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34D116" w14:textId="77777777" w:rsidR="002F4D99" w:rsidRPr="00F65DC2" w:rsidRDefault="002F4D99" w:rsidP="002F4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368D4" w14:textId="77777777" w:rsidR="002F4D99" w:rsidRPr="002378C9" w:rsidRDefault="002F4D99" w:rsidP="002F4D9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4695ED6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681F12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7A7CBB98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E35B00E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0CAFCA0D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4EE71AB5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85E42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CEE9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3C29EAE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E517A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3988E1C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3E90AB6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6E98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049EAC9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64EE701" w14:textId="77777777" w:rsidR="002F4D99" w:rsidRDefault="002F4D99" w:rsidP="002F4D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1D609129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2F4D99" w:rsidRPr="002F4D9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Remont murowanego komina spalinowo – wentylacyjnego w budynku przy ul. Wyszyńskiego 8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2F4D99" w:rsidRPr="00F0050C" w14:paraId="382E2CDD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72B9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D57D" w14:textId="77777777" w:rsidR="002F4D99" w:rsidRPr="00F0050C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CB52" w14:textId="77777777" w:rsidR="002F4D99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2E0FB107" w14:textId="77777777" w:rsidR="002F4D99" w:rsidRPr="00707E18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21C7" w14:textId="77777777" w:rsidR="002F4D9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4BA786AA" w14:textId="77777777" w:rsidR="002F4D99" w:rsidRPr="0006125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0A83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2F4D99" w:rsidRPr="00F0050C" w14:paraId="6581EA74" w14:textId="77777777" w:rsidTr="00FD743E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BFC11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1F39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B268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B35B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AA1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342B8744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C43AD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0E0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FF5A4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F58EB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2D5A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2646DDBE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1180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0E2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BFEA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545D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46441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4F7CEA4F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8A7C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5CF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1FC3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3FE0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B4B8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43A7360" w14:textId="42C16C11" w:rsidR="002F4D99" w:rsidRPr="002378C9" w:rsidRDefault="002F4D99" w:rsidP="002F4D9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wyszczególnić zakres tożsamy z warunkiem wskazanym w Rozdziale III ust. 1 Zapytania ofertowego.  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F652" w14:textId="2D7E037E" w:rsidR="00953AD5" w:rsidRPr="00953AD5" w:rsidRDefault="00F974A2" w:rsidP="00953AD5">
    <w:pPr>
      <w:pStyle w:val="Nagwek"/>
      <w:jc w:val="right"/>
      <w:rPr>
        <w:rFonts w:ascii="Times New Roman" w:eastAsia="Times New Roman" w:hAnsi="Times New Roman"/>
        <w:sz w:val="24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953AD5" w:rsidRPr="00953AD5">
      <w:rPr>
        <w:rFonts w:ascii="Times New Roman" w:eastAsia="SimSun" w:hAnsi="Times New Roman"/>
        <w:sz w:val="24"/>
        <w:szCs w:val="24"/>
        <w:lang w:eastAsia="ar-SA"/>
      </w:rPr>
      <w:t xml:space="preserve">Załącznik nr </w:t>
    </w:r>
    <w:r w:rsidR="00527DC1">
      <w:rPr>
        <w:rFonts w:ascii="Times New Roman" w:eastAsia="SimSun" w:hAnsi="Times New Roman"/>
        <w:sz w:val="24"/>
        <w:szCs w:val="24"/>
        <w:lang w:eastAsia="ar-SA"/>
      </w:rPr>
      <w:t>4</w:t>
    </w:r>
    <w:r w:rsidR="00953AD5" w:rsidRPr="00953AD5">
      <w:rPr>
        <w:rFonts w:ascii="Times New Roman" w:eastAsia="SimSun" w:hAnsi="Times New Roman"/>
        <w:sz w:val="24"/>
        <w:szCs w:val="24"/>
        <w:lang w:eastAsia="ar-SA"/>
      </w:rPr>
      <w:t xml:space="preserve"> do Zapytania ofertowego nr PZP.242.25.1.NB.2024 z dnia 12 kwietnia 2024 r.</w:t>
    </w:r>
  </w:p>
  <w:p w14:paraId="1723954D" w14:textId="4E4D8242" w:rsidR="00F974A2" w:rsidRPr="0038499A" w:rsidRDefault="00F974A2" w:rsidP="00953AD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4D99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27DC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53AD5"/>
    <w:rsid w:val="00960820"/>
    <w:rsid w:val="00992AD8"/>
    <w:rsid w:val="009942E6"/>
    <w:rsid w:val="009A000D"/>
    <w:rsid w:val="009A4067"/>
    <w:rsid w:val="009C3B4D"/>
    <w:rsid w:val="009C4BB6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E56B-6C54-405F-B292-8908A9E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A1C72051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27</cp:revision>
  <cp:lastPrinted>2024-04-11T07:59:00Z</cp:lastPrinted>
  <dcterms:created xsi:type="dcterms:W3CDTF">2021-06-16T23:35:00Z</dcterms:created>
  <dcterms:modified xsi:type="dcterms:W3CDTF">2024-04-11T08:50:00Z</dcterms:modified>
</cp:coreProperties>
</file>