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CE82" w14:textId="77777777" w:rsidR="005E3153" w:rsidRPr="00FC68BF" w:rsidRDefault="005E3153">
      <w:pPr>
        <w:pStyle w:val="Tekstpodstawowy"/>
        <w:rPr>
          <w:i w:val="0"/>
        </w:rPr>
      </w:pPr>
    </w:p>
    <w:p w14:paraId="644F1C61" w14:textId="77777777" w:rsidR="005E3153" w:rsidRPr="00FC68BF" w:rsidRDefault="005E3153">
      <w:pPr>
        <w:pStyle w:val="Tekstpodstawowy"/>
        <w:spacing w:before="75"/>
        <w:rPr>
          <w:i w:val="0"/>
        </w:rPr>
      </w:pPr>
    </w:p>
    <w:p w14:paraId="4A009632" w14:textId="64E87636" w:rsidR="005E3153" w:rsidRPr="00FC68BF" w:rsidRDefault="005E3153" w:rsidP="00EB21AC">
      <w:pPr>
        <w:pStyle w:val="Nagwek1"/>
        <w:ind w:left="0"/>
      </w:pPr>
    </w:p>
    <w:p w14:paraId="6CCBD9D9" w14:textId="4805A4A0" w:rsidR="00EB21AC" w:rsidRPr="00FC68BF" w:rsidRDefault="00BD1C6C">
      <w:pPr>
        <w:spacing w:before="74"/>
        <w:ind w:left="118" w:right="611" w:firstLine="768"/>
        <w:rPr>
          <w:rFonts w:ascii="Times New Roman" w:hAnsi="Times New Roman" w:cs="Times New Roman"/>
          <w:b/>
          <w:i/>
        </w:rPr>
      </w:pPr>
      <w:r w:rsidRPr="00FC68BF">
        <w:rPr>
          <w:rFonts w:ascii="Times New Roman" w:hAnsi="Times New Roman" w:cs="Times New Roman"/>
        </w:rPr>
        <w:br w:type="column"/>
      </w:r>
      <w:r w:rsidRPr="00FC68BF">
        <w:rPr>
          <w:rFonts w:ascii="Times New Roman" w:hAnsi="Times New Roman" w:cs="Times New Roman"/>
          <w:b/>
          <w:i/>
          <w:spacing w:val="-6"/>
        </w:rPr>
        <w:t xml:space="preserve"> </w:t>
      </w:r>
    </w:p>
    <w:p w14:paraId="138ED7A8" w14:textId="0B2CEDB4" w:rsidR="005E3153" w:rsidRPr="00FC68BF" w:rsidRDefault="00BD1C6C" w:rsidP="0079333D">
      <w:pPr>
        <w:spacing w:before="74"/>
        <w:ind w:left="118" w:right="611"/>
        <w:rPr>
          <w:rFonts w:ascii="Times New Roman" w:hAnsi="Times New Roman" w:cs="Times New Roman"/>
          <w:b/>
          <w:i/>
        </w:rPr>
      </w:pPr>
      <w:bookmarkStart w:id="0" w:name="_Hlk178065305"/>
      <w:r w:rsidRPr="00FC68BF">
        <w:rPr>
          <w:rFonts w:ascii="Times New Roman" w:hAnsi="Times New Roman" w:cs="Times New Roman"/>
          <w:b/>
          <w:i/>
        </w:rPr>
        <w:t xml:space="preserve">Nr sprawy </w:t>
      </w:r>
      <w:proofErr w:type="spellStart"/>
      <w:r w:rsidRPr="00FC68BF">
        <w:rPr>
          <w:rFonts w:ascii="Times New Roman" w:hAnsi="Times New Roman" w:cs="Times New Roman"/>
          <w:b/>
          <w:i/>
        </w:rPr>
        <w:t>Szp</w:t>
      </w:r>
      <w:proofErr w:type="spellEnd"/>
      <w:r w:rsidRPr="00FC68BF">
        <w:rPr>
          <w:rFonts w:ascii="Times New Roman" w:hAnsi="Times New Roman" w:cs="Times New Roman"/>
          <w:b/>
          <w:i/>
        </w:rPr>
        <w:t xml:space="preserve">/ZP – </w:t>
      </w:r>
      <w:r w:rsidR="0079333D" w:rsidRPr="00FC68BF">
        <w:rPr>
          <w:rFonts w:ascii="Times New Roman" w:hAnsi="Times New Roman" w:cs="Times New Roman"/>
          <w:b/>
          <w:i/>
        </w:rPr>
        <w:t>243.190/2024</w:t>
      </w:r>
    </w:p>
    <w:p w14:paraId="69F3F330" w14:textId="77777777" w:rsidR="005E3153" w:rsidRPr="00FC68BF" w:rsidRDefault="005E3153">
      <w:pPr>
        <w:rPr>
          <w:rFonts w:ascii="Times New Roman" w:hAnsi="Times New Roman" w:cs="Times New Roman"/>
        </w:rPr>
        <w:sectPr w:rsidR="005E3153" w:rsidRPr="00FC68BF">
          <w:footerReference w:type="default" r:id="rId6"/>
          <w:type w:val="continuous"/>
          <w:pgSz w:w="11910" w:h="16840"/>
          <w:pgMar w:top="760" w:right="800" w:bottom="1240" w:left="1300" w:header="0" w:footer="1056" w:gutter="0"/>
          <w:pgNumType w:start="1"/>
          <w:cols w:num="2" w:space="708" w:equalWidth="0">
            <w:col w:w="1095" w:space="4884"/>
            <w:col w:w="3831"/>
          </w:cols>
        </w:sectPr>
      </w:pPr>
    </w:p>
    <w:p w14:paraId="4EC56A41" w14:textId="77777777" w:rsidR="005E3153" w:rsidRPr="00FC68BF" w:rsidRDefault="005E3153">
      <w:pPr>
        <w:pStyle w:val="Tekstpodstawowy"/>
        <w:spacing w:before="128"/>
        <w:rPr>
          <w:b/>
        </w:rPr>
      </w:pPr>
    </w:p>
    <w:p w14:paraId="068A1616" w14:textId="77777777" w:rsidR="005E3153" w:rsidRPr="00FC68BF" w:rsidRDefault="00BD1C6C">
      <w:pPr>
        <w:pStyle w:val="Nagwek1"/>
        <w:ind w:left="1290"/>
      </w:pPr>
      <w:r w:rsidRPr="00FC68BF">
        <w:t>ZESTAWIENIE</w:t>
      </w:r>
      <w:r w:rsidRPr="00FC68BF">
        <w:rPr>
          <w:spacing w:val="-11"/>
        </w:rPr>
        <w:t xml:space="preserve"> </w:t>
      </w:r>
      <w:r w:rsidRPr="00FC68BF">
        <w:t>PARAMETRÓW</w:t>
      </w:r>
      <w:r w:rsidRPr="00FC68BF">
        <w:rPr>
          <w:spacing w:val="-9"/>
        </w:rPr>
        <w:t xml:space="preserve"> </w:t>
      </w:r>
      <w:r w:rsidRPr="00FC68BF">
        <w:t>TECHNICZNO</w:t>
      </w:r>
      <w:r w:rsidRPr="00FC68BF">
        <w:rPr>
          <w:spacing w:val="-6"/>
        </w:rPr>
        <w:t xml:space="preserve"> </w:t>
      </w:r>
      <w:r w:rsidRPr="00FC68BF">
        <w:t>–</w:t>
      </w:r>
      <w:r w:rsidRPr="00FC68BF">
        <w:rPr>
          <w:spacing w:val="-8"/>
        </w:rPr>
        <w:t xml:space="preserve"> </w:t>
      </w:r>
      <w:r w:rsidRPr="00FC68BF">
        <w:rPr>
          <w:spacing w:val="-2"/>
        </w:rPr>
        <w:t>UŻYTKOWYCH</w:t>
      </w:r>
    </w:p>
    <w:p w14:paraId="7A7DEEA1" w14:textId="77777777" w:rsidR="005E3153" w:rsidRPr="00FC68BF" w:rsidRDefault="005E3153">
      <w:pPr>
        <w:pStyle w:val="Tekstpodstawowy"/>
        <w:spacing w:before="48"/>
        <w:rPr>
          <w:b/>
          <w:i w:val="0"/>
        </w:rPr>
      </w:pPr>
    </w:p>
    <w:p w14:paraId="4C388FDF" w14:textId="77777777" w:rsidR="005E3153" w:rsidRPr="00FC68BF" w:rsidRDefault="00BD1C6C">
      <w:pPr>
        <w:ind w:left="118"/>
        <w:rPr>
          <w:rFonts w:ascii="Times New Roman" w:hAnsi="Times New Roman" w:cs="Times New Roman"/>
        </w:rPr>
      </w:pPr>
      <w:r w:rsidRPr="00FC68BF">
        <w:rPr>
          <w:rFonts w:ascii="Times New Roman" w:hAnsi="Times New Roman" w:cs="Times New Roman"/>
        </w:rPr>
        <w:t>Przedmiot</w:t>
      </w:r>
      <w:r w:rsidRPr="00FC68BF">
        <w:rPr>
          <w:rFonts w:ascii="Times New Roman" w:hAnsi="Times New Roman" w:cs="Times New Roman"/>
          <w:spacing w:val="-5"/>
        </w:rPr>
        <w:t xml:space="preserve"> </w:t>
      </w:r>
      <w:r w:rsidRPr="00FC68BF">
        <w:rPr>
          <w:rFonts w:ascii="Times New Roman" w:hAnsi="Times New Roman" w:cs="Times New Roman"/>
          <w:spacing w:val="-2"/>
        </w:rPr>
        <w:t>zamówienia:</w:t>
      </w:r>
    </w:p>
    <w:p w14:paraId="30F441BE" w14:textId="1BEC1E88" w:rsidR="005E3153" w:rsidRPr="00FC68BF" w:rsidRDefault="00BD1C6C">
      <w:pPr>
        <w:pStyle w:val="Nagwek1"/>
        <w:spacing w:before="184"/>
        <w:ind w:right="1407"/>
      </w:pPr>
      <w:r w:rsidRPr="00FC68BF">
        <w:t>Myjnia</w:t>
      </w:r>
      <w:r w:rsidRPr="00FC68BF">
        <w:rPr>
          <w:spacing w:val="-2"/>
        </w:rPr>
        <w:t xml:space="preserve"> </w:t>
      </w:r>
      <w:r w:rsidRPr="00FC68BF">
        <w:t>–</w:t>
      </w:r>
      <w:r w:rsidRPr="00FC68BF">
        <w:rPr>
          <w:spacing w:val="-2"/>
        </w:rPr>
        <w:t xml:space="preserve"> </w:t>
      </w:r>
      <w:r w:rsidRPr="00FC68BF">
        <w:t>dezynfektor</w:t>
      </w:r>
      <w:r w:rsidRPr="00FC68BF">
        <w:rPr>
          <w:spacing w:val="40"/>
        </w:rPr>
        <w:t xml:space="preserve"> </w:t>
      </w:r>
      <w:r w:rsidRPr="00FC68BF">
        <w:t>wraz</w:t>
      </w:r>
      <w:r w:rsidRPr="00FC68BF">
        <w:rPr>
          <w:spacing w:val="-4"/>
        </w:rPr>
        <w:t xml:space="preserve"> </w:t>
      </w:r>
      <w:r w:rsidRPr="00FC68BF">
        <w:t>z</w:t>
      </w:r>
      <w:r w:rsidRPr="00FC68BF">
        <w:rPr>
          <w:spacing w:val="-4"/>
        </w:rPr>
        <w:t xml:space="preserve"> </w:t>
      </w:r>
      <w:r w:rsidRPr="00FC68BF">
        <w:t>montażem,</w:t>
      </w:r>
      <w:r w:rsidRPr="00FC68BF">
        <w:rPr>
          <w:spacing w:val="-2"/>
        </w:rPr>
        <w:t xml:space="preserve"> </w:t>
      </w:r>
      <w:r w:rsidRPr="00FC68BF">
        <w:t>instalacją</w:t>
      </w:r>
      <w:r w:rsidRPr="00FC68BF">
        <w:rPr>
          <w:spacing w:val="-5"/>
        </w:rPr>
        <w:t xml:space="preserve"> </w:t>
      </w:r>
      <w:r w:rsidRPr="00FC68BF">
        <w:t>i</w:t>
      </w:r>
      <w:r w:rsidRPr="00FC68BF">
        <w:rPr>
          <w:spacing w:val="-1"/>
        </w:rPr>
        <w:t xml:space="preserve"> </w:t>
      </w:r>
      <w:r w:rsidRPr="00FC68BF">
        <w:t>uruchomieniem</w:t>
      </w:r>
      <w:r w:rsidRPr="00FC68BF">
        <w:rPr>
          <w:spacing w:val="-1"/>
        </w:rPr>
        <w:t xml:space="preserve"> </w:t>
      </w:r>
      <w:r w:rsidRPr="00FC68BF">
        <w:t>–</w:t>
      </w:r>
      <w:r w:rsidRPr="00FC68BF">
        <w:rPr>
          <w:spacing w:val="-2"/>
        </w:rPr>
        <w:t xml:space="preserve"> </w:t>
      </w:r>
      <w:r w:rsidRPr="00FC68BF">
        <w:t>1</w:t>
      </w:r>
      <w:r w:rsidRPr="00FC68BF">
        <w:rPr>
          <w:spacing w:val="-2"/>
        </w:rPr>
        <w:t xml:space="preserve"> </w:t>
      </w:r>
      <w:r w:rsidRPr="00FC68BF">
        <w:t>szt.</w:t>
      </w:r>
      <w:r w:rsidRPr="00FC68BF">
        <w:rPr>
          <w:spacing w:val="-4"/>
        </w:rPr>
        <w:t xml:space="preserve"> </w:t>
      </w:r>
      <w:r w:rsidRPr="00FC68BF">
        <w:t xml:space="preserve">(Oddział </w:t>
      </w:r>
      <w:r w:rsidR="00EB21AC" w:rsidRPr="00FC68BF">
        <w:rPr>
          <w:spacing w:val="-2"/>
        </w:rPr>
        <w:t>Chirurgii Naczyniowej</w:t>
      </w:r>
      <w:r w:rsidRPr="00FC68BF">
        <w:rPr>
          <w:spacing w:val="-2"/>
        </w:rPr>
        <w:t>)</w:t>
      </w:r>
    </w:p>
    <w:p w14:paraId="258AE6CC" w14:textId="77777777" w:rsidR="005E3153" w:rsidRPr="00FC68BF" w:rsidRDefault="005E3153">
      <w:pPr>
        <w:pStyle w:val="Tekstpodstawowy"/>
        <w:spacing w:before="141"/>
        <w:rPr>
          <w:b/>
          <w:i w:val="0"/>
        </w:rPr>
      </w:pPr>
    </w:p>
    <w:p w14:paraId="5CC4F29B" w14:textId="77777777" w:rsidR="005E3153" w:rsidRPr="00FC68BF" w:rsidRDefault="00BD1C6C">
      <w:pPr>
        <w:spacing w:line="276" w:lineRule="auto"/>
        <w:ind w:left="118" w:right="1407"/>
        <w:rPr>
          <w:rFonts w:ascii="Times New Roman" w:hAnsi="Times New Roman" w:cs="Times New Roman"/>
        </w:rPr>
      </w:pPr>
      <w:r w:rsidRPr="00FC68BF">
        <w:rPr>
          <w:rFonts w:ascii="Times New Roman" w:hAnsi="Times New Roman" w:cs="Times New Roman"/>
        </w:rPr>
        <w:t>Oferowany model …………………………………………………………......................... Producent</w:t>
      </w:r>
      <w:r w:rsidRPr="00FC68BF">
        <w:rPr>
          <w:rFonts w:ascii="Times New Roman" w:hAnsi="Times New Roman" w:cs="Times New Roman"/>
          <w:spacing w:val="-14"/>
        </w:rPr>
        <w:t xml:space="preserve"> </w:t>
      </w:r>
      <w:r w:rsidRPr="00FC68BF">
        <w:rPr>
          <w:rFonts w:ascii="Times New Roman" w:hAnsi="Times New Roman" w:cs="Times New Roman"/>
        </w:rPr>
        <w:t>…………………………………………………………………………................ Kraj pochodzenia …………………………………………………………………............... Rok</w:t>
      </w:r>
      <w:r w:rsidRPr="00FC68BF">
        <w:rPr>
          <w:rFonts w:ascii="Times New Roman" w:hAnsi="Times New Roman" w:cs="Times New Roman"/>
          <w:spacing w:val="-7"/>
        </w:rPr>
        <w:t xml:space="preserve"> </w:t>
      </w:r>
      <w:r w:rsidRPr="00FC68BF">
        <w:rPr>
          <w:rFonts w:ascii="Times New Roman" w:hAnsi="Times New Roman" w:cs="Times New Roman"/>
        </w:rPr>
        <w:t xml:space="preserve">produkcji </w:t>
      </w:r>
      <w:r w:rsidRPr="00FC68BF">
        <w:rPr>
          <w:rFonts w:ascii="Times New Roman" w:hAnsi="Times New Roman" w:cs="Times New Roman"/>
          <w:spacing w:val="-2"/>
        </w:rPr>
        <w:t>…………………………………………………………………….................</w:t>
      </w:r>
    </w:p>
    <w:p w14:paraId="0A9BFDA0" w14:textId="77777777" w:rsidR="005E3153" w:rsidRPr="00FC68BF" w:rsidRDefault="005E3153">
      <w:pPr>
        <w:pStyle w:val="Tekstpodstawowy"/>
        <w:spacing w:before="28" w:after="1"/>
        <w:rPr>
          <w:i w:val="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68"/>
        <w:gridCol w:w="3030"/>
        <w:gridCol w:w="12"/>
      </w:tblGrid>
      <w:tr w:rsidR="005E3153" w:rsidRPr="00FC68BF" w14:paraId="034161BE" w14:textId="77777777" w:rsidTr="00FC68BF">
        <w:trPr>
          <w:trHeight w:val="1267"/>
        </w:trPr>
        <w:tc>
          <w:tcPr>
            <w:tcW w:w="566" w:type="dxa"/>
          </w:tcPr>
          <w:p w14:paraId="1D5DAA62" w14:textId="77777777" w:rsidR="005E3153" w:rsidRPr="00FC68BF" w:rsidRDefault="005E3153" w:rsidP="007C118A">
            <w:pPr>
              <w:pStyle w:val="TableParagraph"/>
              <w:spacing w:before="25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5E417A" w14:textId="77777777" w:rsidR="005E3153" w:rsidRPr="00FC68BF" w:rsidRDefault="00BD1C6C" w:rsidP="007C118A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LP.</w:t>
            </w:r>
          </w:p>
        </w:tc>
        <w:tc>
          <w:tcPr>
            <w:tcW w:w="5968" w:type="dxa"/>
          </w:tcPr>
          <w:p w14:paraId="1402B0ED" w14:textId="77777777" w:rsidR="005E3153" w:rsidRPr="00FC68BF" w:rsidRDefault="005E3153">
            <w:pPr>
              <w:pStyle w:val="TableParagraph"/>
              <w:spacing w:before="252"/>
              <w:rPr>
                <w:rFonts w:ascii="Times New Roman" w:hAnsi="Times New Roman" w:cs="Times New Roman"/>
              </w:rPr>
            </w:pPr>
          </w:p>
          <w:p w14:paraId="464A3223" w14:textId="77777777" w:rsidR="005E3153" w:rsidRPr="00FC68BF" w:rsidRDefault="00BD1C6C">
            <w:pPr>
              <w:pStyle w:val="TableParagraph"/>
              <w:ind w:left="11" w:right="1"/>
              <w:jc w:val="center"/>
              <w:rPr>
                <w:rFonts w:ascii="Times New Roman" w:hAnsi="Times New Roman" w:cs="Times New Roman"/>
                <w:b/>
              </w:rPr>
            </w:pPr>
            <w:r w:rsidRPr="00FC68BF">
              <w:rPr>
                <w:rFonts w:ascii="Times New Roman" w:hAnsi="Times New Roman" w:cs="Times New Roman"/>
                <w:b/>
              </w:rPr>
              <w:t>WYMAGANE</w:t>
            </w:r>
            <w:r w:rsidRPr="00FC68B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</w:rPr>
              <w:t>PARAMETRY</w:t>
            </w:r>
            <w:r w:rsidRPr="00FC68B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</w:rPr>
              <w:t>I</w:t>
            </w:r>
            <w:r w:rsidRPr="00FC68B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  <w:spacing w:val="-2"/>
              </w:rPr>
              <w:t>WARUNKI</w:t>
            </w:r>
          </w:p>
        </w:tc>
        <w:tc>
          <w:tcPr>
            <w:tcW w:w="3042" w:type="dxa"/>
            <w:gridSpan w:val="2"/>
          </w:tcPr>
          <w:p w14:paraId="277251D7" w14:textId="77777777" w:rsidR="005E3153" w:rsidRPr="00FC68BF" w:rsidRDefault="00BD1C6C" w:rsidP="00FC68BF">
            <w:pPr>
              <w:pStyle w:val="TableParagraph"/>
              <w:spacing w:before="1"/>
              <w:ind w:left="207"/>
              <w:jc w:val="center"/>
              <w:rPr>
                <w:rFonts w:ascii="Times New Roman" w:hAnsi="Times New Roman" w:cs="Times New Roman"/>
                <w:b/>
              </w:rPr>
            </w:pPr>
            <w:r w:rsidRPr="00FC68BF">
              <w:rPr>
                <w:rFonts w:ascii="Times New Roman" w:hAnsi="Times New Roman" w:cs="Times New Roman"/>
                <w:b/>
              </w:rPr>
              <w:t>OPIS</w:t>
            </w:r>
            <w:r w:rsidRPr="00FC68BF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</w:rPr>
              <w:t xml:space="preserve">PARAMETRÓW </w:t>
            </w:r>
            <w:r w:rsidRPr="00FC68BF">
              <w:rPr>
                <w:rFonts w:ascii="Times New Roman" w:hAnsi="Times New Roman" w:cs="Times New Roman"/>
                <w:b/>
                <w:spacing w:val="-2"/>
              </w:rPr>
              <w:t>OFEROWANYCH*</w:t>
            </w:r>
          </w:p>
          <w:p w14:paraId="67BA78E0" w14:textId="77777777" w:rsidR="005E3153" w:rsidRPr="00FC68BF" w:rsidRDefault="00BD1C6C">
            <w:pPr>
              <w:pStyle w:val="TableParagraph"/>
              <w:spacing w:line="251" w:lineRule="exact"/>
              <w:ind w:left="12" w:right="8"/>
              <w:jc w:val="center"/>
              <w:rPr>
                <w:rFonts w:ascii="Times New Roman" w:hAnsi="Times New Roman" w:cs="Times New Roman"/>
                <w:b/>
              </w:rPr>
            </w:pPr>
            <w:r w:rsidRPr="00FC68BF">
              <w:rPr>
                <w:rFonts w:ascii="Times New Roman" w:hAnsi="Times New Roman" w:cs="Times New Roman"/>
                <w:b/>
              </w:rPr>
              <w:t>(należy</w:t>
            </w:r>
            <w:r w:rsidRPr="00FC68B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</w:rPr>
              <w:t>dokładnie</w:t>
            </w:r>
            <w:r w:rsidRPr="00FC68B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</w:rPr>
              <w:t>opisać</w:t>
            </w:r>
            <w:r w:rsidRPr="00FC68B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  <w:spacing w:val="-2"/>
              </w:rPr>
              <w:t>oferowane</w:t>
            </w:r>
          </w:p>
          <w:p w14:paraId="77BC060F" w14:textId="77777777" w:rsidR="005E3153" w:rsidRPr="00FC68BF" w:rsidRDefault="00BD1C6C">
            <w:pPr>
              <w:pStyle w:val="TableParagraph"/>
              <w:spacing w:line="252" w:lineRule="exact"/>
              <w:ind w:left="12" w:right="4"/>
              <w:jc w:val="center"/>
              <w:rPr>
                <w:rFonts w:ascii="Times New Roman" w:hAnsi="Times New Roman" w:cs="Times New Roman"/>
                <w:b/>
              </w:rPr>
            </w:pPr>
            <w:r w:rsidRPr="00FC68BF">
              <w:rPr>
                <w:rFonts w:ascii="Times New Roman" w:hAnsi="Times New Roman" w:cs="Times New Roman"/>
                <w:b/>
              </w:rPr>
              <w:t>parametry</w:t>
            </w:r>
            <w:r w:rsidRPr="00FC68BF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</w:rPr>
              <w:t>oraz</w:t>
            </w:r>
            <w:r w:rsidRPr="00FC68BF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</w:rPr>
              <w:t>podać</w:t>
            </w:r>
            <w:r w:rsidRPr="00FC68BF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FC68BF">
              <w:rPr>
                <w:rFonts w:ascii="Times New Roman" w:hAnsi="Times New Roman" w:cs="Times New Roman"/>
                <w:b/>
              </w:rPr>
              <w:t xml:space="preserve">ewentualne </w:t>
            </w:r>
            <w:r w:rsidRPr="00FC68BF">
              <w:rPr>
                <w:rFonts w:ascii="Times New Roman" w:hAnsi="Times New Roman" w:cs="Times New Roman"/>
                <w:b/>
                <w:spacing w:val="-2"/>
              </w:rPr>
              <w:t>zakresy)</w:t>
            </w:r>
          </w:p>
        </w:tc>
      </w:tr>
      <w:tr w:rsidR="005E3153" w:rsidRPr="00FC68BF" w14:paraId="31CC9989" w14:textId="77777777" w:rsidTr="00FC68BF">
        <w:trPr>
          <w:trHeight w:val="496"/>
        </w:trPr>
        <w:tc>
          <w:tcPr>
            <w:tcW w:w="566" w:type="dxa"/>
          </w:tcPr>
          <w:p w14:paraId="7E4F65E6" w14:textId="77777777" w:rsidR="005E3153" w:rsidRPr="00FC68BF" w:rsidRDefault="00BD1C6C" w:rsidP="007C118A">
            <w:pPr>
              <w:pStyle w:val="TableParagraph"/>
              <w:spacing w:before="121"/>
              <w:ind w:left="12" w:right="2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C68BF">
              <w:rPr>
                <w:rFonts w:ascii="Times New Roman" w:hAnsi="Times New Roman" w:cs="Times New Roman"/>
                <w:b/>
                <w:bCs/>
                <w:i/>
                <w:spacing w:val="-10"/>
              </w:rPr>
              <w:t>1</w:t>
            </w:r>
          </w:p>
        </w:tc>
        <w:tc>
          <w:tcPr>
            <w:tcW w:w="5968" w:type="dxa"/>
          </w:tcPr>
          <w:p w14:paraId="47052B62" w14:textId="77777777" w:rsidR="005E3153" w:rsidRPr="00FC68BF" w:rsidRDefault="00BD1C6C">
            <w:pPr>
              <w:pStyle w:val="TableParagraph"/>
              <w:spacing w:before="121"/>
              <w:ind w:left="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68BF">
              <w:rPr>
                <w:rFonts w:ascii="Times New Roman" w:hAnsi="Times New Roman" w:cs="Times New Roman"/>
                <w:b/>
                <w:i/>
                <w:spacing w:val="-10"/>
              </w:rPr>
              <w:t>2</w:t>
            </w:r>
          </w:p>
        </w:tc>
        <w:tc>
          <w:tcPr>
            <w:tcW w:w="3042" w:type="dxa"/>
            <w:gridSpan w:val="2"/>
          </w:tcPr>
          <w:p w14:paraId="2C5E1EB4" w14:textId="77777777" w:rsidR="005E3153" w:rsidRPr="00FC68BF" w:rsidRDefault="00BD1C6C">
            <w:pPr>
              <w:pStyle w:val="TableParagraph"/>
              <w:spacing w:before="121"/>
              <w:ind w:left="12" w:right="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68BF">
              <w:rPr>
                <w:rFonts w:ascii="Times New Roman" w:hAnsi="Times New Roman" w:cs="Times New Roman"/>
                <w:b/>
                <w:i/>
                <w:spacing w:val="-10"/>
              </w:rPr>
              <w:t>3</w:t>
            </w:r>
          </w:p>
        </w:tc>
      </w:tr>
      <w:tr w:rsidR="00EB21AC" w:rsidRPr="00FC68BF" w14:paraId="001A67C9" w14:textId="77777777" w:rsidTr="00FC68BF">
        <w:trPr>
          <w:trHeight w:val="498"/>
        </w:trPr>
        <w:tc>
          <w:tcPr>
            <w:tcW w:w="566" w:type="dxa"/>
          </w:tcPr>
          <w:p w14:paraId="112AF4D0" w14:textId="77777777" w:rsidR="005E3153" w:rsidRPr="00FC68BF" w:rsidRDefault="00BD1C6C" w:rsidP="007C118A">
            <w:pPr>
              <w:pStyle w:val="TableParagraph"/>
              <w:spacing w:before="116"/>
              <w:ind w:left="12"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1.</w:t>
            </w:r>
          </w:p>
        </w:tc>
        <w:tc>
          <w:tcPr>
            <w:tcW w:w="5968" w:type="dxa"/>
          </w:tcPr>
          <w:p w14:paraId="37FE9373" w14:textId="77777777" w:rsidR="005E3153" w:rsidRPr="00FC68BF" w:rsidRDefault="00BD1C6C">
            <w:pPr>
              <w:pStyle w:val="TableParagraph"/>
              <w:spacing w:before="16"/>
              <w:ind w:left="69" w:right="74"/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Urządzenie przeznaczone do mycia i dezynfekcji pojemników</w:t>
            </w:r>
            <w:r w:rsidRPr="00FC68B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C68BF">
              <w:rPr>
                <w:rFonts w:ascii="Times New Roman" w:hAnsi="Times New Roman" w:cs="Times New Roman"/>
              </w:rPr>
              <w:t>na</w:t>
            </w:r>
            <w:r w:rsidRPr="00FC68B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C68BF">
              <w:rPr>
                <w:rFonts w:ascii="Times New Roman" w:hAnsi="Times New Roman" w:cs="Times New Roman"/>
              </w:rPr>
              <w:t>wydaliny</w:t>
            </w:r>
            <w:r w:rsidRPr="00FC68B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C68BF">
              <w:rPr>
                <w:rFonts w:ascii="Times New Roman" w:hAnsi="Times New Roman" w:cs="Times New Roman"/>
              </w:rPr>
              <w:t>ludzkie</w:t>
            </w:r>
            <w:r w:rsidRPr="00FC68B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C68BF">
              <w:rPr>
                <w:rFonts w:ascii="Times New Roman" w:hAnsi="Times New Roman" w:cs="Times New Roman"/>
              </w:rPr>
              <w:t>(kaczki,</w:t>
            </w:r>
            <w:r w:rsidRPr="00FC68B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C68BF">
              <w:rPr>
                <w:rFonts w:ascii="Times New Roman" w:hAnsi="Times New Roman" w:cs="Times New Roman"/>
              </w:rPr>
              <w:t>baseny).</w:t>
            </w:r>
          </w:p>
        </w:tc>
        <w:tc>
          <w:tcPr>
            <w:tcW w:w="3042" w:type="dxa"/>
            <w:gridSpan w:val="2"/>
          </w:tcPr>
          <w:p w14:paraId="3C6B6BFC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473F8545" w14:textId="77777777" w:rsidTr="00FC68BF">
        <w:trPr>
          <w:trHeight w:val="690"/>
        </w:trPr>
        <w:tc>
          <w:tcPr>
            <w:tcW w:w="566" w:type="dxa"/>
          </w:tcPr>
          <w:p w14:paraId="100C3734" w14:textId="77777777" w:rsidR="005E3153" w:rsidRPr="00FC68BF" w:rsidRDefault="00BD1C6C" w:rsidP="007C118A">
            <w:pPr>
              <w:pStyle w:val="TableParagraph"/>
              <w:spacing w:before="212"/>
              <w:ind w:left="12"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2.</w:t>
            </w:r>
          </w:p>
        </w:tc>
        <w:tc>
          <w:tcPr>
            <w:tcW w:w="5968" w:type="dxa"/>
          </w:tcPr>
          <w:p w14:paraId="3FAE8DAC" w14:textId="747AD581" w:rsidR="005E3153" w:rsidRPr="00FC68BF" w:rsidRDefault="00EB21AC" w:rsidP="00EB21AC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Myjnia ładowana od przodu z drzwiami otwieranymi w płaszczyźnie poziomej</w:t>
            </w:r>
          </w:p>
        </w:tc>
        <w:tc>
          <w:tcPr>
            <w:tcW w:w="3042" w:type="dxa"/>
            <w:gridSpan w:val="2"/>
          </w:tcPr>
          <w:p w14:paraId="267DE824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238A5F62" w14:textId="77777777" w:rsidTr="00FC68BF">
        <w:trPr>
          <w:trHeight w:val="457"/>
        </w:trPr>
        <w:tc>
          <w:tcPr>
            <w:tcW w:w="566" w:type="dxa"/>
          </w:tcPr>
          <w:p w14:paraId="6AE879E3" w14:textId="77777777" w:rsidR="005E3153" w:rsidRPr="00FC68BF" w:rsidRDefault="00BD1C6C" w:rsidP="007C118A">
            <w:pPr>
              <w:pStyle w:val="TableParagraph"/>
              <w:spacing w:before="97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10"/>
              </w:rPr>
              <w:t>3</w:t>
            </w:r>
          </w:p>
        </w:tc>
        <w:tc>
          <w:tcPr>
            <w:tcW w:w="5968" w:type="dxa"/>
          </w:tcPr>
          <w:p w14:paraId="7398E0CA" w14:textId="275D9B05" w:rsidR="005E3153" w:rsidRPr="00FC68BF" w:rsidRDefault="00EB21AC" w:rsidP="00EB21AC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Uszczelka drzwiowa umieszczona na korpusie urządzenia</w:t>
            </w:r>
          </w:p>
        </w:tc>
        <w:tc>
          <w:tcPr>
            <w:tcW w:w="3042" w:type="dxa"/>
            <w:gridSpan w:val="2"/>
          </w:tcPr>
          <w:p w14:paraId="4AF491CE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63085909" w14:textId="77777777" w:rsidTr="00FC68BF">
        <w:trPr>
          <w:trHeight w:val="581"/>
        </w:trPr>
        <w:tc>
          <w:tcPr>
            <w:tcW w:w="566" w:type="dxa"/>
          </w:tcPr>
          <w:p w14:paraId="78875BE3" w14:textId="77777777" w:rsidR="005E3153" w:rsidRPr="00FC68BF" w:rsidRDefault="00BD1C6C" w:rsidP="007C118A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10"/>
              </w:rPr>
              <w:t>4</w:t>
            </w:r>
          </w:p>
        </w:tc>
        <w:tc>
          <w:tcPr>
            <w:tcW w:w="5968" w:type="dxa"/>
          </w:tcPr>
          <w:p w14:paraId="6A9340F0" w14:textId="4D10CAAF" w:rsidR="005E3153" w:rsidRPr="00FC68BF" w:rsidRDefault="00EB21AC" w:rsidP="00EB21AC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Komora myjni tłoczona bez jakichkolwiek wewnątrz połączeń śrubowych czy spawanych</w:t>
            </w:r>
          </w:p>
        </w:tc>
        <w:tc>
          <w:tcPr>
            <w:tcW w:w="3042" w:type="dxa"/>
            <w:gridSpan w:val="2"/>
          </w:tcPr>
          <w:p w14:paraId="2E2F2E1A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64579DDB" w14:textId="77777777" w:rsidTr="00FC68BF">
        <w:trPr>
          <w:trHeight w:val="384"/>
        </w:trPr>
        <w:tc>
          <w:tcPr>
            <w:tcW w:w="566" w:type="dxa"/>
          </w:tcPr>
          <w:p w14:paraId="5ED49769" w14:textId="77777777" w:rsidR="005E3153" w:rsidRPr="00FC68BF" w:rsidRDefault="00BD1C6C" w:rsidP="007C118A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10"/>
              </w:rPr>
              <w:t>5</w:t>
            </w:r>
          </w:p>
        </w:tc>
        <w:tc>
          <w:tcPr>
            <w:tcW w:w="5968" w:type="dxa"/>
          </w:tcPr>
          <w:p w14:paraId="1CC17196" w14:textId="716A043E" w:rsidR="005E3153" w:rsidRPr="00FC68BF" w:rsidRDefault="00EB21AC" w:rsidP="00EB21AC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Drzwi komory otwierane ręcznie</w:t>
            </w:r>
          </w:p>
        </w:tc>
        <w:tc>
          <w:tcPr>
            <w:tcW w:w="3042" w:type="dxa"/>
            <w:gridSpan w:val="2"/>
          </w:tcPr>
          <w:p w14:paraId="442F442F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1A299D77" w14:textId="77777777" w:rsidTr="00FC68BF">
        <w:trPr>
          <w:trHeight w:val="459"/>
        </w:trPr>
        <w:tc>
          <w:tcPr>
            <w:tcW w:w="566" w:type="dxa"/>
          </w:tcPr>
          <w:p w14:paraId="104FD226" w14:textId="77777777" w:rsidR="005E3153" w:rsidRPr="00FC68BF" w:rsidRDefault="00BD1C6C" w:rsidP="007C118A">
            <w:pPr>
              <w:pStyle w:val="TableParagraph"/>
              <w:spacing w:before="98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10"/>
              </w:rPr>
              <w:t>6</w:t>
            </w:r>
          </w:p>
        </w:tc>
        <w:tc>
          <w:tcPr>
            <w:tcW w:w="5968" w:type="dxa"/>
          </w:tcPr>
          <w:p w14:paraId="15E4B58E" w14:textId="5AD7A0EB" w:rsidR="005E3153" w:rsidRPr="00FC68BF" w:rsidRDefault="00EB21AC" w:rsidP="007C118A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Myjnia wyposażona w system min. 18 dysz myjących (w tym 9 dysz rotacyjnych i 1 obrotowe ramie spryskujące) zapewniających dokładne mycie i dezynfekcję naczyń zarówno z zewnątrz jak i wewnątrz</w:t>
            </w:r>
          </w:p>
        </w:tc>
        <w:tc>
          <w:tcPr>
            <w:tcW w:w="3042" w:type="dxa"/>
            <w:gridSpan w:val="2"/>
          </w:tcPr>
          <w:p w14:paraId="0215D218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4B684178" w14:textId="77777777" w:rsidTr="00FC68BF">
        <w:trPr>
          <w:trHeight w:val="501"/>
        </w:trPr>
        <w:tc>
          <w:tcPr>
            <w:tcW w:w="566" w:type="dxa"/>
          </w:tcPr>
          <w:p w14:paraId="665A9A87" w14:textId="77777777" w:rsidR="005E3153" w:rsidRPr="00FC68BF" w:rsidRDefault="00BD1C6C" w:rsidP="007C118A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10"/>
              </w:rPr>
              <w:t>7</w:t>
            </w:r>
          </w:p>
        </w:tc>
        <w:tc>
          <w:tcPr>
            <w:tcW w:w="5968" w:type="dxa"/>
          </w:tcPr>
          <w:p w14:paraId="3552D543" w14:textId="77777777" w:rsidR="00EB21AC" w:rsidRPr="00FC68BF" w:rsidRDefault="00EB21AC" w:rsidP="00EB21AC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Temperatura dezynfekcji termicznej 93°C</w:t>
            </w:r>
          </w:p>
          <w:p w14:paraId="3CE7168B" w14:textId="31788B8D" w:rsidR="005E3153" w:rsidRPr="00FC68BF" w:rsidRDefault="005E3153" w:rsidP="00EB21AC">
            <w:pPr>
              <w:pStyle w:val="TableParagraph"/>
              <w:spacing w:line="230" w:lineRule="exact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gridSpan w:val="2"/>
          </w:tcPr>
          <w:p w14:paraId="0858A2BF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4F8E6461" w14:textId="77777777" w:rsidTr="00FC68BF">
        <w:trPr>
          <w:trHeight w:val="582"/>
        </w:trPr>
        <w:tc>
          <w:tcPr>
            <w:tcW w:w="566" w:type="dxa"/>
          </w:tcPr>
          <w:p w14:paraId="3345AF54" w14:textId="77777777" w:rsidR="005E3153" w:rsidRPr="00FC68BF" w:rsidRDefault="00BD1C6C" w:rsidP="007C118A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10"/>
              </w:rPr>
              <w:t>8</w:t>
            </w:r>
          </w:p>
        </w:tc>
        <w:tc>
          <w:tcPr>
            <w:tcW w:w="5968" w:type="dxa"/>
          </w:tcPr>
          <w:p w14:paraId="7B553498" w14:textId="70435CB9" w:rsidR="005E3153" w:rsidRPr="00FC68BF" w:rsidRDefault="00EB21AC" w:rsidP="00EB21AC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3 wstępnie zdefiniowane programy mycia (szybki, normalny, intensywny)</w:t>
            </w:r>
          </w:p>
        </w:tc>
        <w:tc>
          <w:tcPr>
            <w:tcW w:w="3042" w:type="dxa"/>
            <w:gridSpan w:val="2"/>
          </w:tcPr>
          <w:p w14:paraId="0ECFA8E0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68234372" w14:textId="77777777" w:rsidTr="00FC68BF">
        <w:trPr>
          <w:trHeight w:val="692"/>
        </w:trPr>
        <w:tc>
          <w:tcPr>
            <w:tcW w:w="566" w:type="dxa"/>
          </w:tcPr>
          <w:p w14:paraId="364FB7B5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10"/>
              </w:rPr>
              <w:t>9</w:t>
            </w:r>
          </w:p>
        </w:tc>
        <w:tc>
          <w:tcPr>
            <w:tcW w:w="5968" w:type="dxa"/>
          </w:tcPr>
          <w:p w14:paraId="2B476B87" w14:textId="453F8BE5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Możliwość zaprogramowania przez użytkownika min. 3  programów indywidualnych</w:t>
            </w:r>
          </w:p>
        </w:tc>
        <w:tc>
          <w:tcPr>
            <w:tcW w:w="3042" w:type="dxa"/>
            <w:gridSpan w:val="2"/>
          </w:tcPr>
          <w:p w14:paraId="6DF4EC89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1D5EEA2E" w14:textId="77777777" w:rsidTr="00FC68BF">
        <w:trPr>
          <w:trHeight w:val="416"/>
        </w:trPr>
        <w:tc>
          <w:tcPr>
            <w:tcW w:w="566" w:type="dxa"/>
          </w:tcPr>
          <w:p w14:paraId="328DDB25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10</w:t>
            </w:r>
          </w:p>
        </w:tc>
        <w:tc>
          <w:tcPr>
            <w:tcW w:w="5968" w:type="dxa"/>
          </w:tcPr>
          <w:p w14:paraId="071CE60C" w14:textId="4096235E" w:rsidR="005E3153" w:rsidRPr="00FC68BF" w:rsidRDefault="00EB21AC" w:rsidP="007C118A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Obudowa, rama i komora mycia wykonane ze stali kwasoodpornej</w:t>
            </w:r>
          </w:p>
        </w:tc>
        <w:tc>
          <w:tcPr>
            <w:tcW w:w="3042" w:type="dxa"/>
            <w:gridSpan w:val="2"/>
          </w:tcPr>
          <w:p w14:paraId="7AB21866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2DD8DB07" w14:textId="77777777" w:rsidTr="00FC68BF">
        <w:trPr>
          <w:gridAfter w:val="1"/>
          <w:wAfter w:w="12" w:type="dxa"/>
          <w:trHeight w:val="243"/>
        </w:trPr>
        <w:tc>
          <w:tcPr>
            <w:tcW w:w="566" w:type="dxa"/>
          </w:tcPr>
          <w:p w14:paraId="39DFBD54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11</w:t>
            </w:r>
          </w:p>
        </w:tc>
        <w:tc>
          <w:tcPr>
            <w:tcW w:w="5968" w:type="dxa"/>
          </w:tcPr>
          <w:p w14:paraId="576F1622" w14:textId="771F045A" w:rsidR="005E3153" w:rsidRPr="00FC68BF" w:rsidRDefault="00EB21AC" w:rsidP="00EB21AC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Zasilanie 3 fazowe (400V, 50Hz)</w:t>
            </w:r>
          </w:p>
        </w:tc>
        <w:tc>
          <w:tcPr>
            <w:tcW w:w="3030" w:type="dxa"/>
          </w:tcPr>
          <w:p w14:paraId="5BB0EF4A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73C12B0C" w14:textId="77777777" w:rsidTr="00FC68BF">
        <w:trPr>
          <w:gridAfter w:val="1"/>
          <w:wAfter w:w="12" w:type="dxa"/>
          <w:trHeight w:val="697"/>
        </w:trPr>
        <w:tc>
          <w:tcPr>
            <w:tcW w:w="566" w:type="dxa"/>
          </w:tcPr>
          <w:p w14:paraId="7917721F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12</w:t>
            </w:r>
          </w:p>
        </w:tc>
        <w:tc>
          <w:tcPr>
            <w:tcW w:w="5968" w:type="dxa"/>
          </w:tcPr>
          <w:p w14:paraId="13820547" w14:textId="1243FA28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Urządzenie wyposażone we wbudowaną wytwornicę pary o mocy min. 4,5kW</w:t>
            </w:r>
          </w:p>
        </w:tc>
        <w:tc>
          <w:tcPr>
            <w:tcW w:w="3030" w:type="dxa"/>
          </w:tcPr>
          <w:p w14:paraId="7E112B90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0C300CB9" w14:textId="77777777" w:rsidTr="00FC68BF">
        <w:trPr>
          <w:gridAfter w:val="1"/>
          <w:wAfter w:w="12" w:type="dxa"/>
          <w:trHeight w:val="322"/>
        </w:trPr>
        <w:tc>
          <w:tcPr>
            <w:tcW w:w="566" w:type="dxa"/>
          </w:tcPr>
          <w:p w14:paraId="31FB75B0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13</w:t>
            </w:r>
          </w:p>
        </w:tc>
        <w:tc>
          <w:tcPr>
            <w:tcW w:w="5968" w:type="dxa"/>
          </w:tcPr>
          <w:p w14:paraId="16DEA9EC" w14:textId="16DEA0B2" w:rsidR="005E3153" w:rsidRPr="00FC68BF" w:rsidRDefault="00EB21AC" w:rsidP="007C118A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Moc całkowita urządzenia min. 5,0kW</w:t>
            </w:r>
          </w:p>
        </w:tc>
        <w:tc>
          <w:tcPr>
            <w:tcW w:w="3030" w:type="dxa"/>
          </w:tcPr>
          <w:p w14:paraId="7729730F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3F94CCFA" w14:textId="77777777" w:rsidTr="00FC68BF">
        <w:trPr>
          <w:gridAfter w:val="1"/>
          <w:wAfter w:w="12" w:type="dxa"/>
          <w:trHeight w:val="418"/>
        </w:trPr>
        <w:tc>
          <w:tcPr>
            <w:tcW w:w="566" w:type="dxa"/>
          </w:tcPr>
          <w:p w14:paraId="7A539223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14</w:t>
            </w:r>
          </w:p>
        </w:tc>
        <w:tc>
          <w:tcPr>
            <w:tcW w:w="5968" w:type="dxa"/>
          </w:tcPr>
          <w:p w14:paraId="731A3548" w14:textId="75C7883B" w:rsidR="005E3153" w:rsidRPr="00FC68BF" w:rsidRDefault="00EB21AC" w:rsidP="007C118A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Zasilanie wodą zimną oraz wodą ciepłą (3/4")</w:t>
            </w:r>
          </w:p>
        </w:tc>
        <w:tc>
          <w:tcPr>
            <w:tcW w:w="3030" w:type="dxa"/>
          </w:tcPr>
          <w:p w14:paraId="4F7B1300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718E76A1" w14:textId="77777777" w:rsidTr="00FC68BF">
        <w:trPr>
          <w:gridAfter w:val="1"/>
          <w:wAfter w:w="12" w:type="dxa"/>
          <w:trHeight w:val="556"/>
        </w:trPr>
        <w:tc>
          <w:tcPr>
            <w:tcW w:w="566" w:type="dxa"/>
          </w:tcPr>
          <w:p w14:paraId="6FF6B2F8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lastRenderedPageBreak/>
              <w:t>15</w:t>
            </w:r>
          </w:p>
        </w:tc>
        <w:tc>
          <w:tcPr>
            <w:tcW w:w="5968" w:type="dxa"/>
          </w:tcPr>
          <w:p w14:paraId="663CB8A5" w14:textId="1B6E49E6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Odpływ kanalizacyjny z urządzenia w posadzkę lub do ściany o średnicy min. 110mm</w:t>
            </w:r>
          </w:p>
        </w:tc>
        <w:tc>
          <w:tcPr>
            <w:tcW w:w="3030" w:type="dxa"/>
          </w:tcPr>
          <w:p w14:paraId="42848927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1E0667BE" w14:textId="77777777" w:rsidTr="00FC68BF">
        <w:trPr>
          <w:gridAfter w:val="1"/>
          <w:wAfter w:w="12" w:type="dxa"/>
          <w:trHeight w:val="562"/>
        </w:trPr>
        <w:tc>
          <w:tcPr>
            <w:tcW w:w="566" w:type="dxa"/>
          </w:tcPr>
          <w:p w14:paraId="59AA6611" w14:textId="77777777" w:rsidR="005E3153" w:rsidRPr="00FC68BF" w:rsidRDefault="00BD1C6C" w:rsidP="007C118A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16</w:t>
            </w:r>
          </w:p>
        </w:tc>
        <w:tc>
          <w:tcPr>
            <w:tcW w:w="5968" w:type="dxa"/>
          </w:tcPr>
          <w:p w14:paraId="791A6D7E" w14:textId="4F57E524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Maksymalne wymiary zewnętrzne urządzenia (szer. X gł. X wys.) 550x480x1630mm</w:t>
            </w:r>
          </w:p>
        </w:tc>
        <w:tc>
          <w:tcPr>
            <w:tcW w:w="3030" w:type="dxa"/>
          </w:tcPr>
          <w:p w14:paraId="05E785D8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14426AF3" w14:textId="77777777" w:rsidTr="00FC68BF">
        <w:trPr>
          <w:gridAfter w:val="1"/>
          <w:wAfter w:w="12" w:type="dxa"/>
          <w:trHeight w:val="629"/>
        </w:trPr>
        <w:tc>
          <w:tcPr>
            <w:tcW w:w="566" w:type="dxa"/>
          </w:tcPr>
          <w:p w14:paraId="3E0D5FE2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17</w:t>
            </w:r>
          </w:p>
        </w:tc>
        <w:tc>
          <w:tcPr>
            <w:tcW w:w="5968" w:type="dxa"/>
          </w:tcPr>
          <w:p w14:paraId="22244761" w14:textId="3A119397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Wbudowana pompa do dozowania środka okamieniającego z czujnikiem niskiego poziomu</w:t>
            </w:r>
          </w:p>
        </w:tc>
        <w:tc>
          <w:tcPr>
            <w:tcW w:w="3030" w:type="dxa"/>
          </w:tcPr>
          <w:p w14:paraId="64D32BC1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12C3836A" w14:textId="77777777" w:rsidTr="00FC68BF">
        <w:trPr>
          <w:gridAfter w:val="1"/>
          <w:wAfter w:w="12" w:type="dxa"/>
          <w:trHeight w:val="596"/>
        </w:trPr>
        <w:tc>
          <w:tcPr>
            <w:tcW w:w="566" w:type="dxa"/>
          </w:tcPr>
          <w:p w14:paraId="4E8B0BB4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18</w:t>
            </w:r>
          </w:p>
        </w:tc>
        <w:tc>
          <w:tcPr>
            <w:tcW w:w="5968" w:type="dxa"/>
          </w:tcPr>
          <w:p w14:paraId="474CE496" w14:textId="79FE7562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Miejsce na przechowywanie min. 2 kanistrów po 5l każdy wewnątrz urządzenia</w:t>
            </w:r>
          </w:p>
        </w:tc>
        <w:tc>
          <w:tcPr>
            <w:tcW w:w="3030" w:type="dxa"/>
          </w:tcPr>
          <w:p w14:paraId="6BEA336B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386CA1ED" w14:textId="77777777" w:rsidTr="00FC68BF">
        <w:trPr>
          <w:gridAfter w:val="1"/>
          <w:wAfter w:w="12" w:type="dxa"/>
          <w:trHeight w:val="565"/>
        </w:trPr>
        <w:tc>
          <w:tcPr>
            <w:tcW w:w="566" w:type="dxa"/>
          </w:tcPr>
          <w:p w14:paraId="03758B04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19</w:t>
            </w:r>
          </w:p>
        </w:tc>
        <w:tc>
          <w:tcPr>
            <w:tcW w:w="5968" w:type="dxa"/>
          </w:tcPr>
          <w:p w14:paraId="4F62C5A2" w14:textId="31EA329A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Możliwość załadunku na jeden cykl mycia minimum 1 basen z pokrywą + 1 kaczka</w:t>
            </w:r>
          </w:p>
        </w:tc>
        <w:tc>
          <w:tcPr>
            <w:tcW w:w="3030" w:type="dxa"/>
          </w:tcPr>
          <w:p w14:paraId="1B44C600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4DD49C63" w14:textId="77777777" w:rsidTr="00FC68BF">
        <w:trPr>
          <w:gridAfter w:val="1"/>
          <w:wAfter w:w="12" w:type="dxa"/>
          <w:trHeight w:val="661"/>
        </w:trPr>
        <w:tc>
          <w:tcPr>
            <w:tcW w:w="566" w:type="dxa"/>
          </w:tcPr>
          <w:p w14:paraId="4802E302" w14:textId="77777777" w:rsidR="005E3153" w:rsidRPr="00FC68BF" w:rsidRDefault="00BD1C6C" w:rsidP="007C118A">
            <w:pPr>
              <w:pStyle w:val="TableParagraph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20</w:t>
            </w:r>
          </w:p>
        </w:tc>
        <w:tc>
          <w:tcPr>
            <w:tcW w:w="5968" w:type="dxa"/>
          </w:tcPr>
          <w:p w14:paraId="31CB9433" w14:textId="7DBB22E9" w:rsidR="005E3153" w:rsidRPr="00FC68BF" w:rsidRDefault="00EB21AC" w:rsidP="007C118A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Możliwość wyboru uchwytu trzymającego wsad do potrzeb użytkownika</w:t>
            </w:r>
          </w:p>
        </w:tc>
        <w:tc>
          <w:tcPr>
            <w:tcW w:w="3030" w:type="dxa"/>
          </w:tcPr>
          <w:p w14:paraId="6A014583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7CA93DB1" w14:textId="77777777" w:rsidTr="00FC68BF">
        <w:trPr>
          <w:gridAfter w:val="1"/>
          <w:wAfter w:w="12" w:type="dxa"/>
          <w:trHeight w:val="571"/>
        </w:trPr>
        <w:tc>
          <w:tcPr>
            <w:tcW w:w="566" w:type="dxa"/>
          </w:tcPr>
          <w:p w14:paraId="0A0C1FF5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21</w:t>
            </w:r>
          </w:p>
        </w:tc>
        <w:tc>
          <w:tcPr>
            <w:tcW w:w="5968" w:type="dxa"/>
          </w:tcPr>
          <w:p w14:paraId="0E32A517" w14:textId="00A41D7C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Możliwość podłączenia dodatkowej pompy dozującej do środka myjącego</w:t>
            </w:r>
          </w:p>
        </w:tc>
        <w:tc>
          <w:tcPr>
            <w:tcW w:w="3030" w:type="dxa"/>
          </w:tcPr>
          <w:p w14:paraId="47F427D7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4145B61C" w14:textId="77777777" w:rsidTr="00FC68BF">
        <w:trPr>
          <w:gridAfter w:val="1"/>
          <w:wAfter w:w="12" w:type="dxa"/>
          <w:trHeight w:val="666"/>
        </w:trPr>
        <w:tc>
          <w:tcPr>
            <w:tcW w:w="566" w:type="dxa"/>
          </w:tcPr>
          <w:p w14:paraId="2A0233CA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22</w:t>
            </w:r>
          </w:p>
        </w:tc>
        <w:tc>
          <w:tcPr>
            <w:tcW w:w="5968" w:type="dxa"/>
          </w:tcPr>
          <w:p w14:paraId="31899E5B" w14:textId="330BC1DD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Możliwość ustawiania wartości parametru A0 przez użytkownika w tym A0=3000</w:t>
            </w:r>
          </w:p>
        </w:tc>
        <w:tc>
          <w:tcPr>
            <w:tcW w:w="3030" w:type="dxa"/>
          </w:tcPr>
          <w:p w14:paraId="078CD7F6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589B5A06" w14:textId="77777777" w:rsidTr="00FC68BF">
        <w:trPr>
          <w:gridAfter w:val="1"/>
          <w:wAfter w:w="12" w:type="dxa"/>
          <w:trHeight w:val="355"/>
        </w:trPr>
        <w:tc>
          <w:tcPr>
            <w:tcW w:w="566" w:type="dxa"/>
          </w:tcPr>
          <w:p w14:paraId="773D9C7C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23</w:t>
            </w:r>
          </w:p>
        </w:tc>
        <w:tc>
          <w:tcPr>
            <w:tcW w:w="5968" w:type="dxa"/>
          </w:tcPr>
          <w:p w14:paraId="11A9429A" w14:textId="65190E61" w:rsidR="00EB21AC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Drzwi urządzenia izolujące termicznie i akustycznie</w:t>
            </w:r>
          </w:p>
        </w:tc>
        <w:tc>
          <w:tcPr>
            <w:tcW w:w="3030" w:type="dxa"/>
          </w:tcPr>
          <w:p w14:paraId="256CC3AC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B21AC" w:rsidRPr="00FC68BF" w14:paraId="2A24306E" w14:textId="77777777" w:rsidTr="00FC68BF">
        <w:trPr>
          <w:gridAfter w:val="1"/>
          <w:wAfter w:w="12" w:type="dxa"/>
          <w:trHeight w:val="401"/>
        </w:trPr>
        <w:tc>
          <w:tcPr>
            <w:tcW w:w="566" w:type="dxa"/>
          </w:tcPr>
          <w:p w14:paraId="675EC8CA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24</w:t>
            </w:r>
          </w:p>
        </w:tc>
        <w:tc>
          <w:tcPr>
            <w:tcW w:w="5968" w:type="dxa"/>
          </w:tcPr>
          <w:p w14:paraId="3A49E8F1" w14:textId="23E198CB" w:rsidR="005E3153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Pompa obiegowa o mocy min. 730W</w:t>
            </w:r>
          </w:p>
        </w:tc>
        <w:tc>
          <w:tcPr>
            <w:tcW w:w="3030" w:type="dxa"/>
          </w:tcPr>
          <w:p w14:paraId="407A2D2F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C118A" w:rsidRPr="00FC68BF" w14:paraId="1586137B" w14:textId="77777777" w:rsidTr="00FC68BF">
        <w:trPr>
          <w:gridAfter w:val="1"/>
          <w:wAfter w:w="12" w:type="dxa"/>
          <w:trHeight w:val="423"/>
        </w:trPr>
        <w:tc>
          <w:tcPr>
            <w:tcW w:w="566" w:type="dxa"/>
            <w:tcBorders>
              <w:bottom w:val="single" w:sz="4" w:space="0" w:color="auto"/>
            </w:tcBorders>
          </w:tcPr>
          <w:p w14:paraId="68127747" w14:textId="77777777" w:rsidR="005E3153" w:rsidRPr="00FC68BF" w:rsidRDefault="00BD1C6C" w:rsidP="007C118A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25</w:t>
            </w:r>
          </w:p>
        </w:tc>
        <w:tc>
          <w:tcPr>
            <w:tcW w:w="5968" w:type="dxa"/>
            <w:tcBorders>
              <w:bottom w:val="single" w:sz="4" w:space="0" w:color="auto"/>
            </w:tcBorders>
          </w:tcPr>
          <w:p w14:paraId="2776DCAD" w14:textId="20AF7917" w:rsidR="00EB21AC" w:rsidRPr="00FC68BF" w:rsidRDefault="00EB21AC" w:rsidP="00FC68BF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Wydajność pompy obiegowej min. 250l/min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15FC9252" w14:textId="77777777" w:rsidR="005E3153" w:rsidRPr="00FC68BF" w:rsidRDefault="005E31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C59B4" w:rsidRPr="00FC68BF" w14:paraId="3A6B1459" w14:textId="77777777" w:rsidTr="00FC68BF">
        <w:trPr>
          <w:gridAfter w:val="1"/>
          <w:wAfter w:w="12" w:type="dxa"/>
          <w:trHeight w:val="4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E82A57C" w14:textId="07620A8E" w:rsidR="006C59B4" w:rsidRPr="00FC68BF" w:rsidRDefault="006C59B4" w:rsidP="006C59B4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26</w:t>
            </w: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14:paraId="451342BB" w14:textId="77B3542B" w:rsidR="006C59B4" w:rsidRPr="00FC68BF" w:rsidRDefault="006C59B4" w:rsidP="006C59B4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Możliwość zapamiętania raportu z minimum 800 ostatnich cykli mycia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0EF3CF79" w14:textId="77777777" w:rsidR="006C59B4" w:rsidRPr="00FC68BF" w:rsidRDefault="006C59B4" w:rsidP="006C5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C59B4" w:rsidRPr="00FC68BF" w14:paraId="498E8649" w14:textId="77777777" w:rsidTr="00FC68BF">
        <w:trPr>
          <w:gridAfter w:val="1"/>
          <w:wAfter w:w="12" w:type="dxa"/>
          <w:trHeight w:val="4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D609DFE" w14:textId="27B44194" w:rsidR="006C59B4" w:rsidRPr="00FC68BF" w:rsidRDefault="006C59B4" w:rsidP="006C59B4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27</w:t>
            </w: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14:paraId="6E99D5E3" w14:textId="35B0FE84" w:rsidR="006C59B4" w:rsidRPr="00FC68BF" w:rsidRDefault="006C59B4" w:rsidP="006C59B4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Urządzenie wyposażone w tryb stand-by utrzymujący urządzenie w gotowości do użycia przy minimalnym zużyciu energii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1EAF63A5" w14:textId="77777777" w:rsidR="006C59B4" w:rsidRPr="00FC68BF" w:rsidRDefault="006C59B4" w:rsidP="006C5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C59B4" w:rsidRPr="00FC68BF" w14:paraId="3DB5E800" w14:textId="77777777" w:rsidTr="00FC68BF">
        <w:trPr>
          <w:gridAfter w:val="1"/>
          <w:wAfter w:w="12" w:type="dxa"/>
          <w:trHeight w:val="3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6DA79C8" w14:textId="657AAD5F" w:rsidR="006C59B4" w:rsidRPr="00FC68BF" w:rsidRDefault="006C59B4" w:rsidP="006C59B4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28</w:t>
            </w: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14:paraId="367EEB89" w14:textId="084F278C" w:rsidR="006C59B4" w:rsidRPr="00FC68BF" w:rsidRDefault="006C59B4" w:rsidP="006C59B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C68BF">
              <w:rPr>
                <w:rFonts w:ascii="Times New Roman" w:hAnsi="Times New Roman" w:cs="Times New Roman"/>
              </w:rPr>
              <w:t>Certryfikat</w:t>
            </w:r>
            <w:proofErr w:type="spellEnd"/>
            <w:r w:rsidRPr="00FC68BF">
              <w:rPr>
                <w:rFonts w:ascii="Times New Roman" w:hAnsi="Times New Roman" w:cs="Times New Roman"/>
              </w:rPr>
              <w:t xml:space="preserve"> CE na urządzenie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3E1EC69A" w14:textId="77777777" w:rsidR="006C59B4" w:rsidRPr="00FC68BF" w:rsidRDefault="006C59B4" w:rsidP="006C5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C59B4" w:rsidRPr="00FC68BF" w14:paraId="6929565C" w14:textId="77777777" w:rsidTr="00FC68BF">
        <w:trPr>
          <w:gridAfter w:val="1"/>
          <w:wAfter w:w="12" w:type="dxa"/>
          <w:trHeight w:val="43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1B43BDF2" w14:textId="4F3C9375" w:rsidR="006C59B4" w:rsidRPr="00FC68BF" w:rsidRDefault="006C59B4" w:rsidP="006C59B4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29</w:t>
            </w: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14:paraId="10DAA3D7" w14:textId="5FACD4B0" w:rsidR="006C59B4" w:rsidRPr="00FC68BF" w:rsidRDefault="006C59B4" w:rsidP="006C59B4">
            <w:pPr>
              <w:rPr>
                <w:rFonts w:ascii="Times New Roman" w:eastAsia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Gwarancja producenta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2ECC280D" w14:textId="77777777" w:rsidR="006C59B4" w:rsidRPr="00FC68BF" w:rsidRDefault="006C59B4" w:rsidP="006C5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C59B4" w:rsidRPr="00FC68BF" w14:paraId="23859ABE" w14:textId="77777777" w:rsidTr="00FC68BF">
        <w:trPr>
          <w:gridAfter w:val="1"/>
          <w:wAfter w:w="12" w:type="dxa"/>
          <w:trHeight w:val="450"/>
        </w:trPr>
        <w:tc>
          <w:tcPr>
            <w:tcW w:w="566" w:type="dxa"/>
            <w:tcBorders>
              <w:top w:val="single" w:sz="4" w:space="0" w:color="auto"/>
            </w:tcBorders>
          </w:tcPr>
          <w:p w14:paraId="152F58FD" w14:textId="12EE7058" w:rsidR="006C59B4" w:rsidRPr="00FC68BF" w:rsidRDefault="006C59B4" w:rsidP="006C59B4">
            <w:pPr>
              <w:pStyle w:val="TableParagraph"/>
              <w:spacing w:before="1"/>
              <w:ind w:left="12" w:right="2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FC68BF">
              <w:rPr>
                <w:rFonts w:ascii="Times New Roman" w:hAnsi="Times New Roman" w:cs="Times New Roman"/>
                <w:b/>
                <w:bCs/>
                <w:spacing w:val="-5"/>
              </w:rPr>
              <w:t>30</w:t>
            </w:r>
          </w:p>
        </w:tc>
        <w:tc>
          <w:tcPr>
            <w:tcW w:w="5968" w:type="dxa"/>
            <w:tcBorders>
              <w:top w:val="single" w:sz="4" w:space="0" w:color="auto"/>
            </w:tcBorders>
          </w:tcPr>
          <w:p w14:paraId="0CFABB92" w14:textId="5DBAF354" w:rsidR="006C59B4" w:rsidRPr="00FC68BF" w:rsidRDefault="006C59B4" w:rsidP="006C59B4">
            <w:pPr>
              <w:rPr>
                <w:rFonts w:ascii="Times New Roman" w:hAnsi="Times New Roman" w:cs="Times New Roman"/>
              </w:rPr>
            </w:pPr>
            <w:r w:rsidRPr="00FC68BF">
              <w:rPr>
                <w:rFonts w:ascii="Times New Roman" w:hAnsi="Times New Roman" w:cs="Times New Roman"/>
              </w:rPr>
              <w:t>Szkolenie personelu z obsługi i konserwacji urządzenia z wydaniem imiennego certyfikatu.</w:t>
            </w:r>
          </w:p>
          <w:p w14:paraId="5475ADF6" w14:textId="20C98558" w:rsidR="006C59B4" w:rsidRPr="00FC68BF" w:rsidRDefault="006C59B4" w:rsidP="006C5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419F9E38" w14:textId="77777777" w:rsidR="006C59B4" w:rsidRPr="00FC68BF" w:rsidRDefault="006C59B4" w:rsidP="006C59B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7C278F8" w14:textId="77777777" w:rsidR="00FC68BF" w:rsidRDefault="00FC68BF" w:rsidP="00FC68B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BA1561E" w14:textId="792912C8" w:rsidR="00FC68BF" w:rsidRDefault="00FC68BF" w:rsidP="00FC68B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FC68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Zamawiający wymaga oznaczenia w złożonych dokumentach, którego z punków powyższej tabeli dotyczy poszczególna informacja potwierdzająca jego spełnianie.</w:t>
      </w:r>
    </w:p>
    <w:p w14:paraId="4A01FDE9" w14:textId="77777777" w:rsidR="00FC68BF" w:rsidRPr="00FC68BF" w:rsidRDefault="00FC68BF" w:rsidP="00FC68B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67717E29" w14:textId="77777777" w:rsidR="00FC68BF" w:rsidRDefault="00FC68BF" w:rsidP="00FC68BF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  <w:r w:rsidRPr="00FC68BF">
        <w:rPr>
          <w:rFonts w:ascii="Times New Roman" w:eastAsia="Times New Roman" w:hAnsi="Times New Roman" w:cs="Times New Roman"/>
          <w:lang w:eastAsia="pl-PL"/>
        </w:rPr>
        <w:t>Zamawiający informuje, że wraz z ofertą wymaga złożenia karty katalogowej lub/i instrukcji obsługi lub/i ulotki lub/i fotografii zawierającej informacje umożliwiające weryfikację wymaganych parametrów wyszczególnionych w opisie przedmiotu zamówienia (parametry techniczne)</w:t>
      </w:r>
    </w:p>
    <w:p w14:paraId="644663C1" w14:textId="77777777" w:rsidR="00FC68BF" w:rsidRPr="00FC68BF" w:rsidRDefault="00FC68BF" w:rsidP="00FC68BF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pl-PL"/>
        </w:rPr>
      </w:pPr>
    </w:p>
    <w:p w14:paraId="0801CCC1" w14:textId="77777777" w:rsidR="00FC68BF" w:rsidRPr="00FC68BF" w:rsidRDefault="00FC68BF" w:rsidP="00FC68BF">
      <w:pPr>
        <w:pStyle w:val="Tekstpodstawowy"/>
        <w:spacing w:before="71" w:line="252" w:lineRule="exact"/>
        <w:ind w:left="118"/>
        <w:jc w:val="both"/>
      </w:pPr>
      <w:r w:rsidRPr="00FC68BF">
        <w:t>*)</w:t>
      </w:r>
      <w:r w:rsidRPr="00FC68BF">
        <w:rPr>
          <w:spacing w:val="-8"/>
        </w:rPr>
        <w:t xml:space="preserve"> </w:t>
      </w:r>
      <w:r w:rsidRPr="00FC68BF">
        <w:t>w</w:t>
      </w:r>
      <w:r w:rsidRPr="00FC68BF">
        <w:rPr>
          <w:spacing w:val="-5"/>
        </w:rPr>
        <w:t xml:space="preserve"> </w:t>
      </w:r>
      <w:r w:rsidRPr="00FC68BF">
        <w:t>kolumnie</w:t>
      </w:r>
      <w:r w:rsidRPr="00FC68BF">
        <w:rPr>
          <w:spacing w:val="-3"/>
        </w:rPr>
        <w:t xml:space="preserve"> </w:t>
      </w:r>
      <w:r w:rsidRPr="00FC68BF">
        <w:t>należy</w:t>
      </w:r>
      <w:r w:rsidRPr="00FC68BF">
        <w:rPr>
          <w:spacing w:val="-4"/>
        </w:rPr>
        <w:t xml:space="preserve"> </w:t>
      </w:r>
      <w:r w:rsidRPr="00FC68BF">
        <w:t>opisać</w:t>
      </w:r>
      <w:r w:rsidRPr="00FC68BF">
        <w:rPr>
          <w:spacing w:val="-4"/>
        </w:rPr>
        <w:t xml:space="preserve"> </w:t>
      </w:r>
      <w:r w:rsidRPr="00FC68BF">
        <w:t>parametry</w:t>
      </w:r>
      <w:r w:rsidRPr="00FC68BF">
        <w:rPr>
          <w:spacing w:val="-5"/>
        </w:rPr>
        <w:t xml:space="preserve"> </w:t>
      </w:r>
      <w:r w:rsidRPr="00FC68BF">
        <w:t>oferowane</w:t>
      </w:r>
      <w:r w:rsidRPr="00FC68BF">
        <w:rPr>
          <w:spacing w:val="-4"/>
        </w:rPr>
        <w:t xml:space="preserve"> </w:t>
      </w:r>
      <w:r w:rsidRPr="00FC68BF">
        <w:t>i</w:t>
      </w:r>
      <w:r w:rsidRPr="00FC68BF">
        <w:rPr>
          <w:spacing w:val="-3"/>
        </w:rPr>
        <w:t xml:space="preserve"> </w:t>
      </w:r>
      <w:r w:rsidRPr="00FC68BF">
        <w:t>podać</w:t>
      </w:r>
      <w:r w:rsidRPr="00FC68BF">
        <w:rPr>
          <w:spacing w:val="-3"/>
        </w:rPr>
        <w:t xml:space="preserve"> </w:t>
      </w:r>
      <w:r w:rsidRPr="00FC68BF">
        <w:rPr>
          <w:spacing w:val="-2"/>
        </w:rPr>
        <w:t>zakresy</w:t>
      </w:r>
    </w:p>
    <w:p w14:paraId="4818C421" w14:textId="77777777" w:rsidR="00FC68BF" w:rsidRPr="00FC68BF" w:rsidRDefault="00FC68BF" w:rsidP="00FC68BF">
      <w:pPr>
        <w:pStyle w:val="Tekstpodstawowy"/>
        <w:ind w:left="118" w:right="613"/>
        <w:jc w:val="both"/>
      </w:pPr>
      <w:r w:rsidRPr="00FC68BF">
        <w:t>Parametry określone w kolumnie nr 2 jako wymagane są parametrami granicznymi, których nie spełnienie spowoduje odrzucenie oferty. Brak opisu w kolumnie 3</w:t>
      </w:r>
      <w:r w:rsidRPr="00FC68BF">
        <w:rPr>
          <w:spacing w:val="80"/>
        </w:rPr>
        <w:t xml:space="preserve"> </w:t>
      </w:r>
      <w:r w:rsidRPr="00FC68BF">
        <w:t>będzie traktowany jako brak</w:t>
      </w:r>
      <w:r w:rsidRPr="00FC68BF">
        <w:rPr>
          <w:spacing w:val="40"/>
        </w:rPr>
        <w:t xml:space="preserve"> </w:t>
      </w:r>
      <w:r w:rsidRPr="00FC68BF">
        <w:t>danego parametru w oferowanej konfiguracji urządzeń.</w:t>
      </w:r>
    </w:p>
    <w:p w14:paraId="53A6184B" w14:textId="599BB917" w:rsidR="00BD1C6C" w:rsidRPr="00FC68BF" w:rsidRDefault="00BD1C6C" w:rsidP="00BD1C6C">
      <w:pPr>
        <w:tabs>
          <w:tab w:val="center" w:pos="4905"/>
        </w:tabs>
        <w:rPr>
          <w:rFonts w:ascii="Times New Roman" w:hAnsi="Times New Roman" w:cs="Times New Roman"/>
        </w:rPr>
        <w:sectPr w:rsidR="00BD1C6C" w:rsidRPr="00FC68BF">
          <w:type w:val="continuous"/>
          <w:pgSz w:w="11910" w:h="16840"/>
          <w:pgMar w:top="100" w:right="800" w:bottom="1674" w:left="1300" w:header="0" w:footer="1056" w:gutter="0"/>
          <w:cols w:space="708"/>
        </w:sectPr>
      </w:pPr>
    </w:p>
    <w:bookmarkEnd w:id="0"/>
    <w:p w14:paraId="54EE988D" w14:textId="0ECCB2AF" w:rsidR="005E3153" w:rsidRPr="00FC68BF" w:rsidRDefault="005E3153" w:rsidP="00EB21AC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sectPr w:rsidR="005E3153" w:rsidRPr="00FC68BF">
      <w:pgSz w:w="11910" w:h="16840"/>
      <w:pgMar w:top="300" w:right="800" w:bottom="1240" w:left="130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8968" w14:textId="77777777" w:rsidR="00BD1C6C" w:rsidRDefault="00BD1C6C">
      <w:r>
        <w:separator/>
      </w:r>
    </w:p>
  </w:endnote>
  <w:endnote w:type="continuationSeparator" w:id="0">
    <w:p w14:paraId="3E76D207" w14:textId="77777777" w:rsidR="00BD1C6C" w:rsidRDefault="00BD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32F67" w14:textId="77777777" w:rsidR="005E3153" w:rsidRDefault="00BD1C6C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6688" behindDoc="1" locked="0" layoutInCell="1" allowOverlap="1" wp14:anchorId="33BC817E" wp14:editId="61C08C9F">
              <wp:simplePos x="0" y="0"/>
              <wp:positionH relativeFrom="page">
                <wp:posOffset>6547104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FA566" w14:textId="77777777" w:rsidR="005E3153" w:rsidRDefault="00BD1C6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C81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778.1pt;width:13pt;height:15.3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GZBRZXgAAAADwEA&#10;AA8AAAAAAAAAAAAAAAAA7AMAAGRycy9kb3ducmV2LnhtbFBLBQYAAAAABAAEAPMAAAD5BAAAAAA=&#10;" filled="f" stroked="f">
              <v:textbox inset="0,0,0,0">
                <w:txbxContent>
                  <w:p w14:paraId="32DFA566" w14:textId="77777777" w:rsidR="005E3153" w:rsidRDefault="00BD1C6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E0AF" w14:textId="77777777" w:rsidR="00BD1C6C" w:rsidRDefault="00BD1C6C">
      <w:r>
        <w:separator/>
      </w:r>
    </w:p>
  </w:footnote>
  <w:footnote w:type="continuationSeparator" w:id="0">
    <w:p w14:paraId="360C6777" w14:textId="77777777" w:rsidR="00BD1C6C" w:rsidRDefault="00BD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53"/>
    <w:rsid w:val="0014441C"/>
    <w:rsid w:val="005E3153"/>
    <w:rsid w:val="006C59B4"/>
    <w:rsid w:val="0079333D"/>
    <w:rsid w:val="007C118A"/>
    <w:rsid w:val="00867F83"/>
    <w:rsid w:val="00B77AE6"/>
    <w:rsid w:val="00BD1C6C"/>
    <w:rsid w:val="00E57039"/>
    <w:rsid w:val="00EB21AC"/>
    <w:rsid w:val="00FB3FC1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B953"/>
  <w15:docId w15:val="{4BE86305-4AF7-4ED9-8963-BF6E934A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i/>
      <w:iCs/>
    </w:rPr>
  </w:style>
  <w:style w:type="paragraph" w:styleId="Tytu">
    <w:name w:val="Title"/>
    <w:basedOn w:val="Normalny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2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1A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B21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1A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BZP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BZP</dc:title>
  <dc:creator>tpodsiadlo</dc:creator>
  <cp:lastModifiedBy>Banaszak Jacek</cp:lastModifiedBy>
  <cp:revision>6</cp:revision>
  <dcterms:created xsi:type="dcterms:W3CDTF">2024-09-24T08:00:00Z</dcterms:created>
  <dcterms:modified xsi:type="dcterms:W3CDTF">2024-09-24T10:12:00Z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