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76DA" w14:textId="1793F7A2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7B6692" w:rsidRPr="007B6692">
        <w:rPr>
          <w:rFonts w:eastAsia="Times New Roman" w:cs="Calibri"/>
          <w:lang w:eastAsia="pl-PL"/>
        </w:rPr>
        <w:t>11</w:t>
      </w:r>
      <w:r w:rsidR="000A01DC">
        <w:rPr>
          <w:rFonts w:eastAsia="Times New Roman" w:cs="Calibri"/>
          <w:color w:val="000000"/>
          <w:lang w:eastAsia="pl-PL"/>
        </w:rPr>
        <w:t>.0</w:t>
      </w:r>
      <w:r w:rsidR="005D5923">
        <w:rPr>
          <w:rFonts w:eastAsia="Times New Roman" w:cs="Calibri"/>
          <w:color w:val="000000"/>
          <w:lang w:eastAsia="pl-PL"/>
        </w:rPr>
        <w:t>3</w:t>
      </w:r>
      <w:r w:rsidR="000A01DC">
        <w:rPr>
          <w:rFonts w:eastAsia="Times New Roman" w:cs="Calibri"/>
          <w:color w:val="000000"/>
          <w:lang w:eastAsia="pl-PL"/>
        </w:rPr>
        <w:t>.202</w:t>
      </w:r>
      <w:r w:rsidR="005D5923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BFB2633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2A767C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A53338B" w14:textId="77777777" w:rsidR="00237CA9" w:rsidRDefault="00237CA9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5BD6D1C3" w14:textId="398836D6" w:rsidR="00437190" w:rsidRPr="00437190" w:rsidRDefault="00437190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437190">
        <w:rPr>
          <w:rFonts w:eastAsia="Times New Roman" w:cs="Calibri"/>
          <w:b/>
          <w:lang w:eastAsia="pl-PL"/>
        </w:rPr>
        <w:t>ZP.261.</w:t>
      </w:r>
      <w:r w:rsidR="005D5923">
        <w:rPr>
          <w:rFonts w:eastAsia="Times New Roman" w:cs="Calibri"/>
          <w:b/>
          <w:lang w:eastAsia="pl-PL"/>
        </w:rPr>
        <w:t>6.</w:t>
      </w:r>
      <w:r w:rsidR="00FB15DE" w:rsidRPr="007B6692">
        <w:rPr>
          <w:rFonts w:eastAsia="Times New Roman" w:cs="Calibri"/>
          <w:b/>
          <w:lang w:eastAsia="pl-PL"/>
        </w:rPr>
        <w:t>8</w:t>
      </w:r>
      <w:r w:rsidR="00DA05D1">
        <w:rPr>
          <w:rFonts w:eastAsia="Times New Roman" w:cs="Calibri"/>
          <w:b/>
          <w:lang w:eastAsia="pl-PL"/>
        </w:rPr>
        <w:t>.</w:t>
      </w:r>
      <w:r w:rsidRPr="00437190">
        <w:rPr>
          <w:rFonts w:eastAsia="Times New Roman" w:cs="Calibri"/>
          <w:b/>
          <w:lang w:eastAsia="pl-PL"/>
        </w:rPr>
        <w:t>202</w:t>
      </w:r>
      <w:r w:rsidR="005D5923">
        <w:rPr>
          <w:rFonts w:eastAsia="Times New Roman" w:cs="Calibri"/>
          <w:b/>
          <w:lang w:eastAsia="pl-PL"/>
        </w:rPr>
        <w:t>4</w:t>
      </w:r>
      <w:r w:rsidRPr="00437190">
        <w:rPr>
          <w:rFonts w:eastAsia="Times New Roman" w:cs="Calibri"/>
          <w:b/>
          <w:lang w:eastAsia="pl-PL"/>
        </w:rPr>
        <w:t>.ZP</w:t>
      </w:r>
      <w:r w:rsidR="005D5923">
        <w:rPr>
          <w:rFonts w:eastAsia="Times New Roman" w:cs="Calibri"/>
          <w:b/>
          <w:lang w:eastAsia="pl-PL"/>
        </w:rPr>
        <w:t>7</w:t>
      </w:r>
    </w:p>
    <w:p w14:paraId="0E6185C0" w14:textId="77777777" w:rsidR="001F7321" w:rsidRDefault="001F732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5EA2F5D6" w14:textId="7740DCBF" w:rsidR="00696968" w:rsidRDefault="001F7321" w:rsidP="0046270D">
      <w:pPr>
        <w:spacing w:after="0" w:line="360" w:lineRule="auto"/>
        <w:rPr>
          <w:rFonts w:cs="Calibri"/>
        </w:rPr>
      </w:pPr>
      <w:r>
        <w:rPr>
          <w:rFonts w:eastAsia="Times New Roman" w:cs="Calibri"/>
          <w:b/>
          <w:lang w:eastAsia="pl-PL"/>
        </w:rPr>
        <w:t>Wykonawcy ubiegający się o udzielenie niniejszego zamówienia</w:t>
      </w:r>
    </w:p>
    <w:p w14:paraId="00271AEE" w14:textId="77777777" w:rsidR="001F7321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</w:p>
    <w:p w14:paraId="6F3791C5" w14:textId="77777777" w:rsidR="00F93C66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WYJAŚNIENIE </w:t>
      </w:r>
      <w:r w:rsidR="005652DB">
        <w:rPr>
          <w:rFonts w:eastAsia="Times New Roman"/>
          <w:b/>
          <w:lang w:eastAsia="ar-SA"/>
        </w:rPr>
        <w:t>TREŚCI S</w:t>
      </w:r>
      <w:r w:rsidR="00296BA8">
        <w:rPr>
          <w:rFonts w:eastAsia="Times New Roman"/>
          <w:b/>
          <w:lang w:eastAsia="ar-SA"/>
        </w:rPr>
        <w:t>PECYFIKACJI WARUNKÓW ZAMÓWIENIA</w:t>
      </w:r>
      <w:r>
        <w:rPr>
          <w:rFonts w:eastAsia="Times New Roman"/>
          <w:b/>
          <w:lang w:eastAsia="ar-SA"/>
        </w:rPr>
        <w:t xml:space="preserve"> </w:t>
      </w:r>
    </w:p>
    <w:p w14:paraId="1E10CE25" w14:textId="77777777" w:rsidR="005D5923" w:rsidRDefault="005652DB" w:rsidP="005D5923">
      <w:pPr>
        <w:spacing w:before="480" w:after="480" w:line="360" w:lineRule="auto"/>
        <w:rPr>
          <w:rFonts w:eastAsia="Times New Roman" w:cs="Calibri"/>
          <w:b/>
          <w:bCs/>
          <w:lang w:eastAsia="pl-PL"/>
        </w:rPr>
      </w:pPr>
      <w:r w:rsidRPr="00F93C66">
        <w:rPr>
          <w:rFonts w:eastAsia="Times New Roman"/>
          <w:bCs/>
          <w:lang w:eastAsia="ar-SA"/>
        </w:rPr>
        <w:t xml:space="preserve">w postępowaniu o udzielenie zamówienia publicznego, realizowanego w trybie podstawowym bez negocjacji (art. 275 pkt 1 ustawy </w:t>
      </w:r>
      <w:proofErr w:type="spellStart"/>
      <w:r w:rsidRPr="00F93C66">
        <w:rPr>
          <w:rFonts w:eastAsia="Times New Roman"/>
          <w:bCs/>
          <w:lang w:eastAsia="ar-SA"/>
        </w:rPr>
        <w:t>Pzp</w:t>
      </w:r>
      <w:proofErr w:type="spellEnd"/>
      <w:r w:rsidRPr="00F93C66">
        <w:rPr>
          <w:rFonts w:eastAsia="Times New Roman"/>
          <w:bCs/>
          <w:lang w:eastAsia="ar-SA"/>
        </w:rPr>
        <w:t xml:space="preserve">) na wykonanie </w:t>
      </w:r>
      <w:r w:rsidR="00700BCF" w:rsidRPr="00F93C66">
        <w:rPr>
          <w:rFonts w:eastAsia="Times New Roman"/>
          <w:bCs/>
          <w:lang w:eastAsia="ar-SA"/>
        </w:rPr>
        <w:t>robót budowlanych</w:t>
      </w:r>
      <w:r w:rsidR="00700BCF">
        <w:rPr>
          <w:rFonts w:eastAsia="Times New Roman"/>
          <w:b/>
          <w:lang w:eastAsia="ar-SA"/>
        </w:rPr>
        <w:t xml:space="preserve"> </w:t>
      </w:r>
      <w:r w:rsidR="00F93C66">
        <w:rPr>
          <w:rFonts w:eastAsia="Times New Roman"/>
          <w:b/>
          <w:lang w:eastAsia="ar-SA"/>
        </w:rPr>
        <w:t xml:space="preserve">pn. </w:t>
      </w:r>
      <w:bookmarkStart w:id="3" w:name="_Hlk159415036"/>
      <w:r w:rsidR="005D5923">
        <w:rPr>
          <w:b/>
          <w:bCs/>
          <w:lang w:eastAsia="zh-CN"/>
        </w:rPr>
        <w:t xml:space="preserve">Budowa strefy zamgławiaczy w Parku im. Witkacego w ramach zadania </w:t>
      </w:r>
      <w:r w:rsidR="005D5923" w:rsidRPr="00AE76A9">
        <w:rPr>
          <w:b/>
          <w:bCs/>
          <w:i/>
          <w:iCs/>
          <w:lang w:eastAsia="zh-CN"/>
        </w:rPr>
        <w:t>Bezpieczna droga do szkoły,</w:t>
      </w:r>
      <w:r w:rsidR="005D5923">
        <w:rPr>
          <w:b/>
          <w:bCs/>
          <w:lang w:eastAsia="zh-CN"/>
        </w:rPr>
        <w:t xml:space="preserve"> </w:t>
      </w:r>
      <w:r w:rsidR="005D5923" w:rsidRPr="00AE76A9">
        <w:rPr>
          <w:b/>
          <w:bCs/>
          <w:i/>
          <w:iCs/>
          <w:lang w:eastAsia="zh-CN"/>
        </w:rPr>
        <w:t>czyli budowa chodnika przy ul. Riedla oraz strefa chłodzących kurtyn wodnych w Parku im. Witkacego</w:t>
      </w:r>
      <w:r w:rsidR="005D5923">
        <w:rPr>
          <w:b/>
          <w:bCs/>
          <w:lang w:eastAsia="zh-CN"/>
        </w:rPr>
        <w:t xml:space="preserve"> - </w:t>
      </w:r>
      <w:r w:rsidR="005D5923" w:rsidRPr="00174A63">
        <w:rPr>
          <w:b/>
          <w:bCs/>
          <w:lang w:eastAsia="zh-CN"/>
        </w:rPr>
        <w:t>Słupski Budżet Obywatelski 202</w:t>
      </w:r>
      <w:r w:rsidR="005D5923">
        <w:rPr>
          <w:b/>
          <w:bCs/>
          <w:lang w:eastAsia="zh-CN"/>
        </w:rPr>
        <w:t xml:space="preserve">4 </w:t>
      </w:r>
      <w:r w:rsidR="005D5923" w:rsidRPr="00174A63">
        <w:rPr>
          <w:b/>
          <w:bCs/>
          <w:lang w:eastAsia="zh-CN"/>
        </w:rPr>
        <w:t>r.</w:t>
      </w:r>
    </w:p>
    <w:bookmarkEnd w:id="3"/>
    <w:p w14:paraId="7725582F" w14:textId="13189195" w:rsidR="005652DB" w:rsidRPr="00F93C66" w:rsidRDefault="005652DB" w:rsidP="005652DB">
      <w:pPr>
        <w:spacing w:after="0" w:line="360" w:lineRule="auto"/>
        <w:rPr>
          <w:rFonts w:eastAsia="Times New Roman"/>
          <w:b/>
          <w:lang w:eastAsia="ar-SA"/>
        </w:rPr>
      </w:pPr>
      <w:r w:rsidRPr="00F93C66">
        <w:rPr>
          <w:rFonts w:eastAsia="Times New Roman"/>
          <w:bCs/>
          <w:lang w:eastAsia="ar-SA"/>
        </w:rPr>
        <w:t>Znak sprawy ZP.261.</w:t>
      </w:r>
      <w:r w:rsidR="005D5923">
        <w:rPr>
          <w:rFonts w:eastAsia="Times New Roman"/>
          <w:bCs/>
          <w:lang w:eastAsia="ar-SA"/>
        </w:rPr>
        <w:t>6</w:t>
      </w:r>
      <w:r w:rsidRPr="00F93C66">
        <w:rPr>
          <w:rFonts w:eastAsia="Times New Roman"/>
          <w:bCs/>
          <w:lang w:eastAsia="ar-SA"/>
        </w:rPr>
        <w:t>.202</w:t>
      </w:r>
      <w:r w:rsidR="005D5923">
        <w:rPr>
          <w:rFonts w:eastAsia="Times New Roman"/>
          <w:bCs/>
          <w:lang w:eastAsia="ar-SA"/>
        </w:rPr>
        <w:t>4</w:t>
      </w:r>
      <w:r w:rsidRPr="00F93C66">
        <w:rPr>
          <w:rFonts w:eastAsia="Times New Roman"/>
          <w:bCs/>
          <w:lang w:eastAsia="ar-SA"/>
        </w:rPr>
        <w:t>.ZP</w:t>
      </w:r>
      <w:r w:rsidR="005D5923">
        <w:rPr>
          <w:rFonts w:eastAsia="Times New Roman"/>
          <w:bCs/>
          <w:lang w:eastAsia="ar-SA"/>
        </w:rPr>
        <w:t>7</w:t>
      </w:r>
      <w:r w:rsidRPr="00F93C66">
        <w:rPr>
          <w:rFonts w:eastAsia="Times New Roman"/>
          <w:bCs/>
          <w:lang w:eastAsia="ar-SA"/>
        </w:rPr>
        <w:t>.</w:t>
      </w:r>
    </w:p>
    <w:p w14:paraId="6EB4F32A" w14:textId="77777777" w:rsidR="005652DB" w:rsidRDefault="005652DB" w:rsidP="005652DB">
      <w:pPr>
        <w:spacing w:after="0" w:line="360" w:lineRule="auto"/>
        <w:rPr>
          <w:rFonts w:eastAsia="Times New Roman"/>
          <w:lang w:eastAsia="ar-SA"/>
        </w:rPr>
      </w:pPr>
    </w:p>
    <w:p w14:paraId="626FCF19" w14:textId="1A3193BD" w:rsidR="003D3941" w:rsidRPr="00293DB8" w:rsidRDefault="003D3941" w:rsidP="003D3941">
      <w:p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Zarząd Infrastruktury Miejskiej w Słupsku, który działa w imieniu i na rzecz Miasta Słupsk, jako Zamawiający w przedmiotowym postępowaniu o udzielenie zamówienia publicznego d</w:t>
      </w:r>
      <w:r w:rsidRPr="00293DB8">
        <w:rPr>
          <w:rFonts w:eastAsia="Times New Roman"/>
          <w:lang w:eastAsia="ar-SA"/>
        </w:rPr>
        <w:t xml:space="preserve">ziałając na podstawie art. 284 </w:t>
      </w:r>
      <w:r w:rsidR="00DA053E">
        <w:rPr>
          <w:rFonts w:eastAsia="Times New Roman"/>
          <w:lang w:eastAsia="ar-SA"/>
        </w:rPr>
        <w:t xml:space="preserve">ust. 2 i 6 </w:t>
      </w:r>
      <w:r w:rsidRPr="00293DB8">
        <w:rPr>
          <w:rFonts w:eastAsia="Times New Roman"/>
          <w:lang w:eastAsia="ar-SA"/>
        </w:rPr>
        <w:t xml:space="preserve">ustawy </w:t>
      </w:r>
      <w:proofErr w:type="spellStart"/>
      <w:r w:rsidRPr="00293DB8">
        <w:rPr>
          <w:rFonts w:eastAsia="Times New Roman"/>
          <w:lang w:eastAsia="ar-SA"/>
        </w:rPr>
        <w:t>Pzp</w:t>
      </w:r>
      <w:proofErr w:type="spellEnd"/>
      <w:r w:rsidRPr="00293DB8">
        <w:rPr>
          <w:rFonts w:eastAsia="Times New Roman"/>
          <w:lang w:eastAsia="ar-SA"/>
        </w:rPr>
        <w:t xml:space="preserve"> zawiadamia, że w oparciu o art. 284 ust. 1 ustawy </w:t>
      </w:r>
      <w:proofErr w:type="spellStart"/>
      <w:r w:rsidRPr="00293DB8">
        <w:rPr>
          <w:rFonts w:eastAsia="Times New Roman"/>
          <w:lang w:eastAsia="ar-SA"/>
        </w:rPr>
        <w:t>Pzp</w:t>
      </w:r>
      <w:proofErr w:type="spellEnd"/>
      <w:r w:rsidRPr="00293DB8">
        <w:rPr>
          <w:rFonts w:eastAsia="Times New Roman"/>
          <w:lang w:eastAsia="ar-SA"/>
        </w:rPr>
        <w:t xml:space="preserve"> wniesione został wnios</w:t>
      </w:r>
      <w:r w:rsidR="007B6692">
        <w:rPr>
          <w:rFonts w:eastAsia="Times New Roman"/>
          <w:lang w:eastAsia="ar-SA"/>
        </w:rPr>
        <w:t>ek</w:t>
      </w:r>
      <w:r w:rsidRPr="00293DB8">
        <w:rPr>
          <w:rFonts w:eastAsia="Times New Roman"/>
          <w:lang w:eastAsia="ar-SA"/>
        </w:rPr>
        <w:t xml:space="preserve"> z pytani</w:t>
      </w:r>
      <w:r w:rsidR="007B6692">
        <w:rPr>
          <w:rFonts w:eastAsia="Times New Roman"/>
          <w:lang w:eastAsia="ar-SA"/>
        </w:rPr>
        <w:t>em</w:t>
      </w:r>
      <w:r w:rsidRPr="00293DB8">
        <w:rPr>
          <w:rFonts w:eastAsia="Times New Roman"/>
          <w:lang w:eastAsia="ar-SA"/>
        </w:rPr>
        <w:t xml:space="preserve"> o wyjaśnienie treści specyfikacji warunków zamówienia, zwanej dalej „SWZ”. Treść pyta</w:t>
      </w:r>
      <w:r w:rsidR="007B6692">
        <w:rPr>
          <w:rFonts w:eastAsia="Times New Roman"/>
          <w:lang w:eastAsia="ar-SA"/>
        </w:rPr>
        <w:t>nia</w:t>
      </w:r>
      <w:r w:rsidRPr="00293DB8">
        <w:rPr>
          <w:rFonts w:eastAsia="Times New Roman"/>
          <w:lang w:eastAsia="ar-SA"/>
        </w:rPr>
        <w:t xml:space="preserve"> wraz odpowiedzi</w:t>
      </w:r>
      <w:r w:rsidR="007B6692">
        <w:rPr>
          <w:rFonts w:eastAsia="Times New Roman"/>
          <w:lang w:eastAsia="ar-SA"/>
        </w:rPr>
        <w:t>ą</w:t>
      </w:r>
      <w:r w:rsidRPr="00293DB8">
        <w:rPr>
          <w:rFonts w:eastAsia="Times New Roman"/>
          <w:lang w:eastAsia="ar-SA"/>
        </w:rPr>
        <w:t xml:space="preserve"> Zamawiającego</w:t>
      </w:r>
      <w:r w:rsidR="007B6692">
        <w:rPr>
          <w:rFonts w:eastAsia="Times New Roman"/>
          <w:lang w:eastAsia="ar-SA"/>
        </w:rPr>
        <w:t xml:space="preserve"> znajduje się</w:t>
      </w:r>
      <w:r w:rsidRPr="00293DB8">
        <w:rPr>
          <w:rFonts w:eastAsia="Times New Roman"/>
          <w:lang w:eastAsia="ar-SA"/>
        </w:rPr>
        <w:t xml:space="preserve"> poniżej. </w:t>
      </w:r>
    </w:p>
    <w:p w14:paraId="4714EE23" w14:textId="77777777" w:rsidR="00F93C66" w:rsidRPr="00235794" w:rsidRDefault="00F93C66" w:rsidP="00235794">
      <w:pPr>
        <w:spacing w:after="0" w:line="360" w:lineRule="auto"/>
        <w:rPr>
          <w:rFonts w:eastAsia="Times New Roman"/>
          <w:lang w:eastAsia="ar-SA"/>
        </w:rPr>
      </w:pPr>
    </w:p>
    <w:p w14:paraId="0736A7A5" w14:textId="3CF0E1CC" w:rsidR="00F93C66" w:rsidRPr="00F271E9" w:rsidRDefault="00F93C66" w:rsidP="00F93C66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  <w:r w:rsidRPr="00F271E9">
        <w:rPr>
          <w:rFonts w:asciiTheme="minorHAnsi" w:hAnsiTheme="minorHAnsi" w:cstheme="minorHAnsi"/>
          <w:b/>
        </w:rPr>
        <w:t>Pytanie nr 1:</w:t>
      </w:r>
    </w:p>
    <w:p w14:paraId="5E859FC8" w14:textId="77777777" w:rsidR="00FB15DE" w:rsidRDefault="00FB15DE" w:rsidP="00FB15DE">
      <w:pPr>
        <w:autoSpaceDE w:val="0"/>
        <w:autoSpaceDN w:val="0"/>
        <w:adjustRightInd w:val="0"/>
        <w:spacing w:after="0" w:line="360" w:lineRule="auto"/>
        <w:rPr>
          <w:rFonts w:cs="Calibri"/>
          <w:lang w:eastAsia="pl-PL"/>
        </w:rPr>
      </w:pPr>
      <w:bookmarkStart w:id="4" w:name="_Hlk160786512"/>
      <w:r w:rsidRPr="00FB15DE">
        <w:rPr>
          <w:rFonts w:cs="Calibri"/>
          <w:lang w:eastAsia="pl-PL"/>
        </w:rPr>
        <w:t>w odpowiedzi z dnia 8.06.2024 r. na pytanie nr 1 widnieje zdanie: "Jednocześnie wymaga się zachowania</w:t>
      </w:r>
      <w:r>
        <w:rPr>
          <w:rFonts w:cs="Calibri"/>
          <w:lang w:eastAsia="pl-PL"/>
        </w:rPr>
        <w:t xml:space="preserve"> </w:t>
      </w:r>
      <w:r w:rsidRPr="00FB15DE">
        <w:rPr>
          <w:rFonts w:cs="Calibri"/>
          <w:lang w:eastAsia="pl-PL"/>
        </w:rPr>
        <w:t>stref bezpieczeństwa wokół zamontowanych urządzeń zgodnie z kartą katalogową produktu."</w:t>
      </w:r>
      <w:r>
        <w:rPr>
          <w:rFonts w:cs="Calibri"/>
          <w:lang w:eastAsia="pl-PL"/>
        </w:rPr>
        <w:t xml:space="preserve"> </w:t>
      </w:r>
      <w:r w:rsidRPr="00FB15DE">
        <w:rPr>
          <w:rFonts w:cs="Calibri"/>
          <w:lang w:eastAsia="pl-PL"/>
        </w:rPr>
        <w:t>Proszę o wyjaśnienie o jakiej strefie bezpieczeństwa jest mowa, gdyż w obecnie udostępnionej karcie</w:t>
      </w:r>
      <w:r>
        <w:rPr>
          <w:rFonts w:cs="Calibri"/>
          <w:lang w:eastAsia="pl-PL"/>
        </w:rPr>
        <w:t xml:space="preserve"> </w:t>
      </w:r>
      <w:r w:rsidRPr="00FB15DE">
        <w:rPr>
          <w:rFonts w:cs="Calibri"/>
          <w:lang w:eastAsia="pl-PL"/>
        </w:rPr>
        <w:t>katalogowej produktu (zamgławiaczy) nie ma mowy o strefie. Strefa bezpieczeństwa wokół zamgławiaczy</w:t>
      </w:r>
      <w:r>
        <w:rPr>
          <w:rFonts w:cs="Calibri"/>
          <w:lang w:eastAsia="pl-PL"/>
        </w:rPr>
        <w:t xml:space="preserve"> </w:t>
      </w:r>
      <w:r w:rsidRPr="00FB15DE">
        <w:rPr>
          <w:rFonts w:cs="Calibri"/>
          <w:lang w:eastAsia="pl-PL"/>
        </w:rPr>
        <w:t>nie jest stosowana. Takie strefy są wyszczególnione jedynie przy obiektach małej architektury w punkcie</w:t>
      </w:r>
      <w:r>
        <w:rPr>
          <w:rFonts w:cs="Calibri"/>
          <w:lang w:eastAsia="pl-PL"/>
        </w:rPr>
        <w:t xml:space="preserve"> </w:t>
      </w:r>
      <w:r w:rsidRPr="00FB15DE">
        <w:rPr>
          <w:rFonts w:cs="Calibri"/>
          <w:lang w:eastAsia="pl-PL"/>
        </w:rPr>
        <w:t>1.3 Projektu Technicznego. Obiekty te jednak nie są przedmiotem obecnego postępowania.</w:t>
      </w:r>
    </w:p>
    <w:p w14:paraId="579F0756" w14:textId="77777777" w:rsidR="00FB15DE" w:rsidRDefault="00FB15DE" w:rsidP="00FB15DE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14:paraId="547A8325" w14:textId="474FB351" w:rsidR="00F93C66" w:rsidRDefault="00F93C66" w:rsidP="00FB15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F271E9">
        <w:rPr>
          <w:rFonts w:asciiTheme="minorHAnsi" w:hAnsiTheme="minorHAnsi" w:cstheme="minorHAnsi"/>
          <w:b/>
        </w:rPr>
        <w:t>Odpowiedź na pytanie nr 1:</w:t>
      </w:r>
    </w:p>
    <w:p w14:paraId="4282E052" w14:textId="77777777" w:rsidR="007B6692" w:rsidRDefault="007B6692" w:rsidP="00FB15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282CF70E" w14:textId="4AE8383F" w:rsidR="007B6692" w:rsidRPr="007B6692" w:rsidRDefault="007B6692" w:rsidP="007B669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</w:rPr>
      </w:pPr>
      <w:r w:rsidRPr="007B6692">
        <w:rPr>
          <w:rFonts w:asciiTheme="minorHAnsi" w:hAnsiTheme="minorHAnsi" w:cstheme="minorHAnsi"/>
          <w:bCs/>
        </w:rPr>
        <w:t>Zamawiający informuje, że w przypadku jeśli proponowane urządzenia nie wymagają zachowania stref bezpieczeństwa, nie będzie to podlegać późniejszej weryfikacji.</w:t>
      </w:r>
    </w:p>
    <w:p w14:paraId="2AFB71FA" w14:textId="77777777" w:rsidR="00FB15DE" w:rsidRPr="00FB15DE" w:rsidRDefault="00FB15DE" w:rsidP="00FB15DE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bookmarkEnd w:id="4"/>
    <w:p w14:paraId="5F967097" w14:textId="77777777" w:rsidR="00FE280A" w:rsidRDefault="00FE280A" w:rsidP="004564A6">
      <w:pPr>
        <w:pStyle w:val="Standard"/>
        <w:spacing w:after="0" w:line="360" w:lineRule="auto"/>
      </w:pPr>
    </w:p>
    <w:p w14:paraId="3781D837" w14:textId="77777777" w:rsidR="00F93C66" w:rsidRDefault="00F93C66" w:rsidP="00FE280A">
      <w:pPr>
        <w:pStyle w:val="Standard"/>
        <w:spacing w:after="0" w:line="360" w:lineRule="auto"/>
        <w:ind w:left="567"/>
      </w:pPr>
    </w:p>
    <w:p w14:paraId="3395CB63" w14:textId="298430EF" w:rsidR="00AD3DA8" w:rsidRPr="008D104B" w:rsidRDefault="00FE280A" w:rsidP="008D104B">
      <w:pPr>
        <w:spacing w:line="360" w:lineRule="auto"/>
      </w:pPr>
      <w:r>
        <w:rPr>
          <w:rFonts w:eastAsia="Times New Roman" w:cs="Calibri"/>
          <w:lang w:eastAsia="ar-SA"/>
        </w:rPr>
        <w:t xml:space="preserve">Powyższe wyjaśnienie treści SWZ stanowi integralną część SWZ i jest wiążące dla wszystkich Wykonawców ubiegających się o udzielenie przedmiotowego zamówienia oraz zostało zamieszczone na stronie internetowej prowadzonego postępowania </w:t>
      </w:r>
      <w:hyperlink r:id="rId10" w:history="1">
        <w:r>
          <w:rPr>
            <w:rFonts w:eastAsia="Times New Roman" w:cs="Calibri"/>
            <w:color w:val="000080"/>
            <w:u w:val="single"/>
            <w:lang w:eastAsia="ar-SA"/>
          </w:rPr>
          <w:t>https://platformazakupowa.pl/pn/zimslupsk</w:t>
        </w:r>
      </w:hyperlink>
      <w:r>
        <w:rPr>
          <w:rFonts w:eastAsia="Times New Roman" w:cs="Calibri"/>
          <w:lang w:eastAsia="ar-SA"/>
        </w:rPr>
        <w:t>.</w:t>
      </w:r>
    </w:p>
    <w:p w14:paraId="105428ED" w14:textId="77777777" w:rsidR="00C4448E" w:rsidRPr="003D0A3F" w:rsidRDefault="00C4448E" w:rsidP="0054153B">
      <w:pPr>
        <w:pStyle w:val="Standard"/>
        <w:spacing w:after="0"/>
      </w:pPr>
    </w:p>
    <w:p w14:paraId="607EDB49" w14:textId="77777777" w:rsidR="00C01C87" w:rsidRDefault="00C01C87" w:rsidP="004F167D">
      <w:pPr>
        <w:pStyle w:val="Standard"/>
        <w:spacing w:after="0"/>
        <w:rPr>
          <w:b/>
          <w:bCs/>
        </w:rPr>
      </w:pPr>
    </w:p>
    <w:p w14:paraId="02CC0FD7" w14:textId="77777777" w:rsidR="00C12B32" w:rsidRDefault="00C12B32" w:rsidP="004F167D">
      <w:pPr>
        <w:pStyle w:val="Standard"/>
        <w:spacing w:after="0"/>
        <w:rPr>
          <w:b/>
          <w:bCs/>
        </w:rPr>
      </w:pPr>
    </w:p>
    <w:p w14:paraId="320E2FDF" w14:textId="2B52FB8A" w:rsidR="00C12B32" w:rsidRDefault="00C01C87" w:rsidP="004F167D">
      <w:pPr>
        <w:pStyle w:val="Standard"/>
        <w:spacing w:after="0"/>
        <w:rPr>
          <w:b/>
          <w:bCs/>
        </w:rPr>
      </w:pPr>
      <w:r>
        <w:rPr>
          <w:b/>
          <w:bCs/>
        </w:rPr>
        <w:t xml:space="preserve">Z-ca </w:t>
      </w:r>
      <w:r w:rsidR="00D722B2">
        <w:rPr>
          <w:b/>
          <w:bCs/>
        </w:rPr>
        <w:t>Dyrektor</w:t>
      </w:r>
      <w:r>
        <w:rPr>
          <w:b/>
          <w:bCs/>
        </w:rPr>
        <w:t>a</w:t>
      </w:r>
      <w:r w:rsidR="00D722B2">
        <w:rPr>
          <w:b/>
          <w:bCs/>
        </w:rPr>
        <w:t xml:space="preserve"> Zarządu Infrastruktury Miejskiej w Słupsku</w:t>
      </w:r>
    </w:p>
    <w:p w14:paraId="1E27E2E9" w14:textId="15F120F2" w:rsidR="00D722B2" w:rsidRDefault="00DA053E" w:rsidP="004F167D">
      <w:pPr>
        <w:pStyle w:val="Standard"/>
        <w:spacing w:after="0"/>
        <w:rPr>
          <w:b/>
          <w:bCs/>
        </w:rPr>
      </w:pPr>
      <w:r>
        <w:rPr>
          <w:b/>
          <w:bCs/>
        </w:rPr>
        <w:t>m</w:t>
      </w:r>
      <w:r w:rsidR="00D722B2">
        <w:rPr>
          <w:b/>
          <w:bCs/>
        </w:rPr>
        <w:t>gr</w:t>
      </w:r>
      <w:r w:rsidR="00C01C87">
        <w:rPr>
          <w:b/>
          <w:bCs/>
        </w:rPr>
        <w:t xml:space="preserve"> inż.</w:t>
      </w:r>
      <w:r w:rsidR="00D722B2">
        <w:rPr>
          <w:b/>
          <w:bCs/>
        </w:rPr>
        <w:t xml:space="preserve"> </w:t>
      </w:r>
      <w:r w:rsidR="00C01C87">
        <w:rPr>
          <w:b/>
          <w:bCs/>
        </w:rPr>
        <w:t xml:space="preserve">Alina </w:t>
      </w:r>
      <w:proofErr w:type="spellStart"/>
      <w:r w:rsidR="00C01C87">
        <w:rPr>
          <w:b/>
          <w:bCs/>
        </w:rPr>
        <w:t>Szpanowska</w:t>
      </w:r>
      <w:proofErr w:type="spellEnd"/>
      <w:r w:rsidR="00C01C87">
        <w:rPr>
          <w:b/>
          <w:bCs/>
        </w:rPr>
        <w:t>-Karaś</w:t>
      </w:r>
      <w:r w:rsidR="00D722B2">
        <w:rPr>
          <w:b/>
          <w:bCs/>
        </w:rPr>
        <w:t xml:space="preserve"> </w:t>
      </w:r>
    </w:p>
    <w:p w14:paraId="481C129F" w14:textId="77777777" w:rsidR="00BC7C18" w:rsidRDefault="00BC7C18" w:rsidP="004F167D">
      <w:pPr>
        <w:pStyle w:val="Standard"/>
        <w:spacing w:after="0"/>
      </w:pPr>
    </w:p>
    <w:p w14:paraId="2C3CDA5B" w14:textId="77777777" w:rsidR="00BC7C18" w:rsidRPr="0041523E" w:rsidRDefault="00BC7C18" w:rsidP="004F167D">
      <w:pPr>
        <w:pStyle w:val="Standard"/>
        <w:spacing w:after="0"/>
      </w:pPr>
    </w:p>
    <w:p w14:paraId="5E219E13" w14:textId="77777777" w:rsidR="000A01DC" w:rsidRDefault="000A01DC" w:rsidP="004F167D">
      <w:pPr>
        <w:pStyle w:val="Standard"/>
        <w:spacing w:after="0"/>
        <w:rPr>
          <w:color w:val="000000"/>
        </w:rPr>
      </w:pPr>
    </w:p>
    <w:p w14:paraId="6FD93725" w14:textId="77777777" w:rsidR="002F289E" w:rsidRDefault="002F289E" w:rsidP="004F167D">
      <w:pPr>
        <w:pStyle w:val="Standard"/>
        <w:spacing w:after="0"/>
        <w:rPr>
          <w:color w:val="000000"/>
        </w:rPr>
      </w:pPr>
    </w:p>
    <w:p w14:paraId="1CF9F13B" w14:textId="6A5C6E5F" w:rsidR="004F167D" w:rsidRPr="002F289E" w:rsidRDefault="004F167D" w:rsidP="004F167D">
      <w:pPr>
        <w:pStyle w:val="Standard"/>
        <w:spacing w:after="0"/>
        <w:rPr>
          <w:color w:val="000000"/>
          <w:sz w:val="18"/>
          <w:szCs w:val="18"/>
        </w:rPr>
      </w:pPr>
      <w:r w:rsidRPr="002F289E">
        <w:rPr>
          <w:color w:val="000000"/>
          <w:sz w:val="18"/>
          <w:szCs w:val="18"/>
        </w:rPr>
        <w:t>Otrzymują:</w:t>
      </w:r>
    </w:p>
    <w:p w14:paraId="3BA81E34" w14:textId="77777777" w:rsidR="004F167D" w:rsidRPr="002F289E" w:rsidRDefault="004F167D" w:rsidP="004F167D">
      <w:pPr>
        <w:pStyle w:val="Standard"/>
        <w:numPr>
          <w:ilvl w:val="0"/>
          <w:numId w:val="10"/>
        </w:numPr>
        <w:spacing w:after="0"/>
        <w:ind w:left="426" w:hanging="426"/>
        <w:textAlignment w:val="auto"/>
        <w:rPr>
          <w:sz w:val="18"/>
          <w:szCs w:val="18"/>
        </w:rPr>
      </w:pPr>
      <w:r w:rsidRPr="002F289E">
        <w:rPr>
          <w:color w:val="000000"/>
          <w:sz w:val="18"/>
          <w:szCs w:val="18"/>
        </w:rPr>
        <w:t xml:space="preserve">Strona prowadzonego postępowania </w:t>
      </w:r>
      <w:hyperlink r:id="rId11" w:history="1">
        <w:r w:rsidRPr="002F289E">
          <w:rPr>
            <w:rStyle w:val="Hipercze"/>
            <w:color w:val="0070C0"/>
            <w:sz w:val="18"/>
            <w:szCs w:val="18"/>
          </w:rPr>
          <w:t>https://platformazakupowa.pl/pn/zimslupsk</w:t>
        </w:r>
      </w:hyperlink>
    </w:p>
    <w:p w14:paraId="3B9B8C74" w14:textId="77777777" w:rsidR="004F167D" w:rsidRPr="002F289E" w:rsidRDefault="004F167D" w:rsidP="004F167D">
      <w:pPr>
        <w:pStyle w:val="Standard"/>
        <w:numPr>
          <w:ilvl w:val="0"/>
          <w:numId w:val="9"/>
        </w:numPr>
        <w:spacing w:after="0" w:line="240" w:lineRule="auto"/>
        <w:ind w:left="426" w:hanging="426"/>
        <w:textAlignment w:val="auto"/>
        <w:rPr>
          <w:sz w:val="18"/>
          <w:szCs w:val="18"/>
        </w:rPr>
      </w:pPr>
      <w:r w:rsidRPr="002F289E">
        <w:rPr>
          <w:color w:val="000000"/>
          <w:sz w:val="18"/>
          <w:szCs w:val="18"/>
        </w:rPr>
        <w:t>ZIM aa</w:t>
      </w:r>
    </w:p>
    <w:p w14:paraId="5F6065B8" w14:textId="102B32E4" w:rsidR="00B32941" w:rsidRDefault="00B32941" w:rsidP="005652DB">
      <w:pPr>
        <w:spacing w:after="0" w:line="360" w:lineRule="auto"/>
        <w:outlineLvl w:val="0"/>
        <w:rPr>
          <w:b/>
          <w:lang w:eastAsia="pl-PL"/>
        </w:rPr>
      </w:pPr>
    </w:p>
    <w:sectPr w:rsidR="00B32941" w:rsidSect="00C90BD7">
      <w:footerReference w:type="default" r:id="rId12"/>
      <w:headerReference w:type="first" r:id="rId13"/>
      <w:footerReference w:type="first" r:id="rId14"/>
      <w:pgSz w:w="11906" w:h="16838"/>
      <w:pgMar w:top="1135" w:right="1274" w:bottom="993" w:left="1418" w:header="70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5364" w14:textId="77777777" w:rsidR="00084EDE" w:rsidRDefault="00084EDE" w:rsidP="00867841">
      <w:pPr>
        <w:spacing w:after="0" w:line="240" w:lineRule="auto"/>
      </w:pPr>
      <w:r>
        <w:separator/>
      </w:r>
    </w:p>
  </w:endnote>
  <w:endnote w:type="continuationSeparator" w:id="0">
    <w:p w14:paraId="75B5EF06" w14:textId="77777777" w:rsidR="00084EDE" w:rsidRDefault="00084EDE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28" name="Obraz 28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41E3" w14:textId="77777777" w:rsidR="00084EDE" w:rsidRDefault="00084EDE" w:rsidP="00867841">
      <w:pPr>
        <w:spacing w:after="0" w:line="240" w:lineRule="auto"/>
      </w:pPr>
      <w:r>
        <w:separator/>
      </w:r>
    </w:p>
  </w:footnote>
  <w:footnote w:type="continuationSeparator" w:id="0">
    <w:p w14:paraId="0BAD08A9" w14:textId="77777777" w:rsidR="00084EDE" w:rsidRDefault="00084EDE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9812" w14:textId="52E61CBD" w:rsidR="00946F07" w:rsidRPr="00F93C66" w:rsidRDefault="00F93C66" w:rsidP="00F93C66">
    <w:pPr>
      <w:tabs>
        <w:tab w:val="center" w:pos="4536"/>
        <w:tab w:val="right" w:pos="9072"/>
      </w:tabs>
      <w:spacing w:line="259" w:lineRule="auto"/>
      <w:rPr>
        <w:rFonts w:eastAsia="Cambria" w:cs="Calibri"/>
      </w:rPr>
    </w:pPr>
    <w:r>
      <w:rPr>
        <w:noProof/>
      </w:rPr>
      <w:drawing>
        <wp:inline distT="0" distB="0" distL="0" distR="0" wp14:anchorId="60E9720C" wp14:editId="5DCF1EE8">
          <wp:extent cx="5850890" cy="918619"/>
          <wp:effectExtent l="0" t="0" r="0" b="0"/>
          <wp:docPr id="1671295805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0890" cy="9186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946F07">
      <w:tab/>
    </w:r>
    <w:r w:rsidR="00946F07">
      <w:tab/>
    </w:r>
  </w:p>
  <w:p w14:paraId="4E70D7D2" w14:textId="63B7F3CA" w:rsidR="00867841" w:rsidRDefault="00867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DA7C54"/>
    <w:multiLevelType w:val="hybridMultilevel"/>
    <w:tmpl w:val="0026E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13"/>
  </w:num>
  <w:num w:numId="2" w16cid:durableId="221528409">
    <w:abstractNumId w:val="8"/>
  </w:num>
  <w:num w:numId="3" w16cid:durableId="1401640215">
    <w:abstractNumId w:val="17"/>
  </w:num>
  <w:num w:numId="4" w16cid:durableId="1641767879">
    <w:abstractNumId w:val="1"/>
  </w:num>
  <w:num w:numId="5" w16cid:durableId="1913539407">
    <w:abstractNumId w:val="5"/>
  </w:num>
  <w:num w:numId="6" w16cid:durableId="16377115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16"/>
  </w:num>
  <w:num w:numId="9" w16cid:durableId="1646743107">
    <w:abstractNumId w:val="15"/>
  </w:num>
  <w:num w:numId="10" w16cid:durableId="2089688738">
    <w:abstractNumId w:val="15"/>
    <w:lvlOverride w:ilvl="0">
      <w:startOverride w:val="1"/>
    </w:lvlOverride>
  </w:num>
  <w:num w:numId="11" w16cid:durableId="70811361">
    <w:abstractNumId w:val="4"/>
  </w:num>
  <w:num w:numId="12" w16cid:durableId="1069620056">
    <w:abstractNumId w:val="9"/>
  </w:num>
  <w:num w:numId="13" w16cid:durableId="1943101489">
    <w:abstractNumId w:val="18"/>
  </w:num>
  <w:num w:numId="14" w16cid:durableId="918370313">
    <w:abstractNumId w:val="10"/>
  </w:num>
  <w:num w:numId="15" w16cid:durableId="47841742">
    <w:abstractNumId w:val="11"/>
  </w:num>
  <w:num w:numId="16" w16cid:durableId="841745775">
    <w:abstractNumId w:val="3"/>
  </w:num>
  <w:num w:numId="17" w16cid:durableId="677775077">
    <w:abstractNumId w:val="7"/>
  </w:num>
  <w:num w:numId="18" w16cid:durableId="1052734466">
    <w:abstractNumId w:val="12"/>
  </w:num>
  <w:num w:numId="19" w16cid:durableId="330564311">
    <w:abstractNumId w:val="0"/>
  </w:num>
  <w:num w:numId="20" w16cid:durableId="571546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30DFF"/>
    <w:rsid w:val="00043B35"/>
    <w:rsid w:val="0004467A"/>
    <w:rsid w:val="00065BCA"/>
    <w:rsid w:val="00084EDE"/>
    <w:rsid w:val="000855AB"/>
    <w:rsid w:val="000A01DC"/>
    <w:rsid w:val="000C69FF"/>
    <w:rsid w:val="000C72EC"/>
    <w:rsid w:val="000E62D3"/>
    <w:rsid w:val="000F0EAF"/>
    <w:rsid w:val="000F792A"/>
    <w:rsid w:val="00102FDF"/>
    <w:rsid w:val="00105524"/>
    <w:rsid w:val="00105650"/>
    <w:rsid w:val="00181673"/>
    <w:rsid w:val="001850AA"/>
    <w:rsid w:val="00193AB7"/>
    <w:rsid w:val="00196461"/>
    <w:rsid w:val="001A2DD2"/>
    <w:rsid w:val="001A30ED"/>
    <w:rsid w:val="001C43FA"/>
    <w:rsid w:val="001C55A2"/>
    <w:rsid w:val="001D10F6"/>
    <w:rsid w:val="001E1F15"/>
    <w:rsid w:val="001E2354"/>
    <w:rsid w:val="001F1FDD"/>
    <w:rsid w:val="001F3781"/>
    <w:rsid w:val="001F7321"/>
    <w:rsid w:val="002108C9"/>
    <w:rsid w:val="00211621"/>
    <w:rsid w:val="0021400F"/>
    <w:rsid w:val="00215F4E"/>
    <w:rsid w:val="00222642"/>
    <w:rsid w:val="002244CB"/>
    <w:rsid w:val="0023231D"/>
    <w:rsid w:val="00235794"/>
    <w:rsid w:val="00237CA9"/>
    <w:rsid w:val="00245CA0"/>
    <w:rsid w:val="0025202C"/>
    <w:rsid w:val="0025576C"/>
    <w:rsid w:val="002564ED"/>
    <w:rsid w:val="0027354A"/>
    <w:rsid w:val="00296BA8"/>
    <w:rsid w:val="002A57EE"/>
    <w:rsid w:val="002A767C"/>
    <w:rsid w:val="002B50FF"/>
    <w:rsid w:val="002C7272"/>
    <w:rsid w:val="002F289E"/>
    <w:rsid w:val="002F33EB"/>
    <w:rsid w:val="002F6B8D"/>
    <w:rsid w:val="00302FF4"/>
    <w:rsid w:val="003061D5"/>
    <w:rsid w:val="0033179C"/>
    <w:rsid w:val="00335295"/>
    <w:rsid w:val="00337359"/>
    <w:rsid w:val="003376E0"/>
    <w:rsid w:val="00337EB5"/>
    <w:rsid w:val="00346A1D"/>
    <w:rsid w:val="00364463"/>
    <w:rsid w:val="003667D7"/>
    <w:rsid w:val="0036761B"/>
    <w:rsid w:val="00387C7F"/>
    <w:rsid w:val="00393A85"/>
    <w:rsid w:val="003B7987"/>
    <w:rsid w:val="003C5F19"/>
    <w:rsid w:val="003D0A3F"/>
    <w:rsid w:val="003D19E1"/>
    <w:rsid w:val="003D3941"/>
    <w:rsid w:val="00403EC9"/>
    <w:rsid w:val="0041523E"/>
    <w:rsid w:val="00437190"/>
    <w:rsid w:val="00452E4E"/>
    <w:rsid w:val="00453BDE"/>
    <w:rsid w:val="00453DD8"/>
    <w:rsid w:val="004564A6"/>
    <w:rsid w:val="00457760"/>
    <w:rsid w:val="0046270D"/>
    <w:rsid w:val="004766E0"/>
    <w:rsid w:val="004812CF"/>
    <w:rsid w:val="00487D67"/>
    <w:rsid w:val="004A149A"/>
    <w:rsid w:val="004A231B"/>
    <w:rsid w:val="004B5FEA"/>
    <w:rsid w:val="004B72AA"/>
    <w:rsid w:val="004E332D"/>
    <w:rsid w:val="004F167D"/>
    <w:rsid w:val="0051545C"/>
    <w:rsid w:val="005244D1"/>
    <w:rsid w:val="0054153B"/>
    <w:rsid w:val="005463DA"/>
    <w:rsid w:val="00560E11"/>
    <w:rsid w:val="005652DB"/>
    <w:rsid w:val="00585027"/>
    <w:rsid w:val="005861B8"/>
    <w:rsid w:val="0059145E"/>
    <w:rsid w:val="00595B2D"/>
    <w:rsid w:val="005A217F"/>
    <w:rsid w:val="005A3C0A"/>
    <w:rsid w:val="005A423F"/>
    <w:rsid w:val="005B0F20"/>
    <w:rsid w:val="005B557D"/>
    <w:rsid w:val="005C0C60"/>
    <w:rsid w:val="005D5923"/>
    <w:rsid w:val="005F1511"/>
    <w:rsid w:val="005F74E9"/>
    <w:rsid w:val="00604F9C"/>
    <w:rsid w:val="00605831"/>
    <w:rsid w:val="00632805"/>
    <w:rsid w:val="00640EC0"/>
    <w:rsid w:val="006468E5"/>
    <w:rsid w:val="00656ED7"/>
    <w:rsid w:val="00666164"/>
    <w:rsid w:val="006670AE"/>
    <w:rsid w:val="00691890"/>
    <w:rsid w:val="00696968"/>
    <w:rsid w:val="006979D6"/>
    <w:rsid w:val="006A7B74"/>
    <w:rsid w:val="006D6D53"/>
    <w:rsid w:val="006E1690"/>
    <w:rsid w:val="006F11E2"/>
    <w:rsid w:val="006F3D12"/>
    <w:rsid w:val="006F7C09"/>
    <w:rsid w:val="007001EA"/>
    <w:rsid w:val="00700BCF"/>
    <w:rsid w:val="0070400E"/>
    <w:rsid w:val="00705E7F"/>
    <w:rsid w:val="00707ADC"/>
    <w:rsid w:val="007122FF"/>
    <w:rsid w:val="00736E68"/>
    <w:rsid w:val="007569D6"/>
    <w:rsid w:val="00767E64"/>
    <w:rsid w:val="007708A6"/>
    <w:rsid w:val="0078668A"/>
    <w:rsid w:val="00790010"/>
    <w:rsid w:val="007A5F0F"/>
    <w:rsid w:val="007B27D5"/>
    <w:rsid w:val="007B6692"/>
    <w:rsid w:val="007D5C50"/>
    <w:rsid w:val="007E5BD7"/>
    <w:rsid w:val="00811190"/>
    <w:rsid w:val="00816FC8"/>
    <w:rsid w:val="0084403E"/>
    <w:rsid w:val="0086448C"/>
    <w:rsid w:val="00867841"/>
    <w:rsid w:val="00873660"/>
    <w:rsid w:val="00881236"/>
    <w:rsid w:val="008873FA"/>
    <w:rsid w:val="008B64C3"/>
    <w:rsid w:val="008C01BF"/>
    <w:rsid w:val="008C184A"/>
    <w:rsid w:val="008D104B"/>
    <w:rsid w:val="008D543A"/>
    <w:rsid w:val="008E1DC2"/>
    <w:rsid w:val="008F06B2"/>
    <w:rsid w:val="008F22D3"/>
    <w:rsid w:val="008F7684"/>
    <w:rsid w:val="00925790"/>
    <w:rsid w:val="00946F07"/>
    <w:rsid w:val="00951B0C"/>
    <w:rsid w:val="009847A3"/>
    <w:rsid w:val="00995F07"/>
    <w:rsid w:val="009A2142"/>
    <w:rsid w:val="009A3942"/>
    <w:rsid w:val="009B1BF7"/>
    <w:rsid w:val="009E088F"/>
    <w:rsid w:val="009E729B"/>
    <w:rsid w:val="009F4EA5"/>
    <w:rsid w:val="00A05B29"/>
    <w:rsid w:val="00A20AD6"/>
    <w:rsid w:val="00A21809"/>
    <w:rsid w:val="00A23E1A"/>
    <w:rsid w:val="00A318AA"/>
    <w:rsid w:val="00A5242E"/>
    <w:rsid w:val="00A547B7"/>
    <w:rsid w:val="00A569AE"/>
    <w:rsid w:val="00A67798"/>
    <w:rsid w:val="00A7157A"/>
    <w:rsid w:val="00A72C8B"/>
    <w:rsid w:val="00AC45BF"/>
    <w:rsid w:val="00AD3DA8"/>
    <w:rsid w:val="00AE37DF"/>
    <w:rsid w:val="00AE7CC9"/>
    <w:rsid w:val="00AF046B"/>
    <w:rsid w:val="00AF35FA"/>
    <w:rsid w:val="00B01B86"/>
    <w:rsid w:val="00B01C6D"/>
    <w:rsid w:val="00B146F3"/>
    <w:rsid w:val="00B16ED8"/>
    <w:rsid w:val="00B25210"/>
    <w:rsid w:val="00B32941"/>
    <w:rsid w:val="00B3337D"/>
    <w:rsid w:val="00B427F5"/>
    <w:rsid w:val="00B615DA"/>
    <w:rsid w:val="00B83199"/>
    <w:rsid w:val="00B84583"/>
    <w:rsid w:val="00B918B0"/>
    <w:rsid w:val="00BA3B94"/>
    <w:rsid w:val="00BB5015"/>
    <w:rsid w:val="00BC7C18"/>
    <w:rsid w:val="00BD2DB7"/>
    <w:rsid w:val="00BF79C7"/>
    <w:rsid w:val="00C01C87"/>
    <w:rsid w:val="00C034CB"/>
    <w:rsid w:val="00C12B32"/>
    <w:rsid w:val="00C233FD"/>
    <w:rsid w:val="00C27969"/>
    <w:rsid w:val="00C33727"/>
    <w:rsid w:val="00C4448E"/>
    <w:rsid w:val="00C45A0F"/>
    <w:rsid w:val="00C500E0"/>
    <w:rsid w:val="00C53ADA"/>
    <w:rsid w:val="00C714B8"/>
    <w:rsid w:val="00C729BE"/>
    <w:rsid w:val="00C774BA"/>
    <w:rsid w:val="00C8312E"/>
    <w:rsid w:val="00C90BD7"/>
    <w:rsid w:val="00C9514C"/>
    <w:rsid w:val="00CD58EE"/>
    <w:rsid w:val="00D1580E"/>
    <w:rsid w:val="00D218F4"/>
    <w:rsid w:val="00D26767"/>
    <w:rsid w:val="00D27B5C"/>
    <w:rsid w:val="00D722B2"/>
    <w:rsid w:val="00D94017"/>
    <w:rsid w:val="00D9480E"/>
    <w:rsid w:val="00DA053E"/>
    <w:rsid w:val="00DA05D1"/>
    <w:rsid w:val="00DB7D0D"/>
    <w:rsid w:val="00DC1BD8"/>
    <w:rsid w:val="00DC7BCA"/>
    <w:rsid w:val="00DD034E"/>
    <w:rsid w:val="00DD590E"/>
    <w:rsid w:val="00DF7282"/>
    <w:rsid w:val="00E00678"/>
    <w:rsid w:val="00E042AF"/>
    <w:rsid w:val="00E0678F"/>
    <w:rsid w:val="00E2390D"/>
    <w:rsid w:val="00E24E63"/>
    <w:rsid w:val="00E32087"/>
    <w:rsid w:val="00E43B56"/>
    <w:rsid w:val="00E45367"/>
    <w:rsid w:val="00E503E9"/>
    <w:rsid w:val="00E66899"/>
    <w:rsid w:val="00E77BF7"/>
    <w:rsid w:val="00EA1FD6"/>
    <w:rsid w:val="00EB16A3"/>
    <w:rsid w:val="00EB49D3"/>
    <w:rsid w:val="00ED569C"/>
    <w:rsid w:val="00ED6491"/>
    <w:rsid w:val="00F05B6C"/>
    <w:rsid w:val="00F16D86"/>
    <w:rsid w:val="00F44DC3"/>
    <w:rsid w:val="00F55668"/>
    <w:rsid w:val="00F8623F"/>
    <w:rsid w:val="00F93C66"/>
    <w:rsid w:val="00F95012"/>
    <w:rsid w:val="00FA617D"/>
    <w:rsid w:val="00FB15DE"/>
    <w:rsid w:val="00FC1C1A"/>
    <w:rsid w:val="00FD2397"/>
    <w:rsid w:val="00FD5815"/>
    <w:rsid w:val="00FE280A"/>
    <w:rsid w:val="00FF1FB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imslup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Monika Głódź - Kuczerowska</cp:lastModifiedBy>
  <cp:revision>18</cp:revision>
  <cp:lastPrinted>2024-03-08T12:42:00Z</cp:lastPrinted>
  <dcterms:created xsi:type="dcterms:W3CDTF">2023-09-01T11:56:00Z</dcterms:created>
  <dcterms:modified xsi:type="dcterms:W3CDTF">2024-03-11T10:27:00Z</dcterms:modified>
</cp:coreProperties>
</file>