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0AA33D5A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bookmarkStart w:id="0" w:name="_Hlk105387676"/>
      <w:r w:rsidR="00F1142E" w:rsidRPr="00F114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BF1FB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</w:t>
      </w:r>
      <w:r w:rsidR="00F1142E" w:rsidRPr="00F114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sług</w:t>
      </w:r>
      <w:r w:rsidR="00BF1FB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i</w:t>
      </w:r>
      <w:r w:rsidR="00F1142E" w:rsidRPr="00F114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doradcz</w:t>
      </w:r>
      <w:r w:rsidR="00BF1FB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e</w:t>
      </w:r>
      <w:r w:rsidR="00F1142E" w:rsidRPr="00F114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w zakresie opracowania modelu funkcjonowania Centrum Certyfikacji</w:t>
      </w:r>
      <w:bookmarkEnd w:id="0"/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, nr sprawy</w:t>
      </w:r>
      <w:r w:rsidR="00BF1FB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BZP.201.</w:t>
      </w:r>
      <w:r w:rsidR="00F114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1</w:t>
      </w:r>
      <w:r w:rsidR="00BF1FB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4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.2022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3914"/>
        <w:gridCol w:w="142"/>
        <w:gridCol w:w="142"/>
        <w:gridCol w:w="2620"/>
      </w:tblGrid>
      <w:tr w:rsidR="00EE7E3E" w:rsidRPr="00EE7E3E" w14:paraId="49D302AC" w14:textId="77777777" w:rsidTr="00C45DD4">
        <w:trPr>
          <w:trHeight w:val="808"/>
          <w:jc w:val="center"/>
        </w:trPr>
        <w:tc>
          <w:tcPr>
            <w:tcW w:w="9278" w:type="dxa"/>
            <w:gridSpan w:val="6"/>
            <w:shd w:val="clear" w:color="auto" w:fill="auto"/>
            <w:vAlign w:val="center"/>
          </w:tcPr>
          <w:p w14:paraId="727D3E7C" w14:textId="32859216" w:rsidR="00EE7E3E" w:rsidRPr="00EE7E3E" w:rsidRDefault="00FF728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1" w:name="_Hlk101959521"/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K</w:t>
            </w:r>
            <w:r w:rsidR="009347B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oordynatorem</w:t>
            </w:r>
            <w:r w:rsidR="003A54A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</w:t>
            </w:r>
            <w:r w:rsidR="00456848" w:rsidRPr="00456848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(osobą skierowaną do realizacji przedmiotu zamówienia </w:t>
            </w:r>
            <w:r w:rsidR="00456848" w:rsidRPr="00456848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br/>
              <w:t>w zakresie koordynowana organizacji przedmiotu zamówienia</w:t>
            </w:r>
          </w:p>
        </w:tc>
      </w:tr>
      <w:tr w:rsidR="009612FB" w:rsidRPr="00EE7E3E" w14:paraId="46ED2D2F" w14:textId="77777777" w:rsidTr="00D83F71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396345" w:rsidRPr="00EE7E3E" w14:paraId="0D305978" w14:textId="77777777" w:rsidTr="00396345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EB2BA2" w14:textId="77777777" w:rsidR="00396345" w:rsidRPr="00EE7E3E" w:rsidRDefault="0039634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406EED81" w14:textId="00A031B6" w:rsidR="00E37C5B" w:rsidRPr="00E37C5B" w:rsidRDefault="00396345" w:rsidP="00E37C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="00E37C5B" w:rsidRPr="00E37C5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minimum 6 miesięcy </w:t>
            </w:r>
            <w:r w:rsidR="00E37C5B" w:rsidRPr="00E37C5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 koordynowaniu projektem dot. doradztwa biznesowego (Część II OPZ);</w:t>
            </w:r>
          </w:p>
          <w:p w14:paraId="5A3DBAB3" w14:textId="2C6639E7" w:rsidR="00396345" w:rsidRPr="00EE7E3E" w:rsidRDefault="00396345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C91B3C" w:rsidRPr="00EE7E3E" w14:paraId="600EDF0D" w14:textId="4E3BCD6B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C91B3C" w:rsidRPr="00EE7E3E" w:rsidRDefault="00C91B3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9466183" w14:textId="4350E5E8" w:rsidR="00C91B3C" w:rsidRPr="00E3638D" w:rsidRDefault="00C91B3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6C179729" w14:textId="4E6EEF02" w:rsidR="00C91B3C" w:rsidRPr="00BC58D5" w:rsidRDefault="00C91B3C" w:rsidP="00530EE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674465F9" w14:textId="30CC6690" w:rsidR="00C91B3C" w:rsidRPr="00C91B3C" w:rsidRDefault="004438D1" w:rsidP="00C91B3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</w:t>
            </w:r>
            <w:r w:rsidR="00C91B3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gi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4F0AD4" w:rsidRPr="00EE7E3E" w14:paraId="5B3A2DEE" w14:textId="77777777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F0AD4" w:rsidRPr="00EE7E3E" w:rsidRDefault="004F0A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AECF4D1" w14:textId="77777777" w:rsidR="004F0AD4" w:rsidRPr="0083493F" w:rsidRDefault="004F0AD4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7F78CB31" w14:textId="77777777" w:rsidR="004F0AD4" w:rsidRDefault="004F0AD4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2D882683" w14:textId="77777777" w:rsidR="004F0AD4" w:rsidRDefault="004F0AD4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D83F71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bookmarkEnd w:id="1"/>
      <w:tr w:rsidR="00EE7E3E" w:rsidRPr="00EE7E3E" w14:paraId="30B4D359" w14:textId="77777777" w:rsidTr="00C45DD4">
        <w:trPr>
          <w:trHeight w:val="898"/>
          <w:jc w:val="center"/>
        </w:trPr>
        <w:tc>
          <w:tcPr>
            <w:tcW w:w="9278" w:type="dxa"/>
            <w:gridSpan w:val="6"/>
            <w:shd w:val="clear" w:color="auto" w:fill="auto"/>
            <w:vAlign w:val="center"/>
          </w:tcPr>
          <w:p w14:paraId="2D69036A" w14:textId="4105FF9A" w:rsidR="00EE7E3E" w:rsidRPr="00EE7E3E" w:rsidRDefault="006B55C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6B55C5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Członkami zespołu przygotowującymi opinie prawne</w:t>
            </w:r>
            <w:r w:rsidR="003E4657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trzy</w:t>
            </w:r>
            <w:r w:rsidR="003E4657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osoby)</w:t>
            </w:r>
          </w:p>
        </w:tc>
      </w:tr>
      <w:tr w:rsidR="007667B2" w:rsidRPr="00EE7E3E" w14:paraId="7F7708DB" w14:textId="77777777" w:rsidTr="00D83F71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A540EE5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9C7ABFA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59129F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73C3E1EA" w14:textId="30A32247" w:rsidR="007667B2" w:rsidRDefault="006B55C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</w:t>
            </w:r>
          </w:p>
          <w:p w14:paraId="7E8C8446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75F4D8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41CCF02" w14:textId="6FBB7B4C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03E32C2" w14:textId="45E3CD3D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6D2DE456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49DA95D" w14:textId="0BB3829E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822BB2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7667B2" w:rsidRPr="00EE7E3E" w14:paraId="5869DAF6" w14:textId="77777777" w:rsidTr="006667A0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00A7519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25AE9C9A" w14:textId="468F267B" w:rsidR="007667B2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Doświadczenie </w:t>
            </w:r>
            <w:r w:rsidR="00242BEA" w:rsidRPr="00242BE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 zakresie przygotowania opinii prawnej posiadającymi tytuł radcy prawnego albo adwokata, </w:t>
            </w:r>
            <w:r w:rsidR="00242BEA" w:rsidRPr="003F2693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czego jedna osoba kierująca zespołem </w:t>
            </w:r>
            <w:r w:rsidR="00EE3993" w:rsidRPr="00EE3993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sporządziła min. jedną (1) opinię prawną </w:t>
            </w:r>
            <w:r w:rsidR="00EE3993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="00EE3993" w:rsidRPr="00EE3993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zakresu krajowych lub europejskich regulacji prawnych dot. oceny zgodności obejmującej wzorcowanie, badanie, walidację, weryfikację, certyfikację i inspekcję (Część IV OPZ) </w:t>
            </w:r>
            <w:r w:rsidR="00EE3993" w:rsidRPr="00EE3993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w okresie ostatnich 5 (pięciu) lat przed upływem terminu składania ofert;</w:t>
            </w:r>
          </w:p>
          <w:p w14:paraId="2BC7F271" w14:textId="77777777" w:rsidR="007667B2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4543E30A" w14:textId="36BA7FDC" w:rsidR="007667B2" w:rsidRPr="00EE7E3E" w:rsidRDefault="007667B2" w:rsidP="00847A5A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47A5A" w:rsidRPr="00EE7E3E" w14:paraId="438F1093" w14:textId="0E77003D" w:rsidTr="005878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DA2415B" w14:textId="77777777" w:rsidR="00847A5A" w:rsidRPr="00EE7E3E" w:rsidRDefault="00847A5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4B2345A" w14:textId="1F37CAFD" w:rsidR="00847A5A" w:rsidRPr="00655DE9" w:rsidRDefault="00847A5A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1EB7BBD0" w14:textId="5CDB51ED" w:rsidR="00847A5A" w:rsidRPr="00655DE9" w:rsidRDefault="00847A5A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6862308A" w14:textId="7D50ACD6" w:rsidR="00847A5A" w:rsidRPr="007F6721" w:rsidRDefault="00847A5A" w:rsidP="00847A5A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</w:t>
            </w:r>
          </w:p>
          <w:p w14:paraId="0650CAD4" w14:textId="1B0389E7" w:rsidR="00847A5A" w:rsidRPr="00655DE9" w:rsidRDefault="00847A5A" w:rsidP="00847A5A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847A5A" w:rsidRPr="00EE7E3E" w14:paraId="412E5BB3" w14:textId="1A2788CD" w:rsidTr="00587871">
        <w:trPr>
          <w:trHeight w:val="82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CD2752F" w14:textId="77777777" w:rsidR="00847A5A" w:rsidRPr="00EE7E3E" w:rsidRDefault="00847A5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0E66145" w14:textId="77777777" w:rsidR="00847A5A" w:rsidRPr="00655DE9" w:rsidRDefault="00847A5A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13BCA5EC" w14:textId="77777777" w:rsidR="00847A5A" w:rsidRPr="00655DE9" w:rsidRDefault="00847A5A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79B7D465" w14:textId="77777777" w:rsidR="00847A5A" w:rsidRPr="00655DE9" w:rsidRDefault="00847A5A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2530D804" w14:textId="77777777" w:rsidTr="00D83F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01F185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59B7993" w14:textId="70BBD80E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0893B26E" w14:textId="20FF205B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7667B2" w:rsidRPr="00EE7E3E" w14:paraId="0FE1BE0F" w14:textId="77777777" w:rsidTr="00D83F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2A706EF" w14:textId="2B032214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CC1E721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05CC8A79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2E90140" w14:textId="509EA839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C841B2" w:rsidRPr="00EE7E3E" w14:paraId="409C3FF5" w14:textId="77777777" w:rsidTr="001D774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74A0BF" w14:textId="77777777" w:rsidR="00C841B2" w:rsidRPr="00EE7E3E" w:rsidRDefault="00C841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3AD8F19D" w14:textId="794899F7" w:rsidR="00015DCC" w:rsidRPr="00015DCC" w:rsidRDefault="00C841B2" w:rsidP="00015DC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Doświadczenie </w:t>
            </w:r>
            <w:r w:rsidR="00015DCC" w:rsidRPr="00015DC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 zakresie przygotowania opinii prawnej posiadającymi tytuł radcy prawnego albo adwokata, </w:t>
            </w:r>
            <w:r w:rsidR="00015DCC" w:rsidRPr="00015DCC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czego jedna osoba kierująca zespołem </w:t>
            </w:r>
            <w:r w:rsidR="007B228A" w:rsidRPr="007B228A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sporządziła min. jedną (1) opinię prawną </w:t>
            </w:r>
            <w:r w:rsidR="00DA219B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="007B228A" w:rsidRPr="007B228A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zakresu krajowych lub europejskich regulacji prawnych dot. oceny zgodności obejmującej wzorcowanie, badanie, walidację, weryfikację, certyfikację i inspekcję (Część IV OPZ) w </w:t>
            </w:r>
            <w:r w:rsidR="007B228A" w:rsidRPr="00DA219B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okresie ostatnich 5 (pięciu) lat przed upływem terminu składania ofert;</w:t>
            </w:r>
          </w:p>
          <w:p w14:paraId="133DB02C" w14:textId="4A0F0372" w:rsidR="00C841B2" w:rsidRPr="00EE7E3E" w:rsidRDefault="00C841B2" w:rsidP="00587871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237851" w:rsidRPr="00EE7E3E" w14:paraId="180542CC" w14:textId="116D3D38" w:rsidTr="005878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B7B4BB5" w14:textId="77777777" w:rsidR="00237851" w:rsidRPr="00EE7E3E" w:rsidRDefault="00237851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41440C4" w14:textId="3183B8DF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2B405A73" w14:textId="7D54EC5A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21FE2E91" w14:textId="77777777" w:rsidR="00237851" w:rsidRPr="00383E2F" w:rsidRDefault="00237851" w:rsidP="00383E2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26D2520E" w14:textId="7DA48997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</w:t>
            </w: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237851" w:rsidRPr="00EE7E3E" w14:paraId="4A64101B" w14:textId="545920DD" w:rsidTr="005878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AB92696" w14:textId="77777777" w:rsidR="00237851" w:rsidRPr="00EE7E3E" w:rsidRDefault="00237851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C0A18BF" w14:textId="77777777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26AD356C" w14:textId="77777777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7A4E9B0B" w14:textId="77777777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77C3FC7F" w14:textId="77777777" w:rsidTr="00D83F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54E7EC8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6F62A442" w14:textId="02E36BD3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58787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36445D81" w14:textId="47F6B848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612FB" w:rsidRPr="00EE7E3E" w14:paraId="2FCA2C36" w14:textId="77777777" w:rsidTr="00D83F71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A4DB02D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7C9181E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B845DFA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8765601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2FB7ED6" w14:textId="47D0E13A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53DA03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583790CE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6BB0560" w14:textId="0CA16032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</w:p>
        </w:tc>
      </w:tr>
      <w:tr w:rsidR="00A34036" w:rsidRPr="00EE7E3E" w14:paraId="5D57FBED" w14:textId="77777777" w:rsidTr="00300827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00243C" w14:textId="77777777" w:rsidR="00A34036" w:rsidRPr="00EE7E3E" w:rsidRDefault="00A3403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27F53156" w14:textId="5600F548" w:rsidR="00E0350E" w:rsidRPr="00A043D4" w:rsidRDefault="00C651B9" w:rsidP="00E0350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oświadczenie</w:t>
            </w:r>
            <w:r w:rsidR="00E0350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="00E0350E" w:rsidRPr="00E0350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 zakresie przygotowania opinii prawnej posiadającymi tytuł radcy prawnego albo adwokata, </w:t>
            </w:r>
            <w:r w:rsidR="00E0350E" w:rsidRPr="00E0350E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czego jedna osoba kierująca zespołem </w:t>
            </w:r>
            <w:r w:rsidR="009B7ACF" w:rsidRPr="009B7AC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sporządziła min. jedną (1) opinię prawną </w:t>
            </w:r>
            <w:r w:rsidR="009B7AC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="009B7ACF" w:rsidRPr="009B7AC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zakresu krajowych lub europejskich regulacji prawnych dot. oceny zgodności obejmującej wzorcowanie, badanie, walidację, weryfikację, certyfikację i inspekcję (Część IV OPZ) </w:t>
            </w:r>
            <w:r w:rsidR="00A043D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="009B7ACF" w:rsidRPr="00A043D4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w okresie ostatnich 5 (pięciu) lat przed upływem terminu składania ofert;</w:t>
            </w:r>
          </w:p>
          <w:p w14:paraId="09D22166" w14:textId="04726A9E" w:rsidR="00A34036" w:rsidRPr="00EE7E3E" w:rsidRDefault="00A34036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E0350E" w:rsidRPr="00EE7E3E" w14:paraId="1ED5B4DA" w14:textId="0DA3DEFC" w:rsidTr="005878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AF0332" w14:textId="77777777" w:rsidR="00E0350E" w:rsidRPr="00EE7E3E" w:rsidRDefault="00E0350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D1A8E67" w14:textId="367FC69A" w:rsidR="00E0350E" w:rsidRDefault="00E0350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AF095DB" w14:textId="46333AD4" w:rsidR="00E0350E" w:rsidRDefault="00E0350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72795EED" w14:textId="77777777" w:rsidR="00E0350E" w:rsidRPr="005D182E" w:rsidRDefault="00E0350E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00F3B5D2" w14:textId="77777777" w:rsidR="00E0350E" w:rsidRDefault="00E0350E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  </w:t>
            </w: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(od-do)</w:t>
            </w:r>
          </w:p>
          <w:p w14:paraId="62AE305A" w14:textId="2C09B5EA" w:rsidR="00E0350E" w:rsidRDefault="00E0350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B2592" w:rsidRPr="00EE7E3E" w14:paraId="1A5BE87B" w14:textId="324DAE55" w:rsidTr="00EB73BC">
        <w:trPr>
          <w:trHeight w:val="925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484DE1" w14:textId="77777777" w:rsidR="005B2592" w:rsidRPr="00EE7E3E" w:rsidRDefault="005B259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3E0990A" w14:textId="77777777" w:rsidR="005B2592" w:rsidRDefault="005B2592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44BDAD0A" w14:textId="77777777" w:rsidR="005B2592" w:rsidRDefault="005B2592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6925B3D7" w14:textId="77777777" w:rsidR="005B2592" w:rsidRDefault="005B2592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3A7AA89" w14:textId="77777777" w:rsidTr="00D83F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68A3F1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0661D28" w14:textId="31C48C7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587961BE" w14:textId="51E07D4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………………………….</w:t>
            </w:r>
          </w:p>
        </w:tc>
      </w:tr>
      <w:tr w:rsidR="00EE7E3E" w:rsidRPr="00EE7E3E" w14:paraId="254B0929" w14:textId="77777777" w:rsidTr="00C45DD4">
        <w:trPr>
          <w:trHeight w:val="830"/>
          <w:jc w:val="center"/>
        </w:trPr>
        <w:tc>
          <w:tcPr>
            <w:tcW w:w="9278" w:type="dxa"/>
            <w:gridSpan w:val="6"/>
            <w:shd w:val="clear" w:color="auto" w:fill="auto"/>
            <w:vAlign w:val="center"/>
          </w:tcPr>
          <w:p w14:paraId="04EA22F0" w14:textId="225D667A" w:rsidR="00EE7E3E" w:rsidRPr="00EE7E3E" w:rsidRDefault="006363D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CE11B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Doradcami biznesowymi</w:t>
            </w:r>
            <w:r w:rsidR="0064350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trzy</w:t>
            </w:r>
            <w:r w:rsidR="0064350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y</w:t>
            </w:r>
            <w:r w:rsidR="0064350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48BFCCC6" w14:textId="77777777" w:rsidTr="00D83F71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4AAB37AB" w14:textId="2749CE4B" w:rsidR="00EE7E3E" w:rsidRPr="00EE7E3E" w:rsidRDefault="00AE7E9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2" w:name="_Hlk105155653"/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58389C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4249EF16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965FDA1" w14:textId="183E6920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AE499F" w:rsidRPr="00EE7E3E" w14:paraId="56077512" w14:textId="77777777" w:rsidTr="00841BC5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E025C77" w14:textId="77777777" w:rsidR="00AE499F" w:rsidRPr="00EE7E3E" w:rsidRDefault="00AE499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2E0D37D8" w14:textId="284C0B6A" w:rsidR="00DE388C" w:rsidRPr="00DE388C" w:rsidRDefault="006F7444" w:rsidP="00DE388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, licząc od dnia, w którym upływa termin składania ofer</w:t>
            </w:r>
            <w:r w:rsidR="00DE388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 </w:t>
            </w:r>
            <w:r w:rsidR="005714A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zrealizowała </w:t>
            </w:r>
            <w:r w:rsidR="00DE388C" w:rsidRPr="00DE388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minimum jedną (1) usługę doradczą polegającą na przygotowaniu analiz (np. studium wykonalności, opracowanie modelu funkcjonowania jednostki) w zakresie powoływania nowego podmiotu dla podmiotów tworzących sektor finansów publicznych w rozumieniu art. 9 Ustawy z dnia 27 sierpnia 2009 r. o finansach publicznych (Dz.U.2021.305 t.j.).</w:t>
            </w:r>
          </w:p>
          <w:p w14:paraId="3614C647" w14:textId="1EABB576" w:rsidR="00FF5E4F" w:rsidRPr="00EE7E3E" w:rsidRDefault="00FF5E4F" w:rsidP="004859D7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13CB9" w:rsidRPr="00EE7E3E" w14:paraId="6421478B" w14:textId="6DFBAA11" w:rsidTr="00791C59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A8D4D7" w14:textId="77777777" w:rsidR="00513CB9" w:rsidRPr="00EE7E3E" w:rsidRDefault="00513CB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EF9E70A" w14:textId="5CDE1DB9" w:rsidR="00513CB9" w:rsidRDefault="00513CB9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2DF9AD5B" w14:textId="4C2083E6" w:rsidR="00513CB9" w:rsidRDefault="00513CB9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6AB8416A" w14:textId="48728DDA" w:rsidR="00513CB9" w:rsidRDefault="00513CB9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D83F71" w:rsidRPr="00EE7E3E" w14:paraId="2470083E" w14:textId="77777777" w:rsidTr="00D073D7">
        <w:trPr>
          <w:trHeight w:val="87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31D6266" w14:textId="77777777" w:rsidR="00D83F71" w:rsidRPr="00EE7E3E" w:rsidRDefault="00D83F71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954A3B8" w14:textId="77777777" w:rsidR="00D83F71" w:rsidRPr="00FF5E4F" w:rsidRDefault="00D83F71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5F199A51" w14:textId="77777777" w:rsidR="00D83F71" w:rsidRPr="00FF5E4F" w:rsidRDefault="00D83F71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74420969" w14:textId="77777777" w:rsidR="00D83F71" w:rsidRPr="00FF5E4F" w:rsidRDefault="00D83F71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9612FB" w:rsidRPr="00EE7E3E" w14:paraId="111E3C53" w14:textId="77777777" w:rsidTr="00D83F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723273A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AA4C74C" w14:textId="611DA6C9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3E7E5F63" w14:textId="64C40A4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D83F71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……….</w:t>
            </w:r>
          </w:p>
        </w:tc>
      </w:tr>
      <w:tr w:rsidR="0012422B" w:rsidRPr="00EE7E3E" w14:paraId="3BC8CB45" w14:textId="77777777" w:rsidTr="00D83F71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6E44D2B4" w14:textId="799619B5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3" w:name="_Hlk106606842"/>
            <w:bookmarkEnd w:id="2"/>
          </w:p>
        </w:tc>
        <w:tc>
          <w:tcPr>
            <w:tcW w:w="2116" w:type="dxa"/>
            <w:shd w:val="clear" w:color="auto" w:fill="auto"/>
            <w:vAlign w:val="center"/>
          </w:tcPr>
          <w:p w14:paraId="61543CC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77AC5BA8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A45332B" w14:textId="6EB21E0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12422B" w:rsidRPr="00EE7E3E" w14:paraId="04EE21F4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1A840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4" w:name="_Hlk106609349"/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13A19B8F" w14:textId="77777777" w:rsidR="00481A1E" w:rsidRPr="00481A1E" w:rsidRDefault="0012422B" w:rsidP="00481A1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="00481A1E" w:rsidRPr="00481A1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licząc od dnia, w którym upływa termin składania ofert zrealizowała minimum jedną (1) usługę doradczą polegającą na przygotowaniu analiz (np. studium wykonalności, opracowanie modelu funkcjonowania jednostki) w zakresie powoływania nowego podmiotu dla podmiotów tworzących sektor finansów publicznych w rozumieniu art. 9 Ustawy z dnia 27 sierpnia 2009 r. o finansach publicznych (Dz.U.2021.305 t.j.).</w:t>
            </w:r>
          </w:p>
          <w:p w14:paraId="1E963EA6" w14:textId="39D971A0" w:rsidR="0012422B" w:rsidRPr="0012422B" w:rsidRDefault="0012422B" w:rsidP="0012422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</w:p>
        </w:tc>
      </w:tr>
      <w:tr w:rsidR="00791C59" w14:paraId="48C3DD9D" w14:textId="77777777" w:rsidTr="00791C59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E99313B" w14:textId="77777777" w:rsidR="00791C59" w:rsidRPr="00EE7E3E" w:rsidRDefault="00791C59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60288FE" w14:textId="77777777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26234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7A4E229B" w14:textId="77777777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26234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6A332FF6" w14:textId="3E0B0859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26234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 (od-do)</w:t>
            </w:r>
          </w:p>
        </w:tc>
      </w:tr>
      <w:tr w:rsidR="00791C59" w14:paraId="190AA952" w14:textId="77777777" w:rsidTr="00791C59">
        <w:trPr>
          <w:trHeight w:val="84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D19A36F" w14:textId="77777777" w:rsidR="00791C59" w:rsidRPr="00EE7E3E" w:rsidRDefault="00791C59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B9F932A" w14:textId="77777777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33DDBB27" w14:textId="77777777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279BA4B6" w14:textId="77777777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:rsidRPr="00EE7E3E" w14:paraId="08D54A75" w14:textId="77777777" w:rsidTr="00262349">
        <w:trPr>
          <w:trHeight w:val="84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A27A06C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6D42323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1F8D3FCC" w14:textId="45FCB35E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B3B99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………..</w:t>
            </w: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.</w:t>
            </w:r>
          </w:p>
        </w:tc>
      </w:tr>
      <w:bookmarkEnd w:id="4"/>
      <w:tr w:rsidR="00117BD7" w:rsidRPr="00EE7E3E" w14:paraId="1C48DDE1" w14:textId="77777777" w:rsidTr="00262349">
        <w:trPr>
          <w:trHeight w:val="841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0B9807B6" w14:textId="20CDA8DD" w:rsidR="00117BD7" w:rsidRPr="00EE7E3E" w:rsidRDefault="004B3B99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lastRenderedPageBreak/>
              <w:t xml:space="preserve">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26C88F0" w14:textId="3A860F46" w:rsidR="00117BD7" w:rsidRPr="00EE7E3E" w:rsidRDefault="004B3B99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4B3B9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78CE4563" w14:textId="79F9E418" w:rsidR="00117BD7" w:rsidRPr="00EE7E3E" w:rsidRDefault="004B3B9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</w:tc>
      </w:tr>
      <w:tr w:rsidR="004B3B99" w:rsidRPr="00EE7E3E" w14:paraId="2BA6D594" w14:textId="77777777" w:rsidTr="007C616B">
        <w:trPr>
          <w:trHeight w:val="841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45833F69" w14:textId="77777777" w:rsidR="004B3B99" w:rsidRDefault="004B3B99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4706304F" w14:textId="77777777" w:rsidR="004B3B99" w:rsidRPr="00481A1E" w:rsidRDefault="004B3B99" w:rsidP="004B3B9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481A1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licząc od dnia, w którym upływa termin składania ofert zrealizowała minimum jedną (1) usługę doradczą polegającą na przygotowaniu analiz (np. studium wykonalności, opracowanie modelu funkcjonowania jednostki) w zakresie powoływania nowego podmiotu dla podmiotów tworzących sektor finansów publicznych w rozumieniu art. 9 Ustawy z dnia 27 sierpnia 2009 r. o finansach publicznych (Dz.U.2021.305 t.j.).</w:t>
            </w:r>
          </w:p>
          <w:p w14:paraId="2CF77095" w14:textId="77777777" w:rsidR="004B3B99" w:rsidRDefault="004B3B9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D073D7" w:rsidRPr="00EE7E3E" w14:paraId="08B81FBF" w14:textId="0CD34021" w:rsidTr="00D073D7">
        <w:trPr>
          <w:trHeight w:val="841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7B8014D7" w14:textId="77777777" w:rsidR="00D073D7" w:rsidRDefault="00D073D7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BAC6514" w14:textId="075839E2" w:rsidR="00D073D7" w:rsidRPr="004B3B99" w:rsidRDefault="00D073D7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4B3B9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14:paraId="1FAE9C8A" w14:textId="0FE294E9" w:rsidR="00D073D7" w:rsidRDefault="00D073D7" w:rsidP="00D073D7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26234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1F4FF5BA" w14:textId="0B06A162" w:rsidR="00D073D7" w:rsidRDefault="00D073D7" w:rsidP="00D073D7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26234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 (od-do)</w:t>
            </w:r>
          </w:p>
        </w:tc>
      </w:tr>
      <w:tr w:rsidR="00D073D7" w:rsidRPr="00EE7E3E" w14:paraId="5A7EE307" w14:textId="74EC21F6" w:rsidTr="00D073D7">
        <w:trPr>
          <w:trHeight w:val="891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319CC65C" w14:textId="77777777" w:rsidR="00D073D7" w:rsidRDefault="00D073D7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667274C9" w14:textId="77777777" w:rsidR="00D073D7" w:rsidRPr="004B3B99" w:rsidRDefault="00D073D7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14:paraId="4FF73A28" w14:textId="77777777" w:rsidR="00D073D7" w:rsidRDefault="00D073D7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21DFD57A" w14:textId="77777777" w:rsidR="00D073D7" w:rsidRDefault="00D073D7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D073D7" w:rsidRPr="00EE7E3E" w14:paraId="1B2C85BD" w14:textId="77777777" w:rsidTr="00262349">
        <w:trPr>
          <w:trHeight w:val="841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6C0B6D18" w14:textId="77777777" w:rsidR="00D073D7" w:rsidRDefault="00D073D7" w:rsidP="00D073D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D651620" w14:textId="429DB7BC" w:rsidR="00D073D7" w:rsidRPr="004B3B99" w:rsidRDefault="00D073D7" w:rsidP="00D073D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7A0E8C62" w14:textId="1E2174B7" w:rsidR="00D073D7" w:rsidRDefault="00D073D7" w:rsidP="00D073D7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…………………………………………………………….</w:t>
            </w:r>
          </w:p>
        </w:tc>
      </w:tr>
      <w:bookmarkEnd w:id="3"/>
    </w:tbl>
    <w:p w14:paraId="2A32BE4B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009270BA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7084" w14:textId="77777777" w:rsidR="00507F6E" w:rsidRDefault="00507F6E" w:rsidP="00EE7E3E">
      <w:pPr>
        <w:spacing w:after="0" w:line="240" w:lineRule="auto"/>
      </w:pPr>
      <w:r>
        <w:separator/>
      </w:r>
    </w:p>
  </w:endnote>
  <w:endnote w:type="continuationSeparator" w:id="0">
    <w:p w14:paraId="1342C544" w14:textId="77777777" w:rsidR="00507F6E" w:rsidRDefault="00507F6E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E940" w14:textId="77777777" w:rsidR="00507F6E" w:rsidRDefault="00507F6E" w:rsidP="00EE7E3E">
      <w:pPr>
        <w:spacing w:after="0" w:line="240" w:lineRule="auto"/>
      </w:pPr>
      <w:r>
        <w:separator/>
      </w:r>
    </w:p>
  </w:footnote>
  <w:footnote w:type="continuationSeparator" w:id="0">
    <w:p w14:paraId="111301F6" w14:textId="77777777" w:rsidR="00507F6E" w:rsidRDefault="00507F6E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28BC8D04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F1142E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15DCC"/>
    <w:rsid w:val="0001798E"/>
    <w:rsid w:val="00027C3E"/>
    <w:rsid w:val="000330D2"/>
    <w:rsid w:val="00062A0E"/>
    <w:rsid w:val="000F2C95"/>
    <w:rsid w:val="00117BD7"/>
    <w:rsid w:val="0012422B"/>
    <w:rsid w:val="001B19D6"/>
    <w:rsid w:val="001C5DA7"/>
    <w:rsid w:val="002368E3"/>
    <w:rsid w:val="00237851"/>
    <w:rsid w:val="00242BEA"/>
    <w:rsid w:val="00262349"/>
    <w:rsid w:val="002713F5"/>
    <w:rsid w:val="00314061"/>
    <w:rsid w:val="00357951"/>
    <w:rsid w:val="00383E2F"/>
    <w:rsid w:val="00396345"/>
    <w:rsid w:val="003A54A3"/>
    <w:rsid w:val="003E4657"/>
    <w:rsid w:val="003F2693"/>
    <w:rsid w:val="004271BB"/>
    <w:rsid w:val="00437AB1"/>
    <w:rsid w:val="00440675"/>
    <w:rsid w:val="004438D1"/>
    <w:rsid w:val="00455A59"/>
    <w:rsid w:val="00456848"/>
    <w:rsid w:val="0047552C"/>
    <w:rsid w:val="00481A1E"/>
    <w:rsid w:val="004859D7"/>
    <w:rsid w:val="0049378D"/>
    <w:rsid w:val="004B3B99"/>
    <w:rsid w:val="004D1D7C"/>
    <w:rsid w:val="004D202C"/>
    <w:rsid w:val="004F0AD4"/>
    <w:rsid w:val="00507F6E"/>
    <w:rsid w:val="00513CB9"/>
    <w:rsid w:val="00530EE0"/>
    <w:rsid w:val="00552789"/>
    <w:rsid w:val="005714AE"/>
    <w:rsid w:val="00587871"/>
    <w:rsid w:val="005B2592"/>
    <w:rsid w:val="005D182E"/>
    <w:rsid w:val="006363D7"/>
    <w:rsid w:val="00643509"/>
    <w:rsid w:val="00644677"/>
    <w:rsid w:val="00651417"/>
    <w:rsid w:val="00655DE9"/>
    <w:rsid w:val="006844D4"/>
    <w:rsid w:val="006B3799"/>
    <w:rsid w:val="006B55C5"/>
    <w:rsid w:val="006D5CCD"/>
    <w:rsid w:val="006F7444"/>
    <w:rsid w:val="00744FAA"/>
    <w:rsid w:val="007514D2"/>
    <w:rsid w:val="007667B2"/>
    <w:rsid w:val="00791C59"/>
    <w:rsid w:val="007B228A"/>
    <w:rsid w:val="007D0F39"/>
    <w:rsid w:val="007D5B6D"/>
    <w:rsid w:val="007E061D"/>
    <w:rsid w:val="007F5DFD"/>
    <w:rsid w:val="007F6721"/>
    <w:rsid w:val="00822BB2"/>
    <w:rsid w:val="0083493F"/>
    <w:rsid w:val="00847A5A"/>
    <w:rsid w:val="008619A1"/>
    <w:rsid w:val="008C3AA3"/>
    <w:rsid w:val="008C46F9"/>
    <w:rsid w:val="008C744C"/>
    <w:rsid w:val="00911B67"/>
    <w:rsid w:val="00920E0E"/>
    <w:rsid w:val="009347B4"/>
    <w:rsid w:val="009510E4"/>
    <w:rsid w:val="009612FB"/>
    <w:rsid w:val="009B7ACF"/>
    <w:rsid w:val="009C5561"/>
    <w:rsid w:val="009D217A"/>
    <w:rsid w:val="009E7674"/>
    <w:rsid w:val="00A043D4"/>
    <w:rsid w:val="00A0485F"/>
    <w:rsid w:val="00A1201C"/>
    <w:rsid w:val="00A12D84"/>
    <w:rsid w:val="00A227F9"/>
    <w:rsid w:val="00A30362"/>
    <w:rsid w:val="00A34036"/>
    <w:rsid w:val="00A40685"/>
    <w:rsid w:val="00AE499F"/>
    <w:rsid w:val="00AE7E99"/>
    <w:rsid w:val="00BA5359"/>
    <w:rsid w:val="00BB6CC6"/>
    <w:rsid w:val="00BC2DCB"/>
    <w:rsid w:val="00BC58D5"/>
    <w:rsid w:val="00BF1FB7"/>
    <w:rsid w:val="00C1130A"/>
    <w:rsid w:val="00C6422B"/>
    <w:rsid w:val="00C651B9"/>
    <w:rsid w:val="00C65F3F"/>
    <w:rsid w:val="00C841B2"/>
    <w:rsid w:val="00C91B3C"/>
    <w:rsid w:val="00CC7AEC"/>
    <w:rsid w:val="00CE11B3"/>
    <w:rsid w:val="00CF5E39"/>
    <w:rsid w:val="00D073D7"/>
    <w:rsid w:val="00D627B9"/>
    <w:rsid w:val="00D83F71"/>
    <w:rsid w:val="00DA219B"/>
    <w:rsid w:val="00DE388C"/>
    <w:rsid w:val="00E0350E"/>
    <w:rsid w:val="00E3638D"/>
    <w:rsid w:val="00E37C5B"/>
    <w:rsid w:val="00E7198D"/>
    <w:rsid w:val="00E81652"/>
    <w:rsid w:val="00EB4130"/>
    <w:rsid w:val="00EE3993"/>
    <w:rsid w:val="00EE7E3E"/>
    <w:rsid w:val="00F06790"/>
    <w:rsid w:val="00F1142E"/>
    <w:rsid w:val="00F70167"/>
    <w:rsid w:val="00F91826"/>
    <w:rsid w:val="00FB76F2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paragraph" w:styleId="Akapitzlist">
    <w:name w:val="List Paragraph"/>
    <w:basedOn w:val="Normalny"/>
    <w:uiPriority w:val="34"/>
    <w:qFormat/>
    <w:rsid w:val="00E3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763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123</cp:revision>
  <dcterms:created xsi:type="dcterms:W3CDTF">2022-04-27T11:05:00Z</dcterms:created>
  <dcterms:modified xsi:type="dcterms:W3CDTF">2022-07-11T11:51:00Z</dcterms:modified>
</cp:coreProperties>
</file>