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F83D4A" w:rsidRPr="00F83D4A" w:rsidTr="00B709A9">
        <w:tc>
          <w:tcPr>
            <w:tcW w:w="4604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FORMULARZ OFERTOWY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dotyczący postępowania o udzielenie zamówienia publicznego 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na </w:t>
      </w:r>
      <w:r w:rsidR="00ED3881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Dostawa </w:t>
      </w:r>
      <w:r w:rsidR="00C62386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odzieży</w:t>
      </w:r>
      <w:r w:rsidR="00CC42B7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 sportowej</w:t>
      </w:r>
      <w:r w:rsidR="00C62386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 i sprzętu górskiego</w:t>
      </w: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 (nr spr. </w:t>
      </w:r>
      <w:r w:rsidR="00CC42B7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54</w:t>
      </w:r>
      <w:r w:rsidR="000153AF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/2022</w:t>
      </w: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)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F83D4A" w:rsidRPr="00F83D4A" w:rsidRDefault="00F83D4A" w:rsidP="00F83D4A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F83D4A" w:rsidRPr="00F83D4A" w:rsidRDefault="00F83D4A" w:rsidP="00F83D4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F83D4A" w:rsidRPr="00F83D4A" w:rsidRDefault="00F83D4A" w:rsidP="00F83D4A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F83D4A" w:rsidRPr="00F83D4A" w:rsidSect="005630FC"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F83D4A" w:rsidRPr="00ED3881" w:rsidRDefault="00F83D4A" w:rsidP="00F83D4A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ED3881" w:rsidRPr="00ED3881" w:rsidRDefault="00ED3881" w:rsidP="00ED3881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ED3881">
        <w:rPr>
          <w:rFonts w:ascii="Tahoma" w:eastAsia="Times New Roman" w:hAnsi="Tahoma" w:cs="Tahoma"/>
          <w:b/>
          <w:sz w:val="20"/>
          <w:szCs w:val="20"/>
          <w:lang w:eastAsia="ar-SA"/>
        </w:rPr>
        <w:t>Zadanie nr 1</w:t>
      </w:r>
    </w:p>
    <w:p w:rsidR="00F83D4A" w:rsidRPr="00F83D4A" w:rsidRDefault="00CC42B7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Cena (10</w:t>
      </w:r>
      <w:r w:rsidR="00F83D4A"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C62386" w:rsidRDefault="00C62386" w:rsidP="00ED3881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ED3881" w:rsidRPr="00ED3881" w:rsidRDefault="00ED3881" w:rsidP="00ED3881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ED3881">
        <w:rPr>
          <w:rFonts w:ascii="Tahoma" w:eastAsia="Times New Roman" w:hAnsi="Tahoma" w:cs="Tahoma"/>
          <w:b/>
          <w:sz w:val="20"/>
          <w:szCs w:val="20"/>
          <w:lang w:eastAsia="ar-SA"/>
        </w:rPr>
        <w:t>Zada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nie nr 2</w:t>
      </w:r>
    </w:p>
    <w:p w:rsidR="00ED3881" w:rsidRPr="00F83D4A" w:rsidRDefault="00CC42B7" w:rsidP="00ED388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Cena (10</w:t>
      </w:r>
      <w:r w:rsidR="00ED3881"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</w:p>
    <w:p w:rsidR="00ED3881" w:rsidRPr="00F83D4A" w:rsidRDefault="00ED3881" w:rsidP="00ED388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ED3881" w:rsidRPr="00F83D4A" w:rsidRDefault="00ED3881" w:rsidP="00ED388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ED3881" w:rsidRPr="00F83D4A" w:rsidRDefault="00ED3881" w:rsidP="00ED388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ED3881" w:rsidRDefault="00ED3881" w:rsidP="00ED3881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DB027D" w:rsidRPr="00F83D4A" w:rsidRDefault="00DB027D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83D4A" w:rsidRPr="00F83D4A" w:rsidRDefault="00F83D4A" w:rsidP="000545CA">
      <w:pPr>
        <w:numPr>
          <w:ilvl w:val="0"/>
          <w:numId w:val="3"/>
        </w:numPr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0153AF" w:rsidRPr="00CC42B7" w:rsidRDefault="000545CA" w:rsidP="000545C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Planowany t</w:t>
      </w:r>
      <w:r w:rsidR="00F83D4A" w:rsidRPr="00F83D4A">
        <w:rPr>
          <w:rFonts w:ascii="Tahoma" w:hAnsi="Tahoma" w:cs="Tahoma"/>
          <w:b/>
          <w:sz w:val="20"/>
          <w:szCs w:val="20"/>
          <w:u w:val="single"/>
        </w:rPr>
        <w:t xml:space="preserve">ermin realizacji usługi: </w:t>
      </w:r>
      <w:r w:rsidR="00F83D4A" w:rsidRPr="00F83D4A">
        <w:rPr>
          <w:rFonts w:ascii="Tahoma" w:hAnsi="Tahoma" w:cs="Tahoma"/>
          <w:b/>
          <w:sz w:val="20"/>
          <w:szCs w:val="20"/>
        </w:rPr>
        <w:t xml:space="preserve"> </w:t>
      </w:r>
    </w:p>
    <w:p w:rsidR="00CC42B7" w:rsidRPr="000153AF" w:rsidRDefault="00CC42B7" w:rsidP="00CC42B7">
      <w:pPr>
        <w:spacing w:after="0" w:line="240" w:lineRule="auto"/>
        <w:ind w:lef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</w:p>
    <w:p w:rsidR="00ED3881" w:rsidRPr="007B175D" w:rsidRDefault="00ED3881" w:rsidP="00ED3881">
      <w:pPr>
        <w:pStyle w:val="Akapitzlist"/>
        <w:autoSpaceDE w:val="0"/>
        <w:autoSpaceDN w:val="0"/>
        <w:spacing w:after="0" w:line="240" w:lineRule="auto"/>
        <w:ind w:hanging="294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7B175D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Dla zadania nr 1</w:t>
      </w:r>
      <w:r w:rsidR="00CC42B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i zadania nr 2</w:t>
      </w:r>
      <w:r w:rsidRPr="007B175D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– </w:t>
      </w:r>
      <w:r w:rsidR="00CC42B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do 70 dni od dnia podpisania umowy.</w:t>
      </w:r>
    </w:p>
    <w:p w:rsidR="00F83D4A" w:rsidRPr="00F83D4A" w:rsidRDefault="00F83D4A" w:rsidP="000545CA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F83D4A" w:rsidRPr="00F83D4A" w:rsidRDefault="00F83D4A" w:rsidP="00F83D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Oświadczam/y, że stosownie do art. 91 ust. 3a ustawy Pzp, wybór naszej oferty: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F83D4A" w:rsidRPr="00F83D4A" w:rsidRDefault="00F83D4A" w:rsidP="00F83D4A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F83D4A" w:rsidRPr="00F83D4A" w:rsidRDefault="00F83D4A" w:rsidP="00F83D4A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F83D4A" w:rsidRPr="00F83D4A" w:rsidRDefault="00F83D4A" w:rsidP="00F83D4A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F83D4A" w:rsidRPr="00F83D4A" w:rsidRDefault="00F83D4A" w:rsidP="00F83D4A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F83D4A" w:rsidRPr="00F83D4A" w:rsidRDefault="00F83D4A" w:rsidP="00F83D4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F83D4A" w:rsidRPr="00F83D4A" w:rsidRDefault="00F83D4A" w:rsidP="00F83D4A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F83D4A" w:rsidRPr="00F83D4A" w:rsidRDefault="00F83D4A" w:rsidP="00F83D4A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F83D4A" w:rsidRPr="00F83D4A" w:rsidRDefault="00F83D4A" w:rsidP="00F83D4A">
      <w:pPr>
        <w:rPr>
          <w:rFonts w:ascii="Tahoma" w:hAnsi="Tahoma" w:cs="Tahoma"/>
          <w:sz w:val="20"/>
          <w:szCs w:val="20"/>
        </w:rPr>
      </w:pPr>
    </w:p>
    <w:p w:rsidR="00C420D3" w:rsidRDefault="00173D9F"/>
    <w:sectPr w:rsidR="00C420D3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9F" w:rsidRDefault="00173D9F">
      <w:pPr>
        <w:spacing w:after="0" w:line="240" w:lineRule="auto"/>
      </w:pPr>
      <w:r>
        <w:separator/>
      </w:r>
    </w:p>
  </w:endnote>
  <w:endnote w:type="continuationSeparator" w:id="0">
    <w:p w:rsidR="00173D9F" w:rsidRDefault="0017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000CD2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173D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000CD2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CC42B7">
      <w:rPr>
        <w:bCs/>
        <w:noProof/>
        <w:sz w:val="20"/>
        <w:szCs w:val="20"/>
      </w:rPr>
      <w:t>2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CC42B7"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</w:p>
  <w:p w:rsidR="00D62D24" w:rsidRPr="00DB12FA" w:rsidRDefault="00173D9F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000CD2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B61C1C">
      <w:rPr>
        <w:bCs/>
        <w:sz w:val="20"/>
        <w:szCs w:val="20"/>
      </w:rPr>
      <w:fldChar w:fldCharType="end"/>
    </w:r>
  </w:p>
  <w:p w:rsidR="00A9168A" w:rsidRDefault="00173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9F" w:rsidRDefault="00173D9F">
      <w:pPr>
        <w:spacing w:after="0" w:line="240" w:lineRule="auto"/>
      </w:pPr>
      <w:r>
        <w:separator/>
      </w:r>
    </w:p>
  </w:footnote>
  <w:footnote w:type="continuationSeparator" w:id="0">
    <w:p w:rsidR="00173D9F" w:rsidRDefault="0017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00CD2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A"/>
    <w:rsid w:val="00000CD2"/>
    <w:rsid w:val="000153AF"/>
    <w:rsid w:val="000545CA"/>
    <w:rsid w:val="000E4583"/>
    <w:rsid w:val="00173D9F"/>
    <w:rsid w:val="00523447"/>
    <w:rsid w:val="00567C0D"/>
    <w:rsid w:val="006753F7"/>
    <w:rsid w:val="006C617A"/>
    <w:rsid w:val="006F2FC1"/>
    <w:rsid w:val="007636C6"/>
    <w:rsid w:val="00966F5A"/>
    <w:rsid w:val="009A3313"/>
    <w:rsid w:val="00B75341"/>
    <w:rsid w:val="00C62386"/>
    <w:rsid w:val="00CC42B7"/>
    <w:rsid w:val="00DB027D"/>
    <w:rsid w:val="00ED3881"/>
    <w:rsid w:val="00F0081B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6E33E"/>
  <w15:chartTrackingRefBased/>
  <w15:docId w15:val="{F9DB7099-7C5A-41D0-B7CC-D90C352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3D4A"/>
  </w:style>
  <w:style w:type="paragraph" w:styleId="Nagwek">
    <w:name w:val="header"/>
    <w:basedOn w:val="Normalny"/>
    <w:link w:val="NagwekZnak"/>
    <w:uiPriority w:val="99"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4A"/>
  </w:style>
  <w:style w:type="character" w:styleId="Numerstrony">
    <w:name w:val="page number"/>
    <w:basedOn w:val="Domylnaczcionkaakapitu"/>
    <w:rsid w:val="00F83D4A"/>
  </w:style>
  <w:style w:type="paragraph" w:styleId="Tekstdymka">
    <w:name w:val="Balloon Text"/>
    <w:basedOn w:val="Normalny"/>
    <w:link w:val="TekstdymkaZnak"/>
    <w:uiPriority w:val="99"/>
    <w:semiHidden/>
    <w:unhideWhenUsed/>
    <w:rsid w:val="0000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CD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ED3881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ED388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9F48F32-2AF2-4EFA-9A50-3EBDE80F3F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2021-02-18T11:00:00Z</cp:lastPrinted>
  <dcterms:created xsi:type="dcterms:W3CDTF">2022-06-08T11:30:00Z</dcterms:created>
  <dcterms:modified xsi:type="dcterms:W3CDTF">2022-06-08T11:30:00Z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7a17dfac-c6f3-40c8-997c-513e4dbc12e5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