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1C1653" w14:textId="6EF5DAE3" w:rsidR="00B81518" w:rsidRPr="00D05C3A" w:rsidRDefault="00B81518" w:rsidP="006A7CCA">
      <w:pPr>
        <w:pStyle w:val="Nagwek2"/>
        <w:jc w:val="right"/>
        <w:rPr>
          <w:rFonts w:ascii="Cambria" w:hAnsi="Cambria" w:cstheme="majorHAnsi"/>
          <w:sz w:val="21"/>
          <w:szCs w:val="21"/>
        </w:rPr>
      </w:pPr>
      <w:r w:rsidRPr="00D05C3A">
        <w:rPr>
          <w:rFonts w:ascii="Cambria" w:hAnsi="Cambria" w:cstheme="majorHAnsi"/>
          <w:sz w:val="21"/>
          <w:szCs w:val="21"/>
        </w:rPr>
        <w:t>Załącznik nr 9 do SWZ</w:t>
      </w:r>
    </w:p>
    <w:p w14:paraId="3C914CDD" w14:textId="77777777" w:rsidR="00B81518" w:rsidRPr="00D05C3A" w:rsidRDefault="00B81518" w:rsidP="006A7CCA">
      <w:pPr>
        <w:rPr>
          <w:rFonts w:ascii="Cambria" w:hAnsi="Cambria" w:cstheme="majorHAnsi"/>
          <w:sz w:val="21"/>
          <w:szCs w:val="21"/>
          <w:lang w:eastAsia="pl-PL"/>
        </w:rPr>
      </w:pPr>
    </w:p>
    <w:p w14:paraId="040BEEDB" w14:textId="48296B03" w:rsidR="00911BE2" w:rsidRPr="00D05C3A" w:rsidRDefault="00B81518" w:rsidP="006A7CCA">
      <w:pPr>
        <w:pStyle w:val="Nagwek2"/>
        <w:jc w:val="center"/>
        <w:rPr>
          <w:rFonts w:ascii="Cambria" w:hAnsi="Cambria" w:cstheme="majorHAnsi"/>
          <w:sz w:val="21"/>
          <w:szCs w:val="21"/>
        </w:rPr>
      </w:pPr>
      <w:r w:rsidRPr="00D05C3A">
        <w:rPr>
          <w:rFonts w:ascii="Cambria" w:hAnsi="Cambria" w:cstheme="majorHAnsi"/>
          <w:sz w:val="21"/>
          <w:szCs w:val="21"/>
        </w:rPr>
        <w:t xml:space="preserve">UMOWA </w:t>
      </w:r>
      <w:r w:rsidR="00911BE2" w:rsidRPr="00D05C3A">
        <w:rPr>
          <w:rFonts w:ascii="Cambria" w:hAnsi="Cambria" w:cstheme="majorHAnsi"/>
          <w:sz w:val="21"/>
          <w:szCs w:val="21"/>
        </w:rPr>
        <w:t>N</w:t>
      </w:r>
      <w:r w:rsidR="005A781F" w:rsidRPr="00D05C3A">
        <w:rPr>
          <w:rFonts w:ascii="Cambria" w:hAnsi="Cambria" w:cstheme="majorHAnsi"/>
          <w:sz w:val="21"/>
          <w:szCs w:val="21"/>
        </w:rPr>
        <w:t>R</w:t>
      </w:r>
      <w:r w:rsidR="0044313C" w:rsidRPr="00D05C3A">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82097D">
        <w:rPr>
          <w:rFonts w:ascii="Cambria" w:hAnsi="Cambria" w:cstheme="majorHAnsi"/>
          <w:sz w:val="21"/>
          <w:szCs w:val="21"/>
        </w:rPr>
        <w:t>4</w:t>
      </w:r>
    </w:p>
    <w:p w14:paraId="58D6EEBF" w14:textId="77777777" w:rsidR="00590817" w:rsidRPr="00D05C3A" w:rsidRDefault="00590817" w:rsidP="006A7CCA">
      <w:pPr>
        <w:rPr>
          <w:rFonts w:ascii="Cambria" w:hAnsi="Cambria" w:cstheme="majorHAnsi"/>
          <w:sz w:val="21"/>
          <w:szCs w:val="21"/>
          <w:lang w:eastAsia="pl-PL"/>
        </w:rPr>
      </w:pP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t xml:space="preserve">          </w:t>
      </w:r>
    </w:p>
    <w:p w14:paraId="4891EF27" w14:textId="77777777" w:rsidR="00911BE2" w:rsidRPr="00D05C3A" w:rsidRDefault="00911BE2" w:rsidP="006A7CCA">
      <w:pPr>
        <w:tabs>
          <w:tab w:val="left" w:pos="2295"/>
          <w:tab w:val="center" w:pos="4535"/>
        </w:tabs>
        <w:jc w:val="center"/>
        <w:rPr>
          <w:rFonts w:ascii="Cambria" w:hAnsi="Cambria" w:cstheme="majorHAnsi"/>
          <w:sz w:val="21"/>
          <w:szCs w:val="21"/>
        </w:rPr>
      </w:pPr>
    </w:p>
    <w:p w14:paraId="219075E0" w14:textId="7780F5C5" w:rsidR="00911BE2" w:rsidRPr="00D05C3A" w:rsidRDefault="00C75C73" w:rsidP="006A7CCA">
      <w:pPr>
        <w:jc w:val="both"/>
        <w:rPr>
          <w:rFonts w:ascii="Cambria" w:hAnsi="Cambria" w:cstheme="majorHAnsi"/>
          <w:sz w:val="21"/>
          <w:szCs w:val="21"/>
        </w:rPr>
      </w:pPr>
      <w:r w:rsidRPr="00D05C3A">
        <w:rPr>
          <w:rFonts w:ascii="Cambria" w:hAnsi="Cambria" w:cstheme="majorHAnsi"/>
          <w:sz w:val="21"/>
          <w:szCs w:val="21"/>
        </w:rPr>
        <w:t xml:space="preserve">zawarta w dniu </w:t>
      </w:r>
      <w:r w:rsidR="005A781F" w:rsidRPr="00D05C3A">
        <w:rPr>
          <w:rFonts w:ascii="Cambria" w:hAnsi="Cambria" w:cstheme="majorHAnsi"/>
          <w:sz w:val="21"/>
          <w:szCs w:val="21"/>
        </w:rPr>
        <w:t>……</w:t>
      </w:r>
      <w:r w:rsidR="0094056C" w:rsidRPr="00D05C3A">
        <w:rPr>
          <w:rFonts w:ascii="Cambria" w:hAnsi="Cambria" w:cstheme="majorHAnsi"/>
          <w:sz w:val="21"/>
          <w:szCs w:val="21"/>
        </w:rPr>
        <w:t>……..</w:t>
      </w:r>
      <w:r w:rsidR="005A781F" w:rsidRPr="00D05C3A">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82097D">
        <w:rPr>
          <w:rFonts w:ascii="Cambria" w:hAnsi="Cambria" w:cstheme="majorHAnsi"/>
          <w:sz w:val="21"/>
          <w:szCs w:val="21"/>
        </w:rPr>
        <w:t>4</w:t>
      </w:r>
      <w:r w:rsidR="00B354FA" w:rsidRPr="00D05C3A">
        <w:rPr>
          <w:rFonts w:ascii="Cambria" w:hAnsi="Cambria" w:cstheme="majorHAnsi"/>
          <w:sz w:val="21"/>
          <w:szCs w:val="21"/>
        </w:rPr>
        <w:t xml:space="preserve"> </w:t>
      </w:r>
      <w:r w:rsidR="00911BE2" w:rsidRPr="00D05C3A">
        <w:rPr>
          <w:rFonts w:ascii="Cambria" w:hAnsi="Cambria" w:cstheme="majorHAnsi"/>
          <w:sz w:val="21"/>
          <w:szCs w:val="21"/>
        </w:rPr>
        <w:t>r. w Kołbaskowie pomiędzy:</w:t>
      </w:r>
    </w:p>
    <w:p w14:paraId="3E06C986" w14:textId="77777777" w:rsidR="00911BE2" w:rsidRPr="00D05C3A" w:rsidRDefault="00911BE2" w:rsidP="006A7CCA">
      <w:pPr>
        <w:jc w:val="both"/>
        <w:rPr>
          <w:rFonts w:ascii="Cambria" w:hAnsi="Cambria" w:cstheme="majorHAnsi"/>
          <w:b/>
          <w:sz w:val="21"/>
          <w:szCs w:val="21"/>
        </w:rPr>
      </w:pPr>
    </w:p>
    <w:p w14:paraId="256DE788" w14:textId="736F1071" w:rsidR="00911BE2" w:rsidRPr="00D05C3A" w:rsidRDefault="00911BE2" w:rsidP="006A7CCA">
      <w:pPr>
        <w:tabs>
          <w:tab w:val="left" w:pos="567"/>
        </w:tabs>
        <w:jc w:val="both"/>
        <w:rPr>
          <w:rFonts w:ascii="Cambria" w:hAnsi="Cambria" w:cstheme="majorHAnsi"/>
          <w:sz w:val="21"/>
          <w:szCs w:val="21"/>
        </w:rPr>
      </w:pPr>
      <w:r w:rsidRPr="00D05C3A">
        <w:rPr>
          <w:rFonts w:ascii="Cambria" w:hAnsi="Cambria" w:cstheme="majorHAnsi"/>
          <w:b/>
          <w:sz w:val="21"/>
          <w:szCs w:val="21"/>
        </w:rPr>
        <w:t>Gminą Kołbaskowo</w:t>
      </w:r>
      <w:r w:rsidR="006A74F7" w:rsidRPr="00D05C3A">
        <w:rPr>
          <w:rFonts w:ascii="Cambria" w:hAnsi="Cambria" w:cstheme="majorHAnsi"/>
          <w:sz w:val="21"/>
          <w:szCs w:val="21"/>
        </w:rPr>
        <w:t xml:space="preserve">, Kołbaskowo </w:t>
      </w:r>
      <w:r w:rsidRPr="00D05C3A">
        <w:rPr>
          <w:rFonts w:ascii="Cambria" w:hAnsi="Cambria" w:cstheme="majorHAnsi"/>
          <w:sz w:val="21"/>
          <w:szCs w:val="21"/>
        </w:rPr>
        <w:t xml:space="preserve">106, </w:t>
      </w:r>
      <w:r w:rsidR="006A74F7" w:rsidRPr="00D05C3A">
        <w:rPr>
          <w:rFonts w:ascii="Cambria" w:hAnsi="Cambria" w:cstheme="majorHAnsi"/>
          <w:sz w:val="21"/>
          <w:szCs w:val="21"/>
        </w:rPr>
        <w:t xml:space="preserve">72-001, </w:t>
      </w:r>
      <w:r w:rsidRPr="00D05C3A">
        <w:rPr>
          <w:rFonts w:ascii="Cambria" w:hAnsi="Cambria" w:cstheme="majorHAnsi"/>
          <w:sz w:val="21"/>
          <w:szCs w:val="21"/>
        </w:rPr>
        <w:t xml:space="preserve">NIP </w:t>
      </w:r>
      <w:r w:rsidR="006A74F7" w:rsidRPr="00D05C3A">
        <w:rPr>
          <w:rFonts w:ascii="Cambria" w:hAnsi="Cambria" w:cstheme="majorHAnsi"/>
          <w:sz w:val="21"/>
          <w:szCs w:val="21"/>
        </w:rPr>
        <w:t>851-29-08-333, R</w:t>
      </w:r>
      <w:r w:rsidR="0090537C" w:rsidRPr="00D05C3A">
        <w:rPr>
          <w:rFonts w:ascii="Cambria" w:hAnsi="Cambria" w:cstheme="majorHAnsi"/>
          <w:sz w:val="21"/>
          <w:szCs w:val="21"/>
        </w:rPr>
        <w:t>EGON:</w:t>
      </w:r>
      <w:r w:rsidR="006A74F7" w:rsidRPr="00D05C3A">
        <w:rPr>
          <w:rFonts w:ascii="Cambria" w:hAnsi="Cambria" w:cstheme="majorHAnsi"/>
          <w:sz w:val="21"/>
          <w:szCs w:val="21"/>
        </w:rPr>
        <w:t xml:space="preserve"> 811685450, </w:t>
      </w:r>
      <w:r w:rsidRPr="00D05C3A">
        <w:rPr>
          <w:rFonts w:ascii="Cambria" w:hAnsi="Cambria" w:cstheme="majorHAnsi"/>
          <w:sz w:val="21"/>
          <w:szCs w:val="21"/>
        </w:rPr>
        <w:t>reprezentowaną przez:</w:t>
      </w:r>
    </w:p>
    <w:p w14:paraId="04581BAF" w14:textId="77777777" w:rsidR="005A781F" w:rsidRPr="00D05C3A" w:rsidRDefault="005A781F" w:rsidP="006A7CCA">
      <w:pPr>
        <w:suppressAutoHyphens w:val="0"/>
        <w:spacing w:before="120" w:after="120"/>
        <w:rPr>
          <w:rFonts w:ascii="Cambria" w:hAnsi="Cambria" w:cstheme="majorHAnsi"/>
          <w:b/>
          <w:bCs/>
          <w:sz w:val="21"/>
          <w:szCs w:val="21"/>
          <w:lang w:eastAsia="pl-PL"/>
        </w:rPr>
      </w:pPr>
      <w:r w:rsidRPr="00D05C3A">
        <w:rPr>
          <w:rFonts w:ascii="Cambria" w:hAnsi="Cambria" w:cstheme="majorHAnsi"/>
          <w:b/>
          <w:bCs/>
          <w:sz w:val="21"/>
          <w:szCs w:val="21"/>
          <w:lang w:eastAsia="pl-PL"/>
        </w:rPr>
        <w:t>Małgorzatę Schwarz – Wójta Gminy Kołbaskowo,</w:t>
      </w:r>
    </w:p>
    <w:p w14:paraId="432AC2CB" w14:textId="77777777" w:rsidR="00911BE2" w:rsidRPr="00D05C3A" w:rsidRDefault="004B6C48" w:rsidP="006A7CCA">
      <w:pPr>
        <w:spacing w:before="120" w:after="120"/>
        <w:jc w:val="both"/>
        <w:rPr>
          <w:rFonts w:ascii="Cambria" w:hAnsi="Cambria" w:cstheme="majorHAnsi"/>
          <w:sz w:val="21"/>
          <w:szCs w:val="21"/>
        </w:rPr>
      </w:pPr>
      <w:r w:rsidRPr="00D05C3A">
        <w:rPr>
          <w:rFonts w:ascii="Cambria" w:hAnsi="Cambria" w:cstheme="majorHAnsi"/>
          <w:sz w:val="21"/>
          <w:szCs w:val="21"/>
        </w:rPr>
        <w:t>zwaną</w:t>
      </w:r>
      <w:r w:rsidR="00911BE2" w:rsidRPr="00D05C3A">
        <w:rPr>
          <w:rFonts w:ascii="Cambria" w:hAnsi="Cambria" w:cstheme="majorHAnsi"/>
          <w:sz w:val="21"/>
          <w:szCs w:val="21"/>
        </w:rPr>
        <w:t xml:space="preserve"> </w:t>
      </w:r>
      <w:r w:rsidR="005A781F" w:rsidRPr="00D05C3A">
        <w:rPr>
          <w:rFonts w:ascii="Cambria" w:hAnsi="Cambria" w:cstheme="majorHAnsi"/>
          <w:sz w:val="21"/>
          <w:szCs w:val="21"/>
        </w:rPr>
        <w:t xml:space="preserve">w dalszej treści umowy </w:t>
      </w:r>
      <w:r w:rsidR="005A781F" w:rsidRPr="00D05C3A">
        <w:rPr>
          <w:rFonts w:ascii="Cambria" w:hAnsi="Cambria" w:cstheme="majorHAnsi"/>
          <w:sz w:val="21"/>
          <w:szCs w:val="21"/>
          <w:lang w:eastAsia="pl-PL"/>
        </w:rPr>
        <w:t>„Z</w:t>
      </w:r>
      <w:r w:rsidR="00751B4D" w:rsidRPr="00D05C3A">
        <w:rPr>
          <w:rFonts w:ascii="Cambria" w:hAnsi="Cambria" w:cstheme="majorHAnsi"/>
          <w:sz w:val="21"/>
          <w:szCs w:val="21"/>
          <w:lang w:eastAsia="pl-PL"/>
        </w:rPr>
        <w:t>amawiającym</w:t>
      </w:r>
      <w:r w:rsidR="005A781F" w:rsidRPr="00D05C3A">
        <w:rPr>
          <w:rFonts w:ascii="Cambria" w:hAnsi="Cambria" w:cstheme="majorHAnsi"/>
          <w:sz w:val="21"/>
          <w:szCs w:val="21"/>
          <w:lang w:eastAsia="pl-PL"/>
        </w:rPr>
        <w:t>”</w:t>
      </w:r>
      <w:r w:rsidR="00911BE2" w:rsidRPr="00D05C3A">
        <w:rPr>
          <w:rFonts w:ascii="Cambria" w:hAnsi="Cambria" w:cstheme="majorHAnsi"/>
          <w:sz w:val="21"/>
          <w:szCs w:val="21"/>
        </w:rPr>
        <w:t xml:space="preserve"> </w:t>
      </w:r>
    </w:p>
    <w:p w14:paraId="5A7FC4C1" w14:textId="77777777" w:rsidR="00911BE2" w:rsidRPr="00D05C3A" w:rsidRDefault="00911BE2" w:rsidP="006A7CCA">
      <w:pPr>
        <w:jc w:val="both"/>
        <w:rPr>
          <w:rFonts w:ascii="Cambria" w:hAnsi="Cambria" w:cstheme="majorHAnsi"/>
          <w:sz w:val="21"/>
          <w:szCs w:val="21"/>
        </w:rPr>
      </w:pPr>
      <w:r w:rsidRPr="00D05C3A">
        <w:rPr>
          <w:rFonts w:ascii="Cambria" w:hAnsi="Cambria" w:cstheme="majorHAnsi"/>
          <w:sz w:val="21"/>
          <w:szCs w:val="21"/>
        </w:rPr>
        <w:t>a</w:t>
      </w:r>
    </w:p>
    <w:p w14:paraId="72AC063D" w14:textId="77777777" w:rsidR="006A74F7" w:rsidRPr="00D05C3A" w:rsidRDefault="006A74F7" w:rsidP="006A7CCA">
      <w:pPr>
        <w:spacing w:before="120"/>
        <w:jc w:val="both"/>
        <w:rPr>
          <w:rFonts w:ascii="Cambria" w:hAnsi="Cambria" w:cstheme="majorHAnsi"/>
          <w:sz w:val="21"/>
          <w:szCs w:val="21"/>
        </w:rPr>
      </w:pPr>
    </w:p>
    <w:p w14:paraId="4C78421A"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*Panią/Panem …………………………………………………………, zamieszkałą/ym w ………………….… przy ul. ………………………...., ….-…….. …………………………….…….., prowadzącym działalność gospodarczą pod firmą ......…………………………………………………………………………………………… z siedzibą w ……………………………………………… ul. ……………………………………………………………………………….. zarejestrowanym ………………………………………………………………, posiadającym numer identyfikacyjny NIP ……………………; REGON ………………………,</w:t>
      </w:r>
    </w:p>
    <w:p w14:paraId="3C8CC7AC"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reprezentowanym przez:</w:t>
      </w:r>
    </w:p>
    <w:p w14:paraId="7FD4DE5B" w14:textId="77777777" w:rsidR="006A74F7" w:rsidRPr="00D05C3A" w:rsidRDefault="006A74F7" w:rsidP="006A7CCA">
      <w:pPr>
        <w:spacing w:before="120" w:after="240"/>
        <w:jc w:val="both"/>
        <w:rPr>
          <w:rFonts w:ascii="Cambria" w:hAnsi="Cambria" w:cstheme="majorHAnsi"/>
          <w:sz w:val="21"/>
          <w:szCs w:val="21"/>
        </w:rPr>
      </w:pPr>
      <w:r w:rsidRPr="00D05C3A">
        <w:rPr>
          <w:rFonts w:ascii="Cambria" w:hAnsi="Cambria" w:cstheme="majorHAnsi"/>
          <w:sz w:val="21"/>
          <w:szCs w:val="21"/>
        </w:rPr>
        <w:t xml:space="preserve"> ……………………………………</w:t>
      </w:r>
    </w:p>
    <w:p w14:paraId="2463573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2150909"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reprezentowaną przez:</w:t>
      </w:r>
    </w:p>
    <w:p w14:paraId="4C08590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 ……………………………….</w:t>
      </w:r>
    </w:p>
    <w:p w14:paraId="774BB183"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zwanym dalej „Wykonawcą”.</w:t>
      </w:r>
    </w:p>
    <w:p w14:paraId="2DE5DE3C"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 - wg. rodzaju podmiotu gospodarczego - niewłaściwe usunąć)</w:t>
      </w:r>
    </w:p>
    <w:p w14:paraId="668B7026" w14:textId="77777777" w:rsidR="006A74F7" w:rsidRPr="00D05C3A" w:rsidRDefault="006A74F7" w:rsidP="006A7CCA">
      <w:pPr>
        <w:spacing w:before="120"/>
        <w:jc w:val="both"/>
        <w:rPr>
          <w:rFonts w:ascii="Cambria" w:hAnsi="Cambria" w:cstheme="majorHAnsi"/>
          <w:sz w:val="21"/>
          <w:szCs w:val="21"/>
        </w:rPr>
      </w:pPr>
      <w:r w:rsidRPr="00D05C3A">
        <w:rPr>
          <w:rFonts w:ascii="Cambria" w:hAnsi="Cambria" w:cstheme="majorHAnsi"/>
          <w:sz w:val="21"/>
          <w:szCs w:val="21"/>
        </w:rPr>
        <w:t>zaś wspólnie zwanymi dalej „Stronami”.</w:t>
      </w:r>
    </w:p>
    <w:p w14:paraId="0E5A3F2B" w14:textId="2BA53AD2" w:rsidR="006A74F7" w:rsidRPr="00D05C3A" w:rsidRDefault="006A74F7" w:rsidP="006A7CCA">
      <w:pPr>
        <w:pStyle w:val="Style6"/>
        <w:shd w:val="clear" w:color="auto" w:fill="FFFFFF"/>
        <w:spacing w:before="240"/>
        <w:ind w:right="17"/>
        <w:jc w:val="both"/>
        <w:rPr>
          <w:rFonts w:ascii="Cambria" w:hAnsi="Cambria" w:cstheme="majorHAnsi"/>
          <w:sz w:val="21"/>
          <w:szCs w:val="21"/>
        </w:rPr>
      </w:pPr>
      <w:r w:rsidRPr="00D05C3A">
        <w:rPr>
          <w:rFonts w:ascii="Cambria" w:hAnsi="Cambria" w:cstheme="majorHAnsi"/>
          <w:sz w:val="21"/>
          <w:szCs w:val="21"/>
        </w:rPr>
        <w:t>W wyniku przeprowadzonego postępowania o udzielenie zamówienia publicznego, na podstawie przepisów ustawy z dnia 11 września 2019 r. Prawo zamówień Publicznych (t.j. Dz. U. z 202</w:t>
      </w:r>
      <w:r w:rsidR="0082097D">
        <w:rPr>
          <w:rFonts w:ascii="Cambria" w:hAnsi="Cambria" w:cstheme="majorHAnsi"/>
          <w:sz w:val="21"/>
          <w:szCs w:val="21"/>
        </w:rPr>
        <w:t xml:space="preserve">4 </w:t>
      </w:r>
      <w:r w:rsidRPr="00D05C3A">
        <w:rPr>
          <w:rFonts w:ascii="Cambria" w:hAnsi="Cambria" w:cstheme="majorHAnsi"/>
          <w:sz w:val="21"/>
          <w:szCs w:val="21"/>
        </w:rPr>
        <w:t>r. poz. 1</w:t>
      </w:r>
      <w:r w:rsidR="0082097D">
        <w:rPr>
          <w:rFonts w:ascii="Cambria" w:hAnsi="Cambria" w:cstheme="majorHAnsi"/>
          <w:sz w:val="21"/>
          <w:szCs w:val="21"/>
        </w:rPr>
        <w:t>320</w:t>
      </w:r>
      <w:r w:rsidRPr="00D05C3A">
        <w:rPr>
          <w:rFonts w:ascii="Cambria" w:hAnsi="Cambria" w:cstheme="majorHAnsi"/>
          <w:sz w:val="21"/>
          <w:szCs w:val="21"/>
        </w:rPr>
        <w:t xml:space="preserve"> - dalej jako „PZP”) pod nazwą: </w:t>
      </w:r>
      <w:r w:rsidRPr="00DB3AC1">
        <w:rPr>
          <w:rFonts w:ascii="Cambria" w:hAnsi="Cambria" w:cstheme="majorHAnsi"/>
          <w:iCs/>
          <w:sz w:val="21"/>
          <w:szCs w:val="21"/>
        </w:rPr>
        <w:t>„</w:t>
      </w:r>
      <w:r w:rsidR="00DB3AC1" w:rsidRPr="00DB3AC1">
        <w:rPr>
          <w:rFonts w:ascii="Cambria" w:hAnsi="Cambria" w:cstheme="majorHAnsi"/>
          <w:b/>
          <w:iCs/>
          <w:sz w:val="21"/>
          <w:szCs w:val="21"/>
        </w:rPr>
        <w:t>Usługa utrzymani</w:t>
      </w:r>
      <w:r w:rsidR="007B7758">
        <w:rPr>
          <w:rFonts w:ascii="Cambria" w:hAnsi="Cambria" w:cstheme="majorHAnsi"/>
          <w:b/>
          <w:iCs/>
          <w:sz w:val="21"/>
          <w:szCs w:val="21"/>
        </w:rPr>
        <w:t>a</w:t>
      </w:r>
      <w:r w:rsidR="00DB3AC1" w:rsidRPr="00DB3AC1">
        <w:rPr>
          <w:rFonts w:ascii="Cambria" w:hAnsi="Cambria" w:cstheme="majorHAnsi"/>
          <w:b/>
          <w:iCs/>
          <w:sz w:val="21"/>
          <w:szCs w:val="21"/>
        </w:rPr>
        <w:t xml:space="preserve"> czystości i porządku w obrębie miejscowości na terenach zabudowanych Gminy Kołbaskowo</w:t>
      </w:r>
      <w:r w:rsidRPr="00DB3AC1">
        <w:rPr>
          <w:rFonts w:ascii="Cambria" w:hAnsi="Cambria" w:cstheme="majorHAnsi"/>
          <w:iCs/>
          <w:sz w:val="21"/>
          <w:szCs w:val="21"/>
        </w:rPr>
        <w:t>” („</w:t>
      </w:r>
      <w:r w:rsidRPr="00D05C3A">
        <w:rPr>
          <w:rFonts w:ascii="Cambria" w:hAnsi="Cambria" w:cstheme="majorHAnsi"/>
          <w:sz w:val="21"/>
          <w:szCs w:val="21"/>
        </w:rPr>
        <w:t>Postępowanie”), w którym oferta złożona przez Wykonawcę (dalej: „Oferta”) została uznana przez Zamawiającego za ofertę najkorzystniejszą, została zawarta umowa (dalej: „Umowa”) następującej treści:</w:t>
      </w:r>
    </w:p>
    <w:p w14:paraId="2E668EA1" w14:textId="77777777" w:rsidR="00710D40" w:rsidRPr="00D05C3A" w:rsidRDefault="00710D40" w:rsidP="006A7CCA">
      <w:pPr>
        <w:pStyle w:val="Tekstpodstawowy"/>
        <w:rPr>
          <w:rFonts w:ascii="Cambria" w:hAnsi="Cambria" w:cstheme="majorHAnsi"/>
          <w:b/>
          <w:sz w:val="21"/>
          <w:szCs w:val="21"/>
        </w:rPr>
      </w:pPr>
    </w:p>
    <w:p w14:paraId="1C8B075B" w14:textId="41B09590"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1</w:t>
      </w:r>
    </w:p>
    <w:p w14:paraId="1CA5EDC0" w14:textId="411C5CFE" w:rsidR="006827BB" w:rsidRPr="00D05C3A" w:rsidRDefault="00A3232F"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Przedmiot i zakres U</w:t>
      </w:r>
      <w:r w:rsidR="006A74F7" w:rsidRPr="00D05C3A">
        <w:rPr>
          <w:rFonts w:ascii="Cambria" w:hAnsi="Cambria" w:cstheme="majorHAnsi"/>
          <w:b/>
          <w:sz w:val="21"/>
          <w:szCs w:val="21"/>
        </w:rPr>
        <w:t>mowy</w:t>
      </w:r>
    </w:p>
    <w:p w14:paraId="249EA15D" w14:textId="022555D2" w:rsidR="006A74F7" w:rsidRPr="00D05C3A" w:rsidRDefault="0071681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Przedmiotem U</w:t>
      </w:r>
      <w:r w:rsidR="006827BB" w:rsidRPr="00D05C3A">
        <w:rPr>
          <w:rFonts w:ascii="Cambria" w:hAnsi="Cambria" w:cstheme="majorHAnsi"/>
          <w:sz w:val="21"/>
          <w:szCs w:val="21"/>
        </w:rPr>
        <w:t>mowy jest</w:t>
      </w:r>
      <w:r w:rsidR="00A05417" w:rsidRPr="00D05C3A">
        <w:rPr>
          <w:rFonts w:ascii="Cambria" w:hAnsi="Cambria" w:cstheme="majorHAnsi"/>
          <w:sz w:val="21"/>
          <w:szCs w:val="21"/>
        </w:rPr>
        <w:t xml:space="preserve"> świadczenie usług</w:t>
      </w:r>
      <w:r w:rsidR="009A2E5F" w:rsidRPr="00D05C3A">
        <w:rPr>
          <w:rFonts w:ascii="Cambria" w:hAnsi="Cambria" w:cstheme="majorHAnsi"/>
          <w:sz w:val="21"/>
          <w:szCs w:val="21"/>
        </w:rPr>
        <w:t xml:space="preserve"> w zakresie utrzymania czystości i porządku w obrębie miejscowości na terenie Gminy Kołbaskowo </w:t>
      </w:r>
      <w:r w:rsidR="0024761F">
        <w:rPr>
          <w:rFonts w:ascii="Cambria" w:hAnsi="Cambria" w:cstheme="majorHAnsi"/>
          <w:sz w:val="21"/>
          <w:szCs w:val="21"/>
        </w:rPr>
        <w:t>(</w:t>
      </w:r>
      <w:r w:rsidR="00342214" w:rsidRPr="00D05C3A">
        <w:rPr>
          <w:rFonts w:ascii="Cambria" w:hAnsi="Cambria" w:cstheme="majorHAnsi"/>
          <w:bCs/>
          <w:sz w:val="21"/>
          <w:szCs w:val="21"/>
        </w:rPr>
        <w:t>„Przedmiot Umowy”</w:t>
      </w:r>
      <w:r w:rsidR="0024761F">
        <w:rPr>
          <w:rFonts w:ascii="Cambria" w:hAnsi="Cambria" w:cstheme="majorHAnsi"/>
          <w:bCs/>
          <w:sz w:val="21"/>
          <w:szCs w:val="21"/>
        </w:rPr>
        <w:t>)</w:t>
      </w:r>
      <w:r w:rsidR="006A74F7" w:rsidRPr="00D05C3A">
        <w:rPr>
          <w:rFonts w:ascii="Cambria" w:hAnsi="Cambria" w:cstheme="majorHAnsi"/>
          <w:sz w:val="21"/>
          <w:szCs w:val="21"/>
        </w:rPr>
        <w:t>.</w:t>
      </w:r>
    </w:p>
    <w:p w14:paraId="05DD5067" w14:textId="64F40FA6" w:rsidR="009A2E5F" w:rsidRPr="00D05C3A" w:rsidRDefault="0071681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Oprócz niniejszej Umowy, s</w:t>
      </w:r>
      <w:r w:rsidR="006A74F7" w:rsidRPr="00D05C3A">
        <w:rPr>
          <w:rFonts w:ascii="Cambria" w:hAnsi="Cambria" w:cstheme="majorHAnsi"/>
          <w:sz w:val="21"/>
          <w:szCs w:val="21"/>
        </w:rPr>
        <w:t>zczegółowe obowiązki Wykonawcy d</w:t>
      </w:r>
      <w:r w:rsidRPr="00D05C3A">
        <w:rPr>
          <w:rFonts w:ascii="Cambria" w:hAnsi="Cambria" w:cstheme="majorHAnsi"/>
          <w:sz w:val="21"/>
          <w:szCs w:val="21"/>
        </w:rPr>
        <w:t>otyczące realizacji niniejszej U</w:t>
      </w:r>
      <w:r w:rsidR="006A74F7" w:rsidRPr="00D05C3A">
        <w:rPr>
          <w:rFonts w:ascii="Cambria" w:hAnsi="Cambria" w:cstheme="majorHAnsi"/>
          <w:sz w:val="21"/>
          <w:szCs w:val="21"/>
        </w:rPr>
        <w:t xml:space="preserve">mowy </w:t>
      </w:r>
      <w:r w:rsidRPr="00D05C3A">
        <w:rPr>
          <w:rFonts w:ascii="Cambria" w:hAnsi="Cambria" w:cstheme="majorHAnsi"/>
          <w:sz w:val="21"/>
          <w:szCs w:val="21"/>
        </w:rPr>
        <w:t>określone zostały w Specyfikacji Warunków Zamówienia stanowiącej</w:t>
      </w:r>
      <w:r w:rsidR="006A74F7" w:rsidRPr="00D05C3A">
        <w:rPr>
          <w:rFonts w:ascii="Cambria" w:hAnsi="Cambria" w:cstheme="majorHAnsi"/>
          <w:sz w:val="21"/>
          <w:szCs w:val="21"/>
        </w:rPr>
        <w:t xml:space="preserve"> załącznik nr 1 do</w:t>
      </w:r>
      <w:r w:rsidR="006A74F7" w:rsidRPr="00D05C3A">
        <w:rPr>
          <w:rFonts w:ascii="Cambria" w:hAnsi="Cambria" w:cstheme="majorHAnsi"/>
          <w:color w:val="FF0000"/>
          <w:sz w:val="21"/>
          <w:szCs w:val="21"/>
        </w:rPr>
        <w:t xml:space="preserve"> </w:t>
      </w:r>
      <w:r w:rsidRPr="00D05C3A">
        <w:rPr>
          <w:rFonts w:ascii="Cambria" w:hAnsi="Cambria" w:cstheme="majorHAnsi"/>
          <w:sz w:val="21"/>
          <w:szCs w:val="21"/>
        </w:rPr>
        <w:t>U</w:t>
      </w:r>
      <w:r w:rsidR="006A74F7" w:rsidRPr="00D05C3A">
        <w:rPr>
          <w:rFonts w:ascii="Cambria" w:hAnsi="Cambria" w:cstheme="majorHAnsi"/>
          <w:sz w:val="21"/>
          <w:szCs w:val="21"/>
        </w:rPr>
        <w:t>mowy</w:t>
      </w:r>
      <w:r w:rsidRPr="00D05C3A">
        <w:rPr>
          <w:rFonts w:ascii="Cambria" w:hAnsi="Cambria" w:cstheme="majorHAnsi"/>
          <w:sz w:val="21"/>
          <w:szCs w:val="21"/>
        </w:rPr>
        <w:t xml:space="preserve"> wraz z załącznikami oraz Ofercie</w:t>
      </w:r>
      <w:r w:rsidR="006A74F7" w:rsidRPr="00D05C3A">
        <w:rPr>
          <w:rFonts w:ascii="Cambria" w:hAnsi="Cambria" w:cstheme="majorHAnsi"/>
          <w:sz w:val="21"/>
          <w:szCs w:val="21"/>
        </w:rPr>
        <w:t xml:space="preserve"> </w:t>
      </w:r>
      <w:r w:rsidRPr="00D05C3A">
        <w:rPr>
          <w:rFonts w:ascii="Cambria" w:hAnsi="Cambria" w:cstheme="majorHAnsi"/>
          <w:sz w:val="21"/>
          <w:szCs w:val="21"/>
        </w:rPr>
        <w:t>Wykonawcy stanowiącej załącznik nr 2 do U</w:t>
      </w:r>
      <w:r w:rsidR="006A74F7" w:rsidRPr="00D05C3A">
        <w:rPr>
          <w:rFonts w:ascii="Cambria" w:hAnsi="Cambria" w:cstheme="majorHAnsi"/>
          <w:sz w:val="21"/>
          <w:szCs w:val="21"/>
        </w:rPr>
        <w:t xml:space="preserve">mowy.   </w:t>
      </w:r>
    </w:p>
    <w:p w14:paraId="1F0340F9" w14:textId="235819AA" w:rsidR="006A74F7" w:rsidRPr="00D05C3A" w:rsidRDefault="0071681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lastRenderedPageBreak/>
        <w:t>Przedmiot U</w:t>
      </w:r>
      <w:r w:rsidR="006A74F7" w:rsidRPr="00D05C3A">
        <w:rPr>
          <w:rFonts w:ascii="Cambria" w:hAnsi="Cambria" w:cstheme="majorHAnsi"/>
          <w:sz w:val="21"/>
          <w:szCs w:val="21"/>
        </w:rPr>
        <w:t>mowy powinien być realizowany zgodnie z obowiązującymi przepisami prawa, w tym</w:t>
      </w:r>
      <w:r w:rsidR="00342214" w:rsidRPr="00D05C3A">
        <w:rPr>
          <w:rFonts w:ascii="Cambria" w:hAnsi="Cambria" w:cstheme="majorHAnsi"/>
          <w:sz w:val="21"/>
          <w:szCs w:val="21"/>
        </w:rPr>
        <w:t xml:space="preserve"> przepisami dotyczącymi zapewnienia zasad bezpieczeństwa i higieny pracy</w:t>
      </w:r>
      <w:r w:rsidR="005E5F2D" w:rsidRPr="00D05C3A">
        <w:rPr>
          <w:rFonts w:ascii="Cambria" w:hAnsi="Cambria" w:cstheme="majorHAnsi"/>
          <w:sz w:val="21"/>
          <w:szCs w:val="21"/>
        </w:rPr>
        <w:t>,</w:t>
      </w:r>
      <w:r w:rsidR="009B3166" w:rsidRPr="00D05C3A">
        <w:rPr>
          <w:rFonts w:ascii="Cambria" w:hAnsi="Cambria" w:cstheme="majorHAnsi"/>
          <w:sz w:val="21"/>
          <w:szCs w:val="21"/>
          <w:lang w:eastAsia="pl-PL"/>
        </w:rPr>
        <w:t xml:space="preserve"> </w:t>
      </w:r>
      <w:r w:rsidR="009B3166" w:rsidRPr="00D05C3A">
        <w:rPr>
          <w:rFonts w:ascii="Cambria" w:hAnsi="Cambria" w:cstheme="majorHAnsi"/>
          <w:color w:val="000000" w:themeColor="text1"/>
          <w:sz w:val="21"/>
          <w:szCs w:val="21"/>
          <w:lang w:eastAsia="pl-PL"/>
        </w:rPr>
        <w:t>ochrony środowiska oraz bezpieczeństwa ruchu drogowego.</w:t>
      </w:r>
    </w:p>
    <w:p w14:paraId="0E47430F" w14:textId="02F4ED30" w:rsidR="00342214" w:rsidRPr="00D05C3A" w:rsidRDefault="009A2E5F"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oświadcza, że jest przedsiębiorcą specjalizującym się w realizacji prac o charakterze odpowiadającym Przedmiotowi Umowy i gwarantuje wysoką jakość wykonania prac związanych z realizacją powierzonego zadania oraz, że posiada odpowiednie zaplecze logistyczne, kadrę techniczną</w:t>
      </w:r>
      <w:r w:rsidR="00DB3AC1">
        <w:rPr>
          <w:rFonts w:ascii="Cambria" w:hAnsi="Cambria" w:cstheme="majorHAnsi"/>
          <w:sz w:val="21"/>
          <w:szCs w:val="21"/>
        </w:rPr>
        <w:t>,</w:t>
      </w:r>
      <w:r w:rsidRPr="00D05C3A">
        <w:rPr>
          <w:rFonts w:ascii="Cambria" w:hAnsi="Cambria" w:cstheme="majorHAnsi"/>
          <w:sz w:val="21"/>
          <w:szCs w:val="21"/>
        </w:rPr>
        <w:t xml:space="preserve"> doświadczenie i odpowiedni potencjał wykonawczy w zakresie realizacji Przedmiotu Umowy.</w:t>
      </w:r>
    </w:p>
    <w:p w14:paraId="1AA5EB40" w14:textId="724BE6B3" w:rsidR="00A66C67" w:rsidRPr="00D05C3A" w:rsidRDefault="00A66C67"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Wszelkie usługi objęte Przedmiotem Umowy będą wykonywane sprzętem będącym w dyspozycji Wykonawcy i przy użyciu jego materiałów</w:t>
      </w:r>
      <w:r w:rsidR="0007603D">
        <w:rPr>
          <w:rFonts w:ascii="Cambria" w:hAnsi="Cambria" w:cstheme="majorHAnsi"/>
          <w:sz w:val="21"/>
          <w:szCs w:val="21"/>
        </w:rPr>
        <w:t>.</w:t>
      </w:r>
    </w:p>
    <w:p w14:paraId="0B6075C1" w14:textId="76B2EC12" w:rsidR="00A66C67" w:rsidRPr="00D05C3A" w:rsidRDefault="00A66C67"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Zamawiający zastrzega sobie możliwość zmiany liczby i lokalizacji przystanków</w:t>
      </w:r>
      <w:r w:rsidR="009547AE" w:rsidRPr="00D05C3A">
        <w:rPr>
          <w:rFonts w:ascii="Cambria" w:hAnsi="Cambria" w:cstheme="majorHAnsi"/>
          <w:sz w:val="21"/>
          <w:szCs w:val="21"/>
        </w:rPr>
        <w:t>,</w:t>
      </w:r>
      <w:r w:rsidRPr="00D05C3A">
        <w:rPr>
          <w:rFonts w:ascii="Cambria" w:hAnsi="Cambria" w:cstheme="majorHAnsi"/>
          <w:sz w:val="21"/>
          <w:szCs w:val="21"/>
        </w:rPr>
        <w:t xml:space="preserve"> koszy ulicznych </w:t>
      </w:r>
      <w:r w:rsidR="009547AE" w:rsidRPr="00D05C3A">
        <w:rPr>
          <w:rFonts w:ascii="Cambria" w:hAnsi="Cambria" w:cstheme="majorHAnsi"/>
          <w:sz w:val="21"/>
          <w:szCs w:val="21"/>
        </w:rPr>
        <w:t xml:space="preserve">i ławek </w:t>
      </w:r>
      <w:r w:rsidRPr="00D05C3A">
        <w:rPr>
          <w:rFonts w:ascii="Cambria" w:hAnsi="Cambria" w:cstheme="majorHAnsi"/>
          <w:sz w:val="21"/>
          <w:szCs w:val="21"/>
        </w:rPr>
        <w:t xml:space="preserve">w zależności od bieżących potrzeb jednak nie więcej niż o </w:t>
      </w:r>
      <w:r w:rsidR="009547AE" w:rsidRPr="00D05C3A">
        <w:rPr>
          <w:rFonts w:ascii="Cambria" w:hAnsi="Cambria" w:cstheme="majorHAnsi"/>
          <w:sz w:val="21"/>
          <w:szCs w:val="21"/>
        </w:rPr>
        <w:t>1</w:t>
      </w:r>
      <w:r w:rsidRPr="00D05C3A">
        <w:rPr>
          <w:rFonts w:ascii="Cambria" w:hAnsi="Cambria" w:cstheme="majorHAnsi"/>
          <w:sz w:val="21"/>
          <w:szCs w:val="21"/>
        </w:rPr>
        <w:t>0 % w stosunku do wartości wynikających z dokumentów zamówienia, co nie będzie wpływało na wynagrodzenie Wykonawcy.</w:t>
      </w:r>
    </w:p>
    <w:p w14:paraId="5AE04355" w14:textId="6299B040" w:rsidR="009A273D" w:rsidRPr="00D05C3A" w:rsidRDefault="00B47239"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Wykonawca ma obowiązek </w:t>
      </w:r>
      <w:r w:rsidR="00342214" w:rsidRPr="00D05C3A">
        <w:rPr>
          <w:rFonts w:ascii="Cambria" w:hAnsi="Cambria" w:cstheme="majorHAnsi"/>
          <w:sz w:val="21"/>
          <w:szCs w:val="21"/>
        </w:rPr>
        <w:t xml:space="preserve">wykonywania Przedmiotu Umowy </w:t>
      </w:r>
      <w:r w:rsidR="008F6949" w:rsidRPr="00D05C3A">
        <w:rPr>
          <w:rFonts w:ascii="Cambria" w:hAnsi="Cambria" w:cstheme="majorHAnsi"/>
          <w:sz w:val="21"/>
          <w:szCs w:val="21"/>
        </w:rPr>
        <w:t xml:space="preserve">z </w:t>
      </w:r>
      <w:r w:rsidR="0044313C" w:rsidRPr="00D05C3A">
        <w:rPr>
          <w:rFonts w:ascii="Cambria" w:hAnsi="Cambria" w:cstheme="majorHAnsi"/>
          <w:sz w:val="21"/>
          <w:szCs w:val="21"/>
        </w:rPr>
        <w:t xml:space="preserve">częstotliwością </w:t>
      </w:r>
      <w:r w:rsidR="00342214" w:rsidRPr="00D05C3A">
        <w:rPr>
          <w:rFonts w:ascii="Cambria" w:hAnsi="Cambria" w:cstheme="majorHAnsi"/>
          <w:sz w:val="21"/>
          <w:szCs w:val="21"/>
        </w:rPr>
        <w:t xml:space="preserve">wynikającą z </w:t>
      </w:r>
      <w:r w:rsidRPr="00D05C3A">
        <w:rPr>
          <w:rFonts w:ascii="Cambria" w:hAnsi="Cambria" w:cstheme="majorHAnsi"/>
          <w:sz w:val="21"/>
          <w:szCs w:val="21"/>
        </w:rPr>
        <w:t xml:space="preserve"> </w:t>
      </w:r>
      <w:r w:rsidR="00E45817" w:rsidRPr="00D05C3A">
        <w:rPr>
          <w:rFonts w:ascii="Cambria" w:hAnsi="Cambria" w:cstheme="majorHAnsi"/>
          <w:sz w:val="21"/>
          <w:szCs w:val="21"/>
        </w:rPr>
        <w:t>Harmonogram</w:t>
      </w:r>
      <w:r w:rsidR="00342214" w:rsidRPr="00D05C3A">
        <w:rPr>
          <w:rFonts w:ascii="Cambria" w:hAnsi="Cambria" w:cstheme="majorHAnsi"/>
          <w:sz w:val="21"/>
          <w:szCs w:val="21"/>
        </w:rPr>
        <w:t>u</w:t>
      </w:r>
      <w:r w:rsidR="00C04B80" w:rsidRPr="00D05C3A">
        <w:rPr>
          <w:rFonts w:ascii="Cambria" w:hAnsi="Cambria" w:cstheme="majorHAnsi"/>
          <w:sz w:val="21"/>
          <w:szCs w:val="21"/>
        </w:rPr>
        <w:t xml:space="preserve"> zaakceptowanego przez Zamawiającego</w:t>
      </w:r>
      <w:r w:rsidR="0044313C" w:rsidRPr="00D05C3A">
        <w:rPr>
          <w:rFonts w:ascii="Cambria" w:eastAsia="Calibri" w:hAnsi="Cambria" w:cstheme="majorHAnsi"/>
          <w:sz w:val="21"/>
          <w:szCs w:val="21"/>
          <w:lang w:eastAsia="en-US"/>
        </w:rPr>
        <w:t xml:space="preserve">. </w:t>
      </w:r>
    </w:p>
    <w:p w14:paraId="2A2F0767" w14:textId="77777777" w:rsidR="006827BB" w:rsidRPr="00D05C3A" w:rsidRDefault="006827BB" w:rsidP="006A7CCA">
      <w:pPr>
        <w:pStyle w:val="Tekstpodstawowy"/>
        <w:numPr>
          <w:ilvl w:val="0"/>
          <w:numId w:val="15"/>
        </w:numPr>
        <w:spacing w:before="80" w:after="80"/>
        <w:ind w:left="567" w:hanging="567"/>
        <w:jc w:val="both"/>
        <w:rPr>
          <w:rFonts w:ascii="Cambria" w:hAnsi="Cambria" w:cstheme="majorHAnsi"/>
          <w:sz w:val="21"/>
          <w:szCs w:val="21"/>
        </w:rPr>
      </w:pPr>
      <w:r w:rsidRPr="00D05C3A">
        <w:rPr>
          <w:rFonts w:ascii="Cambria" w:hAnsi="Cambria" w:cstheme="majorHAnsi"/>
          <w:sz w:val="21"/>
          <w:szCs w:val="21"/>
        </w:rPr>
        <w:t>Załącznikami stanowiącymi integralną część umowy są:</w:t>
      </w:r>
    </w:p>
    <w:p w14:paraId="693BC5A5" w14:textId="2CC1DCA7" w:rsidR="009A273D" w:rsidRPr="00D05C3A" w:rsidRDefault="00B961AF" w:rsidP="006A7CCA">
      <w:pPr>
        <w:numPr>
          <w:ilvl w:val="0"/>
          <w:numId w:val="4"/>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Specyfikacja Warunków Zamówienia </w:t>
      </w:r>
      <w:r w:rsidR="0071681B" w:rsidRPr="00D05C3A">
        <w:rPr>
          <w:rFonts w:ascii="Cambria" w:eastAsia="Calibri" w:hAnsi="Cambria" w:cstheme="majorHAnsi"/>
          <w:sz w:val="21"/>
          <w:szCs w:val="21"/>
        </w:rPr>
        <w:t xml:space="preserve">wraz z załącznikami </w:t>
      </w:r>
      <w:r w:rsidRPr="00D05C3A">
        <w:rPr>
          <w:rFonts w:ascii="Cambria" w:eastAsia="Calibri" w:hAnsi="Cambria" w:cstheme="majorHAnsi"/>
          <w:sz w:val="21"/>
          <w:szCs w:val="21"/>
        </w:rPr>
        <w:t>(SWZ)</w:t>
      </w:r>
      <w:r w:rsidR="0071681B" w:rsidRPr="00D05C3A">
        <w:rPr>
          <w:rFonts w:ascii="Cambria" w:eastAsia="Calibri" w:hAnsi="Cambria" w:cstheme="majorHAnsi"/>
          <w:sz w:val="21"/>
          <w:szCs w:val="21"/>
        </w:rPr>
        <w:t xml:space="preserve"> – załącznik nr 1</w:t>
      </w:r>
      <w:r w:rsidR="009A273D" w:rsidRPr="00D05C3A">
        <w:rPr>
          <w:rFonts w:ascii="Cambria" w:eastAsia="Calibri" w:hAnsi="Cambria" w:cstheme="majorHAnsi"/>
          <w:sz w:val="21"/>
          <w:szCs w:val="21"/>
        </w:rPr>
        <w:t>;</w:t>
      </w:r>
    </w:p>
    <w:p w14:paraId="35ECEAAB" w14:textId="58DFA553" w:rsidR="00DD6A61" w:rsidRPr="00D05C3A" w:rsidRDefault="006827BB" w:rsidP="006A7CCA">
      <w:pPr>
        <w:numPr>
          <w:ilvl w:val="0"/>
          <w:numId w:val="4"/>
        </w:numPr>
        <w:suppressAutoHyphens w:val="0"/>
        <w:spacing w:before="80" w:after="80"/>
        <w:ind w:left="993" w:hanging="426"/>
        <w:jc w:val="both"/>
        <w:rPr>
          <w:rFonts w:ascii="Cambria" w:eastAsia="Calibri" w:hAnsi="Cambria" w:cstheme="majorHAnsi"/>
          <w:sz w:val="21"/>
          <w:szCs w:val="21"/>
        </w:rPr>
      </w:pPr>
      <w:r w:rsidRPr="00D05C3A">
        <w:rPr>
          <w:rFonts w:ascii="Cambria" w:eastAsia="Calibri" w:hAnsi="Cambria" w:cstheme="majorHAnsi"/>
          <w:sz w:val="21"/>
          <w:szCs w:val="21"/>
        </w:rPr>
        <w:t xml:space="preserve">Oferta Wykonawcy złożona w </w:t>
      </w:r>
      <w:r w:rsidR="0071681B" w:rsidRPr="00D05C3A">
        <w:rPr>
          <w:rFonts w:ascii="Cambria" w:eastAsia="Calibri" w:hAnsi="Cambria" w:cstheme="majorHAnsi"/>
          <w:sz w:val="21"/>
          <w:szCs w:val="21"/>
        </w:rPr>
        <w:t>Postępowaniu – załącznik nr 2</w:t>
      </w:r>
      <w:r w:rsidR="00DD6A61" w:rsidRPr="00D05C3A">
        <w:rPr>
          <w:rFonts w:ascii="Cambria" w:eastAsia="Calibri" w:hAnsi="Cambria" w:cstheme="majorHAnsi"/>
          <w:sz w:val="21"/>
          <w:szCs w:val="21"/>
        </w:rPr>
        <w:t>.</w:t>
      </w:r>
    </w:p>
    <w:p w14:paraId="2347FEA7" w14:textId="3DFC41DB" w:rsidR="009B3166"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Usługi stanowiące Przedmiot Umowy realizowane będą z zachowaniem </w:t>
      </w:r>
      <w:r w:rsidR="006C2A92" w:rsidRPr="00D05C3A">
        <w:rPr>
          <w:rFonts w:ascii="Cambria" w:hAnsi="Cambria" w:cstheme="majorHAnsi"/>
          <w:color w:val="000000" w:themeColor="text1"/>
          <w:sz w:val="21"/>
          <w:szCs w:val="21"/>
          <w:lang w:eastAsia="pl-PL"/>
        </w:rPr>
        <w:t xml:space="preserve">zasad </w:t>
      </w:r>
      <w:r w:rsidRPr="00D05C3A">
        <w:rPr>
          <w:rFonts w:ascii="Cambria" w:hAnsi="Cambria" w:cstheme="majorHAnsi"/>
          <w:color w:val="000000" w:themeColor="text1"/>
          <w:sz w:val="21"/>
          <w:szCs w:val="21"/>
          <w:lang w:eastAsia="pl-PL"/>
        </w:rPr>
        <w:t>należytej staranności.</w:t>
      </w:r>
    </w:p>
    <w:p w14:paraId="30FB08F3" w14:textId="223AAC35" w:rsidR="00A66C67"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Wykonywanie usług nie może wywoływać przerw w ruchu drogowym</w:t>
      </w:r>
      <w:r w:rsidR="00592041" w:rsidRPr="00D05C3A">
        <w:rPr>
          <w:rFonts w:ascii="Cambria" w:hAnsi="Cambria" w:cstheme="majorHAnsi"/>
          <w:color w:val="000000" w:themeColor="text1"/>
          <w:sz w:val="21"/>
          <w:szCs w:val="21"/>
          <w:lang w:eastAsia="pl-PL"/>
        </w:rPr>
        <w:t>,</w:t>
      </w:r>
      <w:r w:rsidRPr="00D05C3A">
        <w:rPr>
          <w:rFonts w:ascii="Cambria" w:hAnsi="Cambria" w:cstheme="majorHAnsi"/>
          <w:color w:val="000000" w:themeColor="text1"/>
          <w:sz w:val="21"/>
          <w:szCs w:val="21"/>
          <w:lang w:eastAsia="pl-PL"/>
        </w:rPr>
        <w:t xml:space="preserve"> dopuszcza się </w:t>
      </w:r>
      <w:r w:rsidR="00592041" w:rsidRPr="00D05C3A">
        <w:rPr>
          <w:rFonts w:ascii="Cambria" w:hAnsi="Cambria" w:cstheme="majorHAnsi"/>
          <w:color w:val="000000" w:themeColor="text1"/>
          <w:sz w:val="21"/>
          <w:szCs w:val="21"/>
          <w:lang w:eastAsia="pl-PL"/>
        </w:rPr>
        <w:t xml:space="preserve">jedynie </w:t>
      </w:r>
      <w:r w:rsidRPr="00D05C3A">
        <w:rPr>
          <w:rFonts w:ascii="Cambria" w:hAnsi="Cambria" w:cstheme="majorHAnsi"/>
          <w:color w:val="000000" w:themeColor="text1"/>
          <w:sz w:val="21"/>
          <w:szCs w:val="21"/>
          <w:lang w:eastAsia="pl-PL"/>
        </w:rPr>
        <w:t xml:space="preserve">chwilowe wstrzymanie ruchu. </w:t>
      </w:r>
    </w:p>
    <w:p w14:paraId="3C3073BA" w14:textId="64DE576A" w:rsidR="009B3166"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Prace należy prowadzić testowanym, sprawnym sprzętem z zachowaniem bezwzględnie przepisów BHP dla tego rodzaju prac. Wykonawca odpowiada za prawidłowe wykonywanie Umowy i ponosi wszelkie koszty związane z nienależytym wykonywaniem </w:t>
      </w:r>
      <w:r w:rsidR="002E2450">
        <w:rPr>
          <w:rFonts w:ascii="Cambria" w:hAnsi="Cambria" w:cstheme="majorHAnsi"/>
          <w:color w:val="000000" w:themeColor="text1"/>
          <w:sz w:val="21"/>
          <w:szCs w:val="21"/>
          <w:lang w:eastAsia="pl-PL"/>
        </w:rPr>
        <w:t>prac</w:t>
      </w:r>
      <w:r w:rsidR="002E2450" w:rsidRPr="00D05C3A">
        <w:rPr>
          <w:rFonts w:ascii="Cambria" w:hAnsi="Cambria" w:cstheme="majorHAnsi"/>
          <w:color w:val="000000" w:themeColor="text1"/>
          <w:sz w:val="21"/>
          <w:szCs w:val="21"/>
          <w:lang w:eastAsia="pl-PL"/>
        </w:rPr>
        <w:t xml:space="preserve"> </w:t>
      </w:r>
      <w:r w:rsidRPr="00D05C3A">
        <w:rPr>
          <w:rFonts w:ascii="Cambria" w:hAnsi="Cambria" w:cstheme="majorHAnsi"/>
          <w:color w:val="000000" w:themeColor="text1"/>
          <w:sz w:val="21"/>
          <w:szCs w:val="21"/>
          <w:lang w:eastAsia="pl-PL"/>
        </w:rPr>
        <w:t>na drodze.</w:t>
      </w:r>
    </w:p>
    <w:p w14:paraId="56B4BC76" w14:textId="663A9753" w:rsidR="009B3166" w:rsidRPr="00D05C3A" w:rsidRDefault="009B3166"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 xml:space="preserve">Wykonawca jest odpowiedzialny za bezpieczeństwo wszelkich działań na terenie objętym </w:t>
      </w:r>
      <w:r w:rsidR="00A66C67" w:rsidRPr="00D05C3A">
        <w:rPr>
          <w:rFonts w:ascii="Cambria" w:hAnsi="Cambria" w:cstheme="majorHAnsi"/>
          <w:color w:val="000000" w:themeColor="text1"/>
          <w:sz w:val="21"/>
          <w:szCs w:val="21"/>
          <w:lang w:eastAsia="pl-PL"/>
        </w:rPr>
        <w:t xml:space="preserve">Przedmiotem Umowy i </w:t>
      </w:r>
      <w:r w:rsidRPr="00D05C3A">
        <w:rPr>
          <w:rFonts w:ascii="Cambria" w:hAnsi="Cambria" w:cstheme="majorHAnsi"/>
          <w:color w:val="000000" w:themeColor="text1"/>
          <w:sz w:val="21"/>
          <w:szCs w:val="21"/>
          <w:lang w:eastAsia="pl-PL"/>
        </w:rPr>
        <w:t xml:space="preserve">ponosi odpowiedzialność cywilną za wszelkie szkody osób trzecich wynikłe w związku z wykonywaniem Przedmiotu Umowy. </w:t>
      </w:r>
    </w:p>
    <w:p w14:paraId="68821315" w14:textId="42D0F071" w:rsidR="00A66C67" w:rsidRPr="00D05C3A" w:rsidRDefault="00FF2F74"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Zamawiający może zlecić pisemne na adres e-mail Wykonawcy ………………………..lub telefoniczne na numer telefonu……………………………………..interwencyjne wykonanie prac porządkowych, przy czym Wykonawca jest zobowiązany do rozpoczęcia prac interwencyjnych nie później niż w ciągu ………………..</w:t>
      </w:r>
      <w:r w:rsidRPr="00D05C3A">
        <w:rPr>
          <w:rStyle w:val="Odwoanieprzypisudolnego"/>
          <w:rFonts w:ascii="Cambria" w:hAnsi="Cambria" w:cstheme="majorHAnsi"/>
          <w:color w:val="000000" w:themeColor="text1"/>
          <w:sz w:val="21"/>
          <w:szCs w:val="21"/>
          <w:lang w:eastAsia="pl-PL"/>
        </w:rPr>
        <w:footnoteReference w:id="1"/>
      </w:r>
      <w:r w:rsidRPr="00D05C3A">
        <w:rPr>
          <w:rFonts w:ascii="Cambria" w:hAnsi="Cambria" w:cstheme="majorHAnsi"/>
          <w:color w:val="000000" w:themeColor="text1"/>
          <w:sz w:val="21"/>
          <w:szCs w:val="21"/>
          <w:lang w:eastAsia="pl-PL"/>
        </w:rPr>
        <w:t xml:space="preserve"> godzin od otrzymania zlecenia.</w:t>
      </w:r>
    </w:p>
    <w:p w14:paraId="2754BB5B" w14:textId="5263FF0E" w:rsidR="00FF2F74" w:rsidRDefault="00FF2F74" w:rsidP="006A7CCA">
      <w:pPr>
        <w:numPr>
          <w:ilvl w:val="0"/>
          <w:numId w:val="15"/>
        </w:numPr>
        <w:suppressAutoHyphens w:val="0"/>
        <w:spacing w:before="80" w:after="80"/>
        <w:ind w:left="567" w:hanging="567"/>
        <w:jc w:val="both"/>
        <w:rPr>
          <w:rFonts w:ascii="Cambria" w:hAnsi="Cambria" w:cstheme="majorHAnsi"/>
          <w:color w:val="000000" w:themeColor="text1"/>
          <w:sz w:val="21"/>
          <w:szCs w:val="21"/>
          <w:lang w:eastAsia="pl-PL"/>
        </w:rPr>
      </w:pPr>
      <w:r w:rsidRPr="00D05C3A">
        <w:rPr>
          <w:rFonts w:ascii="Cambria" w:hAnsi="Cambria" w:cstheme="majorHAnsi"/>
          <w:color w:val="000000" w:themeColor="text1"/>
          <w:sz w:val="21"/>
          <w:szCs w:val="21"/>
          <w:lang w:eastAsia="pl-PL"/>
        </w:rPr>
        <w:t>Wykonawca jest zobowiązany poinformować Zamawiającego niezwłocznie lecz nie później niż w terminie 2 dni o wszelkich przeszkodach w realizacji Przedmiotu Umowy.</w:t>
      </w:r>
    </w:p>
    <w:p w14:paraId="2F05B4C4" w14:textId="77777777" w:rsidR="003F068C" w:rsidRPr="00D05C3A" w:rsidRDefault="003F068C" w:rsidP="006A7CCA">
      <w:pPr>
        <w:suppressAutoHyphens w:val="0"/>
        <w:spacing w:before="80" w:after="80"/>
        <w:ind w:left="567"/>
        <w:jc w:val="both"/>
        <w:rPr>
          <w:rFonts w:ascii="Cambria" w:hAnsi="Cambria" w:cstheme="majorHAnsi"/>
          <w:color w:val="000000" w:themeColor="text1"/>
          <w:sz w:val="21"/>
          <w:szCs w:val="21"/>
          <w:lang w:eastAsia="pl-PL"/>
        </w:rPr>
      </w:pPr>
    </w:p>
    <w:p w14:paraId="48456832" w14:textId="77777777"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2</w:t>
      </w:r>
    </w:p>
    <w:p w14:paraId="29BB33B6" w14:textId="77777777" w:rsidR="006827BB" w:rsidRPr="00D05C3A" w:rsidRDefault="00305345" w:rsidP="006A7CCA">
      <w:pPr>
        <w:spacing w:after="160"/>
        <w:jc w:val="center"/>
        <w:rPr>
          <w:rFonts w:ascii="Cambria" w:hAnsi="Cambria" w:cstheme="majorHAnsi"/>
          <w:b/>
          <w:sz w:val="21"/>
          <w:szCs w:val="21"/>
        </w:rPr>
      </w:pPr>
      <w:r w:rsidRPr="00D05C3A">
        <w:rPr>
          <w:rFonts w:ascii="Cambria" w:hAnsi="Cambria" w:cstheme="majorHAnsi"/>
          <w:b/>
          <w:sz w:val="21"/>
          <w:szCs w:val="21"/>
        </w:rPr>
        <w:t>Termin wykonywania umowy</w:t>
      </w:r>
    </w:p>
    <w:p w14:paraId="0DBB9607" w14:textId="35897CD1" w:rsidR="00BE42A3" w:rsidRPr="00D05C3A" w:rsidRDefault="000F58EA"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 xml:space="preserve">Umowa </w:t>
      </w:r>
      <w:r w:rsidR="00680FE8" w:rsidRPr="00D05C3A">
        <w:rPr>
          <w:rFonts w:ascii="Cambria" w:hAnsi="Cambria" w:cstheme="majorHAnsi"/>
          <w:sz w:val="21"/>
          <w:szCs w:val="21"/>
        </w:rPr>
        <w:t xml:space="preserve">zostaje zawarta na okres </w:t>
      </w:r>
      <w:r w:rsidR="00FF2F74" w:rsidRPr="00D05C3A">
        <w:rPr>
          <w:rFonts w:ascii="Cambria" w:hAnsi="Cambria" w:cstheme="majorHAnsi"/>
          <w:sz w:val="21"/>
          <w:szCs w:val="21"/>
        </w:rPr>
        <w:t>12</w:t>
      </w:r>
      <w:r w:rsidR="00680FE8" w:rsidRPr="00D05C3A">
        <w:rPr>
          <w:rFonts w:ascii="Cambria" w:hAnsi="Cambria" w:cstheme="majorHAnsi"/>
          <w:sz w:val="21"/>
          <w:szCs w:val="21"/>
        </w:rPr>
        <w:t xml:space="preserve"> miesięcy</w:t>
      </w:r>
      <w:r w:rsidR="00FF2F74" w:rsidRPr="00D05C3A">
        <w:rPr>
          <w:rFonts w:ascii="Cambria" w:hAnsi="Cambria" w:cstheme="majorHAnsi"/>
          <w:sz w:val="21"/>
          <w:szCs w:val="21"/>
        </w:rPr>
        <w:t>, z zastrzeżeniem, że jeśli Umowa zostanie zawarta przed dniem 1 stycznia 202</w:t>
      </w:r>
      <w:r w:rsidR="0082097D">
        <w:rPr>
          <w:rFonts w:ascii="Cambria" w:hAnsi="Cambria" w:cstheme="majorHAnsi"/>
          <w:sz w:val="21"/>
          <w:szCs w:val="21"/>
        </w:rPr>
        <w:t>5</w:t>
      </w:r>
      <w:r w:rsidR="00FF2F74" w:rsidRPr="00D05C3A">
        <w:rPr>
          <w:rFonts w:ascii="Cambria" w:hAnsi="Cambria" w:cstheme="majorHAnsi"/>
          <w:sz w:val="21"/>
          <w:szCs w:val="21"/>
        </w:rPr>
        <w:t xml:space="preserve"> r., rozpoczęcie realizacji Umowy nastąpi od dnia 1 stycznia 202</w:t>
      </w:r>
      <w:r w:rsidR="0082097D">
        <w:rPr>
          <w:rFonts w:ascii="Cambria" w:hAnsi="Cambria" w:cstheme="majorHAnsi"/>
          <w:sz w:val="21"/>
          <w:szCs w:val="21"/>
        </w:rPr>
        <w:t>5</w:t>
      </w:r>
      <w:r w:rsidR="00FF2F74" w:rsidRPr="00D05C3A">
        <w:rPr>
          <w:rFonts w:ascii="Cambria" w:hAnsi="Cambria" w:cstheme="majorHAnsi"/>
          <w:sz w:val="21"/>
          <w:szCs w:val="21"/>
        </w:rPr>
        <w:t xml:space="preserve"> r.</w:t>
      </w:r>
    </w:p>
    <w:p w14:paraId="707733E7" w14:textId="2181F20C" w:rsidR="006A74F7"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Wykonawca przygotuje projekt harmonogramu</w:t>
      </w:r>
      <w:r w:rsidR="009B3166" w:rsidRPr="00D05C3A">
        <w:rPr>
          <w:rFonts w:ascii="Cambria" w:hAnsi="Cambria" w:cstheme="majorHAnsi"/>
          <w:sz w:val="21"/>
          <w:szCs w:val="21"/>
        </w:rPr>
        <w:t xml:space="preserve"> </w:t>
      </w:r>
      <w:r w:rsidRPr="00D05C3A">
        <w:rPr>
          <w:rFonts w:ascii="Cambria" w:hAnsi="Cambria" w:cstheme="majorHAnsi"/>
          <w:sz w:val="21"/>
          <w:szCs w:val="21"/>
        </w:rPr>
        <w:t>oraz prze</w:t>
      </w:r>
      <w:r w:rsidR="00426390" w:rsidRPr="00D05C3A">
        <w:rPr>
          <w:rFonts w:ascii="Cambria" w:hAnsi="Cambria" w:cstheme="majorHAnsi"/>
          <w:sz w:val="21"/>
          <w:szCs w:val="21"/>
        </w:rPr>
        <w:t>każe</w:t>
      </w:r>
      <w:r w:rsidRPr="00D05C3A">
        <w:rPr>
          <w:rFonts w:ascii="Cambria" w:hAnsi="Cambria" w:cstheme="majorHAnsi"/>
          <w:sz w:val="21"/>
          <w:szCs w:val="21"/>
        </w:rPr>
        <w:t xml:space="preserve"> go</w:t>
      </w:r>
      <w:r w:rsidR="00454396" w:rsidRPr="00D05C3A">
        <w:rPr>
          <w:rFonts w:ascii="Cambria" w:hAnsi="Cambria" w:cstheme="majorHAnsi"/>
          <w:sz w:val="21"/>
          <w:szCs w:val="21"/>
        </w:rPr>
        <w:t xml:space="preserve"> do zatwierdzenia Zamawiającemu</w:t>
      </w:r>
      <w:r w:rsidRPr="00D05C3A">
        <w:rPr>
          <w:rFonts w:ascii="Cambria" w:hAnsi="Cambria" w:cstheme="majorHAnsi"/>
          <w:sz w:val="21"/>
          <w:szCs w:val="21"/>
        </w:rPr>
        <w:t xml:space="preserve"> w terminie 5 dni od zawarcia Umowy</w:t>
      </w:r>
      <w:r w:rsidR="00426390" w:rsidRPr="00D05C3A">
        <w:rPr>
          <w:rFonts w:ascii="Cambria" w:hAnsi="Cambria" w:cstheme="majorHAnsi"/>
          <w:sz w:val="21"/>
          <w:szCs w:val="21"/>
        </w:rPr>
        <w:t xml:space="preserve"> </w:t>
      </w:r>
      <w:r w:rsidRPr="00D05C3A">
        <w:rPr>
          <w:rFonts w:ascii="Cambria" w:hAnsi="Cambria" w:cstheme="majorHAnsi"/>
          <w:sz w:val="21"/>
          <w:szCs w:val="21"/>
        </w:rPr>
        <w:t>(dalej jako „Harmonogram”).</w:t>
      </w:r>
      <w:r w:rsidR="00426390" w:rsidRPr="00D05C3A">
        <w:rPr>
          <w:rFonts w:ascii="Cambria" w:hAnsi="Cambria" w:cstheme="majorHAnsi"/>
          <w:sz w:val="21"/>
          <w:szCs w:val="21"/>
        </w:rPr>
        <w:t xml:space="preserve"> Wszelkie uzgodnienia co do treści Harmonogramu będą dokonywane za pośrednictwem poczty elektronicznej przez koordynatorów realizacji Umowy wskazanych w </w:t>
      </w:r>
      <w:r w:rsidR="00426390" w:rsidRPr="00D05C3A">
        <w:rPr>
          <w:rFonts w:ascii="Cambria" w:hAnsi="Cambria" w:cstheme="majorHAnsi"/>
          <w:sz w:val="21"/>
          <w:szCs w:val="21"/>
          <w:lang w:eastAsia="pl-PL"/>
        </w:rPr>
        <w:t xml:space="preserve"> § 1</w:t>
      </w:r>
      <w:r w:rsidR="009547AE" w:rsidRPr="00D05C3A">
        <w:rPr>
          <w:rFonts w:ascii="Cambria" w:hAnsi="Cambria" w:cstheme="majorHAnsi"/>
          <w:sz w:val="21"/>
          <w:szCs w:val="21"/>
          <w:lang w:eastAsia="pl-PL"/>
        </w:rPr>
        <w:t>5</w:t>
      </w:r>
      <w:r w:rsidR="00426390" w:rsidRPr="00D05C3A">
        <w:rPr>
          <w:rFonts w:ascii="Cambria" w:hAnsi="Cambria" w:cstheme="majorHAnsi"/>
          <w:sz w:val="21"/>
          <w:szCs w:val="21"/>
          <w:lang w:eastAsia="pl-PL"/>
        </w:rPr>
        <w:t xml:space="preserve"> Umowy.</w:t>
      </w:r>
    </w:p>
    <w:p w14:paraId="280F08F3" w14:textId="75A16420" w:rsidR="006A74F7"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Harmonogram powinien co najmniej:</w:t>
      </w:r>
    </w:p>
    <w:p w14:paraId="63D718A2" w14:textId="11AD46E9" w:rsidR="009A273D" w:rsidRPr="00D05C3A" w:rsidRDefault="006A74F7" w:rsidP="006A7CCA">
      <w:pPr>
        <w:widowControl w:val="0"/>
        <w:numPr>
          <w:ilvl w:val="0"/>
          <w:numId w:val="17"/>
        </w:numPr>
        <w:spacing w:before="120" w:after="120"/>
        <w:ind w:left="993" w:hanging="426"/>
        <w:jc w:val="both"/>
        <w:rPr>
          <w:rFonts w:ascii="Cambria" w:hAnsi="Cambria" w:cstheme="majorHAnsi"/>
          <w:sz w:val="21"/>
          <w:szCs w:val="21"/>
        </w:rPr>
      </w:pPr>
      <w:r w:rsidRPr="00D05C3A">
        <w:rPr>
          <w:rFonts w:ascii="Cambria" w:hAnsi="Cambria" w:cstheme="majorHAnsi"/>
          <w:sz w:val="21"/>
          <w:szCs w:val="21"/>
        </w:rPr>
        <w:t>określać terminy</w:t>
      </w:r>
      <w:r w:rsidR="00D61D23" w:rsidRPr="00D05C3A">
        <w:rPr>
          <w:rFonts w:ascii="Cambria" w:hAnsi="Cambria" w:cstheme="majorHAnsi"/>
          <w:sz w:val="21"/>
          <w:szCs w:val="21"/>
        </w:rPr>
        <w:t xml:space="preserve"> i częstotliwość</w:t>
      </w:r>
      <w:r w:rsidR="009B3166" w:rsidRPr="00D05C3A">
        <w:rPr>
          <w:rFonts w:ascii="Cambria" w:hAnsi="Cambria" w:cstheme="majorHAnsi"/>
          <w:sz w:val="21"/>
          <w:szCs w:val="21"/>
        </w:rPr>
        <w:t xml:space="preserve"> poszczególnych </w:t>
      </w:r>
      <w:r w:rsidR="00FF2F74" w:rsidRPr="00D05C3A">
        <w:rPr>
          <w:rFonts w:ascii="Cambria" w:hAnsi="Cambria" w:cstheme="majorHAnsi"/>
          <w:sz w:val="21"/>
          <w:szCs w:val="21"/>
        </w:rPr>
        <w:t xml:space="preserve">usług dla </w:t>
      </w:r>
      <w:r w:rsidR="00D61D23" w:rsidRPr="00D05C3A">
        <w:rPr>
          <w:rFonts w:ascii="Cambria" w:hAnsi="Cambria" w:cstheme="majorHAnsi"/>
          <w:sz w:val="21"/>
          <w:szCs w:val="21"/>
        </w:rPr>
        <w:t>obszaru</w:t>
      </w:r>
      <w:r w:rsidR="00FF2F74" w:rsidRPr="00D05C3A">
        <w:rPr>
          <w:rFonts w:ascii="Cambria" w:hAnsi="Cambria" w:cstheme="majorHAnsi"/>
          <w:sz w:val="21"/>
          <w:szCs w:val="21"/>
        </w:rPr>
        <w:t xml:space="preserve"> objętego Przedmiotem Umowy</w:t>
      </w:r>
      <w:r w:rsidR="00D61D23" w:rsidRPr="00D05C3A">
        <w:rPr>
          <w:rFonts w:ascii="Cambria" w:hAnsi="Cambria" w:cstheme="majorHAnsi"/>
          <w:sz w:val="21"/>
          <w:szCs w:val="21"/>
        </w:rPr>
        <w:t xml:space="preserve">, </w:t>
      </w:r>
    </w:p>
    <w:p w14:paraId="372428D5" w14:textId="2C313EA7" w:rsidR="00D61D23" w:rsidRPr="00D05C3A" w:rsidRDefault="006A74F7" w:rsidP="006A7CCA">
      <w:pPr>
        <w:widowControl w:val="0"/>
        <w:numPr>
          <w:ilvl w:val="0"/>
          <w:numId w:val="17"/>
        </w:numPr>
        <w:spacing w:before="120" w:after="120"/>
        <w:ind w:left="993" w:hanging="426"/>
        <w:jc w:val="both"/>
        <w:rPr>
          <w:rFonts w:ascii="Cambria" w:hAnsi="Cambria" w:cstheme="majorHAnsi"/>
          <w:sz w:val="21"/>
          <w:szCs w:val="21"/>
        </w:rPr>
      </w:pPr>
      <w:r w:rsidRPr="00D05C3A">
        <w:rPr>
          <w:rFonts w:ascii="Cambria" w:hAnsi="Cambria" w:cstheme="majorHAnsi"/>
          <w:sz w:val="21"/>
          <w:szCs w:val="21"/>
        </w:rPr>
        <w:lastRenderedPageBreak/>
        <w:t>uwzględnić</w:t>
      </w:r>
      <w:r w:rsidR="00D61D23" w:rsidRPr="00D05C3A">
        <w:rPr>
          <w:rFonts w:ascii="Cambria" w:hAnsi="Cambria" w:cstheme="majorHAnsi"/>
          <w:sz w:val="21"/>
          <w:szCs w:val="21"/>
        </w:rPr>
        <w:t xml:space="preserve"> przewidywane dopuszczalne ramy czasowe świadczenia usługi, </w:t>
      </w:r>
    </w:p>
    <w:p w14:paraId="4F111377" w14:textId="6DC0EA02" w:rsidR="009A273D"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Zamawiający zaakceptuje projekt Harmonogramu lub zg</w:t>
      </w:r>
      <w:r w:rsidR="009A273D" w:rsidRPr="00D05C3A">
        <w:rPr>
          <w:rFonts w:ascii="Cambria" w:hAnsi="Cambria" w:cstheme="majorHAnsi"/>
          <w:sz w:val="21"/>
          <w:szCs w:val="21"/>
        </w:rPr>
        <w:t>łosi do niego uwagi w terminie 5</w:t>
      </w:r>
      <w:r w:rsidRPr="00D05C3A">
        <w:rPr>
          <w:rFonts w:ascii="Cambria" w:hAnsi="Cambria" w:cstheme="majorHAnsi"/>
          <w:sz w:val="21"/>
          <w:szCs w:val="21"/>
        </w:rPr>
        <w:t xml:space="preserve"> dni od dnia jego przekazania przez Wykonawcę. </w:t>
      </w:r>
    </w:p>
    <w:p w14:paraId="5D24A940" w14:textId="59B051E0" w:rsidR="009A273D" w:rsidRPr="00D05C3A" w:rsidRDefault="006A74F7"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 xml:space="preserve">Wykonawca obowiązany jest uwzględnić w projekcie Harmonogramu wszelkie uwagi Zamawiającego zmierzające do zapewnienia zgodności projektu z Umową. Wykonawca uwzględni </w:t>
      </w:r>
      <w:r w:rsidR="009A273D" w:rsidRPr="00D05C3A">
        <w:rPr>
          <w:rFonts w:ascii="Cambria" w:hAnsi="Cambria" w:cstheme="majorHAnsi"/>
          <w:sz w:val="21"/>
          <w:szCs w:val="21"/>
        </w:rPr>
        <w:t>uwagi Zamawiającego w terminie 3</w:t>
      </w:r>
      <w:r w:rsidRPr="00D05C3A">
        <w:rPr>
          <w:rFonts w:ascii="Cambria" w:hAnsi="Cambria" w:cstheme="majorHAnsi"/>
          <w:sz w:val="21"/>
          <w:szCs w:val="21"/>
        </w:rPr>
        <w:t xml:space="preserve"> dni od ich zgłoszenia i przedstawi w tym terminie poprawiony proje</w:t>
      </w:r>
      <w:r w:rsidR="009A273D" w:rsidRPr="00D05C3A">
        <w:rPr>
          <w:rFonts w:ascii="Cambria" w:hAnsi="Cambria" w:cstheme="majorHAnsi"/>
          <w:sz w:val="21"/>
          <w:szCs w:val="21"/>
        </w:rPr>
        <w:t>kt Harmonogramu</w:t>
      </w:r>
      <w:r w:rsidRPr="00D05C3A">
        <w:rPr>
          <w:rFonts w:ascii="Cambria" w:hAnsi="Cambria" w:cstheme="majorHAnsi"/>
          <w:sz w:val="21"/>
          <w:szCs w:val="21"/>
        </w:rPr>
        <w:t>. Do poprawionego projektu Harmonogramu zapisy niniejszego paragrafu w zakresie jego weryfikacji, akceptacji, zgłaszania uwag i poprawiania, stosuje się odpowiednio</w:t>
      </w:r>
      <w:r w:rsidR="009A273D" w:rsidRPr="00D05C3A">
        <w:rPr>
          <w:rFonts w:ascii="Cambria" w:hAnsi="Cambria" w:cstheme="majorHAnsi"/>
          <w:sz w:val="21"/>
          <w:szCs w:val="21"/>
        </w:rPr>
        <w:t>.</w:t>
      </w:r>
    </w:p>
    <w:p w14:paraId="55B8B275" w14:textId="3043A888" w:rsidR="00454396" w:rsidRPr="00D05C3A" w:rsidRDefault="00454396" w:rsidP="006A7CCA">
      <w:pPr>
        <w:widowControl w:val="0"/>
        <w:numPr>
          <w:ilvl w:val="0"/>
          <w:numId w:val="10"/>
        </w:numPr>
        <w:spacing w:before="120" w:after="120"/>
        <w:ind w:left="567" w:hanging="567"/>
        <w:jc w:val="both"/>
        <w:rPr>
          <w:rFonts w:ascii="Cambria" w:hAnsi="Cambria" w:cstheme="majorHAnsi"/>
          <w:sz w:val="21"/>
          <w:szCs w:val="21"/>
        </w:rPr>
      </w:pPr>
      <w:r w:rsidRPr="00D05C3A">
        <w:rPr>
          <w:rFonts w:ascii="Cambria" w:hAnsi="Cambria" w:cstheme="majorHAnsi"/>
          <w:sz w:val="21"/>
          <w:szCs w:val="21"/>
        </w:rPr>
        <w:t xml:space="preserve">Wykonawca będzie zobowiązany </w:t>
      </w:r>
      <w:r w:rsidR="00D61D23" w:rsidRPr="00D05C3A">
        <w:rPr>
          <w:rFonts w:ascii="Cambria" w:hAnsi="Cambria" w:cstheme="majorHAnsi"/>
          <w:sz w:val="21"/>
          <w:szCs w:val="21"/>
        </w:rPr>
        <w:t xml:space="preserve">do realizacji Przedmiotu Umowy </w:t>
      </w:r>
      <w:r w:rsidRPr="00D05C3A">
        <w:rPr>
          <w:rFonts w:ascii="Cambria" w:hAnsi="Cambria" w:cstheme="majorHAnsi"/>
          <w:sz w:val="21"/>
          <w:szCs w:val="21"/>
        </w:rPr>
        <w:t xml:space="preserve">zgodnie z </w:t>
      </w:r>
      <w:r w:rsidRPr="00D05C3A">
        <w:rPr>
          <w:rFonts w:ascii="Cambria" w:eastAsia="Calibri" w:hAnsi="Cambria" w:cstheme="majorHAnsi"/>
          <w:sz w:val="21"/>
          <w:szCs w:val="21"/>
          <w:lang w:eastAsia="en-US"/>
        </w:rPr>
        <w:t>zat</w:t>
      </w:r>
      <w:r w:rsidR="00597193" w:rsidRPr="00D05C3A">
        <w:rPr>
          <w:rFonts w:ascii="Cambria" w:eastAsia="Calibri" w:hAnsi="Cambria" w:cstheme="majorHAnsi"/>
          <w:sz w:val="21"/>
          <w:szCs w:val="21"/>
          <w:lang w:eastAsia="en-US"/>
        </w:rPr>
        <w:t>wierdzonym przez Zamawiającego H</w:t>
      </w:r>
      <w:r w:rsidRPr="00D05C3A">
        <w:rPr>
          <w:rFonts w:ascii="Cambria" w:eastAsia="Calibri" w:hAnsi="Cambria" w:cstheme="majorHAnsi"/>
          <w:sz w:val="21"/>
          <w:szCs w:val="21"/>
          <w:lang w:eastAsia="en-US"/>
        </w:rPr>
        <w:t>armonogramem.</w:t>
      </w:r>
    </w:p>
    <w:p w14:paraId="627DE11A" w14:textId="65C8972A" w:rsidR="001F5E3A" w:rsidRPr="003F068C" w:rsidRDefault="008F6949" w:rsidP="006A7CCA">
      <w:pPr>
        <w:widowControl w:val="0"/>
        <w:numPr>
          <w:ilvl w:val="0"/>
          <w:numId w:val="10"/>
        </w:numPr>
        <w:spacing w:before="120" w:after="120"/>
        <w:ind w:left="567" w:hanging="567"/>
        <w:jc w:val="both"/>
        <w:rPr>
          <w:rStyle w:val="FontStyle13"/>
          <w:rFonts w:ascii="Cambria" w:hAnsi="Cambria" w:cstheme="majorHAnsi"/>
          <w:b w:val="0"/>
          <w:bCs w:val="0"/>
          <w:color w:val="auto"/>
          <w:sz w:val="21"/>
          <w:szCs w:val="21"/>
        </w:rPr>
      </w:pPr>
      <w:r w:rsidRPr="00D05C3A">
        <w:rPr>
          <w:rStyle w:val="FontStyle13"/>
          <w:rFonts w:ascii="Cambria" w:hAnsi="Cambria" w:cstheme="majorHAnsi"/>
          <w:b w:val="0"/>
          <w:sz w:val="21"/>
          <w:szCs w:val="21"/>
        </w:rPr>
        <w:t xml:space="preserve">Wszelkie </w:t>
      </w:r>
      <w:r w:rsidR="009A273D" w:rsidRPr="00D05C3A">
        <w:rPr>
          <w:rStyle w:val="FontStyle13"/>
          <w:rFonts w:ascii="Cambria" w:hAnsi="Cambria" w:cstheme="majorHAnsi"/>
          <w:b w:val="0"/>
          <w:sz w:val="21"/>
          <w:szCs w:val="21"/>
        </w:rPr>
        <w:t xml:space="preserve">zmiany Harmonogramu </w:t>
      </w:r>
      <w:r w:rsidRPr="00D05C3A">
        <w:rPr>
          <w:rStyle w:val="FontStyle13"/>
          <w:rFonts w:ascii="Cambria" w:hAnsi="Cambria" w:cstheme="majorHAnsi"/>
          <w:b w:val="0"/>
          <w:sz w:val="21"/>
          <w:szCs w:val="21"/>
        </w:rPr>
        <w:t xml:space="preserve">wymagają </w:t>
      </w:r>
      <w:r w:rsidR="009A273D" w:rsidRPr="00D05C3A">
        <w:rPr>
          <w:rStyle w:val="FontStyle13"/>
          <w:rFonts w:ascii="Cambria" w:hAnsi="Cambria" w:cstheme="majorHAnsi"/>
          <w:b w:val="0"/>
          <w:sz w:val="21"/>
          <w:szCs w:val="21"/>
        </w:rPr>
        <w:t>przedłożenia Zamawiającemu projektu zmienionego</w:t>
      </w:r>
      <w:r w:rsidR="009A273D" w:rsidRPr="00D05C3A">
        <w:rPr>
          <w:rFonts w:ascii="Cambria" w:hAnsi="Cambria" w:cstheme="majorHAnsi"/>
          <w:b/>
          <w:bCs/>
          <w:color w:val="000000"/>
          <w:sz w:val="21"/>
          <w:szCs w:val="21"/>
        </w:rPr>
        <w:t xml:space="preserve"> </w:t>
      </w:r>
      <w:r w:rsidR="009A273D" w:rsidRPr="00D05C3A">
        <w:rPr>
          <w:rFonts w:ascii="Cambria" w:hAnsi="Cambria" w:cstheme="majorHAnsi"/>
          <w:bCs/>
          <w:color w:val="000000"/>
          <w:sz w:val="21"/>
          <w:szCs w:val="21"/>
        </w:rPr>
        <w:t>Harmonogramu, postanowienia</w:t>
      </w:r>
      <w:r w:rsidR="009A273D" w:rsidRPr="00D05C3A">
        <w:rPr>
          <w:rFonts w:ascii="Cambria" w:hAnsi="Cambria" w:cstheme="majorHAnsi"/>
          <w:b/>
          <w:bCs/>
          <w:color w:val="000000"/>
          <w:sz w:val="21"/>
          <w:szCs w:val="21"/>
        </w:rPr>
        <w:t xml:space="preserve"> </w:t>
      </w:r>
      <w:r w:rsidR="009A273D" w:rsidRPr="00D05C3A">
        <w:rPr>
          <w:rStyle w:val="FontStyle13"/>
          <w:rFonts w:ascii="Cambria" w:hAnsi="Cambria" w:cstheme="majorHAnsi"/>
          <w:b w:val="0"/>
          <w:sz w:val="21"/>
          <w:szCs w:val="21"/>
        </w:rPr>
        <w:t>ust. 4-6 stosuje się odpowiednio. Zmiany Harmonogramu nie stanowią zmiany Umowy</w:t>
      </w:r>
      <w:r w:rsidR="00D61D23" w:rsidRPr="00D05C3A">
        <w:rPr>
          <w:rStyle w:val="FontStyle13"/>
          <w:rFonts w:ascii="Cambria" w:hAnsi="Cambria" w:cstheme="majorHAnsi"/>
          <w:b w:val="0"/>
          <w:sz w:val="21"/>
          <w:szCs w:val="21"/>
        </w:rPr>
        <w:t>.</w:t>
      </w:r>
    </w:p>
    <w:p w14:paraId="069F7986" w14:textId="77777777" w:rsidR="003F068C" w:rsidRPr="00D05C3A" w:rsidRDefault="003F068C" w:rsidP="006A7CCA">
      <w:pPr>
        <w:widowControl w:val="0"/>
        <w:spacing w:before="120" w:after="120"/>
        <w:ind w:left="567"/>
        <w:jc w:val="both"/>
        <w:rPr>
          <w:rStyle w:val="FontStyle13"/>
          <w:rFonts w:ascii="Cambria" w:hAnsi="Cambria" w:cstheme="majorHAnsi"/>
          <w:b w:val="0"/>
          <w:bCs w:val="0"/>
          <w:color w:val="auto"/>
          <w:sz w:val="21"/>
          <w:szCs w:val="21"/>
        </w:rPr>
      </w:pPr>
    </w:p>
    <w:p w14:paraId="12486DDD" w14:textId="77777777" w:rsidR="009A273D" w:rsidRPr="00D05C3A" w:rsidRDefault="009A273D" w:rsidP="006A7CCA">
      <w:pPr>
        <w:pStyle w:val="Style6"/>
        <w:widowControl/>
        <w:shd w:val="clear" w:color="auto" w:fill="FFFFFF"/>
        <w:spacing w:before="120"/>
        <w:ind w:left="45"/>
        <w:jc w:val="center"/>
        <w:rPr>
          <w:rStyle w:val="FontStyle13"/>
          <w:rFonts w:ascii="Cambria" w:hAnsi="Cambria" w:cstheme="majorHAnsi"/>
          <w:spacing w:val="60"/>
          <w:sz w:val="21"/>
          <w:szCs w:val="21"/>
        </w:rPr>
      </w:pPr>
      <w:r w:rsidRPr="00D05C3A">
        <w:rPr>
          <w:rStyle w:val="FontStyle13"/>
          <w:rFonts w:ascii="Cambria" w:hAnsi="Cambria" w:cstheme="majorHAnsi"/>
          <w:spacing w:val="60"/>
          <w:sz w:val="21"/>
          <w:szCs w:val="21"/>
        </w:rPr>
        <w:t>§3</w:t>
      </w:r>
    </w:p>
    <w:p w14:paraId="7FAB6FDA" w14:textId="40B86B09" w:rsidR="009A273D" w:rsidRPr="00D05C3A" w:rsidRDefault="00032010" w:rsidP="006A7CCA">
      <w:pPr>
        <w:pStyle w:val="Style6"/>
        <w:widowControl/>
        <w:shd w:val="clear" w:color="auto" w:fill="FFFFFF"/>
        <w:spacing w:after="160"/>
        <w:ind w:left="23"/>
        <w:jc w:val="center"/>
        <w:rPr>
          <w:rStyle w:val="FontStyle13"/>
          <w:rFonts w:ascii="Cambria" w:hAnsi="Cambria" w:cstheme="majorHAnsi"/>
          <w:sz w:val="21"/>
          <w:szCs w:val="21"/>
        </w:rPr>
      </w:pPr>
      <w:r w:rsidRPr="00D05C3A">
        <w:rPr>
          <w:rStyle w:val="FontStyle13"/>
          <w:rFonts w:ascii="Cambria" w:hAnsi="Cambria" w:cstheme="majorHAnsi"/>
          <w:sz w:val="21"/>
          <w:szCs w:val="21"/>
        </w:rPr>
        <w:t>Obowiązki i uprawnienia</w:t>
      </w:r>
      <w:r w:rsidR="009A273D" w:rsidRPr="00D05C3A">
        <w:rPr>
          <w:rStyle w:val="FontStyle13"/>
          <w:rFonts w:ascii="Cambria" w:hAnsi="Cambria" w:cstheme="majorHAnsi"/>
          <w:sz w:val="21"/>
          <w:szCs w:val="21"/>
        </w:rPr>
        <w:t xml:space="preserve"> Zamawiającego</w:t>
      </w:r>
    </w:p>
    <w:p w14:paraId="6EEF03B7" w14:textId="470E2D43" w:rsidR="009A273D" w:rsidRPr="00D05C3A" w:rsidRDefault="009A273D" w:rsidP="006A7CCA">
      <w:pPr>
        <w:pStyle w:val="Style9"/>
        <w:widowControl/>
        <w:numPr>
          <w:ilvl w:val="0"/>
          <w:numId w:val="28"/>
        </w:numPr>
        <w:shd w:val="clear" w:color="auto" w:fill="FFFFFF"/>
        <w:spacing w:before="240" w:line="240" w:lineRule="auto"/>
        <w:ind w:left="567" w:hanging="567"/>
        <w:rPr>
          <w:rStyle w:val="FontStyle12"/>
          <w:rFonts w:ascii="Cambria" w:hAnsi="Cambria" w:cstheme="majorHAnsi"/>
          <w:sz w:val="21"/>
          <w:szCs w:val="21"/>
        </w:rPr>
      </w:pPr>
      <w:r w:rsidRPr="00D05C3A">
        <w:rPr>
          <w:rStyle w:val="FontStyle12"/>
          <w:rFonts w:ascii="Cambria" w:hAnsi="Cambria" w:cstheme="majorHAnsi"/>
          <w:sz w:val="21"/>
          <w:szCs w:val="21"/>
        </w:rPr>
        <w:t>Zamawiający zobowiązany jest do:</w:t>
      </w:r>
    </w:p>
    <w:p w14:paraId="626E77B1" w14:textId="73622BD4"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współpracy z Wykonawcą oraz dokonywania uzgodnień Harmonogramu;</w:t>
      </w:r>
    </w:p>
    <w:p w14:paraId="42F2B703" w14:textId="1C5E14C6" w:rsidR="001F5E3A" w:rsidRPr="00D05C3A" w:rsidRDefault="001F5E3A"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Fonts w:ascii="Cambria" w:hAnsi="Cambria" w:cstheme="majorHAnsi"/>
          <w:sz w:val="21"/>
          <w:szCs w:val="21"/>
        </w:rPr>
        <w:t xml:space="preserve">niezwłocznego informowania Wykonawcy o wszelkich wydarzeniach i okolicznościach mogących mieć znaczenie dla prawidłowego wykonywania </w:t>
      </w:r>
      <w:r w:rsidR="0063405E" w:rsidRPr="00D05C3A">
        <w:rPr>
          <w:rFonts w:ascii="Cambria" w:hAnsi="Cambria" w:cstheme="majorHAnsi"/>
          <w:sz w:val="21"/>
          <w:szCs w:val="21"/>
        </w:rPr>
        <w:t>U</w:t>
      </w:r>
      <w:r w:rsidRPr="00D05C3A">
        <w:rPr>
          <w:rFonts w:ascii="Cambria" w:hAnsi="Cambria" w:cstheme="majorHAnsi"/>
          <w:sz w:val="21"/>
          <w:szCs w:val="21"/>
        </w:rPr>
        <w:t>mowy;</w:t>
      </w:r>
    </w:p>
    <w:p w14:paraId="7463D5A3" w14:textId="77777777"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zapewnienia nadzoru nad prawidłowością świadczonych usług przez Wykonawcę;</w:t>
      </w:r>
    </w:p>
    <w:p w14:paraId="3507CF78" w14:textId="77777777"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terminowego wypłacania wynagrodzenia Wykonawcy;</w:t>
      </w:r>
    </w:p>
    <w:p w14:paraId="07AEEED0" w14:textId="75CB93A7" w:rsidR="009A273D" w:rsidRPr="00D05C3A" w:rsidRDefault="009A273D" w:rsidP="006A7CCA">
      <w:pPr>
        <w:pStyle w:val="Style9"/>
        <w:widowControl/>
        <w:numPr>
          <w:ilvl w:val="0"/>
          <w:numId w:val="18"/>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informowania Wykonawcy o ewentualnych okolicznościach mających wpływ na warunki świadczenia usług np. planowanych remontach i przebudowach dróg oraz utrudnieniach w ruchu drogowym</w:t>
      </w:r>
      <w:r w:rsidR="003F068C">
        <w:rPr>
          <w:rStyle w:val="FontStyle12"/>
          <w:rFonts w:ascii="Cambria" w:hAnsi="Cambria" w:cstheme="majorHAnsi"/>
          <w:sz w:val="21"/>
          <w:szCs w:val="21"/>
        </w:rPr>
        <w:t>.</w:t>
      </w:r>
    </w:p>
    <w:p w14:paraId="05946D60" w14:textId="5E4EA17A" w:rsidR="00032010" w:rsidRPr="00D05C3A" w:rsidRDefault="00032010" w:rsidP="006A7CCA">
      <w:pPr>
        <w:pStyle w:val="Akapitzlist"/>
        <w:widowControl w:val="0"/>
        <w:numPr>
          <w:ilvl w:val="0"/>
          <w:numId w:val="28"/>
        </w:numPr>
        <w:spacing w:after="360" w:line="240" w:lineRule="auto"/>
        <w:ind w:left="567" w:hanging="567"/>
        <w:jc w:val="both"/>
        <w:rPr>
          <w:rFonts w:ascii="Cambria" w:hAnsi="Cambria" w:cstheme="majorHAnsi"/>
          <w:sz w:val="21"/>
          <w:szCs w:val="21"/>
          <w:shd w:val="clear" w:color="auto" w:fill="FFFFFF"/>
        </w:rPr>
      </w:pPr>
      <w:r w:rsidRPr="00D05C3A">
        <w:rPr>
          <w:rFonts w:ascii="Cambria" w:hAnsi="Cambria" w:cstheme="majorHAnsi"/>
          <w:sz w:val="21"/>
          <w:szCs w:val="21"/>
        </w:rPr>
        <w:t>Zamawiający zastrzega sobie prawo kontroli obowiązków Wykonawcy, również poprzez</w:t>
      </w:r>
      <w:r w:rsidRPr="00D05C3A">
        <w:rPr>
          <w:rFonts w:ascii="Cambria" w:hAnsi="Cambria" w:cstheme="majorHAnsi"/>
          <w:color w:val="FF0000"/>
          <w:sz w:val="21"/>
          <w:szCs w:val="21"/>
        </w:rPr>
        <w:t xml:space="preserve"> </w:t>
      </w:r>
      <w:r w:rsidRPr="00D05C3A">
        <w:rPr>
          <w:rFonts w:ascii="Cambria" w:hAnsi="Cambria" w:cstheme="majorHAnsi"/>
          <w:sz w:val="21"/>
          <w:szCs w:val="21"/>
        </w:rPr>
        <w:t>rejestrację fotograficzną i wideofoniczną.</w:t>
      </w:r>
    </w:p>
    <w:p w14:paraId="251F2220" w14:textId="77777777" w:rsidR="009A273D" w:rsidRPr="00D05C3A" w:rsidRDefault="009A273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4</w:t>
      </w:r>
    </w:p>
    <w:p w14:paraId="366CE5D7" w14:textId="77777777" w:rsidR="009A273D" w:rsidRPr="00D05C3A" w:rsidRDefault="009A273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Wykonawcy </w:t>
      </w:r>
    </w:p>
    <w:p w14:paraId="0ABA3623" w14:textId="46CB45B1" w:rsidR="009A273D" w:rsidRPr="00D05C3A" w:rsidRDefault="009A273D" w:rsidP="006A7CCA">
      <w:pPr>
        <w:widowControl w:val="0"/>
        <w:numPr>
          <w:ilvl w:val="0"/>
          <w:numId w:val="2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w:t>
      </w:r>
      <w:r w:rsidRPr="00D05C3A">
        <w:rPr>
          <w:rFonts w:ascii="Cambria" w:hAnsi="Cambria" w:cstheme="majorHAnsi"/>
          <w:spacing w:val="42"/>
          <w:sz w:val="21"/>
          <w:szCs w:val="21"/>
        </w:rPr>
        <w:t xml:space="preserve"> </w:t>
      </w:r>
      <w:r w:rsidRPr="00D05C3A">
        <w:rPr>
          <w:rFonts w:ascii="Cambria" w:hAnsi="Cambria" w:cstheme="majorHAnsi"/>
          <w:sz w:val="21"/>
          <w:szCs w:val="21"/>
        </w:rPr>
        <w:t>do</w:t>
      </w:r>
      <w:r w:rsidRPr="00D05C3A">
        <w:rPr>
          <w:rFonts w:ascii="Cambria" w:hAnsi="Cambria" w:cstheme="majorHAnsi"/>
          <w:spacing w:val="10"/>
          <w:sz w:val="21"/>
          <w:szCs w:val="21"/>
        </w:rPr>
        <w:t xml:space="preserve"> </w:t>
      </w:r>
      <w:r w:rsidRPr="00D05C3A">
        <w:rPr>
          <w:rFonts w:ascii="Cambria" w:hAnsi="Cambria" w:cstheme="majorHAnsi"/>
          <w:sz w:val="21"/>
          <w:szCs w:val="21"/>
        </w:rPr>
        <w:t>wykonywania</w:t>
      </w:r>
      <w:r w:rsidRPr="00D05C3A">
        <w:rPr>
          <w:rFonts w:ascii="Cambria" w:hAnsi="Cambria" w:cstheme="majorHAnsi"/>
          <w:spacing w:val="9"/>
          <w:sz w:val="21"/>
          <w:szCs w:val="21"/>
        </w:rPr>
        <w:t xml:space="preserve"> </w:t>
      </w:r>
      <w:r w:rsidRPr="00D05C3A">
        <w:rPr>
          <w:rFonts w:ascii="Cambria" w:hAnsi="Cambria" w:cstheme="majorHAnsi"/>
          <w:sz w:val="21"/>
          <w:szCs w:val="21"/>
        </w:rPr>
        <w:t>w</w:t>
      </w:r>
      <w:r w:rsidRPr="00D05C3A">
        <w:rPr>
          <w:rFonts w:ascii="Cambria" w:hAnsi="Cambria" w:cstheme="majorHAnsi"/>
          <w:spacing w:val="-1"/>
          <w:sz w:val="21"/>
          <w:szCs w:val="21"/>
        </w:rPr>
        <w:t>s</w:t>
      </w:r>
      <w:r w:rsidRPr="00D05C3A">
        <w:rPr>
          <w:rFonts w:ascii="Cambria" w:hAnsi="Cambria" w:cstheme="majorHAnsi"/>
          <w:sz w:val="21"/>
          <w:szCs w:val="21"/>
        </w:rPr>
        <w:t>zy</w:t>
      </w:r>
      <w:r w:rsidRPr="00D05C3A">
        <w:rPr>
          <w:rFonts w:ascii="Cambria" w:hAnsi="Cambria" w:cstheme="majorHAnsi"/>
          <w:spacing w:val="-1"/>
          <w:sz w:val="21"/>
          <w:szCs w:val="21"/>
        </w:rPr>
        <w:t>s</w:t>
      </w:r>
      <w:r w:rsidRPr="00D05C3A">
        <w:rPr>
          <w:rFonts w:ascii="Cambria" w:hAnsi="Cambria" w:cstheme="majorHAnsi"/>
          <w:sz w:val="21"/>
          <w:szCs w:val="21"/>
        </w:rPr>
        <w:t>tkich</w:t>
      </w:r>
      <w:r w:rsidRPr="00D05C3A">
        <w:rPr>
          <w:rFonts w:ascii="Cambria" w:hAnsi="Cambria" w:cstheme="majorHAnsi"/>
          <w:spacing w:val="10"/>
          <w:sz w:val="21"/>
          <w:szCs w:val="21"/>
        </w:rPr>
        <w:t xml:space="preserve"> </w:t>
      </w:r>
      <w:r w:rsidRPr="00D05C3A">
        <w:rPr>
          <w:rFonts w:ascii="Cambria" w:hAnsi="Cambria" w:cstheme="majorHAnsi"/>
          <w:sz w:val="21"/>
          <w:szCs w:val="21"/>
        </w:rPr>
        <w:t>obowią</w:t>
      </w:r>
      <w:r w:rsidRPr="00D05C3A">
        <w:rPr>
          <w:rFonts w:ascii="Cambria" w:hAnsi="Cambria" w:cstheme="majorHAnsi"/>
          <w:spacing w:val="-2"/>
          <w:sz w:val="21"/>
          <w:szCs w:val="21"/>
        </w:rPr>
        <w:t>z</w:t>
      </w:r>
      <w:r w:rsidRPr="00D05C3A">
        <w:rPr>
          <w:rFonts w:ascii="Cambria" w:hAnsi="Cambria" w:cstheme="majorHAnsi"/>
          <w:sz w:val="21"/>
          <w:szCs w:val="21"/>
        </w:rPr>
        <w:t>ków</w:t>
      </w:r>
      <w:r w:rsidRPr="00D05C3A">
        <w:rPr>
          <w:rFonts w:ascii="Cambria" w:hAnsi="Cambria" w:cstheme="majorHAnsi"/>
          <w:spacing w:val="8"/>
          <w:sz w:val="21"/>
          <w:szCs w:val="21"/>
        </w:rPr>
        <w:t xml:space="preserve"> </w:t>
      </w:r>
      <w:r w:rsidRPr="00D05C3A">
        <w:rPr>
          <w:rFonts w:ascii="Cambria" w:hAnsi="Cambria" w:cstheme="majorHAnsi"/>
          <w:sz w:val="21"/>
          <w:szCs w:val="21"/>
        </w:rPr>
        <w:t>opi</w:t>
      </w:r>
      <w:r w:rsidRPr="00D05C3A">
        <w:rPr>
          <w:rFonts w:ascii="Cambria" w:hAnsi="Cambria" w:cstheme="majorHAnsi"/>
          <w:spacing w:val="-1"/>
          <w:sz w:val="21"/>
          <w:szCs w:val="21"/>
        </w:rPr>
        <w:t>s</w:t>
      </w:r>
      <w:r w:rsidRPr="00D05C3A">
        <w:rPr>
          <w:rFonts w:ascii="Cambria" w:hAnsi="Cambria" w:cstheme="majorHAnsi"/>
          <w:sz w:val="21"/>
          <w:szCs w:val="21"/>
        </w:rPr>
        <w:t>anych</w:t>
      </w:r>
      <w:r w:rsidRPr="00D05C3A">
        <w:rPr>
          <w:rFonts w:ascii="Cambria" w:hAnsi="Cambria" w:cstheme="majorHAnsi"/>
          <w:spacing w:val="7"/>
          <w:sz w:val="21"/>
          <w:szCs w:val="21"/>
        </w:rPr>
        <w:t xml:space="preserve"> </w:t>
      </w:r>
      <w:r w:rsidRPr="00D05C3A">
        <w:rPr>
          <w:rFonts w:ascii="Cambria" w:hAnsi="Cambria" w:cstheme="majorHAnsi"/>
          <w:sz w:val="21"/>
          <w:szCs w:val="21"/>
        </w:rPr>
        <w:t>w Umowie i SWZ,</w:t>
      </w:r>
      <w:r w:rsidRPr="00D05C3A">
        <w:rPr>
          <w:rFonts w:ascii="Cambria" w:hAnsi="Cambria" w:cstheme="majorHAnsi"/>
          <w:spacing w:val="-1"/>
          <w:sz w:val="21"/>
          <w:szCs w:val="21"/>
        </w:rPr>
        <w:t xml:space="preserve"> </w:t>
      </w:r>
      <w:r w:rsidRPr="00D05C3A">
        <w:rPr>
          <w:rFonts w:ascii="Cambria" w:hAnsi="Cambria" w:cstheme="majorHAnsi"/>
          <w:sz w:val="21"/>
          <w:szCs w:val="21"/>
        </w:rPr>
        <w:t xml:space="preserve">w </w:t>
      </w:r>
      <w:r w:rsidRPr="00D05C3A">
        <w:rPr>
          <w:rFonts w:ascii="Cambria" w:hAnsi="Cambria" w:cstheme="majorHAnsi"/>
          <w:spacing w:val="-1"/>
          <w:sz w:val="21"/>
          <w:szCs w:val="21"/>
        </w:rPr>
        <w:t>s</w:t>
      </w:r>
      <w:r w:rsidRPr="00D05C3A">
        <w:rPr>
          <w:rFonts w:ascii="Cambria" w:hAnsi="Cambria" w:cstheme="majorHAnsi"/>
          <w:sz w:val="21"/>
          <w:szCs w:val="21"/>
        </w:rPr>
        <w:t>po</w:t>
      </w:r>
      <w:r w:rsidRPr="00D05C3A">
        <w:rPr>
          <w:rFonts w:ascii="Cambria" w:hAnsi="Cambria" w:cstheme="majorHAnsi"/>
          <w:spacing w:val="-1"/>
          <w:sz w:val="21"/>
          <w:szCs w:val="21"/>
        </w:rPr>
        <w:t>s</w:t>
      </w:r>
      <w:r w:rsidRPr="00D05C3A">
        <w:rPr>
          <w:rFonts w:ascii="Cambria" w:hAnsi="Cambria" w:cstheme="majorHAnsi"/>
          <w:sz w:val="21"/>
          <w:szCs w:val="21"/>
        </w:rPr>
        <w:t>ób w nich określony, zgodn</w:t>
      </w:r>
      <w:r w:rsidRPr="00D05C3A">
        <w:rPr>
          <w:rFonts w:ascii="Cambria" w:hAnsi="Cambria" w:cstheme="majorHAnsi"/>
          <w:spacing w:val="-2"/>
          <w:sz w:val="21"/>
          <w:szCs w:val="21"/>
        </w:rPr>
        <w:t>i</w:t>
      </w:r>
      <w:r w:rsidRPr="00D05C3A">
        <w:rPr>
          <w:rFonts w:ascii="Cambria" w:hAnsi="Cambria" w:cstheme="majorHAnsi"/>
          <w:sz w:val="21"/>
          <w:szCs w:val="21"/>
        </w:rPr>
        <w:t>e z z</w:t>
      </w:r>
      <w:r w:rsidRPr="00D05C3A">
        <w:rPr>
          <w:rFonts w:ascii="Cambria" w:hAnsi="Cambria" w:cstheme="majorHAnsi"/>
          <w:spacing w:val="-2"/>
          <w:sz w:val="21"/>
          <w:szCs w:val="21"/>
        </w:rPr>
        <w:t>a</w:t>
      </w:r>
      <w:r w:rsidRPr="00D05C3A">
        <w:rPr>
          <w:rFonts w:ascii="Cambria" w:hAnsi="Cambria" w:cstheme="majorHAnsi"/>
          <w:sz w:val="21"/>
          <w:szCs w:val="21"/>
        </w:rPr>
        <w:t>ak</w:t>
      </w:r>
      <w:r w:rsidRPr="00D05C3A">
        <w:rPr>
          <w:rFonts w:ascii="Cambria" w:hAnsi="Cambria" w:cstheme="majorHAnsi"/>
          <w:spacing w:val="-1"/>
          <w:sz w:val="21"/>
          <w:szCs w:val="21"/>
        </w:rPr>
        <w:t>ce</w:t>
      </w:r>
      <w:r w:rsidRPr="00D05C3A">
        <w:rPr>
          <w:rFonts w:ascii="Cambria" w:hAnsi="Cambria" w:cstheme="majorHAnsi"/>
          <w:sz w:val="21"/>
          <w:szCs w:val="21"/>
        </w:rPr>
        <w:t>ptowanym p</w:t>
      </w:r>
      <w:r w:rsidRPr="00D05C3A">
        <w:rPr>
          <w:rFonts w:ascii="Cambria" w:hAnsi="Cambria" w:cstheme="majorHAnsi"/>
          <w:spacing w:val="-1"/>
          <w:sz w:val="21"/>
          <w:szCs w:val="21"/>
        </w:rPr>
        <w:t>r</w:t>
      </w:r>
      <w:r w:rsidRPr="00D05C3A">
        <w:rPr>
          <w:rFonts w:ascii="Cambria" w:hAnsi="Cambria" w:cstheme="majorHAnsi"/>
          <w:sz w:val="21"/>
          <w:szCs w:val="21"/>
        </w:rPr>
        <w:t>z</w:t>
      </w:r>
      <w:r w:rsidRPr="00D05C3A">
        <w:rPr>
          <w:rFonts w:ascii="Cambria" w:hAnsi="Cambria" w:cstheme="majorHAnsi"/>
          <w:spacing w:val="-1"/>
          <w:sz w:val="21"/>
          <w:szCs w:val="21"/>
        </w:rPr>
        <w:t>e</w:t>
      </w:r>
      <w:r w:rsidRPr="00D05C3A">
        <w:rPr>
          <w:rFonts w:ascii="Cambria" w:hAnsi="Cambria" w:cstheme="majorHAnsi"/>
          <w:sz w:val="21"/>
          <w:szCs w:val="21"/>
        </w:rPr>
        <w:t>z</w:t>
      </w:r>
      <w:r w:rsidRPr="00D05C3A">
        <w:rPr>
          <w:rFonts w:ascii="Cambria" w:hAnsi="Cambria" w:cstheme="majorHAnsi"/>
          <w:spacing w:val="-3"/>
          <w:sz w:val="21"/>
          <w:szCs w:val="21"/>
        </w:rPr>
        <w:t xml:space="preserve"> </w:t>
      </w:r>
      <w:r w:rsidRPr="00D05C3A">
        <w:rPr>
          <w:rFonts w:ascii="Cambria" w:hAnsi="Cambria" w:cstheme="majorHAnsi"/>
          <w:sz w:val="21"/>
          <w:szCs w:val="21"/>
        </w:rPr>
        <w:t>Zamaw</w:t>
      </w:r>
      <w:r w:rsidRPr="00D05C3A">
        <w:rPr>
          <w:rFonts w:ascii="Cambria" w:hAnsi="Cambria" w:cstheme="majorHAnsi"/>
          <w:spacing w:val="-2"/>
          <w:sz w:val="21"/>
          <w:szCs w:val="21"/>
        </w:rPr>
        <w:t>i</w:t>
      </w:r>
      <w:r w:rsidRPr="00D05C3A">
        <w:rPr>
          <w:rFonts w:ascii="Cambria" w:hAnsi="Cambria" w:cstheme="majorHAnsi"/>
          <w:sz w:val="21"/>
          <w:szCs w:val="21"/>
        </w:rPr>
        <w:t>aj</w:t>
      </w:r>
      <w:r w:rsidRPr="00D05C3A">
        <w:rPr>
          <w:rFonts w:ascii="Cambria" w:hAnsi="Cambria" w:cstheme="majorHAnsi"/>
          <w:spacing w:val="-2"/>
          <w:sz w:val="21"/>
          <w:szCs w:val="21"/>
        </w:rPr>
        <w:t>ą</w:t>
      </w:r>
      <w:r w:rsidRPr="00D05C3A">
        <w:rPr>
          <w:rFonts w:ascii="Cambria" w:hAnsi="Cambria" w:cstheme="majorHAnsi"/>
          <w:sz w:val="21"/>
          <w:szCs w:val="21"/>
        </w:rPr>
        <w:t>cego</w:t>
      </w:r>
      <w:r w:rsidRPr="00D05C3A">
        <w:rPr>
          <w:rFonts w:ascii="Cambria" w:hAnsi="Cambria" w:cstheme="majorHAnsi"/>
          <w:spacing w:val="-2"/>
          <w:sz w:val="21"/>
          <w:szCs w:val="21"/>
        </w:rPr>
        <w:t xml:space="preserve"> H</w:t>
      </w:r>
      <w:r w:rsidRPr="00D05C3A">
        <w:rPr>
          <w:rFonts w:ascii="Cambria" w:hAnsi="Cambria" w:cstheme="majorHAnsi"/>
          <w:sz w:val="21"/>
          <w:szCs w:val="21"/>
        </w:rPr>
        <w:t>a</w:t>
      </w:r>
      <w:r w:rsidRPr="00D05C3A">
        <w:rPr>
          <w:rFonts w:ascii="Cambria" w:hAnsi="Cambria" w:cstheme="majorHAnsi"/>
          <w:spacing w:val="-1"/>
          <w:sz w:val="21"/>
          <w:szCs w:val="21"/>
        </w:rPr>
        <w:t>r</w:t>
      </w:r>
      <w:r w:rsidRPr="00D05C3A">
        <w:rPr>
          <w:rFonts w:ascii="Cambria" w:hAnsi="Cambria" w:cstheme="majorHAnsi"/>
          <w:sz w:val="21"/>
          <w:szCs w:val="21"/>
        </w:rPr>
        <w:t>monog</w:t>
      </w:r>
      <w:r w:rsidRPr="00D05C3A">
        <w:rPr>
          <w:rFonts w:ascii="Cambria" w:hAnsi="Cambria" w:cstheme="majorHAnsi"/>
          <w:spacing w:val="-1"/>
          <w:sz w:val="21"/>
          <w:szCs w:val="21"/>
        </w:rPr>
        <w:t>r</w:t>
      </w:r>
      <w:r w:rsidRPr="00D05C3A">
        <w:rPr>
          <w:rFonts w:ascii="Cambria" w:hAnsi="Cambria" w:cstheme="majorHAnsi"/>
          <w:sz w:val="21"/>
          <w:szCs w:val="21"/>
        </w:rPr>
        <w:t>amem.</w:t>
      </w:r>
    </w:p>
    <w:p w14:paraId="24BB85B4" w14:textId="77777777" w:rsidR="009A273D" w:rsidRPr="00D05C3A" w:rsidRDefault="009A273D" w:rsidP="006A7CCA">
      <w:pPr>
        <w:widowControl w:val="0"/>
        <w:numPr>
          <w:ilvl w:val="0"/>
          <w:numId w:val="2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objętych niniejszą Umową. </w:t>
      </w:r>
    </w:p>
    <w:p w14:paraId="7745D78A" w14:textId="520683E8" w:rsidR="009A273D" w:rsidRPr="00D05C3A" w:rsidRDefault="009A273D" w:rsidP="006A7CCA">
      <w:pPr>
        <w:widowControl w:val="0"/>
        <w:numPr>
          <w:ilvl w:val="0"/>
          <w:numId w:val="20"/>
        </w:numPr>
        <w:suppressAutoHyphens w:val="0"/>
        <w:autoSpaceDE w:val="0"/>
        <w:autoSpaceDN w:val="0"/>
        <w:adjustRightInd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przez cały okres obowiązywania Umowy, obowiązany jest posiadać potencjał techniczny i osobowy</w:t>
      </w:r>
      <w:r w:rsidR="00EC5150" w:rsidRPr="00D05C3A">
        <w:rPr>
          <w:rFonts w:ascii="Cambria" w:hAnsi="Cambria" w:cstheme="majorHAnsi"/>
          <w:sz w:val="21"/>
          <w:szCs w:val="21"/>
        </w:rPr>
        <w:t xml:space="preserve"> w celu </w:t>
      </w:r>
      <w:r w:rsidR="00592041" w:rsidRPr="00D05C3A">
        <w:rPr>
          <w:rFonts w:ascii="Cambria" w:hAnsi="Cambria" w:cstheme="majorHAnsi"/>
          <w:sz w:val="21"/>
          <w:szCs w:val="21"/>
        </w:rPr>
        <w:t xml:space="preserve">należytego i terminowego </w:t>
      </w:r>
      <w:r w:rsidR="00EC5150" w:rsidRPr="00D05C3A">
        <w:rPr>
          <w:rFonts w:ascii="Cambria" w:hAnsi="Cambria" w:cstheme="majorHAnsi"/>
          <w:sz w:val="21"/>
          <w:szCs w:val="21"/>
        </w:rPr>
        <w:t>wykonania P</w:t>
      </w:r>
      <w:r w:rsidRPr="00D05C3A">
        <w:rPr>
          <w:rFonts w:ascii="Cambria" w:hAnsi="Cambria" w:cstheme="majorHAnsi"/>
          <w:sz w:val="21"/>
          <w:szCs w:val="21"/>
        </w:rPr>
        <w:t>rzedmiotu Umowy</w:t>
      </w:r>
      <w:r w:rsidR="00D61D23" w:rsidRPr="00D05C3A">
        <w:rPr>
          <w:rFonts w:ascii="Cambria" w:hAnsi="Cambria" w:cstheme="majorHAnsi"/>
          <w:sz w:val="21"/>
          <w:szCs w:val="21"/>
        </w:rPr>
        <w:t>.</w:t>
      </w:r>
    </w:p>
    <w:p w14:paraId="0A372F7E" w14:textId="58CDBE60" w:rsidR="001F5E3A" w:rsidRPr="00D05C3A" w:rsidRDefault="001F5E3A" w:rsidP="006A7CCA">
      <w:pPr>
        <w:pStyle w:val="Tekstpodstawowy"/>
        <w:numPr>
          <w:ilvl w:val="0"/>
          <w:numId w:val="20"/>
        </w:numPr>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 do utrzymania pojazdów i ich wyposażenia</w:t>
      </w:r>
      <w:r w:rsidR="00D61D23" w:rsidRPr="00D05C3A">
        <w:rPr>
          <w:rFonts w:ascii="Cambria" w:hAnsi="Cambria" w:cstheme="majorHAnsi"/>
          <w:sz w:val="21"/>
          <w:szCs w:val="21"/>
        </w:rPr>
        <w:t xml:space="preserve"> oraz urządzeń</w:t>
      </w:r>
      <w:r w:rsidR="00F425C9" w:rsidRPr="00D05C3A">
        <w:rPr>
          <w:rFonts w:ascii="Cambria" w:hAnsi="Cambria" w:cstheme="majorHAnsi"/>
          <w:sz w:val="21"/>
          <w:szCs w:val="21"/>
        </w:rPr>
        <w:t xml:space="preserve"> </w:t>
      </w:r>
      <w:r w:rsidRPr="00D05C3A">
        <w:rPr>
          <w:rFonts w:ascii="Cambria" w:hAnsi="Cambria" w:cstheme="majorHAnsi"/>
          <w:sz w:val="21"/>
          <w:szCs w:val="21"/>
        </w:rPr>
        <w:t xml:space="preserve">w pełnej sprawności oraz w odpowiednim stanie przez cały okres świadczenia usług objętych niniejszą Umową, a w przypadku ich awarii bądź uszkodzenia do zastąpienia ich innymi, w czasie i w sposób zapewniający ciągłość i terminowość </w:t>
      </w:r>
      <w:r w:rsidR="007B6C7D" w:rsidRPr="00D05C3A">
        <w:rPr>
          <w:rFonts w:ascii="Cambria" w:hAnsi="Cambria" w:cstheme="majorHAnsi"/>
          <w:sz w:val="21"/>
          <w:szCs w:val="21"/>
        </w:rPr>
        <w:t>świadczenia usługi</w:t>
      </w:r>
      <w:r w:rsidRPr="00D05C3A">
        <w:rPr>
          <w:rFonts w:ascii="Cambria" w:hAnsi="Cambria" w:cstheme="majorHAnsi"/>
          <w:sz w:val="21"/>
          <w:szCs w:val="21"/>
        </w:rPr>
        <w:t>.</w:t>
      </w:r>
    </w:p>
    <w:p w14:paraId="4B21F445" w14:textId="537618A7" w:rsidR="00454396" w:rsidRPr="00D05C3A" w:rsidRDefault="00AA557B" w:rsidP="006A7CCA">
      <w:pPr>
        <w:pStyle w:val="Akapitzlist"/>
        <w:numPr>
          <w:ilvl w:val="0"/>
          <w:numId w:val="20"/>
        </w:numPr>
        <w:autoSpaceDE w:val="0"/>
        <w:spacing w:before="80" w:after="80" w:line="240" w:lineRule="auto"/>
        <w:ind w:left="567"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Dodatkowo do zakresu obowiązków Wykonawcy należy: </w:t>
      </w:r>
    </w:p>
    <w:p w14:paraId="70A4E0AB" w14:textId="57AEF942" w:rsidR="00454396" w:rsidRPr="00D05C3A" w:rsidRDefault="00AA557B"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t>wykonywanie Przedmiotu U</w:t>
      </w:r>
      <w:r w:rsidR="00454396" w:rsidRPr="00D05C3A">
        <w:rPr>
          <w:rFonts w:ascii="Cambria" w:hAnsi="Cambria" w:cstheme="majorHAnsi"/>
          <w:sz w:val="21"/>
          <w:szCs w:val="21"/>
        </w:rPr>
        <w:t>mowy w sposób fachowy, niepowodujący niepotrzebnych przeszkód oraz ograniczający niedogodności dla mieszkańców Gminy Ko</w:t>
      </w:r>
      <w:r w:rsidRPr="00D05C3A">
        <w:rPr>
          <w:rFonts w:ascii="Cambria" w:hAnsi="Cambria" w:cstheme="majorHAnsi"/>
          <w:sz w:val="21"/>
          <w:szCs w:val="21"/>
        </w:rPr>
        <w:t>łbaskowo do niezbędnego minimum;</w:t>
      </w:r>
    </w:p>
    <w:p w14:paraId="004BE5A7" w14:textId="6B9DF1AD" w:rsidR="00454396" w:rsidRPr="00D05C3A" w:rsidRDefault="00AA557B"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lastRenderedPageBreak/>
        <w:t>p</w:t>
      </w:r>
      <w:r w:rsidR="00454396" w:rsidRPr="00D05C3A">
        <w:rPr>
          <w:rFonts w:ascii="Cambria" w:hAnsi="Cambria" w:cstheme="majorHAnsi"/>
          <w:sz w:val="21"/>
          <w:szCs w:val="21"/>
        </w:rPr>
        <w:t>onoszenie pełnej odpowiedzialności wobec Zamawiającego i osób trzecich za szkody na mieniu i zdrowiu osób trzecich, powstałe podczas i w związk</w:t>
      </w:r>
      <w:r w:rsidRPr="00D05C3A">
        <w:rPr>
          <w:rFonts w:ascii="Cambria" w:hAnsi="Cambria" w:cstheme="majorHAnsi"/>
          <w:sz w:val="21"/>
          <w:szCs w:val="21"/>
        </w:rPr>
        <w:t>u z realizacją Umowy;</w:t>
      </w:r>
    </w:p>
    <w:p w14:paraId="7AB5EFF0" w14:textId="5C002D4E" w:rsidR="00454396" w:rsidRPr="00D05C3A" w:rsidRDefault="00AA557B"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t>n</w:t>
      </w:r>
      <w:r w:rsidR="00454396" w:rsidRPr="00D05C3A">
        <w:rPr>
          <w:rFonts w:ascii="Cambria" w:hAnsi="Cambria" w:cstheme="majorHAnsi"/>
          <w:sz w:val="21"/>
          <w:szCs w:val="21"/>
        </w:rPr>
        <w:t xml:space="preserve">aprawa lub ponoszenie kosztów naprawy </w:t>
      </w:r>
      <w:r w:rsidRPr="00D05C3A">
        <w:rPr>
          <w:rFonts w:ascii="Cambria" w:hAnsi="Cambria" w:cstheme="majorHAnsi"/>
          <w:sz w:val="21"/>
          <w:szCs w:val="21"/>
        </w:rPr>
        <w:t xml:space="preserve">(wedle wyboru Zamawiającego) </w:t>
      </w:r>
      <w:r w:rsidR="00454396" w:rsidRPr="00D05C3A">
        <w:rPr>
          <w:rFonts w:ascii="Cambria" w:hAnsi="Cambria" w:cstheme="majorHAnsi"/>
          <w:sz w:val="21"/>
          <w:szCs w:val="21"/>
        </w:rPr>
        <w:t xml:space="preserve">szkód wyrządzonych podczas wykonywania </w:t>
      </w:r>
      <w:r w:rsidRPr="00D05C3A">
        <w:rPr>
          <w:rFonts w:ascii="Cambria" w:hAnsi="Cambria" w:cstheme="majorHAnsi"/>
          <w:sz w:val="21"/>
          <w:szCs w:val="21"/>
        </w:rPr>
        <w:t>Umowy na terenie</w:t>
      </w:r>
      <w:r w:rsidR="00454396" w:rsidRPr="00D05C3A">
        <w:rPr>
          <w:rFonts w:ascii="Cambria" w:hAnsi="Cambria" w:cstheme="majorHAnsi"/>
          <w:sz w:val="21"/>
          <w:szCs w:val="21"/>
        </w:rPr>
        <w:t xml:space="preserve"> </w:t>
      </w:r>
      <w:r w:rsidRPr="00D05C3A">
        <w:rPr>
          <w:rFonts w:ascii="Cambria" w:hAnsi="Cambria" w:cstheme="majorHAnsi"/>
          <w:sz w:val="21"/>
          <w:szCs w:val="21"/>
        </w:rPr>
        <w:t xml:space="preserve">Gminy Kołbaskowo </w:t>
      </w:r>
      <w:r w:rsidR="00454396" w:rsidRPr="00D05C3A">
        <w:rPr>
          <w:rFonts w:ascii="Cambria" w:hAnsi="Cambria" w:cstheme="majorHAnsi"/>
          <w:sz w:val="21"/>
          <w:szCs w:val="21"/>
        </w:rPr>
        <w:t>(</w:t>
      </w:r>
      <w:r w:rsidRPr="00D05C3A">
        <w:rPr>
          <w:rFonts w:ascii="Cambria" w:hAnsi="Cambria" w:cstheme="majorHAnsi"/>
          <w:sz w:val="21"/>
          <w:szCs w:val="21"/>
        </w:rPr>
        <w:t xml:space="preserve">np. </w:t>
      </w:r>
      <w:r w:rsidR="00454396" w:rsidRPr="00D05C3A">
        <w:rPr>
          <w:rFonts w:ascii="Cambria" w:hAnsi="Cambria" w:cstheme="majorHAnsi"/>
          <w:sz w:val="21"/>
          <w:szCs w:val="21"/>
        </w:rPr>
        <w:t>uszkodzenia c</w:t>
      </w:r>
      <w:r w:rsidRPr="00D05C3A">
        <w:rPr>
          <w:rFonts w:ascii="Cambria" w:hAnsi="Cambria" w:cstheme="majorHAnsi"/>
          <w:sz w:val="21"/>
          <w:szCs w:val="21"/>
        </w:rPr>
        <w:t>hodników osiedlowych, ogrodzeń</w:t>
      </w:r>
      <w:r w:rsidR="00454396" w:rsidRPr="00D05C3A">
        <w:rPr>
          <w:rFonts w:ascii="Cambria" w:hAnsi="Cambria" w:cstheme="majorHAnsi"/>
          <w:sz w:val="21"/>
          <w:szCs w:val="21"/>
        </w:rPr>
        <w:t xml:space="preserve">, </w:t>
      </w:r>
      <w:r w:rsidR="00F425C9" w:rsidRPr="00D05C3A">
        <w:rPr>
          <w:rFonts w:ascii="Cambria" w:hAnsi="Cambria" w:cstheme="majorHAnsi"/>
          <w:sz w:val="21"/>
          <w:szCs w:val="21"/>
        </w:rPr>
        <w:t xml:space="preserve">elementów urządzeń placów zabaw i siłowni </w:t>
      </w:r>
      <w:r w:rsidRPr="00D05C3A">
        <w:rPr>
          <w:rFonts w:ascii="Cambria" w:hAnsi="Cambria" w:cstheme="majorHAnsi"/>
          <w:sz w:val="21"/>
          <w:szCs w:val="21"/>
        </w:rPr>
        <w:t>itp.);</w:t>
      </w:r>
    </w:p>
    <w:p w14:paraId="4C5D6FFC" w14:textId="45D3FD6C" w:rsidR="007F477F" w:rsidRPr="00DB3AC1" w:rsidRDefault="008F6949" w:rsidP="00DB3AC1">
      <w:pPr>
        <w:numPr>
          <w:ilvl w:val="0"/>
          <w:numId w:val="6"/>
        </w:numPr>
        <w:tabs>
          <w:tab w:val="clear" w:pos="208"/>
        </w:tabs>
        <w:spacing w:before="80" w:after="80"/>
        <w:ind w:left="992" w:hanging="425"/>
        <w:rPr>
          <w:rFonts w:ascii="Cambria" w:hAnsi="Cambria" w:cstheme="majorHAnsi"/>
          <w:sz w:val="21"/>
          <w:szCs w:val="21"/>
        </w:rPr>
      </w:pPr>
      <w:r w:rsidRPr="00D05C3A">
        <w:rPr>
          <w:rFonts w:ascii="Cambria" w:hAnsi="Cambria" w:cstheme="majorHAnsi"/>
          <w:sz w:val="21"/>
          <w:szCs w:val="21"/>
        </w:rPr>
        <w:t xml:space="preserve">przekazywanie zebranych odpadów do </w:t>
      </w:r>
      <w:r w:rsidR="00DB3AC1" w:rsidRPr="00DB3AC1">
        <w:rPr>
          <w:rFonts w:ascii="Cambria" w:hAnsi="Cambria" w:cstheme="majorHAnsi"/>
          <w:sz w:val="21"/>
          <w:szCs w:val="21"/>
        </w:rPr>
        <w:t>pojemnik</w:t>
      </w:r>
      <w:r w:rsidR="00DB3AC1">
        <w:rPr>
          <w:rFonts w:ascii="Cambria" w:hAnsi="Cambria" w:cstheme="majorHAnsi"/>
          <w:sz w:val="21"/>
          <w:szCs w:val="21"/>
        </w:rPr>
        <w:t>a</w:t>
      </w:r>
      <w:r w:rsidR="00DB3AC1" w:rsidRPr="00DB3AC1">
        <w:rPr>
          <w:rFonts w:ascii="Cambria" w:hAnsi="Cambria" w:cstheme="majorHAnsi"/>
          <w:sz w:val="21"/>
          <w:szCs w:val="21"/>
        </w:rPr>
        <w:t>/kontener</w:t>
      </w:r>
      <w:r w:rsidR="00DB3AC1">
        <w:rPr>
          <w:rFonts w:ascii="Cambria" w:hAnsi="Cambria" w:cstheme="majorHAnsi"/>
          <w:sz w:val="21"/>
          <w:szCs w:val="21"/>
        </w:rPr>
        <w:t>a</w:t>
      </w:r>
      <w:r w:rsidR="00DB3AC1" w:rsidRPr="00DB3AC1">
        <w:rPr>
          <w:rFonts w:ascii="Cambria" w:hAnsi="Cambria" w:cstheme="majorHAnsi"/>
          <w:sz w:val="21"/>
          <w:szCs w:val="21"/>
        </w:rPr>
        <w:t xml:space="preserve"> na odpady komunalne w Punkcie Selektywnej Zbiórki Odpadów Komunalnych w Smolęcinie.</w:t>
      </w:r>
    </w:p>
    <w:p w14:paraId="60F50C0F" w14:textId="3349967F" w:rsidR="008F6949" w:rsidRPr="00D05C3A" w:rsidRDefault="008F6949" w:rsidP="006A7CCA">
      <w:pPr>
        <w:numPr>
          <w:ilvl w:val="0"/>
          <w:numId w:val="6"/>
        </w:numPr>
        <w:tabs>
          <w:tab w:val="clear" w:pos="208"/>
        </w:tabs>
        <w:spacing w:before="80" w:after="80"/>
        <w:ind w:left="992" w:hanging="425"/>
        <w:jc w:val="both"/>
        <w:rPr>
          <w:rFonts w:ascii="Cambria" w:hAnsi="Cambria" w:cstheme="majorHAnsi"/>
          <w:sz w:val="21"/>
          <w:szCs w:val="21"/>
        </w:rPr>
      </w:pPr>
      <w:r w:rsidRPr="00D05C3A">
        <w:rPr>
          <w:rFonts w:ascii="Cambria" w:hAnsi="Cambria" w:cstheme="majorHAnsi"/>
          <w:sz w:val="21"/>
          <w:szCs w:val="21"/>
        </w:rPr>
        <w:t>stosowanie do odchwaszczania środków chemicznych bezpiecznych dla zwierząt i ludzi, dopuszczonych do stosowania na podstawie przepisów powszechnie obowiązujących;</w:t>
      </w:r>
    </w:p>
    <w:p w14:paraId="446CBF33" w14:textId="2B89CB7B" w:rsidR="009A63BD" w:rsidRPr="00DB3AC1" w:rsidRDefault="00573736" w:rsidP="00FC05F5">
      <w:pPr>
        <w:widowControl w:val="0"/>
        <w:numPr>
          <w:ilvl w:val="0"/>
          <w:numId w:val="20"/>
        </w:numPr>
        <w:suppressAutoHyphens w:val="0"/>
        <w:autoSpaceDE w:val="0"/>
        <w:autoSpaceDN w:val="0"/>
        <w:adjustRightInd w:val="0"/>
        <w:spacing w:before="80" w:after="360"/>
        <w:ind w:left="567" w:hanging="567"/>
        <w:jc w:val="both"/>
        <w:rPr>
          <w:rFonts w:ascii="Cambria" w:hAnsi="Cambria" w:cstheme="majorHAnsi"/>
          <w:b/>
          <w:sz w:val="21"/>
          <w:szCs w:val="21"/>
        </w:rPr>
      </w:pPr>
      <w:r w:rsidRPr="00DB3AC1">
        <w:rPr>
          <w:rFonts w:ascii="Cambria" w:hAnsi="Cambria" w:cstheme="majorHAnsi"/>
          <w:color w:val="000000"/>
          <w:sz w:val="21"/>
          <w:szCs w:val="21"/>
        </w:rPr>
        <w:t>Pozostały zakres obowiązków wykonawcy zawiera Opis Przedmiotu Zamówienia</w:t>
      </w:r>
      <w:r w:rsidRPr="00DB3AC1">
        <w:rPr>
          <w:rFonts w:ascii="Cambria" w:hAnsi="Cambria" w:cstheme="majorHAnsi"/>
          <w:sz w:val="21"/>
          <w:szCs w:val="21"/>
        </w:rPr>
        <w:t xml:space="preserve"> będący załącznikiem</w:t>
      </w:r>
      <w:r w:rsidR="00DB3AC1">
        <w:rPr>
          <w:rFonts w:ascii="Cambria" w:hAnsi="Cambria" w:cstheme="majorHAnsi"/>
          <w:sz w:val="21"/>
          <w:szCs w:val="21"/>
        </w:rPr>
        <w:t xml:space="preserve"> nr 10</w:t>
      </w:r>
      <w:r w:rsidRPr="00DB3AC1">
        <w:rPr>
          <w:rFonts w:ascii="Cambria" w:hAnsi="Cambria" w:cstheme="majorHAnsi"/>
          <w:sz w:val="21"/>
          <w:szCs w:val="21"/>
        </w:rPr>
        <w:t xml:space="preserve"> do SWZ (i Umowy).</w:t>
      </w:r>
    </w:p>
    <w:p w14:paraId="0AEBAB9B" w14:textId="2EE22B7B" w:rsidR="009A63BD" w:rsidRPr="00D05C3A" w:rsidRDefault="009A63B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5</w:t>
      </w:r>
    </w:p>
    <w:p w14:paraId="092DDF83" w14:textId="49801340" w:rsidR="009A63BD" w:rsidRPr="00D05C3A" w:rsidRDefault="009A63BD"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 xml:space="preserve">Obowiązki informacyjne i ewidencyjne Wykonawcy </w:t>
      </w:r>
    </w:p>
    <w:p w14:paraId="53396481" w14:textId="77777777" w:rsidR="009A63BD" w:rsidRPr="00D05C3A" w:rsidRDefault="009A63BD" w:rsidP="006A7CCA">
      <w:pPr>
        <w:pStyle w:val="Tekstpodstawowy"/>
        <w:numPr>
          <w:ilvl w:val="0"/>
          <w:numId w:val="37"/>
        </w:numPr>
        <w:tabs>
          <w:tab w:val="clear" w:pos="360"/>
        </w:tabs>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Wykonawca zobowiązuje się do przekazania Zamawiającemu niezwłocznie, jednak nie później niż w terminie 2 dni od dnia otrzymania żądania, wszystkich informacji dotyczących realizacji Umowy.</w:t>
      </w:r>
    </w:p>
    <w:p w14:paraId="11EB53AC" w14:textId="258C2BF4" w:rsidR="009A63BD" w:rsidRPr="00D05C3A" w:rsidRDefault="009A63BD" w:rsidP="006A7CCA">
      <w:pPr>
        <w:pStyle w:val="Tekstpodstawowy"/>
        <w:numPr>
          <w:ilvl w:val="0"/>
          <w:numId w:val="37"/>
        </w:numPr>
        <w:tabs>
          <w:tab w:val="clear" w:pos="360"/>
        </w:tabs>
        <w:suppressAutoHyphens w:val="0"/>
        <w:spacing w:before="80" w:after="60"/>
        <w:ind w:left="567" w:hanging="567"/>
        <w:jc w:val="both"/>
        <w:rPr>
          <w:rFonts w:ascii="Cambria" w:hAnsi="Cambria" w:cstheme="majorHAnsi"/>
          <w:sz w:val="21"/>
          <w:szCs w:val="21"/>
        </w:rPr>
      </w:pPr>
      <w:r w:rsidRPr="00D05C3A">
        <w:rPr>
          <w:rFonts w:ascii="Cambria" w:hAnsi="Cambria" w:cstheme="majorHAnsi"/>
          <w:sz w:val="21"/>
          <w:szCs w:val="21"/>
        </w:rPr>
        <w:t>W ramach dokumentowania usług, objętych niniejszym zamówieniem, Wykonawca zobowiązany jest do:</w:t>
      </w:r>
    </w:p>
    <w:p w14:paraId="6B51D656" w14:textId="17EFCC87" w:rsidR="009A63BD" w:rsidRPr="00D05C3A" w:rsidRDefault="009A63BD" w:rsidP="006A7CCA">
      <w:pPr>
        <w:pStyle w:val="Tekstpodstawowy"/>
        <w:numPr>
          <w:ilvl w:val="0"/>
          <w:numId w:val="26"/>
        </w:numPr>
        <w:suppressAutoHyphens w:val="0"/>
        <w:spacing w:before="80" w:after="60"/>
        <w:ind w:left="993" w:hanging="426"/>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przekazywania na każde żądanie Zamawiającego zdjęć </w:t>
      </w:r>
      <w:r w:rsidR="00C00AFB" w:rsidRPr="00D05C3A">
        <w:rPr>
          <w:rFonts w:ascii="Cambria" w:hAnsi="Cambria" w:cstheme="majorHAnsi"/>
          <w:color w:val="000000" w:themeColor="text1"/>
          <w:sz w:val="21"/>
          <w:szCs w:val="21"/>
        </w:rPr>
        <w:t xml:space="preserve">i filmów wideo </w:t>
      </w:r>
      <w:r w:rsidRPr="00D05C3A">
        <w:rPr>
          <w:rFonts w:ascii="Cambria" w:hAnsi="Cambria" w:cstheme="majorHAnsi"/>
          <w:color w:val="000000" w:themeColor="text1"/>
          <w:sz w:val="21"/>
          <w:szCs w:val="21"/>
        </w:rPr>
        <w:t>z</w:t>
      </w:r>
      <w:r w:rsidR="00F425C9" w:rsidRPr="00D05C3A">
        <w:rPr>
          <w:rFonts w:ascii="Cambria" w:hAnsi="Cambria" w:cstheme="majorHAnsi"/>
          <w:color w:val="000000" w:themeColor="text1"/>
          <w:sz w:val="21"/>
          <w:szCs w:val="21"/>
        </w:rPr>
        <w:t xml:space="preserve"> realizacji Przedmiotu Umowy</w:t>
      </w:r>
      <w:r w:rsidRPr="00D05C3A">
        <w:rPr>
          <w:rFonts w:ascii="Cambria" w:hAnsi="Cambria" w:cstheme="majorHAnsi"/>
          <w:color w:val="000000" w:themeColor="text1"/>
          <w:sz w:val="21"/>
          <w:szCs w:val="21"/>
        </w:rPr>
        <w:t xml:space="preserve">,  </w:t>
      </w:r>
    </w:p>
    <w:p w14:paraId="3D988D24" w14:textId="7682C7D0" w:rsidR="009A63BD" w:rsidRPr="00D05C3A" w:rsidRDefault="009A63BD" w:rsidP="006A7CCA">
      <w:pPr>
        <w:pStyle w:val="Tekstpodstawowy"/>
        <w:numPr>
          <w:ilvl w:val="0"/>
          <w:numId w:val="26"/>
        </w:numPr>
        <w:suppressAutoHyphens w:val="0"/>
        <w:spacing w:before="80" w:after="60"/>
        <w:ind w:left="993" w:hanging="426"/>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przesyłanie </w:t>
      </w:r>
      <w:r w:rsidR="008F6949" w:rsidRPr="00D05C3A">
        <w:rPr>
          <w:rFonts w:ascii="Cambria" w:hAnsi="Cambria" w:cstheme="majorHAnsi"/>
          <w:color w:val="000000" w:themeColor="text1"/>
          <w:sz w:val="21"/>
          <w:szCs w:val="21"/>
        </w:rPr>
        <w:t xml:space="preserve">na żądanie </w:t>
      </w:r>
      <w:r w:rsidRPr="00D05C3A">
        <w:rPr>
          <w:rFonts w:ascii="Cambria" w:hAnsi="Cambria" w:cstheme="majorHAnsi"/>
          <w:color w:val="000000" w:themeColor="text1"/>
          <w:sz w:val="21"/>
          <w:szCs w:val="21"/>
        </w:rPr>
        <w:t xml:space="preserve">Zamawiającemu </w:t>
      </w:r>
      <w:r w:rsidRPr="00D05C3A">
        <w:rPr>
          <w:rFonts w:ascii="Cambria" w:hAnsi="Cambria" w:cstheme="majorHAnsi"/>
          <w:sz w:val="21"/>
          <w:szCs w:val="21"/>
        </w:rPr>
        <w:t>(drogą elektroniczną na adres e-mail wskazany w §</w:t>
      </w:r>
      <w:r w:rsidR="00E7289D" w:rsidRPr="00D05C3A">
        <w:rPr>
          <w:rFonts w:ascii="Cambria" w:hAnsi="Cambria" w:cstheme="majorHAnsi"/>
          <w:sz w:val="21"/>
          <w:szCs w:val="21"/>
        </w:rPr>
        <w:t xml:space="preserve"> 1</w:t>
      </w:r>
      <w:r w:rsidR="009547AE" w:rsidRPr="00D05C3A">
        <w:rPr>
          <w:rFonts w:ascii="Cambria" w:hAnsi="Cambria" w:cstheme="majorHAnsi"/>
          <w:sz w:val="21"/>
          <w:szCs w:val="21"/>
        </w:rPr>
        <w:t xml:space="preserve">5 </w:t>
      </w:r>
      <w:r w:rsidRPr="00D05C3A">
        <w:rPr>
          <w:rFonts w:ascii="Cambria" w:hAnsi="Cambria" w:cstheme="majorHAnsi"/>
          <w:sz w:val="21"/>
          <w:szCs w:val="21"/>
        </w:rPr>
        <w:t xml:space="preserve">ust. </w:t>
      </w:r>
      <w:r w:rsidR="009547AE" w:rsidRPr="00D05C3A">
        <w:rPr>
          <w:rFonts w:ascii="Cambria" w:hAnsi="Cambria" w:cstheme="majorHAnsi"/>
          <w:sz w:val="21"/>
          <w:szCs w:val="21"/>
        </w:rPr>
        <w:t>2</w:t>
      </w:r>
      <w:r w:rsidR="00E7289D" w:rsidRPr="00D05C3A">
        <w:rPr>
          <w:rFonts w:ascii="Cambria" w:hAnsi="Cambria" w:cstheme="majorHAnsi"/>
          <w:sz w:val="21"/>
          <w:szCs w:val="21"/>
        </w:rPr>
        <w:t xml:space="preserve"> lit. </w:t>
      </w:r>
      <w:r w:rsidR="002F04EF" w:rsidRPr="00D05C3A">
        <w:rPr>
          <w:rFonts w:ascii="Cambria" w:hAnsi="Cambria" w:cstheme="majorHAnsi"/>
          <w:sz w:val="21"/>
          <w:szCs w:val="21"/>
        </w:rPr>
        <w:t>a</w:t>
      </w:r>
      <w:r w:rsidRPr="00D05C3A">
        <w:rPr>
          <w:rFonts w:ascii="Cambria" w:hAnsi="Cambria" w:cstheme="majorHAnsi"/>
          <w:sz w:val="21"/>
          <w:szCs w:val="21"/>
        </w:rPr>
        <w:t>)</w:t>
      </w:r>
      <w:r w:rsidRPr="00D05C3A">
        <w:rPr>
          <w:rFonts w:ascii="Cambria" w:hAnsi="Cambria" w:cstheme="majorHAnsi"/>
          <w:color w:val="000000" w:themeColor="text1"/>
          <w:sz w:val="21"/>
          <w:szCs w:val="21"/>
        </w:rPr>
        <w:t xml:space="preserve"> raportów z realizacji</w:t>
      </w:r>
      <w:r w:rsidR="00C00AFB" w:rsidRPr="00D05C3A">
        <w:rPr>
          <w:rFonts w:ascii="Cambria" w:hAnsi="Cambria" w:cstheme="majorHAnsi"/>
          <w:color w:val="000000" w:themeColor="text1"/>
          <w:sz w:val="21"/>
          <w:szCs w:val="21"/>
        </w:rPr>
        <w:t xml:space="preserve"> Przedmiotu Umowy. </w:t>
      </w:r>
    </w:p>
    <w:p w14:paraId="0286DD7D" w14:textId="399FBB97" w:rsidR="009A63BD" w:rsidRPr="00D05C3A" w:rsidRDefault="005F5631" w:rsidP="006A7CCA">
      <w:pPr>
        <w:pStyle w:val="Tekstpodstawowy"/>
        <w:numPr>
          <w:ilvl w:val="0"/>
          <w:numId w:val="37"/>
        </w:numPr>
        <w:tabs>
          <w:tab w:val="clear" w:pos="360"/>
        </w:tabs>
        <w:suppressAutoHyphens w:val="0"/>
        <w:spacing w:before="80" w:after="360"/>
        <w:ind w:left="567" w:hanging="567"/>
        <w:jc w:val="both"/>
        <w:rPr>
          <w:rFonts w:ascii="Cambria" w:hAnsi="Cambria" w:cstheme="majorHAnsi"/>
          <w:sz w:val="21"/>
          <w:szCs w:val="21"/>
        </w:rPr>
      </w:pPr>
      <w:r w:rsidRPr="00D05C3A">
        <w:rPr>
          <w:rFonts w:ascii="Cambria" w:hAnsi="Cambria" w:cstheme="majorHAnsi"/>
          <w:color w:val="000000"/>
          <w:sz w:val="21"/>
          <w:szCs w:val="21"/>
          <w:lang w:eastAsia="pl-PL"/>
        </w:rPr>
        <w:t>W przypadku zgłoszenia do Zamawiającego dotyczącego nieprawidłowości w realizacji przez Wykonawcę obowiązków umownych, Wykonawca ma obowiązek ustosunkować się do niego w terminie 4 dni roboczych od przekazania Wykonawcy zgłoszenia przez Zamawiającego.</w:t>
      </w:r>
    </w:p>
    <w:p w14:paraId="088433EA" w14:textId="26C0904E" w:rsidR="009A273D" w:rsidRPr="00D05C3A" w:rsidRDefault="009A63BD" w:rsidP="006A7CCA">
      <w:pPr>
        <w:widowControl w:val="0"/>
        <w:spacing w:before="120"/>
        <w:jc w:val="center"/>
        <w:rPr>
          <w:rFonts w:ascii="Cambria" w:hAnsi="Cambria" w:cstheme="majorHAnsi"/>
          <w:b/>
          <w:sz w:val="21"/>
          <w:szCs w:val="21"/>
        </w:rPr>
      </w:pPr>
      <w:r w:rsidRPr="00D05C3A">
        <w:rPr>
          <w:rFonts w:ascii="Cambria" w:hAnsi="Cambria" w:cstheme="majorHAnsi"/>
          <w:b/>
          <w:sz w:val="21"/>
          <w:szCs w:val="21"/>
        </w:rPr>
        <w:t>§ 6</w:t>
      </w:r>
    </w:p>
    <w:p w14:paraId="52C8493C" w14:textId="77777777" w:rsidR="001F5E3A" w:rsidRPr="00D05C3A" w:rsidRDefault="001F5E3A"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Obowiązek zatrudnienia na podstawie umowy o pracę</w:t>
      </w:r>
    </w:p>
    <w:p w14:paraId="68AE6999" w14:textId="62DBBD8E" w:rsidR="001F5E3A" w:rsidRPr="00D05C3A" w:rsidRDefault="001F5E3A" w:rsidP="006A7CCA">
      <w:pPr>
        <w:numPr>
          <w:ilvl w:val="0"/>
          <w:numId w:val="21"/>
        </w:numPr>
        <w:tabs>
          <w:tab w:val="left" w:pos="567"/>
        </w:tabs>
        <w:suppressAutoHyphens w:val="0"/>
        <w:spacing w:before="120" w:after="80"/>
        <w:ind w:left="567" w:hanging="567"/>
        <w:jc w:val="both"/>
        <w:rPr>
          <w:rFonts w:ascii="Cambria" w:hAnsi="Cambria" w:cstheme="majorHAnsi"/>
          <w:sz w:val="21"/>
          <w:szCs w:val="21"/>
        </w:rPr>
      </w:pPr>
      <w:r w:rsidRPr="00D05C3A">
        <w:rPr>
          <w:rFonts w:ascii="Cambria" w:hAnsi="Cambria" w:cstheme="majorHAnsi"/>
          <w:sz w:val="21"/>
          <w:szCs w:val="21"/>
        </w:rPr>
        <w:t xml:space="preserve">W zakresie, w jakim Zamawiający, na podstawie art. </w:t>
      </w:r>
      <w:r w:rsidRPr="006C3276">
        <w:rPr>
          <w:rFonts w:ascii="Cambria" w:hAnsi="Cambria" w:cstheme="majorHAnsi"/>
          <w:sz w:val="21"/>
          <w:szCs w:val="21"/>
        </w:rPr>
        <w:t>95</w:t>
      </w:r>
      <w:r w:rsidRPr="00D05C3A">
        <w:rPr>
          <w:rFonts w:ascii="Cambria" w:hAnsi="Cambria" w:cstheme="majorHAnsi"/>
          <w:sz w:val="21"/>
          <w:szCs w:val="21"/>
        </w:rPr>
        <w:t xml:space="preserve"> PZP określił w SWZ wymagania zatrudnienia przez Wykonawcę lub podwykona</w:t>
      </w:r>
      <w:r w:rsidR="002F04EF" w:rsidRPr="00D05C3A">
        <w:rPr>
          <w:rFonts w:ascii="Cambria" w:hAnsi="Cambria" w:cstheme="majorHAnsi"/>
          <w:sz w:val="21"/>
          <w:szCs w:val="21"/>
        </w:rPr>
        <w:t>wcę na podstawie stosunku pracy</w:t>
      </w:r>
      <w:r w:rsidRPr="00D05C3A">
        <w:rPr>
          <w:rFonts w:ascii="Cambria" w:hAnsi="Cambria" w:cstheme="majorHAnsi"/>
          <w:sz w:val="21"/>
          <w:szCs w:val="21"/>
        </w:rPr>
        <w:t xml:space="preserve"> osób wykonujących czynności w zakresie realizacji Przedmiotu Umowy, jeżeli wykonanie tych czynności polega na wykonywaniu pracy w sposób określony w art. 22 § 1 ust</w:t>
      </w:r>
      <w:r w:rsidR="00A316BB" w:rsidRPr="00D05C3A">
        <w:rPr>
          <w:rFonts w:ascii="Cambria" w:hAnsi="Cambria" w:cstheme="majorHAnsi"/>
          <w:sz w:val="21"/>
          <w:szCs w:val="21"/>
        </w:rPr>
        <w:t xml:space="preserve">awy z dnia 26 czerwca 1974 r. </w:t>
      </w:r>
      <w:r w:rsidRPr="00D05C3A">
        <w:rPr>
          <w:rFonts w:ascii="Cambria" w:hAnsi="Cambria" w:cstheme="majorHAnsi"/>
          <w:sz w:val="21"/>
          <w:szCs w:val="21"/>
        </w:rPr>
        <w:t>Kodeks pracy (tekst jedn.: Dz. U. z 20</w:t>
      </w:r>
      <w:r w:rsidRPr="006C3276">
        <w:rPr>
          <w:rFonts w:ascii="Cambria" w:hAnsi="Cambria" w:cstheme="majorHAnsi"/>
          <w:sz w:val="21"/>
          <w:szCs w:val="21"/>
        </w:rPr>
        <w:t>2</w:t>
      </w:r>
      <w:r w:rsidR="008F6949" w:rsidRPr="006C3276">
        <w:rPr>
          <w:rFonts w:ascii="Cambria" w:hAnsi="Cambria" w:cstheme="majorHAnsi"/>
          <w:sz w:val="21"/>
          <w:szCs w:val="21"/>
        </w:rPr>
        <w:t xml:space="preserve">3 </w:t>
      </w:r>
      <w:r w:rsidRPr="00D05C3A">
        <w:rPr>
          <w:rFonts w:ascii="Cambria" w:hAnsi="Cambria" w:cstheme="majorHAnsi"/>
          <w:sz w:val="21"/>
          <w:szCs w:val="21"/>
        </w:rPr>
        <w:t xml:space="preserve">r. poz. </w:t>
      </w:r>
      <w:r w:rsidRPr="006C3276">
        <w:rPr>
          <w:rFonts w:ascii="Cambria" w:hAnsi="Cambria" w:cstheme="majorHAnsi"/>
          <w:sz w:val="21"/>
          <w:szCs w:val="21"/>
        </w:rPr>
        <w:t>1</w:t>
      </w:r>
      <w:r w:rsidR="008F6949" w:rsidRPr="006C3276">
        <w:rPr>
          <w:rFonts w:ascii="Cambria" w:hAnsi="Cambria" w:cstheme="majorHAnsi"/>
          <w:sz w:val="21"/>
          <w:szCs w:val="21"/>
        </w:rPr>
        <w:t>465</w:t>
      </w:r>
      <w:r w:rsidRPr="00D05C3A">
        <w:rPr>
          <w:rFonts w:ascii="Cambria" w:hAnsi="Cambria" w:cstheme="majorHAnsi"/>
          <w:sz w:val="21"/>
          <w:szCs w:val="21"/>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615F484" w14:textId="7012B89A" w:rsidR="001F5E3A" w:rsidRPr="00D05C3A" w:rsidRDefault="001F5E3A" w:rsidP="006A7CCA">
      <w:pPr>
        <w:numPr>
          <w:ilvl w:val="0"/>
          <w:numId w:val="21"/>
        </w:numPr>
        <w:tabs>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color w:val="000000"/>
          <w:sz w:val="21"/>
          <w:szCs w:val="21"/>
        </w:rPr>
        <w:t xml:space="preserve">Celem weryfikacji obowiązku Wykonawcy określonego w ust. 1 powyżej, na każde wezwanie Zamawiającego, w wyznaczonym w tym wezwaniu terminie, Wykonawca obowiązany jest przedłożyć Zamawiającemu, </w:t>
      </w:r>
      <w:r w:rsidR="008D7AF5">
        <w:rPr>
          <w:rFonts w:ascii="Cambria" w:hAnsi="Cambria" w:cstheme="majorHAnsi"/>
          <w:color w:val="000000"/>
          <w:sz w:val="21"/>
          <w:szCs w:val="21"/>
        </w:rPr>
        <w:t xml:space="preserve">wedle wyboru Zamawiającego, wszystkie lub niektóre z </w:t>
      </w:r>
      <w:r w:rsidRPr="00D05C3A">
        <w:rPr>
          <w:rFonts w:ascii="Cambria" w:hAnsi="Cambria" w:cstheme="majorHAnsi"/>
          <w:color w:val="000000"/>
          <w:sz w:val="21"/>
          <w:szCs w:val="21"/>
        </w:rPr>
        <w:t>następując</w:t>
      </w:r>
      <w:r w:rsidR="008D7AF5">
        <w:rPr>
          <w:rFonts w:ascii="Cambria" w:hAnsi="Cambria" w:cstheme="majorHAnsi"/>
          <w:color w:val="000000"/>
          <w:sz w:val="21"/>
          <w:szCs w:val="21"/>
        </w:rPr>
        <w:t>ych</w:t>
      </w:r>
      <w:r w:rsidRPr="00D05C3A">
        <w:rPr>
          <w:rFonts w:ascii="Cambria" w:hAnsi="Cambria" w:cstheme="majorHAnsi"/>
          <w:color w:val="000000"/>
          <w:sz w:val="21"/>
          <w:szCs w:val="21"/>
        </w:rPr>
        <w:t xml:space="preserve"> dokument</w:t>
      </w:r>
      <w:r w:rsidR="008D7AF5">
        <w:rPr>
          <w:rFonts w:ascii="Cambria" w:hAnsi="Cambria" w:cstheme="majorHAnsi"/>
          <w:color w:val="000000"/>
          <w:sz w:val="21"/>
          <w:szCs w:val="21"/>
        </w:rPr>
        <w:t>ów</w:t>
      </w:r>
      <w:r w:rsidRPr="00D05C3A">
        <w:rPr>
          <w:rFonts w:ascii="Cambria" w:hAnsi="Cambria" w:cstheme="majorHAnsi"/>
          <w:color w:val="000000"/>
          <w:sz w:val="21"/>
          <w:szCs w:val="21"/>
        </w:rPr>
        <w:t>:</w:t>
      </w:r>
    </w:p>
    <w:p w14:paraId="13522EF1" w14:textId="2E6ABD4B"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1)</w:t>
      </w:r>
      <w:r w:rsidRPr="00D05C3A">
        <w:rPr>
          <w:rFonts w:ascii="Cambria" w:hAnsi="Cambria" w:cstheme="majorHAnsi"/>
          <w:sz w:val="21"/>
          <w:szCs w:val="21"/>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52DF95DD" w14:textId="7574E25F"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2)</w:t>
      </w:r>
      <w:r w:rsidRPr="00D05C3A">
        <w:rPr>
          <w:rFonts w:ascii="Cambria" w:hAnsi="Cambria" w:cstheme="majorHAnsi"/>
          <w:sz w:val="21"/>
          <w:szCs w:val="21"/>
        </w:rPr>
        <w:tab/>
        <w:t xml:space="preserve">poświadczoną za zgodność z oryginałem odpowiednio przez Wykonawcę lub podwykonawcę kopię umowy/umów o pracę osób, do których odnosi się Obowiązek </w:t>
      </w:r>
      <w:r w:rsidRPr="00D05C3A">
        <w:rPr>
          <w:rFonts w:ascii="Cambria" w:hAnsi="Cambria" w:cstheme="majorHAnsi"/>
          <w:sz w:val="21"/>
          <w:szCs w:val="21"/>
        </w:rPr>
        <w:lastRenderedPageBreak/>
        <w:t>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66850F9B" w14:textId="5E5A20B0"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3)</w:t>
      </w:r>
      <w:r w:rsidRPr="00D05C3A">
        <w:rPr>
          <w:rFonts w:ascii="Cambria" w:hAnsi="Cambria" w:cstheme="majorHAnsi"/>
          <w:sz w:val="21"/>
          <w:szCs w:val="21"/>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2F04EF" w:rsidRPr="00D05C3A">
        <w:rPr>
          <w:rFonts w:ascii="Cambria" w:hAnsi="Cambria" w:cstheme="majorHAnsi"/>
          <w:sz w:val="21"/>
          <w:szCs w:val="21"/>
        </w:rPr>
        <w:t>;</w:t>
      </w:r>
    </w:p>
    <w:p w14:paraId="7410A844" w14:textId="43EBD334" w:rsidR="002F04EF" w:rsidRPr="00D05C3A" w:rsidRDefault="002F04EF"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4)</w:t>
      </w:r>
      <w:r w:rsidRPr="00D05C3A">
        <w:rPr>
          <w:rFonts w:ascii="Cambria" w:hAnsi="Cambria" w:cstheme="majorHAnsi"/>
          <w:sz w:val="21"/>
          <w:szCs w:val="21"/>
        </w:rPr>
        <w:tab/>
        <w:t>oświadczcie pracownika o jego zatrudnieniu na podstawie umowy o pracę,</w:t>
      </w:r>
    </w:p>
    <w:p w14:paraId="19B4A2B9" w14:textId="77777777" w:rsidR="001F5E3A" w:rsidRPr="00D05C3A" w:rsidRDefault="001F5E3A" w:rsidP="006A7CCA">
      <w:pPr>
        <w:tabs>
          <w:tab w:val="left" w:pos="851"/>
        </w:tabs>
        <w:spacing w:before="80" w:after="80"/>
        <w:ind w:left="567"/>
        <w:jc w:val="both"/>
        <w:rPr>
          <w:rFonts w:ascii="Cambria" w:hAnsi="Cambria" w:cstheme="majorHAnsi"/>
          <w:sz w:val="21"/>
          <w:szCs w:val="21"/>
        </w:rPr>
      </w:pPr>
      <w:r w:rsidRPr="00D05C3A">
        <w:rPr>
          <w:rFonts w:ascii="Cambria" w:hAnsi="Cambria" w:cstheme="majorHAnsi"/>
          <w:sz w:val="21"/>
          <w:szCs w:val="21"/>
        </w:rPr>
        <w:t xml:space="preserve">- pod rygorem odsunięcia osób, do których odnosi się Obowiązek Zatrudnienia, od realizacji tych czynności. </w:t>
      </w:r>
    </w:p>
    <w:p w14:paraId="7EBE926C" w14:textId="77777777" w:rsidR="007F477F" w:rsidRPr="00D05C3A" w:rsidRDefault="001F5E3A" w:rsidP="006A7CCA">
      <w:pPr>
        <w:pStyle w:val="Akapitzlist"/>
        <w:numPr>
          <w:ilvl w:val="0"/>
          <w:numId w:val="2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Brak przedłożenia któregokolwiek z dokumentów i oświadczeń wskazanych w ust. 2 w terminie wskazanym w wezwaniu, poczytuje się jako naruszenie Obowiązku Zatrudnienia przez Wykonawcę lub Podwykonawcę.</w:t>
      </w:r>
    </w:p>
    <w:p w14:paraId="172D53CC" w14:textId="33EEFA75" w:rsidR="004F76C4" w:rsidRPr="00D05C3A" w:rsidRDefault="004F76C4" w:rsidP="006A7CCA">
      <w:pPr>
        <w:pStyle w:val="Akapitzlist"/>
        <w:numPr>
          <w:ilvl w:val="0"/>
          <w:numId w:val="2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119F0FA" w14:textId="61158E96" w:rsidR="007F477F" w:rsidRPr="00D05C3A" w:rsidRDefault="007F477F" w:rsidP="006A7CCA">
      <w:pPr>
        <w:pStyle w:val="Akapitzlist"/>
        <w:numPr>
          <w:ilvl w:val="0"/>
          <w:numId w:val="21"/>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Wykonawca </w:t>
      </w:r>
      <w:r w:rsidRPr="00D05C3A">
        <w:rPr>
          <w:rFonts w:ascii="Cambria" w:hAnsi="Cambria" w:cstheme="majorHAnsi"/>
          <w:sz w:val="21"/>
          <w:szCs w:val="21"/>
        </w:rPr>
        <w:t>w terminie 5 dni od dnia podpisania umowy przekaże Zamawiającemu wykaz osób skierowanych do realizacji zamówienia wraz z oświadczeniem, że są one</w:t>
      </w:r>
      <w:r w:rsidRPr="00D05C3A">
        <w:rPr>
          <w:rFonts w:ascii="Cambria" w:hAnsi="Cambria" w:cstheme="majorHAnsi"/>
          <w:sz w:val="21"/>
          <w:szCs w:val="21"/>
        </w:rPr>
        <w:br/>
        <w:t xml:space="preserve">zatrudnione na podstawie umowy o pracę (dotyczy osób, które są objęte Obowiązkiem Zatrudnienia). Wykonawca zobowiązany jest do aktualizacji ww. wykazu i przekazywania Zamawiającemu </w:t>
      </w:r>
      <w:r w:rsidR="00372A0D" w:rsidRPr="00D05C3A">
        <w:rPr>
          <w:rFonts w:ascii="Cambria" w:hAnsi="Cambria" w:cstheme="majorHAnsi"/>
          <w:sz w:val="21"/>
          <w:szCs w:val="21"/>
        </w:rPr>
        <w:t xml:space="preserve">zaktualizowanego wykazu </w:t>
      </w:r>
      <w:r w:rsidRPr="00D05C3A">
        <w:rPr>
          <w:rFonts w:ascii="Cambria" w:hAnsi="Cambria" w:cstheme="majorHAnsi"/>
          <w:sz w:val="21"/>
          <w:szCs w:val="21"/>
        </w:rPr>
        <w:t xml:space="preserve">w terminie 5 dni od dnia dokonania zmiany osoby wskazanej w pierwotnym wykazie. </w:t>
      </w:r>
    </w:p>
    <w:p w14:paraId="4A4ED9F6" w14:textId="53A384E0" w:rsidR="001F5E3A" w:rsidRPr="00D05C3A" w:rsidRDefault="001F5E3A" w:rsidP="006A7CCA">
      <w:pPr>
        <w:pStyle w:val="Akapitzlist"/>
        <w:numPr>
          <w:ilvl w:val="0"/>
          <w:numId w:val="21"/>
        </w:numPr>
        <w:spacing w:before="80" w:after="360" w:line="240" w:lineRule="auto"/>
        <w:ind w:left="567" w:hanging="567"/>
        <w:jc w:val="both"/>
        <w:rPr>
          <w:rStyle w:val="FontStyle13"/>
          <w:rFonts w:ascii="Cambria" w:hAnsi="Cambria" w:cstheme="majorHAnsi"/>
          <w:b w:val="0"/>
          <w:bCs w:val="0"/>
          <w:sz w:val="21"/>
          <w:szCs w:val="21"/>
        </w:rPr>
      </w:pPr>
      <w:r w:rsidRPr="00D05C3A">
        <w:rPr>
          <w:rFonts w:ascii="Cambria" w:hAnsi="Cambria" w:cstheme="majorHAnsi"/>
          <w:color w:val="000000"/>
          <w:sz w:val="21"/>
          <w:szCs w:val="21"/>
        </w:rPr>
        <w:t>W przypadku wątpliwości co do przestrzegania przepisów prawa pracy przez Wykonawcę lub podwykonawcę, Zamawiający może zwrócić się o przeprowadzenie kontroli przez Państwową Inspekcję Pracy.</w:t>
      </w:r>
    </w:p>
    <w:p w14:paraId="4E0C8683" w14:textId="0529D454" w:rsidR="00BE42A3" w:rsidRPr="00D05C3A" w:rsidRDefault="00573736" w:rsidP="006A7CCA">
      <w:pPr>
        <w:keepNext/>
        <w:spacing w:before="120" w:after="160"/>
        <w:jc w:val="center"/>
        <w:outlineLvl w:val="0"/>
        <w:rPr>
          <w:rFonts w:ascii="Cambria" w:hAnsi="Cambria" w:cstheme="majorHAnsi"/>
          <w:sz w:val="21"/>
          <w:szCs w:val="21"/>
        </w:rPr>
      </w:pPr>
      <w:bookmarkStart w:id="0" w:name="_Toc68356761"/>
      <w:r w:rsidRPr="00D05C3A">
        <w:rPr>
          <w:rFonts w:ascii="Cambria" w:hAnsi="Cambria" w:cstheme="majorHAnsi"/>
          <w:b/>
          <w:bCs/>
          <w:kern w:val="32"/>
          <w:sz w:val="21"/>
          <w:szCs w:val="21"/>
        </w:rPr>
        <w:t>§ 7</w:t>
      </w:r>
      <w:r w:rsidR="00BE42A3" w:rsidRPr="00D05C3A">
        <w:rPr>
          <w:rFonts w:ascii="Cambria" w:hAnsi="Cambria" w:cstheme="majorHAnsi"/>
          <w:b/>
          <w:sz w:val="21"/>
          <w:szCs w:val="21"/>
        </w:rPr>
        <w:br/>
        <w:t>Ubezpieczenia</w:t>
      </w:r>
      <w:bookmarkEnd w:id="0"/>
    </w:p>
    <w:p w14:paraId="519128C1" w14:textId="21027684" w:rsidR="00BE42A3" w:rsidRPr="00D05C3A" w:rsidRDefault="00BE42A3" w:rsidP="006A7CCA">
      <w:pPr>
        <w:numPr>
          <w:ilvl w:val="0"/>
          <w:numId w:val="22"/>
        </w:numPr>
        <w:tabs>
          <w:tab w:val="left" w:pos="567"/>
        </w:tabs>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 xml:space="preserve">Wykonawca, zgodnie z wymaganiami SWZ, przed zawarciem Umowy zawarł umowę ubezpieczenia odpowiedzialności cywilnej dotyczącej działalności objętej Przedmiotem Umowy („Ubezpieczenie OC”) na sumę ubezpieczenia nie mniejszą niż </w:t>
      </w:r>
      <w:r w:rsidR="006A7830" w:rsidRPr="00D05C3A">
        <w:rPr>
          <w:rFonts w:ascii="Cambria" w:hAnsi="Cambria" w:cstheme="majorHAnsi"/>
          <w:sz w:val="21"/>
          <w:szCs w:val="21"/>
        </w:rPr>
        <w:t>200</w:t>
      </w:r>
      <w:r w:rsidRPr="00D05C3A">
        <w:rPr>
          <w:rFonts w:ascii="Cambria" w:hAnsi="Cambria" w:cstheme="majorHAnsi"/>
          <w:sz w:val="21"/>
          <w:szCs w:val="21"/>
        </w:rPr>
        <w:t>.000 zł.</w:t>
      </w:r>
    </w:p>
    <w:p w14:paraId="48D553CC" w14:textId="77777777" w:rsidR="00BE42A3" w:rsidRPr="00D05C3A" w:rsidRDefault="00BE42A3" w:rsidP="006A7CCA">
      <w:pPr>
        <w:numPr>
          <w:ilvl w:val="0"/>
          <w:numId w:val="22"/>
        </w:numPr>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3448E80" w14:textId="52354DC0" w:rsidR="00CC1233" w:rsidRPr="00D05C3A" w:rsidRDefault="00BE42A3" w:rsidP="006A7CCA">
      <w:pPr>
        <w:numPr>
          <w:ilvl w:val="0"/>
          <w:numId w:val="22"/>
        </w:numPr>
        <w:tabs>
          <w:tab w:val="left" w:pos="567"/>
          <w:tab w:val="left" w:pos="851"/>
        </w:tabs>
        <w:suppressAutoHyphens w:val="0"/>
        <w:spacing w:before="120" w:after="360"/>
        <w:ind w:left="567" w:hanging="567"/>
        <w:jc w:val="both"/>
        <w:rPr>
          <w:rFonts w:ascii="Cambria" w:hAnsi="Cambria" w:cstheme="majorHAnsi"/>
          <w:sz w:val="21"/>
          <w:szCs w:val="21"/>
        </w:rPr>
      </w:pPr>
      <w:r w:rsidRPr="00D05C3A">
        <w:rPr>
          <w:rFonts w:ascii="Cambria" w:hAnsi="Cambria" w:cstheme="majorHAnsi"/>
          <w:sz w:val="21"/>
          <w:szCs w:val="21"/>
        </w:rPr>
        <w:t>Jeżeli Wykonawca nie wykona obowiązku, o którym, mowa w ust. 2, Zamawi</w:t>
      </w:r>
      <w:r w:rsidR="005F78B9" w:rsidRPr="00D05C3A">
        <w:rPr>
          <w:rFonts w:ascii="Cambria" w:hAnsi="Cambria" w:cstheme="majorHAnsi"/>
          <w:sz w:val="21"/>
          <w:szCs w:val="21"/>
        </w:rPr>
        <w:t xml:space="preserve">ający może odstąpić od Umowy z przyczyn leżących po stronie Wykonawcy. </w:t>
      </w:r>
    </w:p>
    <w:p w14:paraId="481B8EFB" w14:textId="78878AAF" w:rsidR="006827BB" w:rsidRPr="00D05C3A" w:rsidRDefault="00573736" w:rsidP="006A7CCA">
      <w:pPr>
        <w:jc w:val="center"/>
        <w:rPr>
          <w:rFonts w:ascii="Cambria" w:hAnsi="Cambria" w:cstheme="majorHAnsi"/>
          <w:b/>
          <w:sz w:val="21"/>
          <w:szCs w:val="21"/>
        </w:rPr>
      </w:pPr>
      <w:r w:rsidRPr="00D05C3A">
        <w:rPr>
          <w:rFonts w:ascii="Cambria" w:hAnsi="Cambria" w:cstheme="majorHAnsi"/>
          <w:b/>
          <w:sz w:val="21"/>
          <w:szCs w:val="21"/>
        </w:rPr>
        <w:t>§ 8</w:t>
      </w:r>
    </w:p>
    <w:p w14:paraId="5EF04E98" w14:textId="48071526" w:rsidR="006827BB" w:rsidRPr="00D05C3A" w:rsidRDefault="006827BB"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Wynag</w:t>
      </w:r>
      <w:r w:rsidR="005D1F49" w:rsidRPr="00D05C3A">
        <w:rPr>
          <w:rFonts w:ascii="Cambria" w:hAnsi="Cambria" w:cstheme="majorHAnsi"/>
          <w:b/>
          <w:sz w:val="21"/>
          <w:szCs w:val="21"/>
        </w:rPr>
        <w:t>rodzenie</w:t>
      </w:r>
      <w:r w:rsidR="00AD1797" w:rsidRPr="00D05C3A">
        <w:rPr>
          <w:rFonts w:ascii="Cambria" w:hAnsi="Cambria" w:cstheme="majorHAnsi"/>
          <w:b/>
          <w:sz w:val="21"/>
          <w:szCs w:val="21"/>
        </w:rPr>
        <w:t xml:space="preserve"> i zasady zapłaty wynagrodzenia</w:t>
      </w:r>
    </w:p>
    <w:p w14:paraId="4B7B0995" w14:textId="169E0004" w:rsidR="00AD1797" w:rsidRPr="00D05C3A" w:rsidRDefault="00AD1797"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Wynagrodzenie Wykonawcy należne za wykonanie </w:t>
      </w:r>
      <w:r w:rsidR="00B66B7A" w:rsidRPr="00D05C3A">
        <w:rPr>
          <w:rFonts w:ascii="Cambria" w:hAnsi="Cambria" w:cstheme="majorHAnsi"/>
          <w:sz w:val="21"/>
          <w:szCs w:val="21"/>
        </w:rPr>
        <w:t xml:space="preserve">całości </w:t>
      </w:r>
      <w:r w:rsidRPr="00D05C3A">
        <w:rPr>
          <w:rFonts w:ascii="Cambria" w:hAnsi="Cambria" w:cstheme="majorHAnsi"/>
          <w:sz w:val="21"/>
          <w:szCs w:val="21"/>
        </w:rPr>
        <w:t xml:space="preserve">Przedmiotu Umowy wynosi: </w:t>
      </w:r>
    </w:p>
    <w:p w14:paraId="69B00C54" w14:textId="589704D8"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 zł brutto (słownie: ……………………………………), w tym:</w:t>
      </w:r>
    </w:p>
    <w:p w14:paraId="34A1CA35" w14:textId="791B50E4"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lastRenderedPageBreak/>
        <w:t>kwota netto: …………………………………….. zł (słownie: ……………………………………);</w:t>
      </w:r>
    </w:p>
    <w:p w14:paraId="6DF45896" w14:textId="4E56853B"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podatek VAT: ………………………………….. zł (słownie: ……………………………………).</w:t>
      </w:r>
    </w:p>
    <w:p w14:paraId="6AC9E273" w14:textId="6B8852A6" w:rsidR="00AD1797" w:rsidRPr="00D05C3A" w:rsidRDefault="00AD1797" w:rsidP="006A7CCA">
      <w:pPr>
        <w:suppressAutoHyphens w:val="0"/>
        <w:spacing w:before="80" w:after="80"/>
        <w:ind w:left="567"/>
        <w:jc w:val="both"/>
        <w:rPr>
          <w:rFonts w:ascii="Cambria" w:hAnsi="Cambria" w:cstheme="majorHAnsi"/>
          <w:sz w:val="21"/>
          <w:szCs w:val="21"/>
        </w:rPr>
      </w:pPr>
      <w:r w:rsidRPr="00D05C3A">
        <w:rPr>
          <w:rFonts w:ascii="Cambria" w:hAnsi="Cambria" w:cstheme="majorHAnsi"/>
          <w:sz w:val="21"/>
          <w:szCs w:val="21"/>
        </w:rPr>
        <w:t>Kwota wynagrodzenia brutto będzie zwana dalej jako „</w:t>
      </w:r>
      <w:r w:rsidR="00C00AFB" w:rsidRPr="00D05C3A">
        <w:rPr>
          <w:rFonts w:ascii="Cambria" w:hAnsi="Cambria" w:cstheme="majorHAnsi"/>
          <w:sz w:val="21"/>
          <w:szCs w:val="21"/>
        </w:rPr>
        <w:t>Wynagrodzenie</w:t>
      </w:r>
      <w:r w:rsidRPr="00D05C3A">
        <w:rPr>
          <w:rFonts w:ascii="Cambria" w:hAnsi="Cambria" w:cstheme="majorHAnsi"/>
          <w:sz w:val="21"/>
          <w:szCs w:val="21"/>
        </w:rPr>
        <w:t>”.</w:t>
      </w:r>
    </w:p>
    <w:p w14:paraId="36BE46F3" w14:textId="74452D87" w:rsidR="00C25D99" w:rsidRPr="00D05C3A" w:rsidRDefault="00AD1797" w:rsidP="006A7CCA">
      <w:pPr>
        <w:numPr>
          <w:ilvl w:val="0"/>
          <w:numId w:val="3"/>
        </w:numPr>
        <w:tabs>
          <w:tab w:val="clear" w:pos="360"/>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Rozliczenie za realizację Przedmiotu Umowy będzie dokonywane </w:t>
      </w:r>
      <w:r w:rsidR="00C25D99" w:rsidRPr="00D05C3A">
        <w:rPr>
          <w:rFonts w:ascii="Cambria" w:hAnsi="Cambria" w:cstheme="majorHAnsi"/>
          <w:sz w:val="21"/>
          <w:szCs w:val="21"/>
        </w:rPr>
        <w:t xml:space="preserve">w </w:t>
      </w:r>
      <w:r w:rsidR="006A7830" w:rsidRPr="00D05C3A">
        <w:rPr>
          <w:rFonts w:ascii="Cambria" w:hAnsi="Cambria" w:cstheme="majorHAnsi"/>
          <w:sz w:val="21"/>
          <w:szCs w:val="21"/>
        </w:rPr>
        <w:t xml:space="preserve">12 </w:t>
      </w:r>
      <w:r w:rsidR="00C25D99" w:rsidRPr="00D05C3A">
        <w:rPr>
          <w:rFonts w:ascii="Cambria" w:hAnsi="Cambria" w:cstheme="majorHAnsi"/>
          <w:sz w:val="21"/>
          <w:szCs w:val="21"/>
        </w:rPr>
        <w:t>częściach odpowiadających liczbie</w:t>
      </w:r>
      <w:r w:rsidR="006A7830" w:rsidRPr="00D05C3A">
        <w:rPr>
          <w:rFonts w:ascii="Cambria" w:hAnsi="Cambria" w:cstheme="majorHAnsi"/>
          <w:sz w:val="21"/>
          <w:szCs w:val="21"/>
        </w:rPr>
        <w:t xml:space="preserve"> miesięcy realizacji Umowy, po zakończeniu każdego miesiąca</w:t>
      </w:r>
      <w:r w:rsidRPr="00D05C3A">
        <w:rPr>
          <w:rFonts w:ascii="Cambria" w:hAnsi="Cambria" w:cstheme="majorHAnsi"/>
          <w:sz w:val="21"/>
          <w:szCs w:val="21"/>
        </w:rPr>
        <w:t xml:space="preserve">. </w:t>
      </w:r>
    </w:p>
    <w:p w14:paraId="09523B13" w14:textId="35AE1192" w:rsidR="000E7A9B" w:rsidRPr="00D05C3A" w:rsidRDefault="00C25D99" w:rsidP="006A7CCA">
      <w:pPr>
        <w:numPr>
          <w:ilvl w:val="0"/>
          <w:numId w:val="3"/>
        </w:numPr>
        <w:tabs>
          <w:tab w:val="clear" w:pos="360"/>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Kwota płatności częściowej obliczana będzie jako iloraz kwoty Wynagrodzenia, o której mowa w ust. 1 i liczby </w:t>
      </w:r>
      <w:r w:rsidR="006A7830" w:rsidRPr="00D05C3A">
        <w:rPr>
          <w:rFonts w:ascii="Cambria" w:hAnsi="Cambria" w:cstheme="majorHAnsi"/>
          <w:sz w:val="21"/>
          <w:szCs w:val="21"/>
        </w:rPr>
        <w:t xml:space="preserve">miesięcy realizacji Umowy </w:t>
      </w:r>
      <w:r w:rsidRPr="00D05C3A">
        <w:rPr>
          <w:rFonts w:ascii="Cambria" w:hAnsi="Cambria" w:cstheme="majorHAnsi"/>
          <w:sz w:val="21"/>
          <w:szCs w:val="21"/>
        </w:rPr>
        <w:t>wskazanej w §</w:t>
      </w:r>
      <w:r w:rsidR="006A7830" w:rsidRPr="00D05C3A">
        <w:rPr>
          <w:rFonts w:ascii="Cambria" w:hAnsi="Cambria" w:cstheme="majorHAnsi"/>
          <w:sz w:val="21"/>
          <w:szCs w:val="21"/>
        </w:rPr>
        <w:t xml:space="preserve"> 2</w:t>
      </w:r>
      <w:r w:rsidRPr="00D05C3A">
        <w:rPr>
          <w:rFonts w:ascii="Cambria" w:hAnsi="Cambria" w:cstheme="majorHAnsi"/>
          <w:sz w:val="21"/>
          <w:szCs w:val="21"/>
        </w:rPr>
        <w:t xml:space="preserve"> ust. 1</w:t>
      </w:r>
      <w:r w:rsidR="00AD1797" w:rsidRPr="00D05C3A">
        <w:rPr>
          <w:rFonts w:ascii="Cambria" w:hAnsi="Cambria" w:cstheme="majorHAnsi"/>
          <w:sz w:val="21"/>
          <w:szCs w:val="21"/>
        </w:rPr>
        <w:t>.</w:t>
      </w:r>
    </w:p>
    <w:p w14:paraId="5760F866" w14:textId="59905BA5" w:rsidR="006827BB" w:rsidRPr="00D05C3A" w:rsidRDefault="006827BB"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Ustala się, że </w:t>
      </w:r>
      <w:r w:rsidR="00C00AFB" w:rsidRPr="00D05C3A">
        <w:rPr>
          <w:rFonts w:ascii="Cambria" w:hAnsi="Cambria" w:cstheme="majorHAnsi"/>
          <w:sz w:val="21"/>
          <w:szCs w:val="21"/>
        </w:rPr>
        <w:t xml:space="preserve">Wynagrodzenie </w:t>
      </w:r>
      <w:r w:rsidRPr="00D05C3A">
        <w:rPr>
          <w:rFonts w:ascii="Cambria" w:hAnsi="Cambria" w:cstheme="majorHAnsi"/>
          <w:sz w:val="21"/>
          <w:szCs w:val="21"/>
        </w:rPr>
        <w:t>w</w:t>
      </w:r>
      <w:r w:rsidR="000E7A9B" w:rsidRPr="00D05C3A">
        <w:rPr>
          <w:rFonts w:ascii="Cambria" w:hAnsi="Cambria" w:cstheme="majorHAnsi"/>
          <w:sz w:val="21"/>
          <w:szCs w:val="21"/>
        </w:rPr>
        <w:t xml:space="preserve"> ust. 1 uwzględnia wszystkie koszty i opłaty </w:t>
      </w:r>
      <w:r w:rsidRPr="00D05C3A">
        <w:rPr>
          <w:rFonts w:ascii="Cambria" w:hAnsi="Cambria" w:cstheme="majorHAnsi"/>
          <w:sz w:val="21"/>
          <w:szCs w:val="21"/>
        </w:rPr>
        <w:t>związane</w:t>
      </w:r>
      <w:r w:rsidR="00AD1797" w:rsidRPr="00D05C3A">
        <w:rPr>
          <w:rFonts w:ascii="Cambria" w:hAnsi="Cambria" w:cstheme="majorHAnsi"/>
          <w:sz w:val="21"/>
          <w:szCs w:val="21"/>
        </w:rPr>
        <w:t xml:space="preserve"> z wykonywaniem usług będących Przedmiotem U</w:t>
      </w:r>
      <w:r w:rsidRPr="00D05C3A">
        <w:rPr>
          <w:rFonts w:ascii="Cambria" w:hAnsi="Cambria" w:cstheme="majorHAnsi"/>
          <w:sz w:val="21"/>
          <w:szCs w:val="21"/>
        </w:rPr>
        <w:t>mowy.</w:t>
      </w:r>
    </w:p>
    <w:p w14:paraId="69350C01" w14:textId="499B96D6" w:rsidR="00782E24" w:rsidRPr="00D05C3A" w:rsidRDefault="00782E24"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Podstawą do wystawienia</w:t>
      </w:r>
      <w:r w:rsidR="002C5948" w:rsidRPr="00D05C3A">
        <w:rPr>
          <w:rFonts w:ascii="Cambria" w:eastAsia="SimSun" w:hAnsi="Cambria" w:cstheme="majorHAnsi"/>
          <w:kern w:val="1"/>
          <w:sz w:val="21"/>
          <w:szCs w:val="21"/>
          <w:lang w:eastAsia="hi-IN" w:bidi="hi-IN"/>
        </w:rPr>
        <w:t xml:space="preserve"> częściowej</w:t>
      </w:r>
      <w:r w:rsidRPr="00D05C3A">
        <w:rPr>
          <w:rFonts w:ascii="Cambria" w:eastAsia="SimSun" w:hAnsi="Cambria" w:cstheme="majorHAnsi"/>
          <w:kern w:val="1"/>
          <w:sz w:val="21"/>
          <w:szCs w:val="21"/>
          <w:lang w:eastAsia="hi-IN" w:bidi="hi-IN"/>
        </w:rPr>
        <w:t xml:space="preserve"> faktury VAT przez Wykonawcę będzie </w:t>
      </w:r>
      <w:r w:rsidR="00597821" w:rsidRPr="00D05C3A">
        <w:rPr>
          <w:rFonts w:ascii="Cambria" w:eastAsia="SimSun" w:hAnsi="Cambria" w:cstheme="majorHAnsi"/>
          <w:kern w:val="1"/>
          <w:sz w:val="21"/>
          <w:szCs w:val="21"/>
          <w:lang w:eastAsia="hi-IN" w:bidi="hi-IN"/>
        </w:rPr>
        <w:t xml:space="preserve">pisemne potwierdzenie przez Zamawiającego realizacji </w:t>
      </w:r>
      <w:r w:rsidR="006A7830" w:rsidRPr="00D05C3A">
        <w:rPr>
          <w:rFonts w:ascii="Cambria" w:eastAsia="SimSun" w:hAnsi="Cambria" w:cstheme="majorHAnsi"/>
          <w:kern w:val="1"/>
          <w:sz w:val="21"/>
          <w:szCs w:val="21"/>
          <w:lang w:eastAsia="hi-IN" w:bidi="hi-IN"/>
        </w:rPr>
        <w:t>usług objętych Umową w danym miesiącu.</w:t>
      </w:r>
    </w:p>
    <w:p w14:paraId="05592D0C" w14:textId="21D8F7D1"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Płatności faktur będą dokonywane w terminie 14 dni, licząc od daty do</w:t>
      </w:r>
      <w:r w:rsidR="003171AE" w:rsidRPr="00D05C3A">
        <w:rPr>
          <w:rFonts w:ascii="Cambria" w:eastAsia="SimSun" w:hAnsi="Cambria" w:cstheme="majorHAnsi"/>
          <w:kern w:val="1"/>
          <w:sz w:val="21"/>
          <w:szCs w:val="21"/>
          <w:lang w:eastAsia="hi-IN" w:bidi="hi-IN"/>
        </w:rPr>
        <w:t>ręczenia prawidłowo wystawionej</w:t>
      </w:r>
      <w:r w:rsidRPr="00D05C3A">
        <w:rPr>
          <w:rFonts w:ascii="Cambria" w:eastAsia="SimSun" w:hAnsi="Cambria" w:cstheme="majorHAnsi"/>
          <w:kern w:val="1"/>
          <w:sz w:val="21"/>
          <w:szCs w:val="21"/>
          <w:lang w:eastAsia="hi-IN" w:bidi="hi-IN"/>
        </w:rPr>
        <w:t xml:space="preserve"> faktury przez </w:t>
      </w:r>
      <w:r w:rsidR="003171AE" w:rsidRPr="00D05C3A">
        <w:rPr>
          <w:rFonts w:ascii="Cambria" w:eastAsia="SimSun" w:hAnsi="Cambria" w:cstheme="majorHAnsi"/>
          <w:kern w:val="1"/>
          <w:sz w:val="21"/>
          <w:szCs w:val="21"/>
          <w:lang w:eastAsia="hi-IN" w:bidi="hi-IN"/>
        </w:rPr>
        <w:t>Wykonawcę</w:t>
      </w:r>
      <w:r w:rsidRPr="00D05C3A">
        <w:rPr>
          <w:rFonts w:ascii="Cambria" w:eastAsia="SimSun" w:hAnsi="Cambria" w:cstheme="majorHAnsi"/>
          <w:kern w:val="1"/>
          <w:sz w:val="21"/>
          <w:szCs w:val="21"/>
          <w:lang w:eastAsia="hi-IN" w:bidi="hi-IN"/>
        </w:rPr>
        <w:t>, przelewem na konto Wykonawcy podane na fakturze.</w:t>
      </w:r>
    </w:p>
    <w:p w14:paraId="4921C5A7" w14:textId="77777777"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Za dzień zapłaty wynagrodzenia uważa się dzień obciążenia rachunku Zamawiającego.</w:t>
      </w:r>
    </w:p>
    <w:p w14:paraId="2FA87C86" w14:textId="77777777"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6DBDE6E3" w14:textId="5EDF171A"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 przypadku wystawienia ustrukturyzowanej faktury elektronicznej, o której mowa w ust. </w:t>
      </w:r>
      <w:r w:rsidR="000E7A9B" w:rsidRPr="00D05C3A">
        <w:rPr>
          <w:rFonts w:ascii="Cambria" w:eastAsia="SimSun" w:hAnsi="Cambria" w:cstheme="majorHAnsi"/>
          <w:kern w:val="1"/>
          <w:sz w:val="21"/>
          <w:szCs w:val="21"/>
          <w:lang w:eastAsia="hi-IN" w:bidi="hi-IN"/>
        </w:rPr>
        <w:t>10</w:t>
      </w:r>
      <w:r w:rsidRPr="00D05C3A">
        <w:rPr>
          <w:rFonts w:ascii="Cambria" w:eastAsia="SimSun" w:hAnsi="Cambria" w:cstheme="majorHAnsi"/>
          <w:kern w:val="1"/>
          <w:sz w:val="21"/>
          <w:szCs w:val="21"/>
          <w:lang w:eastAsia="hi-IN" w:bidi="hi-IN"/>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których dotyczy. </w:t>
      </w:r>
    </w:p>
    <w:p w14:paraId="294F73E0" w14:textId="0A7B45DF"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Ustrukturyzowaną fakturę elektroniczną należy wysyłać na następujący adres Zamawiającego na PEF: </w:t>
      </w:r>
      <w:r w:rsidR="00B32B7B">
        <w:rPr>
          <w:rFonts w:ascii="Cambria" w:eastAsia="SimSun" w:hAnsi="Cambria" w:cstheme="majorHAnsi"/>
          <w:kern w:val="1"/>
          <w:sz w:val="21"/>
          <w:szCs w:val="21"/>
          <w:lang w:eastAsia="hi-IN" w:bidi="hi-IN"/>
        </w:rPr>
        <w:t>8512908333.</w:t>
      </w:r>
    </w:p>
    <w:p w14:paraId="681D10F2" w14:textId="34649750"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Za chwilę doręczenia ustrukturyzowanej faktury elektronicznej uznawać się będzie chwilę wprowadzenia prawidłowo wystawionej faktury, zawierającej wszystkie elementy, o których mowa w ust. </w:t>
      </w:r>
      <w:r w:rsidR="007C76DD">
        <w:rPr>
          <w:rFonts w:ascii="Cambria" w:eastAsia="SimSun" w:hAnsi="Cambria" w:cstheme="majorHAnsi"/>
          <w:kern w:val="1"/>
          <w:sz w:val="21"/>
          <w:szCs w:val="21"/>
          <w:lang w:eastAsia="hi-IN" w:bidi="hi-IN"/>
        </w:rPr>
        <w:t>9</w:t>
      </w:r>
      <w:r w:rsidRPr="00D05C3A">
        <w:rPr>
          <w:rFonts w:ascii="Cambria" w:eastAsia="SimSun" w:hAnsi="Cambria" w:cstheme="majorHAnsi"/>
          <w:kern w:val="1"/>
          <w:sz w:val="21"/>
          <w:szCs w:val="21"/>
          <w:lang w:eastAsia="hi-IN" w:bidi="hi-IN"/>
        </w:rPr>
        <w:t xml:space="preserve"> powyżej, do konta Zamawiającego na PEF, w sposób umożliwiający Zamawiającemu zapoznanie się z jej treścią.</w:t>
      </w:r>
    </w:p>
    <w:p w14:paraId="3E1FF313" w14:textId="77777777" w:rsidR="007B6C7D" w:rsidRPr="00D05C3A" w:rsidRDefault="007B6C7D" w:rsidP="006A7CCA">
      <w:pPr>
        <w:widowControl w:val="0"/>
        <w:numPr>
          <w:ilvl w:val="0"/>
          <w:numId w:val="3"/>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W przypadku wystawienia faktury w formie pisemnej, prawidłowo wystawiona faktura powinna być doręczona do siedziby Zamawiającego.</w:t>
      </w:r>
    </w:p>
    <w:p w14:paraId="6ABCED9A" w14:textId="07D46328"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Wynagrodzenie będzie płatne na rachunek bankowy Wykonawcy wskazany w fakturze. </w:t>
      </w:r>
    </w:p>
    <w:p w14:paraId="6CF414A5" w14:textId="77777777"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Podatek VAT naliczony zostanie w wysokości obowiązującej w dniu wystawienia faktury.</w:t>
      </w:r>
    </w:p>
    <w:p w14:paraId="6AC8E6C4" w14:textId="6A9A466A"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przyjmuje do wiadomości</w:t>
      </w:r>
      <w:r w:rsidR="00F051B9" w:rsidRPr="00D05C3A">
        <w:rPr>
          <w:rFonts w:ascii="Cambria" w:hAnsi="Cambria" w:cstheme="majorHAnsi"/>
          <w:sz w:val="21"/>
          <w:szCs w:val="21"/>
        </w:rPr>
        <w:t>, iż Zamawiający przy zapłacie w</w:t>
      </w:r>
      <w:r w:rsidRPr="00D05C3A">
        <w:rPr>
          <w:rFonts w:ascii="Cambria" w:hAnsi="Cambria" w:cstheme="majorHAnsi"/>
          <w:sz w:val="21"/>
          <w:szCs w:val="21"/>
        </w:rPr>
        <w:t xml:space="preserve">ynagrodzenia będzie stosował mechanizm podzielonej płatności, o którym mowa w art. 108a ust. 1 ustawy z dnia 11 marca 2004 r. o podatku od towarów i usług (tekst jedn.: </w:t>
      </w:r>
      <w:bookmarkStart w:id="1" w:name="_Hlk15927515"/>
      <w:r w:rsidRPr="00D05C3A">
        <w:rPr>
          <w:rFonts w:ascii="Cambria" w:hAnsi="Cambria" w:cstheme="majorHAnsi"/>
          <w:sz w:val="21"/>
          <w:szCs w:val="21"/>
        </w:rPr>
        <w:t>Dz. U. z 202</w:t>
      </w:r>
      <w:r w:rsidR="007B161A">
        <w:rPr>
          <w:rFonts w:ascii="Cambria" w:hAnsi="Cambria" w:cstheme="majorHAnsi"/>
          <w:sz w:val="21"/>
          <w:szCs w:val="21"/>
        </w:rPr>
        <w:t>4</w:t>
      </w:r>
      <w:r w:rsidRPr="00D05C3A">
        <w:rPr>
          <w:rFonts w:ascii="Cambria" w:hAnsi="Cambria" w:cstheme="majorHAnsi"/>
          <w:sz w:val="21"/>
          <w:szCs w:val="21"/>
        </w:rPr>
        <w:t> r. poz.</w:t>
      </w:r>
      <w:r w:rsidR="007B161A">
        <w:rPr>
          <w:rFonts w:ascii="Cambria" w:hAnsi="Cambria" w:cstheme="majorHAnsi"/>
          <w:sz w:val="21"/>
          <w:szCs w:val="21"/>
        </w:rPr>
        <w:t xml:space="preserve"> 361</w:t>
      </w:r>
      <w:r w:rsidRPr="00D05C3A">
        <w:rPr>
          <w:rFonts w:ascii="Cambria" w:hAnsi="Cambria" w:cstheme="majorHAnsi"/>
          <w:sz w:val="21"/>
          <w:szCs w:val="21"/>
        </w:rPr>
        <w:t xml:space="preserve"> z późn. zm.</w:t>
      </w:r>
      <w:bookmarkEnd w:id="1"/>
      <w:r w:rsidRPr="00D05C3A">
        <w:rPr>
          <w:rFonts w:ascii="Cambria" w:hAnsi="Cambria" w:cstheme="majorHAnsi"/>
          <w:sz w:val="21"/>
          <w:szCs w:val="21"/>
        </w:rPr>
        <w:t xml:space="preserve">). </w:t>
      </w:r>
    </w:p>
    <w:p w14:paraId="3849CB8A" w14:textId="77777777"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 xml:space="preserve">Zapłata: </w:t>
      </w:r>
    </w:p>
    <w:p w14:paraId="02123AFD" w14:textId="3318483F" w:rsidR="007B6C7D" w:rsidRPr="00D05C3A" w:rsidRDefault="007B6C7D" w:rsidP="006A7CCA">
      <w:pPr>
        <w:spacing w:before="80" w:after="80"/>
        <w:ind w:left="1134" w:hanging="567"/>
        <w:jc w:val="both"/>
        <w:rPr>
          <w:rFonts w:ascii="Cambria" w:hAnsi="Cambria" w:cstheme="majorHAnsi"/>
          <w:sz w:val="21"/>
          <w:szCs w:val="21"/>
        </w:rPr>
      </w:pPr>
      <w:r w:rsidRPr="00D05C3A">
        <w:rPr>
          <w:rFonts w:ascii="Cambria" w:hAnsi="Cambria" w:cstheme="majorHAnsi"/>
          <w:sz w:val="21"/>
          <w:szCs w:val="21"/>
        </w:rPr>
        <w:t>1)</w:t>
      </w:r>
      <w:r w:rsidRPr="00D05C3A">
        <w:rPr>
          <w:rFonts w:ascii="Cambria" w:hAnsi="Cambria" w:cstheme="majorHAnsi"/>
          <w:sz w:val="21"/>
          <w:szCs w:val="21"/>
        </w:rPr>
        <w:tab/>
        <w:t>kwoty odpowiadającej całości albo części kwoty podatku wynikającej z otrzymanej faktury będzie dokonywana na rachunek VAT, w rozumieniu art. 2 pkt 37 Wykonawcy ustawy z dnia 11 marca 2004 r. o podatku od towarów i usług</w:t>
      </w:r>
      <w:r w:rsidR="00E9773E" w:rsidRPr="00D05C3A">
        <w:rPr>
          <w:rFonts w:ascii="Cambria" w:hAnsi="Cambria" w:cstheme="majorHAnsi"/>
          <w:sz w:val="21"/>
          <w:szCs w:val="21"/>
        </w:rPr>
        <w:t>,</w:t>
      </w:r>
    </w:p>
    <w:p w14:paraId="106DA4D3" w14:textId="77777777" w:rsidR="007B6C7D" w:rsidRPr="00D05C3A" w:rsidRDefault="007B6C7D" w:rsidP="006A7CCA">
      <w:pPr>
        <w:spacing w:before="80" w:after="80"/>
        <w:ind w:left="1134" w:hanging="567"/>
        <w:jc w:val="both"/>
        <w:rPr>
          <w:rFonts w:ascii="Cambria" w:hAnsi="Cambria" w:cstheme="majorHAnsi"/>
          <w:sz w:val="21"/>
          <w:szCs w:val="21"/>
        </w:rPr>
      </w:pPr>
      <w:r w:rsidRPr="00D05C3A">
        <w:rPr>
          <w:rFonts w:ascii="Cambria" w:hAnsi="Cambria" w:cstheme="majorHAnsi"/>
          <w:sz w:val="21"/>
          <w:szCs w:val="21"/>
        </w:rPr>
        <w:t>2)</w:t>
      </w:r>
      <w:r w:rsidRPr="00D05C3A">
        <w:rPr>
          <w:rFonts w:ascii="Cambria" w:hAnsi="Cambria" w:cstheme="majorHAnsi"/>
          <w:sz w:val="21"/>
          <w:szCs w:val="21"/>
        </w:rPr>
        <w:tab/>
        <w:t>kwoty odpowiadającej wartości sprzedaży netto wynikającej z otrzymanej faktury jest dokonywana na rachunek bankowy albo na rachunek w spółdzielczej kasie oszczędnościowo-kredytowej, dla których jest prowadzony rachunek VAT Wykonawcy.</w:t>
      </w:r>
    </w:p>
    <w:p w14:paraId="5958ECDF" w14:textId="49F5BAB4" w:rsidR="007B6C7D"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sz w:val="21"/>
          <w:szCs w:val="21"/>
        </w:rPr>
      </w:pPr>
      <w:r w:rsidRPr="00D05C3A">
        <w:rPr>
          <w:rFonts w:ascii="Cambria" w:hAnsi="Cambria" w:cstheme="majorHAnsi"/>
          <w:bCs/>
          <w:sz w:val="21"/>
          <w:szCs w:val="21"/>
        </w:rPr>
        <w:t>Wykonawca przy realizacji Umowy zobowiązuje posługiwać się rachunkiem rozliczeniowym, o którym mowa w art. 49 ust. 1 pkt 1 ustawy z dnia 29 sierpnia 1997 r.  Prawo bankowe (tekst jedn.: Dz. U. z 202</w:t>
      </w:r>
      <w:r w:rsidR="007B161A">
        <w:rPr>
          <w:rFonts w:ascii="Cambria" w:hAnsi="Cambria" w:cstheme="majorHAnsi"/>
          <w:bCs/>
          <w:sz w:val="21"/>
          <w:szCs w:val="21"/>
        </w:rPr>
        <w:t>4</w:t>
      </w:r>
      <w:r w:rsidRPr="00D05C3A">
        <w:rPr>
          <w:rFonts w:ascii="Cambria" w:hAnsi="Cambria" w:cstheme="majorHAnsi"/>
          <w:bCs/>
          <w:sz w:val="21"/>
          <w:szCs w:val="21"/>
        </w:rPr>
        <w:t xml:space="preserve"> r. poz. </w:t>
      </w:r>
      <w:r w:rsidR="007B161A">
        <w:rPr>
          <w:rFonts w:ascii="Cambria" w:hAnsi="Cambria" w:cstheme="majorHAnsi"/>
          <w:bCs/>
          <w:sz w:val="21"/>
          <w:szCs w:val="21"/>
        </w:rPr>
        <w:t>1646</w:t>
      </w:r>
      <w:r w:rsidRPr="00D05C3A">
        <w:rPr>
          <w:rFonts w:ascii="Cambria" w:hAnsi="Cambria" w:cstheme="majorHAnsi"/>
          <w:bCs/>
          <w:sz w:val="21"/>
          <w:szCs w:val="21"/>
        </w:rPr>
        <w:t xml:space="preserve"> z późn. zm.) zawartym w wykazie podmiotów, o którym mowa w art. 96b ust. 1 ustawy z dnia 11 marca 2004 r. o podatku od towarów i usług.</w:t>
      </w:r>
    </w:p>
    <w:p w14:paraId="2CE5688B" w14:textId="79ECB96A" w:rsidR="000D5F00" w:rsidRPr="00D05C3A" w:rsidRDefault="007B6C7D" w:rsidP="006A7CCA">
      <w:pPr>
        <w:numPr>
          <w:ilvl w:val="0"/>
          <w:numId w:val="3"/>
        </w:numPr>
        <w:tabs>
          <w:tab w:val="clear" w:pos="360"/>
        </w:tabs>
        <w:suppressAutoHyphens w:val="0"/>
        <w:spacing w:before="80" w:after="80"/>
        <w:ind w:left="567" w:hanging="567"/>
        <w:jc w:val="both"/>
        <w:rPr>
          <w:rFonts w:ascii="Cambria" w:hAnsi="Cambria" w:cstheme="majorHAnsi"/>
          <w:color w:val="000000"/>
          <w:sz w:val="21"/>
          <w:szCs w:val="21"/>
        </w:rPr>
      </w:pPr>
      <w:r w:rsidRPr="00D05C3A">
        <w:rPr>
          <w:rFonts w:ascii="Cambria" w:hAnsi="Cambria" w:cstheme="majorHAnsi"/>
          <w:sz w:val="21"/>
          <w:szCs w:val="21"/>
        </w:rPr>
        <w:lastRenderedPageBreak/>
        <w:t>Wykonawca nie może bez uprzedniej zgody Zamawiającego wyrażonej na piśmie pod rygorem nieważności, przenieść na osobę trzecią jakiejkolwiek wierzytelności wynikającej z Umowy.</w:t>
      </w:r>
    </w:p>
    <w:p w14:paraId="09920714" w14:textId="2E8815A6" w:rsidR="00CD0162" w:rsidRPr="007C76DD" w:rsidRDefault="00CD0162" w:rsidP="006A7CCA">
      <w:pPr>
        <w:pStyle w:val="Akapitzlist"/>
        <w:numPr>
          <w:ilvl w:val="0"/>
          <w:numId w:val="3"/>
        </w:numPr>
        <w:tabs>
          <w:tab w:val="clear" w:pos="360"/>
          <w:tab w:val="num" w:pos="567"/>
        </w:tabs>
        <w:suppressAutoHyphens/>
        <w:autoSpaceDE w:val="0"/>
        <w:spacing w:before="60" w:after="48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7E86F83" w14:textId="5ECD2B3F" w:rsidR="006827BB" w:rsidRPr="00D05C3A" w:rsidRDefault="00573736" w:rsidP="006A7CCA">
      <w:pPr>
        <w:widowControl w:val="0"/>
        <w:jc w:val="center"/>
        <w:rPr>
          <w:rFonts w:ascii="Cambria" w:hAnsi="Cambria" w:cstheme="majorHAnsi"/>
          <w:b/>
          <w:sz w:val="21"/>
          <w:szCs w:val="21"/>
        </w:rPr>
      </w:pPr>
      <w:r w:rsidRPr="00D05C3A">
        <w:rPr>
          <w:rFonts w:ascii="Cambria" w:hAnsi="Cambria" w:cstheme="majorHAnsi"/>
          <w:b/>
          <w:sz w:val="21"/>
          <w:szCs w:val="21"/>
        </w:rPr>
        <w:t>§ 9</w:t>
      </w:r>
    </w:p>
    <w:p w14:paraId="2B0AFEAF" w14:textId="77777777" w:rsidR="006827BB" w:rsidRPr="00D05C3A" w:rsidRDefault="006827BB" w:rsidP="006A7CCA">
      <w:pPr>
        <w:widowControl w:val="0"/>
        <w:spacing w:after="160"/>
        <w:jc w:val="center"/>
        <w:rPr>
          <w:rFonts w:ascii="Cambria" w:hAnsi="Cambria" w:cstheme="majorHAnsi"/>
          <w:sz w:val="21"/>
          <w:szCs w:val="21"/>
        </w:rPr>
      </w:pPr>
      <w:r w:rsidRPr="00D05C3A">
        <w:rPr>
          <w:rFonts w:ascii="Cambria" w:hAnsi="Cambria" w:cstheme="majorHAnsi"/>
          <w:b/>
          <w:sz w:val="21"/>
          <w:szCs w:val="21"/>
        </w:rPr>
        <w:t>Kary umowne</w:t>
      </w:r>
    </w:p>
    <w:p w14:paraId="5FD9506C" w14:textId="77777777" w:rsidR="006827BB" w:rsidRPr="00D05C3A" w:rsidRDefault="006827BB" w:rsidP="006A7CCA">
      <w:pPr>
        <w:numPr>
          <w:ilvl w:val="0"/>
          <w:numId w:val="8"/>
        </w:numPr>
        <w:tabs>
          <w:tab w:val="clear" w:pos="708"/>
        </w:tabs>
        <w:suppressAutoHyphens w:val="0"/>
        <w:ind w:left="567" w:hanging="567"/>
        <w:jc w:val="both"/>
        <w:rPr>
          <w:rFonts w:ascii="Cambria" w:hAnsi="Cambria" w:cstheme="majorHAnsi"/>
          <w:bCs/>
          <w:sz w:val="21"/>
          <w:szCs w:val="21"/>
        </w:rPr>
      </w:pPr>
      <w:r w:rsidRPr="00D05C3A">
        <w:rPr>
          <w:rFonts w:ascii="Cambria" w:hAnsi="Cambria" w:cstheme="majorHAnsi"/>
          <w:sz w:val="21"/>
          <w:szCs w:val="21"/>
        </w:rPr>
        <w:t>Wykonawca zapłaci Zamawiającemu kary umowne:</w:t>
      </w:r>
    </w:p>
    <w:p w14:paraId="481C0338" w14:textId="1B34767E" w:rsidR="005D1F49" w:rsidRPr="00D05C3A" w:rsidRDefault="005D1F49" w:rsidP="006A7CCA">
      <w:pPr>
        <w:numPr>
          <w:ilvl w:val="0"/>
          <w:numId w:val="7"/>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bCs/>
          <w:sz w:val="21"/>
          <w:szCs w:val="21"/>
        </w:rPr>
        <w:t xml:space="preserve">za zwłokę w przedłożeniu projektu Harmonogramu, poprawionego projektu Harmonogramu, </w:t>
      </w:r>
      <w:r w:rsidRPr="00D05C3A">
        <w:rPr>
          <w:rStyle w:val="FontStyle13"/>
          <w:rFonts w:ascii="Cambria" w:hAnsi="Cambria" w:cstheme="majorHAnsi"/>
          <w:b w:val="0"/>
          <w:sz w:val="21"/>
          <w:szCs w:val="21"/>
        </w:rPr>
        <w:t>projektu zmienionego</w:t>
      </w:r>
      <w:r w:rsidRPr="00D05C3A">
        <w:rPr>
          <w:rFonts w:ascii="Cambria" w:hAnsi="Cambria" w:cstheme="majorHAnsi"/>
          <w:b/>
          <w:bCs/>
          <w:color w:val="000000"/>
          <w:sz w:val="21"/>
          <w:szCs w:val="21"/>
        </w:rPr>
        <w:t xml:space="preserve"> </w:t>
      </w:r>
      <w:r w:rsidRPr="00D05C3A">
        <w:rPr>
          <w:rFonts w:ascii="Cambria" w:hAnsi="Cambria" w:cstheme="majorHAnsi"/>
          <w:bCs/>
          <w:color w:val="000000"/>
          <w:sz w:val="21"/>
          <w:szCs w:val="21"/>
        </w:rPr>
        <w:t>Harmonogramu</w:t>
      </w:r>
      <w:r w:rsidRPr="00D05C3A">
        <w:rPr>
          <w:rFonts w:ascii="Cambria" w:hAnsi="Cambria" w:cstheme="majorHAnsi"/>
          <w:bCs/>
          <w:color w:val="000000" w:themeColor="text1"/>
          <w:sz w:val="21"/>
          <w:szCs w:val="21"/>
        </w:rPr>
        <w:t>– w wysokości 100 zł za każdy rozpoczęty dzień zwłoki;</w:t>
      </w:r>
    </w:p>
    <w:p w14:paraId="0351110E" w14:textId="623D348A" w:rsidR="00E9773E" w:rsidRPr="00D05C3A" w:rsidRDefault="00E9773E" w:rsidP="006A7CCA">
      <w:pPr>
        <w:numPr>
          <w:ilvl w:val="0"/>
          <w:numId w:val="7"/>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brak realizacji Przedmiotu Umowy zgodnie z ustalonym Harmonogramem </w:t>
      </w:r>
      <w:r w:rsidR="00ED707C" w:rsidRPr="00D05C3A">
        <w:rPr>
          <w:rFonts w:ascii="Cambria" w:hAnsi="Cambria" w:cstheme="majorHAnsi"/>
          <w:color w:val="000000" w:themeColor="text1"/>
          <w:sz w:val="21"/>
          <w:szCs w:val="21"/>
        </w:rPr>
        <w:t>– 1</w:t>
      </w:r>
      <w:r w:rsidR="00C37C47" w:rsidRPr="00D05C3A">
        <w:rPr>
          <w:rFonts w:ascii="Cambria" w:hAnsi="Cambria" w:cstheme="majorHAnsi"/>
          <w:color w:val="000000" w:themeColor="text1"/>
          <w:sz w:val="21"/>
          <w:szCs w:val="21"/>
        </w:rPr>
        <w:t>.</w:t>
      </w:r>
      <w:r w:rsidR="00181903">
        <w:rPr>
          <w:rFonts w:ascii="Cambria" w:hAnsi="Cambria" w:cstheme="majorHAnsi"/>
          <w:color w:val="000000" w:themeColor="text1"/>
          <w:sz w:val="21"/>
          <w:szCs w:val="21"/>
        </w:rPr>
        <w:t>000 zł za każdy przypadek;</w:t>
      </w:r>
    </w:p>
    <w:p w14:paraId="25936039" w14:textId="0185C130" w:rsidR="006827BB" w:rsidRPr="00D05C3A" w:rsidRDefault="00F30E3B" w:rsidP="006A7CCA">
      <w:pPr>
        <w:numPr>
          <w:ilvl w:val="0"/>
          <w:numId w:val="7"/>
        </w:numPr>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w:t>
      </w:r>
      <w:r w:rsidR="004F76C4" w:rsidRPr="00D05C3A">
        <w:rPr>
          <w:rFonts w:ascii="Cambria" w:hAnsi="Cambria" w:cstheme="majorHAnsi"/>
          <w:color w:val="000000" w:themeColor="text1"/>
          <w:sz w:val="21"/>
          <w:szCs w:val="21"/>
        </w:rPr>
        <w:t xml:space="preserve">a odstąpienie od </w:t>
      </w:r>
      <w:r w:rsidR="00FA37BD" w:rsidRPr="00D05C3A">
        <w:rPr>
          <w:rFonts w:ascii="Cambria" w:hAnsi="Cambria" w:cstheme="majorHAnsi"/>
          <w:color w:val="000000" w:themeColor="text1"/>
          <w:sz w:val="21"/>
          <w:szCs w:val="21"/>
        </w:rPr>
        <w:t>umowy</w:t>
      </w:r>
      <w:r w:rsidR="006827BB" w:rsidRPr="00D05C3A">
        <w:rPr>
          <w:rFonts w:ascii="Cambria" w:hAnsi="Cambria" w:cstheme="majorHAnsi"/>
          <w:color w:val="000000" w:themeColor="text1"/>
          <w:sz w:val="21"/>
          <w:szCs w:val="21"/>
        </w:rPr>
        <w:t xml:space="preserve"> z przyczyn leżących po stronie Wykonawcy – w wysokości </w:t>
      </w:r>
      <w:r w:rsidR="00BE729C" w:rsidRPr="00D05C3A">
        <w:rPr>
          <w:rFonts w:ascii="Cambria" w:hAnsi="Cambria" w:cstheme="majorHAnsi"/>
          <w:color w:val="000000" w:themeColor="text1"/>
          <w:sz w:val="21"/>
          <w:szCs w:val="21"/>
        </w:rPr>
        <w:t>10</w:t>
      </w:r>
      <w:r w:rsidR="006827BB" w:rsidRPr="00D05C3A">
        <w:rPr>
          <w:rFonts w:ascii="Cambria" w:hAnsi="Cambria" w:cstheme="majorHAnsi"/>
          <w:color w:val="000000" w:themeColor="text1"/>
          <w:sz w:val="21"/>
          <w:szCs w:val="21"/>
        </w:rPr>
        <w:t> %</w:t>
      </w:r>
      <w:r w:rsidR="00C00AFB" w:rsidRPr="00D05C3A">
        <w:rPr>
          <w:rFonts w:ascii="Cambria" w:hAnsi="Cambria" w:cstheme="majorHAnsi"/>
          <w:color w:val="000000" w:themeColor="text1"/>
          <w:sz w:val="21"/>
          <w:szCs w:val="21"/>
        </w:rPr>
        <w:t xml:space="preserve"> Wynagrodzenia</w:t>
      </w:r>
      <w:r w:rsidR="001519F3" w:rsidRPr="00D05C3A">
        <w:rPr>
          <w:rFonts w:ascii="Cambria" w:hAnsi="Cambria" w:cstheme="majorHAnsi"/>
          <w:color w:val="000000" w:themeColor="text1"/>
          <w:sz w:val="21"/>
          <w:szCs w:val="21"/>
        </w:rPr>
        <w:t>;</w:t>
      </w:r>
    </w:p>
    <w:p w14:paraId="7C4C960F" w14:textId="1C149453" w:rsidR="001519F3" w:rsidRPr="00D05C3A" w:rsidRDefault="001519F3" w:rsidP="006A7CCA">
      <w:pPr>
        <w:numPr>
          <w:ilvl w:val="0"/>
          <w:numId w:val="7"/>
        </w:numPr>
        <w:tabs>
          <w:tab w:val="left" w:pos="426"/>
        </w:tabs>
        <w:suppressAutoHyphens w:val="0"/>
        <w:spacing w:before="80" w:after="80"/>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shd w:val="clear" w:color="auto" w:fill="FFFFFF"/>
        </w:rPr>
        <w:t>z tytułu braku zapłaty lub nieterminowej zapłaty wynagrodzenia należnego podwykonawcom</w:t>
      </w:r>
      <w:r w:rsidRPr="00D05C3A">
        <w:rPr>
          <w:rFonts w:ascii="Cambria" w:hAnsi="Cambria" w:cstheme="majorHAnsi"/>
          <w:color w:val="000000" w:themeColor="text1"/>
          <w:sz w:val="21"/>
          <w:szCs w:val="21"/>
        </w:rPr>
        <w:t>– w wysokości 1.000 zł za każdy stwierdzony przypadek;</w:t>
      </w:r>
    </w:p>
    <w:p w14:paraId="0871D50D" w14:textId="606653A3" w:rsidR="001519F3" w:rsidRPr="00D05C3A" w:rsidRDefault="001519F3" w:rsidP="006A7CCA">
      <w:pPr>
        <w:numPr>
          <w:ilvl w:val="0"/>
          <w:numId w:val="7"/>
        </w:numPr>
        <w:shd w:val="clear" w:color="auto" w:fill="FFFFFF"/>
        <w:suppressAutoHyphens w:val="0"/>
        <w:autoSpaceDE w:val="0"/>
        <w:autoSpaceDN w:val="0"/>
        <w:adjustRightInd w:val="0"/>
        <w:spacing w:before="80" w:after="80"/>
        <w:ind w:left="1134" w:right="6"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 zwłokę w przedłożeniu wykazu osób</w:t>
      </w:r>
      <w:r w:rsidR="003171AE" w:rsidRPr="00D05C3A">
        <w:rPr>
          <w:rFonts w:ascii="Cambria" w:hAnsi="Cambria" w:cstheme="majorHAnsi"/>
          <w:color w:val="000000" w:themeColor="text1"/>
          <w:sz w:val="21"/>
          <w:szCs w:val="21"/>
        </w:rPr>
        <w:t xml:space="preserve"> lub zaktualizowanego wykazu osób</w:t>
      </w:r>
      <w:r w:rsidRPr="00D05C3A">
        <w:rPr>
          <w:rFonts w:ascii="Cambria" w:hAnsi="Cambria" w:cstheme="majorHAnsi"/>
          <w:color w:val="000000" w:themeColor="text1"/>
          <w:sz w:val="21"/>
          <w:szCs w:val="21"/>
        </w:rPr>
        <w:t xml:space="preserve">, o którym mowa w § 6 ust. 5 Umowy - w wysokości </w:t>
      </w:r>
      <w:r w:rsidR="00E9773E" w:rsidRPr="00D05C3A">
        <w:rPr>
          <w:rFonts w:ascii="Cambria" w:hAnsi="Cambria" w:cstheme="majorHAnsi"/>
          <w:color w:val="000000" w:themeColor="text1"/>
          <w:sz w:val="21"/>
          <w:szCs w:val="21"/>
        </w:rPr>
        <w:t>1</w:t>
      </w:r>
      <w:r w:rsidR="00C37C47" w:rsidRPr="00D05C3A">
        <w:rPr>
          <w:rFonts w:ascii="Cambria" w:hAnsi="Cambria" w:cstheme="majorHAnsi"/>
          <w:color w:val="000000" w:themeColor="text1"/>
          <w:sz w:val="21"/>
          <w:szCs w:val="21"/>
        </w:rPr>
        <w:t>.</w:t>
      </w:r>
      <w:r w:rsidR="00E9773E" w:rsidRPr="00D05C3A">
        <w:rPr>
          <w:rFonts w:ascii="Cambria" w:hAnsi="Cambria" w:cstheme="majorHAnsi"/>
          <w:color w:val="000000" w:themeColor="text1"/>
          <w:sz w:val="21"/>
          <w:szCs w:val="21"/>
        </w:rPr>
        <w:t>000</w:t>
      </w:r>
      <w:r w:rsidRPr="00D05C3A">
        <w:rPr>
          <w:rFonts w:ascii="Cambria" w:hAnsi="Cambria" w:cstheme="majorHAnsi"/>
          <w:color w:val="000000" w:themeColor="text1"/>
          <w:sz w:val="21"/>
          <w:szCs w:val="21"/>
        </w:rPr>
        <w:t xml:space="preserve"> zł za każdy rozpoczęty dzień zwłoki;</w:t>
      </w:r>
    </w:p>
    <w:p w14:paraId="197E9839" w14:textId="514CC015" w:rsidR="00266BD6" w:rsidRPr="00D05C3A" w:rsidRDefault="001519F3" w:rsidP="006A7CCA">
      <w:pPr>
        <w:numPr>
          <w:ilvl w:val="0"/>
          <w:numId w:val="7"/>
        </w:numPr>
        <w:shd w:val="clear" w:color="auto" w:fill="FFFFFF"/>
        <w:suppressAutoHyphens w:val="0"/>
        <w:autoSpaceDE w:val="0"/>
        <w:autoSpaceDN w:val="0"/>
        <w:adjustRightInd w:val="0"/>
        <w:spacing w:before="80" w:after="80"/>
        <w:ind w:left="1134" w:right="6"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każdy stwierdzony przypadek </w:t>
      </w:r>
      <w:r w:rsidR="00266BD6" w:rsidRPr="00D05C3A">
        <w:rPr>
          <w:rFonts w:ascii="Cambria" w:hAnsi="Cambria" w:cstheme="majorHAnsi"/>
          <w:color w:val="000000" w:themeColor="text1"/>
          <w:sz w:val="21"/>
          <w:szCs w:val="21"/>
        </w:rPr>
        <w:t xml:space="preserve">braku aktualizacji </w:t>
      </w:r>
      <w:r w:rsidR="004F76C4" w:rsidRPr="00D05C3A">
        <w:rPr>
          <w:rFonts w:ascii="Cambria" w:hAnsi="Cambria" w:cstheme="majorHAnsi"/>
          <w:color w:val="000000" w:themeColor="text1"/>
          <w:sz w:val="21"/>
          <w:szCs w:val="21"/>
        </w:rPr>
        <w:t xml:space="preserve">wykazu osób, </w:t>
      </w:r>
      <w:r w:rsidR="00266BD6" w:rsidRPr="00D05C3A">
        <w:rPr>
          <w:rFonts w:ascii="Cambria" w:hAnsi="Cambria" w:cstheme="majorHAnsi"/>
          <w:color w:val="000000" w:themeColor="text1"/>
          <w:sz w:val="21"/>
          <w:szCs w:val="21"/>
        </w:rPr>
        <w:t xml:space="preserve">o którym mowa w § 6 ust. </w:t>
      </w:r>
      <w:r w:rsidRPr="00D05C3A">
        <w:rPr>
          <w:rFonts w:ascii="Cambria" w:hAnsi="Cambria" w:cstheme="majorHAnsi"/>
          <w:color w:val="000000" w:themeColor="text1"/>
          <w:sz w:val="21"/>
          <w:szCs w:val="21"/>
        </w:rPr>
        <w:t>5</w:t>
      </w:r>
      <w:r w:rsidR="00226A8D" w:rsidRPr="00D05C3A">
        <w:rPr>
          <w:rFonts w:ascii="Cambria" w:hAnsi="Cambria" w:cstheme="majorHAnsi"/>
          <w:color w:val="000000" w:themeColor="text1"/>
          <w:sz w:val="21"/>
          <w:szCs w:val="21"/>
        </w:rPr>
        <w:t xml:space="preserve"> </w:t>
      </w:r>
      <w:r w:rsidRPr="00D05C3A">
        <w:rPr>
          <w:rFonts w:ascii="Cambria" w:hAnsi="Cambria" w:cstheme="majorHAnsi"/>
          <w:color w:val="000000" w:themeColor="text1"/>
          <w:sz w:val="21"/>
          <w:szCs w:val="21"/>
        </w:rPr>
        <w:t>Umowy -</w:t>
      </w:r>
      <w:r w:rsidR="004F76C4" w:rsidRPr="00D05C3A">
        <w:rPr>
          <w:rFonts w:ascii="Cambria" w:hAnsi="Cambria" w:cstheme="majorHAnsi"/>
          <w:color w:val="000000" w:themeColor="text1"/>
          <w:sz w:val="21"/>
          <w:szCs w:val="21"/>
        </w:rPr>
        <w:t xml:space="preserve"> </w:t>
      </w:r>
      <w:r w:rsidR="00266BD6" w:rsidRPr="00D05C3A">
        <w:rPr>
          <w:rFonts w:ascii="Cambria" w:hAnsi="Cambria" w:cstheme="majorHAnsi"/>
          <w:color w:val="000000" w:themeColor="text1"/>
          <w:sz w:val="21"/>
          <w:szCs w:val="21"/>
        </w:rPr>
        <w:t xml:space="preserve">w wysokości </w:t>
      </w:r>
      <w:r w:rsidR="00BE729C" w:rsidRPr="00D05C3A">
        <w:rPr>
          <w:rFonts w:ascii="Cambria" w:hAnsi="Cambria" w:cstheme="majorHAnsi"/>
          <w:color w:val="000000" w:themeColor="text1"/>
          <w:sz w:val="21"/>
          <w:szCs w:val="21"/>
        </w:rPr>
        <w:t>1</w:t>
      </w:r>
      <w:r w:rsidRPr="00D05C3A">
        <w:rPr>
          <w:rFonts w:ascii="Cambria" w:hAnsi="Cambria" w:cstheme="majorHAnsi"/>
          <w:color w:val="000000" w:themeColor="text1"/>
          <w:sz w:val="21"/>
          <w:szCs w:val="21"/>
        </w:rPr>
        <w:t>.</w:t>
      </w:r>
      <w:r w:rsidR="00BE729C" w:rsidRPr="00D05C3A">
        <w:rPr>
          <w:rFonts w:ascii="Cambria" w:hAnsi="Cambria" w:cstheme="majorHAnsi"/>
          <w:color w:val="000000" w:themeColor="text1"/>
          <w:sz w:val="21"/>
          <w:szCs w:val="21"/>
        </w:rPr>
        <w:t>0</w:t>
      </w:r>
      <w:r w:rsidR="00602C67" w:rsidRPr="00D05C3A">
        <w:rPr>
          <w:rFonts w:ascii="Cambria" w:hAnsi="Cambria" w:cstheme="majorHAnsi"/>
          <w:color w:val="000000" w:themeColor="text1"/>
          <w:sz w:val="21"/>
          <w:szCs w:val="21"/>
        </w:rPr>
        <w:t>00</w:t>
      </w:r>
      <w:r w:rsidR="00266BD6" w:rsidRPr="00D05C3A">
        <w:rPr>
          <w:rFonts w:ascii="Cambria" w:hAnsi="Cambria" w:cstheme="majorHAnsi"/>
          <w:color w:val="000000" w:themeColor="text1"/>
          <w:sz w:val="21"/>
          <w:szCs w:val="21"/>
        </w:rPr>
        <w:t xml:space="preserve"> zł</w:t>
      </w:r>
      <w:r w:rsidRPr="00D05C3A">
        <w:rPr>
          <w:rFonts w:ascii="Cambria" w:hAnsi="Cambria" w:cstheme="majorHAnsi"/>
          <w:color w:val="000000" w:themeColor="text1"/>
          <w:sz w:val="21"/>
          <w:szCs w:val="21"/>
        </w:rPr>
        <w:t>;</w:t>
      </w:r>
    </w:p>
    <w:p w14:paraId="28A27E47" w14:textId="21519E13" w:rsidR="00266BD6" w:rsidRPr="00D05C3A" w:rsidRDefault="00032010" w:rsidP="006A7CCA">
      <w:pPr>
        <w:pStyle w:val="Akapitzlist"/>
        <w:numPr>
          <w:ilvl w:val="0"/>
          <w:numId w:val="7"/>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każdy przypadek naruszenia Obowiązku Zatrudnienia </w:t>
      </w:r>
      <w:r w:rsidR="00266BD6" w:rsidRPr="00D05C3A">
        <w:rPr>
          <w:rFonts w:ascii="Cambria" w:hAnsi="Cambria" w:cstheme="majorHAnsi"/>
          <w:color w:val="000000" w:themeColor="text1"/>
          <w:sz w:val="21"/>
          <w:szCs w:val="21"/>
        </w:rPr>
        <w:t xml:space="preserve">w wysokości </w:t>
      </w:r>
      <w:r w:rsidR="00BE729C" w:rsidRPr="00D05C3A">
        <w:rPr>
          <w:rFonts w:ascii="Cambria" w:hAnsi="Cambria" w:cstheme="majorHAnsi"/>
          <w:color w:val="000000" w:themeColor="text1"/>
          <w:sz w:val="21"/>
          <w:szCs w:val="21"/>
        </w:rPr>
        <w:t>1</w:t>
      </w:r>
      <w:r w:rsidR="001519F3" w:rsidRPr="00D05C3A">
        <w:rPr>
          <w:rFonts w:ascii="Cambria" w:hAnsi="Cambria" w:cstheme="majorHAnsi"/>
          <w:color w:val="000000" w:themeColor="text1"/>
          <w:sz w:val="21"/>
          <w:szCs w:val="21"/>
        </w:rPr>
        <w:t>.</w:t>
      </w:r>
      <w:r w:rsidR="00BE729C" w:rsidRPr="00D05C3A">
        <w:rPr>
          <w:rFonts w:ascii="Cambria" w:hAnsi="Cambria" w:cstheme="majorHAnsi"/>
          <w:color w:val="000000" w:themeColor="text1"/>
          <w:sz w:val="21"/>
          <w:szCs w:val="21"/>
        </w:rPr>
        <w:t>0</w:t>
      </w:r>
      <w:r w:rsidR="001519F3" w:rsidRPr="00D05C3A">
        <w:rPr>
          <w:rFonts w:ascii="Cambria" w:hAnsi="Cambria" w:cstheme="majorHAnsi"/>
          <w:color w:val="000000" w:themeColor="text1"/>
          <w:sz w:val="21"/>
          <w:szCs w:val="21"/>
        </w:rPr>
        <w:t>00 zł;</w:t>
      </w:r>
    </w:p>
    <w:p w14:paraId="13FE18B6" w14:textId="05407E87" w:rsidR="00DD0F89" w:rsidRPr="00D05C3A" w:rsidRDefault="00DD0F89" w:rsidP="006A7CCA">
      <w:pPr>
        <w:pStyle w:val="Akapitzlist"/>
        <w:numPr>
          <w:ilvl w:val="0"/>
          <w:numId w:val="7"/>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 xml:space="preserve">za naruszenie obowiązku uzyskania uprzedniej zgody Zamawiającego na powierzenie realizacji Przedmiotu Umowy podwykonawcy – w wysokości </w:t>
      </w:r>
      <w:r w:rsidR="001519F3" w:rsidRPr="00D05C3A">
        <w:rPr>
          <w:rFonts w:ascii="Cambria" w:hAnsi="Cambria" w:cstheme="majorHAnsi"/>
          <w:color w:val="000000" w:themeColor="text1"/>
          <w:sz w:val="21"/>
          <w:szCs w:val="21"/>
        </w:rPr>
        <w:t xml:space="preserve">1.000 </w:t>
      </w:r>
      <w:r w:rsidRPr="00D05C3A">
        <w:rPr>
          <w:rFonts w:ascii="Cambria" w:hAnsi="Cambria" w:cstheme="majorHAnsi"/>
          <w:color w:val="000000" w:themeColor="text1"/>
          <w:sz w:val="21"/>
          <w:szCs w:val="21"/>
        </w:rPr>
        <w:t>zł za każdy stwierdzony przypadek;</w:t>
      </w:r>
    </w:p>
    <w:p w14:paraId="44EC691B" w14:textId="0383A1F3" w:rsidR="001519F3" w:rsidRPr="00D05C3A" w:rsidRDefault="001519F3"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za zwłokę w przedłożeniu dokumentów potwierdzających kontynuację ubezpieczenia, o których mowa w </w:t>
      </w:r>
      <w:r w:rsidRPr="00D05C3A">
        <w:rPr>
          <w:rFonts w:ascii="Cambria" w:hAnsi="Cambria" w:cstheme="majorHAnsi"/>
          <w:color w:val="000000" w:themeColor="text1"/>
          <w:sz w:val="21"/>
          <w:szCs w:val="21"/>
        </w:rPr>
        <w:t>§ 7 ust. 2 Umowy w stosunku do terminu tam wskazanego – w wysokości 100 zł z</w:t>
      </w:r>
      <w:r w:rsidR="005E7D94" w:rsidRPr="00D05C3A">
        <w:rPr>
          <w:rFonts w:ascii="Cambria" w:hAnsi="Cambria" w:cstheme="majorHAnsi"/>
          <w:color w:val="000000" w:themeColor="text1"/>
          <w:sz w:val="21"/>
          <w:szCs w:val="21"/>
        </w:rPr>
        <w:t>a każdy rozpoczęty dzień zwłoki;</w:t>
      </w:r>
    </w:p>
    <w:p w14:paraId="6BE890B6" w14:textId="55D12A7A" w:rsidR="005E7D94" w:rsidRPr="00D05C3A" w:rsidRDefault="005E7D94"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w:t>
      </w:r>
      <w:r w:rsidR="00E9773E" w:rsidRPr="00D05C3A">
        <w:rPr>
          <w:rFonts w:ascii="Cambria" w:hAnsi="Cambria" w:cstheme="majorHAnsi"/>
          <w:color w:val="000000" w:themeColor="text1"/>
          <w:sz w:val="21"/>
          <w:szCs w:val="21"/>
        </w:rPr>
        <w:t xml:space="preserve">brak </w:t>
      </w:r>
      <w:r w:rsidRPr="00D05C3A">
        <w:rPr>
          <w:rFonts w:ascii="Cambria" w:hAnsi="Cambria" w:cstheme="majorHAnsi"/>
          <w:color w:val="000000" w:themeColor="text1"/>
          <w:sz w:val="21"/>
          <w:szCs w:val="21"/>
        </w:rPr>
        <w:t xml:space="preserve">realizacji obowiązku, o którym mowa w § 4 ust. </w:t>
      </w:r>
      <w:r w:rsidR="009E3782" w:rsidRPr="00D05C3A">
        <w:rPr>
          <w:rFonts w:ascii="Cambria" w:hAnsi="Cambria" w:cstheme="majorHAnsi"/>
          <w:color w:val="000000" w:themeColor="text1"/>
          <w:sz w:val="21"/>
          <w:szCs w:val="21"/>
        </w:rPr>
        <w:t>5 pkt 5</w:t>
      </w:r>
      <w:r w:rsidRPr="00D05C3A">
        <w:rPr>
          <w:rFonts w:ascii="Cambria" w:hAnsi="Cambria" w:cstheme="majorHAnsi"/>
          <w:color w:val="000000" w:themeColor="text1"/>
          <w:sz w:val="21"/>
          <w:szCs w:val="21"/>
        </w:rPr>
        <w:t xml:space="preserve"> Umowy – w wysokości </w:t>
      </w:r>
      <w:r w:rsidR="00E9773E" w:rsidRPr="00D05C3A">
        <w:rPr>
          <w:rFonts w:ascii="Cambria" w:hAnsi="Cambria" w:cstheme="majorHAnsi"/>
          <w:color w:val="000000" w:themeColor="text1"/>
          <w:sz w:val="21"/>
          <w:szCs w:val="21"/>
        </w:rPr>
        <w:t>5</w:t>
      </w:r>
      <w:r w:rsidR="009E3782" w:rsidRPr="00D05C3A">
        <w:rPr>
          <w:rFonts w:ascii="Cambria" w:hAnsi="Cambria" w:cstheme="majorHAnsi"/>
          <w:color w:val="000000" w:themeColor="text1"/>
          <w:sz w:val="21"/>
          <w:szCs w:val="21"/>
        </w:rPr>
        <w:t>0</w:t>
      </w:r>
      <w:r w:rsidRPr="00D05C3A">
        <w:rPr>
          <w:rFonts w:ascii="Cambria" w:hAnsi="Cambria" w:cstheme="majorHAnsi"/>
          <w:color w:val="000000" w:themeColor="text1"/>
          <w:sz w:val="21"/>
          <w:szCs w:val="21"/>
        </w:rPr>
        <w:t>0 zł za każdy</w:t>
      </w:r>
      <w:r w:rsidR="00E9773E" w:rsidRPr="00D05C3A">
        <w:rPr>
          <w:rFonts w:ascii="Cambria" w:hAnsi="Cambria" w:cstheme="majorHAnsi"/>
          <w:color w:val="000000" w:themeColor="text1"/>
          <w:sz w:val="21"/>
          <w:szCs w:val="21"/>
        </w:rPr>
        <w:t xml:space="preserve"> przypadek</w:t>
      </w:r>
      <w:r w:rsidRPr="00D05C3A">
        <w:rPr>
          <w:rFonts w:ascii="Cambria" w:hAnsi="Cambria" w:cstheme="majorHAnsi"/>
          <w:color w:val="000000" w:themeColor="text1"/>
          <w:sz w:val="21"/>
          <w:szCs w:val="21"/>
        </w:rPr>
        <w:t>.</w:t>
      </w:r>
    </w:p>
    <w:p w14:paraId="37D8487F" w14:textId="6027CB3A" w:rsidR="00E9773E" w:rsidRPr="00D05C3A" w:rsidRDefault="00E9773E"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Za zwłokę w przystąpieniu do realizacji prac interwencyjnych za każdy przypadek w wysokości:</w:t>
      </w:r>
    </w:p>
    <w:p w14:paraId="7B70E33C" w14:textId="00A5A483" w:rsidR="00E9773E" w:rsidRPr="00D05C3A" w:rsidRDefault="00E9773E" w:rsidP="006A7CCA">
      <w:pPr>
        <w:pStyle w:val="Akapitzlist"/>
        <w:numPr>
          <w:ilvl w:val="1"/>
          <w:numId w:val="22"/>
        </w:numPr>
        <w:spacing w:before="80" w:after="80" w:line="240" w:lineRule="auto"/>
        <w:ind w:left="1418" w:hanging="284"/>
        <w:jc w:val="both"/>
        <w:rPr>
          <w:rFonts w:ascii="Cambria" w:hAnsi="Cambria" w:cstheme="majorHAnsi"/>
          <w:sz w:val="21"/>
          <w:szCs w:val="21"/>
        </w:rPr>
      </w:pPr>
      <w:r w:rsidRPr="00D05C3A">
        <w:rPr>
          <w:rFonts w:ascii="Cambria" w:hAnsi="Cambria" w:cstheme="majorHAnsi"/>
          <w:color w:val="000000" w:themeColor="text1"/>
          <w:sz w:val="21"/>
          <w:szCs w:val="21"/>
        </w:rPr>
        <w:t>500 zł za każdą godzinę zwłoki w przypadku, gdy Wykonawca otrzymał dodatkowe punkty w kryterium „Czas przystąpienia do interwencyjnych prac porządkowych”;</w:t>
      </w:r>
    </w:p>
    <w:p w14:paraId="68A558D5" w14:textId="2BAFE069" w:rsidR="00E9773E" w:rsidRPr="00D05C3A" w:rsidRDefault="00E9773E" w:rsidP="006A7CCA">
      <w:pPr>
        <w:pStyle w:val="Akapitzlist"/>
        <w:numPr>
          <w:ilvl w:val="1"/>
          <w:numId w:val="22"/>
        </w:numPr>
        <w:spacing w:before="80" w:after="80" w:line="240" w:lineRule="auto"/>
        <w:ind w:left="1418" w:hanging="284"/>
        <w:jc w:val="both"/>
        <w:rPr>
          <w:rFonts w:ascii="Cambria" w:hAnsi="Cambria" w:cstheme="majorHAnsi"/>
          <w:sz w:val="21"/>
          <w:szCs w:val="21"/>
        </w:rPr>
      </w:pPr>
      <w:r w:rsidRPr="00D05C3A">
        <w:rPr>
          <w:rFonts w:ascii="Cambria" w:hAnsi="Cambria" w:cstheme="majorHAnsi"/>
          <w:color w:val="000000" w:themeColor="text1"/>
          <w:sz w:val="21"/>
          <w:szCs w:val="21"/>
        </w:rPr>
        <w:t>100 zł za każdą godzinę zwłoki w przypadku, gdy Wykonawca nie otrzymał dodatkowych punktów w kryterium „Czas przystąpienia do interwencyjnych prac porządkowych”;</w:t>
      </w:r>
    </w:p>
    <w:p w14:paraId="125D83A2" w14:textId="7B6E5C2E" w:rsidR="00E9773E" w:rsidRPr="00285ED7" w:rsidRDefault="00E9773E" w:rsidP="006A7CCA">
      <w:pPr>
        <w:pStyle w:val="Akapitzlist"/>
        <w:numPr>
          <w:ilvl w:val="0"/>
          <w:numId w:val="7"/>
        </w:numPr>
        <w:spacing w:before="80" w:after="80" w:line="240" w:lineRule="auto"/>
        <w:ind w:left="1134" w:hanging="567"/>
        <w:jc w:val="both"/>
        <w:rPr>
          <w:rFonts w:ascii="Cambria" w:hAnsi="Cambria" w:cstheme="majorHAnsi"/>
          <w:sz w:val="21"/>
          <w:szCs w:val="21"/>
        </w:rPr>
      </w:pPr>
      <w:r w:rsidRPr="00D05C3A">
        <w:rPr>
          <w:rFonts w:ascii="Cambria" w:hAnsi="Cambria" w:cstheme="majorHAnsi"/>
          <w:color w:val="000000" w:themeColor="text1"/>
          <w:sz w:val="21"/>
          <w:szCs w:val="21"/>
        </w:rPr>
        <w:t xml:space="preserve">za brak realizacji obowiązku, o którym mowa w § 14  pkt </w:t>
      </w:r>
      <w:r w:rsidR="00E37C6E">
        <w:rPr>
          <w:rFonts w:ascii="Cambria" w:hAnsi="Cambria" w:cstheme="majorHAnsi"/>
          <w:color w:val="000000" w:themeColor="text1"/>
          <w:sz w:val="21"/>
          <w:szCs w:val="21"/>
        </w:rPr>
        <w:t>7</w:t>
      </w:r>
      <w:r w:rsidRPr="00D05C3A">
        <w:rPr>
          <w:rFonts w:ascii="Cambria" w:hAnsi="Cambria" w:cstheme="majorHAnsi"/>
          <w:color w:val="000000" w:themeColor="text1"/>
          <w:sz w:val="21"/>
          <w:szCs w:val="21"/>
        </w:rPr>
        <w:t xml:space="preserve"> Umowy – w wysokości 500 zł za każdy przypadek.</w:t>
      </w:r>
    </w:p>
    <w:p w14:paraId="796CCA63" w14:textId="2231F05A" w:rsidR="001519F3" w:rsidRPr="00DD20CD" w:rsidRDefault="00D50BE8" w:rsidP="00DD20CD">
      <w:pPr>
        <w:numPr>
          <w:ilvl w:val="0"/>
          <w:numId w:val="13"/>
        </w:numPr>
        <w:suppressAutoHyphens w:val="0"/>
        <w:spacing w:after="80"/>
        <w:ind w:left="567" w:hanging="567"/>
        <w:jc w:val="both"/>
        <w:rPr>
          <w:rFonts w:ascii="Cambria" w:hAnsi="Cambria" w:cstheme="majorHAnsi"/>
          <w:color w:val="000000"/>
          <w:sz w:val="21"/>
          <w:szCs w:val="21"/>
        </w:rPr>
      </w:pPr>
      <w:r w:rsidRPr="00D05C3A">
        <w:rPr>
          <w:rFonts w:ascii="Cambria" w:hAnsi="Cambria" w:cstheme="majorHAnsi"/>
          <w:sz w:val="21"/>
          <w:szCs w:val="21"/>
        </w:rPr>
        <w:t>Zamawiający zapłaci Wykonawcy karę umowną</w:t>
      </w:r>
      <w:r w:rsidR="00902FFA">
        <w:rPr>
          <w:rFonts w:ascii="Cambria" w:hAnsi="Cambria" w:cstheme="majorHAnsi"/>
          <w:sz w:val="21"/>
          <w:szCs w:val="21"/>
        </w:rPr>
        <w:t xml:space="preserve"> </w:t>
      </w:r>
      <w:r w:rsidRPr="00DD20CD">
        <w:rPr>
          <w:rFonts w:ascii="Cambria" w:hAnsi="Cambria" w:cstheme="majorHAnsi"/>
          <w:sz w:val="21"/>
          <w:szCs w:val="21"/>
        </w:rPr>
        <w:t>za odstąpienie od </w:t>
      </w:r>
      <w:r w:rsidR="00B66073" w:rsidRPr="00DD20CD">
        <w:rPr>
          <w:rFonts w:ascii="Cambria" w:hAnsi="Cambria" w:cstheme="majorHAnsi"/>
          <w:sz w:val="21"/>
          <w:szCs w:val="21"/>
        </w:rPr>
        <w:t>umowy przez Wykonawcę z przyczyn leżących po stronie Zamawiającego</w:t>
      </w:r>
      <w:r w:rsidRPr="00DD20CD">
        <w:rPr>
          <w:rFonts w:ascii="Cambria" w:hAnsi="Cambria" w:cstheme="majorHAnsi"/>
          <w:sz w:val="21"/>
          <w:szCs w:val="21"/>
        </w:rPr>
        <w:t xml:space="preserve">, w wysokości </w:t>
      </w:r>
      <w:r w:rsidR="00BE729C" w:rsidRPr="00DD20CD">
        <w:rPr>
          <w:rFonts w:ascii="Cambria" w:hAnsi="Cambria" w:cstheme="majorHAnsi"/>
          <w:sz w:val="21"/>
          <w:szCs w:val="21"/>
        </w:rPr>
        <w:t>10</w:t>
      </w:r>
      <w:r w:rsidRPr="00DD20CD">
        <w:rPr>
          <w:rFonts w:ascii="Cambria" w:hAnsi="Cambria" w:cstheme="majorHAnsi"/>
          <w:sz w:val="21"/>
          <w:szCs w:val="21"/>
        </w:rPr>
        <w:t>%</w:t>
      </w:r>
      <w:r w:rsidR="00FA43BB" w:rsidRPr="00DD20CD">
        <w:rPr>
          <w:rFonts w:ascii="Cambria" w:hAnsi="Cambria" w:cstheme="majorHAnsi"/>
          <w:sz w:val="21"/>
          <w:szCs w:val="21"/>
        </w:rPr>
        <w:t xml:space="preserve"> Wynagrodzenia</w:t>
      </w:r>
      <w:r w:rsidR="009E3782" w:rsidRPr="00DD20CD">
        <w:rPr>
          <w:rFonts w:ascii="Cambria" w:hAnsi="Cambria" w:cstheme="majorHAnsi"/>
          <w:sz w:val="21"/>
          <w:szCs w:val="21"/>
        </w:rPr>
        <w:t xml:space="preserve"> </w:t>
      </w:r>
      <w:r w:rsidR="00DD0F89" w:rsidRPr="00DD20CD">
        <w:rPr>
          <w:rFonts w:ascii="Cambria" w:hAnsi="Cambria" w:cstheme="majorHAnsi"/>
          <w:sz w:val="21"/>
          <w:szCs w:val="21"/>
        </w:rPr>
        <w:t>(</w:t>
      </w:r>
      <w:r w:rsidR="00DD0F89" w:rsidRPr="00902FFA">
        <w:rPr>
          <w:rStyle w:val="FontStyle12"/>
          <w:rFonts w:ascii="Cambria" w:hAnsi="Cambria" w:cstheme="majorHAnsi"/>
          <w:sz w:val="21"/>
          <w:szCs w:val="21"/>
        </w:rPr>
        <w:t>kara ta nie jest należna Wykonawcy w sytuacji odstąpienia z przyczyn wskazanych w art. 456 ust. 1 pkt 1 PZP)</w:t>
      </w:r>
      <w:r w:rsidR="00DD0F89" w:rsidRPr="00DD20CD">
        <w:rPr>
          <w:rFonts w:ascii="Cambria" w:hAnsi="Cambria" w:cstheme="majorHAnsi"/>
          <w:sz w:val="21"/>
          <w:szCs w:val="21"/>
        </w:rPr>
        <w:t>.</w:t>
      </w:r>
    </w:p>
    <w:p w14:paraId="0ADFB6A0" w14:textId="77777777" w:rsidR="00ED707C" w:rsidRPr="00D05C3A" w:rsidRDefault="00D50BE8" w:rsidP="00DD20CD">
      <w:pPr>
        <w:numPr>
          <w:ilvl w:val="0"/>
          <w:numId w:val="1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Łączna maksymalna wysokość kar umownych naliczonych przez jedną</w:t>
      </w:r>
      <w:r w:rsidR="00B66073" w:rsidRPr="00D05C3A">
        <w:rPr>
          <w:rFonts w:ascii="Cambria" w:hAnsi="Cambria" w:cstheme="majorHAnsi"/>
          <w:sz w:val="21"/>
          <w:szCs w:val="21"/>
        </w:rPr>
        <w:t xml:space="preserve"> ze S</w:t>
      </w:r>
      <w:r w:rsidR="001519F3" w:rsidRPr="00D05C3A">
        <w:rPr>
          <w:rFonts w:ascii="Cambria" w:hAnsi="Cambria" w:cstheme="majorHAnsi"/>
          <w:sz w:val="21"/>
          <w:szCs w:val="21"/>
        </w:rPr>
        <w:t>tron nie może przekroczyć 2</w:t>
      </w:r>
      <w:r w:rsidR="00B66073" w:rsidRPr="00D05C3A">
        <w:rPr>
          <w:rFonts w:ascii="Cambria" w:hAnsi="Cambria" w:cstheme="majorHAnsi"/>
          <w:sz w:val="21"/>
          <w:szCs w:val="21"/>
        </w:rPr>
        <w:t>5</w:t>
      </w:r>
      <w:r w:rsidR="000310E8" w:rsidRPr="00D05C3A">
        <w:rPr>
          <w:rFonts w:ascii="Cambria" w:hAnsi="Cambria" w:cstheme="majorHAnsi"/>
          <w:sz w:val="21"/>
          <w:szCs w:val="21"/>
        </w:rPr>
        <w:t xml:space="preserve"> </w:t>
      </w:r>
      <w:r w:rsidRPr="00D05C3A">
        <w:rPr>
          <w:rFonts w:ascii="Cambria" w:hAnsi="Cambria" w:cstheme="majorHAnsi"/>
          <w:sz w:val="21"/>
          <w:szCs w:val="21"/>
        </w:rPr>
        <w:t>%</w:t>
      </w:r>
      <w:r w:rsidR="009E3782" w:rsidRPr="00D05C3A">
        <w:rPr>
          <w:rFonts w:ascii="Cambria" w:hAnsi="Cambria" w:cstheme="majorHAnsi"/>
          <w:sz w:val="21"/>
          <w:szCs w:val="21"/>
        </w:rPr>
        <w:t xml:space="preserve"> Wynagrodzenia</w:t>
      </w:r>
      <w:r w:rsidR="00BE729C" w:rsidRPr="00D05C3A">
        <w:rPr>
          <w:rFonts w:ascii="Cambria" w:hAnsi="Cambria" w:cstheme="majorHAnsi"/>
          <w:sz w:val="21"/>
          <w:szCs w:val="21"/>
        </w:rPr>
        <w:t>.</w:t>
      </w:r>
      <w:r w:rsidR="00ED707C" w:rsidRPr="00D05C3A">
        <w:rPr>
          <w:rFonts w:ascii="Cambria" w:hAnsi="Cambria" w:cstheme="majorHAnsi"/>
          <w:sz w:val="21"/>
          <w:szCs w:val="21"/>
        </w:rPr>
        <w:t xml:space="preserve"> Kary umowne mogą być dochodzone kumulatywnie.</w:t>
      </w:r>
    </w:p>
    <w:p w14:paraId="17A5E818" w14:textId="3626D5AA" w:rsidR="000310E8" w:rsidRPr="00D05C3A" w:rsidRDefault="000310E8" w:rsidP="00DD20CD">
      <w:pPr>
        <w:numPr>
          <w:ilvl w:val="0"/>
          <w:numId w:val="1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lastRenderedPageBreak/>
        <w:t>Odstąpienie od Umowy nie wyłącza uprawnienia Zamawiającego do dochodzenia kar umownych należnych z tytułu wystąpienia okoliczności mających miejsce przed złożeniem oświadczenia o odstąpieniu od Umowy.</w:t>
      </w:r>
    </w:p>
    <w:p w14:paraId="65CE7A8C" w14:textId="762CAAD5" w:rsidR="000310E8" w:rsidRDefault="00D50BE8" w:rsidP="00DD20CD">
      <w:pPr>
        <w:numPr>
          <w:ilvl w:val="0"/>
          <w:numId w:val="1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w:t>
      </w:r>
      <w:r w:rsidR="00F5580F" w:rsidRPr="00D05C3A">
        <w:rPr>
          <w:rFonts w:ascii="Cambria" w:hAnsi="Cambria" w:cstheme="majorHAnsi"/>
          <w:sz w:val="21"/>
          <w:szCs w:val="21"/>
        </w:rPr>
        <w:t xml:space="preserve">rony zastrzegają sobie prawo do </w:t>
      </w:r>
      <w:r w:rsidRPr="00D05C3A">
        <w:rPr>
          <w:rFonts w:ascii="Cambria" w:hAnsi="Cambria" w:cstheme="majorHAnsi"/>
          <w:sz w:val="21"/>
          <w:szCs w:val="21"/>
        </w:rPr>
        <w:t>dochodzenia od</w:t>
      </w:r>
      <w:r w:rsidRPr="00D05C3A">
        <w:rPr>
          <w:rFonts w:ascii="Cambria" w:hAnsi="Cambria" w:cstheme="majorHAnsi"/>
          <w:sz w:val="21"/>
          <w:szCs w:val="21"/>
        </w:rPr>
        <w:softHyphen/>
        <w:t>szkodowania uzupełniającego przenos</w:t>
      </w:r>
      <w:r w:rsidR="00F5580F" w:rsidRPr="00D05C3A">
        <w:rPr>
          <w:rFonts w:ascii="Cambria" w:hAnsi="Cambria" w:cstheme="majorHAnsi"/>
          <w:sz w:val="21"/>
          <w:szCs w:val="21"/>
        </w:rPr>
        <w:t xml:space="preserve">zącego wysokość kar umownych do </w:t>
      </w:r>
      <w:r w:rsidRPr="00D05C3A">
        <w:rPr>
          <w:rFonts w:ascii="Cambria" w:hAnsi="Cambria" w:cstheme="majorHAnsi"/>
          <w:sz w:val="21"/>
          <w:szCs w:val="21"/>
        </w:rPr>
        <w:t>wysokości rzeczywiście poniesionej szkody.</w:t>
      </w:r>
    </w:p>
    <w:p w14:paraId="46805CFF" w14:textId="77777777" w:rsidR="00B172DE" w:rsidRPr="00D05C3A" w:rsidRDefault="00B172DE" w:rsidP="006A7CCA">
      <w:pPr>
        <w:suppressAutoHyphens w:val="0"/>
        <w:spacing w:before="80" w:after="80"/>
        <w:ind w:left="567"/>
        <w:jc w:val="both"/>
        <w:rPr>
          <w:rFonts w:ascii="Cambria" w:hAnsi="Cambria" w:cstheme="majorHAnsi"/>
          <w:sz w:val="21"/>
          <w:szCs w:val="21"/>
        </w:rPr>
      </w:pPr>
    </w:p>
    <w:p w14:paraId="112783AE" w14:textId="0FE17BE3" w:rsidR="006E6CD4" w:rsidRPr="00D05C3A" w:rsidRDefault="00573736" w:rsidP="006A7CCA">
      <w:pPr>
        <w:suppressAutoHyphens w:val="0"/>
        <w:jc w:val="center"/>
        <w:rPr>
          <w:rFonts w:ascii="Cambria" w:hAnsi="Cambria" w:cstheme="majorHAnsi"/>
          <w:b/>
          <w:sz w:val="21"/>
          <w:szCs w:val="21"/>
        </w:rPr>
      </w:pPr>
      <w:r w:rsidRPr="00D05C3A">
        <w:rPr>
          <w:rFonts w:ascii="Cambria" w:hAnsi="Cambria" w:cstheme="majorHAnsi"/>
          <w:b/>
          <w:sz w:val="21"/>
          <w:szCs w:val="21"/>
        </w:rPr>
        <w:t>§ 10</w:t>
      </w:r>
    </w:p>
    <w:p w14:paraId="31745D86" w14:textId="1DCC1683" w:rsidR="000310E8" w:rsidRPr="004A0BCC" w:rsidRDefault="000310E8" w:rsidP="006A7CCA">
      <w:pPr>
        <w:widowControl w:val="0"/>
        <w:spacing w:after="160"/>
        <w:jc w:val="center"/>
        <w:rPr>
          <w:rFonts w:ascii="Cambria" w:hAnsi="Cambria" w:cstheme="majorHAnsi"/>
          <w:sz w:val="21"/>
          <w:szCs w:val="21"/>
        </w:rPr>
      </w:pPr>
      <w:r w:rsidRPr="004A0BCC">
        <w:rPr>
          <w:rFonts w:ascii="Cambria" w:hAnsi="Cambria" w:cstheme="majorHAnsi"/>
          <w:b/>
          <w:sz w:val="21"/>
          <w:szCs w:val="21"/>
        </w:rPr>
        <w:t>Zmiany</w:t>
      </w:r>
      <w:r w:rsidR="006E6CD4" w:rsidRPr="004A0BCC">
        <w:rPr>
          <w:rFonts w:ascii="Cambria" w:hAnsi="Cambria" w:cstheme="majorHAnsi"/>
          <w:b/>
          <w:sz w:val="21"/>
          <w:szCs w:val="21"/>
        </w:rPr>
        <w:t xml:space="preserve"> umowy</w:t>
      </w:r>
    </w:p>
    <w:p w14:paraId="43BFE2B1" w14:textId="77777777" w:rsidR="000310E8" w:rsidRPr="004A0BCC" w:rsidRDefault="000310E8" w:rsidP="006A7CCA">
      <w:pPr>
        <w:widowControl w:val="0"/>
        <w:numPr>
          <w:ilvl w:val="0"/>
          <w:numId w:val="30"/>
        </w:numPr>
        <w:shd w:val="clear" w:color="auto" w:fill="FFFFFF"/>
        <w:suppressAutoHyphens w:val="0"/>
        <w:autoSpaceDE w:val="0"/>
        <w:autoSpaceDN w:val="0"/>
        <w:adjustRightInd w:val="0"/>
        <w:spacing w:before="160" w:after="80"/>
        <w:ind w:left="567" w:right="6" w:hanging="567"/>
        <w:jc w:val="both"/>
        <w:rPr>
          <w:rFonts w:ascii="Cambria" w:hAnsi="Cambria" w:cstheme="majorHAnsi"/>
          <w:sz w:val="21"/>
          <w:szCs w:val="21"/>
          <w:lang w:eastAsia="pl-PL"/>
        </w:rPr>
      </w:pPr>
      <w:r w:rsidRPr="004A0BCC">
        <w:rPr>
          <w:rFonts w:ascii="Cambria" w:hAnsi="Cambria" w:cstheme="majorHAnsi"/>
          <w:sz w:val="21"/>
          <w:szCs w:val="21"/>
          <w:lang w:eastAsia="pl-PL"/>
        </w:rPr>
        <w:t>Wszelkie zmiany niniejszej Umowy wymagają dla swej ważności formy pisemnej pod rygorem nieważności i będą dopuszczalne w granicach unormowania art. 454 i 455 PZP.</w:t>
      </w:r>
    </w:p>
    <w:p w14:paraId="3368896D" w14:textId="77777777" w:rsidR="000310E8" w:rsidRPr="004A0BCC" w:rsidRDefault="000310E8" w:rsidP="006A7CCA">
      <w:pPr>
        <w:widowControl w:val="0"/>
        <w:numPr>
          <w:ilvl w:val="0"/>
          <w:numId w:val="30"/>
        </w:numPr>
        <w:shd w:val="clear" w:color="auto" w:fill="FFFFFF"/>
        <w:suppressAutoHyphens w:val="0"/>
        <w:autoSpaceDE w:val="0"/>
        <w:autoSpaceDN w:val="0"/>
        <w:adjustRightInd w:val="0"/>
        <w:spacing w:before="80" w:after="80"/>
        <w:ind w:left="567" w:right="5" w:hanging="567"/>
        <w:jc w:val="both"/>
        <w:rPr>
          <w:rFonts w:ascii="Cambria" w:hAnsi="Cambria" w:cstheme="majorHAnsi"/>
          <w:sz w:val="21"/>
          <w:szCs w:val="21"/>
          <w:lang w:eastAsia="pl-PL"/>
        </w:rPr>
      </w:pPr>
      <w:r w:rsidRPr="004A0BCC">
        <w:rPr>
          <w:rFonts w:ascii="Cambria" w:hAnsi="Cambria" w:cstheme="majorHAnsi"/>
          <w:sz w:val="21"/>
          <w:szCs w:val="21"/>
          <w:lang w:eastAsia="pl-PL"/>
        </w:rPr>
        <w:t xml:space="preserve">Zamawiający, na podstawie art 455 ust. 1 pkt 1 PZP, przewiduje możliwość dokonania następujących zmian Umowy: </w:t>
      </w:r>
    </w:p>
    <w:p w14:paraId="4C6CEE5E" w14:textId="77777777" w:rsidR="000310E8" w:rsidRPr="00D05C3A" w:rsidRDefault="000310E8" w:rsidP="006A7CCA">
      <w:pPr>
        <w:widowControl w:val="0"/>
        <w:numPr>
          <w:ilvl w:val="1"/>
          <w:numId w:val="25"/>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 zakresie zmiany terminu realizacji zamówienia:</w:t>
      </w:r>
    </w:p>
    <w:p w14:paraId="731FA7AA" w14:textId="64A56E25" w:rsidR="000310E8" w:rsidRPr="00D05C3A" w:rsidRDefault="000310E8" w:rsidP="006A7CCA">
      <w:pPr>
        <w:widowControl w:val="0"/>
        <w:numPr>
          <w:ilvl w:val="1"/>
          <w:numId w:val="2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 działając z należytą stara</w:t>
      </w:r>
      <w:r w:rsidR="0011146D" w:rsidRPr="00D05C3A">
        <w:rPr>
          <w:rFonts w:ascii="Cambria" w:hAnsi="Cambria" w:cstheme="majorHAnsi"/>
          <w:color w:val="000000"/>
          <w:sz w:val="21"/>
          <w:szCs w:val="21"/>
          <w:lang w:eastAsia="pl-PL"/>
        </w:rPr>
        <w:t>nnością, i niezawinionej przez W</w:t>
      </w:r>
      <w:r w:rsidRPr="00D05C3A">
        <w:rPr>
          <w:rFonts w:ascii="Cambria" w:hAnsi="Cambria" w:cstheme="majorHAnsi"/>
          <w:color w:val="000000"/>
          <w:sz w:val="21"/>
          <w:szCs w:val="21"/>
          <w:lang w:eastAsia="pl-PL"/>
        </w:rPr>
        <w:t>ykonawcę zmiany warunków jego realizacji,</w:t>
      </w:r>
    </w:p>
    <w:p w14:paraId="2070215E" w14:textId="77777777" w:rsidR="000310E8" w:rsidRPr="00D05C3A" w:rsidRDefault="000310E8" w:rsidP="006A7CCA">
      <w:pPr>
        <w:widowControl w:val="0"/>
        <w:numPr>
          <w:ilvl w:val="1"/>
          <w:numId w:val="24"/>
        </w:numPr>
        <w:shd w:val="clear" w:color="auto" w:fill="FFFFFF"/>
        <w:suppressAutoHyphens w:val="0"/>
        <w:autoSpaceDE w:val="0"/>
        <w:autoSpaceDN w:val="0"/>
        <w:adjustRightInd w:val="0"/>
        <w:spacing w:before="80" w:after="80"/>
        <w:ind w:left="1701" w:right="6" w:hanging="567"/>
        <w:jc w:val="both"/>
        <w:rPr>
          <w:rFonts w:ascii="Cambria" w:hAnsi="Cambria" w:cstheme="majorHAnsi"/>
          <w:color w:val="000000"/>
          <w:sz w:val="21"/>
          <w:szCs w:val="21"/>
          <w:lang w:eastAsia="pl-PL"/>
        </w:rPr>
      </w:pPr>
      <w:r w:rsidRPr="00D05C3A">
        <w:rPr>
          <w:rFonts w:ascii="Cambria" w:hAnsi="Cambria" w:cstheme="majorHAnsi"/>
          <w:sz w:val="21"/>
          <w:szCs w:val="21"/>
          <w:lang w:eastAsia="pl-PL"/>
        </w:rPr>
        <w:t>w przypadku zmiany powszechnie obowiązujących przepisów prawa, regulujących zasady wykonywania Przedmiotu Umowy o czas niezbędny do dostosowania wykonania Przedmiotu Umowy lub jego części do zmienionego stanu prawnego,</w:t>
      </w:r>
    </w:p>
    <w:p w14:paraId="08BCC953" w14:textId="77777777" w:rsidR="000310E8" w:rsidRPr="00D05C3A" w:rsidRDefault="000310E8" w:rsidP="006A7CCA">
      <w:pPr>
        <w:shd w:val="clear" w:color="auto" w:fill="FFFFFF"/>
        <w:suppressAutoHyphens w:val="0"/>
        <w:autoSpaceDE w:val="0"/>
        <w:autoSpaceDN w:val="0"/>
        <w:adjustRightInd w:val="0"/>
        <w:spacing w:before="80" w:after="80"/>
        <w:ind w:left="1134" w:right="6"/>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przy czym każda zmiana może nastąpić tylko o czas niezbędny do wykonania Przedmiotu Umowy lub jego części, nie dłużej jednak niż o okres trwania okoliczności będących podstawą zmiany oraz ich następstw.</w:t>
      </w:r>
    </w:p>
    <w:p w14:paraId="4D843524" w14:textId="77777777" w:rsidR="000310E8" w:rsidRPr="00D05C3A" w:rsidRDefault="000310E8" w:rsidP="006A7CCA">
      <w:pPr>
        <w:shd w:val="clear" w:color="auto" w:fill="FFFFFF"/>
        <w:suppressAutoHyphens w:val="0"/>
        <w:autoSpaceDE w:val="0"/>
        <w:autoSpaceDN w:val="0"/>
        <w:adjustRightInd w:val="0"/>
        <w:spacing w:before="80" w:after="80"/>
        <w:ind w:left="1134" w:right="5"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2) </w:t>
      </w:r>
      <w:r w:rsidRPr="00D05C3A">
        <w:rPr>
          <w:rFonts w:ascii="Cambria" w:hAnsi="Cambria" w:cstheme="majorHAnsi"/>
          <w:color w:val="000000"/>
          <w:sz w:val="21"/>
          <w:szCs w:val="21"/>
          <w:lang w:eastAsia="pl-PL"/>
        </w:rPr>
        <w:tab/>
        <w:t>W zakresie zmiany wysokości Wynagrodzenia w przypadku:</w:t>
      </w:r>
    </w:p>
    <w:p w14:paraId="63F78490" w14:textId="77777777" w:rsidR="000310E8" w:rsidRPr="00D05C3A" w:rsidRDefault="000310E8" w:rsidP="006A7CCA">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zaistnienia siły wyższej uniemożliwiającej lub istotnie utrudniającej wykonanie Przedmiotu Umowy zgodnie z jej postanowieniami lub obowiązującymi przepisami prawa, lub nadzwyczajnej, niemożliwej do przewidzenia,</w:t>
      </w:r>
      <w:r w:rsidRPr="00D05C3A">
        <w:rPr>
          <w:rFonts w:ascii="Cambria" w:hAnsi="Cambria" w:cstheme="majorHAnsi"/>
          <w:color w:val="333333"/>
          <w:sz w:val="21"/>
          <w:szCs w:val="21"/>
          <w:shd w:val="clear" w:color="auto" w:fill="FFFFFF"/>
          <w:lang w:eastAsia="pl-PL"/>
        </w:rPr>
        <w:t xml:space="preserve"> działając z należytą starannością,</w:t>
      </w:r>
      <w:r w:rsidRPr="00D05C3A">
        <w:rPr>
          <w:rFonts w:ascii="Cambria" w:hAnsi="Cambria" w:cstheme="majorHAnsi"/>
          <w:color w:val="000000"/>
          <w:sz w:val="21"/>
          <w:szCs w:val="21"/>
          <w:lang w:eastAsia="pl-PL"/>
        </w:rPr>
        <w:t xml:space="preserve"> i niezawinionej przez wykonawcę zmiany warunków lub kosztów wykonywania zamówienia,</w:t>
      </w:r>
    </w:p>
    <w:p w14:paraId="29A56407" w14:textId="681C90F6" w:rsidR="000310E8" w:rsidRPr="00D05C3A" w:rsidRDefault="000310E8" w:rsidP="006A7CCA">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zmiany obowiązującej wysokości podatku od towarów i usług w przypadku, gdy zmiana ta spowoduje zwiększenie lub zmniejszenie kosztów wykonania Umowy po stronie Wykonawcy. Zamawiający dopuszcza możliwość zwiększenia lub zmniejszenia wynagrodzenia należnego Wykonawcy brutto o kwotę stanowiącą różnicę między nowo obowiązującą, a dotychczasową wysokością</w:t>
      </w:r>
      <w:r w:rsidR="0011146D" w:rsidRPr="00D05C3A">
        <w:rPr>
          <w:rFonts w:ascii="Cambria" w:hAnsi="Cambria" w:cstheme="majorHAnsi"/>
          <w:color w:val="000000"/>
          <w:sz w:val="21"/>
          <w:szCs w:val="21"/>
          <w:lang w:eastAsia="pl-PL"/>
        </w:rPr>
        <w:t xml:space="preserve"> podatku od towarów</w:t>
      </w:r>
      <w:r w:rsidRPr="00D05C3A">
        <w:rPr>
          <w:rFonts w:ascii="Cambria" w:hAnsi="Cambria" w:cstheme="majorHAnsi"/>
          <w:color w:val="000000"/>
          <w:sz w:val="21"/>
          <w:szCs w:val="21"/>
          <w:lang w:eastAsia="pl-PL"/>
        </w:rPr>
        <w:t xml:space="preserve"> i usług, jednakże wyłącznie za okres po wejściu w życie zmiany jego wysokości, kwota wynagrodzenia netto pozostaje w takim przypadku niezmienna, </w:t>
      </w:r>
    </w:p>
    <w:p w14:paraId="67AF736E" w14:textId="56851743" w:rsidR="000310E8" w:rsidRPr="00D05C3A" w:rsidRDefault="000310E8" w:rsidP="006A7CCA">
      <w:pPr>
        <w:widowControl w:val="0"/>
        <w:numPr>
          <w:ilvl w:val="0"/>
          <w:numId w:val="31"/>
        </w:numPr>
        <w:shd w:val="clear" w:color="auto" w:fill="FFFFFF"/>
        <w:suppressAutoHyphens w:val="0"/>
        <w:autoSpaceDE w:val="0"/>
        <w:autoSpaceDN w:val="0"/>
        <w:adjustRightInd w:val="0"/>
        <w:spacing w:before="80" w:after="80"/>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zmiany zakresu </w:t>
      </w:r>
      <w:r w:rsidR="00D22557" w:rsidRPr="00D05C3A">
        <w:rPr>
          <w:rFonts w:ascii="Cambria" w:hAnsi="Cambria" w:cstheme="majorHAnsi"/>
          <w:color w:val="000000"/>
          <w:sz w:val="21"/>
          <w:szCs w:val="21"/>
          <w:lang w:eastAsia="pl-PL"/>
        </w:rPr>
        <w:t xml:space="preserve">lub sposobu realizacji </w:t>
      </w:r>
      <w:r w:rsidRPr="00D05C3A">
        <w:rPr>
          <w:rFonts w:ascii="Cambria" w:hAnsi="Cambria" w:cstheme="majorHAnsi"/>
          <w:color w:val="000000"/>
          <w:sz w:val="21"/>
          <w:szCs w:val="21"/>
          <w:lang w:eastAsia="pl-PL"/>
        </w:rPr>
        <w:t>Przedmiotu Umowy.</w:t>
      </w:r>
    </w:p>
    <w:p w14:paraId="257DA4FD" w14:textId="275D2838" w:rsidR="000310E8" w:rsidRPr="00D05C3A" w:rsidRDefault="000310E8" w:rsidP="006A7CCA">
      <w:pPr>
        <w:pStyle w:val="Akapitzlist"/>
        <w:widowControl w:val="0"/>
        <w:numPr>
          <w:ilvl w:val="1"/>
          <w:numId w:val="33"/>
        </w:numPr>
        <w:shd w:val="clear" w:color="auto" w:fill="FFFFFF"/>
        <w:autoSpaceDE w:val="0"/>
        <w:autoSpaceDN w:val="0"/>
        <w:adjustRightInd w:val="0"/>
        <w:spacing w:before="80" w:after="80" w:line="240" w:lineRule="auto"/>
        <w:ind w:left="1134" w:hanging="567"/>
        <w:jc w:val="both"/>
        <w:rPr>
          <w:rStyle w:val="FontStyle12"/>
          <w:rFonts w:ascii="Cambria" w:hAnsi="Cambria" w:cstheme="majorHAnsi"/>
          <w:sz w:val="21"/>
          <w:szCs w:val="21"/>
          <w:lang w:eastAsia="pl-PL"/>
        </w:rPr>
      </w:pPr>
      <w:r w:rsidRPr="00D05C3A">
        <w:rPr>
          <w:rStyle w:val="FontStyle12"/>
          <w:rFonts w:ascii="Cambria" w:hAnsi="Cambria" w:cstheme="majorHAnsi"/>
          <w:sz w:val="21"/>
          <w:szCs w:val="21"/>
        </w:rPr>
        <w:t>W zakresie zmiany zakresu lub sposobu realizacji Przedmiotu Umowy:</w:t>
      </w:r>
    </w:p>
    <w:p w14:paraId="31727B2C" w14:textId="0E298CB6" w:rsidR="00D22557" w:rsidRPr="00D05C3A" w:rsidRDefault="00D22557" w:rsidP="006A7CCA">
      <w:pPr>
        <w:pStyle w:val="Akapitzlist"/>
        <w:widowControl w:val="0"/>
        <w:numPr>
          <w:ilvl w:val="1"/>
          <w:numId w:val="32"/>
        </w:numPr>
        <w:shd w:val="clear" w:color="auto" w:fill="FFFFFF"/>
        <w:autoSpaceDE w:val="0"/>
        <w:autoSpaceDN w:val="0"/>
        <w:adjustRightInd w:val="0"/>
        <w:spacing w:before="80" w:after="80" w:line="240" w:lineRule="auto"/>
        <w:ind w:left="170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w przypadku konieczności zmiany </w:t>
      </w:r>
      <w:r w:rsidR="009E3782" w:rsidRPr="00D05C3A">
        <w:rPr>
          <w:rFonts w:ascii="Cambria" w:hAnsi="Cambria" w:cstheme="majorHAnsi"/>
          <w:color w:val="000000"/>
          <w:sz w:val="21"/>
          <w:szCs w:val="21"/>
          <w:lang w:eastAsia="pl-PL"/>
        </w:rPr>
        <w:t xml:space="preserve">obszaru objętego </w:t>
      </w:r>
      <w:r w:rsidR="00ED707C" w:rsidRPr="00D05C3A">
        <w:rPr>
          <w:rFonts w:ascii="Cambria" w:hAnsi="Cambria" w:cstheme="majorHAnsi"/>
          <w:color w:val="000000"/>
          <w:sz w:val="21"/>
          <w:szCs w:val="21"/>
          <w:lang w:eastAsia="pl-PL"/>
        </w:rPr>
        <w:t xml:space="preserve">Przedmiotu Umowy </w:t>
      </w:r>
      <w:r w:rsidRPr="00D05C3A">
        <w:rPr>
          <w:rFonts w:ascii="Cambria" w:hAnsi="Cambria" w:cstheme="majorHAnsi"/>
          <w:color w:val="000000"/>
          <w:sz w:val="21"/>
          <w:szCs w:val="21"/>
          <w:lang w:eastAsia="pl-PL"/>
        </w:rPr>
        <w:t xml:space="preserve">zarówno poprzez </w:t>
      </w:r>
      <w:r w:rsidR="009E3782" w:rsidRPr="00D05C3A">
        <w:rPr>
          <w:rFonts w:ascii="Cambria" w:hAnsi="Cambria" w:cstheme="majorHAnsi"/>
          <w:color w:val="000000"/>
          <w:sz w:val="21"/>
          <w:szCs w:val="21"/>
          <w:lang w:eastAsia="pl-PL"/>
        </w:rPr>
        <w:t>zwiększenie jak i zmniejszenie obszaru przeznaczonego do</w:t>
      </w:r>
      <w:r w:rsidR="00ED707C" w:rsidRPr="00D05C3A">
        <w:rPr>
          <w:rFonts w:ascii="Cambria" w:hAnsi="Cambria" w:cstheme="majorHAnsi"/>
          <w:color w:val="000000"/>
          <w:sz w:val="21"/>
          <w:szCs w:val="21"/>
          <w:lang w:eastAsia="pl-PL"/>
        </w:rPr>
        <w:t xml:space="preserve"> porządku i utrzymania czystości;</w:t>
      </w:r>
      <w:r w:rsidRPr="00D05C3A">
        <w:rPr>
          <w:rFonts w:ascii="Cambria" w:hAnsi="Cambria" w:cstheme="majorHAnsi"/>
          <w:color w:val="000000"/>
          <w:sz w:val="21"/>
          <w:szCs w:val="21"/>
          <w:lang w:eastAsia="pl-PL"/>
        </w:rPr>
        <w:t xml:space="preserve"> </w:t>
      </w:r>
    </w:p>
    <w:p w14:paraId="0C77500D" w14:textId="4E24EB51" w:rsidR="000310E8" w:rsidRPr="004A0BCC" w:rsidRDefault="000310E8" w:rsidP="006516CC">
      <w:pPr>
        <w:pStyle w:val="Akapitzlist"/>
        <w:widowControl w:val="0"/>
        <w:numPr>
          <w:ilvl w:val="0"/>
          <w:numId w:val="34"/>
        </w:numPr>
        <w:shd w:val="clear" w:color="auto" w:fill="FFFFFF"/>
        <w:autoSpaceDE w:val="0"/>
        <w:autoSpaceDN w:val="0"/>
        <w:adjustRightInd w:val="0"/>
        <w:spacing w:before="80" w:after="80" w:line="240" w:lineRule="auto"/>
        <w:ind w:left="567" w:hanging="567"/>
        <w:jc w:val="both"/>
        <w:rPr>
          <w:rFonts w:ascii="Cambria" w:hAnsi="Cambria" w:cstheme="majorHAnsi"/>
          <w:sz w:val="21"/>
          <w:szCs w:val="21"/>
        </w:rPr>
      </w:pPr>
      <w:r w:rsidRPr="004A0BCC">
        <w:rPr>
          <w:rFonts w:ascii="Cambria" w:hAnsi="Cambria" w:cstheme="majorHAnsi"/>
          <w:sz w:val="21"/>
          <w:szCs w:val="21"/>
        </w:rPr>
        <w:t>W przypadkach zmiany wynagrodzenia zastrzega się, iż zwiększenie kwoty wynagrodzenia należnego Wykonawcy może nastąpić wyłącznie o kwotę nie większą niż wartość wzrostu wysokości kosztów świadczenia usługi wykazanych i udokumentowanych przez Wykonawcę</w:t>
      </w:r>
      <w:r w:rsidR="00D22557" w:rsidRPr="004A0BCC">
        <w:rPr>
          <w:rFonts w:ascii="Cambria" w:hAnsi="Cambria" w:cstheme="majorHAnsi"/>
          <w:sz w:val="21"/>
          <w:szCs w:val="21"/>
        </w:rPr>
        <w:t>, spowodowanego okolicznościami tam wskazanymi</w:t>
      </w:r>
      <w:r w:rsidRPr="004A0BCC">
        <w:rPr>
          <w:rFonts w:ascii="Cambria" w:hAnsi="Cambria" w:cstheme="majorHAnsi"/>
          <w:sz w:val="21"/>
          <w:szCs w:val="21"/>
        </w:rPr>
        <w:t>.</w:t>
      </w:r>
    </w:p>
    <w:p w14:paraId="053EAB05" w14:textId="2C35CF49" w:rsidR="000310E8" w:rsidRPr="00D05C3A" w:rsidRDefault="000310E8" w:rsidP="006A7CCA">
      <w:pPr>
        <w:pStyle w:val="Akapitzlist"/>
        <w:numPr>
          <w:ilvl w:val="0"/>
          <w:numId w:val="34"/>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347C86C" w14:textId="77777777" w:rsidR="00D22557" w:rsidRPr="00D05C3A" w:rsidRDefault="00D22557" w:rsidP="006A7CCA">
      <w:pPr>
        <w:pStyle w:val="Akapitzlist"/>
        <w:numPr>
          <w:ilvl w:val="0"/>
          <w:numId w:val="34"/>
        </w:numPr>
        <w:tabs>
          <w:tab w:val="left" w:pos="851"/>
        </w:tabs>
        <w:spacing w:before="80" w:after="80" w:line="240" w:lineRule="auto"/>
        <w:ind w:left="567"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lastRenderedPageBreak/>
        <w:t>W celu dokonania zmiany Umowy Strona o to wnioskująca zobowiązana jest do złożenia drugiej Stronie wniosku o zmianę Umowy, który powinien zawierać co najmniej:</w:t>
      </w:r>
    </w:p>
    <w:p w14:paraId="23E0C382" w14:textId="2F78B479"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zakres proponowanej zmiany;</w:t>
      </w:r>
    </w:p>
    <w:p w14:paraId="00B917D7" w14:textId="44B04F03"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opis okoliczności faktycznych uprawniających do dokonania zmiany;</w:t>
      </w:r>
    </w:p>
    <w:p w14:paraId="57D43CC4" w14:textId="3AD403C0"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podstawę dokonania zmiany, to jest podstawę prawną wynikającą z postanowień Umowy;</w:t>
      </w:r>
    </w:p>
    <w:p w14:paraId="7573E0A6" w14:textId="4CD2B851" w:rsidR="00D22557" w:rsidRPr="00D05C3A" w:rsidRDefault="00D22557" w:rsidP="006A7CCA">
      <w:pPr>
        <w:pStyle w:val="Akapitzlist"/>
        <w:numPr>
          <w:ilvl w:val="4"/>
          <w:numId w:val="3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informacje i dowody potwierdzające, że zostały spełnione okoliczności uzasadniające dokonanie zmiany Umowy.</w:t>
      </w:r>
    </w:p>
    <w:p w14:paraId="44177878" w14:textId="1B5BB43A" w:rsidR="000310E8" w:rsidRPr="00D05C3A" w:rsidRDefault="000310E8" w:rsidP="006A7CCA">
      <w:pPr>
        <w:pStyle w:val="Akapitzlist"/>
        <w:numPr>
          <w:ilvl w:val="0"/>
          <w:numId w:val="34"/>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Wszelkie zmiany lub uzupełnienia Umowy wymagają formy pisemnej pod rygorem nieważności.</w:t>
      </w:r>
    </w:p>
    <w:p w14:paraId="31120C89" w14:textId="295A6221" w:rsidR="006E6CD4" w:rsidRPr="00D05C3A" w:rsidRDefault="00573736" w:rsidP="006A7CCA">
      <w:pPr>
        <w:tabs>
          <w:tab w:val="left" w:pos="360"/>
        </w:tabs>
        <w:jc w:val="center"/>
        <w:rPr>
          <w:rFonts w:ascii="Cambria" w:hAnsi="Cambria" w:cstheme="majorHAnsi"/>
          <w:b/>
          <w:sz w:val="21"/>
          <w:szCs w:val="21"/>
        </w:rPr>
      </w:pPr>
      <w:bookmarkStart w:id="2" w:name="_Hlk74040953"/>
      <w:r w:rsidRPr="00D05C3A">
        <w:rPr>
          <w:rFonts w:ascii="Cambria" w:hAnsi="Cambria" w:cstheme="majorHAnsi"/>
          <w:b/>
          <w:sz w:val="21"/>
          <w:szCs w:val="21"/>
        </w:rPr>
        <w:t>§ 1</w:t>
      </w:r>
      <w:r w:rsidR="000C2DF3" w:rsidRPr="00D05C3A">
        <w:rPr>
          <w:rFonts w:ascii="Cambria" w:hAnsi="Cambria" w:cstheme="majorHAnsi"/>
          <w:b/>
          <w:sz w:val="21"/>
          <w:szCs w:val="21"/>
        </w:rPr>
        <w:t>1</w:t>
      </w:r>
    </w:p>
    <w:p w14:paraId="1C77C10F" w14:textId="4663AFC0"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Odst</w:t>
      </w:r>
      <w:r w:rsidR="00573736" w:rsidRPr="00D05C3A">
        <w:rPr>
          <w:rFonts w:ascii="Cambria" w:hAnsi="Cambria" w:cstheme="majorHAnsi"/>
          <w:b/>
          <w:sz w:val="21"/>
          <w:szCs w:val="21"/>
        </w:rPr>
        <w:t xml:space="preserve">ąpienie od </w:t>
      </w:r>
      <w:r w:rsidR="00191BA5" w:rsidRPr="00D05C3A">
        <w:rPr>
          <w:rFonts w:ascii="Cambria" w:hAnsi="Cambria" w:cstheme="majorHAnsi"/>
          <w:b/>
          <w:sz w:val="21"/>
          <w:szCs w:val="21"/>
        </w:rPr>
        <w:t>umowy</w:t>
      </w:r>
    </w:p>
    <w:p w14:paraId="39361565" w14:textId="77777777" w:rsidR="00F5588A" w:rsidRPr="00D05C3A" w:rsidRDefault="00F5588A" w:rsidP="006A7CCA">
      <w:pPr>
        <w:numPr>
          <w:ilvl w:val="0"/>
          <w:numId w:val="35"/>
        </w:numPr>
        <w:tabs>
          <w:tab w:val="left" w:pos="567"/>
        </w:tabs>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Niezależnie od podstaw odstąpienia od Umowy wynikających z przepisów prawa lub z innych postanowień Umowy, Zamawiający ma prawo odstąpić od Umowy w przypadku wystąpienia którejkolwiek z poniższych okoliczności:</w:t>
      </w:r>
    </w:p>
    <w:p w14:paraId="6ADF9F54" w14:textId="28D77658"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t xml:space="preserve">naliczenia Wykonawcy kar umownych na kwotę stanowiącą ponad 10 % </w:t>
      </w:r>
      <w:r w:rsidR="000C2DF3" w:rsidRPr="00D05C3A">
        <w:rPr>
          <w:rFonts w:ascii="Cambria" w:hAnsi="Cambria" w:cstheme="majorHAnsi"/>
          <w:sz w:val="21"/>
          <w:szCs w:val="21"/>
        </w:rPr>
        <w:t>Wynagrodzenia,</w:t>
      </w:r>
    </w:p>
    <w:p w14:paraId="1FF038FA" w14:textId="75E4B916"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 xml:space="preserve">Wykonawca nie dopełnił któregokolwiek z obowiązków dotyczących ubezpieczeń, o których mowa w § </w:t>
      </w:r>
      <w:r w:rsidR="00263D48" w:rsidRPr="00D05C3A">
        <w:rPr>
          <w:rFonts w:ascii="Cambria" w:hAnsi="Cambria" w:cstheme="majorHAnsi"/>
          <w:bCs/>
          <w:sz w:val="21"/>
          <w:szCs w:val="21"/>
          <w:shd w:val="clear" w:color="auto" w:fill="FFFFFF"/>
        </w:rPr>
        <w:t>7</w:t>
      </w:r>
      <w:r w:rsidRPr="00D05C3A">
        <w:rPr>
          <w:rFonts w:ascii="Cambria" w:hAnsi="Cambria" w:cstheme="majorHAnsi"/>
          <w:bCs/>
          <w:sz w:val="21"/>
          <w:szCs w:val="21"/>
          <w:shd w:val="clear" w:color="auto" w:fill="FFFFFF"/>
        </w:rPr>
        <w:t xml:space="preserve"> w terminie wskazanym w Umowie,</w:t>
      </w:r>
    </w:p>
    <w:p w14:paraId="2EEEF35F" w14:textId="1E37A183" w:rsidR="00ED275D" w:rsidRPr="00D05C3A" w:rsidRDefault="00ED275D"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bez zgody Zamawiającego przerwał lub wstrzymał lub zaprzestał wykonywania Przedmiotu Umowy i nie podjął jego dalszej realizacji w terminie wskazanym w wezwaniu przez Zamawiającego,</w:t>
      </w:r>
    </w:p>
    <w:p w14:paraId="25E2D3DE" w14:textId="642D73D6"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 stosunku do Wykonawcy zostanie otwarte postępowanie likwidacyjne,</w:t>
      </w:r>
      <w:r w:rsidR="00ED275D" w:rsidRPr="00D05C3A">
        <w:rPr>
          <w:rFonts w:ascii="Cambria" w:hAnsi="Cambria" w:cstheme="majorHAnsi"/>
          <w:bCs/>
          <w:sz w:val="21"/>
          <w:szCs w:val="21"/>
          <w:shd w:val="clear" w:color="auto" w:fill="FFFFFF"/>
        </w:rPr>
        <w:t xml:space="preserve"> </w:t>
      </w:r>
      <w:r w:rsidRPr="00D05C3A">
        <w:rPr>
          <w:rFonts w:ascii="Cambria" w:hAnsi="Cambria" w:cstheme="majorHAnsi"/>
          <w:bCs/>
          <w:sz w:val="21"/>
          <w:szCs w:val="21"/>
          <w:shd w:val="clear" w:color="auto" w:fill="FFFFFF"/>
        </w:rPr>
        <w:t xml:space="preserve"> </w:t>
      </w:r>
    </w:p>
    <w:p w14:paraId="09E6A75F" w14:textId="77777777"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shd w:val="clear" w:color="auto" w:fill="FFFFFF"/>
        </w:rPr>
        <w:t>Wykonawca znajdzie się w sytuacji uzasadniającej wszczęcie postępowania upadłościowego lub restrukturyzacyjnego,</w:t>
      </w:r>
    </w:p>
    <w:p w14:paraId="70AF9211" w14:textId="535F6152"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bCs/>
          <w:sz w:val="21"/>
          <w:szCs w:val="21"/>
        </w:rPr>
        <w:t>Wykonawca realizuje usługi Przedmiotu Umowy przy pomocy podwykonawcy, z którym umowa o podwykonawstwo została zawarta</w:t>
      </w:r>
      <w:r w:rsidR="004A0BCC">
        <w:rPr>
          <w:rFonts w:ascii="Cambria" w:hAnsi="Cambria" w:cstheme="majorHAnsi"/>
          <w:bCs/>
          <w:sz w:val="21"/>
          <w:szCs w:val="21"/>
        </w:rPr>
        <w:t xml:space="preserve"> bez</w:t>
      </w:r>
      <w:r w:rsidRPr="00D05C3A">
        <w:rPr>
          <w:rFonts w:ascii="Cambria" w:hAnsi="Cambria" w:cstheme="majorHAnsi"/>
          <w:bCs/>
          <w:sz w:val="21"/>
          <w:szCs w:val="21"/>
        </w:rPr>
        <w:t xml:space="preserve"> uprzedniej zgody Zamawiającego,</w:t>
      </w:r>
    </w:p>
    <w:p w14:paraId="1A839CF9" w14:textId="592CFCE5" w:rsidR="00F5588A" w:rsidRPr="00D05C3A" w:rsidRDefault="00F5588A" w:rsidP="006A7CCA">
      <w:pPr>
        <w:numPr>
          <w:ilvl w:val="1"/>
          <w:numId w:val="36"/>
        </w:numPr>
        <w:tabs>
          <w:tab w:val="left" w:pos="1134"/>
        </w:tabs>
        <w:suppressAutoHyphens w:val="0"/>
        <w:spacing w:before="60" w:after="60"/>
        <w:ind w:left="1134" w:hanging="567"/>
        <w:jc w:val="both"/>
        <w:rPr>
          <w:rFonts w:ascii="Cambria" w:hAnsi="Cambria" w:cstheme="majorHAnsi"/>
          <w:sz w:val="21"/>
          <w:szCs w:val="21"/>
        </w:rPr>
      </w:pPr>
      <w:r w:rsidRPr="00D05C3A">
        <w:rPr>
          <w:rFonts w:ascii="Cambria" w:hAnsi="Cambria" w:cstheme="majorHAnsi"/>
          <w:sz w:val="21"/>
          <w:szCs w:val="21"/>
        </w:rPr>
        <w:t>Wykonawca, pomimo uprzednich, pisemnych, co najmniej dwukrotnych zastrzeżeń ze strony Zamawiającego nie wykonuje Przedmiotu Umowy zgodnie z postanowieniami Umowy lub w istotny spo</w:t>
      </w:r>
      <w:r w:rsidR="00A24CC4">
        <w:rPr>
          <w:rFonts w:ascii="Cambria" w:hAnsi="Cambria" w:cstheme="majorHAnsi"/>
          <w:sz w:val="21"/>
          <w:szCs w:val="21"/>
        </w:rPr>
        <w:t>sób narusza zobowiązania umowne.</w:t>
      </w:r>
    </w:p>
    <w:p w14:paraId="573BE253" w14:textId="1BC43E29" w:rsidR="00ED275D" w:rsidRPr="00D05C3A" w:rsidRDefault="00ED275D"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z przyczyn określonych w ust. 1 będzie stanowiło odstąpienie od Umowy z przyczyn leżących po stronie Wykonawcy. </w:t>
      </w:r>
    </w:p>
    <w:p w14:paraId="16797391"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C533FF1"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Strony postanawiają, iż w przypadku odstąpienia od Umowy, po rozpoczęciu realizacji Umowy, odstąpienie będzie miało skutek </w:t>
      </w:r>
      <w:r w:rsidRPr="00D05C3A">
        <w:rPr>
          <w:rFonts w:ascii="Cambria" w:hAnsi="Cambria" w:cstheme="majorHAnsi"/>
          <w:bCs/>
          <w:i/>
          <w:iCs/>
          <w:sz w:val="21"/>
          <w:szCs w:val="21"/>
          <w:shd w:val="clear" w:color="auto" w:fill="FFFFFF"/>
        </w:rPr>
        <w:t xml:space="preserve">ex nunc – </w:t>
      </w:r>
      <w:r w:rsidRPr="00D05C3A">
        <w:rPr>
          <w:rFonts w:ascii="Cambria" w:hAnsi="Cambria" w:cstheme="majorHAnsi"/>
          <w:bCs/>
          <w:sz w:val="21"/>
          <w:szCs w:val="21"/>
          <w:shd w:val="clear" w:color="auto" w:fill="FFFFFF"/>
        </w:rPr>
        <w:t xml:space="preserve">będzie dotyczyło niewykonanej części Przedmiotu Umowy. </w:t>
      </w:r>
    </w:p>
    <w:p w14:paraId="30C8D838"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Rozliczenie za usługi wykonane do czasu odstąpienia od Umowy nastąpi na podstawie cen wynikających z Umowy.</w:t>
      </w:r>
    </w:p>
    <w:p w14:paraId="241BA3C1" w14:textId="77777777" w:rsidR="00F5588A" w:rsidRPr="00D05C3A" w:rsidRDefault="00F5588A" w:rsidP="006A7CCA">
      <w:pPr>
        <w:pStyle w:val="Akapitzlist"/>
        <w:numPr>
          <w:ilvl w:val="0"/>
          <w:numId w:val="36"/>
        </w:numPr>
        <w:tabs>
          <w:tab w:val="left" w:pos="567"/>
        </w:tabs>
        <w:spacing w:before="60" w:after="60" w:line="240" w:lineRule="auto"/>
        <w:ind w:left="567" w:hanging="567"/>
        <w:jc w:val="both"/>
        <w:rPr>
          <w:rFonts w:ascii="Cambria" w:hAnsi="Cambria" w:cstheme="majorHAnsi"/>
          <w:b/>
          <w:bCs/>
          <w:smallCaps/>
          <w:sz w:val="21"/>
          <w:szCs w:val="21"/>
          <w:shd w:val="clear" w:color="auto" w:fill="FFFFFF"/>
        </w:rPr>
      </w:pPr>
      <w:r w:rsidRPr="00D05C3A">
        <w:rPr>
          <w:rFonts w:ascii="Cambria" w:hAnsi="Cambria" w:cstheme="majorHAnsi"/>
          <w:bCs/>
          <w:sz w:val="21"/>
          <w:szCs w:val="21"/>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627470A3" w14:textId="79870402" w:rsidR="00F5588A" w:rsidRPr="00D05C3A" w:rsidRDefault="00F5588A" w:rsidP="006A7CCA">
      <w:pPr>
        <w:pStyle w:val="Akapitzlist"/>
        <w:numPr>
          <w:ilvl w:val="0"/>
          <w:numId w:val="36"/>
        </w:numPr>
        <w:tabs>
          <w:tab w:val="left" w:pos="567"/>
        </w:tabs>
        <w:spacing w:before="60" w:after="360" w:line="240" w:lineRule="auto"/>
        <w:ind w:left="567" w:hanging="567"/>
        <w:jc w:val="both"/>
        <w:rPr>
          <w:rFonts w:ascii="Cambria" w:hAnsi="Cambria" w:cstheme="majorHAnsi"/>
          <w:b/>
          <w:bCs/>
          <w:smallCaps/>
          <w:color w:val="000000"/>
          <w:sz w:val="21"/>
          <w:szCs w:val="21"/>
          <w:shd w:val="clear" w:color="auto" w:fill="FFFFFF"/>
        </w:rPr>
      </w:pPr>
      <w:r w:rsidRPr="00D05C3A">
        <w:rPr>
          <w:rFonts w:ascii="Cambria" w:hAnsi="Cambria" w:cstheme="majorHAnsi"/>
          <w:bCs/>
          <w:sz w:val="21"/>
          <w:szCs w:val="21"/>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bookmarkEnd w:id="2"/>
    </w:p>
    <w:p w14:paraId="1A00B0B5" w14:textId="77777777" w:rsidR="004A0BCC" w:rsidRDefault="004A0BCC" w:rsidP="006A7CCA">
      <w:pPr>
        <w:tabs>
          <w:tab w:val="left" w:pos="360"/>
        </w:tabs>
        <w:jc w:val="center"/>
        <w:rPr>
          <w:rFonts w:ascii="Cambria" w:hAnsi="Cambria" w:cstheme="majorHAnsi"/>
          <w:b/>
          <w:sz w:val="21"/>
          <w:szCs w:val="21"/>
        </w:rPr>
      </w:pPr>
    </w:p>
    <w:p w14:paraId="2811FF4C" w14:textId="79645AEA"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lastRenderedPageBreak/>
        <w:t>§</w:t>
      </w:r>
      <w:r w:rsidR="00573736" w:rsidRPr="00D05C3A">
        <w:rPr>
          <w:rFonts w:ascii="Cambria" w:hAnsi="Cambria" w:cstheme="majorHAnsi"/>
          <w:b/>
          <w:sz w:val="21"/>
          <w:szCs w:val="21"/>
        </w:rPr>
        <w:t xml:space="preserve"> 1</w:t>
      </w:r>
      <w:r w:rsidR="000C2DF3" w:rsidRPr="00D05C3A">
        <w:rPr>
          <w:rFonts w:ascii="Cambria" w:hAnsi="Cambria" w:cstheme="majorHAnsi"/>
          <w:b/>
          <w:sz w:val="21"/>
          <w:szCs w:val="21"/>
        </w:rPr>
        <w:t>2</w:t>
      </w:r>
    </w:p>
    <w:p w14:paraId="557BD788" w14:textId="77777777"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Podwykonawcy</w:t>
      </w:r>
    </w:p>
    <w:p w14:paraId="0B085CD8" w14:textId="77777777" w:rsidR="00F5588A" w:rsidRPr="00D05C3A" w:rsidRDefault="00F5588A" w:rsidP="006A7CCA">
      <w:pPr>
        <w:numPr>
          <w:ilvl w:val="0"/>
          <w:numId w:val="2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3CE0B4AD" w14:textId="11E01174" w:rsidR="00F5588A" w:rsidRPr="00D05C3A" w:rsidRDefault="00F5588A"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1) </w:t>
      </w:r>
      <w:r w:rsidRPr="00D05C3A">
        <w:rPr>
          <w:rFonts w:ascii="Cambria" w:eastAsia="Calibri" w:hAnsi="Cambria" w:cstheme="majorHAnsi"/>
          <w:sz w:val="21"/>
          <w:szCs w:val="21"/>
          <w:lang w:eastAsia="en-US"/>
        </w:rPr>
        <w:tab/>
        <w:t>zdolności technicznej do wykonania planowanego do powierzenia po</w:t>
      </w:r>
      <w:r w:rsidR="00ED275D" w:rsidRPr="00D05C3A">
        <w:rPr>
          <w:rFonts w:ascii="Cambria" w:eastAsia="Calibri" w:hAnsi="Cambria" w:cstheme="majorHAnsi"/>
          <w:sz w:val="21"/>
          <w:szCs w:val="21"/>
          <w:lang w:eastAsia="en-US"/>
        </w:rPr>
        <w:t xml:space="preserve">dwykonawcy zakresu rzeczowego, </w:t>
      </w:r>
    </w:p>
    <w:p w14:paraId="1380199B" w14:textId="3DB9358A" w:rsidR="00F5588A" w:rsidRPr="00D05C3A" w:rsidRDefault="00ED275D"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3</w:t>
      </w:r>
      <w:r w:rsidR="00F5588A" w:rsidRPr="00D05C3A">
        <w:rPr>
          <w:rFonts w:ascii="Cambria" w:eastAsia="Calibri" w:hAnsi="Cambria" w:cstheme="majorHAnsi"/>
          <w:sz w:val="21"/>
          <w:szCs w:val="21"/>
          <w:lang w:eastAsia="en-US"/>
        </w:rPr>
        <w:t>)</w:t>
      </w:r>
      <w:r w:rsidR="00F5588A" w:rsidRPr="00D05C3A">
        <w:rPr>
          <w:rFonts w:ascii="Cambria" w:eastAsia="Calibri" w:hAnsi="Cambria" w:cstheme="majorHAnsi"/>
          <w:sz w:val="21"/>
          <w:szCs w:val="21"/>
          <w:lang w:eastAsia="en-US"/>
        </w:rPr>
        <w:tab/>
      </w:r>
      <w:r w:rsidR="00F5588A" w:rsidRPr="00D05C3A">
        <w:rPr>
          <w:rFonts w:ascii="Cambria" w:hAnsi="Cambria" w:cstheme="majorHAnsi"/>
          <w:iCs/>
          <w:color w:val="000000"/>
          <w:sz w:val="21"/>
          <w:szCs w:val="21"/>
        </w:rPr>
        <w:t xml:space="preserve">dokumentów wskazanych w § </w:t>
      </w:r>
      <w:r w:rsidR="00F37CA6" w:rsidRPr="00D05C3A">
        <w:rPr>
          <w:rFonts w:ascii="Cambria" w:hAnsi="Cambria" w:cstheme="majorHAnsi"/>
          <w:iCs/>
          <w:color w:val="000000"/>
          <w:sz w:val="21"/>
          <w:szCs w:val="21"/>
        </w:rPr>
        <w:t>6 ust. 2 pkt 1) – 4</w:t>
      </w:r>
      <w:r w:rsidR="00F5588A" w:rsidRPr="00D05C3A">
        <w:rPr>
          <w:rFonts w:ascii="Cambria" w:hAnsi="Cambria" w:cstheme="majorHAnsi"/>
          <w:iCs/>
          <w:color w:val="000000"/>
          <w:sz w:val="21"/>
          <w:szCs w:val="21"/>
        </w:rPr>
        <w:t>) Umowy dot. osób wykonujących czynności wchodzące w skład przedmiotu zamówienia, do których odnosi się Obowiązek Zatrudnienia.</w:t>
      </w:r>
    </w:p>
    <w:p w14:paraId="34631119" w14:textId="3B3E0F4D" w:rsidR="00F5588A" w:rsidRPr="00D05C3A" w:rsidRDefault="00F5588A" w:rsidP="006A7CCA">
      <w:pPr>
        <w:pStyle w:val="Akapitzlist"/>
        <w:numPr>
          <w:ilvl w:val="0"/>
          <w:numId w:val="23"/>
        </w:numPr>
        <w:spacing w:before="80" w:after="80" w:line="240" w:lineRule="auto"/>
        <w:ind w:left="567" w:hanging="567"/>
        <w:jc w:val="both"/>
        <w:rPr>
          <w:rFonts w:ascii="Cambria" w:hAnsi="Cambria" w:cstheme="majorHAnsi"/>
          <w:sz w:val="21"/>
          <w:szCs w:val="21"/>
          <w:lang w:eastAsia="en-US"/>
        </w:rPr>
      </w:pPr>
      <w:r w:rsidRPr="00D05C3A">
        <w:rPr>
          <w:rFonts w:ascii="Cambria" w:hAnsi="Cambria" w:cstheme="majorHAnsi"/>
          <w:sz w:val="21"/>
          <w:szCs w:val="21"/>
          <w:lang w:eastAsia="en-US"/>
        </w:rPr>
        <w:t>Wykonawca zobowiązany jest do przedłożenia Zamawiającemu poświadczonej za zgodność z oryginałem</w:t>
      </w:r>
      <w:r w:rsidR="00F37CA6" w:rsidRPr="00D05C3A">
        <w:rPr>
          <w:rFonts w:ascii="Cambria" w:hAnsi="Cambria" w:cstheme="majorHAnsi"/>
          <w:sz w:val="21"/>
          <w:szCs w:val="21"/>
          <w:lang w:eastAsia="en-US"/>
        </w:rPr>
        <w:t xml:space="preserve"> kopii umowy podwykonawczej, w </w:t>
      </w:r>
      <w:r w:rsidRPr="00D05C3A">
        <w:rPr>
          <w:rFonts w:ascii="Cambria" w:hAnsi="Cambria" w:cstheme="majorHAnsi"/>
          <w:sz w:val="21"/>
          <w:szCs w:val="21"/>
          <w:lang w:eastAsia="en-US"/>
        </w:rPr>
        <w:t>terminie 7 dni od jej zawarcia.</w:t>
      </w:r>
    </w:p>
    <w:p w14:paraId="5793B1FD" w14:textId="77777777" w:rsidR="00F5588A" w:rsidRPr="00D05C3A" w:rsidRDefault="00F5588A" w:rsidP="006A7CCA">
      <w:pPr>
        <w:pStyle w:val="Style19"/>
        <w:widowControl/>
        <w:numPr>
          <w:ilvl w:val="0"/>
          <w:numId w:val="23"/>
        </w:numPr>
        <w:shd w:val="clear" w:color="auto" w:fill="FFFFFF"/>
        <w:spacing w:before="80" w:after="80" w:line="240" w:lineRule="auto"/>
        <w:ind w:left="567" w:right="29" w:hanging="567"/>
        <w:rPr>
          <w:rFonts w:ascii="Cambria" w:hAnsi="Cambria" w:cstheme="majorHAnsi"/>
          <w:color w:val="000000"/>
          <w:sz w:val="21"/>
          <w:szCs w:val="21"/>
        </w:rPr>
      </w:pPr>
      <w:r w:rsidRPr="00D05C3A">
        <w:rPr>
          <w:rStyle w:val="FontStyle27"/>
          <w:rFonts w:ascii="Cambria" w:hAnsi="Cambria" w:cstheme="majorHAnsi"/>
          <w:sz w:val="21"/>
          <w:szCs w:val="21"/>
        </w:rPr>
        <w:t>W przypadku wykonywania Przedmiotu Umowy przy pomocy podwykonawców, Wykonawca ponosi odpowiedzialność wobec Zamawiającego za wszystkie działania lub zaniechania podwykonawców, jak za własne.</w:t>
      </w:r>
    </w:p>
    <w:p w14:paraId="3E2C25F9" w14:textId="77777777" w:rsidR="004C7510" w:rsidRPr="00D05C3A" w:rsidRDefault="00F5588A" w:rsidP="006A7CCA">
      <w:pPr>
        <w:numPr>
          <w:ilvl w:val="0"/>
          <w:numId w:val="2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sidR="004C7510" w:rsidRPr="00D05C3A">
        <w:rPr>
          <w:rFonts w:ascii="Cambria" w:eastAsia="Calibri" w:hAnsi="Cambria" w:cstheme="majorHAnsi"/>
          <w:sz w:val="21"/>
          <w:szCs w:val="21"/>
          <w:lang w:eastAsia="en-US"/>
        </w:rPr>
        <w:t>.</w:t>
      </w:r>
    </w:p>
    <w:p w14:paraId="60E927A9" w14:textId="46CCE9A4" w:rsidR="004C7510" w:rsidRDefault="004C7510" w:rsidP="006A7CCA">
      <w:pPr>
        <w:numPr>
          <w:ilvl w:val="0"/>
          <w:numId w:val="23"/>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miedzy Zamawiającym a Wykonawcą.</w:t>
      </w:r>
    </w:p>
    <w:p w14:paraId="76886101" w14:textId="77777777" w:rsidR="001E2F6C" w:rsidRPr="00D05C3A" w:rsidRDefault="001E2F6C" w:rsidP="006A7CCA">
      <w:pPr>
        <w:suppressAutoHyphens w:val="0"/>
        <w:autoSpaceDE w:val="0"/>
        <w:autoSpaceDN w:val="0"/>
        <w:adjustRightInd w:val="0"/>
        <w:spacing w:before="60" w:after="360"/>
        <w:ind w:left="567"/>
        <w:contextualSpacing/>
        <w:jc w:val="both"/>
        <w:rPr>
          <w:rFonts w:ascii="Cambria" w:eastAsia="Calibri" w:hAnsi="Cambria" w:cstheme="majorHAnsi"/>
          <w:sz w:val="21"/>
          <w:szCs w:val="21"/>
          <w:lang w:eastAsia="en-US"/>
        </w:rPr>
      </w:pPr>
    </w:p>
    <w:p w14:paraId="04FB1039" w14:textId="13EC1392"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3</w:t>
      </w:r>
    </w:p>
    <w:p w14:paraId="2EA9FB61" w14:textId="292E036D"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Ochrona danych</w:t>
      </w:r>
      <w:r w:rsidR="00191BA5" w:rsidRPr="00D05C3A">
        <w:rPr>
          <w:rFonts w:ascii="Cambria" w:hAnsi="Cambria" w:cstheme="majorHAnsi"/>
          <w:b/>
          <w:sz w:val="21"/>
          <w:szCs w:val="21"/>
        </w:rPr>
        <w:t xml:space="preserve"> osobowych</w:t>
      </w:r>
    </w:p>
    <w:p w14:paraId="4A1D7335" w14:textId="7777777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Strony zgodnie oświadczają, iż zapewniają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które będą udostępnione w związku lub w wyniku realizacji postanowień Umowy.</w:t>
      </w:r>
    </w:p>
    <w:p w14:paraId="66D99038" w14:textId="7777777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437E97A0" w14:textId="44A4DF6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ponosi odpowiedzialność za ewentualne skutki udostępnienia, przekazania, przetworzenia, wykorzystania dla celów własnych lub osób trzecich danych lub informacji opisanych w ust.</w:t>
      </w:r>
      <w:r w:rsidR="006A29C9">
        <w:rPr>
          <w:rFonts w:ascii="Cambria" w:hAnsi="Cambria" w:cstheme="majorHAnsi"/>
          <w:sz w:val="21"/>
          <w:szCs w:val="21"/>
        </w:rPr>
        <w:t xml:space="preserve"> </w:t>
      </w:r>
      <w:r w:rsidRPr="00D05C3A">
        <w:rPr>
          <w:rFonts w:ascii="Cambria" w:hAnsi="Cambria" w:cstheme="majorHAnsi"/>
          <w:sz w:val="21"/>
          <w:szCs w:val="21"/>
        </w:rPr>
        <w:t>1-2, lub inne działania lub zaniechania skutkujące lub mogące skutkować wykorzystaniem tych danych w celu innym niż realizacja przedmiotu Umowy.</w:t>
      </w:r>
    </w:p>
    <w:p w14:paraId="6A8BA273" w14:textId="77777777" w:rsidR="006E6CD4" w:rsidRPr="00D05C3A"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lastRenderedPageBreak/>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09E40101" w14:textId="77777777" w:rsidR="006E6CD4" w:rsidRDefault="006E6CD4" w:rsidP="006A7CCA">
      <w:pPr>
        <w:numPr>
          <w:ilvl w:val="0"/>
          <w:numId w:val="11"/>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naruszenia postanowień ust. 1-4 Strona, która dokonała naruszenia zobowiązana jest do naprawienia szkody jaką druga Strona poniosła z tytułu niewykonania lub nienależytego wykonania zobowiązania na zasadach ogólnych.</w:t>
      </w:r>
    </w:p>
    <w:p w14:paraId="68FE59E6" w14:textId="77777777" w:rsidR="001E2F6C" w:rsidRPr="00D05C3A" w:rsidRDefault="001E2F6C" w:rsidP="006A7CCA">
      <w:pPr>
        <w:suppressAutoHyphens w:val="0"/>
        <w:spacing w:before="80" w:after="80"/>
        <w:ind w:left="567"/>
        <w:jc w:val="both"/>
        <w:rPr>
          <w:rFonts w:ascii="Cambria" w:hAnsi="Cambria" w:cstheme="majorHAnsi"/>
          <w:sz w:val="21"/>
          <w:szCs w:val="21"/>
        </w:rPr>
      </w:pPr>
    </w:p>
    <w:p w14:paraId="6E42CD71" w14:textId="3318D37D"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4</w:t>
      </w:r>
    </w:p>
    <w:p w14:paraId="666CFB60" w14:textId="7A65D74D" w:rsidR="00C27940" w:rsidRPr="00D05C3A" w:rsidRDefault="00C27940"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Waloryzacja</w:t>
      </w:r>
    </w:p>
    <w:p w14:paraId="22B51299" w14:textId="77777777" w:rsidR="00C27940" w:rsidRPr="00D05C3A" w:rsidRDefault="00C27940" w:rsidP="006A7CCA">
      <w:pPr>
        <w:tabs>
          <w:tab w:val="left" w:pos="851"/>
        </w:tabs>
        <w:spacing w:before="120" w:after="120"/>
        <w:jc w:val="both"/>
        <w:rPr>
          <w:rFonts w:ascii="Cambria" w:hAnsi="Cambria" w:cstheme="majorHAnsi"/>
          <w:sz w:val="21"/>
          <w:szCs w:val="21"/>
        </w:rPr>
      </w:pPr>
      <w:r w:rsidRPr="00D05C3A">
        <w:rPr>
          <w:rFonts w:ascii="Cambria" w:hAnsi="Cambria" w:cstheme="majorHAnsi"/>
          <w:sz w:val="21"/>
          <w:szCs w:val="21"/>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6C443A92" w14:textId="77777777" w:rsidR="00687E68" w:rsidRDefault="00C27940" w:rsidP="00687E68">
      <w:pPr>
        <w:pStyle w:val="Akapitzlist"/>
        <w:numPr>
          <w:ilvl w:val="0"/>
          <w:numId w:val="47"/>
        </w:numPr>
        <w:spacing w:before="120" w:after="120" w:line="240" w:lineRule="auto"/>
        <w:ind w:left="709" w:hanging="709"/>
        <w:jc w:val="both"/>
        <w:rPr>
          <w:rFonts w:ascii="Cambria" w:hAnsi="Cambria" w:cstheme="majorHAnsi"/>
          <w:sz w:val="21"/>
          <w:szCs w:val="21"/>
        </w:rPr>
      </w:pPr>
      <w:r w:rsidRPr="00D05C3A">
        <w:rPr>
          <w:rFonts w:ascii="Cambria" w:hAnsi="Cambria" w:cstheme="majorHAnsi"/>
          <w:sz w:val="21"/>
          <w:szCs w:val="21"/>
        </w:rPr>
        <w:t>Wykonawca może żądać zmiany wynagrodzenia należnego za wykonanie Przedmiotu Umowy, w przypadku zmiany cen materiałów lub kosztów w zakresie jak wskazany w pkt (2) poniżej.</w:t>
      </w:r>
    </w:p>
    <w:p w14:paraId="202A4FCB" w14:textId="1A3AA7B1" w:rsidR="00C27940" w:rsidRPr="00687E68" w:rsidRDefault="00C27940" w:rsidP="00687E68">
      <w:pPr>
        <w:pStyle w:val="Akapitzlist"/>
        <w:numPr>
          <w:ilvl w:val="0"/>
          <w:numId w:val="47"/>
        </w:numPr>
        <w:spacing w:before="120" w:after="120" w:line="240" w:lineRule="auto"/>
        <w:ind w:left="709" w:hanging="709"/>
        <w:jc w:val="both"/>
        <w:rPr>
          <w:rFonts w:ascii="Cambria" w:hAnsi="Cambria" w:cstheme="majorHAnsi"/>
          <w:sz w:val="21"/>
          <w:szCs w:val="21"/>
        </w:rPr>
      </w:pPr>
      <w:r w:rsidRPr="00687E68">
        <w:rPr>
          <w:rFonts w:ascii="Cambria" w:hAnsi="Cambria" w:cstheme="majorHAnsi"/>
          <w:sz w:val="21"/>
          <w:szCs w:val="21"/>
        </w:rPr>
        <w:t xml:space="preserve">Wykonawca będzie uprawniony do żądania zmiany wynagrodzenia, jeżeli </w:t>
      </w:r>
      <w:r w:rsidR="00EE45CE" w:rsidRPr="00687E68">
        <w:rPr>
          <w:rFonts w:ascii="Cambria" w:hAnsi="Cambria" w:cstheme="majorHAnsi"/>
          <w:sz w:val="21"/>
          <w:szCs w:val="21"/>
        </w:rPr>
        <w:t xml:space="preserve">suma </w:t>
      </w:r>
      <w:r w:rsidRPr="00687E68">
        <w:rPr>
          <w:rFonts w:ascii="Cambria" w:hAnsi="Cambria" w:cstheme="majorHAnsi"/>
          <w:sz w:val="21"/>
          <w:szCs w:val="21"/>
        </w:rPr>
        <w:t>wskaźnik</w:t>
      </w:r>
      <w:r w:rsidR="00EE45CE" w:rsidRPr="00687E68">
        <w:rPr>
          <w:rFonts w:ascii="Cambria" w:hAnsi="Cambria" w:cstheme="majorHAnsi"/>
          <w:sz w:val="21"/>
          <w:szCs w:val="21"/>
        </w:rPr>
        <w:t>ów</w:t>
      </w:r>
      <w:r w:rsidRPr="00687E68">
        <w:rPr>
          <w:rFonts w:ascii="Cambria" w:hAnsi="Cambria" w:cstheme="majorHAnsi"/>
          <w:sz w:val="21"/>
          <w:szCs w:val="21"/>
        </w:rPr>
        <w:t xml:space="preserve"> cen towarów i usług konsumpcyjnych ogłoszony</w:t>
      </w:r>
      <w:r w:rsidR="00EE45CE" w:rsidRPr="00687E68">
        <w:rPr>
          <w:rFonts w:ascii="Cambria" w:hAnsi="Cambria" w:cstheme="majorHAnsi"/>
          <w:sz w:val="21"/>
          <w:szCs w:val="21"/>
        </w:rPr>
        <w:t>ch</w:t>
      </w:r>
      <w:r w:rsidRPr="00687E68">
        <w:rPr>
          <w:rFonts w:ascii="Cambria" w:hAnsi="Cambria" w:cstheme="majorHAnsi"/>
          <w:sz w:val="21"/>
          <w:szCs w:val="21"/>
        </w:rPr>
        <w:t xml:space="preserve"> dla </w:t>
      </w:r>
      <w:r w:rsidR="00EE45CE" w:rsidRPr="00687E68">
        <w:rPr>
          <w:rFonts w:ascii="Cambria" w:hAnsi="Cambria" w:cstheme="majorHAnsi"/>
          <w:sz w:val="21"/>
          <w:szCs w:val="21"/>
        </w:rPr>
        <w:t xml:space="preserve">I i </w:t>
      </w:r>
      <w:r w:rsidRPr="00687E68">
        <w:rPr>
          <w:rFonts w:ascii="Cambria" w:hAnsi="Cambria" w:cstheme="majorHAnsi"/>
          <w:sz w:val="21"/>
          <w:szCs w:val="21"/>
        </w:rPr>
        <w:t>I</w:t>
      </w:r>
      <w:r w:rsidR="00ED707C" w:rsidRPr="00687E68">
        <w:rPr>
          <w:rFonts w:ascii="Cambria" w:hAnsi="Cambria" w:cstheme="majorHAnsi"/>
          <w:sz w:val="21"/>
          <w:szCs w:val="21"/>
        </w:rPr>
        <w:t>I</w:t>
      </w:r>
      <w:r w:rsidRPr="00687E68">
        <w:rPr>
          <w:rFonts w:ascii="Cambria" w:hAnsi="Cambria" w:cstheme="majorHAnsi"/>
          <w:sz w:val="21"/>
          <w:szCs w:val="21"/>
        </w:rPr>
        <w:t xml:space="preserve"> kwartału 202</w:t>
      </w:r>
      <w:r w:rsidR="007B161A">
        <w:rPr>
          <w:rFonts w:ascii="Cambria" w:hAnsi="Cambria" w:cstheme="majorHAnsi"/>
          <w:sz w:val="21"/>
          <w:szCs w:val="21"/>
        </w:rPr>
        <w:t>5</w:t>
      </w:r>
      <w:r w:rsidRPr="00687E68">
        <w:rPr>
          <w:rFonts w:ascii="Cambria" w:hAnsi="Cambria" w:cstheme="majorHAnsi"/>
          <w:sz w:val="21"/>
          <w:szCs w:val="21"/>
        </w:rPr>
        <w:t xml:space="preserve"> r. w formie komunikatu Prezesa Głównego Urzędu Statystycznego</w:t>
      </w:r>
      <w:r w:rsidRPr="00D05C3A">
        <w:rPr>
          <w:rStyle w:val="Odwoanieprzypisudolnego"/>
          <w:rFonts w:ascii="Cambria" w:hAnsi="Cambria" w:cstheme="majorHAnsi"/>
          <w:sz w:val="21"/>
          <w:szCs w:val="21"/>
        </w:rPr>
        <w:footnoteReference w:id="2"/>
      </w:r>
      <w:r w:rsidRPr="00687E68">
        <w:rPr>
          <w:rFonts w:ascii="Cambria" w:hAnsi="Cambria" w:cstheme="majorHAnsi"/>
          <w:sz w:val="21"/>
          <w:szCs w:val="21"/>
        </w:rPr>
        <w:t xml:space="preserve">, będzie </w:t>
      </w:r>
      <w:r w:rsidR="008E4761" w:rsidRPr="00687E68">
        <w:rPr>
          <w:rFonts w:ascii="Cambria" w:hAnsi="Cambria" w:cstheme="majorHAnsi"/>
          <w:sz w:val="21"/>
          <w:szCs w:val="21"/>
        </w:rPr>
        <w:t>wyn</w:t>
      </w:r>
      <w:r w:rsidR="00321690" w:rsidRPr="00687E68">
        <w:rPr>
          <w:rFonts w:ascii="Cambria" w:hAnsi="Cambria" w:cstheme="majorHAnsi"/>
          <w:sz w:val="21"/>
          <w:szCs w:val="21"/>
        </w:rPr>
        <w:t>osiła</w:t>
      </w:r>
      <w:r w:rsidRPr="00687E68">
        <w:rPr>
          <w:rFonts w:ascii="Cambria" w:hAnsi="Cambria" w:cstheme="majorHAnsi"/>
          <w:sz w:val="21"/>
          <w:szCs w:val="21"/>
        </w:rPr>
        <w:t xml:space="preserve"> co najmniej </w:t>
      </w:r>
      <w:r w:rsidR="00ED707C" w:rsidRPr="00687E68">
        <w:rPr>
          <w:rFonts w:ascii="Cambria" w:hAnsi="Cambria" w:cstheme="majorHAnsi"/>
          <w:sz w:val="21"/>
          <w:szCs w:val="21"/>
        </w:rPr>
        <w:t>8</w:t>
      </w:r>
      <w:r w:rsidRPr="00687E68">
        <w:rPr>
          <w:rFonts w:ascii="Cambria" w:hAnsi="Cambria" w:cstheme="majorHAnsi"/>
          <w:sz w:val="21"/>
          <w:szCs w:val="21"/>
        </w:rPr>
        <w:t xml:space="preserve"> %</w:t>
      </w:r>
      <w:r w:rsidR="002F02E7" w:rsidRPr="00687E68">
        <w:rPr>
          <w:rFonts w:ascii="Cambria" w:hAnsi="Cambria" w:cstheme="majorHAnsi"/>
          <w:sz w:val="21"/>
          <w:szCs w:val="21"/>
        </w:rPr>
        <w:t>.</w:t>
      </w:r>
      <w:r w:rsidRPr="00687E68">
        <w:rPr>
          <w:rFonts w:ascii="Cambria" w:hAnsi="Cambria" w:cstheme="majorHAnsi"/>
          <w:sz w:val="21"/>
          <w:szCs w:val="21"/>
        </w:rPr>
        <w:t xml:space="preserve"> </w:t>
      </w:r>
      <w:r w:rsidR="00EE45CE" w:rsidRPr="00687E68">
        <w:rPr>
          <w:rFonts w:ascii="Cambria" w:hAnsi="Cambria" w:cstheme="majorHAnsi"/>
          <w:sz w:val="21"/>
          <w:szCs w:val="21"/>
        </w:rPr>
        <w:t xml:space="preserve">W przypadku gdy na podstawie </w:t>
      </w:r>
      <w:r w:rsidR="004E5CE8" w:rsidRPr="00687E68">
        <w:rPr>
          <w:rFonts w:ascii="Cambria" w:hAnsi="Cambria" w:cstheme="majorHAnsi"/>
          <w:sz w:val="21"/>
          <w:szCs w:val="21"/>
        </w:rPr>
        <w:t>wskaźników cen towarów i usług konsumpcyjnych z I i II kwartału 202</w:t>
      </w:r>
      <w:r w:rsidR="007B161A">
        <w:rPr>
          <w:rFonts w:ascii="Cambria" w:hAnsi="Cambria" w:cstheme="majorHAnsi"/>
          <w:sz w:val="21"/>
          <w:szCs w:val="21"/>
        </w:rPr>
        <w:t>5</w:t>
      </w:r>
      <w:r w:rsidR="004E5CE8" w:rsidRPr="00687E68">
        <w:rPr>
          <w:rFonts w:ascii="Cambria" w:hAnsi="Cambria" w:cstheme="majorHAnsi"/>
          <w:sz w:val="21"/>
          <w:szCs w:val="21"/>
        </w:rPr>
        <w:t xml:space="preserve"> r. </w:t>
      </w:r>
      <w:r w:rsidR="00EE45CE" w:rsidRPr="00687E68">
        <w:rPr>
          <w:rFonts w:ascii="Cambria" w:hAnsi="Cambria" w:cstheme="majorHAnsi"/>
          <w:sz w:val="21"/>
          <w:szCs w:val="21"/>
        </w:rPr>
        <w:t>Wykonawca nie uzyska uprawnienia do waloryzacji, wówczas do sumy wskaźników cen towarów i usług konsumpcyjnych ogłoszonych dla I i II kwartału 202</w:t>
      </w:r>
      <w:r w:rsidR="007B161A">
        <w:rPr>
          <w:rFonts w:ascii="Cambria" w:hAnsi="Cambria" w:cstheme="majorHAnsi"/>
          <w:sz w:val="21"/>
          <w:szCs w:val="21"/>
        </w:rPr>
        <w:t>5</w:t>
      </w:r>
      <w:r w:rsidR="00EE45CE" w:rsidRPr="00687E68">
        <w:rPr>
          <w:rFonts w:ascii="Cambria" w:hAnsi="Cambria" w:cstheme="majorHAnsi"/>
          <w:sz w:val="21"/>
          <w:szCs w:val="21"/>
        </w:rPr>
        <w:t xml:space="preserve"> r. doliczyć należy wskaźnik  </w:t>
      </w:r>
      <w:r w:rsidR="00B15945" w:rsidRPr="00687E68">
        <w:rPr>
          <w:rFonts w:ascii="Cambria" w:hAnsi="Cambria" w:cstheme="majorHAnsi"/>
          <w:sz w:val="21"/>
          <w:szCs w:val="21"/>
        </w:rPr>
        <w:t>cen towarów i usług konsumpcyjnych ogłoszonych dla III kwartału 202</w:t>
      </w:r>
      <w:r w:rsidR="007B161A">
        <w:rPr>
          <w:rFonts w:ascii="Cambria" w:hAnsi="Cambria" w:cstheme="majorHAnsi"/>
          <w:sz w:val="21"/>
          <w:szCs w:val="21"/>
        </w:rPr>
        <w:t>5</w:t>
      </w:r>
      <w:r w:rsidR="00B15945" w:rsidRPr="00687E68">
        <w:rPr>
          <w:rFonts w:ascii="Cambria" w:hAnsi="Cambria" w:cstheme="majorHAnsi"/>
          <w:sz w:val="21"/>
          <w:szCs w:val="21"/>
        </w:rPr>
        <w:t xml:space="preserve"> r.</w:t>
      </w:r>
      <w:r w:rsidR="00687E68" w:rsidRPr="00687E68">
        <w:rPr>
          <w:rFonts w:ascii="Cambria" w:hAnsi="Cambria" w:cstheme="majorHAnsi"/>
          <w:sz w:val="21"/>
          <w:szCs w:val="21"/>
        </w:rPr>
        <w:t xml:space="preserve">, jeżeli tak uzyskany wynik wyniesie </w:t>
      </w:r>
      <w:r w:rsidR="00E37C6E">
        <w:rPr>
          <w:rFonts w:ascii="Cambria" w:hAnsi="Cambria" w:cstheme="majorHAnsi"/>
          <w:sz w:val="21"/>
          <w:szCs w:val="21"/>
        </w:rPr>
        <w:t xml:space="preserve">co najmniej </w:t>
      </w:r>
      <w:r w:rsidR="00687E68" w:rsidRPr="00687E68">
        <w:rPr>
          <w:rFonts w:ascii="Cambria" w:hAnsi="Cambria" w:cstheme="majorHAnsi"/>
          <w:sz w:val="21"/>
          <w:szCs w:val="21"/>
        </w:rPr>
        <w:t>8 %</w:t>
      </w:r>
      <w:r w:rsidR="00687E68">
        <w:rPr>
          <w:rFonts w:ascii="Cambria" w:hAnsi="Cambria" w:cstheme="majorHAnsi"/>
          <w:sz w:val="21"/>
          <w:szCs w:val="21"/>
        </w:rPr>
        <w:t>, wówczas Wykonawca nabędzie uprawnienie do waloryzacji.</w:t>
      </w:r>
      <w:r w:rsidR="00B15945" w:rsidRPr="00687E68">
        <w:rPr>
          <w:rFonts w:ascii="Cambria" w:hAnsi="Cambria" w:cstheme="majorHAnsi"/>
          <w:sz w:val="21"/>
          <w:szCs w:val="21"/>
        </w:rPr>
        <w:t xml:space="preserve"> </w:t>
      </w:r>
      <w:r w:rsidRPr="00687E68">
        <w:rPr>
          <w:rFonts w:ascii="Cambria" w:hAnsi="Cambria" w:cstheme="majorHAnsi"/>
          <w:sz w:val="21"/>
          <w:szCs w:val="21"/>
        </w:rPr>
        <w:t xml:space="preserve">Procent </w:t>
      </w:r>
      <w:r w:rsidR="009A1802">
        <w:rPr>
          <w:rFonts w:ascii="Cambria" w:hAnsi="Cambria" w:cstheme="majorHAnsi"/>
          <w:sz w:val="21"/>
          <w:szCs w:val="21"/>
        </w:rPr>
        <w:t xml:space="preserve">uzyskany w wyniku działań, o których mowa </w:t>
      </w:r>
      <w:r w:rsidR="001D0D68">
        <w:rPr>
          <w:rFonts w:ascii="Cambria" w:hAnsi="Cambria" w:cstheme="majorHAnsi"/>
          <w:sz w:val="21"/>
          <w:szCs w:val="21"/>
        </w:rPr>
        <w:t>powyżej,</w:t>
      </w:r>
      <w:r w:rsidRPr="00687E68">
        <w:rPr>
          <w:rFonts w:ascii="Cambria" w:hAnsi="Cambria" w:cstheme="majorHAnsi"/>
          <w:sz w:val="21"/>
          <w:szCs w:val="21"/>
        </w:rPr>
        <w:t xml:space="preserve"> </w:t>
      </w:r>
      <w:r w:rsidR="00E37C6E">
        <w:rPr>
          <w:rFonts w:ascii="Cambria" w:hAnsi="Cambria" w:cstheme="majorHAnsi"/>
          <w:sz w:val="21"/>
          <w:szCs w:val="21"/>
        </w:rPr>
        <w:t xml:space="preserve">w zakresie w jakim osiągnie poziom co najmniej 8 %, </w:t>
      </w:r>
      <w:r w:rsidRPr="00687E68">
        <w:rPr>
          <w:rFonts w:ascii="Cambria" w:hAnsi="Cambria" w:cstheme="majorHAnsi"/>
          <w:sz w:val="21"/>
          <w:szCs w:val="21"/>
        </w:rPr>
        <w:t>jest określany w ww. komunikatach jako „</w:t>
      </w:r>
      <w:r w:rsidRPr="00687E68">
        <w:rPr>
          <w:rFonts w:ascii="Cambria" w:hAnsi="Cambria" w:cstheme="majorHAnsi"/>
          <w:color w:val="000000" w:themeColor="text1"/>
          <w:sz w:val="21"/>
          <w:szCs w:val="21"/>
        </w:rPr>
        <w:t>wzrost cen</w:t>
      </w:r>
      <w:r w:rsidRPr="00687E68">
        <w:rPr>
          <w:rFonts w:ascii="Cambria" w:hAnsi="Cambria" w:cstheme="majorHAnsi"/>
          <w:color w:val="000000" w:themeColor="text1"/>
          <w:sz w:val="21"/>
          <w:szCs w:val="21"/>
          <w:shd w:val="clear" w:color="auto" w:fill="FDFDFD"/>
        </w:rPr>
        <w:t>”</w:t>
      </w:r>
      <w:r w:rsidR="00B36236" w:rsidRPr="00687E68">
        <w:rPr>
          <w:rFonts w:ascii="Cambria" w:hAnsi="Cambria" w:cstheme="majorHAnsi"/>
          <w:color w:val="000000" w:themeColor="text1"/>
          <w:sz w:val="21"/>
          <w:szCs w:val="21"/>
          <w:shd w:val="clear" w:color="auto" w:fill="FDFDFD"/>
        </w:rPr>
        <w:t>.</w:t>
      </w:r>
    </w:p>
    <w:p w14:paraId="1243D752" w14:textId="16A60D4D" w:rsidR="00C27940" w:rsidRPr="00D05C3A" w:rsidRDefault="00C27940" w:rsidP="006A7CCA">
      <w:pPr>
        <w:spacing w:before="120" w:after="120"/>
        <w:ind w:left="709" w:hanging="709"/>
        <w:jc w:val="both"/>
        <w:rPr>
          <w:rFonts w:ascii="Cambria" w:hAnsi="Cambria" w:cstheme="majorHAnsi"/>
          <w:sz w:val="21"/>
          <w:szCs w:val="21"/>
        </w:rPr>
      </w:pPr>
      <w:r w:rsidRPr="00D05C3A">
        <w:rPr>
          <w:rFonts w:ascii="Cambria" w:hAnsi="Cambria" w:cstheme="majorHAnsi"/>
          <w:sz w:val="21"/>
          <w:szCs w:val="21"/>
        </w:rPr>
        <w:t xml:space="preserve"> (3)</w:t>
      </w:r>
      <w:r w:rsidRPr="00D05C3A">
        <w:rPr>
          <w:rFonts w:ascii="Cambria" w:hAnsi="Cambria" w:cstheme="majorHAnsi"/>
          <w:sz w:val="21"/>
          <w:szCs w:val="21"/>
        </w:rPr>
        <w:tab/>
        <w:t xml:space="preserve">Ewentualna zmiana wynagrodzenia nastąpi począwszy od </w:t>
      </w:r>
      <w:r w:rsidR="00DF1D43">
        <w:rPr>
          <w:rFonts w:ascii="Cambria" w:hAnsi="Cambria" w:cstheme="majorHAnsi"/>
          <w:sz w:val="21"/>
          <w:szCs w:val="21"/>
        </w:rPr>
        <w:t xml:space="preserve">miesiąca następującego po miesiącu, w którym ogłoszony został </w:t>
      </w:r>
      <w:r w:rsidR="00146CF1">
        <w:rPr>
          <w:rFonts w:ascii="Cambria" w:hAnsi="Cambria" w:cstheme="majorHAnsi"/>
          <w:sz w:val="21"/>
          <w:szCs w:val="21"/>
        </w:rPr>
        <w:t>komunikat</w:t>
      </w:r>
      <w:r w:rsidR="00146CF1" w:rsidRPr="00687E68">
        <w:rPr>
          <w:rFonts w:ascii="Cambria" w:hAnsi="Cambria" w:cstheme="majorHAnsi"/>
          <w:sz w:val="21"/>
          <w:szCs w:val="21"/>
        </w:rPr>
        <w:t xml:space="preserve"> Prezesa Głównego Urzędu Statystycznego</w:t>
      </w:r>
      <w:r w:rsidR="00146CF1">
        <w:rPr>
          <w:rFonts w:ascii="Cambria" w:hAnsi="Cambria" w:cstheme="majorHAnsi"/>
          <w:sz w:val="21"/>
          <w:szCs w:val="21"/>
        </w:rPr>
        <w:t>, na podstawie którego Wykonawca uzyskał uprawnienie do waloryzacji i</w:t>
      </w:r>
      <w:r w:rsidR="00146CF1" w:rsidRPr="00D05C3A">
        <w:rPr>
          <w:rFonts w:ascii="Cambria" w:hAnsi="Cambria" w:cstheme="majorHAnsi"/>
          <w:sz w:val="21"/>
          <w:szCs w:val="21"/>
        </w:rPr>
        <w:t xml:space="preserve"> </w:t>
      </w:r>
      <w:r w:rsidRPr="00D05C3A">
        <w:rPr>
          <w:rFonts w:ascii="Cambria" w:hAnsi="Cambria" w:cstheme="majorHAnsi"/>
          <w:sz w:val="21"/>
          <w:szCs w:val="21"/>
        </w:rPr>
        <w:t xml:space="preserve">dotyczyć będzie wynagrodzenia za zakres Przedmiotu Umowy pozostały do wykonania począwszy od tego miesiąca. </w:t>
      </w:r>
    </w:p>
    <w:p w14:paraId="4FA81D96" w14:textId="39B3AC30"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(4</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Ewentualna zmiana wynagrodzenia, pod warunkiem zaistnienia zdarzenia opisanego w pkt (2) powyżej, nastąpi o procent stanowiący połowę wartości wskaźnika wzrostu cen. </w:t>
      </w:r>
    </w:p>
    <w:p w14:paraId="7F83D130" w14:textId="78CC30F5"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(5</w:t>
      </w:r>
      <w:r w:rsidR="00C27940" w:rsidRPr="00D05C3A">
        <w:rPr>
          <w:rFonts w:ascii="Cambria" w:hAnsi="Cambria" w:cstheme="majorHAnsi"/>
          <w:sz w:val="21"/>
          <w:szCs w:val="21"/>
        </w:rPr>
        <w:t>)</w:t>
      </w:r>
      <w:r w:rsidR="00C27940" w:rsidRPr="00D05C3A">
        <w:rPr>
          <w:rFonts w:ascii="Cambria" w:hAnsi="Cambria" w:cstheme="majorHAnsi"/>
          <w:sz w:val="21"/>
          <w:szCs w:val="21"/>
        </w:rPr>
        <w:tab/>
        <w:t>Strony ustalają maksymalną wartość zmiany wynagrodzenia w efekcie zastosowania powyższych postanowień na poziomie do 10 % kwoty wynagrodzenia określonej w dniu zawarcia Umowy.</w:t>
      </w:r>
    </w:p>
    <w:p w14:paraId="7EFD2C7F" w14:textId="6B9AECE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(6</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Zmiana wynagrodzenia zostanie dokonana w drodze zmiany Umowy, pod rygorem nieważności, w formie pisemnego aneksu. </w:t>
      </w:r>
    </w:p>
    <w:p w14:paraId="51A11353" w14:textId="2AEC3E6A"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(7</w:t>
      </w:r>
      <w:r w:rsidR="00C27940" w:rsidRPr="00D05C3A">
        <w:rPr>
          <w:rFonts w:ascii="Cambria" w:hAnsi="Cambria" w:cstheme="majorHAnsi"/>
          <w:sz w:val="21"/>
          <w:szCs w:val="21"/>
        </w:rPr>
        <w:t>)</w:t>
      </w:r>
      <w:r w:rsidR="00C27940" w:rsidRPr="00D05C3A">
        <w:rPr>
          <w:rFonts w:ascii="Cambria" w:hAnsi="Cambria" w:cstheme="majorHAnsi"/>
          <w:sz w:val="21"/>
          <w:szCs w:val="21"/>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47E8BB2A" w14:textId="77777777" w:rsidR="00C27940" w:rsidRPr="00D05C3A" w:rsidRDefault="00C27940" w:rsidP="006A7CCA">
      <w:pPr>
        <w:tabs>
          <w:tab w:val="left" w:pos="360"/>
        </w:tabs>
        <w:rPr>
          <w:rFonts w:ascii="Cambria" w:hAnsi="Cambria" w:cstheme="majorHAnsi"/>
          <w:b/>
          <w:sz w:val="21"/>
          <w:szCs w:val="21"/>
        </w:rPr>
      </w:pPr>
    </w:p>
    <w:p w14:paraId="1449970C" w14:textId="05037426" w:rsidR="00F36742" w:rsidRPr="00D05C3A" w:rsidRDefault="00F36742"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5</w:t>
      </w:r>
    </w:p>
    <w:p w14:paraId="73C0C09D" w14:textId="77777777" w:rsidR="001C4F25" w:rsidRPr="00D05C3A" w:rsidRDefault="001C4F25" w:rsidP="006A7CCA">
      <w:pPr>
        <w:shd w:val="clear" w:color="auto" w:fill="FFFFFF"/>
        <w:suppressAutoHyphens w:val="0"/>
        <w:autoSpaceDE w:val="0"/>
        <w:autoSpaceDN w:val="0"/>
        <w:adjustRightInd w:val="0"/>
        <w:spacing w:after="120"/>
        <w:ind w:right="57"/>
        <w:jc w:val="center"/>
        <w:rPr>
          <w:rFonts w:ascii="Cambria" w:hAnsi="Cambria" w:cstheme="majorHAnsi"/>
          <w:b/>
          <w:color w:val="000000"/>
          <w:sz w:val="21"/>
          <w:szCs w:val="21"/>
          <w:lang w:eastAsia="pl-PL"/>
        </w:rPr>
      </w:pPr>
      <w:r w:rsidRPr="00D05C3A">
        <w:rPr>
          <w:rFonts w:ascii="Cambria" w:hAnsi="Cambria" w:cstheme="majorHAnsi"/>
          <w:b/>
          <w:color w:val="000000"/>
          <w:sz w:val="21"/>
          <w:szCs w:val="21"/>
          <w:lang w:eastAsia="pl-PL"/>
        </w:rPr>
        <w:t xml:space="preserve">Porozumiewanie się stron </w:t>
      </w:r>
    </w:p>
    <w:p w14:paraId="44AA3255" w14:textId="77777777" w:rsidR="001C4F25" w:rsidRPr="00D05C3A" w:rsidRDefault="001C4F25" w:rsidP="006A7CCA">
      <w:pPr>
        <w:widowControl w:val="0"/>
        <w:numPr>
          <w:ilvl w:val="0"/>
          <w:numId w:val="41"/>
        </w:numPr>
        <w:shd w:val="clear" w:color="auto" w:fill="FFFFFF"/>
        <w:suppressAutoHyphens w:val="0"/>
        <w:autoSpaceDE w:val="0"/>
        <w:autoSpaceDN w:val="0"/>
        <w:adjustRightInd w:val="0"/>
        <w:spacing w:before="80" w:after="80"/>
        <w:ind w:left="567" w:right="1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Strony zobowiązują się do niezwłocznego, wzajemnego, pisemnego powiadamiania się o zmianach dotyczących określonych w umowie nazw, adresów, danych kontaktowych bez konieczności sporządzania aneksu do niniejszej umowy. Korespondencję doręczoną na adresy </w:t>
      </w:r>
      <w:r w:rsidRPr="00D05C3A">
        <w:rPr>
          <w:rFonts w:ascii="Cambria" w:hAnsi="Cambria" w:cstheme="majorHAnsi"/>
          <w:color w:val="000000"/>
          <w:sz w:val="21"/>
          <w:szCs w:val="21"/>
          <w:lang w:eastAsia="pl-PL"/>
        </w:rPr>
        <w:lastRenderedPageBreak/>
        <w:t>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5059C4EA" w14:textId="2DA120A7" w:rsidR="001C4F25" w:rsidRPr="00D05C3A" w:rsidRDefault="001C4F25" w:rsidP="006A7CCA">
      <w:pPr>
        <w:widowControl w:val="0"/>
        <w:numPr>
          <w:ilvl w:val="0"/>
          <w:numId w:val="41"/>
        </w:numPr>
        <w:shd w:val="clear" w:color="auto" w:fill="FFFFFF"/>
        <w:suppressAutoHyphens w:val="0"/>
        <w:autoSpaceDE w:val="0"/>
        <w:autoSpaceDN w:val="0"/>
        <w:adjustRightInd w:val="0"/>
        <w:spacing w:before="8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ustalają, że ich aktualne adresy do korespondencji oraz dane kontaktowe są następujące</w:t>
      </w:r>
      <w:r w:rsidR="00C13B17" w:rsidRPr="00D05C3A">
        <w:rPr>
          <w:rStyle w:val="Odwoanieprzypisudolnego"/>
          <w:rFonts w:ascii="Cambria" w:hAnsi="Cambria" w:cstheme="majorHAnsi"/>
          <w:color w:val="000000"/>
          <w:sz w:val="21"/>
          <w:szCs w:val="21"/>
          <w:lang w:eastAsia="pl-PL"/>
        </w:rPr>
        <w:footnoteReference w:id="3"/>
      </w:r>
      <w:r w:rsidRPr="00D05C3A">
        <w:rPr>
          <w:rFonts w:ascii="Cambria" w:hAnsi="Cambria" w:cstheme="majorHAnsi"/>
          <w:color w:val="000000"/>
          <w:sz w:val="21"/>
          <w:szCs w:val="21"/>
          <w:lang w:eastAsia="pl-PL"/>
        </w:rPr>
        <w:t>:</w:t>
      </w:r>
    </w:p>
    <w:p w14:paraId="1EE41D47" w14:textId="65A9CFAF" w:rsidR="001C4F25" w:rsidRPr="00D05C3A" w:rsidRDefault="001C4F25" w:rsidP="006A7CCA">
      <w:pPr>
        <w:widowControl w:val="0"/>
        <w:numPr>
          <w:ilvl w:val="0"/>
          <w:numId w:val="42"/>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Zamawiający: Gmina</w:t>
      </w:r>
      <w:r w:rsidR="00C13B17" w:rsidRPr="00D05C3A">
        <w:rPr>
          <w:rFonts w:ascii="Cambria" w:hAnsi="Cambria" w:cstheme="majorHAnsi"/>
          <w:color w:val="000000"/>
          <w:sz w:val="21"/>
          <w:szCs w:val="21"/>
          <w:lang w:eastAsia="pl-PL"/>
        </w:rPr>
        <w:t xml:space="preserve">  Kołbaskowo, Kołbaskowo 106, 72-001 Kołbaskowo,</w:t>
      </w:r>
      <w:r w:rsidRPr="00D05C3A">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adres </w:t>
      </w:r>
      <w:r w:rsidRPr="00D05C3A">
        <w:rPr>
          <w:rFonts w:ascii="Cambria" w:hAnsi="Cambria" w:cstheme="majorHAnsi"/>
          <w:color w:val="000000"/>
          <w:sz w:val="21"/>
          <w:szCs w:val="21"/>
          <w:lang w:eastAsia="pl-PL"/>
        </w:rPr>
        <w:t xml:space="preserve">e-mail </w:t>
      </w:r>
      <w:hyperlink r:id="rId8" w:history="1">
        <w:r w:rsidR="00066EA9" w:rsidRPr="006A4D02">
          <w:rPr>
            <w:rStyle w:val="Hipercze"/>
            <w:rFonts w:ascii="Cambria" w:hAnsi="Cambria" w:cstheme="majorHAnsi"/>
            <w:sz w:val="21"/>
            <w:szCs w:val="21"/>
            <w:lang w:eastAsia="pl-PL"/>
          </w:rPr>
          <w:t>biuro@kolbaskowo.pl</w:t>
        </w:r>
      </w:hyperlink>
      <w:r w:rsidR="00066EA9">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 numer telefonu: </w:t>
      </w:r>
      <w:r w:rsidR="00066EA9">
        <w:rPr>
          <w:rFonts w:ascii="Cambria" w:hAnsi="Cambria" w:cstheme="majorHAnsi"/>
          <w:color w:val="000000"/>
          <w:sz w:val="21"/>
          <w:szCs w:val="21"/>
          <w:lang w:eastAsia="pl-PL"/>
        </w:rPr>
        <w:t>913119510</w:t>
      </w:r>
      <w:r w:rsidRPr="00D05C3A">
        <w:rPr>
          <w:rFonts w:ascii="Cambria" w:hAnsi="Cambria" w:cstheme="majorHAnsi"/>
          <w:color w:val="000000"/>
          <w:sz w:val="21"/>
          <w:szCs w:val="21"/>
          <w:lang w:eastAsia="pl-PL"/>
        </w:rPr>
        <w:t>;</w:t>
      </w:r>
    </w:p>
    <w:p w14:paraId="3043DF39" w14:textId="0FFD979D" w:rsidR="001C4F25" w:rsidRPr="00D05C3A" w:rsidRDefault="001C4F25" w:rsidP="006A7CCA">
      <w:pPr>
        <w:widowControl w:val="0"/>
        <w:numPr>
          <w:ilvl w:val="0"/>
          <w:numId w:val="42"/>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 xml:space="preserve">Wykonawca: </w:t>
      </w:r>
      <w:r w:rsidR="00C13B17" w:rsidRPr="00D05C3A">
        <w:rPr>
          <w:rFonts w:ascii="Cambria" w:hAnsi="Cambria" w:cstheme="majorHAnsi"/>
          <w:color w:val="000000"/>
          <w:sz w:val="21"/>
          <w:szCs w:val="21"/>
          <w:lang w:eastAsia="pl-PL"/>
        </w:rPr>
        <w:t>________________, ul ____________________ nr _______, ___-_____ ____________________, adres e-mail _________@______________, numer telefonu: ___________________.</w:t>
      </w:r>
    </w:p>
    <w:p w14:paraId="36D74A8D" w14:textId="77777777" w:rsidR="001C4F25" w:rsidRPr="00D05C3A" w:rsidRDefault="001C4F25" w:rsidP="006A7CCA">
      <w:pPr>
        <w:widowControl w:val="0"/>
        <w:numPr>
          <w:ilvl w:val="0"/>
          <w:numId w:val="43"/>
        </w:numPr>
        <w:shd w:val="clear" w:color="auto" w:fill="FFFFFF"/>
        <w:suppressAutoHyphens w:val="0"/>
        <w:autoSpaceDE w:val="0"/>
        <w:autoSpaceDN w:val="0"/>
        <w:adjustRightInd w:val="0"/>
        <w:spacing w:before="80" w:after="80"/>
        <w:ind w:left="567"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303AF6F8" w14:textId="77777777" w:rsidR="00C27940" w:rsidRPr="00D05C3A" w:rsidRDefault="001C4F25" w:rsidP="006A7CCA">
      <w:pPr>
        <w:widowControl w:val="0"/>
        <w:numPr>
          <w:ilvl w:val="0"/>
          <w:numId w:val="43"/>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Korespon</w:t>
      </w:r>
      <w:r w:rsidR="00C13B17" w:rsidRPr="00D05C3A">
        <w:rPr>
          <w:rFonts w:ascii="Cambria" w:hAnsi="Cambria" w:cstheme="majorHAnsi"/>
          <w:color w:val="000000"/>
          <w:sz w:val="21"/>
          <w:szCs w:val="21"/>
          <w:lang w:eastAsia="pl-PL"/>
        </w:rPr>
        <w:t>dencja pisemna i elektroniczna S</w:t>
      </w:r>
      <w:r w:rsidRPr="00D05C3A">
        <w:rPr>
          <w:rFonts w:ascii="Cambria" w:hAnsi="Cambria" w:cstheme="majorHAnsi"/>
          <w:color w:val="000000"/>
          <w:sz w:val="21"/>
          <w:szCs w:val="21"/>
          <w:lang w:eastAsia="pl-PL"/>
        </w:rPr>
        <w:t>tron kierowana będzie na adresy wskazane w ust. 2.</w:t>
      </w:r>
    </w:p>
    <w:p w14:paraId="510F1489" w14:textId="5BC50418" w:rsidR="00C27940" w:rsidRPr="00D05C3A" w:rsidRDefault="001C4F25" w:rsidP="006A7CCA">
      <w:pPr>
        <w:widowControl w:val="0"/>
        <w:numPr>
          <w:ilvl w:val="0"/>
          <w:numId w:val="43"/>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Każda ze Stron zobowiązana jest niezwłocznie, nie później niż w term</w:t>
      </w:r>
      <w:r w:rsidR="00C13B17" w:rsidRPr="00D05C3A">
        <w:rPr>
          <w:rFonts w:ascii="Cambria" w:hAnsi="Cambria" w:cstheme="majorHAnsi"/>
          <w:color w:val="000000"/>
          <w:sz w:val="21"/>
          <w:szCs w:val="21"/>
          <w:lang w:eastAsia="pl-PL"/>
        </w:rPr>
        <w:t>inie 3 dni potwierdzić drugiej S</w:t>
      </w:r>
      <w:r w:rsidRPr="00D05C3A">
        <w:rPr>
          <w:rFonts w:ascii="Cambria" w:hAnsi="Cambria" w:cstheme="majorHAnsi"/>
          <w:color w:val="000000"/>
          <w:sz w:val="21"/>
          <w:szCs w:val="21"/>
          <w:lang w:eastAsia="pl-PL"/>
        </w:rPr>
        <w:t>tronie otrzymanie korespondencji wysyłanej w formie elektronicznej za pośrednictwem poczty elektronicznej. Nieotrzymanie potwierdzenia otrzymania korespondencji równoznaczne jest z jej nieotrzymaniem</w:t>
      </w:r>
      <w:r w:rsidR="00775312" w:rsidRPr="00D05C3A">
        <w:rPr>
          <w:rFonts w:ascii="Cambria" w:hAnsi="Cambria" w:cstheme="majorHAnsi"/>
          <w:color w:val="000000"/>
          <w:sz w:val="21"/>
          <w:szCs w:val="21"/>
          <w:lang w:eastAsia="pl-PL"/>
        </w:rPr>
        <w:t>.</w:t>
      </w:r>
      <w:r w:rsidR="00C27940" w:rsidRPr="00D05C3A">
        <w:rPr>
          <w:rFonts w:ascii="Cambria" w:hAnsi="Cambria" w:cstheme="majorHAnsi"/>
          <w:sz w:val="21"/>
          <w:szCs w:val="21"/>
        </w:rPr>
        <w:t xml:space="preserve"> W celu zapewnienia koordynacji usług wynikających z realizacji niniejszej Umowy, Strony ustanawiają koordynatorów ds. realizacji Umowy w osobach</w:t>
      </w:r>
      <w:r w:rsidR="00C27940" w:rsidRPr="00D05C3A">
        <w:rPr>
          <w:rStyle w:val="Odwoanieprzypisudolnego"/>
          <w:rFonts w:ascii="Cambria" w:hAnsi="Cambria" w:cstheme="majorHAnsi"/>
          <w:sz w:val="21"/>
          <w:szCs w:val="21"/>
        </w:rPr>
        <w:footnoteReference w:id="4"/>
      </w:r>
      <w:r w:rsidR="00C27940" w:rsidRPr="00D05C3A">
        <w:rPr>
          <w:rFonts w:ascii="Cambria" w:hAnsi="Cambria" w:cstheme="majorHAnsi"/>
          <w:sz w:val="21"/>
          <w:szCs w:val="21"/>
        </w:rPr>
        <w:t>:</w:t>
      </w:r>
    </w:p>
    <w:p w14:paraId="4A939B31" w14:textId="77777777" w:rsidR="00C27940" w:rsidRPr="00D05C3A" w:rsidRDefault="00C27940" w:rsidP="006A7CCA">
      <w:pPr>
        <w:pStyle w:val="Akapitzlist"/>
        <w:numPr>
          <w:ilvl w:val="1"/>
          <w:numId w:val="40"/>
        </w:numPr>
        <w:tabs>
          <w:tab w:val="left" w:pos="360"/>
          <w:tab w:val="left" w:pos="1134"/>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ze strony Zamawiającego: </w:t>
      </w:r>
    </w:p>
    <w:p w14:paraId="1BB59553" w14:textId="57400059" w:rsidR="00C27940" w:rsidRPr="00D05C3A" w:rsidRDefault="00C27940" w:rsidP="006A7CCA">
      <w:pPr>
        <w:spacing w:before="80" w:after="80"/>
        <w:ind w:left="1134"/>
        <w:jc w:val="both"/>
        <w:rPr>
          <w:rFonts w:ascii="Cambria" w:hAnsi="Cambria" w:cstheme="majorHAnsi"/>
          <w:sz w:val="21"/>
          <w:szCs w:val="21"/>
        </w:rPr>
      </w:pPr>
      <w:r w:rsidRPr="00D05C3A">
        <w:rPr>
          <w:rFonts w:ascii="Cambria" w:hAnsi="Cambria" w:cstheme="majorHAnsi"/>
          <w:sz w:val="21"/>
          <w:szCs w:val="21"/>
        </w:rPr>
        <w:t xml:space="preserve">imię i nazwisko: </w:t>
      </w:r>
      <w:r w:rsidR="00C41F27">
        <w:rPr>
          <w:rFonts w:ascii="Cambria" w:hAnsi="Cambria" w:cstheme="majorHAnsi"/>
          <w:sz w:val="21"/>
          <w:szCs w:val="21"/>
        </w:rPr>
        <w:t>Anna Żygadło</w:t>
      </w:r>
    </w:p>
    <w:p w14:paraId="202E418F" w14:textId="31AE4E50" w:rsidR="00C27940" w:rsidRPr="00D05C3A" w:rsidRDefault="00C27940" w:rsidP="006A7CCA">
      <w:pPr>
        <w:spacing w:before="80" w:after="80"/>
        <w:ind w:left="1134"/>
        <w:jc w:val="both"/>
        <w:rPr>
          <w:rFonts w:ascii="Cambria" w:hAnsi="Cambria" w:cstheme="majorHAnsi"/>
          <w:sz w:val="21"/>
          <w:szCs w:val="21"/>
        </w:rPr>
      </w:pPr>
      <w:r w:rsidRPr="00D05C3A">
        <w:rPr>
          <w:rFonts w:ascii="Cambria" w:hAnsi="Cambria" w:cstheme="majorHAnsi"/>
          <w:sz w:val="21"/>
          <w:szCs w:val="21"/>
        </w:rPr>
        <w:t xml:space="preserve">telefon: </w:t>
      </w:r>
      <w:r w:rsidR="00066EA9">
        <w:rPr>
          <w:rFonts w:ascii="Cambria" w:hAnsi="Cambria" w:cstheme="majorHAnsi"/>
          <w:sz w:val="21"/>
          <w:szCs w:val="21"/>
        </w:rPr>
        <w:t>913119510 w. 53</w:t>
      </w:r>
    </w:p>
    <w:p w14:paraId="2995CB77" w14:textId="4D5A485F" w:rsidR="00C27940" w:rsidRPr="00066EA9" w:rsidRDefault="00C27940" w:rsidP="006A7CCA">
      <w:pPr>
        <w:spacing w:before="80" w:after="80"/>
        <w:ind w:left="1134"/>
        <w:jc w:val="both"/>
        <w:rPr>
          <w:rFonts w:ascii="Cambria" w:hAnsi="Cambria" w:cstheme="majorHAnsi"/>
          <w:sz w:val="21"/>
          <w:szCs w:val="21"/>
          <w:lang w:val="en-US"/>
        </w:rPr>
      </w:pPr>
      <w:r w:rsidRPr="00066EA9">
        <w:rPr>
          <w:rFonts w:ascii="Cambria" w:hAnsi="Cambria" w:cstheme="majorHAnsi"/>
          <w:sz w:val="21"/>
          <w:szCs w:val="21"/>
          <w:lang w:val="en-US"/>
        </w:rPr>
        <w:t xml:space="preserve">adres e-mail: </w:t>
      </w:r>
      <w:r w:rsidR="00C41F27">
        <w:rPr>
          <w:rFonts w:ascii="Cambria" w:hAnsi="Cambria" w:cstheme="majorHAnsi"/>
          <w:sz w:val="21"/>
          <w:szCs w:val="21"/>
          <w:lang w:val="en-US"/>
        </w:rPr>
        <w:t>zygadlo</w:t>
      </w:r>
      <w:r w:rsidR="00066EA9" w:rsidRPr="00066EA9">
        <w:rPr>
          <w:rFonts w:ascii="Cambria" w:hAnsi="Cambria" w:cstheme="majorHAnsi"/>
          <w:sz w:val="21"/>
          <w:szCs w:val="21"/>
          <w:lang w:val="en-US"/>
        </w:rPr>
        <w:t>@k</w:t>
      </w:r>
      <w:r w:rsidR="00066EA9">
        <w:rPr>
          <w:rFonts w:ascii="Cambria" w:hAnsi="Cambria" w:cstheme="majorHAnsi"/>
          <w:sz w:val="21"/>
          <w:szCs w:val="21"/>
          <w:lang w:val="en-US"/>
        </w:rPr>
        <w:t>olbaskowo.pl</w:t>
      </w:r>
    </w:p>
    <w:p w14:paraId="72AB56C4" w14:textId="77777777" w:rsidR="00C27940" w:rsidRPr="00D05C3A" w:rsidRDefault="00C27940" w:rsidP="006A7CCA">
      <w:pPr>
        <w:pStyle w:val="Akapitzlist"/>
        <w:numPr>
          <w:ilvl w:val="0"/>
          <w:numId w:val="40"/>
        </w:numPr>
        <w:tabs>
          <w:tab w:val="left" w:pos="360"/>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ze strony Wykonawcy:</w:t>
      </w:r>
    </w:p>
    <w:p w14:paraId="322C826F"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imię i nazwisko: ……………………….</w:t>
      </w:r>
    </w:p>
    <w:p w14:paraId="70949F15"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telefon: ……………………………………</w:t>
      </w:r>
    </w:p>
    <w:p w14:paraId="10A7E2C4" w14:textId="77777777" w:rsidR="00C27940" w:rsidRPr="00D05C3A" w:rsidRDefault="00C27940" w:rsidP="006A7CCA">
      <w:pPr>
        <w:tabs>
          <w:tab w:val="left" w:pos="360"/>
        </w:tabs>
        <w:spacing w:before="80" w:after="80"/>
        <w:ind w:left="1134"/>
        <w:jc w:val="both"/>
        <w:rPr>
          <w:rFonts w:ascii="Cambria" w:hAnsi="Cambria" w:cstheme="majorHAnsi"/>
          <w:sz w:val="21"/>
          <w:szCs w:val="21"/>
        </w:rPr>
      </w:pPr>
      <w:r w:rsidRPr="00D05C3A">
        <w:rPr>
          <w:rFonts w:ascii="Cambria" w:hAnsi="Cambria" w:cstheme="majorHAnsi"/>
          <w:sz w:val="21"/>
          <w:szCs w:val="21"/>
        </w:rPr>
        <w:t>adres e-mail: ……………………………</w:t>
      </w:r>
    </w:p>
    <w:p w14:paraId="13B32FAE" w14:textId="09652F78" w:rsidR="00C27940" w:rsidRPr="00D05C3A" w:rsidRDefault="00C27940" w:rsidP="006A7CCA">
      <w:pPr>
        <w:pStyle w:val="Akapitzlist"/>
        <w:numPr>
          <w:ilvl w:val="6"/>
          <w:numId w:val="46"/>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Zmiana osób lub danych wskazanych w ust. </w:t>
      </w:r>
      <w:r w:rsidR="00C61507" w:rsidRPr="00D05C3A">
        <w:rPr>
          <w:rFonts w:ascii="Cambria" w:hAnsi="Cambria" w:cstheme="majorHAnsi"/>
          <w:sz w:val="21"/>
          <w:szCs w:val="21"/>
        </w:rPr>
        <w:t>5</w:t>
      </w:r>
      <w:r w:rsidRPr="00D05C3A">
        <w:rPr>
          <w:rFonts w:ascii="Cambria" w:hAnsi="Cambria" w:cstheme="majorHAnsi"/>
          <w:sz w:val="21"/>
          <w:szCs w:val="21"/>
        </w:rPr>
        <w:t xml:space="preserve"> wymaga każdorazowego, pisemnego zawiadomienia drugiej Strony umowy. Zmiana ta nie stanowi zmiany umowy i nie wymaga sporządzenia do niej aneksu. Zmiana ta jest skuteczna z chwilą złożenia drugiej Stronie zawiadomienia o zmianie.</w:t>
      </w:r>
    </w:p>
    <w:p w14:paraId="32880B3D" w14:textId="0E75C184" w:rsidR="001C4F25" w:rsidRPr="001E2F6C" w:rsidRDefault="00C27940" w:rsidP="006A7CCA">
      <w:pPr>
        <w:pStyle w:val="Akapitzlist"/>
        <w:numPr>
          <w:ilvl w:val="6"/>
          <w:numId w:val="46"/>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Wykonawca oświadcza, że udzieli osobie wskazanej w ust. </w:t>
      </w:r>
      <w:r w:rsidR="00C61507" w:rsidRPr="00D05C3A">
        <w:rPr>
          <w:rFonts w:ascii="Cambria" w:hAnsi="Cambria" w:cstheme="majorHAnsi"/>
          <w:sz w:val="21"/>
          <w:szCs w:val="21"/>
        </w:rPr>
        <w:t>5</w:t>
      </w:r>
      <w:r w:rsidRPr="00D05C3A">
        <w:rPr>
          <w:rFonts w:ascii="Cambria" w:hAnsi="Cambria" w:cstheme="majorHAnsi"/>
          <w:sz w:val="21"/>
          <w:szCs w:val="21"/>
        </w:rPr>
        <w:t xml:space="preserve"> lit. b) wszelkich niezbędnych pełnomocnictw do działania w imieniu Wykonawcy w związku z realizacją postanowień niniejszej Umowy.</w:t>
      </w:r>
    </w:p>
    <w:p w14:paraId="2823EB78" w14:textId="36184A11" w:rsidR="001C4F25" w:rsidRPr="00D05C3A" w:rsidRDefault="001C4F25"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6</w:t>
      </w:r>
    </w:p>
    <w:p w14:paraId="13D066E8" w14:textId="298771C4" w:rsidR="006E6CD4" w:rsidRPr="00D05C3A" w:rsidRDefault="006E6CD4" w:rsidP="006A7CCA">
      <w:pPr>
        <w:tabs>
          <w:tab w:val="left" w:pos="360"/>
        </w:tabs>
        <w:spacing w:after="160"/>
        <w:jc w:val="center"/>
        <w:rPr>
          <w:rFonts w:ascii="Cambria" w:hAnsi="Cambria" w:cstheme="majorHAnsi"/>
          <w:b/>
          <w:sz w:val="21"/>
          <w:szCs w:val="21"/>
        </w:rPr>
      </w:pPr>
      <w:r w:rsidRPr="00D05C3A">
        <w:rPr>
          <w:rFonts w:ascii="Cambria" w:hAnsi="Cambria" w:cstheme="majorHAnsi"/>
          <w:b/>
          <w:sz w:val="21"/>
          <w:szCs w:val="21"/>
        </w:rPr>
        <w:t>Postanowienia końcowe</w:t>
      </w:r>
    </w:p>
    <w:p w14:paraId="070E17C2" w14:textId="7777777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b/>
          <w:sz w:val="21"/>
          <w:szCs w:val="21"/>
          <w:lang w:eastAsia="pl-PL"/>
        </w:rPr>
      </w:pPr>
      <w:r w:rsidRPr="00D05C3A">
        <w:rPr>
          <w:rFonts w:ascii="Cambria" w:hAnsi="Cambria" w:cstheme="majorHAnsi"/>
          <w:sz w:val="21"/>
          <w:szCs w:val="21"/>
          <w:lang w:eastAsia="pl-PL"/>
        </w:rPr>
        <w:t>W sprawach nieuregulowanych w niniejszej Umowie będą miały zastosowanie w szczególności przepisy:</w:t>
      </w:r>
    </w:p>
    <w:p w14:paraId="42B2340F" w14:textId="7B3DB790"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11 września 2019 r. Prawo zamówień publicznych (t.j. Dz.U. z 202</w:t>
      </w:r>
      <w:r w:rsidR="0082097D">
        <w:rPr>
          <w:rFonts w:ascii="Cambria" w:hAnsi="Cambria" w:cstheme="majorHAnsi"/>
          <w:sz w:val="21"/>
          <w:szCs w:val="21"/>
          <w:lang w:eastAsia="pl-PL"/>
        </w:rPr>
        <w:t>4</w:t>
      </w:r>
      <w:r w:rsidRPr="00D05C3A">
        <w:rPr>
          <w:rFonts w:ascii="Cambria" w:hAnsi="Cambria" w:cstheme="majorHAnsi"/>
          <w:sz w:val="21"/>
          <w:szCs w:val="21"/>
          <w:lang w:eastAsia="pl-PL"/>
        </w:rPr>
        <w:t xml:space="preserve"> r., poz.</w:t>
      </w:r>
      <w:r w:rsidR="001E2F6C">
        <w:rPr>
          <w:rFonts w:ascii="Cambria" w:hAnsi="Cambria" w:cstheme="majorHAnsi"/>
          <w:sz w:val="21"/>
          <w:szCs w:val="21"/>
          <w:lang w:eastAsia="pl-PL"/>
        </w:rPr>
        <w:t xml:space="preserve"> </w:t>
      </w:r>
      <w:r w:rsidRPr="00D05C3A">
        <w:rPr>
          <w:rFonts w:ascii="Cambria" w:hAnsi="Cambria" w:cstheme="majorHAnsi"/>
          <w:sz w:val="21"/>
          <w:szCs w:val="21"/>
          <w:lang w:eastAsia="pl-PL"/>
        </w:rPr>
        <w:t>1</w:t>
      </w:r>
      <w:r w:rsidR="0082097D">
        <w:rPr>
          <w:rFonts w:ascii="Cambria" w:hAnsi="Cambria" w:cstheme="majorHAnsi"/>
          <w:sz w:val="21"/>
          <w:szCs w:val="21"/>
          <w:lang w:eastAsia="pl-PL"/>
        </w:rPr>
        <w:t>320</w:t>
      </w:r>
      <w:r w:rsidRPr="00D05C3A">
        <w:rPr>
          <w:rFonts w:ascii="Cambria" w:hAnsi="Cambria" w:cstheme="majorHAnsi"/>
          <w:sz w:val="21"/>
          <w:szCs w:val="21"/>
          <w:lang w:eastAsia="pl-PL"/>
        </w:rPr>
        <w:t>),</w:t>
      </w:r>
    </w:p>
    <w:p w14:paraId="49840156" w14:textId="7A5175DB"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13 września 1996 r. o utrzymaniu czystości i porządku w gminach (t.j. Dz.U. z 202</w:t>
      </w:r>
      <w:r w:rsidR="0082097D">
        <w:rPr>
          <w:rFonts w:ascii="Cambria" w:hAnsi="Cambria" w:cstheme="majorHAnsi"/>
          <w:sz w:val="21"/>
          <w:szCs w:val="21"/>
          <w:lang w:eastAsia="pl-PL"/>
        </w:rPr>
        <w:t>4</w:t>
      </w:r>
      <w:r w:rsidRPr="00D05C3A">
        <w:rPr>
          <w:rFonts w:ascii="Cambria" w:hAnsi="Cambria" w:cstheme="majorHAnsi"/>
          <w:sz w:val="21"/>
          <w:szCs w:val="21"/>
          <w:lang w:eastAsia="pl-PL"/>
        </w:rPr>
        <w:t xml:space="preserve"> r., poz. </w:t>
      </w:r>
      <w:r w:rsidR="0082097D">
        <w:rPr>
          <w:rFonts w:ascii="Cambria" w:hAnsi="Cambria" w:cstheme="majorHAnsi"/>
          <w:sz w:val="21"/>
          <w:szCs w:val="21"/>
          <w:lang w:eastAsia="pl-PL"/>
        </w:rPr>
        <w:t>399</w:t>
      </w:r>
      <w:r w:rsidRPr="00D05C3A">
        <w:rPr>
          <w:rFonts w:ascii="Cambria" w:hAnsi="Cambria" w:cstheme="majorHAnsi"/>
          <w:sz w:val="21"/>
          <w:szCs w:val="21"/>
          <w:lang w:eastAsia="pl-PL"/>
        </w:rPr>
        <w:t xml:space="preserve"> ze zm.), </w:t>
      </w:r>
    </w:p>
    <w:p w14:paraId="68340A92" w14:textId="2F2D1D95"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14 grudnia 2012 r. o odpadach (t.j. Dz.U. z 202</w:t>
      </w:r>
      <w:r w:rsidR="00925241" w:rsidRPr="00D05C3A">
        <w:rPr>
          <w:rFonts w:ascii="Cambria" w:hAnsi="Cambria" w:cstheme="majorHAnsi"/>
          <w:sz w:val="21"/>
          <w:szCs w:val="21"/>
          <w:lang w:eastAsia="pl-PL"/>
        </w:rPr>
        <w:t>3</w:t>
      </w:r>
      <w:r w:rsidRPr="00D05C3A">
        <w:rPr>
          <w:rFonts w:ascii="Cambria" w:hAnsi="Cambria" w:cstheme="majorHAnsi"/>
          <w:sz w:val="21"/>
          <w:szCs w:val="21"/>
          <w:lang w:eastAsia="pl-PL"/>
        </w:rPr>
        <w:t xml:space="preserve"> r., poz. </w:t>
      </w:r>
      <w:r w:rsidR="00925241" w:rsidRPr="00D05C3A">
        <w:rPr>
          <w:rFonts w:ascii="Cambria" w:hAnsi="Cambria" w:cstheme="majorHAnsi"/>
          <w:sz w:val="21"/>
          <w:szCs w:val="21"/>
          <w:lang w:eastAsia="pl-PL"/>
        </w:rPr>
        <w:t xml:space="preserve">1587 </w:t>
      </w:r>
      <w:r w:rsidRPr="00D05C3A">
        <w:rPr>
          <w:rFonts w:ascii="Cambria" w:hAnsi="Cambria" w:cstheme="majorHAnsi"/>
          <w:sz w:val="21"/>
          <w:szCs w:val="21"/>
          <w:lang w:eastAsia="pl-PL"/>
        </w:rPr>
        <w:t>ze zm.),</w:t>
      </w:r>
    </w:p>
    <w:p w14:paraId="2F866413" w14:textId="148E6D67" w:rsidR="001C4F25" w:rsidRPr="00D05C3A" w:rsidRDefault="001C4F25" w:rsidP="006A7CCA">
      <w:pPr>
        <w:widowControl w:val="0"/>
        <w:numPr>
          <w:ilvl w:val="1"/>
          <w:numId w:val="44"/>
        </w:numPr>
        <w:suppressAutoHyphens w:val="0"/>
        <w:autoSpaceDE w:val="0"/>
        <w:autoSpaceDN w:val="0"/>
        <w:adjustRightInd w:val="0"/>
        <w:spacing w:before="80" w:after="80"/>
        <w:ind w:left="1134" w:hanging="567"/>
        <w:jc w:val="both"/>
        <w:rPr>
          <w:rFonts w:ascii="Cambria" w:hAnsi="Cambria" w:cstheme="majorHAnsi"/>
          <w:b/>
          <w:sz w:val="21"/>
          <w:szCs w:val="21"/>
          <w:lang w:eastAsia="pl-PL"/>
        </w:rPr>
      </w:pPr>
      <w:r w:rsidRPr="00D05C3A">
        <w:rPr>
          <w:rFonts w:ascii="Cambria" w:hAnsi="Cambria" w:cstheme="majorHAnsi"/>
          <w:sz w:val="21"/>
          <w:szCs w:val="21"/>
          <w:lang w:eastAsia="pl-PL"/>
        </w:rPr>
        <w:t>ustawy z dnia 23 kwietnia 1964 r. Kodeks cywilny (t.j. Dz.U. z 202</w:t>
      </w:r>
      <w:r w:rsidR="0082097D">
        <w:rPr>
          <w:rFonts w:ascii="Cambria" w:hAnsi="Cambria" w:cstheme="majorHAnsi"/>
          <w:sz w:val="21"/>
          <w:szCs w:val="21"/>
          <w:lang w:eastAsia="pl-PL"/>
        </w:rPr>
        <w:t>4</w:t>
      </w:r>
      <w:r w:rsidRPr="00D05C3A">
        <w:rPr>
          <w:rFonts w:ascii="Cambria" w:hAnsi="Cambria" w:cstheme="majorHAnsi"/>
          <w:sz w:val="21"/>
          <w:szCs w:val="21"/>
          <w:lang w:eastAsia="pl-PL"/>
        </w:rPr>
        <w:t xml:space="preserve"> r., poz. </w:t>
      </w:r>
      <w:r w:rsidR="00925241" w:rsidRPr="00D05C3A">
        <w:rPr>
          <w:rFonts w:ascii="Cambria" w:hAnsi="Cambria" w:cstheme="majorHAnsi"/>
          <w:sz w:val="21"/>
          <w:szCs w:val="21"/>
          <w:lang w:eastAsia="pl-PL"/>
        </w:rPr>
        <w:t>10</w:t>
      </w:r>
      <w:r w:rsidR="0082097D">
        <w:rPr>
          <w:rFonts w:ascii="Cambria" w:hAnsi="Cambria" w:cstheme="majorHAnsi"/>
          <w:sz w:val="21"/>
          <w:szCs w:val="21"/>
          <w:lang w:eastAsia="pl-PL"/>
        </w:rPr>
        <w:t>61</w:t>
      </w:r>
      <w:r w:rsidRPr="00D05C3A">
        <w:rPr>
          <w:rFonts w:ascii="Cambria" w:hAnsi="Cambria" w:cstheme="majorHAnsi"/>
          <w:sz w:val="21"/>
          <w:szCs w:val="21"/>
          <w:lang w:eastAsia="pl-PL"/>
        </w:rPr>
        <w:t xml:space="preserve"> ze zm.).</w:t>
      </w:r>
    </w:p>
    <w:p w14:paraId="51B9E8FE" w14:textId="7777777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lastRenderedPageBreak/>
        <w:t>Ewentualne wątpliwości interpretacyjne powstałe w toku realizacji niniejszego zamówienia, winny być rozstrzygnięte w oparciu o treść posiadanych przez Strony dokumentów, w następującej kolejności: Umowa, SWZ, oferta Wykonawcy.</w:t>
      </w:r>
    </w:p>
    <w:p w14:paraId="642C4C09" w14:textId="7777777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Sądem właściwym dla rozstrzygnięcia sporów powstałych na tle niniejszej Umowy jest sąd właściwy miejscowo dla siedziby Zamawiającego.</w:t>
      </w:r>
    </w:p>
    <w:p w14:paraId="126DE777" w14:textId="70058847" w:rsidR="001C4F25" w:rsidRPr="00D05C3A" w:rsidRDefault="001C4F25" w:rsidP="006A7CCA">
      <w:pPr>
        <w:widowControl w:val="0"/>
        <w:numPr>
          <w:ilvl w:val="0"/>
          <w:numId w:val="44"/>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rPr>
        <w:t xml:space="preserve">Umowę sporządzono w </w:t>
      </w:r>
      <w:r w:rsidR="00C27940" w:rsidRPr="00D05C3A">
        <w:rPr>
          <w:rFonts w:ascii="Cambria" w:hAnsi="Cambria" w:cstheme="majorHAnsi"/>
          <w:sz w:val="21"/>
          <w:szCs w:val="21"/>
        </w:rPr>
        <w:t xml:space="preserve">dwóch </w:t>
      </w:r>
      <w:r w:rsidRPr="00D05C3A">
        <w:rPr>
          <w:rFonts w:ascii="Cambria" w:hAnsi="Cambria" w:cstheme="majorHAnsi"/>
          <w:sz w:val="21"/>
          <w:szCs w:val="21"/>
        </w:rPr>
        <w:t>jednakowo brzmiących egzemplarzach,</w:t>
      </w:r>
      <w:r w:rsidR="00C27940" w:rsidRPr="00D05C3A">
        <w:rPr>
          <w:rFonts w:ascii="Cambria" w:hAnsi="Cambria" w:cstheme="majorHAnsi"/>
          <w:sz w:val="21"/>
          <w:szCs w:val="21"/>
        </w:rPr>
        <w:t xml:space="preserve"> po jednym dla każdej ze stron</w:t>
      </w:r>
      <w:r w:rsidRPr="00D05C3A">
        <w:rPr>
          <w:rFonts w:ascii="Cambria" w:hAnsi="Cambria" w:cstheme="majorHAnsi"/>
          <w:sz w:val="21"/>
          <w:szCs w:val="21"/>
          <w:lang w:eastAsia="pl-PL"/>
        </w:rPr>
        <w:t xml:space="preserve">. </w:t>
      </w:r>
    </w:p>
    <w:p w14:paraId="3D4AB7A7" w14:textId="77777777" w:rsidR="001C4F25" w:rsidRPr="00D05C3A" w:rsidRDefault="001C4F25" w:rsidP="006A7CCA">
      <w:pPr>
        <w:widowControl w:val="0"/>
        <w:suppressAutoHyphens w:val="0"/>
        <w:spacing w:before="80" w:after="80"/>
        <w:jc w:val="both"/>
        <w:rPr>
          <w:rFonts w:ascii="Cambria" w:hAnsi="Cambria" w:cstheme="majorHAnsi"/>
          <w:sz w:val="21"/>
          <w:szCs w:val="21"/>
        </w:rPr>
      </w:pPr>
    </w:p>
    <w:p w14:paraId="02CAF709" w14:textId="77777777" w:rsidR="006E6CD4" w:rsidRPr="00D05C3A" w:rsidRDefault="006E6CD4" w:rsidP="006A7CCA">
      <w:pPr>
        <w:tabs>
          <w:tab w:val="left" w:pos="5387"/>
        </w:tabs>
        <w:jc w:val="both"/>
        <w:rPr>
          <w:rFonts w:ascii="Cambria" w:hAnsi="Cambria" w:cstheme="majorHAnsi"/>
          <w:color w:val="FF0000"/>
          <w:sz w:val="21"/>
          <w:szCs w:val="21"/>
        </w:rPr>
      </w:pPr>
    </w:p>
    <w:p w14:paraId="7140E8DA" w14:textId="77777777" w:rsidR="00032010" w:rsidRPr="00D05C3A" w:rsidRDefault="00032010" w:rsidP="006A7CCA">
      <w:pPr>
        <w:tabs>
          <w:tab w:val="left" w:pos="5387"/>
        </w:tabs>
        <w:jc w:val="both"/>
        <w:rPr>
          <w:rFonts w:ascii="Cambria" w:hAnsi="Cambria" w:cstheme="majorHAnsi"/>
          <w:color w:val="FF0000"/>
          <w:sz w:val="21"/>
          <w:szCs w:val="21"/>
        </w:rPr>
      </w:pPr>
    </w:p>
    <w:p w14:paraId="6231E7A2" w14:textId="77777777" w:rsidR="00032010" w:rsidRPr="00D05C3A" w:rsidRDefault="00032010" w:rsidP="006A7CCA">
      <w:pPr>
        <w:tabs>
          <w:tab w:val="left" w:pos="5387"/>
        </w:tabs>
        <w:jc w:val="both"/>
        <w:rPr>
          <w:rFonts w:ascii="Cambria" w:hAnsi="Cambria" w:cstheme="majorHAnsi"/>
          <w:color w:val="FF0000"/>
          <w:sz w:val="21"/>
          <w:szCs w:val="21"/>
        </w:rPr>
      </w:pPr>
    </w:p>
    <w:p w14:paraId="3F73CF04" w14:textId="77777777" w:rsidR="006E6CD4" w:rsidRPr="00D05C3A" w:rsidRDefault="006E6CD4" w:rsidP="006A7CCA">
      <w:pPr>
        <w:tabs>
          <w:tab w:val="left" w:pos="5387"/>
        </w:tabs>
        <w:jc w:val="both"/>
        <w:rPr>
          <w:rFonts w:ascii="Cambria" w:hAnsi="Cambria" w:cstheme="majorHAnsi"/>
          <w:b/>
          <w:bCs/>
          <w:sz w:val="21"/>
          <w:szCs w:val="21"/>
        </w:rPr>
      </w:pPr>
      <w:r w:rsidRPr="00D05C3A">
        <w:rPr>
          <w:rFonts w:ascii="Cambria" w:hAnsi="Cambria" w:cstheme="majorHAnsi"/>
          <w:sz w:val="21"/>
          <w:szCs w:val="21"/>
        </w:rPr>
        <w:t xml:space="preserve">                </w:t>
      </w:r>
      <w:r w:rsidRPr="00D05C3A">
        <w:rPr>
          <w:rFonts w:ascii="Cambria" w:hAnsi="Cambria" w:cstheme="majorHAnsi"/>
          <w:b/>
          <w:bCs/>
          <w:sz w:val="21"/>
          <w:szCs w:val="21"/>
        </w:rPr>
        <w:t>ZAMAWIAJĄCY</w:t>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t>WYKONAWCA</w:t>
      </w:r>
    </w:p>
    <w:p w14:paraId="58D98F84" w14:textId="77777777" w:rsidR="006E6CD4" w:rsidRDefault="006E6CD4" w:rsidP="006A7CCA">
      <w:pPr>
        <w:suppressAutoHyphens w:val="0"/>
        <w:spacing w:after="160"/>
        <w:rPr>
          <w:rFonts w:ascii="Cambria" w:eastAsia="Calibri" w:hAnsi="Cambria" w:cstheme="majorHAnsi"/>
          <w:color w:val="FF0000"/>
          <w:sz w:val="21"/>
          <w:szCs w:val="21"/>
          <w:lang w:eastAsia="en-US"/>
        </w:rPr>
      </w:pPr>
    </w:p>
    <w:p w14:paraId="132440A3" w14:textId="77777777" w:rsidR="00612FC0" w:rsidRPr="00D05C3A" w:rsidRDefault="00612FC0" w:rsidP="006A7CCA">
      <w:pPr>
        <w:suppressAutoHyphens w:val="0"/>
        <w:spacing w:after="160"/>
        <w:rPr>
          <w:rFonts w:ascii="Cambria" w:eastAsia="Calibri" w:hAnsi="Cambria" w:cstheme="majorHAnsi"/>
          <w:color w:val="FF0000"/>
          <w:sz w:val="21"/>
          <w:szCs w:val="21"/>
          <w:lang w:eastAsia="en-US"/>
        </w:rPr>
      </w:pPr>
    </w:p>
    <w:p w14:paraId="6147364B" w14:textId="047B0B62" w:rsidR="006E6CD4" w:rsidRDefault="006E6CD4" w:rsidP="00D32127">
      <w:pPr>
        <w:suppressAutoHyphens w:val="0"/>
        <w:rPr>
          <w:rFonts w:ascii="Cambria" w:hAnsi="Cambria" w:cstheme="majorHAnsi"/>
          <w:b/>
          <w:color w:val="FF0000"/>
          <w:sz w:val="21"/>
          <w:szCs w:val="21"/>
        </w:rPr>
      </w:pPr>
    </w:p>
    <w:p w14:paraId="148F3507" w14:textId="1D20D361" w:rsidR="00D32127" w:rsidRPr="00D32127" w:rsidRDefault="00D32127" w:rsidP="00D32127">
      <w:pPr>
        <w:suppressAutoHyphens w:val="0"/>
        <w:rPr>
          <w:rFonts w:ascii="Cambria" w:hAnsi="Cambria" w:cstheme="majorHAnsi"/>
          <w:b/>
          <w:sz w:val="21"/>
          <w:szCs w:val="21"/>
        </w:rPr>
      </w:pPr>
      <w:r>
        <w:rPr>
          <w:rFonts w:ascii="Cambria" w:hAnsi="Cambria" w:cstheme="majorHAnsi"/>
          <w:b/>
          <w:sz w:val="21"/>
          <w:szCs w:val="21"/>
        </w:rPr>
        <w:t>………………………………………………….                                                                  ……………………………………………</w:t>
      </w:r>
    </w:p>
    <w:p w14:paraId="482CB4B0" w14:textId="77777777" w:rsidR="00D32127" w:rsidRDefault="00D32127" w:rsidP="006A7CCA">
      <w:pPr>
        <w:spacing w:before="80" w:after="80"/>
        <w:jc w:val="both"/>
        <w:rPr>
          <w:rFonts w:ascii="Cambria" w:hAnsi="Cambria" w:cstheme="majorHAnsi"/>
          <w:color w:val="000000" w:themeColor="text1"/>
          <w:sz w:val="21"/>
          <w:szCs w:val="21"/>
        </w:rPr>
      </w:pPr>
    </w:p>
    <w:p w14:paraId="45E8A9EB" w14:textId="77777777" w:rsidR="00D32127" w:rsidRDefault="00D32127" w:rsidP="006A7CCA">
      <w:pPr>
        <w:spacing w:before="80" w:after="80"/>
        <w:jc w:val="both"/>
        <w:rPr>
          <w:rFonts w:ascii="Cambria" w:hAnsi="Cambria" w:cstheme="majorHAnsi"/>
          <w:color w:val="000000" w:themeColor="text1"/>
          <w:sz w:val="21"/>
          <w:szCs w:val="21"/>
        </w:rPr>
      </w:pPr>
    </w:p>
    <w:p w14:paraId="5CD08F4E" w14:textId="77777777" w:rsidR="00D32127" w:rsidRDefault="00D32127" w:rsidP="006A7CCA">
      <w:pPr>
        <w:spacing w:before="80" w:after="80"/>
        <w:jc w:val="both"/>
        <w:rPr>
          <w:rFonts w:ascii="Cambria" w:hAnsi="Cambria" w:cstheme="majorHAnsi"/>
          <w:color w:val="000000" w:themeColor="text1"/>
          <w:sz w:val="21"/>
          <w:szCs w:val="21"/>
        </w:rPr>
      </w:pPr>
    </w:p>
    <w:p w14:paraId="25874E16" w14:textId="77777777" w:rsidR="00D32127" w:rsidRDefault="00D32127" w:rsidP="006A7CCA">
      <w:pPr>
        <w:spacing w:before="80" w:after="80"/>
        <w:jc w:val="both"/>
        <w:rPr>
          <w:rFonts w:ascii="Cambria" w:hAnsi="Cambria" w:cstheme="majorHAnsi"/>
          <w:color w:val="000000" w:themeColor="text1"/>
          <w:sz w:val="21"/>
          <w:szCs w:val="21"/>
        </w:rPr>
      </w:pPr>
    </w:p>
    <w:p w14:paraId="5F77D8CC" w14:textId="77777777" w:rsidR="00D32127" w:rsidRDefault="00D32127" w:rsidP="006A7CCA">
      <w:pPr>
        <w:spacing w:before="80" w:after="80"/>
        <w:jc w:val="both"/>
        <w:rPr>
          <w:rFonts w:ascii="Cambria" w:hAnsi="Cambria" w:cstheme="majorHAnsi"/>
          <w:color w:val="000000" w:themeColor="text1"/>
          <w:sz w:val="21"/>
          <w:szCs w:val="21"/>
        </w:rPr>
      </w:pPr>
    </w:p>
    <w:p w14:paraId="044FA89B" w14:textId="77777777" w:rsidR="00D32127" w:rsidRDefault="00D32127" w:rsidP="006A7CCA">
      <w:pPr>
        <w:spacing w:before="80" w:after="80"/>
        <w:jc w:val="both"/>
        <w:rPr>
          <w:rFonts w:ascii="Cambria" w:hAnsi="Cambria" w:cstheme="majorHAnsi"/>
          <w:color w:val="000000" w:themeColor="text1"/>
          <w:sz w:val="21"/>
          <w:szCs w:val="21"/>
        </w:rPr>
      </w:pPr>
    </w:p>
    <w:p w14:paraId="75DB3368" w14:textId="13C4E9F2" w:rsidR="003604AA" w:rsidRPr="00D05C3A" w:rsidRDefault="0071681B" w:rsidP="006A7CCA">
      <w:pPr>
        <w:spacing w:before="80" w:after="80"/>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Załączniki:</w:t>
      </w:r>
    </w:p>
    <w:p w14:paraId="66F2EB35" w14:textId="2455DE29" w:rsidR="0071681B" w:rsidRPr="00D05C3A" w:rsidRDefault="00ED275D" w:rsidP="006A7CCA">
      <w:pPr>
        <w:pStyle w:val="Akapitzlist"/>
        <w:widowControl w:val="0"/>
        <w:numPr>
          <w:ilvl w:val="6"/>
          <w:numId w:val="44"/>
        </w:numPr>
        <w:autoSpaceDE w:val="0"/>
        <w:autoSpaceDN w:val="0"/>
        <w:adjustRightInd w:val="0"/>
        <w:spacing w:before="80" w:after="80" w:line="240" w:lineRule="auto"/>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 xml:space="preserve">Załącznik nr 1 - </w:t>
      </w:r>
      <w:r w:rsidR="0071681B" w:rsidRPr="00D05C3A">
        <w:rPr>
          <w:rFonts w:ascii="Cambria" w:hAnsi="Cambria" w:cstheme="majorHAnsi"/>
          <w:sz w:val="21"/>
          <w:szCs w:val="21"/>
          <w:lang w:eastAsia="pl-PL"/>
        </w:rPr>
        <w:t xml:space="preserve">Specyfikacja Warunków Zamówienia wraz z załącznikami; </w:t>
      </w:r>
    </w:p>
    <w:p w14:paraId="10363D6D" w14:textId="0B4EC82E" w:rsidR="0071681B" w:rsidRPr="00D05C3A" w:rsidRDefault="00ED275D" w:rsidP="006A7CCA">
      <w:pPr>
        <w:widowControl w:val="0"/>
        <w:numPr>
          <w:ilvl w:val="6"/>
          <w:numId w:val="44"/>
        </w:numPr>
        <w:suppressAutoHyphens w:val="0"/>
        <w:autoSpaceDE w:val="0"/>
        <w:autoSpaceDN w:val="0"/>
        <w:adjustRightInd w:val="0"/>
        <w:spacing w:before="80" w:after="80"/>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Załącznik nr 2 - Oferta Wykonawcy</w:t>
      </w:r>
      <w:r w:rsidR="00612FC0">
        <w:rPr>
          <w:rFonts w:ascii="Cambria" w:hAnsi="Cambria" w:cstheme="majorHAnsi"/>
          <w:sz w:val="21"/>
          <w:szCs w:val="21"/>
          <w:lang w:eastAsia="pl-PL"/>
        </w:rPr>
        <w:t>.</w:t>
      </w:r>
    </w:p>
    <w:p w14:paraId="168E29ED" w14:textId="77777777" w:rsidR="0071681B" w:rsidRPr="00D05C3A" w:rsidRDefault="0071681B" w:rsidP="006A7CCA">
      <w:pPr>
        <w:spacing w:before="80" w:after="80"/>
        <w:jc w:val="both"/>
        <w:rPr>
          <w:rFonts w:ascii="Cambria" w:hAnsi="Cambria" w:cstheme="majorHAnsi"/>
          <w:color w:val="000000" w:themeColor="text1"/>
          <w:sz w:val="21"/>
          <w:szCs w:val="21"/>
        </w:rPr>
      </w:pPr>
    </w:p>
    <w:sectPr w:rsidR="0071681B" w:rsidRPr="00D05C3A" w:rsidSect="006A74F7">
      <w:footerReference w:type="default" r:id="rId9"/>
      <w:pgSz w:w="11906" w:h="16838"/>
      <w:pgMar w:top="1417" w:right="1417" w:bottom="1417" w:left="1417" w:header="708" w:footer="72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EE47A" w14:textId="77777777" w:rsidR="00E06833" w:rsidRDefault="00E06833">
      <w:r>
        <w:separator/>
      </w:r>
    </w:p>
  </w:endnote>
  <w:endnote w:type="continuationSeparator" w:id="0">
    <w:p w14:paraId="0FED5EEA" w14:textId="77777777" w:rsidR="00E06833" w:rsidRDefault="00E0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985269"/>
      <w:docPartObj>
        <w:docPartGallery w:val="Page Numbers (Bottom of Page)"/>
        <w:docPartUnique/>
      </w:docPartObj>
    </w:sdtPr>
    <w:sdtEndPr>
      <w:rPr>
        <w:rFonts w:ascii="Cambria" w:hAnsi="Cambria"/>
      </w:rPr>
    </w:sdtEndPr>
    <w:sdtContent>
      <w:p w14:paraId="0353A0F1" w14:textId="75EE7BD3" w:rsidR="00687E68" w:rsidRPr="00573736" w:rsidRDefault="00687E68">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E37C6E">
          <w:rPr>
            <w:rFonts w:ascii="Cambria" w:hAnsi="Cambria"/>
            <w:noProof/>
            <w:sz w:val="22"/>
          </w:rPr>
          <w:t>13</w:t>
        </w:r>
        <w:r w:rsidRPr="00155E1D">
          <w:rPr>
            <w:rFonts w:ascii="Cambria" w:hAnsi="Cambria"/>
            <w:sz w:val="22"/>
          </w:rPr>
          <w:fldChar w:fldCharType="end"/>
        </w:r>
      </w:p>
    </w:sdtContent>
  </w:sdt>
  <w:p w14:paraId="4C0AD47A" w14:textId="4EF0B4C4" w:rsidR="00687E68" w:rsidRDefault="00687E68" w:rsidP="00573736">
    <w:pPr>
      <w:pStyle w:val="Stopka"/>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D03E" w14:textId="77777777" w:rsidR="00E06833" w:rsidRDefault="00E06833">
      <w:r>
        <w:separator/>
      </w:r>
    </w:p>
  </w:footnote>
  <w:footnote w:type="continuationSeparator" w:id="0">
    <w:p w14:paraId="6783D16D" w14:textId="77777777" w:rsidR="00E06833" w:rsidRDefault="00E06833">
      <w:r>
        <w:continuationSeparator/>
      </w:r>
    </w:p>
  </w:footnote>
  <w:footnote w:id="1">
    <w:p w14:paraId="35DC1021" w14:textId="022993A0" w:rsidR="00687E68" w:rsidRDefault="00687E68">
      <w:pPr>
        <w:pStyle w:val="Tekstprzypisudolnego"/>
      </w:pPr>
      <w:r>
        <w:rPr>
          <w:rStyle w:val="Odwoanieprzypisudolnego"/>
        </w:rPr>
        <w:footnoteRef/>
      </w:r>
      <w:r>
        <w:t xml:space="preserve"> Czas zadeklarowany w ofercie Wykonawcy.</w:t>
      </w:r>
    </w:p>
  </w:footnote>
  <w:footnote w:id="2">
    <w:p w14:paraId="63505BBE" w14:textId="16E0761C" w:rsidR="00687E68" w:rsidRPr="00A30BBF" w:rsidRDefault="00687E68" w:rsidP="00C27940">
      <w:pPr>
        <w:pStyle w:val="Tekstprzypisudolnego"/>
        <w:jc w:val="both"/>
        <w:rPr>
          <w:rFonts w:ascii="Cambria" w:hAnsi="Cambria"/>
        </w:rPr>
      </w:pPr>
      <w:r w:rsidRPr="00A30BBF">
        <w:rPr>
          <w:rStyle w:val="Odwoanieprzypisudolnego"/>
          <w:rFonts w:ascii="Cambria" w:hAnsi="Cambria"/>
        </w:rPr>
        <w:footnoteRef/>
      </w:r>
      <w:r w:rsidRPr="00A30BBF">
        <w:rPr>
          <w:rFonts w:ascii="Cambria" w:hAnsi="Cambria"/>
        </w:rPr>
        <w:t xml:space="preserve"> Wskaźnik, o którym mowa w art. 25 ust. 11 ustawy z dnia 17 grudnia 1998 r. o emeryturach i rentach z Funduszu Ubezpieczeń Społecznych (t.j. Dz. U. z 202</w:t>
      </w:r>
      <w:r w:rsidR="007B161A">
        <w:rPr>
          <w:rFonts w:ascii="Cambria" w:hAnsi="Cambria"/>
        </w:rPr>
        <w:t>4</w:t>
      </w:r>
      <w:r w:rsidRPr="00A30BBF">
        <w:rPr>
          <w:rFonts w:ascii="Cambria" w:hAnsi="Cambria"/>
        </w:rPr>
        <w:t xml:space="preserve"> r. poz. </w:t>
      </w:r>
      <w:r w:rsidR="007B161A">
        <w:rPr>
          <w:rFonts w:ascii="Cambria" w:hAnsi="Cambria"/>
        </w:rPr>
        <w:t>1631</w:t>
      </w:r>
      <w:r w:rsidRPr="00A30BBF">
        <w:rPr>
          <w:rFonts w:ascii="Cambria" w:hAnsi="Cambria"/>
        </w:rPr>
        <w:t xml:space="preserve"> ze zm.).</w:t>
      </w:r>
    </w:p>
  </w:footnote>
  <w:footnote w:id="3">
    <w:p w14:paraId="5E3F4880" w14:textId="7B0D288A" w:rsidR="00687E68" w:rsidRPr="00C13B17" w:rsidRDefault="00687E68">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 w:id="4">
    <w:p w14:paraId="32EB931C" w14:textId="77777777" w:rsidR="00687E68" w:rsidRPr="00203E19" w:rsidRDefault="00687E68" w:rsidP="00C27940">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9CE9760"/>
    <w:lvl w:ilvl="0">
      <w:start w:val="1"/>
      <w:numFmt w:val="lowerLetter"/>
      <w:lvlText w:val="%1)"/>
      <w:lvlJc w:val="left"/>
      <w:pPr>
        <w:tabs>
          <w:tab w:val="num" w:pos="66"/>
        </w:tabs>
        <w:ind w:left="786" w:hanging="360"/>
      </w:pPr>
      <w:rPr>
        <w:rFonts w:ascii="Arial" w:hAnsi="Arial" w:cs="Arial"/>
        <w:color w:val="auto"/>
        <w:sz w:val="22"/>
        <w:szCs w:val="22"/>
      </w:rPr>
    </w:lvl>
  </w:abstractNum>
  <w:abstractNum w:abstractNumId="1"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2"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3"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4"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5"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7"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0"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5"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6"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7"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18"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9"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20"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1"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2"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4"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5"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6"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8" w15:restartNumberingAfterBreak="0">
    <w:nsid w:val="00D22F12"/>
    <w:multiLevelType w:val="multilevel"/>
    <w:tmpl w:val="2B5AA798"/>
    <w:lvl w:ilvl="0">
      <w:start w:val="1"/>
      <w:numFmt w:val="decimal"/>
      <w:lvlText w:val="%1."/>
      <w:lvlJc w:val="left"/>
      <w:pPr>
        <w:ind w:left="360" w:hanging="360"/>
      </w:pPr>
      <w:rPr>
        <w:rFonts w:ascii="Cambria" w:eastAsia="Times New Roman" w:hAnsi="Cambria"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0DE7791"/>
    <w:multiLevelType w:val="multilevel"/>
    <w:tmpl w:val="8E62E69E"/>
    <w:name w:val="WW8Num172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170432A"/>
    <w:multiLevelType w:val="hybridMultilevel"/>
    <w:tmpl w:val="A95008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D84C50"/>
    <w:multiLevelType w:val="hybridMultilevel"/>
    <w:tmpl w:val="D3168A3C"/>
    <w:lvl w:ilvl="0" w:tplc="3FAC313A">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C6368AD"/>
    <w:multiLevelType w:val="hybridMultilevel"/>
    <w:tmpl w:val="9F2E22E8"/>
    <w:lvl w:ilvl="0" w:tplc="D1D4530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1342666"/>
    <w:multiLevelType w:val="hybridMultilevel"/>
    <w:tmpl w:val="94DAF89A"/>
    <w:lvl w:ilvl="0" w:tplc="7F068E1A">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181292F"/>
    <w:multiLevelType w:val="hybridMultilevel"/>
    <w:tmpl w:val="FFE6CDD4"/>
    <w:lvl w:ilvl="0" w:tplc="D408BA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149850E9"/>
    <w:multiLevelType w:val="hybridMultilevel"/>
    <w:tmpl w:val="9B0C8BD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3" w15:restartNumberingAfterBreak="0">
    <w:nsid w:val="25A575CD"/>
    <w:multiLevelType w:val="multilevel"/>
    <w:tmpl w:val="C2723A3A"/>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394032D"/>
    <w:multiLevelType w:val="hybridMultilevel"/>
    <w:tmpl w:val="6E7AA29E"/>
    <w:lvl w:ilvl="0" w:tplc="97588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15653CA"/>
    <w:multiLevelType w:val="hybridMultilevel"/>
    <w:tmpl w:val="60728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AE43A4"/>
    <w:multiLevelType w:val="hybridMultilevel"/>
    <w:tmpl w:val="CA603FF0"/>
    <w:lvl w:ilvl="0" w:tplc="44BA1BF4">
      <w:start w:val="1"/>
      <w:numFmt w:val="decimal"/>
      <w:lvlText w:val="%1."/>
      <w:lvlJc w:val="left"/>
      <w:pPr>
        <w:tabs>
          <w:tab w:val="num" w:pos="360"/>
        </w:tabs>
        <w:ind w:left="360" w:hanging="360"/>
      </w:pPr>
      <w:rPr>
        <w:rFonts w:ascii="Cambria" w:eastAsia="Times New Roman" w:hAnsi="Cambria" w:cs="Arial"/>
      </w:rPr>
    </w:lvl>
    <w:lvl w:ilvl="1" w:tplc="04150011">
      <w:start w:val="1"/>
      <w:numFmt w:val="decimal"/>
      <w:lvlText w:val="%2)"/>
      <w:lvlJc w:val="left"/>
      <w:pPr>
        <w:tabs>
          <w:tab w:val="num" w:pos="1440"/>
        </w:tabs>
        <w:ind w:left="1440" w:hanging="360"/>
      </w:pPr>
      <w:rPr>
        <w:rFonts w:hint="default"/>
      </w:rPr>
    </w:lvl>
    <w:lvl w:ilvl="2" w:tplc="BD026CD4">
      <w:start w:val="1"/>
      <w:numFmt w:val="decimal"/>
      <w:lvlText w:val="%3."/>
      <w:lvlJc w:val="left"/>
      <w:pPr>
        <w:tabs>
          <w:tab w:val="num" w:pos="2340"/>
        </w:tabs>
        <w:ind w:left="2340" w:hanging="360"/>
      </w:pPr>
      <w:rPr>
        <w:rFonts w:hint="default"/>
      </w:rPr>
    </w:lvl>
    <w:lvl w:ilvl="3" w:tplc="948C626C">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65A3472"/>
    <w:multiLevelType w:val="hybridMultilevel"/>
    <w:tmpl w:val="F1BA2560"/>
    <w:lvl w:ilvl="0" w:tplc="5C8855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C00C3C"/>
    <w:multiLevelType w:val="multilevel"/>
    <w:tmpl w:val="83CA4CBE"/>
    <w:lvl w:ilvl="0">
      <w:start w:val="1"/>
      <w:numFmt w:val="decimal"/>
      <w:lvlText w:val="%1."/>
      <w:lvlJc w:val="left"/>
      <w:pPr>
        <w:ind w:left="360" w:hanging="360"/>
      </w:pPr>
      <w:rPr>
        <w:rFonts w:ascii="Cambria" w:eastAsia="Times New Roman" w:hAnsi="Cambria" w:cs="Arial" w:hint="default"/>
        <w:b w:val="0"/>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2530214"/>
    <w:multiLevelType w:val="singleLevel"/>
    <w:tmpl w:val="8708C6E2"/>
    <w:lvl w:ilvl="0">
      <w:start w:val="1"/>
      <w:numFmt w:val="lowerLetter"/>
      <w:lvlText w:val="%1)"/>
      <w:legacy w:legacy="1" w:legacySpace="0" w:legacyIndent="331"/>
      <w:lvlJc w:val="left"/>
      <w:rPr>
        <w:rFonts w:ascii="Cambria" w:eastAsia="Times New Roman" w:hAnsi="Cambria" w:cs="Arial"/>
      </w:rPr>
    </w:lvl>
  </w:abstractNum>
  <w:abstractNum w:abstractNumId="50" w15:restartNumberingAfterBreak="0">
    <w:nsid w:val="5AE55579"/>
    <w:multiLevelType w:val="hybridMultilevel"/>
    <w:tmpl w:val="5BAEAF72"/>
    <w:lvl w:ilvl="0" w:tplc="3FEEEB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544BFE"/>
    <w:multiLevelType w:val="hybridMultilevel"/>
    <w:tmpl w:val="D5DABC0C"/>
    <w:lvl w:ilvl="0" w:tplc="D326D91A">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737111"/>
    <w:multiLevelType w:val="hybridMultilevel"/>
    <w:tmpl w:val="59EC07F8"/>
    <w:lvl w:ilvl="0" w:tplc="584A87B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3" w15:restartNumberingAfterBreak="0">
    <w:nsid w:val="5EA102BC"/>
    <w:multiLevelType w:val="multilevel"/>
    <w:tmpl w:val="719017D0"/>
    <w:lvl w:ilvl="0">
      <w:start w:val="5"/>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15B1C6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934E4A"/>
    <w:multiLevelType w:val="hybridMultilevel"/>
    <w:tmpl w:val="D172C0D6"/>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59"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62" w15:restartNumberingAfterBreak="0">
    <w:nsid w:val="7AD34BEF"/>
    <w:multiLevelType w:val="hybridMultilevel"/>
    <w:tmpl w:val="BD563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64"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6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9205620">
    <w:abstractNumId w:val="0"/>
  </w:num>
  <w:num w:numId="2" w16cid:durableId="1891652833">
    <w:abstractNumId w:val="4"/>
  </w:num>
  <w:num w:numId="3" w16cid:durableId="2127307899">
    <w:abstractNumId w:val="7"/>
  </w:num>
  <w:num w:numId="4" w16cid:durableId="1623267268">
    <w:abstractNumId w:val="10"/>
  </w:num>
  <w:num w:numId="5" w16cid:durableId="272444866">
    <w:abstractNumId w:val="12"/>
  </w:num>
  <w:num w:numId="6" w16cid:durableId="1512378738">
    <w:abstractNumId w:val="15"/>
  </w:num>
  <w:num w:numId="7" w16cid:durableId="101924169">
    <w:abstractNumId w:val="17"/>
  </w:num>
  <w:num w:numId="8" w16cid:durableId="692606900">
    <w:abstractNumId w:val="27"/>
  </w:num>
  <w:num w:numId="9" w16cid:durableId="337732686">
    <w:abstractNumId w:val="55"/>
  </w:num>
  <w:num w:numId="10" w16cid:durableId="654801641">
    <w:abstractNumId w:val="51"/>
  </w:num>
  <w:num w:numId="11" w16cid:durableId="1028528991">
    <w:abstractNumId w:val="47"/>
  </w:num>
  <w:num w:numId="12" w16cid:durableId="966004938">
    <w:abstractNumId w:val="62"/>
  </w:num>
  <w:num w:numId="13" w16cid:durableId="1310548310">
    <w:abstractNumId w:val="38"/>
  </w:num>
  <w:num w:numId="14" w16cid:durableId="1364592622">
    <w:abstractNumId w:val="37"/>
  </w:num>
  <w:num w:numId="15" w16cid:durableId="373388612">
    <w:abstractNumId w:val="32"/>
  </w:num>
  <w:num w:numId="16" w16cid:durableId="948319801">
    <w:abstractNumId w:val="52"/>
  </w:num>
  <w:num w:numId="17" w16cid:durableId="596409669">
    <w:abstractNumId w:val="44"/>
  </w:num>
  <w:num w:numId="18" w16cid:durableId="1773280621">
    <w:abstractNumId w:val="39"/>
  </w:num>
  <w:num w:numId="19" w16cid:durableId="813716777">
    <w:abstractNumId w:val="46"/>
  </w:num>
  <w:num w:numId="20" w16cid:durableId="1977685189">
    <w:abstractNumId w:val="56"/>
  </w:num>
  <w:num w:numId="21" w16cid:durableId="1984692826">
    <w:abstractNumId w:val="54"/>
  </w:num>
  <w:num w:numId="22" w16cid:durableId="1357122309">
    <w:abstractNumId w:val="65"/>
  </w:num>
  <w:num w:numId="23" w16cid:durableId="425924198">
    <w:abstractNumId w:val="60"/>
  </w:num>
  <w:num w:numId="24" w16cid:durableId="1779523000">
    <w:abstractNumId w:val="57"/>
  </w:num>
  <w:num w:numId="25" w16cid:durableId="717823453">
    <w:abstractNumId w:val="59"/>
  </w:num>
  <w:num w:numId="26" w16cid:durableId="1060638817">
    <w:abstractNumId w:val="30"/>
  </w:num>
  <w:num w:numId="27" w16cid:durableId="2070495372">
    <w:abstractNumId w:val="50"/>
  </w:num>
  <w:num w:numId="28" w16cid:durableId="532890842">
    <w:abstractNumId w:val="31"/>
  </w:num>
  <w:num w:numId="29" w16cid:durableId="902719979">
    <w:abstractNumId w:val="49"/>
  </w:num>
  <w:num w:numId="30" w16cid:durableId="1606965284">
    <w:abstractNumId w:val="64"/>
  </w:num>
  <w:num w:numId="31" w16cid:durableId="1426806990">
    <w:abstractNumId w:val="58"/>
  </w:num>
  <w:num w:numId="32" w16cid:durableId="565916524">
    <w:abstractNumId w:val="43"/>
  </w:num>
  <w:num w:numId="33" w16cid:durableId="1139038082">
    <w:abstractNumId w:val="48"/>
  </w:num>
  <w:num w:numId="34" w16cid:durableId="625501316">
    <w:abstractNumId w:val="29"/>
  </w:num>
  <w:num w:numId="35" w16cid:durableId="807479844">
    <w:abstractNumId w:val="36"/>
  </w:num>
  <w:num w:numId="36" w16cid:durableId="1691418954">
    <w:abstractNumId w:val="28"/>
  </w:num>
  <w:num w:numId="37" w16cid:durableId="961157241">
    <w:abstractNumId w:val="33"/>
  </w:num>
  <w:num w:numId="38" w16cid:durableId="1621762733">
    <w:abstractNumId w:val="40"/>
  </w:num>
  <w:num w:numId="39" w16cid:durableId="136538241">
    <w:abstractNumId w:val="34"/>
  </w:num>
  <w:num w:numId="40" w16cid:durableId="2096127924">
    <w:abstractNumId w:val="66"/>
  </w:num>
  <w:num w:numId="41" w16cid:durableId="727068267">
    <w:abstractNumId w:val="61"/>
  </w:num>
  <w:num w:numId="42" w16cid:durableId="461730478">
    <w:abstractNumId w:val="42"/>
  </w:num>
  <w:num w:numId="43" w16cid:durableId="417409379">
    <w:abstractNumId w:val="63"/>
  </w:num>
  <w:num w:numId="44" w16cid:durableId="136729366">
    <w:abstractNumId w:val="41"/>
  </w:num>
  <w:num w:numId="45" w16cid:durableId="1743213764">
    <w:abstractNumId w:val="45"/>
  </w:num>
  <w:num w:numId="46" w16cid:durableId="1305820370">
    <w:abstractNumId w:val="53"/>
  </w:num>
  <w:num w:numId="47" w16cid:durableId="80157930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B2"/>
    <w:rsid w:val="00003496"/>
    <w:rsid w:val="000044EE"/>
    <w:rsid w:val="00022D9F"/>
    <w:rsid w:val="00023C2D"/>
    <w:rsid w:val="000259E6"/>
    <w:rsid w:val="00026156"/>
    <w:rsid w:val="000310E8"/>
    <w:rsid w:val="00032010"/>
    <w:rsid w:val="00033312"/>
    <w:rsid w:val="000358E9"/>
    <w:rsid w:val="0003746A"/>
    <w:rsid w:val="00037A2A"/>
    <w:rsid w:val="0004263F"/>
    <w:rsid w:val="00047B80"/>
    <w:rsid w:val="00050017"/>
    <w:rsid w:val="0005423E"/>
    <w:rsid w:val="000544AA"/>
    <w:rsid w:val="00066EA9"/>
    <w:rsid w:val="0007153A"/>
    <w:rsid w:val="0007603D"/>
    <w:rsid w:val="000768E5"/>
    <w:rsid w:val="00084CE8"/>
    <w:rsid w:val="0008671E"/>
    <w:rsid w:val="000869EA"/>
    <w:rsid w:val="000878B7"/>
    <w:rsid w:val="00092277"/>
    <w:rsid w:val="0009352C"/>
    <w:rsid w:val="000948C6"/>
    <w:rsid w:val="00095073"/>
    <w:rsid w:val="000A2450"/>
    <w:rsid w:val="000B0653"/>
    <w:rsid w:val="000C1EC1"/>
    <w:rsid w:val="000C2782"/>
    <w:rsid w:val="000C2BAF"/>
    <w:rsid w:val="000C2DF3"/>
    <w:rsid w:val="000C31F2"/>
    <w:rsid w:val="000C3D41"/>
    <w:rsid w:val="000C55DD"/>
    <w:rsid w:val="000D232E"/>
    <w:rsid w:val="000D4C7C"/>
    <w:rsid w:val="000D55EE"/>
    <w:rsid w:val="000D5F00"/>
    <w:rsid w:val="000D78DE"/>
    <w:rsid w:val="000E2236"/>
    <w:rsid w:val="000E416F"/>
    <w:rsid w:val="000E7A9B"/>
    <w:rsid w:val="000F58EA"/>
    <w:rsid w:val="0010138F"/>
    <w:rsid w:val="00104976"/>
    <w:rsid w:val="0010598D"/>
    <w:rsid w:val="00106F09"/>
    <w:rsid w:val="0011146D"/>
    <w:rsid w:val="00113EFE"/>
    <w:rsid w:val="00117F2A"/>
    <w:rsid w:val="001219BD"/>
    <w:rsid w:val="00131359"/>
    <w:rsid w:val="001435FC"/>
    <w:rsid w:val="00145092"/>
    <w:rsid w:val="00146CF1"/>
    <w:rsid w:val="0015174C"/>
    <w:rsid w:val="001519F3"/>
    <w:rsid w:val="00155E1D"/>
    <w:rsid w:val="00160CD1"/>
    <w:rsid w:val="001625E6"/>
    <w:rsid w:val="001638F7"/>
    <w:rsid w:val="00164F52"/>
    <w:rsid w:val="001669B2"/>
    <w:rsid w:val="0017705C"/>
    <w:rsid w:val="00181903"/>
    <w:rsid w:val="00184D2E"/>
    <w:rsid w:val="00185732"/>
    <w:rsid w:val="001866E1"/>
    <w:rsid w:val="00187320"/>
    <w:rsid w:val="00191BA5"/>
    <w:rsid w:val="00196CB7"/>
    <w:rsid w:val="001A036A"/>
    <w:rsid w:val="001A4811"/>
    <w:rsid w:val="001A5E8F"/>
    <w:rsid w:val="001A7148"/>
    <w:rsid w:val="001B3056"/>
    <w:rsid w:val="001B56E4"/>
    <w:rsid w:val="001B75E4"/>
    <w:rsid w:val="001C0AF5"/>
    <w:rsid w:val="001C20DD"/>
    <w:rsid w:val="001C4F25"/>
    <w:rsid w:val="001C5B85"/>
    <w:rsid w:val="001C7AEA"/>
    <w:rsid w:val="001D0D68"/>
    <w:rsid w:val="001E07B7"/>
    <w:rsid w:val="001E2F38"/>
    <w:rsid w:val="001E2F6C"/>
    <w:rsid w:val="001E5634"/>
    <w:rsid w:val="001F5E3A"/>
    <w:rsid w:val="001F60B3"/>
    <w:rsid w:val="00203E19"/>
    <w:rsid w:val="00203E21"/>
    <w:rsid w:val="002055D1"/>
    <w:rsid w:val="00205AA1"/>
    <w:rsid w:val="00214873"/>
    <w:rsid w:val="002171AE"/>
    <w:rsid w:val="00217BFC"/>
    <w:rsid w:val="00226A8D"/>
    <w:rsid w:val="00230A34"/>
    <w:rsid w:val="00230A70"/>
    <w:rsid w:val="00230D2D"/>
    <w:rsid w:val="00242F88"/>
    <w:rsid w:val="00243E2F"/>
    <w:rsid w:val="002473D7"/>
    <w:rsid w:val="00247485"/>
    <w:rsid w:val="0024761F"/>
    <w:rsid w:val="00263213"/>
    <w:rsid w:val="00263D48"/>
    <w:rsid w:val="00264E40"/>
    <w:rsid w:val="00264E53"/>
    <w:rsid w:val="00266BD6"/>
    <w:rsid w:val="0028263B"/>
    <w:rsid w:val="00282700"/>
    <w:rsid w:val="00285408"/>
    <w:rsid w:val="00285ED7"/>
    <w:rsid w:val="002966FF"/>
    <w:rsid w:val="002A2C1C"/>
    <w:rsid w:val="002B3C7A"/>
    <w:rsid w:val="002C2AF8"/>
    <w:rsid w:val="002C5948"/>
    <w:rsid w:val="002D0F16"/>
    <w:rsid w:val="002D355D"/>
    <w:rsid w:val="002D5F5F"/>
    <w:rsid w:val="002E1633"/>
    <w:rsid w:val="002E2450"/>
    <w:rsid w:val="002F02E7"/>
    <w:rsid w:val="002F04EF"/>
    <w:rsid w:val="002F2BFA"/>
    <w:rsid w:val="003000D3"/>
    <w:rsid w:val="0030040C"/>
    <w:rsid w:val="00303A96"/>
    <w:rsid w:val="00305345"/>
    <w:rsid w:val="003106A6"/>
    <w:rsid w:val="0031189B"/>
    <w:rsid w:val="00312E9C"/>
    <w:rsid w:val="003171AE"/>
    <w:rsid w:val="0032024F"/>
    <w:rsid w:val="00320E76"/>
    <w:rsid w:val="00321690"/>
    <w:rsid w:val="00323A61"/>
    <w:rsid w:val="0033235D"/>
    <w:rsid w:val="00333D55"/>
    <w:rsid w:val="003373E0"/>
    <w:rsid w:val="00342214"/>
    <w:rsid w:val="00352785"/>
    <w:rsid w:val="003604AA"/>
    <w:rsid w:val="00360833"/>
    <w:rsid w:val="00366A3F"/>
    <w:rsid w:val="00370012"/>
    <w:rsid w:val="0037159F"/>
    <w:rsid w:val="00372824"/>
    <w:rsid w:val="00372A0D"/>
    <w:rsid w:val="00372F75"/>
    <w:rsid w:val="0037589C"/>
    <w:rsid w:val="00376D52"/>
    <w:rsid w:val="0038266E"/>
    <w:rsid w:val="0038632C"/>
    <w:rsid w:val="0039139E"/>
    <w:rsid w:val="00392B86"/>
    <w:rsid w:val="003A6586"/>
    <w:rsid w:val="003B024E"/>
    <w:rsid w:val="003B11DA"/>
    <w:rsid w:val="003B5298"/>
    <w:rsid w:val="003B6124"/>
    <w:rsid w:val="003C3C4F"/>
    <w:rsid w:val="003C40E4"/>
    <w:rsid w:val="003D0A53"/>
    <w:rsid w:val="003D4DA1"/>
    <w:rsid w:val="003D7D9B"/>
    <w:rsid w:val="003E42E2"/>
    <w:rsid w:val="003F068C"/>
    <w:rsid w:val="003F25A1"/>
    <w:rsid w:val="003F3DCD"/>
    <w:rsid w:val="003F5631"/>
    <w:rsid w:val="003F6021"/>
    <w:rsid w:val="003F6F8E"/>
    <w:rsid w:val="003F7A52"/>
    <w:rsid w:val="00402B46"/>
    <w:rsid w:val="004032C3"/>
    <w:rsid w:val="004045B9"/>
    <w:rsid w:val="00405693"/>
    <w:rsid w:val="004060B8"/>
    <w:rsid w:val="00406DA9"/>
    <w:rsid w:val="004104C3"/>
    <w:rsid w:val="0041475B"/>
    <w:rsid w:val="0041594A"/>
    <w:rsid w:val="00416306"/>
    <w:rsid w:val="00417F62"/>
    <w:rsid w:val="0042097D"/>
    <w:rsid w:val="00426390"/>
    <w:rsid w:val="00432467"/>
    <w:rsid w:val="00440C39"/>
    <w:rsid w:val="00441704"/>
    <w:rsid w:val="00442B0C"/>
    <w:rsid w:val="0044313C"/>
    <w:rsid w:val="004441EA"/>
    <w:rsid w:val="0044722B"/>
    <w:rsid w:val="00452B16"/>
    <w:rsid w:val="00454396"/>
    <w:rsid w:val="0046762B"/>
    <w:rsid w:val="00472663"/>
    <w:rsid w:val="00481991"/>
    <w:rsid w:val="00482835"/>
    <w:rsid w:val="004835CA"/>
    <w:rsid w:val="00486223"/>
    <w:rsid w:val="00486C72"/>
    <w:rsid w:val="00492B46"/>
    <w:rsid w:val="00493818"/>
    <w:rsid w:val="004A0BCC"/>
    <w:rsid w:val="004A24C1"/>
    <w:rsid w:val="004A2AA6"/>
    <w:rsid w:val="004B162F"/>
    <w:rsid w:val="004B45A7"/>
    <w:rsid w:val="004B495E"/>
    <w:rsid w:val="004B50A3"/>
    <w:rsid w:val="004B6C48"/>
    <w:rsid w:val="004C7510"/>
    <w:rsid w:val="004D1A4F"/>
    <w:rsid w:val="004D6EBC"/>
    <w:rsid w:val="004E3F5D"/>
    <w:rsid w:val="004E5CE8"/>
    <w:rsid w:val="004F120B"/>
    <w:rsid w:val="004F34DD"/>
    <w:rsid w:val="004F447F"/>
    <w:rsid w:val="004F5D74"/>
    <w:rsid w:val="004F76C4"/>
    <w:rsid w:val="00507286"/>
    <w:rsid w:val="00511BF5"/>
    <w:rsid w:val="005229F7"/>
    <w:rsid w:val="00526783"/>
    <w:rsid w:val="005276E5"/>
    <w:rsid w:val="005315F4"/>
    <w:rsid w:val="0053258A"/>
    <w:rsid w:val="00534D30"/>
    <w:rsid w:val="00537121"/>
    <w:rsid w:val="005464E2"/>
    <w:rsid w:val="00551151"/>
    <w:rsid w:val="00554392"/>
    <w:rsid w:val="005555BC"/>
    <w:rsid w:val="00563E45"/>
    <w:rsid w:val="00564B79"/>
    <w:rsid w:val="00564C3F"/>
    <w:rsid w:val="0056547C"/>
    <w:rsid w:val="00566D77"/>
    <w:rsid w:val="00571D81"/>
    <w:rsid w:val="00572AAD"/>
    <w:rsid w:val="00573736"/>
    <w:rsid w:val="00584E60"/>
    <w:rsid w:val="00590817"/>
    <w:rsid w:val="00590BC8"/>
    <w:rsid w:val="00592041"/>
    <w:rsid w:val="005920F3"/>
    <w:rsid w:val="00593E1C"/>
    <w:rsid w:val="00595AE6"/>
    <w:rsid w:val="00597193"/>
    <w:rsid w:val="00597821"/>
    <w:rsid w:val="005A0A1E"/>
    <w:rsid w:val="005A3389"/>
    <w:rsid w:val="005A7348"/>
    <w:rsid w:val="005A781F"/>
    <w:rsid w:val="005B2ACF"/>
    <w:rsid w:val="005B47C7"/>
    <w:rsid w:val="005B50BC"/>
    <w:rsid w:val="005B6C9D"/>
    <w:rsid w:val="005C0E66"/>
    <w:rsid w:val="005C5455"/>
    <w:rsid w:val="005D15DD"/>
    <w:rsid w:val="005D1F49"/>
    <w:rsid w:val="005D4768"/>
    <w:rsid w:val="005E15BE"/>
    <w:rsid w:val="005E174A"/>
    <w:rsid w:val="005E2668"/>
    <w:rsid w:val="005E3C30"/>
    <w:rsid w:val="005E5F2D"/>
    <w:rsid w:val="005E6474"/>
    <w:rsid w:val="005E7D94"/>
    <w:rsid w:val="005F5631"/>
    <w:rsid w:val="005F78B9"/>
    <w:rsid w:val="00601F1F"/>
    <w:rsid w:val="00602C67"/>
    <w:rsid w:val="00611249"/>
    <w:rsid w:val="00612FC0"/>
    <w:rsid w:val="00614E2F"/>
    <w:rsid w:val="006313E2"/>
    <w:rsid w:val="00631CC2"/>
    <w:rsid w:val="00632072"/>
    <w:rsid w:val="0063405E"/>
    <w:rsid w:val="00657C09"/>
    <w:rsid w:val="006634B6"/>
    <w:rsid w:val="0066398F"/>
    <w:rsid w:val="00663C16"/>
    <w:rsid w:val="0067158F"/>
    <w:rsid w:val="0067301B"/>
    <w:rsid w:val="00675ECC"/>
    <w:rsid w:val="00677402"/>
    <w:rsid w:val="00677A27"/>
    <w:rsid w:val="00680FE8"/>
    <w:rsid w:val="00681A23"/>
    <w:rsid w:val="006827BB"/>
    <w:rsid w:val="00686638"/>
    <w:rsid w:val="00687E68"/>
    <w:rsid w:val="00692DAB"/>
    <w:rsid w:val="00693FA4"/>
    <w:rsid w:val="006962BF"/>
    <w:rsid w:val="006A0A20"/>
    <w:rsid w:val="006A10E4"/>
    <w:rsid w:val="006A20F9"/>
    <w:rsid w:val="006A29C9"/>
    <w:rsid w:val="006A74F7"/>
    <w:rsid w:val="006A7830"/>
    <w:rsid w:val="006A7CCA"/>
    <w:rsid w:val="006B1A39"/>
    <w:rsid w:val="006C1B6A"/>
    <w:rsid w:val="006C2A92"/>
    <w:rsid w:val="006C3276"/>
    <w:rsid w:val="006C7ECC"/>
    <w:rsid w:val="006D0174"/>
    <w:rsid w:val="006D0EDC"/>
    <w:rsid w:val="006D2794"/>
    <w:rsid w:val="006D3314"/>
    <w:rsid w:val="006E16FC"/>
    <w:rsid w:val="006E3268"/>
    <w:rsid w:val="006E6CD4"/>
    <w:rsid w:val="006F1E77"/>
    <w:rsid w:val="00710D40"/>
    <w:rsid w:val="0071681B"/>
    <w:rsid w:val="007252B2"/>
    <w:rsid w:val="00726859"/>
    <w:rsid w:val="00727812"/>
    <w:rsid w:val="00741EA7"/>
    <w:rsid w:val="00744DBE"/>
    <w:rsid w:val="00751B4D"/>
    <w:rsid w:val="00760349"/>
    <w:rsid w:val="0076142B"/>
    <w:rsid w:val="00774A49"/>
    <w:rsid w:val="00775312"/>
    <w:rsid w:val="00775A48"/>
    <w:rsid w:val="0078118D"/>
    <w:rsid w:val="007818C4"/>
    <w:rsid w:val="00782E24"/>
    <w:rsid w:val="007870E6"/>
    <w:rsid w:val="00791527"/>
    <w:rsid w:val="007948C2"/>
    <w:rsid w:val="007948D1"/>
    <w:rsid w:val="007A0020"/>
    <w:rsid w:val="007A2AA6"/>
    <w:rsid w:val="007A463B"/>
    <w:rsid w:val="007B161A"/>
    <w:rsid w:val="007B6C7D"/>
    <w:rsid w:val="007B7758"/>
    <w:rsid w:val="007C00D9"/>
    <w:rsid w:val="007C01CF"/>
    <w:rsid w:val="007C1444"/>
    <w:rsid w:val="007C730D"/>
    <w:rsid w:val="007C76DD"/>
    <w:rsid w:val="007D3996"/>
    <w:rsid w:val="007D410B"/>
    <w:rsid w:val="007D5228"/>
    <w:rsid w:val="007D55B4"/>
    <w:rsid w:val="007D6084"/>
    <w:rsid w:val="007D6FE8"/>
    <w:rsid w:val="007E45D5"/>
    <w:rsid w:val="007F1B9C"/>
    <w:rsid w:val="007F477F"/>
    <w:rsid w:val="00804714"/>
    <w:rsid w:val="00804731"/>
    <w:rsid w:val="0080711D"/>
    <w:rsid w:val="00807A37"/>
    <w:rsid w:val="00807AE0"/>
    <w:rsid w:val="00807E53"/>
    <w:rsid w:val="00811422"/>
    <w:rsid w:val="00814A7D"/>
    <w:rsid w:val="0081738E"/>
    <w:rsid w:val="00817A98"/>
    <w:rsid w:val="0082068D"/>
    <w:rsid w:val="00820905"/>
    <w:rsid w:val="0082097D"/>
    <w:rsid w:val="00825BA5"/>
    <w:rsid w:val="00826715"/>
    <w:rsid w:val="008367A2"/>
    <w:rsid w:val="0084573F"/>
    <w:rsid w:val="00846BA6"/>
    <w:rsid w:val="00851510"/>
    <w:rsid w:val="008607FF"/>
    <w:rsid w:val="00860BA8"/>
    <w:rsid w:val="00861158"/>
    <w:rsid w:val="00863869"/>
    <w:rsid w:val="00870630"/>
    <w:rsid w:val="00896CDF"/>
    <w:rsid w:val="008A4029"/>
    <w:rsid w:val="008A7543"/>
    <w:rsid w:val="008B1CE6"/>
    <w:rsid w:val="008B51CB"/>
    <w:rsid w:val="008B631C"/>
    <w:rsid w:val="008C1C42"/>
    <w:rsid w:val="008C2EAD"/>
    <w:rsid w:val="008C6CC2"/>
    <w:rsid w:val="008C7AA2"/>
    <w:rsid w:val="008C7F91"/>
    <w:rsid w:val="008D6145"/>
    <w:rsid w:val="008D7AF5"/>
    <w:rsid w:val="008E1452"/>
    <w:rsid w:val="008E4761"/>
    <w:rsid w:val="008F3E50"/>
    <w:rsid w:val="008F6949"/>
    <w:rsid w:val="009018B6"/>
    <w:rsid w:val="009023C0"/>
    <w:rsid w:val="00902FFA"/>
    <w:rsid w:val="00904DE1"/>
    <w:rsid w:val="0090537C"/>
    <w:rsid w:val="00910B44"/>
    <w:rsid w:val="00911BE2"/>
    <w:rsid w:val="00920C06"/>
    <w:rsid w:val="0092109B"/>
    <w:rsid w:val="00922FCF"/>
    <w:rsid w:val="009232F4"/>
    <w:rsid w:val="009249E1"/>
    <w:rsid w:val="00925241"/>
    <w:rsid w:val="00925474"/>
    <w:rsid w:val="00925EF7"/>
    <w:rsid w:val="009266B2"/>
    <w:rsid w:val="009276AA"/>
    <w:rsid w:val="00930608"/>
    <w:rsid w:val="00933A49"/>
    <w:rsid w:val="00934E9D"/>
    <w:rsid w:val="00937D87"/>
    <w:rsid w:val="0094056C"/>
    <w:rsid w:val="00945E80"/>
    <w:rsid w:val="00946D8B"/>
    <w:rsid w:val="0094748F"/>
    <w:rsid w:val="009504BC"/>
    <w:rsid w:val="00953093"/>
    <w:rsid w:val="009547AE"/>
    <w:rsid w:val="009559A2"/>
    <w:rsid w:val="00956443"/>
    <w:rsid w:val="00960FE7"/>
    <w:rsid w:val="00963DBB"/>
    <w:rsid w:val="00965722"/>
    <w:rsid w:val="00980F74"/>
    <w:rsid w:val="00982FF3"/>
    <w:rsid w:val="00984E21"/>
    <w:rsid w:val="00991392"/>
    <w:rsid w:val="00995BEF"/>
    <w:rsid w:val="009A1802"/>
    <w:rsid w:val="009A273D"/>
    <w:rsid w:val="009A2E5C"/>
    <w:rsid w:val="009A2E5F"/>
    <w:rsid w:val="009A63BD"/>
    <w:rsid w:val="009B3166"/>
    <w:rsid w:val="009B48B4"/>
    <w:rsid w:val="009C59F9"/>
    <w:rsid w:val="009C6D3C"/>
    <w:rsid w:val="009C7938"/>
    <w:rsid w:val="009C7998"/>
    <w:rsid w:val="009D0342"/>
    <w:rsid w:val="009D1764"/>
    <w:rsid w:val="009D2CDA"/>
    <w:rsid w:val="009D764B"/>
    <w:rsid w:val="009E2B5E"/>
    <w:rsid w:val="009E3782"/>
    <w:rsid w:val="009E4399"/>
    <w:rsid w:val="009E5C14"/>
    <w:rsid w:val="009F3787"/>
    <w:rsid w:val="009F5120"/>
    <w:rsid w:val="009F5F85"/>
    <w:rsid w:val="00A02B5F"/>
    <w:rsid w:val="00A05417"/>
    <w:rsid w:val="00A22DA3"/>
    <w:rsid w:val="00A23738"/>
    <w:rsid w:val="00A24CC4"/>
    <w:rsid w:val="00A25DDF"/>
    <w:rsid w:val="00A316BB"/>
    <w:rsid w:val="00A3232F"/>
    <w:rsid w:val="00A4189D"/>
    <w:rsid w:val="00A54AF0"/>
    <w:rsid w:val="00A5720C"/>
    <w:rsid w:val="00A5786E"/>
    <w:rsid w:val="00A619B5"/>
    <w:rsid w:val="00A61ADB"/>
    <w:rsid w:val="00A659F0"/>
    <w:rsid w:val="00A66C67"/>
    <w:rsid w:val="00A71850"/>
    <w:rsid w:val="00A7274B"/>
    <w:rsid w:val="00A74858"/>
    <w:rsid w:val="00A85105"/>
    <w:rsid w:val="00A863A2"/>
    <w:rsid w:val="00A925DC"/>
    <w:rsid w:val="00A97648"/>
    <w:rsid w:val="00A976EE"/>
    <w:rsid w:val="00AA557B"/>
    <w:rsid w:val="00AB1780"/>
    <w:rsid w:val="00AB6BA0"/>
    <w:rsid w:val="00AC37ED"/>
    <w:rsid w:val="00AC63C2"/>
    <w:rsid w:val="00AD1797"/>
    <w:rsid w:val="00AD2D72"/>
    <w:rsid w:val="00AD538C"/>
    <w:rsid w:val="00AD75C6"/>
    <w:rsid w:val="00AE00B3"/>
    <w:rsid w:val="00AE187F"/>
    <w:rsid w:val="00AE1B9F"/>
    <w:rsid w:val="00AE4E2E"/>
    <w:rsid w:val="00AE7DD9"/>
    <w:rsid w:val="00AF26E1"/>
    <w:rsid w:val="00AF37A1"/>
    <w:rsid w:val="00AF4B4D"/>
    <w:rsid w:val="00B00D1B"/>
    <w:rsid w:val="00B01ACC"/>
    <w:rsid w:val="00B0482D"/>
    <w:rsid w:val="00B0519C"/>
    <w:rsid w:val="00B13C12"/>
    <w:rsid w:val="00B15945"/>
    <w:rsid w:val="00B17063"/>
    <w:rsid w:val="00B172DE"/>
    <w:rsid w:val="00B179D1"/>
    <w:rsid w:val="00B26E5A"/>
    <w:rsid w:val="00B318EA"/>
    <w:rsid w:val="00B32B7B"/>
    <w:rsid w:val="00B33319"/>
    <w:rsid w:val="00B354FA"/>
    <w:rsid w:val="00B36236"/>
    <w:rsid w:val="00B373AF"/>
    <w:rsid w:val="00B450D8"/>
    <w:rsid w:val="00B47239"/>
    <w:rsid w:val="00B50F3F"/>
    <w:rsid w:val="00B52916"/>
    <w:rsid w:val="00B56678"/>
    <w:rsid w:val="00B57642"/>
    <w:rsid w:val="00B66073"/>
    <w:rsid w:val="00B6652E"/>
    <w:rsid w:val="00B66B7A"/>
    <w:rsid w:val="00B81518"/>
    <w:rsid w:val="00B82261"/>
    <w:rsid w:val="00B85297"/>
    <w:rsid w:val="00B86164"/>
    <w:rsid w:val="00B901B8"/>
    <w:rsid w:val="00B90B4C"/>
    <w:rsid w:val="00B90FFD"/>
    <w:rsid w:val="00B961AF"/>
    <w:rsid w:val="00B97041"/>
    <w:rsid w:val="00BA184B"/>
    <w:rsid w:val="00BA1989"/>
    <w:rsid w:val="00BB2D91"/>
    <w:rsid w:val="00BB6447"/>
    <w:rsid w:val="00BB6D23"/>
    <w:rsid w:val="00BC2A15"/>
    <w:rsid w:val="00BC433E"/>
    <w:rsid w:val="00BD0C86"/>
    <w:rsid w:val="00BE01ED"/>
    <w:rsid w:val="00BE42A3"/>
    <w:rsid w:val="00BE5BFB"/>
    <w:rsid w:val="00BE729C"/>
    <w:rsid w:val="00BF6951"/>
    <w:rsid w:val="00C00AFB"/>
    <w:rsid w:val="00C0142C"/>
    <w:rsid w:val="00C01F80"/>
    <w:rsid w:val="00C03EE1"/>
    <w:rsid w:val="00C04B80"/>
    <w:rsid w:val="00C12636"/>
    <w:rsid w:val="00C13B17"/>
    <w:rsid w:val="00C149FF"/>
    <w:rsid w:val="00C25D99"/>
    <w:rsid w:val="00C26384"/>
    <w:rsid w:val="00C27940"/>
    <w:rsid w:val="00C33169"/>
    <w:rsid w:val="00C336A5"/>
    <w:rsid w:val="00C37C47"/>
    <w:rsid w:val="00C41F27"/>
    <w:rsid w:val="00C435B7"/>
    <w:rsid w:val="00C46426"/>
    <w:rsid w:val="00C46FB1"/>
    <w:rsid w:val="00C5166B"/>
    <w:rsid w:val="00C562B7"/>
    <w:rsid w:val="00C61507"/>
    <w:rsid w:val="00C71CE7"/>
    <w:rsid w:val="00C74EDC"/>
    <w:rsid w:val="00C75C73"/>
    <w:rsid w:val="00C8028A"/>
    <w:rsid w:val="00C80D10"/>
    <w:rsid w:val="00C9743F"/>
    <w:rsid w:val="00CA4C99"/>
    <w:rsid w:val="00CB75D3"/>
    <w:rsid w:val="00CC1233"/>
    <w:rsid w:val="00CC6E45"/>
    <w:rsid w:val="00CD0162"/>
    <w:rsid w:val="00CE450B"/>
    <w:rsid w:val="00CE5F92"/>
    <w:rsid w:val="00CF1D21"/>
    <w:rsid w:val="00CF2F65"/>
    <w:rsid w:val="00CF3B47"/>
    <w:rsid w:val="00CF5F36"/>
    <w:rsid w:val="00D01983"/>
    <w:rsid w:val="00D0270C"/>
    <w:rsid w:val="00D05AB0"/>
    <w:rsid w:val="00D05C3A"/>
    <w:rsid w:val="00D0776F"/>
    <w:rsid w:val="00D2245E"/>
    <w:rsid w:val="00D22557"/>
    <w:rsid w:val="00D25011"/>
    <w:rsid w:val="00D26C61"/>
    <w:rsid w:val="00D32127"/>
    <w:rsid w:val="00D379FC"/>
    <w:rsid w:val="00D50BE8"/>
    <w:rsid w:val="00D61D23"/>
    <w:rsid w:val="00D63545"/>
    <w:rsid w:val="00D638ED"/>
    <w:rsid w:val="00D647D7"/>
    <w:rsid w:val="00D66438"/>
    <w:rsid w:val="00D723A0"/>
    <w:rsid w:val="00D73B73"/>
    <w:rsid w:val="00D74731"/>
    <w:rsid w:val="00D755A7"/>
    <w:rsid w:val="00D809C9"/>
    <w:rsid w:val="00D91919"/>
    <w:rsid w:val="00D931D6"/>
    <w:rsid w:val="00DA3153"/>
    <w:rsid w:val="00DB1A39"/>
    <w:rsid w:val="00DB3AC1"/>
    <w:rsid w:val="00DC4CA7"/>
    <w:rsid w:val="00DD0F89"/>
    <w:rsid w:val="00DD20CD"/>
    <w:rsid w:val="00DD2808"/>
    <w:rsid w:val="00DD6A61"/>
    <w:rsid w:val="00DD7D23"/>
    <w:rsid w:val="00DE0795"/>
    <w:rsid w:val="00DE2F13"/>
    <w:rsid w:val="00DE54A4"/>
    <w:rsid w:val="00DE6E6E"/>
    <w:rsid w:val="00DF10E2"/>
    <w:rsid w:val="00DF1D43"/>
    <w:rsid w:val="00DF7A76"/>
    <w:rsid w:val="00E04B2C"/>
    <w:rsid w:val="00E0526C"/>
    <w:rsid w:val="00E06833"/>
    <w:rsid w:val="00E06B8E"/>
    <w:rsid w:val="00E10665"/>
    <w:rsid w:val="00E12F1C"/>
    <w:rsid w:val="00E14184"/>
    <w:rsid w:val="00E17230"/>
    <w:rsid w:val="00E17572"/>
    <w:rsid w:val="00E2077D"/>
    <w:rsid w:val="00E305DD"/>
    <w:rsid w:val="00E32382"/>
    <w:rsid w:val="00E360B8"/>
    <w:rsid w:val="00E3750C"/>
    <w:rsid w:val="00E37C6E"/>
    <w:rsid w:val="00E4153A"/>
    <w:rsid w:val="00E41B35"/>
    <w:rsid w:val="00E45817"/>
    <w:rsid w:val="00E55639"/>
    <w:rsid w:val="00E67EE5"/>
    <w:rsid w:val="00E7289D"/>
    <w:rsid w:val="00E74689"/>
    <w:rsid w:val="00E75526"/>
    <w:rsid w:val="00E762A5"/>
    <w:rsid w:val="00E76538"/>
    <w:rsid w:val="00E7729A"/>
    <w:rsid w:val="00E77891"/>
    <w:rsid w:val="00E826DF"/>
    <w:rsid w:val="00E928A4"/>
    <w:rsid w:val="00E94F8B"/>
    <w:rsid w:val="00E9773E"/>
    <w:rsid w:val="00EA2E75"/>
    <w:rsid w:val="00EA76FB"/>
    <w:rsid w:val="00EB08C8"/>
    <w:rsid w:val="00EB294D"/>
    <w:rsid w:val="00EB5AE8"/>
    <w:rsid w:val="00EB5E05"/>
    <w:rsid w:val="00EB61D0"/>
    <w:rsid w:val="00EC248D"/>
    <w:rsid w:val="00EC2C13"/>
    <w:rsid w:val="00EC3E0B"/>
    <w:rsid w:val="00EC5150"/>
    <w:rsid w:val="00EC6E6E"/>
    <w:rsid w:val="00ED275D"/>
    <w:rsid w:val="00ED4294"/>
    <w:rsid w:val="00ED6C9E"/>
    <w:rsid w:val="00ED707C"/>
    <w:rsid w:val="00EE27A5"/>
    <w:rsid w:val="00EE45CE"/>
    <w:rsid w:val="00EE54E1"/>
    <w:rsid w:val="00EF3FD8"/>
    <w:rsid w:val="00F051B9"/>
    <w:rsid w:val="00F05342"/>
    <w:rsid w:val="00F122C3"/>
    <w:rsid w:val="00F145CE"/>
    <w:rsid w:val="00F30E3B"/>
    <w:rsid w:val="00F36742"/>
    <w:rsid w:val="00F368C7"/>
    <w:rsid w:val="00F374AF"/>
    <w:rsid w:val="00F37CA6"/>
    <w:rsid w:val="00F42129"/>
    <w:rsid w:val="00F425C9"/>
    <w:rsid w:val="00F437BE"/>
    <w:rsid w:val="00F44012"/>
    <w:rsid w:val="00F5580F"/>
    <w:rsid w:val="00F5588A"/>
    <w:rsid w:val="00F61FEF"/>
    <w:rsid w:val="00F62CC1"/>
    <w:rsid w:val="00F65BF3"/>
    <w:rsid w:val="00F66BF6"/>
    <w:rsid w:val="00F7010A"/>
    <w:rsid w:val="00F703A7"/>
    <w:rsid w:val="00F85FFF"/>
    <w:rsid w:val="00F941F4"/>
    <w:rsid w:val="00F94EEA"/>
    <w:rsid w:val="00F9736C"/>
    <w:rsid w:val="00FA37BD"/>
    <w:rsid w:val="00FA43BB"/>
    <w:rsid w:val="00FB0931"/>
    <w:rsid w:val="00FC3139"/>
    <w:rsid w:val="00FC4AB9"/>
    <w:rsid w:val="00FC5172"/>
    <w:rsid w:val="00FC566F"/>
    <w:rsid w:val="00FC5ED5"/>
    <w:rsid w:val="00FD257B"/>
    <w:rsid w:val="00FD2A9E"/>
    <w:rsid w:val="00FE46C3"/>
    <w:rsid w:val="00FE5C94"/>
    <w:rsid w:val="00FF04C4"/>
    <w:rsid w:val="00FF2F7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4BDD3C"/>
  <w15:chartTrackingRefBased/>
  <w15:docId w15:val="{DA53889C-7299-460D-9955-6510B725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color w:val="FF0000"/>
      <w:sz w:val="22"/>
      <w:szCs w:val="22"/>
    </w:rPr>
  </w:style>
  <w:style w:type="character" w:customStyle="1" w:styleId="WW8Num2z0">
    <w:name w:val="WW8Num2z0"/>
    <w:rPr>
      <w:rFonts w:ascii="Symbol" w:hAnsi="Symbol" w:cs="Symbol" w:hint="default"/>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ascii="Arial" w:hAnsi="Arial" w:cs="Arial" w:hint="default"/>
      <w:sz w:val="22"/>
      <w:szCs w:val="22"/>
    </w:rPr>
  </w:style>
  <w:style w:type="character" w:customStyle="1" w:styleId="WW8Num5z0">
    <w:name w:val="WW8Num5z0"/>
    <w:rPr>
      <w:rFonts w:ascii="Arial" w:hAnsi="Arial" w:cs="Arial" w:hint="default"/>
      <w:sz w:val="22"/>
      <w:szCs w:val="22"/>
      <w:shd w:val="clear" w:color="auto" w:fill="FFFFFF"/>
    </w:rPr>
  </w:style>
  <w:style w:type="character" w:customStyle="1" w:styleId="WW8Num6z0">
    <w:name w:val="WW8Num6z0"/>
    <w:rPr>
      <w:rFonts w:ascii="Arial" w:eastAsia="Calibri" w:hAnsi="Arial" w:cs="Arial" w:hint="default"/>
      <w:color w:val="FF0000"/>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ascii="Arial" w:hAnsi="Arial" w:cs="Arial" w:hint="default"/>
      <w:b/>
      <w:color w:val="FF0000"/>
      <w:sz w:val="22"/>
      <w:szCs w:val="24"/>
    </w:rPr>
  </w:style>
  <w:style w:type="character" w:customStyle="1" w:styleId="WW8Num9z0">
    <w:name w:val="WW8Num9z0"/>
    <w:rPr>
      <w:rFonts w:ascii="Arial" w:hAnsi="Arial" w:cs="Arial" w:hint="default"/>
      <w:sz w:val="22"/>
      <w:szCs w:val="22"/>
    </w:rPr>
  </w:style>
  <w:style w:type="character" w:customStyle="1" w:styleId="WW8Num10z0">
    <w:name w:val="WW8Num10z0"/>
    <w:rPr>
      <w:rFonts w:ascii="Arial" w:hAnsi="Arial" w:cs="Arial" w:hint="default"/>
      <w:b w:val="0"/>
      <w:sz w:val="22"/>
      <w:szCs w:val="22"/>
    </w:rPr>
  </w:style>
  <w:style w:type="character" w:customStyle="1" w:styleId="WW8Num11z0">
    <w:name w:val="WW8Num11z0"/>
    <w:rPr>
      <w:rFonts w:ascii="Arial" w:eastAsia="Times New Roman" w:hAnsi="Arial" w:cs="Arial"/>
      <w:sz w:val="22"/>
      <w:szCs w:val="22"/>
    </w:rPr>
  </w:style>
  <w:style w:type="character" w:customStyle="1" w:styleId="WW8Num12z0">
    <w:name w:val="WW8Num12z0"/>
    <w:rPr>
      <w:rFonts w:ascii="Arial" w:hAnsi="Arial" w:cs="Arial" w:hint="default"/>
      <w:sz w:val="22"/>
      <w:szCs w:val="22"/>
    </w:rPr>
  </w:style>
  <w:style w:type="character" w:customStyle="1" w:styleId="WW8Num13z0">
    <w:name w:val="WW8Num13z0"/>
    <w:rPr>
      <w:rFonts w:ascii="Arial" w:eastAsia="Calibri" w:hAnsi="Arial" w:cs="Arial" w:hint="default"/>
      <w:bCs/>
      <w:color w:val="000000"/>
      <w:sz w:val="22"/>
      <w:szCs w:val="24"/>
    </w:rPr>
  </w:style>
  <w:style w:type="character" w:customStyle="1" w:styleId="WW8Num14z0">
    <w:name w:val="WW8Num14z0"/>
    <w:rPr>
      <w:rFonts w:ascii="Arial" w:eastAsia="Times New Roman" w:hAnsi="Arial" w:cs="Arial" w:hint="default"/>
      <w:sz w:val="22"/>
      <w:szCs w:val="24"/>
    </w:rPr>
  </w:style>
  <w:style w:type="character" w:customStyle="1" w:styleId="WW8Num15z0">
    <w:name w:val="WW8Num15z0"/>
    <w:rPr>
      <w:rFonts w:ascii="Arial" w:hAnsi="Arial" w:cs="Arial" w:hint="default"/>
      <w:sz w:val="22"/>
      <w:szCs w:val="22"/>
    </w:rPr>
  </w:style>
  <w:style w:type="character" w:customStyle="1" w:styleId="WW8Num16z0">
    <w:name w:val="WW8Num16z0"/>
    <w:rPr>
      <w:rFonts w:ascii="Arial" w:eastAsia="Times New Roman" w:hAnsi="Arial" w:cs="Arial"/>
      <w:sz w:val="22"/>
      <w:szCs w:val="22"/>
    </w:rPr>
  </w:style>
  <w:style w:type="character" w:customStyle="1" w:styleId="WW8Num17z0">
    <w:name w:val="WW8Num17z0"/>
    <w:rPr>
      <w:rFonts w:ascii="Arial" w:eastAsia="Calibri" w:hAnsi="Arial" w:cs="Arial" w:hint="default"/>
      <w:i w:val="0"/>
      <w:sz w:val="22"/>
      <w:szCs w:val="24"/>
    </w:rPr>
  </w:style>
  <w:style w:type="character" w:customStyle="1" w:styleId="WW8Num18z0">
    <w:name w:val="WW8Num18z0"/>
    <w:rPr>
      <w:rFonts w:ascii="Arial" w:hAnsi="Arial" w:cs="Arial" w:hint="default"/>
      <w:sz w:val="22"/>
      <w:szCs w:val="22"/>
    </w:rPr>
  </w:style>
  <w:style w:type="character" w:customStyle="1" w:styleId="WW8Num19z0">
    <w:name w:val="WW8Num19z0"/>
    <w:rPr>
      <w:rFonts w:ascii="Arial" w:eastAsia="Calibri" w:hAnsi="Arial" w:cs="Arial" w:hint="default"/>
      <w:sz w:val="22"/>
      <w:szCs w:val="22"/>
    </w:rPr>
  </w:style>
  <w:style w:type="character" w:customStyle="1" w:styleId="WW8Num20z0">
    <w:name w:val="WW8Num20z0"/>
    <w:rPr>
      <w:rFonts w:ascii="Arial" w:hAnsi="Arial" w:cs="Arial" w:hint="default"/>
      <w:i w:val="0"/>
      <w:iCs w:val="0"/>
      <w:sz w:val="22"/>
      <w:szCs w:val="22"/>
    </w:rPr>
  </w:style>
  <w:style w:type="character" w:customStyle="1" w:styleId="WW8Num21z0">
    <w:name w:val="WW8Num21z0"/>
    <w:rPr>
      <w:rFonts w:cs="Arial" w:hint="default"/>
      <w:color w:val="00AE00"/>
      <w:sz w:val="24"/>
      <w:szCs w:val="24"/>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hAnsi="Arial" w:cs="Arial" w:hint="default"/>
      <w:sz w:val="22"/>
      <w:szCs w:val="22"/>
      <w:shd w:val="clear" w:color="auto" w:fill="00FF00"/>
    </w:rPr>
  </w:style>
  <w:style w:type="character" w:customStyle="1" w:styleId="WW8Num24z0">
    <w:name w:val="WW8Num24z0"/>
    <w:rPr>
      <w:rFonts w:ascii="Arial" w:hAnsi="Arial" w:cs="Arial" w:hint="default"/>
      <w:sz w:val="22"/>
      <w:szCs w:val="22"/>
    </w:rPr>
  </w:style>
  <w:style w:type="character" w:customStyle="1" w:styleId="WW8Num25z0">
    <w:name w:val="WW8Num25z0"/>
    <w:rPr>
      <w:rFonts w:ascii="Arial" w:hAnsi="Arial" w:cs="Arial" w:hint="default"/>
      <w:sz w:val="22"/>
      <w:szCs w:val="22"/>
    </w:rPr>
  </w:style>
  <w:style w:type="character" w:customStyle="1" w:styleId="WW8Num26z0">
    <w:name w:val="WW8Num26z0"/>
    <w:rPr>
      <w:rFonts w:ascii="Arial" w:hAnsi="Arial" w:cs="Arial" w:hint="default"/>
      <w:bCs/>
      <w:sz w:val="22"/>
      <w:szCs w:val="22"/>
    </w:rPr>
  </w:style>
  <w:style w:type="character" w:customStyle="1" w:styleId="WW8Num27z0">
    <w:name w:val="WW8Num27z0"/>
    <w:rPr>
      <w:rFonts w:ascii="Arial" w:hAnsi="Arial" w:cs="Arial" w:hint="default"/>
      <w:color w:val="auto"/>
      <w:sz w:val="22"/>
      <w:szCs w:val="22"/>
    </w:rPr>
  </w:style>
  <w:style w:type="character" w:customStyle="1" w:styleId="WW8Num28z0">
    <w:name w:val="WW8Num28z0"/>
    <w:rPr>
      <w:rFonts w:cs="Arial" w:hint="default"/>
      <w:bCs/>
      <w:sz w:val="24"/>
      <w:szCs w:val="24"/>
    </w:rPr>
  </w:style>
  <w:style w:type="character" w:customStyle="1" w:styleId="WW8Num29z0">
    <w:name w:val="WW8Num29z0"/>
    <w:rPr>
      <w:rFonts w:ascii="Arial" w:hAnsi="Arial" w:cs="Arial"/>
      <w:b/>
      <w:bCs/>
      <w:sz w:val="22"/>
      <w:szCs w:val="22"/>
    </w:rPr>
  </w:style>
  <w:style w:type="character" w:customStyle="1" w:styleId="WW8Num29z1">
    <w:name w:val="WW8Num29z1"/>
    <w:rPr>
      <w:rFonts w:cs="Aria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Cs/>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Cs/>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rPr>
  </w:style>
  <w:style w:type="character" w:customStyle="1" w:styleId="WW8Num32z1">
    <w:name w:val="WW8Num32z1"/>
    <w:rPr>
      <w:rFonts w:cs="Arial"/>
      <w:sz w:val="24"/>
      <w:szCs w:val="24"/>
      <w:shd w:val="clear" w:color="auto" w:fill="00FF0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hint="default"/>
      <w:b w:val="0"/>
      <w:i w:val="0"/>
      <w:strike w:val="0"/>
      <w:dstrike w:val="0"/>
      <w:sz w:val="22"/>
      <w:szCs w:val="24"/>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hint="default"/>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3Znak">
    <w:name w:val="Tekst podstawowy 3 Znak"/>
    <w:rPr>
      <w:sz w:val="16"/>
      <w:szCs w:val="16"/>
    </w:rPr>
  </w:style>
  <w:style w:type="character" w:customStyle="1" w:styleId="TekstpodstawowywcityZnak">
    <w:name w:val="Tekst podstawowy wcięty Znak"/>
  </w:style>
  <w:style w:type="character" w:customStyle="1" w:styleId="tabulatory">
    <w:name w:val="tabulatory"/>
    <w:basedOn w:val="Domylnaczcionkaakapitu1"/>
  </w:style>
  <w:style w:type="character" w:customStyle="1" w:styleId="Znakiprzypiswkocowych">
    <w:name w:val="Znaki przypisów końcowych"/>
    <w:rPr>
      <w:vertAlign w:val="superscript"/>
    </w:rPr>
  </w:style>
  <w:style w:type="character" w:customStyle="1" w:styleId="TekstdymkaZnak">
    <w:name w:val="Tekst dymka Znak"/>
    <w:rPr>
      <w:rFonts w:ascii="Tahoma" w:eastAsia="Calibri" w:hAnsi="Tahoma" w:cs="Tahoma"/>
      <w:sz w:val="16"/>
      <w:szCs w:val="16"/>
    </w:rPr>
  </w:style>
  <w:style w:type="character" w:styleId="Uwydatnienie">
    <w:name w:val="Emphasis"/>
    <w:qFormat/>
    <w:rPr>
      <w:i/>
      <w:iCs/>
    </w:rPr>
  </w:style>
  <w:style w:type="character" w:customStyle="1" w:styleId="st1">
    <w:name w:val="st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cs="Arial"/>
      <w:sz w:val="24"/>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styleId="Stopka">
    <w:name w:val="footer"/>
    <w:basedOn w:val="Normalny"/>
    <w:link w:val="StopkaZnak"/>
    <w:uiPriority w:val="99"/>
    <w:pPr>
      <w:tabs>
        <w:tab w:val="center" w:pos="4536"/>
        <w:tab w:val="right" w:pos="9072"/>
      </w:tabs>
    </w:pPr>
  </w:style>
  <w:style w:type="paragraph" w:customStyle="1" w:styleId="Tekstpodstawowywcity21">
    <w:name w:val="Tekst podstawowy wcięty 21"/>
    <w:basedOn w:val="Normalny"/>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pPr>
      <w:spacing w:after="120" w:line="480" w:lineRule="auto"/>
    </w:p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after="120"/>
    </w:pPr>
    <w:rPr>
      <w:sz w:val="16"/>
      <w:szCs w:val="16"/>
      <w:lang w:val="x-none"/>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pPr>
      <w:jc w:val="both"/>
    </w:pPr>
    <w:rPr>
      <w:rFonts w:cs="Calibri"/>
      <w:sz w:val="24"/>
    </w:rPr>
  </w:style>
  <w:style w:type="paragraph" w:styleId="Tekstpodstawowywcity">
    <w:name w:val="Body Text Indent"/>
    <w:basedOn w:val="Normalny"/>
    <w:pPr>
      <w:spacing w:after="120"/>
      <w:ind w:left="283"/>
    </w:pPr>
    <w:rPr>
      <w:lang w:val="x-none"/>
    </w:rPr>
  </w:style>
  <w:style w:type="paragraph" w:styleId="Tekstprzypisukocowego">
    <w:name w:val="endnote text"/>
    <w:basedOn w:val="Normalny"/>
  </w:style>
  <w:style w:type="paragraph" w:styleId="Tekstdymka">
    <w:name w:val="Balloon Text"/>
    <w:basedOn w:val="Normalny"/>
    <w:pPr>
      <w:suppressAutoHyphens w:val="0"/>
    </w:pPr>
    <w:rPr>
      <w:rFonts w:ascii="Tahoma" w:eastAsia="Calibri" w:hAnsi="Tahoma" w:cs="Tahoma"/>
      <w:sz w:val="16"/>
      <w:szCs w:val="16"/>
      <w:lang w:val="x-none"/>
    </w:rPr>
  </w:style>
  <w:style w:type="paragraph" w:customStyle="1" w:styleId="pkt">
    <w:name w:val="pkt"/>
    <w:basedOn w:val="Normalny"/>
    <w:pPr>
      <w:suppressAutoHyphens w:val="0"/>
      <w:spacing w:before="60" w:after="60"/>
      <w:ind w:left="851" w:hanging="295"/>
      <w:jc w:val="both"/>
    </w:pPr>
    <w:rPr>
      <w:sz w:val="24"/>
      <w:szCs w:val="24"/>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iPriority w:val="99"/>
    <w:semiHidden/>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basedOn w:val="Domylnaczcionkaakapitu"/>
    <w:uiPriority w:val="99"/>
    <w:semiHidden/>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E2F38"/>
    <w:rPr>
      <w:lang w:eastAsia="ar-SA"/>
    </w:rPr>
  </w:style>
  <w:style w:type="character" w:styleId="Hipercze">
    <w:name w:val="Hyperlink"/>
    <w:basedOn w:val="Domylnaczcionkaakapitu"/>
    <w:uiPriority w:val="99"/>
    <w:unhideWhenUsed/>
    <w:rsid w:val="00066EA9"/>
    <w:rPr>
      <w:color w:val="0563C1" w:themeColor="hyperlink"/>
      <w:u w:val="single"/>
    </w:rPr>
  </w:style>
  <w:style w:type="character" w:styleId="Nierozpoznanawzmianka">
    <w:name w:val="Unresolved Mention"/>
    <w:basedOn w:val="Domylnaczcionkaakapitu"/>
    <w:uiPriority w:val="99"/>
    <w:semiHidden/>
    <w:unhideWhenUsed/>
    <w:rsid w:val="0006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520C-205C-4A99-91B3-20684037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5431</Words>
  <Characters>32589</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Załącznik nr 3</vt:lpstr>
    </vt:vector>
  </TitlesOfParts>
  <Company/>
  <LinksUpToDate>false</LinksUpToDate>
  <CharactersWithSpaces>37945</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subject/>
  <dc:creator>Basia Kozyra</dc:creator>
  <cp:keywords/>
  <dc:description/>
  <cp:lastModifiedBy>Aniela Szerszeń</cp:lastModifiedBy>
  <cp:revision>3</cp:revision>
  <cp:lastPrinted>2023-11-27T12:27:00Z</cp:lastPrinted>
  <dcterms:created xsi:type="dcterms:W3CDTF">2024-11-29T14:12:00Z</dcterms:created>
  <dcterms:modified xsi:type="dcterms:W3CDTF">2024-11-29T14:12:00Z</dcterms:modified>
</cp:coreProperties>
</file>