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CCF2" w14:textId="77777777" w:rsidR="00153B75" w:rsidRDefault="001875D6">
      <w:pPr>
        <w:spacing w:after="0" w:line="259" w:lineRule="auto"/>
        <w:ind w:left="0" w:right="7597" w:firstLine="0"/>
        <w:jc w:val="left"/>
      </w:pPr>
      <w:r>
        <w:rPr>
          <w:b/>
        </w:rPr>
        <w:t xml:space="preserve"> </w:t>
      </w:r>
    </w:p>
    <w:p w14:paraId="3C5825AC" w14:textId="77777777" w:rsidR="00153B75" w:rsidRDefault="001875D6">
      <w:pPr>
        <w:spacing w:after="17" w:line="259" w:lineRule="auto"/>
        <w:ind w:left="401" w:right="268" w:firstLine="0"/>
        <w:jc w:val="right"/>
      </w:pPr>
      <w:r>
        <w:rPr>
          <w:b/>
          <w:i/>
          <w:color w:val="0070C0"/>
        </w:rPr>
        <w:t xml:space="preserve"> </w:t>
      </w:r>
    </w:p>
    <w:p w14:paraId="7C2E7014" w14:textId="7D27D589" w:rsidR="00926810" w:rsidRPr="002553BB" w:rsidRDefault="00926810" w:rsidP="00926810">
      <w:pPr>
        <w:spacing w:after="120" w:line="276" w:lineRule="auto"/>
        <w:ind w:left="3402"/>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sidRPr="009C6595">
        <w:rPr>
          <w:noProof/>
        </w:rPr>
        <w:drawing>
          <wp:inline distT="0" distB="0" distL="0" distR="0" wp14:anchorId="1C8EB251" wp14:editId="295B9B6E">
            <wp:extent cx="864915" cy="540000"/>
            <wp:effectExtent l="19050" t="19050" r="11430" b="127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915" cy="540000"/>
                    </a:xfrm>
                    <a:prstGeom prst="rect">
                      <a:avLst/>
                    </a:prstGeom>
                    <a:noFill/>
                    <a:ln w="3175">
                      <a:solidFill>
                        <a:schemeClr val="tx1"/>
                      </a:solidFill>
                    </a:ln>
                  </pic:spPr>
                </pic:pic>
              </a:graphicData>
            </a:graphic>
          </wp:inline>
        </w:drawing>
      </w:r>
      <w:r>
        <w:rPr>
          <w:rFonts w:ascii="Times New Roman" w:hAnsi="Times New Roman" w:cs="Times New Roman"/>
          <w:i/>
          <w:iCs/>
          <w:sz w:val="24"/>
          <w:szCs w:val="24"/>
        </w:rPr>
        <w:t xml:space="preserve">              </w:t>
      </w:r>
      <w:r w:rsidRPr="009C6595">
        <w:rPr>
          <w:noProof/>
        </w:rPr>
        <w:drawing>
          <wp:inline distT="0" distB="0" distL="0" distR="0" wp14:anchorId="3A6681CF" wp14:editId="098EBA8B">
            <wp:extent cx="461140" cy="54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140" cy="540000"/>
                    </a:xfrm>
                    <a:prstGeom prst="rect">
                      <a:avLst/>
                    </a:prstGeom>
                    <a:noFill/>
                    <a:ln>
                      <a:noFill/>
                    </a:ln>
                  </pic:spPr>
                </pic:pic>
              </a:graphicData>
            </a:graphic>
          </wp:inline>
        </w:drawing>
      </w:r>
    </w:p>
    <w:p w14:paraId="086C3C30"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2CD3E657"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1CAA1572" w14:textId="3B4DA586" w:rsidR="00F11FB6" w:rsidRPr="00F11FB6" w:rsidRDefault="00F11FB6" w:rsidP="00F11FB6">
      <w:pPr>
        <w:spacing w:after="160" w:line="259" w:lineRule="auto"/>
        <w:ind w:left="0" w:right="0" w:firstLine="0"/>
        <w:jc w:val="center"/>
        <w:rPr>
          <w:rFonts w:ascii="Calibri" w:eastAsia="Calibri" w:hAnsi="Calibri" w:cs="Times New Roman"/>
          <w:b/>
          <w:color w:val="auto"/>
          <w:sz w:val="40"/>
          <w:szCs w:val="40"/>
          <w:lang w:eastAsia="en-US"/>
        </w:rPr>
      </w:pPr>
      <w:r w:rsidRPr="00F11FB6">
        <w:rPr>
          <w:rFonts w:ascii="Calibri" w:eastAsia="Calibri" w:hAnsi="Calibri" w:cs="Times New Roman"/>
          <w:b/>
          <w:color w:val="auto"/>
          <w:sz w:val="40"/>
          <w:szCs w:val="40"/>
          <w:lang w:eastAsia="en-US"/>
        </w:rPr>
        <w:t>SPECYFIKACJA WARUNKÓW ZAMÓWIENIA</w:t>
      </w:r>
    </w:p>
    <w:p w14:paraId="440587B6"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3342E08"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w postępowaniu o udzielenie zamówienia publicznego na:</w:t>
      </w:r>
    </w:p>
    <w:p w14:paraId="23D6A560"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C931DC0" w14:textId="7F655546" w:rsidR="00F11FB6" w:rsidRPr="00C10A26" w:rsidRDefault="00F11FB6" w:rsidP="00C10A26">
      <w:pPr>
        <w:spacing w:after="160" w:line="259" w:lineRule="auto"/>
        <w:ind w:left="0" w:right="0" w:firstLine="0"/>
        <w:jc w:val="center"/>
        <w:rPr>
          <w:rFonts w:ascii="Calibri" w:eastAsia="Calibri" w:hAnsi="Calibri" w:cs="Times New Roman"/>
          <w:b/>
          <w:bCs/>
          <w:color w:val="auto"/>
          <w:sz w:val="22"/>
          <w:lang w:eastAsia="en-US"/>
        </w:rPr>
      </w:pPr>
      <w:r w:rsidRPr="00C10A26">
        <w:rPr>
          <w:rFonts w:ascii="Calibri" w:eastAsia="Calibri" w:hAnsi="Calibri" w:cs="Times New Roman"/>
          <w:color w:val="auto"/>
          <w:sz w:val="22"/>
          <w:lang w:eastAsia="en-US"/>
        </w:rPr>
        <w:t>„</w:t>
      </w:r>
      <w:bookmarkStart w:id="0" w:name="_Hlk99439583"/>
      <w:r w:rsidR="00BA3156">
        <w:rPr>
          <w:rFonts w:ascii="Calibri" w:eastAsia="Calibri" w:hAnsi="Calibri" w:cs="Times New Roman"/>
          <w:b/>
          <w:bCs/>
          <w:color w:val="auto"/>
          <w:sz w:val="22"/>
          <w:lang w:eastAsia="en-US"/>
        </w:rPr>
        <w:t>Modernizacja i rozbudowa sieci wodociągowej na terenie Gminy Czyżew wraz ze Stacją Uzdatniania Wody</w:t>
      </w:r>
      <w:bookmarkEnd w:id="0"/>
      <w:r w:rsidRPr="00C10A26">
        <w:rPr>
          <w:rFonts w:ascii="Calibri" w:eastAsia="Calibri" w:hAnsi="Calibri" w:cs="Times New Roman"/>
          <w:color w:val="auto"/>
          <w:sz w:val="22"/>
          <w:lang w:eastAsia="en-US"/>
        </w:rPr>
        <w:t>”</w:t>
      </w:r>
    </w:p>
    <w:p w14:paraId="32E952B3" w14:textId="03C83672"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(Znak postępowania:</w:t>
      </w:r>
      <w:r w:rsidR="00DA2EA9">
        <w:rPr>
          <w:rFonts w:ascii="Calibri" w:eastAsia="Calibri" w:hAnsi="Calibri" w:cs="Times New Roman"/>
          <w:color w:val="auto"/>
          <w:sz w:val="22"/>
          <w:lang w:eastAsia="en-US"/>
        </w:rPr>
        <w:t xml:space="preserve"> </w:t>
      </w:r>
      <w:r w:rsidR="00926810" w:rsidRPr="00F74CFA">
        <w:rPr>
          <w:rFonts w:ascii="Calibri" w:eastAsia="Calibri" w:hAnsi="Calibri" w:cs="Times New Roman"/>
          <w:b/>
          <w:bCs/>
          <w:color w:val="auto"/>
          <w:sz w:val="22"/>
          <w:lang w:eastAsia="en-US"/>
        </w:rPr>
        <w:t>RG.27</w:t>
      </w:r>
      <w:r w:rsidR="007346B5">
        <w:rPr>
          <w:rFonts w:ascii="Calibri" w:eastAsia="Calibri" w:hAnsi="Calibri" w:cs="Times New Roman"/>
          <w:b/>
          <w:bCs/>
          <w:color w:val="auto"/>
          <w:sz w:val="22"/>
          <w:lang w:eastAsia="en-US"/>
        </w:rPr>
        <w:t>.10</w:t>
      </w:r>
      <w:r w:rsidR="00867E58">
        <w:rPr>
          <w:rFonts w:ascii="Calibri" w:eastAsia="Calibri" w:hAnsi="Calibri" w:cs="Times New Roman"/>
          <w:b/>
          <w:bCs/>
          <w:color w:val="auto"/>
          <w:sz w:val="22"/>
          <w:lang w:eastAsia="en-US"/>
        </w:rPr>
        <w:t>.</w:t>
      </w:r>
      <w:r w:rsidR="00926810" w:rsidRPr="00F74CFA">
        <w:rPr>
          <w:rFonts w:ascii="Calibri" w:eastAsia="Calibri" w:hAnsi="Calibri" w:cs="Times New Roman"/>
          <w:b/>
          <w:bCs/>
          <w:color w:val="auto"/>
          <w:sz w:val="22"/>
          <w:lang w:eastAsia="en-US"/>
        </w:rPr>
        <w:t>2022</w:t>
      </w:r>
      <w:r w:rsidR="00DA2EA9">
        <w:rPr>
          <w:rFonts w:ascii="Calibri" w:eastAsia="Calibri" w:hAnsi="Calibri" w:cs="Times New Roman"/>
          <w:color w:val="auto"/>
          <w:sz w:val="22"/>
          <w:lang w:eastAsia="en-US"/>
        </w:rPr>
        <w:t>)</w:t>
      </w:r>
    </w:p>
    <w:p w14:paraId="3C1671E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41D3CDB"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30B47A65"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6C8508E" w14:textId="0F014853" w:rsidR="006E55F6" w:rsidRDefault="006E55F6" w:rsidP="006E55F6">
      <w:pPr>
        <w:spacing w:after="160" w:line="259" w:lineRule="auto"/>
        <w:ind w:left="0" w:right="0" w:firstLine="0"/>
        <w:jc w:val="center"/>
        <w:rPr>
          <w:rFonts w:ascii="Calibri" w:eastAsia="Calibri" w:hAnsi="Calibri" w:cs="Calibri"/>
          <w:color w:val="auto"/>
          <w:sz w:val="22"/>
          <w:lang w:eastAsia="en-US"/>
        </w:rPr>
      </w:pPr>
      <w:r w:rsidRPr="00F11FB6">
        <w:rPr>
          <w:rFonts w:ascii="Calibri" w:eastAsia="Calibri" w:hAnsi="Calibri" w:cs="Calibri"/>
          <w:color w:val="auto"/>
          <w:sz w:val="22"/>
          <w:lang w:eastAsia="en-US"/>
        </w:rPr>
        <w:t xml:space="preserve">ZATWIERDZAM </w:t>
      </w:r>
      <w:r w:rsidR="003369DF">
        <w:rPr>
          <w:rFonts w:ascii="Calibri" w:eastAsia="Calibri" w:hAnsi="Calibri" w:cs="Calibri"/>
          <w:color w:val="auto"/>
          <w:sz w:val="22"/>
          <w:lang w:eastAsia="en-US"/>
        </w:rPr>
        <w:t>Burmistrz Czyżewa</w:t>
      </w:r>
      <w:r w:rsidRPr="00F11FB6">
        <w:rPr>
          <w:rFonts w:ascii="Calibri" w:eastAsia="Calibri" w:hAnsi="Calibri" w:cs="Calibri"/>
          <w:color w:val="auto"/>
          <w:sz w:val="22"/>
          <w:lang w:eastAsia="en-US"/>
        </w:rPr>
        <w:t xml:space="preserve"> – </w:t>
      </w:r>
      <w:r>
        <w:rPr>
          <w:rFonts w:ascii="Calibri" w:eastAsia="Calibri" w:hAnsi="Calibri" w:cs="Calibri"/>
          <w:color w:val="auto"/>
          <w:sz w:val="22"/>
          <w:lang w:eastAsia="en-US"/>
        </w:rPr>
        <w:t xml:space="preserve"> </w:t>
      </w:r>
      <w:r w:rsidR="00C83C25">
        <w:rPr>
          <w:rFonts w:ascii="Calibri" w:eastAsia="Calibri" w:hAnsi="Calibri" w:cs="Calibri"/>
          <w:color w:val="auto"/>
          <w:sz w:val="22"/>
          <w:lang w:eastAsia="en-US"/>
        </w:rPr>
        <w:t>Anna Bogucka</w:t>
      </w:r>
      <w:r>
        <w:rPr>
          <w:rFonts w:ascii="Calibri" w:eastAsia="Calibri" w:hAnsi="Calibri" w:cs="Calibri"/>
          <w:color w:val="auto"/>
          <w:sz w:val="22"/>
          <w:lang w:eastAsia="en-US"/>
        </w:rPr>
        <w:t xml:space="preserve">           </w:t>
      </w:r>
    </w:p>
    <w:p w14:paraId="1DC72597" w14:textId="77777777" w:rsidR="006E55F6" w:rsidRDefault="006E55F6" w:rsidP="006E55F6">
      <w:pPr>
        <w:spacing w:after="160" w:line="259" w:lineRule="auto"/>
        <w:ind w:left="0" w:right="0" w:firstLine="0"/>
        <w:jc w:val="center"/>
        <w:rPr>
          <w:rFonts w:ascii="Calibri" w:eastAsia="Calibri" w:hAnsi="Calibri" w:cs="Calibri"/>
          <w:color w:val="auto"/>
          <w:sz w:val="22"/>
          <w:lang w:eastAsia="en-US"/>
        </w:rPr>
      </w:pPr>
    </w:p>
    <w:p w14:paraId="7BF9C8B3"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p>
    <w:p w14:paraId="389579BB"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(podpis Kierownika Zamawiającego)</w:t>
      </w:r>
    </w:p>
    <w:p w14:paraId="596BDAC4" w14:textId="5B59C1EF" w:rsidR="006E55F6" w:rsidRDefault="00C83C25" w:rsidP="006E55F6">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Czyżew</w:t>
      </w:r>
      <w:r w:rsidR="00DA2EA9">
        <w:rPr>
          <w:rFonts w:ascii="Calibri" w:eastAsia="Calibri" w:hAnsi="Calibri" w:cs="Times New Roman"/>
          <w:color w:val="auto"/>
          <w:sz w:val="22"/>
          <w:lang w:eastAsia="en-US"/>
        </w:rPr>
        <w:t xml:space="preserve">, dnia </w:t>
      </w:r>
      <w:r w:rsidR="007346B5">
        <w:rPr>
          <w:rFonts w:ascii="Calibri" w:eastAsia="Calibri" w:hAnsi="Calibri" w:cs="Times New Roman"/>
          <w:color w:val="auto"/>
          <w:sz w:val="22"/>
          <w:lang w:eastAsia="en-US"/>
        </w:rPr>
        <w:t xml:space="preserve">1 </w:t>
      </w:r>
      <w:r w:rsidR="00F94A94">
        <w:rPr>
          <w:rFonts w:ascii="Calibri" w:eastAsia="Calibri" w:hAnsi="Calibri" w:cs="Times New Roman"/>
          <w:color w:val="auto"/>
          <w:sz w:val="22"/>
          <w:lang w:eastAsia="en-US"/>
        </w:rPr>
        <w:t>czerwca</w:t>
      </w:r>
      <w:r w:rsidR="00A01798">
        <w:rPr>
          <w:rFonts w:ascii="Calibri" w:eastAsia="Calibri" w:hAnsi="Calibri" w:cs="Times New Roman"/>
          <w:color w:val="auto"/>
          <w:sz w:val="22"/>
          <w:lang w:eastAsia="en-US"/>
        </w:rPr>
        <w:t xml:space="preserve"> 2022</w:t>
      </w:r>
      <w:r w:rsidR="006E55F6" w:rsidRPr="00F11FB6">
        <w:rPr>
          <w:rFonts w:ascii="Calibri" w:eastAsia="Calibri" w:hAnsi="Calibri" w:cs="Times New Roman"/>
          <w:color w:val="auto"/>
          <w:sz w:val="22"/>
          <w:lang w:eastAsia="en-US"/>
        </w:rPr>
        <w:t xml:space="preserve"> r.</w:t>
      </w:r>
    </w:p>
    <w:p w14:paraId="19B47742" w14:textId="64C3083E" w:rsidR="00F11FB6" w:rsidRDefault="009458BC" w:rsidP="00F11FB6">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Po zmianach z dnia 20 czerwca 2022 r.</w:t>
      </w:r>
    </w:p>
    <w:p w14:paraId="21D6060B" w14:textId="77777777" w:rsidR="007346B5" w:rsidRPr="00F11FB6" w:rsidRDefault="007346B5" w:rsidP="00F11FB6">
      <w:pPr>
        <w:spacing w:after="160" w:line="259" w:lineRule="auto"/>
        <w:ind w:left="0" w:right="0" w:firstLine="0"/>
        <w:jc w:val="center"/>
        <w:rPr>
          <w:rFonts w:ascii="Calibri" w:eastAsia="Calibri" w:hAnsi="Calibri" w:cs="Times New Roman"/>
          <w:color w:val="auto"/>
          <w:sz w:val="22"/>
          <w:lang w:eastAsia="en-US"/>
        </w:rPr>
      </w:pPr>
    </w:p>
    <w:p w14:paraId="3B4FE197"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28E23B1"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1FBFBDE"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5AFA40D3"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D95D2F1"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7CA3DC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4B17134"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B79057B" w14:textId="77777777" w:rsidR="00153B75" w:rsidRPr="0033394F"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lastRenderedPageBreak/>
        <w:t xml:space="preserve">ZAMAWIAJĄCY </w:t>
      </w:r>
    </w:p>
    <w:p w14:paraId="5453C2FC" w14:textId="77777777" w:rsidR="008756AF" w:rsidRPr="008756AF" w:rsidRDefault="008756AF" w:rsidP="008756AF">
      <w:pPr>
        <w:ind w:left="718" w:right="337"/>
        <w:rPr>
          <w:rFonts w:asciiTheme="minorHAnsi" w:hAnsiTheme="minorHAnsi" w:cstheme="minorHAnsi"/>
          <w:b/>
          <w:bCs/>
          <w:sz w:val="22"/>
        </w:rPr>
      </w:pPr>
      <w:r w:rsidRPr="008756AF">
        <w:rPr>
          <w:rFonts w:asciiTheme="minorHAnsi" w:hAnsiTheme="minorHAnsi" w:cstheme="minorHAnsi"/>
          <w:b/>
          <w:bCs/>
          <w:sz w:val="22"/>
        </w:rPr>
        <w:t>Gmina  Czyżew</w:t>
      </w:r>
    </w:p>
    <w:p w14:paraId="2C6C2865" w14:textId="77777777" w:rsidR="008756AF" w:rsidRPr="00560AEE" w:rsidRDefault="008756AF" w:rsidP="008756AF">
      <w:pPr>
        <w:ind w:left="718" w:right="337"/>
        <w:rPr>
          <w:rFonts w:asciiTheme="minorHAnsi" w:hAnsiTheme="minorHAnsi" w:cstheme="minorHAnsi"/>
          <w:sz w:val="22"/>
        </w:rPr>
      </w:pPr>
      <w:r w:rsidRPr="00560AEE">
        <w:rPr>
          <w:rFonts w:asciiTheme="minorHAnsi" w:hAnsiTheme="minorHAnsi" w:cstheme="minorHAnsi"/>
          <w:sz w:val="22"/>
        </w:rPr>
        <w:t>ul. Mazowiecka 34</w:t>
      </w:r>
    </w:p>
    <w:p w14:paraId="182E853D" w14:textId="033CE3B8" w:rsidR="00592613" w:rsidRPr="00592613" w:rsidRDefault="008756AF" w:rsidP="008756AF">
      <w:pPr>
        <w:ind w:left="718" w:right="337"/>
        <w:rPr>
          <w:rFonts w:asciiTheme="minorHAnsi" w:hAnsiTheme="minorHAnsi" w:cstheme="minorHAnsi"/>
          <w:sz w:val="22"/>
        </w:rPr>
      </w:pPr>
      <w:r w:rsidRPr="00560AEE">
        <w:rPr>
          <w:rFonts w:asciiTheme="minorHAnsi" w:hAnsiTheme="minorHAnsi" w:cstheme="minorHAnsi"/>
          <w:sz w:val="22"/>
        </w:rPr>
        <w:t>18-220 Czyżew</w:t>
      </w:r>
    </w:p>
    <w:p w14:paraId="4BBA2B09" w14:textId="2EC6A4D0" w:rsidR="00592613" w:rsidRPr="00592613" w:rsidRDefault="00592613" w:rsidP="00592613">
      <w:pPr>
        <w:ind w:left="718" w:right="337"/>
        <w:rPr>
          <w:rFonts w:asciiTheme="minorHAnsi" w:hAnsiTheme="minorHAnsi" w:cstheme="minorHAnsi"/>
          <w:sz w:val="22"/>
        </w:rPr>
      </w:pPr>
      <w:r w:rsidRPr="00592613">
        <w:rPr>
          <w:rFonts w:asciiTheme="minorHAnsi" w:hAnsiTheme="minorHAnsi" w:cstheme="minorHAnsi"/>
          <w:sz w:val="22"/>
        </w:rPr>
        <w:t>REGON:</w:t>
      </w:r>
      <w:r w:rsidR="00560AEE" w:rsidRPr="00560AEE">
        <w:rPr>
          <w:rFonts w:ascii="Times New Roman" w:eastAsia="Times New Roman" w:hAnsi="Times New Roman" w:cs="Times New Roman"/>
          <w:sz w:val="24"/>
          <w:szCs w:val="24"/>
        </w:rPr>
        <w:t xml:space="preserve"> </w:t>
      </w:r>
      <w:r w:rsidR="00560AEE" w:rsidRPr="00560AEE">
        <w:rPr>
          <w:rFonts w:asciiTheme="minorHAnsi" w:hAnsiTheme="minorHAnsi" w:cstheme="minorHAnsi"/>
          <w:sz w:val="22"/>
        </w:rPr>
        <w:t>450670166</w:t>
      </w:r>
    </w:p>
    <w:p w14:paraId="4011C2C0" w14:textId="76D55157" w:rsidR="00592613" w:rsidRPr="00D71663" w:rsidRDefault="00592613" w:rsidP="00592613">
      <w:pPr>
        <w:ind w:left="718" w:right="337"/>
        <w:rPr>
          <w:rFonts w:asciiTheme="minorHAnsi" w:hAnsiTheme="minorHAnsi" w:cstheme="minorHAnsi"/>
          <w:sz w:val="22"/>
          <w:lang w:val="en-US"/>
        </w:rPr>
      </w:pPr>
      <w:r w:rsidRPr="00D71663">
        <w:rPr>
          <w:rFonts w:asciiTheme="minorHAnsi" w:hAnsiTheme="minorHAnsi" w:cstheme="minorHAnsi"/>
          <w:sz w:val="22"/>
          <w:lang w:val="en-US"/>
        </w:rPr>
        <w:t>NIP:</w:t>
      </w:r>
      <w:r w:rsidR="00BE3D4A">
        <w:rPr>
          <w:rFonts w:asciiTheme="minorHAnsi" w:hAnsiTheme="minorHAnsi" w:cstheme="minorHAnsi"/>
          <w:sz w:val="22"/>
          <w:lang w:val="en-US"/>
        </w:rPr>
        <w:t xml:space="preserve"> </w:t>
      </w:r>
      <w:r w:rsidR="00560AEE" w:rsidRPr="00560AEE">
        <w:rPr>
          <w:rFonts w:asciiTheme="minorHAnsi" w:hAnsiTheme="minorHAnsi" w:cstheme="minorHAnsi"/>
          <w:sz w:val="22"/>
        </w:rPr>
        <w:t>7221590541</w:t>
      </w:r>
    </w:p>
    <w:p w14:paraId="0469085C" w14:textId="55006D9B" w:rsidR="0033394F" w:rsidRPr="00D71663" w:rsidRDefault="0033394F" w:rsidP="0033394F">
      <w:pPr>
        <w:ind w:left="718" w:right="337"/>
        <w:rPr>
          <w:rFonts w:asciiTheme="minorHAnsi" w:hAnsiTheme="minorHAnsi" w:cstheme="minorHAnsi"/>
          <w:sz w:val="22"/>
          <w:lang w:val="en-US"/>
        </w:rPr>
      </w:pPr>
      <w:r w:rsidRPr="00BE3D4A">
        <w:rPr>
          <w:rFonts w:asciiTheme="minorHAnsi" w:hAnsiTheme="minorHAnsi" w:cstheme="minorHAnsi"/>
          <w:sz w:val="22"/>
          <w:lang w:val="en-US"/>
        </w:rPr>
        <w:t xml:space="preserve">tel. </w:t>
      </w:r>
      <w:r w:rsidR="00560AEE" w:rsidRPr="00560AEE">
        <w:rPr>
          <w:rFonts w:asciiTheme="minorHAnsi" w:hAnsiTheme="minorHAnsi" w:cstheme="minorHAnsi"/>
          <w:sz w:val="22"/>
        </w:rPr>
        <w:t>86</w:t>
      </w:r>
      <w:r w:rsidR="00560AEE">
        <w:rPr>
          <w:rFonts w:asciiTheme="minorHAnsi" w:hAnsiTheme="minorHAnsi" w:cstheme="minorHAnsi"/>
          <w:sz w:val="22"/>
        </w:rPr>
        <w:t xml:space="preserve"> </w:t>
      </w:r>
      <w:r w:rsidR="00560AEE" w:rsidRPr="00560AEE">
        <w:rPr>
          <w:rFonts w:asciiTheme="minorHAnsi" w:hAnsiTheme="minorHAnsi" w:cstheme="minorHAnsi"/>
          <w:sz w:val="22"/>
        </w:rPr>
        <w:t>2755036</w:t>
      </w:r>
      <w:r w:rsidR="00617122" w:rsidRPr="00BE3D4A">
        <w:rPr>
          <w:rFonts w:asciiTheme="minorHAnsi" w:hAnsiTheme="minorHAnsi" w:cstheme="minorHAnsi"/>
          <w:sz w:val="22"/>
          <w:lang w:val="en-US"/>
        </w:rPr>
        <w:t>;</w:t>
      </w:r>
    </w:p>
    <w:p w14:paraId="4C726546" w14:textId="151CD8AF" w:rsidR="0033394F" w:rsidRPr="00D71663" w:rsidRDefault="0033394F" w:rsidP="0033394F">
      <w:pPr>
        <w:ind w:left="718" w:right="337"/>
        <w:rPr>
          <w:rStyle w:val="Hipercze"/>
          <w:rFonts w:asciiTheme="minorHAnsi" w:hAnsiTheme="minorHAnsi" w:cstheme="minorHAnsi"/>
          <w:sz w:val="22"/>
          <w:lang w:val="en-US"/>
        </w:rPr>
      </w:pPr>
      <w:r w:rsidRPr="00D71663">
        <w:rPr>
          <w:rFonts w:asciiTheme="minorHAnsi" w:hAnsiTheme="minorHAnsi" w:cstheme="minorHAnsi"/>
          <w:sz w:val="22"/>
          <w:lang w:val="en-US"/>
        </w:rPr>
        <w:t xml:space="preserve">mail: </w:t>
      </w:r>
      <w:hyperlink r:id="rId10" w:history="1">
        <w:r w:rsidR="00560AEE" w:rsidRPr="00560AEE">
          <w:rPr>
            <w:rStyle w:val="Hipercze"/>
          </w:rPr>
          <w:t>sekretariat@umczyzew.pl</w:t>
        </w:r>
      </w:hyperlink>
    </w:p>
    <w:p w14:paraId="5BA3FC94" w14:textId="19051ED0" w:rsidR="0033394F" w:rsidRDefault="00560AEE" w:rsidP="0033394F">
      <w:pPr>
        <w:spacing w:after="14" w:line="267" w:lineRule="auto"/>
        <w:ind w:left="720" w:right="335" w:firstLine="0"/>
        <w:rPr>
          <w:rFonts w:asciiTheme="minorHAnsi" w:hAnsiTheme="minorHAnsi" w:cstheme="minorHAnsi"/>
          <w:color w:val="0563C1" w:themeColor="hyperlink"/>
          <w:sz w:val="22"/>
          <w:u w:val="single"/>
        </w:rPr>
      </w:pPr>
      <w:r w:rsidRPr="00560AEE">
        <w:rPr>
          <w:rStyle w:val="Hipercze"/>
        </w:rPr>
        <w:t>http://www.umczyzew.pl/</w:t>
      </w:r>
    </w:p>
    <w:p w14:paraId="24F76BC0" w14:textId="77777777" w:rsidR="00DD1C13" w:rsidRPr="00DD1C13" w:rsidRDefault="00DD1C13" w:rsidP="00DD1C13">
      <w:pPr>
        <w:spacing w:after="14" w:line="267" w:lineRule="auto"/>
        <w:ind w:left="720" w:right="335" w:firstLine="0"/>
        <w:rPr>
          <w:rFonts w:asciiTheme="minorHAnsi" w:hAnsiTheme="minorHAnsi" w:cstheme="minorHAnsi"/>
          <w:bCs/>
          <w:sz w:val="22"/>
        </w:rPr>
      </w:pPr>
      <w:r w:rsidRPr="00DD1C13">
        <w:rPr>
          <w:rFonts w:asciiTheme="minorHAnsi" w:hAnsiTheme="minorHAnsi" w:cstheme="minorHAnsi"/>
          <w:bCs/>
          <w:sz w:val="22"/>
        </w:rPr>
        <w:t xml:space="preserve">Godziny pracy: </w:t>
      </w:r>
    </w:p>
    <w:p w14:paraId="42ED742D" w14:textId="3C96A840" w:rsidR="00DD1C13" w:rsidRPr="00091A2D"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Poniedziałek 08:00-16:</w:t>
      </w:r>
      <w:r w:rsidR="00091A2D" w:rsidRPr="00091A2D">
        <w:rPr>
          <w:rFonts w:asciiTheme="minorHAnsi" w:hAnsiTheme="minorHAnsi" w:cstheme="minorHAnsi"/>
          <w:bCs/>
          <w:sz w:val="22"/>
        </w:rPr>
        <w:t>0</w:t>
      </w:r>
      <w:r w:rsidRPr="00091A2D">
        <w:rPr>
          <w:rFonts w:asciiTheme="minorHAnsi" w:hAnsiTheme="minorHAnsi" w:cstheme="minorHAnsi"/>
          <w:bCs/>
          <w:sz w:val="22"/>
        </w:rPr>
        <w:t>0</w:t>
      </w:r>
    </w:p>
    <w:p w14:paraId="2A8EAA81" w14:textId="1FBEC40B" w:rsidR="00DD1C13" w:rsidRPr="00DD1C13"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Wtorek - Piątek 07:30-15:30</w:t>
      </w:r>
    </w:p>
    <w:p w14:paraId="27528CFC" w14:textId="77777777" w:rsidR="00DD1C13" w:rsidRDefault="00DD1C13" w:rsidP="0033394F">
      <w:pPr>
        <w:spacing w:after="14" w:line="267" w:lineRule="auto"/>
        <w:ind w:left="720" w:right="335" w:firstLine="0"/>
        <w:rPr>
          <w:rFonts w:asciiTheme="minorHAnsi" w:hAnsiTheme="minorHAnsi" w:cstheme="minorHAnsi"/>
          <w:b/>
          <w:sz w:val="22"/>
        </w:rPr>
      </w:pPr>
    </w:p>
    <w:p w14:paraId="51356D51"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STRONA INTERNETOWA PROWADZONEGO POSTĘPOWANIA </w:t>
      </w:r>
    </w:p>
    <w:p w14:paraId="09AF9478" w14:textId="77777777" w:rsidR="0099451E" w:rsidRDefault="001875D6" w:rsidP="00BB3039">
      <w:pPr>
        <w:numPr>
          <w:ilvl w:val="1"/>
          <w:numId w:val="1"/>
        </w:numPr>
        <w:spacing w:after="1" w:line="277" w:lineRule="auto"/>
        <w:ind w:right="337" w:hanging="852"/>
        <w:rPr>
          <w:rFonts w:asciiTheme="minorHAnsi" w:hAnsiTheme="minorHAnsi" w:cstheme="minorHAnsi"/>
          <w:sz w:val="22"/>
        </w:rPr>
      </w:pPr>
      <w:r w:rsidRPr="00F97A2B">
        <w:rPr>
          <w:rFonts w:asciiTheme="minorHAnsi" w:hAnsiTheme="minorHAnsi" w:cstheme="minorHAnsi"/>
          <w:sz w:val="22"/>
        </w:rPr>
        <w:t xml:space="preserve">Postępowanie o udzielenie zamówienia prowadzone będzie przy użyciu </w:t>
      </w:r>
      <w:r w:rsidR="00F97A2B" w:rsidRPr="00F97A2B">
        <w:rPr>
          <w:rFonts w:asciiTheme="minorHAnsi" w:hAnsiTheme="minorHAnsi" w:cstheme="minorHAnsi"/>
          <w:sz w:val="22"/>
        </w:rPr>
        <w:t>strony internetowej:</w:t>
      </w:r>
    </w:p>
    <w:p w14:paraId="2FDF837B" w14:textId="2756E531" w:rsidR="00153B75" w:rsidRPr="00F97A2B" w:rsidRDefault="00BC0207" w:rsidP="0099451E">
      <w:pPr>
        <w:spacing w:after="1" w:line="277" w:lineRule="auto"/>
        <w:ind w:left="1572" w:right="337" w:firstLine="0"/>
        <w:rPr>
          <w:rFonts w:asciiTheme="minorHAnsi" w:hAnsiTheme="minorHAnsi" w:cstheme="minorHAnsi"/>
          <w:sz w:val="22"/>
        </w:rPr>
      </w:pPr>
      <w:hyperlink r:id="rId11" w:history="1">
        <w:r w:rsidR="0072167B" w:rsidRPr="003563C9">
          <w:rPr>
            <w:rStyle w:val="Hipercze"/>
            <w:b/>
            <w:bCs/>
          </w:rPr>
          <w:t>https://platformazakupowa.pl/</w:t>
        </w:r>
      </w:hyperlink>
      <w:r w:rsidR="0072167B" w:rsidRPr="0072167B">
        <w:rPr>
          <w:b/>
          <w:bCs/>
          <w:color w:val="0563C1" w:themeColor="hyperlink"/>
          <w:u w:val="single"/>
        </w:rPr>
        <w:t>pn/czyzew</w:t>
      </w:r>
      <w:r w:rsidR="001875D6" w:rsidRPr="00F12B6A">
        <w:rPr>
          <w:rFonts w:asciiTheme="minorHAnsi" w:hAnsiTheme="minorHAnsi" w:cstheme="minorHAnsi"/>
          <w:color w:val="4472C4" w:themeColor="accent1"/>
          <w:sz w:val="22"/>
        </w:rPr>
        <w:t xml:space="preserve"> </w:t>
      </w:r>
      <w:r w:rsidR="001875D6" w:rsidRPr="00F97A2B">
        <w:rPr>
          <w:rFonts w:asciiTheme="minorHAnsi" w:hAnsiTheme="minorHAnsi" w:cstheme="minorHAnsi"/>
          <w:sz w:val="22"/>
        </w:rPr>
        <w:t>Ilekroć w Specyfikacji Warunków Zamówienia</w:t>
      </w:r>
      <w:r w:rsidR="002A5551">
        <w:rPr>
          <w:rFonts w:asciiTheme="minorHAnsi" w:hAnsiTheme="minorHAnsi" w:cstheme="minorHAnsi"/>
          <w:sz w:val="22"/>
        </w:rPr>
        <w:t>, zwanej dalej „SWZ”</w:t>
      </w:r>
      <w:r w:rsidR="001875D6" w:rsidRPr="00F97A2B">
        <w:rPr>
          <w:rFonts w:asciiTheme="minorHAnsi" w:hAnsiTheme="minorHAnsi" w:cstheme="minorHAnsi"/>
          <w:sz w:val="22"/>
        </w:rPr>
        <w:t xml:space="preserve"> lub w przepisach o zamówieniach publicznych mowa jest o stronie internetowej prowadzonego postępowania należy przez to rozumieć </w:t>
      </w:r>
      <w:r w:rsidR="00F97A2B" w:rsidRPr="00F97A2B">
        <w:rPr>
          <w:rFonts w:asciiTheme="minorHAnsi" w:hAnsiTheme="minorHAnsi" w:cstheme="minorHAnsi"/>
          <w:sz w:val="22"/>
        </w:rPr>
        <w:t>wyżej wskazaną stronę</w:t>
      </w:r>
      <w:r w:rsidR="001875D6" w:rsidRPr="00F97A2B">
        <w:rPr>
          <w:rFonts w:asciiTheme="minorHAnsi" w:hAnsiTheme="minorHAnsi" w:cstheme="minorHAnsi"/>
          <w:sz w:val="22"/>
        </w:rPr>
        <w:t xml:space="preserve">. </w:t>
      </w:r>
    </w:p>
    <w:p w14:paraId="2CC3CEE4" w14:textId="77777777" w:rsidR="00153B75" w:rsidRPr="00F97A2B" w:rsidRDefault="001875D6">
      <w:pPr>
        <w:numPr>
          <w:ilvl w:val="1"/>
          <w:numId w:val="1"/>
        </w:numPr>
        <w:ind w:right="337" w:hanging="852"/>
        <w:rPr>
          <w:rFonts w:asciiTheme="minorHAnsi" w:hAnsiTheme="minorHAnsi" w:cstheme="minorHAnsi"/>
          <w:sz w:val="22"/>
        </w:rPr>
      </w:pPr>
      <w:r w:rsidRPr="00F97A2B">
        <w:rPr>
          <w:rFonts w:asciiTheme="minorHAnsi" w:hAnsiTheme="minorHAnsi" w:cstheme="minorHAnsi"/>
          <w:sz w:val="22"/>
        </w:rPr>
        <w:t>Zmiany i wyjaśnienia treści SWZ oraz inne dokumenty zamówienia bezpośrednio związane z postępowaniem o udzielenie zamówienia dostępne będą na stronie</w:t>
      </w:r>
      <w:r w:rsidR="00F97A2B" w:rsidRPr="00F97A2B">
        <w:rPr>
          <w:rFonts w:asciiTheme="minorHAnsi" w:hAnsiTheme="minorHAnsi" w:cstheme="minorHAnsi"/>
          <w:sz w:val="22"/>
        </w:rPr>
        <w:t xml:space="preserve"> wskazanej w pkt 2.1.</w:t>
      </w:r>
    </w:p>
    <w:p w14:paraId="6EE4C60F" w14:textId="77777777" w:rsidR="00153B75" w:rsidRDefault="001875D6">
      <w:pPr>
        <w:spacing w:after="30" w:line="259" w:lineRule="auto"/>
        <w:ind w:left="708" w:right="0" w:firstLine="0"/>
        <w:jc w:val="left"/>
      </w:pPr>
      <w:r>
        <w:rPr>
          <w:i/>
          <w:color w:val="2F5496"/>
        </w:rPr>
        <w:t xml:space="preserve"> </w:t>
      </w:r>
    </w:p>
    <w:p w14:paraId="598F275B"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OZNACZENIE POSTĘPOWANIA </w:t>
      </w:r>
    </w:p>
    <w:p w14:paraId="63E5BC47" w14:textId="2F65DF5E" w:rsidR="00153B75" w:rsidRPr="00F97A2B" w:rsidRDefault="001875D6" w:rsidP="00F97A2B">
      <w:pPr>
        <w:ind w:left="718" w:right="337"/>
        <w:rPr>
          <w:rFonts w:asciiTheme="minorHAnsi" w:hAnsiTheme="minorHAnsi" w:cstheme="minorHAnsi"/>
          <w:sz w:val="22"/>
        </w:rPr>
      </w:pPr>
      <w:r w:rsidRPr="00F97A2B">
        <w:rPr>
          <w:rFonts w:asciiTheme="minorHAnsi" w:hAnsiTheme="minorHAnsi" w:cstheme="minorHAnsi"/>
          <w:sz w:val="22"/>
        </w:rPr>
        <w:t>Postępowanie, którego dotyczy niniejszy dokument oznaczone jest znakiem</w:t>
      </w:r>
      <w:r w:rsidR="00F97A2B">
        <w:rPr>
          <w:rFonts w:asciiTheme="minorHAnsi" w:hAnsiTheme="minorHAnsi" w:cstheme="minorHAnsi"/>
          <w:sz w:val="22"/>
        </w:rPr>
        <w:t xml:space="preserve"> </w:t>
      </w:r>
      <w:r w:rsidRPr="00F97A2B">
        <w:rPr>
          <w:rFonts w:asciiTheme="minorHAnsi" w:hAnsiTheme="minorHAnsi" w:cstheme="minorHAnsi"/>
          <w:sz w:val="22"/>
        </w:rPr>
        <w:t xml:space="preserve">(numerem referencyjnym): </w:t>
      </w:r>
      <w:r w:rsidR="00BE3D4A">
        <w:rPr>
          <w:rFonts w:asciiTheme="minorHAnsi" w:hAnsiTheme="minorHAnsi" w:cstheme="minorHAnsi"/>
          <w:sz w:val="22"/>
        </w:rPr>
        <w:t xml:space="preserve"> </w:t>
      </w:r>
      <w:r w:rsidR="00F74CFA" w:rsidRPr="00F74CFA">
        <w:rPr>
          <w:rFonts w:ascii="Calibri" w:eastAsia="Calibri" w:hAnsi="Calibri" w:cs="Times New Roman"/>
          <w:b/>
          <w:bCs/>
          <w:color w:val="auto"/>
          <w:sz w:val="22"/>
          <w:lang w:eastAsia="en-US"/>
        </w:rPr>
        <w:t>RG.27</w:t>
      </w:r>
      <w:r w:rsidR="00926810">
        <w:rPr>
          <w:rFonts w:ascii="Calibri" w:eastAsia="Calibri" w:hAnsi="Calibri" w:cs="Times New Roman"/>
          <w:b/>
          <w:bCs/>
          <w:color w:val="auto"/>
          <w:sz w:val="22"/>
          <w:lang w:eastAsia="en-US"/>
        </w:rPr>
        <w:t>1.</w:t>
      </w:r>
      <w:r w:rsidR="007346B5">
        <w:rPr>
          <w:rFonts w:ascii="Calibri" w:eastAsia="Calibri" w:hAnsi="Calibri" w:cs="Times New Roman"/>
          <w:b/>
          <w:bCs/>
          <w:color w:val="auto"/>
          <w:sz w:val="22"/>
          <w:lang w:eastAsia="en-US"/>
        </w:rPr>
        <w:t>10</w:t>
      </w:r>
      <w:r w:rsidR="00926810">
        <w:rPr>
          <w:rFonts w:ascii="Calibri" w:eastAsia="Calibri" w:hAnsi="Calibri" w:cs="Times New Roman"/>
          <w:b/>
          <w:bCs/>
          <w:color w:val="auto"/>
          <w:sz w:val="22"/>
          <w:lang w:eastAsia="en-US"/>
        </w:rPr>
        <w:t>.</w:t>
      </w:r>
      <w:r w:rsidR="00F74CFA" w:rsidRPr="00F74CFA">
        <w:rPr>
          <w:rFonts w:ascii="Calibri" w:eastAsia="Calibri" w:hAnsi="Calibri" w:cs="Times New Roman"/>
          <w:b/>
          <w:bCs/>
          <w:color w:val="auto"/>
          <w:sz w:val="22"/>
          <w:lang w:eastAsia="en-US"/>
        </w:rPr>
        <w:t>2022</w:t>
      </w:r>
    </w:p>
    <w:p w14:paraId="7F74D10C" w14:textId="77777777" w:rsidR="00153B75" w:rsidRPr="00F97A2B" w:rsidRDefault="001875D6">
      <w:pPr>
        <w:ind w:left="718" w:right="337"/>
        <w:rPr>
          <w:rFonts w:asciiTheme="minorHAnsi" w:hAnsiTheme="minorHAnsi" w:cstheme="minorHAnsi"/>
          <w:sz w:val="22"/>
        </w:rPr>
      </w:pPr>
      <w:r w:rsidRPr="00F97A2B">
        <w:rPr>
          <w:rFonts w:asciiTheme="minorHAnsi" w:hAnsiTheme="minorHAnsi" w:cstheme="minorHAnsi"/>
          <w:sz w:val="22"/>
        </w:rPr>
        <w:t xml:space="preserve">Wykonawcy powinni we wszelkich kontaktach z Zamawiającym powoływać się  na wyżej podane oznaczenie. </w:t>
      </w:r>
    </w:p>
    <w:p w14:paraId="3F84B0B8" w14:textId="77777777" w:rsidR="00153B75" w:rsidRDefault="001875D6">
      <w:pPr>
        <w:spacing w:after="29" w:line="259" w:lineRule="auto"/>
        <w:ind w:left="708" w:right="0" w:firstLine="0"/>
        <w:jc w:val="left"/>
      </w:pPr>
      <w:r>
        <w:t xml:space="preserve"> </w:t>
      </w:r>
    </w:p>
    <w:p w14:paraId="607C6A51"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TRYB UDZIELENIA ZAMÓWIENIA </w:t>
      </w:r>
    </w:p>
    <w:p w14:paraId="20079FB6" w14:textId="0C6B50FF" w:rsidR="00153B75" w:rsidRPr="007B361A" w:rsidRDefault="001875D6">
      <w:pPr>
        <w:numPr>
          <w:ilvl w:val="1"/>
          <w:numId w:val="1"/>
        </w:numPr>
        <w:ind w:right="337" w:hanging="852"/>
        <w:rPr>
          <w:rFonts w:asciiTheme="minorHAnsi" w:hAnsiTheme="minorHAnsi" w:cstheme="minorHAnsi"/>
          <w:sz w:val="22"/>
        </w:rPr>
      </w:pPr>
      <w:r w:rsidRPr="00EE37FF">
        <w:rPr>
          <w:rFonts w:asciiTheme="minorHAnsi" w:hAnsiTheme="minorHAnsi" w:cstheme="minorHAnsi"/>
          <w:sz w:val="22"/>
        </w:rPr>
        <w:t xml:space="preserve">Postępowanie o udzielenie zamówienia prowadzone jest w trybie podstawowym </w:t>
      </w:r>
      <w:r w:rsidRPr="007B361A">
        <w:rPr>
          <w:rFonts w:asciiTheme="minorHAnsi" w:hAnsiTheme="minorHAnsi" w:cstheme="minorHAnsi"/>
          <w:sz w:val="22"/>
        </w:rPr>
        <w:t>przewidzianym w art. 275</w:t>
      </w:r>
      <w:r w:rsidR="00F97A2B" w:rsidRPr="007B361A">
        <w:rPr>
          <w:rFonts w:asciiTheme="minorHAnsi" w:hAnsiTheme="minorHAnsi" w:cstheme="minorHAnsi"/>
          <w:sz w:val="22"/>
        </w:rPr>
        <w:t xml:space="preserve"> pkt </w:t>
      </w:r>
      <w:r w:rsidR="00BC2674" w:rsidRPr="007B361A">
        <w:rPr>
          <w:rFonts w:asciiTheme="minorHAnsi" w:hAnsiTheme="minorHAnsi" w:cstheme="minorHAnsi"/>
          <w:sz w:val="22"/>
        </w:rPr>
        <w:t>2</w:t>
      </w:r>
      <w:r w:rsidRPr="007B361A">
        <w:rPr>
          <w:rFonts w:asciiTheme="minorHAnsi" w:hAnsiTheme="minorHAnsi" w:cstheme="minorHAnsi"/>
          <w:sz w:val="22"/>
        </w:rPr>
        <w:t xml:space="preserve"> ustawy Prawo zamówień publicznych</w:t>
      </w:r>
      <w:r w:rsidRPr="007B361A">
        <w:rPr>
          <w:rFonts w:asciiTheme="minorHAnsi" w:hAnsiTheme="minorHAnsi" w:cstheme="minorHAnsi"/>
          <w:sz w:val="22"/>
          <w:vertAlign w:val="superscript"/>
        </w:rPr>
        <w:footnoteReference w:id="1"/>
      </w:r>
      <w:r w:rsidRPr="007B361A">
        <w:rPr>
          <w:rFonts w:asciiTheme="minorHAnsi" w:hAnsiTheme="minorHAnsi" w:cstheme="minorHAnsi"/>
          <w:sz w:val="22"/>
        </w:rPr>
        <w:t xml:space="preserve"> zwanej dalej „ustawą”.</w:t>
      </w:r>
    </w:p>
    <w:p w14:paraId="0C0F0535" w14:textId="0EA07342" w:rsidR="00BC2674" w:rsidRPr="007B361A" w:rsidRDefault="00BC2674">
      <w:pPr>
        <w:numPr>
          <w:ilvl w:val="1"/>
          <w:numId w:val="1"/>
        </w:numPr>
        <w:ind w:right="337" w:hanging="852"/>
        <w:rPr>
          <w:rFonts w:asciiTheme="minorHAnsi" w:hAnsiTheme="minorHAnsi" w:cstheme="minorHAnsi"/>
          <w:sz w:val="22"/>
        </w:rPr>
      </w:pPr>
      <w:r w:rsidRPr="007B361A">
        <w:rPr>
          <w:rFonts w:asciiTheme="minorHAnsi" w:hAnsiTheme="minorHAnsi" w:cstheme="minorHAnsi"/>
          <w:sz w:val="22"/>
        </w:rPr>
        <w:t>Zamawiający przewiduje możliwość prowadzenia negocjacji w celu ulepszenia treści ofert w ramach kryteriów oceny ofert. Zamawiający zastrzega, że do ewentualnych negocjacji zaprosi nie więcej niż 3 wykonawców, których oferty uzyskały najwyższą ilość punktów w kryterium „Cena” (pkt 21.1.1 niniejszej SWZ).</w:t>
      </w:r>
    </w:p>
    <w:p w14:paraId="5F86CD60" w14:textId="77777777" w:rsidR="00153B75" w:rsidRDefault="00153B75">
      <w:pPr>
        <w:spacing w:after="29" w:line="259" w:lineRule="auto"/>
        <w:ind w:left="0" w:right="0" w:firstLine="0"/>
        <w:jc w:val="left"/>
      </w:pPr>
    </w:p>
    <w:p w14:paraId="5181C7EC" w14:textId="77777777" w:rsidR="00153B75" w:rsidRPr="0079104C" w:rsidRDefault="001875D6">
      <w:pPr>
        <w:numPr>
          <w:ilvl w:val="0"/>
          <w:numId w:val="1"/>
        </w:numPr>
        <w:spacing w:after="14" w:line="267" w:lineRule="auto"/>
        <w:ind w:right="335" w:hanging="720"/>
        <w:rPr>
          <w:rFonts w:asciiTheme="minorHAnsi" w:hAnsiTheme="minorHAnsi" w:cstheme="minorHAnsi"/>
          <w:sz w:val="22"/>
        </w:rPr>
      </w:pPr>
      <w:r w:rsidRPr="0079104C">
        <w:rPr>
          <w:rFonts w:asciiTheme="minorHAnsi" w:hAnsiTheme="minorHAnsi" w:cstheme="minorHAnsi"/>
          <w:b/>
          <w:sz w:val="22"/>
        </w:rPr>
        <w:t xml:space="preserve">ŹRÓDŁA FINANSOWANIA </w:t>
      </w:r>
    </w:p>
    <w:p w14:paraId="7ADF7FB9" w14:textId="616AA33F" w:rsidR="00153B75" w:rsidRPr="0079104C" w:rsidRDefault="0072167B">
      <w:pPr>
        <w:ind w:left="718" w:right="337"/>
        <w:rPr>
          <w:rFonts w:asciiTheme="minorHAnsi" w:hAnsiTheme="minorHAnsi" w:cstheme="minorHAnsi"/>
          <w:sz w:val="22"/>
        </w:rPr>
      </w:pPr>
      <w:bookmarkStart w:id="1" w:name="_Hlk99439416"/>
      <w:r w:rsidRPr="00926810">
        <w:rPr>
          <w:rFonts w:asciiTheme="minorHAnsi" w:hAnsiTheme="minorHAnsi" w:cstheme="minorHAnsi"/>
          <w:sz w:val="22"/>
        </w:rPr>
        <w:t>Zamówienie jest współfinansowane z Rządowego Funduszu Polski Ład: Program Inwestycji Strategicznych</w:t>
      </w:r>
      <w:bookmarkEnd w:id="1"/>
      <w:r w:rsidRPr="00926810">
        <w:rPr>
          <w:rFonts w:asciiTheme="minorHAnsi" w:hAnsiTheme="minorHAnsi" w:cstheme="minorHAnsi"/>
          <w:sz w:val="22"/>
        </w:rPr>
        <w:t>.</w:t>
      </w:r>
    </w:p>
    <w:p w14:paraId="6B33D7FC" w14:textId="77777777" w:rsidR="00153B75" w:rsidRDefault="001875D6">
      <w:pPr>
        <w:spacing w:after="29" w:line="259" w:lineRule="auto"/>
        <w:ind w:left="708" w:right="0" w:firstLine="0"/>
        <w:jc w:val="left"/>
      </w:pPr>
      <w:r>
        <w:rPr>
          <w:color w:val="5B9BD5"/>
        </w:rPr>
        <w:t xml:space="preserve"> </w:t>
      </w:r>
    </w:p>
    <w:p w14:paraId="3EF1E172" w14:textId="77777777" w:rsidR="00153B75" w:rsidRPr="00B07260" w:rsidRDefault="001875D6">
      <w:pPr>
        <w:numPr>
          <w:ilvl w:val="0"/>
          <w:numId w:val="1"/>
        </w:numPr>
        <w:spacing w:after="14" w:line="267" w:lineRule="auto"/>
        <w:ind w:right="335" w:hanging="720"/>
        <w:rPr>
          <w:rFonts w:asciiTheme="minorHAnsi" w:hAnsiTheme="minorHAnsi" w:cstheme="minorHAnsi"/>
          <w:sz w:val="22"/>
        </w:rPr>
      </w:pPr>
      <w:r w:rsidRPr="00B07260">
        <w:rPr>
          <w:rFonts w:asciiTheme="minorHAnsi" w:hAnsiTheme="minorHAnsi" w:cstheme="minorHAnsi"/>
          <w:b/>
          <w:sz w:val="22"/>
        </w:rPr>
        <w:t xml:space="preserve">PRZEDMIOT ZAMÓWIENIA </w:t>
      </w:r>
    </w:p>
    <w:p w14:paraId="194D1624" w14:textId="5D1BC736" w:rsidR="00345FFB" w:rsidRDefault="00027691">
      <w:pPr>
        <w:numPr>
          <w:ilvl w:val="1"/>
          <w:numId w:val="1"/>
        </w:numPr>
        <w:ind w:right="337" w:hanging="852"/>
        <w:rPr>
          <w:rFonts w:asciiTheme="minorHAnsi" w:hAnsiTheme="minorHAnsi" w:cstheme="minorHAnsi"/>
          <w:sz w:val="22"/>
        </w:rPr>
      </w:pPr>
      <w:r w:rsidRPr="00027691">
        <w:rPr>
          <w:rFonts w:asciiTheme="minorHAnsi" w:hAnsiTheme="minorHAnsi" w:cstheme="minorHAnsi"/>
          <w:sz w:val="22"/>
        </w:rPr>
        <w:lastRenderedPageBreak/>
        <w:t>Zamawiający dopuszcza do składania ofert częściowych w zakresie 2 niżej wskazanych części (zadań):</w:t>
      </w:r>
    </w:p>
    <w:p w14:paraId="50D0A469" w14:textId="77777777" w:rsidR="00153B75" w:rsidRPr="0075257A" w:rsidRDefault="00153B75" w:rsidP="00CB710D">
      <w:pPr>
        <w:spacing w:after="14" w:line="267" w:lineRule="auto"/>
        <w:ind w:left="706" w:right="335" w:firstLine="2"/>
        <w:rPr>
          <w:rFonts w:asciiTheme="minorHAnsi" w:hAnsiTheme="minorHAnsi" w:cstheme="minorHAnsi"/>
          <w:bCs/>
          <w:color w:val="auto"/>
          <w:sz w:val="22"/>
        </w:rPr>
      </w:pPr>
    </w:p>
    <w:p w14:paraId="577DD58D" w14:textId="5232CB99" w:rsidR="00A1271C" w:rsidRDefault="00A1271C" w:rsidP="00A1271C">
      <w:pPr>
        <w:pStyle w:val="Akapitzlist"/>
        <w:numPr>
          <w:ilvl w:val="0"/>
          <w:numId w:val="26"/>
        </w:numPr>
        <w:ind w:right="337"/>
        <w:rPr>
          <w:rFonts w:asciiTheme="minorHAnsi" w:hAnsiTheme="minorHAnsi" w:cstheme="minorHAnsi"/>
          <w:sz w:val="22"/>
        </w:rPr>
      </w:pPr>
      <w:r w:rsidRPr="00345FFB">
        <w:rPr>
          <w:rFonts w:asciiTheme="minorHAnsi" w:hAnsiTheme="minorHAnsi" w:cstheme="minorHAnsi"/>
          <w:b/>
          <w:bCs/>
          <w:sz w:val="22"/>
        </w:rPr>
        <w:t>Zadanie nr 1</w:t>
      </w:r>
      <w:r w:rsidRPr="00345FFB">
        <w:rPr>
          <w:rFonts w:asciiTheme="minorHAnsi" w:hAnsiTheme="minorHAnsi" w:cstheme="minorHAnsi"/>
          <w:sz w:val="22"/>
        </w:rPr>
        <w:t xml:space="preserve"> – </w:t>
      </w:r>
      <w:r w:rsidR="00FD176F">
        <w:rPr>
          <w:rFonts w:asciiTheme="minorHAnsi" w:hAnsiTheme="minorHAnsi" w:cstheme="minorHAnsi"/>
          <w:sz w:val="22"/>
        </w:rPr>
        <w:t>Zaprojektowanie i przebudowa stacji uzdatniania wody w Czyżewie</w:t>
      </w:r>
      <w:r w:rsidR="002F7FE7" w:rsidRPr="002F7FE7">
        <w:rPr>
          <w:rFonts w:asciiTheme="minorHAnsi" w:hAnsiTheme="minorHAnsi" w:cstheme="minorHAnsi"/>
          <w:sz w:val="22"/>
        </w:rPr>
        <w:t>.</w:t>
      </w:r>
    </w:p>
    <w:p w14:paraId="11766462" w14:textId="1D02AF05" w:rsidR="00A1271C" w:rsidRPr="00345FFB" w:rsidRDefault="00A1271C" w:rsidP="00DC5ECF">
      <w:pPr>
        <w:pStyle w:val="Akapitzlist"/>
        <w:numPr>
          <w:ilvl w:val="0"/>
          <w:numId w:val="26"/>
        </w:numPr>
        <w:ind w:right="337"/>
        <w:jc w:val="left"/>
        <w:rPr>
          <w:rFonts w:asciiTheme="minorHAnsi" w:hAnsiTheme="minorHAnsi" w:cstheme="minorHAnsi"/>
          <w:sz w:val="22"/>
        </w:rPr>
      </w:pPr>
      <w:r>
        <w:rPr>
          <w:rFonts w:asciiTheme="minorHAnsi" w:hAnsiTheme="minorHAnsi" w:cstheme="minorHAnsi"/>
          <w:b/>
          <w:bCs/>
          <w:sz w:val="22"/>
        </w:rPr>
        <w:t>Zadanie</w:t>
      </w:r>
      <w:r w:rsidR="00DC5ECF">
        <w:rPr>
          <w:rFonts w:asciiTheme="minorHAnsi" w:hAnsiTheme="minorHAnsi" w:cstheme="minorHAnsi"/>
          <w:b/>
          <w:bCs/>
          <w:sz w:val="22"/>
        </w:rPr>
        <w:t xml:space="preserve"> </w:t>
      </w:r>
      <w:r>
        <w:rPr>
          <w:rFonts w:asciiTheme="minorHAnsi" w:hAnsiTheme="minorHAnsi" w:cstheme="minorHAnsi"/>
          <w:b/>
          <w:bCs/>
          <w:sz w:val="22"/>
        </w:rPr>
        <w:t>nr 2</w:t>
      </w:r>
      <w:r>
        <w:rPr>
          <w:rFonts w:asciiTheme="minorHAnsi" w:hAnsiTheme="minorHAnsi" w:cstheme="minorHAnsi"/>
          <w:sz w:val="22"/>
        </w:rPr>
        <w:t xml:space="preserve"> – </w:t>
      </w:r>
      <w:r w:rsidR="00FD176F">
        <w:rPr>
          <w:rFonts w:asciiTheme="minorHAnsi" w:hAnsiTheme="minorHAnsi" w:cstheme="minorHAnsi"/>
          <w:sz w:val="22"/>
        </w:rPr>
        <w:t>Z</w:t>
      </w:r>
      <w:r w:rsidR="00FD176F" w:rsidRPr="00FD176F">
        <w:rPr>
          <w:rFonts w:asciiTheme="minorHAnsi" w:hAnsiTheme="minorHAnsi" w:cstheme="minorHAnsi"/>
          <w:sz w:val="22"/>
        </w:rPr>
        <w:t>aprojektowanie oraz budowa i przebudowa wodociągów łączących istniejące odcinki sieci na terenie Miasta i Gminy Czyżew</w:t>
      </w:r>
      <w:r w:rsidR="00256282">
        <w:rPr>
          <w:rFonts w:asciiTheme="minorHAnsi" w:hAnsiTheme="minorHAnsi" w:cstheme="minorHAnsi"/>
          <w:sz w:val="22"/>
        </w:rPr>
        <w:t>.</w:t>
      </w:r>
    </w:p>
    <w:p w14:paraId="566E108D" w14:textId="4D978179" w:rsidR="00A1271C" w:rsidRPr="00330C91" w:rsidRDefault="00330C91" w:rsidP="00C7263F">
      <w:pPr>
        <w:spacing w:after="17" w:line="259" w:lineRule="auto"/>
        <w:ind w:left="706" w:right="0" w:firstLine="0"/>
        <w:rPr>
          <w:rFonts w:asciiTheme="minorHAnsi" w:hAnsiTheme="minorHAnsi" w:cstheme="minorHAnsi"/>
          <w:sz w:val="22"/>
        </w:rPr>
      </w:pPr>
      <w:r w:rsidRPr="00330C91">
        <w:rPr>
          <w:rFonts w:asciiTheme="minorHAnsi" w:hAnsiTheme="minorHAnsi" w:cstheme="minorHAnsi"/>
          <w:sz w:val="22"/>
        </w:rPr>
        <w:t xml:space="preserve">Liczba części na którą wykonawca może złożyć ofertę – 2 </w:t>
      </w:r>
    </w:p>
    <w:p w14:paraId="3E89D5C4" w14:textId="0C05D2A1" w:rsidR="00C7263F" w:rsidRPr="00C7263F" w:rsidRDefault="001875D6" w:rsidP="00C7263F">
      <w:pPr>
        <w:spacing w:after="17" w:line="259" w:lineRule="auto"/>
        <w:ind w:left="706" w:right="0" w:firstLine="0"/>
        <w:rPr>
          <w:rFonts w:asciiTheme="minorHAnsi" w:hAnsiTheme="minorHAnsi" w:cstheme="minorHAnsi"/>
          <w:sz w:val="22"/>
        </w:rPr>
      </w:pPr>
      <w:r w:rsidRPr="00345FFB">
        <w:rPr>
          <w:rFonts w:asciiTheme="minorHAnsi" w:hAnsiTheme="minorHAnsi" w:cstheme="minorHAnsi"/>
          <w:b/>
          <w:bCs/>
          <w:sz w:val="22"/>
        </w:rPr>
        <w:t>Nie dokonano podziału zamówienia na części z powodu</w:t>
      </w:r>
      <w:r w:rsidRPr="00EE37FF">
        <w:rPr>
          <w:rFonts w:asciiTheme="minorHAnsi" w:hAnsiTheme="minorHAnsi" w:cstheme="minorHAnsi"/>
          <w:sz w:val="22"/>
        </w:rPr>
        <w:t xml:space="preserve">: </w:t>
      </w:r>
      <w:r w:rsidR="00027691">
        <w:rPr>
          <w:rFonts w:asciiTheme="minorHAnsi" w:hAnsiTheme="minorHAnsi" w:cstheme="minorHAnsi"/>
          <w:sz w:val="22"/>
        </w:rPr>
        <w:t>„Nie dotyczy”</w:t>
      </w:r>
    </w:p>
    <w:p w14:paraId="0F4C0F8B" w14:textId="77777777" w:rsidR="00153B75" w:rsidRDefault="001875D6">
      <w:pPr>
        <w:spacing w:after="17" w:line="259" w:lineRule="auto"/>
        <w:ind w:left="706" w:right="0" w:firstLine="0"/>
        <w:jc w:val="left"/>
      </w:pPr>
      <w:r>
        <w:rPr>
          <w:i/>
        </w:rPr>
        <w:t xml:space="preserve"> </w:t>
      </w:r>
    </w:p>
    <w:p w14:paraId="73FD0FA6" w14:textId="77777777" w:rsidR="00153B75" w:rsidRPr="008D0FDA" w:rsidRDefault="001875D6">
      <w:pPr>
        <w:spacing w:after="14" w:line="267" w:lineRule="auto"/>
        <w:ind w:left="708" w:right="335" w:firstLine="2"/>
        <w:rPr>
          <w:rFonts w:asciiTheme="minorHAnsi" w:hAnsiTheme="minorHAnsi" w:cstheme="minorHAnsi"/>
          <w:sz w:val="22"/>
        </w:rPr>
      </w:pPr>
      <w:r w:rsidRPr="008D0FDA">
        <w:rPr>
          <w:rFonts w:asciiTheme="minorHAnsi" w:hAnsiTheme="minorHAnsi" w:cstheme="minorHAnsi"/>
          <w:b/>
          <w:sz w:val="22"/>
        </w:rPr>
        <w:t xml:space="preserve">CPV (Wspólny Słownik Zamówień):  </w:t>
      </w:r>
    </w:p>
    <w:p w14:paraId="4E4E506F" w14:textId="77777777" w:rsidR="008D0FDA" w:rsidRPr="008D0FDA" w:rsidRDefault="008D0FDA" w:rsidP="008D0FDA">
      <w:pPr>
        <w:ind w:left="718" w:right="337"/>
        <w:rPr>
          <w:rFonts w:asciiTheme="minorHAnsi" w:hAnsiTheme="minorHAnsi" w:cstheme="minorHAnsi"/>
          <w:bCs/>
          <w:sz w:val="22"/>
        </w:rPr>
      </w:pPr>
      <w:r w:rsidRPr="008D0FDA">
        <w:rPr>
          <w:rFonts w:asciiTheme="minorHAnsi" w:hAnsiTheme="minorHAnsi" w:cstheme="minorHAnsi"/>
          <w:bCs/>
          <w:sz w:val="22"/>
        </w:rPr>
        <w:t>a) Główny kod:</w:t>
      </w:r>
    </w:p>
    <w:p w14:paraId="2D70995A" w14:textId="3DE1213F" w:rsidR="00E72423" w:rsidRPr="00E72423" w:rsidRDefault="00A715C1" w:rsidP="00A715C1">
      <w:pPr>
        <w:ind w:left="718" w:right="337"/>
        <w:rPr>
          <w:rFonts w:asciiTheme="minorHAnsi" w:hAnsiTheme="minorHAnsi" w:cstheme="minorHAnsi"/>
          <w:bCs/>
          <w:sz w:val="22"/>
        </w:rPr>
      </w:pPr>
      <w:r w:rsidRPr="00A715C1">
        <w:rPr>
          <w:rFonts w:asciiTheme="minorHAnsi" w:hAnsiTheme="minorHAnsi" w:cstheme="minorHAnsi"/>
          <w:bCs/>
          <w:sz w:val="22"/>
        </w:rPr>
        <w:t xml:space="preserve">45000000-7 </w:t>
      </w:r>
      <w:r w:rsidR="00074F68" w:rsidRPr="00074F68">
        <w:rPr>
          <w:rFonts w:asciiTheme="minorHAnsi" w:hAnsiTheme="minorHAnsi" w:cstheme="minorHAnsi"/>
          <w:bCs/>
          <w:sz w:val="22"/>
        </w:rPr>
        <w:t xml:space="preserve"> </w:t>
      </w:r>
      <w:r w:rsidR="005D4A89" w:rsidRPr="005D4A89">
        <w:rPr>
          <w:rFonts w:asciiTheme="minorHAnsi" w:hAnsiTheme="minorHAnsi" w:cstheme="minorHAnsi"/>
          <w:bCs/>
          <w:sz w:val="22"/>
        </w:rPr>
        <w:t>Roboty budowlane</w:t>
      </w:r>
    </w:p>
    <w:p w14:paraId="53B7E22B" w14:textId="77777777" w:rsidR="008D0FDA" w:rsidRPr="008D0FDA" w:rsidRDefault="001875D6" w:rsidP="00E72423">
      <w:pPr>
        <w:ind w:left="718" w:right="337"/>
        <w:rPr>
          <w:rFonts w:asciiTheme="minorHAnsi" w:hAnsiTheme="minorHAnsi" w:cstheme="minorHAnsi"/>
          <w:sz w:val="22"/>
        </w:rPr>
      </w:pPr>
      <w:r w:rsidRPr="008D0FDA">
        <w:rPr>
          <w:rFonts w:asciiTheme="minorHAnsi" w:hAnsiTheme="minorHAnsi" w:cstheme="minorHAnsi"/>
          <w:bCs/>
          <w:sz w:val="22"/>
        </w:rPr>
        <w:t xml:space="preserve"> </w:t>
      </w:r>
      <w:r w:rsidR="008D0FDA" w:rsidRPr="008D0FDA">
        <w:rPr>
          <w:rFonts w:asciiTheme="minorHAnsi" w:hAnsiTheme="minorHAnsi" w:cstheme="minorHAnsi"/>
          <w:sz w:val="22"/>
        </w:rPr>
        <w:t>b) Pozostałe kody:</w:t>
      </w:r>
    </w:p>
    <w:p w14:paraId="43A96438" w14:textId="2BB0EF82" w:rsidR="00A01037" w:rsidRDefault="00A715C1" w:rsidP="00A715C1">
      <w:pPr>
        <w:spacing w:after="17" w:line="259" w:lineRule="auto"/>
        <w:ind w:left="708" w:right="0" w:firstLine="0"/>
        <w:jc w:val="left"/>
        <w:rPr>
          <w:rFonts w:asciiTheme="minorHAnsi" w:hAnsiTheme="minorHAnsi" w:cstheme="minorHAnsi"/>
          <w:bCs/>
          <w:sz w:val="22"/>
        </w:rPr>
      </w:pPr>
      <w:r w:rsidRPr="00A715C1">
        <w:rPr>
          <w:rFonts w:asciiTheme="minorHAnsi" w:hAnsiTheme="minorHAnsi" w:cstheme="minorHAnsi"/>
          <w:bCs/>
          <w:sz w:val="22"/>
        </w:rPr>
        <w:t>71320000-7 Usługi inżynieryjne w zakresie projektowania</w:t>
      </w:r>
    </w:p>
    <w:p w14:paraId="1C7F509A" w14:textId="3484D67D" w:rsidR="00A715C1" w:rsidRDefault="006E1964" w:rsidP="006E1964">
      <w:pPr>
        <w:spacing w:after="17" w:line="259" w:lineRule="auto"/>
        <w:ind w:left="708" w:right="0" w:firstLine="0"/>
        <w:jc w:val="left"/>
        <w:rPr>
          <w:rFonts w:asciiTheme="minorHAnsi" w:hAnsiTheme="minorHAnsi" w:cstheme="minorHAnsi"/>
          <w:bCs/>
          <w:sz w:val="22"/>
        </w:rPr>
      </w:pPr>
      <w:r w:rsidRPr="006E1964">
        <w:rPr>
          <w:rFonts w:asciiTheme="minorHAnsi" w:hAnsiTheme="minorHAnsi" w:cstheme="minorHAnsi"/>
          <w:bCs/>
          <w:sz w:val="22"/>
        </w:rPr>
        <w:t>45231000-5 Roboty budowlane w zakresie budowy rurociągów</w:t>
      </w:r>
    </w:p>
    <w:p w14:paraId="547E1DF9" w14:textId="274A8885" w:rsidR="00A715C1" w:rsidRDefault="006E1964">
      <w:pPr>
        <w:spacing w:after="17" w:line="259" w:lineRule="auto"/>
        <w:ind w:left="708" w:right="0" w:firstLine="0"/>
        <w:jc w:val="left"/>
        <w:rPr>
          <w:rFonts w:asciiTheme="minorHAnsi" w:hAnsiTheme="minorHAnsi" w:cstheme="minorHAnsi"/>
          <w:bCs/>
          <w:sz w:val="22"/>
        </w:rPr>
      </w:pPr>
      <w:r w:rsidRPr="006E1964">
        <w:rPr>
          <w:rFonts w:asciiTheme="minorHAnsi" w:hAnsiTheme="minorHAnsi" w:cstheme="minorHAnsi"/>
          <w:bCs/>
          <w:sz w:val="22"/>
        </w:rPr>
        <w:t>45200000-9 Roboty budowlane w zakresie wznoszenia kompletnych obiektów budowlanych lub ich części oraz roboty w zakresie inżynierii lądowej i wodnej</w:t>
      </w:r>
    </w:p>
    <w:p w14:paraId="71640D50" w14:textId="5065B27F" w:rsidR="006E1964" w:rsidRDefault="006E1964" w:rsidP="006E1964">
      <w:pPr>
        <w:spacing w:after="17" w:line="259" w:lineRule="auto"/>
        <w:ind w:left="708" w:right="0" w:firstLine="0"/>
        <w:jc w:val="left"/>
        <w:rPr>
          <w:rFonts w:asciiTheme="minorHAnsi" w:hAnsiTheme="minorHAnsi" w:cstheme="minorHAnsi"/>
          <w:bCs/>
          <w:sz w:val="22"/>
        </w:rPr>
      </w:pPr>
      <w:r w:rsidRPr="006E1964">
        <w:rPr>
          <w:rFonts w:asciiTheme="minorHAnsi" w:hAnsiTheme="minorHAnsi" w:cstheme="minorHAnsi"/>
          <w:bCs/>
          <w:sz w:val="22"/>
        </w:rPr>
        <w:t>45310000-3 Roboty instalacyjne elektryczne</w:t>
      </w:r>
    </w:p>
    <w:p w14:paraId="080BCD78" w14:textId="342E04E6" w:rsidR="00A715C1" w:rsidRPr="00E72423" w:rsidRDefault="00BB51CB" w:rsidP="00BB51CB">
      <w:pPr>
        <w:spacing w:after="17" w:line="259" w:lineRule="auto"/>
        <w:ind w:left="708" w:right="0" w:firstLine="0"/>
        <w:jc w:val="left"/>
        <w:rPr>
          <w:rFonts w:asciiTheme="minorHAnsi" w:hAnsiTheme="minorHAnsi" w:cstheme="minorHAnsi"/>
          <w:bCs/>
          <w:sz w:val="22"/>
        </w:rPr>
      </w:pPr>
      <w:r w:rsidRPr="00BB51CB">
        <w:rPr>
          <w:rFonts w:asciiTheme="minorHAnsi" w:hAnsiTheme="minorHAnsi" w:cstheme="minorHAnsi"/>
          <w:bCs/>
          <w:sz w:val="22"/>
        </w:rPr>
        <w:t>45252120-5 Roboty budowlane w zakresie zakładów uzdatniania wody</w:t>
      </w:r>
    </w:p>
    <w:p w14:paraId="6F4D7B04" w14:textId="5263EF31" w:rsidR="00BB51CB" w:rsidRDefault="00BB51CB" w:rsidP="00BB51CB">
      <w:pPr>
        <w:ind w:left="718" w:right="337"/>
        <w:rPr>
          <w:rFonts w:asciiTheme="minorHAnsi" w:hAnsiTheme="minorHAnsi" w:cstheme="minorHAnsi"/>
          <w:sz w:val="22"/>
        </w:rPr>
      </w:pPr>
      <w:r w:rsidRPr="00BB51CB">
        <w:rPr>
          <w:rFonts w:asciiTheme="minorHAnsi" w:hAnsiTheme="minorHAnsi" w:cstheme="minorHAnsi"/>
          <w:sz w:val="22"/>
        </w:rPr>
        <w:t>45111291-4 Roboty w zakresie zagospodarowania terenu</w:t>
      </w:r>
    </w:p>
    <w:p w14:paraId="4CF60EDE" w14:textId="77777777" w:rsidR="00BB51CB" w:rsidRDefault="00BB51CB">
      <w:pPr>
        <w:ind w:left="718" w:right="337"/>
        <w:rPr>
          <w:rFonts w:asciiTheme="minorHAnsi" w:hAnsiTheme="minorHAnsi" w:cstheme="minorHAnsi"/>
          <w:sz w:val="22"/>
        </w:rPr>
      </w:pPr>
    </w:p>
    <w:p w14:paraId="4A568F6C" w14:textId="201F1C6A" w:rsidR="00153B75" w:rsidRPr="00926810" w:rsidRDefault="001875D6" w:rsidP="00BA3156">
      <w:pPr>
        <w:ind w:left="0" w:right="337"/>
        <w:rPr>
          <w:rFonts w:asciiTheme="minorHAnsi" w:hAnsiTheme="minorHAnsi" w:cstheme="minorHAnsi"/>
          <w:color w:val="auto"/>
          <w:sz w:val="22"/>
        </w:rPr>
      </w:pPr>
      <w:r w:rsidRPr="008D0FDA">
        <w:rPr>
          <w:rFonts w:asciiTheme="minorHAnsi" w:hAnsiTheme="minorHAnsi" w:cstheme="minorHAnsi"/>
          <w:sz w:val="22"/>
        </w:rPr>
        <w:t>Realizacja zamówienia podlega prawu polskiemu, w tym w szczególności ustawie Kodeks cywilny</w:t>
      </w:r>
      <w:r w:rsidRPr="008D0FDA">
        <w:rPr>
          <w:rFonts w:asciiTheme="minorHAnsi" w:hAnsiTheme="minorHAnsi" w:cstheme="minorHAnsi"/>
          <w:sz w:val="22"/>
          <w:vertAlign w:val="superscript"/>
        </w:rPr>
        <w:footnoteReference w:id="2"/>
      </w:r>
      <w:r w:rsidRPr="008D0FDA">
        <w:rPr>
          <w:rFonts w:asciiTheme="minorHAnsi" w:hAnsiTheme="minorHAnsi" w:cstheme="minorHAnsi"/>
          <w:sz w:val="22"/>
        </w:rPr>
        <w:t xml:space="preserve">  i ustawie Prawo zamówień publicznych</w:t>
      </w:r>
      <w:r w:rsidRPr="00926810">
        <w:rPr>
          <w:rFonts w:asciiTheme="minorHAnsi" w:hAnsiTheme="minorHAnsi" w:cstheme="minorHAnsi"/>
          <w:color w:val="auto"/>
          <w:sz w:val="22"/>
          <w:vertAlign w:val="superscript"/>
        </w:rPr>
        <w:footnoteReference w:id="3"/>
      </w:r>
      <w:r w:rsidR="00BA3156" w:rsidRPr="00926810">
        <w:rPr>
          <w:rFonts w:asciiTheme="minorHAnsi" w:hAnsiTheme="minorHAnsi" w:cstheme="minorHAnsi"/>
          <w:color w:val="auto"/>
          <w:sz w:val="22"/>
        </w:rPr>
        <w:t>, a także Uchwale nr 84/2021 Rady Ministrów z dnia 1 lipca 2021r w sprawie ustanowienia Rządowego Funduszu Polski Ład: Programu Inwestycji Strategicznych</w:t>
      </w:r>
    </w:p>
    <w:p w14:paraId="75C8F387" w14:textId="77777777" w:rsidR="00153B75" w:rsidRDefault="001875D6">
      <w:pPr>
        <w:spacing w:after="30" w:line="259" w:lineRule="auto"/>
        <w:ind w:left="708" w:right="0" w:firstLine="0"/>
        <w:jc w:val="left"/>
      </w:pPr>
      <w:r>
        <w:t xml:space="preserve"> </w:t>
      </w:r>
    </w:p>
    <w:p w14:paraId="39338551" w14:textId="77976AD7" w:rsidR="00153B75" w:rsidRDefault="001875D6" w:rsidP="00A05C47">
      <w:pPr>
        <w:numPr>
          <w:ilvl w:val="1"/>
          <w:numId w:val="1"/>
        </w:numPr>
        <w:ind w:right="337" w:hanging="863"/>
        <w:rPr>
          <w:rFonts w:asciiTheme="minorHAnsi" w:hAnsiTheme="minorHAnsi" w:cstheme="minorHAnsi"/>
          <w:sz w:val="22"/>
        </w:rPr>
      </w:pPr>
      <w:r w:rsidRPr="00574BE7">
        <w:rPr>
          <w:rFonts w:asciiTheme="minorHAnsi" w:hAnsiTheme="minorHAnsi" w:cstheme="minorHAnsi"/>
          <w:sz w:val="22"/>
        </w:rPr>
        <w:t xml:space="preserve">Szczegółowo przedmiot zamówienia opisany został w </w:t>
      </w:r>
      <w:r w:rsidR="00A05C47" w:rsidRPr="00574BE7">
        <w:rPr>
          <w:rFonts w:asciiTheme="minorHAnsi" w:hAnsiTheme="minorHAnsi" w:cstheme="minorHAnsi"/>
          <w:b/>
          <w:bCs/>
          <w:sz w:val="22"/>
        </w:rPr>
        <w:t>Załącznik</w:t>
      </w:r>
      <w:r w:rsidR="00574BE7" w:rsidRPr="00574BE7">
        <w:rPr>
          <w:rFonts w:asciiTheme="minorHAnsi" w:hAnsiTheme="minorHAnsi" w:cstheme="minorHAnsi"/>
          <w:b/>
          <w:bCs/>
          <w:sz w:val="22"/>
        </w:rPr>
        <w:t>u</w:t>
      </w:r>
      <w:r w:rsidR="00A05C47" w:rsidRPr="00574BE7">
        <w:rPr>
          <w:rFonts w:asciiTheme="minorHAnsi" w:hAnsiTheme="minorHAnsi" w:cstheme="minorHAnsi"/>
          <w:b/>
          <w:bCs/>
          <w:sz w:val="22"/>
        </w:rPr>
        <w:t xml:space="preserve"> nr 1</w:t>
      </w:r>
      <w:r w:rsidR="00574BE7" w:rsidRPr="00574BE7">
        <w:rPr>
          <w:rFonts w:asciiTheme="minorHAnsi" w:hAnsiTheme="minorHAnsi" w:cstheme="minorHAnsi"/>
          <w:b/>
          <w:bCs/>
          <w:sz w:val="22"/>
        </w:rPr>
        <w:t xml:space="preserve"> </w:t>
      </w:r>
      <w:r w:rsidR="00A05C47" w:rsidRPr="00574BE7">
        <w:rPr>
          <w:rFonts w:asciiTheme="minorHAnsi" w:hAnsiTheme="minorHAnsi" w:cstheme="minorHAnsi"/>
          <w:b/>
          <w:bCs/>
          <w:sz w:val="22"/>
        </w:rPr>
        <w:t xml:space="preserve">do SWZ </w:t>
      </w:r>
      <w:r w:rsidR="00A05C47" w:rsidRPr="00574BE7">
        <w:rPr>
          <w:rFonts w:asciiTheme="minorHAnsi" w:hAnsiTheme="minorHAnsi" w:cstheme="minorHAnsi"/>
          <w:sz w:val="22"/>
        </w:rPr>
        <w:t>oraz w</w:t>
      </w:r>
      <w:r w:rsidRPr="00574BE7">
        <w:rPr>
          <w:rFonts w:asciiTheme="minorHAnsi" w:hAnsiTheme="minorHAnsi" w:cstheme="minorHAnsi"/>
          <w:color w:val="0070C0"/>
          <w:sz w:val="22"/>
        </w:rPr>
        <w:t xml:space="preserve"> </w:t>
      </w:r>
      <w:r w:rsidR="00A05C47" w:rsidRPr="00574BE7">
        <w:rPr>
          <w:rFonts w:asciiTheme="minorHAnsi" w:hAnsiTheme="minorHAnsi" w:cstheme="minorHAnsi"/>
          <w:sz w:val="22"/>
        </w:rPr>
        <w:t>projektowanych postanowieniach umowy w sprawie zamówienia</w:t>
      </w:r>
      <w:r w:rsidR="00574BE7">
        <w:rPr>
          <w:rFonts w:asciiTheme="minorHAnsi" w:hAnsiTheme="minorHAnsi" w:cstheme="minorHAnsi"/>
          <w:sz w:val="22"/>
        </w:rPr>
        <w:t xml:space="preserve"> </w:t>
      </w:r>
      <w:r w:rsidR="00A05C47" w:rsidRPr="00A05C47">
        <w:rPr>
          <w:rFonts w:asciiTheme="minorHAnsi" w:hAnsiTheme="minorHAnsi" w:cstheme="minorHAnsi"/>
          <w:sz w:val="22"/>
        </w:rPr>
        <w:t xml:space="preserve">publicznego, które zostaną wprowadzone do treści umowy </w:t>
      </w:r>
      <w:r w:rsidR="00A05C47" w:rsidRPr="004145B3">
        <w:rPr>
          <w:rFonts w:asciiTheme="minorHAnsi" w:hAnsiTheme="minorHAnsi" w:cstheme="minorHAnsi"/>
          <w:sz w:val="22"/>
        </w:rPr>
        <w:t xml:space="preserve">stanowiących </w:t>
      </w:r>
      <w:r w:rsidR="00A05C47" w:rsidRPr="004145B3">
        <w:rPr>
          <w:rFonts w:asciiTheme="minorHAnsi" w:hAnsiTheme="minorHAnsi" w:cstheme="minorHAnsi"/>
          <w:b/>
          <w:bCs/>
          <w:sz w:val="22"/>
        </w:rPr>
        <w:t>Załącznik nr 2 do SWZ</w:t>
      </w:r>
      <w:r w:rsidR="00A05C47" w:rsidRPr="004145B3">
        <w:rPr>
          <w:rFonts w:asciiTheme="minorHAnsi" w:hAnsiTheme="minorHAnsi" w:cstheme="minorHAnsi"/>
          <w:sz w:val="22"/>
        </w:rPr>
        <w:t>.</w:t>
      </w:r>
      <w:r w:rsidR="00AE5F53">
        <w:rPr>
          <w:rFonts w:asciiTheme="minorHAnsi" w:hAnsiTheme="minorHAnsi" w:cstheme="minorHAnsi"/>
          <w:sz w:val="22"/>
        </w:rPr>
        <w:t xml:space="preserve"> </w:t>
      </w:r>
    </w:p>
    <w:p w14:paraId="088E5743" w14:textId="7656B26C" w:rsidR="00A05C47" w:rsidRDefault="00A05C47">
      <w:pPr>
        <w:numPr>
          <w:ilvl w:val="1"/>
          <w:numId w:val="1"/>
        </w:numPr>
        <w:ind w:right="337" w:hanging="852"/>
        <w:rPr>
          <w:rFonts w:asciiTheme="minorHAnsi" w:hAnsiTheme="minorHAnsi" w:cstheme="minorHAnsi"/>
          <w:sz w:val="22"/>
        </w:rPr>
      </w:pPr>
      <w:r w:rsidRPr="00A05C47">
        <w:rPr>
          <w:rFonts w:asciiTheme="minorHAnsi" w:hAnsiTheme="minorHAnsi" w:cstheme="minorHAnsi"/>
          <w:sz w:val="22"/>
        </w:rPr>
        <w:t xml:space="preserve">W przypadku użycia w SWZ lub załącznikach odniesień do norm, europejskich ocen technicznych, aprobat, specyfikacji technicznych i systemów referencji technicznych, o których mowa w art. </w:t>
      </w:r>
      <w:r w:rsidR="00A12F25">
        <w:rPr>
          <w:rFonts w:asciiTheme="minorHAnsi" w:hAnsiTheme="minorHAnsi" w:cstheme="minorHAnsi"/>
          <w:sz w:val="22"/>
        </w:rPr>
        <w:t>101</w:t>
      </w:r>
      <w:r w:rsidRPr="00A05C47">
        <w:rPr>
          <w:rFonts w:asciiTheme="minorHAnsi" w:hAnsiTheme="minorHAnsi" w:cstheme="minorHAnsi"/>
          <w:sz w:val="22"/>
        </w:rPr>
        <w:t xml:space="preserve"> ust. 1</w:t>
      </w:r>
      <w:r w:rsidR="00A12F25">
        <w:rPr>
          <w:rFonts w:asciiTheme="minorHAnsi" w:hAnsiTheme="minorHAnsi" w:cstheme="minorHAnsi"/>
          <w:sz w:val="22"/>
        </w:rPr>
        <w:t xml:space="preserve"> pkt 2 oraz ust. 3</w:t>
      </w:r>
      <w:r w:rsidRPr="00A05C47">
        <w:rPr>
          <w:rFonts w:asciiTheme="minorHAnsi" w:hAnsiTheme="minorHAnsi" w:cstheme="minorHAnsi"/>
          <w:sz w:val="22"/>
        </w:rPr>
        <w:t xml:space="preserve"> ustawy Zamawiający dopuszcza rozwiązania równoważne opisywanym. Wykonawca analizując dokumentację powinien założyć, że każdemu odniesieniu, o którym mowa w art. </w:t>
      </w:r>
      <w:r w:rsidR="00486C25">
        <w:rPr>
          <w:rFonts w:asciiTheme="minorHAnsi" w:hAnsiTheme="minorHAnsi" w:cstheme="minorHAnsi"/>
          <w:sz w:val="22"/>
        </w:rPr>
        <w:t>101</w:t>
      </w:r>
      <w:r w:rsidRPr="00A05C47">
        <w:rPr>
          <w:rFonts w:asciiTheme="minorHAnsi" w:hAnsiTheme="minorHAnsi" w:cstheme="minorHAnsi"/>
          <w:sz w:val="22"/>
        </w:rPr>
        <w:t xml:space="preserve"> ust. 1</w:t>
      </w:r>
      <w:r w:rsidR="00A12F25">
        <w:rPr>
          <w:rFonts w:asciiTheme="minorHAnsi" w:hAnsiTheme="minorHAnsi" w:cstheme="minorHAnsi"/>
          <w:sz w:val="22"/>
        </w:rPr>
        <w:t xml:space="preserve"> pkt 2 oraz ust. 3</w:t>
      </w:r>
      <w:r w:rsidRPr="00A05C47">
        <w:rPr>
          <w:rFonts w:asciiTheme="minorHAnsi" w:hAnsiTheme="minorHAnsi" w:cstheme="minorHAnsi"/>
          <w:sz w:val="22"/>
        </w:rPr>
        <w:t xml:space="preserve"> ustawy użytemu w dokumentacji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SWZ lub załącznikach </w:t>
      </w:r>
      <w:r w:rsidR="00486C25">
        <w:rPr>
          <w:rFonts w:asciiTheme="minorHAnsi" w:hAnsiTheme="minorHAnsi" w:cstheme="minorHAnsi"/>
          <w:sz w:val="22"/>
        </w:rPr>
        <w:t>etykiety</w:t>
      </w:r>
      <w:r w:rsidRPr="00A05C47">
        <w:rPr>
          <w:rFonts w:asciiTheme="minorHAnsi" w:hAnsiTheme="minorHAnsi" w:cstheme="minorHAnsi"/>
          <w:sz w:val="22"/>
        </w:rPr>
        <w:t xml:space="preserve"> w rozumieniu art. </w:t>
      </w:r>
      <w:r w:rsidR="00486C25">
        <w:rPr>
          <w:rFonts w:asciiTheme="minorHAnsi" w:hAnsiTheme="minorHAnsi" w:cstheme="minorHAnsi"/>
          <w:sz w:val="22"/>
        </w:rPr>
        <w:t>104</w:t>
      </w:r>
      <w:r w:rsidRPr="00A05C47">
        <w:rPr>
          <w:rFonts w:asciiTheme="minorHAnsi" w:hAnsiTheme="minorHAnsi" w:cstheme="minorHAnsi"/>
          <w:sz w:val="22"/>
        </w:rPr>
        <w:t xml:space="preserve"> </w:t>
      </w:r>
      <w:r w:rsidR="00486C25">
        <w:rPr>
          <w:rFonts w:asciiTheme="minorHAnsi" w:hAnsiTheme="minorHAnsi" w:cstheme="minorHAnsi"/>
          <w:sz w:val="22"/>
        </w:rPr>
        <w:t>ust.</w:t>
      </w:r>
      <w:r w:rsidRPr="00A05C47">
        <w:rPr>
          <w:rFonts w:asciiTheme="minorHAnsi" w:hAnsiTheme="minorHAnsi" w:cstheme="minorHAnsi"/>
          <w:sz w:val="22"/>
        </w:rPr>
        <w:t xml:space="preserve"> 1 ustawy oznacza, że zamawiający akceptuje </w:t>
      </w:r>
      <w:r w:rsidRPr="00A05C47">
        <w:rPr>
          <w:rFonts w:asciiTheme="minorHAnsi" w:hAnsiTheme="minorHAnsi" w:cstheme="minorHAnsi"/>
          <w:sz w:val="22"/>
        </w:rPr>
        <w:lastRenderedPageBreak/>
        <w:t xml:space="preserve">także wszystkie inne </w:t>
      </w:r>
      <w:r w:rsidR="00486C25">
        <w:rPr>
          <w:rFonts w:asciiTheme="minorHAnsi" w:hAnsiTheme="minorHAnsi" w:cstheme="minorHAnsi"/>
          <w:sz w:val="22"/>
        </w:rPr>
        <w:t>etykiety</w:t>
      </w:r>
      <w:r w:rsidRPr="00A05C47">
        <w:rPr>
          <w:rFonts w:asciiTheme="minorHAnsi" w:hAnsiTheme="minorHAnsi" w:cstheme="minorHAnsi"/>
          <w:sz w:val="22"/>
        </w:rPr>
        <w:t xml:space="preserve"> potwierdzające, że dane roboty budowlane, dostawy lub usługi spełniają równoważne wymagania. W przypadku, gdy wykonawca z przyczyn od niego niezależnych nie może uzyskać </w:t>
      </w:r>
      <w:r w:rsidR="00486C25">
        <w:rPr>
          <w:rFonts w:asciiTheme="minorHAnsi" w:hAnsiTheme="minorHAnsi" w:cstheme="minorHAnsi"/>
          <w:sz w:val="22"/>
        </w:rPr>
        <w:t>określonej</w:t>
      </w:r>
      <w:r w:rsidRPr="00A05C47">
        <w:rPr>
          <w:rFonts w:asciiTheme="minorHAnsi" w:hAnsiTheme="minorHAnsi" w:cstheme="minorHAnsi"/>
          <w:sz w:val="22"/>
        </w:rPr>
        <w:t xml:space="preserve"> przez Zamawiającego </w:t>
      </w:r>
      <w:r w:rsidR="00486C25">
        <w:rPr>
          <w:rFonts w:asciiTheme="minorHAnsi" w:hAnsiTheme="minorHAnsi" w:cstheme="minorHAnsi"/>
          <w:sz w:val="22"/>
        </w:rPr>
        <w:t>etykiety</w:t>
      </w:r>
      <w:r w:rsidRPr="00A05C47">
        <w:rPr>
          <w:rFonts w:asciiTheme="minorHAnsi" w:hAnsiTheme="minorHAnsi" w:cstheme="minorHAnsi"/>
          <w:sz w:val="22"/>
        </w:rPr>
        <w:t xml:space="preserve"> lub </w:t>
      </w:r>
      <w:r w:rsidR="00486C25">
        <w:rPr>
          <w:rFonts w:asciiTheme="minorHAnsi" w:hAnsiTheme="minorHAnsi" w:cstheme="minorHAnsi"/>
          <w:sz w:val="22"/>
        </w:rPr>
        <w:t>równoważnej etykiety</w:t>
      </w:r>
      <w:r w:rsidRPr="00A05C47">
        <w:rPr>
          <w:rFonts w:asciiTheme="minorHAnsi" w:hAnsiTheme="minorHAnsi" w:cstheme="minorHAnsi"/>
          <w:sz w:val="22"/>
        </w:rPr>
        <w:t xml:space="preserve"> potwierdzające</w:t>
      </w:r>
      <w:r w:rsidR="00486C25">
        <w:rPr>
          <w:rFonts w:asciiTheme="minorHAnsi" w:hAnsiTheme="minorHAnsi" w:cstheme="minorHAnsi"/>
          <w:sz w:val="22"/>
        </w:rPr>
        <w:t>j</w:t>
      </w:r>
      <w:r w:rsidRPr="00A05C47">
        <w:rPr>
          <w:rFonts w:asciiTheme="minorHAnsi" w:hAnsiTheme="minorHAnsi" w:cstheme="minorHAnsi"/>
          <w:sz w:val="22"/>
        </w:rPr>
        <w:t xml:space="preserve">, że dane roboty budowlane, dostawy lub usługi spełniają równoważne wymagania, Zamawiający </w:t>
      </w:r>
      <w:r w:rsidR="00486C25" w:rsidRPr="00486C25">
        <w:rPr>
          <w:rFonts w:asciiTheme="minorHAnsi" w:hAnsiTheme="minorHAnsi" w:cstheme="minorHAnsi"/>
          <w:sz w:val="22"/>
        </w:rPr>
        <w:t>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A05C47">
        <w:rPr>
          <w:rFonts w:asciiTheme="minorHAnsi" w:hAnsiTheme="minorHAnsi" w:cstheme="minorHAnsi"/>
          <w:sz w:val="22"/>
        </w:rPr>
        <w:t xml:space="preserve">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14:paraId="1AD576A8" w14:textId="7308442B" w:rsidR="00BE489C" w:rsidRPr="004145B3" w:rsidRDefault="00BE489C">
      <w:pPr>
        <w:numPr>
          <w:ilvl w:val="1"/>
          <w:numId w:val="1"/>
        </w:numPr>
        <w:ind w:right="337" w:hanging="852"/>
        <w:rPr>
          <w:rFonts w:asciiTheme="minorHAnsi" w:hAnsiTheme="minorHAnsi" w:cstheme="minorHAnsi"/>
          <w:sz w:val="22"/>
        </w:rPr>
      </w:pPr>
      <w:bookmarkStart w:id="2" w:name="_Hlk90465339"/>
      <w:r w:rsidRPr="00BE489C">
        <w:rPr>
          <w:rFonts w:asciiTheme="minorHAnsi" w:hAnsiTheme="minorHAnsi" w:cstheme="minorHAnsi"/>
          <w:sz w:val="22"/>
        </w:rPr>
        <w:t>Stosownie do treści art. 95 ustawy Zamawiający wymaga zatrudnienia na podstawie umowy o pracę przez Wykonawcę lub Podwykonawcę w rozumieniu przepisów art. 22 ust.1 ustawy  z dnia 26 czerwca 1974 r. – Kodeks Pracy (t</w:t>
      </w:r>
      <w:r w:rsidR="00737DA2">
        <w:rPr>
          <w:rFonts w:asciiTheme="minorHAnsi" w:hAnsiTheme="minorHAnsi" w:cstheme="minorHAnsi"/>
          <w:sz w:val="22"/>
        </w:rPr>
        <w:t>.</w:t>
      </w:r>
      <w:r w:rsidRPr="00BE489C">
        <w:rPr>
          <w:rFonts w:asciiTheme="minorHAnsi" w:hAnsiTheme="minorHAnsi" w:cstheme="minorHAnsi"/>
          <w:sz w:val="22"/>
        </w:rPr>
        <w:t>j. Dz.U. z 2020 r., poz. 1320 z późń.zm.), osób wykonujących niezbędne czynności dla realizacji niniejszego przedmiotu zamówienia, które wskazano w pkt 6.1., 6.2</w:t>
      </w:r>
      <w:r w:rsidR="00E15277">
        <w:rPr>
          <w:rFonts w:asciiTheme="minorHAnsi" w:hAnsiTheme="minorHAnsi" w:cstheme="minorHAnsi"/>
          <w:sz w:val="22"/>
        </w:rPr>
        <w:t xml:space="preserve"> i 6.3</w:t>
      </w:r>
      <w:r w:rsidRPr="00BE489C">
        <w:rPr>
          <w:rFonts w:asciiTheme="minorHAnsi" w:hAnsiTheme="minorHAnsi" w:cstheme="minorHAnsi"/>
          <w:sz w:val="22"/>
        </w:rPr>
        <w:t xml:space="preserve"> SWZ </w:t>
      </w:r>
      <w:r w:rsidRPr="004145B3">
        <w:rPr>
          <w:rFonts w:asciiTheme="minorHAnsi" w:hAnsiTheme="minorHAnsi" w:cstheme="minorHAnsi"/>
          <w:sz w:val="22"/>
        </w:rPr>
        <w:t xml:space="preserve">oraz </w:t>
      </w:r>
      <w:r w:rsidRPr="004145B3">
        <w:rPr>
          <w:rFonts w:asciiTheme="minorHAnsi" w:hAnsiTheme="minorHAnsi" w:cstheme="minorHAnsi"/>
          <w:b/>
          <w:bCs/>
          <w:sz w:val="22"/>
        </w:rPr>
        <w:t>Załącznikach nr 1 i nr 2 do SWZ</w:t>
      </w:r>
      <w:r w:rsidRPr="00BE489C">
        <w:rPr>
          <w:rFonts w:asciiTheme="minorHAnsi" w:hAnsiTheme="minorHAnsi" w:cstheme="minorHAnsi"/>
          <w:sz w:val="22"/>
        </w:rPr>
        <w:t>, za wyjątkiem osób pełniących samodzielne funkcje techniczne w budownictwie w rozumieniu ustawy z dnia 7 lipca 1994 r. Prawo budowlane (t</w:t>
      </w:r>
      <w:r w:rsidR="00737DA2">
        <w:rPr>
          <w:rFonts w:asciiTheme="minorHAnsi" w:hAnsiTheme="minorHAnsi" w:cstheme="minorHAnsi"/>
          <w:sz w:val="22"/>
        </w:rPr>
        <w:t>.</w:t>
      </w:r>
      <w:r w:rsidRPr="00BE489C">
        <w:rPr>
          <w:rFonts w:asciiTheme="minorHAnsi" w:hAnsiTheme="minorHAnsi" w:cstheme="minorHAnsi"/>
          <w:sz w:val="22"/>
        </w:rPr>
        <w:t>j. Dz. U. z 2020 r. poz. 1333 z późn.zm.)</w:t>
      </w:r>
      <w:r w:rsidR="007411AF">
        <w:rPr>
          <w:rFonts w:asciiTheme="minorHAnsi" w:hAnsiTheme="minorHAnsi" w:cstheme="minorHAnsi"/>
          <w:sz w:val="22"/>
        </w:rPr>
        <w:t>, osób</w:t>
      </w:r>
      <w:r w:rsidRPr="00BE489C">
        <w:rPr>
          <w:rFonts w:asciiTheme="minorHAnsi" w:hAnsiTheme="minorHAnsi" w:cstheme="minorHAnsi"/>
          <w:sz w:val="22"/>
        </w:rPr>
        <w:t xml:space="preserve"> </w:t>
      </w:r>
      <w:r w:rsidR="007411AF" w:rsidRPr="007411AF">
        <w:rPr>
          <w:rFonts w:asciiTheme="minorHAnsi" w:hAnsiTheme="minorHAnsi" w:cstheme="minorHAnsi"/>
          <w:sz w:val="22"/>
        </w:rPr>
        <w:t>wykonujących czynności wymagających posiadania uprawnień zawodowych w dziedzinie geodezji</w:t>
      </w:r>
      <w:r w:rsidR="00906E78">
        <w:rPr>
          <w:rFonts w:asciiTheme="minorHAnsi" w:hAnsiTheme="minorHAnsi" w:cstheme="minorHAnsi"/>
          <w:sz w:val="22"/>
        </w:rPr>
        <w:t xml:space="preserve"> </w:t>
      </w:r>
      <w:r w:rsidR="007411AF" w:rsidRPr="007411AF">
        <w:rPr>
          <w:rFonts w:asciiTheme="minorHAnsi" w:hAnsiTheme="minorHAnsi" w:cstheme="minorHAnsi"/>
          <w:sz w:val="22"/>
        </w:rPr>
        <w:t>i kartografii w</w:t>
      </w:r>
      <w:r w:rsidR="00BB51CB">
        <w:rPr>
          <w:rFonts w:asciiTheme="minorHAnsi" w:hAnsiTheme="minorHAnsi" w:cstheme="minorHAnsi"/>
          <w:sz w:val="22"/>
        </w:rPr>
        <w:t xml:space="preserve"> </w:t>
      </w:r>
      <w:r w:rsidR="007411AF" w:rsidRPr="007411AF">
        <w:rPr>
          <w:rFonts w:asciiTheme="minorHAnsi" w:hAnsiTheme="minorHAnsi" w:cstheme="minorHAnsi"/>
          <w:sz w:val="22"/>
        </w:rPr>
        <w:t>rozumieniu ustawy z dnia 17 maja 1989r. Prawo geodezyjne i kartograficzne (t</w:t>
      </w:r>
      <w:r w:rsidR="00737DA2">
        <w:rPr>
          <w:rFonts w:asciiTheme="minorHAnsi" w:hAnsiTheme="minorHAnsi" w:cstheme="minorHAnsi"/>
          <w:sz w:val="22"/>
        </w:rPr>
        <w:t>.</w:t>
      </w:r>
      <w:r w:rsidR="007411AF" w:rsidRPr="007411AF">
        <w:rPr>
          <w:rFonts w:asciiTheme="minorHAnsi" w:hAnsiTheme="minorHAnsi" w:cstheme="minorHAnsi"/>
          <w:sz w:val="22"/>
        </w:rPr>
        <w:t>j. Dz. U. z 202</w:t>
      </w:r>
      <w:r w:rsidR="007411AF">
        <w:rPr>
          <w:rFonts w:asciiTheme="minorHAnsi" w:hAnsiTheme="minorHAnsi" w:cstheme="minorHAnsi"/>
          <w:sz w:val="22"/>
        </w:rPr>
        <w:t>1</w:t>
      </w:r>
      <w:r w:rsidR="007411AF" w:rsidRPr="007411AF">
        <w:rPr>
          <w:rFonts w:asciiTheme="minorHAnsi" w:hAnsiTheme="minorHAnsi" w:cstheme="minorHAnsi"/>
          <w:sz w:val="22"/>
        </w:rPr>
        <w:t xml:space="preserve"> r., poz. </w:t>
      </w:r>
      <w:r w:rsidR="007411AF">
        <w:rPr>
          <w:rFonts w:asciiTheme="minorHAnsi" w:hAnsiTheme="minorHAnsi" w:cstheme="minorHAnsi"/>
          <w:sz w:val="22"/>
        </w:rPr>
        <w:t>1990</w:t>
      </w:r>
      <w:r w:rsidR="007411AF" w:rsidRPr="007411AF">
        <w:rPr>
          <w:rFonts w:asciiTheme="minorHAnsi" w:hAnsiTheme="minorHAnsi" w:cstheme="minorHAnsi"/>
          <w:sz w:val="22"/>
        </w:rPr>
        <w:t>)</w:t>
      </w:r>
      <w:r w:rsidR="007411AF">
        <w:rPr>
          <w:rFonts w:asciiTheme="minorHAnsi" w:hAnsiTheme="minorHAnsi" w:cstheme="minorHAnsi"/>
          <w:sz w:val="22"/>
        </w:rPr>
        <w:t xml:space="preserve"> </w:t>
      </w:r>
      <w:r w:rsidRPr="00BE489C">
        <w:rPr>
          <w:rFonts w:asciiTheme="minorHAnsi" w:hAnsiTheme="minorHAnsi" w:cstheme="minorHAnsi"/>
          <w:sz w:val="22"/>
        </w:rPr>
        <w:t>oraz osób prowadzących działalność gospodarczą (samozatrudnienie)</w:t>
      </w:r>
      <w:bookmarkEnd w:id="2"/>
      <w:r w:rsidRPr="00BE489C">
        <w:rPr>
          <w:rFonts w:asciiTheme="minorHAnsi" w:hAnsiTheme="minorHAnsi" w:cstheme="minorHAnsi"/>
          <w:sz w:val="22"/>
        </w:rPr>
        <w:t xml:space="preserve">. Pozostałe wymogi wynikające z art. 95 ustawy zostały zamieszczone w  projektowanych postanowieniach umowy w sprawie zamówienia publicznego, które </w:t>
      </w:r>
      <w:r w:rsidRPr="004145B3">
        <w:rPr>
          <w:rFonts w:asciiTheme="minorHAnsi" w:hAnsiTheme="minorHAnsi" w:cstheme="minorHAnsi"/>
          <w:sz w:val="22"/>
        </w:rPr>
        <w:t xml:space="preserve">stanowią </w:t>
      </w:r>
      <w:r w:rsidRPr="004145B3">
        <w:rPr>
          <w:rFonts w:asciiTheme="minorHAnsi" w:hAnsiTheme="minorHAnsi" w:cstheme="minorHAnsi"/>
          <w:b/>
          <w:bCs/>
          <w:sz w:val="22"/>
        </w:rPr>
        <w:t>Załącznik nr 2 do SWZ</w:t>
      </w:r>
      <w:r w:rsidRPr="004145B3">
        <w:rPr>
          <w:rFonts w:asciiTheme="minorHAnsi" w:hAnsiTheme="minorHAnsi" w:cstheme="minorHAnsi"/>
          <w:sz w:val="22"/>
        </w:rPr>
        <w:t xml:space="preserve">.  </w:t>
      </w:r>
    </w:p>
    <w:p w14:paraId="0715D726" w14:textId="61A6EB42" w:rsidR="00153B75" w:rsidRPr="00F23D8E" w:rsidRDefault="001875D6">
      <w:pPr>
        <w:numPr>
          <w:ilvl w:val="1"/>
          <w:numId w:val="1"/>
        </w:numPr>
        <w:spacing w:after="36"/>
        <w:ind w:right="337" w:hanging="852"/>
        <w:rPr>
          <w:rFonts w:asciiTheme="minorHAnsi" w:hAnsiTheme="minorHAnsi" w:cstheme="minorHAnsi"/>
          <w:color w:val="auto"/>
          <w:sz w:val="22"/>
        </w:rPr>
      </w:pPr>
      <w:r w:rsidRPr="00F23D8E">
        <w:rPr>
          <w:rFonts w:asciiTheme="minorHAnsi" w:hAnsiTheme="minorHAnsi" w:cstheme="minorHAnsi"/>
          <w:color w:val="auto"/>
          <w:sz w:val="22"/>
        </w:rPr>
        <w:t xml:space="preserve">Zamawiający nie przewiduje: </w:t>
      </w:r>
    </w:p>
    <w:p w14:paraId="6BEB7B42" w14:textId="77777777" w:rsidR="00153B75" w:rsidRPr="00F23D8E" w:rsidRDefault="001875D6" w:rsidP="00670720">
      <w:pPr>
        <w:numPr>
          <w:ilvl w:val="4"/>
          <w:numId w:val="2"/>
        </w:numPr>
        <w:spacing w:after="39"/>
        <w:ind w:right="337" w:hanging="425"/>
        <w:rPr>
          <w:rFonts w:asciiTheme="minorHAnsi" w:hAnsiTheme="minorHAnsi" w:cstheme="minorHAnsi"/>
          <w:color w:val="auto"/>
          <w:sz w:val="22"/>
        </w:rPr>
      </w:pPr>
      <w:r w:rsidRPr="00F23D8E">
        <w:rPr>
          <w:rFonts w:asciiTheme="minorHAnsi" w:hAnsiTheme="minorHAnsi" w:cstheme="minorHAnsi"/>
          <w:color w:val="auto"/>
          <w:sz w:val="22"/>
        </w:rPr>
        <w:t xml:space="preserve">odbycia przez Wykonawcę </w:t>
      </w:r>
      <w:r w:rsidRPr="00B564C7">
        <w:rPr>
          <w:rFonts w:asciiTheme="minorHAnsi" w:hAnsiTheme="minorHAnsi" w:cstheme="minorHAnsi"/>
          <w:color w:val="auto"/>
          <w:sz w:val="22"/>
        </w:rPr>
        <w:t>wizji lokalnej</w:t>
      </w:r>
      <w:r w:rsidRPr="00F23D8E">
        <w:rPr>
          <w:rFonts w:asciiTheme="minorHAnsi" w:hAnsiTheme="minorHAnsi" w:cstheme="minorHAnsi"/>
          <w:color w:val="auto"/>
          <w:sz w:val="22"/>
        </w:rPr>
        <w:t xml:space="preserve"> lub </w:t>
      </w:r>
    </w:p>
    <w:p w14:paraId="43E4847E" w14:textId="77777777" w:rsidR="00153B75" w:rsidRPr="00FB0875" w:rsidRDefault="001875D6" w:rsidP="00670720">
      <w:pPr>
        <w:numPr>
          <w:ilvl w:val="4"/>
          <w:numId w:val="2"/>
        </w:numPr>
        <w:ind w:right="337" w:hanging="425"/>
        <w:rPr>
          <w:rFonts w:asciiTheme="minorHAnsi" w:hAnsiTheme="minorHAnsi" w:cstheme="minorHAnsi"/>
          <w:sz w:val="22"/>
        </w:rPr>
      </w:pPr>
      <w:r w:rsidRPr="00F23D8E">
        <w:rPr>
          <w:rFonts w:asciiTheme="minorHAnsi" w:hAnsiTheme="minorHAnsi" w:cstheme="minorHAnsi"/>
          <w:color w:val="auto"/>
          <w:sz w:val="22"/>
        </w:rPr>
        <w:t xml:space="preserve">sprawdzenia przez Wykonawcę dokumentów niezbędnych do realizacji zamówienia dostępnych na miejscu u Zamawiającego. </w:t>
      </w:r>
      <w:r w:rsidRPr="00037543">
        <w:rPr>
          <w:rFonts w:asciiTheme="minorHAnsi" w:hAnsiTheme="minorHAnsi" w:cstheme="minorHAnsi"/>
          <w:color w:val="00B0F0"/>
          <w:sz w:val="22"/>
        </w:rPr>
        <w:t xml:space="preserve"> </w:t>
      </w:r>
    </w:p>
    <w:p w14:paraId="30BBB6CF" w14:textId="77777777" w:rsidR="00153B75" w:rsidRPr="00FB0875" w:rsidRDefault="001875D6">
      <w:pPr>
        <w:numPr>
          <w:ilvl w:val="1"/>
          <w:numId w:val="1"/>
        </w:numPr>
        <w:ind w:right="337" w:hanging="852"/>
        <w:rPr>
          <w:rFonts w:asciiTheme="minorHAnsi" w:hAnsiTheme="minorHAnsi" w:cstheme="minorHAnsi"/>
          <w:sz w:val="22"/>
        </w:rPr>
      </w:pPr>
      <w:r w:rsidRPr="00FB0875">
        <w:rPr>
          <w:rFonts w:asciiTheme="minorHAnsi" w:hAnsiTheme="minorHAnsi" w:cstheme="minorHAnsi"/>
          <w:sz w:val="22"/>
        </w:rPr>
        <w:lastRenderedPageBreak/>
        <w:t xml:space="preserve">Zamawiający </w:t>
      </w:r>
      <w:r w:rsidRPr="00FB0875">
        <w:rPr>
          <w:rFonts w:asciiTheme="minorHAnsi" w:hAnsiTheme="minorHAnsi" w:cstheme="minorHAnsi"/>
          <w:b/>
          <w:sz w:val="22"/>
        </w:rPr>
        <w:t>nie zastrzega</w:t>
      </w:r>
      <w:r w:rsidRPr="00FB0875">
        <w:rPr>
          <w:rFonts w:asciiTheme="minorHAnsi" w:hAnsiTheme="minorHAnsi" w:cstheme="minorHAnsi"/>
          <w:sz w:val="22"/>
        </w:rPr>
        <w:t xml:space="preserve"> obowiązku osobistego wykonania przez Wykonawcę kluczowych zadań.  </w:t>
      </w:r>
    </w:p>
    <w:p w14:paraId="7A19CCAA" w14:textId="54694EDF" w:rsidR="00392052" w:rsidRPr="00323216" w:rsidRDefault="00392052" w:rsidP="00323216">
      <w:pPr>
        <w:numPr>
          <w:ilvl w:val="1"/>
          <w:numId w:val="1"/>
        </w:numPr>
        <w:ind w:right="337" w:hanging="852"/>
        <w:rPr>
          <w:rFonts w:asciiTheme="minorHAnsi" w:hAnsiTheme="minorHAnsi" w:cstheme="minorHAnsi"/>
          <w:sz w:val="22"/>
        </w:rPr>
      </w:pPr>
      <w:r w:rsidRPr="00323216">
        <w:rPr>
          <w:rFonts w:asciiTheme="minorHAnsi" w:eastAsia="Times New Roman" w:hAnsiTheme="minorHAnsi" w:cstheme="minorHAnsi"/>
          <w:sz w:val="22"/>
        </w:rPr>
        <w:t>Zamawiający przewiduje możliwość udzielenia zamówienia z wolnej ręki, o których mowa w art. 214 ust 7 Pzp, polegającego na powtórzeniu podobnych robót budowlanych w okresie 3 lat od dnia udzielenia zamówienia podstawowego, dotychczasowemu wykonawcy robót budowlanych o wartości do 50% zamówienia będącego przedmiotem niniejszego postępowania.</w:t>
      </w:r>
    </w:p>
    <w:p w14:paraId="31AB8ED3" w14:textId="77777777" w:rsidR="00E115EE" w:rsidRPr="00E115EE" w:rsidRDefault="00E115EE" w:rsidP="00E115EE">
      <w:pPr>
        <w:ind w:left="1572" w:right="337" w:firstLine="0"/>
        <w:rPr>
          <w:rFonts w:asciiTheme="minorHAnsi" w:hAnsiTheme="minorHAnsi" w:cstheme="minorHAnsi"/>
          <w:sz w:val="22"/>
          <w:highlight w:val="yellow"/>
        </w:rPr>
      </w:pPr>
    </w:p>
    <w:p w14:paraId="420F6522"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TERMIN WYKONANIA ZAMÓWIENIA </w:t>
      </w:r>
    </w:p>
    <w:p w14:paraId="2EB8FD5F" w14:textId="77777777" w:rsidR="002C542D" w:rsidRDefault="00A24D7E" w:rsidP="00617122">
      <w:pPr>
        <w:ind w:left="718" w:right="337"/>
        <w:rPr>
          <w:rFonts w:asciiTheme="minorHAnsi" w:hAnsiTheme="minorHAnsi" w:cstheme="minorHAnsi"/>
          <w:color w:val="auto"/>
          <w:sz w:val="22"/>
        </w:rPr>
      </w:pPr>
      <w:r w:rsidRPr="007D5756">
        <w:rPr>
          <w:rFonts w:asciiTheme="minorHAnsi" w:hAnsiTheme="minorHAnsi" w:cstheme="minorHAnsi"/>
          <w:sz w:val="22"/>
        </w:rPr>
        <w:t xml:space="preserve">Wykonawca jest zobowiązany wykonać zamówienie </w:t>
      </w:r>
      <w:r w:rsidRPr="009706A4">
        <w:rPr>
          <w:rFonts w:asciiTheme="minorHAnsi" w:hAnsiTheme="minorHAnsi" w:cstheme="minorHAnsi"/>
          <w:sz w:val="22"/>
        </w:rPr>
        <w:t xml:space="preserve">w </w:t>
      </w:r>
      <w:r w:rsidRPr="009706A4">
        <w:rPr>
          <w:rFonts w:asciiTheme="minorHAnsi" w:hAnsiTheme="minorHAnsi" w:cstheme="minorHAnsi"/>
          <w:color w:val="auto"/>
          <w:sz w:val="22"/>
        </w:rPr>
        <w:t>terminie</w:t>
      </w:r>
      <w:r w:rsidR="002C542D">
        <w:rPr>
          <w:rFonts w:asciiTheme="minorHAnsi" w:hAnsiTheme="minorHAnsi" w:cstheme="minorHAnsi"/>
          <w:color w:val="auto"/>
          <w:sz w:val="22"/>
        </w:rPr>
        <w:t>:</w:t>
      </w:r>
    </w:p>
    <w:p w14:paraId="4D2FD9D6" w14:textId="6FFEDC8C" w:rsidR="009706A4" w:rsidRDefault="002C542D" w:rsidP="002C542D">
      <w:pPr>
        <w:pStyle w:val="Akapitzlist"/>
        <w:numPr>
          <w:ilvl w:val="0"/>
          <w:numId w:val="29"/>
        </w:numPr>
        <w:ind w:right="337"/>
        <w:rPr>
          <w:rFonts w:asciiTheme="minorHAnsi" w:hAnsiTheme="minorHAnsi" w:cstheme="minorHAnsi"/>
          <w:color w:val="auto"/>
          <w:sz w:val="22"/>
        </w:rPr>
      </w:pPr>
      <w:r w:rsidRPr="00E9267F">
        <w:rPr>
          <w:rFonts w:asciiTheme="minorHAnsi" w:hAnsiTheme="minorHAnsi" w:cstheme="minorHAnsi"/>
          <w:color w:val="auto"/>
          <w:sz w:val="22"/>
        </w:rPr>
        <w:t xml:space="preserve">Zadanie nr 1 </w:t>
      </w:r>
      <w:r w:rsidR="00E9267F" w:rsidRPr="00E9267F">
        <w:rPr>
          <w:rFonts w:asciiTheme="minorHAnsi" w:hAnsiTheme="minorHAnsi" w:cstheme="minorHAnsi"/>
          <w:color w:val="auto"/>
          <w:sz w:val="22"/>
        </w:rPr>
        <w:t>–</w:t>
      </w:r>
      <w:r w:rsidRPr="00E9267F">
        <w:rPr>
          <w:rFonts w:asciiTheme="minorHAnsi" w:hAnsiTheme="minorHAnsi" w:cstheme="minorHAnsi"/>
          <w:color w:val="auto"/>
          <w:sz w:val="22"/>
        </w:rPr>
        <w:t xml:space="preserve"> </w:t>
      </w:r>
      <w:r w:rsidR="001268C6">
        <w:rPr>
          <w:rFonts w:asciiTheme="minorHAnsi" w:hAnsiTheme="minorHAnsi" w:cstheme="minorHAnsi"/>
          <w:color w:val="auto"/>
          <w:sz w:val="22"/>
        </w:rPr>
        <w:t xml:space="preserve">w terminie </w:t>
      </w:r>
      <w:r w:rsidR="00E115EE">
        <w:rPr>
          <w:rFonts w:asciiTheme="minorHAnsi" w:hAnsiTheme="minorHAnsi" w:cstheme="minorHAnsi"/>
          <w:b/>
          <w:bCs/>
          <w:color w:val="auto"/>
          <w:sz w:val="22"/>
        </w:rPr>
        <w:t>24</w:t>
      </w:r>
      <w:r w:rsidR="001268C6" w:rsidRPr="001268C6">
        <w:rPr>
          <w:rFonts w:asciiTheme="minorHAnsi" w:hAnsiTheme="minorHAnsi" w:cstheme="minorHAnsi"/>
          <w:b/>
          <w:bCs/>
          <w:color w:val="auto"/>
          <w:sz w:val="22"/>
        </w:rPr>
        <w:t xml:space="preserve"> miesięcy </w:t>
      </w:r>
      <w:r w:rsidR="001268C6" w:rsidRPr="001268C6">
        <w:rPr>
          <w:rFonts w:asciiTheme="minorHAnsi" w:hAnsiTheme="minorHAnsi" w:cstheme="minorHAnsi"/>
          <w:color w:val="auto"/>
          <w:sz w:val="22"/>
        </w:rPr>
        <w:t>od daty zawarcia umowy.</w:t>
      </w:r>
    </w:p>
    <w:p w14:paraId="520999A1" w14:textId="209335F8" w:rsidR="001268C6" w:rsidRPr="001268C6" w:rsidRDefault="002C542D" w:rsidP="001268C6">
      <w:pPr>
        <w:pStyle w:val="Akapitzlist"/>
        <w:numPr>
          <w:ilvl w:val="0"/>
          <w:numId w:val="29"/>
        </w:numPr>
        <w:ind w:right="337"/>
        <w:rPr>
          <w:rFonts w:asciiTheme="minorHAnsi" w:hAnsiTheme="minorHAnsi" w:cstheme="minorHAnsi"/>
          <w:color w:val="auto"/>
          <w:sz w:val="22"/>
        </w:rPr>
      </w:pPr>
      <w:r w:rsidRPr="001268C6">
        <w:rPr>
          <w:rFonts w:asciiTheme="minorHAnsi" w:hAnsiTheme="minorHAnsi" w:cstheme="minorHAnsi"/>
          <w:color w:val="auto"/>
          <w:sz w:val="22"/>
        </w:rPr>
        <w:t xml:space="preserve">Zadanie nr 2 </w:t>
      </w:r>
      <w:r w:rsidR="00E9267F" w:rsidRPr="001268C6">
        <w:rPr>
          <w:rFonts w:asciiTheme="minorHAnsi" w:hAnsiTheme="minorHAnsi" w:cstheme="minorHAnsi"/>
          <w:color w:val="auto"/>
          <w:sz w:val="22"/>
        </w:rPr>
        <w:t>–</w:t>
      </w:r>
      <w:r w:rsidRPr="001268C6">
        <w:rPr>
          <w:rFonts w:asciiTheme="minorHAnsi" w:hAnsiTheme="minorHAnsi" w:cstheme="minorHAnsi"/>
          <w:color w:val="auto"/>
          <w:sz w:val="22"/>
        </w:rPr>
        <w:t xml:space="preserve"> </w:t>
      </w:r>
      <w:r w:rsidR="001268C6" w:rsidRPr="001268C6">
        <w:rPr>
          <w:rFonts w:asciiTheme="minorHAnsi" w:hAnsiTheme="minorHAnsi" w:cstheme="minorHAnsi"/>
          <w:color w:val="auto"/>
          <w:sz w:val="22"/>
        </w:rPr>
        <w:t xml:space="preserve">w terminie </w:t>
      </w:r>
      <w:r w:rsidR="00E115EE">
        <w:rPr>
          <w:rFonts w:asciiTheme="minorHAnsi" w:hAnsiTheme="minorHAnsi" w:cstheme="minorHAnsi"/>
          <w:b/>
          <w:bCs/>
          <w:color w:val="auto"/>
          <w:sz w:val="22"/>
        </w:rPr>
        <w:t>24</w:t>
      </w:r>
      <w:r w:rsidR="001268C6" w:rsidRPr="001268C6">
        <w:rPr>
          <w:rFonts w:asciiTheme="minorHAnsi" w:hAnsiTheme="minorHAnsi" w:cstheme="minorHAnsi"/>
          <w:b/>
          <w:bCs/>
          <w:color w:val="auto"/>
          <w:sz w:val="22"/>
        </w:rPr>
        <w:t xml:space="preserve"> miesięcy</w:t>
      </w:r>
      <w:r w:rsidR="001268C6" w:rsidRPr="001268C6">
        <w:rPr>
          <w:rFonts w:asciiTheme="minorHAnsi" w:hAnsiTheme="minorHAnsi" w:cstheme="minorHAnsi"/>
          <w:color w:val="auto"/>
          <w:sz w:val="22"/>
        </w:rPr>
        <w:t xml:space="preserve"> od daty zawarcia umowy.</w:t>
      </w:r>
    </w:p>
    <w:p w14:paraId="5DE7E0E7" w14:textId="2D312949" w:rsidR="00153B75" w:rsidRDefault="001875D6" w:rsidP="001268C6">
      <w:pPr>
        <w:pStyle w:val="Akapitzlist"/>
        <w:spacing w:after="27" w:line="259" w:lineRule="auto"/>
        <w:ind w:left="708" w:right="0" w:firstLine="0"/>
        <w:jc w:val="left"/>
      </w:pPr>
      <w:r w:rsidRPr="001268C6">
        <w:rPr>
          <w:i/>
          <w:color w:val="231F20"/>
        </w:rPr>
        <w:t xml:space="preserve"> </w:t>
      </w:r>
      <w:r>
        <w:t xml:space="preserve"> </w:t>
      </w:r>
    </w:p>
    <w:p w14:paraId="23ABDAC2" w14:textId="77777777" w:rsidR="00153B75" w:rsidRPr="00B1411C" w:rsidRDefault="001875D6">
      <w:pPr>
        <w:numPr>
          <w:ilvl w:val="0"/>
          <w:numId w:val="1"/>
        </w:numPr>
        <w:spacing w:after="14" w:line="267" w:lineRule="auto"/>
        <w:ind w:right="335" w:hanging="720"/>
        <w:rPr>
          <w:rFonts w:asciiTheme="minorHAnsi" w:hAnsiTheme="minorHAnsi" w:cstheme="minorHAnsi"/>
          <w:sz w:val="22"/>
        </w:rPr>
      </w:pPr>
      <w:r w:rsidRPr="00B1411C">
        <w:rPr>
          <w:rFonts w:asciiTheme="minorHAnsi" w:hAnsiTheme="minorHAnsi" w:cstheme="minorHAnsi"/>
          <w:b/>
          <w:sz w:val="22"/>
        </w:rPr>
        <w:t xml:space="preserve">WARUNKI UDZIAŁU W POSTĘPOWANIU  </w:t>
      </w:r>
    </w:p>
    <w:p w14:paraId="12F3F9FA" w14:textId="77777777" w:rsidR="00153B75" w:rsidRPr="00B1411C" w:rsidRDefault="001875D6">
      <w:pPr>
        <w:numPr>
          <w:ilvl w:val="1"/>
          <w:numId w:val="1"/>
        </w:numPr>
        <w:ind w:right="337" w:hanging="852"/>
        <w:rPr>
          <w:rFonts w:asciiTheme="minorHAnsi" w:hAnsiTheme="minorHAnsi" w:cstheme="minorHAnsi"/>
          <w:sz w:val="22"/>
        </w:rPr>
      </w:pPr>
      <w:r w:rsidRPr="00B1411C">
        <w:rPr>
          <w:rFonts w:asciiTheme="minorHAnsi" w:hAnsiTheme="minorHAnsi" w:cstheme="minorHAnsi"/>
          <w:sz w:val="22"/>
        </w:rPr>
        <w:t xml:space="preserve">O udzielenie zamówienia mogą ubiegać się Wykonawcy, którzy nie podlegają wykluczeniu oraz spełniają określone przez </w:t>
      </w:r>
      <w:r w:rsidR="00B1411C">
        <w:rPr>
          <w:rFonts w:asciiTheme="minorHAnsi" w:hAnsiTheme="minorHAnsi" w:cstheme="minorHAnsi"/>
          <w:sz w:val="22"/>
        </w:rPr>
        <w:t>Z</w:t>
      </w:r>
      <w:r w:rsidRPr="00B1411C">
        <w:rPr>
          <w:rFonts w:asciiTheme="minorHAnsi" w:hAnsiTheme="minorHAnsi" w:cstheme="minorHAnsi"/>
          <w:sz w:val="22"/>
        </w:rPr>
        <w:t xml:space="preserve">amawiającego warunki </w:t>
      </w:r>
      <w:r w:rsidRPr="00B1411C">
        <w:rPr>
          <w:rFonts w:asciiTheme="minorHAnsi" w:hAnsiTheme="minorHAnsi" w:cstheme="minorHAnsi"/>
          <w:b/>
          <w:sz w:val="22"/>
        </w:rPr>
        <w:t xml:space="preserve">udziału w postępowaniu. </w:t>
      </w:r>
    </w:p>
    <w:p w14:paraId="34C9B9D2" w14:textId="77777777" w:rsidR="00153B75" w:rsidRPr="00B1411C" w:rsidRDefault="001875D6">
      <w:pPr>
        <w:numPr>
          <w:ilvl w:val="1"/>
          <w:numId w:val="1"/>
        </w:numPr>
        <w:spacing w:after="14" w:line="267" w:lineRule="auto"/>
        <w:ind w:right="337" w:hanging="852"/>
        <w:rPr>
          <w:rFonts w:asciiTheme="minorHAnsi" w:hAnsiTheme="minorHAnsi" w:cstheme="minorHAnsi"/>
          <w:sz w:val="22"/>
        </w:rPr>
      </w:pPr>
      <w:r w:rsidRPr="00B1411C">
        <w:rPr>
          <w:rFonts w:asciiTheme="minorHAnsi" w:hAnsiTheme="minorHAnsi" w:cstheme="minorHAnsi"/>
          <w:b/>
          <w:sz w:val="22"/>
        </w:rPr>
        <w:t xml:space="preserve">O udzielenie zamówienia mogą ubiegać się Wykonawcy, którzy spełniają warunki dotyczące: </w:t>
      </w:r>
    </w:p>
    <w:p w14:paraId="39EA8A80" w14:textId="77777777" w:rsidR="00153B75" w:rsidRPr="00B1411C"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 xml:space="preserve">zdolności do występowania w obrocie gospodarczym </w:t>
      </w:r>
      <w:r w:rsidRPr="00B1411C">
        <w:rPr>
          <w:rFonts w:asciiTheme="minorHAnsi" w:hAnsiTheme="minorHAnsi" w:cstheme="minorHAnsi"/>
          <w:i/>
          <w:sz w:val="22"/>
        </w:rPr>
        <w:t>„Nie dotyczy”</w:t>
      </w:r>
      <w:r w:rsidRPr="00B1411C">
        <w:rPr>
          <w:rFonts w:asciiTheme="minorHAnsi" w:hAnsiTheme="minorHAnsi" w:cstheme="minorHAnsi"/>
          <w:b/>
          <w:i/>
          <w:color w:val="2F5496"/>
          <w:sz w:val="22"/>
        </w:rPr>
        <w:t xml:space="preserve"> </w:t>
      </w:r>
    </w:p>
    <w:p w14:paraId="75D028D6" w14:textId="5B1F0215" w:rsidR="00624BF4" w:rsidRPr="00624BF4" w:rsidRDefault="001875D6" w:rsidP="00670720">
      <w:pPr>
        <w:numPr>
          <w:ilvl w:val="4"/>
          <w:numId w:val="5"/>
        </w:numPr>
        <w:spacing w:after="14" w:line="267" w:lineRule="auto"/>
        <w:ind w:right="335" w:hanging="425"/>
        <w:rPr>
          <w:rFonts w:asciiTheme="minorHAnsi" w:hAnsiTheme="minorHAnsi" w:cstheme="minorHAnsi"/>
          <w:sz w:val="22"/>
        </w:rPr>
      </w:pPr>
      <w:r w:rsidRPr="00B1411C">
        <w:rPr>
          <w:rFonts w:asciiTheme="minorHAnsi" w:hAnsiTheme="minorHAnsi" w:cstheme="minorHAnsi"/>
          <w:b/>
          <w:sz w:val="22"/>
        </w:rPr>
        <w:t>uprawnień do prowadzenia określonej działalności gospodarczej lub</w:t>
      </w:r>
      <w:r w:rsidR="00B1411C">
        <w:rPr>
          <w:rFonts w:asciiTheme="minorHAnsi" w:hAnsiTheme="minorHAnsi" w:cstheme="minorHAnsi"/>
          <w:b/>
          <w:sz w:val="22"/>
        </w:rPr>
        <w:t xml:space="preserve">  z</w:t>
      </w:r>
      <w:r w:rsidRPr="00B1411C">
        <w:rPr>
          <w:rFonts w:asciiTheme="minorHAnsi" w:hAnsiTheme="minorHAnsi" w:cstheme="minorHAnsi"/>
          <w:b/>
          <w:sz w:val="22"/>
        </w:rPr>
        <w:t>awodowej, o ile wynika to z odrębnych przepisów:</w:t>
      </w:r>
      <w:r w:rsidR="00C46DB5" w:rsidRPr="00C46DB5">
        <w:rPr>
          <w:rFonts w:asciiTheme="minorHAnsi" w:hAnsiTheme="minorHAnsi" w:cstheme="minorHAnsi"/>
          <w:bCs/>
          <w:i/>
          <w:sz w:val="22"/>
        </w:rPr>
        <w:t xml:space="preserve"> </w:t>
      </w:r>
      <w:r w:rsidR="00C46DB5" w:rsidRPr="00C46DB5">
        <w:rPr>
          <w:rFonts w:asciiTheme="minorHAnsi" w:hAnsiTheme="minorHAnsi" w:cstheme="minorHAnsi"/>
          <w:i/>
          <w:sz w:val="22"/>
        </w:rPr>
        <w:t>„Nie dotyczy”</w:t>
      </w:r>
    </w:p>
    <w:p w14:paraId="31F0C085" w14:textId="51DE21DD" w:rsidR="00153B75" w:rsidRPr="007B348D"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sytuacji ekonomicznej lub finansowej</w:t>
      </w:r>
      <w:r w:rsidR="00624BF4">
        <w:rPr>
          <w:rFonts w:asciiTheme="minorHAnsi" w:hAnsiTheme="minorHAnsi" w:cstheme="minorHAnsi"/>
          <w:b/>
          <w:sz w:val="22"/>
        </w:rPr>
        <w:t xml:space="preserve"> </w:t>
      </w:r>
      <w:r w:rsidR="007B348D">
        <w:rPr>
          <w:rFonts w:asciiTheme="minorHAnsi" w:hAnsiTheme="minorHAnsi" w:cstheme="minorHAnsi"/>
          <w:bCs/>
          <w:i/>
          <w:sz w:val="22"/>
        </w:rPr>
        <w:t>:</w:t>
      </w:r>
    </w:p>
    <w:p w14:paraId="51C5F366" w14:textId="02FA6E50" w:rsidR="007B348D" w:rsidRPr="00E21628" w:rsidRDefault="007B348D" w:rsidP="007F0E6F">
      <w:pPr>
        <w:pStyle w:val="Akapitzlist"/>
        <w:numPr>
          <w:ilvl w:val="0"/>
          <w:numId w:val="36"/>
        </w:numPr>
        <w:spacing w:after="14" w:line="267" w:lineRule="auto"/>
        <w:ind w:left="1134" w:right="335"/>
        <w:rPr>
          <w:rFonts w:asciiTheme="minorHAnsi" w:hAnsiTheme="minorHAnsi" w:cstheme="minorHAnsi"/>
          <w:color w:val="auto"/>
          <w:sz w:val="22"/>
        </w:rPr>
      </w:pPr>
      <w:r w:rsidRPr="00E21628">
        <w:rPr>
          <w:rFonts w:asciiTheme="minorHAnsi" w:hAnsiTheme="minorHAnsi" w:cstheme="minorHAnsi"/>
          <w:color w:val="auto"/>
          <w:sz w:val="22"/>
        </w:rPr>
        <w:t xml:space="preserve">jest </w:t>
      </w:r>
      <w:r w:rsidRPr="007B361A">
        <w:rPr>
          <w:rFonts w:asciiTheme="minorHAnsi" w:hAnsiTheme="minorHAnsi" w:cstheme="minorHAnsi"/>
          <w:color w:val="auto"/>
          <w:sz w:val="22"/>
        </w:rPr>
        <w:t>ubezpieczony od odpowiedzialności cywilnej</w:t>
      </w:r>
      <w:r w:rsidRPr="00E21628">
        <w:rPr>
          <w:rFonts w:asciiTheme="minorHAnsi" w:hAnsiTheme="minorHAnsi" w:cstheme="minorHAnsi"/>
          <w:color w:val="auto"/>
          <w:sz w:val="22"/>
        </w:rPr>
        <w:t xml:space="preserve"> w zakresie prowadzonej działalności związanej z przedmiotem zamówienia na sumę gwarancyjną min</w:t>
      </w:r>
      <w:r w:rsidRPr="00E21628">
        <w:rPr>
          <w:rFonts w:asciiTheme="minorHAnsi" w:hAnsiTheme="minorHAnsi" w:cstheme="minorHAnsi"/>
          <w:b/>
          <w:bCs/>
          <w:color w:val="auto"/>
          <w:sz w:val="22"/>
        </w:rPr>
        <w:t xml:space="preserve">. </w:t>
      </w:r>
      <w:r w:rsidRPr="00E21628">
        <w:rPr>
          <w:rFonts w:asciiTheme="minorHAnsi" w:hAnsiTheme="minorHAnsi" w:cstheme="minorHAnsi"/>
          <w:color w:val="auto"/>
          <w:sz w:val="22"/>
        </w:rPr>
        <w:t>2.000.000,00 zł.</w:t>
      </w:r>
    </w:p>
    <w:p w14:paraId="6353524F" w14:textId="77777777" w:rsidR="00040995" w:rsidRPr="00040995" w:rsidRDefault="00713120" w:rsidP="00E21628">
      <w:pPr>
        <w:pStyle w:val="Akapitzlist"/>
        <w:numPr>
          <w:ilvl w:val="0"/>
          <w:numId w:val="36"/>
        </w:numPr>
        <w:spacing w:after="14" w:line="267" w:lineRule="auto"/>
        <w:ind w:left="1134" w:right="335"/>
        <w:rPr>
          <w:rFonts w:asciiTheme="minorHAnsi" w:hAnsiTheme="minorHAnsi" w:cstheme="minorHAnsi"/>
          <w:b/>
          <w:sz w:val="22"/>
        </w:rPr>
      </w:pPr>
      <w:r w:rsidRPr="00E21628">
        <w:rPr>
          <w:rFonts w:asciiTheme="minorHAnsi" w:hAnsiTheme="minorHAnsi" w:cstheme="minorHAnsi"/>
          <w:color w:val="auto"/>
          <w:sz w:val="22"/>
        </w:rPr>
        <w:t xml:space="preserve">posiada środki finansowe lub zdolność kredytową na kwotę, co najmniej </w:t>
      </w:r>
      <w:r w:rsidR="0000017E" w:rsidRPr="00E21628">
        <w:rPr>
          <w:rFonts w:asciiTheme="minorHAnsi" w:hAnsiTheme="minorHAnsi" w:cstheme="minorHAnsi"/>
          <w:color w:val="auto"/>
          <w:sz w:val="22"/>
        </w:rPr>
        <w:t>3</w:t>
      </w:r>
      <w:r w:rsidRPr="00E21628">
        <w:rPr>
          <w:rFonts w:asciiTheme="minorHAnsi" w:hAnsiTheme="minorHAnsi" w:cstheme="minorHAnsi"/>
          <w:color w:val="auto"/>
          <w:sz w:val="22"/>
        </w:rPr>
        <w:t>.000.000,00 zł</w:t>
      </w:r>
      <w:r w:rsidR="0000017E" w:rsidRPr="00E21628">
        <w:rPr>
          <w:rFonts w:asciiTheme="minorHAnsi" w:hAnsiTheme="minorHAnsi" w:cstheme="minorHAnsi"/>
          <w:color w:val="auto"/>
          <w:sz w:val="22"/>
        </w:rPr>
        <w:t>, a w przypadku składania ofert na dwa zadania - na kwotę co najmniej 5.000.000,00 zł.</w:t>
      </w:r>
      <w:r w:rsidR="00F9671E" w:rsidRPr="00E21628">
        <w:rPr>
          <w:rFonts w:asciiTheme="minorHAnsi" w:hAnsiTheme="minorHAnsi" w:cstheme="minorHAnsi"/>
          <w:color w:val="auto"/>
          <w:sz w:val="22"/>
        </w:rPr>
        <w:t xml:space="preserve"> –</w:t>
      </w:r>
    </w:p>
    <w:p w14:paraId="7C1682FB" w14:textId="074B0033" w:rsidR="00153B75" w:rsidRPr="00040995" w:rsidRDefault="00040995" w:rsidP="00040995">
      <w:pPr>
        <w:spacing w:after="14" w:line="267" w:lineRule="auto"/>
        <w:ind w:left="774" w:right="335" w:firstLine="0"/>
        <w:rPr>
          <w:rFonts w:asciiTheme="minorHAnsi" w:hAnsiTheme="minorHAnsi" w:cstheme="minorHAnsi"/>
          <w:b/>
          <w:sz w:val="22"/>
        </w:rPr>
      </w:pPr>
      <w:r w:rsidRPr="00040995">
        <w:rPr>
          <w:rFonts w:asciiTheme="minorHAnsi" w:hAnsiTheme="minorHAnsi" w:cstheme="minorHAnsi"/>
          <w:color w:val="auto"/>
          <w:sz w:val="22"/>
        </w:rPr>
        <w:t xml:space="preserve">4) </w:t>
      </w:r>
      <w:r w:rsidR="001875D6" w:rsidRPr="00040995">
        <w:rPr>
          <w:rFonts w:asciiTheme="minorHAnsi" w:hAnsiTheme="minorHAnsi" w:cstheme="minorHAnsi"/>
          <w:b/>
          <w:sz w:val="22"/>
        </w:rPr>
        <w:t xml:space="preserve">zdolności technicznej lub zawodowej: </w:t>
      </w:r>
    </w:p>
    <w:p w14:paraId="09B52BE9" w14:textId="34B8309A" w:rsidR="001268C6" w:rsidRPr="00E21628" w:rsidRDefault="0000017E"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 xml:space="preserve">w okresie ostatnich </w:t>
      </w:r>
      <w:r w:rsidR="00E21628" w:rsidRPr="00E21628">
        <w:rPr>
          <w:rFonts w:asciiTheme="minorHAnsi" w:hAnsiTheme="minorHAnsi" w:cstheme="minorHAnsi"/>
          <w:bCs/>
          <w:iCs/>
          <w:sz w:val="22"/>
        </w:rPr>
        <w:t>3</w:t>
      </w:r>
      <w:r w:rsidRPr="00E21628">
        <w:rPr>
          <w:rFonts w:asciiTheme="minorHAnsi" w:hAnsiTheme="minorHAnsi" w:cstheme="minorHAnsi"/>
          <w:bCs/>
          <w:iCs/>
          <w:sz w:val="22"/>
        </w:rPr>
        <w:t xml:space="preserve"> lat przed upływem terminu składania ofert (a jeżeli okres prowadzenia działalności jest krótszy – w tym okresie), wykonał należycie co najmniej </w:t>
      </w:r>
      <w:r w:rsidR="00F9671E" w:rsidRPr="00E21628">
        <w:rPr>
          <w:rFonts w:asciiTheme="minorHAnsi" w:hAnsiTheme="minorHAnsi" w:cstheme="minorHAnsi"/>
          <w:bCs/>
          <w:iCs/>
          <w:sz w:val="22"/>
        </w:rPr>
        <w:t>jedno</w:t>
      </w:r>
      <w:r w:rsidRPr="00E21628">
        <w:rPr>
          <w:rFonts w:asciiTheme="minorHAnsi" w:hAnsiTheme="minorHAnsi" w:cstheme="minorHAnsi"/>
          <w:bCs/>
          <w:iCs/>
          <w:sz w:val="22"/>
        </w:rPr>
        <w:t xml:space="preserve"> zamówieni</w:t>
      </w:r>
      <w:r w:rsidR="00F9671E" w:rsidRPr="00E21628">
        <w:rPr>
          <w:rFonts w:asciiTheme="minorHAnsi" w:hAnsiTheme="minorHAnsi" w:cstheme="minorHAnsi"/>
          <w:bCs/>
          <w:iCs/>
          <w:sz w:val="22"/>
        </w:rPr>
        <w:t>e</w:t>
      </w:r>
      <w:r w:rsidRPr="00E21628">
        <w:rPr>
          <w:rFonts w:asciiTheme="minorHAnsi" w:hAnsiTheme="minorHAnsi" w:cstheme="minorHAnsi"/>
          <w:bCs/>
          <w:iCs/>
          <w:sz w:val="22"/>
        </w:rPr>
        <w:t xml:space="preserve"> </w:t>
      </w:r>
      <w:r w:rsidR="000D3378" w:rsidRPr="00E21628">
        <w:rPr>
          <w:rFonts w:asciiTheme="minorHAnsi" w:hAnsiTheme="minorHAnsi" w:cstheme="minorHAnsi"/>
          <w:bCs/>
          <w:iCs/>
          <w:sz w:val="22"/>
        </w:rPr>
        <w:t>polega</w:t>
      </w:r>
      <w:r w:rsidR="00F9671E" w:rsidRPr="00E21628">
        <w:rPr>
          <w:rFonts w:asciiTheme="minorHAnsi" w:hAnsiTheme="minorHAnsi" w:cstheme="minorHAnsi"/>
          <w:bCs/>
          <w:iCs/>
          <w:sz w:val="22"/>
        </w:rPr>
        <w:t xml:space="preserve">jące </w:t>
      </w:r>
      <w:r w:rsidRPr="00E21628">
        <w:rPr>
          <w:rFonts w:asciiTheme="minorHAnsi" w:hAnsiTheme="minorHAnsi" w:cstheme="minorHAnsi"/>
          <w:bCs/>
          <w:iCs/>
          <w:sz w:val="22"/>
        </w:rPr>
        <w:t>na wykonaniu pełnobranżowych dokumentacji projektowych budowy/przebudowy</w:t>
      </w:r>
      <w:r w:rsidR="00F9671E" w:rsidRPr="00E21628">
        <w:rPr>
          <w:rFonts w:asciiTheme="minorHAnsi" w:hAnsiTheme="minorHAnsi" w:cstheme="minorHAnsi"/>
          <w:bCs/>
          <w:iCs/>
          <w:sz w:val="22"/>
        </w:rPr>
        <w:t>/remontu</w:t>
      </w:r>
      <w:r w:rsidR="00FD389D" w:rsidRPr="00E21628">
        <w:rPr>
          <w:rFonts w:asciiTheme="minorHAnsi" w:hAnsiTheme="minorHAnsi" w:cstheme="minorHAnsi"/>
          <w:bCs/>
          <w:iCs/>
          <w:sz w:val="22"/>
        </w:rPr>
        <w:t>/modernizacji</w:t>
      </w:r>
      <w:r w:rsidRPr="00E21628">
        <w:rPr>
          <w:rFonts w:asciiTheme="minorHAnsi" w:hAnsiTheme="minorHAnsi" w:cstheme="minorHAnsi"/>
          <w:bCs/>
          <w:iCs/>
          <w:sz w:val="22"/>
        </w:rPr>
        <w:t xml:space="preserve"> </w:t>
      </w:r>
      <w:r w:rsidR="00CF2F65" w:rsidRPr="00E21628">
        <w:rPr>
          <w:rFonts w:asciiTheme="minorHAnsi" w:hAnsiTheme="minorHAnsi" w:cstheme="minorHAnsi"/>
          <w:bCs/>
          <w:iCs/>
          <w:sz w:val="22"/>
        </w:rPr>
        <w:t xml:space="preserve">stacji uzdatniania wody, o wartości kosztorysowej robót co najmniej </w:t>
      </w:r>
      <w:r w:rsidR="00F9671E" w:rsidRPr="00E21628">
        <w:rPr>
          <w:rFonts w:asciiTheme="minorHAnsi" w:hAnsiTheme="minorHAnsi" w:cstheme="minorHAnsi"/>
          <w:bCs/>
          <w:iCs/>
          <w:sz w:val="22"/>
        </w:rPr>
        <w:t>1</w:t>
      </w:r>
      <w:r w:rsidR="00CF2F65" w:rsidRPr="00E21628">
        <w:rPr>
          <w:rFonts w:asciiTheme="minorHAnsi" w:hAnsiTheme="minorHAnsi" w:cstheme="minorHAnsi"/>
          <w:bCs/>
          <w:iCs/>
          <w:sz w:val="22"/>
        </w:rPr>
        <w:t>.000.000</w:t>
      </w:r>
      <w:r w:rsidRPr="00E21628">
        <w:rPr>
          <w:rFonts w:asciiTheme="minorHAnsi" w:hAnsiTheme="minorHAnsi" w:cstheme="minorHAnsi"/>
          <w:bCs/>
          <w:iCs/>
          <w:sz w:val="22"/>
        </w:rPr>
        <w:t>,</w:t>
      </w:r>
      <w:r w:rsidR="00CF2F65" w:rsidRPr="00E21628">
        <w:rPr>
          <w:rFonts w:asciiTheme="minorHAnsi" w:hAnsiTheme="minorHAnsi" w:cstheme="minorHAnsi"/>
          <w:bCs/>
          <w:iCs/>
          <w:sz w:val="22"/>
        </w:rPr>
        <w:t>00 zł brutto.</w:t>
      </w:r>
      <w:r w:rsidR="00F5700F" w:rsidRPr="00E21628">
        <w:rPr>
          <w:rFonts w:asciiTheme="minorHAnsi" w:hAnsiTheme="minorHAnsi" w:cstheme="minorHAnsi"/>
          <w:bCs/>
          <w:iCs/>
          <w:sz w:val="22"/>
        </w:rPr>
        <w:t xml:space="preserve"> </w:t>
      </w:r>
      <w:r w:rsidR="00F5700F" w:rsidRPr="00E21628">
        <w:rPr>
          <w:rFonts w:asciiTheme="minorHAnsi" w:hAnsiTheme="minorHAnsi" w:cstheme="minorHAnsi"/>
          <w:b/>
          <w:iCs/>
          <w:sz w:val="22"/>
        </w:rPr>
        <w:t>(Dotyczy Zadania nr 1)</w:t>
      </w:r>
    </w:p>
    <w:p w14:paraId="5726E68A" w14:textId="7DB2CB55" w:rsidR="00CF2F65" w:rsidRPr="00E21628" w:rsidRDefault="00CF2F65"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 xml:space="preserve">w okresie ostatnich </w:t>
      </w:r>
      <w:r w:rsidR="00E21628" w:rsidRPr="00E21628">
        <w:rPr>
          <w:rFonts w:asciiTheme="minorHAnsi" w:hAnsiTheme="minorHAnsi" w:cstheme="minorHAnsi"/>
          <w:bCs/>
          <w:iCs/>
          <w:sz w:val="22"/>
        </w:rPr>
        <w:t>3</w:t>
      </w:r>
      <w:r w:rsidRPr="00E21628">
        <w:rPr>
          <w:rFonts w:asciiTheme="minorHAnsi" w:hAnsiTheme="minorHAnsi" w:cstheme="minorHAnsi"/>
          <w:bCs/>
          <w:iCs/>
          <w:sz w:val="22"/>
        </w:rPr>
        <w:t xml:space="preserve"> lat przed upływem terminu składania ofert (a jeżeli okres prowadzenia działalności jest krótszy – w tym okresie), wykonał należycie co najmniej </w:t>
      </w:r>
      <w:r w:rsidR="00F9671E" w:rsidRPr="00E21628">
        <w:rPr>
          <w:rFonts w:asciiTheme="minorHAnsi" w:hAnsiTheme="minorHAnsi" w:cstheme="minorHAnsi"/>
          <w:bCs/>
          <w:iCs/>
          <w:sz w:val="22"/>
        </w:rPr>
        <w:t>jedno</w:t>
      </w:r>
      <w:r w:rsidRPr="00E21628">
        <w:rPr>
          <w:rFonts w:asciiTheme="minorHAnsi" w:hAnsiTheme="minorHAnsi" w:cstheme="minorHAnsi"/>
          <w:bCs/>
          <w:iCs/>
          <w:sz w:val="22"/>
        </w:rPr>
        <w:t xml:space="preserve"> zamówieni</w:t>
      </w:r>
      <w:r w:rsidR="00F9671E" w:rsidRPr="00E21628">
        <w:rPr>
          <w:rFonts w:asciiTheme="minorHAnsi" w:hAnsiTheme="minorHAnsi" w:cstheme="minorHAnsi"/>
          <w:bCs/>
          <w:iCs/>
          <w:sz w:val="22"/>
        </w:rPr>
        <w:t>e</w:t>
      </w:r>
      <w:r w:rsidRPr="00E21628">
        <w:rPr>
          <w:rFonts w:asciiTheme="minorHAnsi" w:hAnsiTheme="minorHAnsi" w:cstheme="minorHAnsi"/>
          <w:bCs/>
          <w:iCs/>
          <w:sz w:val="22"/>
        </w:rPr>
        <w:t xml:space="preserve"> </w:t>
      </w:r>
      <w:r w:rsidR="000D3378" w:rsidRPr="00E21628">
        <w:rPr>
          <w:rFonts w:asciiTheme="minorHAnsi" w:hAnsiTheme="minorHAnsi" w:cstheme="minorHAnsi"/>
          <w:bCs/>
          <w:iCs/>
          <w:sz w:val="22"/>
        </w:rPr>
        <w:t>polega</w:t>
      </w:r>
      <w:r w:rsidR="00F9671E" w:rsidRPr="00E21628">
        <w:rPr>
          <w:rFonts w:asciiTheme="minorHAnsi" w:hAnsiTheme="minorHAnsi" w:cstheme="minorHAnsi"/>
          <w:bCs/>
          <w:iCs/>
          <w:sz w:val="22"/>
        </w:rPr>
        <w:t>jące</w:t>
      </w:r>
      <w:r w:rsidR="000D3378" w:rsidRPr="00E21628">
        <w:rPr>
          <w:rFonts w:asciiTheme="minorHAnsi" w:hAnsiTheme="minorHAnsi" w:cstheme="minorHAnsi"/>
          <w:bCs/>
          <w:iCs/>
          <w:sz w:val="22"/>
        </w:rPr>
        <w:t xml:space="preserve"> </w:t>
      </w:r>
      <w:r w:rsidRPr="00E21628">
        <w:rPr>
          <w:rFonts w:asciiTheme="minorHAnsi" w:hAnsiTheme="minorHAnsi" w:cstheme="minorHAnsi"/>
          <w:bCs/>
          <w:iCs/>
          <w:sz w:val="22"/>
        </w:rPr>
        <w:t>na wykonaniu pełnobranżowych dokumentacji projektowych dotyczących budowy</w:t>
      </w:r>
      <w:r w:rsidR="00547F23" w:rsidRPr="00E21628">
        <w:rPr>
          <w:rFonts w:asciiTheme="minorHAnsi" w:hAnsiTheme="minorHAnsi" w:cstheme="minorHAnsi"/>
          <w:bCs/>
          <w:iCs/>
          <w:sz w:val="22"/>
        </w:rPr>
        <w:t>/przebudowy</w:t>
      </w:r>
      <w:r w:rsidR="00F9671E" w:rsidRPr="00E21628">
        <w:rPr>
          <w:rFonts w:asciiTheme="minorHAnsi" w:hAnsiTheme="minorHAnsi" w:cstheme="minorHAnsi"/>
          <w:bCs/>
          <w:iCs/>
          <w:sz w:val="22"/>
        </w:rPr>
        <w:t>/remontu</w:t>
      </w:r>
      <w:r w:rsidR="00206D2A" w:rsidRPr="00E21628">
        <w:rPr>
          <w:rFonts w:asciiTheme="minorHAnsi" w:hAnsiTheme="minorHAnsi" w:cstheme="minorHAnsi"/>
          <w:bCs/>
          <w:iCs/>
          <w:sz w:val="22"/>
        </w:rPr>
        <w:t>/modernizacji</w:t>
      </w:r>
      <w:r w:rsidRPr="00E21628">
        <w:rPr>
          <w:rFonts w:asciiTheme="minorHAnsi" w:hAnsiTheme="minorHAnsi" w:cstheme="minorHAnsi"/>
          <w:bCs/>
          <w:iCs/>
          <w:sz w:val="22"/>
        </w:rPr>
        <w:t xml:space="preserve"> sieci wodociągowej </w:t>
      </w:r>
      <w:r w:rsidR="002310A9" w:rsidRPr="00E21628">
        <w:rPr>
          <w:rFonts w:asciiTheme="minorHAnsi" w:hAnsiTheme="minorHAnsi" w:cstheme="minorHAnsi"/>
          <w:bCs/>
          <w:iCs/>
          <w:sz w:val="22"/>
        </w:rPr>
        <w:t xml:space="preserve">obejmującej </w:t>
      </w:r>
      <w:r w:rsidR="00EF49BF" w:rsidRPr="00E21628">
        <w:rPr>
          <w:rFonts w:asciiTheme="minorHAnsi" w:hAnsiTheme="minorHAnsi" w:cstheme="minorHAnsi"/>
          <w:bCs/>
          <w:iCs/>
          <w:sz w:val="22"/>
        </w:rPr>
        <w:t xml:space="preserve">swoim </w:t>
      </w:r>
      <w:r w:rsidR="002310A9" w:rsidRPr="00E21628">
        <w:rPr>
          <w:rFonts w:asciiTheme="minorHAnsi" w:hAnsiTheme="minorHAnsi" w:cstheme="minorHAnsi"/>
          <w:bCs/>
          <w:iCs/>
          <w:sz w:val="22"/>
        </w:rPr>
        <w:t xml:space="preserve">zakresem </w:t>
      </w:r>
      <w:r w:rsidR="00EF49BF" w:rsidRPr="00E21628">
        <w:rPr>
          <w:rFonts w:asciiTheme="minorHAnsi" w:hAnsiTheme="minorHAnsi" w:cstheme="minorHAnsi"/>
          <w:bCs/>
          <w:iCs/>
          <w:sz w:val="22"/>
        </w:rPr>
        <w:t xml:space="preserve">projektowane </w:t>
      </w:r>
      <w:r w:rsidR="002310A9" w:rsidRPr="00E21628">
        <w:rPr>
          <w:rFonts w:asciiTheme="minorHAnsi" w:hAnsiTheme="minorHAnsi" w:cstheme="minorHAnsi"/>
          <w:bCs/>
          <w:iCs/>
          <w:sz w:val="22"/>
        </w:rPr>
        <w:t xml:space="preserve">prace na </w:t>
      </w:r>
      <w:r w:rsidRPr="00E21628">
        <w:rPr>
          <w:rFonts w:asciiTheme="minorHAnsi" w:hAnsiTheme="minorHAnsi" w:cstheme="minorHAnsi"/>
          <w:bCs/>
          <w:iCs/>
          <w:sz w:val="22"/>
        </w:rPr>
        <w:t xml:space="preserve">długości minimum </w:t>
      </w:r>
      <w:r w:rsidR="00F9671E" w:rsidRPr="00E21628">
        <w:rPr>
          <w:rFonts w:asciiTheme="minorHAnsi" w:hAnsiTheme="minorHAnsi" w:cstheme="minorHAnsi"/>
          <w:bCs/>
          <w:iCs/>
          <w:sz w:val="22"/>
        </w:rPr>
        <w:t>3</w:t>
      </w:r>
      <w:r w:rsidR="005C41BC" w:rsidRPr="00E21628">
        <w:rPr>
          <w:rFonts w:asciiTheme="minorHAnsi" w:hAnsiTheme="minorHAnsi" w:cstheme="minorHAnsi"/>
          <w:bCs/>
          <w:iCs/>
          <w:sz w:val="22"/>
        </w:rPr>
        <w:t>.000 m</w:t>
      </w:r>
      <w:r w:rsidR="00547F23" w:rsidRPr="00E21628">
        <w:rPr>
          <w:rFonts w:asciiTheme="minorHAnsi" w:hAnsiTheme="minorHAnsi" w:cstheme="minorHAnsi"/>
          <w:bCs/>
          <w:iCs/>
          <w:sz w:val="22"/>
        </w:rPr>
        <w:t>b</w:t>
      </w:r>
      <w:r w:rsidR="002310A9" w:rsidRPr="00E21628">
        <w:rPr>
          <w:rFonts w:asciiTheme="minorHAnsi" w:hAnsiTheme="minorHAnsi" w:cstheme="minorHAnsi"/>
          <w:bCs/>
          <w:iCs/>
          <w:sz w:val="22"/>
        </w:rPr>
        <w:t xml:space="preserve"> sieci</w:t>
      </w:r>
      <w:r w:rsidR="005C41BC" w:rsidRPr="00E21628">
        <w:rPr>
          <w:rFonts w:asciiTheme="minorHAnsi" w:hAnsiTheme="minorHAnsi" w:cstheme="minorHAnsi"/>
          <w:bCs/>
          <w:iCs/>
          <w:sz w:val="22"/>
        </w:rPr>
        <w:t>.</w:t>
      </w:r>
      <w:r w:rsidR="00F5700F" w:rsidRPr="00E21628">
        <w:rPr>
          <w:rFonts w:asciiTheme="minorHAnsi" w:hAnsiTheme="minorHAnsi" w:cstheme="minorHAnsi"/>
          <w:bCs/>
          <w:iCs/>
          <w:sz w:val="22"/>
        </w:rPr>
        <w:t xml:space="preserve"> </w:t>
      </w:r>
      <w:r w:rsidR="00F5700F" w:rsidRPr="00E21628">
        <w:rPr>
          <w:rFonts w:asciiTheme="minorHAnsi" w:hAnsiTheme="minorHAnsi" w:cstheme="minorHAnsi"/>
          <w:b/>
          <w:iCs/>
          <w:sz w:val="22"/>
        </w:rPr>
        <w:t xml:space="preserve">(Dotyczy Zadania </w:t>
      </w:r>
      <w:r w:rsidR="00EF49BF" w:rsidRPr="00E21628">
        <w:rPr>
          <w:rFonts w:asciiTheme="minorHAnsi" w:hAnsiTheme="minorHAnsi" w:cstheme="minorHAnsi"/>
          <w:b/>
          <w:iCs/>
          <w:sz w:val="22"/>
        </w:rPr>
        <w:t xml:space="preserve">   </w:t>
      </w:r>
      <w:r w:rsidR="00F5700F" w:rsidRPr="00E21628">
        <w:rPr>
          <w:rFonts w:asciiTheme="minorHAnsi" w:hAnsiTheme="minorHAnsi" w:cstheme="minorHAnsi"/>
          <w:b/>
          <w:iCs/>
          <w:sz w:val="22"/>
        </w:rPr>
        <w:t>nr 2)</w:t>
      </w:r>
    </w:p>
    <w:p w14:paraId="32D80180" w14:textId="2574AFD0" w:rsidR="005C41BC" w:rsidRPr="00E21628" w:rsidRDefault="00547F23"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 xml:space="preserve">w okresie ostatnich 5 lat przed upływem terminu składania ofert (a jeżeli okres prowadzenia działalności jest krótszy – w tym okresie), wykonał należycie co najmniej </w:t>
      </w:r>
      <w:r w:rsidR="00F9671E" w:rsidRPr="00E21628">
        <w:rPr>
          <w:rFonts w:asciiTheme="minorHAnsi" w:hAnsiTheme="minorHAnsi" w:cstheme="minorHAnsi"/>
          <w:bCs/>
          <w:iCs/>
          <w:sz w:val="22"/>
        </w:rPr>
        <w:t>jedno</w:t>
      </w:r>
      <w:r w:rsidRPr="00E21628">
        <w:rPr>
          <w:rFonts w:asciiTheme="minorHAnsi" w:hAnsiTheme="minorHAnsi" w:cstheme="minorHAnsi"/>
          <w:bCs/>
          <w:iCs/>
          <w:sz w:val="22"/>
        </w:rPr>
        <w:t xml:space="preserve"> zamówieni</w:t>
      </w:r>
      <w:r w:rsidR="00F9671E" w:rsidRPr="00E21628">
        <w:rPr>
          <w:rFonts w:asciiTheme="minorHAnsi" w:hAnsiTheme="minorHAnsi" w:cstheme="minorHAnsi"/>
          <w:bCs/>
          <w:iCs/>
          <w:sz w:val="22"/>
        </w:rPr>
        <w:t>e</w:t>
      </w:r>
      <w:r w:rsidRPr="00E21628">
        <w:rPr>
          <w:rFonts w:asciiTheme="minorHAnsi" w:hAnsiTheme="minorHAnsi" w:cstheme="minorHAnsi"/>
          <w:bCs/>
          <w:iCs/>
          <w:sz w:val="22"/>
        </w:rPr>
        <w:t xml:space="preserve"> polega</w:t>
      </w:r>
      <w:r w:rsidR="00F9671E" w:rsidRPr="00E21628">
        <w:rPr>
          <w:rFonts w:asciiTheme="minorHAnsi" w:hAnsiTheme="minorHAnsi" w:cstheme="minorHAnsi"/>
          <w:bCs/>
          <w:iCs/>
          <w:sz w:val="22"/>
        </w:rPr>
        <w:t>jące</w:t>
      </w:r>
      <w:r w:rsidRPr="00E21628">
        <w:rPr>
          <w:rFonts w:asciiTheme="minorHAnsi" w:hAnsiTheme="minorHAnsi" w:cstheme="minorHAnsi"/>
          <w:bCs/>
          <w:iCs/>
          <w:sz w:val="22"/>
        </w:rPr>
        <w:t xml:space="preserve"> na budowie/przebudowie</w:t>
      </w:r>
      <w:bookmarkStart w:id="3" w:name="_Hlk95824267"/>
      <w:r w:rsidR="00F9671E" w:rsidRPr="00E21628">
        <w:rPr>
          <w:rFonts w:asciiTheme="minorHAnsi" w:hAnsiTheme="minorHAnsi" w:cstheme="minorHAnsi"/>
          <w:bCs/>
          <w:iCs/>
          <w:sz w:val="22"/>
        </w:rPr>
        <w:t>/remoncie</w:t>
      </w:r>
      <w:r w:rsidR="00206D2A" w:rsidRPr="00E21628">
        <w:rPr>
          <w:rFonts w:asciiTheme="minorHAnsi" w:hAnsiTheme="minorHAnsi" w:cstheme="minorHAnsi"/>
          <w:bCs/>
          <w:iCs/>
          <w:sz w:val="22"/>
        </w:rPr>
        <w:t>/modernizacji</w:t>
      </w:r>
      <w:r w:rsidRPr="00E21628">
        <w:rPr>
          <w:rFonts w:asciiTheme="minorHAnsi" w:hAnsiTheme="minorHAnsi" w:cstheme="minorHAnsi"/>
          <w:bCs/>
          <w:iCs/>
          <w:sz w:val="22"/>
        </w:rPr>
        <w:t xml:space="preserve"> stacji uzdatniania wody o wartości robót nie mniejszej niż </w:t>
      </w:r>
      <w:r w:rsidR="00F9671E" w:rsidRPr="00E21628">
        <w:rPr>
          <w:rFonts w:asciiTheme="minorHAnsi" w:hAnsiTheme="minorHAnsi" w:cstheme="minorHAnsi"/>
          <w:bCs/>
          <w:iCs/>
          <w:sz w:val="22"/>
        </w:rPr>
        <w:t>1</w:t>
      </w:r>
      <w:r w:rsidRPr="00E21628">
        <w:rPr>
          <w:rFonts w:asciiTheme="minorHAnsi" w:hAnsiTheme="minorHAnsi" w:cstheme="minorHAnsi"/>
          <w:bCs/>
          <w:iCs/>
          <w:sz w:val="22"/>
        </w:rPr>
        <w:t>.000.000,00zł brutto</w:t>
      </w:r>
      <w:bookmarkEnd w:id="3"/>
      <w:r w:rsidR="000D3378" w:rsidRPr="00E21628">
        <w:rPr>
          <w:rFonts w:asciiTheme="minorHAnsi" w:hAnsiTheme="minorHAnsi" w:cstheme="minorHAnsi"/>
          <w:bCs/>
          <w:iCs/>
          <w:sz w:val="22"/>
        </w:rPr>
        <w:t xml:space="preserve"> </w:t>
      </w:r>
      <w:r w:rsidR="000D3378" w:rsidRPr="00E21628">
        <w:rPr>
          <w:rFonts w:asciiTheme="minorHAnsi" w:hAnsiTheme="minorHAnsi" w:cstheme="minorHAnsi"/>
          <w:b/>
          <w:bCs/>
          <w:iCs/>
          <w:sz w:val="22"/>
        </w:rPr>
        <w:t>(Dotyczy Zadania nr 1)</w:t>
      </w:r>
    </w:p>
    <w:p w14:paraId="06D729FA" w14:textId="0D64190D" w:rsidR="000D3378" w:rsidRPr="00E21628" w:rsidRDefault="00F7148B"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 xml:space="preserve">w okresie ostatnich 5 lat przed upływem terminu składania ofert (a jeżeli okres prowadzenia działalności jest krótszy – w tym okresie), wykonał należycie co najmniej </w:t>
      </w:r>
      <w:r w:rsidR="00F9671E" w:rsidRPr="00E21628">
        <w:rPr>
          <w:rFonts w:asciiTheme="minorHAnsi" w:hAnsiTheme="minorHAnsi" w:cstheme="minorHAnsi"/>
          <w:bCs/>
          <w:iCs/>
          <w:sz w:val="22"/>
        </w:rPr>
        <w:t xml:space="preserve">jedno </w:t>
      </w:r>
      <w:r w:rsidRPr="00E21628">
        <w:rPr>
          <w:rFonts w:asciiTheme="minorHAnsi" w:hAnsiTheme="minorHAnsi" w:cstheme="minorHAnsi"/>
          <w:bCs/>
          <w:iCs/>
          <w:sz w:val="22"/>
        </w:rPr>
        <w:t>zamówieni</w:t>
      </w:r>
      <w:r w:rsidR="00F9671E" w:rsidRPr="00E21628">
        <w:rPr>
          <w:rFonts w:asciiTheme="minorHAnsi" w:hAnsiTheme="minorHAnsi" w:cstheme="minorHAnsi"/>
          <w:bCs/>
          <w:iCs/>
          <w:sz w:val="22"/>
        </w:rPr>
        <w:t>e</w:t>
      </w:r>
      <w:r w:rsidRPr="00E21628">
        <w:rPr>
          <w:rFonts w:asciiTheme="minorHAnsi" w:hAnsiTheme="minorHAnsi" w:cstheme="minorHAnsi"/>
          <w:bCs/>
          <w:iCs/>
          <w:sz w:val="22"/>
        </w:rPr>
        <w:t xml:space="preserve"> polega</w:t>
      </w:r>
      <w:r w:rsidR="00F9671E" w:rsidRPr="00E21628">
        <w:rPr>
          <w:rFonts w:asciiTheme="minorHAnsi" w:hAnsiTheme="minorHAnsi" w:cstheme="minorHAnsi"/>
          <w:bCs/>
          <w:iCs/>
          <w:sz w:val="22"/>
        </w:rPr>
        <w:t>jące</w:t>
      </w:r>
      <w:r w:rsidRPr="00E21628">
        <w:rPr>
          <w:rFonts w:asciiTheme="minorHAnsi" w:hAnsiTheme="minorHAnsi" w:cstheme="minorHAnsi"/>
          <w:bCs/>
          <w:iCs/>
          <w:sz w:val="22"/>
        </w:rPr>
        <w:t xml:space="preserve"> na budowie/przebudowie</w:t>
      </w:r>
      <w:r w:rsidR="00F9671E" w:rsidRPr="00E21628">
        <w:rPr>
          <w:rFonts w:asciiTheme="minorHAnsi" w:hAnsiTheme="minorHAnsi" w:cstheme="minorHAnsi"/>
          <w:bCs/>
          <w:iCs/>
          <w:sz w:val="22"/>
        </w:rPr>
        <w:t>/remoncie</w:t>
      </w:r>
      <w:r w:rsidR="0006542C" w:rsidRPr="00E21628">
        <w:rPr>
          <w:rFonts w:asciiTheme="minorHAnsi" w:hAnsiTheme="minorHAnsi" w:cstheme="minorHAnsi"/>
          <w:bCs/>
          <w:iCs/>
          <w:sz w:val="22"/>
        </w:rPr>
        <w:t>/modernizacji</w:t>
      </w:r>
      <w:r w:rsidRPr="00E21628">
        <w:rPr>
          <w:rFonts w:asciiTheme="minorHAnsi" w:hAnsiTheme="minorHAnsi" w:cstheme="minorHAnsi"/>
          <w:bCs/>
          <w:iCs/>
          <w:sz w:val="22"/>
        </w:rPr>
        <w:t xml:space="preserve"> sieci </w:t>
      </w:r>
      <w:r w:rsidRPr="00E21628">
        <w:rPr>
          <w:rFonts w:asciiTheme="minorHAnsi" w:hAnsiTheme="minorHAnsi" w:cstheme="minorHAnsi"/>
          <w:bCs/>
          <w:iCs/>
          <w:sz w:val="22"/>
        </w:rPr>
        <w:lastRenderedPageBreak/>
        <w:t>wodociągowej</w:t>
      </w:r>
      <w:r w:rsidR="00F9671E" w:rsidRPr="00E21628">
        <w:rPr>
          <w:rFonts w:asciiTheme="minorHAnsi" w:hAnsiTheme="minorHAnsi" w:cstheme="minorHAnsi"/>
          <w:bCs/>
          <w:iCs/>
          <w:sz w:val="22"/>
        </w:rPr>
        <w:t xml:space="preserve"> </w:t>
      </w:r>
      <w:r w:rsidRPr="00E21628">
        <w:rPr>
          <w:rFonts w:asciiTheme="minorHAnsi" w:hAnsiTheme="minorHAnsi" w:cstheme="minorHAnsi"/>
          <w:bCs/>
          <w:iCs/>
          <w:sz w:val="22"/>
        </w:rPr>
        <w:t xml:space="preserve">a zakres prac obejmował minimum </w:t>
      </w:r>
      <w:r w:rsidR="00F9671E" w:rsidRPr="00E21628">
        <w:rPr>
          <w:rFonts w:asciiTheme="minorHAnsi" w:hAnsiTheme="minorHAnsi" w:cstheme="minorHAnsi"/>
          <w:bCs/>
          <w:iCs/>
          <w:sz w:val="22"/>
        </w:rPr>
        <w:t>3</w:t>
      </w:r>
      <w:r w:rsidRPr="00E21628">
        <w:rPr>
          <w:rFonts w:asciiTheme="minorHAnsi" w:hAnsiTheme="minorHAnsi" w:cstheme="minorHAnsi"/>
          <w:bCs/>
          <w:iCs/>
          <w:sz w:val="22"/>
        </w:rPr>
        <w:t>.000 mb</w:t>
      </w:r>
      <w:r w:rsidR="007B361A">
        <w:rPr>
          <w:rFonts w:asciiTheme="minorHAnsi" w:hAnsiTheme="minorHAnsi" w:cstheme="minorHAnsi"/>
          <w:bCs/>
          <w:iCs/>
          <w:sz w:val="22"/>
        </w:rPr>
        <w:t xml:space="preserve"> w tym co najmniej jeden odcinek został </w:t>
      </w:r>
      <w:r w:rsidR="007B361A" w:rsidRPr="007B361A">
        <w:rPr>
          <w:rFonts w:asciiTheme="minorHAnsi" w:hAnsiTheme="minorHAnsi" w:cstheme="minorHAnsi"/>
          <w:bCs/>
          <w:iCs/>
          <w:color w:val="auto"/>
          <w:sz w:val="22"/>
        </w:rPr>
        <w:t>wykonany  w technologii przewiertu sterowanego</w:t>
      </w:r>
      <w:r w:rsidRPr="00E21628">
        <w:rPr>
          <w:rFonts w:asciiTheme="minorHAnsi" w:hAnsiTheme="minorHAnsi" w:cstheme="minorHAnsi"/>
          <w:bCs/>
          <w:iCs/>
          <w:sz w:val="22"/>
        </w:rPr>
        <w:t xml:space="preserve">. </w:t>
      </w:r>
      <w:r w:rsidRPr="00E21628">
        <w:rPr>
          <w:rFonts w:asciiTheme="minorHAnsi" w:hAnsiTheme="minorHAnsi" w:cstheme="minorHAnsi"/>
          <w:b/>
          <w:bCs/>
          <w:iCs/>
          <w:sz w:val="22"/>
        </w:rPr>
        <w:t>(Dotyczy Zadania nr 2)</w:t>
      </w:r>
    </w:p>
    <w:p w14:paraId="709710AF" w14:textId="62C03142" w:rsidR="001B0C43" w:rsidRPr="00E21628" w:rsidRDefault="00810711"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iCs/>
          <w:sz w:val="22"/>
        </w:rPr>
        <w:t>dysponuje lub będzie dysponował 1 osobą posiadającą uprawnienia do sprawowania samodzielnych funkcji technicznych w budownictwie do kierowania robotami budowlanymi, zgodnie z ustawą z dnia 7 lipca 1994 r. Prawo budowlane (</w:t>
      </w:r>
      <w:bookmarkStart w:id="4" w:name="_Hlk66187641"/>
      <w:r w:rsidRPr="00E21628">
        <w:rPr>
          <w:rFonts w:asciiTheme="minorHAnsi" w:hAnsiTheme="minorHAnsi" w:cstheme="minorHAnsi"/>
          <w:iCs/>
          <w:sz w:val="22"/>
        </w:rPr>
        <w:t>t.j. Dz.U. z 202</w:t>
      </w:r>
      <w:r w:rsidR="00F60A99" w:rsidRPr="00E21628">
        <w:rPr>
          <w:rFonts w:asciiTheme="minorHAnsi" w:hAnsiTheme="minorHAnsi" w:cstheme="minorHAnsi"/>
          <w:iCs/>
          <w:sz w:val="22"/>
        </w:rPr>
        <w:t>1</w:t>
      </w:r>
      <w:r w:rsidRPr="00E21628">
        <w:rPr>
          <w:rFonts w:asciiTheme="minorHAnsi" w:hAnsiTheme="minorHAnsi" w:cstheme="minorHAnsi"/>
          <w:iCs/>
          <w:sz w:val="22"/>
        </w:rPr>
        <w:t xml:space="preserve"> r. poz. </w:t>
      </w:r>
      <w:r w:rsidR="00F60A99" w:rsidRPr="00E21628">
        <w:rPr>
          <w:rFonts w:asciiTheme="minorHAnsi" w:hAnsiTheme="minorHAnsi" w:cstheme="minorHAnsi"/>
          <w:iCs/>
          <w:sz w:val="22"/>
        </w:rPr>
        <w:t>2351</w:t>
      </w:r>
      <w:r w:rsidRPr="00E21628">
        <w:rPr>
          <w:rFonts w:asciiTheme="minorHAnsi" w:hAnsiTheme="minorHAnsi" w:cstheme="minorHAnsi"/>
          <w:iCs/>
          <w:sz w:val="22"/>
        </w:rPr>
        <w:t xml:space="preserve"> ze zm.</w:t>
      </w:r>
      <w:bookmarkEnd w:id="4"/>
      <w:r w:rsidRPr="00E21628">
        <w:rPr>
          <w:rFonts w:asciiTheme="minorHAnsi" w:hAnsiTheme="minorHAnsi" w:cstheme="minorHAnsi"/>
          <w:iCs/>
          <w:sz w:val="22"/>
        </w:rPr>
        <w:t>), w specjalności konstrukcyjno – budowlanej</w:t>
      </w:r>
      <w:r w:rsidR="004A0FFC" w:rsidRPr="00E21628">
        <w:rPr>
          <w:rFonts w:asciiTheme="minorHAnsi" w:hAnsiTheme="minorHAnsi" w:cstheme="minorHAnsi"/>
          <w:iCs/>
          <w:sz w:val="22"/>
        </w:rPr>
        <w:t xml:space="preserve"> bez ograniczeń</w:t>
      </w:r>
      <w:r w:rsidRPr="00E21628">
        <w:rPr>
          <w:rFonts w:asciiTheme="minorHAnsi" w:hAnsiTheme="minorHAnsi" w:cstheme="minorHAnsi"/>
          <w:iCs/>
          <w:sz w:val="22"/>
        </w:rPr>
        <w:t xml:space="preserve"> lub odpowiadające im ważne uprawnienia budowlane </w:t>
      </w:r>
      <w:r w:rsidRPr="00E21628">
        <w:rPr>
          <w:rFonts w:asciiTheme="minorHAnsi" w:hAnsiTheme="minorHAnsi" w:cstheme="minorHAnsi"/>
          <w:b/>
          <w:bCs/>
          <w:iCs/>
          <w:sz w:val="22"/>
        </w:rPr>
        <w:t>(Dotyczy Zadania nr 1)</w:t>
      </w:r>
    </w:p>
    <w:p w14:paraId="133D41CA" w14:textId="7538E217" w:rsidR="00F7148B" w:rsidRPr="004A0FFC" w:rsidRDefault="004A0FFC" w:rsidP="00810711">
      <w:pPr>
        <w:pStyle w:val="Akapitzlist"/>
        <w:numPr>
          <w:ilvl w:val="0"/>
          <w:numId w:val="28"/>
        </w:numPr>
        <w:spacing w:after="14" w:line="267" w:lineRule="auto"/>
        <w:ind w:right="335"/>
        <w:rPr>
          <w:rFonts w:asciiTheme="minorHAnsi" w:hAnsiTheme="minorHAnsi" w:cstheme="minorHAnsi"/>
          <w:iCs/>
          <w:sz w:val="22"/>
        </w:rPr>
      </w:pPr>
      <w:r w:rsidRPr="00E21628">
        <w:rPr>
          <w:rFonts w:asciiTheme="minorHAnsi" w:hAnsiTheme="minorHAnsi" w:cstheme="minorHAnsi"/>
          <w:bCs/>
          <w:iCs/>
          <w:sz w:val="22"/>
        </w:rPr>
        <w:t>dysponuje lub będzie dysponował 1 osobą posiadającą uprawnienia do sprawowania samodzielnych funkcji technicznych w budownictwie do projektowania, zgodnie z ustawą</w:t>
      </w:r>
      <w:r w:rsidRPr="004A0FFC">
        <w:rPr>
          <w:rFonts w:asciiTheme="minorHAnsi" w:hAnsiTheme="minorHAnsi" w:cstheme="minorHAnsi"/>
          <w:bCs/>
          <w:iCs/>
          <w:sz w:val="22"/>
        </w:rPr>
        <w:t xml:space="preserve"> z dnia 7 lipca 1994 r. Prawo budowlane (t.j. Dz.U. z 2021 r. poz. 2351 ze zm.), w specjalności konstrukcyjno - budowlanej bez ograniczeń lub odpowiadające im ważne uprawnienia budowlane</w:t>
      </w:r>
      <w:r w:rsidR="00D66197">
        <w:rPr>
          <w:rFonts w:asciiTheme="minorHAnsi" w:hAnsiTheme="minorHAnsi" w:cstheme="minorHAnsi"/>
          <w:bCs/>
          <w:iCs/>
          <w:sz w:val="22"/>
        </w:rPr>
        <w:t xml:space="preserve"> </w:t>
      </w:r>
      <w:r w:rsidR="00D66197" w:rsidRPr="00D66197">
        <w:rPr>
          <w:rFonts w:asciiTheme="minorHAnsi" w:hAnsiTheme="minorHAnsi" w:cstheme="minorHAnsi"/>
          <w:b/>
          <w:bCs/>
          <w:iCs/>
          <w:sz w:val="22"/>
        </w:rPr>
        <w:t>(Dotyczy Zadania nr 1)</w:t>
      </w:r>
    </w:p>
    <w:p w14:paraId="4FD5BA1A" w14:textId="4FE52506" w:rsidR="004A0FFC" w:rsidRDefault="004A0FFC" w:rsidP="00810711">
      <w:pPr>
        <w:pStyle w:val="Akapitzlist"/>
        <w:numPr>
          <w:ilvl w:val="0"/>
          <w:numId w:val="28"/>
        </w:numPr>
        <w:spacing w:after="14" w:line="267" w:lineRule="auto"/>
        <w:ind w:right="335"/>
        <w:rPr>
          <w:rFonts w:asciiTheme="minorHAnsi" w:hAnsiTheme="minorHAnsi" w:cstheme="minorHAnsi"/>
          <w:iCs/>
          <w:sz w:val="22"/>
        </w:rPr>
      </w:pPr>
      <w:r w:rsidRPr="004A0FFC">
        <w:rPr>
          <w:rFonts w:asciiTheme="minorHAnsi" w:hAnsiTheme="minorHAnsi" w:cstheme="minorHAnsi"/>
          <w:iCs/>
          <w:sz w:val="22"/>
        </w:rPr>
        <w:t>dysponuje lub będzie dysponował 1 osobą posiadającą uprawnienia do sprawowania samodzielnych funkcji technicznych w budownictwie do projektowania, zgodnie z ustawą z dnia 7 lipca 1994 r. Prawo budowlane (t.j. Dz.U. z 2021 r. poz. 2351 ze zm.), w specjalności instalacyjnej w zakresie sieci, instalacji i urządzeń cieplnych, wentylacyjnych, gazowych, wodociągowych i kanalizacyjnych bez ograniczeń lub odpowiadające im ważne uprawnienia budowlane</w:t>
      </w:r>
      <w:r w:rsidR="001172A0">
        <w:rPr>
          <w:rFonts w:asciiTheme="minorHAnsi" w:hAnsiTheme="minorHAnsi" w:cstheme="minorHAnsi"/>
          <w:iCs/>
          <w:sz w:val="22"/>
        </w:rPr>
        <w:t xml:space="preserve"> </w:t>
      </w:r>
      <w:r w:rsidR="001172A0" w:rsidRPr="001172A0">
        <w:rPr>
          <w:rFonts w:asciiTheme="minorHAnsi" w:hAnsiTheme="minorHAnsi" w:cstheme="minorHAnsi"/>
          <w:b/>
          <w:bCs/>
          <w:iCs/>
          <w:sz w:val="22"/>
        </w:rPr>
        <w:t>(Dotyczy Zadania nr 2)</w:t>
      </w:r>
    </w:p>
    <w:p w14:paraId="3E49C719" w14:textId="7EC7B201" w:rsidR="00EB46BC" w:rsidRPr="00EB46BC" w:rsidRDefault="00EB46BC" w:rsidP="00810711">
      <w:pPr>
        <w:pStyle w:val="Akapitzlist"/>
        <w:numPr>
          <w:ilvl w:val="0"/>
          <w:numId w:val="28"/>
        </w:numPr>
        <w:spacing w:after="14" w:line="267" w:lineRule="auto"/>
        <w:ind w:right="335"/>
        <w:rPr>
          <w:rFonts w:asciiTheme="minorHAnsi" w:hAnsiTheme="minorHAnsi" w:cstheme="minorHAnsi"/>
          <w:iCs/>
          <w:sz w:val="22"/>
        </w:rPr>
      </w:pPr>
      <w:r w:rsidRPr="00EB46BC">
        <w:rPr>
          <w:rFonts w:asciiTheme="minorHAnsi" w:hAnsiTheme="minorHAnsi" w:cstheme="minorHAnsi"/>
          <w:bCs/>
          <w:iCs/>
          <w:sz w:val="22"/>
        </w:rPr>
        <w:t>dysponuje lub będzie dysponował 1 osobą posiadającą uprawnienia do sprawowania samodzielnych funkcji technicznych w budownictwie do kierowania robotami budowlanymi, zgodnie z ustawą z dnia 7 lipca 1994 r. Prawo budowlane (t.j. Dz.U. z 2021 r. poz. 2351 ze zm.), w specjalności instalacyjnej w zakresie sieci, instalacji i urządzeń cieplnych, wentylacyjnych, gazowych, wodociągowych i kanalizacyjnych bez ograniczeń lub odpowiadające im ważne uprawnienia budowlane</w:t>
      </w:r>
      <w:r w:rsidR="001172A0">
        <w:rPr>
          <w:rFonts w:asciiTheme="minorHAnsi" w:hAnsiTheme="minorHAnsi" w:cstheme="minorHAnsi"/>
          <w:bCs/>
          <w:iCs/>
          <w:sz w:val="22"/>
        </w:rPr>
        <w:t xml:space="preserve"> </w:t>
      </w:r>
      <w:r w:rsidR="001172A0" w:rsidRPr="001172A0">
        <w:rPr>
          <w:rFonts w:asciiTheme="minorHAnsi" w:hAnsiTheme="minorHAnsi" w:cstheme="minorHAnsi"/>
          <w:b/>
          <w:iCs/>
          <w:sz w:val="22"/>
        </w:rPr>
        <w:t>(Dotyczy Zadania nr 2)</w:t>
      </w:r>
    </w:p>
    <w:p w14:paraId="5C5E984E" w14:textId="77777777" w:rsidR="007C5CC0" w:rsidRDefault="007C5CC0" w:rsidP="007C5CC0">
      <w:pPr>
        <w:pStyle w:val="Akapitzlist"/>
        <w:spacing w:after="14" w:line="267" w:lineRule="auto"/>
        <w:ind w:left="1068" w:right="335" w:firstLine="0"/>
        <w:rPr>
          <w:rFonts w:asciiTheme="minorHAnsi" w:hAnsiTheme="minorHAnsi" w:cstheme="minorHAnsi"/>
          <w:iCs/>
          <w:sz w:val="22"/>
        </w:rPr>
      </w:pPr>
    </w:p>
    <w:p w14:paraId="0AD4DEC9" w14:textId="65B48630" w:rsidR="00821D78" w:rsidRPr="00821D78" w:rsidRDefault="00821D78" w:rsidP="00821D78">
      <w:pPr>
        <w:spacing w:after="14" w:line="267" w:lineRule="auto"/>
        <w:ind w:left="993" w:right="335" w:firstLine="0"/>
        <w:rPr>
          <w:rFonts w:asciiTheme="minorHAnsi" w:hAnsiTheme="minorHAnsi" w:cstheme="minorHAnsi"/>
          <w:bCs/>
          <w:iCs/>
          <w:sz w:val="22"/>
        </w:rPr>
      </w:pPr>
      <w:r w:rsidRPr="00821D78">
        <w:rPr>
          <w:rFonts w:asciiTheme="minorHAnsi" w:hAnsiTheme="minorHAnsi" w:cstheme="minorHAnsi"/>
          <w:bCs/>
          <w:iCs/>
          <w:sz w:val="22"/>
        </w:rPr>
        <w:t>- Zamawiający dopuszcza pełnienie funkcji projektanta i kierownika robót przez tą samą osobę, pod warunkiem posiadania odpowiednich uprawnień, wymaganych w niniejszej SWZ.</w:t>
      </w:r>
    </w:p>
    <w:p w14:paraId="452D4439" w14:textId="77777777" w:rsidR="00D66197" w:rsidRPr="00D66197" w:rsidRDefault="00D66197" w:rsidP="00D66197">
      <w:pPr>
        <w:spacing w:after="128"/>
        <w:ind w:left="994" w:right="337" w:firstLine="0"/>
        <w:rPr>
          <w:rFonts w:asciiTheme="minorHAnsi" w:hAnsiTheme="minorHAnsi" w:cstheme="minorHAnsi"/>
          <w:bCs/>
          <w:sz w:val="22"/>
        </w:rPr>
      </w:pPr>
      <w:r w:rsidRPr="00D66197">
        <w:rPr>
          <w:rFonts w:asciiTheme="minorHAnsi" w:hAnsiTheme="minorHAnsi" w:cstheme="minorHAnsi"/>
          <w:bCs/>
          <w:sz w:val="22"/>
        </w:rPr>
        <w:t>- Zamawiający dopuszcza spełnienie warunków dotyczących doświadczenia wykonawcy (lit. a -d) w formule zaprojektuj i wybuduj.</w:t>
      </w:r>
    </w:p>
    <w:p w14:paraId="22A61F55" w14:textId="147E4E6B" w:rsidR="00C46DB5" w:rsidRPr="00B1411C" w:rsidRDefault="00810711" w:rsidP="00422134">
      <w:pPr>
        <w:spacing w:after="128"/>
        <w:ind w:left="994" w:right="337" w:firstLine="0"/>
        <w:rPr>
          <w:rFonts w:asciiTheme="minorHAnsi" w:hAnsiTheme="minorHAnsi" w:cstheme="minorHAnsi"/>
          <w:b/>
          <w:sz w:val="22"/>
        </w:rPr>
      </w:pPr>
      <w:r>
        <w:rPr>
          <w:rFonts w:asciiTheme="minorHAnsi" w:hAnsiTheme="minorHAnsi" w:cstheme="minorHAnsi"/>
          <w:bCs/>
          <w:sz w:val="22"/>
        </w:rPr>
        <w:t xml:space="preserve">- </w:t>
      </w:r>
      <w:r w:rsidRPr="002B6175">
        <w:rPr>
          <w:rFonts w:asciiTheme="minorHAnsi" w:hAnsiTheme="minorHAnsi" w:cstheme="minorHAnsi"/>
          <w:bCs/>
          <w:sz w:val="22"/>
        </w:rPr>
        <w:t>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(tj. Dz. U. z 20</w:t>
      </w:r>
      <w:r>
        <w:rPr>
          <w:rFonts w:asciiTheme="minorHAnsi" w:hAnsiTheme="minorHAnsi" w:cstheme="minorHAnsi"/>
          <w:bCs/>
          <w:sz w:val="22"/>
        </w:rPr>
        <w:t>21</w:t>
      </w:r>
      <w:r w:rsidRPr="002B6175">
        <w:rPr>
          <w:rFonts w:asciiTheme="minorHAnsi" w:hAnsiTheme="minorHAnsi" w:cstheme="minorHAnsi"/>
          <w:bCs/>
          <w:sz w:val="22"/>
        </w:rPr>
        <w:t xml:space="preserve">r., poz. </w:t>
      </w:r>
      <w:r>
        <w:rPr>
          <w:rFonts w:asciiTheme="minorHAnsi" w:hAnsiTheme="minorHAnsi" w:cstheme="minorHAnsi"/>
          <w:bCs/>
          <w:sz w:val="22"/>
        </w:rPr>
        <w:t>1646</w:t>
      </w:r>
      <w:r w:rsidRPr="002B6175">
        <w:rPr>
          <w:rFonts w:asciiTheme="minorHAnsi" w:hAnsiTheme="minorHAnsi" w:cstheme="minorHAnsi"/>
          <w:bCs/>
          <w:sz w:val="22"/>
        </w:rPr>
        <w:t xml:space="preserve"> ze zm.).</w:t>
      </w:r>
    </w:p>
    <w:p w14:paraId="0F77E104" w14:textId="77777777" w:rsidR="00153B75" w:rsidRPr="00662AA6" w:rsidRDefault="001875D6">
      <w:pPr>
        <w:numPr>
          <w:ilvl w:val="0"/>
          <w:numId w:val="1"/>
        </w:numPr>
        <w:spacing w:after="14" w:line="267" w:lineRule="auto"/>
        <w:ind w:right="335" w:hanging="720"/>
        <w:rPr>
          <w:rFonts w:asciiTheme="minorHAnsi" w:hAnsiTheme="minorHAnsi" w:cstheme="minorHAnsi"/>
          <w:sz w:val="22"/>
        </w:rPr>
      </w:pPr>
      <w:r w:rsidRPr="00662AA6">
        <w:rPr>
          <w:rFonts w:asciiTheme="minorHAnsi" w:hAnsiTheme="minorHAnsi" w:cstheme="minorHAnsi"/>
          <w:b/>
          <w:sz w:val="22"/>
        </w:rPr>
        <w:t xml:space="preserve">PRZESŁANKI WYKLUCZENIA WYKONAWCÓW </w:t>
      </w:r>
    </w:p>
    <w:p w14:paraId="050017B8" w14:textId="77777777" w:rsidR="00153B75" w:rsidRPr="00662AA6" w:rsidRDefault="001875D6" w:rsidP="00DB447B">
      <w:pPr>
        <w:numPr>
          <w:ilvl w:val="1"/>
          <w:numId w:val="1"/>
        </w:numPr>
        <w:spacing w:line="240" w:lineRule="auto"/>
        <w:ind w:right="337" w:hanging="852"/>
        <w:rPr>
          <w:rFonts w:asciiTheme="minorHAnsi" w:hAnsiTheme="minorHAnsi" w:cstheme="minorHAnsi"/>
          <w:sz w:val="22"/>
        </w:rPr>
      </w:pPr>
      <w:r w:rsidRPr="00662AA6">
        <w:rPr>
          <w:rFonts w:asciiTheme="minorHAnsi" w:hAnsiTheme="minorHAnsi" w:cstheme="minorHAnsi"/>
          <w:sz w:val="22"/>
        </w:rPr>
        <w:t xml:space="preserve">Z postępowania o udzielenie zamówienia wyklucza się Wykonawcę, w stosunku do którego zachodzi którakolwiek z okoliczności, o których mowa w art. 108 ust. 1 ustawy. </w:t>
      </w:r>
    </w:p>
    <w:p w14:paraId="6F9AA956" w14:textId="77777777" w:rsidR="00153B75" w:rsidRPr="00662AA6" w:rsidRDefault="00662AA6" w:rsidP="00DB447B">
      <w:pPr>
        <w:numPr>
          <w:ilvl w:val="1"/>
          <w:numId w:val="1"/>
        </w:numPr>
        <w:spacing w:after="33" w:line="240" w:lineRule="auto"/>
        <w:ind w:right="337" w:hanging="852"/>
        <w:rPr>
          <w:rFonts w:asciiTheme="minorHAnsi" w:hAnsiTheme="minorHAnsi" w:cstheme="minorHAnsi"/>
          <w:sz w:val="22"/>
        </w:rPr>
      </w:pPr>
      <w:r>
        <w:rPr>
          <w:rFonts w:asciiTheme="minorHAnsi" w:hAnsiTheme="minorHAnsi" w:cstheme="minorHAnsi"/>
          <w:sz w:val="22"/>
        </w:rPr>
        <w:t>Ponadto</w:t>
      </w:r>
      <w:r w:rsidR="001875D6" w:rsidRPr="00662AA6">
        <w:rPr>
          <w:rFonts w:asciiTheme="minorHAnsi" w:hAnsiTheme="minorHAnsi" w:cstheme="minorHAnsi"/>
          <w:sz w:val="22"/>
        </w:rPr>
        <w:t xml:space="preserve"> Zamawiający wykluczy Wykonawcę wobec którego zachodzi którakolwiek z okoliczności</w:t>
      </w:r>
      <w:r w:rsidR="009D184D">
        <w:rPr>
          <w:rFonts w:asciiTheme="minorHAnsi" w:hAnsiTheme="minorHAnsi" w:cstheme="minorHAnsi"/>
          <w:sz w:val="22"/>
        </w:rPr>
        <w:t>,</w:t>
      </w:r>
      <w:r w:rsidR="001875D6" w:rsidRPr="00662AA6">
        <w:rPr>
          <w:rFonts w:asciiTheme="minorHAnsi" w:hAnsiTheme="minorHAnsi" w:cstheme="minorHAnsi"/>
          <w:sz w:val="22"/>
        </w:rPr>
        <w:t xml:space="preserve"> o której mowa w 109 ust. 1</w:t>
      </w:r>
      <w:r>
        <w:rPr>
          <w:rFonts w:asciiTheme="minorHAnsi" w:hAnsiTheme="minorHAnsi" w:cstheme="minorHAnsi"/>
          <w:sz w:val="22"/>
        </w:rPr>
        <w:t xml:space="preserve"> pkt 1</w:t>
      </w:r>
      <w:r w:rsidR="009D184D">
        <w:rPr>
          <w:rFonts w:asciiTheme="minorHAnsi" w:hAnsiTheme="minorHAnsi" w:cstheme="minorHAnsi"/>
          <w:sz w:val="22"/>
        </w:rPr>
        <w:t>-10 ustawy.</w:t>
      </w:r>
      <w:r w:rsidR="001875D6" w:rsidRPr="00662AA6">
        <w:rPr>
          <w:rFonts w:asciiTheme="minorHAnsi" w:hAnsiTheme="minorHAnsi" w:cstheme="minorHAnsi"/>
          <w:sz w:val="22"/>
        </w:rPr>
        <w:t xml:space="preserve"> </w:t>
      </w:r>
    </w:p>
    <w:p w14:paraId="1B5F2AA0" w14:textId="77777777" w:rsidR="00153B75" w:rsidRPr="009D184D"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 xml:space="preserve">Wykluczenie Wykonawcy następuje na odpowiedni okres wskazany w art. 111 ustawy. </w:t>
      </w:r>
    </w:p>
    <w:p w14:paraId="2CF302A2" w14:textId="5F7E9413" w:rsidR="00153B75"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Zamawiający może wykluczyć Wykonawcę na każdym etapie postępowania o udzielenie zamówienia</w:t>
      </w:r>
      <w:r w:rsidR="004A79F7">
        <w:rPr>
          <w:rFonts w:asciiTheme="minorHAnsi" w:hAnsiTheme="minorHAnsi" w:cstheme="minorHAnsi"/>
          <w:sz w:val="22"/>
        </w:rPr>
        <w:t>.</w:t>
      </w:r>
    </w:p>
    <w:p w14:paraId="160377A5" w14:textId="1E11A725" w:rsidR="004A79F7" w:rsidRPr="00E137B6" w:rsidRDefault="004A79F7" w:rsidP="00DB447B">
      <w:pPr>
        <w:numPr>
          <w:ilvl w:val="1"/>
          <w:numId w:val="1"/>
        </w:numPr>
        <w:spacing w:line="240" w:lineRule="auto"/>
        <w:ind w:right="337" w:hanging="852"/>
        <w:rPr>
          <w:rFonts w:asciiTheme="minorHAnsi" w:hAnsiTheme="minorHAnsi" w:cstheme="minorHAnsi"/>
          <w:color w:val="auto"/>
          <w:sz w:val="22"/>
        </w:rPr>
      </w:pPr>
      <w:r w:rsidRPr="00E137B6">
        <w:rPr>
          <w:rFonts w:asciiTheme="minorHAnsi" w:eastAsia="Times New Roman" w:hAnsiTheme="minorHAnsi" w:cstheme="minorHAnsi"/>
          <w:color w:val="auto"/>
          <w:sz w:val="22"/>
        </w:rPr>
        <w:t xml:space="preserve">Z postępowania o udzielenie zamówienia wyklucza się Wykonawcę w stosunku do którego zachodzą okoliczności wskazane w art. 7 ust. 1 ustawy z dn. 13 kwietnia </w:t>
      </w:r>
      <w:r w:rsidRPr="00E137B6">
        <w:rPr>
          <w:rFonts w:asciiTheme="minorHAnsi" w:eastAsia="Times New Roman" w:hAnsiTheme="minorHAnsi" w:cstheme="minorHAnsi"/>
          <w:color w:val="auto"/>
          <w:sz w:val="22"/>
        </w:rPr>
        <w:lastRenderedPageBreak/>
        <w:t>2022r o szczególnych rozwiązaniach w zakresie przeciwdziałania wspieraniu agresji na Ukrainę oraz służących ochronie bezpieczeństwa narodowego (Dz. U. z 2022r poz. 835)</w:t>
      </w:r>
    </w:p>
    <w:p w14:paraId="01B8D7C6" w14:textId="77777777" w:rsidR="00153B75" w:rsidRPr="004A79F7" w:rsidRDefault="001875D6">
      <w:pPr>
        <w:spacing w:after="27" w:line="259" w:lineRule="auto"/>
        <w:ind w:left="708" w:right="0" w:firstLine="0"/>
        <w:jc w:val="left"/>
        <w:rPr>
          <w:sz w:val="22"/>
        </w:rPr>
      </w:pPr>
      <w:r w:rsidRPr="004A79F7">
        <w:rPr>
          <w:sz w:val="22"/>
        </w:rPr>
        <w:t xml:space="preserve"> </w:t>
      </w:r>
    </w:p>
    <w:p w14:paraId="2B3A6F05" w14:textId="77777777" w:rsidR="00153B75" w:rsidRPr="00DE1D66" w:rsidRDefault="001875D6">
      <w:pPr>
        <w:numPr>
          <w:ilvl w:val="0"/>
          <w:numId w:val="1"/>
        </w:numPr>
        <w:spacing w:after="14" w:line="267" w:lineRule="auto"/>
        <w:ind w:right="335" w:hanging="720"/>
        <w:rPr>
          <w:rFonts w:asciiTheme="minorHAnsi" w:hAnsiTheme="minorHAnsi" w:cstheme="minorHAnsi"/>
          <w:sz w:val="22"/>
        </w:rPr>
      </w:pPr>
      <w:r w:rsidRPr="00DE1D66">
        <w:rPr>
          <w:rFonts w:asciiTheme="minorHAnsi" w:hAnsiTheme="minorHAnsi" w:cstheme="minorHAnsi"/>
          <w:b/>
          <w:sz w:val="22"/>
        </w:rPr>
        <w:t xml:space="preserve">PODMIOTOWE ŚRODKI DOWODOWE </w:t>
      </w:r>
    </w:p>
    <w:p w14:paraId="7BC1CD1C" w14:textId="501FE2CB"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Zamawiający </w:t>
      </w:r>
      <w:r w:rsidR="00DE1D66" w:rsidRPr="00DE1D66">
        <w:rPr>
          <w:rFonts w:asciiTheme="minorHAnsi" w:hAnsiTheme="minorHAnsi" w:cstheme="minorHAnsi"/>
          <w:sz w:val="22"/>
        </w:rPr>
        <w:t xml:space="preserve">w niniejszym postępowaniu </w:t>
      </w:r>
      <w:r w:rsidRPr="00DE1D66">
        <w:rPr>
          <w:rFonts w:asciiTheme="minorHAnsi" w:hAnsiTheme="minorHAnsi" w:cstheme="minorHAnsi"/>
          <w:b/>
          <w:sz w:val="22"/>
        </w:rPr>
        <w:t>będzie żądał</w:t>
      </w:r>
      <w:r w:rsidRPr="00DE1D66">
        <w:rPr>
          <w:rFonts w:asciiTheme="minorHAnsi" w:hAnsiTheme="minorHAnsi" w:cstheme="minorHAnsi"/>
          <w:sz w:val="22"/>
        </w:rPr>
        <w:t xml:space="preserve"> </w:t>
      </w:r>
      <w:r w:rsidR="00DE1D66" w:rsidRPr="00DE1D66">
        <w:rPr>
          <w:rFonts w:asciiTheme="minorHAnsi" w:hAnsiTheme="minorHAnsi" w:cstheme="minorHAnsi"/>
          <w:sz w:val="22"/>
        </w:rPr>
        <w:t xml:space="preserve">przedłożenia </w:t>
      </w:r>
      <w:r w:rsidRPr="00DE1D66">
        <w:rPr>
          <w:rFonts w:asciiTheme="minorHAnsi" w:hAnsiTheme="minorHAnsi" w:cstheme="minorHAnsi"/>
          <w:sz w:val="22"/>
        </w:rPr>
        <w:t>podmiotowych środków dowodowych na potwierdzenie braku podstaw wykluczenia oraz spełniania warunków udziału w postępowaniu.</w:t>
      </w:r>
      <w:r w:rsidRPr="00DE1D66">
        <w:rPr>
          <w:rFonts w:asciiTheme="minorHAnsi" w:hAnsiTheme="minorHAnsi" w:cstheme="minorHAnsi"/>
          <w:i/>
          <w:sz w:val="22"/>
        </w:rPr>
        <w:t xml:space="preserve"> </w:t>
      </w:r>
    </w:p>
    <w:p w14:paraId="54E6A827" w14:textId="77777777" w:rsidR="00153B75" w:rsidRPr="00DE1D66" w:rsidRDefault="001875D6">
      <w:pPr>
        <w:numPr>
          <w:ilvl w:val="1"/>
          <w:numId w:val="1"/>
        </w:numPr>
        <w:spacing w:after="1" w:line="277" w:lineRule="auto"/>
        <w:ind w:right="337" w:hanging="852"/>
        <w:rPr>
          <w:rFonts w:asciiTheme="minorHAnsi" w:hAnsiTheme="minorHAnsi" w:cstheme="minorHAnsi"/>
          <w:sz w:val="22"/>
        </w:rPr>
      </w:pPr>
      <w:r w:rsidRPr="00DE1D66">
        <w:rPr>
          <w:rFonts w:asciiTheme="minorHAnsi" w:hAnsiTheme="minorHAnsi" w:cstheme="minorHAnsi"/>
          <w:sz w:val="22"/>
        </w:rPr>
        <w:t>Oświadczenie, o którym mowa w art. 125 ust. 1 ustawy nie jest podmiotowym środkiem dowodowym i stanowi dowód potwierdzający brak podstaw wykluczenia i spełnianie warunków udziału w postępowaniu na dzień składania ofert tymczasowo zastępujący wymagane przez Zamawiającego podmiotowe środki dowodowe.</w:t>
      </w:r>
      <w:r w:rsidRPr="00DE1D66">
        <w:rPr>
          <w:rFonts w:asciiTheme="minorHAnsi" w:hAnsiTheme="minorHAnsi" w:cstheme="minorHAnsi"/>
          <w:b/>
          <w:sz w:val="22"/>
        </w:rPr>
        <w:t xml:space="preserve"> </w:t>
      </w:r>
    </w:p>
    <w:p w14:paraId="2FCDB91C"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Oświadczenie, o którym mowa w pkt 10.2. Wykonawca zobowiązany jest  złożyć</w:t>
      </w:r>
      <w:r w:rsidR="0031139D">
        <w:rPr>
          <w:rFonts w:asciiTheme="minorHAnsi" w:hAnsiTheme="minorHAnsi" w:cstheme="minorHAnsi"/>
          <w:sz w:val="22"/>
        </w:rPr>
        <w:t xml:space="preserve"> wraz z ofertą</w:t>
      </w:r>
      <w:r w:rsidRPr="00DE1D66">
        <w:rPr>
          <w:rFonts w:asciiTheme="minorHAnsi" w:hAnsiTheme="minorHAnsi" w:cstheme="minorHAnsi"/>
          <w:sz w:val="22"/>
        </w:rPr>
        <w:t xml:space="preserve">, zgodnie ze wzorem, który stanowi </w:t>
      </w:r>
      <w:r w:rsidR="00DE1D66" w:rsidRPr="00DE1D66">
        <w:rPr>
          <w:rFonts w:asciiTheme="minorHAnsi" w:hAnsiTheme="minorHAnsi" w:cstheme="minorHAnsi"/>
          <w:b/>
          <w:bCs/>
          <w:sz w:val="22"/>
        </w:rPr>
        <w:t>Załącznik nr 4 do SWZ</w:t>
      </w:r>
      <w:r w:rsidRPr="00DE1D66">
        <w:rPr>
          <w:rFonts w:asciiTheme="minorHAnsi" w:hAnsiTheme="minorHAnsi" w:cstheme="minorHAnsi"/>
          <w:sz w:val="22"/>
        </w:rPr>
        <w:t xml:space="preserve">.  </w:t>
      </w:r>
    </w:p>
    <w:p w14:paraId="024331F4"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Zamawiający wezwie Wykonawcę, którego oferta została najwyżej oceniona, do złożenia w wyznaczonym terminie, nie krótszym niż 5 dni, od dnia wezwania, podmiotowych środków dowodowych</w:t>
      </w:r>
      <w:r w:rsidRPr="00DE1D66">
        <w:rPr>
          <w:rFonts w:asciiTheme="minorHAnsi" w:hAnsiTheme="minorHAnsi" w:cstheme="minorHAnsi"/>
          <w:b/>
          <w:sz w:val="22"/>
        </w:rPr>
        <w:t xml:space="preserve"> </w:t>
      </w:r>
      <w:r w:rsidRPr="00DE1D66">
        <w:rPr>
          <w:rFonts w:asciiTheme="minorHAnsi" w:hAnsiTheme="minorHAnsi" w:cstheme="minorHAnsi"/>
          <w:sz w:val="22"/>
        </w:rPr>
        <w:t xml:space="preserve">aktualnych na dzień ich złożenia. </w:t>
      </w:r>
    </w:p>
    <w:p w14:paraId="66E01BC1" w14:textId="13681DC4" w:rsidR="00D76BFC"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W celu potwierdzenia </w:t>
      </w:r>
      <w:r w:rsidRPr="00DE1D66">
        <w:rPr>
          <w:rFonts w:asciiTheme="minorHAnsi" w:hAnsiTheme="minorHAnsi" w:cstheme="minorHAnsi"/>
          <w:b/>
          <w:sz w:val="22"/>
        </w:rPr>
        <w:t>braku podstaw wykluczenia</w:t>
      </w:r>
      <w:r w:rsidRPr="00DE1D66">
        <w:rPr>
          <w:rFonts w:asciiTheme="minorHAnsi" w:hAnsiTheme="minorHAnsi" w:cstheme="minorHAnsi"/>
          <w:sz w:val="22"/>
        </w:rPr>
        <w:t xml:space="preserve"> z udziału w postępowaniu o udzielenie zamówienia Wykonawca </w:t>
      </w:r>
      <w:r w:rsidR="009E2E70">
        <w:rPr>
          <w:rFonts w:asciiTheme="minorHAnsi" w:hAnsiTheme="minorHAnsi" w:cstheme="minorHAnsi"/>
          <w:sz w:val="22"/>
        </w:rPr>
        <w:t>będzie zobowiązany przedłożyć</w:t>
      </w:r>
      <w:r w:rsidR="00D76BFC">
        <w:rPr>
          <w:rFonts w:asciiTheme="minorHAnsi" w:hAnsiTheme="minorHAnsi" w:cstheme="minorHAnsi"/>
          <w:sz w:val="22"/>
        </w:rPr>
        <w:t>:</w:t>
      </w:r>
    </w:p>
    <w:p w14:paraId="28F045FB" w14:textId="44E50C41" w:rsidR="001B0C43" w:rsidRPr="00941885" w:rsidRDefault="004D0356" w:rsidP="00941885">
      <w:pPr>
        <w:pStyle w:val="Akapitzlist"/>
        <w:numPr>
          <w:ilvl w:val="0"/>
          <w:numId w:val="32"/>
        </w:numPr>
        <w:ind w:left="1134" w:right="337"/>
        <w:rPr>
          <w:rFonts w:asciiTheme="minorHAnsi" w:hAnsiTheme="minorHAnsi" w:cstheme="minorHAnsi"/>
          <w:sz w:val="22"/>
        </w:rPr>
      </w:pPr>
      <w:r w:rsidRPr="00941885">
        <w:rPr>
          <w:rFonts w:asciiTheme="minorHAnsi" w:hAnsiTheme="minorHAnsi" w:cstheme="minorHAnsi"/>
          <w:sz w:val="22"/>
        </w:rPr>
        <w:t>oświadczenie o aktualności informacji zawartych w oświadczeniu, o którym mowa w art. 125 ust. 1 ustawy (</w:t>
      </w:r>
      <w:r w:rsidRPr="00941885">
        <w:rPr>
          <w:rFonts w:asciiTheme="minorHAnsi" w:hAnsiTheme="minorHAnsi" w:cstheme="minorHAnsi"/>
          <w:b/>
          <w:bCs/>
          <w:sz w:val="22"/>
        </w:rPr>
        <w:t>Wzór – Załącznik nr 5 do SWZ</w:t>
      </w:r>
      <w:r w:rsidRPr="00941885">
        <w:rPr>
          <w:rFonts w:asciiTheme="minorHAnsi" w:hAnsiTheme="minorHAnsi" w:cstheme="minorHAnsi"/>
          <w:sz w:val="22"/>
        </w:rPr>
        <w:t>).</w:t>
      </w:r>
    </w:p>
    <w:p w14:paraId="0ED5F6E9" w14:textId="4454CC0A" w:rsidR="009E2E70" w:rsidRDefault="009E2E70" w:rsidP="000224D3">
      <w:pPr>
        <w:pStyle w:val="Akapitzlist"/>
        <w:numPr>
          <w:ilvl w:val="1"/>
          <w:numId w:val="1"/>
        </w:numPr>
        <w:ind w:right="337" w:hanging="852"/>
        <w:rPr>
          <w:rFonts w:asciiTheme="minorHAnsi" w:hAnsiTheme="minorHAnsi" w:cstheme="minorHAnsi"/>
          <w:sz w:val="22"/>
        </w:rPr>
      </w:pPr>
      <w:r w:rsidRPr="00C46DB5">
        <w:rPr>
          <w:rFonts w:asciiTheme="minorHAnsi" w:hAnsiTheme="minorHAnsi" w:cstheme="minorHAnsi"/>
          <w:sz w:val="22"/>
        </w:rPr>
        <w:t xml:space="preserve">W celu potwierdzenia spełniania przez Wykonawcę </w:t>
      </w:r>
      <w:r w:rsidRPr="00C46DB5">
        <w:rPr>
          <w:rFonts w:asciiTheme="minorHAnsi" w:hAnsiTheme="minorHAnsi" w:cstheme="minorHAnsi"/>
          <w:b/>
          <w:bCs/>
          <w:sz w:val="22"/>
        </w:rPr>
        <w:t>warunków udziału w postępowaniu</w:t>
      </w:r>
      <w:r w:rsidRPr="00C46DB5">
        <w:rPr>
          <w:rFonts w:asciiTheme="minorHAnsi" w:hAnsiTheme="minorHAnsi" w:cstheme="minorHAnsi"/>
          <w:sz w:val="22"/>
        </w:rPr>
        <w:t xml:space="preserve"> Wykonawca będzie zobowiązany przedłożyć:</w:t>
      </w:r>
    </w:p>
    <w:p w14:paraId="7B0314C1" w14:textId="5DC68917" w:rsidR="00FA3628" w:rsidRPr="00FA3628" w:rsidRDefault="004D0356" w:rsidP="004D0356">
      <w:pPr>
        <w:pStyle w:val="Akapitzlist"/>
        <w:numPr>
          <w:ilvl w:val="0"/>
          <w:numId w:val="31"/>
        </w:numPr>
        <w:ind w:right="337"/>
        <w:rPr>
          <w:rFonts w:asciiTheme="minorHAnsi" w:hAnsiTheme="minorHAnsi" w:cstheme="minorHAnsi"/>
          <w:sz w:val="22"/>
        </w:rPr>
      </w:pPr>
      <w:r w:rsidRPr="004D0356">
        <w:rPr>
          <w:rFonts w:asciiTheme="minorHAnsi" w:hAnsiTheme="minorHAnsi" w:cstheme="minorHAnsi"/>
          <w:sz w:val="22"/>
        </w:rPr>
        <w:t xml:space="preserve">wykaz robót budowlanych wykonanych nie wcześniej niż w okresie ostatnich 5 lat, a jeżeli okres prowadzenia działalności jest krótszy – w tym okresie, wraz z podaniem ich rodzaju, </w:t>
      </w:r>
      <w:r w:rsidR="00FA3628">
        <w:rPr>
          <w:rFonts w:asciiTheme="minorHAnsi" w:hAnsiTheme="minorHAnsi" w:cstheme="minorHAnsi"/>
          <w:sz w:val="22"/>
        </w:rPr>
        <w:t xml:space="preserve">wartości, </w:t>
      </w:r>
      <w:r w:rsidRPr="004D0356">
        <w:rPr>
          <w:rFonts w:asciiTheme="minorHAnsi" w:hAnsiTheme="minorHAnsi" w:cstheme="minorHAnsi"/>
          <w:sz w:val="22"/>
        </w:rPr>
        <w:t>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D0356">
        <w:rPr>
          <w:rFonts w:asciiTheme="minorHAnsi" w:hAnsiTheme="minorHAnsi" w:cstheme="minorHAnsi"/>
          <w:b/>
          <w:bCs/>
          <w:sz w:val="22"/>
        </w:rPr>
        <w:t>Wzór – Załącznik nr 6 do SWZ</w:t>
      </w:r>
      <w:r w:rsidR="00FA3628">
        <w:rPr>
          <w:rFonts w:asciiTheme="minorHAnsi" w:hAnsiTheme="minorHAnsi" w:cstheme="minorHAnsi"/>
          <w:b/>
          <w:bCs/>
          <w:sz w:val="22"/>
        </w:rPr>
        <w:t>);</w:t>
      </w:r>
    </w:p>
    <w:p w14:paraId="66363B85" w14:textId="7C88F5E6" w:rsidR="004D0356" w:rsidRPr="00FA3628" w:rsidRDefault="00FA3628" w:rsidP="004D0356">
      <w:pPr>
        <w:pStyle w:val="Akapitzlist"/>
        <w:numPr>
          <w:ilvl w:val="0"/>
          <w:numId w:val="31"/>
        </w:numPr>
        <w:ind w:right="337"/>
        <w:rPr>
          <w:rFonts w:asciiTheme="minorHAnsi" w:hAnsiTheme="minorHAnsi" w:cstheme="minorHAnsi"/>
          <w:sz w:val="22"/>
        </w:rPr>
      </w:pPr>
      <w:r w:rsidRPr="00FA3628">
        <w:rPr>
          <w:rFonts w:asciiTheme="minorHAnsi" w:hAnsiTheme="minorHAnsi" w:cstheme="minorHAnsi"/>
          <w:sz w:val="22"/>
        </w:rPr>
        <w:t xml:space="preserve">wykaz usług wykonanych, w okresie ostatnich </w:t>
      </w:r>
      <w:r w:rsidR="00E21628">
        <w:rPr>
          <w:rFonts w:asciiTheme="minorHAnsi" w:hAnsiTheme="minorHAnsi" w:cstheme="minorHAnsi"/>
          <w:sz w:val="22"/>
        </w:rPr>
        <w:t>3</w:t>
      </w:r>
      <w:r w:rsidRPr="00FA3628">
        <w:rPr>
          <w:rFonts w:asciiTheme="minorHAnsi" w:hAnsiTheme="minorHAnsi" w:cstheme="minorHAnsi"/>
          <w:sz w:val="22"/>
        </w:rPr>
        <w:t xml:space="preserve"> lat, a jeżeli okres prowadzenia działalności jest krótszy – w tym okresie, wraz z podaniem ich przedmiotu, wartości, dat wykonania i podmiotów, na rzecz których dostawy zostały wykonane, oraz załączeniem 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w:t>
      </w:r>
      <w:r>
        <w:rPr>
          <w:rFonts w:asciiTheme="minorHAnsi" w:hAnsiTheme="minorHAnsi" w:cstheme="minorHAnsi"/>
          <w:sz w:val="22"/>
        </w:rPr>
        <w:t xml:space="preserve"> </w:t>
      </w:r>
      <w:r w:rsidRPr="00FA3628">
        <w:rPr>
          <w:rFonts w:asciiTheme="minorHAnsi" w:hAnsiTheme="minorHAnsi" w:cstheme="minorHAnsi"/>
          <w:sz w:val="22"/>
        </w:rPr>
        <w:t>(</w:t>
      </w:r>
      <w:r w:rsidRPr="00FA3628">
        <w:rPr>
          <w:rFonts w:asciiTheme="minorHAnsi" w:hAnsiTheme="minorHAnsi" w:cstheme="minorHAnsi"/>
          <w:b/>
          <w:bCs/>
          <w:sz w:val="22"/>
        </w:rPr>
        <w:t xml:space="preserve">Wzór – Załącznik nr </w:t>
      </w:r>
      <w:r>
        <w:rPr>
          <w:rFonts w:asciiTheme="minorHAnsi" w:hAnsiTheme="minorHAnsi" w:cstheme="minorHAnsi"/>
          <w:b/>
          <w:bCs/>
          <w:sz w:val="22"/>
        </w:rPr>
        <w:t>7</w:t>
      </w:r>
      <w:r w:rsidRPr="00FA3628">
        <w:rPr>
          <w:rFonts w:asciiTheme="minorHAnsi" w:hAnsiTheme="minorHAnsi" w:cstheme="minorHAnsi"/>
          <w:b/>
          <w:bCs/>
          <w:sz w:val="22"/>
        </w:rPr>
        <w:t xml:space="preserve"> do SWZ)</w:t>
      </w:r>
      <w:r w:rsidR="004D0356" w:rsidRPr="00FA3628">
        <w:rPr>
          <w:rFonts w:asciiTheme="minorHAnsi" w:hAnsiTheme="minorHAnsi" w:cstheme="minorHAnsi"/>
          <w:sz w:val="22"/>
        </w:rPr>
        <w:t>;</w:t>
      </w:r>
    </w:p>
    <w:p w14:paraId="1698FB91" w14:textId="619B18D1" w:rsidR="004D0356" w:rsidRDefault="004D0356" w:rsidP="004D0356">
      <w:pPr>
        <w:pStyle w:val="Akapitzlist"/>
        <w:numPr>
          <w:ilvl w:val="0"/>
          <w:numId w:val="31"/>
        </w:numPr>
        <w:ind w:right="337"/>
        <w:rPr>
          <w:rFonts w:asciiTheme="minorHAnsi" w:hAnsiTheme="minorHAnsi" w:cstheme="minorHAnsi"/>
          <w:sz w:val="22"/>
        </w:rPr>
      </w:pPr>
      <w:r w:rsidRPr="004D0356">
        <w:rPr>
          <w:rFonts w:asciiTheme="minorHAnsi" w:hAnsiTheme="minorHAnsi" w:cstheme="minorHAnsi"/>
          <w:sz w:val="22"/>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nich czynności oraz informacją o podstawie dysponowania tymi osobami (</w:t>
      </w:r>
      <w:r w:rsidRPr="004D0356">
        <w:rPr>
          <w:rFonts w:asciiTheme="minorHAnsi" w:hAnsiTheme="minorHAnsi" w:cstheme="minorHAnsi"/>
          <w:b/>
          <w:bCs/>
          <w:sz w:val="22"/>
        </w:rPr>
        <w:t xml:space="preserve">Wzór – Załącznik nr </w:t>
      </w:r>
      <w:r w:rsidR="00FA3628">
        <w:rPr>
          <w:rFonts w:asciiTheme="minorHAnsi" w:hAnsiTheme="minorHAnsi" w:cstheme="minorHAnsi"/>
          <w:b/>
          <w:bCs/>
          <w:sz w:val="22"/>
        </w:rPr>
        <w:t>8</w:t>
      </w:r>
      <w:r w:rsidRPr="004D0356">
        <w:rPr>
          <w:rFonts w:asciiTheme="minorHAnsi" w:hAnsiTheme="minorHAnsi" w:cstheme="minorHAnsi"/>
          <w:b/>
          <w:bCs/>
          <w:sz w:val="22"/>
        </w:rPr>
        <w:t xml:space="preserve"> do SWZ</w:t>
      </w:r>
      <w:r w:rsidRPr="004D0356">
        <w:rPr>
          <w:rFonts w:asciiTheme="minorHAnsi" w:hAnsiTheme="minorHAnsi" w:cstheme="minorHAnsi"/>
          <w:sz w:val="22"/>
        </w:rPr>
        <w:t>);</w:t>
      </w:r>
    </w:p>
    <w:p w14:paraId="1613FBF8" w14:textId="5AD03636" w:rsidR="006443C2" w:rsidRPr="006443C2" w:rsidRDefault="006443C2" w:rsidP="004D0356">
      <w:pPr>
        <w:pStyle w:val="Akapitzlist"/>
        <w:numPr>
          <w:ilvl w:val="0"/>
          <w:numId w:val="31"/>
        </w:numPr>
        <w:ind w:right="337"/>
        <w:rPr>
          <w:rFonts w:asciiTheme="minorHAnsi" w:hAnsiTheme="minorHAnsi" w:cstheme="minorHAnsi"/>
          <w:sz w:val="22"/>
        </w:rPr>
      </w:pPr>
      <w:r w:rsidRPr="007C5CC0">
        <w:rPr>
          <w:rFonts w:asciiTheme="minorHAnsi" w:hAnsiTheme="minorHAnsi" w:cstheme="minorHAnsi"/>
          <w:iCs/>
          <w:sz w:val="22"/>
        </w:rPr>
        <w:t>informację banku lub spółdzielczej kasy oszczędnościowo-kredytowej potwierdzającej wysokość posiadanych środków finansowych lub zdolność kredytową wykonawcy, w okresie nie wcześniejszym niż 3 miesiące przed jej złożenie</w:t>
      </w:r>
      <w:r>
        <w:rPr>
          <w:rFonts w:asciiTheme="minorHAnsi" w:hAnsiTheme="minorHAnsi" w:cstheme="minorHAnsi"/>
          <w:iCs/>
          <w:sz w:val="22"/>
        </w:rPr>
        <w:t>m,</w:t>
      </w:r>
    </w:p>
    <w:p w14:paraId="00BC8BDD" w14:textId="1B4D025C" w:rsidR="006443C2" w:rsidRPr="004D0356" w:rsidRDefault="006443C2" w:rsidP="004D0356">
      <w:pPr>
        <w:pStyle w:val="Akapitzlist"/>
        <w:numPr>
          <w:ilvl w:val="0"/>
          <w:numId w:val="31"/>
        </w:numPr>
        <w:ind w:right="337"/>
        <w:rPr>
          <w:rFonts w:asciiTheme="minorHAnsi" w:hAnsiTheme="minorHAnsi" w:cstheme="minorHAnsi"/>
          <w:sz w:val="22"/>
        </w:rPr>
      </w:pPr>
      <w:r w:rsidRPr="006443C2">
        <w:rPr>
          <w:rFonts w:asciiTheme="minorHAnsi" w:hAnsiTheme="minorHAnsi" w:cstheme="minorHAnsi"/>
          <w:iCs/>
          <w:sz w:val="22"/>
        </w:rPr>
        <w:lastRenderedPageBreak/>
        <w:t>dokumenty potwierdzające, że wykonawca jest ubezpieczony od odpowiedzialności cywilnej w zakresie prowadzonej działalności związanej z przedmiotem zamówienia ze wskazaniem sumy gwarancyjnej tego ubezpieczenia</w:t>
      </w:r>
      <w:r>
        <w:rPr>
          <w:rFonts w:asciiTheme="minorHAnsi" w:hAnsiTheme="minorHAnsi" w:cstheme="minorHAnsi"/>
          <w:iCs/>
          <w:sz w:val="22"/>
        </w:rPr>
        <w:t>;</w:t>
      </w:r>
    </w:p>
    <w:p w14:paraId="41EDFE3A" w14:textId="77777777" w:rsidR="007F319B" w:rsidRDefault="00072CE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14:paraId="623EBF00" w14:textId="77777777" w:rsidR="00153B75" w:rsidRPr="007F319B" w:rsidRDefault="007F319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t xml:space="preserve">W przypadku podania w dokumentach, o których mowa w pkt. </w:t>
      </w:r>
      <w:r>
        <w:rPr>
          <w:rFonts w:asciiTheme="minorHAnsi" w:hAnsiTheme="minorHAnsi" w:cstheme="minorHAnsi"/>
          <w:sz w:val="22"/>
        </w:rPr>
        <w:t>10.6. SWZ</w:t>
      </w:r>
      <w:r w:rsidRPr="007F319B">
        <w:rPr>
          <w:rFonts w:asciiTheme="minorHAnsi" w:hAnsiTheme="minorHAnsi" w:cstheme="minorHAnsi"/>
          <w:sz w:val="22"/>
        </w:rPr>
        <w:t xml:space="preserve">, wartości wyrażonych w walutach innych niż polski złoty, Zamawiający dokona ich przeliczenia wg. tabeli NBP kursów średnich walut obcych w złotych na dzień </w:t>
      </w:r>
      <w:r>
        <w:rPr>
          <w:rFonts w:asciiTheme="minorHAnsi" w:hAnsiTheme="minorHAnsi" w:cstheme="minorHAnsi"/>
          <w:sz w:val="22"/>
        </w:rPr>
        <w:t>publikacji ogłoszenia o zamówieniu</w:t>
      </w:r>
      <w:r w:rsidRPr="007F319B">
        <w:rPr>
          <w:rFonts w:asciiTheme="minorHAnsi" w:hAnsiTheme="minorHAnsi" w:cstheme="minorHAnsi"/>
          <w:sz w:val="22"/>
        </w:rPr>
        <w:t>.</w:t>
      </w:r>
    </w:p>
    <w:p w14:paraId="1C324B3A" w14:textId="77777777" w:rsidR="00153B75" w:rsidRDefault="001875D6">
      <w:pPr>
        <w:spacing w:after="47" w:line="259" w:lineRule="auto"/>
        <w:ind w:left="720" w:right="0" w:firstLine="0"/>
        <w:jc w:val="left"/>
      </w:pPr>
      <w:r>
        <w:t xml:space="preserve"> </w:t>
      </w:r>
    </w:p>
    <w:p w14:paraId="507CBCF2" w14:textId="77777777" w:rsidR="00153B75" w:rsidRPr="00D6516E" w:rsidRDefault="001875D6">
      <w:pPr>
        <w:numPr>
          <w:ilvl w:val="0"/>
          <w:numId w:val="1"/>
        </w:numPr>
        <w:spacing w:after="14" w:line="267" w:lineRule="auto"/>
        <w:ind w:right="335" w:hanging="720"/>
        <w:rPr>
          <w:rFonts w:asciiTheme="minorHAnsi" w:hAnsiTheme="minorHAnsi" w:cstheme="minorHAnsi"/>
          <w:sz w:val="22"/>
        </w:rPr>
      </w:pPr>
      <w:r w:rsidRPr="00D6516E">
        <w:rPr>
          <w:rFonts w:asciiTheme="minorHAnsi" w:hAnsiTheme="minorHAnsi" w:cstheme="minorHAnsi"/>
          <w:b/>
          <w:sz w:val="22"/>
        </w:rPr>
        <w:t xml:space="preserve">UDOSTĘPNIENIE ZASOBÓW </w:t>
      </w:r>
    </w:p>
    <w:p w14:paraId="5C6977B0" w14:textId="777777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Pr="00D6516E">
        <w:rPr>
          <w:rFonts w:asciiTheme="minorHAnsi" w:hAnsiTheme="minorHAnsi" w:cstheme="minorHAnsi"/>
          <w:color w:val="2F5496"/>
          <w:sz w:val="22"/>
        </w:rPr>
        <w:t xml:space="preserve"> </w:t>
      </w:r>
    </w:p>
    <w:p w14:paraId="55218ABB" w14:textId="5A62FE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 odniesieniu do warunków dotyczących wykształcenia, kwalifikacji zawodowych lub doświadczenia, Wykonawcy mogą polegać na zdolnościach podmiotów udostępniających zasoby, jeśli podmioty te wykonają roboty budowlane</w:t>
      </w:r>
      <w:r w:rsidR="006F11B2">
        <w:rPr>
          <w:rFonts w:asciiTheme="minorHAnsi" w:hAnsiTheme="minorHAnsi" w:cstheme="minorHAnsi"/>
          <w:sz w:val="22"/>
        </w:rPr>
        <w:t xml:space="preserve"> bądź usługi</w:t>
      </w:r>
      <w:r w:rsidRPr="00D6516E">
        <w:rPr>
          <w:rFonts w:asciiTheme="minorHAnsi" w:hAnsiTheme="minorHAnsi" w:cstheme="minorHAnsi"/>
          <w:sz w:val="22"/>
        </w:rPr>
        <w:t xml:space="preserve">, do realizacji których te zdolności są wymagane.  </w:t>
      </w:r>
    </w:p>
    <w:p w14:paraId="02D40214" w14:textId="03ABED18"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 xml:space="preserve">Wykonawca, który polega na zdolnościach lub sytuacji podmiotów udostępniających zasoby, składa wraz z ofertą </w:t>
      </w:r>
      <w:r w:rsidRPr="00D6516E">
        <w:rPr>
          <w:rFonts w:asciiTheme="minorHAnsi" w:hAnsiTheme="minorHAnsi" w:cstheme="minorHAnsi"/>
          <w:b/>
          <w:sz w:val="22"/>
        </w:rPr>
        <w:t xml:space="preserve">zobowiązanie podmiotu udostępniającego zasoby </w:t>
      </w:r>
      <w:r w:rsidRPr="00D6516E">
        <w:rPr>
          <w:rFonts w:asciiTheme="minorHAnsi" w:hAnsiTheme="minorHAnsi" w:cstheme="minorHAnsi"/>
          <w:sz w:val="22"/>
        </w:rPr>
        <w:t xml:space="preserve">do oddania mu do dyspozycji niezbędnych zasobów na potrzeby realizacji danego zamówienia </w:t>
      </w:r>
      <w:r w:rsidRPr="00D6516E">
        <w:rPr>
          <w:rFonts w:asciiTheme="minorHAnsi" w:hAnsiTheme="minorHAnsi" w:cstheme="minorHAnsi"/>
          <w:b/>
          <w:sz w:val="22"/>
        </w:rPr>
        <w:t>lub inny podmiotowy środek dowodowy</w:t>
      </w:r>
      <w:r w:rsidRPr="00D6516E">
        <w:rPr>
          <w:rFonts w:asciiTheme="minorHAnsi" w:hAnsiTheme="minorHAnsi" w:cstheme="minorHAnsi"/>
          <w:sz w:val="22"/>
        </w:rPr>
        <w:t xml:space="preserve"> potwierdzający, że Wykonawca realizując zamówienie, będzie dysponował niezbędnymi zasobami tych podmiotów</w:t>
      </w:r>
      <w:r w:rsidR="00015384">
        <w:rPr>
          <w:rFonts w:asciiTheme="minorHAnsi" w:hAnsiTheme="minorHAnsi" w:cstheme="minorHAnsi"/>
          <w:sz w:val="22"/>
        </w:rPr>
        <w:t xml:space="preserve"> (</w:t>
      </w:r>
      <w:r w:rsidR="00015384" w:rsidRPr="00FF64CE">
        <w:rPr>
          <w:rFonts w:asciiTheme="minorHAnsi" w:hAnsiTheme="minorHAnsi" w:cstheme="minorHAnsi"/>
          <w:b/>
          <w:bCs/>
          <w:sz w:val="22"/>
        </w:rPr>
        <w:t xml:space="preserve">Wzór – Załącznik nr </w:t>
      </w:r>
      <w:r w:rsidR="004707C5">
        <w:rPr>
          <w:rFonts w:asciiTheme="minorHAnsi" w:hAnsiTheme="minorHAnsi" w:cstheme="minorHAnsi"/>
          <w:b/>
          <w:bCs/>
          <w:sz w:val="22"/>
        </w:rPr>
        <w:t>9</w:t>
      </w:r>
      <w:r w:rsidR="00015384" w:rsidRPr="00FF64CE">
        <w:rPr>
          <w:rFonts w:asciiTheme="minorHAnsi" w:hAnsiTheme="minorHAnsi" w:cstheme="minorHAnsi"/>
          <w:b/>
          <w:bCs/>
          <w:sz w:val="22"/>
        </w:rPr>
        <w:t xml:space="preserve"> do SWZ</w:t>
      </w:r>
      <w:r w:rsidR="00015384">
        <w:rPr>
          <w:rFonts w:asciiTheme="minorHAnsi" w:hAnsiTheme="minorHAnsi" w:cstheme="minorHAnsi"/>
          <w:sz w:val="22"/>
        </w:rPr>
        <w:t>)</w:t>
      </w:r>
      <w:r w:rsidRPr="00D6516E">
        <w:rPr>
          <w:rFonts w:asciiTheme="minorHAnsi" w:hAnsiTheme="minorHAnsi" w:cstheme="minorHAnsi"/>
          <w:sz w:val="22"/>
        </w:rPr>
        <w:t xml:space="preserve">.  </w:t>
      </w:r>
    </w:p>
    <w:p w14:paraId="1A605A16" w14:textId="77777777" w:rsidR="00153B75" w:rsidRPr="00D6516E" w:rsidRDefault="001875D6">
      <w:pPr>
        <w:numPr>
          <w:ilvl w:val="1"/>
          <w:numId w:val="1"/>
        </w:numPr>
        <w:spacing w:after="33"/>
        <w:ind w:right="337" w:hanging="852"/>
        <w:rPr>
          <w:rFonts w:asciiTheme="minorHAnsi" w:hAnsiTheme="minorHAnsi" w:cstheme="minorHAnsi"/>
          <w:sz w:val="22"/>
        </w:rPr>
      </w:pPr>
      <w:r w:rsidRPr="00D6516E">
        <w:rPr>
          <w:rFonts w:asciiTheme="minorHAnsi" w:hAnsiTheme="minorHAnsi" w:cstheme="minorHAnsi"/>
          <w:sz w:val="22"/>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7D6CC6E5" w14:textId="77777777" w:rsidR="00153B75" w:rsidRPr="00D6516E" w:rsidRDefault="001875D6" w:rsidP="00670720">
      <w:pPr>
        <w:numPr>
          <w:ilvl w:val="4"/>
          <w:numId w:val="4"/>
        </w:numPr>
        <w:ind w:right="337" w:hanging="360"/>
        <w:rPr>
          <w:rFonts w:asciiTheme="minorHAnsi" w:hAnsiTheme="minorHAnsi" w:cstheme="minorHAnsi"/>
          <w:sz w:val="22"/>
        </w:rPr>
      </w:pPr>
      <w:r w:rsidRPr="00D6516E">
        <w:rPr>
          <w:rFonts w:asciiTheme="minorHAnsi" w:hAnsiTheme="minorHAnsi" w:cstheme="minorHAnsi"/>
          <w:sz w:val="22"/>
        </w:rPr>
        <w:t xml:space="preserve">zakres dostępnych Wykonawcy zasobów podmiotu udostępniającego zasoby; </w:t>
      </w:r>
    </w:p>
    <w:p w14:paraId="51174C48" w14:textId="77777777" w:rsidR="00153B75" w:rsidRPr="00D6516E" w:rsidRDefault="001875D6" w:rsidP="00670720">
      <w:pPr>
        <w:numPr>
          <w:ilvl w:val="4"/>
          <w:numId w:val="4"/>
        </w:numPr>
        <w:spacing w:after="34"/>
        <w:ind w:right="337" w:hanging="360"/>
        <w:rPr>
          <w:rFonts w:asciiTheme="minorHAnsi" w:hAnsiTheme="minorHAnsi" w:cstheme="minorHAnsi"/>
          <w:sz w:val="22"/>
        </w:rPr>
      </w:pPr>
      <w:r w:rsidRPr="00D6516E">
        <w:rPr>
          <w:rFonts w:asciiTheme="minorHAnsi" w:hAnsiTheme="minorHAnsi" w:cstheme="minorHAnsi"/>
          <w:sz w:val="22"/>
        </w:rPr>
        <w:t xml:space="preserve">sposób i okres udostępnienia Wykonawcy i wykorzystania przez niego zasobów podmiotu udostępniającego te zasoby przy wykonywaniu zamówienia; </w:t>
      </w:r>
    </w:p>
    <w:p w14:paraId="05D64133" w14:textId="77777777" w:rsidR="00153B75" w:rsidRDefault="001875D6" w:rsidP="00670720">
      <w:pPr>
        <w:numPr>
          <w:ilvl w:val="4"/>
          <w:numId w:val="4"/>
        </w:numPr>
        <w:ind w:right="337" w:hanging="360"/>
      </w:pPr>
      <w:r w:rsidRPr="00D6516E">
        <w:rPr>
          <w:rFonts w:asciiTheme="minorHAnsi" w:hAnsiTheme="minorHAnsi" w:cstheme="minorHAnsi"/>
          <w:sz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8FE93E" w14:textId="77777777" w:rsidR="00153B75" w:rsidRPr="00AF68A8" w:rsidRDefault="001875D6">
      <w:pPr>
        <w:numPr>
          <w:ilvl w:val="1"/>
          <w:numId w:val="1"/>
        </w:numPr>
        <w:ind w:right="337" w:hanging="852"/>
        <w:rPr>
          <w:rFonts w:asciiTheme="minorHAnsi" w:hAnsiTheme="minorHAnsi" w:cstheme="minorHAnsi"/>
          <w:sz w:val="22"/>
        </w:rPr>
      </w:pPr>
      <w:r w:rsidRPr="00AF68A8">
        <w:rPr>
          <w:rFonts w:asciiTheme="minorHAnsi" w:hAnsiTheme="minorHAnsi" w:cstheme="minorHAnsi"/>
          <w:sz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6F3AD57" w14:textId="77777777" w:rsidR="00F14706" w:rsidRDefault="001875D6">
      <w:pPr>
        <w:numPr>
          <w:ilvl w:val="1"/>
          <w:numId w:val="1"/>
        </w:numPr>
        <w:ind w:right="337" w:hanging="852"/>
        <w:rPr>
          <w:rFonts w:asciiTheme="minorHAnsi" w:hAnsiTheme="minorHAnsi" w:cstheme="minorHAnsi"/>
          <w:sz w:val="22"/>
        </w:rPr>
      </w:pPr>
      <w:r w:rsidRPr="00525218">
        <w:rPr>
          <w:rFonts w:asciiTheme="minorHAnsi" w:hAnsiTheme="minorHAnsi" w:cstheme="minorHAnsi"/>
          <w:sz w:val="22"/>
        </w:rPr>
        <w:t xml:space="preserve">Wykonawca, w przypadku polegania na zdolnościach lub sytuacji podmiotów udostępniających zasoby, przedstawia oświadczenie, o którym mowa w pkt 10.2. </w:t>
      </w:r>
      <w:r w:rsidR="00525218" w:rsidRPr="00525218">
        <w:rPr>
          <w:rFonts w:asciiTheme="minorHAnsi" w:hAnsiTheme="minorHAnsi" w:cstheme="minorHAnsi"/>
          <w:sz w:val="22"/>
        </w:rPr>
        <w:t>SWZ</w:t>
      </w:r>
      <w:r w:rsidRPr="00525218">
        <w:rPr>
          <w:rFonts w:asciiTheme="minorHAnsi" w:hAnsiTheme="minorHAnsi" w:cstheme="minorHAnsi"/>
          <w:sz w:val="22"/>
        </w:rPr>
        <w:t xml:space="preserve"> podmiotu udostepniającego zasoby, potwierdzające brak podstaw wykluczenia tego podmiotu oraz spełnianie warunków udziału w postępowaniu w zakresie, w jakim wykonawca powołuje się na jego zasoby.</w:t>
      </w:r>
    </w:p>
    <w:p w14:paraId="3D4DB6D3" w14:textId="77777777" w:rsidR="00153B75" w:rsidRPr="00525218" w:rsidRDefault="00F14706">
      <w:pPr>
        <w:numPr>
          <w:ilvl w:val="1"/>
          <w:numId w:val="1"/>
        </w:numPr>
        <w:ind w:right="337" w:hanging="852"/>
        <w:rPr>
          <w:rFonts w:asciiTheme="minorHAnsi" w:hAnsiTheme="minorHAnsi" w:cstheme="minorHAnsi"/>
          <w:sz w:val="22"/>
        </w:rPr>
      </w:pPr>
      <w:r w:rsidRPr="00F14706">
        <w:rPr>
          <w:rFonts w:asciiTheme="minorHAnsi" w:hAnsiTheme="minorHAnsi" w:cstheme="minorHAnsi"/>
          <w:sz w:val="22"/>
        </w:rPr>
        <w:lastRenderedPageBreak/>
        <w:t>Na wezwanie zamawiającego Wykonawca, który polega na zdolnościach lub sytuacji podmiotów udostępniających zasoby na zasadach określonych w art. 118 ustawy, zobowiązany jest do przedstawienia w odniesieniu do tych podmiotów podmiotowych środków dowodowych, o których mowa w pkt 10.</w:t>
      </w:r>
      <w:r>
        <w:rPr>
          <w:rFonts w:asciiTheme="minorHAnsi" w:hAnsiTheme="minorHAnsi" w:cstheme="minorHAnsi"/>
          <w:sz w:val="22"/>
        </w:rPr>
        <w:t>5.</w:t>
      </w:r>
      <w:r w:rsidRPr="00F14706">
        <w:rPr>
          <w:rFonts w:asciiTheme="minorHAnsi" w:hAnsiTheme="minorHAnsi" w:cstheme="minorHAnsi"/>
          <w:i/>
          <w:sz w:val="22"/>
        </w:rPr>
        <w:t xml:space="preserve"> </w:t>
      </w:r>
      <w:r>
        <w:rPr>
          <w:rFonts w:asciiTheme="minorHAnsi" w:hAnsiTheme="minorHAnsi" w:cstheme="minorHAnsi"/>
          <w:sz w:val="22"/>
        </w:rPr>
        <w:t>SWZ</w:t>
      </w:r>
      <w:r w:rsidRPr="00F14706">
        <w:rPr>
          <w:rFonts w:asciiTheme="minorHAnsi" w:hAnsiTheme="minorHAnsi" w:cstheme="minorHAnsi"/>
          <w:sz w:val="22"/>
        </w:rPr>
        <w:t xml:space="preserve"> potwierdzających, że nie zachodzą wobec tych podmiotów podstawy do wykluczenia z postępowania. </w:t>
      </w:r>
      <w:r w:rsidR="001875D6" w:rsidRPr="00525218">
        <w:rPr>
          <w:rFonts w:asciiTheme="minorHAnsi" w:hAnsiTheme="minorHAnsi" w:cstheme="minorHAnsi"/>
          <w:sz w:val="22"/>
        </w:rPr>
        <w:t xml:space="preserve"> </w:t>
      </w:r>
    </w:p>
    <w:p w14:paraId="696B9CC8" w14:textId="77777777" w:rsidR="00153B75" w:rsidRDefault="001875D6">
      <w:pPr>
        <w:spacing w:after="27" w:line="259" w:lineRule="auto"/>
        <w:ind w:left="0" w:right="0" w:firstLine="0"/>
        <w:jc w:val="left"/>
      </w:pPr>
      <w:r>
        <w:rPr>
          <w:i/>
          <w:color w:val="0070C0"/>
        </w:rPr>
        <w:t xml:space="preserve"> </w:t>
      </w:r>
    </w:p>
    <w:p w14:paraId="606AA695"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PODWYKONAWSTWO  </w:t>
      </w:r>
    </w:p>
    <w:p w14:paraId="76857A9E" w14:textId="77777777" w:rsidR="003041A1" w:rsidRPr="003041A1" w:rsidRDefault="001875D6" w:rsidP="003041A1">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Wykonawca może powierzyć wykonanie części zamówienia podwykonawcy. </w:t>
      </w:r>
      <w:r w:rsidR="003041A1" w:rsidRPr="003041A1">
        <w:rPr>
          <w:rFonts w:asciiTheme="minorHAnsi" w:hAnsiTheme="minorHAnsi" w:cstheme="minorHAnsi"/>
          <w:sz w:val="22"/>
        </w:rPr>
        <w:t xml:space="preserve">Zamawiający żąda wskazania przez Wykonawcę części zamówienia, których wykonanie zamierza powierzyć podwykonawcom, oraz podania nazw ewentualnych podwykonawców, jeżeli są już znani. </w:t>
      </w:r>
    </w:p>
    <w:p w14:paraId="79BDED17" w14:textId="77777777" w:rsidR="00153B75" w:rsidRPr="00170C78" w:rsidRDefault="00153B75" w:rsidP="003041A1">
      <w:pPr>
        <w:ind w:left="1572" w:right="337" w:firstLine="0"/>
        <w:rPr>
          <w:rFonts w:asciiTheme="minorHAnsi" w:hAnsiTheme="minorHAnsi" w:cstheme="minorHAnsi"/>
          <w:sz w:val="22"/>
        </w:rPr>
      </w:pPr>
    </w:p>
    <w:p w14:paraId="063D8891"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INFORMACJA DLA WYKONAWCÓW WSPÓLNIE UBIEGAJĄCYCH SIĘ O UDZIELENIE ZAMÓWIENIA </w:t>
      </w:r>
    </w:p>
    <w:p w14:paraId="01ACC3E0"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BE30765"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Wykonawców wspólnie ubiegających się o udzielenie zamówienia, żaden z nich nie może podlegać wykluczeniu na podstawie art. 108 ust. 1 ustawy oraz w przypadkach, o których mowa w pkt 9.2. </w:t>
      </w:r>
      <w:r w:rsidR="00170C78" w:rsidRPr="00170C78">
        <w:rPr>
          <w:rFonts w:asciiTheme="minorHAnsi" w:hAnsiTheme="minorHAnsi" w:cstheme="minorHAnsi"/>
          <w:sz w:val="22"/>
        </w:rPr>
        <w:t>SWZ</w:t>
      </w:r>
      <w:r w:rsidRPr="00170C78">
        <w:rPr>
          <w:rFonts w:asciiTheme="minorHAnsi" w:hAnsiTheme="minorHAnsi" w:cstheme="minorHAnsi"/>
          <w:sz w:val="22"/>
        </w:rPr>
        <w:t xml:space="preserve">, natomiast spełnianie warunków udziału w postępowaniu Wykonawcy wykazują zgodnie z pkt 8.2. </w:t>
      </w:r>
      <w:r w:rsidR="00170C78" w:rsidRPr="00170C78">
        <w:rPr>
          <w:rFonts w:asciiTheme="minorHAnsi" w:hAnsiTheme="minorHAnsi" w:cstheme="minorHAnsi"/>
          <w:sz w:val="22"/>
        </w:rPr>
        <w:t>SWZ</w:t>
      </w:r>
      <w:r w:rsidRPr="00170C78">
        <w:rPr>
          <w:rFonts w:asciiTheme="minorHAnsi" w:hAnsiTheme="minorHAnsi" w:cstheme="minorHAnsi"/>
          <w:sz w:val="22"/>
        </w:rPr>
        <w:t xml:space="preserve">. </w:t>
      </w:r>
    </w:p>
    <w:p w14:paraId="2F9F8F2D"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wspólnego ubiegania się o zamówienie przez Wykonawców, </w:t>
      </w:r>
      <w:r w:rsidRPr="00170C78">
        <w:rPr>
          <w:rFonts w:asciiTheme="minorHAnsi" w:hAnsiTheme="minorHAnsi" w:cstheme="minorHAnsi"/>
          <w:b/>
          <w:sz w:val="22"/>
        </w:rPr>
        <w:t xml:space="preserve">oświadczenie, o którym mowa w pkt 10.2 </w:t>
      </w:r>
      <w:r w:rsidR="00170C78">
        <w:rPr>
          <w:rFonts w:asciiTheme="minorHAnsi" w:hAnsiTheme="minorHAnsi" w:cstheme="minorHAnsi"/>
          <w:sz w:val="22"/>
        </w:rPr>
        <w:t>SWZ</w:t>
      </w:r>
      <w:r w:rsidRPr="00170C78">
        <w:rPr>
          <w:rFonts w:asciiTheme="minorHAnsi" w:hAnsiTheme="minorHAnsi" w:cstheme="minorHAnsi"/>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174487E5" w14:textId="77777777" w:rsidR="00153B75" w:rsidRPr="00193676" w:rsidRDefault="001875D6">
      <w:pPr>
        <w:numPr>
          <w:ilvl w:val="1"/>
          <w:numId w:val="1"/>
        </w:numPr>
        <w:spacing w:after="39"/>
        <w:ind w:right="337" w:hanging="852"/>
        <w:rPr>
          <w:rFonts w:asciiTheme="minorHAnsi" w:hAnsiTheme="minorHAnsi" w:cstheme="minorHAnsi"/>
          <w:sz w:val="22"/>
        </w:rPr>
      </w:pPr>
      <w:r w:rsidRPr="00193676">
        <w:rPr>
          <w:rFonts w:asciiTheme="minorHAnsi" w:hAnsiTheme="minorHAnsi" w:cstheme="minorHAnsi"/>
          <w:sz w:val="22"/>
        </w:rPr>
        <w:t>W przypadku, gdy spełnienie warunk</w:t>
      </w:r>
      <w:r w:rsidR="00170C78" w:rsidRPr="00193676">
        <w:rPr>
          <w:rFonts w:asciiTheme="minorHAnsi" w:hAnsiTheme="minorHAnsi" w:cstheme="minorHAnsi"/>
          <w:sz w:val="22"/>
        </w:rPr>
        <w:t>ów</w:t>
      </w:r>
      <w:r w:rsidRPr="00193676">
        <w:rPr>
          <w:rFonts w:asciiTheme="minorHAnsi" w:hAnsiTheme="minorHAnsi" w:cstheme="minorHAnsi"/>
          <w:sz w:val="22"/>
        </w:rPr>
        <w:t xml:space="preserve"> opisanego: </w:t>
      </w:r>
    </w:p>
    <w:p w14:paraId="3B1E07CD" w14:textId="6D15A423" w:rsidR="00153B75" w:rsidRPr="00193676" w:rsidRDefault="001875D6" w:rsidP="00670720">
      <w:pPr>
        <w:numPr>
          <w:ilvl w:val="4"/>
          <w:numId w:val="8"/>
        </w:numPr>
        <w:spacing w:after="36"/>
        <w:ind w:right="337" w:hanging="286"/>
        <w:rPr>
          <w:rFonts w:asciiTheme="minorHAnsi" w:hAnsiTheme="minorHAnsi" w:cstheme="minorHAnsi"/>
          <w:sz w:val="22"/>
        </w:rPr>
      </w:pPr>
      <w:r w:rsidRPr="00193676">
        <w:rPr>
          <w:rFonts w:asciiTheme="minorHAnsi" w:hAnsiTheme="minorHAnsi" w:cstheme="minorHAnsi"/>
          <w:sz w:val="22"/>
        </w:rPr>
        <w:t xml:space="preserve">w pkt </w:t>
      </w:r>
      <w:r w:rsidR="00F60F63" w:rsidRPr="00F60F63">
        <w:rPr>
          <w:rFonts w:asciiTheme="minorHAnsi" w:hAnsiTheme="minorHAnsi" w:cstheme="minorHAnsi"/>
          <w:b/>
          <w:bCs/>
          <w:sz w:val="22"/>
        </w:rPr>
        <w:t>8.2.4.</w:t>
      </w:r>
      <w:r w:rsidR="004707C5">
        <w:rPr>
          <w:rFonts w:asciiTheme="minorHAnsi" w:hAnsiTheme="minorHAnsi" w:cstheme="minorHAnsi"/>
          <w:b/>
          <w:bCs/>
          <w:sz w:val="22"/>
        </w:rPr>
        <w:t>a-d</w:t>
      </w:r>
      <w:r w:rsidRPr="00193676">
        <w:rPr>
          <w:rFonts w:asciiTheme="minorHAnsi" w:hAnsiTheme="minorHAnsi" w:cstheme="minorHAnsi"/>
          <w:sz w:val="22"/>
        </w:rPr>
        <w:t xml:space="preserve"> </w:t>
      </w:r>
      <w:r w:rsidR="00170C78" w:rsidRPr="00193676">
        <w:rPr>
          <w:rFonts w:asciiTheme="minorHAnsi" w:hAnsiTheme="minorHAnsi" w:cstheme="minorHAnsi"/>
          <w:sz w:val="22"/>
        </w:rPr>
        <w:t>SWZ</w:t>
      </w:r>
      <w:r w:rsidRPr="00193676">
        <w:rPr>
          <w:rFonts w:asciiTheme="minorHAnsi" w:hAnsiTheme="minorHAnsi" w:cstheme="minorHAnsi"/>
          <w:sz w:val="22"/>
        </w:rPr>
        <w:t xml:space="preserve"> wykazuje co najmniej jeden z wykonawców wspólnie ubiegających się o udzielenie zamówienia </w:t>
      </w:r>
    </w:p>
    <w:p w14:paraId="0A1E1260" w14:textId="56D431F4" w:rsidR="00153B75" w:rsidRPr="00193676" w:rsidRDefault="001875D6" w:rsidP="00670720">
      <w:pPr>
        <w:numPr>
          <w:ilvl w:val="4"/>
          <w:numId w:val="8"/>
        </w:numPr>
        <w:spacing w:after="34"/>
        <w:ind w:right="337" w:hanging="286"/>
        <w:rPr>
          <w:rFonts w:asciiTheme="minorHAnsi" w:hAnsiTheme="minorHAnsi" w:cstheme="minorHAnsi"/>
          <w:sz w:val="22"/>
        </w:rPr>
      </w:pPr>
      <w:r w:rsidRPr="00193676">
        <w:rPr>
          <w:rFonts w:asciiTheme="minorHAnsi" w:hAnsiTheme="minorHAnsi" w:cstheme="minorHAnsi"/>
          <w:sz w:val="22"/>
        </w:rPr>
        <w:t xml:space="preserve">w pkt </w:t>
      </w:r>
      <w:r w:rsidR="00F60F63" w:rsidRPr="00F60F63">
        <w:rPr>
          <w:rFonts w:asciiTheme="minorHAnsi" w:hAnsiTheme="minorHAnsi" w:cstheme="minorHAnsi"/>
          <w:b/>
          <w:bCs/>
          <w:sz w:val="22"/>
        </w:rPr>
        <w:t>8.2.4</w:t>
      </w:r>
      <w:r w:rsidR="00F60F63">
        <w:rPr>
          <w:rFonts w:asciiTheme="minorHAnsi" w:hAnsiTheme="minorHAnsi" w:cstheme="minorHAnsi"/>
          <w:b/>
          <w:bCs/>
          <w:sz w:val="22"/>
        </w:rPr>
        <w:t>.</w:t>
      </w:r>
      <w:r w:rsidR="004707C5">
        <w:rPr>
          <w:rFonts w:asciiTheme="minorHAnsi" w:hAnsiTheme="minorHAnsi" w:cstheme="minorHAnsi"/>
          <w:b/>
          <w:bCs/>
          <w:sz w:val="22"/>
        </w:rPr>
        <w:t>a-d</w:t>
      </w:r>
      <w:r w:rsidRPr="00193676">
        <w:rPr>
          <w:rFonts w:asciiTheme="minorHAnsi" w:hAnsiTheme="minorHAnsi" w:cstheme="minorHAnsi"/>
          <w:sz w:val="22"/>
        </w:rPr>
        <w:t xml:space="preserve"> </w:t>
      </w:r>
      <w:r w:rsidR="00193676" w:rsidRPr="00193676">
        <w:rPr>
          <w:rFonts w:asciiTheme="minorHAnsi" w:hAnsiTheme="minorHAnsi" w:cstheme="minorHAnsi"/>
          <w:sz w:val="22"/>
        </w:rPr>
        <w:t>SWZ</w:t>
      </w:r>
      <w:r w:rsidRPr="00193676">
        <w:rPr>
          <w:rFonts w:asciiTheme="minorHAnsi" w:hAnsiTheme="minorHAnsi" w:cstheme="minorHAnsi"/>
          <w:sz w:val="22"/>
        </w:rPr>
        <w:t xml:space="preserve"> wykonawcy wykazują poprzez poleganie na zdolnościach tych z wykonawców, którzy wykonają roboty budowlane lub usługi, do realizacji których te zdolności są wymagane. </w:t>
      </w:r>
    </w:p>
    <w:p w14:paraId="3EB3AA9E" w14:textId="77777777" w:rsidR="00153B75" w:rsidRPr="00193676" w:rsidRDefault="00193676">
      <w:pPr>
        <w:ind w:left="1068" w:right="337" w:hanging="360"/>
        <w:rPr>
          <w:rFonts w:asciiTheme="minorHAnsi" w:hAnsiTheme="minorHAnsi" w:cstheme="minorHAnsi"/>
          <w:sz w:val="22"/>
        </w:rPr>
      </w:pPr>
      <w:r>
        <w:rPr>
          <w:rFonts w:asciiTheme="minorHAnsi" w:eastAsia="Segoe UI Symbol" w:hAnsiTheme="minorHAnsi" w:cstheme="minorHAnsi"/>
          <w:sz w:val="22"/>
        </w:rPr>
        <w:t xml:space="preserve">- </w:t>
      </w:r>
      <w:r w:rsidR="001875D6" w:rsidRPr="00193676">
        <w:rPr>
          <w:rFonts w:asciiTheme="minorHAnsi" w:hAnsiTheme="minorHAnsi" w:cstheme="minorHAnsi"/>
          <w:sz w:val="22"/>
        </w:rPr>
        <w:t xml:space="preserve">wykonawcy wspólnie ubiegający się o udzielenie zamówienia  oświadczają, które roboty budowlane, dostawy lub usługi wykonają poszczególni wykonawcy. </w:t>
      </w:r>
    </w:p>
    <w:p w14:paraId="0DA53CA7" w14:textId="77777777" w:rsidR="00153B75" w:rsidRPr="00193676" w:rsidRDefault="001875D6">
      <w:pPr>
        <w:numPr>
          <w:ilvl w:val="1"/>
          <w:numId w:val="1"/>
        </w:numPr>
        <w:ind w:right="337" w:hanging="852"/>
        <w:rPr>
          <w:rFonts w:asciiTheme="minorHAnsi" w:hAnsiTheme="minorHAnsi" w:cstheme="minorHAnsi"/>
          <w:sz w:val="22"/>
        </w:rPr>
      </w:pPr>
      <w:r w:rsidRPr="00193676">
        <w:rPr>
          <w:rFonts w:asciiTheme="minorHAnsi" w:hAnsiTheme="minorHAnsi" w:cstheme="minorHAnsi"/>
          <w:sz w:val="22"/>
        </w:rPr>
        <w:t xml:space="preserve">W przypadku wspólnego ubiegania się o zamówienie przez Wykonawców są  oni zobowiązani na wezwanie Zamawiającego złożyć aktualne na dzień złożenia podmiotowe środki dowodowe, o których mowa w pkt 10 </w:t>
      </w:r>
      <w:r w:rsidR="00193676">
        <w:rPr>
          <w:rFonts w:asciiTheme="minorHAnsi" w:hAnsiTheme="minorHAnsi" w:cstheme="minorHAnsi"/>
          <w:sz w:val="22"/>
        </w:rPr>
        <w:t>SWZ</w:t>
      </w:r>
      <w:r w:rsidRPr="00193676">
        <w:rPr>
          <w:rFonts w:asciiTheme="minorHAnsi" w:hAnsiTheme="minorHAnsi" w:cstheme="minorHAnsi"/>
          <w:sz w:val="22"/>
        </w:rPr>
        <w:t xml:space="preserve">, przy czym: </w:t>
      </w:r>
    </w:p>
    <w:p w14:paraId="17149090" w14:textId="77777777" w:rsidR="00153B75" w:rsidRPr="003041A1" w:rsidRDefault="001875D6" w:rsidP="00670720">
      <w:pPr>
        <w:numPr>
          <w:ilvl w:val="4"/>
          <w:numId w:val="12"/>
        </w:numPr>
        <w:ind w:right="337" w:hanging="280"/>
        <w:rPr>
          <w:rFonts w:asciiTheme="minorHAnsi" w:hAnsiTheme="minorHAnsi" w:cstheme="minorHAnsi"/>
          <w:sz w:val="22"/>
        </w:rPr>
      </w:pPr>
      <w:r w:rsidRPr="003041A1">
        <w:rPr>
          <w:rFonts w:asciiTheme="minorHAnsi" w:hAnsiTheme="minorHAnsi" w:cstheme="minorHAnsi"/>
          <w:sz w:val="22"/>
        </w:rPr>
        <w:t>podmiotowe środki dowodowe o których mowa w pkt 10.</w:t>
      </w:r>
      <w:r w:rsidR="003041A1" w:rsidRPr="003041A1">
        <w:rPr>
          <w:rFonts w:asciiTheme="minorHAnsi" w:hAnsiTheme="minorHAnsi" w:cstheme="minorHAnsi"/>
          <w:sz w:val="22"/>
        </w:rPr>
        <w:t>6</w:t>
      </w:r>
      <w:r w:rsidRPr="003041A1">
        <w:rPr>
          <w:rFonts w:asciiTheme="minorHAnsi" w:hAnsiTheme="minorHAnsi" w:cstheme="minorHAnsi"/>
          <w:sz w:val="22"/>
        </w:rPr>
        <w:t xml:space="preserve">. </w:t>
      </w:r>
      <w:r w:rsidR="003041A1" w:rsidRPr="003041A1">
        <w:rPr>
          <w:rFonts w:asciiTheme="minorHAnsi" w:hAnsiTheme="minorHAnsi" w:cstheme="minorHAnsi"/>
          <w:sz w:val="22"/>
        </w:rPr>
        <w:t>SWZ</w:t>
      </w:r>
      <w:r w:rsidRPr="003041A1">
        <w:rPr>
          <w:rFonts w:asciiTheme="minorHAnsi" w:hAnsiTheme="minorHAnsi" w:cstheme="minorHAnsi"/>
          <w:sz w:val="22"/>
        </w:rPr>
        <w:t xml:space="preserve"> składa odpowiednio Wykonawca/Wykonawcy, który/którzy wykazuje/ą spełnianie warunku, w zakresie i na zasadach opisanych w pkt 8.2 </w:t>
      </w:r>
      <w:r w:rsidR="003041A1" w:rsidRPr="003041A1">
        <w:rPr>
          <w:rFonts w:asciiTheme="minorHAnsi" w:hAnsiTheme="minorHAnsi" w:cstheme="minorHAnsi"/>
          <w:sz w:val="22"/>
        </w:rPr>
        <w:t>SWZ</w:t>
      </w:r>
      <w:r w:rsidRPr="003041A1">
        <w:rPr>
          <w:rFonts w:asciiTheme="minorHAnsi" w:hAnsiTheme="minorHAnsi" w:cstheme="minorHAnsi"/>
          <w:sz w:val="22"/>
        </w:rPr>
        <w:t xml:space="preserve">; </w:t>
      </w:r>
    </w:p>
    <w:p w14:paraId="0AFA9924" w14:textId="77777777" w:rsidR="00153B75" w:rsidRDefault="001875D6" w:rsidP="00670720">
      <w:pPr>
        <w:numPr>
          <w:ilvl w:val="4"/>
          <w:numId w:val="12"/>
        </w:numPr>
        <w:ind w:right="337" w:hanging="280"/>
      </w:pPr>
      <w:r w:rsidRPr="003041A1">
        <w:rPr>
          <w:rFonts w:asciiTheme="minorHAnsi" w:hAnsiTheme="minorHAnsi" w:cstheme="minorHAnsi"/>
          <w:sz w:val="22"/>
        </w:rPr>
        <w:t>dokumenty i oświadczenia o których mowa w pkt 10.</w:t>
      </w:r>
      <w:r w:rsidR="003041A1" w:rsidRPr="003041A1">
        <w:rPr>
          <w:rFonts w:asciiTheme="minorHAnsi" w:hAnsiTheme="minorHAnsi" w:cstheme="minorHAnsi"/>
          <w:sz w:val="22"/>
        </w:rPr>
        <w:t>5</w:t>
      </w:r>
      <w:r w:rsidRPr="003041A1">
        <w:rPr>
          <w:rFonts w:asciiTheme="minorHAnsi" w:hAnsiTheme="minorHAnsi" w:cstheme="minorHAnsi"/>
          <w:sz w:val="22"/>
        </w:rPr>
        <w:t xml:space="preserve">. </w:t>
      </w:r>
      <w:r w:rsidR="003041A1" w:rsidRPr="003041A1">
        <w:rPr>
          <w:rFonts w:asciiTheme="minorHAnsi" w:hAnsiTheme="minorHAnsi" w:cstheme="minorHAnsi"/>
          <w:sz w:val="22"/>
        </w:rPr>
        <w:t>SWZ</w:t>
      </w:r>
      <w:r w:rsidRPr="003041A1">
        <w:rPr>
          <w:rFonts w:asciiTheme="minorHAnsi" w:hAnsiTheme="minorHAnsi" w:cstheme="minorHAnsi"/>
          <w:sz w:val="22"/>
        </w:rPr>
        <w:t xml:space="preserve"> składa każdy z nich.</w:t>
      </w:r>
      <w:r>
        <w:t xml:space="preserve"> </w:t>
      </w:r>
    </w:p>
    <w:p w14:paraId="4AD1AFBA" w14:textId="77777777" w:rsidR="00153B75" w:rsidRDefault="001875D6">
      <w:pPr>
        <w:spacing w:after="17" w:line="259" w:lineRule="auto"/>
        <w:ind w:left="708" w:right="0" w:firstLine="0"/>
        <w:jc w:val="left"/>
      </w:pPr>
      <w:r>
        <w:rPr>
          <w:i/>
        </w:rPr>
        <w:t xml:space="preserve"> </w:t>
      </w:r>
    </w:p>
    <w:p w14:paraId="694F4E81" w14:textId="77777777" w:rsidR="00153B75" w:rsidRPr="00DF15E4" w:rsidRDefault="001875D6">
      <w:pPr>
        <w:numPr>
          <w:ilvl w:val="0"/>
          <w:numId w:val="1"/>
        </w:numPr>
        <w:spacing w:after="14" w:line="267" w:lineRule="auto"/>
        <w:ind w:right="335" w:hanging="720"/>
        <w:rPr>
          <w:rFonts w:asciiTheme="minorHAnsi" w:hAnsiTheme="minorHAnsi" w:cstheme="minorHAnsi"/>
          <w:sz w:val="22"/>
        </w:rPr>
      </w:pPr>
      <w:r w:rsidRPr="00DF15E4">
        <w:rPr>
          <w:rFonts w:asciiTheme="minorHAnsi" w:hAnsiTheme="minorHAnsi" w:cstheme="minorHAnsi"/>
          <w:b/>
          <w:sz w:val="22"/>
        </w:rPr>
        <w:t xml:space="preserve">SPOSÓB KOMUNIKACJI ORAZ WYMAGANIA FORMALNE DOTYCZĄCE SKŁADANYCH </w:t>
      </w:r>
      <w:r w:rsidR="00511B94">
        <w:rPr>
          <w:rFonts w:asciiTheme="minorHAnsi" w:hAnsiTheme="minorHAnsi" w:cstheme="minorHAnsi"/>
          <w:b/>
          <w:sz w:val="22"/>
        </w:rPr>
        <w:t xml:space="preserve">OFERT, </w:t>
      </w:r>
      <w:r w:rsidRPr="00DF15E4">
        <w:rPr>
          <w:rFonts w:asciiTheme="minorHAnsi" w:hAnsiTheme="minorHAnsi" w:cstheme="minorHAnsi"/>
          <w:b/>
          <w:sz w:val="22"/>
        </w:rPr>
        <w:t xml:space="preserve">OŚWIADCZEŃ I DOKUMENTÓW </w:t>
      </w:r>
    </w:p>
    <w:p w14:paraId="2283A633" w14:textId="77777777" w:rsidR="00DF15E4" w:rsidRPr="00DF15E4" w:rsidRDefault="001875D6">
      <w:pPr>
        <w:numPr>
          <w:ilvl w:val="1"/>
          <w:numId w:val="1"/>
        </w:numPr>
        <w:ind w:right="337" w:hanging="852"/>
        <w:rPr>
          <w:rFonts w:asciiTheme="minorHAnsi" w:hAnsiTheme="minorHAnsi" w:cstheme="minorHAnsi"/>
          <w:sz w:val="22"/>
        </w:rPr>
      </w:pPr>
      <w:r w:rsidRPr="00DF15E4">
        <w:rPr>
          <w:rFonts w:asciiTheme="minorHAnsi" w:hAnsiTheme="minorHAnsi" w:cstheme="minorHAnsi"/>
          <w:sz w:val="22"/>
        </w:rPr>
        <w:lastRenderedPageBreak/>
        <w:t>Postępowanie prowadzone jest w języku polskim</w:t>
      </w:r>
      <w:r w:rsidR="00DF15E4" w:rsidRPr="00DF15E4">
        <w:rPr>
          <w:rFonts w:asciiTheme="minorHAnsi" w:hAnsiTheme="minorHAnsi" w:cstheme="minorHAnsi"/>
          <w:sz w:val="22"/>
        </w:rPr>
        <w:t>.</w:t>
      </w:r>
    </w:p>
    <w:p w14:paraId="2F8BA541" w14:textId="5EA715A5" w:rsidR="00037543" w:rsidRDefault="004707C5" w:rsidP="0035613E">
      <w:pPr>
        <w:numPr>
          <w:ilvl w:val="1"/>
          <w:numId w:val="1"/>
        </w:numPr>
        <w:ind w:right="337" w:hanging="852"/>
        <w:rPr>
          <w:rFonts w:asciiTheme="minorHAnsi" w:hAnsiTheme="minorHAnsi" w:cstheme="minorHAnsi"/>
          <w:sz w:val="22"/>
        </w:rPr>
      </w:pPr>
      <w:r w:rsidRPr="004707C5">
        <w:rPr>
          <w:rFonts w:asciiTheme="minorHAnsi" w:hAnsiTheme="minorHAnsi" w:cstheme="minorHAnsi"/>
          <w:sz w:val="22"/>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4707C5">
        <w:rPr>
          <w:rFonts w:asciiTheme="minorHAnsi" w:hAnsiTheme="minorHAnsi" w:cstheme="minorHAnsi"/>
          <w:b/>
          <w:bCs/>
          <w:sz w:val="22"/>
        </w:rPr>
        <w:t>za pośrednictwem Platformy zakupowej zwanej dalej „Platformą” pod adresem: https://platformazakupowa.pl/pn/czyzew</w:t>
      </w:r>
    </w:p>
    <w:p w14:paraId="1B4F8755" w14:textId="77777777" w:rsidR="00037543" w:rsidRDefault="00DF15E4" w:rsidP="00037543">
      <w:pPr>
        <w:numPr>
          <w:ilvl w:val="1"/>
          <w:numId w:val="1"/>
        </w:numPr>
        <w:ind w:right="337" w:hanging="852"/>
        <w:rPr>
          <w:rFonts w:asciiTheme="minorHAnsi" w:hAnsiTheme="minorHAnsi" w:cstheme="minorHAnsi"/>
          <w:sz w:val="22"/>
        </w:rPr>
      </w:pPr>
      <w:r w:rsidRPr="00037543">
        <w:rPr>
          <w:rFonts w:asciiTheme="minorHAnsi" w:hAnsiTheme="minorHAnsi" w:cstheme="minorHAnsi"/>
          <w:sz w:val="22"/>
        </w:rPr>
        <w:t xml:space="preserve">Zamawiający wyznacza następujące osoby do kontaktu z Wykonawcami: </w:t>
      </w:r>
    </w:p>
    <w:p w14:paraId="55077DC0" w14:textId="2A715620" w:rsidR="00DF15E4" w:rsidRPr="00CC59DD" w:rsidRDefault="00CC59DD" w:rsidP="00CC59DD">
      <w:pPr>
        <w:ind w:left="864" w:right="337" w:firstLine="708"/>
        <w:rPr>
          <w:rFonts w:asciiTheme="minorHAnsi" w:hAnsiTheme="minorHAnsi" w:cstheme="minorHAnsi"/>
          <w:color w:val="auto"/>
          <w:sz w:val="22"/>
        </w:rPr>
      </w:pPr>
      <w:r w:rsidRPr="00CC59DD">
        <w:rPr>
          <w:rFonts w:asciiTheme="minorHAnsi" w:hAnsiTheme="minorHAnsi" w:cstheme="minorHAnsi"/>
          <w:b/>
          <w:color w:val="auto"/>
          <w:sz w:val="22"/>
        </w:rPr>
        <w:t>Urszula Jankowska</w:t>
      </w:r>
    </w:p>
    <w:p w14:paraId="1B701F98" w14:textId="339E09FE"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Wykonawca zamierzający wziąć udział w niniejszym postępowaniu o udzielenie zamówienia publicznego, musi posiadać konto na Platformie. </w:t>
      </w:r>
      <w:r w:rsidRPr="00DF3118">
        <w:rPr>
          <w:rFonts w:asciiTheme="minorHAnsi" w:hAnsiTheme="minorHAnsi" w:cstheme="minorHAnsi"/>
          <w:b/>
          <w:bCs/>
          <w:sz w:val="22"/>
        </w:rPr>
        <w:t>Korzystanie z Platformy przez Wykonawcę jest bezpłatne.</w:t>
      </w:r>
    </w:p>
    <w:p w14:paraId="3778D2D3" w14:textId="3A52B6F1"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Wymagania techniczne i organizacyjne sporządzania, wysyłania i odbierania korespondencji elektronicznej, zostały opisane w </w:t>
      </w:r>
      <w:r w:rsidRPr="00DF3118">
        <w:rPr>
          <w:rFonts w:asciiTheme="minorHAnsi" w:hAnsiTheme="minorHAnsi" w:cstheme="minorHAnsi"/>
          <w:b/>
          <w:bCs/>
          <w:sz w:val="22"/>
        </w:rPr>
        <w:t xml:space="preserve">Regulaminie Internetowej Platformy zakupowej platformazakupowa.pl Open Nexus Sp.z o.o., </w:t>
      </w:r>
      <w:r w:rsidRPr="00DF3118">
        <w:rPr>
          <w:rFonts w:asciiTheme="minorHAnsi" w:hAnsiTheme="minorHAnsi" w:cstheme="minorHAnsi"/>
          <w:sz w:val="22"/>
        </w:rPr>
        <w:t>zwany dalej Regulaminem na Platformie</w:t>
      </w:r>
      <w:r w:rsidRPr="00DF3118">
        <w:rPr>
          <w:rFonts w:asciiTheme="minorHAnsi" w:hAnsiTheme="minorHAnsi" w:cstheme="minorHAnsi"/>
          <w:i/>
          <w:iCs/>
          <w:sz w:val="22"/>
        </w:rPr>
        <w:t xml:space="preserve">. </w:t>
      </w:r>
      <w:r w:rsidRPr="00DF3118">
        <w:rPr>
          <w:rFonts w:asciiTheme="minorHAnsi" w:hAnsiTheme="minorHAnsi" w:cstheme="minorHAnsi"/>
          <w:sz w:val="22"/>
        </w:rPr>
        <w:t>Sposób sporządzenia, wysyłania i odbierania korespondencji elektronicznej musi być zgodny z wymaganiami określonymi w rozporządzeniu wydanym na podstawie art. 70 ustawy</w:t>
      </w:r>
      <w:r w:rsidR="00DF15E4" w:rsidRPr="00DF15E4">
        <w:rPr>
          <w:rFonts w:asciiTheme="minorHAnsi" w:hAnsiTheme="minorHAnsi" w:cstheme="minorHAnsi"/>
          <w:sz w:val="22"/>
        </w:rPr>
        <w:t>.</w:t>
      </w:r>
    </w:p>
    <w:p w14:paraId="12411AF0" w14:textId="5E2DF358" w:rsidR="00DF3118"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Wykonawca, przystępując do niniejszego postępowania o udzielenie zamówienia, akceptuje warunki korzystania z Platformy określone w Regulaminie oraz zobowiązuje się, korzystając z Platformy, przestrzegać postanowień Regulaminu.</w:t>
      </w:r>
    </w:p>
    <w:p w14:paraId="5B9E882B" w14:textId="63C1ED51"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Maksymalny rozmiar plików przesyłanych za pośrednictwem Platformy </w:t>
      </w:r>
      <w:r w:rsidRPr="00DF3118">
        <w:rPr>
          <w:rFonts w:asciiTheme="minorHAnsi" w:hAnsiTheme="minorHAnsi" w:cstheme="minorHAnsi"/>
          <w:b/>
          <w:bCs/>
          <w:sz w:val="22"/>
        </w:rPr>
        <w:t xml:space="preserve">wynosi 150 MB. </w:t>
      </w:r>
    </w:p>
    <w:p w14:paraId="35CE14C1" w14:textId="77777777"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Za datę: </w:t>
      </w:r>
    </w:p>
    <w:p w14:paraId="3DFF1305" w14:textId="77777777" w:rsidR="00DF3118" w:rsidRPr="00DF3118"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1) przekazania oferty przyjmuje się datę jej przekazania w systemie Platformy poprzez kliknięcie przycisku </w:t>
      </w:r>
      <w:r w:rsidRPr="00AD7A96">
        <w:rPr>
          <w:rFonts w:asciiTheme="minorHAnsi" w:hAnsiTheme="minorHAnsi" w:cstheme="minorHAnsi"/>
          <w:b/>
          <w:bCs/>
          <w:sz w:val="22"/>
        </w:rPr>
        <w:t>Złóż ofertę</w:t>
      </w:r>
      <w:r w:rsidRPr="00DF3118">
        <w:rPr>
          <w:rFonts w:asciiTheme="minorHAnsi" w:hAnsiTheme="minorHAnsi" w:cstheme="minorHAnsi"/>
          <w:sz w:val="22"/>
        </w:rPr>
        <w:t xml:space="preserve"> w drugim kroku i wyświetlaniu komunikatu, że oferta została złożona. </w:t>
      </w:r>
    </w:p>
    <w:p w14:paraId="313CC2DE" w14:textId="7D8977A9" w:rsidR="00DF15E4"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D7A96">
        <w:rPr>
          <w:rFonts w:asciiTheme="minorHAnsi" w:hAnsiTheme="minorHAnsi" w:cstheme="minorHAnsi"/>
          <w:b/>
          <w:bCs/>
          <w:sz w:val="22"/>
        </w:rPr>
        <w:t>Wyślij wiadomość</w:t>
      </w:r>
      <w:r w:rsidRPr="00DF3118">
        <w:rPr>
          <w:rFonts w:asciiTheme="minorHAnsi" w:hAnsiTheme="minorHAnsi" w:cstheme="minorHAnsi"/>
          <w:sz w:val="22"/>
        </w:rPr>
        <w:t xml:space="preserve"> po których pojawi się komunikat, że wiadomość została wysłana do Zamawiającego.</w:t>
      </w:r>
    </w:p>
    <w:p w14:paraId="4514156A" w14:textId="77777777"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należy sporządzić w języku polskim.</w:t>
      </w:r>
    </w:p>
    <w:p w14:paraId="2E86527C" w14:textId="45164BB6"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składa się, pod rygorem nieważności, w formie elektronicznej lub w postaci elektronicznej opatrzonej podpisem zaufanym lub podpisem osobistym</w:t>
      </w:r>
      <w:r>
        <w:rPr>
          <w:rFonts w:asciiTheme="minorHAnsi" w:hAnsiTheme="minorHAnsi" w:cstheme="minorHAnsi"/>
          <w:sz w:val="22"/>
        </w:rPr>
        <w:t>.</w:t>
      </w:r>
    </w:p>
    <w:p w14:paraId="5AF3539A" w14:textId="2121EF32" w:rsidR="00936577" w:rsidRPr="00936577" w:rsidRDefault="00AD7A96" w:rsidP="00936577">
      <w:pPr>
        <w:numPr>
          <w:ilvl w:val="1"/>
          <w:numId w:val="1"/>
        </w:numPr>
        <w:ind w:right="337" w:hanging="852"/>
        <w:rPr>
          <w:rFonts w:asciiTheme="minorHAnsi" w:hAnsiTheme="minorHAnsi" w:cstheme="minorHAnsi"/>
          <w:sz w:val="22"/>
        </w:rPr>
      </w:pPr>
      <w:r w:rsidRPr="00AD7A96">
        <w:rPr>
          <w:rFonts w:asciiTheme="minorHAnsi" w:hAnsiTheme="minorHAnsi" w:cstheme="minorHAnsi"/>
          <w:sz w:val="22"/>
        </w:rPr>
        <w:t xml:space="preserve">Wszelkie informacje stanowiące tajemnicę przedsiębiorstwa w rozumieniu ustawy z 16kwietnia 1993 r. o zwalczaniu nieuczciwej konkurencji (t.j. Dz.U. z </w:t>
      </w:r>
      <w:r w:rsidR="00936577">
        <w:rPr>
          <w:rFonts w:asciiTheme="minorHAnsi" w:hAnsiTheme="minorHAnsi" w:cstheme="minorHAnsi"/>
          <w:sz w:val="22"/>
        </w:rPr>
        <w:t>2020</w:t>
      </w:r>
      <w:r w:rsidRPr="00AD7A96">
        <w:rPr>
          <w:rFonts w:asciiTheme="minorHAnsi" w:hAnsiTheme="minorHAnsi" w:cstheme="minorHAnsi"/>
          <w:sz w:val="22"/>
        </w:rPr>
        <w:t xml:space="preserve"> r. poz. </w:t>
      </w:r>
      <w:r w:rsidR="00936577">
        <w:rPr>
          <w:rFonts w:asciiTheme="minorHAnsi" w:hAnsiTheme="minorHAnsi" w:cstheme="minorHAnsi"/>
          <w:sz w:val="22"/>
        </w:rPr>
        <w:t>1913</w:t>
      </w:r>
      <w:r w:rsidRPr="00AD7A96">
        <w:rPr>
          <w:rFonts w:asciiTheme="minorHAnsi" w:hAnsiTheme="minorHAnsi" w:cstheme="minorHAnsi"/>
          <w:sz w:val="22"/>
        </w:rPr>
        <w:t xml:space="preserve"> ze zm.), które Wykonawca zastrzeże jako tajemnicę przedsiębiorstwa, powinny zostać przekazane w wydzielonym i odpowiednio oznaczonym pliku. Wykonawca zobowiązany jest wraz z</w:t>
      </w:r>
      <w:r>
        <w:rPr>
          <w:rFonts w:asciiTheme="minorHAnsi" w:hAnsiTheme="minorHAnsi" w:cstheme="minorHAnsi"/>
          <w:sz w:val="22"/>
        </w:rPr>
        <w:t xml:space="preserve"> </w:t>
      </w:r>
      <w:r w:rsidR="00936577" w:rsidRPr="00936577">
        <w:rPr>
          <w:rFonts w:asciiTheme="minorHAnsi" w:hAnsiTheme="minorHAnsi" w:cstheme="minorHAnsi"/>
          <w:sz w:val="22"/>
        </w:rPr>
        <w:t xml:space="preserve">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936577">
        <w:rPr>
          <w:rFonts w:asciiTheme="minorHAnsi" w:hAnsiTheme="minorHAnsi" w:cstheme="minorHAnsi"/>
          <w:sz w:val="22"/>
        </w:rPr>
        <w:t>u</w:t>
      </w:r>
      <w:r w:rsidR="00936577" w:rsidRPr="00936577">
        <w:rPr>
          <w:rFonts w:asciiTheme="minorHAnsi" w:hAnsiTheme="minorHAnsi" w:cstheme="minorHAnsi"/>
          <w:sz w:val="22"/>
        </w:rPr>
        <w:t>stawy.</w:t>
      </w:r>
    </w:p>
    <w:p w14:paraId="75DC28EF" w14:textId="77777777" w:rsidR="005159AA" w:rsidRDefault="005159AA">
      <w:pPr>
        <w:numPr>
          <w:ilvl w:val="1"/>
          <w:numId w:val="1"/>
        </w:numPr>
        <w:ind w:right="337" w:hanging="852"/>
        <w:rPr>
          <w:rFonts w:asciiTheme="minorHAnsi" w:hAnsiTheme="minorHAnsi" w:cstheme="minorHAnsi"/>
          <w:sz w:val="22"/>
        </w:rPr>
      </w:pPr>
      <w:r w:rsidRPr="005159AA">
        <w:rPr>
          <w:rFonts w:asciiTheme="minorHAnsi" w:hAnsiTheme="minorHAnsi" w:cstheme="minorHAnsi"/>
          <w:sz w:val="22"/>
        </w:rPr>
        <w:t>Oferta może być złożona tylko do upływu terminu składania ofert.</w:t>
      </w:r>
    </w:p>
    <w:p w14:paraId="258BBA29" w14:textId="77777777" w:rsidR="00110E20" w:rsidRDefault="00110E20">
      <w:pPr>
        <w:spacing w:after="27" w:line="259" w:lineRule="auto"/>
        <w:ind w:left="0" w:right="0" w:firstLine="0"/>
        <w:jc w:val="left"/>
      </w:pPr>
    </w:p>
    <w:p w14:paraId="7CF614F2" w14:textId="77777777" w:rsidR="00153B75" w:rsidRPr="00847323" w:rsidRDefault="001875D6">
      <w:pPr>
        <w:numPr>
          <w:ilvl w:val="0"/>
          <w:numId w:val="1"/>
        </w:numPr>
        <w:spacing w:after="14" w:line="267" w:lineRule="auto"/>
        <w:ind w:right="335" w:hanging="720"/>
        <w:rPr>
          <w:rFonts w:asciiTheme="minorHAnsi" w:hAnsiTheme="minorHAnsi" w:cstheme="minorHAnsi"/>
          <w:sz w:val="22"/>
        </w:rPr>
      </w:pPr>
      <w:r w:rsidRPr="00847323">
        <w:rPr>
          <w:rFonts w:asciiTheme="minorHAnsi" w:hAnsiTheme="minorHAnsi" w:cstheme="minorHAnsi"/>
          <w:b/>
          <w:sz w:val="22"/>
        </w:rPr>
        <w:lastRenderedPageBreak/>
        <w:t xml:space="preserve">UDZIELANIE WYJAŚNIEŃ TREŚCI SWZ  </w:t>
      </w:r>
    </w:p>
    <w:p w14:paraId="078E904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 xml:space="preserve">Wykonawca może zwrócić się do Zamawiającego z wnioskiem o wyjaśnienie treści </w:t>
      </w:r>
      <w:r w:rsidR="00847323" w:rsidRPr="00847323">
        <w:rPr>
          <w:rFonts w:asciiTheme="minorHAnsi" w:hAnsiTheme="minorHAnsi" w:cstheme="minorHAnsi"/>
          <w:sz w:val="22"/>
        </w:rPr>
        <w:t>SWZ.</w:t>
      </w:r>
    </w:p>
    <w:p w14:paraId="03420A7A" w14:textId="77777777" w:rsidR="00847323" w:rsidRPr="00847323" w:rsidRDefault="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prosi o przekazanie pytań również w formie edytowalnej, gdyż skróci to czas na udzielenie wyjaśnień.</w:t>
      </w:r>
    </w:p>
    <w:p w14:paraId="1798A883" w14:textId="4DC0622F"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Pr="00847323">
        <w:rPr>
          <w:rFonts w:asciiTheme="minorHAnsi" w:hAnsiTheme="minorHAnsi" w:cstheme="minorHAnsi"/>
          <w:i/>
          <w:color w:val="2F5496"/>
          <w:sz w:val="22"/>
        </w:rPr>
        <w:t xml:space="preserve"> </w:t>
      </w:r>
    </w:p>
    <w:p w14:paraId="56857A4A" w14:textId="77777777" w:rsidR="00847323" w:rsidRPr="00847323" w:rsidRDefault="001875D6" w:rsidP="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Jeżeli Zamawiający nie udzieli wyjaśnień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w:t>
      </w:r>
      <w:r w:rsidR="00847323" w:rsidRPr="00847323">
        <w:rPr>
          <w:rFonts w:asciiTheme="minorHAnsi" w:hAnsiTheme="minorHAnsi" w:cstheme="minorHAnsi"/>
          <w:sz w:val="22"/>
        </w:rPr>
        <w:t xml:space="preserve">przedłuża termin składania ofert o czas niezbędny do zapoznania się wszystkich zainteresowanych Wykonawców z wyjaśnieniami niezbędnymi do należytego przygotowania i złożenia ofert. </w:t>
      </w:r>
    </w:p>
    <w:p w14:paraId="59B14B6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Przedłużenie terminu składania ofert nie wpływa na bieg terminu składania wniosku, o którym mowa w pkt 15.</w:t>
      </w:r>
      <w:r w:rsidR="00847323" w:rsidRPr="00847323">
        <w:rPr>
          <w:rFonts w:asciiTheme="minorHAnsi" w:hAnsiTheme="minorHAnsi" w:cstheme="minorHAnsi"/>
          <w:sz w:val="22"/>
        </w:rPr>
        <w:t>3</w:t>
      </w:r>
      <w:r w:rsidRPr="00847323">
        <w:rPr>
          <w:rFonts w:asciiTheme="minorHAnsi" w:hAnsiTheme="minorHAnsi" w:cstheme="minorHAnsi"/>
          <w:sz w:val="22"/>
        </w:rPr>
        <w:t xml:space="preserve">. </w:t>
      </w:r>
    </w:p>
    <w:p w14:paraId="01A6F5E2"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W przypadku gdy wniosek o wyjaśnienie treści SWZ nie wpłynął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Zamawiający nie ma obowiązku udzielania wyjaśnień SWZ oraz obowiązku przedłużenia terminu składania ofert.  </w:t>
      </w:r>
    </w:p>
    <w:p w14:paraId="7D338071" w14:textId="77777777" w:rsidR="00153B75" w:rsidRDefault="00153B75">
      <w:pPr>
        <w:spacing w:after="29" w:line="259" w:lineRule="auto"/>
        <w:ind w:left="0" w:right="0" w:firstLine="0"/>
        <w:jc w:val="left"/>
      </w:pPr>
    </w:p>
    <w:p w14:paraId="3BD368BC" w14:textId="77777777" w:rsidR="00153B75" w:rsidRPr="00424E27" w:rsidRDefault="001875D6">
      <w:pPr>
        <w:numPr>
          <w:ilvl w:val="0"/>
          <w:numId w:val="1"/>
        </w:numPr>
        <w:spacing w:after="14" w:line="267" w:lineRule="auto"/>
        <w:ind w:right="335" w:hanging="720"/>
        <w:rPr>
          <w:rFonts w:asciiTheme="minorHAnsi" w:hAnsiTheme="minorHAnsi" w:cstheme="minorHAnsi"/>
          <w:sz w:val="22"/>
        </w:rPr>
      </w:pPr>
      <w:r w:rsidRPr="00424E27">
        <w:rPr>
          <w:rFonts w:asciiTheme="minorHAnsi" w:hAnsiTheme="minorHAnsi" w:cstheme="minorHAnsi"/>
          <w:b/>
          <w:sz w:val="22"/>
        </w:rPr>
        <w:t xml:space="preserve">OPIS SPOSOBU PRZYGOTOWANIA OFERT </w:t>
      </w:r>
    </w:p>
    <w:p w14:paraId="3865D914"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Wykonawca może złożyć tylko jedną ofertę. </w:t>
      </w:r>
    </w:p>
    <w:p w14:paraId="36459382" w14:textId="2819C990" w:rsidR="00153B75" w:rsidRPr="00424E27" w:rsidRDefault="001875D6">
      <w:pPr>
        <w:numPr>
          <w:ilvl w:val="1"/>
          <w:numId w:val="1"/>
        </w:numPr>
        <w:ind w:right="337" w:hanging="852"/>
        <w:rPr>
          <w:rFonts w:asciiTheme="minorHAnsi" w:hAnsiTheme="minorHAnsi" w:cstheme="minorHAnsi"/>
          <w:b/>
          <w:bCs/>
          <w:sz w:val="22"/>
        </w:rPr>
      </w:pPr>
      <w:r w:rsidRPr="00424E27">
        <w:rPr>
          <w:rFonts w:asciiTheme="minorHAnsi" w:hAnsiTheme="minorHAnsi" w:cstheme="minorHAnsi"/>
          <w:b/>
          <w:bCs/>
          <w:sz w:val="22"/>
        </w:rPr>
        <w:t xml:space="preserve">Zamawiający dopuszcza </w:t>
      </w:r>
      <w:r w:rsidR="00DC3A32">
        <w:rPr>
          <w:rFonts w:asciiTheme="minorHAnsi" w:hAnsiTheme="minorHAnsi" w:cstheme="minorHAnsi"/>
          <w:b/>
          <w:bCs/>
          <w:sz w:val="22"/>
        </w:rPr>
        <w:t xml:space="preserve">do </w:t>
      </w:r>
      <w:r w:rsidRPr="00424E27">
        <w:rPr>
          <w:rFonts w:asciiTheme="minorHAnsi" w:hAnsiTheme="minorHAnsi" w:cstheme="minorHAnsi"/>
          <w:b/>
          <w:bCs/>
          <w:sz w:val="22"/>
        </w:rPr>
        <w:t xml:space="preserve">składania ofert częściowych. </w:t>
      </w:r>
    </w:p>
    <w:p w14:paraId="2638A165"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Zamawiający nie dopuszcza składania ofert wariantowych. </w:t>
      </w:r>
    </w:p>
    <w:p w14:paraId="659457E3" w14:textId="09C5F17E" w:rsidR="00153B75" w:rsidRPr="00DF15E4" w:rsidRDefault="001875D6">
      <w:pPr>
        <w:numPr>
          <w:ilvl w:val="1"/>
          <w:numId w:val="1"/>
        </w:numPr>
        <w:ind w:right="337" w:hanging="852"/>
        <w:rPr>
          <w:rFonts w:asciiTheme="minorHAnsi" w:hAnsiTheme="minorHAnsi" w:cstheme="minorHAnsi"/>
          <w:b/>
          <w:bCs/>
          <w:sz w:val="22"/>
        </w:rPr>
      </w:pPr>
      <w:r w:rsidRPr="00DF15E4">
        <w:rPr>
          <w:rFonts w:asciiTheme="minorHAnsi" w:hAnsiTheme="minorHAnsi" w:cstheme="minorHAnsi"/>
          <w:b/>
          <w:bCs/>
          <w:sz w:val="22"/>
        </w:rPr>
        <w:t xml:space="preserve">Oferta musi być zabezpieczona wadium. </w:t>
      </w:r>
    </w:p>
    <w:p w14:paraId="06FC8226" w14:textId="62B6B49E" w:rsidR="00153B75" w:rsidRPr="00424E27" w:rsidRDefault="001875D6">
      <w:pPr>
        <w:numPr>
          <w:ilvl w:val="1"/>
          <w:numId w:val="1"/>
        </w:numPr>
        <w:spacing w:after="36"/>
        <w:ind w:right="337" w:hanging="852"/>
        <w:rPr>
          <w:rFonts w:asciiTheme="minorHAnsi" w:hAnsiTheme="minorHAnsi" w:cstheme="minorHAnsi"/>
          <w:sz w:val="22"/>
        </w:rPr>
      </w:pPr>
      <w:r w:rsidRPr="00424E27">
        <w:rPr>
          <w:rFonts w:asciiTheme="minorHAnsi" w:hAnsiTheme="minorHAnsi" w:cstheme="minorHAnsi"/>
          <w:sz w:val="22"/>
        </w:rPr>
        <w:t xml:space="preserve">Ofertę stanowi wypełniony </w:t>
      </w:r>
      <w:r w:rsidRPr="00C73945">
        <w:rPr>
          <w:rFonts w:asciiTheme="minorHAnsi" w:hAnsiTheme="minorHAnsi" w:cstheme="minorHAnsi"/>
          <w:b/>
          <w:bCs/>
          <w:sz w:val="22"/>
        </w:rPr>
        <w:t xml:space="preserve">Formularz </w:t>
      </w:r>
      <w:r w:rsidR="00424E27" w:rsidRPr="00C73945">
        <w:rPr>
          <w:rFonts w:asciiTheme="minorHAnsi" w:hAnsiTheme="minorHAnsi" w:cstheme="minorHAnsi"/>
          <w:b/>
          <w:bCs/>
          <w:sz w:val="22"/>
        </w:rPr>
        <w:t>ofertowy</w:t>
      </w:r>
      <w:r w:rsidR="00424E27">
        <w:rPr>
          <w:rFonts w:asciiTheme="minorHAnsi" w:hAnsiTheme="minorHAnsi" w:cstheme="minorHAnsi"/>
          <w:sz w:val="22"/>
        </w:rPr>
        <w:t xml:space="preserve"> (</w:t>
      </w:r>
      <w:r w:rsidR="00424E27" w:rsidRPr="004B38E0">
        <w:rPr>
          <w:rFonts w:asciiTheme="minorHAnsi" w:hAnsiTheme="minorHAnsi" w:cstheme="minorHAnsi"/>
          <w:b/>
          <w:bCs/>
          <w:sz w:val="22"/>
        </w:rPr>
        <w:t>Wzór – Załącznik nr 3 do SWZ</w:t>
      </w:r>
      <w:r w:rsidR="00424E27">
        <w:rPr>
          <w:rFonts w:asciiTheme="minorHAnsi" w:hAnsiTheme="minorHAnsi" w:cstheme="minorHAnsi"/>
          <w:sz w:val="22"/>
        </w:rPr>
        <w:t>)</w:t>
      </w:r>
      <w:r w:rsidRPr="00424E27">
        <w:rPr>
          <w:rFonts w:asciiTheme="minorHAnsi" w:hAnsiTheme="minorHAnsi" w:cstheme="minorHAnsi"/>
          <w:sz w:val="22"/>
        </w:rPr>
        <w:t xml:space="preserve"> oraz niżej wymienione dokumenty: </w:t>
      </w:r>
    </w:p>
    <w:p w14:paraId="2019A7C0" w14:textId="77777777" w:rsidR="004B38E0" w:rsidRPr="00FF64CE"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(jeżeli dotyczy);</w:t>
      </w:r>
    </w:p>
    <w:p w14:paraId="13453038" w14:textId="118D86B5" w:rsidR="004B38E0"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B32BA1" w:rsidRPr="00B32BA1">
        <w:rPr>
          <w:rFonts w:asciiTheme="minorHAnsi" w:hAnsiTheme="minorHAnsi" w:cstheme="minorHAnsi"/>
          <w:sz w:val="22"/>
        </w:rPr>
        <w:t>t.j.: Dz.U. z 2021 poz. 2070 ze zm.</w:t>
      </w:r>
      <w:r w:rsidRPr="00FF64CE">
        <w:rPr>
          <w:rFonts w:asciiTheme="minorHAnsi" w:hAnsiTheme="minorHAnsi" w:cstheme="minorHAnsi"/>
          <w:sz w:val="22"/>
        </w:rPr>
        <w:t>);</w:t>
      </w:r>
    </w:p>
    <w:p w14:paraId="6057820C" w14:textId="4492A6BA" w:rsidR="00A75FEF"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zobowiązania wymagane postanowieniami pkt. 11.3. SWZ</w:t>
      </w:r>
      <w:r>
        <w:rPr>
          <w:rFonts w:asciiTheme="minorHAnsi" w:hAnsiTheme="minorHAnsi" w:cstheme="minorHAnsi"/>
          <w:sz w:val="22"/>
        </w:rPr>
        <w:t xml:space="preserve"> (o ile dotyczy)</w:t>
      </w:r>
      <w:r w:rsidRPr="00FF64CE">
        <w:rPr>
          <w:rFonts w:asciiTheme="minorHAnsi" w:hAnsiTheme="minorHAnsi" w:cstheme="minorHAnsi"/>
          <w:sz w:val="22"/>
        </w:rPr>
        <w:t>,  w przypadku gdy Wykonawca polega na zdolnościach podmiotów udostępniających zasoby w celu potwierdzenia spełniania warunków udziału w postępowaniu wraz z pełnomocnictwami, jeżeli prawo do podpisania danego zobowiązania nie wynika z dokumentów,</w:t>
      </w:r>
      <w:r>
        <w:rPr>
          <w:rFonts w:asciiTheme="minorHAnsi" w:hAnsiTheme="minorHAnsi" w:cstheme="minorHAnsi"/>
          <w:sz w:val="22"/>
        </w:rPr>
        <w:t xml:space="preserve"> które </w:t>
      </w:r>
      <w:r w:rsidRPr="00FF64CE">
        <w:rPr>
          <w:rFonts w:asciiTheme="minorHAnsi" w:hAnsiTheme="minorHAnsi" w:cstheme="minorHAnsi"/>
          <w:sz w:val="22"/>
        </w:rPr>
        <w:t xml:space="preserve"> </w:t>
      </w:r>
      <w:r w:rsidR="00086FB8" w:rsidRPr="00086FB8">
        <w:rPr>
          <w:rFonts w:asciiTheme="minorHAnsi" w:hAnsiTheme="minorHAnsi" w:cstheme="minorHAnsi"/>
          <w:sz w:val="22"/>
        </w:rPr>
        <w:t>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B32BA1" w:rsidRPr="00B32BA1">
        <w:rPr>
          <w:rFonts w:asciiTheme="minorHAnsi" w:hAnsiTheme="minorHAnsi" w:cstheme="minorHAnsi"/>
          <w:sz w:val="22"/>
        </w:rPr>
        <w:t>t.j.: Dz.U. z 2021 poz. 2070 ze zm.</w:t>
      </w:r>
      <w:r w:rsidR="00086FB8" w:rsidRPr="00086FB8">
        <w:rPr>
          <w:rFonts w:asciiTheme="minorHAnsi" w:hAnsiTheme="minorHAnsi" w:cstheme="minorHAnsi"/>
          <w:sz w:val="22"/>
        </w:rPr>
        <w:t>)</w:t>
      </w:r>
      <w:r w:rsidRPr="00FF64CE">
        <w:rPr>
          <w:rFonts w:asciiTheme="minorHAnsi" w:hAnsiTheme="minorHAnsi" w:cstheme="minorHAnsi"/>
          <w:sz w:val="22"/>
        </w:rPr>
        <w:t>;</w:t>
      </w:r>
    </w:p>
    <w:p w14:paraId="1824FEEC" w14:textId="7F7DB240" w:rsid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lastRenderedPageBreak/>
        <w:t>oświadczenie Wykonawców wspólnie ubiegających się o udzielenie zamówienia, o którym mowa w art. 117 ust. 4 ustawy</w:t>
      </w:r>
      <w:r>
        <w:rPr>
          <w:rFonts w:asciiTheme="minorHAnsi" w:hAnsiTheme="minorHAnsi" w:cstheme="minorHAnsi"/>
          <w:sz w:val="22"/>
        </w:rPr>
        <w:t xml:space="preserve"> (o ile dotyczy)</w:t>
      </w:r>
      <w:r w:rsidR="00F94A94">
        <w:rPr>
          <w:rFonts w:asciiTheme="minorHAnsi" w:hAnsiTheme="minorHAnsi" w:cstheme="minorHAnsi"/>
          <w:sz w:val="22"/>
        </w:rPr>
        <w:t xml:space="preserve">– wg wzoru </w:t>
      </w:r>
      <w:r w:rsidR="00F94A94" w:rsidRPr="00CD2312">
        <w:rPr>
          <w:rFonts w:asciiTheme="minorHAnsi" w:hAnsiTheme="minorHAnsi" w:cstheme="minorHAnsi"/>
          <w:b/>
          <w:bCs/>
          <w:sz w:val="22"/>
        </w:rPr>
        <w:t xml:space="preserve">załącznik nr </w:t>
      </w:r>
      <w:r w:rsidR="00F94A94">
        <w:rPr>
          <w:rFonts w:asciiTheme="minorHAnsi" w:hAnsiTheme="minorHAnsi" w:cstheme="minorHAnsi"/>
          <w:b/>
          <w:bCs/>
          <w:sz w:val="22"/>
        </w:rPr>
        <w:t>10</w:t>
      </w:r>
      <w:r>
        <w:rPr>
          <w:rFonts w:asciiTheme="minorHAnsi" w:hAnsiTheme="minorHAnsi" w:cstheme="minorHAnsi"/>
          <w:sz w:val="22"/>
        </w:rPr>
        <w:t>;</w:t>
      </w:r>
    </w:p>
    <w:p w14:paraId="5E54612D" w14:textId="77777777" w:rsidR="00A75FEF" w:rsidRP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w:t>
      </w:r>
      <w:r>
        <w:rPr>
          <w:rFonts w:asciiTheme="minorHAnsi" w:hAnsiTheme="minorHAnsi" w:cstheme="minorHAnsi"/>
          <w:sz w:val="22"/>
        </w:rPr>
        <w:t>a</w:t>
      </w:r>
      <w:r w:rsidRPr="00A75FEF">
        <w:rPr>
          <w:rFonts w:asciiTheme="minorHAnsi" w:hAnsiTheme="minorHAnsi" w:cstheme="minorHAnsi"/>
          <w:sz w:val="22"/>
        </w:rPr>
        <w:t xml:space="preserve"> wymagane postanowieniami pkt 10.2., 11.</w:t>
      </w:r>
      <w:r>
        <w:rPr>
          <w:rFonts w:asciiTheme="minorHAnsi" w:hAnsiTheme="minorHAnsi" w:cstheme="minorHAnsi"/>
          <w:sz w:val="22"/>
        </w:rPr>
        <w:t>6</w:t>
      </w:r>
      <w:r w:rsidRPr="00A75FEF">
        <w:rPr>
          <w:rFonts w:asciiTheme="minorHAnsi" w:hAnsiTheme="minorHAnsi" w:cstheme="minorHAnsi"/>
          <w:sz w:val="22"/>
        </w:rPr>
        <w:t>.</w:t>
      </w:r>
      <w:r>
        <w:rPr>
          <w:rFonts w:asciiTheme="minorHAnsi" w:hAnsiTheme="minorHAnsi" w:cstheme="minorHAnsi"/>
          <w:sz w:val="22"/>
        </w:rPr>
        <w:t xml:space="preserve"> (o ile dotyczy)</w:t>
      </w:r>
      <w:r w:rsidRPr="00A75FEF">
        <w:rPr>
          <w:rFonts w:asciiTheme="minorHAnsi" w:hAnsiTheme="minorHAnsi" w:cstheme="minorHAnsi"/>
          <w:sz w:val="22"/>
        </w:rPr>
        <w:t xml:space="preserve"> i 13.3. </w:t>
      </w:r>
      <w:r>
        <w:rPr>
          <w:rFonts w:asciiTheme="minorHAnsi" w:hAnsiTheme="minorHAnsi" w:cstheme="minorHAnsi"/>
          <w:sz w:val="22"/>
        </w:rPr>
        <w:t>(o ile dotyczy) SWZ</w:t>
      </w:r>
      <w:r w:rsidRPr="00A75FEF">
        <w:rPr>
          <w:rFonts w:asciiTheme="minorHAnsi" w:hAnsiTheme="minorHAnsi" w:cstheme="minorHAnsi"/>
          <w:sz w:val="22"/>
        </w:rPr>
        <w:t>.</w:t>
      </w:r>
    </w:p>
    <w:p w14:paraId="6620D316" w14:textId="275EFB89" w:rsidR="00153B75" w:rsidRDefault="001875D6">
      <w:pPr>
        <w:numPr>
          <w:ilvl w:val="1"/>
          <w:numId w:val="1"/>
        </w:numPr>
        <w:ind w:right="337" w:hanging="852"/>
        <w:rPr>
          <w:rFonts w:asciiTheme="minorHAnsi" w:hAnsiTheme="minorHAnsi" w:cstheme="minorHAnsi"/>
          <w:sz w:val="22"/>
        </w:rPr>
      </w:pPr>
      <w:r w:rsidRPr="00A75FEF">
        <w:rPr>
          <w:rFonts w:asciiTheme="minorHAnsi" w:hAnsiTheme="minorHAnsi" w:cstheme="minorHAnsi"/>
          <w:sz w:val="22"/>
        </w:rPr>
        <w:t xml:space="preserve">Zamawiający </w:t>
      </w:r>
      <w:r w:rsidR="00F60F63" w:rsidRPr="00F60F63">
        <w:rPr>
          <w:rFonts w:asciiTheme="minorHAnsi" w:hAnsiTheme="minorHAnsi" w:cstheme="minorHAnsi"/>
          <w:b/>
          <w:bCs/>
          <w:sz w:val="22"/>
        </w:rPr>
        <w:t>nie</w:t>
      </w:r>
      <w:r w:rsidR="00F60F63">
        <w:rPr>
          <w:rFonts w:asciiTheme="minorHAnsi" w:hAnsiTheme="minorHAnsi" w:cstheme="minorHAnsi"/>
          <w:sz w:val="22"/>
        </w:rPr>
        <w:t xml:space="preserve"> </w:t>
      </w:r>
      <w:r w:rsidRPr="00A75FEF">
        <w:rPr>
          <w:rFonts w:asciiTheme="minorHAnsi" w:hAnsiTheme="minorHAnsi" w:cstheme="minorHAnsi"/>
          <w:b/>
          <w:sz w:val="22"/>
        </w:rPr>
        <w:t>żąda złożenia</w:t>
      </w:r>
      <w:r w:rsidRPr="00A75FEF">
        <w:rPr>
          <w:rFonts w:asciiTheme="minorHAnsi" w:hAnsiTheme="minorHAnsi" w:cstheme="minorHAnsi"/>
          <w:sz w:val="22"/>
        </w:rPr>
        <w:t xml:space="preserve"> wraz z Ofertą przedmiotowych środków dowodowych</w:t>
      </w:r>
      <w:r w:rsidR="00F60F63">
        <w:rPr>
          <w:rFonts w:asciiTheme="minorHAnsi" w:hAnsiTheme="minorHAnsi" w:cstheme="minorHAnsi"/>
          <w:sz w:val="22"/>
        </w:rPr>
        <w:t>.</w:t>
      </w:r>
    </w:p>
    <w:p w14:paraId="144EE7BC" w14:textId="77777777" w:rsidR="00153B75" w:rsidRPr="00A75FEF" w:rsidRDefault="001875D6">
      <w:pPr>
        <w:numPr>
          <w:ilvl w:val="1"/>
          <w:numId w:val="1"/>
        </w:numPr>
        <w:spacing w:after="78"/>
        <w:ind w:right="337" w:hanging="852"/>
        <w:rPr>
          <w:rFonts w:asciiTheme="minorHAnsi" w:hAnsiTheme="minorHAnsi" w:cstheme="minorHAnsi"/>
          <w:sz w:val="22"/>
        </w:rPr>
      </w:pPr>
      <w:r w:rsidRPr="00A75FEF">
        <w:rPr>
          <w:rFonts w:asciiTheme="minorHAnsi" w:hAnsiTheme="minorHAnsi" w:cstheme="minorHAnsi"/>
          <w:b/>
          <w:sz w:val="22"/>
        </w:rPr>
        <w:t>Wymagania formalne</w:t>
      </w:r>
      <w:r w:rsidRPr="00A75FEF">
        <w:rPr>
          <w:rFonts w:asciiTheme="minorHAnsi" w:hAnsiTheme="minorHAnsi" w:cstheme="minorHAnsi"/>
          <w:sz w:val="22"/>
        </w:rPr>
        <w:t xml:space="preserve"> dotyczące składanych w postępowaniu podmiotowych środków dowodowych oraz innych dokumentów lub oświadczeń: </w:t>
      </w:r>
    </w:p>
    <w:p w14:paraId="321CCAA0" w14:textId="77777777" w:rsidR="00153B75" w:rsidRPr="00A75FEF" w:rsidRDefault="001875D6">
      <w:pPr>
        <w:numPr>
          <w:ilvl w:val="2"/>
          <w:numId w:val="1"/>
        </w:numPr>
        <w:ind w:right="337" w:hanging="994"/>
        <w:rPr>
          <w:rFonts w:asciiTheme="minorHAnsi" w:hAnsiTheme="minorHAnsi" w:cstheme="minorHAnsi"/>
          <w:sz w:val="22"/>
        </w:rPr>
      </w:pPr>
      <w:r w:rsidRPr="00A75FEF">
        <w:rPr>
          <w:rFonts w:asciiTheme="minorHAnsi" w:hAnsiTheme="minorHAnsi" w:cstheme="minorHAnsi"/>
          <w:sz w:val="22"/>
        </w:rPr>
        <w:t>Ofertę oraz</w:t>
      </w:r>
      <w:r w:rsidRPr="00A75FEF">
        <w:rPr>
          <w:rFonts w:asciiTheme="minorHAnsi" w:eastAsia="Times New Roman" w:hAnsiTheme="minorHAnsi" w:cstheme="minorHAnsi"/>
          <w:b/>
          <w:sz w:val="22"/>
        </w:rPr>
        <w:t xml:space="preserve"> </w:t>
      </w:r>
      <w:r w:rsidRPr="00A75FEF">
        <w:rPr>
          <w:rFonts w:asciiTheme="minorHAnsi" w:hAnsiTheme="minorHAnsi" w:cstheme="minorHAnsi"/>
          <w:sz w:val="22"/>
        </w:rPr>
        <w:t>oświadczeni</w:t>
      </w:r>
      <w:r w:rsidR="00A75FEF" w:rsidRPr="00A75FEF">
        <w:rPr>
          <w:rFonts w:asciiTheme="minorHAnsi" w:hAnsiTheme="minorHAnsi" w:cstheme="minorHAnsi"/>
          <w:sz w:val="22"/>
        </w:rPr>
        <w:t>a</w:t>
      </w:r>
      <w:r w:rsidRPr="00A75FEF">
        <w:rPr>
          <w:rFonts w:asciiTheme="minorHAnsi" w:hAnsiTheme="minorHAnsi" w:cstheme="minorHAnsi"/>
          <w:sz w:val="22"/>
        </w:rPr>
        <w:t xml:space="preserv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14:paraId="15961FDD" w14:textId="77777777" w:rsidR="00153B75" w:rsidRDefault="001875D6">
      <w:pPr>
        <w:numPr>
          <w:ilvl w:val="2"/>
          <w:numId w:val="1"/>
        </w:numPr>
        <w:spacing w:after="29" w:line="277" w:lineRule="auto"/>
        <w:ind w:right="337" w:hanging="994"/>
      </w:pPr>
      <w:r w:rsidRPr="00A75FEF">
        <w:rPr>
          <w:rFonts w:asciiTheme="minorHAnsi" w:hAnsiTheme="minorHAnsi" w:cstheme="minorHAnsi"/>
          <w:sz w:val="22"/>
        </w:rPr>
        <w:t>W przypadku, gdy podmiotowe środki dowodowe inne dokumenty lub dokumenty potwierdzające umocowanie do reprezentowania zostały wystawione przez upoważnione podmioty:</w:t>
      </w:r>
      <w:r>
        <w:t xml:space="preserve"> </w:t>
      </w:r>
    </w:p>
    <w:p w14:paraId="3B511C8E" w14:textId="77777777" w:rsidR="00153B75" w:rsidRPr="00A75FEF" w:rsidRDefault="001875D6" w:rsidP="00670720">
      <w:pPr>
        <w:numPr>
          <w:ilvl w:val="5"/>
          <w:numId w:val="11"/>
        </w:numPr>
        <w:spacing w:after="38" w:line="267" w:lineRule="auto"/>
        <w:ind w:right="336" w:hanging="281"/>
        <w:rPr>
          <w:rFonts w:asciiTheme="minorHAnsi" w:hAnsiTheme="minorHAnsi" w:cstheme="minorHAnsi"/>
          <w:sz w:val="22"/>
        </w:rPr>
      </w:pPr>
      <w:r w:rsidRPr="00A75FEF">
        <w:rPr>
          <w:rFonts w:asciiTheme="minorHAnsi" w:hAnsiTheme="minorHAnsi" w:cstheme="minorHAnsi"/>
          <w:sz w:val="22"/>
        </w:rPr>
        <w:t xml:space="preserve">jako </w:t>
      </w:r>
      <w:r w:rsidRPr="00A75FEF">
        <w:rPr>
          <w:rFonts w:asciiTheme="minorHAnsi" w:hAnsiTheme="minorHAnsi" w:cstheme="minorHAnsi"/>
          <w:b/>
          <w:sz w:val="22"/>
        </w:rPr>
        <w:t>dokument elektroniczny – Wykonawca przekazuje ten dokument</w:t>
      </w:r>
      <w:r w:rsidRPr="00A75FEF">
        <w:rPr>
          <w:rFonts w:asciiTheme="minorHAnsi" w:hAnsiTheme="minorHAnsi" w:cstheme="minorHAnsi"/>
          <w:sz w:val="22"/>
        </w:rPr>
        <w:t xml:space="preserve">; </w:t>
      </w:r>
    </w:p>
    <w:p w14:paraId="31C14110" w14:textId="77777777" w:rsidR="00153B75"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jako dokument w postaci papierowej – Wykonawca </w:t>
      </w:r>
      <w:r w:rsidRPr="00A75FEF">
        <w:rPr>
          <w:rFonts w:asciiTheme="minorHAnsi" w:hAnsiTheme="minorHAnsi" w:cstheme="minorHAnsi"/>
          <w:b/>
          <w:sz w:val="22"/>
        </w:rPr>
        <w:t>przekazuje cyfrowe odwzorowanie tego dokumentu opatrzone podpisem kwalifikowanym, podpisem zaufanym lub podpisem osobistym</w:t>
      </w:r>
      <w:r w:rsidRPr="00A75FEF">
        <w:rPr>
          <w:rFonts w:asciiTheme="minorHAnsi" w:hAnsiTheme="minorHAnsi" w:cstheme="minorHAnsi"/>
          <w:sz w:val="22"/>
        </w:rPr>
        <w:t xml:space="preserve"> poświadczającym zgodność odwzorowania cyfrowego z dokumentem w postaci papierowej;</w:t>
      </w:r>
    </w:p>
    <w:p w14:paraId="5DE9D59B" w14:textId="77777777" w:rsidR="00153B75" w:rsidRPr="00A75FEF"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Potwierdzenia zgodności odwzorowania cyfrowego z dokumentem w postaci papierowej, o którym mowa w ppkt. 2) powyżej, dokonuje notariusz lub: </w:t>
      </w:r>
    </w:p>
    <w:p w14:paraId="6EB4907E" w14:textId="77777777" w:rsidR="00153B75" w:rsidRPr="00A75FEF" w:rsidRDefault="001875D6" w:rsidP="00670720">
      <w:pPr>
        <w:numPr>
          <w:ilvl w:val="5"/>
          <w:numId w:val="9"/>
        </w:numPr>
        <w:spacing w:after="33"/>
        <w:ind w:right="337" w:hanging="427"/>
        <w:rPr>
          <w:rFonts w:asciiTheme="minorHAnsi" w:hAnsiTheme="minorHAnsi" w:cstheme="minorHAnsi"/>
          <w:sz w:val="22"/>
        </w:rPr>
      </w:pPr>
      <w:r w:rsidRPr="00A75FEF">
        <w:rPr>
          <w:rFonts w:asciiTheme="minorHAnsi" w:hAnsiTheme="minorHAnsi" w:cstheme="minorHAnsi"/>
          <w:sz w:val="22"/>
        </w:rPr>
        <w:t xml:space="preserve">w przypadku podmiotowych środków dowodowych oraz dokumentów potwierdzających umocowanie do reprezentowania – odpowiednio Wykonawca, Wykonawca ubiegający się wspólnie z nim o udzielenie zamówienia, podmiot udostępniający zasoby, każdy w zakresie dokumentu, który go dotyczy; </w:t>
      </w:r>
    </w:p>
    <w:p w14:paraId="20183546" w14:textId="77777777" w:rsidR="00153B75" w:rsidRDefault="001875D6" w:rsidP="00670720">
      <w:pPr>
        <w:numPr>
          <w:ilvl w:val="5"/>
          <w:numId w:val="9"/>
        </w:numPr>
        <w:ind w:right="337" w:hanging="427"/>
      </w:pPr>
      <w:r w:rsidRPr="00A75FEF">
        <w:rPr>
          <w:rFonts w:asciiTheme="minorHAnsi" w:hAnsiTheme="minorHAnsi" w:cstheme="minorHAnsi"/>
          <w:sz w:val="22"/>
        </w:rPr>
        <w:t xml:space="preserve">w przypadku innych dokumentów – odpowiednio Wykonawca lub Wykonawca wspólnie ubiegający się o udzielenie zamówienia, każdy w zakresie dokumentu, który go dotyczy; </w:t>
      </w:r>
    </w:p>
    <w:p w14:paraId="5BC08FE0" w14:textId="77777777" w:rsidR="00153B75" w:rsidRPr="00256F61" w:rsidRDefault="001875D6">
      <w:pPr>
        <w:numPr>
          <w:ilvl w:val="2"/>
          <w:numId w:val="1"/>
        </w:numPr>
        <w:ind w:right="337" w:hanging="994"/>
        <w:rPr>
          <w:rFonts w:asciiTheme="minorHAnsi" w:hAnsiTheme="minorHAnsi" w:cstheme="minorHAnsi"/>
          <w:sz w:val="22"/>
        </w:rPr>
      </w:pPr>
      <w:r w:rsidRPr="00256F61">
        <w:rPr>
          <w:rFonts w:asciiTheme="minorHAnsi" w:hAnsiTheme="minorHAnsi" w:cstheme="minorHAnsi"/>
          <w:sz w:val="22"/>
        </w:rPr>
        <w:t>Podmiotowe środki dowodowe, w tym oświadczenie, o którym mowa w pkt 16.</w:t>
      </w:r>
      <w:r w:rsidR="00256F61" w:rsidRPr="00256F61">
        <w:rPr>
          <w:rFonts w:asciiTheme="minorHAnsi" w:hAnsiTheme="minorHAnsi" w:cstheme="minorHAnsi"/>
          <w:sz w:val="22"/>
        </w:rPr>
        <w:t>5</w:t>
      </w:r>
      <w:r w:rsidRPr="00256F61">
        <w:rPr>
          <w:rFonts w:asciiTheme="minorHAnsi" w:hAnsiTheme="minorHAnsi" w:cstheme="minorHAnsi"/>
          <w:sz w:val="22"/>
        </w:rPr>
        <w:t xml:space="preserve">. </w:t>
      </w:r>
      <w:r w:rsidR="00256F61" w:rsidRPr="00256F61">
        <w:rPr>
          <w:rFonts w:asciiTheme="minorHAnsi" w:hAnsiTheme="minorHAnsi" w:cstheme="minorHAnsi"/>
          <w:sz w:val="22"/>
        </w:rPr>
        <w:t xml:space="preserve">ppkt </w:t>
      </w:r>
      <w:r w:rsidR="00C73945">
        <w:rPr>
          <w:rFonts w:asciiTheme="minorHAnsi" w:hAnsiTheme="minorHAnsi" w:cstheme="minorHAnsi"/>
          <w:sz w:val="22"/>
        </w:rPr>
        <w:t>4</w:t>
      </w:r>
      <w:r w:rsidR="00256F61" w:rsidRPr="00256F61">
        <w:rPr>
          <w:rFonts w:asciiTheme="minorHAnsi" w:hAnsiTheme="minorHAnsi" w:cstheme="minorHAnsi"/>
          <w:sz w:val="22"/>
        </w:rPr>
        <w:t xml:space="preserve"> SWZ, zobowiązanie/-nia podmiotu udostępniającego zasoby, które nie zostały wystawione przez upoważnione podmioty, oraz wymagane pełnomocnictwa:</w:t>
      </w:r>
    </w:p>
    <w:p w14:paraId="055C6F3A" w14:textId="77777777" w:rsidR="00153B75" w:rsidRPr="00256F61" w:rsidRDefault="001875D6" w:rsidP="00670720">
      <w:pPr>
        <w:numPr>
          <w:ilvl w:val="5"/>
          <w:numId w:val="7"/>
        </w:numPr>
        <w:spacing w:after="14" w:line="267" w:lineRule="auto"/>
        <w:ind w:right="336" w:hanging="281"/>
        <w:rPr>
          <w:rFonts w:asciiTheme="minorHAnsi" w:hAnsiTheme="minorHAnsi" w:cstheme="minorHAnsi"/>
          <w:sz w:val="22"/>
        </w:rPr>
      </w:pPr>
      <w:r w:rsidRPr="00256F61">
        <w:rPr>
          <w:rFonts w:asciiTheme="minorHAnsi" w:hAnsiTheme="minorHAnsi" w:cstheme="minorHAnsi"/>
          <w:b/>
          <w:sz w:val="22"/>
        </w:rPr>
        <w:t>Wykonawca</w:t>
      </w:r>
      <w:r w:rsidRPr="00256F61">
        <w:rPr>
          <w:rFonts w:asciiTheme="minorHAnsi" w:hAnsiTheme="minorHAnsi" w:cstheme="minorHAnsi"/>
          <w:sz w:val="22"/>
        </w:rPr>
        <w:t xml:space="preserve"> </w:t>
      </w:r>
      <w:r w:rsidRPr="00256F61">
        <w:rPr>
          <w:rFonts w:asciiTheme="minorHAnsi" w:hAnsiTheme="minorHAnsi" w:cstheme="minorHAnsi"/>
          <w:b/>
          <w:sz w:val="22"/>
        </w:rPr>
        <w:t>przekazuje w postaci elektronicznej i opatruje kwalifikowanym podpisem elektronicznym, podpisem zaufanym lub podpisem osobistym</w:t>
      </w:r>
      <w:r w:rsidRPr="00256F61">
        <w:rPr>
          <w:rFonts w:asciiTheme="minorHAnsi" w:hAnsiTheme="minorHAnsi" w:cstheme="minorHAnsi"/>
          <w:sz w:val="22"/>
        </w:rPr>
        <w:t xml:space="preserve">; </w:t>
      </w:r>
    </w:p>
    <w:p w14:paraId="4623B84C" w14:textId="77777777" w:rsidR="00256F61" w:rsidRPr="00256F61" w:rsidRDefault="001875D6"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gdy zostały sporządzone jako dokument w postaci papierowej i opatrzone własnoręcznym podpisem, Wykonawca </w:t>
      </w:r>
      <w:r w:rsidRPr="00256F61">
        <w:rPr>
          <w:rFonts w:asciiTheme="minorHAnsi" w:hAnsiTheme="minorHAnsi" w:cstheme="minorHAnsi"/>
          <w:b/>
          <w:sz w:val="22"/>
        </w:rPr>
        <w:t>przekazuje cyfrowe odwzorowanie tych dokumentów opatrzone kwalifikowanym podpisem elektronicznym</w:t>
      </w:r>
      <w:r w:rsidRPr="00256F61">
        <w:rPr>
          <w:rFonts w:asciiTheme="minorHAnsi" w:hAnsiTheme="minorHAnsi" w:cstheme="minorHAnsi"/>
          <w:sz w:val="22"/>
        </w:rPr>
        <w:t xml:space="preserve">, </w:t>
      </w:r>
      <w:r w:rsidRPr="00256F61">
        <w:rPr>
          <w:rFonts w:asciiTheme="minorHAnsi" w:hAnsiTheme="minorHAnsi" w:cstheme="minorHAnsi"/>
          <w:b/>
          <w:sz w:val="22"/>
        </w:rPr>
        <w:t>podpisem zaufanym lub podpisem osobistym</w:t>
      </w:r>
      <w:r w:rsidRPr="00256F61">
        <w:rPr>
          <w:rFonts w:asciiTheme="minorHAnsi" w:hAnsiTheme="minorHAnsi" w:cstheme="minorHAnsi"/>
          <w:sz w:val="22"/>
        </w:rPr>
        <w:t xml:space="preserve"> poświadczającym zgodność cyfrowego odwzorowania z dokumentem w postaci papierowej.</w:t>
      </w:r>
    </w:p>
    <w:p w14:paraId="6362063C" w14:textId="77777777" w:rsidR="00256F61" w:rsidRPr="00256F61" w:rsidRDefault="00256F61"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Poświadczenia zgodności cyfrowego odwzorowania z dokumentem w postaci papierowej, o którym mowa w ppkt. 2) powyżej, dokonuje notariusz lub: </w:t>
      </w:r>
    </w:p>
    <w:p w14:paraId="429628B4" w14:textId="77777777" w:rsidR="00153B75" w:rsidRPr="00256F61" w:rsidRDefault="001875D6" w:rsidP="00670720">
      <w:pPr>
        <w:numPr>
          <w:ilvl w:val="5"/>
          <w:numId w:val="6"/>
        </w:numPr>
        <w:spacing w:after="36"/>
        <w:ind w:right="337" w:hanging="360"/>
        <w:rPr>
          <w:rFonts w:asciiTheme="minorHAnsi" w:hAnsiTheme="minorHAnsi" w:cstheme="minorHAnsi"/>
          <w:sz w:val="22"/>
        </w:rPr>
      </w:pPr>
      <w:r w:rsidRPr="00256F61">
        <w:rPr>
          <w:rFonts w:asciiTheme="minorHAnsi" w:hAnsiTheme="minorHAnsi" w:cstheme="minorHAnsi"/>
          <w:sz w:val="22"/>
        </w:rPr>
        <w:lastRenderedPageBreak/>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5A4535D" w14:textId="77777777" w:rsidR="00153B75" w:rsidRPr="00256F61" w:rsidRDefault="001875D6" w:rsidP="00670720">
      <w:pPr>
        <w:numPr>
          <w:ilvl w:val="5"/>
          <w:numId w:val="6"/>
        </w:numPr>
        <w:spacing w:after="34"/>
        <w:ind w:right="337" w:hanging="360"/>
        <w:rPr>
          <w:rFonts w:asciiTheme="minorHAnsi" w:hAnsiTheme="minorHAnsi" w:cstheme="minorHAnsi"/>
          <w:sz w:val="22"/>
        </w:rPr>
      </w:pPr>
      <w:r w:rsidRPr="00256F61">
        <w:rPr>
          <w:rFonts w:asciiTheme="minorHAnsi" w:hAnsiTheme="minorHAnsi" w:cstheme="minorHAnsi"/>
          <w:sz w:val="22"/>
        </w:rPr>
        <w:t>w przypadku oświadczenia, o którym mowa w pkt 16.</w:t>
      </w:r>
      <w:r w:rsidR="00256F61">
        <w:rPr>
          <w:rFonts w:asciiTheme="minorHAnsi" w:hAnsiTheme="minorHAnsi" w:cstheme="minorHAnsi"/>
          <w:sz w:val="22"/>
        </w:rPr>
        <w:t>5</w:t>
      </w:r>
      <w:r w:rsidRPr="00256F61">
        <w:rPr>
          <w:rFonts w:asciiTheme="minorHAnsi" w:hAnsiTheme="minorHAnsi" w:cstheme="minorHAnsi"/>
          <w:sz w:val="22"/>
        </w:rPr>
        <w:t xml:space="preserve">. ppkt </w:t>
      </w:r>
      <w:r w:rsidR="00C73945">
        <w:rPr>
          <w:rFonts w:asciiTheme="minorHAnsi" w:hAnsiTheme="minorHAnsi" w:cstheme="minorHAnsi"/>
          <w:sz w:val="22"/>
        </w:rPr>
        <w:t>4</w:t>
      </w:r>
      <w:r w:rsidRPr="00256F61">
        <w:rPr>
          <w:rFonts w:asciiTheme="minorHAnsi" w:hAnsiTheme="minorHAnsi" w:cstheme="minorHAnsi"/>
          <w:sz w:val="22"/>
        </w:rPr>
        <w:t xml:space="preserve"> </w:t>
      </w:r>
      <w:r w:rsidR="00256F61">
        <w:rPr>
          <w:rFonts w:asciiTheme="minorHAnsi" w:hAnsiTheme="minorHAnsi" w:cstheme="minorHAnsi"/>
          <w:sz w:val="22"/>
        </w:rPr>
        <w:t>SWZ</w:t>
      </w:r>
      <w:r w:rsidRPr="00256F61">
        <w:rPr>
          <w:rFonts w:asciiTheme="minorHAnsi" w:hAnsiTheme="minorHAnsi" w:cstheme="minorHAnsi"/>
          <w:sz w:val="22"/>
        </w:rPr>
        <w:t xml:space="preserve">, zobowiązania podmiotu udostępniającego zasoby – odpowiednio Wykonawca lub Wykonawca wspólnie ubiegający się  o udzielenie zamówienia; </w:t>
      </w:r>
    </w:p>
    <w:p w14:paraId="5C1EE5AF" w14:textId="77777777" w:rsidR="00153B75" w:rsidRPr="00256F61" w:rsidRDefault="001875D6" w:rsidP="00670720">
      <w:pPr>
        <w:numPr>
          <w:ilvl w:val="5"/>
          <w:numId w:val="6"/>
        </w:numPr>
        <w:ind w:right="337" w:hanging="360"/>
        <w:rPr>
          <w:rFonts w:asciiTheme="minorHAnsi" w:hAnsiTheme="minorHAnsi" w:cstheme="minorHAnsi"/>
          <w:sz w:val="22"/>
        </w:rPr>
      </w:pPr>
      <w:r w:rsidRPr="00256F61">
        <w:rPr>
          <w:rFonts w:asciiTheme="minorHAnsi" w:hAnsiTheme="minorHAnsi" w:cstheme="minorHAnsi"/>
          <w:sz w:val="22"/>
        </w:rPr>
        <w:t xml:space="preserve">przypadku pełnomocnictwa - mocodawca. </w:t>
      </w:r>
    </w:p>
    <w:p w14:paraId="285E4EAE"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Zobowiązanie, o którym mowa w pkt 11.3. </w:t>
      </w:r>
      <w:r w:rsidR="00117E6B" w:rsidRPr="00117E6B">
        <w:rPr>
          <w:rFonts w:asciiTheme="minorHAnsi" w:hAnsiTheme="minorHAnsi" w:cstheme="minorHAnsi"/>
          <w:sz w:val="22"/>
        </w:rPr>
        <w:t>SWZ</w:t>
      </w:r>
      <w:r w:rsidRPr="00117E6B">
        <w:rPr>
          <w:rFonts w:asciiTheme="minorHAnsi" w:hAnsiTheme="minorHAnsi" w:cstheme="minorHAnsi"/>
          <w:sz w:val="22"/>
        </w:rPr>
        <w:t xml:space="preserve"> powinno być podpisane przez osobę upoważnioną do reprezentowania podmiotu udostępniającego zasoby. </w:t>
      </w:r>
    </w:p>
    <w:p w14:paraId="44FD3676"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Oferta powinna być sporządzona w języku polskim. </w:t>
      </w:r>
    </w:p>
    <w:p w14:paraId="411F311F" w14:textId="77777777" w:rsidR="00153B75" w:rsidRDefault="001875D6">
      <w:pPr>
        <w:numPr>
          <w:ilvl w:val="2"/>
          <w:numId w:val="1"/>
        </w:numPr>
        <w:ind w:right="337" w:hanging="994"/>
      </w:pPr>
      <w:r w:rsidRPr="00117E6B">
        <w:rPr>
          <w:rFonts w:asciiTheme="minorHAnsi" w:hAnsiTheme="minorHAnsi" w:cstheme="minorHAnsi"/>
          <w:sz w:val="22"/>
        </w:rPr>
        <w:t>Podmiotowe środki dowodowe lub inne dokumenty lub oświadczenia sporządzone w języku obcym Wykonawca przekazuje wraz z tłumaczeniem na język polski.</w:t>
      </w:r>
      <w:r>
        <w:t xml:space="preserve"> </w:t>
      </w:r>
    </w:p>
    <w:p w14:paraId="64AC4D73" w14:textId="77777777" w:rsidR="00153B75" w:rsidRDefault="00153B75">
      <w:pPr>
        <w:spacing w:after="27" w:line="259" w:lineRule="auto"/>
        <w:ind w:left="0" w:right="0" w:firstLine="0"/>
        <w:jc w:val="left"/>
      </w:pPr>
    </w:p>
    <w:p w14:paraId="412410CA"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OPIS SPOSOBU OBLICZENIA CENY OFERTY  </w:t>
      </w:r>
    </w:p>
    <w:p w14:paraId="1FA4F152" w14:textId="519FF5EC" w:rsidR="00B41A80" w:rsidRDefault="00F60F63">
      <w:pPr>
        <w:numPr>
          <w:ilvl w:val="1"/>
          <w:numId w:val="1"/>
        </w:numPr>
        <w:ind w:right="337" w:hanging="852"/>
        <w:rPr>
          <w:rFonts w:asciiTheme="minorHAnsi" w:hAnsiTheme="minorHAnsi" w:cstheme="minorHAnsi"/>
          <w:sz w:val="22"/>
        </w:rPr>
      </w:pPr>
      <w:r w:rsidRPr="00F60F63">
        <w:rPr>
          <w:rFonts w:asciiTheme="minorHAnsi" w:hAnsiTheme="minorHAnsi" w:cstheme="minorHAnsi"/>
          <w:sz w:val="22"/>
        </w:rPr>
        <w:t>Wykonawca w ofercie określi cenę oferty brutto w zł (PLN), która stanowić będzie wynagrodzenie ryczałtowe za realizację przedmiotu zamówienia na którą Wykonawca składa ofertę. Cena oferty – jest to kwota wymieniona w Formularzu oferty (</w:t>
      </w:r>
      <w:r w:rsidRPr="00F60F63">
        <w:rPr>
          <w:rFonts w:asciiTheme="minorHAnsi" w:hAnsiTheme="minorHAnsi" w:cstheme="minorHAnsi"/>
          <w:b/>
          <w:sz w:val="22"/>
        </w:rPr>
        <w:t>Załącznik nr 3 do SIWZ</w:t>
      </w:r>
      <w:r w:rsidRPr="00F60F63">
        <w:rPr>
          <w:rFonts w:asciiTheme="minorHAnsi" w:hAnsiTheme="minorHAnsi" w:cstheme="minorHAnsi"/>
          <w:sz w:val="22"/>
        </w:rPr>
        <w:t>), którą należy podać w zapisie liczbowym i słownie z dokładnością do grosza (do dwóch miejsc po przecinku).</w:t>
      </w:r>
    </w:p>
    <w:p w14:paraId="00AA31D6" w14:textId="2F90A6C6" w:rsidR="006C324F" w:rsidRPr="00C27FDE" w:rsidRDefault="006C324F">
      <w:pPr>
        <w:numPr>
          <w:ilvl w:val="1"/>
          <w:numId w:val="1"/>
        </w:numPr>
        <w:ind w:right="337" w:hanging="852"/>
        <w:rPr>
          <w:rFonts w:asciiTheme="minorHAnsi" w:hAnsiTheme="minorHAnsi" w:cstheme="minorHAnsi"/>
          <w:sz w:val="22"/>
        </w:rPr>
      </w:pPr>
      <w:r w:rsidRPr="00C27FDE">
        <w:rPr>
          <w:rFonts w:asciiTheme="minorHAnsi" w:hAnsiTheme="minorHAnsi" w:cstheme="minorHAnsi"/>
          <w:sz w:val="22"/>
        </w:rPr>
        <w:t>Wykonawca określi w ofercie wartość dokumentacji projektowej która nie powinna przekroczyć 5% wartości całego zadania.</w:t>
      </w:r>
    </w:p>
    <w:p w14:paraId="15CAABC3" w14:textId="2674EDCD" w:rsidR="00153B75"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Cena oferty powinna być wyrażona w złotych polskich (PLN) z dokładnością do dwóch miejsc po przecinku i obejmować całkowity koszt wykonania zamówienia.</w:t>
      </w:r>
    </w:p>
    <w:p w14:paraId="6ED3AB29" w14:textId="4CA953F7" w:rsidR="00C263E3" w:rsidRDefault="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Cena ofertowa brutto musi uwzględniać wszystkie koszty związane z realizacją przedmiotu zamówienia zgodnie z opisem przedmiotu zamówienia oraz projektowanymi postanowieniami umowy określonymi w niniejszej SWZ.</w:t>
      </w:r>
    </w:p>
    <w:p w14:paraId="67731990" w14:textId="77777777" w:rsidR="00153B75" w:rsidRPr="007E70CC"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Jeżeli złożona zostanie oferta, której wybór prowadzić będzie do powstania u Zamawiającego obowiązku podatkowego zgodnie z przepisami o podatku od towarów i usług</w:t>
      </w:r>
      <w:r w:rsidRPr="007E70CC">
        <w:rPr>
          <w:rFonts w:asciiTheme="minorHAnsi" w:hAnsiTheme="minorHAnsi" w:cstheme="minorHAnsi"/>
          <w:sz w:val="22"/>
          <w:vertAlign w:val="superscript"/>
        </w:rPr>
        <w:footnoteReference w:id="4"/>
      </w:r>
      <w:r w:rsidRPr="007E70CC">
        <w:rPr>
          <w:rFonts w:asciiTheme="minorHAnsi" w:hAnsiTheme="minorHAnsi" w:cstheme="minorHAnsi"/>
          <w:sz w:val="22"/>
        </w:rPr>
        <w:t xml:space="preserve">,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w:t>
      </w:r>
    </w:p>
    <w:p w14:paraId="45A89A28" w14:textId="77777777" w:rsidR="00153B75" w:rsidRDefault="001875D6">
      <w:pPr>
        <w:spacing w:after="27" w:line="259" w:lineRule="auto"/>
        <w:ind w:left="0" w:right="0" w:firstLine="0"/>
        <w:jc w:val="left"/>
      </w:pPr>
      <w:r>
        <w:t xml:space="preserve"> </w:t>
      </w:r>
    </w:p>
    <w:p w14:paraId="702EB922"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WYMAGANIA DOTYCZĄCE WADIUM </w:t>
      </w:r>
    </w:p>
    <w:p w14:paraId="12F0FAB1" w14:textId="77777777" w:rsidR="00C263E3" w:rsidRDefault="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Wykonawca jest zobowiązany do wniesienia wadium w wysokości</w:t>
      </w:r>
      <w:r>
        <w:rPr>
          <w:rFonts w:asciiTheme="minorHAnsi" w:hAnsiTheme="minorHAnsi" w:cstheme="minorHAnsi"/>
          <w:sz w:val="22"/>
        </w:rPr>
        <w:t>:</w:t>
      </w:r>
      <w:r w:rsidRPr="00C263E3">
        <w:rPr>
          <w:rFonts w:asciiTheme="minorHAnsi" w:hAnsiTheme="minorHAnsi" w:cstheme="minorHAnsi"/>
          <w:sz w:val="22"/>
        </w:rPr>
        <w:t xml:space="preserve"> </w:t>
      </w:r>
    </w:p>
    <w:p w14:paraId="4B814DEE" w14:textId="60EC8B6D" w:rsidR="00153B75" w:rsidRDefault="00C263E3" w:rsidP="00C263E3">
      <w:pPr>
        <w:pStyle w:val="Akapitzlist"/>
        <w:numPr>
          <w:ilvl w:val="0"/>
          <w:numId w:val="37"/>
        </w:numPr>
        <w:ind w:right="337"/>
        <w:rPr>
          <w:rFonts w:asciiTheme="minorHAnsi" w:hAnsiTheme="minorHAnsi" w:cstheme="minorHAnsi"/>
          <w:sz w:val="22"/>
        </w:rPr>
      </w:pPr>
      <w:r w:rsidRPr="00102B44">
        <w:rPr>
          <w:rFonts w:asciiTheme="minorHAnsi" w:hAnsiTheme="minorHAnsi" w:cstheme="minorHAnsi"/>
          <w:b/>
          <w:bCs/>
          <w:sz w:val="22"/>
        </w:rPr>
        <w:t>50.000</w:t>
      </w:r>
      <w:r w:rsidR="00360026" w:rsidRPr="00102B44">
        <w:rPr>
          <w:rFonts w:asciiTheme="minorHAnsi" w:hAnsiTheme="minorHAnsi" w:cstheme="minorHAnsi"/>
          <w:b/>
          <w:bCs/>
          <w:sz w:val="22"/>
        </w:rPr>
        <w:t>,-</w:t>
      </w:r>
      <w:r w:rsidRPr="00102B44">
        <w:rPr>
          <w:rFonts w:asciiTheme="minorHAnsi" w:hAnsiTheme="minorHAnsi" w:cstheme="minorHAnsi"/>
          <w:b/>
          <w:bCs/>
          <w:sz w:val="22"/>
        </w:rPr>
        <w:t xml:space="preserve"> </w:t>
      </w:r>
      <w:r w:rsidR="00360026" w:rsidRPr="00102B44">
        <w:rPr>
          <w:rFonts w:asciiTheme="minorHAnsi" w:hAnsiTheme="minorHAnsi" w:cstheme="minorHAnsi"/>
          <w:b/>
          <w:bCs/>
          <w:sz w:val="22"/>
        </w:rPr>
        <w:t>zł</w:t>
      </w:r>
      <w:r w:rsidRPr="00C263E3">
        <w:rPr>
          <w:rFonts w:asciiTheme="minorHAnsi" w:hAnsiTheme="minorHAnsi" w:cstheme="minorHAnsi"/>
          <w:sz w:val="22"/>
        </w:rPr>
        <w:t xml:space="preserve"> (słownie złotych: </w:t>
      </w:r>
      <w:r>
        <w:rPr>
          <w:rFonts w:asciiTheme="minorHAnsi" w:hAnsiTheme="minorHAnsi" w:cstheme="minorHAnsi"/>
          <w:sz w:val="22"/>
        </w:rPr>
        <w:t>pięćdziesiąt</w:t>
      </w:r>
      <w:r w:rsidRPr="00C263E3">
        <w:rPr>
          <w:rFonts w:asciiTheme="minorHAnsi" w:hAnsiTheme="minorHAnsi" w:cstheme="minorHAnsi"/>
          <w:sz w:val="22"/>
        </w:rPr>
        <w:t xml:space="preserve"> tysięcy złotych 00/100)</w:t>
      </w:r>
      <w:r>
        <w:rPr>
          <w:rFonts w:asciiTheme="minorHAnsi" w:hAnsiTheme="minorHAnsi" w:cstheme="minorHAnsi"/>
          <w:sz w:val="22"/>
        </w:rPr>
        <w:t xml:space="preserve"> dla Zadania nr 1.</w:t>
      </w:r>
    </w:p>
    <w:p w14:paraId="290E0337" w14:textId="34DE4B32" w:rsidR="00C263E3" w:rsidRPr="00C263E3" w:rsidRDefault="00C263E3" w:rsidP="00C263E3">
      <w:pPr>
        <w:pStyle w:val="Akapitzlist"/>
        <w:numPr>
          <w:ilvl w:val="0"/>
          <w:numId w:val="37"/>
        </w:numPr>
        <w:ind w:right="335"/>
        <w:rPr>
          <w:rFonts w:asciiTheme="minorHAnsi" w:hAnsiTheme="minorHAnsi" w:cstheme="minorHAnsi"/>
          <w:sz w:val="22"/>
        </w:rPr>
      </w:pPr>
      <w:r w:rsidRPr="00102B44">
        <w:rPr>
          <w:rFonts w:asciiTheme="minorHAnsi" w:hAnsiTheme="minorHAnsi" w:cstheme="minorHAnsi"/>
          <w:b/>
          <w:bCs/>
          <w:sz w:val="22"/>
        </w:rPr>
        <w:lastRenderedPageBreak/>
        <w:t>50.000</w:t>
      </w:r>
      <w:r w:rsidR="00360026" w:rsidRPr="00102B44">
        <w:rPr>
          <w:rFonts w:asciiTheme="minorHAnsi" w:hAnsiTheme="minorHAnsi" w:cstheme="minorHAnsi"/>
          <w:b/>
          <w:bCs/>
          <w:sz w:val="22"/>
        </w:rPr>
        <w:t>,-</w:t>
      </w:r>
      <w:r w:rsidRPr="00102B44">
        <w:rPr>
          <w:rFonts w:asciiTheme="minorHAnsi" w:hAnsiTheme="minorHAnsi" w:cstheme="minorHAnsi"/>
          <w:b/>
          <w:bCs/>
          <w:sz w:val="22"/>
        </w:rPr>
        <w:t xml:space="preserve"> </w:t>
      </w:r>
      <w:r w:rsidR="00360026" w:rsidRPr="00102B44">
        <w:rPr>
          <w:rFonts w:asciiTheme="minorHAnsi" w:hAnsiTheme="minorHAnsi" w:cstheme="minorHAnsi"/>
          <w:b/>
          <w:bCs/>
          <w:sz w:val="22"/>
        </w:rPr>
        <w:t>zł</w:t>
      </w:r>
      <w:r w:rsidRPr="00C263E3">
        <w:rPr>
          <w:rFonts w:asciiTheme="minorHAnsi" w:hAnsiTheme="minorHAnsi" w:cstheme="minorHAnsi"/>
          <w:sz w:val="22"/>
        </w:rPr>
        <w:t xml:space="preserve"> (słownie złotych: pięćdziesiąt tysięcy złotych 00/100) dla Zadania nr </w:t>
      </w:r>
      <w:r>
        <w:rPr>
          <w:rFonts w:asciiTheme="minorHAnsi" w:hAnsiTheme="minorHAnsi" w:cstheme="minorHAnsi"/>
          <w:sz w:val="22"/>
        </w:rPr>
        <w:t>2</w:t>
      </w:r>
      <w:r w:rsidRPr="00C263E3">
        <w:rPr>
          <w:rFonts w:asciiTheme="minorHAnsi" w:hAnsiTheme="minorHAnsi" w:cstheme="minorHAnsi"/>
          <w:sz w:val="22"/>
        </w:rPr>
        <w:t>.</w:t>
      </w:r>
    </w:p>
    <w:p w14:paraId="1CABB714" w14:textId="336ED9CB" w:rsidR="00C263E3" w:rsidRDefault="00C263E3" w:rsidP="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Wadium musi być wniesione przed upływem terminu składania ofert w jednej lub kilku następujących formach wymienionych w art. 97 ust. 7 ustawy, w zależności od wyboru Wykonawcy.</w:t>
      </w:r>
    </w:p>
    <w:p w14:paraId="3EA61B09" w14:textId="57C28E6F" w:rsidR="00756E14" w:rsidRDefault="00756E14" w:rsidP="00C263E3">
      <w:pPr>
        <w:numPr>
          <w:ilvl w:val="1"/>
          <w:numId w:val="1"/>
        </w:numPr>
        <w:ind w:right="337" w:hanging="852"/>
        <w:rPr>
          <w:rFonts w:asciiTheme="minorHAnsi" w:hAnsiTheme="minorHAnsi" w:cstheme="minorHAnsi"/>
          <w:sz w:val="22"/>
        </w:rPr>
      </w:pPr>
      <w:r w:rsidRPr="00756E14">
        <w:rPr>
          <w:rFonts w:asciiTheme="minorHAnsi" w:hAnsiTheme="minorHAnsi" w:cstheme="minorHAnsi"/>
          <w:sz w:val="22"/>
        </w:rPr>
        <w:t>Jeżeli wadium jest wnoszone w formie gwarancji lub poręczenia Wykonawca przekazuje Zamawiającemu oryginał gwarancji lub poręczenia w postaci elektronicznej. Wadium w takie musi obejmować cały okres związania ofertą. Treść gwarancji lub poręczenia nie może zawierać postanowień uzależniających jego dalsze obowiązywanie od zwrotu oryginału dokumentu gwarancyjnego do gwaran</w:t>
      </w:r>
      <w:r>
        <w:rPr>
          <w:rFonts w:asciiTheme="minorHAnsi" w:hAnsiTheme="minorHAnsi" w:cstheme="minorHAnsi"/>
          <w:sz w:val="22"/>
        </w:rPr>
        <w:t>ta.</w:t>
      </w:r>
    </w:p>
    <w:p w14:paraId="353992CE" w14:textId="10D2F4CA" w:rsidR="001E146A" w:rsidRPr="001E146A" w:rsidRDefault="001E146A" w:rsidP="001E146A">
      <w:pPr>
        <w:numPr>
          <w:ilvl w:val="1"/>
          <w:numId w:val="1"/>
        </w:numPr>
        <w:ind w:right="337" w:hanging="852"/>
        <w:rPr>
          <w:rFonts w:asciiTheme="minorHAnsi" w:hAnsiTheme="minorHAnsi" w:cstheme="minorHAnsi"/>
          <w:sz w:val="22"/>
        </w:rPr>
      </w:pPr>
      <w:r w:rsidRPr="001E146A">
        <w:rPr>
          <w:rFonts w:asciiTheme="minorHAnsi" w:hAnsiTheme="minorHAnsi" w:cstheme="minorHAnsi"/>
          <w:sz w:val="22"/>
        </w:rPr>
        <w:t xml:space="preserve">W przypadku wniesienia wadium w formie gwarancji lub poręczenia, koniecznym jest, aby gwarancja lub poręczenie obejmowały odpowiedzialność za wszystkie przypadki powodujące utratę wadium przez Wykonawcę, określone w art. 98 ust. 6 ustawy.  Gwarancja lub poręczenie musi zawierać w swojej treści </w:t>
      </w:r>
      <w:r w:rsidRPr="001E146A">
        <w:rPr>
          <w:rFonts w:asciiTheme="minorHAnsi" w:hAnsiTheme="minorHAnsi" w:cstheme="minorHAnsi"/>
          <w:b/>
          <w:bCs/>
          <w:sz w:val="22"/>
        </w:rPr>
        <w:t>nieodwołalne i bezwarunkowe</w:t>
      </w:r>
      <w:r w:rsidRPr="001E146A">
        <w:rPr>
          <w:rFonts w:asciiTheme="minorHAnsi" w:hAnsiTheme="minorHAnsi" w:cstheme="minorHAnsi"/>
          <w:sz w:val="22"/>
        </w:rPr>
        <w:t xml:space="preserve"> zobowiązanie wystawcy dokumentu do zapłaty na rzecz Zamawiającego kwoty wadium płatne na pierwsze pisemne żądanie Zamawiającego. Gwarancja lub poręczenie musi zawierać w swojej treści wskazanie adresu e-mail lub adresu pocztowego na który Zamawiający prześle oświadczenie o zwolnieniu wadium.</w:t>
      </w:r>
    </w:p>
    <w:p w14:paraId="2CB20C74" w14:textId="0292C663" w:rsidR="001E146A" w:rsidRPr="001E146A" w:rsidRDefault="001E146A" w:rsidP="001E146A">
      <w:pPr>
        <w:numPr>
          <w:ilvl w:val="1"/>
          <w:numId w:val="1"/>
        </w:numPr>
        <w:ind w:right="337" w:hanging="852"/>
        <w:rPr>
          <w:rFonts w:asciiTheme="minorHAnsi" w:hAnsiTheme="minorHAnsi" w:cstheme="minorHAnsi"/>
          <w:sz w:val="22"/>
        </w:rPr>
      </w:pPr>
      <w:r w:rsidRPr="001E146A">
        <w:rPr>
          <w:rFonts w:asciiTheme="minorHAnsi" w:hAnsiTheme="minorHAnsi" w:cstheme="minorHAnsi"/>
          <w:sz w:val="22"/>
        </w:rPr>
        <w:t xml:space="preserve">Wadium wniesione w pieniądzu przelewem na rachunek bankowy musi wpłynąć na rachunek </w:t>
      </w:r>
      <w:r w:rsidRPr="00E00516">
        <w:rPr>
          <w:rFonts w:asciiTheme="minorHAnsi" w:hAnsiTheme="minorHAnsi" w:cstheme="minorHAnsi"/>
          <w:sz w:val="22"/>
        </w:rPr>
        <w:t xml:space="preserve">bankowy </w:t>
      </w:r>
      <w:r w:rsidR="00E00516" w:rsidRPr="00E00516">
        <w:rPr>
          <w:rFonts w:asciiTheme="minorHAnsi" w:hAnsiTheme="minorHAnsi" w:cstheme="minorHAnsi"/>
          <w:sz w:val="22"/>
        </w:rPr>
        <w:t xml:space="preserve"> o numerze 75 8747 0008 0000 0084 2000 0020 w </w:t>
      </w:r>
      <w:r w:rsidR="00E00516" w:rsidRPr="00E00516">
        <w:rPr>
          <w:rFonts w:asciiTheme="minorHAnsi" w:eastAsia="Arial" w:hAnsiTheme="minorHAnsi" w:cstheme="minorHAnsi"/>
          <w:b/>
          <w:bCs/>
          <w:sz w:val="22"/>
          <w:lang w:bidi="pl-PL"/>
        </w:rPr>
        <w:t xml:space="preserve">Banku Spółdzielczym w Czyżewie </w:t>
      </w:r>
      <w:r w:rsidRPr="00E00516">
        <w:rPr>
          <w:rFonts w:asciiTheme="minorHAnsi" w:hAnsiTheme="minorHAnsi" w:cstheme="minorHAnsi"/>
          <w:sz w:val="22"/>
        </w:rPr>
        <w:t xml:space="preserve">(w tytule przelewu należy wpisać znak postępowania), najpóźniej przed upływem terminu składania ofert. Ze względu </w:t>
      </w:r>
      <w:r w:rsidRPr="001E146A">
        <w:rPr>
          <w:rFonts w:asciiTheme="minorHAnsi" w:hAnsiTheme="minorHAnsi" w:cstheme="minorHAnsi"/>
          <w:sz w:val="22"/>
        </w:rPr>
        <w:t>na ryzyko związane z czasem trwania okresu rozliczeń międzybankowych Zamawiający zaleca dokonanie przelewu ze stosownym wyprzedzenie</w:t>
      </w:r>
      <w:r w:rsidR="00085836">
        <w:rPr>
          <w:rFonts w:asciiTheme="minorHAnsi" w:hAnsiTheme="minorHAnsi" w:cstheme="minorHAnsi"/>
          <w:sz w:val="22"/>
        </w:rPr>
        <w:t>m</w:t>
      </w:r>
      <w:r>
        <w:rPr>
          <w:rFonts w:asciiTheme="minorHAnsi" w:hAnsiTheme="minorHAnsi" w:cstheme="minorHAnsi"/>
          <w:sz w:val="22"/>
        </w:rPr>
        <w:t>.</w:t>
      </w:r>
    </w:p>
    <w:p w14:paraId="4729933F" w14:textId="1C27460B" w:rsidR="001E146A" w:rsidRDefault="00085836" w:rsidP="00C263E3">
      <w:pPr>
        <w:numPr>
          <w:ilvl w:val="1"/>
          <w:numId w:val="1"/>
        </w:numPr>
        <w:ind w:right="337" w:hanging="852"/>
        <w:rPr>
          <w:rFonts w:asciiTheme="minorHAnsi" w:hAnsiTheme="minorHAnsi" w:cstheme="minorHAnsi"/>
          <w:sz w:val="22"/>
        </w:rPr>
      </w:pPr>
      <w:r w:rsidRPr="00085836">
        <w:rPr>
          <w:rFonts w:asciiTheme="minorHAnsi" w:hAnsiTheme="minorHAnsi" w:cstheme="minorHAnsi"/>
          <w:sz w:val="22"/>
        </w:rPr>
        <w:t>Zamawiający dokona zwrotu wadium na zasadach określonych w art. 98 ust. 1  i 2 ustawy.  Wykonawca będzie miał możliwość w przypadkach określonych w art. 98 ust. 2 ustawy wystąpienia o zwrot wadium, przy czym złożenie wniosku o zwrot wadium spowoduje rozwiązanie stosunku prawnego Zamawiającego z Wykonawcą i utratę przez Wykonawcę prawa do korzystania ze środków ochrony prawnej, uregulowanych w Dziale IX ustawy</w:t>
      </w:r>
      <w:r>
        <w:rPr>
          <w:rFonts w:asciiTheme="minorHAnsi" w:hAnsiTheme="minorHAnsi" w:cstheme="minorHAnsi"/>
          <w:sz w:val="22"/>
        </w:rPr>
        <w:t>.</w:t>
      </w:r>
    </w:p>
    <w:p w14:paraId="29B6CE38" w14:textId="4B1C451E" w:rsidR="00085836" w:rsidRPr="00085836" w:rsidRDefault="00085836" w:rsidP="00C263E3">
      <w:pPr>
        <w:numPr>
          <w:ilvl w:val="1"/>
          <w:numId w:val="1"/>
        </w:numPr>
        <w:ind w:right="337" w:hanging="852"/>
        <w:rPr>
          <w:rFonts w:asciiTheme="minorHAnsi" w:hAnsiTheme="minorHAnsi" w:cstheme="minorHAnsi"/>
          <w:sz w:val="22"/>
        </w:rPr>
      </w:pPr>
      <w:r w:rsidRPr="00085836">
        <w:rPr>
          <w:rFonts w:asciiTheme="minorHAnsi" w:hAnsiTheme="minorHAnsi" w:cstheme="minorHAnsi"/>
          <w:bCs/>
          <w:sz w:val="22"/>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w:t>
      </w:r>
      <w:r>
        <w:rPr>
          <w:rFonts w:asciiTheme="minorHAnsi" w:hAnsiTheme="minorHAnsi" w:cstheme="minorHAnsi"/>
          <w:bCs/>
          <w:sz w:val="22"/>
        </w:rPr>
        <w:t>.</w:t>
      </w:r>
    </w:p>
    <w:p w14:paraId="16947B6D" w14:textId="44FF9604" w:rsidR="00085836" w:rsidRDefault="00085836" w:rsidP="00C263E3">
      <w:pPr>
        <w:numPr>
          <w:ilvl w:val="1"/>
          <w:numId w:val="1"/>
        </w:numPr>
        <w:ind w:right="337" w:hanging="852"/>
        <w:rPr>
          <w:rFonts w:asciiTheme="minorHAnsi" w:hAnsiTheme="minorHAnsi" w:cstheme="minorHAnsi"/>
          <w:sz w:val="22"/>
        </w:rPr>
      </w:pPr>
      <w:r w:rsidRPr="00085836">
        <w:rPr>
          <w:rFonts w:asciiTheme="minorHAnsi" w:hAnsiTheme="minorHAnsi" w:cstheme="minorHAnsi"/>
          <w:sz w:val="22"/>
        </w:rPr>
        <w:t>Zamawiający zatrzyma wadium wraz z odsetkami, w przypadkach określonych w art. 98 ust. 6 ustawy</w:t>
      </w:r>
      <w:r>
        <w:rPr>
          <w:rFonts w:asciiTheme="minorHAnsi" w:hAnsiTheme="minorHAnsi" w:cstheme="minorHAnsi"/>
          <w:sz w:val="22"/>
        </w:rPr>
        <w:t>.</w:t>
      </w:r>
    </w:p>
    <w:p w14:paraId="6B32AA02" w14:textId="77777777" w:rsidR="00C263E3" w:rsidRDefault="00C263E3">
      <w:pPr>
        <w:spacing w:after="29" w:line="259" w:lineRule="auto"/>
        <w:ind w:left="427" w:right="0" w:firstLine="0"/>
        <w:jc w:val="left"/>
      </w:pPr>
    </w:p>
    <w:p w14:paraId="5EEE58D1" w14:textId="15199CB1" w:rsidR="00153B75" w:rsidRPr="00836ED3" w:rsidRDefault="001875D6">
      <w:pPr>
        <w:numPr>
          <w:ilvl w:val="0"/>
          <w:numId w:val="1"/>
        </w:numPr>
        <w:spacing w:after="14" w:line="267" w:lineRule="auto"/>
        <w:ind w:right="335" w:hanging="720"/>
        <w:rPr>
          <w:rFonts w:asciiTheme="minorHAnsi" w:hAnsiTheme="minorHAnsi" w:cstheme="minorHAnsi"/>
          <w:sz w:val="22"/>
        </w:rPr>
      </w:pPr>
      <w:r w:rsidRPr="00360026">
        <w:rPr>
          <w:rFonts w:asciiTheme="minorHAnsi" w:hAnsiTheme="minorHAnsi" w:cstheme="minorHAnsi"/>
          <w:b/>
          <w:sz w:val="22"/>
        </w:rPr>
        <w:t xml:space="preserve">MIEJSCE ORAZ TERMIN SKŁADANIA I OTWARCIA OFERT </w:t>
      </w:r>
    </w:p>
    <w:p w14:paraId="129CEBA0" w14:textId="29080AE1" w:rsidR="00836ED3" w:rsidRDefault="00836ED3" w:rsidP="00836ED3">
      <w:pPr>
        <w:spacing w:after="14" w:line="267" w:lineRule="auto"/>
        <w:ind w:right="335"/>
        <w:rPr>
          <w:rFonts w:asciiTheme="minorHAnsi" w:hAnsiTheme="minorHAnsi" w:cstheme="minorHAnsi"/>
          <w:b/>
          <w:sz w:val="22"/>
        </w:rPr>
      </w:pPr>
    </w:p>
    <w:p w14:paraId="14C53504" w14:textId="622D4DEC" w:rsidR="00836ED3" w:rsidRPr="00ED47F6" w:rsidRDefault="00836ED3" w:rsidP="00836ED3">
      <w:pPr>
        <w:pStyle w:val="Akapitzlist"/>
        <w:numPr>
          <w:ilvl w:val="0"/>
          <w:numId w:val="41"/>
        </w:numPr>
        <w:autoSpaceDE w:val="0"/>
        <w:autoSpaceDN w:val="0"/>
        <w:adjustRightInd w:val="0"/>
        <w:spacing w:after="23" w:line="240" w:lineRule="auto"/>
        <w:ind w:left="426" w:right="0"/>
        <w:rPr>
          <w:rFonts w:ascii="Times New Roman" w:hAnsi="Times New Roman" w:cs="Times New Roman"/>
          <w:sz w:val="24"/>
          <w:szCs w:val="24"/>
        </w:rPr>
      </w:pPr>
      <w:r w:rsidRPr="00ED47F6">
        <w:rPr>
          <w:rFonts w:ascii="Times New Roman" w:hAnsi="Times New Roman" w:cs="Times New Roman"/>
          <w:sz w:val="24"/>
          <w:szCs w:val="24"/>
        </w:rPr>
        <w:t xml:space="preserve">Wykonawca składa ofertę za pośrednictwem </w:t>
      </w:r>
    </w:p>
    <w:p w14:paraId="3C4095F2" w14:textId="77777777" w:rsidR="00836ED3" w:rsidRPr="00360026" w:rsidRDefault="00836ED3" w:rsidP="00836ED3">
      <w:pPr>
        <w:spacing w:after="14" w:line="267" w:lineRule="auto"/>
        <w:ind w:right="335"/>
        <w:rPr>
          <w:rFonts w:asciiTheme="minorHAnsi" w:hAnsiTheme="minorHAnsi" w:cstheme="minorHAnsi"/>
          <w:sz w:val="22"/>
        </w:rPr>
      </w:pPr>
    </w:p>
    <w:p w14:paraId="5AC19159" w14:textId="13C8779A" w:rsidR="00836ED3" w:rsidRPr="0015092B" w:rsidRDefault="003E26D3">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Wykonawca składa ofertę za pośrednictwem </w:t>
      </w:r>
      <w:r w:rsidR="00836ED3" w:rsidRPr="0015092B">
        <w:rPr>
          <w:rFonts w:asciiTheme="minorHAnsi" w:hAnsiTheme="minorHAnsi" w:cstheme="minorHAnsi"/>
          <w:sz w:val="22"/>
        </w:rPr>
        <w:t xml:space="preserve">Platformy </w:t>
      </w:r>
      <w:hyperlink r:id="rId12" w:history="1">
        <w:r w:rsidR="00836ED3" w:rsidRPr="0015092B">
          <w:rPr>
            <w:rStyle w:val="Hipercze"/>
            <w:rFonts w:asciiTheme="minorHAnsi" w:hAnsiTheme="minorHAnsi" w:cstheme="minorHAnsi"/>
            <w:b/>
            <w:bCs/>
            <w:sz w:val="22"/>
          </w:rPr>
          <w:t>https://platformazakupowa.pl/pn/czyzew</w:t>
        </w:r>
      </w:hyperlink>
      <w:r w:rsidR="00836ED3" w:rsidRPr="0015092B">
        <w:rPr>
          <w:rFonts w:asciiTheme="minorHAnsi" w:hAnsiTheme="minorHAnsi" w:cstheme="minorHAnsi"/>
          <w:bCs/>
          <w:sz w:val="22"/>
        </w:rPr>
        <w:t xml:space="preserve">. </w:t>
      </w:r>
    </w:p>
    <w:p w14:paraId="78D24062" w14:textId="4DFCF827" w:rsidR="00153B75" w:rsidRPr="00AB4433" w:rsidRDefault="00836ED3">
      <w:pPr>
        <w:numPr>
          <w:ilvl w:val="1"/>
          <w:numId w:val="1"/>
        </w:numPr>
        <w:spacing w:after="14" w:line="267" w:lineRule="auto"/>
        <w:ind w:right="337" w:hanging="852"/>
        <w:rPr>
          <w:rFonts w:asciiTheme="minorHAnsi" w:hAnsiTheme="minorHAnsi" w:cstheme="minorHAnsi"/>
          <w:bCs/>
          <w:color w:val="auto"/>
          <w:sz w:val="22"/>
        </w:rPr>
      </w:pPr>
      <w:r w:rsidRPr="0015092B">
        <w:rPr>
          <w:rFonts w:asciiTheme="minorHAnsi" w:hAnsiTheme="minorHAnsi" w:cstheme="minorHAnsi"/>
          <w:bCs/>
          <w:sz w:val="22"/>
        </w:rPr>
        <w:t xml:space="preserve">Wykonawca składa ofertę w </w:t>
      </w:r>
      <w:r w:rsidR="001875D6" w:rsidRPr="0015092B">
        <w:rPr>
          <w:rFonts w:asciiTheme="minorHAnsi" w:hAnsiTheme="minorHAnsi" w:cstheme="minorHAnsi"/>
          <w:bCs/>
          <w:sz w:val="22"/>
        </w:rPr>
        <w:t xml:space="preserve">terminie do dnia </w:t>
      </w:r>
      <w:r w:rsidR="006229E6" w:rsidRPr="009458BC">
        <w:rPr>
          <w:rFonts w:asciiTheme="minorHAnsi" w:hAnsiTheme="minorHAnsi" w:cstheme="minorHAnsi"/>
          <w:b/>
          <w:color w:val="FF0000"/>
          <w:sz w:val="22"/>
        </w:rPr>
        <w:t>2</w:t>
      </w:r>
      <w:r w:rsidR="009458BC" w:rsidRPr="009458BC">
        <w:rPr>
          <w:rFonts w:asciiTheme="minorHAnsi" w:hAnsiTheme="minorHAnsi" w:cstheme="minorHAnsi"/>
          <w:b/>
          <w:color w:val="FF0000"/>
          <w:sz w:val="22"/>
        </w:rPr>
        <w:t>3</w:t>
      </w:r>
      <w:r w:rsidR="006926F1" w:rsidRPr="009458BC">
        <w:rPr>
          <w:rFonts w:asciiTheme="minorHAnsi" w:hAnsiTheme="minorHAnsi" w:cstheme="minorHAnsi"/>
          <w:b/>
          <w:color w:val="FF0000"/>
          <w:sz w:val="22"/>
        </w:rPr>
        <w:t>.0</w:t>
      </w:r>
      <w:r w:rsidR="006229E6" w:rsidRPr="009458BC">
        <w:rPr>
          <w:rFonts w:asciiTheme="minorHAnsi" w:hAnsiTheme="minorHAnsi" w:cstheme="minorHAnsi"/>
          <w:b/>
          <w:color w:val="FF0000"/>
          <w:sz w:val="22"/>
        </w:rPr>
        <w:t>6</w:t>
      </w:r>
      <w:r w:rsidR="006A6A19" w:rsidRPr="009458BC">
        <w:rPr>
          <w:rFonts w:asciiTheme="minorHAnsi" w:hAnsiTheme="minorHAnsi" w:cstheme="minorHAnsi"/>
          <w:b/>
          <w:bCs/>
          <w:color w:val="FF0000"/>
          <w:sz w:val="22"/>
        </w:rPr>
        <w:t>.2022</w:t>
      </w:r>
      <w:r w:rsidR="001875D6" w:rsidRPr="009458BC">
        <w:rPr>
          <w:rFonts w:asciiTheme="minorHAnsi" w:hAnsiTheme="minorHAnsi" w:cstheme="minorHAnsi"/>
          <w:b/>
          <w:color w:val="FF0000"/>
          <w:sz w:val="22"/>
        </w:rPr>
        <w:t xml:space="preserve"> r</w:t>
      </w:r>
      <w:r w:rsidR="001875D6" w:rsidRPr="00AB4433">
        <w:rPr>
          <w:rFonts w:asciiTheme="minorHAnsi" w:hAnsiTheme="minorHAnsi" w:cstheme="minorHAnsi"/>
          <w:b/>
          <w:color w:val="auto"/>
          <w:sz w:val="22"/>
        </w:rPr>
        <w:t xml:space="preserve">. do godz. </w:t>
      </w:r>
      <w:r w:rsidRPr="00AB4433">
        <w:rPr>
          <w:rFonts w:asciiTheme="minorHAnsi" w:hAnsiTheme="minorHAnsi" w:cstheme="minorHAnsi"/>
          <w:b/>
          <w:color w:val="auto"/>
          <w:sz w:val="22"/>
        </w:rPr>
        <w:t>9</w:t>
      </w:r>
      <w:r w:rsidR="001875D6" w:rsidRPr="00AB4433">
        <w:rPr>
          <w:rFonts w:asciiTheme="minorHAnsi" w:hAnsiTheme="minorHAnsi" w:cstheme="minorHAnsi"/>
          <w:b/>
          <w:color w:val="auto"/>
          <w:sz w:val="22"/>
        </w:rPr>
        <w:t>:00</w:t>
      </w:r>
      <w:r w:rsidR="003E26D3" w:rsidRPr="00AB4433">
        <w:rPr>
          <w:rFonts w:asciiTheme="minorHAnsi" w:hAnsiTheme="minorHAnsi" w:cstheme="minorHAnsi"/>
          <w:b/>
          <w:color w:val="auto"/>
          <w:sz w:val="22"/>
        </w:rPr>
        <w:t>.</w:t>
      </w:r>
      <w:r w:rsidR="001875D6" w:rsidRPr="00AB4433">
        <w:rPr>
          <w:rFonts w:asciiTheme="minorHAnsi" w:hAnsiTheme="minorHAnsi" w:cstheme="minorHAnsi"/>
          <w:b/>
          <w:color w:val="auto"/>
          <w:sz w:val="22"/>
        </w:rPr>
        <w:t xml:space="preserve"> </w:t>
      </w:r>
    </w:p>
    <w:p w14:paraId="34FCF679" w14:textId="4155F9BB" w:rsidR="003E26D3" w:rsidRPr="0015092B" w:rsidRDefault="003E26D3">
      <w:pPr>
        <w:numPr>
          <w:ilvl w:val="1"/>
          <w:numId w:val="1"/>
        </w:numPr>
        <w:spacing w:after="14" w:line="267" w:lineRule="auto"/>
        <w:ind w:right="337" w:hanging="852"/>
        <w:rPr>
          <w:rFonts w:asciiTheme="minorHAnsi" w:hAnsiTheme="minorHAnsi" w:cstheme="minorHAnsi"/>
          <w:bCs/>
          <w:sz w:val="22"/>
        </w:rPr>
      </w:pPr>
      <w:r w:rsidRPr="00AB4433">
        <w:rPr>
          <w:rFonts w:asciiTheme="minorHAnsi" w:hAnsiTheme="minorHAnsi" w:cstheme="minorHAnsi"/>
          <w:bCs/>
          <w:color w:val="auto"/>
          <w:sz w:val="22"/>
        </w:rPr>
        <w:t xml:space="preserve">Otwarcie ofert nastąpi w dniu </w:t>
      </w:r>
      <w:r w:rsidR="006229E6" w:rsidRPr="009458BC">
        <w:rPr>
          <w:rFonts w:asciiTheme="minorHAnsi" w:hAnsiTheme="minorHAnsi" w:cstheme="minorHAnsi"/>
          <w:b/>
          <w:bCs/>
          <w:color w:val="FF0000"/>
          <w:sz w:val="22"/>
        </w:rPr>
        <w:t>2</w:t>
      </w:r>
      <w:r w:rsidR="009458BC" w:rsidRPr="009458BC">
        <w:rPr>
          <w:rFonts w:asciiTheme="minorHAnsi" w:hAnsiTheme="minorHAnsi" w:cstheme="minorHAnsi"/>
          <w:b/>
          <w:bCs/>
          <w:color w:val="FF0000"/>
          <w:sz w:val="22"/>
        </w:rPr>
        <w:t>3</w:t>
      </w:r>
      <w:r w:rsidR="006926F1" w:rsidRPr="009458BC">
        <w:rPr>
          <w:rFonts w:asciiTheme="minorHAnsi" w:hAnsiTheme="minorHAnsi" w:cstheme="minorHAnsi"/>
          <w:b/>
          <w:bCs/>
          <w:color w:val="FF0000"/>
          <w:sz w:val="22"/>
        </w:rPr>
        <w:t>.0</w:t>
      </w:r>
      <w:r w:rsidR="006229E6" w:rsidRPr="009458BC">
        <w:rPr>
          <w:rFonts w:asciiTheme="minorHAnsi" w:hAnsiTheme="minorHAnsi" w:cstheme="minorHAnsi"/>
          <w:b/>
          <w:bCs/>
          <w:color w:val="FF0000"/>
          <w:sz w:val="22"/>
        </w:rPr>
        <w:t>6</w:t>
      </w:r>
      <w:r w:rsidR="006A6A19" w:rsidRPr="009458BC">
        <w:rPr>
          <w:rFonts w:asciiTheme="minorHAnsi" w:hAnsiTheme="minorHAnsi" w:cstheme="minorHAnsi"/>
          <w:b/>
          <w:bCs/>
          <w:color w:val="FF0000"/>
          <w:sz w:val="22"/>
        </w:rPr>
        <w:t>.2022</w:t>
      </w:r>
      <w:r w:rsidRPr="009458BC">
        <w:rPr>
          <w:rFonts w:asciiTheme="minorHAnsi" w:hAnsiTheme="minorHAnsi" w:cstheme="minorHAnsi"/>
          <w:b/>
          <w:color w:val="FF0000"/>
          <w:sz w:val="22"/>
        </w:rPr>
        <w:t xml:space="preserve"> r</w:t>
      </w:r>
      <w:r w:rsidRPr="00AB4433">
        <w:rPr>
          <w:rFonts w:asciiTheme="minorHAnsi" w:hAnsiTheme="minorHAnsi" w:cstheme="minorHAnsi"/>
          <w:b/>
          <w:color w:val="auto"/>
          <w:sz w:val="22"/>
        </w:rPr>
        <w:t>. o go</w:t>
      </w:r>
      <w:r w:rsidRPr="0015092B">
        <w:rPr>
          <w:rFonts w:asciiTheme="minorHAnsi" w:hAnsiTheme="minorHAnsi" w:cstheme="minorHAnsi"/>
          <w:b/>
          <w:sz w:val="22"/>
        </w:rPr>
        <w:t>dzinie 1</w:t>
      </w:r>
      <w:r w:rsidR="00836ED3" w:rsidRPr="0015092B">
        <w:rPr>
          <w:rFonts w:asciiTheme="minorHAnsi" w:hAnsiTheme="minorHAnsi" w:cstheme="minorHAnsi"/>
          <w:b/>
          <w:sz w:val="22"/>
        </w:rPr>
        <w:t>0</w:t>
      </w:r>
      <w:r w:rsidRPr="0015092B">
        <w:rPr>
          <w:rFonts w:asciiTheme="minorHAnsi" w:hAnsiTheme="minorHAnsi" w:cstheme="minorHAnsi"/>
          <w:b/>
          <w:sz w:val="22"/>
        </w:rPr>
        <w:t>:</w:t>
      </w:r>
      <w:r w:rsidR="00836ED3" w:rsidRPr="0015092B">
        <w:rPr>
          <w:rFonts w:asciiTheme="minorHAnsi" w:hAnsiTheme="minorHAnsi" w:cstheme="minorHAnsi"/>
          <w:b/>
          <w:sz w:val="22"/>
        </w:rPr>
        <w:t>00</w:t>
      </w:r>
      <w:r w:rsidRPr="0015092B">
        <w:rPr>
          <w:rFonts w:asciiTheme="minorHAnsi" w:hAnsiTheme="minorHAnsi" w:cstheme="minorHAnsi"/>
          <w:b/>
          <w:sz w:val="22"/>
        </w:rPr>
        <w:t>.</w:t>
      </w:r>
      <w:r w:rsidR="0015092B" w:rsidRPr="0015092B">
        <w:rPr>
          <w:rFonts w:asciiTheme="minorHAnsi" w:hAnsiTheme="minorHAnsi" w:cstheme="minorHAnsi"/>
          <w:sz w:val="22"/>
        </w:rPr>
        <w:t xml:space="preserve"> </w:t>
      </w:r>
    </w:p>
    <w:p w14:paraId="2113BD8B" w14:textId="42408138" w:rsidR="0015092B"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lastRenderedPageBreak/>
        <w:t>Sposób złożenia oferty został opisany w Regulaminie.</w:t>
      </w:r>
      <w:r w:rsidRPr="0015092B">
        <w:rPr>
          <w:rFonts w:asciiTheme="minorHAnsi" w:hAnsiTheme="minorHAnsi" w:cstheme="minorHAnsi"/>
          <w:sz w:val="22"/>
        </w:rPr>
        <w:t xml:space="preserve"> </w:t>
      </w:r>
    </w:p>
    <w:p w14:paraId="20244879" w14:textId="199C6D24" w:rsidR="0015092B"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sz w:val="22"/>
        </w:rPr>
        <w:t>Otwarcie ofert dokonywane jest przez odszyfrowanie i otwarcie ofert</w:t>
      </w:r>
    </w:p>
    <w:p w14:paraId="74A4BBE2" w14:textId="77777777" w:rsidR="00514270" w:rsidRPr="0015092B" w:rsidRDefault="00514270">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450CDA39" w14:textId="77777777" w:rsidR="0015092B" w:rsidRPr="0015092B" w:rsidRDefault="00F1759F">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Zamawiający nie przewiduje przeprowadzenia publicznej sesji otwarcia ofert wszelkie niezbędne informacje zostaną udostępnione zgodnie z pkt 19.</w:t>
      </w:r>
      <w:r w:rsidR="0015092B" w:rsidRPr="0015092B">
        <w:rPr>
          <w:rFonts w:asciiTheme="minorHAnsi" w:hAnsiTheme="minorHAnsi" w:cstheme="minorHAnsi"/>
          <w:bCs/>
          <w:sz w:val="22"/>
        </w:rPr>
        <w:t>6</w:t>
      </w:r>
      <w:r w:rsidRPr="0015092B">
        <w:rPr>
          <w:rFonts w:asciiTheme="minorHAnsi" w:hAnsiTheme="minorHAnsi" w:cstheme="minorHAnsi"/>
          <w:bCs/>
          <w:sz w:val="22"/>
        </w:rPr>
        <w:t>.</w:t>
      </w:r>
      <w:r w:rsidR="0015092B" w:rsidRPr="0015092B">
        <w:rPr>
          <w:rFonts w:asciiTheme="minorHAnsi" w:hAnsiTheme="minorHAnsi" w:cstheme="minorHAnsi"/>
          <w:sz w:val="22"/>
        </w:rPr>
        <w:t xml:space="preserve"> </w:t>
      </w:r>
    </w:p>
    <w:p w14:paraId="6EC8BCAB" w14:textId="7B324EB9" w:rsidR="00F1759F" w:rsidRPr="0015092B" w:rsidRDefault="0015092B">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sz w:val="22"/>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7038838" w14:textId="63D246E0" w:rsidR="00836ED3" w:rsidRDefault="00836ED3" w:rsidP="00836ED3">
      <w:pPr>
        <w:spacing w:after="14" w:line="267" w:lineRule="auto"/>
        <w:ind w:left="0" w:right="337" w:firstLine="0"/>
        <w:rPr>
          <w:rFonts w:asciiTheme="minorHAnsi" w:hAnsiTheme="minorHAnsi" w:cstheme="minorHAnsi"/>
          <w:bCs/>
          <w:sz w:val="22"/>
        </w:rPr>
      </w:pPr>
    </w:p>
    <w:p w14:paraId="23356156"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TERMIN ZWIĄZANIA OFERTĄ </w:t>
      </w:r>
    </w:p>
    <w:p w14:paraId="51E3EADF" w14:textId="72F36DC7" w:rsidR="00153B75" w:rsidRPr="00AB4433" w:rsidRDefault="001875D6" w:rsidP="003E26D3">
      <w:pPr>
        <w:numPr>
          <w:ilvl w:val="1"/>
          <w:numId w:val="1"/>
        </w:numPr>
        <w:ind w:right="337" w:hanging="852"/>
        <w:rPr>
          <w:rFonts w:asciiTheme="minorHAnsi" w:hAnsiTheme="minorHAnsi" w:cstheme="minorHAnsi"/>
          <w:b/>
          <w:color w:val="auto"/>
          <w:sz w:val="22"/>
        </w:rPr>
      </w:pPr>
      <w:r w:rsidRPr="00A83193">
        <w:rPr>
          <w:rFonts w:asciiTheme="minorHAnsi" w:hAnsiTheme="minorHAnsi" w:cstheme="minorHAnsi"/>
          <w:sz w:val="22"/>
        </w:rPr>
        <w:t>Wykonawca jest związany ofertą od dnia terminu składania ofert</w:t>
      </w:r>
      <w:r w:rsidRPr="00A83193">
        <w:rPr>
          <w:rFonts w:asciiTheme="minorHAnsi" w:hAnsiTheme="minorHAnsi" w:cstheme="minorHAnsi"/>
          <w:b/>
          <w:sz w:val="22"/>
        </w:rPr>
        <w:t xml:space="preserve"> do dnia </w:t>
      </w:r>
      <w:r w:rsidR="006229E6" w:rsidRPr="009458BC">
        <w:rPr>
          <w:rFonts w:asciiTheme="minorHAnsi" w:hAnsiTheme="minorHAnsi" w:cstheme="minorHAnsi"/>
          <w:b/>
          <w:color w:val="FF0000"/>
          <w:sz w:val="22"/>
        </w:rPr>
        <w:t>2</w:t>
      </w:r>
      <w:r w:rsidR="009458BC">
        <w:rPr>
          <w:rFonts w:asciiTheme="minorHAnsi" w:hAnsiTheme="minorHAnsi" w:cstheme="minorHAnsi"/>
          <w:b/>
          <w:color w:val="FF0000"/>
          <w:sz w:val="22"/>
        </w:rPr>
        <w:t>2</w:t>
      </w:r>
      <w:r w:rsidR="006926F1" w:rsidRPr="009458BC">
        <w:rPr>
          <w:rFonts w:asciiTheme="minorHAnsi" w:hAnsiTheme="minorHAnsi" w:cstheme="minorHAnsi"/>
          <w:b/>
          <w:color w:val="FF0000"/>
          <w:sz w:val="22"/>
        </w:rPr>
        <w:t>.0</w:t>
      </w:r>
      <w:r w:rsidR="006229E6" w:rsidRPr="009458BC">
        <w:rPr>
          <w:rFonts w:asciiTheme="minorHAnsi" w:hAnsiTheme="minorHAnsi" w:cstheme="minorHAnsi"/>
          <w:b/>
          <w:color w:val="FF0000"/>
          <w:sz w:val="22"/>
        </w:rPr>
        <w:t>7</w:t>
      </w:r>
      <w:r w:rsidR="005D61C4" w:rsidRPr="009458BC">
        <w:rPr>
          <w:rFonts w:asciiTheme="minorHAnsi" w:hAnsiTheme="minorHAnsi" w:cstheme="minorHAnsi"/>
          <w:b/>
          <w:color w:val="FF0000"/>
          <w:sz w:val="22"/>
        </w:rPr>
        <w:t>.2022</w:t>
      </w:r>
      <w:r w:rsidR="003E26D3" w:rsidRPr="009458BC">
        <w:rPr>
          <w:rFonts w:asciiTheme="minorHAnsi" w:hAnsiTheme="minorHAnsi" w:cstheme="minorHAnsi"/>
          <w:b/>
          <w:color w:val="FF0000"/>
          <w:sz w:val="22"/>
        </w:rPr>
        <w:t>r</w:t>
      </w:r>
      <w:r w:rsidR="003E26D3" w:rsidRPr="00AB4433">
        <w:rPr>
          <w:rFonts w:asciiTheme="minorHAnsi" w:hAnsiTheme="minorHAnsi" w:cstheme="minorHAnsi"/>
          <w:b/>
          <w:color w:val="auto"/>
          <w:sz w:val="22"/>
        </w:rPr>
        <w:t>.</w:t>
      </w:r>
    </w:p>
    <w:p w14:paraId="2FB643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7E4A70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wymaga złożenia przez Wykonawcę pisemnego oświadczenia o wyrażeniu zgody na przedłużenie terminu związania ofertą. </w:t>
      </w:r>
    </w:p>
    <w:p w14:paraId="08CCECDA"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jest dopuszczalne tylko z jednoczesnym przedłużeniem okresu ważności wadium albo, jeżeli nie jest to możliwie, z wniesieniem nowego wadium na przedłużony okres związania ofertą. </w:t>
      </w:r>
    </w:p>
    <w:p w14:paraId="38A72503" w14:textId="77777777" w:rsidR="00153B75" w:rsidRDefault="001875D6">
      <w:pPr>
        <w:spacing w:after="27" w:line="259" w:lineRule="auto"/>
        <w:ind w:left="0" w:right="0" w:firstLine="0"/>
        <w:jc w:val="left"/>
      </w:pPr>
      <w:r>
        <w:t xml:space="preserve"> </w:t>
      </w:r>
    </w:p>
    <w:p w14:paraId="7F43B84E"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KRYTERIA OCENY OFERT </w:t>
      </w:r>
    </w:p>
    <w:p w14:paraId="64028ED5" w14:textId="77777777" w:rsidR="00153B75" w:rsidRDefault="008744B8">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Zamawiający dokona oceny ofert, które nie zostały odrzucone, na podstawie następujących kryteriów oceny ofert:</w:t>
      </w:r>
      <w:r w:rsidR="001875D6" w:rsidRPr="008744B8">
        <w:rPr>
          <w:rFonts w:asciiTheme="minorHAnsi" w:hAnsiTheme="minorHAnsi" w:cstheme="minorHAnsi"/>
          <w:sz w:val="22"/>
        </w:rPr>
        <w:t xml:space="preserve"> </w:t>
      </w:r>
    </w:p>
    <w:p w14:paraId="512E5D04" w14:textId="77777777" w:rsidR="008744B8" w:rsidRDefault="008744B8" w:rsidP="008744B8">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021"/>
        <w:gridCol w:w="3021"/>
      </w:tblGrid>
      <w:tr w:rsidR="008744B8" w:rsidRPr="008744B8" w14:paraId="6FF76024" w14:textId="77777777" w:rsidTr="008744B8">
        <w:tc>
          <w:tcPr>
            <w:tcW w:w="1465" w:type="dxa"/>
            <w:shd w:val="clear" w:color="auto" w:fill="auto"/>
          </w:tcPr>
          <w:p w14:paraId="7AB341E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3021" w:type="dxa"/>
            <w:shd w:val="clear" w:color="auto" w:fill="auto"/>
          </w:tcPr>
          <w:p w14:paraId="49F47138"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3021" w:type="dxa"/>
            <w:shd w:val="clear" w:color="auto" w:fill="auto"/>
          </w:tcPr>
          <w:p w14:paraId="41A848A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8744B8" w:rsidRPr="008744B8" w14:paraId="1703A8FA" w14:textId="77777777" w:rsidTr="008744B8">
        <w:tc>
          <w:tcPr>
            <w:tcW w:w="1465" w:type="dxa"/>
            <w:shd w:val="clear" w:color="auto" w:fill="auto"/>
          </w:tcPr>
          <w:p w14:paraId="0030377F"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3021" w:type="dxa"/>
            <w:shd w:val="clear" w:color="auto" w:fill="auto"/>
          </w:tcPr>
          <w:p w14:paraId="54CDC4B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Cena (C)</w:t>
            </w:r>
          </w:p>
        </w:tc>
        <w:tc>
          <w:tcPr>
            <w:tcW w:w="3021" w:type="dxa"/>
            <w:shd w:val="clear" w:color="auto" w:fill="auto"/>
          </w:tcPr>
          <w:p w14:paraId="74FFDE64"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60</w:t>
            </w:r>
          </w:p>
        </w:tc>
      </w:tr>
      <w:tr w:rsidR="008744B8" w:rsidRPr="008744B8" w14:paraId="730578AA" w14:textId="77777777" w:rsidTr="008744B8">
        <w:tc>
          <w:tcPr>
            <w:tcW w:w="1465" w:type="dxa"/>
            <w:shd w:val="clear" w:color="auto" w:fill="auto"/>
          </w:tcPr>
          <w:p w14:paraId="0276420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2</w:t>
            </w:r>
          </w:p>
        </w:tc>
        <w:tc>
          <w:tcPr>
            <w:tcW w:w="3021" w:type="dxa"/>
            <w:shd w:val="clear" w:color="auto" w:fill="auto"/>
          </w:tcPr>
          <w:p w14:paraId="0DD00420" w14:textId="56CED0E6" w:rsidR="008744B8" w:rsidRPr="008744B8" w:rsidRDefault="000A2641"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Okres gwarancji</w:t>
            </w:r>
            <w:r w:rsidR="008744B8" w:rsidRPr="008744B8">
              <w:rPr>
                <w:rFonts w:ascii="Calibri" w:eastAsia="Calibri" w:hAnsi="Calibri" w:cs="Times New Roman"/>
                <w:b/>
                <w:color w:val="auto"/>
                <w:sz w:val="22"/>
                <w:lang w:eastAsia="en-US"/>
              </w:rPr>
              <w:t xml:space="preserve"> (</w:t>
            </w:r>
            <w:r>
              <w:rPr>
                <w:rFonts w:ascii="Calibri" w:eastAsia="Calibri" w:hAnsi="Calibri" w:cs="Times New Roman"/>
                <w:b/>
                <w:color w:val="auto"/>
                <w:sz w:val="22"/>
                <w:lang w:eastAsia="en-US"/>
              </w:rPr>
              <w:t>G</w:t>
            </w:r>
            <w:r w:rsidR="008744B8" w:rsidRPr="008744B8">
              <w:rPr>
                <w:rFonts w:ascii="Calibri" w:eastAsia="Calibri" w:hAnsi="Calibri" w:cs="Times New Roman"/>
                <w:b/>
                <w:color w:val="auto"/>
                <w:sz w:val="22"/>
                <w:lang w:eastAsia="en-US"/>
              </w:rPr>
              <w:t>)</w:t>
            </w:r>
          </w:p>
        </w:tc>
        <w:tc>
          <w:tcPr>
            <w:tcW w:w="3021" w:type="dxa"/>
            <w:shd w:val="clear" w:color="auto" w:fill="auto"/>
          </w:tcPr>
          <w:p w14:paraId="003B0397" w14:textId="77777777" w:rsidR="008744B8" w:rsidRPr="008744B8" w:rsidRDefault="003237A8"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40</w:t>
            </w:r>
          </w:p>
        </w:tc>
      </w:tr>
    </w:tbl>
    <w:p w14:paraId="33F31689" w14:textId="77777777" w:rsidR="00153B75" w:rsidRDefault="00153B75">
      <w:pPr>
        <w:spacing w:after="0" w:line="259" w:lineRule="auto"/>
        <w:ind w:left="0" w:right="0" w:firstLine="0"/>
        <w:jc w:val="left"/>
      </w:pPr>
    </w:p>
    <w:p w14:paraId="0FB4428A" w14:textId="77777777" w:rsidR="00153B75" w:rsidRDefault="001875D6">
      <w:pPr>
        <w:spacing w:after="17" w:line="259" w:lineRule="auto"/>
        <w:ind w:left="0" w:right="0" w:firstLine="0"/>
        <w:jc w:val="left"/>
      </w:pPr>
      <w:r>
        <w:t xml:space="preserve"> </w:t>
      </w:r>
    </w:p>
    <w:p w14:paraId="11696786" w14:textId="77777777" w:rsidR="00153B75" w:rsidRPr="008744B8" w:rsidRDefault="001875D6">
      <w:pPr>
        <w:numPr>
          <w:ilvl w:val="2"/>
          <w:numId w:val="1"/>
        </w:numPr>
        <w:spacing w:after="18" w:line="259" w:lineRule="auto"/>
        <w:ind w:right="337" w:hanging="994"/>
        <w:rPr>
          <w:rFonts w:asciiTheme="minorHAnsi" w:hAnsiTheme="minorHAnsi" w:cstheme="minorHAnsi"/>
          <w:sz w:val="22"/>
        </w:rPr>
      </w:pPr>
      <w:r w:rsidRPr="008744B8">
        <w:rPr>
          <w:rFonts w:asciiTheme="minorHAnsi" w:hAnsiTheme="minorHAnsi" w:cstheme="minorHAnsi"/>
          <w:b/>
          <w:sz w:val="22"/>
          <w:u w:val="single" w:color="000000"/>
        </w:rPr>
        <w:t>Kryterium „Cena”:</w:t>
      </w:r>
      <w:r w:rsidRPr="008744B8">
        <w:rPr>
          <w:rFonts w:asciiTheme="minorHAnsi" w:hAnsiTheme="minorHAnsi" w:cstheme="minorHAnsi"/>
          <w:b/>
          <w:sz w:val="22"/>
        </w:rPr>
        <w:t xml:space="preserve"> </w:t>
      </w:r>
    </w:p>
    <w:p w14:paraId="13B54CC9" w14:textId="77777777" w:rsidR="008744B8" w:rsidRPr="008744B8" w:rsidRDefault="008744B8" w:rsidP="008744B8">
      <w:pPr>
        <w:spacing w:after="18" w:line="259" w:lineRule="auto"/>
        <w:ind w:left="2434" w:right="337" w:firstLine="0"/>
        <w:rPr>
          <w:rFonts w:asciiTheme="minorHAnsi" w:hAnsiTheme="minorHAnsi" w:cstheme="minorHAnsi"/>
          <w:sz w:val="22"/>
        </w:rPr>
      </w:pPr>
    </w:p>
    <w:p w14:paraId="2D4F6AF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Punkty za kryterium „Cena” zostaną obliczone według wzoru: </w:t>
      </w:r>
    </w:p>
    <w:p w14:paraId="5AC7B5E3" w14:textId="77777777" w:rsidR="008744B8" w:rsidRPr="008744B8" w:rsidRDefault="008744B8" w:rsidP="008744B8">
      <w:pPr>
        <w:pStyle w:val="Akapitzlist"/>
        <w:ind w:left="0" w:firstLine="0"/>
        <w:jc w:val="center"/>
        <w:rPr>
          <w:rFonts w:asciiTheme="minorHAnsi" w:hAnsiTheme="minorHAnsi" w:cstheme="minorHAnsi"/>
          <w:b/>
          <w:sz w:val="22"/>
        </w:rPr>
      </w:pPr>
      <w:r w:rsidRPr="008744B8">
        <w:rPr>
          <w:rFonts w:asciiTheme="minorHAnsi" w:hAnsiTheme="minorHAnsi" w:cstheme="minorHAnsi"/>
          <w:b/>
          <w:sz w:val="22"/>
        </w:rPr>
        <w:t>C = (Cn/Cb) x 100 x 60% pkt</w:t>
      </w:r>
    </w:p>
    <w:p w14:paraId="3A99A0B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32B7E28D"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C- ilość punktów za kryterium cena, </w:t>
      </w:r>
    </w:p>
    <w:p w14:paraId="537B130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Cn - najniższa cena ofertowa spośród ofert nieodrzuconych, </w:t>
      </w:r>
    </w:p>
    <w:p w14:paraId="33963BF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Cb – cena oferty badanej. </w:t>
      </w:r>
    </w:p>
    <w:p w14:paraId="2587BB64" w14:textId="77777777" w:rsidR="008744B8" w:rsidRPr="008744B8" w:rsidRDefault="008744B8" w:rsidP="008744B8">
      <w:pPr>
        <w:pStyle w:val="Akapitzlist"/>
        <w:ind w:left="0" w:right="51" w:firstLine="0"/>
        <w:rPr>
          <w:rFonts w:asciiTheme="minorHAnsi" w:hAnsiTheme="minorHAnsi" w:cstheme="minorHAnsi"/>
          <w:sz w:val="22"/>
        </w:rPr>
      </w:pPr>
      <w:r w:rsidRPr="008744B8">
        <w:rPr>
          <w:rFonts w:asciiTheme="minorHAnsi" w:hAnsiTheme="minorHAnsi" w:cstheme="minorHAnsi"/>
          <w:sz w:val="22"/>
        </w:rPr>
        <w:lastRenderedPageBreak/>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632CAF70" w14:textId="77777777" w:rsidR="00153B75" w:rsidRDefault="00153B75">
      <w:pPr>
        <w:spacing w:after="19" w:line="259" w:lineRule="auto"/>
        <w:ind w:left="0" w:right="0" w:firstLine="0"/>
        <w:jc w:val="left"/>
      </w:pPr>
    </w:p>
    <w:p w14:paraId="445339CC" w14:textId="3149D38E" w:rsidR="00153B75" w:rsidRPr="00432DB1" w:rsidRDefault="001875D6">
      <w:pPr>
        <w:numPr>
          <w:ilvl w:val="2"/>
          <w:numId w:val="1"/>
        </w:numPr>
        <w:spacing w:after="18" w:line="259" w:lineRule="auto"/>
        <w:ind w:right="337" w:hanging="994"/>
        <w:rPr>
          <w:rFonts w:asciiTheme="minorHAnsi" w:hAnsiTheme="minorHAnsi" w:cstheme="minorHAnsi"/>
          <w:sz w:val="22"/>
        </w:rPr>
      </w:pPr>
      <w:r w:rsidRPr="00432DB1">
        <w:rPr>
          <w:rFonts w:asciiTheme="minorHAnsi" w:hAnsiTheme="minorHAnsi" w:cstheme="minorHAnsi"/>
          <w:b/>
          <w:sz w:val="22"/>
          <w:u w:val="single" w:color="000000"/>
        </w:rPr>
        <w:t>Kryterium „</w:t>
      </w:r>
      <w:r w:rsidR="000A2641">
        <w:rPr>
          <w:rFonts w:asciiTheme="minorHAnsi" w:hAnsiTheme="minorHAnsi" w:cstheme="minorHAnsi"/>
          <w:b/>
          <w:sz w:val="22"/>
          <w:u w:val="single" w:color="000000"/>
        </w:rPr>
        <w:t>Okres gwarancji</w:t>
      </w:r>
      <w:r w:rsidRPr="00432DB1">
        <w:rPr>
          <w:rFonts w:asciiTheme="minorHAnsi" w:hAnsiTheme="minorHAnsi" w:cstheme="minorHAnsi"/>
          <w:b/>
          <w:sz w:val="22"/>
          <w:u w:val="single" w:color="000000"/>
        </w:rPr>
        <w:t>”:</w:t>
      </w:r>
      <w:r w:rsidRPr="00432DB1">
        <w:rPr>
          <w:rFonts w:asciiTheme="minorHAnsi" w:hAnsiTheme="minorHAnsi" w:cstheme="minorHAnsi"/>
          <w:b/>
          <w:sz w:val="22"/>
        </w:rPr>
        <w:t xml:space="preserve"> </w:t>
      </w:r>
    </w:p>
    <w:p w14:paraId="47DD2658" w14:textId="77777777" w:rsidR="00153B75" w:rsidRDefault="001875D6" w:rsidP="008744B8">
      <w:pPr>
        <w:ind w:left="698" w:right="337" w:hanging="708"/>
      </w:pPr>
      <w:r>
        <w:t xml:space="preserve"> </w:t>
      </w:r>
    </w:p>
    <w:p w14:paraId="0A14D2A4" w14:textId="102A1FF4"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t>Punkty za kryterium „</w:t>
      </w:r>
      <w:r w:rsidR="00885806">
        <w:rPr>
          <w:rFonts w:ascii="Calibri" w:eastAsia="Calibri" w:hAnsi="Calibri" w:cs="Times New Roman"/>
          <w:color w:val="auto"/>
          <w:sz w:val="22"/>
          <w:lang w:eastAsia="en-US"/>
        </w:rPr>
        <w:t>Okres gwarancji</w:t>
      </w:r>
      <w:r w:rsidRPr="008744B8">
        <w:rPr>
          <w:rFonts w:ascii="Calibri" w:eastAsia="Calibri" w:hAnsi="Calibri" w:cs="Times New Roman"/>
          <w:color w:val="auto"/>
          <w:sz w:val="22"/>
          <w:lang w:eastAsia="en-US"/>
        </w:rPr>
        <w:t xml:space="preserve"> ”  (</w:t>
      </w:r>
      <w:r w:rsidR="00885806">
        <w:rPr>
          <w:rFonts w:ascii="Calibri" w:eastAsia="Calibri" w:hAnsi="Calibri" w:cs="Times New Roman"/>
          <w:color w:val="auto"/>
          <w:sz w:val="22"/>
          <w:lang w:eastAsia="en-US"/>
        </w:rPr>
        <w:t>G</w:t>
      </w:r>
      <w:r w:rsidRPr="008744B8">
        <w:rPr>
          <w:rFonts w:ascii="Calibri" w:eastAsia="Calibri" w:hAnsi="Calibri" w:cs="Times New Roman"/>
          <w:color w:val="auto"/>
          <w:sz w:val="22"/>
          <w:lang w:eastAsia="en-US"/>
        </w:rPr>
        <w:t>) zostaną obliczone według wzoru:</w:t>
      </w:r>
    </w:p>
    <w:p w14:paraId="1FD388C5" w14:textId="5D0ABF3E" w:rsidR="00885806" w:rsidRPr="00885806" w:rsidRDefault="00885806" w:rsidP="00885806">
      <w:pPr>
        <w:spacing w:after="160" w:line="259" w:lineRule="auto"/>
        <w:ind w:left="0" w:right="0" w:firstLine="0"/>
        <w:jc w:val="center"/>
        <w:rPr>
          <w:rFonts w:ascii="Calibri" w:eastAsia="Calibri" w:hAnsi="Calibri" w:cs="Times New Roman"/>
          <w:b/>
          <w:color w:val="auto"/>
          <w:sz w:val="22"/>
          <w:lang w:eastAsia="en-US"/>
        </w:rPr>
      </w:pPr>
      <w:r w:rsidRPr="00885806">
        <w:rPr>
          <w:rFonts w:ascii="Calibri" w:eastAsia="Calibri" w:hAnsi="Calibri" w:cs="Times New Roman"/>
          <w:b/>
          <w:color w:val="auto"/>
          <w:sz w:val="22"/>
          <w:lang w:eastAsia="en-US"/>
        </w:rPr>
        <w:t xml:space="preserve">G = (Gb/Gn) x </w:t>
      </w:r>
      <w:r>
        <w:rPr>
          <w:rFonts w:ascii="Calibri" w:eastAsia="Calibri" w:hAnsi="Calibri" w:cs="Times New Roman"/>
          <w:b/>
          <w:color w:val="auto"/>
          <w:sz w:val="22"/>
          <w:lang w:eastAsia="en-US"/>
        </w:rPr>
        <w:t xml:space="preserve">100 x </w:t>
      </w:r>
      <w:r w:rsidRPr="00885806">
        <w:rPr>
          <w:rFonts w:ascii="Calibri" w:eastAsia="Calibri" w:hAnsi="Calibri" w:cs="Times New Roman"/>
          <w:b/>
          <w:color w:val="auto"/>
          <w:sz w:val="22"/>
          <w:lang w:eastAsia="en-US"/>
        </w:rPr>
        <w:t>40</w:t>
      </w:r>
      <w:r>
        <w:rPr>
          <w:rFonts w:ascii="Calibri" w:eastAsia="Calibri" w:hAnsi="Calibri" w:cs="Times New Roman"/>
          <w:b/>
          <w:color w:val="auto"/>
          <w:sz w:val="22"/>
          <w:lang w:eastAsia="en-US"/>
        </w:rPr>
        <w:t>%</w:t>
      </w:r>
      <w:r w:rsidRPr="00885806">
        <w:rPr>
          <w:rFonts w:ascii="Calibri" w:eastAsia="Calibri" w:hAnsi="Calibri" w:cs="Times New Roman"/>
          <w:b/>
          <w:color w:val="auto"/>
          <w:sz w:val="22"/>
          <w:lang w:eastAsia="en-US"/>
        </w:rPr>
        <w:t xml:space="preserve"> pkt</w:t>
      </w:r>
    </w:p>
    <w:p w14:paraId="1132B966"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gdzie, </w:t>
      </w:r>
    </w:p>
    <w:p w14:paraId="61FF2AA3"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 ilość punktów za kryterium okres gwarancji, </w:t>
      </w:r>
    </w:p>
    <w:p w14:paraId="15138BFB"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Gb – okres gwarancji oferty badanej, </w:t>
      </w:r>
    </w:p>
    <w:p w14:paraId="29EDCAB7"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Gn – najdłuższy okres gwarancji spośród ofert nieodrzuconych. </w:t>
      </w:r>
    </w:p>
    <w:p w14:paraId="2286A09B" w14:textId="4B8ADDA4"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Zamawiający wymaga zaoferowania gwarancji na okres </w:t>
      </w:r>
      <w:r w:rsidRPr="00C27FDE">
        <w:rPr>
          <w:rFonts w:ascii="Calibri" w:eastAsia="Calibri" w:hAnsi="Calibri" w:cs="Times New Roman"/>
          <w:color w:val="auto"/>
          <w:sz w:val="22"/>
          <w:lang w:eastAsia="en-US"/>
        </w:rPr>
        <w:t xml:space="preserve">minimum </w:t>
      </w:r>
      <w:r w:rsidR="00ED4932" w:rsidRPr="00C27FDE">
        <w:rPr>
          <w:rFonts w:ascii="Calibri" w:eastAsia="Calibri" w:hAnsi="Calibri" w:cs="Times New Roman"/>
          <w:color w:val="auto"/>
          <w:sz w:val="22"/>
          <w:lang w:eastAsia="en-US"/>
        </w:rPr>
        <w:t>60</w:t>
      </w:r>
      <w:r w:rsidRPr="00C27FDE">
        <w:rPr>
          <w:rFonts w:ascii="Calibri" w:eastAsia="Calibri" w:hAnsi="Calibri" w:cs="Times New Roman"/>
          <w:color w:val="auto"/>
          <w:sz w:val="22"/>
          <w:lang w:eastAsia="en-US"/>
        </w:rPr>
        <w:t xml:space="preserve"> miesi</w:t>
      </w:r>
      <w:r w:rsidR="00F27B7A" w:rsidRPr="00C27FDE">
        <w:rPr>
          <w:rFonts w:ascii="Calibri" w:eastAsia="Calibri" w:hAnsi="Calibri" w:cs="Times New Roman"/>
          <w:color w:val="auto"/>
          <w:sz w:val="22"/>
          <w:lang w:eastAsia="en-US"/>
        </w:rPr>
        <w:t>ęcy</w:t>
      </w:r>
      <w:r w:rsidRPr="00C27FDE">
        <w:rPr>
          <w:rFonts w:ascii="Calibri" w:eastAsia="Calibri" w:hAnsi="Calibri" w:cs="Times New Roman"/>
          <w:color w:val="auto"/>
          <w:sz w:val="22"/>
          <w:lang w:eastAsia="en-US"/>
        </w:rPr>
        <w:t xml:space="preserve"> na przedmiot zamówienia. Zamawiający przyjmuje, że w kryterium „Okres gwarancji” oceniany będzie proponowany przez wykonawców okres gwarancji w skali od </w:t>
      </w:r>
      <w:r w:rsidR="00ED4932" w:rsidRPr="00C27FDE">
        <w:rPr>
          <w:rFonts w:ascii="Calibri" w:eastAsia="Calibri" w:hAnsi="Calibri" w:cs="Times New Roman"/>
          <w:color w:val="auto"/>
          <w:sz w:val="22"/>
          <w:lang w:eastAsia="en-US"/>
        </w:rPr>
        <w:t xml:space="preserve">60 </w:t>
      </w:r>
      <w:r w:rsidRPr="00C27FDE">
        <w:rPr>
          <w:rFonts w:ascii="Calibri" w:eastAsia="Calibri" w:hAnsi="Calibri" w:cs="Times New Roman"/>
          <w:color w:val="auto"/>
          <w:sz w:val="22"/>
          <w:lang w:eastAsia="en-US"/>
        </w:rPr>
        <w:t xml:space="preserve">miesięcy do </w:t>
      </w:r>
      <w:r w:rsidR="00ED4932" w:rsidRPr="00C27FDE">
        <w:rPr>
          <w:rFonts w:ascii="Calibri" w:eastAsia="Calibri" w:hAnsi="Calibri" w:cs="Times New Roman"/>
          <w:color w:val="auto"/>
          <w:sz w:val="22"/>
          <w:lang w:eastAsia="en-US"/>
        </w:rPr>
        <w:t>84</w:t>
      </w:r>
      <w:r w:rsidRPr="00C27FDE">
        <w:rPr>
          <w:rFonts w:ascii="Calibri" w:eastAsia="Calibri" w:hAnsi="Calibri" w:cs="Times New Roman"/>
          <w:color w:val="auto"/>
          <w:sz w:val="22"/>
          <w:lang w:eastAsia="en-US"/>
        </w:rPr>
        <w:t xml:space="preserve"> miesięcy.</w:t>
      </w:r>
    </w:p>
    <w:p w14:paraId="21CC10C9" w14:textId="5EE9D1F4"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W przypadku braku wskazania przez wykonawcę w ofercie okresu gwarancji, Zamawiający przyjmie, że oferuje on minimalny wymagany okres gwarancji tj. </w:t>
      </w:r>
      <w:r w:rsidR="00C82A7B">
        <w:rPr>
          <w:rFonts w:ascii="Calibri" w:eastAsia="Calibri" w:hAnsi="Calibri" w:cs="Times New Roman"/>
          <w:color w:val="auto"/>
          <w:sz w:val="22"/>
          <w:lang w:eastAsia="en-US"/>
        </w:rPr>
        <w:t>60</w:t>
      </w:r>
      <w:r w:rsidRPr="00885806">
        <w:rPr>
          <w:rFonts w:ascii="Calibri" w:eastAsia="Calibri" w:hAnsi="Calibri" w:cs="Times New Roman"/>
          <w:color w:val="auto"/>
          <w:sz w:val="22"/>
          <w:lang w:eastAsia="en-US"/>
        </w:rPr>
        <w:t xml:space="preserve"> miesi</w:t>
      </w:r>
      <w:r w:rsidR="00F27B7A">
        <w:rPr>
          <w:rFonts w:ascii="Calibri" w:eastAsia="Calibri" w:hAnsi="Calibri" w:cs="Times New Roman"/>
          <w:color w:val="auto"/>
          <w:sz w:val="22"/>
          <w:lang w:eastAsia="en-US"/>
        </w:rPr>
        <w:t>ęcy</w:t>
      </w:r>
      <w:r w:rsidRPr="00885806">
        <w:rPr>
          <w:rFonts w:ascii="Calibri" w:eastAsia="Calibri" w:hAnsi="Calibri" w:cs="Times New Roman"/>
          <w:color w:val="auto"/>
          <w:sz w:val="22"/>
          <w:lang w:eastAsia="en-US"/>
        </w:rPr>
        <w:t>.</w:t>
      </w:r>
    </w:p>
    <w:p w14:paraId="2CACA485" w14:textId="22AA5455"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W przypadku zaoferowania przez Wykonawcę okresu gwarancji dłuższego niż </w:t>
      </w:r>
      <w:r w:rsidR="00ED4932">
        <w:rPr>
          <w:rFonts w:ascii="Calibri" w:eastAsia="Calibri" w:hAnsi="Calibri" w:cs="Times New Roman"/>
          <w:color w:val="auto"/>
          <w:sz w:val="22"/>
          <w:lang w:eastAsia="en-US"/>
        </w:rPr>
        <w:t>84</w:t>
      </w:r>
      <w:r w:rsidRPr="00885806">
        <w:rPr>
          <w:rFonts w:ascii="Calibri" w:eastAsia="Calibri" w:hAnsi="Calibri" w:cs="Times New Roman"/>
          <w:color w:val="auto"/>
          <w:sz w:val="22"/>
          <w:lang w:eastAsia="en-US"/>
        </w:rPr>
        <w:t xml:space="preserve"> miesięcy, Zamawiający w celu przyznania punktów w kryterium „Okres gwarancji” przyjmie do obliczeń </w:t>
      </w:r>
      <w:r w:rsidR="00ED4932">
        <w:rPr>
          <w:rFonts w:ascii="Calibri" w:eastAsia="Calibri" w:hAnsi="Calibri" w:cs="Times New Roman"/>
          <w:color w:val="auto"/>
          <w:sz w:val="22"/>
          <w:lang w:eastAsia="en-US"/>
        </w:rPr>
        <w:t>84</w:t>
      </w:r>
      <w:r w:rsidRPr="00885806">
        <w:rPr>
          <w:rFonts w:ascii="Calibri" w:eastAsia="Calibri" w:hAnsi="Calibri" w:cs="Times New Roman"/>
          <w:color w:val="auto"/>
          <w:sz w:val="22"/>
          <w:lang w:eastAsia="en-US"/>
        </w:rPr>
        <w:t xml:space="preserve"> miesięczny okres gwarancji.</w:t>
      </w:r>
    </w:p>
    <w:p w14:paraId="76305050"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W kryterium „Okres gwarancji”, oferta z najdłuższym okresem gwarancji otrzyma 40 punktów a pozostałe oferty po matematycznym przeliczeniu odpowiednio mniej. Końcowy wynik powyższego działania zostanie zaokrąglony do dwóch miejsc po przecinku.</w:t>
      </w:r>
    </w:p>
    <w:p w14:paraId="5A1224E1" w14:textId="44EEA18D" w:rsidR="008744B8" w:rsidRDefault="001875D6" w:rsidP="00090D61">
      <w:pPr>
        <w:ind w:left="698" w:right="337" w:firstLine="10"/>
        <w:rPr>
          <w:rFonts w:asciiTheme="minorHAnsi" w:hAnsiTheme="minorHAnsi" w:cstheme="minorHAnsi"/>
          <w:sz w:val="22"/>
        </w:rPr>
      </w:pPr>
      <w:r>
        <w:t xml:space="preserve">21.2. </w:t>
      </w:r>
      <w:r w:rsidR="008744B8" w:rsidRPr="008744B8">
        <w:rPr>
          <w:rFonts w:asciiTheme="minorHAnsi" w:hAnsiTheme="minorHAnsi" w:cstheme="minorHAnsi"/>
          <w:sz w:val="22"/>
        </w:rPr>
        <w:t xml:space="preserve">Za najkorzystniejszą ofertę zostanie uznana oferta, która otrzyma największą ilość punktów </w:t>
      </w:r>
      <w:r w:rsidR="00CE1109">
        <w:rPr>
          <w:rFonts w:asciiTheme="minorHAnsi" w:hAnsiTheme="minorHAnsi" w:cstheme="minorHAnsi"/>
          <w:sz w:val="22"/>
        </w:rPr>
        <w:t xml:space="preserve">dla danej części zamówienia, </w:t>
      </w:r>
      <w:r w:rsidR="008744B8" w:rsidRPr="008744B8">
        <w:rPr>
          <w:rFonts w:asciiTheme="minorHAnsi" w:hAnsiTheme="minorHAnsi" w:cstheme="minorHAnsi"/>
          <w:sz w:val="22"/>
        </w:rPr>
        <w:t>obliczoną na podstawie wzoru:</w:t>
      </w:r>
    </w:p>
    <w:p w14:paraId="051DA49B" w14:textId="77777777" w:rsidR="008744B8" w:rsidRPr="008744B8" w:rsidRDefault="008744B8" w:rsidP="008744B8">
      <w:pPr>
        <w:ind w:left="698" w:right="337" w:hanging="708"/>
        <w:rPr>
          <w:rFonts w:asciiTheme="minorHAnsi" w:hAnsiTheme="minorHAnsi" w:cstheme="minorHAnsi"/>
          <w:sz w:val="22"/>
        </w:rPr>
      </w:pPr>
    </w:p>
    <w:p w14:paraId="5D40921E" w14:textId="3CFE7DC5" w:rsidR="00153B75" w:rsidRPr="008744B8" w:rsidRDefault="008744B8" w:rsidP="008744B8">
      <w:pPr>
        <w:ind w:left="698" w:right="337" w:hanging="708"/>
        <w:jc w:val="center"/>
        <w:rPr>
          <w:rFonts w:asciiTheme="minorHAnsi" w:hAnsiTheme="minorHAnsi" w:cstheme="minorHAnsi"/>
          <w:sz w:val="22"/>
        </w:rPr>
      </w:pPr>
      <w:r w:rsidRPr="008744B8">
        <w:rPr>
          <w:rFonts w:asciiTheme="minorHAnsi" w:hAnsiTheme="minorHAnsi" w:cstheme="minorHAnsi"/>
          <w:b/>
          <w:sz w:val="22"/>
        </w:rPr>
        <w:t xml:space="preserve">Przyznana ilość punktów = C + </w:t>
      </w:r>
      <w:r w:rsidR="00885806">
        <w:rPr>
          <w:rFonts w:asciiTheme="minorHAnsi" w:hAnsiTheme="minorHAnsi" w:cstheme="minorHAnsi"/>
          <w:b/>
          <w:sz w:val="22"/>
        </w:rPr>
        <w:t>G</w:t>
      </w:r>
    </w:p>
    <w:p w14:paraId="11327180" w14:textId="77777777" w:rsidR="00153B75" w:rsidRDefault="001875D6">
      <w:pPr>
        <w:spacing w:after="37" w:line="259" w:lineRule="auto"/>
        <w:ind w:left="708" w:right="0" w:firstLine="0"/>
        <w:jc w:val="left"/>
      </w:pPr>
      <w:r>
        <w:rPr>
          <w:i/>
          <w:color w:val="2F5496"/>
        </w:rPr>
        <w:t xml:space="preserve"> </w:t>
      </w:r>
    </w:p>
    <w:p w14:paraId="573904DB" w14:textId="77777777" w:rsidR="00153B75" w:rsidRPr="00BB035F" w:rsidRDefault="001875D6" w:rsidP="00670720">
      <w:pPr>
        <w:numPr>
          <w:ilvl w:val="0"/>
          <w:numId w:val="13"/>
        </w:numPr>
        <w:spacing w:after="14" w:line="267" w:lineRule="auto"/>
        <w:ind w:right="335" w:hanging="708"/>
        <w:rPr>
          <w:rFonts w:asciiTheme="minorHAnsi" w:hAnsiTheme="minorHAnsi" w:cstheme="minorHAnsi"/>
          <w:sz w:val="22"/>
        </w:rPr>
      </w:pPr>
      <w:r w:rsidRPr="00BB035F">
        <w:rPr>
          <w:rFonts w:asciiTheme="minorHAnsi" w:hAnsiTheme="minorHAnsi" w:cstheme="minorHAnsi"/>
          <w:b/>
          <w:sz w:val="22"/>
        </w:rPr>
        <w:t xml:space="preserve">INFORMACJE O FORMALNOŚCIACH, JAKICH NALEŻY DOPEŁNIĆ PO WYBORZE OFERTY W CELU ZAWARCIA UMOWY </w:t>
      </w:r>
    </w:p>
    <w:p w14:paraId="417C18BB" w14:textId="77777777" w:rsidR="00153B75" w:rsidRPr="00BB035F" w:rsidRDefault="001875D6" w:rsidP="00670720">
      <w:pPr>
        <w:numPr>
          <w:ilvl w:val="1"/>
          <w:numId w:val="13"/>
        </w:numPr>
        <w:ind w:right="337" w:hanging="708"/>
        <w:rPr>
          <w:rFonts w:asciiTheme="minorHAnsi" w:hAnsiTheme="minorHAnsi" w:cstheme="minorHAnsi"/>
          <w:sz w:val="22"/>
        </w:rPr>
      </w:pPr>
      <w:r w:rsidRPr="00BB035F">
        <w:rPr>
          <w:rFonts w:asciiTheme="minorHAnsi" w:hAnsiTheme="minorHAnsi" w:cstheme="minorHAnsi"/>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50CD893C" w14:textId="05B9E4DE" w:rsidR="00153B75" w:rsidRPr="003A00A1" w:rsidRDefault="001875D6" w:rsidP="00670720">
      <w:pPr>
        <w:numPr>
          <w:ilvl w:val="1"/>
          <w:numId w:val="13"/>
        </w:numPr>
        <w:ind w:right="337" w:hanging="708"/>
      </w:pPr>
      <w:r w:rsidRPr="00BB035F">
        <w:rPr>
          <w:rFonts w:asciiTheme="minorHAnsi" w:hAnsiTheme="minorHAnsi" w:cstheme="minorHAnsi"/>
          <w:sz w:val="22"/>
        </w:rPr>
        <w:t xml:space="preserve">Wykonawca zobowiązany jest do wniesienia zabezpieczenia należytego wykonania umowy na warunkach określonych w pkt 23 </w:t>
      </w:r>
      <w:r w:rsidR="009669EF">
        <w:rPr>
          <w:rFonts w:asciiTheme="minorHAnsi" w:hAnsiTheme="minorHAnsi" w:cstheme="minorHAnsi"/>
          <w:sz w:val="22"/>
        </w:rPr>
        <w:t>SWZ</w:t>
      </w:r>
      <w:r w:rsidRPr="00BB035F">
        <w:rPr>
          <w:rFonts w:asciiTheme="minorHAnsi" w:hAnsiTheme="minorHAnsi" w:cstheme="minorHAnsi"/>
          <w:sz w:val="22"/>
        </w:rPr>
        <w:t xml:space="preserve">. </w:t>
      </w:r>
    </w:p>
    <w:p w14:paraId="478DD5CA" w14:textId="3B5FD0B4" w:rsidR="003A00A1" w:rsidRPr="00C27FDE" w:rsidRDefault="003A00A1" w:rsidP="00670720">
      <w:pPr>
        <w:numPr>
          <w:ilvl w:val="1"/>
          <w:numId w:val="13"/>
        </w:numPr>
        <w:ind w:right="337" w:hanging="708"/>
        <w:rPr>
          <w:b/>
          <w:bCs/>
        </w:rPr>
      </w:pPr>
      <w:r w:rsidRPr="00C27FDE">
        <w:rPr>
          <w:rFonts w:asciiTheme="minorHAnsi" w:hAnsiTheme="minorHAnsi" w:cstheme="minorHAnsi"/>
          <w:b/>
          <w:bCs/>
          <w:color w:val="auto"/>
          <w:sz w:val="22"/>
        </w:rPr>
        <w:t>Wykonawcy każdej części, przed podpisaniem umowy, są zobowiązani do opracowania we współpracy ze sobą harmonogramu płatności uwzględniającego założenia Programu Inwestycji Strategicznych w ramach Rządowego Funduszu Polski Ład, oraz przedstawienia go do akceptacji Zamawiającemu.</w:t>
      </w:r>
    </w:p>
    <w:p w14:paraId="7816B1B0" w14:textId="77777777" w:rsidR="00153B75" w:rsidRDefault="001875D6">
      <w:pPr>
        <w:spacing w:after="27" w:line="259" w:lineRule="auto"/>
        <w:ind w:left="0" w:right="0" w:firstLine="0"/>
        <w:jc w:val="left"/>
      </w:pPr>
      <w:r>
        <w:rPr>
          <w:b/>
        </w:rPr>
        <w:t xml:space="preserve"> </w:t>
      </w:r>
    </w:p>
    <w:p w14:paraId="19ABA68C" w14:textId="77777777" w:rsidR="00153B75" w:rsidRPr="00F604D5" w:rsidRDefault="001875D6" w:rsidP="00670720">
      <w:pPr>
        <w:numPr>
          <w:ilvl w:val="0"/>
          <w:numId w:val="13"/>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lastRenderedPageBreak/>
        <w:t xml:space="preserve">ZABEZPIECZENIE NALEŻYTEGO WYKONANIA UMOWY </w:t>
      </w:r>
    </w:p>
    <w:p w14:paraId="69211B34" w14:textId="0AFDECA0" w:rsidR="00175B21" w:rsidRPr="00255795" w:rsidRDefault="00255795" w:rsidP="00670720">
      <w:pPr>
        <w:numPr>
          <w:ilvl w:val="1"/>
          <w:numId w:val="13"/>
        </w:numPr>
        <w:ind w:right="337" w:hanging="708"/>
      </w:pPr>
      <w:r w:rsidRPr="00255795">
        <w:rPr>
          <w:rFonts w:asciiTheme="minorHAnsi" w:hAnsiTheme="minorHAnsi" w:cstheme="minorHAnsi"/>
          <w:sz w:val="22"/>
        </w:rPr>
        <w:t>Wykonawca zobowiązany jest do wniesienia zabezpieczenia należytego wykonania umowy na kwotę stanowiącą 5 % ceny brutto podanej w ofercie w formach określonych w art. 450 ust. 1 ustawy</w:t>
      </w:r>
      <w:r w:rsidR="00850AE1" w:rsidRPr="003237A8">
        <w:rPr>
          <w:rFonts w:asciiTheme="minorHAnsi" w:hAnsiTheme="minorHAnsi" w:cstheme="minorHAnsi"/>
          <w:sz w:val="22"/>
        </w:rPr>
        <w:t>.</w:t>
      </w:r>
    </w:p>
    <w:p w14:paraId="4A6B5C43" w14:textId="607020B9" w:rsidR="00255795" w:rsidRPr="00C82A7B" w:rsidRDefault="00255795" w:rsidP="00670720">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Zamawiający nie wyraża zgody na wniesienie zabezpieczenia w formach przewidzianych w art. 450 ust. 2 ustawy.</w:t>
      </w:r>
    </w:p>
    <w:p w14:paraId="48A45643" w14:textId="3BF08B40" w:rsidR="00255795" w:rsidRPr="00C82A7B" w:rsidRDefault="00255795" w:rsidP="00670720">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W przypadku wniesienia wadium w pieniądzu Wykonawca może wyrazić zgodę na zaliczenie kwoty wadium na poczet zabezpieczenia.</w:t>
      </w:r>
    </w:p>
    <w:p w14:paraId="161AE3F4" w14:textId="30F02334" w:rsidR="00255795" w:rsidRPr="00C82A7B" w:rsidRDefault="00255795" w:rsidP="00670720">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Dokument gwarancji (bankowej lub ubezpieczeniowej) musi zawierać nieodwołalną i bezwarunkową gwarancję płatną na pierwsze pisemne żądanie Zamawiającego</w:t>
      </w:r>
    </w:p>
    <w:p w14:paraId="7883D207" w14:textId="1D1709E6" w:rsidR="00255795" w:rsidRPr="00C82A7B" w:rsidRDefault="00255795" w:rsidP="00255795">
      <w:pPr>
        <w:numPr>
          <w:ilvl w:val="1"/>
          <w:numId w:val="13"/>
        </w:numPr>
        <w:ind w:right="337" w:hanging="708"/>
        <w:rPr>
          <w:rFonts w:asciiTheme="minorHAnsi" w:hAnsiTheme="minorHAnsi" w:cstheme="minorHAnsi"/>
          <w:sz w:val="22"/>
        </w:rPr>
      </w:pPr>
      <w:r w:rsidRPr="00C82A7B">
        <w:rPr>
          <w:rFonts w:asciiTheme="minorHAnsi" w:hAnsiTheme="minorHAnsi" w:cstheme="minorHAnsi"/>
          <w:sz w:val="22"/>
        </w:rPr>
        <w:t>Okres obowiązywania rękojmi za wady na roboty budowlane będące przedmiotem niniejszego zamówienia publicznego, wynosi 5 lat od daty końcowego bezusterkowego odbioru robót.</w:t>
      </w:r>
    </w:p>
    <w:p w14:paraId="361D8BA2" w14:textId="77777777" w:rsidR="00153B75" w:rsidRDefault="001875D6" w:rsidP="00175B21">
      <w:pPr>
        <w:ind w:left="1428" w:right="337" w:firstLine="0"/>
      </w:pPr>
      <w:r>
        <w:tab/>
      </w:r>
      <w:r>
        <w:rPr>
          <w:i/>
          <w:color w:val="2F5496"/>
        </w:rPr>
        <w:t xml:space="preserve"> </w:t>
      </w:r>
    </w:p>
    <w:p w14:paraId="2682955A" w14:textId="77777777" w:rsidR="00153B75" w:rsidRPr="00F604D5" w:rsidRDefault="001875D6" w:rsidP="00670720">
      <w:pPr>
        <w:numPr>
          <w:ilvl w:val="0"/>
          <w:numId w:val="14"/>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POUCZENIE O ŚRODKACH OCHRONY PRAWNEJ </w:t>
      </w:r>
    </w:p>
    <w:p w14:paraId="7AA86CD1" w14:textId="77777777" w:rsidR="00153B75" w:rsidRPr="00F604D5" w:rsidRDefault="001875D6" w:rsidP="00670720">
      <w:pPr>
        <w:numPr>
          <w:ilvl w:val="1"/>
          <w:numId w:val="14"/>
        </w:numPr>
        <w:ind w:right="337" w:hanging="720"/>
        <w:rPr>
          <w:rFonts w:asciiTheme="minorHAnsi" w:hAnsiTheme="minorHAnsi" w:cstheme="minorHAnsi"/>
          <w:sz w:val="22"/>
        </w:rPr>
      </w:pPr>
      <w:r w:rsidRPr="00F604D5">
        <w:rPr>
          <w:rFonts w:asciiTheme="minorHAnsi" w:hAnsiTheme="minorHAnsi" w:cstheme="minorHAnsi"/>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A6386F0" w14:textId="77777777" w:rsidR="00153B75" w:rsidRPr="00F604D5" w:rsidRDefault="001875D6" w:rsidP="00670720">
      <w:pPr>
        <w:numPr>
          <w:ilvl w:val="1"/>
          <w:numId w:val="14"/>
        </w:numPr>
        <w:spacing w:after="39"/>
        <w:ind w:right="337" w:hanging="720"/>
        <w:rPr>
          <w:rFonts w:asciiTheme="minorHAnsi" w:hAnsiTheme="minorHAnsi" w:cstheme="minorHAnsi"/>
          <w:sz w:val="22"/>
        </w:rPr>
      </w:pPr>
      <w:r w:rsidRPr="00F604D5">
        <w:rPr>
          <w:rFonts w:asciiTheme="minorHAnsi" w:hAnsiTheme="minorHAnsi" w:cstheme="minorHAnsi"/>
          <w:sz w:val="22"/>
        </w:rPr>
        <w:t xml:space="preserve">Odwołanie przysługuje na: </w:t>
      </w:r>
    </w:p>
    <w:p w14:paraId="473C6626" w14:textId="77777777" w:rsidR="00153B75" w:rsidRPr="00F604D5" w:rsidRDefault="001875D6" w:rsidP="00670720">
      <w:pPr>
        <w:numPr>
          <w:ilvl w:val="3"/>
          <w:numId w:val="16"/>
        </w:numPr>
        <w:spacing w:after="33"/>
        <w:ind w:right="337" w:hanging="449"/>
        <w:rPr>
          <w:rFonts w:asciiTheme="minorHAnsi" w:hAnsiTheme="minorHAnsi" w:cstheme="minorHAnsi"/>
          <w:sz w:val="22"/>
        </w:rPr>
      </w:pPr>
      <w:r w:rsidRPr="00F604D5">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7327AC26" w14:textId="77777777" w:rsidR="00153B75" w:rsidRDefault="001875D6" w:rsidP="00670720">
      <w:pPr>
        <w:numPr>
          <w:ilvl w:val="3"/>
          <w:numId w:val="16"/>
        </w:numPr>
        <w:ind w:right="337" w:hanging="449"/>
      </w:pPr>
      <w:r w:rsidRPr="00F604D5">
        <w:rPr>
          <w:rFonts w:asciiTheme="minorHAnsi" w:hAnsiTheme="minorHAnsi" w:cstheme="minorHAnsi"/>
          <w:sz w:val="22"/>
        </w:rPr>
        <w:t xml:space="preserve">zaniechanie czynności w postępowaniu o udzielenie zamówienia, do której Zamawiający był obowiązany na podstawie ustawy; </w:t>
      </w:r>
    </w:p>
    <w:p w14:paraId="540420AB" w14:textId="77777777" w:rsidR="00153B75" w:rsidRDefault="001875D6">
      <w:pPr>
        <w:spacing w:after="29" w:line="259" w:lineRule="auto"/>
        <w:ind w:left="0" w:right="0" w:firstLine="0"/>
        <w:jc w:val="left"/>
      </w:pPr>
      <w:r>
        <w:rPr>
          <w:b/>
        </w:rPr>
        <w:t xml:space="preserve"> </w:t>
      </w:r>
    </w:p>
    <w:p w14:paraId="3D662B7E" w14:textId="77777777" w:rsidR="00153B75" w:rsidRPr="009669EF" w:rsidRDefault="001875D6" w:rsidP="00670720">
      <w:pPr>
        <w:numPr>
          <w:ilvl w:val="0"/>
          <w:numId w:val="14"/>
        </w:numPr>
        <w:spacing w:after="14" w:line="267" w:lineRule="auto"/>
        <w:ind w:right="335" w:hanging="708"/>
        <w:rPr>
          <w:rFonts w:asciiTheme="minorHAnsi" w:hAnsiTheme="minorHAnsi" w:cstheme="minorHAnsi"/>
          <w:sz w:val="22"/>
        </w:rPr>
      </w:pPr>
      <w:r w:rsidRPr="009669EF">
        <w:rPr>
          <w:rFonts w:asciiTheme="minorHAnsi" w:hAnsiTheme="minorHAnsi" w:cstheme="minorHAnsi"/>
          <w:b/>
          <w:sz w:val="22"/>
        </w:rPr>
        <w:t xml:space="preserve">OCHRONA DANYCH OSOBOWYCH </w:t>
      </w:r>
    </w:p>
    <w:p w14:paraId="139F65C8" w14:textId="77777777" w:rsidR="00153B75" w:rsidRPr="00D540EB" w:rsidRDefault="00153B75">
      <w:pPr>
        <w:spacing w:after="19" w:line="259" w:lineRule="auto"/>
        <w:ind w:left="0" w:right="0" w:firstLine="0"/>
        <w:jc w:val="left"/>
        <w:rPr>
          <w:rFonts w:asciiTheme="minorHAnsi" w:hAnsiTheme="minorHAnsi" w:cstheme="minorHAnsi"/>
          <w:sz w:val="22"/>
        </w:rPr>
      </w:pPr>
    </w:p>
    <w:p w14:paraId="6510576F" w14:textId="77777777" w:rsidR="00D540EB" w:rsidRPr="00D4741A" w:rsidRDefault="00D540EB" w:rsidP="00D4741A">
      <w:pPr>
        <w:pStyle w:val="Akapitzlist"/>
        <w:spacing w:after="0" w:line="276" w:lineRule="auto"/>
        <w:ind w:left="284" w:right="0" w:firstLine="0"/>
        <w:rPr>
          <w:rFonts w:asciiTheme="minorHAnsi" w:eastAsia="Times New Roman" w:hAnsiTheme="minorHAnsi" w:cstheme="minorHAnsi"/>
          <w:sz w:val="22"/>
        </w:rPr>
      </w:pPr>
      <w:r w:rsidRPr="00D540EB">
        <w:rPr>
          <w:rFonts w:asciiTheme="minorHAnsi" w:eastAsia="Times New Roman"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3EF73CDA" w14:textId="15238C7E" w:rsidR="00D540EB" w:rsidRPr="00584799" w:rsidRDefault="00D540EB" w:rsidP="00885806">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Administratorem Pani/Pana danych osobowych jest: </w:t>
      </w:r>
      <w:r w:rsidR="00584799" w:rsidRPr="00584799">
        <w:rPr>
          <w:rFonts w:asciiTheme="minorHAnsi" w:eastAsia="Times New Roman" w:hAnsiTheme="minorHAnsi" w:cstheme="minorHAnsi"/>
          <w:b/>
          <w:bCs/>
          <w:sz w:val="22"/>
        </w:rPr>
        <w:t xml:space="preserve">Gmina Czyżew </w:t>
      </w:r>
      <w:r w:rsidR="00584799" w:rsidRPr="00584799">
        <w:rPr>
          <w:rFonts w:asciiTheme="minorHAnsi" w:eastAsia="Times New Roman" w:hAnsiTheme="minorHAnsi" w:cstheme="minorHAnsi"/>
          <w:sz w:val="22"/>
        </w:rPr>
        <w:t xml:space="preserve">ul. Mazowiecka 34, </w:t>
      </w:r>
      <w:r w:rsidR="00584799">
        <w:rPr>
          <w:rFonts w:asciiTheme="minorHAnsi" w:eastAsia="Times New Roman" w:hAnsiTheme="minorHAnsi" w:cstheme="minorHAnsi"/>
          <w:sz w:val="22"/>
        </w:rPr>
        <w:t xml:space="preserve">     </w:t>
      </w:r>
      <w:r w:rsidR="00E00516">
        <w:rPr>
          <w:rFonts w:asciiTheme="minorHAnsi" w:eastAsia="Times New Roman" w:hAnsiTheme="minorHAnsi" w:cstheme="minorHAnsi"/>
          <w:sz w:val="22"/>
        </w:rPr>
        <w:t xml:space="preserve">    </w:t>
      </w:r>
      <w:r w:rsidR="00584799">
        <w:rPr>
          <w:rFonts w:asciiTheme="minorHAnsi" w:eastAsia="Times New Roman" w:hAnsiTheme="minorHAnsi" w:cstheme="minorHAnsi"/>
          <w:sz w:val="22"/>
        </w:rPr>
        <w:t xml:space="preserve"> </w:t>
      </w:r>
      <w:r w:rsidR="00584799" w:rsidRPr="00584799">
        <w:rPr>
          <w:rFonts w:asciiTheme="minorHAnsi" w:eastAsia="Times New Roman" w:hAnsiTheme="minorHAnsi" w:cstheme="minorHAnsi"/>
          <w:sz w:val="22"/>
        </w:rPr>
        <w:t>18-220 Czyżew tel/fax 48 86 2755036</w:t>
      </w:r>
      <w:r w:rsidRPr="00584799">
        <w:rPr>
          <w:rFonts w:asciiTheme="minorHAnsi" w:eastAsia="Times New Roman" w:hAnsiTheme="minorHAnsi" w:cstheme="minorHAnsi"/>
          <w:sz w:val="22"/>
        </w:rPr>
        <w:t>.</w:t>
      </w:r>
    </w:p>
    <w:p w14:paraId="2DE656E1" w14:textId="77A3AF8D" w:rsidR="00D540EB" w:rsidRPr="00D4741A" w:rsidRDefault="00584799"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584799">
        <w:rPr>
          <w:rFonts w:asciiTheme="minorHAnsi" w:eastAsia="Times New Roman" w:hAnsiTheme="minorHAnsi" w:cstheme="minorHAnsi"/>
          <w:sz w:val="22"/>
        </w:rPr>
        <w:t xml:space="preserve">inspektorem ochrony danych osobowych w </w:t>
      </w:r>
      <w:r w:rsidRPr="00584799">
        <w:rPr>
          <w:rFonts w:asciiTheme="minorHAnsi" w:eastAsia="Times New Roman" w:hAnsiTheme="minorHAnsi" w:cstheme="minorHAnsi"/>
          <w:i/>
          <w:sz w:val="22"/>
        </w:rPr>
        <w:t xml:space="preserve">Gminie Czyżew jest Marek Mazewski, kontakt: </w:t>
      </w:r>
      <w:hyperlink r:id="rId13" w:history="1">
        <w:r w:rsidRPr="00584799">
          <w:rPr>
            <w:rStyle w:val="Hipercze"/>
            <w:rFonts w:asciiTheme="minorHAnsi" w:eastAsia="Times New Roman" w:hAnsiTheme="minorHAnsi" w:cstheme="minorHAnsi"/>
            <w:i/>
            <w:sz w:val="22"/>
          </w:rPr>
          <w:t>ido@umczyzew.pl</w:t>
        </w:r>
      </w:hyperlink>
      <w:r w:rsidRPr="00584799">
        <w:rPr>
          <w:rFonts w:asciiTheme="minorHAnsi" w:eastAsia="Times New Roman" w:hAnsiTheme="minorHAnsi" w:cstheme="minorHAnsi"/>
          <w:i/>
          <w:sz w:val="22"/>
        </w:rPr>
        <w:t xml:space="preserve"> , telefon 661 715</w:t>
      </w:r>
      <w:r>
        <w:rPr>
          <w:rFonts w:asciiTheme="minorHAnsi" w:eastAsia="Times New Roman" w:hAnsiTheme="minorHAnsi" w:cstheme="minorHAnsi"/>
          <w:i/>
          <w:sz w:val="22"/>
        </w:rPr>
        <w:t> </w:t>
      </w:r>
      <w:r w:rsidRPr="00584799">
        <w:rPr>
          <w:rFonts w:asciiTheme="minorHAnsi" w:eastAsia="Times New Roman" w:hAnsiTheme="minorHAnsi" w:cstheme="minorHAnsi"/>
          <w:i/>
          <w:sz w:val="22"/>
        </w:rPr>
        <w:t>750</w:t>
      </w:r>
      <w:r>
        <w:rPr>
          <w:rFonts w:asciiTheme="minorHAnsi" w:eastAsia="Times New Roman" w:hAnsiTheme="minorHAnsi" w:cstheme="minorHAnsi"/>
          <w:i/>
          <w:sz w:val="22"/>
        </w:rPr>
        <w:t>.</w:t>
      </w:r>
    </w:p>
    <w:p w14:paraId="789FCDD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przetwarzane będą na podstawie art. 6 ust. 1 lit. c RODO w celu związanym z przedmiotowym postępowaniem o udzielenie zamówienia publicznego;</w:t>
      </w:r>
    </w:p>
    <w:p w14:paraId="25A9156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„Pzp”).</w:t>
      </w:r>
    </w:p>
    <w:p w14:paraId="62A748AA"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9B94B3"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lastRenderedPageBreak/>
        <w:t>Obowiązek podania przez Panią/Pana danych osobowych bezpośrednio Pani/Pana dotyczących jest wymogiem ustawowym określonym w przepisach Pzp, związanym z udziałem w postępowaniu o udzielenie zamówienia publicznego.</w:t>
      </w:r>
    </w:p>
    <w:p w14:paraId="59A462EE"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Jednocześnie informujemy, że posiada Pani/Pan:</w:t>
      </w:r>
    </w:p>
    <w:p w14:paraId="12741E61"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E2185"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8189A39"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E14B50"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wniesienia skargi do Prezesa Urzędu Ochrony Danych Osobowych, gdy uzna Pani/Pan, że przetwarzanie danych osobowych Pani/Pana dotyczących narusza przepisy RODO;  </w:t>
      </w:r>
    </w:p>
    <w:p w14:paraId="1812DDEF"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Jednakże, nie przysługuje Pani/Panu:</w:t>
      </w:r>
    </w:p>
    <w:p w14:paraId="26D8D133"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w związku z art. 17 ust. 3 lit. b, d lub e RODO prawo do usunięcia danych osobowych;</w:t>
      </w:r>
    </w:p>
    <w:p w14:paraId="66DE64EC"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przenoszenia danych osobowych, o którym mowa w art. 20 RODO;</w:t>
      </w:r>
    </w:p>
    <w:p w14:paraId="7CD291F0"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21 RODO prawo sprzeciwu, wobec przetwarzania danych osobowych, gdyż podstawą prawną przetwarzania Pani/Pana danych osobowych jest art. 6 ust. 1 lit. c RODO;</w:t>
      </w:r>
    </w:p>
    <w:p w14:paraId="3535AD15"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bookmarkStart w:id="5" w:name="_Hlk61524748"/>
      <w:r w:rsidRPr="00D4741A">
        <w:rPr>
          <w:rFonts w:asciiTheme="minorHAnsi" w:eastAsia="Times New Roman"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5"/>
    <w:p w14:paraId="673DD312"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nie będą przekazywane do państwa trzeciego/organizacji.</w:t>
      </w:r>
    </w:p>
    <w:p w14:paraId="49D74E94" w14:textId="77777777" w:rsidR="00D540EB" w:rsidRPr="00D4741A" w:rsidRDefault="00D540EB" w:rsidP="00D4741A">
      <w:pPr>
        <w:pStyle w:val="Akapitzlist"/>
        <w:numPr>
          <w:ilvl w:val="0"/>
          <w:numId w:val="24"/>
        </w:numPr>
        <w:tabs>
          <w:tab w:val="left" w:pos="709"/>
        </w:tabs>
        <w:spacing w:after="0" w:line="276" w:lineRule="auto"/>
        <w:ind w:left="1134"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14:paraId="63EE52F7" w14:textId="77777777" w:rsidR="00090D61" w:rsidRPr="00D540EB" w:rsidRDefault="00090D61">
      <w:pPr>
        <w:spacing w:after="17" w:line="259" w:lineRule="auto"/>
        <w:ind w:left="0" w:right="0" w:firstLine="0"/>
        <w:jc w:val="left"/>
        <w:rPr>
          <w:rFonts w:asciiTheme="minorHAnsi" w:hAnsiTheme="minorHAnsi" w:cstheme="minorHAnsi"/>
          <w:sz w:val="22"/>
        </w:rPr>
      </w:pPr>
    </w:p>
    <w:p w14:paraId="48F1A758" w14:textId="77777777" w:rsidR="00A557EE" w:rsidRPr="00D540EB" w:rsidRDefault="00A557EE">
      <w:pPr>
        <w:spacing w:after="17" w:line="259" w:lineRule="auto"/>
        <w:ind w:left="0" w:right="0" w:firstLine="0"/>
        <w:jc w:val="left"/>
        <w:rPr>
          <w:rFonts w:asciiTheme="minorHAnsi" w:hAnsiTheme="minorHAnsi" w:cstheme="minorHAnsi"/>
          <w:sz w:val="22"/>
        </w:rPr>
      </w:pPr>
    </w:p>
    <w:p w14:paraId="79ADBE18" w14:textId="77777777" w:rsidR="00090D61" w:rsidRDefault="00090D61">
      <w:pPr>
        <w:spacing w:after="17" w:line="259" w:lineRule="auto"/>
        <w:ind w:left="0" w:right="0" w:firstLine="0"/>
        <w:jc w:val="left"/>
      </w:pPr>
    </w:p>
    <w:p w14:paraId="1962AAD6" w14:textId="77777777" w:rsidR="00651B6C" w:rsidRPr="00651B6C" w:rsidRDefault="00651B6C" w:rsidP="00090D61">
      <w:pPr>
        <w:spacing w:after="0" w:line="240" w:lineRule="auto"/>
        <w:ind w:left="0" w:right="0" w:firstLine="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Integralną częścią SWZ są załączniki: </w:t>
      </w:r>
    </w:p>
    <w:p w14:paraId="7940A0FD" w14:textId="77777777" w:rsidR="00651B6C" w:rsidRDefault="00D4741A" w:rsidP="00670720">
      <w:pPr>
        <w:numPr>
          <w:ilvl w:val="0"/>
          <w:numId w:val="18"/>
        </w:numPr>
        <w:spacing w:after="0" w:line="240" w:lineRule="auto"/>
        <w:ind w:left="567" w:right="0"/>
        <w:rPr>
          <w:rFonts w:ascii="Calibri" w:eastAsia="Calibri" w:hAnsi="Calibri" w:cs="Times New Roman"/>
          <w:bCs/>
          <w:color w:val="auto"/>
          <w:sz w:val="22"/>
          <w:lang w:eastAsia="en-US"/>
        </w:rPr>
      </w:pPr>
      <w:r>
        <w:rPr>
          <w:rFonts w:ascii="Calibri" w:eastAsia="Calibri" w:hAnsi="Calibri" w:cs="Times New Roman"/>
          <w:bCs/>
          <w:color w:val="auto"/>
          <w:sz w:val="22"/>
          <w:lang w:eastAsia="en-US"/>
        </w:rPr>
        <w:t>O</w:t>
      </w:r>
      <w:r w:rsidR="00A557EE">
        <w:rPr>
          <w:rFonts w:ascii="Calibri" w:eastAsia="Calibri" w:hAnsi="Calibri" w:cs="Times New Roman"/>
          <w:bCs/>
          <w:color w:val="auto"/>
          <w:sz w:val="22"/>
          <w:lang w:eastAsia="en-US"/>
        </w:rPr>
        <w:t>pis przedmiotu zamówienia,</w:t>
      </w:r>
    </w:p>
    <w:p w14:paraId="56B95A61" w14:textId="77777777" w:rsidR="00651B6C" w:rsidRPr="00651B6C" w:rsidRDefault="00E810A6" w:rsidP="00670720">
      <w:pPr>
        <w:numPr>
          <w:ilvl w:val="0"/>
          <w:numId w:val="18"/>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color w:val="auto"/>
          <w:sz w:val="22"/>
          <w:lang w:eastAsia="en-US"/>
        </w:rPr>
        <w:t>P</w:t>
      </w:r>
      <w:r w:rsidRPr="00E810A6">
        <w:rPr>
          <w:rFonts w:ascii="Calibri" w:eastAsia="Calibri" w:hAnsi="Calibri" w:cs="Times New Roman"/>
          <w:color w:val="auto"/>
          <w:sz w:val="22"/>
          <w:lang w:eastAsia="en-US"/>
        </w:rPr>
        <w:t>rojektowan</w:t>
      </w:r>
      <w:r>
        <w:rPr>
          <w:rFonts w:ascii="Calibri" w:eastAsia="Calibri" w:hAnsi="Calibri" w:cs="Times New Roman"/>
          <w:color w:val="auto"/>
          <w:sz w:val="22"/>
          <w:lang w:eastAsia="en-US"/>
        </w:rPr>
        <w:t>e</w:t>
      </w:r>
      <w:r w:rsidRPr="00E810A6">
        <w:rPr>
          <w:rFonts w:ascii="Calibri" w:eastAsia="Calibri" w:hAnsi="Calibri" w:cs="Times New Roman"/>
          <w:color w:val="auto"/>
          <w:sz w:val="22"/>
          <w:lang w:eastAsia="en-US"/>
        </w:rPr>
        <w:t xml:space="preserve"> postanowienia umowy w sprawie zamówienia publicznego</w:t>
      </w:r>
      <w:r w:rsidR="00651B6C" w:rsidRPr="00651B6C">
        <w:rPr>
          <w:rFonts w:ascii="Calibri" w:eastAsia="Calibri" w:hAnsi="Calibri" w:cs="Times New Roman"/>
          <w:color w:val="auto"/>
          <w:sz w:val="22"/>
          <w:lang w:eastAsia="en-US"/>
        </w:rPr>
        <w:t>,</w:t>
      </w:r>
    </w:p>
    <w:p w14:paraId="1FCD2530" w14:textId="4EBF7947" w:rsidR="00651B6C" w:rsidRP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bCs/>
          <w:color w:val="auto"/>
          <w:sz w:val="22"/>
          <w:lang w:eastAsia="en-US"/>
        </w:rPr>
        <w:t>F</w:t>
      </w:r>
      <w:r w:rsidRPr="00651B6C">
        <w:rPr>
          <w:rFonts w:ascii="Calibri" w:eastAsia="Calibri" w:hAnsi="Calibri" w:cs="Times New Roman"/>
          <w:color w:val="auto"/>
          <w:sz w:val="22"/>
          <w:lang w:eastAsia="en-US"/>
        </w:rPr>
        <w:t>ormularz ofertowy,</w:t>
      </w:r>
    </w:p>
    <w:p w14:paraId="1C187623" w14:textId="463D9479" w:rsid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Wzór oświadczenia o </w:t>
      </w:r>
      <w:r w:rsidR="00E810A6">
        <w:rPr>
          <w:rFonts w:ascii="Calibri" w:eastAsia="Calibri" w:hAnsi="Calibri" w:cs="Times New Roman"/>
          <w:color w:val="auto"/>
          <w:sz w:val="22"/>
          <w:lang w:eastAsia="en-US"/>
        </w:rPr>
        <w:t>składanego na podstawie art. 125 ust. 1 ustawy</w:t>
      </w:r>
      <w:r w:rsidRPr="00651B6C">
        <w:rPr>
          <w:rFonts w:ascii="Calibri" w:eastAsia="Calibri" w:hAnsi="Calibri" w:cs="Times New Roman"/>
          <w:color w:val="auto"/>
          <w:sz w:val="22"/>
          <w:lang w:eastAsia="en-US"/>
        </w:rPr>
        <w:t>,</w:t>
      </w:r>
    </w:p>
    <w:p w14:paraId="4375BE26" w14:textId="2B4C80A1" w:rsidR="00F27B7A" w:rsidRDefault="00F27B7A" w:rsidP="00670720">
      <w:pPr>
        <w:numPr>
          <w:ilvl w:val="0"/>
          <w:numId w:val="18"/>
        </w:numPr>
        <w:spacing w:after="0" w:line="240" w:lineRule="auto"/>
        <w:ind w:left="567" w:right="0"/>
        <w:rPr>
          <w:rFonts w:ascii="Calibri" w:eastAsia="Calibri" w:hAnsi="Calibri" w:cs="Times New Roman"/>
          <w:color w:val="auto"/>
          <w:sz w:val="22"/>
          <w:lang w:eastAsia="en-US"/>
        </w:rPr>
      </w:pPr>
      <w:r w:rsidRPr="00F27B7A">
        <w:rPr>
          <w:rFonts w:ascii="Calibri" w:eastAsia="Calibri" w:hAnsi="Calibri" w:cs="Times New Roman"/>
          <w:color w:val="auto"/>
          <w:sz w:val="22"/>
          <w:lang w:eastAsia="en-US"/>
        </w:rPr>
        <w:t>Wzór oświadczenia o aktualności informacji zawartych w oświadczeniu składanym na podstawie art. 125 ust. 1 ustawy</w:t>
      </w:r>
      <w:r>
        <w:rPr>
          <w:rFonts w:ascii="Calibri" w:eastAsia="Calibri" w:hAnsi="Calibri" w:cs="Times New Roman"/>
          <w:color w:val="auto"/>
          <w:sz w:val="22"/>
          <w:lang w:eastAsia="en-US"/>
        </w:rPr>
        <w:t>,</w:t>
      </w:r>
    </w:p>
    <w:p w14:paraId="30EF7CBA" w14:textId="64589178" w:rsidR="00F27B7A" w:rsidRPr="00255795" w:rsidRDefault="00F27B7A" w:rsidP="00670720">
      <w:pPr>
        <w:numPr>
          <w:ilvl w:val="0"/>
          <w:numId w:val="18"/>
        </w:numPr>
        <w:spacing w:after="0" w:line="240" w:lineRule="auto"/>
        <w:ind w:left="567" w:right="0"/>
        <w:rPr>
          <w:rFonts w:ascii="Calibri" w:eastAsia="Calibri" w:hAnsi="Calibri" w:cs="Times New Roman"/>
          <w:color w:val="auto"/>
          <w:sz w:val="22"/>
          <w:lang w:eastAsia="en-US"/>
        </w:rPr>
      </w:pPr>
      <w:r w:rsidRPr="00F27B7A">
        <w:rPr>
          <w:rFonts w:ascii="Calibri" w:eastAsia="Calibri" w:hAnsi="Calibri" w:cs="Times New Roman"/>
          <w:bCs/>
          <w:color w:val="auto"/>
          <w:sz w:val="22"/>
          <w:lang w:eastAsia="en-US"/>
        </w:rPr>
        <w:lastRenderedPageBreak/>
        <w:t xml:space="preserve">Wzór wykazu zrealizowanych robót </w:t>
      </w:r>
      <w:r>
        <w:rPr>
          <w:rFonts w:ascii="Calibri" w:eastAsia="Calibri" w:hAnsi="Calibri" w:cs="Times New Roman"/>
          <w:bCs/>
          <w:color w:val="auto"/>
          <w:sz w:val="22"/>
          <w:lang w:eastAsia="en-US"/>
        </w:rPr>
        <w:t>budowlanych,</w:t>
      </w:r>
    </w:p>
    <w:p w14:paraId="34D18AC0" w14:textId="29503083" w:rsidR="00255795" w:rsidRPr="00F27B7A" w:rsidRDefault="00255795" w:rsidP="00670720">
      <w:pPr>
        <w:numPr>
          <w:ilvl w:val="0"/>
          <w:numId w:val="18"/>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bCs/>
          <w:color w:val="auto"/>
          <w:sz w:val="22"/>
          <w:lang w:eastAsia="en-US"/>
        </w:rPr>
        <w:t>Wzór wykazu usług,</w:t>
      </w:r>
    </w:p>
    <w:p w14:paraId="6C5BBC8F" w14:textId="6D42D8F8" w:rsidR="00F27B7A" w:rsidRPr="00651B6C" w:rsidRDefault="00F27B7A" w:rsidP="00670720">
      <w:pPr>
        <w:numPr>
          <w:ilvl w:val="0"/>
          <w:numId w:val="18"/>
        </w:numPr>
        <w:spacing w:after="0" w:line="240" w:lineRule="auto"/>
        <w:ind w:left="567" w:right="0"/>
        <w:rPr>
          <w:rFonts w:ascii="Calibri" w:eastAsia="Calibri" w:hAnsi="Calibri" w:cs="Times New Roman"/>
          <w:color w:val="auto"/>
          <w:sz w:val="22"/>
          <w:lang w:eastAsia="en-US"/>
        </w:rPr>
      </w:pPr>
      <w:r w:rsidRPr="00F27B7A">
        <w:rPr>
          <w:rFonts w:ascii="Calibri" w:eastAsia="Calibri" w:hAnsi="Calibri" w:cs="Times New Roman"/>
          <w:bCs/>
          <w:color w:val="auto"/>
          <w:sz w:val="22"/>
          <w:lang w:eastAsia="en-US"/>
        </w:rPr>
        <w:t>Wzór wykazu osób, które będą wykonywać zamówienie</w:t>
      </w:r>
      <w:r>
        <w:rPr>
          <w:rFonts w:ascii="Calibri" w:eastAsia="Calibri" w:hAnsi="Calibri" w:cs="Times New Roman"/>
          <w:bCs/>
          <w:color w:val="auto"/>
          <w:sz w:val="22"/>
          <w:lang w:eastAsia="en-US"/>
        </w:rPr>
        <w:t>,</w:t>
      </w:r>
    </w:p>
    <w:p w14:paraId="5491051E" w14:textId="3633448A" w:rsidR="004D518D" w:rsidRPr="00F94A94" w:rsidRDefault="00651B6C" w:rsidP="006C324F">
      <w:pPr>
        <w:numPr>
          <w:ilvl w:val="0"/>
          <w:numId w:val="18"/>
        </w:numPr>
        <w:spacing w:after="17" w:line="259" w:lineRule="auto"/>
        <w:ind w:left="566" w:right="0" w:hanging="424"/>
      </w:pPr>
      <w:r w:rsidRPr="00090D61">
        <w:rPr>
          <w:rFonts w:ascii="Calibri" w:eastAsia="Calibri" w:hAnsi="Calibri" w:cs="Times New Roman"/>
          <w:color w:val="auto"/>
          <w:sz w:val="22"/>
          <w:lang w:eastAsia="en-US"/>
        </w:rPr>
        <w:t>Wzór zobowiązania do oddania do dyspozycji niezbędnych zasobów na okres korzystania z nich przy wykonywaniu zamówienia</w:t>
      </w:r>
      <w:r w:rsidR="00F27B7A">
        <w:rPr>
          <w:rFonts w:ascii="Calibri" w:eastAsia="Calibri" w:hAnsi="Calibri" w:cs="Times New Roman"/>
          <w:color w:val="auto"/>
          <w:sz w:val="22"/>
          <w:lang w:eastAsia="en-US"/>
        </w:rPr>
        <w:t>;</w:t>
      </w:r>
    </w:p>
    <w:p w14:paraId="67D92CFC" w14:textId="3CEB14D2" w:rsidR="00F94A94" w:rsidRDefault="00F94A94" w:rsidP="006C324F">
      <w:pPr>
        <w:numPr>
          <w:ilvl w:val="0"/>
          <w:numId w:val="18"/>
        </w:numPr>
        <w:spacing w:after="17" w:line="259" w:lineRule="auto"/>
        <w:ind w:left="566" w:right="0" w:hanging="424"/>
      </w:pPr>
      <w:r>
        <w:t>O</w:t>
      </w:r>
      <w:r w:rsidRPr="00F94A94">
        <w:t>świadczenie wykonawców wspólnie ubiegających się o udzielenie zamówienia</w:t>
      </w:r>
    </w:p>
    <w:sectPr w:rsidR="00F94A94" w:rsidSect="00A432F3">
      <w:footerReference w:type="even" r:id="rId14"/>
      <w:footerReference w:type="default" r:id="rId15"/>
      <w:footerReference w:type="first" r:id="rId16"/>
      <w:pgSz w:w="11906" w:h="16838"/>
      <w:pgMar w:top="993" w:right="1080" w:bottom="1274" w:left="1419" w:header="708" w:footer="6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0B35" w14:textId="77777777" w:rsidR="00BC0207" w:rsidRDefault="00BC0207">
      <w:pPr>
        <w:spacing w:after="0" w:line="240" w:lineRule="auto"/>
      </w:pPr>
      <w:r>
        <w:separator/>
      </w:r>
    </w:p>
  </w:endnote>
  <w:endnote w:type="continuationSeparator" w:id="0">
    <w:p w14:paraId="5C3D0654" w14:textId="77777777" w:rsidR="00BC0207" w:rsidRDefault="00BC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1E23"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BAC" w14:textId="4E2A699D"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CB34DE" w:rsidRPr="00CB34DE">
      <w:rPr>
        <w:b/>
        <w:noProof/>
        <w:sz w:val="16"/>
      </w:rPr>
      <w:t>15</w:t>
    </w:r>
    <w:r>
      <w:rPr>
        <w:b/>
        <w:sz w:val="16"/>
      </w:rPr>
      <w:fldChar w:fldCharType="end"/>
    </w:r>
    <w:r w:rsidR="00FF186E">
      <w:rPr>
        <w:b/>
        <w:sz w:val="12"/>
      </w:rPr>
      <w:t xml:space="preserve"> </w:t>
    </w:r>
    <w:r w:rsidR="00926810">
      <w:rPr>
        <w:noProof/>
      </w:rPr>
      <w:drawing>
        <wp:inline distT="0" distB="0" distL="0" distR="0" wp14:anchorId="4C227A8F" wp14:editId="61C4A793">
          <wp:extent cx="1377950" cy="4837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34" cy="49161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0CF5"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412B" w14:textId="77777777" w:rsidR="00BC0207" w:rsidRDefault="00BC0207">
      <w:pPr>
        <w:spacing w:after="0" w:line="259" w:lineRule="auto"/>
        <w:ind w:left="0" w:right="0" w:firstLine="0"/>
        <w:jc w:val="left"/>
      </w:pPr>
      <w:r>
        <w:separator/>
      </w:r>
    </w:p>
  </w:footnote>
  <w:footnote w:type="continuationSeparator" w:id="0">
    <w:p w14:paraId="65F192B1" w14:textId="77777777" w:rsidR="00BC0207" w:rsidRDefault="00BC0207">
      <w:pPr>
        <w:spacing w:after="0" w:line="259" w:lineRule="auto"/>
        <w:ind w:left="0" w:right="0" w:firstLine="0"/>
        <w:jc w:val="left"/>
      </w:pPr>
      <w:r>
        <w:continuationSeparator/>
      </w:r>
    </w:p>
  </w:footnote>
  <w:footnote w:id="1">
    <w:p w14:paraId="536575DD" w14:textId="2916DF40" w:rsidR="00FF186E" w:rsidRDefault="00FF186E">
      <w:pPr>
        <w:pStyle w:val="footnotedescription"/>
      </w:pPr>
      <w:r>
        <w:rPr>
          <w:rStyle w:val="footnotemark"/>
        </w:rPr>
        <w:footnoteRef/>
      </w:r>
      <w:r>
        <w:t xml:space="preserve"> Ustawa z dnia 11 września 2019 r. – Prawo zamówień publicznych (</w:t>
      </w:r>
      <w:r w:rsidR="00B32BA1" w:rsidRPr="00B32BA1">
        <w:t>t.j. Dz. U. z 2021 r. poz. 1129 ze zm.</w:t>
      </w:r>
      <w:r>
        <w:t xml:space="preserve">) </w:t>
      </w:r>
    </w:p>
  </w:footnote>
  <w:footnote w:id="2">
    <w:p w14:paraId="7667906D" w14:textId="1ABA2EE6" w:rsidR="00FF186E" w:rsidRDefault="00FF186E">
      <w:pPr>
        <w:pStyle w:val="footnotedescription"/>
        <w:spacing w:after="23"/>
      </w:pPr>
      <w:r>
        <w:rPr>
          <w:rStyle w:val="footnotemark"/>
        </w:rPr>
        <w:footnoteRef/>
      </w:r>
      <w:r>
        <w:t xml:space="preserve"> Ustawa z dnia 23 kwietnia 1964 r. – Kodeks cywilny (</w:t>
      </w:r>
      <w:r w:rsidR="00B32BA1" w:rsidRPr="00B32BA1">
        <w:t>t.j. Dz. U. z 2020 r. poz. 1740 ze zm.</w:t>
      </w:r>
      <w:r>
        <w:t xml:space="preserve">) </w:t>
      </w:r>
    </w:p>
  </w:footnote>
  <w:footnote w:id="3">
    <w:p w14:paraId="7E1C8A13" w14:textId="41074851" w:rsidR="00FF186E" w:rsidRDefault="00FF186E">
      <w:pPr>
        <w:pStyle w:val="footnotedescription"/>
      </w:pPr>
      <w:r>
        <w:rPr>
          <w:rStyle w:val="footnotemark"/>
        </w:rPr>
        <w:footnoteRef/>
      </w:r>
      <w:r>
        <w:t xml:space="preserve"> Ustawa z dnia 11 września 2019 r. – Prawo zamówień publicznych (</w:t>
      </w:r>
      <w:r w:rsidR="00B32BA1" w:rsidRPr="00B32BA1">
        <w:t>t.j. Dz. U. z 2021 r. poz. 1129 ze zm.</w:t>
      </w:r>
      <w:r>
        <w:t xml:space="preserve">) </w:t>
      </w:r>
    </w:p>
  </w:footnote>
  <w:footnote w:id="4">
    <w:p w14:paraId="27E9EB12" w14:textId="17D210CA" w:rsidR="00FF186E" w:rsidRDefault="00FF186E">
      <w:pPr>
        <w:pStyle w:val="footnotedescription"/>
      </w:pPr>
      <w:r>
        <w:rPr>
          <w:rStyle w:val="footnotemark"/>
        </w:rPr>
        <w:footnoteRef/>
      </w:r>
      <w:r>
        <w:t xml:space="preserve"> Ustawa z dnia 11 marca 2004 r. o podatku od towarów i usług </w:t>
      </w:r>
      <w:r w:rsidR="00B32BA1">
        <w:t>(</w:t>
      </w:r>
      <w:r w:rsidR="00B32BA1" w:rsidRPr="00B32BA1">
        <w:t>t.j. Dz. U. z 2021 r. poz. 685 ze zm.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7211BE6"/>
    <w:multiLevelType w:val="hybridMultilevel"/>
    <w:tmpl w:val="D684470C"/>
    <w:lvl w:ilvl="0" w:tplc="338A9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2D77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242B9C">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8457C6">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0133A">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4663E">
      <w:start w:val="1"/>
      <w:numFmt w:val="lowerLetter"/>
      <w:lvlRestart w:val="0"/>
      <w:lvlText w:val="%6)"/>
      <w:lvlJc w:val="left"/>
      <w:pPr>
        <w:ind w:left="121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9E64EC0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A63D9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B2F976">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16764E"/>
    <w:multiLevelType w:val="hybridMultilevel"/>
    <w:tmpl w:val="C554CB76"/>
    <w:lvl w:ilvl="0" w:tplc="0D48F2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0125E">
      <w:start w:val="1"/>
      <w:numFmt w:val="bullet"/>
      <w:lvlText w:val="o"/>
      <w:lvlJc w:val="left"/>
      <w:pPr>
        <w:ind w:left="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2EDBE">
      <w:start w:val="1"/>
      <w:numFmt w:val="bullet"/>
      <w:lvlText w:val="▪"/>
      <w:lvlJc w:val="left"/>
      <w:pPr>
        <w:ind w:left="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9424C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C6C28A34">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4539A">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249B9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8F65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70D436">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3263A4"/>
    <w:multiLevelType w:val="hybridMultilevel"/>
    <w:tmpl w:val="584495A2"/>
    <w:lvl w:ilvl="0" w:tplc="904A06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524FF3"/>
    <w:multiLevelType w:val="hybridMultilevel"/>
    <w:tmpl w:val="13A87466"/>
    <w:lvl w:ilvl="0" w:tplc="918AD6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D854F9"/>
    <w:multiLevelType w:val="hybridMultilevel"/>
    <w:tmpl w:val="81EA906A"/>
    <w:lvl w:ilvl="0" w:tplc="97FAB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1F4E4D"/>
    <w:multiLevelType w:val="hybridMultilevel"/>
    <w:tmpl w:val="9CFE32BC"/>
    <w:lvl w:ilvl="0" w:tplc="9D58C790">
      <w:start w:val="1"/>
      <w:numFmt w:val="lowerLetter"/>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7" w15:restartNumberingAfterBreak="0">
    <w:nsid w:val="15E400B3"/>
    <w:multiLevelType w:val="hybridMultilevel"/>
    <w:tmpl w:val="437201C0"/>
    <w:lvl w:ilvl="0" w:tplc="94866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48A2BA">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E1EC0">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4281F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802CC">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9EA9C9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BDD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EF3BA">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84310">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E1304B"/>
    <w:multiLevelType w:val="hybridMultilevel"/>
    <w:tmpl w:val="5CD496F4"/>
    <w:lvl w:ilvl="0" w:tplc="687CC7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22311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42F9D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6EDA8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EAB55C">
      <w:start w:val="1"/>
      <w:numFmt w:val="decimal"/>
      <w:lvlRestart w:val="0"/>
      <w:lvlText w:val="%5)"/>
      <w:lvlJc w:val="left"/>
      <w:pPr>
        <w:ind w:left="106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042DAE0">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B248E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A8DAC">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64B3C2">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271F01"/>
    <w:multiLevelType w:val="hybridMultilevel"/>
    <w:tmpl w:val="401E4F8C"/>
    <w:lvl w:ilvl="0" w:tplc="452878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621736">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6ED9D8">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2C837C">
      <w:start w:val="1"/>
      <w:numFmt w:val="decimal"/>
      <w:lvlRestart w:val="0"/>
      <w:lvlText w:val="%4)"/>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1503726">
      <w:start w:val="1"/>
      <w:numFmt w:val="lowerLetter"/>
      <w:lvlText w:val="%5"/>
      <w:lvlJc w:val="left"/>
      <w:pPr>
        <w:ind w:left="1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EB28C">
      <w:start w:val="1"/>
      <w:numFmt w:val="lowerRoman"/>
      <w:lvlText w:val="%6"/>
      <w:lvlJc w:val="left"/>
      <w:pPr>
        <w:ind w:left="2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B2B6CC">
      <w:start w:val="1"/>
      <w:numFmt w:val="decimal"/>
      <w:lvlText w:val="%7"/>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EE0464">
      <w:start w:val="1"/>
      <w:numFmt w:val="lowerLetter"/>
      <w:lvlText w:val="%8"/>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9E7C18">
      <w:start w:val="1"/>
      <w:numFmt w:val="lowerRoman"/>
      <w:lvlText w:val="%9"/>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9B5850"/>
    <w:multiLevelType w:val="hybridMultilevel"/>
    <w:tmpl w:val="D31C6500"/>
    <w:lvl w:ilvl="0" w:tplc="19F42B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13A70D6"/>
    <w:multiLevelType w:val="hybridMultilevel"/>
    <w:tmpl w:val="3EFEED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37412"/>
    <w:multiLevelType w:val="hybridMultilevel"/>
    <w:tmpl w:val="ABF2E288"/>
    <w:lvl w:ilvl="0" w:tplc="939C6C1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3" w15:restartNumberingAfterBreak="0">
    <w:nsid w:val="26B65EF9"/>
    <w:multiLevelType w:val="hybridMultilevel"/>
    <w:tmpl w:val="35CC586C"/>
    <w:lvl w:ilvl="0" w:tplc="95AA3964">
      <w:start w:val="1"/>
      <w:numFmt w:val="lowerLetter"/>
      <w:lvlText w:val="%1)"/>
      <w:lvlJc w:val="left"/>
      <w:pPr>
        <w:ind w:left="3901" w:hanging="360"/>
      </w:pPr>
      <w:rPr>
        <w:rFonts w:hint="default"/>
      </w:rPr>
    </w:lvl>
    <w:lvl w:ilvl="1" w:tplc="04150019" w:tentative="1">
      <w:start w:val="1"/>
      <w:numFmt w:val="lowerLetter"/>
      <w:lvlText w:val="%2."/>
      <w:lvlJc w:val="left"/>
      <w:pPr>
        <w:ind w:left="4621" w:hanging="360"/>
      </w:pPr>
    </w:lvl>
    <w:lvl w:ilvl="2" w:tplc="0415001B" w:tentative="1">
      <w:start w:val="1"/>
      <w:numFmt w:val="lowerRoman"/>
      <w:lvlText w:val="%3."/>
      <w:lvlJc w:val="right"/>
      <w:pPr>
        <w:ind w:left="5341" w:hanging="180"/>
      </w:pPr>
    </w:lvl>
    <w:lvl w:ilvl="3" w:tplc="0415000F" w:tentative="1">
      <w:start w:val="1"/>
      <w:numFmt w:val="decimal"/>
      <w:lvlText w:val="%4."/>
      <w:lvlJc w:val="left"/>
      <w:pPr>
        <w:ind w:left="6061" w:hanging="360"/>
      </w:pPr>
    </w:lvl>
    <w:lvl w:ilvl="4" w:tplc="04150019" w:tentative="1">
      <w:start w:val="1"/>
      <w:numFmt w:val="lowerLetter"/>
      <w:lvlText w:val="%5."/>
      <w:lvlJc w:val="left"/>
      <w:pPr>
        <w:ind w:left="6781" w:hanging="360"/>
      </w:pPr>
    </w:lvl>
    <w:lvl w:ilvl="5" w:tplc="0415001B" w:tentative="1">
      <w:start w:val="1"/>
      <w:numFmt w:val="lowerRoman"/>
      <w:lvlText w:val="%6."/>
      <w:lvlJc w:val="right"/>
      <w:pPr>
        <w:ind w:left="7501" w:hanging="180"/>
      </w:pPr>
    </w:lvl>
    <w:lvl w:ilvl="6" w:tplc="0415000F" w:tentative="1">
      <w:start w:val="1"/>
      <w:numFmt w:val="decimal"/>
      <w:lvlText w:val="%7."/>
      <w:lvlJc w:val="left"/>
      <w:pPr>
        <w:ind w:left="8221" w:hanging="360"/>
      </w:pPr>
    </w:lvl>
    <w:lvl w:ilvl="7" w:tplc="04150019" w:tentative="1">
      <w:start w:val="1"/>
      <w:numFmt w:val="lowerLetter"/>
      <w:lvlText w:val="%8."/>
      <w:lvlJc w:val="left"/>
      <w:pPr>
        <w:ind w:left="8941" w:hanging="360"/>
      </w:pPr>
    </w:lvl>
    <w:lvl w:ilvl="8" w:tplc="0415001B" w:tentative="1">
      <w:start w:val="1"/>
      <w:numFmt w:val="lowerRoman"/>
      <w:lvlText w:val="%9."/>
      <w:lvlJc w:val="right"/>
      <w:pPr>
        <w:ind w:left="9661" w:hanging="180"/>
      </w:pPr>
    </w:lvl>
  </w:abstractNum>
  <w:abstractNum w:abstractNumId="14" w15:restartNumberingAfterBreak="0">
    <w:nsid w:val="309B789F"/>
    <w:multiLevelType w:val="multilevel"/>
    <w:tmpl w:val="8E7C98F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31E85EEF"/>
    <w:multiLevelType w:val="hybridMultilevel"/>
    <w:tmpl w:val="6FC8DF00"/>
    <w:lvl w:ilvl="0" w:tplc="78AE388A">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6" w15:restartNumberingAfterBreak="0">
    <w:nsid w:val="35BF1583"/>
    <w:multiLevelType w:val="hybridMultilevel"/>
    <w:tmpl w:val="E4FAD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DD0B7C"/>
    <w:multiLevelType w:val="hybridMultilevel"/>
    <w:tmpl w:val="560C6FAC"/>
    <w:lvl w:ilvl="0" w:tplc="FE909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6A7DE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0E1CF4">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2E3B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AD100">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D080">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4B4CF9CC">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5AEC7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1C2A2A">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772181"/>
    <w:multiLevelType w:val="hybridMultilevel"/>
    <w:tmpl w:val="DA4A01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7E15573"/>
    <w:multiLevelType w:val="hybridMultilevel"/>
    <w:tmpl w:val="E3A83972"/>
    <w:lvl w:ilvl="0" w:tplc="52E46D74">
      <w:start w:val="1"/>
      <w:numFmt w:val="lowerLetter"/>
      <w:lvlText w:val="%1)"/>
      <w:lvlJc w:val="left"/>
      <w:pPr>
        <w:ind w:left="720" w:hanging="360"/>
      </w:pPr>
      <w:rPr>
        <w:rFonts w:asciiTheme="minorHAnsi" w:eastAsia="Verdana"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D5061"/>
    <w:multiLevelType w:val="hybridMultilevel"/>
    <w:tmpl w:val="62888CD2"/>
    <w:lvl w:ilvl="0" w:tplc="DD84C3FE">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1" w15:restartNumberingAfterBreak="0">
    <w:nsid w:val="49BE38DA"/>
    <w:multiLevelType w:val="hybridMultilevel"/>
    <w:tmpl w:val="7346DA2C"/>
    <w:lvl w:ilvl="0" w:tplc="205820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CB8">
      <w:start w:val="1"/>
      <w:numFmt w:val="lowerLetter"/>
      <w:lvlText w:val="%2"/>
      <w:lvlJc w:val="left"/>
      <w:pPr>
        <w:ind w:left="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809E8">
      <w:start w:val="1"/>
      <w:numFmt w:val="lowerRoman"/>
      <w:lvlText w:val="%3"/>
      <w:lvlJc w:val="left"/>
      <w:pPr>
        <w:ind w:left="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4335E">
      <w:start w:val="1"/>
      <w:numFmt w:val="decimal"/>
      <w:lvlText w:val="%4"/>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3C1DC6">
      <w:start w:val="1"/>
      <w:numFmt w:val="decimal"/>
      <w:lvlRestart w:val="0"/>
      <w:lvlText w:val="%5)"/>
      <w:lvlJc w:val="left"/>
      <w:pPr>
        <w:ind w:left="85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ED4AD7A6">
      <w:start w:val="1"/>
      <w:numFmt w:val="lowerRoman"/>
      <w:lvlText w:val="%6"/>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EE1472">
      <w:start w:val="1"/>
      <w:numFmt w:val="decimal"/>
      <w:lvlText w:val="%7"/>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22B484">
      <w:start w:val="1"/>
      <w:numFmt w:val="lowerLetter"/>
      <w:lvlText w:val="%8"/>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E882A">
      <w:start w:val="1"/>
      <w:numFmt w:val="lowerRoman"/>
      <w:lvlText w:val="%9"/>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FD2E57"/>
    <w:multiLevelType w:val="hybridMultilevel"/>
    <w:tmpl w:val="B2AADA1A"/>
    <w:lvl w:ilvl="0" w:tplc="619628D4">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3" w15:restartNumberingAfterBreak="0">
    <w:nsid w:val="4D272153"/>
    <w:multiLevelType w:val="multilevel"/>
    <w:tmpl w:val="804EC7D4"/>
    <w:lvl w:ilvl="0">
      <w:start w:val="22"/>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600FDD"/>
    <w:multiLevelType w:val="hybridMultilevel"/>
    <w:tmpl w:val="EE98DEE8"/>
    <w:lvl w:ilvl="0" w:tplc="0415000F">
      <w:start w:val="1"/>
      <w:numFmt w:val="decimal"/>
      <w:lvlText w:val="%1."/>
      <w:lvlJc w:val="left"/>
      <w:pPr>
        <w:ind w:left="720" w:hanging="360"/>
      </w:pPr>
      <w:rPr>
        <w:rFonts w:hint="default"/>
      </w:rPr>
    </w:lvl>
    <w:lvl w:ilvl="1" w:tplc="1F8E12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52D43"/>
    <w:multiLevelType w:val="hybridMultilevel"/>
    <w:tmpl w:val="21A876CA"/>
    <w:lvl w:ilvl="0" w:tplc="18A03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22C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BCFB9C">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F40A6E">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C08632">
      <w:start w:val="1"/>
      <w:numFmt w:val="lowerLetter"/>
      <w:lvlText w:val="%5"/>
      <w:lvlJc w:val="left"/>
      <w:pPr>
        <w:ind w:left="11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6838CE">
      <w:start w:val="1"/>
      <w:numFmt w:val="lowerLetter"/>
      <w:lvlRestart w:val="0"/>
      <w:lvlText w:val="%6)"/>
      <w:lvlJc w:val="left"/>
      <w:pPr>
        <w:ind w:left="142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2BA6F3F2">
      <w:start w:val="1"/>
      <w:numFmt w:val="decimal"/>
      <w:lvlText w:val="%7"/>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400C2">
      <w:start w:val="1"/>
      <w:numFmt w:val="lowerLetter"/>
      <w:lvlText w:val="%8"/>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02BC8">
      <w:start w:val="1"/>
      <w:numFmt w:val="lowerRoman"/>
      <w:lvlText w:val="%9"/>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B92EBE"/>
    <w:multiLevelType w:val="hybridMultilevel"/>
    <w:tmpl w:val="E702DBF2"/>
    <w:lvl w:ilvl="0" w:tplc="F24E4D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AE1F0">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288EA">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5E89D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204F4">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FE53B6">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7AB4EE2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4D558">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7CF4A0">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143184"/>
    <w:multiLevelType w:val="hybridMultilevel"/>
    <w:tmpl w:val="7A1AD356"/>
    <w:lvl w:ilvl="0" w:tplc="8E12E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AA64AE"/>
    <w:multiLevelType w:val="hybridMultilevel"/>
    <w:tmpl w:val="A634A91A"/>
    <w:lvl w:ilvl="0" w:tplc="DA0238CE">
      <w:start w:val="1"/>
      <w:numFmt w:val="lowerLetter"/>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1222A60"/>
    <w:multiLevelType w:val="hybridMultilevel"/>
    <w:tmpl w:val="A20AC7AE"/>
    <w:lvl w:ilvl="0" w:tplc="2FAA132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0" w15:restartNumberingAfterBreak="0">
    <w:nsid w:val="627B5394"/>
    <w:multiLevelType w:val="hybridMultilevel"/>
    <w:tmpl w:val="CFF69E48"/>
    <w:lvl w:ilvl="0" w:tplc="8FECD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A8FDDC">
      <w:start w:val="1"/>
      <w:numFmt w:val="lowerLetter"/>
      <w:lvlText w:val="%2"/>
      <w:lvlJc w:val="left"/>
      <w:pPr>
        <w:ind w:left="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22D24">
      <w:start w:val="1"/>
      <w:numFmt w:val="lowerRoman"/>
      <w:lvlText w:val="%3"/>
      <w:lvlJc w:val="left"/>
      <w:pPr>
        <w:ind w:left="6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C8CD8">
      <w:start w:val="1"/>
      <w:numFmt w:val="decimal"/>
      <w:lvlText w:val="%4"/>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48C42">
      <w:start w:val="1"/>
      <w:numFmt w:val="decimal"/>
      <w:lvlRestart w:val="0"/>
      <w:lvlText w:val="%5)"/>
      <w:lvlJc w:val="left"/>
      <w:pPr>
        <w:ind w:left="99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445018AE">
      <w:start w:val="1"/>
      <w:numFmt w:val="lowerRoman"/>
      <w:lvlText w:val="%6"/>
      <w:lvlJc w:val="left"/>
      <w:pPr>
        <w:ind w:left="1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C4E1B2">
      <w:start w:val="1"/>
      <w:numFmt w:val="decimal"/>
      <w:lvlText w:val="%7"/>
      <w:lvlJc w:val="left"/>
      <w:pPr>
        <w:ind w:left="2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503B5E">
      <w:start w:val="1"/>
      <w:numFmt w:val="lowerLetter"/>
      <w:lvlText w:val="%8"/>
      <w:lvlJc w:val="left"/>
      <w:pPr>
        <w:ind w:left="3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D48E26">
      <w:start w:val="1"/>
      <w:numFmt w:val="lowerRoman"/>
      <w:lvlText w:val="%9"/>
      <w:lvlJc w:val="left"/>
      <w:pPr>
        <w:ind w:left="3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9E2136"/>
    <w:multiLevelType w:val="hybridMultilevel"/>
    <w:tmpl w:val="8C1C8DD0"/>
    <w:lvl w:ilvl="0" w:tplc="8FF64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60136A">
      <w:start w:val="1"/>
      <w:numFmt w:val="lowerLetter"/>
      <w:lvlText w:val="%2"/>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FECDAE">
      <w:start w:val="1"/>
      <w:numFmt w:val="lowerRoman"/>
      <w:lvlText w:val="%3"/>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0FDA4">
      <w:start w:val="1"/>
      <w:numFmt w:val="decimal"/>
      <w:lvlText w:val="%4"/>
      <w:lvlJc w:val="left"/>
      <w:pPr>
        <w:ind w:left="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FC0BD6">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35CB000">
      <w:start w:val="1"/>
      <w:numFmt w:val="lowerRoman"/>
      <w:lvlText w:val="%6"/>
      <w:lvlJc w:val="left"/>
      <w:pPr>
        <w:ind w:left="1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B4464C">
      <w:start w:val="1"/>
      <w:numFmt w:val="decimal"/>
      <w:lvlText w:val="%7"/>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5879D4">
      <w:start w:val="1"/>
      <w:numFmt w:val="lowerLetter"/>
      <w:lvlText w:val="%8"/>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CEEA70">
      <w:start w:val="1"/>
      <w:numFmt w:val="lowerRoman"/>
      <w:lvlText w:val="%9"/>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777D77"/>
    <w:multiLevelType w:val="hybridMultilevel"/>
    <w:tmpl w:val="73DEA868"/>
    <w:lvl w:ilvl="0" w:tplc="F626D9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C2926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E073B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AD8AE">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086BEA">
      <w:start w:val="1"/>
      <w:numFmt w:val="decimal"/>
      <w:lvlRestart w:val="0"/>
      <w:lvlText w:val="%5)"/>
      <w:lvlJc w:val="left"/>
      <w:pPr>
        <w:ind w:left="98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A52AD06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64C52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F2756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E43A86">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617171B"/>
    <w:multiLevelType w:val="multilevel"/>
    <w:tmpl w:val="63CE7386"/>
    <w:lvl w:ilvl="0">
      <w:start w:val="24"/>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5D3EDD"/>
    <w:multiLevelType w:val="hybridMultilevel"/>
    <w:tmpl w:val="07B87C28"/>
    <w:lvl w:ilvl="0" w:tplc="DAC205C8">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9" w15:restartNumberingAfterBreak="0">
    <w:nsid w:val="7E0F5956"/>
    <w:multiLevelType w:val="hybridMultilevel"/>
    <w:tmpl w:val="1F263CCA"/>
    <w:lvl w:ilvl="0" w:tplc="21C6F9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9054673">
    <w:abstractNumId w:val="33"/>
  </w:num>
  <w:num w:numId="2" w16cid:durableId="668949812">
    <w:abstractNumId w:val="7"/>
  </w:num>
  <w:num w:numId="3" w16cid:durableId="928462122">
    <w:abstractNumId w:val="8"/>
  </w:num>
  <w:num w:numId="4" w16cid:durableId="591358109">
    <w:abstractNumId w:val="30"/>
  </w:num>
  <w:num w:numId="5" w16cid:durableId="2102792762">
    <w:abstractNumId w:val="31"/>
  </w:num>
  <w:num w:numId="6" w16cid:durableId="2070574693">
    <w:abstractNumId w:val="1"/>
  </w:num>
  <w:num w:numId="7" w16cid:durableId="94129951">
    <w:abstractNumId w:val="26"/>
  </w:num>
  <w:num w:numId="8" w16cid:durableId="449670967">
    <w:abstractNumId w:val="21"/>
  </w:num>
  <w:num w:numId="9" w16cid:durableId="1831100229">
    <w:abstractNumId w:val="25"/>
  </w:num>
  <w:num w:numId="10" w16cid:durableId="260720514">
    <w:abstractNumId w:val="32"/>
  </w:num>
  <w:num w:numId="11" w16cid:durableId="1186558316">
    <w:abstractNumId w:val="17"/>
  </w:num>
  <w:num w:numId="12" w16cid:durableId="1276327210">
    <w:abstractNumId w:val="35"/>
  </w:num>
  <w:num w:numId="13" w16cid:durableId="1508204918">
    <w:abstractNumId w:val="23"/>
  </w:num>
  <w:num w:numId="14" w16cid:durableId="101416234">
    <w:abstractNumId w:val="36"/>
  </w:num>
  <w:num w:numId="15" w16cid:durableId="626199131">
    <w:abstractNumId w:val="2"/>
  </w:num>
  <w:num w:numId="16" w16cid:durableId="205022027">
    <w:abstractNumId w:val="9"/>
  </w:num>
  <w:num w:numId="17" w16cid:durableId="688028539">
    <w:abstractNumId w:val="29"/>
  </w:num>
  <w:num w:numId="18" w16cid:durableId="682123335">
    <w:abstractNumId w:val="34"/>
  </w:num>
  <w:num w:numId="19" w16cid:durableId="1186871205">
    <w:abstractNumId w:val="13"/>
  </w:num>
  <w:num w:numId="20" w16cid:durableId="588388570">
    <w:abstractNumId w:val="19"/>
  </w:num>
  <w:num w:numId="21" w16cid:durableId="1932926379">
    <w:abstractNumId w:val="11"/>
  </w:num>
  <w:num w:numId="22" w16cid:durableId="944726578">
    <w:abstractNumId w:val="6"/>
  </w:num>
  <w:num w:numId="23" w16cid:durableId="741758306">
    <w:abstractNumId w:val="24"/>
  </w:num>
  <w:num w:numId="24" w16cid:durableId="806826086">
    <w:abstractNumId w:val="0"/>
  </w:num>
  <w:num w:numId="25" w16cid:durableId="1823307822">
    <w:abstractNumId w:val="20"/>
  </w:num>
  <w:num w:numId="26" w16cid:durableId="1601135709">
    <w:abstractNumId w:val="27"/>
  </w:num>
  <w:num w:numId="27" w16cid:durableId="9110874">
    <w:abstractNumId w:val="4"/>
  </w:num>
  <w:num w:numId="28" w16cid:durableId="374963236">
    <w:abstractNumId w:val="3"/>
  </w:num>
  <w:num w:numId="29" w16cid:durableId="1864787063">
    <w:abstractNumId w:val="10"/>
  </w:num>
  <w:num w:numId="30" w16cid:durableId="752773544">
    <w:abstractNumId w:val="15"/>
  </w:num>
  <w:num w:numId="31" w16cid:durableId="50231611">
    <w:abstractNumId w:val="5"/>
  </w:num>
  <w:num w:numId="32" w16cid:durableId="354618080">
    <w:abstractNumId w:val="12"/>
  </w:num>
  <w:num w:numId="33" w16cid:durableId="542251406">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4683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736022">
    <w:abstractNumId w:val="22"/>
  </w:num>
  <w:num w:numId="36" w16cid:durableId="716319943">
    <w:abstractNumId w:val="28"/>
  </w:num>
  <w:num w:numId="37" w16cid:durableId="1833909987">
    <w:abstractNumId w:val="38"/>
  </w:num>
  <w:num w:numId="38" w16cid:durableId="629628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3367122">
    <w:abstractNumId w:val="16"/>
  </w:num>
  <w:num w:numId="40" w16cid:durableId="2051756175">
    <w:abstractNumId w:val="39"/>
  </w:num>
  <w:num w:numId="41" w16cid:durableId="1278871674">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75"/>
    <w:rsid w:val="0000017E"/>
    <w:rsid w:val="00003840"/>
    <w:rsid w:val="00012060"/>
    <w:rsid w:val="00014038"/>
    <w:rsid w:val="00014DE8"/>
    <w:rsid w:val="00015384"/>
    <w:rsid w:val="0001796D"/>
    <w:rsid w:val="00020BB9"/>
    <w:rsid w:val="000271C6"/>
    <w:rsid w:val="00027691"/>
    <w:rsid w:val="00037543"/>
    <w:rsid w:val="00040995"/>
    <w:rsid w:val="000442BA"/>
    <w:rsid w:val="00046029"/>
    <w:rsid w:val="0006542C"/>
    <w:rsid w:val="00067A21"/>
    <w:rsid w:val="00072CEB"/>
    <w:rsid w:val="00074F68"/>
    <w:rsid w:val="00085836"/>
    <w:rsid w:val="00086FB8"/>
    <w:rsid w:val="00090D61"/>
    <w:rsid w:val="00091A2D"/>
    <w:rsid w:val="000A2641"/>
    <w:rsid w:val="000A776E"/>
    <w:rsid w:val="000A7862"/>
    <w:rsid w:val="000B606B"/>
    <w:rsid w:val="000C33DC"/>
    <w:rsid w:val="000C6D41"/>
    <w:rsid w:val="000D31D2"/>
    <w:rsid w:val="000D3378"/>
    <w:rsid w:val="000E09E5"/>
    <w:rsid w:val="000E4111"/>
    <w:rsid w:val="0010110B"/>
    <w:rsid w:val="00102B44"/>
    <w:rsid w:val="0010587E"/>
    <w:rsid w:val="00110E20"/>
    <w:rsid w:val="001172A0"/>
    <w:rsid w:val="00117E6B"/>
    <w:rsid w:val="00124111"/>
    <w:rsid w:val="001268C6"/>
    <w:rsid w:val="00131AE5"/>
    <w:rsid w:val="00144B8D"/>
    <w:rsid w:val="0015092B"/>
    <w:rsid w:val="00153B75"/>
    <w:rsid w:val="00166464"/>
    <w:rsid w:val="00170C78"/>
    <w:rsid w:val="00175B21"/>
    <w:rsid w:val="001875D6"/>
    <w:rsid w:val="00193676"/>
    <w:rsid w:val="00193BAF"/>
    <w:rsid w:val="001951E9"/>
    <w:rsid w:val="001955E3"/>
    <w:rsid w:val="001A1B3D"/>
    <w:rsid w:val="001B0C43"/>
    <w:rsid w:val="001E146A"/>
    <w:rsid w:val="00203FF5"/>
    <w:rsid w:val="00206D2A"/>
    <w:rsid w:val="00212E0E"/>
    <w:rsid w:val="002244E2"/>
    <w:rsid w:val="002310A9"/>
    <w:rsid w:val="002411A3"/>
    <w:rsid w:val="002474E5"/>
    <w:rsid w:val="002516B5"/>
    <w:rsid w:val="00255795"/>
    <w:rsid w:val="00256282"/>
    <w:rsid w:val="00256F61"/>
    <w:rsid w:val="00260CC0"/>
    <w:rsid w:val="002670D5"/>
    <w:rsid w:val="002773F4"/>
    <w:rsid w:val="00280D2E"/>
    <w:rsid w:val="002A1341"/>
    <w:rsid w:val="002A236A"/>
    <w:rsid w:val="002A5551"/>
    <w:rsid w:val="002B6175"/>
    <w:rsid w:val="002C542D"/>
    <w:rsid w:val="002E174A"/>
    <w:rsid w:val="002E6E2D"/>
    <w:rsid w:val="002F4799"/>
    <w:rsid w:val="002F7FE7"/>
    <w:rsid w:val="00300C3B"/>
    <w:rsid w:val="00302C73"/>
    <w:rsid w:val="003041A1"/>
    <w:rsid w:val="00310582"/>
    <w:rsid w:val="0031139D"/>
    <w:rsid w:val="003133CE"/>
    <w:rsid w:val="00323216"/>
    <w:rsid w:val="003237A8"/>
    <w:rsid w:val="00323E69"/>
    <w:rsid w:val="00330C91"/>
    <w:rsid w:val="0033394F"/>
    <w:rsid w:val="003369DF"/>
    <w:rsid w:val="00342AE1"/>
    <w:rsid w:val="00345FFB"/>
    <w:rsid w:val="003501A7"/>
    <w:rsid w:val="00355238"/>
    <w:rsid w:val="0035613E"/>
    <w:rsid w:val="00360026"/>
    <w:rsid w:val="00363C12"/>
    <w:rsid w:val="0037162A"/>
    <w:rsid w:val="003833ED"/>
    <w:rsid w:val="00390E34"/>
    <w:rsid w:val="00392052"/>
    <w:rsid w:val="00395B5C"/>
    <w:rsid w:val="003967D4"/>
    <w:rsid w:val="003A00A1"/>
    <w:rsid w:val="003A48D8"/>
    <w:rsid w:val="003C3F85"/>
    <w:rsid w:val="003C6293"/>
    <w:rsid w:val="003D1581"/>
    <w:rsid w:val="003D29C4"/>
    <w:rsid w:val="003D3E83"/>
    <w:rsid w:val="003E26D3"/>
    <w:rsid w:val="004145B3"/>
    <w:rsid w:val="00415352"/>
    <w:rsid w:val="00422134"/>
    <w:rsid w:val="00422E43"/>
    <w:rsid w:val="00424E27"/>
    <w:rsid w:val="00432DB1"/>
    <w:rsid w:val="004362D5"/>
    <w:rsid w:val="004418B6"/>
    <w:rsid w:val="00463395"/>
    <w:rsid w:val="00463B07"/>
    <w:rsid w:val="00464251"/>
    <w:rsid w:val="004649D4"/>
    <w:rsid w:val="00464D22"/>
    <w:rsid w:val="00465B4D"/>
    <w:rsid w:val="004670E4"/>
    <w:rsid w:val="004678CE"/>
    <w:rsid w:val="004707C5"/>
    <w:rsid w:val="00480644"/>
    <w:rsid w:val="004840ED"/>
    <w:rsid w:val="00485F41"/>
    <w:rsid w:val="00486C25"/>
    <w:rsid w:val="00490E14"/>
    <w:rsid w:val="004A0FFC"/>
    <w:rsid w:val="004A26D4"/>
    <w:rsid w:val="004A79F7"/>
    <w:rsid w:val="004B16D6"/>
    <w:rsid w:val="004B38E0"/>
    <w:rsid w:val="004C2243"/>
    <w:rsid w:val="004D0356"/>
    <w:rsid w:val="004D5188"/>
    <w:rsid w:val="004D518D"/>
    <w:rsid w:val="004E5650"/>
    <w:rsid w:val="004F4D7F"/>
    <w:rsid w:val="00511B94"/>
    <w:rsid w:val="00514270"/>
    <w:rsid w:val="005159AA"/>
    <w:rsid w:val="00525218"/>
    <w:rsid w:val="00534128"/>
    <w:rsid w:val="00547F23"/>
    <w:rsid w:val="005503A3"/>
    <w:rsid w:val="00560AEE"/>
    <w:rsid w:val="00562011"/>
    <w:rsid w:val="00565E91"/>
    <w:rsid w:val="00574BE7"/>
    <w:rsid w:val="005761C9"/>
    <w:rsid w:val="00583724"/>
    <w:rsid w:val="00584799"/>
    <w:rsid w:val="00592613"/>
    <w:rsid w:val="00593A67"/>
    <w:rsid w:val="005A01F3"/>
    <w:rsid w:val="005A5C15"/>
    <w:rsid w:val="005B0657"/>
    <w:rsid w:val="005B13C4"/>
    <w:rsid w:val="005C41BC"/>
    <w:rsid w:val="005D0312"/>
    <w:rsid w:val="005D4A89"/>
    <w:rsid w:val="005D61C4"/>
    <w:rsid w:val="005F7E56"/>
    <w:rsid w:val="00607AD6"/>
    <w:rsid w:val="00607FE2"/>
    <w:rsid w:val="006161EF"/>
    <w:rsid w:val="00617122"/>
    <w:rsid w:val="006229E6"/>
    <w:rsid w:val="00624BF4"/>
    <w:rsid w:val="00632DE1"/>
    <w:rsid w:val="006443C2"/>
    <w:rsid w:val="00650C5F"/>
    <w:rsid w:val="00651B6C"/>
    <w:rsid w:val="00652DB9"/>
    <w:rsid w:val="00653DB9"/>
    <w:rsid w:val="00660EB5"/>
    <w:rsid w:val="00662AA6"/>
    <w:rsid w:val="00670720"/>
    <w:rsid w:val="00675C77"/>
    <w:rsid w:val="0067758D"/>
    <w:rsid w:val="006926F1"/>
    <w:rsid w:val="006A4EDD"/>
    <w:rsid w:val="006A609F"/>
    <w:rsid w:val="006A6A19"/>
    <w:rsid w:val="006C168B"/>
    <w:rsid w:val="006C324F"/>
    <w:rsid w:val="006D0593"/>
    <w:rsid w:val="006E1964"/>
    <w:rsid w:val="006E55F6"/>
    <w:rsid w:val="006F11B2"/>
    <w:rsid w:val="00713120"/>
    <w:rsid w:val="0072167B"/>
    <w:rsid w:val="007346B5"/>
    <w:rsid w:val="00737DA2"/>
    <w:rsid w:val="007411AF"/>
    <w:rsid w:val="00750AF1"/>
    <w:rsid w:val="0075257A"/>
    <w:rsid w:val="00756E14"/>
    <w:rsid w:val="0076198D"/>
    <w:rsid w:val="00763CD2"/>
    <w:rsid w:val="00765946"/>
    <w:rsid w:val="007707A4"/>
    <w:rsid w:val="00776C6B"/>
    <w:rsid w:val="00782D36"/>
    <w:rsid w:val="0079104C"/>
    <w:rsid w:val="007955E1"/>
    <w:rsid w:val="007A21CA"/>
    <w:rsid w:val="007A48E0"/>
    <w:rsid w:val="007B348D"/>
    <w:rsid w:val="007B361A"/>
    <w:rsid w:val="007C5CC0"/>
    <w:rsid w:val="007C7154"/>
    <w:rsid w:val="007D5756"/>
    <w:rsid w:val="007E5661"/>
    <w:rsid w:val="007E5B0B"/>
    <w:rsid w:val="007E70CC"/>
    <w:rsid w:val="007F0E6F"/>
    <w:rsid w:val="007F3075"/>
    <w:rsid w:val="007F319B"/>
    <w:rsid w:val="007F38FB"/>
    <w:rsid w:val="007F6AA9"/>
    <w:rsid w:val="00800996"/>
    <w:rsid w:val="00810711"/>
    <w:rsid w:val="00812370"/>
    <w:rsid w:val="00821D78"/>
    <w:rsid w:val="00825788"/>
    <w:rsid w:val="00833F1F"/>
    <w:rsid w:val="00836ED3"/>
    <w:rsid w:val="00847323"/>
    <w:rsid w:val="00850AE1"/>
    <w:rsid w:val="00855965"/>
    <w:rsid w:val="00867E58"/>
    <w:rsid w:val="008744B8"/>
    <w:rsid w:val="008756AF"/>
    <w:rsid w:val="00876646"/>
    <w:rsid w:val="00885806"/>
    <w:rsid w:val="00896E51"/>
    <w:rsid w:val="008A1DBB"/>
    <w:rsid w:val="008A210B"/>
    <w:rsid w:val="008D0FDA"/>
    <w:rsid w:val="008E61BB"/>
    <w:rsid w:val="008F498A"/>
    <w:rsid w:val="008F5B4E"/>
    <w:rsid w:val="00906A16"/>
    <w:rsid w:val="00906E78"/>
    <w:rsid w:val="00907EFB"/>
    <w:rsid w:val="00907F22"/>
    <w:rsid w:val="0092051E"/>
    <w:rsid w:val="00926810"/>
    <w:rsid w:val="00931222"/>
    <w:rsid w:val="0093149F"/>
    <w:rsid w:val="00933E5F"/>
    <w:rsid w:val="00936577"/>
    <w:rsid w:val="00940E68"/>
    <w:rsid w:val="00941885"/>
    <w:rsid w:val="009458BC"/>
    <w:rsid w:val="00950B87"/>
    <w:rsid w:val="009669EF"/>
    <w:rsid w:val="009706A4"/>
    <w:rsid w:val="00970F72"/>
    <w:rsid w:val="0097123E"/>
    <w:rsid w:val="0099451E"/>
    <w:rsid w:val="009A27A4"/>
    <w:rsid w:val="009D184D"/>
    <w:rsid w:val="009E2E70"/>
    <w:rsid w:val="009E5619"/>
    <w:rsid w:val="009E5C1A"/>
    <w:rsid w:val="009F0DE5"/>
    <w:rsid w:val="009F574A"/>
    <w:rsid w:val="00A01037"/>
    <w:rsid w:val="00A01798"/>
    <w:rsid w:val="00A05C47"/>
    <w:rsid w:val="00A1271C"/>
    <w:rsid w:val="00A12F25"/>
    <w:rsid w:val="00A24D7E"/>
    <w:rsid w:val="00A348BC"/>
    <w:rsid w:val="00A41EB4"/>
    <w:rsid w:val="00A432F3"/>
    <w:rsid w:val="00A557EE"/>
    <w:rsid w:val="00A715C1"/>
    <w:rsid w:val="00A75FEF"/>
    <w:rsid w:val="00A819A0"/>
    <w:rsid w:val="00A83193"/>
    <w:rsid w:val="00AA66DE"/>
    <w:rsid w:val="00AA7B3D"/>
    <w:rsid w:val="00AB3EE7"/>
    <w:rsid w:val="00AB4433"/>
    <w:rsid w:val="00AB7813"/>
    <w:rsid w:val="00AC0A95"/>
    <w:rsid w:val="00AC5AB0"/>
    <w:rsid w:val="00AD01D9"/>
    <w:rsid w:val="00AD7A96"/>
    <w:rsid w:val="00AE1BFD"/>
    <w:rsid w:val="00AE5F53"/>
    <w:rsid w:val="00AF68A8"/>
    <w:rsid w:val="00B07260"/>
    <w:rsid w:val="00B1411C"/>
    <w:rsid w:val="00B1635C"/>
    <w:rsid w:val="00B2421D"/>
    <w:rsid w:val="00B30CA3"/>
    <w:rsid w:val="00B32BA1"/>
    <w:rsid w:val="00B32DDA"/>
    <w:rsid w:val="00B40D6E"/>
    <w:rsid w:val="00B41A80"/>
    <w:rsid w:val="00B561BE"/>
    <w:rsid w:val="00B564C7"/>
    <w:rsid w:val="00B56610"/>
    <w:rsid w:val="00B66B74"/>
    <w:rsid w:val="00B812B7"/>
    <w:rsid w:val="00B90B83"/>
    <w:rsid w:val="00B90D1F"/>
    <w:rsid w:val="00B95048"/>
    <w:rsid w:val="00BA3156"/>
    <w:rsid w:val="00BA370A"/>
    <w:rsid w:val="00BB035F"/>
    <w:rsid w:val="00BB3039"/>
    <w:rsid w:val="00BB51CB"/>
    <w:rsid w:val="00BB7F48"/>
    <w:rsid w:val="00BC0207"/>
    <w:rsid w:val="00BC2674"/>
    <w:rsid w:val="00BD65C6"/>
    <w:rsid w:val="00BD6686"/>
    <w:rsid w:val="00BE3D4A"/>
    <w:rsid w:val="00BE3D87"/>
    <w:rsid w:val="00BE489C"/>
    <w:rsid w:val="00BF2C70"/>
    <w:rsid w:val="00BF7E53"/>
    <w:rsid w:val="00C004C8"/>
    <w:rsid w:val="00C0629B"/>
    <w:rsid w:val="00C10A26"/>
    <w:rsid w:val="00C25BBB"/>
    <w:rsid w:val="00C263E3"/>
    <w:rsid w:val="00C27FDE"/>
    <w:rsid w:val="00C35DC6"/>
    <w:rsid w:val="00C37047"/>
    <w:rsid w:val="00C46DB5"/>
    <w:rsid w:val="00C53EBA"/>
    <w:rsid w:val="00C56B5E"/>
    <w:rsid w:val="00C56C2E"/>
    <w:rsid w:val="00C66767"/>
    <w:rsid w:val="00C7233D"/>
    <w:rsid w:val="00C7263F"/>
    <w:rsid w:val="00C73945"/>
    <w:rsid w:val="00C7594C"/>
    <w:rsid w:val="00C82A7B"/>
    <w:rsid w:val="00C83C25"/>
    <w:rsid w:val="00C84BA1"/>
    <w:rsid w:val="00C87CA9"/>
    <w:rsid w:val="00C96F93"/>
    <w:rsid w:val="00CA17AF"/>
    <w:rsid w:val="00CB34DE"/>
    <w:rsid w:val="00CB710D"/>
    <w:rsid w:val="00CC59DD"/>
    <w:rsid w:val="00CE1109"/>
    <w:rsid w:val="00CE1F08"/>
    <w:rsid w:val="00CE443F"/>
    <w:rsid w:val="00CF2F65"/>
    <w:rsid w:val="00CF4951"/>
    <w:rsid w:val="00D1454A"/>
    <w:rsid w:val="00D2093C"/>
    <w:rsid w:val="00D40D4D"/>
    <w:rsid w:val="00D41B56"/>
    <w:rsid w:val="00D42B6A"/>
    <w:rsid w:val="00D43D4C"/>
    <w:rsid w:val="00D4741A"/>
    <w:rsid w:val="00D540EB"/>
    <w:rsid w:val="00D5442F"/>
    <w:rsid w:val="00D64FDE"/>
    <w:rsid w:val="00D6516E"/>
    <w:rsid w:val="00D657FF"/>
    <w:rsid w:val="00D66197"/>
    <w:rsid w:val="00D71663"/>
    <w:rsid w:val="00D76BFC"/>
    <w:rsid w:val="00D9122B"/>
    <w:rsid w:val="00D9673A"/>
    <w:rsid w:val="00DA2EA9"/>
    <w:rsid w:val="00DB271B"/>
    <w:rsid w:val="00DB35EA"/>
    <w:rsid w:val="00DB447B"/>
    <w:rsid w:val="00DC1DB0"/>
    <w:rsid w:val="00DC3A32"/>
    <w:rsid w:val="00DC3CA6"/>
    <w:rsid w:val="00DC5ECF"/>
    <w:rsid w:val="00DC631C"/>
    <w:rsid w:val="00DD1C13"/>
    <w:rsid w:val="00DE1D66"/>
    <w:rsid w:val="00DF15E4"/>
    <w:rsid w:val="00DF3118"/>
    <w:rsid w:val="00E00516"/>
    <w:rsid w:val="00E017B2"/>
    <w:rsid w:val="00E02E6D"/>
    <w:rsid w:val="00E03733"/>
    <w:rsid w:val="00E115EE"/>
    <w:rsid w:val="00E137B6"/>
    <w:rsid w:val="00E15277"/>
    <w:rsid w:val="00E171BC"/>
    <w:rsid w:val="00E21628"/>
    <w:rsid w:val="00E225DB"/>
    <w:rsid w:val="00E359D3"/>
    <w:rsid w:val="00E3700D"/>
    <w:rsid w:val="00E466D7"/>
    <w:rsid w:val="00E500C4"/>
    <w:rsid w:val="00E56685"/>
    <w:rsid w:val="00E635A4"/>
    <w:rsid w:val="00E72423"/>
    <w:rsid w:val="00E810A6"/>
    <w:rsid w:val="00E816CE"/>
    <w:rsid w:val="00E9267F"/>
    <w:rsid w:val="00EA2A4A"/>
    <w:rsid w:val="00EA5CCC"/>
    <w:rsid w:val="00EB46BC"/>
    <w:rsid w:val="00EC1B0B"/>
    <w:rsid w:val="00ED4932"/>
    <w:rsid w:val="00EE37FF"/>
    <w:rsid w:val="00EE7544"/>
    <w:rsid w:val="00EF4376"/>
    <w:rsid w:val="00EF49BF"/>
    <w:rsid w:val="00F11FB6"/>
    <w:rsid w:val="00F12B6A"/>
    <w:rsid w:val="00F14706"/>
    <w:rsid w:val="00F1759F"/>
    <w:rsid w:val="00F23D8E"/>
    <w:rsid w:val="00F24A67"/>
    <w:rsid w:val="00F25D7E"/>
    <w:rsid w:val="00F27B7A"/>
    <w:rsid w:val="00F37B63"/>
    <w:rsid w:val="00F41D57"/>
    <w:rsid w:val="00F5700F"/>
    <w:rsid w:val="00F604D5"/>
    <w:rsid w:val="00F60927"/>
    <w:rsid w:val="00F60A99"/>
    <w:rsid w:val="00F60F63"/>
    <w:rsid w:val="00F660D8"/>
    <w:rsid w:val="00F7148B"/>
    <w:rsid w:val="00F74CFA"/>
    <w:rsid w:val="00F92D5D"/>
    <w:rsid w:val="00F94A94"/>
    <w:rsid w:val="00F96330"/>
    <w:rsid w:val="00F9671E"/>
    <w:rsid w:val="00F97A2B"/>
    <w:rsid w:val="00FA3628"/>
    <w:rsid w:val="00FB0875"/>
    <w:rsid w:val="00FC0AD3"/>
    <w:rsid w:val="00FD176F"/>
    <w:rsid w:val="00FD389D"/>
    <w:rsid w:val="00FD6AAD"/>
    <w:rsid w:val="00FE3E27"/>
    <w:rsid w:val="00FE7A52"/>
    <w:rsid w:val="00FF0087"/>
    <w:rsid w:val="00FF186E"/>
    <w:rsid w:val="00FF49E1"/>
    <w:rsid w:val="00FF6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9A0"/>
  <w15:docId w15:val="{9CF38761-1545-48FD-8D8F-AC36CE2A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87E"/>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rsid w:val="0010587E"/>
    <w:pPr>
      <w:keepNext/>
      <w:keepLines/>
      <w:spacing w:after="25" w:line="250" w:lineRule="auto"/>
      <w:ind w:left="10" w:right="343" w:hanging="10"/>
      <w:jc w:val="center"/>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587E"/>
    <w:rPr>
      <w:rFonts w:ascii="Verdana" w:eastAsia="Verdana" w:hAnsi="Verdana" w:cs="Verdana"/>
      <w:b/>
      <w:color w:val="000000"/>
      <w:sz w:val="20"/>
    </w:rPr>
  </w:style>
  <w:style w:type="paragraph" w:customStyle="1" w:styleId="footnotedescription">
    <w:name w:val="footnote description"/>
    <w:next w:val="Normalny"/>
    <w:link w:val="footnotedescriptionChar"/>
    <w:hidden/>
    <w:rsid w:val="0010587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0587E"/>
    <w:rPr>
      <w:rFonts w:ascii="Times New Roman" w:eastAsia="Times New Roman" w:hAnsi="Times New Roman" w:cs="Times New Roman"/>
      <w:color w:val="000000"/>
      <w:sz w:val="20"/>
    </w:rPr>
  </w:style>
  <w:style w:type="character" w:customStyle="1" w:styleId="footnotemark">
    <w:name w:val="footnote mark"/>
    <w:hidden/>
    <w:rsid w:val="0010587E"/>
    <w:rPr>
      <w:rFonts w:ascii="Times New Roman" w:eastAsia="Times New Roman" w:hAnsi="Times New Roman" w:cs="Times New Roman"/>
      <w:color w:val="000000"/>
      <w:sz w:val="20"/>
      <w:vertAlign w:val="superscript"/>
    </w:rPr>
  </w:style>
  <w:style w:type="table" w:customStyle="1" w:styleId="TableGrid">
    <w:name w:val="TableGrid"/>
    <w:rsid w:val="0010587E"/>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aliases w:val="BulletC,Numerowanie,Wyliczanie,Obiekt,List Paragraph,normalny tekst"/>
    <w:basedOn w:val="Normalny"/>
    <w:link w:val="AkapitzlistZnak"/>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33394F"/>
    <w:rPr>
      <w:color w:val="605E5C"/>
      <w:shd w:val="clear" w:color="auto" w:fill="E1DFDD"/>
    </w:rPr>
  </w:style>
  <w:style w:type="character" w:styleId="Odwoaniedokomentarza">
    <w:name w:val="annotation reference"/>
    <w:basedOn w:val="Domylnaczcionkaakapitu"/>
    <w:uiPriority w:val="99"/>
    <w:semiHidden/>
    <w:unhideWhenUsed/>
    <w:rsid w:val="00193BAF"/>
    <w:rPr>
      <w:sz w:val="16"/>
      <w:szCs w:val="16"/>
    </w:rPr>
  </w:style>
  <w:style w:type="paragraph" w:styleId="Tekstkomentarza">
    <w:name w:val="annotation text"/>
    <w:basedOn w:val="Normalny"/>
    <w:link w:val="TekstkomentarzaZnak"/>
    <w:uiPriority w:val="99"/>
    <w:semiHidden/>
    <w:unhideWhenUsed/>
    <w:rsid w:val="00193BAF"/>
    <w:pPr>
      <w:spacing w:line="240" w:lineRule="auto"/>
    </w:pPr>
    <w:rPr>
      <w:szCs w:val="20"/>
    </w:rPr>
  </w:style>
  <w:style w:type="character" w:customStyle="1" w:styleId="TekstkomentarzaZnak">
    <w:name w:val="Tekst komentarza Znak"/>
    <w:basedOn w:val="Domylnaczcionkaakapitu"/>
    <w:link w:val="Tekstkomentarza"/>
    <w:uiPriority w:val="99"/>
    <w:semiHidden/>
    <w:rsid w:val="00193BAF"/>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193BAF"/>
    <w:rPr>
      <w:b/>
      <w:bCs/>
    </w:rPr>
  </w:style>
  <w:style w:type="character" w:customStyle="1" w:styleId="TematkomentarzaZnak">
    <w:name w:val="Temat komentarza Znak"/>
    <w:basedOn w:val="TekstkomentarzaZnak"/>
    <w:link w:val="Tematkomentarza"/>
    <w:uiPriority w:val="99"/>
    <w:semiHidden/>
    <w:rsid w:val="00193BAF"/>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193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BAF"/>
    <w:rPr>
      <w:rFonts w:ascii="Segoe UI" w:eastAsia="Verdana" w:hAnsi="Segoe UI" w:cs="Segoe UI"/>
      <w:color w:val="000000"/>
      <w:sz w:val="18"/>
      <w:szCs w:val="18"/>
    </w:rPr>
  </w:style>
  <w:style w:type="paragraph" w:styleId="Nagwek">
    <w:name w:val="header"/>
    <w:basedOn w:val="Normalny"/>
    <w:link w:val="NagwekZnak"/>
    <w:uiPriority w:val="99"/>
    <w:unhideWhenUsed/>
    <w:rsid w:val="00F9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D5D"/>
    <w:rPr>
      <w:rFonts w:ascii="Verdana" w:eastAsia="Verdana" w:hAnsi="Verdana" w:cs="Verdana"/>
      <w:color w:val="000000"/>
      <w:sz w:val="20"/>
    </w:rPr>
  </w:style>
  <w:style w:type="character" w:styleId="Nierozpoznanawzmianka">
    <w:name w:val="Unresolved Mention"/>
    <w:basedOn w:val="Domylnaczcionkaakapitu"/>
    <w:uiPriority w:val="99"/>
    <w:semiHidden/>
    <w:unhideWhenUsed/>
    <w:rsid w:val="00560AEE"/>
    <w:rPr>
      <w:color w:val="605E5C"/>
      <w:shd w:val="clear" w:color="auto" w:fill="E1DFDD"/>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836ED3"/>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73738">
      <w:bodyDiv w:val="1"/>
      <w:marLeft w:val="0"/>
      <w:marRight w:val="0"/>
      <w:marTop w:val="0"/>
      <w:marBottom w:val="0"/>
      <w:divBdr>
        <w:top w:val="none" w:sz="0" w:space="0" w:color="auto"/>
        <w:left w:val="none" w:sz="0" w:space="0" w:color="auto"/>
        <w:bottom w:val="none" w:sz="0" w:space="0" w:color="auto"/>
        <w:right w:val="none" w:sz="0" w:space="0" w:color="auto"/>
      </w:divBdr>
    </w:div>
    <w:div w:id="1289822917">
      <w:bodyDiv w:val="1"/>
      <w:marLeft w:val="0"/>
      <w:marRight w:val="0"/>
      <w:marTop w:val="0"/>
      <w:marBottom w:val="0"/>
      <w:divBdr>
        <w:top w:val="none" w:sz="0" w:space="0" w:color="auto"/>
        <w:left w:val="none" w:sz="0" w:space="0" w:color="auto"/>
        <w:bottom w:val="none" w:sz="0" w:space="0" w:color="auto"/>
        <w:right w:val="none" w:sz="0" w:space="0" w:color="auto"/>
      </w:divBdr>
    </w:div>
    <w:div w:id="1948272888">
      <w:bodyDiv w:val="1"/>
      <w:marLeft w:val="0"/>
      <w:marRight w:val="0"/>
      <w:marTop w:val="0"/>
      <w:marBottom w:val="0"/>
      <w:divBdr>
        <w:top w:val="none" w:sz="0" w:space="0" w:color="auto"/>
        <w:left w:val="none" w:sz="0" w:space="0" w:color="auto"/>
        <w:bottom w:val="none" w:sz="0" w:space="0" w:color="auto"/>
        <w:right w:val="none" w:sz="0" w:space="0" w:color="auto"/>
      </w:divBdr>
    </w:div>
    <w:div w:id="1985547327">
      <w:bodyDiv w:val="1"/>
      <w:marLeft w:val="0"/>
      <w:marRight w:val="0"/>
      <w:marTop w:val="0"/>
      <w:marBottom w:val="0"/>
      <w:divBdr>
        <w:top w:val="none" w:sz="0" w:space="0" w:color="auto"/>
        <w:left w:val="none" w:sz="0" w:space="0" w:color="auto"/>
        <w:bottom w:val="none" w:sz="0" w:space="0" w:color="auto"/>
        <w:right w:val="none" w:sz="0" w:space="0" w:color="auto"/>
      </w:divBdr>
    </w:div>
    <w:div w:id="205596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do@umczyze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czyz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umczyzew.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06E9-2278-4FF2-93F2-A667D71F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7061</Words>
  <Characters>42369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Ulka Jan</cp:lastModifiedBy>
  <cp:revision>9</cp:revision>
  <cp:lastPrinted>2022-06-01T06:22:00Z</cp:lastPrinted>
  <dcterms:created xsi:type="dcterms:W3CDTF">2022-04-25T11:42:00Z</dcterms:created>
  <dcterms:modified xsi:type="dcterms:W3CDTF">2022-06-20T08:05:00Z</dcterms:modified>
</cp:coreProperties>
</file>