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C357" w14:textId="78950283" w:rsidR="006D3F55" w:rsidRDefault="006E769C">
      <w:pPr>
        <w:spacing w:before="120" w:after="120" w:line="360" w:lineRule="auto"/>
        <w:ind w:left="6521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Załącznik nr </w:t>
      </w:r>
      <w:r w:rsidR="00ED666E">
        <w:rPr>
          <w:rFonts w:ascii="Verdana" w:hAnsi="Verdana" w:cs="Arial"/>
          <w:sz w:val="24"/>
          <w:szCs w:val="24"/>
        </w:rPr>
        <w:t>8</w:t>
      </w:r>
      <w:r>
        <w:rPr>
          <w:rFonts w:ascii="Verdana" w:hAnsi="Verdana" w:cs="Arial"/>
          <w:sz w:val="24"/>
          <w:szCs w:val="24"/>
        </w:rPr>
        <w:t xml:space="preserve"> do SWZ</w:t>
      </w:r>
    </w:p>
    <w:p w14:paraId="3D6EA04C" w14:textId="77777777" w:rsidR="006D3F55" w:rsidRDefault="006D3F5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58084638" w14:textId="6F3EDFA1" w:rsidR="006D3F55" w:rsidRDefault="006E769C">
      <w:pPr>
        <w:shd w:val="clear" w:color="auto" w:fill="FFFFFF"/>
        <w:spacing w:line="360" w:lineRule="auto"/>
        <w:contextualSpacing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>
        <w:rPr>
          <w:rFonts w:ascii="Verdana" w:hAnsi="Verdana" w:cs="Arial"/>
          <w:b/>
          <w:i/>
          <w:color w:val="000000"/>
          <w:sz w:val="24"/>
          <w:szCs w:val="24"/>
        </w:rPr>
        <w:t>Znak sprawy: PZ.271</w:t>
      </w:r>
      <w:r w:rsidR="00A2665E">
        <w:rPr>
          <w:rFonts w:ascii="Verdana" w:hAnsi="Verdana" w:cs="Arial"/>
          <w:b/>
          <w:i/>
          <w:color w:val="000000"/>
          <w:sz w:val="24"/>
          <w:szCs w:val="24"/>
        </w:rPr>
        <w:t>.35.</w:t>
      </w:r>
      <w:r>
        <w:rPr>
          <w:rFonts w:ascii="Verdana" w:hAnsi="Verdana" w:cs="Arial"/>
          <w:b/>
          <w:i/>
          <w:color w:val="000000"/>
          <w:sz w:val="24"/>
          <w:szCs w:val="24"/>
        </w:rPr>
        <w:t>2022</w:t>
      </w:r>
    </w:p>
    <w:p w14:paraId="507ABE8A" w14:textId="77777777" w:rsidR="006D3F55" w:rsidRDefault="006D3F55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0FEC9911" w14:textId="77777777" w:rsidR="006D3F55" w:rsidRDefault="006D3F5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02B8C7FE" w14:textId="77777777" w:rsidR="006D3F55" w:rsidRDefault="006D3F5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05DD1233" w14:textId="77777777" w:rsidR="006D3F55" w:rsidRDefault="006D3F55">
      <w:pPr>
        <w:shd w:val="clear" w:color="auto" w:fill="FFFFFF" w:themeFill="background1"/>
        <w:spacing w:before="120" w:after="120" w:line="240" w:lineRule="auto"/>
        <w:contextualSpacing/>
        <w:rPr>
          <w:rFonts w:ascii="Verdana" w:hAnsi="Verdana" w:cs="Arial"/>
          <w:b/>
          <w:bCs/>
          <w:sz w:val="24"/>
          <w:szCs w:val="24"/>
        </w:rPr>
      </w:pPr>
    </w:p>
    <w:p w14:paraId="0D0FE77B" w14:textId="77777777" w:rsidR="006D3F55" w:rsidRDefault="006E769C">
      <w:pPr>
        <w:spacing w:before="120" w:after="12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OŚWIADCZENIE WYKONAWCÓW </w:t>
      </w:r>
      <w:r>
        <w:rPr>
          <w:rFonts w:ascii="Verdana" w:hAnsi="Verdana" w:cs="Arial"/>
          <w:b/>
          <w:bCs/>
          <w:sz w:val="24"/>
          <w:szCs w:val="24"/>
        </w:rPr>
        <w:br/>
        <w:t>WSPÓLNIE UBIEGAJĄCYCH SIĘ O UDZIELENIE ZAMÓWIENIA</w:t>
      </w:r>
    </w:p>
    <w:p w14:paraId="362FFF97" w14:textId="77777777" w:rsidR="006D3F55" w:rsidRDefault="006E769C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składane na podstawie art. 117 ust. 4 ustawy z dnia 11 września 2019 r. </w:t>
      </w:r>
      <w:r>
        <w:rPr>
          <w:rFonts w:ascii="Verdana" w:hAnsi="Verdana" w:cs="Arial"/>
          <w:sz w:val="24"/>
          <w:szCs w:val="24"/>
        </w:rPr>
        <w:br/>
        <w:t xml:space="preserve">- Prawo zamówień publicznych </w:t>
      </w:r>
    </w:p>
    <w:p w14:paraId="6A6D0AFD" w14:textId="078E5FC4" w:rsidR="006D3F55" w:rsidRDefault="006E769C">
      <w:pPr>
        <w:spacing w:before="24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Dotyczy: postępowania o udzielenie zamówienia publicznego pn.:</w:t>
      </w:r>
      <w:r>
        <w:rPr>
          <w:rFonts w:ascii="Verdana" w:hAnsi="Verdana" w:cs="Arial"/>
          <w:sz w:val="24"/>
          <w:szCs w:val="24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„Rozbudowa i przebudowa dróg publicznych na terenie Gminy Bełchatów”   - wykonanie dokumentacji projektowej</w:t>
      </w:r>
      <w:r w:rsidR="009F5887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 xml:space="preserve"> </w:t>
      </w:r>
    </w:p>
    <w:p w14:paraId="744B7BA0" w14:textId="77777777" w:rsidR="006D3F55" w:rsidRDefault="006D3F55">
      <w:pPr>
        <w:spacing w:before="24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0ED2A2A9" w14:textId="77777777" w:rsidR="006D3F55" w:rsidRDefault="006E769C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</w:p>
    <w:p w14:paraId="41B6F8D9" w14:textId="77777777" w:rsidR="006D3F55" w:rsidRDefault="006E769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2375734D" w14:textId="77777777"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6BD51BF9" w14:textId="77777777" w:rsidR="006D3F55" w:rsidRDefault="006E769C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699F18D7" w14:textId="77777777" w:rsidR="006D3F55" w:rsidRDefault="006E769C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</w:t>
      </w:r>
    </w:p>
    <w:p w14:paraId="1788D3D6" w14:textId="77777777" w:rsidR="006D3F55" w:rsidRDefault="006E769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14:paraId="77338983" w14:textId="77777777"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F2F5F74" w14:textId="77777777"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276D982B" w14:textId="77777777" w:rsidR="006D3F55" w:rsidRDefault="006D3F55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327377D9" w14:textId="77777777" w:rsidR="006D3F55" w:rsidRDefault="006D3F55">
      <w:pPr>
        <w:spacing w:before="120" w:after="120" w:line="240" w:lineRule="auto"/>
        <w:contextualSpacing/>
        <w:rPr>
          <w:rFonts w:ascii="Verdana" w:hAnsi="Verdana" w:cs="Arial"/>
          <w:i/>
          <w:iCs/>
          <w:sz w:val="24"/>
          <w:szCs w:val="24"/>
        </w:rPr>
      </w:pPr>
    </w:p>
    <w:p w14:paraId="12C98B96" w14:textId="77777777" w:rsidR="006D3F55" w:rsidRDefault="006E769C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Wykonawca.......................................................................................</w:t>
      </w:r>
    </w:p>
    <w:p w14:paraId="58FCC578" w14:textId="77777777" w:rsidR="006D3F55" w:rsidRDefault="006E769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(nazwa i adres Wykonawcy)</w:t>
      </w:r>
    </w:p>
    <w:p w14:paraId="74306D79" w14:textId="77777777"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00E4B5D8" w14:textId="77777777" w:rsidR="006D3F55" w:rsidRDefault="006E769C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6120CEBF" w14:textId="77777777" w:rsidR="006D3F55" w:rsidRDefault="006E769C">
      <w:pPr>
        <w:spacing w:before="120" w:after="12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42A866D4" w14:textId="77777777" w:rsidR="006D3F55" w:rsidRDefault="006E769C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(wskazać zakres dostaw/ usług/ robót budowlanych)</w:t>
      </w:r>
    </w:p>
    <w:p w14:paraId="517DB878" w14:textId="77777777"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5F1AAB2F" w14:textId="77777777" w:rsidR="006D3F55" w:rsidRDefault="006D3F55">
      <w:pPr>
        <w:spacing w:before="120" w:after="120" w:line="240" w:lineRule="auto"/>
        <w:contextualSpacing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1D2610E1" w14:textId="77777777" w:rsidR="006D3F55" w:rsidRDefault="006D3F55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</w:p>
    <w:p w14:paraId="5862434E" w14:textId="77777777" w:rsidR="006D3F55" w:rsidRDefault="006E769C">
      <w:pPr>
        <w:spacing w:before="120" w:after="120"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sectPr w:rsidR="006D3F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F55"/>
    <w:rsid w:val="006D3F55"/>
    <w:rsid w:val="006E769C"/>
    <w:rsid w:val="009F5887"/>
    <w:rsid w:val="00A2665E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5241"/>
  <w15:docId w15:val="{CEE60E7E-49B2-4952-8EE1-6027017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WW8Num1z0">
    <w:name w:val="WW8Num1z0"/>
    <w:qFormat/>
    <w:rPr>
      <w:i w:val="0"/>
      <w:iCs w:val="0"/>
    </w:rPr>
  </w:style>
  <w:style w:type="character" w:customStyle="1" w:styleId="WW8Num2z0">
    <w:name w:val="WW8Num2z0"/>
    <w:qFormat/>
    <w:rPr>
      <w:b/>
      <w:u w:val="none"/>
    </w:rPr>
  </w:style>
  <w:style w:type="character" w:customStyle="1" w:styleId="WW8Num2z1">
    <w:name w:val="WW8Num2z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b/>
      <w:u w:val="single"/>
    </w:rPr>
  </w:style>
  <w:style w:type="character" w:customStyle="1" w:styleId="WW8Num5z1">
    <w:name w:val="WW8Num5z1"/>
    <w:qFormat/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/>
      <w:u w:val="singl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TekstprzypisudolnegoZnak">
    <w:name w:val="Tekst przypisu dolnego Znak"/>
    <w:qFormat/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qFormat/>
  </w:style>
  <w:style w:type="character" w:customStyle="1" w:styleId="TekstpodstawowyZnak">
    <w:name w:val="Tekst podstawowy Znak"/>
    <w:qFormat/>
    <w:rPr>
      <w:rFonts w:ascii="Calibri" w:eastAsia="Calibri" w:hAnsi="Calibri" w:cs="Calibri"/>
      <w:lang w:eastAsia="en-US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qFormat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16</cp:revision>
  <dcterms:created xsi:type="dcterms:W3CDTF">2022-05-19T09:45:00Z</dcterms:created>
  <dcterms:modified xsi:type="dcterms:W3CDTF">2022-07-26T11:06:00Z</dcterms:modified>
  <dc:language>pl-PL</dc:language>
</cp:coreProperties>
</file>