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2B35" w14:textId="38283E13" w:rsidR="00713EAD" w:rsidRPr="00E2071E" w:rsidRDefault="00713EAD" w:rsidP="00713EA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2071E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375140BC" w14:textId="77777777" w:rsidR="00713EAD" w:rsidRPr="00E2071E" w:rsidRDefault="00713EAD" w:rsidP="00713EA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2071E">
        <w:rPr>
          <w:rFonts w:ascii="Arial" w:hAnsi="Arial" w:cs="Arial"/>
          <w:b/>
          <w:bCs/>
          <w:sz w:val="22"/>
          <w:szCs w:val="22"/>
        </w:rPr>
        <w:t xml:space="preserve">(do zapytania ofertowego </w:t>
      </w:r>
      <w:r w:rsidRPr="00E2071E">
        <w:rPr>
          <w:rFonts w:ascii="Arial" w:hAnsi="Arial" w:cs="Arial"/>
          <w:b/>
          <w:sz w:val="22"/>
          <w:szCs w:val="22"/>
        </w:rPr>
        <w:t>EZP.2600.19.2024</w:t>
      </w:r>
      <w:r w:rsidRPr="00E2071E">
        <w:rPr>
          <w:rFonts w:ascii="Arial" w:hAnsi="Arial" w:cs="Arial"/>
          <w:b/>
          <w:bCs/>
          <w:sz w:val="22"/>
          <w:szCs w:val="22"/>
        </w:rPr>
        <w:t>)</w:t>
      </w:r>
    </w:p>
    <w:p w14:paraId="6F605066" w14:textId="77777777" w:rsidR="00A32313" w:rsidRDefault="00A32313" w:rsidP="00A32313"/>
    <w:p w14:paraId="438598C1" w14:textId="77777777" w:rsidR="005B6E65" w:rsidRPr="008363D1" w:rsidRDefault="005B6E65" w:rsidP="005B6E65">
      <w:pPr>
        <w:widowControl w:val="0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363D1">
        <w:rPr>
          <w:rFonts w:ascii="Arial" w:hAnsi="Arial" w:cs="Arial"/>
          <w:b/>
          <w:snapToGrid w:val="0"/>
          <w:sz w:val="20"/>
          <w:szCs w:val="20"/>
        </w:rPr>
        <w:t xml:space="preserve">Wojewódzka Stacja </w:t>
      </w:r>
    </w:p>
    <w:p w14:paraId="7741FBDA" w14:textId="65FB2691" w:rsidR="005B6E65" w:rsidRPr="008363D1" w:rsidRDefault="005B6E65" w:rsidP="005B6E65">
      <w:pPr>
        <w:widowControl w:val="0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363D1">
        <w:rPr>
          <w:rFonts w:ascii="Arial" w:hAnsi="Arial" w:cs="Arial"/>
          <w:b/>
          <w:snapToGrid w:val="0"/>
          <w:sz w:val="20"/>
          <w:szCs w:val="20"/>
        </w:rPr>
        <w:t>Sanitarno</w:t>
      </w:r>
      <w:r>
        <w:rPr>
          <w:rFonts w:ascii="Arial" w:hAnsi="Arial" w:cs="Arial"/>
          <w:b/>
          <w:snapToGrid w:val="0"/>
          <w:sz w:val="20"/>
          <w:szCs w:val="20"/>
        </w:rPr>
        <w:t>–</w:t>
      </w:r>
      <w:r w:rsidRPr="008363D1">
        <w:rPr>
          <w:rFonts w:ascii="Arial" w:hAnsi="Arial" w:cs="Arial"/>
          <w:b/>
          <w:snapToGrid w:val="0"/>
          <w:sz w:val="20"/>
          <w:szCs w:val="20"/>
        </w:rPr>
        <w:t>Epidemiologiczna</w:t>
      </w:r>
    </w:p>
    <w:p w14:paraId="3967CEEF" w14:textId="77777777" w:rsidR="005B6E65" w:rsidRPr="008363D1" w:rsidRDefault="005B6E65" w:rsidP="005B6E65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rPr>
          <w:rFonts w:ascii="Arial" w:hAnsi="Arial" w:cs="Arial"/>
          <w:sz w:val="20"/>
          <w:szCs w:val="20"/>
        </w:rPr>
      </w:pPr>
      <w:r w:rsidRPr="008363D1">
        <w:rPr>
          <w:rFonts w:ascii="Arial" w:hAnsi="Arial" w:cs="Arial"/>
          <w:b/>
          <w:snapToGrid w:val="0"/>
          <w:sz w:val="20"/>
          <w:szCs w:val="20"/>
        </w:rPr>
        <w:t xml:space="preserve"> w Bydgoszczy</w:t>
      </w:r>
    </w:p>
    <w:p w14:paraId="12B66F34" w14:textId="77777777" w:rsidR="00713EAD" w:rsidRPr="00713EAD" w:rsidRDefault="00713EAD" w:rsidP="005B6E65">
      <w:pPr>
        <w:pStyle w:val="Nagwek5"/>
        <w:rPr>
          <w:rFonts w:ascii="Arial" w:hAnsi="Arial" w:cs="Arial"/>
          <w:iCs/>
          <w:snapToGrid w:val="0"/>
          <w:sz w:val="24"/>
          <w:szCs w:val="24"/>
        </w:rPr>
      </w:pPr>
    </w:p>
    <w:p w14:paraId="45D7145A" w14:textId="757488F1" w:rsidR="005B6E65" w:rsidRPr="00713EAD" w:rsidRDefault="005B6E65" w:rsidP="005B6E65">
      <w:pPr>
        <w:pStyle w:val="Nagwek5"/>
        <w:rPr>
          <w:rFonts w:ascii="Arial" w:hAnsi="Arial" w:cs="Arial"/>
          <w:iCs/>
          <w:snapToGrid w:val="0"/>
          <w:sz w:val="24"/>
          <w:szCs w:val="24"/>
        </w:rPr>
      </w:pPr>
      <w:r w:rsidRPr="00713EAD">
        <w:rPr>
          <w:rFonts w:ascii="Arial" w:hAnsi="Arial" w:cs="Arial"/>
          <w:iCs/>
          <w:snapToGrid w:val="0"/>
          <w:sz w:val="24"/>
          <w:szCs w:val="24"/>
        </w:rPr>
        <w:t>FORMULARZ CENOWY</w:t>
      </w:r>
    </w:p>
    <w:p w14:paraId="5A86A543" w14:textId="77777777" w:rsidR="00A32313" w:rsidRPr="00713EAD" w:rsidRDefault="00A32313" w:rsidP="00A32313">
      <w:pPr>
        <w:rPr>
          <w:rFonts w:ascii="Arial" w:hAnsi="Arial" w:cs="Arial"/>
          <w:sz w:val="22"/>
          <w:szCs w:val="22"/>
        </w:rPr>
      </w:pPr>
    </w:p>
    <w:p w14:paraId="60364085" w14:textId="048178CF" w:rsidR="00A32313" w:rsidRPr="00713EAD" w:rsidRDefault="00713EAD" w:rsidP="00A32313">
      <w:pPr>
        <w:rPr>
          <w:rFonts w:ascii="Arial" w:hAnsi="Arial" w:cs="Arial"/>
          <w:b/>
          <w:bCs/>
          <w:sz w:val="22"/>
          <w:szCs w:val="22"/>
        </w:rPr>
      </w:pPr>
      <w:r w:rsidRPr="00713EAD">
        <w:rPr>
          <w:rFonts w:ascii="Arial" w:hAnsi="Arial" w:cs="Arial"/>
          <w:b/>
          <w:bCs/>
          <w:sz w:val="22"/>
          <w:szCs w:val="22"/>
        </w:rPr>
        <w:t>Część 1</w:t>
      </w:r>
      <w:r w:rsidR="0046699A">
        <w:rPr>
          <w:rFonts w:ascii="Arial" w:hAnsi="Arial" w:cs="Arial"/>
          <w:b/>
          <w:bCs/>
          <w:sz w:val="22"/>
          <w:szCs w:val="22"/>
        </w:rPr>
        <w:t xml:space="preserve"> – wykup gazów</w:t>
      </w:r>
    </w:p>
    <w:p w14:paraId="665BBF7C" w14:textId="77777777" w:rsidR="005B6E65" w:rsidRPr="00713EAD" w:rsidRDefault="005B6E65" w:rsidP="005B6E65">
      <w:pPr>
        <w:rPr>
          <w:rFonts w:ascii="Arial" w:hAnsi="Arial" w:cs="Arial"/>
          <w:sz w:val="22"/>
          <w:szCs w:val="22"/>
        </w:rPr>
      </w:pPr>
    </w:p>
    <w:tbl>
      <w:tblPr>
        <w:tblW w:w="10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475"/>
        <w:gridCol w:w="2015"/>
        <w:gridCol w:w="941"/>
        <w:gridCol w:w="626"/>
        <w:gridCol w:w="1371"/>
        <w:gridCol w:w="1531"/>
        <w:gridCol w:w="796"/>
        <w:gridCol w:w="1504"/>
      </w:tblGrid>
      <w:tr w:rsidR="00713EAD" w:rsidRPr="00713EAD" w14:paraId="25FEAB4A" w14:textId="77777777" w:rsidTr="00713EAD">
        <w:trPr>
          <w:trHeight w:val="1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68CDEA63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3EA5B8D9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76B13159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06BF1F58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6D2217C2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4FF64E6F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372BD3F6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276F63D4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77557F39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13EAD" w:rsidRPr="00713EAD" w14:paraId="7E21331F" w14:textId="77777777" w:rsidTr="00713EAD">
        <w:trPr>
          <w:trHeight w:val="109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35FDF9D8" w14:textId="6BDC87F9" w:rsidR="005B6E65" w:rsidRPr="00713EAD" w:rsidRDefault="00713EAD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</w:t>
            </w:r>
            <w:r w:rsidR="005B6E65" w:rsidRPr="00713EAD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B66A3A4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5BA0B20E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3EDB9715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093FCBDC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F7C787B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Cena jednostkowa netto za butlę/szt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1527046B" w14:textId="4FEA3A70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netto </w:t>
            </w:r>
            <w:r w:rsidR="00713EAD" w:rsidRP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(kol. 5 x kol.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6)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14E1288F" w14:textId="77777777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1CDDA575" w14:textId="67D0AC0F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brutto </w:t>
            </w:r>
            <w:r w:rsidR="00713EAD" w:rsidRP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(kol. 7 x kol.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8)</w:t>
            </w:r>
          </w:p>
        </w:tc>
      </w:tr>
      <w:tr w:rsidR="005B6E65" w:rsidRPr="00713EAD" w14:paraId="49B7D17E" w14:textId="77777777" w:rsidTr="005257F8">
        <w:trPr>
          <w:trHeight w:val="39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040" w14:textId="77777777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17FC" w14:textId="48ED37AE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Azot o czystości nie gorszej niż 5.0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522" w14:textId="76DB6A33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Butla o objętości 50 litrów o 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iśnieniu 200 bar i ilości gazu 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w butli 10 m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0E0" w14:textId="1164CF06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butla/</w:t>
            </w:r>
            <w:r w:rsidR="004D48ED" w:rsidRPr="00713EA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BB3" w14:textId="00751FB6" w:rsidR="005B6E65" w:rsidRPr="00713EAD" w:rsidRDefault="00713EAD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96C" w14:textId="7EC842C2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6C4" w14:textId="63B6131F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193" w14:textId="5B0875D6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C1B" w14:textId="6E9D69F5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6E65" w:rsidRPr="00713EAD" w14:paraId="4D700C58" w14:textId="77777777" w:rsidTr="005257F8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22F" w14:textId="07C0FB3A" w:rsidR="005B6E65" w:rsidRPr="00713EAD" w:rsidRDefault="00A32313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B6E65" w:rsidRPr="00713E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E82" w14:textId="7DC18DDC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Hel o czystości nie gorszej niż 6.0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500" w14:textId="5A861C9D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Butla o objętości 50 litrów o ciśnieniu 200 bar i ilości gazu 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w butli 9,1 m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E8C" w14:textId="26D9D271" w:rsidR="005B6E65" w:rsidRPr="00713EAD" w:rsidRDefault="005B6E65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butla/</w:t>
            </w:r>
            <w:r w:rsidR="004D48ED" w:rsidRPr="00713EAD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50C4" w14:textId="54E3B7B6" w:rsidR="005B6E65" w:rsidRPr="00713EAD" w:rsidRDefault="00713EAD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C39" w14:textId="27F6C654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BA3" w14:textId="412354C4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965" w14:textId="0377AB4A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E9D" w14:textId="20F2DF52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6E65" w:rsidRPr="00713EAD" w14:paraId="4E5B46EA" w14:textId="77777777" w:rsidTr="005257F8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BFA" w14:textId="577AE189" w:rsidR="005B6E65" w:rsidRPr="00713EAD" w:rsidRDefault="00713EAD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B6E65" w:rsidRPr="00713EA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BE74" w14:textId="1CDAE11B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Dwutlenek węgla</w:t>
            </w:r>
            <w:r w:rsidR="00A32313"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(ciekły)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o czystości nie gorszej niż </w:t>
            </w:r>
            <w:r w:rsidR="00A32313" w:rsidRPr="00713EAD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5311" w14:textId="66049710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Butla o objętości 40 litrów o ciśnieniu </w:t>
            </w:r>
            <w:r w:rsidR="00A32313" w:rsidRPr="00713EAD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 bar i ilości gazu </w:t>
            </w:r>
            <w:r w:rsid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w butli 26 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6E72" w14:textId="2337F9CE" w:rsidR="005B6E65" w:rsidRPr="00713EAD" w:rsidRDefault="004D48ED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D8E4" w14:textId="3E525780" w:rsidR="005B6E65" w:rsidRPr="00713EAD" w:rsidRDefault="00713EAD" w:rsidP="002A7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5A1" w14:textId="6C3E0B0C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49F3" w14:textId="47F7106D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C6A" w14:textId="0C5C3201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6E2" w14:textId="437576D2" w:rsidR="005B6E65" w:rsidRPr="00713EAD" w:rsidRDefault="005B6E65" w:rsidP="00713E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6E65" w:rsidRPr="00713EAD" w14:paraId="361E88E0" w14:textId="77777777" w:rsidTr="00F34E1D">
        <w:trPr>
          <w:trHeight w:val="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47DE" w14:textId="77777777" w:rsidR="005B6E65" w:rsidRPr="00713EAD" w:rsidRDefault="005B6E65" w:rsidP="002A7C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40CB3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19F6E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83560" w14:textId="77777777" w:rsidR="00A32313" w:rsidRPr="00713EAD" w:rsidRDefault="00A32313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7194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5FC1B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55A45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E753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B4854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26495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96618" w14:textId="77777777" w:rsidR="005B6E65" w:rsidRPr="00713EAD" w:rsidRDefault="005B6E65" w:rsidP="002A7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64" w:tblpY="12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</w:tblGrid>
      <w:tr w:rsidR="00E5519B" w:rsidRPr="00713EAD" w14:paraId="17BD1F1B" w14:textId="77777777" w:rsidTr="00713EAD">
        <w:tc>
          <w:tcPr>
            <w:tcW w:w="988" w:type="dxa"/>
          </w:tcPr>
          <w:p w14:paraId="4D36ECEC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bookmarkStart w:id="0" w:name="_Hlk182919849"/>
            <w:r w:rsidRPr="00713EAD">
              <w:rPr>
                <w:rFonts w:ascii="Arial" w:hAnsi="Arial" w:cs="Arial"/>
                <w:b/>
                <w:bCs/>
                <w:sz w:val="20"/>
              </w:rPr>
              <w:t>Suma</w:t>
            </w:r>
          </w:p>
        </w:tc>
        <w:tc>
          <w:tcPr>
            <w:tcW w:w="1559" w:type="dxa"/>
          </w:tcPr>
          <w:p w14:paraId="4F2BF047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13EAD">
              <w:rPr>
                <w:rFonts w:ascii="Arial" w:hAnsi="Arial" w:cs="Arial"/>
                <w:b/>
                <w:bCs/>
                <w:sz w:val="20"/>
              </w:rPr>
              <w:t>Wartość netto</w:t>
            </w:r>
          </w:p>
        </w:tc>
        <w:tc>
          <w:tcPr>
            <w:tcW w:w="1701" w:type="dxa"/>
          </w:tcPr>
          <w:p w14:paraId="63ADA5C3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13EAD">
              <w:rPr>
                <w:rFonts w:ascii="Arial" w:hAnsi="Arial" w:cs="Arial"/>
                <w:b/>
                <w:bCs/>
                <w:sz w:val="20"/>
              </w:rPr>
              <w:t>Wartość brutto</w:t>
            </w:r>
          </w:p>
        </w:tc>
      </w:tr>
      <w:tr w:rsidR="00E5519B" w:rsidRPr="00713EAD" w14:paraId="24D33ACF" w14:textId="77777777" w:rsidTr="00713EAD">
        <w:trPr>
          <w:trHeight w:val="430"/>
        </w:trPr>
        <w:tc>
          <w:tcPr>
            <w:tcW w:w="988" w:type="dxa"/>
          </w:tcPr>
          <w:p w14:paraId="4D5F0C8D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52714A79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F42E836" w14:textId="77777777" w:rsidR="00E5519B" w:rsidRPr="00713EAD" w:rsidRDefault="00E5519B" w:rsidP="00713EAD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517706A0" w14:textId="77777777" w:rsidR="00C23246" w:rsidRPr="00713EAD" w:rsidRDefault="00C23246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05B96070" w14:textId="77777777" w:rsidR="00A32313" w:rsidRPr="00713EAD" w:rsidRDefault="00A32313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5091DDF0" w14:textId="77777777" w:rsidR="00A32313" w:rsidRPr="00713EAD" w:rsidRDefault="00A32313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513FB6B1" w14:textId="77777777" w:rsidR="00C0336C" w:rsidRDefault="00C0336C" w:rsidP="0046699A">
      <w:pPr>
        <w:rPr>
          <w:rFonts w:ascii="Arial" w:hAnsi="Arial" w:cs="Arial"/>
          <w:b/>
          <w:bCs/>
          <w:sz w:val="22"/>
          <w:szCs w:val="22"/>
        </w:rPr>
      </w:pPr>
    </w:p>
    <w:p w14:paraId="34379CF1" w14:textId="4721073C" w:rsidR="0046699A" w:rsidRPr="00713EAD" w:rsidRDefault="0046699A" w:rsidP="0046699A">
      <w:pPr>
        <w:rPr>
          <w:rFonts w:ascii="Arial" w:hAnsi="Arial" w:cs="Arial"/>
          <w:b/>
          <w:bCs/>
          <w:sz w:val="22"/>
          <w:szCs w:val="22"/>
        </w:rPr>
      </w:pPr>
      <w:r w:rsidRPr="00713EAD">
        <w:rPr>
          <w:rFonts w:ascii="Arial" w:hAnsi="Arial" w:cs="Arial"/>
          <w:b/>
          <w:bCs/>
          <w:sz w:val="22"/>
          <w:szCs w:val="22"/>
        </w:rPr>
        <w:t>Część 1</w:t>
      </w:r>
      <w:r>
        <w:rPr>
          <w:rFonts w:ascii="Arial" w:hAnsi="Arial" w:cs="Arial"/>
          <w:b/>
          <w:bCs/>
          <w:sz w:val="22"/>
          <w:szCs w:val="22"/>
        </w:rPr>
        <w:t xml:space="preserve"> – dzierżawa </w:t>
      </w:r>
      <w:r w:rsidR="00C0336C">
        <w:rPr>
          <w:rFonts w:ascii="Arial" w:hAnsi="Arial" w:cs="Arial"/>
          <w:b/>
          <w:bCs/>
          <w:sz w:val="22"/>
          <w:szCs w:val="22"/>
        </w:rPr>
        <w:t>butli</w:t>
      </w:r>
    </w:p>
    <w:p w14:paraId="702783D1" w14:textId="77777777" w:rsidR="00A32313" w:rsidRPr="00713EAD" w:rsidRDefault="00A32313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tbl>
      <w:tblPr>
        <w:tblW w:w="10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17"/>
        <w:gridCol w:w="1900"/>
        <w:gridCol w:w="941"/>
        <w:gridCol w:w="633"/>
        <w:gridCol w:w="1618"/>
        <w:gridCol w:w="1441"/>
        <w:gridCol w:w="802"/>
        <w:gridCol w:w="1466"/>
      </w:tblGrid>
      <w:tr w:rsidR="00B868F0" w:rsidRPr="0046699A" w14:paraId="1961842C" w14:textId="77777777" w:rsidTr="0046699A">
        <w:trPr>
          <w:trHeight w:val="25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31220E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7F449B4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BC5755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6F22A9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916B83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D64A52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EDFB70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D3D4C0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959428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B868F0" w:rsidRPr="0046699A" w14:paraId="38B94DD2" w14:textId="77777777" w:rsidTr="0046699A">
        <w:trPr>
          <w:trHeight w:val="140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843F5" w14:textId="0A0AF4D0" w:rsidR="00B868F0" w:rsidRPr="0046699A" w:rsidRDefault="0046699A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L.</w:t>
            </w:r>
            <w:r w:rsidR="00B868F0" w:rsidRPr="0046699A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F3DBC8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34FF6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F7512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1B122D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950BA3" w14:textId="0648E5FE" w:rsidR="00B868F0" w:rsidRPr="0046699A" w:rsidRDefault="00B868F0" w:rsidP="00EC6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9A">
              <w:rPr>
                <w:rFonts w:ascii="Arial" w:hAnsi="Arial" w:cs="Arial"/>
                <w:sz w:val="20"/>
                <w:szCs w:val="20"/>
              </w:rPr>
              <w:t>Cena jednostkowa netto za dzierżawę butli/ cena dzierżawy dziennej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EC2409" w14:textId="7BF77C8F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Wartość netto (kol. 5 x kol.</w:t>
            </w:r>
            <w:r w:rsidR="004669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6)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2F5378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A21981" w14:textId="607266F8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Wartość brutto (kol. 7 x kol.</w:t>
            </w:r>
            <w:r w:rsidR="004669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8)</w:t>
            </w:r>
          </w:p>
        </w:tc>
      </w:tr>
      <w:tr w:rsidR="00B868F0" w:rsidRPr="0046699A" w14:paraId="4E8F7472" w14:textId="77777777" w:rsidTr="005257F8">
        <w:trPr>
          <w:trHeight w:val="39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0C1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02F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Azot o czystości nie gorszej niż 5.0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4D46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 o objętości 50 litrów o ciśnieniu 200 bar i ilości gazu w butli 10 m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3DF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9C0" w14:textId="0941DF71" w:rsidR="00B868F0" w:rsidRPr="0046699A" w:rsidRDefault="0046699A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F7D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819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12F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358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8F0" w:rsidRPr="0046699A" w14:paraId="3674A948" w14:textId="77777777" w:rsidTr="005257F8">
        <w:trPr>
          <w:trHeight w:val="30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51F" w14:textId="0A7DD3B8" w:rsidR="00B868F0" w:rsidRPr="0046699A" w:rsidRDefault="00A32313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868F0" w:rsidRPr="0046699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A4A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Hel o czystości nie gorszej niż 6.0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588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 o objętości 50 litrów o ciśnieniu 200 bar i ilości gazu w butli 9,1 m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46B" w14:textId="77777777" w:rsidR="00B868F0" w:rsidRPr="0046699A" w:rsidRDefault="00B868F0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7B0" w14:textId="205D93F6" w:rsidR="00B868F0" w:rsidRPr="0046699A" w:rsidRDefault="0046699A" w:rsidP="00EC6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41C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059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FCA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316" w14:textId="77777777" w:rsidR="00B868F0" w:rsidRPr="0046699A" w:rsidRDefault="00B868F0" w:rsidP="00EC6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32313" w:rsidRPr="0046699A" w14:paraId="5E6E0E27" w14:textId="77777777" w:rsidTr="005257F8">
        <w:trPr>
          <w:trHeight w:val="22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DD6" w14:textId="286A8D06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477" w14:textId="0B563A6C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Dwutlenek węgla (ciekły) o czystości nie gorszej niż 2,5.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E75" w14:textId="5D3F68B4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 o objętości 40 litrów o ciśnieniu 57 bar i ilości gazu w butli 26 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078E" w14:textId="77777777" w:rsidR="00A32313" w:rsidRPr="0046699A" w:rsidRDefault="00A32313" w:rsidP="00A323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9F89" w14:textId="5C98244A" w:rsidR="00A32313" w:rsidRPr="0046699A" w:rsidRDefault="0046699A" w:rsidP="00A323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3983" w14:textId="77777777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4269" w14:textId="77777777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E99" w14:textId="77777777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0F26" w14:textId="77777777" w:rsidR="00A32313" w:rsidRPr="0046699A" w:rsidRDefault="00A32313" w:rsidP="00A323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76FC8A" w14:textId="77777777" w:rsidR="00E5519B" w:rsidRPr="00713EAD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7064" w:tblpY="12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</w:tblGrid>
      <w:tr w:rsidR="00E5519B" w:rsidRPr="0046699A" w14:paraId="36FF6CC1" w14:textId="77777777" w:rsidTr="0046699A">
        <w:tc>
          <w:tcPr>
            <w:tcW w:w="988" w:type="dxa"/>
          </w:tcPr>
          <w:p w14:paraId="3445DED3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Suma</w:t>
            </w:r>
          </w:p>
        </w:tc>
        <w:tc>
          <w:tcPr>
            <w:tcW w:w="1559" w:type="dxa"/>
          </w:tcPr>
          <w:p w14:paraId="77820803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Wartość netto</w:t>
            </w:r>
          </w:p>
        </w:tc>
        <w:tc>
          <w:tcPr>
            <w:tcW w:w="1701" w:type="dxa"/>
          </w:tcPr>
          <w:p w14:paraId="527A403E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Wartość brutto</w:t>
            </w:r>
          </w:p>
        </w:tc>
      </w:tr>
      <w:tr w:rsidR="00E5519B" w:rsidRPr="0046699A" w14:paraId="20B7C2D4" w14:textId="77777777" w:rsidTr="0046699A">
        <w:trPr>
          <w:trHeight w:val="430"/>
        </w:trPr>
        <w:tc>
          <w:tcPr>
            <w:tcW w:w="988" w:type="dxa"/>
          </w:tcPr>
          <w:p w14:paraId="7FFC06F8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02A456A7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59CF033" w14:textId="77777777" w:rsidR="00E5519B" w:rsidRPr="0046699A" w:rsidRDefault="00E5519B" w:rsidP="0046699A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6504946" w14:textId="77777777" w:rsidR="00E5519B" w:rsidRPr="00713EAD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6CF6C2E4" w14:textId="77777777" w:rsidR="00E5519B" w:rsidRPr="00713EAD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6FBCAD00" w14:textId="77777777" w:rsidR="00E5519B" w:rsidRPr="00713EAD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7616A034" w14:textId="77777777" w:rsidR="005257F8" w:rsidRPr="00713EAD" w:rsidRDefault="005257F8" w:rsidP="005257F8">
      <w:pPr>
        <w:rPr>
          <w:rFonts w:ascii="Arial" w:hAnsi="Arial" w:cs="Arial"/>
          <w:b/>
          <w:bCs/>
          <w:sz w:val="22"/>
          <w:szCs w:val="22"/>
        </w:rPr>
      </w:pPr>
      <w:r w:rsidRPr="00713EAD">
        <w:rPr>
          <w:rFonts w:ascii="Arial" w:hAnsi="Arial" w:cs="Arial"/>
          <w:b/>
          <w:bCs/>
          <w:sz w:val="22"/>
          <w:szCs w:val="22"/>
        </w:rPr>
        <w:lastRenderedPageBreak/>
        <w:t>Część 2</w:t>
      </w:r>
      <w:r>
        <w:rPr>
          <w:rFonts w:ascii="Arial" w:hAnsi="Arial" w:cs="Arial"/>
          <w:b/>
          <w:bCs/>
          <w:sz w:val="22"/>
          <w:szCs w:val="22"/>
        </w:rPr>
        <w:t xml:space="preserve"> – wykup gazów</w:t>
      </w:r>
    </w:p>
    <w:p w14:paraId="5D0CDDD4" w14:textId="77777777" w:rsidR="005257F8" w:rsidRPr="00713EAD" w:rsidRDefault="005257F8" w:rsidP="005257F8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tbl>
      <w:tblPr>
        <w:tblW w:w="10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475"/>
        <w:gridCol w:w="2015"/>
        <w:gridCol w:w="941"/>
        <w:gridCol w:w="626"/>
        <w:gridCol w:w="1371"/>
        <w:gridCol w:w="1531"/>
        <w:gridCol w:w="796"/>
        <w:gridCol w:w="1504"/>
      </w:tblGrid>
      <w:tr w:rsidR="005257F8" w:rsidRPr="00713EAD" w14:paraId="18BF1991" w14:textId="77777777" w:rsidTr="00B14EFF">
        <w:trPr>
          <w:trHeight w:val="1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51A7006E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0EC863D1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38A9F2F6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6ADA9D62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5FD4A685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7C052823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6CE1AF2A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2909C031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761EDADC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257F8" w:rsidRPr="00713EAD" w14:paraId="618B0E79" w14:textId="77777777" w:rsidTr="00B14EFF">
        <w:trPr>
          <w:trHeight w:val="109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76449C06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L.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412295E7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6DDA558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01D066C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548C34D3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21D36975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Cena jednostkowa netto za butlę/szt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46816912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netto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5 x kol.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6)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DA8C0E3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7DFCAD23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brutto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7 x kol.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8)</w:t>
            </w:r>
          </w:p>
        </w:tc>
      </w:tr>
      <w:tr w:rsidR="005257F8" w:rsidRPr="00713EAD" w14:paraId="06EF861C" w14:textId="77777777" w:rsidTr="005257F8">
        <w:trPr>
          <w:trHeight w:val="59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46A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9508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Podtlenek azotu o czystości nie gorszej niż 2.0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3B88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Butla o pojemności wodnej min. 33 max. 50 litrów o ciśnieniu ok. 50,8 bar i ilości gazu w butli min. 24,5 kg, max. 37,5 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B242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6DF" w14:textId="77777777" w:rsidR="005257F8" w:rsidRPr="00713EAD" w:rsidRDefault="005257F8" w:rsidP="00B14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BD75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002E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B3E9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CB43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57F8" w:rsidRPr="00713EAD" w14:paraId="0C978CD7" w14:textId="77777777" w:rsidTr="00B14EFF">
        <w:trPr>
          <w:trHeight w:val="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9F90" w14:textId="77777777" w:rsidR="005257F8" w:rsidRPr="00713EAD" w:rsidRDefault="005257F8" w:rsidP="00B14E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E246A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7CCD3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99E14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66E5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21BF5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6BC3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DBEBA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C9D3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D7ED6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7DA1D" w14:textId="77777777" w:rsidR="005257F8" w:rsidRPr="00713EAD" w:rsidRDefault="005257F8" w:rsidP="00B14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64" w:tblpY="12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</w:tblGrid>
      <w:tr w:rsidR="005257F8" w:rsidRPr="00713EAD" w14:paraId="0BE27C89" w14:textId="77777777" w:rsidTr="00B14EFF">
        <w:tc>
          <w:tcPr>
            <w:tcW w:w="988" w:type="dxa"/>
          </w:tcPr>
          <w:p w14:paraId="2D02C2CA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13EAD">
              <w:rPr>
                <w:rFonts w:ascii="Arial" w:hAnsi="Arial" w:cs="Arial"/>
                <w:b/>
                <w:bCs/>
                <w:sz w:val="20"/>
              </w:rPr>
              <w:t>Suma</w:t>
            </w:r>
          </w:p>
        </w:tc>
        <w:tc>
          <w:tcPr>
            <w:tcW w:w="1559" w:type="dxa"/>
          </w:tcPr>
          <w:p w14:paraId="5DF77913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13EAD">
              <w:rPr>
                <w:rFonts w:ascii="Arial" w:hAnsi="Arial" w:cs="Arial"/>
                <w:b/>
                <w:bCs/>
                <w:sz w:val="20"/>
              </w:rPr>
              <w:t>Wartość netto</w:t>
            </w:r>
          </w:p>
        </w:tc>
        <w:tc>
          <w:tcPr>
            <w:tcW w:w="1701" w:type="dxa"/>
          </w:tcPr>
          <w:p w14:paraId="79ECC8DB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13EAD">
              <w:rPr>
                <w:rFonts w:ascii="Arial" w:hAnsi="Arial" w:cs="Arial"/>
                <w:b/>
                <w:bCs/>
                <w:sz w:val="20"/>
              </w:rPr>
              <w:t>Wartość brutto</w:t>
            </w:r>
          </w:p>
        </w:tc>
      </w:tr>
      <w:tr w:rsidR="005257F8" w:rsidRPr="00713EAD" w14:paraId="4A564CA0" w14:textId="77777777" w:rsidTr="00B14EFF">
        <w:trPr>
          <w:trHeight w:val="430"/>
        </w:trPr>
        <w:tc>
          <w:tcPr>
            <w:tcW w:w="988" w:type="dxa"/>
          </w:tcPr>
          <w:p w14:paraId="0AD05ABB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76356BEE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A7A8BE8" w14:textId="77777777" w:rsidR="005257F8" w:rsidRPr="00713EAD" w:rsidRDefault="005257F8" w:rsidP="00B14EFF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BC66E03" w14:textId="77777777" w:rsidR="005257F8" w:rsidRPr="00713EAD" w:rsidRDefault="005257F8" w:rsidP="005257F8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36776BC4" w14:textId="77777777" w:rsidR="005257F8" w:rsidRPr="00713EAD" w:rsidRDefault="005257F8" w:rsidP="005257F8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1E6E0FA7" w14:textId="77777777" w:rsidR="005257F8" w:rsidRPr="00713EAD" w:rsidRDefault="005257F8" w:rsidP="005257F8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7F5B3E26" w14:textId="77777777" w:rsidR="005257F8" w:rsidRDefault="005257F8" w:rsidP="005257F8">
      <w:pPr>
        <w:rPr>
          <w:rFonts w:ascii="Arial" w:hAnsi="Arial" w:cs="Arial"/>
          <w:b/>
          <w:bCs/>
          <w:sz w:val="22"/>
          <w:szCs w:val="22"/>
        </w:rPr>
      </w:pPr>
    </w:p>
    <w:p w14:paraId="6A6C38C1" w14:textId="77777777" w:rsidR="005257F8" w:rsidRDefault="005257F8" w:rsidP="005257F8">
      <w:pPr>
        <w:rPr>
          <w:rFonts w:ascii="Arial" w:hAnsi="Arial" w:cs="Arial"/>
          <w:b/>
          <w:bCs/>
          <w:sz w:val="22"/>
          <w:szCs w:val="22"/>
        </w:rPr>
      </w:pPr>
    </w:p>
    <w:p w14:paraId="548CA7F6" w14:textId="60045AA6" w:rsidR="0046699A" w:rsidRPr="00713EAD" w:rsidRDefault="0046699A" w:rsidP="0046699A">
      <w:pPr>
        <w:rPr>
          <w:rFonts w:ascii="Arial" w:hAnsi="Arial" w:cs="Arial"/>
          <w:b/>
          <w:bCs/>
          <w:sz w:val="22"/>
          <w:szCs w:val="22"/>
        </w:rPr>
      </w:pPr>
      <w:r w:rsidRPr="00713EAD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 xml:space="preserve">2 – dzierżawa </w:t>
      </w:r>
      <w:r w:rsidR="00C0336C">
        <w:rPr>
          <w:rFonts w:ascii="Arial" w:hAnsi="Arial" w:cs="Arial"/>
          <w:b/>
          <w:bCs/>
          <w:sz w:val="22"/>
          <w:szCs w:val="22"/>
        </w:rPr>
        <w:t>butli</w:t>
      </w:r>
    </w:p>
    <w:p w14:paraId="4572157D" w14:textId="77777777" w:rsidR="00E5519B" w:rsidRPr="00713EAD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tbl>
      <w:tblPr>
        <w:tblW w:w="10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17"/>
        <w:gridCol w:w="1900"/>
        <w:gridCol w:w="941"/>
        <w:gridCol w:w="633"/>
        <w:gridCol w:w="1618"/>
        <w:gridCol w:w="1441"/>
        <w:gridCol w:w="802"/>
        <w:gridCol w:w="1466"/>
      </w:tblGrid>
      <w:tr w:rsidR="0046699A" w:rsidRPr="0046699A" w14:paraId="78C9A3E4" w14:textId="77777777" w:rsidTr="00E94BB6">
        <w:trPr>
          <w:trHeight w:val="25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F24079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A023BE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881C4B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B25525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793580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0626CC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0B3BE7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05B90E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99010A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46699A" w:rsidRPr="0046699A" w14:paraId="55A0DFB1" w14:textId="77777777" w:rsidTr="00E94BB6">
        <w:trPr>
          <w:trHeight w:val="154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A148B4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6F0A5D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ED7DFB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Opis produktu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06EB1D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7684B6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1767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9A">
              <w:rPr>
                <w:rFonts w:ascii="Arial" w:hAnsi="Arial" w:cs="Arial"/>
                <w:sz w:val="20"/>
                <w:szCs w:val="20"/>
              </w:rPr>
              <w:t>Cena jednostkowa netto za dzierżawę butli/ cena dzierżawy dziennej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4A9BA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Wartość netto (kol. 5 x kol.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6)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D02036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7070B6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Wartość brutto (kol. 7 x kol.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8)</w:t>
            </w:r>
          </w:p>
        </w:tc>
      </w:tr>
      <w:tr w:rsidR="0046699A" w:rsidRPr="0046699A" w14:paraId="4221FC8C" w14:textId="77777777" w:rsidTr="0046699A">
        <w:trPr>
          <w:trHeight w:val="1072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085" w14:textId="77777777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9247" w14:textId="1076E773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Podtlenek azotu o czystości nie gorszej niż 2.0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7DF7" w14:textId="553C715D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13EAD">
              <w:rPr>
                <w:rFonts w:ascii="Arial" w:hAnsi="Arial" w:cs="Arial"/>
                <w:sz w:val="20"/>
                <w:szCs w:val="20"/>
              </w:rPr>
              <w:t>Butla o pojemności wodnej min. 33 max. 50 litrów o ciśnieniu ok. 50,8 bar i ilości gazu w butli min. 24,5 kg, max. 37,5 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5435" w14:textId="7777777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butla/szt.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92D" w14:textId="4ABF70F7" w:rsidR="0046699A" w:rsidRPr="0046699A" w:rsidRDefault="0046699A" w:rsidP="00E94B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79B" w14:textId="77777777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15B" w14:textId="77777777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733" w14:textId="77777777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2E2" w14:textId="77777777" w:rsidR="0046699A" w:rsidRPr="0046699A" w:rsidRDefault="0046699A" w:rsidP="00E94B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99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D655199" w14:textId="77777777" w:rsidR="00E5519B" w:rsidRDefault="00E5519B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7064" w:tblpY="12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01"/>
      </w:tblGrid>
      <w:tr w:rsidR="0046699A" w:rsidRPr="0046699A" w14:paraId="4951102C" w14:textId="77777777" w:rsidTr="00E94BB6">
        <w:tc>
          <w:tcPr>
            <w:tcW w:w="988" w:type="dxa"/>
          </w:tcPr>
          <w:p w14:paraId="2E6B556B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Suma</w:t>
            </w:r>
          </w:p>
        </w:tc>
        <w:tc>
          <w:tcPr>
            <w:tcW w:w="1559" w:type="dxa"/>
          </w:tcPr>
          <w:p w14:paraId="66B8B3AC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Wartość netto</w:t>
            </w:r>
          </w:p>
        </w:tc>
        <w:tc>
          <w:tcPr>
            <w:tcW w:w="1701" w:type="dxa"/>
          </w:tcPr>
          <w:p w14:paraId="56D1CA77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6699A">
              <w:rPr>
                <w:rFonts w:ascii="Arial" w:hAnsi="Arial" w:cs="Arial"/>
                <w:b/>
                <w:bCs/>
                <w:sz w:val="20"/>
              </w:rPr>
              <w:t>Wartość brutto</w:t>
            </w:r>
          </w:p>
        </w:tc>
      </w:tr>
      <w:tr w:rsidR="0046699A" w:rsidRPr="0046699A" w14:paraId="251763F8" w14:textId="77777777" w:rsidTr="00E94BB6">
        <w:trPr>
          <w:trHeight w:val="430"/>
        </w:trPr>
        <w:tc>
          <w:tcPr>
            <w:tcW w:w="988" w:type="dxa"/>
          </w:tcPr>
          <w:p w14:paraId="45E632C3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2B364752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C5ADE84" w14:textId="77777777" w:rsidR="0046699A" w:rsidRPr="0046699A" w:rsidRDefault="0046699A" w:rsidP="00E94BB6">
            <w:pPr>
              <w:pStyle w:val="Tekstpodstawowy"/>
              <w:tabs>
                <w:tab w:val="left" w:pos="0"/>
                <w:tab w:val="left" w:pos="907"/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34955F4" w14:textId="77777777" w:rsidR="0046699A" w:rsidRDefault="0046699A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58737934" w14:textId="77777777" w:rsidR="0046699A" w:rsidRDefault="0046699A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7DB738D1" w14:textId="77777777" w:rsidR="0046699A" w:rsidRDefault="0046699A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7ED04B76" w14:textId="77777777" w:rsidR="0046699A" w:rsidRDefault="0046699A" w:rsidP="005B6E65">
      <w:pPr>
        <w:pStyle w:val="Tekstpodstawowy"/>
        <w:tabs>
          <w:tab w:val="left" w:pos="0"/>
          <w:tab w:val="left" w:pos="907"/>
          <w:tab w:val="left" w:pos="1020"/>
        </w:tabs>
        <w:rPr>
          <w:rFonts w:ascii="Arial" w:hAnsi="Arial" w:cs="Arial"/>
          <w:sz w:val="22"/>
          <w:szCs w:val="22"/>
        </w:rPr>
      </w:pPr>
    </w:p>
    <w:p w14:paraId="3BC7099E" w14:textId="77777777" w:rsidR="00984B5C" w:rsidRDefault="00984B5C" w:rsidP="00984B5C">
      <w:pPr>
        <w:pStyle w:val="Tekstpodstawowy"/>
        <w:tabs>
          <w:tab w:val="left" w:pos="0"/>
          <w:tab w:val="left" w:pos="900"/>
          <w:tab w:val="left" w:pos="1020"/>
        </w:tabs>
        <w:rPr>
          <w:rFonts w:ascii="Arial" w:hAnsi="Arial" w:cs="Arial"/>
          <w:sz w:val="22"/>
          <w:szCs w:val="22"/>
        </w:rPr>
      </w:pPr>
    </w:p>
    <w:p w14:paraId="1B2A6836" w14:textId="77777777" w:rsidR="005257F8" w:rsidRDefault="005257F8" w:rsidP="00984B5C">
      <w:pPr>
        <w:pStyle w:val="Tekstpodstawowy"/>
        <w:tabs>
          <w:tab w:val="left" w:pos="0"/>
          <w:tab w:val="left" w:pos="900"/>
          <w:tab w:val="left" w:pos="1020"/>
        </w:tabs>
        <w:rPr>
          <w:rFonts w:ascii="Arial" w:hAnsi="Arial" w:cs="Arial"/>
          <w:sz w:val="22"/>
          <w:szCs w:val="22"/>
        </w:rPr>
      </w:pPr>
    </w:p>
    <w:p w14:paraId="41EDDBBD" w14:textId="77777777" w:rsidR="005257F8" w:rsidRDefault="005257F8" w:rsidP="00984B5C">
      <w:pPr>
        <w:pStyle w:val="Tekstpodstawowy"/>
        <w:tabs>
          <w:tab w:val="left" w:pos="0"/>
          <w:tab w:val="left" w:pos="900"/>
          <w:tab w:val="left" w:pos="1020"/>
        </w:tabs>
        <w:rPr>
          <w:rFonts w:ascii="Arial" w:hAnsi="Arial" w:cs="Arial"/>
          <w:sz w:val="22"/>
          <w:szCs w:val="22"/>
        </w:rPr>
      </w:pPr>
    </w:p>
    <w:p w14:paraId="1A2CA26B" w14:textId="44EC8D19" w:rsidR="005B6E65" w:rsidRPr="00713EAD" w:rsidRDefault="005B6E65" w:rsidP="00984B5C">
      <w:pPr>
        <w:pStyle w:val="Tekstpodstawowy"/>
        <w:tabs>
          <w:tab w:val="left" w:pos="0"/>
          <w:tab w:val="left" w:pos="900"/>
          <w:tab w:val="left" w:pos="1020"/>
        </w:tabs>
        <w:rPr>
          <w:rFonts w:ascii="Arial" w:hAnsi="Arial" w:cs="Arial"/>
          <w:sz w:val="22"/>
          <w:szCs w:val="22"/>
        </w:rPr>
      </w:pPr>
      <w:r w:rsidRPr="00713EAD">
        <w:rPr>
          <w:rFonts w:ascii="Arial" w:hAnsi="Arial" w:cs="Arial"/>
          <w:sz w:val="22"/>
          <w:szCs w:val="22"/>
        </w:rPr>
        <w:t xml:space="preserve">Oferowana przez Wykonawcę cena oferty to cena brutto oferty, obejmująca wszystkie rabaty i upusty i jest traktowana jako ostateczna do zapłaty przez Zamawiającego, określona </w:t>
      </w:r>
      <w:r w:rsidR="00984B5C">
        <w:rPr>
          <w:rFonts w:ascii="Arial" w:hAnsi="Arial" w:cs="Arial"/>
          <w:sz w:val="22"/>
          <w:szCs w:val="22"/>
        </w:rPr>
        <w:br/>
      </w:r>
      <w:r w:rsidRPr="00713EAD">
        <w:rPr>
          <w:rFonts w:ascii="Arial" w:hAnsi="Arial" w:cs="Arial"/>
          <w:sz w:val="22"/>
          <w:szCs w:val="22"/>
        </w:rPr>
        <w:t>do dwóch miejsc po przecinku, zawierająca między innymi:</w:t>
      </w:r>
      <w:r w:rsidR="00984B5C">
        <w:rPr>
          <w:rFonts w:ascii="Arial" w:hAnsi="Arial" w:cs="Arial"/>
          <w:sz w:val="22"/>
          <w:szCs w:val="22"/>
        </w:rPr>
        <w:t xml:space="preserve"> </w:t>
      </w:r>
      <w:r w:rsidRPr="00713EAD">
        <w:rPr>
          <w:rFonts w:ascii="Arial" w:hAnsi="Arial" w:cs="Arial"/>
          <w:sz w:val="22"/>
          <w:szCs w:val="22"/>
        </w:rPr>
        <w:t>wartość netto przedmiotu zamówienia,</w:t>
      </w:r>
      <w:r w:rsidR="00984B5C">
        <w:rPr>
          <w:rFonts w:ascii="Arial" w:hAnsi="Arial" w:cs="Arial"/>
          <w:sz w:val="22"/>
          <w:szCs w:val="22"/>
        </w:rPr>
        <w:t xml:space="preserve"> </w:t>
      </w:r>
      <w:r w:rsidRPr="00713EAD">
        <w:rPr>
          <w:rFonts w:ascii="Arial" w:hAnsi="Arial" w:cs="Arial"/>
          <w:sz w:val="22"/>
          <w:szCs w:val="22"/>
        </w:rPr>
        <w:t>podatek VAT,</w:t>
      </w:r>
      <w:r w:rsidR="00984B5C">
        <w:rPr>
          <w:rFonts w:ascii="Arial" w:hAnsi="Arial" w:cs="Arial"/>
          <w:sz w:val="22"/>
          <w:szCs w:val="22"/>
        </w:rPr>
        <w:t xml:space="preserve"> </w:t>
      </w:r>
      <w:r w:rsidRPr="00713EAD">
        <w:rPr>
          <w:rFonts w:ascii="Arial" w:hAnsi="Arial" w:cs="Arial"/>
          <w:sz w:val="22"/>
          <w:szCs w:val="22"/>
        </w:rPr>
        <w:t>koszty transportu, koszty ubezpieczenia.</w:t>
      </w:r>
    </w:p>
    <w:p w14:paraId="043C8535" w14:textId="77777777" w:rsidR="00984B5C" w:rsidRDefault="00984B5C" w:rsidP="005B6E65">
      <w:pPr>
        <w:widowControl w:val="0"/>
        <w:ind w:right="760"/>
        <w:rPr>
          <w:rFonts w:ascii="Arial" w:hAnsi="Arial" w:cs="Arial"/>
          <w:i/>
          <w:snapToGrid w:val="0"/>
          <w:sz w:val="20"/>
          <w:szCs w:val="20"/>
        </w:rPr>
      </w:pPr>
    </w:p>
    <w:p w14:paraId="753F3D48" w14:textId="77777777" w:rsidR="00984B5C" w:rsidRDefault="00984B5C" w:rsidP="005B6E65">
      <w:pPr>
        <w:widowControl w:val="0"/>
        <w:ind w:right="760"/>
        <w:rPr>
          <w:rFonts w:ascii="Arial" w:hAnsi="Arial" w:cs="Arial"/>
          <w:i/>
          <w:snapToGrid w:val="0"/>
          <w:sz w:val="20"/>
          <w:szCs w:val="20"/>
        </w:rPr>
      </w:pPr>
    </w:p>
    <w:p w14:paraId="3FCF8BEF" w14:textId="77777777" w:rsidR="00984B5C" w:rsidRDefault="00984B5C" w:rsidP="005B6E65">
      <w:pPr>
        <w:widowControl w:val="0"/>
        <w:ind w:right="760"/>
        <w:rPr>
          <w:rFonts w:ascii="Arial" w:hAnsi="Arial" w:cs="Arial"/>
          <w:i/>
          <w:snapToGrid w:val="0"/>
          <w:sz w:val="20"/>
          <w:szCs w:val="20"/>
        </w:rPr>
      </w:pPr>
    </w:p>
    <w:p w14:paraId="661C73E6" w14:textId="20CEFD13" w:rsidR="005B6E65" w:rsidRPr="00561F04" w:rsidRDefault="005B6E65" w:rsidP="005B6E65">
      <w:pPr>
        <w:widowControl w:val="0"/>
        <w:ind w:right="760"/>
        <w:rPr>
          <w:rFonts w:ascii="Arial" w:hAnsi="Arial" w:cs="Arial"/>
          <w:i/>
          <w:snapToGrid w:val="0"/>
          <w:sz w:val="20"/>
          <w:szCs w:val="20"/>
        </w:rPr>
      </w:pPr>
      <w:r w:rsidRPr="00561F04">
        <w:rPr>
          <w:rFonts w:ascii="Arial" w:hAnsi="Arial" w:cs="Arial"/>
          <w:i/>
          <w:snapToGrid w:val="0"/>
          <w:sz w:val="20"/>
          <w:szCs w:val="20"/>
        </w:rPr>
        <w:t>.....................................................</w:t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="00C4076B">
        <w:rPr>
          <w:rFonts w:ascii="Arial" w:hAnsi="Arial" w:cs="Arial"/>
          <w:i/>
          <w:snapToGrid w:val="0"/>
          <w:sz w:val="20"/>
          <w:szCs w:val="20"/>
        </w:rPr>
        <w:t xml:space="preserve">                       </w:t>
      </w:r>
      <w:r w:rsidRPr="00561F04">
        <w:rPr>
          <w:rFonts w:ascii="Arial" w:hAnsi="Arial" w:cs="Arial"/>
          <w:i/>
          <w:snapToGrid w:val="0"/>
          <w:sz w:val="20"/>
          <w:szCs w:val="20"/>
        </w:rPr>
        <w:t>..................................................</w:t>
      </w:r>
    </w:p>
    <w:p w14:paraId="6C9737DC" w14:textId="3A89D420" w:rsidR="005B6E65" w:rsidRPr="00561F04" w:rsidRDefault="005B6E65" w:rsidP="005B6E65">
      <w:pPr>
        <w:widowControl w:val="0"/>
        <w:ind w:right="760"/>
        <w:jc w:val="both"/>
        <w:rPr>
          <w:rFonts w:ascii="Arial" w:hAnsi="Arial" w:cs="Arial"/>
          <w:snapToGrid w:val="0"/>
          <w:sz w:val="20"/>
          <w:szCs w:val="20"/>
        </w:rPr>
      </w:pPr>
      <w:r w:rsidRPr="00561F04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984B5C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561F04">
        <w:rPr>
          <w:rFonts w:ascii="Arial" w:hAnsi="Arial" w:cs="Arial"/>
          <w:i/>
          <w:snapToGrid w:val="0"/>
          <w:sz w:val="20"/>
          <w:szCs w:val="20"/>
        </w:rPr>
        <w:t xml:space="preserve">  (miejsce i data wystawienia)</w:t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Pr="00561F04">
        <w:rPr>
          <w:rFonts w:ascii="Arial" w:hAnsi="Arial" w:cs="Arial"/>
          <w:i/>
          <w:snapToGrid w:val="0"/>
          <w:sz w:val="20"/>
          <w:szCs w:val="20"/>
        </w:rPr>
        <w:tab/>
      </w:r>
      <w:r w:rsidR="00C4076B">
        <w:rPr>
          <w:rFonts w:ascii="Arial" w:hAnsi="Arial" w:cs="Arial"/>
          <w:i/>
          <w:snapToGrid w:val="0"/>
          <w:sz w:val="20"/>
          <w:szCs w:val="20"/>
        </w:rPr>
        <w:t xml:space="preserve">      </w:t>
      </w:r>
      <w:r w:rsidR="00E5519B">
        <w:rPr>
          <w:rFonts w:ascii="Arial" w:hAnsi="Arial" w:cs="Arial"/>
          <w:i/>
          <w:snapToGrid w:val="0"/>
          <w:sz w:val="20"/>
          <w:szCs w:val="20"/>
        </w:rPr>
        <w:t xml:space="preserve">        </w:t>
      </w:r>
      <w:r w:rsidR="00C4076B">
        <w:rPr>
          <w:rFonts w:ascii="Arial" w:hAnsi="Arial" w:cs="Arial"/>
          <w:i/>
          <w:snapToGrid w:val="0"/>
          <w:sz w:val="20"/>
          <w:szCs w:val="20"/>
        </w:rPr>
        <w:t xml:space="preserve">  </w:t>
      </w:r>
      <w:r w:rsidRPr="00561F04">
        <w:rPr>
          <w:rFonts w:ascii="Arial" w:hAnsi="Arial" w:cs="Arial"/>
          <w:i/>
          <w:snapToGrid w:val="0"/>
          <w:sz w:val="20"/>
          <w:szCs w:val="20"/>
        </w:rPr>
        <w:t>(podpis)</w:t>
      </w:r>
    </w:p>
    <w:sectPr w:rsidR="005B6E65" w:rsidRPr="00561F04" w:rsidSect="00984B5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5"/>
    <w:rsid w:val="0018594B"/>
    <w:rsid w:val="0046699A"/>
    <w:rsid w:val="004D48ED"/>
    <w:rsid w:val="005257F8"/>
    <w:rsid w:val="00534DA6"/>
    <w:rsid w:val="005B6E65"/>
    <w:rsid w:val="00713EAD"/>
    <w:rsid w:val="007A0023"/>
    <w:rsid w:val="00984B5C"/>
    <w:rsid w:val="00A32313"/>
    <w:rsid w:val="00B868F0"/>
    <w:rsid w:val="00C0336C"/>
    <w:rsid w:val="00C23246"/>
    <w:rsid w:val="00C4076B"/>
    <w:rsid w:val="00D10B12"/>
    <w:rsid w:val="00E5519B"/>
    <w:rsid w:val="00F3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59C1"/>
  <w15:chartTrackingRefBased/>
  <w15:docId w15:val="{22C9D01B-7898-42C9-BFEC-BA9FCD4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8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B6E65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5B6E65"/>
    <w:pPr>
      <w:keepNext/>
      <w:jc w:val="center"/>
      <w:outlineLvl w:val="4"/>
    </w:pPr>
    <w:rPr>
      <w:b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6E65"/>
    <w:pPr>
      <w:keepNext/>
      <w:jc w:val="right"/>
      <w:outlineLvl w:val="8"/>
    </w:pPr>
    <w:rPr>
      <w:b/>
      <w:bCs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6E65"/>
    <w:rPr>
      <w:rFonts w:ascii="Arial" w:eastAsia="Times New Roman" w:hAnsi="Arial" w:cs="Times New Roman"/>
      <w:b/>
      <w:bCs/>
      <w:kern w:val="0"/>
      <w:sz w:val="28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B6E65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5B6E65"/>
    <w:rPr>
      <w:rFonts w:ascii="Times New Roman" w:eastAsia="Times New Roman" w:hAnsi="Times New Roman" w:cs="Times New Roman"/>
      <w:b/>
      <w:bCs/>
      <w:snapToGrid w:val="0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B6E65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B6E65"/>
    <w:rPr>
      <w:rFonts w:ascii="Arial Narrow" w:eastAsia="Times New Roman" w:hAnsi="Arial Narrow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5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WSSE Bydgoszcz - Anita Szymańska</cp:lastModifiedBy>
  <cp:revision>10</cp:revision>
  <cp:lastPrinted>2023-11-10T12:49:00Z</cp:lastPrinted>
  <dcterms:created xsi:type="dcterms:W3CDTF">2023-10-31T10:13:00Z</dcterms:created>
  <dcterms:modified xsi:type="dcterms:W3CDTF">2024-11-19T14:59:00Z</dcterms:modified>
</cp:coreProperties>
</file>