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B2" w:rsidRPr="00F33CFA" w:rsidRDefault="00E158B2" w:rsidP="00E158B2">
      <w:pPr>
        <w:spacing w:line="480" w:lineRule="auto"/>
        <w:jc w:val="right"/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Załącznik nr 2</w:t>
      </w: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PROJEKT                                                                                                                     </w:t>
      </w:r>
    </w:p>
    <w:p w:rsidR="00E158B2" w:rsidRPr="00F33CFA" w:rsidRDefault="00E158B2" w:rsidP="00E158B2">
      <w:pPr>
        <w:rPr>
          <w:rFonts w:ascii="Times New Roman" w:hAnsi="Times New Roman"/>
          <w:b/>
          <w:sz w:val="22"/>
          <w:szCs w:val="22"/>
        </w:rPr>
      </w:pPr>
      <w:r w:rsidRPr="00F33CFA">
        <w:rPr>
          <w:rFonts w:ascii="Times New Roman" w:hAnsi="Times New Roman"/>
          <w:b/>
          <w:sz w:val="22"/>
          <w:szCs w:val="22"/>
        </w:rPr>
        <w:t xml:space="preserve">                                                     UMOWA   CRU/         / 2019</w:t>
      </w: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zawarta w dniu  ……………………. 2019 roku w Miechowie pomiędzy Szpitalem św. Anny, </w:t>
      </w: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32-200 Miechów, ulica Szpitalna 3  zwanym dalej „Zamawiającym” reprezentowanym przez:</w:t>
      </w: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Dyrektor –  lek. med. Mirosław Dróżdż</w:t>
      </w: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a</w:t>
      </w: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 zwanym dalej „Wykonawcą” reprezentowanym przez:</w:t>
      </w: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……………………………………….</w:t>
      </w: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następującej treści:</w:t>
      </w: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§1.</w:t>
      </w: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75796B">
      <w:pPr>
        <w:pStyle w:val="Tekstpodstawowy3"/>
        <w:jc w:val="both"/>
        <w:rPr>
          <w:sz w:val="22"/>
          <w:szCs w:val="22"/>
        </w:rPr>
      </w:pPr>
      <w:r w:rsidRPr="00F33CFA">
        <w:rPr>
          <w:sz w:val="22"/>
          <w:szCs w:val="22"/>
          <w:lang w:eastAsia="ar-SA"/>
        </w:rPr>
        <w:t xml:space="preserve">Przedmiotem umowy jest udzielenie zamówienia </w:t>
      </w:r>
      <w:r w:rsidR="00C0116F">
        <w:rPr>
          <w:sz w:val="22"/>
          <w:szCs w:val="22"/>
          <w:lang w:eastAsia="ar-SA"/>
        </w:rPr>
        <w:t xml:space="preserve">na dostawę </w:t>
      </w:r>
      <w:r w:rsidRPr="00F33CFA">
        <w:rPr>
          <w:sz w:val="22"/>
          <w:szCs w:val="22"/>
          <w:lang w:eastAsia="ar-SA"/>
        </w:rPr>
        <w:t xml:space="preserve">odzieży roboczej: mundurków pielęgniarskich ,mundurków lekarskich i  pozostałego personelu medycznego oraz fartuchów dla Szpitala św. Anny w Miechowie zgodnie ze złożoną ofertą </w:t>
      </w:r>
      <w:r w:rsidR="00C0116F">
        <w:rPr>
          <w:sz w:val="22"/>
          <w:szCs w:val="22"/>
          <w:lang w:eastAsia="ar-SA"/>
        </w:rPr>
        <w:t>do postępowania 41/2019</w:t>
      </w:r>
      <w:r w:rsidRPr="00F33CFA">
        <w:rPr>
          <w:sz w:val="22"/>
          <w:szCs w:val="22"/>
          <w:lang w:eastAsia="ar-SA"/>
        </w:rPr>
        <w:t>.</w:t>
      </w: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                                                                    par. 2</w:t>
      </w:r>
    </w:p>
    <w:p w:rsidR="00E158B2" w:rsidRPr="00F33CFA" w:rsidRDefault="00E158B2" w:rsidP="0075796B">
      <w:pPr>
        <w:jc w:val="both"/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75796B">
      <w:pPr>
        <w:jc w:val="both"/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1.Termin realizacji zamówienia: 30 dni od daty podpisania umowy.</w:t>
      </w:r>
    </w:p>
    <w:p w:rsidR="00C0116F" w:rsidRDefault="00E158B2" w:rsidP="0075796B">
      <w:pPr>
        <w:jc w:val="both"/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2.Po podpisaniu umowy Wykonawca prześle tabele rozmiarów . Zamawiający opracuje wykazy imienne poszczególnych rozmiarów z komórek organizacyjnych, a następnie wykazy prześle do Wykonawcy.  Od daty dosłania do Wykonawcy rozmiarów przedmiotu zamówienia będzie liczony termin wykonania  dostawy, tj</w:t>
      </w:r>
      <w:r w:rsidRPr="0075796B">
        <w:rPr>
          <w:rFonts w:ascii="Times New Roman" w:hAnsi="Times New Roman"/>
          <w:color w:val="FF0000"/>
          <w:sz w:val="22"/>
          <w:szCs w:val="22"/>
        </w:rPr>
        <w:t xml:space="preserve">. </w:t>
      </w:r>
      <w:r w:rsidRPr="00351076">
        <w:rPr>
          <w:rFonts w:ascii="Times New Roman" w:hAnsi="Times New Roman"/>
          <w:sz w:val="22"/>
          <w:szCs w:val="22"/>
        </w:rPr>
        <w:t>30 dni</w:t>
      </w:r>
      <w:r w:rsidRPr="00F33CFA">
        <w:rPr>
          <w:rFonts w:ascii="Times New Roman" w:hAnsi="Times New Roman"/>
          <w:sz w:val="22"/>
          <w:szCs w:val="22"/>
        </w:rPr>
        <w:t>.</w:t>
      </w:r>
      <w:r w:rsidR="0075796B" w:rsidRPr="0075796B">
        <w:rPr>
          <w:rFonts w:ascii="Times New Roman" w:hAnsi="Times New Roman"/>
          <w:sz w:val="22"/>
          <w:szCs w:val="22"/>
        </w:rPr>
        <w:t xml:space="preserve"> </w:t>
      </w:r>
      <w:r w:rsidR="0075796B">
        <w:rPr>
          <w:rFonts w:ascii="Times New Roman" w:hAnsi="Times New Roman"/>
          <w:sz w:val="22"/>
          <w:szCs w:val="22"/>
        </w:rPr>
        <w:t xml:space="preserve">Nadto w okresie obowiązywania umowy Wykonawca zobowiązany jest do dostawy zamawianej sukcesywnie odzieży roboczej w </w:t>
      </w:r>
      <w:r w:rsidR="0075796B" w:rsidRPr="00351076">
        <w:rPr>
          <w:rFonts w:ascii="Times New Roman" w:hAnsi="Times New Roman"/>
          <w:sz w:val="22"/>
          <w:szCs w:val="22"/>
        </w:rPr>
        <w:t>terminie 14 dni od dnia</w:t>
      </w:r>
      <w:r w:rsidR="00351076">
        <w:rPr>
          <w:rFonts w:ascii="Times New Roman" w:hAnsi="Times New Roman"/>
          <w:sz w:val="22"/>
          <w:szCs w:val="22"/>
        </w:rPr>
        <w:t xml:space="preserve"> </w:t>
      </w:r>
      <w:r w:rsidR="0075796B">
        <w:rPr>
          <w:rFonts w:ascii="Times New Roman" w:hAnsi="Times New Roman"/>
          <w:sz w:val="22"/>
          <w:szCs w:val="22"/>
        </w:rPr>
        <w:t>otrzymania zawiadomienia.</w:t>
      </w:r>
    </w:p>
    <w:p w:rsidR="00E158B2" w:rsidRPr="00F33CFA" w:rsidRDefault="00C0116F" w:rsidP="0075796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="00E158B2" w:rsidRPr="00F33CFA">
        <w:rPr>
          <w:rFonts w:ascii="Times New Roman" w:hAnsi="Times New Roman"/>
          <w:sz w:val="22"/>
          <w:szCs w:val="22"/>
        </w:rPr>
        <w:t>W przypadku niewłaściwego uszycia odzieży Wykonawca zobowiązuje się wykonać poprawki.</w:t>
      </w:r>
    </w:p>
    <w:p w:rsidR="00E158B2" w:rsidRPr="00F33CFA" w:rsidRDefault="00C0116F" w:rsidP="0075796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="00E158B2" w:rsidRPr="00F33CFA">
        <w:rPr>
          <w:rFonts w:ascii="Times New Roman" w:hAnsi="Times New Roman"/>
          <w:sz w:val="22"/>
          <w:szCs w:val="22"/>
        </w:rPr>
        <w:t>Odzież ma być dostarczona do Zamawiającego w paczkach imiennie na każdy oddział(komórka organizacyjna).</w:t>
      </w: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                                                                    par. 3</w:t>
      </w: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75796B">
      <w:pPr>
        <w:jc w:val="both"/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Wykonawca zobowiązuje się do:</w:t>
      </w:r>
    </w:p>
    <w:p w:rsidR="00E158B2" w:rsidRPr="00F33CFA" w:rsidRDefault="00E158B2" w:rsidP="0075796B">
      <w:pPr>
        <w:jc w:val="both"/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1.Realizacji dostawy własnym transportem na własny koszt i ryzyko lub za pośrednictwem profesjonalnej firmy przewozowej zapewniając należyte zabezpieczenie przed uszkodzeniem, do magazynu gospodarczego w godzinach pracy magazynu.</w:t>
      </w:r>
    </w:p>
    <w:p w:rsidR="00E158B2" w:rsidRPr="00F33CFA" w:rsidRDefault="00E158B2" w:rsidP="0075796B">
      <w:pPr>
        <w:jc w:val="both"/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2.Przyjmować reklamacje( w tym również zwrot przedmiotu zamówienia) do 7 dni po dostawie.</w:t>
      </w:r>
    </w:p>
    <w:p w:rsidR="00E158B2" w:rsidRPr="00F33CFA" w:rsidRDefault="00E158B2" w:rsidP="0075796B">
      <w:pPr>
        <w:jc w:val="both"/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3.Realizować reklamacje w ciągu 14 dni.</w:t>
      </w:r>
    </w:p>
    <w:p w:rsidR="00E158B2" w:rsidRPr="00F33CFA" w:rsidRDefault="00E158B2" w:rsidP="0075796B">
      <w:pPr>
        <w:jc w:val="both"/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4.Udzielić gwarancji na przedmiot zamówienia  </w:t>
      </w:r>
      <w:r w:rsidR="00C0116F">
        <w:rPr>
          <w:rFonts w:ascii="Times New Roman" w:hAnsi="Times New Roman"/>
          <w:sz w:val="22"/>
          <w:szCs w:val="22"/>
        </w:rPr>
        <w:t xml:space="preserve">na </w:t>
      </w:r>
      <w:r w:rsidR="00C0116F" w:rsidRPr="00351076">
        <w:rPr>
          <w:rFonts w:ascii="Times New Roman" w:hAnsi="Times New Roman"/>
          <w:sz w:val="22"/>
          <w:szCs w:val="22"/>
        </w:rPr>
        <w:t xml:space="preserve">okres </w:t>
      </w:r>
      <w:r w:rsidR="00351076" w:rsidRPr="00351076">
        <w:rPr>
          <w:rFonts w:ascii="Times New Roman" w:hAnsi="Times New Roman"/>
          <w:sz w:val="22"/>
          <w:szCs w:val="22"/>
        </w:rPr>
        <w:t>12</w:t>
      </w:r>
      <w:r w:rsidR="00C0116F" w:rsidRPr="00351076">
        <w:rPr>
          <w:rFonts w:ascii="Times New Roman" w:hAnsi="Times New Roman"/>
          <w:sz w:val="22"/>
          <w:szCs w:val="22"/>
        </w:rPr>
        <w:t xml:space="preserve"> miesięcy</w:t>
      </w:r>
      <w:r w:rsidRPr="00351076">
        <w:rPr>
          <w:rFonts w:ascii="Times New Roman" w:hAnsi="Times New Roman"/>
          <w:sz w:val="22"/>
          <w:szCs w:val="22"/>
        </w:rPr>
        <w:t>.</w:t>
      </w:r>
      <w:r w:rsidRPr="00F33CFA">
        <w:rPr>
          <w:rFonts w:ascii="Times New Roman" w:hAnsi="Times New Roman"/>
          <w:sz w:val="22"/>
          <w:szCs w:val="22"/>
        </w:rPr>
        <w:t xml:space="preserve"> </w:t>
      </w: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                                                                 par. 4                                                            </w:t>
      </w: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75796B">
      <w:pPr>
        <w:jc w:val="both"/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1.Strony ustalają zgodnie asortyment przedmiotu umowy oraz ceny zawarte w załączniku nr 1 do umowy stanowiącym jej integralną część.</w:t>
      </w:r>
    </w:p>
    <w:p w:rsidR="00E158B2" w:rsidRPr="00F33CFA" w:rsidRDefault="00E158B2" w:rsidP="0075796B">
      <w:pPr>
        <w:jc w:val="both"/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2.W cenach jednostkowych brutto określonych w załączniku nr 1 zawarte są wszelkie koszty związane </w:t>
      </w:r>
      <w:r w:rsidRPr="00F33CFA">
        <w:rPr>
          <w:rFonts w:ascii="Times New Roman" w:hAnsi="Times New Roman"/>
          <w:sz w:val="22"/>
          <w:szCs w:val="22"/>
        </w:rPr>
        <w:lastRenderedPageBreak/>
        <w:t>z dostawą tj. transport, opakowanie, czynności związane z przygotowaniem dostawy, podatek VAT, cło, itp.</w:t>
      </w:r>
    </w:p>
    <w:p w:rsidR="00E158B2" w:rsidRPr="00F33CFA" w:rsidRDefault="00E158B2" w:rsidP="0075796B">
      <w:pPr>
        <w:jc w:val="both"/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3.Zamawiający dokona zapłaty po dostarczeniu przedmiotu umowy w terminie:                                                                           a/ połowa należności  do 30 dni od daty dostarczenia faktury VAT.</w:t>
      </w:r>
    </w:p>
    <w:p w:rsidR="00E158B2" w:rsidRPr="00F33CFA" w:rsidRDefault="00E158B2" w:rsidP="0075796B">
      <w:pPr>
        <w:jc w:val="both"/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b/druga połowa należności do 60 dni od daty dostarczenia faktury VAT.</w:t>
      </w:r>
    </w:p>
    <w:p w:rsidR="00E158B2" w:rsidRPr="00F33CFA" w:rsidRDefault="00E158B2" w:rsidP="0075796B">
      <w:pPr>
        <w:jc w:val="both"/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Zapłata nastąpi przelewem na wskazany przez Wykonawcę rachunek. Za datę dokonania zapłaty uważa się datę obciążenia rachunku Zamawiającego.</w:t>
      </w: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                                                                   par. 5</w:t>
      </w: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Osobą występującą w imieniu Zamawiającego w okresie realizacji umowy jest pracownik  ds. bhp oraz pracownik zaopatrzenia.</w:t>
      </w: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                                                                  par. 6                                                            </w:t>
      </w: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Wykonawca zobowiązany jest do zapłaty Zamawiającemu kary umownej z tytułu nieterminowej dostawy  w kwocie stanowiącej 1,0%(jeden procent) ich wartości brutto za każdy dzień zwłoki. To samo dotyczy  zwłoki spowodowanej dostawą przedmiotu z wadami.</w:t>
      </w: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                                                                  par. 7</w:t>
      </w: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                                                                  par. 8</w:t>
      </w: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1.Wszelkie zmiany treści umowy wymagają formy pisemnej, pod rygorem nieważności.</w:t>
      </w: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2.W sprawach nieuregulowanych  niniejszą umową mają zastosowanie przepisy Kodeksu cywilnego.</w:t>
      </w: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3.Integralną częścią umowy jest specyfikacja istotnych warunków zamówienia oraz złożona oferta.</w:t>
      </w: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                                                                  par.9</w:t>
      </w: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</w:p>
    <w:p w:rsidR="00C0116F" w:rsidRDefault="00C0116F" w:rsidP="00E158B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Umowa zawarta zostaje na czas określony do dnia 31 lipca 2021r.</w:t>
      </w: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Umowę sporządzono w czterech jednobrzmiących egzemplarzach po dwa dla każdej ze stron.</w:t>
      </w: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           Zamawiający:                                                                                       Wykonawca:</w:t>
      </w:r>
    </w:p>
    <w:p w:rsidR="00E158B2" w:rsidRPr="00F33CFA" w:rsidRDefault="00E158B2" w:rsidP="00E158B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E158B2" w:rsidRPr="00F33CFA" w:rsidRDefault="00E158B2" w:rsidP="00E158B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FF1B24" w:rsidRDefault="00FF1B24"/>
    <w:sectPr w:rsidR="00FF1B24" w:rsidSect="00FF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58B2"/>
    <w:rsid w:val="00351076"/>
    <w:rsid w:val="00440659"/>
    <w:rsid w:val="0075796B"/>
    <w:rsid w:val="0076050C"/>
    <w:rsid w:val="00764712"/>
    <w:rsid w:val="00C0116F"/>
    <w:rsid w:val="00E158B2"/>
    <w:rsid w:val="00FF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8B2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E158B2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158B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671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4</cp:revision>
  <dcterms:created xsi:type="dcterms:W3CDTF">2019-07-02T11:06:00Z</dcterms:created>
  <dcterms:modified xsi:type="dcterms:W3CDTF">2019-07-05T07:32:00Z</dcterms:modified>
</cp:coreProperties>
</file>