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C232F4">
        <w:rPr>
          <w:rFonts w:cstheme="minorHAnsi"/>
          <w:b/>
          <w:szCs w:val="24"/>
        </w:rPr>
        <w:t>074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C232F4">
        <w:rPr>
          <w:rFonts w:cstheme="minorHAnsi"/>
          <w:b/>
          <w:szCs w:val="24"/>
        </w:rPr>
        <w:t xml:space="preserve">Operator pogłębiarki ssącej śródlądowej </w:t>
      </w:r>
      <w:r w:rsidR="002E2565">
        <w:rPr>
          <w:rFonts w:cstheme="minorHAnsi"/>
          <w:b/>
          <w:szCs w:val="24"/>
        </w:rPr>
        <w:t>kl.</w:t>
      </w:r>
      <w:r w:rsidR="00A23ACF">
        <w:rPr>
          <w:rFonts w:cstheme="minorHAnsi"/>
          <w:b/>
          <w:szCs w:val="24"/>
        </w:rPr>
        <w:t xml:space="preserve"> </w:t>
      </w:r>
      <w:r w:rsidR="002E2565">
        <w:rPr>
          <w:rFonts w:cstheme="minorHAnsi"/>
          <w:b/>
          <w:szCs w:val="24"/>
        </w:rPr>
        <w:t>III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C232F4">
        <w:rPr>
          <w:rFonts w:cstheme="minorHAnsi"/>
          <w:b/>
          <w:szCs w:val="24"/>
        </w:rPr>
        <w:t>Operator pogłębiarki ssącej śródlądowej kl. III</w:t>
      </w:r>
      <w:r w:rsidR="00537039">
        <w:rPr>
          <w:rFonts w:cstheme="minorHAnsi"/>
          <w:b/>
          <w:szCs w:val="24"/>
        </w:rPr>
        <w:t>”</w:t>
      </w:r>
      <w:r w:rsidR="00F51C53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925F42">
        <w:rPr>
          <w:rFonts w:cstheme="minorHAnsi"/>
          <w:szCs w:val="24"/>
        </w:rPr>
        <w:t xml:space="preserve">i uprawnień </w:t>
      </w:r>
      <w:r w:rsidR="002E2565">
        <w:rPr>
          <w:rFonts w:cstheme="minorHAnsi"/>
          <w:szCs w:val="24"/>
        </w:rPr>
        <w:t>w zakresie</w:t>
      </w:r>
      <w:r w:rsidR="00C232F4" w:rsidRPr="00C232F4">
        <w:rPr>
          <w:rFonts w:cstheme="minorHAnsi"/>
          <w:b/>
          <w:szCs w:val="24"/>
        </w:rPr>
        <w:t xml:space="preserve"> </w:t>
      </w:r>
      <w:r w:rsidR="00C232F4">
        <w:rPr>
          <w:rFonts w:cstheme="minorHAnsi"/>
          <w:szCs w:val="24"/>
        </w:rPr>
        <w:t>operato</w:t>
      </w:r>
      <w:r w:rsidR="00C232F4" w:rsidRPr="00C232F4">
        <w:rPr>
          <w:rFonts w:cstheme="minorHAnsi"/>
          <w:szCs w:val="24"/>
        </w:rPr>
        <w:t>r</w:t>
      </w:r>
      <w:r w:rsidR="00C232F4">
        <w:rPr>
          <w:rFonts w:cstheme="minorHAnsi"/>
          <w:szCs w:val="24"/>
        </w:rPr>
        <w:t>a</w:t>
      </w:r>
      <w:r w:rsidR="00C232F4" w:rsidRPr="00C232F4">
        <w:rPr>
          <w:rFonts w:cstheme="minorHAnsi"/>
          <w:szCs w:val="24"/>
        </w:rPr>
        <w:t xml:space="preserve"> pogłębiarki ssącej śródlądowej kl. III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537039" w:rsidRDefault="00537039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C232F4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232F4">
        <w:rPr>
          <w:rFonts w:cstheme="minorHAnsi"/>
          <w:szCs w:val="24"/>
        </w:rPr>
        <w:t>18</w:t>
      </w:r>
      <w:r w:rsidRPr="00BC1AA7">
        <w:rPr>
          <w:rFonts w:cstheme="minorHAnsi"/>
          <w:b/>
          <w:szCs w:val="24"/>
        </w:rPr>
        <w:t>.</w:t>
      </w:r>
      <w:r w:rsidR="002E2565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232F4">
        <w:rPr>
          <w:rFonts w:cstheme="minorHAnsi"/>
          <w:szCs w:val="24"/>
        </w:rPr>
        <w:t>18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2E2565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0357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15" w:rsidRDefault="009F4915" w:rsidP="00E20497">
      <w:pPr>
        <w:spacing w:before="0" w:line="240" w:lineRule="auto"/>
      </w:pPr>
      <w:r>
        <w:separator/>
      </w:r>
    </w:p>
  </w:endnote>
  <w:endnote w:type="continuationSeparator" w:id="0">
    <w:p w:rsidR="009F4915" w:rsidRDefault="009F491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F4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15" w:rsidRDefault="009F4915" w:rsidP="00E20497">
      <w:pPr>
        <w:spacing w:before="0" w:line="240" w:lineRule="auto"/>
      </w:pPr>
      <w:r>
        <w:separator/>
      </w:r>
    </w:p>
  </w:footnote>
  <w:footnote w:type="continuationSeparator" w:id="0">
    <w:p w:rsidR="009F4915" w:rsidRDefault="009F491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593072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72D7"/>
    <w:rsid w:val="007A6B66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2024-02-12T13:02:00Z</dcterms:created>
  <dcterms:modified xsi:type="dcterms:W3CDTF">2024-02-12T13:02:00Z</dcterms:modified>
</cp:coreProperties>
</file>