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58D4" w14:textId="7982CB40" w:rsidR="0040394A" w:rsidRDefault="0040394A">
      <w:pPr>
        <w:rPr>
          <w:rFonts w:ascii="Arial Black" w:hAnsi="Arial Black"/>
          <w:sz w:val="24"/>
          <w:szCs w:val="24"/>
        </w:rPr>
      </w:pPr>
      <w:r w:rsidRPr="0040394A">
        <w:rPr>
          <w:rFonts w:ascii="Arial Black" w:hAnsi="Arial Black"/>
          <w:sz w:val="28"/>
          <w:szCs w:val="28"/>
        </w:rPr>
        <w:t xml:space="preserve"> </w:t>
      </w:r>
      <w:r w:rsidRPr="0040394A">
        <w:rPr>
          <w:rFonts w:ascii="Arial Black" w:hAnsi="Arial Black"/>
          <w:sz w:val="24"/>
          <w:szCs w:val="24"/>
        </w:rPr>
        <w:t xml:space="preserve">Załącznik nr </w:t>
      </w:r>
      <w:r w:rsidR="002528A5">
        <w:rPr>
          <w:rFonts w:ascii="Arial Black" w:hAnsi="Arial Black"/>
          <w:sz w:val="24"/>
          <w:szCs w:val="24"/>
        </w:rPr>
        <w:t>1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8"/>
        <w:gridCol w:w="5061"/>
        <w:gridCol w:w="1546"/>
        <w:gridCol w:w="1456"/>
        <w:gridCol w:w="1358"/>
        <w:gridCol w:w="1267"/>
        <w:gridCol w:w="1270"/>
        <w:gridCol w:w="1408"/>
      </w:tblGrid>
      <w:tr w:rsidR="003C3530" w14:paraId="43812AF4" w14:textId="77777777" w:rsidTr="001966E5">
        <w:tc>
          <w:tcPr>
            <w:tcW w:w="632" w:type="dxa"/>
          </w:tcPr>
          <w:p w14:paraId="32E05EF6" w14:textId="77777777" w:rsidR="0040394A" w:rsidRPr="0040394A" w:rsidRDefault="0040394A" w:rsidP="001966E5">
            <w:pPr>
              <w:jc w:val="center"/>
              <w:rPr>
                <w:sz w:val="24"/>
                <w:szCs w:val="24"/>
              </w:rPr>
            </w:pPr>
            <w:proofErr w:type="spellStart"/>
            <w:r w:rsidRPr="0040394A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146" w:type="dxa"/>
          </w:tcPr>
          <w:p w14:paraId="64A7C1B5" w14:textId="77777777" w:rsidR="0040394A" w:rsidRPr="0040394A" w:rsidRDefault="0040394A" w:rsidP="001966E5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Nazwa  oraz  parametry</w:t>
            </w:r>
          </w:p>
        </w:tc>
        <w:tc>
          <w:tcPr>
            <w:tcW w:w="1568" w:type="dxa"/>
          </w:tcPr>
          <w:p w14:paraId="12BF1B64" w14:textId="77777777" w:rsidR="0040394A" w:rsidRPr="0040394A" w:rsidRDefault="0040394A" w:rsidP="001966E5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 xml:space="preserve">Ilość </w:t>
            </w:r>
            <w:proofErr w:type="spellStart"/>
            <w:r w:rsidRPr="0040394A">
              <w:rPr>
                <w:sz w:val="24"/>
                <w:szCs w:val="24"/>
              </w:rPr>
              <w:t>kpl</w:t>
            </w:r>
            <w:proofErr w:type="spellEnd"/>
            <w:r w:rsidR="00EC2963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</w:tcPr>
          <w:p w14:paraId="488A8E9D" w14:textId="77777777" w:rsidR="0040394A" w:rsidRDefault="00C508D5" w:rsidP="0019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</w:t>
            </w:r>
          </w:p>
          <w:p w14:paraId="068DFB39" w14:textId="77777777" w:rsidR="00C508D5" w:rsidRPr="0040394A" w:rsidRDefault="00C508D5" w:rsidP="0019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 produktu</w:t>
            </w:r>
          </w:p>
        </w:tc>
        <w:tc>
          <w:tcPr>
            <w:tcW w:w="1373" w:type="dxa"/>
          </w:tcPr>
          <w:p w14:paraId="0FEB798D" w14:textId="77777777" w:rsidR="0040394A" w:rsidRPr="0040394A" w:rsidRDefault="0040394A" w:rsidP="001966E5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Cena  netto</w:t>
            </w:r>
          </w:p>
        </w:tc>
        <w:tc>
          <w:tcPr>
            <w:tcW w:w="1276" w:type="dxa"/>
          </w:tcPr>
          <w:p w14:paraId="57A2C068" w14:textId="77777777" w:rsidR="0040394A" w:rsidRPr="0040394A" w:rsidRDefault="0040394A" w:rsidP="001966E5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Stawka  vat</w:t>
            </w:r>
          </w:p>
        </w:tc>
        <w:tc>
          <w:tcPr>
            <w:tcW w:w="1276" w:type="dxa"/>
          </w:tcPr>
          <w:p w14:paraId="19BC39BD" w14:textId="77777777" w:rsidR="0040394A" w:rsidRPr="0040394A" w:rsidRDefault="0040394A" w:rsidP="001966E5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Wartość  netto</w:t>
            </w:r>
          </w:p>
        </w:tc>
        <w:tc>
          <w:tcPr>
            <w:tcW w:w="1417" w:type="dxa"/>
          </w:tcPr>
          <w:p w14:paraId="64FFC6F9" w14:textId="77777777" w:rsidR="0040394A" w:rsidRPr="0040394A" w:rsidRDefault="0040394A" w:rsidP="001966E5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Wartość brutto</w:t>
            </w:r>
          </w:p>
        </w:tc>
      </w:tr>
      <w:tr w:rsidR="003C3530" w14:paraId="28E41EEF" w14:textId="77777777" w:rsidTr="00F00D18">
        <w:trPr>
          <w:trHeight w:val="2542"/>
        </w:trPr>
        <w:tc>
          <w:tcPr>
            <w:tcW w:w="632" w:type="dxa"/>
          </w:tcPr>
          <w:p w14:paraId="4D59AD14" w14:textId="77777777" w:rsidR="00B03A54" w:rsidRDefault="00B03A54" w:rsidP="001966E5">
            <w:pPr>
              <w:jc w:val="center"/>
            </w:pPr>
          </w:p>
        </w:tc>
        <w:tc>
          <w:tcPr>
            <w:tcW w:w="5146" w:type="dxa"/>
          </w:tcPr>
          <w:p w14:paraId="0451BB53" w14:textId="77777777" w:rsidR="00CB3E54" w:rsidRPr="00CB3E54" w:rsidRDefault="00CB3E54" w:rsidP="001966E5"/>
          <w:p w14:paraId="4E8C1793" w14:textId="77777777" w:rsidR="00CB3E54" w:rsidRDefault="00AA71F2" w:rsidP="001966E5">
            <w:r>
              <w:t>Artroskopia stawu kolanowego i barkowego</w:t>
            </w:r>
          </w:p>
          <w:p w14:paraId="6F71339F" w14:textId="044B1213" w:rsidR="00AA71F2" w:rsidRDefault="00AA71F2" w:rsidP="001966E5">
            <w:r>
              <w:t>Kasety i elektrody do waporyzacji</w:t>
            </w:r>
            <w:r w:rsidR="007342D6">
              <w:t xml:space="preserve"> kompatybilne z pompą Cross </w:t>
            </w:r>
            <w:proofErr w:type="spellStart"/>
            <w:r w:rsidR="007342D6">
              <w:t>Flow</w:t>
            </w:r>
            <w:proofErr w:type="spellEnd"/>
            <w:r w:rsidR="007342D6">
              <w:t xml:space="preserve"> firmy </w:t>
            </w:r>
            <w:proofErr w:type="spellStart"/>
            <w:r w:rsidR="007342D6">
              <w:t>Stryker</w:t>
            </w:r>
            <w:proofErr w:type="spellEnd"/>
            <w:r w:rsidR="00F00D18">
              <w:t>.</w:t>
            </w:r>
          </w:p>
          <w:p w14:paraId="64D65711" w14:textId="77777777" w:rsidR="007342D6" w:rsidRDefault="007342D6" w:rsidP="001966E5"/>
          <w:p w14:paraId="0DD70E35" w14:textId="77777777" w:rsidR="00CB3E54" w:rsidRDefault="00CB3E54" w:rsidP="001966E5"/>
          <w:p w14:paraId="0E48B15E" w14:textId="7D7B752C" w:rsidR="009309E1" w:rsidRDefault="009309E1" w:rsidP="001966E5">
            <w:r>
              <w:t>K</w:t>
            </w:r>
            <w:r w:rsidR="00AC7A6B">
              <w:t>ASETY JEDNORAZOWE</w:t>
            </w:r>
            <w:r w:rsidR="00F00D18">
              <w:t xml:space="preserve"> </w:t>
            </w:r>
            <w:r w:rsidR="002B032C">
              <w:t>-</w:t>
            </w:r>
            <w:r w:rsidR="00F00D18">
              <w:t xml:space="preserve"> </w:t>
            </w:r>
            <w:r w:rsidR="002B032C">
              <w:t>sterylne</w:t>
            </w:r>
          </w:p>
          <w:p w14:paraId="15C919C6" w14:textId="4F010465" w:rsidR="00CB3E54" w:rsidRDefault="00AC7A6B" w:rsidP="001966E5">
            <w:r>
              <w:t>Kasety rurowe jednorazowe, napływu u jednego pacjenta</w:t>
            </w:r>
            <w:r w:rsidR="00F00D18">
              <w:t>.</w:t>
            </w:r>
          </w:p>
          <w:p w14:paraId="5EEE845D" w14:textId="77777777" w:rsidR="002B032C" w:rsidRDefault="002B032C" w:rsidP="001966E5"/>
          <w:p w14:paraId="7F58CFE7" w14:textId="751277F2" w:rsidR="00AC7A6B" w:rsidRDefault="00AC7A6B" w:rsidP="001966E5">
            <w:r>
              <w:t>Kasety rurowe jednorazowe wypływu dla jednego pacjenta</w:t>
            </w:r>
            <w:r w:rsidR="00F00D18">
              <w:t>.</w:t>
            </w:r>
          </w:p>
          <w:p w14:paraId="0D2CD53F" w14:textId="77777777" w:rsidR="00CA0F53" w:rsidRDefault="00CA0F53" w:rsidP="001966E5"/>
          <w:p w14:paraId="0BFD7CF9" w14:textId="211642E8" w:rsidR="001328E5" w:rsidRDefault="001328E5" w:rsidP="001966E5">
            <w:r>
              <w:t>Elektroda do waporyzacji</w:t>
            </w:r>
            <w:r w:rsidR="00927867">
              <w:t xml:space="preserve"> 3,5</w:t>
            </w:r>
            <w:r w:rsidR="00F00D18">
              <w:t xml:space="preserve"> </w:t>
            </w:r>
            <w:r w:rsidR="00927867">
              <w:t>mm</w:t>
            </w:r>
            <w:r w:rsidR="00F00D18">
              <w:t>.</w:t>
            </w:r>
          </w:p>
          <w:p w14:paraId="16B020F2" w14:textId="77777777" w:rsidR="00CA0F53" w:rsidRDefault="00CA0F53" w:rsidP="001966E5"/>
          <w:p w14:paraId="2410A077" w14:textId="77777777" w:rsidR="00F00D18" w:rsidRDefault="00F00D18" w:rsidP="001966E5">
            <w:pPr>
              <w:rPr>
                <w:b/>
                <w:bCs/>
              </w:rPr>
            </w:pPr>
          </w:p>
          <w:p w14:paraId="75D92B32" w14:textId="77777777" w:rsidR="00F00D18" w:rsidRDefault="00F00D18" w:rsidP="001966E5">
            <w:pPr>
              <w:rPr>
                <w:b/>
                <w:bCs/>
              </w:rPr>
            </w:pPr>
          </w:p>
          <w:p w14:paraId="7DEC9823" w14:textId="2CE8B0F3" w:rsidR="00DF3EC8" w:rsidRPr="007C2BB8" w:rsidRDefault="002B032C" w:rsidP="001966E5">
            <w:pPr>
              <w:rPr>
                <w:b/>
                <w:bCs/>
              </w:rPr>
            </w:pPr>
            <w:r w:rsidRPr="007C2BB8">
              <w:rPr>
                <w:b/>
                <w:bCs/>
              </w:rPr>
              <w:t xml:space="preserve">Wartość pakietu netto </w:t>
            </w:r>
            <w:r w:rsidR="00F00D18">
              <w:rPr>
                <w:b/>
                <w:bCs/>
              </w:rPr>
              <w:t xml:space="preserve">……   </w:t>
            </w:r>
            <w:r w:rsidR="007522A4" w:rsidRPr="007C2BB8">
              <w:rPr>
                <w:b/>
                <w:bCs/>
              </w:rPr>
              <w:t xml:space="preserve"> </w:t>
            </w:r>
            <w:r w:rsidR="00F00D18">
              <w:rPr>
                <w:b/>
                <w:bCs/>
              </w:rPr>
              <w:t>zł</w:t>
            </w:r>
          </w:p>
          <w:p w14:paraId="789567B4" w14:textId="77777777" w:rsidR="00DF3EC8" w:rsidRDefault="00DF3EC8" w:rsidP="001966E5"/>
          <w:p w14:paraId="16B8614D" w14:textId="30AC488A" w:rsidR="00DF3EC8" w:rsidRPr="00F00D18" w:rsidRDefault="00DF3EC8" w:rsidP="001966E5">
            <w:pPr>
              <w:rPr>
                <w:b/>
                <w:bCs/>
              </w:rPr>
            </w:pPr>
            <w:r w:rsidRPr="00F00D18">
              <w:rPr>
                <w:b/>
                <w:bCs/>
              </w:rPr>
              <w:t>W</w:t>
            </w:r>
            <w:r w:rsidR="002B032C" w:rsidRPr="00F00D18">
              <w:rPr>
                <w:b/>
                <w:bCs/>
              </w:rPr>
              <w:t xml:space="preserve">artość pakietu  brutto </w:t>
            </w:r>
            <w:r w:rsidR="00F00D18">
              <w:rPr>
                <w:b/>
                <w:bCs/>
              </w:rPr>
              <w:t>……. zł</w:t>
            </w:r>
          </w:p>
        </w:tc>
        <w:tc>
          <w:tcPr>
            <w:tcW w:w="1568" w:type="dxa"/>
          </w:tcPr>
          <w:p w14:paraId="3A7972A8" w14:textId="77777777" w:rsidR="001F6CA3" w:rsidRDefault="001F6CA3" w:rsidP="001966E5"/>
          <w:p w14:paraId="60306CE6" w14:textId="77777777" w:rsidR="00AF7E99" w:rsidRDefault="00AF7E99" w:rsidP="001966E5"/>
          <w:p w14:paraId="3CCE938A" w14:textId="77777777" w:rsidR="00AF7E99" w:rsidRDefault="00AF7E99" w:rsidP="001966E5"/>
          <w:p w14:paraId="5BFEE2C2" w14:textId="77777777" w:rsidR="00AF7E99" w:rsidRDefault="00AF7E99" w:rsidP="001966E5"/>
          <w:p w14:paraId="5C4E0D35" w14:textId="77777777" w:rsidR="00AF7E99" w:rsidRDefault="00AF7E99" w:rsidP="001966E5"/>
          <w:p w14:paraId="395D9733" w14:textId="77777777" w:rsidR="00AF7E99" w:rsidRDefault="00AF7E99" w:rsidP="001966E5"/>
          <w:p w14:paraId="567E5D69" w14:textId="77777777" w:rsidR="00AF7E99" w:rsidRDefault="00AF7E99" w:rsidP="001966E5"/>
          <w:p w14:paraId="48D275D6" w14:textId="77777777" w:rsidR="00922476" w:rsidRDefault="00922476" w:rsidP="001966E5">
            <w:r>
              <w:t>200 szt.</w:t>
            </w:r>
          </w:p>
          <w:p w14:paraId="4CFF73C6" w14:textId="77777777" w:rsidR="00922476" w:rsidRDefault="00922476" w:rsidP="001966E5"/>
          <w:p w14:paraId="7F095562" w14:textId="77777777" w:rsidR="00366CBB" w:rsidRDefault="00366CBB" w:rsidP="001966E5"/>
          <w:p w14:paraId="241D845E" w14:textId="77777777" w:rsidR="00922476" w:rsidRDefault="00922476" w:rsidP="001966E5">
            <w:r>
              <w:t>200 szt.</w:t>
            </w:r>
          </w:p>
          <w:p w14:paraId="1B6BD60E" w14:textId="77777777" w:rsidR="00EB4E37" w:rsidRDefault="00EB4E37" w:rsidP="001966E5"/>
          <w:p w14:paraId="12FF8AA4" w14:textId="77777777" w:rsidR="00EB4E37" w:rsidRDefault="00EB4E37" w:rsidP="001966E5"/>
          <w:p w14:paraId="707667DA" w14:textId="77777777" w:rsidR="00EB4E37" w:rsidRDefault="001328E5" w:rsidP="001966E5">
            <w:r>
              <w:t>100 szt</w:t>
            </w:r>
            <w:r w:rsidR="009D3144">
              <w:t>.</w:t>
            </w:r>
          </w:p>
          <w:p w14:paraId="097B11D5" w14:textId="77777777" w:rsidR="00EB4E37" w:rsidRDefault="00EB4E37" w:rsidP="001966E5"/>
          <w:p w14:paraId="5167C0C4" w14:textId="77777777" w:rsidR="00EB4E37" w:rsidRDefault="00EB4E37" w:rsidP="001966E5"/>
          <w:p w14:paraId="145AF560" w14:textId="77777777" w:rsidR="00EB4E37" w:rsidRDefault="00EB4E37" w:rsidP="001966E5"/>
          <w:p w14:paraId="00841302" w14:textId="77777777" w:rsidR="00EB4E37" w:rsidRDefault="00EB4E37" w:rsidP="001966E5"/>
          <w:p w14:paraId="65D9F0DE" w14:textId="77777777" w:rsidR="00EB4E37" w:rsidRDefault="00EB4E37" w:rsidP="001966E5"/>
          <w:p w14:paraId="74FA56E1" w14:textId="77777777" w:rsidR="00EB4E37" w:rsidRDefault="00EB4E37" w:rsidP="001966E5"/>
          <w:p w14:paraId="42E3E010" w14:textId="77777777" w:rsidR="00EB4E37" w:rsidRDefault="00EB4E37" w:rsidP="001966E5"/>
          <w:p w14:paraId="3B179610" w14:textId="77777777" w:rsidR="00EB4E37" w:rsidRDefault="00EB4E37" w:rsidP="001966E5"/>
          <w:p w14:paraId="12E4ABE6" w14:textId="77777777" w:rsidR="00EB4E37" w:rsidRDefault="00EB4E37" w:rsidP="001966E5"/>
          <w:p w14:paraId="69A33FFD" w14:textId="77777777" w:rsidR="00EB4E37" w:rsidRDefault="00EB4E37" w:rsidP="001966E5"/>
          <w:p w14:paraId="36DAB7E9" w14:textId="77777777" w:rsidR="00EB4E37" w:rsidRDefault="00EB4E37" w:rsidP="001966E5"/>
          <w:p w14:paraId="7FCE27CD" w14:textId="77777777" w:rsidR="00EB4E37" w:rsidRDefault="00EB4E37" w:rsidP="001966E5"/>
          <w:p w14:paraId="22D9F296" w14:textId="77777777" w:rsidR="00EB4E37" w:rsidRDefault="00EB4E37" w:rsidP="001966E5"/>
          <w:p w14:paraId="1E3C3BF0" w14:textId="77777777" w:rsidR="00EB4E37" w:rsidRDefault="00EB4E37" w:rsidP="001966E5"/>
          <w:p w14:paraId="07D418B1" w14:textId="77777777" w:rsidR="00EB4E37" w:rsidRDefault="00EB4E37" w:rsidP="001966E5"/>
          <w:p w14:paraId="6EC4021C" w14:textId="77777777" w:rsidR="00EB4E37" w:rsidRDefault="00EB4E37" w:rsidP="001966E5"/>
          <w:p w14:paraId="7091D4C5" w14:textId="77777777" w:rsidR="00EB4E37" w:rsidRDefault="00EB4E37" w:rsidP="001966E5"/>
          <w:p w14:paraId="259C7949" w14:textId="77777777" w:rsidR="00EB4E37" w:rsidRDefault="00EB4E37" w:rsidP="001966E5"/>
          <w:p w14:paraId="7EE5B8C3" w14:textId="77777777" w:rsidR="00EB4E37" w:rsidRDefault="00EB4E37" w:rsidP="001966E5"/>
          <w:p w14:paraId="4DEE0979" w14:textId="77777777" w:rsidR="00EB4E37" w:rsidRDefault="00EB4E37" w:rsidP="001966E5"/>
          <w:p w14:paraId="3FEE51E1" w14:textId="77777777" w:rsidR="00EB4E37" w:rsidRDefault="00EB4E37" w:rsidP="001966E5"/>
          <w:p w14:paraId="34C8064C" w14:textId="77777777" w:rsidR="001F6CA3" w:rsidRDefault="001F6CA3" w:rsidP="00757066"/>
          <w:p w14:paraId="78A6581D" w14:textId="77777777" w:rsidR="001F6CA3" w:rsidRDefault="001F6CA3" w:rsidP="001966E5"/>
          <w:p w14:paraId="208F4DD1" w14:textId="77777777" w:rsidR="001F6CA3" w:rsidRDefault="001F6CA3" w:rsidP="001966E5"/>
          <w:p w14:paraId="34A91960" w14:textId="77777777" w:rsidR="001F6CA3" w:rsidRDefault="001F6CA3" w:rsidP="001966E5"/>
          <w:p w14:paraId="563F5888" w14:textId="77777777" w:rsidR="001F6CA3" w:rsidRDefault="001F6CA3" w:rsidP="001966E5"/>
          <w:p w14:paraId="57343F62" w14:textId="77777777" w:rsidR="001F6CA3" w:rsidRDefault="001F6CA3" w:rsidP="001966E5"/>
          <w:p w14:paraId="0A70749D" w14:textId="77777777" w:rsidR="001F6CA3" w:rsidRDefault="001F6CA3" w:rsidP="001966E5"/>
          <w:p w14:paraId="17364EA1" w14:textId="77777777" w:rsidR="001F6CA3" w:rsidRDefault="001F6CA3" w:rsidP="001966E5"/>
          <w:p w14:paraId="197334AE" w14:textId="77777777" w:rsidR="001F6CA3" w:rsidRDefault="001F6CA3" w:rsidP="001966E5"/>
          <w:p w14:paraId="73B8C7E8" w14:textId="77777777" w:rsidR="001F6CA3" w:rsidRDefault="001F6CA3" w:rsidP="001966E5"/>
        </w:tc>
        <w:tc>
          <w:tcPr>
            <w:tcW w:w="1462" w:type="dxa"/>
          </w:tcPr>
          <w:p w14:paraId="12DA012D" w14:textId="77777777" w:rsidR="0040394A" w:rsidRDefault="0040394A" w:rsidP="001966E5"/>
        </w:tc>
        <w:tc>
          <w:tcPr>
            <w:tcW w:w="1373" w:type="dxa"/>
          </w:tcPr>
          <w:p w14:paraId="506BD26B" w14:textId="77777777" w:rsidR="001967CD" w:rsidRDefault="001967CD" w:rsidP="001966E5"/>
          <w:p w14:paraId="5374401E" w14:textId="77777777" w:rsidR="001F6CA3" w:rsidRDefault="001F6CA3" w:rsidP="001966E5"/>
          <w:p w14:paraId="2DCC924C" w14:textId="77777777" w:rsidR="001F6CA3" w:rsidRDefault="001F6CA3" w:rsidP="001966E5"/>
          <w:p w14:paraId="1C152775" w14:textId="77777777" w:rsidR="001F6CA3" w:rsidRDefault="001F6CA3" w:rsidP="001966E5"/>
          <w:p w14:paraId="72976FAB" w14:textId="77777777" w:rsidR="001F6CA3" w:rsidRDefault="001F6CA3" w:rsidP="001966E5"/>
          <w:p w14:paraId="36A3EDDB" w14:textId="77777777" w:rsidR="001F6CA3" w:rsidRDefault="001F6CA3" w:rsidP="001966E5"/>
          <w:p w14:paraId="49E8B26A" w14:textId="77777777" w:rsidR="00366CBB" w:rsidRDefault="00366CBB" w:rsidP="001966E5"/>
          <w:p w14:paraId="5AACC933" w14:textId="77777777" w:rsidR="00A91D59" w:rsidRDefault="00A91D59" w:rsidP="001966E5"/>
          <w:p w14:paraId="31AF9101" w14:textId="77777777" w:rsidR="00A91D59" w:rsidRDefault="00A91D59" w:rsidP="001966E5"/>
          <w:p w14:paraId="2BD05FC8" w14:textId="77777777" w:rsidR="00A91D59" w:rsidRDefault="00A91D59" w:rsidP="001966E5"/>
          <w:p w14:paraId="73F74156" w14:textId="77777777" w:rsidR="00A91D59" w:rsidRDefault="00A91D59" w:rsidP="001966E5"/>
          <w:p w14:paraId="61E92C13" w14:textId="77777777" w:rsidR="00A91D59" w:rsidRDefault="00A91D59" w:rsidP="001966E5"/>
          <w:p w14:paraId="494CB87B" w14:textId="77777777" w:rsidR="00A91D59" w:rsidRDefault="00A91D59" w:rsidP="001966E5"/>
          <w:p w14:paraId="1F4E2FE3" w14:textId="77777777" w:rsidR="00A91D59" w:rsidRDefault="00A91D59" w:rsidP="001966E5"/>
          <w:p w14:paraId="158FCBD8" w14:textId="77777777" w:rsidR="00A91D59" w:rsidRDefault="00A91D59" w:rsidP="001966E5"/>
          <w:p w14:paraId="488BCFAC" w14:textId="77777777" w:rsidR="00A91D59" w:rsidRDefault="00A91D59" w:rsidP="001966E5"/>
          <w:p w14:paraId="36AAC7C9" w14:textId="77777777" w:rsidR="00A91D59" w:rsidRDefault="00A91D59" w:rsidP="001966E5"/>
          <w:p w14:paraId="50BF3CBD" w14:textId="77777777" w:rsidR="00A91D59" w:rsidRDefault="00A91D59" w:rsidP="001966E5"/>
          <w:p w14:paraId="538A0CE1" w14:textId="77777777" w:rsidR="00A91D59" w:rsidRDefault="00A91D59" w:rsidP="001966E5"/>
          <w:p w14:paraId="721CF4FE" w14:textId="77777777" w:rsidR="00A91D59" w:rsidRDefault="00A91D59" w:rsidP="001966E5"/>
          <w:p w14:paraId="5BEFABA2" w14:textId="77777777" w:rsidR="00A91D59" w:rsidRDefault="00A91D59" w:rsidP="001966E5"/>
          <w:p w14:paraId="14984D55" w14:textId="77777777" w:rsidR="00A91D59" w:rsidRDefault="00A91D59" w:rsidP="001966E5"/>
          <w:p w14:paraId="31DB6370" w14:textId="77777777" w:rsidR="00A91D59" w:rsidRDefault="00A91D59" w:rsidP="001966E5"/>
          <w:p w14:paraId="488283F2" w14:textId="77777777" w:rsidR="00A91D59" w:rsidRDefault="00A91D59" w:rsidP="001966E5"/>
          <w:p w14:paraId="520CC6F6" w14:textId="77777777" w:rsidR="00A91D59" w:rsidRDefault="00A91D59" w:rsidP="001966E5"/>
          <w:p w14:paraId="4F39A25C" w14:textId="77777777" w:rsidR="00A91D59" w:rsidRDefault="00A91D59" w:rsidP="001966E5"/>
          <w:p w14:paraId="711678D6" w14:textId="77777777" w:rsidR="00A91D59" w:rsidRDefault="00A91D59" w:rsidP="001966E5"/>
          <w:p w14:paraId="0626ACA5" w14:textId="77777777" w:rsidR="00A91D59" w:rsidRDefault="00A91D59" w:rsidP="001966E5"/>
          <w:p w14:paraId="14B9F602" w14:textId="77777777" w:rsidR="00A91D59" w:rsidRDefault="00A91D59" w:rsidP="001966E5"/>
          <w:p w14:paraId="3D1F69D1" w14:textId="77777777" w:rsidR="00A91D59" w:rsidRDefault="00A91D59" w:rsidP="001966E5"/>
          <w:p w14:paraId="792B4E84" w14:textId="77777777" w:rsidR="001F6CA3" w:rsidRDefault="001F6CA3" w:rsidP="00757066"/>
        </w:tc>
        <w:tc>
          <w:tcPr>
            <w:tcW w:w="1276" w:type="dxa"/>
          </w:tcPr>
          <w:p w14:paraId="0D7004C2" w14:textId="77777777" w:rsidR="0040394A" w:rsidRDefault="0040394A" w:rsidP="001966E5"/>
        </w:tc>
        <w:tc>
          <w:tcPr>
            <w:tcW w:w="1276" w:type="dxa"/>
          </w:tcPr>
          <w:p w14:paraId="1D73420C" w14:textId="77777777" w:rsidR="0040394A" w:rsidRDefault="0040394A" w:rsidP="001966E5"/>
          <w:p w14:paraId="69B98958" w14:textId="77777777" w:rsidR="00600FDE" w:rsidRDefault="00600FDE" w:rsidP="001966E5"/>
          <w:p w14:paraId="0DD6DDA6" w14:textId="77777777" w:rsidR="00600FDE" w:rsidRDefault="00600FDE" w:rsidP="001966E5"/>
          <w:p w14:paraId="0701D345" w14:textId="77777777" w:rsidR="00600FDE" w:rsidRDefault="00600FDE" w:rsidP="001966E5"/>
          <w:p w14:paraId="6C12A6C0" w14:textId="77777777" w:rsidR="00600FDE" w:rsidRDefault="00600FDE" w:rsidP="001966E5"/>
          <w:p w14:paraId="229405CB" w14:textId="77777777" w:rsidR="00600FDE" w:rsidRDefault="00600FDE" w:rsidP="001966E5"/>
          <w:p w14:paraId="23AF01E8" w14:textId="77777777" w:rsidR="00DF3EC8" w:rsidRDefault="00DF3EC8" w:rsidP="002B032C"/>
          <w:p w14:paraId="01F9DCD4" w14:textId="77777777" w:rsidR="009D3144" w:rsidRDefault="009D3144" w:rsidP="002B032C"/>
          <w:p w14:paraId="69996490" w14:textId="77777777" w:rsidR="009D3144" w:rsidRDefault="009D3144" w:rsidP="002B032C"/>
          <w:p w14:paraId="5CBDFAB2" w14:textId="77777777" w:rsidR="00927867" w:rsidRDefault="00927867" w:rsidP="002B032C"/>
          <w:p w14:paraId="7F476A8F" w14:textId="77777777" w:rsidR="00927867" w:rsidRDefault="00927867" w:rsidP="002B032C"/>
          <w:p w14:paraId="71CFDF5D" w14:textId="11FF2C3B" w:rsidR="00927867" w:rsidRDefault="00927867" w:rsidP="002B032C"/>
        </w:tc>
        <w:tc>
          <w:tcPr>
            <w:tcW w:w="1417" w:type="dxa"/>
          </w:tcPr>
          <w:p w14:paraId="4EB8F6E2" w14:textId="77777777" w:rsidR="0040394A" w:rsidRDefault="0040394A" w:rsidP="001966E5"/>
        </w:tc>
      </w:tr>
    </w:tbl>
    <w:p w14:paraId="19ED56FB" w14:textId="275B23F6" w:rsidR="0040394A" w:rsidRDefault="001966E5" w:rsidP="00F00D18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412E89A4" w14:textId="77777777" w:rsidR="0040394A" w:rsidRDefault="0040394A"/>
    <w:sectPr w:rsidR="0040394A" w:rsidSect="004039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FC66" w14:textId="77777777" w:rsidR="00D92004" w:rsidRDefault="00D92004" w:rsidP="00AF2779">
      <w:pPr>
        <w:spacing w:after="0" w:line="240" w:lineRule="auto"/>
      </w:pPr>
      <w:r>
        <w:separator/>
      </w:r>
    </w:p>
  </w:endnote>
  <w:endnote w:type="continuationSeparator" w:id="0">
    <w:p w14:paraId="6421F054" w14:textId="77777777" w:rsidR="00D92004" w:rsidRDefault="00D92004" w:rsidP="00AF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9DE4" w14:textId="77777777" w:rsidR="00D92004" w:rsidRDefault="00D92004" w:rsidP="00AF2779">
      <w:pPr>
        <w:spacing w:after="0" w:line="240" w:lineRule="auto"/>
      </w:pPr>
      <w:r>
        <w:separator/>
      </w:r>
    </w:p>
  </w:footnote>
  <w:footnote w:type="continuationSeparator" w:id="0">
    <w:p w14:paraId="584467F2" w14:textId="77777777" w:rsidR="00D92004" w:rsidRDefault="00D92004" w:rsidP="00AF2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4A"/>
    <w:rsid w:val="00075B08"/>
    <w:rsid w:val="000C1773"/>
    <w:rsid w:val="000D05BD"/>
    <w:rsid w:val="000E45CD"/>
    <w:rsid w:val="001328E5"/>
    <w:rsid w:val="00162815"/>
    <w:rsid w:val="001737E4"/>
    <w:rsid w:val="001966E5"/>
    <w:rsid w:val="001967CD"/>
    <w:rsid w:val="001D008D"/>
    <w:rsid w:val="001D387B"/>
    <w:rsid w:val="001F6CA3"/>
    <w:rsid w:val="002528A5"/>
    <w:rsid w:val="00260BD4"/>
    <w:rsid w:val="002A65FC"/>
    <w:rsid w:val="002B032C"/>
    <w:rsid w:val="002D6A04"/>
    <w:rsid w:val="002D6EDC"/>
    <w:rsid w:val="002F10E0"/>
    <w:rsid w:val="00335ED9"/>
    <w:rsid w:val="0034202D"/>
    <w:rsid w:val="00366CBB"/>
    <w:rsid w:val="003C3530"/>
    <w:rsid w:val="003D759B"/>
    <w:rsid w:val="0040394A"/>
    <w:rsid w:val="0046149E"/>
    <w:rsid w:val="00491DC1"/>
    <w:rsid w:val="004E5265"/>
    <w:rsid w:val="00504E30"/>
    <w:rsid w:val="00563E12"/>
    <w:rsid w:val="0057174B"/>
    <w:rsid w:val="00587C6B"/>
    <w:rsid w:val="005A44A9"/>
    <w:rsid w:val="005A6422"/>
    <w:rsid w:val="00600FDE"/>
    <w:rsid w:val="00601BAF"/>
    <w:rsid w:val="00693042"/>
    <w:rsid w:val="006D1D5E"/>
    <w:rsid w:val="006E6FB8"/>
    <w:rsid w:val="007242C3"/>
    <w:rsid w:val="007342D6"/>
    <w:rsid w:val="007522A4"/>
    <w:rsid w:val="00757066"/>
    <w:rsid w:val="00760CCD"/>
    <w:rsid w:val="007B6BD8"/>
    <w:rsid w:val="007C1764"/>
    <w:rsid w:val="007C2BB8"/>
    <w:rsid w:val="008A783C"/>
    <w:rsid w:val="008C3043"/>
    <w:rsid w:val="009221E0"/>
    <w:rsid w:val="00922476"/>
    <w:rsid w:val="00927867"/>
    <w:rsid w:val="009309E1"/>
    <w:rsid w:val="009D3144"/>
    <w:rsid w:val="009E1E89"/>
    <w:rsid w:val="00A16913"/>
    <w:rsid w:val="00A73857"/>
    <w:rsid w:val="00A81991"/>
    <w:rsid w:val="00A91D59"/>
    <w:rsid w:val="00AA71F2"/>
    <w:rsid w:val="00AC7A6B"/>
    <w:rsid w:val="00AF2779"/>
    <w:rsid w:val="00AF7E99"/>
    <w:rsid w:val="00B03A54"/>
    <w:rsid w:val="00B56510"/>
    <w:rsid w:val="00C508D5"/>
    <w:rsid w:val="00CA0F53"/>
    <w:rsid w:val="00CB3E54"/>
    <w:rsid w:val="00CC2578"/>
    <w:rsid w:val="00CC2FF9"/>
    <w:rsid w:val="00D07545"/>
    <w:rsid w:val="00D50D87"/>
    <w:rsid w:val="00D67905"/>
    <w:rsid w:val="00D92004"/>
    <w:rsid w:val="00DC2792"/>
    <w:rsid w:val="00DE218A"/>
    <w:rsid w:val="00DE7680"/>
    <w:rsid w:val="00DF3EC8"/>
    <w:rsid w:val="00E22B49"/>
    <w:rsid w:val="00E62422"/>
    <w:rsid w:val="00E64DE1"/>
    <w:rsid w:val="00EB4E37"/>
    <w:rsid w:val="00EC2963"/>
    <w:rsid w:val="00EF5804"/>
    <w:rsid w:val="00F00D18"/>
    <w:rsid w:val="00F1306E"/>
    <w:rsid w:val="00F23878"/>
    <w:rsid w:val="00F30C88"/>
    <w:rsid w:val="00F372F0"/>
    <w:rsid w:val="00F669DA"/>
    <w:rsid w:val="00F90676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DEFC"/>
  <w15:docId w15:val="{758384D9-5472-433B-887F-FFF8C3CC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3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7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27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7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E99"/>
  </w:style>
  <w:style w:type="paragraph" w:styleId="Stopka">
    <w:name w:val="footer"/>
    <w:basedOn w:val="Normalny"/>
    <w:link w:val="StopkaZnak"/>
    <w:uiPriority w:val="99"/>
    <w:unhideWhenUsed/>
    <w:rsid w:val="00AF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E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1D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1D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1D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BDA0-2877-49C5-BFF7-7F673867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STOCER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Beata Stopnicka</cp:lastModifiedBy>
  <cp:revision>4</cp:revision>
  <cp:lastPrinted>2022-12-01T13:01:00Z</cp:lastPrinted>
  <dcterms:created xsi:type="dcterms:W3CDTF">2023-12-06T12:14:00Z</dcterms:created>
  <dcterms:modified xsi:type="dcterms:W3CDTF">2023-12-13T08:21:00Z</dcterms:modified>
</cp:coreProperties>
</file>