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07F0" w:rsidRPr="003A51BF" w:rsidRDefault="006C07F0" w:rsidP="006C07F0">
      <w:pPr>
        <w:pStyle w:val="Zwykytekst1"/>
        <w:pageBreakBefore/>
        <w:spacing w:before="120" w:line="276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C828BF3" wp14:editId="373FF458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28B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8DB29B" wp14:editId="7609A797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Default="006C07F0" w:rsidP="006C07F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C07F0" w:rsidRPr="003C55D0" w:rsidRDefault="006C07F0" w:rsidP="006C07F0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B29B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:rsidR="006C07F0" w:rsidRDefault="006C07F0" w:rsidP="006C07F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C07F0" w:rsidRPr="003C55D0" w:rsidRDefault="006C07F0" w:rsidP="006C07F0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07F0" w:rsidRPr="003A51BF" w:rsidRDefault="006C07F0" w:rsidP="006C07F0">
      <w:pPr>
        <w:spacing w:line="276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6C07F0" w:rsidRPr="001370E0" w:rsidRDefault="006C07F0" w:rsidP="006C07F0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6C07F0" w:rsidRPr="001370E0" w:rsidRDefault="006C07F0" w:rsidP="006C07F0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6C07F0" w:rsidRPr="001370E0" w:rsidRDefault="006C07F0" w:rsidP="006C07F0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6C07F0" w:rsidRPr="001370E0" w:rsidRDefault="006C07F0" w:rsidP="006C07F0">
      <w:pPr>
        <w:spacing w:line="276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6C07F0" w:rsidRPr="00743208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8564BC">
        <w:rPr>
          <w:rFonts w:ascii="Encode Sans Compressed" w:hAnsi="Encode Sans Compressed" w:cs="Times New Roman"/>
          <w:b/>
          <w:sz w:val="22"/>
          <w:szCs w:val="22"/>
        </w:rPr>
        <w:t>Oczyszczenie  urządzeń  podczyszczających  wody  opadowe  na  terenie  Rejonu  Dróg  Wojewódzkich  w  Nowym  Tomyślu  wraz  z  wykonaniem  analiz  odprowadzanych  ścieków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6C07F0" w:rsidRPr="00952726" w:rsidRDefault="006C07F0" w:rsidP="006C07F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6C07F0" w:rsidRPr="00952726" w:rsidRDefault="006C07F0" w:rsidP="006C07F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:rsidR="006C07F0" w:rsidRPr="00952726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6C07F0" w:rsidRPr="007A23B3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</w:rPr>
      </w:pPr>
      <w:r w:rsidRPr="007A23B3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7A23B3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7A23B3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A23B3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6C07F0" w:rsidRPr="007A23B3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</w:rPr>
      </w:pPr>
      <w:r w:rsidRPr="007A23B3">
        <w:rPr>
          <w:rFonts w:ascii="Encode Sans Compressed" w:hAnsi="Encode Sans Compressed"/>
          <w:b/>
          <w:iCs/>
          <w:sz w:val="24"/>
        </w:rPr>
        <w:t>OFERUJEMY</w:t>
      </w:r>
      <w:r w:rsidRPr="007A23B3">
        <w:rPr>
          <w:rFonts w:ascii="Encode Sans Compressed" w:hAnsi="Encode Sans Compressed"/>
          <w:iCs/>
          <w:sz w:val="24"/>
        </w:rPr>
        <w:t xml:space="preserve"> wykonanie zamówienia objętego niniejszym postępowaniem przetargowym za </w:t>
      </w:r>
      <w:r w:rsidRPr="007A23B3">
        <w:rPr>
          <w:rFonts w:ascii="Encode Sans Compressed" w:hAnsi="Encode Sans Compressed"/>
          <w:b/>
          <w:iCs/>
          <w:sz w:val="24"/>
        </w:rPr>
        <w:t xml:space="preserve">cenę brutto </w:t>
      </w:r>
      <w:r w:rsidRPr="007A23B3">
        <w:rPr>
          <w:rFonts w:ascii="Encode Sans Compressed" w:hAnsi="Encode Sans Compressed"/>
          <w:iCs/>
          <w:sz w:val="24"/>
        </w:rPr>
        <w:t>……………………..…………</w:t>
      </w:r>
      <w:r w:rsidRPr="007A23B3">
        <w:rPr>
          <w:rFonts w:ascii="Encode Sans Compressed" w:hAnsi="Encode Sans Compressed"/>
          <w:b/>
          <w:iCs/>
          <w:sz w:val="24"/>
        </w:rPr>
        <w:t>PLN</w:t>
      </w:r>
    </w:p>
    <w:p w:rsidR="006C07F0" w:rsidRDefault="006C07F0" w:rsidP="006C07F0">
      <w:pPr>
        <w:spacing w:line="276" w:lineRule="auto"/>
        <w:ind w:firstLine="360"/>
        <w:jc w:val="both"/>
        <w:rPr>
          <w:rFonts w:ascii="Encode Sans Compressed" w:hAnsi="Encode Sans Compressed"/>
        </w:rPr>
      </w:pPr>
      <w:r w:rsidRPr="00AF7D26">
        <w:rPr>
          <w:rFonts w:ascii="Encode Sans Compressed" w:hAnsi="Encode Sans Compressed"/>
        </w:rPr>
        <w:t>(słownie ………………………………………………………………………………)</w:t>
      </w:r>
    </w:p>
    <w:p w:rsidR="006C07F0" w:rsidRPr="00A362EE" w:rsidRDefault="006C07F0" w:rsidP="006C07F0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A362EE">
        <w:rPr>
          <w:rFonts w:ascii="Encode Sans Compressed" w:hAnsi="Encode Sans Compressed"/>
          <w:sz w:val="22"/>
          <w:szCs w:val="22"/>
        </w:rPr>
        <w:t xml:space="preserve">, </w:t>
      </w:r>
      <w:r w:rsidRPr="004F493A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</w:rPr>
        <w:t>t</w:t>
      </w:r>
      <w:r w:rsidRPr="00A362EE">
        <w:rPr>
          <w:rFonts w:ascii="Encode Sans Compressed" w:hAnsi="Encode Sans Compressed"/>
          <w:sz w:val="22"/>
          <w:szCs w:val="22"/>
        </w:rPr>
        <w:t>ermin skrócenia realizacji oczyszczania urządzeń (</w:t>
      </w:r>
      <w:proofErr w:type="spellStart"/>
      <w:r w:rsidRPr="00A362EE">
        <w:rPr>
          <w:rFonts w:ascii="Encode Sans Compressed" w:hAnsi="Encode Sans Compressed"/>
          <w:sz w:val="22"/>
          <w:szCs w:val="22"/>
        </w:rPr>
        <w:t>TZo</w:t>
      </w:r>
      <w:proofErr w:type="spellEnd"/>
      <w:r w:rsidRPr="00A362EE">
        <w:rPr>
          <w:rFonts w:ascii="Encode Sans Compressed" w:hAnsi="Encode Sans Compressed"/>
          <w:sz w:val="22"/>
          <w:szCs w:val="22"/>
        </w:rPr>
        <w:t>)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A362EE">
        <w:rPr>
          <w:rFonts w:ascii="Encode Sans Compressed" w:hAnsi="Encode Sans Compressed"/>
          <w:sz w:val="22"/>
          <w:szCs w:val="22"/>
        </w:rPr>
        <w:t>wynosić będzie</w:t>
      </w:r>
      <w:r>
        <w:rPr>
          <w:rFonts w:ascii="Encode Sans Compressed" w:hAnsi="Encode Sans Compressed"/>
          <w:b/>
          <w:bCs/>
          <w:sz w:val="22"/>
          <w:szCs w:val="22"/>
        </w:rPr>
        <w:t>: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7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3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6C07F0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>- 0 dni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6C07F0" w:rsidRDefault="006C07F0" w:rsidP="006C07F0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A362EE">
        <w:rPr>
          <w:rFonts w:ascii="Encode Sans Compressed" w:hAnsi="Encode Sans Compressed"/>
          <w:sz w:val="22"/>
          <w:szCs w:val="22"/>
        </w:rPr>
        <w:t xml:space="preserve">, </w:t>
      </w:r>
      <w:r w:rsidRPr="004F493A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</w:rPr>
        <w:t>t</w:t>
      </w:r>
      <w:r w:rsidRPr="00A362EE">
        <w:rPr>
          <w:rFonts w:ascii="Encode Sans Compressed" w:hAnsi="Encode Sans Compressed"/>
          <w:sz w:val="22"/>
          <w:szCs w:val="22"/>
        </w:rPr>
        <w:t>ermin skrócenia realizacji wykonania analiz (</w:t>
      </w:r>
      <w:proofErr w:type="spellStart"/>
      <w:r w:rsidRPr="00A362EE">
        <w:rPr>
          <w:rFonts w:ascii="Encode Sans Compressed" w:hAnsi="Encode Sans Compressed"/>
          <w:sz w:val="22"/>
          <w:szCs w:val="22"/>
        </w:rPr>
        <w:t>TZa</w:t>
      </w:r>
      <w:proofErr w:type="spellEnd"/>
      <w:r w:rsidRPr="00A362EE">
        <w:rPr>
          <w:rFonts w:ascii="Encode Sans Compressed" w:hAnsi="Encode Sans Compressed"/>
          <w:sz w:val="22"/>
          <w:szCs w:val="22"/>
        </w:rPr>
        <w:t>)wynosić będzie</w:t>
      </w:r>
      <w:r>
        <w:rPr>
          <w:rFonts w:ascii="Encode Sans Compressed" w:hAnsi="Encode Sans Compressed"/>
          <w:sz w:val="22"/>
          <w:szCs w:val="22"/>
        </w:rPr>
        <w:t>: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7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3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6C07F0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>- 0 dni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</w:t>
      </w:r>
    </w:p>
    <w:p w:rsidR="006C07F0" w:rsidRPr="00A362EE" w:rsidRDefault="006C07F0" w:rsidP="006C07F0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6C07F0" w:rsidRPr="00BD0FC1" w:rsidRDefault="006C07F0" w:rsidP="006C07F0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6C07F0" w:rsidRPr="001370E0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6C07F0" w:rsidRPr="001370E0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6C07F0" w:rsidRPr="001370E0" w:rsidRDefault="006C07F0" w:rsidP="006C07F0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6C07F0" w:rsidRPr="001370E0" w:rsidRDefault="006C07F0" w:rsidP="006C07F0">
      <w:pPr>
        <w:pStyle w:val="Zwykytekst1"/>
        <w:tabs>
          <w:tab w:val="left" w:leader="dot" w:pos="7740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6C07F0" w:rsidRPr="00A362EE" w:rsidRDefault="006C07F0" w:rsidP="006C07F0">
      <w:pPr>
        <w:pStyle w:val="Tekstpodstawowy2"/>
        <w:spacing w:line="276" w:lineRule="auto"/>
        <w:ind w:left="426"/>
        <w:jc w:val="both"/>
        <w:rPr>
          <w:rFonts w:ascii="Encode Sans Compressed" w:hAnsi="Encode Sans Compressed"/>
          <w:iCs/>
          <w:sz w:val="22"/>
          <w:szCs w:val="22"/>
        </w:rPr>
      </w:pPr>
      <w:r w:rsidRPr="00A362EE">
        <w:rPr>
          <w:rFonts w:ascii="Encode Sans Compressed" w:hAnsi="Encode Sans Compressed"/>
          <w:iCs/>
          <w:sz w:val="22"/>
          <w:szCs w:val="22"/>
        </w:rPr>
        <w:t xml:space="preserve">ZAMIERZAMY powierzyć wykonanie części zamówienia następującym podwykonawcom </w:t>
      </w:r>
      <w:r w:rsidRPr="00A362EE">
        <w:rPr>
          <w:rFonts w:ascii="Encode Sans Compressed" w:hAnsi="Encode Sans Compressed"/>
          <w:iCs/>
          <w:sz w:val="22"/>
          <w:szCs w:val="22"/>
        </w:rPr>
        <w:br/>
        <w:t>(o ile jest to wiadome, podać firmy podwykonawców).</w:t>
      </w:r>
    </w:p>
    <w:p w:rsidR="006C07F0" w:rsidRPr="00E037A7" w:rsidRDefault="006C07F0" w:rsidP="006C07F0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6C07F0" w:rsidRPr="00E037A7" w:rsidRDefault="006C07F0" w:rsidP="006C07F0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6C07F0" w:rsidRPr="00952726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  <w:r w:rsidRPr="00C76E2A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(</w:t>
      </w:r>
      <w:r w:rsidRPr="00C76E2A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:rsidR="006C07F0" w:rsidRPr="00952726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</w:t>
      </w:r>
    </w:p>
    <w:p w:rsidR="006C07F0" w:rsidRPr="00952726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</w:t>
      </w:r>
    </w:p>
    <w:p w:rsidR="006C07F0" w:rsidRPr="00952726" w:rsidRDefault="006C07F0" w:rsidP="006C07F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6C07F0" w:rsidRPr="001370E0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6C07F0" w:rsidRPr="001370E0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C07F0" w:rsidRPr="00A6402F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6C07F0" w:rsidRPr="00223B0F" w:rsidRDefault="006C07F0" w:rsidP="006C07F0">
      <w:pPr>
        <w:pStyle w:val="Zwykytekst1"/>
        <w:numPr>
          <w:ilvl w:val="0"/>
          <w:numId w:val="1"/>
        </w:numPr>
        <w:spacing w:before="120" w:line="276" w:lineRule="auto"/>
        <w:ind w:right="23"/>
        <w:jc w:val="both"/>
        <w:rPr>
          <w:rFonts w:ascii="Encode Sans Compressed" w:hAnsi="Encode Sans Compressed"/>
          <w:color w:val="FF0000"/>
          <w:sz w:val="16"/>
          <w:szCs w:val="16"/>
          <w:lang w:val="pl-PL"/>
        </w:rPr>
      </w:pPr>
      <w:r w:rsidRPr="00223B0F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 xml:space="preserve">INFORMUJEMY, że zamierzamy / nie zamierzamy wystawiać* </w:t>
      </w:r>
      <w:r w:rsidRPr="00223B0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23B0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223B0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:rsidR="006C07F0" w:rsidRDefault="006C07F0" w:rsidP="006C07F0">
      <w:pPr>
        <w:pStyle w:val="Zwykytekst1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 w:rsidRPr="00223B0F">
        <w:rPr>
          <w:rFonts w:ascii="Encode Sans Compressed" w:hAnsi="Encode Sans Compressed"/>
          <w:color w:val="FF0000"/>
          <w:sz w:val="16"/>
          <w:szCs w:val="16"/>
        </w:rPr>
        <w:t>* niepotrzebne skreślić</w:t>
      </w:r>
    </w:p>
    <w:p w:rsidR="006C07F0" w:rsidRDefault="006C07F0" w:rsidP="006C07F0">
      <w:pPr>
        <w:pStyle w:val="Zwykytekst1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</w:p>
    <w:p w:rsidR="006C07F0" w:rsidRDefault="006C07F0" w:rsidP="006C07F0">
      <w:pPr>
        <w:pStyle w:val="Zwykytekst1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  <w:lang w:val="pl-PL"/>
        </w:rPr>
      </w:pPr>
    </w:p>
    <w:p w:rsidR="006C07F0" w:rsidRDefault="006C07F0" w:rsidP="006C07F0">
      <w:pPr>
        <w:pStyle w:val="Zwykytekst1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  <w:lang w:val="pl-PL"/>
        </w:rPr>
      </w:pPr>
    </w:p>
    <w:p w:rsidR="006C07F0" w:rsidRPr="00223B0F" w:rsidRDefault="006C07F0" w:rsidP="006C07F0">
      <w:pPr>
        <w:pStyle w:val="Zwykytekst1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  <w:lang w:val="pl-PL"/>
        </w:rPr>
      </w:pPr>
    </w:p>
    <w:p w:rsidR="006C07F0" w:rsidRPr="001370E0" w:rsidRDefault="006C07F0" w:rsidP="006C07F0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6C07F0" w:rsidRPr="001370E0" w:rsidRDefault="006C07F0" w:rsidP="006C07F0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6C07F0" w:rsidRPr="001370E0" w:rsidRDefault="006C07F0" w:rsidP="006C07F0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6C07F0" w:rsidRPr="001370E0" w:rsidRDefault="006C07F0" w:rsidP="006C07F0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6C07F0" w:rsidRPr="00E541E3" w:rsidRDefault="006C07F0" w:rsidP="006C07F0">
      <w:pPr>
        <w:pStyle w:val="Zwykytekst1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6C07F0" w:rsidRPr="00114E5A" w:rsidRDefault="006C07F0" w:rsidP="006C07F0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6C07F0" w:rsidRPr="001370E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6C07F0" w:rsidRPr="001370E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6C07F0" w:rsidRPr="001370E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6C07F0" w:rsidRPr="001370E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6C07F0" w:rsidRPr="001370E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6C07F0" w:rsidRDefault="006C07F0" w:rsidP="006C07F0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6C07F0" w:rsidRPr="00114E5A" w:rsidRDefault="006C07F0" w:rsidP="006C07F0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6C07F0" w:rsidRPr="00A362EE" w:rsidRDefault="006C07F0" w:rsidP="006C07F0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A362E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1" w:name="_Hlk505251002"/>
      <w:proofErr w:type="spellStart"/>
      <w:r w:rsidRPr="00A362EE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</w:t>
      </w:r>
      <w:proofErr w:type="spellEnd"/>
      <w:r w:rsidRPr="00A362EE">
        <w:rPr>
          <w:rFonts w:ascii="Encode Sans Compressed" w:hAnsi="Encode Sans Compressed"/>
          <w:b/>
          <w:bCs/>
          <w:color w:val="FF0000"/>
          <w:sz w:val="22"/>
          <w:szCs w:val="22"/>
        </w:rPr>
        <w:t>,</w:t>
      </w:r>
      <w:r w:rsidRPr="00A362EE">
        <w:rPr>
          <w:rFonts w:ascii="Encode Sans Compressed" w:hAnsi="Encode Sans Compressed"/>
          <w:color w:val="FF0000"/>
          <w:sz w:val="22"/>
          <w:szCs w:val="22"/>
        </w:rPr>
        <w:t xml:space="preserve"> że </w:t>
      </w:r>
      <w:r w:rsidRPr="00C76E2A">
        <w:rPr>
          <w:rFonts w:ascii="Encode Sans Compressed" w:hAnsi="Encode Sans Compressed"/>
          <w:color w:val="0D0D0D" w:themeColor="text1" w:themeTint="F2"/>
          <w:sz w:val="22"/>
          <w:szCs w:val="22"/>
        </w:rPr>
        <w:t>jesteśmy/nie* jesteśmy mikroprzedsiębiorstwem/małym/średnim</w:t>
      </w:r>
      <w:r w:rsidRPr="00C76E2A">
        <w:rPr>
          <w:rFonts w:ascii="Encode Sans Compressed" w:hAnsi="Encode Sans Compressed"/>
          <w:color w:val="0D0D0D" w:themeColor="text1" w:themeTint="F2"/>
          <w:sz w:val="22"/>
          <w:szCs w:val="22"/>
          <w:lang w:val="pl-PL"/>
        </w:rPr>
        <w:t>*</w:t>
      </w:r>
      <w:r w:rsidRPr="00C76E2A">
        <w:rPr>
          <w:rFonts w:ascii="Encode Sans Compressed" w:hAnsi="Encode Sans Compressed"/>
          <w:color w:val="0D0D0D" w:themeColor="text1" w:themeTint="F2"/>
          <w:sz w:val="22"/>
          <w:szCs w:val="22"/>
        </w:rPr>
        <w:t xml:space="preserve"> przedsiębiorstwem.</w:t>
      </w:r>
    </w:p>
    <w:p w:rsidR="006C07F0" w:rsidRPr="00E46BF0" w:rsidRDefault="006C07F0" w:rsidP="006C07F0">
      <w:pPr>
        <w:pStyle w:val="Zwykytekst"/>
        <w:spacing w:before="120" w:line="276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6C07F0" w:rsidRPr="00E46BF0" w:rsidRDefault="006C07F0" w:rsidP="006C07F0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6C07F0" w:rsidRPr="00E46BF0" w:rsidRDefault="006C07F0" w:rsidP="006C07F0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.  </w:t>
      </w:r>
    </w:p>
    <w:p w:rsidR="006C07F0" w:rsidRPr="00E46BF0" w:rsidRDefault="006C07F0" w:rsidP="006C07F0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>.</w:t>
      </w:r>
    </w:p>
    <w:p w:rsidR="006C07F0" w:rsidRPr="00E46BF0" w:rsidRDefault="006C07F0" w:rsidP="006C07F0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. lub roczna suma bilansowa nie przekracza 43 milionów </w:t>
      </w:r>
      <w:proofErr w:type="spellStart"/>
      <w:r w:rsidRPr="00E46BF0">
        <w:rPr>
          <w:rFonts w:ascii="Encode Sans Compressed" w:hAnsi="Encode Sans Compressed"/>
          <w:i/>
          <w:iCs/>
          <w:sz w:val="16"/>
          <w:szCs w:val="16"/>
        </w:rPr>
        <w:t>EUR</w:t>
      </w:r>
      <w:proofErr w:type="spellEnd"/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.  </w:t>
      </w:r>
    </w:p>
    <w:p w:rsidR="006C07F0" w:rsidRPr="00E46BF0" w:rsidRDefault="006C07F0" w:rsidP="006C07F0">
      <w:pPr>
        <w:tabs>
          <w:tab w:val="left" w:pos="284"/>
        </w:tabs>
        <w:spacing w:line="276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6C07F0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6C07F0" w:rsidRDefault="006C07F0" w:rsidP="006C07F0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RODO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6C07F0" w:rsidRPr="000270F8" w:rsidRDefault="006C07F0" w:rsidP="006C07F0">
      <w:pPr>
        <w:pStyle w:val="NormalnyWeb"/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</w:p>
    <w:p w:rsidR="006C07F0" w:rsidRPr="00661E66" w:rsidRDefault="006C07F0" w:rsidP="006C07F0">
      <w:pPr>
        <w:pStyle w:val="NormalnyWeb"/>
        <w:spacing w:before="0" w:after="0" w:line="276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0270F8">
        <w:rPr>
          <w:rFonts w:ascii="Encode Sans Compressed" w:hAnsi="Encode Sans Compressed" w:cs="Arial"/>
          <w:sz w:val="16"/>
          <w:szCs w:val="16"/>
        </w:rPr>
        <w:t>RODO</w:t>
      </w:r>
      <w:proofErr w:type="spellEnd"/>
      <w:r w:rsidRPr="000270F8">
        <w:rPr>
          <w:rFonts w:ascii="Encode Sans Compressed" w:hAnsi="Encode Sans Compressed" w:cs="Arial"/>
          <w:sz w:val="16"/>
          <w:szCs w:val="16"/>
        </w:rPr>
        <w:t xml:space="preserve"> treści oświadczenia wykonawca nie składa (usunięcie treści oświadczenia np. przez jego wykreślenie).</w:t>
      </w:r>
    </w:p>
    <w:p w:rsidR="006C07F0" w:rsidRPr="00E46BF0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6C07F0" w:rsidRPr="001370E0" w:rsidRDefault="006C07F0" w:rsidP="006C07F0">
      <w:pPr>
        <w:pStyle w:val="Zwykytekst1"/>
        <w:spacing w:line="276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4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6C07F0" w:rsidRPr="001370E0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6C07F0" w:rsidRPr="000436CA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Pr="000436CA">
        <w:rPr>
          <w:rFonts w:ascii="Encode Sans Compressed" w:hAnsi="Encode Sans Compressed"/>
          <w:color w:val="000000"/>
        </w:rPr>
        <w:t xml:space="preserve"> </w:t>
      </w:r>
      <w:r>
        <w:rPr>
          <w:rFonts w:ascii="Encode Sans Compressed" w:hAnsi="Encode Sans Compressed"/>
          <w:color w:val="000000"/>
        </w:rPr>
        <w:t xml:space="preserve">        </w:t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  <w:t xml:space="preserve">      </w:t>
      </w:r>
      <w:r w:rsidRPr="000436CA">
        <w:rPr>
          <w:rFonts w:ascii="Encode Sans Compressed" w:hAnsi="Encode Sans Compressed"/>
          <w:color w:val="000000"/>
        </w:rPr>
        <w:t xml:space="preserve">       ………………………………</w:t>
      </w:r>
    </w:p>
    <w:p w:rsidR="006C07F0" w:rsidRPr="000436CA" w:rsidRDefault="006C07F0" w:rsidP="006C07F0">
      <w:pPr>
        <w:autoSpaceDE w:val="0"/>
        <w:autoSpaceDN w:val="0"/>
        <w:adjustRightInd w:val="0"/>
        <w:spacing w:line="276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6C07F0" w:rsidRPr="001370E0" w:rsidRDefault="006C07F0" w:rsidP="006C07F0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A362EE" w:rsidRDefault="006C07F0" w:rsidP="006C07F0">
      <w:pPr>
        <w:jc w:val="center"/>
        <w:rPr>
          <w:rFonts w:ascii="Encode Sans Compressed" w:hAnsi="Encode Sans Compressed"/>
          <w:bCs/>
          <w:sz w:val="22"/>
          <w:szCs w:val="22"/>
          <w:lang w:eastAsia="en-US"/>
        </w:rPr>
      </w:pPr>
      <w:r w:rsidRPr="00A362EE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F5067" wp14:editId="286C65B2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46525" cy="937260"/>
                <wp:effectExtent l="13970" t="13970" r="11430" b="10795"/>
                <wp:wrapTight wrapText="bothSides">
                  <wp:wrapPolygon edited="0">
                    <wp:start x="-97" y="0"/>
                    <wp:lineTo x="-97" y="21600"/>
                    <wp:lineTo x="21697" y="21600"/>
                    <wp:lineTo x="21697" y="0"/>
                    <wp:lineTo x="-97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Default="006C07F0" w:rsidP="006C07F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C07F0" w:rsidRPr="00525B49" w:rsidRDefault="006C07F0" w:rsidP="006C07F0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5067" id="Pole tekstowe 10" o:spid="_x0000_s1028" type="#_x0000_t202" style="position:absolute;left:0;text-align:left;margin-left:168pt;margin-top:0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" fillcolor="silver">
                <v:textbox>
                  <w:txbxContent>
                    <w:p w:rsidR="006C07F0" w:rsidRDefault="006C07F0" w:rsidP="006C07F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C07F0" w:rsidRPr="00525B49" w:rsidRDefault="006C07F0" w:rsidP="006C07F0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362E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63541" wp14:editId="74B5E569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080895" cy="937260"/>
                <wp:effectExtent l="13970" t="13970" r="10160" b="1079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Default="006C07F0" w:rsidP="006C07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07F0" w:rsidRPr="00A362EE" w:rsidRDefault="006C07F0" w:rsidP="006C07F0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 w:rsidRPr="00A362EE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3541" id="Pole tekstowe 9" o:spid="_x0000_s1029" type="#_x0000_t202" style="position:absolute;left:0;text-align:left;margin-left:6pt;margin-top:0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mHA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">
                <v:textbox>
                  <w:txbxContent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Default="006C07F0" w:rsidP="006C07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07F0" w:rsidRPr="00A362EE" w:rsidRDefault="006C07F0" w:rsidP="006C07F0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 w:rsidRPr="00A362EE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362EE">
        <w:rPr>
          <w:rFonts w:ascii="Encode Sans Compressed" w:hAnsi="Encode Sans Compressed"/>
          <w:sz w:val="22"/>
          <w:szCs w:val="22"/>
        </w:rPr>
        <w:t xml:space="preserve">OCZYSZCZENIE  URZĄDZEŃ  PODCZYSZCZAJĄCYCH  WODY  OPADOWE  NA  TERENIE  REJONU  DRÓG  WOJEWÓDZKICH  W  NOWYM  TOMYŚLU  </w:t>
      </w:r>
      <w:r>
        <w:rPr>
          <w:rFonts w:ascii="Encode Sans Compressed" w:hAnsi="Encode Sans Compressed"/>
          <w:sz w:val="22"/>
          <w:szCs w:val="22"/>
        </w:rPr>
        <w:br/>
      </w:r>
      <w:r w:rsidRPr="00A362EE">
        <w:rPr>
          <w:rFonts w:ascii="Encode Sans Compressed" w:hAnsi="Encode Sans Compressed"/>
          <w:sz w:val="22"/>
          <w:szCs w:val="22"/>
        </w:rPr>
        <w:t>WRAZ  Z  WYKONANIEM  ANALIZ  ODPROWADZANYCH  ŚCIEKÓW</w:t>
      </w: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567"/>
        <w:gridCol w:w="708"/>
        <w:gridCol w:w="1418"/>
        <w:gridCol w:w="1276"/>
      </w:tblGrid>
      <w:tr w:rsidR="006C07F0" w:rsidRPr="00483201" w:rsidTr="0080109B">
        <w:trPr>
          <w:trHeight w:val="8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Asortyment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Jedn.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6C07F0" w:rsidRPr="00483201" w:rsidTr="0080109B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rządzeń podczyszczających wody o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padowe (osadnik + separator)  - droga nr 302, m. Jastrzębsko Stare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305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opadowe (osadnik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)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- droga nr 305 m.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Mochy - Wijewo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4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306  i 307, m. Buk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5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</w:p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(osadniki) - droga nr 307, odc. Poznań - Zakrzewo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6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o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padowe (osadnik + separator)  - droga nr 308   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7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(komory przepływowe) - droga nr 308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8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308,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m. Grodzisk Wlkp.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9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– droga nr 3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.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m. Rosnówko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9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opadowe (osadnik + separator) – droga nr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311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. m. Dębienko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– droga nr 3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. m. Stęszew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 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C07F0" w:rsidRPr="00483201" w:rsidTr="0080109B">
        <w:trPr>
          <w:trHeight w:val="418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8E45A9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sz w:val="18"/>
                <w:szCs w:val="18"/>
                <w:highlight w:val="lightGray"/>
              </w:rPr>
            </w:pPr>
          </w:p>
        </w:tc>
      </w:tr>
    </w:tbl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567"/>
        <w:gridCol w:w="708"/>
        <w:gridCol w:w="1418"/>
        <w:gridCol w:w="1276"/>
      </w:tblGrid>
      <w:tr w:rsidR="006C07F0" w:rsidRPr="00483201" w:rsidTr="0080109B">
        <w:trPr>
          <w:trHeight w:val="11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Asortyment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Jedn.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6C07F0" w:rsidRPr="00483201" w:rsidTr="0080109B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6C07F0" w:rsidRPr="00483201" w:rsidTr="0080109B">
        <w:trPr>
          <w:trHeight w:val="5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11</w:t>
            </w:r>
            <w:r w:rsidRPr="00483201">
              <w:rPr>
                <w:rFonts w:ascii="Encode Sans Compressed" w:hAnsi="Encode Sans Compressed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 w:rsidRPr="00483201">
              <w:rPr>
                <w:rFonts w:ascii="Encode Sans Compressed" w:eastAsia="TTE7D853E0t00" w:hAnsi="Encode Sans Compressed"/>
                <w:sz w:val="20"/>
                <w:szCs w:val="20"/>
              </w:rPr>
              <w:t>Wykonanie analizy ścieków deszczowych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 w:rsidRPr="00483201">
              <w:rPr>
                <w:rFonts w:ascii="Encode Sans Compressed" w:eastAsia="TTE7D853E0t00" w:hAnsi="Encode Sans Compressed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>
              <w:rPr>
                <w:rFonts w:ascii="Encode Sans Compressed" w:eastAsia="TTE7D853E0t00" w:hAnsi="Encode Sans Compressed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</w:tr>
      <w:tr w:rsidR="006C07F0" w:rsidRPr="00483201" w:rsidTr="0080109B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6C07F0" w:rsidRPr="00483201" w:rsidTr="0080109B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6C07F0" w:rsidRPr="00483201" w:rsidTr="0080109B">
        <w:trPr>
          <w:trHeight w:val="418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7F0" w:rsidRPr="00483201" w:rsidRDefault="006C07F0" w:rsidP="00801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highlight w:val="lightGray"/>
              </w:rPr>
            </w:pPr>
          </w:p>
        </w:tc>
      </w:tr>
    </w:tbl>
    <w:p w:rsidR="006C07F0" w:rsidRPr="00483201" w:rsidRDefault="006C07F0" w:rsidP="006C07F0">
      <w:pPr>
        <w:spacing w:line="360" w:lineRule="auto"/>
        <w:rPr>
          <w:rFonts w:ascii="Encode Sans Compressed" w:hAnsi="Encode Sans Compressed"/>
          <w:bCs/>
        </w:rPr>
      </w:pPr>
    </w:p>
    <w:p w:rsidR="006C07F0" w:rsidRPr="00483201" w:rsidRDefault="006C07F0" w:rsidP="006C07F0">
      <w:pPr>
        <w:spacing w:line="360" w:lineRule="auto"/>
        <w:rPr>
          <w:rFonts w:ascii="Encode Sans Compressed" w:hAnsi="Encode Sans Compressed"/>
          <w:bCs/>
        </w:rPr>
      </w:pPr>
      <w:r w:rsidRPr="00483201">
        <w:rPr>
          <w:rFonts w:ascii="Encode Sans Compressed" w:hAnsi="Encode Sans Compressed"/>
          <w:bCs/>
        </w:rPr>
        <w:t xml:space="preserve">Ogółem wartość brutto pozycji (∑ </w:t>
      </w:r>
      <w:proofErr w:type="spellStart"/>
      <w:r w:rsidRPr="00483201">
        <w:rPr>
          <w:rFonts w:ascii="Encode Sans Compressed" w:hAnsi="Encode Sans Compressed"/>
          <w:bCs/>
        </w:rPr>
        <w:t>A+B</w:t>
      </w:r>
      <w:proofErr w:type="spellEnd"/>
      <w:r w:rsidRPr="00483201">
        <w:rPr>
          <w:rFonts w:ascii="Encode Sans Compressed" w:hAnsi="Encode Sans Compressed"/>
          <w:bCs/>
        </w:rPr>
        <w:t>):</w:t>
      </w:r>
      <w:r w:rsidRPr="00483201">
        <w:rPr>
          <w:rFonts w:ascii="Encode Sans Compressed" w:hAnsi="Encode Sans Compressed"/>
          <w:i/>
          <w:sz w:val="22"/>
          <w:szCs w:val="22"/>
        </w:rPr>
        <w:t xml:space="preserve"> ........................................................................</w:t>
      </w:r>
      <w:r w:rsidRPr="00483201">
        <w:rPr>
          <w:rFonts w:ascii="Encode Sans Compressed" w:hAnsi="Encode Sans Compressed"/>
          <w:bCs/>
        </w:rPr>
        <w:t>zł.</w:t>
      </w:r>
    </w:p>
    <w:p w:rsidR="006C07F0" w:rsidRPr="00483201" w:rsidRDefault="006C07F0" w:rsidP="006C07F0">
      <w:pPr>
        <w:spacing w:line="360" w:lineRule="auto"/>
        <w:rPr>
          <w:rFonts w:ascii="Encode Sans Compressed" w:hAnsi="Encode Sans Compressed"/>
          <w:sz w:val="22"/>
          <w:szCs w:val="22"/>
        </w:rPr>
      </w:pPr>
      <w:r w:rsidRPr="00483201">
        <w:rPr>
          <w:rFonts w:ascii="Encode Sans Compressed" w:hAnsi="Encode Sans Compressed"/>
          <w:i/>
          <w:sz w:val="22"/>
          <w:szCs w:val="22"/>
        </w:rPr>
        <w:t>(słownie ....................................................................................................................................)</w:t>
      </w:r>
    </w:p>
    <w:p w:rsidR="006C07F0" w:rsidRPr="00483201" w:rsidRDefault="006C07F0" w:rsidP="006C07F0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483201">
        <w:rPr>
          <w:rFonts w:ascii="Encode Sans Compressed" w:hAnsi="Encode Sans Compressed"/>
          <w:sz w:val="22"/>
          <w:szCs w:val="22"/>
        </w:rPr>
        <w:t xml:space="preserve">w tym podatek VAT: </w:t>
      </w:r>
      <w:r w:rsidRPr="00483201">
        <w:rPr>
          <w:rFonts w:ascii="Encode Sans Compressed" w:hAnsi="Encode Sans Compressed"/>
          <w:i/>
          <w:sz w:val="22"/>
          <w:szCs w:val="22"/>
        </w:rPr>
        <w:t>........................................................................</w:t>
      </w:r>
      <w:r w:rsidRPr="00483201">
        <w:rPr>
          <w:rFonts w:ascii="Encode Sans Compressed" w:hAnsi="Encode Sans Compressed"/>
          <w:sz w:val="22"/>
          <w:szCs w:val="22"/>
        </w:rPr>
        <w:t xml:space="preserve"> zł.</w:t>
      </w:r>
    </w:p>
    <w:p w:rsidR="006C07F0" w:rsidRPr="00483201" w:rsidRDefault="006C07F0" w:rsidP="006C07F0">
      <w:pPr>
        <w:rPr>
          <w:rFonts w:ascii="Encode Sans Compressed" w:hAnsi="Encode Sans Compressed"/>
          <w:b/>
          <w:bCs/>
        </w:rPr>
      </w:pP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  <w:r w:rsidRPr="00483201">
        <w:rPr>
          <w:rFonts w:ascii="Encode Sans Compressed" w:hAnsi="Encode Sans Compressed"/>
          <w:color w:val="000000"/>
        </w:rPr>
        <w:t>…………………………….., dnia.</w:t>
      </w:r>
      <w:r>
        <w:rPr>
          <w:rFonts w:ascii="Encode Sans Compressed" w:hAnsi="Encode Sans Compressed"/>
          <w:color w:val="000000"/>
        </w:rPr>
        <w:t>............202….r</w:t>
      </w:r>
      <w:r w:rsidRPr="00483201">
        <w:rPr>
          <w:rFonts w:ascii="Encode Sans Compressed" w:hAnsi="Encode Sans Compressed"/>
          <w:color w:val="000000"/>
        </w:rPr>
        <w:t>.</w:t>
      </w: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6C07F0" w:rsidRPr="00483201" w:rsidRDefault="006C07F0" w:rsidP="006C07F0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  <w:t xml:space="preserve">        ………………………………</w:t>
      </w:r>
    </w:p>
    <w:p w:rsidR="006C07F0" w:rsidRDefault="006C07F0" w:rsidP="006C07F0">
      <w:pPr>
        <w:spacing w:line="276" w:lineRule="auto"/>
        <w:ind w:left="4963" w:firstLine="709"/>
        <w:rPr>
          <w:rFonts w:ascii="Encode Sans Compressed" w:hAnsi="Encode Sans Compressed"/>
          <w:color w:val="000000"/>
          <w:sz w:val="18"/>
          <w:szCs w:val="18"/>
        </w:rPr>
      </w:pPr>
      <w:r>
        <w:rPr>
          <w:rFonts w:ascii="Encode Sans Compressed" w:hAnsi="Encode Sans Compressed"/>
          <w:color w:val="000000"/>
          <w:sz w:val="18"/>
          <w:szCs w:val="18"/>
        </w:rPr>
        <w:t xml:space="preserve">(podpis Wykonawcy/Wykonawców) </w:t>
      </w:r>
    </w:p>
    <w:p w:rsidR="006C07F0" w:rsidRDefault="006C07F0" w:rsidP="006C07F0">
      <w:pPr>
        <w:spacing w:line="276" w:lineRule="auto"/>
        <w:ind w:left="4963" w:firstLine="709"/>
        <w:rPr>
          <w:rFonts w:ascii="Encode Sans Compressed" w:hAnsi="Encode Sans Compressed"/>
          <w:b/>
        </w:rPr>
      </w:pPr>
    </w:p>
    <w:p w:rsidR="006C07F0" w:rsidRDefault="006C07F0" w:rsidP="006C07F0">
      <w:pPr>
        <w:spacing w:line="276" w:lineRule="auto"/>
        <w:rPr>
          <w:rFonts w:ascii="Encode Sans Compressed" w:hAnsi="Encode Sans Compressed"/>
          <w:b/>
        </w:rPr>
      </w:pPr>
    </w:p>
    <w:p w:rsidR="006C07F0" w:rsidRDefault="006C07F0" w:rsidP="006C07F0">
      <w:pPr>
        <w:suppressAutoHyphens w:val="0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:rsidR="006C07F0" w:rsidRPr="00114E5A" w:rsidRDefault="006C07F0" w:rsidP="006C07F0">
      <w:pPr>
        <w:spacing w:line="276" w:lineRule="auto"/>
        <w:jc w:val="center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pStyle w:val="tekstdokumentu"/>
        <w:tabs>
          <w:tab w:val="left" w:pos="1134"/>
        </w:tabs>
        <w:spacing w:before="0" w:after="0" w:line="276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6C07F0" w:rsidRPr="00E4519F" w:rsidRDefault="006C07F0" w:rsidP="006C07F0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6C07F0" w:rsidRPr="00E4519F" w:rsidRDefault="006C07F0" w:rsidP="006C07F0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6C07F0" w:rsidRPr="00E4519F" w:rsidRDefault="006C07F0" w:rsidP="006C07F0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6C07F0" w:rsidRPr="001370E0" w:rsidRDefault="006C07F0" w:rsidP="006C07F0">
      <w:pPr>
        <w:pStyle w:val="zacznik"/>
        <w:spacing w:after="0" w:line="276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6C07F0" w:rsidRPr="001370E0" w:rsidRDefault="006C07F0" w:rsidP="006C07F0">
      <w:pPr>
        <w:pStyle w:val="zacznik"/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9C611C" w:rsidRDefault="006C07F0" w:rsidP="006C07F0">
      <w:pPr>
        <w:pStyle w:val="tytu"/>
        <w:pageBreakBefore/>
        <w:spacing w:line="276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2EF571" wp14:editId="018AB31E">
                <wp:simplePos x="0" y="0"/>
                <wp:positionH relativeFrom="column">
                  <wp:posOffset>13970</wp:posOffset>
                </wp:positionH>
                <wp:positionV relativeFrom="paragraph">
                  <wp:posOffset>370840</wp:posOffset>
                </wp:positionV>
                <wp:extent cx="5644515" cy="818515"/>
                <wp:effectExtent l="0" t="0" r="13335" b="19685"/>
                <wp:wrapTight wrapText="bothSides">
                  <wp:wrapPolygon edited="0">
                    <wp:start x="0" y="0"/>
                    <wp:lineTo x="0" y="21617"/>
                    <wp:lineTo x="21578" y="21617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18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Pr="00670DCC" w:rsidRDefault="006C07F0" w:rsidP="006C07F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6C07F0" w:rsidRPr="00670DCC" w:rsidRDefault="006C07F0" w:rsidP="006C07F0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6C07F0" w:rsidRPr="00BB2F38" w:rsidRDefault="006C07F0" w:rsidP="006C07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F571" id="Text Box 6" o:spid="_x0000_s1030" type="#_x0000_t202" style="position:absolute;left:0;text-align:left;margin-left:1.1pt;margin-top:29.2pt;width:444.45pt;height:6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" fillcolor="silver" strokeweight=".5pt">
                <v:textbox inset="7.45pt,3.85pt,7.45pt,3.85pt">
                  <w:txbxContent>
                    <w:p w:rsidR="006C07F0" w:rsidRPr="00670DCC" w:rsidRDefault="006C07F0" w:rsidP="006C07F0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6C07F0" w:rsidRPr="00670DCC" w:rsidRDefault="006C07F0" w:rsidP="006C07F0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6C07F0" w:rsidRPr="00BB2F38" w:rsidRDefault="006C07F0" w:rsidP="006C07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Default="006C07F0" w:rsidP="006C07F0">
      <w:pPr>
        <w:spacing w:line="276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6C07F0" w:rsidRPr="001370E0" w:rsidRDefault="006C07F0" w:rsidP="006C07F0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6C07F0" w:rsidRPr="001370E0" w:rsidRDefault="006C07F0" w:rsidP="006C07F0">
      <w:pPr>
        <w:spacing w:line="276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6C07F0" w:rsidRPr="001370E0" w:rsidRDefault="006C07F0" w:rsidP="006C07F0">
      <w:pPr>
        <w:spacing w:line="276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6C07F0" w:rsidRPr="00952726" w:rsidRDefault="006C07F0" w:rsidP="006C07F0">
      <w:pPr>
        <w:pStyle w:val="Zwykytekst"/>
        <w:spacing w:line="276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6C07F0" w:rsidRPr="00670DCC" w:rsidRDefault="006C07F0" w:rsidP="006C07F0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:rsidR="006C07F0" w:rsidRPr="001370E0" w:rsidRDefault="006C07F0" w:rsidP="006C07F0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Nowym Tomyślu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6C07F0" w:rsidRPr="001370E0" w:rsidRDefault="006C07F0" w:rsidP="006C07F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6C07F0" w:rsidRDefault="006C07F0" w:rsidP="006C07F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6C07F0" w:rsidRDefault="006C07F0" w:rsidP="006C07F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636E1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6C07F0" w:rsidRPr="00405088" w:rsidRDefault="006C07F0" w:rsidP="006C07F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6C07F0" w:rsidRPr="00405088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6C07F0" w:rsidRPr="00C76E2A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C76E2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6C07F0" w:rsidRPr="00952726" w:rsidRDefault="006C07F0" w:rsidP="006C07F0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6C07F0" w:rsidRPr="00F33A82" w:rsidRDefault="006C07F0" w:rsidP="006C07F0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Pr="003A6C73" w:rsidRDefault="006C07F0" w:rsidP="006C07F0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10628D1" wp14:editId="2458B1A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Pr="00E9771F" w:rsidRDefault="006C07F0" w:rsidP="006C07F0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6C07F0" w:rsidRPr="00E9771F" w:rsidRDefault="006C07F0" w:rsidP="006C07F0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28D1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6C07F0" w:rsidRPr="00E9771F" w:rsidRDefault="006C07F0" w:rsidP="006C07F0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6C07F0" w:rsidRPr="00E9771F" w:rsidRDefault="006C07F0" w:rsidP="006C07F0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6C07F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6C07F0" w:rsidRDefault="006C07F0" w:rsidP="006C07F0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6C07F0" w:rsidRPr="001370E0" w:rsidRDefault="006C07F0" w:rsidP="006C07F0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6C07F0" w:rsidRPr="00952726" w:rsidRDefault="006C07F0" w:rsidP="006C07F0">
      <w:pPr>
        <w:pStyle w:val="Zwykytekst"/>
        <w:spacing w:line="276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6C07F0" w:rsidRPr="00670DCC" w:rsidRDefault="006C07F0" w:rsidP="006C07F0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:rsidR="006C07F0" w:rsidRPr="001370E0" w:rsidRDefault="006C07F0" w:rsidP="006C07F0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Nowym Tomyślu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br/>
        <w:t xml:space="preserve"> (w przypadku samodzielnego ubiegania się o udzielenie zamówienia)*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Default="006C07F0" w:rsidP="006C07F0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6C07F0" w:rsidRPr="00B44D0C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6C07F0" w:rsidRPr="00405088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C07F0" w:rsidRPr="00C76E2A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C76E2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6C07F0" w:rsidRPr="00046975" w:rsidRDefault="006C07F0" w:rsidP="006C07F0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6C07F0" w:rsidRPr="00952726" w:rsidRDefault="006C07F0" w:rsidP="006C07F0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Default="006C07F0" w:rsidP="006C07F0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br w:type="page"/>
      </w:r>
    </w:p>
    <w:p w:rsidR="006C07F0" w:rsidRPr="001370E0" w:rsidRDefault="006C07F0" w:rsidP="006C07F0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6C07F0" w:rsidRPr="00405088" w:rsidRDefault="006C07F0" w:rsidP="006C07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6C07F0" w:rsidRPr="00395C9B" w:rsidRDefault="006C07F0" w:rsidP="006C07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6C07F0" w:rsidRDefault="006C07F0" w:rsidP="006C07F0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6C07F0" w:rsidRPr="00B44D0C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6C07F0" w:rsidRPr="00405088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C07F0" w:rsidRPr="0057618B" w:rsidRDefault="006C07F0" w:rsidP="006C07F0">
      <w:pPr>
        <w:suppressAutoHyphens w:val="0"/>
        <w:spacing w:line="276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57618B">
        <w:rPr>
          <w:rFonts w:ascii="Encode Sans Compressed" w:hAnsi="Encode Sans Compressed"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6C07F0" w:rsidRPr="00046975" w:rsidRDefault="006C07F0" w:rsidP="006C07F0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6C07F0" w:rsidRPr="00952726" w:rsidRDefault="006C07F0" w:rsidP="006C07F0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Default="006C07F0" w:rsidP="006C07F0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6C07F0" w:rsidRPr="001370E0" w:rsidRDefault="006C07F0" w:rsidP="006C07F0">
      <w:pPr>
        <w:spacing w:line="276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C07F0" w:rsidRDefault="006C07F0" w:rsidP="006C07F0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6C07F0" w:rsidRPr="00405088" w:rsidRDefault="006C07F0" w:rsidP="006C07F0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 xml:space="preserve">** ZAZNACZYĆ/PODKREŚLIĆ </w:t>
      </w:r>
      <w:proofErr w:type="spellStart"/>
      <w:r>
        <w:rPr>
          <w:rFonts w:ascii="Encode Sans Compressed" w:hAnsi="Encode Sans Compressed" w:cs="Arial"/>
          <w:b/>
          <w:sz w:val="22"/>
          <w:szCs w:val="22"/>
        </w:rPr>
        <w:t>ODPOWIENIE</w:t>
      </w:r>
      <w:proofErr w:type="spellEnd"/>
    </w:p>
    <w:p w:rsidR="006C07F0" w:rsidRPr="002E08C1" w:rsidRDefault="006C07F0" w:rsidP="006C07F0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2E08C1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A33498" wp14:editId="05259386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F0" w:rsidRDefault="006C07F0" w:rsidP="006C07F0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6C07F0" w:rsidRPr="002E08C1" w:rsidRDefault="006C07F0" w:rsidP="006C07F0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3498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:rsidR="006C07F0" w:rsidRDefault="006C07F0" w:rsidP="006C07F0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6C07F0" w:rsidRPr="002E08C1" w:rsidRDefault="006C07F0" w:rsidP="006C07F0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E08C1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>Pzp</w:t>
      </w:r>
      <w:proofErr w:type="spellEnd"/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•  dokumenty określające: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1) zakresu dostępnych Wykonawcy zasobów innego podmiotu,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6C07F0" w:rsidRPr="002E08C1" w:rsidRDefault="006C07F0" w:rsidP="006C07F0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br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2E08C1" w:rsidRDefault="006C07F0" w:rsidP="006C07F0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6C07F0" w:rsidRPr="00670DCC" w:rsidRDefault="006C07F0" w:rsidP="006C07F0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:rsidR="006C07F0" w:rsidRDefault="006C07F0" w:rsidP="006C07F0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6C07F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7F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6C07F0" w:rsidRPr="00210A77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6C07F0" w:rsidRPr="00210A77" w:rsidRDefault="006C07F0" w:rsidP="006C07F0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C07F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6C07F0" w:rsidRPr="001370E0" w:rsidRDefault="006C07F0" w:rsidP="006C07F0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6C07F0" w:rsidRPr="001370E0" w:rsidRDefault="006C07F0" w:rsidP="006C07F0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6C07F0" w:rsidRPr="001370E0" w:rsidRDefault="006C07F0" w:rsidP="006C07F0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1D69DB" w:rsidRPr="006C07F0" w:rsidRDefault="001D69DB" w:rsidP="006C07F0"/>
    <w:sectPr w:rsidR="001D69DB" w:rsidRPr="006C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7D853E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348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626"/>
    <w:multiLevelType w:val="hybridMultilevel"/>
    <w:tmpl w:val="72FA679A"/>
    <w:lvl w:ilvl="0" w:tplc="257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39057">
    <w:abstractNumId w:val="0"/>
  </w:num>
  <w:num w:numId="2" w16cid:durableId="1379622336">
    <w:abstractNumId w:val="1"/>
  </w:num>
  <w:num w:numId="3" w16cid:durableId="863638458">
    <w:abstractNumId w:val="2"/>
  </w:num>
  <w:num w:numId="4" w16cid:durableId="30771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0"/>
    <w:rsid w:val="00022C3C"/>
    <w:rsid w:val="001D69DB"/>
    <w:rsid w:val="004E20A8"/>
    <w:rsid w:val="006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0D1F"/>
  <w15:chartTrackingRefBased/>
  <w15:docId w15:val="{D32C7DED-9E90-4780-B4CF-2C74720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7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6C07F0"/>
    <w:rPr>
      <w:b/>
    </w:rPr>
  </w:style>
  <w:style w:type="character" w:customStyle="1" w:styleId="ZwykytekstZnak">
    <w:name w:val="Zwykły tekst Znak"/>
    <w:link w:val="Zwykytekst"/>
    <w:qFormat/>
    <w:rsid w:val="006C07F0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6C07F0"/>
    <w:pPr>
      <w:jc w:val="center"/>
    </w:pPr>
  </w:style>
  <w:style w:type="paragraph" w:customStyle="1" w:styleId="tekstdokumentu">
    <w:name w:val="tekst dokumentu"/>
    <w:basedOn w:val="Normalny"/>
    <w:rsid w:val="006C07F0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6C07F0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6C07F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C07F0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6C07F0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C07F0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6C07F0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6C07F0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6C07F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6C07F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6C07F0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C07F0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7F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2632</Words>
  <Characters>15798</Characters>
  <Application>Microsoft Office Word</Application>
  <DocSecurity>0</DocSecurity>
  <Lines>131</Lines>
  <Paragraphs>36</Paragraphs>
  <ScaleCrop>false</ScaleCrop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2024-09-12T11:59:00Z</dcterms:created>
  <dcterms:modified xsi:type="dcterms:W3CDTF">2024-09-12T12:00:00Z</dcterms:modified>
</cp:coreProperties>
</file>