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702E0BB0" w:rsidR="008C7D94" w:rsidRPr="00A16457" w:rsidRDefault="00930BC5">
      <w:pPr>
        <w:pStyle w:val="Standard"/>
        <w:rPr>
          <w:rFonts w:ascii="Arial" w:hAnsi="Arial" w:cs="Arial"/>
          <w:sz w:val="20"/>
          <w:szCs w:val="20"/>
          <w:shd w:val="clear" w:color="auto" w:fill="FFFFFF"/>
        </w:rPr>
      </w:pPr>
      <w:r>
        <w:rPr>
          <w:rFonts w:ascii="Arial" w:hAnsi="Arial" w:cs="Arial"/>
          <w:sz w:val="20"/>
          <w:szCs w:val="20"/>
          <w:shd w:val="clear" w:color="auto" w:fill="FFFFFF"/>
        </w:rPr>
        <w:t>11</w:t>
      </w:r>
      <w:r w:rsidR="00491899" w:rsidRPr="00A16457">
        <w:rPr>
          <w:rFonts w:ascii="Arial" w:hAnsi="Arial" w:cs="Arial"/>
          <w:sz w:val="20"/>
          <w:szCs w:val="20"/>
          <w:shd w:val="clear" w:color="auto" w:fill="FFFFFF"/>
        </w:rPr>
        <w:t>/202</w:t>
      </w:r>
      <w:r>
        <w:rPr>
          <w:rFonts w:ascii="Arial" w:hAnsi="Arial" w:cs="Arial"/>
          <w:sz w:val="20"/>
          <w:szCs w:val="20"/>
          <w:shd w:val="clear" w:color="auto" w:fill="FFFFFF"/>
        </w:rPr>
        <w:t>4</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496CAE2D"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930BC5">
        <w:rPr>
          <w:rFonts w:ascii="Arial" w:hAnsi="Arial" w:cs="Arial"/>
          <w:sz w:val="20"/>
          <w:szCs w:val="20"/>
        </w:rPr>
        <w:t>11</w:t>
      </w:r>
      <w:r w:rsidRPr="00A16457">
        <w:rPr>
          <w:rFonts w:ascii="Arial" w:hAnsi="Arial" w:cs="Arial"/>
          <w:sz w:val="20"/>
          <w:szCs w:val="20"/>
        </w:rPr>
        <w:t>/202</w:t>
      </w:r>
      <w:r w:rsidR="00930BC5">
        <w:rPr>
          <w:rFonts w:ascii="Arial" w:hAnsi="Arial" w:cs="Arial"/>
          <w:sz w:val="20"/>
          <w:szCs w:val="20"/>
        </w:rPr>
        <w:t>4</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4D0C5651" w14:textId="061F125B" w:rsidR="00A61673" w:rsidRDefault="006C4C67" w:rsidP="00655242">
      <w:pPr>
        <w:adjustRightInd w:val="0"/>
        <w:jc w:val="both"/>
        <w:rPr>
          <w:rFonts w:ascii="Arial" w:hAnsi="Arial" w:cs="Arial"/>
          <w:b/>
          <w:bCs/>
          <w:sz w:val="20"/>
          <w:szCs w:val="20"/>
        </w:rPr>
      </w:pPr>
      <w:r w:rsidRPr="006C4C67">
        <w:rPr>
          <w:rFonts w:ascii="Arial" w:hAnsi="Arial" w:cs="Arial"/>
          <w:b/>
          <w:bCs/>
          <w:sz w:val="20"/>
          <w:szCs w:val="20"/>
        </w:rPr>
        <w:t xml:space="preserve">Przedmiotem postępowania jest zamówienie na </w:t>
      </w:r>
      <w:bookmarkStart w:id="0" w:name="_Hlk146619120"/>
      <w:r w:rsidRPr="006C4C67">
        <w:rPr>
          <w:rFonts w:ascii="Arial" w:hAnsi="Arial" w:cs="Arial"/>
          <w:b/>
          <w:bCs/>
          <w:sz w:val="20"/>
          <w:szCs w:val="20"/>
        </w:rPr>
        <w:t>dostawy preparatów do mycia i dezynfekcji.</w:t>
      </w:r>
      <w:bookmarkEnd w:id="0"/>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65EF5B68" w14:textId="41931265" w:rsidR="00193942" w:rsidRPr="006C4C67" w:rsidRDefault="00AB271C" w:rsidP="006C4C67">
      <w:pPr>
        <w:adjustRightInd w:val="0"/>
        <w:jc w:val="both"/>
        <w:rPr>
          <w:rFonts w:ascii="Arial" w:hAnsi="Arial" w:cs="Arial"/>
          <w:sz w:val="20"/>
          <w:szCs w:val="20"/>
        </w:rPr>
      </w:pPr>
      <w:r w:rsidRPr="00A16457">
        <w:rPr>
          <w:rFonts w:ascii="Arial" w:hAnsi="Arial" w:cs="Arial"/>
          <w:sz w:val="20"/>
          <w:szCs w:val="20"/>
        </w:rPr>
        <w:t>1.</w:t>
      </w:r>
      <w:r w:rsidR="00A61673" w:rsidRPr="00A61673">
        <w:rPr>
          <w:rFonts w:ascii="Arial" w:hAnsi="Arial" w:cs="Arial"/>
          <w:sz w:val="20"/>
        </w:rPr>
        <w:t xml:space="preserve">Przedmiotem postępowania jest zamówienie </w:t>
      </w:r>
      <w:r w:rsidR="006C4C67">
        <w:rPr>
          <w:rFonts w:ascii="Arial" w:hAnsi="Arial" w:cs="Arial"/>
          <w:sz w:val="20"/>
        </w:rPr>
        <w:t xml:space="preserve">na </w:t>
      </w:r>
      <w:r w:rsidR="006C4C67" w:rsidRPr="006C4C67">
        <w:rPr>
          <w:rFonts w:ascii="Arial" w:hAnsi="Arial" w:cs="Arial"/>
          <w:sz w:val="20"/>
        </w:rPr>
        <w:t>dostawy preparatów do mycia i dezynfekcji</w:t>
      </w:r>
      <w:r w:rsidR="00313D66">
        <w:rPr>
          <w:rFonts w:ascii="Arial" w:hAnsi="Arial" w:cs="Arial"/>
          <w:sz w:val="20"/>
        </w:rPr>
        <w:t xml:space="preserve"> </w:t>
      </w:r>
      <w:r w:rsidR="00193942" w:rsidRPr="00DD58D5">
        <w:rPr>
          <w:rFonts w:ascii="Arial" w:hAnsi="Arial" w:cs="Arial"/>
          <w:sz w:val="20"/>
        </w:rPr>
        <w:t xml:space="preserve">zgodnie z zał. nr </w:t>
      </w:r>
      <w:r w:rsidR="00A61673">
        <w:rPr>
          <w:rFonts w:ascii="Arial" w:hAnsi="Arial" w:cs="Arial"/>
          <w:sz w:val="20"/>
        </w:rPr>
        <w:t>4</w:t>
      </w:r>
      <w:r w:rsidR="00193942"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lastRenderedPageBreak/>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t>
      </w:r>
      <w:r w:rsidRPr="00A16457">
        <w:rPr>
          <w:rFonts w:ascii="Arial" w:eastAsia="Lucida Sans Unicode" w:hAnsi="Arial" w:cs="Arial"/>
          <w:sz w:val="20"/>
          <w:szCs w:val="20"/>
          <w:shd w:val="clear" w:color="auto" w:fill="FFFFFF"/>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47DC75C"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2. Wykonawca podlega wykluczeniu z postępowania, jeżeli zachodzi którakolwiek z okoliczności:</w:t>
      </w:r>
    </w:p>
    <w:p w14:paraId="485604BD"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2700AB37"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b) wskazanych w art. 5k rozporządzenia Rady (UE) nr 833/2014 z dnia 31 lipca 2014 r.</w:t>
      </w:r>
    </w:p>
    <w:p w14:paraId="02677964" w14:textId="37B52B19" w:rsidR="00532FA3" w:rsidRDefault="00532FA3" w:rsidP="00532FA3">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4</w:t>
      </w:r>
      <w:r w:rsidRPr="00532FA3">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4DDE5D9B"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Oświadczeni</w:t>
      </w:r>
      <w:r w:rsidR="00532FA3">
        <w:rPr>
          <w:rFonts w:ascii="Arial" w:eastAsia="Times New Roman" w:hAnsi="Arial" w:cs="Arial"/>
          <w:sz w:val="20"/>
          <w:szCs w:val="20"/>
          <w:shd w:val="clear" w:color="auto" w:fill="FFFFFF"/>
        </w:rPr>
        <w:t>a</w:t>
      </w:r>
      <w:r w:rsidRPr="00A16457">
        <w:rPr>
          <w:rFonts w:ascii="Arial" w:eastAsia="Times New Roman" w:hAnsi="Arial" w:cs="Arial"/>
          <w:sz w:val="20"/>
          <w:szCs w:val="20"/>
          <w:shd w:val="clear" w:color="auto" w:fill="FFFFFF"/>
        </w:rPr>
        <w:t xml:space="preserve"> Wykonawcy o braku podstaw wykluczenia – </w:t>
      </w:r>
      <w:r w:rsidRPr="00893105">
        <w:rPr>
          <w:rFonts w:ascii="Arial" w:eastAsia="TimesNewRomanPS-BoldMT" w:hAnsi="Arial" w:cs="Arial"/>
          <w:color w:val="000000"/>
          <w:sz w:val="20"/>
          <w:szCs w:val="20"/>
          <w:shd w:val="clear" w:color="auto" w:fill="FFFFFF"/>
        </w:rPr>
        <w:t>Załącznik nr 2</w:t>
      </w:r>
      <w:r w:rsidR="00532FA3" w:rsidRPr="00532FA3">
        <w:rPr>
          <w:bCs/>
        </w:rPr>
        <w:t xml:space="preserve"> </w:t>
      </w:r>
      <w:r w:rsidR="00532FA3" w:rsidRPr="00532FA3">
        <w:rPr>
          <w:rFonts w:ascii="Arial" w:eastAsia="Times New Roman" w:hAnsi="Arial" w:cs="Arial"/>
          <w:bCs/>
          <w:sz w:val="20"/>
          <w:szCs w:val="20"/>
          <w:shd w:val="clear" w:color="auto" w:fill="FFFFFF"/>
        </w:rPr>
        <w:t>oraz 2a</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lastRenderedPageBreak/>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76499B42" w14:textId="21240DD6" w:rsidR="000349A4" w:rsidRPr="00AB02F7" w:rsidRDefault="000349A4" w:rsidP="00AB02F7">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sidR="00AB02F7">
        <w:rPr>
          <w:rFonts w:ascii="Arial" w:eastAsia="Times New Roman" w:hAnsi="Arial" w:cs="Arial"/>
          <w:color w:val="000000"/>
          <w:sz w:val="20"/>
          <w:szCs w:val="20"/>
          <w:shd w:val="clear" w:color="auto" w:fill="FFFFFF"/>
        </w:rPr>
        <w:t xml:space="preserve"> Podpisany f</w:t>
      </w:r>
      <w:r>
        <w:rPr>
          <w:rFonts w:ascii="Arial" w:hAnsi="Arial" w:cs="Arial"/>
          <w:sz w:val="20"/>
        </w:rPr>
        <w:t xml:space="preserve">ormularz </w:t>
      </w:r>
      <w:proofErr w:type="spellStart"/>
      <w:r>
        <w:rPr>
          <w:rFonts w:ascii="Arial" w:hAnsi="Arial" w:cs="Arial"/>
          <w:sz w:val="20"/>
        </w:rPr>
        <w:t>cenowo-asortymentowy</w:t>
      </w:r>
      <w:proofErr w:type="spellEnd"/>
      <w:r>
        <w:rPr>
          <w:rFonts w:ascii="Arial" w:hAnsi="Arial" w:cs="Arial"/>
          <w:sz w:val="20"/>
        </w:rPr>
        <w:t xml:space="preserve"> sporządzony zgodnie z zał.</w:t>
      </w:r>
      <w:r w:rsidR="008B6100">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w:t>
      </w:r>
      <w:r w:rsidR="00015262">
        <w:rPr>
          <w:rFonts w:ascii="Arial" w:hAnsi="Arial" w:cs="Arial"/>
          <w:b/>
          <w:bCs/>
          <w:sz w:val="20"/>
          <w:u w:val="single"/>
        </w:rPr>
        <w:t xml:space="preserve"> oraz informacja o rodzaju towaru (czy jest to wyrób medyczny w tym klasa </w:t>
      </w:r>
      <w:proofErr w:type="spellStart"/>
      <w:r w:rsidR="00015262">
        <w:rPr>
          <w:rFonts w:ascii="Arial" w:hAnsi="Arial" w:cs="Arial"/>
          <w:b/>
          <w:bCs/>
          <w:sz w:val="20"/>
          <w:u w:val="single"/>
        </w:rPr>
        <w:t>wyrobu,wyrób</w:t>
      </w:r>
      <w:proofErr w:type="spellEnd"/>
      <w:r w:rsidR="00015262">
        <w:rPr>
          <w:rFonts w:ascii="Arial" w:hAnsi="Arial" w:cs="Arial"/>
          <w:b/>
          <w:bCs/>
          <w:sz w:val="20"/>
          <w:u w:val="single"/>
        </w:rPr>
        <w:t xml:space="preserve"> biobójczy, produkt leczniczy) </w:t>
      </w:r>
      <w:r w:rsidRPr="00E040FA">
        <w:rPr>
          <w:rFonts w:ascii="Arial" w:hAnsi="Arial" w:cs="Arial"/>
          <w:b/>
          <w:bCs/>
          <w:sz w:val="20"/>
          <w:u w:val="single"/>
        </w:rPr>
        <w:t xml:space="preserve">, producent-wytwórca, jednostka miary ,ilość, nr katalogowy lub REF (jeżeli posiada), cena netto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cena brutto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,wartość brutto</w:t>
      </w:r>
      <w:r w:rsidR="006C310D">
        <w:rPr>
          <w:rFonts w:ascii="Arial" w:hAnsi="Arial" w:cs="Arial"/>
          <w:b/>
          <w:bCs/>
          <w:sz w:val="20"/>
          <w:u w:val="single"/>
        </w:rPr>
        <w:t xml:space="preserve"> </w:t>
      </w:r>
      <w:r w:rsidRPr="00F7053A">
        <w:rPr>
          <w:rFonts w:ascii="Arial" w:hAnsi="Arial" w:cs="Arial"/>
          <w:sz w:val="20"/>
          <w:u w:val="single"/>
        </w:rPr>
        <w:t xml:space="preserve">(Wartość brutto dla poszczególnych pozycji należy obliczyć przez pomnożenie żądanej ilości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przez cenę netto </w:t>
      </w:r>
      <w:proofErr w:type="spellStart"/>
      <w:r w:rsidRPr="00F7053A">
        <w:rPr>
          <w:rFonts w:ascii="Arial" w:hAnsi="Arial" w:cs="Arial"/>
          <w:sz w:val="20"/>
          <w:u w:val="single"/>
        </w:rPr>
        <w:t>szt</w:t>
      </w:r>
      <w:proofErr w:type="spellEnd"/>
      <w:r w:rsidRPr="00F7053A">
        <w:rPr>
          <w:rFonts w:ascii="Arial" w:hAnsi="Arial" w:cs="Arial"/>
          <w:sz w:val="20"/>
          <w:u w:val="single"/>
        </w:rPr>
        <w:t>/op.</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55ADB660" w14:textId="25366615" w:rsidR="006C4C67" w:rsidRPr="006C4C67" w:rsidRDefault="006C4C67" w:rsidP="000349A4">
      <w:pPr>
        <w:pStyle w:val="Standard"/>
        <w:jc w:val="both"/>
        <w:rPr>
          <w:rFonts w:ascii="Arial" w:hAnsi="Arial" w:cs="Arial"/>
          <w:i/>
          <w:iCs/>
          <w:sz w:val="20"/>
          <w:szCs w:val="20"/>
        </w:rPr>
      </w:pPr>
      <w:r w:rsidRPr="006C4C67">
        <w:rPr>
          <w:rFonts w:ascii="Arial" w:hAnsi="Arial" w:cs="Arial"/>
          <w:i/>
          <w:iCs/>
          <w:sz w:val="20"/>
          <w:szCs w:val="20"/>
        </w:rPr>
        <w:t>Nie dotyczy</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bookmarkStart w:id="2" w:name="_Hlk146618904"/>
      <w:r w:rsidRPr="006C0BB1">
        <w:rPr>
          <w:rFonts w:ascii="Arial" w:hAnsi="Arial" w:cs="Arial"/>
          <w:i/>
          <w:iCs/>
          <w:sz w:val="20"/>
        </w:rPr>
        <w:t>Nie dotyczy</w:t>
      </w:r>
    </w:p>
    <w:bookmarkEnd w:id="2"/>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w:t>
      </w:r>
      <w:r w:rsidRPr="00A16457">
        <w:rPr>
          <w:rFonts w:ascii="Arial" w:hAnsi="Arial" w:cs="Arial"/>
          <w:sz w:val="20"/>
          <w:szCs w:val="20"/>
          <w:shd w:val="clear" w:color="auto" w:fill="FFFFFF"/>
        </w:rPr>
        <w:lastRenderedPageBreak/>
        <w:t>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35F89C5A"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w:t>
      </w:r>
      <w:r w:rsidR="00AE51A7">
        <w:rPr>
          <w:rFonts w:ascii="Arial" w:eastAsia="Times New Roman CE" w:hAnsi="Arial" w:cs="Arial"/>
          <w:sz w:val="20"/>
          <w:szCs w:val="20"/>
          <w:shd w:val="clear" w:color="auto" w:fill="FFFFFF"/>
        </w:rPr>
        <w:t>a</w:t>
      </w:r>
      <w:r w:rsidRPr="00A16457">
        <w:rPr>
          <w:rFonts w:ascii="Arial" w:eastAsia="Times New Roman CE" w:hAnsi="Arial" w:cs="Arial"/>
          <w:sz w:val="20"/>
          <w:szCs w:val="20"/>
          <w:shd w:val="clear" w:color="auto" w:fill="FFFFFF"/>
        </w:rPr>
        <w:t>, o który</w:t>
      </w:r>
      <w:r w:rsidR="00AE51A7">
        <w:rPr>
          <w:rFonts w:ascii="Arial" w:eastAsia="Times New Roman CE" w:hAnsi="Arial" w:cs="Arial"/>
          <w:sz w:val="20"/>
          <w:szCs w:val="20"/>
          <w:shd w:val="clear" w:color="auto" w:fill="FFFFFF"/>
        </w:rPr>
        <w:t>ch</w:t>
      </w:r>
      <w:r w:rsidRPr="00A16457">
        <w:rPr>
          <w:rFonts w:ascii="Arial" w:eastAsia="Times New Roman CE" w:hAnsi="Arial" w:cs="Arial"/>
          <w:sz w:val="20"/>
          <w:szCs w:val="20"/>
          <w:shd w:val="clear" w:color="auto" w:fill="FFFFFF"/>
        </w:rPr>
        <w:t xml:space="preserve">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3"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3"/>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t>
      </w:r>
      <w:r w:rsidRPr="00194DE3">
        <w:rPr>
          <w:rFonts w:ascii="Arial" w:hAnsi="Arial" w:cs="Arial"/>
          <w:sz w:val="20"/>
          <w:szCs w:val="20"/>
        </w:rPr>
        <w:lastRenderedPageBreak/>
        <w:t>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7F673F98"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C56B51">
        <w:rPr>
          <w:rFonts w:ascii="Arial" w:hAnsi="Arial" w:cs="Arial"/>
          <w:sz w:val="20"/>
          <w:szCs w:val="20"/>
        </w:rPr>
        <w:t xml:space="preserve">Urszula Kubiak </w:t>
      </w:r>
      <w:r w:rsidR="00A61673">
        <w:rPr>
          <w:rFonts w:ascii="Arial" w:hAnsi="Arial" w:cs="Arial"/>
          <w:sz w:val="20"/>
          <w:szCs w:val="20"/>
        </w:rPr>
        <w:t xml:space="preserve">tel. 623322219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04FBEDEF"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443D6D">
        <w:rPr>
          <w:rFonts w:ascii="Arial" w:eastAsia="Lucida Sans Unicode" w:hAnsi="Arial" w:cs="Arial"/>
          <w:sz w:val="20"/>
          <w:szCs w:val="20"/>
          <w:shd w:val="clear" w:color="auto" w:fill="FFFFFF"/>
        </w:rPr>
        <w:t>24</w:t>
      </w:r>
      <w:r w:rsidR="00C56B51">
        <w:rPr>
          <w:rFonts w:ascii="Arial" w:eastAsia="Lucida Sans Unicode" w:hAnsi="Arial" w:cs="Arial"/>
          <w:sz w:val="20"/>
          <w:szCs w:val="20"/>
          <w:shd w:val="clear" w:color="auto" w:fill="FFFFFF"/>
        </w:rPr>
        <w:t>.11</w:t>
      </w:r>
      <w:r w:rsidR="001C1F6D">
        <w:rPr>
          <w:rFonts w:ascii="Arial" w:eastAsia="Lucida Sans Unicode" w:hAnsi="Arial" w:cs="Arial"/>
          <w:sz w:val="20"/>
          <w:szCs w:val="20"/>
          <w:shd w:val="clear" w:color="auto" w:fill="FFFFFF"/>
        </w:rPr>
        <w:t>.202</w:t>
      </w:r>
      <w:r w:rsidR="00443D6D">
        <w:rPr>
          <w:rFonts w:ascii="Arial" w:eastAsia="Lucida Sans Unicode" w:hAnsi="Arial" w:cs="Arial"/>
          <w:sz w:val="20"/>
          <w:szCs w:val="20"/>
          <w:shd w:val="clear" w:color="auto" w:fill="FFFFFF"/>
        </w:rPr>
        <w:t>4</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lastRenderedPageBreak/>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539F25D0" w14:textId="77777777" w:rsidR="00251D6D" w:rsidRDefault="00251D6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42B5CF41" w14:textId="77777777" w:rsidR="00251D6D" w:rsidRDefault="00251D6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5AB3DA44" w14:textId="77777777" w:rsidR="00251D6D" w:rsidRDefault="00251D6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03C28B0F" w14:textId="77777777" w:rsidR="00251D6D" w:rsidRDefault="00251D6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lastRenderedPageBreak/>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15727470"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5829BC">
        <w:rPr>
          <w:rFonts w:ascii="Arial" w:hAnsi="Arial" w:cs="Arial"/>
          <w:sz w:val="20"/>
        </w:rPr>
        <w:t xml:space="preserve"> </w:t>
      </w:r>
      <w:r w:rsidR="00443D6D">
        <w:rPr>
          <w:rFonts w:ascii="Arial" w:hAnsi="Arial" w:cs="Arial"/>
          <w:b/>
          <w:bCs/>
          <w:sz w:val="20"/>
        </w:rPr>
        <w:t>2</w:t>
      </w:r>
      <w:r w:rsidR="00C56B51">
        <w:rPr>
          <w:rFonts w:ascii="Arial" w:hAnsi="Arial" w:cs="Arial"/>
          <w:b/>
          <w:bCs/>
          <w:sz w:val="20"/>
        </w:rPr>
        <w:t>5</w:t>
      </w:r>
      <w:r w:rsidR="00191429">
        <w:rPr>
          <w:rFonts w:ascii="Arial" w:hAnsi="Arial" w:cs="Arial"/>
          <w:b/>
          <w:sz w:val="20"/>
        </w:rPr>
        <w:t>.</w:t>
      </w:r>
      <w:r w:rsidR="00C56B51">
        <w:rPr>
          <w:rFonts w:ascii="Arial" w:hAnsi="Arial" w:cs="Arial"/>
          <w:b/>
          <w:sz w:val="20"/>
        </w:rPr>
        <w:t>10</w:t>
      </w:r>
      <w:r w:rsidR="00191429">
        <w:rPr>
          <w:rFonts w:ascii="Arial" w:hAnsi="Arial" w:cs="Arial"/>
          <w:b/>
          <w:sz w:val="20"/>
        </w:rPr>
        <w:t>.202</w:t>
      </w:r>
      <w:r w:rsidR="00443D6D">
        <w:rPr>
          <w:rFonts w:ascii="Arial" w:hAnsi="Arial" w:cs="Arial"/>
          <w:b/>
          <w:sz w:val="20"/>
        </w:rPr>
        <w:t xml:space="preserve">4 </w:t>
      </w:r>
      <w:r w:rsidRPr="006F1982">
        <w:rPr>
          <w:rFonts w:ascii="Arial" w:hAnsi="Arial" w:cs="Arial"/>
          <w:b/>
          <w:sz w:val="20"/>
        </w:rPr>
        <w:t>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133BA836"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5829BC">
        <w:rPr>
          <w:rFonts w:ascii="Arial" w:hAnsi="Arial" w:cs="Arial"/>
          <w:sz w:val="20"/>
          <w:szCs w:val="20"/>
        </w:rPr>
        <w:t xml:space="preserve"> </w:t>
      </w:r>
      <w:r w:rsidR="00443D6D">
        <w:rPr>
          <w:rFonts w:ascii="Arial" w:hAnsi="Arial" w:cs="Arial"/>
          <w:sz w:val="20"/>
          <w:szCs w:val="20"/>
        </w:rPr>
        <w:t>25</w:t>
      </w:r>
      <w:r w:rsidR="00084678">
        <w:rPr>
          <w:rFonts w:ascii="Arial" w:hAnsi="Arial" w:cs="Arial"/>
          <w:sz w:val="20"/>
          <w:szCs w:val="20"/>
        </w:rPr>
        <w:t>.</w:t>
      </w:r>
      <w:r w:rsidR="00C56B51">
        <w:rPr>
          <w:rFonts w:ascii="Arial" w:hAnsi="Arial" w:cs="Arial"/>
          <w:sz w:val="20"/>
          <w:szCs w:val="20"/>
        </w:rPr>
        <w:t>10</w:t>
      </w:r>
      <w:r w:rsidR="00191429">
        <w:rPr>
          <w:rFonts w:ascii="Arial" w:hAnsi="Arial" w:cs="Arial"/>
          <w:sz w:val="20"/>
          <w:szCs w:val="20"/>
        </w:rPr>
        <w:t>.202</w:t>
      </w:r>
      <w:r w:rsidR="00443D6D">
        <w:rPr>
          <w:rFonts w:ascii="Arial" w:hAnsi="Arial" w:cs="Arial"/>
          <w:sz w:val="20"/>
          <w:szCs w:val="20"/>
        </w:rPr>
        <w:t>4</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7362F05E"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79357131"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D6C233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e wzorze umowy z</w:t>
      </w:r>
      <w:r w:rsidR="005829BC">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5829BC">
        <w:rPr>
          <w:rFonts w:ascii="Arial" w:eastAsia="Lucida Sans Unicode" w:hAnsi="Arial" w:cs="Arial"/>
          <w:sz w:val="20"/>
          <w:szCs w:val="20"/>
          <w:shd w:val="clear" w:color="auto" w:fill="FFFFFF"/>
        </w:rPr>
        <w:t>5</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44C9916" w14:textId="337CA10F" w:rsidR="00930BC5" w:rsidRPr="006C310D" w:rsidRDefault="00930BC5" w:rsidP="00930BC5">
      <w:pPr>
        <w:pStyle w:val="Bezodstpw"/>
        <w:rPr>
          <w:rFonts w:ascii="Arial" w:hAnsi="Arial" w:cs="Arial"/>
          <w:b/>
          <w:bCs/>
          <w:sz w:val="20"/>
          <w:szCs w:val="20"/>
          <w:u w:val="single"/>
        </w:rPr>
      </w:pPr>
      <w:r w:rsidRPr="006C310D">
        <w:rPr>
          <w:rFonts w:ascii="Arial" w:hAnsi="Arial" w:cs="Arial"/>
          <w:b/>
          <w:bCs/>
          <w:sz w:val="20"/>
          <w:szCs w:val="20"/>
          <w:u w:val="single"/>
        </w:rPr>
        <w:t>7.Zamawiajacy zastrzega możliwość żądania przed podpisaniem umowy</w:t>
      </w:r>
      <w:r w:rsidR="00094AA8" w:rsidRPr="006C310D">
        <w:rPr>
          <w:rFonts w:ascii="Arial" w:hAnsi="Arial" w:cs="Arial"/>
          <w:b/>
          <w:bCs/>
          <w:sz w:val="20"/>
          <w:szCs w:val="20"/>
          <w:u w:val="single"/>
        </w:rPr>
        <w:t>,</w:t>
      </w:r>
      <w:r w:rsidR="00094AA8" w:rsidRPr="006C310D">
        <w:rPr>
          <w:b/>
          <w:bCs/>
        </w:rPr>
        <w:t xml:space="preserve"> </w:t>
      </w:r>
      <w:r w:rsidR="00094AA8" w:rsidRPr="006C310D">
        <w:rPr>
          <w:rFonts w:ascii="Arial" w:hAnsi="Arial" w:cs="Arial"/>
          <w:b/>
          <w:bCs/>
          <w:sz w:val="20"/>
          <w:szCs w:val="20"/>
          <w:u w:val="single"/>
        </w:rPr>
        <w:t xml:space="preserve">w zależności od typu wyrobu/produktu, </w:t>
      </w:r>
      <w:r w:rsidRPr="006C310D">
        <w:rPr>
          <w:rFonts w:ascii="Arial" w:hAnsi="Arial" w:cs="Arial"/>
          <w:b/>
          <w:bCs/>
          <w:sz w:val="20"/>
          <w:szCs w:val="20"/>
          <w:u w:val="single"/>
        </w:rPr>
        <w:t xml:space="preserve"> następujących dokumentów:</w:t>
      </w:r>
    </w:p>
    <w:p w14:paraId="7999C039" w14:textId="24EFB44F" w:rsidR="00930BC5" w:rsidRPr="006C310D" w:rsidRDefault="00094AA8" w:rsidP="00930BC5">
      <w:pPr>
        <w:pStyle w:val="Bezodstpw"/>
        <w:rPr>
          <w:rFonts w:ascii="Arial" w:hAnsi="Arial" w:cs="Arial"/>
          <w:b/>
          <w:bCs/>
          <w:sz w:val="20"/>
          <w:szCs w:val="20"/>
        </w:rPr>
      </w:pPr>
      <w:r w:rsidRPr="006C310D">
        <w:rPr>
          <w:rFonts w:ascii="Arial" w:hAnsi="Arial" w:cs="Arial"/>
          <w:b/>
          <w:bCs/>
          <w:sz w:val="20"/>
          <w:szCs w:val="20"/>
        </w:rPr>
        <w:t>a</w:t>
      </w:r>
      <w:r w:rsidR="00930BC5" w:rsidRPr="006C310D">
        <w:rPr>
          <w:rFonts w:ascii="Arial" w:hAnsi="Arial" w:cs="Arial"/>
          <w:b/>
          <w:bCs/>
          <w:sz w:val="20"/>
          <w:szCs w:val="20"/>
        </w:rPr>
        <w:t>ktualnych kart charakterystyk substancji niebezpiecznej ,</w:t>
      </w:r>
      <w:r w:rsidRPr="006C310D">
        <w:rPr>
          <w:rFonts w:ascii="Arial" w:hAnsi="Arial" w:cs="Arial"/>
          <w:b/>
          <w:bCs/>
          <w:sz w:val="20"/>
          <w:szCs w:val="20"/>
        </w:rPr>
        <w:t>charakterystyk produktu leczniczego,</w:t>
      </w:r>
      <w:r w:rsidR="00930BC5" w:rsidRPr="006C310D">
        <w:rPr>
          <w:rFonts w:ascii="Arial" w:hAnsi="Arial" w:cs="Arial"/>
          <w:b/>
          <w:bCs/>
          <w:sz w:val="20"/>
          <w:szCs w:val="20"/>
        </w:rPr>
        <w:t xml:space="preserve"> ulotek informacyjnych , kart katalogowych oferowan</w:t>
      </w:r>
      <w:r w:rsidR="006C310D" w:rsidRPr="006C310D">
        <w:rPr>
          <w:rFonts w:ascii="Arial" w:hAnsi="Arial" w:cs="Arial"/>
          <w:b/>
          <w:bCs/>
          <w:sz w:val="20"/>
          <w:szCs w:val="20"/>
        </w:rPr>
        <w:t>ego asortymentu</w:t>
      </w:r>
      <w:r w:rsidR="00930BC5" w:rsidRPr="006C310D">
        <w:rPr>
          <w:rFonts w:ascii="Arial" w:hAnsi="Arial" w:cs="Arial"/>
          <w:b/>
          <w:bCs/>
          <w:sz w:val="20"/>
          <w:szCs w:val="20"/>
        </w:rPr>
        <w:t>.</w:t>
      </w:r>
    </w:p>
    <w:p w14:paraId="3C8C73CA" w14:textId="1A7045BE" w:rsidR="00930BC5" w:rsidRPr="006C310D" w:rsidRDefault="00930BC5" w:rsidP="00930BC5">
      <w:pPr>
        <w:pStyle w:val="Bezodstpw"/>
        <w:rPr>
          <w:rFonts w:ascii="Arial" w:hAnsi="Arial" w:cs="Arial"/>
          <w:b/>
          <w:bCs/>
          <w:sz w:val="20"/>
          <w:szCs w:val="20"/>
          <w:u w:val="single"/>
        </w:rPr>
      </w:pPr>
      <w:r w:rsidRPr="006C310D">
        <w:rPr>
          <w:rFonts w:ascii="Arial" w:hAnsi="Arial" w:cs="Arial"/>
          <w:b/>
          <w:bCs/>
          <w:sz w:val="20"/>
          <w:szCs w:val="20"/>
          <w:u w:val="single"/>
        </w:rPr>
        <w:t>8.Niedostarczenie wskazanych w pkt 7 dokumentów traktowane będzie jako uchylanie się od zawarcia umowy.</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4" w:name="IX._podwykonawstwo"/>
      <w:bookmarkStart w:id="5" w:name="_bookmark8"/>
      <w:bookmarkEnd w:id="4"/>
      <w:bookmarkEnd w:id="5"/>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63454488"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5E37F235"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w:t>
      </w:r>
      <w:r w:rsidR="00930BC5">
        <w:rPr>
          <w:rFonts w:ascii="Arial" w:hAnsi="Arial" w:cs="Arial"/>
          <w:sz w:val="18"/>
          <w:szCs w:val="18"/>
        </w:rPr>
        <w:t>Łukasz Matuszczak</w:t>
      </w:r>
      <w:r w:rsidR="000900C7" w:rsidRPr="000900C7">
        <w:rPr>
          <w:rFonts w:ascii="Arial" w:hAnsi="Arial" w:cs="Arial"/>
          <w:sz w:val="18"/>
          <w:szCs w:val="18"/>
        </w:rPr>
        <w:t>, kontakt: adres e-mail: abi@szpitaljarocin.pl</w:t>
      </w:r>
    </w:p>
    <w:p w14:paraId="68535B76" w14:textId="003E1764"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A61673" w:rsidRPr="00A61673">
        <w:rPr>
          <w:rFonts w:ascii="Arial" w:hAnsi="Arial" w:cs="Arial"/>
          <w:sz w:val="18"/>
          <w:szCs w:val="18"/>
        </w:rPr>
        <w:t xml:space="preserve">Przedmiotem postępowania jest zamówienie na </w:t>
      </w:r>
      <w:r w:rsidR="00C56B51">
        <w:rPr>
          <w:rFonts w:ascii="Arial" w:hAnsi="Arial" w:cs="Arial"/>
          <w:sz w:val="18"/>
          <w:szCs w:val="18"/>
        </w:rPr>
        <w:t xml:space="preserve"> </w:t>
      </w:r>
      <w:r w:rsidR="00C56B51" w:rsidRPr="00C56B51">
        <w:rPr>
          <w:rFonts w:ascii="Arial" w:hAnsi="Arial" w:cs="Arial"/>
          <w:sz w:val="18"/>
          <w:szCs w:val="18"/>
        </w:rPr>
        <w:t>dostawy preparatów do mycia i dezynfekcji</w:t>
      </w:r>
      <w:r w:rsidR="00C56B51">
        <w:rPr>
          <w:rFonts w:ascii="Arial" w:hAnsi="Arial" w:cs="Arial"/>
          <w:sz w:val="18"/>
          <w:szCs w:val="18"/>
        </w:rPr>
        <w:t xml:space="preserve"> </w:t>
      </w:r>
      <w:r w:rsidR="00313D66">
        <w:rPr>
          <w:rFonts w:ascii="Arial" w:hAnsi="Arial" w:cs="Arial"/>
          <w:sz w:val="18"/>
          <w:szCs w:val="18"/>
        </w:rPr>
        <w:t>11</w:t>
      </w:r>
      <w:r w:rsidR="00740252">
        <w:rPr>
          <w:rFonts w:ascii="Arial" w:hAnsi="Arial" w:cs="Arial"/>
          <w:sz w:val="18"/>
          <w:szCs w:val="18"/>
        </w:rPr>
        <w:t>/202</w:t>
      </w:r>
      <w:r w:rsidR="00313D66">
        <w:rPr>
          <w:rFonts w:ascii="Arial" w:hAnsi="Arial" w:cs="Arial"/>
          <w:sz w:val="18"/>
          <w:szCs w:val="18"/>
        </w:rPr>
        <w:t>4</w:t>
      </w:r>
      <w:r w:rsidR="00740252">
        <w:rPr>
          <w:rFonts w:ascii="Arial" w:hAnsi="Arial" w:cs="Arial"/>
          <w:sz w:val="18"/>
          <w:szCs w:val="18"/>
        </w:rPr>
        <w:t>.</w:t>
      </w:r>
    </w:p>
    <w:p w14:paraId="4F82BE3F" w14:textId="65FFEB4F" w:rsidR="008C7D94" w:rsidRPr="000900C7" w:rsidRDefault="00F2508A" w:rsidP="00F2508A">
      <w:pPr>
        <w:adjustRightInd w:val="0"/>
        <w:jc w:val="both"/>
        <w:rPr>
          <w:rFonts w:ascii="Arial" w:hAnsi="Arial" w:cs="Arial"/>
          <w:sz w:val="18"/>
          <w:szCs w:val="18"/>
        </w:rPr>
      </w:pPr>
      <w:r w:rsidRPr="00F2508A">
        <w:rPr>
          <w:rFonts w:ascii="Arial" w:hAnsi="Arial" w:cs="Arial"/>
          <w:sz w:val="18"/>
          <w:szCs w:val="18"/>
        </w:rPr>
        <w:lastRenderedPageBreak/>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00CB0081" w:rsidRPr="000900C7">
        <w:rPr>
          <w:rFonts w:ascii="Arial" w:eastAsia="Times New Roman" w:hAnsi="Arial" w:cs="Arial"/>
          <w:sz w:val="18"/>
          <w:szCs w:val="18"/>
          <w:lang w:eastAsia="ar-SA" w:bidi="ar-SA"/>
        </w:rPr>
        <w:t>Pzp</w:t>
      </w:r>
      <w:proofErr w:type="spellEnd"/>
      <w:r w:rsidR="00CB0081"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6DCAC3C"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t>
      </w:r>
      <w:r w:rsidR="006C310D">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218F51F6" w14:textId="4D9E1CC6" w:rsidR="00532FA3" w:rsidRDefault="00532FA3" w:rsidP="0081641B">
      <w:pPr>
        <w:pStyle w:val="Bezodstpw"/>
        <w:rPr>
          <w:rFonts w:ascii="Arial" w:eastAsia="Lucida Sans Unicode" w:hAnsi="Arial" w:cs="Arial"/>
          <w:sz w:val="20"/>
          <w:szCs w:val="20"/>
          <w:shd w:val="clear" w:color="auto" w:fill="FFFFFF"/>
        </w:rPr>
      </w:pPr>
      <w:proofErr w:type="spellStart"/>
      <w:r>
        <w:rPr>
          <w:rFonts w:ascii="Arial" w:eastAsia="Lucida Sans Unicode" w:hAnsi="Arial" w:cs="Arial"/>
          <w:sz w:val="20"/>
          <w:szCs w:val="20"/>
          <w:shd w:val="clear" w:color="auto" w:fill="FFFFFF"/>
        </w:rPr>
        <w:t>Załacznik</w:t>
      </w:r>
      <w:proofErr w:type="spellEnd"/>
      <w:r>
        <w:rPr>
          <w:rFonts w:ascii="Arial" w:eastAsia="Lucida Sans Unicode" w:hAnsi="Arial" w:cs="Arial"/>
          <w:sz w:val="20"/>
          <w:szCs w:val="20"/>
          <w:shd w:val="clear" w:color="auto" w:fill="FFFFFF"/>
        </w:rPr>
        <w:t xml:space="preserve"> 2a - </w:t>
      </w:r>
      <w:r w:rsidRPr="00532FA3">
        <w:rPr>
          <w:rFonts w:ascii="Arial" w:eastAsia="Lucida Sans Unicode" w:hAnsi="Arial" w:cs="Arial"/>
          <w:sz w:val="20"/>
          <w:szCs w:val="20"/>
          <w:shd w:val="clear" w:color="auto" w:fill="FFFFFF"/>
        </w:rPr>
        <w:t>Oświadczenie  Wykonawcy o braku podstaw do wykluczenia</w:t>
      </w:r>
      <w:r>
        <w:rPr>
          <w:rFonts w:ascii="Arial" w:eastAsia="Lucida Sans Unicode" w:hAnsi="Arial" w:cs="Arial"/>
          <w:sz w:val="20"/>
          <w:szCs w:val="20"/>
          <w:shd w:val="clear" w:color="auto" w:fill="FFFFFF"/>
        </w:rPr>
        <w:t xml:space="preserve"> (Ukraina)</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6"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6"/>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3CB500AB"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313D66">
        <w:rPr>
          <w:rFonts w:ascii="Arial" w:hAnsi="Arial" w:cs="Arial"/>
          <w:color w:val="000000"/>
          <w:sz w:val="20"/>
          <w:szCs w:val="20"/>
          <w:shd w:val="clear" w:color="auto" w:fill="FFFFFF"/>
        </w:rPr>
        <w:t>17</w:t>
      </w:r>
      <w:r w:rsidR="005829BC">
        <w:rPr>
          <w:rFonts w:ascii="Arial" w:hAnsi="Arial" w:cs="Arial"/>
          <w:color w:val="000000"/>
          <w:sz w:val="20"/>
          <w:szCs w:val="20"/>
          <w:shd w:val="clear" w:color="auto" w:fill="FFFFFF"/>
        </w:rPr>
        <w:t>.</w:t>
      </w:r>
      <w:r w:rsidR="00313D66">
        <w:rPr>
          <w:rFonts w:ascii="Arial" w:hAnsi="Arial" w:cs="Arial"/>
          <w:color w:val="000000"/>
          <w:sz w:val="20"/>
          <w:szCs w:val="20"/>
          <w:shd w:val="clear" w:color="auto" w:fill="FFFFFF"/>
        </w:rPr>
        <w:t>10</w:t>
      </w:r>
      <w:r w:rsidR="00532FA3">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313D66">
        <w:rPr>
          <w:rFonts w:ascii="Arial" w:hAnsi="Arial" w:cs="Arial"/>
          <w:color w:val="000000"/>
          <w:sz w:val="20"/>
          <w:szCs w:val="20"/>
          <w:shd w:val="clear" w:color="auto" w:fill="FFFFFF"/>
        </w:rPr>
        <w:t>4</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542598B" w14:textId="77777777" w:rsidR="005829BC" w:rsidRDefault="005829BC" w:rsidP="0081641B">
      <w:pPr>
        <w:pStyle w:val="Standard"/>
        <w:jc w:val="right"/>
        <w:rPr>
          <w:rFonts w:ascii="Arial" w:hAnsi="Arial" w:cs="Arial"/>
          <w:sz w:val="20"/>
          <w:szCs w:val="20"/>
        </w:rPr>
      </w:pPr>
    </w:p>
    <w:p w14:paraId="5B809A32" w14:textId="77777777" w:rsidR="005829BC" w:rsidRDefault="005829BC" w:rsidP="0081641B">
      <w:pPr>
        <w:pStyle w:val="Standard"/>
        <w:jc w:val="right"/>
        <w:rPr>
          <w:rFonts w:ascii="Arial" w:hAnsi="Arial" w:cs="Arial"/>
          <w:sz w:val="20"/>
          <w:szCs w:val="20"/>
        </w:rPr>
      </w:pPr>
    </w:p>
    <w:p w14:paraId="27BB6810" w14:textId="77777777" w:rsidR="005829BC" w:rsidRDefault="005829BC" w:rsidP="0081641B">
      <w:pPr>
        <w:pStyle w:val="Standard"/>
        <w:jc w:val="right"/>
        <w:rPr>
          <w:rFonts w:ascii="Arial" w:hAnsi="Arial" w:cs="Arial"/>
          <w:sz w:val="20"/>
          <w:szCs w:val="20"/>
        </w:rPr>
      </w:pPr>
    </w:p>
    <w:p w14:paraId="4E9523D9" w14:textId="77777777" w:rsidR="00F24731" w:rsidRDefault="00F24731" w:rsidP="0081641B">
      <w:pPr>
        <w:pStyle w:val="Standard"/>
        <w:jc w:val="right"/>
        <w:rPr>
          <w:rFonts w:ascii="Arial" w:hAnsi="Arial" w:cs="Arial"/>
          <w:sz w:val="20"/>
          <w:szCs w:val="20"/>
        </w:rPr>
      </w:pPr>
    </w:p>
    <w:p w14:paraId="21881907" w14:textId="77777777" w:rsidR="00F24731" w:rsidRDefault="00F24731"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D29D018" w14:textId="78CEAA59" w:rsidR="00D775C0" w:rsidRDefault="00A61673" w:rsidP="00D775C0">
      <w:pPr>
        <w:jc w:val="both"/>
        <w:rPr>
          <w:rFonts w:ascii="Arial" w:hAnsi="Arial" w:cs="Arial"/>
          <w:b/>
          <w:bCs/>
          <w:spacing w:val="-3"/>
          <w:sz w:val="20"/>
          <w:u w:val="single"/>
        </w:rPr>
      </w:pPr>
      <w:r>
        <w:rPr>
          <w:rFonts w:ascii="Arial" w:hAnsi="Arial" w:cs="Arial"/>
          <w:b/>
          <w:bCs/>
          <w:sz w:val="20"/>
          <w:u w:val="single"/>
        </w:rPr>
        <w:t>P</w:t>
      </w:r>
      <w:r w:rsidRPr="00A61673">
        <w:rPr>
          <w:rFonts w:ascii="Arial" w:hAnsi="Arial" w:cs="Arial"/>
          <w:b/>
          <w:bCs/>
          <w:sz w:val="20"/>
          <w:u w:val="single"/>
        </w:rPr>
        <w:t xml:space="preserve">ostępowania na </w:t>
      </w:r>
      <w:r w:rsidR="00C56B51" w:rsidRPr="00C56B51">
        <w:rPr>
          <w:rFonts w:ascii="Arial" w:hAnsi="Arial" w:cs="Arial"/>
          <w:b/>
          <w:bCs/>
          <w:sz w:val="20"/>
          <w:u w:val="single"/>
        </w:rPr>
        <w:t>dostawy preparatów do mycia i dezynfekcji</w:t>
      </w:r>
      <w:r w:rsidR="00C56B51">
        <w:rPr>
          <w:rFonts w:ascii="Arial" w:hAnsi="Arial" w:cs="Arial"/>
          <w:b/>
          <w:bCs/>
          <w:sz w:val="20"/>
          <w:u w:val="single"/>
        </w:rPr>
        <w:t xml:space="preserve"> </w:t>
      </w:r>
      <w:r w:rsidR="00313D66">
        <w:rPr>
          <w:rFonts w:ascii="Arial" w:hAnsi="Arial" w:cs="Arial"/>
          <w:b/>
          <w:bCs/>
          <w:sz w:val="20"/>
          <w:u w:val="single"/>
        </w:rPr>
        <w:t>11</w:t>
      </w:r>
      <w:r w:rsidR="00D775C0">
        <w:rPr>
          <w:rFonts w:ascii="Arial" w:hAnsi="Arial" w:cs="Arial"/>
          <w:b/>
          <w:bCs/>
          <w:sz w:val="20"/>
          <w:u w:val="single"/>
        </w:rPr>
        <w:t>/202</w:t>
      </w:r>
      <w:r w:rsidR="00313D66">
        <w:rPr>
          <w:rFonts w:ascii="Arial" w:hAnsi="Arial" w:cs="Arial"/>
          <w:b/>
          <w:bCs/>
          <w:sz w:val="20"/>
          <w:u w:val="single"/>
        </w:rPr>
        <w:t>4</w:t>
      </w: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 xml:space="preserve">dres skrzynki </w:t>
      </w:r>
      <w:proofErr w:type="spellStart"/>
      <w:r w:rsidR="008D2C3D" w:rsidRPr="00A16457">
        <w:rPr>
          <w:rFonts w:ascii="Arial" w:eastAsia="Lucida Sans Unicode" w:hAnsi="Arial" w:cs="Arial"/>
          <w:sz w:val="20"/>
          <w:szCs w:val="20"/>
          <w:shd w:val="clear" w:color="auto" w:fill="FFFFFF"/>
        </w:rPr>
        <w:t>ePUAP</w:t>
      </w:r>
      <w:proofErr w:type="spellEnd"/>
      <w:r w:rsidR="008D2C3D" w:rsidRPr="00A16457">
        <w:rPr>
          <w:rFonts w:ascii="Arial" w:eastAsia="Lucida Sans Unicode" w:hAnsi="Arial" w:cs="Arial"/>
          <w:sz w:val="20"/>
          <w:szCs w:val="20"/>
          <w:shd w:val="clear" w:color="auto" w:fill="FFFFFF"/>
        </w:rPr>
        <w:t>,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1E50A413"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w:t>
      </w:r>
    </w:p>
    <w:p w14:paraId="4FBC4803" w14:textId="77777777" w:rsidR="00C257F8" w:rsidRPr="0081641B" w:rsidRDefault="00C257F8" w:rsidP="0081641B">
      <w:pPr>
        <w:pStyle w:val="Bezodstpw"/>
        <w:rPr>
          <w:rFonts w:ascii="Arial" w:hAnsi="Arial" w:cs="Arial"/>
          <w:b/>
          <w:bCs/>
          <w:sz w:val="20"/>
          <w:szCs w:val="20"/>
        </w:rPr>
      </w:pPr>
    </w:p>
    <w:p w14:paraId="6B8E6D12" w14:textId="22E20C5B"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Cena zamówienia zgodnie z zał. nr</w:t>
      </w:r>
      <w:r w:rsidR="00A61673">
        <w:rPr>
          <w:rFonts w:ascii="Arial" w:hAnsi="Arial" w:cs="Arial"/>
          <w:b/>
          <w:bCs/>
          <w:sz w:val="20"/>
          <w:szCs w:val="20"/>
        </w:rPr>
        <w:t xml:space="preserve"> 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2E378390" w:rsidR="00D775C0" w:rsidRPr="00440B2F" w:rsidRDefault="00D775C0" w:rsidP="00D775C0">
      <w:pPr>
        <w:pStyle w:val="Bezodstpw"/>
        <w:rPr>
          <w:rFonts w:ascii="Arial" w:hAnsi="Arial" w:cs="Arial"/>
          <w:sz w:val="20"/>
          <w:szCs w:val="20"/>
        </w:rPr>
      </w:pPr>
      <w:r w:rsidRPr="00440B2F">
        <w:rPr>
          <w:rFonts w:ascii="Arial" w:hAnsi="Arial" w:cs="Arial"/>
          <w:sz w:val="20"/>
          <w:szCs w:val="20"/>
        </w:rPr>
        <w:t xml:space="preserve">Pakiet </w:t>
      </w:r>
      <w:r w:rsidR="00D24D56">
        <w:rPr>
          <w:rFonts w:ascii="Arial" w:hAnsi="Arial" w:cs="Arial"/>
          <w:sz w:val="20"/>
          <w:szCs w:val="20"/>
        </w:rPr>
        <w:t>1</w:t>
      </w:r>
    </w:p>
    <w:p w14:paraId="13D8C636" w14:textId="77777777" w:rsidR="00D775C0" w:rsidRPr="003B3BDF" w:rsidRDefault="00D775C0" w:rsidP="00D775C0">
      <w:pPr>
        <w:pStyle w:val="Bezodstpw"/>
        <w:rPr>
          <w:rFonts w:ascii="Arial" w:hAnsi="Arial" w:cs="Arial"/>
          <w:b/>
          <w:bCs/>
          <w:sz w:val="20"/>
          <w:szCs w:val="20"/>
        </w:rPr>
      </w:pPr>
    </w:p>
    <w:p w14:paraId="7E38B38B" w14:textId="3FB98EA4" w:rsidR="00D775C0" w:rsidRPr="003B3BDF" w:rsidRDefault="00D24D56" w:rsidP="00D775C0">
      <w:pPr>
        <w:pStyle w:val="Bezodstpw"/>
        <w:rPr>
          <w:rFonts w:ascii="Arial" w:hAnsi="Arial" w:cs="Arial"/>
          <w:sz w:val="20"/>
          <w:szCs w:val="20"/>
        </w:rPr>
      </w:pPr>
      <w:r>
        <w:rPr>
          <w:rFonts w:ascii="Arial" w:hAnsi="Arial" w:cs="Arial"/>
          <w:sz w:val="20"/>
          <w:szCs w:val="20"/>
        </w:rPr>
        <w:t>1.</w:t>
      </w:r>
      <w:r w:rsidR="00D775C0"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001BFE05" w:rsidR="00D775C0" w:rsidRPr="003B3BDF" w:rsidRDefault="00D24D56" w:rsidP="00D775C0">
      <w:pPr>
        <w:pStyle w:val="Bezodstpw"/>
        <w:rPr>
          <w:rFonts w:ascii="Arial" w:hAnsi="Arial" w:cs="Arial"/>
          <w:sz w:val="20"/>
          <w:szCs w:val="20"/>
        </w:rPr>
      </w:pPr>
      <w:r>
        <w:rPr>
          <w:rFonts w:ascii="Arial" w:hAnsi="Arial" w:cs="Arial"/>
          <w:sz w:val="20"/>
          <w:szCs w:val="20"/>
        </w:rPr>
        <w:t>2.</w:t>
      </w:r>
      <w:r w:rsidR="00D775C0"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2F37334F" w:rsidR="00D775C0" w:rsidRPr="003B3BDF" w:rsidRDefault="00D24D56" w:rsidP="00D775C0">
      <w:pPr>
        <w:pStyle w:val="Bezodstpw"/>
        <w:rPr>
          <w:rFonts w:ascii="Arial" w:hAnsi="Arial" w:cs="Arial"/>
          <w:sz w:val="20"/>
          <w:szCs w:val="20"/>
        </w:rPr>
      </w:pPr>
      <w:r>
        <w:rPr>
          <w:rFonts w:ascii="Arial" w:hAnsi="Arial" w:cs="Arial"/>
          <w:sz w:val="20"/>
          <w:szCs w:val="20"/>
        </w:rPr>
        <w:t>3.</w:t>
      </w:r>
      <w:r w:rsidR="00D775C0"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Default="00D775C0" w:rsidP="00D775C0">
      <w:pPr>
        <w:pStyle w:val="Bezodstpw"/>
        <w:rPr>
          <w:rFonts w:ascii="Arial" w:hAnsi="Arial" w:cs="Arial"/>
          <w:sz w:val="20"/>
          <w:szCs w:val="20"/>
        </w:rPr>
      </w:pPr>
      <w:r w:rsidRPr="003B3BDF">
        <w:rPr>
          <w:rFonts w:ascii="Arial" w:hAnsi="Arial" w:cs="Arial"/>
          <w:sz w:val="20"/>
          <w:szCs w:val="20"/>
        </w:rPr>
        <w:t>(słownie: .................................................................................................................)</w:t>
      </w:r>
    </w:p>
    <w:p w14:paraId="144CA551" w14:textId="77777777" w:rsidR="00D24D56" w:rsidRDefault="00D24D56" w:rsidP="00D775C0">
      <w:pPr>
        <w:pStyle w:val="Bezodstpw"/>
        <w:rPr>
          <w:rFonts w:ascii="Arial" w:hAnsi="Arial" w:cs="Arial"/>
          <w:sz w:val="20"/>
          <w:szCs w:val="20"/>
        </w:rPr>
      </w:pPr>
    </w:p>
    <w:p w14:paraId="47EE6CF0" w14:textId="3592807F" w:rsidR="00D24D56" w:rsidRPr="003B3BDF" w:rsidRDefault="00D24D56" w:rsidP="00D775C0">
      <w:pPr>
        <w:pStyle w:val="Bezodstpw"/>
        <w:rPr>
          <w:rFonts w:ascii="Arial" w:hAnsi="Arial" w:cs="Arial"/>
          <w:sz w:val="20"/>
          <w:szCs w:val="20"/>
        </w:rPr>
      </w:pPr>
      <w:r>
        <w:rPr>
          <w:rFonts w:ascii="Arial" w:hAnsi="Arial" w:cs="Arial"/>
          <w:sz w:val="20"/>
          <w:szCs w:val="20"/>
        </w:rPr>
        <w:t>-----------------------------</w:t>
      </w:r>
    </w:p>
    <w:p w14:paraId="345691AC" w14:textId="77777777" w:rsidR="00D775C0" w:rsidRPr="003B3BDF" w:rsidRDefault="00D775C0" w:rsidP="00D775C0">
      <w:pPr>
        <w:pStyle w:val="Bezodstpw"/>
        <w:rPr>
          <w:rFonts w:ascii="Arial" w:hAnsi="Arial" w:cs="Arial"/>
          <w:sz w:val="20"/>
          <w:szCs w:val="20"/>
        </w:rPr>
      </w:pPr>
    </w:p>
    <w:p w14:paraId="339CE569" w14:textId="77777777" w:rsidR="00D24D56" w:rsidRPr="00D24D56" w:rsidRDefault="00D24D56" w:rsidP="00D24D56">
      <w:pPr>
        <w:pStyle w:val="Bezodstpw"/>
        <w:rPr>
          <w:rFonts w:ascii="Arial" w:hAnsi="Arial" w:cs="Arial"/>
          <w:b/>
          <w:bCs/>
          <w:sz w:val="20"/>
          <w:szCs w:val="20"/>
        </w:rPr>
      </w:pPr>
      <w:r w:rsidRPr="00D24D56">
        <w:rPr>
          <w:rFonts w:ascii="Arial" w:hAnsi="Arial" w:cs="Arial"/>
          <w:b/>
          <w:bCs/>
          <w:sz w:val="20"/>
          <w:szCs w:val="20"/>
        </w:rPr>
        <w:t>W przypadku składania oferty na większą ilość pakietów należy odpowiednio powtórzyć zapisy</w:t>
      </w:r>
    </w:p>
    <w:p w14:paraId="2A857418" w14:textId="4C32BDC6" w:rsidR="00084678" w:rsidRPr="00D24D56" w:rsidRDefault="00D24D56" w:rsidP="00D24D56">
      <w:pPr>
        <w:pStyle w:val="Bezodstpw"/>
        <w:rPr>
          <w:rFonts w:ascii="Arial" w:hAnsi="Arial" w:cs="Arial"/>
          <w:b/>
          <w:bCs/>
          <w:i/>
          <w:iCs/>
          <w:sz w:val="20"/>
          <w:szCs w:val="20"/>
        </w:rPr>
      </w:pPr>
      <w:r w:rsidRPr="00D24D56">
        <w:rPr>
          <w:rFonts w:ascii="Arial" w:hAnsi="Arial" w:cs="Arial"/>
          <w:b/>
          <w:bCs/>
          <w:i/>
          <w:iCs/>
          <w:sz w:val="20"/>
          <w:szCs w:val="20"/>
        </w:rPr>
        <w:t xml:space="preserve">Pakiet .... ( nr oferowanego pakietu </w:t>
      </w:r>
      <w:r w:rsidR="00F24731">
        <w:rPr>
          <w:rFonts w:ascii="Arial" w:hAnsi="Arial" w:cs="Arial"/>
          <w:b/>
          <w:bCs/>
          <w:i/>
          <w:iCs/>
          <w:sz w:val="20"/>
          <w:szCs w:val="20"/>
        </w:rPr>
        <w:t>zgodnie z zał. 4</w:t>
      </w:r>
      <w:r w:rsidRPr="00D24D56">
        <w:rPr>
          <w:rFonts w:ascii="Arial" w:hAnsi="Arial" w:cs="Arial"/>
          <w:b/>
          <w:bCs/>
          <w:i/>
          <w:iCs/>
          <w:sz w:val="20"/>
          <w:szCs w:val="20"/>
        </w:rPr>
        <w:t>) oraz pkt 1,2,3.</w:t>
      </w:r>
    </w:p>
    <w:p w14:paraId="22395420" w14:textId="77777777" w:rsidR="00A61673" w:rsidRPr="00A61673" w:rsidRDefault="00A61673" w:rsidP="00A61673">
      <w:pPr>
        <w:pStyle w:val="Bezodstpw"/>
        <w:rPr>
          <w:rFonts w:ascii="Arial" w:hAnsi="Arial" w:cs="Arial"/>
          <w:sz w:val="20"/>
          <w:szCs w:val="20"/>
        </w:rPr>
      </w:pPr>
    </w:p>
    <w:p w14:paraId="7E0F111A" w14:textId="77777777" w:rsidR="00D24D56" w:rsidRDefault="00D24D56" w:rsidP="0081641B">
      <w:pPr>
        <w:pStyle w:val="Bezodstpw"/>
        <w:rPr>
          <w:rFonts w:ascii="Arial" w:hAnsi="Arial" w:cs="Arial"/>
          <w:sz w:val="20"/>
          <w:szCs w:val="20"/>
        </w:rPr>
      </w:pPr>
    </w:p>
    <w:p w14:paraId="26D5DF89" w14:textId="73B83D28"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7" w:name="_Hlk63060683"/>
      <w:r w:rsidRPr="0081641B">
        <w:rPr>
          <w:rFonts w:ascii="Arial" w:hAnsi="Arial" w:cs="Arial"/>
          <w:sz w:val="20"/>
          <w:szCs w:val="20"/>
        </w:rPr>
        <w:t>.........................................................................................................................</w:t>
      </w:r>
      <w:bookmarkEnd w:id="7"/>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8" w:name="_Hlk63062008"/>
      <w:r w:rsidRPr="0081641B">
        <w:rPr>
          <w:rFonts w:ascii="Arial" w:hAnsi="Arial" w:cs="Arial"/>
          <w:sz w:val="20"/>
          <w:szCs w:val="20"/>
        </w:rPr>
        <w:t xml:space="preserve">                                                 </w:t>
      </w:r>
    </w:p>
    <w:bookmarkEnd w:id="8"/>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538CE1AD" w14:textId="7204D009" w:rsidR="005829BC" w:rsidRDefault="00A32D6D">
      <w:pPr>
        <w:pStyle w:val="Standard"/>
        <w:jc w:val="right"/>
        <w:rPr>
          <w:rFonts w:ascii="Arial" w:hAnsi="Arial" w:cs="Arial"/>
          <w:sz w:val="20"/>
          <w:szCs w:val="20"/>
          <w:shd w:val="clear" w:color="auto" w:fill="FFFFFF"/>
        </w:rPr>
      </w:pPr>
      <w:r>
        <w:rPr>
          <w:rFonts w:ascii="Arial" w:hAnsi="Arial" w:cs="Arial"/>
          <w:sz w:val="20"/>
          <w:szCs w:val="20"/>
          <w:shd w:val="clear" w:color="auto" w:fill="FFFFFF"/>
        </w:rPr>
        <w:t>----------------------------------------------------------------------------------------------------------------------------------------</w:t>
      </w:r>
    </w:p>
    <w:p w14:paraId="4750AB82" w14:textId="77777777" w:rsidR="006C310D" w:rsidRDefault="006C310D" w:rsidP="00082F2B">
      <w:pPr>
        <w:pStyle w:val="Standard"/>
        <w:rPr>
          <w:rFonts w:ascii="Arial" w:eastAsia="Lucida Sans Unicode" w:hAnsi="Arial" w:cs="Arial"/>
          <w:b/>
          <w:sz w:val="20"/>
          <w:szCs w:val="20"/>
          <w:shd w:val="clear" w:color="auto" w:fill="FFFFFF"/>
        </w:rPr>
      </w:pPr>
      <w:bookmarkStart w:id="9" w:name="_Hlk63850055"/>
      <w:bookmarkStart w:id="10" w:name="_Hlk63852666"/>
    </w:p>
    <w:p w14:paraId="652FBB23" w14:textId="0AC87582" w:rsidR="008C7D94" w:rsidRPr="00082F2B" w:rsidRDefault="00CB0081"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1DACBB7E" w14:textId="4759A607" w:rsidR="00A61673" w:rsidRPr="00A61673" w:rsidRDefault="00A61673">
      <w:pPr>
        <w:pStyle w:val="Standard"/>
        <w:ind w:left="283" w:hanging="283"/>
        <w:jc w:val="both"/>
        <w:rPr>
          <w:rFonts w:ascii="Arial" w:hAnsi="Arial" w:cs="Arial"/>
          <w:b/>
          <w:bCs/>
          <w:sz w:val="20"/>
          <w:szCs w:val="20"/>
          <w:shd w:val="clear" w:color="auto" w:fill="FFFFFF"/>
        </w:rPr>
      </w:pPr>
      <w:r w:rsidRPr="00A61673">
        <w:rPr>
          <w:rFonts w:ascii="Arial" w:hAnsi="Arial" w:cs="Arial"/>
          <w:b/>
          <w:bCs/>
          <w:sz w:val="20"/>
          <w:szCs w:val="20"/>
          <w:shd w:val="clear" w:color="auto" w:fill="FFFFFF"/>
        </w:rPr>
        <w:t>Postępowani</w:t>
      </w:r>
      <w:r>
        <w:rPr>
          <w:rFonts w:ascii="Arial" w:hAnsi="Arial" w:cs="Arial"/>
          <w:b/>
          <w:bCs/>
          <w:sz w:val="20"/>
          <w:szCs w:val="20"/>
          <w:shd w:val="clear" w:color="auto" w:fill="FFFFFF"/>
        </w:rPr>
        <w:t>e</w:t>
      </w:r>
      <w:r w:rsidRPr="00A61673">
        <w:rPr>
          <w:rFonts w:ascii="Arial" w:hAnsi="Arial" w:cs="Arial"/>
          <w:b/>
          <w:bCs/>
          <w:sz w:val="20"/>
          <w:szCs w:val="20"/>
          <w:shd w:val="clear" w:color="auto" w:fill="FFFFFF"/>
        </w:rPr>
        <w:t xml:space="preserve"> na </w:t>
      </w:r>
      <w:r w:rsidR="00C56B51" w:rsidRPr="00C56B51">
        <w:rPr>
          <w:rFonts w:ascii="Arial" w:hAnsi="Arial" w:cs="Arial"/>
          <w:b/>
          <w:bCs/>
          <w:sz w:val="20"/>
          <w:szCs w:val="20"/>
          <w:shd w:val="clear" w:color="auto" w:fill="FFFFFF"/>
        </w:rPr>
        <w:t>dostawy preparatów do mycia i dezynfekcji</w:t>
      </w:r>
      <w:r w:rsidR="00C56B51">
        <w:rPr>
          <w:rFonts w:ascii="Arial" w:hAnsi="Arial" w:cs="Arial"/>
          <w:b/>
          <w:bCs/>
          <w:sz w:val="20"/>
          <w:szCs w:val="20"/>
          <w:shd w:val="clear" w:color="auto" w:fill="FFFFFF"/>
        </w:rPr>
        <w:t xml:space="preserve"> </w:t>
      </w:r>
      <w:r w:rsidR="00313D66">
        <w:rPr>
          <w:rFonts w:ascii="Arial" w:hAnsi="Arial" w:cs="Arial"/>
          <w:b/>
          <w:bCs/>
          <w:sz w:val="20"/>
          <w:szCs w:val="20"/>
          <w:shd w:val="clear" w:color="auto" w:fill="FFFFFF"/>
        </w:rPr>
        <w:t>11</w:t>
      </w:r>
      <w:r w:rsidRPr="00A61673">
        <w:rPr>
          <w:rFonts w:ascii="Arial" w:hAnsi="Arial" w:cs="Arial"/>
          <w:b/>
          <w:bCs/>
          <w:sz w:val="20"/>
          <w:szCs w:val="20"/>
          <w:shd w:val="clear" w:color="auto" w:fill="FFFFFF"/>
        </w:rPr>
        <w:t>/2023</w:t>
      </w:r>
    </w:p>
    <w:p w14:paraId="0BD8533B" w14:textId="06A1951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2113B49E" w:rsidR="008C7D94" w:rsidRPr="00A16457" w:rsidRDefault="005F3F82">
      <w:pPr>
        <w:pStyle w:val="Standard"/>
        <w:jc w:val="both"/>
        <w:rPr>
          <w:rFonts w:ascii="Arial" w:hAnsi="Arial" w:cs="Arial"/>
          <w:sz w:val="20"/>
          <w:szCs w:val="20"/>
          <w:shd w:val="clear" w:color="auto" w:fill="FFFFFF"/>
        </w:rPr>
      </w:pPr>
      <w:bookmarkStart w:id="12" w:name="_Hlk63850420"/>
      <w:r>
        <w:rPr>
          <w:rFonts w:ascii="Arial" w:hAnsi="Arial" w:cs="Arial"/>
          <w:sz w:val="20"/>
          <w:szCs w:val="20"/>
          <w:shd w:val="clear" w:color="auto" w:fill="FFFFFF"/>
        </w:rPr>
        <w:t>3</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lastRenderedPageBreak/>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9F92825" w:rsidR="006C71C8" w:rsidRPr="005F3F82" w:rsidRDefault="006C71C8" w:rsidP="006C71C8">
      <w:pPr>
        <w:pStyle w:val="Default"/>
        <w:jc w:val="both"/>
        <w:rPr>
          <w:rFonts w:ascii="Arial" w:hAnsi="Arial" w:cs="Arial"/>
          <w:b/>
          <w:bCs/>
          <w:i/>
          <w:iCs/>
          <w:color w:val="auto"/>
          <w:sz w:val="20"/>
          <w:szCs w:val="20"/>
          <w:shd w:val="clear" w:color="auto" w:fill="FFFFFF"/>
          <w:lang w:bidi="ar-SA"/>
        </w:rPr>
      </w:pPr>
      <w:r w:rsidRPr="005F3F82">
        <w:rPr>
          <w:rFonts w:ascii="Arial" w:hAnsi="Arial" w:cs="Arial"/>
          <w:b/>
          <w:bCs/>
          <w:i/>
          <w:iCs/>
          <w:color w:val="auto"/>
          <w:sz w:val="20"/>
          <w:szCs w:val="20"/>
          <w:shd w:val="clear" w:color="auto" w:fill="FFFFFF"/>
          <w:lang w:bidi="ar-SA"/>
        </w:rPr>
        <w:t xml:space="preserve">*- </w:t>
      </w:r>
      <w:proofErr w:type="spellStart"/>
      <w:r w:rsidRPr="005F3F82">
        <w:rPr>
          <w:rFonts w:ascii="Arial" w:hAnsi="Arial" w:cs="Arial"/>
          <w:b/>
          <w:bCs/>
          <w:i/>
          <w:iCs/>
          <w:color w:val="auto"/>
          <w:sz w:val="20"/>
          <w:szCs w:val="20"/>
          <w:shd w:val="clear" w:color="auto" w:fill="FFFFFF"/>
          <w:lang w:bidi="ar-SA"/>
        </w:rPr>
        <w:t>niepotrzebne</w:t>
      </w:r>
      <w:proofErr w:type="spellEnd"/>
      <w:r w:rsidRPr="005F3F82">
        <w:rPr>
          <w:rFonts w:ascii="Arial" w:hAnsi="Arial" w:cs="Arial"/>
          <w:b/>
          <w:bCs/>
          <w:i/>
          <w:iCs/>
          <w:color w:val="auto"/>
          <w:sz w:val="20"/>
          <w:szCs w:val="20"/>
          <w:shd w:val="clear" w:color="auto" w:fill="FFFFFF"/>
          <w:lang w:bidi="ar-SA"/>
        </w:rPr>
        <w:t xml:space="preserve">  </w:t>
      </w:r>
      <w:proofErr w:type="spellStart"/>
      <w:r w:rsidRPr="005F3F82">
        <w:rPr>
          <w:rFonts w:ascii="Arial" w:hAnsi="Arial" w:cs="Arial"/>
          <w:b/>
          <w:bCs/>
          <w:i/>
          <w:iCs/>
          <w:color w:val="auto"/>
          <w:sz w:val="20"/>
          <w:szCs w:val="20"/>
          <w:shd w:val="clear" w:color="auto" w:fill="FFFFFF"/>
          <w:lang w:bidi="ar-SA"/>
        </w:rPr>
        <w:t>skreślić</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brak</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skreslenia</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lub</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wypełnienia</w:t>
      </w:r>
      <w:proofErr w:type="spellEnd"/>
      <w:r w:rsidR="0052024E" w:rsidRPr="005F3F82">
        <w:rPr>
          <w:rFonts w:ascii="Arial" w:hAnsi="Arial" w:cs="Arial"/>
          <w:b/>
          <w:bCs/>
          <w:i/>
          <w:iCs/>
          <w:color w:val="auto"/>
          <w:sz w:val="20"/>
          <w:szCs w:val="20"/>
          <w:shd w:val="clear" w:color="auto" w:fill="FFFFFF"/>
          <w:lang w:bidi="ar-SA"/>
        </w:rPr>
        <w:t xml:space="preserve"> w </w:t>
      </w:r>
      <w:proofErr w:type="spellStart"/>
      <w:r w:rsidR="0052024E" w:rsidRPr="005F3F82">
        <w:rPr>
          <w:rFonts w:ascii="Arial" w:hAnsi="Arial" w:cs="Arial"/>
          <w:b/>
          <w:bCs/>
          <w:i/>
          <w:iCs/>
          <w:color w:val="auto"/>
          <w:sz w:val="20"/>
          <w:szCs w:val="20"/>
          <w:shd w:val="clear" w:color="auto" w:fill="FFFFFF"/>
          <w:lang w:bidi="ar-SA"/>
        </w:rPr>
        <w:t>pkt</w:t>
      </w:r>
      <w:proofErr w:type="spellEnd"/>
      <w:r w:rsidR="0052024E" w:rsidRPr="005F3F82">
        <w:rPr>
          <w:rFonts w:ascii="Arial" w:hAnsi="Arial" w:cs="Arial"/>
          <w:b/>
          <w:bCs/>
          <w:i/>
          <w:iCs/>
          <w:color w:val="auto"/>
          <w:sz w:val="20"/>
          <w:szCs w:val="20"/>
          <w:shd w:val="clear" w:color="auto" w:fill="FFFFFF"/>
          <w:lang w:bidi="ar-SA"/>
        </w:rPr>
        <w:t xml:space="preserve"> 2 </w:t>
      </w:r>
      <w:proofErr w:type="spellStart"/>
      <w:r w:rsidR="0052024E" w:rsidRPr="005F3F82">
        <w:rPr>
          <w:rFonts w:ascii="Arial" w:hAnsi="Arial" w:cs="Arial"/>
          <w:b/>
          <w:bCs/>
          <w:i/>
          <w:iCs/>
          <w:color w:val="auto"/>
          <w:sz w:val="20"/>
          <w:szCs w:val="20"/>
          <w:shd w:val="clear" w:color="auto" w:fill="FFFFFF"/>
          <w:lang w:bidi="ar-SA"/>
        </w:rPr>
        <w:t>powoduje</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wadliwość</w:t>
      </w:r>
      <w:proofErr w:type="spellEnd"/>
      <w:r w:rsidR="0052024E" w:rsidRPr="005F3F82">
        <w:rPr>
          <w:rFonts w:ascii="Arial" w:hAnsi="Arial" w:cs="Arial"/>
          <w:b/>
          <w:bCs/>
          <w:i/>
          <w:iCs/>
          <w:color w:val="auto"/>
          <w:sz w:val="20"/>
          <w:szCs w:val="20"/>
          <w:shd w:val="clear" w:color="auto" w:fill="FFFFFF"/>
          <w:lang w:bidi="ar-SA"/>
        </w:rPr>
        <w:t xml:space="preserve"> </w:t>
      </w:r>
      <w:proofErr w:type="spellStart"/>
      <w:r w:rsidR="0052024E" w:rsidRPr="005F3F82">
        <w:rPr>
          <w:rFonts w:ascii="Arial" w:hAnsi="Arial" w:cs="Arial"/>
          <w:b/>
          <w:bCs/>
          <w:i/>
          <w:iCs/>
          <w:color w:val="auto"/>
          <w:sz w:val="20"/>
          <w:szCs w:val="20"/>
          <w:shd w:val="clear" w:color="auto" w:fill="FFFFFF"/>
          <w:lang w:bidi="ar-SA"/>
        </w:rPr>
        <w:t>oświadczenia</w:t>
      </w:r>
      <w:proofErr w:type="spellEnd"/>
      <w:r w:rsidR="0052024E" w:rsidRPr="005F3F82">
        <w:rPr>
          <w:rFonts w:ascii="Arial" w:hAnsi="Arial" w:cs="Arial"/>
          <w:b/>
          <w:bCs/>
          <w:i/>
          <w:iCs/>
          <w:color w:val="auto"/>
          <w:sz w:val="20"/>
          <w:szCs w:val="20"/>
          <w:shd w:val="clear" w:color="auto" w:fill="FFFFFF"/>
          <w:lang w:bidi="ar-SA"/>
        </w:rPr>
        <w:t>)</w:t>
      </w:r>
    </w:p>
    <w:bookmarkEnd w:id="12"/>
    <w:p w14:paraId="75715FFB" w14:textId="645F70B4" w:rsidR="00A32D6D" w:rsidRDefault="00A32D6D" w:rsidP="00A32D6D">
      <w:pPr>
        <w:spacing w:after="0" w:line="240" w:lineRule="auto"/>
        <w:ind w:right="23"/>
        <w:jc w:val="both"/>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4AA57FB1" w14:textId="77777777" w:rsidR="00A32D6D" w:rsidRDefault="00A32D6D" w:rsidP="00A32D6D">
      <w:pPr>
        <w:spacing w:after="0" w:line="240" w:lineRule="auto"/>
        <w:ind w:right="23"/>
        <w:jc w:val="both"/>
        <w:rPr>
          <w:rFonts w:ascii="Arial" w:eastAsia="Lucida Sans Unicode" w:hAnsi="Arial" w:cs="Arial"/>
          <w:b/>
          <w:bCs/>
          <w:sz w:val="20"/>
          <w:szCs w:val="20"/>
          <w:shd w:val="clear" w:color="auto" w:fill="FFFFFF"/>
        </w:rPr>
      </w:pPr>
    </w:p>
    <w:p w14:paraId="61C0075A" w14:textId="197C2509" w:rsidR="00A32D6D" w:rsidRPr="00A32D6D" w:rsidRDefault="00CE70C0" w:rsidP="00A32D6D">
      <w:pPr>
        <w:spacing w:after="0" w:line="240" w:lineRule="auto"/>
        <w:ind w:right="23"/>
        <w:jc w:val="both"/>
        <w:rPr>
          <w:rFonts w:ascii="Arial" w:eastAsia="Times New Roman" w:hAnsi="Arial" w:cs="Arial"/>
          <w:b/>
          <w:bCs/>
          <w:sz w:val="20"/>
          <w:szCs w:val="20"/>
          <w:lang w:eastAsia="pl-PL"/>
        </w:rPr>
      </w:pPr>
      <w:r w:rsidRPr="00A32D6D">
        <w:rPr>
          <w:rFonts w:ascii="Arial" w:eastAsia="Lucida Sans Unicode" w:hAnsi="Arial" w:cs="Arial"/>
          <w:b/>
          <w:bCs/>
          <w:sz w:val="20"/>
          <w:szCs w:val="20"/>
          <w:shd w:val="clear" w:color="auto" w:fill="FFFFFF"/>
        </w:rPr>
        <w:t xml:space="preserve"> </w:t>
      </w:r>
      <w:proofErr w:type="spellStart"/>
      <w:r w:rsidR="00A32D6D" w:rsidRPr="00A32D6D">
        <w:rPr>
          <w:rFonts w:ascii="Arial" w:eastAsia="Times New Roman" w:hAnsi="Arial" w:cs="Arial"/>
          <w:b/>
          <w:bCs/>
          <w:sz w:val="20"/>
          <w:szCs w:val="20"/>
          <w:lang w:eastAsia="pl-PL"/>
        </w:rPr>
        <w:t>Zał</w:t>
      </w:r>
      <w:proofErr w:type="spellEnd"/>
      <w:r w:rsidR="00A32D6D" w:rsidRPr="00A32D6D">
        <w:rPr>
          <w:rFonts w:ascii="Arial" w:eastAsia="Times New Roman" w:hAnsi="Arial" w:cs="Arial"/>
          <w:b/>
          <w:bCs/>
          <w:sz w:val="20"/>
          <w:szCs w:val="20"/>
          <w:lang w:eastAsia="pl-PL"/>
        </w:rPr>
        <w:t xml:space="preserve"> 2a do SWZ</w:t>
      </w:r>
    </w:p>
    <w:p w14:paraId="1EE6EFD9" w14:textId="77777777" w:rsidR="00A32D6D" w:rsidRPr="00A32D6D" w:rsidRDefault="00A32D6D" w:rsidP="00A32D6D">
      <w:pPr>
        <w:spacing w:after="0" w:line="240" w:lineRule="auto"/>
        <w:ind w:left="4253" w:right="23"/>
        <w:rPr>
          <w:rFonts w:ascii="Arial" w:eastAsia="Times New Roman" w:hAnsi="Arial" w:cs="Arial"/>
          <w:b/>
          <w:sz w:val="20"/>
          <w:szCs w:val="20"/>
          <w:lang w:eastAsia="pl-PL"/>
        </w:rPr>
      </w:pPr>
      <w:r w:rsidRPr="00A32D6D">
        <w:rPr>
          <w:rFonts w:ascii="Arial" w:eastAsia="Times New Roman" w:hAnsi="Arial" w:cs="Arial"/>
          <w:b/>
          <w:bCs/>
          <w:sz w:val="20"/>
          <w:szCs w:val="20"/>
          <w:lang w:eastAsia="pl-PL"/>
        </w:rPr>
        <w:t>Zamawiający</w:t>
      </w:r>
      <w:r w:rsidRPr="00A32D6D">
        <w:rPr>
          <w:rFonts w:ascii="Arial" w:eastAsia="Times New Roman" w:hAnsi="Arial" w:cs="Arial"/>
          <w:b/>
          <w:sz w:val="20"/>
          <w:szCs w:val="20"/>
          <w:lang w:eastAsia="pl-PL"/>
        </w:rPr>
        <w:t>:</w:t>
      </w:r>
    </w:p>
    <w:p w14:paraId="1C8C1DBE" w14:textId="77777777" w:rsidR="00A32D6D" w:rsidRPr="00A32D6D" w:rsidRDefault="00A32D6D" w:rsidP="00A32D6D">
      <w:pPr>
        <w:spacing w:after="0" w:line="240" w:lineRule="auto"/>
        <w:ind w:left="4253" w:right="23"/>
        <w:rPr>
          <w:rFonts w:ascii="Arial" w:eastAsia="Times New Roman" w:hAnsi="Arial" w:cs="Arial"/>
          <w:b/>
          <w:sz w:val="20"/>
          <w:szCs w:val="20"/>
          <w:lang w:eastAsia="pl-PL"/>
        </w:rPr>
      </w:pPr>
    </w:p>
    <w:p w14:paraId="465DC78F"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Szpital Powiatowy w Jarocinie</w:t>
      </w:r>
    </w:p>
    <w:p w14:paraId="16BD8202"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Ul. Szpitalna 1</w:t>
      </w:r>
    </w:p>
    <w:p w14:paraId="7F313E05"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 xml:space="preserve">63-200 Jarocin </w:t>
      </w:r>
    </w:p>
    <w:p w14:paraId="1F2547F8" w14:textId="77777777" w:rsidR="00A32D6D" w:rsidRPr="00A32D6D" w:rsidRDefault="00A32D6D" w:rsidP="00A32D6D">
      <w:pPr>
        <w:spacing w:after="0" w:line="480" w:lineRule="auto"/>
        <w:rPr>
          <w:rFonts w:ascii="Arial" w:eastAsia="Times New Roman" w:hAnsi="Arial" w:cs="Arial"/>
          <w:b/>
          <w:sz w:val="20"/>
          <w:szCs w:val="20"/>
          <w:lang w:eastAsia="pl-PL"/>
        </w:rPr>
      </w:pPr>
      <w:r w:rsidRPr="00A32D6D">
        <w:rPr>
          <w:rFonts w:ascii="Arial" w:eastAsia="Times New Roman" w:hAnsi="Arial" w:cs="Arial"/>
          <w:b/>
          <w:sz w:val="20"/>
          <w:szCs w:val="20"/>
          <w:lang w:eastAsia="pl-PL"/>
        </w:rPr>
        <w:t>Wykonawca:</w:t>
      </w:r>
    </w:p>
    <w:p w14:paraId="7446BC33" w14:textId="77777777" w:rsidR="00A32D6D" w:rsidRPr="00A32D6D" w:rsidRDefault="00A32D6D" w:rsidP="00A32D6D">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58AED8D4" w14:textId="77777777" w:rsidR="00A32D6D" w:rsidRPr="00A32D6D" w:rsidRDefault="00A32D6D" w:rsidP="00A32D6D">
      <w:pPr>
        <w:spacing w:after="20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(pełna nazwa/firma, adres, w zależności od podmiotu: NIP/PESEL, KRS/</w:t>
      </w:r>
      <w:proofErr w:type="spellStart"/>
      <w:r w:rsidRPr="00A32D6D">
        <w:rPr>
          <w:rFonts w:ascii="Arial" w:eastAsia="Times New Roman" w:hAnsi="Arial" w:cs="Arial"/>
          <w:i/>
          <w:sz w:val="20"/>
          <w:szCs w:val="20"/>
          <w:lang w:eastAsia="pl-PL"/>
        </w:rPr>
        <w:t>CEiDG</w:t>
      </w:r>
      <w:proofErr w:type="spellEnd"/>
      <w:r w:rsidRPr="00A32D6D">
        <w:rPr>
          <w:rFonts w:ascii="Arial" w:eastAsia="Times New Roman" w:hAnsi="Arial" w:cs="Arial"/>
          <w:i/>
          <w:sz w:val="20"/>
          <w:szCs w:val="20"/>
          <w:lang w:eastAsia="pl-PL"/>
        </w:rPr>
        <w:t>)</w:t>
      </w:r>
    </w:p>
    <w:p w14:paraId="46C110DC" w14:textId="77777777" w:rsidR="00A32D6D" w:rsidRPr="00A32D6D" w:rsidRDefault="00A32D6D" w:rsidP="00A32D6D">
      <w:pPr>
        <w:spacing w:after="0" w:line="480" w:lineRule="auto"/>
        <w:rPr>
          <w:rFonts w:ascii="Arial" w:eastAsia="Times New Roman" w:hAnsi="Arial" w:cs="Arial"/>
          <w:sz w:val="20"/>
          <w:szCs w:val="20"/>
          <w:u w:val="single"/>
          <w:lang w:eastAsia="pl-PL"/>
        </w:rPr>
      </w:pPr>
      <w:r w:rsidRPr="00A32D6D">
        <w:rPr>
          <w:rFonts w:ascii="Arial" w:eastAsia="Times New Roman" w:hAnsi="Arial" w:cs="Arial"/>
          <w:sz w:val="20"/>
          <w:szCs w:val="20"/>
          <w:u w:val="single"/>
          <w:lang w:eastAsia="pl-PL"/>
        </w:rPr>
        <w:t>reprezentowany przez:</w:t>
      </w:r>
    </w:p>
    <w:p w14:paraId="77B0AB93" w14:textId="77777777" w:rsidR="00A32D6D" w:rsidRPr="00A32D6D" w:rsidRDefault="00A32D6D" w:rsidP="00A32D6D">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4FB31692" w14:textId="77777777" w:rsidR="00A32D6D" w:rsidRPr="00A32D6D" w:rsidRDefault="00A32D6D" w:rsidP="00A32D6D">
      <w:pPr>
        <w:spacing w:after="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(imię, nazwisko, stanowisko/podstawa do  reprezentacji)</w:t>
      </w:r>
    </w:p>
    <w:p w14:paraId="2475B5BC" w14:textId="77777777" w:rsidR="00A32D6D" w:rsidRPr="00A32D6D" w:rsidRDefault="00A32D6D" w:rsidP="00A32D6D">
      <w:pPr>
        <w:spacing w:after="0" w:line="276" w:lineRule="auto"/>
        <w:rPr>
          <w:rFonts w:ascii="Arial" w:eastAsia="Times New Roman" w:hAnsi="Arial" w:cs="Arial"/>
          <w:sz w:val="20"/>
          <w:szCs w:val="20"/>
          <w:lang w:eastAsia="pl-PL"/>
        </w:rPr>
      </w:pPr>
    </w:p>
    <w:p w14:paraId="52C9A6D7" w14:textId="77777777" w:rsidR="00A32D6D" w:rsidRPr="00A32D6D" w:rsidRDefault="00A32D6D" w:rsidP="00A32D6D">
      <w:pPr>
        <w:spacing w:after="0" w:line="276" w:lineRule="auto"/>
        <w:jc w:val="center"/>
        <w:rPr>
          <w:rFonts w:ascii="Arial" w:eastAsia="Times New Roman" w:hAnsi="Arial" w:cs="Arial"/>
          <w:b/>
          <w:sz w:val="20"/>
          <w:szCs w:val="20"/>
          <w:u w:val="single"/>
          <w:lang w:eastAsia="pl-PL"/>
        </w:rPr>
      </w:pPr>
      <w:r w:rsidRPr="00A32D6D">
        <w:rPr>
          <w:rFonts w:ascii="Arial" w:eastAsia="Times New Roman" w:hAnsi="Arial" w:cs="Arial"/>
          <w:b/>
          <w:sz w:val="20"/>
          <w:szCs w:val="20"/>
          <w:u w:val="single"/>
          <w:lang w:eastAsia="pl-PL"/>
        </w:rPr>
        <w:t xml:space="preserve">Oświadczenie Wykonawcy </w:t>
      </w:r>
    </w:p>
    <w:p w14:paraId="1D127321" w14:textId="77777777" w:rsidR="00A32D6D" w:rsidRPr="00A32D6D" w:rsidRDefault="00A32D6D" w:rsidP="00A32D6D">
      <w:pPr>
        <w:spacing w:after="0" w:line="240" w:lineRule="auto"/>
        <w:jc w:val="center"/>
        <w:rPr>
          <w:rFonts w:ascii="Arial" w:eastAsia="Calibri" w:hAnsi="Arial" w:cs="Arial"/>
          <w:b/>
          <w:bCs/>
          <w:sz w:val="20"/>
          <w:szCs w:val="20"/>
        </w:rPr>
      </w:pPr>
      <w:r w:rsidRPr="00A32D6D">
        <w:rPr>
          <w:rFonts w:ascii="Arial" w:eastAsia="Calibri" w:hAnsi="Arial" w:cs="Arial"/>
          <w:b/>
          <w:bCs/>
          <w:sz w:val="20"/>
          <w:szCs w:val="20"/>
        </w:rPr>
        <w:t xml:space="preserve">składane na podstawie art. 7 ust. 1 ustawy o szczególnych rozwiązaniach w zakresie przeciwdziałania wspieraniu agresji na Ukrainę oraz służących ochronie bezpieczeństwa narodowego (Dz. U. z 2022 r., poz. 835) oraz art. 5k rozporządzenia Rady (UE) nr 833/2014 z dnia 31 lipca 2014 r. </w:t>
      </w:r>
    </w:p>
    <w:p w14:paraId="67D7777A" w14:textId="77777777" w:rsidR="00A32D6D" w:rsidRPr="00A32D6D" w:rsidRDefault="00A32D6D" w:rsidP="00A32D6D">
      <w:pPr>
        <w:spacing w:after="0" w:line="276" w:lineRule="auto"/>
        <w:jc w:val="center"/>
        <w:rPr>
          <w:rFonts w:ascii="Arial" w:eastAsia="Times New Roman" w:hAnsi="Arial" w:cs="Arial"/>
          <w:b/>
          <w:sz w:val="20"/>
          <w:szCs w:val="20"/>
          <w:u w:val="single"/>
          <w:lang w:eastAsia="pl-PL"/>
        </w:rPr>
      </w:pPr>
    </w:p>
    <w:p w14:paraId="500F6FE4" w14:textId="7271DD23" w:rsidR="00A32D6D" w:rsidRPr="00A32D6D" w:rsidRDefault="00A32D6D" w:rsidP="00A32D6D">
      <w:pPr>
        <w:pStyle w:val="Bezodstpw"/>
        <w:rPr>
          <w:rFonts w:ascii="Arial" w:hAnsi="Arial" w:cs="Arial"/>
          <w:sz w:val="20"/>
          <w:szCs w:val="20"/>
        </w:rPr>
      </w:pPr>
      <w:r w:rsidRPr="00A32D6D">
        <w:rPr>
          <w:rFonts w:ascii="Arial" w:eastAsia="Times New Roman" w:hAnsi="Arial" w:cs="Arial"/>
          <w:sz w:val="20"/>
          <w:szCs w:val="20"/>
          <w:lang w:eastAsia="pl-PL"/>
        </w:rPr>
        <w:t xml:space="preserve">Na potrzeby postępowania o udzielenie zamówienia publicznego prowadzonego w trybie przetargu nieograniczonego na podstawie ustawy z 11 września 2019 r. – Prawo zamówień publicznych (Dz. U. z 2019 r., poz. 2019 ze zm.) na dostawę pn.: </w:t>
      </w:r>
      <w:r w:rsidR="00C56B51" w:rsidRPr="00C56B51">
        <w:rPr>
          <w:rFonts w:ascii="Arial" w:eastAsia="Times New Roman" w:hAnsi="Arial" w:cs="Arial"/>
          <w:sz w:val="20"/>
          <w:szCs w:val="20"/>
          <w:lang w:eastAsia="pl-PL"/>
        </w:rPr>
        <w:t>dostawy preparatów do mycia i dezynfekcji</w:t>
      </w:r>
      <w:r w:rsidR="00C56B51">
        <w:rPr>
          <w:rFonts w:ascii="Arial" w:eastAsia="Times New Roman" w:hAnsi="Arial" w:cs="Arial"/>
          <w:sz w:val="20"/>
          <w:szCs w:val="20"/>
          <w:lang w:eastAsia="pl-PL"/>
        </w:rPr>
        <w:t xml:space="preserve"> </w:t>
      </w:r>
      <w:r w:rsidR="00313D66">
        <w:rPr>
          <w:rFonts w:ascii="Arial" w:eastAsia="Times New Roman" w:hAnsi="Arial" w:cs="Arial"/>
          <w:sz w:val="20"/>
          <w:szCs w:val="20"/>
          <w:lang w:eastAsia="pl-PL"/>
        </w:rPr>
        <w:t>11</w:t>
      </w:r>
      <w:r w:rsidRPr="00A32D6D">
        <w:rPr>
          <w:rFonts w:ascii="Arial" w:eastAsia="Times New Roman" w:hAnsi="Arial" w:cs="Arial"/>
          <w:sz w:val="20"/>
          <w:szCs w:val="20"/>
          <w:lang w:eastAsia="pl-PL"/>
        </w:rPr>
        <w:t>/202</w:t>
      </w:r>
      <w:r w:rsidR="00313D66">
        <w:rPr>
          <w:rFonts w:ascii="Arial" w:eastAsia="Times New Roman" w:hAnsi="Arial" w:cs="Arial"/>
          <w:sz w:val="20"/>
          <w:szCs w:val="20"/>
          <w:lang w:eastAsia="pl-PL"/>
        </w:rPr>
        <w:t>4</w:t>
      </w:r>
    </w:p>
    <w:p w14:paraId="7B445F3B" w14:textId="77777777" w:rsidR="00A32D6D" w:rsidRPr="00A32D6D" w:rsidRDefault="00A32D6D" w:rsidP="00A32D6D">
      <w:pPr>
        <w:spacing w:after="0" w:line="276" w:lineRule="auto"/>
        <w:jc w:val="both"/>
        <w:rPr>
          <w:rFonts w:ascii="Arial" w:eastAsia="Times New Roman" w:hAnsi="Arial" w:cs="Arial"/>
          <w:sz w:val="20"/>
          <w:szCs w:val="20"/>
          <w:lang w:eastAsia="pl-PL"/>
        </w:rPr>
      </w:pPr>
    </w:p>
    <w:p w14:paraId="09065FBC" w14:textId="77777777" w:rsidR="00A32D6D" w:rsidRPr="00A32D6D" w:rsidRDefault="00A32D6D" w:rsidP="00A32D6D">
      <w:pPr>
        <w:spacing w:after="0" w:line="276" w:lineRule="auto"/>
        <w:jc w:val="both"/>
        <w:rPr>
          <w:rFonts w:ascii="Arial" w:eastAsia="Times New Roman" w:hAnsi="Arial" w:cs="Arial"/>
          <w:b/>
          <w:sz w:val="20"/>
          <w:szCs w:val="20"/>
          <w:lang w:eastAsia="pl-PL"/>
        </w:rPr>
      </w:pPr>
      <w:r w:rsidRPr="00A32D6D">
        <w:rPr>
          <w:rFonts w:ascii="Arial" w:eastAsia="Times New Roman" w:hAnsi="Arial" w:cs="Arial"/>
          <w:b/>
          <w:sz w:val="20"/>
          <w:szCs w:val="20"/>
          <w:lang w:eastAsia="pl-PL"/>
        </w:rPr>
        <w:t>oświadczam, co następuje:</w:t>
      </w:r>
    </w:p>
    <w:p w14:paraId="5493682B" w14:textId="77777777" w:rsidR="00A32D6D" w:rsidRPr="00A32D6D" w:rsidRDefault="00A32D6D" w:rsidP="00A32D6D">
      <w:pPr>
        <w:pStyle w:val="Akapitzlist1"/>
        <w:spacing w:after="0" w:line="240" w:lineRule="auto"/>
        <w:rPr>
          <w:rFonts w:ascii="Arial" w:hAnsi="Arial" w:cs="Arial"/>
          <w:b/>
          <w:iCs/>
          <w:sz w:val="20"/>
          <w:szCs w:val="20"/>
        </w:rPr>
      </w:pPr>
      <w:r w:rsidRPr="00A32D6D">
        <w:rPr>
          <w:rFonts w:ascii="Arial" w:hAnsi="Arial" w:cs="Arial"/>
          <w:b/>
          <w:iCs/>
          <w:sz w:val="20"/>
          <w:szCs w:val="20"/>
        </w:rPr>
        <w:t>I.</w:t>
      </w:r>
    </w:p>
    <w:p w14:paraId="36100E4A"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1.Oświadczam, że nie podlegam wykluczeniu z postępowania na podstawie art. 7 ust. 1 ustawy </w:t>
      </w:r>
      <w:r w:rsidRPr="00A32D6D">
        <w:rPr>
          <w:rFonts w:ascii="Arial" w:hAnsi="Arial" w:cs="Arial"/>
          <w:bCs/>
          <w:sz w:val="20"/>
          <w:szCs w:val="20"/>
        </w:rPr>
        <w:t>o szczególnych rozwiązaniach w zakresie przeciwdziałania wspieraniu agresji na Ukrainę (...)</w:t>
      </w:r>
      <w:r w:rsidRPr="00A32D6D">
        <w:rPr>
          <w:rFonts w:ascii="Arial" w:hAnsi="Arial" w:cs="Arial"/>
          <w:sz w:val="20"/>
          <w:szCs w:val="20"/>
        </w:rPr>
        <w:t xml:space="preserve">. </w:t>
      </w:r>
    </w:p>
    <w:p w14:paraId="21011077" w14:textId="77777777" w:rsidR="00A32D6D" w:rsidRPr="00A32D6D" w:rsidRDefault="00A32D6D" w:rsidP="00A32D6D">
      <w:pPr>
        <w:pStyle w:val="Akapitzlist1"/>
        <w:spacing w:after="0" w:line="240" w:lineRule="auto"/>
        <w:rPr>
          <w:rFonts w:ascii="Arial" w:hAnsi="Arial" w:cs="Arial"/>
          <w:sz w:val="20"/>
          <w:szCs w:val="20"/>
        </w:rPr>
      </w:pPr>
    </w:p>
    <w:p w14:paraId="40E16811"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2.Oświadczam, że nie podlegam wykluczeniu z postępowania na podstawie </w:t>
      </w:r>
      <w:r w:rsidRPr="00A32D6D">
        <w:rPr>
          <w:rFonts w:ascii="Arial" w:hAnsi="Arial" w:cs="Arial"/>
          <w:bCs/>
          <w:sz w:val="20"/>
          <w:szCs w:val="20"/>
        </w:rPr>
        <w:t>art. 5k rozporządzenia Rady (UE) nr 833/2014 (...)</w:t>
      </w:r>
      <w:r w:rsidRPr="00A32D6D">
        <w:rPr>
          <w:rFonts w:ascii="Arial" w:hAnsi="Arial" w:cs="Arial"/>
          <w:sz w:val="20"/>
          <w:szCs w:val="20"/>
        </w:rPr>
        <w:t>.</w:t>
      </w:r>
    </w:p>
    <w:p w14:paraId="22622EEB" w14:textId="77777777" w:rsidR="00A32D6D" w:rsidRPr="00A32D6D" w:rsidRDefault="00A32D6D" w:rsidP="00A32D6D">
      <w:pPr>
        <w:pStyle w:val="Akapitzlist1"/>
        <w:spacing w:after="0" w:line="240" w:lineRule="auto"/>
        <w:rPr>
          <w:rFonts w:ascii="Arial" w:hAnsi="Arial" w:cs="Arial"/>
          <w:i/>
          <w:iCs/>
          <w:sz w:val="20"/>
          <w:szCs w:val="20"/>
        </w:rPr>
      </w:pPr>
    </w:p>
    <w:p w14:paraId="2BAE9F93" w14:textId="77777777" w:rsidR="00A32D6D" w:rsidRPr="00A32D6D" w:rsidRDefault="00A32D6D" w:rsidP="00A32D6D">
      <w:pPr>
        <w:pStyle w:val="Akapitzlist1"/>
        <w:spacing w:after="0" w:line="240" w:lineRule="auto"/>
        <w:ind w:left="4265" w:firstLine="698"/>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652C98B3"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t>…………………....................................…</w:t>
      </w:r>
    </w:p>
    <w:p w14:paraId="7AEB041C" w14:textId="77777777" w:rsidR="00A32D6D" w:rsidRPr="00A32D6D" w:rsidRDefault="00A32D6D" w:rsidP="00A32D6D">
      <w:pPr>
        <w:pStyle w:val="Akapitzlist1"/>
        <w:spacing w:after="0" w:line="240" w:lineRule="auto"/>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(podpis)</w:t>
      </w:r>
    </w:p>
    <w:p w14:paraId="25099465" w14:textId="77777777" w:rsidR="00A32D6D" w:rsidRPr="00A32D6D" w:rsidRDefault="00A32D6D" w:rsidP="00A32D6D">
      <w:pPr>
        <w:pStyle w:val="Akapitzlist1"/>
        <w:spacing w:after="0" w:line="240" w:lineRule="auto"/>
        <w:rPr>
          <w:rFonts w:ascii="Arial" w:hAnsi="Arial" w:cs="Arial"/>
          <w:b/>
          <w:iCs/>
          <w:sz w:val="20"/>
          <w:szCs w:val="20"/>
        </w:rPr>
      </w:pPr>
      <w:r w:rsidRPr="00A32D6D">
        <w:rPr>
          <w:rFonts w:ascii="Arial" w:hAnsi="Arial" w:cs="Arial"/>
          <w:b/>
          <w:iCs/>
          <w:sz w:val="20"/>
          <w:szCs w:val="20"/>
        </w:rPr>
        <w:t>II.</w:t>
      </w:r>
    </w:p>
    <w:p w14:paraId="7B8EA1A8"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Oświadczam, że zachodzą w stosunku do mnie podstawy wykluczenia z postępowania na </w:t>
      </w:r>
      <w:r w:rsidRPr="00A32D6D">
        <w:rPr>
          <w:rFonts w:ascii="Arial" w:hAnsi="Arial" w:cs="Arial"/>
          <w:sz w:val="20"/>
          <w:szCs w:val="20"/>
        </w:rPr>
        <w:tab/>
        <w:t xml:space="preserve">podstawie ...........………........................................................................................................…. </w:t>
      </w:r>
    </w:p>
    <w:p w14:paraId="29DCA85D" w14:textId="77777777" w:rsidR="00A32D6D" w:rsidRPr="00A32D6D" w:rsidRDefault="00A32D6D" w:rsidP="00A32D6D">
      <w:pPr>
        <w:pStyle w:val="Akapitzlist1"/>
        <w:spacing w:after="0" w:line="240" w:lineRule="auto"/>
        <w:rPr>
          <w:rFonts w:ascii="Arial" w:hAnsi="Arial" w:cs="Arial"/>
          <w:i/>
          <w:iCs/>
          <w:sz w:val="20"/>
          <w:szCs w:val="20"/>
        </w:rPr>
      </w:pPr>
      <w:r w:rsidRPr="00A32D6D">
        <w:rPr>
          <w:rFonts w:ascii="Arial" w:hAnsi="Arial" w:cs="Arial"/>
          <w:sz w:val="20"/>
          <w:szCs w:val="20"/>
        </w:rPr>
        <w:tab/>
        <w:t>……………………………………………………………………………………………...........</w:t>
      </w:r>
    </w:p>
    <w:p w14:paraId="1133B4DB"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lastRenderedPageBreak/>
        <w:tab/>
      </w:r>
      <w:r w:rsidRPr="00A32D6D">
        <w:rPr>
          <w:rFonts w:ascii="Arial" w:hAnsi="Arial" w:cs="Arial"/>
          <w:i/>
          <w:iCs/>
          <w:sz w:val="20"/>
          <w:szCs w:val="20"/>
        </w:rPr>
        <w:t>(podać mającą zastosowanie podstawę wykluczenia spośród wymienionych w pkt I.).</w:t>
      </w:r>
      <w:r w:rsidRPr="00A32D6D">
        <w:rPr>
          <w:rFonts w:ascii="Arial" w:hAnsi="Arial" w:cs="Arial"/>
          <w:sz w:val="20"/>
          <w:szCs w:val="20"/>
        </w:rPr>
        <w:t xml:space="preserve"> </w:t>
      </w:r>
    </w:p>
    <w:p w14:paraId="07ADEA76" w14:textId="77777777" w:rsidR="00A32D6D" w:rsidRPr="00A32D6D" w:rsidRDefault="00A32D6D" w:rsidP="00A32D6D">
      <w:pPr>
        <w:pStyle w:val="Akapitzlist1"/>
        <w:rPr>
          <w:rFonts w:ascii="Arial" w:hAnsi="Arial" w:cs="Arial"/>
          <w:sz w:val="20"/>
          <w:szCs w:val="20"/>
        </w:rPr>
      </w:pPr>
    </w:p>
    <w:p w14:paraId="36086D7C" w14:textId="77777777" w:rsidR="00A32D6D" w:rsidRPr="00A32D6D" w:rsidRDefault="00A32D6D" w:rsidP="00A32D6D">
      <w:pPr>
        <w:pStyle w:val="Akapitzlist1"/>
        <w:ind w:left="4963"/>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7C5D05DC" w14:textId="77777777" w:rsidR="00A32D6D" w:rsidRPr="00A32D6D" w:rsidRDefault="00A32D6D" w:rsidP="00A32D6D">
      <w:pPr>
        <w:pStyle w:val="Akapitzlist1"/>
        <w:ind w:left="4963"/>
        <w:rPr>
          <w:rFonts w:ascii="Arial" w:hAnsi="Arial" w:cs="Arial"/>
          <w:sz w:val="20"/>
          <w:szCs w:val="20"/>
        </w:rPr>
      </w:pPr>
      <w:r w:rsidRPr="00A32D6D">
        <w:rPr>
          <w:rFonts w:ascii="Arial" w:hAnsi="Arial" w:cs="Arial"/>
          <w:sz w:val="20"/>
          <w:szCs w:val="20"/>
        </w:rPr>
        <w:t xml:space="preserve">          ………………………………</w:t>
      </w:r>
    </w:p>
    <w:p w14:paraId="17B6C4A2" w14:textId="77777777" w:rsidR="00A32D6D" w:rsidRPr="00A32D6D" w:rsidRDefault="00A32D6D" w:rsidP="00A32D6D">
      <w:pPr>
        <w:pStyle w:val="Akapitzlist1"/>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 xml:space="preserve">          (podpis)</w:t>
      </w:r>
    </w:p>
    <w:p w14:paraId="59A22A21" w14:textId="77777777" w:rsidR="00A32D6D" w:rsidRPr="00A32D6D" w:rsidRDefault="00A32D6D" w:rsidP="00A32D6D">
      <w:pPr>
        <w:pStyle w:val="Akapitzlist1"/>
        <w:spacing w:after="0"/>
        <w:rPr>
          <w:rFonts w:ascii="Arial" w:hAnsi="Arial" w:cs="Arial"/>
          <w:b/>
          <w:sz w:val="20"/>
          <w:szCs w:val="20"/>
        </w:rPr>
      </w:pPr>
    </w:p>
    <w:p w14:paraId="3D37256E" w14:textId="77777777" w:rsidR="00A32D6D" w:rsidRPr="00A32D6D" w:rsidRDefault="00A32D6D" w:rsidP="00A32D6D">
      <w:pPr>
        <w:pStyle w:val="Akapitzlist1"/>
        <w:spacing w:after="0"/>
        <w:rPr>
          <w:sz w:val="20"/>
          <w:szCs w:val="20"/>
        </w:rPr>
      </w:pPr>
      <w:r w:rsidRPr="00A32D6D">
        <w:rPr>
          <w:rFonts w:ascii="Arial" w:hAnsi="Arial" w:cs="Arial"/>
          <w:b/>
          <w:sz w:val="20"/>
          <w:szCs w:val="20"/>
        </w:rPr>
        <w:t xml:space="preserve">*)  </w:t>
      </w:r>
      <w:r w:rsidRPr="00A32D6D">
        <w:rPr>
          <w:rFonts w:ascii="Arial" w:hAnsi="Arial" w:cs="Arial"/>
          <w:b/>
          <w:sz w:val="20"/>
          <w:szCs w:val="20"/>
        </w:rPr>
        <w:tab/>
        <w:t>Jeżeli nie dotyczy  -  usunąć lub wykreślić</w:t>
      </w:r>
    </w:p>
    <w:p w14:paraId="269344CB" w14:textId="07A3C6F4" w:rsidR="00A32D6D" w:rsidRPr="00A32D6D" w:rsidRDefault="00CE70C0" w:rsidP="00082F2B">
      <w:pPr>
        <w:pStyle w:val="Standard"/>
        <w:rPr>
          <w:rFonts w:ascii="Arial" w:eastAsia="Lucida Sans Unicode" w:hAnsi="Arial" w:cs="Arial"/>
          <w:b/>
          <w:bCs/>
          <w:sz w:val="20"/>
          <w:szCs w:val="20"/>
          <w:shd w:val="clear" w:color="auto" w:fill="FFFFFF"/>
        </w:rPr>
      </w:pPr>
      <w:r w:rsidRPr="00A32D6D">
        <w:rPr>
          <w:rFonts w:ascii="Arial" w:eastAsia="Lucida Sans Unicode" w:hAnsi="Arial" w:cs="Arial"/>
          <w:b/>
          <w:bCs/>
          <w:sz w:val="20"/>
          <w:szCs w:val="20"/>
          <w:shd w:val="clear" w:color="auto" w:fill="FFFFFF"/>
        </w:rPr>
        <w:t xml:space="preserve">  </w:t>
      </w:r>
    </w:p>
    <w:p w14:paraId="22447FD1" w14:textId="50E622B1" w:rsidR="00A32D6D" w:rsidRDefault="00A32D6D" w:rsidP="00082F2B">
      <w:pPr>
        <w:pStyle w:val="Standard"/>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3FF7EB58" w14:textId="77777777" w:rsidR="00A32D6D" w:rsidRDefault="00A32D6D" w:rsidP="00082F2B">
      <w:pPr>
        <w:pStyle w:val="Standard"/>
        <w:rPr>
          <w:rFonts w:ascii="Arial" w:eastAsia="Lucida Sans Unicode" w:hAnsi="Arial" w:cs="Arial"/>
          <w:b/>
          <w:bCs/>
          <w:sz w:val="20"/>
          <w:szCs w:val="20"/>
          <w:shd w:val="clear" w:color="auto" w:fill="FFFFFF"/>
        </w:rPr>
      </w:pPr>
    </w:p>
    <w:p w14:paraId="008530E3" w14:textId="38E839A3" w:rsidR="002F2C72" w:rsidRPr="00082F2B" w:rsidRDefault="00CE70C0" w:rsidP="00082F2B">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t xml:space="preserve"> </w:t>
      </w:r>
      <w:r w:rsidR="002F2C72"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E1F3F67" w14:textId="287A944D" w:rsidR="00A32D6D" w:rsidRPr="00A32D6D" w:rsidRDefault="00A32D6D" w:rsidP="002F2C72">
      <w:pPr>
        <w:pStyle w:val="Standard"/>
        <w:jc w:val="both"/>
        <w:rPr>
          <w:rFonts w:ascii="Arial" w:hAnsi="Arial" w:cs="Arial"/>
          <w:b/>
          <w:bCs/>
          <w:sz w:val="20"/>
          <w:szCs w:val="20"/>
          <w:shd w:val="clear" w:color="auto" w:fill="FFFFFF"/>
        </w:rPr>
      </w:pPr>
      <w:r w:rsidRPr="00A32D6D">
        <w:rPr>
          <w:rFonts w:ascii="Arial" w:hAnsi="Arial" w:cs="Arial"/>
          <w:b/>
          <w:bCs/>
          <w:sz w:val="20"/>
          <w:szCs w:val="20"/>
          <w:shd w:val="clear" w:color="auto" w:fill="FFFFFF"/>
        </w:rPr>
        <w:t>Postępowanie na dostawy</w:t>
      </w:r>
      <w:r w:rsidR="00C56B51" w:rsidRPr="00C56B51">
        <w:rPr>
          <w:rFonts w:ascii="Arial" w:hAnsi="Arial" w:cs="Arial"/>
          <w:b/>
          <w:bCs/>
          <w:sz w:val="20"/>
          <w:szCs w:val="20"/>
          <w:shd w:val="clear" w:color="auto" w:fill="FFFFFF"/>
        </w:rPr>
        <w:t xml:space="preserve"> preparatów do mycia i dezynfekcji</w:t>
      </w:r>
      <w:r w:rsidR="00C56B51">
        <w:rPr>
          <w:rFonts w:ascii="Arial" w:hAnsi="Arial" w:cs="Arial"/>
          <w:b/>
          <w:bCs/>
          <w:sz w:val="20"/>
          <w:szCs w:val="20"/>
          <w:shd w:val="clear" w:color="auto" w:fill="FFFFFF"/>
        </w:rPr>
        <w:t xml:space="preserve">  </w:t>
      </w:r>
      <w:r w:rsidR="00313D66">
        <w:rPr>
          <w:rFonts w:ascii="Arial" w:hAnsi="Arial" w:cs="Arial"/>
          <w:b/>
          <w:bCs/>
          <w:sz w:val="20"/>
          <w:szCs w:val="20"/>
          <w:shd w:val="clear" w:color="auto" w:fill="FFFFFF"/>
        </w:rPr>
        <w:t>11</w:t>
      </w:r>
      <w:r w:rsidRPr="00A32D6D">
        <w:rPr>
          <w:rFonts w:ascii="Arial" w:hAnsi="Arial" w:cs="Arial"/>
          <w:b/>
          <w:bCs/>
          <w:sz w:val="20"/>
          <w:szCs w:val="20"/>
          <w:shd w:val="clear" w:color="auto" w:fill="FFFFFF"/>
        </w:rPr>
        <w:t>/202</w:t>
      </w:r>
      <w:r w:rsidR="00313D66">
        <w:rPr>
          <w:rFonts w:ascii="Arial" w:hAnsi="Arial" w:cs="Arial"/>
          <w:b/>
          <w:bCs/>
          <w:sz w:val="20"/>
          <w:szCs w:val="20"/>
          <w:shd w:val="clear" w:color="auto" w:fill="FFFFFF"/>
        </w:rPr>
        <w:t>4</w:t>
      </w:r>
    </w:p>
    <w:p w14:paraId="240937C8" w14:textId="6E9D2848"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lastRenderedPageBreak/>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sectPr w:rsidR="002F2C72">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25EB" w14:textId="77777777" w:rsidR="0021130F" w:rsidRDefault="0021130F">
      <w:r>
        <w:separator/>
      </w:r>
    </w:p>
  </w:endnote>
  <w:endnote w:type="continuationSeparator" w:id="0">
    <w:p w14:paraId="5B64BC86" w14:textId="77777777" w:rsidR="0021130F" w:rsidRDefault="0021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00"/>
    <w:family w:val="auto"/>
    <w:pitch w:val="variable"/>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9E76EA" w:rsidRDefault="009E76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A6F4" w14:textId="77777777" w:rsidR="0021130F" w:rsidRDefault="0021130F">
      <w:r>
        <w:rPr>
          <w:color w:val="000000"/>
        </w:rPr>
        <w:separator/>
      </w:r>
    </w:p>
  </w:footnote>
  <w:footnote w:type="continuationSeparator" w:id="0">
    <w:p w14:paraId="02F53351" w14:textId="77777777" w:rsidR="0021130F" w:rsidRDefault="00211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5262"/>
    <w:rsid w:val="000160BC"/>
    <w:rsid w:val="00031115"/>
    <w:rsid w:val="000349A4"/>
    <w:rsid w:val="00051177"/>
    <w:rsid w:val="00061E84"/>
    <w:rsid w:val="00072827"/>
    <w:rsid w:val="00080980"/>
    <w:rsid w:val="00082F2B"/>
    <w:rsid w:val="00084678"/>
    <w:rsid w:val="000900C7"/>
    <w:rsid w:val="00094AA8"/>
    <w:rsid w:val="0009755B"/>
    <w:rsid w:val="00097789"/>
    <w:rsid w:val="000A31B3"/>
    <w:rsid w:val="000B0AD3"/>
    <w:rsid w:val="000B68D4"/>
    <w:rsid w:val="000D5AE8"/>
    <w:rsid w:val="000F30DD"/>
    <w:rsid w:val="0012275A"/>
    <w:rsid w:val="00123E93"/>
    <w:rsid w:val="00127EAF"/>
    <w:rsid w:val="00133B50"/>
    <w:rsid w:val="00136E66"/>
    <w:rsid w:val="00137CA0"/>
    <w:rsid w:val="00140F8D"/>
    <w:rsid w:val="00142032"/>
    <w:rsid w:val="0016081D"/>
    <w:rsid w:val="00161865"/>
    <w:rsid w:val="0016481A"/>
    <w:rsid w:val="00170C70"/>
    <w:rsid w:val="00176ADD"/>
    <w:rsid w:val="00191429"/>
    <w:rsid w:val="00192D14"/>
    <w:rsid w:val="00193942"/>
    <w:rsid w:val="00194DE3"/>
    <w:rsid w:val="001C1770"/>
    <w:rsid w:val="001C1F6D"/>
    <w:rsid w:val="001C58D2"/>
    <w:rsid w:val="001D3359"/>
    <w:rsid w:val="001F2EED"/>
    <w:rsid w:val="001F5E89"/>
    <w:rsid w:val="00210E4C"/>
    <w:rsid w:val="0021130F"/>
    <w:rsid w:val="00221271"/>
    <w:rsid w:val="0023087D"/>
    <w:rsid w:val="00245823"/>
    <w:rsid w:val="00247851"/>
    <w:rsid w:val="00251D6D"/>
    <w:rsid w:val="002577ED"/>
    <w:rsid w:val="0026597A"/>
    <w:rsid w:val="00287592"/>
    <w:rsid w:val="002A3E33"/>
    <w:rsid w:val="002A4C5A"/>
    <w:rsid w:val="002A5FCD"/>
    <w:rsid w:val="002B4035"/>
    <w:rsid w:val="002C1648"/>
    <w:rsid w:val="002C4203"/>
    <w:rsid w:val="002D3FE3"/>
    <w:rsid w:val="002E2E55"/>
    <w:rsid w:val="002F2C72"/>
    <w:rsid w:val="0030286A"/>
    <w:rsid w:val="00302DEE"/>
    <w:rsid w:val="003042BA"/>
    <w:rsid w:val="003060B6"/>
    <w:rsid w:val="00307EC6"/>
    <w:rsid w:val="00313D66"/>
    <w:rsid w:val="00315558"/>
    <w:rsid w:val="00316A70"/>
    <w:rsid w:val="00324B7D"/>
    <w:rsid w:val="00340F21"/>
    <w:rsid w:val="0037159E"/>
    <w:rsid w:val="0038528F"/>
    <w:rsid w:val="00392CF7"/>
    <w:rsid w:val="003B0131"/>
    <w:rsid w:val="003B1DD2"/>
    <w:rsid w:val="003B539B"/>
    <w:rsid w:val="003C2298"/>
    <w:rsid w:val="003D1301"/>
    <w:rsid w:val="003E7833"/>
    <w:rsid w:val="003F43AF"/>
    <w:rsid w:val="00413D21"/>
    <w:rsid w:val="00420045"/>
    <w:rsid w:val="004240AE"/>
    <w:rsid w:val="00427A5E"/>
    <w:rsid w:val="00434C02"/>
    <w:rsid w:val="00437255"/>
    <w:rsid w:val="00440B2F"/>
    <w:rsid w:val="004418CF"/>
    <w:rsid w:val="00443D6D"/>
    <w:rsid w:val="00457544"/>
    <w:rsid w:val="004635BC"/>
    <w:rsid w:val="00491899"/>
    <w:rsid w:val="004A52C7"/>
    <w:rsid w:val="004B42E0"/>
    <w:rsid w:val="004C731D"/>
    <w:rsid w:val="004D709F"/>
    <w:rsid w:val="004E03B9"/>
    <w:rsid w:val="004E3A4A"/>
    <w:rsid w:val="004E7049"/>
    <w:rsid w:val="00501961"/>
    <w:rsid w:val="00511A73"/>
    <w:rsid w:val="00515EA5"/>
    <w:rsid w:val="0052024E"/>
    <w:rsid w:val="00532FA3"/>
    <w:rsid w:val="00542AED"/>
    <w:rsid w:val="00546276"/>
    <w:rsid w:val="00563624"/>
    <w:rsid w:val="00573255"/>
    <w:rsid w:val="005745FA"/>
    <w:rsid w:val="005829BC"/>
    <w:rsid w:val="005A17A6"/>
    <w:rsid w:val="005B73B8"/>
    <w:rsid w:val="005B769A"/>
    <w:rsid w:val="005C2FF4"/>
    <w:rsid w:val="005C6B95"/>
    <w:rsid w:val="005D09D5"/>
    <w:rsid w:val="005D70A7"/>
    <w:rsid w:val="005E01F6"/>
    <w:rsid w:val="005F2B97"/>
    <w:rsid w:val="005F3F82"/>
    <w:rsid w:val="005F5E7D"/>
    <w:rsid w:val="00600638"/>
    <w:rsid w:val="0062297C"/>
    <w:rsid w:val="00625CD6"/>
    <w:rsid w:val="00626D48"/>
    <w:rsid w:val="00636B63"/>
    <w:rsid w:val="00637AA6"/>
    <w:rsid w:val="00655242"/>
    <w:rsid w:val="00660929"/>
    <w:rsid w:val="00667756"/>
    <w:rsid w:val="00667E1A"/>
    <w:rsid w:val="00671608"/>
    <w:rsid w:val="00672A84"/>
    <w:rsid w:val="00691C44"/>
    <w:rsid w:val="00692971"/>
    <w:rsid w:val="00693B97"/>
    <w:rsid w:val="0069628B"/>
    <w:rsid w:val="006A2C0A"/>
    <w:rsid w:val="006A51BC"/>
    <w:rsid w:val="006A7D14"/>
    <w:rsid w:val="006B2B84"/>
    <w:rsid w:val="006C0BB1"/>
    <w:rsid w:val="006C27AD"/>
    <w:rsid w:val="006C310D"/>
    <w:rsid w:val="006C34E1"/>
    <w:rsid w:val="006C4C67"/>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0119"/>
    <w:rsid w:val="00762A3D"/>
    <w:rsid w:val="00782B4B"/>
    <w:rsid w:val="00784B56"/>
    <w:rsid w:val="00785F02"/>
    <w:rsid w:val="007A65F9"/>
    <w:rsid w:val="007C1508"/>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6100"/>
    <w:rsid w:val="008B7BD0"/>
    <w:rsid w:val="008C0FEE"/>
    <w:rsid w:val="008C7D94"/>
    <w:rsid w:val="008D2C3D"/>
    <w:rsid w:val="008E63DC"/>
    <w:rsid w:val="008E79F9"/>
    <w:rsid w:val="008F7BFD"/>
    <w:rsid w:val="00901F66"/>
    <w:rsid w:val="00913DE7"/>
    <w:rsid w:val="00925192"/>
    <w:rsid w:val="00925A1A"/>
    <w:rsid w:val="00930BC5"/>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E76EA"/>
    <w:rsid w:val="009F2C7C"/>
    <w:rsid w:val="009F426E"/>
    <w:rsid w:val="009F598F"/>
    <w:rsid w:val="00A03C64"/>
    <w:rsid w:val="00A06620"/>
    <w:rsid w:val="00A16457"/>
    <w:rsid w:val="00A22E71"/>
    <w:rsid w:val="00A32D6D"/>
    <w:rsid w:val="00A61673"/>
    <w:rsid w:val="00A64EA4"/>
    <w:rsid w:val="00A75551"/>
    <w:rsid w:val="00A7796E"/>
    <w:rsid w:val="00A8118B"/>
    <w:rsid w:val="00A85EC4"/>
    <w:rsid w:val="00A90AF9"/>
    <w:rsid w:val="00A91E9D"/>
    <w:rsid w:val="00A96DB5"/>
    <w:rsid w:val="00AB02F7"/>
    <w:rsid w:val="00AB271C"/>
    <w:rsid w:val="00AB3465"/>
    <w:rsid w:val="00AD2662"/>
    <w:rsid w:val="00AD658E"/>
    <w:rsid w:val="00AD726C"/>
    <w:rsid w:val="00AE51A7"/>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E48F0"/>
    <w:rsid w:val="00BF2FD4"/>
    <w:rsid w:val="00C257F8"/>
    <w:rsid w:val="00C3242B"/>
    <w:rsid w:val="00C36192"/>
    <w:rsid w:val="00C40AFF"/>
    <w:rsid w:val="00C52C59"/>
    <w:rsid w:val="00C56B51"/>
    <w:rsid w:val="00C658E9"/>
    <w:rsid w:val="00C67934"/>
    <w:rsid w:val="00C724E7"/>
    <w:rsid w:val="00C7568C"/>
    <w:rsid w:val="00C7793A"/>
    <w:rsid w:val="00C85957"/>
    <w:rsid w:val="00CB0081"/>
    <w:rsid w:val="00CC08C4"/>
    <w:rsid w:val="00CC456F"/>
    <w:rsid w:val="00CC7B98"/>
    <w:rsid w:val="00CD67C8"/>
    <w:rsid w:val="00CE70C0"/>
    <w:rsid w:val="00CE7892"/>
    <w:rsid w:val="00D01C70"/>
    <w:rsid w:val="00D05145"/>
    <w:rsid w:val="00D21FA2"/>
    <w:rsid w:val="00D22D3B"/>
    <w:rsid w:val="00D24D56"/>
    <w:rsid w:val="00D2582B"/>
    <w:rsid w:val="00D3033B"/>
    <w:rsid w:val="00D4219E"/>
    <w:rsid w:val="00D52951"/>
    <w:rsid w:val="00D557E0"/>
    <w:rsid w:val="00D56FA3"/>
    <w:rsid w:val="00D64FF7"/>
    <w:rsid w:val="00D775C0"/>
    <w:rsid w:val="00D8455D"/>
    <w:rsid w:val="00DD6DA2"/>
    <w:rsid w:val="00DD7A60"/>
    <w:rsid w:val="00DE5F21"/>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2C34"/>
    <w:rsid w:val="00EF320A"/>
    <w:rsid w:val="00F0145F"/>
    <w:rsid w:val="00F127E4"/>
    <w:rsid w:val="00F20E05"/>
    <w:rsid w:val="00F24731"/>
    <w:rsid w:val="00F2475B"/>
    <w:rsid w:val="00F2508A"/>
    <w:rsid w:val="00F43F58"/>
    <w:rsid w:val="00F444C0"/>
    <w:rsid w:val="00F519FF"/>
    <w:rsid w:val="00F57EA3"/>
    <w:rsid w:val="00F73B17"/>
    <w:rsid w:val="00F74F74"/>
    <w:rsid w:val="00F83AFA"/>
    <w:rsid w:val="00F848A5"/>
    <w:rsid w:val="00F86504"/>
    <w:rsid w:val="00F87E28"/>
    <w:rsid w:val="00FF6426"/>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uiPriority w:val="99"/>
    <w:qFormat/>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1</Pages>
  <Words>7753</Words>
  <Characters>46519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50</cp:revision>
  <cp:lastPrinted>2024-10-17T05:25:00Z</cp:lastPrinted>
  <dcterms:created xsi:type="dcterms:W3CDTF">2022-02-23T09:43:00Z</dcterms:created>
  <dcterms:modified xsi:type="dcterms:W3CDTF">2024-10-17T05:48:00Z</dcterms:modified>
</cp:coreProperties>
</file>