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E9331B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685522890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0E6456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0E6456">
              <w:rPr>
                <w:sz w:val="22"/>
                <w:lang w:eastAsia="pl-PL"/>
              </w:rPr>
              <w:t>1</w:t>
            </w:r>
            <w:r>
              <w:rPr>
                <w:sz w:val="22"/>
                <w:lang w:eastAsia="pl-PL"/>
              </w:rPr>
              <w:t xml:space="preserve">8 </w:t>
            </w:r>
            <w:r w:rsidR="000E6456">
              <w:rPr>
                <w:sz w:val="22"/>
                <w:lang w:eastAsia="pl-PL"/>
              </w:rPr>
              <w:t>czerwca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0E6456">
        <w:rPr>
          <w:sz w:val="22"/>
          <w:lang w:eastAsia="pl-PL"/>
        </w:rPr>
        <w:t>1</w:t>
      </w:r>
      <w:r>
        <w:rPr>
          <w:sz w:val="22"/>
          <w:lang w:eastAsia="pl-PL"/>
        </w:rPr>
        <w:t>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5E146B" w:rsidRDefault="00A669EE" w:rsidP="00CD0D7C">
      <w:pPr>
        <w:ind w:right="-289"/>
        <w:jc w:val="center"/>
        <w:rPr>
          <w:b/>
          <w:sz w:val="22"/>
          <w:szCs w:val="20"/>
          <w:lang w:eastAsia="pl-PL"/>
        </w:rPr>
      </w:pPr>
      <w:r>
        <w:rPr>
          <w:b/>
          <w:sz w:val="22"/>
          <w:szCs w:val="20"/>
          <w:lang w:eastAsia="pl-PL"/>
        </w:rPr>
        <w:t xml:space="preserve">MODERNIZACJĘ BUDYNKU GARAŻOWEGO KPP W </w:t>
      </w:r>
      <w:r w:rsidR="000E6456">
        <w:rPr>
          <w:b/>
          <w:sz w:val="22"/>
          <w:szCs w:val="20"/>
          <w:lang w:eastAsia="pl-PL"/>
        </w:rPr>
        <w:t xml:space="preserve">BIELSKU PODLASKIM </w:t>
      </w:r>
    </w:p>
    <w:p w:rsidR="00A669EE" w:rsidRPr="00B60AE5" w:rsidRDefault="000E6456" w:rsidP="00CD0D7C">
      <w:pPr>
        <w:ind w:right="-289"/>
        <w:jc w:val="center"/>
        <w:rPr>
          <w:sz w:val="22"/>
          <w:lang w:eastAsia="pl-PL"/>
        </w:rPr>
      </w:pPr>
      <w:bookmarkStart w:id="0" w:name="_GoBack"/>
      <w:bookmarkEnd w:id="0"/>
      <w:r>
        <w:rPr>
          <w:b/>
          <w:sz w:val="22"/>
          <w:szCs w:val="20"/>
          <w:lang w:eastAsia="pl-PL"/>
        </w:rPr>
        <w:t>PRZY UL. MIKOŁAJA KOPERNIKA 7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(postępowanie </w:t>
      </w:r>
      <w:r w:rsidR="000E6456">
        <w:rPr>
          <w:b/>
          <w:sz w:val="22"/>
          <w:lang w:eastAsia="pl-PL"/>
        </w:rPr>
        <w:t>1</w:t>
      </w:r>
      <w:r>
        <w:rPr>
          <w:b/>
          <w:sz w:val="22"/>
          <w:lang w:eastAsia="pl-PL"/>
        </w:rPr>
        <w:t>/C/21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 xml:space="preserve">tekst  jedn. Dz. U. z 2019 r. poz. </w:t>
      </w:r>
      <w:r>
        <w:rPr>
          <w:i/>
          <w:sz w:val="22"/>
          <w:lang w:eastAsia="pl-PL"/>
        </w:rPr>
        <w:t>2019 ze zm.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0E6456" w:rsidRPr="00B60AE5" w:rsidTr="00B443EE">
        <w:tc>
          <w:tcPr>
            <w:tcW w:w="851" w:type="dxa"/>
            <w:vAlign w:val="center"/>
          </w:tcPr>
          <w:p w:rsidR="000E6456" w:rsidRPr="00B443EE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0E6456" w:rsidRPr="005E146B" w:rsidRDefault="005E146B" w:rsidP="005E146B">
            <w:pPr>
              <w:jc w:val="both"/>
              <w:rPr>
                <w:bCs/>
                <w:sz w:val="22"/>
              </w:rPr>
            </w:pPr>
            <w:r w:rsidRPr="005E146B">
              <w:rPr>
                <w:bCs/>
                <w:sz w:val="22"/>
              </w:rPr>
              <w:t>REDIL Jacek Rutkowski</w:t>
            </w:r>
          </w:p>
          <w:p w:rsidR="005E146B" w:rsidRPr="00B443EE" w:rsidRDefault="005E146B" w:rsidP="005E146B">
            <w:pPr>
              <w:jc w:val="both"/>
              <w:rPr>
                <w:b/>
                <w:bCs/>
                <w:sz w:val="22"/>
              </w:rPr>
            </w:pPr>
            <w:r w:rsidRPr="005E146B">
              <w:rPr>
                <w:bCs/>
                <w:sz w:val="22"/>
              </w:rPr>
              <w:t>ul. Elizy Orzeszkowej 32 lok. 208, 15-084 Białystok</w:t>
            </w:r>
          </w:p>
        </w:tc>
        <w:tc>
          <w:tcPr>
            <w:tcW w:w="3686" w:type="dxa"/>
            <w:vAlign w:val="center"/>
          </w:tcPr>
          <w:p w:rsidR="000E6456" w:rsidRPr="005E146B" w:rsidRDefault="005E146B" w:rsidP="00B443EE">
            <w:pPr>
              <w:jc w:val="center"/>
              <w:rPr>
                <w:bCs/>
                <w:sz w:val="22"/>
              </w:rPr>
            </w:pPr>
            <w:r w:rsidRPr="005E146B">
              <w:rPr>
                <w:bCs/>
                <w:sz w:val="22"/>
              </w:rPr>
              <w:t>1.474.000,00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5E146B" w:rsidRDefault="005E146B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Aluwindows Sp. z o.o. Sp. k.</w:t>
            </w:r>
          </w:p>
          <w:p w:rsidR="005E146B" w:rsidRPr="005E146B" w:rsidRDefault="005E146B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Szlak Żubra 12, 17-210 Narew</w:t>
            </w:r>
          </w:p>
        </w:tc>
        <w:tc>
          <w:tcPr>
            <w:tcW w:w="3686" w:type="dxa"/>
            <w:vAlign w:val="center"/>
          </w:tcPr>
          <w:p w:rsidR="005E146B" w:rsidRPr="005E146B" w:rsidRDefault="005E146B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1.474.001,53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5E146B" w:rsidRDefault="005E146B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DOMAR Dawid Zarzecki</w:t>
            </w:r>
          </w:p>
          <w:p w:rsidR="005E146B" w:rsidRDefault="005E146B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Świętego Jerzego 19/28, 15-349 Białystok</w:t>
            </w:r>
          </w:p>
        </w:tc>
        <w:tc>
          <w:tcPr>
            <w:tcW w:w="3686" w:type="dxa"/>
            <w:vAlign w:val="center"/>
          </w:tcPr>
          <w:p w:rsidR="005E146B" w:rsidRDefault="005E146B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1.290.270,00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5E146B" w:rsidRDefault="005E146B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MAKRO-TECH Kamil Romanowicz</w:t>
            </w:r>
          </w:p>
          <w:p w:rsidR="005E146B" w:rsidRDefault="005E146B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Orląt Lwowskich 12, 15-698 Białystok</w:t>
            </w:r>
          </w:p>
        </w:tc>
        <w:tc>
          <w:tcPr>
            <w:tcW w:w="3686" w:type="dxa"/>
            <w:vAlign w:val="center"/>
          </w:tcPr>
          <w:p w:rsidR="005E146B" w:rsidRDefault="005E146B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1.303.800,00</w:t>
            </w:r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1B" w:rsidRDefault="00E9331B" w:rsidP="002270E7">
      <w:r>
        <w:separator/>
      </w:r>
    </w:p>
  </w:endnote>
  <w:endnote w:type="continuationSeparator" w:id="0">
    <w:p w:rsidR="00E9331B" w:rsidRDefault="00E9331B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5E146B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1B" w:rsidRDefault="00E9331B" w:rsidP="002270E7">
      <w:r>
        <w:separator/>
      </w:r>
    </w:p>
  </w:footnote>
  <w:footnote w:type="continuationSeparator" w:id="0">
    <w:p w:rsidR="00E9331B" w:rsidRDefault="00E9331B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9</cp:revision>
  <cp:lastPrinted>2021-06-18T10:02:00Z</cp:lastPrinted>
  <dcterms:created xsi:type="dcterms:W3CDTF">2021-05-28T09:05:00Z</dcterms:created>
  <dcterms:modified xsi:type="dcterms:W3CDTF">2021-06-18T10:02:00Z</dcterms:modified>
</cp:coreProperties>
</file>