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4B54415" w14:textId="77777777" w:rsidR="007907E7" w:rsidRDefault="007907E7" w:rsidP="007907E7">
      <w:pPr>
        <w:ind w:firstLine="105"/>
        <w:jc w:val="center"/>
        <w:rPr>
          <w:rFonts w:ascii="Arial Narrow" w:hAnsi="Arial Narrow"/>
          <w:b/>
        </w:rPr>
      </w:pPr>
    </w:p>
    <w:p w14:paraId="09F1291B" w14:textId="77777777" w:rsidR="007907E7" w:rsidRDefault="007907E7" w:rsidP="007907E7">
      <w:pPr>
        <w:ind w:firstLine="105"/>
        <w:jc w:val="center"/>
        <w:rPr>
          <w:rFonts w:ascii="Arial Narrow" w:hAnsi="Arial Narrow"/>
          <w:b/>
        </w:rPr>
      </w:pPr>
    </w:p>
    <w:p w14:paraId="5FC5F7ED" w14:textId="77777777" w:rsidR="007907E7" w:rsidRDefault="007907E7" w:rsidP="007907E7">
      <w:pPr>
        <w:ind w:firstLine="105"/>
        <w:jc w:val="center"/>
        <w:rPr>
          <w:rFonts w:ascii="Arial Narrow" w:hAnsi="Arial Narrow"/>
          <w:b/>
        </w:rPr>
      </w:pPr>
    </w:p>
    <w:p w14:paraId="513FC879" w14:textId="77777777" w:rsidR="007907E7" w:rsidRDefault="007907E7" w:rsidP="007907E7">
      <w:pPr>
        <w:ind w:firstLine="105"/>
        <w:jc w:val="center"/>
        <w:rPr>
          <w:rFonts w:ascii="Arial Narrow" w:hAnsi="Arial Narrow"/>
          <w:b/>
        </w:rPr>
      </w:pPr>
    </w:p>
    <w:p w14:paraId="40639D10" w14:textId="48C5399B" w:rsidR="009B56DF" w:rsidRDefault="009B56DF" w:rsidP="007907E7">
      <w:pPr>
        <w:ind w:firstLine="105"/>
        <w:jc w:val="center"/>
        <w:rPr>
          <w:rFonts w:ascii="Arial Narrow" w:hAnsi="Arial Narrow"/>
          <w:b/>
        </w:rPr>
      </w:pPr>
      <w:r>
        <w:rPr>
          <w:rFonts w:ascii="Arial Narrow" w:hAnsi="Arial Narrow"/>
          <w:b/>
        </w:rPr>
        <w:t>Zakład Gospodarki Komunalnej Gminy Nowosolna</w:t>
      </w:r>
    </w:p>
    <w:p w14:paraId="488D4069" w14:textId="77777777" w:rsidR="009B56DF" w:rsidRDefault="009B56DF" w:rsidP="007907E7">
      <w:pPr>
        <w:ind w:firstLine="105"/>
        <w:jc w:val="center"/>
        <w:rPr>
          <w:rFonts w:ascii="Arial Narrow" w:hAnsi="Arial Narrow"/>
          <w:b/>
        </w:rPr>
      </w:pPr>
      <w:r>
        <w:rPr>
          <w:rFonts w:ascii="Arial Narrow" w:hAnsi="Arial Narrow"/>
          <w:b/>
        </w:rPr>
        <w:t>ul. Rynek Nowosolna 1</w:t>
      </w:r>
    </w:p>
    <w:p w14:paraId="6DECCE90" w14:textId="77777777" w:rsidR="009B56DF" w:rsidRDefault="009B56DF" w:rsidP="007907E7">
      <w:pPr>
        <w:ind w:firstLine="105"/>
        <w:jc w:val="center"/>
        <w:rPr>
          <w:rFonts w:ascii="Arial Narrow" w:hAnsi="Arial Narrow"/>
          <w:b/>
        </w:rPr>
      </w:pPr>
      <w:r>
        <w:rPr>
          <w:rFonts w:ascii="Arial Narrow" w:hAnsi="Arial Narrow"/>
          <w:b/>
        </w:rPr>
        <w:t>92-703 Łódź</w:t>
      </w:r>
    </w:p>
    <w:p w14:paraId="30BD6306" w14:textId="77777777" w:rsidR="009B56DF" w:rsidRDefault="009B56DF">
      <w:pPr>
        <w:ind w:left="180"/>
        <w:jc w:val="center"/>
        <w:rPr>
          <w:rFonts w:ascii="Arial Narrow" w:hAnsi="Arial Narrow"/>
          <w:b/>
          <w:sz w:val="28"/>
        </w:rPr>
      </w:pPr>
    </w:p>
    <w:p w14:paraId="6C8CA8A1" w14:textId="77777777" w:rsidR="009B56DF" w:rsidRDefault="009B56DF">
      <w:pPr>
        <w:ind w:left="180"/>
        <w:jc w:val="center"/>
        <w:rPr>
          <w:rFonts w:ascii="Arial Narrow" w:hAnsi="Arial Narrow"/>
          <w:b/>
          <w:sz w:val="28"/>
        </w:rPr>
      </w:pPr>
    </w:p>
    <w:p w14:paraId="6B2E2551" w14:textId="77777777" w:rsidR="009B56DF" w:rsidRDefault="009B56DF">
      <w:pPr>
        <w:ind w:left="180"/>
        <w:jc w:val="center"/>
        <w:rPr>
          <w:rFonts w:ascii="Arial Narrow" w:hAnsi="Arial Narrow"/>
          <w:b/>
          <w:sz w:val="28"/>
        </w:rPr>
      </w:pPr>
    </w:p>
    <w:p w14:paraId="049BED0C" w14:textId="77777777" w:rsidR="009B56DF" w:rsidRDefault="009B56DF">
      <w:pPr>
        <w:ind w:left="180"/>
        <w:jc w:val="center"/>
        <w:rPr>
          <w:rFonts w:ascii="Arial Narrow" w:hAnsi="Arial Narrow"/>
          <w:b/>
          <w:sz w:val="28"/>
        </w:rPr>
      </w:pPr>
    </w:p>
    <w:p w14:paraId="6CE198C2" w14:textId="77777777" w:rsidR="009B56DF" w:rsidRDefault="009B56DF">
      <w:pPr>
        <w:ind w:left="180"/>
        <w:jc w:val="center"/>
        <w:rPr>
          <w:rFonts w:ascii="Arial Narrow" w:hAnsi="Arial Narrow"/>
          <w:b/>
          <w:sz w:val="28"/>
        </w:rPr>
      </w:pPr>
    </w:p>
    <w:p w14:paraId="25AE3B8C" w14:textId="77777777" w:rsidR="009B56DF" w:rsidRDefault="009B56DF">
      <w:pPr>
        <w:ind w:left="180"/>
        <w:jc w:val="center"/>
        <w:rPr>
          <w:rFonts w:ascii="Arial Narrow" w:hAnsi="Arial Narrow"/>
          <w:b/>
          <w:sz w:val="28"/>
        </w:rPr>
      </w:pPr>
    </w:p>
    <w:p w14:paraId="282F2115" w14:textId="77777777" w:rsidR="009B56DF" w:rsidRDefault="009B56DF">
      <w:pPr>
        <w:ind w:left="180"/>
        <w:jc w:val="center"/>
        <w:rPr>
          <w:rFonts w:ascii="Arial Narrow" w:hAnsi="Arial Narrow"/>
          <w:b/>
          <w:sz w:val="28"/>
        </w:rPr>
      </w:pPr>
    </w:p>
    <w:p w14:paraId="3314F773" w14:textId="77777777" w:rsidR="009B56DF" w:rsidRDefault="009B56DF">
      <w:pPr>
        <w:ind w:left="180"/>
        <w:jc w:val="center"/>
        <w:rPr>
          <w:rFonts w:ascii="Arial Narrow" w:hAnsi="Arial Narrow"/>
          <w:b/>
          <w:sz w:val="28"/>
        </w:rPr>
      </w:pPr>
    </w:p>
    <w:p w14:paraId="4665C1EE" w14:textId="1751C47C" w:rsidR="009B56DF" w:rsidRDefault="009B56DF">
      <w:pPr>
        <w:ind w:left="180"/>
        <w:jc w:val="center"/>
        <w:rPr>
          <w:rFonts w:ascii="Arial Narrow" w:hAnsi="Arial Narrow"/>
          <w:b/>
          <w:sz w:val="28"/>
          <w:szCs w:val="28"/>
        </w:rPr>
      </w:pPr>
      <w:r>
        <w:rPr>
          <w:rFonts w:ascii="Arial Narrow" w:hAnsi="Arial Narrow"/>
          <w:b/>
          <w:sz w:val="28"/>
        </w:rPr>
        <w:t xml:space="preserve">SPECYFIKACJA WARUNKÓW </w:t>
      </w:r>
      <w:r>
        <w:rPr>
          <w:rFonts w:ascii="Arial Narrow" w:hAnsi="Arial Narrow"/>
          <w:b/>
          <w:sz w:val="28"/>
          <w:szCs w:val="28"/>
        </w:rPr>
        <w:t>ZAMÓWIENIA</w:t>
      </w:r>
    </w:p>
    <w:p w14:paraId="48CDA86B" w14:textId="77777777" w:rsidR="009B56DF" w:rsidRDefault="009B56DF">
      <w:pPr>
        <w:pStyle w:val="Tekstpodstawowy33"/>
        <w:tabs>
          <w:tab w:val="clear" w:pos="397"/>
          <w:tab w:val="clear" w:pos="567"/>
        </w:tabs>
        <w:ind w:left="536"/>
        <w:rPr>
          <w:rFonts w:ascii="Arial Narrow" w:hAnsi="Arial Narrow"/>
          <w:i/>
          <w:iCs/>
        </w:rPr>
      </w:pPr>
    </w:p>
    <w:p w14:paraId="14C2EC5D" w14:textId="77777777" w:rsidR="009B56DF" w:rsidRDefault="009B56DF">
      <w:pPr>
        <w:pStyle w:val="Tekstpodstawowy33"/>
        <w:tabs>
          <w:tab w:val="clear" w:pos="397"/>
          <w:tab w:val="clear" w:pos="567"/>
        </w:tabs>
        <w:ind w:left="536"/>
        <w:rPr>
          <w:rFonts w:ascii="Arial Narrow" w:hAnsi="Arial Narrow"/>
          <w:i/>
          <w:iCs/>
        </w:rPr>
      </w:pPr>
    </w:p>
    <w:p w14:paraId="0B896028" w14:textId="4E8CDD60" w:rsidR="0006351D" w:rsidRPr="0033359A" w:rsidRDefault="0006351D" w:rsidP="0006351D">
      <w:pPr>
        <w:widowControl w:val="0"/>
        <w:spacing w:line="276" w:lineRule="auto"/>
        <w:jc w:val="both"/>
        <w:rPr>
          <w:rFonts w:ascii="Verdana" w:hAnsi="Verdana"/>
          <w:sz w:val="18"/>
          <w:szCs w:val="18"/>
        </w:rPr>
      </w:pPr>
      <w:r w:rsidRPr="0033359A">
        <w:rPr>
          <w:rFonts w:ascii="Verdana" w:hAnsi="Verdana"/>
          <w:sz w:val="18"/>
          <w:szCs w:val="18"/>
        </w:rPr>
        <w:t xml:space="preserve">Postępowanie prowadzone w trybie podstawowym bez przeprowadzenia negocjacji o wartości zamówienia nieprzekraczającej progu unijnego o jakim stanowi art. 3 ust. 1 pkt 1) ustawy z dnia </w:t>
      </w:r>
      <w:r>
        <w:rPr>
          <w:rFonts w:ascii="Verdana" w:hAnsi="Verdana"/>
          <w:sz w:val="18"/>
          <w:szCs w:val="18"/>
        </w:rPr>
        <w:t>1</w:t>
      </w:r>
      <w:r w:rsidRPr="0033359A">
        <w:rPr>
          <w:rFonts w:ascii="Verdana" w:hAnsi="Verdana"/>
          <w:sz w:val="18"/>
          <w:szCs w:val="18"/>
        </w:rPr>
        <w:t>1 września 2019 r. – Prawo zamówień publicznych (</w:t>
      </w:r>
      <w:proofErr w:type="spellStart"/>
      <w:r>
        <w:rPr>
          <w:rFonts w:ascii="Verdana" w:hAnsi="Verdana"/>
          <w:sz w:val="18"/>
          <w:szCs w:val="18"/>
        </w:rPr>
        <w:t>t.j</w:t>
      </w:r>
      <w:proofErr w:type="spellEnd"/>
      <w:r>
        <w:rPr>
          <w:rFonts w:ascii="Verdana" w:hAnsi="Verdana"/>
          <w:sz w:val="18"/>
          <w:szCs w:val="18"/>
        </w:rPr>
        <w:t xml:space="preserve">. </w:t>
      </w:r>
      <w:r w:rsidRPr="0033359A">
        <w:rPr>
          <w:rFonts w:ascii="Verdana" w:hAnsi="Verdana"/>
          <w:sz w:val="18"/>
          <w:szCs w:val="18"/>
        </w:rPr>
        <w:t>Dz. U. z 20</w:t>
      </w:r>
      <w:r>
        <w:rPr>
          <w:rFonts w:ascii="Verdana" w:hAnsi="Verdana"/>
          <w:sz w:val="18"/>
          <w:szCs w:val="18"/>
        </w:rPr>
        <w:t>2</w:t>
      </w:r>
      <w:r w:rsidR="00190A35">
        <w:rPr>
          <w:rFonts w:ascii="Verdana" w:hAnsi="Verdana"/>
          <w:sz w:val="18"/>
          <w:szCs w:val="18"/>
        </w:rPr>
        <w:t>4</w:t>
      </w:r>
      <w:r w:rsidRPr="0033359A">
        <w:rPr>
          <w:rFonts w:ascii="Verdana" w:hAnsi="Verdana"/>
          <w:sz w:val="18"/>
          <w:szCs w:val="18"/>
        </w:rPr>
        <w:t xml:space="preserve">r. poz. </w:t>
      </w:r>
      <w:r w:rsidR="00190A35">
        <w:rPr>
          <w:rFonts w:ascii="Verdana" w:hAnsi="Verdana"/>
          <w:sz w:val="18"/>
          <w:szCs w:val="18"/>
        </w:rPr>
        <w:t>1320</w:t>
      </w:r>
      <w:r w:rsidRPr="0033359A">
        <w:rPr>
          <w:rFonts w:ascii="Verdana" w:hAnsi="Verdana"/>
          <w:sz w:val="18"/>
          <w:szCs w:val="18"/>
        </w:rPr>
        <w:t>)</w:t>
      </w:r>
      <w:r w:rsidR="00190A35">
        <w:rPr>
          <w:rFonts w:ascii="Verdana" w:hAnsi="Verdana"/>
          <w:sz w:val="18"/>
          <w:szCs w:val="18"/>
        </w:rPr>
        <w:t xml:space="preserve"> tj. równowartości kwoty 221 000 Euro (1 024 799 zł.)</w:t>
      </w:r>
    </w:p>
    <w:p w14:paraId="49EAE59E" w14:textId="77777777" w:rsidR="009B56DF" w:rsidRDefault="009B56DF">
      <w:pPr>
        <w:pStyle w:val="Tekstpodstawowy33"/>
        <w:tabs>
          <w:tab w:val="clear" w:pos="397"/>
          <w:tab w:val="clear" w:pos="567"/>
        </w:tabs>
        <w:ind w:left="536"/>
        <w:rPr>
          <w:rFonts w:ascii="Arial Narrow" w:hAnsi="Arial Narrow"/>
          <w:i/>
          <w:iCs/>
        </w:rPr>
      </w:pPr>
    </w:p>
    <w:p w14:paraId="5377A967" w14:textId="77777777" w:rsidR="009B56DF" w:rsidRDefault="009B56DF">
      <w:pPr>
        <w:pStyle w:val="Tekstpodstawowy33"/>
        <w:tabs>
          <w:tab w:val="clear" w:pos="397"/>
          <w:tab w:val="clear" w:pos="567"/>
        </w:tabs>
        <w:ind w:left="536"/>
        <w:rPr>
          <w:rFonts w:ascii="Arial Narrow" w:hAnsi="Arial Narrow"/>
          <w:i/>
          <w:iCs/>
        </w:rPr>
      </w:pPr>
    </w:p>
    <w:p w14:paraId="30AAA771" w14:textId="77777777" w:rsidR="009B56DF" w:rsidRDefault="009B56DF">
      <w:pPr>
        <w:pStyle w:val="Tekstpodstawowy33"/>
        <w:tabs>
          <w:tab w:val="clear" w:pos="397"/>
          <w:tab w:val="clear" w:pos="567"/>
        </w:tabs>
        <w:ind w:left="536"/>
        <w:rPr>
          <w:rFonts w:ascii="Arial Narrow" w:hAnsi="Arial Narrow"/>
          <w:i/>
          <w:iCs/>
        </w:rPr>
      </w:pPr>
    </w:p>
    <w:p w14:paraId="1DE6576B" w14:textId="77777777" w:rsidR="009B56DF" w:rsidRDefault="009B56DF">
      <w:pPr>
        <w:pStyle w:val="Tekstpodstawowy33"/>
        <w:tabs>
          <w:tab w:val="clear" w:pos="397"/>
          <w:tab w:val="clear" w:pos="567"/>
        </w:tabs>
        <w:ind w:left="536"/>
        <w:rPr>
          <w:rFonts w:ascii="Arial Narrow" w:hAnsi="Arial Narrow"/>
        </w:rPr>
      </w:pPr>
      <w:r>
        <w:rPr>
          <w:rFonts w:ascii="Arial Narrow" w:hAnsi="Arial Narrow"/>
          <w:i/>
          <w:iCs/>
        </w:rPr>
        <w:t>Przedmiot zamówienia  :</w:t>
      </w:r>
      <w:r>
        <w:rPr>
          <w:rFonts w:ascii="Arial Narrow" w:hAnsi="Arial Narrow"/>
        </w:rPr>
        <w:t xml:space="preserve"> </w:t>
      </w:r>
    </w:p>
    <w:p w14:paraId="28B474A5" w14:textId="18DF0214" w:rsidR="009B56DF" w:rsidRPr="00700781" w:rsidRDefault="009B56DF">
      <w:pPr>
        <w:spacing w:before="240"/>
        <w:jc w:val="center"/>
        <w:rPr>
          <w:rFonts w:ascii="Arial Narrow" w:hAnsi="Arial Narrow"/>
          <w:b/>
          <w:sz w:val="28"/>
          <w:szCs w:val="28"/>
        </w:rPr>
      </w:pPr>
      <w:r w:rsidRPr="00700781">
        <w:rPr>
          <w:rFonts w:ascii="Arial Narrow" w:hAnsi="Arial Narrow"/>
          <w:b/>
          <w:sz w:val="28"/>
          <w:szCs w:val="28"/>
        </w:rPr>
        <w:t>Zimowe utrzymanie dróg</w:t>
      </w:r>
      <w:r w:rsidR="00381A50" w:rsidRPr="00700781">
        <w:rPr>
          <w:rFonts w:ascii="Arial Narrow" w:hAnsi="Arial Narrow"/>
          <w:b/>
          <w:sz w:val="28"/>
          <w:szCs w:val="28"/>
        </w:rPr>
        <w:t>,</w:t>
      </w:r>
      <w:r w:rsidR="00DF41BD" w:rsidRPr="00700781">
        <w:rPr>
          <w:rFonts w:ascii="Arial Narrow" w:hAnsi="Arial Narrow"/>
          <w:b/>
          <w:sz w:val="28"/>
          <w:szCs w:val="28"/>
        </w:rPr>
        <w:t xml:space="preserve"> ulic</w:t>
      </w:r>
      <w:r w:rsidR="00381A50" w:rsidRPr="00700781">
        <w:rPr>
          <w:rFonts w:ascii="Arial Narrow" w:hAnsi="Arial Narrow"/>
          <w:b/>
          <w:sz w:val="28"/>
          <w:szCs w:val="28"/>
        </w:rPr>
        <w:t xml:space="preserve"> i chodników</w:t>
      </w:r>
      <w:r w:rsidR="00DF41BD" w:rsidRPr="00700781">
        <w:rPr>
          <w:rFonts w:ascii="Arial Narrow" w:hAnsi="Arial Narrow"/>
          <w:b/>
          <w:sz w:val="28"/>
          <w:szCs w:val="28"/>
        </w:rPr>
        <w:t xml:space="preserve"> </w:t>
      </w:r>
      <w:r w:rsidRPr="00700781">
        <w:rPr>
          <w:rFonts w:ascii="Arial Narrow" w:hAnsi="Arial Narrow"/>
          <w:b/>
          <w:sz w:val="28"/>
          <w:szCs w:val="28"/>
        </w:rPr>
        <w:t>w sezon</w:t>
      </w:r>
      <w:r w:rsidR="002022C0" w:rsidRPr="00700781">
        <w:rPr>
          <w:rFonts w:ascii="Arial Narrow" w:hAnsi="Arial Narrow"/>
          <w:b/>
          <w:bCs/>
          <w:sz w:val="28"/>
          <w:szCs w:val="28"/>
        </w:rPr>
        <w:t>ie 20</w:t>
      </w:r>
      <w:r w:rsidR="00E9733B" w:rsidRPr="00700781">
        <w:rPr>
          <w:rFonts w:ascii="Arial Narrow" w:hAnsi="Arial Narrow"/>
          <w:b/>
          <w:bCs/>
          <w:sz w:val="28"/>
          <w:szCs w:val="28"/>
        </w:rPr>
        <w:t>2</w:t>
      </w:r>
      <w:r w:rsidR="00405576">
        <w:rPr>
          <w:rFonts w:ascii="Arial Narrow" w:hAnsi="Arial Narrow"/>
          <w:b/>
          <w:bCs/>
          <w:sz w:val="28"/>
          <w:szCs w:val="28"/>
        </w:rPr>
        <w:t>4</w:t>
      </w:r>
      <w:r w:rsidR="002022C0" w:rsidRPr="00700781">
        <w:rPr>
          <w:rFonts w:ascii="Arial Narrow" w:hAnsi="Arial Narrow"/>
          <w:b/>
          <w:bCs/>
          <w:sz w:val="28"/>
          <w:szCs w:val="28"/>
        </w:rPr>
        <w:t>/20</w:t>
      </w:r>
      <w:r w:rsidR="00E9733B" w:rsidRPr="00700781">
        <w:rPr>
          <w:rFonts w:ascii="Arial Narrow" w:hAnsi="Arial Narrow"/>
          <w:b/>
          <w:bCs/>
          <w:sz w:val="28"/>
          <w:szCs w:val="28"/>
        </w:rPr>
        <w:t>2</w:t>
      </w:r>
      <w:r w:rsidR="00405576">
        <w:rPr>
          <w:rFonts w:ascii="Arial Narrow" w:hAnsi="Arial Narrow"/>
          <w:b/>
          <w:bCs/>
          <w:sz w:val="28"/>
          <w:szCs w:val="28"/>
        </w:rPr>
        <w:t>5</w:t>
      </w:r>
      <w:r w:rsidRPr="00700781">
        <w:rPr>
          <w:rFonts w:ascii="Arial Narrow" w:hAnsi="Arial Narrow"/>
          <w:b/>
          <w:bCs/>
          <w:sz w:val="28"/>
          <w:szCs w:val="28"/>
        </w:rPr>
        <w:t xml:space="preserve"> </w:t>
      </w:r>
      <w:r w:rsidRPr="00700781">
        <w:rPr>
          <w:rFonts w:ascii="Arial Narrow" w:hAnsi="Arial Narrow"/>
          <w:b/>
          <w:sz w:val="28"/>
          <w:szCs w:val="28"/>
        </w:rPr>
        <w:t>na terenie Gminy Nowosolna</w:t>
      </w:r>
    </w:p>
    <w:p w14:paraId="2DEBB070" w14:textId="77777777" w:rsidR="009B56DF" w:rsidRDefault="009B56DF">
      <w:pPr>
        <w:spacing w:before="240"/>
        <w:jc w:val="center"/>
        <w:rPr>
          <w:rFonts w:ascii="Arial Narrow" w:hAnsi="Arial Narrow"/>
          <w:b/>
          <w:sz w:val="28"/>
          <w:szCs w:val="28"/>
        </w:rPr>
      </w:pPr>
    </w:p>
    <w:p w14:paraId="45DC9201" w14:textId="77777777" w:rsidR="009B56DF" w:rsidRDefault="009B56DF">
      <w:pPr>
        <w:spacing w:before="720"/>
        <w:ind w:left="539"/>
        <w:rPr>
          <w:rFonts w:ascii="Arial Narrow" w:hAnsi="Arial Narrow"/>
          <w:bCs/>
          <w:szCs w:val="20"/>
        </w:rPr>
      </w:pPr>
      <w:r>
        <w:rPr>
          <w:rFonts w:ascii="Arial Narrow" w:hAnsi="Arial Narrow"/>
          <w:bCs/>
        </w:rPr>
        <w:t xml:space="preserve">CPV:  </w:t>
      </w:r>
      <w:r>
        <w:rPr>
          <w:rFonts w:ascii="Arial Narrow" w:hAnsi="Arial Narrow"/>
          <w:bCs/>
          <w:szCs w:val="20"/>
        </w:rPr>
        <w:t xml:space="preserve"> 90.62.00.00-9, 90.63.00.00-9</w:t>
      </w:r>
    </w:p>
    <w:p w14:paraId="39D9F79F" w14:textId="77777777" w:rsidR="009B56DF" w:rsidRDefault="009B56DF">
      <w:pPr>
        <w:ind w:left="536"/>
        <w:rPr>
          <w:rFonts w:ascii="Arial Narrow" w:hAnsi="Arial Narrow"/>
          <w:b/>
          <w:sz w:val="22"/>
        </w:rPr>
      </w:pPr>
    </w:p>
    <w:p w14:paraId="79FD5EA2" w14:textId="77777777" w:rsidR="009B56DF" w:rsidRDefault="009B56DF">
      <w:pPr>
        <w:ind w:left="536"/>
        <w:rPr>
          <w:rFonts w:ascii="Arial Narrow" w:hAnsi="Arial Narrow"/>
          <w:b/>
          <w:sz w:val="22"/>
        </w:rPr>
      </w:pPr>
    </w:p>
    <w:p w14:paraId="08245ED2" w14:textId="77777777" w:rsidR="009B56DF" w:rsidRDefault="009B56DF">
      <w:pPr>
        <w:ind w:left="536"/>
        <w:rPr>
          <w:rFonts w:ascii="Arial Narrow" w:hAnsi="Arial Narrow"/>
          <w:b/>
          <w:sz w:val="22"/>
        </w:rPr>
      </w:pPr>
    </w:p>
    <w:p w14:paraId="76565C67" w14:textId="77777777" w:rsidR="009B56DF" w:rsidRDefault="009B56DF">
      <w:pPr>
        <w:ind w:left="536"/>
        <w:rPr>
          <w:rFonts w:ascii="Arial Narrow" w:hAnsi="Arial Narrow"/>
          <w:sz w:val="22"/>
        </w:rPr>
      </w:pPr>
    </w:p>
    <w:p w14:paraId="6A23CB82" w14:textId="77777777" w:rsidR="009B56DF" w:rsidRDefault="009B56DF">
      <w:pPr>
        <w:ind w:left="536"/>
        <w:rPr>
          <w:rFonts w:ascii="Arial Narrow" w:hAnsi="Arial Narrow"/>
          <w:sz w:val="22"/>
        </w:rPr>
      </w:pPr>
    </w:p>
    <w:p w14:paraId="7A43303C" w14:textId="77777777" w:rsidR="009B56DF" w:rsidRDefault="009B56DF">
      <w:pPr>
        <w:rPr>
          <w:rFonts w:ascii="Arial Narrow" w:hAnsi="Arial Narrow"/>
          <w:bCs/>
          <w:sz w:val="22"/>
        </w:rPr>
      </w:pPr>
    </w:p>
    <w:p w14:paraId="7E9E7138" w14:textId="77777777" w:rsidR="009B56DF" w:rsidRDefault="009B56DF">
      <w:pPr>
        <w:rPr>
          <w:rFonts w:ascii="Arial Narrow" w:hAnsi="Arial Narrow"/>
          <w:bCs/>
          <w:sz w:val="22"/>
        </w:rPr>
      </w:pPr>
    </w:p>
    <w:p w14:paraId="1F6A6243" w14:textId="77777777" w:rsidR="009B56DF" w:rsidRDefault="009B56DF">
      <w:pPr>
        <w:rPr>
          <w:rFonts w:ascii="Arial Narrow" w:hAnsi="Arial Narrow"/>
          <w:bCs/>
          <w:sz w:val="22"/>
        </w:rPr>
      </w:pPr>
    </w:p>
    <w:p w14:paraId="4F4873FD" w14:textId="77777777" w:rsidR="009B56DF" w:rsidRDefault="009B56DF">
      <w:pPr>
        <w:rPr>
          <w:rFonts w:ascii="Arial Narrow" w:hAnsi="Arial Narrow"/>
          <w:bCs/>
          <w:sz w:val="22"/>
        </w:rPr>
      </w:pPr>
    </w:p>
    <w:p w14:paraId="29968DF9" w14:textId="77777777" w:rsidR="009B56DF" w:rsidRDefault="009B56DF">
      <w:pPr>
        <w:rPr>
          <w:rFonts w:ascii="Arial Narrow" w:hAnsi="Arial Narrow"/>
          <w:bCs/>
          <w:sz w:val="22"/>
        </w:rPr>
      </w:pPr>
    </w:p>
    <w:p w14:paraId="0FD153DD" w14:textId="77777777" w:rsidR="009B56DF" w:rsidRDefault="009B56DF">
      <w:pPr>
        <w:rPr>
          <w:rFonts w:ascii="Arial Narrow" w:hAnsi="Arial Narrow"/>
          <w:bCs/>
          <w:sz w:val="22"/>
        </w:rPr>
      </w:pPr>
    </w:p>
    <w:p w14:paraId="6C8B06EC" w14:textId="77777777" w:rsidR="009B56DF" w:rsidRDefault="009B56DF">
      <w:pPr>
        <w:rPr>
          <w:rFonts w:ascii="Arial Narrow" w:hAnsi="Arial Narrow"/>
          <w:bCs/>
          <w:sz w:val="22"/>
        </w:rPr>
      </w:pPr>
    </w:p>
    <w:p w14:paraId="2C956A12" w14:textId="77777777" w:rsidR="009B56DF" w:rsidRDefault="009B56DF">
      <w:pPr>
        <w:rPr>
          <w:rFonts w:ascii="Arial Narrow" w:hAnsi="Arial Narrow"/>
          <w:bCs/>
          <w:sz w:val="22"/>
        </w:rPr>
      </w:pPr>
    </w:p>
    <w:p w14:paraId="7B130263" w14:textId="77777777" w:rsidR="009B56DF" w:rsidRDefault="009B56DF">
      <w:pPr>
        <w:rPr>
          <w:rFonts w:ascii="Arial Narrow" w:hAnsi="Arial Narrow"/>
          <w:bCs/>
          <w:sz w:val="22"/>
        </w:rPr>
      </w:pPr>
    </w:p>
    <w:p w14:paraId="234F859B" w14:textId="77777777" w:rsidR="009B56DF" w:rsidRDefault="009B56DF">
      <w:pPr>
        <w:rPr>
          <w:rFonts w:ascii="Arial Narrow" w:hAnsi="Arial Narrow"/>
          <w:bCs/>
          <w:sz w:val="22"/>
        </w:rPr>
      </w:pPr>
    </w:p>
    <w:p w14:paraId="3CC545AE" w14:textId="77777777" w:rsidR="007E44B2" w:rsidRDefault="007E44B2" w:rsidP="00B53EFF">
      <w:pPr>
        <w:jc w:val="center"/>
        <w:rPr>
          <w:rFonts w:asciiTheme="minorHAnsi" w:hAnsiTheme="minorHAnsi"/>
          <w:sz w:val="20"/>
          <w:szCs w:val="20"/>
        </w:rPr>
      </w:pPr>
    </w:p>
    <w:p w14:paraId="7A2C5041" w14:textId="77777777" w:rsidR="000550D2" w:rsidRDefault="000550D2" w:rsidP="00B53EFF">
      <w:pPr>
        <w:jc w:val="center"/>
        <w:rPr>
          <w:rFonts w:asciiTheme="minorHAnsi" w:hAnsiTheme="minorHAnsi"/>
          <w:sz w:val="20"/>
          <w:szCs w:val="20"/>
        </w:rPr>
      </w:pPr>
    </w:p>
    <w:p w14:paraId="110FB59E" w14:textId="77777777" w:rsidR="000550D2" w:rsidRDefault="000550D2" w:rsidP="00B53EFF">
      <w:pPr>
        <w:jc w:val="center"/>
        <w:rPr>
          <w:rFonts w:asciiTheme="minorHAnsi" w:hAnsiTheme="minorHAnsi"/>
          <w:sz w:val="20"/>
          <w:szCs w:val="20"/>
        </w:rPr>
      </w:pPr>
    </w:p>
    <w:p w14:paraId="22B7265F" w14:textId="77777777" w:rsidR="009B56DF" w:rsidRPr="00EE0EC6" w:rsidRDefault="009B56DF" w:rsidP="00B53EFF">
      <w:pPr>
        <w:jc w:val="center"/>
        <w:rPr>
          <w:rFonts w:asciiTheme="minorHAnsi" w:hAnsiTheme="minorHAnsi"/>
          <w:b/>
          <w:sz w:val="28"/>
          <w:szCs w:val="28"/>
        </w:rPr>
      </w:pPr>
      <w:r w:rsidRPr="00EE0EC6">
        <w:rPr>
          <w:rFonts w:asciiTheme="minorHAnsi" w:hAnsiTheme="minorHAnsi"/>
          <w:b/>
          <w:sz w:val="28"/>
          <w:szCs w:val="28"/>
        </w:rPr>
        <w:t>SPECYFIKACJA ISTOTNYCH WARUNKÓW ZAMÓWIENIA</w:t>
      </w:r>
    </w:p>
    <w:p w14:paraId="6747D849" w14:textId="77777777" w:rsidR="00B53EFF" w:rsidRPr="00B53EFF" w:rsidRDefault="00B53EFF" w:rsidP="00B53EFF">
      <w:pPr>
        <w:jc w:val="center"/>
        <w:rPr>
          <w:rFonts w:asciiTheme="minorHAnsi" w:hAnsiTheme="minorHAnsi"/>
          <w:sz w:val="20"/>
          <w:szCs w:val="20"/>
        </w:rPr>
      </w:pPr>
    </w:p>
    <w:p w14:paraId="4A415730" w14:textId="77777777" w:rsidR="009B56DF" w:rsidRPr="00DD73C1" w:rsidRDefault="009B56DF">
      <w:pPr>
        <w:numPr>
          <w:ilvl w:val="0"/>
          <w:numId w:val="5"/>
        </w:numPr>
        <w:tabs>
          <w:tab w:val="clear" w:pos="720"/>
          <w:tab w:val="num" w:pos="567"/>
        </w:tabs>
        <w:spacing w:line="360" w:lineRule="auto"/>
        <w:ind w:left="567" w:hanging="567"/>
        <w:jc w:val="both"/>
        <w:rPr>
          <w:rFonts w:asciiTheme="minorHAnsi" w:hAnsiTheme="minorHAnsi"/>
          <w:b/>
          <w:bCs/>
          <w:sz w:val="22"/>
          <w:szCs w:val="22"/>
          <w:u w:val="single"/>
        </w:rPr>
      </w:pPr>
      <w:r w:rsidRPr="00DD73C1">
        <w:rPr>
          <w:rFonts w:asciiTheme="minorHAnsi" w:hAnsiTheme="minorHAnsi"/>
          <w:b/>
          <w:bCs/>
          <w:sz w:val="22"/>
          <w:szCs w:val="22"/>
          <w:u w:val="single"/>
        </w:rPr>
        <w:t xml:space="preserve">Nazwa i adres Zamawiającego </w:t>
      </w:r>
    </w:p>
    <w:p w14:paraId="78E5EAB2" w14:textId="77777777" w:rsidR="005C3B84" w:rsidRPr="005C3B84" w:rsidRDefault="005C3B84" w:rsidP="00DD73C1">
      <w:pPr>
        <w:pStyle w:val="Nagwek1"/>
        <w:tabs>
          <w:tab w:val="clear" w:pos="432"/>
          <w:tab w:val="left" w:pos="567"/>
        </w:tabs>
        <w:spacing w:line="276" w:lineRule="auto"/>
        <w:ind w:left="567" w:firstLine="0"/>
        <w:rPr>
          <w:rFonts w:asciiTheme="minorHAnsi" w:hAnsiTheme="minorHAnsi" w:cstheme="minorHAnsi"/>
          <w:b w:val="0"/>
        </w:rPr>
      </w:pPr>
      <w:r w:rsidRPr="005C3B84">
        <w:rPr>
          <w:rFonts w:asciiTheme="minorHAnsi" w:hAnsiTheme="minorHAnsi" w:cstheme="minorHAnsi"/>
          <w:b w:val="0"/>
          <w:color w:val="000000"/>
          <w:sz w:val="22"/>
          <w:szCs w:val="22"/>
        </w:rPr>
        <w:t xml:space="preserve">Gmina Nowosolna - Zakład Gospodarki Komunalnej Gminy Nowosolna  </w:t>
      </w:r>
    </w:p>
    <w:p w14:paraId="2769AAAC" w14:textId="77777777" w:rsidR="005C3B84" w:rsidRPr="005C3B84" w:rsidRDefault="005C3B84" w:rsidP="00DD73C1">
      <w:pPr>
        <w:pStyle w:val="Nagwek2"/>
        <w:tabs>
          <w:tab w:val="clear" w:pos="576"/>
          <w:tab w:val="left" w:pos="567"/>
          <w:tab w:val="left" w:pos="1152"/>
        </w:tabs>
        <w:spacing w:line="276" w:lineRule="auto"/>
        <w:ind w:left="567" w:firstLine="0"/>
        <w:rPr>
          <w:rFonts w:asciiTheme="minorHAnsi" w:hAnsiTheme="minorHAnsi" w:cstheme="minorHAnsi"/>
          <w:b w:val="0"/>
        </w:rPr>
      </w:pPr>
      <w:r w:rsidRPr="005C3B84">
        <w:rPr>
          <w:rFonts w:asciiTheme="minorHAnsi" w:hAnsiTheme="minorHAnsi" w:cstheme="minorHAnsi"/>
          <w:b w:val="0"/>
          <w:color w:val="000000"/>
          <w:sz w:val="22"/>
          <w:szCs w:val="22"/>
        </w:rPr>
        <w:t>ul. Rynek Nowosolna 1, 92-703 Łódź</w:t>
      </w:r>
    </w:p>
    <w:p w14:paraId="1BC553A4" w14:textId="77777777" w:rsidR="005C3B84" w:rsidRPr="005C3B84" w:rsidRDefault="005C3B84" w:rsidP="00DD73C1">
      <w:pPr>
        <w:pStyle w:val="Nagwek2"/>
        <w:tabs>
          <w:tab w:val="clear" w:pos="576"/>
          <w:tab w:val="left" w:pos="567"/>
          <w:tab w:val="left" w:pos="1152"/>
        </w:tabs>
        <w:spacing w:line="276" w:lineRule="auto"/>
        <w:ind w:left="567" w:firstLine="0"/>
        <w:rPr>
          <w:rFonts w:asciiTheme="minorHAnsi" w:hAnsiTheme="minorHAnsi" w:cstheme="minorHAnsi"/>
          <w:b w:val="0"/>
        </w:rPr>
      </w:pPr>
      <w:r w:rsidRPr="005C3B84">
        <w:rPr>
          <w:rFonts w:asciiTheme="minorHAnsi" w:hAnsiTheme="minorHAnsi" w:cstheme="minorHAnsi"/>
          <w:b w:val="0"/>
          <w:color w:val="000000"/>
          <w:sz w:val="22"/>
          <w:szCs w:val="22"/>
          <w:lang w:val="de-DE"/>
        </w:rPr>
        <w:t>Tel./fax. (0-42) 648-44-58</w:t>
      </w:r>
    </w:p>
    <w:p w14:paraId="7C26752B" w14:textId="77777777" w:rsidR="005C3B84" w:rsidRPr="005C3B84" w:rsidRDefault="005C3B84" w:rsidP="00DD73C1">
      <w:pPr>
        <w:tabs>
          <w:tab w:val="left" w:pos="0"/>
          <w:tab w:val="num" w:pos="567"/>
        </w:tabs>
        <w:spacing w:line="276" w:lineRule="auto"/>
        <w:ind w:left="567" w:hanging="567"/>
        <w:rPr>
          <w:rFonts w:asciiTheme="minorHAnsi" w:hAnsiTheme="minorHAnsi" w:cstheme="minorHAnsi"/>
          <w:bCs/>
        </w:rPr>
      </w:pPr>
      <w:r w:rsidRPr="005C3B84">
        <w:rPr>
          <w:rFonts w:asciiTheme="minorHAnsi" w:hAnsiTheme="minorHAnsi" w:cstheme="minorHAnsi"/>
          <w:bCs/>
          <w:color w:val="000000"/>
          <w:sz w:val="22"/>
          <w:szCs w:val="22"/>
          <w:lang w:val="de-DE"/>
        </w:rPr>
        <w:tab/>
        <w:t>REGON 470167121</w:t>
      </w:r>
    </w:p>
    <w:p w14:paraId="6A69F478" w14:textId="77777777" w:rsidR="005C3B84" w:rsidRPr="005C3B84" w:rsidRDefault="005C3B84" w:rsidP="00DD73C1">
      <w:pPr>
        <w:tabs>
          <w:tab w:val="left" w:pos="0"/>
          <w:tab w:val="num" w:pos="567"/>
        </w:tabs>
        <w:spacing w:line="276" w:lineRule="auto"/>
        <w:ind w:left="567" w:hanging="567"/>
        <w:rPr>
          <w:rFonts w:asciiTheme="minorHAnsi" w:hAnsiTheme="minorHAnsi" w:cstheme="minorHAnsi"/>
          <w:bCs/>
        </w:rPr>
      </w:pPr>
      <w:r w:rsidRPr="005C3B84">
        <w:rPr>
          <w:rFonts w:asciiTheme="minorHAnsi" w:hAnsiTheme="minorHAnsi" w:cstheme="minorHAnsi"/>
          <w:bCs/>
          <w:color w:val="000000"/>
          <w:sz w:val="22"/>
          <w:szCs w:val="22"/>
          <w:lang w:val="de-DE"/>
        </w:rPr>
        <w:tab/>
        <w:t>NIP: 728-10-84-014</w:t>
      </w:r>
    </w:p>
    <w:p w14:paraId="7DD4978D" w14:textId="77777777" w:rsidR="005C3B84" w:rsidRPr="009E5A64" w:rsidRDefault="005C3B84" w:rsidP="00DD73C1">
      <w:pPr>
        <w:tabs>
          <w:tab w:val="left" w:pos="0"/>
          <w:tab w:val="num" w:pos="567"/>
        </w:tabs>
        <w:spacing w:line="276" w:lineRule="auto"/>
        <w:ind w:left="567" w:hanging="567"/>
        <w:rPr>
          <w:rFonts w:asciiTheme="minorHAnsi" w:hAnsiTheme="minorHAnsi" w:cstheme="minorHAnsi"/>
          <w:bCs/>
          <w:lang w:val="en-US"/>
        </w:rPr>
      </w:pPr>
      <w:r w:rsidRPr="005C3B84">
        <w:rPr>
          <w:rFonts w:asciiTheme="minorHAnsi" w:hAnsiTheme="minorHAnsi" w:cstheme="minorHAnsi"/>
          <w:bCs/>
          <w:color w:val="000000"/>
          <w:sz w:val="22"/>
          <w:szCs w:val="22"/>
          <w:lang w:val="de-DE"/>
        </w:rPr>
        <w:tab/>
      </w:r>
      <w:proofErr w:type="spellStart"/>
      <w:r w:rsidRPr="005C3B84">
        <w:rPr>
          <w:rFonts w:asciiTheme="minorHAnsi" w:hAnsiTheme="minorHAnsi" w:cstheme="minorHAnsi"/>
          <w:bCs/>
          <w:color w:val="000000"/>
          <w:sz w:val="22"/>
          <w:szCs w:val="22"/>
          <w:lang w:val="de-DE"/>
        </w:rPr>
        <w:t>Adres</w:t>
      </w:r>
      <w:proofErr w:type="spellEnd"/>
      <w:r w:rsidRPr="005C3B84">
        <w:rPr>
          <w:rFonts w:asciiTheme="minorHAnsi" w:hAnsiTheme="minorHAnsi" w:cstheme="minorHAnsi"/>
          <w:bCs/>
          <w:color w:val="000000"/>
          <w:sz w:val="22"/>
          <w:szCs w:val="22"/>
          <w:lang w:val="de-DE"/>
        </w:rPr>
        <w:t xml:space="preserve"> </w:t>
      </w:r>
      <w:proofErr w:type="spellStart"/>
      <w:r w:rsidRPr="005C3B84">
        <w:rPr>
          <w:rFonts w:asciiTheme="minorHAnsi" w:hAnsiTheme="minorHAnsi" w:cstheme="minorHAnsi"/>
          <w:bCs/>
          <w:color w:val="000000"/>
          <w:sz w:val="22"/>
          <w:szCs w:val="22"/>
          <w:lang w:val="de-DE"/>
        </w:rPr>
        <w:t>e-mail</w:t>
      </w:r>
      <w:proofErr w:type="spellEnd"/>
      <w:r w:rsidRPr="005C3B84">
        <w:rPr>
          <w:rFonts w:asciiTheme="minorHAnsi" w:hAnsiTheme="minorHAnsi" w:cstheme="minorHAnsi"/>
          <w:bCs/>
          <w:color w:val="000000"/>
          <w:sz w:val="22"/>
          <w:szCs w:val="22"/>
          <w:lang w:val="de-DE"/>
        </w:rPr>
        <w:t>: zgkgn@zgkgn.com.pl</w:t>
      </w:r>
    </w:p>
    <w:p w14:paraId="5FC6F501" w14:textId="77777777" w:rsidR="005C3B84" w:rsidRPr="005C3B84" w:rsidRDefault="005C3B84" w:rsidP="00DD73C1">
      <w:pPr>
        <w:tabs>
          <w:tab w:val="left" w:pos="0"/>
          <w:tab w:val="num" w:pos="567"/>
        </w:tabs>
        <w:spacing w:line="276" w:lineRule="auto"/>
        <w:ind w:left="567" w:hanging="567"/>
        <w:rPr>
          <w:rFonts w:asciiTheme="minorHAnsi" w:hAnsiTheme="minorHAnsi" w:cstheme="minorHAnsi"/>
          <w:bCs/>
        </w:rPr>
      </w:pPr>
      <w:r w:rsidRPr="005C3B84">
        <w:rPr>
          <w:rFonts w:asciiTheme="minorHAnsi" w:hAnsiTheme="minorHAnsi" w:cstheme="minorHAnsi"/>
          <w:bCs/>
          <w:color w:val="000000"/>
          <w:sz w:val="22"/>
          <w:szCs w:val="22"/>
          <w:lang w:val="en-US"/>
        </w:rPr>
        <w:tab/>
      </w:r>
      <w:r w:rsidRPr="005C3B84">
        <w:rPr>
          <w:rFonts w:asciiTheme="minorHAnsi" w:hAnsiTheme="minorHAnsi" w:cstheme="minorHAnsi"/>
          <w:bCs/>
          <w:color w:val="000000"/>
          <w:sz w:val="22"/>
          <w:szCs w:val="22"/>
        </w:rPr>
        <w:t>Adres www.gminanowosolna.pl</w:t>
      </w:r>
    </w:p>
    <w:p w14:paraId="6EB22012" w14:textId="77777777" w:rsidR="005C3B84" w:rsidRPr="005C3B84" w:rsidRDefault="005C3B84" w:rsidP="00DD73C1">
      <w:pPr>
        <w:tabs>
          <w:tab w:val="left" w:pos="0"/>
          <w:tab w:val="num" w:pos="567"/>
        </w:tabs>
        <w:spacing w:line="276" w:lineRule="auto"/>
        <w:ind w:left="567" w:hanging="567"/>
        <w:rPr>
          <w:rFonts w:asciiTheme="minorHAnsi" w:hAnsiTheme="minorHAnsi" w:cstheme="minorHAnsi"/>
          <w:bCs/>
          <w:color w:val="000000"/>
          <w:sz w:val="22"/>
          <w:szCs w:val="22"/>
        </w:rPr>
      </w:pPr>
      <w:r w:rsidRPr="005C3B84">
        <w:rPr>
          <w:rFonts w:asciiTheme="minorHAnsi" w:hAnsiTheme="minorHAnsi" w:cstheme="minorHAnsi"/>
          <w:bCs/>
          <w:color w:val="000000"/>
          <w:sz w:val="22"/>
          <w:szCs w:val="22"/>
        </w:rPr>
        <w:tab/>
        <w:t>Godziny urzędowania: pon., śr.-czw. 8.00-16.00, wt. 9.00-17.00, pt. 8-15.</w:t>
      </w:r>
    </w:p>
    <w:p w14:paraId="42854448" w14:textId="77777777" w:rsidR="005C3B84" w:rsidRPr="005C3B84" w:rsidRDefault="005C3B84" w:rsidP="005C3B84">
      <w:pPr>
        <w:tabs>
          <w:tab w:val="left" w:pos="0"/>
          <w:tab w:val="num" w:pos="567"/>
        </w:tabs>
        <w:spacing w:line="360" w:lineRule="auto"/>
        <w:ind w:left="567" w:hanging="567"/>
        <w:rPr>
          <w:rFonts w:asciiTheme="minorHAnsi" w:hAnsiTheme="minorHAnsi" w:cstheme="minorHAnsi"/>
          <w:bCs/>
          <w:sz w:val="22"/>
          <w:szCs w:val="22"/>
        </w:rPr>
      </w:pPr>
    </w:p>
    <w:p w14:paraId="5D7A650E" w14:textId="0E94C73E" w:rsidR="00190A35" w:rsidRPr="00FF5757" w:rsidRDefault="005C3B84" w:rsidP="00190A35">
      <w:pPr>
        <w:pStyle w:val="Zwykytekst1"/>
        <w:spacing w:line="276" w:lineRule="auto"/>
        <w:ind w:left="567"/>
        <w:jc w:val="both"/>
        <w:rPr>
          <w:rFonts w:ascii="Calibri" w:hAnsi="Calibri" w:cs="Calibri"/>
          <w:szCs w:val="22"/>
        </w:rPr>
      </w:pPr>
      <w:r>
        <w:rPr>
          <w:rFonts w:asciiTheme="minorHAnsi" w:hAnsiTheme="minorHAnsi" w:cstheme="minorHAnsi"/>
          <w:bCs/>
          <w:szCs w:val="22"/>
        </w:rPr>
        <w:tab/>
      </w:r>
      <w:r w:rsidR="00190A35" w:rsidRPr="00FF5757">
        <w:rPr>
          <w:rFonts w:ascii="Calibri" w:hAnsi="Calibri" w:cs="Calibri"/>
          <w:b/>
          <w:szCs w:val="22"/>
          <w:u w:val="single"/>
        </w:rPr>
        <w:t xml:space="preserve">Adres strony internetowej na której udostępnione są dokumenty zamówienia </w:t>
      </w:r>
      <w:hyperlink r:id="rId8" w:history="1">
        <w:r w:rsidR="00224D55" w:rsidRPr="004B3D80">
          <w:rPr>
            <w:rStyle w:val="Hipercze"/>
            <w:rFonts w:ascii="Calibri" w:hAnsi="Calibri" w:cs="Calibri"/>
            <w:highlight w:val="yellow"/>
          </w:rPr>
          <w:t>https://platformazakupowa.pl/transakcja/1011861</w:t>
        </w:r>
      </w:hyperlink>
      <w:r w:rsidR="00190A35" w:rsidRPr="00FF5757">
        <w:rPr>
          <w:rFonts w:ascii="Calibri" w:hAnsi="Calibri" w:cs="Calibri"/>
          <w:b/>
          <w:szCs w:val="22"/>
        </w:rPr>
        <w:t>.</w:t>
      </w:r>
    </w:p>
    <w:p w14:paraId="3B83B250" w14:textId="77777777" w:rsidR="00190A35" w:rsidRPr="00FF5757" w:rsidRDefault="00190A35" w:rsidP="00190A35">
      <w:pPr>
        <w:tabs>
          <w:tab w:val="left" w:pos="567"/>
        </w:tabs>
        <w:suppressAutoHyphens w:val="0"/>
        <w:spacing w:line="276" w:lineRule="auto"/>
        <w:ind w:left="567"/>
        <w:jc w:val="both"/>
        <w:rPr>
          <w:rFonts w:ascii="Calibri" w:hAnsi="Calibri" w:cs="Calibri"/>
          <w:b/>
          <w:sz w:val="22"/>
          <w:szCs w:val="22"/>
          <w:u w:val="single"/>
        </w:rPr>
      </w:pPr>
    </w:p>
    <w:p w14:paraId="465C73F0" w14:textId="05E9AF58" w:rsidR="00190A35" w:rsidRPr="00FF5757" w:rsidRDefault="00190A35" w:rsidP="00190A35">
      <w:pPr>
        <w:pStyle w:val="Standardowy1"/>
        <w:suppressLineNumbers/>
        <w:tabs>
          <w:tab w:val="left" w:pos="0"/>
        </w:tabs>
        <w:spacing w:after="0" w:line="276" w:lineRule="auto"/>
        <w:ind w:left="567" w:right="-28" w:firstLine="0"/>
        <w:jc w:val="both"/>
        <w:rPr>
          <w:rFonts w:ascii="Calibri" w:hAnsi="Calibri" w:cs="Calibri"/>
          <w:b/>
          <w:sz w:val="22"/>
          <w:szCs w:val="22"/>
        </w:rPr>
      </w:pPr>
      <w:r w:rsidRPr="00FF5757">
        <w:rPr>
          <w:rFonts w:ascii="Calibri" w:hAnsi="Calibri" w:cs="Calibri"/>
          <w:b/>
          <w:sz w:val="22"/>
          <w:szCs w:val="22"/>
        </w:rPr>
        <w:t xml:space="preserve">Wszelka komunikacja między Zamawiającym a Wykonawcami, w tym składanie ofert, odbywa się w formie elektronicznej za pośrednictwem </w:t>
      </w:r>
      <w:hyperlink r:id="rId9">
        <w:r w:rsidRPr="00FF5757">
          <w:rPr>
            <w:rFonts w:ascii="Calibri" w:eastAsia="DejaVu Sans" w:hAnsi="Calibri" w:cs="Calibri"/>
            <w:sz w:val="22"/>
            <w:szCs w:val="22"/>
            <w:u w:val="single"/>
          </w:rPr>
          <w:t>platformazakupowa.pl</w:t>
        </w:r>
      </w:hyperlink>
      <w:r w:rsidRPr="00FF5757">
        <w:rPr>
          <w:rFonts w:ascii="Calibri" w:hAnsi="Calibri" w:cs="Calibri"/>
          <w:b/>
          <w:sz w:val="22"/>
          <w:szCs w:val="22"/>
        </w:rPr>
        <w:t xml:space="preserve"> (zwanej dalej Platformą) dostępnej pod adresem </w:t>
      </w:r>
      <w:hyperlink r:id="rId10" w:history="1">
        <w:r w:rsidR="00224D55" w:rsidRPr="004B3D80">
          <w:rPr>
            <w:rStyle w:val="Hipercze"/>
            <w:rFonts w:ascii="Calibri" w:hAnsi="Calibri" w:cs="Calibri"/>
            <w:sz w:val="22"/>
            <w:szCs w:val="22"/>
            <w:highlight w:val="yellow"/>
          </w:rPr>
          <w:t>https://platformazakupowa.pl/transakcja/1011861</w:t>
        </w:r>
      </w:hyperlink>
      <w:r w:rsidRPr="00FF5757">
        <w:rPr>
          <w:rFonts w:ascii="Calibri" w:hAnsi="Calibri" w:cs="Calibri"/>
          <w:b/>
          <w:sz w:val="22"/>
          <w:szCs w:val="22"/>
        </w:rPr>
        <w:t>.</w:t>
      </w:r>
    </w:p>
    <w:p w14:paraId="63D8A5F6" w14:textId="77777777" w:rsidR="00190A35" w:rsidRPr="00F07444" w:rsidRDefault="00190A35" w:rsidP="00190A35">
      <w:pPr>
        <w:pStyle w:val="Standardowy1"/>
        <w:suppressLineNumbers/>
        <w:tabs>
          <w:tab w:val="left" w:pos="567"/>
        </w:tabs>
        <w:spacing w:after="0" w:line="276" w:lineRule="auto"/>
        <w:ind w:left="567" w:right="-28" w:firstLine="0"/>
        <w:jc w:val="both"/>
        <w:rPr>
          <w:rFonts w:ascii="Calibri" w:hAnsi="Calibri" w:cs="Calibri"/>
          <w:bCs/>
          <w:sz w:val="22"/>
          <w:szCs w:val="22"/>
        </w:rPr>
      </w:pPr>
      <w:r w:rsidRPr="00FF5757">
        <w:rPr>
          <w:rFonts w:ascii="Calibri" w:hAnsi="Calibri" w:cs="Calibri"/>
          <w:bCs/>
          <w:sz w:val="22"/>
          <w:szCs w:val="22"/>
        </w:rPr>
        <w:t>Na powyższej Platformie udostępniane będą zmiany i wyjaśnienia specyfikacji warunków zamówienia</w:t>
      </w:r>
      <w:r w:rsidRPr="00F07444">
        <w:rPr>
          <w:rFonts w:ascii="Calibri" w:hAnsi="Calibri" w:cs="Calibri"/>
          <w:bCs/>
          <w:sz w:val="22"/>
          <w:szCs w:val="22"/>
        </w:rPr>
        <w:t xml:space="preserve"> zwanej dalej SWZ oraz inne dokumenty zamówienia bezpośrednio związane z niniejszym postępowaniem.</w:t>
      </w:r>
    </w:p>
    <w:p w14:paraId="4EDA54B3" w14:textId="0963BE2A" w:rsidR="005C3B84" w:rsidRPr="005C3B84" w:rsidRDefault="005C3B84" w:rsidP="00190A35">
      <w:pPr>
        <w:tabs>
          <w:tab w:val="left" w:pos="0"/>
          <w:tab w:val="num" w:pos="567"/>
        </w:tabs>
        <w:spacing w:line="276" w:lineRule="auto"/>
        <w:ind w:left="567" w:hanging="567"/>
        <w:rPr>
          <w:rFonts w:asciiTheme="minorHAnsi" w:hAnsiTheme="minorHAnsi" w:cstheme="minorHAnsi"/>
          <w:b/>
          <w:color w:val="000000"/>
          <w:sz w:val="22"/>
          <w:szCs w:val="22"/>
        </w:rPr>
      </w:pPr>
    </w:p>
    <w:p w14:paraId="28F024CE" w14:textId="77777777" w:rsidR="005C3B84" w:rsidRPr="00DD73C1" w:rsidRDefault="005C3B84" w:rsidP="00DD73C1">
      <w:pPr>
        <w:pStyle w:val="Zwykytekst2"/>
        <w:spacing w:line="276" w:lineRule="auto"/>
        <w:ind w:left="567" w:hanging="567"/>
        <w:jc w:val="both"/>
        <w:rPr>
          <w:rFonts w:asciiTheme="minorHAnsi" w:hAnsiTheme="minorHAnsi" w:cstheme="minorHAnsi"/>
          <w:b/>
        </w:rPr>
      </w:pPr>
      <w:r w:rsidRPr="00DD73C1">
        <w:rPr>
          <w:rFonts w:asciiTheme="minorHAnsi" w:hAnsiTheme="minorHAnsi" w:cstheme="minorHAnsi"/>
          <w:b/>
          <w:sz w:val="22"/>
          <w:szCs w:val="22"/>
        </w:rPr>
        <w:t xml:space="preserve">2. </w:t>
      </w:r>
      <w:r w:rsidRPr="00DD73C1">
        <w:rPr>
          <w:rFonts w:asciiTheme="minorHAnsi" w:hAnsiTheme="minorHAnsi" w:cstheme="minorHAnsi"/>
          <w:b/>
          <w:sz w:val="22"/>
          <w:szCs w:val="22"/>
        </w:rPr>
        <w:tab/>
      </w:r>
      <w:r w:rsidRPr="00DD73C1">
        <w:rPr>
          <w:rFonts w:asciiTheme="minorHAnsi" w:hAnsiTheme="minorHAnsi" w:cstheme="minorHAnsi"/>
          <w:b/>
          <w:sz w:val="22"/>
          <w:szCs w:val="22"/>
          <w:u w:val="single"/>
        </w:rPr>
        <w:t>Tryb udzielania zamówienia</w:t>
      </w:r>
      <w:r w:rsidRPr="00DD73C1">
        <w:rPr>
          <w:rFonts w:asciiTheme="minorHAnsi" w:hAnsiTheme="minorHAnsi" w:cstheme="minorHAnsi"/>
          <w:b/>
          <w:sz w:val="22"/>
          <w:szCs w:val="22"/>
        </w:rPr>
        <w:t>:</w:t>
      </w:r>
    </w:p>
    <w:p w14:paraId="1FC0BB25" w14:textId="1EDC4A07" w:rsidR="005C3B84" w:rsidRPr="005C3B84" w:rsidRDefault="005C3B84">
      <w:pPr>
        <w:pStyle w:val="BodyTextIndentZnak"/>
        <w:numPr>
          <w:ilvl w:val="1"/>
          <w:numId w:val="32"/>
        </w:numPr>
        <w:tabs>
          <w:tab w:val="left" w:pos="567"/>
        </w:tabs>
        <w:spacing w:line="276" w:lineRule="auto"/>
        <w:ind w:left="567" w:hanging="567"/>
        <w:rPr>
          <w:rFonts w:asciiTheme="minorHAnsi" w:eastAsia="Verdana" w:hAnsiTheme="minorHAnsi" w:cstheme="minorHAnsi"/>
          <w:bCs/>
          <w:sz w:val="22"/>
          <w:szCs w:val="22"/>
        </w:rPr>
      </w:pPr>
      <w:r w:rsidRPr="005C3B84">
        <w:rPr>
          <w:rFonts w:asciiTheme="minorHAnsi" w:hAnsiTheme="minorHAnsi" w:cstheme="minorHAnsi"/>
          <w:bCs/>
          <w:sz w:val="22"/>
          <w:szCs w:val="22"/>
        </w:rPr>
        <w:t xml:space="preserve">Postępowanie o udzielenie zamówienia publicznego prowadzone jest w trybie podstawowym na podstawie art. 275 pkt. 1) </w:t>
      </w:r>
      <w:r w:rsidR="00F44A5B" w:rsidRPr="0033359A">
        <w:rPr>
          <w:rFonts w:ascii="Verdana" w:hAnsi="Verdana"/>
          <w:sz w:val="18"/>
          <w:szCs w:val="18"/>
        </w:rPr>
        <w:t xml:space="preserve">ustawy z dnia </w:t>
      </w:r>
      <w:r w:rsidR="00F44A5B">
        <w:rPr>
          <w:rFonts w:ascii="Verdana" w:hAnsi="Verdana"/>
          <w:sz w:val="18"/>
          <w:szCs w:val="18"/>
        </w:rPr>
        <w:t>1</w:t>
      </w:r>
      <w:r w:rsidR="00F44A5B" w:rsidRPr="0033359A">
        <w:rPr>
          <w:rFonts w:ascii="Verdana" w:hAnsi="Verdana"/>
          <w:sz w:val="18"/>
          <w:szCs w:val="18"/>
        </w:rPr>
        <w:t>1 września 2019 r. – Prawo zamówień publicznych (</w:t>
      </w:r>
      <w:proofErr w:type="spellStart"/>
      <w:r w:rsidR="00F44A5B">
        <w:rPr>
          <w:rFonts w:ascii="Verdana" w:hAnsi="Verdana"/>
          <w:sz w:val="18"/>
          <w:szCs w:val="18"/>
        </w:rPr>
        <w:t>t.j</w:t>
      </w:r>
      <w:proofErr w:type="spellEnd"/>
      <w:r w:rsidR="00F44A5B">
        <w:rPr>
          <w:rFonts w:ascii="Verdana" w:hAnsi="Verdana"/>
          <w:sz w:val="18"/>
          <w:szCs w:val="18"/>
        </w:rPr>
        <w:t xml:space="preserve">. </w:t>
      </w:r>
      <w:r w:rsidR="00F44A5B" w:rsidRPr="0033359A">
        <w:rPr>
          <w:rFonts w:ascii="Verdana" w:hAnsi="Verdana"/>
          <w:sz w:val="18"/>
          <w:szCs w:val="18"/>
        </w:rPr>
        <w:t>Dz. U. z 20</w:t>
      </w:r>
      <w:r w:rsidR="00F44A5B">
        <w:rPr>
          <w:rFonts w:ascii="Verdana" w:hAnsi="Verdana"/>
          <w:sz w:val="18"/>
          <w:szCs w:val="18"/>
        </w:rPr>
        <w:t>23</w:t>
      </w:r>
      <w:r w:rsidR="00F44A5B" w:rsidRPr="0033359A">
        <w:rPr>
          <w:rFonts w:ascii="Verdana" w:hAnsi="Verdana"/>
          <w:sz w:val="18"/>
          <w:szCs w:val="18"/>
        </w:rPr>
        <w:t xml:space="preserve">r. poz. </w:t>
      </w:r>
      <w:r w:rsidR="00F44A5B">
        <w:rPr>
          <w:rFonts w:ascii="Verdana" w:hAnsi="Verdana"/>
          <w:sz w:val="18"/>
          <w:szCs w:val="18"/>
        </w:rPr>
        <w:t>1605</w:t>
      </w:r>
      <w:r w:rsidR="00F44A5B" w:rsidRPr="0033359A">
        <w:rPr>
          <w:rFonts w:ascii="Verdana" w:hAnsi="Verdana"/>
          <w:sz w:val="18"/>
          <w:szCs w:val="18"/>
        </w:rPr>
        <w:t>)</w:t>
      </w:r>
      <w:r w:rsidR="00F44A5B">
        <w:rPr>
          <w:rFonts w:ascii="Verdana" w:hAnsi="Verdana"/>
          <w:sz w:val="18"/>
          <w:szCs w:val="18"/>
        </w:rPr>
        <w:t>.</w:t>
      </w:r>
    </w:p>
    <w:p w14:paraId="3FD838C8" w14:textId="77777777" w:rsidR="005C3B84" w:rsidRPr="005C3B84" w:rsidRDefault="005C3B84">
      <w:pPr>
        <w:pStyle w:val="BodyTextIndentZnak"/>
        <w:numPr>
          <w:ilvl w:val="1"/>
          <w:numId w:val="32"/>
        </w:numPr>
        <w:tabs>
          <w:tab w:val="left" w:pos="567"/>
        </w:tabs>
        <w:spacing w:line="276" w:lineRule="auto"/>
        <w:ind w:left="567" w:hanging="567"/>
        <w:rPr>
          <w:rFonts w:asciiTheme="minorHAnsi" w:eastAsia="Verdana" w:hAnsiTheme="minorHAnsi" w:cstheme="minorHAnsi"/>
          <w:bCs/>
          <w:sz w:val="22"/>
          <w:szCs w:val="22"/>
        </w:rPr>
      </w:pPr>
      <w:r w:rsidRPr="005C3B84">
        <w:rPr>
          <w:rFonts w:asciiTheme="minorHAnsi" w:eastAsia="Verdana" w:hAnsiTheme="minorHAnsi" w:cstheme="minorHAnsi"/>
          <w:bCs/>
          <w:sz w:val="22"/>
          <w:szCs w:val="22"/>
        </w:rPr>
        <w:t xml:space="preserve">Zamawiający </w:t>
      </w:r>
      <w:r w:rsidRPr="005C3B84">
        <w:rPr>
          <w:rFonts w:asciiTheme="minorHAnsi" w:eastAsia="Verdana" w:hAnsiTheme="minorHAnsi" w:cstheme="minorHAnsi"/>
          <w:bCs/>
          <w:sz w:val="22"/>
          <w:szCs w:val="22"/>
          <w:u w:val="single"/>
        </w:rPr>
        <w:t>nie przewiduje</w:t>
      </w:r>
      <w:r w:rsidRPr="005C3B84">
        <w:rPr>
          <w:rFonts w:asciiTheme="minorHAnsi" w:eastAsia="Verdana" w:hAnsiTheme="minorHAnsi" w:cstheme="minorHAnsi"/>
          <w:bCs/>
          <w:sz w:val="22"/>
          <w:szCs w:val="22"/>
        </w:rPr>
        <w:t xml:space="preserve"> wyboru najkorzystniejszej oferty z możliwością prowadzenia negocjacji.</w:t>
      </w:r>
    </w:p>
    <w:p w14:paraId="65072F4A" w14:textId="06CB4374" w:rsidR="005C3B84" w:rsidRPr="005C3B84" w:rsidRDefault="005C3B84">
      <w:pPr>
        <w:pStyle w:val="BodyTextIndentZnak"/>
        <w:numPr>
          <w:ilvl w:val="1"/>
          <w:numId w:val="32"/>
        </w:numPr>
        <w:tabs>
          <w:tab w:val="left" w:pos="567"/>
        </w:tabs>
        <w:spacing w:line="276" w:lineRule="auto"/>
        <w:ind w:left="567" w:hanging="567"/>
        <w:rPr>
          <w:rFonts w:asciiTheme="minorHAnsi" w:eastAsia="Verdana" w:hAnsiTheme="minorHAnsi" w:cstheme="minorHAnsi"/>
          <w:bCs/>
          <w:sz w:val="22"/>
          <w:szCs w:val="22"/>
        </w:rPr>
      </w:pPr>
      <w:r w:rsidRPr="005C3B84">
        <w:rPr>
          <w:rFonts w:asciiTheme="minorHAnsi" w:hAnsiTheme="minorHAnsi" w:cstheme="minorHAnsi"/>
          <w:bCs/>
          <w:sz w:val="22"/>
          <w:szCs w:val="22"/>
        </w:rPr>
        <w:t>W sprawach, które nie zostały uregulowane w niniejszej specyfikacji warunków zamówienia zwanej dalej SWZ mają zastosowanie przepisy Ustawy oraz aktów wykonawczych wydanych na jej podstawie w szczególności Rozporządzenia Ministra Rozwoju , Pracy i Technologii z dnia 23 grudnia 2020 r. w sprawie podmiotowych środków dowodowych oraz innych dokumentów lub oświadczeń, jakich może żądać zamawiający od wykonawcy (Dz.U. z 2020r. poz. 2415</w:t>
      </w:r>
      <w:r w:rsidR="00190A35">
        <w:rPr>
          <w:rFonts w:asciiTheme="minorHAnsi" w:hAnsiTheme="minorHAnsi" w:cstheme="minorHAnsi"/>
          <w:bCs/>
          <w:sz w:val="22"/>
          <w:szCs w:val="22"/>
        </w:rPr>
        <w:t xml:space="preserve"> i 2023 poz. 1824</w:t>
      </w:r>
      <w:r w:rsidRPr="005C3B84">
        <w:rPr>
          <w:rFonts w:asciiTheme="minorHAnsi" w:hAnsiTheme="minorHAnsi" w:cstheme="minorHAnsi"/>
          <w:bCs/>
          <w:sz w:val="22"/>
          <w:szCs w:val="22"/>
        </w:rPr>
        <w:t>) i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w:t>
      </w:r>
      <w:r w:rsidR="00DE5C5A">
        <w:rPr>
          <w:rFonts w:asciiTheme="minorHAnsi" w:hAnsiTheme="minorHAnsi" w:cstheme="minorHAnsi"/>
          <w:bCs/>
          <w:sz w:val="22"/>
          <w:szCs w:val="22"/>
        </w:rPr>
        <w:t>2</w:t>
      </w:r>
      <w:r w:rsidRPr="005C3B84">
        <w:rPr>
          <w:rFonts w:asciiTheme="minorHAnsi" w:hAnsiTheme="minorHAnsi" w:cstheme="minorHAnsi"/>
          <w:bCs/>
          <w:sz w:val="22"/>
          <w:szCs w:val="22"/>
        </w:rPr>
        <w:t xml:space="preserve">r. poz. </w:t>
      </w:r>
      <w:r w:rsidR="00DE5C5A">
        <w:rPr>
          <w:rFonts w:asciiTheme="minorHAnsi" w:hAnsiTheme="minorHAnsi" w:cstheme="minorHAnsi"/>
          <w:bCs/>
          <w:sz w:val="22"/>
          <w:szCs w:val="22"/>
        </w:rPr>
        <w:t>1360 ze zm.</w:t>
      </w:r>
      <w:r w:rsidRPr="005C3B84">
        <w:rPr>
          <w:rFonts w:asciiTheme="minorHAnsi" w:hAnsiTheme="minorHAnsi" w:cstheme="minorHAnsi"/>
          <w:bCs/>
          <w:sz w:val="22"/>
          <w:szCs w:val="22"/>
        </w:rPr>
        <w:t>) .W zakresie nieuregulowanym przez ww. akty prawne stosuje się przepisy ustawy z dnia 23 kwietnia 1964 r. - Kodeks cywilny (Dz.U. z 202</w:t>
      </w:r>
      <w:r w:rsidR="00190A35">
        <w:rPr>
          <w:rFonts w:asciiTheme="minorHAnsi" w:hAnsiTheme="minorHAnsi" w:cstheme="minorHAnsi"/>
          <w:bCs/>
          <w:sz w:val="22"/>
          <w:szCs w:val="22"/>
        </w:rPr>
        <w:t>4</w:t>
      </w:r>
      <w:r w:rsidRPr="005C3B84">
        <w:rPr>
          <w:rFonts w:asciiTheme="minorHAnsi" w:hAnsiTheme="minorHAnsi" w:cstheme="minorHAnsi"/>
          <w:bCs/>
          <w:sz w:val="22"/>
          <w:szCs w:val="22"/>
        </w:rPr>
        <w:t xml:space="preserve"> r. poz. </w:t>
      </w:r>
      <w:r w:rsidR="00190A35">
        <w:rPr>
          <w:rFonts w:asciiTheme="minorHAnsi" w:hAnsiTheme="minorHAnsi" w:cstheme="minorHAnsi"/>
          <w:bCs/>
          <w:sz w:val="22"/>
          <w:szCs w:val="22"/>
        </w:rPr>
        <w:t>1064</w:t>
      </w:r>
      <w:r w:rsidRPr="005C3B84">
        <w:rPr>
          <w:rFonts w:asciiTheme="minorHAnsi" w:hAnsiTheme="minorHAnsi" w:cstheme="minorHAnsi"/>
          <w:bCs/>
          <w:sz w:val="22"/>
          <w:szCs w:val="22"/>
        </w:rPr>
        <w:t xml:space="preserve"> z </w:t>
      </w:r>
      <w:proofErr w:type="spellStart"/>
      <w:r w:rsidRPr="005C3B84">
        <w:rPr>
          <w:rFonts w:asciiTheme="minorHAnsi" w:hAnsiTheme="minorHAnsi" w:cstheme="minorHAnsi"/>
          <w:bCs/>
          <w:sz w:val="22"/>
          <w:szCs w:val="22"/>
        </w:rPr>
        <w:t>późn</w:t>
      </w:r>
      <w:proofErr w:type="spellEnd"/>
      <w:r w:rsidRPr="005C3B84">
        <w:rPr>
          <w:rFonts w:asciiTheme="minorHAnsi" w:hAnsiTheme="minorHAnsi" w:cstheme="minorHAnsi"/>
          <w:bCs/>
          <w:sz w:val="22"/>
          <w:szCs w:val="22"/>
        </w:rPr>
        <w:t>. zm.) oraz inne przepisy powszechnie obowiązującego prawa związanego z przedmiotem zamówienia.</w:t>
      </w:r>
    </w:p>
    <w:p w14:paraId="5FAE1388" w14:textId="5FBABE1E" w:rsidR="005C3B84" w:rsidRPr="005C3B84" w:rsidRDefault="005C3B84">
      <w:pPr>
        <w:pStyle w:val="BodyTextIndentZnak"/>
        <w:numPr>
          <w:ilvl w:val="1"/>
          <w:numId w:val="32"/>
        </w:numPr>
        <w:tabs>
          <w:tab w:val="left" w:pos="567"/>
        </w:tabs>
        <w:spacing w:line="276" w:lineRule="auto"/>
        <w:ind w:left="567" w:hanging="567"/>
        <w:rPr>
          <w:rFonts w:asciiTheme="minorHAnsi" w:eastAsia="Verdana" w:hAnsiTheme="minorHAnsi" w:cstheme="minorHAnsi"/>
          <w:bCs/>
          <w:sz w:val="22"/>
          <w:szCs w:val="22"/>
        </w:rPr>
      </w:pPr>
      <w:r w:rsidRPr="005C3B84">
        <w:rPr>
          <w:rFonts w:asciiTheme="minorHAnsi" w:hAnsiTheme="minorHAnsi" w:cstheme="minorHAnsi"/>
          <w:bCs/>
          <w:sz w:val="22"/>
          <w:szCs w:val="22"/>
        </w:rPr>
        <w:t xml:space="preserve">Postępowanie prowadzone jest w języku polskim. Zamawiający zastrzega, że w trakcie prowadzenia postępowania oraz realizacji umowy, na każdym jej etapie oraz w każdej formie komunikują się w języku polskim, przy czym dopuszcza się używanie w oświadczeniach, ofertach </w:t>
      </w:r>
      <w:r w:rsidRPr="005C3B84">
        <w:rPr>
          <w:rFonts w:asciiTheme="minorHAnsi" w:hAnsiTheme="minorHAnsi" w:cstheme="minorHAnsi"/>
          <w:bCs/>
          <w:sz w:val="22"/>
          <w:szCs w:val="22"/>
        </w:rPr>
        <w:lastRenderedPageBreak/>
        <w:t>oraz innych dokumentach określeń obcojęzycznych w zakresie określonym w art. 11 ustawy z dnia 7 października 1999 r. o języku polskim (</w:t>
      </w:r>
      <w:proofErr w:type="spellStart"/>
      <w:r w:rsidRPr="005C3B84">
        <w:rPr>
          <w:rFonts w:asciiTheme="minorHAnsi" w:hAnsiTheme="minorHAnsi" w:cstheme="minorHAnsi"/>
          <w:bCs/>
          <w:sz w:val="22"/>
          <w:szCs w:val="22"/>
        </w:rPr>
        <w:t>t.j</w:t>
      </w:r>
      <w:proofErr w:type="spellEnd"/>
      <w:r w:rsidRPr="005C3B84">
        <w:rPr>
          <w:rFonts w:asciiTheme="minorHAnsi" w:hAnsiTheme="minorHAnsi" w:cstheme="minorHAnsi"/>
          <w:bCs/>
          <w:sz w:val="22"/>
          <w:szCs w:val="22"/>
        </w:rPr>
        <w:t>. Dz.U. z 20</w:t>
      </w:r>
      <w:r w:rsidR="00DE5C5A">
        <w:rPr>
          <w:rFonts w:asciiTheme="minorHAnsi" w:hAnsiTheme="minorHAnsi" w:cstheme="minorHAnsi"/>
          <w:bCs/>
          <w:sz w:val="22"/>
          <w:szCs w:val="22"/>
        </w:rPr>
        <w:t>2</w:t>
      </w:r>
      <w:r w:rsidR="00190A35">
        <w:rPr>
          <w:rFonts w:asciiTheme="minorHAnsi" w:hAnsiTheme="minorHAnsi" w:cstheme="minorHAnsi"/>
          <w:bCs/>
          <w:sz w:val="22"/>
          <w:szCs w:val="22"/>
        </w:rPr>
        <w:t>3</w:t>
      </w:r>
      <w:r w:rsidRPr="005C3B84">
        <w:rPr>
          <w:rFonts w:asciiTheme="minorHAnsi" w:hAnsiTheme="minorHAnsi" w:cstheme="minorHAnsi"/>
          <w:bCs/>
          <w:sz w:val="22"/>
          <w:szCs w:val="22"/>
        </w:rPr>
        <w:t xml:space="preserve"> r. poz.  </w:t>
      </w:r>
      <w:r w:rsidR="00190A35">
        <w:rPr>
          <w:rFonts w:asciiTheme="minorHAnsi" w:hAnsiTheme="minorHAnsi" w:cstheme="minorHAnsi"/>
          <w:bCs/>
          <w:sz w:val="22"/>
          <w:szCs w:val="22"/>
        </w:rPr>
        <w:t>1672</w:t>
      </w:r>
      <w:r w:rsidRPr="005C3B84">
        <w:rPr>
          <w:rFonts w:asciiTheme="minorHAnsi" w:hAnsiTheme="minorHAnsi" w:cstheme="minorHAnsi"/>
          <w:bCs/>
          <w:sz w:val="22"/>
          <w:szCs w:val="22"/>
        </w:rPr>
        <w:t xml:space="preserve"> z </w:t>
      </w:r>
      <w:proofErr w:type="spellStart"/>
      <w:r w:rsidRPr="005C3B84">
        <w:rPr>
          <w:rFonts w:asciiTheme="minorHAnsi" w:hAnsiTheme="minorHAnsi" w:cstheme="minorHAnsi"/>
          <w:bCs/>
          <w:sz w:val="22"/>
          <w:szCs w:val="22"/>
        </w:rPr>
        <w:t>późn</w:t>
      </w:r>
      <w:proofErr w:type="spellEnd"/>
      <w:r w:rsidRPr="005C3B84">
        <w:rPr>
          <w:rFonts w:asciiTheme="minorHAnsi" w:hAnsiTheme="minorHAnsi" w:cstheme="minorHAnsi"/>
          <w:bCs/>
          <w:sz w:val="22"/>
          <w:szCs w:val="22"/>
        </w:rPr>
        <w:t>. zm.).</w:t>
      </w:r>
    </w:p>
    <w:p w14:paraId="298E685F" w14:textId="77777777" w:rsidR="0006351D" w:rsidRPr="00700781" w:rsidRDefault="0006351D" w:rsidP="00E8550D">
      <w:pPr>
        <w:pStyle w:val="Tekstpodstawowywcity1"/>
        <w:spacing w:line="240" w:lineRule="auto"/>
        <w:rPr>
          <w:rFonts w:asciiTheme="minorHAnsi" w:hAnsiTheme="minorHAnsi"/>
          <w:szCs w:val="20"/>
        </w:rPr>
      </w:pPr>
    </w:p>
    <w:p w14:paraId="28B256E1" w14:textId="6FCC09B1" w:rsidR="009B56DF" w:rsidRPr="00644438" w:rsidRDefault="009B56DF">
      <w:pPr>
        <w:pStyle w:val="Akapitzlist"/>
        <w:numPr>
          <w:ilvl w:val="0"/>
          <w:numId w:val="32"/>
        </w:numPr>
        <w:ind w:left="567" w:hanging="567"/>
        <w:jc w:val="both"/>
        <w:rPr>
          <w:rFonts w:asciiTheme="minorHAnsi" w:hAnsiTheme="minorHAnsi" w:cstheme="minorHAnsi"/>
          <w:b/>
          <w:bCs/>
          <w:sz w:val="22"/>
          <w:szCs w:val="22"/>
          <w:u w:val="single"/>
        </w:rPr>
      </w:pPr>
      <w:r w:rsidRPr="00644438">
        <w:rPr>
          <w:rFonts w:asciiTheme="minorHAnsi" w:hAnsiTheme="minorHAnsi" w:cstheme="minorHAnsi"/>
          <w:b/>
          <w:bCs/>
          <w:sz w:val="22"/>
          <w:szCs w:val="22"/>
          <w:u w:val="single"/>
        </w:rPr>
        <w:t xml:space="preserve">Opis przedmiotu zamówienia   </w:t>
      </w:r>
    </w:p>
    <w:p w14:paraId="3D8EA83B" w14:textId="77777777" w:rsidR="00DD73C1" w:rsidRPr="00DD73C1" w:rsidRDefault="00DD73C1">
      <w:pPr>
        <w:pStyle w:val="Akapitzlist"/>
        <w:numPr>
          <w:ilvl w:val="0"/>
          <w:numId w:val="5"/>
        </w:numPr>
        <w:rPr>
          <w:rFonts w:asciiTheme="minorHAnsi" w:hAnsiTheme="minorHAnsi" w:cstheme="minorHAnsi"/>
          <w:vanish/>
          <w:sz w:val="22"/>
          <w:szCs w:val="22"/>
        </w:rPr>
      </w:pPr>
    </w:p>
    <w:p w14:paraId="28936C40" w14:textId="77777777" w:rsidR="00DD73C1" w:rsidRPr="00DD73C1" w:rsidRDefault="00DD73C1">
      <w:pPr>
        <w:pStyle w:val="Akapitzlist"/>
        <w:numPr>
          <w:ilvl w:val="0"/>
          <w:numId w:val="5"/>
        </w:numPr>
        <w:rPr>
          <w:rFonts w:asciiTheme="minorHAnsi" w:hAnsiTheme="minorHAnsi" w:cstheme="minorHAnsi"/>
          <w:vanish/>
          <w:sz w:val="22"/>
          <w:szCs w:val="22"/>
        </w:rPr>
      </w:pPr>
    </w:p>
    <w:p w14:paraId="5CBBBAE5" w14:textId="0D225136" w:rsidR="009B56DF" w:rsidRPr="00644438" w:rsidRDefault="009B56DF" w:rsidP="009C5784">
      <w:pPr>
        <w:pStyle w:val="Akapitzlist"/>
        <w:numPr>
          <w:ilvl w:val="1"/>
          <w:numId w:val="5"/>
        </w:numPr>
        <w:ind w:left="567" w:hanging="567"/>
        <w:jc w:val="both"/>
        <w:rPr>
          <w:rFonts w:asciiTheme="minorHAnsi" w:hAnsiTheme="minorHAnsi" w:cstheme="minorHAnsi"/>
          <w:sz w:val="22"/>
          <w:szCs w:val="22"/>
        </w:rPr>
      </w:pPr>
      <w:r w:rsidRPr="00644438">
        <w:rPr>
          <w:rFonts w:asciiTheme="minorHAnsi" w:hAnsiTheme="minorHAnsi" w:cstheme="minorHAnsi"/>
          <w:sz w:val="22"/>
          <w:szCs w:val="22"/>
        </w:rPr>
        <w:t>Przedmiotem zamówienia jest  zimowe</w:t>
      </w:r>
      <w:r w:rsidR="007E44B2" w:rsidRPr="00644438">
        <w:rPr>
          <w:rFonts w:asciiTheme="minorHAnsi" w:hAnsiTheme="minorHAnsi" w:cstheme="minorHAnsi"/>
          <w:sz w:val="22"/>
          <w:szCs w:val="22"/>
        </w:rPr>
        <w:t xml:space="preserve"> utrzymanie dróg </w:t>
      </w:r>
      <w:r w:rsidR="00691335" w:rsidRPr="00644438">
        <w:rPr>
          <w:rFonts w:asciiTheme="minorHAnsi" w:hAnsiTheme="minorHAnsi" w:cstheme="minorHAnsi"/>
          <w:sz w:val="22"/>
          <w:szCs w:val="22"/>
        </w:rPr>
        <w:t>,</w:t>
      </w:r>
      <w:r w:rsidR="007E44B2" w:rsidRPr="00644438">
        <w:rPr>
          <w:rFonts w:asciiTheme="minorHAnsi" w:hAnsiTheme="minorHAnsi" w:cstheme="minorHAnsi"/>
          <w:sz w:val="22"/>
          <w:szCs w:val="22"/>
        </w:rPr>
        <w:t>ulic</w:t>
      </w:r>
      <w:r w:rsidRPr="00644438">
        <w:rPr>
          <w:rFonts w:asciiTheme="minorHAnsi" w:hAnsiTheme="minorHAnsi" w:cstheme="minorHAnsi"/>
          <w:sz w:val="22"/>
          <w:szCs w:val="22"/>
        </w:rPr>
        <w:t xml:space="preserve"> </w:t>
      </w:r>
      <w:r w:rsidR="00691335" w:rsidRPr="00644438">
        <w:rPr>
          <w:rFonts w:asciiTheme="minorHAnsi" w:hAnsiTheme="minorHAnsi" w:cstheme="minorHAnsi"/>
          <w:sz w:val="22"/>
          <w:szCs w:val="22"/>
        </w:rPr>
        <w:t xml:space="preserve">i chodników </w:t>
      </w:r>
      <w:r w:rsidRPr="00644438">
        <w:rPr>
          <w:rFonts w:asciiTheme="minorHAnsi" w:hAnsiTheme="minorHAnsi" w:cstheme="minorHAnsi"/>
          <w:sz w:val="22"/>
          <w:szCs w:val="22"/>
        </w:rPr>
        <w:t>w sezon</w:t>
      </w:r>
      <w:r w:rsidR="00B53EFF" w:rsidRPr="00644438">
        <w:rPr>
          <w:rFonts w:asciiTheme="minorHAnsi" w:hAnsiTheme="minorHAnsi" w:cstheme="minorHAnsi"/>
          <w:bCs/>
          <w:sz w:val="22"/>
          <w:szCs w:val="22"/>
        </w:rPr>
        <w:t>ie 20</w:t>
      </w:r>
      <w:r w:rsidR="00E9733B" w:rsidRPr="00644438">
        <w:rPr>
          <w:rFonts w:asciiTheme="minorHAnsi" w:hAnsiTheme="minorHAnsi" w:cstheme="minorHAnsi"/>
          <w:bCs/>
          <w:sz w:val="22"/>
          <w:szCs w:val="22"/>
        </w:rPr>
        <w:t>2</w:t>
      </w:r>
      <w:r w:rsidR="009C5784">
        <w:rPr>
          <w:rFonts w:asciiTheme="minorHAnsi" w:hAnsiTheme="minorHAnsi" w:cstheme="minorHAnsi"/>
          <w:bCs/>
          <w:sz w:val="22"/>
          <w:szCs w:val="22"/>
        </w:rPr>
        <w:t>3</w:t>
      </w:r>
      <w:r w:rsidR="002022C0" w:rsidRPr="00644438">
        <w:rPr>
          <w:rFonts w:asciiTheme="minorHAnsi" w:hAnsiTheme="minorHAnsi" w:cstheme="minorHAnsi"/>
          <w:bCs/>
          <w:sz w:val="22"/>
          <w:szCs w:val="22"/>
        </w:rPr>
        <w:t>/202</w:t>
      </w:r>
      <w:r w:rsidR="009C5784">
        <w:rPr>
          <w:rFonts w:asciiTheme="minorHAnsi" w:hAnsiTheme="minorHAnsi" w:cstheme="minorHAnsi"/>
          <w:bCs/>
          <w:sz w:val="22"/>
          <w:szCs w:val="22"/>
        </w:rPr>
        <w:t>4</w:t>
      </w:r>
      <w:r w:rsidRPr="00644438">
        <w:rPr>
          <w:rFonts w:asciiTheme="minorHAnsi" w:hAnsiTheme="minorHAnsi" w:cstheme="minorHAnsi"/>
          <w:b/>
          <w:bCs/>
          <w:sz w:val="22"/>
          <w:szCs w:val="22"/>
        </w:rPr>
        <w:t xml:space="preserve"> </w:t>
      </w:r>
      <w:r w:rsidRPr="00644438">
        <w:rPr>
          <w:rFonts w:asciiTheme="minorHAnsi" w:hAnsiTheme="minorHAnsi" w:cstheme="minorHAnsi"/>
          <w:sz w:val="22"/>
          <w:szCs w:val="22"/>
        </w:rPr>
        <w:t>na terenie Gminy Nowosolna, obejmujące:</w:t>
      </w:r>
    </w:p>
    <w:p w14:paraId="28FDD622" w14:textId="71A2D11B" w:rsidR="009B56DF" w:rsidRPr="00644438" w:rsidRDefault="00B53EFF" w:rsidP="009C5784">
      <w:pPr>
        <w:pStyle w:val="Tekstpodstawowywcity2"/>
        <w:numPr>
          <w:ilvl w:val="0"/>
          <w:numId w:val="7"/>
        </w:numPr>
        <w:tabs>
          <w:tab w:val="clear" w:pos="0"/>
          <w:tab w:val="num" w:pos="567"/>
        </w:tabs>
        <w:ind w:left="567" w:firstLine="0"/>
        <w:rPr>
          <w:rFonts w:asciiTheme="minorHAnsi" w:hAnsiTheme="minorHAnsi" w:cstheme="minorHAnsi"/>
          <w:sz w:val="22"/>
          <w:szCs w:val="22"/>
        </w:rPr>
      </w:pPr>
      <w:r w:rsidRPr="00644438">
        <w:rPr>
          <w:rFonts w:asciiTheme="minorHAnsi" w:hAnsiTheme="minorHAnsi" w:cstheme="minorHAnsi"/>
          <w:sz w:val="22"/>
          <w:szCs w:val="22"/>
        </w:rPr>
        <w:t>u</w:t>
      </w:r>
      <w:r w:rsidR="009B56DF" w:rsidRPr="00644438">
        <w:rPr>
          <w:rFonts w:asciiTheme="minorHAnsi" w:hAnsiTheme="minorHAnsi" w:cstheme="minorHAnsi"/>
          <w:sz w:val="22"/>
          <w:szCs w:val="22"/>
        </w:rPr>
        <w:t xml:space="preserve">trzymanie przejezdności </w:t>
      </w:r>
      <w:r w:rsidR="00691335" w:rsidRPr="00644438">
        <w:rPr>
          <w:rFonts w:asciiTheme="minorHAnsi" w:hAnsiTheme="minorHAnsi" w:cstheme="minorHAnsi"/>
          <w:sz w:val="22"/>
          <w:szCs w:val="22"/>
        </w:rPr>
        <w:t xml:space="preserve">i </w:t>
      </w:r>
      <w:r w:rsidR="009B56DF" w:rsidRPr="00644438">
        <w:rPr>
          <w:rFonts w:asciiTheme="minorHAnsi" w:hAnsiTheme="minorHAnsi" w:cstheme="minorHAnsi"/>
          <w:sz w:val="22"/>
          <w:szCs w:val="22"/>
        </w:rPr>
        <w:t>odśnieżanie</w:t>
      </w:r>
      <w:r w:rsidR="00691335" w:rsidRPr="00644438">
        <w:rPr>
          <w:rFonts w:asciiTheme="minorHAnsi" w:hAnsiTheme="minorHAnsi" w:cstheme="minorHAnsi"/>
          <w:sz w:val="22"/>
          <w:szCs w:val="22"/>
        </w:rPr>
        <w:t xml:space="preserve"> chodników</w:t>
      </w:r>
    </w:p>
    <w:p w14:paraId="2D0CA241" w14:textId="77777777" w:rsidR="009B56DF" w:rsidRPr="00644438" w:rsidRDefault="00B53EFF" w:rsidP="009C5784">
      <w:pPr>
        <w:pStyle w:val="Tekstpodstawowywcity2"/>
        <w:numPr>
          <w:ilvl w:val="0"/>
          <w:numId w:val="7"/>
        </w:numPr>
        <w:tabs>
          <w:tab w:val="clear" w:pos="0"/>
          <w:tab w:val="num" w:pos="567"/>
        </w:tabs>
        <w:ind w:left="567" w:firstLine="0"/>
        <w:rPr>
          <w:rFonts w:asciiTheme="minorHAnsi" w:hAnsiTheme="minorHAnsi" w:cstheme="minorHAnsi"/>
          <w:sz w:val="22"/>
          <w:szCs w:val="22"/>
        </w:rPr>
      </w:pPr>
      <w:r w:rsidRPr="00644438">
        <w:rPr>
          <w:rFonts w:asciiTheme="minorHAnsi" w:hAnsiTheme="minorHAnsi" w:cstheme="minorHAnsi"/>
          <w:sz w:val="22"/>
          <w:szCs w:val="22"/>
        </w:rPr>
        <w:t>z</w:t>
      </w:r>
      <w:r w:rsidR="009B56DF" w:rsidRPr="00644438">
        <w:rPr>
          <w:rFonts w:asciiTheme="minorHAnsi" w:hAnsiTheme="minorHAnsi" w:cstheme="minorHAnsi"/>
          <w:sz w:val="22"/>
          <w:szCs w:val="22"/>
        </w:rPr>
        <w:t xml:space="preserve">walczanie śliskości zimowej </w:t>
      </w:r>
    </w:p>
    <w:p w14:paraId="58B97187" w14:textId="00614939" w:rsidR="009B56DF" w:rsidRPr="00644438" w:rsidRDefault="009B56DF">
      <w:pPr>
        <w:pStyle w:val="Tekstpodstawowywcity2"/>
        <w:numPr>
          <w:ilvl w:val="1"/>
          <w:numId w:val="5"/>
        </w:numPr>
        <w:tabs>
          <w:tab w:val="clear" w:pos="360"/>
          <w:tab w:val="left" w:pos="567"/>
        </w:tabs>
        <w:ind w:left="567" w:hanging="567"/>
        <w:rPr>
          <w:rFonts w:asciiTheme="minorHAnsi" w:hAnsiTheme="minorHAnsi" w:cstheme="minorHAnsi"/>
          <w:sz w:val="22"/>
          <w:szCs w:val="22"/>
        </w:rPr>
      </w:pPr>
      <w:r w:rsidRPr="00644438">
        <w:rPr>
          <w:rFonts w:asciiTheme="minorHAnsi" w:hAnsiTheme="minorHAnsi" w:cstheme="minorHAnsi"/>
          <w:sz w:val="22"/>
          <w:szCs w:val="22"/>
        </w:rPr>
        <w:t>Długoś</w:t>
      </w:r>
      <w:r w:rsidR="004A6026" w:rsidRPr="00644438">
        <w:rPr>
          <w:rFonts w:asciiTheme="minorHAnsi" w:hAnsiTheme="minorHAnsi" w:cstheme="minorHAnsi"/>
          <w:sz w:val="22"/>
          <w:szCs w:val="22"/>
        </w:rPr>
        <w:t>ć dróg gminnych</w:t>
      </w:r>
      <w:r w:rsidR="000550D2" w:rsidRPr="00644438">
        <w:rPr>
          <w:rFonts w:asciiTheme="minorHAnsi" w:hAnsiTheme="minorHAnsi" w:cstheme="minorHAnsi"/>
          <w:sz w:val="22"/>
          <w:szCs w:val="22"/>
        </w:rPr>
        <w:t xml:space="preserve"> i </w:t>
      </w:r>
      <w:r w:rsidR="007E44B2" w:rsidRPr="00644438">
        <w:rPr>
          <w:rFonts w:asciiTheme="minorHAnsi" w:hAnsiTheme="minorHAnsi" w:cstheme="minorHAnsi"/>
          <w:sz w:val="22"/>
          <w:szCs w:val="22"/>
        </w:rPr>
        <w:t>powiatowych</w:t>
      </w:r>
      <w:r w:rsidR="000550D2" w:rsidRPr="00644438">
        <w:rPr>
          <w:rFonts w:asciiTheme="minorHAnsi" w:hAnsiTheme="minorHAnsi" w:cstheme="minorHAnsi"/>
          <w:sz w:val="22"/>
          <w:szCs w:val="22"/>
        </w:rPr>
        <w:t xml:space="preserve"> wchodzących w skład przedmiotu zamówienia</w:t>
      </w:r>
      <w:r w:rsidR="004A6026" w:rsidRPr="00644438">
        <w:rPr>
          <w:rFonts w:asciiTheme="minorHAnsi" w:hAnsiTheme="minorHAnsi" w:cstheme="minorHAnsi"/>
          <w:sz w:val="22"/>
          <w:szCs w:val="22"/>
        </w:rPr>
        <w:t xml:space="preserve"> wynosi około 1</w:t>
      </w:r>
      <w:r w:rsidR="003B425E" w:rsidRPr="00644438">
        <w:rPr>
          <w:rFonts w:asciiTheme="minorHAnsi" w:hAnsiTheme="minorHAnsi" w:cstheme="minorHAnsi"/>
          <w:sz w:val="22"/>
          <w:szCs w:val="22"/>
        </w:rPr>
        <w:t>00</w:t>
      </w:r>
      <w:r w:rsidRPr="00644438">
        <w:rPr>
          <w:rFonts w:asciiTheme="minorHAnsi" w:hAnsiTheme="minorHAnsi" w:cstheme="minorHAnsi"/>
          <w:sz w:val="22"/>
          <w:szCs w:val="22"/>
        </w:rPr>
        <w:t xml:space="preserve"> km, długość odcinków niebezpiecznych ok. 40 km</w:t>
      </w:r>
      <w:r w:rsidR="00AB2307" w:rsidRPr="00644438">
        <w:rPr>
          <w:rFonts w:asciiTheme="minorHAnsi" w:hAnsiTheme="minorHAnsi" w:cstheme="minorHAnsi"/>
          <w:sz w:val="22"/>
          <w:szCs w:val="22"/>
        </w:rPr>
        <w:t xml:space="preserve">, długość chodników </w:t>
      </w:r>
      <w:r w:rsidR="003B425E" w:rsidRPr="00644438">
        <w:rPr>
          <w:rFonts w:asciiTheme="minorHAnsi" w:hAnsiTheme="minorHAnsi" w:cstheme="minorHAnsi"/>
          <w:sz w:val="22"/>
          <w:szCs w:val="22"/>
        </w:rPr>
        <w:t>ok. 13</w:t>
      </w:r>
      <w:r w:rsidR="00AB2307" w:rsidRPr="00644438">
        <w:rPr>
          <w:rFonts w:asciiTheme="minorHAnsi" w:hAnsiTheme="minorHAnsi" w:cstheme="minorHAnsi"/>
          <w:sz w:val="22"/>
          <w:szCs w:val="22"/>
        </w:rPr>
        <w:t>km.</w:t>
      </w:r>
    </w:p>
    <w:p w14:paraId="5D4520AF" w14:textId="36EB9207" w:rsidR="009B56DF" w:rsidRPr="00644438" w:rsidRDefault="009B56DF">
      <w:pPr>
        <w:pStyle w:val="Tekstpodstawowywcity2"/>
        <w:numPr>
          <w:ilvl w:val="1"/>
          <w:numId w:val="5"/>
        </w:numPr>
        <w:tabs>
          <w:tab w:val="clear" w:pos="360"/>
          <w:tab w:val="left" w:pos="567"/>
        </w:tabs>
        <w:ind w:left="567" w:hanging="567"/>
        <w:rPr>
          <w:rFonts w:asciiTheme="minorHAnsi" w:hAnsiTheme="minorHAnsi" w:cstheme="minorHAnsi"/>
          <w:sz w:val="22"/>
          <w:szCs w:val="22"/>
        </w:rPr>
      </w:pPr>
      <w:r w:rsidRPr="00644438">
        <w:rPr>
          <w:rFonts w:asciiTheme="minorHAnsi" w:hAnsiTheme="minorHAnsi" w:cstheme="minorHAnsi"/>
          <w:sz w:val="22"/>
          <w:szCs w:val="22"/>
        </w:rPr>
        <w:t>Wykaz dróg, kolejność odśnieżania oraz standard ich utrzymania ok</w:t>
      </w:r>
      <w:r w:rsidR="000550D2" w:rsidRPr="00644438">
        <w:rPr>
          <w:rFonts w:asciiTheme="minorHAnsi" w:hAnsiTheme="minorHAnsi" w:cstheme="minorHAnsi"/>
          <w:sz w:val="22"/>
          <w:szCs w:val="22"/>
        </w:rPr>
        <w:t>reśla Szczegółowa Specyfikacja T</w:t>
      </w:r>
      <w:r w:rsidRPr="00644438">
        <w:rPr>
          <w:rFonts w:asciiTheme="minorHAnsi" w:hAnsiTheme="minorHAnsi" w:cstheme="minorHAnsi"/>
          <w:sz w:val="22"/>
          <w:szCs w:val="22"/>
        </w:rPr>
        <w:t xml:space="preserve">echniczna, stanowiąca załącznik nr 1 do SWZ. </w:t>
      </w:r>
    </w:p>
    <w:p w14:paraId="4003AED8" w14:textId="77777777" w:rsidR="00B53EFF" w:rsidRPr="00644438" w:rsidRDefault="00B53EFF">
      <w:pPr>
        <w:pStyle w:val="Akapitzlist"/>
        <w:numPr>
          <w:ilvl w:val="1"/>
          <w:numId w:val="5"/>
        </w:numPr>
        <w:suppressAutoHyphens w:val="0"/>
        <w:ind w:left="567" w:hanging="567"/>
        <w:jc w:val="both"/>
        <w:rPr>
          <w:rFonts w:asciiTheme="minorHAnsi" w:hAnsiTheme="minorHAnsi" w:cstheme="minorHAnsi"/>
          <w:sz w:val="22"/>
          <w:szCs w:val="22"/>
        </w:rPr>
      </w:pPr>
      <w:r w:rsidRPr="00644438">
        <w:rPr>
          <w:rFonts w:asciiTheme="minorHAnsi" w:hAnsiTheme="minorHAnsi" w:cstheme="minorHAnsi"/>
          <w:sz w:val="22"/>
          <w:szCs w:val="22"/>
        </w:rPr>
        <w:t xml:space="preserve">Zamawiający nie przewiduje możliwości składania ofert wariantowych. </w:t>
      </w:r>
    </w:p>
    <w:p w14:paraId="68576311" w14:textId="77777777" w:rsidR="00B53EFF" w:rsidRPr="00644438" w:rsidRDefault="00B53EFF">
      <w:pPr>
        <w:pStyle w:val="Akapitzlist"/>
        <w:numPr>
          <w:ilvl w:val="1"/>
          <w:numId w:val="5"/>
        </w:numPr>
        <w:suppressAutoHyphens w:val="0"/>
        <w:ind w:left="567" w:hanging="567"/>
        <w:jc w:val="both"/>
        <w:rPr>
          <w:rFonts w:asciiTheme="minorHAnsi" w:hAnsiTheme="minorHAnsi" w:cstheme="minorHAnsi"/>
          <w:sz w:val="22"/>
          <w:szCs w:val="22"/>
        </w:rPr>
      </w:pPr>
      <w:r w:rsidRPr="00644438">
        <w:rPr>
          <w:rFonts w:asciiTheme="minorHAnsi" w:hAnsiTheme="minorHAnsi" w:cstheme="minorHAnsi"/>
          <w:sz w:val="22"/>
          <w:szCs w:val="22"/>
        </w:rPr>
        <w:t>Zamawiający nie zamierza zawrzeć umowy ramowej.</w:t>
      </w:r>
    </w:p>
    <w:p w14:paraId="7B8071C4" w14:textId="77777777" w:rsidR="00B53EFF" w:rsidRPr="00644438" w:rsidRDefault="00B53EFF">
      <w:pPr>
        <w:pStyle w:val="Akapitzlist"/>
        <w:numPr>
          <w:ilvl w:val="1"/>
          <w:numId w:val="5"/>
        </w:numPr>
        <w:suppressAutoHyphens w:val="0"/>
        <w:ind w:left="567" w:hanging="567"/>
        <w:jc w:val="both"/>
        <w:rPr>
          <w:rFonts w:asciiTheme="minorHAnsi" w:hAnsiTheme="minorHAnsi" w:cstheme="minorHAnsi"/>
          <w:sz w:val="22"/>
          <w:szCs w:val="22"/>
        </w:rPr>
      </w:pPr>
      <w:r w:rsidRPr="00644438">
        <w:rPr>
          <w:rFonts w:asciiTheme="minorHAnsi" w:hAnsiTheme="minorHAnsi" w:cstheme="minorHAnsi"/>
          <w:sz w:val="22"/>
          <w:szCs w:val="22"/>
        </w:rPr>
        <w:t>Zamawiający nie zamierza ustanowić dynamicznego systemu zakupów.</w:t>
      </w:r>
    </w:p>
    <w:p w14:paraId="0999704E" w14:textId="77777777" w:rsidR="00B53EFF" w:rsidRPr="00644438" w:rsidRDefault="00B53EFF">
      <w:pPr>
        <w:pStyle w:val="Akapitzlist"/>
        <w:numPr>
          <w:ilvl w:val="1"/>
          <w:numId w:val="5"/>
        </w:numPr>
        <w:suppressAutoHyphens w:val="0"/>
        <w:ind w:left="567" w:hanging="567"/>
        <w:jc w:val="both"/>
        <w:rPr>
          <w:rFonts w:asciiTheme="minorHAnsi" w:hAnsiTheme="minorHAnsi" w:cstheme="minorHAnsi"/>
          <w:sz w:val="22"/>
          <w:szCs w:val="22"/>
        </w:rPr>
      </w:pPr>
      <w:r w:rsidRPr="00644438">
        <w:rPr>
          <w:rFonts w:asciiTheme="minorHAnsi" w:hAnsiTheme="minorHAnsi" w:cstheme="minorHAnsi"/>
          <w:sz w:val="22"/>
          <w:szCs w:val="22"/>
        </w:rPr>
        <w:t xml:space="preserve">Zamawiający nie zamierza dokonać wyboru najkorzystniejszej oferty z zastosowaniem aukcji elektronicznej. </w:t>
      </w:r>
    </w:p>
    <w:p w14:paraId="743BD4B6" w14:textId="603086AF" w:rsidR="009B56DF" w:rsidRPr="00644438" w:rsidRDefault="009B56DF" w:rsidP="008709AE">
      <w:pPr>
        <w:pStyle w:val="Tekstpodstawowywcity2"/>
        <w:rPr>
          <w:rFonts w:asciiTheme="minorHAnsi" w:hAnsiTheme="minorHAnsi" w:cstheme="minorHAnsi"/>
          <w:sz w:val="20"/>
          <w:szCs w:val="20"/>
        </w:rPr>
      </w:pPr>
    </w:p>
    <w:p w14:paraId="365C4E11" w14:textId="46F0C176" w:rsidR="009B56DF" w:rsidRPr="00644438" w:rsidRDefault="009B56DF">
      <w:pPr>
        <w:pStyle w:val="Tekstpodstawowywcity1"/>
        <w:numPr>
          <w:ilvl w:val="0"/>
          <w:numId w:val="32"/>
        </w:numPr>
        <w:tabs>
          <w:tab w:val="num" w:pos="567"/>
        </w:tabs>
        <w:spacing w:line="240" w:lineRule="auto"/>
        <w:ind w:left="567" w:hanging="567"/>
        <w:rPr>
          <w:rFonts w:asciiTheme="minorHAnsi" w:hAnsiTheme="minorHAnsi" w:cstheme="minorHAnsi"/>
          <w:b/>
          <w:bCs/>
          <w:sz w:val="22"/>
          <w:szCs w:val="22"/>
          <w:u w:val="single"/>
        </w:rPr>
      </w:pPr>
      <w:r w:rsidRPr="00644438">
        <w:rPr>
          <w:rFonts w:asciiTheme="minorHAnsi" w:hAnsiTheme="minorHAnsi" w:cstheme="minorHAnsi"/>
          <w:b/>
          <w:bCs/>
          <w:sz w:val="22"/>
          <w:szCs w:val="22"/>
          <w:u w:val="single"/>
        </w:rPr>
        <w:t>Numer postępowania</w:t>
      </w:r>
    </w:p>
    <w:p w14:paraId="0E2BB713" w14:textId="77777777" w:rsidR="009B56DF" w:rsidRPr="00644438" w:rsidRDefault="00B53EFF" w:rsidP="00E8550D">
      <w:pPr>
        <w:pStyle w:val="Tekstpodstawowywcity1"/>
        <w:tabs>
          <w:tab w:val="num" w:pos="567"/>
        </w:tabs>
        <w:spacing w:line="240" w:lineRule="auto"/>
        <w:ind w:left="567" w:hanging="567"/>
        <w:rPr>
          <w:rFonts w:asciiTheme="minorHAnsi" w:hAnsiTheme="minorHAnsi" w:cstheme="minorHAnsi"/>
          <w:sz w:val="22"/>
          <w:szCs w:val="22"/>
        </w:rPr>
      </w:pPr>
      <w:r w:rsidRPr="00644438">
        <w:rPr>
          <w:rFonts w:asciiTheme="minorHAnsi" w:hAnsiTheme="minorHAnsi" w:cstheme="minorHAnsi"/>
          <w:sz w:val="22"/>
          <w:szCs w:val="22"/>
        </w:rPr>
        <w:tab/>
      </w:r>
      <w:r w:rsidR="009B56DF" w:rsidRPr="00644438">
        <w:rPr>
          <w:rFonts w:asciiTheme="minorHAnsi" w:hAnsiTheme="minorHAnsi" w:cstheme="minorHAnsi"/>
          <w:sz w:val="22"/>
          <w:szCs w:val="22"/>
        </w:rPr>
        <w:t>Postępowanie, którego dotyczy niniejszy dokument, oznaczone jest znakiem:</w:t>
      </w:r>
    </w:p>
    <w:p w14:paraId="3E1AFFA9" w14:textId="4D62AAB8" w:rsidR="009B56DF" w:rsidRPr="00644438" w:rsidRDefault="00B53EFF" w:rsidP="00E8550D">
      <w:pPr>
        <w:pStyle w:val="Tekstpodstawowywcity1"/>
        <w:tabs>
          <w:tab w:val="num" w:pos="567"/>
        </w:tabs>
        <w:spacing w:line="240" w:lineRule="auto"/>
        <w:ind w:left="567" w:hanging="567"/>
        <w:rPr>
          <w:rFonts w:asciiTheme="minorHAnsi" w:hAnsiTheme="minorHAnsi" w:cstheme="minorHAnsi"/>
          <w:sz w:val="22"/>
          <w:szCs w:val="22"/>
        </w:rPr>
      </w:pPr>
      <w:r w:rsidRPr="00644438">
        <w:rPr>
          <w:rFonts w:asciiTheme="minorHAnsi" w:hAnsiTheme="minorHAnsi" w:cstheme="minorHAnsi"/>
          <w:b/>
          <w:bCs/>
          <w:i/>
          <w:iCs/>
          <w:sz w:val="22"/>
          <w:szCs w:val="22"/>
        </w:rPr>
        <w:tab/>
        <w:t>ZPUB.271.</w:t>
      </w:r>
      <w:r w:rsidR="007A7806" w:rsidRPr="00644438">
        <w:rPr>
          <w:rFonts w:asciiTheme="minorHAnsi" w:hAnsiTheme="minorHAnsi" w:cstheme="minorHAnsi"/>
          <w:b/>
          <w:bCs/>
          <w:i/>
          <w:iCs/>
          <w:sz w:val="22"/>
          <w:szCs w:val="22"/>
        </w:rPr>
        <w:t>1.</w:t>
      </w:r>
      <w:r w:rsidR="009C5784">
        <w:rPr>
          <w:rFonts w:asciiTheme="minorHAnsi" w:hAnsiTheme="minorHAnsi" w:cstheme="minorHAnsi"/>
          <w:b/>
          <w:bCs/>
          <w:i/>
          <w:iCs/>
          <w:sz w:val="22"/>
          <w:szCs w:val="22"/>
        </w:rPr>
        <w:t>3</w:t>
      </w:r>
      <w:r w:rsidR="002022C0" w:rsidRPr="00644438">
        <w:rPr>
          <w:rFonts w:asciiTheme="minorHAnsi" w:hAnsiTheme="minorHAnsi" w:cstheme="minorHAnsi"/>
          <w:b/>
          <w:bCs/>
          <w:i/>
          <w:iCs/>
          <w:sz w:val="22"/>
          <w:szCs w:val="22"/>
        </w:rPr>
        <w:t>.20</w:t>
      </w:r>
      <w:r w:rsidR="00E9733B" w:rsidRPr="00644438">
        <w:rPr>
          <w:rFonts w:asciiTheme="minorHAnsi" w:hAnsiTheme="minorHAnsi" w:cstheme="minorHAnsi"/>
          <w:b/>
          <w:bCs/>
          <w:i/>
          <w:iCs/>
          <w:sz w:val="22"/>
          <w:szCs w:val="22"/>
        </w:rPr>
        <w:t>2</w:t>
      </w:r>
      <w:r w:rsidR="00190A35">
        <w:rPr>
          <w:rFonts w:asciiTheme="minorHAnsi" w:hAnsiTheme="minorHAnsi" w:cstheme="minorHAnsi"/>
          <w:b/>
          <w:bCs/>
          <w:i/>
          <w:iCs/>
          <w:sz w:val="22"/>
          <w:szCs w:val="22"/>
        </w:rPr>
        <w:t>4</w:t>
      </w:r>
      <w:r w:rsidR="009B56DF" w:rsidRPr="00644438">
        <w:rPr>
          <w:rFonts w:asciiTheme="minorHAnsi" w:hAnsiTheme="minorHAnsi" w:cstheme="minorHAnsi"/>
          <w:b/>
          <w:bCs/>
          <w:sz w:val="22"/>
          <w:szCs w:val="22"/>
        </w:rPr>
        <w:t xml:space="preserve">. </w:t>
      </w:r>
      <w:r w:rsidR="009B56DF" w:rsidRPr="00644438">
        <w:rPr>
          <w:rFonts w:asciiTheme="minorHAnsi" w:hAnsiTheme="minorHAnsi" w:cstheme="minorHAnsi"/>
          <w:sz w:val="22"/>
          <w:szCs w:val="22"/>
        </w:rPr>
        <w:t>Wykonawcy we wszystkich kontaktach z zamawiającym powinni powoływać się na ten znak.</w:t>
      </w:r>
    </w:p>
    <w:p w14:paraId="2CCED33B" w14:textId="77777777" w:rsidR="009B56DF" w:rsidRPr="00644438" w:rsidRDefault="009B56DF" w:rsidP="00E8550D">
      <w:pPr>
        <w:pStyle w:val="Tekstpodstawowywcity1"/>
        <w:spacing w:line="240" w:lineRule="auto"/>
        <w:ind w:left="0"/>
        <w:rPr>
          <w:rFonts w:asciiTheme="minorHAnsi" w:hAnsiTheme="minorHAnsi" w:cstheme="minorHAnsi"/>
          <w:b/>
          <w:bCs/>
          <w:sz w:val="22"/>
          <w:szCs w:val="22"/>
        </w:rPr>
      </w:pPr>
    </w:p>
    <w:p w14:paraId="158A5A4C" w14:textId="6E6CF0E2" w:rsidR="00B53EFF" w:rsidRPr="00644438" w:rsidRDefault="00B53EFF" w:rsidP="00E8550D">
      <w:pPr>
        <w:tabs>
          <w:tab w:val="left" w:pos="567"/>
        </w:tabs>
        <w:ind w:left="567" w:hanging="567"/>
        <w:jc w:val="both"/>
        <w:rPr>
          <w:rFonts w:asciiTheme="minorHAnsi" w:hAnsiTheme="minorHAnsi" w:cstheme="minorHAnsi"/>
          <w:b/>
          <w:sz w:val="22"/>
          <w:szCs w:val="22"/>
        </w:rPr>
      </w:pPr>
      <w:r w:rsidRPr="00644438">
        <w:rPr>
          <w:rFonts w:asciiTheme="minorHAnsi" w:hAnsiTheme="minorHAnsi" w:cstheme="minorHAnsi"/>
          <w:b/>
          <w:sz w:val="22"/>
          <w:szCs w:val="22"/>
        </w:rPr>
        <w:t>5.</w:t>
      </w:r>
      <w:r w:rsidRPr="00644438">
        <w:rPr>
          <w:rFonts w:asciiTheme="minorHAnsi" w:hAnsiTheme="minorHAnsi" w:cstheme="minorHAnsi"/>
          <w:sz w:val="22"/>
          <w:szCs w:val="22"/>
        </w:rPr>
        <w:t xml:space="preserve"> </w:t>
      </w:r>
      <w:r w:rsidRPr="00644438">
        <w:rPr>
          <w:rFonts w:asciiTheme="minorHAnsi" w:hAnsiTheme="minorHAnsi" w:cstheme="minorHAnsi"/>
          <w:sz w:val="22"/>
          <w:szCs w:val="22"/>
        </w:rPr>
        <w:tab/>
      </w:r>
      <w:r w:rsidRPr="00644438">
        <w:rPr>
          <w:rFonts w:asciiTheme="minorHAnsi" w:hAnsiTheme="minorHAnsi" w:cstheme="minorHAnsi"/>
          <w:b/>
          <w:sz w:val="22"/>
          <w:szCs w:val="22"/>
          <w:u w:val="single"/>
        </w:rPr>
        <w:t>Informacje o przewidywanych zamówieniach</w:t>
      </w:r>
      <w:r w:rsidR="00644438" w:rsidRPr="00644438">
        <w:rPr>
          <w:rFonts w:asciiTheme="minorHAnsi" w:hAnsiTheme="minorHAnsi" w:cstheme="minorHAnsi"/>
          <w:b/>
          <w:sz w:val="22"/>
          <w:szCs w:val="22"/>
          <w:u w:val="single"/>
        </w:rPr>
        <w:t xml:space="preserve"> uzupełniających</w:t>
      </w:r>
    </w:p>
    <w:p w14:paraId="02379F68" w14:textId="032123E5" w:rsidR="00644438" w:rsidRPr="00644438" w:rsidRDefault="00644438" w:rsidP="00644438">
      <w:pPr>
        <w:pStyle w:val="BodyTextIndentZnak"/>
        <w:spacing w:line="276" w:lineRule="auto"/>
        <w:ind w:left="567"/>
        <w:rPr>
          <w:rFonts w:asciiTheme="minorHAnsi" w:hAnsiTheme="minorHAnsi" w:cstheme="minorHAnsi"/>
        </w:rPr>
      </w:pPr>
      <w:r w:rsidRPr="00644438">
        <w:rPr>
          <w:rFonts w:asciiTheme="minorHAnsi" w:hAnsiTheme="minorHAnsi" w:cstheme="minorHAnsi"/>
          <w:sz w:val="22"/>
          <w:szCs w:val="22"/>
        </w:rPr>
        <w:t xml:space="preserve">Zamawiający przewiduje możliwość udzielenia zamówień na podstawie 305 pkt 1 w zw. z art. 214 ust. 1 pkt </w:t>
      </w:r>
      <w:r w:rsidR="00B263FE">
        <w:rPr>
          <w:rFonts w:asciiTheme="minorHAnsi" w:hAnsiTheme="minorHAnsi" w:cstheme="minorHAnsi"/>
          <w:sz w:val="22"/>
          <w:szCs w:val="22"/>
        </w:rPr>
        <w:t>7)</w:t>
      </w:r>
      <w:r w:rsidRPr="00644438">
        <w:rPr>
          <w:rFonts w:asciiTheme="minorHAnsi" w:hAnsiTheme="minorHAnsi" w:cstheme="minorHAnsi"/>
          <w:sz w:val="22"/>
          <w:szCs w:val="22"/>
        </w:rPr>
        <w:t xml:space="preserve"> Ustawy, polegających na powtórzeniu podobnych </w:t>
      </w:r>
      <w:r w:rsidR="00B263FE">
        <w:rPr>
          <w:rFonts w:asciiTheme="minorHAnsi" w:hAnsiTheme="minorHAnsi" w:cstheme="minorHAnsi"/>
          <w:sz w:val="22"/>
          <w:szCs w:val="22"/>
        </w:rPr>
        <w:t>usług</w:t>
      </w:r>
      <w:r w:rsidRPr="00644438">
        <w:rPr>
          <w:rFonts w:asciiTheme="minorHAnsi" w:hAnsiTheme="minorHAnsi" w:cstheme="minorHAnsi"/>
          <w:sz w:val="22"/>
          <w:szCs w:val="22"/>
        </w:rPr>
        <w:t>, do wysokości nieprzekraczającej 50% wartości zamówienia podstawowego w terminie 3 lat od udzielenia zamówienia podstawowego, dotychczasowemu wykonawcy</w:t>
      </w:r>
      <w:r w:rsidR="00B263FE">
        <w:rPr>
          <w:rFonts w:asciiTheme="minorHAnsi" w:hAnsiTheme="minorHAnsi" w:cstheme="minorHAnsi"/>
          <w:sz w:val="22"/>
          <w:szCs w:val="22"/>
        </w:rPr>
        <w:t xml:space="preserve"> usług</w:t>
      </w:r>
      <w:r w:rsidRPr="00644438">
        <w:rPr>
          <w:rFonts w:asciiTheme="minorHAnsi" w:hAnsiTheme="minorHAnsi" w:cstheme="minorHAnsi"/>
          <w:sz w:val="22"/>
          <w:szCs w:val="22"/>
        </w:rPr>
        <w:t>.</w:t>
      </w:r>
    </w:p>
    <w:p w14:paraId="3E46B4E2" w14:textId="77777777" w:rsidR="009B56DF" w:rsidRPr="00644438" w:rsidRDefault="009B56DF" w:rsidP="00E8550D">
      <w:pPr>
        <w:pStyle w:val="Tekstpodstawowywcity1"/>
        <w:spacing w:line="240" w:lineRule="auto"/>
        <w:rPr>
          <w:rFonts w:asciiTheme="minorHAnsi" w:hAnsiTheme="minorHAnsi"/>
          <w:sz w:val="22"/>
          <w:szCs w:val="22"/>
        </w:rPr>
      </w:pPr>
    </w:p>
    <w:p w14:paraId="39961A71" w14:textId="77777777" w:rsidR="009B56DF" w:rsidRPr="00644438" w:rsidRDefault="009B56DF">
      <w:pPr>
        <w:pStyle w:val="Tekstpodstawowywcity1"/>
        <w:numPr>
          <w:ilvl w:val="0"/>
          <w:numId w:val="21"/>
        </w:numPr>
        <w:tabs>
          <w:tab w:val="clear" w:pos="720"/>
          <w:tab w:val="num" w:pos="567"/>
        </w:tabs>
        <w:spacing w:line="240" w:lineRule="auto"/>
        <w:ind w:left="567" w:hanging="567"/>
        <w:rPr>
          <w:rFonts w:asciiTheme="minorHAnsi" w:hAnsiTheme="minorHAnsi"/>
          <w:b/>
          <w:bCs/>
          <w:sz w:val="22"/>
          <w:szCs w:val="22"/>
          <w:u w:val="single"/>
        </w:rPr>
      </w:pPr>
      <w:r w:rsidRPr="00644438">
        <w:rPr>
          <w:rFonts w:asciiTheme="minorHAnsi" w:hAnsiTheme="minorHAnsi"/>
          <w:b/>
          <w:bCs/>
          <w:sz w:val="22"/>
          <w:szCs w:val="22"/>
          <w:u w:val="single"/>
        </w:rPr>
        <w:t xml:space="preserve">Termin wykonania zamówienia </w:t>
      </w:r>
    </w:p>
    <w:p w14:paraId="4E8140CF" w14:textId="29502665" w:rsidR="00B53EFF" w:rsidRPr="00722B33" w:rsidRDefault="009C5784" w:rsidP="00E8550D">
      <w:pPr>
        <w:pStyle w:val="Tekstpodstawowywcity1"/>
        <w:spacing w:line="240" w:lineRule="auto"/>
        <w:ind w:left="567"/>
        <w:rPr>
          <w:rFonts w:asciiTheme="minorHAnsi" w:hAnsiTheme="minorHAnsi"/>
          <w:bCs/>
          <w:sz w:val="22"/>
          <w:szCs w:val="22"/>
        </w:rPr>
      </w:pPr>
      <w:r>
        <w:rPr>
          <w:rFonts w:asciiTheme="minorHAnsi" w:hAnsiTheme="minorHAnsi"/>
          <w:bCs/>
          <w:sz w:val="22"/>
          <w:szCs w:val="22"/>
        </w:rPr>
        <w:t>Sukcesywnie przez okres 6 m-</w:t>
      </w:r>
      <w:proofErr w:type="spellStart"/>
      <w:r>
        <w:rPr>
          <w:rFonts w:asciiTheme="minorHAnsi" w:hAnsiTheme="minorHAnsi"/>
          <w:bCs/>
          <w:sz w:val="22"/>
          <w:szCs w:val="22"/>
        </w:rPr>
        <w:t>cy</w:t>
      </w:r>
      <w:proofErr w:type="spellEnd"/>
      <w:r>
        <w:rPr>
          <w:rFonts w:asciiTheme="minorHAnsi" w:hAnsiTheme="minorHAnsi"/>
          <w:bCs/>
          <w:sz w:val="22"/>
          <w:szCs w:val="22"/>
        </w:rPr>
        <w:t xml:space="preserve"> od dnia zawarcia umowy.</w:t>
      </w:r>
    </w:p>
    <w:p w14:paraId="4FA02448" w14:textId="77777777" w:rsidR="009B56DF" w:rsidRPr="00644438" w:rsidRDefault="004F2B1D" w:rsidP="000663A9">
      <w:pPr>
        <w:tabs>
          <w:tab w:val="left" w:pos="567"/>
        </w:tabs>
        <w:ind w:left="567" w:hanging="567"/>
        <w:jc w:val="both"/>
        <w:rPr>
          <w:sz w:val="22"/>
          <w:szCs w:val="22"/>
        </w:rPr>
      </w:pPr>
      <w:r w:rsidRPr="00644438">
        <w:rPr>
          <w:rFonts w:asciiTheme="minorHAnsi" w:hAnsiTheme="minorHAnsi"/>
          <w:sz w:val="22"/>
          <w:szCs w:val="22"/>
        </w:rPr>
        <w:tab/>
      </w:r>
    </w:p>
    <w:p w14:paraId="05BA888B" w14:textId="3B6CB196" w:rsidR="00B263FE" w:rsidRPr="00B263FE" w:rsidRDefault="00B263FE" w:rsidP="00B263FE">
      <w:pPr>
        <w:tabs>
          <w:tab w:val="left" w:pos="567"/>
        </w:tabs>
        <w:spacing w:line="276" w:lineRule="auto"/>
        <w:ind w:left="567" w:hanging="567"/>
        <w:jc w:val="both"/>
        <w:rPr>
          <w:rFonts w:asciiTheme="minorHAnsi" w:hAnsiTheme="minorHAnsi" w:cstheme="minorHAnsi"/>
        </w:rPr>
      </w:pPr>
      <w:r w:rsidRPr="00B263FE">
        <w:rPr>
          <w:rFonts w:asciiTheme="minorHAnsi" w:hAnsiTheme="minorHAnsi" w:cstheme="minorHAnsi"/>
          <w:b/>
          <w:sz w:val="22"/>
          <w:szCs w:val="22"/>
        </w:rPr>
        <w:t xml:space="preserve">7. </w:t>
      </w:r>
      <w:r w:rsidRPr="00B263FE">
        <w:rPr>
          <w:rFonts w:asciiTheme="minorHAnsi" w:hAnsiTheme="minorHAnsi" w:cstheme="minorHAnsi"/>
          <w:b/>
          <w:sz w:val="22"/>
          <w:szCs w:val="22"/>
        </w:rPr>
        <w:tab/>
      </w:r>
      <w:r w:rsidRPr="00B263FE">
        <w:rPr>
          <w:rFonts w:asciiTheme="minorHAnsi" w:hAnsiTheme="minorHAnsi" w:cstheme="minorHAnsi"/>
          <w:b/>
          <w:sz w:val="22"/>
          <w:szCs w:val="22"/>
          <w:u w:val="single"/>
        </w:rPr>
        <w:t>Podstawy wykluczenia</w:t>
      </w:r>
    </w:p>
    <w:p w14:paraId="6014F5F7" w14:textId="066EC514" w:rsidR="00B263FE" w:rsidRPr="00B263FE" w:rsidRDefault="00B263FE" w:rsidP="00DD73C1">
      <w:pPr>
        <w:pStyle w:val="Akapitzlist"/>
        <w:tabs>
          <w:tab w:val="left" w:pos="567"/>
        </w:tabs>
        <w:suppressAutoHyphens w:val="0"/>
        <w:spacing w:line="276" w:lineRule="auto"/>
        <w:ind w:left="567" w:hanging="567"/>
        <w:jc w:val="both"/>
        <w:rPr>
          <w:rFonts w:asciiTheme="minorHAnsi" w:hAnsiTheme="minorHAnsi" w:cstheme="minorHAnsi"/>
          <w:color w:val="000000"/>
          <w:sz w:val="22"/>
          <w:szCs w:val="22"/>
        </w:rPr>
      </w:pPr>
      <w:r w:rsidRPr="00B263FE">
        <w:rPr>
          <w:rFonts w:asciiTheme="minorHAnsi" w:hAnsiTheme="minorHAnsi" w:cstheme="minorHAnsi"/>
          <w:color w:val="000000"/>
          <w:sz w:val="22"/>
          <w:szCs w:val="22"/>
        </w:rPr>
        <w:t xml:space="preserve">7.1. </w:t>
      </w:r>
      <w:r w:rsidR="00DD73C1">
        <w:rPr>
          <w:rFonts w:asciiTheme="minorHAnsi" w:hAnsiTheme="minorHAnsi" w:cstheme="minorHAnsi"/>
          <w:color w:val="000000"/>
          <w:sz w:val="22"/>
          <w:szCs w:val="22"/>
        </w:rPr>
        <w:tab/>
      </w:r>
      <w:r w:rsidRPr="00B263FE">
        <w:rPr>
          <w:rFonts w:asciiTheme="minorHAnsi" w:hAnsiTheme="minorHAnsi" w:cstheme="minorHAnsi"/>
          <w:color w:val="000000"/>
          <w:sz w:val="22"/>
          <w:szCs w:val="22"/>
        </w:rPr>
        <w:t>Z postępowania o udzielenie zamówienia publicznego wyklucza się Wykonawcę, w stosunku do którego zachodzi którakolwiek z okoliczności, o których mowa w art. 108 ust. 1 i art. 109 ust. 1 pkt 4 Ustawy, tj.</w:t>
      </w:r>
    </w:p>
    <w:p w14:paraId="4DF59125" w14:textId="77777777" w:rsidR="00190A35" w:rsidRPr="00F07444" w:rsidRDefault="00190A35" w:rsidP="00190A35">
      <w:pPr>
        <w:pStyle w:val="Akapitzlist"/>
        <w:tabs>
          <w:tab w:val="left" w:pos="567"/>
        </w:tabs>
        <w:suppressAutoHyphens w:val="0"/>
        <w:spacing w:line="276" w:lineRule="auto"/>
        <w:ind w:left="567"/>
        <w:jc w:val="both"/>
        <w:rPr>
          <w:rFonts w:ascii="Calibri" w:hAnsi="Calibri" w:cs="Calibri"/>
          <w:color w:val="000000"/>
          <w:sz w:val="22"/>
          <w:szCs w:val="22"/>
        </w:rPr>
      </w:pPr>
      <w:r w:rsidRPr="00F07444">
        <w:rPr>
          <w:rFonts w:ascii="Calibri" w:hAnsi="Calibri" w:cs="Calibri"/>
          <w:color w:val="000000"/>
          <w:sz w:val="22"/>
          <w:szCs w:val="22"/>
        </w:rPr>
        <w:t>1) będącego osobą fizyczną, którego prawomocnie skazano za przestępstwo:</w:t>
      </w:r>
    </w:p>
    <w:p w14:paraId="60CE1EB8" w14:textId="77777777" w:rsidR="00190A35" w:rsidRPr="00F07444" w:rsidRDefault="00190A35" w:rsidP="00190A35">
      <w:pPr>
        <w:pStyle w:val="Akapitzlist"/>
        <w:tabs>
          <w:tab w:val="left" w:pos="1134"/>
        </w:tabs>
        <w:suppressAutoHyphens w:val="0"/>
        <w:spacing w:line="276" w:lineRule="auto"/>
        <w:ind w:left="1134" w:hanging="283"/>
        <w:jc w:val="both"/>
        <w:rPr>
          <w:rFonts w:ascii="Calibri" w:hAnsi="Calibri" w:cs="Calibri"/>
          <w:color w:val="000000"/>
          <w:sz w:val="22"/>
          <w:szCs w:val="22"/>
        </w:rPr>
      </w:pPr>
      <w:r w:rsidRPr="00F07444">
        <w:rPr>
          <w:rFonts w:ascii="Calibri" w:hAnsi="Calibri" w:cs="Calibri"/>
          <w:color w:val="000000"/>
          <w:sz w:val="22"/>
          <w:szCs w:val="22"/>
        </w:rPr>
        <w:t>a) udziału w zorganizowanej grupie przestępczej albo związku mającym na celu popełnienie przestępstwa lub przestępstwa skarbowego, o którym mowa w art. 258 Kodeksu karnego,</w:t>
      </w:r>
    </w:p>
    <w:p w14:paraId="5E7D505C" w14:textId="77777777" w:rsidR="00190A35" w:rsidRPr="00F07444" w:rsidRDefault="00190A35" w:rsidP="00190A35">
      <w:pPr>
        <w:pStyle w:val="Akapitzlist"/>
        <w:tabs>
          <w:tab w:val="left" w:pos="1134"/>
        </w:tabs>
        <w:suppressAutoHyphens w:val="0"/>
        <w:spacing w:line="276" w:lineRule="auto"/>
        <w:ind w:left="1134" w:hanging="283"/>
        <w:jc w:val="both"/>
        <w:rPr>
          <w:rFonts w:ascii="Calibri" w:hAnsi="Calibri" w:cs="Calibri"/>
          <w:color w:val="000000"/>
          <w:sz w:val="22"/>
          <w:szCs w:val="22"/>
        </w:rPr>
      </w:pPr>
      <w:r w:rsidRPr="00F07444">
        <w:rPr>
          <w:rFonts w:ascii="Calibri" w:hAnsi="Calibri" w:cs="Calibri"/>
          <w:color w:val="000000"/>
          <w:sz w:val="22"/>
          <w:szCs w:val="22"/>
        </w:rPr>
        <w:t xml:space="preserve">b) </w:t>
      </w:r>
      <w:r w:rsidRPr="00F07444">
        <w:rPr>
          <w:rFonts w:ascii="Calibri" w:hAnsi="Calibri" w:cs="Calibri"/>
          <w:color w:val="000000"/>
          <w:sz w:val="22"/>
          <w:szCs w:val="22"/>
        </w:rPr>
        <w:tab/>
        <w:t>handlu ludźmi, o którym mowa w art. 189a Kodeksu karnego,</w:t>
      </w:r>
    </w:p>
    <w:p w14:paraId="0880B942" w14:textId="77777777" w:rsidR="00190A35" w:rsidRPr="00F07444" w:rsidRDefault="00190A35" w:rsidP="00190A35">
      <w:pPr>
        <w:pStyle w:val="Akapitzlist"/>
        <w:tabs>
          <w:tab w:val="left" w:pos="1134"/>
        </w:tabs>
        <w:suppressAutoHyphens w:val="0"/>
        <w:spacing w:line="276" w:lineRule="auto"/>
        <w:ind w:left="1134" w:hanging="283"/>
        <w:jc w:val="both"/>
        <w:rPr>
          <w:rFonts w:ascii="Calibri" w:hAnsi="Calibri" w:cs="Calibri"/>
          <w:color w:val="000000"/>
          <w:sz w:val="22"/>
          <w:szCs w:val="22"/>
        </w:rPr>
      </w:pPr>
      <w:r w:rsidRPr="00F07444">
        <w:rPr>
          <w:rFonts w:ascii="Calibri" w:hAnsi="Calibri" w:cs="Calibri"/>
          <w:color w:val="000000"/>
          <w:sz w:val="22"/>
          <w:szCs w:val="22"/>
        </w:rPr>
        <w:t xml:space="preserve">c) </w:t>
      </w:r>
      <w:r w:rsidRPr="00F07444">
        <w:rPr>
          <w:rFonts w:ascii="Calibri" w:hAnsi="Calibri" w:cs="Calibri"/>
          <w:color w:val="000000"/>
          <w:sz w:val="22"/>
          <w:szCs w:val="22"/>
        </w:rPr>
        <w:tab/>
        <w:t>o którym mowa w art. 228-230a, art. 250a Kodeksu karnego, w art. 46-48 ustawy z dnia 25 czerwca 2010 r. o sporcie (Dz. U. z 202</w:t>
      </w:r>
      <w:r>
        <w:rPr>
          <w:rFonts w:ascii="Calibri" w:hAnsi="Calibri" w:cs="Calibri"/>
          <w:color w:val="000000"/>
          <w:sz w:val="22"/>
          <w:szCs w:val="22"/>
        </w:rPr>
        <w:t>3</w:t>
      </w:r>
      <w:r w:rsidRPr="00F07444">
        <w:rPr>
          <w:rFonts w:ascii="Calibri" w:hAnsi="Calibri" w:cs="Calibri"/>
          <w:color w:val="000000"/>
          <w:sz w:val="22"/>
          <w:szCs w:val="22"/>
        </w:rPr>
        <w:t xml:space="preserve">r. poz. </w:t>
      </w:r>
      <w:r>
        <w:rPr>
          <w:rFonts w:ascii="Calibri" w:hAnsi="Calibri" w:cs="Calibri"/>
          <w:color w:val="000000"/>
          <w:sz w:val="22"/>
          <w:szCs w:val="22"/>
        </w:rPr>
        <w:t xml:space="preserve">2048 </w:t>
      </w:r>
      <w:r w:rsidRPr="00F07444">
        <w:rPr>
          <w:rFonts w:ascii="Calibri" w:hAnsi="Calibri" w:cs="Calibri"/>
          <w:color w:val="000000"/>
          <w:sz w:val="22"/>
          <w:szCs w:val="22"/>
        </w:rPr>
        <w:t>oraz z 202</w:t>
      </w:r>
      <w:r>
        <w:rPr>
          <w:rFonts w:ascii="Calibri" w:hAnsi="Calibri" w:cs="Calibri"/>
          <w:color w:val="000000"/>
          <w:sz w:val="22"/>
          <w:szCs w:val="22"/>
        </w:rPr>
        <w:t>4</w:t>
      </w:r>
      <w:r w:rsidRPr="00F07444">
        <w:rPr>
          <w:rFonts w:ascii="Calibri" w:hAnsi="Calibri" w:cs="Calibri"/>
          <w:color w:val="000000"/>
          <w:sz w:val="22"/>
          <w:szCs w:val="22"/>
        </w:rPr>
        <w:t xml:space="preserve">r. poz. </w:t>
      </w:r>
      <w:r>
        <w:rPr>
          <w:rFonts w:ascii="Calibri" w:hAnsi="Calibri" w:cs="Calibri"/>
          <w:color w:val="000000"/>
          <w:sz w:val="22"/>
          <w:szCs w:val="22"/>
        </w:rPr>
        <w:t>1166</w:t>
      </w:r>
      <w:r w:rsidRPr="00F07444">
        <w:rPr>
          <w:rFonts w:ascii="Calibri" w:hAnsi="Calibri" w:cs="Calibri"/>
          <w:color w:val="000000"/>
          <w:sz w:val="22"/>
          <w:szCs w:val="22"/>
        </w:rPr>
        <w:t>) lub w art. 54 ust. 1-4 ustawy z dnia 12 maja 2011r. o refundacji  leków, środków spożywczych specjalnego przeznaczenia żywieniowego oraz wyrobów medycznych (Dz. U. z 202</w:t>
      </w:r>
      <w:r>
        <w:rPr>
          <w:rFonts w:ascii="Calibri" w:hAnsi="Calibri" w:cs="Calibri"/>
          <w:color w:val="000000"/>
          <w:sz w:val="22"/>
          <w:szCs w:val="22"/>
        </w:rPr>
        <w:t>4</w:t>
      </w:r>
      <w:r w:rsidRPr="00F07444">
        <w:rPr>
          <w:rFonts w:ascii="Calibri" w:hAnsi="Calibri" w:cs="Calibri"/>
          <w:color w:val="000000"/>
          <w:sz w:val="22"/>
          <w:szCs w:val="22"/>
        </w:rPr>
        <w:t>r. poz</w:t>
      </w:r>
      <w:r>
        <w:rPr>
          <w:rFonts w:ascii="Calibri" w:hAnsi="Calibri" w:cs="Calibri"/>
          <w:color w:val="000000"/>
          <w:sz w:val="22"/>
          <w:szCs w:val="22"/>
        </w:rPr>
        <w:t>.</w:t>
      </w:r>
      <w:r w:rsidRPr="00F07444">
        <w:rPr>
          <w:rFonts w:ascii="Calibri" w:hAnsi="Calibri" w:cs="Calibri"/>
          <w:color w:val="000000"/>
          <w:sz w:val="22"/>
          <w:szCs w:val="22"/>
        </w:rPr>
        <w:t xml:space="preserve"> </w:t>
      </w:r>
      <w:r>
        <w:rPr>
          <w:rFonts w:ascii="Calibri" w:hAnsi="Calibri" w:cs="Calibri"/>
          <w:color w:val="000000"/>
          <w:sz w:val="22"/>
          <w:szCs w:val="22"/>
        </w:rPr>
        <w:t>930</w:t>
      </w:r>
      <w:r w:rsidRPr="00F07444">
        <w:rPr>
          <w:rFonts w:ascii="Calibri" w:hAnsi="Calibri" w:cs="Calibri"/>
          <w:color w:val="000000"/>
          <w:sz w:val="22"/>
          <w:szCs w:val="22"/>
        </w:rPr>
        <w:t>),</w:t>
      </w:r>
    </w:p>
    <w:p w14:paraId="4D4FD8AA" w14:textId="77777777" w:rsidR="00190A35" w:rsidRPr="00F07444" w:rsidRDefault="00190A35" w:rsidP="00190A35">
      <w:pPr>
        <w:pStyle w:val="Akapitzlist"/>
        <w:tabs>
          <w:tab w:val="left" w:pos="1134"/>
        </w:tabs>
        <w:suppressAutoHyphens w:val="0"/>
        <w:spacing w:line="276" w:lineRule="auto"/>
        <w:ind w:left="1134" w:hanging="283"/>
        <w:jc w:val="both"/>
        <w:rPr>
          <w:rFonts w:ascii="Calibri" w:hAnsi="Calibri" w:cs="Calibri"/>
          <w:color w:val="000000"/>
          <w:sz w:val="22"/>
          <w:szCs w:val="22"/>
        </w:rPr>
      </w:pPr>
      <w:r w:rsidRPr="00F07444">
        <w:rPr>
          <w:rFonts w:ascii="Calibri" w:hAnsi="Calibri" w:cs="Calibri"/>
          <w:color w:val="000000"/>
          <w:sz w:val="22"/>
          <w:szCs w:val="22"/>
        </w:rPr>
        <w:t xml:space="preserve">d) finansowania przestępstwa o charakterze terrorystycznym, o którym mowa w art. 165a Kodeksu karnego, lub przestępstwo udaremniania lub utrudniania stwierdzenia </w:t>
      </w:r>
      <w:r w:rsidRPr="00F07444">
        <w:rPr>
          <w:rFonts w:ascii="Calibri" w:hAnsi="Calibri" w:cs="Calibri"/>
          <w:color w:val="000000"/>
          <w:sz w:val="22"/>
          <w:szCs w:val="22"/>
        </w:rPr>
        <w:lastRenderedPageBreak/>
        <w:t>przestępnego pochodzenia pieniędzy lub ukrywania ich pochodzenia, o którym mowa w art. 299 Kodeksu karnego,</w:t>
      </w:r>
    </w:p>
    <w:p w14:paraId="0B37DABC" w14:textId="77777777" w:rsidR="00190A35" w:rsidRPr="00F07444" w:rsidRDefault="00190A35" w:rsidP="00190A35">
      <w:pPr>
        <w:pStyle w:val="Akapitzlist"/>
        <w:tabs>
          <w:tab w:val="left" w:pos="1134"/>
        </w:tabs>
        <w:suppressAutoHyphens w:val="0"/>
        <w:spacing w:line="276" w:lineRule="auto"/>
        <w:ind w:left="1134" w:hanging="283"/>
        <w:jc w:val="both"/>
        <w:rPr>
          <w:rFonts w:ascii="Calibri" w:hAnsi="Calibri" w:cs="Calibri"/>
          <w:color w:val="000000"/>
          <w:sz w:val="22"/>
          <w:szCs w:val="22"/>
        </w:rPr>
      </w:pPr>
      <w:r w:rsidRPr="00F07444">
        <w:rPr>
          <w:rFonts w:ascii="Calibri" w:hAnsi="Calibri" w:cs="Calibri"/>
          <w:color w:val="000000"/>
          <w:sz w:val="22"/>
          <w:szCs w:val="22"/>
        </w:rPr>
        <w:t xml:space="preserve">e) </w:t>
      </w:r>
      <w:r w:rsidRPr="00F07444">
        <w:rPr>
          <w:rFonts w:ascii="Calibri" w:hAnsi="Calibri" w:cs="Calibri"/>
          <w:color w:val="000000"/>
          <w:sz w:val="22"/>
          <w:szCs w:val="22"/>
        </w:rPr>
        <w:tab/>
        <w:t>o charakterze terrorystycznym, o którym mowa w art. 115 § 20 Kodeksu karnego, lub mające na celu popełnienie tego przestępstwa,</w:t>
      </w:r>
    </w:p>
    <w:p w14:paraId="78CF2420" w14:textId="77777777" w:rsidR="00190A35" w:rsidRPr="00F07444" w:rsidRDefault="00190A35" w:rsidP="00190A35">
      <w:pPr>
        <w:pStyle w:val="Akapitzlist"/>
        <w:tabs>
          <w:tab w:val="left" w:pos="1134"/>
        </w:tabs>
        <w:suppressAutoHyphens w:val="0"/>
        <w:spacing w:line="276" w:lineRule="auto"/>
        <w:ind w:left="1134" w:hanging="283"/>
        <w:jc w:val="both"/>
        <w:rPr>
          <w:rFonts w:ascii="Calibri" w:hAnsi="Calibri" w:cs="Calibri"/>
          <w:color w:val="000000"/>
          <w:sz w:val="22"/>
          <w:szCs w:val="22"/>
        </w:rPr>
      </w:pPr>
      <w:r w:rsidRPr="00F07444">
        <w:rPr>
          <w:rFonts w:ascii="Calibri" w:hAnsi="Calibri" w:cs="Calibri"/>
          <w:color w:val="000000"/>
          <w:sz w:val="22"/>
          <w:szCs w:val="22"/>
        </w:rPr>
        <w:t xml:space="preserve">f) </w:t>
      </w:r>
      <w:r w:rsidRPr="00F07444">
        <w:rPr>
          <w:rFonts w:ascii="Calibri" w:hAnsi="Calibri" w:cs="Calibri"/>
          <w:color w:val="000000"/>
          <w:sz w:val="22"/>
          <w:szCs w:val="22"/>
        </w:rPr>
        <w:tab/>
        <w:t xml:space="preserve">powierzenia wykonywania pracy małoletnich cudzoziemców, o którym mowa w art. 9 ust. 2 ustawy z dnia 15 czerwca 2012 r. o skutkach powierzania wykonywania pracy cudzoziemcom przebywającym wbrew przepisom na terytorium Rzeczypospolitej Polskiej (Dz. U. </w:t>
      </w:r>
      <w:r>
        <w:rPr>
          <w:rFonts w:ascii="Calibri" w:hAnsi="Calibri" w:cs="Calibri"/>
          <w:color w:val="000000"/>
          <w:sz w:val="22"/>
          <w:szCs w:val="22"/>
        </w:rPr>
        <w:t xml:space="preserve">z 2021r. </w:t>
      </w:r>
      <w:r w:rsidRPr="00F07444">
        <w:rPr>
          <w:rFonts w:ascii="Calibri" w:hAnsi="Calibri" w:cs="Calibri"/>
          <w:color w:val="000000"/>
          <w:sz w:val="22"/>
          <w:szCs w:val="22"/>
        </w:rPr>
        <w:t xml:space="preserve">poz. </w:t>
      </w:r>
      <w:r>
        <w:rPr>
          <w:rFonts w:ascii="Calibri" w:hAnsi="Calibri" w:cs="Calibri"/>
          <w:color w:val="000000"/>
          <w:sz w:val="22"/>
          <w:szCs w:val="22"/>
        </w:rPr>
        <w:t>1745</w:t>
      </w:r>
      <w:r w:rsidRPr="00F07444">
        <w:rPr>
          <w:rFonts w:ascii="Calibri" w:hAnsi="Calibri" w:cs="Calibri"/>
          <w:color w:val="000000"/>
          <w:sz w:val="22"/>
          <w:szCs w:val="22"/>
        </w:rPr>
        <w:t>),</w:t>
      </w:r>
    </w:p>
    <w:p w14:paraId="3DA9EAEB" w14:textId="77777777" w:rsidR="00190A35" w:rsidRPr="00F07444" w:rsidRDefault="00190A35" w:rsidP="00190A35">
      <w:pPr>
        <w:pStyle w:val="Akapitzlist"/>
        <w:tabs>
          <w:tab w:val="left" w:pos="1134"/>
        </w:tabs>
        <w:suppressAutoHyphens w:val="0"/>
        <w:spacing w:line="276" w:lineRule="auto"/>
        <w:ind w:left="1134" w:hanging="283"/>
        <w:jc w:val="both"/>
        <w:rPr>
          <w:rFonts w:ascii="Calibri" w:hAnsi="Calibri" w:cs="Calibri"/>
          <w:color w:val="000000"/>
          <w:sz w:val="22"/>
          <w:szCs w:val="22"/>
        </w:rPr>
      </w:pPr>
      <w:r w:rsidRPr="00F07444">
        <w:rPr>
          <w:rFonts w:ascii="Calibri" w:hAnsi="Calibri" w:cs="Calibri"/>
          <w:color w:val="000000"/>
          <w:sz w:val="22"/>
          <w:szCs w:val="22"/>
        </w:rPr>
        <w:t>g) 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3AA6069F" w14:textId="77777777" w:rsidR="00190A35" w:rsidRDefault="00190A35" w:rsidP="00190A35">
      <w:pPr>
        <w:pStyle w:val="Akapitzlist"/>
        <w:tabs>
          <w:tab w:val="left" w:pos="1134"/>
        </w:tabs>
        <w:suppressAutoHyphens w:val="0"/>
        <w:spacing w:line="276" w:lineRule="auto"/>
        <w:ind w:left="1134" w:hanging="283"/>
        <w:jc w:val="both"/>
        <w:rPr>
          <w:rFonts w:ascii="Calibri" w:hAnsi="Calibri" w:cs="Calibri"/>
          <w:color w:val="000000"/>
          <w:sz w:val="22"/>
          <w:szCs w:val="22"/>
        </w:rPr>
      </w:pPr>
      <w:r w:rsidRPr="00F07444">
        <w:rPr>
          <w:rFonts w:ascii="Calibri" w:hAnsi="Calibri" w:cs="Calibri"/>
          <w:color w:val="000000"/>
          <w:sz w:val="22"/>
          <w:szCs w:val="22"/>
        </w:rPr>
        <w:t>h) o którym mowa w art. 9 ust. 1 i 3 lub art. 10 ustawy z dnia 15 czerwca 2012 r. o skutkach powierzania wykonywania pracy cudzoziemcom przebywającym wbrew przepisom na terytorium Rzeczypospolitej Polskiej</w:t>
      </w:r>
    </w:p>
    <w:p w14:paraId="0E58E605" w14:textId="77777777" w:rsidR="00190A35" w:rsidRPr="00C11ACF" w:rsidRDefault="00190A35" w:rsidP="00190A35">
      <w:pPr>
        <w:pStyle w:val="Akapitzlist"/>
        <w:tabs>
          <w:tab w:val="left" w:pos="1134"/>
        </w:tabs>
        <w:suppressAutoHyphens w:val="0"/>
        <w:spacing w:line="276" w:lineRule="auto"/>
        <w:ind w:left="1134" w:hanging="283"/>
        <w:jc w:val="both"/>
        <w:rPr>
          <w:rFonts w:ascii="Calibri" w:hAnsi="Calibri" w:cs="Calibri"/>
          <w:color w:val="000000"/>
          <w:sz w:val="22"/>
          <w:szCs w:val="22"/>
        </w:rPr>
      </w:pPr>
      <w:r>
        <w:rPr>
          <w:rFonts w:ascii="Calibri" w:hAnsi="Calibri" w:cs="Calibri"/>
          <w:color w:val="000000"/>
          <w:sz w:val="22"/>
          <w:szCs w:val="22"/>
        </w:rPr>
        <w:tab/>
      </w:r>
      <w:r w:rsidRPr="00C11ACF">
        <w:rPr>
          <w:rFonts w:ascii="Calibri" w:hAnsi="Calibri" w:cs="Calibri"/>
          <w:color w:val="000000"/>
          <w:sz w:val="22"/>
          <w:szCs w:val="22"/>
        </w:rPr>
        <w:t>- lub za odpowiedni czyn zabroniony określony w przepisach prawa obcego;</w:t>
      </w:r>
    </w:p>
    <w:p w14:paraId="037D02A5" w14:textId="77777777" w:rsidR="00190A35" w:rsidRPr="00C11ACF" w:rsidRDefault="00190A35" w:rsidP="00190A35">
      <w:pPr>
        <w:pStyle w:val="Akapitzlist"/>
        <w:suppressAutoHyphens w:val="0"/>
        <w:spacing w:line="276" w:lineRule="auto"/>
        <w:ind w:left="567"/>
        <w:jc w:val="both"/>
        <w:rPr>
          <w:rFonts w:ascii="Calibri" w:hAnsi="Calibri" w:cs="Calibri"/>
          <w:color w:val="000000"/>
          <w:sz w:val="22"/>
          <w:szCs w:val="22"/>
        </w:rPr>
      </w:pPr>
      <w:r w:rsidRPr="00C11ACF">
        <w:rPr>
          <w:rFonts w:ascii="Calibri" w:hAnsi="Calibri" w:cs="Calibri"/>
          <w:color w:val="000000"/>
          <w:sz w:val="22"/>
          <w:szCs w:val="22"/>
        </w:rPr>
        <w:t>2) 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DDB2996" w14:textId="77777777" w:rsidR="00190A35" w:rsidRPr="00F07444" w:rsidRDefault="00190A35" w:rsidP="00190A35">
      <w:pPr>
        <w:pStyle w:val="Nagwek10"/>
        <w:numPr>
          <w:ilvl w:val="0"/>
          <w:numId w:val="0"/>
        </w:numPr>
        <w:spacing w:before="0" w:line="276" w:lineRule="auto"/>
        <w:ind w:left="567" w:right="-1"/>
        <w:rPr>
          <w:rFonts w:ascii="Calibri" w:hAnsi="Calibri" w:cs="Calibri"/>
          <w:b w:val="0"/>
          <w:bCs w:val="0"/>
          <w:color w:val="000000"/>
          <w:sz w:val="22"/>
          <w:szCs w:val="22"/>
          <w:u w:val="none"/>
        </w:rPr>
      </w:pPr>
      <w:r w:rsidRPr="00F07444">
        <w:rPr>
          <w:rFonts w:ascii="Calibri" w:hAnsi="Calibri" w:cs="Calibri"/>
          <w:b w:val="0"/>
          <w:bCs w:val="0"/>
          <w:color w:val="000000"/>
          <w:sz w:val="22"/>
          <w:szCs w:val="22"/>
          <w:u w:val="none"/>
        </w:rPr>
        <w:t>3)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0BD761CC" w14:textId="77777777" w:rsidR="00190A35" w:rsidRPr="00F07444" w:rsidRDefault="00190A35" w:rsidP="00190A35">
      <w:pPr>
        <w:pStyle w:val="Nagwek10"/>
        <w:numPr>
          <w:ilvl w:val="0"/>
          <w:numId w:val="0"/>
        </w:numPr>
        <w:spacing w:before="0" w:line="276" w:lineRule="auto"/>
        <w:ind w:left="567" w:right="-1"/>
        <w:rPr>
          <w:rFonts w:ascii="Calibri" w:hAnsi="Calibri" w:cs="Calibri"/>
          <w:b w:val="0"/>
          <w:bCs w:val="0"/>
          <w:color w:val="000000"/>
          <w:sz w:val="22"/>
          <w:szCs w:val="22"/>
          <w:u w:val="none"/>
        </w:rPr>
      </w:pPr>
      <w:r w:rsidRPr="00F07444">
        <w:rPr>
          <w:rFonts w:ascii="Calibri" w:hAnsi="Calibri" w:cs="Calibri"/>
          <w:b w:val="0"/>
          <w:bCs w:val="0"/>
          <w:color w:val="000000"/>
          <w:sz w:val="22"/>
          <w:szCs w:val="22"/>
          <w:u w:val="none"/>
        </w:rPr>
        <w:t xml:space="preserve">4) wobec którego </w:t>
      </w:r>
      <w:r w:rsidRPr="00F07444">
        <w:rPr>
          <w:rFonts w:ascii="Calibri" w:hAnsi="Calibri" w:cs="Calibri"/>
          <w:b w:val="0"/>
          <w:bCs w:val="0"/>
          <w:color w:val="000000"/>
          <w:sz w:val="22"/>
          <w:szCs w:val="22"/>
          <w:u w:val="none"/>
          <w:lang w:val="pl-PL"/>
        </w:rPr>
        <w:t xml:space="preserve">prawomocnie </w:t>
      </w:r>
      <w:r w:rsidRPr="00F07444">
        <w:rPr>
          <w:rFonts w:ascii="Calibri" w:hAnsi="Calibri" w:cs="Calibri"/>
          <w:b w:val="0"/>
          <w:bCs w:val="0"/>
          <w:color w:val="000000"/>
          <w:sz w:val="22"/>
          <w:szCs w:val="22"/>
          <w:u w:val="none"/>
        </w:rPr>
        <w:t>orzeczono zakaz ubiegania się o zamówienia publiczne;</w:t>
      </w:r>
    </w:p>
    <w:p w14:paraId="60CF7DCA" w14:textId="77777777" w:rsidR="00190A35" w:rsidRPr="00F07444" w:rsidRDefault="00190A35" w:rsidP="00190A35">
      <w:pPr>
        <w:pStyle w:val="Nagwek10"/>
        <w:numPr>
          <w:ilvl w:val="0"/>
          <w:numId w:val="0"/>
        </w:numPr>
        <w:spacing w:before="0" w:line="276" w:lineRule="auto"/>
        <w:ind w:left="567" w:right="-1"/>
        <w:rPr>
          <w:rFonts w:ascii="Calibri" w:hAnsi="Calibri" w:cs="Calibri"/>
          <w:b w:val="0"/>
          <w:bCs w:val="0"/>
          <w:color w:val="000000"/>
          <w:sz w:val="22"/>
          <w:szCs w:val="22"/>
          <w:u w:val="none"/>
        </w:rPr>
      </w:pPr>
      <w:r w:rsidRPr="00F07444">
        <w:rPr>
          <w:rFonts w:ascii="Calibri" w:hAnsi="Calibri" w:cs="Calibri"/>
          <w:b w:val="0"/>
          <w:bCs w:val="0"/>
          <w:color w:val="000000"/>
          <w:sz w:val="22"/>
          <w:szCs w:val="22"/>
          <w:u w:val="none"/>
        </w:rPr>
        <w:t>5)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13198E72" w14:textId="77777777" w:rsidR="00190A35" w:rsidRPr="00F07444" w:rsidRDefault="00190A35" w:rsidP="00190A35">
      <w:pPr>
        <w:pStyle w:val="Nagwek10"/>
        <w:numPr>
          <w:ilvl w:val="0"/>
          <w:numId w:val="0"/>
        </w:numPr>
        <w:spacing w:before="0" w:line="276" w:lineRule="auto"/>
        <w:ind w:left="567" w:right="-1"/>
        <w:rPr>
          <w:rFonts w:ascii="Calibri" w:hAnsi="Calibri" w:cs="Calibri"/>
          <w:b w:val="0"/>
          <w:bCs w:val="0"/>
          <w:color w:val="000000"/>
          <w:sz w:val="22"/>
          <w:szCs w:val="22"/>
          <w:u w:val="none"/>
        </w:rPr>
      </w:pPr>
      <w:r w:rsidRPr="00F07444">
        <w:rPr>
          <w:rFonts w:ascii="Calibri" w:hAnsi="Calibri" w:cs="Calibri"/>
          <w:b w:val="0"/>
          <w:bCs w:val="0"/>
          <w:color w:val="000000"/>
          <w:sz w:val="22"/>
          <w:szCs w:val="22"/>
          <w:u w:val="none"/>
        </w:rPr>
        <w:t>6) jeżeli, w przypadkach, o których mowa w art. 85 ust. 1</w:t>
      </w:r>
      <w:r w:rsidRPr="00F07444">
        <w:rPr>
          <w:rFonts w:ascii="Calibri" w:hAnsi="Calibri" w:cs="Calibri"/>
          <w:b w:val="0"/>
          <w:bCs w:val="0"/>
          <w:color w:val="000000"/>
          <w:sz w:val="22"/>
          <w:szCs w:val="22"/>
          <w:u w:val="none"/>
          <w:lang w:val="pl-PL"/>
        </w:rPr>
        <w:t xml:space="preserve"> PZP</w:t>
      </w:r>
      <w:r w:rsidRPr="00F07444">
        <w:rPr>
          <w:rFonts w:ascii="Calibri" w:hAnsi="Calibri" w:cs="Calibri"/>
          <w:b w:val="0"/>
          <w:bCs w:val="0"/>
          <w:color w:val="000000"/>
          <w:sz w:val="22"/>
          <w:szCs w:val="22"/>
          <w:u w:val="none"/>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567A59A5" w14:textId="77777777" w:rsidR="00190A35" w:rsidRPr="00F07444" w:rsidRDefault="00190A35" w:rsidP="00190A35">
      <w:pPr>
        <w:pStyle w:val="Nagwek10"/>
        <w:numPr>
          <w:ilvl w:val="0"/>
          <w:numId w:val="0"/>
        </w:numPr>
        <w:tabs>
          <w:tab w:val="clear" w:pos="432"/>
          <w:tab w:val="left" w:pos="567"/>
        </w:tabs>
        <w:spacing w:before="0" w:line="276" w:lineRule="auto"/>
        <w:ind w:left="567" w:right="-1" w:hanging="567"/>
        <w:rPr>
          <w:rFonts w:ascii="Calibri" w:hAnsi="Calibri" w:cs="Calibri"/>
          <w:b w:val="0"/>
          <w:bCs w:val="0"/>
          <w:color w:val="000000"/>
          <w:sz w:val="22"/>
          <w:szCs w:val="22"/>
          <w:u w:val="none"/>
          <w:lang w:val="pl-PL"/>
        </w:rPr>
      </w:pPr>
      <w:r w:rsidRPr="00F07444">
        <w:rPr>
          <w:rFonts w:ascii="Calibri" w:hAnsi="Calibri" w:cs="Calibri"/>
          <w:b w:val="0"/>
          <w:bCs w:val="0"/>
          <w:color w:val="000000"/>
          <w:sz w:val="22"/>
          <w:szCs w:val="22"/>
          <w:u w:val="none"/>
          <w:lang w:val="pl-PL"/>
        </w:rPr>
        <w:t>7.2.</w:t>
      </w:r>
      <w:r w:rsidRPr="00F07444">
        <w:rPr>
          <w:rFonts w:ascii="Calibri" w:hAnsi="Calibri" w:cs="Calibri"/>
          <w:b w:val="0"/>
          <w:bCs w:val="0"/>
          <w:color w:val="000000"/>
          <w:sz w:val="22"/>
          <w:szCs w:val="22"/>
          <w:u w:val="none"/>
          <w:lang w:val="pl-PL"/>
        </w:rPr>
        <w:tab/>
      </w:r>
      <w:r w:rsidRPr="00F07444">
        <w:rPr>
          <w:rFonts w:ascii="Calibri" w:hAnsi="Calibri" w:cs="Calibri"/>
          <w:b w:val="0"/>
          <w:bCs w:val="0"/>
          <w:color w:val="000000"/>
          <w:sz w:val="22"/>
          <w:szCs w:val="22"/>
          <w:u w:val="none"/>
        </w:rPr>
        <w:t xml:space="preserve">Dodatkowo z postępowania o udzielenie zamówienia wyklucza się Wykonawców, w stosunku do których zachodzi okoliczność wskazana w art. 109 ust. 1 pkt 4) ustawy PZP tj.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w:t>
      </w:r>
      <w:r w:rsidRPr="00F07444">
        <w:rPr>
          <w:rFonts w:ascii="Calibri" w:hAnsi="Calibri" w:cs="Calibri"/>
          <w:b w:val="0"/>
          <w:bCs w:val="0"/>
          <w:color w:val="000000"/>
          <w:sz w:val="22"/>
          <w:szCs w:val="22"/>
          <w:u w:val="none"/>
        </w:rPr>
        <w:lastRenderedPageBreak/>
        <w:t>miejsca wszczęcia tej procedury</w:t>
      </w:r>
      <w:r w:rsidRPr="00F07444">
        <w:rPr>
          <w:rFonts w:ascii="Calibri" w:hAnsi="Calibri" w:cs="Calibri"/>
          <w:b w:val="0"/>
          <w:bCs w:val="0"/>
          <w:color w:val="000000"/>
          <w:sz w:val="22"/>
          <w:szCs w:val="22"/>
          <w:u w:val="none"/>
          <w:lang w:val="pl-PL"/>
        </w:rPr>
        <w:t>.</w:t>
      </w:r>
    </w:p>
    <w:p w14:paraId="2ECDEB8E" w14:textId="11954904" w:rsidR="00190A35" w:rsidRPr="00FE7DDE" w:rsidRDefault="00190A35" w:rsidP="00190A35">
      <w:pPr>
        <w:pStyle w:val="Nagwek10"/>
        <w:numPr>
          <w:ilvl w:val="0"/>
          <w:numId w:val="0"/>
        </w:numPr>
        <w:tabs>
          <w:tab w:val="clear" w:pos="432"/>
          <w:tab w:val="left" w:pos="567"/>
        </w:tabs>
        <w:spacing w:before="0" w:line="276" w:lineRule="auto"/>
        <w:ind w:left="567" w:hanging="567"/>
        <w:rPr>
          <w:rFonts w:ascii="Calibri" w:hAnsi="Calibri" w:cs="Calibri"/>
          <w:color w:val="000000"/>
          <w:sz w:val="22"/>
          <w:szCs w:val="22"/>
          <w:u w:val="none"/>
        </w:rPr>
      </w:pPr>
      <w:r w:rsidRPr="00FE7DDE">
        <w:rPr>
          <w:rFonts w:ascii="Calibri" w:hAnsi="Calibri" w:cs="Calibri"/>
          <w:b w:val="0"/>
          <w:bCs w:val="0"/>
          <w:color w:val="000000"/>
          <w:sz w:val="22"/>
          <w:szCs w:val="22"/>
          <w:u w:val="none"/>
          <w:lang w:val="pl-PL"/>
        </w:rPr>
        <w:t>7.3.</w:t>
      </w:r>
      <w:r w:rsidRPr="00FE7DDE">
        <w:rPr>
          <w:rFonts w:ascii="Calibri" w:hAnsi="Calibri" w:cs="Calibri"/>
          <w:color w:val="000000"/>
          <w:sz w:val="22"/>
          <w:szCs w:val="22"/>
          <w:u w:val="none"/>
          <w:lang w:val="pl-PL"/>
        </w:rPr>
        <w:t xml:space="preserve"> </w:t>
      </w:r>
      <w:bookmarkStart w:id="0" w:name="_Hlk101864288"/>
      <w:r>
        <w:rPr>
          <w:rFonts w:ascii="Calibri" w:hAnsi="Calibri" w:cs="Calibri"/>
          <w:color w:val="000000"/>
          <w:sz w:val="22"/>
          <w:szCs w:val="22"/>
          <w:u w:val="none"/>
          <w:lang w:val="pl-PL"/>
        </w:rPr>
        <w:t xml:space="preserve"> </w:t>
      </w:r>
      <w:r w:rsidRPr="00FE7DDE">
        <w:rPr>
          <w:rFonts w:ascii="Calibri" w:hAnsi="Calibri" w:cs="Calibri"/>
          <w:b w:val="0"/>
          <w:bCs w:val="0"/>
          <w:color w:val="000000"/>
          <w:sz w:val="22"/>
          <w:szCs w:val="22"/>
          <w:u w:val="none"/>
          <w:lang w:val="pl-PL"/>
        </w:rPr>
        <w:t>Zamawiający, na podstawie przepisów art. 7 ust. 1 Ustawy z dnia 13 kwietnia 2022 r. o szczególnych rozwiązaniach w zakresie przeciwdziałania wspierania agresji na Ukrainę oraz służących ochronie bezpieczeństwa narodowego (Dz.U. z 202</w:t>
      </w:r>
      <w:r>
        <w:rPr>
          <w:rFonts w:ascii="Calibri" w:hAnsi="Calibri" w:cs="Calibri"/>
          <w:b w:val="0"/>
          <w:bCs w:val="0"/>
          <w:color w:val="000000"/>
          <w:sz w:val="22"/>
          <w:szCs w:val="22"/>
          <w:u w:val="none"/>
          <w:lang w:val="pl-PL"/>
        </w:rPr>
        <w:t>4</w:t>
      </w:r>
      <w:r w:rsidRPr="00FE7DDE">
        <w:rPr>
          <w:rFonts w:ascii="Calibri" w:hAnsi="Calibri" w:cs="Calibri"/>
          <w:b w:val="0"/>
          <w:bCs w:val="0"/>
          <w:color w:val="000000"/>
          <w:sz w:val="22"/>
          <w:szCs w:val="22"/>
          <w:u w:val="none"/>
          <w:lang w:val="pl-PL"/>
        </w:rPr>
        <w:t xml:space="preserve"> r. poz. </w:t>
      </w:r>
      <w:r>
        <w:rPr>
          <w:rFonts w:ascii="Calibri" w:hAnsi="Calibri" w:cs="Calibri"/>
          <w:b w:val="0"/>
          <w:bCs w:val="0"/>
          <w:color w:val="000000"/>
          <w:sz w:val="22"/>
          <w:szCs w:val="22"/>
          <w:u w:val="none"/>
          <w:lang w:val="pl-PL"/>
        </w:rPr>
        <w:t>507 ze zm.</w:t>
      </w:r>
      <w:r w:rsidRPr="00FE7DDE">
        <w:rPr>
          <w:rFonts w:ascii="Calibri" w:hAnsi="Calibri" w:cs="Calibri"/>
          <w:b w:val="0"/>
          <w:bCs w:val="0"/>
          <w:color w:val="000000"/>
          <w:sz w:val="22"/>
          <w:szCs w:val="22"/>
          <w:u w:val="none"/>
          <w:lang w:val="pl-PL"/>
        </w:rPr>
        <w:t>) zwanej dalej „ustawą o szczególnych rozwiązaniach” wykluczy z postępowania:</w:t>
      </w:r>
      <w:bookmarkEnd w:id="0"/>
    </w:p>
    <w:p w14:paraId="2CD26D8B" w14:textId="77777777" w:rsidR="00190A35" w:rsidRPr="00FE7DDE" w:rsidRDefault="00190A35" w:rsidP="00190A35">
      <w:pPr>
        <w:pStyle w:val="Nagwek10"/>
        <w:numPr>
          <w:ilvl w:val="2"/>
          <w:numId w:val="58"/>
        </w:numPr>
        <w:tabs>
          <w:tab w:val="num" w:pos="0"/>
        </w:tabs>
        <w:spacing w:before="0" w:line="276" w:lineRule="auto"/>
        <w:ind w:left="1134" w:hanging="567"/>
        <w:rPr>
          <w:rFonts w:ascii="Calibri" w:hAnsi="Calibri" w:cs="Calibri"/>
          <w:b w:val="0"/>
          <w:bCs w:val="0"/>
          <w:color w:val="000000"/>
          <w:sz w:val="22"/>
          <w:szCs w:val="22"/>
          <w:u w:val="none"/>
        </w:rPr>
      </w:pPr>
      <w:bookmarkStart w:id="1" w:name="_Hlk101864305"/>
      <w:r w:rsidRPr="00FE7DDE">
        <w:rPr>
          <w:rFonts w:ascii="Calibri" w:hAnsi="Calibri" w:cs="Calibri"/>
          <w:b w:val="0"/>
          <w:bCs w:val="0"/>
          <w:color w:val="000000"/>
          <w:sz w:val="22"/>
          <w:szCs w:val="22"/>
          <w:u w:val="none"/>
        </w:rPr>
        <w:t xml:space="preserve">Wykonawcę wymienionego w wykazach określonych w rozporządzeniu Rady (WE) nr 765/2006 z dnia 18 maja 2006 r. dotyczącego środków ograniczających w związku z sytuacją na Białorusi i udziałem Białorusi w agresji Rosji wobec Ukrainy (Dz. Urz. UE L 134 z 20.05.2006, str. 1, z </w:t>
      </w:r>
      <w:proofErr w:type="spellStart"/>
      <w:r w:rsidRPr="00FE7DDE">
        <w:rPr>
          <w:rFonts w:ascii="Calibri" w:hAnsi="Calibri" w:cs="Calibri"/>
          <w:b w:val="0"/>
          <w:bCs w:val="0"/>
          <w:color w:val="000000"/>
          <w:sz w:val="22"/>
          <w:szCs w:val="22"/>
          <w:u w:val="none"/>
        </w:rPr>
        <w:t>późn</w:t>
      </w:r>
      <w:proofErr w:type="spellEnd"/>
      <w:r w:rsidRPr="00FE7DDE">
        <w:rPr>
          <w:rFonts w:ascii="Calibri" w:hAnsi="Calibri" w:cs="Calibri"/>
          <w:b w:val="0"/>
          <w:bCs w:val="0"/>
          <w:color w:val="000000"/>
          <w:sz w:val="22"/>
          <w:szCs w:val="22"/>
          <w:u w:val="none"/>
        </w:rPr>
        <w:t>. zm.) zwanego dalej „rozporządzeniem 765/2006” i w rozporządzeniu Rady (UE) nr 269/2014 z dnia 17 marca 2014 r. w sprawie środkó</w:t>
      </w:r>
      <w:r w:rsidRPr="00FE7DDE">
        <w:rPr>
          <w:rFonts w:ascii="Calibri" w:hAnsi="Calibri" w:cs="Calibri"/>
          <w:b w:val="0"/>
          <w:bCs w:val="0"/>
          <w:color w:val="000000"/>
          <w:sz w:val="22"/>
          <w:szCs w:val="22"/>
          <w:u w:val="none"/>
          <w:lang w:val="pl-PL"/>
        </w:rPr>
        <w:t xml:space="preserve">w </w:t>
      </w:r>
      <w:r w:rsidRPr="00FE7DDE">
        <w:rPr>
          <w:rFonts w:ascii="Calibri" w:hAnsi="Calibri" w:cs="Calibri"/>
          <w:b w:val="0"/>
          <w:bCs w:val="0"/>
          <w:color w:val="000000"/>
          <w:sz w:val="22"/>
          <w:szCs w:val="22"/>
          <w:u w:val="none"/>
        </w:rPr>
        <w:t xml:space="preserve">ograniczających w odniesieniu do działań podważających integralność terytorialną, suwerenność i niezależność Ukrainy lub im zagrażających (Dz. Urz. UE L 78 z 17.03.2014, str. 6, z </w:t>
      </w:r>
      <w:proofErr w:type="spellStart"/>
      <w:r w:rsidRPr="00FE7DDE">
        <w:rPr>
          <w:rFonts w:ascii="Calibri" w:hAnsi="Calibri" w:cs="Calibri"/>
          <w:b w:val="0"/>
          <w:bCs w:val="0"/>
          <w:color w:val="000000"/>
          <w:sz w:val="22"/>
          <w:szCs w:val="22"/>
          <w:u w:val="none"/>
        </w:rPr>
        <w:t>późn</w:t>
      </w:r>
      <w:proofErr w:type="spellEnd"/>
      <w:r w:rsidRPr="00FE7DDE">
        <w:rPr>
          <w:rFonts w:ascii="Calibri" w:hAnsi="Calibri" w:cs="Calibri"/>
          <w:b w:val="0"/>
          <w:bCs w:val="0"/>
          <w:color w:val="000000"/>
          <w:sz w:val="22"/>
          <w:szCs w:val="22"/>
          <w:u w:val="none"/>
        </w:rPr>
        <w:t xml:space="preserve">. zm.) zwanego dalej „rozporządzeniem 269/2014” albo wpisanego na listę na podstawie decyzji w sprawie wpisu na listę rozstrzygającej o zastosowaniu środka, o którym mowa w art. 1 pkt 3 </w:t>
      </w:r>
      <w:r w:rsidRPr="00FE7DDE">
        <w:rPr>
          <w:rFonts w:ascii="Calibri" w:hAnsi="Calibri" w:cs="Calibri"/>
          <w:b w:val="0"/>
          <w:bCs w:val="0"/>
          <w:color w:val="000000"/>
          <w:sz w:val="22"/>
          <w:szCs w:val="22"/>
          <w:u w:val="none"/>
          <w:lang w:val="pl-PL"/>
        </w:rPr>
        <w:t>u</w:t>
      </w:r>
      <w:r w:rsidRPr="00FE7DDE">
        <w:rPr>
          <w:rFonts w:ascii="Calibri" w:hAnsi="Calibri" w:cs="Calibri"/>
          <w:b w:val="0"/>
          <w:bCs w:val="0"/>
          <w:color w:val="000000"/>
          <w:sz w:val="22"/>
          <w:szCs w:val="22"/>
          <w:u w:val="none"/>
        </w:rPr>
        <w:t xml:space="preserve">stawy </w:t>
      </w:r>
      <w:r w:rsidRPr="00FE7DDE">
        <w:rPr>
          <w:rFonts w:ascii="Calibri" w:hAnsi="Calibri" w:cs="Calibri"/>
          <w:b w:val="0"/>
          <w:bCs w:val="0"/>
          <w:color w:val="000000"/>
          <w:sz w:val="22"/>
          <w:szCs w:val="22"/>
          <w:u w:val="none"/>
          <w:lang w:val="pl-PL"/>
        </w:rPr>
        <w:t>o szczególnych rozwiązaniach;</w:t>
      </w:r>
    </w:p>
    <w:p w14:paraId="1FC147DD" w14:textId="77777777" w:rsidR="00190A35" w:rsidRPr="00FE7DDE" w:rsidRDefault="00190A35" w:rsidP="00190A35">
      <w:pPr>
        <w:pStyle w:val="Nagwek10"/>
        <w:numPr>
          <w:ilvl w:val="2"/>
          <w:numId w:val="58"/>
        </w:numPr>
        <w:tabs>
          <w:tab w:val="num" w:pos="0"/>
        </w:tabs>
        <w:spacing w:before="0" w:line="276" w:lineRule="auto"/>
        <w:ind w:left="1134" w:hanging="567"/>
        <w:rPr>
          <w:rFonts w:ascii="Calibri" w:hAnsi="Calibri" w:cs="Calibri"/>
          <w:b w:val="0"/>
          <w:bCs w:val="0"/>
          <w:color w:val="000000"/>
          <w:sz w:val="22"/>
          <w:szCs w:val="22"/>
          <w:u w:val="none"/>
        </w:rPr>
      </w:pPr>
      <w:r w:rsidRPr="00FE7DDE">
        <w:rPr>
          <w:rFonts w:ascii="Calibri" w:hAnsi="Calibri" w:cs="Calibri"/>
          <w:b w:val="0"/>
          <w:bCs w:val="0"/>
          <w:color w:val="000000"/>
          <w:sz w:val="22"/>
          <w:szCs w:val="22"/>
          <w:u w:val="none"/>
          <w:lang w:val="pl-PL"/>
        </w:rPr>
        <w:t>Wykonawcę, którego beneficjentem rzeczywistym w rozumieniu ustawy z dnia 1 marca 2018 r. o przeciwdziałaniu praniu pieniędzy oraz finansowaniu terroryzmu (Dz. U. z 202</w:t>
      </w:r>
      <w:r>
        <w:rPr>
          <w:rFonts w:ascii="Calibri" w:hAnsi="Calibri" w:cs="Calibri"/>
          <w:b w:val="0"/>
          <w:bCs w:val="0"/>
          <w:color w:val="000000"/>
          <w:sz w:val="22"/>
          <w:szCs w:val="22"/>
          <w:u w:val="none"/>
          <w:lang w:val="pl-PL"/>
        </w:rPr>
        <w:t>3</w:t>
      </w:r>
      <w:r w:rsidRPr="00FE7DDE">
        <w:rPr>
          <w:rFonts w:ascii="Calibri" w:hAnsi="Calibri" w:cs="Calibri"/>
          <w:b w:val="0"/>
          <w:bCs w:val="0"/>
          <w:color w:val="000000"/>
          <w:sz w:val="22"/>
          <w:szCs w:val="22"/>
          <w:u w:val="none"/>
          <w:lang w:val="pl-PL"/>
        </w:rPr>
        <w:t xml:space="preserve"> r. poz. </w:t>
      </w:r>
      <w:r>
        <w:rPr>
          <w:rFonts w:ascii="Calibri" w:hAnsi="Calibri" w:cs="Calibri"/>
          <w:b w:val="0"/>
          <w:bCs w:val="0"/>
          <w:color w:val="000000"/>
          <w:sz w:val="22"/>
          <w:szCs w:val="22"/>
          <w:u w:val="none"/>
          <w:lang w:val="pl-PL"/>
        </w:rPr>
        <w:t>1124 ze zm.</w:t>
      </w:r>
      <w:r w:rsidRPr="00FE7DDE">
        <w:rPr>
          <w:rFonts w:ascii="Calibri" w:hAnsi="Calibri" w:cs="Calibri"/>
          <w:b w:val="0"/>
          <w:bCs w:val="0"/>
          <w:color w:val="000000"/>
          <w:sz w:val="22"/>
          <w:szCs w:val="22"/>
          <w:u w:val="none"/>
          <w:lang w:val="pl-PL"/>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o szczególnych rozwiązaniach;</w:t>
      </w:r>
    </w:p>
    <w:p w14:paraId="54EE9F02" w14:textId="77777777" w:rsidR="00190A35" w:rsidRPr="00655539" w:rsidRDefault="00190A35" w:rsidP="00190A35">
      <w:pPr>
        <w:pStyle w:val="Nagwek10"/>
        <w:numPr>
          <w:ilvl w:val="2"/>
          <w:numId w:val="58"/>
        </w:numPr>
        <w:tabs>
          <w:tab w:val="num" w:pos="0"/>
        </w:tabs>
        <w:spacing w:before="0" w:line="276" w:lineRule="auto"/>
        <w:ind w:left="1134" w:hanging="567"/>
        <w:rPr>
          <w:rFonts w:ascii="Calibri" w:hAnsi="Calibri" w:cs="Calibri"/>
          <w:b w:val="0"/>
          <w:bCs w:val="0"/>
          <w:color w:val="000000"/>
          <w:sz w:val="22"/>
          <w:szCs w:val="22"/>
          <w:u w:val="none"/>
        </w:rPr>
      </w:pPr>
      <w:r w:rsidRPr="00FE7DDE">
        <w:rPr>
          <w:rFonts w:ascii="Calibri" w:hAnsi="Calibri" w:cs="Calibri"/>
          <w:b w:val="0"/>
          <w:bCs w:val="0"/>
          <w:color w:val="000000"/>
          <w:sz w:val="22"/>
          <w:szCs w:val="22"/>
          <w:u w:val="none"/>
          <w:lang w:val="pl-PL"/>
        </w:rPr>
        <w:t>Wykonawcę, którego jednostką dominującą w rozumieniu art. 3 ust. 1 pkt 37 ustawy z dnia 29 września 1994 r. o rachunkowości (Dz. U. z 202</w:t>
      </w:r>
      <w:r>
        <w:rPr>
          <w:rFonts w:ascii="Calibri" w:hAnsi="Calibri" w:cs="Calibri"/>
          <w:b w:val="0"/>
          <w:bCs w:val="0"/>
          <w:color w:val="000000"/>
          <w:sz w:val="22"/>
          <w:szCs w:val="22"/>
          <w:u w:val="none"/>
          <w:lang w:val="pl-PL"/>
        </w:rPr>
        <w:t>3</w:t>
      </w:r>
      <w:r w:rsidRPr="00FE7DDE">
        <w:rPr>
          <w:rFonts w:ascii="Calibri" w:hAnsi="Calibri" w:cs="Calibri"/>
          <w:b w:val="0"/>
          <w:bCs w:val="0"/>
          <w:color w:val="000000"/>
          <w:sz w:val="22"/>
          <w:szCs w:val="22"/>
          <w:u w:val="none"/>
          <w:lang w:val="pl-PL"/>
        </w:rPr>
        <w:t xml:space="preserve"> r. poz. </w:t>
      </w:r>
      <w:r>
        <w:rPr>
          <w:rFonts w:ascii="Calibri" w:hAnsi="Calibri" w:cs="Calibri"/>
          <w:b w:val="0"/>
          <w:bCs w:val="0"/>
          <w:color w:val="000000"/>
          <w:sz w:val="22"/>
          <w:szCs w:val="22"/>
          <w:u w:val="none"/>
          <w:lang w:val="pl-PL"/>
        </w:rPr>
        <w:t>120 ze zm.</w:t>
      </w:r>
      <w:r w:rsidRPr="00FE7DDE">
        <w:rPr>
          <w:rFonts w:ascii="Calibri" w:hAnsi="Calibri" w:cs="Calibri"/>
          <w:b w:val="0"/>
          <w:bCs w:val="0"/>
          <w:color w:val="000000"/>
          <w:sz w:val="22"/>
          <w:szCs w:val="22"/>
          <w:u w:val="none"/>
          <w:lang w:val="pl-PL"/>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o szczególnych rozwiązaniach;</w:t>
      </w:r>
      <w:bookmarkEnd w:id="1"/>
    </w:p>
    <w:p w14:paraId="6156F2A1" w14:textId="77777777" w:rsidR="00190A35" w:rsidRPr="00F07444" w:rsidRDefault="00190A35" w:rsidP="00190A35">
      <w:pPr>
        <w:pStyle w:val="Akapitzlist"/>
        <w:numPr>
          <w:ilvl w:val="1"/>
          <w:numId w:val="58"/>
        </w:numPr>
        <w:tabs>
          <w:tab w:val="left" w:pos="567"/>
        </w:tabs>
        <w:suppressAutoHyphens w:val="0"/>
        <w:spacing w:line="276" w:lineRule="auto"/>
        <w:ind w:left="567" w:right="-1" w:hanging="567"/>
        <w:contextualSpacing/>
        <w:jc w:val="both"/>
        <w:rPr>
          <w:rFonts w:ascii="Calibri" w:hAnsi="Calibri" w:cs="Calibri"/>
          <w:color w:val="000000"/>
          <w:sz w:val="22"/>
          <w:szCs w:val="22"/>
        </w:rPr>
      </w:pPr>
      <w:r w:rsidRPr="00F07444">
        <w:rPr>
          <w:rFonts w:ascii="Calibri" w:hAnsi="Calibri" w:cs="Calibri"/>
          <w:sz w:val="22"/>
          <w:szCs w:val="22"/>
        </w:rPr>
        <w:t>Wykonawca nie podlega wykluczeniu w okolicznościach określonych w pkt 7.1 w zakresie art. 108 ust. 1, 2 i 5 lub 109 ust. 1 pkt 4 Ustawy, jeżeli udowodni zamawiającemu, że spełnił łącznie następujące przesłanki określone w pkt 7.</w:t>
      </w:r>
      <w:r>
        <w:rPr>
          <w:rFonts w:ascii="Calibri" w:hAnsi="Calibri" w:cs="Calibri"/>
          <w:sz w:val="22"/>
          <w:szCs w:val="22"/>
        </w:rPr>
        <w:t>6</w:t>
      </w:r>
      <w:r w:rsidRPr="00F07444">
        <w:rPr>
          <w:rFonts w:ascii="Calibri" w:hAnsi="Calibri" w:cs="Calibri"/>
          <w:sz w:val="22"/>
          <w:szCs w:val="22"/>
        </w:rPr>
        <w:t xml:space="preserve"> SWZ.</w:t>
      </w:r>
    </w:p>
    <w:p w14:paraId="5FA701B3" w14:textId="77777777" w:rsidR="00190A35" w:rsidRPr="00F07444" w:rsidRDefault="00190A35" w:rsidP="00190A35">
      <w:pPr>
        <w:pStyle w:val="Akapitzlist"/>
        <w:numPr>
          <w:ilvl w:val="1"/>
          <w:numId w:val="58"/>
        </w:numPr>
        <w:tabs>
          <w:tab w:val="left" w:pos="567"/>
        </w:tabs>
        <w:suppressAutoHyphens w:val="0"/>
        <w:spacing w:line="276" w:lineRule="auto"/>
        <w:ind w:left="567" w:right="-1" w:hanging="567"/>
        <w:contextualSpacing/>
        <w:jc w:val="both"/>
        <w:rPr>
          <w:rFonts w:ascii="Calibri" w:hAnsi="Calibri" w:cs="Calibri"/>
          <w:color w:val="000000"/>
          <w:sz w:val="22"/>
          <w:szCs w:val="22"/>
        </w:rPr>
      </w:pPr>
      <w:r w:rsidRPr="00F07444">
        <w:rPr>
          <w:rFonts w:ascii="Calibri" w:hAnsi="Calibri" w:cs="Calibri"/>
          <w:sz w:val="22"/>
          <w:szCs w:val="22"/>
        </w:rPr>
        <w:t>W przypadku, o których mowa w pkt. 7.</w:t>
      </w:r>
      <w:r>
        <w:rPr>
          <w:rFonts w:ascii="Calibri" w:hAnsi="Calibri" w:cs="Calibri"/>
          <w:sz w:val="22"/>
          <w:szCs w:val="22"/>
        </w:rPr>
        <w:t>2</w:t>
      </w:r>
      <w:r w:rsidRPr="00F07444">
        <w:rPr>
          <w:rFonts w:ascii="Calibri" w:hAnsi="Calibri" w:cs="Calibri"/>
          <w:sz w:val="22"/>
          <w:szCs w:val="22"/>
        </w:rPr>
        <w:t xml:space="preserve"> SWZ zamawiający może nie wykluczać wykonawcy, jeżeli wykluczenie byłoby w sposób oczywisty nieproporcjonalne, w szczególności sytuacja ekonomiczna lub finansowa wykonawcy, o którym mowa pkt. 7.</w:t>
      </w:r>
      <w:r>
        <w:rPr>
          <w:rFonts w:ascii="Calibri" w:hAnsi="Calibri" w:cs="Calibri"/>
          <w:sz w:val="22"/>
          <w:szCs w:val="22"/>
        </w:rPr>
        <w:t>2</w:t>
      </w:r>
      <w:r w:rsidRPr="00F07444">
        <w:rPr>
          <w:rFonts w:ascii="Calibri" w:hAnsi="Calibri" w:cs="Calibri"/>
          <w:sz w:val="22"/>
          <w:szCs w:val="22"/>
        </w:rPr>
        <w:t xml:space="preserve"> </w:t>
      </w:r>
      <w:r>
        <w:rPr>
          <w:rFonts w:ascii="Calibri" w:hAnsi="Calibri" w:cs="Calibri"/>
          <w:sz w:val="22"/>
          <w:szCs w:val="22"/>
        </w:rPr>
        <w:t>j</w:t>
      </w:r>
      <w:r w:rsidRPr="00F07444">
        <w:rPr>
          <w:rFonts w:ascii="Calibri" w:hAnsi="Calibri" w:cs="Calibri"/>
          <w:sz w:val="22"/>
          <w:szCs w:val="22"/>
        </w:rPr>
        <w:t>est wystarczająca do wykonania zamówienia.</w:t>
      </w:r>
    </w:p>
    <w:p w14:paraId="24F9097E" w14:textId="77777777" w:rsidR="00190A35" w:rsidRPr="00F07444" w:rsidRDefault="00190A35" w:rsidP="00190A35">
      <w:pPr>
        <w:pStyle w:val="Akapitzlist"/>
        <w:numPr>
          <w:ilvl w:val="1"/>
          <w:numId w:val="58"/>
        </w:numPr>
        <w:tabs>
          <w:tab w:val="left" w:pos="567"/>
        </w:tabs>
        <w:suppressAutoHyphens w:val="0"/>
        <w:spacing w:line="276" w:lineRule="auto"/>
        <w:ind w:left="567" w:right="-1" w:hanging="567"/>
        <w:contextualSpacing/>
        <w:jc w:val="both"/>
        <w:rPr>
          <w:rFonts w:ascii="Calibri" w:hAnsi="Calibri" w:cs="Calibri"/>
          <w:color w:val="000000"/>
          <w:sz w:val="22"/>
          <w:szCs w:val="22"/>
        </w:rPr>
      </w:pPr>
      <w:r w:rsidRPr="00F07444">
        <w:rPr>
          <w:rFonts w:ascii="Calibri" w:hAnsi="Calibri" w:cs="Calibri"/>
          <w:color w:val="000000"/>
          <w:sz w:val="22"/>
          <w:szCs w:val="22"/>
        </w:rPr>
        <w:t>Wykonawca nie podlega wykluczeniu w okolicznościach określonych w art. 108 ust. 1 i art. 109 ust. 1 pkt 4, jeżeli udowodni zamawiającemu, że spełnił łącznie następujące przesłanki:</w:t>
      </w:r>
    </w:p>
    <w:p w14:paraId="00EDFBF9" w14:textId="77777777" w:rsidR="00190A35" w:rsidRPr="00F07444" w:rsidRDefault="00190A35" w:rsidP="00190A35">
      <w:pPr>
        <w:pStyle w:val="Nagwek20"/>
        <w:numPr>
          <w:ilvl w:val="0"/>
          <w:numId w:val="0"/>
        </w:numPr>
        <w:spacing w:before="0" w:line="276" w:lineRule="auto"/>
        <w:ind w:left="567" w:right="-1"/>
        <w:rPr>
          <w:rFonts w:ascii="Calibri" w:hAnsi="Calibri" w:cs="Calibri"/>
          <w:bCs w:val="0"/>
          <w:color w:val="000000"/>
          <w:szCs w:val="22"/>
        </w:rPr>
      </w:pPr>
      <w:r w:rsidRPr="00F07444">
        <w:rPr>
          <w:rFonts w:ascii="Calibri" w:hAnsi="Calibri" w:cs="Calibri"/>
          <w:bCs w:val="0"/>
          <w:color w:val="000000"/>
          <w:szCs w:val="22"/>
        </w:rPr>
        <w:t>1) naprawił lub zobowiązał się do naprawienia szkody wyrządzonej przestępstwem, wykroczeniem lub swoim nieprawidłowym postępowaniem, w tym poprzez zadośćuczynienie pieniężne;</w:t>
      </w:r>
    </w:p>
    <w:p w14:paraId="44E820BA" w14:textId="77777777" w:rsidR="00190A35" w:rsidRPr="00F07444" w:rsidRDefault="00190A35" w:rsidP="00190A35">
      <w:pPr>
        <w:pStyle w:val="Nagwek20"/>
        <w:numPr>
          <w:ilvl w:val="0"/>
          <w:numId w:val="0"/>
        </w:numPr>
        <w:spacing w:before="0" w:line="276" w:lineRule="auto"/>
        <w:ind w:left="567" w:right="-1"/>
        <w:rPr>
          <w:rFonts w:ascii="Calibri" w:hAnsi="Calibri" w:cs="Calibri"/>
          <w:color w:val="000000"/>
          <w:szCs w:val="22"/>
        </w:rPr>
      </w:pPr>
      <w:r w:rsidRPr="00F07444">
        <w:rPr>
          <w:rFonts w:ascii="Calibri" w:hAnsi="Calibri" w:cs="Calibri"/>
          <w:color w:val="000000"/>
          <w:szCs w:val="22"/>
        </w:rPr>
        <w:t>2) 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183C4BED" w14:textId="77777777" w:rsidR="00190A35" w:rsidRPr="00F07444" w:rsidRDefault="00190A35" w:rsidP="00190A35">
      <w:pPr>
        <w:pStyle w:val="Nagwek20"/>
        <w:numPr>
          <w:ilvl w:val="0"/>
          <w:numId w:val="0"/>
        </w:numPr>
        <w:spacing w:before="0" w:line="276" w:lineRule="auto"/>
        <w:ind w:left="567" w:right="-1"/>
        <w:rPr>
          <w:rFonts w:ascii="Calibri" w:hAnsi="Calibri" w:cs="Calibri"/>
          <w:color w:val="000000"/>
          <w:szCs w:val="22"/>
        </w:rPr>
      </w:pPr>
      <w:r w:rsidRPr="00F07444">
        <w:rPr>
          <w:rFonts w:ascii="Calibri" w:hAnsi="Calibri" w:cs="Calibri"/>
          <w:color w:val="000000"/>
          <w:szCs w:val="22"/>
        </w:rPr>
        <w:lastRenderedPageBreak/>
        <w:t>3) podjął konkretne środki techniczne, organizacyjne i kadrowe, odpowiednie dla zapobiegania dalszym przestępstwom, wykroczeniom lub nieprawidłowemu postępowaniu, w szczególności:</w:t>
      </w:r>
    </w:p>
    <w:p w14:paraId="5C39858F" w14:textId="77777777" w:rsidR="00190A35" w:rsidRPr="00F07444" w:rsidRDefault="00190A35" w:rsidP="00190A35">
      <w:pPr>
        <w:pStyle w:val="Nagwek20"/>
        <w:numPr>
          <w:ilvl w:val="0"/>
          <w:numId w:val="0"/>
        </w:numPr>
        <w:spacing w:before="0" w:line="276" w:lineRule="auto"/>
        <w:ind w:left="993" w:right="-1"/>
        <w:rPr>
          <w:rFonts w:ascii="Calibri" w:hAnsi="Calibri" w:cs="Calibri"/>
          <w:color w:val="000000"/>
          <w:szCs w:val="22"/>
        </w:rPr>
      </w:pPr>
      <w:r w:rsidRPr="00F07444">
        <w:rPr>
          <w:rFonts w:ascii="Calibri" w:hAnsi="Calibri" w:cs="Calibri"/>
          <w:color w:val="000000"/>
          <w:szCs w:val="22"/>
        </w:rPr>
        <w:t xml:space="preserve">a) </w:t>
      </w:r>
      <w:r w:rsidRPr="00F07444">
        <w:rPr>
          <w:rFonts w:ascii="Calibri" w:hAnsi="Calibri" w:cs="Calibri"/>
          <w:color w:val="000000"/>
          <w:szCs w:val="22"/>
        </w:rPr>
        <w:tab/>
        <w:t>zerwał wszelkie powiązania z osobami lub podmiotami odpowiedzialnymi za nieprawidłowe postępowanie wykonawcy,</w:t>
      </w:r>
    </w:p>
    <w:p w14:paraId="25C59D36" w14:textId="77777777" w:rsidR="00190A35" w:rsidRPr="00F07444" w:rsidRDefault="00190A35" w:rsidP="00190A35">
      <w:pPr>
        <w:pStyle w:val="Nagwek20"/>
        <w:numPr>
          <w:ilvl w:val="0"/>
          <w:numId w:val="0"/>
        </w:numPr>
        <w:spacing w:before="0" w:line="276" w:lineRule="auto"/>
        <w:ind w:left="993" w:right="-1"/>
        <w:rPr>
          <w:rFonts w:ascii="Calibri" w:hAnsi="Calibri" w:cs="Calibri"/>
          <w:color w:val="000000"/>
          <w:szCs w:val="22"/>
        </w:rPr>
      </w:pPr>
      <w:r w:rsidRPr="00F07444">
        <w:rPr>
          <w:rFonts w:ascii="Calibri" w:hAnsi="Calibri" w:cs="Calibri"/>
          <w:color w:val="000000"/>
          <w:szCs w:val="22"/>
        </w:rPr>
        <w:t xml:space="preserve">b) </w:t>
      </w:r>
      <w:r w:rsidRPr="00F07444">
        <w:rPr>
          <w:rFonts w:ascii="Calibri" w:hAnsi="Calibri" w:cs="Calibri"/>
          <w:color w:val="000000"/>
          <w:szCs w:val="22"/>
        </w:rPr>
        <w:tab/>
        <w:t>zreorganizował personel,</w:t>
      </w:r>
    </w:p>
    <w:p w14:paraId="292CE76D" w14:textId="77777777" w:rsidR="00190A35" w:rsidRPr="00F07444" w:rsidRDefault="00190A35" w:rsidP="00190A35">
      <w:pPr>
        <w:pStyle w:val="Nagwek20"/>
        <w:numPr>
          <w:ilvl w:val="0"/>
          <w:numId w:val="0"/>
        </w:numPr>
        <w:spacing w:before="0" w:line="276" w:lineRule="auto"/>
        <w:ind w:left="993" w:right="-1"/>
        <w:rPr>
          <w:rFonts w:ascii="Calibri" w:hAnsi="Calibri" w:cs="Calibri"/>
          <w:color w:val="000000"/>
          <w:szCs w:val="22"/>
        </w:rPr>
      </w:pPr>
      <w:r w:rsidRPr="00F07444">
        <w:rPr>
          <w:rFonts w:ascii="Calibri" w:hAnsi="Calibri" w:cs="Calibri"/>
          <w:color w:val="000000"/>
          <w:szCs w:val="22"/>
        </w:rPr>
        <w:t xml:space="preserve">c) </w:t>
      </w:r>
      <w:r w:rsidRPr="00F07444">
        <w:rPr>
          <w:rFonts w:ascii="Calibri" w:hAnsi="Calibri" w:cs="Calibri"/>
          <w:color w:val="000000"/>
          <w:szCs w:val="22"/>
        </w:rPr>
        <w:tab/>
        <w:t>wdrożył system sprawozdawczości i kontroli,</w:t>
      </w:r>
    </w:p>
    <w:p w14:paraId="3AB70D06" w14:textId="77777777" w:rsidR="00190A35" w:rsidRPr="00F07444" w:rsidRDefault="00190A35" w:rsidP="00190A35">
      <w:pPr>
        <w:pStyle w:val="Nagwek20"/>
        <w:numPr>
          <w:ilvl w:val="0"/>
          <w:numId w:val="0"/>
        </w:numPr>
        <w:spacing w:before="0" w:line="276" w:lineRule="auto"/>
        <w:ind w:left="993" w:right="-1"/>
        <w:rPr>
          <w:rFonts w:ascii="Calibri" w:hAnsi="Calibri" w:cs="Calibri"/>
          <w:color w:val="000000"/>
          <w:szCs w:val="22"/>
        </w:rPr>
      </w:pPr>
      <w:r w:rsidRPr="00F07444">
        <w:rPr>
          <w:rFonts w:ascii="Calibri" w:hAnsi="Calibri" w:cs="Calibri"/>
          <w:color w:val="000000"/>
          <w:szCs w:val="22"/>
        </w:rPr>
        <w:t xml:space="preserve">d) </w:t>
      </w:r>
      <w:r w:rsidRPr="00F07444">
        <w:rPr>
          <w:rFonts w:ascii="Calibri" w:hAnsi="Calibri" w:cs="Calibri"/>
          <w:color w:val="000000"/>
          <w:szCs w:val="22"/>
        </w:rPr>
        <w:tab/>
        <w:t>utworzył struktury audytu wewnętrznego do monitorowania przestrzegania przepisów, wewnętrznych regulacji lub standardów,</w:t>
      </w:r>
    </w:p>
    <w:p w14:paraId="1B7B8383" w14:textId="77777777" w:rsidR="00190A35" w:rsidRPr="00F07444" w:rsidRDefault="00190A35" w:rsidP="00190A35">
      <w:pPr>
        <w:pStyle w:val="Nagwek20"/>
        <w:numPr>
          <w:ilvl w:val="0"/>
          <w:numId w:val="0"/>
        </w:numPr>
        <w:spacing w:before="0" w:line="276" w:lineRule="auto"/>
        <w:ind w:left="993" w:right="-1"/>
        <w:rPr>
          <w:rFonts w:ascii="Calibri" w:hAnsi="Calibri" w:cs="Calibri"/>
          <w:color w:val="000000"/>
          <w:szCs w:val="22"/>
        </w:rPr>
      </w:pPr>
      <w:r w:rsidRPr="00F07444">
        <w:rPr>
          <w:rFonts w:ascii="Calibri" w:hAnsi="Calibri" w:cs="Calibri"/>
          <w:color w:val="000000"/>
          <w:szCs w:val="22"/>
        </w:rPr>
        <w:t xml:space="preserve">e) </w:t>
      </w:r>
      <w:r w:rsidRPr="00F07444">
        <w:rPr>
          <w:rFonts w:ascii="Calibri" w:hAnsi="Calibri" w:cs="Calibri"/>
          <w:color w:val="000000"/>
          <w:szCs w:val="22"/>
        </w:rPr>
        <w:tab/>
        <w:t>wprowadził wewnętrzne regulacje dotyczące odpowiedzialności i odszkodowań za nieprzestrzeganie przepisów, wewnętrznych regulacji lub standardów.</w:t>
      </w:r>
    </w:p>
    <w:p w14:paraId="6C70F461" w14:textId="77777777" w:rsidR="00190A35" w:rsidRPr="00F07444" w:rsidRDefault="00190A35" w:rsidP="00190A35">
      <w:pPr>
        <w:pStyle w:val="Akapitzlist"/>
        <w:numPr>
          <w:ilvl w:val="1"/>
          <w:numId w:val="58"/>
        </w:numPr>
        <w:tabs>
          <w:tab w:val="left" w:pos="567"/>
        </w:tabs>
        <w:suppressAutoHyphens w:val="0"/>
        <w:spacing w:line="276" w:lineRule="auto"/>
        <w:ind w:left="567" w:right="-1" w:hanging="567"/>
        <w:contextualSpacing/>
        <w:jc w:val="both"/>
        <w:rPr>
          <w:rFonts w:ascii="Calibri" w:hAnsi="Calibri" w:cs="Calibri"/>
          <w:color w:val="000000"/>
          <w:sz w:val="22"/>
          <w:szCs w:val="22"/>
        </w:rPr>
      </w:pPr>
      <w:r w:rsidRPr="00F07444">
        <w:rPr>
          <w:rFonts w:ascii="Calibri" w:hAnsi="Calibri" w:cs="Calibri"/>
          <w:sz w:val="22"/>
          <w:szCs w:val="22"/>
        </w:rPr>
        <w:t>Zamawiający ocenia, czy podjęte przez wykonawcę czynności, o których mowa powyżej są wystarczające do wykazania jego rzetelności, uwzględniając wagę i szczególne okoliczności czynu wykonawcy. Jeżeli podjęte przez wykonawcę czynności nie są wystarczające do wykazania jego rzetelności, zamawiający wyklucza wykonawcę.</w:t>
      </w:r>
    </w:p>
    <w:p w14:paraId="445C2B7E" w14:textId="77777777" w:rsidR="00190A35" w:rsidRPr="00F07444" w:rsidRDefault="00190A35" w:rsidP="00190A35">
      <w:pPr>
        <w:pStyle w:val="Akapitzlist"/>
        <w:numPr>
          <w:ilvl w:val="1"/>
          <w:numId w:val="58"/>
        </w:numPr>
        <w:tabs>
          <w:tab w:val="left" w:pos="567"/>
        </w:tabs>
        <w:suppressAutoHyphens w:val="0"/>
        <w:spacing w:line="276" w:lineRule="auto"/>
        <w:ind w:left="567" w:hanging="567"/>
        <w:contextualSpacing/>
        <w:jc w:val="both"/>
        <w:rPr>
          <w:rFonts w:ascii="Calibri" w:hAnsi="Calibri" w:cs="Calibri"/>
          <w:color w:val="000000"/>
          <w:sz w:val="22"/>
          <w:szCs w:val="22"/>
        </w:rPr>
      </w:pPr>
      <w:r w:rsidRPr="00F07444">
        <w:rPr>
          <w:rFonts w:ascii="Calibri" w:hAnsi="Calibri" w:cs="Calibri"/>
          <w:sz w:val="22"/>
          <w:szCs w:val="22"/>
        </w:rPr>
        <w:t>Wykluczenie Wykonawcy następuje zgodnie z art. 111 Ustawy.</w:t>
      </w:r>
      <w:r w:rsidRPr="00F07444">
        <w:rPr>
          <w:rFonts w:ascii="Calibri" w:hAnsi="Calibri" w:cs="Calibri"/>
          <w:color w:val="0F0F0F"/>
          <w:sz w:val="22"/>
          <w:szCs w:val="22"/>
        </w:rPr>
        <w:t xml:space="preserve"> </w:t>
      </w:r>
    </w:p>
    <w:p w14:paraId="1EFD5D2A" w14:textId="77777777" w:rsidR="00190A35" w:rsidRPr="00F07444" w:rsidRDefault="00190A35" w:rsidP="00190A35">
      <w:pPr>
        <w:pStyle w:val="Akapitzlist"/>
        <w:numPr>
          <w:ilvl w:val="1"/>
          <w:numId w:val="58"/>
        </w:numPr>
        <w:tabs>
          <w:tab w:val="left" w:pos="567"/>
        </w:tabs>
        <w:suppressAutoHyphens w:val="0"/>
        <w:spacing w:line="276" w:lineRule="auto"/>
        <w:ind w:left="567" w:hanging="567"/>
        <w:contextualSpacing/>
        <w:jc w:val="both"/>
        <w:rPr>
          <w:rFonts w:ascii="Calibri" w:hAnsi="Calibri" w:cs="Calibri"/>
          <w:color w:val="000000"/>
          <w:sz w:val="22"/>
          <w:szCs w:val="22"/>
        </w:rPr>
      </w:pPr>
      <w:r w:rsidRPr="00F07444">
        <w:rPr>
          <w:rFonts w:ascii="Calibri" w:hAnsi="Calibri" w:cs="Calibri"/>
          <w:color w:val="0F0F0F"/>
          <w:sz w:val="22"/>
          <w:szCs w:val="22"/>
        </w:rPr>
        <w:t>Zamawiający odrzuci ofertę na podstawie art. 226 ust. 1 lit a) jeżeli została złożona przez wykonawcę podlegającemu wykluczeniu.</w:t>
      </w:r>
    </w:p>
    <w:p w14:paraId="78EBC64F" w14:textId="77777777" w:rsidR="00190A35" w:rsidRPr="00F07444" w:rsidRDefault="00190A35" w:rsidP="00190A35">
      <w:pPr>
        <w:pStyle w:val="Akapitzlist"/>
        <w:numPr>
          <w:ilvl w:val="1"/>
          <w:numId w:val="58"/>
        </w:numPr>
        <w:tabs>
          <w:tab w:val="left" w:pos="567"/>
        </w:tabs>
        <w:suppressAutoHyphens w:val="0"/>
        <w:spacing w:line="276" w:lineRule="auto"/>
        <w:ind w:left="567" w:hanging="567"/>
        <w:contextualSpacing/>
        <w:jc w:val="both"/>
        <w:rPr>
          <w:rFonts w:ascii="Calibri" w:hAnsi="Calibri" w:cs="Calibri"/>
          <w:color w:val="000000"/>
          <w:sz w:val="22"/>
          <w:szCs w:val="22"/>
        </w:rPr>
      </w:pPr>
      <w:r w:rsidRPr="00F07444">
        <w:rPr>
          <w:rFonts w:ascii="Calibri" w:hAnsi="Calibri" w:cs="Calibri"/>
          <w:sz w:val="22"/>
          <w:szCs w:val="22"/>
        </w:rPr>
        <w:t xml:space="preserve">Wykonawca może zostać wykluczony przez zamawiającego na każdym etapie postępowania. </w:t>
      </w:r>
    </w:p>
    <w:p w14:paraId="166950AD" w14:textId="702554BA" w:rsidR="00B263FE" w:rsidRDefault="00B263FE" w:rsidP="00E8550D">
      <w:pPr>
        <w:tabs>
          <w:tab w:val="left" w:pos="567"/>
        </w:tabs>
        <w:ind w:left="567" w:hanging="567"/>
        <w:jc w:val="both"/>
        <w:rPr>
          <w:rFonts w:asciiTheme="minorHAnsi" w:hAnsiTheme="minorHAnsi"/>
          <w:b/>
          <w:sz w:val="20"/>
          <w:szCs w:val="20"/>
        </w:rPr>
      </w:pPr>
    </w:p>
    <w:p w14:paraId="4FE3F1F5" w14:textId="77777777" w:rsidR="00056960" w:rsidRPr="00056960" w:rsidRDefault="00056960" w:rsidP="00056960">
      <w:pPr>
        <w:spacing w:line="276" w:lineRule="auto"/>
        <w:ind w:left="567" w:hanging="567"/>
        <w:jc w:val="both"/>
        <w:rPr>
          <w:rFonts w:asciiTheme="minorHAnsi" w:hAnsiTheme="minorHAnsi" w:cstheme="minorHAnsi"/>
          <w:b/>
          <w:sz w:val="22"/>
          <w:szCs w:val="22"/>
        </w:rPr>
      </w:pPr>
      <w:r w:rsidRPr="00056960">
        <w:rPr>
          <w:rFonts w:asciiTheme="minorHAnsi" w:hAnsiTheme="minorHAnsi" w:cstheme="minorHAnsi"/>
          <w:b/>
          <w:sz w:val="22"/>
          <w:szCs w:val="22"/>
        </w:rPr>
        <w:t xml:space="preserve">8. </w:t>
      </w:r>
      <w:r w:rsidRPr="00056960">
        <w:rPr>
          <w:rFonts w:asciiTheme="minorHAnsi" w:hAnsiTheme="minorHAnsi" w:cstheme="minorHAnsi"/>
          <w:b/>
          <w:sz w:val="22"/>
          <w:szCs w:val="22"/>
        </w:rPr>
        <w:tab/>
      </w:r>
      <w:r w:rsidRPr="00056960">
        <w:rPr>
          <w:rFonts w:asciiTheme="minorHAnsi" w:hAnsiTheme="minorHAnsi" w:cstheme="minorHAnsi"/>
          <w:b/>
          <w:sz w:val="22"/>
          <w:szCs w:val="22"/>
          <w:u w:val="single"/>
        </w:rPr>
        <w:t>Warunki udziału w postępowaniu</w:t>
      </w:r>
    </w:p>
    <w:p w14:paraId="43F987EC" w14:textId="77777777" w:rsidR="00B263FE" w:rsidRPr="00B34FA9" w:rsidRDefault="00B263FE" w:rsidP="00B34FA9">
      <w:pPr>
        <w:spacing w:line="276" w:lineRule="auto"/>
        <w:ind w:left="567" w:right="72" w:hanging="567"/>
        <w:jc w:val="both"/>
        <w:rPr>
          <w:rFonts w:asciiTheme="minorHAnsi" w:hAnsiTheme="minorHAnsi" w:cstheme="minorHAnsi"/>
          <w:sz w:val="22"/>
          <w:szCs w:val="22"/>
        </w:rPr>
      </w:pPr>
      <w:r w:rsidRPr="00B34FA9">
        <w:rPr>
          <w:rFonts w:asciiTheme="minorHAnsi" w:hAnsiTheme="minorHAnsi" w:cstheme="minorHAnsi"/>
          <w:sz w:val="22"/>
          <w:szCs w:val="22"/>
        </w:rPr>
        <w:t xml:space="preserve">8.1. </w:t>
      </w:r>
      <w:r w:rsidRPr="00B34FA9">
        <w:rPr>
          <w:rFonts w:asciiTheme="minorHAnsi" w:hAnsiTheme="minorHAnsi" w:cstheme="minorHAnsi"/>
          <w:sz w:val="22"/>
          <w:szCs w:val="22"/>
        </w:rPr>
        <w:tab/>
        <w:t>O udzielenie zamówienia mogą ubiegać się Wykonawcy, którzy:</w:t>
      </w:r>
    </w:p>
    <w:p w14:paraId="56E04F9C" w14:textId="77777777" w:rsidR="00B263FE" w:rsidRPr="00B34FA9" w:rsidRDefault="00B263FE">
      <w:pPr>
        <w:pStyle w:val="Akapitzlist"/>
        <w:numPr>
          <w:ilvl w:val="0"/>
          <w:numId w:val="22"/>
        </w:numPr>
        <w:suppressAutoHyphens w:val="0"/>
        <w:spacing w:line="276" w:lineRule="auto"/>
        <w:ind w:right="72"/>
        <w:jc w:val="both"/>
        <w:rPr>
          <w:rFonts w:asciiTheme="minorHAnsi" w:eastAsia="Verdana" w:hAnsiTheme="minorHAnsi" w:cstheme="minorHAnsi"/>
          <w:vanish/>
          <w:sz w:val="22"/>
          <w:szCs w:val="22"/>
          <w:lang w:eastAsia="en-US"/>
        </w:rPr>
      </w:pPr>
    </w:p>
    <w:p w14:paraId="765AFC92" w14:textId="77777777" w:rsidR="00B263FE" w:rsidRPr="00B34FA9" w:rsidRDefault="00B263FE">
      <w:pPr>
        <w:pStyle w:val="Akapitzlist"/>
        <w:numPr>
          <w:ilvl w:val="0"/>
          <w:numId w:val="22"/>
        </w:numPr>
        <w:suppressAutoHyphens w:val="0"/>
        <w:spacing w:line="276" w:lineRule="auto"/>
        <w:ind w:right="72"/>
        <w:jc w:val="both"/>
        <w:rPr>
          <w:rFonts w:asciiTheme="minorHAnsi" w:eastAsia="Verdana" w:hAnsiTheme="minorHAnsi" w:cstheme="minorHAnsi"/>
          <w:vanish/>
          <w:sz w:val="22"/>
          <w:szCs w:val="22"/>
          <w:lang w:eastAsia="en-US"/>
        </w:rPr>
      </w:pPr>
    </w:p>
    <w:p w14:paraId="1B985245" w14:textId="77777777" w:rsidR="00B263FE" w:rsidRPr="00B34FA9" w:rsidRDefault="00B263FE">
      <w:pPr>
        <w:pStyle w:val="Akapitzlist"/>
        <w:numPr>
          <w:ilvl w:val="0"/>
          <w:numId w:val="22"/>
        </w:numPr>
        <w:suppressAutoHyphens w:val="0"/>
        <w:spacing w:line="276" w:lineRule="auto"/>
        <w:ind w:right="72"/>
        <w:jc w:val="both"/>
        <w:rPr>
          <w:rFonts w:asciiTheme="minorHAnsi" w:eastAsia="Verdana" w:hAnsiTheme="minorHAnsi" w:cstheme="minorHAnsi"/>
          <w:vanish/>
          <w:sz w:val="22"/>
          <w:szCs w:val="22"/>
          <w:lang w:eastAsia="en-US"/>
        </w:rPr>
      </w:pPr>
    </w:p>
    <w:p w14:paraId="3D98E3D4" w14:textId="77777777" w:rsidR="00B263FE" w:rsidRPr="00B34FA9" w:rsidRDefault="00B263FE">
      <w:pPr>
        <w:pStyle w:val="Akapitzlist"/>
        <w:numPr>
          <w:ilvl w:val="1"/>
          <w:numId w:val="22"/>
        </w:numPr>
        <w:suppressAutoHyphens w:val="0"/>
        <w:spacing w:line="276" w:lineRule="auto"/>
        <w:ind w:right="72"/>
        <w:jc w:val="both"/>
        <w:rPr>
          <w:rFonts w:asciiTheme="minorHAnsi" w:eastAsia="Verdana" w:hAnsiTheme="minorHAnsi" w:cstheme="minorHAnsi"/>
          <w:vanish/>
          <w:sz w:val="22"/>
          <w:szCs w:val="22"/>
          <w:lang w:eastAsia="en-US"/>
        </w:rPr>
      </w:pPr>
    </w:p>
    <w:p w14:paraId="2D690FC9" w14:textId="77777777" w:rsidR="00B263FE" w:rsidRPr="00B34FA9" w:rsidRDefault="00B263FE">
      <w:pPr>
        <w:numPr>
          <w:ilvl w:val="2"/>
          <w:numId w:val="37"/>
        </w:numPr>
        <w:suppressAutoHyphens w:val="0"/>
        <w:spacing w:line="276" w:lineRule="auto"/>
        <w:ind w:right="72"/>
        <w:jc w:val="both"/>
        <w:rPr>
          <w:rFonts w:asciiTheme="minorHAnsi" w:hAnsiTheme="minorHAnsi" w:cstheme="minorHAnsi"/>
          <w:sz w:val="22"/>
          <w:szCs w:val="22"/>
        </w:rPr>
      </w:pPr>
      <w:r w:rsidRPr="00B34FA9">
        <w:rPr>
          <w:rFonts w:asciiTheme="minorHAnsi" w:hAnsiTheme="minorHAnsi" w:cstheme="minorHAnsi"/>
          <w:sz w:val="22"/>
          <w:szCs w:val="22"/>
        </w:rPr>
        <w:t xml:space="preserve">Spełniają warunki udziału w postępowaniu o których mowa w art. 112 ust. 2 Ustawy dotyczące::  </w:t>
      </w:r>
    </w:p>
    <w:p w14:paraId="328F6EB5" w14:textId="77777777" w:rsidR="00B263FE" w:rsidRPr="00B34FA9" w:rsidRDefault="00B263FE">
      <w:pPr>
        <w:numPr>
          <w:ilvl w:val="0"/>
          <w:numId w:val="38"/>
        </w:numPr>
        <w:suppressAutoHyphens w:val="0"/>
        <w:spacing w:line="276" w:lineRule="auto"/>
        <w:ind w:left="1276" w:right="72" w:hanging="425"/>
        <w:jc w:val="both"/>
        <w:rPr>
          <w:rFonts w:asciiTheme="minorHAnsi" w:hAnsiTheme="minorHAnsi" w:cstheme="minorHAnsi"/>
          <w:sz w:val="22"/>
          <w:szCs w:val="22"/>
        </w:rPr>
      </w:pPr>
      <w:r w:rsidRPr="00B34FA9">
        <w:rPr>
          <w:rFonts w:asciiTheme="minorHAnsi" w:hAnsiTheme="minorHAnsi" w:cstheme="minorHAnsi"/>
          <w:b/>
          <w:bCs/>
          <w:sz w:val="22"/>
          <w:szCs w:val="22"/>
        </w:rPr>
        <w:t>zdolności do występowania w obrocie gospodarczym</w:t>
      </w:r>
      <w:r w:rsidRPr="00B34FA9">
        <w:rPr>
          <w:rFonts w:asciiTheme="minorHAnsi" w:hAnsiTheme="minorHAnsi" w:cstheme="minorHAnsi"/>
          <w:sz w:val="22"/>
          <w:szCs w:val="22"/>
        </w:rPr>
        <w:t>:</w:t>
      </w:r>
    </w:p>
    <w:p w14:paraId="4396E3AE" w14:textId="77777777" w:rsidR="00B263FE" w:rsidRPr="00B34FA9" w:rsidRDefault="00B263FE" w:rsidP="00B34FA9">
      <w:pPr>
        <w:suppressAutoHyphens w:val="0"/>
        <w:spacing w:line="276" w:lineRule="auto"/>
        <w:ind w:left="1276" w:right="72"/>
        <w:jc w:val="both"/>
        <w:rPr>
          <w:rFonts w:asciiTheme="minorHAnsi" w:hAnsiTheme="minorHAnsi" w:cstheme="minorHAnsi"/>
          <w:sz w:val="22"/>
          <w:szCs w:val="22"/>
        </w:rPr>
      </w:pPr>
      <w:r w:rsidRPr="00B34FA9">
        <w:rPr>
          <w:rFonts w:asciiTheme="minorHAnsi" w:hAnsiTheme="minorHAnsi" w:cstheme="minorHAnsi"/>
          <w:sz w:val="22"/>
          <w:szCs w:val="22"/>
        </w:rPr>
        <w:t>Zamawiający odstępuje od postawienia warunku w tym zakresie.</w:t>
      </w:r>
    </w:p>
    <w:p w14:paraId="0EA96075" w14:textId="77777777" w:rsidR="00B263FE" w:rsidRPr="00B34FA9" w:rsidRDefault="00B263FE">
      <w:pPr>
        <w:numPr>
          <w:ilvl w:val="0"/>
          <w:numId w:val="38"/>
        </w:numPr>
        <w:suppressAutoHyphens w:val="0"/>
        <w:spacing w:line="276" w:lineRule="auto"/>
        <w:ind w:left="1276" w:right="72" w:hanging="425"/>
        <w:jc w:val="both"/>
        <w:rPr>
          <w:rFonts w:asciiTheme="minorHAnsi" w:hAnsiTheme="minorHAnsi" w:cstheme="minorHAnsi"/>
          <w:sz w:val="22"/>
          <w:szCs w:val="22"/>
        </w:rPr>
      </w:pPr>
      <w:r w:rsidRPr="00B34FA9">
        <w:rPr>
          <w:rFonts w:asciiTheme="minorHAnsi" w:hAnsiTheme="minorHAnsi" w:cstheme="minorHAnsi"/>
          <w:b/>
          <w:bCs/>
          <w:sz w:val="22"/>
          <w:szCs w:val="22"/>
        </w:rPr>
        <w:t>uprawień do prowadzenia określonej działalności gospodarczej lub zawodowej, jeśli wynika to z odrębnych przepisów</w:t>
      </w:r>
      <w:r w:rsidRPr="00B34FA9">
        <w:rPr>
          <w:rFonts w:asciiTheme="minorHAnsi" w:hAnsiTheme="minorHAnsi" w:cstheme="minorHAnsi"/>
          <w:sz w:val="22"/>
          <w:szCs w:val="22"/>
        </w:rPr>
        <w:t>:</w:t>
      </w:r>
    </w:p>
    <w:p w14:paraId="12E61E9B" w14:textId="4561D9B2" w:rsidR="00B263FE" w:rsidRPr="00B34FA9" w:rsidRDefault="00B263FE" w:rsidP="00B34FA9">
      <w:pPr>
        <w:suppressAutoHyphens w:val="0"/>
        <w:spacing w:line="276" w:lineRule="auto"/>
        <w:ind w:left="1276" w:right="72"/>
        <w:jc w:val="both"/>
        <w:rPr>
          <w:rFonts w:asciiTheme="minorHAnsi" w:hAnsiTheme="minorHAnsi" w:cstheme="minorHAnsi"/>
          <w:sz w:val="22"/>
          <w:szCs w:val="22"/>
        </w:rPr>
      </w:pPr>
      <w:r w:rsidRPr="00B34FA9">
        <w:rPr>
          <w:rFonts w:asciiTheme="minorHAnsi" w:hAnsiTheme="minorHAnsi" w:cstheme="minorHAnsi"/>
          <w:sz w:val="22"/>
          <w:szCs w:val="22"/>
        </w:rPr>
        <w:t>Zamawiający odstępuje od postawienia warunku w tym zakresie.</w:t>
      </w:r>
    </w:p>
    <w:p w14:paraId="13AEBC88" w14:textId="77777777" w:rsidR="00056960" w:rsidRPr="00B34FA9" w:rsidRDefault="00056960">
      <w:pPr>
        <w:numPr>
          <w:ilvl w:val="0"/>
          <w:numId w:val="38"/>
        </w:numPr>
        <w:suppressAutoHyphens w:val="0"/>
        <w:spacing w:line="276" w:lineRule="auto"/>
        <w:ind w:left="1276" w:right="72" w:hanging="425"/>
        <w:jc w:val="both"/>
        <w:rPr>
          <w:rFonts w:asciiTheme="minorHAnsi" w:hAnsiTheme="minorHAnsi" w:cstheme="minorHAnsi"/>
          <w:b/>
          <w:bCs/>
          <w:sz w:val="22"/>
          <w:szCs w:val="22"/>
        </w:rPr>
      </w:pPr>
      <w:r w:rsidRPr="00B34FA9">
        <w:rPr>
          <w:rFonts w:asciiTheme="minorHAnsi" w:hAnsiTheme="minorHAnsi" w:cstheme="minorHAnsi"/>
          <w:b/>
          <w:bCs/>
          <w:color w:val="000000"/>
          <w:sz w:val="22"/>
          <w:szCs w:val="22"/>
        </w:rPr>
        <w:t>sytuacji ekonomicznej lub finansowej:</w:t>
      </w:r>
    </w:p>
    <w:p w14:paraId="4DBA7149" w14:textId="77777777" w:rsidR="007364FD" w:rsidRDefault="00056960" w:rsidP="00B34FA9">
      <w:pPr>
        <w:spacing w:line="276" w:lineRule="auto"/>
        <w:ind w:left="1276"/>
        <w:jc w:val="both"/>
        <w:rPr>
          <w:rFonts w:asciiTheme="minorHAnsi" w:hAnsiTheme="minorHAnsi" w:cstheme="minorHAnsi"/>
          <w:color w:val="000000"/>
          <w:sz w:val="22"/>
          <w:szCs w:val="22"/>
          <w:lang w:eastAsia="pl-PL"/>
        </w:rPr>
      </w:pPr>
      <w:r w:rsidRPr="00B34FA9">
        <w:rPr>
          <w:rFonts w:asciiTheme="minorHAnsi" w:hAnsiTheme="minorHAnsi" w:cstheme="minorHAnsi"/>
          <w:color w:val="000000"/>
          <w:sz w:val="22"/>
          <w:szCs w:val="22"/>
        </w:rPr>
        <w:t xml:space="preserve">c1) Zamawiający uzna, że Wykonawca spełnia ww. warunek, jeżeli Wykonawca wykaże, że jest ubezpieczony od odpowiedzialności cywilnej w zakresie prowadzonej działalności związanej z przedmiotem zamówienia na sumę gwarancyjną nie mniejszą niż </w:t>
      </w:r>
      <w:r w:rsidR="007364FD" w:rsidRPr="00B34FA9">
        <w:rPr>
          <w:rFonts w:asciiTheme="minorHAnsi" w:hAnsiTheme="minorHAnsi" w:cstheme="minorHAnsi"/>
          <w:color w:val="000000"/>
          <w:sz w:val="22"/>
          <w:szCs w:val="22"/>
          <w:lang w:eastAsia="pl-PL"/>
        </w:rPr>
        <w:t>10</w:t>
      </w:r>
      <w:r w:rsidRPr="00B34FA9">
        <w:rPr>
          <w:rFonts w:asciiTheme="minorHAnsi" w:hAnsiTheme="minorHAnsi" w:cstheme="minorHAnsi"/>
          <w:color w:val="000000"/>
          <w:sz w:val="22"/>
          <w:szCs w:val="22"/>
          <w:lang w:eastAsia="pl-PL"/>
        </w:rPr>
        <w:t>0.000</w:t>
      </w:r>
      <w:r w:rsidRPr="00056960">
        <w:rPr>
          <w:rFonts w:asciiTheme="minorHAnsi" w:hAnsiTheme="minorHAnsi" w:cstheme="minorHAnsi"/>
          <w:color w:val="000000"/>
          <w:sz w:val="22"/>
          <w:szCs w:val="22"/>
          <w:lang w:eastAsia="pl-PL"/>
        </w:rPr>
        <w:t xml:space="preserve"> PLN, </w:t>
      </w:r>
    </w:p>
    <w:p w14:paraId="5F3681BC" w14:textId="064FB9E8" w:rsidR="00DE684D" w:rsidRDefault="00DE684D" w:rsidP="00B34FA9">
      <w:pPr>
        <w:spacing w:line="276" w:lineRule="auto"/>
        <w:ind w:left="1276"/>
        <w:jc w:val="both"/>
        <w:rPr>
          <w:rFonts w:asciiTheme="minorHAnsi" w:hAnsiTheme="minorHAnsi"/>
          <w:sz w:val="22"/>
          <w:szCs w:val="22"/>
        </w:rPr>
      </w:pPr>
      <w:r w:rsidRPr="007364FD">
        <w:rPr>
          <w:rFonts w:asciiTheme="minorHAnsi" w:hAnsiTheme="minorHAnsi"/>
          <w:sz w:val="22"/>
          <w:szCs w:val="22"/>
        </w:rPr>
        <w:t>W przypadku Wykonawców wspólnie ubiegających się o zamówienie dokument ten składa przynajmniej jeden z Wykonawców lub mogą złożyć jedną wspóln</w:t>
      </w:r>
      <w:r w:rsidR="00E9733B" w:rsidRPr="007364FD">
        <w:rPr>
          <w:rFonts w:asciiTheme="minorHAnsi" w:hAnsiTheme="minorHAnsi"/>
          <w:sz w:val="22"/>
          <w:szCs w:val="22"/>
        </w:rPr>
        <w:t>y dokument</w:t>
      </w:r>
      <w:r w:rsidRPr="007364FD">
        <w:rPr>
          <w:rFonts w:asciiTheme="minorHAnsi" w:hAnsiTheme="minorHAnsi"/>
          <w:sz w:val="22"/>
          <w:szCs w:val="22"/>
        </w:rPr>
        <w:t xml:space="preserve"> potwierdzającą, że wszyscy Wykonawcy są ubezpieczeni od odpowiedzialności cywilnej w zakresie prowadzonej działalności </w:t>
      </w:r>
      <w:r w:rsidRPr="007364FD">
        <w:rPr>
          <w:rFonts w:asciiTheme="minorHAnsi" w:hAnsiTheme="minorHAnsi"/>
          <w:bCs/>
          <w:sz w:val="22"/>
          <w:szCs w:val="22"/>
        </w:rPr>
        <w:t xml:space="preserve">związanej z przedmiotem zamówienia o wartości nie mniejszej niż 100 000,00 PLN </w:t>
      </w:r>
      <w:r w:rsidRPr="007364FD">
        <w:rPr>
          <w:rFonts w:asciiTheme="minorHAnsi" w:hAnsiTheme="minorHAnsi"/>
          <w:sz w:val="22"/>
          <w:szCs w:val="22"/>
        </w:rPr>
        <w:t>(słownie: sto tysięcy złotych).</w:t>
      </w:r>
    </w:p>
    <w:p w14:paraId="3D83DCC6" w14:textId="3F2EDEE6" w:rsidR="007364FD" w:rsidRPr="0096113C" w:rsidRDefault="007364FD">
      <w:pPr>
        <w:numPr>
          <w:ilvl w:val="0"/>
          <w:numId w:val="38"/>
        </w:numPr>
        <w:spacing w:line="276" w:lineRule="auto"/>
        <w:ind w:left="1276" w:hanging="425"/>
        <w:jc w:val="both"/>
        <w:rPr>
          <w:rFonts w:asciiTheme="minorHAnsi" w:hAnsiTheme="minorHAnsi" w:cstheme="minorHAnsi"/>
          <w:b/>
          <w:bCs/>
          <w:sz w:val="22"/>
          <w:szCs w:val="22"/>
        </w:rPr>
      </w:pPr>
      <w:r w:rsidRPr="0096113C">
        <w:rPr>
          <w:rFonts w:asciiTheme="minorHAnsi" w:hAnsiTheme="minorHAnsi" w:cstheme="minorHAnsi"/>
          <w:b/>
          <w:bCs/>
          <w:color w:val="000000"/>
          <w:sz w:val="22"/>
          <w:szCs w:val="22"/>
        </w:rPr>
        <w:t>zdolności technicznej lub zawodowej:</w:t>
      </w:r>
    </w:p>
    <w:p w14:paraId="58E230EA" w14:textId="5342ED37" w:rsidR="007364FD" w:rsidRPr="0096113C" w:rsidRDefault="007364FD" w:rsidP="00B34FA9">
      <w:pPr>
        <w:pStyle w:val="BodyTextIndentZnak"/>
        <w:tabs>
          <w:tab w:val="left" w:pos="1276"/>
        </w:tabs>
        <w:spacing w:line="276" w:lineRule="auto"/>
        <w:ind w:left="1276"/>
        <w:rPr>
          <w:rFonts w:asciiTheme="minorHAnsi" w:hAnsiTheme="minorHAnsi" w:cstheme="minorHAnsi"/>
          <w:sz w:val="22"/>
          <w:szCs w:val="22"/>
        </w:rPr>
      </w:pPr>
      <w:r w:rsidRPr="0096113C">
        <w:rPr>
          <w:rFonts w:asciiTheme="minorHAnsi" w:hAnsiTheme="minorHAnsi" w:cstheme="minorHAnsi"/>
          <w:color w:val="000000"/>
          <w:sz w:val="22"/>
          <w:szCs w:val="22"/>
        </w:rPr>
        <w:t xml:space="preserve">d1) Zamawiający uzna, że Wykonawca spełnia ww. warunek, jeżeli: </w:t>
      </w:r>
    </w:p>
    <w:p w14:paraId="3BEEE766" w14:textId="364CF770" w:rsidR="00C418EC" w:rsidRPr="0053645D" w:rsidRDefault="009B6D7C" w:rsidP="00B34FA9">
      <w:pPr>
        <w:widowControl w:val="0"/>
        <w:suppressAutoHyphens w:val="0"/>
        <w:autoSpaceDE w:val="0"/>
        <w:autoSpaceDN w:val="0"/>
        <w:adjustRightInd w:val="0"/>
        <w:spacing w:line="276" w:lineRule="auto"/>
        <w:ind w:left="1276" w:right="72"/>
        <w:jc w:val="both"/>
        <w:rPr>
          <w:rFonts w:asciiTheme="minorHAnsi" w:hAnsiTheme="minorHAnsi" w:cstheme="minorHAnsi"/>
          <w:sz w:val="22"/>
          <w:szCs w:val="22"/>
        </w:rPr>
      </w:pPr>
      <w:r w:rsidRPr="0096113C">
        <w:rPr>
          <w:rFonts w:asciiTheme="minorHAnsi" w:hAnsiTheme="minorHAnsi" w:cstheme="minorHAnsi"/>
          <w:sz w:val="22"/>
          <w:szCs w:val="22"/>
        </w:rPr>
        <w:t xml:space="preserve">posiada w wykazie wykonanych usług, </w:t>
      </w:r>
      <w:r w:rsidR="00080BF7" w:rsidRPr="0096113C">
        <w:rPr>
          <w:rFonts w:asciiTheme="minorHAnsi" w:hAnsiTheme="minorHAnsi" w:cstheme="minorHAnsi"/>
          <w:sz w:val="22"/>
          <w:szCs w:val="22"/>
        </w:rPr>
        <w:t>min. dwie</w:t>
      </w:r>
      <w:r w:rsidRPr="0096113C">
        <w:rPr>
          <w:rFonts w:asciiTheme="minorHAnsi" w:hAnsiTheme="minorHAnsi" w:cstheme="minorHAnsi"/>
          <w:sz w:val="22"/>
          <w:szCs w:val="22"/>
        </w:rPr>
        <w:t xml:space="preserve"> usług</w:t>
      </w:r>
      <w:r w:rsidR="00080BF7" w:rsidRPr="0096113C">
        <w:rPr>
          <w:rFonts w:asciiTheme="minorHAnsi" w:hAnsiTheme="minorHAnsi" w:cstheme="minorHAnsi"/>
          <w:sz w:val="22"/>
          <w:szCs w:val="22"/>
        </w:rPr>
        <w:t>i</w:t>
      </w:r>
      <w:r w:rsidRPr="0096113C">
        <w:rPr>
          <w:rFonts w:asciiTheme="minorHAnsi" w:hAnsiTheme="minorHAnsi" w:cstheme="minorHAnsi"/>
          <w:sz w:val="22"/>
          <w:szCs w:val="22"/>
        </w:rPr>
        <w:t xml:space="preserve"> zimowego ut</w:t>
      </w:r>
      <w:r w:rsidR="00A10F47" w:rsidRPr="0096113C">
        <w:rPr>
          <w:rFonts w:asciiTheme="minorHAnsi" w:hAnsiTheme="minorHAnsi" w:cstheme="minorHAnsi"/>
          <w:sz w:val="22"/>
          <w:szCs w:val="22"/>
        </w:rPr>
        <w:t xml:space="preserve">rzymania dróg o </w:t>
      </w:r>
      <w:r w:rsidR="00A10F47" w:rsidRPr="0053645D">
        <w:rPr>
          <w:rFonts w:asciiTheme="minorHAnsi" w:hAnsiTheme="minorHAnsi" w:cstheme="minorHAnsi"/>
          <w:sz w:val="22"/>
          <w:szCs w:val="22"/>
        </w:rPr>
        <w:t xml:space="preserve">wartości min. </w:t>
      </w:r>
      <w:r w:rsidR="002C0D10">
        <w:rPr>
          <w:rFonts w:asciiTheme="minorHAnsi" w:hAnsiTheme="minorHAnsi" w:cstheme="minorHAnsi"/>
          <w:sz w:val="22"/>
          <w:szCs w:val="22"/>
        </w:rPr>
        <w:t>10</w:t>
      </w:r>
      <w:r w:rsidR="00A10F47" w:rsidRPr="0053645D">
        <w:rPr>
          <w:rFonts w:asciiTheme="minorHAnsi" w:hAnsiTheme="minorHAnsi" w:cstheme="minorHAnsi"/>
          <w:sz w:val="22"/>
          <w:szCs w:val="22"/>
        </w:rPr>
        <w:t>0.000 PLN netto łącznie</w:t>
      </w:r>
      <w:r w:rsidRPr="0053645D">
        <w:rPr>
          <w:rFonts w:asciiTheme="minorHAnsi" w:hAnsiTheme="minorHAnsi" w:cstheme="minorHAnsi"/>
          <w:sz w:val="22"/>
          <w:szCs w:val="22"/>
        </w:rPr>
        <w:t xml:space="preserve"> </w:t>
      </w:r>
      <w:r w:rsidR="00080BF7" w:rsidRPr="0053645D">
        <w:rPr>
          <w:rFonts w:asciiTheme="minorHAnsi" w:hAnsiTheme="minorHAnsi" w:cstheme="minorHAnsi"/>
          <w:sz w:val="22"/>
          <w:szCs w:val="22"/>
        </w:rPr>
        <w:t>realizowane</w:t>
      </w:r>
      <w:r w:rsidRPr="0053645D">
        <w:rPr>
          <w:rFonts w:asciiTheme="minorHAnsi" w:hAnsiTheme="minorHAnsi" w:cstheme="minorHAnsi"/>
          <w:sz w:val="22"/>
          <w:szCs w:val="22"/>
        </w:rPr>
        <w:t xml:space="preserve"> w okresie o</w:t>
      </w:r>
      <w:r w:rsidR="00080BF7" w:rsidRPr="0053645D">
        <w:rPr>
          <w:rFonts w:asciiTheme="minorHAnsi" w:hAnsiTheme="minorHAnsi" w:cstheme="minorHAnsi"/>
          <w:sz w:val="22"/>
          <w:szCs w:val="22"/>
        </w:rPr>
        <w:t>statnich trzech lat przed upływem terminu składania ofert</w:t>
      </w:r>
      <w:r w:rsidRPr="0053645D">
        <w:rPr>
          <w:rFonts w:asciiTheme="minorHAnsi" w:hAnsiTheme="minorHAnsi" w:cstheme="minorHAnsi"/>
          <w:sz w:val="22"/>
          <w:szCs w:val="22"/>
        </w:rPr>
        <w:t>, jeżeli okres prowadzenia działalności jest krótszy – w tym okresie, z podaniem ich wartości, p</w:t>
      </w:r>
      <w:r w:rsidR="00080BF7" w:rsidRPr="0053645D">
        <w:rPr>
          <w:rFonts w:asciiTheme="minorHAnsi" w:hAnsiTheme="minorHAnsi" w:cstheme="minorHAnsi"/>
          <w:sz w:val="22"/>
          <w:szCs w:val="22"/>
        </w:rPr>
        <w:t xml:space="preserve">rzedmiotu, dat wykonania i podmiotów na rzecz których usługi zostały wykonane </w:t>
      </w:r>
      <w:r w:rsidR="0053645D" w:rsidRPr="0053645D">
        <w:rPr>
          <w:rFonts w:asciiTheme="minorHAnsi" w:hAnsiTheme="minorHAnsi" w:cstheme="minorHAnsi"/>
          <w:sz w:val="22"/>
          <w:szCs w:val="22"/>
        </w:rPr>
        <w:t xml:space="preserve">oraz </w:t>
      </w:r>
      <w:r w:rsidR="00C418EC" w:rsidRPr="0053645D">
        <w:rPr>
          <w:rFonts w:asciiTheme="minorHAnsi" w:hAnsiTheme="minorHAnsi" w:cstheme="minorHAnsi"/>
          <w:sz w:val="22"/>
          <w:szCs w:val="22"/>
        </w:rPr>
        <w:t xml:space="preserve">załączeniem dowodów </w:t>
      </w:r>
      <w:r w:rsidR="00C418EC" w:rsidRPr="0053645D">
        <w:rPr>
          <w:rFonts w:asciiTheme="minorHAnsi" w:hAnsiTheme="minorHAnsi" w:cstheme="minorHAnsi"/>
          <w:sz w:val="22"/>
          <w:szCs w:val="22"/>
        </w:rPr>
        <w:lastRenderedPageBreak/>
        <w:t>określających, czy te usługi zostały wykonane należycie, przy czym dowodami, o których mowa, są referencje bądź inne dokumenty sporządzone</w:t>
      </w:r>
      <w:r w:rsidR="00C418EC" w:rsidRPr="0053645D">
        <w:rPr>
          <w:rFonts w:asciiTheme="minorHAnsi" w:hAnsiTheme="minorHAnsi" w:cstheme="minorHAnsi"/>
          <w:w w:val="99"/>
          <w:sz w:val="22"/>
          <w:szCs w:val="22"/>
        </w:rPr>
        <w:t xml:space="preserve"> </w:t>
      </w:r>
      <w:r w:rsidR="00C418EC" w:rsidRPr="0053645D">
        <w:rPr>
          <w:rFonts w:asciiTheme="minorHAnsi" w:hAnsiTheme="minorHAnsi" w:cstheme="minorHAnsi"/>
          <w:sz w:val="22"/>
          <w:szCs w:val="22"/>
        </w:rPr>
        <w:t>przez podmiot, na rzecz którego usługi zostały wykonane, a jeżeli wykonawca z przyczyn niezależnych od niego nie jest w stanie uzyskać tych</w:t>
      </w:r>
      <w:r w:rsidR="00C418EC" w:rsidRPr="0053645D">
        <w:rPr>
          <w:rFonts w:asciiTheme="minorHAnsi" w:hAnsiTheme="minorHAnsi" w:cstheme="minorHAnsi"/>
          <w:w w:val="99"/>
          <w:sz w:val="22"/>
          <w:szCs w:val="22"/>
        </w:rPr>
        <w:t xml:space="preserve"> </w:t>
      </w:r>
      <w:r w:rsidR="00C418EC" w:rsidRPr="0053645D">
        <w:rPr>
          <w:rFonts w:asciiTheme="minorHAnsi" w:hAnsiTheme="minorHAnsi" w:cstheme="minorHAnsi"/>
          <w:sz w:val="22"/>
          <w:szCs w:val="22"/>
        </w:rPr>
        <w:t xml:space="preserve">dokumentów – oświadczenie wykonawcy; </w:t>
      </w:r>
    </w:p>
    <w:p w14:paraId="73606441" w14:textId="71E9F39A" w:rsidR="006252EF" w:rsidRPr="006252EF" w:rsidRDefault="006252EF" w:rsidP="006252EF">
      <w:pPr>
        <w:pStyle w:val="Akapitzlist"/>
        <w:spacing w:line="276" w:lineRule="auto"/>
        <w:ind w:left="1276"/>
        <w:jc w:val="both"/>
        <w:rPr>
          <w:rFonts w:asciiTheme="minorHAnsi" w:hAnsiTheme="minorHAnsi" w:cstheme="minorHAnsi"/>
          <w:b/>
          <w:bCs/>
          <w:sz w:val="22"/>
          <w:szCs w:val="22"/>
        </w:rPr>
      </w:pPr>
      <w:r w:rsidRPr="006252EF">
        <w:rPr>
          <w:rFonts w:asciiTheme="minorHAnsi" w:hAnsiTheme="minorHAnsi" w:cstheme="minorHAnsi"/>
          <w:b/>
          <w:bCs/>
          <w:sz w:val="22"/>
          <w:szCs w:val="22"/>
        </w:rPr>
        <w:t>Powyższe informacje należy umieścić w wykazie osób stanowiącym załącznik nr 5</w:t>
      </w:r>
      <w:r>
        <w:rPr>
          <w:rFonts w:asciiTheme="minorHAnsi" w:hAnsiTheme="minorHAnsi" w:cstheme="minorHAnsi"/>
          <w:b/>
          <w:bCs/>
          <w:sz w:val="22"/>
          <w:szCs w:val="22"/>
        </w:rPr>
        <w:t>a</w:t>
      </w:r>
      <w:r w:rsidRPr="006252EF">
        <w:rPr>
          <w:rFonts w:asciiTheme="minorHAnsi" w:hAnsiTheme="minorHAnsi" w:cstheme="minorHAnsi"/>
          <w:b/>
          <w:bCs/>
          <w:sz w:val="22"/>
          <w:szCs w:val="22"/>
        </w:rPr>
        <w:t xml:space="preserve"> do SWZ.</w:t>
      </w:r>
    </w:p>
    <w:p w14:paraId="3AA1DFB7" w14:textId="77777777" w:rsidR="00DE684D" w:rsidRPr="0096113C" w:rsidRDefault="00DE684D" w:rsidP="006252EF">
      <w:pPr>
        <w:spacing w:line="276" w:lineRule="auto"/>
        <w:ind w:left="1276" w:right="72"/>
        <w:jc w:val="both"/>
        <w:rPr>
          <w:rFonts w:asciiTheme="minorHAnsi" w:hAnsiTheme="minorHAnsi" w:cstheme="minorHAnsi"/>
          <w:sz w:val="22"/>
          <w:szCs w:val="22"/>
        </w:rPr>
      </w:pPr>
      <w:r w:rsidRPr="0096113C">
        <w:rPr>
          <w:rFonts w:asciiTheme="minorHAnsi" w:hAnsiTheme="minorHAnsi" w:cstheme="minorHAnsi"/>
          <w:sz w:val="22"/>
          <w:szCs w:val="22"/>
        </w:rPr>
        <w:t>UWAGA</w:t>
      </w:r>
      <w:r w:rsidR="00EE0EC6" w:rsidRPr="0096113C">
        <w:rPr>
          <w:rFonts w:asciiTheme="minorHAnsi" w:hAnsiTheme="minorHAnsi" w:cstheme="minorHAnsi"/>
          <w:sz w:val="22"/>
          <w:szCs w:val="22"/>
        </w:rPr>
        <w:t>!</w:t>
      </w:r>
    </w:p>
    <w:p w14:paraId="6F1036BC" w14:textId="77777777" w:rsidR="00DE684D" w:rsidRPr="0096113C" w:rsidRDefault="00DE684D" w:rsidP="006252EF">
      <w:pPr>
        <w:spacing w:line="276" w:lineRule="auto"/>
        <w:ind w:left="1276" w:right="72"/>
        <w:jc w:val="both"/>
        <w:rPr>
          <w:rFonts w:asciiTheme="minorHAnsi" w:hAnsiTheme="minorHAnsi" w:cstheme="minorHAnsi"/>
          <w:sz w:val="22"/>
          <w:szCs w:val="22"/>
        </w:rPr>
      </w:pPr>
      <w:r w:rsidRPr="0096113C">
        <w:rPr>
          <w:rFonts w:asciiTheme="minorHAnsi" w:hAnsiTheme="minorHAnsi" w:cstheme="minorHAnsi"/>
          <w:sz w:val="22"/>
          <w:szCs w:val="22"/>
        </w:rPr>
        <w:t xml:space="preserve">Dla potrzeb oceny spełniania warunków określonych powyżej, jeśli wartości zostaną podane w walutach innych niż PLN, Zamawiający przyjmie średni kurs PLN do tej waluty podawany przez NBP na dzień opublikowania ogłoszenia o zamówieniu w Biuletynie Zamówień Publicznych. Jeżeli w dniu publikacji ogłoszenia w Biuletynie Zamówień Publicznych, NBP nie publikuje średniego kursu danej waluty, za podstawę przeliczenia przyjmuje się średni kurs waluty publikowany pierwszego dnia, po dniu publikacji ogłoszenia o zamówieniu w Biuletynie Zamówień Publicznych, w którym zostanie on opublikowany. </w:t>
      </w:r>
    </w:p>
    <w:p w14:paraId="23A07627" w14:textId="753A2EF9" w:rsidR="006252EF" w:rsidRPr="0096113C" w:rsidRDefault="006252EF" w:rsidP="006252EF">
      <w:pPr>
        <w:widowControl w:val="0"/>
        <w:suppressAutoHyphens w:val="0"/>
        <w:autoSpaceDE w:val="0"/>
        <w:autoSpaceDN w:val="0"/>
        <w:adjustRightInd w:val="0"/>
        <w:spacing w:line="276" w:lineRule="auto"/>
        <w:ind w:left="1276" w:right="72"/>
        <w:jc w:val="both"/>
        <w:rPr>
          <w:rFonts w:asciiTheme="minorHAnsi" w:hAnsiTheme="minorHAnsi" w:cstheme="minorHAnsi"/>
          <w:i/>
          <w:iCs/>
          <w:sz w:val="22"/>
          <w:szCs w:val="22"/>
        </w:rPr>
      </w:pPr>
      <w:r>
        <w:rPr>
          <w:rStyle w:val="postbody"/>
          <w:rFonts w:asciiTheme="minorHAnsi" w:hAnsiTheme="minorHAnsi" w:cstheme="minorHAnsi"/>
          <w:iCs/>
          <w:sz w:val="22"/>
          <w:szCs w:val="22"/>
        </w:rPr>
        <w:t>d</w:t>
      </w:r>
      <w:r w:rsidRPr="0096113C">
        <w:rPr>
          <w:rStyle w:val="postbody"/>
          <w:rFonts w:asciiTheme="minorHAnsi" w:hAnsiTheme="minorHAnsi" w:cstheme="minorHAnsi"/>
          <w:iCs/>
          <w:sz w:val="22"/>
          <w:szCs w:val="22"/>
        </w:rPr>
        <w:t xml:space="preserve">.2) dysponuje </w:t>
      </w:r>
      <w:r w:rsidRPr="0096113C">
        <w:rPr>
          <w:rFonts w:asciiTheme="minorHAnsi" w:hAnsiTheme="minorHAnsi" w:cstheme="minorHAnsi"/>
          <w:sz w:val="22"/>
          <w:szCs w:val="22"/>
        </w:rPr>
        <w:t xml:space="preserve">niezbędną ilością sprzętu użytego do odśnieżania. Zamawiający wymaga by każdy Wykonawca dysponował następującą ilością sprzętu: </w:t>
      </w:r>
    </w:p>
    <w:p w14:paraId="5DE17568" w14:textId="67C4C144" w:rsidR="006252EF" w:rsidRPr="0096113C" w:rsidRDefault="006252EF">
      <w:pPr>
        <w:pStyle w:val="Tekstpodstawowywcity1"/>
        <w:numPr>
          <w:ilvl w:val="0"/>
          <w:numId w:val="6"/>
        </w:numPr>
        <w:spacing w:line="276" w:lineRule="auto"/>
        <w:ind w:left="1276" w:firstLine="0"/>
        <w:rPr>
          <w:rFonts w:asciiTheme="minorHAnsi" w:hAnsiTheme="minorHAnsi" w:cstheme="minorHAnsi"/>
          <w:sz w:val="22"/>
          <w:szCs w:val="22"/>
        </w:rPr>
      </w:pPr>
      <w:r w:rsidRPr="0096113C">
        <w:rPr>
          <w:rFonts w:asciiTheme="minorHAnsi" w:hAnsiTheme="minorHAnsi" w:cstheme="minorHAnsi"/>
          <w:sz w:val="22"/>
          <w:szCs w:val="22"/>
        </w:rPr>
        <w:t xml:space="preserve">pługopiaskarki samochodowe lub ciągnikowe – szt. </w:t>
      </w:r>
      <w:r w:rsidR="00582CC0">
        <w:rPr>
          <w:rFonts w:asciiTheme="minorHAnsi" w:hAnsiTheme="minorHAnsi" w:cstheme="minorHAnsi"/>
          <w:sz w:val="22"/>
          <w:szCs w:val="22"/>
        </w:rPr>
        <w:t>1</w:t>
      </w:r>
    </w:p>
    <w:p w14:paraId="2D61FC4F" w14:textId="1E80D149" w:rsidR="006252EF" w:rsidRPr="0096113C" w:rsidRDefault="006252EF">
      <w:pPr>
        <w:pStyle w:val="Tekstpodstawowywcity1"/>
        <w:numPr>
          <w:ilvl w:val="0"/>
          <w:numId w:val="6"/>
        </w:numPr>
        <w:spacing w:line="276" w:lineRule="auto"/>
        <w:ind w:left="1276" w:firstLine="0"/>
        <w:rPr>
          <w:rFonts w:asciiTheme="minorHAnsi" w:hAnsiTheme="minorHAnsi" w:cstheme="minorHAnsi"/>
          <w:sz w:val="22"/>
          <w:szCs w:val="22"/>
        </w:rPr>
      </w:pPr>
      <w:r w:rsidRPr="0096113C">
        <w:rPr>
          <w:rFonts w:asciiTheme="minorHAnsi" w:hAnsiTheme="minorHAnsi" w:cstheme="minorHAnsi"/>
          <w:sz w:val="22"/>
          <w:szCs w:val="22"/>
        </w:rPr>
        <w:t xml:space="preserve">pługi lekkie (montowane na  samochodach o ładowności do  6 t, lub innych na innych pojazdach samobieżnych), lub pługi średnie - montowane na samochodach o ładowności od 6 do 8 t oraz na wszystkich samochodach o ładowności do 8 t z napędem na dwie lub więcej osi  – </w:t>
      </w:r>
      <w:r w:rsidR="00582CC0">
        <w:rPr>
          <w:rFonts w:asciiTheme="minorHAnsi" w:hAnsiTheme="minorHAnsi" w:cstheme="minorHAnsi"/>
          <w:sz w:val="22"/>
          <w:szCs w:val="22"/>
        </w:rPr>
        <w:t>1</w:t>
      </w:r>
      <w:r w:rsidRPr="0096113C">
        <w:rPr>
          <w:rFonts w:asciiTheme="minorHAnsi" w:hAnsiTheme="minorHAnsi" w:cstheme="minorHAnsi"/>
          <w:sz w:val="22"/>
          <w:szCs w:val="22"/>
        </w:rPr>
        <w:t xml:space="preserve"> szt.</w:t>
      </w:r>
    </w:p>
    <w:p w14:paraId="23194143" w14:textId="70F9747B" w:rsidR="006252EF" w:rsidRDefault="006252EF">
      <w:pPr>
        <w:pStyle w:val="Tekstpodstawowywcity1"/>
        <w:numPr>
          <w:ilvl w:val="0"/>
          <w:numId w:val="6"/>
        </w:numPr>
        <w:spacing w:line="276" w:lineRule="auto"/>
        <w:ind w:left="1276" w:firstLine="0"/>
        <w:rPr>
          <w:rFonts w:asciiTheme="minorHAnsi" w:hAnsiTheme="minorHAnsi" w:cstheme="minorHAnsi"/>
          <w:sz w:val="22"/>
          <w:szCs w:val="22"/>
        </w:rPr>
      </w:pPr>
      <w:r w:rsidRPr="0096113C">
        <w:rPr>
          <w:rFonts w:asciiTheme="minorHAnsi" w:hAnsiTheme="minorHAnsi" w:cstheme="minorHAnsi"/>
          <w:sz w:val="22"/>
          <w:szCs w:val="22"/>
        </w:rPr>
        <w:t xml:space="preserve"> pojazdy przeznaczone do odśnieżania w średnich i ciężkich warunkach pogodowych (maszyny drogowe i budowlane - równiarka, spychacz DT, koparko-ładowarka) – </w:t>
      </w:r>
      <w:r w:rsidR="00582CC0">
        <w:rPr>
          <w:rFonts w:asciiTheme="minorHAnsi" w:hAnsiTheme="minorHAnsi" w:cstheme="minorHAnsi"/>
          <w:sz w:val="22"/>
          <w:szCs w:val="22"/>
        </w:rPr>
        <w:t>1</w:t>
      </w:r>
      <w:r w:rsidRPr="0096113C">
        <w:rPr>
          <w:rFonts w:asciiTheme="minorHAnsi" w:hAnsiTheme="minorHAnsi" w:cstheme="minorHAnsi"/>
          <w:sz w:val="22"/>
          <w:szCs w:val="22"/>
        </w:rPr>
        <w:t xml:space="preserve"> szt.</w:t>
      </w:r>
    </w:p>
    <w:p w14:paraId="14321541" w14:textId="29812A70" w:rsidR="006252EF" w:rsidRPr="006252EF" w:rsidRDefault="006252EF" w:rsidP="006252EF">
      <w:pPr>
        <w:pStyle w:val="Akapitzlist"/>
        <w:spacing w:line="276" w:lineRule="auto"/>
        <w:ind w:left="1276"/>
        <w:jc w:val="both"/>
        <w:rPr>
          <w:rFonts w:asciiTheme="minorHAnsi" w:hAnsiTheme="minorHAnsi" w:cstheme="minorHAnsi"/>
          <w:b/>
          <w:bCs/>
          <w:sz w:val="22"/>
          <w:szCs w:val="22"/>
        </w:rPr>
      </w:pPr>
      <w:r w:rsidRPr="006252EF">
        <w:rPr>
          <w:rFonts w:asciiTheme="minorHAnsi" w:hAnsiTheme="minorHAnsi" w:cstheme="minorHAnsi"/>
          <w:b/>
          <w:bCs/>
          <w:sz w:val="22"/>
          <w:szCs w:val="22"/>
        </w:rPr>
        <w:t>Powyższe informacje należy umieścić w wykazie osób stanowiącym załącznik nr 5b do SWZ.</w:t>
      </w:r>
    </w:p>
    <w:p w14:paraId="57552683" w14:textId="77777777" w:rsidR="00114ABE" w:rsidRPr="00114ABE" w:rsidRDefault="00114ABE">
      <w:pPr>
        <w:pStyle w:val="Akapitzlist"/>
        <w:numPr>
          <w:ilvl w:val="0"/>
          <w:numId w:val="54"/>
        </w:numPr>
        <w:suppressAutoHyphens w:val="0"/>
        <w:spacing w:line="276" w:lineRule="auto"/>
        <w:contextualSpacing/>
        <w:jc w:val="both"/>
        <w:rPr>
          <w:rFonts w:asciiTheme="minorHAnsi" w:hAnsiTheme="minorHAnsi" w:cstheme="minorHAnsi"/>
          <w:vanish/>
          <w:sz w:val="22"/>
          <w:szCs w:val="22"/>
        </w:rPr>
      </w:pPr>
    </w:p>
    <w:p w14:paraId="136AB7BC" w14:textId="77777777" w:rsidR="00114ABE" w:rsidRPr="00114ABE" w:rsidRDefault="00114ABE">
      <w:pPr>
        <w:pStyle w:val="Akapitzlist"/>
        <w:numPr>
          <w:ilvl w:val="0"/>
          <w:numId w:val="54"/>
        </w:numPr>
        <w:suppressAutoHyphens w:val="0"/>
        <w:spacing w:line="276" w:lineRule="auto"/>
        <w:contextualSpacing/>
        <w:jc w:val="both"/>
        <w:rPr>
          <w:rFonts w:asciiTheme="minorHAnsi" w:hAnsiTheme="minorHAnsi" w:cstheme="minorHAnsi"/>
          <w:vanish/>
          <w:sz w:val="22"/>
          <w:szCs w:val="22"/>
        </w:rPr>
      </w:pPr>
    </w:p>
    <w:p w14:paraId="1EBC84AB" w14:textId="77777777" w:rsidR="00114ABE" w:rsidRPr="00114ABE" w:rsidRDefault="00114ABE">
      <w:pPr>
        <w:pStyle w:val="Akapitzlist"/>
        <w:numPr>
          <w:ilvl w:val="0"/>
          <w:numId w:val="54"/>
        </w:numPr>
        <w:suppressAutoHyphens w:val="0"/>
        <w:spacing w:line="276" w:lineRule="auto"/>
        <w:contextualSpacing/>
        <w:jc w:val="both"/>
        <w:rPr>
          <w:rFonts w:asciiTheme="minorHAnsi" w:hAnsiTheme="minorHAnsi" w:cstheme="minorHAnsi"/>
          <w:vanish/>
          <w:sz w:val="22"/>
          <w:szCs w:val="22"/>
        </w:rPr>
      </w:pPr>
    </w:p>
    <w:p w14:paraId="75B6C26B" w14:textId="77777777" w:rsidR="00114ABE" w:rsidRPr="00114ABE" w:rsidRDefault="00114ABE">
      <w:pPr>
        <w:pStyle w:val="Akapitzlist"/>
        <w:numPr>
          <w:ilvl w:val="0"/>
          <w:numId w:val="54"/>
        </w:numPr>
        <w:suppressAutoHyphens w:val="0"/>
        <w:spacing w:line="276" w:lineRule="auto"/>
        <w:contextualSpacing/>
        <w:jc w:val="both"/>
        <w:rPr>
          <w:rFonts w:asciiTheme="minorHAnsi" w:hAnsiTheme="minorHAnsi" w:cstheme="minorHAnsi"/>
          <w:vanish/>
          <w:sz w:val="22"/>
          <w:szCs w:val="22"/>
        </w:rPr>
      </w:pPr>
    </w:p>
    <w:p w14:paraId="5CE6736C" w14:textId="77777777" w:rsidR="00114ABE" w:rsidRPr="00114ABE" w:rsidRDefault="00114ABE">
      <w:pPr>
        <w:pStyle w:val="Akapitzlist"/>
        <w:numPr>
          <w:ilvl w:val="0"/>
          <w:numId w:val="54"/>
        </w:numPr>
        <w:suppressAutoHyphens w:val="0"/>
        <w:spacing w:line="276" w:lineRule="auto"/>
        <w:contextualSpacing/>
        <w:jc w:val="both"/>
        <w:rPr>
          <w:rFonts w:asciiTheme="minorHAnsi" w:hAnsiTheme="minorHAnsi" w:cstheme="minorHAnsi"/>
          <w:vanish/>
          <w:sz w:val="22"/>
          <w:szCs w:val="22"/>
        </w:rPr>
      </w:pPr>
    </w:p>
    <w:p w14:paraId="26D4630A" w14:textId="77777777" w:rsidR="00114ABE" w:rsidRPr="00114ABE" w:rsidRDefault="00114ABE">
      <w:pPr>
        <w:pStyle w:val="Akapitzlist"/>
        <w:numPr>
          <w:ilvl w:val="0"/>
          <w:numId w:val="54"/>
        </w:numPr>
        <w:suppressAutoHyphens w:val="0"/>
        <w:spacing w:line="276" w:lineRule="auto"/>
        <w:contextualSpacing/>
        <w:jc w:val="both"/>
        <w:rPr>
          <w:rFonts w:asciiTheme="minorHAnsi" w:hAnsiTheme="minorHAnsi" w:cstheme="minorHAnsi"/>
          <w:vanish/>
          <w:sz w:val="22"/>
          <w:szCs w:val="22"/>
        </w:rPr>
      </w:pPr>
    </w:p>
    <w:p w14:paraId="342828E0" w14:textId="77777777" w:rsidR="00114ABE" w:rsidRPr="00114ABE" w:rsidRDefault="00114ABE">
      <w:pPr>
        <w:pStyle w:val="Akapitzlist"/>
        <w:numPr>
          <w:ilvl w:val="0"/>
          <w:numId w:val="54"/>
        </w:numPr>
        <w:suppressAutoHyphens w:val="0"/>
        <w:spacing w:line="276" w:lineRule="auto"/>
        <w:contextualSpacing/>
        <w:jc w:val="both"/>
        <w:rPr>
          <w:rFonts w:asciiTheme="minorHAnsi" w:hAnsiTheme="minorHAnsi" w:cstheme="minorHAnsi"/>
          <w:vanish/>
          <w:sz w:val="22"/>
          <w:szCs w:val="22"/>
        </w:rPr>
      </w:pPr>
    </w:p>
    <w:p w14:paraId="4F761B91" w14:textId="77777777" w:rsidR="00114ABE" w:rsidRPr="00114ABE" w:rsidRDefault="00114ABE">
      <w:pPr>
        <w:pStyle w:val="Akapitzlist"/>
        <w:numPr>
          <w:ilvl w:val="0"/>
          <w:numId w:val="54"/>
        </w:numPr>
        <w:suppressAutoHyphens w:val="0"/>
        <w:spacing w:line="276" w:lineRule="auto"/>
        <w:contextualSpacing/>
        <w:jc w:val="both"/>
        <w:rPr>
          <w:rFonts w:asciiTheme="minorHAnsi" w:hAnsiTheme="minorHAnsi" w:cstheme="minorHAnsi"/>
          <w:vanish/>
          <w:sz w:val="22"/>
          <w:szCs w:val="22"/>
        </w:rPr>
      </w:pPr>
    </w:p>
    <w:p w14:paraId="53BA0BF8" w14:textId="77777777" w:rsidR="00114ABE" w:rsidRPr="00114ABE" w:rsidRDefault="00114ABE">
      <w:pPr>
        <w:pStyle w:val="Akapitzlist"/>
        <w:numPr>
          <w:ilvl w:val="1"/>
          <w:numId w:val="54"/>
        </w:numPr>
        <w:suppressAutoHyphens w:val="0"/>
        <w:spacing w:line="276" w:lineRule="auto"/>
        <w:contextualSpacing/>
        <w:jc w:val="both"/>
        <w:rPr>
          <w:rFonts w:asciiTheme="minorHAnsi" w:hAnsiTheme="minorHAnsi" w:cstheme="minorHAnsi"/>
          <w:vanish/>
          <w:sz w:val="22"/>
          <w:szCs w:val="22"/>
        </w:rPr>
      </w:pPr>
    </w:p>
    <w:p w14:paraId="59AD5053" w14:textId="010C6637" w:rsidR="000D0CA2" w:rsidRPr="000D0CA2" w:rsidRDefault="000D0CA2">
      <w:pPr>
        <w:pStyle w:val="Akapitzlist"/>
        <w:numPr>
          <w:ilvl w:val="1"/>
          <w:numId w:val="54"/>
        </w:numPr>
        <w:suppressAutoHyphens w:val="0"/>
        <w:spacing w:line="276" w:lineRule="auto"/>
        <w:ind w:left="567" w:hanging="567"/>
        <w:contextualSpacing/>
        <w:jc w:val="both"/>
        <w:rPr>
          <w:rFonts w:asciiTheme="minorHAnsi" w:hAnsiTheme="minorHAnsi" w:cstheme="minorHAnsi"/>
          <w:sz w:val="22"/>
          <w:szCs w:val="22"/>
        </w:rPr>
      </w:pPr>
      <w:r w:rsidRPr="000D0CA2">
        <w:rPr>
          <w:rFonts w:asciiTheme="minorHAnsi" w:hAnsiTheme="minorHAnsi" w:cstheme="minorHAnsi"/>
          <w:sz w:val="22"/>
          <w:szCs w:val="22"/>
        </w:rPr>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68EF5618" w14:textId="77777777" w:rsidR="000D0CA2" w:rsidRPr="000D0CA2" w:rsidRDefault="000D0CA2">
      <w:pPr>
        <w:pStyle w:val="Akapitzlist"/>
        <w:numPr>
          <w:ilvl w:val="1"/>
          <w:numId w:val="54"/>
        </w:numPr>
        <w:suppressAutoHyphens w:val="0"/>
        <w:spacing w:line="276" w:lineRule="auto"/>
        <w:ind w:left="567" w:hanging="567"/>
        <w:contextualSpacing/>
        <w:jc w:val="both"/>
        <w:rPr>
          <w:rFonts w:asciiTheme="minorHAnsi" w:hAnsiTheme="minorHAnsi" w:cstheme="minorHAnsi"/>
          <w:sz w:val="22"/>
          <w:szCs w:val="22"/>
        </w:rPr>
      </w:pPr>
      <w:r w:rsidRPr="000D0CA2">
        <w:rPr>
          <w:rFonts w:asciiTheme="minorHAnsi" w:hAnsiTheme="minorHAnsi" w:cstheme="minorHAnsi"/>
          <w:sz w:val="22"/>
          <w:szCs w:val="22"/>
        </w:rPr>
        <w:t>Wykonawca może w celu potwierdzenia spełnienia warunków udziału w postępowaniu, w stosownych sytuacjach oraz w odniesieniu do konkretnego zamówienia, lub jego części, polegać na zdolnościach technicznych lub zawodowych innych podmiotów, niezależnie od charakteru prawnego łączących go z nim stosunków prawnych.</w:t>
      </w:r>
    </w:p>
    <w:p w14:paraId="40C6BDAC" w14:textId="77777777" w:rsidR="000D0CA2" w:rsidRPr="000D0CA2" w:rsidRDefault="000D0CA2">
      <w:pPr>
        <w:pStyle w:val="Akapitzlist"/>
        <w:numPr>
          <w:ilvl w:val="1"/>
          <w:numId w:val="54"/>
        </w:numPr>
        <w:suppressAutoHyphens w:val="0"/>
        <w:spacing w:line="276" w:lineRule="auto"/>
        <w:ind w:left="567" w:hanging="567"/>
        <w:contextualSpacing/>
        <w:jc w:val="both"/>
        <w:rPr>
          <w:rFonts w:asciiTheme="minorHAnsi" w:hAnsiTheme="minorHAnsi" w:cstheme="minorHAnsi"/>
          <w:sz w:val="22"/>
          <w:szCs w:val="22"/>
        </w:rPr>
      </w:pPr>
      <w:r w:rsidRPr="000D0CA2">
        <w:rPr>
          <w:rFonts w:asciiTheme="minorHAnsi" w:hAnsiTheme="minorHAnsi" w:cstheme="minorHAnsi"/>
          <w:sz w:val="22"/>
          <w:szCs w:val="22"/>
        </w:rPr>
        <w:t>W odniesieniu do warunków dotyczących wykształcenia, kwalifikacji zawodowych lub doświadczenia wykonawcy mogą polegać na zdolnościach podmiotów udostępniających zasobów, jeśli podmioty te wykonają usługi, do realizacji których te zdolności są wymagane.</w:t>
      </w:r>
      <w:bookmarkStart w:id="2" w:name="_Ref68011802"/>
    </w:p>
    <w:p w14:paraId="236738FE" w14:textId="77777777" w:rsidR="000D0CA2" w:rsidRPr="000D0CA2" w:rsidRDefault="000D0CA2">
      <w:pPr>
        <w:pStyle w:val="Akapitzlist"/>
        <w:numPr>
          <w:ilvl w:val="1"/>
          <w:numId w:val="54"/>
        </w:numPr>
        <w:suppressAutoHyphens w:val="0"/>
        <w:spacing w:line="276" w:lineRule="auto"/>
        <w:ind w:left="567" w:hanging="567"/>
        <w:contextualSpacing/>
        <w:jc w:val="both"/>
        <w:rPr>
          <w:rFonts w:asciiTheme="minorHAnsi" w:hAnsiTheme="minorHAnsi" w:cstheme="minorHAnsi"/>
          <w:sz w:val="22"/>
          <w:szCs w:val="22"/>
        </w:rPr>
      </w:pPr>
      <w:r w:rsidRPr="000D0CA2">
        <w:rPr>
          <w:rFonts w:asciiTheme="minorHAnsi" w:hAnsiTheme="minorHAnsi" w:cstheme="minorHAnsi"/>
          <w:sz w:val="22"/>
          <w:szCs w:val="22"/>
        </w:rPr>
        <w:t xml:space="preserve">Wykonawca, który polega na zdolnościach lub sytuacji podmiotów udostępniających zasoby, składa wraz z ofertą, </w:t>
      </w:r>
      <w:r w:rsidRPr="000D0CA2">
        <w:rPr>
          <w:rFonts w:asciiTheme="minorHAnsi" w:hAnsiTheme="minorHAnsi" w:cstheme="minorHAnsi"/>
          <w:b/>
          <w:bCs/>
          <w:sz w:val="22"/>
          <w:szCs w:val="22"/>
        </w:rPr>
        <w:t>zobowiązanie podmiotu udostępniającego zasoby do oddania mu do dyspozycji niezbędnych zasobów</w:t>
      </w:r>
      <w:r w:rsidRPr="000D0CA2">
        <w:rPr>
          <w:rFonts w:asciiTheme="minorHAnsi" w:hAnsiTheme="minorHAnsi" w:cstheme="minorHAnsi"/>
          <w:sz w:val="22"/>
          <w:szCs w:val="22"/>
        </w:rPr>
        <w:t xml:space="preserve"> na potrzeby realizacji danego zamówienia lub inny podmiotowy środek dowodowy potwierdzający, że wykonawca realizując zamówienie, będzie dysponował niezbędnymi zasobami tych podmiotów.</w:t>
      </w:r>
      <w:bookmarkEnd w:id="2"/>
    </w:p>
    <w:p w14:paraId="4A022304" w14:textId="137B81B4" w:rsidR="000D0CA2" w:rsidRPr="000D0CA2" w:rsidRDefault="000D0CA2">
      <w:pPr>
        <w:pStyle w:val="Akapitzlist"/>
        <w:numPr>
          <w:ilvl w:val="1"/>
          <w:numId w:val="54"/>
        </w:numPr>
        <w:suppressAutoHyphens w:val="0"/>
        <w:spacing w:line="276" w:lineRule="auto"/>
        <w:ind w:left="567" w:hanging="567"/>
        <w:contextualSpacing/>
        <w:jc w:val="both"/>
        <w:rPr>
          <w:rFonts w:asciiTheme="minorHAnsi" w:hAnsiTheme="minorHAnsi" w:cstheme="minorHAnsi"/>
          <w:sz w:val="22"/>
          <w:szCs w:val="22"/>
        </w:rPr>
      </w:pPr>
      <w:r w:rsidRPr="000D0CA2">
        <w:rPr>
          <w:rFonts w:asciiTheme="minorHAnsi" w:hAnsiTheme="minorHAnsi" w:cstheme="minorHAnsi"/>
          <w:sz w:val="22"/>
          <w:szCs w:val="22"/>
        </w:rPr>
        <w:lastRenderedPageBreak/>
        <w:t>Zobowiązanie podmiotu udostępniającego zasoby, o którym mowa w pkt 8.</w:t>
      </w:r>
      <w:r w:rsidR="00114ABE">
        <w:rPr>
          <w:rFonts w:asciiTheme="minorHAnsi" w:hAnsiTheme="minorHAnsi" w:cstheme="minorHAnsi"/>
          <w:sz w:val="22"/>
          <w:szCs w:val="22"/>
        </w:rPr>
        <w:t>5</w:t>
      </w:r>
      <w:r w:rsidRPr="000D0CA2">
        <w:rPr>
          <w:rFonts w:asciiTheme="minorHAnsi" w:hAnsiTheme="minorHAnsi" w:cstheme="minorHAnsi"/>
          <w:sz w:val="22"/>
          <w:szCs w:val="22"/>
        </w:rPr>
        <w:t>. SWZ potwierdza, że stosunek łączący wykonawcę z podmiotami udostępniającymi zasoby gwarantuje rzeczywisty dostęp do tych zasobów oraz określa w szczególności:</w:t>
      </w:r>
    </w:p>
    <w:p w14:paraId="4F0639E0" w14:textId="77777777" w:rsidR="000D0CA2" w:rsidRPr="000D0CA2" w:rsidRDefault="000D0CA2">
      <w:pPr>
        <w:pStyle w:val="Akapitzlist"/>
        <w:numPr>
          <w:ilvl w:val="2"/>
          <w:numId w:val="54"/>
        </w:numPr>
        <w:suppressAutoHyphens w:val="0"/>
        <w:spacing w:line="276" w:lineRule="auto"/>
        <w:ind w:left="1134" w:hanging="567"/>
        <w:contextualSpacing/>
        <w:jc w:val="both"/>
        <w:rPr>
          <w:rFonts w:asciiTheme="minorHAnsi" w:hAnsiTheme="minorHAnsi" w:cstheme="minorHAnsi"/>
          <w:sz w:val="22"/>
          <w:szCs w:val="22"/>
        </w:rPr>
      </w:pPr>
      <w:r w:rsidRPr="000D0CA2">
        <w:rPr>
          <w:rFonts w:asciiTheme="minorHAnsi" w:hAnsiTheme="minorHAnsi" w:cstheme="minorHAnsi"/>
          <w:sz w:val="22"/>
          <w:szCs w:val="22"/>
        </w:rPr>
        <w:t xml:space="preserve">zakres dostępnych wykonawcy zasobów podmiotu udostępniającego zasoby; </w:t>
      </w:r>
    </w:p>
    <w:p w14:paraId="3CE73605" w14:textId="77777777" w:rsidR="000D0CA2" w:rsidRPr="000D0CA2" w:rsidRDefault="000D0CA2">
      <w:pPr>
        <w:pStyle w:val="Akapitzlist"/>
        <w:numPr>
          <w:ilvl w:val="2"/>
          <w:numId w:val="54"/>
        </w:numPr>
        <w:suppressAutoHyphens w:val="0"/>
        <w:spacing w:line="276" w:lineRule="auto"/>
        <w:ind w:left="1134" w:hanging="567"/>
        <w:contextualSpacing/>
        <w:jc w:val="both"/>
        <w:rPr>
          <w:rFonts w:asciiTheme="minorHAnsi" w:hAnsiTheme="minorHAnsi" w:cstheme="minorHAnsi"/>
          <w:sz w:val="22"/>
          <w:szCs w:val="22"/>
        </w:rPr>
      </w:pPr>
      <w:r w:rsidRPr="000D0CA2">
        <w:rPr>
          <w:rFonts w:asciiTheme="minorHAnsi" w:hAnsiTheme="minorHAnsi" w:cstheme="minorHAnsi"/>
          <w:sz w:val="22"/>
          <w:szCs w:val="22"/>
        </w:rPr>
        <w:t>sposób i okres udostępnienia wykonawcy i wykorzystania przez niego zasobów podmiotu udostępniającego te zasoby przy wykonywaniu zamówienia;</w:t>
      </w:r>
    </w:p>
    <w:p w14:paraId="0D102A06" w14:textId="77777777" w:rsidR="000D0CA2" w:rsidRPr="000D0CA2" w:rsidRDefault="000D0CA2">
      <w:pPr>
        <w:pStyle w:val="Akapitzlist"/>
        <w:numPr>
          <w:ilvl w:val="2"/>
          <w:numId w:val="54"/>
        </w:numPr>
        <w:suppressAutoHyphens w:val="0"/>
        <w:spacing w:line="276" w:lineRule="auto"/>
        <w:ind w:left="1134" w:hanging="567"/>
        <w:contextualSpacing/>
        <w:jc w:val="both"/>
        <w:rPr>
          <w:rFonts w:asciiTheme="minorHAnsi" w:hAnsiTheme="minorHAnsi" w:cstheme="minorHAnsi"/>
          <w:sz w:val="22"/>
          <w:szCs w:val="22"/>
        </w:rPr>
      </w:pPr>
      <w:r w:rsidRPr="000D0CA2">
        <w:rPr>
          <w:rFonts w:asciiTheme="minorHAnsi" w:hAnsiTheme="minorHAnsi" w:cstheme="minorHAnsi"/>
          <w:sz w:val="22"/>
          <w:szCs w:val="22"/>
        </w:rPr>
        <w:t>czy i w jakim zakresie podmiot udostępniający zasoby, na zdolnościach którego wykonawca polega w odniesieniu do warunków udziału w postępowaniu dotyczących wykształcenia, kwalifikacji zawodowych lub doświadczenia, zrealizuje usługi, których wskazane zdolności dotyczą.</w:t>
      </w:r>
    </w:p>
    <w:p w14:paraId="4028D13E" w14:textId="7913066C" w:rsidR="000D0CA2" w:rsidRPr="000D0CA2" w:rsidRDefault="000D0CA2">
      <w:pPr>
        <w:pStyle w:val="Akapitzlist"/>
        <w:numPr>
          <w:ilvl w:val="1"/>
          <w:numId w:val="54"/>
        </w:numPr>
        <w:suppressAutoHyphens w:val="0"/>
        <w:spacing w:line="276" w:lineRule="auto"/>
        <w:ind w:left="567" w:hanging="567"/>
        <w:contextualSpacing/>
        <w:jc w:val="both"/>
        <w:rPr>
          <w:rFonts w:asciiTheme="minorHAnsi" w:hAnsiTheme="minorHAnsi" w:cstheme="minorHAnsi"/>
          <w:sz w:val="22"/>
          <w:szCs w:val="22"/>
        </w:rPr>
      </w:pPr>
      <w:r w:rsidRPr="000D0CA2">
        <w:rPr>
          <w:rFonts w:asciiTheme="minorHAnsi" w:hAnsiTheme="minorHAnsi" w:cstheme="minorHAnsi"/>
          <w:sz w:val="22"/>
          <w:szCs w:val="22"/>
        </w:rPr>
        <w:t>Zamawiający ocenia, czy udostępniane wykonawcy przez podmioty udostępniające zasoby zdolności techniczne lub zawodowe, pozwalają na wykazanie przez wykonawcę spełniania warunków udziału w postępowaniu, o których mowa w pkt. 8.</w:t>
      </w:r>
      <w:r w:rsidR="00840FE1">
        <w:rPr>
          <w:rFonts w:asciiTheme="minorHAnsi" w:hAnsiTheme="minorHAnsi" w:cstheme="minorHAnsi"/>
          <w:sz w:val="22"/>
          <w:szCs w:val="22"/>
        </w:rPr>
        <w:t>1</w:t>
      </w:r>
      <w:r w:rsidRPr="000D0CA2">
        <w:rPr>
          <w:rFonts w:asciiTheme="minorHAnsi" w:hAnsiTheme="minorHAnsi" w:cstheme="minorHAnsi"/>
          <w:sz w:val="22"/>
          <w:szCs w:val="22"/>
        </w:rPr>
        <w:t>.</w:t>
      </w:r>
      <w:r w:rsidR="00840FE1">
        <w:rPr>
          <w:rFonts w:asciiTheme="minorHAnsi" w:hAnsiTheme="minorHAnsi" w:cstheme="minorHAnsi"/>
          <w:sz w:val="22"/>
          <w:szCs w:val="22"/>
        </w:rPr>
        <w:t>c) i 8.1.</w:t>
      </w:r>
      <w:r w:rsidRPr="000D0CA2">
        <w:rPr>
          <w:rFonts w:asciiTheme="minorHAnsi" w:hAnsiTheme="minorHAnsi" w:cstheme="minorHAnsi"/>
          <w:sz w:val="22"/>
          <w:szCs w:val="22"/>
        </w:rPr>
        <w:t>d) SWZ, a także bada, czy nie zachodzą wobec tego podmiotu podstawy wykluczenia, które zostały przewidziane względem wykonawcy.</w:t>
      </w:r>
    </w:p>
    <w:p w14:paraId="78EFFFAD" w14:textId="77777777" w:rsidR="000D0CA2" w:rsidRPr="000D0CA2" w:rsidRDefault="000D0CA2">
      <w:pPr>
        <w:pStyle w:val="Akapitzlist"/>
        <w:numPr>
          <w:ilvl w:val="1"/>
          <w:numId w:val="54"/>
        </w:numPr>
        <w:suppressAutoHyphens w:val="0"/>
        <w:spacing w:line="276" w:lineRule="auto"/>
        <w:ind w:left="567" w:hanging="567"/>
        <w:contextualSpacing/>
        <w:jc w:val="both"/>
        <w:rPr>
          <w:rFonts w:asciiTheme="minorHAnsi" w:hAnsiTheme="minorHAnsi" w:cstheme="minorHAnsi"/>
          <w:sz w:val="22"/>
          <w:szCs w:val="22"/>
        </w:rPr>
      </w:pPr>
      <w:r w:rsidRPr="000D0CA2">
        <w:rPr>
          <w:rFonts w:asciiTheme="minorHAnsi" w:hAnsiTheme="minorHAnsi" w:cstheme="minorHAnsi"/>
          <w:sz w:val="22"/>
          <w:szCs w:val="22"/>
        </w:rPr>
        <w:t>Jeżeli zdolności techniczne lub zawodowe, sytuacja ekonomiczna lub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2A308CFB" w14:textId="77777777" w:rsidR="000D0CA2" w:rsidRPr="000D0CA2" w:rsidRDefault="000D0CA2">
      <w:pPr>
        <w:pStyle w:val="Akapitzlist"/>
        <w:numPr>
          <w:ilvl w:val="1"/>
          <w:numId w:val="54"/>
        </w:numPr>
        <w:suppressAutoHyphens w:val="0"/>
        <w:spacing w:line="276" w:lineRule="auto"/>
        <w:ind w:left="567" w:hanging="567"/>
        <w:contextualSpacing/>
        <w:jc w:val="both"/>
        <w:rPr>
          <w:rFonts w:asciiTheme="minorHAnsi" w:hAnsiTheme="minorHAnsi" w:cstheme="minorHAnsi"/>
          <w:sz w:val="22"/>
          <w:szCs w:val="22"/>
        </w:rPr>
      </w:pPr>
      <w:r w:rsidRPr="000D0CA2">
        <w:rPr>
          <w:rFonts w:asciiTheme="minorHAnsi" w:hAnsiTheme="minorHAnsi" w:cstheme="minorHAnsi"/>
          <w:sz w:val="22"/>
          <w:szCs w:val="22"/>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7E0324F2" w14:textId="77777777" w:rsidR="000D0CA2" w:rsidRPr="00700781" w:rsidRDefault="000D0CA2" w:rsidP="00B34FA9">
      <w:pPr>
        <w:spacing w:line="276" w:lineRule="auto"/>
        <w:ind w:left="540" w:hanging="540"/>
        <w:jc w:val="both"/>
        <w:rPr>
          <w:rFonts w:ascii="Arial Narrow" w:hAnsi="Arial Narrow"/>
          <w:sz w:val="20"/>
          <w:szCs w:val="20"/>
        </w:rPr>
      </w:pPr>
    </w:p>
    <w:p w14:paraId="07270BEB" w14:textId="77777777" w:rsidR="00346467" w:rsidRPr="00AA02A2" w:rsidRDefault="00346467" w:rsidP="00B34FA9">
      <w:pPr>
        <w:tabs>
          <w:tab w:val="left" w:pos="567"/>
        </w:tabs>
        <w:spacing w:line="276" w:lineRule="auto"/>
        <w:ind w:left="567" w:hanging="567"/>
        <w:jc w:val="both"/>
        <w:rPr>
          <w:rFonts w:asciiTheme="minorHAnsi" w:hAnsiTheme="minorHAnsi"/>
          <w:b/>
          <w:sz w:val="22"/>
          <w:szCs w:val="22"/>
          <w:u w:val="single"/>
        </w:rPr>
      </w:pPr>
      <w:r w:rsidRPr="00AA02A2">
        <w:rPr>
          <w:rFonts w:asciiTheme="minorHAnsi" w:hAnsiTheme="minorHAnsi"/>
          <w:b/>
          <w:sz w:val="22"/>
          <w:szCs w:val="22"/>
        </w:rPr>
        <w:t xml:space="preserve">9. </w:t>
      </w:r>
      <w:r w:rsidRPr="00AA02A2">
        <w:rPr>
          <w:rFonts w:asciiTheme="minorHAnsi" w:hAnsiTheme="minorHAnsi"/>
          <w:b/>
          <w:sz w:val="22"/>
          <w:szCs w:val="22"/>
        </w:rPr>
        <w:tab/>
      </w:r>
      <w:r w:rsidR="00DB3815" w:rsidRPr="00AA02A2">
        <w:rPr>
          <w:rFonts w:asciiTheme="minorHAnsi" w:hAnsiTheme="minorHAnsi"/>
          <w:b/>
          <w:sz w:val="22"/>
          <w:szCs w:val="22"/>
          <w:u w:val="single"/>
        </w:rPr>
        <w:t>Wykaz oświadczeń lub dokumentów potwierdzających spełnienie warunków udziału w postępowaniu oraz brak podstaw wykluczenia</w:t>
      </w:r>
    </w:p>
    <w:p w14:paraId="0000DFF6" w14:textId="77777777" w:rsidR="00DB3815" w:rsidRPr="00700781" w:rsidRDefault="00DB3815">
      <w:pPr>
        <w:pStyle w:val="Akapitzlist"/>
        <w:numPr>
          <w:ilvl w:val="0"/>
          <w:numId w:val="23"/>
        </w:numPr>
        <w:suppressAutoHyphens w:val="0"/>
        <w:spacing w:line="276" w:lineRule="auto"/>
        <w:jc w:val="both"/>
        <w:rPr>
          <w:rFonts w:asciiTheme="minorHAnsi" w:hAnsiTheme="minorHAnsi"/>
          <w:vanish/>
          <w:sz w:val="20"/>
          <w:szCs w:val="20"/>
        </w:rPr>
      </w:pPr>
    </w:p>
    <w:p w14:paraId="3C9C8C93" w14:textId="77777777" w:rsidR="00DB3815" w:rsidRPr="00700781" w:rsidRDefault="00DB3815">
      <w:pPr>
        <w:pStyle w:val="Akapitzlist"/>
        <w:numPr>
          <w:ilvl w:val="0"/>
          <w:numId w:val="23"/>
        </w:numPr>
        <w:suppressAutoHyphens w:val="0"/>
        <w:spacing w:line="276" w:lineRule="auto"/>
        <w:jc w:val="both"/>
        <w:rPr>
          <w:rFonts w:asciiTheme="minorHAnsi" w:hAnsiTheme="minorHAnsi"/>
          <w:vanish/>
          <w:sz w:val="20"/>
          <w:szCs w:val="20"/>
        </w:rPr>
      </w:pPr>
    </w:p>
    <w:p w14:paraId="766A7621" w14:textId="77777777" w:rsidR="00AA02A2" w:rsidRPr="000D3E2D" w:rsidRDefault="00AA02A2">
      <w:pPr>
        <w:numPr>
          <w:ilvl w:val="1"/>
          <w:numId w:val="23"/>
        </w:numPr>
        <w:tabs>
          <w:tab w:val="clear" w:pos="360"/>
          <w:tab w:val="left" w:pos="1134"/>
        </w:tabs>
        <w:spacing w:line="276" w:lineRule="auto"/>
        <w:ind w:left="1134" w:hanging="567"/>
        <w:jc w:val="both"/>
        <w:rPr>
          <w:rFonts w:ascii="Calibri" w:hAnsi="Calibri" w:cs="Calibri"/>
          <w:b/>
          <w:bCs/>
          <w:sz w:val="22"/>
          <w:szCs w:val="22"/>
        </w:rPr>
      </w:pPr>
      <w:r>
        <w:rPr>
          <w:rFonts w:ascii="Calibri" w:hAnsi="Calibri" w:cs="Calibri"/>
          <w:sz w:val="22"/>
          <w:szCs w:val="22"/>
        </w:rPr>
        <w:t>W celu potwierdzenia braku podstaw wykluczenia Wykonawcy z udziału w postępowaniu oraz spełnienia warunków udziału w postępowaniu, Zamawiający żąda dostarczenia wraz z ofertą następujących dokumentów:</w:t>
      </w:r>
    </w:p>
    <w:p w14:paraId="6D42DA01" w14:textId="77777777" w:rsidR="00AA02A2" w:rsidRDefault="00AA02A2">
      <w:pPr>
        <w:numPr>
          <w:ilvl w:val="2"/>
          <w:numId w:val="23"/>
        </w:numPr>
        <w:tabs>
          <w:tab w:val="left" w:pos="1134"/>
        </w:tabs>
        <w:spacing w:line="276" w:lineRule="auto"/>
        <w:ind w:left="1134" w:hanging="567"/>
        <w:jc w:val="both"/>
        <w:rPr>
          <w:rFonts w:ascii="Calibri" w:hAnsi="Calibri" w:cs="Calibri"/>
          <w:b/>
          <w:bCs/>
          <w:sz w:val="22"/>
          <w:szCs w:val="22"/>
        </w:rPr>
      </w:pPr>
      <w:r w:rsidRPr="00A41E50">
        <w:rPr>
          <w:rFonts w:ascii="Calibri" w:hAnsi="Calibri" w:cs="Calibri"/>
          <w:b/>
          <w:bCs/>
          <w:sz w:val="22"/>
          <w:szCs w:val="22"/>
        </w:rPr>
        <w:t>oświadczenia, o którym mowa w art. 125 ust. 1 Ustawy</w:t>
      </w:r>
      <w:r w:rsidRPr="00A41E50">
        <w:rPr>
          <w:rFonts w:ascii="Calibri" w:hAnsi="Calibri" w:cs="Calibri"/>
          <w:sz w:val="22"/>
          <w:szCs w:val="22"/>
        </w:rPr>
        <w:t>,</w:t>
      </w:r>
      <w:r>
        <w:rPr>
          <w:rFonts w:ascii="Calibri" w:hAnsi="Calibri" w:cs="Calibri"/>
          <w:sz w:val="22"/>
          <w:szCs w:val="22"/>
        </w:rPr>
        <w:t xml:space="preserve"> stanowiącego dowód potwierdzający brak podstaw wykluczenia oraz spełnianie warunków udziału w postępowaniu na dzień składania ofert, tymczasowo zastępującego wymagane przez zamawiającego podmiotowe środki dowodowe, w zakresie wskazanym przez zamawiającego – </w:t>
      </w:r>
      <w:r w:rsidRPr="007720DE">
        <w:rPr>
          <w:rFonts w:ascii="Calibri" w:hAnsi="Calibri" w:cs="Calibri"/>
          <w:b/>
          <w:bCs/>
          <w:sz w:val="22"/>
          <w:szCs w:val="22"/>
        </w:rPr>
        <w:t>Załącznik nr 3</w:t>
      </w:r>
      <w:r>
        <w:rPr>
          <w:rFonts w:ascii="Calibri" w:hAnsi="Calibri" w:cs="Calibri"/>
          <w:b/>
          <w:bCs/>
          <w:sz w:val="22"/>
          <w:szCs w:val="22"/>
        </w:rPr>
        <w:t>a</w:t>
      </w:r>
      <w:r w:rsidRPr="007720DE">
        <w:rPr>
          <w:rFonts w:ascii="Calibri" w:hAnsi="Calibri" w:cs="Calibri"/>
          <w:b/>
          <w:bCs/>
          <w:sz w:val="22"/>
          <w:szCs w:val="22"/>
        </w:rPr>
        <w:t xml:space="preserve"> i 3</w:t>
      </w:r>
      <w:r>
        <w:rPr>
          <w:rFonts w:ascii="Calibri" w:hAnsi="Calibri" w:cs="Calibri"/>
          <w:b/>
          <w:bCs/>
          <w:sz w:val="22"/>
          <w:szCs w:val="22"/>
        </w:rPr>
        <w:t xml:space="preserve">b </w:t>
      </w:r>
      <w:r w:rsidRPr="007720DE">
        <w:rPr>
          <w:rFonts w:ascii="Calibri" w:hAnsi="Calibri" w:cs="Calibri"/>
          <w:b/>
          <w:bCs/>
          <w:sz w:val="22"/>
          <w:szCs w:val="22"/>
        </w:rPr>
        <w:t>do SWZ.</w:t>
      </w:r>
    </w:p>
    <w:p w14:paraId="38B248AE" w14:textId="77777777" w:rsidR="00AA02A2" w:rsidRPr="000965E0" w:rsidRDefault="00AA02A2">
      <w:pPr>
        <w:numPr>
          <w:ilvl w:val="2"/>
          <w:numId w:val="23"/>
        </w:numPr>
        <w:tabs>
          <w:tab w:val="left" w:pos="1134"/>
        </w:tabs>
        <w:spacing w:line="276" w:lineRule="auto"/>
        <w:ind w:left="1134" w:hanging="567"/>
        <w:jc w:val="both"/>
        <w:rPr>
          <w:rFonts w:asciiTheme="minorHAnsi" w:hAnsiTheme="minorHAnsi" w:cstheme="minorHAnsi"/>
          <w:b/>
          <w:bCs/>
          <w:color w:val="000000" w:themeColor="text1"/>
          <w:sz w:val="22"/>
          <w:szCs w:val="22"/>
        </w:rPr>
      </w:pPr>
      <w:r w:rsidRPr="000965E0">
        <w:rPr>
          <w:rFonts w:asciiTheme="minorHAnsi" w:hAnsiTheme="minorHAnsi" w:cstheme="minorHAnsi"/>
          <w:bCs/>
          <w:color w:val="000000" w:themeColor="text1"/>
          <w:sz w:val="22"/>
          <w:szCs w:val="22"/>
        </w:rPr>
        <w:t xml:space="preserve">Wykonawca, w przypadku </w:t>
      </w:r>
      <w:r w:rsidRPr="000965E0">
        <w:rPr>
          <w:rFonts w:asciiTheme="minorHAnsi" w:hAnsiTheme="minorHAnsi" w:cstheme="minorHAnsi"/>
          <w:b/>
          <w:color w:val="000000" w:themeColor="text1"/>
          <w:sz w:val="22"/>
          <w:szCs w:val="22"/>
        </w:rPr>
        <w:t>polegania na zdolnościach lub sytuacji podmiotów udostępniających zasoby</w:t>
      </w:r>
      <w:r w:rsidRPr="000965E0">
        <w:rPr>
          <w:rFonts w:asciiTheme="minorHAnsi" w:hAnsiTheme="minorHAnsi" w:cstheme="minorHAnsi"/>
          <w:bCs/>
          <w:color w:val="000000" w:themeColor="text1"/>
          <w:sz w:val="22"/>
          <w:szCs w:val="22"/>
        </w:rPr>
        <w:t xml:space="preserve">, przedstawia, wraz z oświadczeniem, o którym mowa w pkt. 10.1.1). SWZ także oświadczenie </w:t>
      </w:r>
      <w:r w:rsidRPr="000965E0">
        <w:rPr>
          <w:rFonts w:asciiTheme="minorHAnsi" w:hAnsiTheme="minorHAnsi" w:cstheme="minorHAnsi"/>
          <w:bCs/>
          <w:color w:val="000000" w:themeColor="text1"/>
          <w:sz w:val="22"/>
          <w:szCs w:val="22"/>
          <w:u w:val="single"/>
        </w:rPr>
        <w:t>podmiotu udostępniającego zasoby</w:t>
      </w:r>
      <w:r w:rsidRPr="000965E0">
        <w:rPr>
          <w:rFonts w:asciiTheme="minorHAnsi" w:hAnsiTheme="minorHAnsi" w:cstheme="minorHAnsi"/>
          <w:bCs/>
          <w:color w:val="000000" w:themeColor="text1"/>
          <w:sz w:val="22"/>
          <w:szCs w:val="22"/>
        </w:rPr>
        <w:t xml:space="preserve">, potwierdzające brak podstaw wykluczenia tego podmiotu oraz spełnianie warunków udziału w postępowaniu, w zakresie, w jakim wykonawca powołuje się na jego zasoby </w:t>
      </w:r>
      <w:r w:rsidRPr="000965E0">
        <w:rPr>
          <w:rFonts w:asciiTheme="minorHAnsi" w:hAnsiTheme="minorHAnsi" w:cstheme="minorHAnsi"/>
          <w:color w:val="000000" w:themeColor="text1"/>
          <w:sz w:val="22"/>
          <w:szCs w:val="22"/>
        </w:rPr>
        <w:t>zgodnie z </w:t>
      </w:r>
      <w:r w:rsidRPr="000965E0">
        <w:rPr>
          <w:rFonts w:asciiTheme="minorHAnsi" w:hAnsiTheme="minorHAnsi" w:cstheme="minorHAnsi"/>
          <w:b/>
          <w:color w:val="000000" w:themeColor="text1"/>
          <w:sz w:val="22"/>
          <w:szCs w:val="22"/>
        </w:rPr>
        <w:t>Załącznikiem nr 3a i 3c do SWZ.</w:t>
      </w:r>
    </w:p>
    <w:p w14:paraId="2A9B1FD7" w14:textId="77777777" w:rsidR="00AA02A2" w:rsidRPr="00584EE5" w:rsidRDefault="00AA02A2">
      <w:pPr>
        <w:numPr>
          <w:ilvl w:val="1"/>
          <w:numId w:val="23"/>
        </w:numPr>
        <w:tabs>
          <w:tab w:val="clear" w:pos="360"/>
          <w:tab w:val="num" w:pos="567"/>
        </w:tabs>
        <w:spacing w:line="276" w:lineRule="auto"/>
        <w:ind w:left="567" w:hanging="567"/>
        <w:jc w:val="both"/>
        <w:rPr>
          <w:rFonts w:ascii="Calibri" w:hAnsi="Calibri" w:cs="Calibri"/>
          <w:sz w:val="22"/>
          <w:szCs w:val="22"/>
          <w:u w:val="single"/>
        </w:rPr>
      </w:pPr>
      <w:r w:rsidRPr="00584EE5">
        <w:rPr>
          <w:rFonts w:ascii="Calibri" w:hAnsi="Calibri" w:cs="Calibri"/>
          <w:sz w:val="22"/>
          <w:szCs w:val="22"/>
          <w:u w:val="single"/>
        </w:rPr>
        <w:t>Zamawiający wezwie wykonawcę, którego oferta została najwyżej oceniona, do złożenia w wyznaczonym terminie, nie krótszym niż 5 dni od dnia wezwania, podmiotowych środków dowodowych, aktualnych na dzień ich złożenia. Podmiotowe środki dowodowe wymagane od Wykonawcy obejmują:</w:t>
      </w:r>
    </w:p>
    <w:p w14:paraId="40EFEE01" w14:textId="7B7BF541" w:rsidR="00346467" w:rsidRPr="00584EE5" w:rsidRDefault="00216317" w:rsidP="00507D2E">
      <w:pPr>
        <w:tabs>
          <w:tab w:val="left" w:pos="284"/>
          <w:tab w:val="num" w:pos="567"/>
        </w:tabs>
        <w:spacing w:line="276" w:lineRule="auto"/>
        <w:ind w:left="567" w:right="72"/>
        <w:jc w:val="both"/>
        <w:rPr>
          <w:rFonts w:asciiTheme="minorHAnsi" w:hAnsiTheme="minorHAnsi"/>
          <w:i/>
          <w:snapToGrid w:val="0"/>
          <w:sz w:val="22"/>
          <w:szCs w:val="22"/>
        </w:rPr>
      </w:pPr>
      <w:r w:rsidRPr="00584EE5">
        <w:rPr>
          <w:rFonts w:asciiTheme="minorHAnsi" w:hAnsiTheme="minorHAnsi"/>
          <w:snapToGrid w:val="0"/>
          <w:sz w:val="22"/>
          <w:szCs w:val="22"/>
        </w:rPr>
        <w:lastRenderedPageBreak/>
        <w:t xml:space="preserve">9.2. </w:t>
      </w:r>
      <w:r w:rsidR="000663A9" w:rsidRPr="00584EE5">
        <w:rPr>
          <w:rFonts w:asciiTheme="minorHAnsi" w:hAnsiTheme="minorHAnsi"/>
          <w:snapToGrid w:val="0"/>
          <w:sz w:val="22"/>
          <w:szCs w:val="22"/>
        </w:rPr>
        <w:t>a) d</w:t>
      </w:r>
      <w:r w:rsidR="00346467" w:rsidRPr="00584EE5">
        <w:rPr>
          <w:rFonts w:asciiTheme="minorHAnsi" w:hAnsiTheme="minorHAnsi"/>
          <w:sz w:val="22"/>
          <w:szCs w:val="22"/>
        </w:rPr>
        <w:t xml:space="preserve">okument potwierdzający, że Wykonawca jest ubezpieczony od odpowiedzialności cywilnej w zakresie prowadzonej działalności związanej z przedmiotem zamówienia na kwotę co najmniej 100 000 złotych (słownie: sto tysięcy złotych). </w:t>
      </w:r>
    </w:p>
    <w:p w14:paraId="4F8A77DA" w14:textId="77777777" w:rsidR="00346467" w:rsidRPr="00584EE5" w:rsidRDefault="00346467" w:rsidP="00507D2E">
      <w:pPr>
        <w:pStyle w:val="Styl1"/>
        <w:widowControl/>
        <w:tabs>
          <w:tab w:val="right" w:pos="-1276"/>
          <w:tab w:val="num" w:pos="567"/>
          <w:tab w:val="left" w:pos="709"/>
        </w:tabs>
        <w:spacing w:before="0" w:line="276" w:lineRule="auto"/>
        <w:ind w:left="567"/>
        <w:rPr>
          <w:rFonts w:asciiTheme="minorHAnsi" w:hAnsiTheme="minorHAnsi"/>
          <w:sz w:val="22"/>
          <w:szCs w:val="22"/>
        </w:rPr>
      </w:pPr>
      <w:r w:rsidRPr="00584EE5">
        <w:rPr>
          <w:rFonts w:asciiTheme="minorHAnsi" w:hAnsiTheme="minorHAnsi"/>
          <w:sz w:val="22"/>
          <w:szCs w:val="22"/>
        </w:rPr>
        <w:t>W przypadku Wykonawców wspólnie ubiegających się o zamówienie dokument ten składa przynajmniej jeden z Wykonawców lub mogą złożyć jedną wspólną polisę potwierdzającą, że wszyscy Wykonawcy są</w:t>
      </w:r>
      <w:r w:rsidRPr="00700781">
        <w:rPr>
          <w:rFonts w:asciiTheme="minorHAnsi" w:hAnsiTheme="minorHAnsi"/>
          <w:sz w:val="20"/>
          <w:szCs w:val="20"/>
        </w:rPr>
        <w:t xml:space="preserve"> </w:t>
      </w:r>
      <w:r w:rsidRPr="00584EE5">
        <w:rPr>
          <w:rFonts w:asciiTheme="minorHAnsi" w:hAnsiTheme="minorHAnsi"/>
          <w:sz w:val="22"/>
          <w:szCs w:val="22"/>
        </w:rPr>
        <w:t xml:space="preserve">ubezpieczeni od odpowiedzialności cywilnej w zakresie prowadzonej działalności </w:t>
      </w:r>
      <w:r w:rsidRPr="00584EE5">
        <w:rPr>
          <w:rFonts w:asciiTheme="minorHAnsi" w:hAnsiTheme="minorHAnsi"/>
          <w:bCs/>
          <w:sz w:val="22"/>
          <w:szCs w:val="22"/>
        </w:rPr>
        <w:t xml:space="preserve">związanej z przedmiotem zamówienia o wartości nie mniejszej niż 100 000,00 PLN </w:t>
      </w:r>
      <w:r w:rsidRPr="00584EE5">
        <w:rPr>
          <w:rFonts w:asciiTheme="minorHAnsi" w:hAnsiTheme="minorHAnsi"/>
          <w:sz w:val="22"/>
          <w:szCs w:val="22"/>
        </w:rPr>
        <w:t>(słownie: sto tysięcy złotych).</w:t>
      </w:r>
    </w:p>
    <w:p w14:paraId="0E24B7B8" w14:textId="49DE02E3" w:rsidR="00346467" w:rsidRPr="00584EE5" w:rsidRDefault="003047D2" w:rsidP="00507D2E">
      <w:pPr>
        <w:pStyle w:val="Styl1"/>
        <w:widowControl/>
        <w:tabs>
          <w:tab w:val="right" w:pos="-1276"/>
          <w:tab w:val="num" w:pos="567"/>
          <w:tab w:val="left" w:pos="993"/>
        </w:tabs>
        <w:spacing w:before="0" w:line="276" w:lineRule="auto"/>
        <w:ind w:left="567"/>
        <w:rPr>
          <w:rFonts w:asciiTheme="minorHAnsi" w:hAnsiTheme="minorHAnsi"/>
          <w:sz w:val="22"/>
          <w:szCs w:val="22"/>
        </w:rPr>
      </w:pPr>
      <w:r>
        <w:rPr>
          <w:rFonts w:asciiTheme="minorHAnsi" w:hAnsiTheme="minorHAnsi"/>
          <w:snapToGrid w:val="0"/>
          <w:sz w:val="22"/>
          <w:szCs w:val="22"/>
        </w:rPr>
        <w:t>9.2.</w:t>
      </w:r>
      <w:r w:rsidR="000663A9" w:rsidRPr="00584EE5">
        <w:rPr>
          <w:rFonts w:asciiTheme="minorHAnsi" w:hAnsiTheme="minorHAnsi"/>
          <w:snapToGrid w:val="0"/>
          <w:sz w:val="22"/>
          <w:szCs w:val="22"/>
        </w:rPr>
        <w:t xml:space="preserve">b) </w:t>
      </w:r>
      <w:r w:rsidR="000663A9" w:rsidRPr="00584EE5">
        <w:rPr>
          <w:rFonts w:asciiTheme="minorHAnsi" w:hAnsiTheme="minorHAnsi"/>
          <w:sz w:val="22"/>
          <w:szCs w:val="22"/>
        </w:rPr>
        <w:t>w</w:t>
      </w:r>
      <w:r w:rsidR="00E8550D" w:rsidRPr="00584EE5">
        <w:rPr>
          <w:rFonts w:asciiTheme="minorHAnsi" w:hAnsiTheme="minorHAnsi"/>
          <w:sz w:val="22"/>
          <w:szCs w:val="22"/>
        </w:rPr>
        <w:t>ykaz</w:t>
      </w:r>
      <w:r w:rsidR="00EE0EC6" w:rsidRPr="00584EE5">
        <w:rPr>
          <w:rFonts w:asciiTheme="minorHAnsi" w:hAnsiTheme="minorHAnsi"/>
          <w:sz w:val="22"/>
          <w:szCs w:val="22"/>
        </w:rPr>
        <w:t>u</w:t>
      </w:r>
      <w:r w:rsidR="00346467" w:rsidRPr="00584EE5">
        <w:rPr>
          <w:rFonts w:asciiTheme="minorHAnsi" w:hAnsiTheme="minorHAnsi"/>
          <w:sz w:val="22"/>
          <w:szCs w:val="22"/>
        </w:rPr>
        <w:t xml:space="preserve"> wykonanych usług, min. dwóch usług zimowego u</w:t>
      </w:r>
      <w:r w:rsidR="00A10F47" w:rsidRPr="00584EE5">
        <w:rPr>
          <w:rFonts w:asciiTheme="minorHAnsi" w:hAnsiTheme="minorHAnsi"/>
          <w:sz w:val="22"/>
          <w:szCs w:val="22"/>
        </w:rPr>
        <w:t xml:space="preserve">trzymania dróg o wartości min. </w:t>
      </w:r>
      <w:r w:rsidR="00B4225D">
        <w:rPr>
          <w:rFonts w:asciiTheme="minorHAnsi" w:hAnsiTheme="minorHAnsi"/>
          <w:sz w:val="22"/>
          <w:szCs w:val="22"/>
        </w:rPr>
        <w:t>10</w:t>
      </w:r>
      <w:r w:rsidR="00A10F47" w:rsidRPr="00584EE5">
        <w:rPr>
          <w:rFonts w:asciiTheme="minorHAnsi" w:hAnsiTheme="minorHAnsi"/>
          <w:sz w:val="22"/>
          <w:szCs w:val="22"/>
        </w:rPr>
        <w:t>0</w:t>
      </w:r>
      <w:r w:rsidR="00584EE5" w:rsidRPr="00584EE5">
        <w:rPr>
          <w:rFonts w:asciiTheme="minorHAnsi" w:hAnsiTheme="minorHAnsi"/>
          <w:sz w:val="22"/>
          <w:szCs w:val="22"/>
        </w:rPr>
        <w:t xml:space="preserve"> </w:t>
      </w:r>
      <w:r w:rsidR="00A10F47" w:rsidRPr="00584EE5">
        <w:rPr>
          <w:rFonts w:asciiTheme="minorHAnsi" w:hAnsiTheme="minorHAnsi"/>
          <w:sz w:val="22"/>
          <w:szCs w:val="22"/>
        </w:rPr>
        <w:t xml:space="preserve">000 PLN </w:t>
      </w:r>
      <w:r w:rsidR="00B4225D">
        <w:rPr>
          <w:rFonts w:asciiTheme="minorHAnsi" w:hAnsiTheme="minorHAnsi"/>
          <w:sz w:val="22"/>
          <w:szCs w:val="22"/>
        </w:rPr>
        <w:t>(sto</w:t>
      </w:r>
      <w:r w:rsidR="00584EE5" w:rsidRPr="00584EE5">
        <w:rPr>
          <w:rFonts w:asciiTheme="minorHAnsi" w:hAnsiTheme="minorHAnsi"/>
          <w:sz w:val="22"/>
          <w:szCs w:val="22"/>
        </w:rPr>
        <w:t xml:space="preserve"> tysięcy złotych) </w:t>
      </w:r>
      <w:r w:rsidR="00A10F47" w:rsidRPr="00584EE5">
        <w:rPr>
          <w:rFonts w:asciiTheme="minorHAnsi" w:hAnsiTheme="minorHAnsi"/>
          <w:sz w:val="22"/>
          <w:szCs w:val="22"/>
        </w:rPr>
        <w:t>netto łącznie</w:t>
      </w:r>
      <w:r w:rsidR="00346467" w:rsidRPr="00584EE5">
        <w:rPr>
          <w:rFonts w:asciiTheme="minorHAnsi" w:hAnsiTheme="minorHAnsi"/>
          <w:sz w:val="22"/>
          <w:szCs w:val="22"/>
        </w:rPr>
        <w:t xml:space="preserve"> realizowanych w okresie ostatnich trzech lat przed upływem terminu składania ofert, jeżeli okres prowadzenia działalności jest krótszy – w tym okresie, z podaniem ich wartości, przedmiotu, dat wykonania i podmiotów na rzecz których usługi zostały wykonane </w:t>
      </w:r>
      <w:r w:rsidR="00507D2E" w:rsidRPr="0053645D">
        <w:rPr>
          <w:rFonts w:asciiTheme="minorHAnsi" w:hAnsiTheme="minorHAnsi" w:cstheme="minorHAnsi"/>
          <w:sz w:val="22"/>
          <w:szCs w:val="22"/>
        </w:rPr>
        <w:t>oraz załączeniem dowodów określających, czy te usługi zostały wykonane należycie, przy czym dowodami, o których mowa, są referencje bądź inne dokumenty sporządzone</w:t>
      </w:r>
      <w:r w:rsidR="00507D2E" w:rsidRPr="0053645D">
        <w:rPr>
          <w:rFonts w:asciiTheme="minorHAnsi" w:hAnsiTheme="minorHAnsi" w:cstheme="minorHAnsi"/>
          <w:w w:val="99"/>
          <w:sz w:val="22"/>
          <w:szCs w:val="22"/>
        </w:rPr>
        <w:t xml:space="preserve"> </w:t>
      </w:r>
      <w:r w:rsidR="00507D2E" w:rsidRPr="0053645D">
        <w:rPr>
          <w:rFonts w:asciiTheme="minorHAnsi" w:hAnsiTheme="minorHAnsi" w:cstheme="minorHAnsi"/>
          <w:sz w:val="22"/>
          <w:szCs w:val="22"/>
        </w:rPr>
        <w:t>przez podmiot, na rzecz którego usługi zostały wykonane, a jeżeli wykonawca z przyczyn niezależnych od niego nie jest w stanie uzyskać tych</w:t>
      </w:r>
      <w:r w:rsidR="00507D2E" w:rsidRPr="0053645D">
        <w:rPr>
          <w:rFonts w:asciiTheme="minorHAnsi" w:hAnsiTheme="minorHAnsi" w:cstheme="minorHAnsi"/>
          <w:w w:val="99"/>
          <w:sz w:val="22"/>
          <w:szCs w:val="22"/>
        </w:rPr>
        <w:t xml:space="preserve"> </w:t>
      </w:r>
      <w:r w:rsidR="00507D2E" w:rsidRPr="0053645D">
        <w:rPr>
          <w:rFonts w:asciiTheme="minorHAnsi" w:hAnsiTheme="minorHAnsi" w:cstheme="minorHAnsi"/>
          <w:sz w:val="22"/>
          <w:szCs w:val="22"/>
        </w:rPr>
        <w:t>dokumentów – oświadczenie wykonawcy</w:t>
      </w:r>
      <w:r w:rsidR="00346467" w:rsidRPr="00584EE5">
        <w:rPr>
          <w:rFonts w:asciiTheme="minorHAnsi" w:hAnsiTheme="minorHAnsi"/>
          <w:sz w:val="22"/>
          <w:szCs w:val="22"/>
        </w:rPr>
        <w:t>.</w:t>
      </w:r>
      <w:r w:rsidR="007E1840">
        <w:rPr>
          <w:rFonts w:asciiTheme="minorHAnsi" w:hAnsiTheme="minorHAnsi"/>
          <w:sz w:val="22"/>
          <w:szCs w:val="22"/>
        </w:rPr>
        <w:t xml:space="preserve"> </w:t>
      </w:r>
      <w:r w:rsidR="007E1840" w:rsidRPr="007E1840">
        <w:rPr>
          <w:rFonts w:asciiTheme="minorHAnsi" w:hAnsiTheme="minorHAnsi"/>
          <w:b/>
          <w:bCs/>
          <w:sz w:val="22"/>
          <w:szCs w:val="22"/>
        </w:rPr>
        <w:t>Załącznik nr 5a do SWZ</w:t>
      </w:r>
      <w:r w:rsidR="007E1840">
        <w:rPr>
          <w:rFonts w:asciiTheme="minorHAnsi" w:hAnsiTheme="minorHAnsi"/>
          <w:sz w:val="22"/>
          <w:szCs w:val="22"/>
        </w:rPr>
        <w:t>,</w:t>
      </w:r>
    </w:p>
    <w:p w14:paraId="0BB05BA5" w14:textId="6C613D74" w:rsidR="003047D2" w:rsidRDefault="003047D2" w:rsidP="00507D2E">
      <w:pPr>
        <w:pStyle w:val="Styl1"/>
        <w:widowControl/>
        <w:tabs>
          <w:tab w:val="right" w:pos="-1276"/>
          <w:tab w:val="num" w:pos="567"/>
          <w:tab w:val="left" w:pos="1418"/>
        </w:tabs>
        <w:spacing w:before="0" w:line="276" w:lineRule="auto"/>
        <w:ind w:left="567"/>
        <w:rPr>
          <w:rFonts w:asciiTheme="minorHAnsi" w:hAnsiTheme="minorHAnsi"/>
          <w:sz w:val="22"/>
          <w:szCs w:val="22"/>
        </w:rPr>
      </w:pPr>
      <w:r>
        <w:rPr>
          <w:rFonts w:asciiTheme="minorHAnsi" w:hAnsiTheme="minorHAnsi"/>
          <w:sz w:val="22"/>
          <w:szCs w:val="22"/>
        </w:rPr>
        <w:t>9.2.</w:t>
      </w:r>
      <w:r w:rsidR="000663A9" w:rsidRPr="00584EE5">
        <w:rPr>
          <w:rFonts w:asciiTheme="minorHAnsi" w:hAnsiTheme="minorHAnsi"/>
          <w:sz w:val="22"/>
          <w:szCs w:val="22"/>
        </w:rPr>
        <w:t>c) w</w:t>
      </w:r>
      <w:r w:rsidR="00E8550D" w:rsidRPr="00584EE5">
        <w:rPr>
          <w:rFonts w:asciiTheme="minorHAnsi" w:hAnsiTheme="minorHAnsi"/>
          <w:sz w:val="22"/>
          <w:szCs w:val="22"/>
        </w:rPr>
        <w:t>ykaz</w:t>
      </w:r>
      <w:r w:rsidR="00EE0EC6" w:rsidRPr="00584EE5">
        <w:rPr>
          <w:rFonts w:asciiTheme="minorHAnsi" w:hAnsiTheme="minorHAnsi"/>
          <w:sz w:val="22"/>
          <w:szCs w:val="22"/>
        </w:rPr>
        <w:t>u</w:t>
      </w:r>
      <w:r w:rsidR="00346467" w:rsidRPr="00584EE5">
        <w:rPr>
          <w:rFonts w:asciiTheme="minorHAnsi" w:hAnsiTheme="minorHAnsi"/>
          <w:sz w:val="22"/>
          <w:szCs w:val="22"/>
        </w:rPr>
        <w:t xml:space="preserve"> </w:t>
      </w:r>
      <w:r w:rsidR="004A6026" w:rsidRPr="00584EE5">
        <w:rPr>
          <w:rFonts w:asciiTheme="minorHAnsi" w:hAnsiTheme="minorHAnsi"/>
          <w:sz w:val="22"/>
          <w:szCs w:val="22"/>
        </w:rPr>
        <w:t xml:space="preserve">narzędzi dostępnych wykonawcy w celu wykonania zamówienia publicznego wraz z informacją o podstawie do dysponowania tymi zasobami zgodnie z warunkiem określonym w pkt </w:t>
      </w:r>
      <w:r w:rsidR="00584EE5" w:rsidRPr="00584EE5">
        <w:rPr>
          <w:rFonts w:asciiTheme="minorHAnsi" w:hAnsiTheme="minorHAnsi"/>
          <w:sz w:val="22"/>
          <w:szCs w:val="22"/>
        </w:rPr>
        <w:t>8</w:t>
      </w:r>
      <w:r w:rsidR="004A6026" w:rsidRPr="00584EE5">
        <w:rPr>
          <w:rFonts w:asciiTheme="minorHAnsi" w:hAnsiTheme="minorHAnsi"/>
          <w:sz w:val="22"/>
          <w:szCs w:val="22"/>
        </w:rPr>
        <w:t>.1.</w:t>
      </w:r>
      <w:r w:rsidR="00584EE5" w:rsidRPr="00584EE5">
        <w:rPr>
          <w:rFonts w:asciiTheme="minorHAnsi" w:hAnsiTheme="minorHAnsi"/>
          <w:sz w:val="22"/>
          <w:szCs w:val="22"/>
        </w:rPr>
        <w:t>d.</w:t>
      </w:r>
      <w:r w:rsidR="004A6026" w:rsidRPr="00584EE5">
        <w:rPr>
          <w:rFonts w:asciiTheme="minorHAnsi" w:hAnsiTheme="minorHAnsi"/>
          <w:sz w:val="22"/>
          <w:szCs w:val="22"/>
        </w:rPr>
        <w:t>2) SWZ</w:t>
      </w:r>
      <w:r w:rsidR="007E1840">
        <w:rPr>
          <w:rFonts w:asciiTheme="minorHAnsi" w:hAnsiTheme="minorHAnsi"/>
          <w:sz w:val="22"/>
          <w:szCs w:val="22"/>
        </w:rPr>
        <w:t xml:space="preserve"> – </w:t>
      </w:r>
      <w:r w:rsidR="007E1840">
        <w:rPr>
          <w:rFonts w:asciiTheme="minorHAnsi" w:hAnsiTheme="minorHAnsi"/>
          <w:b/>
          <w:bCs/>
          <w:sz w:val="22"/>
          <w:szCs w:val="22"/>
        </w:rPr>
        <w:t>Z</w:t>
      </w:r>
      <w:r w:rsidR="007E1840" w:rsidRPr="007E1840">
        <w:rPr>
          <w:rFonts w:asciiTheme="minorHAnsi" w:hAnsiTheme="minorHAnsi"/>
          <w:b/>
          <w:bCs/>
          <w:sz w:val="22"/>
          <w:szCs w:val="22"/>
        </w:rPr>
        <w:t>ałącznik nr 5b do SWZ</w:t>
      </w:r>
      <w:r w:rsidR="007E1840">
        <w:rPr>
          <w:rFonts w:asciiTheme="minorHAnsi" w:hAnsiTheme="minorHAnsi"/>
          <w:sz w:val="22"/>
          <w:szCs w:val="22"/>
        </w:rPr>
        <w:t>,</w:t>
      </w:r>
    </w:p>
    <w:p w14:paraId="4DEFC23F" w14:textId="0B86E000" w:rsidR="003047D2" w:rsidRDefault="003047D2" w:rsidP="00507D2E">
      <w:pPr>
        <w:pStyle w:val="Styl1"/>
        <w:widowControl/>
        <w:tabs>
          <w:tab w:val="right" w:pos="-1276"/>
          <w:tab w:val="num" w:pos="567"/>
          <w:tab w:val="left" w:pos="1418"/>
        </w:tabs>
        <w:spacing w:before="0" w:line="276" w:lineRule="auto"/>
        <w:ind w:left="567"/>
        <w:rPr>
          <w:rFonts w:ascii="Calibri" w:hAnsi="Calibri" w:cs="Calibri"/>
          <w:bCs/>
          <w:sz w:val="22"/>
          <w:szCs w:val="22"/>
        </w:rPr>
      </w:pPr>
      <w:r w:rsidRPr="003047D2">
        <w:rPr>
          <w:rFonts w:ascii="Calibri" w:hAnsi="Calibri" w:cs="Calibri"/>
          <w:bCs/>
          <w:sz w:val="22"/>
          <w:szCs w:val="22"/>
        </w:rPr>
        <w:t>9.2.d)</w:t>
      </w:r>
      <w:r w:rsidR="00A24099">
        <w:rPr>
          <w:rFonts w:ascii="Calibri" w:hAnsi="Calibri" w:cs="Calibri"/>
          <w:bCs/>
          <w:sz w:val="22"/>
          <w:szCs w:val="22"/>
        </w:rPr>
        <w:t xml:space="preserve"> o</w:t>
      </w:r>
      <w:r w:rsidR="00E4610D" w:rsidRPr="003047D2">
        <w:rPr>
          <w:rFonts w:ascii="Calibri" w:hAnsi="Calibri" w:cs="Calibri"/>
          <w:bCs/>
          <w:sz w:val="22"/>
          <w:szCs w:val="22"/>
        </w:rPr>
        <w:t>świadczenie wykonawcy, w zakresie art. 108 ust. 1 pkt 5) Ustawy,</w:t>
      </w:r>
      <w:r w:rsidR="00E4610D" w:rsidRPr="00A41E50">
        <w:rPr>
          <w:rFonts w:ascii="Calibri" w:hAnsi="Calibri" w:cs="Calibri"/>
          <w:bCs/>
          <w:sz w:val="22"/>
          <w:szCs w:val="22"/>
        </w:rPr>
        <w:t xml:space="preserve"> o braku przynależności do tej samej grupy kapitałowej, w rozumieniu ustawy z dnia 16 lutego 2007 r. o ochronie konkurencji</w:t>
      </w:r>
      <w:r w:rsidR="00E4610D">
        <w:rPr>
          <w:rFonts w:ascii="Calibri" w:hAnsi="Calibri" w:cs="Calibri"/>
          <w:bCs/>
          <w:sz w:val="22"/>
          <w:szCs w:val="22"/>
        </w:rPr>
        <w:t xml:space="preserve"> </w:t>
      </w:r>
      <w:r w:rsidR="00E4610D" w:rsidRPr="00A41E50">
        <w:rPr>
          <w:rFonts w:ascii="Calibri" w:hAnsi="Calibri" w:cs="Calibri"/>
          <w:bCs/>
          <w:sz w:val="22"/>
          <w:szCs w:val="22"/>
        </w:rPr>
        <w:t>i konsumentów (t</w:t>
      </w:r>
      <w:r w:rsidR="00E4610D">
        <w:rPr>
          <w:rFonts w:ascii="Calibri" w:hAnsi="Calibri" w:cs="Calibri"/>
          <w:bCs/>
          <w:sz w:val="22"/>
          <w:szCs w:val="22"/>
        </w:rPr>
        <w:t>j.:</w:t>
      </w:r>
      <w:r w:rsidR="00E4610D" w:rsidRPr="00A41E50">
        <w:rPr>
          <w:rFonts w:ascii="Calibri" w:hAnsi="Calibri" w:cs="Calibri"/>
          <w:bCs/>
          <w:sz w:val="22"/>
          <w:szCs w:val="22"/>
        </w:rPr>
        <w:t xml:space="preserve"> Dz. U. z 202</w:t>
      </w:r>
      <w:r w:rsidR="00190A35">
        <w:rPr>
          <w:rFonts w:ascii="Calibri" w:hAnsi="Calibri" w:cs="Calibri"/>
          <w:bCs/>
          <w:sz w:val="22"/>
          <w:szCs w:val="22"/>
        </w:rPr>
        <w:t>4</w:t>
      </w:r>
      <w:r w:rsidR="00E4610D" w:rsidRPr="00A41E50">
        <w:rPr>
          <w:rFonts w:ascii="Calibri" w:hAnsi="Calibri" w:cs="Calibri"/>
          <w:bCs/>
          <w:sz w:val="22"/>
          <w:szCs w:val="22"/>
        </w:rPr>
        <w:t xml:space="preserve"> r. poz. </w:t>
      </w:r>
      <w:r w:rsidR="00190A35">
        <w:rPr>
          <w:rFonts w:ascii="Calibri" w:hAnsi="Calibri" w:cs="Calibri"/>
          <w:bCs/>
          <w:sz w:val="22"/>
          <w:szCs w:val="22"/>
        </w:rPr>
        <w:t>594</w:t>
      </w:r>
      <w:r w:rsidR="00B4225D">
        <w:rPr>
          <w:rFonts w:ascii="Calibri" w:hAnsi="Calibri" w:cs="Calibri"/>
          <w:bCs/>
          <w:sz w:val="22"/>
          <w:szCs w:val="22"/>
        </w:rPr>
        <w:t>).</w:t>
      </w:r>
      <w:r w:rsidR="00E4610D" w:rsidRPr="00A41E50">
        <w:rPr>
          <w:rFonts w:ascii="Calibri" w:hAnsi="Calibri" w:cs="Calibri"/>
          <w:bCs/>
          <w:sz w:val="22"/>
          <w:szCs w:val="22"/>
        </w:rPr>
        <w:t>, z innym Wykonawcą, który złożył odrębną ofertę, ofertę częściową albo oświadczenia o przynależności do tej samej grupy kapitałowej wraz</w:t>
      </w:r>
      <w:r w:rsidR="00E4610D">
        <w:rPr>
          <w:rFonts w:ascii="Calibri" w:hAnsi="Calibri" w:cs="Calibri"/>
          <w:bCs/>
          <w:sz w:val="22"/>
          <w:szCs w:val="22"/>
        </w:rPr>
        <w:t xml:space="preserve"> z </w:t>
      </w:r>
      <w:r w:rsidR="00E4610D" w:rsidRPr="00A41E50">
        <w:rPr>
          <w:rFonts w:ascii="Calibri" w:hAnsi="Calibri" w:cs="Calibri"/>
          <w:bCs/>
          <w:sz w:val="22"/>
          <w:szCs w:val="22"/>
        </w:rPr>
        <w:t xml:space="preserve">dokumentami lub informacjami potwierdzającymi przygotowanie oferty, oferty częściowej niezależnie od innego wykonawcy należącego do tej samej grupy kapitałowej – stanowiące </w:t>
      </w:r>
      <w:r w:rsidR="00E4610D" w:rsidRPr="00A41E50">
        <w:rPr>
          <w:rFonts w:ascii="Calibri" w:hAnsi="Calibri" w:cs="Calibri"/>
          <w:b/>
          <w:sz w:val="22"/>
          <w:szCs w:val="22"/>
        </w:rPr>
        <w:t>Załącznik nr 4 do SWZ</w:t>
      </w:r>
      <w:r w:rsidR="00E4610D" w:rsidRPr="00A41E50">
        <w:rPr>
          <w:rFonts w:ascii="Calibri" w:hAnsi="Calibri" w:cs="Calibri"/>
          <w:bCs/>
          <w:sz w:val="22"/>
          <w:szCs w:val="22"/>
        </w:rPr>
        <w:t xml:space="preserve">. </w:t>
      </w:r>
    </w:p>
    <w:p w14:paraId="54B8CCBC" w14:textId="77777777" w:rsidR="003047D2" w:rsidRDefault="003047D2" w:rsidP="00507D2E">
      <w:pPr>
        <w:pStyle w:val="Styl1"/>
        <w:widowControl/>
        <w:tabs>
          <w:tab w:val="right" w:pos="-1276"/>
          <w:tab w:val="num" w:pos="567"/>
          <w:tab w:val="left" w:pos="1418"/>
        </w:tabs>
        <w:spacing w:before="0" w:line="276" w:lineRule="auto"/>
        <w:ind w:left="567"/>
        <w:rPr>
          <w:rFonts w:ascii="Calibri" w:hAnsi="Calibri" w:cs="Calibri"/>
          <w:sz w:val="22"/>
          <w:szCs w:val="22"/>
        </w:rPr>
      </w:pPr>
      <w:r w:rsidRPr="003047D2">
        <w:rPr>
          <w:rFonts w:ascii="Calibri" w:hAnsi="Calibri" w:cs="Calibri"/>
          <w:bCs/>
          <w:sz w:val="22"/>
          <w:szCs w:val="22"/>
        </w:rPr>
        <w:t xml:space="preserve">9.2.e) </w:t>
      </w:r>
      <w:r w:rsidR="00E4610D" w:rsidRPr="003047D2">
        <w:rPr>
          <w:rFonts w:ascii="Calibri" w:hAnsi="Calibri" w:cs="Calibri"/>
          <w:bCs/>
          <w:iCs/>
          <w:sz w:val="22"/>
          <w:szCs w:val="22"/>
        </w:rPr>
        <w:t>Odpis lub informację z Krajowego Rejestru Sądowego lub Centralnej Ewidencji i Informacji o Działalności Gospodarczej</w:t>
      </w:r>
      <w:r w:rsidR="00E4610D" w:rsidRPr="00BE7044">
        <w:rPr>
          <w:rFonts w:ascii="Calibri" w:hAnsi="Calibri" w:cs="Calibri"/>
          <w:iCs/>
          <w:sz w:val="22"/>
          <w:szCs w:val="22"/>
        </w:rPr>
        <w:t xml:space="preserve">, w zakresie art. 109 ust. 1 pkt 4 </w:t>
      </w:r>
      <w:r w:rsidR="00E4610D">
        <w:rPr>
          <w:rFonts w:ascii="Calibri" w:hAnsi="Calibri" w:cs="Calibri"/>
          <w:iCs/>
          <w:sz w:val="22"/>
          <w:szCs w:val="22"/>
        </w:rPr>
        <w:t>U</w:t>
      </w:r>
      <w:r w:rsidR="00E4610D" w:rsidRPr="00BE7044">
        <w:rPr>
          <w:rFonts w:ascii="Calibri" w:hAnsi="Calibri" w:cs="Calibri"/>
          <w:iCs/>
          <w:sz w:val="22"/>
          <w:szCs w:val="22"/>
        </w:rPr>
        <w:t>stawy,</w:t>
      </w:r>
      <w:r w:rsidR="00E4610D" w:rsidRPr="00BE7044">
        <w:rPr>
          <w:rFonts w:ascii="Calibri" w:hAnsi="Calibri" w:cs="Calibri"/>
          <w:sz w:val="22"/>
          <w:szCs w:val="22"/>
        </w:rPr>
        <w:t xml:space="preserve"> sporządzonych nie wcześniej niż 3 miesiące przed jej złożeniem, jeżeli odrębne przepisy wymagają wpisu do rejestru lub ewidencji; </w:t>
      </w:r>
    </w:p>
    <w:p w14:paraId="3A8E03F9" w14:textId="77777777" w:rsidR="0047786E" w:rsidRDefault="003047D2" w:rsidP="00507D2E">
      <w:pPr>
        <w:pStyle w:val="Styl1"/>
        <w:widowControl/>
        <w:tabs>
          <w:tab w:val="right" w:pos="-1276"/>
          <w:tab w:val="num" w:pos="567"/>
          <w:tab w:val="left" w:pos="709"/>
        </w:tabs>
        <w:spacing w:before="0" w:line="276" w:lineRule="auto"/>
        <w:ind w:left="567" w:hanging="709"/>
        <w:rPr>
          <w:rFonts w:ascii="Calibri" w:hAnsi="Calibri" w:cs="Calibri"/>
          <w:sz w:val="22"/>
          <w:szCs w:val="22"/>
          <w:u w:val="single"/>
        </w:rPr>
      </w:pPr>
      <w:r>
        <w:rPr>
          <w:rFonts w:ascii="Calibri" w:hAnsi="Calibri" w:cs="Calibri"/>
          <w:sz w:val="22"/>
          <w:szCs w:val="22"/>
        </w:rPr>
        <w:t>9.3.</w:t>
      </w:r>
      <w:r>
        <w:rPr>
          <w:rFonts w:ascii="Calibri" w:hAnsi="Calibri" w:cs="Calibri"/>
          <w:sz w:val="22"/>
          <w:szCs w:val="22"/>
        </w:rPr>
        <w:tab/>
      </w:r>
      <w:r w:rsidR="00E4610D" w:rsidRPr="002D2A07">
        <w:rPr>
          <w:rFonts w:ascii="Calibri" w:hAnsi="Calibri" w:cs="Calibri"/>
          <w:sz w:val="22"/>
          <w:szCs w:val="22"/>
          <w:u w:val="single"/>
        </w:rPr>
        <w:t>Informacja dla Wykonawców mających siedzibę lub miejsce zamieszkania poza terytorium Rzeczypospolitej Polskiej</w:t>
      </w:r>
    </w:p>
    <w:p w14:paraId="6CACD61C" w14:textId="34373DC3" w:rsidR="00E4610D" w:rsidRDefault="0047786E" w:rsidP="00507D2E">
      <w:pPr>
        <w:pStyle w:val="Styl1"/>
        <w:widowControl/>
        <w:tabs>
          <w:tab w:val="right" w:pos="-1276"/>
          <w:tab w:val="num" w:pos="567"/>
          <w:tab w:val="left" w:pos="709"/>
        </w:tabs>
        <w:spacing w:before="0" w:line="276" w:lineRule="auto"/>
        <w:ind w:left="567" w:hanging="709"/>
        <w:rPr>
          <w:rFonts w:ascii="Calibri" w:hAnsi="Calibri" w:cs="Calibri"/>
          <w:sz w:val="22"/>
          <w:szCs w:val="22"/>
          <w:lang w:eastAsia="ar-SA"/>
        </w:rPr>
      </w:pPr>
      <w:r>
        <w:rPr>
          <w:rFonts w:ascii="Calibri" w:hAnsi="Calibri" w:cs="Calibri"/>
          <w:sz w:val="22"/>
          <w:szCs w:val="22"/>
        </w:rPr>
        <w:t>9.</w:t>
      </w:r>
      <w:r>
        <w:rPr>
          <w:rFonts w:ascii="Calibri" w:hAnsi="Calibri" w:cs="Calibri"/>
          <w:sz w:val="22"/>
          <w:szCs w:val="22"/>
          <w:lang w:eastAsia="ar-SA"/>
        </w:rPr>
        <w:t>3.1.</w:t>
      </w:r>
      <w:r>
        <w:rPr>
          <w:rFonts w:ascii="Calibri" w:hAnsi="Calibri" w:cs="Calibri"/>
          <w:sz w:val="22"/>
          <w:szCs w:val="22"/>
          <w:lang w:eastAsia="ar-SA"/>
        </w:rPr>
        <w:tab/>
      </w:r>
      <w:r w:rsidR="00E4610D" w:rsidRPr="00C00DA2">
        <w:rPr>
          <w:rFonts w:ascii="Calibri" w:hAnsi="Calibri" w:cs="Calibri"/>
          <w:sz w:val="22"/>
          <w:szCs w:val="22"/>
          <w:lang w:eastAsia="ar-SA"/>
        </w:rPr>
        <w:t>Jeżeli Wykonawca ma siedzibę lub miejsce zamieszkania</w:t>
      </w:r>
      <w:r w:rsidR="00463DDB">
        <w:rPr>
          <w:rFonts w:ascii="Calibri" w:hAnsi="Calibri" w:cs="Calibri"/>
          <w:sz w:val="22"/>
          <w:szCs w:val="22"/>
          <w:lang w:eastAsia="ar-SA"/>
        </w:rPr>
        <w:t xml:space="preserve"> lub miejsca zamieszkania ma osoba, której dokument dotyczy</w:t>
      </w:r>
      <w:r w:rsidR="00E4610D" w:rsidRPr="00C00DA2">
        <w:rPr>
          <w:rFonts w:ascii="Calibri" w:hAnsi="Calibri" w:cs="Calibri"/>
          <w:sz w:val="22"/>
          <w:szCs w:val="22"/>
          <w:lang w:eastAsia="ar-SA"/>
        </w:rPr>
        <w:t xml:space="preserve"> poza </w:t>
      </w:r>
      <w:r w:rsidR="00E4610D">
        <w:rPr>
          <w:rFonts w:ascii="Calibri" w:hAnsi="Calibri" w:cs="Calibri"/>
          <w:sz w:val="22"/>
          <w:szCs w:val="22"/>
          <w:lang w:eastAsia="ar-SA"/>
        </w:rPr>
        <w:t>granicami</w:t>
      </w:r>
      <w:r w:rsidR="00E4610D" w:rsidRPr="00C00DA2">
        <w:rPr>
          <w:rFonts w:ascii="Calibri" w:hAnsi="Calibri" w:cs="Calibri"/>
          <w:sz w:val="22"/>
          <w:szCs w:val="22"/>
          <w:lang w:eastAsia="ar-SA"/>
        </w:rPr>
        <w:t xml:space="preserve"> Rzeczypospolitej Polskiej, zamiast </w:t>
      </w:r>
      <w:r w:rsidR="00E4610D" w:rsidRPr="00C00DA2">
        <w:rPr>
          <w:rFonts w:ascii="Calibri" w:hAnsi="Calibri" w:cs="Calibri"/>
          <w:kern w:val="32"/>
          <w:sz w:val="22"/>
          <w:szCs w:val="22"/>
          <w:lang w:eastAsia="ar-SA"/>
        </w:rPr>
        <w:t xml:space="preserve">dokumentów, o których mowa </w:t>
      </w:r>
      <w:r w:rsidR="00E4610D" w:rsidRPr="002D2A07">
        <w:rPr>
          <w:rFonts w:ascii="Calibri" w:hAnsi="Calibri" w:cs="Calibri"/>
          <w:b/>
          <w:bCs/>
          <w:kern w:val="32"/>
          <w:sz w:val="22"/>
          <w:szCs w:val="22"/>
          <w:lang w:eastAsia="ar-SA"/>
        </w:rPr>
        <w:t xml:space="preserve">w pkt. </w:t>
      </w:r>
      <w:r>
        <w:rPr>
          <w:rFonts w:ascii="Calibri" w:hAnsi="Calibri" w:cs="Calibri"/>
          <w:b/>
          <w:bCs/>
          <w:kern w:val="32"/>
          <w:sz w:val="22"/>
          <w:szCs w:val="22"/>
        </w:rPr>
        <w:t>9.2</w:t>
      </w:r>
      <w:r w:rsidR="00E4610D" w:rsidRPr="002D2A07">
        <w:rPr>
          <w:rFonts w:ascii="Calibri" w:hAnsi="Calibri" w:cs="Calibri"/>
          <w:b/>
          <w:bCs/>
          <w:kern w:val="32"/>
          <w:sz w:val="22"/>
          <w:szCs w:val="22"/>
          <w:lang w:eastAsia="ar-SA"/>
        </w:rPr>
        <w:t>.</w:t>
      </w:r>
      <w:r w:rsidR="00507D2E">
        <w:rPr>
          <w:rFonts w:ascii="Calibri" w:hAnsi="Calibri" w:cs="Calibri"/>
          <w:b/>
          <w:bCs/>
          <w:kern w:val="32"/>
          <w:sz w:val="22"/>
          <w:szCs w:val="22"/>
        </w:rPr>
        <w:t>e</w:t>
      </w:r>
      <w:r>
        <w:rPr>
          <w:rFonts w:ascii="Calibri" w:hAnsi="Calibri" w:cs="Calibri"/>
          <w:b/>
          <w:bCs/>
          <w:kern w:val="32"/>
          <w:sz w:val="22"/>
          <w:szCs w:val="22"/>
        </w:rPr>
        <w:t>)</w:t>
      </w:r>
      <w:r w:rsidR="00E4610D" w:rsidRPr="002D2A07">
        <w:rPr>
          <w:rFonts w:ascii="Calibri" w:hAnsi="Calibri" w:cs="Calibri"/>
          <w:b/>
          <w:bCs/>
          <w:kern w:val="32"/>
          <w:sz w:val="22"/>
          <w:szCs w:val="22"/>
          <w:lang w:eastAsia="ar-SA"/>
        </w:rPr>
        <w:t xml:space="preserve"> SWZ</w:t>
      </w:r>
      <w:r w:rsidR="00E4610D">
        <w:rPr>
          <w:rFonts w:ascii="Calibri" w:hAnsi="Calibri" w:cs="Calibri"/>
          <w:kern w:val="32"/>
          <w:sz w:val="22"/>
          <w:szCs w:val="22"/>
          <w:lang w:eastAsia="ar-SA"/>
        </w:rPr>
        <w:t xml:space="preserve"> </w:t>
      </w:r>
      <w:r w:rsidR="00E4610D" w:rsidRPr="00C00DA2">
        <w:rPr>
          <w:rFonts w:ascii="Calibri" w:hAnsi="Calibri" w:cs="Calibri"/>
          <w:kern w:val="32"/>
          <w:sz w:val="22"/>
          <w:szCs w:val="22"/>
          <w:lang w:eastAsia="ar-SA"/>
        </w:rPr>
        <w:t xml:space="preserve">składa </w:t>
      </w:r>
      <w:r w:rsidR="00E4610D">
        <w:rPr>
          <w:rFonts w:ascii="Calibri" w:hAnsi="Calibri" w:cs="Calibri"/>
          <w:kern w:val="32"/>
          <w:sz w:val="22"/>
          <w:szCs w:val="22"/>
          <w:lang w:eastAsia="ar-SA"/>
        </w:rPr>
        <w:t>dokument lub dokumenty wystawione w kraju</w:t>
      </w:r>
      <w:r w:rsidR="00E4610D" w:rsidRPr="00C00DA2">
        <w:rPr>
          <w:rFonts w:ascii="Calibri" w:hAnsi="Calibri" w:cs="Calibri"/>
          <w:sz w:val="22"/>
          <w:szCs w:val="22"/>
          <w:lang w:eastAsia="ar-SA"/>
        </w:rPr>
        <w:t xml:space="preserve">, w którym </w:t>
      </w:r>
      <w:r w:rsidR="00E4610D">
        <w:rPr>
          <w:rFonts w:ascii="Calibri" w:hAnsi="Calibri" w:cs="Calibri"/>
          <w:sz w:val="22"/>
          <w:szCs w:val="22"/>
          <w:lang w:eastAsia="ar-SA"/>
        </w:rPr>
        <w:t>W</w:t>
      </w:r>
      <w:r w:rsidR="00E4610D" w:rsidRPr="00C00DA2">
        <w:rPr>
          <w:rFonts w:ascii="Calibri" w:hAnsi="Calibri" w:cs="Calibri"/>
          <w:sz w:val="22"/>
          <w:szCs w:val="22"/>
          <w:lang w:eastAsia="ar-SA"/>
        </w:rPr>
        <w:t>ykonawca ma siedzibę lub miejsce zamieszkania</w:t>
      </w:r>
      <w:r w:rsidR="00E4610D">
        <w:rPr>
          <w:rFonts w:ascii="Calibri" w:hAnsi="Calibri" w:cs="Calibri"/>
          <w:sz w:val="22"/>
          <w:szCs w:val="22"/>
          <w:lang w:eastAsia="ar-SA"/>
        </w:rPr>
        <w:t xml:space="preserve">, potwierdzające, </w:t>
      </w:r>
      <w:r w:rsidR="00E4610D" w:rsidRPr="00C00DA2">
        <w:rPr>
          <w:rFonts w:ascii="Calibri" w:hAnsi="Calibri" w:cs="Calibri"/>
          <w:kern w:val="32"/>
          <w:sz w:val="22"/>
          <w:szCs w:val="22"/>
          <w:lang w:eastAsia="ar-SA"/>
        </w:rPr>
        <w:t>że</w:t>
      </w:r>
      <w:r w:rsidR="00E4610D">
        <w:rPr>
          <w:rFonts w:ascii="Calibri" w:hAnsi="Calibri" w:cs="Calibri"/>
          <w:kern w:val="32"/>
          <w:sz w:val="22"/>
          <w:szCs w:val="22"/>
          <w:lang w:eastAsia="ar-SA"/>
        </w:rPr>
        <w:t xml:space="preserve"> </w:t>
      </w:r>
      <w:r w:rsidR="00E4610D" w:rsidRPr="00C00DA2">
        <w:rPr>
          <w:rFonts w:ascii="Calibri" w:hAnsi="Calibri" w:cs="Calibri"/>
          <w:kern w:val="32"/>
          <w:sz w:val="22"/>
          <w:szCs w:val="22"/>
          <w:lang w:eastAsia="ar-SA"/>
        </w:rPr>
        <w:t>nie otwarto jego likwidacji, nie ogłoszono upadłości, jego aktywami nie zarządza likwidator lub sąd, nie zawarł układu z wierzycielami, jego działalność</w:t>
      </w:r>
      <w:r w:rsidR="00E4610D" w:rsidRPr="00C00DA2">
        <w:rPr>
          <w:rFonts w:ascii="Calibri" w:hAnsi="Calibri" w:cs="Calibri"/>
          <w:sz w:val="22"/>
          <w:szCs w:val="22"/>
          <w:lang w:eastAsia="ar-SA"/>
        </w:rPr>
        <w:t xml:space="preserve"> gospodarcza nie jest zawieszona ani nie znajduje się on w innej tego rodzaju sytuacji wynikającej z podobnej procedury przewidzianej</w:t>
      </w:r>
      <w:r w:rsidR="00E4610D">
        <w:rPr>
          <w:rFonts w:ascii="Calibri" w:hAnsi="Calibri" w:cs="Calibri"/>
          <w:sz w:val="22"/>
          <w:szCs w:val="22"/>
          <w:lang w:eastAsia="ar-SA"/>
        </w:rPr>
        <w:t xml:space="preserve"> </w:t>
      </w:r>
      <w:r w:rsidR="00E4610D" w:rsidRPr="00C00DA2">
        <w:rPr>
          <w:rFonts w:ascii="Calibri" w:hAnsi="Calibri" w:cs="Calibri"/>
          <w:sz w:val="22"/>
          <w:szCs w:val="22"/>
          <w:lang w:eastAsia="ar-SA"/>
        </w:rPr>
        <w:t>w przepisach miejsca wszczęcia tej procedury.</w:t>
      </w:r>
    </w:p>
    <w:p w14:paraId="01984BFB" w14:textId="7C039CEE" w:rsidR="0047786E" w:rsidRPr="00C00DA2" w:rsidRDefault="0047786E" w:rsidP="00507D2E">
      <w:pPr>
        <w:pStyle w:val="Styl1"/>
        <w:widowControl/>
        <w:tabs>
          <w:tab w:val="right" w:pos="-1276"/>
          <w:tab w:val="num" w:pos="567"/>
          <w:tab w:val="left" w:pos="709"/>
        </w:tabs>
        <w:spacing w:before="0" w:line="276" w:lineRule="auto"/>
        <w:ind w:left="567" w:hanging="709"/>
        <w:rPr>
          <w:rFonts w:ascii="Calibri" w:hAnsi="Calibri" w:cs="Calibri"/>
          <w:vanish/>
          <w:sz w:val="22"/>
          <w:szCs w:val="22"/>
          <w:lang w:eastAsia="ar-SA"/>
        </w:rPr>
      </w:pPr>
      <w:r>
        <w:rPr>
          <w:rFonts w:ascii="Calibri" w:hAnsi="Calibri" w:cs="Calibri"/>
          <w:sz w:val="22"/>
          <w:szCs w:val="22"/>
          <w:lang w:eastAsia="ar-SA"/>
        </w:rPr>
        <w:t>9.3.2.</w:t>
      </w:r>
      <w:r>
        <w:rPr>
          <w:rFonts w:ascii="Calibri" w:hAnsi="Calibri" w:cs="Calibri"/>
          <w:sz w:val="22"/>
          <w:szCs w:val="22"/>
          <w:lang w:eastAsia="ar-SA"/>
        </w:rPr>
        <w:tab/>
      </w:r>
    </w:p>
    <w:p w14:paraId="16676A76" w14:textId="77777777" w:rsidR="0047786E" w:rsidRDefault="00E4610D" w:rsidP="00507D2E">
      <w:pPr>
        <w:tabs>
          <w:tab w:val="num" w:pos="567"/>
          <w:tab w:val="left" w:pos="709"/>
        </w:tabs>
        <w:spacing w:line="276" w:lineRule="auto"/>
        <w:ind w:left="567" w:hanging="709"/>
        <w:jc w:val="both"/>
        <w:rPr>
          <w:rFonts w:ascii="Calibri" w:hAnsi="Calibri" w:cs="Calibri"/>
          <w:sz w:val="22"/>
          <w:szCs w:val="22"/>
        </w:rPr>
      </w:pPr>
      <w:r w:rsidRPr="0047786E">
        <w:rPr>
          <w:rFonts w:ascii="Calibri" w:hAnsi="Calibri" w:cs="Calibri"/>
          <w:sz w:val="22"/>
          <w:szCs w:val="22"/>
        </w:rPr>
        <w:t xml:space="preserve">Dokument, o których mowa w pkt </w:t>
      </w:r>
      <w:r w:rsidR="0047786E" w:rsidRPr="0047786E">
        <w:rPr>
          <w:rFonts w:ascii="Calibri" w:hAnsi="Calibri" w:cs="Calibri"/>
          <w:sz w:val="22"/>
          <w:szCs w:val="22"/>
        </w:rPr>
        <w:t>9.3.1.</w:t>
      </w:r>
      <w:r w:rsidRPr="0047786E">
        <w:rPr>
          <w:rFonts w:ascii="Calibri" w:hAnsi="Calibri" w:cs="Calibri"/>
          <w:sz w:val="22"/>
          <w:szCs w:val="22"/>
        </w:rPr>
        <w:t xml:space="preserve"> SWZ, powinien być wystawiony nie wcześniej niż 3 miesiące przed ich złożeniem. </w:t>
      </w:r>
    </w:p>
    <w:p w14:paraId="56737929" w14:textId="292D1C31" w:rsidR="008A10FB" w:rsidRDefault="0047786E" w:rsidP="00507D2E">
      <w:pPr>
        <w:tabs>
          <w:tab w:val="num" w:pos="567"/>
          <w:tab w:val="left" w:pos="709"/>
        </w:tabs>
        <w:spacing w:line="276" w:lineRule="auto"/>
        <w:ind w:left="567" w:hanging="709"/>
        <w:jc w:val="both"/>
        <w:rPr>
          <w:rFonts w:ascii="Calibri" w:hAnsi="Calibri" w:cs="Calibri"/>
          <w:sz w:val="22"/>
          <w:szCs w:val="22"/>
        </w:rPr>
      </w:pPr>
      <w:r>
        <w:rPr>
          <w:rFonts w:ascii="Calibri" w:hAnsi="Calibri" w:cs="Calibri"/>
          <w:sz w:val="22"/>
          <w:szCs w:val="22"/>
        </w:rPr>
        <w:t>9.3.3.</w:t>
      </w:r>
      <w:r>
        <w:rPr>
          <w:rFonts w:ascii="Calibri" w:hAnsi="Calibri" w:cs="Calibri"/>
          <w:sz w:val="22"/>
          <w:szCs w:val="22"/>
        </w:rPr>
        <w:tab/>
      </w:r>
      <w:r w:rsidR="00E4610D">
        <w:rPr>
          <w:rFonts w:ascii="Calibri" w:hAnsi="Calibri" w:cs="Calibri"/>
          <w:sz w:val="22"/>
          <w:szCs w:val="22"/>
        </w:rPr>
        <w:t>J</w:t>
      </w:r>
      <w:r w:rsidR="00E4610D" w:rsidRPr="00BE7044">
        <w:rPr>
          <w:rFonts w:ascii="Calibri" w:hAnsi="Calibri" w:cs="Calibri"/>
          <w:sz w:val="22"/>
          <w:szCs w:val="22"/>
        </w:rPr>
        <w:t>eżeli w kraju, w którym Wykonawca ma siedzibę lub miejsce zamieszkania lub miejsce zamieszkania</w:t>
      </w:r>
      <w:r w:rsidR="00B6276C">
        <w:rPr>
          <w:rFonts w:ascii="Calibri" w:hAnsi="Calibri" w:cs="Calibri"/>
          <w:sz w:val="22"/>
          <w:szCs w:val="22"/>
        </w:rPr>
        <w:t xml:space="preserve"> lub miejsca zamieszkania ma osoba,  której dokument dotyczy</w:t>
      </w:r>
      <w:r w:rsidR="00E4610D" w:rsidRPr="00BE7044">
        <w:rPr>
          <w:rFonts w:ascii="Calibri" w:hAnsi="Calibri" w:cs="Calibri"/>
          <w:sz w:val="22"/>
          <w:szCs w:val="22"/>
        </w:rPr>
        <w:t xml:space="preserve">, nie wydaje się </w:t>
      </w:r>
      <w:r w:rsidR="00E4610D" w:rsidRPr="00BE7044">
        <w:rPr>
          <w:rFonts w:ascii="Calibri" w:hAnsi="Calibri" w:cs="Calibri"/>
          <w:sz w:val="22"/>
          <w:szCs w:val="22"/>
        </w:rPr>
        <w:lastRenderedPageBreak/>
        <w:t xml:space="preserve">dokumentów, o których mowa </w:t>
      </w:r>
      <w:r w:rsidR="00E4610D" w:rsidRPr="002D2A07">
        <w:rPr>
          <w:rFonts w:ascii="Calibri" w:hAnsi="Calibri" w:cs="Calibri"/>
          <w:b/>
          <w:bCs/>
          <w:sz w:val="22"/>
          <w:szCs w:val="22"/>
        </w:rPr>
        <w:t xml:space="preserve">w pkt </w:t>
      </w:r>
      <w:r>
        <w:rPr>
          <w:rFonts w:ascii="Calibri" w:hAnsi="Calibri" w:cs="Calibri"/>
          <w:b/>
          <w:bCs/>
          <w:sz w:val="22"/>
          <w:szCs w:val="22"/>
        </w:rPr>
        <w:t>9.3.1.</w:t>
      </w:r>
      <w:r w:rsidR="00E4610D" w:rsidRPr="002D2A07">
        <w:rPr>
          <w:rFonts w:ascii="Calibri" w:hAnsi="Calibri" w:cs="Calibri"/>
          <w:b/>
          <w:bCs/>
          <w:sz w:val="22"/>
          <w:szCs w:val="22"/>
        </w:rPr>
        <w:t xml:space="preserve"> SWZ</w:t>
      </w:r>
      <w:r w:rsidR="00E4610D" w:rsidRPr="00BE7044">
        <w:rPr>
          <w:rFonts w:ascii="Calibri" w:hAnsi="Calibri" w:cs="Calibri"/>
          <w:sz w:val="22"/>
          <w:szCs w:val="22"/>
        </w:rPr>
        <w:t>, zastępuje się je odpowiednio dokumentem zawierającym oświadczenie Wykonawcy, ze wskazaniem osoby albo osób uprawnionych do jego reprezentacji</w:t>
      </w:r>
      <w:r w:rsidR="00E4610D">
        <w:rPr>
          <w:rFonts w:ascii="Calibri" w:hAnsi="Calibri" w:cs="Calibri"/>
          <w:sz w:val="22"/>
          <w:szCs w:val="22"/>
        </w:rPr>
        <w:t xml:space="preserve"> złożone pod przysięgą</w:t>
      </w:r>
      <w:r w:rsidR="00E4610D" w:rsidRPr="00BE7044">
        <w:rPr>
          <w:rFonts w:ascii="Calibri" w:hAnsi="Calibri" w:cs="Calibri"/>
          <w:sz w:val="22"/>
          <w:szCs w:val="22"/>
        </w:rPr>
        <w:t xml:space="preserve">, lub, jeżeli w kraju, w którym Wykonawca ma siedzibę lub miejsce zamieszkania </w:t>
      </w:r>
      <w:r w:rsidR="00B6276C">
        <w:rPr>
          <w:rFonts w:ascii="Calibri" w:hAnsi="Calibri" w:cs="Calibri"/>
          <w:sz w:val="22"/>
          <w:szCs w:val="22"/>
        </w:rPr>
        <w:t>lub miejsca zamies</w:t>
      </w:r>
      <w:r w:rsidR="00054DEA">
        <w:rPr>
          <w:rFonts w:ascii="Calibri" w:hAnsi="Calibri" w:cs="Calibri"/>
          <w:sz w:val="22"/>
          <w:szCs w:val="22"/>
        </w:rPr>
        <w:t>z</w:t>
      </w:r>
      <w:r w:rsidR="00B6276C">
        <w:rPr>
          <w:rFonts w:ascii="Calibri" w:hAnsi="Calibri" w:cs="Calibri"/>
          <w:sz w:val="22"/>
          <w:szCs w:val="22"/>
        </w:rPr>
        <w:t>kania ma osoba, któ</w:t>
      </w:r>
      <w:r w:rsidR="00054DEA">
        <w:rPr>
          <w:rFonts w:ascii="Calibri" w:hAnsi="Calibri" w:cs="Calibri"/>
          <w:sz w:val="22"/>
          <w:szCs w:val="22"/>
        </w:rPr>
        <w:t>r</w:t>
      </w:r>
      <w:r w:rsidR="00B6276C">
        <w:rPr>
          <w:rFonts w:ascii="Calibri" w:hAnsi="Calibri" w:cs="Calibri"/>
          <w:sz w:val="22"/>
          <w:szCs w:val="22"/>
        </w:rPr>
        <w:t>ej dokument miał dotyczyć</w:t>
      </w:r>
      <w:r w:rsidR="00054DEA">
        <w:rPr>
          <w:rFonts w:ascii="Calibri" w:hAnsi="Calibri" w:cs="Calibri"/>
          <w:sz w:val="22"/>
          <w:szCs w:val="22"/>
        </w:rPr>
        <w:t xml:space="preserve">, </w:t>
      </w:r>
      <w:r w:rsidR="00E4610D" w:rsidRPr="00BE7044">
        <w:rPr>
          <w:rFonts w:ascii="Calibri" w:hAnsi="Calibri" w:cs="Calibri"/>
          <w:sz w:val="22"/>
          <w:szCs w:val="22"/>
        </w:rPr>
        <w:t xml:space="preserve">nie ma przepisów o oświadczeniu pod przysięgą, złożone przed organem sądowym lub administracyjnym, notariuszem, organem samorządu zawodowego lub gospodarczego, właściwym ze względu na siedzibę lub miejsce zamieszkania </w:t>
      </w:r>
      <w:r w:rsidR="00E4610D">
        <w:rPr>
          <w:rFonts w:ascii="Calibri" w:hAnsi="Calibri" w:cs="Calibri"/>
          <w:sz w:val="22"/>
          <w:szCs w:val="22"/>
        </w:rPr>
        <w:t>w</w:t>
      </w:r>
      <w:r w:rsidR="00E4610D" w:rsidRPr="00BE7044">
        <w:rPr>
          <w:rFonts w:ascii="Calibri" w:hAnsi="Calibri" w:cs="Calibri"/>
          <w:sz w:val="22"/>
          <w:szCs w:val="22"/>
        </w:rPr>
        <w:t>ykonawcy</w:t>
      </w:r>
      <w:r w:rsidR="00054DEA">
        <w:rPr>
          <w:rFonts w:ascii="Calibri" w:hAnsi="Calibri" w:cs="Calibri"/>
          <w:sz w:val="22"/>
          <w:szCs w:val="22"/>
        </w:rPr>
        <w:t xml:space="preserve"> lub miejsce zamieszkania osoby, której dokument miał dotyczyć</w:t>
      </w:r>
      <w:r w:rsidR="00E4610D" w:rsidRPr="00BE7044">
        <w:rPr>
          <w:rFonts w:ascii="Calibri" w:hAnsi="Calibri" w:cs="Calibri"/>
          <w:sz w:val="22"/>
          <w:szCs w:val="22"/>
        </w:rPr>
        <w:t xml:space="preserve">. Przepis </w:t>
      </w:r>
      <w:r w:rsidR="00E4610D" w:rsidRPr="002D2A07">
        <w:rPr>
          <w:rFonts w:ascii="Calibri" w:hAnsi="Calibri" w:cs="Calibri"/>
          <w:b/>
          <w:bCs/>
          <w:sz w:val="22"/>
          <w:szCs w:val="22"/>
        </w:rPr>
        <w:t xml:space="preserve">pkt </w:t>
      </w:r>
      <w:r w:rsidR="009A005D">
        <w:rPr>
          <w:rFonts w:ascii="Calibri" w:hAnsi="Calibri" w:cs="Calibri"/>
          <w:b/>
          <w:bCs/>
          <w:sz w:val="22"/>
          <w:szCs w:val="22"/>
        </w:rPr>
        <w:t>9.</w:t>
      </w:r>
      <w:r w:rsidR="00E4610D" w:rsidRPr="002D2A07">
        <w:rPr>
          <w:rFonts w:ascii="Calibri" w:hAnsi="Calibri" w:cs="Calibri"/>
          <w:b/>
          <w:bCs/>
          <w:sz w:val="22"/>
          <w:szCs w:val="22"/>
        </w:rPr>
        <w:t>3.2. SWZ</w:t>
      </w:r>
      <w:r w:rsidR="00E4610D">
        <w:rPr>
          <w:rFonts w:ascii="Calibri" w:hAnsi="Calibri" w:cs="Calibri"/>
          <w:sz w:val="22"/>
          <w:szCs w:val="22"/>
        </w:rPr>
        <w:t xml:space="preserve"> </w:t>
      </w:r>
      <w:r w:rsidR="00E4610D" w:rsidRPr="00BE7044">
        <w:rPr>
          <w:rFonts w:ascii="Calibri" w:hAnsi="Calibri" w:cs="Calibri"/>
          <w:sz w:val="22"/>
          <w:szCs w:val="22"/>
        </w:rPr>
        <w:t>stosuje się.</w:t>
      </w:r>
    </w:p>
    <w:p w14:paraId="2C6AB40D" w14:textId="77777777" w:rsidR="008A10FB" w:rsidRDefault="008A10FB" w:rsidP="008A10FB">
      <w:pPr>
        <w:tabs>
          <w:tab w:val="left" w:pos="567"/>
        </w:tabs>
        <w:spacing w:line="276" w:lineRule="auto"/>
        <w:ind w:left="567" w:hanging="567"/>
        <w:jc w:val="both"/>
        <w:rPr>
          <w:rFonts w:ascii="Calibri" w:hAnsi="Calibri" w:cs="Calibri"/>
          <w:sz w:val="22"/>
          <w:szCs w:val="22"/>
        </w:rPr>
      </w:pPr>
      <w:r>
        <w:rPr>
          <w:rFonts w:ascii="Calibri" w:hAnsi="Calibri" w:cs="Calibri"/>
          <w:sz w:val="22"/>
          <w:szCs w:val="22"/>
        </w:rPr>
        <w:t xml:space="preserve">9.3.4. </w:t>
      </w:r>
      <w:r w:rsidR="00E4610D">
        <w:rPr>
          <w:rFonts w:ascii="Calibri" w:hAnsi="Calibri" w:cs="Calibri"/>
          <w:sz w:val="22"/>
          <w:szCs w:val="22"/>
        </w:rPr>
        <w:t>Wykonawca nie jest zobowiązany do złożenia podmiotowych środków dowodowych, które Zamawiający posiada, jeżeli Wykonawca wskaże te środki oraz potwierdzi ich prawidłowość i aktualność.</w:t>
      </w:r>
    </w:p>
    <w:p w14:paraId="385710A6" w14:textId="77777777" w:rsidR="00CB16B0" w:rsidRDefault="008A10FB" w:rsidP="00CB16B0">
      <w:pPr>
        <w:tabs>
          <w:tab w:val="left" w:pos="567"/>
        </w:tabs>
        <w:spacing w:line="276" w:lineRule="auto"/>
        <w:ind w:left="567" w:hanging="567"/>
        <w:jc w:val="both"/>
        <w:rPr>
          <w:rFonts w:ascii="Calibri" w:hAnsi="Calibri" w:cs="Calibri"/>
          <w:sz w:val="22"/>
          <w:szCs w:val="22"/>
        </w:rPr>
      </w:pPr>
      <w:r>
        <w:rPr>
          <w:rFonts w:ascii="Calibri" w:hAnsi="Calibri" w:cs="Calibri"/>
          <w:sz w:val="22"/>
          <w:szCs w:val="22"/>
        </w:rPr>
        <w:t xml:space="preserve">9.3.5. </w:t>
      </w:r>
      <w:r w:rsidR="00E4610D" w:rsidRPr="00BE7044">
        <w:rPr>
          <w:rFonts w:ascii="Calibri" w:hAnsi="Calibri" w:cs="Calibri"/>
          <w:sz w:val="22"/>
          <w:szCs w:val="22"/>
        </w:rPr>
        <w:t>Zamawiający nie wezwie do złożenia podmiotowych środków dowodowych, jeżeli będzie mógł je uzyskać za pomocą bezpłatnych i ogólnodostępnych baz danych, w szczególności rejestrów publicznych w rozumieniu ustawy z dnia 17 lutego 2005 r. o informatyzacji działalności podmiotów realizujących zadania publiczne</w:t>
      </w:r>
      <w:r w:rsidR="00E4610D">
        <w:rPr>
          <w:rFonts w:ascii="Calibri" w:hAnsi="Calibri" w:cs="Calibri"/>
          <w:sz w:val="22"/>
          <w:szCs w:val="22"/>
        </w:rPr>
        <w:t xml:space="preserve">, o ile Wykonawca wskaże w oświadczeniu, </w:t>
      </w:r>
      <w:r w:rsidR="00E4610D" w:rsidRPr="00BE7044">
        <w:rPr>
          <w:rFonts w:ascii="Calibri" w:hAnsi="Calibri" w:cs="Calibri"/>
          <w:sz w:val="22"/>
          <w:szCs w:val="22"/>
        </w:rPr>
        <w:t>o którym mowa</w:t>
      </w:r>
      <w:r w:rsidR="00E4610D">
        <w:rPr>
          <w:rFonts w:ascii="Calibri" w:hAnsi="Calibri" w:cs="Calibri"/>
          <w:sz w:val="22"/>
          <w:szCs w:val="22"/>
        </w:rPr>
        <w:t xml:space="preserve"> </w:t>
      </w:r>
      <w:r w:rsidR="00E4610D" w:rsidRPr="00163C32">
        <w:rPr>
          <w:rFonts w:ascii="Calibri" w:hAnsi="Calibri" w:cs="Calibri"/>
          <w:b/>
          <w:bCs/>
          <w:sz w:val="22"/>
          <w:szCs w:val="22"/>
        </w:rPr>
        <w:t xml:space="preserve">w pkt </w:t>
      </w:r>
      <w:r w:rsidR="00CB16B0">
        <w:rPr>
          <w:rFonts w:ascii="Calibri" w:hAnsi="Calibri" w:cs="Calibri"/>
          <w:b/>
          <w:bCs/>
          <w:sz w:val="22"/>
          <w:szCs w:val="22"/>
        </w:rPr>
        <w:t>9</w:t>
      </w:r>
      <w:r w:rsidR="00E4610D" w:rsidRPr="00163C32">
        <w:rPr>
          <w:rFonts w:ascii="Calibri" w:hAnsi="Calibri" w:cs="Calibri"/>
          <w:b/>
          <w:bCs/>
          <w:sz w:val="22"/>
          <w:szCs w:val="22"/>
        </w:rPr>
        <w:t>.1.1.</w:t>
      </w:r>
      <w:r w:rsidR="00E4610D">
        <w:rPr>
          <w:rFonts w:ascii="Calibri" w:hAnsi="Calibri" w:cs="Calibri"/>
          <w:b/>
          <w:bCs/>
          <w:sz w:val="22"/>
          <w:szCs w:val="22"/>
        </w:rPr>
        <w:t xml:space="preserve"> </w:t>
      </w:r>
      <w:r w:rsidR="00E4610D" w:rsidRPr="00163C32">
        <w:rPr>
          <w:rFonts w:ascii="Calibri" w:hAnsi="Calibri" w:cs="Calibri"/>
          <w:b/>
          <w:bCs/>
          <w:sz w:val="22"/>
          <w:szCs w:val="22"/>
        </w:rPr>
        <w:t>SWZ</w:t>
      </w:r>
      <w:r w:rsidR="00E4610D" w:rsidRPr="00BE7044">
        <w:rPr>
          <w:rFonts w:ascii="Calibri" w:hAnsi="Calibri" w:cs="Calibri"/>
          <w:sz w:val="22"/>
          <w:szCs w:val="22"/>
        </w:rPr>
        <w:t xml:space="preserve">, dane umożliwiające dostęp do tych środków. </w:t>
      </w:r>
    </w:p>
    <w:p w14:paraId="073F711E" w14:textId="77777777" w:rsidR="00CB16B0" w:rsidRPr="00582CC0" w:rsidRDefault="00CB16B0" w:rsidP="00CB16B0">
      <w:pPr>
        <w:tabs>
          <w:tab w:val="left" w:pos="567"/>
        </w:tabs>
        <w:spacing w:line="276" w:lineRule="auto"/>
        <w:ind w:left="567" w:hanging="567"/>
        <w:jc w:val="both"/>
        <w:rPr>
          <w:rFonts w:ascii="Calibri" w:hAnsi="Calibri" w:cs="Calibri"/>
          <w:sz w:val="22"/>
          <w:szCs w:val="22"/>
        </w:rPr>
      </w:pPr>
      <w:r>
        <w:rPr>
          <w:rFonts w:ascii="Calibri" w:hAnsi="Calibri" w:cs="Calibri"/>
          <w:sz w:val="22"/>
          <w:szCs w:val="22"/>
        </w:rPr>
        <w:tab/>
      </w:r>
      <w:r w:rsidR="00E4610D" w:rsidRPr="00582CC0">
        <w:rPr>
          <w:rFonts w:ascii="Calibri" w:hAnsi="Calibri" w:cs="Calibri"/>
          <w:sz w:val="22"/>
          <w:szCs w:val="22"/>
        </w:rPr>
        <w:t>UWAGA: W przypadku Wykonawców figurujących w Krajowym Rejestrze Sądowym lub Centralnej Ewidencji i Informacji o Działalności Gospodarczej podanie przez Wykonawcę w oświadczeniu, o którym mowa w art. 125 ust. 1 Ustawy jego numeru Identyfikacji podatkowej NIP będzie wystarczające do uzyskania dostępu do odpisu lub informacji z Krajowego Rejestru Sądowego lub Centralnej Ewidencji i Informacji o Działalności Gospodarczej na potwierdzenie braku podstaw wykluczenia określonej w art. 109 ust. 1 pkt 4 Ustawy.</w:t>
      </w:r>
    </w:p>
    <w:p w14:paraId="0A171509" w14:textId="46D92D35" w:rsidR="00E4610D" w:rsidRPr="0070515F" w:rsidRDefault="00CB16B0" w:rsidP="00CB16B0">
      <w:pPr>
        <w:tabs>
          <w:tab w:val="left" w:pos="567"/>
        </w:tabs>
        <w:spacing w:line="276" w:lineRule="auto"/>
        <w:ind w:left="567" w:hanging="567"/>
        <w:jc w:val="both"/>
        <w:rPr>
          <w:rFonts w:ascii="Calibri" w:hAnsi="Calibri" w:cs="Calibri"/>
          <w:sz w:val="22"/>
          <w:szCs w:val="22"/>
        </w:rPr>
      </w:pPr>
      <w:r w:rsidRPr="00CB16B0">
        <w:rPr>
          <w:rFonts w:ascii="Calibri" w:hAnsi="Calibri" w:cs="Calibri"/>
          <w:sz w:val="22"/>
          <w:szCs w:val="22"/>
        </w:rPr>
        <w:t>9.4.</w:t>
      </w:r>
      <w:r>
        <w:rPr>
          <w:rFonts w:ascii="Calibri" w:hAnsi="Calibri" w:cs="Calibri"/>
          <w:b/>
          <w:bCs/>
          <w:sz w:val="22"/>
          <w:szCs w:val="22"/>
        </w:rPr>
        <w:tab/>
      </w:r>
      <w:r w:rsidR="00E4610D" w:rsidRPr="00824661">
        <w:rPr>
          <w:rFonts w:ascii="Calibri" w:hAnsi="Calibri" w:cs="Calibri"/>
          <w:sz w:val="22"/>
          <w:szCs w:val="22"/>
        </w:rPr>
        <w:t>Jeżeli Wykonawca nie złożył oświadczenia, o którym mowa w art.</w:t>
      </w:r>
      <w:r w:rsidR="00E4610D">
        <w:rPr>
          <w:rFonts w:ascii="Calibri" w:hAnsi="Calibri" w:cs="Calibri"/>
          <w:sz w:val="22"/>
          <w:szCs w:val="22"/>
        </w:rPr>
        <w:t xml:space="preserve"> </w:t>
      </w:r>
      <w:r w:rsidR="00E4610D" w:rsidRPr="00824661">
        <w:rPr>
          <w:rFonts w:ascii="Calibri" w:hAnsi="Calibri" w:cs="Calibri"/>
          <w:sz w:val="22"/>
          <w:szCs w:val="22"/>
        </w:rPr>
        <w:t>125 Ustawy, podmiotowych środków dowodowych, innych dokumentów lub oświadczeń składanych w postępowaniu lub są one niekompletne lub zawierają błędy Zamawiający wezwie Wykonawcę odpowiednio do ich złożenia, poprawienia lub uzupełnienia w wyznaczonym terminie, chyba, że</w:t>
      </w:r>
      <w:r w:rsidR="00E4610D">
        <w:rPr>
          <w:rFonts w:ascii="Calibri" w:hAnsi="Calibri" w:cs="Calibri"/>
          <w:sz w:val="22"/>
          <w:szCs w:val="22"/>
        </w:rPr>
        <w:t xml:space="preserve"> o</w:t>
      </w:r>
      <w:r w:rsidR="00E4610D" w:rsidRPr="00824661">
        <w:rPr>
          <w:rFonts w:ascii="Calibri" w:hAnsi="Calibri" w:cs="Calibri"/>
          <w:sz w:val="22"/>
          <w:szCs w:val="22"/>
        </w:rPr>
        <w:t>ferta Wykonawcy podlega odrzuceniu bez względu na ich złożenie, uzupełnienie lub poprawienie lub zachodzą przesłanki unieważnienia postępowania.</w:t>
      </w:r>
    </w:p>
    <w:p w14:paraId="2998258B" w14:textId="4121E3A4" w:rsidR="00346467" w:rsidRDefault="00346467" w:rsidP="00845AFF">
      <w:pPr>
        <w:ind w:left="540" w:hanging="540"/>
        <w:jc w:val="both"/>
        <w:rPr>
          <w:rFonts w:ascii="Arial Narrow" w:hAnsi="Arial Narrow"/>
          <w:b/>
          <w:sz w:val="20"/>
          <w:szCs w:val="20"/>
        </w:rPr>
      </w:pPr>
    </w:p>
    <w:p w14:paraId="07D51C1B" w14:textId="279F9067" w:rsidR="00CB16B0" w:rsidRPr="00DE280E" w:rsidRDefault="0009683F">
      <w:pPr>
        <w:pStyle w:val="Akapitzlist"/>
        <w:numPr>
          <w:ilvl w:val="0"/>
          <w:numId w:val="23"/>
        </w:numPr>
        <w:tabs>
          <w:tab w:val="clear" w:pos="360"/>
          <w:tab w:val="left" w:pos="567"/>
        </w:tabs>
        <w:suppressAutoHyphens w:val="0"/>
        <w:spacing w:line="276" w:lineRule="auto"/>
        <w:ind w:left="567" w:hanging="567"/>
        <w:jc w:val="both"/>
        <w:rPr>
          <w:rFonts w:ascii="Calibri" w:hAnsi="Calibri" w:cs="Calibri"/>
          <w:b/>
          <w:bCs/>
          <w:iCs/>
          <w:sz w:val="22"/>
          <w:szCs w:val="22"/>
          <w:u w:val="single"/>
        </w:rPr>
      </w:pPr>
      <w:r w:rsidRPr="00DE280E">
        <w:rPr>
          <w:rFonts w:ascii="Calibri" w:hAnsi="Calibri" w:cs="Calibri"/>
          <w:b/>
          <w:bCs/>
          <w:iCs/>
          <w:sz w:val="22"/>
          <w:szCs w:val="22"/>
          <w:u w:val="single"/>
        </w:rPr>
        <w:t>Informacja dla wykonawców wspólnie ubiegających się o udzielenie zamówienia (spółki cywilne/konsorcja)</w:t>
      </w:r>
    </w:p>
    <w:p w14:paraId="15A3E8D1" w14:textId="77777777" w:rsidR="00CB16B0" w:rsidRPr="00D93B4F" w:rsidRDefault="00CB16B0">
      <w:pPr>
        <w:widowControl w:val="0"/>
        <w:numPr>
          <w:ilvl w:val="1"/>
          <w:numId w:val="23"/>
        </w:numPr>
        <w:tabs>
          <w:tab w:val="clear" w:pos="360"/>
          <w:tab w:val="left" w:pos="567"/>
        </w:tabs>
        <w:suppressAutoHyphens w:val="0"/>
        <w:spacing w:line="276" w:lineRule="auto"/>
        <w:ind w:left="567" w:hanging="567"/>
        <w:jc w:val="both"/>
        <w:outlineLvl w:val="1"/>
        <w:rPr>
          <w:rFonts w:ascii="Calibri" w:eastAsia="Calibri" w:hAnsi="Calibri" w:cs="Calibri"/>
          <w:iCs/>
          <w:sz w:val="22"/>
          <w:szCs w:val="22"/>
          <w:lang w:eastAsia="en-US"/>
        </w:rPr>
      </w:pPr>
      <w:r w:rsidRPr="00D93B4F">
        <w:rPr>
          <w:rFonts w:ascii="Calibri" w:eastAsia="Calibri" w:hAnsi="Calibri" w:cs="Calibri"/>
          <w:sz w:val="22"/>
          <w:szCs w:val="22"/>
          <w:lang w:eastAsia="en-US"/>
        </w:rPr>
        <w:t>Wykonawcy mogą wspólnie ubiegać się o udzielenie zamówienia. W takim przypadku Wykonawcy ustanawiają pełnomocnika do reprezentowania ich w postępowaniu albo do reprezentowania</w:t>
      </w:r>
      <w:r>
        <w:rPr>
          <w:rFonts w:ascii="Calibri" w:eastAsia="Calibri" w:hAnsi="Calibri" w:cs="Calibri"/>
          <w:sz w:val="22"/>
          <w:szCs w:val="22"/>
          <w:lang w:eastAsia="en-US"/>
        </w:rPr>
        <w:t xml:space="preserve"> </w:t>
      </w:r>
      <w:r w:rsidRPr="00D93B4F">
        <w:rPr>
          <w:rFonts w:ascii="Calibri" w:eastAsia="Calibri" w:hAnsi="Calibri" w:cs="Calibri"/>
          <w:sz w:val="22"/>
          <w:szCs w:val="22"/>
          <w:lang w:eastAsia="en-US"/>
        </w:rPr>
        <w:t>i</w:t>
      </w:r>
      <w:r>
        <w:rPr>
          <w:rFonts w:ascii="Calibri" w:eastAsia="Calibri" w:hAnsi="Calibri" w:cs="Calibri"/>
          <w:sz w:val="22"/>
          <w:szCs w:val="22"/>
          <w:lang w:eastAsia="en-US"/>
        </w:rPr>
        <w:t> </w:t>
      </w:r>
      <w:r w:rsidRPr="00D93B4F">
        <w:rPr>
          <w:rFonts w:ascii="Calibri" w:eastAsia="Calibri" w:hAnsi="Calibri" w:cs="Calibri"/>
          <w:sz w:val="22"/>
          <w:szCs w:val="22"/>
          <w:lang w:eastAsia="en-US"/>
        </w:rPr>
        <w:t xml:space="preserve">zawarcia umowy w sprawie zamówienia publicznego. </w:t>
      </w:r>
      <w:r w:rsidRPr="00D93B4F">
        <w:rPr>
          <w:rFonts w:ascii="Calibri" w:eastAsia="Calibri" w:hAnsi="Calibri" w:cs="Calibri"/>
          <w:b/>
          <w:bCs/>
          <w:sz w:val="22"/>
          <w:szCs w:val="22"/>
          <w:u w:val="single"/>
          <w:lang w:eastAsia="en-US"/>
        </w:rPr>
        <w:t>Pełnomocnictwo</w:t>
      </w:r>
      <w:r w:rsidRPr="00D93B4F">
        <w:rPr>
          <w:rFonts w:ascii="Calibri" w:eastAsia="Calibri" w:hAnsi="Calibri" w:cs="Calibri"/>
          <w:sz w:val="22"/>
          <w:szCs w:val="22"/>
          <w:lang w:eastAsia="en-US"/>
        </w:rPr>
        <w:t xml:space="preserve"> winno być załączone do oferty. </w:t>
      </w:r>
      <w:r>
        <w:rPr>
          <w:rFonts w:ascii="Calibri" w:eastAsia="Calibri" w:hAnsi="Calibri" w:cs="Calibri"/>
          <w:sz w:val="22"/>
          <w:szCs w:val="22"/>
          <w:lang w:eastAsia="en-US"/>
        </w:rPr>
        <w:t xml:space="preserve">Pełnomocnictwo winno być załączone do oferty w formie określonej </w:t>
      </w:r>
      <w:r w:rsidRPr="00163C32">
        <w:rPr>
          <w:rFonts w:ascii="Calibri" w:eastAsia="Calibri" w:hAnsi="Calibri" w:cs="Calibri"/>
          <w:b/>
          <w:bCs/>
          <w:sz w:val="22"/>
          <w:szCs w:val="22"/>
          <w:lang w:eastAsia="en-US"/>
        </w:rPr>
        <w:t>w pkt 1</w:t>
      </w:r>
      <w:r>
        <w:rPr>
          <w:rFonts w:ascii="Calibri" w:eastAsia="Calibri" w:hAnsi="Calibri" w:cs="Calibri"/>
          <w:b/>
          <w:bCs/>
          <w:sz w:val="22"/>
          <w:szCs w:val="22"/>
          <w:lang w:eastAsia="en-US"/>
        </w:rPr>
        <w:t>3</w:t>
      </w:r>
      <w:r w:rsidRPr="00163C32">
        <w:rPr>
          <w:rFonts w:ascii="Calibri" w:eastAsia="Calibri" w:hAnsi="Calibri" w:cs="Calibri"/>
          <w:b/>
          <w:bCs/>
          <w:sz w:val="22"/>
          <w:szCs w:val="22"/>
          <w:lang w:eastAsia="en-US"/>
        </w:rPr>
        <w:t xml:space="preserve"> SWZ.</w:t>
      </w:r>
      <w:r>
        <w:rPr>
          <w:rFonts w:ascii="Calibri" w:eastAsia="Calibri" w:hAnsi="Calibri" w:cs="Calibri"/>
          <w:sz w:val="22"/>
          <w:szCs w:val="22"/>
          <w:lang w:eastAsia="en-US"/>
        </w:rPr>
        <w:t xml:space="preserve"> Oferta musi być podpisana w taki sposób, by prawnie zobowiązywała wszystkich Wykonawców występujących wspólnie. Wszelka korespondencja oraz rozliczenie dokonywane będą wyłącznie z pełnomocnikiem. Wykonawcy wspólnie ubiegający się o zamówienie, których oferta zostanie uznana za najkorzystniejszą zobowiązani są przed podpisaniem umowy zawrzeć konsorcjum w formie cywilno-prawnego porozumienia.</w:t>
      </w:r>
    </w:p>
    <w:p w14:paraId="62B05A65" w14:textId="77777777" w:rsidR="00EA00F7" w:rsidRPr="00EA00F7" w:rsidRDefault="00CB16B0">
      <w:pPr>
        <w:widowControl w:val="0"/>
        <w:numPr>
          <w:ilvl w:val="1"/>
          <w:numId w:val="23"/>
        </w:numPr>
        <w:tabs>
          <w:tab w:val="clear" w:pos="360"/>
          <w:tab w:val="left" w:pos="284"/>
          <w:tab w:val="left" w:pos="567"/>
        </w:tabs>
        <w:suppressAutoHyphens w:val="0"/>
        <w:spacing w:line="276" w:lineRule="auto"/>
        <w:ind w:left="567" w:hanging="567"/>
        <w:jc w:val="both"/>
        <w:outlineLvl w:val="1"/>
        <w:rPr>
          <w:rFonts w:ascii="Calibri" w:eastAsia="Calibri" w:hAnsi="Calibri" w:cs="Calibri"/>
          <w:bCs/>
          <w:iCs/>
          <w:sz w:val="22"/>
          <w:szCs w:val="22"/>
          <w:u w:val="single"/>
          <w:lang w:eastAsia="en-US"/>
        </w:rPr>
      </w:pPr>
      <w:r w:rsidRPr="00D93B4F">
        <w:rPr>
          <w:rFonts w:ascii="Calibri" w:eastAsia="Calibri" w:hAnsi="Calibri" w:cs="Calibri"/>
          <w:sz w:val="22"/>
          <w:szCs w:val="22"/>
          <w:lang w:eastAsia="en-US"/>
        </w:rPr>
        <w:t>W przypadku Wykonawców wspólnie ubiegających się o udzielenie zamówienia, oświadczenie,</w:t>
      </w:r>
      <w:r>
        <w:rPr>
          <w:rFonts w:ascii="Calibri" w:eastAsia="Calibri" w:hAnsi="Calibri" w:cs="Calibri"/>
          <w:sz w:val="22"/>
          <w:szCs w:val="22"/>
          <w:lang w:eastAsia="en-US"/>
        </w:rPr>
        <w:t xml:space="preserve"> </w:t>
      </w:r>
      <w:r w:rsidRPr="00D93B4F">
        <w:rPr>
          <w:rFonts w:ascii="Calibri" w:eastAsia="Calibri" w:hAnsi="Calibri" w:cs="Calibri"/>
          <w:sz w:val="22"/>
          <w:szCs w:val="22"/>
          <w:lang w:eastAsia="en-US"/>
        </w:rPr>
        <w:t>o</w:t>
      </w:r>
      <w:r>
        <w:rPr>
          <w:rFonts w:ascii="Calibri" w:eastAsia="Calibri" w:hAnsi="Calibri" w:cs="Calibri"/>
          <w:sz w:val="22"/>
          <w:szCs w:val="22"/>
          <w:lang w:eastAsia="en-US"/>
        </w:rPr>
        <w:t> </w:t>
      </w:r>
      <w:r w:rsidRPr="00D93B4F">
        <w:rPr>
          <w:rFonts w:ascii="Calibri" w:eastAsia="Calibri" w:hAnsi="Calibri" w:cs="Calibri"/>
          <w:sz w:val="22"/>
          <w:szCs w:val="22"/>
          <w:lang w:eastAsia="en-US"/>
        </w:rPr>
        <w:t xml:space="preserve">którym mowa </w:t>
      </w:r>
      <w:r w:rsidRPr="00163C32">
        <w:rPr>
          <w:rFonts w:ascii="Calibri" w:eastAsia="Calibri" w:hAnsi="Calibri" w:cs="Calibri"/>
          <w:b/>
          <w:bCs/>
          <w:sz w:val="22"/>
          <w:szCs w:val="22"/>
          <w:lang w:eastAsia="en-US"/>
        </w:rPr>
        <w:t xml:space="preserve">w pkt </w:t>
      </w:r>
      <w:r w:rsidR="00EA00F7">
        <w:rPr>
          <w:rFonts w:ascii="Calibri" w:eastAsia="Calibri" w:hAnsi="Calibri" w:cs="Calibri"/>
          <w:b/>
          <w:bCs/>
          <w:sz w:val="22"/>
          <w:szCs w:val="22"/>
          <w:lang w:eastAsia="en-US"/>
        </w:rPr>
        <w:t>9</w:t>
      </w:r>
      <w:r w:rsidRPr="00163C32">
        <w:rPr>
          <w:rFonts w:ascii="Calibri" w:eastAsia="Calibri" w:hAnsi="Calibri" w:cs="Calibri"/>
          <w:b/>
          <w:bCs/>
          <w:sz w:val="22"/>
          <w:szCs w:val="22"/>
          <w:lang w:eastAsia="en-US"/>
        </w:rPr>
        <w:t>.1.1. SWZ</w:t>
      </w:r>
      <w:r w:rsidRPr="00D93B4F">
        <w:rPr>
          <w:rFonts w:ascii="Calibri" w:eastAsia="Calibri" w:hAnsi="Calibri" w:cs="Calibri"/>
          <w:sz w:val="22"/>
          <w:szCs w:val="22"/>
          <w:lang w:eastAsia="en-US"/>
        </w:rPr>
        <w:t xml:space="preserve"> składa każdy z Wykonawców. </w:t>
      </w:r>
      <w:r w:rsidRPr="00D93B4F">
        <w:rPr>
          <w:rFonts w:ascii="Calibri" w:eastAsia="Calibri" w:hAnsi="Calibri" w:cs="Calibri"/>
          <w:sz w:val="22"/>
          <w:szCs w:val="22"/>
          <w:u w:val="single"/>
          <w:lang w:eastAsia="en-US"/>
        </w:rPr>
        <w:t>Oświadczenia te potwierdzają brak podstaw wykluczenia oraz spełnianie warunków udziału w zakresie w jakim każdy</w:t>
      </w:r>
      <w:r>
        <w:rPr>
          <w:rFonts w:ascii="Calibri" w:eastAsia="Calibri" w:hAnsi="Calibri" w:cs="Calibri"/>
          <w:sz w:val="22"/>
          <w:szCs w:val="22"/>
          <w:u w:val="single"/>
          <w:lang w:eastAsia="en-US"/>
        </w:rPr>
        <w:t xml:space="preserve"> </w:t>
      </w:r>
      <w:r w:rsidRPr="00D93B4F">
        <w:rPr>
          <w:rFonts w:ascii="Calibri" w:eastAsia="Calibri" w:hAnsi="Calibri" w:cs="Calibri"/>
          <w:sz w:val="22"/>
          <w:szCs w:val="22"/>
          <w:u w:val="single"/>
          <w:lang w:eastAsia="en-US"/>
        </w:rPr>
        <w:t>z</w:t>
      </w:r>
      <w:r>
        <w:rPr>
          <w:rFonts w:ascii="Calibri" w:eastAsia="Calibri" w:hAnsi="Calibri" w:cs="Calibri"/>
          <w:sz w:val="22"/>
          <w:szCs w:val="22"/>
          <w:u w:val="single"/>
          <w:lang w:eastAsia="en-US"/>
        </w:rPr>
        <w:t> </w:t>
      </w:r>
      <w:r w:rsidRPr="00D93B4F">
        <w:rPr>
          <w:rFonts w:ascii="Calibri" w:eastAsia="Calibri" w:hAnsi="Calibri" w:cs="Calibri"/>
          <w:sz w:val="22"/>
          <w:szCs w:val="22"/>
          <w:u w:val="single"/>
          <w:lang w:eastAsia="en-US"/>
        </w:rPr>
        <w:t>Wykonawców wykazuje spełnianie warunków udziału w postępowaniu.</w:t>
      </w:r>
    </w:p>
    <w:p w14:paraId="19A087CD" w14:textId="4F9A04A0" w:rsidR="00CB16B0" w:rsidRPr="00EA00F7" w:rsidRDefault="00CB16B0">
      <w:pPr>
        <w:widowControl w:val="0"/>
        <w:numPr>
          <w:ilvl w:val="1"/>
          <w:numId w:val="23"/>
        </w:numPr>
        <w:tabs>
          <w:tab w:val="clear" w:pos="360"/>
          <w:tab w:val="left" w:pos="284"/>
          <w:tab w:val="left" w:pos="567"/>
        </w:tabs>
        <w:suppressAutoHyphens w:val="0"/>
        <w:spacing w:line="276" w:lineRule="auto"/>
        <w:ind w:left="567" w:hanging="567"/>
        <w:jc w:val="both"/>
        <w:outlineLvl w:val="1"/>
        <w:rPr>
          <w:rFonts w:ascii="Calibri" w:eastAsia="Calibri" w:hAnsi="Calibri" w:cs="Calibri"/>
          <w:bCs/>
          <w:iCs/>
          <w:sz w:val="22"/>
          <w:szCs w:val="22"/>
          <w:u w:val="single"/>
          <w:lang w:eastAsia="en-US"/>
        </w:rPr>
      </w:pPr>
      <w:r w:rsidRPr="00EA00F7">
        <w:rPr>
          <w:rFonts w:ascii="Calibri" w:eastAsia="Calibri" w:hAnsi="Calibri" w:cs="Calibri"/>
          <w:sz w:val="22"/>
          <w:szCs w:val="22"/>
          <w:lang w:eastAsia="en-US"/>
        </w:rPr>
        <w:t xml:space="preserve">Podmiotowe środki dowodowe potwierdzające brak podstaw wykluczenia z postępowania </w:t>
      </w:r>
      <w:r w:rsidRPr="00EA00F7">
        <w:rPr>
          <w:rFonts w:ascii="Calibri" w:eastAsia="Calibri" w:hAnsi="Calibri" w:cs="Calibri"/>
          <w:sz w:val="22"/>
          <w:szCs w:val="22"/>
          <w:lang w:eastAsia="en-US"/>
        </w:rPr>
        <w:lastRenderedPageBreak/>
        <w:t>składa każdy z Wykonawców wspólnie ubiegających się o zamówienie</w:t>
      </w:r>
    </w:p>
    <w:p w14:paraId="3E868556" w14:textId="77777777" w:rsidR="00CB16B0" w:rsidRPr="00881FFC" w:rsidRDefault="00CB16B0">
      <w:pPr>
        <w:widowControl w:val="0"/>
        <w:numPr>
          <w:ilvl w:val="1"/>
          <w:numId w:val="23"/>
        </w:numPr>
        <w:tabs>
          <w:tab w:val="clear" w:pos="360"/>
          <w:tab w:val="left" w:pos="284"/>
          <w:tab w:val="left" w:pos="567"/>
        </w:tabs>
        <w:suppressAutoHyphens w:val="0"/>
        <w:spacing w:line="276" w:lineRule="auto"/>
        <w:ind w:left="567" w:hanging="567"/>
        <w:jc w:val="both"/>
        <w:outlineLvl w:val="1"/>
        <w:rPr>
          <w:rFonts w:ascii="Calibri" w:eastAsia="Calibri" w:hAnsi="Calibri" w:cs="Calibri"/>
          <w:bCs/>
          <w:iCs/>
          <w:sz w:val="22"/>
          <w:szCs w:val="22"/>
          <w:u w:val="single"/>
          <w:lang w:eastAsia="en-US"/>
        </w:rPr>
      </w:pPr>
      <w:r>
        <w:rPr>
          <w:rFonts w:ascii="Calibri" w:eastAsia="Calibri" w:hAnsi="Calibri" w:cs="Calibri"/>
          <w:sz w:val="22"/>
          <w:szCs w:val="22"/>
          <w:lang w:eastAsia="en-US"/>
        </w:rPr>
        <w:t>Wykonawcy wspólnie ubiegający się o udzielenie zamówienia dołączają do oferty oświadczenie, z którego wynika, które dostawy, usługi wykonają poszczególni wykonawcy.</w:t>
      </w:r>
      <w:r w:rsidRPr="00D93B4F">
        <w:rPr>
          <w:rFonts w:ascii="Calibri" w:eastAsia="Calibri" w:hAnsi="Calibri" w:cs="Calibri"/>
          <w:sz w:val="22"/>
          <w:szCs w:val="22"/>
          <w:lang w:eastAsia="en-US"/>
        </w:rPr>
        <w:t xml:space="preserve"> </w:t>
      </w:r>
    </w:p>
    <w:p w14:paraId="67A294C2" w14:textId="77777777" w:rsidR="00CB16B0" w:rsidRPr="00700781" w:rsidRDefault="00CB16B0" w:rsidP="00845AFF">
      <w:pPr>
        <w:ind w:left="540" w:hanging="540"/>
        <w:jc w:val="both"/>
        <w:rPr>
          <w:rFonts w:ascii="Arial Narrow" w:hAnsi="Arial Narrow"/>
          <w:b/>
          <w:sz w:val="20"/>
          <w:szCs w:val="20"/>
        </w:rPr>
      </w:pPr>
    </w:p>
    <w:p w14:paraId="12F00623" w14:textId="77777777" w:rsidR="00DE280E" w:rsidRPr="00507D2E" w:rsidRDefault="00DE280E">
      <w:pPr>
        <w:numPr>
          <w:ilvl w:val="0"/>
          <w:numId w:val="39"/>
        </w:numPr>
        <w:tabs>
          <w:tab w:val="clear" w:pos="360"/>
          <w:tab w:val="num" w:pos="567"/>
        </w:tabs>
        <w:suppressAutoHyphens w:val="0"/>
        <w:overflowPunct w:val="0"/>
        <w:autoSpaceDE w:val="0"/>
        <w:autoSpaceDN w:val="0"/>
        <w:adjustRightInd w:val="0"/>
        <w:spacing w:line="276" w:lineRule="auto"/>
        <w:ind w:left="567" w:hanging="567"/>
        <w:jc w:val="both"/>
        <w:textAlignment w:val="baseline"/>
        <w:rPr>
          <w:rFonts w:asciiTheme="minorHAnsi" w:hAnsiTheme="minorHAnsi" w:cstheme="minorHAnsi"/>
          <w:b/>
          <w:bCs/>
          <w:sz w:val="22"/>
          <w:szCs w:val="22"/>
          <w:u w:val="single"/>
        </w:rPr>
      </w:pPr>
      <w:r w:rsidRPr="00507D2E">
        <w:rPr>
          <w:rFonts w:asciiTheme="minorHAnsi" w:hAnsiTheme="minorHAnsi" w:cstheme="minorHAnsi"/>
          <w:b/>
          <w:bCs/>
          <w:sz w:val="22"/>
          <w:szCs w:val="22"/>
          <w:u w:val="single"/>
        </w:rPr>
        <w:t>Informacje o sposobie porozumiewania się Zamawiającego z Wykonawcami oraz przekazywania oświadczeń i dokumentów, a także wskazanie osób uprawnionych do porozumiewania się z Wykonawcami.</w:t>
      </w:r>
    </w:p>
    <w:p w14:paraId="10956CB4" w14:textId="33E9694F" w:rsidR="004561C2" w:rsidRPr="00582CC0" w:rsidRDefault="00DE280E">
      <w:pPr>
        <w:widowControl w:val="0"/>
        <w:numPr>
          <w:ilvl w:val="1"/>
          <w:numId w:val="39"/>
        </w:numPr>
        <w:tabs>
          <w:tab w:val="num" w:pos="567"/>
          <w:tab w:val="num" w:pos="1440"/>
        </w:tabs>
        <w:spacing w:line="276" w:lineRule="auto"/>
        <w:ind w:left="567" w:hanging="567"/>
        <w:contextualSpacing/>
        <w:jc w:val="both"/>
        <w:rPr>
          <w:rFonts w:asciiTheme="minorHAnsi" w:hAnsiTheme="minorHAnsi" w:cstheme="minorHAnsi"/>
          <w:sz w:val="22"/>
          <w:szCs w:val="22"/>
        </w:rPr>
      </w:pPr>
      <w:r w:rsidRPr="004561C2">
        <w:rPr>
          <w:rFonts w:asciiTheme="minorHAnsi" w:hAnsiTheme="minorHAnsi" w:cstheme="minorHAnsi"/>
          <w:sz w:val="22"/>
          <w:szCs w:val="22"/>
        </w:rPr>
        <w:t xml:space="preserve">Komunikacja między Zamawiającym a Wykonawcami odbywa się w języku polskim w formie elektronicznej za pośrednictwem platformazakupowa.pl (zwanej dalej Platformą) dostępną pod </w:t>
      </w:r>
      <w:r w:rsidRPr="00582CC0">
        <w:rPr>
          <w:rFonts w:asciiTheme="minorHAnsi" w:hAnsiTheme="minorHAnsi" w:cstheme="minorHAnsi"/>
          <w:sz w:val="22"/>
          <w:szCs w:val="22"/>
        </w:rPr>
        <w:t xml:space="preserve">adresem </w:t>
      </w:r>
      <w:hyperlink r:id="rId11" w:history="1">
        <w:r w:rsidR="00224D55" w:rsidRPr="004B3D80">
          <w:rPr>
            <w:rStyle w:val="Hipercze"/>
            <w:rFonts w:ascii="Calibri" w:hAnsi="Calibri" w:cs="Calibri"/>
            <w:sz w:val="22"/>
            <w:szCs w:val="22"/>
            <w:highlight w:val="yellow"/>
          </w:rPr>
          <w:t>https://platformazakupowa.pl/transakcja/1011861</w:t>
        </w:r>
      </w:hyperlink>
    </w:p>
    <w:p w14:paraId="4C4670EF" w14:textId="77777777" w:rsidR="001B5F6B" w:rsidRPr="004561C2" w:rsidRDefault="00DE280E">
      <w:pPr>
        <w:numPr>
          <w:ilvl w:val="1"/>
          <w:numId w:val="39"/>
        </w:numPr>
        <w:tabs>
          <w:tab w:val="clear" w:pos="360"/>
          <w:tab w:val="num" w:pos="567"/>
        </w:tabs>
        <w:suppressAutoHyphens w:val="0"/>
        <w:spacing w:line="276" w:lineRule="auto"/>
        <w:ind w:left="567" w:hanging="567"/>
        <w:contextualSpacing/>
        <w:jc w:val="both"/>
        <w:rPr>
          <w:rFonts w:asciiTheme="minorHAnsi" w:eastAsia="Calibri" w:hAnsiTheme="minorHAnsi" w:cstheme="minorHAnsi"/>
          <w:sz w:val="22"/>
          <w:szCs w:val="22"/>
          <w:lang w:eastAsia="en-US"/>
        </w:rPr>
      </w:pPr>
      <w:r w:rsidRPr="004561C2">
        <w:rPr>
          <w:rFonts w:asciiTheme="minorHAnsi" w:eastAsia="Calibri" w:hAnsiTheme="minorHAnsi" w:cstheme="minorHAnsi"/>
          <w:sz w:val="22"/>
          <w:szCs w:val="22"/>
          <w:lang w:eastAsia="en-US"/>
        </w:rPr>
        <w:t>Osobą upoważnioną do kontaktów z Wykonawcami ze strony Zamawiającego</w:t>
      </w:r>
    </w:p>
    <w:p w14:paraId="2BF95BCE" w14:textId="77777777" w:rsidR="001B5F6B" w:rsidRPr="004561C2" w:rsidRDefault="001B5F6B" w:rsidP="004561C2">
      <w:pPr>
        <w:pStyle w:val="Tekstpodstawowywcity1"/>
        <w:spacing w:line="276" w:lineRule="auto"/>
        <w:ind w:left="567"/>
        <w:contextualSpacing/>
        <w:rPr>
          <w:rFonts w:asciiTheme="minorHAnsi" w:hAnsiTheme="minorHAnsi"/>
          <w:sz w:val="22"/>
          <w:szCs w:val="22"/>
        </w:rPr>
      </w:pPr>
      <w:r w:rsidRPr="004561C2">
        <w:rPr>
          <w:rFonts w:asciiTheme="minorHAnsi" w:hAnsiTheme="minorHAnsi"/>
          <w:sz w:val="22"/>
          <w:szCs w:val="22"/>
        </w:rPr>
        <w:t>-</w:t>
      </w:r>
      <w:r w:rsidRPr="004561C2">
        <w:rPr>
          <w:rFonts w:asciiTheme="minorHAnsi" w:hAnsiTheme="minorHAnsi"/>
          <w:sz w:val="22"/>
          <w:szCs w:val="22"/>
        </w:rPr>
        <w:tab/>
        <w:t>w sprawach dotyczących opisu przedmiotu zamówienia:</w:t>
      </w:r>
    </w:p>
    <w:p w14:paraId="1843C9ED" w14:textId="77777777" w:rsidR="001B5F6B" w:rsidRPr="004561C2" w:rsidRDefault="001B5F6B" w:rsidP="004561C2">
      <w:pPr>
        <w:pStyle w:val="Tekstpodstawowywcity1"/>
        <w:spacing w:line="276" w:lineRule="auto"/>
        <w:ind w:left="567"/>
        <w:contextualSpacing/>
        <w:rPr>
          <w:rFonts w:asciiTheme="minorHAnsi" w:hAnsiTheme="minorHAnsi"/>
          <w:sz w:val="22"/>
          <w:szCs w:val="22"/>
        </w:rPr>
      </w:pPr>
      <w:r w:rsidRPr="004561C2">
        <w:rPr>
          <w:rFonts w:asciiTheme="minorHAnsi" w:hAnsiTheme="minorHAnsi"/>
          <w:b/>
          <w:sz w:val="22"/>
          <w:szCs w:val="22"/>
        </w:rPr>
        <w:t>Adam Ciupiński</w:t>
      </w:r>
      <w:r w:rsidRPr="004561C2">
        <w:rPr>
          <w:rFonts w:asciiTheme="minorHAnsi" w:hAnsiTheme="minorHAnsi"/>
          <w:sz w:val="22"/>
          <w:szCs w:val="22"/>
        </w:rPr>
        <w:t xml:space="preserve"> – Dyrektor ZGK GN w godzinach pracy urzędu tel. 42-648-44-58</w:t>
      </w:r>
    </w:p>
    <w:p w14:paraId="7BA645A3" w14:textId="77777777" w:rsidR="001B5F6B" w:rsidRPr="004561C2" w:rsidRDefault="001B5F6B" w:rsidP="004561C2">
      <w:pPr>
        <w:pStyle w:val="Tekstpodstawowywcity1"/>
        <w:spacing w:line="276" w:lineRule="auto"/>
        <w:ind w:left="567"/>
        <w:contextualSpacing/>
        <w:rPr>
          <w:rFonts w:asciiTheme="minorHAnsi" w:hAnsiTheme="minorHAnsi"/>
          <w:sz w:val="22"/>
          <w:szCs w:val="22"/>
        </w:rPr>
      </w:pPr>
      <w:r w:rsidRPr="004561C2">
        <w:rPr>
          <w:rFonts w:asciiTheme="minorHAnsi" w:hAnsiTheme="minorHAnsi"/>
          <w:sz w:val="22"/>
          <w:szCs w:val="22"/>
        </w:rPr>
        <w:t>-</w:t>
      </w:r>
      <w:r w:rsidRPr="004561C2">
        <w:rPr>
          <w:rFonts w:asciiTheme="minorHAnsi" w:hAnsiTheme="minorHAnsi"/>
          <w:sz w:val="22"/>
          <w:szCs w:val="22"/>
        </w:rPr>
        <w:tab/>
        <w:t>w sprawach procedury zamówienia publicznego:</w:t>
      </w:r>
    </w:p>
    <w:p w14:paraId="655147F7" w14:textId="77777777" w:rsidR="000344B6" w:rsidRPr="004561C2" w:rsidRDefault="001B5F6B" w:rsidP="004561C2">
      <w:pPr>
        <w:pStyle w:val="Tekstpodstawowywcity1"/>
        <w:spacing w:line="276" w:lineRule="auto"/>
        <w:ind w:left="567"/>
        <w:contextualSpacing/>
        <w:rPr>
          <w:rFonts w:asciiTheme="minorHAnsi" w:hAnsiTheme="minorHAnsi"/>
          <w:sz w:val="22"/>
          <w:szCs w:val="22"/>
        </w:rPr>
      </w:pPr>
      <w:r w:rsidRPr="004561C2">
        <w:rPr>
          <w:rFonts w:asciiTheme="minorHAnsi" w:hAnsiTheme="minorHAnsi"/>
          <w:b/>
          <w:sz w:val="22"/>
          <w:szCs w:val="22"/>
        </w:rPr>
        <w:t>Sebastian Rudziński</w:t>
      </w:r>
      <w:r w:rsidRPr="004561C2">
        <w:rPr>
          <w:rFonts w:asciiTheme="minorHAnsi" w:hAnsiTheme="minorHAnsi"/>
          <w:sz w:val="22"/>
          <w:szCs w:val="22"/>
        </w:rPr>
        <w:t xml:space="preserve"> - inspektor ds. zamówień publicznych tel. 42 616 45 56</w:t>
      </w:r>
      <w:r w:rsidRPr="004561C2">
        <w:rPr>
          <w:sz w:val="22"/>
          <w:szCs w:val="22"/>
        </w:rPr>
        <w:t xml:space="preserve">  </w:t>
      </w:r>
      <w:r w:rsidRPr="004561C2">
        <w:rPr>
          <w:rFonts w:asciiTheme="minorHAnsi" w:hAnsiTheme="minorHAnsi"/>
          <w:sz w:val="22"/>
          <w:szCs w:val="22"/>
        </w:rPr>
        <w:t xml:space="preserve">wew. 15 </w:t>
      </w:r>
      <w:proofErr w:type="spellStart"/>
      <w:r w:rsidRPr="004561C2">
        <w:rPr>
          <w:rFonts w:asciiTheme="minorHAnsi" w:hAnsiTheme="minorHAnsi"/>
          <w:sz w:val="22"/>
          <w:szCs w:val="22"/>
        </w:rPr>
        <w:t>wt</w:t>
      </w:r>
      <w:proofErr w:type="spellEnd"/>
      <w:r w:rsidRPr="004561C2">
        <w:rPr>
          <w:rFonts w:asciiTheme="minorHAnsi" w:hAnsiTheme="minorHAnsi"/>
          <w:sz w:val="22"/>
          <w:szCs w:val="22"/>
        </w:rPr>
        <w:t>, czw. w godz. 14.00- 16.00.</w:t>
      </w:r>
    </w:p>
    <w:p w14:paraId="28C679B2" w14:textId="5D987532" w:rsidR="00DE280E" w:rsidRPr="004561C2" w:rsidRDefault="00DE280E" w:rsidP="004561C2">
      <w:pPr>
        <w:pStyle w:val="Tekstpodstawowywcity1"/>
        <w:spacing w:line="276" w:lineRule="auto"/>
        <w:ind w:left="567"/>
        <w:contextualSpacing/>
        <w:rPr>
          <w:rFonts w:asciiTheme="minorHAnsi" w:hAnsiTheme="minorHAnsi"/>
          <w:sz w:val="22"/>
          <w:szCs w:val="22"/>
        </w:rPr>
      </w:pPr>
      <w:r w:rsidRPr="004561C2">
        <w:rPr>
          <w:rFonts w:asciiTheme="minorHAnsi" w:eastAsia="Calibri" w:hAnsiTheme="minorHAnsi" w:cstheme="minorHAnsi"/>
          <w:sz w:val="22"/>
          <w:szCs w:val="22"/>
          <w:lang w:eastAsia="en-US"/>
        </w:rPr>
        <w:t>W przypadku</w:t>
      </w:r>
      <w:r w:rsidRPr="004561C2">
        <w:rPr>
          <w:rFonts w:asciiTheme="minorHAnsi" w:eastAsia="Calibri" w:hAnsiTheme="minorHAnsi" w:cstheme="minorHAnsi"/>
          <w:b/>
          <w:sz w:val="22"/>
          <w:szCs w:val="22"/>
          <w:lang w:eastAsia="en-US"/>
        </w:rPr>
        <w:t xml:space="preserve"> </w:t>
      </w:r>
      <w:r w:rsidRPr="004561C2">
        <w:rPr>
          <w:rFonts w:asciiTheme="minorHAnsi" w:eastAsia="Calibri" w:hAnsiTheme="minorHAnsi" w:cstheme="minorHAnsi"/>
          <w:sz w:val="22"/>
          <w:szCs w:val="22"/>
          <w:lang w:eastAsia="en-US"/>
        </w:rPr>
        <w:t>pytań technicznych związanych z działaniem Platformy, należy kontaktować się z</w:t>
      </w:r>
      <w:r w:rsidRPr="004561C2">
        <w:rPr>
          <w:rFonts w:asciiTheme="minorHAnsi" w:eastAsia="Calibri" w:hAnsiTheme="minorHAnsi" w:cstheme="minorHAnsi"/>
          <w:b/>
          <w:sz w:val="22"/>
          <w:szCs w:val="22"/>
          <w:lang w:eastAsia="en-US"/>
        </w:rPr>
        <w:t xml:space="preserve"> Centrum Wsparcia Klienta Platformy: </w:t>
      </w:r>
      <w:r w:rsidRPr="004561C2">
        <w:rPr>
          <w:rFonts w:asciiTheme="minorHAnsi" w:eastAsia="Calibri" w:hAnsiTheme="minorHAnsi" w:cstheme="minorHAnsi"/>
          <w:sz w:val="22"/>
          <w:szCs w:val="22"/>
          <w:lang w:eastAsia="en-US"/>
        </w:rPr>
        <w:t xml:space="preserve">nr tel. (22) 101 02 02, adres e-mail: </w:t>
      </w:r>
      <w:hyperlink r:id="rId12" w:history="1">
        <w:r w:rsidR="000344B6" w:rsidRPr="004561C2">
          <w:rPr>
            <w:rStyle w:val="Hipercze"/>
            <w:rFonts w:asciiTheme="minorHAnsi" w:eastAsia="Calibri" w:hAnsiTheme="minorHAnsi" w:cstheme="minorHAnsi"/>
            <w:sz w:val="22"/>
            <w:szCs w:val="22"/>
            <w:lang w:eastAsia="en-US"/>
          </w:rPr>
          <w:t>cwk@platformazakupowa.pl</w:t>
        </w:r>
      </w:hyperlink>
    </w:p>
    <w:p w14:paraId="61377701" w14:textId="77777777" w:rsidR="00DE280E" w:rsidRPr="00DE280E" w:rsidRDefault="00DE280E" w:rsidP="004561C2">
      <w:pPr>
        <w:tabs>
          <w:tab w:val="num" w:pos="851"/>
        </w:tabs>
        <w:spacing w:line="276" w:lineRule="auto"/>
        <w:ind w:left="567" w:hanging="567"/>
        <w:jc w:val="both"/>
        <w:rPr>
          <w:rFonts w:asciiTheme="minorHAnsi" w:eastAsia="Calibri" w:hAnsiTheme="minorHAnsi" w:cstheme="minorHAnsi"/>
          <w:sz w:val="22"/>
          <w:szCs w:val="22"/>
          <w:lang w:eastAsia="en-US"/>
        </w:rPr>
      </w:pPr>
      <w:r w:rsidRPr="00DE280E">
        <w:rPr>
          <w:rFonts w:asciiTheme="minorHAnsi" w:eastAsia="Calibri" w:hAnsiTheme="minorHAnsi" w:cstheme="minorHAnsi"/>
          <w:sz w:val="22"/>
          <w:szCs w:val="22"/>
          <w:lang w:eastAsia="en-US"/>
        </w:rPr>
        <w:t xml:space="preserve">12.3. </w:t>
      </w:r>
      <w:r w:rsidRPr="00DE280E">
        <w:rPr>
          <w:rFonts w:asciiTheme="minorHAnsi" w:eastAsia="Calibri" w:hAnsiTheme="minorHAnsi" w:cstheme="minorHAnsi"/>
          <w:sz w:val="22"/>
          <w:szCs w:val="22"/>
          <w:lang w:eastAsia="en-US"/>
        </w:rPr>
        <w:tab/>
        <w:t xml:space="preserve">Wszelkie oświadczenia, wnioski, zawiadomienia oraz informacje, przekazywane są w formie elektronicznej za pośrednictwem Platformy i formularza </w:t>
      </w:r>
      <w:r w:rsidRPr="00DE280E">
        <w:rPr>
          <w:rFonts w:asciiTheme="minorHAnsi" w:eastAsia="Calibri" w:hAnsiTheme="minorHAnsi" w:cstheme="minorHAnsi"/>
          <w:b/>
          <w:bCs/>
          <w:sz w:val="22"/>
          <w:szCs w:val="22"/>
          <w:lang w:eastAsia="en-US"/>
        </w:rPr>
        <w:t>„Wyślij wiadomość”</w:t>
      </w:r>
      <w:r w:rsidRPr="00DE280E">
        <w:rPr>
          <w:rFonts w:asciiTheme="minorHAnsi" w:eastAsia="Calibri" w:hAnsiTheme="minorHAnsi" w:cstheme="minorHAnsi"/>
          <w:sz w:val="22"/>
          <w:szCs w:val="22"/>
          <w:lang w:eastAsia="en-US"/>
        </w:rPr>
        <w:t xml:space="preserve"> znajdującego się na stronie danego postępowania. Za datę przekazania (wpływu) oświadczeń, wniosków, zawiadomień oraz informacji przyjmuje się datę ich przesłania za pośrednictwem Platformy poprzez kliknięcie przycisku </w:t>
      </w:r>
      <w:r w:rsidRPr="00DE280E">
        <w:rPr>
          <w:rFonts w:asciiTheme="minorHAnsi" w:eastAsia="Calibri" w:hAnsiTheme="minorHAnsi" w:cstheme="minorHAnsi"/>
          <w:b/>
          <w:bCs/>
          <w:sz w:val="22"/>
          <w:szCs w:val="22"/>
          <w:lang w:eastAsia="en-US"/>
        </w:rPr>
        <w:t>„Wyślij wiadomość”</w:t>
      </w:r>
      <w:r w:rsidRPr="00DE280E">
        <w:rPr>
          <w:rFonts w:asciiTheme="minorHAnsi" w:eastAsia="Calibri" w:hAnsiTheme="minorHAnsi" w:cstheme="minorHAnsi"/>
          <w:sz w:val="22"/>
          <w:szCs w:val="22"/>
          <w:lang w:eastAsia="en-US"/>
        </w:rPr>
        <w:t xml:space="preserve"> po których pojawi się komunikat, że wiadomość została wysłana do Zamawiającego.</w:t>
      </w:r>
    </w:p>
    <w:p w14:paraId="27DD5D4C" w14:textId="77777777" w:rsidR="00DE280E" w:rsidRPr="00DE280E" w:rsidRDefault="00DE280E" w:rsidP="000344B6">
      <w:pPr>
        <w:spacing w:line="276" w:lineRule="auto"/>
        <w:ind w:left="567" w:hanging="567"/>
        <w:jc w:val="both"/>
        <w:rPr>
          <w:rFonts w:asciiTheme="minorHAnsi" w:eastAsia="Times" w:hAnsiTheme="minorHAnsi" w:cstheme="minorHAnsi"/>
          <w:b/>
          <w:sz w:val="22"/>
          <w:szCs w:val="22"/>
          <w:u w:val="single"/>
          <w:lang w:eastAsia="en-US"/>
        </w:rPr>
      </w:pPr>
      <w:r w:rsidRPr="00DE280E">
        <w:rPr>
          <w:rFonts w:asciiTheme="minorHAnsi" w:eastAsia="Calibri" w:hAnsiTheme="minorHAnsi" w:cstheme="minorHAnsi"/>
          <w:sz w:val="22"/>
          <w:szCs w:val="22"/>
          <w:lang w:eastAsia="en-US"/>
        </w:rPr>
        <w:t>12.4.</w:t>
      </w:r>
      <w:r w:rsidRPr="00DE280E">
        <w:rPr>
          <w:rFonts w:asciiTheme="minorHAnsi" w:eastAsia="Calibri" w:hAnsiTheme="minorHAnsi" w:cstheme="minorHAnsi"/>
          <w:sz w:val="22"/>
          <w:szCs w:val="22"/>
          <w:lang w:eastAsia="en-US"/>
        </w:rPr>
        <w:tab/>
        <w:t xml:space="preserve">Zamawiający będzie przekazywał wykonawcom informacje w formie elektronicznej za pośrednictwem Platformy. Informacje dotyczące odpowiedzi na pytania, zmiany SWZ, zmiany terminu składania i otwarcia ofert Zamawiający będzie zamieszczał na Platformie w sekcji </w:t>
      </w:r>
      <w:r w:rsidRPr="00DE280E">
        <w:rPr>
          <w:rFonts w:asciiTheme="minorHAnsi" w:eastAsia="Calibri" w:hAnsiTheme="minorHAnsi" w:cstheme="minorHAnsi"/>
          <w:b/>
          <w:bCs/>
          <w:sz w:val="22"/>
          <w:szCs w:val="22"/>
          <w:lang w:eastAsia="en-US"/>
        </w:rPr>
        <w:t>„Komunikaty”</w:t>
      </w:r>
      <w:r w:rsidRPr="00DE280E">
        <w:rPr>
          <w:rFonts w:asciiTheme="minorHAnsi" w:eastAsia="Calibri" w:hAnsiTheme="minorHAnsi" w:cstheme="minorHAnsi"/>
          <w:sz w:val="22"/>
          <w:szCs w:val="22"/>
          <w:lang w:eastAsia="en-US"/>
        </w:rPr>
        <w:t>. Korespondencja, której zgodnie z obowiązującymi przepisami, adresatem jest konkretny Wykonawca będzie przekazywana w formie elektronicznej za pośrednictwem Platformy do konkretnego Wykonawcy.</w:t>
      </w:r>
    </w:p>
    <w:p w14:paraId="7250F0B7" w14:textId="77777777" w:rsidR="00DE280E" w:rsidRPr="00DE280E" w:rsidRDefault="00DE280E" w:rsidP="000344B6">
      <w:pPr>
        <w:tabs>
          <w:tab w:val="num" w:pos="851"/>
        </w:tabs>
        <w:spacing w:line="276" w:lineRule="auto"/>
        <w:ind w:left="567" w:hanging="567"/>
        <w:jc w:val="both"/>
        <w:rPr>
          <w:rFonts w:asciiTheme="minorHAnsi" w:eastAsia="Times" w:hAnsiTheme="minorHAnsi" w:cstheme="minorHAnsi"/>
          <w:b/>
          <w:sz w:val="22"/>
          <w:szCs w:val="22"/>
          <w:u w:val="single"/>
          <w:lang w:eastAsia="en-US"/>
        </w:rPr>
      </w:pPr>
      <w:r w:rsidRPr="00DE280E">
        <w:rPr>
          <w:rFonts w:asciiTheme="minorHAnsi" w:eastAsia="Times" w:hAnsiTheme="minorHAnsi" w:cstheme="minorHAnsi"/>
          <w:bCs/>
          <w:sz w:val="22"/>
          <w:szCs w:val="22"/>
          <w:lang w:eastAsia="en-US"/>
        </w:rPr>
        <w:t>12.5.</w:t>
      </w:r>
      <w:r w:rsidRPr="00DE280E">
        <w:rPr>
          <w:rFonts w:asciiTheme="minorHAnsi" w:eastAsia="Times" w:hAnsiTheme="minorHAnsi" w:cstheme="minorHAnsi"/>
          <w:bCs/>
          <w:sz w:val="22"/>
          <w:szCs w:val="22"/>
          <w:lang w:eastAsia="en-US"/>
        </w:rPr>
        <w:tab/>
      </w:r>
      <w:r w:rsidRPr="00DE280E">
        <w:rPr>
          <w:rFonts w:asciiTheme="minorHAnsi" w:eastAsia="Calibri" w:hAnsiTheme="minorHAnsi" w:cstheme="minorHAnsi"/>
          <w:sz w:val="22"/>
          <w:szCs w:val="22"/>
          <w:lang w:eastAsia="en-US"/>
        </w:rPr>
        <w:t xml:space="preserve">Wykonawca jako podmiot profesjonalny ma obowiązek sprawdzania komunikatów i wiadomości bezpośrednio na Platformie przesyłanych przez Zamawiającego, gdyż system powiadomień może ulec awarii lub powiadomienie może trafić do folderu </w:t>
      </w:r>
      <w:r w:rsidRPr="00DE280E">
        <w:rPr>
          <w:rFonts w:asciiTheme="minorHAnsi" w:eastAsia="Calibri" w:hAnsiTheme="minorHAnsi" w:cstheme="minorHAnsi"/>
          <w:b/>
          <w:bCs/>
          <w:sz w:val="22"/>
          <w:szCs w:val="22"/>
          <w:lang w:eastAsia="en-US"/>
        </w:rPr>
        <w:t xml:space="preserve">SPAM. </w:t>
      </w:r>
    </w:p>
    <w:p w14:paraId="262FA0F5" w14:textId="77777777" w:rsidR="00DE280E" w:rsidRPr="00DE280E" w:rsidRDefault="00DE280E" w:rsidP="000344B6">
      <w:pPr>
        <w:spacing w:line="276" w:lineRule="auto"/>
        <w:ind w:left="567" w:hanging="567"/>
        <w:jc w:val="both"/>
        <w:rPr>
          <w:rFonts w:asciiTheme="minorHAnsi" w:eastAsia="Times" w:hAnsiTheme="minorHAnsi" w:cstheme="minorHAnsi"/>
          <w:b/>
          <w:sz w:val="22"/>
          <w:szCs w:val="22"/>
          <w:u w:val="single"/>
          <w:lang w:eastAsia="en-US"/>
        </w:rPr>
      </w:pPr>
      <w:r w:rsidRPr="00DE280E">
        <w:rPr>
          <w:rFonts w:asciiTheme="minorHAnsi" w:eastAsia="Times" w:hAnsiTheme="minorHAnsi" w:cstheme="minorHAnsi"/>
          <w:bCs/>
          <w:sz w:val="22"/>
          <w:szCs w:val="22"/>
          <w:lang w:eastAsia="en-US"/>
        </w:rPr>
        <w:t>12.6.</w:t>
      </w:r>
      <w:r w:rsidRPr="00DE280E">
        <w:rPr>
          <w:rFonts w:asciiTheme="minorHAnsi" w:eastAsia="Times" w:hAnsiTheme="minorHAnsi" w:cstheme="minorHAnsi"/>
          <w:bCs/>
          <w:sz w:val="22"/>
          <w:szCs w:val="22"/>
          <w:lang w:eastAsia="en-US"/>
        </w:rPr>
        <w:tab/>
      </w:r>
      <w:r w:rsidRPr="00DE280E">
        <w:rPr>
          <w:rFonts w:asciiTheme="minorHAnsi" w:eastAsia="Calibri" w:hAnsiTheme="minorHAnsi" w:cstheme="minorHAnsi"/>
          <w:sz w:val="22"/>
          <w:szCs w:val="22"/>
          <w:lang w:eastAsia="en-US"/>
        </w:rPr>
        <w:t xml:space="preserve">Zamawiający, zgodnie z § 11 ust. 2 Rozporządzenia Prezesa Rady Ministrów z dnia 30 grudnia 2020 r. w sprawie sposobu sporządzania i przekazywania informacji oraz wymagań technicznych dla dokumentów elektronicznych oraz środków komunikacji elektronicznej w postępowaniu </w:t>
      </w:r>
      <w:r w:rsidRPr="00DE280E">
        <w:rPr>
          <w:rFonts w:asciiTheme="minorHAnsi" w:eastAsia="Calibri" w:hAnsiTheme="minorHAnsi" w:cstheme="minorHAnsi"/>
          <w:sz w:val="22"/>
          <w:szCs w:val="22"/>
          <w:lang w:eastAsia="en-US"/>
        </w:rPr>
        <w:br/>
        <w:t>o udzielenie zamówienia publicznego lub konkursie (Dz.U. z 2020 poz. 2452) określa niezbędne wymagania sprzętowo - aplikacyjne umożliwiające pracę na Platformie, tj.:</w:t>
      </w:r>
    </w:p>
    <w:p w14:paraId="0C3E8FE1" w14:textId="63EA883C" w:rsidR="00DE280E" w:rsidRPr="00DE280E" w:rsidRDefault="000344B6" w:rsidP="000344B6">
      <w:pPr>
        <w:tabs>
          <w:tab w:val="num" w:pos="851"/>
        </w:tabs>
        <w:spacing w:line="276" w:lineRule="auto"/>
        <w:ind w:left="567" w:hanging="567"/>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ab/>
      </w:r>
      <w:r w:rsidR="00DE280E" w:rsidRPr="00DE280E">
        <w:rPr>
          <w:rFonts w:asciiTheme="minorHAnsi" w:eastAsia="Calibri" w:hAnsiTheme="minorHAnsi" w:cstheme="minorHAnsi"/>
          <w:sz w:val="22"/>
          <w:szCs w:val="22"/>
          <w:lang w:eastAsia="en-US"/>
        </w:rPr>
        <w:t xml:space="preserve">a) stały dostęp do sieci Internet o gwarantowanej przepustowości nie mniejszej niż 512 </w:t>
      </w:r>
      <w:proofErr w:type="spellStart"/>
      <w:r w:rsidR="00DE280E" w:rsidRPr="00DE280E">
        <w:rPr>
          <w:rFonts w:asciiTheme="minorHAnsi" w:eastAsia="Calibri" w:hAnsiTheme="minorHAnsi" w:cstheme="minorHAnsi"/>
          <w:sz w:val="22"/>
          <w:szCs w:val="22"/>
          <w:lang w:eastAsia="en-US"/>
        </w:rPr>
        <w:t>kb</w:t>
      </w:r>
      <w:proofErr w:type="spellEnd"/>
      <w:r w:rsidR="00DE280E" w:rsidRPr="00DE280E">
        <w:rPr>
          <w:rFonts w:asciiTheme="minorHAnsi" w:eastAsia="Calibri" w:hAnsiTheme="minorHAnsi" w:cstheme="minorHAnsi"/>
          <w:sz w:val="22"/>
          <w:szCs w:val="22"/>
          <w:lang w:eastAsia="en-US"/>
        </w:rPr>
        <w:t>/s,</w:t>
      </w:r>
    </w:p>
    <w:p w14:paraId="5722590B" w14:textId="37796387" w:rsidR="00DE280E" w:rsidRPr="00DE280E" w:rsidRDefault="000344B6" w:rsidP="000344B6">
      <w:pPr>
        <w:tabs>
          <w:tab w:val="num" w:pos="851"/>
        </w:tabs>
        <w:spacing w:line="276" w:lineRule="auto"/>
        <w:ind w:left="567" w:hanging="567"/>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ab/>
      </w:r>
      <w:r w:rsidR="00DE280E" w:rsidRPr="00DE280E">
        <w:rPr>
          <w:rFonts w:asciiTheme="minorHAnsi" w:eastAsia="Calibri" w:hAnsiTheme="minorHAnsi" w:cstheme="minorHAnsi"/>
          <w:sz w:val="22"/>
          <w:szCs w:val="22"/>
          <w:lang w:eastAsia="en-US"/>
        </w:rPr>
        <w:t>b) komputer klasy PC lub MAC, o następującej konfiguracji: pamięć min. 2 GB Ram, procesor Intel IV 2 GHZ (lub równoważny) lub jego nowsza wersja, jeden z systemów operacyjnych - MS Windows 7, Mac Os x 10 4, Linux lub ich nowsze wersje,</w:t>
      </w:r>
    </w:p>
    <w:p w14:paraId="5BBEDE93" w14:textId="46EC03F1" w:rsidR="00DE280E" w:rsidRPr="00DE280E" w:rsidRDefault="000344B6" w:rsidP="000344B6">
      <w:pPr>
        <w:tabs>
          <w:tab w:val="num" w:pos="851"/>
        </w:tabs>
        <w:spacing w:line="276" w:lineRule="auto"/>
        <w:ind w:left="567" w:hanging="567"/>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ab/>
      </w:r>
      <w:r w:rsidR="00DE280E" w:rsidRPr="00DE280E">
        <w:rPr>
          <w:rFonts w:asciiTheme="minorHAnsi" w:eastAsia="Calibri" w:hAnsiTheme="minorHAnsi" w:cstheme="minorHAnsi"/>
          <w:sz w:val="22"/>
          <w:szCs w:val="22"/>
          <w:lang w:eastAsia="en-US"/>
        </w:rPr>
        <w:t>c) zainstalowana dowolna przeglądarka internetowa, w przypadku Internet Explorer minimalnie wersja 10 0.,</w:t>
      </w:r>
    </w:p>
    <w:p w14:paraId="446D969A" w14:textId="675FFC7B" w:rsidR="00DE280E" w:rsidRPr="00DE280E" w:rsidRDefault="000344B6" w:rsidP="000344B6">
      <w:pPr>
        <w:tabs>
          <w:tab w:val="num" w:pos="851"/>
        </w:tabs>
        <w:spacing w:line="276" w:lineRule="auto"/>
        <w:ind w:left="567" w:hanging="567"/>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lastRenderedPageBreak/>
        <w:tab/>
      </w:r>
      <w:r w:rsidR="00DE280E" w:rsidRPr="00DE280E">
        <w:rPr>
          <w:rFonts w:asciiTheme="minorHAnsi" w:eastAsia="Calibri" w:hAnsiTheme="minorHAnsi" w:cstheme="minorHAnsi"/>
          <w:sz w:val="22"/>
          <w:szCs w:val="22"/>
          <w:lang w:eastAsia="en-US"/>
        </w:rPr>
        <w:t>d) włączona obsługa JavaScript,</w:t>
      </w:r>
    </w:p>
    <w:p w14:paraId="3B376CAF" w14:textId="6865E2E8" w:rsidR="00DE280E" w:rsidRPr="00DE280E" w:rsidRDefault="000344B6" w:rsidP="000344B6">
      <w:pPr>
        <w:tabs>
          <w:tab w:val="num" w:pos="851"/>
        </w:tabs>
        <w:spacing w:line="276" w:lineRule="auto"/>
        <w:ind w:left="567" w:hanging="567"/>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ab/>
      </w:r>
      <w:r w:rsidR="00DE280E" w:rsidRPr="00DE280E">
        <w:rPr>
          <w:rFonts w:asciiTheme="minorHAnsi" w:eastAsia="Calibri" w:hAnsiTheme="minorHAnsi" w:cstheme="minorHAnsi"/>
          <w:sz w:val="22"/>
          <w:szCs w:val="22"/>
          <w:lang w:eastAsia="en-US"/>
        </w:rPr>
        <w:t xml:space="preserve">e) zainstalowany program Adobe </w:t>
      </w:r>
      <w:proofErr w:type="spellStart"/>
      <w:r w:rsidR="00DE280E" w:rsidRPr="00DE280E">
        <w:rPr>
          <w:rFonts w:asciiTheme="minorHAnsi" w:eastAsia="Calibri" w:hAnsiTheme="minorHAnsi" w:cstheme="minorHAnsi"/>
          <w:sz w:val="22"/>
          <w:szCs w:val="22"/>
          <w:lang w:eastAsia="en-US"/>
        </w:rPr>
        <w:t>Acrobat</w:t>
      </w:r>
      <w:proofErr w:type="spellEnd"/>
      <w:r w:rsidR="00DE280E" w:rsidRPr="00DE280E">
        <w:rPr>
          <w:rFonts w:asciiTheme="minorHAnsi" w:eastAsia="Calibri" w:hAnsiTheme="minorHAnsi" w:cstheme="minorHAnsi"/>
          <w:sz w:val="22"/>
          <w:szCs w:val="22"/>
          <w:lang w:eastAsia="en-US"/>
        </w:rPr>
        <w:t xml:space="preserve"> Reader lub inny obsługujący format plików .pdf.</w:t>
      </w:r>
    </w:p>
    <w:p w14:paraId="58514E23" w14:textId="27BED186" w:rsidR="00DE280E" w:rsidRPr="00DE280E" w:rsidRDefault="000344B6" w:rsidP="000344B6">
      <w:pPr>
        <w:tabs>
          <w:tab w:val="num" w:pos="851"/>
        </w:tabs>
        <w:spacing w:line="276" w:lineRule="auto"/>
        <w:ind w:left="567" w:hanging="567"/>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ab/>
      </w:r>
      <w:r w:rsidR="00DE280E" w:rsidRPr="00DE280E">
        <w:rPr>
          <w:rFonts w:asciiTheme="minorHAnsi" w:eastAsia="Calibri" w:hAnsiTheme="minorHAnsi" w:cstheme="minorHAnsi"/>
          <w:sz w:val="22"/>
          <w:szCs w:val="22"/>
          <w:lang w:eastAsia="en-US"/>
        </w:rPr>
        <w:t>f) Platforma działa według standardu przyjętego w komunikacji sieciowej - kodowanie UTF8,</w:t>
      </w:r>
    </w:p>
    <w:p w14:paraId="422F8961" w14:textId="65CF7C90" w:rsidR="00DE280E" w:rsidRPr="00DE280E" w:rsidRDefault="000344B6" w:rsidP="000344B6">
      <w:pPr>
        <w:tabs>
          <w:tab w:val="num" w:pos="851"/>
        </w:tabs>
        <w:spacing w:line="276" w:lineRule="auto"/>
        <w:ind w:left="567" w:hanging="567"/>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ab/>
      </w:r>
      <w:r w:rsidR="00DE280E" w:rsidRPr="00DE280E">
        <w:rPr>
          <w:rFonts w:asciiTheme="minorHAnsi" w:eastAsia="Calibri" w:hAnsiTheme="minorHAnsi" w:cstheme="minorHAnsi"/>
          <w:sz w:val="22"/>
          <w:szCs w:val="22"/>
          <w:lang w:eastAsia="en-US"/>
        </w:rPr>
        <w:t>g) oznaczenie czasu odbioru danych przez platformę zakupową stanowi datę oraz dokładny czas (</w:t>
      </w:r>
      <w:proofErr w:type="spellStart"/>
      <w:r w:rsidR="00DE280E" w:rsidRPr="00DE280E">
        <w:rPr>
          <w:rFonts w:asciiTheme="minorHAnsi" w:eastAsia="Calibri" w:hAnsiTheme="minorHAnsi" w:cstheme="minorHAnsi"/>
          <w:sz w:val="22"/>
          <w:szCs w:val="22"/>
          <w:lang w:eastAsia="en-US"/>
        </w:rPr>
        <w:t>hh:mm:ss</w:t>
      </w:r>
      <w:proofErr w:type="spellEnd"/>
      <w:r w:rsidR="00DE280E" w:rsidRPr="00DE280E">
        <w:rPr>
          <w:rFonts w:asciiTheme="minorHAnsi" w:eastAsia="Calibri" w:hAnsiTheme="minorHAnsi" w:cstheme="minorHAnsi"/>
          <w:sz w:val="22"/>
          <w:szCs w:val="22"/>
          <w:lang w:eastAsia="en-US"/>
        </w:rPr>
        <w:t>) generowany wg. czasu lokalnego serwera synchronizowanego z zegarem Głównego Urzędu Miar.</w:t>
      </w:r>
    </w:p>
    <w:p w14:paraId="34B620F6" w14:textId="77777777" w:rsidR="00DE280E" w:rsidRPr="00DE280E" w:rsidRDefault="00DE280E">
      <w:pPr>
        <w:pStyle w:val="Akapitzlist"/>
        <w:widowControl w:val="0"/>
        <w:numPr>
          <w:ilvl w:val="1"/>
          <w:numId w:val="40"/>
        </w:numPr>
        <w:tabs>
          <w:tab w:val="left" w:pos="709"/>
          <w:tab w:val="left" w:pos="851"/>
        </w:tabs>
        <w:spacing w:line="276" w:lineRule="auto"/>
        <w:ind w:left="567" w:hanging="567"/>
        <w:contextualSpacing/>
        <w:rPr>
          <w:rFonts w:asciiTheme="minorHAnsi" w:eastAsia="Calibri" w:hAnsiTheme="minorHAnsi" w:cstheme="minorHAnsi"/>
          <w:sz w:val="22"/>
          <w:szCs w:val="22"/>
          <w:lang w:eastAsia="en-US"/>
        </w:rPr>
      </w:pPr>
      <w:r w:rsidRPr="00DE280E">
        <w:rPr>
          <w:rFonts w:asciiTheme="minorHAnsi" w:hAnsiTheme="minorHAnsi" w:cstheme="minorHAnsi"/>
          <w:sz w:val="22"/>
          <w:szCs w:val="22"/>
        </w:rPr>
        <w:t>Wykonawca przystępując do niniejszego postępowania o udzielenie zamówienia publicznego:</w:t>
      </w:r>
      <w:r w:rsidRPr="00DE280E">
        <w:rPr>
          <w:rFonts w:asciiTheme="minorHAnsi" w:eastAsia="Calibri" w:hAnsiTheme="minorHAnsi" w:cstheme="minorHAnsi"/>
          <w:sz w:val="22"/>
          <w:szCs w:val="22"/>
          <w:lang w:eastAsia="en-US"/>
        </w:rPr>
        <w:br/>
        <w:t xml:space="preserve">a) akceptuje warunki korzystania z Platformy, określone w Regulaminie zamieszczonym na stronie internetowej pod linkiem: </w:t>
      </w:r>
      <w:hyperlink r:id="rId13" w:history="1">
        <w:r w:rsidRPr="00DE280E">
          <w:rPr>
            <w:rStyle w:val="Hipercze"/>
            <w:rFonts w:asciiTheme="minorHAnsi" w:eastAsia="Calibri" w:hAnsiTheme="minorHAnsi" w:cstheme="minorHAnsi"/>
            <w:sz w:val="22"/>
            <w:szCs w:val="22"/>
            <w:lang w:eastAsia="en-US"/>
          </w:rPr>
          <w:t>https://platformazakupowa.pl/</w:t>
        </w:r>
      </w:hyperlink>
      <w:r w:rsidRPr="00DE280E">
        <w:rPr>
          <w:rFonts w:asciiTheme="minorHAnsi" w:eastAsia="Calibri" w:hAnsiTheme="minorHAnsi" w:cstheme="minorHAnsi"/>
          <w:sz w:val="22"/>
          <w:szCs w:val="22"/>
          <w:lang w:eastAsia="en-US"/>
        </w:rPr>
        <w:t xml:space="preserve">, w zakładce </w:t>
      </w:r>
      <w:r w:rsidRPr="00DE280E">
        <w:rPr>
          <w:rFonts w:asciiTheme="minorHAnsi" w:eastAsia="Calibri" w:hAnsiTheme="minorHAnsi" w:cstheme="minorHAnsi"/>
          <w:b/>
          <w:bCs/>
          <w:sz w:val="22"/>
          <w:szCs w:val="22"/>
          <w:lang w:eastAsia="en-US"/>
        </w:rPr>
        <w:t>„Regulamin"</w:t>
      </w:r>
      <w:r w:rsidRPr="00DE280E">
        <w:rPr>
          <w:rFonts w:asciiTheme="minorHAnsi" w:eastAsia="Calibri" w:hAnsiTheme="minorHAnsi" w:cstheme="minorHAnsi"/>
          <w:sz w:val="22"/>
          <w:szCs w:val="22"/>
          <w:lang w:eastAsia="en-US"/>
        </w:rPr>
        <w:t xml:space="preserve"> oraz uznaje go za wiążący.</w:t>
      </w:r>
      <w:r w:rsidRPr="00DE280E">
        <w:rPr>
          <w:rFonts w:asciiTheme="minorHAnsi" w:hAnsiTheme="minorHAnsi" w:cstheme="minorHAnsi"/>
          <w:sz w:val="22"/>
          <w:szCs w:val="22"/>
          <w:lang w:eastAsia="en-US"/>
        </w:rPr>
        <w:br/>
        <w:t>b) zapoznał się i stosuje się do Instrukcji składania ofert/wniosków dostępnej pod linkiem.</w:t>
      </w:r>
    </w:p>
    <w:p w14:paraId="4A1B4539" w14:textId="77777777" w:rsidR="00DE280E" w:rsidRPr="00DE280E" w:rsidRDefault="00DE280E" w:rsidP="000344B6">
      <w:pPr>
        <w:spacing w:line="276" w:lineRule="auto"/>
        <w:ind w:left="567" w:hanging="567"/>
        <w:contextualSpacing/>
        <w:jc w:val="both"/>
        <w:rPr>
          <w:rFonts w:asciiTheme="minorHAnsi" w:eastAsia="Calibri" w:hAnsiTheme="minorHAnsi" w:cstheme="minorHAnsi"/>
          <w:sz w:val="22"/>
          <w:szCs w:val="22"/>
          <w:lang w:eastAsia="en-US"/>
        </w:rPr>
      </w:pPr>
      <w:r w:rsidRPr="00DE280E">
        <w:rPr>
          <w:rFonts w:asciiTheme="minorHAnsi" w:eastAsia="Calibri" w:hAnsiTheme="minorHAnsi" w:cstheme="minorHAnsi"/>
          <w:sz w:val="22"/>
          <w:szCs w:val="22"/>
          <w:lang w:eastAsia="en-US"/>
        </w:rPr>
        <w:t>12.8.</w:t>
      </w:r>
      <w:r w:rsidRPr="00DE280E">
        <w:rPr>
          <w:rFonts w:asciiTheme="minorHAnsi" w:eastAsia="Calibri" w:hAnsiTheme="minorHAnsi" w:cstheme="minorHAnsi"/>
          <w:sz w:val="22"/>
          <w:szCs w:val="22"/>
          <w:lang w:eastAsia="en-US"/>
        </w:rPr>
        <w:tab/>
      </w:r>
      <w:r w:rsidRPr="00DE280E">
        <w:rPr>
          <w:rFonts w:asciiTheme="minorHAnsi" w:eastAsia="Calibri" w:hAnsiTheme="minorHAnsi" w:cstheme="minorHAnsi"/>
          <w:b/>
          <w:bCs/>
          <w:sz w:val="22"/>
          <w:szCs w:val="22"/>
          <w:lang w:eastAsia="en-US"/>
        </w:rPr>
        <w:t>Zamawiający nie ponosi odpowiedzialności za złożenie oferty w sposób niezgodny z Instrukcją korzystania z Platformy</w:t>
      </w:r>
      <w:r w:rsidRPr="00DE280E">
        <w:rPr>
          <w:rFonts w:asciiTheme="minorHAnsi" w:eastAsia="Calibri" w:hAnsiTheme="minorHAnsi" w:cstheme="minorHAnsi"/>
          <w:sz w:val="22"/>
          <w:szCs w:val="22"/>
          <w:lang w:eastAsia="en-US"/>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w:t>
      </w:r>
    </w:p>
    <w:p w14:paraId="133B7CF8" w14:textId="77777777" w:rsidR="00DE280E" w:rsidRPr="00DE280E" w:rsidRDefault="00DE280E" w:rsidP="000344B6">
      <w:pPr>
        <w:spacing w:line="276" w:lineRule="auto"/>
        <w:ind w:left="567" w:hanging="567"/>
        <w:contextualSpacing/>
        <w:jc w:val="both"/>
        <w:rPr>
          <w:rFonts w:asciiTheme="minorHAnsi" w:eastAsia="Calibri" w:hAnsiTheme="minorHAnsi" w:cstheme="minorHAnsi"/>
          <w:color w:val="0000FF"/>
          <w:sz w:val="22"/>
          <w:szCs w:val="22"/>
          <w:u w:val="single"/>
          <w:lang w:eastAsia="en-US"/>
        </w:rPr>
      </w:pPr>
      <w:r w:rsidRPr="00DE280E">
        <w:rPr>
          <w:rFonts w:asciiTheme="minorHAnsi" w:eastAsia="Calibri" w:hAnsiTheme="minorHAnsi" w:cstheme="minorHAnsi"/>
          <w:sz w:val="22"/>
          <w:szCs w:val="22"/>
          <w:lang w:eastAsia="en-US"/>
        </w:rPr>
        <w:t xml:space="preserve">12.9. </w:t>
      </w:r>
      <w:r w:rsidRPr="00DE280E">
        <w:rPr>
          <w:rFonts w:asciiTheme="minorHAnsi" w:eastAsia="Calibri" w:hAnsiTheme="minorHAnsi" w:cstheme="minorHAnsi"/>
          <w:sz w:val="22"/>
          <w:szCs w:val="22"/>
          <w:lang w:eastAsia="en-US"/>
        </w:rPr>
        <w:tab/>
        <w:t xml:space="preserve">Zamawiający informuje, że </w:t>
      </w:r>
      <w:r w:rsidRPr="00DE280E">
        <w:rPr>
          <w:rFonts w:asciiTheme="minorHAnsi" w:eastAsia="Calibri" w:hAnsiTheme="minorHAnsi" w:cstheme="minorHAnsi"/>
          <w:b/>
          <w:sz w:val="22"/>
          <w:szCs w:val="22"/>
          <w:lang w:eastAsia="en-US"/>
        </w:rPr>
        <w:t xml:space="preserve">instrukcje korzystania z Platformy </w:t>
      </w:r>
      <w:r w:rsidRPr="00DE280E">
        <w:rPr>
          <w:rFonts w:asciiTheme="minorHAnsi" w:eastAsia="Calibri" w:hAnsiTheme="minorHAnsi" w:cstheme="minorHAnsi"/>
          <w:sz w:val="22"/>
          <w:szCs w:val="22"/>
          <w:lang w:eastAsia="en-US"/>
        </w:rPr>
        <w:t xml:space="preserve">dotyczące w szczególności logowania, składania wniosków o wyjaśnienie treści SWZ, składania ofert oraz innych czynności podejmowanych w niniejszym postępowaniu przy użyciu Platformy znajdują się w zakładce „Instrukcje dla Wykonawców" na stronie internetowej pod adresem: </w:t>
      </w:r>
      <w:hyperlink r:id="rId14" w:history="1">
        <w:r w:rsidRPr="00DE280E">
          <w:rPr>
            <w:rFonts w:asciiTheme="minorHAnsi" w:eastAsia="Calibri" w:hAnsiTheme="minorHAnsi" w:cstheme="minorHAnsi"/>
            <w:color w:val="0000FF"/>
            <w:sz w:val="22"/>
            <w:szCs w:val="22"/>
            <w:u w:val="single"/>
            <w:lang w:eastAsia="en-US"/>
          </w:rPr>
          <w:t>https://platformazakupowa.pl/strona/45-instrukcje</w:t>
        </w:r>
      </w:hyperlink>
    </w:p>
    <w:p w14:paraId="2CA25C29" w14:textId="76957ED3" w:rsidR="00DE280E" w:rsidRPr="00DE280E" w:rsidRDefault="00DE280E" w:rsidP="00DE280E">
      <w:pPr>
        <w:pStyle w:val="Akapitzlist"/>
        <w:suppressAutoHyphens w:val="0"/>
        <w:spacing w:line="276" w:lineRule="auto"/>
        <w:ind w:left="360" w:right="96"/>
        <w:contextualSpacing/>
        <w:jc w:val="both"/>
        <w:rPr>
          <w:rFonts w:asciiTheme="minorHAnsi" w:hAnsiTheme="minorHAnsi" w:cstheme="minorHAnsi"/>
          <w:sz w:val="22"/>
          <w:szCs w:val="22"/>
          <w:u w:val="single"/>
        </w:rPr>
      </w:pPr>
    </w:p>
    <w:p w14:paraId="7AB92560" w14:textId="77777777" w:rsidR="000344B6" w:rsidRPr="000344B6" w:rsidRDefault="000344B6">
      <w:pPr>
        <w:pStyle w:val="Akapitzlist"/>
        <w:numPr>
          <w:ilvl w:val="0"/>
          <w:numId w:val="40"/>
        </w:numPr>
        <w:tabs>
          <w:tab w:val="left" w:pos="567"/>
        </w:tabs>
        <w:suppressAutoHyphens w:val="0"/>
        <w:spacing w:line="276" w:lineRule="auto"/>
        <w:ind w:left="567" w:hanging="567"/>
        <w:jc w:val="both"/>
        <w:rPr>
          <w:rFonts w:asciiTheme="minorHAnsi" w:hAnsiTheme="minorHAnsi" w:cstheme="minorHAnsi"/>
          <w:b/>
          <w:bCs/>
          <w:sz w:val="22"/>
          <w:szCs w:val="22"/>
          <w:u w:val="single"/>
        </w:rPr>
      </w:pPr>
      <w:r w:rsidRPr="000344B6">
        <w:rPr>
          <w:rFonts w:asciiTheme="minorHAnsi" w:hAnsiTheme="minorHAnsi" w:cstheme="minorHAnsi"/>
          <w:b/>
          <w:bCs/>
          <w:sz w:val="22"/>
          <w:szCs w:val="22"/>
          <w:u w:val="single"/>
        </w:rPr>
        <w:t>Forma składanych dokumentów i oświadczeń.</w:t>
      </w:r>
    </w:p>
    <w:p w14:paraId="2BDBD2CE" w14:textId="77777777" w:rsidR="000344B6" w:rsidRPr="000344B6" w:rsidRDefault="000344B6">
      <w:pPr>
        <w:pStyle w:val="Akapitzlist"/>
        <w:numPr>
          <w:ilvl w:val="0"/>
          <w:numId w:val="41"/>
        </w:numPr>
        <w:tabs>
          <w:tab w:val="left" w:pos="567"/>
        </w:tabs>
        <w:suppressAutoHyphens w:val="0"/>
        <w:spacing w:line="276" w:lineRule="auto"/>
        <w:ind w:left="567" w:hanging="567"/>
        <w:contextualSpacing/>
        <w:jc w:val="both"/>
        <w:textAlignment w:val="baseline"/>
        <w:rPr>
          <w:rFonts w:asciiTheme="minorHAnsi" w:eastAsia="Calibri" w:hAnsiTheme="minorHAnsi" w:cstheme="minorHAnsi"/>
          <w:bCs/>
          <w:vanish/>
          <w:sz w:val="22"/>
          <w:szCs w:val="22"/>
        </w:rPr>
      </w:pPr>
      <w:commentRangeStart w:id="3"/>
    </w:p>
    <w:commentRangeEnd w:id="3"/>
    <w:p w14:paraId="2B32F74A" w14:textId="77777777" w:rsidR="000344B6" w:rsidRPr="000344B6" w:rsidRDefault="000344B6">
      <w:pPr>
        <w:pStyle w:val="Akapitzlist"/>
        <w:numPr>
          <w:ilvl w:val="0"/>
          <w:numId w:val="41"/>
        </w:numPr>
        <w:tabs>
          <w:tab w:val="left" w:pos="567"/>
        </w:tabs>
        <w:suppressAutoHyphens w:val="0"/>
        <w:spacing w:line="276" w:lineRule="auto"/>
        <w:ind w:left="567" w:hanging="567"/>
        <w:contextualSpacing/>
        <w:jc w:val="both"/>
        <w:textAlignment w:val="baseline"/>
        <w:rPr>
          <w:rFonts w:asciiTheme="minorHAnsi" w:eastAsia="Calibri" w:hAnsiTheme="minorHAnsi" w:cstheme="minorHAnsi"/>
          <w:bCs/>
          <w:vanish/>
          <w:sz w:val="22"/>
          <w:szCs w:val="22"/>
        </w:rPr>
      </w:pPr>
      <w:r w:rsidRPr="000344B6">
        <w:rPr>
          <w:rStyle w:val="Odwoaniedokomentarza"/>
          <w:rFonts w:asciiTheme="minorHAnsi" w:hAnsiTheme="minorHAnsi" w:cstheme="minorHAnsi"/>
          <w:sz w:val="22"/>
          <w:szCs w:val="22"/>
        </w:rPr>
        <w:commentReference w:id="3"/>
      </w:r>
    </w:p>
    <w:p w14:paraId="5D458C2D" w14:textId="23ECA476" w:rsidR="000344B6" w:rsidRPr="000344B6" w:rsidRDefault="000344B6">
      <w:pPr>
        <w:numPr>
          <w:ilvl w:val="1"/>
          <w:numId w:val="41"/>
        </w:numPr>
        <w:tabs>
          <w:tab w:val="left" w:pos="567"/>
        </w:tabs>
        <w:suppressAutoHyphens w:val="0"/>
        <w:spacing w:line="276" w:lineRule="auto"/>
        <w:ind w:left="567" w:hanging="567"/>
        <w:contextualSpacing/>
        <w:jc w:val="both"/>
        <w:textAlignment w:val="baseline"/>
        <w:rPr>
          <w:rFonts w:asciiTheme="minorHAnsi" w:hAnsiTheme="minorHAnsi" w:cstheme="minorHAnsi"/>
          <w:sz w:val="22"/>
          <w:szCs w:val="22"/>
        </w:rPr>
      </w:pPr>
      <w:r w:rsidRPr="000344B6">
        <w:rPr>
          <w:rFonts w:asciiTheme="minorHAnsi" w:eastAsia="Calibri" w:hAnsiTheme="minorHAnsi" w:cstheme="minorHAnsi"/>
          <w:bCs/>
          <w:sz w:val="22"/>
          <w:szCs w:val="22"/>
        </w:rPr>
        <w:t xml:space="preserve">Oferty, oświadczenia, o których mowa w art. 125 ust. 1 Ustawy, podmiotowe środki dowodowe, oświadczenie, o którym mowa w art. 117 ust. 4 Ustawy oraz zobowiązanie podmiotu udostępniającego zasoby, o których mowa w art. 118 ust. 3 Ustawy, zwane dalej zobowiązaniem podmiotu udostępniającego zasoby, przedmiotowe środki dowodowe, pełnomocnictwo, sporządza się w postaci elektronicznej, w formatach określonych w </w:t>
      </w:r>
      <w:r w:rsidRPr="000344B6">
        <w:rPr>
          <w:rFonts w:asciiTheme="minorHAnsi" w:hAnsiTheme="minorHAnsi" w:cstheme="minorHAnsi"/>
          <w:bCs/>
          <w:sz w:val="22"/>
          <w:szCs w:val="22"/>
        </w:rPr>
        <w:t xml:space="preserve">Rozporządzeniu Rady Ministrów </w:t>
      </w:r>
      <w:r w:rsidRPr="000344B6">
        <w:rPr>
          <w:rFonts w:asciiTheme="minorHAnsi" w:eastAsia="TimesNewRomanPSMT" w:hAnsiTheme="minorHAnsi" w:cstheme="minorHAnsi"/>
          <w:bCs/>
          <w:sz w:val="22"/>
          <w:szCs w:val="22"/>
        </w:rPr>
        <w:t xml:space="preserve">z dnia 12 kwietnia 2012 r. </w:t>
      </w:r>
      <w:r w:rsidRPr="000344B6">
        <w:rPr>
          <w:rFonts w:asciiTheme="minorHAnsi" w:hAnsiTheme="minorHAnsi" w:cstheme="minorHAnsi"/>
          <w:bCs/>
          <w:sz w:val="22"/>
          <w:szCs w:val="22"/>
        </w:rPr>
        <w:t>w sprawie Krajowych Ram Interoperacyjności, minimalnych wymagań dla rejestrów publicznych i wymiany informacji w postaci elektronicznej oraz minimalnych wymagań dla systemów teleinformatycznych (tj.: Dz.U. z 20</w:t>
      </w:r>
      <w:r w:rsidR="00582CC0">
        <w:rPr>
          <w:rFonts w:asciiTheme="minorHAnsi" w:hAnsiTheme="minorHAnsi" w:cstheme="minorHAnsi"/>
          <w:bCs/>
          <w:sz w:val="22"/>
          <w:szCs w:val="22"/>
        </w:rPr>
        <w:t>24</w:t>
      </w:r>
      <w:r w:rsidRPr="000344B6">
        <w:rPr>
          <w:rFonts w:asciiTheme="minorHAnsi" w:hAnsiTheme="minorHAnsi" w:cstheme="minorHAnsi"/>
          <w:bCs/>
          <w:sz w:val="22"/>
          <w:szCs w:val="22"/>
        </w:rPr>
        <w:t xml:space="preserve">r. poz. </w:t>
      </w:r>
      <w:r w:rsidR="00582CC0">
        <w:rPr>
          <w:rFonts w:asciiTheme="minorHAnsi" w:hAnsiTheme="minorHAnsi" w:cstheme="minorHAnsi"/>
          <w:bCs/>
          <w:sz w:val="22"/>
          <w:szCs w:val="22"/>
        </w:rPr>
        <w:t>773 ze zm.</w:t>
      </w:r>
      <w:r w:rsidRPr="000344B6">
        <w:rPr>
          <w:rFonts w:asciiTheme="minorHAnsi" w:hAnsiTheme="minorHAnsi" w:cstheme="minorHAnsi"/>
          <w:bCs/>
          <w:sz w:val="22"/>
          <w:szCs w:val="22"/>
        </w:rPr>
        <w:t xml:space="preserve">) z uwzględnieniem rodzaju przekazywanych danych. </w:t>
      </w:r>
      <w:r w:rsidRPr="000344B6">
        <w:rPr>
          <w:rFonts w:asciiTheme="minorHAnsi" w:hAnsiTheme="minorHAnsi" w:cstheme="minorHAnsi"/>
          <w:sz w:val="22"/>
          <w:szCs w:val="22"/>
        </w:rPr>
        <w:t xml:space="preserve">Wśród formatów powszechnych a </w:t>
      </w:r>
      <w:r w:rsidRPr="000344B6">
        <w:rPr>
          <w:rFonts w:asciiTheme="minorHAnsi" w:hAnsiTheme="minorHAnsi" w:cstheme="minorHAnsi"/>
          <w:b/>
          <w:bCs/>
          <w:sz w:val="22"/>
          <w:szCs w:val="22"/>
        </w:rPr>
        <w:t>nie występujących</w:t>
      </w:r>
      <w:r w:rsidRPr="000344B6">
        <w:rPr>
          <w:rFonts w:asciiTheme="minorHAnsi" w:hAnsiTheme="minorHAnsi" w:cstheme="minorHAnsi"/>
          <w:sz w:val="22"/>
          <w:szCs w:val="22"/>
        </w:rPr>
        <w:t xml:space="preserve"> w rozporządzeniu występują: .</w:t>
      </w:r>
      <w:proofErr w:type="spellStart"/>
      <w:r w:rsidRPr="000344B6">
        <w:rPr>
          <w:rFonts w:asciiTheme="minorHAnsi" w:hAnsiTheme="minorHAnsi" w:cstheme="minorHAnsi"/>
          <w:sz w:val="22"/>
          <w:szCs w:val="22"/>
        </w:rPr>
        <w:t>rar</w:t>
      </w:r>
      <w:proofErr w:type="spellEnd"/>
      <w:r w:rsidRPr="000344B6">
        <w:rPr>
          <w:rFonts w:asciiTheme="minorHAnsi" w:hAnsiTheme="minorHAnsi" w:cstheme="minorHAnsi"/>
          <w:sz w:val="22"/>
          <w:szCs w:val="22"/>
        </w:rPr>
        <w:t xml:space="preserve"> .gif .</w:t>
      </w:r>
      <w:proofErr w:type="spellStart"/>
      <w:r w:rsidRPr="000344B6">
        <w:rPr>
          <w:rFonts w:asciiTheme="minorHAnsi" w:hAnsiTheme="minorHAnsi" w:cstheme="minorHAnsi"/>
          <w:sz w:val="22"/>
          <w:szCs w:val="22"/>
        </w:rPr>
        <w:t>bmp</w:t>
      </w:r>
      <w:proofErr w:type="spellEnd"/>
      <w:r w:rsidRPr="000344B6">
        <w:rPr>
          <w:rFonts w:asciiTheme="minorHAnsi" w:hAnsiTheme="minorHAnsi" w:cstheme="minorHAnsi"/>
          <w:sz w:val="22"/>
          <w:szCs w:val="22"/>
        </w:rPr>
        <w:t xml:space="preserve"> .</w:t>
      </w:r>
      <w:proofErr w:type="spellStart"/>
      <w:r w:rsidRPr="000344B6">
        <w:rPr>
          <w:rFonts w:asciiTheme="minorHAnsi" w:hAnsiTheme="minorHAnsi" w:cstheme="minorHAnsi"/>
          <w:sz w:val="22"/>
          <w:szCs w:val="22"/>
        </w:rPr>
        <w:t>numbers</w:t>
      </w:r>
      <w:proofErr w:type="spellEnd"/>
      <w:r w:rsidRPr="000344B6">
        <w:rPr>
          <w:rFonts w:asciiTheme="minorHAnsi" w:hAnsiTheme="minorHAnsi" w:cstheme="minorHAnsi"/>
          <w:sz w:val="22"/>
          <w:szCs w:val="22"/>
        </w:rPr>
        <w:t xml:space="preserve"> .</w:t>
      </w:r>
      <w:proofErr w:type="spellStart"/>
      <w:r w:rsidRPr="000344B6">
        <w:rPr>
          <w:rFonts w:asciiTheme="minorHAnsi" w:hAnsiTheme="minorHAnsi" w:cstheme="minorHAnsi"/>
          <w:sz w:val="22"/>
          <w:szCs w:val="22"/>
        </w:rPr>
        <w:t>pages</w:t>
      </w:r>
      <w:proofErr w:type="spellEnd"/>
      <w:r w:rsidRPr="000344B6">
        <w:rPr>
          <w:rFonts w:asciiTheme="minorHAnsi" w:hAnsiTheme="minorHAnsi" w:cstheme="minorHAnsi"/>
          <w:sz w:val="22"/>
          <w:szCs w:val="22"/>
        </w:rPr>
        <w:t xml:space="preserve">. </w:t>
      </w:r>
      <w:r w:rsidRPr="000344B6">
        <w:rPr>
          <w:rFonts w:asciiTheme="minorHAnsi" w:hAnsiTheme="minorHAnsi" w:cstheme="minorHAnsi"/>
          <w:b/>
          <w:bCs/>
          <w:sz w:val="22"/>
          <w:szCs w:val="22"/>
        </w:rPr>
        <w:t>Dokumenty złożone w takich plikach zostaną uznane za złożone nieskutecznie.</w:t>
      </w:r>
    </w:p>
    <w:p w14:paraId="501F8053" w14:textId="77777777" w:rsidR="000344B6" w:rsidRPr="000344B6" w:rsidRDefault="000344B6">
      <w:pPr>
        <w:numPr>
          <w:ilvl w:val="1"/>
          <w:numId w:val="41"/>
        </w:numPr>
        <w:tabs>
          <w:tab w:val="left" w:pos="567"/>
        </w:tabs>
        <w:suppressAutoHyphens w:val="0"/>
        <w:spacing w:line="276" w:lineRule="auto"/>
        <w:ind w:left="567" w:hanging="567"/>
        <w:contextualSpacing/>
        <w:jc w:val="both"/>
        <w:textAlignment w:val="baseline"/>
        <w:rPr>
          <w:rFonts w:asciiTheme="minorHAnsi" w:hAnsiTheme="minorHAnsi" w:cstheme="minorHAnsi"/>
          <w:sz w:val="22"/>
          <w:szCs w:val="22"/>
        </w:rPr>
      </w:pPr>
      <w:r w:rsidRPr="000344B6">
        <w:rPr>
          <w:rFonts w:asciiTheme="minorHAnsi" w:hAnsiTheme="minorHAnsi" w:cstheme="minorHAnsi"/>
          <w:sz w:val="22"/>
          <w:szCs w:val="22"/>
        </w:rPr>
        <w:t>W przypadku gdy podmiotowe środki dowodowe, przedmiotowe środki dowodowe, inne dokumenty lub dokumenty potwierdzające umocowanie do reprezentowania odpowiednio wykonawcy, wykonawców wspólnie ubiegających się o udzielenie zamówienia publicznego, podmiotu udostępniającego zasoby na zasadach w art. 118 Ustawy lub podwykonawcy niebędącego podmiotem udostępniającym zasoby na takich zasadach zwane dalej „dokumentami potwierdzającymi umocowanie do reprezentowania”, zostały wystawione przez upoważnione podmioty inne niż wykonawca, wykonawca wspólnie ubiegający się o udzielenie zamówienia lub podwykonawca, zwane dalej „upoważnionymi podmiotami”, jako dokument elektroniczny, przekazuje się ten dokument.</w:t>
      </w:r>
    </w:p>
    <w:p w14:paraId="638AD228" w14:textId="77777777" w:rsidR="000344B6" w:rsidRPr="000344B6" w:rsidRDefault="000344B6">
      <w:pPr>
        <w:numPr>
          <w:ilvl w:val="1"/>
          <w:numId w:val="41"/>
        </w:numPr>
        <w:tabs>
          <w:tab w:val="left" w:pos="567"/>
        </w:tabs>
        <w:suppressAutoHyphens w:val="0"/>
        <w:spacing w:line="276" w:lineRule="auto"/>
        <w:ind w:left="567" w:hanging="567"/>
        <w:contextualSpacing/>
        <w:jc w:val="both"/>
        <w:textAlignment w:val="baseline"/>
        <w:rPr>
          <w:rFonts w:asciiTheme="minorHAnsi" w:hAnsiTheme="minorHAnsi" w:cstheme="minorHAnsi"/>
          <w:sz w:val="22"/>
          <w:szCs w:val="22"/>
        </w:rPr>
      </w:pPr>
      <w:r w:rsidRPr="000344B6">
        <w:rPr>
          <w:rFonts w:asciiTheme="minorHAnsi" w:hAnsiTheme="minorHAnsi" w:cstheme="minorHAnsi"/>
          <w:sz w:val="22"/>
          <w:szCs w:val="22"/>
        </w:rPr>
        <w:lastRenderedPageBreak/>
        <w:t>W przypadku gdy podmiotowe środki dowodowe, przedmiotowe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podpisem zaufanym lub podpisem osobistym, poświadczające zgodność cyfrowego odwzorowania z dokumentem w postaci papierowej.</w:t>
      </w:r>
    </w:p>
    <w:p w14:paraId="5FAD38D9" w14:textId="77777777" w:rsidR="000344B6" w:rsidRPr="000344B6" w:rsidRDefault="000344B6">
      <w:pPr>
        <w:numPr>
          <w:ilvl w:val="1"/>
          <w:numId w:val="41"/>
        </w:numPr>
        <w:tabs>
          <w:tab w:val="left" w:pos="567"/>
        </w:tabs>
        <w:suppressAutoHyphens w:val="0"/>
        <w:spacing w:line="276" w:lineRule="auto"/>
        <w:ind w:left="567" w:hanging="567"/>
        <w:contextualSpacing/>
        <w:jc w:val="both"/>
        <w:textAlignment w:val="baseline"/>
        <w:rPr>
          <w:rFonts w:asciiTheme="minorHAnsi" w:hAnsiTheme="minorHAnsi" w:cstheme="minorHAnsi"/>
          <w:sz w:val="22"/>
          <w:szCs w:val="22"/>
        </w:rPr>
      </w:pPr>
      <w:r w:rsidRPr="000344B6">
        <w:rPr>
          <w:rFonts w:asciiTheme="minorHAnsi" w:hAnsiTheme="minorHAnsi" w:cstheme="minorHAnsi"/>
          <w:sz w:val="22"/>
          <w:szCs w:val="22"/>
        </w:rPr>
        <w:t>Przez cyfrowe odwzorowanie, o którym mowa pkt 13.3. SWZ, należy rozumieć dokument elektroniczny będą kopią elektroniczną treści zapisanej w postaci papierowej, umożliwiający zapoznanie się z tą treścią i jej zrozumienie, bez konieczności bezpośredniego dostępu do oryginału.</w:t>
      </w:r>
    </w:p>
    <w:p w14:paraId="136AC164" w14:textId="77777777" w:rsidR="000344B6" w:rsidRPr="000344B6" w:rsidRDefault="000344B6">
      <w:pPr>
        <w:numPr>
          <w:ilvl w:val="1"/>
          <w:numId w:val="41"/>
        </w:numPr>
        <w:tabs>
          <w:tab w:val="left" w:pos="567"/>
        </w:tabs>
        <w:suppressAutoHyphens w:val="0"/>
        <w:spacing w:line="276" w:lineRule="auto"/>
        <w:ind w:left="567" w:hanging="567"/>
        <w:contextualSpacing/>
        <w:jc w:val="both"/>
        <w:textAlignment w:val="baseline"/>
        <w:rPr>
          <w:rFonts w:asciiTheme="minorHAnsi" w:hAnsiTheme="minorHAnsi" w:cstheme="minorHAnsi"/>
          <w:sz w:val="22"/>
          <w:szCs w:val="22"/>
        </w:rPr>
      </w:pPr>
      <w:r w:rsidRPr="000344B6">
        <w:rPr>
          <w:rFonts w:asciiTheme="minorHAnsi" w:hAnsiTheme="minorHAnsi" w:cstheme="minorHAnsi"/>
          <w:sz w:val="22"/>
          <w:szCs w:val="22"/>
        </w:rPr>
        <w:t xml:space="preserve">Poświadczenia zgodności cyfrowego odwzorowania z dokumentem w postaci papierowej, </w:t>
      </w:r>
      <w:r w:rsidRPr="000344B6">
        <w:rPr>
          <w:rFonts w:asciiTheme="minorHAnsi" w:hAnsiTheme="minorHAnsi" w:cstheme="minorHAnsi"/>
          <w:sz w:val="22"/>
          <w:szCs w:val="22"/>
        </w:rPr>
        <w:br/>
        <w:t>o którym mowa pkt 13.3. SWZ, dokonuje w przypadku:</w:t>
      </w:r>
    </w:p>
    <w:p w14:paraId="0189C3AB" w14:textId="77777777" w:rsidR="000344B6" w:rsidRPr="000344B6" w:rsidRDefault="000344B6" w:rsidP="000304FC">
      <w:pPr>
        <w:tabs>
          <w:tab w:val="left" w:pos="1134"/>
        </w:tabs>
        <w:spacing w:line="276" w:lineRule="auto"/>
        <w:ind w:left="1134" w:hanging="567"/>
        <w:jc w:val="both"/>
        <w:textAlignment w:val="baseline"/>
        <w:rPr>
          <w:rFonts w:asciiTheme="minorHAnsi" w:eastAsia="Calibri" w:hAnsiTheme="minorHAnsi" w:cstheme="minorHAnsi"/>
          <w:sz w:val="22"/>
          <w:szCs w:val="22"/>
          <w:lang w:eastAsia="en-US"/>
        </w:rPr>
      </w:pPr>
      <w:r w:rsidRPr="000344B6">
        <w:rPr>
          <w:rFonts w:asciiTheme="minorHAnsi" w:eastAsia="Calibri" w:hAnsiTheme="minorHAnsi" w:cstheme="minorHAnsi"/>
          <w:sz w:val="22"/>
          <w:szCs w:val="22"/>
          <w:lang w:eastAsia="en-US"/>
        </w:rPr>
        <w:t>13.5.1.</w:t>
      </w:r>
      <w:r w:rsidRPr="000344B6">
        <w:rPr>
          <w:rFonts w:asciiTheme="minorHAnsi" w:eastAsia="Calibri" w:hAnsiTheme="minorHAnsi" w:cstheme="minorHAnsi"/>
          <w:sz w:val="22"/>
          <w:szCs w:val="22"/>
          <w:lang w:eastAsia="en-US"/>
        </w:rPr>
        <w:tab/>
        <w:t>podmiotowych środków dowodowych oraz dokumentów potwierdzających umocowanie do reprezentowania - odpowiednio wykonawca, wykonawca wspólnie ubiegający się o udzielenie zamówienia lub podwykonawca, w zakresie podmiotowych środków dowodowych lub dokumentów potwierdzających umocowanie do reprezentowania, które każdego z nich dotyczą;</w:t>
      </w:r>
    </w:p>
    <w:p w14:paraId="1D241C4A" w14:textId="77777777" w:rsidR="000344B6" w:rsidRPr="000344B6" w:rsidRDefault="000344B6" w:rsidP="000304FC">
      <w:pPr>
        <w:tabs>
          <w:tab w:val="left" w:pos="1134"/>
        </w:tabs>
        <w:spacing w:line="276" w:lineRule="auto"/>
        <w:ind w:left="1134" w:hanging="567"/>
        <w:jc w:val="both"/>
        <w:textAlignment w:val="baseline"/>
        <w:rPr>
          <w:rFonts w:asciiTheme="minorHAnsi" w:eastAsia="Calibri" w:hAnsiTheme="minorHAnsi" w:cstheme="minorHAnsi"/>
          <w:sz w:val="22"/>
          <w:szCs w:val="22"/>
          <w:lang w:eastAsia="en-US"/>
        </w:rPr>
      </w:pPr>
      <w:r w:rsidRPr="000344B6">
        <w:rPr>
          <w:rFonts w:asciiTheme="minorHAnsi" w:eastAsia="Calibri" w:hAnsiTheme="minorHAnsi" w:cstheme="minorHAnsi"/>
          <w:sz w:val="22"/>
          <w:szCs w:val="22"/>
          <w:lang w:eastAsia="en-US"/>
        </w:rPr>
        <w:t>13.5.2.</w:t>
      </w:r>
      <w:r w:rsidRPr="000344B6">
        <w:rPr>
          <w:rFonts w:asciiTheme="minorHAnsi" w:eastAsia="Calibri" w:hAnsiTheme="minorHAnsi" w:cstheme="minorHAnsi"/>
          <w:sz w:val="22"/>
          <w:szCs w:val="22"/>
          <w:lang w:eastAsia="en-US"/>
        </w:rPr>
        <w:tab/>
        <w:t xml:space="preserve">przedmiotowych środków dowodowych – odpowiednio wykonawca lub wykonawca wspólnie ubiegający się o udzielenie zamówienia; </w:t>
      </w:r>
    </w:p>
    <w:p w14:paraId="0D5DF9F6" w14:textId="77777777" w:rsidR="000344B6" w:rsidRPr="000344B6" w:rsidRDefault="000344B6" w:rsidP="000304FC">
      <w:pPr>
        <w:tabs>
          <w:tab w:val="left" w:pos="1134"/>
        </w:tabs>
        <w:spacing w:line="276" w:lineRule="auto"/>
        <w:ind w:left="1134" w:hanging="567"/>
        <w:jc w:val="both"/>
        <w:textAlignment w:val="baseline"/>
        <w:rPr>
          <w:rFonts w:asciiTheme="minorHAnsi" w:eastAsia="Calibri" w:hAnsiTheme="minorHAnsi" w:cstheme="minorHAnsi"/>
          <w:sz w:val="22"/>
          <w:szCs w:val="22"/>
          <w:lang w:eastAsia="en-US"/>
        </w:rPr>
      </w:pPr>
      <w:r w:rsidRPr="000344B6">
        <w:rPr>
          <w:rFonts w:asciiTheme="minorHAnsi" w:eastAsia="Calibri" w:hAnsiTheme="minorHAnsi" w:cstheme="minorHAnsi"/>
          <w:sz w:val="22"/>
          <w:szCs w:val="22"/>
          <w:lang w:eastAsia="en-US"/>
        </w:rPr>
        <w:t>13.5.3.</w:t>
      </w:r>
      <w:r w:rsidRPr="000344B6">
        <w:rPr>
          <w:rFonts w:asciiTheme="minorHAnsi" w:eastAsia="Calibri" w:hAnsiTheme="minorHAnsi" w:cstheme="minorHAnsi"/>
          <w:sz w:val="22"/>
          <w:szCs w:val="22"/>
          <w:lang w:eastAsia="en-US"/>
        </w:rPr>
        <w:tab/>
        <w:t xml:space="preserve">innych dokumentów – odpowiednio wykonawca lub wykonawca wspólnie ubiegający się </w:t>
      </w:r>
      <w:r w:rsidRPr="000344B6">
        <w:rPr>
          <w:rFonts w:asciiTheme="minorHAnsi" w:eastAsia="Calibri" w:hAnsiTheme="minorHAnsi" w:cstheme="minorHAnsi"/>
          <w:sz w:val="22"/>
          <w:szCs w:val="22"/>
          <w:lang w:eastAsia="en-US"/>
        </w:rPr>
        <w:br/>
        <w:t>o udzielenie zamówienia, w zakresie dokumentów, które każdego z nich dotyczą.</w:t>
      </w:r>
    </w:p>
    <w:p w14:paraId="694AFE63" w14:textId="77777777" w:rsidR="000344B6" w:rsidRPr="000344B6" w:rsidRDefault="000344B6" w:rsidP="000344B6">
      <w:pPr>
        <w:tabs>
          <w:tab w:val="left" w:pos="567"/>
        </w:tabs>
        <w:spacing w:line="276" w:lineRule="auto"/>
        <w:ind w:left="567" w:hanging="567"/>
        <w:jc w:val="both"/>
        <w:textAlignment w:val="baseline"/>
        <w:rPr>
          <w:rFonts w:asciiTheme="minorHAnsi" w:eastAsia="Calibri" w:hAnsiTheme="minorHAnsi" w:cstheme="minorHAnsi"/>
          <w:sz w:val="22"/>
          <w:szCs w:val="22"/>
          <w:lang w:eastAsia="en-US"/>
        </w:rPr>
      </w:pPr>
      <w:r w:rsidRPr="000344B6">
        <w:rPr>
          <w:rFonts w:asciiTheme="minorHAnsi" w:eastAsia="Calibri" w:hAnsiTheme="minorHAnsi" w:cstheme="minorHAnsi"/>
          <w:sz w:val="22"/>
          <w:szCs w:val="22"/>
          <w:lang w:eastAsia="en-US"/>
        </w:rPr>
        <w:t xml:space="preserve">13.6. </w:t>
      </w:r>
      <w:r w:rsidRPr="000344B6">
        <w:rPr>
          <w:rFonts w:asciiTheme="minorHAnsi" w:eastAsia="Calibri" w:hAnsiTheme="minorHAnsi" w:cstheme="minorHAnsi"/>
          <w:sz w:val="22"/>
          <w:szCs w:val="22"/>
          <w:lang w:eastAsia="en-US"/>
        </w:rPr>
        <w:tab/>
        <w:t xml:space="preserve">Poświadczenia zgodności cyfrowego odwzorowania z dokumentem w postaci papierowej, </w:t>
      </w:r>
      <w:r w:rsidRPr="000344B6">
        <w:rPr>
          <w:rFonts w:asciiTheme="minorHAnsi" w:eastAsia="Calibri" w:hAnsiTheme="minorHAnsi" w:cstheme="minorHAnsi"/>
          <w:sz w:val="22"/>
          <w:szCs w:val="22"/>
          <w:lang w:eastAsia="en-US"/>
        </w:rPr>
        <w:br/>
        <w:t>o którym mowa w pkt. 13.3. SWZ, może dokonać również notariusz.</w:t>
      </w:r>
    </w:p>
    <w:p w14:paraId="7D0DFE01" w14:textId="77777777" w:rsidR="000344B6" w:rsidRPr="000344B6" w:rsidRDefault="000344B6" w:rsidP="000344B6">
      <w:pPr>
        <w:tabs>
          <w:tab w:val="left" w:pos="567"/>
        </w:tabs>
        <w:spacing w:line="276" w:lineRule="auto"/>
        <w:ind w:left="567" w:hanging="567"/>
        <w:jc w:val="both"/>
        <w:textAlignment w:val="baseline"/>
        <w:rPr>
          <w:rFonts w:asciiTheme="minorHAnsi" w:eastAsia="Calibri" w:hAnsiTheme="minorHAnsi" w:cstheme="minorHAnsi"/>
          <w:sz w:val="22"/>
          <w:szCs w:val="22"/>
          <w:lang w:eastAsia="en-US"/>
        </w:rPr>
      </w:pPr>
      <w:r w:rsidRPr="000344B6">
        <w:rPr>
          <w:rFonts w:asciiTheme="minorHAnsi" w:eastAsia="Calibri" w:hAnsiTheme="minorHAnsi" w:cstheme="minorHAnsi"/>
          <w:sz w:val="22"/>
          <w:szCs w:val="22"/>
          <w:lang w:eastAsia="en-US"/>
        </w:rPr>
        <w:t xml:space="preserve">13.7. </w:t>
      </w:r>
      <w:r w:rsidRPr="000344B6">
        <w:rPr>
          <w:rFonts w:asciiTheme="minorHAnsi" w:eastAsia="Calibri" w:hAnsiTheme="minorHAnsi" w:cstheme="minorHAnsi"/>
          <w:sz w:val="22"/>
          <w:szCs w:val="22"/>
          <w:lang w:eastAsia="en-US"/>
        </w:rPr>
        <w:tab/>
        <w:t>Podmiotowe środki dowodowe, w tym oświadczenie, o którym mowa w art. 117 ust. 4 Ustawy, zobowiązanie podmiotu udostepniającego zasoby, przedmiotowe środki dowodowe niewystawione przez upoważnione podmioty, oraz pełnomocnictwo przekazuje się w postaci elektronicznej i opatruje się kwalifikowanym podpisem elektronicznym, podpisem zaufanym lub podpisem osobistym.</w:t>
      </w:r>
    </w:p>
    <w:p w14:paraId="1CD67363" w14:textId="77777777" w:rsidR="000344B6" w:rsidRPr="000344B6" w:rsidRDefault="000344B6" w:rsidP="000344B6">
      <w:pPr>
        <w:tabs>
          <w:tab w:val="left" w:pos="567"/>
        </w:tabs>
        <w:spacing w:line="276" w:lineRule="auto"/>
        <w:ind w:left="567" w:hanging="567"/>
        <w:jc w:val="both"/>
        <w:textAlignment w:val="baseline"/>
        <w:rPr>
          <w:rFonts w:asciiTheme="minorHAnsi" w:eastAsia="Calibri" w:hAnsiTheme="minorHAnsi" w:cstheme="minorHAnsi"/>
          <w:sz w:val="22"/>
          <w:szCs w:val="22"/>
          <w:lang w:eastAsia="en-US"/>
        </w:rPr>
      </w:pPr>
      <w:r w:rsidRPr="000344B6">
        <w:rPr>
          <w:rFonts w:asciiTheme="minorHAnsi" w:eastAsia="Calibri" w:hAnsiTheme="minorHAnsi" w:cstheme="minorHAnsi"/>
          <w:sz w:val="22"/>
          <w:szCs w:val="22"/>
          <w:lang w:eastAsia="en-US"/>
        </w:rPr>
        <w:t>13.8.</w:t>
      </w:r>
      <w:r w:rsidRPr="000344B6">
        <w:rPr>
          <w:rFonts w:asciiTheme="minorHAnsi" w:eastAsia="Calibri" w:hAnsiTheme="minorHAnsi" w:cstheme="minorHAnsi"/>
          <w:sz w:val="22"/>
          <w:szCs w:val="22"/>
          <w:lang w:eastAsia="en-US"/>
        </w:rPr>
        <w:tab/>
        <w:t>W przypadku gdy podmiotowe środki dowodowe,</w:t>
      </w:r>
      <w:r w:rsidRPr="000344B6">
        <w:rPr>
          <w:rFonts w:asciiTheme="minorHAnsi" w:eastAsia="Calibri" w:hAnsiTheme="minorHAnsi" w:cstheme="minorHAnsi"/>
          <w:bCs/>
          <w:sz w:val="22"/>
          <w:szCs w:val="22"/>
          <w:lang w:eastAsia="en-US"/>
        </w:rPr>
        <w:t xml:space="preserve">  w tym oświadczenie, o którym mowa w art. 117 ust. 4 Ustawy, zobowiązanie podmiotu udostepniającego zasoby, </w:t>
      </w:r>
      <w:r w:rsidRPr="000344B6">
        <w:rPr>
          <w:rFonts w:asciiTheme="minorHAnsi" w:eastAsia="Calibri" w:hAnsiTheme="minorHAnsi" w:cstheme="minorHAnsi"/>
          <w:sz w:val="22"/>
          <w:szCs w:val="22"/>
          <w:lang w:eastAsia="en-US"/>
        </w:rPr>
        <w:t>przedmiotowe środki dowodowe, niewystawione przez upoważnione podmioty lub pełnomocnictwo, zostały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6A155CBA" w14:textId="77777777" w:rsidR="000344B6" w:rsidRPr="000344B6" w:rsidRDefault="000344B6" w:rsidP="000344B6">
      <w:pPr>
        <w:tabs>
          <w:tab w:val="left" w:pos="567"/>
        </w:tabs>
        <w:spacing w:line="276" w:lineRule="auto"/>
        <w:ind w:left="567" w:hanging="567"/>
        <w:jc w:val="both"/>
        <w:textAlignment w:val="baseline"/>
        <w:rPr>
          <w:rFonts w:asciiTheme="minorHAnsi" w:eastAsia="Calibri" w:hAnsiTheme="minorHAnsi" w:cstheme="minorHAnsi"/>
          <w:sz w:val="22"/>
          <w:szCs w:val="22"/>
          <w:lang w:eastAsia="en-US"/>
        </w:rPr>
      </w:pPr>
      <w:r w:rsidRPr="000344B6">
        <w:rPr>
          <w:rFonts w:asciiTheme="minorHAnsi" w:eastAsia="Calibri" w:hAnsiTheme="minorHAnsi" w:cstheme="minorHAnsi"/>
          <w:sz w:val="22"/>
          <w:szCs w:val="22"/>
          <w:lang w:eastAsia="en-US"/>
        </w:rPr>
        <w:t xml:space="preserve">13.9. </w:t>
      </w:r>
      <w:r w:rsidRPr="000344B6">
        <w:rPr>
          <w:rFonts w:asciiTheme="minorHAnsi" w:eastAsia="Calibri" w:hAnsiTheme="minorHAnsi" w:cstheme="minorHAnsi"/>
          <w:sz w:val="22"/>
          <w:szCs w:val="22"/>
          <w:lang w:eastAsia="en-US"/>
        </w:rPr>
        <w:tab/>
        <w:t xml:space="preserve">Poświadczenia zgodności cyfrowego odwzorowania z dokumentem w postaci papierowej, </w:t>
      </w:r>
      <w:r w:rsidRPr="000344B6">
        <w:rPr>
          <w:rFonts w:asciiTheme="minorHAnsi" w:eastAsia="Calibri" w:hAnsiTheme="minorHAnsi" w:cstheme="minorHAnsi"/>
          <w:sz w:val="22"/>
          <w:szCs w:val="22"/>
          <w:lang w:eastAsia="en-US"/>
        </w:rPr>
        <w:br/>
        <w:t>o którym mowa w pkt 13.8. SWZ, dokonuje w przypadku:</w:t>
      </w:r>
    </w:p>
    <w:p w14:paraId="50933B83" w14:textId="77777777" w:rsidR="000344B6" w:rsidRPr="000344B6" w:rsidRDefault="000344B6" w:rsidP="000304FC">
      <w:pPr>
        <w:tabs>
          <w:tab w:val="left" w:pos="1134"/>
        </w:tabs>
        <w:spacing w:line="276" w:lineRule="auto"/>
        <w:ind w:left="1134" w:hanging="567"/>
        <w:jc w:val="both"/>
        <w:textAlignment w:val="baseline"/>
        <w:rPr>
          <w:rFonts w:asciiTheme="minorHAnsi" w:eastAsia="Calibri" w:hAnsiTheme="minorHAnsi" w:cstheme="minorHAnsi"/>
          <w:sz w:val="22"/>
          <w:szCs w:val="22"/>
          <w:lang w:eastAsia="en-US"/>
        </w:rPr>
      </w:pPr>
      <w:r w:rsidRPr="000344B6">
        <w:rPr>
          <w:rFonts w:asciiTheme="minorHAnsi" w:eastAsia="Calibri" w:hAnsiTheme="minorHAnsi" w:cstheme="minorHAnsi"/>
          <w:sz w:val="22"/>
          <w:szCs w:val="22"/>
          <w:lang w:eastAsia="en-US"/>
        </w:rPr>
        <w:t>13.9.1.</w:t>
      </w:r>
      <w:r w:rsidRPr="000344B6">
        <w:rPr>
          <w:rFonts w:asciiTheme="minorHAnsi" w:eastAsia="Calibri" w:hAnsiTheme="minorHAnsi" w:cstheme="minorHAnsi"/>
          <w:sz w:val="22"/>
          <w:szCs w:val="22"/>
          <w:lang w:eastAsia="en-US"/>
        </w:rPr>
        <w:tab/>
        <w:t>podmiotowych środków dowodowych – odpowiednio wykonawca, wykonawca wspólnie ubiegający się o udzielenie zamówienia, podmiot udostępniający zasoby lub podwykonawca, w zakresie podmiotowych środków dowodowych, które każdego z nich dotyczą;</w:t>
      </w:r>
    </w:p>
    <w:p w14:paraId="3B5EF8AA" w14:textId="77777777" w:rsidR="000344B6" w:rsidRPr="000344B6" w:rsidRDefault="000344B6" w:rsidP="000304FC">
      <w:pPr>
        <w:tabs>
          <w:tab w:val="left" w:pos="1134"/>
        </w:tabs>
        <w:spacing w:line="276" w:lineRule="auto"/>
        <w:ind w:left="1134" w:hanging="567"/>
        <w:jc w:val="both"/>
        <w:textAlignment w:val="baseline"/>
        <w:rPr>
          <w:rFonts w:asciiTheme="minorHAnsi" w:eastAsia="Calibri" w:hAnsiTheme="minorHAnsi" w:cstheme="minorHAnsi"/>
          <w:sz w:val="22"/>
          <w:szCs w:val="22"/>
          <w:lang w:eastAsia="en-US"/>
        </w:rPr>
      </w:pPr>
      <w:r w:rsidRPr="000344B6">
        <w:rPr>
          <w:rFonts w:asciiTheme="minorHAnsi" w:eastAsia="Calibri" w:hAnsiTheme="minorHAnsi" w:cstheme="minorHAnsi"/>
          <w:sz w:val="22"/>
          <w:szCs w:val="22"/>
          <w:lang w:eastAsia="en-US"/>
        </w:rPr>
        <w:t>13.9.2.</w:t>
      </w:r>
      <w:r w:rsidRPr="000344B6">
        <w:rPr>
          <w:rFonts w:asciiTheme="minorHAnsi" w:eastAsia="Calibri" w:hAnsiTheme="minorHAnsi" w:cstheme="minorHAnsi"/>
          <w:sz w:val="22"/>
          <w:szCs w:val="22"/>
          <w:lang w:eastAsia="en-US"/>
        </w:rPr>
        <w:tab/>
        <w:t>przedmiotowego środka dowodowego, oświadczenia, o którym mowa w art. 117 ust. 4 Ustawy lub podmiotu udostępniającego zasoby – odpowiednio wykonawca lub wykonawca wspólnie ubiegający się o udzielenie zamówienia;</w:t>
      </w:r>
    </w:p>
    <w:p w14:paraId="45767710" w14:textId="77777777" w:rsidR="000344B6" w:rsidRPr="000344B6" w:rsidRDefault="000344B6" w:rsidP="000304FC">
      <w:pPr>
        <w:tabs>
          <w:tab w:val="left" w:pos="1134"/>
        </w:tabs>
        <w:spacing w:line="276" w:lineRule="auto"/>
        <w:ind w:left="1134" w:hanging="567"/>
        <w:jc w:val="both"/>
        <w:textAlignment w:val="baseline"/>
        <w:rPr>
          <w:rFonts w:asciiTheme="minorHAnsi" w:eastAsia="Calibri" w:hAnsiTheme="minorHAnsi" w:cstheme="minorHAnsi"/>
          <w:sz w:val="22"/>
          <w:szCs w:val="22"/>
          <w:lang w:eastAsia="en-US"/>
        </w:rPr>
      </w:pPr>
      <w:r w:rsidRPr="000344B6">
        <w:rPr>
          <w:rFonts w:asciiTheme="minorHAnsi" w:eastAsia="Calibri" w:hAnsiTheme="minorHAnsi" w:cstheme="minorHAnsi"/>
          <w:sz w:val="22"/>
          <w:szCs w:val="22"/>
          <w:lang w:eastAsia="en-US"/>
        </w:rPr>
        <w:lastRenderedPageBreak/>
        <w:t>13.9.3.</w:t>
      </w:r>
      <w:r w:rsidRPr="000344B6">
        <w:rPr>
          <w:rFonts w:asciiTheme="minorHAnsi" w:eastAsia="Calibri" w:hAnsiTheme="minorHAnsi" w:cstheme="minorHAnsi"/>
          <w:sz w:val="22"/>
          <w:szCs w:val="22"/>
          <w:lang w:eastAsia="en-US"/>
        </w:rPr>
        <w:tab/>
        <w:t>pełnomocnictwa – mocodawca.</w:t>
      </w:r>
    </w:p>
    <w:p w14:paraId="6CC26A77" w14:textId="77777777" w:rsidR="000344B6" w:rsidRPr="000344B6" w:rsidRDefault="000344B6" w:rsidP="000344B6">
      <w:pPr>
        <w:tabs>
          <w:tab w:val="left" w:pos="567"/>
        </w:tabs>
        <w:spacing w:line="276" w:lineRule="auto"/>
        <w:ind w:left="567" w:hanging="567"/>
        <w:jc w:val="both"/>
        <w:textAlignment w:val="baseline"/>
        <w:rPr>
          <w:rFonts w:asciiTheme="minorHAnsi" w:eastAsia="Calibri" w:hAnsiTheme="minorHAnsi" w:cstheme="minorHAnsi"/>
          <w:sz w:val="22"/>
          <w:szCs w:val="22"/>
          <w:lang w:eastAsia="en-US"/>
        </w:rPr>
      </w:pPr>
      <w:r w:rsidRPr="000344B6">
        <w:rPr>
          <w:rFonts w:asciiTheme="minorHAnsi" w:eastAsia="Calibri" w:hAnsiTheme="minorHAnsi" w:cstheme="minorHAnsi"/>
          <w:sz w:val="22"/>
          <w:szCs w:val="22"/>
          <w:lang w:eastAsia="en-US"/>
        </w:rPr>
        <w:t>13.10.</w:t>
      </w:r>
      <w:r w:rsidRPr="000344B6">
        <w:rPr>
          <w:rFonts w:asciiTheme="minorHAnsi" w:eastAsia="Calibri" w:hAnsiTheme="minorHAnsi" w:cstheme="minorHAnsi"/>
          <w:sz w:val="22"/>
          <w:szCs w:val="22"/>
          <w:lang w:eastAsia="en-US"/>
        </w:rPr>
        <w:tab/>
        <w:t xml:space="preserve">Poświadczenia zgodności cyfrowego odwzorowania z dokumentem w postaci papierowej, </w:t>
      </w:r>
      <w:r w:rsidRPr="000344B6">
        <w:rPr>
          <w:rFonts w:asciiTheme="minorHAnsi" w:eastAsia="Calibri" w:hAnsiTheme="minorHAnsi" w:cstheme="minorHAnsi"/>
          <w:sz w:val="22"/>
          <w:szCs w:val="22"/>
          <w:lang w:eastAsia="en-US"/>
        </w:rPr>
        <w:br/>
        <w:t>o którym mowa w pkt. 13.8. SWZ, może dokonać również notariusz.</w:t>
      </w:r>
    </w:p>
    <w:p w14:paraId="797B4645" w14:textId="77777777" w:rsidR="000344B6" w:rsidRPr="000344B6" w:rsidRDefault="000344B6" w:rsidP="000344B6">
      <w:pPr>
        <w:tabs>
          <w:tab w:val="left" w:pos="567"/>
        </w:tabs>
        <w:spacing w:line="276" w:lineRule="auto"/>
        <w:ind w:left="567" w:hanging="567"/>
        <w:jc w:val="both"/>
        <w:textAlignment w:val="baseline"/>
        <w:rPr>
          <w:rFonts w:asciiTheme="minorHAnsi" w:eastAsia="Calibri" w:hAnsiTheme="minorHAnsi" w:cstheme="minorHAnsi"/>
          <w:sz w:val="22"/>
          <w:szCs w:val="22"/>
          <w:lang w:eastAsia="en-US"/>
        </w:rPr>
      </w:pPr>
      <w:r w:rsidRPr="000344B6">
        <w:rPr>
          <w:rFonts w:asciiTheme="minorHAnsi" w:eastAsia="Calibri" w:hAnsiTheme="minorHAnsi" w:cstheme="minorHAnsi"/>
          <w:sz w:val="22"/>
          <w:szCs w:val="22"/>
          <w:lang w:eastAsia="en-US"/>
        </w:rPr>
        <w:t>13.11.</w:t>
      </w:r>
      <w:r w:rsidRPr="000344B6">
        <w:rPr>
          <w:rFonts w:asciiTheme="minorHAnsi" w:eastAsia="Calibri" w:hAnsiTheme="minorHAnsi" w:cstheme="minorHAnsi"/>
          <w:sz w:val="22"/>
          <w:szCs w:val="22"/>
          <w:lang w:eastAsia="en-US"/>
        </w:rPr>
        <w:tab/>
        <w:t>Podmiotowe środki dowodowe, przedmiotowe środki dowodowe oraz inne dokumenty lub oświadczenia, o których mowa w SWZ, sporządzone w języku obcym przekazuje się wraz z tłumaczeniem na język polski.</w:t>
      </w:r>
    </w:p>
    <w:p w14:paraId="0943CCC4" w14:textId="77777777" w:rsidR="000344B6" w:rsidRPr="000344B6" w:rsidRDefault="000344B6" w:rsidP="000344B6">
      <w:pPr>
        <w:tabs>
          <w:tab w:val="left" w:pos="567"/>
        </w:tabs>
        <w:spacing w:line="276" w:lineRule="auto"/>
        <w:ind w:left="567" w:hanging="567"/>
        <w:jc w:val="both"/>
        <w:textAlignment w:val="baseline"/>
        <w:rPr>
          <w:rFonts w:asciiTheme="minorHAnsi" w:eastAsia="Calibri" w:hAnsiTheme="minorHAnsi" w:cstheme="minorHAnsi"/>
          <w:sz w:val="22"/>
          <w:szCs w:val="22"/>
          <w:lang w:eastAsia="en-US"/>
        </w:rPr>
      </w:pPr>
    </w:p>
    <w:p w14:paraId="09132CE2" w14:textId="77777777" w:rsidR="000344B6" w:rsidRPr="000304FC" w:rsidRDefault="000344B6" w:rsidP="000344B6">
      <w:pPr>
        <w:tabs>
          <w:tab w:val="left" w:pos="567"/>
        </w:tabs>
        <w:spacing w:line="276" w:lineRule="auto"/>
        <w:ind w:left="567" w:hanging="567"/>
        <w:jc w:val="both"/>
        <w:textAlignment w:val="baseline"/>
        <w:rPr>
          <w:rFonts w:asciiTheme="minorHAnsi" w:eastAsia="Calibri" w:hAnsiTheme="minorHAnsi" w:cstheme="minorHAnsi"/>
          <w:b/>
          <w:bCs/>
          <w:sz w:val="22"/>
          <w:szCs w:val="22"/>
          <w:u w:val="single"/>
          <w:lang w:eastAsia="en-US"/>
        </w:rPr>
      </w:pPr>
      <w:r w:rsidRPr="000344B6">
        <w:rPr>
          <w:rFonts w:asciiTheme="minorHAnsi" w:eastAsia="Calibri" w:hAnsiTheme="minorHAnsi" w:cstheme="minorHAnsi"/>
          <w:b/>
          <w:bCs/>
          <w:sz w:val="22"/>
          <w:szCs w:val="22"/>
          <w:lang w:eastAsia="en-US"/>
        </w:rPr>
        <w:t>14.</w:t>
      </w:r>
      <w:r w:rsidRPr="000344B6">
        <w:rPr>
          <w:rFonts w:asciiTheme="minorHAnsi" w:eastAsia="Calibri" w:hAnsiTheme="minorHAnsi" w:cstheme="minorHAnsi"/>
          <w:b/>
          <w:bCs/>
          <w:sz w:val="22"/>
          <w:szCs w:val="22"/>
          <w:lang w:eastAsia="en-US"/>
        </w:rPr>
        <w:tab/>
      </w:r>
      <w:r w:rsidRPr="000304FC">
        <w:rPr>
          <w:rFonts w:asciiTheme="minorHAnsi" w:eastAsia="Calibri" w:hAnsiTheme="minorHAnsi" w:cstheme="minorHAnsi"/>
          <w:b/>
          <w:bCs/>
          <w:sz w:val="22"/>
          <w:szCs w:val="22"/>
          <w:u w:val="single"/>
          <w:lang w:eastAsia="en-US"/>
        </w:rPr>
        <w:t>Procedura wyjaśniania i zmiany treści SWZ.</w:t>
      </w:r>
    </w:p>
    <w:p w14:paraId="3FAD9DFD" w14:textId="77777777" w:rsidR="000344B6" w:rsidRPr="000344B6" w:rsidRDefault="000344B6">
      <w:pPr>
        <w:widowControl w:val="0"/>
        <w:numPr>
          <w:ilvl w:val="1"/>
          <w:numId w:val="41"/>
        </w:numPr>
        <w:tabs>
          <w:tab w:val="left" w:pos="567"/>
        </w:tabs>
        <w:suppressAutoHyphens w:val="0"/>
        <w:spacing w:line="276" w:lineRule="auto"/>
        <w:ind w:left="567" w:right="112" w:hanging="567"/>
        <w:jc w:val="both"/>
        <w:rPr>
          <w:rFonts w:asciiTheme="minorHAnsi" w:hAnsiTheme="minorHAnsi" w:cstheme="minorHAnsi"/>
          <w:vanish/>
          <w:sz w:val="22"/>
          <w:szCs w:val="22"/>
        </w:rPr>
      </w:pPr>
    </w:p>
    <w:p w14:paraId="0292BC1F" w14:textId="77777777" w:rsidR="000344B6" w:rsidRPr="000344B6" w:rsidRDefault="000344B6">
      <w:pPr>
        <w:widowControl w:val="0"/>
        <w:numPr>
          <w:ilvl w:val="1"/>
          <w:numId w:val="41"/>
        </w:numPr>
        <w:tabs>
          <w:tab w:val="left" w:pos="567"/>
        </w:tabs>
        <w:suppressAutoHyphens w:val="0"/>
        <w:spacing w:line="276" w:lineRule="auto"/>
        <w:ind w:left="567" w:right="112" w:hanging="567"/>
        <w:jc w:val="both"/>
        <w:rPr>
          <w:rFonts w:asciiTheme="minorHAnsi" w:hAnsiTheme="minorHAnsi" w:cstheme="minorHAnsi"/>
          <w:vanish/>
          <w:sz w:val="22"/>
          <w:szCs w:val="22"/>
        </w:rPr>
      </w:pPr>
    </w:p>
    <w:p w14:paraId="52479022" w14:textId="77777777" w:rsidR="000344B6" w:rsidRPr="000344B6" w:rsidRDefault="000344B6" w:rsidP="000344B6">
      <w:pPr>
        <w:tabs>
          <w:tab w:val="left" w:pos="567"/>
        </w:tabs>
        <w:spacing w:line="276" w:lineRule="auto"/>
        <w:ind w:left="567" w:hanging="567"/>
        <w:contextualSpacing/>
        <w:jc w:val="both"/>
        <w:rPr>
          <w:rFonts w:asciiTheme="minorHAnsi" w:hAnsiTheme="minorHAnsi" w:cstheme="minorHAnsi"/>
          <w:iCs/>
          <w:sz w:val="22"/>
          <w:szCs w:val="22"/>
        </w:rPr>
      </w:pPr>
      <w:r w:rsidRPr="000344B6">
        <w:rPr>
          <w:rFonts w:asciiTheme="minorHAnsi" w:hAnsiTheme="minorHAnsi" w:cstheme="minorHAnsi"/>
          <w:iCs/>
          <w:sz w:val="22"/>
          <w:szCs w:val="22"/>
        </w:rPr>
        <w:t xml:space="preserve">14.1. </w:t>
      </w:r>
      <w:r w:rsidRPr="000344B6">
        <w:rPr>
          <w:rFonts w:asciiTheme="minorHAnsi" w:hAnsiTheme="minorHAnsi" w:cstheme="minorHAnsi"/>
          <w:iCs/>
          <w:sz w:val="22"/>
          <w:szCs w:val="22"/>
        </w:rPr>
        <w:tab/>
        <w:t xml:space="preserve">Wykonawca może zwrócić się do Zamawiającego z wnioskiem o wyjaśnienie treści SWZ. </w:t>
      </w:r>
    </w:p>
    <w:p w14:paraId="1E713BE7" w14:textId="77777777" w:rsidR="000344B6" w:rsidRPr="000344B6" w:rsidRDefault="000344B6" w:rsidP="000344B6">
      <w:pPr>
        <w:tabs>
          <w:tab w:val="left" w:pos="567"/>
        </w:tabs>
        <w:spacing w:line="276" w:lineRule="auto"/>
        <w:ind w:left="567" w:hanging="567"/>
        <w:contextualSpacing/>
        <w:jc w:val="both"/>
        <w:rPr>
          <w:rFonts w:asciiTheme="minorHAnsi" w:hAnsiTheme="minorHAnsi" w:cstheme="minorHAnsi"/>
          <w:bCs/>
          <w:iCs/>
          <w:sz w:val="22"/>
          <w:szCs w:val="22"/>
        </w:rPr>
      </w:pPr>
      <w:r w:rsidRPr="000344B6">
        <w:rPr>
          <w:rFonts w:asciiTheme="minorHAnsi" w:hAnsiTheme="minorHAnsi" w:cstheme="minorHAnsi"/>
          <w:iCs/>
          <w:sz w:val="22"/>
          <w:szCs w:val="22"/>
        </w:rPr>
        <w:t>14.2.</w:t>
      </w:r>
      <w:r w:rsidRPr="000344B6">
        <w:rPr>
          <w:rFonts w:asciiTheme="minorHAnsi" w:hAnsiTheme="minorHAnsi" w:cstheme="minorHAnsi"/>
          <w:iCs/>
          <w:sz w:val="22"/>
          <w:szCs w:val="22"/>
        </w:rPr>
        <w:tab/>
        <w:t xml:space="preserve">Zamawiający jest obowiązany udzielić wyjaśnień niezwłocznie, jednak </w:t>
      </w:r>
      <w:r w:rsidRPr="000344B6">
        <w:rPr>
          <w:rFonts w:asciiTheme="minorHAnsi" w:hAnsiTheme="minorHAnsi" w:cstheme="minorHAnsi"/>
          <w:b/>
          <w:bCs/>
          <w:iCs/>
          <w:sz w:val="22"/>
          <w:szCs w:val="22"/>
        </w:rPr>
        <w:t>nie później niż na 2 dni</w:t>
      </w:r>
      <w:r w:rsidRPr="000344B6">
        <w:rPr>
          <w:rFonts w:asciiTheme="minorHAnsi" w:hAnsiTheme="minorHAnsi" w:cstheme="minorHAnsi"/>
          <w:iCs/>
          <w:sz w:val="22"/>
          <w:szCs w:val="22"/>
        </w:rPr>
        <w:t xml:space="preserve"> przed upływem terminu składania ofert, pod warunkiem, że wniosek o wyjaśnienie treści SWZ wpłynął do Zamawiającego </w:t>
      </w:r>
      <w:r w:rsidRPr="000344B6">
        <w:rPr>
          <w:rFonts w:asciiTheme="minorHAnsi" w:hAnsiTheme="minorHAnsi" w:cstheme="minorHAnsi"/>
          <w:b/>
          <w:bCs/>
          <w:iCs/>
          <w:sz w:val="22"/>
          <w:szCs w:val="22"/>
        </w:rPr>
        <w:t>nie później niż na 4 dni</w:t>
      </w:r>
      <w:r w:rsidRPr="000344B6">
        <w:rPr>
          <w:rFonts w:asciiTheme="minorHAnsi" w:hAnsiTheme="minorHAnsi" w:cstheme="minorHAnsi"/>
          <w:iCs/>
          <w:sz w:val="22"/>
          <w:szCs w:val="22"/>
        </w:rPr>
        <w:t xml:space="preserve"> przed upływem terminu składania ofert.</w:t>
      </w:r>
    </w:p>
    <w:p w14:paraId="7913C556" w14:textId="77777777" w:rsidR="000344B6" w:rsidRPr="000344B6" w:rsidRDefault="000344B6" w:rsidP="000344B6">
      <w:pPr>
        <w:tabs>
          <w:tab w:val="left" w:pos="567"/>
        </w:tabs>
        <w:spacing w:line="276" w:lineRule="auto"/>
        <w:ind w:left="567" w:hanging="567"/>
        <w:contextualSpacing/>
        <w:jc w:val="both"/>
        <w:rPr>
          <w:rFonts w:asciiTheme="minorHAnsi" w:hAnsiTheme="minorHAnsi" w:cstheme="minorHAnsi"/>
          <w:bCs/>
          <w:iCs/>
          <w:sz w:val="22"/>
          <w:szCs w:val="22"/>
        </w:rPr>
      </w:pPr>
      <w:r w:rsidRPr="000344B6">
        <w:rPr>
          <w:rFonts w:asciiTheme="minorHAnsi" w:hAnsiTheme="minorHAnsi" w:cstheme="minorHAnsi"/>
          <w:bCs/>
          <w:iCs/>
          <w:sz w:val="22"/>
          <w:szCs w:val="22"/>
        </w:rPr>
        <w:t>14.3.</w:t>
      </w:r>
      <w:r w:rsidRPr="000344B6">
        <w:rPr>
          <w:rFonts w:asciiTheme="minorHAnsi" w:hAnsiTheme="minorHAnsi" w:cstheme="minorHAnsi"/>
          <w:bCs/>
          <w:iCs/>
          <w:sz w:val="22"/>
          <w:szCs w:val="22"/>
        </w:rPr>
        <w:tab/>
        <w:t>Jeżeli Zamawiający nie udzieli wyjaśnień w terminie, o którym mowa w pkt 14.2. SWZ, przedłuża termin składania ofert o czas niezbędny do zapoznania się wszystkich zainteresowanych Wykonawców z wyjaśnieniami niezbędnymi do należytego przygotowania i złożenia ofert.</w:t>
      </w:r>
    </w:p>
    <w:p w14:paraId="06866BD5" w14:textId="77777777" w:rsidR="000344B6" w:rsidRPr="000344B6" w:rsidRDefault="000344B6">
      <w:pPr>
        <w:pStyle w:val="Akapitzlist"/>
        <w:numPr>
          <w:ilvl w:val="0"/>
          <w:numId w:val="42"/>
        </w:numPr>
        <w:tabs>
          <w:tab w:val="left" w:pos="567"/>
        </w:tabs>
        <w:spacing w:line="276" w:lineRule="auto"/>
        <w:ind w:left="567" w:hanging="567"/>
        <w:contextualSpacing/>
        <w:jc w:val="both"/>
        <w:rPr>
          <w:rFonts w:asciiTheme="minorHAnsi" w:hAnsiTheme="minorHAnsi" w:cstheme="minorHAnsi"/>
          <w:iCs/>
          <w:vanish/>
          <w:sz w:val="22"/>
          <w:szCs w:val="22"/>
        </w:rPr>
      </w:pPr>
      <w:commentRangeStart w:id="4"/>
    </w:p>
    <w:commentRangeEnd w:id="4"/>
    <w:p w14:paraId="6DE379F5" w14:textId="77777777" w:rsidR="000344B6" w:rsidRPr="000344B6" w:rsidRDefault="000344B6">
      <w:pPr>
        <w:pStyle w:val="Akapitzlist"/>
        <w:numPr>
          <w:ilvl w:val="0"/>
          <w:numId w:val="42"/>
        </w:numPr>
        <w:tabs>
          <w:tab w:val="left" w:pos="567"/>
        </w:tabs>
        <w:spacing w:line="276" w:lineRule="auto"/>
        <w:ind w:left="567" w:hanging="567"/>
        <w:contextualSpacing/>
        <w:jc w:val="both"/>
        <w:rPr>
          <w:rFonts w:asciiTheme="minorHAnsi" w:hAnsiTheme="minorHAnsi" w:cstheme="minorHAnsi"/>
          <w:iCs/>
          <w:vanish/>
          <w:sz w:val="22"/>
          <w:szCs w:val="22"/>
        </w:rPr>
      </w:pPr>
      <w:r w:rsidRPr="000344B6">
        <w:rPr>
          <w:rStyle w:val="Odwoaniedokomentarza"/>
          <w:rFonts w:asciiTheme="minorHAnsi" w:hAnsiTheme="minorHAnsi" w:cstheme="minorHAnsi"/>
          <w:sz w:val="22"/>
          <w:szCs w:val="22"/>
        </w:rPr>
        <w:commentReference w:id="4"/>
      </w:r>
    </w:p>
    <w:p w14:paraId="4ACA92F4" w14:textId="77777777" w:rsidR="000344B6" w:rsidRPr="000344B6" w:rsidRDefault="000344B6">
      <w:pPr>
        <w:pStyle w:val="Akapitzlist"/>
        <w:numPr>
          <w:ilvl w:val="1"/>
          <w:numId w:val="42"/>
        </w:numPr>
        <w:tabs>
          <w:tab w:val="left" w:pos="567"/>
        </w:tabs>
        <w:spacing w:line="276" w:lineRule="auto"/>
        <w:ind w:left="567" w:hanging="567"/>
        <w:contextualSpacing/>
        <w:jc w:val="both"/>
        <w:rPr>
          <w:rFonts w:asciiTheme="minorHAnsi" w:hAnsiTheme="minorHAnsi" w:cstheme="minorHAnsi"/>
          <w:bCs/>
          <w:iCs/>
          <w:sz w:val="22"/>
          <w:szCs w:val="22"/>
        </w:rPr>
      </w:pPr>
      <w:r w:rsidRPr="000344B6">
        <w:rPr>
          <w:rFonts w:asciiTheme="minorHAnsi" w:hAnsiTheme="minorHAnsi" w:cstheme="minorHAnsi"/>
          <w:iCs/>
          <w:sz w:val="22"/>
          <w:szCs w:val="22"/>
        </w:rPr>
        <w:t>W przypadku gdy wniosek o wyjaśnienie treści SWZ nie wpłynął w terminie, o którym mowa w pkt 14.2. SWZ, Zamawiający nie ma obowiązku udzielania odpowiednio wyjaśnień SWZ oraz obowiązku przedłużenia terminu składania ofert.</w:t>
      </w:r>
    </w:p>
    <w:p w14:paraId="58748AA8" w14:textId="77777777" w:rsidR="000344B6" w:rsidRPr="000344B6" w:rsidRDefault="000344B6">
      <w:pPr>
        <w:numPr>
          <w:ilvl w:val="1"/>
          <w:numId w:val="42"/>
        </w:numPr>
        <w:tabs>
          <w:tab w:val="left" w:pos="567"/>
        </w:tabs>
        <w:spacing w:line="276" w:lineRule="auto"/>
        <w:ind w:left="567" w:hanging="567"/>
        <w:contextualSpacing/>
        <w:jc w:val="both"/>
        <w:rPr>
          <w:rFonts w:asciiTheme="minorHAnsi" w:hAnsiTheme="minorHAnsi" w:cstheme="minorHAnsi"/>
          <w:bCs/>
          <w:iCs/>
          <w:sz w:val="22"/>
          <w:szCs w:val="22"/>
        </w:rPr>
      </w:pPr>
      <w:r w:rsidRPr="000344B6">
        <w:rPr>
          <w:rFonts w:asciiTheme="minorHAnsi" w:hAnsiTheme="minorHAnsi" w:cstheme="minorHAnsi"/>
          <w:iCs/>
          <w:sz w:val="22"/>
          <w:szCs w:val="22"/>
        </w:rPr>
        <w:t>Przedłużenie terminu składania ofert, nie wpływa na bieg terminu składania wniosku o wyjaśnienie treści SWZ.</w:t>
      </w:r>
    </w:p>
    <w:p w14:paraId="09F83E14" w14:textId="77777777" w:rsidR="000344B6" w:rsidRPr="000344B6" w:rsidRDefault="000344B6">
      <w:pPr>
        <w:numPr>
          <w:ilvl w:val="1"/>
          <w:numId w:val="42"/>
        </w:numPr>
        <w:tabs>
          <w:tab w:val="left" w:pos="567"/>
        </w:tabs>
        <w:spacing w:line="276" w:lineRule="auto"/>
        <w:ind w:left="567" w:hanging="567"/>
        <w:contextualSpacing/>
        <w:jc w:val="both"/>
        <w:rPr>
          <w:rFonts w:asciiTheme="minorHAnsi" w:hAnsiTheme="minorHAnsi" w:cstheme="minorHAnsi"/>
          <w:bCs/>
          <w:iCs/>
          <w:sz w:val="22"/>
          <w:szCs w:val="22"/>
        </w:rPr>
      </w:pPr>
      <w:r w:rsidRPr="000344B6">
        <w:rPr>
          <w:rFonts w:asciiTheme="minorHAnsi" w:hAnsiTheme="minorHAnsi" w:cstheme="minorHAnsi"/>
          <w:iCs/>
          <w:sz w:val="22"/>
          <w:szCs w:val="22"/>
        </w:rPr>
        <w:t>Treść zapytań wraz z wyjaśnieniami Zamawiający udostępnia, bez ujawniania źródła zapytania, na stronie internetowej prowadzącego postępowania.</w:t>
      </w:r>
    </w:p>
    <w:p w14:paraId="13724016" w14:textId="77777777" w:rsidR="000344B6" w:rsidRPr="000344B6" w:rsidRDefault="000344B6">
      <w:pPr>
        <w:numPr>
          <w:ilvl w:val="1"/>
          <w:numId w:val="42"/>
        </w:numPr>
        <w:tabs>
          <w:tab w:val="left" w:pos="567"/>
        </w:tabs>
        <w:spacing w:line="276" w:lineRule="auto"/>
        <w:ind w:left="567" w:hanging="567"/>
        <w:contextualSpacing/>
        <w:jc w:val="both"/>
        <w:rPr>
          <w:rFonts w:asciiTheme="minorHAnsi" w:hAnsiTheme="minorHAnsi" w:cstheme="minorHAnsi"/>
          <w:bCs/>
          <w:iCs/>
          <w:sz w:val="22"/>
          <w:szCs w:val="22"/>
        </w:rPr>
      </w:pPr>
      <w:r w:rsidRPr="000344B6">
        <w:rPr>
          <w:rFonts w:asciiTheme="minorHAnsi" w:hAnsiTheme="minorHAnsi" w:cstheme="minorHAnsi"/>
          <w:iCs/>
          <w:sz w:val="22"/>
          <w:szCs w:val="22"/>
        </w:rPr>
        <w:t>W uzasadnionych przypadkach Zamawiający może przed upływem terminu składania ofert zmienić treść SWZ.</w:t>
      </w:r>
    </w:p>
    <w:p w14:paraId="21115606" w14:textId="77777777" w:rsidR="000344B6" w:rsidRPr="000344B6" w:rsidRDefault="000344B6">
      <w:pPr>
        <w:numPr>
          <w:ilvl w:val="1"/>
          <w:numId w:val="42"/>
        </w:numPr>
        <w:tabs>
          <w:tab w:val="left" w:pos="567"/>
        </w:tabs>
        <w:spacing w:line="276" w:lineRule="auto"/>
        <w:ind w:left="567" w:hanging="567"/>
        <w:contextualSpacing/>
        <w:jc w:val="both"/>
        <w:rPr>
          <w:rFonts w:asciiTheme="minorHAnsi" w:hAnsiTheme="minorHAnsi" w:cstheme="minorHAnsi"/>
          <w:bCs/>
          <w:iCs/>
          <w:sz w:val="22"/>
          <w:szCs w:val="22"/>
        </w:rPr>
      </w:pPr>
      <w:r w:rsidRPr="000344B6">
        <w:rPr>
          <w:rFonts w:asciiTheme="minorHAnsi" w:hAnsiTheme="minorHAnsi" w:cstheme="minorHAnsi"/>
          <w:iCs/>
          <w:sz w:val="22"/>
          <w:szCs w:val="22"/>
        </w:rPr>
        <w:t>W przypadku gdy zmiana treści SWZ jest istotna dla sporządzenia oferty lub wymaga od Wykonawców dodatkowego czasu na zapoznanie się ze zmianą treści SWZ i przygotowanie ofert, Zamawiający przedłuża termin składania ofert o czas niezbędny na ich przygotowanie.</w:t>
      </w:r>
    </w:p>
    <w:p w14:paraId="311DE957" w14:textId="77777777" w:rsidR="000344B6" w:rsidRPr="000344B6" w:rsidRDefault="000344B6">
      <w:pPr>
        <w:numPr>
          <w:ilvl w:val="1"/>
          <w:numId w:val="42"/>
        </w:numPr>
        <w:tabs>
          <w:tab w:val="left" w:pos="567"/>
        </w:tabs>
        <w:spacing w:line="276" w:lineRule="auto"/>
        <w:ind w:left="567" w:hanging="567"/>
        <w:contextualSpacing/>
        <w:jc w:val="both"/>
        <w:rPr>
          <w:rFonts w:asciiTheme="minorHAnsi" w:hAnsiTheme="minorHAnsi" w:cstheme="minorHAnsi"/>
          <w:bCs/>
          <w:iCs/>
          <w:sz w:val="22"/>
          <w:szCs w:val="22"/>
        </w:rPr>
      </w:pPr>
      <w:r w:rsidRPr="000344B6">
        <w:rPr>
          <w:rFonts w:asciiTheme="minorHAnsi" w:hAnsiTheme="minorHAnsi" w:cstheme="minorHAnsi"/>
          <w:iCs/>
          <w:sz w:val="22"/>
          <w:szCs w:val="22"/>
        </w:rPr>
        <w:t>Zamawiający informuje wykonawców o przedłużonym terminie składania odpowiednio ofert przez zamieszczenie informacji na stronie internetowej prowadzonego postępowania, na której została uprzednio udostępniona SWZ.</w:t>
      </w:r>
    </w:p>
    <w:p w14:paraId="638D7B2E" w14:textId="77777777" w:rsidR="000344B6" w:rsidRPr="000344B6" w:rsidRDefault="000344B6">
      <w:pPr>
        <w:numPr>
          <w:ilvl w:val="1"/>
          <w:numId w:val="42"/>
        </w:numPr>
        <w:tabs>
          <w:tab w:val="left" w:pos="567"/>
        </w:tabs>
        <w:spacing w:line="276" w:lineRule="auto"/>
        <w:ind w:left="567" w:hanging="567"/>
        <w:contextualSpacing/>
        <w:jc w:val="both"/>
        <w:rPr>
          <w:rFonts w:asciiTheme="minorHAnsi" w:hAnsiTheme="minorHAnsi" w:cstheme="minorHAnsi"/>
          <w:bCs/>
          <w:iCs/>
          <w:sz w:val="22"/>
          <w:szCs w:val="22"/>
        </w:rPr>
      </w:pPr>
      <w:r w:rsidRPr="000344B6">
        <w:rPr>
          <w:rFonts w:asciiTheme="minorHAnsi" w:hAnsiTheme="minorHAnsi" w:cstheme="minorHAnsi"/>
          <w:iCs/>
          <w:sz w:val="22"/>
          <w:szCs w:val="22"/>
        </w:rPr>
        <w:t>Dokonaną zmianę treści odpowiednio SWZ zamawiający udostępnia na stronie internetowej prowadzonego postępowania.</w:t>
      </w:r>
    </w:p>
    <w:p w14:paraId="45BB85FA" w14:textId="77777777" w:rsidR="000344B6" w:rsidRPr="000344B6" w:rsidRDefault="000344B6" w:rsidP="000344B6">
      <w:pPr>
        <w:tabs>
          <w:tab w:val="left" w:pos="567"/>
        </w:tabs>
        <w:spacing w:line="276" w:lineRule="auto"/>
        <w:ind w:left="567" w:hanging="567"/>
        <w:contextualSpacing/>
        <w:jc w:val="both"/>
        <w:rPr>
          <w:rFonts w:asciiTheme="minorHAnsi" w:hAnsiTheme="minorHAnsi" w:cstheme="minorHAnsi"/>
          <w:bCs/>
          <w:iCs/>
          <w:sz w:val="22"/>
          <w:szCs w:val="22"/>
        </w:rPr>
      </w:pPr>
    </w:p>
    <w:p w14:paraId="460FA1BC" w14:textId="77777777" w:rsidR="000344B6" w:rsidRPr="004561C2" w:rsidRDefault="000344B6" w:rsidP="004561C2">
      <w:pPr>
        <w:tabs>
          <w:tab w:val="left" w:pos="567"/>
        </w:tabs>
        <w:spacing w:line="276" w:lineRule="auto"/>
        <w:ind w:left="567" w:hanging="567"/>
        <w:jc w:val="both"/>
        <w:rPr>
          <w:rFonts w:asciiTheme="minorHAnsi" w:hAnsiTheme="minorHAnsi" w:cstheme="minorHAnsi"/>
          <w:b/>
          <w:bCs/>
          <w:sz w:val="22"/>
          <w:szCs w:val="22"/>
          <w:u w:val="single"/>
        </w:rPr>
      </w:pPr>
      <w:r w:rsidRPr="004561C2">
        <w:rPr>
          <w:rFonts w:asciiTheme="minorHAnsi" w:hAnsiTheme="minorHAnsi" w:cstheme="minorHAnsi"/>
          <w:b/>
          <w:bCs/>
          <w:sz w:val="22"/>
          <w:szCs w:val="22"/>
        </w:rPr>
        <w:t>15.</w:t>
      </w:r>
      <w:r w:rsidRPr="004561C2">
        <w:rPr>
          <w:rFonts w:asciiTheme="minorHAnsi" w:hAnsiTheme="minorHAnsi" w:cstheme="minorHAnsi"/>
          <w:b/>
          <w:bCs/>
          <w:sz w:val="22"/>
          <w:szCs w:val="22"/>
        </w:rPr>
        <w:tab/>
      </w:r>
      <w:r w:rsidRPr="004561C2">
        <w:rPr>
          <w:rFonts w:asciiTheme="minorHAnsi" w:hAnsiTheme="minorHAnsi" w:cstheme="minorHAnsi"/>
          <w:b/>
          <w:bCs/>
          <w:sz w:val="22"/>
          <w:szCs w:val="22"/>
          <w:u w:val="single"/>
        </w:rPr>
        <w:t>Opis sposobu przygotowania ofert oraz dokumentów wymaganych przez Zamawiającego w SWZ.</w:t>
      </w:r>
    </w:p>
    <w:p w14:paraId="21F20F08" w14:textId="7EB69E2E" w:rsidR="004561C2" w:rsidRPr="004561C2" w:rsidRDefault="004561C2">
      <w:pPr>
        <w:pStyle w:val="Akapitzlist"/>
        <w:numPr>
          <w:ilvl w:val="1"/>
          <w:numId w:val="45"/>
        </w:numPr>
        <w:tabs>
          <w:tab w:val="left" w:pos="567"/>
        </w:tabs>
        <w:spacing w:line="276" w:lineRule="auto"/>
        <w:ind w:left="567" w:hanging="567"/>
        <w:jc w:val="both"/>
        <w:rPr>
          <w:rFonts w:asciiTheme="minorHAnsi" w:hAnsiTheme="minorHAnsi" w:cstheme="minorHAnsi"/>
          <w:sz w:val="22"/>
          <w:szCs w:val="22"/>
        </w:rPr>
      </w:pPr>
      <w:r w:rsidRPr="004561C2">
        <w:rPr>
          <w:rFonts w:asciiTheme="minorHAnsi" w:hAnsiTheme="minorHAnsi" w:cstheme="minorHAnsi"/>
          <w:sz w:val="22"/>
          <w:szCs w:val="22"/>
        </w:rPr>
        <w:t xml:space="preserve">Wykonawcy zobowiązani są zapoznać się dokładnie z informacjami zawartymi w SWZ </w:t>
      </w:r>
      <w:r w:rsidRPr="004561C2">
        <w:rPr>
          <w:rFonts w:asciiTheme="minorHAnsi" w:hAnsiTheme="minorHAnsi" w:cstheme="minorHAnsi"/>
          <w:sz w:val="22"/>
          <w:szCs w:val="22"/>
        </w:rPr>
        <w:br/>
        <w:t>i przygotować ofertę zgodnie z wymaganiami określonymi w dokumencie.</w:t>
      </w:r>
    </w:p>
    <w:p w14:paraId="5E3770E8" w14:textId="77777777" w:rsidR="004561C2" w:rsidRPr="004561C2" w:rsidRDefault="004561C2" w:rsidP="004561C2">
      <w:pPr>
        <w:tabs>
          <w:tab w:val="left" w:pos="567"/>
        </w:tabs>
        <w:spacing w:line="276" w:lineRule="auto"/>
        <w:ind w:left="567" w:hanging="567"/>
        <w:contextualSpacing/>
        <w:jc w:val="both"/>
        <w:rPr>
          <w:rFonts w:asciiTheme="minorHAnsi" w:hAnsiTheme="minorHAnsi" w:cstheme="minorHAnsi"/>
          <w:sz w:val="22"/>
          <w:szCs w:val="22"/>
        </w:rPr>
      </w:pPr>
      <w:r w:rsidRPr="004561C2">
        <w:rPr>
          <w:rFonts w:asciiTheme="minorHAnsi" w:hAnsiTheme="minorHAnsi" w:cstheme="minorHAnsi"/>
          <w:sz w:val="22"/>
          <w:szCs w:val="22"/>
        </w:rPr>
        <w:t>15.2.</w:t>
      </w:r>
      <w:r w:rsidRPr="004561C2">
        <w:rPr>
          <w:rFonts w:asciiTheme="minorHAnsi" w:hAnsiTheme="minorHAnsi" w:cstheme="minorHAnsi"/>
          <w:sz w:val="22"/>
          <w:szCs w:val="22"/>
        </w:rPr>
        <w:tab/>
      </w:r>
      <w:r w:rsidRPr="004561C2">
        <w:rPr>
          <w:rFonts w:asciiTheme="minorHAnsi" w:hAnsiTheme="minorHAnsi" w:cstheme="minorHAnsi"/>
          <w:sz w:val="22"/>
          <w:szCs w:val="22"/>
          <w:u w:val="single"/>
        </w:rPr>
        <w:t>Oferta powinna być:</w:t>
      </w:r>
    </w:p>
    <w:p w14:paraId="36A93B64" w14:textId="77777777" w:rsidR="007E0E47" w:rsidRDefault="004561C2" w:rsidP="007E0E47">
      <w:pPr>
        <w:tabs>
          <w:tab w:val="left" w:pos="1134"/>
        </w:tabs>
        <w:spacing w:line="276" w:lineRule="auto"/>
        <w:ind w:left="1134" w:hanging="567"/>
        <w:contextualSpacing/>
        <w:jc w:val="both"/>
        <w:rPr>
          <w:rFonts w:asciiTheme="minorHAnsi" w:hAnsiTheme="minorHAnsi" w:cstheme="minorHAnsi"/>
          <w:sz w:val="22"/>
          <w:szCs w:val="22"/>
        </w:rPr>
      </w:pPr>
      <w:r w:rsidRPr="004561C2">
        <w:rPr>
          <w:rFonts w:asciiTheme="minorHAnsi" w:hAnsiTheme="minorHAnsi" w:cstheme="minorHAnsi"/>
          <w:sz w:val="22"/>
          <w:szCs w:val="22"/>
        </w:rPr>
        <w:t>15.2.1.</w:t>
      </w:r>
      <w:r w:rsidRPr="004561C2">
        <w:rPr>
          <w:rFonts w:asciiTheme="minorHAnsi" w:hAnsiTheme="minorHAnsi" w:cstheme="minorHAnsi"/>
          <w:sz w:val="22"/>
          <w:szCs w:val="22"/>
        </w:rPr>
        <w:tab/>
        <w:t>sporządzona na podstawie załączników niniejszej SWZ w języku polskim, wszelkie dokumenty sporządzone w języku obcym składane są wraz z tłumaczeniem na język polski.</w:t>
      </w:r>
    </w:p>
    <w:p w14:paraId="1058744A" w14:textId="2E26B100" w:rsidR="007E0E47" w:rsidRPr="00224D55" w:rsidRDefault="004561C2" w:rsidP="007E0E47">
      <w:pPr>
        <w:tabs>
          <w:tab w:val="left" w:pos="1134"/>
        </w:tabs>
        <w:spacing w:line="276" w:lineRule="auto"/>
        <w:ind w:left="1134" w:hanging="567"/>
        <w:contextualSpacing/>
        <w:jc w:val="both"/>
        <w:rPr>
          <w:rFonts w:asciiTheme="minorHAnsi" w:hAnsiTheme="minorHAnsi" w:cstheme="minorHAnsi"/>
          <w:sz w:val="22"/>
          <w:szCs w:val="22"/>
        </w:rPr>
      </w:pPr>
      <w:r w:rsidRPr="00224D55">
        <w:rPr>
          <w:rFonts w:asciiTheme="minorHAnsi" w:hAnsiTheme="minorHAnsi" w:cstheme="minorHAnsi"/>
          <w:sz w:val="22"/>
          <w:szCs w:val="22"/>
        </w:rPr>
        <w:t>15.2.2.</w:t>
      </w:r>
      <w:r w:rsidRPr="00224D55">
        <w:rPr>
          <w:rFonts w:asciiTheme="minorHAnsi" w:hAnsiTheme="minorHAnsi" w:cstheme="minorHAnsi"/>
          <w:sz w:val="22"/>
          <w:szCs w:val="22"/>
        </w:rPr>
        <w:tab/>
        <w:t xml:space="preserve">złożona przy użyciu środków komunikacji elektronicznej tzn. za pośrednictwem </w:t>
      </w:r>
      <w:hyperlink r:id="rId18" w:history="1">
        <w:r w:rsidR="00224D55" w:rsidRPr="00224D55">
          <w:rPr>
            <w:rStyle w:val="Hipercze"/>
            <w:rFonts w:ascii="Calibri" w:hAnsi="Calibri" w:cs="Calibri"/>
            <w:sz w:val="22"/>
            <w:szCs w:val="22"/>
            <w:highlight w:val="yellow"/>
          </w:rPr>
          <w:t>https://platformazakupowa.pl/transakcja/1011861</w:t>
        </w:r>
      </w:hyperlink>
    </w:p>
    <w:p w14:paraId="3A76EA2F" w14:textId="77777777" w:rsidR="004561C2" w:rsidRPr="004561C2" w:rsidRDefault="004561C2" w:rsidP="007E0E47">
      <w:pPr>
        <w:tabs>
          <w:tab w:val="left" w:pos="1134"/>
        </w:tabs>
        <w:spacing w:line="276" w:lineRule="auto"/>
        <w:ind w:left="1134" w:hanging="567"/>
        <w:contextualSpacing/>
        <w:jc w:val="both"/>
        <w:rPr>
          <w:rFonts w:asciiTheme="minorHAnsi" w:hAnsiTheme="minorHAnsi" w:cstheme="minorHAnsi"/>
          <w:sz w:val="22"/>
          <w:szCs w:val="22"/>
        </w:rPr>
      </w:pPr>
      <w:r w:rsidRPr="004561C2">
        <w:rPr>
          <w:rFonts w:asciiTheme="minorHAnsi" w:hAnsiTheme="minorHAnsi" w:cstheme="minorHAnsi"/>
          <w:sz w:val="22"/>
          <w:szCs w:val="22"/>
        </w:rPr>
        <w:t>15.2.3.</w:t>
      </w:r>
      <w:r w:rsidRPr="004561C2">
        <w:rPr>
          <w:rFonts w:asciiTheme="minorHAnsi" w:hAnsiTheme="minorHAnsi" w:cstheme="minorHAnsi"/>
          <w:sz w:val="22"/>
          <w:szCs w:val="22"/>
        </w:rPr>
        <w:tab/>
      </w:r>
      <w:r w:rsidRPr="004561C2">
        <w:rPr>
          <w:rFonts w:asciiTheme="minorHAnsi" w:hAnsiTheme="minorHAnsi" w:cstheme="minorHAnsi"/>
          <w:sz w:val="22"/>
          <w:szCs w:val="22"/>
          <w:u w:val="single"/>
        </w:rPr>
        <w:t>podpisana kwalifikowanym podpisem elektronicznym</w:t>
      </w:r>
      <w:r w:rsidRPr="004561C2">
        <w:rPr>
          <w:rFonts w:asciiTheme="minorHAnsi" w:hAnsiTheme="minorHAnsi" w:cstheme="minorHAnsi"/>
          <w:sz w:val="22"/>
          <w:szCs w:val="22"/>
        </w:rPr>
        <w:t xml:space="preserve"> lub </w:t>
      </w:r>
      <w:r w:rsidRPr="004561C2">
        <w:rPr>
          <w:rFonts w:asciiTheme="minorHAnsi" w:hAnsiTheme="minorHAnsi" w:cstheme="minorHAnsi"/>
          <w:sz w:val="22"/>
          <w:szCs w:val="22"/>
          <w:u w:val="single"/>
        </w:rPr>
        <w:t>podpisem zaufanym</w:t>
      </w:r>
      <w:r w:rsidRPr="004561C2">
        <w:rPr>
          <w:rFonts w:asciiTheme="minorHAnsi" w:hAnsiTheme="minorHAnsi" w:cstheme="minorHAnsi"/>
          <w:sz w:val="22"/>
          <w:szCs w:val="22"/>
        </w:rPr>
        <w:t xml:space="preserve"> lub </w:t>
      </w:r>
      <w:r w:rsidRPr="004561C2">
        <w:rPr>
          <w:rFonts w:asciiTheme="minorHAnsi" w:hAnsiTheme="minorHAnsi" w:cstheme="minorHAnsi"/>
          <w:sz w:val="22"/>
          <w:szCs w:val="22"/>
          <w:u w:val="single"/>
        </w:rPr>
        <w:t>podpisem osobistym</w:t>
      </w:r>
      <w:r w:rsidRPr="004561C2">
        <w:rPr>
          <w:rFonts w:asciiTheme="minorHAnsi" w:hAnsiTheme="minorHAnsi" w:cstheme="minorHAnsi"/>
          <w:sz w:val="22"/>
          <w:szCs w:val="22"/>
        </w:rPr>
        <w:t xml:space="preserve"> przez osobę/osoby upoważnioną/upoważnione.</w:t>
      </w:r>
    </w:p>
    <w:p w14:paraId="7F02DF91" w14:textId="77777777" w:rsidR="004561C2" w:rsidRPr="004561C2" w:rsidRDefault="004561C2" w:rsidP="007E0E47">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4561C2">
        <w:rPr>
          <w:rFonts w:asciiTheme="minorHAnsi" w:eastAsia="Arial" w:hAnsiTheme="minorHAnsi" w:cstheme="minorHAnsi"/>
          <w:sz w:val="22"/>
          <w:szCs w:val="22"/>
          <w:lang w:val="pl"/>
        </w:rPr>
        <w:lastRenderedPageBreak/>
        <w:t>15.2.4.</w:t>
      </w:r>
      <w:r w:rsidRPr="004561C2">
        <w:rPr>
          <w:rFonts w:asciiTheme="minorHAnsi" w:eastAsia="Arial" w:hAnsiTheme="minorHAnsi" w:cstheme="minorHAnsi"/>
          <w:sz w:val="22"/>
          <w:szCs w:val="22"/>
          <w:lang w:val="pl"/>
        </w:rPr>
        <w:tab/>
        <w:t>Podpisy kwalifikowane wykorzystywane przez Wykonawców do podpisywania wszelkich plików muszą spełniać wymogi “Rozporządzenia Parlamentu Europejskiego i Rady w sprawie identyfikacji elektronicznej i usług zaufania w odniesieniu do transakcji elektronicznych na rynku wewnętrznym (</w:t>
      </w:r>
      <w:proofErr w:type="spellStart"/>
      <w:r w:rsidRPr="004561C2">
        <w:rPr>
          <w:rFonts w:asciiTheme="minorHAnsi" w:eastAsia="Arial" w:hAnsiTheme="minorHAnsi" w:cstheme="minorHAnsi"/>
          <w:sz w:val="22"/>
          <w:szCs w:val="22"/>
          <w:lang w:val="pl"/>
        </w:rPr>
        <w:t>eIDAS</w:t>
      </w:r>
      <w:proofErr w:type="spellEnd"/>
      <w:r w:rsidRPr="004561C2">
        <w:rPr>
          <w:rFonts w:asciiTheme="minorHAnsi" w:eastAsia="Arial" w:hAnsiTheme="minorHAnsi" w:cstheme="minorHAnsi"/>
          <w:sz w:val="22"/>
          <w:szCs w:val="22"/>
          <w:lang w:val="pl"/>
        </w:rPr>
        <w:t>) (UE) nr 910/2014 - od 1 lipca 2016 roku”.</w:t>
      </w:r>
    </w:p>
    <w:p w14:paraId="2C47BD5B" w14:textId="6098BD30" w:rsidR="004561C2" w:rsidRDefault="004561C2" w:rsidP="00735FB6">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4561C2">
        <w:rPr>
          <w:rFonts w:asciiTheme="minorHAnsi" w:eastAsia="Arial" w:hAnsiTheme="minorHAnsi" w:cstheme="minorHAnsi"/>
          <w:sz w:val="22"/>
          <w:szCs w:val="22"/>
          <w:lang w:val="pl"/>
        </w:rPr>
        <w:t>15.2.5.</w:t>
      </w:r>
      <w:r w:rsidRPr="004561C2">
        <w:rPr>
          <w:rFonts w:asciiTheme="minorHAnsi" w:eastAsia="Arial" w:hAnsiTheme="minorHAnsi" w:cstheme="minorHAnsi"/>
          <w:sz w:val="22"/>
          <w:szCs w:val="22"/>
          <w:lang w:val="pl"/>
        </w:rPr>
        <w:tab/>
        <w:t xml:space="preserve">W przypadku wykorzystania formatu podpisu </w:t>
      </w:r>
      <w:proofErr w:type="spellStart"/>
      <w:r w:rsidRPr="004561C2">
        <w:rPr>
          <w:rFonts w:asciiTheme="minorHAnsi" w:eastAsia="Arial" w:hAnsiTheme="minorHAnsi" w:cstheme="minorHAnsi"/>
          <w:sz w:val="22"/>
          <w:szCs w:val="22"/>
          <w:lang w:val="pl"/>
        </w:rPr>
        <w:t>XadES</w:t>
      </w:r>
      <w:proofErr w:type="spellEnd"/>
      <w:r w:rsidRPr="004561C2">
        <w:rPr>
          <w:rFonts w:asciiTheme="minorHAnsi" w:eastAsia="Arial" w:hAnsiTheme="minorHAnsi" w:cstheme="minorHAnsi"/>
          <w:sz w:val="22"/>
          <w:szCs w:val="22"/>
          <w:lang w:val="pl"/>
        </w:rPr>
        <w:t xml:space="preserve"> zewnętrzny, Zamawiający wymaga dołączenia odpowiedniej ilości plików tj. podpisywanych plików z danymi oraz plików </w:t>
      </w:r>
      <w:proofErr w:type="spellStart"/>
      <w:r w:rsidRPr="004561C2">
        <w:rPr>
          <w:rFonts w:asciiTheme="minorHAnsi" w:eastAsia="Arial" w:hAnsiTheme="minorHAnsi" w:cstheme="minorHAnsi"/>
          <w:sz w:val="22"/>
          <w:szCs w:val="22"/>
          <w:lang w:val="pl"/>
        </w:rPr>
        <w:t>XadES</w:t>
      </w:r>
      <w:proofErr w:type="spellEnd"/>
      <w:r w:rsidRPr="004561C2">
        <w:rPr>
          <w:rFonts w:asciiTheme="minorHAnsi" w:eastAsia="Arial" w:hAnsiTheme="minorHAnsi" w:cstheme="minorHAnsi"/>
          <w:sz w:val="22"/>
          <w:szCs w:val="22"/>
          <w:lang w:val="pl"/>
        </w:rPr>
        <w:t>.</w:t>
      </w:r>
    </w:p>
    <w:p w14:paraId="5E9EC881" w14:textId="77777777" w:rsidR="00D90C81" w:rsidRPr="004561C2" w:rsidRDefault="00D90C81" w:rsidP="00735FB6">
      <w:pPr>
        <w:tabs>
          <w:tab w:val="left" w:pos="1134"/>
        </w:tabs>
        <w:spacing w:line="276" w:lineRule="auto"/>
        <w:ind w:left="1134" w:hanging="567"/>
        <w:contextualSpacing/>
        <w:jc w:val="both"/>
        <w:rPr>
          <w:rFonts w:asciiTheme="minorHAnsi" w:eastAsia="Arial" w:hAnsiTheme="minorHAnsi" w:cstheme="minorHAnsi"/>
          <w:sz w:val="22"/>
          <w:szCs w:val="22"/>
          <w:lang w:val="pl"/>
        </w:rPr>
      </w:pPr>
    </w:p>
    <w:p w14:paraId="57381350" w14:textId="77777777" w:rsidR="004561C2" w:rsidRPr="004561C2" w:rsidRDefault="004561C2">
      <w:pPr>
        <w:pStyle w:val="Akapitzlist"/>
        <w:numPr>
          <w:ilvl w:val="0"/>
          <w:numId w:val="44"/>
        </w:numPr>
        <w:tabs>
          <w:tab w:val="left" w:pos="567"/>
        </w:tabs>
        <w:suppressAutoHyphens w:val="0"/>
        <w:spacing w:line="276" w:lineRule="auto"/>
        <w:ind w:hanging="567"/>
        <w:contextualSpacing/>
        <w:jc w:val="both"/>
        <w:rPr>
          <w:rFonts w:asciiTheme="minorHAnsi" w:eastAsia="Arial" w:hAnsiTheme="minorHAnsi" w:cstheme="minorHAnsi"/>
          <w:b/>
          <w:bCs/>
          <w:vanish/>
          <w:sz w:val="22"/>
          <w:szCs w:val="22"/>
          <w:u w:val="single"/>
          <w:lang w:val="pl"/>
        </w:rPr>
      </w:pPr>
      <w:commentRangeStart w:id="5"/>
    </w:p>
    <w:commentRangeEnd w:id="5"/>
    <w:p w14:paraId="1D49DA4D" w14:textId="77777777" w:rsidR="004561C2" w:rsidRPr="004561C2" w:rsidRDefault="004561C2">
      <w:pPr>
        <w:pStyle w:val="Akapitzlist"/>
        <w:numPr>
          <w:ilvl w:val="0"/>
          <w:numId w:val="44"/>
        </w:numPr>
        <w:tabs>
          <w:tab w:val="left" w:pos="567"/>
        </w:tabs>
        <w:suppressAutoHyphens w:val="0"/>
        <w:spacing w:line="276" w:lineRule="auto"/>
        <w:contextualSpacing/>
        <w:jc w:val="both"/>
        <w:rPr>
          <w:rFonts w:asciiTheme="minorHAnsi" w:eastAsia="Arial" w:hAnsiTheme="minorHAnsi" w:cstheme="minorHAnsi"/>
          <w:b/>
          <w:bCs/>
          <w:vanish/>
          <w:sz w:val="22"/>
          <w:szCs w:val="22"/>
          <w:u w:val="single"/>
          <w:lang w:val="pl"/>
        </w:rPr>
      </w:pPr>
      <w:r w:rsidRPr="004561C2">
        <w:rPr>
          <w:rStyle w:val="Odwoaniedokomentarza"/>
          <w:rFonts w:asciiTheme="minorHAnsi" w:hAnsiTheme="minorHAnsi" w:cstheme="minorHAnsi"/>
          <w:sz w:val="22"/>
          <w:szCs w:val="22"/>
        </w:rPr>
        <w:commentReference w:id="5"/>
      </w:r>
    </w:p>
    <w:p w14:paraId="35488794" w14:textId="77777777" w:rsidR="004561C2" w:rsidRPr="004561C2" w:rsidRDefault="004561C2">
      <w:pPr>
        <w:numPr>
          <w:ilvl w:val="1"/>
          <w:numId w:val="44"/>
        </w:numPr>
        <w:tabs>
          <w:tab w:val="left" w:pos="567"/>
        </w:tabs>
        <w:suppressAutoHyphens w:val="0"/>
        <w:spacing w:line="276" w:lineRule="auto"/>
        <w:ind w:hanging="567"/>
        <w:contextualSpacing/>
        <w:jc w:val="both"/>
        <w:rPr>
          <w:rFonts w:asciiTheme="minorHAnsi" w:eastAsia="Arial" w:hAnsiTheme="minorHAnsi" w:cstheme="minorHAnsi"/>
          <w:b/>
          <w:bCs/>
          <w:sz w:val="22"/>
          <w:szCs w:val="22"/>
          <w:u w:val="single"/>
          <w:lang w:val="pl"/>
        </w:rPr>
      </w:pPr>
      <w:r w:rsidRPr="004561C2">
        <w:rPr>
          <w:rFonts w:asciiTheme="minorHAnsi" w:eastAsia="Arial" w:hAnsiTheme="minorHAnsi" w:cstheme="minorHAnsi"/>
          <w:b/>
          <w:bCs/>
          <w:sz w:val="22"/>
          <w:szCs w:val="22"/>
          <w:u w:val="single"/>
          <w:lang w:val="pl"/>
        </w:rPr>
        <w:t>Wykonawca składa ofertę posiadającą załączone</w:t>
      </w:r>
      <w:r w:rsidRPr="004561C2">
        <w:rPr>
          <w:rFonts w:asciiTheme="minorHAnsi" w:eastAsia="Calibri" w:hAnsiTheme="minorHAnsi" w:cstheme="minorHAnsi"/>
          <w:b/>
          <w:bCs/>
          <w:sz w:val="22"/>
          <w:szCs w:val="22"/>
          <w:u w:val="single"/>
          <w:lang w:val="pl"/>
        </w:rPr>
        <w:t>:</w:t>
      </w:r>
    </w:p>
    <w:p w14:paraId="405A25F6" w14:textId="77777777" w:rsidR="004561C2" w:rsidRPr="004561C2" w:rsidRDefault="004561C2" w:rsidP="00735FB6">
      <w:pPr>
        <w:tabs>
          <w:tab w:val="left" w:pos="567"/>
        </w:tabs>
        <w:spacing w:line="276" w:lineRule="auto"/>
        <w:ind w:left="567" w:hanging="567"/>
        <w:contextualSpacing/>
        <w:jc w:val="both"/>
        <w:rPr>
          <w:rFonts w:asciiTheme="minorHAnsi" w:eastAsia="Arial" w:hAnsiTheme="minorHAnsi" w:cstheme="minorHAnsi"/>
          <w:sz w:val="22"/>
          <w:szCs w:val="22"/>
          <w:lang w:val="pl"/>
        </w:rPr>
      </w:pPr>
      <w:r w:rsidRPr="004561C2">
        <w:rPr>
          <w:rFonts w:asciiTheme="minorHAnsi" w:eastAsia="Arial" w:hAnsiTheme="minorHAnsi" w:cstheme="minorHAnsi"/>
          <w:sz w:val="22"/>
          <w:szCs w:val="22"/>
          <w:lang w:val="pl"/>
        </w:rPr>
        <w:t>15.3.2.</w:t>
      </w:r>
      <w:r w:rsidRPr="004561C2">
        <w:rPr>
          <w:rFonts w:asciiTheme="minorHAnsi" w:eastAsia="Arial" w:hAnsiTheme="minorHAnsi" w:cstheme="minorHAnsi"/>
          <w:sz w:val="22"/>
          <w:szCs w:val="22"/>
          <w:lang w:val="pl"/>
        </w:rPr>
        <w:tab/>
        <w:t xml:space="preserve">Wypełniony Formularz Oferty, stanowiący </w:t>
      </w:r>
      <w:r w:rsidRPr="004561C2">
        <w:rPr>
          <w:rFonts w:asciiTheme="minorHAnsi" w:eastAsia="Arial" w:hAnsiTheme="minorHAnsi" w:cstheme="minorHAnsi"/>
          <w:b/>
          <w:bCs/>
          <w:sz w:val="22"/>
          <w:szCs w:val="22"/>
          <w:lang w:val="pl"/>
        </w:rPr>
        <w:t>Załącznik nr 2 do SWZ/Umowy</w:t>
      </w:r>
      <w:r w:rsidRPr="004561C2">
        <w:rPr>
          <w:rFonts w:asciiTheme="minorHAnsi" w:eastAsia="Arial" w:hAnsiTheme="minorHAnsi" w:cstheme="minorHAnsi"/>
          <w:sz w:val="22"/>
          <w:szCs w:val="22"/>
          <w:lang w:val="pl"/>
        </w:rPr>
        <w:t xml:space="preserve">. </w:t>
      </w:r>
    </w:p>
    <w:p w14:paraId="5D6F2223" w14:textId="7FCB3C05" w:rsidR="004561C2" w:rsidRPr="004561C2" w:rsidRDefault="004561C2" w:rsidP="00735FB6">
      <w:pPr>
        <w:tabs>
          <w:tab w:val="left" w:pos="567"/>
        </w:tabs>
        <w:spacing w:line="276" w:lineRule="auto"/>
        <w:ind w:left="567" w:hanging="567"/>
        <w:contextualSpacing/>
        <w:jc w:val="both"/>
        <w:rPr>
          <w:rFonts w:asciiTheme="minorHAnsi" w:eastAsia="Arial" w:hAnsiTheme="minorHAnsi" w:cstheme="minorHAnsi"/>
          <w:b/>
          <w:bCs/>
          <w:sz w:val="22"/>
          <w:szCs w:val="22"/>
          <w:lang w:val="pl"/>
        </w:rPr>
      </w:pPr>
      <w:r w:rsidRPr="004561C2">
        <w:rPr>
          <w:rFonts w:asciiTheme="minorHAnsi" w:eastAsia="Arial" w:hAnsiTheme="minorHAnsi" w:cstheme="minorHAnsi"/>
          <w:sz w:val="22"/>
          <w:szCs w:val="22"/>
          <w:lang w:val="pl"/>
        </w:rPr>
        <w:t>15.3.3.</w:t>
      </w:r>
      <w:r w:rsidRPr="004561C2">
        <w:rPr>
          <w:rFonts w:asciiTheme="minorHAnsi" w:eastAsia="Arial" w:hAnsiTheme="minorHAnsi" w:cstheme="minorHAnsi"/>
          <w:sz w:val="22"/>
          <w:szCs w:val="22"/>
          <w:lang w:val="pl"/>
        </w:rPr>
        <w:tab/>
        <w:t>Oświadczenia, o których mowa w art. 125 ust. 1 Ustawy - Załączniki</w:t>
      </w:r>
      <w:r w:rsidRPr="004561C2">
        <w:rPr>
          <w:rFonts w:asciiTheme="minorHAnsi" w:eastAsia="Arial" w:hAnsiTheme="minorHAnsi" w:cstheme="minorHAnsi"/>
          <w:b/>
          <w:bCs/>
          <w:sz w:val="22"/>
          <w:szCs w:val="22"/>
          <w:lang w:val="pl"/>
        </w:rPr>
        <w:t xml:space="preserve"> nr 3a</w:t>
      </w:r>
      <w:r w:rsidR="00547071">
        <w:rPr>
          <w:rFonts w:asciiTheme="minorHAnsi" w:eastAsia="Arial" w:hAnsiTheme="minorHAnsi" w:cstheme="minorHAnsi"/>
          <w:b/>
          <w:bCs/>
          <w:sz w:val="22"/>
          <w:szCs w:val="22"/>
          <w:lang w:val="pl"/>
        </w:rPr>
        <w:t xml:space="preserve">, </w:t>
      </w:r>
      <w:r w:rsidRPr="004561C2">
        <w:rPr>
          <w:rFonts w:asciiTheme="minorHAnsi" w:eastAsia="Arial" w:hAnsiTheme="minorHAnsi" w:cstheme="minorHAnsi"/>
          <w:b/>
          <w:bCs/>
          <w:sz w:val="22"/>
          <w:szCs w:val="22"/>
          <w:lang w:val="pl"/>
        </w:rPr>
        <w:t>3b</w:t>
      </w:r>
      <w:r w:rsidR="00547071">
        <w:rPr>
          <w:rFonts w:asciiTheme="minorHAnsi" w:eastAsia="Arial" w:hAnsiTheme="minorHAnsi" w:cstheme="minorHAnsi"/>
          <w:b/>
          <w:bCs/>
          <w:sz w:val="22"/>
          <w:szCs w:val="22"/>
          <w:lang w:val="pl"/>
        </w:rPr>
        <w:t xml:space="preserve"> i/lub 3c (w przypadku polegania na potencjale podmiotu trzeciego)</w:t>
      </w:r>
      <w:r w:rsidRPr="004561C2">
        <w:rPr>
          <w:rFonts w:asciiTheme="minorHAnsi" w:eastAsia="Arial" w:hAnsiTheme="minorHAnsi" w:cstheme="minorHAnsi"/>
          <w:b/>
          <w:bCs/>
          <w:sz w:val="22"/>
          <w:szCs w:val="22"/>
          <w:lang w:val="pl"/>
        </w:rPr>
        <w:t xml:space="preserve"> do SWZ.</w:t>
      </w:r>
    </w:p>
    <w:p w14:paraId="0B7D7568" w14:textId="6F4F33E8" w:rsidR="004561C2" w:rsidRPr="004561C2" w:rsidRDefault="004561C2" w:rsidP="00735FB6">
      <w:pPr>
        <w:tabs>
          <w:tab w:val="left" w:pos="567"/>
          <w:tab w:val="left" w:pos="1701"/>
        </w:tabs>
        <w:spacing w:line="276" w:lineRule="auto"/>
        <w:ind w:left="567" w:hanging="567"/>
        <w:jc w:val="both"/>
        <w:rPr>
          <w:rFonts w:asciiTheme="minorHAnsi" w:eastAsia="Calibri" w:hAnsiTheme="minorHAnsi" w:cstheme="minorHAnsi"/>
          <w:snapToGrid w:val="0"/>
          <w:kern w:val="20"/>
          <w:sz w:val="22"/>
          <w:szCs w:val="22"/>
          <w:lang w:val="pl"/>
        </w:rPr>
      </w:pPr>
      <w:bookmarkStart w:id="6" w:name="_Hlk65658724"/>
      <w:r w:rsidRPr="004561C2">
        <w:rPr>
          <w:rFonts w:asciiTheme="minorHAnsi" w:eastAsia="Calibri" w:hAnsiTheme="minorHAnsi" w:cstheme="minorHAnsi"/>
          <w:snapToGrid w:val="0"/>
          <w:kern w:val="20"/>
          <w:sz w:val="22"/>
          <w:szCs w:val="22"/>
          <w:lang w:val="pl"/>
        </w:rPr>
        <w:t>15.3.5.</w:t>
      </w:r>
      <w:r w:rsidRPr="004561C2">
        <w:rPr>
          <w:rFonts w:asciiTheme="minorHAnsi" w:eastAsia="Calibri" w:hAnsiTheme="minorHAnsi" w:cstheme="minorHAnsi"/>
          <w:b/>
          <w:bCs/>
          <w:snapToGrid w:val="0"/>
          <w:kern w:val="20"/>
          <w:sz w:val="22"/>
          <w:szCs w:val="22"/>
          <w:lang w:val="pl"/>
        </w:rPr>
        <w:t>Odpis lub informację z Krajowego Rejestru Sądowego (KRS), Centralnej Ewidencji i Informacji o Działalności Gospodarczej (CEIDG) lub innego właściwego rejestru</w:t>
      </w:r>
      <w:r w:rsidRPr="004561C2">
        <w:rPr>
          <w:rFonts w:asciiTheme="minorHAnsi" w:eastAsia="Calibri" w:hAnsiTheme="minorHAnsi" w:cstheme="minorHAnsi"/>
          <w:snapToGrid w:val="0"/>
          <w:kern w:val="20"/>
          <w:sz w:val="22"/>
          <w:szCs w:val="22"/>
          <w:lang w:val="pl"/>
        </w:rPr>
        <w:t xml:space="preserve"> w celu potwierdzenia, że osoba działająca w imieniu Wykonawcy jest umocowana do jego reprezentowania, chyba że Zamawiający może je pozyskać za pomocą bezpłatnych i ogólnodostępnych baz danych, o ile Wykonawca wskazał dane umożliwiające dostęp do tych dokumentów </w:t>
      </w:r>
      <w:r w:rsidRPr="004561C2">
        <w:rPr>
          <w:rFonts w:asciiTheme="minorHAnsi" w:eastAsia="Calibri" w:hAnsiTheme="minorHAnsi" w:cstheme="minorHAnsi"/>
          <w:b/>
          <w:bCs/>
          <w:snapToGrid w:val="0"/>
          <w:kern w:val="20"/>
          <w:sz w:val="22"/>
          <w:szCs w:val="22"/>
          <w:u w:val="single"/>
          <w:lang w:val="pl"/>
        </w:rPr>
        <w:t>UWAGA: W przypadku Wykonawców figurujących w KRS lub CEIDG, Zamawiający uzna, że podanie w Formularzu Oferty w pkt 3 nr NIP i REGON Wykonawcy będzie wystarczające do uzyskania dostępu do w/w dokumentów.</w:t>
      </w:r>
    </w:p>
    <w:p w14:paraId="670DBE57" w14:textId="77777777" w:rsidR="004561C2" w:rsidRPr="004561C2" w:rsidRDefault="004561C2" w:rsidP="00735FB6">
      <w:pPr>
        <w:tabs>
          <w:tab w:val="left" w:pos="567"/>
        </w:tabs>
        <w:spacing w:line="276" w:lineRule="auto"/>
        <w:ind w:left="567" w:hanging="567"/>
        <w:jc w:val="both"/>
        <w:rPr>
          <w:rFonts w:asciiTheme="minorHAnsi" w:eastAsia="Calibri" w:hAnsiTheme="minorHAnsi" w:cstheme="minorHAnsi"/>
          <w:b/>
          <w:bCs/>
          <w:snapToGrid w:val="0"/>
          <w:kern w:val="20"/>
          <w:sz w:val="22"/>
          <w:szCs w:val="22"/>
          <w:lang w:val="pl"/>
        </w:rPr>
      </w:pPr>
      <w:r w:rsidRPr="004561C2">
        <w:rPr>
          <w:rFonts w:asciiTheme="minorHAnsi" w:eastAsia="Calibri" w:hAnsiTheme="minorHAnsi" w:cstheme="minorHAnsi"/>
          <w:snapToGrid w:val="0"/>
          <w:kern w:val="20"/>
          <w:sz w:val="22"/>
          <w:szCs w:val="22"/>
          <w:lang w:val="pl"/>
        </w:rPr>
        <w:t>15.3.6.</w:t>
      </w:r>
      <w:r w:rsidRPr="004561C2">
        <w:rPr>
          <w:rFonts w:asciiTheme="minorHAnsi" w:eastAsia="Calibri" w:hAnsiTheme="minorHAnsi" w:cstheme="minorHAnsi"/>
          <w:snapToGrid w:val="0"/>
          <w:kern w:val="20"/>
          <w:sz w:val="22"/>
          <w:szCs w:val="22"/>
          <w:lang w:val="pl"/>
        </w:rPr>
        <w:tab/>
        <w:t xml:space="preserve">Jeżeli w imieniu Wykonawcy działa osoba, której umocowanie do jego reprezentowania nie wynika z dokumentów, o których mowa w pkt 15.3.5. SWZ, Zamawiający żąda od Wykonawcy </w:t>
      </w:r>
      <w:r w:rsidRPr="004561C2">
        <w:rPr>
          <w:rFonts w:asciiTheme="minorHAnsi" w:eastAsia="Calibri" w:hAnsiTheme="minorHAnsi" w:cstheme="minorHAnsi"/>
          <w:b/>
          <w:bCs/>
          <w:snapToGrid w:val="0"/>
          <w:kern w:val="20"/>
          <w:sz w:val="22"/>
          <w:szCs w:val="22"/>
          <w:lang w:val="pl"/>
        </w:rPr>
        <w:t xml:space="preserve">pełnomocnictwa lub innego dokumentu potwierdzającego umocowanie do reprezentowania Wykonawcy. </w:t>
      </w:r>
    </w:p>
    <w:p w14:paraId="154C0C37" w14:textId="77777777" w:rsidR="004561C2" w:rsidRPr="004561C2" w:rsidRDefault="004561C2" w:rsidP="00735FB6">
      <w:pPr>
        <w:tabs>
          <w:tab w:val="left" w:pos="567"/>
        </w:tabs>
        <w:spacing w:line="276" w:lineRule="auto"/>
        <w:ind w:left="567" w:hanging="567"/>
        <w:jc w:val="both"/>
        <w:rPr>
          <w:rFonts w:asciiTheme="minorHAnsi" w:eastAsia="Calibri" w:hAnsiTheme="minorHAnsi" w:cstheme="minorHAnsi"/>
          <w:snapToGrid w:val="0"/>
          <w:kern w:val="20"/>
          <w:sz w:val="22"/>
          <w:szCs w:val="22"/>
          <w:lang w:val="pl"/>
        </w:rPr>
      </w:pPr>
      <w:r w:rsidRPr="004561C2">
        <w:rPr>
          <w:rFonts w:asciiTheme="minorHAnsi" w:eastAsia="Calibri" w:hAnsiTheme="minorHAnsi" w:cstheme="minorHAnsi"/>
          <w:snapToGrid w:val="0"/>
          <w:kern w:val="20"/>
          <w:sz w:val="22"/>
          <w:szCs w:val="22"/>
          <w:lang w:val="pl"/>
        </w:rPr>
        <w:t>15.3.7.</w:t>
      </w:r>
      <w:r w:rsidRPr="004561C2">
        <w:rPr>
          <w:rFonts w:asciiTheme="minorHAnsi" w:eastAsia="Calibri" w:hAnsiTheme="minorHAnsi" w:cstheme="minorHAnsi"/>
          <w:snapToGrid w:val="0"/>
          <w:kern w:val="20"/>
          <w:sz w:val="22"/>
          <w:szCs w:val="22"/>
          <w:lang w:val="pl"/>
        </w:rPr>
        <w:tab/>
        <w:t>Przepis, o którym mowa w pkt 15.3.6. SWZ stosuje się odpowiednio do osoby działającej w imieniu Wykonawców wspólnie ubiegających się o udzielenie zamówienia publicznego.</w:t>
      </w:r>
    </w:p>
    <w:p w14:paraId="217D5015" w14:textId="77777777" w:rsidR="004561C2" w:rsidRPr="004561C2" w:rsidRDefault="004561C2" w:rsidP="00735FB6">
      <w:pPr>
        <w:tabs>
          <w:tab w:val="left" w:pos="567"/>
        </w:tabs>
        <w:spacing w:line="276" w:lineRule="auto"/>
        <w:ind w:left="567" w:hanging="567"/>
        <w:jc w:val="both"/>
        <w:rPr>
          <w:rFonts w:asciiTheme="minorHAnsi" w:eastAsia="Calibri" w:hAnsiTheme="minorHAnsi" w:cstheme="minorHAnsi"/>
          <w:snapToGrid w:val="0"/>
          <w:kern w:val="20"/>
          <w:sz w:val="22"/>
          <w:szCs w:val="22"/>
          <w:lang w:val="pl"/>
        </w:rPr>
      </w:pPr>
      <w:r w:rsidRPr="004561C2">
        <w:rPr>
          <w:rFonts w:asciiTheme="minorHAnsi" w:eastAsia="Calibri" w:hAnsiTheme="minorHAnsi" w:cstheme="minorHAnsi"/>
          <w:snapToGrid w:val="0"/>
          <w:kern w:val="20"/>
          <w:sz w:val="22"/>
          <w:szCs w:val="22"/>
          <w:lang w:val="pl"/>
        </w:rPr>
        <w:t>15.3.8.</w:t>
      </w:r>
      <w:r w:rsidRPr="004561C2">
        <w:rPr>
          <w:rFonts w:asciiTheme="minorHAnsi" w:eastAsia="Calibri" w:hAnsiTheme="minorHAnsi" w:cstheme="minorHAnsi"/>
          <w:snapToGrid w:val="0"/>
          <w:kern w:val="20"/>
          <w:sz w:val="22"/>
          <w:szCs w:val="22"/>
          <w:lang w:val="pl"/>
        </w:rPr>
        <w:tab/>
        <w:t xml:space="preserve">Przepisy, o których mowa w pkt 15.3.6. I 15.3.7. SWZ, stosuje się odpowiednio do osoby działającej w imieniu podmiotu udostępniającego zasoby na zasadach określonych w art. 118 Ustawy lub podwykonawcy niebędącego podmiotem udostępniającym zasoby na takich zasadach. </w:t>
      </w:r>
    </w:p>
    <w:bookmarkEnd w:id="6"/>
    <w:p w14:paraId="2CEAAFAA" w14:textId="77777777" w:rsidR="00B530D0" w:rsidRDefault="00B530D0" w:rsidP="00735FB6">
      <w:pPr>
        <w:tabs>
          <w:tab w:val="left" w:pos="567"/>
        </w:tabs>
        <w:suppressAutoHyphens w:val="0"/>
        <w:spacing w:line="276" w:lineRule="auto"/>
        <w:contextualSpacing/>
        <w:jc w:val="both"/>
        <w:rPr>
          <w:rFonts w:asciiTheme="minorHAnsi" w:eastAsia="Arial" w:hAnsiTheme="minorHAnsi" w:cstheme="minorHAnsi"/>
          <w:b/>
          <w:bCs/>
          <w:sz w:val="22"/>
          <w:szCs w:val="22"/>
          <w:lang w:val="pl"/>
        </w:rPr>
      </w:pPr>
    </w:p>
    <w:p w14:paraId="5F75EEA6" w14:textId="0CB09D2D" w:rsidR="004561C2" w:rsidRPr="004561C2" w:rsidRDefault="004561C2" w:rsidP="00B530D0">
      <w:pPr>
        <w:suppressAutoHyphens w:val="0"/>
        <w:spacing w:line="276" w:lineRule="auto"/>
        <w:contextualSpacing/>
        <w:jc w:val="both"/>
        <w:rPr>
          <w:rFonts w:asciiTheme="minorHAnsi" w:eastAsia="Arial" w:hAnsiTheme="minorHAnsi" w:cstheme="minorHAnsi"/>
          <w:b/>
          <w:bCs/>
          <w:sz w:val="22"/>
          <w:szCs w:val="22"/>
          <w:lang w:val="pl"/>
        </w:rPr>
      </w:pPr>
      <w:r w:rsidRPr="004561C2">
        <w:rPr>
          <w:rFonts w:asciiTheme="minorHAnsi" w:eastAsia="Arial" w:hAnsiTheme="minorHAnsi" w:cstheme="minorHAnsi"/>
          <w:b/>
          <w:bCs/>
          <w:sz w:val="22"/>
          <w:szCs w:val="22"/>
          <w:lang w:val="pl"/>
        </w:rPr>
        <w:t>Forma składanych dokumentów została określona w pkt. 12 SWZ.</w:t>
      </w:r>
    </w:p>
    <w:p w14:paraId="4A5138E9" w14:textId="77777777" w:rsidR="004561C2" w:rsidRPr="004561C2" w:rsidRDefault="004561C2">
      <w:pPr>
        <w:numPr>
          <w:ilvl w:val="1"/>
          <w:numId w:val="44"/>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4561C2">
        <w:rPr>
          <w:rFonts w:asciiTheme="minorHAnsi" w:eastAsia="Arial" w:hAnsiTheme="minorHAnsi" w:cstheme="minorHAnsi"/>
          <w:sz w:val="22"/>
          <w:szCs w:val="22"/>
          <w:lang w:val="pl"/>
        </w:rPr>
        <w:t xml:space="preserve">Zgodnie z art. 18 ust. 3 ustawy </w:t>
      </w:r>
      <w:proofErr w:type="spellStart"/>
      <w:r w:rsidRPr="004561C2">
        <w:rPr>
          <w:rFonts w:asciiTheme="minorHAnsi" w:eastAsia="Arial" w:hAnsiTheme="minorHAnsi" w:cstheme="minorHAnsi"/>
          <w:sz w:val="22"/>
          <w:szCs w:val="22"/>
          <w:lang w:val="pl"/>
        </w:rPr>
        <w:t>Pzp</w:t>
      </w:r>
      <w:proofErr w:type="spellEnd"/>
      <w:r w:rsidRPr="004561C2">
        <w:rPr>
          <w:rFonts w:asciiTheme="minorHAnsi" w:eastAsia="Arial" w:hAnsiTheme="minorHAnsi" w:cstheme="minorHAnsi"/>
          <w:sz w:val="22"/>
          <w:szCs w:val="22"/>
          <w:lang w:val="pl"/>
        </w:rPr>
        <w:t>, nie ujawnia się informacji stanowiących tajemnicę przedsiębiorstwa, w rozumieniu przepisów ustawy z dnia 16 kwietnia 1993 r. o zwalczaniu nieuczciwej konkurencji (Dz.U. z 2022 r. poz. 1233), jeżeli Wykonawca, wraz z przekazaniem takich informacji, zastrzegł, że nie mogą być one udostępniane oraz wykazał, że zastrzeżone informacje stanowią tajemnicę przedsiębiorstwa. Wykonawca nie może zastrzec informacji, o których mowa w art. 222 ust.5 Ustawy.</w:t>
      </w:r>
    </w:p>
    <w:p w14:paraId="29011DFC" w14:textId="77777777" w:rsidR="004561C2" w:rsidRPr="004561C2" w:rsidRDefault="004561C2">
      <w:pPr>
        <w:numPr>
          <w:ilvl w:val="1"/>
          <w:numId w:val="44"/>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4561C2">
        <w:rPr>
          <w:rFonts w:asciiTheme="minorHAnsi" w:eastAsia="Arial" w:hAnsiTheme="minorHAnsi" w:cstheme="minorHAnsi"/>
          <w:sz w:val="22"/>
          <w:szCs w:val="22"/>
          <w:lang w:val="pl"/>
        </w:rPr>
        <w:t>W przypadku gdy dokumenty elektroniczne w postępowaniu, przekazywane przy użyciu środków komunikacji elektronicznej, zawierają informacje stanowiące tajemnicę przedsiębiorstwa postępowaniu, w rozumieniu przepisów ustawy z dnia 16 kwietnia 1993 r. o zwalczaniu nieuczciwej konkurencji (Dz.U. z 2022 r. poz. 1233), wykonawca, w celu utrzymania w poufności tych informacji, przekazuje je w wydzielonym i odpowiednio oznaczonym pliku. Na Platformie w formularzu składania oferty znajduje się miejsce wyznaczone do dołączenia części oferty stanowiącej tajemnicę przedsiębiorstwa.</w:t>
      </w:r>
    </w:p>
    <w:p w14:paraId="2AE81022" w14:textId="77777777" w:rsidR="004561C2" w:rsidRPr="004561C2" w:rsidRDefault="004561C2">
      <w:pPr>
        <w:numPr>
          <w:ilvl w:val="1"/>
          <w:numId w:val="44"/>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4561C2">
        <w:rPr>
          <w:rFonts w:asciiTheme="minorHAnsi" w:eastAsia="Arial" w:hAnsiTheme="minorHAnsi" w:cstheme="minorHAnsi"/>
          <w:sz w:val="22"/>
          <w:szCs w:val="22"/>
          <w:lang w:val="pl"/>
        </w:rPr>
        <w:lastRenderedPageBreak/>
        <w:t>Każdy z Wykonawców może złożyć tylko jedną ofertę. Złożenie większej liczby ofert lub oferty zawierającej propozycje wariantowe spowoduje, że oferta podlegać będzie odrzuceniu.</w:t>
      </w:r>
    </w:p>
    <w:p w14:paraId="23BFBC0C" w14:textId="77777777" w:rsidR="004561C2" w:rsidRPr="004561C2" w:rsidRDefault="004561C2">
      <w:pPr>
        <w:numPr>
          <w:ilvl w:val="1"/>
          <w:numId w:val="44"/>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4561C2">
        <w:rPr>
          <w:rFonts w:asciiTheme="minorHAnsi" w:eastAsia="Arial" w:hAnsiTheme="minorHAnsi" w:cstheme="minorHAnsi"/>
          <w:sz w:val="22"/>
          <w:szCs w:val="22"/>
          <w:lang w:val="pl"/>
        </w:rPr>
        <w:t>Oferta może być złożona tylko do upływu terminu składania ofert.</w:t>
      </w:r>
    </w:p>
    <w:p w14:paraId="0D9DEE15" w14:textId="77777777" w:rsidR="004561C2" w:rsidRPr="004561C2" w:rsidRDefault="004561C2">
      <w:pPr>
        <w:numPr>
          <w:ilvl w:val="1"/>
          <w:numId w:val="44"/>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4561C2">
        <w:rPr>
          <w:rFonts w:asciiTheme="minorHAnsi" w:eastAsia="Arial" w:hAnsiTheme="minorHAnsi" w:cstheme="minorHAnsi"/>
          <w:sz w:val="22"/>
          <w:szCs w:val="22"/>
          <w:lang w:val="pl"/>
        </w:rPr>
        <w:t>Ofertę wraz z wymaganymi dokumentami należy umieścić na Platformie na stronie prowadzonego postępowania.</w:t>
      </w:r>
    </w:p>
    <w:p w14:paraId="7EC3474F" w14:textId="77777777" w:rsidR="004561C2" w:rsidRPr="004561C2" w:rsidRDefault="004561C2">
      <w:pPr>
        <w:numPr>
          <w:ilvl w:val="1"/>
          <w:numId w:val="44"/>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4561C2">
        <w:rPr>
          <w:rFonts w:asciiTheme="minorHAnsi" w:eastAsia="Arial" w:hAnsiTheme="minorHAnsi" w:cstheme="minorHAnsi"/>
          <w:sz w:val="22"/>
          <w:szCs w:val="22"/>
          <w:lang w:val="pl"/>
        </w:rPr>
        <w:t xml:space="preserve">Po wypełnieniu Formularza składania oferty i załadowaniu wszystkich wymaganych załączników należy kliknąć przycisk </w:t>
      </w:r>
      <w:r w:rsidRPr="004561C2">
        <w:rPr>
          <w:rFonts w:asciiTheme="minorHAnsi" w:eastAsia="Arial" w:hAnsiTheme="minorHAnsi" w:cstheme="minorHAnsi"/>
          <w:b/>
          <w:bCs/>
          <w:sz w:val="22"/>
          <w:szCs w:val="22"/>
          <w:lang w:val="pl"/>
        </w:rPr>
        <w:t>„Przejdź do podsumowania”.</w:t>
      </w:r>
    </w:p>
    <w:p w14:paraId="24939DEF" w14:textId="77777777" w:rsidR="004561C2" w:rsidRPr="004561C2" w:rsidRDefault="004561C2">
      <w:pPr>
        <w:numPr>
          <w:ilvl w:val="1"/>
          <w:numId w:val="44"/>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4561C2">
        <w:rPr>
          <w:rFonts w:asciiTheme="minorHAnsi" w:eastAsia="Arial" w:hAnsiTheme="minorHAnsi" w:cstheme="minorHAnsi"/>
          <w:sz w:val="22"/>
          <w:szCs w:val="22"/>
          <w:lang w:val="pl"/>
        </w:rPr>
        <w:t xml:space="preserve">Za datę przekazania oferty przyjmuje się datę jej przekazania w systemie (Platformie) w drugim kroku składania oferty poprzez kliknięcie przycisku </w:t>
      </w:r>
      <w:r w:rsidRPr="004561C2">
        <w:rPr>
          <w:rFonts w:asciiTheme="minorHAnsi" w:eastAsia="Arial" w:hAnsiTheme="minorHAnsi" w:cstheme="minorHAnsi"/>
          <w:b/>
          <w:bCs/>
          <w:sz w:val="22"/>
          <w:szCs w:val="22"/>
          <w:lang w:val="pl"/>
        </w:rPr>
        <w:t>“Złóż ofertę”</w:t>
      </w:r>
      <w:r w:rsidRPr="004561C2">
        <w:rPr>
          <w:rFonts w:asciiTheme="minorHAnsi" w:eastAsia="Arial" w:hAnsiTheme="minorHAnsi" w:cstheme="minorHAnsi"/>
          <w:sz w:val="22"/>
          <w:szCs w:val="22"/>
          <w:lang w:val="pl"/>
        </w:rPr>
        <w:t xml:space="preserve"> i wyświetlenie się komunikatu, że oferta została zaszyfrowana i złożona.</w:t>
      </w:r>
    </w:p>
    <w:p w14:paraId="4E1E9398" w14:textId="77777777" w:rsidR="004561C2" w:rsidRPr="004561C2" w:rsidRDefault="004561C2">
      <w:pPr>
        <w:numPr>
          <w:ilvl w:val="1"/>
          <w:numId w:val="44"/>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4561C2">
        <w:rPr>
          <w:rFonts w:asciiTheme="minorHAnsi" w:eastAsia="Arial" w:hAnsiTheme="minorHAnsi" w:cstheme="minorHAnsi"/>
          <w:sz w:val="22"/>
          <w:szCs w:val="22"/>
          <w:lang w:val="pl"/>
        </w:rPr>
        <w:t>Wykonawca za pośrednictwem Platformy może przed upływem terminu składania ofert zmienić lub wycofać ofertę.</w:t>
      </w:r>
    </w:p>
    <w:p w14:paraId="061109C9" w14:textId="77777777" w:rsidR="004561C2" w:rsidRPr="004561C2" w:rsidRDefault="004561C2">
      <w:pPr>
        <w:numPr>
          <w:ilvl w:val="1"/>
          <w:numId w:val="44"/>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4561C2">
        <w:rPr>
          <w:rFonts w:asciiTheme="minorHAnsi" w:eastAsia="Arial" w:hAnsiTheme="minorHAnsi" w:cstheme="minorHAnsi"/>
          <w:sz w:val="22"/>
          <w:szCs w:val="22"/>
          <w:lang w:val="pl"/>
        </w:rPr>
        <w:t>Wykonawca nie może wycofać oferty i wprowadzać zmian po terminie składania ofert.</w:t>
      </w:r>
    </w:p>
    <w:p w14:paraId="56B11625" w14:textId="77777777" w:rsidR="004561C2" w:rsidRPr="004561C2" w:rsidRDefault="004561C2">
      <w:pPr>
        <w:numPr>
          <w:ilvl w:val="1"/>
          <w:numId w:val="44"/>
        </w:numPr>
        <w:tabs>
          <w:tab w:val="left" w:pos="567"/>
        </w:tabs>
        <w:suppressAutoHyphens w:val="0"/>
        <w:spacing w:line="276" w:lineRule="auto"/>
        <w:ind w:left="567" w:hanging="567"/>
        <w:contextualSpacing/>
        <w:jc w:val="both"/>
        <w:rPr>
          <w:rFonts w:asciiTheme="minorHAnsi" w:eastAsia="Arial" w:hAnsiTheme="minorHAnsi" w:cstheme="minorHAnsi"/>
          <w:b/>
          <w:bCs/>
          <w:sz w:val="22"/>
          <w:szCs w:val="22"/>
          <w:lang w:val="pl"/>
        </w:rPr>
      </w:pPr>
      <w:r w:rsidRPr="004561C2">
        <w:rPr>
          <w:rFonts w:asciiTheme="minorHAnsi" w:eastAsia="Arial" w:hAnsiTheme="minorHAnsi" w:cstheme="minorHAnsi"/>
          <w:sz w:val="22"/>
          <w:szCs w:val="22"/>
          <w:lang w:val="pl"/>
        </w:rPr>
        <w:t xml:space="preserve">Sposób składania ofert, dokonywania zmiany lub wycofania oferty zamieszczono w instrukcji zamieszczonej na stronie internetowej pod adresem: </w:t>
      </w:r>
      <w:r w:rsidRPr="004561C2">
        <w:rPr>
          <w:rFonts w:asciiTheme="minorHAnsi" w:eastAsia="Arial" w:hAnsiTheme="minorHAnsi" w:cstheme="minorHAnsi"/>
          <w:b/>
          <w:bCs/>
          <w:sz w:val="22"/>
          <w:szCs w:val="22"/>
          <w:lang w:val="pl"/>
        </w:rPr>
        <w:t>https://platformazakupowa.pl/strona/45-instrukcje.</w:t>
      </w:r>
    </w:p>
    <w:p w14:paraId="62AB7722" w14:textId="77777777" w:rsidR="004561C2" w:rsidRPr="004561C2" w:rsidRDefault="004561C2">
      <w:pPr>
        <w:numPr>
          <w:ilvl w:val="1"/>
          <w:numId w:val="44"/>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4561C2">
        <w:rPr>
          <w:rFonts w:asciiTheme="minorHAnsi" w:eastAsia="Arial" w:hAnsiTheme="minorHAnsi" w:cstheme="minorHAnsi"/>
          <w:sz w:val="22"/>
          <w:szCs w:val="22"/>
          <w:lang w:val="pl"/>
        </w:rPr>
        <w:t>W procesie składania oferty na platformie, kwalifikowany podpis elektroniczny, podpis zaufany lub podpis osobisty Wykonawca może złożyć bezpośrednio na dokumencie, który następnie przesyła do systemu (opcja rekomendowana) oraz dodatkowo dla całego pakietu dokumentów w kroku 2 Formularza składania oferty (po kliknięciu w przycisk Przejdź do podsumowania).</w:t>
      </w:r>
    </w:p>
    <w:p w14:paraId="6706508E" w14:textId="77777777" w:rsidR="004561C2" w:rsidRPr="004561C2" w:rsidRDefault="004561C2">
      <w:pPr>
        <w:numPr>
          <w:ilvl w:val="1"/>
          <w:numId w:val="44"/>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4561C2">
        <w:rPr>
          <w:rFonts w:asciiTheme="minorHAnsi" w:eastAsia="Arial" w:hAnsiTheme="minorHAnsi" w:cstheme="minorHAnsi"/>
          <w:sz w:val="22"/>
          <w:szCs w:val="22"/>
          <w:lang w:val="pl"/>
        </w:rPr>
        <w:t>Zgodnie z definicją dokumentu elektronicznego z art. 3 ustęp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784D456D" w14:textId="77777777" w:rsidR="004561C2" w:rsidRPr="004561C2" w:rsidRDefault="004561C2">
      <w:pPr>
        <w:numPr>
          <w:ilvl w:val="1"/>
          <w:numId w:val="44"/>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4561C2">
        <w:rPr>
          <w:rFonts w:asciiTheme="minorHAnsi" w:eastAsia="Arial" w:hAnsiTheme="minorHAnsi" w:cstheme="minorHAnsi"/>
          <w:sz w:val="22"/>
          <w:szCs w:val="22"/>
          <w:lang w:val="pl"/>
        </w:rPr>
        <w:t>Maksymalny rozmiar jednego pliku przesyłanego za pośrednictwem dedykowanych formularzy do: złożenia, zmiany, wycofania oferty wynosi 150 MB natomiast przy komunikacji wielkość pliku to maksymalnie 500 MB.</w:t>
      </w:r>
    </w:p>
    <w:p w14:paraId="476D71BD" w14:textId="77777777" w:rsidR="004561C2" w:rsidRPr="004561C2" w:rsidRDefault="004561C2">
      <w:pPr>
        <w:numPr>
          <w:ilvl w:val="1"/>
          <w:numId w:val="44"/>
        </w:numPr>
        <w:tabs>
          <w:tab w:val="left" w:pos="567"/>
        </w:tabs>
        <w:suppressAutoHyphens w:val="0"/>
        <w:spacing w:line="276" w:lineRule="auto"/>
        <w:ind w:left="567" w:hanging="567"/>
        <w:contextualSpacing/>
        <w:jc w:val="both"/>
        <w:rPr>
          <w:rFonts w:asciiTheme="minorHAnsi" w:eastAsia="Arial" w:hAnsiTheme="minorHAnsi" w:cstheme="minorHAnsi"/>
          <w:b/>
          <w:bCs/>
          <w:sz w:val="22"/>
          <w:szCs w:val="22"/>
          <w:lang w:val="pl"/>
        </w:rPr>
      </w:pPr>
      <w:r w:rsidRPr="004561C2">
        <w:rPr>
          <w:rFonts w:asciiTheme="minorHAnsi" w:eastAsia="Arial" w:hAnsiTheme="minorHAnsi" w:cstheme="minorHAnsi"/>
          <w:sz w:val="22"/>
          <w:szCs w:val="22"/>
          <w:lang w:val="pl"/>
        </w:rPr>
        <w:t>Dodatkowo</w:t>
      </w:r>
      <w:r w:rsidRPr="004561C2">
        <w:rPr>
          <w:rFonts w:asciiTheme="minorHAnsi" w:eastAsia="Arial" w:hAnsiTheme="minorHAnsi" w:cstheme="minorHAnsi"/>
          <w:b/>
          <w:bCs/>
          <w:sz w:val="22"/>
          <w:szCs w:val="22"/>
          <w:lang w:val="pl"/>
        </w:rPr>
        <w:t xml:space="preserve"> </w:t>
      </w:r>
      <w:r w:rsidRPr="004561C2">
        <w:rPr>
          <w:rFonts w:asciiTheme="minorHAnsi" w:eastAsia="Arial" w:hAnsiTheme="minorHAnsi" w:cstheme="minorHAnsi"/>
          <w:sz w:val="22"/>
          <w:szCs w:val="22"/>
          <w:lang w:val="pl"/>
        </w:rPr>
        <w:t>Zamawiający zaleca, aby:</w:t>
      </w:r>
    </w:p>
    <w:p w14:paraId="4CB14556" w14:textId="44377AEC" w:rsidR="004561C2" w:rsidRPr="004561C2" w:rsidRDefault="004561C2" w:rsidP="00B530D0">
      <w:pPr>
        <w:tabs>
          <w:tab w:val="left" w:pos="1134"/>
        </w:tabs>
        <w:spacing w:line="276" w:lineRule="auto"/>
        <w:ind w:left="1134" w:hanging="567"/>
        <w:contextualSpacing/>
        <w:jc w:val="both"/>
        <w:rPr>
          <w:rFonts w:asciiTheme="minorHAnsi" w:eastAsia="Arial" w:hAnsiTheme="minorHAnsi" w:cstheme="minorHAnsi"/>
          <w:b/>
          <w:bCs/>
          <w:sz w:val="22"/>
          <w:szCs w:val="22"/>
          <w:lang w:val="pl"/>
        </w:rPr>
      </w:pPr>
      <w:r w:rsidRPr="004561C2">
        <w:rPr>
          <w:rFonts w:asciiTheme="minorHAnsi" w:eastAsia="Calibri" w:hAnsiTheme="minorHAnsi" w:cstheme="minorHAnsi"/>
          <w:snapToGrid w:val="0"/>
          <w:kern w:val="20"/>
          <w:sz w:val="22"/>
          <w:szCs w:val="22"/>
          <w:lang w:val="pl"/>
        </w:rPr>
        <w:t>15.1</w:t>
      </w:r>
      <w:r w:rsidR="00B530D0">
        <w:rPr>
          <w:rFonts w:asciiTheme="minorHAnsi" w:eastAsia="Calibri" w:hAnsiTheme="minorHAnsi" w:cstheme="minorHAnsi"/>
          <w:snapToGrid w:val="0"/>
          <w:kern w:val="20"/>
          <w:sz w:val="22"/>
          <w:szCs w:val="22"/>
          <w:lang w:val="pl"/>
        </w:rPr>
        <w:t>7</w:t>
      </w:r>
      <w:r w:rsidRPr="004561C2">
        <w:rPr>
          <w:rFonts w:asciiTheme="minorHAnsi" w:eastAsia="Calibri" w:hAnsiTheme="minorHAnsi" w:cstheme="minorHAnsi"/>
          <w:snapToGrid w:val="0"/>
          <w:kern w:val="20"/>
          <w:sz w:val="22"/>
          <w:szCs w:val="22"/>
          <w:lang w:val="pl"/>
        </w:rPr>
        <w:t>.1.</w:t>
      </w:r>
      <w:r w:rsidRPr="004561C2">
        <w:rPr>
          <w:rFonts w:asciiTheme="minorHAnsi" w:eastAsia="Calibri" w:hAnsiTheme="minorHAnsi" w:cstheme="minorHAnsi"/>
          <w:snapToGrid w:val="0"/>
          <w:kern w:val="20"/>
          <w:sz w:val="22"/>
          <w:szCs w:val="22"/>
          <w:lang w:val="pl"/>
        </w:rPr>
        <w:tab/>
        <w:t>Rozszerzenia plików wykorzystywanych przez Wykonawców powinny być zgodne z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r w:rsidRPr="004561C2">
        <w:rPr>
          <w:rFonts w:asciiTheme="minorHAnsi" w:eastAsia="Calibri" w:hAnsiTheme="minorHAnsi" w:cstheme="minorHAnsi"/>
          <w:sz w:val="22"/>
          <w:szCs w:val="22"/>
          <w:lang w:val="pl"/>
        </w:rPr>
        <w:t xml:space="preserve"> Wśród formatów powszechnych, a </w:t>
      </w:r>
      <w:r w:rsidRPr="004561C2">
        <w:rPr>
          <w:rFonts w:asciiTheme="minorHAnsi" w:eastAsia="Calibri" w:hAnsiTheme="minorHAnsi" w:cstheme="minorHAnsi"/>
          <w:b/>
          <w:bCs/>
          <w:sz w:val="22"/>
          <w:szCs w:val="22"/>
          <w:lang w:val="pl"/>
        </w:rPr>
        <w:t>nie występujących</w:t>
      </w:r>
      <w:r w:rsidRPr="004561C2">
        <w:rPr>
          <w:rFonts w:asciiTheme="minorHAnsi" w:eastAsia="Calibri" w:hAnsiTheme="minorHAnsi" w:cstheme="minorHAnsi"/>
          <w:sz w:val="22"/>
          <w:szCs w:val="22"/>
          <w:lang w:val="pl"/>
        </w:rPr>
        <w:t xml:space="preserve"> w Rozporządzeniu KRI występują: .</w:t>
      </w:r>
      <w:proofErr w:type="spellStart"/>
      <w:r w:rsidRPr="004561C2">
        <w:rPr>
          <w:rFonts w:asciiTheme="minorHAnsi" w:eastAsia="Calibri" w:hAnsiTheme="minorHAnsi" w:cstheme="minorHAnsi"/>
          <w:sz w:val="22"/>
          <w:szCs w:val="22"/>
          <w:lang w:val="pl"/>
        </w:rPr>
        <w:t>rar</w:t>
      </w:r>
      <w:proofErr w:type="spellEnd"/>
      <w:r w:rsidRPr="004561C2">
        <w:rPr>
          <w:rFonts w:asciiTheme="minorHAnsi" w:eastAsia="Calibri" w:hAnsiTheme="minorHAnsi" w:cstheme="minorHAnsi"/>
          <w:sz w:val="22"/>
          <w:szCs w:val="22"/>
          <w:lang w:val="pl"/>
        </w:rPr>
        <w:t xml:space="preserve"> .gif .</w:t>
      </w:r>
      <w:proofErr w:type="spellStart"/>
      <w:r w:rsidRPr="004561C2">
        <w:rPr>
          <w:rFonts w:asciiTheme="minorHAnsi" w:eastAsia="Calibri" w:hAnsiTheme="minorHAnsi" w:cstheme="minorHAnsi"/>
          <w:sz w:val="22"/>
          <w:szCs w:val="22"/>
          <w:lang w:val="pl"/>
        </w:rPr>
        <w:t>bmp</w:t>
      </w:r>
      <w:proofErr w:type="spellEnd"/>
      <w:r w:rsidRPr="004561C2">
        <w:rPr>
          <w:rFonts w:asciiTheme="minorHAnsi" w:eastAsia="Calibri" w:hAnsiTheme="minorHAnsi" w:cstheme="minorHAnsi"/>
          <w:sz w:val="22"/>
          <w:szCs w:val="22"/>
          <w:lang w:val="pl"/>
        </w:rPr>
        <w:t xml:space="preserve">. </w:t>
      </w:r>
      <w:proofErr w:type="spellStart"/>
      <w:r w:rsidRPr="004561C2">
        <w:rPr>
          <w:rFonts w:asciiTheme="minorHAnsi" w:eastAsia="Calibri" w:hAnsiTheme="minorHAnsi" w:cstheme="minorHAnsi"/>
          <w:sz w:val="22"/>
          <w:szCs w:val="22"/>
          <w:lang w:val="pl"/>
        </w:rPr>
        <w:t>numbers</w:t>
      </w:r>
      <w:proofErr w:type="spellEnd"/>
      <w:r w:rsidRPr="004561C2">
        <w:rPr>
          <w:rFonts w:asciiTheme="minorHAnsi" w:eastAsia="Calibri" w:hAnsiTheme="minorHAnsi" w:cstheme="minorHAnsi"/>
          <w:sz w:val="22"/>
          <w:szCs w:val="22"/>
          <w:lang w:val="pl"/>
        </w:rPr>
        <w:t xml:space="preserve"> .</w:t>
      </w:r>
      <w:proofErr w:type="spellStart"/>
      <w:r w:rsidRPr="004561C2">
        <w:rPr>
          <w:rFonts w:asciiTheme="minorHAnsi" w:eastAsia="Calibri" w:hAnsiTheme="minorHAnsi" w:cstheme="minorHAnsi"/>
          <w:sz w:val="22"/>
          <w:szCs w:val="22"/>
          <w:lang w:val="pl"/>
        </w:rPr>
        <w:t>pages</w:t>
      </w:r>
      <w:proofErr w:type="spellEnd"/>
      <w:r w:rsidRPr="004561C2">
        <w:rPr>
          <w:rFonts w:asciiTheme="minorHAnsi" w:eastAsia="Calibri" w:hAnsiTheme="minorHAnsi" w:cstheme="minorHAnsi"/>
          <w:sz w:val="22"/>
          <w:szCs w:val="22"/>
          <w:lang w:val="pl"/>
        </w:rPr>
        <w:t xml:space="preserve">. </w:t>
      </w:r>
      <w:r w:rsidRPr="004561C2">
        <w:rPr>
          <w:rFonts w:asciiTheme="minorHAnsi" w:eastAsia="Calibri" w:hAnsiTheme="minorHAnsi" w:cstheme="minorHAnsi"/>
          <w:b/>
          <w:bCs/>
          <w:sz w:val="22"/>
          <w:szCs w:val="22"/>
          <w:lang w:val="pl"/>
        </w:rPr>
        <w:t>Dokumenty złożone w takich plikach zostaną uznane za złożone nieskutecznie.</w:t>
      </w:r>
    </w:p>
    <w:p w14:paraId="47BDE0BD" w14:textId="175253DE" w:rsidR="004561C2" w:rsidRPr="004561C2" w:rsidRDefault="004561C2" w:rsidP="00B530D0">
      <w:pPr>
        <w:tabs>
          <w:tab w:val="left" w:pos="1134"/>
        </w:tabs>
        <w:spacing w:line="276" w:lineRule="auto"/>
        <w:ind w:left="1134" w:hanging="567"/>
        <w:contextualSpacing/>
        <w:jc w:val="both"/>
        <w:rPr>
          <w:rFonts w:asciiTheme="minorHAnsi" w:eastAsia="Calibri" w:hAnsiTheme="minorHAnsi" w:cstheme="minorHAnsi"/>
          <w:b/>
          <w:bCs/>
          <w:snapToGrid w:val="0"/>
          <w:kern w:val="20"/>
          <w:sz w:val="22"/>
          <w:szCs w:val="22"/>
          <w:u w:val="single"/>
          <w:lang w:val="pl"/>
        </w:rPr>
      </w:pPr>
      <w:r w:rsidRPr="004561C2">
        <w:rPr>
          <w:rFonts w:asciiTheme="minorHAnsi" w:eastAsia="Calibri" w:hAnsiTheme="minorHAnsi" w:cstheme="minorHAnsi"/>
          <w:snapToGrid w:val="0"/>
          <w:kern w:val="20"/>
          <w:sz w:val="22"/>
          <w:szCs w:val="22"/>
          <w:lang w:val="pl"/>
        </w:rPr>
        <w:t>15.1</w:t>
      </w:r>
      <w:r w:rsidR="00B530D0">
        <w:rPr>
          <w:rFonts w:asciiTheme="minorHAnsi" w:eastAsia="Calibri" w:hAnsiTheme="minorHAnsi" w:cstheme="minorHAnsi"/>
          <w:snapToGrid w:val="0"/>
          <w:kern w:val="20"/>
          <w:sz w:val="22"/>
          <w:szCs w:val="22"/>
          <w:lang w:val="pl"/>
        </w:rPr>
        <w:t>7</w:t>
      </w:r>
      <w:r w:rsidRPr="004561C2">
        <w:rPr>
          <w:rFonts w:asciiTheme="minorHAnsi" w:eastAsia="Calibri" w:hAnsiTheme="minorHAnsi" w:cstheme="minorHAnsi"/>
          <w:snapToGrid w:val="0"/>
          <w:kern w:val="20"/>
          <w:sz w:val="22"/>
          <w:szCs w:val="22"/>
          <w:lang w:val="pl"/>
        </w:rPr>
        <w:t>.2.</w:t>
      </w:r>
      <w:r w:rsidRPr="004561C2">
        <w:rPr>
          <w:rFonts w:asciiTheme="minorHAnsi" w:eastAsia="Calibri" w:hAnsiTheme="minorHAnsi" w:cstheme="minorHAnsi"/>
          <w:snapToGrid w:val="0"/>
          <w:kern w:val="20"/>
          <w:sz w:val="22"/>
          <w:szCs w:val="22"/>
          <w:lang w:val="pl"/>
        </w:rPr>
        <w:tab/>
        <w:t>Zamawiający rekomenduje wykorzystanie formatów: .pdf .</w:t>
      </w:r>
      <w:proofErr w:type="spellStart"/>
      <w:r w:rsidRPr="004561C2">
        <w:rPr>
          <w:rFonts w:asciiTheme="minorHAnsi" w:eastAsia="Calibri" w:hAnsiTheme="minorHAnsi" w:cstheme="minorHAnsi"/>
          <w:snapToGrid w:val="0"/>
          <w:kern w:val="20"/>
          <w:sz w:val="22"/>
          <w:szCs w:val="22"/>
          <w:lang w:val="pl"/>
        </w:rPr>
        <w:t>doc</w:t>
      </w:r>
      <w:proofErr w:type="spellEnd"/>
      <w:r w:rsidRPr="004561C2">
        <w:rPr>
          <w:rFonts w:asciiTheme="minorHAnsi" w:eastAsia="Calibri" w:hAnsiTheme="minorHAnsi" w:cstheme="minorHAnsi"/>
          <w:snapToGrid w:val="0"/>
          <w:kern w:val="20"/>
          <w:sz w:val="22"/>
          <w:szCs w:val="22"/>
          <w:lang w:val="pl"/>
        </w:rPr>
        <w:t xml:space="preserve"> .</w:t>
      </w:r>
      <w:proofErr w:type="spellStart"/>
      <w:r w:rsidRPr="004561C2">
        <w:rPr>
          <w:rFonts w:asciiTheme="minorHAnsi" w:eastAsia="Calibri" w:hAnsiTheme="minorHAnsi" w:cstheme="minorHAnsi"/>
          <w:snapToGrid w:val="0"/>
          <w:kern w:val="20"/>
          <w:sz w:val="22"/>
          <w:szCs w:val="22"/>
          <w:lang w:val="pl"/>
        </w:rPr>
        <w:t>docx</w:t>
      </w:r>
      <w:proofErr w:type="spellEnd"/>
      <w:r w:rsidRPr="004561C2">
        <w:rPr>
          <w:rFonts w:asciiTheme="minorHAnsi" w:eastAsia="Calibri" w:hAnsiTheme="minorHAnsi" w:cstheme="minorHAnsi"/>
          <w:snapToGrid w:val="0"/>
          <w:kern w:val="20"/>
          <w:sz w:val="22"/>
          <w:szCs w:val="22"/>
          <w:lang w:val="pl"/>
        </w:rPr>
        <w:t xml:space="preserve"> .xls .</w:t>
      </w:r>
      <w:proofErr w:type="spellStart"/>
      <w:r w:rsidRPr="004561C2">
        <w:rPr>
          <w:rFonts w:asciiTheme="minorHAnsi" w:eastAsia="Calibri" w:hAnsiTheme="minorHAnsi" w:cstheme="minorHAnsi"/>
          <w:snapToGrid w:val="0"/>
          <w:kern w:val="20"/>
          <w:sz w:val="22"/>
          <w:szCs w:val="22"/>
          <w:lang w:val="pl"/>
        </w:rPr>
        <w:t>xlsx</w:t>
      </w:r>
      <w:proofErr w:type="spellEnd"/>
      <w:r w:rsidRPr="004561C2">
        <w:rPr>
          <w:rFonts w:asciiTheme="minorHAnsi" w:eastAsia="Calibri" w:hAnsiTheme="minorHAnsi" w:cstheme="minorHAnsi"/>
          <w:snapToGrid w:val="0"/>
          <w:kern w:val="20"/>
          <w:sz w:val="22"/>
          <w:szCs w:val="22"/>
          <w:lang w:val="pl"/>
        </w:rPr>
        <w:t xml:space="preserve"> .jpg (.</w:t>
      </w:r>
      <w:proofErr w:type="spellStart"/>
      <w:r w:rsidRPr="004561C2">
        <w:rPr>
          <w:rFonts w:asciiTheme="minorHAnsi" w:eastAsia="Calibri" w:hAnsiTheme="minorHAnsi" w:cstheme="minorHAnsi"/>
          <w:snapToGrid w:val="0"/>
          <w:kern w:val="20"/>
          <w:sz w:val="22"/>
          <w:szCs w:val="22"/>
          <w:lang w:val="pl"/>
        </w:rPr>
        <w:t>jpeg</w:t>
      </w:r>
      <w:proofErr w:type="spellEnd"/>
      <w:r w:rsidRPr="004561C2">
        <w:rPr>
          <w:rFonts w:asciiTheme="minorHAnsi" w:eastAsia="Calibri" w:hAnsiTheme="minorHAnsi" w:cstheme="minorHAnsi"/>
          <w:snapToGrid w:val="0"/>
          <w:kern w:val="20"/>
          <w:sz w:val="22"/>
          <w:szCs w:val="22"/>
          <w:lang w:val="pl"/>
        </w:rPr>
        <w:t xml:space="preserve">) </w:t>
      </w:r>
      <w:r w:rsidRPr="004561C2">
        <w:rPr>
          <w:rFonts w:asciiTheme="minorHAnsi" w:eastAsia="Calibri" w:hAnsiTheme="minorHAnsi" w:cstheme="minorHAnsi"/>
          <w:b/>
          <w:bCs/>
          <w:snapToGrid w:val="0"/>
          <w:kern w:val="20"/>
          <w:sz w:val="22"/>
          <w:szCs w:val="22"/>
          <w:u w:val="single"/>
          <w:lang w:val="pl"/>
        </w:rPr>
        <w:t>ze szczególnym wskazaniem na .pdf</w:t>
      </w:r>
    </w:p>
    <w:p w14:paraId="5A638D19" w14:textId="55F12D15" w:rsidR="004561C2" w:rsidRPr="004561C2" w:rsidRDefault="004561C2" w:rsidP="00B530D0">
      <w:pPr>
        <w:tabs>
          <w:tab w:val="left" w:pos="1134"/>
        </w:tabs>
        <w:spacing w:line="276" w:lineRule="auto"/>
        <w:ind w:left="1134" w:hanging="567"/>
        <w:contextualSpacing/>
        <w:jc w:val="both"/>
        <w:rPr>
          <w:rFonts w:asciiTheme="minorHAnsi" w:eastAsia="Calibri" w:hAnsiTheme="minorHAnsi" w:cstheme="minorHAnsi"/>
          <w:snapToGrid w:val="0"/>
          <w:kern w:val="20"/>
          <w:sz w:val="22"/>
          <w:szCs w:val="22"/>
          <w:lang w:val="pl"/>
        </w:rPr>
      </w:pPr>
      <w:r w:rsidRPr="004561C2">
        <w:rPr>
          <w:rFonts w:asciiTheme="minorHAnsi" w:eastAsia="Calibri" w:hAnsiTheme="minorHAnsi" w:cstheme="minorHAnsi"/>
          <w:snapToGrid w:val="0"/>
          <w:kern w:val="20"/>
          <w:sz w:val="22"/>
          <w:szCs w:val="22"/>
          <w:lang w:val="pl"/>
        </w:rPr>
        <w:t>15.1</w:t>
      </w:r>
      <w:r w:rsidR="00B530D0">
        <w:rPr>
          <w:rFonts w:asciiTheme="minorHAnsi" w:eastAsia="Calibri" w:hAnsiTheme="minorHAnsi" w:cstheme="minorHAnsi"/>
          <w:snapToGrid w:val="0"/>
          <w:kern w:val="20"/>
          <w:sz w:val="22"/>
          <w:szCs w:val="22"/>
          <w:lang w:val="pl"/>
        </w:rPr>
        <w:t>7</w:t>
      </w:r>
      <w:r w:rsidRPr="004561C2">
        <w:rPr>
          <w:rFonts w:asciiTheme="minorHAnsi" w:eastAsia="Calibri" w:hAnsiTheme="minorHAnsi" w:cstheme="minorHAnsi"/>
          <w:snapToGrid w:val="0"/>
          <w:kern w:val="20"/>
          <w:sz w:val="22"/>
          <w:szCs w:val="22"/>
          <w:lang w:val="pl"/>
        </w:rPr>
        <w:t>.3.</w:t>
      </w:r>
      <w:r w:rsidRPr="004561C2">
        <w:rPr>
          <w:rFonts w:asciiTheme="minorHAnsi" w:eastAsia="Calibri" w:hAnsiTheme="minorHAnsi" w:cstheme="minorHAnsi"/>
          <w:snapToGrid w:val="0"/>
          <w:kern w:val="20"/>
          <w:sz w:val="22"/>
          <w:szCs w:val="22"/>
          <w:lang w:val="pl"/>
        </w:rPr>
        <w:tab/>
        <w:t>W celu ewentualnej kompresji danych Zamawiający rekomenduje wykorzystanie jednego z rozszerzeń: .zip lub .7Z</w:t>
      </w:r>
    </w:p>
    <w:p w14:paraId="1C8AB2E1" w14:textId="0FFD306B" w:rsidR="00B530D0" w:rsidRDefault="004561C2" w:rsidP="00B530D0">
      <w:pPr>
        <w:tabs>
          <w:tab w:val="left" w:pos="1134"/>
        </w:tabs>
        <w:spacing w:line="276" w:lineRule="auto"/>
        <w:ind w:left="1134" w:hanging="567"/>
        <w:contextualSpacing/>
        <w:jc w:val="both"/>
        <w:rPr>
          <w:rFonts w:asciiTheme="minorHAnsi" w:eastAsia="Calibri" w:hAnsiTheme="minorHAnsi" w:cstheme="minorHAnsi"/>
          <w:snapToGrid w:val="0"/>
          <w:kern w:val="20"/>
          <w:sz w:val="22"/>
          <w:szCs w:val="22"/>
          <w:lang w:val="pl"/>
        </w:rPr>
      </w:pPr>
      <w:r w:rsidRPr="004561C2">
        <w:rPr>
          <w:rFonts w:asciiTheme="minorHAnsi" w:eastAsia="Calibri" w:hAnsiTheme="minorHAnsi" w:cstheme="minorHAnsi"/>
          <w:snapToGrid w:val="0"/>
          <w:kern w:val="20"/>
          <w:sz w:val="22"/>
          <w:szCs w:val="22"/>
          <w:lang w:val="pl"/>
        </w:rPr>
        <w:t>15.1</w:t>
      </w:r>
      <w:r w:rsidR="00B530D0">
        <w:rPr>
          <w:rFonts w:asciiTheme="minorHAnsi" w:eastAsia="Calibri" w:hAnsiTheme="minorHAnsi" w:cstheme="minorHAnsi"/>
          <w:snapToGrid w:val="0"/>
          <w:kern w:val="20"/>
          <w:sz w:val="22"/>
          <w:szCs w:val="22"/>
          <w:lang w:val="pl"/>
        </w:rPr>
        <w:t>7</w:t>
      </w:r>
      <w:r w:rsidRPr="004561C2">
        <w:rPr>
          <w:rFonts w:asciiTheme="minorHAnsi" w:eastAsia="Calibri" w:hAnsiTheme="minorHAnsi" w:cstheme="minorHAnsi"/>
          <w:snapToGrid w:val="0"/>
          <w:kern w:val="20"/>
          <w:sz w:val="22"/>
          <w:szCs w:val="22"/>
          <w:lang w:val="pl"/>
        </w:rPr>
        <w:t>.4.</w:t>
      </w:r>
      <w:r w:rsidRPr="004561C2">
        <w:rPr>
          <w:rFonts w:asciiTheme="minorHAnsi" w:eastAsia="Calibri" w:hAnsiTheme="minorHAnsi" w:cstheme="minorHAnsi"/>
          <w:snapToGrid w:val="0"/>
          <w:kern w:val="20"/>
          <w:sz w:val="22"/>
          <w:szCs w:val="22"/>
          <w:lang w:val="pl"/>
        </w:rPr>
        <w:tab/>
        <w:t xml:space="preserve">Zamawiający zwraca uwagę na ograniczenia wielkości plików podpisywanych profilem zaufanym, który wynosi maksymalnie 10MB, oraz na ograniczenie wielkości plików podpisywanych w aplikacji </w:t>
      </w:r>
      <w:proofErr w:type="spellStart"/>
      <w:r w:rsidRPr="004561C2">
        <w:rPr>
          <w:rFonts w:asciiTheme="minorHAnsi" w:eastAsia="Calibri" w:hAnsiTheme="minorHAnsi" w:cstheme="minorHAnsi"/>
          <w:snapToGrid w:val="0"/>
          <w:kern w:val="20"/>
          <w:sz w:val="22"/>
          <w:szCs w:val="22"/>
          <w:lang w:val="pl"/>
        </w:rPr>
        <w:t>eDoApp</w:t>
      </w:r>
      <w:proofErr w:type="spellEnd"/>
      <w:r w:rsidRPr="004561C2">
        <w:rPr>
          <w:rFonts w:asciiTheme="minorHAnsi" w:eastAsia="Calibri" w:hAnsiTheme="minorHAnsi" w:cstheme="minorHAnsi"/>
          <w:snapToGrid w:val="0"/>
          <w:kern w:val="20"/>
          <w:sz w:val="22"/>
          <w:szCs w:val="22"/>
          <w:lang w:val="pl"/>
        </w:rPr>
        <w:t xml:space="preserve"> służącej do składania podpisu osobistego, który wynosi maksymalnie 5MB</w:t>
      </w:r>
      <w:r w:rsidR="00B530D0">
        <w:rPr>
          <w:rFonts w:asciiTheme="minorHAnsi" w:eastAsia="Calibri" w:hAnsiTheme="minorHAnsi" w:cstheme="minorHAnsi"/>
          <w:snapToGrid w:val="0"/>
          <w:kern w:val="20"/>
          <w:sz w:val="22"/>
          <w:szCs w:val="22"/>
          <w:lang w:val="pl"/>
        </w:rPr>
        <w:t>.</w:t>
      </w:r>
    </w:p>
    <w:p w14:paraId="126BAC81" w14:textId="130AB33C" w:rsidR="004561C2" w:rsidRPr="004561C2" w:rsidRDefault="004561C2" w:rsidP="00B530D0">
      <w:pPr>
        <w:tabs>
          <w:tab w:val="left" w:pos="1134"/>
        </w:tabs>
        <w:spacing w:line="276" w:lineRule="auto"/>
        <w:ind w:left="1134" w:hanging="567"/>
        <w:contextualSpacing/>
        <w:jc w:val="both"/>
        <w:rPr>
          <w:rFonts w:asciiTheme="minorHAnsi" w:eastAsia="Calibri" w:hAnsiTheme="minorHAnsi" w:cstheme="minorHAnsi"/>
          <w:snapToGrid w:val="0"/>
          <w:kern w:val="20"/>
          <w:sz w:val="22"/>
          <w:szCs w:val="22"/>
          <w:lang w:val="pl"/>
        </w:rPr>
      </w:pPr>
      <w:r w:rsidRPr="004561C2">
        <w:rPr>
          <w:rFonts w:asciiTheme="minorHAnsi" w:eastAsia="Calibri" w:hAnsiTheme="minorHAnsi" w:cstheme="minorHAnsi"/>
          <w:snapToGrid w:val="0"/>
          <w:kern w:val="20"/>
          <w:sz w:val="22"/>
          <w:szCs w:val="22"/>
          <w:lang w:val="pl"/>
        </w:rPr>
        <w:lastRenderedPageBreak/>
        <w:t>15.1</w:t>
      </w:r>
      <w:r w:rsidR="00B530D0">
        <w:rPr>
          <w:rFonts w:asciiTheme="minorHAnsi" w:eastAsia="Calibri" w:hAnsiTheme="minorHAnsi" w:cstheme="minorHAnsi"/>
          <w:snapToGrid w:val="0"/>
          <w:kern w:val="20"/>
          <w:sz w:val="22"/>
          <w:szCs w:val="22"/>
          <w:lang w:val="pl"/>
        </w:rPr>
        <w:t>7</w:t>
      </w:r>
      <w:r w:rsidRPr="004561C2">
        <w:rPr>
          <w:rFonts w:asciiTheme="minorHAnsi" w:eastAsia="Calibri" w:hAnsiTheme="minorHAnsi" w:cstheme="minorHAnsi"/>
          <w:snapToGrid w:val="0"/>
          <w:kern w:val="20"/>
          <w:sz w:val="22"/>
          <w:szCs w:val="22"/>
          <w:lang w:val="pl"/>
        </w:rPr>
        <w:t>.5.</w:t>
      </w:r>
      <w:r w:rsidRPr="004561C2">
        <w:rPr>
          <w:rFonts w:asciiTheme="minorHAnsi" w:eastAsia="Calibri" w:hAnsiTheme="minorHAnsi" w:cstheme="minorHAnsi"/>
          <w:snapToGrid w:val="0"/>
          <w:kern w:val="20"/>
          <w:sz w:val="22"/>
          <w:szCs w:val="22"/>
          <w:lang w:val="pl"/>
        </w:rPr>
        <w:tab/>
        <w:t>W przypadku stosowania przez Wykonawcę kwalifikowanego podpisu elektronicznego:</w:t>
      </w:r>
    </w:p>
    <w:p w14:paraId="47C57BB9" w14:textId="77777777" w:rsidR="004561C2" w:rsidRPr="004561C2" w:rsidRDefault="004561C2">
      <w:pPr>
        <w:widowControl w:val="0"/>
        <w:numPr>
          <w:ilvl w:val="0"/>
          <w:numId w:val="43"/>
        </w:numPr>
        <w:suppressLineNumbers/>
        <w:tabs>
          <w:tab w:val="left" w:pos="1701"/>
        </w:tabs>
        <w:autoSpaceDE w:val="0"/>
        <w:autoSpaceDN w:val="0"/>
        <w:adjustRightInd w:val="0"/>
        <w:spacing w:line="276" w:lineRule="auto"/>
        <w:ind w:left="1701" w:right="96" w:hanging="567"/>
        <w:jc w:val="both"/>
        <w:rPr>
          <w:rFonts w:asciiTheme="minorHAnsi" w:eastAsia="Calibri" w:hAnsiTheme="minorHAnsi" w:cstheme="minorHAnsi"/>
          <w:b/>
          <w:bCs/>
          <w:snapToGrid w:val="0"/>
          <w:kern w:val="20"/>
          <w:sz w:val="22"/>
          <w:szCs w:val="22"/>
          <w:lang w:val="pl"/>
        </w:rPr>
      </w:pPr>
      <w:r w:rsidRPr="004561C2">
        <w:rPr>
          <w:rFonts w:asciiTheme="minorHAnsi" w:eastAsia="Calibri" w:hAnsiTheme="minorHAnsi" w:cstheme="minorHAnsi"/>
          <w:snapToGrid w:val="0"/>
          <w:kern w:val="20"/>
          <w:sz w:val="22"/>
          <w:szCs w:val="22"/>
          <w:lang w:val="pl"/>
        </w:rPr>
        <w:t xml:space="preserve">Ze względu na niskie ryzyko naruszenia integralności pliku oraz łatwiejszą weryfikację podpisu zamawiający zaleca, w miarę możliwości, </w:t>
      </w:r>
      <w:r w:rsidRPr="004561C2">
        <w:rPr>
          <w:rFonts w:asciiTheme="minorHAnsi" w:eastAsia="Calibri" w:hAnsiTheme="minorHAnsi" w:cstheme="minorHAnsi"/>
          <w:b/>
          <w:bCs/>
          <w:snapToGrid w:val="0"/>
          <w:kern w:val="20"/>
          <w:sz w:val="22"/>
          <w:szCs w:val="22"/>
          <w:lang w:val="pl"/>
        </w:rPr>
        <w:t xml:space="preserve">przekonwertowanie plików składających się na ofertę na rozszerzenie .pdf i opatrzenie ich podpisem kwalifikowanym w formacie </w:t>
      </w:r>
      <w:proofErr w:type="spellStart"/>
      <w:r w:rsidRPr="004561C2">
        <w:rPr>
          <w:rFonts w:asciiTheme="minorHAnsi" w:eastAsia="Calibri" w:hAnsiTheme="minorHAnsi" w:cstheme="minorHAnsi"/>
          <w:b/>
          <w:bCs/>
          <w:snapToGrid w:val="0"/>
          <w:kern w:val="20"/>
          <w:sz w:val="22"/>
          <w:szCs w:val="22"/>
          <w:lang w:val="pl"/>
        </w:rPr>
        <w:t>PAdES</w:t>
      </w:r>
      <w:proofErr w:type="spellEnd"/>
      <w:r w:rsidRPr="004561C2">
        <w:rPr>
          <w:rFonts w:asciiTheme="minorHAnsi" w:eastAsia="Calibri" w:hAnsiTheme="minorHAnsi" w:cstheme="minorHAnsi"/>
          <w:b/>
          <w:bCs/>
          <w:snapToGrid w:val="0"/>
          <w:kern w:val="20"/>
          <w:sz w:val="22"/>
          <w:szCs w:val="22"/>
          <w:lang w:val="pl"/>
        </w:rPr>
        <w:t xml:space="preserve">. </w:t>
      </w:r>
    </w:p>
    <w:p w14:paraId="7E283E25" w14:textId="77777777" w:rsidR="004561C2" w:rsidRPr="004561C2" w:rsidRDefault="004561C2">
      <w:pPr>
        <w:widowControl w:val="0"/>
        <w:numPr>
          <w:ilvl w:val="0"/>
          <w:numId w:val="43"/>
        </w:numPr>
        <w:suppressLineNumbers/>
        <w:tabs>
          <w:tab w:val="left" w:pos="1701"/>
        </w:tabs>
        <w:autoSpaceDE w:val="0"/>
        <w:autoSpaceDN w:val="0"/>
        <w:adjustRightInd w:val="0"/>
        <w:spacing w:line="276" w:lineRule="auto"/>
        <w:ind w:left="1701" w:right="96" w:hanging="567"/>
        <w:jc w:val="both"/>
        <w:rPr>
          <w:rFonts w:asciiTheme="minorHAnsi" w:eastAsia="Calibri" w:hAnsiTheme="minorHAnsi" w:cstheme="minorHAnsi"/>
          <w:snapToGrid w:val="0"/>
          <w:kern w:val="20"/>
          <w:sz w:val="22"/>
          <w:szCs w:val="22"/>
          <w:lang w:val="pl"/>
        </w:rPr>
      </w:pPr>
      <w:r w:rsidRPr="004561C2">
        <w:rPr>
          <w:rFonts w:asciiTheme="minorHAnsi" w:eastAsia="Calibri" w:hAnsiTheme="minorHAnsi" w:cstheme="minorHAnsi"/>
          <w:snapToGrid w:val="0"/>
          <w:kern w:val="20"/>
          <w:sz w:val="22"/>
          <w:szCs w:val="22"/>
          <w:lang w:val="pl"/>
        </w:rPr>
        <w:t xml:space="preserve">Pliki w innych formatach niż PDF </w:t>
      </w:r>
      <w:r w:rsidRPr="004561C2">
        <w:rPr>
          <w:rFonts w:asciiTheme="minorHAnsi" w:eastAsia="Calibri" w:hAnsiTheme="minorHAnsi" w:cstheme="minorHAnsi"/>
          <w:b/>
          <w:bCs/>
          <w:snapToGrid w:val="0"/>
          <w:kern w:val="20"/>
          <w:sz w:val="22"/>
          <w:szCs w:val="22"/>
          <w:lang w:val="pl"/>
        </w:rPr>
        <w:t xml:space="preserve">zaleca się opatrzyć podpisem w formacie </w:t>
      </w:r>
      <w:proofErr w:type="spellStart"/>
      <w:r w:rsidRPr="004561C2">
        <w:rPr>
          <w:rFonts w:asciiTheme="minorHAnsi" w:eastAsia="Calibri" w:hAnsiTheme="minorHAnsi" w:cstheme="minorHAnsi"/>
          <w:b/>
          <w:bCs/>
          <w:snapToGrid w:val="0"/>
          <w:kern w:val="20"/>
          <w:sz w:val="22"/>
          <w:szCs w:val="22"/>
          <w:lang w:val="pl"/>
        </w:rPr>
        <w:t>XadES</w:t>
      </w:r>
      <w:proofErr w:type="spellEnd"/>
      <w:r w:rsidRPr="004561C2">
        <w:rPr>
          <w:rFonts w:asciiTheme="minorHAnsi" w:eastAsia="Calibri" w:hAnsiTheme="minorHAnsi" w:cstheme="minorHAnsi"/>
          <w:b/>
          <w:bCs/>
          <w:snapToGrid w:val="0"/>
          <w:kern w:val="20"/>
          <w:sz w:val="22"/>
          <w:szCs w:val="22"/>
          <w:lang w:val="pl"/>
        </w:rPr>
        <w:t xml:space="preserve"> o typie zewnętrznym.</w:t>
      </w:r>
      <w:r w:rsidRPr="004561C2">
        <w:rPr>
          <w:rFonts w:asciiTheme="minorHAnsi" w:eastAsia="Calibri" w:hAnsiTheme="minorHAnsi" w:cstheme="minorHAnsi"/>
          <w:snapToGrid w:val="0"/>
          <w:kern w:val="20"/>
          <w:sz w:val="22"/>
          <w:szCs w:val="22"/>
          <w:lang w:val="pl"/>
        </w:rPr>
        <w:t xml:space="preserve"> Wykonawca powinien pamiętać, aby plik z podpisem przekazywać łącznie z dokumentem podpisywanym.</w:t>
      </w:r>
    </w:p>
    <w:p w14:paraId="68E51EC1" w14:textId="77777777" w:rsidR="004561C2" w:rsidRPr="004561C2" w:rsidRDefault="004561C2">
      <w:pPr>
        <w:widowControl w:val="0"/>
        <w:numPr>
          <w:ilvl w:val="0"/>
          <w:numId w:val="43"/>
        </w:numPr>
        <w:suppressLineNumbers/>
        <w:tabs>
          <w:tab w:val="left" w:pos="1701"/>
        </w:tabs>
        <w:autoSpaceDE w:val="0"/>
        <w:autoSpaceDN w:val="0"/>
        <w:adjustRightInd w:val="0"/>
        <w:spacing w:line="276" w:lineRule="auto"/>
        <w:ind w:left="1701" w:right="96" w:hanging="567"/>
        <w:jc w:val="both"/>
        <w:rPr>
          <w:rFonts w:asciiTheme="minorHAnsi" w:eastAsia="Calibri" w:hAnsiTheme="minorHAnsi" w:cstheme="minorHAnsi"/>
          <w:snapToGrid w:val="0"/>
          <w:kern w:val="20"/>
          <w:sz w:val="22"/>
          <w:szCs w:val="22"/>
          <w:lang w:val="pl"/>
        </w:rPr>
      </w:pPr>
      <w:r w:rsidRPr="004561C2">
        <w:rPr>
          <w:rFonts w:asciiTheme="minorHAnsi" w:eastAsia="Calibri" w:hAnsiTheme="minorHAnsi" w:cstheme="minorHAnsi"/>
          <w:snapToGrid w:val="0"/>
          <w:kern w:val="20"/>
          <w:sz w:val="22"/>
          <w:szCs w:val="22"/>
          <w:lang w:val="pl"/>
        </w:rPr>
        <w:t>Zamawiający rekomenduje wykorzystanie podpisu z kwalifikowanym znacznikiem czasu.</w:t>
      </w:r>
    </w:p>
    <w:p w14:paraId="38D9C222" w14:textId="26E845DF" w:rsidR="004561C2" w:rsidRPr="004561C2" w:rsidRDefault="004561C2" w:rsidP="00D90C81">
      <w:pPr>
        <w:spacing w:line="276" w:lineRule="auto"/>
        <w:ind w:left="1134" w:hanging="567"/>
        <w:contextualSpacing/>
        <w:jc w:val="both"/>
        <w:rPr>
          <w:rFonts w:asciiTheme="minorHAnsi" w:eastAsia="Calibri" w:hAnsiTheme="minorHAnsi" w:cstheme="minorHAnsi"/>
          <w:snapToGrid w:val="0"/>
          <w:kern w:val="20"/>
          <w:sz w:val="22"/>
          <w:szCs w:val="22"/>
          <w:lang w:val="pl"/>
        </w:rPr>
      </w:pPr>
      <w:r w:rsidRPr="004561C2">
        <w:rPr>
          <w:rFonts w:asciiTheme="minorHAnsi" w:eastAsia="Calibri" w:hAnsiTheme="minorHAnsi" w:cstheme="minorHAnsi"/>
          <w:snapToGrid w:val="0"/>
          <w:kern w:val="20"/>
          <w:sz w:val="22"/>
          <w:szCs w:val="22"/>
          <w:lang w:val="pl"/>
        </w:rPr>
        <w:t>15.1</w:t>
      </w:r>
      <w:r w:rsidR="00B530D0">
        <w:rPr>
          <w:rFonts w:asciiTheme="minorHAnsi" w:eastAsia="Calibri" w:hAnsiTheme="minorHAnsi" w:cstheme="minorHAnsi"/>
          <w:snapToGrid w:val="0"/>
          <w:kern w:val="20"/>
          <w:sz w:val="22"/>
          <w:szCs w:val="22"/>
          <w:lang w:val="pl"/>
        </w:rPr>
        <w:t>7</w:t>
      </w:r>
      <w:r w:rsidRPr="004561C2">
        <w:rPr>
          <w:rFonts w:asciiTheme="minorHAnsi" w:eastAsia="Calibri" w:hAnsiTheme="minorHAnsi" w:cstheme="minorHAnsi"/>
          <w:snapToGrid w:val="0"/>
          <w:kern w:val="20"/>
          <w:sz w:val="22"/>
          <w:szCs w:val="22"/>
          <w:lang w:val="pl"/>
        </w:rPr>
        <w:t>.6.</w:t>
      </w:r>
      <w:r w:rsidRPr="004561C2">
        <w:rPr>
          <w:rFonts w:asciiTheme="minorHAnsi" w:eastAsia="Calibri" w:hAnsiTheme="minorHAnsi" w:cstheme="minorHAnsi"/>
          <w:snapToGrid w:val="0"/>
          <w:kern w:val="20"/>
          <w:sz w:val="22"/>
          <w:szCs w:val="22"/>
          <w:lang w:val="pl"/>
        </w:rPr>
        <w:tab/>
        <w:t xml:space="preserve">Zamawiający zaleca, aby w przypadku podpisywania pliku przez kilka osób, stosować podpisy tego samego rodzaju. Podpisywanie różnymi rodzajami podpisów np. Osobistym i kwalifikowanym może doprowadzić do problemów w weryfikacji plików. </w:t>
      </w:r>
    </w:p>
    <w:p w14:paraId="14F95B09" w14:textId="58DC9AF7" w:rsidR="004561C2" w:rsidRPr="004561C2" w:rsidRDefault="004561C2" w:rsidP="00D90C81">
      <w:pPr>
        <w:spacing w:line="276" w:lineRule="auto"/>
        <w:ind w:left="1134" w:hanging="567"/>
        <w:contextualSpacing/>
        <w:jc w:val="both"/>
        <w:rPr>
          <w:rFonts w:asciiTheme="minorHAnsi" w:eastAsia="Calibri" w:hAnsiTheme="minorHAnsi" w:cstheme="minorHAnsi"/>
          <w:snapToGrid w:val="0"/>
          <w:kern w:val="20"/>
          <w:sz w:val="22"/>
          <w:szCs w:val="22"/>
          <w:lang w:val="pl"/>
        </w:rPr>
      </w:pPr>
      <w:r w:rsidRPr="004561C2">
        <w:rPr>
          <w:rFonts w:asciiTheme="minorHAnsi" w:eastAsia="Calibri" w:hAnsiTheme="minorHAnsi" w:cstheme="minorHAnsi"/>
          <w:snapToGrid w:val="0"/>
          <w:kern w:val="20"/>
          <w:sz w:val="22"/>
          <w:szCs w:val="22"/>
          <w:lang w:val="pl"/>
        </w:rPr>
        <w:t>15.1</w:t>
      </w:r>
      <w:r w:rsidR="00B530D0">
        <w:rPr>
          <w:rFonts w:asciiTheme="minorHAnsi" w:eastAsia="Calibri" w:hAnsiTheme="minorHAnsi" w:cstheme="minorHAnsi"/>
          <w:snapToGrid w:val="0"/>
          <w:kern w:val="20"/>
          <w:sz w:val="22"/>
          <w:szCs w:val="22"/>
          <w:lang w:val="pl"/>
        </w:rPr>
        <w:t>7</w:t>
      </w:r>
      <w:r w:rsidRPr="004561C2">
        <w:rPr>
          <w:rFonts w:asciiTheme="minorHAnsi" w:eastAsia="Calibri" w:hAnsiTheme="minorHAnsi" w:cstheme="minorHAnsi"/>
          <w:snapToGrid w:val="0"/>
          <w:kern w:val="20"/>
          <w:sz w:val="22"/>
          <w:szCs w:val="22"/>
          <w:lang w:val="pl"/>
        </w:rPr>
        <w:t>.7.</w:t>
      </w:r>
      <w:r w:rsidRPr="004561C2">
        <w:rPr>
          <w:rFonts w:asciiTheme="minorHAnsi" w:eastAsia="Calibri" w:hAnsiTheme="minorHAnsi" w:cstheme="minorHAnsi"/>
          <w:snapToGrid w:val="0"/>
          <w:kern w:val="20"/>
          <w:sz w:val="22"/>
          <w:szCs w:val="22"/>
          <w:lang w:val="pl"/>
        </w:rPr>
        <w:tab/>
        <w:t>Zamawiający zaleca, aby Wykonawca z odpowiednim wyprzedzeniem przetestował możliwość prawidłowego wykorzystania wybranej metody podpisania plików oferty.</w:t>
      </w:r>
    </w:p>
    <w:p w14:paraId="3D262317" w14:textId="6CDDBB3C" w:rsidR="004561C2" w:rsidRPr="004561C2" w:rsidRDefault="004561C2" w:rsidP="00D90C81">
      <w:pPr>
        <w:spacing w:line="276" w:lineRule="auto"/>
        <w:ind w:left="1134" w:hanging="567"/>
        <w:contextualSpacing/>
        <w:jc w:val="both"/>
        <w:rPr>
          <w:rFonts w:asciiTheme="minorHAnsi" w:eastAsia="Calibri" w:hAnsiTheme="minorHAnsi" w:cstheme="minorHAnsi"/>
          <w:snapToGrid w:val="0"/>
          <w:kern w:val="20"/>
          <w:sz w:val="22"/>
          <w:szCs w:val="22"/>
          <w:lang w:val="pl"/>
        </w:rPr>
      </w:pPr>
      <w:r w:rsidRPr="004561C2">
        <w:rPr>
          <w:rFonts w:asciiTheme="minorHAnsi" w:eastAsia="Calibri" w:hAnsiTheme="minorHAnsi" w:cstheme="minorHAnsi"/>
          <w:snapToGrid w:val="0"/>
          <w:kern w:val="20"/>
          <w:sz w:val="22"/>
          <w:szCs w:val="22"/>
          <w:lang w:val="pl"/>
        </w:rPr>
        <w:t>15.1</w:t>
      </w:r>
      <w:r w:rsidR="00B530D0">
        <w:rPr>
          <w:rFonts w:asciiTheme="minorHAnsi" w:eastAsia="Calibri" w:hAnsiTheme="minorHAnsi" w:cstheme="minorHAnsi"/>
          <w:snapToGrid w:val="0"/>
          <w:kern w:val="20"/>
          <w:sz w:val="22"/>
          <w:szCs w:val="22"/>
          <w:lang w:val="pl"/>
        </w:rPr>
        <w:t>7</w:t>
      </w:r>
      <w:r w:rsidRPr="004561C2">
        <w:rPr>
          <w:rFonts w:asciiTheme="minorHAnsi" w:eastAsia="Calibri" w:hAnsiTheme="minorHAnsi" w:cstheme="minorHAnsi"/>
          <w:snapToGrid w:val="0"/>
          <w:kern w:val="20"/>
          <w:sz w:val="22"/>
          <w:szCs w:val="22"/>
          <w:lang w:val="pl"/>
        </w:rPr>
        <w:t>.8.</w:t>
      </w:r>
      <w:r w:rsidRPr="004561C2">
        <w:rPr>
          <w:rFonts w:asciiTheme="minorHAnsi" w:eastAsia="Calibri" w:hAnsiTheme="minorHAnsi" w:cstheme="minorHAnsi"/>
          <w:snapToGrid w:val="0"/>
          <w:kern w:val="20"/>
          <w:sz w:val="22"/>
          <w:szCs w:val="22"/>
          <w:lang w:val="pl"/>
        </w:rPr>
        <w:tab/>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7B1CF362" w14:textId="63CBBA06" w:rsidR="004561C2" w:rsidRPr="004561C2" w:rsidRDefault="004561C2" w:rsidP="00D90C81">
      <w:pPr>
        <w:spacing w:line="276" w:lineRule="auto"/>
        <w:ind w:left="1134" w:hanging="567"/>
        <w:contextualSpacing/>
        <w:jc w:val="both"/>
        <w:rPr>
          <w:rFonts w:asciiTheme="minorHAnsi" w:eastAsia="Calibri" w:hAnsiTheme="minorHAnsi" w:cstheme="minorHAnsi"/>
          <w:snapToGrid w:val="0"/>
          <w:kern w:val="20"/>
          <w:sz w:val="22"/>
          <w:szCs w:val="22"/>
          <w:lang w:val="pl"/>
        </w:rPr>
      </w:pPr>
      <w:r w:rsidRPr="004561C2">
        <w:rPr>
          <w:rFonts w:asciiTheme="minorHAnsi" w:eastAsia="Calibri" w:hAnsiTheme="minorHAnsi" w:cstheme="minorHAnsi"/>
          <w:snapToGrid w:val="0"/>
          <w:kern w:val="20"/>
          <w:sz w:val="22"/>
          <w:szCs w:val="22"/>
          <w:lang w:val="pl"/>
        </w:rPr>
        <w:t>15.1</w:t>
      </w:r>
      <w:r w:rsidR="00B530D0">
        <w:rPr>
          <w:rFonts w:asciiTheme="minorHAnsi" w:eastAsia="Calibri" w:hAnsiTheme="minorHAnsi" w:cstheme="minorHAnsi"/>
          <w:snapToGrid w:val="0"/>
          <w:kern w:val="20"/>
          <w:sz w:val="22"/>
          <w:szCs w:val="22"/>
          <w:lang w:val="pl"/>
        </w:rPr>
        <w:t>7</w:t>
      </w:r>
      <w:r w:rsidRPr="004561C2">
        <w:rPr>
          <w:rFonts w:asciiTheme="minorHAnsi" w:eastAsia="Calibri" w:hAnsiTheme="minorHAnsi" w:cstheme="minorHAnsi"/>
          <w:snapToGrid w:val="0"/>
          <w:kern w:val="20"/>
          <w:sz w:val="22"/>
          <w:szCs w:val="22"/>
          <w:lang w:val="pl"/>
        </w:rPr>
        <w:t>.9.</w:t>
      </w:r>
      <w:r w:rsidRPr="004561C2">
        <w:rPr>
          <w:rFonts w:asciiTheme="minorHAnsi" w:eastAsia="Calibri" w:hAnsiTheme="minorHAnsi" w:cstheme="minorHAnsi"/>
          <w:snapToGrid w:val="0"/>
          <w:kern w:val="20"/>
          <w:sz w:val="22"/>
          <w:szCs w:val="22"/>
          <w:lang w:val="pl"/>
        </w:rPr>
        <w:tab/>
        <w:t xml:space="preserve">Jeśli Wykonawca pakuje dokumenty np. w plik o rozszerzeniu .zip, zaleca się wcześniejsze podpisanie każdego ze skompresowanych plików. </w:t>
      </w:r>
    </w:p>
    <w:p w14:paraId="20B1E220" w14:textId="060C5660" w:rsidR="004561C2" w:rsidRPr="004561C2" w:rsidRDefault="004561C2" w:rsidP="00D90C81">
      <w:pPr>
        <w:spacing w:line="276" w:lineRule="auto"/>
        <w:ind w:left="1134" w:hanging="567"/>
        <w:contextualSpacing/>
        <w:jc w:val="both"/>
        <w:rPr>
          <w:rFonts w:asciiTheme="minorHAnsi" w:eastAsia="Calibri" w:hAnsiTheme="minorHAnsi" w:cstheme="minorHAnsi"/>
          <w:snapToGrid w:val="0"/>
          <w:kern w:val="20"/>
          <w:sz w:val="22"/>
          <w:szCs w:val="22"/>
          <w:lang w:val="pl"/>
        </w:rPr>
      </w:pPr>
      <w:r w:rsidRPr="004561C2">
        <w:rPr>
          <w:rFonts w:asciiTheme="minorHAnsi" w:eastAsia="Calibri" w:hAnsiTheme="minorHAnsi" w:cstheme="minorHAnsi"/>
          <w:snapToGrid w:val="0"/>
          <w:kern w:val="20"/>
          <w:sz w:val="22"/>
          <w:szCs w:val="22"/>
          <w:lang w:val="pl"/>
        </w:rPr>
        <w:t>15.1</w:t>
      </w:r>
      <w:r w:rsidR="00B530D0">
        <w:rPr>
          <w:rFonts w:asciiTheme="minorHAnsi" w:eastAsia="Calibri" w:hAnsiTheme="minorHAnsi" w:cstheme="minorHAnsi"/>
          <w:snapToGrid w:val="0"/>
          <w:kern w:val="20"/>
          <w:sz w:val="22"/>
          <w:szCs w:val="22"/>
          <w:lang w:val="pl"/>
        </w:rPr>
        <w:t>7</w:t>
      </w:r>
      <w:r w:rsidRPr="004561C2">
        <w:rPr>
          <w:rFonts w:asciiTheme="minorHAnsi" w:eastAsia="Calibri" w:hAnsiTheme="minorHAnsi" w:cstheme="minorHAnsi"/>
          <w:snapToGrid w:val="0"/>
          <w:kern w:val="20"/>
          <w:sz w:val="22"/>
          <w:szCs w:val="22"/>
          <w:lang w:val="pl"/>
        </w:rPr>
        <w:t>.10.Zamawiający zaleca, aby nie wprowadzać jakichkolwiek zmian w plikach po podpisaniu ich podpisem kwalifikowanym. Może to skutkować naruszeniem integralności plików co równoważne będzie z koniecznością odrzucenia oferty.</w:t>
      </w:r>
    </w:p>
    <w:p w14:paraId="633CB246" w14:textId="77777777" w:rsidR="004561C2" w:rsidRPr="004561C2" w:rsidRDefault="004561C2">
      <w:pPr>
        <w:numPr>
          <w:ilvl w:val="1"/>
          <w:numId w:val="44"/>
        </w:numPr>
        <w:tabs>
          <w:tab w:val="left" w:pos="567"/>
        </w:tabs>
        <w:suppressAutoHyphens w:val="0"/>
        <w:spacing w:line="276" w:lineRule="auto"/>
        <w:ind w:left="567" w:hanging="567"/>
        <w:contextualSpacing/>
        <w:jc w:val="both"/>
        <w:rPr>
          <w:rFonts w:asciiTheme="minorHAnsi" w:eastAsia="DejaVu Sans" w:hAnsiTheme="minorHAnsi" w:cstheme="minorHAnsi"/>
          <w:iCs/>
          <w:kern w:val="1"/>
          <w:sz w:val="22"/>
          <w:szCs w:val="22"/>
          <w:lang w:val="pl" w:bidi="hi-IN"/>
        </w:rPr>
      </w:pPr>
      <w:r w:rsidRPr="004561C2">
        <w:rPr>
          <w:rFonts w:asciiTheme="minorHAnsi" w:eastAsia="DejaVu Sans" w:hAnsiTheme="minorHAnsi" w:cstheme="minorHAnsi"/>
          <w:iCs/>
          <w:kern w:val="1"/>
          <w:sz w:val="22"/>
          <w:szCs w:val="22"/>
          <w:lang w:val="pl" w:bidi="hi-IN"/>
        </w:rPr>
        <w:t>Protokół z postępowania jest jawny i </w:t>
      </w:r>
      <w:r w:rsidRPr="004561C2">
        <w:rPr>
          <w:rFonts w:asciiTheme="minorHAnsi" w:eastAsia="DejaVu Sans" w:hAnsiTheme="minorHAnsi" w:cstheme="minorHAnsi"/>
          <w:b/>
          <w:bCs/>
          <w:iCs/>
          <w:kern w:val="1"/>
          <w:sz w:val="22"/>
          <w:szCs w:val="22"/>
          <w:lang w:val="pl" w:bidi="hi-IN"/>
        </w:rPr>
        <w:t>udostępniany na wniosek.</w:t>
      </w:r>
      <w:r w:rsidRPr="004561C2">
        <w:rPr>
          <w:rFonts w:asciiTheme="minorHAnsi" w:eastAsia="DejaVu Sans" w:hAnsiTheme="minorHAnsi" w:cstheme="minorHAnsi"/>
          <w:iCs/>
          <w:kern w:val="1"/>
          <w:sz w:val="22"/>
          <w:szCs w:val="22"/>
          <w:lang w:val="pl" w:bidi="hi-IN"/>
        </w:rPr>
        <w:t xml:space="preserve"> Załączniki do protokołu udostępnia się po dokonaniu wyboru najkorzystniejszej oferty albo unieważnieniu postępowania, z tym, że oferty wraz z załącznikami udostępnia się niezwłocznie po otwarciu ofert, nie później jednak niż w terminie 3 dni od dnia otwarcia ofert, przy czym nie udostępnia się informacji, które mają charakter poufny. </w:t>
      </w:r>
    </w:p>
    <w:p w14:paraId="2A9020AA" w14:textId="77777777" w:rsidR="004561C2" w:rsidRPr="00191A15" w:rsidRDefault="004561C2">
      <w:pPr>
        <w:numPr>
          <w:ilvl w:val="1"/>
          <w:numId w:val="44"/>
        </w:numPr>
        <w:tabs>
          <w:tab w:val="left" w:pos="567"/>
        </w:tabs>
        <w:suppressAutoHyphens w:val="0"/>
        <w:spacing w:line="276" w:lineRule="auto"/>
        <w:ind w:left="567" w:hanging="567"/>
        <w:contextualSpacing/>
        <w:jc w:val="both"/>
        <w:rPr>
          <w:rFonts w:asciiTheme="minorHAnsi" w:eastAsia="DejaVu Sans" w:hAnsiTheme="minorHAnsi" w:cstheme="minorHAnsi"/>
          <w:iCs/>
          <w:kern w:val="1"/>
          <w:sz w:val="22"/>
          <w:szCs w:val="22"/>
          <w:lang w:val="pl" w:bidi="hi-IN"/>
        </w:rPr>
      </w:pPr>
      <w:r w:rsidRPr="00191A15">
        <w:rPr>
          <w:rFonts w:asciiTheme="minorHAnsi" w:eastAsia="Arial" w:hAnsiTheme="minorHAnsi" w:cstheme="minorHAnsi"/>
          <w:sz w:val="22"/>
          <w:szCs w:val="22"/>
          <w:lang w:val="pl"/>
        </w:rPr>
        <w:t>Wykonawca</w:t>
      </w:r>
      <w:r w:rsidRPr="00191A15">
        <w:rPr>
          <w:rFonts w:asciiTheme="minorHAnsi" w:eastAsia="DejaVu Sans" w:hAnsiTheme="minorHAnsi" w:cstheme="minorHAnsi"/>
          <w:iCs/>
          <w:kern w:val="1"/>
          <w:sz w:val="22"/>
          <w:szCs w:val="22"/>
          <w:lang w:val="pl" w:bidi="hi-IN"/>
        </w:rPr>
        <w:t xml:space="preserve"> ubiegając się o udzielenie zamówienia publicznego jest zobowiązany do wypełnienia obowiązku informacyjnego przewidzianego w art.</w:t>
      </w:r>
      <w:r w:rsidRPr="00191A15">
        <w:rPr>
          <w:rFonts w:asciiTheme="minorHAnsi" w:eastAsia="Arial" w:hAnsiTheme="minorHAnsi" w:cstheme="minorHAnsi"/>
          <w:kern w:val="20"/>
          <w:sz w:val="22"/>
          <w:szCs w:val="22"/>
          <w:lang w:val="pl"/>
        </w:rPr>
        <w:t xml:space="preserve"> 13 RODO względem osób fizycznych, których dane osobowe dotyczą i od których dane te Wykonawca bezpośrednio pozyskał (będą to w szczególności osoby fizyczne: skierowane do realizacji zamówienia, podwykonawcy, podmiot trzeci, pełnomocnicy, członkowie organów zarządzających). Obowiązek informacyjny wynikający z art. 13 RODO nie będzie miał zastosowania, gdy i w zakresie </w:t>
      </w:r>
      <w:r w:rsidRPr="00191A15">
        <w:rPr>
          <w:rFonts w:asciiTheme="minorHAnsi" w:eastAsia="Arial" w:hAnsiTheme="minorHAnsi" w:cstheme="minorHAnsi"/>
          <w:sz w:val="22"/>
          <w:szCs w:val="22"/>
          <w:lang w:val="pl"/>
        </w:rPr>
        <w:t xml:space="preserve">nie będzie miał zastosowania, gdy i w zakresie, w jakim osoba fizyczna, której dane dotyczą, dysponuje już tymi informacjami (art. 13 ust. 4 RODO). Ponadto Wykonawca zobowiązany jest wypełnić obowiązek informacyjny wynikający z art. 14 RODO względem osób fizycznych, których dane przekazuje Zamawiającemu i których dane pośrednio pozyskał, chyba że ma zastosowanie co najmniej jedno z włączeń, o których mowa w art. 14 ust. 5 RODO. W celu zapewnienia, że Wykonawca wypełnił ww. obowiązki informacyjne oraz ochrony prawnie uzasadnionych interesów osoby trzeciej, której dane zostały przekazane w związku z udziałem Wykonawcy w postępowaniu, Zamawiający zobowiązuje Wykonawcę do złożenia oświadczenia o wypełnieniu przez niego obowiązków informacyjnych przewidzianych w art. 13 lub art. 14 </w:t>
      </w:r>
      <w:r w:rsidRPr="00191A15">
        <w:rPr>
          <w:rFonts w:asciiTheme="minorHAnsi" w:eastAsia="Arial" w:hAnsiTheme="minorHAnsi" w:cstheme="minorHAnsi"/>
          <w:sz w:val="22"/>
          <w:szCs w:val="22"/>
          <w:lang w:val="pl"/>
        </w:rPr>
        <w:lastRenderedPageBreak/>
        <w:t xml:space="preserve">RODO. Stosowne oświadczenia zawarte są w Formularzu oferty stanowiącym </w:t>
      </w:r>
      <w:r w:rsidRPr="00191A15">
        <w:rPr>
          <w:rFonts w:asciiTheme="minorHAnsi" w:eastAsia="Arial" w:hAnsiTheme="minorHAnsi" w:cstheme="minorHAnsi"/>
          <w:b/>
          <w:iCs/>
          <w:sz w:val="22"/>
          <w:szCs w:val="22"/>
          <w:lang w:val="pl"/>
        </w:rPr>
        <w:t>Załącznik nr 2 do SWZ</w:t>
      </w:r>
      <w:r w:rsidRPr="00191A15">
        <w:rPr>
          <w:rFonts w:asciiTheme="minorHAnsi" w:eastAsia="Arial" w:hAnsiTheme="minorHAnsi" w:cstheme="minorHAnsi"/>
          <w:iCs/>
          <w:sz w:val="22"/>
          <w:szCs w:val="22"/>
          <w:lang w:val="pl"/>
        </w:rPr>
        <w:t>.</w:t>
      </w:r>
      <w:r w:rsidRPr="00191A15">
        <w:rPr>
          <w:rFonts w:asciiTheme="minorHAnsi" w:eastAsia="Arial" w:hAnsiTheme="minorHAnsi" w:cstheme="minorHAnsi"/>
          <w:kern w:val="20"/>
          <w:sz w:val="22"/>
          <w:szCs w:val="22"/>
          <w:lang w:val="pl"/>
        </w:rPr>
        <w:t xml:space="preserve"> </w:t>
      </w:r>
    </w:p>
    <w:p w14:paraId="602F5737" w14:textId="07130D2F" w:rsidR="00DE280E" w:rsidRPr="00191A15" w:rsidRDefault="00DE280E" w:rsidP="00191A15">
      <w:pPr>
        <w:pStyle w:val="Akapitzlist"/>
        <w:suppressAutoHyphens w:val="0"/>
        <w:spacing w:line="276" w:lineRule="auto"/>
        <w:ind w:left="360" w:right="96"/>
        <w:contextualSpacing/>
        <w:jc w:val="both"/>
        <w:rPr>
          <w:rFonts w:asciiTheme="minorHAnsi" w:hAnsiTheme="minorHAnsi" w:cstheme="minorHAnsi"/>
          <w:sz w:val="22"/>
          <w:szCs w:val="22"/>
          <w:u w:val="single"/>
        </w:rPr>
      </w:pPr>
    </w:p>
    <w:p w14:paraId="30F92EEE" w14:textId="77777777" w:rsidR="00191A15" w:rsidRPr="00840FE1" w:rsidRDefault="00191A15">
      <w:pPr>
        <w:pStyle w:val="Nagwek2"/>
        <w:keepLines/>
        <w:numPr>
          <w:ilvl w:val="0"/>
          <w:numId w:val="44"/>
        </w:numPr>
        <w:tabs>
          <w:tab w:val="left" w:pos="851"/>
          <w:tab w:val="num" w:pos="1404"/>
        </w:tabs>
        <w:spacing w:line="276" w:lineRule="auto"/>
        <w:ind w:left="851" w:hanging="851"/>
        <w:rPr>
          <w:rFonts w:asciiTheme="minorHAnsi" w:eastAsia="Arial" w:hAnsiTheme="minorHAnsi" w:cstheme="minorHAnsi"/>
          <w:bCs w:val="0"/>
          <w:sz w:val="22"/>
          <w:szCs w:val="22"/>
          <w:u w:val="single"/>
          <w:lang w:val="pl"/>
        </w:rPr>
      </w:pPr>
      <w:bookmarkStart w:id="7" w:name="_Toc80176826"/>
      <w:r w:rsidRPr="00840FE1">
        <w:rPr>
          <w:rFonts w:asciiTheme="minorHAnsi" w:eastAsia="Arial" w:hAnsiTheme="minorHAnsi" w:cstheme="minorHAnsi"/>
          <w:sz w:val="22"/>
          <w:szCs w:val="22"/>
          <w:u w:val="single"/>
          <w:lang w:val="pl"/>
        </w:rPr>
        <w:t>Opis sposobu obliczania ceny oferty</w:t>
      </w:r>
      <w:bookmarkEnd w:id="7"/>
    </w:p>
    <w:p w14:paraId="628A3474" w14:textId="77777777" w:rsidR="00191A15" w:rsidRPr="00191A15" w:rsidRDefault="00191A15">
      <w:pPr>
        <w:pStyle w:val="Akapitzlist"/>
        <w:numPr>
          <w:ilvl w:val="0"/>
          <w:numId w:val="48"/>
        </w:numPr>
        <w:tabs>
          <w:tab w:val="left" w:pos="851"/>
        </w:tabs>
        <w:suppressAutoHyphens w:val="0"/>
        <w:spacing w:line="276" w:lineRule="auto"/>
        <w:contextualSpacing/>
        <w:jc w:val="both"/>
        <w:rPr>
          <w:rFonts w:asciiTheme="minorHAnsi" w:eastAsia="Arial" w:hAnsiTheme="minorHAnsi" w:cstheme="minorHAnsi"/>
          <w:vanish/>
          <w:sz w:val="22"/>
          <w:szCs w:val="22"/>
          <w:lang w:val="pl"/>
        </w:rPr>
      </w:pPr>
      <w:commentRangeStart w:id="8"/>
    </w:p>
    <w:commentRangeEnd w:id="8"/>
    <w:p w14:paraId="6B0B433B" w14:textId="77777777" w:rsidR="00191A15" w:rsidRPr="00191A15" w:rsidRDefault="00191A15">
      <w:pPr>
        <w:pStyle w:val="Akapitzlist"/>
        <w:numPr>
          <w:ilvl w:val="0"/>
          <w:numId w:val="48"/>
        </w:numPr>
        <w:tabs>
          <w:tab w:val="left" w:pos="567"/>
        </w:tabs>
        <w:suppressAutoHyphens w:val="0"/>
        <w:spacing w:line="276" w:lineRule="auto"/>
        <w:ind w:left="567" w:hanging="567"/>
        <w:contextualSpacing/>
        <w:jc w:val="both"/>
        <w:rPr>
          <w:rFonts w:asciiTheme="minorHAnsi" w:eastAsia="Arial" w:hAnsiTheme="minorHAnsi" w:cstheme="minorHAnsi"/>
          <w:vanish/>
          <w:sz w:val="22"/>
          <w:szCs w:val="22"/>
          <w:lang w:val="pl"/>
        </w:rPr>
      </w:pPr>
      <w:r w:rsidRPr="00191A15">
        <w:rPr>
          <w:rStyle w:val="Odwoaniedokomentarza"/>
          <w:rFonts w:asciiTheme="minorHAnsi" w:hAnsiTheme="minorHAnsi" w:cstheme="minorHAnsi"/>
          <w:sz w:val="22"/>
          <w:szCs w:val="22"/>
        </w:rPr>
        <w:commentReference w:id="8"/>
      </w:r>
    </w:p>
    <w:p w14:paraId="07DA25B9" w14:textId="2D472FBB" w:rsidR="00191A15" w:rsidRPr="00191A15" w:rsidRDefault="00191A15">
      <w:pPr>
        <w:numPr>
          <w:ilvl w:val="1"/>
          <w:numId w:val="48"/>
        </w:numPr>
        <w:tabs>
          <w:tab w:val="left" w:pos="567"/>
          <w:tab w:val="left" w:pos="993"/>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 xml:space="preserve">Wykonawca podaje cenę za realizację przedmiotu zamówienia w Formularzu Oferty, stanowiącym </w:t>
      </w:r>
      <w:r w:rsidRPr="00191A15">
        <w:rPr>
          <w:rFonts w:asciiTheme="minorHAnsi" w:eastAsia="Arial" w:hAnsiTheme="minorHAnsi" w:cstheme="minorHAnsi"/>
          <w:b/>
          <w:sz w:val="22"/>
          <w:szCs w:val="22"/>
          <w:lang w:val="pl"/>
        </w:rPr>
        <w:t xml:space="preserve">Załącznik nr 2 do SWZ/Umowy. </w:t>
      </w:r>
    </w:p>
    <w:p w14:paraId="56E5E5B3" w14:textId="77777777" w:rsidR="00191A15" w:rsidRPr="00191A15" w:rsidRDefault="00191A15">
      <w:pPr>
        <w:numPr>
          <w:ilvl w:val="1"/>
          <w:numId w:val="48"/>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Cena ofertowa brutto musi uwzględniać wszystkie koszty związane z realizacją przedmiotu zamówienia zgodnie z opisem przedmiotu zamówienia oraz istotnymi postanowieniami umowy określonymi w niniejszej SWZ w tym podatek VAT wg obowiązującej stawki.</w:t>
      </w:r>
    </w:p>
    <w:p w14:paraId="4CA9E668" w14:textId="77777777" w:rsidR="00191A15" w:rsidRPr="00191A15" w:rsidRDefault="00191A15">
      <w:pPr>
        <w:numPr>
          <w:ilvl w:val="1"/>
          <w:numId w:val="48"/>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Nie dopuszcza się podawania ceny w przedziałach kwotowych.</w:t>
      </w:r>
    </w:p>
    <w:p w14:paraId="2CF91094" w14:textId="77777777" w:rsidR="00191A15" w:rsidRPr="00191A15" w:rsidRDefault="00191A15">
      <w:pPr>
        <w:numPr>
          <w:ilvl w:val="1"/>
          <w:numId w:val="48"/>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Niedopuszczalna jest wycena, z której będzie wynikało, że oferowany przedmiot zamówienia przez Wykonawcę będzie miał cenę zero (0,00 zł).</w:t>
      </w:r>
    </w:p>
    <w:p w14:paraId="69FDCDB6" w14:textId="77777777" w:rsidR="00191A15" w:rsidRPr="00191A15" w:rsidRDefault="00191A15">
      <w:pPr>
        <w:numPr>
          <w:ilvl w:val="1"/>
          <w:numId w:val="48"/>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Cena podana na Formularzu Oferty jest ceną ostateczną, niepodlegającą negocjacji i wyczerpującą wszelkie należności Wykonawcy wobec Zamawiającego związane z realizacją przedmiotu zamówienia.</w:t>
      </w:r>
    </w:p>
    <w:p w14:paraId="48C9B80D" w14:textId="77777777" w:rsidR="00191A15" w:rsidRPr="00191A15" w:rsidRDefault="00191A15">
      <w:pPr>
        <w:numPr>
          <w:ilvl w:val="1"/>
          <w:numId w:val="48"/>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Cena oferty nie ulega zmianie przez okres ważności ofert (związania) oraz okres realizacji (wykonania) przedmiotu zamówienia.</w:t>
      </w:r>
    </w:p>
    <w:p w14:paraId="7DA6AB01" w14:textId="77777777" w:rsidR="00191A15" w:rsidRPr="00191A15" w:rsidRDefault="00191A15">
      <w:pPr>
        <w:numPr>
          <w:ilvl w:val="1"/>
          <w:numId w:val="48"/>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Cena oferty w Formularzu oferty oraz ceny jednostkowe podane w arkuszu cenowym powinny być wyrażone w złotych polskich (PLN) z dokładnością do dwóch miejsc po przecinku (tj.: z dokładnością do jednego grosza).</w:t>
      </w:r>
    </w:p>
    <w:p w14:paraId="7DFB2EDC" w14:textId="77777777" w:rsidR="00191A15" w:rsidRPr="00191A15" w:rsidRDefault="00191A15">
      <w:pPr>
        <w:numPr>
          <w:ilvl w:val="1"/>
          <w:numId w:val="48"/>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Zamawiający nie przewiduje rozliczeń w walucie obcej.</w:t>
      </w:r>
    </w:p>
    <w:p w14:paraId="2841A489" w14:textId="77777777" w:rsidR="00191A15" w:rsidRPr="00191A15" w:rsidRDefault="00191A15">
      <w:pPr>
        <w:numPr>
          <w:ilvl w:val="1"/>
          <w:numId w:val="48"/>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Wyliczona cena oferty brutto będzie służyć do porównania złożonych ofert i do rozliczenia w trakcie realizacji zamówienia.</w:t>
      </w:r>
    </w:p>
    <w:p w14:paraId="7951E3EC" w14:textId="71DE3CE5" w:rsidR="00191A15" w:rsidRPr="00191A15" w:rsidRDefault="00191A15">
      <w:pPr>
        <w:numPr>
          <w:ilvl w:val="1"/>
          <w:numId w:val="48"/>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Jeżeli została złożona oferta, której wybór prowadziłby do powstania u Zamawiającego obowiązku podatkowego zgodnie z ustawą z dnia 11 marca 2004 r. o podatku od towarów i usług (tj. Dz. U. z 202</w:t>
      </w:r>
      <w:r w:rsidR="00582CC0">
        <w:rPr>
          <w:rFonts w:asciiTheme="minorHAnsi" w:eastAsia="Arial" w:hAnsiTheme="minorHAnsi" w:cstheme="minorHAnsi"/>
          <w:sz w:val="22"/>
          <w:szCs w:val="22"/>
          <w:lang w:val="pl"/>
        </w:rPr>
        <w:t>4</w:t>
      </w:r>
      <w:r w:rsidRPr="00191A15">
        <w:rPr>
          <w:rFonts w:asciiTheme="minorHAnsi" w:eastAsia="Arial" w:hAnsiTheme="minorHAnsi" w:cstheme="minorHAnsi"/>
          <w:sz w:val="22"/>
          <w:szCs w:val="22"/>
          <w:lang w:val="pl"/>
        </w:rPr>
        <w:t xml:space="preserve"> r. poz. </w:t>
      </w:r>
      <w:r w:rsidR="00582CC0">
        <w:rPr>
          <w:rFonts w:asciiTheme="minorHAnsi" w:eastAsia="Arial" w:hAnsiTheme="minorHAnsi" w:cstheme="minorHAnsi"/>
          <w:sz w:val="22"/>
          <w:szCs w:val="22"/>
          <w:lang w:val="pl"/>
        </w:rPr>
        <w:t>361</w:t>
      </w:r>
      <w:r w:rsidRPr="00191A15">
        <w:rPr>
          <w:rFonts w:asciiTheme="minorHAnsi" w:eastAsia="Arial" w:hAnsiTheme="minorHAnsi" w:cstheme="minorHAnsi"/>
          <w:sz w:val="22"/>
          <w:szCs w:val="22"/>
          <w:lang w:val="pl"/>
        </w:rPr>
        <w:t>), dla celów zastosowania kryterium ceny lub kosztu Zamawiający dolicza do przedstawionej w tej ofercie ceny kwotę podatku od towarów i usług, którą miałby obowiązek rozliczyć.</w:t>
      </w:r>
      <w:r w:rsidRPr="00191A15">
        <w:rPr>
          <w:rFonts w:asciiTheme="minorHAnsi" w:eastAsia="Arial" w:hAnsiTheme="minorHAnsi" w:cstheme="minorHAnsi"/>
          <w:b/>
          <w:sz w:val="22"/>
          <w:szCs w:val="22"/>
          <w:lang w:val="pl"/>
        </w:rPr>
        <w:t xml:space="preserve"> </w:t>
      </w:r>
    </w:p>
    <w:p w14:paraId="55A1D1DD" w14:textId="77777777" w:rsidR="00191A15" w:rsidRPr="00191A15" w:rsidRDefault="00191A15">
      <w:pPr>
        <w:numPr>
          <w:ilvl w:val="1"/>
          <w:numId w:val="48"/>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W ofercie, o której mowa w pkt. 16.10., Wykonawca ma obowiązek:</w:t>
      </w:r>
    </w:p>
    <w:p w14:paraId="3BFCF250" w14:textId="77777777" w:rsidR="00191A15" w:rsidRPr="00191A15" w:rsidRDefault="00191A15" w:rsidP="00B1342B">
      <w:pPr>
        <w:tabs>
          <w:tab w:val="left" w:pos="1134"/>
          <w:tab w:val="left" w:pos="1276"/>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16.11.1.</w:t>
      </w:r>
      <w:r w:rsidRPr="00191A15">
        <w:rPr>
          <w:rFonts w:asciiTheme="minorHAnsi" w:eastAsia="Arial" w:hAnsiTheme="minorHAnsi" w:cstheme="minorHAnsi"/>
          <w:sz w:val="22"/>
          <w:szCs w:val="22"/>
          <w:lang w:val="pl"/>
        </w:rPr>
        <w:tab/>
        <w:t>poinformowania zamawiającego, że wybór jego oferty będzie prowadził do powstania u zamawiającego obowiązku podatkowego;</w:t>
      </w:r>
    </w:p>
    <w:p w14:paraId="71E8B788" w14:textId="77777777" w:rsidR="00191A15" w:rsidRPr="00191A15" w:rsidRDefault="00191A15" w:rsidP="00B1342B">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16.11.2.</w:t>
      </w:r>
      <w:r w:rsidRPr="00191A15">
        <w:rPr>
          <w:rFonts w:asciiTheme="minorHAnsi" w:eastAsia="Arial" w:hAnsiTheme="minorHAnsi" w:cstheme="minorHAnsi"/>
          <w:sz w:val="22"/>
          <w:szCs w:val="22"/>
          <w:lang w:val="pl"/>
        </w:rPr>
        <w:tab/>
        <w:t>wskazania nazwy (rodzaju) towaru lub usługi, których dostawa lub świadczenie będą prowadziły do powstania obowiązku podatkowego;</w:t>
      </w:r>
    </w:p>
    <w:p w14:paraId="07D5DFC2" w14:textId="77777777" w:rsidR="00191A15" w:rsidRPr="00191A15" w:rsidRDefault="00191A15" w:rsidP="00B1342B">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16.11.3.</w:t>
      </w:r>
      <w:r w:rsidRPr="00191A15">
        <w:rPr>
          <w:rFonts w:asciiTheme="minorHAnsi" w:eastAsia="Arial" w:hAnsiTheme="minorHAnsi" w:cstheme="minorHAnsi"/>
          <w:sz w:val="22"/>
          <w:szCs w:val="22"/>
          <w:lang w:val="pl"/>
        </w:rPr>
        <w:tab/>
        <w:t>wskazania wartości towaru lub usługi objętego obowiązkiem podatkowym zamawiającego, bez kwoty podatku;</w:t>
      </w:r>
    </w:p>
    <w:p w14:paraId="32F5D8FD" w14:textId="77777777" w:rsidR="00191A15" w:rsidRPr="00191A15" w:rsidRDefault="00191A15" w:rsidP="00B1342B">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16.11.4.</w:t>
      </w:r>
      <w:r w:rsidRPr="00191A15">
        <w:rPr>
          <w:rFonts w:asciiTheme="minorHAnsi" w:eastAsia="Arial" w:hAnsiTheme="minorHAnsi" w:cstheme="minorHAnsi"/>
          <w:sz w:val="22"/>
          <w:szCs w:val="22"/>
          <w:lang w:val="pl"/>
        </w:rPr>
        <w:tab/>
        <w:t>wskazania stawki podatku od towarów i usług, która zgodnie z wiedzą wykonawcy, będzie miała zastosowanie.</w:t>
      </w:r>
    </w:p>
    <w:p w14:paraId="1C922EA4" w14:textId="77777777" w:rsidR="00191A15" w:rsidRPr="00191A15" w:rsidRDefault="00191A15" w:rsidP="00191A15">
      <w:pPr>
        <w:tabs>
          <w:tab w:val="left" w:pos="567"/>
        </w:tabs>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16.12.</w:t>
      </w:r>
      <w:r w:rsidRPr="00191A15">
        <w:rPr>
          <w:rFonts w:asciiTheme="minorHAnsi" w:eastAsia="Arial" w:hAnsiTheme="minorHAnsi" w:cstheme="minorHAnsi"/>
          <w:sz w:val="22"/>
          <w:szCs w:val="22"/>
          <w:lang w:val="pl"/>
        </w:rPr>
        <w:tab/>
        <w:t>Jeżeli zaoferowana cena lub koszt, lub ich istotne części składowe, wydają się</w:t>
      </w:r>
      <w:r w:rsidRPr="00191A15">
        <w:rPr>
          <w:rFonts w:asciiTheme="minorHAnsi" w:eastAsia="Arial" w:hAnsiTheme="minorHAnsi" w:cstheme="minorHAnsi"/>
          <w:w w:val="99"/>
          <w:sz w:val="22"/>
          <w:szCs w:val="22"/>
          <w:lang w:val="pl"/>
        </w:rPr>
        <w:t xml:space="preserve"> </w:t>
      </w:r>
      <w:r w:rsidRPr="00191A15">
        <w:rPr>
          <w:rFonts w:asciiTheme="minorHAnsi" w:eastAsia="Arial" w:hAnsiTheme="minorHAnsi" w:cstheme="minorHAnsi"/>
          <w:sz w:val="22"/>
          <w:szCs w:val="22"/>
          <w:lang w:val="pl"/>
        </w:rPr>
        <w:t>rażąco niskie w stosunku do przedmiotu zamówienia i budzą wątpliwości</w:t>
      </w:r>
      <w:r w:rsidRPr="00191A15">
        <w:rPr>
          <w:rFonts w:asciiTheme="minorHAnsi" w:eastAsia="Arial" w:hAnsiTheme="minorHAnsi" w:cstheme="minorHAnsi"/>
          <w:w w:val="99"/>
          <w:sz w:val="22"/>
          <w:szCs w:val="22"/>
          <w:lang w:val="pl"/>
        </w:rPr>
        <w:t xml:space="preserve"> </w:t>
      </w:r>
      <w:r w:rsidRPr="00191A15">
        <w:rPr>
          <w:rFonts w:asciiTheme="minorHAnsi" w:eastAsia="Arial" w:hAnsiTheme="minorHAnsi" w:cstheme="minorHAnsi"/>
          <w:sz w:val="22"/>
          <w:szCs w:val="22"/>
          <w:lang w:val="pl"/>
        </w:rPr>
        <w:t>Zamawiającego co do możliwości wykonania przedmiotu zamówienia zgodnie</w:t>
      </w:r>
      <w:r w:rsidRPr="00191A15">
        <w:rPr>
          <w:rFonts w:asciiTheme="minorHAnsi" w:eastAsia="Arial" w:hAnsiTheme="minorHAnsi" w:cstheme="minorHAnsi"/>
          <w:w w:val="99"/>
          <w:sz w:val="22"/>
          <w:szCs w:val="22"/>
          <w:lang w:val="pl"/>
        </w:rPr>
        <w:t xml:space="preserve"> z </w:t>
      </w:r>
      <w:r w:rsidRPr="00191A15">
        <w:rPr>
          <w:rFonts w:asciiTheme="minorHAnsi" w:eastAsia="Arial" w:hAnsiTheme="minorHAnsi" w:cstheme="minorHAnsi"/>
          <w:sz w:val="22"/>
          <w:szCs w:val="22"/>
          <w:lang w:val="pl"/>
        </w:rPr>
        <w:t>wymaganiami określonymi w dokumentach zamówienia lub wynikającymi</w:t>
      </w:r>
      <w:r w:rsidRPr="00191A15">
        <w:rPr>
          <w:rFonts w:asciiTheme="minorHAnsi" w:eastAsia="Arial" w:hAnsiTheme="minorHAnsi" w:cstheme="minorHAnsi"/>
          <w:w w:val="99"/>
          <w:sz w:val="22"/>
          <w:szCs w:val="22"/>
          <w:lang w:val="pl"/>
        </w:rPr>
        <w:t xml:space="preserve"> z </w:t>
      </w:r>
      <w:r w:rsidRPr="00191A15">
        <w:rPr>
          <w:rFonts w:asciiTheme="minorHAnsi" w:eastAsia="Arial" w:hAnsiTheme="minorHAnsi" w:cstheme="minorHAnsi"/>
          <w:sz w:val="22"/>
          <w:szCs w:val="22"/>
          <w:lang w:val="pl"/>
        </w:rPr>
        <w:t>odrębnych przepisów, Zamawiający żąda od Wykonawcy wyjaśnień, w tym złożenia dowodów w zakresie wyliczenia ceny lub kosztu, lub ich istotnych składowych. Wyjaśnienia mogą dotyczyć w szczególności:</w:t>
      </w:r>
    </w:p>
    <w:p w14:paraId="2F13FD0E" w14:textId="77777777" w:rsidR="00191A15" w:rsidRPr="00191A15" w:rsidRDefault="00191A15" w:rsidP="00B1342B">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16.12.1.</w:t>
      </w:r>
      <w:r w:rsidRPr="00191A15">
        <w:rPr>
          <w:rFonts w:asciiTheme="minorHAnsi" w:eastAsia="Arial" w:hAnsiTheme="minorHAnsi" w:cstheme="minorHAnsi"/>
          <w:sz w:val="22"/>
          <w:szCs w:val="22"/>
          <w:lang w:val="pl"/>
        </w:rPr>
        <w:tab/>
        <w:t>zarządzania procesem produkcji;</w:t>
      </w:r>
    </w:p>
    <w:p w14:paraId="2CDFD3C2" w14:textId="77777777" w:rsidR="00191A15" w:rsidRPr="00191A15" w:rsidRDefault="00191A15" w:rsidP="00B1342B">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15.12.2.</w:t>
      </w:r>
      <w:r w:rsidRPr="00191A15">
        <w:rPr>
          <w:rFonts w:asciiTheme="minorHAnsi" w:eastAsia="Arial" w:hAnsiTheme="minorHAnsi" w:cstheme="minorHAnsi"/>
          <w:sz w:val="22"/>
          <w:szCs w:val="22"/>
          <w:lang w:val="pl"/>
        </w:rPr>
        <w:tab/>
        <w:t>wybranych rozwiązań technicznych, wyjątkowo korzystnych warunków dostaw;</w:t>
      </w:r>
    </w:p>
    <w:p w14:paraId="21CB92DE" w14:textId="77777777" w:rsidR="00191A15" w:rsidRPr="00191A15" w:rsidRDefault="00191A15" w:rsidP="00B1342B">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lastRenderedPageBreak/>
        <w:t>15.12.3.</w:t>
      </w:r>
      <w:r w:rsidRPr="00191A15">
        <w:rPr>
          <w:rFonts w:asciiTheme="minorHAnsi" w:eastAsia="Arial" w:hAnsiTheme="minorHAnsi" w:cstheme="minorHAnsi"/>
          <w:sz w:val="22"/>
          <w:szCs w:val="22"/>
          <w:lang w:val="pl"/>
        </w:rPr>
        <w:tab/>
        <w:t>oryginalności dostaw oferowanych przez wykonawcę;</w:t>
      </w:r>
    </w:p>
    <w:p w14:paraId="19CE1CE0" w14:textId="77777777" w:rsidR="00191A15" w:rsidRPr="00191A15" w:rsidRDefault="00191A15" w:rsidP="00B1342B">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15.12.4.</w:t>
      </w:r>
      <w:r w:rsidRPr="00191A15">
        <w:rPr>
          <w:rFonts w:asciiTheme="minorHAnsi" w:eastAsia="Arial" w:hAnsiTheme="minorHAnsi" w:cstheme="minorHAnsi"/>
          <w:sz w:val="22"/>
          <w:szCs w:val="22"/>
          <w:lang w:val="pl"/>
        </w:rPr>
        <w:tab/>
        <w:t>zgodności z przepisami dotyczącymi kosztów pracy, których wartość przyjęta do ustalenia ceny nie może być niższa od minimalnego wynagrodzenia za pracę albo minimalnej stawki godzinowej, ustalonych na podstawie przepisów ustawy z dnia 10 października 2002 r. o minimalnym wynagrodzeniu za pracę (Dz. U. z 2020 r. poz. 2207) lub przepisów odrębnych właściwych dla spraw, z którymi związane jest realizowane zamówienie;</w:t>
      </w:r>
    </w:p>
    <w:p w14:paraId="13368921" w14:textId="77777777" w:rsidR="00191A15" w:rsidRPr="00191A15" w:rsidRDefault="00191A15" w:rsidP="00B1342B">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16.12.5.</w:t>
      </w:r>
      <w:r w:rsidRPr="00191A15">
        <w:rPr>
          <w:rFonts w:asciiTheme="minorHAnsi" w:eastAsia="Arial" w:hAnsiTheme="minorHAnsi" w:cstheme="minorHAnsi"/>
          <w:sz w:val="22"/>
          <w:szCs w:val="22"/>
          <w:lang w:val="pl"/>
        </w:rPr>
        <w:tab/>
        <w:t>zgodności z prawem w rozumieniu przepisów o postępowaniu w sprawach dotyczących pomocy publicznej;</w:t>
      </w:r>
    </w:p>
    <w:p w14:paraId="2E3782F8" w14:textId="77777777" w:rsidR="00191A15" w:rsidRPr="00191A15" w:rsidRDefault="00191A15" w:rsidP="00B1342B">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16.12.6.</w:t>
      </w:r>
      <w:r w:rsidRPr="00191A15">
        <w:rPr>
          <w:rFonts w:asciiTheme="minorHAnsi" w:eastAsia="Arial" w:hAnsiTheme="minorHAnsi" w:cstheme="minorHAnsi"/>
          <w:sz w:val="22"/>
          <w:szCs w:val="22"/>
          <w:lang w:val="pl"/>
        </w:rPr>
        <w:tab/>
        <w:t>zgodności z przepisami z zakresu prawa pracy i zabezpieczenia społecznego, obowiązującymi w miejscu, w którym realizowane jest zamówienie;</w:t>
      </w:r>
    </w:p>
    <w:p w14:paraId="22A81E9D" w14:textId="77777777" w:rsidR="00191A15" w:rsidRPr="00191A15" w:rsidRDefault="00191A15" w:rsidP="00B1342B">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16.12.7.</w:t>
      </w:r>
      <w:r w:rsidRPr="00191A15">
        <w:rPr>
          <w:rFonts w:asciiTheme="minorHAnsi" w:eastAsia="Arial" w:hAnsiTheme="minorHAnsi" w:cstheme="minorHAnsi"/>
          <w:sz w:val="22"/>
          <w:szCs w:val="22"/>
          <w:lang w:val="pl"/>
        </w:rPr>
        <w:tab/>
        <w:t>zgodności z przepisami z zakresu ochrony środowiska;</w:t>
      </w:r>
    </w:p>
    <w:p w14:paraId="26AB418E" w14:textId="77777777" w:rsidR="00191A15" w:rsidRPr="00191A15" w:rsidRDefault="00191A15" w:rsidP="00B1342B">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16.12.8.</w:t>
      </w:r>
      <w:r w:rsidRPr="00191A15">
        <w:rPr>
          <w:rFonts w:asciiTheme="minorHAnsi" w:eastAsia="Arial" w:hAnsiTheme="minorHAnsi" w:cstheme="minorHAnsi"/>
          <w:sz w:val="22"/>
          <w:szCs w:val="22"/>
          <w:lang w:val="pl"/>
        </w:rPr>
        <w:tab/>
        <w:t>wypełniania obowiązków związanych z powierzeniem wykonania części zamówienia podwykonawcy.</w:t>
      </w:r>
    </w:p>
    <w:p w14:paraId="12FEBA3B" w14:textId="77777777" w:rsidR="00191A15" w:rsidRPr="00191A15" w:rsidRDefault="00191A15" w:rsidP="00191A15">
      <w:pPr>
        <w:tabs>
          <w:tab w:val="left" w:pos="567"/>
        </w:tabs>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16.13.</w:t>
      </w:r>
      <w:r w:rsidRPr="00191A15">
        <w:rPr>
          <w:rFonts w:asciiTheme="minorHAnsi" w:eastAsia="Arial" w:hAnsiTheme="minorHAnsi" w:cstheme="minorHAnsi"/>
          <w:sz w:val="22"/>
          <w:szCs w:val="22"/>
          <w:lang w:val="pl"/>
        </w:rPr>
        <w:tab/>
        <w:t>W przypadku gdy cena całkowita oferty złożonej w terminie jest niższa o co najmniej 30% od:</w:t>
      </w:r>
    </w:p>
    <w:p w14:paraId="513B3483" w14:textId="77777777" w:rsidR="00191A15" w:rsidRPr="00191A15" w:rsidRDefault="00191A15" w:rsidP="00B1342B">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16.13.1.</w:t>
      </w:r>
      <w:r w:rsidRPr="00191A15">
        <w:rPr>
          <w:rFonts w:asciiTheme="minorHAnsi" w:eastAsia="Arial" w:hAnsiTheme="minorHAnsi" w:cstheme="minorHAnsi"/>
          <w:sz w:val="22"/>
          <w:szCs w:val="22"/>
          <w:lang w:val="pl"/>
        </w:rPr>
        <w:tab/>
        <w:t>wartości zamówienia powiększonej o należny podatek od towarów i usług, ustalonej przed wszczęciem postępowania lub średniej arytmetycznej cen wszystkich złożonych ofert niepodlegających odrzuceniu na podstawie art. 226 ust. 1 pkt. 1 i 10 Ustawy Zamawiający zwraca się o udzielenie wyjaśnień, o których mowa w pkt. 16.12. SWZ,</w:t>
      </w:r>
      <w:r w:rsidRPr="00191A15">
        <w:rPr>
          <w:rFonts w:asciiTheme="minorHAnsi" w:eastAsia="Arial" w:hAnsiTheme="minorHAnsi" w:cstheme="minorHAnsi"/>
          <w:w w:val="99"/>
          <w:sz w:val="22"/>
          <w:szCs w:val="22"/>
          <w:lang w:val="pl"/>
        </w:rPr>
        <w:t xml:space="preserve"> </w:t>
      </w:r>
      <w:r w:rsidRPr="00191A15">
        <w:rPr>
          <w:rFonts w:asciiTheme="minorHAnsi" w:eastAsia="Arial" w:hAnsiTheme="minorHAnsi" w:cstheme="minorHAnsi"/>
          <w:sz w:val="22"/>
          <w:szCs w:val="22"/>
          <w:lang w:val="pl"/>
        </w:rPr>
        <w:t>chyba że rozbieżność wynika z okoliczności oczywistych, które nie</w:t>
      </w:r>
      <w:r w:rsidRPr="00191A15">
        <w:rPr>
          <w:rFonts w:asciiTheme="minorHAnsi" w:eastAsia="Arial" w:hAnsiTheme="minorHAnsi" w:cstheme="minorHAnsi"/>
          <w:w w:val="99"/>
          <w:sz w:val="22"/>
          <w:szCs w:val="22"/>
          <w:lang w:val="pl"/>
        </w:rPr>
        <w:t xml:space="preserve"> </w:t>
      </w:r>
      <w:r w:rsidRPr="00191A15">
        <w:rPr>
          <w:rFonts w:asciiTheme="minorHAnsi" w:eastAsia="Arial" w:hAnsiTheme="minorHAnsi" w:cstheme="minorHAnsi"/>
          <w:sz w:val="22"/>
          <w:szCs w:val="22"/>
          <w:lang w:val="pl"/>
        </w:rPr>
        <w:t>wymagają wyjaśnienia;</w:t>
      </w:r>
    </w:p>
    <w:p w14:paraId="675A5F94" w14:textId="77777777" w:rsidR="00191A15" w:rsidRPr="00191A15" w:rsidRDefault="00191A15" w:rsidP="00B1342B">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16.13.2.</w:t>
      </w:r>
      <w:r w:rsidRPr="00191A15">
        <w:rPr>
          <w:rFonts w:asciiTheme="minorHAnsi" w:eastAsia="Arial" w:hAnsiTheme="minorHAnsi" w:cstheme="minorHAnsi"/>
          <w:sz w:val="22"/>
          <w:szCs w:val="22"/>
          <w:lang w:val="pl"/>
        </w:rPr>
        <w:tab/>
        <w:t>wartości zamówienia powiększonej o należny podatek od towarów</w:t>
      </w:r>
      <w:r w:rsidRPr="00191A15">
        <w:rPr>
          <w:rFonts w:asciiTheme="minorHAnsi" w:eastAsia="Arial" w:hAnsiTheme="minorHAnsi" w:cstheme="minorHAnsi"/>
          <w:w w:val="99"/>
          <w:sz w:val="22"/>
          <w:szCs w:val="22"/>
          <w:lang w:val="pl"/>
        </w:rPr>
        <w:t xml:space="preserve"> i </w:t>
      </w:r>
      <w:r w:rsidRPr="00191A15">
        <w:rPr>
          <w:rFonts w:asciiTheme="minorHAnsi" w:eastAsia="Arial" w:hAnsiTheme="minorHAnsi" w:cstheme="minorHAnsi"/>
          <w:sz w:val="22"/>
          <w:szCs w:val="22"/>
          <w:lang w:val="pl"/>
        </w:rPr>
        <w:t>usług, zaktualizowanej z uwzględnieniem okoliczności, które nastąpiły</w:t>
      </w:r>
      <w:r w:rsidRPr="00191A15">
        <w:rPr>
          <w:rFonts w:asciiTheme="minorHAnsi" w:eastAsia="Arial" w:hAnsiTheme="minorHAnsi" w:cstheme="minorHAnsi"/>
          <w:w w:val="99"/>
          <w:sz w:val="22"/>
          <w:szCs w:val="22"/>
          <w:lang w:val="pl"/>
        </w:rPr>
        <w:t xml:space="preserve"> </w:t>
      </w:r>
      <w:r w:rsidRPr="00191A15">
        <w:rPr>
          <w:rFonts w:asciiTheme="minorHAnsi" w:eastAsia="Arial" w:hAnsiTheme="minorHAnsi" w:cstheme="minorHAnsi"/>
          <w:sz w:val="22"/>
          <w:szCs w:val="22"/>
          <w:lang w:val="pl"/>
        </w:rPr>
        <w:t>po wszczęciu postępowania, w szczególności istotnej zmiany cen</w:t>
      </w:r>
      <w:r w:rsidRPr="00191A15">
        <w:rPr>
          <w:rFonts w:asciiTheme="minorHAnsi" w:eastAsia="Arial" w:hAnsiTheme="minorHAnsi" w:cstheme="minorHAnsi"/>
          <w:w w:val="99"/>
          <w:sz w:val="22"/>
          <w:szCs w:val="22"/>
          <w:lang w:val="pl"/>
        </w:rPr>
        <w:t xml:space="preserve"> </w:t>
      </w:r>
      <w:r w:rsidRPr="00191A15">
        <w:rPr>
          <w:rFonts w:asciiTheme="minorHAnsi" w:eastAsia="Arial" w:hAnsiTheme="minorHAnsi" w:cstheme="minorHAnsi"/>
          <w:sz w:val="22"/>
          <w:szCs w:val="22"/>
          <w:lang w:val="pl"/>
        </w:rPr>
        <w:t>rynkowych, Zamawiający może zwrócić się o udzielenie wyjaśnień, o których mowa w pkt 16.12. SWZ.</w:t>
      </w:r>
    </w:p>
    <w:p w14:paraId="11119061" w14:textId="77777777" w:rsidR="00191A15" w:rsidRPr="00191A15" w:rsidRDefault="00191A15">
      <w:pPr>
        <w:pStyle w:val="Akapitzlist"/>
        <w:numPr>
          <w:ilvl w:val="0"/>
          <w:numId w:val="46"/>
        </w:numPr>
        <w:tabs>
          <w:tab w:val="left" w:pos="567"/>
        </w:tabs>
        <w:suppressAutoHyphens w:val="0"/>
        <w:spacing w:line="276" w:lineRule="auto"/>
        <w:ind w:left="567" w:hanging="567"/>
        <w:contextualSpacing/>
        <w:jc w:val="both"/>
        <w:rPr>
          <w:rFonts w:asciiTheme="minorHAnsi" w:eastAsia="Arial" w:hAnsiTheme="minorHAnsi" w:cstheme="minorHAnsi"/>
          <w:vanish/>
          <w:sz w:val="22"/>
          <w:szCs w:val="22"/>
          <w:lang w:val="pl"/>
        </w:rPr>
      </w:pPr>
      <w:commentRangeStart w:id="9"/>
    </w:p>
    <w:commentRangeEnd w:id="9"/>
    <w:p w14:paraId="69DC8405" w14:textId="77777777" w:rsidR="00191A15" w:rsidRPr="00191A15" w:rsidRDefault="00191A15">
      <w:pPr>
        <w:pStyle w:val="Akapitzlist"/>
        <w:numPr>
          <w:ilvl w:val="0"/>
          <w:numId w:val="46"/>
        </w:numPr>
        <w:tabs>
          <w:tab w:val="left" w:pos="567"/>
        </w:tabs>
        <w:suppressAutoHyphens w:val="0"/>
        <w:spacing w:line="276" w:lineRule="auto"/>
        <w:ind w:left="567" w:hanging="567"/>
        <w:contextualSpacing/>
        <w:jc w:val="both"/>
        <w:rPr>
          <w:rFonts w:asciiTheme="minorHAnsi" w:eastAsia="Arial" w:hAnsiTheme="minorHAnsi" w:cstheme="minorHAnsi"/>
          <w:vanish/>
          <w:sz w:val="22"/>
          <w:szCs w:val="22"/>
          <w:lang w:val="pl"/>
        </w:rPr>
      </w:pPr>
      <w:r w:rsidRPr="00191A15">
        <w:rPr>
          <w:rStyle w:val="Odwoaniedokomentarza"/>
          <w:rFonts w:asciiTheme="minorHAnsi" w:hAnsiTheme="minorHAnsi" w:cstheme="minorHAnsi"/>
          <w:sz w:val="22"/>
          <w:szCs w:val="22"/>
        </w:rPr>
        <w:commentReference w:id="9"/>
      </w:r>
    </w:p>
    <w:p w14:paraId="4BC1A927" w14:textId="77777777" w:rsidR="00191A15" w:rsidRPr="00191A15" w:rsidRDefault="00191A15">
      <w:pPr>
        <w:numPr>
          <w:ilvl w:val="1"/>
          <w:numId w:val="46"/>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Obowiązek wykazania, że oferta nie zawiera rażąco niskiej ceny lub kosztu</w:t>
      </w:r>
      <w:r w:rsidRPr="00191A15">
        <w:rPr>
          <w:rFonts w:asciiTheme="minorHAnsi" w:eastAsia="Arial" w:hAnsiTheme="minorHAnsi" w:cstheme="minorHAnsi"/>
          <w:w w:val="99"/>
          <w:sz w:val="22"/>
          <w:szCs w:val="22"/>
          <w:lang w:val="pl"/>
        </w:rPr>
        <w:t xml:space="preserve"> </w:t>
      </w:r>
      <w:r w:rsidRPr="00191A15">
        <w:rPr>
          <w:rFonts w:asciiTheme="minorHAnsi" w:eastAsia="Arial" w:hAnsiTheme="minorHAnsi" w:cstheme="minorHAnsi"/>
          <w:sz w:val="22"/>
          <w:szCs w:val="22"/>
          <w:lang w:val="pl"/>
        </w:rPr>
        <w:t>spoczywa na Wykonawcy.</w:t>
      </w:r>
    </w:p>
    <w:p w14:paraId="5F83283D" w14:textId="77777777" w:rsidR="00191A15" w:rsidRPr="00191A15" w:rsidRDefault="00191A15">
      <w:pPr>
        <w:numPr>
          <w:ilvl w:val="1"/>
          <w:numId w:val="46"/>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Odrzuceniu jako oferta z rażąco niską ceną lub kosztem, podlega oferta Wykonawcy, który nie udzielił wyjaśnień w wyznaczonym terminie, lub jeżeli złożone wyjaśnienia wraz z dowodami nie uzasadniają podanej w ofercie ceny lub kosztu.</w:t>
      </w:r>
    </w:p>
    <w:p w14:paraId="45AB9BA7" w14:textId="77777777" w:rsidR="00191A15" w:rsidRPr="00191A15" w:rsidRDefault="00191A15">
      <w:pPr>
        <w:numPr>
          <w:ilvl w:val="1"/>
          <w:numId w:val="46"/>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Zamawiający poprawia w ofercie:</w:t>
      </w:r>
    </w:p>
    <w:p w14:paraId="637F3A4B" w14:textId="77777777" w:rsidR="00191A15" w:rsidRPr="00191A15" w:rsidRDefault="00191A15" w:rsidP="00B1342B">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16.16.1.</w:t>
      </w:r>
      <w:r w:rsidRPr="00191A15">
        <w:rPr>
          <w:rFonts w:asciiTheme="minorHAnsi" w:eastAsia="Arial" w:hAnsiTheme="minorHAnsi" w:cstheme="minorHAnsi"/>
          <w:sz w:val="22"/>
          <w:szCs w:val="22"/>
          <w:lang w:val="pl"/>
        </w:rPr>
        <w:tab/>
        <w:t>oczywiste omyłki pisarskie,</w:t>
      </w:r>
    </w:p>
    <w:p w14:paraId="22EC4D47" w14:textId="77777777" w:rsidR="00191A15" w:rsidRPr="00191A15" w:rsidRDefault="00191A15" w:rsidP="00B1342B">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16.16.2.</w:t>
      </w:r>
      <w:r w:rsidRPr="00191A15">
        <w:rPr>
          <w:rFonts w:asciiTheme="minorHAnsi" w:eastAsia="Arial" w:hAnsiTheme="minorHAnsi" w:cstheme="minorHAnsi"/>
          <w:sz w:val="22"/>
          <w:szCs w:val="22"/>
          <w:lang w:val="pl"/>
        </w:rPr>
        <w:tab/>
        <w:t>oczywiste omyłki rachunkowe z uwzględnieniem konsekwencji rachunkowych dokonanych poprawek,</w:t>
      </w:r>
    </w:p>
    <w:p w14:paraId="5E5D6433" w14:textId="77777777" w:rsidR="00191A15" w:rsidRPr="00191A15" w:rsidRDefault="00191A15" w:rsidP="00B1342B">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16.16.3.</w:t>
      </w:r>
      <w:r w:rsidRPr="00191A15">
        <w:rPr>
          <w:rFonts w:asciiTheme="minorHAnsi" w:eastAsia="Arial" w:hAnsiTheme="minorHAnsi" w:cstheme="minorHAnsi"/>
          <w:sz w:val="22"/>
          <w:szCs w:val="22"/>
          <w:lang w:val="pl"/>
        </w:rPr>
        <w:tab/>
        <w:t>inne omyłki polegające na niezgodności oferty z dokumentami zamówienia, niepowodujące istotnych zmian w treści oferty,</w:t>
      </w:r>
    </w:p>
    <w:p w14:paraId="3FD9D657" w14:textId="77777777" w:rsidR="00191A15" w:rsidRPr="00191A15" w:rsidRDefault="00191A15">
      <w:pPr>
        <w:numPr>
          <w:ilvl w:val="1"/>
          <w:numId w:val="46"/>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Przykładowe oczywiste omyłki rachunkowe poprawiane przez zamawiającego:</w:t>
      </w:r>
    </w:p>
    <w:p w14:paraId="23008AF8" w14:textId="77777777" w:rsidR="00191A15" w:rsidRPr="00191A15" w:rsidRDefault="00191A15" w:rsidP="00B1342B">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16.17.1.</w:t>
      </w:r>
      <w:r w:rsidRPr="00191A15">
        <w:rPr>
          <w:rFonts w:asciiTheme="minorHAnsi" w:eastAsia="Arial" w:hAnsiTheme="minorHAnsi" w:cstheme="minorHAnsi"/>
          <w:sz w:val="22"/>
          <w:szCs w:val="22"/>
          <w:lang w:val="pl"/>
        </w:rPr>
        <w:tab/>
        <w:t>w przypadku mnożenia cen jednostkowych i liczby jednostek miar:</w:t>
      </w:r>
    </w:p>
    <w:p w14:paraId="66E00AE2" w14:textId="77777777" w:rsidR="00191A15" w:rsidRPr="00191A15" w:rsidRDefault="00191A15" w:rsidP="00B1342B">
      <w:pPr>
        <w:tabs>
          <w:tab w:val="left" w:pos="1134"/>
        </w:tabs>
        <w:spacing w:line="276" w:lineRule="auto"/>
        <w:ind w:left="1134" w:hanging="567"/>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 xml:space="preserve">- </w:t>
      </w:r>
      <w:r w:rsidRPr="00191A15">
        <w:rPr>
          <w:rFonts w:asciiTheme="minorHAnsi" w:eastAsia="Arial" w:hAnsiTheme="minorHAnsi" w:cstheme="minorHAnsi"/>
          <w:sz w:val="22"/>
          <w:szCs w:val="22"/>
          <w:lang w:val="pl"/>
        </w:rPr>
        <w:tab/>
        <w:t>jeżeli obliczona cena nie odpowiada iloczynowi ceny jednostkowej oraz liczby jednostek miar, przyjmuje się, że prawidłowo podano liczbę jednostek miar oraz cenę jednostkową,</w:t>
      </w:r>
    </w:p>
    <w:p w14:paraId="3C0E622F" w14:textId="77777777" w:rsidR="00191A15" w:rsidRPr="00191A15" w:rsidRDefault="00191A15" w:rsidP="00B1342B">
      <w:pPr>
        <w:tabs>
          <w:tab w:val="left" w:pos="1134"/>
        </w:tabs>
        <w:spacing w:line="276" w:lineRule="auto"/>
        <w:ind w:left="1134" w:hanging="567"/>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 xml:space="preserve">- </w:t>
      </w:r>
      <w:r w:rsidRPr="00191A15">
        <w:rPr>
          <w:rFonts w:asciiTheme="minorHAnsi" w:eastAsia="Arial" w:hAnsiTheme="minorHAnsi" w:cstheme="minorHAnsi"/>
          <w:sz w:val="22"/>
          <w:szCs w:val="22"/>
          <w:lang w:val="pl"/>
        </w:rPr>
        <w:tab/>
        <w:t>jeżeli cenę podano rozbieżnie słownie i liczbą, przyjmuje się, że prawidłowo podano liczbę jednostek miar oraz ceny jednostkowej i ten zapis ceny, który odpowiada dokonanemu obliczeniu ceny,</w:t>
      </w:r>
    </w:p>
    <w:p w14:paraId="0ED97600" w14:textId="77777777" w:rsidR="00191A15" w:rsidRPr="00191A15" w:rsidRDefault="00191A15" w:rsidP="00B1342B">
      <w:pPr>
        <w:tabs>
          <w:tab w:val="left" w:pos="1134"/>
        </w:tabs>
        <w:spacing w:line="276" w:lineRule="auto"/>
        <w:ind w:left="1134" w:hanging="567"/>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 xml:space="preserve">16.17.2. </w:t>
      </w:r>
      <w:r w:rsidRPr="00191A15">
        <w:rPr>
          <w:rFonts w:asciiTheme="minorHAnsi" w:eastAsia="Arial" w:hAnsiTheme="minorHAnsi" w:cstheme="minorHAnsi"/>
          <w:sz w:val="22"/>
          <w:szCs w:val="22"/>
          <w:lang w:val="pl"/>
        </w:rPr>
        <w:tab/>
        <w:t>jeżeli cena zawarta w arkuszu cenowym nie odpowiada cenie zapisanej w formularzu oferty, Zamawiający przyjmie za prawidłową cenę zapisaną w arkuszu cenowym.</w:t>
      </w:r>
    </w:p>
    <w:p w14:paraId="47909812" w14:textId="59B11F91" w:rsidR="00191A15" w:rsidRDefault="00191A15">
      <w:pPr>
        <w:numPr>
          <w:ilvl w:val="1"/>
          <w:numId w:val="46"/>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lastRenderedPageBreak/>
        <w:t>W przypadku, o którym mowa w pkt. 16.16.3. SWZ, Zamawiający wyznacza Wykonawcy odpowiedni termin na wyrażenie zgody na poprawienie w ofercie omyłki lub zakwestionowanie jej poprawienia. Brak odpowiedzi w wyznaczonym terminie uznaje się za wyrażenie zgody na poprawienie omyłki.</w:t>
      </w:r>
    </w:p>
    <w:p w14:paraId="7B14F57C" w14:textId="77777777" w:rsidR="00840FE1" w:rsidRPr="00191A15" w:rsidRDefault="00840FE1" w:rsidP="00840FE1">
      <w:pPr>
        <w:tabs>
          <w:tab w:val="left" w:pos="567"/>
        </w:tabs>
        <w:suppressAutoHyphens w:val="0"/>
        <w:spacing w:line="276" w:lineRule="auto"/>
        <w:ind w:left="567"/>
        <w:contextualSpacing/>
        <w:jc w:val="both"/>
        <w:rPr>
          <w:rFonts w:asciiTheme="minorHAnsi" w:eastAsia="Arial" w:hAnsiTheme="minorHAnsi" w:cstheme="minorHAnsi"/>
          <w:sz w:val="22"/>
          <w:szCs w:val="22"/>
          <w:lang w:val="pl"/>
        </w:rPr>
      </w:pPr>
    </w:p>
    <w:p w14:paraId="1126BB9D" w14:textId="77777777" w:rsidR="00191A15" w:rsidRPr="00840FE1" w:rsidRDefault="00191A15">
      <w:pPr>
        <w:keepNext/>
        <w:keepLines/>
        <w:numPr>
          <w:ilvl w:val="0"/>
          <w:numId w:val="46"/>
        </w:numPr>
        <w:tabs>
          <w:tab w:val="left" w:pos="567"/>
        </w:tabs>
        <w:suppressAutoHyphens w:val="0"/>
        <w:spacing w:line="276" w:lineRule="auto"/>
        <w:ind w:left="567" w:hanging="567"/>
        <w:jc w:val="both"/>
        <w:outlineLvl w:val="1"/>
        <w:rPr>
          <w:rFonts w:asciiTheme="minorHAnsi" w:eastAsia="Arial" w:hAnsiTheme="minorHAnsi" w:cstheme="minorHAnsi"/>
          <w:b/>
          <w:bCs/>
          <w:sz w:val="22"/>
          <w:szCs w:val="22"/>
          <w:u w:val="single"/>
          <w:lang w:val="pl"/>
        </w:rPr>
      </w:pPr>
      <w:bookmarkStart w:id="10" w:name="_Toc80176827"/>
      <w:r w:rsidRPr="00840FE1">
        <w:rPr>
          <w:rFonts w:asciiTheme="minorHAnsi" w:eastAsia="Arial" w:hAnsiTheme="minorHAnsi" w:cstheme="minorHAnsi"/>
          <w:b/>
          <w:bCs/>
          <w:sz w:val="22"/>
          <w:szCs w:val="22"/>
          <w:u w:val="single"/>
          <w:lang w:val="pl"/>
        </w:rPr>
        <w:t>Wymagania dotyczące wadium</w:t>
      </w:r>
      <w:bookmarkEnd w:id="10"/>
    </w:p>
    <w:p w14:paraId="15F83E0B" w14:textId="77777777" w:rsidR="00191A15" w:rsidRPr="00191A15" w:rsidRDefault="00191A15">
      <w:pPr>
        <w:pStyle w:val="Akapitzlist"/>
        <w:numPr>
          <w:ilvl w:val="0"/>
          <w:numId w:val="47"/>
        </w:numPr>
        <w:tabs>
          <w:tab w:val="left" w:pos="567"/>
        </w:tabs>
        <w:suppressAutoHyphens w:val="0"/>
        <w:spacing w:line="276" w:lineRule="auto"/>
        <w:ind w:left="567" w:hanging="567"/>
        <w:contextualSpacing/>
        <w:jc w:val="both"/>
        <w:rPr>
          <w:rFonts w:asciiTheme="minorHAnsi" w:eastAsia="Arial" w:hAnsiTheme="minorHAnsi" w:cstheme="minorHAnsi"/>
          <w:vanish/>
          <w:sz w:val="22"/>
          <w:szCs w:val="22"/>
          <w:lang w:val="pl"/>
        </w:rPr>
      </w:pPr>
      <w:commentRangeStart w:id="11"/>
    </w:p>
    <w:commentRangeEnd w:id="11"/>
    <w:p w14:paraId="6F70F4D3" w14:textId="77777777" w:rsidR="00191A15" w:rsidRPr="00191A15" w:rsidRDefault="00191A15">
      <w:pPr>
        <w:pStyle w:val="Akapitzlist"/>
        <w:numPr>
          <w:ilvl w:val="0"/>
          <w:numId w:val="47"/>
        </w:numPr>
        <w:tabs>
          <w:tab w:val="left" w:pos="567"/>
        </w:tabs>
        <w:suppressAutoHyphens w:val="0"/>
        <w:spacing w:line="276" w:lineRule="auto"/>
        <w:ind w:left="567" w:hanging="567"/>
        <w:contextualSpacing/>
        <w:jc w:val="both"/>
        <w:rPr>
          <w:rFonts w:asciiTheme="minorHAnsi" w:eastAsia="Arial" w:hAnsiTheme="minorHAnsi" w:cstheme="minorHAnsi"/>
          <w:vanish/>
          <w:sz w:val="22"/>
          <w:szCs w:val="22"/>
          <w:lang w:val="pl"/>
        </w:rPr>
      </w:pPr>
      <w:r w:rsidRPr="00191A15">
        <w:rPr>
          <w:rStyle w:val="Odwoaniedokomentarza"/>
          <w:rFonts w:asciiTheme="minorHAnsi" w:hAnsiTheme="minorHAnsi" w:cstheme="minorHAnsi"/>
          <w:sz w:val="22"/>
          <w:szCs w:val="22"/>
        </w:rPr>
        <w:commentReference w:id="11"/>
      </w:r>
    </w:p>
    <w:p w14:paraId="5B6D31C5" w14:textId="77777777" w:rsidR="00191A15" w:rsidRPr="00191A15" w:rsidRDefault="00191A15">
      <w:pPr>
        <w:numPr>
          <w:ilvl w:val="1"/>
          <w:numId w:val="47"/>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Zamawiający nie wymaga zabezpieczenia oferty poprzez złożenie wadium.</w:t>
      </w:r>
    </w:p>
    <w:p w14:paraId="071B3ACC" w14:textId="77777777" w:rsidR="00191A15" w:rsidRPr="00191A15" w:rsidRDefault="00191A15" w:rsidP="00191A15">
      <w:pPr>
        <w:tabs>
          <w:tab w:val="left" w:pos="567"/>
        </w:tabs>
        <w:spacing w:line="276" w:lineRule="auto"/>
        <w:ind w:left="567" w:hanging="567"/>
        <w:contextualSpacing/>
        <w:jc w:val="both"/>
        <w:rPr>
          <w:rFonts w:asciiTheme="minorHAnsi" w:eastAsia="Arial" w:hAnsiTheme="minorHAnsi" w:cstheme="minorHAnsi"/>
          <w:sz w:val="22"/>
          <w:szCs w:val="22"/>
          <w:lang w:val="pl"/>
        </w:rPr>
      </w:pPr>
    </w:p>
    <w:p w14:paraId="3AAB4AA0" w14:textId="77777777" w:rsidR="00191A15" w:rsidRPr="00840FE1" w:rsidRDefault="00191A15">
      <w:pPr>
        <w:keepNext/>
        <w:keepLines/>
        <w:numPr>
          <w:ilvl w:val="0"/>
          <w:numId w:val="47"/>
        </w:numPr>
        <w:tabs>
          <w:tab w:val="left" w:pos="567"/>
        </w:tabs>
        <w:suppressAutoHyphens w:val="0"/>
        <w:spacing w:line="276" w:lineRule="auto"/>
        <w:ind w:left="567" w:hanging="567"/>
        <w:jc w:val="both"/>
        <w:outlineLvl w:val="1"/>
        <w:rPr>
          <w:rFonts w:asciiTheme="minorHAnsi" w:eastAsia="Arial" w:hAnsiTheme="minorHAnsi" w:cstheme="minorHAnsi"/>
          <w:b/>
          <w:bCs/>
          <w:sz w:val="22"/>
          <w:szCs w:val="22"/>
          <w:u w:val="single"/>
          <w:lang w:val="pl"/>
        </w:rPr>
      </w:pPr>
      <w:bookmarkStart w:id="12" w:name="_Toc80176828"/>
      <w:r w:rsidRPr="00840FE1">
        <w:rPr>
          <w:rFonts w:asciiTheme="minorHAnsi" w:eastAsia="Arial" w:hAnsiTheme="minorHAnsi" w:cstheme="minorHAnsi"/>
          <w:b/>
          <w:bCs/>
          <w:sz w:val="22"/>
          <w:szCs w:val="22"/>
          <w:u w:val="single"/>
          <w:lang w:val="pl"/>
        </w:rPr>
        <w:t>Termin związania ofertą</w:t>
      </w:r>
      <w:bookmarkEnd w:id="12"/>
      <w:r w:rsidRPr="00840FE1">
        <w:rPr>
          <w:rFonts w:asciiTheme="minorHAnsi" w:eastAsia="Arial" w:hAnsiTheme="minorHAnsi" w:cstheme="minorHAnsi"/>
          <w:b/>
          <w:bCs/>
          <w:sz w:val="22"/>
          <w:szCs w:val="22"/>
          <w:u w:val="single"/>
          <w:lang w:val="pl"/>
        </w:rPr>
        <w:t xml:space="preserve">   </w:t>
      </w:r>
    </w:p>
    <w:p w14:paraId="585A9D89" w14:textId="5942E2B1" w:rsidR="00191A15" w:rsidRPr="00191A15" w:rsidRDefault="00191A15">
      <w:pPr>
        <w:numPr>
          <w:ilvl w:val="1"/>
          <w:numId w:val="47"/>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Wykonawca będzie związany ofertą przez okres 30 dni</w:t>
      </w:r>
      <w:r w:rsidRPr="00191A15">
        <w:rPr>
          <w:rFonts w:asciiTheme="minorHAnsi" w:eastAsia="Arial" w:hAnsiTheme="minorHAnsi" w:cstheme="minorHAnsi"/>
          <w:b/>
          <w:sz w:val="22"/>
          <w:szCs w:val="22"/>
          <w:lang w:val="pl"/>
        </w:rPr>
        <w:t xml:space="preserve">, </w:t>
      </w:r>
      <w:r w:rsidRPr="00191A15">
        <w:rPr>
          <w:rFonts w:asciiTheme="minorHAnsi" w:eastAsia="Arial" w:hAnsiTheme="minorHAnsi" w:cstheme="minorHAnsi"/>
          <w:bCs/>
          <w:sz w:val="22"/>
          <w:szCs w:val="22"/>
          <w:lang w:val="pl"/>
        </w:rPr>
        <w:t xml:space="preserve">tj. </w:t>
      </w:r>
      <w:r w:rsidRPr="00B06C27">
        <w:rPr>
          <w:rFonts w:asciiTheme="minorHAnsi" w:eastAsia="Arial" w:hAnsiTheme="minorHAnsi" w:cstheme="minorHAnsi"/>
          <w:bCs/>
          <w:color w:val="000000" w:themeColor="text1"/>
          <w:sz w:val="22"/>
          <w:szCs w:val="22"/>
          <w:lang w:val="pl"/>
        </w:rPr>
        <w:t xml:space="preserve">do dnia </w:t>
      </w:r>
      <w:r w:rsidR="00582CC0" w:rsidRPr="00524934">
        <w:rPr>
          <w:rFonts w:asciiTheme="minorHAnsi" w:eastAsia="Arial" w:hAnsiTheme="minorHAnsi" w:cstheme="minorHAnsi"/>
          <w:b/>
          <w:color w:val="000000" w:themeColor="text1"/>
          <w:sz w:val="22"/>
          <w:szCs w:val="22"/>
          <w:lang w:val="pl"/>
        </w:rPr>
        <w:t>14</w:t>
      </w:r>
      <w:r w:rsidRPr="00524934">
        <w:rPr>
          <w:rFonts w:asciiTheme="minorHAnsi" w:eastAsia="Arial" w:hAnsiTheme="minorHAnsi" w:cstheme="minorHAnsi"/>
          <w:b/>
          <w:color w:val="000000" w:themeColor="text1"/>
          <w:sz w:val="22"/>
          <w:szCs w:val="22"/>
          <w:lang w:val="pl"/>
        </w:rPr>
        <w:t>.1</w:t>
      </w:r>
      <w:r w:rsidR="00582CC0" w:rsidRPr="00524934">
        <w:rPr>
          <w:rFonts w:asciiTheme="minorHAnsi" w:eastAsia="Arial" w:hAnsiTheme="minorHAnsi" w:cstheme="minorHAnsi"/>
          <w:b/>
          <w:color w:val="000000" w:themeColor="text1"/>
          <w:sz w:val="22"/>
          <w:szCs w:val="22"/>
          <w:lang w:val="pl"/>
        </w:rPr>
        <w:t>2</w:t>
      </w:r>
      <w:r w:rsidRPr="00524934">
        <w:rPr>
          <w:rFonts w:asciiTheme="minorHAnsi" w:eastAsia="Arial" w:hAnsiTheme="minorHAnsi" w:cstheme="minorHAnsi"/>
          <w:b/>
          <w:color w:val="000000" w:themeColor="text1"/>
          <w:sz w:val="22"/>
          <w:szCs w:val="22"/>
          <w:lang w:val="pl"/>
        </w:rPr>
        <w:t>.202</w:t>
      </w:r>
      <w:r w:rsidR="00582CC0" w:rsidRPr="00524934">
        <w:rPr>
          <w:rFonts w:asciiTheme="minorHAnsi" w:eastAsia="Arial" w:hAnsiTheme="minorHAnsi" w:cstheme="minorHAnsi"/>
          <w:b/>
          <w:color w:val="000000" w:themeColor="text1"/>
          <w:sz w:val="22"/>
          <w:szCs w:val="22"/>
          <w:lang w:val="pl"/>
        </w:rPr>
        <w:t>4</w:t>
      </w:r>
      <w:r w:rsidRPr="00524934">
        <w:rPr>
          <w:rFonts w:asciiTheme="minorHAnsi" w:eastAsia="Arial" w:hAnsiTheme="minorHAnsi" w:cstheme="minorHAnsi"/>
          <w:b/>
          <w:smallCaps/>
          <w:color w:val="000000" w:themeColor="text1"/>
          <w:sz w:val="22"/>
          <w:szCs w:val="22"/>
          <w:lang w:val="pl"/>
        </w:rPr>
        <w:t xml:space="preserve"> </w:t>
      </w:r>
      <w:r w:rsidRPr="00524934">
        <w:rPr>
          <w:rFonts w:asciiTheme="minorHAnsi" w:eastAsia="Arial" w:hAnsiTheme="minorHAnsi" w:cstheme="minorHAnsi"/>
          <w:b/>
          <w:color w:val="000000" w:themeColor="text1"/>
          <w:sz w:val="22"/>
          <w:szCs w:val="22"/>
          <w:lang w:val="pl"/>
        </w:rPr>
        <w:t>r.</w:t>
      </w:r>
      <w:r w:rsidRPr="00B06C27">
        <w:rPr>
          <w:rFonts w:asciiTheme="minorHAnsi" w:eastAsia="Arial" w:hAnsiTheme="minorHAnsi" w:cstheme="minorHAnsi"/>
          <w:color w:val="000000" w:themeColor="text1"/>
          <w:sz w:val="22"/>
          <w:szCs w:val="22"/>
          <w:lang w:val="pl"/>
        </w:rPr>
        <w:t xml:space="preserve"> </w:t>
      </w:r>
      <w:r w:rsidRPr="00191A15">
        <w:rPr>
          <w:rFonts w:asciiTheme="minorHAnsi" w:eastAsia="Arial" w:hAnsiTheme="minorHAnsi" w:cstheme="minorHAnsi"/>
          <w:sz w:val="22"/>
          <w:szCs w:val="22"/>
          <w:lang w:val="pl"/>
        </w:rPr>
        <w:t>Bieg terminu związania ofertą rozpoczyna się wraz z upływem terminu składania ofert.</w:t>
      </w:r>
    </w:p>
    <w:p w14:paraId="275A8090" w14:textId="77777777" w:rsidR="00191A15" w:rsidRPr="00191A15" w:rsidRDefault="00191A15">
      <w:pPr>
        <w:numPr>
          <w:ilvl w:val="1"/>
          <w:numId w:val="47"/>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W przypadku gdy wybór najkorzystniejszej oferty nie nastąpi przed upływem terminu związania ofertą wskazanego w pkt 18.1 SWZ,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5602EE73" w14:textId="77777777" w:rsidR="00191A15" w:rsidRPr="00191A15" w:rsidRDefault="00191A15" w:rsidP="00191A15">
      <w:pPr>
        <w:tabs>
          <w:tab w:val="left" w:pos="567"/>
        </w:tabs>
        <w:spacing w:line="276" w:lineRule="auto"/>
        <w:ind w:left="567" w:hanging="567"/>
        <w:contextualSpacing/>
        <w:jc w:val="both"/>
        <w:rPr>
          <w:rFonts w:asciiTheme="minorHAnsi" w:eastAsia="Arial" w:hAnsiTheme="minorHAnsi" w:cstheme="minorHAnsi"/>
          <w:sz w:val="22"/>
          <w:szCs w:val="22"/>
          <w:lang w:val="pl"/>
        </w:rPr>
      </w:pPr>
    </w:p>
    <w:p w14:paraId="49829F52" w14:textId="77777777" w:rsidR="00191A15" w:rsidRPr="00840FE1" w:rsidRDefault="00191A15">
      <w:pPr>
        <w:keepNext/>
        <w:keepLines/>
        <w:numPr>
          <w:ilvl w:val="0"/>
          <w:numId w:val="47"/>
        </w:numPr>
        <w:tabs>
          <w:tab w:val="left" w:pos="567"/>
        </w:tabs>
        <w:suppressAutoHyphens w:val="0"/>
        <w:spacing w:line="276" w:lineRule="auto"/>
        <w:ind w:left="567" w:hanging="567"/>
        <w:jc w:val="both"/>
        <w:outlineLvl w:val="1"/>
        <w:rPr>
          <w:rFonts w:asciiTheme="minorHAnsi" w:eastAsia="Arial" w:hAnsiTheme="minorHAnsi" w:cstheme="minorHAnsi"/>
          <w:b/>
          <w:bCs/>
          <w:sz w:val="22"/>
          <w:szCs w:val="22"/>
          <w:u w:val="single"/>
          <w:lang w:val="pl"/>
        </w:rPr>
      </w:pPr>
      <w:bookmarkStart w:id="13" w:name="_Toc80176829"/>
      <w:r w:rsidRPr="00840FE1">
        <w:rPr>
          <w:rFonts w:asciiTheme="minorHAnsi" w:eastAsia="Arial" w:hAnsiTheme="minorHAnsi" w:cstheme="minorHAnsi"/>
          <w:b/>
          <w:bCs/>
          <w:sz w:val="22"/>
          <w:szCs w:val="22"/>
          <w:u w:val="single"/>
          <w:lang w:val="pl"/>
        </w:rPr>
        <w:t>Miejsce i termin składania ofert</w:t>
      </w:r>
      <w:bookmarkEnd w:id="13"/>
    </w:p>
    <w:p w14:paraId="3326FC0F" w14:textId="63E6F5E0" w:rsidR="00191A15" w:rsidRPr="00781181" w:rsidRDefault="00191A15">
      <w:pPr>
        <w:numPr>
          <w:ilvl w:val="1"/>
          <w:numId w:val="47"/>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 xml:space="preserve">Ofertę wraz z wymaganymi dokumentami należy umieścić na Platformie pod adresem </w:t>
      </w:r>
      <w:hyperlink r:id="rId19" w:history="1">
        <w:r w:rsidR="00224D55" w:rsidRPr="00781181">
          <w:rPr>
            <w:rStyle w:val="Hipercze"/>
            <w:rFonts w:ascii="Calibri" w:hAnsi="Calibri" w:cs="Calibri"/>
            <w:sz w:val="22"/>
            <w:szCs w:val="22"/>
            <w:highlight w:val="yellow"/>
          </w:rPr>
          <w:t>https://platformazakupowa.pl/transakcja/1011861</w:t>
        </w:r>
      </w:hyperlink>
      <w:r w:rsidRPr="00781181">
        <w:rPr>
          <w:rFonts w:asciiTheme="minorHAnsi" w:eastAsia="Arial" w:hAnsiTheme="minorHAnsi" w:cstheme="minorHAnsi"/>
          <w:sz w:val="22"/>
          <w:szCs w:val="22"/>
          <w:lang w:val="pl"/>
        </w:rPr>
        <w:t xml:space="preserve"> do dnia </w:t>
      </w:r>
      <w:r w:rsidR="00582CC0" w:rsidRPr="00781181">
        <w:rPr>
          <w:rFonts w:asciiTheme="minorHAnsi" w:eastAsia="Arial" w:hAnsiTheme="minorHAnsi" w:cstheme="minorHAnsi"/>
          <w:b/>
          <w:bCs/>
          <w:color w:val="FF0000"/>
          <w:sz w:val="22"/>
          <w:szCs w:val="22"/>
          <w:lang w:val="pl"/>
        </w:rPr>
        <w:t>15</w:t>
      </w:r>
      <w:r w:rsidRPr="00781181">
        <w:rPr>
          <w:rFonts w:asciiTheme="minorHAnsi" w:eastAsia="Arial" w:hAnsiTheme="minorHAnsi" w:cstheme="minorHAnsi"/>
          <w:b/>
          <w:bCs/>
          <w:color w:val="FF0000"/>
          <w:sz w:val="22"/>
          <w:szCs w:val="22"/>
          <w:lang w:val="pl"/>
        </w:rPr>
        <w:t>.</w:t>
      </w:r>
      <w:r w:rsidR="00B06C27" w:rsidRPr="00781181">
        <w:rPr>
          <w:rFonts w:asciiTheme="minorHAnsi" w:eastAsia="Arial" w:hAnsiTheme="minorHAnsi" w:cstheme="minorHAnsi"/>
          <w:b/>
          <w:bCs/>
          <w:color w:val="FF0000"/>
          <w:sz w:val="22"/>
          <w:szCs w:val="22"/>
          <w:lang w:val="pl"/>
        </w:rPr>
        <w:t>1</w:t>
      </w:r>
      <w:r w:rsidR="00582CC0" w:rsidRPr="00781181">
        <w:rPr>
          <w:rFonts w:asciiTheme="minorHAnsi" w:eastAsia="Arial" w:hAnsiTheme="minorHAnsi" w:cstheme="minorHAnsi"/>
          <w:b/>
          <w:bCs/>
          <w:color w:val="FF0000"/>
          <w:sz w:val="22"/>
          <w:szCs w:val="22"/>
          <w:lang w:val="pl"/>
        </w:rPr>
        <w:t>1</w:t>
      </w:r>
      <w:r w:rsidRPr="00781181">
        <w:rPr>
          <w:rFonts w:asciiTheme="minorHAnsi" w:eastAsia="Arial" w:hAnsiTheme="minorHAnsi" w:cstheme="minorHAnsi"/>
          <w:b/>
          <w:bCs/>
          <w:color w:val="FF0000"/>
          <w:sz w:val="22"/>
          <w:szCs w:val="22"/>
          <w:lang w:val="pl"/>
        </w:rPr>
        <w:t>.202</w:t>
      </w:r>
      <w:r w:rsidR="00582CC0" w:rsidRPr="00781181">
        <w:rPr>
          <w:rFonts w:asciiTheme="minorHAnsi" w:eastAsia="Arial" w:hAnsiTheme="minorHAnsi" w:cstheme="minorHAnsi"/>
          <w:b/>
          <w:bCs/>
          <w:color w:val="FF0000"/>
          <w:sz w:val="22"/>
          <w:szCs w:val="22"/>
          <w:lang w:val="pl"/>
        </w:rPr>
        <w:t>4</w:t>
      </w:r>
      <w:r w:rsidRPr="00781181">
        <w:rPr>
          <w:rFonts w:asciiTheme="minorHAnsi" w:eastAsia="Arial" w:hAnsiTheme="minorHAnsi" w:cstheme="minorHAnsi"/>
          <w:b/>
          <w:bCs/>
          <w:color w:val="FF0000"/>
          <w:sz w:val="22"/>
          <w:szCs w:val="22"/>
          <w:lang w:val="pl"/>
        </w:rPr>
        <w:t xml:space="preserve"> r. </w:t>
      </w:r>
      <w:r w:rsidRPr="00781181">
        <w:rPr>
          <w:rFonts w:asciiTheme="minorHAnsi" w:eastAsia="Arial" w:hAnsiTheme="minorHAnsi" w:cstheme="minorHAnsi"/>
          <w:b/>
          <w:bCs/>
          <w:sz w:val="22"/>
          <w:szCs w:val="22"/>
          <w:lang w:val="pl"/>
        </w:rPr>
        <w:t xml:space="preserve">do godziny </w:t>
      </w:r>
      <w:r w:rsidR="00CD2384" w:rsidRPr="00781181">
        <w:rPr>
          <w:rFonts w:asciiTheme="minorHAnsi" w:eastAsia="Arial" w:hAnsiTheme="minorHAnsi" w:cstheme="minorHAnsi"/>
          <w:b/>
          <w:bCs/>
          <w:sz w:val="22"/>
          <w:szCs w:val="22"/>
          <w:lang w:val="pl"/>
        </w:rPr>
        <w:t>08</w:t>
      </w:r>
      <w:r w:rsidRPr="00781181">
        <w:rPr>
          <w:rFonts w:asciiTheme="minorHAnsi" w:eastAsia="Arial" w:hAnsiTheme="minorHAnsi" w:cstheme="minorHAnsi"/>
          <w:b/>
          <w:bCs/>
          <w:sz w:val="22"/>
          <w:szCs w:val="22"/>
          <w:lang w:val="pl"/>
        </w:rPr>
        <w:t>:</w:t>
      </w:r>
      <w:r w:rsidR="00CD2384" w:rsidRPr="00781181">
        <w:rPr>
          <w:rFonts w:asciiTheme="minorHAnsi" w:eastAsia="Arial" w:hAnsiTheme="minorHAnsi" w:cstheme="minorHAnsi"/>
          <w:b/>
          <w:bCs/>
          <w:sz w:val="22"/>
          <w:szCs w:val="22"/>
          <w:lang w:val="pl"/>
        </w:rPr>
        <w:t>15</w:t>
      </w:r>
    </w:p>
    <w:p w14:paraId="79A09B2B" w14:textId="77777777" w:rsidR="00191A15" w:rsidRPr="00191A15" w:rsidRDefault="00191A15">
      <w:pPr>
        <w:numPr>
          <w:ilvl w:val="1"/>
          <w:numId w:val="47"/>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Do oferty należy dołączyć wszystkie wymagane w SWZ dokumenty.</w:t>
      </w:r>
    </w:p>
    <w:p w14:paraId="216DCB04" w14:textId="77777777" w:rsidR="00191A15" w:rsidRPr="00191A15" w:rsidRDefault="00191A15">
      <w:pPr>
        <w:numPr>
          <w:ilvl w:val="1"/>
          <w:numId w:val="47"/>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 xml:space="preserve">Za datę złożenia oferty przyjmuje się datę jej przekazania w systemie (platformie) w drugim kroku składania oferty poprzez kliknięcie przycisku </w:t>
      </w:r>
      <w:r w:rsidRPr="00191A15">
        <w:rPr>
          <w:rFonts w:asciiTheme="minorHAnsi" w:eastAsia="Arial" w:hAnsiTheme="minorHAnsi" w:cstheme="minorHAnsi"/>
          <w:b/>
          <w:bCs/>
          <w:sz w:val="22"/>
          <w:szCs w:val="22"/>
          <w:lang w:val="pl"/>
        </w:rPr>
        <w:t>“Złóż ofertę”</w:t>
      </w:r>
      <w:r w:rsidRPr="00191A15">
        <w:rPr>
          <w:rFonts w:asciiTheme="minorHAnsi" w:eastAsia="Arial" w:hAnsiTheme="minorHAnsi" w:cstheme="minorHAnsi"/>
          <w:sz w:val="22"/>
          <w:szCs w:val="22"/>
          <w:lang w:val="pl"/>
        </w:rPr>
        <w:t xml:space="preserve"> i wyświetlenie się komunikatu, że oferta została zaszyfrowana i złożona.</w:t>
      </w:r>
    </w:p>
    <w:p w14:paraId="0C121ED0" w14:textId="77777777" w:rsidR="00191A15" w:rsidRPr="00191A15" w:rsidRDefault="00191A15" w:rsidP="00191A15">
      <w:pPr>
        <w:tabs>
          <w:tab w:val="left" w:pos="567"/>
        </w:tabs>
        <w:spacing w:line="276" w:lineRule="auto"/>
        <w:ind w:left="567" w:hanging="567"/>
        <w:contextualSpacing/>
        <w:jc w:val="both"/>
        <w:rPr>
          <w:rFonts w:asciiTheme="minorHAnsi" w:eastAsia="Arial" w:hAnsiTheme="minorHAnsi" w:cstheme="minorHAnsi"/>
          <w:sz w:val="22"/>
          <w:szCs w:val="22"/>
          <w:lang w:val="pl"/>
        </w:rPr>
      </w:pPr>
    </w:p>
    <w:p w14:paraId="2E34DA8B" w14:textId="77777777" w:rsidR="00191A15" w:rsidRPr="00840FE1" w:rsidRDefault="00191A15">
      <w:pPr>
        <w:keepNext/>
        <w:keepLines/>
        <w:numPr>
          <w:ilvl w:val="0"/>
          <w:numId w:val="47"/>
        </w:numPr>
        <w:tabs>
          <w:tab w:val="left" w:pos="567"/>
        </w:tabs>
        <w:suppressAutoHyphens w:val="0"/>
        <w:spacing w:line="276" w:lineRule="auto"/>
        <w:ind w:left="567" w:hanging="567"/>
        <w:jc w:val="both"/>
        <w:outlineLvl w:val="1"/>
        <w:rPr>
          <w:rFonts w:asciiTheme="minorHAnsi" w:eastAsia="Arial" w:hAnsiTheme="minorHAnsi" w:cstheme="minorHAnsi"/>
          <w:b/>
          <w:bCs/>
          <w:sz w:val="22"/>
          <w:szCs w:val="22"/>
          <w:u w:val="single"/>
          <w:lang w:val="pl"/>
        </w:rPr>
      </w:pPr>
      <w:bookmarkStart w:id="14" w:name="_Toc80176830"/>
      <w:r w:rsidRPr="00840FE1">
        <w:rPr>
          <w:rFonts w:asciiTheme="minorHAnsi" w:eastAsia="Arial" w:hAnsiTheme="minorHAnsi" w:cstheme="minorHAnsi"/>
          <w:b/>
          <w:bCs/>
          <w:sz w:val="22"/>
          <w:szCs w:val="22"/>
          <w:u w:val="single"/>
          <w:lang w:val="pl"/>
        </w:rPr>
        <w:t>Otwarcie ofert</w:t>
      </w:r>
      <w:bookmarkEnd w:id="14"/>
    </w:p>
    <w:p w14:paraId="3CB0DD30" w14:textId="08931994" w:rsidR="00191A15" w:rsidRPr="00191A15" w:rsidRDefault="00191A15">
      <w:pPr>
        <w:numPr>
          <w:ilvl w:val="1"/>
          <w:numId w:val="47"/>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 xml:space="preserve">Otwarcie ofert nastąpi o godzinie </w:t>
      </w:r>
      <w:r w:rsidR="00CD2384">
        <w:rPr>
          <w:rFonts w:asciiTheme="minorHAnsi" w:eastAsia="Arial" w:hAnsiTheme="minorHAnsi" w:cstheme="minorHAnsi"/>
          <w:b/>
          <w:bCs/>
          <w:sz w:val="22"/>
          <w:szCs w:val="22"/>
          <w:lang w:val="pl"/>
        </w:rPr>
        <w:t>08</w:t>
      </w:r>
      <w:r w:rsidRPr="00191A15">
        <w:rPr>
          <w:rFonts w:asciiTheme="minorHAnsi" w:eastAsia="Arial" w:hAnsiTheme="minorHAnsi" w:cstheme="minorHAnsi"/>
          <w:b/>
          <w:bCs/>
          <w:sz w:val="22"/>
          <w:szCs w:val="22"/>
          <w:lang w:val="pl"/>
        </w:rPr>
        <w:t>:</w:t>
      </w:r>
      <w:r w:rsidR="00CD2384">
        <w:rPr>
          <w:rFonts w:asciiTheme="minorHAnsi" w:eastAsia="Arial" w:hAnsiTheme="minorHAnsi" w:cstheme="minorHAnsi"/>
          <w:b/>
          <w:bCs/>
          <w:sz w:val="22"/>
          <w:szCs w:val="22"/>
          <w:lang w:val="pl"/>
        </w:rPr>
        <w:t>30</w:t>
      </w:r>
      <w:r w:rsidRPr="00191A15">
        <w:rPr>
          <w:rFonts w:asciiTheme="minorHAnsi" w:eastAsia="Arial" w:hAnsiTheme="minorHAnsi" w:cstheme="minorHAnsi"/>
          <w:b/>
          <w:bCs/>
          <w:sz w:val="22"/>
          <w:szCs w:val="22"/>
          <w:lang w:val="pl"/>
        </w:rPr>
        <w:t xml:space="preserve"> dnia </w:t>
      </w:r>
      <w:r w:rsidR="00582CC0">
        <w:rPr>
          <w:rFonts w:asciiTheme="minorHAnsi" w:eastAsia="Arial" w:hAnsiTheme="minorHAnsi" w:cstheme="minorHAnsi"/>
          <w:b/>
          <w:bCs/>
          <w:color w:val="FF0000"/>
          <w:sz w:val="22"/>
          <w:szCs w:val="22"/>
          <w:lang w:val="pl"/>
        </w:rPr>
        <w:t>15</w:t>
      </w:r>
      <w:r w:rsidRPr="00191A15">
        <w:rPr>
          <w:rFonts w:asciiTheme="minorHAnsi" w:eastAsia="Arial" w:hAnsiTheme="minorHAnsi" w:cstheme="minorHAnsi"/>
          <w:b/>
          <w:bCs/>
          <w:color w:val="FF0000"/>
          <w:sz w:val="22"/>
          <w:szCs w:val="22"/>
          <w:lang w:val="pl"/>
        </w:rPr>
        <w:t>.</w:t>
      </w:r>
      <w:r w:rsidR="00582CC0">
        <w:rPr>
          <w:rFonts w:asciiTheme="minorHAnsi" w:eastAsia="Arial" w:hAnsiTheme="minorHAnsi" w:cstheme="minorHAnsi"/>
          <w:b/>
          <w:bCs/>
          <w:color w:val="FF0000"/>
          <w:sz w:val="22"/>
          <w:szCs w:val="22"/>
          <w:lang w:val="pl"/>
        </w:rPr>
        <w:t>11</w:t>
      </w:r>
      <w:r w:rsidRPr="00191A15">
        <w:rPr>
          <w:rFonts w:asciiTheme="minorHAnsi" w:eastAsia="Arial" w:hAnsiTheme="minorHAnsi" w:cstheme="minorHAnsi"/>
          <w:b/>
          <w:bCs/>
          <w:color w:val="FF0000"/>
          <w:sz w:val="22"/>
          <w:szCs w:val="22"/>
          <w:lang w:val="pl"/>
        </w:rPr>
        <w:t>.202</w:t>
      </w:r>
      <w:r w:rsidR="00582CC0">
        <w:rPr>
          <w:rFonts w:asciiTheme="minorHAnsi" w:eastAsia="Arial" w:hAnsiTheme="minorHAnsi" w:cstheme="minorHAnsi"/>
          <w:b/>
          <w:bCs/>
          <w:color w:val="FF0000"/>
          <w:sz w:val="22"/>
          <w:szCs w:val="22"/>
          <w:lang w:val="pl"/>
        </w:rPr>
        <w:t>4</w:t>
      </w:r>
      <w:r w:rsidRPr="00191A15">
        <w:rPr>
          <w:rFonts w:asciiTheme="minorHAnsi" w:eastAsia="Arial" w:hAnsiTheme="minorHAnsi" w:cstheme="minorHAnsi"/>
          <w:b/>
          <w:bCs/>
          <w:color w:val="FF0000"/>
          <w:sz w:val="22"/>
          <w:szCs w:val="22"/>
          <w:lang w:val="pl"/>
        </w:rPr>
        <w:t xml:space="preserve"> r.</w:t>
      </w:r>
      <w:r w:rsidRPr="00191A15">
        <w:rPr>
          <w:rFonts w:asciiTheme="minorHAnsi" w:eastAsia="Arial" w:hAnsiTheme="minorHAnsi" w:cstheme="minorHAnsi"/>
          <w:color w:val="FF0000"/>
          <w:sz w:val="22"/>
          <w:szCs w:val="22"/>
          <w:lang w:val="pl"/>
        </w:rPr>
        <w:t xml:space="preserve"> </w:t>
      </w:r>
      <w:r w:rsidRPr="00191A15">
        <w:rPr>
          <w:rFonts w:asciiTheme="minorHAnsi" w:eastAsia="Arial" w:hAnsiTheme="minorHAnsi" w:cstheme="minorHAnsi"/>
          <w:sz w:val="22"/>
          <w:szCs w:val="22"/>
          <w:lang w:val="pl"/>
        </w:rPr>
        <w:t>przy użyciu Platformy.</w:t>
      </w:r>
    </w:p>
    <w:p w14:paraId="68225A58" w14:textId="77777777" w:rsidR="00191A15" w:rsidRPr="00191A15" w:rsidRDefault="00191A15">
      <w:pPr>
        <w:numPr>
          <w:ilvl w:val="1"/>
          <w:numId w:val="47"/>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W przypadku awarii Platformy, która by spowodowała brak możliwości otwarcia ofert w terminie określonym przez Zamawiającego, otwarcie ofert nastąpi niezwłocznie po usunięciu awarii.</w:t>
      </w:r>
    </w:p>
    <w:p w14:paraId="08F0CEFE" w14:textId="77777777" w:rsidR="00191A15" w:rsidRPr="00191A15" w:rsidRDefault="00191A15">
      <w:pPr>
        <w:numPr>
          <w:ilvl w:val="1"/>
          <w:numId w:val="47"/>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Zamawiający poinformuje o zmianie terminu otwarcia ofert na stronie internetowej prowadzonego postępowania.</w:t>
      </w:r>
    </w:p>
    <w:p w14:paraId="1941A4C4" w14:textId="77777777" w:rsidR="00191A15" w:rsidRPr="00191A15" w:rsidRDefault="00191A15">
      <w:pPr>
        <w:numPr>
          <w:ilvl w:val="1"/>
          <w:numId w:val="47"/>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Zamawiający, najpóźniej przed otwarciem ofert, udostępni na stronie internetowej prowadzonego postępowania informację o kwocie, jaką zamierza przeznaczyć na sfinansowanie zamówienia.</w:t>
      </w:r>
    </w:p>
    <w:p w14:paraId="065AB96A" w14:textId="77777777" w:rsidR="00191A15" w:rsidRPr="00191A15" w:rsidRDefault="00191A15">
      <w:pPr>
        <w:numPr>
          <w:ilvl w:val="1"/>
          <w:numId w:val="47"/>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 xml:space="preserve">Zamawiający, niezwłocznie po otwarciu ofert, udostępni na Platformie w sekcji </w:t>
      </w:r>
      <w:r w:rsidRPr="00191A15">
        <w:rPr>
          <w:rFonts w:asciiTheme="minorHAnsi" w:eastAsia="Arial" w:hAnsiTheme="minorHAnsi" w:cstheme="minorHAnsi"/>
          <w:b/>
          <w:bCs/>
          <w:sz w:val="22"/>
          <w:szCs w:val="22"/>
          <w:lang w:val="pl"/>
        </w:rPr>
        <w:t>„Komunikaty”</w:t>
      </w:r>
      <w:r w:rsidRPr="00191A15">
        <w:rPr>
          <w:rFonts w:asciiTheme="minorHAnsi" w:eastAsia="Arial" w:hAnsiTheme="minorHAnsi" w:cstheme="minorHAnsi"/>
          <w:sz w:val="22"/>
          <w:szCs w:val="22"/>
          <w:lang w:val="pl"/>
        </w:rPr>
        <w:t xml:space="preserve"> na stronie internetowej prowadzonego postępowania informacje o:</w:t>
      </w:r>
    </w:p>
    <w:p w14:paraId="6187D28D" w14:textId="77777777" w:rsidR="00191A15" w:rsidRPr="00191A15" w:rsidRDefault="00191A15">
      <w:pPr>
        <w:numPr>
          <w:ilvl w:val="2"/>
          <w:numId w:val="47"/>
        </w:numPr>
        <w:tabs>
          <w:tab w:val="left" w:pos="1276"/>
        </w:tabs>
        <w:suppressAutoHyphens w:val="0"/>
        <w:spacing w:line="276" w:lineRule="auto"/>
        <w:ind w:left="1276" w:hanging="709"/>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nazwach albo imionach i nazwiskach oraz siedzibach lub miejscach prowadzonej działalności gospodarczej albo miejscach zamieszkania Wykonawców, których oferty zostały otwarte;</w:t>
      </w:r>
    </w:p>
    <w:p w14:paraId="32A54A28" w14:textId="77777777" w:rsidR="00191A15" w:rsidRPr="00191A15" w:rsidRDefault="00191A15">
      <w:pPr>
        <w:numPr>
          <w:ilvl w:val="2"/>
          <w:numId w:val="47"/>
        </w:numPr>
        <w:tabs>
          <w:tab w:val="left" w:pos="1276"/>
        </w:tabs>
        <w:suppressAutoHyphens w:val="0"/>
        <w:spacing w:line="276" w:lineRule="auto"/>
        <w:ind w:left="1276" w:hanging="709"/>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cenach zawartych w ofertach.</w:t>
      </w:r>
    </w:p>
    <w:p w14:paraId="00ED76F4" w14:textId="77777777" w:rsidR="00191A15" w:rsidRDefault="00191A15" w:rsidP="00DE280E">
      <w:pPr>
        <w:pStyle w:val="Akapitzlist"/>
        <w:suppressAutoHyphens w:val="0"/>
        <w:ind w:left="360" w:right="96"/>
        <w:contextualSpacing/>
        <w:jc w:val="both"/>
        <w:rPr>
          <w:rFonts w:asciiTheme="minorHAnsi" w:hAnsiTheme="minorHAnsi"/>
          <w:sz w:val="20"/>
          <w:szCs w:val="20"/>
          <w:u w:val="single"/>
        </w:rPr>
      </w:pPr>
    </w:p>
    <w:p w14:paraId="0FFFF06A" w14:textId="77777777" w:rsidR="009B56DF" w:rsidRPr="00DB3815" w:rsidRDefault="009B56DF" w:rsidP="003C3F7E">
      <w:pPr>
        <w:pStyle w:val="Tekstpodstawowywcity1"/>
        <w:spacing w:line="240" w:lineRule="auto"/>
        <w:ind w:left="567" w:hanging="567"/>
        <w:rPr>
          <w:rFonts w:asciiTheme="minorHAnsi" w:hAnsiTheme="minorHAnsi"/>
          <w:szCs w:val="20"/>
        </w:rPr>
      </w:pPr>
    </w:p>
    <w:p w14:paraId="68B6CF59" w14:textId="77F88BEB" w:rsidR="009B56DF" w:rsidRPr="00E746A5" w:rsidRDefault="00E746A5" w:rsidP="00A80289">
      <w:pPr>
        <w:pStyle w:val="Tekstpodstawowywcity1"/>
        <w:spacing w:line="276" w:lineRule="auto"/>
        <w:ind w:left="567" w:hanging="567"/>
        <w:rPr>
          <w:rFonts w:asciiTheme="minorHAnsi" w:hAnsiTheme="minorHAnsi"/>
          <w:b/>
          <w:bCs/>
          <w:sz w:val="22"/>
          <w:szCs w:val="22"/>
          <w:u w:val="single"/>
        </w:rPr>
      </w:pPr>
      <w:r w:rsidRPr="00E746A5">
        <w:rPr>
          <w:rFonts w:asciiTheme="minorHAnsi" w:hAnsiTheme="minorHAnsi"/>
          <w:b/>
          <w:bCs/>
          <w:sz w:val="22"/>
          <w:szCs w:val="22"/>
        </w:rPr>
        <w:lastRenderedPageBreak/>
        <w:t>21.</w:t>
      </w:r>
      <w:r w:rsidR="009B56DF" w:rsidRPr="00E746A5">
        <w:rPr>
          <w:rFonts w:asciiTheme="minorHAnsi" w:hAnsiTheme="minorHAnsi"/>
          <w:b/>
          <w:bCs/>
          <w:sz w:val="22"/>
          <w:szCs w:val="22"/>
        </w:rPr>
        <w:tab/>
      </w:r>
      <w:r w:rsidR="009B56DF" w:rsidRPr="00E746A5">
        <w:rPr>
          <w:rFonts w:asciiTheme="minorHAnsi" w:hAnsiTheme="minorHAnsi"/>
          <w:b/>
          <w:bCs/>
          <w:sz w:val="22"/>
          <w:szCs w:val="22"/>
          <w:u w:val="single"/>
        </w:rPr>
        <w:t>Opis kryteriów, którymi zamawiający będzie się kierował przy wyborze oferty wraz z podaniem znaczenia tych kryteriów oraz sposobu oceny ofert</w:t>
      </w:r>
    </w:p>
    <w:p w14:paraId="483D760E" w14:textId="77777777" w:rsidR="009B6D7C" w:rsidRPr="00DB3815" w:rsidRDefault="009B6D7C" w:rsidP="00A80289">
      <w:pPr>
        <w:pStyle w:val="Tekstpodstawowywcity1"/>
        <w:spacing w:line="276" w:lineRule="auto"/>
        <w:ind w:left="720"/>
        <w:rPr>
          <w:rFonts w:asciiTheme="minorHAnsi" w:hAnsiTheme="minorHAnsi"/>
          <w:szCs w:val="20"/>
        </w:rPr>
      </w:pPr>
    </w:p>
    <w:p w14:paraId="78E6C010" w14:textId="77777777" w:rsidR="002A189C" w:rsidRPr="00E746A5" w:rsidRDefault="002A189C" w:rsidP="00A80289">
      <w:pPr>
        <w:tabs>
          <w:tab w:val="left" w:pos="567"/>
        </w:tabs>
        <w:suppressAutoHyphens w:val="0"/>
        <w:spacing w:line="276" w:lineRule="auto"/>
        <w:ind w:left="567" w:hanging="567"/>
        <w:jc w:val="both"/>
        <w:rPr>
          <w:rFonts w:asciiTheme="minorHAnsi" w:hAnsiTheme="minorHAnsi"/>
          <w:sz w:val="22"/>
          <w:szCs w:val="22"/>
        </w:rPr>
      </w:pPr>
      <w:r w:rsidRPr="00E746A5">
        <w:rPr>
          <w:rFonts w:asciiTheme="minorHAnsi" w:hAnsiTheme="minorHAnsi"/>
          <w:sz w:val="22"/>
          <w:szCs w:val="22"/>
        </w:rPr>
        <w:t>Przy wyborze oferty Zamawiający będzie się kierował następującymi kryteriami:</w:t>
      </w:r>
    </w:p>
    <w:p w14:paraId="476322DE" w14:textId="77777777" w:rsidR="002A189C" w:rsidRPr="00E746A5" w:rsidRDefault="002A189C" w:rsidP="00A80289">
      <w:pPr>
        <w:tabs>
          <w:tab w:val="left" w:pos="567"/>
          <w:tab w:val="left" w:pos="708"/>
          <w:tab w:val="center" w:pos="4536"/>
          <w:tab w:val="right" w:pos="9072"/>
        </w:tabs>
        <w:spacing w:line="276" w:lineRule="auto"/>
        <w:ind w:left="567" w:hanging="567"/>
        <w:rPr>
          <w:rFonts w:asciiTheme="minorHAnsi" w:hAnsiTheme="minorHAnsi"/>
          <w:sz w:val="22"/>
          <w:szCs w:val="22"/>
        </w:rPr>
      </w:pPr>
    </w:p>
    <w:p w14:paraId="413D7EA2" w14:textId="77777777" w:rsidR="002A189C" w:rsidRPr="00E746A5" w:rsidRDefault="00DB3815">
      <w:pPr>
        <w:widowControl w:val="0"/>
        <w:numPr>
          <w:ilvl w:val="0"/>
          <w:numId w:val="20"/>
        </w:numPr>
        <w:tabs>
          <w:tab w:val="left" w:pos="567"/>
          <w:tab w:val="left" w:pos="708"/>
          <w:tab w:val="center" w:pos="4536"/>
          <w:tab w:val="right" w:pos="9072"/>
        </w:tabs>
        <w:spacing w:line="276" w:lineRule="auto"/>
        <w:ind w:left="567" w:hanging="567"/>
        <w:rPr>
          <w:rFonts w:asciiTheme="minorHAnsi" w:hAnsiTheme="minorHAnsi"/>
          <w:sz w:val="22"/>
          <w:szCs w:val="22"/>
        </w:rPr>
      </w:pPr>
      <w:r w:rsidRPr="00E746A5">
        <w:rPr>
          <w:rFonts w:asciiTheme="minorHAnsi" w:hAnsiTheme="minorHAnsi"/>
          <w:sz w:val="22"/>
          <w:szCs w:val="22"/>
        </w:rPr>
        <w:t>Cena brutto oferty (C) - 60</w:t>
      </w:r>
      <w:r w:rsidR="002A189C" w:rsidRPr="00E746A5">
        <w:rPr>
          <w:rFonts w:asciiTheme="minorHAnsi" w:hAnsiTheme="minorHAnsi"/>
          <w:sz w:val="22"/>
          <w:szCs w:val="22"/>
        </w:rPr>
        <w:t>%</w:t>
      </w:r>
    </w:p>
    <w:p w14:paraId="6F2FDA7A" w14:textId="77777777" w:rsidR="002A189C" w:rsidRPr="00E746A5" w:rsidRDefault="002A189C">
      <w:pPr>
        <w:widowControl w:val="0"/>
        <w:numPr>
          <w:ilvl w:val="0"/>
          <w:numId w:val="20"/>
        </w:numPr>
        <w:tabs>
          <w:tab w:val="left" w:pos="567"/>
          <w:tab w:val="left" w:pos="708"/>
          <w:tab w:val="center" w:pos="4536"/>
          <w:tab w:val="right" w:pos="9072"/>
        </w:tabs>
        <w:spacing w:line="276" w:lineRule="auto"/>
        <w:ind w:left="567" w:hanging="567"/>
        <w:rPr>
          <w:rFonts w:asciiTheme="minorHAnsi" w:hAnsiTheme="minorHAnsi"/>
          <w:sz w:val="22"/>
          <w:szCs w:val="22"/>
        </w:rPr>
      </w:pPr>
      <w:r w:rsidRPr="00E746A5">
        <w:rPr>
          <w:rFonts w:asciiTheme="minorHAnsi" w:hAnsiTheme="minorHAnsi"/>
          <w:sz w:val="22"/>
          <w:szCs w:val="22"/>
        </w:rPr>
        <w:t xml:space="preserve">Termin płatności faktury </w:t>
      </w:r>
      <w:r w:rsidR="0090709B" w:rsidRPr="00E746A5">
        <w:rPr>
          <w:rFonts w:asciiTheme="minorHAnsi" w:hAnsiTheme="minorHAnsi"/>
          <w:sz w:val="22"/>
          <w:szCs w:val="22"/>
        </w:rPr>
        <w:t xml:space="preserve">- </w:t>
      </w:r>
      <w:r w:rsidR="00DB3815" w:rsidRPr="00E746A5">
        <w:rPr>
          <w:rFonts w:asciiTheme="minorHAnsi" w:hAnsiTheme="minorHAnsi"/>
          <w:sz w:val="22"/>
          <w:szCs w:val="22"/>
        </w:rPr>
        <w:t>4</w:t>
      </w:r>
      <w:r w:rsidRPr="00E746A5">
        <w:rPr>
          <w:rFonts w:asciiTheme="minorHAnsi" w:hAnsiTheme="minorHAnsi"/>
          <w:sz w:val="22"/>
          <w:szCs w:val="22"/>
        </w:rPr>
        <w:t>0%</w:t>
      </w:r>
    </w:p>
    <w:p w14:paraId="19DD5B0E" w14:textId="77777777" w:rsidR="002A189C" w:rsidRPr="00E746A5" w:rsidRDefault="002A189C" w:rsidP="00A80289">
      <w:pPr>
        <w:suppressLineNumbers/>
        <w:tabs>
          <w:tab w:val="left" w:pos="567"/>
        </w:tabs>
        <w:spacing w:line="276" w:lineRule="auto"/>
        <w:ind w:left="567" w:hanging="567"/>
        <w:rPr>
          <w:rFonts w:asciiTheme="minorHAnsi" w:hAnsiTheme="minorHAnsi" w:cs="Calibri"/>
          <w:kern w:val="1"/>
          <w:sz w:val="22"/>
          <w:szCs w:val="22"/>
        </w:rPr>
      </w:pPr>
    </w:p>
    <w:p w14:paraId="5BFAEEBE" w14:textId="77777777" w:rsidR="002A189C" w:rsidRPr="00E746A5" w:rsidRDefault="002A189C" w:rsidP="00A80289">
      <w:pPr>
        <w:tabs>
          <w:tab w:val="left" w:pos="567"/>
          <w:tab w:val="left" w:pos="708"/>
          <w:tab w:val="center" w:pos="4536"/>
          <w:tab w:val="right" w:pos="9072"/>
        </w:tabs>
        <w:spacing w:line="276" w:lineRule="auto"/>
        <w:ind w:left="567" w:hanging="567"/>
        <w:rPr>
          <w:rFonts w:asciiTheme="minorHAnsi" w:hAnsiTheme="minorHAnsi"/>
          <w:sz w:val="22"/>
          <w:szCs w:val="22"/>
        </w:rPr>
      </w:pPr>
      <w:r w:rsidRPr="00E746A5">
        <w:rPr>
          <w:rFonts w:asciiTheme="minorHAnsi" w:hAnsiTheme="minorHAnsi"/>
          <w:sz w:val="22"/>
          <w:szCs w:val="22"/>
        </w:rPr>
        <w:t>Ad. 1.</w:t>
      </w:r>
      <w:r w:rsidRPr="00E746A5">
        <w:rPr>
          <w:rFonts w:asciiTheme="minorHAnsi" w:hAnsiTheme="minorHAnsi"/>
          <w:sz w:val="22"/>
          <w:szCs w:val="22"/>
        </w:rPr>
        <w:tab/>
        <w:t>Cena brutto oferty (C) -</w:t>
      </w:r>
      <w:r w:rsidR="00DB3815" w:rsidRPr="00E746A5">
        <w:rPr>
          <w:rFonts w:asciiTheme="minorHAnsi" w:hAnsiTheme="minorHAnsi"/>
          <w:sz w:val="22"/>
          <w:szCs w:val="22"/>
        </w:rPr>
        <w:t xml:space="preserve">  6</w:t>
      </w:r>
      <w:r w:rsidRPr="00E746A5">
        <w:rPr>
          <w:rFonts w:asciiTheme="minorHAnsi" w:hAnsiTheme="minorHAnsi"/>
          <w:sz w:val="22"/>
          <w:szCs w:val="22"/>
        </w:rPr>
        <w:t>0%</w:t>
      </w:r>
    </w:p>
    <w:p w14:paraId="44A5D3E1" w14:textId="77777777" w:rsidR="002A189C" w:rsidRPr="00E746A5" w:rsidRDefault="002A189C" w:rsidP="00A80289">
      <w:pPr>
        <w:tabs>
          <w:tab w:val="left" w:pos="567"/>
          <w:tab w:val="left" w:pos="708"/>
          <w:tab w:val="center" w:pos="4536"/>
          <w:tab w:val="right" w:pos="9072"/>
        </w:tabs>
        <w:spacing w:line="276" w:lineRule="auto"/>
        <w:ind w:left="567" w:hanging="567"/>
        <w:rPr>
          <w:rFonts w:asciiTheme="minorHAnsi" w:hAnsiTheme="minorHAnsi"/>
          <w:sz w:val="22"/>
          <w:szCs w:val="22"/>
        </w:rPr>
      </w:pPr>
    </w:p>
    <w:p w14:paraId="28BE24F3" w14:textId="77777777" w:rsidR="002A189C" w:rsidRPr="00E746A5" w:rsidRDefault="002A189C" w:rsidP="00A80289">
      <w:pPr>
        <w:tabs>
          <w:tab w:val="left" w:pos="0"/>
          <w:tab w:val="center" w:pos="4536"/>
          <w:tab w:val="right" w:pos="9072"/>
        </w:tabs>
        <w:spacing w:line="276" w:lineRule="auto"/>
        <w:jc w:val="both"/>
        <w:rPr>
          <w:rFonts w:asciiTheme="minorHAnsi" w:hAnsiTheme="minorHAnsi"/>
          <w:sz w:val="22"/>
          <w:szCs w:val="22"/>
        </w:rPr>
      </w:pPr>
      <w:r w:rsidRPr="00E746A5">
        <w:rPr>
          <w:rFonts w:asciiTheme="minorHAnsi" w:hAnsiTheme="minorHAnsi"/>
          <w:sz w:val="22"/>
          <w:szCs w:val="22"/>
        </w:rPr>
        <w:t xml:space="preserve">Punktacja za cenę brutto oferty będzie wynikała z wartości brutto zapisanej w Formularzu Ofertowym. </w:t>
      </w:r>
      <w:r w:rsidRPr="00E746A5">
        <w:rPr>
          <w:rFonts w:asciiTheme="minorHAnsi" w:hAnsiTheme="minorHAnsi"/>
          <w:sz w:val="22"/>
          <w:szCs w:val="22"/>
        </w:rPr>
        <w:br/>
        <w:t xml:space="preserve">Ze wszystkich wartości cen Ci złożonych ofert Zamawiający przyjmie wartość najmniejszą, jako </w:t>
      </w:r>
      <w:proofErr w:type="spellStart"/>
      <w:r w:rsidRPr="00E746A5">
        <w:rPr>
          <w:rFonts w:asciiTheme="minorHAnsi" w:hAnsiTheme="minorHAnsi"/>
          <w:sz w:val="22"/>
          <w:szCs w:val="22"/>
        </w:rPr>
        <w:t>Cminimum</w:t>
      </w:r>
      <w:proofErr w:type="spellEnd"/>
      <w:r w:rsidRPr="00E746A5">
        <w:rPr>
          <w:rFonts w:asciiTheme="minorHAnsi" w:hAnsiTheme="minorHAnsi"/>
          <w:sz w:val="22"/>
          <w:szCs w:val="22"/>
        </w:rPr>
        <w:t xml:space="preserve">. </w:t>
      </w:r>
    </w:p>
    <w:p w14:paraId="219C3953" w14:textId="77777777" w:rsidR="002A189C" w:rsidRPr="00E746A5" w:rsidRDefault="002A189C" w:rsidP="00A80289">
      <w:pPr>
        <w:tabs>
          <w:tab w:val="left" w:pos="567"/>
          <w:tab w:val="left" w:pos="708"/>
          <w:tab w:val="center" w:pos="4536"/>
          <w:tab w:val="right" w:pos="9072"/>
        </w:tabs>
        <w:spacing w:line="276" w:lineRule="auto"/>
        <w:ind w:left="567" w:hanging="567"/>
        <w:jc w:val="both"/>
        <w:rPr>
          <w:rFonts w:asciiTheme="minorHAnsi" w:hAnsiTheme="minorHAnsi"/>
          <w:sz w:val="22"/>
          <w:szCs w:val="22"/>
        </w:rPr>
      </w:pPr>
    </w:p>
    <w:p w14:paraId="014FDDBA" w14:textId="77777777" w:rsidR="002A189C" w:rsidRPr="00E746A5" w:rsidRDefault="002A189C" w:rsidP="00A80289">
      <w:pPr>
        <w:tabs>
          <w:tab w:val="left" w:pos="567"/>
          <w:tab w:val="left" w:pos="708"/>
          <w:tab w:val="center" w:pos="4536"/>
          <w:tab w:val="right" w:pos="9072"/>
        </w:tabs>
        <w:spacing w:line="276" w:lineRule="auto"/>
        <w:ind w:left="567" w:hanging="567"/>
        <w:jc w:val="both"/>
        <w:rPr>
          <w:rFonts w:asciiTheme="minorHAnsi" w:hAnsiTheme="minorHAnsi"/>
          <w:sz w:val="22"/>
          <w:szCs w:val="22"/>
        </w:rPr>
      </w:pPr>
      <w:r w:rsidRPr="00E746A5">
        <w:rPr>
          <w:rFonts w:asciiTheme="minorHAnsi" w:hAnsiTheme="minorHAnsi"/>
          <w:sz w:val="22"/>
          <w:szCs w:val="22"/>
        </w:rPr>
        <w:tab/>
        <w:t xml:space="preserve">Punktacja za cenę oferty ustalona jest w sposób następujący: </w:t>
      </w:r>
    </w:p>
    <w:p w14:paraId="6FF9E15D" w14:textId="77777777" w:rsidR="002A189C" w:rsidRPr="00E746A5" w:rsidRDefault="002A189C" w:rsidP="00A80289">
      <w:pPr>
        <w:tabs>
          <w:tab w:val="left" w:pos="567"/>
        </w:tabs>
        <w:spacing w:line="276" w:lineRule="auto"/>
        <w:ind w:left="567" w:hanging="567"/>
        <w:jc w:val="both"/>
        <w:rPr>
          <w:rFonts w:asciiTheme="minorHAnsi" w:hAnsiTheme="minorHAnsi"/>
          <w:sz w:val="22"/>
          <w:szCs w:val="22"/>
          <w:lang w:eastAsia="pl-PL"/>
        </w:rPr>
      </w:pPr>
      <w:r w:rsidRPr="00E746A5">
        <w:rPr>
          <w:rFonts w:asciiTheme="minorHAnsi" w:hAnsiTheme="minorHAnsi"/>
          <w:sz w:val="22"/>
          <w:szCs w:val="22"/>
          <w:lang w:eastAsia="pl-PL"/>
        </w:rPr>
        <w:tab/>
      </w:r>
      <w:r w:rsidRPr="00E746A5">
        <w:rPr>
          <w:rFonts w:asciiTheme="minorHAnsi" w:hAnsiTheme="minorHAnsi"/>
          <w:sz w:val="22"/>
          <w:szCs w:val="22"/>
          <w:lang w:eastAsia="pl-PL"/>
        </w:rPr>
        <w:tab/>
      </w:r>
    </w:p>
    <w:p w14:paraId="6047A0D9" w14:textId="7EBD95F5" w:rsidR="002A189C" w:rsidRPr="00E746A5" w:rsidRDefault="002A189C" w:rsidP="00A80289">
      <w:pPr>
        <w:tabs>
          <w:tab w:val="left" w:pos="567"/>
        </w:tabs>
        <w:spacing w:line="276" w:lineRule="auto"/>
        <w:ind w:left="567" w:hanging="567"/>
        <w:jc w:val="center"/>
        <w:rPr>
          <w:rFonts w:asciiTheme="minorHAnsi" w:hAnsiTheme="minorHAnsi"/>
          <w:sz w:val="22"/>
          <w:szCs w:val="22"/>
          <w:lang w:eastAsia="pl-PL"/>
        </w:rPr>
      </w:pPr>
      <w:proofErr w:type="spellStart"/>
      <w:r w:rsidRPr="00E746A5">
        <w:rPr>
          <w:rFonts w:asciiTheme="minorHAnsi" w:hAnsiTheme="minorHAnsi"/>
          <w:sz w:val="22"/>
          <w:szCs w:val="22"/>
          <w:lang w:eastAsia="pl-PL"/>
        </w:rPr>
        <w:t>Cminimum</w:t>
      </w:r>
      <w:proofErr w:type="spellEnd"/>
    </w:p>
    <w:p w14:paraId="36F29826" w14:textId="025787F1" w:rsidR="002A189C" w:rsidRPr="00E746A5" w:rsidRDefault="00E746A5" w:rsidP="00A80289">
      <w:pPr>
        <w:tabs>
          <w:tab w:val="left" w:pos="567"/>
        </w:tabs>
        <w:spacing w:line="276" w:lineRule="auto"/>
        <w:ind w:left="567" w:hanging="567"/>
        <w:jc w:val="center"/>
        <w:rPr>
          <w:rFonts w:asciiTheme="minorHAnsi" w:hAnsiTheme="minorHAnsi"/>
          <w:sz w:val="22"/>
          <w:szCs w:val="22"/>
          <w:lang w:eastAsia="pl-PL"/>
        </w:rPr>
      </w:pPr>
      <w:r>
        <w:rPr>
          <w:rFonts w:asciiTheme="minorHAnsi" w:hAnsiTheme="minorHAnsi"/>
          <w:sz w:val="22"/>
          <w:szCs w:val="22"/>
          <w:lang w:eastAsia="pl-PL"/>
        </w:rPr>
        <w:tab/>
      </w:r>
      <w:r>
        <w:rPr>
          <w:rFonts w:asciiTheme="minorHAnsi" w:hAnsiTheme="minorHAnsi"/>
          <w:sz w:val="22"/>
          <w:szCs w:val="22"/>
          <w:lang w:eastAsia="pl-PL"/>
        </w:rPr>
        <w:tab/>
      </w:r>
      <w:r>
        <w:rPr>
          <w:rFonts w:asciiTheme="minorHAnsi" w:hAnsiTheme="minorHAnsi"/>
          <w:sz w:val="22"/>
          <w:szCs w:val="22"/>
          <w:lang w:eastAsia="pl-PL"/>
        </w:rPr>
        <w:tab/>
      </w:r>
      <w:r>
        <w:rPr>
          <w:rFonts w:asciiTheme="minorHAnsi" w:hAnsiTheme="minorHAnsi"/>
          <w:sz w:val="22"/>
          <w:szCs w:val="22"/>
          <w:lang w:eastAsia="pl-PL"/>
        </w:rPr>
        <w:tab/>
      </w:r>
      <w:r w:rsidR="002A189C" w:rsidRPr="00E746A5">
        <w:rPr>
          <w:rFonts w:asciiTheme="minorHAnsi" w:hAnsiTheme="minorHAnsi"/>
          <w:sz w:val="22"/>
          <w:szCs w:val="22"/>
          <w:lang w:eastAsia="pl-PL"/>
        </w:rPr>
        <w:t>C = ----------------</w:t>
      </w:r>
      <w:r w:rsidR="007654BC" w:rsidRPr="00E746A5">
        <w:rPr>
          <w:rFonts w:asciiTheme="minorHAnsi" w:hAnsiTheme="minorHAnsi"/>
          <w:sz w:val="22"/>
          <w:szCs w:val="22"/>
          <w:lang w:eastAsia="pl-PL"/>
        </w:rPr>
        <w:t xml:space="preserve">--------- x </w:t>
      </w:r>
      <w:r w:rsidR="00DB3815" w:rsidRPr="00E746A5">
        <w:rPr>
          <w:rFonts w:asciiTheme="minorHAnsi" w:hAnsiTheme="minorHAnsi"/>
          <w:sz w:val="22"/>
          <w:szCs w:val="22"/>
          <w:lang w:eastAsia="pl-PL"/>
        </w:rPr>
        <w:t>waga kryterium (6</w:t>
      </w:r>
      <w:r w:rsidR="002A189C" w:rsidRPr="00E746A5">
        <w:rPr>
          <w:rFonts w:asciiTheme="minorHAnsi" w:hAnsiTheme="minorHAnsi"/>
          <w:sz w:val="22"/>
          <w:szCs w:val="22"/>
          <w:lang w:eastAsia="pl-PL"/>
        </w:rPr>
        <w:t>0%)</w:t>
      </w:r>
    </w:p>
    <w:p w14:paraId="13C3B230" w14:textId="4A2ED4E9" w:rsidR="002A189C" w:rsidRPr="00E746A5" w:rsidRDefault="002A189C" w:rsidP="00A80289">
      <w:pPr>
        <w:tabs>
          <w:tab w:val="left" w:pos="567"/>
        </w:tabs>
        <w:spacing w:line="276" w:lineRule="auto"/>
        <w:ind w:left="567" w:hanging="567"/>
        <w:jc w:val="center"/>
        <w:rPr>
          <w:rFonts w:asciiTheme="minorHAnsi" w:hAnsiTheme="minorHAnsi"/>
          <w:sz w:val="22"/>
          <w:szCs w:val="22"/>
          <w:lang w:eastAsia="pl-PL"/>
        </w:rPr>
      </w:pPr>
      <w:r w:rsidRPr="00E746A5">
        <w:rPr>
          <w:rFonts w:asciiTheme="minorHAnsi" w:hAnsiTheme="minorHAnsi"/>
          <w:sz w:val="22"/>
          <w:szCs w:val="22"/>
          <w:lang w:eastAsia="pl-PL"/>
        </w:rPr>
        <w:t>Ci</w:t>
      </w:r>
    </w:p>
    <w:p w14:paraId="5597A0BF" w14:textId="77777777" w:rsidR="002A189C" w:rsidRPr="00E746A5" w:rsidRDefault="002A189C" w:rsidP="00A80289">
      <w:pPr>
        <w:tabs>
          <w:tab w:val="left" w:pos="567"/>
          <w:tab w:val="left" w:pos="708"/>
          <w:tab w:val="center" w:pos="4536"/>
          <w:tab w:val="right" w:pos="9072"/>
        </w:tabs>
        <w:spacing w:line="276" w:lineRule="auto"/>
        <w:ind w:left="567" w:hanging="567"/>
        <w:rPr>
          <w:rFonts w:asciiTheme="minorHAnsi" w:hAnsiTheme="minorHAnsi"/>
          <w:sz w:val="22"/>
          <w:szCs w:val="22"/>
        </w:rPr>
      </w:pPr>
      <w:r w:rsidRPr="00E746A5">
        <w:rPr>
          <w:rFonts w:asciiTheme="minorHAnsi" w:hAnsiTheme="minorHAnsi"/>
          <w:sz w:val="22"/>
          <w:szCs w:val="22"/>
        </w:rPr>
        <w:t>Ad. 2.</w:t>
      </w:r>
    </w:p>
    <w:p w14:paraId="34FE99E7" w14:textId="77777777" w:rsidR="002A189C" w:rsidRPr="00E746A5" w:rsidRDefault="002A189C" w:rsidP="00A80289">
      <w:pPr>
        <w:tabs>
          <w:tab w:val="left" w:pos="567"/>
          <w:tab w:val="left" w:pos="2520"/>
        </w:tabs>
        <w:spacing w:line="276" w:lineRule="auto"/>
        <w:ind w:left="567" w:hanging="567"/>
        <w:jc w:val="both"/>
        <w:rPr>
          <w:rFonts w:asciiTheme="minorHAnsi" w:hAnsiTheme="minorHAnsi"/>
          <w:sz w:val="22"/>
          <w:szCs w:val="22"/>
        </w:rPr>
      </w:pPr>
      <w:r w:rsidRPr="00E746A5">
        <w:rPr>
          <w:rFonts w:asciiTheme="minorHAnsi" w:hAnsiTheme="minorHAnsi"/>
          <w:sz w:val="22"/>
          <w:szCs w:val="22"/>
        </w:rPr>
        <w:tab/>
        <w:t>Termin płatności będzie wynik</w:t>
      </w:r>
      <w:r w:rsidR="0090709B" w:rsidRPr="00E746A5">
        <w:rPr>
          <w:rFonts w:asciiTheme="minorHAnsi" w:hAnsiTheme="minorHAnsi"/>
          <w:sz w:val="22"/>
          <w:szCs w:val="22"/>
        </w:rPr>
        <w:t>ał z terminu określonego w pkt 5</w:t>
      </w:r>
      <w:r w:rsidRPr="00E746A5">
        <w:rPr>
          <w:rFonts w:asciiTheme="minorHAnsi" w:hAnsiTheme="minorHAnsi"/>
          <w:sz w:val="22"/>
          <w:szCs w:val="22"/>
        </w:rPr>
        <w:t xml:space="preserve"> Formularza oferty. Termin płatności Wykonawca określa w zakresie od 21 do 30 dni od doręczenia faktury Zamawiającemu. Przy czym największą liczbę punktów otrzyma oferta wykonawcy określająca termin płatności na 30 dni a najmniejszą liczbę punktów otrzyma oferta wykonawcy określająca termin płatności na 21 dni.</w:t>
      </w:r>
    </w:p>
    <w:p w14:paraId="2662F695" w14:textId="77777777" w:rsidR="002A189C" w:rsidRPr="00E746A5" w:rsidRDefault="002A189C" w:rsidP="00A80289">
      <w:pPr>
        <w:tabs>
          <w:tab w:val="left" w:pos="567"/>
          <w:tab w:val="left" w:pos="2520"/>
        </w:tabs>
        <w:spacing w:line="276" w:lineRule="auto"/>
        <w:ind w:left="567" w:hanging="567"/>
        <w:jc w:val="both"/>
        <w:rPr>
          <w:rFonts w:asciiTheme="minorHAnsi" w:hAnsiTheme="minorHAnsi"/>
          <w:sz w:val="22"/>
          <w:szCs w:val="22"/>
        </w:rPr>
      </w:pPr>
      <w:r w:rsidRPr="00E746A5">
        <w:rPr>
          <w:rFonts w:asciiTheme="minorHAnsi" w:hAnsiTheme="minorHAnsi"/>
          <w:sz w:val="22"/>
          <w:szCs w:val="22"/>
        </w:rPr>
        <w:tab/>
        <w:t>Przydzielanie punktów nastąpi według zasad:</w:t>
      </w:r>
    </w:p>
    <w:p w14:paraId="3D9A666E" w14:textId="77777777" w:rsidR="002A189C" w:rsidRPr="00E746A5" w:rsidRDefault="002A189C" w:rsidP="00A80289">
      <w:pPr>
        <w:tabs>
          <w:tab w:val="left" w:pos="567"/>
        </w:tabs>
        <w:spacing w:line="276" w:lineRule="auto"/>
        <w:ind w:left="567" w:hanging="567"/>
        <w:jc w:val="both"/>
        <w:rPr>
          <w:rFonts w:asciiTheme="minorHAnsi" w:hAnsiTheme="minorHAnsi"/>
          <w:sz w:val="22"/>
          <w:szCs w:val="22"/>
        </w:rPr>
      </w:pPr>
      <w:r w:rsidRPr="00E746A5">
        <w:rPr>
          <w:rFonts w:asciiTheme="minorHAnsi" w:hAnsiTheme="minorHAnsi"/>
          <w:sz w:val="22"/>
          <w:szCs w:val="22"/>
        </w:rPr>
        <w:tab/>
        <w:t xml:space="preserve">Termin płatności wynoszący </w:t>
      </w:r>
      <w:r w:rsidRPr="00E746A5">
        <w:rPr>
          <w:rFonts w:asciiTheme="minorHAnsi" w:hAnsiTheme="minorHAnsi"/>
          <w:sz w:val="22"/>
          <w:szCs w:val="22"/>
        </w:rPr>
        <w:tab/>
        <w:t>- 20 dni – 0 pkt</w:t>
      </w:r>
    </w:p>
    <w:p w14:paraId="67585B8E" w14:textId="7306D9ED" w:rsidR="002A189C" w:rsidRPr="00E746A5" w:rsidRDefault="00DB3815" w:rsidP="00A80289">
      <w:pPr>
        <w:tabs>
          <w:tab w:val="left" w:pos="360"/>
          <w:tab w:val="left" w:pos="567"/>
        </w:tabs>
        <w:spacing w:line="276" w:lineRule="auto"/>
        <w:ind w:left="567" w:hanging="567"/>
        <w:jc w:val="both"/>
        <w:rPr>
          <w:rFonts w:asciiTheme="minorHAnsi" w:hAnsiTheme="minorHAnsi"/>
          <w:sz w:val="22"/>
          <w:szCs w:val="22"/>
        </w:rPr>
      </w:pP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00E746A5">
        <w:rPr>
          <w:rFonts w:asciiTheme="minorHAnsi" w:hAnsiTheme="minorHAnsi"/>
          <w:sz w:val="22"/>
          <w:szCs w:val="22"/>
        </w:rPr>
        <w:tab/>
      </w:r>
      <w:r w:rsidRPr="00E746A5">
        <w:rPr>
          <w:rFonts w:asciiTheme="minorHAnsi" w:hAnsiTheme="minorHAnsi"/>
          <w:sz w:val="22"/>
          <w:szCs w:val="22"/>
        </w:rPr>
        <w:t>- 21 dni – 4</w:t>
      </w:r>
      <w:r w:rsidR="002A189C" w:rsidRPr="00E746A5">
        <w:rPr>
          <w:rFonts w:asciiTheme="minorHAnsi" w:hAnsiTheme="minorHAnsi"/>
          <w:sz w:val="22"/>
          <w:szCs w:val="22"/>
        </w:rPr>
        <w:t xml:space="preserve"> pkt</w:t>
      </w:r>
    </w:p>
    <w:p w14:paraId="43BD4F5F" w14:textId="68E34DD6" w:rsidR="002A189C" w:rsidRPr="00E746A5" w:rsidRDefault="00DB3815" w:rsidP="00A80289">
      <w:pPr>
        <w:tabs>
          <w:tab w:val="left" w:pos="360"/>
          <w:tab w:val="left" w:pos="567"/>
        </w:tabs>
        <w:spacing w:line="276" w:lineRule="auto"/>
        <w:ind w:left="567" w:hanging="567"/>
        <w:jc w:val="both"/>
        <w:rPr>
          <w:rFonts w:asciiTheme="minorHAnsi" w:hAnsiTheme="minorHAnsi"/>
          <w:sz w:val="22"/>
          <w:szCs w:val="22"/>
        </w:rPr>
      </w:pPr>
      <w:r w:rsidRPr="00E746A5">
        <w:rPr>
          <w:rFonts w:asciiTheme="minorHAnsi" w:hAnsiTheme="minorHAnsi"/>
          <w:sz w:val="22"/>
          <w:szCs w:val="22"/>
        </w:rPr>
        <w:tab/>
      </w:r>
      <w:r w:rsidRPr="00E746A5">
        <w:rPr>
          <w:rFonts w:asciiTheme="minorHAnsi" w:hAnsiTheme="minorHAnsi"/>
          <w:sz w:val="22"/>
          <w:szCs w:val="22"/>
        </w:rPr>
        <w:tab/>
        <w:t xml:space="preserve"> </w:t>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00E746A5">
        <w:rPr>
          <w:rFonts w:asciiTheme="minorHAnsi" w:hAnsiTheme="minorHAnsi"/>
          <w:sz w:val="22"/>
          <w:szCs w:val="22"/>
        </w:rPr>
        <w:tab/>
      </w:r>
      <w:r w:rsidRPr="00E746A5">
        <w:rPr>
          <w:rFonts w:asciiTheme="minorHAnsi" w:hAnsiTheme="minorHAnsi"/>
          <w:sz w:val="22"/>
          <w:szCs w:val="22"/>
        </w:rPr>
        <w:t>- 22 dni – 8</w:t>
      </w:r>
      <w:r w:rsidR="002A189C" w:rsidRPr="00E746A5">
        <w:rPr>
          <w:rFonts w:asciiTheme="minorHAnsi" w:hAnsiTheme="minorHAnsi"/>
          <w:sz w:val="22"/>
          <w:szCs w:val="22"/>
        </w:rPr>
        <w:t xml:space="preserve"> pkt</w:t>
      </w:r>
    </w:p>
    <w:p w14:paraId="509AC1DB" w14:textId="732DFB82" w:rsidR="002A189C" w:rsidRPr="00E746A5" w:rsidRDefault="00DB3815" w:rsidP="00A80289">
      <w:pPr>
        <w:tabs>
          <w:tab w:val="left" w:pos="360"/>
          <w:tab w:val="left" w:pos="567"/>
        </w:tabs>
        <w:spacing w:line="276" w:lineRule="auto"/>
        <w:ind w:left="567" w:hanging="567"/>
        <w:jc w:val="both"/>
        <w:rPr>
          <w:rFonts w:asciiTheme="minorHAnsi" w:hAnsiTheme="minorHAnsi"/>
          <w:sz w:val="22"/>
          <w:szCs w:val="22"/>
        </w:rPr>
      </w:pP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00E746A5">
        <w:rPr>
          <w:rFonts w:asciiTheme="minorHAnsi" w:hAnsiTheme="minorHAnsi"/>
          <w:sz w:val="22"/>
          <w:szCs w:val="22"/>
        </w:rPr>
        <w:tab/>
      </w:r>
      <w:r w:rsidRPr="00E746A5">
        <w:rPr>
          <w:rFonts w:asciiTheme="minorHAnsi" w:hAnsiTheme="minorHAnsi"/>
          <w:sz w:val="22"/>
          <w:szCs w:val="22"/>
        </w:rPr>
        <w:t>- 23 dni – 12</w:t>
      </w:r>
      <w:r w:rsidR="002A189C" w:rsidRPr="00E746A5">
        <w:rPr>
          <w:rFonts w:asciiTheme="minorHAnsi" w:hAnsiTheme="minorHAnsi"/>
          <w:sz w:val="22"/>
          <w:szCs w:val="22"/>
        </w:rPr>
        <w:t xml:space="preserve"> pkt</w:t>
      </w:r>
    </w:p>
    <w:p w14:paraId="5C0BE04C" w14:textId="4616923A" w:rsidR="002A189C" w:rsidRPr="00E746A5" w:rsidRDefault="00DB3815" w:rsidP="00A80289">
      <w:pPr>
        <w:tabs>
          <w:tab w:val="left" w:pos="360"/>
          <w:tab w:val="left" w:pos="567"/>
        </w:tabs>
        <w:spacing w:line="276" w:lineRule="auto"/>
        <w:ind w:left="567" w:hanging="567"/>
        <w:jc w:val="both"/>
        <w:rPr>
          <w:rFonts w:asciiTheme="minorHAnsi" w:hAnsiTheme="minorHAnsi"/>
          <w:sz w:val="22"/>
          <w:szCs w:val="22"/>
        </w:rPr>
      </w:pP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00E746A5">
        <w:rPr>
          <w:rFonts w:asciiTheme="minorHAnsi" w:hAnsiTheme="minorHAnsi"/>
          <w:sz w:val="22"/>
          <w:szCs w:val="22"/>
        </w:rPr>
        <w:tab/>
      </w:r>
      <w:r w:rsidRPr="00E746A5">
        <w:rPr>
          <w:rFonts w:asciiTheme="minorHAnsi" w:hAnsiTheme="minorHAnsi"/>
          <w:sz w:val="22"/>
          <w:szCs w:val="22"/>
        </w:rPr>
        <w:t>- 24 dni – 16</w:t>
      </w:r>
      <w:r w:rsidR="002A189C" w:rsidRPr="00E746A5">
        <w:rPr>
          <w:rFonts w:asciiTheme="minorHAnsi" w:hAnsiTheme="minorHAnsi"/>
          <w:sz w:val="22"/>
          <w:szCs w:val="22"/>
        </w:rPr>
        <w:t xml:space="preserve"> pkt</w:t>
      </w:r>
    </w:p>
    <w:p w14:paraId="4EA8B979" w14:textId="6AF49967" w:rsidR="002A189C" w:rsidRPr="00E746A5" w:rsidRDefault="00DB3815" w:rsidP="00A80289">
      <w:pPr>
        <w:tabs>
          <w:tab w:val="left" w:pos="360"/>
          <w:tab w:val="left" w:pos="567"/>
        </w:tabs>
        <w:spacing w:line="276" w:lineRule="auto"/>
        <w:ind w:left="567" w:hanging="567"/>
        <w:jc w:val="both"/>
        <w:rPr>
          <w:rFonts w:asciiTheme="minorHAnsi" w:hAnsiTheme="minorHAnsi"/>
          <w:sz w:val="22"/>
          <w:szCs w:val="22"/>
        </w:rPr>
      </w:pP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00E746A5">
        <w:rPr>
          <w:rFonts w:asciiTheme="minorHAnsi" w:hAnsiTheme="minorHAnsi"/>
          <w:sz w:val="22"/>
          <w:szCs w:val="22"/>
        </w:rPr>
        <w:tab/>
      </w:r>
      <w:r w:rsidRPr="00E746A5">
        <w:rPr>
          <w:rFonts w:asciiTheme="minorHAnsi" w:hAnsiTheme="minorHAnsi"/>
          <w:sz w:val="22"/>
          <w:szCs w:val="22"/>
        </w:rPr>
        <w:t>- 25 dni – 20</w:t>
      </w:r>
      <w:r w:rsidR="002A189C" w:rsidRPr="00E746A5">
        <w:rPr>
          <w:rFonts w:asciiTheme="minorHAnsi" w:hAnsiTheme="minorHAnsi"/>
          <w:sz w:val="22"/>
          <w:szCs w:val="22"/>
        </w:rPr>
        <w:t xml:space="preserve"> pkt </w:t>
      </w:r>
    </w:p>
    <w:p w14:paraId="39E02615" w14:textId="44ADF88F" w:rsidR="002A189C" w:rsidRPr="00E746A5" w:rsidRDefault="00DB3815" w:rsidP="00A80289">
      <w:pPr>
        <w:tabs>
          <w:tab w:val="left" w:pos="360"/>
          <w:tab w:val="left" w:pos="567"/>
        </w:tabs>
        <w:spacing w:line="276" w:lineRule="auto"/>
        <w:ind w:left="567" w:hanging="567"/>
        <w:jc w:val="both"/>
        <w:rPr>
          <w:rFonts w:asciiTheme="minorHAnsi" w:hAnsiTheme="minorHAnsi"/>
          <w:sz w:val="22"/>
          <w:szCs w:val="22"/>
        </w:rPr>
      </w:pP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00E746A5">
        <w:rPr>
          <w:rFonts w:asciiTheme="minorHAnsi" w:hAnsiTheme="minorHAnsi"/>
          <w:sz w:val="22"/>
          <w:szCs w:val="22"/>
        </w:rPr>
        <w:tab/>
      </w:r>
      <w:r w:rsidRPr="00E746A5">
        <w:rPr>
          <w:rFonts w:asciiTheme="minorHAnsi" w:hAnsiTheme="minorHAnsi"/>
          <w:sz w:val="22"/>
          <w:szCs w:val="22"/>
        </w:rPr>
        <w:t>- 26 dni – 24</w:t>
      </w:r>
      <w:r w:rsidR="002A189C" w:rsidRPr="00E746A5">
        <w:rPr>
          <w:rFonts w:asciiTheme="minorHAnsi" w:hAnsiTheme="minorHAnsi"/>
          <w:sz w:val="22"/>
          <w:szCs w:val="22"/>
        </w:rPr>
        <w:t xml:space="preserve"> pkt</w:t>
      </w:r>
    </w:p>
    <w:p w14:paraId="6721C646" w14:textId="61254E67" w:rsidR="002A189C" w:rsidRPr="00E746A5" w:rsidRDefault="00DB3815" w:rsidP="00A80289">
      <w:pPr>
        <w:tabs>
          <w:tab w:val="left" w:pos="360"/>
          <w:tab w:val="left" w:pos="567"/>
        </w:tabs>
        <w:spacing w:line="276" w:lineRule="auto"/>
        <w:ind w:left="567" w:hanging="567"/>
        <w:jc w:val="both"/>
        <w:rPr>
          <w:rFonts w:asciiTheme="minorHAnsi" w:hAnsiTheme="minorHAnsi"/>
          <w:sz w:val="22"/>
          <w:szCs w:val="22"/>
        </w:rPr>
      </w:pP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00E746A5">
        <w:rPr>
          <w:rFonts w:asciiTheme="minorHAnsi" w:hAnsiTheme="minorHAnsi"/>
          <w:sz w:val="22"/>
          <w:szCs w:val="22"/>
        </w:rPr>
        <w:tab/>
      </w:r>
      <w:r w:rsidRPr="00E746A5">
        <w:rPr>
          <w:rFonts w:asciiTheme="minorHAnsi" w:hAnsiTheme="minorHAnsi"/>
          <w:sz w:val="22"/>
          <w:szCs w:val="22"/>
        </w:rPr>
        <w:t>- 27 dni – 28</w:t>
      </w:r>
      <w:r w:rsidR="002A189C" w:rsidRPr="00E746A5">
        <w:rPr>
          <w:rFonts w:asciiTheme="minorHAnsi" w:hAnsiTheme="minorHAnsi"/>
          <w:sz w:val="22"/>
          <w:szCs w:val="22"/>
        </w:rPr>
        <w:t xml:space="preserve"> pkt</w:t>
      </w:r>
    </w:p>
    <w:p w14:paraId="15C052AF" w14:textId="6F3DB80E" w:rsidR="002A189C" w:rsidRPr="00E746A5" w:rsidRDefault="00DB3815" w:rsidP="00A80289">
      <w:pPr>
        <w:tabs>
          <w:tab w:val="left" w:pos="360"/>
          <w:tab w:val="left" w:pos="567"/>
        </w:tabs>
        <w:spacing w:line="276" w:lineRule="auto"/>
        <w:ind w:left="567" w:hanging="567"/>
        <w:jc w:val="both"/>
        <w:rPr>
          <w:rFonts w:asciiTheme="minorHAnsi" w:hAnsiTheme="minorHAnsi"/>
          <w:sz w:val="22"/>
          <w:szCs w:val="22"/>
        </w:rPr>
      </w:pP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00E746A5">
        <w:rPr>
          <w:rFonts w:asciiTheme="minorHAnsi" w:hAnsiTheme="minorHAnsi"/>
          <w:sz w:val="22"/>
          <w:szCs w:val="22"/>
        </w:rPr>
        <w:tab/>
      </w:r>
      <w:r w:rsidRPr="00E746A5">
        <w:rPr>
          <w:rFonts w:asciiTheme="minorHAnsi" w:hAnsiTheme="minorHAnsi"/>
          <w:sz w:val="22"/>
          <w:szCs w:val="22"/>
        </w:rPr>
        <w:t>- 28 dni – 32</w:t>
      </w:r>
      <w:r w:rsidR="002A189C" w:rsidRPr="00E746A5">
        <w:rPr>
          <w:rFonts w:asciiTheme="minorHAnsi" w:hAnsiTheme="minorHAnsi"/>
          <w:sz w:val="22"/>
          <w:szCs w:val="22"/>
        </w:rPr>
        <w:t xml:space="preserve"> pkt</w:t>
      </w:r>
    </w:p>
    <w:p w14:paraId="0E30C298" w14:textId="2DCAEDD8" w:rsidR="002A189C" w:rsidRPr="00E746A5" w:rsidRDefault="002A189C" w:rsidP="00A80289">
      <w:pPr>
        <w:tabs>
          <w:tab w:val="left" w:pos="360"/>
          <w:tab w:val="left" w:pos="567"/>
        </w:tabs>
        <w:spacing w:line="276" w:lineRule="auto"/>
        <w:ind w:left="567" w:hanging="567"/>
        <w:jc w:val="both"/>
        <w:rPr>
          <w:rFonts w:asciiTheme="minorHAnsi" w:hAnsiTheme="minorHAnsi"/>
          <w:sz w:val="22"/>
          <w:szCs w:val="22"/>
        </w:rPr>
      </w:pP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00DB3815" w:rsidRPr="00E746A5">
        <w:rPr>
          <w:rFonts w:asciiTheme="minorHAnsi" w:hAnsiTheme="minorHAnsi"/>
          <w:sz w:val="22"/>
          <w:szCs w:val="22"/>
        </w:rPr>
        <w:tab/>
      </w:r>
      <w:r w:rsidR="00DB3815" w:rsidRPr="00E746A5">
        <w:rPr>
          <w:rFonts w:asciiTheme="minorHAnsi" w:hAnsiTheme="minorHAnsi"/>
          <w:sz w:val="22"/>
          <w:szCs w:val="22"/>
        </w:rPr>
        <w:tab/>
      </w:r>
      <w:r w:rsidR="00DB3815" w:rsidRPr="00E746A5">
        <w:rPr>
          <w:rFonts w:asciiTheme="minorHAnsi" w:hAnsiTheme="minorHAnsi"/>
          <w:sz w:val="22"/>
          <w:szCs w:val="22"/>
        </w:rPr>
        <w:tab/>
      </w:r>
      <w:r w:rsidR="00E746A5">
        <w:rPr>
          <w:rFonts w:asciiTheme="minorHAnsi" w:hAnsiTheme="minorHAnsi"/>
          <w:sz w:val="22"/>
          <w:szCs w:val="22"/>
        </w:rPr>
        <w:tab/>
      </w:r>
      <w:r w:rsidR="00DB3815" w:rsidRPr="00E746A5">
        <w:rPr>
          <w:rFonts w:asciiTheme="minorHAnsi" w:hAnsiTheme="minorHAnsi"/>
          <w:sz w:val="22"/>
          <w:szCs w:val="22"/>
        </w:rPr>
        <w:t>- 29 dni – 36</w:t>
      </w:r>
      <w:r w:rsidRPr="00E746A5">
        <w:rPr>
          <w:rFonts w:asciiTheme="minorHAnsi" w:hAnsiTheme="minorHAnsi"/>
          <w:sz w:val="22"/>
          <w:szCs w:val="22"/>
        </w:rPr>
        <w:t xml:space="preserve"> pkt</w:t>
      </w:r>
    </w:p>
    <w:p w14:paraId="7FA5EB7A" w14:textId="5D133B94" w:rsidR="002A189C" w:rsidRPr="00E746A5" w:rsidRDefault="00DB3815" w:rsidP="00A80289">
      <w:pPr>
        <w:tabs>
          <w:tab w:val="left" w:pos="360"/>
          <w:tab w:val="left" w:pos="567"/>
        </w:tabs>
        <w:spacing w:line="276" w:lineRule="auto"/>
        <w:ind w:left="567" w:hanging="567"/>
        <w:jc w:val="both"/>
        <w:rPr>
          <w:rFonts w:asciiTheme="minorHAnsi" w:hAnsiTheme="minorHAnsi"/>
          <w:sz w:val="22"/>
          <w:szCs w:val="22"/>
        </w:rPr>
      </w:pP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00E746A5">
        <w:rPr>
          <w:rFonts w:asciiTheme="minorHAnsi" w:hAnsiTheme="minorHAnsi"/>
          <w:sz w:val="22"/>
          <w:szCs w:val="22"/>
        </w:rPr>
        <w:tab/>
      </w:r>
      <w:r w:rsidRPr="00E746A5">
        <w:rPr>
          <w:rFonts w:asciiTheme="minorHAnsi" w:hAnsiTheme="minorHAnsi"/>
          <w:sz w:val="22"/>
          <w:szCs w:val="22"/>
        </w:rPr>
        <w:t>- 30 dni – 40</w:t>
      </w:r>
      <w:r w:rsidR="002A189C" w:rsidRPr="00E746A5">
        <w:rPr>
          <w:rFonts w:asciiTheme="minorHAnsi" w:hAnsiTheme="minorHAnsi"/>
          <w:sz w:val="22"/>
          <w:szCs w:val="22"/>
        </w:rPr>
        <w:t xml:space="preserve"> pkt</w:t>
      </w:r>
    </w:p>
    <w:p w14:paraId="1B47923F" w14:textId="77777777" w:rsidR="002A189C" w:rsidRPr="00E746A5" w:rsidRDefault="002A189C" w:rsidP="00A80289">
      <w:pPr>
        <w:tabs>
          <w:tab w:val="left" w:pos="0"/>
          <w:tab w:val="left" w:pos="2520"/>
        </w:tabs>
        <w:spacing w:line="276" w:lineRule="auto"/>
        <w:jc w:val="both"/>
        <w:rPr>
          <w:rFonts w:asciiTheme="minorHAnsi" w:hAnsiTheme="minorHAnsi"/>
          <w:sz w:val="22"/>
          <w:szCs w:val="22"/>
        </w:rPr>
      </w:pPr>
      <w:r w:rsidRPr="00E746A5">
        <w:rPr>
          <w:rFonts w:asciiTheme="minorHAnsi" w:hAnsiTheme="minorHAnsi"/>
          <w:sz w:val="22"/>
          <w:szCs w:val="22"/>
        </w:rPr>
        <w:t>Zamawiający nie dopuszcza zaoferowanie przez wykonawców terminu płatności dłuższego niż 30 dni i krótszego niż 20 dni.</w:t>
      </w:r>
    </w:p>
    <w:p w14:paraId="23C23628" w14:textId="77777777" w:rsidR="002A189C" w:rsidRPr="00E746A5" w:rsidRDefault="002A189C" w:rsidP="00A80289">
      <w:pPr>
        <w:tabs>
          <w:tab w:val="left" w:pos="0"/>
          <w:tab w:val="left" w:pos="2520"/>
        </w:tabs>
        <w:spacing w:line="276" w:lineRule="auto"/>
        <w:jc w:val="both"/>
        <w:rPr>
          <w:rFonts w:asciiTheme="minorHAnsi" w:hAnsiTheme="minorHAnsi"/>
          <w:sz w:val="22"/>
          <w:szCs w:val="22"/>
        </w:rPr>
      </w:pPr>
      <w:r w:rsidRPr="00E746A5">
        <w:rPr>
          <w:rFonts w:asciiTheme="minorHAnsi" w:hAnsiTheme="minorHAnsi"/>
          <w:sz w:val="22"/>
          <w:szCs w:val="22"/>
        </w:rPr>
        <w:t>Za najkorzystniejszą zostanie wybrana oferta z największą ilością punktów w sumie kryterium ceny oferty brutto oraz terminu płatności.</w:t>
      </w:r>
    </w:p>
    <w:p w14:paraId="6CA46A01" w14:textId="77777777" w:rsidR="009B56DF" w:rsidRDefault="009B56DF">
      <w:pPr>
        <w:tabs>
          <w:tab w:val="left" w:pos="2557"/>
          <w:tab w:val="left" w:pos="2727"/>
          <w:tab w:val="left" w:pos="3240"/>
        </w:tabs>
        <w:spacing w:line="360" w:lineRule="auto"/>
        <w:ind w:left="1080" w:hanging="360"/>
        <w:jc w:val="both"/>
        <w:rPr>
          <w:rFonts w:ascii="Arial Narrow" w:hAnsi="Arial Narrow"/>
          <w:b/>
          <w:sz w:val="20"/>
          <w:szCs w:val="20"/>
        </w:rPr>
      </w:pPr>
    </w:p>
    <w:p w14:paraId="7A83A185" w14:textId="63C6715D" w:rsidR="009B56DF" w:rsidRPr="00840FE1" w:rsidRDefault="00C41F2E" w:rsidP="00A80289">
      <w:pPr>
        <w:tabs>
          <w:tab w:val="left" w:pos="567"/>
        </w:tabs>
        <w:spacing w:line="276" w:lineRule="auto"/>
        <w:ind w:left="567" w:hanging="567"/>
        <w:jc w:val="both"/>
        <w:rPr>
          <w:rFonts w:asciiTheme="minorHAnsi" w:hAnsiTheme="minorHAnsi"/>
          <w:b/>
          <w:sz w:val="22"/>
          <w:szCs w:val="22"/>
          <w:u w:val="single"/>
        </w:rPr>
      </w:pPr>
      <w:r w:rsidRPr="00840FE1">
        <w:rPr>
          <w:rFonts w:asciiTheme="minorHAnsi" w:hAnsiTheme="minorHAnsi"/>
          <w:b/>
          <w:sz w:val="22"/>
          <w:szCs w:val="22"/>
        </w:rPr>
        <w:t>22</w:t>
      </w:r>
      <w:r w:rsidR="003C3F7E" w:rsidRPr="00840FE1">
        <w:rPr>
          <w:rFonts w:asciiTheme="minorHAnsi" w:hAnsiTheme="minorHAnsi"/>
          <w:b/>
          <w:sz w:val="22"/>
          <w:szCs w:val="22"/>
        </w:rPr>
        <w:t xml:space="preserve">. </w:t>
      </w:r>
      <w:r w:rsidR="003C3F7E" w:rsidRPr="00840FE1">
        <w:rPr>
          <w:rFonts w:asciiTheme="minorHAnsi" w:hAnsiTheme="minorHAnsi"/>
          <w:b/>
          <w:sz w:val="22"/>
          <w:szCs w:val="22"/>
        </w:rPr>
        <w:tab/>
      </w:r>
      <w:r w:rsidR="009B56DF" w:rsidRPr="00840FE1">
        <w:rPr>
          <w:rFonts w:asciiTheme="minorHAnsi" w:hAnsiTheme="minorHAnsi"/>
          <w:b/>
          <w:sz w:val="22"/>
          <w:szCs w:val="22"/>
          <w:u w:val="single"/>
        </w:rPr>
        <w:t>Wymagania dotyczące zabezpieczenia należytego wykonania umowy</w:t>
      </w:r>
    </w:p>
    <w:p w14:paraId="5DAAE5FB" w14:textId="3512D75F" w:rsidR="00C41F2E" w:rsidRPr="00840FE1" w:rsidRDefault="003C3F7E" w:rsidP="00A80289">
      <w:pPr>
        <w:pStyle w:val="Tekstpodstawowy"/>
        <w:tabs>
          <w:tab w:val="clear" w:pos="397"/>
          <w:tab w:val="left" w:pos="1837"/>
          <w:tab w:val="left" w:pos="2160"/>
        </w:tabs>
        <w:overflowPunct/>
        <w:autoSpaceDE/>
        <w:spacing w:line="276" w:lineRule="auto"/>
        <w:ind w:left="567" w:hanging="567"/>
        <w:textAlignment w:val="auto"/>
        <w:rPr>
          <w:rFonts w:asciiTheme="minorHAnsi" w:hAnsiTheme="minorHAnsi"/>
          <w:position w:val="0"/>
          <w:sz w:val="22"/>
          <w:szCs w:val="22"/>
        </w:rPr>
      </w:pPr>
      <w:r w:rsidRPr="00840FE1">
        <w:rPr>
          <w:rFonts w:asciiTheme="minorHAnsi" w:hAnsiTheme="minorHAnsi"/>
          <w:position w:val="0"/>
          <w:sz w:val="22"/>
          <w:szCs w:val="22"/>
        </w:rPr>
        <w:tab/>
      </w:r>
      <w:r w:rsidR="009B56DF" w:rsidRPr="00840FE1">
        <w:rPr>
          <w:rFonts w:asciiTheme="minorHAnsi" w:hAnsiTheme="minorHAnsi"/>
          <w:position w:val="0"/>
          <w:sz w:val="22"/>
          <w:szCs w:val="22"/>
        </w:rPr>
        <w:t>Zamawiający nie wymaga złożenia (przed podpisaniem umowy) zabezpieczenia należytego wykonania umowy</w:t>
      </w:r>
      <w:r w:rsidR="00C41F2E" w:rsidRPr="00840FE1">
        <w:rPr>
          <w:rFonts w:asciiTheme="minorHAnsi" w:hAnsiTheme="minorHAnsi"/>
          <w:position w:val="0"/>
          <w:sz w:val="22"/>
          <w:szCs w:val="22"/>
        </w:rPr>
        <w:t>.</w:t>
      </w:r>
    </w:p>
    <w:p w14:paraId="2EDD26F0" w14:textId="77777777" w:rsidR="00C41F2E" w:rsidRPr="00840FE1" w:rsidRDefault="00C41F2E" w:rsidP="00C41F2E">
      <w:pPr>
        <w:pStyle w:val="Tekstpodstawowy"/>
        <w:tabs>
          <w:tab w:val="clear" w:pos="397"/>
          <w:tab w:val="left" w:pos="1837"/>
          <w:tab w:val="left" w:pos="2160"/>
        </w:tabs>
        <w:overflowPunct/>
        <w:autoSpaceDE/>
        <w:ind w:left="567" w:hanging="567"/>
        <w:textAlignment w:val="auto"/>
        <w:rPr>
          <w:rFonts w:asciiTheme="minorHAnsi" w:hAnsiTheme="minorHAnsi"/>
          <w:position w:val="0"/>
          <w:sz w:val="22"/>
          <w:szCs w:val="22"/>
        </w:rPr>
      </w:pPr>
    </w:p>
    <w:p w14:paraId="421A739C" w14:textId="53BA8505" w:rsidR="00DB3815" w:rsidRPr="00840FE1" w:rsidRDefault="00DB3815">
      <w:pPr>
        <w:pStyle w:val="Tekstpodstawowy"/>
        <w:widowControl w:val="0"/>
        <w:numPr>
          <w:ilvl w:val="0"/>
          <w:numId w:val="49"/>
        </w:numPr>
        <w:tabs>
          <w:tab w:val="clear" w:pos="397"/>
        </w:tabs>
        <w:suppressAutoHyphens w:val="0"/>
        <w:overflowPunct/>
        <w:autoSpaceDE/>
        <w:spacing w:line="276" w:lineRule="auto"/>
        <w:ind w:left="567" w:hanging="567"/>
        <w:textAlignment w:val="auto"/>
        <w:rPr>
          <w:rFonts w:asciiTheme="minorHAnsi" w:hAnsiTheme="minorHAnsi"/>
          <w:b/>
          <w:sz w:val="22"/>
          <w:szCs w:val="22"/>
          <w:u w:val="single"/>
        </w:rPr>
      </w:pPr>
      <w:r w:rsidRPr="00840FE1">
        <w:rPr>
          <w:rFonts w:asciiTheme="minorHAnsi" w:hAnsiTheme="minorHAnsi"/>
          <w:b/>
          <w:color w:val="0F0F0F"/>
          <w:sz w:val="22"/>
          <w:szCs w:val="22"/>
          <w:u w:val="single"/>
        </w:rPr>
        <w:t>Podwykonawstwo:</w:t>
      </w:r>
    </w:p>
    <w:p w14:paraId="62890126" w14:textId="77777777" w:rsidR="00EB7DC1" w:rsidRPr="00EB7DC1" w:rsidRDefault="00EB7DC1">
      <w:pPr>
        <w:pStyle w:val="Akapitzlist"/>
        <w:widowControl w:val="0"/>
        <w:numPr>
          <w:ilvl w:val="0"/>
          <w:numId w:val="24"/>
        </w:numPr>
        <w:tabs>
          <w:tab w:val="left" w:pos="567"/>
        </w:tabs>
        <w:suppressAutoHyphens w:val="0"/>
        <w:spacing w:line="276" w:lineRule="auto"/>
        <w:ind w:right="-2"/>
        <w:jc w:val="both"/>
        <w:rPr>
          <w:rFonts w:asciiTheme="minorHAnsi" w:hAnsiTheme="minorHAnsi"/>
          <w:vanish/>
          <w:color w:val="0F0F0F"/>
          <w:sz w:val="22"/>
          <w:szCs w:val="22"/>
        </w:rPr>
      </w:pPr>
    </w:p>
    <w:p w14:paraId="75F21B2B" w14:textId="77777777" w:rsidR="00EB7DC1" w:rsidRPr="00EB7DC1" w:rsidRDefault="00EB7DC1">
      <w:pPr>
        <w:pStyle w:val="Akapitzlist"/>
        <w:widowControl w:val="0"/>
        <w:numPr>
          <w:ilvl w:val="0"/>
          <w:numId w:val="24"/>
        </w:numPr>
        <w:tabs>
          <w:tab w:val="left" w:pos="567"/>
        </w:tabs>
        <w:suppressAutoHyphens w:val="0"/>
        <w:spacing w:line="276" w:lineRule="auto"/>
        <w:ind w:right="-2"/>
        <w:jc w:val="both"/>
        <w:rPr>
          <w:rFonts w:asciiTheme="minorHAnsi" w:hAnsiTheme="minorHAnsi"/>
          <w:vanish/>
          <w:color w:val="0F0F0F"/>
          <w:sz w:val="22"/>
          <w:szCs w:val="22"/>
        </w:rPr>
      </w:pPr>
    </w:p>
    <w:p w14:paraId="5039E54B" w14:textId="77777777" w:rsidR="00EB7DC1" w:rsidRPr="00EB7DC1" w:rsidRDefault="00EB7DC1">
      <w:pPr>
        <w:pStyle w:val="Akapitzlist"/>
        <w:widowControl w:val="0"/>
        <w:numPr>
          <w:ilvl w:val="0"/>
          <w:numId w:val="24"/>
        </w:numPr>
        <w:tabs>
          <w:tab w:val="left" w:pos="567"/>
        </w:tabs>
        <w:suppressAutoHyphens w:val="0"/>
        <w:spacing w:line="276" w:lineRule="auto"/>
        <w:ind w:right="-2"/>
        <w:jc w:val="both"/>
        <w:rPr>
          <w:rFonts w:asciiTheme="minorHAnsi" w:hAnsiTheme="minorHAnsi"/>
          <w:vanish/>
          <w:color w:val="0F0F0F"/>
          <w:sz w:val="22"/>
          <w:szCs w:val="22"/>
        </w:rPr>
      </w:pPr>
    </w:p>
    <w:p w14:paraId="2077BADC" w14:textId="77777777" w:rsidR="00EB7DC1" w:rsidRPr="00EB7DC1" w:rsidRDefault="00EB7DC1">
      <w:pPr>
        <w:pStyle w:val="Akapitzlist"/>
        <w:widowControl w:val="0"/>
        <w:numPr>
          <w:ilvl w:val="0"/>
          <w:numId w:val="24"/>
        </w:numPr>
        <w:tabs>
          <w:tab w:val="left" w:pos="567"/>
        </w:tabs>
        <w:suppressAutoHyphens w:val="0"/>
        <w:spacing w:line="276" w:lineRule="auto"/>
        <w:ind w:right="-2"/>
        <w:jc w:val="both"/>
        <w:rPr>
          <w:rFonts w:asciiTheme="minorHAnsi" w:hAnsiTheme="minorHAnsi"/>
          <w:vanish/>
          <w:color w:val="0F0F0F"/>
          <w:sz w:val="22"/>
          <w:szCs w:val="22"/>
        </w:rPr>
      </w:pPr>
    </w:p>
    <w:p w14:paraId="6CE38725" w14:textId="77777777" w:rsidR="00EB7DC1" w:rsidRPr="00EB7DC1" w:rsidRDefault="00EB7DC1">
      <w:pPr>
        <w:pStyle w:val="Akapitzlist"/>
        <w:widowControl w:val="0"/>
        <w:numPr>
          <w:ilvl w:val="0"/>
          <w:numId w:val="24"/>
        </w:numPr>
        <w:tabs>
          <w:tab w:val="left" w:pos="567"/>
        </w:tabs>
        <w:suppressAutoHyphens w:val="0"/>
        <w:spacing w:line="276" w:lineRule="auto"/>
        <w:ind w:right="-2"/>
        <w:jc w:val="both"/>
        <w:rPr>
          <w:rFonts w:asciiTheme="minorHAnsi" w:hAnsiTheme="minorHAnsi"/>
          <w:vanish/>
          <w:color w:val="0F0F0F"/>
          <w:sz w:val="22"/>
          <w:szCs w:val="22"/>
        </w:rPr>
      </w:pPr>
    </w:p>
    <w:p w14:paraId="5F815B8D" w14:textId="77777777" w:rsidR="00EB7DC1" w:rsidRPr="00EB7DC1" w:rsidRDefault="00EB7DC1">
      <w:pPr>
        <w:pStyle w:val="Akapitzlist"/>
        <w:widowControl w:val="0"/>
        <w:numPr>
          <w:ilvl w:val="0"/>
          <w:numId w:val="24"/>
        </w:numPr>
        <w:tabs>
          <w:tab w:val="left" w:pos="567"/>
        </w:tabs>
        <w:suppressAutoHyphens w:val="0"/>
        <w:spacing w:line="276" w:lineRule="auto"/>
        <w:ind w:right="-2"/>
        <w:jc w:val="both"/>
        <w:rPr>
          <w:rFonts w:asciiTheme="minorHAnsi" w:hAnsiTheme="minorHAnsi"/>
          <w:vanish/>
          <w:color w:val="0F0F0F"/>
          <w:sz w:val="22"/>
          <w:szCs w:val="22"/>
        </w:rPr>
      </w:pPr>
    </w:p>
    <w:p w14:paraId="677F2A68" w14:textId="77777777" w:rsidR="00EB7DC1" w:rsidRPr="00EB7DC1" w:rsidRDefault="00EB7DC1">
      <w:pPr>
        <w:pStyle w:val="Akapitzlist"/>
        <w:widowControl w:val="0"/>
        <w:numPr>
          <w:ilvl w:val="0"/>
          <w:numId w:val="24"/>
        </w:numPr>
        <w:tabs>
          <w:tab w:val="left" w:pos="567"/>
        </w:tabs>
        <w:suppressAutoHyphens w:val="0"/>
        <w:spacing w:line="276" w:lineRule="auto"/>
        <w:ind w:right="-2"/>
        <w:jc w:val="both"/>
        <w:rPr>
          <w:rFonts w:asciiTheme="minorHAnsi" w:hAnsiTheme="minorHAnsi"/>
          <w:vanish/>
          <w:color w:val="0F0F0F"/>
          <w:sz w:val="22"/>
          <w:szCs w:val="22"/>
        </w:rPr>
      </w:pPr>
    </w:p>
    <w:p w14:paraId="2CE6032F" w14:textId="77777777" w:rsidR="00EB7DC1" w:rsidRPr="00EB7DC1" w:rsidRDefault="00EB7DC1">
      <w:pPr>
        <w:pStyle w:val="Akapitzlist"/>
        <w:widowControl w:val="0"/>
        <w:numPr>
          <w:ilvl w:val="0"/>
          <w:numId w:val="24"/>
        </w:numPr>
        <w:tabs>
          <w:tab w:val="left" w:pos="567"/>
        </w:tabs>
        <w:suppressAutoHyphens w:val="0"/>
        <w:spacing w:line="276" w:lineRule="auto"/>
        <w:ind w:right="-2"/>
        <w:jc w:val="both"/>
        <w:rPr>
          <w:rFonts w:asciiTheme="minorHAnsi" w:hAnsiTheme="minorHAnsi"/>
          <w:vanish/>
          <w:color w:val="0F0F0F"/>
          <w:sz w:val="22"/>
          <w:szCs w:val="22"/>
        </w:rPr>
      </w:pPr>
    </w:p>
    <w:p w14:paraId="331F7109" w14:textId="77777777" w:rsidR="00EB7DC1" w:rsidRPr="00EB7DC1" w:rsidRDefault="00EB7DC1">
      <w:pPr>
        <w:pStyle w:val="Akapitzlist"/>
        <w:widowControl w:val="0"/>
        <w:numPr>
          <w:ilvl w:val="0"/>
          <w:numId w:val="24"/>
        </w:numPr>
        <w:tabs>
          <w:tab w:val="left" w:pos="567"/>
        </w:tabs>
        <w:suppressAutoHyphens w:val="0"/>
        <w:spacing w:line="276" w:lineRule="auto"/>
        <w:ind w:right="-2"/>
        <w:jc w:val="both"/>
        <w:rPr>
          <w:rFonts w:asciiTheme="minorHAnsi" w:hAnsiTheme="minorHAnsi"/>
          <w:vanish/>
          <w:color w:val="0F0F0F"/>
          <w:sz w:val="22"/>
          <w:szCs w:val="22"/>
        </w:rPr>
      </w:pPr>
    </w:p>
    <w:p w14:paraId="30C0882F" w14:textId="77777777" w:rsidR="00EB7DC1" w:rsidRPr="00EB7DC1" w:rsidRDefault="00EB7DC1">
      <w:pPr>
        <w:pStyle w:val="Akapitzlist"/>
        <w:widowControl w:val="0"/>
        <w:numPr>
          <w:ilvl w:val="0"/>
          <w:numId w:val="24"/>
        </w:numPr>
        <w:tabs>
          <w:tab w:val="left" w:pos="567"/>
        </w:tabs>
        <w:suppressAutoHyphens w:val="0"/>
        <w:spacing w:line="276" w:lineRule="auto"/>
        <w:ind w:right="-2"/>
        <w:jc w:val="both"/>
        <w:rPr>
          <w:rFonts w:asciiTheme="minorHAnsi" w:hAnsiTheme="minorHAnsi"/>
          <w:vanish/>
          <w:color w:val="0F0F0F"/>
          <w:sz w:val="22"/>
          <w:szCs w:val="22"/>
        </w:rPr>
      </w:pPr>
    </w:p>
    <w:p w14:paraId="49D4532B" w14:textId="77777777" w:rsidR="00EB7DC1" w:rsidRPr="00EB7DC1" w:rsidRDefault="00EB7DC1">
      <w:pPr>
        <w:pStyle w:val="Akapitzlist"/>
        <w:widowControl w:val="0"/>
        <w:numPr>
          <w:ilvl w:val="0"/>
          <w:numId w:val="24"/>
        </w:numPr>
        <w:tabs>
          <w:tab w:val="left" w:pos="567"/>
        </w:tabs>
        <w:suppressAutoHyphens w:val="0"/>
        <w:spacing w:line="276" w:lineRule="auto"/>
        <w:ind w:right="-2"/>
        <w:jc w:val="both"/>
        <w:rPr>
          <w:rFonts w:asciiTheme="minorHAnsi" w:hAnsiTheme="minorHAnsi"/>
          <w:vanish/>
          <w:color w:val="0F0F0F"/>
          <w:sz w:val="22"/>
          <w:szCs w:val="22"/>
        </w:rPr>
      </w:pPr>
    </w:p>
    <w:p w14:paraId="76B46E37" w14:textId="77777777" w:rsidR="00EB7DC1" w:rsidRPr="00EB7DC1" w:rsidRDefault="00EB7DC1">
      <w:pPr>
        <w:pStyle w:val="Akapitzlist"/>
        <w:widowControl w:val="0"/>
        <w:numPr>
          <w:ilvl w:val="0"/>
          <w:numId w:val="24"/>
        </w:numPr>
        <w:tabs>
          <w:tab w:val="left" w:pos="567"/>
        </w:tabs>
        <w:suppressAutoHyphens w:val="0"/>
        <w:spacing w:line="276" w:lineRule="auto"/>
        <w:ind w:right="-2"/>
        <w:jc w:val="both"/>
        <w:rPr>
          <w:rFonts w:asciiTheme="minorHAnsi" w:hAnsiTheme="minorHAnsi"/>
          <w:vanish/>
          <w:color w:val="0F0F0F"/>
          <w:sz w:val="22"/>
          <w:szCs w:val="22"/>
        </w:rPr>
      </w:pPr>
    </w:p>
    <w:p w14:paraId="022C1C0D" w14:textId="718782DE" w:rsidR="00DB3815" w:rsidRPr="0009683F" w:rsidRDefault="00DB3815">
      <w:pPr>
        <w:pStyle w:val="Tekstpodstawowy"/>
        <w:widowControl w:val="0"/>
        <w:numPr>
          <w:ilvl w:val="1"/>
          <w:numId w:val="24"/>
        </w:numPr>
        <w:tabs>
          <w:tab w:val="clear" w:pos="397"/>
        </w:tabs>
        <w:suppressAutoHyphens w:val="0"/>
        <w:overflowPunct/>
        <w:autoSpaceDE/>
        <w:spacing w:line="276" w:lineRule="auto"/>
        <w:ind w:left="567" w:right="-2" w:hanging="567"/>
        <w:textAlignment w:val="auto"/>
        <w:rPr>
          <w:rFonts w:asciiTheme="minorHAnsi" w:hAnsiTheme="minorHAnsi"/>
          <w:position w:val="0"/>
          <w:sz w:val="22"/>
          <w:szCs w:val="22"/>
        </w:rPr>
      </w:pPr>
      <w:r w:rsidRPr="0009683F">
        <w:rPr>
          <w:rFonts w:asciiTheme="minorHAnsi" w:hAnsiTheme="minorHAnsi"/>
          <w:color w:val="0F0F0F"/>
          <w:position w:val="0"/>
          <w:sz w:val="22"/>
          <w:szCs w:val="22"/>
        </w:rPr>
        <w:t xml:space="preserve">Zamawiający </w:t>
      </w:r>
      <w:r w:rsidRPr="0009683F">
        <w:rPr>
          <w:rFonts w:asciiTheme="minorHAnsi" w:hAnsiTheme="minorHAnsi"/>
          <w:b/>
          <w:color w:val="0F0F0F"/>
          <w:position w:val="0"/>
          <w:sz w:val="22"/>
          <w:szCs w:val="22"/>
        </w:rPr>
        <w:t xml:space="preserve">nie zastrzega </w:t>
      </w:r>
      <w:r w:rsidRPr="0009683F">
        <w:rPr>
          <w:rFonts w:asciiTheme="minorHAnsi" w:hAnsiTheme="minorHAnsi"/>
          <w:color w:val="0F0F0F"/>
          <w:position w:val="0"/>
          <w:sz w:val="22"/>
          <w:szCs w:val="22"/>
        </w:rPr>
        <w:t>obowiązku osobistego wykonania przez Wykonawcę kluczowych części zamówienia.</w:t>
      </w:r>
    </w:p>
    <w:p w14:paraId="713CC682" w14:textId="77777777" w:rsidR="00DB3815" w:rsidRPr="0009683F" w:rsidRDefault="00DB3815">
      <w:pPr>
        <w:pStyle w:val="Tekstpodstawowy"/>
        <w:widowControl w:val="0"/>
        <w:numPr>
          <w:ilvl w:val="1"/>
          <w:numId w:val="24"/>
        </w:numPr>
        <w:tabs>
          <w:tab w:val="clear" w:pos="397"/>
        </w:tabs>
        <w:suppressAutoHyphens w:val="0"/>
        <w:overflowPunct/>
        <w:autoSpaceDE/>
        <w:spacing w:line="276" w:lineRule="auto"/>
        <w:ind w:left="567" w:right="-2" w:hanging="567"/>
        <w:textAlignment w:val="auto"/>
        <w:rPr>
          <w:rFonts w:asciiTheme="minorHAnsi" w:hAnsiTheme="minorHAnsi"/>
          <w:position w:val="0"/>
          <w:sz w:val="22"/>
          <w:szCs w:val="22"/>
        </w:rPr>
      </w:pPr>
      <w:r w:rsidRPr="0009683F">
        <w:rPr>
          <w:rFonts w:asciiTheme="minorHAnsi" w:hAnsiTheme="minorHAnsi"/>
          <w:color w:val="0F0F0F"/>
          <w:position w:val="0"/>
          <w:sz w:val="22"/>
          <w:szCs w:val="22"/>
        </w:rPr>
        <w:t>Wykonawca może powierzyć wykonanie części zamówienia podwykonawcy.</w:t>
      </w:r>
    </w:p>
    <w:p w14:paraId="43985460" w14:textId="77777777" w:rsidR="00DB3815" w:rsidRPr="0009683F" w:rsidRDefault="00DB3815">
      <w:pPr>
        <w:pStyle w:val="Tekstpodstawowy"/>
        <w:widowControl w:val="0"/>
        <w:numPr>
          <w:ilvl w:val="1"/>
          <w:numId w:val="24"/>
        </w:numPr>
        <w:tabs>
          <w:tab w:val="clear" w:pos="397"/>
        </w:tabs>
        <w:suppressAutoHyphens w:val="0"/>
        <w:overflowPunct/>
        <w:autoSpaceDE/>
        <w:spacing w:line="276" w:lineRule="auto"/>
        <w:ind w:left="567" w:right="-2" w:hanging="567"/>
        <w:textAlignment w:val="auto"/>
        <w:rPr>
          <w:rFonts w:asciiTheme="minorHAnsi" w:hAnsiTheme="minorHAnsi"/>
          <w:color w:val="000000"/>
          <w:position w:val="0"/>
          <w:sz w:val="22"/>
          <w:szCs w:val="22"/>
        </w:rPr>
      </w:pPr>
      <w:r w:rsidRPr="0009683F">
        <w:rPr>
          <w:rFonts w:asciiTheme="minorHAnsi" w:hAnsiTheme="minorHAnsi"/>
          <w:color w:val="0F0F0F"/>
          <w:position w:val="0"/>
          <w:sz w:val="22"/>
          <w:szCs w:val="22"/>
        </w:rPr>
        <w:t>Zamawiający żąda wskazania przez Wykonawcę w treści Formularza Oferty części zamówienia, których wykonanie zamierza powierzyć podwykonawcom, i podania przez Wykonawcę firm podwykonawców.</w:t>
      </w:r>
    </w:p>
    <w:p w14:paraId="3592A722" w14:textId="77777777" w:rsidR="00D345CC" w:rsidRPr="00A80289" w:rsidRDefault="00D345CC" w:rsidP="00A80289">
      <w:pPr>
        <w:tabs>
          <w:tab w:val="left" w:pos="567"/>
        </w:tabs>
        <w:spacing w:line="276" w:lineRule="auto"/>
        <w:ind w:left="567" w:hanging="567"/>
        <w:jc w:val="both"/>
        <w:rPr>
          <w:rFonts w:asciiTheme="minorHAnsi" w:hAnsiTheme="minorHAnsi" w:cstheme="minorHAnsi"/>
          <w:b/>
          <w:color w:val="000000"/>
          <w:sz w:val="22"/>
          <w:szCs w:val="22"/>
        </w:rPr>
      </w:pPr>
    </w:p>
    <w:p w14:paraId="744F50CD" w14:textId="77777777" w:rsidR="00EB7DC1" w:rsidRPr="00A80289" w:rsidRDefault="00EB7DC1">
      <w:pPr>
        <w:numPr>
          <w:ilvl w:val="0"/>
          <w:numId w:val="50"/>
        </w:numPr>
        <w:tabs>
          <w:tab w:val="left" w:pos="567"/>
        </w:tabs>
        <w:spacing w:line="276" w:lineRule="auto"/>
        <w:ind w:left="567" w:hanging="567"/>
        <w:contextualSpacing/>
        <w:jc w:val="both"/>
        <w:rPr>
          <w:rFonts w:asciiTheme="minorHAnsi" w:eastAsia="Arial" w:hAnsiTheme="minorHAnsi" w:cstheme="minorHAnsi"/>
          <w:b/>
          <w:bCs/>
          <w:sz w:val="22"/>
          <w:szCs w:val="22"/>
          <w:u w:val="single"/>
          <w:lang w:val="pl"/>
        </w:rPr>
      </w:pPr>
      <w:bookmarkStart w:id="15" w:name="_Toc80176832"/>
      <w:r w:rsidRPr="00A80289">
        <w:rPr>
          <w:rFonts w:asciiTheme="minorHAnsi" w:eastAsia="Arial" w:hAnsiTheme="minorHAnsi" w:cstheme="minorHAnsi"/>
          <w:b/>
          <w:bCs/>
          <w:sz w:val="22"/>
          <w:szCs w:val="22"/>
          <w:u w:val="single"/>
          <w:lang w:val="pl"/>
        </w:rPr>
        <w:t>Informacje o formalnościach, jakie powinny być dopełnione po wyborze oferty w celu zawarcia umowy w sprawie zamówienia publicznego</w:t>
      </w:r>
      <w:bookmarkEnd w:id="15"/>
    </w:p>
    <w:p w14:paraId="21DBC4C8"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 xml:space="preserve">Zamawiający wybiera najkorzystniejszą ofertę w terminie związania ofertą określonym </w:t>
      </w:r>
      <w:r w:rsidRPr="00A80289">
        <w:rPr>
          <w:rFonts w:asciiTheme="minorHAnsi" w:eastAsia="Arial" w:hAnsiTheme="minorHAnsi" w:cstheme="minorHAnsi"/>
          <w:sz w:val="22"/>
          <w:szCs w:val="22"/>
          <w:lang w:val="pl"/>
        </w:rPr>
        <w:br/>
        <w:t>w dokumentach zamówienia.</w:t>
      </w:r>
    </w:p>
    <w:p w14:paraId="0718ED53"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Jeżeli termin związania ofertą upłynął przed wyborem najkorzystniejszej oferty, Zamawiający wzywa Wykonawcę, którego oferta otrzymała najwyższą ocenę, do wyrażenia, w wyznaczonym przez Zamawiającego terminie, pisemnej zgody na wybór jego oferty.</w:t>
      </w:r>
    </w:p>
    <w:p w14:paraId="62553343" w14:textId="06A58386"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W przypadku braku zgody, o której mowa w pkt 2</w:t>
      </w:r>
      <w:r w:rsidR="00CD2384">
        <w:rPr>
          <w:rFonts w:asciiTheme="minorHAnsi" w:eastAsia="Arial" w:hAnsiTheme="minorHAnsi" w:cstheme="minorHAnsi"/>
          <w:sz w:val="22"/>
          <w:szCs w:val="22"/>
          <w:lang w:val="pl"/>
        </w:rPr>
        <w:t>4</w:t>
      </w:r>
      <w:r w:rsidRPr="00A80289">
        <w:rPr>
          <w:rFonts w:asciiTheme="minorHAnsi" w:eastAsia="Arial" w:hAnsiTheme="minorHAnsi" w:cstheme="minorHAnsi"/>
          <w:sz w:val="22"/>
          <w:szCs w:val="22"/>
          <w:lang w:val="pl"/>
        </w:rPr>
        <w:t>.2. SWZ, Zamawiający zwraca się o wyrażenie takiej zgody do kolejnego Wykonawcy, którego oferta została najwyżej oceniona, chyba że zachodzą przesłanki do unieważnienia postępowania.</w:t>
      </w:r>
    </w:p>
    <w:p w14:paraId="799C6E53"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Niezwłocznie po wyborze najkorzystniejszej oferty Zamawiający informuje równocześnie Wykonawców, którzy złożyli oferty, o:</w:t>
      </w:r>
    </w:p>
    <w:p w14:paraId="01414FF5" w14:textId="77777777" w:rsidR="00EB7DC1" w:rsidRPr="00A80289" w:rsidRDefault="00EB7DC1">
      <w:pPr>
        <w:numPr>
          <w:ilvl w:val="2"/>
          <w:numId w:val="50"/>
        </w:num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 xml:space="preserve">wyborze najkorzystniejszej oferty, podając nazwę albo imię i nazwisko, siedzibę albo miejsce zamieszkania, jeżeli jest miejscem wykonywania działalności Wykonawcy, którego ofertę wybrano, oraz nazwy albo imiona i nazwiska, siedziby albo miejsca zamieszkania, jeżeli są miejscami wykonywania działalności Wykonawców, którzy złożyli oferty, a także punktację przyznaną ofertom w każdym kryterium oceny ofert i łączną punktację </w:t>
      </w:r>
    </w:p>
    <w:p w14:paraId="41A50966" w14:textId="77777777" w:rsidR="00EB7DC1" w:rsidRPr="00A80289" w:rsidRDefault="00EB7DC1">
      <w:pPr>
        <w:numPr>
          <w:ilvl w:val="2"/>
          <w:numId w:val="50"/>
        </w:num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Wykonawcach, których oferty zostały odrzucone</w:t>
      </w:r>
    </w:p>
    <w:p w14:paraId="73666C03" w14:textId="77777777" w:rsidR="00EB7DC1" w:rsidRPr="00A80289" w:rsidRDefault="00EB7DC1" w:rsidP="007D3059">
      <w:p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ab/>
        <w:t>– podając uzasadnienie faktyczne i prawne.</w:t>
      </w:r>
    </w:p>
    <w:p w14:paraId="3B4AB237" w14:textId="1FC2D8B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Zamawiający udostępnia niezwłocznie informacje, o których mowa w pkt 2</w:t>
      </w:r>
      <w:r w:rsidR="00AD720C">
        <w:rPr>
          <w:rFonts w:asciiTheme="minorHAnsi" w:eastAsia="Arial" w:hAnsiTheme="minorHAnsi" w:cstheme="minorHAnsi"/>
          <w:sz w:val="22"/>
          <w:szCs w:val="22"/>
          <w:lang w:val="pl"/>
        </w:rPr>
        <w:t>4</w:t>
      </w:r>
      <w:r w:rsidRPr="00A80289">
        <w:rPr>
          <w:rFonts w:asciiTheme="minorHAnsi" w:eastAsia="Arial" w:hAnsiTheme="minorHAnsi" w:cstheme="minorHAnsi"/>
          <w:sz w:val="22"/>
          <w:szCs w:val="22"/>
          <w:lang w:val="pl"/>
        </w:rPr>
        <w:t>.4.1., na stronie internetowej prowadzonego postępowania.</w:t>
      </w:r>
    </w:p>
    <w:p w14:paraId="3BA3BD06" w14:textId="5F877B8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Zamawiający może nie ujawniać informacji, o których mowa w pkt 2</w:t>
      </w:r>
      <w:r w:rsidR="00AD720C">
        <w:rPr>
          <w:rFonts w:asciiTheme="minorHAnsi" w:eastAsia="Arial" w:hAnsiTheme="minorHAnsi" w:cstheme="minorHAnsi"/>
          <w:sz w:val="22"/>
          <w:szCs w:val="22"/>
          <w:lang w:val="pl"/>
        </w:rPr>
        <w:t>4</w:t>
      </w:r>
      <w:r w:rsidRPr="00A80289">
        <w:rPr>
          <w:rFonts w:asciiTheme="minorHAnsi" w:eastAsia="Arial" w:hAnsiTheme="minorHAnsi" w:cstheme="minorHAnsi"/>
          <w:sz w:val="22"/>
          <w:szCs w:val="22"/>
          <w:lang w:val="pl"/>
        </w:rPr>
        <w:t>.4. SWZ, jeżeli ich ujawnienie byłoby sprzeczne z ważnym interesem publicznym.</w:t>
      </w:r>
    </w:p>
    <w:p w14:paraId="13976F3E"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Zamawiający zawrze umowę w sprawie zamówienia publicznego, w terminie nie krótszym niż 5 dni od dnia przesłania zawiadomienia o wyborze najkorzystniejszej oferty, jeżeli zawiadomienie to zostało przesłane przy użyciu środków komunikacji elektronicznej, albo 10 dni – jeżeli zostało przesłane w inny sposób.</w:t>
      </w:r>
    </w:p>
    <w:p w14:paraId="33934BC1" w14:textId="2C9E5829"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Zamawiający może zawrzeć umowę w sprawie zamówienia publicznego przed upływem terminu, o którym mowa w pkt 2</w:t>
      </w:r>
      <w:r w:rsidR="00AD720C">
        <w:rPr>
          <w:rFonts w:asciiTheme="minorHAnsi" w:eastAsia="Arial" w:hAnsiTheme="minorHAnsi" w:cstheme="minorHAnsi"/>
          <w:sz w:val="22"/>
          <w:szCs w:val="22"/>
          <w:lang w:val="pl"/>
        </w:rPr>
        <w:t>4</w:t>
      </w:r>
      <w:r w:rsidRPr="00A80289">
        <w:rPr>
          <w:rFonts w:asciiTheme="minorHAnsi" w:eastAsia="Arial" w:hAnsiTheme="minorHAnsi" w:cstheme="minorHAnsi"/>
          <w:sz w:val="22"/>
          <w:szCs w:val="22"/>
          <w:lang w:val="pl"/>
        </w:rPr>
        <w:t>.7. SWZ, jeżeli w postępowaniu o udzielenie zamówienia prowadzonym w trybie podstawowym złożono tylko jedną ofertę.</w:t>
      </w:r>
    </w:p>
    <w:p w14:paraId="34CE07BA"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5F0B3187"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Wykonawca będzie zobowiązany do zawarcia umowy w miejscu i terminie wskazanym przez Zamawiającego.</w:t>
      </w:r>
    </w:p>
    <w:p w14:paraId="4B77E268"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Zamawiający zawrze umowę w jednym z następujących trybów:</w:t>
      </w:r>
    </w:p>
    <w:p w14:paraId="51358BDE" w14:textId="5933E5CC" w:rsidR="00EB7DC1" w:rsidRPr="00A80289" w:rsidRDefault="00EB7DC1" w:rsidP="007D3059">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lastRenderedPageBreak/>
        <w:t>2</w:t>
      </w:r>
      <w:r w:rsidR="00AD720C">
        <w:rPr>
          <w:rFonts w:asciiTheme="minorHAnsi" w:eastAsia="Arial" w:hAnsiTheme="minorHAnsi" w:cstheme="minorHAnsi"/>
          <w:sz w:val="22"/>
          <w:szCs w:val="22"/>
          <w:lang w:val="pl"/>
        </w:rPr>
        <w:t>4</w:t>
      </w:r>
      <w:r w:rsidRPr="00A80289">
        <w:rPr>
          <w:rFonts w:asciiTheme="minorHAnsi" w:eastAsia="Arial" w:hAnsiTheme="minorHAnsi" w:cstheme="minorHAnsi"/>
          <w:sz w:val="22"/>
          <w:szCs w:val="22"/>
          <w:lang w:val="pl"/>
        </w:rPr>
        <w:t>.11.1.</w:t>
      </w:r>
      <w:r w:rsidRPr="00A80289">
        <w:rPr>
          <w:rFonts w:asciiTheme="minorHAnsi" w:eastAsia="Arial" w:hAnsiTheme="minorHAnsi" w:cstheme="minorHAnsi"/>
          <w:sz w:val="22"/>
          <w:szCs w:val="22"/>
          <w:lang w:val="pl"/>
        </w:rPr>
        <w:tab/>
        <w:t>korespondencyjnym, przesyłając umowę do podpisu tradycyjnie</w:t>
      </w:r>
    </w:p>
    <w:p w14:paraId="0E43A68F" w14:textId="21891DDD" w:rsidR="00EB7DC1" w:rsidRPr="00A80289" w:rsidRDefault="00EB7DC1" w:rsidP="007D3059">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2</w:t>
      </w:r>
      <w:r w:rsidR="00AD720C">
        <w:rPr>
          <w:rFonts w:asciiTheme="minorHAnsi" w:eastAsia="Arial" w:hAnsiTheme="minorHAnsi" w:cstheme="minorHAnsi"/>
          <w:sz w:val="22"/>
          <w:szCs w:val="22"/>
          <w:lang w:val="pl"/>
        </w:rPr>
        <w:t>4</w:t>
      </w:r>
      <w:r w:rsidRPr="00A80289">
        <w:rPr>
          <w:rFonts w:asciiTheme="minorHAnsi" w:eastAsia="Arial" w:hAnsiTheme="minorHAnsi" w:cstheme="minorHAnsi"/>
          <w:sz w:val="22"/>
          <w:szCs w:val="22"/>
          <w:lang w:val="pl"/>
        </w:rPr>
        <w:t>.11.2.</w:t>
      </w:r>
      <w:r w:rsidRPr="00A80289">
        <w:rPr>
          <w:rFonts w:asciiTheme="minorHAnsi" w:eastAsia="Arial" w:hAnsiTheme="minorHAnsi" w:cstheme="minorHAnsi"/>
          <w:sz w:val="22"/>
          <w:szCs w:val="22"/>
          <w:lang w:val="pl"/>
        </w:rPr>
        <w:tab/>
        <w:t xml:space="preserve">elektronicznym (podpisanie umowy kwalifikowanym podpisem elektronicznym przez przedstawicieli stron umowy) </w:t>
      </w:r>
    </w:p>
    <w:p w14:paraId="5459666F" w14:textId="7D669429" w:rsidR="00EB7DC1" w:rsidRPr="00A80289" w:rsidRDefault="00EB7DC1" w:rsidP="007D3059">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2</w:t>
      </w:r>
      <w:r w:rsidR="00AD720C">
        <w:rPr>
          <w:rFonts w:asciiTheme="minorHAnsi" w:eastAsia="Arial" w:hAnsiTheme="minorHAnsi" w:cstheme="minorHAnsi"/>
          <w:sz w:val="22"/>
          <w:szCs w:val="22"/>
          <w:lang w:val="pl"/>
        </w:rPr>
        <w:t>4</w:t>
      </w:r>
      <w:r w:rsidRPr="00A80289">
        <w:rPr>
          <w:rFonts w:asciiTheme="minorHAnsi" w:eastAsia="Arial" w:hAnsiTheme="minorHAnsi" w:cstheme="minorHAnsi"/>
          <w:sz w:val="22"/>
          <w:szCs w:val="22"/>
          <w:lang w:val="pl"/>
        </w:rPr>
        <w:t>.11.3.</w:t>
      </w:r>
      <w:r w:rsidRPr="00A80289">
        <w:rPr>
          <w:rFonts w:asciiTheme="minorHAnsi" w:eastAsia="Arial" w:hAnsiTheme="minorHAnsi" w:cstheme="minorHAnsi"/>
          <w:sz w:val="22"/>
          <w:szCs w:val="22"/>
          <w:lang w:val="pl"/>
        </w:rPr>
        <w:tab/>
        <w:t>za datę jej zawarcia uznaję się datę złożenia ostatniego podpisu przez przedstawiciela stron umowy.</w:t>
      </w:r>
    </w:p>
    <w:p w14:paraId="04BB89CB"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Jeżeli Wykonawca, którego oferta została wybrana jako najkorzystniejsza uchyla się od zawarcia umowy w sprawie zamówienia publicznego, Zamawiający może dokonać ponownego badania i oceny oferty spośród ofert pozostałych w postępowaniu Wykonawców oraz wybrać najkorzystniejszą ofertę albo unieważnić postępowanie.</w:t>
      </w:r>
    </w:p>
    <w:p w14:paraId="29A1DF94" w14:textId="77777777" w:rsidR="00EB7DC1" w:rsidRPr="00A80289" w:rsidRDefault="00EB7DC1" w:rsidP="00A80289">
      <w:pPr>
        <w:tabs>
          <w:tab w:val="left" w:pos="851"/>
        </w:tabs>
        <w:spacing w:line="276" w:lineRule="auto"/>
        <w:ind w:left="851"/>
        <w:contextualSpacing/>
        <w:jc w:val="both"/>
        <w:rPr>
          <w:rFonts w:asciiTheme="minorHAnsi" w:eastAsia="Arial" w:hAnsiTheme="minorHAnsi" w:cstheme="minorHAnsi"/>
          <w:sz w:val="22"/>
          <w:szCs w:val="22"/>
          <w:lang w:val="pl"/>
        </w:rPr>
      </w:pPr>
    </w:p>
    <w:p w14:paraId="420AF866" w14:textId="77777777" w:rsidR="00EB7DC1" w:rsidRPr="007D3059" w:rsidRDefault="00EB7DC1">
      <w:pPr>
        <w:keepNext/>
        <w:keepLines/>
        <w:numPr>
          <w:ilvl w:val="0"/>
          <w:numId w:val="50"/>
        </w:numPr>
        <w:tabs>
          <w:tab w:val="left" w:pos="567"/>
        </w:tabs>
        <w:spacing w:line="276" w:lineRule="auto"/>
        <w:ind w:left="567" w:hanging="567"/>
        <w:jc w:val="both"/>
        <w:outlineLvl w:val="1"/>
        <w:rPr>
          <w:rFonts w:asciiTheme="minorHAnsi" w:eastAsia="Arial" w:hAnsiTheme="minorHAnsi" w:cstheme="minorHAnsi"/>
          <w:b/>
          <w:bCs/>
          <w:sz w:val="22"/>
          <w:szCs w:val="22"/>
          <w:u w:val="single"/>
          <w:lang w:val="pl"/>
        </w:rPr>
      </w:pPr>
      <w:bookmarkStart w:id="16" w:name="_Toc80176833"/>
      <w:r w:rsidRPr="007D3059">
        <w:rPr>
          <w:rFonts w:asciiTheme="minorHAnsi" w:eastAsia="Arial" w:hAnsiTheme="minorHAnsi" w:cstheme="minorHAnsi"/>
          <w:b/>
          <w:bCs/>
          <w:sz w:val="22"/>
          <w:szCs w:val="22"/>
          <w:u w:val="single"/>
          <w:lang w:val="pl"/>
        </w:rPr>
        <w:t>Wymagania dotyczące zabezpieczenia należytego wykonania umowy</w:t>
      </w:r>
      <w:bookmarkEnd w:id="16"/>
    </w:p>
    <w:p w14:paraId="39E82D68" w14:textId="77777777" w:rsidR="00EB7DC1" w:rsidRPr="00A80289" w:rsidRDefault="00EB7DC1" w:rsidP="007D3059">
      <w:pPr>
        <w:spacing w:line="276" w:lineRule="auto"/>
        <w:ind w:left="567"/>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 xml:space="preserve">Zamawiający </w:t>
      </w:r>
      <w:r w:rsidRPr="00A80289">
        <w:rPr>
          <w:rFonts w:asciiTheme="minorHAnsi" w:eastAsia="Arial" w:hAnsiTheme="minorHAnsi" w:cstheme="minorHAnsi"/>
          <w:b/>
          <w:sz w:val="22"/>
          <w:szCs w:val="22"/>
          <w:lang w:val="pl"/>
        </w:rPr>
        <w:t>nie wymaga</w:t>
      </w:r>
      <w:r w:rsidRPr="00A80289">
        <w:rPr>
          <w:rFonts w:asciiTheme="minorHAnsi" w:eastAsia="Arial" w:hAnsiTheme="minorHAnsi" w:cstheme="minorHAnsi"/>
          <w:sz w:val="22"/>
          <w:szCs w:val="22"/>
          <w:lang w:val="pl"/>
        </w:rPr>
        <w:t xml:space="preserve"> wniesienia zabezpieczenia należytego wykonania umowy.</w:t>
      </w:r>
    </w:p>
    <w:p w14:paraId="1B22CC25" w14:textId="77777777" w:rsidR="00EB7DC1" w:rsidRPr="00A80289" w:rsidRDefault="00EB7DC1" w:rsidP="00A80289">
      <w:pPr>
        <w:spacing w:line="276" w:lineRule="auto"/>
        <w:ind w:left="851"/>
        <w:jc w:val="both"/>
        <w:rPr>
          <w:rFonts w:asciiTheme="minorHAnsi" w:eastAsia="Arial" w:hAnsiTheme="minorHAnsi" w:cstheme="minorHAnsi"/>
          <w:sz w:val="22"/>
          <w:szCs w:val="22"/>
          <w:lang w:val="pl"/>
        </w:rPr>
      </w:pPr>
    </w:p>
    <w:p w14:paraId="20FE675C" w14:textId="77777777" w:rsidR="00EB7DC1" w:rsidRPr="007D3059" w:rsidRDefault="00EB7DC1">
      <w:pPr>
        <w:keepNext/>
        <w:keepLines/>
        <w:numPr>
          <w:ilvl w:val="0"/>
          <w:numId w:val="50"/>
        </w:numPr>
        <w:tabs>
          <w:tab w:val="left" w:pos="567"/>
        </w:tabs>
        <w:spacing w:line="276" w:lineRule="auto"/>
        <w:ind w:left="567" w:hanging="567"/>
        <w:jc w:val="both"/>
        <w:outlineLvl w:val="1"/>
        <w:rPr>
          <w:rFonts w:asciiTheme="minorHAnsi" w:eastAsia="Arial" w:hAnsiTheme="minorHAnsi" w:cstheme="minorHAnsi"/>
          <w:b/>
          <w:bCs/>
          <w:sz w:val="22"/>
          <w:szCs w:val="22"/>
          <w:u w:val="single"/>
          <w:lang w:val="pl"/>
        </w:rPr>
      </w:pPr>
      <w:bookmarkStart w:id="17" w:name="_Toc80176834"/>
      <w:r w:rsidRPr="007D3059">
        <w:rPr>
          <w:rFonts w:asciiTheme="minorHAnsi" w:eastAsia="Arial" w:hAnsiTheme="minorHAnsi" w:cstheme="minorHAnsi"/>
          <w:b/>
          <w:bCs/>
          <w:sz w:val="22"/>
          <w:szCs w:val="22"/>
          <w:u w:val="single"/>
          <w:lang w:val="pl"/>
        </w:rPr>
        <w:t>Powody unieważnienia postępowania</w:t>
      </w:r>
      <w:bookmarkEnd w:id="17"/>
    </w:p>
    <w:p w14:paraId="5ACFE593" w14:textId="77777777" w:rsidR="00EB7DC1" w:rsidRPr="00A80289" w:rsidRDefault="00EB7DC1" w:rsidP="007D3059">
      <w:pPr>
        <w:tabs>
          <w:tab w:val="left" w:pos="567"/>
        </w:tabs>
        <w:spacing w:line="276" w:lineRule="auto"/>
        <w:ind w:left="567"/>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Zamawiający może unieważnić postępowanie w trybie art. 255 i art. 256 Ustawy.</w:t>
      </w:r>
    </w:p>
    <w:p w14:paraId="74A7183C" w14:textId="77777777" w:rsidR="00EB7DC1" w:rsidRPr="00A80289" w:rsidRDefault="00EB7DC1" w:rsidP="00A80289">
      <w:pPr>
        <w:spacing w:line="276" w:lineRule="auto"/>
        <w:ind w:left="851"/>
        <w:jc w:val="both"/>
        <w:rPr>
          <w:rFonts w:asciiTheme="minorHAnsi" w:eastAsia="Arial" w:hAnsiTheme="minorHAnsi" w:cstheme="minorHAnsi"/>
          <w:sz w:val="22"/>
          <w:szCs w:val="22"/>
          <w:lang w:val="pl"/>
        </w:rPr>
      </w:pPr>
    </w:p>
    <w:p w14:paraId="49599BD9" w14:textId="77777777" w:rsidR="00EB7DC1" w:rsidRPr="003F6652" w:rsidRDefault="00EB7DC1">
      <w:pPr>
        <w:keepNext/>
        <w:keepLines/>
        <w:numPr>
          <w:ilvl w:val="0"/>
          <w:numId w:val="50"/>
        </w:numPr>
        <w:tabs>
          <w:tab w:val="left" w:pos="567"/>
        </w:tabs>
        <w:spacing w:line="276" w:lineRule="auto"/>
        <w:ind w:left="567" w:hanging="567"/>
        <w:jc w:val="both"/>
        <w:outlineLvl w:val="1"/>
        <w:rPr>
          <w:rFonts w:asciiTheme="minorHAnsi" w:eastAsia="Arial" w:hAnsiTheme="minorHAnsi" w:cstheme="minorHAnsi"/>
          <w:b/>
          <w:bCs/>
          <w:sz w:val="22"/>
          <w:szCs w:val="22"/>
          <w:u w:val="single"/>
          <w:lang w:val="pl"/>
        </w:rPr>
      </w:pPr>
      <w:bookmarkStart w:id="18" w:name="_Toc80176835"/>
      <w:r w:rsidRPr="003F6652">
        <w:rPr>
          <w:rFonts w:asciiTheme="minorHAnsi" w:eastAsia="Arial" w:hAnsiTheme="minorHAnsi" w:cstheme="minorHAnsi"/>
          <w:b/>
          <w:bCs/>
          <w:sz w:val="22"/>
          <w:szCs w:val="22"/>
          <w:u w:val="single"/>
          <w:lang w:val="pl"/>
        </w:rPr>
        <w:t>Informacje o treści zawieranej umowy oraz możliwości jej zmiany</w:t>
      </w:r>
      <w:bookmarkEnd w:id="18"/>
      <w:r w:rsidRPr="003F6652">
        <w:rPr>
          <w:rFonts w:asciiTheme="minorHAnsi" w:eastAsia="Arial" w:hAnsiTheme="minorHAnsi" w:cstheme="minorHAnsi"/>
          <w:b/>
          <w:bCs/>
          <w:sz w:val="22"/>
          <w:szCs w:val="22"/>
          <w:u w:val="single"/>
          <w:lang w:val="pl"/>
        </w:rPr>
        <w:t xml:space="preserve"> </w:t>
      </w:r>
    </w:p>
    <w:p w14:paraId="0DBCBCF6"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bookmarkStart w:id="19" w:name="_Hlk65662784"/>
      <w:r w:rsidRPr="00A80289">
        <w:rPr>
          <w:rFonts w:asciiTheme="minorHAnsi" w:eastAsia="Arial" w:hAnsiTheme="minorHAnsi" w:cstheme="minorHAnsi"/>
          <w:sz w:val="22"/>
          <w:szCs w:val="22"/>
          <w:lang w:val="pl"/>
        </w:rPr>
        <w:t xml:space="preserve">Wybrany Wykonawca jest zobowiązany do zawarcia umowy w sprawie zamówienia publicznego na warunkach określonych w Projekcie Umowy, stanowiącym </w:t>
      </w:r>
      <w:r w:rsidRPr="00A80289">
        <w:rPr>
          <w:rFonts w:asciiTheme="minorHAnsi" w:eastAsia="Arial" w:hAnsiTheme="minorHAnsi" w:cstheme="minorHAnsi"/>
          <w:b/>
          <w:sz w:val="22"/>
          <w:szCs w:val="22"/>
          <w:lang w:val="pl"/>
        </w:rPr>
        <w:t>Załącznik nr 5 do SWZ</w:t>
      </w:r>
      <w:r w:rsidRPr="00A80289">
        <w:rPr>
          <w:rFonts w:asciiTheme="minorHAnsi" w:eastAsia="Arial" w:hAnsiTheme="minorHAnsi" w:cstheme="minorHAnsi"/>
          <w:sz w:val="22"/>
          <w:szCs w:val="22"/>
          <w:lang w:val="pl"/>
        </w:rPr>
        <w:t>.</w:t>
      </w:r>
    </w:p>
    <w:p w14:paraId="1CA9D6C7"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Zakres świadczenia Wykonawcy wynikający z umowy jest tożsamy z jego zobowiązaniem zawartym w ofercie.</w:t>
      </w:r>
    </w:p>
    <w:p w14:paraId="3AA1469E" w14:textId="776F50CD"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 xml:space="preserve">Zamawiający przewiduje możliwość zmiany zawartej umowy w zakresie uregulowanym w art. 454-455 Ustawy oraz wskazanym w Projekcie Umowy, stanowiącym </w:t>
      </w:r>
      <w:r w:rsidRPr="00A80289">
        <w:rPr>
          <w:rFonts w:asciiTheme="minorHAnsi" w:eastAsia="Arial" w:hAnsiTheme="minorHAnsi" w:cstheme="minorHAnsi"/>
          <w:b/>
          <w:sz w:val="22"/>
          <w:szCs w:val="22"/>
          <w:lang w:val="pl"/>
        </w:rPr>
        <w:t>Załącznik nr 5 do SWZ</w:t>
      </w:r>
      <w:r w:rsidRPr="00A80289">
        <w:rPr>
          <w:rFonts w:asciiTheme="minorHAnsi" w:eastAsia="Arial" w:hAnsiTheme="minorHAnsi" w:cstheme="minorHAnsi"/>
          <w:sz w:val="22"/>
          <w:szCs w:val="22"/>
          <w:lang w:val="pl"/>
        </w:rPr>
        <w:t>.</w:t>
      </w:r>
    </w:p>
    <w:p w14:paraId="581EE953"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Zmiana umowy wymaga dla swej ważności, pod rygorem nieważności, zachowania formy pisemnej.</w:t>
      </w:r>
      <w:bookmarkEnd w:id="19"/>
    </w:p>
    <w:p w14:paraId="34E9EB65" w14:textId="77777777" w:rsidR="00EB7DC1" w:rsidRPr="00A80289" w:rsidRDefault="00EB7DC1" w:rsidP="00A80289">
      <w:pPr>
        <w:tabs>
          <w:tab w:val="left" w:pos="851"/>
        </w:tabs>
        <w:spacing w:line="276" w:lineRule="auto"/>
        <w:ind w:left="851"/>
        <w:contextualSpacing/>
        <w:jc w:val="both"/>
        <w:rPr>
          <w:rFonts w:asciiTheme="minorHAnsi" w:eastAsia="Arial" w:hAnsiTheme="minorHAnsi" w:cstheme="minorHAnsi"/>
          <w:sz w:val="22"/>
          <w:szCs w:val="22"/>
          <w:lang w:val="pl"/>
        </w:rPr>
      </w:pPr>
    </w:p>
    <w:p w14:paraId="0CF85E28" w14:textId="77777777" w:rsidR="00EB7DC1" w:rsidRPr="003F6652" w:rsidRDefault="00EB7DC1">
      <w:pPr>
        <w:keepNext/>
        <w:keepLines/>
        <w:numPr>
          <w:ilvl w:val="0"/>
          <w:numId w:val="50"/>
        </w:numPr>
        <w:tabs>
          <w:tab w:val="left" w:pos="567"/>
        </w:tabs>
        <w:spacing w:line="276" w:lineRule="auto"/>
        <w:ind w:left="567" w:hanging="567"/>
        <w:jc w:val="both"/>
        <w:outlineLvl w:val="1"/>
        <w:rPr>
          <w:rFonts w:asciiTheme="minorHAnsi" w:eastAsia="Arial" w:hAnsiTheme="minorHAnsi" w:cstheme="minorHAnsi"/>
          <w:b/>
          <w:bCs/>
          <w:sz w:val="22"/>
          <w:szCs w:val="22"/>
          <w:u w:val="single"/>
          <w:lang w:val="pl"/>
        </w:rPr>
      </w:pPr>
      <w:bookmarkStart w:id="20" w:name="_Toc80176836"/>
      <w:r w:rsidRPr="003F6652">
        <w:rPr>
          <w:rFonts w:asciiTheme="minorHAnsi" w:eastAsia="Arial" w:hAnsiTheme="minorHAnsi" w:cstheme="minorHAnsi"/>
          <w:b/>
          <w:bCs/>
          <w:sz w:val="22"/>
          <w:szCs w:val="22"/>
          <w:u w:val="single"/>
          <w:lang w:val="pl"/>
        </w:rPr>
        <w:t>Pouczenie o środkach ochrony prawnej przysługujących Wykonawcy</w:t>
      </w:r>
      <w:bookmarkEnd w:id="20"/>
    </w:p>
    <w:p w14:paraId="2F40DD8E"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Zasady, terminy oraz sposób korzystania ze środków ochrony prawnej szczegółowo regulują przepisy Działu IX Ustawy – Środki ochrony prawnej (art. 505 – 590).</w:t>
      </w:r>
    </w:p>
    <w:p w14:paraId="66804CD4"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w:t>
      </w:r>
    </w:p>
    <w:p w14:paraId="63103C5A"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Środki ochrony prawnej wobec ogłoszenia wszczynającego postępowanie o udzielenie zamówienia lub ogłoszenia o konkursie oraz dokumentów zamówienia przysługują również organizacjom wpisanym na listę, o której mowa w art. 469 pkt 15 Ustawy oraz Rzecznikowi Małych i Średnich Przedsiębiorców.</w:t>
      </w:r>
    </w:p>
    <w:p w14:paraId="00E832A6"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Odwołanie przysługuje na:</w:t>
      </w:r>
    </w:p>
    <w:p w14:paraId="66EBB7A2" w14:textId="624918BF" w:rsidR="00EB7DC1" w:rsidRPr="00A80289" w:rsidRDefault="00EB7DC1" w:rsidP="003F6652">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2</w:t>
      </w:r>
      <w:r w:rsidR="00AD720C">
        <w:rPr>
          <w:rFonts w:asciiTheme="minorHAnsi" w:eastAsia="Arial" w:hAnsiTheme="minorHAnsi" w:cstheme="minorHAnsi"/>
          <w:sz w:val="22"/>
          <w:szCs w:val="22"/>
          <w:lang w:val="pl"/>
        </w:rPr>
        <w:t>8</w:t>
      </w:r>
      <w:r w:rsidRPr="00A80289">
        <w:rPr>
          <w:rFonts w:asciiTheme="minorHAnsi" w:eastAsia="Arial" w:hAnsiTheme="minorHAnsi" w:cstheme="minorHAnsi"/>
          <w:sz w:val="22"/>
          <w:szCs w:val="22"/>
          <w:lang w:val="pl"/>
        </w:rPr>
        <w:t>.4.1.</w:t>
      </w:r>
      <w:r w:rsidRPr="00A80289">
        <w:rPr>
          <w:rFonts w:asciiTheme="minorHAnsi" w:eastAsia="Arial" w:hAnsiTheme="minorHAnsi" w:cstheme="minorHAnsi"/>
          <w:sz w:val="22"/>
          <w:szCs w:val="22"/>
          <w:lang w:val="pl"/>
        </w:rPr>
        <w:tab/>
        <w:t>niezgodną z przepisami ustawy czynność Zamawiającego, podjętą w postępowaniu o udzielenie zamówienia, w tym na projektowane postanowienie umowy;</w:t>
      </w:r>
    </w:p>
    <w:p w14:paraId="7BF0BDEE" w14:textId="2C38243C" w:rsidR="00EB7DC1" w:rsidRPr="00A80289" w:rsidRDefault="00EB7DC1" w:rsidP="003F6652">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2</w:t>
      </w:r>
      <w:r w:rsidR="00AD720C">
        <w:rPr>
          <w:rFonts w:asciiTheme="minorHAnsi" w:eastAsia="Arial" w:hAnsiTheme="minorHAnsi" w:cstheme="minorHAnsi"/>
          <w:sz w:val="22"/>
          <w:szCs w:val="22"/>
          <w:lang w:val="pl"/>
        </w:rPr>
        <w:t>8</w:t>
      </w:r>
      <w:r w:rsidRPr="00A80289">
        <w:rPr>
          <w:rFonts w:asciiTheme="minorHAnsi" w:eastAsia="Arial" w:hAnsiTheme="minorHAnsi" w:cstheme="minorHAnsi"/>
          <w:sz w:val="22"/>
          <w:szCs w:val="22"/>
          <w:lang w:val="pl"/>
        </w:rPr>
        <w:t>.4.2.</w:t>
      </w:r>
      <w:r w:rsidRPr="00A80289">
        <w:rPr>
          <w:rFonts w:asciiTheme="minorHAnsi" w:eastAsia="Arial" w:hAnsiTheme="minorHAnsi" w:cstheme="minorHAnsi"/>
          <w:sz w:val="22"/>
          <w:szCs w:val="22"/>
          <w:lang w:val="pl"/>
        </w:rPr>
        <w:tab/>
        <w:t>zaniechanie czynności w postępowaniu o udzielenie zamówienia, do której Zamawiający był obowiązany na podstawie Ustawy;</w:t>
      </w:r>
    </w:p>
    <w:p w14:paraId="5DB35755"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Odwołanie wnosi się do Prezesa Izby. Odwołujący przekazuje kopię odwołania Zamawiającemu przed upływem terminu do wniesienia odwołania w taki sposób, aby mógł on zapoznać się z jego treścią przed upływem tego terminu.</w:t>
      </w:r>
    </w:p>
    <w:p w14:paraId="442A4C18"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lastRenderedPageBreak/>
        <w:t>Odwołanie wobec treści ogłoszenia lub treści SWZ wnosi się w terminie 5 dni od dnia zamieszczenia ogłoszenia w Biuletynie Zamówień Publicznych lub treści SWZ na stronie internetowej.</w:t>
      </w:r>
    </w:p>
    <w:p w14:paraId="25B603FF"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Odwołanie wnosi się w terminie:</w:t>
      </w:r>
    </w:p>
    <w:p w14:paraId="52C407DB" w14:textId="335C63C8" w:rsidR="00EB7DC1" w:rsidRPr="00A80289" w:rsidRDefault="00EB7DC1" w:rsidP="003F6652">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2</w:t>
      </w:r>
      <w:r w:rsidR="00AD720C">
        <w:rPr>
          <w:rFonts w:asciiTheme="minorHAnsi" w:eastAsia="Arial" w:hAnsiTheme="minorHAnsi" w:cstheme="minorHAnsi"/>
          <w:sz w:val="22"/>
          <w:szCs w:val="22"/>
          <w:lang w:val="pl"/>
        </w:rPr>
        <w:t>8</w:t>
      </w:r>
      <w:r w:rsidRPr="00A80289">
        <w:rPr>
          <w:rFonts w:asciiTheme="minorHAnsi" w:eastAsia="Arial" w:hAnsiTheme="minorHAnsi" w:cstheme="minorHAnsi"/>
          <w:sz w:val="22"/>
          <w:szCs w:val="22"/>
          <w:lang w:val="pl"/>
        </w:rPr>
        <w:t xml:space="preserve">.7.1. </w:t>
      </w:r>
      <w:r w:rsidRPr="00A80289">
        <w:rPr>
          <w:rFonts w:asciiTheme="minorHAnsi" w:eastAsia="Arial" w:hAnsiTheme="minorHAnsi" w:cstheme="minorHAnsi"/>
          <w:sz w:val="22"/>
          <w:szCs w:val="22"/>
          <w:lang w:val="pl"/>
        </w:rPr>
        <w:tab/>
        <w:t>5 dni od dnia przekazania informacji o czynności Zamawiającego stanowiącej podstawę jego wniesienia, jeżeli informacja została przekazana przy użyciu środków komunikacji elektronicznej,</w:t>
      </w:r>
    </w:p>
    <w:p w14:paraId="456E3B91" w14:textId="53A80957" w:rsidR="00EB7DC1" w:rsidRPr="00A80289" w:rsidRDefault="00EB7DC1" w:rsidP="003F6652">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2</w:t>
      </w:r>
      <w:r w:rsidR="00AD720C">
        <w:rPr>
          <w:rFonts w:asciiTheme="minorHAnsi" w:eastAsia="Arial" w:hAnsiTheme="minorHAnsi" w:cstheme="minorHAnsi"/>
          <w:sz w:val="22"/>
          <w:szCs w:val="22"/>
          <w:lang w:val="pl"/>
        </w:rPr>
        <w:t>8</w:t>
      </w:r>
      <w:r w:rsidRPr="00A80289">
        <w:rPr>
          <w:rFonts w:asciiTheme="minorHAnsi" w:eastAsia="Arial" w:hAnsiTheme="minorHAnsi" w:cstheme="minorHAnsi"/>
          <w:sz w:val="22"/>
          <w:szCs w:val="22"/>
          <w:lang w:val="pl"/>
        </w:rPr>
        <w:t xml:space="preserve">.7.2. </w:t>
      </w:r>
      <w:r w:rsidRPr="00A80289">
        <w:rPr>
          <w:rFonts w:asciiTheme="minorHAnsi" w:eastAsia="Arial" w:hAnsiTheme="minorHAnsi" w:cstheme="minorHAnsi"/>
          <w:sz w:val="22"/>
          <w:szCs w:val="22"/>
          <w:lang w:val="pl"/>
        </w:rPr>
        <w:tab/>
        <w:t>10 dni od dnia przekazania informacji o czynności Zamawiającego stanowiącej podstawę jego wniesienia, jeżeli informacja została przekazana w sposób inny niż określony w pkt 2</w:t>
      </w:r>
      <w:r w:rsidR="00AD720C">
        <w:rPr>
          <w:rFonts w:asciiTheme="minorHAnsi" w:eastAsia="Arial" w:hAnsiTheme="minorHAnsi" w:cstheme="minorHAnsi"/>
          <w:sz w:val="22"/>
          <w:szCs w:val="22"/>
          <w:lang w:val="pl"/>
        </w:rPr>
        <w:t>8</w:t>
      </w:r>
      <w:r w:rsidRPr="00A80289">
        <w:rPr>
          <w:rFonts w:asciiTheme="minorHAnsi" w:eastAsia="Arial" w:hAnsiTheme="minorHAnsi" w:cstheme="minorHAnsi"/>
          <w:sz w:val="22"/>
          <w:szCs w:val="22"/>
          <w:lang w:val="pl"/>
        </w:rPr>
        <w:t>.7.1).</w:t>
      </w:r>
    </w:p>
    <w:p w14:paraId="30F00FCE" w14:textId="51797A20"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Odwołanie w przypadkach innych niż określone w pkt 2</w:t>
      </w:r>
      <w:r w:rsidR="003F6652">
        <w:rPr>
          <w:rFonts w:asciiTheme="minorHAnsi" w:eastAsia="Arial" w:hAnsiTheme="minorHAnsi" w:cstheme="minorHAnsi"/>
          <w:sz w:val="22"/>
          <w:szCs w:val="22"/>
          <w:lang w:val="pl"/>
        </w:rPr>
        <w:t>8</w:t>
      </w:r>
      <w:r w:rsidRPr="00A80289">
        <w:rPr>
          <w:rFonts w:asciiTheme="minorHAnsi" w:eastAsia="Arial" w:hAnsiTheme="minorHAnsi" w:cstheme="minorHAnsi"/>
          <w:sz w:val="22"/>
          <w:szCs w:val="22"/>
          <w:lang w:val="pl"/>
        </w:rPr>
        <w:t>.7.1. i 2</w:t>
      </w:r>
      <w:r w:rsidR="003F6652">
        <w:rPr>
          <w:rFonts w:asciiTheme="minorHAnsi" w:eastAsia="Arial" w:hAnsiTheme="minorHAnsi" w:cstheme="minorHAnsi"/>
          <w:sz w:val="22"/>
          <w:szCs w:val="22"/>
          <w:lang w:val="pl"/>
        </w:rPr>
        <w:t>8</w:t>
      </w:r>
      <w:r w:rsidRPr="00A80289">
        <w:rPr>
          <w:rFonts w:asciiTheme="minorHAnsi" w:eastAsia="Arial" w:hAnsiTheme="minorHAnsi" w:cstheme="minorHAnsi"/>
          <w:sz w:val="22"/>
          <w:szCs w:val="22"/>
          <w:lang w:val="pl"/>
        </w:rPr>
        <w:t>.7.2. SWZ wnosi się w terminie 5 dni od dnia, w którym powzięto lub przy zachowaniu należytej staranności można było powziąć wiadomość o okolicznościach stanowiących podstawę jego wniesienia</w:t>
      </w:r>
    </w:p>
    <w:p w14:paraId="049B1B6B"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Na orzeczenie Izby oraz postanowienie Prezesa Izby, o którym mowa w art. 519 ust. 1 Ustawy, stronom oraz uczestnikom postępowania odwoławczego przysługuje skarga do sądu.</w:t>
      </w:r>
    </w:p>
    <w:p w14:paraId="4D779995"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W postępowaniu toczącym się wskutek wniesienia skargi stosuje się odpowiednio przepisy ustawy z dnia 17 listopada 1964 r. - Kodeks postępowania cywilnego o apelacji, jeżeli przepisy niniejszego rozdziału nie stanowią inaczej.</w:t>
      </w:r>
    </w:p>
    <w:p w14:paraId="004BCE70"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Skargę wnosi się do Sądu Okręgowego w Warszawie - sądu zamówień publicznych, zwanego dalej "sądem zamówień publicznych".</w:t>
      </w:r>
    </w:p>
    <w:p w14:paraId="773B41FA"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Skargę wnosi się za pośrednictwem Prezesa Izby, w terminie 14 dni od dnia doręczenia orzeczenia Izby lub postanowienia Prezesa Izby, o którym mowa w art. 519 ust. 1 Ustawy, przesyłając jednocześnie jej odpis przeciwnikowi skargi. Złożenie skargi w placówce pocztowej operatora wyznaczonego w rozumieniu ustawy z dnia 23 listopada 2012 r. - Prawo pocztowe jest równoznaczne z jej wniesieniem.</w:t>
      </w:r>
    </w:p>
    <w:p w14:paraId="375F02DE"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Prezes Izby przekazuje skargę wraz z aktami postępowania odwoławczego do sądu zamówień publicznych w terminie 7 dni od dnia jej otrzymania.</w:t>
      </w:r>
    </w:p>
    <w:p w14:paraId="0831BB45" w14:textId="77777777" w:rsidR="00D345CC" w:rsidRPr="00A80289" w:rsidRDefault="00D345CC">
      <w:pPr>
        <w:pStyle w:val="Akapitzlist"/>
        <w:numPr>
          <w:ilvl w:val="0"/>
          <w:numId w:val="25"/>
        </w:numPr>
        <w:tabs>
          <w:tab w:val="left" w:pos="567"/>
        </w:tabs>
        <w:suppressAutoHyphens w:val="0"/>
        <w:spacing w:line="276" w:lineRule="auto"/>
        <w:jc w:val="both"/>
        <w:rPr>
          <w:rFonts w:asciiTheme="minorHAnsi" w:hAnsiTheme="minorHAnsi" w:cstheme="minorHAnsi"/>
          <w:vanish/>
          <w:color w:val="000000"/>
          <w:position w:val="6"/>
          <w:sz w:val="22"/>
          <w:szCs w:val="22"/>
        </w:rPr>
      </w:pPr>
    </w:p>
    <w:p w14:paraId="76EA04C7" w14:textId="77777777" w:rsidR="00D345CC" w:rsidRPr="00A80289" w:rsidRDefault="00D345CC">
      <w:pPr>
        <w:pStyle w:val="Akapitzlist"/>
        <w:numPr>
          <w:ilvl w:val="0"/>
          <w:numId w:val="25"/>
        </w:numPr>
        <w:tabs>
          <w:tab w:val="left" w:pos="567"/>
        </w:tabs>
        <w:suppressAutoHyphens w:val="0"/>
        <w:spacing w:line="276" w:lineRule="auto"/>
        <w:jc w:val="both"/>
        <w:rPr>
          <w:rFonts w:asciiTheme="minorHAnsi" w:hAnsiTheme="minorHAnsi" w:cstheme="minorHAnsi"/>
          <w:vanish/>
          <w:color w:val="000000"/>
          <w:position w:val="6"/>
          <w:sz w:val="22"/>
          <w:szCs w:val="22"/>
        </w:rPr>
      </w:pPr>
    </w:p>
    <w:p w14:paraId="0517F4A3" w14:textId="77777777" w:rsidR="00D345CC" w:rsidRPr="00A80289" w:rsidRDefault="00D345CC" w:rsidP="00A80289">
      <w:pPr>
        <w:pStyle w:val="Tekstpodstawowywcity"/>
        <w:spacing w:after="0" w:line="276" w:lineRule="auto"/>
        <w:ind w:left="1134"/>
        <w:jc w:val="both"/>
        <w:rPr>
          <w:rFonts w:asciiTheme="minorHAnsi" w:hAnsiTheme="minorHAnsi" w:cstheme="minorHAnsi"/>
          <w:bCs/>
          <w:color w:val="FF0000"/>
          <w:sz w:val="22"/>
          <w:szCs w:val="22"/>
        </w:rPr>
      </w:pPr>
    </w:p>
    <w:p w14:paraId="0310C392" w14:textId="691A7288" w:rsidR="00B36E26" w:rsidRPr="00A80289" w:rsidRDefault="00B36E26" w:rsidP="00A80289">
      <w:pPr>
        <w:pStyle w:val="Akapitzlist"/>
        <w:widowControl w:val="0"/>
        <w:spacing w:line="276" w:lineRule="auto"/>
        <w:ind w:left="567" w:right="98" w:hanging="567"/>
        <w:jc w:val="both"/>
        <w:rPr>
          <w:rFonts w:asciiTheme="minorHAnsi" w:hAnsiTheme="minorHAnsi" w:cstheme="minorHAnsi"/>
          <w:sz w:val="22"/>
          <w:szCs w:val="22"/>
        </w:rPr>
      </w:pPr>
      <w:r w:rsidRPr="00A80289">
        <w:rPr>
          <w:rFonts w:asciiTheme="minorHAnsi" w:hAnsiTheme="minorHAnsi" w:cstheme="minorHAnsi"/>
          <w:b/>
          <w:sz w:val="22"/>
          <w:szCs w:val="22"/>
        </w:rPr>
        <w:t>2</w:t>
      </w:r>
      <w:r w:rsidR="003F6652">
        <w:rPr>
          <w:rFonts w:asciiTheme="minorHAnsi" w:hAnsiTheme="minorHAnsi" w:cstheme="minorHAnsi"/>
          <w:b/>
          <w:sz w:val="22"/>
          <w:szCs w:val="22"/>
        </w:rPr>
        <w:t>9</w:t>
      </w:r>
      <w:r w:rsidRPr="00A80289">
        <w:rPr>
          <w:rFonts w:asciiTheme="minorHAnsi" w:hAnsiTheme="minorHAnsi" w:cstheme="minorHAnsi"/>
          <w:b/>
          <w:sz w:val="22"/>
          <w:szCs w:val="22"/>
        </w:rPr>
        <w:t xml:space="preserve">. </w:t>
      </w:r>
      <w:r w:rsidRPr="00A80289">
        <w:rPr>
          <w:rFonts w:asciiTheme="minorHAnsi" w:hAnsiTheme="minorHAnsi" w:cstheme="minorHAnsi"/>
          <w:b/>
          <w:sz w:val="22"/>
          <w:szCs w:val="22"/>
        </w:rPr>
        <w:tab/>
      </w:r>
      <w:r w:rsidRPr="00A80289">
        <w:rPr>
          <w:rFonts w:asciiTheme="minorHAnsi" w:hAnsiTheme="minorHAnsi" w:cstheme="minorHAnsi"/>
          <w:b/>
          <w:sz w:val="22"/>
          <w:szCs w:val="22"/>
          <w:u w:val="single"/>
        </w:rPr>
        <w:t>Klauzula informacyjna.</w:t>
      </w:r>
    </w:p>
    <w:p w14:paraId="352B6DEA" w14:textId="04C02F89" w:rsidR="00B36E26" w:rsidRPr="00A80289" w:rsidRDefault="00B36E26" w:rsidP="00104216">
      <w:pPr>
        <w:widowControl w:val="0"/>
        <w:spacing w:line="276" w:lineRule="auto"/>
        <w:ind w:left="567" w:right="98" w:hanging="567"/>
        <w:jc w:val="both"/>
        <w:rPr>
          <w:rFonts w:asciiTheme="minorHAnsi" w:hAnsiTheme="minorHAnsi" w:cstheme="minorHAnsi"/>
          <w:color w:val="000000"/>
          <w:sz w:val="22"/>
          <w:szCs w:val="22"/>
        </w:rPr>
      </w:pPr>
      <w:r w:rsidRPr="00A80289">
        <w:rPr>
          <w:rFonts w:asciiTheme="minorHAnsi" w:hAnsiTheme="minorHAnsi" w:cstheme="minorHAnsi"/>
          <w:color w:val="000000"/>
          <w:sz w:val="22"/>
          <w:szCs w:val="22"/>
        </w:rPr>
        <w:t>2</w:t>
      </w:r>
      <w:r w:rsidR="003F6652">
        <w:rPr>
          <w:rFonts w:asciiTheme="minorHAnsi" w:hAnsiTheme="minorHAnsi" w:cstheme="minorHAnsi"/>
          <w:color w:val="000000"/>
          <w:sz w:val="22"/>
          <w:szCs w:val="22"/>
        </w:rPr>
        <w:t>9</w:t>
      </w:r>
      <w:r w:rsidRPr="00A80289">
        <w:rPr>
          <w:rFonts w:asciiTheme="minorHAnsi" w:hAnsiTheme="minorHAnsi" w:cstheme="minorHAnsi"/>
          <w:color w:val="000000"/>
          <w:sz w:val="22"/>
          <w:szCs w:val="22"/>
        </w:rPr>
        <w:t>.1.</w:t>
      </w:r>
      <w:r w:rsidRPr="00A80289">
        <w:rPr>
          <w:rFonts w:asciiTheme="minorHAnsi" w:hAnsiTheme="minorHAnsi" w:cstheme="minorHAnsi"/>
          <w:color w:val="000000"/>
          <w:sz w:val="22"/>
          <w:szCs w:val="22"/>
        </w:rPr>
        <w:tab/>
      </w:r>
      <w:bookmarkStart w:id="21" w:name="_Hlk52198031"/>
      <w:r w:rsidRPr="00A80289">
        <w:rPr>
          <w:rFonts w:asciiTheme="minorHAnsi" w:hAnsiTheme="minorHAnsi" w:cstheme="minorHAnsi"/>
          <w:color w:val="000000"/>
          <w:sz w:val="22"/>
          <w:szCs w:val="22"/>
        </w:rPr>
        <w:t xml:space="preserve">Administratorem danych osobowych jest </w:t>
      </w:r>
      <w:r w:rsidR="00AD1C19" w:rsidRPr="00A80289">
        <w:rPr>
          <w:rFonts w:asciiTheme="minorHAnsi" w:hAnsiTheme="minorHAnsi" w:cstheme="minorHAnsi"/>
          <w:color w:val="000000"/>
          <w:sz w:val="22"/>
          <w:szCs w:val="22"/>
        </w:rPr>
        <w:t xml:space="preserve">Zakład Gospodarki Komunalnej Gminy Nowosolna, </w:t>
      </w:r>
      <w:r w:rsidR="00AD1C19" w:rsidRPr="00A80289">
        <w:rPr>
          <w:rFonts w:asciiTheme="minorHAnsi" w:hAnsiTheme="minorHAnsi" w:cstheme="minorHAnsi"/>
          <w:color w:val="000000"/>
          <w:sz w:val="22"/>
          <w:szCs w:val="22"/>
        </w:rPr>
        <w:br/>
        <w:t>ul. Rynek Nowosolna 1, 92-703 Łódź.</w:t>
      </w:r>
    </w:p>
    <w:bookmarkEnd w:id="21"/>
    <w:p w14:paraId="4496BFF8" w14:textId="164B787D" w:rsidR="00592A4A" w:rsidRPr="00A80289" w:rsidRDefault="00B36E26" w:rsidP="00104216">
      <w:pPr>
        <w:widowControl w:val="0"/>
        <w:spacing w:line="276" w:lineRule="auto"/>
        <w:ind w:left="567" w:right="98" w:hanging="567"/>
        <w:jc w:val="both"/>
        <w:rPr>
          <w:rFonts w:asciiTheme="minorHAnsi" w:hAnsiTheme="minorHAnsi" w:cstheme="minorHAnsi"/>
          <w:color w:val="000000"/>
          <w:sz w:val="22"/>
          <w:szCs w:val="22"/>
        </w:rPr>
      </w:pPr>
      <w:r w:rsidRPr="00A80289">
        <w:rPr>
          <w:rFonts w:asciiTheme="minorHAnsi" w:hAnsiTheme="minorHAnsi" w:cstheme="minorHAnsi"/>
          <w:color w:val="000000"/>
          <w:sz w:val="22"/>
          <w:szCs w:val="22"/>
        </w:rPr>
        <w:t>2</w:t>
      </w:r>
      <w:r w:rsidR="003F6652">
        <w:rPr>
          <w:rFonts w:asciiTheme="minorHAnsi" w:hAnsiTheme="minorHAnsi" w:cstheme="minorHAnsi"/>
          <w:color w:val="000000"/>
          <w:sz w:val="22"/>
          <w:szCs w:val="22"/>
        </w:rPr>
        <w:t>9</w:t>
      </w:r>
      <w:r w:rsidRPr="00A80289">
        <w:rPr>
          <w:rFonts w:asciiTheme="minorHAnsi" w:hAnsiTheme="minorHAnsi" w:cstheme="minorHAnsi"/>
          <w:color w:val="000000"/>
          <w:sz w:val="22"/>
          <w:szCs w:val="22"/>
        </w:rPr>
        <w:t>.2.</w:t>
      </w:r>
      <w:r w:rsidRPr="00A80289">
        <w:rPr>
          <w:rFonts w:asciiTheme="minorHAnsi" w:hAnsiTheme="minorHAnsi" w:cstheme="minorHAnsi"/>
          <w:color w:val="000000"/>
          <w:sz w:val="22"/>
          <w:szCs w:val="22"/>
        </w:rPr>
        <w:tab/>
      </w:r>
      <w:r w:rsidR="00592A4A" w:rsidRPr="00A80289">
        <w:rPr>
          <w:rFonts w:asciiTheme="minorHAnsi" w:hAnsiTheme="minorHAnsi" w:cstheme="minorHAnsi"/>
          <w:color w:val="000000"/>
          <w:sz w:val="22"/>
          <w:szCs w:val="22"/>
        </w:rPr>
        <w:t>Kontakt do inspektora ochrony danych: magdalena@kuszmider.com.pl</w:t>
      </w:r>
    </w:p>
    <w:p w14:paraId="5E24747D" w14:textId="664F76F7" w:rsidR="00B36E26" w:rsidRPr="00A80289" w:rsidRDefault="00592A4A" w:rsidP="00104216">
      <w:pPr>
        <w:widowControl w:val="0"/>
        <w:spacing w:line="276" w:lineRule="auto"/>
        <w:ind w:left="567" w:right="98"/>
        <w:jc w:val="both"/>
        <w:rPr>
          <w:rFonts w:asciiTheme="minorHAnsi" w:hAnsiTheme="minorHAnsi" w:cstheme="minorHAnsi"/>
          <w:color w:val="000000"/>
          <w:sz w:val="22"/>
          <w:szCs w:val="22"/>
        </w:rPr>
      </w:pPr>
      <w:r w:rsidRPr="00A80289">
        <w:rPr>
          <w:rFonts w:asciiTheme="minorHAnsi" w:hAnsiTheme="minorHAnsi" w:cstheme="minorHAnsi"/>
          <w:color w:val="000000"/>
          <w:sz w:val="22"/>
          <w:szCs w:val="22"/>
        </w:rPr>
        <w:t>Kontakt do Zakładu Gospodarki Komunalnej Gminy Nowosolna: zgkgn@zgkgn.com.pl</w:t>
      </w:r>
    </w:p>
    <w:p w14:paraId="3795BF05" w14:textId="18AA7708" w:rsidR="00B36E26" w:rsidRPr="00A80289" w:rsidRDefault="00B36E26" w:rsidP="00104216">
      <w:pPr>
        <w:widowControl w:val="0"/>
        <w:spacing w:line="276" w:lineRule="auto"/>
        <w:ind w:left="567" w:right="98" w:hanging="567"/>
        <w:jc w:val="both"/>
        <w:rPr>
          <w:rFonts w:asciiTheme="minorHAnsi" w:hAnsiTheme="minorHAnsi" w:cstheme="minorHAnsi"/>
          <w:color w:val="000000"/>
          <w:sz w:val="22"/>
          <w:szCs w:val="22"/>
        </w:rPr>
      </w:pPr>
      <w:r w:rsidRPr="00A80289">
        <w:rPr>
          <w:rFonts w:asciiTheme="minorHAnsi" w:hAnsiTheme="minorHAnsi" w:cstheme="minorHAnsi"/>
          <w:color w:val="000000"/>
          <w:sz w:val="22"/>
          <w:szCs w:val="22"/>
        </w:rPr>
        <w:t>2</w:t>
      </w:r>
      <w:r w:rsidR="00104216">
        <w:rPr>
          <w:rFonts w:asciiTheme="minorHAnsi" w:hAnsiTheme="minorHAnsi" w:cstheme="minorHAnsi"/>
          <w:color w:val="000000"/>
          <w:sz w:val="22"/>
          <w:szCs w:val="22"/>
        </w:rPr>
        <w:t>9</w:t>
      </w:r>
      <w:r w:rsidRPr="00A80289">
        <w:rPr>
          <w:rFonts w:asciiTheme="minorHAnsi" w:hAnsiTheme="minorHAnsi" w:cstheme="minorHAnsi"/>
          <w:color w:val="000000"/>
          <w:sz w:val="22"/>
          <w:szCs w:val="22"/>
        </w:rPr>
        <w:t>.3.</w:t>
      </w:r>
      <w:r w:rsidRPr="00A80289">
        <w:rPr>
          <w:rFonts w:asciiTheme="minorHAnsi" w:hAnsiTheme="minorHAnsi" w:cstheme="minorHAnsi"/>
          <w:color w:val="000000"/>
          <w:sz w:val="22"/>
          <w:szCs w:val="22"/>
        </w:rPr>
        <w:tab/>
        <w:t>Dane osób fizycznych będą wykorzystywane do przeprowadzenia postępowania przetargowego.</w:t>
      </w:r>
    </w:p>
    <w:p w14:paraId="06CDF3F8" w14:textId="0220A5B5" w:rsidR="00B36E26" w:rsidRPr="00A80289" w:rsidRDefault="00B36E26" w:rsidP="00104216">
      <w:pPr>
        <w:widowControl w:val="0"/>
        <w:spacing w:line="276" w:lineRule="auto"/>
        <w:ind w:left="567" w:right="98" w:hanging="567"/>
        <w:jc w:val="both"/>
        <w:rPr>
          <w:rFonts w:asciiTheme="minorHAnsi" w:hAnsiTheme="minorHAnsi" w:cstheme="minorHAnsi"/>
          <w:color w:val="000000"/>
          <w:sz w:val="22"/>
          <w:szCs w:val="22"/>
        </w:rPr>
      </w:pPr>
      <w:r w:rsidRPr="00A80289">
        <w:rPr>
          <w:rFonts w:asciiTheme="minorHAnsi" w:hAnsiTheme="minorHAnsi" w:cstheme="minorHAnsi"/>
          <w:color w:val="000000"/>
          <w:sz w:val="22"/>
          <w:szCs w:val="22"/>
        </w:rPr>
        <w:t>2</w:t>
      </w:r>
      <w:r w:rsidR="00104216">
        <w:rPr>
          <w:rFonts w:asciiTheme="minorHAnsi" w:hAnsiTheme="minorHAnsi" w:cstheme="minorHAnsi"/>
          <w:color w:val="000000"/>
          <w:sz w:val="22"/>
          <w:szCs w:val="22"/>
        </w:rPr>
        <w:t>9</w:t>
      </w:r>
      <w:r w:rsidRPr="00A80289">
        <w:rPr>
          <w:rFonts w:asciiTheme="minorHAnsi" w:hAnsiTheme="minorHAnsi" w:cstheme="minorHAnsi"/>
          <w:color w:val="000000"/>
          <w:sz w:val="22"/>
          <w:szCs w:val="22"/>
        </w:rPr>
        <w:t>.4.</w:t>
      </w:r>
      <w:r w:rsidRPr="00A80289">
        <w:rPr>
          <w:rFonts w:asciiTheme="minorHAnsi" w:hAnsiTheme="minorHAnsi" w:cstheme="minorHAnsi"/>
          <w:color w:val="000000"/>
          <w:sz w:val="22"/>
          <w:szCs w:val="22"/>
        </w:rPr>
        <w:tab/>
        <w:t>Dane osób fizycznych będą przetwarzane na podstawie przepisów:</w:t>
      </w:r>
    </w:p>
    <w:p w14:paraId="261519B5" w14:textId="77777777" w:rsidR="00B36E26" w:rsidRPr="00A80289" w:rsidRDefault="00B36E26" w:rsidP="00104216">
      <w:pPr>
        <w:pStyle w:val="HTML-wstpniesformatowany"/>
        <w:numPr>
          <w:ilvl w:val="0"/>
          <w:numId w:val="0"/>
        </w:numPr>
        <w:tabs>
          <w:tab w:val="left" w:pos="1701"/>
        </w:tabs>
        <w:spacing w:line="276" w:lineRule="auto"/>
        <w:ind w:left="567"/>
        <w:jc w:val="both"/>
        <w:rPr>
          <w:rFonts w:asciiTheme="minorHAnsi" w:hAnsiTheme="minorHAnsi" w:cstheme="minorHAnsi"/>
          <w:color w:val="000000"/>
          <w:sz w:val="22"/>
          <w:szCs w:val="22"/>
        </w:rPr>
      </w:pPr>
      <w:r w:rsidRPr="00A80289">
        <w:rPr>
          <w:rFonts w:asciiTheme="minorHAnsi" w:hAnsiTheme="minorHAnsi" w:cstheme="minorHAnsi"/>
          <w:color w:val="000000"/>
          <w:sz w:val="22"/>
          <w:szCs w:val="22"/>
        </w:rPr>
        <w:t>- obowiązującego Prawa Zamówień Publicznych.</w:t>
      </w:r>
    </w:p>
    <w:p w14:paraId="1287F977" w14:textId="77777777" w:rsidR="00B36E26" w:rsidRPr="00A80289" w:rsidRDefault="00B36E26" w:rsidP="00104216">
      <w:pPr>
        <w:pStyle w:val="HTML-wstpniesformatowany"/>
        <w:numPr>
          <w:ilvl w:val="0"/>
          <w:numId w:val="0"/>
        </w:numPr>
        <w:tabs>
          <w:tab w:val="left" w:pos="1701"/>
        </w:tabs>
        <w:spacing w:line="276" w:lineRule="auto"/>
        <w:ind w:left="567"/>
        <w:jc w:val="both"/>
        <w:rPr>
          <w:rFonts w:asciiTheme="minorHAnsi" w:hAnsiTheme="minorHAnsi" w:cstheme="minorHAnsi"/>
          <w:color w:val="000000"/>
          <w:sz w:val="22"/>
          <w:szCs w:val="22"/>
        </w:rPr>
      </w:pPr>
      <w:r w:rsidRPr="00A80289">
        <w:rPr>
          <w:rFonts w:asciiTheme="minorHAnsi" w:hAnsiTheme="minorHAnsi" w:cstheme="minorHAnsi"/>
          <w:color w:val="000000"/>
          <w:sz w:val="22"/>
          <w:szCs w:val="22"/>
        </w:rPr>
        <w:t>- w celu wykonania zadania w interesie publicznym (art. 6 ust. 1 lit. e Rozporządzenie Parlamentu Europejskiego i Rady (UE) 2016/679 )</w:t>
      </w:r>
    </w:p>
    <w:p w14:paraId="4B234A10" w14:textId="77777777" w:rsidR="00104216" w:rsidRPr="00104216" w:rsidRDefault="00104216">
      <w:pPr>
        <w:pStyle w:val="Akapitzlist"/>
        <w:numPr>
          <w:ilvl w:val="0"/>
          <w:numId w:val="28"/>
        </w:numPr>
        <w:tabs>
          <w:tab w:val="left" w:pos="709"/>
        </w:tabs>
        <w:suppressAutoHyphens w:val="0"/>
        <w:spacing w:line="276" w:lineRule="auto"/>
        <w:ind w:left="567"/>
        <w:jc w:val="both"/>
        <w:rPr>
          <w:rFonts w:asciiTheme="minorHAnsi" w:eastAsia="Calibri" w:hAnsiTheme="minorHAnsi" w:cstheme="minorHAnsi"/>
          <w:vanish/>
          <w:color w:val="000000"/>
          <w:sz w:val="22"/>
          <w:szCs w:val="22"/>
          <w:lang w:eastAsia="en-US"/>
        </w:rPr>
      </w:pPr>
    </w:p>
    <w:p w14:paraId="78BC4EAB" w14:textId="77777777" w:rsidR="00104216" w:rsidRPr="00104216" w:rsidRDefault="00104216">
      <w:pPr>
        <w:pStyle w:val="Akapitzlist"/>
        <w:numPr>
          <w:ilvl w:val="0"/>
          <w:numId w:val="28"/>
        </w:numPr>
        <w:tabs>
          <w:tab w:val="left" w:pos="709"/>
        </w:tabs>
        <w:suppressAutoHyphens w:val="0"/>
        <w:spacing w:line="276" w:lineRule="auto"/>
        <w:ind w:left="567"/>
        <w:jc w:val="both"/>
        <w:rPr>
          <w:rFonts w:asciiTheme="minorHAnsi" w:eastAsia="Calibri" w:hAnsiTheme="minorHAnsi" w:cstheme="minorHAnsi"/>
          <w:vanish/>
          <w:color w:val="000000"/>
          <w:sz w:val="22"/>
          <w:szCs w:val="22"/>
          <w:lang w:eastAsia="en-US"/>
        </w:rPr>
      </w:pPr>
    </w:p>
    <w:p w14:paraId="3690087D" w14:textId="77777777" w:rsidR="00104216" w:rsidRPr="00104216" w:rsidRDefault="00104216">
      <w:pPr>
        <w:pStyle w:val="Akapitzlist"/>
        <w:numPr>
          <w:ilvl w:val="0"/>
          <w:numId w:val="28"/>
        </w:numPr>
        <w:tabs>
          <w:tab w:val="left" w:pos="709"/>
        </w:tabs>
        <w:suppressAutoHyphens w:val="0"/>
        <w:spacing w:line="276" w:lineRule="auto"/>
        <w:ind w:left="567"/>
        <w:jc w:val="both"/>
        <w:rPr>
          <w:rFonts w:asciiTheme="minorHAnsi" w:eastAsia="Calibri" w:hAnsiTheme="minorHAnsi" w:cstheme="minorHAnsi"/>
          <w:vanish/>
          <w:color w:val="000000"/>
          <w:sz w:val="22"/>
          <w:szCs w:val="22"/>
          <w:lang w:eastAsia="en-US"/>
        </w:rPr>
      </w:pPr>
    </w:p>
    <w:p w14:paraId="4BBFC582" w14:textId="77777777" w:rsidR="00104216" w:rsidRPr="00104216" w:rsidRDefault="00104216">
      <w:pPr>
        <w:pStyle w:val="Akapitzlist"/>
        <w:numPr>
          <w:ilvl w:val="0"/>
          <w:numId w:val="28"/>
        </w:numPr>
        <w:tabs>
          <w:tab w:val="left" w:pos="709"/>
        </w:tabs>
        <w:suppressAutoHyphens w:val="0"/>
        <w:spacing w:line="276" w:lineRule="auto"/>
        <w:ind w:left="567"/>
        <w:jc w:val="both"/>
        <w:rPr>
          <w:rFonts w:asciiTheme="minorHAnsi" w:eastAsia="Calibri" w:hAnsiTheme="minorHAnsi" w:cstheme="minorHAnsi"/>
          <w:vanish/>
          <w:color w:val="000000"/>
          <w:sz w:val="22"/>
          <w:szCs w:val="22"/>
          <w:lang w:eastAsia="en-US"/>
        </w:rPr>
      </w:pPr>
    </w:p>
    <w:p w14:paraId="4991C151" w14:textId="77777777" w:rsidR="00104216" w:rsidRPr="00104216" w:rsidRDefault="00104216">
      <w:pPr>
        <w:pStyle w:val="Akapitzlist"/>
        <w:numPr>
          <w:ilvl w:val="0"/>
          <w:numId w:val="28"/>
        </w:numPr>
        <w:tabs>
          <w:tab w:val="left" w:pos="709"/>
        </w:tabs>
        <w:suppressAutoHyphens w:val="0"/>
        <w:spacing w:line="276" w:lineRule="auto"/>
        <w:ind w:left="567"/>
        <w:jc w:val="both"/>
        <w:rPr>
          <w:rFonts w:asciiTheme="minorHAnsi" w:eastAsia="Calibri" w:hAnsiTheme="minorHAnsi" w:cstheme="minorHAnsi"/>
          <w:vanish/>
          <w:color w:val="000000"/>
          <w:sz w:val="22"/>
          <w:szCs w:val="22"/>
          <w:lang w:eastAsia="en-US"/>
        </w:rPr>
      </w:pPr>
    </w:p>
    <w:p w14:paraId="057A135D" w14:textId="1708D9A1" w:rsidR="00B36E26" w:rsidRPr="00A80289" w:rsidRDefault="00B36E26">
      <w:pPr>
        <w:pStyle w:val="HTML-wstpniesformatowany"/>
        <w:numPr>
          <w:ilvl w:val="1"/>
          <w:numId w:val="28"/>
        </w:numPr>
        <w:tabs>
          <w:tab w:val="left" w:pos="1134"/>
        </w:tabs>
        <w:spacing w:line="276" w:lineRule="auto"/>
        <w:ind w:left="567" w:hanging="567"/>
        <w:jc w:val="both"/>
        <w:rPr>
          <w:rFonts w:asciiTheme="minorHAnsi" w:hAnsiTheme="minorHAnsi" w:cstheme="minorHAnsi"/>
          <w:color w:val="000000"/>
          <w:sz w:val="22"/>
          <w:szCs w:val="22"/>
        </w:rPr>
      </w:pPr>
      <w:r w:rsidRPr="00A80289">
        <w:rPr>
          <w:rFonts w:asciiTheme="minorHAnsi" w:hAnsiTheme="minorHAnsi" w:cstheme="minorHAnsi"/>
          <w:color w:val="000000"/>
          <w:sz w:val="22"/>
          <w:szCs w:val="22"/>
        </w:rPr>
        <w:t>Pozyskane dane będą przetwarzane i przechowywane przez okres określony przez obowiązujące Prawo Zamówień Publicznych</w:t>
      </w:r>
    </w:p>
    <w:p w14:paraId="3745950D" w14:textId="77777777" w:rsidR="00B36E26" w:rsidRPr="00A80289" w:rsidRDefault="00B36E26">
      <w:pPr>
        <w:pStyle w:val="HTML-wstpniesformatowany"/>
        <w:numPr>
          <w:ilvl w:val="1"/>
          <w:numId w:val="28"/>
        </w:numPr>
        <w:tabs>
          <w:tab w:val="left" w:pos="709"/>
        </w:tabs>
        <w:spacing w:line="276" w:lineRule="auto"/>
        <w:ind w:left="567" w:hanging="567"/>
        <w:jc w:val="both"/>
        <w:rPr>
          <w:rFonts w:asciiTheme="minorHAnsi" w:hAnsiTheme="minorHAnsi" w:cstheme="minorHAnsi"/>
          <w:color w:val="000000"/>
          <w:sz w:val="22"/>
          <w:szCs w:val="22"/>
        </w:rPr>
      </w:pPr>
      <w:r w:rsidRPr="00A80289">
        <w:rPr>
          <w:rFonts w:asciiTheme="minorHAnsi" w:hAnsiTheme="minorHAnsi" w:cstheme="minorHAnsi"/>
          <w:color w:val="000000"/>
          <w:sz w:val="22"/>
          <w:szCs w:val="22"/>
        </w:rPr>
        <w:t>Osoby fizyczne mają prawo żądać dostępu do swoich danych osobowych, ich sprostowania lub ograniczenia przetwarzania oraz do usunięcia, o ile pozwalają na to przepisy prawa.</w:t>
      </w:r>
    </w:p>
    <w:p w14:paraId="0373EB65" w14:textId="77777777" w:rsidR="00B36E26" w:rsidRPr="00A80289" w:rsidRDefault="00B36E26">
      <w:pPr>
        <w:pStyle w:val="HTML-wstpniesformatowany"/>
        <w:numPr>
          <w:ilvl w:val="1"/>
          <w:numId w:val="28"/>
        </w:numPr>
        <w:tabs>
          <w:tab w:val="left" w:pos="709"/>
        </w:tabs>
        <w:spacing w:line="276" w:lineRule="auto"/>
        <w:ind w:left="567" w:hanging="567"/>
        <w:jc w:val="both"/>
        <w:rPr>
          <w:rFonts w:asciiTheme="minorHAnsi" w:hAnsiTheme="minorHAnsi" w:cstheme="minorHAnsi"/>
          <w:color w:val="000000"/>
          <w:sz w:val="22"/>
          <w:szCs w:val="22"/>
        </w:rPr>
      </w:pPr>
      <w:r w:rsidRPr="00A80289">
        <w:rPr>
          <w:rFonts w:asciiTheme="minorHAnsi" w:hAnsiTheme="minorHAnsi" w:cstheme="minorHAnsi"/>
          <w:color w:val="000000"/>
          <w:sz w:val="22"/>
          <w:szCs w:val="22"/>
        </w:rPr>
        <w:t>Osoby fizyczne mają prawo wniesienia skargi do organu ds. ochrony danych osobowych w przypadku podejrzenia naruszenia prawa przy ich przetwarzaniu .</w:t>
      </w:r>
    </w:p>
    <w:p w14:paraId="111A22BD" w14:textId="77777777" w:rsidR="00B36E26" w:rsidRPr="00A80289" w:rsidRDefault="00B36E26">
      <w:pPr>
        <w:pStyle w:val="HTML-wstpniesformatowany"/>
        <w:numPr>
          <w:ilvl w:val="1"/>
          <w:numId w:val="28"/>
        </w:numPr>
        <w:tabs>
          <w:tab w:val="left" w:pos="709"/>
        </w:tabs>
        <w:spacing w:line="276" w:lineRule="auto"/>
        <w:ind w:left="567" w:hanging="567"/>
        <w:jc w:val="both"/>
        <w:rPr>
          <w:rFonts w:asciiTheme="minorHAnsi" w:hAnsiTheme="minorHAnsi" w:cstheme="minorHAnsi"/>
          <w:color w:val="000000"/>
          <w:sz w:val="22"/>
          <w:szCs w:val="22"/>
        </w:rPr>
      </w:pPr>
      <w:r w:rsidRPr="00A80289">
        <w:rPr>
          <w:rFonts w:asciiTheme="minorHAnsi" w:hAnsiTheme="minorHAnsi" w:cstheme="minorHAnsi"/>
          <w:color w:val="000000"/>
          <w:sz w:val="22"/>
          <w:szCs w:val="22"/>
        </w:rPr>
        <w:lastRenderedPageBreak/>
        <w:t>Podanie danych jest niezbędne do przeprowadzenia postępowania przetargowego. Nie podanie ich skutkuje brakiem możliwości rozpatrzenia oferty.</w:t>
      </w:r>
    </w:p>
    <w:p w14:paraId="32B3641C" w14:textId="77777777" w:rsidR="00B36E26" w:rsidRPr="00A80289" w:rsidRDefault="00B36E26">
      <w:pPr>
        <w:pStyle w:val="HTML-wstpniesformatowany"/>
        <w:numPr>
          <w:ilvl w:val="1"/>
          <w:numId w:val="28"/>
        </w:numPr>
        <w:tabs>
          <w:tab w:val="left" w:pos="709"/>
        </w:tabs>
        <w:spacing w:line="276" w:lineRule="auto"/>
        <w:ind w:left="567" w:hanging="567"/>
        <w:jc w:val="both"/>
        <w:rPr>
          <w:rFonts w:asciiTheme="minorHAnsi" w:hAnsiTheme="minorHAnsi" w:cstheme="minorHAnsi"/>
          <w:color w:val="000000"/>
          <w:sz w:val="22"/>
          <w:szCs w:val="22"/>
        </w:rPr>
      </w:pPr>
      <w:r w:rsidRPr="00A80289">
        <w:rPr>
          <w:rFonts w:asciiTheme="minorHAnsi" w:hAnsiTheme="minorHAnsi" w:cstheme="minorHAnsi"/>
          <w:sz w:val="22"/>
          <w:szCs w:val="22"/>
        </w:rPr>
        <w:t>Oświadczam, że dane osobowe przekazane w ofercie oraz załącznikach są przetwarzane i udostępnione Zamawiającemu zgodnie z art. 28 Rozporządzenia Parlamentu Europejskiego i Rady (UE) 2016/679 z dnia 27 kwietnia 2016r. w sprawie ochrony osób fizycznych w związku z przetwarzaniem danych osobowych i w sprawie swobodnego przepływu takich danych oraz uchylenia dyrektywy 95/46/WE (ogólne rozporządzenie o ochronie danych( [</w:t>
      </w:r>
      <w:proofErr w:type="spellStart"/>
      <w:r w:rsidRPr="00A80289">
        <w:rPr>
          <w:rFonts w:asciiTheme="minorHAnsi" w:hAnsiTheme="minorHAnsi" w:cstheme="minorHAnsi"/>
          <w:sz w:val="22"/>
          <w:szCs w:val="22"/>
        </w:rPr>
        <w:t>Dz.Urz</w:t>
      </w:r>
      <w:proofErr w:type="spellEnd"/>
      <w:r w:rsidRPr="00A80289">
        <w:rPr>
          <w:rFonts w:asciiTheme="minorHAnsi" w:hAnsiTheme="minorHAnsi" w:cstheme="minorHAnsi"/>
          <w:sz w:val="22"/>
          <w:szCs w:val="22"/>
        </w:rPr>
        <w:t>. UE L 119 z dnia 4 maja 2016r.].</w:t>
      </w:r>
    </w:p>
    <w:p w14:paraId="27144989" w14:textId="2F68439F" w:rsidR="00B36E26" w:rsidRPr="00A80289" w:rsidRDefault="00B36E26">
      <w:pPr>
        <w:pStyle w:val="HTML-wstpniesformatowany"/>
        <w:numPr>
          <w:ilvl w:val="1"/>
          <w:numId w:val="28"/>
        </w:numPr>
        <w:tabs>
          <w:tab w:val="left" w:pos="709"/>
        </w:tabs>
        <w:spacing w:line="276" w:lineRule="auto"/>
        <w:ind w:left="567" w:hanging="567"/>
        <w:jc w:val="both"/>
        <w:rPr>
          <w:rFonts w:asciiTheme="minorHAnsi" w:hAnsiTheme="minorHAnsi" w:cstheme="minorHAnsi"/>
          <w:color w:val="000000"/>
          <w:sz w:val="22"/>
          <w:szCs w:val="22"/>
        </w:rPr>
      </w:pPr>
      <w:r w:rsidRPr="00A80289">
        <w:rPr>
          <w:rFonts w:asciiTheme="minorHAnsi" w:hAnsiTheme="minorHAnsi" w:cstheme="minorHAnsi"/>
          <w:color w:val="000000"/>
          <w:sz w:val="22"/>
          <w:szCs w:val="22"/>
          <w:lang w:eastAsia="pl-PL"/>
        </w:rPr>
        <w:t xml:space="preserve">Spełniłem obowiązek informacyjny wobec osób fizycznych w zakresie udostępnienia ich danych Zamawiającemu oraz jawności tych danych w ramach przepisów </w:t>
      </w:r>
      <w:r w:rsidR="00ED0F7B">
        <w:rPr>
          <w:rFonts w:asciiTheme="minorHAnsi" w:hAnsiTheme="minorHAnsi" w:cstheme="minorHAnsi"/>
          <w:color w:val="000000"/>
          <w:sz w:val="22"/>
          <w:szCs w:val="22"/>
          <w:lang w:eastAsia="pl-PL"/>
        </w:rPr>
        <w:t xml:space="preserve">ustawy </w:t>
      </w:r>
      <w:r w:rsidR="00ED0F7B" w:rsidRPr="00C83A28">
        <w:rPr>
          <w:rFonts w:asciiTheme="minorHAnsi" w:hAnsiTheme="minorHAnsi" w:cstheme="minorHAnsi"/>
          <w:sz w:val="22"/>
          <w:szCs w:val="22"/>
          <w:lang w:eastAsia="pl-PL"/>
        </w:rPr>
        <w:t xml:space="preserve">z dnia </w:t>
      </w:r>
      <w:r w:rsidR="00ED0F7B" w:rsidRPr="00C83A28">
        <w:rPr>
          <w:rFonts w:asciiTheme="minorHAnsi" w:hAnsiTheme="minorHAnsi" w:cstheme="minorHAnsi"/>
          <w:bCs/>
          <w:sz w:val="22"/>
          <w:szCs w:val="22"/>
        </w:rPr>
        <w:t>11 września 2019 r. - Prawo zamówień publicznych (Dz. U. z 20</w:t>
      </w:r>
      <w:r w:rsidR="00ED0F7B">
        <w:rPr>
          <w:rFonts w:asciiTheme="minorHAnsi" w:hAnsiTheme="minorHAnsi" w:cstheme="minorHAnsi"/>
          <w:bCs/>
          <w:sz w:val="22"/>
          <w:szCs w:val="22"/>
        </w:rPr>
        <w:t>2</w:t>
      </w:r>
      <w:r w:rsidR="00190A35">
        <w:rPr>
          <w:rFonts w:asciiTheme="minorHAnsi" w:hAnsiTheme="minorHAnsi" w:cstheme="minorHAnsi"/>
          <w:bCs/>
          <w:sz w:val="22"/>
          <w:szCs w:val="22"/>
        </w:rPr>
        <w:t>4</w:t>
      </w:r>
      <w:r w:rsidR="00ED0F7B" w:rsidRPr="00C83A28">
        <w:rPr>
          <w:rFonts w:asciiTheme="minorHAnsi" w:hAnsiTheme="minorHAnsi" w:cstheme="minorHAnsi"/>
          <w:bCs/>
          <w:sz w:val="22"/>
          <w:szCs w:val="22"/>
        </w:rPr>
        <w:t xml:space="preserve"> r. poz. </w:t>
      </w:r>
      <w:r w:rsidR="00190A35">
        <w:rPr>
          <w:rFonts w:asciiTheme="minorHAnsi" w:hAnsiTheme="minorHAnsi" w:cstheme="minorHAnsi"/>
          <w:bCs/>
          <w:sz w:val="22"/>
          <w:szCs w:val="22"/>
        </w:rPr>
        <w:t>1320</w:t>
      </w:r>
      <w:r w:rsidR="00ED0F7B" w:rsidRPr="00C83A28">
        <w:rPr>
          <w:rFonts w:asciiTheme="minorHAnsi" w:hAnsiTheme="minorHAnsi" w:cstheme="minorHAnsi"/>
          <w:bCs/>
          <w:sz w:val="22"/>
          <w:szCs w:val="22"/>
        </w:rPr>
        <w:t xml:space="preserve">). </w:t>
      </w:r>
      <w:r w:rsidRPr="00A80289">
        <w:rPr>
          <w:rFonts w:asciiTheme="minorHAnsi" w:hAnsiTheme="minorHAnsi" w:cstheme="minorHAnsi"/>
          <w:sz w:val="22"/>
          <w:szCs w:val="22"/>
        </w:rPr>
        <w:t>i innych ustaw powszechnie obowiązującego prawa.</w:t>
      </w:r>
    </w:p>
    <w:p w14:paraId="5055CB8F" w14:textId="77777777" w:rsidR="00B36E26" w:rsidRPr="00A80289" w:rsidRDefault="00B36E26" w:rsidP="00A80289">
      <w:pPr>
        <w:pStyle w:val="Tekstpodstawowywcity"/>
        <w:spacing w:after="0" w:line="276" w:lineRule="auto"/>
        <w:ind w:left="1134" w:hanging="567"/>
        <w:jc w:val="both"/>
        <w:rPr>
          <w:rFonts w:asciiTheme="minorHAnsi" w:hAnsiTheme="minorHAnsi" w:cstheme="minorHAnsi"/>
          <w:b/>
          <w:bCs/>
          <w:color w:val="000000"/>
          <w:sz w:val="22"/>
          <w:szCs w:val="22"/>
          <w:u w:val="single"/>
        </w:rPr>
      </w:pPr>
    </w:p>
    <w:p w14:paraId="066F0F09" w14:textId="77777777" w:rsidR="003C3F7E" w:rsidRPr="00A80289" w:rsidRDefault="003C3F7E">
      <w:pPr>
        <w:pStyle w:val="Tekstpodstawowywcity"/>
        <w:numPr>
          <w:ilvl w:val="0"/>
          <w:numId w:val="28"/>
        </w:numPr>
        <w:spacing w:after="0" w:line="276" w:lineRule="auto"/>
        <w:ind w:left="567" w:hanging="567"/>
        <w:jc w:val="both"/>
        <w:rPr>
          <w:rFonts w:asciiTheme="minorHAnsi" w:hAnsiTheme="minorHAnsi" w:cstheme="minorHAnsi"/>
          <w:b/>
          <w:bCs/>
          <w:color w:val="000000"/>
          <w:sz w:val="22"/>
          <w:szCs w:val="22"/>
          <w:u w:val="single"/>
        </w:rPr>
      </w:pPr>
      <w:r w:rsidRPr="00A80289">
        <w:rPr>
          <w:rFonts w:asciiTheme="minorHAnsi" w:hAnsiTheme="minorHAnsi" w:cstheme="minorHAnsi"/>
          <w:b/>
          <w:bCs/>
          <w:color w:val="000000"/>
          <w:sz w:val="22"/>
          <w:szCs w:val="22"/>
          <w:u w:val="single"/>
        </w:rPr>
        <w:t>Postanowienia końcowe</w:t>
      </w:r>
    </w:p>
    <w:p w14:paraId="72636FF7" w14:textId="4AF366AC" w:rsidR="00C83A28" w:rsidRPr="00C83A28" w:rsidRDefault="00C83A28" w:rsidP="00C83A28">
      <w:pPr>
        <w:pStyle w:val="Akapitzlist"/>
        <w:suppressAutoHyphens w:val="0"/>
        <w:spacing w:line="276" w:lineRule="auto"/>
        <w:ind w:left="567"/>
        <w:jc w:val="both"/>
        <w:rPr>
          <w:rFonts w:asciiTheme="minorHAnsi" w:hAnsiTheme="minorHAnsi" w:cstheme="minorHAnsi"/>
        </w:rPr>
      </w:pPr>
      <w:r w:rsidRPr="00C83A28">
        <w:rPr>
          <w:rFonts w:asciiTheme="minorHAnsi" w:hAnsiTheme="minorHAnsi" w:cstheme="minorHAnsi"/>
          <w:sz w:val="22"/>
          <w:szCs w:val="22"/>
          <w:lang w:eastAsia="pl-PL"/>
        </w:rPr>
        <w:t xml:space="preserve">W sprawach nieuregulowanych niniejszą specyfikacją mają zastosowanie postanowienia ustawy z dnia </w:t>
      </w:r>
      <w:r w:rsidRPr="00C83A28">
        <w:rPr>
          <w:rFonts w:asciiTheme="minorHAnsi" w:hAnsiTheme="minorHAnsi" w:cstheme="minorHAnsi"/>
          <w:bCs/>
          <w:sz w:val="22"/>
          <w:szCs w:val="22"/>
        </w:rPr>
        <w:t>11 września 2019 r. - Prawo zamówień publicznych (Dz. U. z 20</w:t>
      </w:r>
      <w:r w:rsidR="00947CC0">
        <w:rPr>
          <w:rFonts w:asciiTheme="minorHAnsi" w:hAnsiTheme="minorHAnsi" w:cstheme="minorHAnsi"/>
          <w:bCs/>
          <w:sz w:val="22"/>
          <w:szCs w:val="22"/>
        </w:rPr>
        <w:t>2</w:t>
      </w:r>
      <w:r w:rsidR="00190A35">
        <w:rPr>
          <w:rFonts w:asciiTheme="minorHAnsi" w:hAnsiTheme="minorHAnsi" w:cstheme="minorHAnsi"/>
          <w:bCs/>
          <w:sz w:val="22"/>
          <w:szCs w:val="22"/>
        </w:rPr>
        <w:t>4</w:t>
      </w:r>
      <w:r w:rsidRPr="00C83A28">
        <w:rPr>
          <w:rFonts w:asciiTheme="minorHAnsi" w:hAnsiTheme="minorHAnsi" w:cstheme="minorHAnsi"/>
          <w:bCs/>
          <w:sz w:val="22"/>
          <w:szCs w:val="22"/>
        </w:rPr>
        <w:t xml:space="preserve"> r. poz. </w:t>
      </w:r>
      <w:r w:rsidR="00190A35">
        <w:rPr>
          <w:rFonts w:asciiTheme="minorHAnsi" w:hAnsiTheme="minorHAnsi" w:cstheme="minorHAnsi"/>
          <w:bCs/>
          <w:sz w:val="22"/>
          <w:szCs w:val="22"/>
        </w:rPr>
        <w:t>1320</w:t>
      </w:r>
      <w:r w:rsidRPr="00C83A28">
        <w:rPr>
          <w:rFonts w:asciiTheme="minorHAnsi" w:hAnsiTheme="minorHAnsi" w:cstheme="minorHAnsi"/>
          <w:bCs/>
          <w:sz w:val="22"/>
          <w:szCs w:val="22"/>
        </w:rPr>
        <w:t xml:space="preserve">). </w:t>
      </w:r>
      <w:r w:rsidRPr="00C83A28">
        <w:rPr>
          <w:rFonts w:asciiTheme="minorHAnsi" w:hAnsiTheme="minorHAnsi" w:cstheme="minorHAnsi"/>
          <w:sz w:val="22"/>
          <w:szCs w:val="22"/>
          <w:lang w:eastAsia="pl-PL"/>
        </w:rPr>
        <w:t>Zamówienie zostanie zrealizowane zgodnie z prawem obowiązującym w Rzeczypospolitej Polskiej, w oparciu o wyżej wymienioną ustawę i Kodeks Cywilny.</w:t>
      </w:r>
    </w:p>
    <w:p w14:paraId="2EEEA3ED" w14:textId="77777777" w:rsidR="003C3F7E" w:rsidRPr="00D345CC" w:rsidRDefault="003C3F7E" w:rsidP="00D345CC">
      <w:pPr>
        <w:pStyle w:val="Tekstpodstawowywcity"/>
        <w:rPr>
          <w:rFonts w:asciiTheme="minorHAnsi" w:hAnsiTheme="minorHAnsi"/>
          <w:color w:val="FF0000"/>
          <w:sz w:val="20"/>
          <w:szCs w:val="20"/>
        </w:rPr>
      </w:pPr>
    </w:p>
    <w:p w14:paraId="14138A13" w14:textId="77777777" w:rsidR="003C3F7E" w:rsidRPr="00C83A28" w:rsidRDefault="003C3F7E" w:rsidP="00D345CC">
      <w:pPr>
        <w:pStyle w:val="Tekstpodstawowywcity"/>
        <w:rPr>
          <w:rFonts w:asciiTheme="minorHAnsi" w:hAnsiTheme="minorHAnsi"/>
          <w:color w:val="000000"/>
          <w:sz w:val="22"/>
          <w:szCs w:val="22"/>
        </w:rPr>
      </w:pPr>
      <w:r w:rsidRPr="00D345CC">
        <w:rPr>
          <w:rFonts w:asciiTheme="minorHAnsi" w:hAnsiTheme="minorHAnsi"/>
          <w:color w:val="FF0000"/>
          <w:sz w:val="20"/>
          <w:szCs w:val="20"/>
        </w:rPr>
        <w:tab/>
      </w:r>
      <w:r w:rsidRPr="00D345CC">
        <w:rPr>
          <w:rFonts w:asciiTheme="minorHAnsi" w:hAnsiTheme="minorHAnsi"/>
          <w:color w:val="FF0000"/>
          <w:sz w:val="20"/>
          <w:szCs w:val="20"/>
        </w:rPr>
        <w:tab/>
      </w:r>
      <w:r w:rsidRPr="00D345CC">
        <w:rPr>
          <w:rFonts w:asciiTheme="minorHAnsi" w:hAnsiTheme="minorHAnsi"/>
          <w:color w:val="FF0000"/>
          <w:sz w:val="20"/>
          <w:szCs w:val="20"/>
        </w:rPr>
        <w:tab/>
      </w:r>
      <w:r w:rsidRPr="00D345CC">
        <w:rPr>
          <w:rFonts w:asciiTheme="minorHAnsi" w:hAnsiTheme="minorHAnsi"/>
          <w:color w:val="FF0000"/>
          <w:sz w:val="20"/>
          <w:szCs w:val="20"/>
        </w:rPr>
        <w:tab/>
      </w:r>
      <w:r w:rsidRPr="00D345CC">
        <w:rPr>
          <w:rFonts w:asciiTheme="minorHAnsi" w:hAnsiTheme="minorHAnsi"/>
          <w:color w:val="FF0000"/>
          <w:sz w:val="20"/>
          <w:szCs w:val="20"/>
        </w:rPr>
        <w:tab/>
      </w:r>
      <w:r w:rsidRPr="00D345CC">
        <w:rPr>
          <w:rFonts w:asciiTheme="minorHAnsi" w:hAnsiTheme="minorHAnsi"/>
          <w:color w:val="FF0000"/>
          <w:sz w:val="20"/>
          <w:szCs w:val="20"/>
        </w:rPr>
        <w:tab/>
      </w:r>
      <w:r w:rsidRPr="00D345CC">
        <w:rPr>
          <w:rFonts w:asciiTheme="minorHAnsi" w:hAnsiTheme="minorHAnsi"/>
          <w:color w:val="FF0000"/>
          <w:sz w:val="20"/>
          <w:szCs w:val="20"/>
        </w:rPr>
        <w:tab/>
      </w:r>
      <w:r w:rsidRPr="00D345CC">
        <w:rPr>
          <w:rFonts w:asciiTheme="minorHAnsi" w:hAnsiTheme="minorHAnsi"/>
          <w:color w:val="FF0000"/>
          <w:sz w:val="20"/>
          <w:szCs w:val="20"/>
        </w:rPr>
        <w:tab/>
      </w:r>
      <w:r w:rsidRPr="00D345CC">
        <w:rPr>
          <w:rFonts w:asciiTheme="minorHAnsi" w:hAnsiTheme="minorHAnsi"/>
          <w:color w:val="FF0000"/>
          <w:sz w:val="20"/>
          <w:szCs w:val="20"/>
        </w:rPr>
        <w:tab/>
      </w:r>
      <w:r w:rsidRPr="00D345CC">
        <w:rPr>
          <w:rFonts w:asciiTheme="minorHAnsi" w:hAnsiTheme="minorHAnsi"/>
          <w:color w:val="FF0000"/>
          <w:sz w:val="20"/>
          <w:szCs w:val="20"/>
        </w:rPr>
        <w:tab/>
      </w:r>
      <w:r w:rsidRPr="00C83A28">
        <w:rPr>
          <w:rFonts w:asciiTheme="minorHAnsi" w:hAnsiTheme="minorHAnsi"/>
          <w:color w:val="000000"/>
          <w:sz w:val="22"/>
          <w:szCs w:val="22"/>
        </w:rPr>
        <w:t>Zatwierdzam:</w:t>
      </w:r>
    </w:p>
    <w:p w14:paraId="4CA4BF9C" w14:textId="77777777" w:rsidR="003C3F7E" w:rsidRPr="007C0AB1" w:rsidRDefault="003C3F7E" w:rsidP="003C3F7E">
      <w:pPr>
        <w:pStyle w:val="Tekstpodstawowywcity"/>
        <w:rPr>
          <w:rFonts w:ascii="Verdana" w:hAnsi="Verdana"/>
          <w:color w:val="000000"/>
          <w:sz w:val="18"/>
          <w:szCs w:val="18"/>
        </w:rPr>
      </w:pPr>
    </w:p>
    <w:p w14:paraId="6757B32A" w14:textId="77777777" w:rsidR="003C3F7E" w:rsidRPr="0074597D" w:rsidRDefault="003C3F7E" w:rsidP="003C3F7E">
      <w:pPr>
        <w:pStyle w:val="Tekstpodstawowywcity"/>
        <w:rPr>
          <w:rFonts w:ascii="Verdana" w:hAnsi="Verdana"/>
          <w:color w:val="FF0000"/>
          <w:sz w:val="18"/>
          <w:szCs w:val="18"/>
        </w:rPr>
      </w:pPr>
      <w:r w:rsidRPr="007C0AB1">
        <w:rPr>
          <w:rFonts w:ascii="Verdana" w:hAnsi="Verdana"/>
          <w:color w:val="000000"/>
          <w:sz w:val="18"/>
          <w:szCs w:val="18"/>
        </w:rPr>
        <w:tab/>
      </w:r>
      <w:r w:rsidRPr="007C0AB1">
        <w:rPr>
          <w:rFonts w:ascii="Verdana" w:hAnsi="Verdana"/>
          <w:color w:val="000000"/>
          <w:sz w:val="18"/>
          <w:szCs w:val="18"/>
        </w:rPr>
        <w:tab/>
      </w:r>
      <w:r w:rsidRPr="007C0AB1">
        <w:rPr>
          <w:rFonts w:ascii="Verdana" w:hAnsi="Verdana"/>
          <w:color w:val="000000"/>
          <w:sz w:val="18"/>
          <w:szCs w:val="18"/>
        </w:rPr>
        <w:tab/>
      </w:r>
      <w:r w:rsidRPr="007C0AB1">
        <w:rPr>
          <w:rFonts w:ascii="Verdana" w:hAnsi="Verdana"/>
          <w:color w:val="000000"/>
          <w:sz w:val="18"/>
          <w:szCs w:val="18"/>
        </w:rPr>
        <w:tab/>
      </w:r>
      <w:r w:rsidRPr="007C0AB1">
        <w:rPr>
          <w:rFonts w:ascii="Verdana" w:hAnsi="Verdana"/>
          <w:color w:val="000000"/>
          <w:sz w:val="18"/>
          <w:szCs w:val="18"/>
        </w:rPr>
        <w:tab/>
      </w:r>
      <w:r w:rsidRPr="007C0AB1">
        <w:rPr>
          <w:rFonts w:ascii="Verdana" w:hAnsi="Verdana"/>
          <w:color w:val="000000"/>
          <w:sz w:val="18"/>
          <w:szCs w:val="18"/>
        </w:rPr>
        <w:tab/>
      </w:r>
      <w:r w:rsidRPr="007C0AB1">
        <w:rPr>
          <w:rFonts w:ascii="Verdana" w:hAnsi="Verdana"/>
          <w:color w:val="000000"/>
          <w:sz w:val="18"/>
          <w:szCs w:val="18"/>
        </w:rPr>
        <w:tab/>
      </w:r>
    </w:p>
    <w:p w14:paraId="2A8136E3" w14:textId="77777777" w:rsidR="003C3F7E" w:rsidRPr="007C0AB1" w:rsidRDefault="003C3F7E" w:rsidP="003C3F7E">
      <w:pPr>
        <w:pStyle w:val="Tekstpodstawowywcity32"/>
        <w:spacing w:line="360" w:lineRule="auto"/>
        <w:ind w:left="0" w:firstLine="540"/>
        <w:rPr>
          <w:rFonts w:ascii="Verdana" w:hAnsi="Verdana"/>
          <w:sz w:val="18"/>
          <w:szCs w:val="18"/>
        </w:rPr>
      </w:pPr>
      <w:r w:rsidRPr="007C0AB1">
        <w:rPr>
          <w:rFonts w:ascii="Verdana" w:hAnsi="Verdana"/>
          <w:sz w:val="18"/>
          <w:szCs w:val="18"/>
        </w:rPr>
        <w:tab/>
      </w:r>
      <w:r w:rsidRPr="007C0AB1">
        <w:rPr>
          <w:rFonts w:ascii="Verdana" w:hAnsi="Verdana"/>
          <w:sz w:val="18"/>
          <w:szCs w:val="18"/>
        </w:rPr>
        <w:tab/>
      </w:r>
      <w:r w:rsidRPr="007C0AB1">
        <w:rPr>
          <w:rFonts w:ascii="Verdana" w:hAnsi="Verdana"/>
          <w:sz w:val="18"/>
          <w:szCs w:val="18"/>
        </w:rPr>
        <w:tab/>
      </w:r>
      <w:r w:rsidRPr="007C0AB1">
        <w:rPr>
          <w:rFonts w:ascii="Verdana" w:hAnsi="Verdana"/>
          <w:sz w:val="18"/>
          <w:szCs w:val="18"/>
        </w:rPr>
        <w:tab/>
      </w:r>
      <w:r w:rsidRPr="007C0AB1">
        <w:rPr>
          <w:rFonts w:ascii="Verdana" w:hAnsi="Verdana"/>
          <w:sz w:val="18"/>
          <w:szCs w:val="18"/>
        </w:rPr>
        <w:tab/>
      </w:r>
      <w:r w:rsidRPr="007C0AB1">
        <w:rPr>
          <w:rFonts w:ascii="Verdana" w:hAnsi="Verdana"/>
          <w:sz w:val="18"/>
          <w:szCs w:val="18"/>
        </w:rPr>
        <w:tab/>
      </w:r>
      <w:r w:rsidRPr="007C0AB1">
        <w:rPr>
          <w:rFonts w:ascii="Verdana" w:hAnsi="Verdana"/>
          <w:sz w:val="18"/>
          <w:szCs w:val="18"/>
        </w:rPr>
        <w:tab/>
      </w:r>
      <w:r w:rsidRPr="007C0AB1">
        <w:rPr>
          <w:rFonts w:ascii="Verdana" w:hAnsi="Verdana"/>
          <w:sz w:val="18"/>
          <w:szCs w:val="18"/>
        </w:rPr>
        <w:tab/>
      </w:r>
      <w:r w:rsidRPr="007C0AB1">
        <w:rPr>
          <w:rFonts w:ascii="Verdana" w:hAnsi="Verdana"/>
          <w:sz w:val="18"/>
          <w:szCs w:val="18"/>
        </w:rPr>
        <w:tab/>
        <w:t>______________________</w:t>
      </w:r>
    </w:p>
    <w:p w14:paraId="3A237A22" w14:textId="77777777" w:rsidR="003C3F7E" w:rsidRPr="007C0AB1" w:rsidRDefault="003C3F7E" w:rsidP="003C3F7E">
      <w:pPr>
        <w:spacing w:line="360" w:lineRule="auto"/>
        <w:rPr>
          <w:rFonts w:ascii="Verdana" w:hAnsi="Verdana"/>
          <w:sz w:val="18"/>
          <w:szCs w:val="18"/>
        </w:rPr>
      </w:pPr>
    </w:p>
    <w:p w14:paraId="7E1131C1" w14:textId="77777777" w:rsidR="00B349B5" w:rsidRDefault="00B349B5">
      <w:pPr>
        <w:pStyle w:val="Nagwek4"/>
        <w:tabs>
          <w:tab w:val="clear" w:pos="1728"/>
          <w:tab w:val="num" w:pos="864"/>
          <w:tab w:val="left" w:pos="14856"/>
          <w:tab w:val="left" w:pos="22284"/>
        </w:tabs>
        <w:ind w:left="7428" w:firstLine="0"/>
        <w:jc w:val="right"/>
      </w:pPr>
    </w:p>
    <w:p w14:paraId="74AEBD49" w14:textId="77777777" w:rsidR="00B349B5" w:rsidRDefault="00B349B5">
      <w:pPr>
        <w:pStyle w:val="Nagwek4"/>
        <w:tabs>
          <w:tab w:val="clear" w:pos="1728"/>
          <w:tab w:val="num" w:pos="864"/>
          <w:tab w:val="left" w:pos="14856"/>
          <w:tab w:val="left" w:pos="22284"/>
        </w:tabs>
        <w:ind w:left="7428" w:firstLine="0"/>
        <w:jc w:val="right"/>
      </w:pPr>
    </w:p>
    <w:p w14:paraId="6EA0833E" w14:textId="77777777" w:rsidR="00B349B5" w:rsidRDefault="00B349B5">
      <w:pPr>
        <w:pStyle w:val="Nagwek4"/>
        <w:tabs>
          <w:tab w:val="clear" w:pos="1728"/>
          <w:tab w:val="num" w:pos="864"/>
          <w:tab w:val="left" w:pos="14856"/>
          <w:tab w:val="left" w:pos="22284"/>
        </w:tabs>
        <w:ind w:left="7428" w:firstLine="0"/>
        <w:jc w:val="right"/>
      </w:pPr>
    </w:p>
    <w:p w14:paraId="1ED7C6C1" w14:textId="77777777" w:rsidR="00B349B5" w:rsidRDefault="00B349B5">
      <w:pPr>
        <w:pStyle w:val="Nagwek4"/>
        <w:tabs>
          <w:tab w:val="clear" w:pos="1728"/>
          <w:tab w:val="num" w:pos="864"/>
          <w:tab w:val="left" w:pos="14856"/>
          <w:tab w:val="left" w:pos="22284"/>
        </w:tabs>
        <w:ind w:left="7428" w:firstLine="0"/>
        <w:jc w:val="right"/>
      </w:pPr>
    </w:p>
    <w:p w14:paraId="56F09CE0" w14:textId="77777777" w:rsidR="00B349B5" w:rsidRDefault="00B349B5" w:rsidP="00B349B5"/>
    <w:p w14:paraId="67BF1125" w14:textId="77777777" w:rsidR="00B349B5" w:rsidRDefault="00B349B5">
      <w:pPr>
        <w:pStyle w:val="Nagwek4"/>
        <w:tabs>
          <w:tab w:val="clear" w:pos="1728"/>
          <w:tab w:val="num" w:pos="864"/>
          <w:tab w:val="left" w:pos="14856"/>
          <w:tab w:val="left" w:pos="22284"/>
        </w:tabs>
        <w:ind w:left="7428" w:firstLine="0"/>
        <w:jc w:val="right"/>
      </w:pPr>
    </w:p>
    <w:p w14:paraId="28019521" w14:textId="77777777" w:rsidR="00B349B5" w:rsidRDefault="00B349B5">
      <w:pPr>
        <w:pStyle w:val="Nagwek4"/>
        <w:tabs>
          <w:tab w:val="clear" w:pos="1728"/>
          <w:tab w:val="num" w:pos="864"/>
          <w:tab w:val="left" w:pos="14856"/>
          <w:tab w:val="left" w:pos="22284"/>
        </w:tabs>
        <w:ind w:left="7428" w:firstLine="0"/>
        <w:jc w:val="right"/>
      </w:pPr>
    </w:p>
    <w:p w14:paraId="5FC2E0E9" w14:textId="77777777" w:rsidR="00B349B5" w:rsidRDefault="00B349B5">
      <w:pPr>
        <w:pStyle w:val="Nagwek4"/>
        <w:tabs>
          <w:tab w:val="clear" w:pos="1728"/>
          <w:tab w:val="num" w:pos="864"/>
          <w:tab w:val="left" w:pos="14856"/>
          <w:tab w:val="left" w:pos="22284"/>
        </w:tabs>
        <w:ind w:left="7428" w:firstLine="0"/>
        <w:jc w:val="right"/>
      </w:pPr>
    </w:p>
    <w:p w14:paraId="523B4740" w14:textId="77777777" w:rsidR="00B349B5" w:rsidRPr="00B349B5" w:rsidRDefault="00B349B5" w:rsidP="00B349B5"/>
    <w:p w14:paraId="47293EB6" w14:textId="77777777" w:rsidR="00B349B5" w:rsidRDefault="00B349B5">
      <w:pPr>
        <w:pStyle w:val="Nagwek4"/>
        <w:tabs>
          <w:tab w:val="clear" w:pos="1728"/>
          <w:tab w:val="num" w:pos="864"/>
          <w:tab w:val="left" w:pos="14856"/>
          <w:tab w:val="left" w:pos="22284"/>
        </w:tabs>
        <w:ind w:left="7428" w:firstLine="0"/>
        <w:jc w:val="right"/>
      </w:pPr>
    </w:p>
    <w:p w14:paraId="1457AB81" w14:textId="77777777" w:rsidR="002D602F" w:rsidRPr="002D602F" w:rsidRDefault="002D602F" w:rsidP="002D602F"/>
    <w:p w14:paraId="025B301C" w14:textId="77777777" w:rsidR="00E26666" w:rsidRDefault="00E26666">
      <w:pPr>
        <w:pStyle w:val="Nagwek4"/>
        <w:tabs>
          <w:tab w:val="clear" w:pos="1728"/>
          <w:tab w:val="num" w:pos="864"/>
          <w:tab w:val="left" w:pos="14856"/>
          <w:tab w:val="left" w:pos="22284"/>
        </w:tabs>
        <w:ind w:left="7428" w:firstLine="0"/>
        <w:jc w:val="right"/>
      </w:pPr>
    </w:p>
    <w:p w14:paraId="7F515725" w14:textId="77777777" w:rsidR="00E26666" w:rsidRDefault="00E26666">
      <w:pPr>
        <w:pStyle w:val="Nagwek4"/>
        <w:tabs>
          <w:tab w:val="clear" w:pos="1728"/>
          <w:tab w:val="num" w:pos="864"/>
          <w:tab w:val="left" w:pos="14856"/>
          <w:tab w:val="left" w:pos="22284"/>
        </w:tabs>
        <w:ind w:left="7428" w:firstLine="0"/>
        <w:jc w:val="right"/>
      </w:pPr>
    </w:p>
    <w:p w14:paraId="6E891064" w14:textId="77777777" w:rsidR="00E26666" w:rsidRDefault="00E26666">
      <w:pPr>
        <w:pStyle w:val="Nagwek4"/>
        <w:tabs>
          <w:tab w:val="clear" w:pos="1728"/>
          <w:tab w:val="num" w:pos="864"/>
          <w:tab w:val="left" w:pos="14856"/>
          <w:tab w:val="left" w:pos="22284"/>
        </w:tabs>
        <w:ind w:left="7428" w:firstLine="0"/>
        <w:jc w:val="right"/>
      </w:pPr>
    </w:p>
    <w:p w14:paraId="1B46B71A" w14:textId="77777777" w:rsidR="00E26666" w:rsidRDefault="00E26666">
      <w:pPr>
        <w:pStyle w:val="Nagwek4"/>
        <w:tabs>
          <w:tab w:val="clear" w:pos="1728"/>
          <w:tab w:val="num" w:pos="864"/>
          <w:tab w:val="left" w:pos="14856"/>
          <w:tab w:val="left" w:pos="22284"/>
        </w:tabs>
        <w:ind w:left="7428" w:firstLine="0"/>
        <w:jc w:val="right"/>
      </w:pPr>
    </w:p>
    <w:p w14:paraId="02EB3425" w14:textId="77777777" w:rsidR="00E26666" w:rsidRDefault="00E26666">
      <w:pPr>
        <w:pStyle w:val="Nagwek4"/>
        <w:tabs>
          <w:tab w:val="clear" w:pos="1728"/>
          <w:tab w:val="num" w:pos="864"/>
          <w:tab w:val="left" w:pos="14856"/>
          <w:tab w:val="left" w:pos="22284"/>
        </w:tabs>
        <w:ind w:left="7428" w:firstLine="0"/>
        <w:jc w:val="right"/>
      </w:pPr>
    </w:p>
    <w:p w14:paraId="143C1ECD" w14:textId="77777777" w:rsidR="00422237" w:rsidRDefault="00422237" w:rsidP="00422237"/>
    <w:p w14:paraId="61764A28" w14:textId="77777777" w:rsidR="00422237" w:rsidRPr="00422237" w:rsidRDefault="00422237" w:rsidP="00422237"/>
    <w:p w14:paraId="1207CD68" w14:textId="16FAA9A5" w:rsidR="00E26666" w:rsidRDefault="00E26666" w:rsidP="00E26666"/>
    <w:p w14:paraId="294AD0B2" w14:textId="36350785" w:rsidR="007907E7" w:rsidRDefault="007907E7" w:rsidP="00E26666"/>
    <w:p w14:paraId="2B6E3E67" w14:textId="3F5CBB07" w:rsidR="007907E7" w:rsidRDefault="007907E7" w:rsidP="00E26666"/>
    <w:p w14:paraId="637FCB91" w14:textId="38B15337" w:rsidR="007907E7" w:rsidRDefault="007907E7" w:rsidP="00E26666"/>
    <w:p w14:paraId="505FBF56" w14:textId="4CABF5B2" w:rsidR="009B56DF" w:rsidRDefault="00B36E26">
      <w:pPr>
        <w:pStyle w:val="Nagwek4"/>
        <w:tabs>
          <w:tab w:val="clear" w:pos="1728"/>
          <w:tab w:val="num" w:pos="864"/>
          <w:tab w:val="left" w:pos="14856"/>
          <w:tab w:val="left" w:pos="22284"/>
        </w:tabs>
        <w:ind w:left="7428" w:firstLine="0"/>
        <w:jc w:val="right"/>
      </w:pPr>
      <w:r>
        <w:lastRenderedPageBreak/>
        <w:t>Z</w:t>
      </w:r>
      <w:r w:rsidR="009B56DF">
        <w:t>ałącznik nr 1</w:t>
      </w:r>
    </w:p>
    <w:p w14:paraId="043C14B2" w14:textId="74826D03" w:rsidR="009B56DF" w:rsidRDefault="009B56DF">
      <w:pPr>
        <w:ind w:left="142" w:right="-3"/>
        <w:jc w:val="right"/>
        <w:rPr>
          <w:rFonts w:ascii="Arial Narrow" w:hAnsi="Arial Narrow"/>
          <w:b/>
          <w:bCs/>
        </w:rPr>
      </w:pPr>
      <w:r>
        <w:rPr>
          <w:rFonts w:ascii="Arial Narrow" w:hAnsi="Arial Narrow"/>
          <w:b/>
          <w:bCs/>
        </w:rPr>
        <w:t>do SWZ</w:t>
      </w:r>
    </w:p>
    <w:p w14:paraId="0FF2AAF6" w14:textId="77777777" w:rsidR="009B56DF" w:rsidRDefault="009B56DF">
      <w:pPr>
        <w:jc w:val="right"/>
        <w:rPr>
          <w:rFonts w:ascii="Arial Narrow" w:hAnsi="Arial Narrow"/>
          <w:b/>
        </w:rPr>
      </w:pPr>
    </w:p>
    <w:p w14:paraId="6B955EFB" w14:textId="77777777" w:rsidR="009B56DF" w:rsidRDefault="009B56DF">
      <w:pPr>
        <w:tabs>
          <w:tab w:val="left" w:pos="2970"/>
          <w:tab w:val="center" w:pos="5076"/>
        </w:tabs>
        <w:ind w:left="360"/>
        <w:jc w:val="center"/>
        <w:rPr>
          <w:rFonts w:ascii="Calibri" w:hAnsi="Calibri"/>
          <w:b/>
          <w:sz w:val="36"/>
          <w:szCs w:val="36"/>
        </w:rPr>
      </w:pPr>
      <w:r>
        <w:rPr>
          <w:rFonts w:ascii="Calibri" w:hAnsi="Calibri"/>
          <w:b/>
          <w:sz w:val="36"/>
          <w:szCs w:val="36"/>
        </w:rPr>
        <w:t xml:space="preserve">SZCZEGÓŁOWA SPECYFIKACJA TECHNICZNA </w:t>
      </w:r>
    </w:p>
    <w:p w14:paraId="5C69A530" w14:textId="77777777" w:rsidR="009B56DF" w:rsidRDefault="009B56DF">
      <w:pPr>
        <w:tabs>
          <w:tab w:val="left" w:pos="2970"/>
          <w:tab w:val="center" w:pos="5076"/>
        </w:tabs>
        <w:ind w:left="360"/>
        <w:jc w:val="center"/>
        <w:rPr>
          <w:rFonts w:ascii="Calibri" w:hAnsi="Calibri"/>
          <w:b/>
          <w:sz w:val="36"/>
          <w:szCs w:val="36"/>
        </w:rPr>
      </w:pPr>
      <w:r>
        <w:rPr>
          <w:rFonts w:ascii="Calibri" w:hAnsi="Calibri"/>
          <w:b/>
          <w:sz w:val="36"/>
          <w:szCs w:val="36"/>
        </w:rPr>
        <w:t>(SST)</w:t>
      </w:r>
    </w:p>
    <w:p w14:paraId="5BF312C1" w14:textId="77777777" w:rsidR="009B56DF" w:rsidRDefault="009B56DF">
      <w:pPr>
        <w:ind w:left="360"/>
        <w:jc w:val="center"/>
        <w:rPr>
          <w:rFonts w:ascii="Calibri" w:hAnsi="Calibri"/>
          <w:sz w:val="22"/>
          <w:szCs w:val="22"/>
        </w:rPr>
      </w:pPr>
    </w:p>
    <w:p w14:paraId="17235AAB" w14:textId="3F233214" w:rsidR="009B56DF" w:rsidRDefault="007E44B2">
      <w:pPr>
        <w:jc w:val="center"/>
        <w:rPr>
          <w:rFonts w:ascii="Calibri" w:hAnsi="Calibri"/>
          <w:b/>
          <w:sz w:val="22"/>
          <w:szCs w:val="22"/>
        </w:rPr>
      </w:pPr>
      <w:r>
        <w:rPr>
          <w:rFonts w:ascii="Calibri" w:hAnsi="Calibri"/>
          <w:b/>
          <w:sz w:val="22"/>
          <w:szCs w:val="22"/>
        </w:rPr>
        <w:t>Zimowe utrzymanie dróg</w:t>
      </w:r>
      <w:r w:rsidR="007907E7">
        <w:rPr>
          <w:rFonts w:ascii="Calibri" w:hAnsi="Calibri"/>
          <w:b/>
          <w:sz w:val="22"/>
          <w:szCs w:val="22"/>
        </w:rPr>
        <w:t xml:space="preserve">, </w:t>
      </w:r>
      <w:r>
        <w:rPr>
          <w:rFonts w:ascii="Calibri" w:hAnsi="Calibri"/>
          <w:b/>
          <w:sz w:val="22"/>
          <w:szCs w:val="22"/>
        </w:rPr>
        <w:t>ulic</w:t>
      </w:r>
      <w:r w:rsidR="009B56DF">
        <w:rPr>
          <w:rFonts w:ascii="Calibri" w:hAnsi="Calibri"/>
          <w:b/>
          <w:sz w:val="22"/>
          <w:szCs w:val="22"/>
        </w:rPr>
        <w:t xml:space="preserve"> </w:t>
      </w:r>
      <w:r w:rsidR="007907E7">
        <w:rPr>
          <w:rFonts w:ascii="Calibri" w:hAnsi="Calibri"/>
          <w:b/>
          <w:sz w:val="22"/>
          <w:szCs w:val="22"/>
        </w:rPr>
        <w:t>i chodników</w:t>
      </w:r>
      <w:r w:rsidR="009B56DF">
        <w:rPr>
          <w:rFonts w:ascii="Calibri" w:hAnsi="Calibri"/>
          <w:b/>
          <w:bCs/>
          <w:sz w:val="22"/>
          <w:szCs w:val="22"/>
        </w:rPr>
        <w:t xml:space="preserve"> </w:t>
      </w:r>
      <w:r w:rsidR="009B56DF">
        <w:rPr>
          <w:rFonts w:ascii="Calibri" w:hAnsi="Calibri"/>
          <w:b/>
          <w:sz w:val="22"/>
          <w:szCs w:val="22"/>
        </w:rPr>
        <w:t>na terenie Gminy Nowosolnej</w:t>
      </w:r>
    </w:p>
    <w:p w14:paraId="425A22D2" w14:textId="77777777" w:rsidR="009B56DF" w:rsidRDefault="009B56DF">
      <w:pPr>
        <w:jc w:val="center"/>
        <w:rPr>
          <w:rFonts w:ascii="Calibri" w:hAnsi="Calibri"/>
          <w:b/>
          <w:sz w:val="22"/>
          <w:szCs w:val="22"/>
        </w:rPr>
      </w:pPr>
    </w:p>
    <w:p w14:paraId="16F69DD2" w14:textId="77777777" w:rsidR="009B56DF" w:rsidRDefault="009B56DF">
      <w:pPr>
        <w:pStyle w:val="Akapitzlist2"/>
        <w:numPr>
          <w:ilvl w:val="0"/>
          <w:numId w:val="19"/>
        </w:numPr>
        <w:jc w:val="both"/>
        <w:rPr>
          <w:rFonts w:ascii="Calibri" w:hAnsi="Calibri"/>
          <w:b/>
          <w:sz w:val="22"/>
          <w:szCs w:val="22"/>
        </w:rPr>
      </w:pPr>
      <w:r>
        <w:rPr>
          <w:rFonts w:ascii="Calibri" w:hAnsi="Calibri"/>
          <w:b/>
          <w:sz w:val="22"/>
          <w:szCs w:val="22"/>
        </w:rPr>
        <w:t xml:space="preserve">Wstęp </w:t>
      </w:r>
    </w:p>
    <w:p w14:paraId="0E11385D" w14:textId="77777777" w:rsidR="009B56DF" w:rsidRDefault="009B56DF">
      <w:pPr>
        <w:pStyle w:val="Akapitzlist2"/>
        <w:numPr>
          <w:ilvl w:val="1"/>
          <w:numId w:val="19"/>
        </w:numPr>
        <w:jc w:val="both"/>
        <w:rPr>
          <w:rFonts w:ascii="Calibri" w:hAnsi="Calibri"/>
          <w:sz w:val="22"/>
          <w:szCs w:val="22"/>
        </w:rPr>
      </w:pPr>
      <w:r>
        <w:rPr>
          <w:rFonts w:ascii="Calibri" w:hAnsi="Calibri"/>
          <w:sz w:val="22"/>
          <w:szCs w:val="22"/>
        </w:rPr>
        <w:t xml:space="preserve">Przedmiot. </w:t>
      </w:r>
    </w:p>
    <w:p w14:paraId="278FBBE5" w14:textId="541E15C9" w:rsidR="00737240" w:rsidRPr="00737240" w:rsidRDefault="009B56DF" w:rsidP="00737240">
      <w:pPr>
        <w:pStyle w:val="Akapitzlist2"/>
        <w:ind w:left="360"/>
        <w:jc w:val="both"/>
        <w:rPr>
          <w:rFonts w:ascii="Calibri" w:hAnsi="Calibri"/>
          <w:sz w:val="22"/>
          <w:szCs w:val="22"/>
        </w:rPr>
      </w:pPr>
      <w:r>
        <w:rPr>
          <w:rFonts w:ascii="Calibri" w:hAnsi="Calibri"/>
          <w:sz w:val="22"/>
          <w:szCs w:val="22"/>
        </w:rPr>
        <w:t xml:space="preserve">Przedmiotem niniejszej SST są wymagania dotyczące wykonania i odbioru robót związanych </w:t>
      </w:r>
      <w:r w:rsidR="009672D0">
        <w:rPr>
          <w:rFonts w:ascii="Calibri" w:hAnsi="Calibri"/>
          <w:sz w:val="22"/>
          <w:szCs w:val="22"/>
        </w:rPr>
        <w:br/>
      </w:r>
      <w:r>
        <w:rPr>
          <w:rFonts w:ascii="Calibri" w:hAnsi="Calibri"/>
          <w:sz w:val="22"/>
          <w:szCs w:val="22"/>
        </w:rPr>
        <w:t>z zimowym utrzymaniem</w:t>
      </w:r>
      <w:r w:rsidR="00AB2307">
        <w:rPr>
          <w:rFonts w:ascii="Calibri" w:hAnsi="Calibri"/>
          <w:sz w:val="22"/>
          <w:szCs w:val="22"/>
        </w:rPr>
        <w:t xml:space="preserve"> chodników </w:t>
      </w:r>
      <w:r w:rsidR="00B06D2A">
        <w:rPr>
          <w:rFonts w:ascii="Calibri" w:hAnsi="Calibri"/>
          <w:sz w:val="22"/>
          <w:szCs w:val="22"/>
        </w:rPr>
        <w:t>oraz</w:t>
      </w:r>
      <w:r>
        <w:rPr>
          <w:rFonts w:ascii="Calibri" w:hAnsi="Calibri"/>
          <w:sz w:val="22"/>
          <w:szCs w:val="22"/>
        </w:rPr>
        <w:t xml:space="preserve"> dróg gminnych</w:t>
      </w:r>
      <w:r w:rsidR="00192CF9">
        <w:rPr>
          <w:rFonts w:ascii="Calibri" w:hAnsi="Calibri"/>
          <w:sz w:val="22"/>
          <w:szCs w:val="22"/>
        </w:rPr>
        <w:t xml:space="preserve"> i </w:t>
      </w:r>
      <w:r w:rsidR="007E44B2">
        <w:rPr>
          <w:rFonts w:ascii="Calibri" w:hAnsi="Calibri"/>
          <w:sz w:val="22"/>
          <w:szCs w:val="22"/>
        </w:rPr>
        <w:t>powiatowych na terenie Gminy Nowosolna.</w:t>
      </w:r>
      <w:r w:rsidR="00737240" w:rsidRPr="00737240">
        <w:t xml:space="preserve"> </w:t>
      </w:r>
      <w:r w:rsidR="00737240" w:rsidRPr="00737240">
        <w:rPr>
          <w:rFonts w:ascii="Calibri" w:hAnsi="Calibri"/>
          <w:sz w:val="22"/>
          <w:szCs w:val="22"/>
        </w:rPr>
        <w:t>Wykonane zimowego utrzymania dróg będzie się odbywać</w:t>
      </w:r>
      <w:r w:rsidR="00737240">
        <w:rPr>
          <w:rFonts w:ascii="Calibri" w:hAnsi="Calibri"/>
          <w:sz w:val="22"/>
          <w:szCs w:val="22"/>
        </w:rPr>
        <w:t xml:space="preserve"> </w:t>
      </w:r>
      <w:r w:rsidR="00737240" w:rsidRPr="00737240">
        <w:rPr>
          <w:rFonts w:ascii="Calibri" w:hAnsi="Calibri"/>
          <w:sz w:val="22"/>
          <w:szCs w:val="22"/>
        </w:rPr>
        <w:t xml:space="preserve">w </w:t>
      </w:r>
      <w:r w:rsidR="00B53DF5">
        <w:rPr>
          <w:rFonts w:ascii="Calibri" w:hAnsi="Calibri"/>
          <w:sz w:val="22"/>
          <w:szCs w:val="22"/>
        </w:rPr>
        <w:t>trzech</w:t>
      </w:r>
      <w:r w:rsidR="00737240" w:rsidRPr="00737240">
        <w:rPr>
          <w:rFonts w:ascii="Calibri" w:hAnsi="Calibri"/>
          <w:sz w:val="22"/>
          <w:szCs w:val="22"/>
        </w:rPr>
        <w:t xml:space="preserve"> standardach:</w:t>
      </w:r>
    </w:p>
    <w:p w14:paraId="32419168" w14:textId="232AA968" w:rsidR="00737240" w:rsidRPr="00755DE5" w:rsidRDefault="00737240" w:rsidP="00755DE5">
      <w:pPr>
        <w:pStyle w:val="Akapitzlist2"/>
        <w:ind w:left="360"/>
        <w:jc w:val="both"/>
        <w:rPr>
          <w:rFonts w:ascii="Calibri" w:hAnsi="Calibri"/>
          <w:color w:val="FF0000"/>
          <w:sz w:val="22"/>
          <w:szCs w:val="22"/>
        </w:rPr>
      </w:pPr>
      <w:r w:rsidRPr="00737240">
        <w:rPr>
          <w:rFonts w:ascii="Calibri" w:hAnsi="Calibri"/>
          <w:sz w:val="22"/>
          <w:szCs w:val="22"/>
        </w:rPr>
        <w:t xml:space="preserve">a) Standard </w:t>
      </w:r>
      <w:r w:rsidR="006A229D">
        <w:rPr>
          <w:rFonts w:ascii="Calibri" w:hAnsi="Calibri"/>
          <w:sz w:val="22"/>
          <w:szCs w:val="22"/>
        </w:rPr>
        <w:t>II</w:t>
      </w:r>
      <w:r w:rsidRPr="00737240">
        <w:rPr>
          <w:rFonts w:ascii="Calibri" w:hAnsi="Calibri"/>
          <w:sz w:val="22"/>
          <w:szCs w:val="22"/>
        </w:rPr>
        <w:t>I -</w:t>
      </w:r>
      <w:r w:rsidR="00EA7293">
        <w:rPr>
          <w:rFonts w:ascii="Calibri" w:hAnsi="Calibri"/>
          <w:sz w:val="22"/>
          <w:szCs w:val="22"/>
        </w:rPr>
        <w:t xml:space="preserve"> </w:t>
      </w:r>
      <w:r w:rsidRPr="00737240">
        <w:rPr>
          <w:rFonts w:ascii="Calibri" w:hAnsi="Calibri"/>
          <w:sz w:val="22"/>
          <w:szCs w:val="22"/>
        </w:rPr>
        <w:t>utrzymywanie przejezdności w pierwszej kolejności na odcinkach dróg</w:t>
      </w:r>
      <w:r w:rsidR="00755DE5">
        <w:rPr>
          <w:rFonts w:ascii="Calibri" w:hAnsi="Calibri"/>
          <w:color w:val="FF0000"/>
          <w:sz w:val="22"/>
          <w:szCs w:val="22"/>
        </w:rPr>
        <w:t xml:space="preserve"> </w:t>
      </w:r>
      <w:r w:rsidRPr="00737240">
        <w:rPr>
          <w:rFonts w:ascii="Calibri" w:hAnsi="Calibri"/>
          <w:sz w:val="22"/>
          <w:szCs w:val="22"/>
        </w:rPr>
        <w:t xml:space="preserve">wykazanych na załączniku </w:t>
      </w:r>
      <w:r w:rsidR="00EA7293">
        <w:rPr>
          <w:rFonts w:ascii="Calibri" w:hAnsi="Calibri"/>
          <w:sz w:val="22"/>
          <w:szCs w:val="22"/>
        </w:rPr>
        <w:t>graficznym</w:t>
      </w:r>
      <w:r w:rsidR="003B425E">
        <w:rPr>
          <w:rFonts w:ascii="Calibri" w:hAnsi="Calibri"/>
          <w:sz w:val="22"/>
          <w:szCs w:val="22"/>
        </w:rPr>
        <w:t xml:space="preserve"> o dł. 25,4km</w:t>
      </w:r>
      <w:r w:rsidR="00755DE5">
        <w:rPr>
          <w:rFonts w:ascii="Calibri" w:hAnsi="Calibri"/>
          <w:sz w:val="22"/>
          <w:szCs w:val="22"/>
        </w:rPr>
        <w:t xml:space="preserve"> (drogi gminne i powiatowe)</w:t>
      </w:r>
      <w:r w:rsidRPr="00737240">
        <w:rPr>
          <w:rFonts w:ascii="Calibri" w:hAnsi="Calibri"/>
          <w:sz w:val="22"/>
          <w:szCs w:val="22"/>
        </w:rPr>
        <w:t>. Drogi te mają charakter dróg</w:t>
      </w:r>
      <w:r w:rsidR="00EA7293">
        <w:rPr>
          <w:rFonts w:ascii="Calibri" w:hAnsi="Calibri"/>
          <w:sz w:val="22"/>
          <w:szCs w:val="22"/>
        </w:rPr>
        <w:t xml:space="preserve"> </w:t>
      </w:r>
      <w:r w:rsidRPr="00737240">
        <w:rPr>
          <w:rFonts w:ascii="Calibri" w:hAnsi="Calibri"/>
          <w:sz w:val="22"/>
          <w:szCs w:val="22"/>
        </w:rPr>
        <w:t>zbiorczych</w:t>
      </w:r>
      <w:r w:rsidR="00755DE5">
        <w:rPr>
          <w:rFonts w:ascii="Calibri" w:hAnsi="Calibri"/>
          <w:sz w:val="22"/>
          <w:szCs w:val="22"/>
        </w:rPr>
        <w:t xml:space="preserve"> po których </w:t>
      </w:r>
      <w:r w:rsidRPr="00737240">
        <w:rPr>
          <w:rFonts w:ascii="Calibri" w:hAnsi="Calibri"/>
          <w:sz w:val="22"/>
          <w:szCs w:val="22"/>
        </w:rPr>
        <w:t>poruszają się również autobusy komunikacji</w:t>
      </w:r>
      <w:r w:rsidR="00EA7293">
        <w:rPr>
          <w:rFonts w:ascii="Calibri" w:hAnsi="Calibri"/>
          <w:sz w:val="22"/>
          <w:szCs w:val="22"/>
        </w:rPr>
        <w:t xml:space="preserve"> </w:t>
      </w:r>
      <w:r w:rsidRPr="00737240">
        <w:rPr>
          <w:rFonts w:ascii="Calibri" w:hAnsi="Calibri"/>
          <w:sz w:val="22"/>
          <w:szCs w:val="22"/>
        </w:rPr>
        <w:t>zbiorowej</w:t>
      </w:r>
      <w:r w:rsidR="005575BE" w:rsidRPr="005575BE">
        <w:rPr>
          <w:rFonts w:ascii="Calibri" w:hAnsi="Calibri"/>
          <w:sz w:val="22"/>
          <w:szCs w:val="22"/>
        </w:rPr>
        <w:t>, a także</w:t>
      </w:r>
      <w:r w:rsidR="005575BE">
        <w:rPr>
          <w:rFonts w:ascii="Calibri" w:hAnsi="Calibri"/>
          <w:sz w:val="22"/>
          <w:szCs w:val="22"/>
        </w:rPr>
        <w:t xml:space="preserve"> te</w:t>
      </w:r>
      <w:r w:rsidR="005575BE" w:rsidRPr="005575BE">
        <w:rPr>
          <w:rFonts w:ascii="Calibri" w:hAnsi="Calibri"/>
          <w:sz w:val="22"/>
          <w:szCs w:val="22"/>
        </w:rPr>
        <w:t xml:space="preserve"> posiadające duże pochylenie podłużne</w:t>
      </w:r>
      <w:r w:rsidR="00EA7293">
        <w:rPr>
          <w:rFonts w:ascii="Calibri" w:hAnsi="Calibri"/>
          <w:sz w:val="22"/>
          <w:szCs w:val="22"/>
        </w:rPr>
        <w:t xml:space="preserve">. </w:t>
      </w:r>
      <w:r w:rsidRPr="00737240">
        <w:rPr>
          <w:rFonts w:ascii="Calibri" w:hAnsi="Calibri"/>
          <w:sz w:val="22"/>
          <w:szCs w:val="22"/>
        </w:rPr>
        <w:t>Na odcinkach dróg gdzie</w:t>
      </w:r>
      <w:r w:rsidR="00EA7293">
        <w:rPr>
          <w:rFonts w:ascii="Calibri" w:hAnsi="Calibri"/>
          <w:sz w:val="22"/>
          <w:szCs w:val="22"/>
        </w:rPr>
        <w:t xml:space="preserve"> </w:t>
      </w:r>
      <w:r w:rsidRPr="00737240">
        <w:rPr>
          <w:rFonts w:ascii="Calibri" w:hAnsi="Calibri"/>
          <w:sz w:val="22"/>
          <w:szCs w:val="22"/>
        </w:rPr>
        <w:t>kursują autobusy MPK Wykonawca zobowiązany jest zapewnić szczególne warunki przejezdności</w:t>
      </w:r>
      <w:r w:rsidR="00EA7293">
        <w:rPr>
          <w:rFonts w:ascii="Calibri" w:hAnsi="Calibri"/>
          <w:sz w:val="22"/>
          <w:szCs w:val="22"/>
        </w:rPr>
        <w:t xml:space="preserve"> </w:t>
      </w:r>
      <w:r w:rsidRPr="00737240">
        <w:rPr>
          <w:rFonts w:ascii="Calibri" w:hAnsi="Calibri"/>
          <w:sz w:val="22"/>
          <w:szCs w:val="22"/>
        </w:rPr>
        <w:t>w celu zapewnienia bezpiecznego poruszania się autobusów.</w:t>
      </w:r>
    </w:p>
    <w:p w14:paraId="45AC0EAB" w14:textId="6DDC92B3" w:rsidR="009B56DF" w:rsidRDefault="00737240" w:rsidP="006A229D">
      <w:pPr>
        <w:pStyle w:val="Akapitzlist2"/>
        <w:ind w:left="360"/>
        <w:jc w:val="both"/>
        <w:rPr>
          <w:rFonts w:ascii="Calibri" w:hAnsi="Calibri"/>
          <w:sz w:val="22"/>
          <w:szCs w:val="22"/>
        </w:rPr>
      </w:pPr>
      <w:r w:rsidRPr="00737240">
        <w:rPr>
          <w:rFonts w:ascii="Calibri" w:hAnsi="Calibri"/>
          <w:sz w:val="22"/>
          <w:szCs w:val="22"/>
        </w:rPr>
        <w:t>b) Standard I</w:t>
      </w:r>
      <w:r w:rsidR="006A229D">
        <w:rPr>
          <w:rFonts w:ascii="Calibri" w:hAnsi="Calibri"/>
          <w:sz w:val="22"/>
          <w:szCs w:val="22"/>
        </w:rPr>
        <w:t>V</w:t>
      </w:r>
      <w:r w:rsidRPr="00737240">
        <w:rPr>
          <w:rFonts w:ascii="Calibri" w:hAnsi="Calibri"/>
          <w:sz w:val="22"/>
          <w:szCs w:val="22"/>
        </w:rPr>
        <w:t xml:space="preserve"> – utrzymanie dróg na odcinkach wykazanych</w:t>
      </w:r>
      <w:r w:rsidR="00EA7293">
        <w:rPr>
          <w:rFonts w:ascii="Calibri" w:hAnsi="Calibri"/>
          <w:sz w:val="22"/>
          <w:szCs w:val="22"/>
        </w:rPr>
        <w:t xml:space="preserve"> </w:t>
      </w:r>
      <w:r w:rsidRPr="00737240">
        <w:rPr>
          <w:rFonts w:ascii="Calibri" w:hAnsi="Calibri"/>
          <w:sz w:val="22"/>
          <w:szCs w:val="22"/>
        </w:rPr>
        <w:t xml:space="preserve">w załączniku </w:t>
      </w:r>
      <w:r w:rsidR="00EA7293">
        <w:rPr>
          <w:rFonts w:ascii="Calibri" w:hAnsi="Calibri"/>
          <w:sz w:val="22"/>
          <w:szCs w:val="22"/>
        </w:rPr>
        <w:t>graficznym</w:t>
      </w:r>
      <w:r w:rsidR="003B425E">
        <w:rPr>
          <w:rFonts w:ascii="Calibri" w:hAnsi="Calibri"/>
          <w:sz w:val="22"/>
          <w:szCs w:val="22"/>
        </w:rPr>
        <w:t xml:space="preserve"> o dł. 47,4km</w:t>
      </w:r>
      <w:r w:rsidRPr="00737240">
        <w:rPr>
          <w:rFonts w:ascii="Calibri" w:hAnsi="Calibri"/>
          <w:sz w:val="22"/>
          <w:szCs w:val="22"/>
        </w:rPr>
        <w:t xml:space="preserve">. </w:t>
      </w:r>
      <w:r w:rsidR="0011020A">
        <w:rPr>
          <w:rFonts w:ascii="Calibri" w:hAnsi="Calibri"/>
          <w:sz w:val="22"/>
          <w:szCs w:val="22"/>
        </w:rPr>
        <w:t>S</w:t>
      </w:r>
      <w:r w:rsidR="00755DE5">
        <w:rPr>
          <w:rFonts w:ascii="Calibri" w:hAnsi="Calibri"/>
          <w:sz w:val="22"/>
          <w:szCs w:val="22"/>
        </w:rPr>
        <w:t>ą to drogi gminne o nawierzchni bitumicznej i betonowej</w:t>
      </w:r>
      <w:r w:rsidR="0011020A">
        <w:rPr>
          <w:rFonts w:ascii="Calibri" w:hAnsi="Calibri"/>
          <w:sz w:val="22"/>
          <w:szCs w:val="22"/>
        </w:rPr>
        <w:t xml:space="preserve"> </w:t>
      </w:r>
      <w:r w:rsidR="0007347A">
        <w:rPr>
          <w:rFonts w:ascii="Calibri" w:hAnsi="Calibri"/>
          <w:sz w:val="22"/>
          <w:szCs w:val="22"/>
        </w:rPr>
        <w:t xml:space="preserve">o charakterze lokalnym </w:t>
      </w:r>
      <w:r w:rsidR="005575BE">
        <w:rPr>
          <w:rFonts w:ascii="Calibri" w:hAnsi="Calibri"/>
          <w:sz w:val="22"/>
          <w:szCs w:val="22"/>
        </w:rPr>
        <w:t>łączące ze sobą wsie</w:t>
      </w:r>
      <w:r w:rsidR="0007347A">
        <w:rPr>
          <w:rFonts w:ascii="Calibri" w:hAnsi="Calibri"/>
          <w:sz w:val="22"/>
          <w:szCs w:val="22"/>
        </w:rPr>
        <w:t xml:space="preserve"> lub</w:t>
      </w:r>
      <w:r w:rsidR="005575BE">
        <w:rPr>
          <w:rFonts w:ascii="Calibri" w:hAnsi="Calibri"/>
          <w:sz w:val="22"/>
          <w:szCs w:val="22"/>
        </w:rPr>
        <w:t xml:space="preserve"> stanowiące dojazdy</w:t>
      </w:r>
      <w:r w:rsidR="0007347A">
        <w:rPr>
          <w:rFonts w:ascii="Calibri" w:hAnsi="Calibri"/>
          <w:sz w:val="22"/>
          <w:szCs w:val="22"/>
        </w:rPr>
        <w:t xml:space="preserve"> do posesji.</w:t>
      </w:r>
    </w:p>
    <w:p w14:paraId="331FA477" w14:textId="47639F1D" w:rsidR="00EA7293" w:rsidRDefault="00EA7293" w:rsidP="0007347A">
      <w:pPr>
        <w:pStyle w:val="Akapitzlist2"/>
        <w:ind w:left="360"/>
        <w:jc w:val="both"/>
        <w:rPr>
          <w:rFonts w:ascii="Calibri" w:hAnsi="Calibri"/>
          <w:sz w:val="22"/>
          <w:szCs w:val="22"/>
        </w:rPr>
      </w:pPr>
      <w:r>
        <w:rPr>
          <w:rFonts w:ascii="Calibri" w:hAnsi="Calibri"/>
          <w:sz w:val="22"/>
          <w:szCs w:val="22"/>
        </w:rPr>
        <w:t>c</w:t>
      </w:r>
      <w:r w:rsidRPr="00EA7293">
        <w:rPr>
          <w:rFonts w:ascii="Calibri" w:hAnsi="Calibri"/>
          <w:sz w:val="22"/>
          <w:szCs w:val="22"/>
        </w:rPr>
        <w:t xml:space="preserve">) Standard </w:t>
      </w:r>
      <w:r w:rsidR="006A229D">
        <w:rPr>
          <w:rFonts w:ascii="Calibri" w:hAnsi="Calibri"/>
          <w:sz w:val="22"/>
          <w:szCs w:val="22"/>
        </w:rPr>
        <w:t>V</w:t>
      </w:r>
      <w:r w:rsidRPr="00EA7293">
        <w:rPr>
          <w:rFonts w:ascii="Calibri" w:hAnsi="Calibri"/>
          <w:sz w:val="22"/>
          <w:szCs w:val="22"/>
        </w:rPr>
        <w:t xml:space="preserve">I – utrzymanie dróg </w:t>
      </w:r>
      <w:r w:rsidR="0007347A">
        <w:rPr>
          <w:rFonts w:ascii="Calibri" w:hAnsi="Calibri"/>
          <w:sz w:val="22"/>
          <w:szCs w:val="22"/>
        </w:rPr>
        <w:t xml:space="preserve">dojazdowych i wewnętrznych </w:t>
      </w:r>
      <w:r w:rsidRPr="00EA7293">
        <w:rPr>
          <w:rFonts w:ascii="Calibri" w:hAnsi="Calibri"/>
          <w:sz w:val="22"/>
          <w:szCs w:val="22"/>
        </w:rPr>
        <w:t>wykazanych</w:t>
      </w:r>
      <w:r w:rsidR="0007347A">
        <w:rPr>
          <w:rFonts w:ascii="Calibri" w:hAnsi="Calibri"/>
          <w:sz w:val="22"/>
          <w:szCs w:val="22"/>
        </w:rPr>
        <w:t xml:space="preserve"> </w:t>
      </w:r>
      <w:r w:rsidRPr="00EA7293">
        <w:rPr>
          <w:rFonts w:ascii="Calibri" w:hAnsi="Calibri"/>
          <w:sz w:val="22"/>
          <w:szCs w:val="22"/>
        </w:rPr>
        <w:t>w załączniku</w:t>
      </w:r>
      <w:r w:rsidR="0007347A">
        <w:rPr>
          <w:rFonts w:ascii="Calibri" w:hAnsi="Calibri"/>
          <w:sz w:val="22"/>
          <w:szCs w:val="22"/>
        </w:rPr>
        <w:t xml:space="preserve"> graficznym</w:t>
      </w:r>
      <w:r w:rsidR="003B425E">
        <w:rPr>
          <w:rFonts w:ascii="Calibri" w:hAnsi="Calibri"/>
          <w:sz w:val="22"/>
          <w:szCs w:val="22"/>
        </w:rPr>
        <w:t xml:space="preserve"> o dł. 28,9km</w:t>
      </w:r>
      <w:r w:rsidRPr="00EA7293">
        <w:rPr>
          <w:rFonts w:ascii="Calibri" w:hAnsi="Calibri"/>
          <w:sz w:val="22"/>
          <w:szCs w:val="22"/>
        </w:rPr>
        <w:t>. Drogi te stanowią głównie dojazd</w:t>
      </w:r>
      <w:r w:rsidR="0007347A">
        <w:rPr>
          <w:rFonts w:ascii="Calibri" w:hAnsi="Calibri"/>
          <w:sz w:val="22"/>
          <w:szCs w:val="22"/>
        </w:rPr>
        <w:t>y</w:t>
      </w:r>
      <w:r w:rsidRPr="00EA7293">
        <w:rPr>
          <w:rFonts w:ascii="Calibri" w:hAnsi="Calibri"/>
          <w:sz w:val="22"/>
          <w:szCs w:val="22"/>
        </w:rPr>
        <w:t xml:space="preserve"> do posesji</w:t>
      </w:r>
      <w:r w:rsidR="0007347A">
        <w:rPr>
          <w:rFonts w:ascii="Calibri" w:hAnsi="Calibri"/>
          <w:sz w:val="22"/>
          <w:szCs w:val="22"/>
        </w:rPr>
        <w:t>.</w:t>
      </w:r>
    </w:p>
    <w:p w14:paraId="74BB8983" w14:textId="77777777" w:rsidR="009B56DF" w:rsidRDefault="009B56DF">
      <w:pPr>
        <w:pStyle w:val="Akapitzlist2"/>
        <w:numPr>
          <w:ilvl w:val="1"/>
          <w:numId w:val="19"/>
        </w:numPr>
        <w:tabs>
          <w:tab w:val="left" w:pos="426"/>
        </w:tabs>
        <w:ind w:left="0" w:firstLine="0"/>
        <w:jc w:val="both"/>
        <w:rPr>
          <w:rFonts w:ascii="Calibri" w:hAnsi="Calibri"/>
          <w:sz w:val="22"/>
          <w:szCs w:val="22"/>
        </w:rPr>
      </w:pPr>
      <w:r>
        <w:rPr>
          <w:rFonts w:ascii="Calibri" w:hAnsi="Calibri"/>
          <w:sz w:val="22"/>
          <w:szCs w:val="22"/>
        </w:rPr>
        <w:t>Zakres stosowania.</w:t>
      </w:r>
    </w:p>
    <w:p w14:paraId="59976D29" w14:textId="305C60BF" w:rsidR="009B56DF" w:rsidRDefault="009B56DF">
      <w:pPr>
        <w:pStyle w:val="Akapitzlist2"/>
        <w:tabs>
          <w:tab w:val="left" w:pos="1211"/>
        </w:tabs>
        <w:ind w:left="360" w:firstLine="66"/>
        <w:jc w:val="both"/>
        <w:rPr>
          <w:rFonts w:ascii="Calibri" w:hAnsi="Calibri"/>
          <w:sz w:val="22"/>
          <w:szCs w:val="22"/>
        </w:rPr>
      </w:pPr>
      <w:r>
        <w:rPr>
          <w:rFonts w:ascii="Calibri" w:hAnsi="Calibri"/>
          <w:sz w:val="22"/>
          <w:szCs w:val="22"/>
        </w:rPr>
        <w:t>Szczegółowa specyfikacja techniczna jest stosowana jako dokument przetargowy i kontraktowy przy zlecaniu robót zimowego utrzymania dróg</w:t>
      </w:r>
      <w:r w:rsidR="00B06D2A">
        <w:rPr>
          <w:rFonts w:ascii="Calibri" w:hAnsi="Calibri"/>
          <w:sz w:val="22"/>
          <w:szCs w:val="22"/>
        </w:rPr>
        <w:t xml:space="preserve"> i chodników</w:t>
      </w:r>
      <w:r>
        <w:rPr>
          <w:rFonts w:ascii="Calibri" w:hAnsi="Calibri"/>
          <w:sz w:val="22"/>
          <w:szCs w:val="22"/>
        </w:rPr>
        <w:t xml:space="preserve">. </w:t>
      </w:r>
    </w:p>
    <w:p w14:paraId="2143A06D" w14:textId="77777777" w:rsidR="009B56DF" w:rsidRDefault="009B56DF">
      <w:pPr>
        <w:pStyle w:val="Akapitzlist2"/>
        <w:numPr>
          <w:ilvl w:val="1"/>
          <w:numId w:val="19"/>
        </w:numPr>
        <w:tabs>
          <w:tab w:val="left" w:pos="426"/>
        </w:tabs>
        <w:ind w:left="360" w:hanging="360"/>
        <w:jc w:val="both"/>
        <w:rPr>
          <w:rFonts w:ascii="Calibri" w:hAnsi="Calibri"/>
          <w:sz w:val="22"/>
          <w:szCs w:val="22"/>
        </w:rPr>
      </w:pPr>
      <w:r>
        <w:rPr>
          <w:rFonts w:ascii="Calibri" w:hAnsi="Calibri"/>
          <w:sz w:val="22"/>
          <w:szCs w:val="22"/>
        </w:rPr>
        <w:t xml:space="preserve">Zakres robót. </w:t>
      </w:r>
    </w:p>
    <w:p w14:paraId="3A6E49F8" w14:textId="10BC0810" w:rsidR="009B56DF" w:rsidRDefault="009B56DF">
      <w:pPr>
        <w:tabs>
          <w:tab w:val="left" w:pos="1211"/>
        </w:tabs>
        <w:ind w:left="360" w:firstLine="66"/>
        <w:jc w:val="both"/>
        <w:rPr>
          <w:rFonts w:ascii="Calibri" w:hAnsi="Calibri"/>
          <w:sz w:val="22"/>
          <w:szCs w:val="22"/>
        </w:rPr>
      </w:pPr>
      <w:r>
        <w:rPr>
          <w:rFonts w:ascii="Calibri" w:hAnsi="Calibri"/>
          <w:sz w:val="22"/>
          <w:szCs w:val="22"/>
        </w:rPr>
        <w:t xml:space="preserve">Ustalenia zawarte w niniejszej specyfikacji dotyczą zasad prowadzenia robót i obejmują </w:t>
      </w:r>
      <w:r w:rsidR="009672D0">
        <w:rPr>
          <w:rFonts w:ascii="Calibri" w:hAnsi="Calibri"/>
          <w:sz w:val="22"/>
          <w:szCs w:val="22"/>
        </w:rPr>
        <w:br/>
      </w:r>
      <w:r>
        <w:rPr>
          <w:rFonts w:ascii="Calibri" w:hAnsi="Calibri"/>
          <w:sz w:val="22"/>
          <w:szCs w:val="22"/>
        </w:rPr>
        <w:t>w szczególności: usuwanie śliskości w miejscach wyznaczonych oraz utrzymanie</w:t>
      </w:r>
      <w:r w:rsidR="003A7038">
        <w:rPr>
          <w:rFonts w:ascii="Calibri" w:hAnsi="Calibri"/>
          <w:sz w:val="22"/>
          <w:szCs w:val="22"/>
        </w:rPr>
        <w:t xml:space="preserve"> drożności chodników oraz</w:t>
      </w:r>
      <w:r>
        <w:rPr>
          <w:rFonts w:ascii="Calibri" w:hAnsi="Calibri"/>
          <w:sz w:val="22"/>
          <w:szCs w:val="22"/>
        </w:rPr>
        <w:t xml:space="preserve"> przejezdności dróg. Szczegółowy zakres robót przedstawiono w pkt. 5. </w:t>
      </w:r>
    </w:p>
    <w:p w14:paraId="341876CD" w14:textId="77777777" w:rsidR="009B56DF" w:rsidRDefault="009B56DF">
      <w:pPr>
        <w:ind w:left="360"/>
        <w:jc w:val="both"/>
        <w:rPr>
          <w:rFonts w:ascii="Calibri" w:hAnsi="Calibri"/>
          <w:sz w:val="22"/>
          <w:szCs w:val="22"/>
        </w:rPr>
      </w:pPr>
    </w:p>
    <w:p w14:paraId="299269CB" w14:textId="77777777" w:rsidR="009B56DF" w:rsidRDefault="009B56DF">
      <w:pPr>
        <w:pStyle w:val="Akapitzlist2"/>
        <w:numPr>
          <w:ilvl w:val="0"/>
          <w:numId w:val="19"/>
        </w:numPr>
        <w:jc w:val="both"/>
        <w:rPr>
          <w:rFonts w:ascii="Calibri" w:hAnsi="Calibri"/>
          <w:b/>
          <w:sz w:val="22"/>
          <w:szCs w:val="22"/>
        </w:rPr>
      </w:pPr>
      <w:r>
        <w:rPr>
          <w:rFonts w:ascii="Calibri" w:hAnsi="Calibri"/>
          <w:b/>
          <w:sz w:val="22"/>
          <w:szCs w:val="22"/>
        </w:rPr>
        <w:t xml:space="preserve">Materiały </w:t>
      </w:r>
    </w:p>
    <w:p w14:paraId="70F169FC" w14:textId="77777777" w:rsidR="009B56DF" w:rsidRDefault="009B56DF">
      <w:pPr>
        <w:pStyle w:val="Akapitzlist2"/>
        <w:numPr>
          <w:ilvl w:val="1"/>
          <w:numId w:val="19"/>
        </w:numPr>
        <w:jc w:val="both"/>
        <w:rPr>
          <w:rFonts w:ascii="Calibri" w:hAnsi="Calibri"/>
          <w:sz w:val="22"/>
          <w:szCs w:val="22"/>
        </w:rPr>
      </w:pPr>
      <w:r>
        <w:rPr>
          <w:rFonts w:ascii="Calibri" w:hAnsi="Calibri"/>
          <w:sz w:val="22"/>
          <w:szCs w:val="22"/>
        </w:rPr>
        <w:t>Ustala się zwalczanie śliskości przy użyciu materiałów:</w:t>
      </w:r>
    </w:p>
    <w:p w14:paraId="787BCF32" w14:textId="77777777" w:rsidR="009B56DF" w:rsidRDefault="009B56DF">
      <w:pPr>
        <w:autoSpaceDE w:val="0"/>
        <w:ind w:left="709" w:hanging="283"/>
        <w:rPr>
          <w:rFonts w:ascii="Calibri" w:hAnsi="Calibri" w:cs="TimesNewRomanPSMT"/>
          <w:sz w:val="22"/>
          <w:szCs w:val="22"/>
        </w:rPr>
      </w:pPr>
      <w:r>
        <w:rPr>
          <w:rFonts w:ascii="Calibri" w:hAnsi="Calibri" w:cs="SymbolMT"/>
          <w:sz w:val="22"/>
          <w:szCs w:val="22"/>
        </w:rPr>
        <w:t xml:space="preserve"> − </w:t>
      </w:r>
      <w:r>
        <w:rPr>
          <w:rFonts w:ascii="Calibri" w:hAnsi="Calibri" w:cs="TimesNewRomanPSMT"/>
          <w:sz w:val="22"/>
          <w:szCs w:val="22"/>
        </w:rPr>
        <w:t>piasek o uziarnieniu do 2 mm, wg PN-B-11113:1996 ,</w:t>
      </w:r>
    </w:p>
    <w:p w14:paraId="40C8ABAC" w14:textId="00D937FC" w:rsidR="003942B0" w:rsidRDefault="009B56DF" w:rsidP="003942B0">
      <w:pPr>
        <w:autoSpaceDE w:val="0"/>
        <w:ind w:left="709" w:hanging="283"/>
        <w:rPr>
          <w:rFonts w:ascii="Calibri" w:hAnsi="Calibri" w:cs="TimesNewRomanPSMT"/>
          <w:sz w:val="22"/>
          <w:szCs w:val="22"/>
        </w:rPr>
      </w:pPr>
      <w:r>
        <w:rPr>
          <w:rFonts w:ascii="Calibri" w:hAnsi="Calibri" w:cs="SymbolMT"/>
          <w:sz w:val="22"/>
          <w:szCs w:val="22"/>
        </w:rPr>
        <w:t xml:space="preserve"> −  </w:t>
      </w:r>
      <w:r>
        <w:rPr>
          <w:rFonts w:ascii="Calibri" w:hAnsi="Calibri" w:cs="TimesNewRomanPSMT"/>
          <w:sz w:val="22"/>
          <w:szCs w:val="22"/>
        </w:rPr>
        <w:t xml:space="preserve">kruszywo naturalne o uziarnieniu do 4 mm (zalecane do </w:t>
      </w:r>
      <w:proofErr w:type="spellStart"/>
      <w:r>
        <w:rPr>
          <w:rFonts w:ascii="Calibri" w:hAnsi="Calibri" w:cs="TimesNewRomanPSMT"/>
          <w:sz w:val="22"/>
          <w:szCs w:val="22"/>
        </w:rPr>
        <w:t>uszorstnienia</w:t>
      </w:r>
      <w:proofErr w:type="spellEnd"/>
      <w:r>
        <w:rPr>
          <w:rFonts w:ascii="Calibri" w:hAnsi="Calibri" w:cs="TimesNewRomanPSMT"/>
          <w:sz w:val="22"/>
          <w:szCs w:val="22"/>
        </w:rPr>
        <w:t xml:space="preserve"> ubitego śniegu), wg PN-B-11111:1996 , stanowiących jednorodne mieszaniny z solą o składzie wagowym 95-97% </w:t>
      </w:r>
      <w:r w:rsidRPr="007A7806">
        <w:rPr>
          <w:rFonts w:ascii="Calibri" w:hAnsi="Calibri" w:cs="TimesNewRomanPSMT"/>
          <w:sz w:val="22"/>
          <w:szCs w:val="22"/>
        </w:rPr>
        <w:t>kruszywa + 5-3% soli</w:t>
      </w:r>
      <w:r w:rsidR="003942B0" w:rsidRPr="007A7806">
        <w:rPr>
          <w:rFonts w:ascii="Calibri" w:hAnsi="Calibri" w:cs="TimesNewRomanPSMT"/>
          <w:sz w:val="22"/>
          <w:szCs w:val="22"/>
        </w:rPr>
        <w:t xml:space="preserve"> w ilości skutecznie likwidującej śliskość,</w:t>
      </w:r>
    </w:p>
    <w:p w14:paraId="28457060" w14:textId="158DA4FD" w:rsidR="006A229D" w:rsidRDefault="006A229D" w:rsidP="003942B0">
      <w:pPr>
        <w:autoSpaceDE w:val="0"/>
        <w:ind w:left="709" w:hanging="283"/>
        <w:rPr>
          <w:rFonts w:ascii="Calibri" w:hAnsi="Calibri" w:cs="TimesNewRomanPSMT"/>
          <w:sz w:val="22"/>
          <w:szCs w:val="22"/>
        </w:rPr>
      </w:pPr>
      <w:r w:rsidRPr="006A229D">
        <w:rPr>
          <w:rFonts w:ascii="Calibri" w:hAnsi="Calibri" w:cs="TimesNewRomanPSMT"/>
          <w:sz w:val="22"/>
          <w:szCs w:val="22"/>
        </w:rPr>
        <w:t xml:space="preserve">−  kruszywo naturalne o uziarnieniu do 4 mm (zalecane do </w:t>
      </w:r>
      <w:proofErr w:type="spellStart"/>
      <w:r w:rsidRPr="006A229D">
        <w:rPr>
          <w:rFonts w:ascii="Calibri" w:hAnsi="Calibri" w:cs="TimesNewRomanPSMT"/>
          <w:sz w:val="22"/>
          <w:szCs w:val="22"/>
        </w:rPr>
        <w:t>uszorstnienia</w:t>
      </w:r>
      <w:proofErr w:type="spellEnd"/>
      <w:r w:rsidRPr="006A229D">
        <w:rPr>
          <w:rFonts w:ascii="Calibri" w:hAnsi="Calibri" w:cs="TimesNewRomanPSMT"/>
          <w:sz w:val="22"/>
          <w:szCs w:val="22"/>
        </w:rPr>
        <w:t xml:space="preserve"> ubitego śniegu), wg PN-B-11111:1996 , stanowiących jednorodne mieszaniny z solą o składzie wagowym </w:t>
      </w:r>
      <w:r>
        <w:rPr>
          <w:rFonts w:ascii="Calibri" w:hAnsi="Calibri" w:cs="TimesNewRomanPSMT"/>
          <w:sz w:val="22"/>
          <w:szCs w:val="22"/>
        </w:rPr>
        <w:t>7</w:t>
      </w:r>
      <w:r w:rsidRPr="006A229D">
        <w:rPr>
          <w:rFonts w:ascii="Calibri" w:hAnsi="Calibri" w:cs="TimesNewRomanPSMT"/>
          <w:sz w:val="22"/>
          <w:szCs w:val="22"/>
        </w:rPr>
        <w:t>5%</w:t>
      </w:r>
      <w:r>
        <w:rPr>
          <w:rFonts w:ascii="Calibri" w:hAnsi="Calibri" w:cs="TimesNewRomanPSMT"/>
          <w:sz w:val="22"/>
          <w:szCs w:val="22"/>
        </w:rPr>
        <w:t xml:space="preserve"> </w:t>
      </w:r>
      <w:r w:rsidRPr="006A229D">
        <w:rPr>
          <w:rFonts w:ascii="Calibri" w:hAnsi="Calibri" w:cs="TimesNewRomanPSMT"/>
          <w:sz w:val="22"/>
          <w:szCs w:val="22"/>
        </w:rPr>
        <w:t xml:space="preserve">kruszywa + </w:t>
      </w:r>
      <w:r>
        <w:rPr>
          <w:rFonts w:ascii="Calibri" w:hAnsi="Calibri" w:cs="TimesNewRomanPSMT"/>
          <w:sz w:val="22"/>
          <w:szCs w:val="22"/>
        </w:rPr>
        <w:t>2</w:t>
      </w:r>
      <w:r w:rsidRPr="006A229D">
        <w:rPr>
          <w:rFonts w:ascii="Calibri" w:hAnsi="Calibri" w:cs="TimesNewRomanPSMT"/>
          <w:sz w:val="22"/>
          <w:szCs w:val="22"/>
        </w:rPr>
        <w:t>5% soli w ilości skutecznie likwidującej śliskość,</w:t>
      </w:r>
    </w:p>
    <w:p w14:paraId="44BF455B" w14:textId="540C75DA" w:rsidR="006A229D" w:rsidRPr="007A7806" w:rsidRDefault="006A229D" w:rsidP="003942B0">
      <w:pPr>
        <w:autoSpaceDE w:val="0"/>
        <w:ind w:left="709" w:hanging="283"/>
        <w:rPr>
          <w:rFonts w:ascii="Calibri" w:hAnsi="Calibri" w:cs="TimesNewRomanPSMT"/>
          <w:sz w:val="22"/>
          <w:szCs w:val="22"/>
        </w:rPr>
      </w:pPr>
      <w:r w:rsidRPr="006A229D">
        <w:rPr>
          <w:rFonts w:ascii="Calibri" w:hAnsi="Calibri" w:cs="TimesNewRomanPSMT"/>
          <w:sz w:val="22"/>
          <w:szCs w:val="22"/>
        </w:rPr>
        <w:t xml:space="preserve">−  kruszywo naturalne o uziarnieniu do 4 mm (zalecane do </w:t>
      </w:r>
      <w:proofErr w:type="spellStart"/>
      <w:r w:rsidRPr="006A229D">
        <w:rPr>
          <w:rFonts w:ascii="Calibri" w:hAnsi="Calibri" w:cs="TimesNewRomanPSMT"/>
          <w:sz w:val="22"/>
          <w:szCs w:val="22"/>
        </w:rPr>
        <w:t>uszorstnienia</w:t>
      </w:r>
      <w:proofErr w:type="spellEnd"/>
      <w:r w:rsidRPr="006A229D">
        <w:rPr>
          <w:rFonts w:ascii="Calibri" w:hAnsi="Calibri" w:cs="TimesNewRomanPSMT"/>
          <w:sz w:val="22"/>
          <w:szCs w:val="22"/>
        </w:rPr>
        <w:t xml:space="preserve"> ubitego śniegu), wg PN-B-11111:1996 , stanowiących jednorodne mieszaniny z solą o składzie wagowym </w:t>
      </w:r>
      <w:r>
        <w:rPr>
          <w:rFonts w:ascii="Calibri" w:hAnsi="Calibri" w:cs="TimesNewRomanPSMT"/>
          <w:sz w:val="22"/>
          <w:szCs w:val="22"/>
        </w:rPr>
        <w:t>50</w:t>
      </w:r>
      <w:r w:rsidRPr="006A229D">
        <w:rPr>
          <w:rFonts w:ascii="Calibri" w:hAnsi="Calibri" w:cs="TimesNewRomanPSMT"/>
          <w:sz w:val="22"/>
          <w:szCs w:val="22"/>
        </w:rPr>
        <w:t xml:space="preserve">% kruszywa + </w:t>
      </w:r>
      <w:r>
        <w:rPr>
          <w:rFonts w:ascii="Calibri" w:hAnsi="Calibri" w:cs="TimesNewRomanPSMT"/>
          <w:sz w:val="22"/>
          <w:szCs w:val="22"/>
        </w:rPr>
        <w:t>50</w:t>
      </w:r>
      <w:r w:rsidRPr="006A229D">
        <w:rPr>
          <w:rFonts w:ascii="Calibri" w:hAnsi="Calibri" w:cs="TimesNewRomanPSMT"/>
          <w:sz w:val="22"/>
          <w:szCs w:val="22"/>
        </w:rPr>
        <w:t>% soli w ilości skutecznie likwidującej śliskość,</w:t>
      </w:r>
    </w:p>
    <w:p w14:paraId="4C97A5DC" w14:textId="7A711EEC" w:rsidR="009B56DF" w:rsidRDefault="009B56DF">
      <w:pPr>
        <w:pStyle w:val="Akapitzlist2"/>
        <w:numPr>
          <w:ilvl w:val="1"/>
          <w:numId w:val="19"/>
        </w:numPr>
        <w:ind w:left="426" w:hanging="426"/>
        <w:jc w:val="both"/>
        <w:rPr>
          <w:rFonts w:ascii="Calibri" w:hAnsi="Calibri" w:cs="TimesNewRomanPSMT"/>
          <w:sz w:val="22"/>
          <w:szCs w:val="22"/>
        </w:rPr>
      </w:pPr>
      <w:r>
        <w:rPr>
          <w:rFonts w:ascii="Calibri" w:hAnsi="Calibri" w:cs="TimesNewRomanPSMT"/>
          <w:sz w:val="22"/>
          <w:szCs w:val="22"/>
        </w:rPr>
        <w:t>W przypadkach uzasadnionych technicznie i ekonomicznie, na wniosek Wykonawcy lub Zamawiającego można stosować wyjątkowo inne materiały i technologie</w:t>
      </w:r>
      <w:r w:rsidR="001D4BB8">
        <w:rPr>
          <w:rFonts w:ascii="Calibri" w:hAnsi="Calibri" w:cs="TimesNewRomanPSMT"/>
          <w:sz w:val="22"/>
          <w:szCs w:val="22"/>
        </w:rPr>
        <w:t>.</w:t>
      </w:r>
    </w:p>
    <w:p w14:paraId="70C2BD10" w14:textId="77777777" w:rsidR="009B56DF" w:rsidRDefault="009B56DF">
      <w:pPr>
        <w:ind w:left="709" w:hanging="283"/>
        <w:rPr>
          <w:rFonts w:ascii="Calibri" w:hAnsi="Calibri" w:cs="TimesNewRomanPSMT"/>
          <w:sz w:val="22"/>
          <w:szCs w:val="22"/>
        </w:rPr>
      </w:pPr>
    </w:p>
    <w:p w14:paraId="79DC0E56" w14:textId="77777777" w:rsidR="009B56DF" w:rsidRDefault="009B56DF">
      <w:pPr>
        <w:pStyle w:val="Akapitzlist2"/>
        <w:numPr>
          <w:ilvl w:val="0"/>
          <w:numId w:val="19"/>
        </w:numPr>
        <w:jc w:val="both"/>
        <w:rPr>
          <w:rFonts w:ascii="Calibri" w:hAnsi="Calibri"/>
          <w:b/>
          <w:sz w:val="22"/>
          <w:szCs w:val="22"/>
        </w:rPr>
      </w:pPr>
      <w:r>
        <w:rPr>
          <w:rFonts w:ascii="Calibri" w:hAnsi="Calibri"/>
          <w:b/>
          <w:sz w:val="22"/>
          <w:szCs w:val="22"/>
        </w:rPr>
        <w:t xml:space="preserve">Sprzęt </w:t>
      </w:r>
    </w:p>
    <w:p w14:paraId="0A1EFF71" w14:textId="60A731FF" w:rsidR="009B56DF" w:rsidRDefault="009B56DF">
      <w:pPr>
        <w:pStyle w:val="Akapitzlist2"/>
        <w:numPr>
          <w:ilvl w:val="1"/>
          <w:numId w:val="19"/>
        </w:numPr>
        <w:jc w:val="both"/>
        <w:rPr>
          <w:rFonts w:ascii="Calibri" w:hAnsi="Calibri"/>
          <w:sz w:val="22"/>
          <w:szCs w:val="22"/>
        </w:rPr>
      </w:pPr>
      <w:r>
        <w:rPr>
          <w:rFonts w:ascii="Calibri" w:hAnsi="Calibri"/>
          <w:sz w:val="22"/>
          <w:szCs w:val="22"/>
        </w:rPr>
        <w:t>Ustala się wymagany sprzęt do prowadzenia zimowego utrzymania dróg</w:t>
      </w:r>
      <w:r w:rsidR="003A7038">
        <w:rPr>
          <w:rFonts w:ascii="Calibri" w:hAnsi="Calibri"/>
          <w:sz w:val="22"/>
          <w:szCs w:val="22"/>
        </w:rPr>
        <w:t xml:space="preserve"> i chodników</w:t>
      </w:r>
      <w:r>
        <w:rPr>
          <w:rFonts w:ascii="Calibri" w:hAnsi="Calibri"/>
          <w:sz w:val="22"/>
          <w:szCs w:val="22"/>
        </w:rPr>
        <w:t xml:space="preserve">: </w:t>
      </w:r>
    </w:p>
    <w:p w14:paraId="623A51D0" w14:textId="77777777" w:rsidR="009B56DF" w:rsidRDefault="009B56DF">
      <w:pPr>
        <w:ind w:left="360"/>
        <w:jc w:val="both"/>
        <w:rPr>
          <w:rFonts w:ascii="Calibri" w:hAnsi="Calibri"/>
          <w:sz w:val="22"/>
          <w:szCs w:val="22"/>
        </w:rPr>
      </w:pPr>
      <w:r>
        <w:rPr>
          <w:rFonts w:ascii="Calibri" w:hAnsi="Calibri"/>
          <w:sz w:val="22"/>
          <w:szCs w:val="22"/>
        </w:rPr>
        <w:t xml:space="preserve">a ) do zwalczania śliskości -pługopiaskarki samochodowe lub ciągnikowe </w:t>
      </w:r>
    </w:p>
    <w:p w14:paraId="72618881" w14:textId="77777777" w:rsidR="009B56DF" w:rsidRDefault="009B56DF">
      <w:pPr>
        <w:ind w:left="360"/>
        <w:jc w:val="both"/>
        <w:rPr>
          <w:rFonts w:ascii="Calibri" w:hAnsi="Calibri"/>
          <w:sz w:val="22"/>
          <w:szCs w:val="22"/>
        </w:rPr>
      </w:pPr>
      <w:r>
        <w:rPr>
          <w:rFonts w:ascii="Calibri" w:hAnsi="Calibri"/>
          <w:sz w:val="22"/>
          <w:szCs w:val="22"/>
        </w:rPr>
        <w:lastRenderedPageBreak/>
        <w:t>b ) do odśnieżania:</w:t>
      </w:r>
    </w:p>
    <w:p w14:paraId="22BEA4F1" w14:textId="77777777" w:rsidR="009B56DF" w:rsidRDefault="009B56DF">
      <w:pPr>
        <w:ind w:left="360" w:firstLine="349"/>
        <w:jc w:val="both"/>
        <w:rPr>
          <w:rFonts w:ascii="Calibri" w:hAnsi="Calibri"/>
          <w:sz w:val="22"/>
          <w:szCs w:val="22"/>
        </w:rPr>
      </w:pPr>
      <w:r>
        <w:rPr>
          <w:rFonts w:ascii="Calibri" w:hAnsi="Calibri"/>
          <w:sz w:val="22"/>
          <w:szCs w:val="22"/>
        </w:rPr>
        <w:t xml:space="preserve">-pługi samochodowe lub ciągnikowe średnie lub lekkie </w:t>
      </w:r>
    </w:p>
    <w:p w14:paraId="06CA7092" w14:textId="77777777" w:rsidR="009B56DF" w:rsidRDefault="009B56DF">
      <w:pPr>
        <w:ind w:left="360" w:firstLine="349"/>
        <w:jc w:val="both"/>
        <w:rPr>
          <w:rFonts w:ascii="Calibri" w:hAnsi="Calibri"/>
          <w:sz w:val="22"/>
          <w:szCs w:val="22"/>
        </w:rPr>
      </w:pPr>
      <w:r>
        <w:rPr>
          <w:rFonts w:ascii="Calibri" w:hAnsi="Calibri"/>
          <w:sz w:val="22"/>
          <w:szCs w:val="22"/>
        </w:rPr>
        <w:t>-pługi samochodowe ciężkie lub sprzęt ciężki</w:t>
      </w:r>
    </w:p>
    <w:p w14:paraId="1F4D3B4D" w14:textId="77777777" w:rsidR="009B56DF" w:rsidRDefault="009B56DF">
      <w:pPr>
        <w:ind w:left="360"/>
        <w:jc w:val="both"/>
        <w:rPr>
          <w:rFonts w:ascii="Calibri" w:hAnsi="Calibri"/>
          <w:sz w:val="22"/>
          <w:szCs w:val="22"/>
        </w:rPr>
      </w:pPr>
      <w:r>
        <w:rPr>
          <w:rFonts w:ascii="Calibri" w:hAnsi="Calibri"/>
          <w:sz w:val="22"/>
          <w:szCs w:val="22"/>
        </w:rPr>
        <w:t>c ) ładowarka</w:t>
      </w:r>
    </w:p>
    <w:p w14:paraId="70E8BD88" w14:textId="77777777" w:rsidR="009B56DF" w:rsidRDefault="009B56DF">
      <w:pPr>
        <w:pStyle w:val="Akapitzlist2"/>
        <w:numPr>
          <w:ilvl w:val="1"/>
          <w:numId w:val="19"/>
        </w:numPr>
        <w:ind w:left="360"/>
        <w:jc w:val="both"/>
        <w:rPr>
          <w:rFonts w:ascii="Calibri" w:hAnsi="Calibri"/>
          <w:sz w:val="22"/>
          <w:szCs w:val="22"/>
        </w:rPr>
      </w:pPr>
      <w:r>
        <w:rPr>
          <w:rFonts w:ascii="Calibri" w:hAnsi="Calibri"/>
          <w:sz w:val="22"/>
          <w:szCs w:val="22"/>
        </w:rPr>
        <w:t xml:space="preserve">Ustala się minimalną wymaganą ilość sprzętu: </w:t>
      </w:r>
    </w:p>
    <w:p w14:paraId="2BBBEBF7" w14:textId="2673D3F9" w:rsidR="009B56DF" w:rsidRPr="007A7806" w:rsidRDefault="009B56DF">
      <w:pPr>
        <w:pStyle w:val="Tekstpodstawowywcity2"/>
        <w:numPr>
          <w:ilvl w:val="0"/>
          <w:numId w:val="15"/>
        </w:numPr>
        <w:tabs>
          <w:tab w:val="clear" w:pos="360"/>
        </w:tabs>
        <w:suppressAutoHyphens w:val="0"/>
        <w:ind w:left="709" w:hanging="283"/>
        <w:rPr>
          <w:rFonts w:ascii="Calibri" w:hAnsi="Calibri"/>
          <w:b/>
          <w:sz w:val="22"/>
          <w:szCs w:val="22"/>
        </w:rPr>
      </w:pPr>
      <w:r w:rsidRPr="007A7806">
        <w:rPr>
          <w:rFonts w:ascii="Calibri" w:hAnsi="Calibri"/>
          <w:b/>
          <w:sz w:val="22"/>
          <w:szCs w:val="22"/>
        </w:rPr>
        <w:t>pługopiaskarki</w:t>
      </w:r>
      <w:r w:rsidR="007A7806">
        <w:rPr>
          <w:rFonts w:ascii="Calibri" w:hAnsi="Calibri"/>
          <w:sz w:val="22"/>
          <w:szCs w:val="22"/>
        </w:rPr>
        <w:t xml:space="preserve"> samochodowe lub ciągnikowe –</w:t>
      </w:r>
      <w:r w:rsidRPr="007A7806">
        <w:rPr>
          <w:rFonts w:ascii="Calibri" w:hAnsi="Calibri"/>
          <w:sz w:val="22"/>
          <w:szCs w:val="22"/>
        </w:rPr>
        <w:t xml:space="preserve"> </w:t>
      </w:r>
      <w:r w:rsidR="000E2C94">
        <w:rPr>
          <w:rFonts w:ascii="Calibri" w:hAnsi="Calibri"/>
          <w:b/>
          <w:sz w:val="22"/>
          <w:szCs w:val="22"/>
        </w:rPr>
        <w:t>1</w:t>
      </w:r>
      <w:r w:rsidR="007A7806" w:rsidRPr="007A7806">
        <w:rPr>
          <w:rFonts w:ascii="Calibri" w:hAnsi="Calibri"/>
          <w:b/>
          <w:sz w:val="22"/>
          <w:szCs w:val="22"/>
        </w:rPr>
        <w:t xml:space="preserve"> szt.</w:t>
      </w:r>
    </w:p>
    <w:p w14:paraId="63582963" w14:textId="0ADB751C" w:rsidR="009B56DF" w:rsidRPr="007A7806" w:rsidRDefault="009B56DF">
      <w:pPr>
        <w:pStyle w:val="Tekstpodstawowywcity2"/>
        <w:numPr>
          <w:ilvl w:val="0"/>
          <w:numId w:val="15"/>
        </w:numPr>
        <w:tabs>
          <w:tab w:val="clear" w:pos="360"/>
        </w:tabs>
        <w:suppressAutoHyphens w:val="0"/>
        <w:ind w:left="709" w:hanging="283"/>
        <w:rPr>
          <w:rFonts w:ascii="Calibri" w:hAnsi="Calibri"/>
          <w:sz w:val="22"/>
          <w:szCs w:val="22"/>
        </w:rPr>
      </w:pPr>
      <w:r w:rsidRPr="007A7806">
        <w:rPr>
          <w:rFonts w:ascii="Calibri" w:hAnsi="Calibri"/>
          <w:b/>
          <w:sz w:val="22"/>
          <w:szCs w:val="22"/>
        </w:rPr>
        <w:t>pługi lekkie</w:t>
      </w:r>
      <w:r w:rsidRPr="007A7806">
        <w:rPr>
          <w:rFonts w:ascii="Calibri" w:hAnsi="Calibri"/>
          <w:sz w:val="22"/>
          <w:szCs w:val="22"/>
        </w:rPr>
        <w:t xml:space="preserve"> (</w:t>
      </w:r>
      <w:r w:rsidRPr="007A7806">
        <w:rPr>
          <w:rFonts w:ascii="Calibri" w:hAnsi="Calibri" w:cs="Arial"/>
          <w:sz w:val="22"/>
          <w:szCs w:val="22"/>
        </w:rPr>
        <w:t>montowane na  samochodach o ładowności do 6 t,</w:t>
      </w:r>
      <w:r w:rsidRPr="007A7806">
        <w:rPr>
          <w:rFonts w:ascii="Calibri" w:hAnsi="Calibri"/>
          <w:b/>
          <w:sz w:val="22"/>
          <w:szCs w:val="22"/>
        </w:rPr>
        <w:t xml:space="preserve"> </w:t>
      </w:r>
      <w:r w:rsidRPr="007A7806">
        <w:rPr>
          <w:rFonts w:ascii="Calibri" w:hAnsi="Calibri"/>
          <w:sz w:val="22"/>
          <w:szCs w:val="22"/>
        </w:rPr>
        <w:t xml:space="preserve">lub innych na innych pojazdach samobieżnych), lub </w:t>
      </w:r>
      <w:r w:rsidRPr="007A7806">
        <w:rPr>
          <w:rFonts w:ascii="Calibri" w:hAnsi="Calibri"/>
          <w:b/>
          <w:sz w:val="22"/>
          <w:szCs w:val="22"/>
        </w:rPr>
        <w:t xml:space="preserve">pługi </w:t>
      </w:r>
      <w:r w:rsidRPr="007A7806">
        <w:rPr>
          <w:rFonts w:ascii="Calibri" w:hAnsi="Calibri" w:cs="Arial"/>
          <w:b/>
          <w:sz w:val="22"/>
          <w:szCs w:val="22"/>
        </w:rPr>
        <w:t>średnie</w:t>
      </w:r>
      <w:r w:rsidRPr="007A7806">
        <w:rPr>
          <w:rFonts w:ascii="Calibri" w:hAnsi="Calibri" w:cs="Arial"/>
          <w:sz w:val="22"/>
          <w:szCs w:val="22"/>
        </w:rPr>
        <w:t xml:space="preserve"> - montowane na samochodach o ładowności od 6 do 8 t oraz na wszystkich samochodach o ładowności do 8 t z napędem na dwie lub więcej osi, </w:t>
      </w:r>
      <w:r w:rsidRPr="007A7806">
        <w:rPr>
          <w:rFonts w:ascii="Calibri" w:hAnsi="Calibri"/>
          <w:sz w:val="22"/>
          <w:szCs w:val="22"/>
        </w:rPr>
        <w:t xml:space="preserve"> – </w:t>
      </w:r>
      <w:r w:rsidR="000E2C94">
        <w:rPr>
          <w:rFonts w:ascii="Calibri" w:hAnsi="Calibri"/>
          <w:b/>
          <w:sz w:val="22"/>
          <w:szCs w:val="22"/>
        </w:rPr>
        <w:t>1</w:t>
      </w:r>
      <w:r w:rsidRPr="007A7806">
        <w:rPr>
          <w:rFonts w:ascii="Calibri" w:hAnsi="Calibri"/>
          <w:b/>
          <w:sz w:val="22"/>
          <w:szCs w:val="22"/>
        </w:rPr>
        <w:t xml:space="preserve"> szt.</w:t>
      </w:r>
    </w:p>
    <w:p w14:paraId="48389FD1" w14:textId="4A249266" w:rsidR="009B56DF" w:rsidRPr="007A7806" w:rsidRDefault="009B56DF">
      <w:pPr>
        <w:pStyle w:val="Tekstpodstawowywcity2"/>
        <w:numPr>
          <w:ilvl w:val="1"/>
          <w:numId w:val="19"/>
        </w:numPr>
        <w:tabs>
          <w:tab w:val="clear" w:pos="360"/>
        </w:tabs>
        <w:suppressAutoHyphens w:val="0"/>
        <w:rPr>
          <w:rFonts w:ascii="Calibri" w:hAnsi="Calibri"/>
          <w:b/>
          <w:sz w:val="22"/>
          <w:szCs w:val="22"/>
        </w:rPr>
      </w:pPr>
      <w:r w:rsidRPr="007A7806">
        <w:rPr>
          <w:rFonts w:ascii="Calibri" w:hAnsi="Calibri"/>
          <w:sz w:val="22"/>
          <w:szCs w:val="22"/>
        </w:rPr>
        <w:t>pojazdy przeznaczone do odśnieżania w średnich i ciężkich warunkach pogodowych (maszyny drogowe i budowlane - równiarka, spychacz DT, koparko-ładowark</w:t>
      </w:r>
      <w:r w:rsidRPr="00825423">
        <w:rPr>
          <w:rFonts w:ascii="Calibri" w:hAnsi="Calibri"/>
          <w:sz w:val="22"/>
          <w:szCs w:val="22"/>
        </w:rPr>
        <w:t>a)</w:t>
      </w:r>
      <w:r w:rsidRPr="007A7806">
        <w:rPr>
          <w:rFonts w:ascii="Calibri" w:hAnsi="Calibri"/>
          <w:b/>
          <w:sz w:val="22"/>
          <w:szCs w:val="22"/>
        </w:rPr>
        <w:t xml:space="preserve"> – </w:t>
      </w:r>
      <w:r w:rsidR="000E2C94">
        <w:rPr>
          <w:rFonts w:ascii="Calibri" w:hAnsi="Calibri"/>
          <w:b/>
          <w:sz w:val="22"/>
          <w:szCs w:val="22"/>
        </w:rPr>
        <w:t>1</w:t>
      </w:r>
      <w:r w:rsidRPr="007A7806">
        <w:rPr>
          <w:rFonts w:ascii="Calibri" w:hAnsi="Calibri"/>
          <w:b/>
          <w:sz w:val="22"/>
          <w:szCs w:val="22"/>
        </w:rPr>
        <w:t xml:space="preserve"> szt.</w:t>
      </w:r>
    </w:p>
    <w:p w14:paraId="3F58017F" w14:textId="33BFF07E" w:rsidR="009B56DF" w:rsidRDefault="009B56DF">
      <w:pPr>
        <w:pStyle w:val="Tekstpodstawowywcity2"/>
        <w:numPr>
          <w:ilvl w:val="1"/>
          <w:numId w:val="19"/>
        </w:numPr>
        <w:tabs>
          <w:tab w:val="clear" w:pos="360"/>
        </w:tabs>
        <w:suppressAutoHyphens w:val="0"/>
        <w:rPr>
          <w:rFonts w:ascii="Calibri" w:hAnsi="Calibri"/>
          <w:sz w:val="22"/>
          <w:szCs w:val="22"/>
        </w:rPr>
      </w:pPr>
      <w:r>
        <w:rPr>
          <w:rFonts w:ascii="Calibri" w:hAnsi="Calibri"/>
          <w:sz w:val="22"/>
          <w:szCs w:val="22"/>
        </w:rPr>
        <w:t xml:space="preserve">Sprzęt pracujący przy zimowym utrzymaniu dróg winien być sprawny technicznie, wyposażony  w ostrzegawczy osprzęt </w:t>
      </w:r>
      <w:r w:rsidR="001D4BB8">
        <w:rPr>
          <w:rFonts w:ascii="Calibri" w:hAnsi="Calibri"/>
          <w:sz w:val="22"/>
          <w:szCs w:val="22"/>
        </w:rPr>
        <w:t>świetlny.</w:t>
      </w:r>
      <w:r>
        <w:rPr>
          <w:rFonts w:ascii="Calibri" w:hAnsi="Calibri"/>
          <w:sz w:val="22"/>
          <w:szCs w:val="22"/>
        </w:rPr>
        <w:t xml:space="preserve"> </w:t>
      </w:r>
    </w:p>
    <w:p w14:paraId="2E3E468B" w14:textId="77777777" w:rsidR="009B56DF" w:rsidRDefault="009B56DF">
      <w:pPr>
        <w:pStyle w:val="Akapitzlist2"/>
        <w:ind w:left="432"/>
        <w:jc w:val="both"/>
        <w:rPr>
          <w:rFonts w:ascii="Calibri" w:hAnsi="Calibri"/>
          <w:sz w:val="22"/>
          <w:szCs w:val="22"/>
        </w:rPr>
      </w:pPr>
    </w:p>
    <w:p w14:paraId="2625216F" w14:textId="77777777" w:rsidR="009B56DF" w:rsidRDefault="009B56DF">
      <w:pPr>
        <w:pStyle w:val="Akapitzlist2"/>
        <w:numPr>
          <w:ilvl w:val="0"/>
          <w:numId w:val="19"/>
        </w:numPr>
        <w:jc w:val="both"/>
        <w:rPr>
          <w:rFonts w:ascii="Calibri" w:hAnsi="Calibri"/>
          <w:b/>
          <w:sz w:val="22"/>
          <w:szCs w:val="22"/>
        </w:rPr>
      </w:pPr>
      <w:r>
        <w:rPr>
          <w:rFonts w:ascii="Calibri" w:hAnsi="Calibri"/>
          <w:b/>
          <w:sz w:val="22"/>
          <w:szCs w:val="22"/>
        </w:rPr>
        <w:t>Transport -</w:t>
      </w:r>
      <w:r>
        <w:rPr>
          <w:rFonts w:ascii="Calibri" w:hAnsi="Calibri"/>
          <w:sz w:val="22"/>
          <w:szCs w:val="22"/>
        </w:rPr>
        <w:t>nie dotyczy</w:t>
      </w:r>
      <w:r>
        <w:rPr>
          <w:rFonts w:ascii="Calibri" w:hAnsi="Calibri"/>
          <w:b/>
          <w:sz w:val="22"/>
          <w:szCs w:val="22"/>
        </w:rPr>
        <w:t xml:space="preserve"> </w:t>
      </w:r>
    </w:p>
    <w:p w14:paraId="7980581E" w14:textId="77777777" w:rsidR="009B56DF" w:rsidRDefault="009B56DF">
      <w:pPr>
        <w:pStyle w:val="Akapitzlist2"/>
        <w:ind w:left="360"/>
        <w:jc w:val="both"/>
        <w:rPr>
          <w:rFonts w:ascii="Calibri" w:hAnsi="Calibri"/>
          <w:sz w:val="22"/>
          <w:szCs w:val="22"/>
        </w:rPr>
      </w:pPr>
    </w:p>
    <w:p w14:paraId="4BC16AF6" w14:textId="77777777" w:rsidR="009B56DF" w:rsidRDefault="009B56DF">
      <w:pPr>
        <w:pStyle w:val="Akapitzlist2"/>
        <w:numPr>
          <w:ilvl w:val="0"/>
          <w:numId w:val="19"/>
        </w:numPr>
        <w:jc w:val="both"/>
        <w:rPr>
          <w:rFonts w:ascii="Calibri" w:hAnsi="Calibri"/>
          <w:b/>
          <w:sz w:val="22"/>
          <w:szCs w:val="22"/>
        </w:rPr>
      </w:pPr>
      <w:r>
        <w:rPr>
          <w:rFonts w:ascii="Calibri" w:hAnsi="Calibri"/>
          <w:sz w:val="22"/>
          <w:szCs w:val="22"/>
        </w:rPr>
        <w:t xml:space="preserve"> </w:t>
      </w:r>
      <w:r>
        <w:rPr>
          <w:rFonts w:ascii="Calibri" w:hAnsi="Calibri"/>
          <w:b/>
          <w:sz w:val="22"/>
          <w:szCs w:val="22"/>
        </w:rPr>
        <w:t xml:space="preserve">Wykonanie robót </w:t>
      </w:r>
    </w:p>
    <w:p w14:paraId="56314724" w14:textId="77C979FE" w:rsidR="009B56DF" w:rsidRDefault="009B56DF">
      <w:pPr>
        <w:pStyle w:val="Akapitzlist2"/>
        <w:numPr>
          <w:ilvl w:val="1"/>
          <w:numId w:val="19"/>
        </w:numPr>
        <w:jc w:val="both"/>
        <w:rPr>
          <w:rFonts w:ascii="Calibri" w:hAnsi="Calibri"/>
          <w:sz w:val="22"/>
          <w:szCs w:val="22"/>
        </w:rPr>
      </w:pPr>
      <w:r>
        <w:rPr>
          <w:rFonts w:ascii="Calibri" w:hAnsi="Calibri"/>
          <w:sz w:val="22"/>
          <w:szCs w:val="22"/>
        </w:rPr>
        <w:t>Wykonawca zobowiązany jest do wykonania następujących zadań zgodnie z ustalonym poniżej harmonogramem w zakresie przygotowań do zimowego utrzymania dróg</w:t>
      </w:r>
      <w:r w:rsidR="003A7038">
        <w:rPr>
          <w:rFonts w:ascii="Calibri" w:hAnsi="Calibri"/>
          <w:sz w:val="22"/>
          <w:szCs w:val="22"/>
        </w:rPr>
        <w:t xml:space="preserve"> i chodników</w:t>
      </w:r>
      <w:r>
        <w:rPr>
          <w:rFonts w:ascii="Calibri" w:hAnsi="Calibri"/>
          <w:sz w:val="22"/>
          <w:szCs w:val="22"/>
        </w:rPr>
        <w:t xml:space="preserve"> : </w:t>
      </w:r>
    </w:p>
    <w:p w14:paraId="3B831FDF" w14:textId="77777777" w:rsidR="009B56DF" w:rsidRDefault="009B56DF">
      <w:pPr>
        <w:pStyle w:val="Akapitzlist2"/>
        <w:ind w:left="360"/>
        <w:jc w:val="both"/>
        <w:rPr>
          <w:rFonts w:ascii="Calibri" w:hAnsi="Calibri"/>
          <w:sz w:val="22"/>
          <w:szCs w:val="22"/>
        </w:rPr>
      </w:pPr>
      <w:r>
        <w:rPr>
          <w:rFonts w:ascii="Calibri" w:hAnsi="Calibri"/>
          <w:sz w:val="22"/>
          <w:szCs w:val="22"/>
        </w:rPr>
        <w:t xml:space="preserve">a) podać Zamawiającemu nazwisko i imię, adres zamieszkania, oraz telefon kontaktowy osoby odpowiedzialnej za kierowanie zimowym utrzymaniem dróg – przed podpisaniem umowy, </w:t>
      </w:r>
    </w:p>
    <w:p w14:paraId="306A8827" w14:textId="77777777" w:rsidR="009B56DF" w:rsidRDefault="009B56DF">
      <w:pPr>
        <w:pStyle w:val="Akapitzlist2"/>
        <w:ind w:left="360"/>
        <w:jc w:val="both"/>
        <w:rPr>
          <w:rFonts w:ascii="Calibri" w:hAnsi="Calibri"/>
          <w:sz w:val="22"/>
          <w:szCs w:val="22"/>
        </w:rPr>
      </w:pPr>
      <w:r>
        <w:rPr>
          <w:rFonts w:ascii="Calibri" w:hAnsi="Calibri"/>
          <w:sz w:val="22"/>
          <w:szCs w:val="22"/>
        </w:rPr>
        <w:t>b) przygotować pojazdy i sprzęt do zwalczania śliskości i odśnieżania – w dniu podpisania umowy.</w:t>
      </w:r>
    </w:p>
    <w:p w14:paraId="01F6075B" w14:textId="77777777" w:rsidR="009B56DF" w:rsidRDefault="009B56DF">
      <w:pPr>
        <w:pStyle w:val="Akapitzlist2"/>
        <w:ind w:left="360"/>
        <w:jc w:val="both"/>
        <w:rPr>
          <w:rFonts w:ascii="Calibri" w:hAnsi="Calibri"/>
          <w:sz w:val="22"/>
          <w:szCs w:val="22"/>
        </w:rPr>
      </w:pPr>
    </w:p>
    <w:p w14:paraId="5684D099" w14:textId="2F256812" w:rsidR="009B56DF" w:rsidRDefault="009B56DF">
      <w:pPr>
        <w:pStyle w:val="Akapitzlist2"/>
        <w:numPr>
          <w:ilvl w:val="1"/>
          <w:numId w:val="19"/>
        </w:numPr>
        <w:jc w:val="both"/>
        <w:rPr>
          <w:rFonts w:ascii="Calibri" w:hAnsi="Calibri"/>
          <w:sz w:val="22"/>
          <w:szCs w:val="22"/>
        </w:rPr>
      </w:pPr>
      <w:r>
        <w:rPr>
          <w:rFonts w:ascii="Calibri" w:hAnsi="Calibri"/>
          <w:sz w:val="22"/>
          <w:szCs w:val="22"/>
        </w:rPr>
        <w:t>Usuwanie śliskości na drogach</w:t>
      </w:r>
      <w:r w:rsidR="003A7038">
        <w:rPr>
          <w:rFonts w:ascii="Calibri" w:hAnsi="Calibri"/>
          <w:sz w:val="22"/>
          <w:szCs w:val="22"/>
        </w:rPr>
        <w:t xml:space="preserve"> i chodnikach</w:t>
      </w:r>
    </w:p>
    <w:p w14:paraId="404373AC" w14:textId="03418230" w:rsidR="009B56DF" w:rsidRDefault="009B56DF">
      <w:pPr>
        <w:pStyle w:val="Akapitzlist2"/>
        <w:numPr>
          <w:ilvl w:val="0"/>
          <w:numId w:val="13"/>
        </w:numPr>
        <w:ind w:left="709" w:hanging="284"/>
        <w:jc w:val="both"/>
        <w:rPr>
          <w:rFonts w:ascii="Calibri" w:hAnsi="Calibri"/>
          <w:sz w:val="22"/>
          <w:szCs w:val="22"/>
        </w:rPr>
      </w:pPr>
      <w:r>
        <w:rPr>
          <w:rFonts w:ascii="Calibri" w:hAnsi="Calibri"/>
          <w:sz w:val="22"/>
          <w:szCs w:val="22"/>
        </w:rPr>
        <w:t>przed likwidacją śliskości zimowej należy każdorazowo świeży opad śniegu o grubości do 5 cm usunąć wyłącznie mechanicznie za pomocą pługopiaskarki.</w:t>
      </w:r>
    </w:p>
    <w:p w14:paraId="76B96226" w14:textId="77777777" w:rsidR="009B56DF" w:rsidRDefault="009B56DF">
      <w:pPr>
        <w:pStyle w:val="Akapitzlist2"/>
        <w:numPr>
          <w:ilvl w:val="0"/>
          <w:numId w:val="13"/>
        </w:numPr>
        <w:tabs>
          <w:tab w:val="left" w:pos="709"/>
        </w:tabs>
        <w:suppressAutoHyphens w:val="0"/>
        <w:ind w:left="709" w:hanging="284"/>
        <w:jc w:val="both"/>
        <w:rPr>
          <w:rFonts w:ascii="Calibri" w:hAnsi="Calibri"/>
          <w:sz w:val="22"/>
          <w:szCs w:val="22"/>
        </w:rPr>
      </w:pPr>
      <w:r>
        <w:rPr>
          <w:rFonts w:ascii="Calibri" w:hAnsi="Calibri"/>
          <w:sz w:val="22"/>
          <w:szCs w:val="22"/>
        </w:rPr>
        <w:t>szerokości rozsypywania środków musi pokrywać 0,9 szerokości jezdni. Jazda odbywa się środkiem prawej połowy jezdni.</w:t>
      </w:r>
    </w:p>
    <w:p w14:paraId="40F755BF" w14:textId="77777777" w:rsidR="009B56DF" w:rsidRDefault="009B56DF">
      <w:pPr>
        <w:pStyle w:val="Akapitzlist2"/>
        <w:numPr>
          <w:ilvl w:val="0"/>
          <w:numId w:val="13"/>
        </w:numPr>
        <w:tabs>
          <w:tab w:val="left" w:pos="709"/>
        </w:tabs>
        <w:suppressAutoHyphens w:val="0"/>
        <w:autoSpaceDE w:val="0"/>
        <w:ind w:left="709" w:hanging="284"/>
        <w:jc w:val="both"/>
        <w:rPr>
          <w:rFonts w:ascii="Calibri" w:hAnsi="Calibri" w:cs="TimesNewRomanPSMT"/>
          <w:sz w:val="22"/>
          <w:szCs w:val="22"/>
        </w:rPr>
      </w:pPr>
      <w:r>
        <w:rPr>
          <w:rFonts w:ascii="Calibri" w:hAnsi="Calibri" w:cs="TimesNewRomanPSMT"/>
          <w:sz w:val="22"/>
          <w:szCs w:val="22"/>
        </w:rPr>
        <w:t xml:space="preserve">do rozsypywania materiałów </w:t>
      </w:r>
      <w:proofErr w:type="spellStart"/>
      <w:r>
        <w:rPr>
          <w:rFonts w:ascii="Calibri" w:hAnsi="Calibri" w:cs="TimesNewRomanPSMT"/>
          <w:sz w:val="22"/>
          <w:szCs w:val="22"/>
        </w:rPr>
        <w:t>uszorstniających</w:t>
      </w:r>
      <w:proofErr w:type="spellEnd"/>
      <w:r>
        <w:rPr>
          <w:rFonts w:ascii="Calibri" w:hAnsi="Calibri" w:cs="TimesNewRomanPSMT"/>
          <w:sz w:val="22"/>
          <w:szCs w:val="22"/>
        </w:rPr>
        <w:t xml:space="preserve"> należy używać pługopiaskarek dających gwarancję ich rozsypywania z wydatkiem jednostkowym od 50 do 100 g/m2</w:t>
      </w:r>
    </w:p>
    <w:p w14:paraId="6BA169A9" w14:textId="77777777" w:rsidR="009B56DF" w:rsidRPr="00C35C5E" w:rsidRDefault="009B56DF">
      <w:pPr>
        <w:pStyle w:val="Akapitzlist2"/>
        <w:numPr>
          <w:ilvl w:val="1"/>
          <w:numId w:val="19"/>
        </w:numPr>
        <w:jc w:val="both"/>
        <w:rPr>
          <w:rFonts w:ascii="Calibri" w:hAnsi="Calibri" w:cs="Arial"/>
          <w:color w:val="000000"/>
          <w:sz w:val="22"/>
          <w:szCs w:val="22"/>
        </w:rPr>
      </w:pPr>
      <w:r w:rsidRPr="00C35C5E">
        <w:rPr>
          <w:rFonts w:ascii="Calibri" w:hAnsi="Calibri" w:cs="Arial"/>
          <w:color w:val="000000"/>
          <w:sz w:val="22"/>
          <w:szCs w:val="22"/>
        </w:rPr>
        <w:t>Utrzymanie przejezdności (odśnieżanie)</w:t>
      </w:r>
    </w:p>
    <w:p w14:paraId="2A5F5A1A" w14:textId="2DF11A1D" w:rsidR="009B56DF" w:rsidRPr="00C35C5E" w:rsidRDefault="009B56DF">
      <w:pPr>
        <w:ind w:left="426"/>
        <w:jc w:val="both"/>
        <w:rPr>
          <w:rFonts w:ascii="Calibri" w:hAnsi="Calibri" w:cs="Arial"/>
          <w:sz w:val="22"/>
          <w:szCs w:val="22"/>
        </w:rPr>
      </w:pPr>
      <w:r w:rsidRPr="00C35C5E">
        <w:rPr>
          <w:rFonts w:ascii="Calibri" w:hAnsi="Calibri" w:cs="Arial"/>
          <w:sz w:val="22"/>
          <w:szCs w:val="22"/>
        </w:rPr>
        <w:t xml:space="preserve">W zależności od ilości zalegającego śniegu na jezdni </w:t>
      </w:r>
      <w:r w:rsidR="003A7038">
        <w:rPr>
          <w:rFonts w:ascii="Calibri" w:hAnsi="Calibri" w:cs="Arial"/>
          <w:sz w:val="22"/>
          <w:szCs w:val="22"/>
        </w:rPr>
        <w:t xml:space="preserve">i chodnikach </w:t>
      </w:r>
      <w:r w:rsidRPr="00C35C5E">
        <w:rPr>
          <w:rFonts w:ascii="Calibri" w:hAnsi="Calibri" w:cs="Arial"/>
          <w:sz w:val="22"/>
          <w:szCs w:val="22"/>
        </w:rPr>
        <w:t>należy używać odpowiednich pługów (np. pługów jednostronnych, usuwających śnieg z całej szerokości roboczej na jedną stroną lub pługów dwustronnych, usuwających śnieg z szerokości roboczej jednocześnie na lewą i prawą stronę lub zespołów pługów. Na drodze jednojezdniowej odśnieżanie należy rozpocząć od osi jezdni.</w:t>
      </w:r>
    </w:p>
    <w:p w14:paraId="27106BE4" w14:textId="77777777" w:rsidR="009B56DF" w:rsidRPr="00C35C5E" w:rsidRDefault="009B56DF">
      <w:pPr>
        <w:ind w:left="426"/>
        <w:jc w:val="both"/>
        <w:rPr>
          <w:rFonts w:ascii="Calibri" w:hAnsi="Calibri"/>
          <w:i/>
          <w:sz w:val="22"/>
          <w:szCs w:val="22"/>
        </w:rPr>
      </w:pPr>
      <w:r w:rsidRPr="00C35C5E">
        <w:rPr>
          <w:rFonts w:ascii="Calibri" w:hAnsi="Calibri"/>
          <w:i/>
          <w:sz w:val="22"/>
          <w:szCs w:val="22"/>
        </w:rPr>
        <w:t>W przypadkach skrajnie niekorzystnych i nieustabilizowanych warunków atmosferycznych i pogodowych (zawieje i zamiecie śnieżne, długotrwałe burze śnieżne niweczące efekty odśnieżania drogi), osiągnięcie i utrzymanie na drodze standardu docelowego może być niewykonalne. Organizację pracy należy wtedy dostosować do aktualnych, zmieniających się warunków na drodze i przyjmować niekonwencjonalne rozwiązanie, np. odśnieżanie tylko jednego pasa ruchu i prowadzenie pojazdów konwojami organizowanymi przy udziale policji.</w:t>
      </w:r>
    </w:p>
    <w:p w14:paraId="3C07D881" w14:textId="77777777" w:rsidR="009B56DF" w:rsidRDefault="009B56DF">
      <w:pPr>
        <w:pStyle w:val="Akapitzlist2"/>
        <w:ind w:left="858"/>
        <w:jc w:val="both"/>
        <w:rPr>
          <w:rFonts w:ascii="Calibri" w:hAnsi="Calibri"/>
          <w:sz w:val="22"/>
          <w:szCs w:val="22"/>
        </w:rPr>
      </w:pPr>
    </w:p>
    <w:p w14:paraId="14099C11" w14:textId="77777777" w:rsidR="009B56DF" w:rsidRDefault="009B56DF">
      <w:pPr>
        <w:pStyle w:val="Akapitzlist2"/>
        <w:numPr>
          <w:ilvl w:val="1"/>
          <w:numId w:val="19"/>
        </w:numPr>
        <w:jc w:val="both"/>
        <w:rPr>
          <w:rFonts w:ascii="Calibri" w:hAnsi="Calibri"/>
          <w:sz w:val="22"/>
          <w:szCs w:val="22"/>
        </w:rPr>
      </w:pPr>
      <w:r>
        <w:rPr>
          <w:rFonts w:ascii="Calibri" w:hAnsi="Calibri"/>
          <w:sz w:val="22"/>
          <w:szCs w:val="22"/>
        </w:rPr>
        <w:t xml:space="preserve">Wykonawca zobowiązany jest do: </w:t>
      </w:r>
    </w:p>
    <w:p w14:paraId="4FB4EB6D" w14:textId="51FF9F5A" w:rsidR="009B56DF" w:rsidRDefault="009B56DF">
      <w:pPr>
        <w:pStyle w:val="Akapitzlist2"/>
        <w:ind w:left="360"/>
        <w:jc w:val="both"/>
        <w:rPr>
          <w:rFonts w:ascii="Calibri" w:hAnsi="Calibri"/>
          <w:sz w:val="22"/>
          <w:szCs w:val="22"/>
        </w:rPr>
      </w:pPr>
      <w:r>
        <w:rPr>
          <w:rFonts w:ascii="Calibri" w:hAnsi="Calibri"/>
          <w:sz w:val="22"/>
          <w:szCs w:val="22"/>
        </w:rPr>
        <w:t>a) obserwacji zjawisk pogodowych oraz kontroli stanu dróg i podejmowania odpowiednich działań zimowego utrzymania dróg</w:t>
      </w:r>
      <w:r w:rsidR="00916A38">
        <w:rPr>
          <w:rFonts w:ascii="Calibri" w:hAnsi="Calibri"/>
          <w:sz w:val="22"/>
          <w:szCs w:val="22"/>
        </w:rPr>
        <w:t xml:space="preserve"> i chodników</w:t>
      </w:r>
      <w:r>
        <w:rPr>
          <w:rFonts w:ascii="Calibri" w:hAnsi="Calibri"/>
          <w:sz w:val="22"/>
          <w:szCs w:val="22"/>
        </w:rPr>
        <w:t xml:space="preserve">, </w:t>
      </w:r>
    </w:p>
    <w:p w14:paraId="6AB897BA" w14:textId="65025A8B" w:rsidR="009B56DF" w:rsidRDefault="009B56DF">
      <w:pPr>
        <w:pStyle w:val="Akapitzlist2"/>
        <w:ind w:left="360"/>
        <w:jc w:val="both"/>
        <w:rPr>
          <w:rFonts w:ascii="Calibri" w:hAnsi="Calibri"/>
          <w:sz w:val="22"/>
          <w:szCs w:val="22"/>
        </w:rPr>
      </w:pPr>
      <w:r>
        <w:rPr>
          <w:rFonts w:ascii="Calibri" w:hAnsi="Calibri"/>
          <w:sz w:val="22"/>
          <w:szCs w:val="22"/>
        </w:rPr>
        <w:t>b) składania meldunków o stanie dróg</w:t>
      </w:r>
      <w:r w:rsidR="00916A38">
        <w:rPr>
          <w:rFonts w:ascii="Calibri" w:hAnsi="Calibri"/>
          <w:sz w:val="22"/>
          <w:szCs w:val="22"/>
        </w:rPr>
        <w:t xml:space="preserve"> i chodników</w:t>
      </w:r>
      <w:r>
        <w:rPr>
          <w:rFonts w:ascii="Calibri" w:hAnsi="Calibri"/>
          <w:sz w:val="22"/>
          <w:szCs w:val="22"/>
        </w:rPr>
        <w:t xml:space="preserve"> oraz wykonywanych działaniach do </w:t>
      </w:r>
      <w:r w:rsidR="00916A38">
        <w:rPr>
          <w:rFonts w:ascii="Calibri" w:hAnsi="Calibri"/>
          <w:sz w:val="22"/>
          <w:szCs w:val="22"/>
        </w:rPr>
        <w:t>Zakładu Gospodarki Komunalnej</w:t>
      </w:r>
      <w:r>
        <w:rPr>
          <w:rFonts w:ascii="Calibri" w:hAnsi="Calibri"/>
          <w:sz w:val="22"/>
          <w:szCs w:val="22"/>
        </w:rPr>
        <w:t xml:space="preserve"> Gminy Nowosolna, meldunki powinny być składane pisemnie na formularzach przekazanych przez Zamawiającego. Dopuszcza się przekazywanie meldunków faksem,  niemniej jednak oryginalne formularze powinny być przekazane nie później niż do końca </w:t>
      </w:r>
      <w:r>
        <w:rPr>
          <w:rFonts w:ascii="Calibri" w:hAnsi="Calibri"/>
          <w:sz w:val="22"/>
          <w:szCs w:val="22"/>
        </w:rPr>
        <w:lastRenderedPageBreak/>
        <w:t>okresu rozliczeniowego, Meldunki powinny być przekazywane najpóźniej do godz. 8</w:t>
      </w:r>
      <w:r>
        <w:rPr>
          <w:rFonts w:ascii="Calibri" w:hAnsi="Calibri"/>
          <w:sz w:val="22"/>
          <w:szCs w:val="22"/>
          <w:vertAlign w:val="superscript"/>
        </w:rPr>
        <w:t>30</w:t>
      </w:r>
      <w:r>
        <w:rPr>
          <w:rFonts w:ascii="Calibri" w:hAnsi="Calibri"/>
          <w:sz w:val="22"/>
          <w:szCs w:val="22"/>
        </w:rPr>
        <w:t>, następnego dnia roboczego, po prowadzonej akcji odśnieżania,</w:t>
      </w:r>
    </w:p>
    <w:p w14:paraId="46A1A053" w14:textId="469CCB22" w:rsidR="009B56DF" w:rsidRDefault="009B56DF">
      <w:pPr>
        <w:pStyle w:val="Akapitzlist2"/>
        <w:ind w:left="360"/>
        <w:jc w:val="both"/>
        <w:rPr>
          <w:rFonts w:ascii="Calibri" w:hAnsi="Calibri"/>
          <w:sz w:val="22"/>
          <w:szCs w:val="22"/>
        </w:rPr>
      </w:pPr>
      <w:r>
        <w:rPr>
          <w:rFonts w:ascii="Calibri" w:hAnsi="Calibri"/>
          <w:sz w:val="22"/>
          <w:szCs w:val="22"/>
        </w:rPr>
        <w:t xml:space="preserve">c ) wykonywania poleceń przedstawiciela </w:t>
      </w:r>
      <w:r w:rsidR="00916A38">
        <w:rPr>
          <w:rFonts w:ascii="Calibri" w:hAnsi="Calibri"/>
          <w:sz w:val="22"/>
          <w:szCs w:val="22"/>
        </w:rPr>
        <w:t>Zakładu Gospodarki Komunalnej</w:t>
      </w:r>
      <w:r>
        <w:rPr>
          <w:rFonts w:ascii="Calibri" w:hAnsi="Calibri"/>
          <w:sz w:val="22"/>
          <w:szCs w:val="22"/>
        </w:rPr>
        <w:t xml:space="preserve"> Gminy Nowosolna,</w:t>
      </w:r>
    </w:p>
    <w:p w14:paraId="41905D41" w14:textId="3E7BA92D" w:rsidR="009B56DF" w:rsidRDefault="009B56DF">
      <w:pPr>
        <w:pStyle w:val="Akapitzlist2"/>
        <w:ind w:left="360"/>
        <w:jc w:val="both"/>
        <w:rPr>
          <w:rFonts w:ascii="Calibri" w:hAnsi="Calibri"/>
          <w:sz w:val="22"/>
          <w:szCs w:val="22"/>
        </w:rPr>
      </w:pPr>
      <w:r>
        <w:rPr>
          <w:rFonts w:ascii="Calibri" w:hAnsi="Calibri"/>
          <w:sz w:val="22"/>
          <w:szCs w:val="22"/>
        </w:rPr>
        <w:t>d) uczestniczenia przy dokonywaniu kontroli wykonania zimowego utrzymania dróg</w:t>
      </w:r>
      <w:r w:rsidR="00916A38">
        <w:rPr>
          <w:rFonts w:ascii="Calibri" w:hAnsi="Calibri"/>
          <w:sz w:val="22"/>
          <w:szCs w:val="22"/>
        </w:rPr>
        <w:t xml:space="preserve"> i chodników,</w:t>
      </w:r>
    </w:p>
    <w:p w14:paraId="5A565CEE" w14:textId="77777777" w:rsidR="009B56DF" w:rsidRDefault="009B56DF">
      <w:pPr>
        <w:pStyle w:val="Akapitzlist2"/>
        <w:ind w:left="360"/>
        <w:jc w:val="both"/>
        <w:rPr>
          <w:rFonts w:ascii="Calibri" w:hAnsi="Calibri"/>
          <w:sz w:val="22"/>
          <w:szCs w:val="22"/>
        </w:rPr>
      </w:pPr>
      <w:r>
        <w:rPr>
          <w:rFonts w:ascii="Calibri" w:hAnsi="Calibri"/>
          <w:sz w:val="22"/>
          <w:szCs w:val="22"/>
        </w:rPr>
        <w:t>e) ewidencji wykonywanej pracy.</w:t>
      </w:r>
    </w:p>
    <w:p w14:paraId="3E37F9E4" w14:textId="77777777" w:rsidR="009B56DF" w:rsidRDefault="009B56DF">
      <w:pPr>
        <w:pStyle w:val="Akapitzlist2"/>
        <w:numPr>
          <w:ilvl w:val="1"/>
          <w:numId w:val="19"/>
        </w:numPr>
        <w:jc w:val="both"/>
        <w:rPr>
          <w:rFonts w:ascii="Calibri" w:hAnsi="Calibri"/>
          <w:sz w:val="22"/>
          <w:szCs w:val="22"/>
        </w:rPr>
      </w:pPr>
      <w:r>
        <w:rPr>
          <w:rFonts w:ascii="Calibri" w:hAnsi="Calibri"/>
          <w:sz w:val="22"/>
          <w:szCs w:val="22"/>
        </w:rPr>
        <w:t xml:space="preserve">Wykonawca ponosi pełną odpowiedzialność za szkody wobec osób trzecich, powstałe w wyniku wykonywania czynności związanych z realizacją przedmiotu zamówienia. </w:t>
      </w:r>
    </w:p>
    <w:p w14:paraId="047A7B18" w14:textId="77777777" w:rsidR="009B56DF" w:rsidRDefault="009B56DF">
      <w:pPr>
        <w:pStyle w:val="Akapitzlist2"/>
        <w:numPr>
          <w:ilvl w:val="1"/>
          <w:numId w:val="19"/>
        </w:numPr>
        <w:jc w:val="both"/>
        <w:rPr>
          <w:rFonts w:ascii="Calibri" w:hAnsi="Calibri"/>
          <w:sz w:val="22"/>
          <w:szCs w:val="22"/>
        </w:rPr>
      </w:pPr>
      <w:r>
        <w:rPr>
          <w:rFonts w:ascii="Calibri" w:hAnsi="Calibri"/>
          <w:sz w:val="22"/>
          <w:szCs w:val="22"/>
        </w:rPr>
        <w:t xml:space="preserve">Szczegółowy opis robót : </w:t>
      </w:r>
    </w:p>
    <w:p w14:paraId="69D10455" w14:textId="137D79F8" w:rsidR="009B56DF" w:rsidRDefault="009B56DF">
      <w:pPr>
        <w:pStyle w:val="Akapitzlist2"/>
        <w:numPr>
          <w:ilvl w:val="0"/>
          <w:numId w:val="14"/>
        </w:numPr>
        <w:tabs>
          <w:tab w:val="left" w:pos="709"/>
        </w:tabs>
        <w:ind w:left="709" w:hanging="283"/>
        <w:jc w:val="both"/>
        <w:rPr>
          <w:rFonts w:ascii="Calibri" w:hAnsi="Calibri"/>
          <w:sz w:val="22"/>
          <w:szCs w:val="22"/>
        </w:rPr>
      </w:pPr>
      <w:r>
        <w:rPr>
          <w:rFonts w:ascii="Calibri" w:hAnsi="Calibri"/>
          <w:sz w:val="22"/>
          <w:szCs w:val="22"/>
        </w:rPr>
        <w:t>zestawienie ilości robót zimowego utrzymania dróg gminnych</w:t>
      </w:r>
      <w:r w:rsidR="00916A38">
        <w:rPr>
          <w:rFonts w:ascii="Calibri" w:hAnsi="Calibri"/>
          <w:sz w:val="22"/>
          <w:szCs w:val="22"/>
        </w:rPr>
        <w:t xml:space="preserve"> i powiatowych</w:t>
      </w:r>
      <w:r>
        <w:rPr>
          <w:rFonts w:ascii="Calibri" w:hAnsi="Calibri"/>
          <w:sz w:val="22"/>
          <w:szCs w:val="22"/>
        </w:rPr>
        <w:t xml:space="preserve"> dla jednokrotnego wykonania zadania polegającego na odśnieżaniu pługiem lekkim lub średnim: </w:t>
      </w:r>
    </w:p>
    <w:p w14:paraId="12A02F10" w14:textId="77777777" w:rsidR="009B56DF" w:rsidRDefault="009B56DF">
      <w:pPr>
        <w:pStyle w:val="Akapitzlist2"/>
        <w:tabs>
          <w:tab w:val="left" w:pos="2061"/>
        </w:tabs>
        <w:ind w:left="1068"/>
        <w:jc w:val="both"/>
        <w:rPr>
          <w:rFonts w:ascii="Calibri" w:hAnsi="Calibri"/>
          <w:sz w:val="22"/>
          <w:szCs w:val="22"/>
        </w:rPr>
      </w:pPr>
    </w:p>
    <w:p w14:paraId="263A27CB" w14:textId="77777777" w:rsidR="009B56DF" w:rsidRDefault="009B56DF">
      <w:pPr>
        <w:pStyle w:val="Akapitzlist2"/>
        <w:tabs>
          <w:tab w:val="left" w:pos="2061"/>
        </w:tabs>
        <w:ind w:left="1068"/>
        <w:jc w:val="both"/>
        <w:rPr>
          <w:rFonts w:ascii="Calibri" w:hAnsi="Calibri"/>
          <w:sz w:val="22"/>
          <w:szCs w:val="22"/>
        </w:rPr>
      </w:pPr>
    </w:p>
    <w:p w14:paraId="20156C51" w14:textId="77777777" w:rsidR="007654BC" w:rsidRDefault="007654BC">
      <w:pPr>
        <w:pStyle w:val="Akapitzlist2"/>
        <w:tabs>
          <w:tab w:val="left" w:pos="2061"/>
        </w:tabs>
        <w:ind w:left="1068"/>
        <w:jc w:val="both"/>
        <w:rPr>
          <w:rFonts w:ascii="Calibri" w:hAnsi="Calibri"/>
          <w:sz w:val="22"/>
          <w:szCs w:val="22"/>
        </w:rPr>
      </w:pPr>
    </w:p>
    <w:p w14:paraId="70E92388" w14:textId="4FBCE261" w:rsidR="002D602F" w:rsidRDefault="002D602F">
      <w:pPr>
        <w:pStyle w:val="Akapitzlist2"/>
        <w:tabs>
          <w:tab w:val="left" w:pos="2061"/>
        </w:tabs>
        <w:ind w:left="1068"/>
        <w:jc w:val="both"/>
        <w:rPr>
          <w:rFonts w:ascii="Calibri" w:hAnsi="Calibri"/>
          <w:sz w:val="22"/>
          <w:szCs w:val="22"/>
        </w:rPr>
      </w:pPr>
    </w:p>
    <w:p w14:paraId="1C45816D" w14:textId="3182F270" w:rsidR="00916A38" w:rsidRDefault="00916A38">
      <w:pPr>
        <w:pStyle w:val="Akapitzlist2"/>
        <w:tabs>
          <w:tab w:val="left" w:pos="2061"/>
        </w:tabs>
        <w:ind w:left="1068"/>
        <w:jc w:val="both"/>
        <w:rPr>
          <w:rFonts w:ascii="Calibri" w:hAnsi="Calibri"/>
          <w:sz w:val="22"/>
          <w:szCs w:val="22"/>
        </w:rPr>
      </w:pPr>
    </w:p>
    <w:p w14:paraId="079B833D" w14:textId="6579DBBA" w:rsidR="00916A38" w:rsidRDefault="00916A38">
      <w:pPr>
        <w:pStyle w:val="Akapitzlist2"/>
        <w:tabs>
          <w:tab w:val="left" w:pos="2061"/>
        </w:tabs>
        <w:ind w:left="1068"/>
        <w:jc w:val="both"/>
        <w:rPr>
          <w:rFonts w:ascii="Calibri" w:hAnsi="Calibri"/>
          <w:sz w:val="22"/>
          <w:szCs w:val="22"/>
        </w:rPr>
      </w:pPr>
    </w:p>
    <w:p w14:paraId="0EEF5321" w14:textId="0E54C353" w:rsidR="001D4BB8" w:rsidRDefault="001D4BB8">
      <w:pPr>
        <w:pStyle w:val="Akapitzlist2"/>
        <w:tabs>
          <w:tab w:val="left" w:pos="2061"/>
        </w:tabs>
        <w:ind w:left="1068"/>
        <w:jc w:val="both"/>
        <w:rPr>
          <w:rFonts w:ascii="Calibri" w:hAnsi="Calibri"/>
          <w:sz w:val="22"/>
          <w:szCs w:val="22"/>
        </w:rPr>
      </w:pPr>
    </w:p>
    <w:p w14:paraId="64A32F3C" w14:textId="6357EE3B" w:rsidR="001D4BB8" w:rsidRDefault="001D4BB8">
      <w:pPr>
        <w:pStyle w:val="Akapitzlist2"/>
        <w:tabs>
          <w:tab w:val="left" w:pos="2061"/>
        </w:tabs>
        <w:ind w:left="1068"/>
        <w:jc w:val="both"/>
        <w:rPr>
          <w:rFonts w:ascii="Calibri" w:hAnsi="Calibri"/>
          <w:sz w:val="22"/>
          <w:szCs w:val="22"/>
        </w:rPr>
      </w:pPr>
    </w:p>
    <w:p w14:paraId="3F5B3AAE" w14:textId="29E6F89C" w:rsidR="001D4BB8" w:rsidRDefault="001D4BB8">
      <w:pPr>
        <w:pStyle w:val="Akapitzlist2"/>
        <w:tabs>
          <w:tab w:val="left" w:pos="2061"/>
        </w:tabs>
        <w:ind w:left="1068"/>
        <w:jc w:val="both"/>
        <w:rPr>
          <w:rFonts w:ascii="Calibri" w:hAnsi="Calibri"/>
          <w:sz w:val="22"/>
          <w:szCs w:val="22"/>
        </w:rPr>
      </w:pPr>
    </w:p>
    <w:p w14:paraId="1CDC3285" w14:textId="468AD47C" w:rsidR="001D4BB8" w:rsidRDefault="001D4BB8">
      <w:pPr>
        <w:pStyle w:val="Akapitzlist2"/>
        <w:tabs>
          <w:tab w:val="left" w:pos="2061"/>
        </w:tabs>
        <w:ind w:left="1068"/>
        <w:jc w:val="both"/>
        <w:rPr>
          <w:rFonts w:ascii="Calibri" w:hAnsi="Calibri"/>
          <w:sz w:val="22"/>
          <w:szCs w:val="22"/>
        </w:rPr>
      </w:pPr>
    </w:p>
    <w:p w14:paraId="57066D6A" w14:textId="2CA06994" w:rsidR="001D4BB8" w:rsidRDefault="001D4BB8">
      <w:pPr>
        <w:pStyle w:val="Akapitzlist2"/>
        <w:tabs>
          <w:tab w:val="left" w:pos="2061"/>
        </w:tabs>
        <w:ind w:left="1068"/>
        <w:jc w:val="both"/>
        <w:rPr>
          <w:rFonts w:ascii="Calibri" w:hAnsi="Calibri"/>
          <w:sz w:val="22"/>
          <w:szCs w:val="22"/>
        </w:rPr>
      </w:pPr>
    </w:p>
    <w:p w14:paraId="20FF2617" w14:textId="7764F33B" w:rsidR="001D4BB8" w:rsidRDefault="001D4BB8">
      <w:pPr>
        <w:pStyle w:val="Akapitzlist2"/>
        <w:tabs>
          <w:tab w:val="left" w:pos="2061"/>
        </w:tabs>
        <w:ind w:left="1068"/>
        <w:jc w:val="both"/>
        <w:rPr>
          <w:rFonts w:ascii="Calibri" w:hAnsi="Calibri"/>
          <w:sz w:val="22"/>
          <w:szCs w:val="22"/>
        </w:rPr>
      </w:pPr>
    </w:p>
    <w:p w14:paraId="76D40515" w14:textId="3ED3F123" w:rsidR="001D4BB8" w:rsidRDefault="001D4BB8">
      <w:pPr>
        <w:pStyle w:val="Akapitzlist2"/>
        <w:tabs>
          <w:tab w:val="left" w:pos="2061"/>
        </w:tabs>
        <w:ind w:left="1068"/>
        <w:jc w:val="both"/>
        <w:rPr>
          <w:rFonts w:ascii="Calibri" w:hAnsi="Calibri"/>
          <w:sz w:val="22"/>
          <w:szCs w:val="22"/>
        </w:rPr>
      </w:pPr>
    </w:p>
    <w:p w14:paraId="63D6A4F4" w14:textId="3C830B4B" w:rsidR="001D4BB8" w:rsidRDefault="001D4BB8">
      <w:pPr>
        <w:pStyle w:val="Akapitzlist2"/>
        <w:tabs>
          <w:tab w:val="left" w:pos="2061"/>
        </w:tabs>
        <w:ind w:left="1068"/>
        <w:jc w:val="both"/>
        <w:rPr>
          <w:rFonts w:ascii="Calibri" w:hAnsi="Calibri"/>
          <w:sz w:val="22"/>
          <w:szCs w:val="22"/>
        </w:rPr>
      </w:pPr>
    </w:p>
    <w:p w14:paraId="0A55103F" w14:textId="7C5CE5C0" w:rsidR="001D4BB8" w:rsidRDefault="001D4BB8">
      <w:pPr>
        <w:pStyle w:val="Akapitzlist2"/>
        <w:tabs>
          <w:tab w:val="left" w:pos="2061"/>
        </w:tabs>
        <w:ind w:left="1068"/>
        <w:jc w:val="both"/>
        <w:rPr>
          <w:rFonts w:ascii="Calibri" w:hAnsi="Calibri"/>
          <w:sz w:val="22"/>
          <w:szCs w:val="22"/>
        </w:rPr>
      </w:pPr>
    </w:p>
    <w:p w14:paraId="12E6DEAE" w14:textId="3DF96A4A" w:rsidR="001D4BB8" w:rsidRDefault="001D4BB8">
      <w:pPr>
        <w:pStyle w:val="Akapitzlist2"/>
        <w:tabs>
          <w:tab w:val="left" w:pos="2061"/>
        </w:tabs>
        <w:ind w:left="1068"/>
        <w:jc w:val="both"/>
        <w:rPr>
          <w:rFonts w:ascii="Calibri" w:hAnsi="Calibri"/>
          <w:sz w:val="22"/>
          <w:szCs w:val="22"/>
        </w:rPr>
      </w:pPr>
    </w:p>
    <w:p w14:paraId="246F71C0" w14:textId="626B968F" w:rsidR="001D4BB8" w:rsidRDefault="001D4BB8">
      <w:pPr>
        <w:pStyle w:val="Akapitzlist2"/>
        <w:tabs>
          <w:tab w:val="left" w:pos="2061"/>
        </w:tabs>
        <w:ind w:left="1068"/>
        <w:jc w:val="both"/>
        <w:rPr>
          <w:rFonts w:ascii="Calibri" w:hAnsi="Calibri"/>
          <w:sz w:val="22"/>
          <w:szCs w:val="22"/>
        </w:rPr>
      </w:pPr>
    </w:p>
    <w:p w14:paraId="547BD48C" w14:textId="2D95EE94" w:rsidR="001D4BB8" w:rsidRDefault="001D4BB8">
      <w:pPr>
        <w:pStyle w:val="Akapitzlist2"/>
        <w:tabs>
          <w:tab w:val="left" w:pos="2061"/>
        </w:tabs>
        <w:ind w:left="1068"/>
        <w:jc w:val="both"/>
        <w:rPr>
          <w:rFonts w:ascii="Calibri" w:hAnsi="Calibri"/>
          <w:sz w:val="22"/>
          <w:szCs w:val="22"/>
        </w:rPr>
      </w:pPr>
    </w:p>
    <w:p w14:paraId="6BEE76EF" w14:textId="3655A07E" w:rsidR="001D4BB8" w:rsidRDefault="001D4BB8">
      <w:pPr>
        <w:pStyle w:val="Akapitzlist2"/>
        <w:tabs>
          <w:tab w:val="left" w:pos="2061"/>
        </w:tabs>
        <w:ind w:left="1068"/>
        <w:jc w:val="both"/>
        <w:rPr>
          <w:rFonts w:ascii="Calibri" w:hAnsi="Calibri"/>
          <w:sz w:val="22"/>
          <w:szCs w:val="22"/>
        </w:rPr>
      </w:pPr>
    </w:p>
    <w:p w14:paraId="0DFACA62" w14:textId="6932C573" w:rsidR="001D4BB8" w:rsidRDefault="001D4BB8">
      <w:pPr>
        <w:pStyle w:val="Akapitzlist2"/>
        <w:tabs>
          <w:tab w:val="left" w:pos="2061"/>
        </w:tabs>
        <w:ind w:left="1068"/>
        <w:jc w:val="both"/>
        <w:rPr>
          <w:rFonts w:ascii="Calibri" w:hAnsi="Calibri"/>
          <w:sz w:val="22"/>
          <w:szCs w:val="22"/>
        </w:rPr>
      </w:pPr>
    </w:p>
    <w:p w14:paraId="5BCDC14A" w14:textId="7F7D1F07" w:rsidR="001D4BB8" w:rsidRDefault="001D4BB8">
      <w:pPr>
        <w:pStyle w:val="Akapitzlist2"/>
        <w:tabs>
          <w:tab w:val="left" w:pos="2061"/>
        </w:tabs>
        <w:ind w:left="1068"/>
        <w:jc w:val="both"/>
        <w:rPr>
          <w:rFonts w:ascii="Calibri" w:hAnsi="Calibri"/>
          <w:sz w:val="22"/>
          <w:szCs w:val="22"/>
        </w:rPr>
      </w:pPr>
    </w:p>
    <w:p w14:paraId="7E1C4600" w14:textId="1DB674F3" w:rsidR="001D4BB8" w:rsidRDefault="001D4BB8">
      <w:pPr>
        <w:pStyle w:val="Akapitzlist2"/>
        <w:tabs>
          <w:tab w:val="left" w:pos="2061"/>
        </w:tabs>
        <w:ind w:left="1068"/>
        <w:jc w:val="both"/>
        <w:rPr>
          <w:rFonts w:ascii="Calibri" w:hAnsi="Calibri"/>
          <w:sz w:val="22"/>
          <w:szCs w:val="22"/>
        </w:rPr>
      </w:pPr>
    </w:p>
    <w:p w14:paraId="7BB146FF" w14:textId="5AFD91BB" w:rsidR="001D4BB8" w:rsidRDefault="001D4BB8">
      <w:pPr>
        <w:pStyle w:val="Akapitzlist2"/>
        <w:tabs>
          <w:tab w:val="left" w:pos="2061"/>
        </w:tabs>
        <w:ind w:left="1068"/>
        <w:jc w:val="both"/>
        <w:rPr>
          <w:rFonts w:ascii="Calibri" w:hAnsi="Calibri"/>
          <w:sz w:val="22"/>
          <w:szCs w:val="22"/>
        </w:rPr>
      </w:pPr>
    </w:p>
    <w:p w14:paraId="4CCC9EC1" w14:textId="60F33A90" w:rsidR="001D4BB8" w:rsidRDefault="001D4BB8">
      <w:pPr>
        <w:pStyle w:val="Akapitzlist2"/>
        <w:tabs>
          <w:tab w:val="left" w:pos="2061"/>
        </w:tabs>
        <w:ind w:left="1068"/>
        <w:jc w:val="both"/>
        <w:rPr>
          <w:rFonts w:ascii="Calibri" w:hAnsi="Calibri"/>
          <w:sz w:val="22"/>
          <w:szCs w:val="22"/>
        </w:rPr>
      </w:pPr>
    </w:p>
    <w:p w14:paraId="6E1A8817" w14:textId="0AE3DC23" w:rsidR="001D4BB8" w:rsidRDefault="001D4BB8">
      <w:pPr>
        <w:pStyle w:val="Akapitzlist2"/>
        <w:tabs>
          <w:tab w:val="left" w:pos="2061"/>
        </w:tabs>
        <w:ind w:left="1068"/>
        <w:jc w:val="both"/>
        <w:rPr>
          <w:rFonts w:ascii="Calibri" w:hAnsi="Calibri"/>
          <w:sz w:val="22"/>
          <w:szCs w:val="22"/>
        </w:rPr>
      </w:pPr>
    </w:p>
    <w:p w14:paraId="6280CEE7" w14:textId="028E69DC" w:rsidR="001D4BB8" w:rsidRDefault="001D4BB8">
      <w:pPr>
        <w:pStyle w:val="Akapitzlist2"/>
        <w:tabs>
          <w:tab w:val="left" w:pos="2061"/>
        </w:tabs>
        <w:ind w:left="1068"/>
        <w:jc w:val="both"/>
        <w:rPr>
          <w:rFonts w:ascii="Calibri" w:hAnsi="Calibri"/>
          <w:sz w:val="22"/>
          <w:szCs w:val="22"/>
        </w:rPr>
      </w:pPr>
    </w:p>
    <w:p w14:paraId="2C7FCCA7" w14:textId="3DDAF132" w:rsidR="001D4BB8" w:rsidRDefault="001D4BB8">
      <w:pPr>
        <w:pStyle w:val="Akapitzlist2"/>
        <w:tabs>
          <w:tab w:val="left" w:pos="2061"/>
        </w:tabs>
        <w:ind w:left="1068"/>
        <w:jc w:val="both"/>
        <w:rPr>
          <w:rFonts w:ascii="Calibri" w:hAnsi="Calibri"/>
          <w:sz w:val="22"/>
          <w:szCs w:val="22"/>
        </w:rPr>
      </w:pPr>
    </w:p>
    <w:p w14:paraId="1363E36F" w14:textId="7A18CBBF" w:rsidR="001D4BB8" w:rsidRDefault="001D4BB8">
      <w:pPr>
        <w:pStyle w:val="Akapitzlist2"/>
        <w:tabs>
          <w:tab w:val="left" w:pos="2061"/>
        </w:tabs>
        <w:ind w:left="1068"/>
        <w:jc w:val="both"/>
        <w:rPr>
          <w:rFonts w:ascii="Calibri" w:hAnsi="Calibri"/>
          <w:sz w:val="22"/>
          <w:szCs w:val="22"/>
        </w:rPr>
      </w:pPr>
    </w:p>
    <w:p w14:paraId="244D67F5" w14:textId="4899E85D" w:rsidR="001D4BB8" w:rsidRDefault="001D4BB8">
      <w:pPr>
        <w:pStyle w:val="Akapitzlist2"/>
        <w:tabs>
          <w:tab w:val="left" w:pos="2061"/>
        </w:tabs>
        <w:ind w:left="1068"/>
        <w:jc w:val="both"/>
        <w:rPr>
          <w:rFonts w:ascii="Calibri" w:hAnsi="Calibri"/>
          <w:sz w:val="22"/>
          <w:szCs w:val="22"/>
        </w:rPr>
      </w:pPr>
    </w:p>
    <w:p w14:paraId="537400C4" w14:textId="244E35E6" w:rsidR="001D4BB8" w:rsidRDefault="001D4BB8">
      <w:pPr>
        <w:pStyle w:val="Akapitzlist2"/>
        <w:tabs>
          <w:tab w:val="left" w:pos="2061"/>
        </w:tabs>
        <w:ind w:left="1068"/>
        <w:jc w:val="both"/>
        <w:rPr>
          <w:rFonts w:ascii="Calibri" w:hAnsi="Calibri"/>
          <w:sz w:val="22"/>
          <w:szCs w:val="22"/>
        </w:rPr>
      </w:pPr>
    </w:p>
    <w:p w14:paraId="67767219" w14:textId="4604161A" w:rsidR="001D4BB8" w:rsidRDefault="001D4BB8">
      <w:pPr>
        <w:pStyle w:val="Akapitzlist2"/>
        <w:tabs>
          <w:tab w:val="left" w:pos="2061"/>
        </w:tabs>
        <w:ind w:left="1068"/>
        <w:jc w:val="both"/>
        <w:rPr>
          <w:rFonts w:ascii="Calibri" w:hAnsi="Calibri"/>
          <w:sz w:val="22"/>
          <w:szCs w:val="22"/>
        </w:rPr>
      </w:pPr>
    </w:p>
    <w:p w14:paraId="25D0C84D" w14:textId="55A0F82E" w:rsidR="001D4BB8" w:rsidRDefault="001D4BB8">
      <w:pPr>
        <w:pStyle w:val="Akapitzlist2"/>
        <w:tabs>
          <w:tab w:val="left" w:pos="2061"/>
        </w:tabs>
        <w:ind w:left="1068"/>
        <w:jc w:val="both"/>
        <w:rPr>
          <w:rFonts w:ascii="Calibri" w:hAnsi="Calibri"/>
          <w:sz w:val="22"/>
          <w:szCs w:val="22"/>
        </w:rPr>
      </w:pPr>
    </w:p>
    <w:p w14:paraId="1B5DDE1F" w14:textId="7B1F03D4" w:rsidR="001D4BB8" w:rsidRDefault="001D4BB8">
      <w:pPr>
        <w:pStyle w:val="Akapitzlist2"/>
        <w:tabs>
          <w:tab w:val="left" w:pos="2061"/>
        </w:tabs>
        <w:ind w:left="1068"/>
        <w:jc w:val="both"/>
        <w:rPr>
          <w:rFonts w:ascii="Calibri" w:hAnsi="Calibri"/>
          <w:sz w:val="22"/>
          <w:szCs w:val="22"/>
        </w:rPr>
      </w:pPr>
    </w:p>
    <w:p w14:paraId="6FE2E189" w14:textId="6DF338FB" w:rsidR="001D4BB8" w:rsidRDefault="001D4BB8">
      <w:pPr>
        <w:pStyle w:val="Akapitzlist2"/>
        <w:tabs>
          <w:tab w:val="left" w:pos="2061"/>
        </w:tabs>
        <w:ind w:left="1068"/>
        <w:jc w:val="both"/>
        <w:rPr>
          <w:rFonts w:ascii="Calibri" w:hAnsi="Calibri"/>
          <w:sz w:val="22"/>
          <w:szCs w:val="22"/>
        </w:rPr>
      </w:pPr>
    </w:p>
    <w:p w14:paraId="26DDEAE6" w14:textId="2A893AD2" w:rsidR="001D4BB8" w:rsidRDefault="001D4BB8">
      <w:pPr>
        <w:pStyle w:val="Akapitzlist2"/>
        <w:tabs>
          <w:tab w:val="left" w:pos="2061"/>
        </w:tabs>
        <w:ind w:left="1068"/>
        <w:jc w:val="both"/>
        <w:rPr>
          <w:rFonts w:ascii="Calibri" w:hAnsi="Calibri"/>
          <w:sz w:val="22"/>
          <w:szCs w:val="22"/>
        </w:rPr>
      </w:pPr>
    </w:p>
    <w:p w14:paraId="66119F20" w14:textId="04465AEB" w:rsidR="00E26666" w:rsidRDefault="00E26666" w:rsidP="007907E7">
      <w:pPr>
        <w:pStyle w:val="Akapitzlist2"/>
        <w:tabs>
          <w:tab w:val="left" w:pos="2061"/>
        </w:tabs>
        <w:ind w:left="0"/>
        <w:jc w:val="both"/>
        <w:rPr>
          <w:rFonts w:ascii="Calibri" w:hAnsi="Calibri"/>
          <w:sz w:val="22"/>
          <w:szCs w:val="22"/>
        </w:rPr>
      </w:pPr>
    </w:p>
    <w:p w14:paraId="1A1A9941" w14:textId="097608B7" w:rsidR="001D4BB8" w:rsidRDefault="001D4BB8" w:rsidP="007907E7">
      <w:pPr>
        <w:pStyle w:val="Akapitzlist2"/>
        <w:tabs>
          <w:tab w:val="left" w:pos="2061"/>
        </w:tabs>
        <w:ind w:left="0"/>
        <w:jc w:val="both"/>
        <w:rPr>
          <w:rFonts w:ascii="Calibri" w:hAnsi="Calibri"/>
          <w:sz w:val="22"/>
          <w:szCs w:val="22"/>
        </w:rPr>
      </w:pPr>
    </w:p>
    <w:p w14:paraId="10390D81" w14:textId="77C7CA1A" w:rsidR="001D4BB8" w:rsidRDefault="001D4BB8" w:rsidP="007907E7">
      <w:pPr>
        <w:pStyle w:val="Akapitzlist2"/>
        <w:tabs>
          <w:tab w:val="left" w:pos="2061"/>
        </w:tabs>
        <w:ind w:left="0"/>
        <w:jc w:val="both"/>
        <w:rPr>
          <w:rFonts w:ascii="Calibri" w:hAnsi="Calibri"/>
          <w:sz w:val="22"/>
          <w:szCs w:val="22"/>
        </w:rPr>
      </w:pPr>
    </w:p>
    <w:p w14:paraId="46A14925" w14:textId="347FFA77" w:rsidR="001D4BB8" w:rsidRDefault="001D4BB8" w:rsidP="007907E7">
      <w:pPr>
        <w:pStyle w:val="Akapitzlist2"/>
        <w:tabs>
          <w:tab w:val="left" w:pos="2061"/>
        </w:tabs>
        <w:ind w:left="0"/>
        <w:jc w:val="both"/>
        <w:rPr>
          <w:rFonts w:ascii="Calibri" w:hAnsi="Calibri"/>
          <w:sz w:val="22"/>
          <w:szCs w:val="22"/>
        </w:rPr>
      </w:pPr>
    </w:p>
    <w:p w14:paraId="2CB881E5" w14:textId="3D5BFFCA" w:rsidR="001D4BB8" w:rsidRDefault="001D4BB8" w:rsidP="007907E7">
      <w:pPr>
        <w:pStyle w:val="Akapitzlist2"/>
        <w:tabs>
          <w:tab w:val="left" w:pos="2061"/>
        </w:tabs>
        <w:ind w:left="0"/>
        <w:jc w:val="both"/>
        <w:rPr>
          <w:rFonts w:ascii="Calibri" w:hAnsi="Calibri"/>
          <w:sz w:val="22"/>
          <w:szCs w:val="22"/>
        </w:rPr>
      </w:pPr>
    </w:p>
    <w:p w14:paraId="0D70BACF" w14:textId="77777777" w:rsidR="001D4BB8" w:rsidRDefault="001D4BB8" w:rsidP="007907E7">
      <w:pPr>
        <w:pStyle w:val="Akapitzlist2"/>
        <w:tabs>
          <w:tab w:val="left" w:pos="2061"/>
        </w:tabs>
        <w:ind w:left="0"/>
        <w:jc w:val="both"/>
        <w:rPr>
          <w:rFonts w:ascii="Calibri" w:hAnsi="Calibri"/>
          <w:sz w:val="22"/>
          <w:szCs w:val="22"/>
        </w:rPr>
      </w:pPr>
    </w:p>
    <w:p w14:paraId="4D127234" w14:textId="77777777" w:rsidR="009B56DF" w:rsidRDefault="009B56DF">
      <w:pPr>
        <w:pStyle w:val="Akapitzlist2"/>
        <w:ind w:left="360"/>
        <w:jc w:val="center"/>
        <w:rPr>
          <w:rFonts w:ascii="Calibri" w:hAnsi="Calibri"/>
          <w:b/>
          <w:sz w:val="28"/>
          <w:szCs w:val="28"/>
          <w:u w:val="single"/>
        </w:rPr>
      </w:pPr>
      <w:r>
        <w:rPr>
          <w:rFonts w:ascii="Calibri" w:hAnsi="Calibri"/>
          <w:b/>
          <w:sz w:val="28"/>
          <w:szCs w:val="28"/>
          <w:u w:val="single"/>
        </w:rPr>
        <w:lastRenderedPageBreak/>
        <w:t>Zbiorcze zestawienie zimowego utrzymania dróg gminnych</w:t>
      </w:r>
      <w:r w:rsidR="007E44B2">
        <w:rPr>
          <w:rFonts w:ascii="Calibri" w:hAnsi="Calibri"/>
          <w:b/>
          <w:sz w:val="28"/>
          <w:szCs w:val="28"/>
          <w:u w:val="single"/>
        </w:rPr>
        <w:t xml:space="preserve"> i powiatowych</w:t>
      </w:r>
    </w:p>
    <w:p w14:paraId="57B41E17" w14:textId="77777777" w:rsidR="009B56DF" w:rsidRDefault="009B56DF">
      <w:pPr>
        <w:pStyle w:val="Akapitzlist2"/>
        <w:ind w:left="360"/>
        <w:jc w:val="center"/>
        <w:rPr>
          <w:rFonts w:ascii="Calibri" w:hAnsi="Calibri"/>
          <w:b/>
          <w:sz w:val="28"/>
          <w:szCs w:val="28"/>
          <w:u w:val="single"/>
        </w:rPr>
      </w:pPr>
    </w:p>
    <w:p w14:paraId="33F33318" w14:textId="426647F4" w:rsidR="00914EEC" w:rsidRDefault="00BF65F0">
      <w:pPr>
        <w:pStyle w:val="Akapitzlist2"/>
        <w:ind w:left="360" w:firstLine="349"/>
        <w:rPr>
          <w:rFonts w:ascii="Calibri" w:hAnsi="Calibri"/>
          <w:sz w:val="22"/>
          <w:szCs w:val="22"/>
        </w:rPr>
      </w:pPr>
      <w:r>
        <w:rPr>
          <w:rFonts w:ascii="Calibri" w:hAnsi="Calibri"/>
          <w:noProof/>
          <w:sz w:val="22"/>
          <w:szCs w:val="22"/>
        </w:rPr>
        <w:drawing>
          <wp:inline distT="0" distB="0" distL="0" distR="0" wp14:anchorId="68E3358D" wp14:editId="2884F9A9">
            <wp:extent cx="4953662" cy="7003664"/>
            <wp:effectExtent l="0" t="0" r="0" b="698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00818" cy="7070334"/>
                    </a:xfrm>
                    <a:prstGeom prst="rect">
                      <a:avLst/>
                    </a:prstGeom>
                  </pic:spPr>
                </pic:pic>
              </a:graphicData>
            </a:graphic>
          </wp:inline>
        </w:drawing>
      </w:r>
    </w:p>
    <w:p w14:paraId="13FBF849" w14:textId="77777777" w:rsidR="00914EEC" w:rsidRDefault="00914EEC">
      <w:pPr>
        <w:pStyle w:val="Akapitzlist2"/>
        <w:ind w:left="360" w:firstLine="349"/>
        <w:rPr>
          <w:rFonts w:ascii="Calibri" w:hAnsi="Calibri"/>
          <w:sz w:val="22"/>
          <w:szCs w:val="22"/>
        </w:rPr>
      </w:pPr>
    </w:p>
    <w:p w14:paraId="4470D6D2" w14:textId="5FA4A745" w:rsidR="009B56DF" w:rsidRDefault="009B56DF">
      <w:pPr>
        <w:pStyle w:val="Tekstpodstawowywcity30"/>
        <w:spacing w:line="360" w:lineRule="auto"/>
        <w:ind w:left="643" w:firstLine="65"/>
        <w:rPr>
          <w:rFonts w:ascii="Calibri" w:hAnsi="Calibri"/>
          <w:sz w:val="22"/>
          <w:szCs w:val="22"/>
        </w:rPr>
      </w:pPr>
      <w:r>
        <w:rPr>
          <w:rFonts w:ascii="Calibri" w:hAnsi="Calibri"/>
          <w:sz w:val="22"/>
          <w:szCs w:val="22"/>
        </w:rPr>
        <w:t>Długość dróg gminnych</w:t>
      </w:r>
      <w:r w:rsidR="004A6026">
        <w:rPr>
          <w:rFonts w:ascii="Calibri" w:hAnsi="Calibri"/>
          <w:sz w:val="22"/>
          <w:szCs w:val="22"/>
        </w:rPr>
        <w:t xml:space="preserve"> i powiatowych prze</w:t>
      </w:r>
      <w:r w:rsidR="003B425E">
        <w:rPr>
          <w:rFonts w:ascii="Calibri" w:hAnsi="Calibri"/>
          <w:sz w:val="22"/>
          <w:szCs w:val="22"/>
        </w:rPr>
        <w:t xml:space="preserve">znaczonych do odśnieżania </w:t>
      </w:r>
      <w:r>
        <w:rPr>
          <w:rFonts w:ascii="Calibri" w:hAnsi="Calibri"/>
          <w:sz w:val="22"/>
          <w:szCs w:val="22"/>
        </w:rPr>
        <w:t xml:space="preserve">wynosi około </w:t>
      </w:r>
      <w:r w:rsidR="004A6026">
        <w:rPr>
          <w:rFonts w:ascii="Calibri" w:hAnsi="Calibri"/>
          <w:b/>
          <w:sz w:val="22"/>
          <w:szCs w:val="22"/>
        </w:rPr>
        <w:t>1</w:t>
      </w:r>
      <w:r w:rsidR="003B425E">
        <w:rPr>
          <w:rFonts w:ascii="Calibri" w:hAnsi="Calibri"/>
          <w:b/>
          <w:sz w:val="22"/>
          <w:szCs w:val="22"/>
        </w:rPr>
        <w:t>00</w:t>
      </w:r>
      <w:r>
        <w:rPr>
          <w:rFonts w:ascii="Calibri" w:hAnsi="Calibri"/>
          <w:b/>
          <w:sz w:val="22"/>
          <w:szCs w:val="22"/>
        </w:rPr>
        <w:t xml:space="preserve"> km</w:t>
      </w:r>
      <w:r w:rsidR="00916A38" w:rsidRPr="00A6567F">
        <w:rPr>
          <w:rFonts w:ascii="Calibri" w:hAnsi="Calibri"/>
          <w:bCs/>
          <w:sz w:val="22"/>
          <w:szCs w:val="22"/>
        </w:rPr>
        <w:t xml:space="preserve">, </w:t>
      </w:r>
      <w:r w:rsidR="00916A38">
        <w:rPr>
          <w:rFonts w:ascii="Calibri" w:hAnsi="Calibri"/>
          <w:bCs/>
          <w:sz w:val="22"/>
          <w:szCs w:val="22"/>
        </w:rPr>
        <w:t xml:space="preserve">natomiast długość chodników </w:t>
      </w:r>
      <w:r w:rsidR="00A6567F">
        <w:rPr>
          <w:rFonts w:ascii="Calibri" w:hAnsi="Calibri"/>
          <w:bCs/>
          <w:sz w:val="22"/>
          <w:szCs w:val="22"/>
        </w:rPr>
        <w:t xml:space="preserve">ok. </w:t>
      </w:r>
      <w:r w:rsidR="003B425E">
        <w:rPr>
          <w:rFonts w:ascii="Calibri" w:hAnsi="Calibri"/>
          <w:b/>
          <w:sz w:val="22"/>
          <w:szCs w:val="22"/>
        </w:rPr>
        <w:t>1</w:t>
      </w:r>
      <w:r w:rsidR="00974A2A">
        <w:rPr>
          <w:rFonts w:ascii="Calibri" w:hAnsi="Calibri"/>
          <w:b/>
          <w:sz w:val="22"/>
          <w:szCs w:val="22"/>
        </w:rPr>
        <w:t>5</w:t>
      </w:r>
      <w:r w:rsidR="00A6567F" w:rsidRPr="00A6567F">
        <w:rPr>
          <w:rFonts w:ascii="Calibri" w:hAnsi="Calibri"/>
          <w:b/>
          <w:sz w:val="22"/>
          <w:szCs w:val="22"/>
        </w:rPr>
        <w:t>km</w:t>
      </w:r>
      <w:r w:rsidR="00A6567F" w:rsidRPr="00A6567F">
        <w:rPr>
          <w:rFonts w:ascii="Calibri" w:hAnsi="Calibri"/>
          <w:bCs/>
          <w:sz w:val="22"/>
          <w:szCs w:val="22"/>
        </w:rPr>
        <w:t>.</w:t>
      </w:r>
      <w:r w:rsidR="00916A38">
        <w:rPr>
          <w:rFonts w:ascii="Calibri" w:hAnsi="Calibri"/>
          <w:bCs/>
          <w:sz w:val="22"/>
          <w:szCs w:val="22"/>
        </w:rPr>
        <w:t xml:space="preserve"> </w:t>
      </w:r>
      <w:r w:rsidR="004A6026">
        <w:rPr>
          <w:rFonts w:ascii="Calibri" w:hAnsi="Calibri"/>
          <w:b/>
          <w:sz w:val="22"/>
          <w:szCs w:val="22"/>
        </w:rPr>
        <w:t xml:space="preserve"> </w:t>
      </w:r>
      <w:r w:rsidR="004A6026" w:rsidRPr="004A6026">
        <w:rPr>
          <w:rFonts w:ascii="Calibri" w:hAnsi="Calibri"/>
          <w:sz w:val="22"/>
          <w:szCs w:val="22"/>
        </w:rPr>
        <w:t xml:space="preserve">Średnia szerokość pasa jezdnego </w:t>
      </w:r>
      <w:r w:rsidR="001A7864">
        <w:rPr>
          <w:rFonts w:ascii="Calibri" w:hAnsi="Calibri"/>
          <w:sz w:val="22"/>
          <w:szCs w:val="22"/>
        </w:rPr>
        <w:t xml:space="preserve">wynosi </w:t>
      </w:r>
      <w:r w:rsidR="004A6026" w:rsidRPr="004A6026">
        <w:rPr>
          <w:rFonts w:ascii="Calibri" w:hAnsi="Calibri"/>
          <w:sz w:val="22"/>
          <w:szCs w:val="22"/>
        </w:rPr>
        <w:t>5,50m średnia szerokość pobocza 1m.</w:t>
      </w:r>
    </w:p>
    <w:p w14:paraId="7896F7BE" w14:textId="52AB3739" w:rsidR="003B425E" w:rsidRDefault="003B425E">
      <w:pPr>
        <w:pStyle w:val="Tekstpodstawowywcity30"/>
        <w:spacing w:line="360" w:lineRule="auto"/>
        <w:ind w:left="643" w:firstLine="65"/>
        <w:rPr>
          <w:rFonts w:ascii="Calibri" w:hAnsi="Calibri"/>
          <w:sz w:val="22"/>
          <w:szCs w:val="22"/>
        </w:rPr>
      </w:pPr>
    </w:p>
    <w:p w14:paraId="0D7261A6" w14:textId="77777777" w:rsidR="003B425E" w:rsidRPr="004A6026" w:rsidRDefault="003B425E">
      <w:pPr>
        <w:pStyle w:val="Tekstpodstawowywcity30"/>
        <w:spacing w:line="360" w:lineRule="auto"/>
        <w:ind w:left="643" w:firstLine="65"/>
        <w:rPr>
          <w:rFonts w:ascii="Calibri" w:hAnsi="Calibri"/>
          <w:sz w:val="22"/>
          <w:szCs w:val="22"/>
        </w:rPr>
      </w:pPr>
    </w:p>
    <w:p w14:paraId="37EE0903" w14:textId="554586DD" w:rsidR="009B56DF" w:rsidRDefault="009B56DF" w:rsidP="009B6D7C">
      <w:pPr>
        <w:pStyle w:val="Akapitzlist2"/>
        <w:spacing w:before="120"/>
        <w:ind w:left="709"/>
        <w:rPr>
          <w:rFonts w:ascii="Calibri" w:hAnsi="Calibri"/>
          <w:i/>
        </w:rPr>
      </w:pPr>
      <w:r>
        <w:rPr>
          <w:rFonts w:ascii="Calibri" w:hAnsi="Calibri"/>
        </w:rPr>
        <w:t xml:space="preserve">Wykaz długości odcinków dróg </w:t>
      </w:r>
      <w:r w:rsidR="001A7864">
        <w:rPr>
          <w:rFonts w:ascii="Calibri" w:hAnsi="Calibri"/>
        </w:rPr>
        <w:t xml:space="preserve">i chodników </w:t>
      </w:r>
      <w:r>
        <w:rPr>
          <w:rFonts w:ascii="Calibri" w:hAnsi="Calibri"/>
        </w:rPr>
        <w:t>w określonym standardzie odśnieżania</w:t>
      </w:r>
      <w:r>
        <w:rPr>
          <w:rFonts w:ascii="Calibri" w:hAnsi="Calibri"/>
          <w:i/>
        </w:rPr>
        <w:t xml:space="preserve"> zatwierdzony będzie przez Wójta Gminy Nowosolna</w:t>
      </w:r>
      <w:r w:rsidR="00192CF9">
        <w:rPr>
          <w:rFonts w:ascii="Calibri" w:hAnsi="Calibri"/>
          <w:i/>
        </w:rPr>
        <w:t>.</w:t>
      </w:r>
    </w:p>
    <w:p w14:paraId="41DC7FF2" w14:textId="77777777" w:rsidR="00192CF9" w:rsidRDefault="00192CF9" w:rsidP="009B6D7C">
      <w:pPr>
        <w:pStyle w:val="Akapitzlist2"/>
        <w:spacing w:before="120"/>
        <w:ind w:left="709"/>
        <w:rPr>
          <w:rFonts w:ascii="Calibri" w:hAnsi="Calibri"/>
          <w:i/>
        </w:rPr>
      </w:pPr>
    </w:p>
    <w:p w14:paraId="4325482C" w14:textId="77777777" w:rsidR="009B56DF" w:rsidRDefault="009B56DF">
      <w:pPr>
        <w:pStyle w:val="Akapitzlist"/>
        <w:numPr>
          <w:ilvl w:val="1"/>
          <w:numId w:val="19"/>
        </w:numPr>
        <w:jc w:val="both"/>
        <w:rPr>
          <w:rFonts w:ascii="Calibri" w:hAnsi="Calibri"/>
          <w:b/>
        </w:rPr>
      </w:pPr>
      <w:r>
        <w:rPr>
          <w:rFonts w:ascii="Calibri" w:hAnsi="Calibri"/>
          <w:b/>
        </w:rPr>
        <w:t>Standardy z</w:t>
      </w:r>
      <w:r w:rsidR="007E44B2">
        <w:rPr>
          <w:rFonts w:ascii="Calibri" w:hAnsi="Calibri"/>
          <w:b/>
        </w:rPr>
        <w:t>imowego utrzymania dróg</w:t>
      </w:r>
      <w:r>
        <w:rPr>
          <w:rFonts w:ascii="Calibri" w:hAnsi="Calibri"/>
          <w:b/>
        </w:rPr>
        <w:t xml:space="preserve"> na terenie Gminy Nowosolna:.</w:t>
      </w:r>
    </w:p>
    <w:p w14:paraId="6BB056DE" w14:textId="77777777" w:rsidR="00C26C40" w:rsidRDefault="00C26C40">
      <w:pPr>
        <w:pStyle w:val="Akapitzlist"/>
        <w:ind w:left="432"/>
        <w:jc w:val="both"/>
        <w:rPr>
          <w:rFonts w:ascii="Calibri" w:hAnsi="Calibri"/>
          <w:b/>
        </w:rPr>
      </w:pPr>
    </w:p>
    <w:tbl>
      <w:tblPr>
        <w:tblW w:w="0" w:type="auto"/>
        <w:tblInd w:w="-5" w:type="dxa"/>
        <w:tblLayout w:type="fixed"/>
        <w:tblCellMar>
          <w:left w:w="70" w:type="dxa"/>
          <w:right w:w="70" w:type="dxa"/>
        </w:tblCellMar>
        <w:tblLook w:val="0000" w:firstRow="0" w:lastRow="0" w:firstColumn="0" w:lastColumn="0" w:noHBand="0" w:noVBand="0"/>
      </w:tblPr>
      <w:tblGrid>
        <w:gridCol w:w="921"/>
        <w:gridCol w:w="3399"/>
        <w:gridCol w:w="2415"/>
        <w:gridCol w:w="2140"/>
      </w:tblGrid>
      <w:tr w:rsidR="009B56DF" w14:paraId="66208391" w14:textId="77777777" w:rsidTr="00926801">
        <w:tc>
          <w:tcPr>
            <w:tcW w:w="921" w:type="dxa"/>
            <w:vMerge w:val="restart"/>
            <w:tcBorders>
              <w:top w:val="single" w:sz="4" w:space="0" w:color="000000"/>
              <w:left w:val="single" w:sz="4" w:space="0" w:color="000000"/>
              <w:bottom w:val="single" w:sz="4" w:space="0" w:color="000000"/>
            </w:tcBorders>
            <w:shd w:val="clear" w:color="auto" w:fill="auto"/>
            <w:textDirection w:val="btLr"/>
            <w:vAlign w:val="center"/>
          </w:tcPr>
          <w:p w14:paraId="491CD496" w14:textId="77777777" w:rsidR="009B56DF" w:rsidRDefault="009B56DF">
            <w:pPr>
              <w:snapToGrid w:val="0"/>
              <w:ind w:left="113" w:right="113"/>
              <w:jc w:val="center"/>
              <w:rPr>
                <w:rFonts w:ascii="Calibri" w:hAnsi="Calibri"/>
                <w:b/>
                <w:sz w:val="20"/>
                <w:szCs w:val="20"/>
              </w:rPr>
            </w:pPr>
            <w:r>
              <w:rPr>
                <w:rFonts w:ascii="Calibri" w:hAnsi="Calibri"/>
                <w:b/>
                <w:sz w:val="20"/>
                <w:szCs w:val="20"/>
              </w:rPr>
              <w:t>Standard</w:t>
            </w:r>
          </w:p>
        </w:tc>
        <w:tc>
          <w:tcPr>
            <w:tcW w:w="3399" w:type="dxa"/>
            <w:tcBorders>
              <w:top w:val="single" w:sz="4" w:space="0" w:color="000000"/>
              <w:left w:val="single" w:sz="4" w:space="0" w:color="000000"/>
            </w:tcBorders>
            <w:shd w:val="clear" w:color="auto" w:fill="auto"/>
            <w:vAlign w:val="center"/>
          </w:tcPr>
          <w:p w14:paraId="72144B71" w14:textId="77777777" w:rsidR="009B56DF" w:rsidRDefault="009B56DF">
            <w:pPr>
              <w:snapToGrid w:val="0"/>
              <w:jc w:val="center"/>
              <w:rPr>
                <w:rFonts w:ascii="Calibri" w:hAnsi="Calibri"/>
                <w:b/>
                <w:sz w:val="20"/>
                <w:szCs w:val="20"/>
              </w:rPr>
            </w:pPr>
          </w:p>
        </w:tc>
        <w:tc>
          <w:tcPr>
            <w:tcW w:w="45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9F1CCC" w14:textId="77777777" w:rsidR="009B56DF" w:rsidRDefault="009B56DF">
            <w:pPr>
              <w:pStyle w:val="NormalnyWeb"/>
              <w:snapToGrid w:val="0"/>
              <w:jc w:val="center"/>
              <w:rPr>
                <w:rFonts w:ascii="Calibri" w:hAnsi="Calibri"/>
                <w:b/>
              </w:rPr>
            </w:pPr>
            <w:r>
              <w:rPr>
                <w:rFonts w:ascii="Calibri" w:hAnsi="Calibri"/>
                <w:b/>
              </w:rPr>
              <w:t>Dopuszczalne odstępstwa od standardów</w:t>
            </w:r>
          </w:p>
        </w:tc>
      </w:tr>
      <w:tr w:rsidR="009B56DF" w14:paraId="6FAD04D5" w14:textId="77777777">
        <w:trPr>
          <w:trHeight w:val="592"/>
        </w:trPr>
        <w:tc>
          <w:tcPr>
            <w:tcW w:w="921" w:type="dxa"/>
            <w:vMerge/>
            <w:tcBorders>
              <w:left w:val="single" w:sz="4" w:space="0" w:color="000000"/>
              <w:bottom w:val="single" w:sz="4" w:space="0" w:color="000000"/>
            </w:tcBorders>
            <w:shd w:val="clear" w:color="auto" w:fill="auto"/>
            <w:vAlign w:val="center"/>
          </w:tcPr>
          <w:p w14:paraId="08643A21" w14:textId="77777777" w:rsidR="009B56DF" w:rsidRDefault="009B56DF">
            <w:pPr>
              <w:snapToGrid w:val="0"/>
            </w:pPr>
          </w:p>
        </w:tc>
        <w:tc>
          <w:tcPr>
            <w:tcW w:w="3399" w:type="dxa"/>
            <w:tcBorders>
              <w:left w:val="single" w:sz="4" w:space="0" w:color="000000"/>
              <w:bottom w:val="double" w:sz="1" w:space="0" w:color="000000"/>
            </w:tcBorders>
            <w:shd w:val="clear" w:color="auto" w:fill="auto"/>
            <w:vAlign w:val="center"/>
          </w:tcPr>
          <w:p w14:paraId="0816BF69" w14:textId="77777777" w:rsidR="009B56DF" w:rsidRDefault="009B56DF">
            <w:pPr>
              <w:snapToGrid w:val="0"/>
              <w:spacing w:after="280"/>
              <w:jc w:val="center"/>
              <w:rPr>
                <w:rFonts w:ascii="Calibri" w:hAnsi="Calibri"/>
                <w:b/>
                <w:sz w:val="20"/>
                <w:szCs w:val="20"/>
              </w:rPr>
            </w:pPr>
            <w:r>
              <w:rPr>
                <w:rFonts w:ascii="Calibri" w:hAnsi="Calibri"/>
                <w:b/>
                <w:sz w:val="20"/>
                <w:szCs w:val="20"/>
              </w:rPr>
              <w:t>Opis utrzymania drogi dla danego standardu</w:t>
            </w:r>
          </w:p>
          <w:p w14:paraId="6BB9D431" w14:textId="77777777" w:rsidR="009B56DF" w:rsidRDefault="009B56DF">
            <w:pPr>
              <w:jc w:val="center"/>
              <w:rPr>
                <w:rFonts w:ascii="Calibri" w:hAnsi="Calibri"/>
                <w:b/>
                <w:sz w:val="20"/>
                <w:szCs w:val="20"/>
              </w:rPr>
            </w:pPr>
          </w:p>
        </w:tc>
        <w:tc>
          <w:tcPr>
            <w:tcW w:w="2415" w:type="dxa"/>
            <w:tcBorders>
              <w:left w:val="single" w:sz="4" w:space="0" w:color="000000"/>
              <w:bottom w:val="double" w:sz="1" w:space="0" w:color="000000"/>
            </w:tcBorders>
            <w:shd w:val="clear" w:color="auto" w:fill="auto"/>
            <w:vAlign w:val="center"/>
          </w:tcPr>
          <w:p w14:paraId="530E4CB8" w14:textId="77777777" w:rsidR="009B56DF" w:rsidRDefault="009B56DF">
            <w:pPr>
              <w:snapToGrid w:val="0"/>
              <w:jc w:val="center"/>
              <w:rPr>
                <w:rFonts w:ascii="Calibri" w:hAnsi="Calibri"/>
                <w:b/>
                <w:sz w:val="20"/>
                <w:szCs w:val="20"/>
              </w:rPr>
            </w:pPr>
            <w:r>
              <w:rPr>
                <w:rFonts w:ascii="Calibri" w:hAnsi="Calibri"/>
                <w:b/>
                <w:sz w:val="20"/>
                <w:szCs w:val="20"/>
              </w:rPr>
              <w:t>Po ustaniu opadów śniegu</w:t>
            </w:r>
          </w:p>
        </w:tc>
        <w:tc>
          <w:tcPr>
            <w:tcW w:w="2140" w:type="dxa"/>
            <w:tcBorders>
              <w:left w:val="single" w:sz="4" w:space="0" w:color="000000"/>
              <w:bottom w:val="double" w:sz="1" w:space="0" w:color="000000"/>
              <w:right w:val="single" w:sz="4" w:space="0" w:color="000000"/>
            </w:tcBorders>
            <w:shd w:val="clear" w:color="auto" w:fill="auto"/>
            <w:vAlign w:val="center"/>
          </w:tcPr>
          <w:p w14:paraId="66A1FE7E" w14:textId="77777777" w:rsidR="009B56DF" w:rsidRDefault="009B56DF">
            <w:pPr>
              <w:snapToGrid w:val="0"/>
              <w:jc w:val="center"/>
              <w:rPr>
                <w:rFonts w:ascii="Calibri" w:hAnsi="Calibri"/>
                <w:b/>
                <w:sz w:val="20"/>
                <w:szCs w:val="20"/>
              </w:rPr>
            </w:pPr>
            <w:r>
              <w:rPr>
                <w:rFonts w:ascii="Calibri" w:hAnsi="Calibri"/>
                <w:b/>
                <w:sz w:val="20"/>
                <w:szCs w:val="20"/>
              </w:rPr>
              <w:t>od stwierdzenia występowania zjawisk</w:t>
            </w:r>
          </w:p>
        </w:tc>
      </w:tr>
      <w:tr w:rsidR="009B56DF" w14:paraId="68BC41A1" w14:textId="77777777">
        <w:tc>
          <w:tcPr>
            <w:tcW w:w="921" w:type="dxa"/>
            <w:tcBorders>
              <w:top w:val="single" w:sz="4" w:space="0" w:color="000000"/>
              <w:left w:val="single" w:sz="4" w:space="0" w:color="000000"/>
              <w:bottom w:val="single" w:sz="4" w:space="0" w:color="000000"/>
            </w:tcBorders>
            <w:shd w:val="clear" w:color="auto" w:fill="auto"/>
            <w:vAlign w:val="center"/>
          </w:tcPr>
          <w:p w14:paraId="5B9F5025" w14:textId="77777777" w:rsidR="009B56DF" w:rsidRDefault="009B56DF">
            <w:pPr>
              <w:snapToGrid w:val="0"/>
              <w:jc w:val="center"/>
              <w:rPr>
                <w:rFonts w:ascii="Calibri" w:hAnsi="Calibri"/>
                <w:b/>
                <w:sz w:val="18"/>
                <w:szCs w:val="18"/>
              </w:rPr>
            </w:pPr>
            <w:r>
              <w:rPr>
                <w:rFonts w:ascii="Calibri" w:hAnsi="Calibri"/>
                <w:b/>
                <w:sz w:val="18"/>
                <w:szCs w:val="18"/>
              </w:rPr>
              <w:t>III*)</w:t>
            </w:r>
          </w:p>
        </w:tc>
        <w:tc>
          <w:tcPr>
            <w:tcW w:w="3399" w:type="dxa"/>
            <w:tcBorders>
              <w:top w:val="single" w:sz="4" w:space="0" w:color="000000"/>
              <w:left w:val="single" w:sz="4" w:space="0" w:color="000000"/>
              <w:bottom w:val="single" w:sz="4" w:space="0" w:color="000000"/>
            </w:tcBorders>
            <w:shd w:val="clear" w:color="auto" w:fill="auto"/>
          </w:tcPr>
          <w:p w14:paraId="09D28385" w14:textId="77777777" w:rsidR="009B56DF" w:rsidRDefault="009B56DF">
            <w:pPr>
              <w:snapToGrid w:val="0"/>
              <w:rPr>
                <w:rFonts w:ascii="Calibri" w:hAnsi="Calibri"/>
                <w:sz w:val="18"/>
                <w:szCs w:val="18"/>
              </w:rPr>
            </w:pPr>
            <w:r>
              <w:rPr>
                <w:rFonts w:ascii="Calibri" w:hAnsi="Calibri"/>
                <w:sz w:val="18"/>
                <w:szCs w:val="18"/>
              </w:rPr>
              <w:t>Jezdnia odśnieżona na całej szerokości, a śliskość zimowa zlikwidowana na:</w:t>
            </w:r>
          </w:p>
          <w:p w14:paraId="6C0C4441" w14:textId="77777777" w:rsidR="009B56DF" w:rsidRDefault="009B56DF">
            <w:pPr>
              <w:ind w:left="72" w:hanging="72"/>
              <w:rPr>
                <w:rFonts w:ascii="Calibri" w:hAnsi="Calibri"/>
                <w:sz w:val="18"/>
                <w:szCs w:val="18"/>
              </w:rPr>
            </w:pPr>
            <w:r>
              <w:rPr>
                <w:rFonts w:ascii="Calibri" w:hAnsi="Calibri"/>
                <w:sz w:val="18"/>
                <w:szCs w:val="18"/>
              </w:rPr>
              <w:t>- skrzyżowaniach z drogami twardymi</w:t>
            </w:r>
          </w:p>
          <w:p w14:paraId="2DA361A2" w14:textId="77777777" w:rsidR="009B56DF" w:rsidRDefault="009B56DF">
            <w:pPr>
              <w:ind w:left="72" w:hanging="72"/>
              <w:rPr>
                <w:rFonts w:ascii="Calibri" w:hAnsi="Calibri"/>
                <w:sz w:val="18"/>
                <w:szCs w:val="18"/>
              </w:rPr>
            </w:pPr>
            <w:r>
              <w:rPr>
                <w:rFonts w:ascii="Calibri" w:hAnsi="Calibri"/>
                <w:sz w:val="18"/>
                <w:szCs w:val="18"/>
              </w:rPr>
              <w:t>- skrzyżowaniach z liniami kolejowymi</w:t>
            </w:r>
          </w:p>
          <w:p w14:paraId="6FE54C9B" w14:textId="77777777" w:rsidR="009B56DF" w:rsidRDefault="009B56DF">
            <w:pPr>
              <w:ind w:left="72" w:hanging="72"/>
              <w:rPr>
                <w:rFonts w:ascii="Calibri" w:hAnsi="Calibri"/>
                <w:sz w:val="18"/>
                <w:szCs w:val="18"/>
              </w:rPr>
            </w:pPr>
            <w:r>
              <w:rPr>
                <w:rFonts w:ascii="Calibri" w:hAnsi="Calibri"/>
                <w:sz w:val="18"/>
                <w:szCs w:val="18"/>
              </w:rPr>
              <w:t>- odcinkach o pochyleniu &gt; 4%</w:t>
            </w:r>
          </w:p>
          <w:p w14:paraId="4AB8BE75" w14:textId="77777777" w:rsidR="009B56DF" w:rsidRDefault="009B56DF">
            <w:pPr>
              <w:ind w:left="72" w:hanging="72"/>
              <w:rPr>
                <w:rFonts w:ascii="Calibri" w:hAnsi="Calibri"/>
                <w:sz w:val="18"/>
                <w:szCs w:val="18"/>
              </w:rPr>
            </w:pPr>
            <w:r>
              <w:rPr>
                <w:rFonts w:ascii="Calibri" w:hAnsi="Calibri"/>
                <w:sz w:val="18"/>
                <w:szCs w:val="18"/>
              </w:rPr>
              <w:t>- przystankach autobusowych</w:t>
            </w:r>
          </w:p>
          <w:p w14:paraId="2C6F7AED" w14:textId="77777777" w:rsidR="009B56DF" w:rsidRDefault="009B56DF">
            <w:pPr>
              <w:rPr>
                <w:rFonts w:ascii="Calibri" w:hAnsi="Calibri"/>
                <w:sz w:val="18"/>
                <w:szCs w:val="18"/>
              </w:rPr>
            </w:pPr>
            <w:r>
              <w:rPr>
                <w:rFonts w:ascii="Calibri" w:hAnsi="Calibri"/>
                <w:sz w:val="18"/>
                <w:szCs w:val="18"/>
              </w:rPr>
              <w:t>- innych miejscach ustalonych przez zarząd drogi</w:t>
            </w:r>
          </w:p>
        </w:tc>
        <w:tc>
          <w:tcPr>
            <w:tcW w:w="2415" w:type="dxa"/>
            <w:tcBorders>
              <w:top w:val="single" w:sz="4" w:space="0" w:color="000000"/>
              <w:left w:val="single" w:sz="4" w:space="0" w:color="000000"/>
              <w:bottom w:val="single" w:sz="4" w:space="0" w:color="000000"/>
            </w:tcBorders>
            <w:shd w:val="clear" w:color="auto" w:fill="auto"/>
          </w:tcPr>
          <w:p w14:paraId="4BCBA991" w14:textId="77777777" w:rsidR="009B56DF" w:rsidRDefault="009B56DF">
            <w:pPr>
              <w:snapToGrid w:val="0"/>
              <w:ind w:left="71" w:hanging="71"/>
              <w:rPr>
                <w:rFonts w:ascii="Calibri" w:hAnsi="Calibri"/>
                <w:sz w:val="16"/>
                <w:szCs w:val="16"/>
              </w:rPr>
            </w:pPr>
            <w:r>
              <w:rPr>
                <w:rFonts w:ascii="Calibri" w:hAnsi="Calibri"/>
                <w:sz w:val="16"/>
                <w:szCs w:val="16"/>
              </w:rPr>
              <w:t>- śnieg luźny może zalegać  do 6 godz.</w:t>
            </w:r>
          </w:p>
          <w:p w14:paraId="5F3506DA" w14:textId="77777777" w:rsidR="009B56DF" w:rsidRDefault="009B56DF">
            <w:pPr>
              <w:pStyle w:val="Tekstpodstawowy21"/>
              <w:rPr>
                <w:rFonts w:ascii="Calibri" w:hAnsi="Calibri"/>
                <w:szCs w:val="16"/>
              </w:rPr>
            </w:pPr>
            <w:r>
              <w:rPr>
                <w:rFonts w:ascii="Calibri" w:hAnsi="Calibri"/>
                <w:szCs w:val="16"/>
              </w:rPr>
              <w:t>- może występować warstwa zajeżdżonego śniegu o grubości utrudniającej ruch samochodów osobowych</w:t>
            </w:r>
          </w:p>
          <w:p w14:paraId="1054B79C" w14:textId="77777777" w:rsidR="009B56DF" w:rsidRDefault="009B56DF">
            <w:pPr>
              <w:ind w:left="71" w:hanging="71"/>
              <w:rPr>
                <w:rFonts w:ascii="Calibri" w:hAnsi="Calibri"/>
                <w:sz w:val="16"/>
                <w:szCs w:val="16"/>
              </w:rPr>
            </w:pPr>
            <w:r>
              <w:rPr>
                <w:rFonts w:ascii="Calibri" w:hAnsi="Calibri"/>
                <w:sz w:val="16"/>
                <w:szCs w:val="16"/>
              </w:rPr>
              <w:t>- zaspy mogą występować   do 6 godz</w:t>
            </w:r>
            <w:r w:rsidR="00192CF9">
              <w:rPr>
                <w:rFonts w:ascii="Calibri" w:hAnsi="Calibri"/>
                <w:sz w:val="16"/>
                <w:szCs w:val="16"/>
              </w:rPr>
              <w:t>.</w:t>
            </w:r>
          </w:p>
        </w:tc>
        <w:tc>
          <w:tcPr>
            <w:tcW w:w="2140" w:type="dxa"/>
            <w:tcBorders>
              <w:top w:val="single" w:sz="4" w:space="0" w:color="000000"/>
              <w:left w:val="single" w:sz="4" w:space="0" w:color="000000"/>
              <w:bottom w:val="single" w:sz="4" w:space="0" w:color="000000"/>
              <w:right w:val="single" w:sz="4" w:space="0" w:color="000000"/>
            </w:tcBorders>
            <w:shd w:val="clear" w:color="auto" w:fill="auto"/>
          </w:tcPr>
          <w:p w14:paraId="1D148A0E" w14:textId="77777777" w:rsidR="009B56DF" w:rsidRDefault="009B56DF">
            <w:pPr>
              <w:snapToGrid w:val="0"/>
              <w:rPr>
                <w:rFonts w:ascii="Calibri" w:hAnsi="Calibri"/>
                <w:sz w:val="18"/>
                <w:szCs w:val="18"/>
              </w:rPr>
            </w:pPr>
            <w:r>
              <w:rPr>
                <w:rFonts w:ascii="Calibri" w:hAnsi="Calibri"/>
                <w:sz w:val="18"/>
                <w:szCs w:val="18"/>
              </w:rPr>
              <w:t>- gołoledzi   -  5 godz.</w:t>
            </w:r>
          </w:p>
          <w:p w14:paraId="3800FF46" w14:textId="77777777" w:rsidR="009B56DF" w:rsidRDefault="009B56DF">
            <w:pPr>
              <w:rPr>
                <w:rFonts w:ascii="Calibri" w:hAnsi="Calibri"/>
                <w:sz w:val="18"/>
                <w:szCs w:val="18"/>
              </w:rPr>
            </w:pPr>
            <w:r>
              <w:rPr>
                <w:rFonts w:ascii="Calibri" w:hAnsi="Calibri"/>
                <w:sz w:val="18"/>
                <w:szCs w:val="18"/>
              </w:rPr>
              <w:t>.</w:t>
            </w:r>
          </w:p>
          <w:p w14:paraId="194DDF26" w14:textId="77777777" w:rsidR="009B56DF" w:rsidRDefault="009B56DF">
            <w:pPr>
              <w:rPr>
                <w:rFonts w:ascii="Calibri" w:hAnsi="Calibri"/>
                <w:sz w:val="18"/>
                <w:szCs w:val="18"/>
              </w:rPr>
            </w:pPr>
            <w:r>
              <w:rPr>
                <w:rFonts w:ascii="Calibri" w:hAnsi="Calibri"/>
                <w:sz w:val="18"/>
                <w:szCs w:val="18"/>
              </w:rPr>
              <w:t xml:space="preserve">- śliskości pośniegowej -  5 godz. </w:t>
            </w:r>
          </w:p>
          <w:p w14:paraId="5B76698E" w14:textId="77777777" w:rsidR="009B56DF" w:rsidRDefault="009B56DF">
            <w:pPr>
              <w:rPr>
                <w:rFonts w:ascii="Calibri" w:hAnsi="Calibri"/>
                <w:sz w:val="18"/>
                <w:szCs w:val="18"/>
              </w:rPr>
            </w:pPr>
            <w:r>
              <w:rPr>
                <w:rFonts w:ascii="Calibri" w:hAnsi="Calibri"/>
                <w:sz w:val="18"/>
                <w:szCs w:val="18"/>
              </w:rPr>
              <w:t xml:space="preserve">- lodowicy  -  5 godz. </w:t>
            </w:r>
          </w:p>
        </w:tc>
      </w:tr>
      <w:tr w:rsidR="009B56DF" w14:paraId="74B09C55" w14:textId="77777777">
        <w:tc>
          <w:tcPr>
            <w:tcW w:w="921" w:type="dxa"/>
            <w:tcBorders>
              <w:top w:val="single" w:sz="4" w:space="0" w:color="000000"/>
              <w:left w:val="single" w:sz="4" w:space="0" w:color="000000"/>
              <w:bottom w:val="single" w:sz="4" w:space="0" w:color="000000"/>
            </w:tcBorders>
            <w:shd w:val="clear" w:color="auto" w:fill="auto"/>
            <w:vAlign w:val="center"/>
          </w:tcPr>
          <w:p w14:paraId="192E9D8D" w14:textId="77777777" w:rsidR="009B56DF" w:rsidRDefault="009B56DF">
            <w:pPr>
              <w:snapToGrid w:val="0"/>
              <w:jc w:val="center"/>
              <w:rPr>
                <w:rFonts w:ascii="Calibri" w:hAnsi="Calibri"/>
                <w:b/>
                <w:sz w:val="18"/>
                <w:szCs w:val="18"/>
              </w:rPr>
            </w:pPr>
            <w:r>
              <w:rPr>
                <w:rFonts w:ascii="Calibri" w:hAnsi="Calibri"/>
                <w:b/>
                <w:sz w:val="18"/>
                <w:szCs w:val="18"/>
              </w:rPr>
              <w:t>IV</w:t>
            </w:r>
          </w:p>
        </w:tc>
        <w:tc>
          <w:tcPr>
            <w:tcW w:w="3399" w:type="dxa"/>
            <w:tcBorders>
              <w:top w:val="single" w:sz="4" w:space="0" w:color="000000"/>
              <w:left w:val="single" w:sz="4" w:space="0" w:color="000000"/>
              <w:bottom w:val="single" w:sz="4" w:space="0" w:color="000000"/>
            </w:tcBorders>
            <w:shd w:val="clear" w:color="auto" w:fill="auto"/>
          </w:tcPr>
          <w:p w14:paraId="2C5ED874" w14:textId="77777777" w:rsidR="009B56DF" w:rsidRDefault="009B56DF">
            <w:pPr>
              <w:snapToGrid w:val="0"/>
              <w:ind w:left="72" w:hanging="72"/>
              <w:rPr>
                <w:rFonts w:ascii="Calibri" w:hAnsi="Calibri"/>
                <w:sz w:val="18"/>
                <w:szCs w:val="18"/>
              </w:rPr>
            </w:pPr>
            <w:r>
              <w:rPr>
                <w:rFonts w:ascii="Calibri" w:hAnsi="Calibri"/>
                <w:sz w:val="18"/>
                <w:szCs w:val="18"/>
              </w:rPr>
              <w:t xml:space="preserve">Jezdnia odśnieżona będzie na całej długości i szerokości po ustaniu opadów śniegu. W miejscach zasp odśnieżony będzie co najmniej jeden pas ruchu </w:t>
            </w:r>
          </w:p>
          <w:p w14:paraId="4DA2B6C0" w14:textId="77777777" w:rsidR="009B56DF" w:rsidRDefault="009B56DF">
            <w:pPr>
              <w:ind w:left="72" w:right="72"/>
              <w:jc w:val="both"/>
              <w:rPr>
                <w:rFonts w:ascii="Calibri" w:hAnsi="Calibri"/>
                <w:sz w:val="18"/>
                <w:szCs w:val="18"/>
              </w:rPr>
            </w:pPr>
            <w:r>
              <w:rPr>
                <w:rFonts w:ascii="Calibri" w:hAnsi="Calibri"/>
                <w:sz w:val="18"/>
                <w:szCs w:val="18"/>
              </w:rPr>
              <w:t>Śliskość zimowa zlikwidowana na:</w:t>
            </w:r>
          </w:p>
          <w:p w14:paraId="7649D111" w14:textId="77777777" w:rsidR="009B56DF" w:rsidRDefault="009B56DF">
            <w:pPr>
              <w:tabs>
                <w:tab w:val="left" w:pos="286"/>
              </w:tabs>
              <w:ind w:left="72" w:right="72"/>
              <w:rPr>
                <w:rFonts w:ascii="Calibri" w:hAnsi="Calibri"/>
                <w:sz w:val="18"/>
                <w:szCs w:val="18"/>
              </w:rPr>
            </w:pPr>
            <w:r>
              <w:rPr>
                <w:rFonts w:ascii="Calibri" w:hAnsi="Calibri"/>
                <w:sz w:val="18"/>
                <w:szCs w:val="18"/>
              </w:rPr>
              <w:t>-skrzyżowaniach z drogami twardymi,</w:t>
            </w:r>
          </w:p>
          <w:p w14:paraId="08E679E8" w14:textId="77777777" w:rsidR="009B56DF" w:rsidRDefault="009B56DF">
            <w:pPr>
              <w:tabs>
                <w:tab w:val="left" w:pos="286"/>
              </w:tabs>
              <w:ind w:left="72" w:right="72"/>
              <w:rPr>
                <w:rFonts w:ascii="Calibri" w:hAnsi="Calibri"/>
                <w:sz w:val="18"/>
                <w:szCs w:val="18"/>
              </w:rPr>
            </w:pPr>
            <w:r>
              <w:rPr>
                <w:rFonts w:ascii="Calibri" w:hAnsi="Calibri"/>
                <w:sz w:val="18"/>
                <w:szCs w:val="18"/>
              </w:rPr>
              <w:t xml:space="preserve"> - odcinkach o pochyleniu &gt; 4%</w:t>
            </w:r>
          </w:p>
          <w:p w14:paraId="0CDF6F28" w14:textId="77777777" w:rsidR="009B56DF" w:rsidRDefault="009B56DF">
            <w:pPr>
              <w:tabs>
                <w:tab w:val="left" w:pos="286"/>
              </w:tabs>
              <w:ind w:left="72" w:right="72"/>
              <w:rPr>
                <w:rFonts w:ascii="Calibri" w:hAnsi="Calibri"/>
                <w:sz w:val="18"/>
                <w:szCs w:val="18"/>
              </w:rPr>
            </w:pPr>
            <w:r>
              <w:rPr>
                <w:rFonts w:ascii="Calibri" w:hAnsi="Calibri"/>
                <w:sz w:val="18"/>
                <w:szCs w:val="18"/>
              </w:rPr>
              <w:t xml:space="preserve">na przystankach autobusowych </w:t>
            </w:r>
          </w:p>
          <w:p w14:paraId="72B81C02" w14:textId="77777777" w:rsidR="009B56DF" w:rsidRDefault="009B56DF">
            <w:pPr>
              <w:pStyle w:val="Akapitzlist2"/>
              <w:numPr>
                <w:ilvl w:val="0"/>
                <w:numId w:val="17"/>
              </w:numPr>
              <w:tabs>
                <w:tab w:val="left" w:pos="286"/>
              </w:tabs>
              <w:ind w:left="72" w:right="72" w:firstLine="0"/>
              <w:rPr>
                <w:rFonts w:ascii="Calibri" w:hAnsi="Calibri"/>
                <w:sz w:val="18"/>
                <w:szCs w:val="18"/>
              </w:rPr>
            </w:pPr>
            <w:r>
              <w:rPr>
                <w:rFonts w:ascii="Calibri" w:hAnsi="Calibri"/>
                <w:sz w:val="18"/>
                <w:szCs w:val="18"/>
              </w:rPr>
              <w:t xml:space="preserve">innych miejscach wyznaczonych przez zarząd drogi </w:t>
            </w:r>
          </w:p>
        </w:tc>
        <w:tc>
          <w:tcPr>
            <w:tcW w:w="2415" w:type="dxa"/>
            <w:tcBorders>
              <w:top w:val="single" w:sz="4" w:space="0" w:color="000000"/>
              <w:left w:val="single" w:sz="4" w:space="0" w:color="000000"/>
              <w:bottom w:val="single" w:sz="4" w:space="0" w:color="000000"/>
            </w:tcBorders>
            <w:shd w:val="clear" w:color="auto" w:fill="auto"/>
          </w:tcPr>
          <w:p w14:paraId="1C1767B3" w14:textId="77777777" w:rsidR="009B56DF" w:rsidRDefault="009B56DF">
            <w:pPr>
              <w:pStyle w:val="Akapitzlist2"/>
              <w:numPr>
                <w:ilvl w:val="0"/>
                <w:numId w:val="16"/>
              </w:numPr>
              <w:tabs>
                <w:tab w:val="left" w:pos="286"/>
              </w:tabs>
              <w:snapToGrid w:val="0"/>
              <w:ind w:left="72" w:firstLine="0"/>
              <w:rPr>
                <w:rFonts w:ascii="Calibri" w:hAnsi="Calibri"/>
                <w:sz w:val="16"/>
                <w:szCs w:val="16"/>
              </w:rPr>
            </w:pPr>
            <w:r>
              <w:rPr>
                <w:rFonts w:ascii="Calibri" w:hAnsi="Calibri"/>
                <w:sz w:val="16"/>
                <w:szCs w:val="16"/>
              </w:rPr>
              <w:t>Dopuszcza się występowanie śniegu zajeżdżonego oraz błota pośniegowego, języków i naboi śnieżnych śnieg luźny może zalegać do 8 godz.</w:t>
            </w:r>
          </w:p>
          <w:p w14:paraId="48F1F1F4" w14:textId="20C67E6C" w:rsidR="009B56DF" w:rsidRDefault="004120E9" w:rsidP="004120E9">
            <w:pPr>
              <w:pStyle w:val="Akapitzlist2"/>
              <w:tabs>
                <w:tab w:val="left" w:pos="286"/>
              </w:tabs>
              <w:ind w:left="72"/>
              <w:rPr>
                <w:rFonts w:ascii="Calibri" w:hAnsi="Calibri"/>
                <w:sz w:val="16"/>
                <w:szCs w:val="16"/>
              </w:rPr>
            </w:pPr>
            <w:r w:rsidRPr="004120E9">
              <w:rPr>
                <w:rFonts w:ascii="Calibri" w:hAnsi="Calibri"/>
                <w:sz w:val="16"/>
                <w:szCs w:val="16"/>
              </w:rPr>
              <w:t>Dopuszcza się przerwy w komunikacji</w:t>
            </w:r>
            <w:r>
              <w:rPr>
                <w:rFonts w:ascii="Calibri" w:hAnsi="Calibri"/>
                <w:sz w:val="16"/>
                <w:szCs w:val="16"/>
              </w:rPr>
              <w:t xml:space="preserve"> </w:t>
            </w:r>
            <w:r w:rsidRPr="004120E9">
              <w:rPr>
                <w:rFonts w:ascii="Calibri" w:hAnsi="Calibri"/>
                <w:sz w:val="16"/>
                <w:szCs w:val="16"/>
              </w:rPr>
              <w:t>do 8 godz.</w:t>
            </w:r>
          </w:p>
        </w:tc>
        <w:tc>
          <w:tcPr>
            <w:tcW w:w="2140" w:type="dxa"/>
            <w:tcBorders>
              <w:top w:val="single" w:sz="4" w:space="0" w:color="000000"/>
              <w:left w:val="single" w:sz="4" w:space="0" w:color="000000"/>
              <w:bottom w:val="single" w:sz="4" w:space="0" w:color="000000"/>
              <w:right w:val="single" w:sz="4" w:space="0" w:color="000000"/>
            </w:tcBorders>
            <w:shd w:val="clear" w:color="auto" w:fill="auto"/>
          </w:tcPr>
          <w:p w14:paraId="04DBF2C3" w14:textId="77777777" w:rsidR="009B56DF" w:rsidRDefault="009B56DF">
            <w:pPr>
              <w:snapToGrid w:val="0"/>
              <w:rPr>
                <w:rFonts w:ascii="Calibri" w:hAnsi="Calibri"/>
                <w:sz w:val="18"/>
                <w:szCs w:val="18"/>
              </w:rPr>
            </w:pPr>
            <w:r>
              <w:rPr>
                <w:rFonts w:ascii="Calibri" w:hAnsi="Calibri"/>
                <w:sz w:val="18"/>
                <w:szCs w:val="18"/>
              </w:rPr>
              <w:t>- gołoledzi  -  8godz.</w:t>
            </w:r>
          </w:p>
          <w:p w14:paraId="04FCE382" w14:textId="77777777" w:rsidR="009B56DF" w:rsidRDefault="009B56DF">
            <w:pPr>
              <w:rPr>
                <w:rFonts w:ascii="Calibri" w:hAnsi="Calibri"/>
                <w:sz w:val="18"/>
                <w:szCs w:val="18"/>
              </w:rPr>
            </w:pPr>
            <w:r>
              <w:rPr>
                <w:rFonts w:ascii="Calibri" w:hAnsi="Calibri"/>
                <w:sz w:val="18"/>
                <w:szCs w:val="18"/>
              </w:rPr>
              <w:t>- śliskości pośniegowej  - 10 godz.</w:t>
            </w:r>
          </w:p>
        </w:tc>
      </w:tr>
      <w:tr w:rsidR="009B56DF" w14:paraId="1C4B318C" w14:textId="77777777">
        <w:tc>
          <w:tcPr>
            <w:tcW w:w="921" w:type="dxa"/>
            <w:tcBorders>
              <w:top w:val="single" w:sz="4" w:space="0" w:color="000000"/>
              <w:left w:val="single" w:sz="4" w:space="0" w:color="000000"/>
              <w:bottom w:val="single" w:sz="4" w:space="0" w:color="000000"/>
            </w:tcBorders>
            <w:shd w:val="clear" w:color="auto" w:fill="auto"/>
            <w:vAlign w:val="center"/>
          </w:tcPr>
          <w:p w14:paraId="366A6C3B" w14:textId="77777777" w:rsidR="009B56DF" w:rsidRDefault="009B56DF">
            <w:pPr>
              <w:snapToGrid w:val="0"/>
              <w:jc w:val="center"/>
              <w:rPr>
                <w:rFonts w:ascii="Calibri" w:hAnsi="Calibri"/>
                <w:b/>
                <w:sz w:val="18"/>
                <w:szCs w:val="18"/>
              </w:rPr>
            </w:pPr>
            <w:r>
              <w:rPr>
                <w:rFonts w:ascii="Calibri" w:hAnsi="Calibri"/>
                <w:b/>
                <w:sz w:val="18"/>
                <w:szCs w:val="18"/>
              </w:rPr>
              <w:t>VI</w:t>
            </w:r>
          </w:p>
        </w:tc>
        <w:tc>
          <w:tcPr>
            <w:tcW w:w="3399" w:type="dxa"/>
            <w:tcBorders>
              <w:top w:val="single" w:sz="4" w:space="0" w:color="000000"/>
              <w:left w:val="single" w:sz="4" w:space="0" w:color="000000"/>
              <w:bottom w:val="single" w:sz="4" w:space="0" w:color="000000"/>
            </w:tcBorders>
            <w:shd w:val="clear" w:color="auto" w:fill="auto"/>
          </w:tcPr>
          <w:p w14:paraId="2BC6D6F2" w14:textId="77777777" w:rsidR="009B56DF" w:rsidRDefault="009B56DF">
            <w:pPr>
              <w:snapToGrid w:val="0"/>
              <w:ind w:left="72" w:hanging="72"/>
              <w:rPr>
                <w:rFonts w:ascii="Calibri" w:hAnsi="Calibri"/>
                <w:sz w:val="18"/>
                <w:szCs w:val="18"/>
              </w:rPr>
            </w:pPr>
            <w:r>
              <w:rPr>
                <w:rFonts w:ascii="Calibri" w:hAnsi="Calibri"/>
                <w:sz w:val="18"/>
                <w:szCs w:val="18"/>
              </w:rPr>
              <w:t>Jezdnia zaśnieżona.</w:t>
            </w:r>
            <w:r>
              <w:rPr>
                <w:rFonts w:ascii="Calibri" w:hAnsi="Calibri"/>
                <w:sz w:val="18"/>
                <w:szCs w:val="18"/>
              </w:rPr>
              <w:br/>
              <w:t>Prowadzi się interwencyjne odśnieżanie w zależności od potrzeb. Jezdnie posypane po odśnieżaniu w miejscach wyznaczonych przez zarząd drogi.</w:t>
            </w:r>
          </w:p>
        </w:tc>
        <w:tc>
          <w:tcPr>
            <w:tcW w:w="2415" w:type="dxa"/>
            <w:tcBorders>
              <w:top w:val="single" w:sz="4" w:space="0" w:color="000000"/>
              <w:left w:val="single" w:sz="4" w:space="0" w:color="000000"/>
              <w:bottom w:val="single" w:sz="4" w:space="0" w:color="000000"/>
            </w:tcBorders>
            <w:shd w:val="clear" w:color="auto" w:fill="auto"/>
          </w:tcPr>
          <w:p w14:paraId="0630CEA5" w14:textId="77777777" w:rsidR="009B56DF" w:rsidRDefault="009B56DF">
            <w:pPr>
              <w:pStyle w:val="Akapitzlist2"/>
              <w:numPr>
                <w:ilvl w:val="0"/>
                <w:numId w:val="16"/>
              </w:numPr>
              <w:tabs>
                <w:tab w:val="left" w:pos="286"/>
              </w:tabs>
              <w:snapToGrid w:val="0"/>
              <w:ind w:left="72" w:firstLine="0"/>
              <w:rPr>
                <w:rFonts w:ascii="Calibri" w:hAnsi="Calibri"/>
                <w:sz w:val="16"/>
                <w:szCs w:val="16"/>
              </w:rPr>
            </w:pPr>
            <w:r>
              <w:rPr>
                <w:rFonts w:ascii="Calibri" w:hAnsi="Calibri"/>
                <w:sz w:val="16"/>
                <w:szCs w:val="16"/>
              </w:rPr>
              <w:t>śnieg luźny - występuje</w:t>
            </w:r>
            <w:r>
              <w:rPr>
                <w:rFonts w:ascii="Calibri" w:hAnsi="Calibri"/>
                <w:sz w:val="16"/>
                <w:szCs w:val="16"/>
              </w:rPr>
              <w:br/>
              <w:t>- śnieg zajeżdżony - występuje</w:t>
            </w:r>
            <w:r>
              <w:rPr>
                <w:rFonts w:ascii="Calibri" w:hAnsi="Calibri"/>
                <w:sz w:val="16"/>
                <w:szCs w:val="16"/>
              </w:rPr>
              <w:br/>
              <w:t>- nabój śnieżny - występuje</w:t>
            </w:r>
            <w:r>
              <w:rPr>
                <w:rFonts w:ascii="Calibri" w:hAnsi="Calibri"/>
                <w:sz w:val="16"/>
                <w:szCs w:val="16"/>
              </w:rPr>
              <w:br/>
              <w:t>- zaspy - występują do 48 godz.</w:t>
            </w:r>
          </w:p>
        </w:tc>
        <w:tc>
          <w:tcPr>
            <w:tcW w:w="2140" w:type="dxa"/>
            <w:tcBorders>
              <w:top w:val="single" w:sz="4" w:space="0" w:color="000000"/>
              <w:left w:val="single" w:sz="4" w:space="0" w:color="000000"/>
              <w:bottom w:val="single" w:sz="4" w:space="0" w:color="000000"/>
              <w:right w:val="single" w:sz="4" w:space="0" w:color="000000"/>
            </w:tcBorders>
            <w:shd w:val="clear" w:color="auto" w:fill="auto"/>
          </w:tcPr>
          <w:p w14:paraId="1974436B" w14:textId="77777777" w:rsidR="009B56DF" w:rsidRDefault="009B56DF">
            <w:pPr>
              <w:snapToGrid w:val="0"/>
              <w:rPr>
                <w:rFonts w:ascii="Calibri" w:hAnsi="Calibri"/>
                <w:sz w:val="18"/>
                <w:szCs w:val="18"/>
              </w:rPr>
            </w:pPr>
            <w:r>
              <w:rPr>
                <w:rFonts w:ascii="Calibri" w:hAnsi="Calibri"/>
                <w:sz w:val="18"/>
                <w:szCs w:val="18"/>
              </w:rPr>
              <w:t>W miejscach wyznaczonych:</w:t>
            </w:r>
            <w:r>
              <w:rPr>
                <w:rFonts w:ascii="Calibri" w:hAnsi="Calibri"/>
                <w:sz w:val="18"/>
                <w:szCs w:val="18"/>
              </w:rPr>
              <w:br/>
              <w:t>wszystkie rodzaje śliskości po odśnieżeniu 2 godz.</w:t>
            </w:r>
          </w:p>
        </w:tc>
      </w:tr>
      <w:tr w:rsidR="003A7D70" w14:paraId="44F33558" w14:textId="77777777" w:rsidTr="001312D3">
        <w:tc>
          <w:tcPr>
            <w:tcW w:w="887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AB9DECE" w14:textId="77777777" w:rsidR="00C26C40" w:rsidRPr="00C26C40" w:rsidRDefault="003A7D70">
            <w:pPr>
              <w:snapToGrid w:val="0"/>
              <w:rPr>
                <w:rFonts w:ascii="Calibri" w:hAnsi="Calibri"/>
                <w:b/>
                <w:bCs/>
                <w:sz w:val="18"/>
                <w:szCs w:val="18"/>
              </w:rPr>
            </w:pPr>
            <w:r w:rsidRPr="00C26C40">
              <w:rPr>
                <w:rFonts w:ascii="Calibri" w:hAnsi="Calibri"/>
                <w:b/>
                <w:bCs/>
                <w:sz w:val="18"/>
                <w:szCs w:val="18"/>
              </w:rPr>
              <w:t xml:space="preserve">Odśnieżanie , zapobieganie powstawaniu i likwidacja śliskości na chodnikach. </w:t>
            </w:r>
          </w:p>
          <w:p w14:paraId="5B6F055E" w14:textId="77777777" w:rsidR="00C26C40" w:rsidRDefault="003A7D70">
            <w:pPr>
              <w:snapToGrid w:val="0"/>
              <w:rPr>
                <w:rFonts w:ascii="Calibri" w:hAnsi="Calibri"/>
                <w:sz w:val="18"/>
                <w:szCs w:val="18"/>
              </w:rPr>
            </w:pPr>
            <w:r w:rsidRPr="003A7D70">
              <w:rPr>
                <w:rFonts w:ascii="Calibri" w:hAnsi="Calibri"/>
                <w:sz w:val="18"/>
                <w:szCs w:val="18"/>
              </w:rPr>
              <w:t xml:space="preserve">Po rozpoczęciu zimowego utrzymania dróg Wykonawca zobowiązany jest do odśnieżania i posypywania oraz utrzymania w należytym stanie chodników na terenie </w:t>
            </w:r>
            <w:r w:rsidR="00C26C40">
              <w:rPr>
                <w:rFonts w:ascii="Calibri" w:hAnsi="Calibri"/>
                <w:sz w:val="18"/>
                <w:szCs w:val="18"/>
              </w:rPr>
              <w:t>gminy Nowosolna</w:t>
            </w:r>
            <w:r w:rsidRPr="003A7D70">
              <w:rPr>
                <w:rFonts w:ascii="Calibri" w:hAnsi="Calibri"/>
                <w:sz w:val="18"/>
                <w:szCs w:val="18"/>
              </w:rPr>
              <w:t xml:space="preserve">. Odśnieżanie chodników należy wykonać ręcznie lub mechanicznie stosując sprzęt odpowiednio dostosowany do chodników. </w:t>
            </w:r>
          </w:p>
          <w:p w14:paraId="72CF735C" w14:textId="77777777" w:rsidR="00C26C40" w:rsidRDefault="003A7D70">
            <w:pPr>
              <w:snapToGrid w:val="0"/>
              <w:rPr>
                <w:rFonts w:ascii="Calibri" w:hAnsi="Calibri"/>
                <w:sz w:val="18"/>
                <w:szCs w:val="18"/>
              </w:rPr>
            </w:pPr>
            <w:r w:rsidRPr="003A7D70">
              <w:rPr>
                <w:rFonts w:ascii="Calibri" w:hAnsi="Calibri"/>
                <w:sz w:val="18"/>
                <w:szCs w:val="18"/>
              </w:rPr>
              <w:t xml:space="preserve">Do </w:t>
            </w:r>
            <w:proofErr w:type="spellStart"/>
            <w:r w:rsidRPr="003A7D70">
              <w:rPr>
                <w:rFonts w:ascii="Calibri" w:hAnsi="Calibri"/>
                <w:sz w:val="18"/>
                <w:szCs w:val="18"/>
              </w:rPr>
              <w:t>uszorstnienia</w:t>
            </w:r>
            <w:proofErr w:type="spellEnd"/>
            <w:r w:rsidRPr="003A7D70">
              <w:rPr>
                <w:rFonts w:ascii="Calibri" w:hAnsi="Calibri"/>
                <w:sz w:val="18"/>
                <w:szCs w:val="18"/>
              </w:rPr>
              <w:t xml:space="preserve"> lodu lub zlodowaciałego śniegu na nawierzchni chodników należy stosować: </w:t>
            </w:r>
          </w:p>
          <w:p w14:paraId="47BEE110" w14:textId="77777777" w:rsidR="00C26C40" w:rsidRDefault="003A7D70">
            <w:pPr>
              <w:snapToGrid w:val="0"/>
              <w:rPr>
                <w:rFonts w:ascii="Calibri" w:hAnsi="Calibri"/>
                <w:sz w:val="18"/>
                <w:szCs w:val="18"/>
              </w:rPr>
            </w:pPr>
            <w:r w:rsidRPr="003A7D70">
              <w:rPr>
                <w:rFonts w:ascii="Calibri" w:hAnsi="Calibri"/>
                <w:sz w:val="18"/>
                <w:szCs w:val="18"/>
              </w:rPr>
              <w:t xml:space="preserve">1) kruszywo do 2 mm / dopuszcza się uziarnienie do 4 mm / </w:t>
            </w:r>
          </w:p>
          <w:p w14:paraId="54BD308D" w14:textId="75DE8DEF" w:rsidR="00C26C40" w:rsidRDefault="003A7D70">
            <w:pPr>
              <w:snapToGrid w:val="0"/>
              <w:rPr>
                <w:rFonts w:ascii="Calibri" w:hAnsi="Calibri"/>
                <w:sz w:val="18"/>
                <w:szCs w:val="18"/>
              </w:rPr>
            </w:pPr>
            <w:r w:rsidRPr="003A7D70">
              <w:rPr>
                <w:rFonts w:ascii="Calibri" w:hAnsi="Calibri"/>
                <w:sz w:val="18"/>
                <w:szCs w:val="18"/>
              </w:rPr>
              <w:t xml:space="preserve">2) jednorodną mieszaninę kruszywa z solą o składzie wagowym </w:t>
            </w:r>
            <w:r w:rsidR="00C313B0">
              <w:rPr>
                <w:rFonts w:ascii="Calibri" w:hAnsi="Calibri"/>
                <w:sz w:val="18"/>
                <w:szCs w:val="18"/>
              </w:rPr>
              <w:t>50</w:t>
            </w:r>
            <w:r w:rsidRPr="003A7D70">
              <w:rPr>
                <w:rFonts w:ascii="Calibri" w:hAnsi="Calibri"/>
                <w:sz w:val="18"/>
                <w:szCs w:val="18"/>
              </w:rPr>
              <w:t xml:space="preserve">% kruszywa i </w:t>
            </w:r>
            <w:r w:rsidR="00C313B0">
              <w:rPr>
                <w:rFonts w:ascii="Calibri" w:hAnsi="Calibri"/>
                <w:sz w:val="18"/>
                <w:szCs w:val="18"/>
              </w:rPr>
              <w:t>50</w:t>
            </w:r>
            <w:r w:rsidRPr="003A7D70">
              <w:rPr>
                <w:rFonts w:ascii="Calibri" w:hAnsi="Calibri"/>
                <w:sz w:val="18"/>
                <w:szCs w:val="18"/>
              </w:rPr>
              <w:t xml:space="preserve">% soli </w:t>
            </w:r>
          </w:p>
          <w:p w14:paraId="7D3DBFC7" w14:textId="18502148" w:rsidR="003A7D70" w:rsidRDefault="003A7D70">
            <w:pPr>
              <w:snapToGrid w:val="0"/>
              <w:rPr>
                <w:rFonts w:ascii="Calibri" w:hAnsi="Calibri"/>
                <w:sz w:val="18"/>
                <w:szCs w:val="18"/>
              </w:rPr>
            </w:pPr>
            <w:r w:rsidRPr="003A7D70">
              <w:rPr>
                <w:rFonts w:ascii="Calibri" w:hAnsi="Calibri"/>
                <w:sz w:val="18"/>
                <w:szCs w:val="18"/>
              </w:rPr>
              <w:t>Dobór materiałów i ich dawek do zapobiegania powstawani</w:t>
            </w:r>
            <w:r w:rsidR="00C26C40">
              <w:rPr>
                <w:rFonts w:ascii="Calibri" w:hAnsi="Calibri"/>
                <w:sz w:val="18"/>
                <w:szCs w:val="18"/>
              </w:rPr>
              <w:t>a</w:t>
            </w:r>
            <w:r w:rsidRPr="003A7D70">
              <w:rPr>
                <w:rFonts w:ascii="Calibri" w:hAnsi="Calibri"/>
                <w:sz w:val="18"/>
                <w:szCs w:val="18"/>
              </w:rPr>
              <w:t xml:space="preserve"> i </w:t>
            </w:r>
            <w:r w:rsidR="00C26C40" w:rsidRPr="003A7D70">
              <w:rPr>
                <w:rFonts w:ascii="Calibri" w:hAnsi="Calibri"/>
                <w:sz w:val="18"/>
                <w:szCs w:val="18"/>
              </w:rPr>
              <w:t>likwidacji</w:t>
            </w:r>
            <w:r w:rsidRPr="003A7D70">
              <w:rPr>
                <w:rFonts w:ascii="Calibri" w:hAnsi="Calibri"/>
                <w:sz w:val="18"/>
                <w:szCs w:val="18"/>
              </w:rPr>
              <w:t xml:space="preserve"> śliskości następuje w zależności od panujących warunków pogodowych.</w:t>
            </w:r>
          </w:p>
        </w:tc>
      </w:tr>
    </w:tbl>
    <w:p w14:paraId="0BB87AE4" w14:textId="77777777" w:rsidR="009B56DF" w:rsidRPr="007A7806" w:rsidRDefault="009B56DF">
      <w:pPr>
        <w:pStyle w:val="Akapitzlist2"/>
        <w:numPr>
          <w:ilvl w:val="0"/>
          <w:numId w:val="19"/>
        </w:numPr>
        <w:jc w:val="both"/>
        <w:rPr>
          <w:rFonts w:ascii="Calibri" w:hAnsi="Calibri"/>
          <w:b/>
          <w:sz w:val="22"/>
          <w:szCs w:val="22"/>
        </w:rPr>
      </w:pPr>
      <w:r w:rsidRPr="007A7806">
        <w:rPr>
          <w:rFonts w:ascii="Calibri" w:hAnsi="Calibri"/>
          <w:b/>
          <w:sz w:val="22"/>
          <w:szCs w:val="22"/>
        </w:rPr>
        <w:t xml:space="preserve">Kontrola robót </w:t>
      </w:r>
    </w:p>
    <w:p w14:paraId="3F4F24B1" w14:textId="069B84E4" w:rsidR="009B56DF" w:rsidRPr="007A7806" w:rsidRDefault="009B56DF">
      <w:pPr>
        <w:pStyle w:val="Akapitzlist2"/>
        <w:numPr>
          <w:ilvl w:val="1"/>
          <w:numId w:val="19"/>
        </w:numPr>
        <w:jc w:val="both"/>
        <w:rPr>
          <w:rFonts w:ascii="Calibri" w:hAnsi="Calibri"/>
          <w:sz w:val="22"/>
          <w:szCs w:val="22"/>
        </w:rPr>
      </w:pPr>
      <w:r w:rsidRPr="007A7806">
        <w:rPr>
          <w:rFonts w:ascii="Calibri" w:hAnsi="Calibri"/>
          <w:sz w:val="22"/>
          <w:szCs w:val="22"/>
        </w:rPr>
        <w:t xml:space="preserve">Kontrola robót może być dokonywana przez przedstawiciela </w:t>
      </w:r>
      <w:r w:rsidR="00C26C40">
        <w:rPr>
          <w:rFonts w:ascii="Calibri" w:hAnsi="Calibri"/>
          <w:sz w:val="22"/>
          <w:szCs w:val="22"/>
        </w:rPr>
        <w:t>Zakładu Gospodarki Komunalnej</w:t>
      </w:r>
      <w:r w:rsidRPr="007A7806">
        <w:rPr>
          <w:rFonts w:ascii="Calibri" w:hAnsi="Calibri"/>
          <w:sz w:val="22"/>
          <w:szCs w:val="22"/>
        </w:rPr>
        <w:t xml:space="preserve"> Gminy Nowosolna w zakresie : </w:t>
      </w:r>
    </w:p>
    <w:p w14:paraId="5A3F660D" w14:textId="77777777" w:rsidR="009B56DF" w:rsidRPr="007A7806" w:rsidRDefault="009B56DF">
      <w:pPr>
        <w:pStyle w:val="Akapitzlist2"/>
        <w:numPr>
          <w:ilvl w:val="0"/>
          <w:numId w:val="18"/>
        </w:numPr>
        <w:ind w:left="993" w:hanging="426"/>
        <w:jc w:val="both"/>
        <w:rPr>
          <w:rFonts w:ascii="Calibri" w:hAnsi="Calibri"/>
          <w:sz w:val="22"/>
          <w:szCs w:val="22"/>
        </w:rPr>
      </w:pPr>
      <w:r w:rsidRPr="007A7806">
        <w:rPr>
          <w:rFonts w:ascii="Calibri" w:hAnsi="Calibri"/>
          <w:sz w:val="22"/>
          <w:szCs w:val="22"/>
        </w:rPr>
        <w:t xml:space="preserve">wizualnej oceny stanu dróg, </w:t>
      </w:r>
    </w:p>
    <w:p w14:paraId="4D3AF310" w14:textId="77777777" w:rsidR="009B56DF" w:rsidRPr="007A7806" w:rsidRDefault="009B56DF">
      <w:pPr>
        <w:pStyle w:val="Akapitzlist2"/>
        <w:numPr>
          <w:ilvl w:val="0"/>
          <w:numId w:val="18"/>
        </w:numPr>
        <w:ind w:left="993" w:hanging="426"/>
        <w:jc w:val="both"/>
        <w:rPr>
          <w:rFonts w:ascii="Calibri" w:hAnsi="Calibri"/>
          <w:sz w:val="22"/>
          <w:szCs w:val="22"/>
        </w:rPr>
      </w:pPr>
      <w:r w:rsidRPr="007A7806">
        <w:rPr>
          <w:rFonts w:ascii="Calibri" w:hAnsi="Calibri"/>
          <w:sz w:val="22"/>
          <w:szCs w:val="22"/>
        </w:rPr>
        <w:t xml:space="preserve">zgodności z zakresem robót, </w:t>
      </w:r>
    </w:p>
    <w:p w14:paraId="698B8DB1" w14:textId="65AD88E2" w:rsidR="009B56DF" w:rsidRPr="007A7806" w:rsidRDefault="009B56DF">
      <w:pPr>
        <w:pStyle w:val="Akapitzlist2"/>
        <w:numPr>
          <w:ilvl w:val="0"/>
          <w:numId w:val="18"/>
        </w:numPr>
        <w:ind w:left="993" w:hanging="426"/>
        <w:jc w:val="both"/>
        <w:rPr>
          <w:rFonts w:ascii="Calibri" w:hAnsi="Calibri"/>
          <w:sz w:val="22"/>
          <w:szCs w:val="22"/>
        </w:rPr>
      </w:pPr>
      <w:r w:rsidRPr="007A7806">
        <w:rPr>
          <w:rFonts w:ascii="Calibri" w:hAnsi="Calibri"/>
          <w:sz w:val="22"/>
          <w:szCs w:val="22"/>
        </w:rPr>
        <w:t xml:space="preserve">zgodności ze zgłoszeniem do </w:t>
      </w:r>
      <w:r w:rsidR="00C26C40">
        <w:rPr>
          <w:rFonts w:ascii="Calibri" w:hAnsi="Calibri"/>
          <w:sz w:val="22"/>
          <w:szCs w:val="22"/>
        </w:rPr>
        <w:t>Zakładu Gospodarki Komunalnej</w:t>
      </w:r>
      <w:r w:rsidRPr="007A7806">
        <w:rPr>
          <w:rFonts w:ascii="Calibri" w:hAnsi="Calibri"/>
          <w:sz w:val="22"/>
          <w:szCs w:val="22"/>
        </w:rPr>
        <w:t xml:space="preserve"> Gminy Nowosolna rozpoczęcia i zakończenia działań zimowego utrzymania dróg, </w:t>
      </w:r>
    </w:p>
    <w:p w14:paraId="29C7BA2F" w14:textId="511ECD7F" w:rsidR="009B56DF" w:rsidRPr="007A7806" w:rsidRDefault="009B56DF">
      <w:pPr>
        <w:pStyle w:val="Akapitzlist2"/>
        <w:numPr>
          <w:ilvl w:val="0"/>
          <w:numId w:val="18"/>
        </w:numPr>
        <w:ind w:left="993" w:hanging="426"/>
        <w:jc w:val="both"/>
        <w:rPr>
          <w:rFonts w:ascii="Calibri" w:hAnsi="Calibri"/>
          <w:color w:val="000000" w:themeColor="text1"/>
          <w:sz w:val="22"/>
          <w:szCs w:val="22"/>
        </w:rPr>
      </w:pPr>
      <w:r w:rsidRPr="007A7806">
        <w:rPr>
          <w:rFonts w:ascii="Calibri" w:hAnsi="Calibri"/>
          <w:sz w:val="22"/>
          <w:szCs w:val="22"/>
        </w:rPr>
        <w:t>zgodności wykonanej pracy z pisemnymi informacjami dotyczącymi pracy sprzętu przy zimowym utrzymaniu dróg</w:t>
      </w:r>
      <w:r w:rsidR="00213CDF" w:rsidRPr="007A7806">
        <w:rPr>
          <w:rFonts w:ascii="Calibri" w:hAnsi="Calibri"/>
          <w:sz w:val="22"/>
          <w:szCs w:val="22"/>
        </w:rPr>
        <w:t xml:space="preserve"> </w:t>
      </w:r>
      <w:r w:rsidR="00CC195E" w:rsidRPr="007A7806">
        <w:rPr>
          <w:rFonts w:ascii="Calibri" w:hAnsi="Calibri"/>
          <w:color w:val="000000" w:themeColor="text1"/>
          <w:sz w:val="22"/>
          <w:szCs w:val="22"/>
        </w:rPr>
        <w:t xml:space="preserve">(przy wykorzystaniu </w:t>
      </w:r>
      <w:r w:rsidR="00C313B0">
        <w:rPr>
          <w:rFonts w:ascii="Calibri" w:hAnsi="Calibri"/>
          <w:color w:val="000000" w:themeColor="text1"/>
          <w:sz w:val="22"/>
          <w:szCs w:val="22"/>
        </w:rPr>
        <w:t>systemu</w:t>
      </w:r>
      <w:r w:rsidR="00CC195E" w:rsidRPr="007A7806">
        <w:rPr>
          <w:rFonts w:ascii="Calibri" w:hAnsi="Calibri"/>
          <w:color w:val="000000" w:themeColor="text1"/>
          <w:sz w:val="22"/>
          <w:szCs w:val="22"/>
        </w:rPr>
        <w:t xml:space="preserve"> GPS</w:t>
      </w:r>
      <w:r w:rsidR="00C313B0">
        <w:rPr>
          <w:rFonts w:ascii="Calibri" w:hAnsi="Calibri"/>
          <w:color w:val="000000" w:themeColor="text1"/>
          <w:sz w:val="22"/>
          <w:szCs w:val="22"/>
        </w:rPr>
        <w:t xml:space="preserve"> przekazanego przez Zamawiającego</w:t>
      </w:r>
      <w:r w:rsidR="00CC195E" w:rsidRPr="007A7806">
        <w:rPr>
          <w:rFonts w:ascii="Calibri" w:hAnsi="Calibri"/>
          <w:color w:val="000000" w:themeColor="text1"/>
          <w:sz w:val="22"/>
          <w:szCs w:val="22"/>
        </w:rPr>
        <w:t xml:space="preserve"> </w:t>
      </w:r>
      <w:r w:rsidR="00C313B0">
        <w:rPr>
          <w:rFonts w:ascii="Calibri" w:hAnsi="Calibri"/>
          <w:color w:val="000000" w:themeColor="text1"/>
          <w:sz w:val="22"/>
          <w:szCs w:val="22"/>
        </w:rPr>
        <w:t xml:space="preserve"> i </w:t>
      </w:r>
      <w:r w:rsidR="00CC195E" w:rsidRPr="007A7806">
        <w:rPr>
          <w:rFonts w:ascii="Calibri" w:hAnsi="Calibri"/>
          <w:color w:val="000000" w:themeColor="text1"/>
          <w:sz w:val="22"/>
          <w:szCs w:val="22"/>
        </w:rPr>
        <w:t xml:space="preserve">zamontowanego na </w:t>
      </w:r>
      <w:r w:rsidR="00C313B0">
        <w:rPr>
          <w:rFonts w:ascii="Calibri" w:hAnsi="Calibri"/>
          <w:color w:val="000000" w:themeColor="text1"/>
          <w:sz w:val="22"/>
          <w:szCs w:val="22"/>
        </w:rPr>
        <w:t>pojazdach</w:t>
      </w:r>
      <w:r w:rsidR="00CC195E" w:rsidRPr="007A7806">
        <w:rPr>
          <w:rFonts w:ascii="Calibri" w:hAnsi="Calibri"/>
          <w:color w:val="000000" w:themeColor="text1"/>
          <w:sz w:val="22"/>
          <w:szCs w:val="22"/>
        </w:rPr>
        <w:t xml:space="preserve"> </w:t>
      </w:r>
      <w:r w:rsidR="00C313B0">
        <w:rPr>
          <w:rFonts w:ascii="Calibri" w:hAnsi="Calibri"/>
          <w:color w:val="000000" w:themeColor="text1"/>
          <w:sz w:val="22"/>
          <w:szCs w:val="22"/>
        </w:rPr>
        <w:t>W</w:t>
      </w:r>
      <w:r w:rsidR="00CC195E" w:rsidRPr="007A7806">
        <w:rPr>
          <w:rFonts w:ascii="Calibri" w:hAnsi="Calibri"/>
          <w:color w:val="000000" w:themeColor="text1"/>
          <w:sz w:val="22"/>
          <w:szCs w:val="22"/>
        </w:rPr>
        <w:t>ykonawcy).</w:t>
      </w:r>
    </w:p>
    <w:p w14:paraId="6E3E72B7" w14:textId="77777777" w:rsidR="009B56DF" w:rsidRPr="007A7806" w:rsidRDefault="009B56DF">
      <w:pPr>
        <w:pStyle w:val="Akapitzlist2"/>
        <w:numPr>
          <w:ilvl w:val="1"/>
          <w:numId w:val="19"/>
        </w:numPr>
        <w:jc w:val="both"/>
        <w:rPr>
          <w:rFonts w:ascii="Calibri" w:hAnsi="Calibri"/>
          <w:sz w:val="22"/>
          <w:szCs w:val="22"/>
        </w:rPr>
      </w:pPr>
      <w:r w:rsidRPr="007A7806">
        <w:rPr>
          <w:rFonts w:ascii="Calibri" w:hAnsi="Calibri"/>
          <w:sz w:val="22"/>
          <w:szCs w:val="22"/>
        </w:rPr>
        <w:t xml:space="preserve">Wójt Gminy Nowosolna może upoważnić do prowadzenia kontroli w zakresie </w:t>
      </w:r>
      <w:proofErr w:type="spellStart"/>
      <w:r w:rsidRPr="007A7806">
        <w:rPr>
          <w:rFonts w:ascii="Calibri" w:hAnsi="Calibri"/>
          <w:sz w:val="22"/>
          <w:szCs w:val="22"/>
        </w:rPr>
        <w:t>j.w</w:t>
      </w:r>
      <w:proofErr w:type="spellEnd"/>
      <w:r w:rsidRPr="007A7806">
        <w:rPr>
          <w:rFonts w:ascii="Calibri" w:hAnsi="Calibri"/>
          <w:sz w:val="22"/>
          <w:szCs w:val="22"/>
        </w:rPr>
        <w:t>. lub innym osoby trzecie.</w:t>
      </w:r>
    </w:p>
    <w:p w14:paraId="6CC3C7EB" w14:textId="77777777" w:rsidR="009B56DF" w:rsidRPr="007A7806" w:rsidRDefault="009B56DF">
      <w:pPr>
        <w:pStyle w:val="Akapitzlist2"/>
        <w:numPr>
          <w:ilvl w:val="0"/>
          <w:numId w:val="19"/>
        </w:numPr>
        <w:jc w:val="both"/>
        <w:rPr>
          <w:rFonts w:ascii="Calibri" w:hAnsi="Calibri"/>
          <w:b/>
          <w:sz w:val="22"/>
          <w:szCs w:val="22"/>
        </w:rPr>
      </w:pPr>
      <w:r w:rsidRPr="007A7806">
        <w:rPr>
          <w:rFonts w:ascii="Calibri" w:hAnsi="Calibri"/>
          <w:b/>
          <w:sz w:val="22"/>
          <w:szCs w:val="22"/>
        </w:rPr>
        <w:lastRenderedPageBreak/>
        <w:t>Obmiar robót</w:t>
      </w:r>
    </w:p>
    <w:p w14:paraId="2DD982E0" w14:textId="32EF065C" w:rsidR="009B56DF" w:rsidRDefault="009B56DF">
      <w:pPr>
        <w:pStyle w:val="Akapitzlist2"/>
        <w:ind w:left="360"/>
        <w:jc w:val="both"/>
        <w:rPr>
          <w:rFonts w:ascii="Calibri" w:hAnsi="Calibri"/>
          <w:sz w:val="22"/>
          <w:szCs w:val="22"/>
        </w:rPr>
      </w:pPr>
      <w:r w:rsidRPr="007A7806">
        <w:rPr>
          <w:rFonts w:ascii="Calibri" w:hAnsi="Calibri"/>
          <w:sz w:val="22"/>
          <w:szCs w:val="22"/>
        </w:rPr>
        <w:t>Jednostkami obmiarowymi i do płatności są wykonane i zaewidencjonowane godziny pracy sprzętu</w:t>
      </w:r>
      <w:r w:rsidR="00E50E68">
        <w:rPr>
          <w:rFonts w:ascii="Calibri" w:hAnsi="Calibri"/>
          <w:sz w:val="22"/>
          <w:szCs w:val="22"/>
        </w:rPr>
        <w:t xml:space="preserve"> oraz obmiar </w:t>
      </w:r>
      <w:r w:rsidR="007907E7">
        <w:rPr>
          <w:rFonts w:ascii="Calibri" w:hAnsi="Calibri"/>
          <w:sz w:val="22"/>
          <w:szCs w:val="22"/>
        </w:rPr>
        <w:t xml:space="preserve">powierzchni </w:t>
      </w:r>
      <w:r w:rsidR="00E50E68">
        <w:rPr>
          <w:rFonts w:ascii="Calibri" w:hAnsi="Calibri"/>
          <w:sz w:val="22"/>
          <w:szCs w:val="22"/>
        </w:rPr>
        <w:t>w przypadku odśnieżania chodników</w:t>
      </w:r>
      <w:r w:rsidRPr="007A7806">
        <w:rPr>
          <w:rFonts w:ascii="Calibri" w:hAnsi="Calibri"/>
          <w:sz w:val="22"/>
          <w:szCs w:val="22"/>
        </w:rPr>
        <w:t>.</w:t>
      </w:r>
    </w:p>
    <w:p w14:paraId="01636929" w14:textId="77777777" w:rsidR="00E50E68" w:rsidRPr="007A7806" w:rsidRDefault="00E50E68">
      <w:pPr>
        <w:pStyle w:val="Akapitzlist2"/>
        <w:ind w:left="360"/>
        <w:jc w:val="both"/>
        <w:rPr>
          <w:rFonts w:ascii="Calibri" w:hAnsi="Calibri"/>
          <w:sz w:val="22"/>
          <w:szCs w:val="22"/>
        </w:rPr>
      </w:pPr>
    </w:p>
    <w:p w14:paraId="0C7E92A3" w14:textId="77777777" w:rsidR="009B56DF" w:rsidRPr="007A7806" w:rsidRDefault="009B56DF">
      <w:pPr>
        <w:pStyle w:val="Akapitzlist2"/>
        <w:numPr>
          <w:ilvl w:val="0"/>
          <w:numId w:val="19"/>
        </w:numPr>
        <w:jc w:val="both"/>
        <w:rPr>
          <w:rFonts w:ascii="Calibri" w:hAnsi="Calibri"/>
          <w:b/>
          <w:sz w:val="22"/>
          <w:szCs w:val="22"/>
        </w:rPr>
      </w:pPr>
      <w:r w:rsidRPr="007A7806">
        <w:rPr>
          <w:rFonts w:ascii="Calibri" w:hAnsi="Calibri"/>
          <w:b/>
          <w:sz w:val="22"/>
          <w:szCs w:val="22"/>
        </w:rPr>
        <w:t xml:space="preserve">Odbiór robót </w:t>
      </w:r>
    </w:p>
    <w:p w14:paraId="6ECC20B9" w14:textId="717B6862" w:rsidR="009B56DF" w:rsidRPr="007A7806" w:rsidRDefault="009B56DF">
      <w:pPr>
        <w:pStyle w:val="Akapitzlist2"/>
        <w:ind w:left="360"/>
        <w:jc w:val="both"/>
        <w:rPr>
          <w:rFonts w:ascii="Calibri" w:hAnsi="Calibri"/>
          <w:sz w:val="22"/>
          <w:szCs w:val="22"/>
        </w:rPr>
      </w:pPr>
      <w:r w:rsidRPr="007A7806">
        <w:rPr>
          <w:rFonts w:ascii="Calibri" w:hAnsi="Calibri"/>
          <w:sz w:val="22"/>
          <w:szCs w:val="22"/>
        </w:rPr>
        <w:t xml:space="preserve">Odbioru robót dokonuje przedstawiciel </w:t>
      </w:r>
      <w:r w:rsidR="00E50E68">
        <w:rPr>
          <w:rFonts w:ascii="Calibri" w:hAnsi="Calibri"/>
          <w:sz w:val="22"/>
          <w:szCs w:val="22"/>
        </w:rPr>
        <w:t>Zakładu Gospodarki Komunalnej</w:t>
      </w:r>
      <w:r w:rsidRPr="007A7806">
        <w:rPr>
          <w:rFonts w:ascii="Calibri" w:hAnsi="Calibri"/>
          <w:sz w:val="22"/>
          <w:szCs w:val="22"/>
        </w:rPr>
        <w:t xml:space="preserve"> Gminy Nowosolna, lub inna osoba wskazana przez Wójta Gminy po dokonaniu kontroli robót w zakresie zgodności z pkt.6, poprzez potwierdzenie podpisem na meldunku pisemnym (Meldunek dotyczący pracy przy zimowym utrzymaniu dróg </w:t>
      </w:r>
      <w:r w:rsidR="00015D3A">
        <w:rPr>
          <w:rFonts w:ascii="Calibri" w:hAnsi="Calibri"/>
          <w:sz w:val="22"/>
          <w:szCs w:val="22"/>
        </w:rPr>
        <w:t>i chodników</w:t>
      </w:r>
      <w:r w:rsidRPr="007A7806">
        <w:rPr>
          <w:rFonts w:ascii="Calibri" w:hAnsi="Calibri"/>
          <w:sz w:val="22"/>
          <w:szCs w:val="22"/>
        </w:rPr>
        <w:t xml:space="preserve"> na terenie </w:t>
      </w:r>
      <w:r w:rsidR="009012BD">
        <w:rPr>
          <w:rFonts w:ascii="Calibri" w:hAnsi="Calibri"/>
          <w:sz w:val="22"/>
          <w:szCs w:val="22"/>
        </w:rPr>
        <w:t>g</w:t>
      </w:r>
      <w:r w:rsidRPr="007A7806">
        <w:rPr>
          <w:rFonts w:ascii="Calibri" w:hAnsi="Calibri"/>
          <w:sz w:val="22"/>
          <w:szCs w:val="22"/>
        </w:rPr>
        <w:t>miny Nowosolna).</w:t>
      </w:r>
    </w:p>
    <w:p w14:paraId="28104B2D" w14:textId="77777777" w:rsidR="009B56DF" w:rsidRPr="007A7806" w:rsidRDefault="009B56DF">
      <w:pPr>
        <w:pStyle w:val="Akapitzlist2"/>
        <w:numPr>
          <w:ilvl w:val="0"/>
          <w:numId w:val="19"/>
        </w:numPr>
        <w:jc w:val="both"/>
        <w:rPr>
          <w:rFonts w:ascii="Calibri" w:hAnsi="Calibri"/>
          <w:b/>
          <w:sz w:val="22"/>
          <w:szCs w:val="22"/>
        </w:rPr>
      </w:pPr>
      <w:r w:rsidRPr="007A7806">
        <w:rPr>
          <w:rFonts w:ascii="Calibri" w:hAnsi="Calibri"/>
          <w:b/>
          <w:sz w:val="22"/>
          <w:szCs w:val="22"/>
        </w:rPr>
        <w:t xml:space="preserve">Załączniki </w:t>
      </w:r>
    </w:p>
    <w:p w14:paraId="1420BB77" w14:textId="4BB3ECEA" w:rsidR="009B56DF" w:rsidRPr="007A7806" w:rsidRDefault="009B56DF" w:rsidP="009B6D7C">
      <w:pPr>
        <w:pStyle w:val="Akapitzlist2"/>
        <w:ind w:left="360"/>
        <w:rPr>
          <w:rFonts w:ascii="Calibri" w:hAnsi="Calibri"/>
          <w:sz w:val="22"/>
          <w:szCs w:val="22"/>
        </w:rPr>
      </w:pPr>
      <w:r w:rsidRPr="007A7806">
        <w:rPr>
          <w:rFonts w:ascii="Calibri" w:hAnsi="Calibri"/>
          <w:sz w:val="22"/>
          <w:szCs w:val="22"/>
        </w:rPr>
        <w:t xml:space="preserve">1. Meldunek  dotyczący pracy sprzętu przy zimowym utrzymaniu dróg </w:t>
      </w:r>
      <w:r w:rsidR="00015D3A">
        <w:rPr>
          <w:rFonts w:ascii="Calibri" w:hAnsi="Calibri"/>
          <w:sz w:val="22"/>
          <w:szCs w:val="22"/>
        </w:rPr>
        <w:t>i chodników</w:t>
      </w:r>
      <w:r w:rsidRPr="007A7806">
        <w:rPr>
          <w:rFonts w:ascii="Calibri" w:hAnsi="Calibri"/>
          <w:sz w:val="22"/>
          <w:szCs w:val="22"/>
        </w:rPr>
        <w:t xml:space="preserve"> na terenie </w:t>
      </w:r>
      <w:r w:rsidR="009012BD">
        <w:rPr>
          <w:rFonts w:ascii="Calibri" w:hAnsi="Calibri"/>
          <w:sz w:val="22"/>
          <w:szCs w:val="22"/>
        </w:rPr>
        <w:t>g</w:t>
      </w:r>
      <w:r w:rsidRPr="007A7806">
        <w:rPr>
          <w:rFonts w:ascii="Calibri" w:hAnsi="Calibri"/>
          <w:sz w:val="22"/>
          <w:szCs w:val="22"/>
        </w:rPr>
        <w:t>miny Nowosolna – wzór.</w:t>
      </w:r>
    </w:p>
    <w:p w14:paraId="46C48DF6" w14:textId="77777777" w:rsidR="009B56DF" w:rsidRPr="007A7806" w:rsidRDefault="009B56DF" w:rsidP="009B6D7C">
      <w:pPr>
        <w:pStyle w:val="Akapitzlist2"/>
        <w:ind w:left="360"/>
        <w:rPr>
          <w:rFonts w:ascii="Calibri" w:hAnsi="Calibri"/>
          <w:sz w:val="22"/>
          <w:szCs w:val="22"/>
        </w:rPr>
        <w:sectPr w:rsidR="009B56DF" w:rsidRPr="007A7806" w:rsidSect="00192CF9">
          <w:headerReference w:type="default" r:id="rId21"/>
          <w:footerReference w:type="default" r:id="rId22"/>
          <w:pgSz w:w="11906" w:h="16838"/>
          <w:pgMar w:top="1101" w:right="1418" w:bottom="1418" w:left="1418" w:header="709" w:footer="709" w:gutter="0"/>
          <w:cols w:space="708"/>
          <w:docGrid w:linePitch="360"/>
        </w:sectPr>
      </w:pPr>
      <w:r w:rsidRPr="007A7806">
        <w:rPr>
          <w:rFonts w:ascii="Calibri" w:hAnsi="Calibri"/>
          <w:sz w:val="22"/>
          <w:szCs w:val="22"/>
        </w:rPr>
        <w:t>2. Protokół odebranych prac – wzór.</w:t>
      </w:r>
    </w:p>
    <w:p w14:paraId="3B330484" w14:textId="4CA75844" w:rsidR="009B56DF" w:rsidRPr="005948F4" w:rsidRDefault="00806E6F" w:rsidP="00B00EA5">
      <w:pPr>
        <w:ind w:left="6372" w:firstLine="708"/>
        <w:rPr>
          <w:rFonts w:ascii="Calibri" w:hAnsi="Calibri"/>
          <w:i/>
        </w:rPr>
      </w:pPr>
      <w:r>
        <w:rPr>
          <w:noProof/>
          <w:lang w:eastAsia="pl-PL"/>
        </w:rPr>
        <w:lastRenderedPageBreak/>
        <mc:AlternateContent>
          <mc:Choice Requires="wps">
            <w:drawing>
              <wp:anchor distT="0" distB="127000" distL="0" distR="90170" simplePos="0" relativeHeight="251658752" behindDoc="0" locked="0" layoutInCell="1" allowOverlap="1" wp14:anchorId="63ED2713" wp14:editId="04A320C1">
                <wp:simplePos x="0" y="0"/>
                <wp:positionH relativeFrom="margin">
                  <wp:posOffset>-34290</wp:posOffset>
                </wp:positionH>
                <wp:positionV relativeFrom="paragraph">
                  <wp:posOffset>0</wp:posOffset>
                </wp:positionV>
                <wp:extent cx="6071870" cy="9390380"/>
                <wp:effectExtent l="0" t="0" r="0" b="0"/>
                <wp:wrapSquare wrapText="larges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870" cy="93903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3958" w:type="dxa"/>
                              <w:tblInd w:w="-5" w:type="dxa"/>
                              <w:tblLayout w:type="fixed"/>
                              <w:tblCellMar>
                                <w:left w:w="70" w:type="dxa"/>
                                <w:right w:w="70" w:type="dxa"/>
                              </w:tblCellMar>
                              <w:tblLook w:val="0000" w:firstRow="0" w:lastRow="0" w:firstColumn="0" w:lastColumn="0" w:noHBand="0" w:noVBand="0"/>
                            </w:tblPr>
                            <w:tblGrid>
                              <w:gridCol w:w="434"/>
                              <w:gridCol w:w="971"/>
                              <w:gridCol w:w="1614"/>
                              <w:gridCol w:w="1302"/>
                              <w:gridCol w:w="1348"/>
                              <w:gridCol w:w="2732"/>
                              <w:gridCol w:w="399"/>
                              <w:gridCol w:w="264"/>
                              <w:gridCol w:w="152"/>
                              <w:gridCol w:w="3928"/>
                              <w:gridCol w:w="814"/>
                            </w:tblGrid>
                            <w:tr w:rsidR="00AD1C19" w:rsidRPr="00900F70" w14:paraId="1F2200A4" w14:textId="77777777" w:rsidTr="00821791">
                              <w:trPr>
                                <w:gridAfter w:val="2"/>
                                <w:wAfter w:w="4749" w:type="dxa"/>
                                <w:trHeight w:val="300"/>
                              </w:trPr>
                              <w:tc>
                                <w:tcPr>
                                  <w:tcW w:w="8414" w:type="dxa"/>
                                  <w:gridSpan w:val="6"/>
                                  <w:shd w:val="clear" w:color="auto" w:fill="auto"/>
                                  <w:vAlign w:val="bottom"/>
                                </w:tcPr>
                                <w:p w14:paraId="5087C4B7" w14:textId="7D1C40A6" w:rsidR="00AD1C19" w:rsidRPr="00900F70" w:rsidRDefault="00AD1C19" w:rsidP="003617ED">
                                  <w:pPr>
                                    <w:snapToGrid w:val="0"/>
                                    <w:ind w:right="-84"/>
                                    <w:jc w:val="center"/>
                                    <w:rPr>
                                      <w:rFonts w:ascii="Calibri" w:hAnsi="Calibri"/>
                                      <w:b/>
                                      <w:bCs/>
                                      <w:color w:val="000000" w:themeColor="text1"/>
                                    </w:rPr>
                                  </w:pPr>
                                  <w:r w:rsidRPr="00900F70">
                                    <w:rPr>
                                      <w:rFonts w:ascii="Calibri" w:hAnsi="Calibri"/>
                                      <w:b/>
                                      <w:bCs/>
                                      <w:color w:val="000000" w:themeColor="text1"/>
                                    </w:rPr>
                                    <w:t>MELDUNEK</w:t>
                                  </w:r>
                                  <w:r w:rsidRPr="00900F70">
                                    <w:rPr>
                                      <w:rFonts w:ascii="Calibri" w:hAnsi="Calibri"/>
                                      <w:b/>
                                      <w:bCs/>
                                      <w:color w:val="000000" w:themeColor="text1"/>
                                    </w:rPr>
                                    <w:br/>
                                    <w:t xml:space="preserve"> </w:t>
                                  </w:r>
                                  <w:r w:rsidRPr="00806E6F">
                                    <w:rPr>
                                      <w:rFonts w:ascii="Calibri" w:hAnsi="Calibri"/>
                                      <w:b/>
                                      <w:bCs/>
                                      <w:color w:val="000000" w:themeColor="text1"/>
                                      <w:sz w:val="20"/>
                                      <w:szCs w:val="20"/>
                                    </w:rPr>
                                    <w:t>dotyczący pracy przy zimowym utrzymaniu dróg</w:t>
                                  </w:r>
                                  <w:r w:rsidR="00806E6F">
                                    <w:rPr>
                                      <w:rFonts w:ascii="Calibri" w:hAnsi="Calibri"/>
                                      <w:b/>
                                      <w:bCs/>
                                      <w:color w:val="000000" w:themeColor="text1"/>
                                      <w:sz w:val="20"/>
                                      <w:szCs w:val="20"/>
                                    </w:rPr>
                                    <w:t>, ulic</w:t>
                                  </w:r>
                                  <w:r w:rsidRPr="00806E6F">
                                    <w:rPr>
                                      <w:rFonts w:ascii="Calibri" w:hAnsi="Calibri"/>
                                      <w:b/>
                                      <w:bCs/>
                                      <w:color w:val="000000" w:themeColor="text1"/>
                                      <w:sz w:val="20"/>
                                      <w:szCs w:val="20"/>
                                    </w:rPr>
                                    <w:t xml:space="preserve"> </w:t>
                                  </w:r>
                                  <w:r w:rsidR="00B00EA5" w:rsidRPr="00806E6F">
                                    <w:rPr>
                                      <w:rFonts w:ascii="Calibri" w:hAnsi="Calibri"/>
                                      <w:b/>
                                      <w:bCs/>
                                      <w:color w:val="000000" w:themeColor="text1"/>
                                      <w:sz w:val="20"/>
                                      <w:szCs w:val="20"/>
                                    </w:rPr>
                                    <w:t>i chodników</w:t>
                                  </w:r>
                                  <w:r w:rsidR="00806E6F" w:rsidRPr="00806E6F">
                                    <w:rPr>
                                      <w:rFonts w:ascii="Calibri" w:hAnsi="Calibri"/>
                                      <w:b/>
                                      <w:bCs/>
                                      <w:color w:val="000000" w:themeColor="text1"/>
                                      <w:sz w:val="20"/>
                                      <w:szCs w:val="20"/>
                                    </w:rPr>
                                    <w:t xml:space="preserve"> </w:t>
                                  </w:r>
                                  <w:r w:rsidRPr="00806E6F">
                                    <w:rPr>
                                      <w:rFonts w:ascii="Calibri" w:hAnsi="Calibri"/>
                                      <w:b/>
                                      <w:bCs/>
                                      <w:color w:val="000000" w:themeColor="text1"/>
                                      <w:sz w:val="20"/>
                                      <w:szCs w:val="20"/>
                                    </w:rPr>
                                    <w:t>na terenie Gminy Nowosolna</w:t>
                                  </w:r>
                                </w:p>
                              </w:tc>
                              <w:tc>
                                <w:tcPr>
                                  <w:tcW w:w="399" w:type="dxa"/>
                                  <w:shd w:val="clear" w:color="auto" w:fill="auto"/>
                                  <w:vAlign w:val="bottom"/>
                                </w:tcPr>
                                <w:p w14:paraId="039285B6" w14:textId="77777777" w:rsidR="00AD1C19" w:rsidRPr="00900F70" w:rsidRDefault="00AD1C19" w:rsidP="003617ED">
                                  <w:pPr>
                                    <w:snapToGrid w:val="0"/>
                                    <w:spacing w:line="276" w:lineRule="auto"/>
                                    <w:ind w:right="-84"/>
                                    <w:rPr>
                                      <w:color w:val="000000" w:themeColor="text1"/>
                                      <w:sz w:val="20"/>
                                      <w:szCs w:val="20"/>
                                    </w:rPr>
                                  </w:pPr>
                                </w:p>
                              </w:tc>
                              <w:tc>
                                <w:tcPr>
                                  <w:tcW w:w="396" w:type="dxa"/>
                                  <w:gridSpan w:val="2"/>
                                  <w:shd w:val="clear" w:color="auto" w:fill="auto"/>
                                  <w:vAlign w:val="bottom"/>
                                </w:tcPr>
                                <w:p w14:paraId="272059CE" w14:textId="77777777" w:rsidR="00AD1C19" w:rsidRPr="00900F70" w:rsidRDefault="00AD1C19" w:rsidP="003617ED">
                                  <w:pPr>
                                    <w:snapToGrid w:val="0"/>
                                    <w:spacing w:line="276" w:lineRule="auto"/>
                                    <w:ind w:right="-84"/>
                                    <w:rPr>
                                      <w:color w:val="000000" w:themeColor="text1"/>
                                      <w:sz w:val="20"/>
                                      <w:szCs w:val="20"/>
                                    </w:rPr>
                                  </w:pPr>
                                </w:p>
                              </w:tc>
                            </w:tr>
                            <w:tr w:rsidR="00AD1C19" w:rsidRPr="00900F70" w14:paraId="0172919B" w14:textId="77777777" w:rsidTr="00821791">
                              <w:trPr>
                                <w:gridAfter w:val="2"/>
                                <w:wAfter w:w="4749" w:type="dxa"/>
                                <w:trHeight w:val="300"/>
                              </w:trPr>
                              <w:tc>
                                <w:tcPr>
                                  <w:tcW w:w="8414" w:type="dxa"/>
                                  <w:gridSpan w:val="6"/>
                                  <w:shd w:val="clear" w:color="auto" w:fill="auto"/>
                                  <w:vAlign w:val="bottom"/>
                                </w:tcPr>
                                <w:p w14:paraId="767F4E05" w14:textId="714C6F36" w:rsidR="00AD1C19" w:rsidRPr="00900F70" w:rsidRDefault="00AD1C19"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Do umowy nr ……………….….z dnia:…………….</w:t>
                                  </w:r>
                                </w:p>
                              </w:tc>
                              <w:tc>
                                <w:tcPr>
                                  <w:tcW w:w="399" w:type="dxa"/>
                                  <w:shd w:val="clear" w:color="auto" w:fill="auto"/>
                                  <w:vAlign w:val="bottom"/>
                                </w:tcPr>
                                <w:p w14:paraId="0CE109BC" w14:textId="77777777" w:rsidR="00AD1C19" w:rsidRPr="00900F70" w:rsidRDefault="00AD1C19" w:rsidP="003617ED">
                                  <w:pPr>
                                    <w:snapToGrid w:val="0"/>
                                    <w:spacing w:line="276" w:lineRule="auto"/>
                                    <w:ind w:right="-84"/>
                                    <w:rPr>
                                      <w:color w:val="000000" w:themeColor="text1"/>
                                      <w:sz w:val="20"/>
                                      <w:szCs w:val="20"/>
                                    </w:rPr>
                                  </w:pPr>
                                </w:p>
                              </w:tc>
                              <w:tc>
                                <w:tcPr>
                                  <w:tcW w:w="396" w:type="dxa"/>
                                  <w:gridSpan w:val="2"/>
                                  <w:shd w:val="clear" w:color="auto" w:fill="auto"/>
                                  <w:vAlign w:val="bottom"/>
                                </w:tcPr>
                                <w:p w14:paraId="303F24C6" w14:textId="77777777" w:rsidR="00AD1C19" w:rsidRPr="00900F70" w:rsidRDefault="00AD1C19" w:rsidP="003617ED">
                                  <w:pPr>
                                    <w:snapToGrid w:val="0"/>
                                    <w:spacing w:line="276" w:lineRule="auto"/>
                                    <w:ind w:right="-84"/>
                                    <w:rPr>
                                      <w:color w:val="000000" w:themeColor="text1"/>
                                      <w:sz w:val="20"/>
                                      <w:szCs w:val="20"/>
                                    </w:rPr>
                                  </w:pPr>
                                </w:p>
                              </w:tc>
                            </w:tr>
                            <w:tr w:rsidR="00AD1C19" w:rsidRPr="00900F70" w14:paraId="4642F571" w14:textId="77777777" w:rsidTr="00821791">
                              <w:trPr>
                                <w:gridAfter w:val="2"/>
                                <w:wAfter w:w="4749" w:type="dxa"/>
                                <w:trHeight w:val="300"/>
                              </w:trPr>
                              <w:tc>
                                <w:tcPr>
                                  <w:tcW w:w="3024" w:type="dxa"/>
                                  <w:gridSpan w:val="3"/>
                                  <w:shd w:val="clear" w:color="auto" w:fill="auto"/>
                                  <w:vAlign w:val="bottom"/>
                                </w:tcPr>
                                <w:p w14:paraId="2D1FA476" w14:textId="77777777" w:rsidR="00AD1C19" w:rsidRPr="00900F70" w:rsidRDefault="00AD1C19"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Wykonawca:</w:t>
                                  </w:r>
                                </w:p>
                              </w:tc>
                              <w:tc>
                                <w:tcPr>
                                  <w:tcW w:w="1304" w:type="dxa"/>
                                  <w:shd w:val="clear" w:color="auto" w:fill="auto"/>
                                  <w:vAlign w:val="bottom"/>
                                </w:tcPr>
                                <w:p w14:paraId="31F4FDD6" w14:textId="77777777" w:rsidR="00AD1C19" w:rsidRPr="00900F70" w:rsidRDefault="00AD1C19" w:rsidP="003617ED">
                                  <w:pPr>
                                    <w:snapToGrid w:val="0"/>
                                    <w:spacing w:line="276" w:lineRule="auto"/>
                                    <w:ind w:right="-84"/>
                                    <w:rPr>
                                      <w:color w:val="000000" w:themeColor="text1"/>
                                      <w:sz w:val="20"/>
                                      <w:szCs w:val="20"/>
                                    </w:rPr>
                                  </w:pPr>
                                </w:p>
                              </w:tc>
                              <w:tc>
                                <w:tcPr>
                                  <w:tcW w:w="4086" w:type="dxa"/>
                                  <w:gridSpan w:val="2"/>
                                  <w:shd w:val="clear" w:color="auto" w:fill="auto"/>
                                  <w:vAlign w:val="bottom"/>
                                </w:tcPr>
                                <w:p w14:paraId="1EBAD2B6" w14:textId="77777777" w:rsidR="00AD1C19" w:rsidRPr="00900F70" w:rsidRDefault="00AD1C19" w:rsidP="003617ED">
                                  <w:pPr>
                                    <w:snapToGrid w:val="0"/>
                                    <w:spacing w:line="276" w:lineRule="auto"/>
                                    <w:ind w:right="-84"/>
                                    <w:rPr>
                                      <w:color w:val="000000" w:themeColor="text1"/>
                                      <w:sz w:val="20"/>
                                      <w:szCs w:val="20"/>
                                    </w:rPr>
                                  </w:pPr>
                                </w:p>
                              </w:tc>
                              <w:tc>
                                <w:tcPr>
                                  <w:tcW w:w="399" w:type="dxa"/>
                                  <w:shd w:val="clear" w:color="auto" w:fill="auto"/>
                                  <w:vAlign w:val="bottom"/>
                                </w:tcPr>
                                <w:p w14:paraId="00324D0A" w14:textId="77777777" w:rsidR="00AD1C19" w:rsidRPr="00900F70" w:rsidRDefault="00AD1C19" w:rsidP="003617ED">
                                  <w:pPr>
                                    <w:snapToGrid w:val="0"/>
                                    <w:spacing w:line="276" w:lineRule="auto"/>
                                    <w:ind w:right="-84"/>
                                    <w:rPr>
                                      <w:color w:val="000000" w:themeColor="text1"/>
                                      <w:sz w:val="20"/>
                                      <w:szCs w:val="20"/>
                                    </w:rPr>
                                  </w:pPr>
                                </w:p>
                              </w:tc>
                              <w:tc>
                                <w:tcPr>
                                  <w:tcW w:w="396" w:type="dxa"/>
                                  <w:gridSpan w:val="2"/>
                                  <w:shd w:val="clear" w:color="auto" w:fill="auto"/>
                                  <w:vAlign w:val="bottom"/>
                                </w:tcPr>
                                <w:p w14:paraId="24C21F99" w14:textId="77777777" w:rsidR="00AD1C19" w:rsidRPr="00900F70" w:rsidRDefault="00AD1C19" w:rsidP="003617ED">
                                  <w:pPr>
                                    <w:snapToGrid w:val="0"/>
                                    <w:spacing w:line="276" w:lineRule="auto"/>
                                    <w:ind w:right="-84"/>
                                    <w:rPr>
                                      <w:color w:val="000000" w:themeColor="text1"/>
                                      <w:sz w:val="20"/>
                                      <w:szCs w:val="20"/>
                                    </w:rPr>
                                  </w:pPr>
                                </w:p>
                              </w:tc>
                            </w:tr>
                            <w:tr w:rsidR="00AD1C19" w:rsidRPr="00900F70" w14:paraId="6F444408" w14:textId="77777777" w:rsidTr="00821791">
                              <w:trPr>
                                <w:gridAfter w:val="2"/>
                                <w:wAfter w:w="4749" w:type="dxa"/>
                                <w:trHeight w:val="435"/>
                              </w:trPr>
                              <w:tc>
                                <w:tcPr>
                                  <w:tcW w:w="3024" w:type="dxa"/>
                                  <w:gridSpan w:val="3"/>
                                  <w:shd w:val="clear" w:color="auto" w:fill="auto"/>
                                  <w:vAlign w:val="bottom"/>
                                </w:tcPr>
                                <w:p w14:paraId="11CED582" w14:textId="77777777" w:rsidR="00AD1C19" w:rsidRPr="00900F70" w:rsidRDefault="00AD1C19"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Data ……………………</w:t>
                                  </w:r>
                                </w:p>
                              </w:tc>
                              <w:tc>
                                <w:tcPr>
                                  <w:tcW w:w="1304" w:type="dxa"/>
                                  <w:shd w:val="clear" w:color="auto" w:fill="auto"/>
                                  <w:vAlign w:val="bottom"/>
                                </w:tcPr>
                                <w:p w14:paraId="46E18D74" w14:textId="77777777" w:rsidR="00AD1C19" w:rsidRPr="00900F70" w:rsidRDefault="00AD1C19" w:rsidP="003617ED">
                                  <w:pPr>
                                    <w:snapToGrid w:val="0"/>
                                    <w:spacing w:line="276" w:lineRule="auto"/>
                                    <w:ind w:right="-84"/>
                                    <w:rPr>
                                      <w:color w:val="000000" w:themeColor="text1"/>
                                      <w:sz w:val="20"/>
                                      <w:szCs w:val="20"/>
                                    </w:rPr>
                                  </w:pPr>
                                </w:p>
                              </w:tc>
                              <w:tc>
                                <w:tcPr>
                                  <w:tcW w:w="4086" w:type="dxa"/>
                                  <w:gridSpan w:val="2"/>
                                  <w:shd w:val="clear" w:color="auto" w:fill="auto"/>
                                  <w:vAlign w:val="bottom"/>
                                </w:tcPr>
                                <w:p w14:paraId="55FC81F1" w14:textId="0CA40D6C" w:rsidR="00AD1C19" w:rsidRPr="00900F70" w:rsidRDefault="00AD1C19" w:rsidP="003617ED">
                                  <w:pPr>
                                    <w:snapToGrid w:val="0"/>
                                    <w:ind w:right="-84"/>
                                    <w:rPr>
                                      <w:rFonts w:ascii="Calibri" w:hAnsi="Calibri"/>
                                      <w:b/>
                                      <w:color w:val="000000" w:themeColor="text1"/>
                                      <w:sz w:val="20"/>
                                      <w:szCs w:val="20"/>
                                    </w:rPr>
                                  </w:pPr>
                                </w:p>
                              </w:tc>
                              <w:tc>
                                <w:tcPr>
                                  <w:tcW w:w="795" w:type="dxa"/>
                                  <w:gridSpan w:val="3"/>
                                  <w:shd w:val="clear" w:color="auto" w:fill="auto"/>
                                  <w:vAlign w:val="bottom"/>
                                </w:tcPr>
                                <w:p w14:paraId="5311DC7B" w14:textId="77777777" w:rsidR="00AD1C19" w:rsidRPr="00900F70" w:rsidRDefault="00AD1C19" w:rsidP="003617ED">
                                  <w:pPr>
                                    <w:snapToGrid w:val="0"/>
                                    <w:spacing w:line="276" w:lineRule="auto"/>
                                    <w:ind w:right="-84"/>
                                    <w:rPr>
                                      <w:color w:val="000000" w:themeColor="text1"/>
                                      <w:sz w:val="20"/>
                                      <w:szCs w:val="20"/>
                                    </w:rPr>
                                  </w:pPr>
                                </w:p>
                              </w:tc>
                            </w:tr>
                            <w:tr w:rsidR="00AD1C19" w:rsidRPr="00900F70" w14:paraId="08B4AC10" w14:textId="77777777" w:rsidTr="00821791">
                              <w:trPr>
                                <w:gridAfter w:val="2"/>
                                <w:wAfter w:w="4749" w:type="dxa"/>
                                <w:trHeight w:val="435"/>
                              </w:trPr>
                              <w:tc>
                                <w:tcPr>
                                  <w:tcW w:w="8414" w:type="dxa"/>
                                  <w:gridSpan w:val="6"/>
                                  <w:shd w:val="clear" w:color="auto" w:fill="auto"/>
                                  <w:vAlign w:val="bottom"/>
                                </w:tcPr>
                                <w:p w14:paraId="28F2CF95" w14:textId="2A367C50" w:rsidR="00AD1C19" w:rsidRPr="00900F70" w:rsidRDefault="00AD1C19"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Warunki atmosfer</w:t>
                                  </w:r>
                                  <w:r>
                                    <w:rPr>
                                      <w:rFonts w:ascii="Calibri" w:hAnsi="Calibri"/>
                                      <w:b/>
                                      <w:color w:val="000000" w:themeColor="text1"/>
                                      <w:sz w:val="20"/>
                                      <w:szCs w:val="20"/>
                                    </w:rPr>
                                    <w:t>y</w:t>
                                  </w:r>
                                  <w:r w:rsidRPr="00900F70">
                                    <w:rPr>
                                      <w:rFonts w:ascii="Calibri" w:hAnsi="Calibri"/>
                                      <w:b/>
                                      <w:color w:val="000000" w:themeColor="text1"/>
                                      <w:sz w:val="20"/>
                                      <w:szCs w:val="20"/>
                                    </w:rPr>
                                    <w:t>czne………………………………………..</w:t>
                                  </w:r>
                                  <w:r w:rsidR="00806E6F">
                                    <w:rPr>
                                      <w:rFonts w:ascii="Calibri" w:hAnsi="Calibri"/>
                                      <w:b/>
                                      <w:color w:val="000000" w:themeColor="text1"/>
                                      <w:sz w:val="20"/>
                                      <w:szCs w:val="20"/>
                                    </w:rPr>
                                    <w:t>,</w:t>
                                  </w:r>
                                  <w:r w:rsidR="00806E6F">
                                    <w:t xml:space="preserve"> </w:t>
                                  </w:r>
                                  <w:r w:rsidR="00806E6F" w:rsidRPr="00806E6F">
                                    <w:rPr>
                                      <w:rFonts w:ascii="Calibri" w:hAnsi="Calibri"/>
                                      <w:b/>
                                      <w:color w:val="000000" w:themeColor="text1"/>
                                      <w:sz w:val="20"/>
                                      <w:szCs w:val="20"/>
                                    </w:rPr>
                                    <w:t>temperatura …………………</w:t>
                                  </w:r>
                                  <w:r w:rsidR="00806E6F">
                                    <w:rPr>
                                      <w:rFonts w:ascii="Calibri" w:hAnsi="Calibri"/>
                                      <w:b/>
                                      <w:color w:val="000000" w:themeColor="text1"/>
                                      <w:sz w:val="20"/>
                                      <w:szCs w:val="20"/>
                                    </w:rPr>
                                    <w:t>……….</w:t>
                                  </w:r>
                                </w:p>
                              </w:tc>
                              <w:tc>
                                <w:tcPr>
                                  <w:tcW w:w="795" w:type="dxa"/>
                                  <w:gridSpan w:val="3"/>
                                  <w:shd w:val="clear" w:color="auto" w:fill="auto"/>
                                  <w:vAlign w:val="bottom"/>
                                </w:tcPr>
                                <w:p w14:paraId="06125788" w14:textId="77777777" w:rsidR="00AD1C19" w:rsidRPr="00900F70" w:rsidRDefault="00AD1C19" w:rsidP="003617ED">
                                  <w:pPr>
                                    <w:snapToGrid w:val="0"/>
                                    <w:spacing w:line="276" w:lineRule="auto"/>
                                    <w:ind w:right="-84"/>
                                    <w:rPr>
                                      <w:color w:val="000000" w:themeColor="text1"/>
                                      <w:sz w:val="20"/>
                                      <w:szCs w:val="20"/>
                                    </w:rPr>
                                  </w:pPr>
                                </w:p>
                              </w:tc>
                            </w:tr>
                            <w:tr w:rsidR="00AD1C19" w:rsidRPr="007907E7" w14:paraId="1EA85037" w14:textId="77777777" w:rsidTr="00821791">
                              <w:trPr>
                                <w:gridAfter w:val="2"/>
                                <w:wAfter w:w="4749" w:type="dxa"/>
                                <w:trHeight w:val="315"/>
                              </w:trPr>
                              <w:tc>
                                <w:tcPr>
                                  <w:tcW w:w="9209" w:type="dxa"/>
                                  <w:gridSpan w:val="9"/>
                                  <w:shd w:val="clear" w:color="auto" w:fill="auto"/>
                                  <w:vAlign w:val="bottom"/>
                                </w:tcPr>
                                <w:p w14:paraId="5C32A9C8" w14:textId="35D11112" w:rsidR="00AD1C19" w:rsidRPr="007907E7" w:rsidRDefault="00AD1C19" w:rsidP="003617ED">
                                  <w:pPr>
                                    <w:snapToGrid w:val="0"/>
                                    <w:spacing w:line="276" w:lineRule="auto"/>
                                    <w:ind w:right="-84"/>
                                    <w:rPr>
                                      <w:color w:val="000000" w:themeColor="text1"/>
                                      <w:sz w:val="20"/>
                                      <w:szCs w:val="20"/>
                                    </w:rPr>
                                  </w:pPr>
                                  <w:bookmarkStart w:id="22" w:name="_Hlk19690759"/>
                                  <w:bookmarkStart w:id="23" w:name="_Hlk19689797"/>
                                  <w:r w:rsidRPr="007907E7">
                                    <w:rPr>
                                      <w:rFonts w:ascii="Calibri" w:hAnsi="Calibri"/>
                                      <w:b/>
                                      <w:bCs/>
                                      <w:color w:val="000000" w:themeColor="text1"/>
                                      <w:sz w:val="20"/>
                                      <w:szCs w:val="20"/>
                                    </w:rPr>
                                    <w:t>PRACA PŁUGOPIASKARKI (praca samej piaskarki</w:t>
                                  </w:r>
                                  <w:r w:rsidR="00E71B3F">
                                    <w:rPr>
                                      <w:rFonts w:ascii="Calibri" w:hAnsi="Calibri"/>
                                      <w:b/>
                                      <w:bCs/>
                                      <w:color w:val="000000" w:themeColor="text1"/>
                                      <w:sz w:val="20"/>
                                      <w:szCs w:val="20"/>
                                    </w:rPr>
                                    <w:t xml:space="preserve"> - </w:t>
                                  </w:r>
                                  <w:r w:rsidR="00E71B3F" w:rsidRPr="00E71B3F">
                                    <w:rPr>
                                      <w:rFonts w:ascii="Calibri" w:hAnsi="Calibri"/>
                                      <w:b/>
                                      <w:bCs/>
                                      <w:color w:val="000000" w:themeColor="text1"/>
                                      <w:sz w:val="20"/>
                                      <w:szCs w:val="20"/>
                                    </w:rPr>
                                    <w:t>mieszanin</w:t>
                                  </w:r>
                                  <w:r w:rsidR="00E71B3F">
                                    <w:rPr>
                                      <w:rFonts w:ascii="Calibri" w:hAnsi="Calibri"/>
                                      <w:b/>
                                      <w:bCs/>
                                      <w:color w:val="000000" w:themeColor="text1"/>
                                      <w:sz w:val="20"/>
                                      <w:szCs w:val="20"/>
                                    </w:rPr>
                                    <w:t>a</w:t>
                                  </w:r>
                                  <w:r w:rsidR="00E71B3F" w:rsidRPr="00E71B3F">
                                    <w:rPr>
                                      <w:rFonts w:ascii="Calibri" w:hAnsi="Calibri"/>
                                      <w:b/>
                                      <w:bCs/>
                                      <w:color w:val="000000" w:themeColor="text1"/>
                                      <w:sz w:val="20"/>
                                      <w:szCs w:val="20"/>
                                    </w:rPr>
                                    <w:t xml:space="preserve"> 75% kruszywa + 25% soli</w:t>
                                  </w:r>
                                  <w:r w:rsidRPr="007907E7">
                                    <w:rPr>
                                      <w:rFonts w:ascii="Calibri" w:hAnsi="Calibri"/>
                                      <w:b/>
                                      <w:bCs/>
                                      <w:color w:val="000000" w:themeColor="text1"/>
                                      <w:sz w:val="20"/>
                                      <w:szCs w:val="20"/>
                                    </w:rPr>
                                    <w:t>, bez pługa)</w:t>
                                  </w:r>
                                </w:p>
                              </w:tc>
                            </w:tr>
                            <w:tr w:rsidR="00AD1C19" w:rsidRPr="007907E7" w14:paraId="380816C7" w14:textId="77777777" w:rsidTr="00821791">
                              <w:trPr>
                                <w:gridAfter w:val="2"/>
                                <w:wAfter w:w="4729" w:type="dxa"/>
                                <w:trHeight w:val="570"/>
                              </w:trPr>
                              <w:tc>
                                <w:tcPr>
                                  <w:tcW w:w="435" w:type="dxa"/>
                                  <w:tcBorders>
                                    <w:top w:val="single" w:sz="4" w:space="0" w:color="000000"/>
                                    <w:left w:val="single" w:sz="4" w:space="0" w:color="000000"/>
                                    <w:bottom w:val="single" w:sz="4" w:space="0" w:color="000000"/>
                                  </w:tcBorders>
                                  <w:shd w:val="clear" w:color="auto" w:fill="auto"/>
                                  <w:vAlign w:val="center"/>
                                </w:tcPr>
                                <w:p w14:paraId="3A1A0E1F" w14:textId="77777777" w:rsidR="00AD1C19" w:rsidRPr="007907E7" w:rsidRDefault="00AD1C19" w:rsidP="003617ED">
                                  <w:pPr>
                                    <w:snapToGrid w:val="0"/>
                                    <w:ind w:right="-84"/>
                                    <w:jc w:val="center"/>
                                    <w:rPr>
                                      <w:rFonts w:ascii="Calibri" w:hAnsi="Calibri"/>
                                      <w:b/>
                                      <w:bCs/>
                                      <w:sz w:val="20"/>
                                      <w:szCs w:val="20"/>
                                    </w:rPr>
                                  </w:pPr>
                                  <w:bookmarkStart w:id="24" w:name="_Hlk115798622"/>
                                  <w:r w:rsidRPr="007907E7">
                                    <w:rPr>
                                      <w:rFonts w:ascii="Calibri" w:hAnsi="Calibri"/>
                                      <w:b/>
                                      <w:bCs/>
                                      <w:sz w:val="20"/>
                                      <w:szCs w:val="20"/>
                                    </w:rPr>
                                    <w:t>Lp.</w:t>
                                  </w:r>
                                </w:p>
                              </w:tc>
                              <w:tc>
                                <w:tcPr>
                                  <w:tcW w:w="973" w:type="dxa"/>
                                  <w:tcBorders>
                                    <w:top w:val="single" w:sz="4" w:space="0" w:color="000000"/>
                                    <w:left w:val="single" w:sz="4" w:space="0" w:color="000000"/>
                                  </w:tcBorders>
                                  <w:shd w:val="clear" w:color="auto" w:fill="auto"/>
                                  <w:vAlign w:val="center"/>
                                </w:tcPr>
                                <w:p w14:paraId="149C8153"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Nr rej. pojazdu</w:t>
                                  </w:r>
                                </w:p>
                              </w:tc>
                              <w:tc>
                                <w:tcPr>
                                  <w:tcW w:w="1616" w:type="dxa"/>
                                  <w:tcBorders>
                                    <w:top w:val="single" w:sz="4" w:space="0" w:color="000000"/>
                                    <w:left w:val="single" w:sz="4" w:space="0" w:color="000000"/>
                                  </w:tcBorders>
                                  <w:shd w:val="clear" w:color="auto" w:fill="auto"/>
                                  <w:vAlign w:val="center"/>
                                </w:tcPr>
                                <w:p w14:paraId="5319FA42"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Godz. wyjazdu</w:t>
                                  </w:r>
                                </w:p>
                              </w:tc>
                              <w:tc>
                                <w:tcPr>
                                  <w:tcW w:w="1304" w:type="dxa"/>
                                  <w:tcBorders>
                                    <w:top w:val="single" w:sz="4" w:space="0" w:color="000000"/>
                                    <w:left w:val="single" w:sz="4" w:space="0" w:color="000000"/>
                                  </w:tcBorders>
                                  <w:shd w:val="clear" w:color="auto" w:fill="auto"/>
                                  <w:vAlign w:val="center"/>
                                </w:tcPr>
                                <w:p w14:paraId="26A29D28"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Godz. powrotu</w:t>
                                  </w:r>
                                </w:p>
                              </w:tc>
                              <w:tc>
                                <w:tcPr>
                                  <w:tcW w:w="4086" w:type="dxa"/>
                                  <w:gridSpan w:val="2"/>
                                  <w:tcBorders>
                                    <w:top w:val="single" w:sz="4" w:space="0" w:color="000000"/>
                                    <w:left w:val="single" w:sz="4" w:space="0" w:color="000000"/>
                                    <w:bottom w:val="single" w:sz="4" w:space="0" w:color="000000"/>
                                  </w:tcBorders>
                                  <w:shd w:val="clear" w:color="auto" w:fill="auto"/>
                                  <w:vAlign w:val="center"/>
                                </w:tcPr>
                                <w:p w14:paraId="4773BF94" w14:textId="25B19897" w:rsidR="00AD1C19" w:rsidRPr="007907E7" w:rsidRDefault="006942C5" w:rsidP="003617ED">
                                  <w:pPr>
                                    <w:snapToGrid w:val="0"/>
                                    <w:ind w:right="-84"/>
                                    <w:jc w:val="center"/>
                                    <w:rPr>
                                      <w:rFonts w:ascii="Calibri" w:hAnsi="Calibri"/>
                                      <w:b/>
                                      <w:bCs/>
                                      <w:sz w:val="20"/>
                                      <w:szCs w:val="20"/>
                                    </w:rPr>
                                  </w:pPr>
                                  <w:r>
                                    <w:rPr>
                                      <w:rFonts w:ascii="Calibri" w:hAnsi="Calibri"/>
                                      <w:b/>
                                      <w:bCs/>
                                      <w:sz w:val="20"/>
                                      <w:szCs w:val="20"/>
                                    </w:rPr>
                                    <w:t>N</w:t>
                                  </w:r>
                                  <w:r w:rsidR="00AD1C19" w:rsidRPr="007907E7">
                                    <w:rPr>
                                      <w:rFonts w:ascii="Calibri" w:hAnsi="Calibri"/>
                                      <w:b/>
                                      <w:bCs/>
                                      <w:sz w:val="20"/>
                                      <w:szCs w:val="20"/>
                                    </w:rPr>
                                    <w:t xml:space="preserve">azwa odcinka drogi </w:t>
                                  </w:r>
                                </w:p>
                              </w:tc>
                              <w:tc>
                                <w:tcPr>
                                  <w:tcW w:w="815" w:type="dxa"/>
                                  <w:gridSpan w:val="3"/>
                                  <w:tcBorders>
                                    <w:top w:val="single" w:sz="4" w:space="0" w:color="000000"/>
                                    <w:left w:val="single" w:sz="4" w:space="0" w:color="000000"/>
                                    <w:right w:val="single" w:sz="4" w:space="0" w:color="000000"/>
                                  </w:tcBorders>
                                  <w:shd w:val="clear" w:color="auto" w:fill="auto"/>
                                  <w:vAlign w:val="center"/>
                                </w:tcPr>
                                <w:p w14:paraId="3E896583"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Ilość</w:t>
                                  </w:r>
                                  <w:r w:rsidRPr="007907E7">
                                    <w:rPr>
                                      <w:rFonts w:ascii="Calibri" w:hAnsi="Calibri"/>
                                      <w:b/>
                                      <w:bCs/>
                                      <w:sz w:val="20"/>
                                      <w:szCs w:val="20"/>
                                    </w:rPr>
                                    <w:br/>
                                    <w:t>godzin</w:t>
                                  </w:r>
                                </w:p>
                              </w:tc>
                            </w:tr>
                            <w:tr w:rsidR="00AD1C19" w:rsidRPr="007907E7" w14:paraId="109F8DA8" w14:textId="77777777" w:rsidTr="00821791">
                              <w:trPr>
                                <w:gridAfter w:val="2"/>
                                <w:wAfter w:w="4729" w:type="dxa"/>
                                <w:trHeight w:val="203"/>
                              </w:trPr>
                              <w:tc>
                                <w:tcPr>
                                  <w:tcW w:w="435" w:type="dxa"/>
                                  <w:tcBorders>
                                    <w:left w:val="single" w:sz="4" w:space="0" w:color="000000"/>
                                    <w:bottom w:val="single" w:sz="4" w:space="0" w:color="000000"/>
                                  </w:tcBorders>
                                  <w:shd w:val="clear" w:color="auto" w:fill="auto"/>
                                  <w:vAlign w:val="bottom"/>
                                </w:tcPr>
                                <w:p w14:paraId="295E8F02"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973" w:type="dxa"/>
                                  <w:tcBorders>
                                    <w:top w:val="single" w:sz="4" w:space="0" w:color="000000"/>
                                    <w:left w:val="single" w:sz="4" w:space="0" w:color="000000"/>
                                    <w:bottom w:val="single" w:sz="4" w:space="0" w:color="000000"/>
                                  </w:tcBorders>
                                  <w:shd w:val="clear" w:color="auto" w:fill="auto"/>
                                </w:tcPr>
                                <w:p w14:paraId="2BA11AD7"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616" w:type="dxa"/>
                                  <w:tcBorders>
                                    <w:top w:val="single" w:sz="4" w:space="0" w:color="000000"/>
                                    <w:left w:val="single" w:sz="4" w:space="0" w:color="000000"/>
                                    <w:bottom w:val="single" w:sz="4" w:space="0" w:color="000000"/>
                                  </w:tcBorders>
                                  <w:shd w:val="clear" w:color="auto" w:fill="auto"/>
                                </w:tcPr>
                                <w:p w14:paraId="5E8F7F26"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304" w:type="dxa"/>
                                  <w:tcBorders>
                                    <w:top w:val="single" w:sz="4" w:space="0" w:color="000000"/>
                                    <w:left w:val="single" w:sz="4" w:space="0" w:color="000000"/>
                                    <w:bottom w:val="single" w:sz="4" w:space="0" w:color="000000"/>
                                  </w:tcBorders>
                                  <w:shd w:val="clear" w:color="auto" w:fill="auto"/>
                                </w:tcPr>
                                <w:p w14:paraId="420DB4DD"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4086" w:type="dxa"/>
                                  <w:gridSpan w:val="2"/>
                                  <w:tcBorders>
                                    <w:left w:val="single" w:sz="4" w:space="0" w:color="000000"/>
                                    <w:bottom w:val="single" w:sz="4" w:space="0" w:color="000000"/>
                                  </w:tcBorders>
                                  <w:shd w:val="clear" w:color="auto" w:fill="auto"/>
                                </w:tcPr>
                                <w:p w14:paraId="22E056E2"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tcPr>
                                <w:p w14:paraId="1371D25A"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r>
                            <w:tr w:rsidR="00AD1C19" w:rsidRPr="007907E7" w14:paraId="4BA46706" w14:textId="77777777" w:rsidTr="00821791">
                              <w:trPr>
                                <w:gridAfter w:val="2"/>
                                <w:wAfter w:w="4729" w:type="dxa"/>
                                <w:trHeight w:val="235"/>
                              </w:trPr>
                              <w:tc>
                                <w:tcPr>
                                  <w:tcW w:w="435" w:type="dxa"/>
                                  <w:tcBorders>
                                    <w:left w:val="single" w:sz="4" w:space="0" w:color="000000"/>
                                    <w:bottom w:val="single" w:sz="4" w:space="0" w:color="000000"/>
                                  </w:tcBorders>
                                  <w:shd w:val="clear" w:color="auto" w:fill="auto"/>
                                  <w:vAlign w:val="bottom"/>
                                </w:tcPr>
                                <w:p w14:paraId="540A1A08"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973" w:type="dxa"/>
                                  <w:tcBorders>
                                    <w:left w:val="single" w:sz="4" w:space="0" w:color="000000"/>
                                    <w:bottom w:val="single" w:sz="4" w:space="0" w:color="000000"/>
                                  </w:tcBorders>
                                  <w:shd w:val="clear" w:color="auto" w:fill="auto"/>
                                </w:tcPr>
                                <w:p w14:paraId="229580FF"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616" w:type="dxa"/>
                                  <w:tcBorders>
                                    <w:left w:val="single" w:sz="4" w:space="0" w:color="000000"/>
                                    <w:bottom w:val="single" w:sz="4" w:space="0" w:color="000000"/>
                                  </w:tcBorders>
                                  <w:shd w:val="clear" w:color="auto" w:fill="auto"/>
                                </w:tcPr>
                                <w:p w14:paraId="5C82732D"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304" w:type="dxa"/>
                                  <w:tcBorders>
                                    <w:left w:val="single" w:sz="4" w:space="0" w:color="000000"/>
                                    <w:bottom w:val="single" w:sz="4" w:space="0" w:color="000000"/>
                                  </w:tcBorders>
                                  <w:shd w:val="clear" w:color="auto" w:fill="auto"/>
                                </w:tcPr>
                                <w:p w14:paraId="13897C90"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4086" w:type="dxa"/>
                                  <w:gridSpan w:val="2"/>
                                  <w:tcBorders>
                                    <w:left w:val="single" w:sz="4" w:space="0" w:color="000000"/>
                                  </w:tcBorders>
                                  <w:shd w:val="clear" w:color="auto" w:fill="auto"/>
                                </w:tcPr>
                                <w:p w14:paraId="1C7C536B"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815" w:type="dxa"/>
                                  <w:gridSpan w:val="3"/>
                                  <w:tcBorders>
                                    <w:left w:val="single" w:sz="4" w:space="0" w:color="000000"/>
                                    <w:right w:val="single" w:sz="4" w:space="0" w:color="000000"/>
                                  </w:tcBorders>
                                  <w:shd w:val="clear" w:color="auto" w:fill="auto"/>
                                </w:tcPr>
                                <w:p w14:paraId="6898DEB3"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r>
                            <w:tr w:rsidR="00AD1C19" w:rsidRPr="007907E7" w14:paraId="2DB7DEAC" w14:textId="77777777" w:rsidTr="00821791">
                              <w:trPr>
                                <w:gridAfter w:val="2"/>
                                <w:wAfter w:w="4729" w:type="dxa"/>
                                <w:trHeight w:val="155"/>
                              </w:trPr>
                              <w:tc>
                                <w:tcPr>
                                  <w:tcW w:w="435" w:type="dxa"/>
                                  <w:shd w:val="clear" w:color="auto" w:fill="auto"/>
                                  <w:vAlign w:val="bottom"/>
                                </w:tcPr>
                                <w:p w14:paraId="7D111D87" w14:textId="77777777" w:rsidR="00AD1C19" w:rsidRPr="007907E7" w:rsidRDefault="00AD1C19" w:rsidP="003617ED">
                                  <w:pPr>
                                    <w:snapToGrid w:val="0"/>
                                    <w:spacing w:line="276" w:lineRule="auto"/>
                                    <w:ind w:right="-84"/>
                                    <w:rPr>
                                      <w:sz w:val="20"/>
                                      <w:szCs w:val="20"/>
                                    </w:rPr>
                                  </w:pPr>
                                </w:p>
                              </w:tc>
                              <w:tc>
                                <w:tcPr>
                                  <w:tcW w:w="973" w:type="dxa"/>
                                  <w:shd w:val="clear" w:color="auto" w:fill="auto"/>
                                  <w:vAlign w:val="bottom"/>
                                </w:tcPr>
                                <w:p w14:paraId="14A6C7C5" w14:textId="77777777" w:rsidR="00AD1C19" w:rsidRPr="007907E7" w:rsidRDefault="00AD1C19" w:rsidP="003617ED">
                                  <w:pPr>
                                    <w:snapToGrid w:val="0"/>
                                    <w:spacing w:line="276" w:lineRule="auto"/>
                                    <w:ind w:right="-84"/>
                                    <w:rPr>
                                      <w:sz w:val="20"/>
                                      <w:szCs w:val="20"/>
                                    </w:rPr>
                                  </w:pPr>
                                </w:p>
                              </w:tc>
                              <w:tc>
                                <w:tcPr>
                                  <w:tcW w:w="1616" w:type="dxa"/>
                                  <w:shd w:val="clear" w:color="auto" w:fill="auto"/>
                                  <w:vAlign w:val="bottom"/>
                                </w:tcPr>
                                <w:p w14:paraId="5D4A90A1" w14:textId="77777777" w:rsidR="00AD1C19" w:rsidRPr="007907E7" w:rsidRDefault="00AD1C19" w:rsidP="003617ED">
                                  <w:pPr>
                                    <w:snapToGrid w:val="0"/>
                                    <w:spacing w:line="276" w:lineRule="auto"/>
                                    <w:ind w:right="-84"/>
                                    <w:rPr>
                                      <w:sz w:val="20"/>
                                      <w:szCs w:val="20"/>
                                    </w:rPr>
                                  </w:pPr>
                                </w:p>
                              </w:tc>
                              <w:tc>
                                <w:tcPr>
                                  <w:tcW w:w="1304" w:type="dxa"/>
                                  <w:shd w:val="clear" w:color="auto" w:fill="auto"/>
                                  <w:vAlign w:val="bottom"/>
                                </w:tcPr>
                                <w:p w14:paraId="109B55F2" w14:textId="77777777" w:rsidR="00AD1C19" w:rsidRPr="007907E7" w:rsidRDefault="00AD1C19" w:rsidP="003617ED">
                                  <w:pPr>
                                    <w:snapToGrid w:val="0"/>
                                    <w:spacing w:line="276" w:lineRule="auto"/>
                                    <w:ind w:right="-84"/>
                                    <w:rPr>
                                      <w:sz w:val="20"/>
                                      <w:szCs w:val="20"/>
                                    </w:rPr>
                                  </w:pPr>
                                </w:p>
                              </w:tc>
                              <w:tc>
                                <w:tcPr>
                                  <w:tcW w:w="4086" w:type="dxa"/>
                                  <w:gridSpan w:val="2"/>
                                  <w:tcBorders>
                                    <w:top w:val="single" w:sz="4" w:space="0" w:color="000000"/>
                                    <w:left w:val="single" w:sz="4" w:space="0" w:color="000000"/>
                                    <w:bottom w:val="single" w:sz="4" w:space="0" w:color="000000"/>
                                  </w:tcBorders>
                                  <w:shd w:val="clear" w:color="auto" w:fill="auto"/>
                                  <w:vAlign w:val="bottom"/>
                                </w:tcPr>
                                <w:p w14:paraId="323CD625"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OGÓŁEM</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62F009E1"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r>
                            <w:bookmarkEnd w:id="24"/>
                            <w:tr w:rsidR="00AD1C19" w:rsidRPr="007907E7" w14:paraId="2D53DE16" w14:textId="77777777" w:rsidTr="00821791">
                              <w:trPr>
                                <w:gridAfter w:val="2"/>
                                <w:wAfter w:w="4749" w:type="dxa"/>
                                <w:trHeight w:val="300"/>
                              </w:trPr>
                              <w:tc>
                                <w:tcPr>
                                  <w:tcW w:w="3024" w:type="dxa"/>
                                  <w:gridSpan w:val="3"/>
                                  <w:shd w:val="clear" w:color="auto" w:fill="auto"/>
                                  <w:vAlign w:val="bottom"/>
                                </w:tcPr>
                                <w:p w14:paraId="01E62F79"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stawka jednostkowa:</w:t>
                                  </w:r>
                                </w:p>
                              </w:tc>
                              <w:tc>
                                <w:tcPr>
                                  <w:tcW w:w="1304" w:type="dxa"/>
                                  <w:shd w:val="clear" w:color="auto" w:fill="auto"/>
                                  <w:vAlign w:val="bottom"/>
                                </w:tcPr>
                                <w:p w14:paraId="76B7F744" w14:textId="77777777" w:rsidR="00AD1C19" w:rsidRPr="007907E7" w:rsidRDefault="00AD1C19" w:rsidP="003617ED">
                                  <w:pPr>
                                    <w:snapToGrid w:val="0"/>
                                    <w:spacing w:line="276" w:lineRule="auto"/>
                                    <w:ind w:right="-84"/>
                                    <w:rPr>
                                      <w:sz w:val="20"/>
                                      <w:szCs w:val="20"/>
                                    </w:rPr>
                                  </w:pPr>
                                </w:p>
                              </w:tc>
                              <w:tc>
                                <w:tcPr>
                                  <w:tcW w:w="4086" w:type="dxa"/>
                                  <w:gridSpan w:val="2"/>
                                  <w:shd w:val="clear" w:color="auto" w:fill="auto"/>
                                  <w:vAlign w:val="bottom"/>
                                </w:tcPr>
                                <w:p w14:paraId="0A95E265" w14:textId="77777777" w:rsidR="00AD1C19" w:rsidRPr="007907E7" w:rsidRDefault="00AD1C19" w:rsidP="003617ED">
                                  <w:pPr>
                                    <w:snapToGrid w:val="0"/>
                                    <w:spacing w:line="276" w:lineRule="auto"/>
                                    <w:ind w:right="-84"/>
                                    <w:rPr>
                                      <w:sz w:val="20"/>
                                      <w:szCs w:val="20"/>
                                    </w:rPr>
                                  </w:pPr>
                                </w:p>
                              </w:tc>
                              <w:tc>
                                <w:tcPr>
                                  <w:tcW w:w="795" w:type="dxa"/>
                                  <w:gridSpan w:val="3"/>
                                  <w:shd w:val="clear" w:color="auto" w:fill="auto"/>
                                  <w:vAlign w:val="bottom"/>
                                </w:tcPr>
                                <w:p w14:paraId="331AFC75" w14:textId="77777777" w:rsidR="00AD1C19" w:rsidRPr="007907E7" w:rsidRDefault="00AD1C19" w:rsidP="003617ED">
                                  <w:pPr>
                                    <w:snapToGrid w:val="0"/>
                                    <w:spacing w:line="276" w:lineRule="auto"/>
                                    <w:ind w:right="-84"/>
                                    <w:rPr>
                                      <w:sz w:val="20"/>
                                      <w:szCs w:val="20"/>
                                    </w:rPr>
                                  </w:pPr>
                                </w:p>
                              </w:tc>
                            </w:tr>
                            <w:bookmarkEnd w:id="22"/>
                            <w:tr w:rsidR="00AD1C19" w:rsidRPr="007907E7" w14:paraId="7F68BD8A" w14:textId="77777777" w:rsidTr="00821791">
                              <w:trPr>
                                <w:gridAfter w:val="2"/>
                                <w:wAfter w:w="4749" w:type="dxa"/>
                                <w:trHeight w:val="300"/>
                              </w:trPr>
                              <w:tc>
                                <w:tcPr>
                                  <w:tcW w:w="4328" w:type="dxa"/>
                                  <w:gridSpan w:val="4"/>
                                  <w:shd w:val="clear" w:color="auto" w:fill="auto"/>
                                  <w:vAlign w:val="bottom"/>
                                </w:tcPr>
                                <w:p w14:paraId="057BB3B5" w14:textId="77777777" w:rsidR="00AD1C19" w:rsidRPr="007907E7" w:rsidRDefault="00AD1C19" w:rsidP="003617ED">
                                  <w:pPr>
                                    <w:snapToGrid w:val="0"/>
                                    <w:ind w:right="-84"/>
                                    <w:rPr>
                                      <w:rFonts w:ascii="Calibri" w:hAnsi="Calibri"/>
                                      <w:sz w:val="20"/>
                                      <w:szCs w:val="20"/>
                                    </w:rPr>
                                  </w:pPr>
                                  <w:r w:rsidRPr="007907E7">
                                    <w:rPr>
                                      <w:rFonts w:ascii="Calibri" w:hAnsi="Calibri"/>
                                      <w:b/>
                                      <w:bCs/>
                                      <w:sz w:val="20"/>
                                      <w:szCs w:val="20"/>
                                    </w:rPr>
                                    <w:t xml:space="preserve">KOSZTY </w:t>
                                  </w:r>
                                  <w:r w:rsidRPr="007907E7">
                                    <w:rPr>
                                      <w:rFonts w:ascii="Calibri" w:hAnsi="Calibri"/>
                                      <w:sz w:val="20"/>
                                      <w:szCs w:val="20"/>
                                    </w:rPr>
                                    <w:t>(netto)…………………………………</w:t>
                                  </w:r>
                                </w:p>
                              </w:tc>
                              <w:tc>
                                <w:tcPr>
                                  <w:tcW w:w="4086" w:type="dxa"/>
                                  <w:gridSpan w:val="2"/>
                                  <w:shd w:val="clear" w:color="auto" w:fill="auto"/>
                                  <w:vAlign w:val="bottom"/>
                                </w:tcPr>
                                <w:p w14:paraId="75A9E5B1" w14:textId="77777777" w:rsidR="00AD1C19" w:rsidRPr="007907E7" w:rsidRDefault="00AD1C19" w:rsidP="003617ED">
                                  <w:pPr>
                                    <w:snapToGrid w:val="0"/>
                                    <w:spacing w:line="276" w:lineRule="auto"/>
                                    <w:ind w:right="-84"/>
                                    <w:rPr>
                                      <w:sz w:val="20"/>
                                      <w:szCs w:val="20"/>
                                    </w:rPr>
                                  </w:pPr>
                                </w:p>
                              </w:tc>
                              <w:tc>
                                <w:tcPr>
                                  <w:tcW w:w="795" w:type="dxa"/>
                                  <w:gridSpan w:val="3"/>
                                  <w:shd w:val="clear" w:color="auto" w:fill="auto"/>
                                  <w:vAlign w:val="bottom"/>
                                </w:tcPr>
                                <w:p w14:paraId="11DDA752" w14:textId="77777777" w:rsidR="00AD1C19" w:rsidRPr="007907E7" w:rsidRDefault="00AD1C19" w:rsidP="003617ED">
                                  <w:pPr>
                                    <w:snapToGrid w:val="0"/>
                                    <w:spacing w:line="276" w:lineRule="auto"/>
                                    <w:ind w:right="-84"/>
                                    <w:rPr>
                                      <w:sz w:val="20"/>
                                      <w:szCs w:val="20"/>
                                    </w:rPr>
                                  </w:pPr>
                                </w:p>
                              </w:tc>
                            </w:tr>
                            <w:bookmarkEnd w:id="23"/>
                            <w:tr w:rsidR="00AD1C19" w:rsidRPr="007907E7" w14:paraId="5814575D" w14:textId="77777777" w:rsidTr="00821791">
                              <w:trPr>
                                <w:gridAfter w:val="2"/>
                                <w:wAfter w:w="4749" w:type="dxa"/>
                                <w:trHeight w:val="315"/>
                              </w:trPr>
                              <w:tc>
                                <w:tcPr>
                                  <w:tcW w:w="9209" w:type="dxa"/>
                                  <w:gridSpan w:val="9"/>
                                  <w:shd w:val="clear" w:color="auto" w:fill="auto"/>
                                  <w:vAlign w:val="bottom"/>
                                </w:tcPr>
                                <w:p w14:paraId="1C9BB503" w14:textId="384C3524" w:rsidR="00E71B3F" w:rsidRPr="00E71B3F" w:rsidRDefault="00E71B3F" w:rsidP="00E71B3F">
                                  <w:pPr>
                                    <w:snapToGrid w:val="0"/>
                                    <w:spacing w:line="276" w:lineRule="auto"/>
                                    <w:ind w:right="-84"/>
                                    <w:rPr>
                                      <w:rFonts w:ascii="Calibri" w:hAnsi="Calibri"/>
                                      <w:b/>
                                      <w:bCs/>
                                      <w:sz w:val="20"/>
                                      <w:szCs w:val="20"/>
                                    </w:rPr>
                                  </w:pPr>
                                  <w:r w:rsidRPr="00E71B3F">
                                    <w:rPr>
                                      <w:rFonts w:ascii="Calibri" w:hAnsi="Calibri"/>
                                      <w:b/>
                                      <w:bCs/>
                                      <w:sz w:val="20"/>
                                      <w:szCs w:val="20"/>
                                    </w:rPr>
                                    <w:t>PRACA PŁUGOPIASKARKI (praca samej piaskark</w:t>
                                  </w:r>
                                  <w:r>
                                    <w:rPr>
                                      <w:rFonts w:ascii="Calibri" w:hAnsi="Calibri"/>
                                      <w:b/>
                                      <w:bCs/>
                                      <w:sz w:val="20"/>
                                      <w:szCs w:val="20"/>
                                    </w:rPr>
                                    <w:t xml:space="preserve">i </w:t>
                                  </w:r>
                                  <w:r w:rsidRPr="00E71B3F">
                                    <w:rPr>
                                      <w:rFonts w:ascii="Calibri" w:hAnsi="Calibri"/>
                                      <w:b/>
                                      <w:bCs/>
                                      <w:sz w:val="20"/>
                                      <w:szCs w:val="20"/>
                                    </w:rPr>
                                    <w:t>- mieszanina 5</w:t>
                                  </w:r>
                                  <w:r>
                                    <w:rPr>
                                      <w:rFonts w:ascii="Calibri" w:hAnsi="Calibri"/>
                                      <w:b/>
                                      <w:bCs/>
                                      <w:sz w:val="20"/>
                                      <w:szCs w:val="20"/>
                                    </w:rPr>
                                    <w:t>0</w:t>
                                  </w:r>
                                  <w:r w:rsidRPr="00E71B3F">
                                    <w:rPr>
                                      <w:rFonts w:ascii="Calibri" w:hAnsi="Calibri"/>
                                      <w:b/>
                                      <w:bCs/>
                                      <w:sz w:val="20"/>
                                      <w:szCs w:val="20"/>
                                    </w:rPr>
                                    <w:t>% kruszywa + 5</w:t>
                                  </w:r>
                                  <w:r>
                                    <w:rPr>
                                      <w:rFonts w:ascii="Calibri" w:hAnsi="Calibri"/>
                                      <w:b/>
                                      <w:bCs/>
                                      <w:sz w:val="20"/>
                                      <w:szCs w:val="20"/>
                                    </w:rPr>
                                    <w:t>0</w:t>
                                  </w:r>
                                  <w:r w:rsidRPr="00E71B3F">
                                    <w:rPr>
                                      <w:rFonts w:ascii="Calibri" w:hAnsi="Calibri"/>
                                      <w:b/>
                                      <w:bCs/>
                                      <w:sz w:val="20"/>
                                      <w:szCs w:val="20"/>
                                    </w:rPr>
                                    <w:t>% soli, bez pługa)</w:t>
                                  </w:r>
                                </w:p>
                                <w:tbl>
                                  <w:tblPr>
                                    <w:tblW w:w="9067" w:type="dxa"/>
                                    <w:tblLayout w:type="fixed"/>
                                    <w:tblCellMar>
                                      <w:left w:w="70" w:type="dxa"/>
                                      <w:right w:w="70" w:type="dxa"/>
                                    </w:tblCellMar>
                                    <w:tblLook w:val="0000" w:firstRow="0" w:lastRow="0" w:firstColumn="0" w:lastColumn="0" w:noHBand="0" w:noVBand="0"/>
                                  </w:tblPr>
                                  <w:tblGrid>
                                    <w:gridCol w:w="435"/>
                                    <w:gridCol w:w="973"/>
                                    <w:gridCol w:w="1616"/>
                                    <w:gridCol w:w="1304"/>
                                    <w:gridCol w:w="3889"/>
                                    <w:gridCol w:w="850"/>
                                  </w:tblGrid>
                                  <w:tr w:rsidR="00E71B3F" w:rsidRPr="007907E7" w14:paraId="5F66CFA8" w14:textId="77777777" w:rsidTr="00E71B3F">
                                    <w:trPr>
                                      <w:trHeight w:val="570"/>
                                    </w:trPr>
                                    <w:tc>
                                      <w:tcPr>
                                        <w:tcW w:w="435" w:type="dxa"/>
                                        <w:tcBorders>
                                          <w:top w:val="single" w:sz="4" w:space="0" w:color="000000"/>
                                          <w:left w:val="single" w:sz="4" w:space="0" w:color="000000"/>
                                          <w:bottom w:val="single" w:sz="4" w:space="0" w:color="000000"/>
                                        </w:tcBorders>
                                        <w:shd w:val="clear" w:color="auto" w:fill="auto"/>
                                        <w:vAlign w:val="center"/>
                                      </w:tcPr>
                                      <w:p w14:paraId="61CC2D4B" w14:textId="77777777" w:rsidR="00E71B3F" w:rsidRPr="007907E7" w:rsidRDefault="00E71B3F" w:rsidP="00E71B3F">
                                        <w:pPr>
                                          <w:snapToGrid w:val="0"/>
                                          <w:ind w:right="-84"/>
                                          <w:jc w:val="center"/>
                                          <w:rPr>
                                            <w:rFonts w:ascii="Calibri" w:hAnsi="Calibri"/>
                                            <w:b/>
                                            <w:bCs/>
                                            <w:sz w:val="20"/>
                                            <w:szCs w:val="20"/>
                                          </w:rPr>
                                        </w:pPr>
                                        <w:r w:rsidRPr="007907E7">
                                          <w:rPr>
                                            <w:rFonts w:ascii="Calibri" w:hAnsi="Calibri"/>
                                            <w:b/>
                                            <w:bCs/>
                                            <w:sz w:val="20"/>
                                            <w:szCs w:val="20"/>
                                          </w:rPr>
                                          <w:t>Lp.</w:t>
                                        </w:r>
                                      </w:p>
                                    </w:tc>
                                    <w:tc>
                                      <w:tcPr>
                                        <w:tcW w:w="973" w:type="dxa"/>
                                        <w:tcBorders>
                                          <w:top w:val="single" w:sz="4" w:space="0" w:color="000000"/>
                                          <w:left w:val="single" w:sz="4" w:space="0" w:color="000000"/>
                                        </w:tcBorders>
                                        <w:shd w:val="clear" w:color="auto" w:fill="auto"/>
                                        <w:vAlign w:val="center"/>
                                      </w:tcPr>
                                      <w:p w14:paraId="70F27986" w14:textId="77777777" w:rsidR="00E71B3F" w:rsidRPr="007907E7" w:rsidRDefault="00E71B3F" w:rsidP="00E71B3F">
                                        <w:pPr>
                                          <w:snapToGrid w:val="0"/>
                                          <w:ind w:right="-84"/>
                                          <w:jc w:val="center"/>
                                          <w:rPr>
                                            <w:rFonts w:ascii="Calibri" w:hAnsi="Calibri"/>
                                            <w:b/>
                                            <w:bCs/>
                                            <w:sz w:val="20"/>
                                            <w:szCs w:val="20"/>
                                          </w:rPr>
                                        </w:pPr>
                                        <w:r w:rsidRPr="007907E7">
                                          <w:rPr>
                                            <w:rFonts w:ascii="Calibri" w:hAnsi="Calibri"/>
                                            <w:b/>
                                            <w:bCs/>
                                            <w:sz w:val="20"/>
                                            <w:szCs w:val="20"/>
                                          </w:rPr>
                                          <w:t>Nr rej. pojazdu</w:t>
                                        </w:r>
                                      </w:p>
                                    </w:tc>
                                    <w:tc>
                                      <w:tcPr>
                                        <w:tcW w:w="1616" w:type="dxa"/>
                                        <w:tcBorders>
                                          <w:top w:val="single" w:sz="4" w:space="0" w:color="000000"/>
                                          <w:left w:val="single" w:sz="4" w:space="0" w:color="000000"/>
                                        </w:tcBorders>
                                        <w:shd w:val="clear" w:color="auto" w:fill="auto"/>
                                        <w:vAlign w:val="center"/>
                                      </w:tcPr>
                                      <w:p w14:paraId="212CFD5F" w14:textId="77777777" w:rsidR="00E71B3F" w:rsidRPr="007907E7" w:rsidRDefault="00E71B3F" w:rsidP="00E71B3F">
                                        <w:pPr>
                                          <w:snapToGrid w:val="0"/>
                                          <w:ind w:right="-84"/>
                                          <w:jc w:val="center"/>
                                          <w:rPr>
                                            <w:rFonts w:ascii="Calibri" w:hAnsi="Calibri"/>
                                            <w:b/>
                                            <w:bCs/>
                                            <w:sz w:val="20"/>
                                            <w:szCs w:val="20"/>
                                          </w:rPr>
                                        </w:pPr>
                                        <w:r w:rsidRPr="007907E7">
                                          <w:rPr>
                                            <w:rFonts w:ascii="Calibri" w:hAnsi="Calibri"/>
                                            <w:b/>
                                            <w:bCs/>
                                            <w:sz w:val="20"/>
                                            <w:szCs w:val="20"/>
                                          </w:rPr>
                                          <w:t>Godz. wyjazdu</w:t>
                                        </w:r>
                                      </w:p>
                                    </w:tc>
                                    <w:tc>
                                      <w:tcPr>
                                        <w:tcW w:w="1304" w:type="dxa"/>
                                        <w:tcBorders>
                                          <w:top w:val="single" w:sz="4" w:space="0" w:color="000000"/>
                                          <w:left w:val="single" w:sz="4" w:space="0" w:color="000000"/>
                                        </w:tcBorders>
                                        <w:shd w:val="clear" w:color="auto" w:fill="auto"/>
                                        <w:vAlign w:val="center"/>
                                      </w:tcPr>
                                      <w:p w14:paraId="5600EA5F" w14:textId="77777777" w:rsidR="00E71B3F" w:rsidRPr="007907E7" w:rsidRDefault="00E71B3F" w:rsidP="00E71B3F">
                                        <w:pPr>
                                          <w:snapToGrid w:val="0"/>
                                          <w:ind w:right="-84"/>
                                          <w:jc w:val="center"/>
                                          <w:rPr>
                                            <w:rFonts w:ascii="Calibri" w:hAnsi="Calibri"/>
                                            <w:b/>
                                            <w:bCs/>
                                            <w:sz w:val="20"/>
                                            <w:szCs w:val="20"/>
                                          </w:rPr>
                                        </w:pPr>
                                        <w:r w:rsidRPr="007907E7">
                                          <w:rPr>
                                            <w:rFonts w:ascii="Calibri" w:hAnsi="Calibri"/>
                                            <w:b/>
                                            <w:bCs/>
                                            <w:sz w:val="20"/>
                                            <w:szCs w:val="20"/>
                                          </w:rPr>
                                          <w:t>Godz. powrotu</w:t>
                                        </w:r>
                                      </w:p>
                                    </w:tc>
                                    <w:tc>
                                      <w:tcPr>
                                        <w:tcW w:w="3889" w:type="dxa"/>
                                        <w:tcBorders>
                                          <w:top w:val="single" w:sz="4" w:space="0" w:color="000000"/>
                                          <w:left w:val="single" w:sz="4" w:space="0" w:color="000000"/>
                                          <w:bottom w:val="single" w:sz="4" w:space="0" w:color="000000"/>
                                        </w:tcBorders>
                                        <w:shd w:val="clear" w:color="auto" w:fill="auto"/>
                                        <w:vAlign w:val="center"/>
                                      </w:tcPr>
                                      <w:p w14:paraId="7C2C1593" w14:textId="77777777" w:rsidR="00E71B3F" w:rsidRPr="007907E7" w:rsidRDefault="00E71B3F" w:rsidP="00E71B3F">
                                        <w:pPr>
                                          <w:snapToGrid w:val="0"/>
                                          <w:ind w:right="-84"/>
                                          <w:jc w:val="center"/>
                                          <w:rPr>
                                            <w:rFonts w:ascii="Calibri" w:hAnsi="Calibri"/>
                                            <w:b/>
                                            <w:bCs/>
                                            <w:sz w:val="20"/>
                                            <w:szCs w:val="20"/>
                                          </w:rPr>
                                        </w:pPr>
                                        <w:r>
                                          <w:rPr>
                                            <w:rFonts w:ascii="Calibri" w:hAnsi="Calibri"/>
                                            <w:b/>
                                            <w:bCs/>
                                            <w:sz w:val="20"/>
                                            <w:szCs w:val="20"/>
                                          </w:rPr>
                                          <w:t>N</w:t>
                                        </w:r>
                                        <w:r w:rsidRPr="007907E7">
                                          <w:rPr>
                                            <w:rFonts w:ascii="Calibri" w:hAnsi="Calibri"/>
                                            <w:b/>
                                            <w:bCs/>
                                            <w:sz w:val="20"/>
                                            <w:szCs w:val="20"/>
                                          </w:rPr>
                                          <w:t xml:space="preserve">azwa odcinka drogi </w:t>
                                        </w:r>
                                      </w:p>
                                    </w:tc>
                                    <w:tc>
                                      <w:tcPr>
                                        <w:tcW w:w="850" w:type="dxa"/>
                                        <w:tcBorders>
                                          <w:top w:val="single" w:sz="4" w:space="0" w:color="000000"/>
                                          <w:left w:val="single" w:sz="4" w:space="0" w:color="000000"/>
                                          <w:right w:val="single" w:sz="4" w:space="0" w:color="000000"/>
                                        </w:tcBorders>
                                        <w:shd w:val="clear" w:color="auto" w:fill="auto"/>
                                        <w:vAlign w:val="center"/>
                                      </w:tcPr>
                                      <w:p w14:paraId="4244AB27" w14:textId="77777777" w:rsidR="00E71B3F" w:rsidRPr="007907E7" w:rsidRDefault="00E71B3F" w:rsidP="00E71B3F">
                                        <w:pPr>
                                          <w:snapToGrid w:val="0"/>
                                          <w:ind w:right="-84"/>
                                          <w:jc w:val="center"/>
                                          <w:rPr>
                                            <w:rFonts w:ascii="Calibri" w:hAnsi="Calibri"/>
                                            <w:b/>
                                            <w:bCs/>
                                            <w:sz w:val="20"/>
                                            <w:szCs w:val="20"/>
                                          </w:rPr>
                                        </w:pPr>
                                        <w:r w:rsidRPr="007907E7">
                                          <w:rPr>
                                            <w:rFonts w:ascii="Calibri" w:hAnsi="Calibri"/>
                                            <w:b/>
                                            <w:bCs/>
                                            <w:sz w:val="20"/>
                                            <w:szCs w:val="20"/>
                                          </w:rPr>
                                          <w:t>Ilość</w:t>
                                        </w:r>
                                        <w:r w:rsidRPr="007907E7">
                                          <w:rPr>
                                            <w:rFonts w:ascii="Calibri" w:hAnsi="Calibri"/>
                                            <w:b/>
                                            <w:bCs/>
                                            <w:sz w:val="20"/>
                                            <w:szCs w:val="20"/>
                                          </w:rPr>
                                          <w:br/>
                                          <w:t>godzin</w:t>
                                        </w:r>
                                      </w:p>
                                    </w:tc>
                                  </w:tr>
                                  <w:tr w:rsidR="00E71B3F" w:rsidRPr="007907E7" w14:paraId="73C4C7F4" w14:textId="77777777" w:rsidTr="00E71B3F">
                                    <w:trPr>
                                      <w:trHeight w:val="203"/>
                                    </w:trPr>
                                    <w:tc>
                                      <w:tcPr>
                                        <w:tcW w:w="435" w:type="dxa"/>
                                        <w:tcBorders>
                                          <w:left w:val="single" w:sz="4" w:space="0" w:color="000000"/>
                                          <w:bottom w:val="single" w:sz="4" w:space="0" w:color="000000"/>
                                        </w:tcBorders>
                                        <w:shd w:val="clear" w:color="auto" w:fill="auto"/>
                                        <w:vAlign w:val="bottom"/>
                                      </w:tcPr>
                                      <w:p w14:paraId="06394DBB"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973" w:type="dxa"/>
                                        <w:tcBorders>
                                          <w:top w:val="single" w:sz="4" w:space="0" w:color="000000"/>
                                          <w:left w:val="single" w:sz="4" w:space="0" w:color="000000"/>
                                          <w:bottom w:val="single" w:sz="4" w:space="0" w:color="000000"/>
                                        </w:tcBorders>
                                        <w:shd w:val="clear" w:color="auto" w:fill="auto"/>
                                      </w:tcPr>
                                      <w:p w14:paraId="5F67AF69"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1616" w:type="dxa"/>
                                        <w:tcBorders>
                                          <w:top w:val="single" w:sz="4" w:space="0" w:color="000000"/>
                                          <w:left w:val="single" w:sz="4" w:space="0" w:color="000000"/>
                                          <w:bottom w:val="single" w:sz="4" w:space="0" w:color="000000"/>
                                        </w:tcBorders>
                                        <w:shd w:val="clear" w:color="auto" w:fill="auto"/>
                                      </w:tcPr>
                                      <w:p w14:paraId="27C13CFE"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1304" w:type="dxa"/>
                                        <w:tcBorders>
                                          <w:top w:val="single" w:sz="4" w:space="0" w:color="000000"/>
                                          <w:left w:val="single" w:sz="4" w:space="0" w:color="000000"/>
                                          <w:bottom w:val="single" w:sz="4" w:space="0" w:color="000000"/>
                                        </w:tcBorders>
                                        <w:shd w:val="clear" w:color="auto" w:fill="auto"/>
                                      </w:tcPr>
                                      <w:p w14:paraId="3B4D9AB0"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3889" w:type="dxa"/>
                                        <w:tcBorders>
                                          <w:left w:val="single" w:sz="4" w:space="0" w:color="000000"/>
                                          <w:bottom w:val="single" w:sz="4" w:space="0" w:color="000000"/>
                                        </w:tcBorders>
                                        <w:shd w:val="clear" w:color="auto" w:fill="auto"/>
                                      </w:tcPr>
                                      <w:p w14:paraId="2B34378B"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D438EAA"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r>
                                  <w:tr w:rsidR="00E71B3F" w:rsidRPr="007907E7" w14:paraId="0C958665" w14:textId="77777777" w:rsidTr="00E71B3F">
                                    <w:trPr>
                                      <w:trHeight w:val="235"/>
                                    </w:trPr>
                                    <w:tc>
                                      <w:tcPr>
                                        <w:tcW w:w="435" w:type="dxa"/>
                                        <w:tcBorders>
                                          <w:left w:val="single" w:sz="4" w:space="0" w:color="000000"/>
                                          <w:bottom w:val="single" w:sz="4" w:space="0" w:color="000000"/>
                                        </w:tcBorders>
                                        <w:shd w:val="clear" w:color="auto" w:fill="auto"/>
                                        <w:vAlign w:val="bottom"/>
                                      </w:tcPr>
                                      <w:p w14:paraId="5F37BE52"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973" w:type="dxa"/>
                                        <w:tcBorders>
                                          <w:left w:val="single" w:sz="4" w:space="0" w:color="000000"/>
                                          <w:bottom w:val="single" w:sz="4" w:space="0" w:color="000000"/>
                                        </w:tcBorders>
                                        <w:shd w:val="clear" w:color="auto" w:fill="auto"/>
                                      </w:tcPr>
                                      <w:p w14:paraId="788D322B"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1616" w:type="dxa"/>
                                        <w:tcBorders>
                                          <w:left w:val="single" w:sz="4" w:space="0" w:color="000000"/>
                                          <w:bottom w:val="single" w:sz="4" w:space="0" w:color="000000"/>
                                        </w:tcBorders>
                                        <w:shd w:val="clear" w:color="auto" w:fill="auto"/>
                                      </w:tcPr>
                                      <w:p w14:paraId="5BCA886A"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1304" w:type="dxa"/>
                                        <w:tcBorders>
                                          <w:left w:val="single" w:sz="4" w:space="0" w:color="000000"/>
                                          <w:bottom w:val="single" w:sz="4" w:space="0" w:color="000000"/>
                                        </w:tcBorders>
                                        <w:shd w:val="clear" w:color="auto" w:fill="auto"/>
                                      </w:tcPr>
                                      <w:p w14:paraId="03E040D3"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3889" w:type="dxa"/>
                                        <w:tcBorders>
                                          <w:left w:val="single" w:sz="4" w:space="0" w:color="000000"/>
                                        </w:tcBorders>
                                        <w:shd w:val="clear" w:color="auto" w:fill="auto"/>
                                      </w:tcPr>
                                      <w:p w14:paraId="4D238ADC"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850" w:type="dxa"/>
                                        <w:tcBorders>
                                          <w:left w:val="single" w:sz="4" w:space="0" w:color="000000"/>
                                          <w:right w:val="single" w:sz="4" w:space="0" w:color="000000"/>
                                        </w:tcBorders>
                                        <w:shd w:val="clear" w:color="auto" w:fill="auto"/>
                                      </w:tcPr>
                                      <w:p w14:paraId="6792FA34"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r>
                                  <w:tr w:rsidR="00E71B3F" w:rsidRPr="007907E7" w14:paraId="1A22CCAD" w14:textId="77777777" w:rsidTr="00E71B3F">
                                    <w:trPr>
                                      <w:trHeight w:val="155"/>
                                    </w:trPr>
                                    <w:tc>
                                      <w:tcPr>
                                        <w:tcW w:w="435" w:type="dxa"/>
                                        <w:shd w:val="clear" w:color="auto" w:fill="auto"/>
                                        <w:vAlign w:val="bottom"/>
                                      </w:tcPr>
                                      <w:p w14:paraId="5F517A93" w14:textId="77777777" w:rsidR="00E71B3F" w:rsidRPr="007907E7" w:rsidRDefault="00E71B3F" w:rsidP="00E71B3F">
                                        <w:pPr>
                                          <w:snapToGrid w:val="0"/>
                                          <w:spacing w:line="276" w:lineRule="auto"/>
                                          <w:ind w:right="-84"/>
                                          <w:rPr>
                                            <w:sz w:val="20"/>
                                            <w:szCs w:val="20"/>
                                          </w:rPr>
                                        </w:pPr>
                                      </w:p>
                                    </w:tc>
                                    <w:tc>
                                      <w:tcPr>
                                        <w:tcW w:w="973" w:type="dxa"/>
                                        <w:shd w:val="clear" w:color="auto" w:fill="auto"/>
                                        <w:vAlign w:val="bottom"/>
                                      </w:tcPr>
                                      <w:p w14:paraId="53D847D9" w14:textId="77777777" w:rsidR="00E71B3F" w:rsidRPr="007907E7" w:rsidRDefault="00E71B3F" w:rsidP="00E71B3F">
                                        <w:pPr>
                                          <w:snapToGrid w:val="0"/>
                                          <w:spacing w:line="276" w:lineRule="auto"/>
                                          <w:ind w:right="-84"/>
                                          <w:rPr>
                                            <w:sz w:val="20"/>
                                            <w:szCs w:val="20"/>
                                          </w:rPr>
                                        </w:pPr>
                                      </w:p>
                                    </w:tc>
                                    <w:tc>
                                      <w:tcPr>
                                        <w:tcW w:w="1616" w:type="dxa"/>
                                        <w:shd w:val="clear" w:color="auto" w:fill="auto"/>
                                        <w:vAlign w:val="bottom"/>
                                      </w:tcPr>
                                      <w:p w14:paraId="2B491FA2" w14:textId="77777777" w:rsidR="00E71B3F" w:rsidRPr="007907E7" w:rsidRDefault="00E71B3F" w:rsidP="00E71B3F">
                                        <w:pPr>
                                          <w:snapToGrid w:val="0"/>
                                          <w:spacing w:line="276" w:lineRule="auto"/>
                                          <w:ind w:right="-84"/>
                                          <w:rPr>
                                            <w:sz w:val="20"/>
                                            <w:szCs w:val="20"/>
                                          </w:rPr>
                                        </w:pPr>
                                      </w:p>
                                    </w:tc>
                                    <w:tc>
                                      <w:tcPr>
                                        <w:tcW w:w="1304" w:type="dxa"/>
                                        <w:shd w:val="clear" w:color="auto" w:fill="auto"/>
                                        <w:vAlign w:val="bottom"/>
                                      </w:tcPr>
                                      <w:p w14:paraId="2F4F4E7D" w14:textId="77777777" w:rsidR="00E71B3F" w:rsidRPr="007907E7" w:rsidRDefault="00E71B3F" w:rsidP="00E71B3F">
                                        <w:pPr>
                                          <w:snapToGrid w:val="0"/>
                                          <w:spacing w:line="276" w:lineRule="auto"/>
                                          <w:ind w:right="-84"/>
                                          <w:rPr>
                                            <w:sz w:val="20"/>
                                            <w:szCs w:val="20"/>
                                          </w:rPr>
                                        </w:pPr>
                                      </w:p>
                                    </w:tc>
                                    <w:tc>
                                      <w:tcPr>
                                        <w:tcW w:w="3889" w:type="dxa"/>
                                        <w:tcBorders>
                                          <w:top w:val="single" w:sz="4" w:space="0" w:color="000000"/>
                                          <w:left w:val="single" w:sz="4" w:space="0" w:color="000000"/>
                                          <w:bottom w:val="single" w:sz="4" w:space="0" w:color="000000"/>
                                        </w:tcBorders>
                                        <w:shd w:val="clear" w:color="auto" w:fill="auto"/>
                                        <w:vAlign w:val="bottom"/>
                                      </w:tcPr>
                                      <w:p w14:paraId="1082D393"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OGÓŁEM</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FB70CB"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r>
                                </w:tbl>
                                <w:p w14:paraId="1789C431" w14:textId="77777777" w:rsidR="00E71B3F" w:rsidRPr="00E71B3F" w:rsidRDefault="00E71B3F" w:rsidP="00E71B3F">
                                  <w:pPr>
                                    <w:snapToGrid w:val="0"/>
                                    <w:spacing w:line="276" w:lineRule="auto"/>
                                    <w:ind w:right="-84"/>
                                    <w:rPr>
                                      <w:rFonts w:ascii="Calibri" w:hAnsi="Calibri"/>
                                      <w:sz w:val="20"/>
                                      <w:szCs w:val="20"/>
                                    </w:rPr>
                                  </w:pPr>
                                  <w:r w:rsidRPr="00E71B3F">
                                    <w:rPr>
                                      <w:rFonts w:ascii="Calibri" w:hAnsi="Calibri"/>
                                      <w:sz w:val="20"/>
                                      <w:szCs w:val="20"/>
                                    </w:rPr>
                                    <w:t>stawka jednostkowa:</w:t>
                                  </w:r>
                                </w:p>
                                <w:p w14:paraId="5EDE581D" w14:textId="223B8514" w:rsidR="00E71B3F" w:rsidRDefault="00E71B3F" w:rsidP="00440525">
                                  <w:pPr>
                                    <w:snapToGrid w:val="0"/>
                                    <w:spacing w:line="276" w:lineRule="auto"/>
                                    <w:ind w:right="-84"/>
                                    <w:rPr>
                                      <w:rFonts w:ascii="Calibri" w:hAnsi="Calibri"/>
                                      <w:b/>
                                      <w:bCs/>
                                      <w:sz w:val="20"/>
                                      <w:szCs w:val="20"/>
                                    </w:rPr>
                                  </w:pPr>
                                  <w:r w:rsidRPr="00E71B3F">
                                    <w:rPr>
                                      <w:rFonts w:ascii="Calibri" w:hAnsi="Calibri"/>
                                      <w:b/>
                                      <w:bCs/>
                                      <w:sz w:val="20"/>
                                      <w:szCs w:val="20"/>
                                    </w:rPr>
                                    <w:t xml:space="preserve">KOSZTY </w:t>
                                  </w:r>
                                  <w:r w:rsidRPr="00E71B3F">
                                    <w:rPr>
                                      <w:rFonts w:ascii="Calibri" w:hAnsi="Calibri"/>
                                      <w:sz w:val="20"/>
                                      <w:szCs w:val="20"/>
                                    </w:rPr>
                                    <w:t>(netto)…………………………………</w:t>
                                  </w:r>
                                </w:p>
                                <w:p w14:paraId="606D0709" w14:textId="77777777" w:rsidR="00E71B3F" w:rsidRDefault="00E71B3F" w:rsidP="00440525">
                                  <w:pPr>
                                    <w:snapToGrid w:val="0"/>
                                    <w:spacing w:line="276" w:lineRule="auto"/>
                                    <w:ind w:right="-84"/>
                                    <w:rPr>
                                      <w:rFonts w:ascii="Calibri" w:hAnsi="Calibri"/>
                                      <w:b/>
                                      <w:bCs/>
                                      <w:sz w:val="20"/>
                                      <w:szCs w:val="20"/>
                                    </w:rPr>
                                  </w:pPr>
                                </w:p>
                                <w:p w14:paraId="703C65A5" w14:textId="3D126886" w:rsidR="00AD1C19" w:rsidRPr="007907E7" w:rsidRDefault="00AD1C19" w:rsidP="00440525">
                                  <w:pPr>
                                    <w:snapToGrid w:val="0"/>
                                    <w:spacing w:line="276" w:lineRule="auto"/>
                                    <w:ind w:right="-84"/>
                                    <w:rPr>
                                      <w:sz w:val="20"/>
                                      <w:szCs w:val="20"/>
                                    </w:rPr>
                                  </w:pPr>
                                  <w:r w:rsidRPr="007907E7">
                                    <w:rPr>
                                      <w:rFonts w:ascii="Calibri" w:hAnsi="Calibri"/>
                                      <w:b/>
                                      <w:bCs/>
                                      <w:sz w:val="20"/>
                                      <w:szCs w:val="20"/>
                                    </w:rPr>
                                    <w:t>PRACA PŁUGOPIASKARKI (równoczesna praca piaskarki</w:t>
                                  </w:r>
                                  <w:r w:rsidR="00821791" w:rsidRPr="00821791">
                                    <w:rPr>
                                      <w:rFonts w:ascii="Calibri" w:hAnsi="Calibri"/>
                                      <w:b/>
                                      <w:bCs/>
                                      <w:sz w:val="20"/>
                                      <w:szCs w:val="20"/>
                                    </w:rPr>
                                    <w:t>- mieszanina 75% kruszywa + 25% soli</w:t>
                                  </w:r>
                                  <w:r w:rsidRPr="007907E7">
                                    <w:rPr>
                                      <w:rFonts w:ascii="Calibri" w:hAnsi="Calibri"/>
                                      <w:b/>
                                      <w:bCs/>
                                      <w:sz w:val="20"/>
                                      <w:szCs w:val="20"/>
                                    </w:rPr>
                                    <w:t xml:space="preserve"> i pługa)</w:t>
                                  </w:r>
                                </w:p>
                              </w:tc>
                            </w:tr>
                            <w:tr w:rsidR="00AD1C19" w:rsidRPr="007907E7" w14:paraId="3188CB68" w14:textId="77777777" w:rsidTr="00821791">
                              <w:trPr>
                                <w:gridAfter w:val="2"/>
                                <w:wAfter w:w="4729" w:type="dxa"/>
                                <w:trHeight w:val="570"/>
                              </w:trPr>
                              <w:tc>
                                <w:tcPr>
                                  <w:tcW w:w="435" w:type="dxa"/>
                                  <w:tcBorders>
                                    <w:top w:val="single" w:sz="4" w:space="0" w:color="000000"/>
                                    <w:left w:val="single" w:sz="4" w:space="0" w:color="000000"/>
                                    <w:bottom w:val="single" w:sz="4" w:space="0" w:color="000000"/>
                                  </w:tcBorders>
                                  <w:shd w:val="clear" w:color="auto" w:fill="auto"/>
                                  <w:vAlign w:val="center"/>
                                </w:tcPr>
                                <w:p w14:paraId="1F685E55" w14:textId="77777777" w:rsidR="00AD1C19" w:rsidRPr="007907E7" w:rsidRDefault="00AD1C19" w:rsidP="00440525">
                                  <w:pPr>
                                    <w:snapToGrid w:val="0"/>
                                    <w:ind w:right="-84"/>
                                    <w:jc w:val="center"/>
                                    <w:rPr>
                                      <w:rFonts w:ascii="Calibri" w:hAnsi="Calibri"/>
                                      <w:b/>
                                      <w:bCs/>
                                      <w:sz w:val="20"/>
                                      <w:szCs w:val="20"/>
                                    </w:rPr>
                                  </w:pPr>
                                  <w:r w:rsidRPr="007907E7">
                                    <w:rPr>
                                      <w:rFonts w:ascii="Calibri" w:hAnsi="Calibri"/>
                                      <w:b/>
                                      <w:bCs/>
                                      <w:sz w:val="20"/>
                                      <w:szCs w:val="20"/>
                                    </w:rPr>
                                    <w:t>Lp.</w:t>
                                  </w:r>
                                </w:p>
                              </w:tc>
                              <w:tc>
                                <w:tcPr>
                                  <w:tcW w:w="973" w:type="dxa"/>
                                  <w:tcBorders>
                                    <w:top w:val="single" w:sz="4" w:space="0" w:color="000000"/>
                                    <w:left w:val="single" w:sz="4" w:space="0" w:color="000000"/>
                                  </w:tcBorders>
                                  <w:shd w:val="clear" w:color="auto" w:fill="auto"/>
                                  <w:vAlign w:val="center"/>
                                </w:tcPr>
                                <w:p w14:paraId="01F7AAAA" w14:textId="77777777" w:rsidR="00AD1C19" w:rsidRPr="007907E7" w:rsidRDefault="00AD1C19" w:rsidP="00440525">
                                  <w:pPr>
                                    <w:snapToGrid w:val="0"/>
                                    <w:ind w:right="-84"/>
                                    <w:jc w:val="center"/>
                                    <w:rPr>
                                      <w:rFonts w:ascii="Calibri" w:hAnsi="Calibri"/>
                                      <w:b/>
                                      <w:bCs/>
                                      <w:sz w:val="20"/>
                                      <w:szCs w:val="20"/>
                                    </w:rPr>
                                  </w:pPr>
                                  <w:r w:rsidRPr="007907E7">
                                    <w:rPr>
                                      <w:rFonts w:ascii="Calibri" w:hAnsi="Calibri"/>
                                      <w:b/>
                                      <w:bCs/>
                                      <w:sz w:val="20"/>
                                      <w:szCs w:val="20"/>
                                    </w:rPr>
                                    <w:t>Nr rej. pojazdu</w:t>
                                  </w:r>
                                </w:p>
                              </w:tc>
                              <w:tc>
                                <w:tcPr>
                                  <w:tcW w:w="1616" w:type="dxa"/>
                                  <w:tcBorders>
                                    <w:top w:val="single" w:sz="4" w:space="0" w:color="000000"/>
                                    <w:left w:val="single" w:sz="4" w:space="0" w:color="000000"/>
                                  </w:tcBorders>
                                  <w:shd w:val="clear" w:color="auto" w:fill="auto"/>
                                  <w:vAlign w:val="center"/>
                                </w:tcPr>
                                <w:p w14:paraId="155AEFB0" w14:textId="77777777" w:rsidR="00AD1C19" w:rsidRPr="007907E7" w:rsidRDefault="00AD1C19" w:rsidP="00440525">
                                  <w:pPr>
                                    <w:snapToGrid w:val="0"/>
                                    <w:ind w:right="-84"/>
                                    <w:jc w:val="center"/>
                                    <w:rPr>
                                      <w:rFonts w:ascii="Calibri" w:hAnsi="Calibri"/>
                                      <w:b/>
                                      <w:bCs/>
                                      <w:sz w:val="20"/>
                                      <w:szCs w:val="20"/>
                                    </w:rPr>
                                  </w:pPr>
                                  <w:r w:rsidRPr="007907E7">
                                    <w:rPr>
                                      <w:rFonts w:ascii="Calibri" w:hAnsi="Calibri"/>
                                      <w:b/>
                                      <w:bCs/>
                                      <w:sz w:val="20"/>
                                      <w:szCs w:val="20"/>
                                    </w:rPr>
                                    <w:t>Godz. wyjazdu</w:t>
                                  </w:r>
                                </w:p>
                              </w:tc>
                              <w:tc>
                                <w:tcPr>
                                  <w:tcW w:w="1304" w:type="dxa"/>
                                  <w:tcBorders>
                                    <w:top w:val="single" w:sz="4" w:space="0" w:color="000000"/>
                                    <w:left w:val="single" w:sz="4" w:space="0" w:color="000000"/>
                                  </w:tcBorders>
                                  <w:shd w:val="clear" w:color="auto" w:fill="auto"/>
                                  <w:vAlign w:val="center"/>
                                </w:tcPr>
                                <w:p w14:paraId="5CA9E1B2" w14:textId="77777777" w:rsidR="00AD1C19" w:rsidRPr="007907E7" w:rsidRDefault="00AD1C19" w:rsidP="00440525">
                                  <w:pPr>
                                    <w:snapToGrid w:val="0"/>
                                    <w:ind w:right="-84"/>
                                    <w:jc w:val="center"/>
                                    <w:rPr>
                                      <w:rFonts w:ascii="Calibri" w:hAnsi="Calibri"/>
                                      <w:b/>
                                      <w:bCs/>
                                      <w:sz w:val="20"/>
                                      <w:szCs w:val="20"/>
                                    </w:rPr>
                                  </w:pPr>
                                  <w:r w:rsidRPr="007907E7">
                                    <w:rPr>
                                      <w:rFonts w:ascii="Calibri" w:hAnsi="Calibri"/>
                                      <w:b/>
                                      <w:bCs/>
                                      <w:sz w:val="20"/>
                                      <w:szCs w:val="20"/>
                                    </w:rPr>
                                    <w:t>Godz. powrotu</w:t>
                                  </w:r>
                                </w:p>
                              </w:tc>
                              <w:tc>
                                <w:tcPr>
                                  <w:tcW w:w="4086" w:type="dxa"/>
                                  <w:gridSpan w:val="2"/>
                                  <w:tcBorders>
                                    <w:top w:val="single" w:sz="4" w:space="0" w:color="000000"/>
                                    <w:left w:val="single" w:sz="4" w:space="0" w:color="000000"/>
                                    <w:bottom w:val="single" w:sz="4" w:space="0" w:color="000000"/>
                                  </w:tcBorders>
                                  <w:shd w:val="clear" w:color="auto" w:fill="auto"/>
                                  <w:vAlign w:val="center"/>
                                </w:tcPr>
                                <w:p w14:paraId="7C444154" w14:textId="4516E22F" w:rsidR="00AD1C19" w:rsidRPr="007907E7" w:rsidRDefault="006942C5" w:rsidP="00440525">
                                  <w:pPr>
                                    <w:snapToGrid w:val="0"/>
                                    <w:ind w:right="-84"/>
                                    <w:jc w:val="center"/>
                                    <w:rPr>
                                      <w:rFonts w:ascii="Calibri" w:hAnsi="Calibri"/>
                                      <w:b/>
                                      <w:bCs/>
                                      <w:sz w:val="20"/>
                                      <w:szCs w:val="20"/>
                                    </w:rPr>
                                  </w:pPr>
                                  <w:r>
                                    <w:rPr>
                                      <w:rFonts w:ascii="Calibri" w:hAnsi="Calibri"/>
                                      <w:b/>
                                      <w:bCs/>
                                      <w:sz w:val="20"/>
                                      <w:szCs w:val="20"/>
                                    </w:rPr>
                                    <w:t>N</w:t>
                                  </w:r>
                                  <w:r w:rsidR="00AD1C19" w:rsidRPr="007907E7">
                                    <w:rPr>
                                      <w:rFonts w:ascii="Calibri" w:hAnsi="Calibri"/>
                                      <w:b/>
                                      <w:bCs/>
                                      <w:sz w:val="20"/>
                                      <w:szCs w:val="20"/>
                                    </w:rPr>
                                    <w:t xml:space="preserve">azwa odcinka drogi </w:t>
                                  </w:r>
                                </w:p>
                              </w:tc>
                              <w:tc>
                                <w:tcPr>
                                  <w:tcW w:w="815" w:type="dxa"/>
                                  <w:gridSpan w:val="3"/>
                                  <w:tcBorders>
                                    <w:top w:val="single" w:sz="4" w:space="0" w:color="000000"/>
                                    <w:left w:val="single" w:sz="4" w:space="0" w:color="000000"/>
                                    <w:right w:val="single" w:sz="4" w:space="0" w:color="000000"/>
                                  </w:tcBorders>
                                  <w:shd w:val="clear" w:color="auto" w:fill="auto"/>
                                  <w:vAlign w:val="center"/>
                                </w:tcPr>
                                <w:p w14:paraId="618B2149" w14:textId="77777777" w:rsidR="00AD1C19" w:rsidRPr="007907E7" w:rsidRDefault="00AD1C19" w:rsidP="00440525">
                                  <w:pPr>
                                    <w:snapToGrid w:val="0"/>
                                    <w:ind w:right="-84"/>
                                    <w:jc w:val="center"/>
                                    <w:rPr>
                                      <w:rFonts w:ascii="Calibri" w:hAnsi="Calibri"/>
                                      <w:b/>
                                      <w:bCs/>
                                      <w:sz w:val="20"/>
                                      <w:szCs w:val="20"/>
                                    </w:rPr>
                                  </w:pPr>
                                  <w:r w:rsidRPr="007907E7">
                                    <w:rPr>
                                      <w:rFonts w:ascii="Calibri" w:hAnsi="Calibri"/>
                                      <w:b/>
                                      <w:bCs/>
                                      <w:sz w:val="20"/>
                                      <w:szCs w:val="20"/>
                                    </w:rPr>
                                    <w:t>Ilość</w:t>
                                  </w:r>
                                  <w:r w:rsidRPr="007907E7">
                                    <w:rPr>
                                      <w:rFonts w:ascii="Calibri" w:hAnsi="Calibri"/>
                                      <w:b/>
                                      <w:bCs/>
                                      <w:sz w:val="20"/>
                                      <w:szCs w:val="20"/>
                                    </w:rPr>
                                    <w:br/>
                                    <w:t>godzin</w:t>
                                  </w:r>
                                </w:p>
                              </w:tc>
                            </w:tr>
                            <w:tr w:rsidR="00AD1C19" w:rsidRPr="007907E7" w14:paraId="1D6D623C" w14:textId="77777777" w:rsidTr="00821791">
                              <w:trPr>
                                <w:gridAfter w:val="2"/>
                                <w:wAfter w:w="4729" w:type="dxa"/>
                                <w:trHeight w:val="81"/>
                              </w:trPr>
                              <w:tc>
                                <w:tcPr>
                                  <w:tcW w:w="435" w:type="dxa"/>
                                  <w:tcBorders>
                                    <w:left w:val="single" w:sz="4" w:space="0" w:color="000000"/>
                                    <w:bottom w:val="single" w:sz="4" w:space="0" w:color="000000"/>
                                  </w:tcBorders>
                                  <w:shd w:val="clear" w:color="auto" w:fill="auto"/>
                                  <w:vAlign w:val="bottom"/>
                                </w:tcPr>
                                <w:p w14:paraId="67F01F1C"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973" w:type="dxa"/>
                                  <w:tcBorders>
                                    <w:top w:val="single" w:sz="4" w:space="0" w:color="000000"/>
                                    <w:left w:val="single" w:sz="4" w:space="0" w:color="000000"/>
                                    <w:bottom w:val="single" w:sz="4" w:space="0" w:color="000000"/>
                                  </w:tcBorders>
                                  <w:shd w:val="clear" w:color="auto" w:fill="auto"/>
                                </w:tcPr>
                                <w:p w14:paraId="01E65635"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1616" w:type="dxa"/>
                                  <w:tcBorders>
                                    <w:top w:val="single" w:sz="4" w:space="0" w:color="000000"/>
                                    <w:left w:val="single" w:sz="4" w:space="0" w:color="000000"/>
                                    <w:bottom w:val="single" w:sz="4" w:space="0" w:color="000000"/>
                                  </w:tcBorders>
                                  <w:shd w:val="clear" w:color="auto" w:fill="auto"/>
                                </w:tcPr>
                                <w:p w14:paraId="7C85EB58"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1304" w:type="dxa"/>
                                  <w:tcBorders>
                                    <w:top w:val="single" w:sz="4" w:space="0" w:color="000000"/>
                                    <w:left w:val="single" w:sz="4" w:space="0" w:color="000000"/>
                                    <w:bottom w:val="single" w:sz="4" w:space="0" w:color="000000"/>
                                  </w:tcBorders>
                                  <w:shd w:val="clear" w:color="auto" w:fill="auto"/>
                                </w:tcPr>
                                <w:p w14:paraId="38A282BC"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4086" w:type="dxa"/>
                                  <w:gridSpan w:val="2"/>
                                  <w:tcBorders>
                                    <w:left w:val="single" w:sz="4" w:space="0" w:color="000000"/>
                                    <w:bottom w:val="single" w:sz="4" w:space="0" w:color="000000"/>
                                  </w:tcBorders>
                                  <w:shd w:val="clear" w:color="auto" w:fill="auto"/>
                                </w:tcPr>
                                <w:p w14:paraId="4D7E4920"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tcPr>
                                <w:p w14:paraId="00C840DF"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r>
                            <w:tr w:rsidR="00AD1C19" w:rsidRPr="007907E7" w14:paraId="111599E7" w14:textId="77777777" w:rsidTr="00821791">
                              <w:trPr>
                                <w:gridAfter w:val="2"/>
                                <w:wAfter w:w="4729" w:type="dxa"/>
                                <w:trHeight w:val="241"/>
                              </w:trPr>
                              <w:tc>
                                <w:tcPr>
                                  <w:tcW w:w="435" w:type="dxa"/>
                                  <w:tcBorders>
                                    <w:left w:val="single" w:sz="4" w:space="0" w:color="000000"/>
                                    <w:bottom w:val="single" w:sz="4" w:space="0" w:color="000000"/>
                                  </w:tcBorders>
                                  <w:shd w:val="clear" w:color="auto" w:fill="auto"/>
                                  <w:vAlign w:val="bottom"/>
                                </w:tcPr>
                                <w:p w14:paraId="085E6C9F"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973" w:type="dxa"/>
                                  <w:tcBorders>
                                    <w:left w:val="single" w:sz="4" w:space="0" w:color="000000"/>
                                    <w:bottom w:val="single" w:sz="4" w:space="0" w:color="000000"/>
                                  </w:tcBorders>
                                  <w:shd w:val="clear" w:color="auto" w:fill="auto"/>
                                </w:tcPr>
                                <w:p w14:paraId="2979C00E"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1616" w:type="dxa"/>
                                  <w:tcBorders>
                                    <w:left w:val="single" w:sz="4" w:space="0" w:color="000000"/>
                                    <w:bottom w:val="single" w:sz="4" w:space="0" w:color="000000"/>
                                  </w:tcBorders>
                                  <w:shd w:val="clear" w:color="auto" w:fill="auto"/>
                                </w:tcPr>
                                <w:p w14:paraId="3EC9A254"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1304" w:type="dxa"/>
                                  <w:tcBorders>
                                    <w:left w:val="single" w:sz="4" w:space="0" w:color="000000"/>
                                    <w:bottom w:val="single" w:sz="4" w:space="0" w:color="000000"/>
                                  </w:tcBorders>
                                  <w:shd w:val="clear" w:color="auto" w:fill="auto"/>
                                </w:tcPr>
                                <w:p w14:paraId="58654C6A"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4086" w:type="dxa"/>
                                  <w:gridSpan w:val="2"/>
                                  <w:tcBorders>
                                    <w:left w:val="single" w:sz="4" w:space="0" w:color="000000"/>
                                  </w:tcBorders>
                                  <w:shd w:val="clear" w:color="auto" w:fill="auto"/>
                                </w:tcPr>
                                <w:p w14:paraId="41316336"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815" w:type="dxa"/>
                                  <w:gridSpan w:val="3"/>
                                  <w:tcBorders>
                                    <w:left w:val="single" w:sz="4" w:space="0" w:color="000000"/>
                                    <w:right w:val="single" w:sz="4" w:space="0" w:color="000000"/>
                                  </w:tcBorders>
                                  <w:shd w:val="clear" w:color="auto" w:fill="auto"/>
                                </w:tcPr>
                                <w:p w14:paraId="1EB7ED41"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r>
                            <w:tr w:rsidR="00AD1C19" w:rsidRPr="007907E7" w14:paraId="7EBD2110" w14:textId="77777777" w:rsidTr="00821791">
                              <w:trPr>
                                <w:gridAfter w:val="2"/>
                                <w:wAfter w:w="4729" w:type="dxa"/>
                                <w:trHeight w:val="161"/>
                              </w:trPr>
                              <w:tc>
                                <w:tcPr>
                                  <w:tcW w:w="435" w:type="dxa"/>
                                  <w:shd w:val="clear" w:color="auto" w:fill="auto"/>
                                  <w:vAlign w:val="bottom"/>
                                </w:tcPr>
                                <w:p w14:paraId="04BDEABE" w14:textId="77777777" w:rsidR="00AD1C19" w:rsidRPr="007907E7" w:rsidRDefault="00AD1C19" w:rsidP="00440525">
                                  <w:pPr>
                                    <w:snapToGrid w:val="0"/>
                                    <w:spacing w:line="276" w:lineRule="auto"/>
                                    <w:ind w:right="-84"/>
                                    <w:rPr>
                                      <w:sz w:val="20"/>
                                      <w:szCs w:val="20"/>
                                    </w:rPr>
                                  </w:pPr>
                                </w:p>
                              </w:tc>
                              <w:tc>
                                <w:tcPr>
                                  <w:tcW w:w="973" w:type="dxa"/>
                                  <w:shd w:val="clear" w:color="auto" w:fill="auto"/>
                                  <w:vAlign w:val="bottom"/>
                                </w:tcPr>
                                <w:p w14:paraId="04E33ADE" w14:textId="77777777" w:rsidR="00AD1C19" w:rsidRPr="007907E7" w:rsidRDefault="00AD1C19" w:rsidP="00440525">
                                  <w:pPr>
                                    <w:snapToGrid w:val="0"/>
                                    <w:spacing w:line="276" w:lineRule="auto"/>
                                    <w:ind w:right="-84"/>
                                    <w:rPr>
                                      <w:sz w:val="20"/>
                                      <w:szCs w:val="20"/>
                                    </w:rPr>
                                  </w:pPr>
                                </w:p>
                              </w:tc>
                              <w:tc>
                                <w:tcPr>
                                  <w:tcW w:w="1616" w:type="dxa"/>
                                  <w:shd w:val="clear" w:color="auto" w:fill="auto"/>
                                  <w:vAlign w:val="bottom"/>
                                </w:tcPr>
                                <w:p w14:paraId="1C5600D6" w14:textId="77777777" w:rsidR="00AD1C19" w:rsidRPr="007907E7" w:rsidRDefault="00AD1C19" w:rsidP="00440525">
                                  <w:pPr>
                                    <w:snapToGrid w:val="0"/>
                                    <w:spacing w:line="276" w:lineRule="auto"/>
                                    <w:ind w:right="-84"/>
                                    <w:rPr>
                                      <w:sz w:val="20"/>
                                      <w:szCs w:val="20"/>
                                    </w:rPr>
                                  </w:pPr>
                                </w:p>
                              </w:tc>
                              <w:tc>
                                <w:tcPr>
                                  <w:tcW w:w="1304" w:type="dxa"/>
                                  <w:shd w:val="clear" w:color="auto" w:fill="auto"/>
                                  <w:vAlign w:val="bottom"/>
                                </w:tcPr>
                                <w:p w14:paraId="2A6ACF56" w14:textId="77777777" w:rsidR="00AD1C19" w:rsidRPr="007907E7" w:rsidRDefault="00AD1C19" w:rsidP="00440525">
                                  <w:pPr>
                                    <w:snapToGrid w:val="0"/>
                                    <w:spacing w:line="276" w:lineRule="auto"/>
                                    <w:ind w:right="-84"/>
                                    <w:rPr>
                                      <w:sz w:val="20"/>
                                      <w:szCs w:val="20"/>
                                    </w:rPr>
                                  </w:pPr>
                                </w:p>
                              </w:tc>
                              <w:tc>
                                <w:tcPr>
                                  <w:tcW w:w="4086" w:type="dxa"/>
                                  <w:gridSpan w:val="2"/>
                                  <w:tcBorders>
                                    <w:top w:val="single" w:sz="4" w:space="0" w:color="000000"/>
                                    <w:left w:val="single" w:sz="4" w:space="0" w:color="000000"/>
                                    <w:bottom w:val="single" w:sz="4" w:space="0" w:color="000000"/>
                                  </w:tcBorders>
                                  <w:shd w:val="clear" w:color="auto" w:fill="auto"/>
                                  <w:vAlign w:val="bottom"/>
                                </w:tcPr>
                                <w:p w14:paraId="5EA0D58E"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OGÓŁEM</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B2D9515"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r>
                            <w:tr w:rsidR="00AD1C19" w:rsidRPr="007907E7" w14:paraId="69AB9B7F" w14:textId="77777777" w:rsidTr="00821791">
                              <w:trPr>
                                <w:gridAfter w:val="2"/>
                                <w:wAfter w:w="4749" w:type="dxa"/>
                                <w:trHeight w:val="300"/>
                              </w:trPr>
                              <w:tc>
                                <w:tcPr>
                                  <w:tcW w:w="3024" w:type="dxa"/>
                                  <w:gridSpan w:val="3"/>
                                  <w:shd w:val="clear" w:color="auto" w:fill="auto"/>
                                  <w:vAlign w:val="bottom"/>
                                </w:tcPr>
                                <w:p w14:paraId="38AA6C3B"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stawka jednostkowa:</w:t>
                                  </w:r>
                                </w:p>
                              </w:tc>
                              <w:tc>
                                <w:tcPr>
                                  <w:tcW w:w="1304" w:type="dxa"/>
                                  <w:shd w:val="clear" w:color="auto" w:fill="auto"/>
                                  <w:vAlign w:val="bottom"/>
                                </w:tcPr>
                                <w:p w14:paraId="7D06F25D" w14:textId="77777777" w:rsidR="00AD1C19" w:rsidRPr="007907E7" w:rsidRDefault="00AD1C19" w:rsidP="00440525">
                                  <w:pPr>
                                    <w:snapToGrid w:val="0"/>
                                    <w:spacing w:line="276" w:lineRule="auto"/>
                                    <w:ind w:right="-84"/>
                                    <w:rPr>
                                      <w:sz w:val="20"/>
                                      <w:szCs w:val="20"/>
                                    </w:rPr>
                                  </w:pPr>
                                </w:p>
                              </w:tc>
                              <w:tc>
                                <w:tcPr>
                                  <w:tcW w:w="4086" w:type="dxa"/>
                                  <w:gridSpan w:val="2"/>
                                  <w:shd w:val="clear" w:color="auto" w:fill="auto"/>
                                  <w:vAlign w:val="bottom"/>
                                </w:tcPr>
                                <w:p w14:paraId="0E8CDF50" w14:textId="77777777" w:rsidR="00AD1C19" w:rsidRPr="007907E7" w:rsidRDefault="00AD1C19" w:rsidP="00440525">
                                  <w:pPr>
                                    <w:snapToGrid w:val="0"/>
                                    <w:spacing w:line="276" w:lineRule="auto"/>
                                    <w:ind w:right="-84"/>
                                    <w:rPr>
                                      <w:sz w:val="20"/>
                                      <w:szCs w:val="20"/>
                                    </w:rPr>
                                  </w:pPr>
                                </w:p>
                              </w:tc>
                              <w:tc>
                                <w:tcPr>
                                  <w:tcW w:w="795" w:type="dxa"/>
                                  <w:gridSpan w:val="3"/>
                                  <w:shd w:val="clear" w:color="auto" w:fill="auto"/>
                                  <w:vAlign w:val="bottom"/>
                                </w:tcPr>
                                <w:p w14:paraId="4D5FA78D" w14:textId="77777777" w:rsidR="00AD1C19" w:rsidRPr="007907E7" w:rsidRDefault="00AD1C19" w:rsidP="00440525">
                                  <w:pPr>
                                    <w:snapToGrid w:val="0"/>
                                    <w:spacing w:line="276" w:lineRule="auto"/>
                                    <w:ind w:right="-84"/>
                                    <w:rPr>
                                      <w:sz w:val="20"/>
                                      <w:szCs w:val="20"/>
                                    </w:rPr>
                                  </w:pPr>
                                </w:p>
                              </w:tc>
                            </w:tr>
                            <w:tr w:rsidR="00AD1C19" w:rsidRPr="007907E7" w14:paraId="005B6CDB" w14:textId="77777777" w:rsidTr="00821791">
                              <w:trPr>
                                <w:gridAfter w:val="2"/>
                                <w:wAfter w:w="4749" w:type="dxa"/>
                                <w:trHeight w:val="300"/>
                              </w:trPr>
                              <w:tc>
                                <w:tcPr>
                                  <w:tcW w:w="9209" w:type="dxa"/>
                                  <w:gridSpan w:val="9"/>
                                  <w:shd w:val="clear" w:color="auto" w:fill="auto"/>
                                </w:tcPr>
                                <w:p w14:paraId="484D9AA1" w14:textId="77777777" w:rsidR="00AD1C19" w:rsidRDefault="00AD1C19" w:rsidP="00440525">
                                  <w:pPr>
                                    <w:rPr>
                                      <w:rFonts w:ascii="Calibri" w:hAnsi="Calibri"/>
                                      <w:sz w:val="20"/>
                                      <w:szCs w:val="20"/>
                                    </w:rPr>
                                  </w:pPr>
                                  <w:r w:rsidRPr="007907E7">
                                    <w:rPr>
                                      <w:rFonts w:ascii="Calibri" w:hAnsi="Calibri"/>
                                      <w:b/>
                                      <w:bCs/>
                                      <w:sz w:val="20"/>
                                      <w:szCs w:val="20"/>
                                    </w:rPr>
                                    <w:t xml:space="preserve">KOSZTY </w:t>
                                  </w:r>
                                  <w:r w:rsidRPr="007907E7">
                                    <w:rPr>
                                      <w:rFonts w:ascii="Calibri" w:hAnsi="Calibri"/>
                                      <w:sz w:val="20"/>
                                      <w:szCs w:val="20"/>
                                    </w:rPr>
                                    <w:t>(netto)…………………………………</w:t>
                                  </w:r>
                                </w:p>
                                <w:p w14:paraId="777937B7" w14:textId="7EC51D68" w:rsidR="00821791" w:rsidRPr="00821791" w:rsidRDefault="00821791" w:rsidP="00440525">
                                  <w:pPr>
                                    <w:rPr>
                                      <w:rFonts w:asciiTheme="minorHAnsi" w:hAnsiTheme="minorHAnsi" w:cstheme="minorHAnsi"/>
                                      <w:b/>
                                      <w:bCs/>
                                      <w:sz w:val="20"/>
                                      <w:szCs w:val="20"/>
                                    </w:rPr>
                                  </w:pPr>
                                </w:p>
                              </w:tc>
                            </w:tr>
                            <w:tr w:rsidR="00AD1C19" w:rsidRPr="007907E7" w14:paraId="328D5133" w14:textId="77777777" w:rsidTr="00821791">
                              <w:trPr>
                                <w:trHeight w:val="167"/>
                              </w:trPr>
                              <w:tc>
                                <w:tcPr>
                                  <w:tcW w:w="9077" w:type="dxa"/>
                                  <w:gridSpan w:val="8"/>
                                  <w:shd w:val="clear" w:color="auto" w:fill="auto"/>
                                  <w:vAlign w:val="bottom"/>
                                </w:tcPr>
                                <w:p w14:paraId="4E6BCD52" w14:textId="449BF30F" w:rsidR="00AD1C19" w:rsidRPr="007907E7" w:rsidRDefault="00821791" w:rsidP="003617ED">
                                  <w:pPr>
                                    <w:snapToGrid w:val="0"/>
                                    <w:ind w:right="-84"/>
                                    <w:rPr>
                                      <w:rFonts w:ascii="Calibri" w:hAnsi="Calibri"/>
                                      <w:b/>
                                      <w:bCs/>
                                      <w:sz w:val="20"/>
                                      <w:szCs w:val="20"/>
                                    </w:rPr>
                                  </w:pPr>
                                  <w:r w:rsidRPr="00821791">
                                    <w:rPr>
                                      <w:rFonts w:ascii="Calibri" w:hAnsi="Calibri"/>
                                      <w:b/>
                                      <w:bCs/>
                                      <w:sz w:val="20"/>
                                      <w:szCs w:val="20"/>
                                    </w:rPr>
                                    <w:t>PRACA PŁUGOPIASKARKI (równoczesna praca piaskarki- mieszanina 50% kruszywa + 50% soli i pługa)</w:t>
                                  </w:r>
                                </w:p>
                              </w:tc>
                              <w:tc>
                                <w:tcPr>
                                  <w:tcW w:w="4086" w:type="dxa"/>
                                  <w:gridSpan w:val="2"/>
                                  <w:shd w:val="clear" w:color="auto" w:fill="auto"/>
                                  <w:vAlign w:val="bottom"/>
                                </w:tcPr>
                                <w:p w14:paraId="18B0B2BC" w14:textId="77777777" w:rsidR="00AD1C19" w:rsidRPr="007907E7" w:rsidRDefault="00AD1C19" w:rsidP="003617ED">
                                  <w:pPr>
                                    <w:snapToGrid w:val="0"/>
                                    <w:spacing w:line="276" w:lineRule="auto"/>
                                    <w:ind w:right="-84"/>
                                    <w:rPr>
                                      <w:sz w:val="20"/>
                                      <w:szCs w:val="20"/>
                                    </w:rPr>
                                  </w:pPr>
                                </w:p>
                              </w:tc>
                              <w:tc>
                                <w:tcPr>
                                  <w:tcW w:w="795" w:type="dxa"/>
                                  <w:shd w:val="clear" w:color="auto" w:fill="auto"/>
                                  <w:vAlign w:val="bottom"/>
                                </w:tcPr>
                                <w:p w14:paraId="4DC5A665" w14:textId="77777777" w:rsidR="00AD1C19" w:rsidRPr="007907E7" w:rsidRDefault="00AD1C19" w:rsidP="003617ED">
                                  <w:pPr>
                                    <w:snapToGrid w:val="0"/>
                                    <w:spacing w:line="276" w:lineRule="auto"/>
                                    <w:ind w:right="-84"/>
                                    <w:rPr>
                                      <w:sz w:val="20"/>
                                      <w:szCs w:val="20"/>
                                    </w:rPr>
                                  </w:pPr>
                                </w:p>
                              </w:tc>
                            </w:tr>
                            <w:tr w:rsidR="00AD1C19" w:rsidRPr="007907E7" w14:paraId="4E885FA9" w14:textId="77777777" w:rsidTr="00821791">
                              <w:trPr>
                                <w:gridAfter w:val="2"/>
                                <w:wAfter w:w="4729" w:type="dxa"/>
                                <w:trHeight w:val="600"/>
                              </w:trPr>
                              <w:tc>
                                <w:tcPr>
                                  <w:tcW w:w="1408" w:type="dxa"/>
                                  <w:gridSpan w:val="2"/>
                                  <w:tcBorders>
                                    <w:top w:val="single" w:sz="4" w:space="0" w:color="000000"/>
                                    <w:left w:val="single" w:sz="4" w:space="0" w:color="000000"/>
                                    <w:bottom w:val="single" w:sz="4" w:space="0" w:color="000000"/>
                                  </w:tcBorders>
                                  <w:shd w:val="clear" w:color="auto" w:fill="auto"/>
                                  <w:vAlign w:val="center"/>
                                </w:tcPr>
                                <w:p w14:paraId="7270E991"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Lp.</w:t>
                                  </w:r>
                                </w:p>
                              </w:tc>
                              <w:tc>
                                <w:tcPr>
                                  <w:tcW w:w="1616" w:type="dxa"/>
                                  <w:tcBorders>
                                    <w:top w:val="single" w:sz="4" w:space="0" w:color="000000"/>
                                    <w:left w:val="single" w:sz="4" w:space="0" w:color="000000"/>
                                  </w:tcBorders>
                                  <w:shd w:val="clear" w:color="auto" w:fill="auto"/>
                                  <w:vAlign w:val="center"/>
                                </w:tcPr>
                                <w:p w14:paraId="70BD49EC"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Nr rej. pojazdu</w:t>
                                  </w:r>
                                </w:p>
                              </w:tc>
                              <w:tc>
                                <w:tcPr>
                                  <w:tcW w:w="1304" w:type="dxa"/>
                                  <w:tcBorders>
                                    <w:top w:val="single" w:sz="4" w:space="0" w:color="000000"/>
                                    <w:left w:val="single" w:sz="4" w:space="0" w:color="000000"/>
                                  </w:tcBorders>
                                  <w:shd w:val="clear" w:color="auto" w:fill="auto"/>
                                  <w:vAlign w:val="center"/>
                                </w:tcPr>
                                <w:p w14:paraId="28C9D274"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Godz. wyjazdu</w:t>
                                  </w:r>
                                </w:p>
                              </w:tc>
                              <w:tc>
                                <w:tcPr>
                                  <w:tcW w:w="1350" w:type="dxa"/>
                                  <w:tcBorders>
                                    <w:top w:val="single" w:sz="4" w:space="0" w:color="000000"/>
                                    <w:left w:val="single" w:sz="4" w:space="0" w:color="000000"/>
                                  </w:tcBorders>
                                  <w:shd w:val="clear" w:color="auto" w:fill="auto"/>
                                  <w:vAlign w:val="center"/>
                                </w:tcPr>
                                <w:p w14:paraId="619B7F62"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Godz. powrotu</w:t>
                                  </w:r>
                                </w:p>
                              </w:tc>
                              <w:tc>
                                <w:tcPr>
                                  <w:tcW w:w="2736" w:type="dxa"/>
                                  <w:tcBorders>
                                    <w:top w:val="single" w:sz="4" w:space="0" w:color="000000"/>
                                    <w:left w:val="single" w:sz="4" w:space="0" w:color="000000"/>
                                    <w:bottom w:val="single" w:sz="4" w:space="0" w:color="000000"/>
                                  </w:tcBorders>
                                  <w:shd w:val="clear" w:color="auto" w:fill="auto"/>
                                  <w:vAlign w:val="center"/>
                                </w:tcPr>
                                <w:p w14:paraId="2572CB3D" w14:textId="5C76D51E" w:rsidR="00AD1C19" w:rsidRPr="007907E7" w:rsidRDefault="006942C5" w:rsidP="003617ED">
                                  <w:pPr>
                                    <w:snapToGrid w:val="0"/>
                                    <w:ind w:right="-84"/>
                                    <w:jc w:val="center"/>
                                    <w:rPr>
                                      <w:rFonts w:ascii="Calibri" w:hAnsi="Calibri"/>
                                      <w:b/>
                                      <w:bCs/>
                                      <w:sz w:val="20"/>
                                      <w:szCs w:val="20"/>
                                    </w:rPr>
                                  </w:pPr>
                                  <w:r>
                                    <w:rPr>
                                      <w:rFonts w:ascii="Calibri" w:hAnsi="Calibri"/>
                                      <w:b/>
                                      <w:bCs/>
                                      <w:sz w:val="20"/>
                                      <w:szCs w:val="20"/>
                                    </w:rPr>
                                    <w:t>N</w:t>
                                  </w:r>
                                  <w:r w:rsidR="00AD1C19" w:rsidRPr="007907E7">
                                    <w:rPr>
                                      <w:rFonts w:ascii="Calibri" w:hAnsi="Calibri"/>
                                      <w:b/>
                                      <w:bCs/>
                                      <w:sz w:val="20"/>
                                      <w:szCs w:val="20"/>
                                    </w:rPr>
                                    <w:t xml:space="preserve">azwa odcinka drogi </w:t>
                                  </w:r>
                                </w:p>
                              </w:tc>
                              <w:tc>
                                <w:tcPr>
                                  <w:tcW w:w="815" w:type="dxa"/>
                                  <w:gridSpan w:val="3"/>
                                  <w:tcBorders>
                                    <w:top w:val="single" w:sz="4" w:space="0" w:color="000000"/>
                                    <w:left w:val="single" w:sz="4" w:space="0" w:color="000000"/>
                                    <w:right w:val="single" w:sz="4" w:space="0" w:color="000000"/>
                                  </w:tcBorders>
                                  <w:shd w:val="clear" w:color="auto" w:fill="auto"/>
                                  <w:vAlign w:val="center"/>
                                </w:tcPr>
                                <w:p w14:paraId="3FEBA792"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Ilość</w:t>
                                  </w:r>
                                  <w:r w:rsidRPr="007907E7">
                                    <w:rPr>
                                      <w:rFonts w:ascii="Calibri" w:hAnsi="Calibri"/>
                                      <w:b/>
                                      <w:bCs/>
                                      <w:sz w:val="20"/>
                                      <w:szCs w:val="20"/>
                                    </w:rPr>
                                    <w:br/>
                                    <w:t>godzin</w:t>
                                  </w:r>
                                </w:p>
                              </w:tc>
                            </w:tr>
                            <w:tr w:rsidR="00AD1C19" w:rsidRPr="007907E7" w14:paraId="05FBE740" w14:textId="77777777" w:rsidTr="00821791">
                              <w:trPr>
                                <w:gridAfter w:val="2"/>
                                <w:wAfter w:w="4729" w:type="dxa"/>
                                <w:trHeight w:val="201"/>
                              </w:trPr>
                              <w:tc>
                                <w:tcPr>
                                  <w:tcW w:w="1408" w:type="dxa"/>
                                  <w:gridSpan w:val="2"/>
                                  <w:tcBorders>
                                    <w:left w:val="single" w:sz="4" w:space="0" w:color="000000"/>
                                    <w:bottom w:val="single" w:sz="4" w:space="0" w:color="000000"/>
                                  </w:tcBorders>
                                  <w:shd w:val="clear" w:color="auto" w:fill="auto"/>
                                  <w:vAlign w:val="bottom"/>
                                </w:tcPr>
                                <w:p w14:paraId="60CAA524"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616" w:type="dxa"/>
                                  <w:tcBorders>
                                    <w:top w:val="single" w:sz="4" w:space="0" w:color="000000"/>
                                    <w:left w:val="single" w:sz="4" w:space="0" w:color="000000"/>
                                    <w:bottom w:val="single" w:sz="4" w:space="0" w:color="000000"/>
                                  </w:tcBorders>
                                  <w:shd w:val="clear" w:color="auto" w:fill="auto"/>
                                </w:tcPr>
                                <w:p w14:paraId="592E529C"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304" w:type="dxa"/>
                                  <w:tcBorders>
                                    <w:top w:val="single" w:sz="4" w:space="0" w:color="000000"/>
                                    <w:left w:val="single" w:sz="4" w:space="0" w:color="000000"/>
                                    <w:bottom w:val="single" w:sz="4" w:space="0" w:color="000000"/>
                                  </w:tcBorders>
                                  <w:shd w:val="clear" w:color="auto" w:fill="auto"/>
                                </w:tcPr>
                                <w:p w14:paraId="6124002A"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350" w:type="dxa"/>
                                  <w:tcBorders>
                                    <w:top w:val="single" w:sz="4" w:space="0" w:color="000000"/>
                                    <w:left w:val="single" w:sz="4" w:space="0" w:color="000000"/>
                                    <w:bottom w:val="single" w:sz="4" w:space="0" w:color="000000"/>
                                  </w:tcBorders>
                                  <w:shd w:val="clear" w:color="auto" w:fill="auto"/>
                                </w:tcPr>
                                <w:p w14:paraId="3D272EC3"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2736" w:type="dxa"/>
                                  <w:tcBorders>
                                    <w:left w:val="single" w:sz="4" w:space="0" w:color="000000"/>
                                    <w:bottom w:val="single" w:sz="4" w:space="0" w:color="000000"/>
                                  </w:tcBorders>
                                  <w:shd w:val="clear" w:color="auto" w:fill="auto"/>
                                </w:tcPr>
                                <w:p w14:paraId="2339D113"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tcPr>
                                <w:p w14:paraId="7C167E65"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r>
                            <w:tr w:rsidR="00AD1C19" w:rsidRPr="007907E7" w14:paraId="3BB4D70A" w14:textId="77777777" w:rsidTr="00821791">
                              <w:trPr>
                                <w:gridAfter w:val="2"/>
                                <w:wAfter w:w="4729" w:type="dxa"/>
                                <w:trHeight w:val="219"/>
                              </w:trPr>
                              <w:tc>
                                <w:tcPr>
                                  <w:tcW w:w="1408" w:type="dxa"/>
                                  <w:gridSpan w:val="2"/>
                                  <w:tcBorders>
                                    <w:left w:val="single" w:sz="4" w:space="0" w:color="000000"/>
                                    <w:bottom w:val="single" w:sz="4" w:space="0" w:color="000000"/>
                                  </w:tcBorders>
                                  <w:shd w:val="clear" w:color="auto" w:fill="auto"/>
                                  <w:vAlign w:val="bottom"/>
                                </w:tcPr>
                                <w:p w14:paraId="2BE32DC9"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616" w:type="dxa"/>
                                  <w:tcBorders>
                                    <w:left w:val="single" w:sz="4" w:space="0" w:color="000000"/>
                                    <w:bottom w:val="single" w:sz="4" w:space="0" w:color="000000"/>
                                  </w:tcBorders>
                                  <w:shd w:val="clear" w:color="auto" w:fill="auto"/>
                                </w:tcPr>
                                <w:p w14:paraId="45603FF3"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304" w:type="dxa"/>
                                  <w:tcBorders>
                                    <w:left w:val="single" w:sz="4" w:space="0" w:color="000000"/>
                                    <w:bottom w:val="single" w:sz="4" w:space="0" w:color="000000"/>
                                  </w:tcBorders>
                                  <w:shd w:val="clear" w:color="auto" w:fill="auto"/>
                                </w:tcPr>
                                <w:p w14:paraId="18823581"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350" w:type="dxa"/>
                                  <w:tcBorders>
                                    <w:left w:val="single" w:sz="4" w:space="0" w:color="000000"/>
                                    <w:bottom w:val="single" w:sz="4" w:space="0" w:color="000000"/>
                                  </w:tcBorders>
                                  <w:shd w:val="clear" w:color="auto" w:fill="auto"/>
                                </w:tcPr>
                                <w:p w14:paraId="564B62BD"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2736" w:type="dxa"/>
                                  <w:tcBorders>
                                    <w:left w:val="single" w:sz="4" w:space="0" w:color="000000"/>
                                  </w:tcBorders>
                                  <w:shd w:val="clear" w:color="auto" w:fill="auto"/>
                                </w:tcPr>
                                <w:p w14:paraId="2517D470"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815" w:type="dxa"/>
                                  <w:gridSpan w:val="3"/>
                                  <w:tcBorders>
                                    <w:left w:val="single" w:sz="4" w:space="0" w:color="000000"/>
                                    <w:right w:val="single" w:sz="4" w:space="0" w:color="000000"/>
                                  </w:tcBorders>
                                  <w:shd w:val="clear" w:color="auto" w:fill="auto"/>
                                </w:tcPr>
                                <w:p w14:paraId="1E3D961F"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r>
                            <w:tr w:rsidR="00AD1C19" w:rsidRPr="007907E7" w14:paraId="5DC8D19A" w14:textId="77777777" w:rsidTr="00821791">
                              <w:trPr>
                                <w:gridAfter w:val="2"/>
                                <w:wAfter w:w="4729" w:type="dxa"/>
                                <w:trHeight w:val="139"/>
                              </w:trPr>
                              <w:tc>
                                <w:tcPr>
                                  <w:tcW w:w="1408" w:type="dxa"/>
                                  <w:gridSpan w:val="2"/>
                                  <w:shd w:val="clear" w:color="auto" w:fill="auto"/>
                                  <w:vAlign w:val="bottom"/>
                                </w:tcPr>
                                <w:p w14:paraId="23AA61D1" w14:textId="77777777" w:rsidR="00AD1C19" w:rsidRPr="007907E7" w:rsidRDefault="00AD1C19" w:rsidP="003617ED">
                                  <w:pPr>
                                    <w:snapToGrid w:val="0"/>
                                    <w:spacing w:line="276" w:lineRule="auto"/>
                                    <w:ind w:right="-84"/>
                                    <w:rPr>
                                      <w:sz w:val="20"/>
                                      <w:szCs w:val="20"/>
                                    </w:rPr>
                                  </w:pPr>
                                </w:p>
                              </w:tc>
                              <w:tc>
                                <w:tcPr>
                                  <w:tcW w:w="1616" w:type="dxa"/>
                                  <w:shd w:val="clear" w:color="auto" w:fill="auto"/>
                                  <w:vAlign w:val="bottom"/>
                                </w:tcPr>
                                <w:p w14:paraId="5A7757D4" w14:textId="77777777" w:rsidR="00AD1C19" w:rsidRPr="007907E7" w:rsidRDefault="00AD1C19" w:rsidP="003617ED">
                                  <w:pPr>
                                    <w:snapToGrid w:val="0"/>
                                    <w:spacing w:line="276" w:lineRule="auto"/>
                                    <w:ind w:right="-84"/>
                                    <w:rPr>
                                      <w:sz w:val="20"/>
                                      <w:szCs w:val="20"/>
                                    </w:rPr>
                                  </w:pPr>
                                </w:p>
                              </w:tc>
                              <w:tc>
                                <w:tcPr>
                                  <w:tcW w:w="1304" w:type="dxa"/>
                                  <w:shd w:val="clear" w:color="auto" w:fill="auto"/>
                                  <w:vAlign w:val="bottom"/>
                                </w:tcPr>
                                <w:p w14:paraId="2F71561B" w14:textId="77777777" w:rsidR="00AD1C19" w:rsidRPr="007907E7" w:rsidRDefault="00AD1C19" w:rsidP="003617ED">
                                  <w:pPr>
                                    <w:snapToGrid w:val="0"/>
                                    <w:spacing w:line="276" w:lineRule="auto"/>
                                    <w:ind w:right="-84"/>
                                    <w:rPr>
                                      <w:sz w:val="20"/>
                                      <w:szCs w:val="20"/>
                                    </w:rPr>
                                  </w:pPr>
                                </w:p>
                              </w:tc>
                              <w:tc>
                                <w:tcPr>
                                  <w:tcW w:w="1350" w:type="dxa"/>
                                  <w:shd w:val="clear" w:color="auto" w:fill="auto"/>
                                  <w:vAlign w:val="bottom"/>
                                </w:tcPr>
                                <w:p w14:paraId="2A01077A" w14:textId="77777777" w:rsidR="00AD1C19" w:rsidRPr="007907E7" w:rsidRDefault="00AD1C19" w:rsidP="003617ED">
                                  <w:pPr>
                                    <w:snapToGrid w:val="0"/>
                                    <w:spacing w:line="276" w:lineRule="auto"/>
                                    <w:ind w:right="-84"/>
                                    <w:rPr>
                                      <w:sz w:val="20"/>
                                      <w:szCs w:val="20"/>
                                    </w:rPr>
                                  </w:pPr>
                                </w:p>
                              </w:tc>
                              <w:tc>
                                <w:tcPr>
                                  <w:tcW w:w="2736" w:type="dxa"/>
                                  <w:tcBorders>
                                    <w:top w:val="single" w:sz="4" w:space="0" w:color="000000"/>
                                    <w:left w:val="single" w:sz="4" w:space="0" w:color="000000"/>
                                    <w:bottom w:val="single" w:sz="4" w:space="0" w:color="000000"/>
                                  </w:tcBorders>
                                  <w:shd w:val="clear" w:color="auto" w:fill="auto"/>
                                  <w:vAlign w:val="bottom"/>
                                </w:tcPr>
                                <w:p w14:paraId="0488999B"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OGÓŁEM</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07799153"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r>
                            <w:tr w:rsidR="00AD1C19" w:rsidRPr="007907E7" w14:paraId="743D9A61" w14:textId="77777777" w:rsidTr="00821791">
                              <w:trPr>
                                <w:gridAfter w:val="2"/>
                                <w:wAfter w:w="4749" w:type="dxa"/>
                                <w:trHeight w:val="300"/>
                              </w:trPr>
                              <w:tc>
                                <w:tcPr>
                                  <w:tcW w:w="3024" w:type="dxa"/>
                                  <w:gridSpan w:val="3"/>
                                  <w:shd w:val="clear" w:color="auto" w:fill="auto"/>
                                  <w:vAlign w:val="bottom"/>
                                </w:tcPr>
                                <w:p w14:paraId="7C1DE07A"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stawka jednostkowa:</w:t>
                                  </w:r>
                                </w:p>
                              </w:tc>
                              <w:tc>
                                <w:tcPr>
                                  <w:tcW w:w="1304" w:type="dxa"/>
                                  <w:shd w:val="clear" w:color="auto" w:fill="auto"/>
                                  <w:vAlign w:val="bottom"/>
                                </w:tcPr>
                                <w:p w14:paraId="213998DD" w14:textId="77777777" w:rsidR="00AD1C19" w:rsidRPr="007907E7" w:rsidRDefault="00AD1C19" w:rsidP="003617ED">
                                  <w:pPr>
                                    <w:snapToGrid w:val="0"/>
                                    <w:spacing w:line="276" w:lineRule="auto"/>
                                    <w:ind w:right="-84"/>
                                    <w:rPr>
                                      <w:sz w:val="20"/>
                                      <w:szCs w:val="20"/>
                                    </w:rPr>
                                  </w:pPr>
                                </w:p>
                              </w:tc>
                              <w:tc>
                                <w:tcPr>
                                  <w:tcW w:w="1350" w:type="dxa"/>
                                  <w:shd w:val="clear" w:color="auto" w:fill="auto"/>
                                  <w:vAlign w:val="bottom"/>
                                </w:tcPr>
                                <w:p w14:paraId="39AA2988" w14:textId="77777777" w:rsidR="00AD1C19" w:rsidRPr="007907E7" w:rsidRDefault="00AD1C19" w:rsidP="003617ED">
                                  <w:pPr>
                                    <w:snapToGrid w:val="0"/>
                                    <w:spacing w:line="276" w:lineRule="auto"/>
                                    <w:ind w:right="-84"/>
                                    <w:rPr>
                                      <w:sz w:val="20"/>
                                      <w:szCs w:val="20"/>
                                    </w:rPr>
                                  </w:pPr>
                                </w:p>
                              </w:tc>
                              <w:tc>
                                <w:tcPr>
                                  <w:tcW w:w="2736" w:type="dxa"/>
                                  <w:shd w:val="clear" w:color="auto" w:fill="auto"/>
                                  <w:vAlign w:val="bottom"/>
                                </w:tcPr>
                                <w:p w14:paraId="500818AD" w14:textId="77777777" w:rsidR="00AD1C19" w:rsidRPr="007907E7" w:rsidRDefault="00AD1C19" w:rsidP="003617ED">
                                  <w:pPr>
                                    <w:snapToGrid w:val="0"/>
                                    <w:spacing w:line="276" w:lineRule="auto"/>
                                    <w:ind w:right="-84"/>
                                    <w:rPr>
                                      <w:sz w:val="20"/>
                                      <w:szCs w:val="20"/>
                                    </w:rPr>
                                  </w:pPr>
                                </w:p>
                              </w:tc>
                              <w:tc>
                                <w:tcPr>
                                  <w:tcW w:w="795" w:type="dxa"/>
                                  <w:gridSpan w:val="3"/>
                                  <w:shd w:val="clear" w:color="auto" w:fill="auto"/>
                                  <w:vAlign w:val="bottom"/>
                                </w:tcPr>
                                <w:p w14:paraId="61A78F9E" w14:textId="77777777" w:rsidR="00AD1C19" w:rsidRPr="007907E7" w:rsidRDefault="00AD1C19" w:rsidP="003617ED">
                                  <w:pPr>
                                    <w:snapToGrid w:val="0"/>
                                    <w:spacing w:line="276" w:lineRule="auto"/>
                                    <w:ind w:right="-84"/>
                                    <w:rPr>
                                      <w:sz w:val="20"/>
                                      <w:szCs w:val="20"/>
                                    </w:rPr>
                                  </w:pPr>
                                </w:p>
                              </w:tc>
                            </w:tr>
                            <w:tr w:rsidR="00AD1C19" w:rsidRPr="007907E7" w14:paraId="6AA5D88F" w14:textId="77777777" w:rsidTr="00821791">
                              <w:trPr>
                                <w:gridAfter w:val="2"/>
                                <w:wAfter w:w="4749" w:type="dxa"/>
                                <w:trHeight w:val="300"/>
                              </w:trPr>
                              <w:tc>
                                <w:tcPr>
                                  <w:tcW w:w="4328" w:type="dxa"/>
                                  <w:gridSpan w:val="4"/>
                                  <w:shd w:val="clear" w:color="auto" w:fill="auto"/>
                                  <w:vAlign w:val="bottom"/>
                                </w:tcPr>
                                <w:p w14:paraId="7A587059" w14:textId="77777777" w:rsidR="00AD1C19" w:rsidRPr="007907E7" w:rsidRDefault="00AD1C19" w:rsidP="003617ED">
                                  <w:pPr>
                                    <w:snapToGrid w:val="0"/>
                                    <w:ind w:right="-84"/>
                                    <w:rPr>
                                      <w:rFonts w:ascii="Calibri" w:hAnsi="Calibri"/>
                                      <w:sz w:val="20"/>
                                      <w:szCs w:val="20"/>
                                    </w:rPr>
                                  </w:pPr>
                                  <w:r w:rsidRPr="007907E7">
                                    <w:rPr>
                                      <w:rFonts w:ascii="Calibri" w:hAnsi="Calibri"/>
                                      <w:b/>
                                      <w:bCs/>
                                      <w:sz w:val="20"/>
                                      <w:szCs w:val="20"/>
                                    </w:rPr>
                                    <w:t xml:space="preserve">KOSZTY </w:t>
                                  </w:r>
                                  <w:r w:rsidRPr="007907E7">
                                    <w:rPr>
                                      <w:rFonts w:ascii="Calibri" w:hAnsi="Calibri"/>
                                      <w:sz w:val="20"/>
                                      <w:szCs w:val="20"/>
                                    </w:rPr>
                                    <w:t>(netto)…………………………………</w:t>
                                  </w:r>
                                </w:p>
                              </w:tc>
                              <w:tc>
                                <w:tcPr>
                                  <w:tcW w:w="4086" w:type="dxa"/>
                                  <w:gridSpan w:val="2"/>
                                  <w:shd w:val="clear" w:color="auto" w:fill="auto"/>
                                  <w:vAlign w:val="bottom"/>
                                </w:tcPr>
                                <w:p w14:paraId="2DDB02F0" w14:textId="77777777" w:rsidR="00AD1C19" w:rsidRPr="007907E7" w:rsidRDefault="00AD1C19" w:rsidP="003617ED">
                                  <w:pPr>
                                    <w:snapToGrid w:val="0"/>
                                    <w:spacing w:line="276" w:lineRule="auto"/>
                                    <w:ind w:right="-84"/>
                                    <w:rPr>
                                      <w:sz w:val="20"/>
                                      <w:szCs w:val="20"/>
                                    </w:rPr>
                                  </w:pPr>
                                </w:p>
                              </w:tc>
                              <w:tc>
                                <w:tcPr>
                                  <w:tcW w:w="795" w:type="dxa"/>
                                  <w:gridSpan w:val="3"/>
                                  <w:shd w:val="clear" w:color="auto" w:fill="auto"/>
                                  <w:vAlign w:val="bottom"/>
                                </w:tcPr>
                                <w:p w14:paraId="460C8DB9" w14:textId="77777777" w:rsidR="00AD1C19" w:rsidRPr="007907E7" w:rsidRDefault="00AD1C19" w:rsidP="003617ED">
                                  <w:pPr>
                                    <w:snapToGrid w:val="0"/>
                                    <w:spacing w:line="276" w:lineRule="auto"/>
                                    <w:ind w:right="-84"/>
                                    <w:rPr>
                                      <w:sz w:val="20"/>
                                      <w:szCs w:val="20"/>
                                    </w:rPr>
                                  </w:pPr>
                                </w:p>
                              </w:tc>
                            </w:tr>
                            <w:tr w:rsidR="00AD1C19" w:rsidRPr="007907E7" w14:paraId="5190517D" w14:textId="77777777" w:rsidTr="00821791">
                              <w:trPr>
                                <w:gridAfter w:val="2"/>
                                <w:wAfter w:w="4749" w:type="dxa"/>
                                <w:trHeight w:val="315"/>
                              </w:trPr>
                              <w:tc>
                                <w:tcPr>
                                  <w:tcW w:w="4328" w:type="dxa"/>
                                  <w:gridSpan w:val="4"/>
                                  <w:shd w:val="clear" w:color="auto" w:fill="auto"/>
                                  <w:vAlign w:val="bottom"/>
                                </w:tcPr>
                                <w:p w14:paraId="7771C46E" w14:textId="0DC1C12D" w:rsidR="00AD1C19" w:rsidRPr="007907E7" w:rsidRDefault="00821791" w:rsidP="003617ED">
                                  <w:pPr>
                                    <w:snapToGrid w:val="0"/>
                                    <w:ind w:right="-84"/>
                                    <w:rPr>
                                      <w:rFonts w:ascii="Calibri" w:hAnsi="Calibri"/>
                                      <w:b/>
                                      <w:bCs/>
                                      <w:sz w:val="20"/>
                                      <w:szCs w:val="20"/>
                                    </w:rPr>
                                  </w:pPr>
                                  <w:bookmarkStart w:id="25" w:name="_Hlk84023032"/>
                                  <w:r w:rsidRPr="00821791">
                                    <w:rPr>
                                      <w:rFonts w:ascii="Calibri" w:hAnsi="Calibri"/>
                                      <w:b/>
                                      <w:bCs/>
                                      <w:sz w:val="20"/>
                                      <w:szCs w:val="20"/>
                                    </w:rPr>
                                    <w:t>PRACA PŁUGA (pługi średnie i lekkie)</w:t>
                                  </w:r>
                                </w:p>
                              </w:tc>
                              <w:tc>
                                <w:tcPr>
                                  <w:tcW w:w="1350" w:type="dxa"/>
                                  <w:shd w:val="clear" w:color="auto" w:fill="auto"/>
                                  <w:vAlign w:val="bottom"/>
                                </w:tcPr>
                                <w:p w14:paraId="6289B209" w14:textId="77777777" w:rsidR="00AD1C19" w:rsidRPr="007907E7" w:rsidRDefault="00AD1C19" w:rsidP="003617ED">
                                  <w:pPr>
                                    <w:snapToGrid w:val="0"/>
                                    <w:spacing w:line="276" w:lineRule="auto"/>
                                    <w:ind w:right="-84"/>
                                    <w:rPr>
                                      <w:sz w:val="20"/>
                                      <w:szCs w:val="20"/>
                                    </w:rPr>
                                  </w:pPr>
                                </w:p>
                              </w:tc>
                              <w:tc>
                                <w:tcPr>
                                  <w:tcW w:w="2736" w:type="dxa"/>
                                  <w:shd w:val="clear" w:color="auto" w:fill="auto"/>
                                  <w:vAlign w:val="bottom"/>
                                </w:tcPr>
                                <w:p w14:paraId="577FE9B2" w14:textId="77777777" w:rsidR="00AD1C19" w:rsidRPr="007907E7" w:rsidRDefault="00AD1C19" w:rsidP="003617ED">
                                  <w:pPr>
                                    <w:snapToGrid w:val="0"/>
                                    <w:spacing w:line="276" w:lineRule="auto"/>
                                    <w:ind w:right="-84"/>
                                    <w:rPr>
                                      <w:sz w:val="20"/>
                                      <w:szCs w:val="20"/>
                                    </w:rPr>
                                  </w:pPr>
                                </w:p>
                              </w:tc>
                              <w:tc>
                                <w:tcPr>
                                  <w:tcW w:w="795" w:type="dxa"/>
                                  <w:gridSpan w:val="3"/>
                                  <w:shd w:val="clear" w:color="auto" w:fill="auto"/>
                                  <w:vAlign w:val="bottom"/>
                                </w:tcPr>
                                <w:p w14:paraId="6135371E" w14:textId="77777777" w:rsidR="00AD1C19" w:rsidRPr="007907E7" w:rsidRDefault="00AD1C19" w:rsidP="003617ED">
                                  <w:pPr>
                                    <w:snapToGrid w:val="0"/>
                                    <w:spacing w:line="276" w:lineRule="auto"/>
                                    <w:ind w:right="-84"/>
                                    <w:rPr>
                                      <w:sz w:val="20"/>
                                      <w:szCs w:val="20"/>
                                    </w:rPr>
                                  </w:pPr>
                                </w:p>
                              </w:tc>
                            </w:tr>
                            <w:tr w:rsidR="00AD1C19" w:rsidRPr="007907E7" w14:paraId="6C481B37" w14:textId="77777777" w:rsidTr="00821791">
                              <w:trPr>
                                <w:gridAfter w:val="2"/>
                                <w:wAfter w:w="4729" w:type="dxa"/>
                                <w:trHeight w:val="600"/>
                              </w:trPr>
                              <w:tc>
                                <w:tcPr>
                                  <w:tcW w:w="1408" w:type="dxa"/>
                                  <w:gridSpan w:val="2"/>
                                  <w:tcBorders>
                                    <w:top w:val="single" w:sz="4" w:space="0" w:color="000000"/>
                                    <w:left w:val="single" w:sz="4" w:space="0" w:color="000000"/>
                                    <w:bottom w:val="single" w:sz="4" w:space="0" w:color="000000"/>
                                  </w:tcBorders>
                                  <w:shd w:val="clear" w:color="auto" w:fill="auto"/>
                                  <w:vAlign w:val="center"/>
                                </w:tcPr>
                                <w:p w14:paraId="28930F37" w14:textId="77777777" w:rsidR="00AD1C19" w:rsidRPr="007907E7" w:rsidRDefault="00AD1C19" w:rsidP="003617ED">
                                  <w:pPr>
                                    <w:snapToGrid w:val="0"/>
                                    <w:ind w:right="-84"/>
                                    <w:jc w:val="center"/>
                                    <w:rPr>
                                      <w:rFonts w:ascii="Calibri" w:hAnsi="Calibri"/>
                                      <w:b/>
                                      <w:bCs/>
                                      <w:sz w:val="20"/>
                                      <w:szCs w:val="20"/>
                                    </w:rPr>
                                  </w:pPr>
                                  <w:bookmarkStart w:id="26" w:name="_Hlk84023129"/>
                                  <w:bookmarkEnd w:id="25"/>
                                  <w:r w:rsidRPr="007907E7">
                                    <w:rPr>
                                      <w:rFonts w:ascii="Calibri" w:hAnsi="Calibri"/>
                                      <w:b/>
                                      <w:bCs/>
                                      <w:sz w:val="20"/>
                                      <w:szCs w:val="20"/>
                                    </w:rPr>
                                    <w:t>Lp.</w:t>
                                  </w:r>
                                </w:p>
                              </w:tc>
                              <w:tc>
                                <w:tcPr>
                                  <w:tcW w:w="1616" w:type="dxa"/>
                                  <w:tcBorders>
                                    <w:top w:val="single" w:sz="4" w:space="0" w:color="000000"/>
                                    <w:left w:val="single" w:sz="4" w:space="0" w:color="000000"/>
                                  </w:tcBorders>
                                  <w:shd w:val="clear" w:color="auto" w:fill="auto"/>
                                  <w:vAlign w:val="center"/>
                                </w:tcPr>
                                <w:p w14:paraId="2CBB6C8D"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Nr rej. pojazdu</w:t>
                                  </w:r>
                                </w:p>
                              </w:tc>
                              <w:tc>
                                <w:tcPr>
                                  <w:tcW w:w="1304" w:type="dxa"/>
                                  <w:tcBorders>
                                    <w:top w:val="single" w:sz="4" w:space="0" w:color="000000"/>
                                    <w:left w:val="single" w:sz="4" w:space="0" w:color="000000"/>
                                  </w:tcBorders>
                                  <w:shd w:val="clear" w:color="auto" w:fill="auto"/>
                                  <w:vAlign w:val="center"/>
                                </w:tcPr>
                                <w:p w14:paraId="2D402036"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Godz. wyjazdu</w:t>
                                  </w:r>
                                </w:p>
                              </w:tc>
                              <w:tc>
                                <w:tcPr>
                                  <w:tcW w:w="1350" w:type="dxa"/>
                                  <w:tcBorders>
                                    <w:top w:val="single" w:sz="4" w:space="0" w:color="000000"/>
                                    <w:left w:val="single" w:sz="4" w:space="0" w:color="000000"/>
                                  </w:tcBorders>
                                  <w:shd w:val="clear" w:color="auto" w:fill="auto"/>
                                  <w:vAlign w:val="center"/>
                                </w:tcPr>
                                <w:p w14:paraId="102079EF"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Godz. powrotu</w:t>
                                  </w:r>
                                </w:p>
                              </w:tc>
                              <w:tc>
                                <w:tcPr>
                                  <w:tcW w:w="2736" w:type="dxa"/>
                                  <w:tcBorders>
                                    <w:top w:val="single" w:sz="4" w:space="0" w:color="000000"/>
                                    <w:left w:val="single" w:sz="4" w:space="0" w:color="000000"/>
                                    <w:bottom w:val="single" w:sz="4" w:space="0" w:color="000000"/>
                                  </w:tcBorders>
                                  <w:shd w:val="clear" w:color="auto" w:fill="auto"/>
                                  <w:vAlign w:val="center"/>
                                </w:tcPr>
                                <w:p w14:paraId="48F26FC9" w14:textId="0567B566" w:rsidR="00AD1C19" w:rsidRPr="007907E7" w:rsidRDefault="006942C5" w:rsidP="003617ED">
                                  <w:pPr>
                                    <w:snapToGrid w:val="0"/>
                                    <w:ind w:right="-84"/>
                                    <w:jc w:val="center"/>
                                    <w:rPr>
                                      <w:rFonts w:ascii="Calibri" w:hAnsi="Calibri"/>
                                      <w:b/>
                                      <w:bCs/>
                                      <w:sz w:val="20"/>
                                      <w:szCs w:val="20"/>
                                    </w:rPr>
                                  </w:pPr>
                                  <w:r>
                                    <w:rPr>
                                      <w:rFonts w:ascii="Calibri" w:hAnsi="Calibri"/>
                                      <w:b/>
                                      <w:bCs/>
                                      <w:sz w:val="20"/>
                                      <w:szCs w:val="20"/>
                                    </w:rPr>
                                    <w:t>N</w:t>
                                  </w:r>
                                  <w:r w:rsidR="00AD1C19" w:rsidRPr="007907E7">
                                    <w:rPr>
                                      <w:rFonts w:ascii="Calibri" w:hAnsi="Calibri"/>
                                      <w:b/>
                                      <w:bCs/>
                                      <w:sz w:val="20"/>
                                      <w:szCs w:val="20"/>
                                    </w:rPr>
                                    <w:t xml:space="preserve">azwa odcinka drogi </w:t>
                                  </w:r>
                                </w:p>
                              </w:tc>
                              <w:tc>
                                <w:tcPr>
                                  <w:tcW w:w="815" w:type="dxa"/>
                                  <w:gridSpan w:val="3"/>
                                  <w:tcBorders>
                                    <w:top w:val="single" w:sz="4" w:space="0" w:color="000000"/>
                                    <w:left w:val="single" w:sz="4" w:space="0" w:color="000000"/>
                                    <w:right w:val="single" w:sz="4" w:space="0" w:color="000000"/>
                                  </w:tcBorders>
                                  <w:shd w:val="clear" w:color="auto" w:fill="auto"/>
                                  <w:vAlign w:val="center"/>
                                </w:tcPr>
                                <w:p w14:paraId="17B74112"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Ilość</w:t>
                                  </w:r>
                                  <w:r w:rsidRPr="007907E7">
                                    <w:rPr>
                                      <w:rFonts w:ascii="Calibri" w:hAnsi="Calibri"/>
                                      <w:b/>
                                      <w:bCs/>
                                      <w:sz w:val="20"/>
                                      <w:szCs w:val="20"/>
                                    </w:rPr>
                                    <w:br/>
                                    <w:t>godzin</w:t>
                                  </w:r>
                                </w:p>
                              </w:tc>
                            </w:tr>
                            <w:tr w:rsidR="00AD1C19" w:rsidRPr="007907E7" w14:paraId="17F419E1" w14:textId="77777777" w:rsidTr="00821791">
                              <w:trPr>
                                <w:gridAfter w:val="2"/>
                                <w:wAfter w:w="4729" w:type="dxa"/>
                                <w:trHeight w:val="179"/>
                              </w:trPr>
                              <w:tc>
                                <w:tcPr>
                                  <w:tcW w:w="1408" w:type="dxa"/>
                                  <w:gridSpan w:val="2"/>
                                  <w:tcBorders>
                                    <w:left w:val="single" w:sz="4" w:space="0" w:color="000000"/>
                                    <w:bottom w:val="single" w:sz="4" w:space="0" w:color="000000"/>
                                  </w:tcBorders>
                                  <w:shd w:val="clear" w:color="auto" w:fill="auto"/>
                                  <w:vAlign w:val="bottom"/>
                                </w:tcPr>
                                <w:p w14:paraId="2548F85B"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616" w:type="dxa"/>
                                  <w:tcBorders>
                                    <w:top w:val="single" w:sz="4" w:space="0" w:color="000000"/>
                                    <w:left w:val="single" w:sz="4" w:space="0" w:color="000000"/>
                                    <w:bottom w:val="single" w:sz="4" w:space="0" w:color="000000"/>
                                  </w:tcBorders>
                                  <w:shd w:val="clear" w:color="auto" w:fill="auto"/>
                                </w:tcPr>
                                <w:p w14:paraId="7B6C79C5"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304" w:type="dxa"/>
                                  <w:tcBorders>
                                    <w:top w:val="single" w:sz="4" w:space="0" w:color="000000"/>
                                    <w:left w:val="single" w:sz="4" w:space="0" w:color="000000"/>
                                    <w:bottom w:val="single" w:sz="4" w:space="0" w:color="000000"/>
                                  </w:tcBorders>
                                  <w:shd w:val="clear" w:color="auto" w:fill="auto"/>
                                </w:tcPr>
                                <w:p w14:paraId="0B887C0C"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350" w:type="dxa"/>
                                  <w:tcBorders>
                                    <w:top w:val="single" w:sz="4" w:space="0" w:color="000000"/>
                                    <w:left w:val="single" w:sz="4" w:space="0" w:color="000000"/>
                                    <w:bottom w:val="single" w:sz="4" w:space="0" w:color="000000"/>
                                  </w:tcBorders>
                                  <w:shd w:val="clear" w:color="auto" w:fill="auto"/>
                                </w:tcPr>
                                <w:p w14:paraId="0E0B870B"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2736" w:type="dxa"/>
                                  <w:tcBorders>
                                    <w:left w:val="single" w:sz="4" w:space="0" w:color="000000"/>
                                    <w:bottom w:val="single" w:sz="4" w:space="0" w:color="000000"/>
                                  </w:tcBorders>
                                  <w:shd w:val="clear" w:color="auto" w:fill="auto"/>
                                </w:tcPr>
                                <w:p w14:paraId="6B486AB0"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tcPr>
                                <w:p w14:paraId="5431DCE5"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r>
                            <w:tr w:rsidR="00AD1C19" w:rsidRPr="007907E7" w14:paraId="14653425" w14:textId="77777777" w:rsidTr="00821791">
                              <w:trPr>
                                <w:gridAfter w:val="2"/>
                                <w:wAfter w:w="4729" w:type="dxa"/>
                                <w:trHeight w:val="60"/>
                              </w:trPr>
                              <w:tc>
                                <w:tcPr>
                                  <w:tcW w:w="1408" w:type="dxa"/>
                                  <w:gridSpan w:val="2"/>
                                  <w:tcBorders>
                                    <w:left w:val="single" w:sz="4" w:space="0" w:color="000000"/>
                                    <w:bottom w:val="single" w:sz="4" w:space="0" w:color="000000"/>
                                  </w:tcBorders>
                                  <w:shd w:val="clear" w:color="auto" w:fill="auto"/>
                                  <w:vAlign w:val="bottom"/>
                                </w:tcPr>
                                <w:p w14:paraId="0A919AAB" w14:textId="77777777" w:rsidR="00AD1C19" w:rsidRPr="007907E7" w:rsidRDefault="00AD1C19" w:rsidP="003617ED">
                                  <w:pPr>
                                    <w:snapToGrid w:val="0"/>
                                    <w:spacing w:line="276" w:lineRule="auto"/>
                                    <w:ind w:right="-84"/>
                                    <w:rPr>
                                      <w:sz w:val="20"/>
                                      <w:szCs w:val="20"/>
                                    </w:rPr>
                                  </w:pPr>
                                </w:p>
                              </w:tc>
                              <w:tc>
                                <w:tcPr>
                                  <w:tcW w:w="1616" w:type="dxa"/>
                                  <w:tcBorders>
                                    <w:left w:val="single" w:sz="4" w:space="0" w:color="000000"/>
                                    <w:bottom w:val="single" w:sz="4" w:space="0" w:color="000000"/>
                                  </w:tcBorders>
                                  <w:shd w:val="clear" w:color="auto" w:fill="auto"/>
                                </w:tcPr>
                                <w:p w14:paraId="0EE74201" w14:textId="77777777" w:rsidR="00AD1C19" w:rsidRPr="007907E7" w:rsidRDefault="00AD1C19" w:rsidP="003617ED">
                                  <w:pPr>
                                    <w:snapToGrid w:val="0"/>
                                    <w:spacing w:line="276" w:lineRule="auto"/>
                                    <w:ind w:right="-84"/>
                                    <w:rPr>
                                      <w:sz w:val="20"/>
                                      <w:szCs w:val="20"/>
                                    </w:rPr>
                                  </w:pPr>
                                </w:p>
                              </w:tc>
                              <w:tc>
                                <w:tcPr>
                                  <w:tcW w:w="1304" w:type="dxa"/>
                                  <w:tcBorders>
                                    <w:left w:val="single" w:sz="4" w:space="0" w:color="000000"/>
                                    <w:bottom w:val="single" w:sz="4" w:space="0" w:color="000000"/>
                                  </w:tcBorders>
                                  <w:shd w:val="clear" w:color="auto" w:fill="auto"/>
                                </w:tcPr>
                                <w:p w14:paraId="58DBD676" w14:textId="77777777" w:rsidR="00AD1C19" w:rsidRPr="007907E7" w:rsidRDefault="00AD1C19" w:rsidP="003617ED">
                                  <w:pPr>
                                    <w:snapToGrid w:val="0"/>
                                    <w:spacing w:line="276" w:lineRule="auto"/>
                                    <w:ind w:right="-84"/>
                                    <w:rPr>
                                      <w:sz w:val="20"/>
                                      <w:szCs w:val="20"/>
                                    </w:rPr>
                                  </w:pPr>
                                </w:p>
                              </w:tc>
                              <w:tc>
                                <w:tcPr>
                                  <w:tcW w:w="1350" w:type="dxa"/>
                                  <w:tcBorders>
                                    <w:left w:val="single" w:sz="4" w:space="0" w:color="000000"/>
                                    <w:bottom w:val="single" w:sz="4" w:space="0" w:color="000000"/>
                                  </w:tcBorders>
                                  <w:shd w:val="clear" w:color="auto" w:fill="auto"/>
                                </w:tcPr>
                                <w:p w14:paraId="04BF4C41" w14:textId="77777777" w:rsidR="00AD1C19" w:rsidRPr="007907E7" w:rsidRDefault="00AD1C19" w:rsidP="003617ED">
                                  <w:pPr>
                                    <w:snapToGrid w:val="0"/>
                                    <w:spacing w:line="276" w:lineRule="auto"/>
                                    <w:ind w:right="-84"/>
                                    <w:rPr>
                                      <w:sz w:val="20"/>
                                      <w:szCs w:val="20"/>
                                    </w:rPr>
                                  </w:pPr>
                                </w:p>
                              </w:tc>
                              <w:tc>
                                <w:tcPr>
                                  <w:tcW w:w="2736" w:type="dxa"/>
                                  <w:tcBorders>
                                    <w:left w:val="single" w:sz="4" w:space="0" w:color="000000"/>
                                    <w:bottom w:val="single" w:sz="4" w:space="0" w:color="000000"/>
                                  </w:tcBorders>
                                  <w:shd w:val="clear" w:color="auto" w:fill="auto"/>
                                </w:tcPr>
                                <w:p w14:paraId="39DD15DB" w14:textId="77777777" w:rsidR="00AD1C19" w:rsidRPr="007907E7" w:rsidRDefault="00AD1C19" w:rsidP="003617ED">
                                  <w:pPr>
                                    <w:snapToGrid w:val="0"/>
                                    <w:spacing w:line="276" w:lineRule="auto"/>
                                    <w:ind w:right="-84"/>
                                    <w:rPr>
                                      <w:sz w:val="20"/>
                                      <w:szCs w:val="20"/>
                                    </w:rPr>
                                  </w:pPr>
                                </w:p>
                              </w:tc>
                              <w:tc>
                                <w:tcPr>
                                  <w:tcW w:w="815" w:type="dxa"/>
                                  <w:gridSpan w:val="3"/>
                                  <w:tcBorders>
                                    <w:left w:val="single" w:sz="4" w:space="0" w:color="000000"/>
                                    <w:bottom w:val="single" w:sz="4" w:space="0" w:color="000000"/>
                                    <w:right w:val="single" w:sz="4" w:space="0" w:color="000000"/>
                                  </w:tcBorders>
                                  <w:shd w:val="clear" w:color="auto" w:fill="auto"/>
                                </w:tcPr>
                                <w:p w14:paraId="719C4DE5" w14:textId="77777777" w:rsidR="00AD1C19" w:rsidRPr="007907E7" w:rsidRDefault="00AD1C19" w:rsidP="003617ED">
                                  <w:pPr>
                                    <w:snapToGrid w:val="0"/>
                                    <w:spacing w:line="276" w:lineRule="auto"/>
                                    <w:ind w:right="-84"/>
                                    <w:rPr>
                                      <w:sz w:val="20"/>
                                      <w:szCs w:val="20"/>
                                    </w:rPr>
                                  </w:pPr>
                                </w:p>
                              </w:tc>
                            </w:tr>
                            <w:tr w:rsidR="00AD1C19" w:rsidRPr="007907E7" w14:paraId="08AE54D8" w14:textId="77777777" w:rsidTr="00821791">
                              <w:trPr>
                                <w:gridAfter w:val="2"/>
                                <w:wAfter w:w="4729" w:type="dxa"/>
                                <w:trHeight w:val="259"/>
                              </w:trPr>
                              <w:tc>
                                <w:tcPr>
                                  <w:tcW w:w="1408" w:type="dxa"/>
                                  <w:gridSpan w:val="2"/>
                                  <w:shd w:val="clear" w:color="auto" w:fill="auto"/>
                                  <w:vAlign w:val="bottom"/>
                                </w:tcPr>
                                <w:p w14:paraId="098E1CED" w14:textId="77777777" w:rsidR="00AD1C19" w:rsidRPr="007907E7" w:rsidRDefault="00AD1C19" w:rsidP="003617ED">
                                  <w:pPr>
                                    <w:snapToGrid w:val="0"/>
                                    <w:spacing w:line="276" w:lineRule="auto"/>
                                    <w:ind w:right="-84"/>
                                    <w:rPr>
                                      <w:sz w:val="20"/>
                                      <w:szCs w:val="20"/>
                                    </w:rPr>
                                  </w:pPr>
                                </w:p>
                              </w:tc>
                              <w:tc>
                                <w:tcPr>
                                  <w:tcW w:w="1616" w:type="dxa"/>
                                  <w:shd w:val="clear" w:color="auto" w:fill="auto"/>
                                  <w:vAlign w:val="bottom"/>
                                </w:tcPr>
                                <w:p w14:paraId="2BF86D64" w14:textId="77777777" w:rsidR="00AD1C19" w:rsidRPr="007907E7" w:rsidRDefault="00AD1C19" w:rsidP="003617ED">
                                  <w:pPr>
                                    <w:snapToGrid w:val="0"/>
                                    <w:spacing w:line="276" w:lineRule="auto"/>
                                    <w:ind w:right="-84"/>
                                    <w:rPr>
                                      <w:sz w:val="20"/>
                                      <w:szCs w:val="20"/>
                                    </w:rPr>
                                  </w:pPr>
                                </w:p>
                              </w:tc>
                              <w:tc>
                                <w:tcPr>
                                  <w:tcW w:w="1304" w:type="dxa"/>
                                  <w:shd w:val="clear" w:color="auto" w:fill="auto"/>
                                  <w:vAlign w:val="bottom"/>
                                </w:tcPr>
                                <w:p w14:paraId="74895F21" w14:textId="77777777" w:rsidR="00AD1C19" w:rsidRPr="007907E7" w:rsidRDefault="00AD1C19" w:rsidP="003617ED">
                                  <w:pPr>
                                    <w:snapToGrid w:val="0"/>
                                    <w:spacing w:line="276" w:lineRule="auto"/>
                                    <w:ind w:right="-84"/>
                                    <w:rPr>
                                      <w:sz w:val="20"/>
                                      <w:szCs w:val="20"/>
                                    </w:rPr>
                                  </w:pPr>
                                </w:p>
                              </w:tc>
                              <w:tc>
                                <w:tcPr>
                                  <w:tcW w:w="1350" w:type="dxa"/>
                                  <w:shd w:val="clear" w:color="auto" w:fill="auto"/>
                                  <w:vAlign w:val="bottom"/>
                                </w:tcPr>
                                <w:p w14:paraId="551371F8" w14:textId="77777777" w:rsidR="00AD1C19" w:rsidRPr="007907E7" w:rsidRDefault="00AD1C19" w:rsidP="003617ED">
                                  <w:pPr>
                                    <w:snapToGrid w:val="0"/>
                                    <w:spacing w:line="276" w:lineRule="auto"/>
                                    <w:ind w:right="-84"/>
                                    <w:rPr>
                                      <w:sz w:val="20"/>
                                      <w:szCs w:val="20"/>
                                    </w:rPr>
                                  </w:pPr>
                                </w:p>
                              </w:tc>
                              <w:tc>
                                <w:tcPr>
                                  <w:tcW w:w="2736" w:type="dxa"/>
                                  <w:tcBorders>
                                    <w:top w:val="single" w:sz="4" w:space="0" w:color="000000"/>
                                    <w:left w:val="single" w:sz="4" w:space="0" w:color="000000"/>
                                    <w:bottom w:val="single" w:sz="4" w:space="0" w:color="000000"/>
                                  </w:tcBorders>
                                  <w:shd w:val="clear" w:color="auto" w:fill="auto"/>
                                  <w:vAlign w:val="bottom"/>
                                </w:tcPr>
                                <w:p w14:paraId="66081008"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OGÓŁEM</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E5BF40C"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r>
                            <w:tr w:rsidR="00AD1C19" w:rsidRPr="00AD1C19" w14:paraId="17234D29" w14:textId="77777777" w:rsidTr="00821791">
                              <w:trPr>
                                <w:gridAfter w:val="2"/>
                                <w:wAfter w:w="4749" w:type="dxa"/>
                                <w:trHeight w:val="300"/>
                              </w:trPr>
                              <w:tc>
                                <w:tcPr>
                                  <w:tcW w:w="3024" w:type="dxa"/>
                                  <w:gridSpan w:val="3"/>
                                  <w:shd w:val="clear" w:color="auto" w:fill="auto"/>
                                  <w:vAlign w:val="bottom"/>
                                </w:tcPr>
                                <w:p w14:paraId="22F985D6" w14:textId="77777777" w:rsidR="00AD1C19" w:rsidRPr="007907E7" w:rsidRDefault="00AD1C19" w:rsidP="003617ED">
                                  <w:pPr>
                                    <w:snapToGrid w:val="0"/>
                                    <w:ind w:right="-84"/>
                                    <w:rPr>
                                      <w:rFonts w:ascii="Calibri" w:hAnsi="Calibri"/>
                                      <w:sz w:val="20"/>
                                      <w:szCs w:val="20"/>
                                    </w:rPr>
                                  </w:pPr>
                                  <w:bookmarkStart w:id="27" w:name="_Hlk84024024"/>
                                  <w:bookmarkEnd w:id="26"/>
                                  <w:r w:rsidRPr="007907E7">
                                    <w:rPr>
                                      <w:rFonts w:ascii="Calibri" w:hAnsi="Calibri"/>
                                      <w:sz w:val="20"/>
                                      <w:szCs w:val="20"/>
                                    </w:rPr>
                                    <w:t>stawka jednostkowa:</w:t>
                                  </w:r>
                                </w:p>
                              </w:tc>
                              <w:tc>
                                <w:tcPr>
                                  <w:tcW w:w="1304" w:type="dxa"/>
                                  <w:shd w:val="clear" w:color="auto" w:fill="auto"/>
                                  <w:vAlign w:val="bottom"/>
                                </w:tcPr>
                                <w:p w14:paraId="59903264" w14:textId="77777777" w:rsidR="00AD1C19" w:rsidRPr="007907E7" w:rsidRDefault="00AD1C19" w:rsidP="003617ED">
                                  <w:pPr>
                                    <w:snapToGrid w:val="0"/>
                                    <w:spacing w:line="276" w:lineRule="auto"/>
                                    <w:ind w:right="-84"/>
                                    <w:rPr>
                                      <w:sz w:val="20"/>
                                      <w:szCs w:val="20"/>
                                    </w:rPr>
                                  </w:pPr>
                                </w:p>
                              </w:tc>
                              <w:tc>
                                <w:tcPr>
                                  <w:tcW w:w="1350" w:type="dxa"/>
                                  <w:shd w:val="clear" w:color="auto" w:fill="auto"/>
                                  <w:vAlign w:val="bottom"/>
                                </w:tcPr>
                                <w:p w14:paraId="0BEA0364" w14:textId="77777777" w:rsidR="00AD1C19" w:rsidRPr="007907E7" w:rsidRDefault="00AD1C19" w:rsidP="003617ED">
                                  <w:pPr>
                                    <w:snapToGrid w:val="0"/>
                                    <w:spacing w:line="276" w:lineRule="auto"/>
                                    <w:ind w:right="-84"/>
                                    <w:rPr>
                                      <w:sz w:val="20"/>
                                      <w:szCs w:val="20"/>
                                    </w:rPr>
                                  </w:pPr>
                                </w:p>
                              </w:tc>
                              <w:tc>
                                <w:tcPr>
                                  <w:tcW w:w="2736" w:type="dxa"/>
                                  <w:shd w:val="clear" w:color="auto" w:fill="auto"/>
                                  <w:vAlign w:val="bottom"/>
                                </w:tcPr>
                                <w:p w14:paraId="2B90DDBC" w14:textId="77777777" w:rsidR="00AD1C19" w:rsidRPr="007907E7" w:rsidRDefault="00AD1C19" w:rsidP="003617ED">
                                  <w:pPr>
                                    <w:snapToGrid w:val="0"/>
                                    <w:spacing w:line="276" w:lineRule="auto"/>
                                    <w:ind w:right="-84"/>
                                    <w:rPr>
                                      <w:sz w:val="20"/>
                                      <w:szCs w:val="20"/>
                                    </w:rPr>
                                  </w:pPr>
                                </w:p>
                              </w:tc>
                              <w:tc>
                                <w:tcPr>
                                  <w:tcW w:w="795" w:type="dxa"/>
                                  <w:gridSpan w:val="3"/>
                                  <w:shd w:val="clear" w:color="auto" w:fill="auto"/>
                                  <w:vAlign w:val="bottom"/>
                                </w:tcPr>
                                <w:p w14:paraId="6F9736EE" w14:textId="77777777" w:rsidR="00AD1C19" w:rsidRPr="00AD1C19" w:rsidRDefault="00AD1C19" w:rsidP="003617ED">
                                  <w:pPr>
                                    <w:snapToGrid w:val="0"/>
                                    <w:spacing w:line="276" w:lineRule="auto"/>
                                    <w:ind w:right="-84"/>
                                    <w:rPr>
                                      <w:sz w:val="20"/>
                                      <w:szCs w:val="20"/>
                                    </w:rPr>
                                  </w:pPr>
                                </w:p>
                              </w:tc>
                            </w:tr>
                            <w:tr w:rsidR="00AD1C19" w:rsidRPr="00AD1C19" w14:paraId="219DD1E8" w14:textId="77777777" w:rsidTr="00821791">
                              <w:trPr>
                                <w:gridAfter w:val="2"/>
                                <w:wAfter w:w="4749" w:type="dxa"/>
                                <w:trHeight w:val="300"/>
                              </w:trPr>
                              <w:tc>
                                <w:tcPr>
                                  <w:tcW w:w="4328" w:type="dxa"/>
                                  <w:gridSpan w:val="4"/>
                                  <w:shd w:val="clear" w:color="auto" w:fill="auto"/>
                                  <w:vAlign w:val="bottom"/>
                                </w:tcPr>
                                <w:p w14:paraId="4053EBBF" w14:textId="77777777" w:rsidR="00AD1C19" w:rsidRPr="007907E7" w:rsidRDefault="00AD1C19" w:rsidP="003617ED">
                                  <w:pPr>
                                    <w:snapToGrid w:val="0"/>
                                    <w:ind w:right="-84"/>
                                    <w:rPr>
                                      <w:rFonts w:ascii="Calibri" w:hAnsi="Calibri"/>
                                      <w:sz w:val="20"/>
                                      <w:szCs w:val="20"/>
                                    </w:rPr>
                                  </w:pPr>
                                  <w:r w:rsidRPr="007907E7">
                                    <w:rPr>
                                      <w:rFonts w:ascii="Calibri" w:hAnsi="Calibri"/>
                                      <w:b/>
                                      <w:bCs/>
                                      <w:sz w:val="20"/>
                                      <w:szCs w:val="20"/>
                                    </w:rPr>
                                    <w:t xml:space="preserve">KOSZTY </w:t>
                                  </w:r>
                                  <w:r w:rsidRPr="007907E7">
                                    <w:rPr>
                                      <w:rFonts w:ascii="Calibri" w:hAnsi="Calibri"/>
                                      <w:sz w:val="20"/>
                                      <w:szCs w:val="20"/>
                                    </w:rPr>
                                    <w:t>(netto)…………………………………</w:t>
                                  </w:r>
                                </w:p>
                              </w:tc>
                              <w:tc>
                                <w:tcPr>
                                  <w:tcW w:w="4086" w:type="dxa"/>
                                  <w:gridSpan w:val="2"/>
                                  <w:shd w:val="clear" w:color="auto" w:fill="auto"/>
                                  <w:vAlign w:val="bottom"/>
                                </w:tcPr>
                                <w:p w14:paraId="6E87CDA9" w14:textId="77777777" w:rsidR="00AD1C19" w:rsidRPr="007907E7" w:rsidRDefault="00AD1C19" w:rsidP="003617ED">
                                  <w:pPr>
                                    <w:snapToGrid w:val="0"/>
                                    <w:spacing w:line="276" w:lineRule="auto"/>
                                    <w:ind w:right="-84"/>
                                    <w:rPr>
                                      <w:sz w:val="20"/>
                                      <w:szCs w:val="20"/>
                                    </w:rPr>
                                  </w:pPr>
                                </w:p>
                              </w:tc>
                              <w:tc>
                                <w:tcPr>
                                  <w:tcW w:w="795" w:type="dxa"/>
                                  <w:gridSpan w:val="3"/>
                                  <w:shd w:val="clear" w:color="auto" w:fill="auto"/>
                                  <w:vAlign w:val="bottom"/>
                                </w:tcPr>
                                <w:p w14:paraId="6AE9ACFA" w14:textId="77777777" w:rsidR="00AD1C19" w:rsidRPr="00AD1C19" w:rsidRDefault="00AD1C19" w:rsidP="003617ED">
                                  <w:pPr>
                                    <w:snapToGrid w:val="0"/>
                                    <w:spacing w:line="276" w:lineRule="auto"/>
                                    <w:ind w:right="-84"/>
                                    <w:rPr>
                                      <w:sz w:val="20"/>
                                      <w:szCs w:val="20"/>
                                    </w:rPr>
                                  </w:pPr>
                                </w:p>
                              </w:tc>
                            </w:tr>
                            <w:bookmarkEnd w:id="27"/>
                          </w:tbl>
                          <w:p w14:paraId="429B7C55" w14:textId="3F730C17" w:rsidR="00FC329A" w:rsidRDefault="00FC329A" w:rsidP="00FC329A">
                            <w:pPr>
                              <w:ind w:right="-84"/>
                            </w:pPr>
                          </w:p>
                          <w:p w14:paraId="3BA39430" w14:textId="77777777" w:rsidR="006942C5" w:rsidRDefault="006942C5" w:rsidP="00FC329A">
                            <w:pPr>
                              <w:ind w:right="-84"/>
                            </w:pPr>
                          </w:p>
                          <w:p w14:paraId="12C9E6F6" w14:textId="61FD960E" w:rsidR="00FC329A" w:rsidRPr="00427890" w:rsidRDefault="00FC329A" w:rsidP="00FC329A">
                            <w:pPr>
                              <w:ind w:right="-84"/>
                              <w:rPr>
                                <w:rFonts w:asciiTheme="minorHAnsi" w:hAnsiTheme="minorHAnsi" w:cstheme="minorHAnsi"/>
                                <w:sz w:val="20"/>
                                <w:szCs w:val="20"/>
                              </w:rPr>
                            </w:pPr>
                            <w:r w:rsidRPr="00427890">
                              <w:rPr>
                                <w:rFonts w:asciiTheme="minorHAnsi" w:hAnsiTheme="minorHAnsi" w:cstheme="minorHAnsi"/>
                                <w:sz w:val="20"/>
                                <w:szCs w:val="20"/>
                              </w:rPr>
                              <w:t>Data:</w:t>
                            </w:r>
                            <w:r w:rsidRPr="00427890">
                              <w:rPr>
                                <w:rFonts w:asciiTheme="minorHAnsi" w:hAnsiTheme="minorHAnsi" w:cstheme="minorHAnsi"/>
                                <w:sz w:val="20"/>
                                <w:szCs w:val="20"/>
                              </w:rPr>
                              <w:tab/>
                            </w:r>
                            <w:r w:rsidRPr="00427890">
                              <w:rPr>
                                <w:rFonts w:asciiTheme="minorHAnsi" w:hAnsiTheme="minorHAnsi" w:cstheme="minorHAnsi"/>
                                <w:sz w:val="20"/>
                                <w:szCs w:val="20"/>
                              </w:rPr>
                              <w:tab/>
                            </w:r>
                            <w:r w:rsidRPr="00427890">
                              <w:rPr>
                                <w:rFonts w:asciiTheme="minorHAnsi" w:hAnsiTheme="minorHAnsi" w:cstheme="minorHAnsi"/>
                                <w:sz w:val="20"/>
                                <w:szCs w:val="20"/>
                              </w:rPr>
                              <w:tab/>
                            </w:r>
                            <w:r w:rsidRPr="00427890">
                              <w:rPr>
                                <w:rFonts w:asciiTheme="minorHAnsi" w:hAnsiTheme="minorHAnsi" w:cstheme="minorHAnsi"/>
                                <w:sz w:val="20"/>
                                <w:szCs w:val="20"/>
                              </w:rPr>
                              <w:tab/>
                              <w:t>Sporządził: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ED2713" id="_x0000_t202" coordsize="21600,21600" o:spt="202" path="m,l,21600r21600,l21600,xe">
                <v:stroke joinstyle="miter"/>
                <v:path gradientshapeok="t" o:connecttype="rect"/>
              </v:shapetype>
              <v:shape id="Text Box 2" o:spid="_x0000_s1026" type="#_x0000_t202" style="position:absolute;left:0;text-align:left;margin-left:-2.7pt;margin-top:0;width:478.1pt;height:739.4pt;z-index:251658752;visibility:visible;mso-wrap-style:square;mso-width-percent:0;mso-height-percent:0;mso-wrap-distance-left:0;mso-wrap-distance-top:0;mso-wrap-distance-right:7.1pt;mso-wrap-distance-bottom:1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" stroked="f">
                <v:fill opacity="0"/>
                <v:textbox inset="0,0,0,0">
                  <w:txbxContent>
                    <w:tbl>
                      <w:tblPr>
                        <w:tblW w:w="13958" w:type="dxa"/>
                        <w:tblInd w:w="-5" w:type="dxa"/>
                        <w:tblLayout w:type="fixed"/>
                        <w:tblCellMar>
                          <w:left w:w="70" w:type="dxa"/>
                          <w:right w:w="70" w:type="dxa"/>
                        </w:tblCellMar>
                        <w:tblLook w:val="0000" w:firstRow="0" w:lastRow="0" w:firstColumn="0" w:lastColumn="0" w:noHBand="0" w:noVBand="0"/>
                      </w:tblPr>
                      <w:tblGrid>
                        <w:gridCol w:w="434"/>
                        <w:gridCol w:w="971"/>
                        <w:gridCol w:w="1614"/>
                        <w:gridCol w:w="1302"/>
                        <w:gridCol w:w="1348"/>
                        <w:gridCol w:w="2732"/>
                        <w:gridCol w:w="399"/>
                        <w:gridCol w:w="264"/>
                        <w:gridCol w:w="152"/>
                        <w:gridCol w:w="3928"/>
                        <w:gridCol w:w="814"/>
                      </w:tblGrid>
                      <w:tr w:rsidR="00AD1C19" w:rsidRPr="00900F70" w14:paraId="1F2200A4" w14:textId="77777777" w:rsidTr="00821791">
                        <w:trPr>
                          <w:gridAfter w:val="2"/>
                          <w:wAfter w:w="4749" w:type="dxa"/>
                          <w:trHeight w:val="300"/>
                        </w:trPr>
                        <w:tc>
                          <w:tcPr>
                            <w:tcW w:w="8414" w:type="dxa"/>
                            <w:gridSpan w:val="6"/>
                            <w:shd w:val="clear" w:color="auto" w:fill="auto"/>
                            <w:vAlign w:val="bottom"/>
                          </w:tcPr>
                          <w:p w14:paraId="5087C4B7" w14:textId="7D1C40A6" w:rsidR="00AD1C19" w:rsidRPr="00900F70" w:rsidRDefault="00AD1C19" w:rsidP="003617ED">
                            <w:pPr>
                              <w:snapToGrid w:val="0"/>
                              <w:ind w:right="-84"/>
                              <w:jc w:val="center"/>
                              <w:rPr>
                                <w:rFonts w:ascii="Calibri" w:hAnsi="Calibri"/>
                                <w:b/>
                                <w:bCs/>
                                <w:color w:val="000000" w:themeColor="text1"/>
                              </w:rPr>
                            </w:pPr>
                            <w:r w:rsidRPr="00900F70">
                              <w:rPr>
                                <w:rFonts w:ascii="Calibri" w:hAnsi="Calibri"/>
                                <w:b/>
                                <w:bCs/>
                                <w:color w:val="000000" w:themeColor="text1"/>
                              </w:rPr>
                              <w:t>MELDUNEK</w:t>
                            </w:r>
                            <w:r w:rsidRPr="00900F70">
                              <w:rPr>
                                <w:rFonts w:ascii="Calibri" w:hAnsi="Calibri"/>
                                <w:b/>
                                <w:bCs/>
                                <w:color w:val="000000" w:themeColor="text1"/>
                              </w:rPr>
                              <w:br/>
                              <w:t xml:space="preserve"> </w:t>
                            </w:r>
                            <w:r w:rsidRPr="00806E6F">
                              <w:rPr>
                                <w:rFonts w:ascii="Calibri" w:hAnsi="Calibri"/>
                                <w:b/>
                                <w:bCs/>
                                <w:color w:val="000000" w:themeColor="text1"/>
                                <w:sz w:val="20"/>
                                <w:szCs w:val="20"/>
                              </w:rPr>
                              <w:t>dotyczący pracy przy zimowym utrzymaniu dróg</w:t>
                            </w:r>
                            <w:r w:rsidR="00806E6F">
                              <w:rPr>
                                <w:rFonts w:ascii="Calibri" w:hAnsi="Calibri"/>
                                <w:b/>
                                <w:bCs/>
                                <w:color w:val="000000" w:themeColor="text1"/>
                                <w:sz w:val="20"/>
                                <w:szCs w:val="20"/>
                              </w:rPr>
                              <w:t>, ulic</w:t>
                            </w:r>
                            <w:r w:rsidRPr="00806E6F">
                              <w:rPr>
                                <w:rFonts w:ascii="Calibri" w:hAnsi="Calibri"/>
                                <w:b/>
                                <w:bCs/>
                                <w:color w:val="000000" w:themeColor="text1"/>
                                <w:sz w:val="20"/>
                                <w:szCs w:val="20"/>
                              </w:rPr>
                              <w:t xml:space="preserve"> </w:t>
                            </w:r>
                            <w:r w:rsidR="00B00EA5" w:rsidRPr="00806E6F">
                              <w:rPr>
                                <w:rFonts w:ascii="Calibri" w:hAnsi="Calibri"/>
                                <w:b/>
                                <w:bCs/>
                                <w:color w:val="000000" w:themeColor="text1"/>
                                <w:sz w:val="20"/>
                                <w:szCs w:val="20"/>
                              </w:rPr>
                              <w:t>i chodników</w:t>
                            </w:r>
                            <w:r w:rsidR="00806E6F" w:rsidRPr="00806E6F">
                              <w:rPr>
                                <w:rFonts w:ascii="Calibri" w:hAnsi="Calibri"/>
                                <w:b/>
                                <w:bCs/>
                                <w:color w:val="000000" w:themeColor="text1"/>
                                <w:sz w:val="20"/>
                                <w:szCs w:val="20"/>
                              </w:rPr>
                              <w:t xml:space="preserve"> </w:t>
                            </w:r>
                            <w:r w:rsidRPr="00806E6F">
                              <w:rPr>
                                <w:rFonts w:ascii="Calibri" w:hAnsi="Calibri"/>
                                <w:b/>
                                <w:bCs/>
                                <w:color w:val="000000" w:themeColor="text1"/>
                                <w:sz w:val="20"/>
                                <w:szCs w:val="20"/>
                              </w:rPr>
                              <w:t>na terenie Gminy Nowosolna</w:t>
                            </w:r>
                          </w:p>
                        </w:tc>
                        <w:tc>
                          <w:tcPr>
                            <w:tcW w:w="399" w:type="dxa"/>
                            <w:shd w:val="clear" w:color="auto" w:fill="auto"/>
                            <w:vAlign w:val="bottom"/>
                          </w:tcPr>
                          <w:p w14:paraId="039285B6" w14:textId="77777777" w:rsidR="00AD1C19" w:rsidRPr="00900F70" w:rsidRDefault="00AD1C19" w:rsidP="003617ED">
                            <w:pPr>
                              <w:snapToGrid w:val="0"/>
                              <w:spacing w:line="276" w:lineRule="auto"/>
                              <w:ind w:right="-84"/>
                              <w:rPr>
                                <w:color w:val="000000" w:themeColor="text1"/>
                                <w:sz w:val="20"/>
                                <w:szCs w:val="20"/>
                              </w:rPr>
                            </w:pPr>
                          </w:p>
                        </w:tc>
                        <w:tc>
                          <w:tcPr>
                            <w:tcW w:w="396" w:type="dxa"/>
                            <w:gridSpan w:val="2"/>
                            <w:shd w:val="clear" w:color="auto" w:fill="auto"/>
                            <w:vAlign w:val="bottom"/>
                          </w:tcPr>
                          <w:p w14:paraId="272059CE" w14:textId="77777777" w:rsidR="00AD1C19" w:rsidRPr="00900F70" w:rsidRDefault="00AD1C19" w:rsidP="003617ED">
                            <w:pPr>
                              <w:snapToGrid w:val="0"/>
                              <w:spacing w:line="276" w:lineRule="auto"/>
                              <w:ind w:right="-84"/>
                              <w:rPr>
                                <w:color w:val="000000" w:themeColor="text1"/>
                                <w:sz w:val="20"/>
                                <w:szCs w:val="20"/>
                              </w:rPr>
                            </w:pPr>
                          </w:p>
                        </w:tc>
                      </w:tr>
                      <w:tr w:rsidR="00AD1C19" w:rsidRPr="00900F70" w14:paraId="0172919B" w14:textId="77777777" w:rsidTr="00821791">
                        <w:trPr>
                          <w:gridAfter w:val="2"/>
                          <w:wAfter w:w="4749" w:type="dxa"/>
                          <w:trHeight w:val="300"/>
                        </w:trPr>
                        <w:tc>
                          <w:tcPr>
                            <w:tcW w:w="8414" w:type="dxa"/>
                            <w:gridSpan w:val="6"/>
                            <w:shd w:val="clear" w:color="auto" w:fill="auto"/>
                            <w:vAlign w:val="bottom"/>
                          </w:tcPr>
                          <w:p w14:paraId="767F4E05" w14:textId="714C6F36" w:rsidR="00AD1C19" w:rsidRPr="00900F70" w:rsidRDefault="00AD1C19"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Do umowy nr ……………….….z dnia:…………….</w:t>
                            </w:r>
                          </w:p>
                        </w:tc>
                        <w:tc>
                          <w:tcPr>
                            <w:tcW w:w="399" w:type="dxa"/>
                            <w:shd w:val="clear" w:color="auto" w:fill="auto"/>
                            <w:vAlign w:val="bottom"/>
                          </w:tcPr>
                          <w:p w14:paraId="0CE109BC" w14:textId="77777777" w:rsidR="00AD1C19" w:rsidRPr="00900F70" w:rsidRDefault="00AD1C19" w:rsidP="003617ED">
                            <w:pPr>
                              <w:snapToGrid w:val="0"/>
                              <w:spacing w:line="276" w:lineRule="auto"/>
                              <w:ind w:right="-84"/>
                              <w:rPr>
                                <w:color w:val="000000" w:themeColor="text1"/>
                                <w:sz w:val="20"/>
                                <w:szCs w:val="20"/>
                              </w:rPr>
                            </w:pPr>
                          </w:p>
                        </w:tc>
                        <w:tc>
                          <w:tcPr>
                            <w:tcW w:w="396" w:type="dxa"/>
                            <w:gridSpan w:val="2"/>
                            <w:shd w:val="clear" w:color="auto" w:fill="auto"/>
                            <w:vAlign w:val="bottom"/>
                          </w:tcPr>
                          <w:p w14:paraId="303F24C6" w14:textId="77777777" w:rsidR="00AD1C19" w:rsidRPr="00900F70" w:rsidRDefault="00AD1C19" w:rsidP="003617ED">
                            <w:pPr>
                              <w:snapToGrid w:val="0"/>
                              <w:spacing w:line="276" w:lineRule="auto"/>
                              <w:ind w:right="-84"/>
                              <w:rPr>
                                <w:color w:val="000000" w:themeColor="text1"/>
                                <w:sz w:val="20"/>
                                <w:szCs w:val="20"/>
                              </w:rPr>
                            </w:pPr>
                          </w:p>
                        </w:tc>
                      </w:tr>
                      <w:tr w:rsidR="00AD1C19" w:rsidRPr="00900F70" w14:paraId="4642F571" w14:textId="77777777" w:rsidTr="00821791">
                        <w:trPr>
                          <w:gridAfter w:val="2"/>
                          <w:wAfter w:w="4749" w:type="dxa"/>
                          <w:trHeight w:val="300"/>
                        </w:trPr>
                        <w:tc>
                          <w:tcPr>
                            <w:tcW w:w="3024" w:type="dxa"/>
                            <w:gridSpan w:val="3"/>
                            <w:shd w:val="clear" w:color="auto" w:fill="auto"/>
                            <w:vAlign w:val="bottom"/>
                          </w:tcPr>
                          <w:p w14:paraId="2D1FA476" w14:textId="77777777" w:rsidR="00AD1C19" w:rsidRPr="00900F70" w:rsidRDefault="00AD1C19"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Wykonawca:</w:t>
                            </w:r>
                          </w:p>
                        </w:tc>
                        <w:tc>
                          <w:tcPr>
                            <w:tcW w:w="1304" w:type="dxa"/>
                            <w:shd w:val="clear" w:color="auto" w:fill="auto"/>
                            <w:vAlign w:val="bottom"/>
                          </w:tcPr>
                          <w:p w14:paraId="31F4FDD6" w14:textId="77777777" w:rsidR="00AD1C19" w:rsidRPr="00900F70" w:rsidRDefault="00AD1C19" w:rsidP="003617ED">
                            <w:pPr>
                              <w:snapToGrid w:val="0"/>
                              <w:spacing w:line="276" w:lineRule="auto"/>
                              <w:ind w:right="-84"/>
                              <w:rPr>
                                <w:color w:val="000000" w:themeColor="text1"/>
                                <w:sz w:val="20"/>
                                <w:szCs w:val="20"/>
                              </w:rPr>
                            </w:pPr>
                          </w:p>
                        </w:tc>
                        <w:tc>
                          <w:tcPr>
                            <w:tcW w:w="4086" w:type="dxa"/>
                            <w:gridSpan w:val="2"/>
                            <w:shd w:val="clear" w:color="auto" w:fill="auto"/>
                            <w:vAlign w:val="bottom"/>
                          </w:tcPr>
                          <w:p w14:paraId="1EBAD2B6" w14:textId="77777777" w:rsidR="00AD1C19" w:rsidRPr="00900F70" w:rsidRDefault="00AD1C19" w:rsidP="003617ED">
                            <w:pPr>
                              <w:snapToGrid w:val="0"/>
                              <w:spacing w:line="276" w:lineRule="auto"/>
                              <w:ind w:right="-84"/>
                              <w:rPr>
                                <w:color w:val="000000" w:themeColor="text1"/>
                                <w:sz w:val="20"/>
                                <w:szCs w:val="20"/>
                              </w:rPr>
                            </w:pPr>
                          </w:p>
                        </w:tc>
                        <w:tc>
                          <w:tcPr>
                            <w:tcW w:w="399" w:type="dxa"/>
                            <w:shd w:val="clear" w:color="auto" w:fill="auto"/>
                            <w:vAlign w:val="bottom"/>
                          </w:tcPr>
                          <w:p w14:paraId="00324D0A" w14:textId="77777777" w:rsidR="00AD1C19" w:rsidRPr="00900F70" w:rsidRDefault="00AD1C19" w:rsidP="003617ED">
                            <w:pPr>
                              <w:snapToGrid w:val="0"/>
                              <w:spacing w:line="276" w:lineRule="auto"/>
                              <w:ind w:right="-84"/>
                              <w:rPr>
                                <w:color w:val="000000" w:themeColor="text1"/>
                                <w:sz w:val="20"/>
                                <w:szCs w:val="20"/>
                              </w:rPr>
                            </w:pPr>
                          </w:p>
                        </w:tc>
                        <w:tc>
                          <w:tcPr>
                            <w:tcW w:w="396" w:type="dxa"/>
                            <w:gridSpan w:val="2"/>
                            <w:shd w:val="clear" w:color="auto" w:fill="auto"/>
                            <w:vAlign w:val="bottom"/>
                          </w:tcPr>
                          <w:p w14:paraId="24C21F99" w14:textId="77777777" w:rsidR="00AD1C19" w:rsidRPr="00900F70" w:rsidRDefault="00AD1C19" w:rsidP="003617ED">
                            <w:pPr>
                              <w:snapToGrid w:val="0"/>
                              <w:spacing w:line="276" w:lineRule="auto"/>
                              <w:ind w:right="-84"/>
                              <w:rPr>
                                <w:color w:val="000000" w:themeColor="text1"/>
                                <w:sz w:val="20"/>
                                <w:szCs w:val="20"/>
                              </w:rPr>
                            </w:pPr>
                          </w:p>
                        </w:tc>
                      </w:tr>
                      <w:tr w:rsidR="00AD1C19" w:rsidRPr="00900F70" w14:paraId="6F444408" w14:textId="77777777" w:rsidTr="00821791">
                        <w:trPr>
                          <w:gridAfter w:val="2"/>
                          <w:wAfter w:w="4749" w:type="dxa"/>
                          <w:trHeight w:val="435"/>
                        </w:trPr>
                        <w:tc>
                          <w:tcPr>
                            <w:tcW w:w="3024" w:type="dxa"/>
                            <w:gridSpan w:val="3"/>
                            <w:shd w:val="clear" w:color="auto" w:fill="auto"/>
                            <w:vAlign w:val="bottom"/>
                          </w:tcPr>
                          <w:p w14:paraId="11CED582" w14:textId="77777777" w:rsidR="00AD1C19" w:rsidRPr="00900F70" w:rsidRDefault="00AD1C19"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Data ……………………</w:t>
                            </w:r>
                          </w:p>
                        </w:tc>
                        <w:tc>
                          <w:tcPr>
                            <w:tcW w:w="1304" w:type="dxa"/>
                            <w:shd w:val="clear" w:color="auto" w:fill="auto"/>
                            <w:vAlign w:val="bottom"/>
                          </w:tcPr>
                          <w:p w14:paraId="46E18D74" w14:textId="77777777" w:rsidR="00AD1C19" w:rsidRPr="00900F70" w:rsidRDefault="00AD1C19" w:rsidP="003617ED">
                            <w:pPr>
                              <w:snapToGrid w:val="0"/>
                              <w:spacing w:line="276" w:lineRule="auto"/>
                              <w:ind w:right="-84"/>
                              <w:rPr>
                                <w:color w:val="000000" w:themeColor="text1"/>
                                <w:sz w:val="20"/>
                                <w:szCs w:val="20"/>
                              </w:rPr>
                            </w:pPr>
                          </w:p>
                        </w:tc>
                        <w:tc>
                          <w:tcPr>
                            <w:tcW w:w="4086" w:type="dxa"/>
                            <w:gridSpan w:val="2"/>
                            <w:shd w:val="clear" w:color="auto" w:fill="auto"/>
                            <w:vAlign w:val="bottom"/>
                          </w:tcPr>
                          <w:p w14:paraId="55FC81F1" w14:textId="0CA40D6C" w:rsidR="00AD1C19" w:rsidRPr="00900F70" w:rsidRDefault="00AD1C19" w:rsidP="003617ED">
                            <w:pPr>
                              <w:snapToGrid w:val="0"/>
                              <w:ind w:right="-84"/>
                              <w:rPr>
                                <w:rFonts w:ascii="Calibri" w:hAnsi="Calibri"/>
                                <w:b/>
                                <w:color w:val="000000" w:themeColor="text1"/>
                                <w:sz w:val="20"/>
                                <w:szCs w:val="20"/>
                              </w:rPr>
                            </w:pPr>
                          </w:p>
                        </w:tc>
                        <w:tc>
                          <w:tcPr>
                            <w:tcW w:w="795" w:type="dxa"/>
                            <w:gridSpan w:val="3"/>
                            <w:shd w:val="clear" w:color="auto" w:fill="auto"/>
                            <w:vAlign w:val="bottom"/>
                          </w:tcPr>
                          <w:p w14:paraId="5311DC7B" w14:textId="77777777" w:rsidR="00AD1C19" w:rsidRPr="00900F70" w:rsidRDefault="00AD1C19" w:rsidP="003617ED">
                            <w:pPr>
                              <w:snapToGrid w:val="0"/>
                              <w:spacing w:line="276" w:lineRule="auto"/>
                              <w:ind w:right="-84"/>
                              <w:rPr>
                                <w:color w:val="000000" w:themeColor="text1"/>
                                <w:sz w:val="20"/>
                                <w:szCs w:val="20"/>
                              </w:rPr>
                            </w:pPr>
                          </w:p>
                        </w:tc>
                      </w:tr>
                      <w:tr w:rsidR="00AD1C19" w:rsidRPr="00900F70" w14:paraId="08B4AC10" w14:textId="77777777" w:rsidTr="00821791">
                        <w:trPr>
                          <w:gridAfter w:val="2"/>
                          <w:wAfter w:w="4749" w:type="dxa"/>
                          <w:trHeight w:val="435"/>
                        </w:trPr>
                        <w:tc>
                          <w:tcPr>
                            <w:tcW w:w="8414" w:type="dxa"/>
                            <w:gridSpan w:val="6"/>
                            <w:shd w:val="clear" w:color="auto" w:fill="auto"/>
                            <w:vAlign w:val="bottom"/>
                          </w:tcPr>
                          <w:p w14:paraId="28F2CF95" w14:textId="2A367C50" w:rsidR="00AD1C19" w:rsidRPr="00900F70" w:rsidRDefault="00AD1C19"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Warunki atmosfer</w:t>
                            </w:r>
                            <w:r>
                              <w:rPr>
                                <w:rFonts w:ascii="Calibri" w:hAnsi="Calibri"/>
                                <w:b/>
                                <w:color w:val="000000" w:themeColor="text1"/>
                                <w:sz w:val="20"/>
                                <w:szCs w:val="20"/>
                              </w:rPr>
                              <w:t>y</w:t>
                            </w:r>
                            <w:r w:rsidRPr="00900F70">
                              <w:rPr>
                                <w:rFonts w:ascii="Calibri" w:hAnsi="Calibri"/>
                                <w:b/>
                                <w:color w:val="000000" w:themeColor="text1"/>
                                <w:sz w:val="20"/>
                                <w:szCs w:val="20"/>
                              </w:rPr>
                              <w:t>czne………………………………………..</w:t>
                            </w:r>
                            <w:r w:rsidR="00806E6F">
                              <w:rPr>
                                <w:rFonts w:ascii="Calibri" w:hAnsi="Calibri"/>
                                <w:b/>
                                <w:color w:val="000000" w:themeColor="text1"/>
                                <w:sz w:val="20"/>
                                <w:szCs w:val="20"/>
                              </w:rPr>
                              <w:t>,</w:t>
                            </w:r>
                            <w:r w:rsidR="00806E6F">
                              <w:t xml:space="preserve"> </w:t>
                            </w:r>
                            <w:r w:rsidR="00806E6F" w:rsidRPr="00806E6F">
                              <w:rPr>
                                <w:rFonts w:ascii="Calibri" w:hAnsi="Calibri"/>
                                <w:b/>
                                <w:color w:val="000000" w:themeColor="text1"/>
                                <w:sz w:val="20"/>
                                <w:szCs w:val="20"/>
                              </w:rPr>
                              <w:t>temperatura …………………</w:t>
                            </w:r>
                            <w:r w:rsidR="00806E6F">
                              <w:rPr>
                                <w:rFonts w:ascii="Calibri" w:hAnsi="Calibri"/>
                                <w:b/>
                                <w:color w:val="000000" w:themeColor="text1"/>
                                <w:sz w:val="20"/>
                                <w:szCs w:val="20"/>
                              </w:rPr>
                              <w:t>……….</w:t>
                            </w:r>
                          </w:p>
                        </w:tc>
                        <w:tc>
                          <w:tcPr>
                            <w:tcW w:w="795" w:type="dxa"/>
                            <w:gridSpan w:val="3"/>
                            <w:shd w:val="clear" w:color="auto" w:fill="auto"/>
                            <w:vAlign w:val="bottom"/>
                          </w:tcPr>
                          <w:p w14:paraId="06125788" w14:textId="77777777" w:rsidR="00AD1C19" w:rsidRPr="00900F70" w:rsidRDefault="00AD1C19" w:rsidP="003617ED">
                            <w:pPr>
                              <w:snapToGrid w:val="0"/>
                              <w:spacing w:line="276" w:lineRule="auto"/>
                              <w:ind w:right="-84"/>
                              <w:rPr>
                                <w:color w:val="000000" w:themeColor="text1"/>
                                <w:sz w:val="20"/>
                                <w:szCs w:val="20"/>
                              </w:rPr>
                            </w:pPr>
                          </w:p>
                        </w:tc>
                      </w:tr>
                      <w:tr w:rsidR="00AD1C19" w:rsidRPr="007907E7" w14:paraId="1EA85037" w14:textId="77777777" w:rsidTr="00821791">
                        <w:trPr>
                          <w:gridAfter w:val="2"/>
                          <w:wAfter w:w="4749" w:type="dxa"/>
                          <w:trHeight w:val="315"/>
                        </w:trPr>
                        <w:tc>
                          <w:tcPr>
                            <w:tcW w:w="9209" w:type="dxa"/>
                            <w:gridSpan w:val="9"/>
                            <w:shd w:val="clear" w:color="auto" w:fill="auto"/>
                            <w:vAlign w:val="bottom"/>
                          </w:tcPr>
                          <w:p w14:paraId="5C32A9C8" w14:textId="35D11112" w:rsidR="00AD1C19" w:rsidRPr="007907E7" w:rsidRDefault="00AD1C19" w:rsidP="003617ED">
                            <w:pPr>
                              <w:snapToGrid w:val="0"/>
                              <w:spacing w:line="276" w:lineRule="auto"/>
                              <w:ind w:right="-84"/>
                              <w:rPr>
                                <w:color w:val="000000" w:themeColor="text1"/>
                                <w:sz w:val="20"/>
                                <w:szCs w:val="20"/>
                              </w:rPr>
                            </w:pPr>
                            <w:bookmarkStart w:id="28" w:name="_Hlk19690759"/>
                            <w:bookmarkStart w:id="29" w:name="_Hlk19689797"/>
                            <w:r w:rsidRPr="007907E7">
                              <w:rPr>
                                <w:rFonts w:ascii="Calibri" w:hAnsi="Calibri"/>
                                <w:b/>
                                <w:bCs/>
                                <w:color w:val="000000" w:themeColor="text1"/>
                                <w:sz w:val="20"/>
                                <w:szCs w:val="20"/>
                              </w:rPr>
                              <w:t>PRACA PŁUGOPIASKARKI (praca samej piaskarki</w:t>
                            </w:r>
                            <w:r w:rsidR="00E71B3F">
                              <w:rPr>
                                <w:rFonts w:ascii="Calibri" w:hAnsi="Calibri"/>
                                <w:b/>
                                <w:bCs/>
                                <w:color w:val="000000" w:themeColor="text1"/>
                                <w:sz w:val="20"/>
                                <w:szCs w:val="20"/>
                              </w:rPr>
                              <w:t xml:space="preserve"> - </w:t>
                            </w:r>
                            <w:r w:rsidR="00E71B3F" w:rsidRPr="00E71B3F">
                              <w:rPr>
                                <w:rFonts w:ascii="Calibri" w:hAnsi="Calibri"/>
                                <w:b/>
                                <w:bCs/>
                                <w:color w:val="000000" w:themeColor="text1"/>
                                <w:sz w:val="20"/>
                                <w:szCs w:val="20"/>
                              </w:rPr>
                              <w:t>mieszanin</w:t>
                            </w:r>
                            <w:r w:rsidR="00E71B3F">
                              <w:rPr>
                                <w:rFonts w:ascii="Calibri" w:hAnsi="Calibri"/>
                                <w:b/>
                                <w:bCs/>
                                <w:color w:val="000000" w:themeColor="text1"/>
                                <w:sz w:val="20"/>
                                <w:szCs w:val="20"/>
                              </w:rPr>
                              <w:t>a</w:t>
                            </w:r>
                            <w:r w:rsidR="00E71B3F" w:rsidRPr="00E71B3F">
                              <w:rPr>
                                <w:rFonts w:ascii="Calibri" w:hAnsi="Calibri"/>
                                <w:b/>
                                <w:bCs/>
                                <w:color w:val="000000" w:themeColor="text1"/>
                                <w:sz w:val="20"/>
                                <w:szCs w:val="20"/>
                              </w:rPr>
                              <w:t xml:space="preserve"> 75% kruszywa + 25% soli</w:t>
                            </w:r>
                            <w:r w:rsidRPr="007907E7">
                              <w:rPr>
                                <w:rFonts w:ascii="Calibri" w:hAnsi="Calibri"/>
                                <w:b/>
                                <w:bCs/>
                                <w:color w:val="000000" w:themeColor="text1"/>
                                <w:sz w:val="20"/>
                                <w:szCs w:val="20"/>
                              </w:rPr>
                              <w:t>, bez pługa)</w:t>
                            </w:r>
                          </w:p>
                        </w:tc>
                      </w:tr>
                      <w:tr w:rsidR="00AD1C19" w:rsidRPr="007907E7" w14:paraId="380816C7" w14:textId="77777777" w:rsidTr="00821791">
                        <w:trPr>
                          <w:gridAfter w:val="2"/>
                          <w:wAfter w:w="4729" w:type="dxa"/>
                          <w:trHeight w:val="570"/>
                        </w:trPr>
                        <w:tc>
                          <w:tcPr>
                            <w:tcW w:w="435" w:type="dxa"/>
                            <w:tcBorders>
                              <w:top w:val="single" w:sz="4" w:space="0" w:color="000000"/>
                              <w:left w:val="single" w:sz="4" w:space="0" w:color="000000"/>
                              <w:bottom w:val="single" w:sz="4" w:space="0" w:color="000000"/>
                            </w:tcBorders>
                            <w:shd w:val="clear" w:color="auto" w:fill="auto"/>
                            <w:vAlign w:val="center"/>
                          </w:tcPr>
                          <w:p w14:paraId="3A1A0E1F" w14:textId="77777777" w:rsidR="00AD1C19" w:rsidRPr="007907E7" w:rsidRDefault="00AD1C19" w:rsidP="003617ED">
                            <w:pPr>
                              <w:snapToGrid w:val="0"/>
                              <w:ind w:right="-84"/>
                              <w:jc w:val="center"/>
                              <w:rPr>
                                <w:rFonts w:ascii="Calibri" w:hAnsi="Calibri"/>
                                <w:b/>
                                <w:bCs/>
                                <w:sz w:val="20"/>
                                <w:szCs w:val="20"/>
                              </w:rPr>
                            </w:pPr>
                            <w:bookmarkStart w:id="30" w:name="_Hlk115798622"/>
                            <w:r w:rsidRPr="007907E7">
                              <w:rPr>
                                <w:rFonts w:ascii="Calibri" w:hAnsi="Calibri"/>
                                <w:b/>
                                <w:bCs/>
                                <w:sz w:val="20"/>
                                <w:szCs w:val="20"/>
                              </w:rPr>
                              <w:t>Lp.</w:t>
                            </w:r>
                          </w:p>
                        </w:tc>
                        <w:tc>
                          <w:tcPr>
                            <w:tcW w:w="973" w:type="dxa"/>
                            <w:tcBorders>
                              <w:top w:val="single" w:sz="4" w:space="0" w:color="000000"/>
                              <w:left w:val="single" w:sz="4" w:space="0" w:color="000000"/>
                            </w:tcBorders>
                            <w:shd w:val="clear" w:color="auto" w:fill="auto"/>
                            <w:vAlign w:val="center"/>
                          </w:tcPr>
                          <w:p w14:paraId="149C8153"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Nr rej. pojazdu</w:t>
                            </w:r>
                          </w:p>
                        </w:tc>
                        <w:tc>
                          <w:tcPr>
                            <w:tcW w:w="1616" w:type="dxa"/>
                            <w:tcBorders>
                              <w:top w:val="single" w:sz="4" w:space="0" w:color="000000"/>
                              <w:left w:val="single" w:sz="4" w:space="0" w:color="000000"/>
                            </w:tcBorders>
                            <w:shd w:val="clear" w:color="auto" w:fill="auto"/>
                            <w:vAlign w:val="center"/>
                          </w:tcPr>
                          <w:p w14:paraId="5319FA42"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Godz. wyjazdu</w:t>
                            </w:r>
                          </w:p>
                        </w:tc>
                        <w:tc>
                          <w:tcPr>
                            <w:tcW w:w="1304" w:type="dxa"/>
                            <w:tcBorders>
                              <w:top w:val="single" w:sz="4" w:space="0" w:color="000000"/>
                              <w:left w:val="single" w:sz="4" w:space="0" w:color="000000"/>
                            </w:tcBorders>
                            <w:shd w:val="clear" w:color="auto" w:fill="auto"/>
                            <w:vAlign w:val="center"/>
                          </w:tcPr>
                          <w:p w14:paraId="26A29D28"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Godz. powrotu</w:t>
                            </w:r>
                          </w:p>
                        </w:tc>
                        <w:tc>
                          <w:tcPr>
                            <w:tcW w:w="4086" w:type="dxa"/>
                            <w:gridSpan w:val="2"/>
                            <w:tcBorders>
                              <w:top w:val="single" w:sz="4" w:space="0" w:color="000000"/>
                              <w:left w:val="single" w:sz="4" w:space="0" w:color="000000"/>
                              <w:bottom w:val="single" w:sz="4" w:space="0" w:color="000000"/>
                            </w:tcBorders>
                            <w:shd w:val="clear" w:color="auto" w:fill="auto"/>
                            <w:vAlign w:val="center"/>
                          </w:tcPr>
                          <w:p w14:paraId="4773BF94" w14:textId="25B19897" w:rsidR="00AD1C19" w:rsidRPr="007907E7" w:rsidRDefault="006942C5" w:rsidP="003617ED">
                            <w:pPr>
                              <w:snapToGrid w:val="0"/>
                              <w:ind w:right="-84"/>
                              <w:jc w:val="center"/>
                              <w:rPr>
                                <w:rFonts w:ascii="Calibri" w:hAnsi="Calibri"/>
                                <w:b/>
                                <w:bCs/>
                                <w:sz w:val="20"/>
                                <w:szCs w:val="20"/>
                              </w:rPr>
                            </w:pPr>
                            <w:r>
                              <w:rPr>
                                <w:rFonts w:ascii="Calibri" w:hAnsi="Calibri"/>
                                <w:b/>
                                <w:bCs/>
                                <w:sz w:val="20"/>
                                <w:szCs w:val="20"/>
                              </w:rPr>
                              <w:t>N</w:t>
                            </w:r>
                            <w:r w:rsidR="00AD1C19" w:rsidRPr="007907E7">
                              <w:rPr>
                                <w:rFonts w:ascii="Calibri" w:hAnsi="Calibri"/>
                                <w:b/>
                                <w:bCs/>
                                <w:sz w:val="20"/>
                                <w:szCs w:val="20"/>
                              </w:rPr>
                              <w:t xml:space="preserve">azwa odcinka drogi </w:t>
                            </w:r>
                          </w:p>
                        </w:tc>
                        <w:tc>
                          <w:tcPr>
                            <w:tcW w:w="815" w:type="dxa"/>
                            <w:gridSpan w:val="3"/>
                            <w:tcBorders>
                              <w:top w:val="single" w:sz="4" w:space="0" w:color="000000"/>
                              <w:left w:val="single" w:sz="4" w:space="0" w:color="000000"/>
                              <w:right w:val="single" w:sz="4" w:space="0" w:color="000000"/>
                            </w:tcBorders>
                            <w:shd w:val="clear" w:color="auto" w:fill="auto"/>
                            <w:vAlign w:val="center"/>
                          </w:tcPr>
                          <w:p w14:paraId="3E896583"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Ilość</w:t>
                            </w:r>
                            <w:r w:rsidRPr="007907E7">
                              <w:rPr>
                                <w:rFonts w:ascii="Calibri" w:hAnsi="Calibri"/>
                                <w:b/>
                                <w:bCs/>
                                <w:sz w:val="20"/>
                                <w:szCs w:val="20"/>
                              </w:rPr>
                              <w:br/>
                              <w:t>godzin</w:t>
                            </w:r>
                          </w:p>
                        </w:tc>
                      </w:tr>
                      <w:tr w:rsidR="00AD1C19" w:rsidRPr="007907E7" w14:paraId="109F8DA8" w14:textId="77777777" w:rsidTr="00821791">
                        <w:trPr>
                          <w:gridAfter w:val="2"/>
                          <w:wAfter w:w="4729" w:type="dxa"/>
                          <w:trHeight w:val="203"/>
                        </w:trPr>
                        <w:tc>
                          <w:tcPr>
                            <w:tcW w:w="435" w:type="dxa"/>
                            <w:tcBorders>
                              <w:left w:val="single" w:sz="4" w:space="0" w:color="000000"/>
                              <w:bottom w:val="single" w:sz="4" w:space="0" w:color="000000"/>
                            </w:tcBorders>
                            <w:shd w:val="clear" w:color="auto" w:fill="auto"/>
                            <w:vAlign w:val="bottom"/>
                          </w:tcPr>
                          <w:p w14:paraId="295E8F02"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973" w:type="dxa"/>
                            <w:tcBorders>
                              <w:top w:val="single" w:sz="4" w:space="0" w:color="000000"/>
                              <w:left w:val="single" w:sz="4" w:space="0" w:color="000000"/>
                              <w:bottom w:val="single" w:sz="4" w:space="0" w:color="000000"/>
                            </w:tcBorders>
                            <w:shd w:val="clear" w:color="auto" w:fill="auto"/>
                          </w:tcPr>
                          <w:p w14:paraId="2BA11AD7"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616" w:type="dxa"/>
                            <w:tcBorders>
                              <w:top w:val="single" w:sz="4" w:space="0" w:color="000000"/>
                              <w:left w:val="single" w:sz="4" w:space="0" w:color="000000"/>
                              <w:bottom w:val="single" w:sz="4" w:space="0" w:color="000000"/>
                            </w:tcBorders>
                            <w:shd w:val="clear" w:color="auto" w:fill="auto"/>
                          </w:tcPr>
                          <w:p w14:paraId="5E8F7F26"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304" w:type="dxa"/>
                            <w:tcBorders>
                              <w:top w:val="single" w:sz="4" w:space="0" w:color="000000"/>
                              <w:left w:val="single" w:sz="4" w:space="0" w:color="000000"/>
                              <w:bottom w:val="single" w:sz="4" w:space="0" w:color="000000"/>
                            </w:tcBorders>
                            <w:shd w:val="clear" w:color="auto" w:fill="auto"/>
                          </w:tcPr>
                          <w:p w14:paraId="420DB4DD"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4086" w:type="dxa"/>
                            <w:gridSpan w:val="2"/>
                            <w:tcBorders>
                              <w:left w:val="single" w:sz="4" w:space="0" w:color="000000"/>
                              <w:bottom w:val="single" w:sz="4" w:space="0" w:color="000000"/>
                            </w:tcBorders>
                            <w:shd w:val="clear" w:color="auto" w:fill="auto"/>
                          </w:tcPr>
                          <w:p w14:paraId="22E056E2"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tcPr>
                          <w:p w14:paraId="1371D25A"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r>
                      <w:tr w:rsidR="00AD1C19" w:rsidRPr="007907E7" w14:paraId="4BA46706" w14:textId="77777777" w:rsidTr="00821791">
                        <w:trPr>
                          <w:gridAfter w:val="2"/>
                          <w:wAfter w:w="4729" w:type="dxa"/>
                          <w:trHeight w:val="235"/>
                        </w:trPr>
                        <w:tc>
                          <w:tcPr>
                            <w:tcW w:w="435" w:type="dxa"/>
                            <w:tcBorders>
                              <w:left w:val="single" w:sz="4" w:space="0" w:color="000000"/>
                              <w:bottom w:val="single" w:sz="4" w:space="0" w:color="000000"/>
                            </w:tcBorders>
                            <w:shd w:val="clear" w:color="auto" w:fill="auto"/>
                            <w:vAlign w:val="bottom"/>
                          </w:tcPr>
                          <w:p w14:paraId="540A1A08"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973" w:type="dxa"/>
                            <w:tcBorders>
                              <w:left w:val="single" w:sz="4" w:space="0" w:color="000000"/>
                              <w:bottom w:val="single" w:sz="4" w:space="0" w:color="000000"/>
                            </w:tcBorders>
                            <w:shd w:val="clear" w:color="auto" w:fill="auto"/>
                          </w:tcPr>
                          <w:p w14:paraId="229580FF"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616" w:type="dxa"/>
                            <w:tcBorders>
                              <w:left w:val="single" w:sz="4" w:space="0" w:color="000000"/>
                              <w:bottom w:val="single" w:sz="4" w:space="0" w:color="000000"/>
                            </w:tcBorders>
                            <w:shd w:val="clear" w:color="auto" w:fill="auto"/>
                          </w:tcPr>
                          <w:p w14:paraId="5C82732D"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304" w:type="dxa"/>
                            <w:tcBorders>
                              <w:left w:val="single" w:sz="4" w:space="0" w:color="000000"/>
                              <w:bottom w:val="single" w:sz="4" w:space="0" w:color="000000"/>
                            </w:tcBorders>
                            <w:shd w:val="clear" w:color="auto" w:fill="auto"/>
                          </w:tcPr>
                          <w:p w14:paraId="13897C90"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4086" w:type="dxa"/>
                            <w:gridSpan w:val="2"/>
                            <w:tcBorders>
                              <w:left w:val="single" w:sz="4" w:space="0" w:color="000000"/>
                            </w:tcBorders>
                            <w:shd w:val="clear" w:color="auto" w:fill="auto"/>
                          </w:tcPr>
                          <w:p w14:paraId="1C7C536B"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815" w:type="dxa"/>
                            <w:gridSpan w:val="3"/>
                            <w:tcBorders>
                              <w:left w:val="single" w:sz="4" w:space="0" w:color="000000"/>
                              <w:right w:val="single" w:sz="4" w:space="0" w:color="000000"/>
                            </w:tcBorders>
                            <w:shd w:val="clear" w:color="auto" w:fill="auto"/>
                          </w:tcPr>
                          <w:p w14:paraId="6898DEB3"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r>
                      <w:tr w:rsidR="00AD1C19" w:rsidRPr="007907E7" w14:paraId="2DB7DEAC" w14:textId="77777777" w:rsidTr="00821791">
                        <w:trPr>
                          <w:gridAfter w:val="2"/>
                          <w:wAfter w:w="4729" w:type="dxa"/>
                          <w:trHeight w:val="155"/>
                        </w:trPr>
                        <w:tc>
                          <w:tcPr>
                            <w:tcW w:w="435" w:type="dxa"/>
                            <w:shd w:val="clear" w:color="auto" w:fill="auto"/>
                            <w:vAlign w:val="bottom"/>
                          </w:tcPr>
                          <w:p w14:paraId="7D111D87" w14:textId="77777777" w:rsidR="00AD1C19" w:rsidRPr="007907E7" w:rsidRDefault="00AD1C19" w:rsidP="003617ED">
                            <w:pPr>
                              <w:snapToGrid w:val="0"/>
                              <w:spacing w:line="276" w:lineRule="auto"/>
                              <w:ind w:right="-84"/>
                              <w:rPr>
                                <w:sz w:val="20"/>
                                <w:szCs w:val="20"/>
                              </w:rPr>
                            </w:pPr>
                          </w:p>
                        </w:tc>
                        <w:tc>
                          <w:tcPr>
                            <w:tcW w:w="973" w:type="dxa"/>
                            <w:shd w:val="clear" w:color="auto" w:fill="auto"/>
                            <w:vAlign w:val="bottom"/>
                          </w:tcPr>
                          <w:p w14:paraId="14A6C7C5" w14:textId="77777777" w:rsidR="00AD1C19" w:rsidRPr="007907E7" w:rsidRDefault="00AD1C19" w:rsidP="003617ED">
                            <w:pPr>
                              <w:snapToGrid w:val="0"/>
                              <w:spacing w:line="276" w:lineRule="auto"/>
                              <w:ind w:right="-84"/>
                              <w:rPr>
                                <w:sz w:val="20"/>
                                <w:szCs w:val="20"/>
                              </w:rPr>
                            </w:pPr>
                          </w:p>
                        </w:tc>
                        <w:tc>
                          <w:tcPr>
                            <w:tcW w:w="1616" w:type="dxa"/>
                            <w:shd w:val="clear" w:color="auto" w:fill="auto"/>
                            <w:vAlign w:val="bottom"/>
                          </w:tcPr>
                          <w:p w14:paraId="5D4A90A1" w14:textId="77777777" w:rsidR="00AD1C19" w:rsidRPr="007907E7" w:rsidRDefault="00AD1C19" w:rsidP="003617ED">
                            <w:pPr>
                              <w:snapToGrid w:val="0"/>
                              <w:spacing w:line="276" w:lineRule="auto"/>
                              <w:ind w:right="-84"/>
                              <w:rPr>
                                <w:sz w:val="20"/>
                                <w:szCs w:val="20"/>
                              </w:rPr>
                            </w:pPr>
                          </w:p>
                        </w:tc>
                        <w:tc>
                          <w:tcPr>
                            <w:tcW w:w="1304" w:type="dxa"/>
                            <w:shd w:val="clear" w:color="auto" w:fill="auto"/>
                            <w:vAlign w:val="bottom"/>
                          </w:tcPr>
                          <w:p w14:paraId="109B55F2" w14:textId="77777777" w:rsidR="00AD1C19" w:rsidRPr="007907E7" w:rsidRDefault="00AD1C19" w:rsidP="003617ED">
                            <w:pPr>
                              <w:snapToGrid w:val="0"/>
                              <w:spacing w:line="276" w:lineRule="auto"/>
                              <w:ind w:right="-84"/>
                              <w:rPr>
                                <w:sz w:val="20"/>
                                <w:szCs w:val="20"/>
                              </w:rPr>
                            </w:pPr>
                          </w:p>
                        </w:tc>
                        <w:tc>
                          <w:tcPr>
                            <w:tcW w:w="4086" w:type="dxa"/>
                            <w:gridSpan w:val="2"/>
                            <w:tcBorders>
                              <w:top w:val="single" w:sz="4" w:space="0" w:color="000000"/>
                              <w:left w:val="single" w:sz="4" w:space="0" w:color="000000"/>
                              <w:bottom w:val="single" w:sz="4" w:space="0" w:color="000000"/>
                            </w:tcBorders>
                            <w:shd w:val="clear" w:color="auto" w:fill="auto"/>
                            <w:vAlign w:val="bottom"/>
                          </w:tcPr>
                          <w:p w14:paraId="323CD625"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OGÓŁEM</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62F009E1"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r>
                      <w:bookmarkEnd w:id="30"/>
                      <w:tr w:rsidR="00AD1C19" w:rsidRPr="007907E7" w14:paraId="2D53DE16" w14:textId="77777777" w:rsidTr="00821791">
                        <w:trPr>
                          <w:gridAfter w:val="2"/>
                          <w:wAfter w:w="4749" w:type="dxa"/>
                          <w:trHeight w:val="300"/>
                        </w:trPr>
                        <w:tc>
                          <w:tcPr>
                            <w:tcW w:w="3024" w:type="dxa"/>
                            <w:gridSpan w:val="3"/>
                            <w:shd w:val="clear" w:color="auto" w:fill="auto"/>
                            <w:vAlign w:val="bottom"/>
                          </w:tcPr>
                          <w:p w14:paraId="01E62F79"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stawka jednostkowa:</w:t>
                            </w:r>
                          </w:p>
                        </w:tc>
                        <w:tc>
                          <w:tcPr>
                            <w:tcW w:w="1304" w:type="dxa"/>
                            <w:shd w:val="clear" w:color="auto" w:fill="auto"/>
                            <w:vAlign w:val="bottom"/>
                          </w:tcPr>
                          <w:p w14:paraId="76B7F744" w14:textId="77777777" w:rsidR="00AD1C19" w:rsidRPr="007907E7" w:rsidRDefault="00AD1C19" w:rsidP="003617ED">
                            <w:pPr>
                              <w:snapToGrid w:val="0"/>
                              <w:spacing w:line="276" w:lineRule="auto"/>
                              <w:ind w:right="-84"/>
                              <w:rPr>
                                <w:sz w:val="20"/>
                                <w:szCs w:val="20"/>
                              </w:rPr>
                            </w:pPr>
                          </w:p>
                        </w:tc>
                        <w:tc>
                          <w:tcPr>
                            <w:tcW w:w="4086" w:type="dxa"/>
                            <w:gridSpan w:val="2"/>
                            <w:shd w:val="clear" w:color="auto" w:fill="auto"/>
                            <w:vAlign w:val="bottom"/>
                          </w:tcPr>
                          <w:p w14:paraId="0A95E265" w14:textId="77777777" w:rsidR="00AD1C19" w:rsidRPr="007907E7" w:rsidRDefault="00AD1C19" w:rsidP="003617ED">
                            <w:pPr>
                              <w:snapToGrid w:val="0"/>
                              <w:spacing w:line="276" w:lineRule="auto"/>
                              <w:ind w:right="-84"/>
                              <w:rPr>
                                <w:sz w:val="20"/>
                                <w:szCs w:val="20"/>
                              </w:rPr>
                            </w:pPr>
                          </w:p>
                        </w:tc>
                        <w:tc>
                          <w:tcPr>
                            <w:tcW w:w="795" w:type="dxa"/>
                            <w:gridSpan w:val="3"/>
                            <w:shd w:val="clear" w:color="auto" w:fill="auto"/>
                            <w:vAlign w:val="bottom"/>
                          </w:tcPr>
                          <w:p w14:paraId="331AFC75" w14:textId="77777777" w:rsidR="00AD1C19" w:rsidRPr="007907E7" w:rsidRDefault="00AD1C19" w:rsidP="003617ED">
                            <w:pPr>
                              <w:snapToGrid w:val="0"/>
                              <w:spacing w:line="276" w:lineRule="auto"/>
                              <w:ind w:right="-84"/>
                              <w:rPr>
                                <w:sz w:val="20"/>
                                <w:szCs w:val="20"/>
                              </w:rPr>
                            </w:pPr>
                          </w:p>
                        </w:tc>
                      </w:tr>
                      <w:bookmarkEnd w:id="28"/>
                      <w:tr w:rsidR="00AD1C19" w:rsidRPr="007907E7" w14:paraId="7F68BD8A" w14:textId="77777777" w:rsidTr="00821791">
                        <w:trPr>
                          <w:gridAfter w:val="2"/>
                          <w:wAfter w:w="4749" w:type="dxa"/>
                          <w:trHeight w:val="300"/>
                        </w:trPr>
                        <w:tc>
                          <w:tcPr>
                            <w:tcW w:w="4328" w:type="dxa"/>
                            <w:gridSpan w:val="4"/>
                            <w:shd w:val="clear" w:color="auto" w:fill="auto"/>
                            <w:vAlign w:val="bottom"/>
                          </w:tcPr>
                          <w:p w14:paraId="057BB3B5" w14:textId="77777777" w:rsidR="00AD1C19" w:rsidRPr="007907E7" w:rsidRDefault="00AD1C19" w:rsidP="003617ED">
                            <w:pPr>
                              <w:snapToGrid w:val="0"/>
                              <w:ind w:right="-84"/>
                              <w:rPr>
                                <w:rFonts w:ascii="Calibri" w:hAnsi="Calibri"/>
                                <w:sz w:val="20"/>
                                <w:szCs w:val="20"/>
                              </w:rPr>
                            </w:pPr>
                            <w:r w:rsidRPr="007907E7">
                              <w:rPr>
                                <w:rFonts w:ascii="Calibri" w:hAnsi="Calibri"/>
                                <w:b/>
                                <w:bCs/>
                                <w:sz w:val="20"/>
                                <w:szCs w:val="20"/>
                              </w:rPr>
                              <w:t xml:space="preserve">KOSZTY </w:t>
                            </w:r>
                            <w:r w:rsidRPr="007907E7">
                              <w:rPr>
                                <w:rFonts w:ascii="Calibri" w:hAnsi="Calibri"/>
                                <w:sz w:val="20"/>
                                <w:szCs w:val="20"/>
                              </w:rPr>
                              <w:t>(netto)…………………………………</w:t>
                            </w:r>
                          </w:p>
                        </w:tc>
                        <w:tc>
                          <w:tcPr>
                            <w:tcW w:w="4086" w:type="dxa"/>
                            <w:gridSpan w:val="2"/>
                            <w:shd w:val="clear" w:color="auto" w:fill="auto"/>
                            <w:vAlign w:val="bottom"/>
                          </w:tcPr>
                          <w:p w14:paraId="75A9E5B1" w14:textId="77777777" w:rsidR="00AD1C19" w:rsidRPr="007907E7" w:rsidRDefault="00AD1C19" w:rsidP="003617ED">
                            <w:pPr>
                              <w:snapToGrid w:val="0"/>
                              <w:spacing w:line="276" w:lineRule="auto"/>
                              <w:ind w:right="-84"/>
                              <w:rPr>
                                <w:sz w:val="20"/>
                                <w:szCs w:val="20"/>
                              </w:rPr>
                            </w:pPr>
                          </w:p>
                        </w:tc>
                        <w:tc>
                          <w:tcPr>
                            <w:tcW w:w="795" w:type="dxa"/>
                            <w:gridSpan w:val="3"/>
                            <w:shd w:val="clear" w:color="auto" w:fill="auto"/>
                            <w:vAlign w:val="bottom"/>
                          </w:tcPr>
                          <w:p w14:paraId="11DDA752" w14:textId="77777777" w:rsidR="00AD1C19" w:rsidRPr="007907E7" w:rsidRDefault="00AD1C19" w:rsidP="003617ED">
                            <w:pPr>
                              <w:snapToGrid w:val="0"/>
                              <w:spacing w:line="276" w:lineRule="auto"/>
                              <w:ind w:right="-84"/>
                              <w:rPr>
                                <w:sz w:val="20"/>
                                <w:szCs w:val="20"/>
                              </w:rPr>
                            </w:pPr>
                          </w:p>
                        </w:tc>
                      </w:tr>
                      <w:bookmarkEnd w:id="29"/>
                      <w:tr w:rsidR="00AD1C19" w:rsidRPr="007907E7" w14:paraId="5814575D" w14:textId="77777777" w:rsidTr="00821791">
                        <w:trPr>
                          <w:gridAfter w:val="2"/>
                          <w:wAfter w:w="4749" w:type="dxa"/>
                          <w:trHeight w:val="315"/>
                        </w:trPr>
                        <w:tc>
                          <w:tcPr>
                            <w:tcW w:w="9209" w:type="dxa"/>
                            <w:gridSpan w:val="9"/>
                            <w:shd w:val="clear" w:color="auto" w:fill="auto"/>
                            <w:vAlign w:val="bottom"/>
                          </w:tcPr>
                          <w:p w14:paraId="1C9BB503" w14:textId="384C3524" w:rsidR="00E71B3F" w:rsidRPr="00E71B3F" w:rsidRDefault="00E71B3F" w:rsidP="00E71B3F">
                            <w:pPr>
                              <w:snapToGrid w:val="0"/>
                              <w:spacing w:line="276" w:lineRule="auto"/>
                              <w:ind w:right="-84"/>
                              <w:rPr>
                                <w:rFonts w:ascii="Calibri" w:hAnsi="Calibri"/>
                                <w:b/>
                                <w:bCs/>
                                <w:sz w:val="20"/>
                                <w:szCs w:val="20"/>
                              </w:rPr>
                            </w:pPr>
                            <w:r w:rsidRPr="00E71B3F">
                              <w:rPr>
                                <w:rFonts w:ascii="Calibri" w:hAnsi="Calibri"/>
                                <w:b/>
                                <w:bCs/>
                                <w:sz w:val="20"/>
                                <w:szCs w:val="20"/>
                              </w:rPr>
                              <w:t>PRACA PŁUGOPIASKARKI (praca samej piaskark</w:t>
                            </w:r>
                            <w:r>
                              <w:rPr>
                                <w:rFonts w:ascii="Calibri" w:hAnsi="Calibri"/>
                                <w:b/>
                                <w:bCs/>
                                <w:sz w:val="20"/>
                                <w:szCs w:val="20"/>
                              </w:rPr>
                              <w:t xml:space="preserve">i </w:t>
                            </w:r>
                            <w:r w:rsidRPr="00E71B3F">
                              <w:rPr>
                                <w:rFonts w:ascii="Calibri" w:hAnsi="Calibri"/>
                                <w:b/>
                                <w:bCs/>
                                <w:sz w:val="20"/>
                                <w:szCs w:val="20"/>
                              </w:rPr>
                              <w:t>- mieszanina 5</w:t>
                            </w:r>
                            <w:r>
                              <w:rPr>
                                <w:rFonts w:ascii="Calibri" w:hAnsi="Calibri"/>
                                <w:b/>
                                <w:bCs/>
                                <w:sz w:val="20"/>
                                <w:szCs w:val="20"/>
                              </w:rPr>
                              <w:t>0</w:t>
                            </w:r>
                            <w:r w:rsidRPr="00E71B3F">
                              <w:rPr>
                                <w:rFonts w:ascii="Calibri" w:hAnsi="Calibri"/>
                                <w:b/>
                                <w:bCs/>
                                <w:sz w:val="20"/>
                                <w:szCs w:val="20"/>
                              </w:rPr>
                              <w:t>% kruszywa + 5</w:t>
                            </w:r>
                            <w:r>
                              <w:rPr>
                                <w:rFonts w:ascii="Calibri" w:hAnsi="Calibri"/>
                                <w:b/>
                                <w:bCs/>
                                <w:sz w:val="20"/>
                                <w:szCs w:val="20"/>
                              </w:rPr>
                              <w:t>0</w:t>
                            </w:r>
                            <w:r w:rsidRPr="00E71B3F">
                              <w:rPr>
                                <w:rFonts w:ascii="Calibri" w:hAnsi="Calibri"/>
                                <w:b/>
                                <w:bCs/>
                                <w:sz w:val="20"/>
                                <w:szCs w:val="20"/>
                              </w:rPr>
                              <w:t>% soli, bez pługa)</w:t>
                            </w:r>
                          </w:p>
                          <w:tbl>
                            <w:tblPr>
                              <w:tblW w:w="9067" w:type="dxa"/>
                              <w:tblLayout w:type="fixed"/>
                              <w:tblCellMar>
                                <w:left w:w="70" w:type="dxa"/>
                                <w:right w:w="70" w:type="dxa"/>
                              </w:tblCellMar>
                              <w:tblLook w:val="0000" w:firstRow="0" w:lastRow="0" w:firstColumn="0" w:lastColumn="0" w:noHBand="0" w:noVBand="0"/>
                            </w:tblPr>
                            <w:tblGrid>
                              <w:gridCol w:w="435"/>
                              <w:gridCol w:w="973"/>
                              <w:gridCol w:w="1616"/>
                              <w:gridCol w:w="1304"/>
                              <w:gridCol w:w="3889"/>
                              <w:gridCol w:w="850"/>
                            </w:tblGrid>
                            <w:tr w:rsidR="00E71B3F" w:rsidRPr="007907E7" w14:paraId="5F66CFA8" w14:textId="77777777" w:rsidTr="00E71B3F">
                              <w:trPr>
                                <w:trHeight w:val="570"/>
                              </w:trPr>
                              <w:tc>
                                <w:tcPr>
                                  <w:tcW w:w="435" w:type="dxa"/>
                                  <w:tcBorders>
                                    <w:top w:val="single" w:sz="4" w:space="0" w:color="000000"/>
                                    <w:left w:val="single" w:sz="4" w:space="0" w:color="000000"/>
                                    <w:bottom w:val="single" w:sz="4" w:space="0" w:color="000000"/>
                                  </w:tcBorders>
                                  <w:shd w:val="clear" w:color="auto" w:fill="auto"/>
                                  <w:vAlign w:val="center"/>
                                </w:tcPr>
                                <w:p w14:paraId="61CC2D4B" w14:textId="77777777" w:rsidR="00E71B3F" w:rsidRPr="007907E7" w:rsidRDefault="00E71B3F" w:rsidP="00E71B3F">
                                  <w:pPr>
                                    <w:snapToGrid w:val="0"/>
                                    <w:ind w:right="-84"/>
                                    <w:jc w:val="center"/>
                                    <w:rPr>
                                      <w:rFonts w:ascii="Calibri" w:hAnsi="Calibri"/>
                                      <w:b/>
                                      <w:bCs/>
                                      <w:sz w:val="20"/>
                                      <w:szCs w:val="20"/>
                                    </w:rPr>
                                  </w:pPr>
                                  <w:r w:rsidRPr="007907E7">
                                    <w:rPr>
                                      <w:rFonts w:ascii="Calibri" w:hAnsi="Calibri"/>
                                      <w:b/>
                                      <w:bCs/>
                                      <w:sz w:val="20"/>
                                      <w:szCs w:val="20"/>
                                    </w:rPr>
                                    <w:t>Lp.</w:t>
                                  </w:r>
                                </w:p>
                              </w:tc>
                              <w:tc>
                                <w:tcPr>
                                  <w:tcW w:w="973" w:type="dxa"/>
                                  <w:tcBorders>
                                    <w:top w:val="single" w:sz="4" w:space="0" w:color="000000"/>
                                    <w:left w:val="single" w:sz="4" w:space="0" w:color="000000"/>
                                  </w:tcBorders>
                                  <w:shd w:val="clear" w:color="auto" w:fill="auto"/>
                                  <w:vAlign w:val="center"/>
                                </w:tcPr>
                                <w:p w14:paraId="70F27986" w14:textId="77777777" w:rsidR="00E71B3F" w:rsidRPr="007907E7" w:rsidRDefault="00E71B3F" w:rsidP="00E71B3F">
                                  <w:pPr>
                                    <w:snapToGrid w:val="0"/>
                                    <w:ind w:right="-84"/>
                                    <w:jc w:val="center"/>
                                    <w:rPr>
                                      <w:rFonts w:ascii="Calibri" w:hAnsi="Calibri"/>
                                      <w:b/>
                                      <w:bCs/>
                                      <w:sz w:val="20"/>
                                      <w:szCs w:val="20"/>
                                    </w:rPr>
                                  </w:pPr>
                                  <w:r w:rsidRPr="007907E7">
                                    <w:rPr>
                                      <w:rFonts w:ascii="Calibri" w:hAnsi="Calibri"/>
                                      <w:b/>
                                      <w:bCs/>
                                      <w:sz w:val="20"/>
                                      <w:szCs w:val="20"/>
                                    </w:rPr>
                                    <w:t>Nr rej. pojazdu</w:t>
                                  </w:r>
                                </w:p>
                              </w:tc>
                              <w:tc>
                                <w:tcPr>
                                  <w:tcW w:w="1616" w:type="dxa"/>
                                  <w:tcBorders>
                                    <w:top w:val="single" w:sz="4" w:space="0" w:color="000000"/>
                                    <w:left w:val="single" w:sz="4" w:space="0" w:color="000000"/>
                                  </w:tcBorders>
                                  <w:shd w:val="clear" w:color="auto" w:fill="auto"/>
                                  <w:vAlign w:val="center"/>
                                </w:tcPr>
                                <w:p w14:paraId="212CFD5F" w14:textId="77777777" w:rsidR="00E71B3F" w:rsidRPr="007907E7" w:rsidRDefault="00E71B3F" w:rsidP="00E71B3F">
                                  <w:pPr>
                                    <w:snapToGrid w:val="0"/>
                                    <w:ind w:right="-84"/>
                                    <w:jc w:val="center"/>
                                    <w:rPr>
                                      <w:rFonts w:ascii="Calibri" w:hAnsi="Calibri"/>
                                      <w:b/>
                                      <w:bCs/>
                                      <w:sz w:val="20"/>
                                      <w:szCs w:val="20"/>
                                    </w:rPr>
                                  </w:pPr>
                                  <w:r w:rsidRPr="007907E7">
                                    <w:rPr>
                                      <w:rFonts w:ascii="Calibri" w:hAnsi="Calibri"/>
                                      <w:b/>
                                      <w:bCs/>
                                      <w:sz w:val="20"/>
                                      <w:szCs w:val="20"/>
                                    </w:rPr>
                                    <w:t>Godz. wyjazdu</w:t>
                                  </w:r>
                                </w:p>
                              </w:tc>
                              <w:tc>
                                <w:tcPr>
                                  <w:tcW w:w="1304" w:type="dxa"/>
                                  <w:tcBorders>
                                    <w:top w:val="single" w:sz="4" w:space="0" w:color="000000"/>
                                    <w:left w:val="single" w:sz="4" w:space="0" w:color="000000"/>
                                  </w:tcBorders>
                                  <w:shd w:val="clear" w:color="auto" w:fill="auto"/>
                                  <w:vAlign w:val="center"/>
                                </w:tcPr>
                                <w:p w14:paraId="5600EA5F" w14:textId="77777777" w:rsidR="00E71B3F" w:rsidRPr="007907E7" w:rsidRDefault="00E71B3F" w:rsidP="00E71B3F">
                                  <w:pPr>
                                    <w:snapToGrid w:val="0"/>
                                    <w:ind w:right="-84"/>
                                    <w:jc w:val="center"/>
                                    <w:rPr>
                                      <w:rFonts w:ascii="Calibri" w:hAnsi="Calibri"/>
                                      <w:b/>
                                      <w:bCs/>
                                      <w:sz w:val="20"/>
                                      <w:szCs w:val="20"/>
                                    </w:rPr>
                                  </w:pPr>
                                  <w:r w:rsidRPr="007907E7">
                                    <w:rPr>
                                      <w:rFonts w:ascii="Calibri" w:hAnsi="Calibri"/>
                                      <w:b/>
                                      <w:bCs/>
                                      <w:sz w:val="20"/>
                                      <w:szCs w:val="20"/>
                                    </w:rPr>
                                    <w:t>Godz. powrotu</w:t>
                                  </w:r>
                                </w:p>
                              </w:tc>
                              <w:tc>
                                <w:tcPr>
                                  <w:tcW w:w="3889" w:type="dxa"/>
                                  <w:tcBorders>
                                    <w:top w:val="single" w:sz="4" w:space="0" w:color="000000"/>
                                    <w:left w:val="single" w:sz="4" w:space="0" w:color="000000"/>
                                    <w:bottom w:val="single" w:sz="4" w:space="0" w:color="000000"/>
                                  </w:tcBorders>
                                  <w:shd w:val="clear" w:color="auto" w:fill="auto"/>
                                  <w:vAlign w:val="center"/>
                                </w:tcPr>
                                <w:p w14:paraId="7C2C1593" w14:textId="77777777" w:rsidR="00E71B3F" w:rsidRPr="007907E7" w:rsidRDefault="00E71B3F" w:rsidP="00E71B3F">
                                  <w:pPr>
                                    <w:snapToGrid w:val="0"/>
                                    <w:ind w:right="-84"/>
                                    <w:jc w:val="center"/>
                                    <w:rPr>
                                      <w:rFonts w:ascii="Calibri" w:hAnsi="Calibri"/>
                                      <w:b/>
                                      <w:bCs/>
                                      <w:sz w:val="20"/>
                                      <w:szCs w:val="20"/>
                                    </w:rPr>
                                  </w:pPr>
                                  <w:r>
                                    <w:rPr>
                                      <w:rFonts w:ascii="Calibri" w:hAnsi="Calibri"/>
                                      <w:b/>
                                      <w:bCs/>
                                      <w:sz w:val="20"/>
                                      <w:szCs w:val="20"/>
                                    </w:rPr>
                                    <w:t>N</w:t>
                                  </w:r>
                                  <w:r w:rsidRPr="007907E7">
                                    <w:rPr>
                                      <w:rFonts w:ascii="Calibri" w:hAnsi="Calibri"/>
                                      <w:b/>
                                      <w:bCs/>
                                      <w:sz w:val="20"/>
                                      <w:szCs w:val="20"/>
                                    </w:rPr>
                                    <w:t xml:space="preserve">azwa odcinka drogi </w:t>
                                  </w:r>
                                </w:p>
                              </w:tc>
                              <w:tc>
                                <w:tcPr>
                                  <w:tcW w:w="850" w:type="dxa"/>
                                  <w:tcBorders>
                                    <w:top w:val="single" w:sz="4" w:space="0" w:color="000000"/>
                                    <w:left w:val="single" w:sz="4" w:space="0" w:color="000000"/>
                                    <w:right w:val="single" w:sz="4" w:space="0" w:color="000000"/>
                                  </w:tcBorders>
                                  <w:shd w:val="clear" w:color="auto" w:fill="auto"/>
                                  <w:vAlign w:val="center"/>
                                </w:tcPr>
                                <w:p w14:paraId="4244AB27" w14:textId="77777777" w:rsidR="00E71B3F" w:rsidRPr="007907E7" w:rsidRDefault="00E71B3F" w:rsidP="00E71B3F">
                                  <w:pPr>
                                    <w:snapToGrid w:val="0"/>
                                    <w:ind w:right="-84"/>
                                    <w:jc w:val="center"/>
                                    <w:rPr>
                                      <w:rFonts w:ascii="Calibri" w:hAnsi="Calibri"/>
                                      <w:b/>
                                      <w:bCs/>
                                      <w:sz w:val="20"/>
                                      <w:szCs w:val="20"/>
                                    </w:rPr>
                                  </w:pPr>
                                  <w:r w:rsidRPr="007907E7">
                                    <w:rPr>
                                      <w:rFonts w:ascii="Calibri" w:hAnsi="Calibri"/>
                                      <w:b/>
                                      <w:bCs/>
                                      <w:sz w:val="20"/>
                                      <w:szCs w:val="20"/>
                                    </w:rPr>
                                    <w:t>Ilość</w:t>
                                  </w:r>
                                  <w:r w:rsidRPr="007907E7">
                                    <w:rPr>
                                      <w:rFonts w:ascii="Calibri" w:hAnsi="Calibri"/>
                                      <w:b/>
                                      <w:bCs/>
                                      <w:sz w:val="20"/>
                                      <w:szCs w:val="20"/>
                                    </w:rPr>
                                    <w:br/>
                                    <w:t>godzin</w:t>
                                  </w:r>
                                </w:p>
                              </w:tc>
                            </w:tr>
                            <w:tr w:rsidR="00E71B3F" w:rsidRPr="007907E7" w14:paraId="73C4C7F4" w14:textId="77777777" w:rsidTr="00E71B3F">
                              <w:trPr>
                                <w:trHeight w:val="203"/>
                              </w:trPr>
                              <w:tc>
                                <w:tcPr>
                                  <w:tcW w:w="435" w:type="dxa"/>
                                  <w:tcBorders>
                                    <w:left w:val="single" w:sz="4" w:space="0" w:color="000000"/>
                                    <w:bottom w:val="single" w:sz="4" w:space="0" w:color="000000"/>
                                  </w:tcBorders>
                                  <w:shd w:val="clear" w:color="auto" w:fill="auto"/>
                                  <w:vAlign w:val="bottom"/>
                                </w:tcPr>
                                <w:p w14:paraId="06394DBB"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973" w:type="dxa"/>
                                  <w:tcBorders>
                                    <w:top w:val="single" w:sz="4" w:space="0" w:color="000000"/>
                                    <w:left w:val="single" w:sz="4" w:space="0" w:color="000000"/>
                                    <w:bottom w:val="single" w:sz="4" w:space="0" w:color="000000"/>
                                  </w:tcBorders>
                                  <w:shd w:val="clear" w:color="auto" w:fill="auto"/>
                                </w:tcPr>
                                <w:p w14:paraId="5F67AF69"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1616" w:type="dxa"/>
                                  <w:tcBorders>
                                    <w:top w:val="single" w:sz="4" w:space="0" w:color="000000"/>
                                    <w:left w:val="single" w:sz="4" w:space="0" w:color="000000"/>
                                    <w:bottom w:val="single" w:sz="4" w:space="0" w:color="000000"/>
                                  </w:tcBorders>
                                  <w:shd w:val="clear" w:color="auto" w:fill="auto"/>
                                </w:tcPr>
                                <w:p w14:paraId="27C13CFE"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1304" w:type="dxa"/>
                                  <w:tcBorders>
                                    <w:top w:val="single" w:sz="4" w:space="0" w:color="000000"/>
                                    <w:left w:val="single" w:sz="4" w:space="0" w:color="000000"/>
                                    <w:bottom w:val="single" w:sz="4" w:space="0" w:color="000000"/>
                                  </w:tcBorders>
                                  <w:shd w:val="clear" w:color="auto" w:fill="auto"/>
                                </w:tcPr>
                                <w:p w14:paraId="3B4D9AB0"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3889" w:type="dxa"/>
                                  <w:tcBorders>
                                    <w:left w:val="single" w:sz="4" w:space="0" w:color="000000"/>
                                    <w:bottom w:val="single" w:sz="4" w:space="0" w:color="000000"/>
                                  </w:tcBorders>
                                  <w:shd w:val="clear" w:color="auto" w:fill="auto"/>
                                </w:tcPr>
                                <w:p w14:paraId="2B34378B"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D438EAA"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r>
                            <w:tr w:rsidR="00E71B3F" w:rsidRPr="007907E7" w14:paraId="0C958665" w14:textId="77777777" w:rsidTr="00E71B3F">
                              <w:trPr>
                                <w:trHeight w:val="235"/>
                              </w:trPr>
                              <w:tc>
                                <w:tcPr>
                                  <w:tcW w:w="435" w:type="dxa"/>
                                  <w:tcBorders>
                                    <w:left w:val="single" w:sz="4" w:space="0" w:color="000000"/>
                                    <w:bottom w:val="single" w:sz="4" w:space="0" w:color="000000"/>
                                  </w:tcBorders>
                                  <w:shd w:val="clear" w:color="auto" w:fill="auto"/>
                                  <w:vAlign w:val="bottom"/>
                                </w:tcPr>
                                <w:p w14:paraId="5F37BE52"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973" w:type="dxa"/>
                                  <w:tcBorders>
                                    <w:left w:val="single" w:sz="4" w:space="0" w:color="000000"/>
                                    <w:bottom w:val="single" w:sz="4" w:space="0" w:color="000000"/>
                                  </w:tcBorders>
                                  <w:shd w:val="clear" w:color="auto" w:fill="auto"/>
                                </w:tcPr>
                                <w:p w14:paraId="788D322B"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1616" w:type="dxa"/>
                                  <w:tcBorders>
                                    <w:left w:val="single" w:sz="4" w:space="0" w:color="000000"/>
                                    <w:bottom w:val="single" w:sz="4" w:space="0" w:color="000000"/>
                                  </w:tcBorders>
                                  <w:shd w:val="clear" w:color="auto" w:fill="auto"/>
                                </w:tcPr>
                                <w:p w14:paraId="5BCA886A"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1304" w:type="dxa"/>
                                  <w:tcBorders>
                                    <w:left w:val="single" w:sz="4" w:space="0" w:color="000000"/>
                                    <w:bottom w:val="single" w:sz="4" w:space="0" w:color="000000"/>
                                  </w:tcBorders>
                                  <w:shd w:val="clear" w:color="auto" w:fill="auto"/>
                                </w:tcPr>
                                <w:p w14:paraId="03E040D3"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3889" w:type="dxa"/>
                                  <w:tcBorders>
                                    <w:left w:val="single" w:sz="4" w:space="0" w:color="000000"/>
                                  </w:tcBorders>
                                  <w:shd w:val="clear" w:color="auto" w:fill="auto"/>
                                </w:tcPr>
                                <w:p w14:paraId="4D238ADC"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850" w:type="dxa"/>
                                  <w:tcBorders>
                                    <w:left w:val="single" w:sz="4" w:space="0" w:color="000000"/>
                                    <w:right w:val="single" w:sz="4" w:space="0" w:color="000000"/>
                                  </w:tcBorders>
                                  <w:shd w:val="clear" w:color="auto" w:fill="auto"/>
                                </w:tcPr>
                                <w:p w14:paraId="6792FA34"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r>
                            <w:tr w:rsidR="00E71B3F" w:rsidRPr="007907E7" w14:paraId="1A22CCAD" w14:textId="77777777" w:rsidTr="00E71B3F">
                              <w:trPr>
                                <w:trHeight w:val="155"/>
                              </w:trPr>
                              <w:tc>
                                <w:tcPr>
                                  <w:tcW w:w="435" w:type="dxa"/>
                                  <w:shd w:val="clear" w:color="auto" w:fill="auto"/>
                                  <w:vAlign w:val="bottom"/>
                                </w:tcPr>
                                <w:p w14:paraId="5F517A93" w14:textId="77777777" w:rsidR="00E71B3F" w:rsidRPr="007907E7" w:rsidRDefault="00E71B3F" w:rsidP="00E71B3F">
                                  <w:pPr>
                                    <w:snapToGrid w:val="0"/>
                                    <w:spacing w:line="276" w:lineRule="auto"/>
                                    <w:ind w:right="-84"/>
                                    <w:rPr>
                                      <w:sz w:val="20"/>
                                      <w:szCs w:val="20"/>
                                    </w:rPr>
                                  </w:pPr>
                                </w:p>
                              </w:tc>
                              <w:tc>
                                <w:tcPr>
                                  <w:tcW w:w="973" w:type="dxa"/>
                                  <w:shd w:val="clear" w:color="auto" w:fill="auto"/>
                                  <w:vAlign w:val="bottom"/>
                                </w:tcPr>
                                <w:p w14:paraId="53D847D9" w14:textId="77777777" w:rsidR="00E71B3F" w:rsidRPr="007907E7" w:rsidRDefault="00E71B3F" w:rsidP="00E71B3F">
                                  <w:pPr>
                                    <w:snapToGrid w:val="0"/>
                                    <w:spacing w:line="276" w:lineRule="auto"/>
                                    <w:ind w:right="-84"/>
                                    <w:rPr>
                                      <w:sz w:val="20"/>
                                      <w:szCs w:val="20"/>
                                    </w:rPr>
                                  </w:pPr>
                                </w:p>
                              </w:tc>
                              <w:tc>
                                <w:tcPr>
                                  <w:tcW w:w="1616" w:type="dxa"/>
                                  <w:shd w:val="clear" w:color="auto" w:fill="auto"/>
                                  <w:vAlign w:val="bottom"/>
                                </w:tcPr>
                                <w:p w14:paraId="2B491FA2" w14:textId="77777777" w:rsidR="00E71B3F" w:rsidRPr="007907E7" w:rsidRDefault="00E71B3F" w:rsidP="00E71B3F">
                                  <w:pPr>
                                    <w:snapToGrid w:val="0"/>
                                    <w:spacing w:line="276" w:lineRule="auto"/>
                                    <w:ind w:right="-84"/>
                                    <w:rPr>
                                      <w:sz w:val="20"/>
                                      <w:szCs w:val="20"/>
                                    </w:rPr>
                                  </w:pPr>
                                </w:p>
                              </w:tc>
                              <w:tc>
                                <w:tcPr>
                                  <w:tcW w:w="1304" w:type="dxa"/>
                                  <w:shd w:val="clear" w:color="auto" w:fill="auto"/>
                                  <w:vAlign w:val="bottom"/>
                                </w:tcPr>
                                <w:p w14:paraId="2F4F4E7D" w14:textId="77777777" w:rsidR="00E71B3F" w:rsidRPr="007907E7" w:rsidRDefault="00E71B3F" w:rsidP="00E71B3F">
                                  <w:pPr>
                                    <w:snapToGrid w:val="0"/>
                                    <w:spacing w:line="276" w:lineRule="auto"/>
                                    <w:ind w:right="-84"/>
                                    <w:rPr>
                                      <w:sz w:val="20"/>
                                      <w:szCs w:val="20"/>
                                    </w:rPr>
                                  </w:pPr>
                                </w:p>
                              </w:tc>
                              <w:tc>
                                <w:tcPr>
                                  <w:tcW w:w="3889" w:type="dxa"/>
                                  <w:tcBorders>
                                    <w:top w:val="single" w:sz="4" w:space="0" w:color="000000"/>
                                    <w:left w:val="single" w:sz="4" w:space="0" w:color="000000"/>
                                    <w:bottom w:val="single" w:sz="4" w:space="0" w:color="000000"/>
                                  </w:tcBorders>
                                  <w:shd w:val="clear" w:color="auto" w:fill="auto"/>
                                  <w:vAlign w:val="bottom"/>
                                </w:tcPr>
                                <w:p w14:paraId="1082D393"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OGÓŁEM</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FB70CB"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r>
                          </w:tbl>
                          <w:p w14:paraId="1789C431" w14:textId="77777777" w:rsidR="00E71B3F" w:rsidRPr="00E71B3F" w:rsidRDefault="00E71B3F" w:rsidP="00E71B3F">
                            <w:pPr>
                              <w:snapToGrid w:val="0"/>
                              <w:spacing w:line="276" w:lineRule="auto"/>
                              <w:ind w:right="-84"/>
                              <w:rPr>
                                <w:rFonts w:ascii="Calibri" w:hAnsi="Calibri"/>
                                <w:sz w:val="20"/>
                                <w:szCs w:val="20"/>
                              </w:rPr>
                            </w:pPr>
                            <w:r w:rsidRPr="00E71B3F">
                              <w:rPr>
                                <w:rFonts w:ascii="Calibri" w:hAnsi="Calibri"/>
                                <w:sz w:val="20"/>
                                <w:szCs w:val="20"/>
                              </w:rPr>
                              <w:t>stawka jednostkowa:</w:t>
                            </w:r>
                          </w:p>
                          <w:p w14:paraId="5EDE581D" w14:textId="223B8514" w:rsidR="00E71B3F" w:rsidRDefault="00E71B3F" w:rsidP="00440525">
                            <w:pPr>
                              <w:snapToGrid w:val="0"/>
                              <w:spacing w:line="276" w:lineRule="auto"/>
                              <w:ind w:right="-84"/>
                              <w:rPr>
                                <w:rFonts w:ascii="Calibri" w:hAnsi="Calibri"/>
                                <w:b/>
                                <w:bCs/>
                                <w:sz w:val="20"/>
                                <w:szCs w:val="20"/>
                              </w:rPr>
                            </w:pPr>
                            <w:r w:rsidRPr="00E71B3F">
                              <w:rPr>
                                <w:rFonts w:ascii="Calibri" w:hAnsi="Calibri"/>
                                <w:b/>
                                <w:bCs/>
                                <w:sz w:val="20"/>
                                <w:szCs w:val="20"/>
                              </w:rPr>
                              <w:t xml:space="preserve">KOSZTY </w:t>
                            </w:r>
                            <w:r w:rsidRPr="00E71B3F">
                              <w:rPr>
                                <w:rFonts w:ascii="Calibri" w:hAnsi="Calibri"/>
                                <w:sz w:val="20"/>
                                <w:szCs w:val="20"/>
                              </w:rPr>
                              <w:t>(netto)…………………………………</w:t>
                            </w:r>
                          </w:p>
                          <w:p w14:paraId="606D0709" w14:textId="77777777" w:rsidR="00E71B3F" w:rsidRDefault="00E71B3F" w:rsidP="00440525">
                            <w:pPr>
                              <w:snapToGrid w:val="0"/>
                              <w:spacing w:line="276" w:lineRule="auto"/>
                              <w:ind w:right="-84"/>
                              <w:rPr>
                                <w:rFonts w:ascii="Calibri" w:hAnsi="Calibri"/>
                                <w:b/>
                                <w:bCs/>
                                <w:sz w:val="20"/>
                                <w:szCs w:val="20"/>
                              </w:rPr>
                            </w:pPr>
                          </w:p>
                          <w:p w14:paraId="703C65A5" w14:textId="3D126886" w:rsidR="00AD1C19" w:rsidRPr="007907E7" w:rsidRDefault="00AD1C19" w:rsidP="00440525">
                            <w:pPr>
                              <w:snapToGrid w:val="0"/>
                              <w:spacing w:line="276" w:lineRule="auto"/>
                              <w:ind w:right="-84"/>
                              <w:rPr>
                                <w:sz w:val="20"/>
                                <w:szCs w:val="20"/>
                              </w:rPr>
                            </w:pPr>
                            <w:r w:rsidRPr="007907E7">
                              <w:rPr>
                                <w:rFonts w:ascii="Calibri" w:hAnsi="Calibri"/>
                                <w:b/>
                                <w:bCs/>
                                <w:sz w:val="20"/>
                                <w:szCs w:val="20"/>
                              </w:rPr>
                              <w:t>PRACA PŁUGOPIASKARKI (równoczesna praca piaskarki</w:t>
                            </w:r>
                            <w:r w:rsidR="00821791" w:rsidRPr="00821791">
                              <w:rPr>
                                <w:rFonts w:ascii="Calibri" w:hAnsi="Calibri"/>
                                <w:b/>
                                <w:bCs/>
                                <w:sz w:val="20"/>
                                <w:szCs w:val="20"/>
                              </w:rPr>
                              <w:t>- mieszanina 75% kruszywa + 25% soli</w:t>
                            </w:r>
                            <w:r w:rsidRPr="007907E7">
                              <w:rPr>
                                <w:rFonts w:ascii="Calibri" w:hAnsi="Calibri"/>
                                <w:b/>
                                <w:bCs/>
                                <w:sz w:val="20"/>
                                <w:szCs w:val="20"/>
                              </w:rPr>
                              <w:t xml:space="preserve"> i pługa)</w:t>
                            </w:r>
                          </w:p>
                        </w:tc>
                      </w:tr>
                      <w:tr w:rsidR="00AD1C19" w:rsidRPr="007907E7" w14:paraId="3188CB68" w14:textId="77777777" w:rsidTr="00821791">
                        <w:trPr>
                          <w:gridAfter w:val="2"/>
                          <w:wAfter w:w="4729" w:type="dxa"/>
                          <w:trHeight w:val="570"/>
                        </w:trPr>
                        <w:tc>
                          <w:tcPr>
                            <w:tcW w:w="435" w:type="dxa"/>
                            <w:tcBorders>
                              <w:top w:val="single" w:sz="4" w:space="0" w:color="000000"/>
                              <w:left w:val="single" w:sz="4" w:space="0" w:color="000000"/>
                              <w:bottom w:val="single" w:sz="4" w:space="0" w:color="000000"/>
                            </w:tcBorders>
                            <w:shd w:val="clear" w:color="auto" w:fill="auto"/>
                            <w:vAlign w:val="center"/>
                          </w:tcPr>
                          <w:p w14:paraId="1F685E55" w14:textId="77777777" w:rsidR="00AD1C19" w:rsidRPr="007907E7" w:rsidRDefault="00AD1C19" w:rsidP="00440525">
                            <w:pPr>
                              <w:snapToGrid w:val="0"/>
                              <w:ind w:right="-84"/>
                              <w:jc w:val="center"/>
                              <w:rPr>
                                <w:rFonts w:ascii="Calibri" w:hAnsi="Calibri"/>
                                <w:b/>
                                <w:bCs/>
                                <w:sz w:val="20"/>
                                <w:szCs w:val="20"/>
                              </w:rPr>
                            </w:pPr>
                            <w:r w:rsidRPr="007907E7">
                              <w:rPr>
                                <w:rFonts w:ascii="Calibri" w:hAnsi="Calibri"/>
                                <w:b/>
                                <w:bCs/>
                                <w:sz w:val="20"/>
                                <w:szCs w:val="20"/>
                              </w:rPr>
                              <w:t>Lp.</w:t>
                            </w:r>
                          </w:p>
                        </w:tc>
                        <w:tc>
                          <w:tcPr>
                            <w:tcW w:w="973" w:type="dxa"/>
                            <w:tcBorders>
                              <w:top w:val="single" w:sz="4" w:space="0" w:color="000000"/>
                              <w:left w:val="single" w:sz="4" w:space="0" w:color="000000"/>
                            </w:tcBorders>
                            <w:shd w:val="clear" w:color="auto" w:fill="auto"/>
                            <w:vAlign w:val="center"/>
                          </w:tcPr>
                          <w:p w14:paraId="01F7AAAA" w14:textId="77777777" w:rsidR="00AD1C19" w:rsidRPr="007907E7" w:rsidRDefault="00AD1C19" w:rsidP="00440525">
                            <w:pPr>
                              <w:snapToGrid w:val="0"/>
                              <w:ind w:right="-84"/>
                              <w:jc w:val="center"/>
                              <w:rPr>
                                <w:rFonts w:ascii="Calibri" w:hAnsi="Calibri"/>
                                <w:b/>
                                <w:bCs/>
                                <w:sz w:val="20"/>
                                <w:szCs w:val="20"/>
                              </w:rPr>
                            </w:pPr>
                            <w:r w:rsidRPr="007907E7">
                              <w:rPr>
                                <w:rFonts w:ascii="Calibri" w:hAnsi="Calibri"/>
                                <w:b/>
                                <w:bCs/>
                                <w:sz w:val="20"/>
                                <w:szCs w:val="20"/>
                              </w:rPr>
                              <w:t>Nr rej. pojazdu</w:t>
                            </w:r>
                          </w:p>
                        </w:tc>
                        <w:tc>
                          <w:tcPr>
                            <w:tcW w:w="1616" w:type="dxa"/>
                            <w:tcBorders>
                              <w:top w:val="single" w:sz="4" w:space="0" w:color="000000"/>
                              <w:left w:val="single" w:sz="4" w:space="0" w:color="000000"/>
                            </w:tcBorders>
                            <w:shd w:val="clear" w:color="auto" w:fill="auto"/>
                            <w:vAlign w:val="center"/>
                          </w:tcPr>
                          <w:p w14:paraId="155AEFB0" w14:textId="77777777" w:rsidR="00AD1C19" w:rsidRPr="007907E7" w:rsidRDefault="00AD1C19" w:rsidP="00440525">
                            <w:pPr>
                              <w:snapToGrid w:val="0"/>
                              <w:ind w:right="-84"/>
                              <w:jc w:val="center"/>
                              <w:rPr>
                                <w:rFonts w:ascii="Calibri" w:hAnsi="Calibri"/>
                                <w:b/>
                                <w:bCs/>
                                <w:sz w:val="20"/>
                                <w:szCs w:val="20"/>
                              </w:rPr>
                            </w:pPr>
                            <w:r w:rsidRPr="007907E7">
                              <w:rPr>
                                <w:rFonts w:ascii="Calibri" w:hAnsi="Calibri"/>
                                <w:b/>
                                <w:bCs/>
                                <w:sz w:val="20"/>
                                <w:szCs w:val="20"/>
                              </w:rPr>
                              <w:t>Godz. wyjazdu</w:t>
                            </w:r>
                          </w:p>
                        </w:tc>
                        <w:tc>
                          <w:tcPr>
                            <w:tcW w:w="1304" w:type="dxa"/>
                            <w:tcBorders>
                              <w:top w:val="single" w:sz="4" w:space="0" w:color="000000"/>
                              <w:left w:val="single" w:sz="4" w:space="0" w:color="000000"/>
                            </w:tcBorders>
                            <w:shd w:val="clear" w:color="auto" w:fill="auto"/>
                            <w:vAlign w:val="center"/>
                          </w:tcPr>
                          <w:p w14:paraId="5CA9E1B2" w14:textId="77777777" w:rsidR="00AD1C19" w:rsidRPr="007907E7" w:rsidRDefault="00AD1C19" w:rsidP="00440525">
                            <w:pPr>
                              <w:snapToGrid w:val="0"/>
                              <w:ind w:right="-84"/>
                              <w:jc w:val="center"/>
                              <w:rPr>
                                <w:rFonts w:ascii="Calibri" w:hAnsi="Calibri"/>
                                <w:b/>
                                <w:bCs/>
                                <w:sz w:val="20"/>
                                <w:szCs w:val="20"/>
                              </w:rPr>
                            </w:pPr>
                            <w:r w:rsidRPr="007907E7">
                              <w:rPr>
                                <w:rFonts w:ascii="Calibri" w:hAnsi="Calibri"/>
                                <w:b/>
                                <w:bCs/>
                                <w:sz w:val="20"/>
                                <w:szCs w:val="20"/>
                              </w:rPr>
                              <w:t>Godz. powrotu</w:t>
                            </w:r>
                          </w:p>
                        </w:tc>
                        <w:tc>
                          <w:tcPr>
                            <w:tcW w:w="4086" w:type="dxa"/>
                            <w:gridSpan w:val="2"/>
                            <w:tcBorders>
                              <w:top w:val="single" w:sz="4" w:space="0" w:color="000000"/>
                              <w:left w:val="single" w:sz="4" w:space="0" w:color="000000"/>
                              <w:bottom w:val="single" w:sz="4" w:space="0" w:color="000000"/>
                            </w:tcBorders>
                            <w:shd w:val="clear" w:color="auto" w:fill="auto"/>
                            <w:vAlign w:val="center"/>
                          </w:tcPr>
                          <w:p w14:paraId="7C444154" w14:textId="4516E22F" w:rsidR="00AD1C19" w:rsidRPr="007907E7" w:rsidRDefault="006942C5" w:rsidP="00440525">
                            <w:pPr>
                              <w:snapToGrid w:val="0"/>
                              <w:ind w:right="-84"/>
                              <w:jc w:val="center"/>
                              <w:rPr>
                                <w:rFonts w:ascii="Calibri" w:hAnsi="Calibri"/>
                                <w:b/>
                                <w:bCs/>
                                <w:sz w:val="20"/>
                                <w:szCs w:val="20"/>
                              </w:rPr>
                            </w:pPr>
                            <w:r>
                              <w:rPr>
                                <w:rFonts w:ascii="Calibri" w:hAnsi="Calibri"/>
                                <w:b/>
                                <w:bCs/>
                                <w:sz w:val="20"/>
                                <w:szCs w:val="20"/>
                              </w:rPr>
                              <w:t>N</w:t>
                            </w:r>
                            <w:r w:rsidR="00AD1C19" w:rsidRPr="007907E7">
                              <w:rPr>
                                <w:rFonts w:ascii="Calibri" w:hAnsi="Calibri"/>
                                <w:b/>
                                <w:bCs/>
                                <w:sz w:val="20"/>
                                <w:szCs w:val="20"/>
                              </w:rPr>
                              <w:t xml:space="preserve">azwa odcinka drogi </w:t>
                            </w:r>
                          </w:p>
                        </w:tc>
                        <w:tc>
                          <w:tcPr>
                            <w:tcW w:w="815" w:type="dxa"/>
                            <w:gridSpan w:val="3"/>
                            <w:tcBorders>
                              <w:top w:val="single" w:sz="4" w:space="0" w:color="000000"/>
                              <w:left w:val="single" w:sz="4" w:space="0" w:color="000000"/>
                              <w:right w:val="single" w:sz="4" w:space="0" w:color="000000"/>
                            </w:tcBorders>
                            <w:shd w:val="clear" w:color="auto" w:fill="auto"/>
                            <w:vAlign w:val="center"/>
                          </w:tcPr>
                          <w:p w14:paraId="618B2149" w14:textId="77777777" w:rsidR="00AD1C19" w:rsidRPr="007907E7" w:rsidRDefault="00AD1C19" w:rsidP="00440525">
                            <w:pPr>
                              <w:snapToGrid w:val="0"/>
                              <w:ind w:right="-84"/>
                              <w:jc w:val="center"/>
                              <w:rPr>
                                <w:rFonts w:ascii="Calibri" w:hAnsi="Calibri"/>
                                <w:b/>
                                <w:bCs/>
                                <w:sz w:val="20"/>
                                <w:szCs w:val="20"/>
                              </w:rPr>
                            </w:pPr>
                            <w:r w:rsidRPr="007907E7">
                              <w:rPr>
                                <w:rFonts w:ascii="Calibri" w:hAnsi="Calibri"/>
                                <w:b/>
                                <w:bCs/>
                                <w:sz w:val="20"/>
                                <w:szCs w:val="20"/>
                              </w:rPr>
                              <w:t>Ilość</w:t>
                            </w:r>
                            <w:r w:rsidRPr="007907E7">
                              <w:rPr>
                                <w:rFonts w:ascii="Calibri" w:hAnsi="Calibri"/>
                                <w:b/>
                                <w:bCs/>
                                <w:sz w:val="20"/>
                                <w:szCs w:val="20"/>
                              </w:rPr>
                              <w:br/>
                              <w:t>godzin</w:t>
                            </w:r>
                          </w:p>
                        </w:tc>
                      </w:tr>
                      <w:tr w:rsidR="00AD1C19" w:rsidRPr="007907E7" w14:paraId="1D6D623C" w14:textId="77777777" w:rsidTr="00821791">
                        <w:trPr>
                          <w:gridAfter w:val="2"/>
                          <w:wAfter w:w="4729" w:type="dxa"/>
                          <w:trHeight w:val="81"/>
                        </w:trPr>
                        <w:tc>
                          <w:tcPr>
                            <w:tcW w:w="435" w:type="dxa"/>
                            <w:tcBorders>
                              <w:left w:val="single" w:sz="4" w:space="0" w:color="000000"/>
                              <w:bottom w:val="single" w:sz="4" w:space="0" w:color="000000"/>
                            </w:tcBorders>
                            <w:shd w:val="clear" w:color="auto" w:fill="auto"/>
                            <w:vAlign w:val="bottom"/>
                          </w:tcPr>
                          <w:p w14:paraId="67F01F1C"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973" w:type="dxa"/>
                            <w:tcBorders>
                              <w:top w:val="single" w:sz="4" w:space="0" w:color="000000"/>
                              <w:left w:val="single" w:sz="4" w:space="0" w:color="000000"/>
                              <w:bottom w:val="single" w:sz="4" w:space="0" w:color="000000"/>
                            </w:tcBorders>
                            <w:shd w:val="clear" w:color="auto" w:fill="auto"/>
                          </w:tcPr>
                          <w:p w14:paraId="01E65635"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1616" w:type="dxa"/>
                            <w:tcBorders>
                              <w:top w:val="single" w:sz="4" w:space="0" w:color="000000"/>
                              <w:left w:val="single" w:sz="4" w:space="0" w:color="000000"/>
                              <w:bottom w:val="single" w:sz="4" w:space="0" w:color="000000"/>
                            </w:tcBorders>
                            <w:shd w:val="clear" w:color="auto" w:fill="auto"/>
                          </w:tcPr>
                          <w:p w14:paraId="7C85EB58"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1304" w:type="dxa"/>
                            <w:tcBorders>
                              <w:top w:val="single" w:sz="4" w:space="0" w:color="000000"/>
                              <w:left w:val="single" w:sz="4" w:space="0" w:color="000000"/>
                              <w:bottom w:val="single" w:sz="4" w:space="0" w:color="000000"/>
                            </w:tcBorders>
                            <w:shd w:val="clear" w:color="auto" w:fill="auto"/>
                          </w:tcPr>
                          <w:p w14:paraId="38A282BC"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4086" w:type="dxa"/>
                            <w:gridSpan w:val="2"/>
                            <w:tcBorders>
                              <w:left w:val="single" w:sz="4" w:space="0" w:color="000000"/>
                              <w:bottom w:val="single" w:sz="4" w:space="0" w:color="000000"/>
                            </w:tcBorders>
                            <w:shd w:val="clear" w:color="auto" w:fill="auto"/>
                          </w:tcPr>
                          <w:p w14:paraId="4D7E4920"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tcPr>
                          <w:p w14:paraId="00C840DF"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r>
                      <w:tr w:rsidR="00AD1C19" w:rsidRPr="007907E7" w14:paraId="111599E7" w14:textId="77777777" w:rsidTr="00821791">
                        <w:trPr>
                          <w:gridAfter w:val="2"/>
                          <w:wAfter w:w="4729" w:type="dxa"/>
                          <w:trHeight w:val="241"/>
                        </w:trPr>
                        <w:tc>
                          <w:tcPr>
                            <w:tcW w:w="435" w:type="dxa"/>
                            <w:tcBorders>
                              <w:left w:val="single" w:sz="4" w:space="0" w:color="000000"/>
                              <w:bottom w:val="single" w:sz="4" w:space="0" w:color="000000"/>
                            </w:tcBorders>
                            <w:shd w:val="clear" w:color="auto" w:fill="auto"/>
                            <w:vAlign w:val="bottom"/>
                          </w:tcPr>
                          <w:p w14:paraId="085E6C9F"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973" w:type="dxa"/>
                            <w:tcBorders>
                              <w:left w:val="single" w:sz="4" w:space="0" w:color="000000"/>
                              <w:bottom w:val="single" w:sz="4" w:space="0" w:color="000000"/>
                            </w:tcBorders>
                            <w:shd w:val="clear" w:color="auto" w:fill="auto"/>
                          </w:tcPr>
                          <w:p w14:paraId="2979C00E"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1616" w:type="dxa"/>
                            <w:tcBorders>
                              <w:left w:val="single" w:sz="4" w:space="0" w:color="000000"/>
                              <w:bottom w:val="single" w:sz="4" w:space="0" w:color="000000"/>
                            </w:tcBorders>
                            <w:shd w:val="clear" w:color="auto" w:fill="auto"/>
                          </w:tcPr>
                          <w:p w14:paraId="3EC9A254"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1304" w:type="dxa"/>
                            <w:tcBorders>
                              <w:left w:val="single" w:sz="4" w:space="0" w:color="000000"/>
                              <w:bottom w:val="single" w:sz="4" w:space="0" w:color="000000"/>
                            </w:tcBorders>
                            <w:shd w:val="clear" w:color="auto" w:fill="auto"/>
                          </w:tcPr>
                          <w:p w14:paraId="58654C6A"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4086" w:type="dxa"/>
                            <w:gridSpan w:val="2"/>
                            <w:tcBorders>
                              <w:left w:val="single" w:sz="4" w:space="0" w:color="000000"/>
                            </w:tcBorders>
                            <w:shd w:val="clear" w:color="auto" w:fill="auto"/>
                          </w:tcPr>
                          <w:p w14:paraId="41316336"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815" w:type="dxa"/>
                            <w:gridSpan w:val="3"/>
                            <w:tcBorders>
                              <w:left w:val="single" w:sz="4" w:space="0" w:color="000000"/>
                              <w:right w:val="single" w:sz="4" w:space="0" w:color="000000"/>
                            </w:tcBorders>
                            <w:shd w:val="clear" w:color="auto" w:fill="auto"/>
                          </w:tcPr>
                          <w:p w14:paraId="1EB7ED41"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r>
                      <w:tr w:rsidR="00AD1C19" w:rsidRPr="007907E7" w14:paraId="7EBD2110" w14:textId="77777777" w:rsidTr="00821791">
                        <w:trPr>
                          <w:gridAfter w:val="2"/>
                          <w:wAfter w:w="4729" w:type="dxa"/>
                          <w:trHeight w:val="161"/>
                        </w:trPr>
                        <w:tc>
                          <w:tcPr>
                            <w:tcW w:w="435" w:type="dxa"/>
                            <w:shd w:val="clear" w:color="auto" w:fill="auto"/>
                            <w:vAlign w:val="bottom"/>
                          </w:tcPr>
                          <w:p w14:paraId="04BDEABE" w14:textId="77777777" w:rsidR="00AD1C19" w:rsidRPr="007907E7" w:rsidRDefault="00AD1C19" w:rsidP="00440525">
                            <w:pPr>
                              <w:snapToGrid w:val="0"/>
                              <w:spacing w:line="276" w:lineRule="auto"/>
                              <w:ind w:right="-84"/>
                              <w:rPr>
                                <w:sz w:val="20"/>
                                <w:szCs w:val="20"/>
                              </w:rPr>
                            </w:pPr>
                          </w:p>
                        </w:tc>
                        <w:tc>
                          <w:tcPr>
                            <w:tcW w:w="973" w:type="dxa"/>
                            <w:shd w:val="clear" w:color="auto" w:fill="auto"/>
                            <w:vAlign w:val="bottom"/>
                          </w:tcPr>
                          <w:p w14:paraId="04E33ADE" w14:textId="77777777" w:rsidR="00AD1C19" w:rsidRPr="007907E7" w:rsidRDefault="00AD1C19" w:rsidP="00440525">
                            <w:pPr>
                              <w:snapToGrid w:val="0"/>
                              <w:spacing w:line="276" w:lineRule="auto"/>
                              <w:ind w:right="-84"/>
                              <w:rPr>
                                <w:sz w:val="20"/>
                                <w:szCs w:val="20"/>
                              </w:rPr>
                            </w:pPr>
                          </w:p>
                        </w:tc>
                        <w:tc>
                          <w:tcPr>
                            <w:tcW w:w="1616" w:type="dxa"/>
                            <w:shd w:val="clear" w:color="auto" w:fill="auto"/>
                            <w:vAlign w:val="bottom"/>
                          </w:tcPr>
                          <w:p w14:paraId="1C5600D6" w14:textId="77777777" w:rsidR="00AD1C19" w:rsidRPr="007907E7" w:rsidRDefault="00AD1C19" w:rsidP="00440525">
                            <w:pPr>
                              <w:snapToGrid w:val="0"/>
                              <w:spacing w:line="276" w:lineRule="auto"/>
                              <w:ind w:right="-84"/>
                              <w:rPr>
                                <w:sz w:val="20"/>
                                <w:szCs w:val="20"/>
                              </w:rPr>
                            </w:pPr>
                          </w:p>
                        </w:tc>
                        <w:tc>
                          <w:tcPr>
                            <w:tcW w:w="1304" w:type="dxa"/>
                            <w:shd w:val="clear" w:color="auto" w:fill="auto"/>
                            <w:vAlign w:val="bottom"/>
                          </w:tcPr>
                          <w:p w14:paraId="2A6ACF56" w14:textId="77777777" w:rsidR="00AD1C19" w:rsidRPr="007907E7" w:rsidRDefault="00AD1C19" w:rsidP="00440525">
                            <w:pPr>
                              <w:snapToGrid w:val="0"/>
                              <w:spacing w:line="276" w:lineRule="auto"/>
                              <w:ind w:right="-84"/>
                              <w:rPr>
                                <w:sz w:val="20"/>
                                <w:szCs w:val="20"/>
                              </w:rPr>
                            </w:pPr>
                          </w:p>
                        </w:tc>
                        <w:tc>
                          <w:tcPr>
                            <w:tcW w:w="4086" w:type="dxa"/>
                            <w:gridSpan w:val="2"/>
                            <w:tcBorders>
                              <w:top w:val="single" w:sz="4" w:space="0" w:color="000000"/>
                              <w:left w:val="single" w:sz="4" w:space="0" w:color="000000"/>
                              <w:bottom w:val="single" w:sz="4" w:space="0" w:color="000000"/>
                            </w:tcBorders>
                            <w:shd w:val="clear" w:color="auto" w:fill="auto"/>
                            <w:vAlign w:val="bottom"/>
                          </w:tcPr>
                          <w:p w14:paraId="5EA0D58E"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OGÓŁEM</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B2D9515"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r>
                      <w:tr w:rsidR="00AD1C19" w:rsidRPr="007907E7" w14:paraId="69AB9B7F" w14:textId="77777777" w:rsidTr="00821791">
                        <w:trPr>
                          <w:gridAfter w:val="2"/>
                          <w:wAfter w:w="4749" w:type="dxa"/>
                          <w:trHeight w:val="300"/>
                        </w:trPr>
                        <w:tc>
                          <w:tcPr>
                            <w:tcW w:w="3024" w:type="dxa"/>
                            <w:gridSpan w:val="3"/>
                            <w:shd w:val="clear" w:color="auto" w:fill="auto"/>
                            <w:vAlign w:val="bottom"/>
                          </w:tcPr>
                          <w:p w14:paraId="38AA6C3B"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stawka jednostkowa:</w:t>
                            </w:r>
                          </w:p>
                        </w:tc>
                        <w:tc>
                          <w:tcPr>
                            <w:tcW w:w="1304" w:type="dxa"/>
                            <w:shd w:val="clear" w:color="auto" w:fill="auto"/>
                            <w:vAlign w:val="bottom"/>
                          </w:tcPr>
                          <w:p w14:paraId="7D06F25D" w14:textId="77777777" w:rsidR="00AD1C19" w:rsidRPr="007907E7" w:rsidRDefault="00AD1C19" w:rsidP="00440525">
                            <w:pPr>
                              <w:snapToGrid w:val="0"/>
                              <w:spacing w:line="276" w:lineRule="auto"/>
                              <w:ind w:right="-84"/>
                              <w:rPr>
                                <w:sz w:val="20"/>
                                <w:szCs w:val="20"/>
                              </w:rPr>
                            </w:pPr>
                          </w:p>
                        </w:tc>
                        <w:tc>
                          <w:tcPr>
                            <w:tcW w:w="4086" w:type="dxa"/>
                            <w:gridSpan w:val="2"/>
                            <w:shd w:val="clear" w:color="auto" w:fill="auto"/>
                            <w:vAlign w:val="bottom"/>
                          </w:tcPr>
                          <w:p w14:paraId="0E8CDF50" w14:textId="77777777" w:rsidR="00AD1C19" w:rsidRPr="007907E7" w:rsidRDefault="00AD1C19" w:rsidP="00440525">
                            <w:pPr>
                              <w:snapToGrid w:val="0"/>
                              <w:spacing w:line="276" w:lineRule="auto"/>
                              <w:ind w:right="-84"/>
                              <w:rPr>
                                <w:sz w:val="20"/>
                                <w:szCs w:val="20"/>
                              </w:rPr>
                            </w:pPr>
                          </w:p>
                        </w:tc>
                        <w:tc>
                          <w:tcPr>
                            <w:tcW w:w="795" w:type="dxa"/>
                            <w:gridSpan w:val="3"/>
                            <w:shd w:val="clear" w:color="auto" w:fill="auto"/>
                            <w:vAlign w:val="bottom"/>
                          </w:tcPr>
                          <w:p w14:paraId="4D5FA78D" w14:textId="77777777" w:rsidR="00AD1C19" w:rsidRPr="007907E7" w:rsidRDefault="00AD1C19" w:rsidP="00440525">
                            <w:pPr>
                              <w:snapToGrid w:val="0"/>
                              <w:spacing w:line="276" w:lineRule="auto"/>
                              <w:ind w:right="-84"/>
                              <w:rPr>
                                <w:sz w:val="20"/>
                                <w:szCs w:val="20"/>
                              </w:rPr>
                            </w:pPr>
                          </w:p>
                        </w:tc>
                      </w:tr>
                      <w:tr w:rsidR="00AD1C19" w:rsidRPr="007907E7" w14:paraId="005B6CDB" w14:textId="77777777" w:rsidTr="00821791">
                        <w:trPr>
                          <w:gridAfter w:val="2"/>
                          <w:wAfter w:w="4749" w:type="dxa"/>
                          <w:trHeight w:val="300"/>
                        </w:trPr>
                        <w:tc>
                          <w:tcPr>
                            <w:tcW w:w="9209" w:type="dxa"/>
                            <w:gridSpan w:val="9"/>
                            <w:shd w:val="clear" w:color="auto" w:fill="auto"/>
                          </w:tcPr>
                          <w:p w14:paraId="484D9AA1" w14:textId="77777777" w:rsidR="00AD1C19" w:rsidRDefault="00AD1C19" w:rsidP="00440525">
                            <w:pPr>
                              <w:rPr>
                                <w:rFonts w:ascii="Calibri" w:hAnsi="Calibri"/>
                                <w:sz w:val="20"/>
                                <w:szCs w:val="20"/>
                              </w:rPr>
                            </w:pPr>
                            <w:r w:rsidRPr="007907E7">
                              <w:rPr>
                                <w:rFonts w:ascii="Calibri" w:hAnsi="Calibri"/>
                                <w:b/>
                                <w:bCs/>
                                <w:sz w:val="20"/>
                                <w:szCs w:val="20"/>
                              </w:rPr>
                              <w:t xml:space="preserve">KOSZTY </w:t>
                            </w:r>
                            <w:r w:rsidRPr="007907E7">
                              <w:rPr>
                                <w:rFonts w:ascii="Calibri" w:hAnsi="Calibri"/>
                                <w:sz w:val="20"/>
                                <w:szCs w:val="20"/>
                              </w:rPr>
                              <w:t>(netto)…………………………………</w:t>
                            </w:r>
                          </w:p>
                          <w:p w14:paraId="777937B7" w14:textId="7EC51D68" w:rsidR="00821791" w:rsidRPr="00821791" w:rsidRDefault="00821791" w:rsidP="00440525">
                            <w:pPr>
                              <w:rPr>
                                <w:rFonts w:asciiTheme="minorHAnsi" w:hAnsiTheme="minorHAnsi" w:cstheme="minorHAnsi"/>
                                <w:b/>
                                <w:bCs/>
                                <w:sz w:val="20"/>
                                <w:szCs w:val="20"/>
                              </w:rPr>
                            </w:pPr>
                          </w:p>
                        </w:tc>
                      </w:tr>
                      <w:tr w:rsidR="00AD1C19" w:rsidRPr="007907E7" w14:paraId="328D5133" w14:textId="77777777" w:rsidTr="00821791">
                        <w:trPr>
                          <w:trHeight w:val="167"/>
                        </w:trPr>
                        <w:tc>
                          <w:tcPr>
                            <w:tcW w:w="9077" w:type="dxa"/>
                            <w:gridSpan w:val="8"/>
                            <w:shd w:val="clear" w:color="auto" w:fill="auto"/>
                            <w:vAlign w:val="bottom"/>
                          </w:tcPr>
                          <w:p w14:paraId="4E6BCD52" w14:textId="449BF30F" w:rsidR="00AD1C19" w:rsidRPr="007907E7" w:rsidRDefault="00821791" w:rsidP="003617ED">
                            <w:pPr>
                              <w:snapToGrid w:val="0"/>
                              <w:ind w:right="-84"/>
                              <w:rPr>
                                <w:rFonts w:ascii="Calibri" w:hAnsi="Calibri"/>
                                <w:b/>
                                <w:bCs/>
                                <w:sz w:val="20"/>
                                <w:szCs w:val="20"/>
                              </w:rPr>
                            </w:pPr>
                            <w:r w:rsidRPr="00821791">
                              <w:rPr>
                                <w:rFonts w:ascii="Calibri" w:hAnsi="Calibri"/>
                                <w:b/>
                                <w:bCs/>
                                <w:sz w:val="20"/>
                                <w:szCs w:val="20"/>
                              </w:rPr>
                              <w:t>PRACA PŁUGOPIASKARKI (równoczesna praca piaskarki- mieszanina 50% kruszywa + 50% soli i pługa)</w:t>
                            </w:r>
                          </w:p>
                        </w:tc>
                        <w:tc>
                          <w:tcPr>
                            <w:tcW w:w="4086" w:type="dxa"/>
                            <w:gridSpan w:val="2"/>
                            <w:shd w:val="clear" w:color="auto" w:fill="auto"/>
                            <w:vAlign w:val="bottom"/>
                          </w:tcPr>
                          <w:p w14:paraId="18B0B2BC" w14:textId="77777777" w:rsidR="00AD1C19" w:rsidRPr="007907E7" w:rsidRDefault="00AD1C19" w:rsidP="003617ED">
                            <w:pPr>
                              <w:snapToGrid w:val="0"/>
                              <w:spacing w:line="276" w:lineRule="auto"/>
                              <w:ind w:right="-84"/>
                              <w:rPr>
                                <w:sz w:val="20"/>
                                <w:szCs w:val="20"/>
                              </w:rPr>
                            </w:pPr>
                          </w:p>
                        </w:tc>
                        <w:tc>
                          <w:tcPr>
                            <w:tcW w:w="795" w:type="dxa"/>
                            <w:shd w:val="clear" w:color="auto" w:fill="auto"/>
                            <w:vAlign w:val="bottom"/>
                          </w:tcPr>
                          <w:p w14:paraId="4DC5A665" w14:textId="77777777" w:rsidR="00AD1C19" w:rsidRPr="007907E7" w:rsidRDefault="00AD1C19" w:rsidP="003617ED">
                            <w:pPr>
                              <w:snapToGrid w:val="0"/>
                              <w:spacing w:line="276" w:lineRule="auto"/>
                              <w:ind w:right="-84"/>
                              <w:rPr>
                                <w:sz w:val="20"/>
                                <w:szCs w:val="20"/>
                              </w:rPr>
                            </w:pPr>
                          </w:p>
                        </w:tc>
                      </w:tr>
                      <w:tr w:rsidR="00AD1C19" w:rsidRPr="007907E7" w14:paraId="4E885FA9" w14:textId="77777777" w:rsidTr="00821791">
                        <w:trPr>
                          <w:gridAfter w:val="2"/>
                          <w:wAfter w:w="4729" w:type="dxa"/>
                          <w:trHeight w:val="600"/>
                        </w:trPr>
                        <w:tc>
                          <w:tcPr>
                            <w:tcW w:w="1408" w:type="dxa"/>
                            <w:gridSpan w:val="2"/>
                            <w:tcBorders>
                              <w:top w:val="single" w:sz="4" w:space="0" w:color="000000"/>
                              <w:left w:val="single" w:sz="4" w:space="0" w:color="000000"/>
                              <w:bottom w:val="single" w:sz="4" w:space="0" w:color="000000"/>
                            </w:tcBorders>
                            <w:shd w:val="clear" w:color="auto" w:fill="auto"/>
                            <w:vAlign w:val="center"/>
                          </w:tcPr>
                          <w:p w14:paraId="7270E991"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Lp.</w:t>
                            </w:r>
                          </w:p>
                        </w:tc>
                        <w:tc>
                          <w:tcPr>
                            <w:tcW w:w="1616" w:type="dxa"/>
                            <w:tcBorders>
                              <w:top w:val="single" w:sz="4" w:space="0" w:color="000000"/>
                              <w:left w:val="single" w:sz="4" w:space="0" w:color="000000"/>
                            </w:tcBorders>
                            <w:shd w:val="clear" w:color="auto" w:fill="auto"/>
                            <w:vAlign w:val="center"/>
                          </w:tcPr>
                          <w:p w14:paraId="70BD49EC"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Nr rej. pojazdu</w:t>
                            </w:r>
                          </w:p>
                        </w:tc>
                        <w:tc>
                          <w:tcPr>
                            <w:tcW w:w="1304" w:type="dxa"/>
                            <w:tcBorders>
                              <w:top w:val="single" w:sz="4" w:space="0" w:color="000000"/>
                              <w:left w:val="single" w:sz="4" w:space="0" w:color="000000"/>
                            </w:tcBorders>
                            <w:shd w:val="clear" w:color="auto" w:fill="auto"/>
                            <w:vAlign w:val="center"/>
                          </w:tcPr>
                          <w:p w14:paraId="28C9D274"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Godz. wyjazdu</w:t>
                            </w:r>
                          </w:p>
                        </w:tc>
                        <w:tc>
                          <w:tcPr>
                            <w:tcW w:w="1350" w:type="dxa"/>
                            <w:tcBorders>
                              <w:top w:val="single" w:sz="4" w:space="0" w:color="000000"/>
                              <w:left w:val="single" w:sz="4" w:space="0" w:color="000000"/>
                            </w:tcBorders>
                            <w:shd w:val="clear" w:color="auto" w:fill="auto"/>
                            <w:vAlign w:val="center"/>
                          </w:tcPr>
                          <w:p w14:paraId="619B7F62"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Godz. powrotu</w:t>
                            </w:r>
                          </w:p>
                        </w:tc>
                        <w:tc>
                          <w:tcPr>
                            <w:tcW w:w="2736" w:type="dxa"/>
                            <w:tcBorders>
                              <w:top w:val="single" w:sz="4" w:space="0" w:color="000000"/>
                              <w:left w:val="single" w:sz="4" w:space="0" w:color="000000"/>
                              <w:bottom w:val="single" w:sz="4" w:space="0" w:color="000000"/>
                            </w:tcBorders>
                            <w:shd w:val="clear" w:color="auto" w:fill="auto"/>
                            <w:vAlign w:val="center"/>
                          </w:tcPr>
                          <w:p w14:paraId="2572CB3D" w14:textId="5C76D51E" w:rsidR="00AD1C19" w:rsidRPr="007907E7" w:rsidRDefault="006942C5" w:rsidP="003617ED">
                            <w:pPr>
                              <w:snapToGrid w:val="0"/>
                              <w:ind w:right="-84"/>
                              <w:jc w:val="center"/>
                              <w:rPr>
                                <w:rFonts w:ascii="Calibri" w:hAnsi="Calibri"/>
                                <w:b/>
                                <w:bCs/>
                                <w:sz w:val="20"/>
                                <w:szCs w:val="20"/>
                              </w:rPr>
                            </w:pPr>
                            <w:r>
                              <w:rPr>
                                <w:rFonts w:ascii="Calibri" w:hAnsi="Calibri"/>
                                <w:b/>
                                <w:bCs/>
                                <w:sz w:val="20"/>
                                <w:szCs w:val="20"/>
                              </w:rPr>
                              <w:t>N</w:t>
                            </w:r>
                            <w:r w:rsidR="00AD1C19" w:rsidRPr="007907E7">
                              <w:rPr>
                                <w:rFonts w:ascii="Calibri" w:hAnsi="Calibri"/>
                                <w:b/>
                                <w:bCs/>
                                <w:sz w:val="20"/>
                                <w:szCs w:val="20"/>
                              </w:rPr>
                              <w:t xml:space="preserve">azwa odcinka drogi </w:t>
                            </w:r>
                          </w:p>
                        </w:tc>
                        <w:tc>
                          <w:tcPr>
                            <w:tcW w:w="815" w:type="dxa"/>
                            <w:gridSpan w:val="3"/>
                            <w:tcBorders>
                              <w:top w:val="single" w:sz="4" w:space="0" w:color="000000"/>
                              <w:left w:val="single" w:sz="4" w:space="0" w:color="000000"/>
                              <w:right w:val="single" w:sz="4" w:space="0" w:color="000000"/>
                            </w:tcBorders>
                            <w:shd w:val="clear" w:color="auto" w:fill="auto"/>
                            <w:vAlign w:val="center"/>
                          </w:tcPr>
                          <w:p w14:paraId="3FEBA792"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Ilość</w:t>
                            </w:r>
                            <w:r w:rsidRPr="007907E7">
                              <w:rPr>
                                <w:rFonts w:ascii="Calibri" w:hAnsi="Calibri"/>
                                <w:b/>
                                <w:bCs/>
                                <w:sz w:val="20"/>
                                <w:szCs w:val="20"/>
                              </w:rPr>
                              <w:br/>
                              <w:t>godzin</w:t>
                            </w:r>
                          </w:p>
                        </w:tc>
                      </w:tr>
                      <w:tr w:rsidR="00AD1C19" w:rsidRPr="007907E7" w14:paraId="05FBE740" w14:textId="77777777" w:rsidTr="00821791">
                        <w:trPr>
                          <w:gridAfter w:val="2"/>
                          <w:wAfter w:w="4729" w:type="dxa"/>
                          <w:trHeight w:val="201"/>
                        </w:trPr>
                        <w:tc>
                          <w:tcPr>
                            <w:tcW w:w="1408" w:type="dxa"/>
                            <w:gridSpan w:val="2"/>
                            <w:tcBorders>
                              <w:left w:val="single" w:sz="4" w:space="0" w:color="000000"/>
                              <w:bottom w:val="single" w:sz="4" w:space="0" w:color="000000"/>
                            </w:tcBorders>
                            <w:shd w:val="clear" w:color="auto" w:fill="auto"/>
                            <w:vAlign w:val="bottom"/>
                          </w:tcPr>
                          <w:p w14:paraId="60CAA524"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616" w:type="dxa"/>
                            <w:tcBorders>
                              <w:top w:val="single" w:sz="4" w:space="0" w:color="000000"/>
                              <w:left w:val="single" w:sz="4" w:space="0" w:color="000000"/>
                              <w:bottom w:val="single" w:sz="4" w:space="0" w:color="000000"/>
                            </w:tcBorders>
                            <w:shd w:val="clear" w:color="auto" w:fill="auto"/>
                          </w:tcPr>
                          <w:p w14:paraId="592E529C"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304" w:type="dxa"/>
                            <w:tcBorders>
                              <w:top w:val="single" w:sz="4" w:space="0" w:color="000000"/>
                              <w:left w:val="single" w:sz="4" w:space="0" w:color="000000"/>
                              <w:bottom w:val="single" w:sz="4" w:space="0" w:color="000000"/>
                            </w:tcBorders>
                            <w:shd w:val="clear" w:color="auto" w:fill="auto"/>
                          </w:tcPr>
                          <w:p w14:paraId="6124002A"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350" w:type="dxa"/>
                            <w:tcBorders>
                              <w:top w:val="single" w:sz="4" w:space="0" w:color="000000"/>
                              <w:left w:val="single" w:sz="4" w:space="0" w:color="000000"/>
                              <w:bottom w:val="single" w:sz="4" w:space="0" w:color="000000"/>
                            </w:tcBorders>
                            <w:shd w:val="clear" w:color="auto" w:fill="auto"/>
                          </w:tcPr>
                          <w:p w14:paraId="3D272EC3"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2736" w:type="dxa"/>
                            <w:tcBorders>
                              <w:left w:val="single" w:sz="4" w:space="0" w:color="000000"/>
                              <w:bottom w:val="single" w:sz="4" w:space="0" w:color="000000"/>
                            </w:tcBorders>
                            <w:shd w:val="clear" w:color="auto" w:fill="auto"/>
                          </w:tcPr>
                          <w:p w14:paraId="2339D113"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tcPr>
                          <w:p w14:paraId="7C167E65"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r>
                      <w:tr w:rsidR="00AD1C19" w:rsidRPr="007907E7" w14:paraId="3BB4D70A" w14:textId="77777777" w:rsidTr="00821791">
                        <w:trPr>
                          <w:gridAfter w:val="2"/>
                          <w:wAfter w:w="4729" w:type="dxa"/>
                          <w:trHeight w:val="219"/>
                        </w:trPr>
                        <w:tc>
                          <w:tcPr>
                            <w:tcW w:w="1408" w:type="dxa"/>
                            <w:gridSpan w:val="2"/>
                            <w:tcBorders>
                              <w:left w:val="single" w:sz="4" w:space="0" w:color="000000"/>
                              <w:bottom w:val="single" w:sz="4" w:space="0" w:color="000000"/>
                            </w:tcBorders>
                            <w:shd w:val="clear" w:color="auto" w:fill="auto"/>
                            <w:vAlign w:val="bottom"/>
                          </w:tcPr>
                          <w:p w14:paraId="2BE32DC9"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616" w:type="dxa"/>
                            <w:tcBorders>
                              <w:left w:val="single" w:sz="4" w:space="0" w:color="000000"/>
                              <w:bottom w:val="single" w:sz="4" w:space="0" w:color="000000"/>
                            </w:tcBorders>
                            <w:shd w:val="clear" w:color="auto" w:fill="auto"/>
                          </w:tcPr>
                          <w:p w14:paraId="45603FF3"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304" w:type="dxa"/>
                            <w:tcBorders>
                              <w:left w:val="single" w:sz="4" w:space="0" w:color="000000"/>
                              <w:bottom w:val="single" w:sz="4" w:space="0" w:color="000000"/>
                            </w:tcBorders>
                            <w:shd w:val="clear" w:color="auto" w:fill="auto"/>
                          </w:tcPr>
                          <w:p w14:paraId="18823581"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350" w:type="dxa"/>
                            <w:tcBorders>
                              <w:left w:val="single" w:sz="4" w:space="0" w:color="000000"/>
                              <w:bottom w:val="single" w:sz="4" w:space="0" w:color="000000"/>
                            </w:tcBorders>
                            <w:shd w:val="clear" w:color="auto" w:fill="auto"/>
                          </w:tcPr>
                          <w:p w14:paraId="564B62BD"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2736" w:type="dxa"/>
                            <w:tcBorders>
                              <w:left w:val="single" w:sz="4" w:space="0" w:color="000000"/>
                            </w:tcBorders>
                            <w:shd w:val="clear" w:color="auto" w:fill="auto"/>
                          </w:tcPr>
                          <w:p w14:paraId="2517D470"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815" w:type="dxa"/>
                            <w:gridSpan w:val="3"/>
                            <w:tcBorders>
                              <w:left w:val="single" w:sz="4" w:space="0" w:color="000000"/>
                              <w:right w:val="single" w:sz="4" w:space="0" w:color="000000"/>
                            </w:tcBorders>
                            <w:shd w:val="clear" w:color="auto" w:fill="auto"/>
                          </w:tcPr>
                          <w:p w14:paraId="1E3D961F"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r>
                      <w:tr w:rsidR="00AD1C19" w:rsidRPr="007907E7" w14:paraId="5DC8D19A" w14:textId="77777777" w:rsidTr="00821791">
                        <w:trPr>
                          <w:gridAfter w:val="2"/>
                          <w:wAfter w:w="4729" w:type="dxa"/>
                          <w:trHeight w:val="139"/>
                        </w:trPr>
                        <w:tc>
                          <w:tcPr>
                            <w:tcW w:w="1408" w:type="dxa"/>
                            <w:gridSpan w:val="2"/>
                            <w:shd w:val="clear" w:color="auto" w:fill="auto"/>
                            <w:vAlign w:val="bottom"/>
                          </w:tcPr>
                          <w:p w14:paraId="23AA61D1" w14:textId="77777777" w:rsidR="00AD1C19" w:rsidRPr="007907E7" w:rsidRDefault="00AD1C19" w:rsidP="003617ED">
                            <w:pPr>
                              <w:snapToGrid w:val="0"/>
                              <w:spacing w:line="276" w:lineRule="auto"/>
                              <w:ind w:right="-84"/>
                              <w:rPr>
                                <w:sz w:val="20"/>
                                <w:szCs w:val="20"/>
                              </w:rPr>
                            </w:pPr>
                          </w:p>
                        </w:tc>
                        <w:tc>
                          <w:tcPr>
                            <w:tcW w:w="1616" w:type="dxa"/>
                            <w:shd w:val="clear" w:color="auto" w:fill="auto"/>
                            <w:vAlign w:val="bottom"/>
                          </w:tcPr>
                          <w:p w14:paraId="5A7757D4" w14:textId="77777777" w:rsidR="00AD1C19" w:rsidRPr="007907E7" w:rsidRDefault="00AD1C19" w:rsidP="003617ED">
                            <w:pPr>
                              <w:snapToGrid w:val="0"/>
                              <w:spacing w:line="276" w:lineRule="auto"/>
                              <w:ind w:right="-84"/>
                              <w:rPr>
                                <w:sz w:val="20"/>
                                <w:szCs w:val="20"/>
                              </w:rPr>
                            </w:pPr>
                          </w:p>
                        </w:tc>
                        <w:tc>
                          <w:tcPr>
                            <w:tcW w:w="1304" w:type="dxa"/>
                            <w:shd w:val="clear" w:color="auto" w:fill="auto"/>
                            <w:vAlign w:val="bottom"/>
                          </w:tcPr>
                          <w:p w14:paraId="2F71561B" w14:textId="77777777" w:rsidR="00AD1C19" w:rsidRPr="007907E7" w:rsidRDefault="00AD1C19" w:rsidP="003617ED">
                            <w:pPr>
                              <w:snapToGrid w:val="0"/>
                              <w:spacing w:line="276" w:lineRule="auto"/>
                              <w:ind w:right="-84"/>
                              <w:rPr>
                                <w:sz w:val="20"/>
                                <w:szCs w:val="20"/>
                              </w:rPr>
                            </w:pPr>
                          </w:p>
                        </w:tc>
                        <w:tc>
                          <w:tcPr>
                            <w:tcW w:w="1350" w:type="dxa"/>
                            <w:shd w:val="clear" w:color="auto" w:fill="auto"/>
                            <w:vAlign w:val="bottom"/>
                          </w:tcPr>
                          <w:p w14:paraId="2A01077A" w14:textId="77777777" w:rsidR="00AD1C19" w:rsidRPr="007907E7" w:rsidRDefault="00AD1C19" w:rsidP="003617ED">
                            <w:pPr>
                              <w:snapToGrid w:val="0"/>
                              <w:spacing w:line="276" w:lineRule="auto"/>
                              <w:ind w:right="-84"/>
                              <w:rPr>
                                <w:sz w:val="20"/>
                                <w:szCs w:val="20"/>
                              </w:rPr>
                            </w:pPr>
                          </w:p>
                        </w:tc>
                        <w:tc>
                          <w:tcPr>
                            <w:tcW w:w="2736" w:type="dxa"/>
                            <w:tcBorders>
                              <w:top w:val="single" w:sz="4" w:space="0" w:color="000000"/>
                              <w:left w:val="single" w:sz="4" w:space="0" w:color="000000"/>
                              <w:bottom w:val="single" w:sz="4" w:space="0" w:color="000000"/>
                            </w:tcBorders>
                            <w:shd w:val="clear" w:color="auto" w:fill="auto"/>
                            <w:vAlign w:val="bottom"/>
                          </w:tcPr>
                          <w:p w14:paraId="0488999B"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OGÓŁEM</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07799153"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r>
                      <w:tr w:rsidR="00AD1C19" w:rsidRPr="007907E7" w14:paraId="743D9A61" w14:textId="77777777" w:rsidTr="00821791">
                        <w:trPr>
                          <w:gridAfter w:val="2"/>
                          <w:wAfter w:w="4749" w:type="dxa"/>
                          <w:trHeight w:val="300"/>
                        </w:trPr>
                        <w:tc>
                          <w:tcPr>
                            <w:tcW w:w="3024" w:type="dxa"/>
                            <w:gridSpan w:val="3"/>
                            <w:shd w:val="clear" w:color="auto" w:fill="auto"/>
                            <w:vAlign w:val="bottom"/>
                          </w:tcPr>
                          <w:p w14:paraId="7C1DE07A"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stawka jednostkowa:</w:t>
                            </w:r>
                          </w:p>
                        </w:tc>
                        <w:tc>
                          <w:tcPr>
                            <w:tcW w:w="1304" w:type="dxa"/>
                            <w:shd w:val="clear" w:color="auto" w:fill="auto"/>
                            <w:vAlign w:val="bottom"/>
                          </w:tcPr>
                          <w:p w14:paraId="213998DD" w14:textId="77777777" w:rsidR="00AD1C19" w:rsidRPr="007907E7" w:rsidRDefault="00AD1C19" w:rsidP="003617ED">
                            <w:pPr>
                              <w:snapToGrid w:val="0"/>
                              <w:spacing w:line="276" w:lineRule="auto"/>
                              <w:ind w:right="-84"/>
                              <w:rPr>
                                <w:sz w:val="20"/>
                                <w:szCs w:val="20"/>
                              </w:rPr>
                            </w:pPr>
                          </w:p>
                        </w:tc>
                        <w:tc>
                          <w:tcPr>
                            <w:tcW w:w="1350" w:type="dxa"/>
                            <w:shd w:val="clear" w:color="auto" w:fill="auto"/>
                            <w:vAlign w:val="bottom"/>
                          </w:tcPr>
                          <w:p w14:paraId="39AA2988" w14:textId="77777777" w:rsidR="00AD1C19" w:rsidRPr="007907E7" w:rsidRDefault="00AD1C19" w:rsidP="003617ED">
                            <w:pPr>
                              <w:snapToGrid w:val="0"/>
                              <w:spacing w:line="276" w:lineRule="auto"/>
                              <w:ind w:right="-84"/>
                              <w:rPr>
                                <w:sz w:val="20"/>
                                <w:szCs w:val="20"/>
                              </w:rPr>
                            </w:pPr>
                          </w:p>
                        </w:tc>
                        <w:tc>
                          <w:tcPr>
                            <w:tcW w:w="2736" w:type="dxa"/>
                            <w:shd w:val="clear" w:color="auto" w:fill="auto"/>
                            <w:vAlign w:val="bottom"/>
                          </w:tcPr>
                          <w:p w14:paraId="500818AD" w14:textId="77777777" w:rsidR="00AD1C19" w:rsidRPr="007907E7" w:rsidRDefault="00AD1C19" w:rsidP="003617ED">
                            <w:pPr>
                              <w:snapToGrid w:val="0"/>
                              <w:spacing w:line="276" w:lineRule="auto"/>
                              <w:ind w:right="-84"/>
                              <w:rPr>
                                <w:sz w:val="20"/>
                                <w:szCs w:val="20"/>
                              </w:rPr>
                            </w:pPr>
                          </w:p>
                        </w:tc>
                        <w:tc>
                          <w:tcPr>
                            <w:tcW w:w="795" w:type="dxa"/>
                            <w:gridSpan w:val="3"/>
                            <w:shd w:val="clear" w:color="auto" w:fill="auto"/>
                            <w:vAlign w:val="bottom"/>
                          </w:tcPr>
                          <w:p w14:paraId="61A78F9E" w14:textId="77777777" w:rsidR="00AD1C19" w:rsidRPr="007907E7" w:rsidRDefault="00AD1C19" w:rsidP="003617ED">
                            <w:pPr>
                              <w:snapToGrid w:val="0"/>
                              <w:spacing w:line="276" w:lineRule="auto"/>
                              <w:ind w:right="-84"/>
                              <w:rPr>
                                <w:sz w:val="20"/>
                                <w:szCs w:val="20"/>
                              </w:rPr>
                            </w:pPr>
                          </w:p>
                        </w:tc>
                      </w:tr>
                      <w:tr w:rsidR="00AD1C19" w:rsidRPr="007907E7" w14:paraId="6AA5D88F" w14:textId="77777777" w:rsidTr="00821791">
                        <w:trPr>
                          <w:gridAfter w:val="2"/>
                          <w:wAfter w:w="4749" w:type="dxa"/>
                          <w:trHeight w:val="300"/>
                        </w:trPr>
                        <w:tc>
                          <w:tcPr>
                            <w:tcW w:w="4328" w:type="dxa"/>
                            <w:gridSpan w:val="4"/>
                            <w:shd w:val="clear" w:color="auto" w:fill="auto"/>
                            <w:vAlign w:val="bottom"/>
                          </w:tcPr>
                          <w:p w14:paraId="7A587059" w14:textId="77777777" w:rsidR="00AD1C19" w:rsidRPr="007907E7" w:rsidRDefault="00AD1C19" w:rsidP="003617ED">
                            <w:pPr>
                              <w:snapToGrid w:val="0"/>
                              <w:ind w:right="-84"/>
                              <w:rPr>
                                <w:rFonts w:ascii="Calibri" w:hAnsi="Calibri"/>
                                <w:sz w:val="20"/>
                                <w:szCs w:val="20"/>
                              </w:rPr>
                            </w:pPr>
                            <w:r w:rsidRPr="007907E7">
                              <w:rPr>
                                <w:rFonts w:ascii="Calibri" w:hAnsi="Calibri"/>
                                <w:b/>
                                <w:bCs/>
                                <w:sz w:val="20"/>
                                <w:szCs w:val="20"/>
                              </w:rPr>
                              <w:t xml:space="preserve">KOSZTY </w:t>
                            </w:r>
                            <w:r w:rsidRPr="007907E7">
                              <w:rPr>
                                <w:rFonts w:ascii="Calibri" w:hAnsi="Calibri"/>
                                <w:sz w:val="20"/>
                                <w:szCs w:val="20"/>
                              </w:rPr>
                              <w:t>(netto)…………………………………</w:t>
                            </w:r>
                          </w:p>
                        </w:tc>
                        <w:tc>
                          <w:tcPr>
                            <w:tcW w:w="4086" w:type="dxa"/>
                            <w:gridSpan w:val="2"/>
                            <w:shd w:val="clear" w:color="auto" w:fill="auto"/>
                            <w:vAlign w:val="bottom"/>
                          </w:tcPr>
                          <w:p w14:paraId="2DDB02F0" w14:textId="77777777" w:rsidR="00AD1C19" w:rsidRPr="007907E7" w:rsidRDefault="00AD1C19" w:rsidP="003617ED">
                            <w:pPr>
                              <w:snapToGrid w:val="0"/>
                              <w:spacing w:line="276" w:lineRule="auto"/>
                              <w:ind w:right="-84"/>
                              <w:rPr>
                                <w:sz w:val="20"/>
                                <w:szCs w:val="20"/>
                              </w:rPr>
                            </w:pPr>
                          </w:p>
                        </w:tc>
                        <w:tc>
                          <w:tcPr>
                            <w:tcW w:w="795" w:type="dxa"/>
                            <w:gridSpan w:val="3"/>
                            <w:shd w:val="clear" w:color="auto" w:fill="auto"/>
                            <w:vAlign w:val="bottom"/>
                          </w:tcPr>
                          <w:p w14:paraId="460C8DB9" w14:textId="77777777" w:rsidR="00AD1C19" w:rsidRPr="007907E7" w:rsidRDefault="00AD1C19" w:rsidP="003617ED">
                            <w:pPr>
                              <w:snapToGrid w:val="0"/>
                              <w:spacing w:line="276" w:lineRule="auto"/>
                              <w:ind w:right="-84"/>
                              <w:rPr>
                                <w:sz w:val="20"/>
                                <w:szCs w:val="20"/>
                              </w:rPr>
                            </w:pPr>
                          </w:p>
                        </w:tc>
                      </w:tr>
                      <w:tr w:rsidR="00AD1C19" w:rsidRPr="007907E7" w14:paraId="5190517D" w14:textId="77777777" w:rsidTr="00821791">
                        <w:trPr>
                          <w:gridAfter w:val="2"/>
                          <w:wAfter w:w="4749" w:type="dxa"/>
                          <w:trHeight w:val="315"/>
                        </w:trPr>
                        <w:tc>
                          <w:tcPr>
                            <w:tcW w:w="4328" w:type="dxa"/>
                            <w:gridSpan w:val="4"/>
                            <w:shd w:val="clear" w:color="auto" w:fill="auto"/>
                            <w:vAlign w:val="bottom"/>
                          </w:tcPr>
                          <w:p w14:paraId="7771C46E" w14:textId="0DC1C12D" w:rsidR="00AD1C19" w:rsidRPr="007907E7" w:rsidRDefault="00821791" w:rsidP="003617ED">
                            <w:pPr>
                              <w:snapToGrid w:val="0"/>
                              <w:ind w:right="-84"/>
                              <w:rPr>
                                <w:rFonts w:ascii="Calibri" w:hAnsi="Calibri"/>
                                <w:b/>
                                <w:bCs/>
                                <w:sz w:val="20"/>
                                <w:szCs w:val="20"/>
                              </w:rPr>
                            </w:pPr>
                            <w:bookmarkStart w:id="31" w:name="_Hlk84023032"/>
                            <w:r w:rsidRPr="00821791">
                              <w:rPr>
                                <w:rFonts w:ascii="Calibri" w:hAnsi="Calibri"/>
                                <w:b/>
                                <w:bCs/>
                                <w:sz w:val="20"/>
                                <w:szCs w:val="20"/>
                              </w:rPr>
                              <w:t>PRACA PŁUGA (pługi średnie i lekkie)</w:t>
                            </w:r>
                          </w:p>
                        </w:tc>
                        <w:tc>
                          <w:tcPr>
                            <w:tcW w:w="1350" w:type="dxa"/>
                            <w:shd w:val="clear" w:color="auto" w:fill="auto"/>
                            <w:vAlign w:val="bottom"/>
                          </w:tcPr>
                          <w:p w14:paraId="6289B209" w14:textId="77777777" w:rsidR="00AD1C19" w:rsidRPr="007907E7" w:rsidRDefault="00AD1C19" w:rsidP="003617ED">
                            <w:pPr>
                              <w:snapToGrid w:val="0"/>
                              <w:spacing w:line="276" w:lineRule="auto"/>
                              <w:ind w:right="-84"/>
                              <w:rPr>
                                <w:sz w:val="20"/>
                                <w:szCs w:val="20"/>
                              </w:rPr>
                            </w:pPr>
                          </w:p>
                        </w:tc>
                        <w:tc>
                          <w:tcPr>
                            <w:tcW w:w="2736" w:type="dxa"/>
                            <w:shd w:val="clear" w:color="auto" w:fill="auto"/>
                            <w:vAlign w:val="bottom"/>
                          </w:tcPr>
                          <w:p w14:paraId="577FE9B2" w14:textId="77777777" w:rsidR="00AD1C19" w:rsidRPr="007907E7" w:rsidRDefault="00AD1C19" w:rsidP="003617ED">
                            <w:pPr>
                              <w:snapToGrid w:val="0"/>
                              <w:spacing w:line="276" w:lineRule="auto"/>
                              <w:ind w:right="-84"/>
                              <w:rPr>
                                <w:sz w:val="20"/>
                                <w:szCs w:val="20"/>
                              </w:rPr>
                            </w:pPr>
                          </w:p>
                        </w:tc>
                        <w:tc>
                          <w:tcPr>
                            <w:tcW w:w="795" w:type="dxa"/>
                            <w:gridSpan w:val="3"/>
                            <w:shd w:val="clear" w:color="auto" w:fill="auto"/>
                            <w:vAlign w:val="bottom"/>
                          </w:tcPr>
                          <w:p w14:paraId="6135371E" w14:textId="77777777" w:rsidR="00AD1C19" w:rsidRPr="007907E7" w:rsidRDefault="00AD1C19" w:rsidP="003617ED">
                            <w:pPr>
                              <w:snapToGrid w:val="0"/>
                              <w:spacing w:line="276" w:lineRule="auto"/>
                              <w:ind w:right="-84"/>
                              <w:rPr>
                                <w:sz w:val="20"/>
                                <w:szCs w:val="20"/>
                              </w:rPr>
                            </w:pPr>
                          </w:p>
                        </w:tc>
                      </w:tr>
                      <w:tr w:rsidR="00AD1C19" w:rsidRPr="007907E7" w14:paraId="6C481B37" w14:textId="77777777" w:rsidTr="00821791">
                        <w:trPr>
                          <w:gridAfter w:val="2"/>
                          <w:wAfter w:w="4729" w:type="dxa"/>
                          <w:trHeight w:val="600"/>
                        </w:trPr>
                        <w:tc>
                          <w:tcPr>
                            <w:tcW w:w="1408" w:type="dxa"/>
                            <w:gridSpan w:val="2"/>
                            <w:tcBorders>
                              <w:top w:val="single" w:sz="4" w:space="0" w:color="000000"/>
                              <w:left w:val="single" w:sz="4" w:space="0" w:color="000000"/>
                              <w:bottom w:val="single" w:sz="4" w:space="0" w:color="000000"/>
                            </w:tcBorders>
                            <w:shd w:val="clear" w:color="auto" w:fill="auto"/>
                            <w:vAlign w:val="center"/>
                          </w:tcPr>
                          <w:p w14:paraId="28930F37" w14:textId="77777777" w:rsidR="00AD1C19" w:rsidRPr="007907E7" w:rsidRDefault="00AD1C19" w:rsidP="003617ED">
                            <w:pPr>
                              <w:snapToGrid w:val="0"/>
                              <w:ind w:right="-84"/>
                              <w:jc w:val="center"/>
                              <w:rPr>
                                <w:rFonts w:ascii="Calibri" w:hAnsi="Calibri"/>
                                <w:b/>
                                <w:bCs/>
                                <w:sz w:val="20"/>
                                <w:szCs w:val="20"/>
                              </w:rPr>
                            </w:pPr>
                            <w:bookmarkStart w:id="32" w:name="_Hlk84023129"/>
                            <w:bookmarkEnd w:id="31"/>
                            <w:r w:rsidRPr="007907E7">
                              <w:rPr>
                                <w:rFonts w:ascii="Calibri" w:hAnsi="Calibri"/>
                                <w:b/>
                                <w:bCs/>
                                <w:sz w:val="20"/>
                                <w:szCs w:val="20"/>
                              </w:rPr>
                              <w:t>Lp.</w:t>
                            </w:r>
                          </w:p>
                        </w:tc>
                        <w:tc>
                          <w:tcPr>
                            <w:tcW w:w="1616" w:type="dxa"/>
                            <w:tcBorders>
                              <w:top w:val="single" w:sz="4" w:space="0" w:color="000000"/>
                              <w:left w:val="single" w:sz="4" w:space="0" w:color="000000"/>
                            </w:tcBorders>
                            <w:shd w:val="clear" w:color="auto" w:fill="auto"/>
                            <w:vAlign w:val="center"/>
                          </w:tcPr>
                          <w:p w14:paraId="2CBB6C8D"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Nr rej. pojazdu</w:t>
                            </w:r>
                          </w:p>
                        </w:tc>
                        <w:tc>
                          <w:tcPr>
                            <w:tcW w:w="1304" w:type="dxa"/>
                            <w:tcBorders>
                              <w:top w:val="single" w:sz="4" w:space="0" w:color="000000"/>
                              <w:left w:val="single" w:sz="4" w:space="0" w:color="000000"/>
                            </w:tcBorders>
                            <w:shd w:val="clear" w:color="auto" w:fill="auto"/>
                            <w:vAlign w:val="center"/>
                          </w:tcPr>
                          <w:p w14:paraId="2D402036"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Godz. wyjazdu</w:t>
                            </w:r>
                          </w:p>
                        </w:tc>
                        <w:tc>
                          <w:tcPr>
                            <w:tcW w:w="1350" w:type="dxa"/>
                            <w:tcBorders>
                              <w:top w:val="single" w:sz="4" w:space="0" w:color="000000"/>
                              <w:left w:val="single" w:sz="4" w:space="0" w:color="000000"/>
                            </w:tcBorders>
                            <w:shd w:val="clear" w:color="auto" w:fill="auto"/>
                            <w:vAlign w:val="center"/>
                          </w:tcPr>
                          <w:p w14:paraId="102079EF"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Godz. powrotu</w:t>
                            </w:r>
                          </w:p>
                        </w:tc>
                        <w:tc>
                          <w:tcPr>
                            <w:tcW w:w="2736" w:type="dxa"/>
                            <w:tcBorders>
                              <w:top w:val="single" w:sz="4" w:space="0" w:color="000000"/>
                              <w:left w:val="single" w:sz="4" w:space="0" w:color="000000"/>
                              <w:bottom w:val="single" w:sz="4" w:space="0" w:color="000000"/>
                            </w:tcBorders>
                            <w:shd w:val="clear" w:color="auto" w:fill="auto"/>
                            <w:vAlign w:val="center"/>
                          </w:tcPr>
                          <w:p w14:paraId="48F26FC9" w14:textId="0567B566" w:rsidR="00AD1C19" w:rsidRPr="007907E7" w:rsidRDefault="006942C5" w:rsidP="003617ED">
                            <w:pPr>
                              <w:snapToGrid w:val="0"/>
                              <w:ind w:right="-84"/>
                              <w:jc w:val="center"/>
                              <w:rPr>
                                <w:rFonts w:ascii="Calibri" w:hAnsi="Calibri"/>
                                <w:b/>
                                <w:bCs/>
                                <w:sz w:val="20"/>
                                <w:szCs w:val="20"/>
                              </w:rPr>
                            </w:pPr>
                            <w:r>
                              <w:rPr>
                                <w:rFonts w:ascii="Calibri" w:hAnsi="Calibri"/>
                                <w:b/>
                                <w:bCs/>
                                <w:sz w:val="20"/>
                                <w:szCs w:val="20"/>
                              </w:rPr>
                              <w:t>N</w:t>
                            </w:r>
                            <w:r w:rsidR="00AD1C19" w:rsidRPr="007907E7">
                              <w:rPr>
                                <w:rFonts w:ascii="Calibri" w:hAnsi="Calibri"/>
                                <w:b/>
                                <w:bCs/>
                                <w:sz w:val="20"/>
                                <w:szCs w:val="20"/>
                              </w:rPr>
                              <w:t xml:space="preserve">azwa odcinka drogi </w:t>
                            </w:r>
                          </w:p>
                        </w:tc>
                        <w:tc>
                          <w:tcPr>
                            <w:tcW w:w="815" w:type="dxa"/>
                            <w:gridSpan w:val="3"/>
                            <w:tcBorders>
                              <w:top w:val="single" w:sz="4" w:space="0" w:color="000000"/>
                              <w:left w:val="single" w:sz="4" w:space="0" w:color="000000"/>
                              <w:right w:val="single" w:sz="4" w:space="0" w:color="000000"/>
                            </w:tcBorders>
                            <w:shd w:val="clear" w:color="auto" w:fill="auto"/>
                            <w:vAlign w:val="center"/>
                          </w:tcPr>
                          <w:p w14:paraId="17B74112"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Ilość</w:t>
                            </w:r>
                            <w:r w:rsidRPr="007907E7">
                              <w:rPr>
                                <w:rFonts w:ascii="Calibri" w:hAnsi="Calibri"/>
                                <w:b/>
                                <w:bCs/>
                                <w:sz w:val="20"/>
                                <w:szCs w:val="20"/>
                              </w:rPr>
                              <w:br/>
                              <w:t>godzin</w:t>
                            </w:r>
                          </w:p>
                        </w:tc>
                      </w:tr>
                      <w:tr w:rsidR="00AD1C19" w:rsidRPr="007907E7" w14:paraId="17F419E1" w14:textId="77777777" w:rsidTr="00821791">
                        <w:trPr>
                          <w:gridAfter w:val="2"/>
                          <w:wAfter w:w="4729" w:type="dxa"/>
                          <w:trHeight w:val="179"/>
                        </w:trPr>
                        <w:tc>
                          <w:tcPr>
                            <w:tcW w:w="1408" w:type="dxa"/>
                            <w:gridSpan w:val="2"/>
                            <w:tcBorders>
                              <w:left w:val="single" w:sz="4" w:space="0" w:color="000000"/>
                              <w:bottom w:val="single" w:sz="4" w:space="0" w:color="000000"/>
                            </w:tcBorders>
                            <w:shd w:val="clear" w:color="auto" w:fill="auto"/>
                            <w:vAlign w:val="bottom"/>
                          </w:tcPr>
                          <w:p w14:paraId="2548F85B"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616" w:type="dxa"/>
                            <w:tcBorders>
                              <w:top w:val="single" w:sz="4" w:space="0" w:color="000000"/>
                              <w:left w:val="single" w:sz="4" w:space="0" w:color="000000"/>
                              <w:bottom w:val="single" w:sz="4" w:space="0" w:color="000000"/>
                            </w:tcBorders>
                            <w:shd w:val="clear" w:color="auto" w:fill="auto"/>
                          </w:tcPr>
                          <w:p w14:paraId="7B6C79C5"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304" w:type="dxa"/>
                            <w:tcBorders>
                              <w:top w:val="single" w:sz="4" w:space="0" w:color="000000"/>
                              <w:left w:val="single" w:sz="4" w:space="0" w:color="000000"/>
                              <w:bottom w:val="single" w:sz="4" w:space="0" w:color="000000"/>
                            </w:tcBorders>
                            <w:shd w:val="clear" w:color="auto" w:fill="auto"/>
                          </w:tcPr>
                          <w:p w14:paraId="0B887C0C"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350" w:type="dxa"/>
                            <w:tcBorders>
                              <w:top w:val="single" w:sz="4" w:space="0" w:color="000000"/>
                              <w:left w:val="single" w:sz="4" w:space="0" w:color="000000"/>
                              <w:bottom w:val="single" w:sz="4" w:space="0" w:color="000000"/>
                            </w:tcBorders>
                            <w:shd w:val="clear" w:color="auto" w:fill="auto"/>
                          </w:tcPr>
                          <w:p w14:paraId="0E0B870B"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2736" w:type="dxa"/>
                            <w:tcBorders>
                              <w:left w:val="single" w:sz="4" w:space="0" w:color="000000"/>
                              <w:bottom w:val="single" w:sz="4" w:space="0" w:color="000000"/>
                            </w:tcBorders>
                            <w:shd w:val="clear" w:color="auto" w:fill="auto"/>
                          </w:tcPr>
                          <w:p w14:paraId="6B486AB0"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tcPr>
                          <w:p w14:paraId="5431DCE5"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r>
                      <w:tr w:rsidR="00AD1C19" w:rsidRPr="007907E7" w14:paraId="14653425" w14:textId="77777777" w:rsidTr="00821791">
                        <w:trPr>
                          <w:gridAfter w:val="2"/>
                          <w:wAfter w:w="4729" w:type="dxa"/>
                          <w:trHeight w:val="60"/>
                        </w:trPr>
                        <w:tc>
                          <w:tcPr>
                            <w:tcW w:w="1408" w:type="dxa"/>
                            <w:gridSpan w:val="2"/>
                            <w:tcBorders>
                              <w:left w:val="single" w:sz="4" w:space="0" w:color="000000"/>
                              <w:bottom w:val="single" w:sz="4" w:space="0" w:color="000000"/>
                            </w:tcBorders>
                            <w:shd w:val="clear" w:color="auto" w:fill="auto"/>
                            <w:vAlign w:val="bottom"/>
                          </w:tcPr>
                          <w:p w14:paraId="0A919AAB" w14:textId="77777777" w:rsidR="00AD1C19" w:rsidRPr="007907E7" w:rsidRDefault="00AD1C19" w:rsidP="003617ED">
                            <w:pPr>
                              <w:snapToGrid w:val="0"/>
                              <w:spacing w:line="276" w:lineRule="auto"/>
                              <w:ind w:right="-84"/>
                              <w:rPr>
                                <w:sz w:val="20"/>
                                <w:szCs w:val="20"/>
                              </w:rPr>
                            </w:pPr>
                          </w:p>
                        </w:tc>
                        <w:tc>
                          <w:tcPr>
                            <w:tcW w:w="1616" w:type="dxa"/>
                            <w:tcBorders>
                              <w:left w:val="single" w:sz="4" w:space="0" w:color="000000"/>
                              <w:bottom w:val="single" w:sz="4" w:space="0" w:color="000000"/>
                            </w:tcBorders>
                            <w:shd w:val="clear" w:color="auto" w:fill="auto"/>
                          </w:tcPr>
                          <w:p w14:paraId="0EE74201" w14:textId="77777777" w:rsidR="00AD1C19" w:rsidRPr="007907E7" w:rsidRDefault="00AD1C19" w:rsidP="003617ED">
                            <w:pPr>
                              <w:snapToGrid w:val="0"/>
                              <w:spacing w:line="276" w:lineRule="auto"/>
                              <w:ind w:right="-84"/>
                              <w:rPr>
                                <w:sz w:val="20"/>
                                <w:szCs w:val="20"/>
                              </w:rPr>
                            </w:pPr>
                          </w:p>
                        </w:tc>
                        <w:tc>
                          <w:tcPr>
                            <w:tcW w:w="1304" w:type="dxa"/>
                            <w:tcBorders>
                              <w:left w:val="single" w:sz="4" w:space="0" w:color="000000"/>
                              <w:bottom w:val="single" w:sz="4" w:space="0" w:color="000000"/>
                            </w:tcBorders>
                            <w:shd w:val="clear" w:color="auto" w:fill="auto"/>
                          </w:tcPr>
                          <w:p w14:paraId="58DBD676" w14:textId="77777777" w:rsidR="00AD1C19" w:rsidRPr="007907E7" w:rsidRDefault="00AD1C19" w:rsidP="003617ED">
                            <w:pPr>
                              <w:snapToGrid w:val="0"/>
                              <w:spacing w:line="276" w:lineRule="auto"/>
                              <w:ind w:right="-84"/>
                              <w:rPr>
                                <w:sz w:val="20"/>
                                <w:szCs w:val="20"/>
                              </w:rPr>
                            </w:pPr>
                          </w:p>
                        </w:tc>
                        <w:tc>
                          <w:tcPr>
                            <w:tcW w:w="1350" w:type="dxa"/>
                            <w:tcBorders>
                              <w:left w:val="single" w:sz="4" w:space="0" w:color="000000"/>
                              <w:bottom w:val="single" w:sz="4" w:space="0" w:color="000000"/>
                            </w:tcBorders>
                            <w:shd w:val="clear" w:color="auto" w:fill="auto"/>
                          </w:tcPr>
                          <w:p w14:paraId="04BF4C41" w14:textId="77777777" w:rsidR="00AD1C19" w:rsidRPr="007907E7" w:rsidRDefault="00AD1C19" w:rsidP="003617ED">
                            <w:pPr>
                              <w:snapToGrid w:val="0"/>
                              <w:spacing w:line="276" w:lineRule="auto"/>
                              <w:ind w:right="-84"/>
                              <w:rPr>
                                <w:sz w:val="20"/>
                                <w:szCs w:val="20"/>
                              </w:rPr>
                            </w:pPr>
                          </w:p>
                        </w:tc>
                        <w:tc>
                          <w:tcPr>
                            <w:tcW w:w="2736" w:type="dxa"/>
                            <w:tcBorders>
                              <w:left w:val="single" w:sz="4" w:space="0" w:color="000000"/>
                              <w:bottom w:val="single" w:sz="4" w:space="0" w:color="000000"/>
                            </w:tcBorders>
                            <w:shd w:val="clear" w:color="auto" w:fill="auto"/>
                          </w:tcPr>
                          <w:p w14:paraId="39DD15DB" w14:textId="77777777" w:rsidR="00AD1C19" w:rsidRPr="007907E7" w:rsidRDefault="00AD1C19" w:rsidP="003617ED">
                            <w:pPr>
                              <w:snapToGrid w:val="0"/>
                              <w:spacing w:line="276" w:lineRule="auto"/>
                              <w:ind w:right="-84"/>
                              <w:rPr>
                                <w:sz w:val="20"/>
                                <w:szCs w:val="20"/>
                              </w:rPr>
                            </w:pPr>
                          </w:p>
                        </w:tc>
                        <w:tc>
                          <w:tcPr>
                            <w:tcW w:w="815" w:type="dxa"/>
                            <w:gridSpan w:val="3"/>
                            <w:tcBorders>
                              <w:left w:val="single" w:sz="4" w:space="0" w:color="000000"/>
                              <w:bottom w:val="single" w:sz="4" w:space="0" w:color="000000"/>
                              <w:right w:val="single" w:sz="4" w:space="0" w:color="000000"/>
                            </w:tcBorders>
                            <w:shd w:val="clear" w:color="auto" w:fill="auto"/>
                          </w:tcPr>
                          <w:p w14:paraId="719C4DE5" w14:textId="77777777" w:rsidR="00AD1C19" w:rsidRPr="007907E7" w:rsidRDefault="00AD1C19" w:rsidP="003617ED">
                            <w:pPr>
                              <w:snapToGrid w:val="0"/>
                              <w:spacing w:line="276" w:lineRule="auto"/>
                              <w:ind w:right="-84"/>
                              <w:rPr>
                                <w:sz w:val="20"/>
                                <w:szCs w:val="20"/>
                              </w:rPr>
                            </w:pPr>
                          </w:p>
                        </w:tc>
                      </w:tr>
                      <w:tr w:rsidR="00AD1C19" w:rsidRPr="007907E7" w14:paraId="08AE54D8" w14:textId="77777777" w:rsidTr="00821791">
                        <w:trPr>
                          <w:gridAfter w:val="2"/>
                          <w:wAfter w:w="4729" w:type="dxa"/>
                          <w:trHeight w:val="259"/>
                        </w:trPr>
                        <w:tc>
                          <w:tcPr>
                            <w:tcW w:w="1408" w:type="dxa"/>
                            <w:gridSpan w:val="2"/>
                            <w:shd w:val="clear" w:color="auto" w:fill="auto"/>
                            <w:vAlign w:val="bottom"/>
                          </w:tcPr>
                          <w:p w14:paraId="098E1CED" w14:textId="77777777" w:rsidR="00AD1C19" w:rsidRPr="007907E7" w:rsidRDefault="00AD1C19" w:rsidP="003617ED">
                            <w:pPr>
                              <w:snapToGrid w:val="0"/>
                              <w:spacing w:line="276" w:lineRule="auto"/>
                              <w:ind w:right="-84"/>
                              <w:rPr>
                                <w:sz w:val="20"/>
                                <w:szCs w:val="20"/>
                              </w:rPr>
                            </w:pPr>
                          </w:p>
                        </w:tc>
                        <w:tc>
                          <w:tcPr>
                            <w:tcW w:w="1616" w:type="dxa"/>
                            <w:shd w:val="clear" w:color="auto" w:fill="auto"/>
                            <w:vAlign w:val="bottom"/>
                          </w:tcPr>
                          <w:p w14:paraId="2BF86D64" w14:textId="77777777" w:rsidR="00AD1C19" w:rsidRPr="007907E7" w:rsidRDefault="00AD1C19" w:rsidP="003617ED">
                            <w:pPr>
                              <w:snapToGrid w:val="0"/>
                              <w:spacing w:line="276" w:lineRule="auto"/>
                              <w:ind w:right="-84"/>
                              <w:rPr>
                                <w:sz w:val="20"/>
                                <w:szCs w:val="20"/>
                              </w:rPr>
                            </w:pPr>
                          </w:p>
                        </w:tc>
                        <w:tc>
                          <w:tcPr>
                            <w:tcW w:w="1304" w:type="dxa"/>
                            <w:shd w:val="clear" w:color="auto" w:fill="auto"/>
                            <w:vAlign w:val="bottom"/>
                          </w:tcPr>
                          <w:p w14:paraId="74895F21" w14:textId="77777777" w:rsidR="00AD1C19" w:rsidRPr="007907E7" w:rsidRDefault="00AD1C19" w:rsidP="003617ED">
                            <w:pPr>
                              <w:snapToGrid w:val="0"/>
                              <w:spacing w:line="276" w:lineRule="auto"/>
                              <w:ind w:right="-84"/>
                              <w:rPr>
                                <w:sz w:val="20"/>
                                <w:szCs w:val="20"/>
                              </w:rPr>
                            </w:pPr>
                          </w:p>
                        </w:tc>
                        <w:tc>
                          <w:tcPr>
                            <w:tcW w:w="1350" w:type="dxa"/>
                            <w:shd w:val="clear" w:color="auto" w:fill="auto"/>
                            <w:vAlign w:val="bottom"/>
                          </w:tcPr>
                          <w:p w14:paraId="551371F8" w14:textId="77777777" w:rsidR="00AD1C19" w:rsidRPr="007907E7" w:rsidRDefault="00AD1C19" w:rsidP="003617ED">
                            <w:pPr>
                              <w:snapToGrid w:val="0"/>
                              <w:spacing w:line="276" w:lineRule="auto"/>
                              <w:ind w:right="-84"/>
                              <w:rPr>
                                <w:sz w:val="20"/>
                                <w:szCs w:val="20"/>
                              </w:rPr>
                            </w:pPr>
                          </w:p>
                        </w:tc>
                        <w:tc>
                          <w:tcPr>
                            <w:tcW w:w="2736" w:type="dxa"/>
                            <w:tcBorders>
                              <w:top w:val="single" w:sz="4" w:space="0" w:color="000000"/>
                              <w:left w:val="single" w:sz="4" w:space="0" w:color="000000"/>
                              <w:bottom w:val="single" w:sz="4" w:space="0" w:color="000000"/>
                            </w:tcBorders>
                            <w:shd w:val="clear" w:color="auto" w:fill="auto"/>
                            <w:vAlign w:val="bottom"/>
                          </w:tcPr>
                          <w:p w14:paraId="66081008"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OGÓŁEM</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E5BF40C"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r>
                      <w:tr w:rsidR="00AD1C19" w:rsidRPr="00AD1C19" w14:paraId="17234D29" w14:textId="77777777" w:rsidTr="00821791">
                        <w:trPr>
                          <w:gridAfter w:val="2"/>
                          <w:wAfter w:w="4749" w:type="dxa"/>
                          <w:trHeight w:val="300"/>
                        </w:trPr>
                        <w:tc>
                          <w:tcPr>
                            <w:tcW w:w="3024" w:type="dxa"/>
                            <w:gridSpan w:val="3"/>
                            <w:shd w:val="clear" w:color="auto" w:fill="auto"/>
                            <w:vAlign w:val="bottom"/>
                          </w:tcPr>
                          <w:p w14:paraId="22F985D6" w14:textId="77777777" w:rsidR="00AD1C19" w:rsidRPr="007907E7" w:rsidRDefault="00AD1C19" w:rsidP="003617ED">
                            <w:pPr>
                              <w:snapToGrid w:val="0"/>
                              <w:ind w:right="-84"/>
                              <w:rPr>
                                <w:rFonts w:ascii="Calibri" w:hAnsi="Calibri"/>
                                <w:sz w:val="20"/>
                                <w:szCs w:val="20"/>
                              </w:rPr>
                            </w:pPr>
                            <w:bookmarkStart w:id="33" w:name="_Hlk84024024"/>
                            <w:bookmarkEnd w:id="32"/>
                            <w:r w:rsidRPr="007907E7">
                              <w:rPr>
                                <w:rFonts w:ascii="Calibri" w:hAnsi="Calibri"/>
                                <w:sz w:val="20"/>
                                <w:szCs w:val="20"/>
                              </w:rPr>
                              <w:t>stawka jednostkowa:</w:t>
                            </w:r>
                          </w:p>
                        </w:tc>
                        <w:tc>
                          <w:tcPr>
                            <w:tcW w:w="1304" w:type="dxa"/>
                            <w:shd w:val="clear" w:color="auto" w:fill="auto"/>
                            <w:vAlign w:val="bottom"/>
                          </w:tcPr>
                          <w:p w14:paraId="59903264" w14:textId="77777777" w:rsidR="00AD1C19" w:rsidRPr="007907E7" w:rsidRDefault="00AD1C19" w:rsidP="003617ED">
                            <w:pPr>
                              <w:snapToGrid w:val="0"/>
                              <w:spacing w:line="276" w:lineRule="auto"/>
                              <w:ind w:right="-84"/>
                              <w:rPr>
                                <w:sz w:val="20"/>
                                <w:szCs w:val="20"/>
                              </w:rPr>
                            </w:pPr>
                          </w:p>
                        </w:tc>
                        <w:tc>
                          <w:tcPr>
                            <w:tcW w:w="1350" w:type="dxa"/>
                            <w:shd w:val="clear" w:color="auto" w:fill="auto"/>
                            <w:vAlign w:val="bottom"/>
                          </w:tcPr>
                          <w:p w14:paraId="0BEA0364" w14:textId="77777777" w:rsidR="00AD1C19" w:rsidRPr="007907E7" w:rsidRDefault="00AD1C19" w:rsidP="003617ED">
                            <w:pPr>
                              <w:snapToGrid w:val="0"/>
                              <w:spacing w:line="276" w:lineRule="auto"/>
                              <w:ind w:right="-84"/>
                              <w:rPr>
                                <w:sz w:val="20"/>
                                <w:szCs w:val="20"/>
                              </w:rPr>
                            </w:pPr>
                          </w:p>
                        </w:tc>
                        <w:tc>
                          <w:tcPr>
                            <w:tcW w:w="2736" w:type="dxa"/>
                            <w:shd w:val="clear" w:color="auto" w:fill="auto"/>
                            <w:vAlign w:val="bottom"/>
                          </w:tcPr>
                          <w:p w14:paraId="2B90DDBC" w14:textId="77777777" w:rsidR="00AD1C19" w:rsidRPr="007907E7" w:rsidRDefault="00AD1C19" w:rsidP="003617ED">
                            <w:pPr>
                              <w:snapToGrid w:val="0"/>
                              <w:spacing w:line="276" w:lineRule="auto"/>
                              <w:ind w:right="-84"/>
                              <w:rPr>
                                <w:sz w:val="20"/>
                                <w:szCs w:val="20"/>
                              </w:rPr>
                            </w:pPr>
                          </w:p>
                        </w:tc>
                        <w:tc>
                          <w:tcPr>
                            <w:tcW w:w="795" w:type="dxa"/>
                            <w:gridSpan w:val="3"/>
                            <w:shd w:val="clear" w:color="auto" w:fill="auto"/>
                            <w:vAlign w:val="bottom"/>
                          </w:tcPr>
                          <w:p w14:paraId="6F9736EE" w14:textId="77777777" w:rsidR="00AD1C19" w:rsidRPr="00AD1C19" w:rsidRDefault="00AD1C19" w:rsidP="003617ED">
                            <w:pPr>
                              <w:snapToGrid w:val="0"/>
                              <w:spacing w:line="276" w:lineRule="auto"/>
                              <w:ind w:right="-84"/>
                              <w:rPr>
                                <w:sz w:val="20"/>
                                <w:szCs w:val="20"/>
                              </w:rPr>
                            </w:pPr>
                          </w:p>
                        </w:tc>
                      </w:tr>
                      <w:tr w:rsidR="00AD1C19" w:rsidRPr="00AD1C19" w14:paraId="219DD1E8" w14:textId="77777777" w:rsidTr="00821791">
                        <w:trPr>
                          <w:gridAfter w:val="2"/>
                          <w:wAfter w:w="4749" w:type="dxa"/>
                          <w:trHeight w:val="300"/>
                        </w:trPr>
                        <w:tc>
                          <w:tcPr>
                            <w:tcW w:w="4328" w:type="dxa"/>
                            <w:gridSpan w:val="4"/>
                            <w:shd w:val="clear" w:color="auto" w:fill="auto"/>
                            <w:vAlign w:val="bottom"/>
                          </w:tcPr>
                          <w:p w14:paraId="4053EBBF" w14:textId="77777777" w:rsidR="00AD1C19" w:rsidRPr="007907E7" w:rsidRDefault="00AD1C19" w:rsidP="003617ED">
                            <w:pPr>
                              <w:snapToGrid w:val="0"/>
                              <w:ind w:right="-84"/>
                              <w:rPr>
                                <w:rFonts w:ascii="Calibri" w:hAnsi="Calibri"/>
                                <w:sz w:val="20"/>
                                <w:szCs w:val="20"/>
                              </w:rPr>
                            </w:pPr>
                            <w:r w:rsidRPr="007907E7">
                              <w:rPr>
                                <w:rFonts w:ascii="Calibri" w:hAnsi="Calibri"/>
                                <w:b/>
                                <w:bCs/>
                                <w:sz w:val="20"/>
                                <w:szCs w:val="20"/>
                              </w:rPr>
                              <w:t xml:space="preserve">KOSZTY </w:t>
                            </w:r>
                            <w:r w:rsidRPr="007907E7">
                              <w:rPr>
                                <w:rFonts w:ascii="Calibri" w:hAnsi="Calibri"/>
                                <w:sz w:val="20"/>
                                <w:szCs w:val="20"/>
                              </w:rPr>
                              <w:t>(netto)…………………………………</w:t>
                            </w:r>
                          </w:p>
                        </w:tc>
                        <w:tc>
                          <w:tcPr>
                            <w:tcW w:w="4086" w:type="dxa"/>
                            <w:gridSpan w:val="2"/>
                            <w:shd w:val="clear" w:color="auto" w:fill="auto"/>
                            <w:vAlign w:val="bottom"/>
                          </w:tcPr>
                          <w:p w14:paraId="6E87CDA9" w14:textId="77777777" w:rsidR="00AD1C19" w:rsidRPr="007907E7" w:rsidRDefault="00AD1C19" w:rsidP="003617ED">
                            <w:pPr>
                              <w:snapToGrid w:val="0"/>
                              <w:spacing w:line="276" w:lineRule="auto"/>
                              <w:ind w:right="-84"/>
                              <w:rPr>
                                <w:sz w:val="20"/>
                                <w:szCs w:val="20"/>
                              </w:rPr>
                            </w:pPr>
                          </w:p>
                        </w:tc>
                        <w:tc>
                          <w:tcPr>
                            <w:tcW w:w="795" w:type="dxa"/>
                            <w:gridSpan w:val="3"/>
                            <w:shd w:val="clear" w:color="auto" w:fill="auto"/>
                            <w:vAlign w:val="bottom"/>
                          </w:tcPr>
                          <w:p w14:paraId="6AE9ACFA" w14:textId="77777777" w:rsidR="00AD1C19" w:rsidRPr="00AD1C19" w:rsidRDefault="00AD1C19" w:rsidP="003617ED">
                            <w:pPr>
                              <w:snapToGrid w:val="0"/>
                              <w:spacing w:line="276" w:lineRule="auto"/>
                              <w:ind w:right="-84"/>
                              <w:rPr>
                                <w:sz w:val="20"/>
                                <w:szCs w:val="20"/>
                              </w:rPr>
                            </w:pPr>
                          </w:p>
                        </w:tc>
                      </w:tr>
                      <w:bookmarkEnd w:id="33"/>
                    </w:tbl>
                    <w:p w14:paraId="429B7C55" w14:textId="3F730C17" w:rsidR="00FC329A" w:rsidRDefault="00FC329A" w:rsidP="00FC329A">
                      <w:pPr>
                        <w:ind w:right="-84"/>
                      </w:pPr>
                    </w:p>
                    <w:p w14:paraId="3BA39430" w14:textId="77777777" w:rsidR="006942C5" w:rsidRDefault="006942C5" w:rsidP="00FC329A">
                      <w:pPr>
                        <w:ind w:right="-84"/>
                      </w:pPr>
                    </w:p>
                    <w:p w14:paraId="12C9E6F6" w14:textId="61FD960E" w:rsidR="00FC329A" w:rsidRPr="00427890" w:rsidRDefault="00FC329A" w:rsidP="00FC329A">
                      <w:pPr>
                        <w:ind w:right="-84"/>
                        <w:rPr>
                          <w:rFonts w:asciiTheme="minorHAnsi" w:hAnsiTheme="minorHAnsi" w:cstheme="minorHAnsi"/>
                          <w:sz w:val="20"/>
                          <w:szCs w:val="20"/>
                        </w:rPr>
                      </w:pPr>
                      <w:r w:rsidRPr="00427890">
                        <w:rPr>
                          <w:rFonts w:asciiTheme="minorHAnsi" w:hAnsiTheme="minorHAnsi" w:cstheme="minorHAnsi"/>
                          <w:sz w:val="20"/>
                          <w:szCs w:val="20"/>
                        </w:rPr>
                        <w:t>Data:</w:t>
                      </w:r>
                      <w:r w:rsidRPr="00427890">
                        <w:rPr>
                          <w:rFonts w:asciiTheme="minorHAnsi" w:hAnsiTheme="minorHAnsi" w:cstheme="minorHAnsi"/>
                          <w:sz w:val="20"/>
                          <w:szCs w:val="20"/>
                        </w:rPr>
                        <w:tab/>
                      </w:r>
                      <w:r w:rsidRPr="00427890">
                        <w:rPr>
                          <w:rFonts w:asciiTheme="minorHAnsi" w:hAnsiTheme="minorHAnsi" w:cstheme="minorHAnsi"/>
                          <w:sz w:val="20"/>
                          <w:szCs w:val="20"/>
                        </w:rPr>
                        <w:tab/>
                      </w:r>
                      <w:r w:rsidRPr="00427890">
                        <w:rPr>
                          <w:rFonts w:asciiTheme="minorHAnsi" w:hAnsiTheme="minorHAnsi" w:cstheme="minorHAnsi"/>
                          <w:sz w:val="20"/>
                          <w:szCs w:val="20"/>
                        </w:rPr>
                        <w:tab/>
                      </w:r>
                      <w:r w:rsidRPr="00427890">
                        <w:rPr>
                          <w:rFonts w:asciiTheme="minorHAnsi" w:hAnsiTheme="minorHAnsi" w:cstheme="minorHAnsi"/>
                          <w:sz w:val="20"/>
                          <w:szCs w:val="20"/>
                        </w:rPr>
                        <w:tab/>
                        <w:t>Sporządził:</w:t>
                      </w:r>
                    </w:p>
                  </w:txbxContent>
                </v:textbox>
                <w10:wrap type="square" side="largest" anchorx="margin"/>
              </v:shape>
            </w:pict>
          </mc:Fallback>
        </mc:AlternateContent>
      </w:r>
      <w:r w:rsidR="009B56DF">
        <w:rPr>
          <w:rFonts w:ascii="Calibri" w:hAnsi="Calibri"/>
          <w:i/>
        </w:rPr>
        <w:t>Załącznik nr do</w:t>
      </w:r>
      <w:r w:rsidR="00B00EA5">
        <w:rPr>
          <w:rFonts w:ascii="Calibri" w:hAnsi="Calibri"/>
          <w:i/>
        </w:rPr>
        <w:t xml:space="preserve"> SST</w:t>
      </w:r>
    </w:p>
    <w:p w14:paraId="743EF05B" w14:textId="0B026961" w:rsidR="00E71B3F" w:rsidRPr="00E71B3F" w:rsidRDefault="00E71B3F" w:rsidP="00E71B3F">
      <w:pPr>
        <w:pageBreakBefore/>
        <w:jc w:val="both"/>
        <w:rPr>
          <w:rFonts w:ascii="Arial Narrow" w:hAnsi="Arial Narrow"/>
          <w:iCs/>
        </w:rPr>
      </w:pPr>
      <w:r>
        <w:rPr>
          <w:noProof/>
          <w:lang w:eastAsia="pl-PL"/>
        </w:rPr>
        <w:lastRenderedPageBreak/>
        <mc:AlternateContent>
          <mc:Choice Requires="wps">
            <w:drawing>
              <wp:anchor distT="0" distB="127000" distL="0" distR="90170" simplePos="0" relativeHeight="251660800" behindDoc="0" locked="0" layoutInCell="1" allowOverlap="1" wp14:anchorId="76915905" wp14:editId="41110A28">
                <wp:simplePos x="0" y="0"/>
                <wp:positionH relativeFrom="margin">
                  <wp:posOffset>0</wp:posOffset>
                </wp:positionH>
                <wp:positionV relativeFrom="paragraph">
                  <wp:posOffset>0</wp:posOffset>
                </wp:positionV>
                <wp:extent cx="6071870" cy="9390380"/>
                <wp:effectExtent l="0" t="0" r="0" b="0"/>
                <wp:wrapSquare wrapText="larges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870" cy="93903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70" w:type="dxa"/>
                                <w:right w:w="70" w:type="dxa"/>
                              </w:tblCellMar>
                              <w:tblLook w:val="0000" w:firstRow="0" w:lastRow="0" w:firstColumn="0" w:lastColumn="0" w:noHBand="0" w:noVBand="0"/>
                            </w:tblPr>
                            <w:tblGrid>
                              <w:gridCol w:w="1408"/>
                              <w:gridCol w:w="1616"/>
                              <w:gridCol w:w="1304"/>
                              <w:gridCol w:w="1350"/>
                              <w:gridCol w:w="2736"/>
                              <w:gridCol w:w="399"/>
                              <w:gridCol w:w="416"/>
                            </w:tblGrid>
                            <w:tr w:rsidR="00E71B3F" w:rsidRPr="00900F70" w14:paraId="27D238C9" w14:textId="77777777">
                              <w:trPr>
                                <w:trHeight w:val="300"/>
                              </w:trPr>
                              <w:tc>
                                <w:tcPr>
                                  <w:tcW w:w="8414" w:type="dxa"/>
                                  <w:gridSpan w:val="5"/>
                                  <w:shd w:val="clear" w:color="auto" w:fill="auto"/>
                                  <w:vAlign w:val="bottom"/>
                                </w:tcPr>
                                <w:p w14:paraId="4EE91070" w14:textId="22D6BEC8" w:rsidR="00E71B3F" w:rsidRPr="00900F70" w:rsidRDefault="00E71B3F" w:rsidP="003617ED">
                                  <w:pPr>
                                    <w:snapToGrid w:val="0"/>
                                    <w:ind w:right="-84"/>
                                    <w:jc w:val="center"/>
                                    <w:rPr>
                                      <w:rFonts w:ascii="Calibri" w:hAnsi="Calibri"/>
                                      <w:b/>
                                      <w:bCs/>
                                      <w:color w:val="000000" w:themeColor="text1"/>
                                    </w:rPr>
                                  </w:pPr>
                                  <w:r w:rsidRPr="00900F70">
                                    <w:rPr>
                                      <w:rFonts w:ascii="Calibri" w:hAnsi="Calibri"/>
                                      <w:b/>
                                      <w:bCs/>
                                      <w:color w:val="000000" w:themeColor="text1"/>
                                    </w:rPr>
                                    <w:t>MELDUNEK</w:t>
                                  </w:r>
                                  <w:r w:rsidR="009642C6">
                                    <w:rPr>
                                      <w:rFonts w:ascii="Calibri" w:hAnsi="Calibri"/>
                                      <w:b/>
                                      <w:bCs/>
                                      <w:color w:val="000000" w:themeColor="text1"/>
                                    </w:rPr>
                                    <w:t xml:space="preserve">                                                         </w:t>
                                  </w:r>
                                  <w:r w:rsidRPr="00900F70">
                                    <w:rPr>
                                      <w:rFonts w:ascii="Calibri" w:hAnsi="Calibri"/>
                                      <w:b/>
                                      <w:bCs/>
                                      <w:color w:val="000000" w:themeColor="text1"/>
                                    </w:rPr>
                                    <w:br/>
                                    <w:t xml:space="preserve"> </w:t>
                                  </w:r>
                                  <w:r w:rsidRPr="00806E6F">
                                    <w:rPr>
                                      <w:rFonts w:ascii="Calibri" w:hAnsi="Calibri"/>
                                      <w:b/>
                                      <w:bCs/>
                                      <w:color w:val="000000" w:themeColor="text1"/>
                                      <w:sz w:val="20"/>
                                      <w:szCs w:val="20"/>
                                    </w:rPr>
                                    <w:t>dotyczący pracy przy zimowym utrzymaniu dróg</w:t>
                                  </w:r>
                                  <w:r>
                                    <w:rPr>
                                      <w:rFonts w:ascii="Calibri" w:hAnsi="Calibri"/>
                                      <w:b/>
                                      <w:bCs/>
                                      <w:color w:val="000000" w:themeColor="text1"/>
                                      <w:sz w:val="20"/>
                                      <w:szCs w:val="20"/>
                                    </w:rPr>
                                    <w:t>, ulic</w:t>
                                  </w:r>
                                  <w:r w:rsidRPr="00806E6F">
                                    <w:rPr>
                                      <w:rFonts w:ascii="Calibri" w:hAnsi="Calibri"/>
                                      <w:b/>
                                      <w:bCs/>
                                      <w:color w:val="000000" w:themeColor="text1"/>
                                      <w:sz w:val="20"/>
                                      <w:szCs w:val="20"/>
                                    </w:rPr>
                                    <w:t xml:space="preserve"> i chodników na terenie Gminy Nowosolna</w:t>
                                  </w:r>
                                </w:p>
                              </w:tc>
                              <w:tc>
                                <w:tcPr>
                                  <w:tcW w:w="399" w:type="dxa"/>
                                  <w:shd w:val="clear" w:color="auto" w:fill="auto"/>
                                  <w:vAlign w:val="bottom"/>
                                </w:tcPr>
                                <w:p w14:paraId="5E287CDD" w14:textId="77777777" w:rsidR="00E71B3F" w:rsidRPr="00900F70" w:rsidRDefault="00E71B3F" w:rsidP="003617ED">
                                  <w:pPr>
                                    <w:snapToGrid w:val="0"/>
                                    <w:spacing w:line="276" w:lineRule="auto"/>
                                    <w:ind w:right="-84"/>
                                    <w:rPr>
                                      <w:color w:val="000000" w:themeColor="text1"/>
                                      <w:sz w:val="20"/>
                                      <w:szCs w:val="20"/>
                                    </w:rPr>
                                  </w:pPr>
                                </w:p>
                              </w:tc>
                              <w:tc>
                                <w:tcPr>
                                  <w:tcW w:w="396" w:type="dxa"/>
                                  <w:shd w:val="clear" w:color="auto" w:fill="auto"/>
                                  <w:vAlign w:val="bottom"/>
                                </w:tcPr>
                                <w:p w14:paraId="524B24DE" w14:textId="77777777" w:rsidR="00E71B3F" w:rsidRPr="00900F70" w:rsidRDefault="00E71B3F" w:rsidP="003617ED">
                                  <w:pPr>
                                    <w:snapToGrid w:val="0"/>
                                    <w:spacing w:line="276" w:lineRule="auto"/>
                                    <w:ind w:right="-84"/>
                                    <w:rPr>
                                      <w:color w:val="000000" w:themeColor="text1"/>
                                      <w:sz w:val="20"/>
                                      <w:szCs w:val="20"/>
                                    </w:rPr>
                                  </w:pPr>
                                </w:p>
                              </w:tc>
                            </w:tr>
                            <w:tr w:rsidR="00E71B3F" w:rsidRPr="00900F70" w14:paraId="28267CBF" w14:textId="77777777">
                              <w:trPr>
                                <w:trHeight w:val="300"/>
                              </w:trPr>
                              <w:tc>
                                <w:tcPr>
                                  <w:tcW w:w="8414" w:type="dxa"/>
                                  <w:gridSpan w:val="5"/>
                                  <w:shd w:val="clear" w:color="auto" w:fill="auto"/>
                                  <w:vAlign w:val="bottom"/>
                                </w:tcPr>
                                <w:p w14:paraId="46D92C38" w14:textId="77777777" w:rsidR="00E71B3F" w:rsidRPr="00900F70" w:rsidRDefault="00E71B3F"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Do umowy nr ……………….….z dnia:…………….</w:t>
                                  </w:r>
                                </w:p>
                              </w:tc>
                              <w:tc>
                                <w:tcPr>
                                  <w:tcW w:w="399" w:type="dxa"/>
                                  <w:shd w:val="clear" w:color="auto" w:fill="auto"/>
                                  <w:vAlign w:val="bottom"/>
                                </w:tcPr>
                                <w:p w14:paraId="148238D6" w14:textId="77777777" w:rsidR="00E71B3F" w:rsidRPr="00900F70" w:rsidRDefault="00E71B3F" w:rsidP="003617ED">
                                  <w:pPr>
                                    <w:snapToGrid w:val="0"/>
                                    <w:spacing w:line="276" w:lineRule="auto"/>
                                    <w:ind w:right="-84"/>
                                    <w:rPr>
                                      <w:color w:val="000000" w:themeColor="text1"/>
                                      <w:sz w:val="20"/>
                                      <w:szCs w:val="20"/>
                                    </w:rPr>
                                  </w:pPr>
                                </w:p>
                              </w:tc>
                              <w:tc>
                                <w:tcPr>
                                  <w:tcW w:w="396" w:type="dxa"/>
                                  <w:shd w:val="clear" w:color="auto" w:fill="auto"/>
                                  <w:vAlign w:val="bottom"/>
                                </w:tcPr>
                                <w:p w14:paraId="62CB3112" w14:textId="77777777" w:rsidR="00E71B3F" w:rsidRPr="00900F70" w:rsidRDefault="00E71B3F" w:rsidP="003617ED">
                                  <w:pPr>
                                    <w:snapToGrid w:val="0"/>
                                    <w:spacing w:line="276" w:lineRule="auto"/>
                                    <w:ind w:right="-84"/>
                                    <w:rPr>
                                      <w:color w:val="000000" w:themeColor="text1"/>
                                      <w:sz w:val="20"/>
                                      <w:szCs w:val="20"/>
                                    </w:rPr>
                                  </w:pPr>
                                </w:p>
                              </w:tc>
                            </w:tr>
                            <w:tr w:rsidR="00E71B3F" w:rsidRPr="00900F70" w14:paraId="69D7DB9F" w14:textId="77777777" w:rsidTr="003617ED">
                              <w:trPr>
                                <w:trHeight w:val="300"/>
                              </w:trPr>
                              <w:tc>
                                <w:tcPr>
                                  <w:tcW w:w="3024" w:type="dxa"/>
                                  <w:gridSpan w:val="2"/>
                                  <w:shd w:val="clear" w:color="auto" w:fill="auto"/>
                                  <w:vAlign w:val="bottom"/>
                                </w:tcPr>
                                <w:p w14:paraId="678C72DE" w14:textId="77777777" w:rsidR="00E71B3F" w:rsidRPr="00900F70" w:rsidRDefault="00E71B3F"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Wykonawca:</w:t>
                                  </w:r>
                                </w:p>
                              </w:tc>
                              <w:tc>
                                <w:tcPr>
                                  <w:tcW w:w="1304" w:type="dxa"/>
                                  <w:shd w:val="clear" w:color="auto" w:fill="auto"/>
                                  <w:vAlign w:val="bottom"/>
                                </w:tcPr>
                                <w:p w14:paraId="121F936E" w14:textId="77777777" w:rsidR="00E71B3F" w:rsidRPr="00900F70" w:rsidRDefault="00E71B3F" w:rsidP="003617ED">
                                  <w:pPr>
                                    <w:snapToGrid w:val="0"/>
                                    <w:spacing w:line="276" w:lineRule="auto"/>
                                    <w:ind w:right="-84"/>
                                    <w:rPr>
                                      <w:color w:val="000000" w:themeColor="text1"/>
                                      <w:sz w:val="20"/>
                                      <w:szCs w:val="20"/>
                                    </w:rPr>
                                  </w:pPr>
                                </w:p>
                              </w:tc>
                              <w:tc>
                                <w:tcPr>
                                  <w:tcW w:w="4086" w:type="dxa"/>
                                  <w:gridSpan w:val="2"/>
                                  <w:shd w:val="clear" w:color="auto" w:fill="auto"/>
                                  <w:vAlign w:val="bottom"/>
                                </w:tcPr>
                                <w:p w14:paraId="6067A233" w14:textId="77777777" w:rsidR="00E71B3F" w:rsidRPr="00900F70" w:rsidRDefault="00E71B3F" w:rsidP="003617ED">
                                  <w:pPr>
                                    <w:snapToGrid w:val="0"/>
                                    <w:spacing w:line="276" w:lineRule="auto"/>
                                    <w:ind w:right="-84"/>
                                    <w:rPr>
                                      <w:color w:val="000000" w:themeColor="text1"/>
                                      <w:sz w:val="20"/>
                                      <w:szCs w:val="20"/>
                                    </w:rPr>
                                  </w:pPr>
                                </w:p>
                              </w:tc>
                              <w:tc>
                                <w:tcPr>
                                  <w:tcW w:w="399" w:type="dxa"/>
                                  <w:shd w:val="clear" w:color="auto" w:fill="auto"/>
                                  <w:vAlign w:val="bottom"/>
                                </w:tcPr>
                                <w:p w14:paraId="02C6640F" w14:textId="77777777" w:rsidR="00E71B3F" w:rsidRPr="00900F70" w:rsidRDefault="00E71B3F" w:rsidP="003617ED">
                                  <w:pPr>
                                    <w:snapToGrid w:val="0"/>
                                    <w:spacing w:line="276" w:lineRule="auto"/>
                                    <w:ind w:right="-84"/>
                                    <w:rPr>
                                      <w:color w:val="000000" w:themeColor="text1"/>
                                      <w:sz w:val="20"/>
                                      <w:szCs w:val="20"/>
                                    </w:rPr>
                                  </w:pPr>
                                </w:p>
                              </w:tc>
                              <w:tc>
                                <w:tcPr>
                                  <w:tcW w:w="396" w:type="dxa"/>
                                  <w:shd w:val="clear" w:color="auto" w:fill="auto"/>
                                  <w:vAlign w:val="bottom"/>
                                </w:tcPr>
                                <w:p w14:paraId="0FF94BA6" w14:textId="77777777" w:rsidR="00E71B3F" w:rsidRPr="00900F70" w:rsidRDefault="00E71B3F" w:rsidP="003617ED">
                                  <w:pPr>
                                    <w:snapToGrid w:val="0"/>
                                    <w:spacing w:line="276" w:lineRule="auto"/>
                                    <w:ind w:right="-84"/>
                                    <w:rPr>
                                      <w:color w:val="000000" w:themeColor="text1"/>
                                      <w:sz w:val="20"/>
                                      <w:szCs w:val="20"/>
                                    </w:rPr>
                                  </w:pPr>
                                </w:p>
                              </w:tc>
                            </w:tr>
                            <w:tr w:rsidR="00E71B3F" w:rsidRPr="00900F70" w14:paraId="36EA1567" w14:textId="77777777" w:rsidTr="003617ED">
                              <w:trPr>
                                <w:trHeight w:val="435"/>
                              </w:trPr>
                              <w:tc>
                                <w:tcPr>
                                  <w:tcW w:w="3024" w:type="dxa"/>
                                  <w:gridSpan w:val="2"/>
                                  <w:shd w:val="clear" w:color="auto" w:fill="auto"/>
                                  <w:vAlign w:val="bottom"/>
                                </w:tcPr>
                                <w:p w14:paraId="19115C13" w14:textId="77777777" w:rsidR="00E71B3F" w:rsidRPr="00900F70" w:rsidRDefault="00E71B3F"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Data ……………………</w:t>
                                  </w:r>
                                </w:p>
                              </w:tc>
                              <w:tc>
                                <w:tcPr>
                                  <w:tcW w:w="1304" w:type="dxa"/>
                                  <w:shd w:val="clear" w:color="auto" w:fill="auto"/>
                                  <w:vAlign w:val="bottom"/>
                                </w:tcPr>
                                <w:p w14:paraId="4A05FB4D" w14:textId="77777777" w:rsidR="00E71B3F" w:rsidRPr="00900F70" w:rsidRDefault="00E71B3F" w:rsidP="003617ED">
                                  <w:pPr>
                                    <w:snapToGrid w:val="0"/>
                                    <w:spacing w:line="276" w:lineRule="auto"/>
                                    <w:ind w:right="-84"/>
                                    <w:rPr>
                                      <w:color w:val="000000" w:themeColor="text1"/>
                                      <w:sz w:val="20"/>
                                      <w:szCs w:val="20"/>
                                    </w:rPr>
                                  </w:pPr>
                                </w:p>
                              </w:tc>
                              <w:tc>
                                <w:tcPr>
                                  <w:tcW w:w="4086" w:type="dxa"/>
                                  <w:gridSpan w:val="2"/>
                                  <w:shd w:val="clear" w:color="auto" w:fill="auto"/>
                                  <w:vAlign w:val="bottom"/>
                                </w:tcPr>
                                <w:p w14:paraId="62868DDD" w14:textId="7EE6D1D2" w:rsidR="00E71B3F" w:rsidRPr="00900F70" w:rsidRDefault="00E71B3F" w:rsidP="003617ED">
                                  <w:pPr>
                                    <w:snapToGrid w:val="0"/>
                                    <w:ind w:right="-84"/>
                                    <w:rPr>
                                      <w:rFonts w:ascii="Calibri" w:hAnsi="Calibri"/>
                                      <w:b/>
                                      <w:color w:val="000000" w:themeColor="text1"/>
                                      <w:sz w:val="20"/>
                                      <w:szCs w:val="20"/>
                                    </w:rPr>
                                  </w:pPr>
                                </w:p>
                              </w:tc>
                              <w:tc>
                                <w:tcPr>
                                  <w:tcW w:w="795" w:type="dxa"/>
                                  <w:gridSpan w:val="2"/>
                                  <w:shd w:val="clear" w:color="auto" w:fill="auto"/>
                                  <w:vAlign w:val="bottom"/>
                                </w:tcPr>
                                <w:p w14:paraId="5EFD4FC5" w14:textId="77777777" w:rsidR="00E71B3F" w:rsidRPr="00900F70" w:rsidRDefault="00E71B3F" w:rsidP="003617ED">
                                  <w:pPr>
                                    <w:snapToGrid w:val="0"/>
                                    <w:spacing w:line="276" w:lineRule="auto"/>
                                    <w:ind w:right="-84"/>
                                    <w:rPr>
                                      <w:color w:val="000000" w:themeColor="text1"/>
                                      <w:sz w:val="20"/>
                                      <w:szCs w:val="20"/>
                                    </w:rPr>
                                  </w:pPr>
                                </w:p>
                              </w:tc>
                            </w:tr>
                            <w:tr w:rsidR="00E71B3F" w:rsidRPr="00900F70" w14:paraId="56C55FBE" w14:textId="77777777">
                              <w:trPr>
                                <w:trHeight w:val="435"/>
                              </w:trPr>
                              <w:tc>
                                <w:tcPr>
                                  <w:tcW w:w="8414" w:type="dxa"/>
                                  <w:gridSpan w:val="5"/>
                                  <w:shd w:val="clear" w:color="auto" w:fill="auto"/>
                                  <w:vAlign w:val="bottom"/>
                                </w:tcPr>
                                <w:p w14:paraId="4D43EC48" w14:textId="77777777" w:rsidR="00E71B3F" w:rsidRPr="00900F70" w:rsidRDefault="00E71B3F"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Warunki atmosfer</w:t>
                                  </w:r>
                                  <w:r>
                                    <w:rPr>
                                      <w:rFonts w:ascii="Calibri" w:hAnsi="Calibri"/>
                                      <w:b/>
                                      <w:color w:val="000000" w:themeColor="text1"/>
                                      <w:sz w:val="20"/>
                                      <w:szCs w:val="20"/>
                                    </w:rPr>
                                    <w:t>y</w:t>
                                  </w:r>
                                  <w:r w:rsidRPr="00900F70">
                                    <w:rPr>
                                      <w:rFonts w:ascii="Calibri" w:hAnsi="Calibri"/>
                                      <w:b/>
                                      <w:color w:val="000000" w:themeColor="text1"/>
                                      <w:sz w:val="20"/>
                                      <w:szCs w:val="20"/>
                                    </w:rPr>
                                    <w:t>czne………………………………………..</w:t>
                                  </w:r>
                                  <w:r>
                                    <w:rPr>
                                      <w:rFonts w:ascii="Calibri" w:hAnsi="Calibri"/>
                                      <w:b/>
                                      <w:color w:val="000000" w:themeColor="text1"/>
                                      <w:sz w:val="20"/>
                                      <w:szCs w:val="20"/>
                                    </w:rPr>
                                    <w:t>,</w:t>
                                  </w:r>
                                  <w:r>
                                    <w:t xml:space="preserve"> </w:t>
                                  </w:r>
                                  <w:r w:rsidRPr="00806E6F">
                                    <w:rPr>
                                      <w:rFonts w:ascii="Calibri" w:hAnsi="Calibri"/>
                                      <w:b/>
                                      <w:color w:val="000000" w:themeColor="text1"/>
                                      <w:sz w:val="20"/>
                                      <w:szCs w:val="20"/>
                                    </w:rPr>
                                    <w:t>temperatura …………………</w:t>
                                  </w:r>
                                  <w:r>
                                    <w:rPr>
                                      <w:rFonts w:ascii="Calibri" w:hAnsi="Calibri"/>
                                      <w:b/>
                                      <w:color w:val="000000" w:themeColor="text1"/>
                                      <w:sz w:val="20"/>
                                      <w:szCs w:val="20"/>
                                    </w:rPr>
                                    <w:t>……….</w:t>
                                  </w:r>
                                </w:p>
                              </w:tc>
                              <w:tc>
                                <w:tcPr>
                                  <w:tcW w:w="795" w:type="dxa"/>
                                  <w:gridSpan w:val="2"/>
                                  <w:shd w:val="clear" w:color="auto" w:fill="auto"/>
                                  <w:vAlign w:val="bottom"/>
                                </w:tcPr>
                                <w:p w14:paraId="41CC5428" w14:textId="77777777" w:rsidR="00E71B3F" w:rsidRPr="00900F70" w:rsidRDefault="00E71B3F" w:rsidP="003617ED">
                                  <w:pPr>
                                    <w:snapToGrid w:val="0"/>
                                    <w:spacing w:line="276" w:lineRule="auto"/>
                                    <w:ind w:right="-84"/>
                                    <w:rPr>
                                      <w:color w:val="000000" w:themeColor="text1"/>
                                      <w:sz w:val="20"/>
                                      <w:szCs w:val="20"/>
                                    </w:rPr>
                                  </w:pPr>
                                </w:p>
                              </w:tc>
                            </w:tr>
                            <w:tr w:rsidR="00E71B3F" w:rsidRPr="007907E7" w14:paraId="1F3F8DAD" w14:textId="77777777" w:rsidTr="003617ED">
                              <w:trPr>
                                <w:trHeight w:val="315"/>
                              </w:trPr>
                              <w:tc>
                                <w:tcPr>
                                  <w:tcW w:w="4328" w:type="dxa"/>
                                  <w:gridSpan w:val="3"/>
                                  <w:shd w:val="clear" w:color="auto" w:fill="auto"/>
                                  <w:vAlign w:val="bottom"/>
                                </w:tcPr>
                                <w:p w14:paraId="4F3E42F0" w14:textId="77777777" w:rsidR="00E71B3F" w:rsidRPr="007907E7" w:rsidRDefault="00E71B3F" w:rsidP="003617ED">
                                  <w:pPr>
                                    <w:snapToGrid w:val="0"/>
                                    <w:ind w:right="-84"/>
                                    <w:rPr>
                                      <w:rFonts w:ascii="Calibri" w:hAnsi="Calibri"/>
                                      <w:b/>
                                      <w:bCs/>
                                      <w:sz w:val="20"/>
                                      <w:szCs w:val="20"/>
                                    </w:rPr>
                                  </w:pPr>
                                  <w:r w:rsidRPr="007907E7">
                                    <w:rPr>
                                      <w:rFonts w:ascii="Calibri" w:hAnsi="Calibri"/>
                                      <w:b/>
                                      <w:bCs/>
                                      <w:sz w:val="20"/>
                                      <w:szCs w:val="20"/>
                                    </w:rPr>
                                    <w:t>PRACA SPRZĘTU CIĘŻKIEGO</w:t>
                                  </w:r>
                                </w:p>
                              </w:tc>
                              <w:tc>
                                <w:tcPr>
                                  <w:tcW w:w="1350" w:type="dxa"/>
                                  <w:shd w:val="clear" w:color="auto" w:fill="auto"/>
                                  <w:vAlign w:val="bottom"/>
                                </w:tcPr>
                                <w:p w14:paraId="229AC512" w14:textId="77777777" w:rsidR="00E71B3F" w:rsidRPr="007907E7" w:rsidRDefault="00E71B3F" w:rsidP="003617ED">
                                  <w:pPr>
                                    <w:snapToGrid w:val="0"/>
                                    <w:spacing w:line="276" w:lineRule="auto"/>
                                    <w:ind w:right="-84"/>
                                    <w:rPr>
                                      <w:sz w:val="20"/>
                                      <w:szCs w:val="20"/>
                                    </w:rPr>
                                  </w:pPr>
                                </w:p>
                              </w:tc>
                              <w:tc>
                                <w:tcPr>
                                  <w:tcW w:w="2736" w:type="dxa"/>
                                  <w:shd w:val="clear" w:color="auto" w:fill="auto"/>
                                  <w:vAlign w:val="bottom"/>
                                </w:tcPr>
                                <w:p w14:paraId="26871776" w14:textId="77777777" w:rsidR="00E71B3F" w:rsidRPr="007907E7" w:rsidRDefault="00E71B3F" w:rsidP="003617ED">
                                  <w:pPr>
                                    <w:snapToGrid w:val="0"/>
                                    <w:spacing w:line="276" w:lineRule="auto"/>
                                    <w:ind w:right="-84"/>
                                    <w:rPr>
                                      <w:sz w:val="20"/>
                                      <w:szCs w:val="20"/>
                                    </w:rPr>
                                  </w:pPr>
                                </w:p>
                              </w:tc>
                              <w:tc>
                                <w:tcPr>
                                  <w:tcW w:w="795" w:type="dxa"/>
                                  <w:gridSpan w:val="2"/>
                                  <w:shd w:val="clear" w:color="auto" w:fill="auto"/>
                                  <w:vAlign w:val="bottom"/>
                                </w:tcPr>
                                <w:p w14:paraId="279BCE21" w14:textId="77777777" w:rsidR="00E71B3F" w:rsidRPr="007907E7" w:rsidRDefault="00E71B3F" w:rsidP="003617ED">
                                  <w:pPr>
                                    <w:snapToGrid w:val="0"/>
                                    <w:spacing w:line="276" w:lineRule="auto"/>
                                    <w:ind w:right="-84"/>
                                    <w:rPr>
                                      <w:sz w:val="20"/>
                                      <w:szCs w:val="20"/>
                                    </w:rPr>
                                  </w:pPr>
                                </w:p>
                              </w:tc>
                            </w:tr>
                            <w:tr w:rsidR="00E71B3F" w:rsidRPr="007907E7" w14:paraId="0BA02B7C" w14:textId="77777777" w:rsidTr="003617ED">
                              <w:trPr>
                                <w:trHeight w:val="600"/>
                              </w:trPr>
                              <w:tc>
                                <w:tcPr>
                                  <w:tcW w:w="1408" w:type="dxa"/>
                                  <w:tcBorders>
                                    <w:top w:val="single" w:sz="4" w:space="0" w:color="000000"/>
                                    <w:left w:val="single" w:sz="4" w:space="0" w:color="000000"/>
                                    <w:bottom w:val="single" w:sz="4" w:space="0" w:color="000000"/>
                                  </w:tcBorders>
                                  <w:shd w:val="clear" w:color="auto" w:fill="auto"/>
                                  <w:vAlign w:val="center"/>
                                </w:tcPr>
                                <w:p w14:paraId="642AD679" w14:textId="77777777" w:rsidR="00E71B3F" w:rsidRPr="007907E7" w:rsidRDefault="00E71B3F" w:rsidP="003617ED">
                                  <w:pPr>
                                    <w:snapToGrid w:val="0"/>
                                    <w:ind w:right="-84"/>
                                    <w:jc w:val="center"/>
                                    <w:rPr>
                                      <w:rFonts w:ascii="Calibri" w:hAnsi="Calibri"/>
                                      <w:b/>
                                      <w:bCs/>
                                      <w:sz w:val="20"/>
                                      <w:szCs w:val="20"/>
                                    </w:rPr>
                                  </w:pPr>
                                  <w:r w:rsidRPr="007907E7">
                                    <w:rPr>
                                      <w:rFonts w:ascii="Calibri" w:hAnsi="Calibri"/>
                                      <w:b/>
                                      <w:bCs/>
                                      <w:sz w:val="20"/>
                                      <w:szCs w:val="20"/>
                                    </w:rPr>
                                    <w:t>Lp.</w:t>
                                  </w:r>
                                </w:p>
                              </w:tc>
                              <w:tc>
                                <w:tcPr>
                                  <w:tcW w:w="1616" w:type="dxa"/>
                                  <w:tcBorders>
                                    <w:top w:val="single" w:sz="4" w:space="0" w:color="000000"/>
                                    <w:left w:val="single" w:sz="4" w:space="0" w:color="000000"/>
                                  </w:tcBorders>
                                  <w:shd w:val="clear" w:color="auto" w:fill="auto"/>
                                  <w:vAlign w:val="center"/>
                                </w:tcPr>
                                <w:p w14:paraId="5A72DBBD" w14:textId="77777777" w:rsidR="00E71B3F" w:rsidRPr="007907E7" w:rsidRDefault="00E71B3F" w:rsidP="003617ED">
                                  <w:pPr>
                                    <w:snapToGrid w:val="0"/>
                                    <w:ind w:right="-84"/>
                                    <w:jc w:val="center"/>
                                    <w:rPr>
                                      <w:rFonts w:ascii="Calibri" w:hAnsi="Calibri"/>
                                      <w:b/>
                                      <w:bCs/>
                                      <w:sz w:val="20"/>
                                      <w:szCs w:val="20"/>
                                    </w:rPr>
                                  </w:pPr>
                                  <w:r w:rsidRPr="007907E7">
                                    <w:rPr>
                                      <w:rFonts w:ascii="Calibri" w:hAnsi="Calibri"/>
                                      <w:b/>
                                      <w:bCs/>
                                      <w:sz w:val="20"/>
                                      <w:szCs w:val="20"/>
                                    </w:rPr>
                                    <w:t>Nr rej. pojazdu</w:t>
                                  </w:r>
                                </w:p>
                              </w:tc>
                              <w:tc>
                                <w:tcPr>
                                  <w:tcW w:w="1304" w:type="dxa"/>
                                  <w:tcBorders>
                                    <w:top w:val="single" w:sz="4" w:space="0" w:color="000000"/>
                                    <w:left w:val="single" w:sz="4" w:space="0" w:color="000000"/>
                                  </w:tcBorders>
                                  <w:shd w:val="clear" w:color="auto" w:fill="auto"/>
                                  <w:vAlign w:val="center"/>
                                </w:tcPr>
                                <w:p w14:paraId="0364BE33" w14:textId="77777777" w:rsidR="00E71B3F" w:rsidRPr="007907E7" w:rsidRDefault="00E71B3F" w:rsidP="003617ED">
                                  <w:pPr>
                                    <w:snapToGrid w:val="0"/>
                                    <w:ind w:right="-84"/>
                                    <w:jc w:val="center"/>
                                    <w:rPr>
                                      <w:rFonts w:ascii="Calibri" w:hAnsi="Calibri"/>
                                      <w:b/>
                                      <w:bCs/>
                                      <w:sz w:val="20"/>
                                      <w:szCs w:val="20"/>
                                    </w:rPr>
                                  </w:pPr>
                                  <w:r w:rsidRPr="007907E7">
                                    <w:rPr>
                                      <w:rFonts w:ascii="Calibri" w:hAnsi="Calibri"/>
                                      <w:b/>
                                      <w:bCs/>
                                      <w:sz w:val="20"/>
                                      <w:szCs w:val="20"/>
                                    </w:rPr>
                                    <w:t>Godz. wyjazdu</w:t>
                                  </w:r>
                                </w:p>
                              </w:tc>
                              <w:tc>
                                <w:tcPr>
                                  <w:tcW w:w="1350" w:type="dxa"/>
                                  <w:tcBorders>
                                    <w:top w:val="single" w:sz="4" w:space="0" w:color="000000"/>
                                    <w:left w:val="single" w:sz="4" w:space="0" w:color="000000"/>
                                  </w:tcBorders>
                                  <w:shd w:val="clear" w:color="auto" w:fill="auto"/>
                                  <w:vAlign w:val="center"/>
                                </w:tcPr>
                                <w:p w14:paraId="4AE16A84" w14:textId="77777777" w:rsidR="00E71B3F" w:rsidRPr="007907E7" w:rsidRDefault="00E71B3F" w:rsidP="003617ED">
                                  <w:pPr>
                                    <w:snapToGrid w:val="0"/>
                                    <w:ind w:right="-84"/>
                                    <w:jc w:val="center"/>
                                    <w:rPr>
                                      <w:rFonts w:ascii="Calibri" w:hAnsi="Calibri"/>
                                      <w:b/>
                                      <w:bCs/>
                                      <w:sz w:val="20"/>
                                      <w:szCs w:val="20"/>
                                    </w:rPr>
                                  </w:pPr>
                                  <w:r w:rsidRPr="007907E7">
                                    <w:rPr>
                                      <w:rFonts w:ascii="Calibri" w:hAnsi="Calibri"/>
                                      <w:b/>
                                      <w:bCs/>
                                      <w:sz w:val="20"/>
                                      <w:szCs w:val="20"/>
                                    </w:rPr>
                                    <w:t>Godz. powrotu</w:t>
                                  </w:r>
                                </w:p>
                              </w:tc>
                              <w:tc>
                                <w:tcPr>
                                  <w:tcW w:w="2736" w:type="dxa"/>
                                  <w:tcBorders>
                                    <w:top w:val="single" w:sz="4" w:space="0" w:color="000000"/>
                                    <w:left w:val="single" w:sz="4" w:space="0" w:color="000000"/>
                                    <w:bottom w:val="single" w:sz="4" w:space="0" w:color="000000"/>
                                  </w:tcBorders>
                                  <w:shd w:val="clear" w:color="auto" w:fill="auto"/>
                                  <w:vAlign w:val="center"/>
                                </w:tcPr>
                                <w:p w14:paraId="44C02870" w14:textId="77777777" w:rsidR="00E71B3F" w:rsidRPr="007907E7" w:rsidRDefault="00E71B3F" w:rsidP="003617ED">
                                  <w:pPr>
                                    <w:snapToGrid w:val="0"/>
                                    <w:ind w:right="-84"/>
                                    <w:jc w:val="center"/>
                                    <w:rPr>
                                      <w:rFonts w:ascii="Calibri" w:hAnsi="Calibri"/>
                                      <w:b/>
                                      <w:bCs/>
                                      <w:sz w:val="20"/>
                                      <w:szCs w:val="20"/>
                                    </w:rPr>
                                  </w:pPr>
                                  <w:r>
                                    <w:rPr>
                                      <w:rFonts w:ascii="Calibri" w:hAnsi="Calibri"/>
                                      <w:b/>
                                      <w:bCs/>
                                      <w:sz w:val="20"/>
                                      <w:szCs w:val="20"/>
                                    </w:rPr>
                                    <w:t>N</w:t>
                                  </w:r>
                                  <w:r w:rsidRPr="007907E7">
                                    <w:rPr>
                                      <w:rFonts w:ascii="Calibri" w:hAnsi="Calibri"/>
                                      <w:b/>
                                      <w:bCs/>
                                      <w:sz w:val="20"/>
                                      <w:szCs w:val="20"/>
                                    </w:rPr>
                                    <w:t xml:space="preserve">azwa odcinka drogi </w:t>
                                  </w:r>
                                </w:p>
                              </w:tc>
                              <w:tc>
                                <w:tcPr>
                                  <w:tcW w:w="815" w:type="dxa"/>
                                  <w:gridSpan w:val="2"/>
                                  <w:tcBorders>
                                    <w:top w:val="single" w:sz="4" w:space="0" w:color="000000"/>
                                    <w:left w:val="single" w:sz="4" w:space="0" w:color="000000"/>
                                    <w:right w:val="single" w:sz="4" w:space="0" w:color="000000"/>
                                  </w:tcBorders>
                                  <w:shd w:val="clear" w:color="auto" w:fill="auto"/>
                                  <w:vAlign w:val="center"/>
                                </w:tcPr>
                                <w:p w14:paraId="1ADC2C67" w14:textId="77777777" w:rsidR="00E71B3F" w:rsidRPr="007907E7" w:rsidRDefault="00E71B3F" w:rsidP="003617ED">
                                  <w:pPr>
                                    <w:snapToGrid w:val="0"/>
                                    <w:ind w:right="-84"/>
                                    <w:jc w:val="center"/>
                                    <w:rPr>
                                      <w:rFonts w:ascii="Calibri" w:hAnsi="Calibri"/>
                                      <w:b/>
                                      <w:bCs/>
                                      <w:sz w:val="20"/>
                                      <w:szCs w:val="20"/>
                                    </w:rPr>
                                  </w:pPr>
                                  <w:r w:rsidRPr="007907E7">
                                    <w:rPr>
                                      <w:rFonts w:ascii="Calibri" w:hAnsi="Calibri"/>
                                      <w:b/>
                                      <w:bCs/>
                                      <w:sz w:val="20"/>
                                      <w:szCs w:val="20"/>
                                    </w:rPr>
                                    <w:t>Ilość</w:t>
                                  </w:r>
                                  <w:r w:rsidRPr="007907E7">
                                    <w:rPr>
                                      <w:rFonts w:ascii="Calibri" w:hAnsi="Calibri"/>
                                      <w:b/>
                                      <w:bCs/>
                                      <w:sz w:val="20"/>
                                      <w:szCs w:val="20"/>
                                    </w:rPr>
                                    <w:br/>
                                    <w:t>godzin</w:t>
                                  </w:r>
                                </w:p>
                              </w:tc>
                            </w:tr>
                            <w:tr w:rsidR="00E71B3F" w:rsidRPr="007907E7" w14:paraId="1964DC46" w14:textId="77777777" w:rsidTr="00FC329A">
                              <w:trPr>
                                <w:trHeight w:val="179"/>
                              </w:trPr>
                              <w:tc>
                                <w:tcPr>
                                  <w:tcW w:w="1408" w:type="dxa"/>
                                  <w:tcBorders>
                                    <w:left w:val="single" w:sz="4" w:space="0" w:color="000000"/>
                                    <w:bottom w:val="single" w:sz="4" w:space="0" w:color="000000"/>
                                  </w:tcBorders>
                                  <w:shd w:val="clear" w:color="auto" w:fill="auto"/>
                                  <w:vAlign w:val="bottom"/>
                                </w:tcPr>
                                <w:p w14:paraId="1AB0F324"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 </w:t>
                                  </w:r>
                                </w:p>
                              </w:tc>
                              <w:tc>
                                <w:tcPr>
                                  <w:tcW w:w="1616" w:type="dxa"/>
                                  <w:tcBorders>
                                    <w:top w:val="single" w:sz="4" w:space="0" w:color="000000"/>
                                    <w:left w:val="single" w:sz="4" w:space="0" w:color="000000"/>
                                    <w:bottom w:val="single" w:sz="4" w:space="0" w:color="000000"/>
                                  </w:tcBorders>
                                  <w:shd w:val="clear" w:color="auto" w:fill="auto"/>
                                </w:tcPr>
                                <w:p w14:paraId="116C5D4F"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 </w:t>
                                  </w:r>
                                </w:p>
                              </w:tc>
                              <w:tc>
                                <w:tcPr>
                                  <w:tcW w:w="1304" w:type="dxa"/>
                                  <w:tcBorders>
                                    <w:top w:val="single" w:sz="4" w:space="0" w:color="000000"/>
                                    <w:left w:val="single" w:sz="4" w:space="0" w:color="000000"/>
                                    <w:bottom w:val="single" w:sz="4" w:space="0" w:color="000000"/>
                                  </w:tcBorders>
                                  <w:shd w:val="clear" w:color="auto" w:fill="auto"/>
                                </w:tcPr>
                                <w:p w14:paraId="05446024"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 </w:t>
                                  </w:r>
                                </w:p>
                              </w:tc>
                              <w:tc>
                                <w:tcPr>
                                  <w:tcW w:w="1350" w:type="dxa"/>
                                  <w:tcBorders>
                                    <w:top w:val="single" w:sz="4" w:space="0" w:color="000000"/>
                                    <w:left w:val="single" w:sz="4" w:space="0" w:color="000000"/>
                                    <w:bottom w:val="single" w:sz="4" w:space="0" w:color="000000"/>
                                  </w:tcBorders>
                                  <w:shd w:val="clear" w:color="auto" w:fill="auto"/>
                                </w:tcPr>
                                <w:p w14:paraId="2B2900A6"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 </w:t>
                                  </w:r>
                                </w:p>
                              </w:tc>
                              <w:tc>
                                <w:tcPr>
                                  <w:tcW w:w="2736" w:type="dxa"/>
                                  <w:tcBorders>
                                    <w:left w:val="single" w:sz="4" w:space="0" w:color="000000"/>
                                    <w:bottom w:val="single" w:sz="4" w:space="0" w:color="000000"/>
                                  </w:tcBorders>
                                  <w:shd w:val="clear" w:color="auto" w:fill="auto"/>
                                </w:tcPr>
                                <w:p w14:paraId="5F0AA34A"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 </w:t>
                                  </w:r>
                                </w:p>
                              </w:tc>
                              <w:tc>
                                <w:tcPr>
                                  <w:tcW w:w="815" w:type="dxa"/>
                                  <w:gridSpan w:val="2"/>
                                  <w:tcBorders>
                                    <w:top w:val="single" w:sz="4" w:space="0" w:color="000000"/>
                                    <w:left w:val="single" w:sz="4" w:space="0" w:color="000000"/>
                                    <w:bottom w:val="single" w:sz="4" w:space="0" w:color="000000"/>
                                    <w:right w:val="single" w:sz="4" w:space="0" w:color="000000"/>
                                  </w:tcBorders>
                                  <w:shd w:val="clear" w:color="auto" w:fill="auto"/>
                                </w:tcPr>
                                <w:p w14:paraId="3627368F"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 </w:t>
                                  </w:r>
                                </w:p>
                              </w:tc>
                            </w:tr>
                            <w:tr w:rsidR="00E71B3F" w:rsidRPr="007907E7" w14:paraId="17A5E3F3" w14:textId="77777777" w:rsidTr="00FC329A">
                              <w:trPr>
                                <w:trHeight w:val="60"/>
                              </w:trPr>
                              <w:tc>
                                <w:tcPr>
                                  <w:tcW w:w="1408" w:type="dxa"/>
                                  <w:tcBorders>
                                    <w:left w:val="single" w:sz="4" w:space="0" w:color="000000"/>
                                    <w:bottom w:val="single" w:sz="4" w:space="0" w:color="000000"/>
                                  </w:tcBorders>
                                  <w:shd w:val="clear" w:color="auto" w:fill="auto"/>
                                  <w:vAlign w:val="bottom"/>
                                </w:tcPr>
                                <w:p w14:paraId="4D63387B" w14:textId="77777777" w:rsidR="00E71B3F" w:rsidRPr="007907E7" w:rsidRDefault="00E71B3F" w:rsidP="003617ED">
                                  <w:pPr>
                                    <w:snapToGrid w:val="0"/>
                                    <w:spacing w:line="276" w:lineRule="auto"/>
                                    <w:ind w:right="-84"/>
                                    <w:rPr>
                                      <w:sz w:val="20"/>
                                      <w:szCs w:val="20"/>
                                    </w:rPr>
                                  </w:pPr>
                                </w:p>
                              </w:tc>
                              <w:tc>
                                <w:tcPr>
                                  <w:tcW w:w="1616" w:type="dxa"/>
                                  <w:tcBorders>
                                    <w:left w:val="single" w:sz="4" w:space="0" w:color="000000"/>
                                    <w:bottom w:val="single" w:sz="4" w:space="0" w:color="000000"/>
                                  </w:tcBorders>
                                  <w:shd w:val="clear" w:color="auto" w:fill="auto"/>
                                </w:tcPr>
                                <w:p w14:paraId="727A925C" w14:textId="77777777" w:rsidR="00E71B3F" w:rsidRPr="007907E7" w:rsidRDefault="00E71B3F" w:rsidP="003617ED">
                                  <w:pPr>
                                    <w:snapToGrid w:val="0"/>
                                    <w:spacing w:line="276" w:lineRule="auto"/>
                                    <w:ind w:right="-84"/>
                                    <w:rPr>
                                      <w:sz w:val="20"/>
                                      <w:szCs w:val="20"/>
                                    </w:rPr>
                                  </w:pPr>
                                </w:p>
                              </w:tc>
                              <w:tc>
                                <w:tcPr>
                                  <w:tcW w:w="1304" w:type="dxa"/>
                                  <w:tcBorders>
                                    <w:left w:val="single" w:sz="4" w:space="0" w:color="000000"/>
                                    <w:bottom w:val="single" w:sz="4" w:space="0" w:color="000000"/>
                                  </w:tcBorders>
                                  <w:shd w:val="clear" w:color="auto" w:fill="auto"/>
                                </w:tcPr>
                                <w:p w14:paraId="634DBECB" w14:textId="77777777" w:rsidR="00E71B3F" w:rsidRPr="007907E7" w:rsidRDefault="00E71B3F" w:rsidP="003617ED">
                                  <w:pPr>
                                    <w:snapToGrid w:val="0"/>
                                    <w:spacing w:line="276" w:lineRule="auto"/>
                                    <w:ind w:right="-84"/>
                                    <w:rPr>
                                      <w:sz w:val="20"/>
                                      <w:szCs w:val="20"/>
                                    </w:rPr>
                                  </w:pPr>
                                </w:p>
                              </w:tc>
                              <w:tc>
                                <w:tcPr>
                                  <w:tcW w:w="1350" w:type="dxa"/>
                                  <w:tcBorders>
                                    <w:left w:val="single" w:sz="4" w:space="0" w:color="000000"/>
                                    <w:bottom w:val="single" w:sz="4" w:space="0" w:color="000000"/>
                                  </w:tcBorders>
                                  <w:shd w:val="clear" w:color="auto" w:fill="auto"/>
                                </w:tcPr>
                                <w:p w14:paraId="389D56D3" w14:textId="77777777" w:rsidR="00E71B3F" w:rsidRPr="007907E7" w:rsidRDefault="00E71B3F" w:rsidP="003617ED">
                                  <w:pPr>
                                    <w:snapToGrid w:val="0"/>
                                    <w:spacing w:line="276" w:lineRule="auto"/>
                                    <w:ind w:right="-84"/>
                                    <w:rPr>
                                      <w:sz w:val="20"/>
                                      <w:szCs w:val="20"/>
                                    </w:rPr>
                                  </w:pPr>
                                </w:p>
                              </w:tc>
                              <w:tc>
                                <w:tcPr>
                                  <w:tcW w:w="2736" w:type="dxa"/>
                                  <w:tcBorders>
                                    <w:left w:val="single" w:sz="4" w:space="0" w:color="000000"/>
                                    <w:bottom w:val="single" w:sz="4" w:space="0" w:color="000000"/>
                                  </w:tcBorders>
                                  <w:shd w:val="clear" w:color="auto" w:fill="auto"/>
                                </w:tcPr>
                                <w:p w14:paraId="0718B7C5" w14:textId="77777777" w:rsidR="00E71B3F" w:rsidRPr="007907E7" w:rsidRDefault="00E71B3F" w:rsidP="003617ED">
                                  <w:pPr>
                                    <w:snapToGrid w:val="0"/>
                                    <w:spacing w:line="276" w:lineRule="auto"/>
                                    <w:ind w:right="-84"/>
                                    <w:rPr>
                                      <w:sz w:val="20"/>
                                      <w:szCs w:val="20"/>
                                    </w:rPr>
                                  </w:pPr>
                                </w:p>
                              </w:tc>
                              <w:tc>
                                <w:tcPr>
                                  <w:tcW w:w="815" w:type="dxa"/>
                                  <w:gridSpan w:val="2"/>
                                  <w:tcBorders>
                                    <w:left w:val="single" w:sz="4" w:space="0" w:color="000000"/>
                                    <w:bottom w:val="single" w:sz="4" w:space="0" w:color="000000"/>
                                    <w:right w:val="single" w:sz="4" w:space="0" w:color="000000"/>
                                  </w:tcBorders>
                                  <w:shd w:val="clear" w:color="auto" w:fill="auto"/>
                                </w:tcPr>
                                <w:p w14:paraId="5A4EAF3F" w14:textId="77777777" w:rsidR="00E71B3F" w:rsidRPr="007907E7" w:rsidRDefault="00E71B3F" w:rsidP="003617ED">
                                  <w:pPr>
                                    <w:snapToGrid w:val="0"/>
                                    <w:spacing w:line="276" w:lineRule="auto"/>
                                    <w:ind w:right="-84"/>
                                    <w:rPr>
                                      <w:sz w:val="20"/>
                                      <w:szCs w:val="20"/>
                                    </w:rPr>
                                  </w:pPr>
                                </w:p>
                              </w:tc>
                            </w:tr>
                            <w:tr w:rsidR="00E71B3F" w:rsidRPr="007907E7" w14:paraId="5399A836" w14:textId="77777777" w:rsidTr="00FC329A">
                              <w:trPr>
                                <w:trHeight w:val="259"/>
                              </w:trPr>
                              <w:tc>
                                <w:tcPr>
                                  <w:tcW w:w="1408" w:type="dxa"/>
                                  <w:shd w:val="clear" w:color="auto" w:fill="auto"/>
                                  <w:vAlign w:val="bottom"/>
                                </w:tcPr>
                                <w:p w14:paraId="52268F82" w14:textId="77777777" w:rsidR="00E71B3F" w:rsidRPr="007907E7" w:rsidRDefault="00E71B3F" w:rsidP="003617ED">
                                  <w:pPr>
                                    <w:snapToGrid w:val="0"/>
                                    <w:spacing w:line="276" w:lineRule="auto"/>
                                    <w:ind w:right="-84"/>
                                    <w:rPr>
                                      <w:sz w:val="20"/>
                                      <w:szCs w:val="20"/>
                                    </w:rPr>
                                  </w:pPr>
                                </w:p>
                              </w:tc>
                              <w:tc>
                                <w:tcPr>
                                  <w:tcW w:w="1616" w:type="dxa"/>
                                  <w:shd w:val="clear" w:color="auto" w:fill="auto"/>
                                  <w:vAlign w:val="bottom"/>
                                </w:tcPr>
                                <w:p w14:paraId="2C5C4AD7" w14:textId="77777777" w:rsidR="00E71B3F" w:rsidRPr="007907E7" w:rsidRDefault="00E71B3F" w:rsidP="003617ED">
                                  <w:pPr>
                                    <w:snapToGrid w:val="0"/>
                                    <w:spacing w:line="276" w:lineRule="auto"/>
                                    <w:ind w:right="-84"/>
                                    <w:rPr>
                                      <w:sz w:val="20"/>
                                      <w:szCs w:val="20"/>
                                    </w:rPr>
                                  </w:pPr>
                                </w:p>
                              </w:tc>
                              <w:tc>
                                <w:tcPr>
                                  <w:tcW w:w="1304" w:type="dxa"/>
                                  <w:shd w:val="clear" w:color="auto" w:fill="auto"/>
                                  <w:vAlign w:val="bottom"/>
                                </w:tcPr>
                                <w:p w14:paraId="6BAFE10F" w14:textId="77777777" w:rsidR="00E71B3F" w:rsidRPr="007907E7" w:rsidRDefault="00E71B3F" w:rsidP="003617ED">
                                  <w:pPr>
                                    <w:snapToGrid w:val="0"/>
                                    <w:spacing w:line="276" w:lineRule="auto"/>
                                    <w:ind w:right="-84"/>
                                    <w:rPr>
                                      <w:sz w:val="20"/>
                                      <w:szCs w:val="20"/>
                                    </w:rPr>
                                  </w:pPr>
                                </w:p>
                              </w:tc>
                              <w:tc>
                                <w:tcPr>
                                  <w:tcW w:w="1350" w:type="dxa"/>
                                  <w:shd w:val="clear" w:color="auto" w:fill="auto"/>
                                  <w:vAlign w:val="bottom"/>
                                </w:tcPr>
                                <w:p w14:paraId="5559FD2D" w14:textId="77777777" w:rsidR="00E71B3F" w:rsidRPr="007907E7" w:rsidRDefault="00E71B3F" w:rsidP="003617ED">
                                  <w:pPr>
                                    <w:snapToGrid w:val="0"/>
                                    <w:spacing w:line="276" w:lineRule="auto"/>
                                    <w:ind w:right="-84"/>
                                    <w:rPr>
                                      <w:sz w:val="20"/>
                                      <w:szCs w:val="20"/>
                                    </w:rPr>
                                  </w:pPr>
                                </w:p>
                              </w:tc>
                              <w:tc>
                                <w:tcPr>
                                  <w:tcW w:w="2736" w:type="dxa"/>
                                  <w:tcBorders>
                                    <w:top w:val="single" w:sz="4" w:space="0" w:color="000000"/>
                                    <w:left w:val="single" w:sz="4" w:space="0" w:color="000000"/>
                                    <w:bottom w:val="single" w:sz="4" w:space="0" w:color="000000"/>
                                  </w:tcBorders>
                                  <w:shd w:val="clear" w:color="auto" w:fill="auto"/>
                                  <w:vAlign w:val="bottom"/>
                                </w:tcPr>
                                <w:p w14:paraId="78528395"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OGÓŁEM</w:t>
                                  </w:r>
                                </w:p>
                              </w:tc>
                              <w:tc>
                                <w:tcPr>
                                  <w:tcW w:w="81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08EDBF9"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 </w:t>
                                  </w:r>
                                </w:p>
                              </w:tc>
                            </w:tr>
                            <w:tr w:rsidR="00E71B3F" w:rsidRPr="00AD1C19" w14:paraId="7264BD73" w14:textId="77777777" w:rsidTr="003617ED">
                              <w:trPr>
                                <w:trHeight w:val="300"/>
                              </w:trPr>
                              <w:tc>
                                <w:tcPr>
                                  <w:tcW w:w="3024" w:type="dxa"/>
                                  <w:gridSpan w:val="2"/>
                                  <w:shd w:val="clear" w:color="auto" w:fill="auto"/>
                                  <w:vAlign w:val="bottom"/>
                                </w:tcPr>
                                <w:p w14:paraId="48D707C4"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stawka jednostkowa:</w:t>
                                  </w:r>
                                </w:p>
                              </w:tc>
                              <w:tc>
                                <w:tcPr>
                                  <w:tcW w:w="1304" w:type="dxa"/>
                                  <w:shd w:val="clear" w:color="auto" w:fill="auto"/>
                                  <w:vAlign w:val="bottom"/>
                                </w:tcPr>
                                <w:p w14:paraId="7C51D679" w14:textId="77777777" w:rsidR="00E71B3F" w:rsidRPr="007907E7" w:rsidRDefault="00E71B3F" w:rsidP="003617ED">
                                  <w:pPr>
                                    <w:snapToGrid w:val="0"/>
                                    <w:spacing w:line="276" w:lineRule="auto"/>
                                    <w:ind w:right="-84"/>
                                    <w:rPr>
                                      <w:sz w:val="20"/>
                                      <w:szCs w:val="20"/>
                                    </w:rPr>
                                  </w:pPr>
                                </w:p>
                              </w:tc>
                              <w:tc>
                                <w:tcPr>
                                  <w:tcW w:w="1350" w:type="dxa"/>
                                  <w:shd w:val="clear" w:color="auto" w:fill="auto"/>
                                  <w:vAlign w:val="bottom"/>
                                </w:tcPr>
                                <w:p w14:paraId="6A9DCBDA" w14:textId="77777777" w:rsidR="00E71B3F" w:rsidRPr="007907E7" w:rsidRDefault="00E71B3F" w:rsidP="003617ED">
                                  <w:pPr>
                                    <w:snapToGrid w:val="0"/>
                                    <w:spacing w:line="276" w:lineRule="auto"/>
                                    <w:ind w:right="-84"/>
                                    <w:rPr>
                                      <w:sz w:val="20"/>
                                      <w:szCs w:val="20"/>
                                    </w:rPr>
                                  </w:pPr>
                                </w:p>
                              </w:tc>
                              <w:tc>
                                <w:tcPr>
                                  <w:tcW w:w="2736" w:type="dxa"/>
                                  <w:shd w:val="clear" w:color="auto" w:fill="auto"/>
                                  <w:vAlign w:val="bottom"/>
                                </w:tcPr>
                                <w:p w14:paraId="42A2599D" w14:textId="77777777" w:rsidR="00E71B3F" w:rsidRPr="007907E7" w:rsidRDefault="00E71B3F" w:rsidP="003617ED">
                                  <w:pPr>
                                    <w:snapToGrid w:val="0"/>
                                    <w:spacing w:line="276" w:lineRule="auto"/>
                                    <w:ind w:right="-84"/>
                                    <w:rPr>
                                      <w:sz w:val="20"/>
                                      <w:szCs w:val="20"/>
                                    </w:rPr>
                                  </w:pPr>
                                </w:p>
                              </w:tc>
                              <w:tc>
                                <w:tcPr>
                                  <w:tcW w:w="795" w:type="dxa"/>
                                  <w:gridSpan w:val="2"/>
                                  <w:shd w:val="clear" w:color="auto" w:fill="auto"/>
                                  <w:vAlign w:val="bottom"/>
                                </w:tcPr>
                                <w:p w14:paraId="6954B9B1" w14:textId="77777777" w:rsidR="00E71B3F" w:rsidRPr="00AD1C19" w:rsidRDefault="00E71B3F" w:rsidP="003617ED">
                                  <w:pPr>
                                    <w:snapToGrid w:val="0"/>
                                    <w:spacing w:line="276" w:lineRule="auto"/>
                                    <w:ind w:right="-84"/>
                                    <w:rPr>
                                      <w:sz w:val="20"/>
                                      <w:szCs w:val="20"/>
                                    </w:rPr>
                                  </w:pPr>
                                </w:p>
                              </w:tc>
                            </w:tr>
                            <w:tr w:rsidR="00E71B3F" w:rsidRPr="00AD1C19" w14:paraId="00F8299D" w14:textId="77777777" w:rsidTr="003617ED">
                              <w:trPr>
                                <w:trHeight w:val="300"/>
                              </w:trPr>
                              <w:tc>
                                <w:tcPr>
                                  <w:tcW w:w="4328" w:type="dxa"/>
                                  <w:gridSpan w:val="3"/>
                                  <w:shd w:val="clear" w:color="auto" w:fill="auto"/>
                                  <w:vAlign w:val="bottom"/>
                                </w:tcPr>
                                <w:p w14:paraId="1DC4D22D" w14:textId="77777777" w:rsidR="00E71B3F" w:rsidRPr="007907E7" w:rsidRDefault="00E71B3F" w:rsidP="003617ED">
                                  <w:pPr>
                                    <w:snapToGrid w:val="0"/>
                                    <w:ind w:right="-84"/>
                                    <w:rPr>
                                      <w:rFonts w:ascii="Calibri" w:hAnsi="Calibri"/>
                                      <w:sz w:val="20"/>
                                      <w:szCs w:val="20"/>
                                    </w:rPr>
                                  </w:pPr>
                                  <w:r w:rsidRPr="007907E7">
                                    <w:rPr>
                                      <w:rFonts w:ascii="Calibri" w:hAnsi="Calibri"/>
                                      <w:b/>
                                      <w:bCs/>
                                      <w:sz w:val="20"/>
                                      <w:szCs w:val="20"/>
                                    </w:rPr>
                                    <w:t xml:space="preserve">KOSZTY </w:t>
                                  </w:r>
                                  <w:r w:rsidRPr="007907E7">
                                    <w:rPr>
                                      <w:rFonts w:ascii="Calibri" w:hAnsi="Calibri"/>
                                      <w:sz w:val="20"/>
                                      <w:szCs w:val="20"/>
                                    </w:rPr>
                                    <w:t>(netto)…………………………………</w:t>
                                  </w:r>
                                </w:p>
                              </w:tc>
                              <w:tc>
                                <w:tcPr>
                                  <w:tcW w:w="4086" w:type="dxa"/>
                                  <w:gridSpan w:val="2"/>
                                  <w:shd w:val="clear" w:color="auto" w:fill="auto"/>
                                  <w:vAlign w:val="bottom"/>
                                </w:tcPr>
                                <w:p w14:paraId="22BFC351" w14:textId="77777777" w:rsidR="00E71B3F" w:rsidRPr="007907E7" w:rsidRDefault="00E71B3F" w:rsidP="003617ED">
                                  <w:pPr>
                                    <w:snapToGrid w:val="0"/>
                                    <w:spacing w:line="276" w:lineRule="auto"/>
                                    <w:ind w:right="-84"/>
                                    <w:rPr>
                                      <w:sz w:val="20"/>
                                      <w:szCs w:val="20"/>
                                    </w:rPr>
                                  </w:pPr>
                                </w:p>
                              </w:tc>
                              <w:tc>
                                <w:tcPr>
                                  <w:tcW w:w="795" w:type="dxa"/>
                                  <w:gridSpan w:val="2"/>
                                  <w:shd w:val="clear" w:color="auto" w:fill="auto"/>
                                  <w:vAlign w:val="bottom"/>
                                </w:tcPr>
                                <w:p w14:paraId="31B4D265" w14:textId="77777777" w:rsidR="00E71B3F" w:rsidRPr="00AD1C19" w:rsidRDefault="00E71B3F" w:rsidP="003617ED">
                                  <w:pPr>
                                    <w:snapToGrid w:val="0"/>
                                    <w:spacing w:line="276" w:lineRule="auto"/>
                                    <w:ind w:right="-84"/>
                                    <w:rPr>
                                      <w:sz w:val="20"/>
                                      <w:szCs w:val="20"/>
                                    </w:rPr>
                                  </w:pPr>
                                </w:p>
                              </w:tc>
                            </w:tr>
                          </w:tbl>
                          <w:p w14:paraId="4B6112FF" w14:textId="77777777" w:rsidR="00E71B3F" w:rsidRPr="00FC329A" w:rsidRDefault="00E71B3F" w:rsidP="00E71B3F">
                            <w:pPr>
                              <w:ind w:right="-84"/>
                              <w:rPr>
                                <w:rFonts w:asciiTheme="minorHAnsi" w:hAnsiTheme="minorHAnsi" w:cstheme="minorHAnsi"/>
                                <w:b/>
                                <w:bCs/>
                                <w:sz w:val="20"/>
                                <w:szCs w:val="20"/>
                              </w:rPr>
                            </w:pPr>
                            <w:bookmarkStart w:id="34" w:name="_Hlk115869154"/>
                            <w:r w:rsidRPr="00FC329A">
                              <w:rPr>
                                <w:rFonts w:asciiTheme="minorHAnsi" w:hAnsiTheme="minorHAnsi" w:cstheme="minorHAnsi"/>
                                <w:b/>
                                <w:bCs/>
                                <w:sz w:val="20"/>
                                <w:szCs w:val="20"/>
                              </w:rPr>
                              <w:t>ODŚNIEŻANIE NAWIERZCHNI CHODNIKA I USUWANIE ŚLISKOŚCI</w:t>
                            </w:r>
                          </w:p>
                          <w:tbl>
                            <w:tblPr>
                              <w:tblW w:w="12984" w:type="dxa"/>
                              <w:tblInd w:w="-10" w:type="dxa"/>
                              <w:tblLayout w:type="fixed"/>
                              <w:tblCellMar>
                                <w:left w:w="70" w:type="dxa"/>
                                <w:right w:w="70" w:type="dxa"/>
                              </w:tblCellMar>
                              <w:tblLook w:val="0000" w:firstRow="0" w:lastRow="0" w:firstColumn="0" w:lastColumn="0" w:noHBand="0" w:noVBand="0"/>
                            </w:tblPr>
                            <w:tblGrid>
                              <w:gridCol w:w="1408"/>
                              <w:gridCol w:w="1616"/>
                              <w:gridCol w:w="95"/>
                              <w:gridCol w:w="1209"/>
                              <w:gridCol w:w="67"/>
                              <w:gridCol w:w="850"/>
                              <w:gridCol w:w="1423"/>
                              <w:gridCol w:w="268"/>
                              <w:gridCol w:w="577"/>
                              <w:gridCol w:w="992"/>
                              <w:gridCol w:w="151"/>
                              <w:gridCol w:w="846"/>
                              <w:gridCol w:w="3482"/>
                            </w:tblGrid>
                            <w:tr w:rsidR="00E71B3F" w:rsidRPr="00E9007F" w14:paraId="471D757B" w14:textId="77777777" w:rsidTr="00427890">
                              <w:trPr>
                                <w:gridAfter w:val="1"/>
                                <w:wAfter w:w="3482" w:type="dxa"/>
                                <w:trHeight w:val="600"/>
                              </w:trPr>
                              <w:tc>
                                <w:tcPr>
                                  <w:tcW w:w="1408" w:type="dxa"/>
                                  <w:tcBorders>
                                    <w:top w:val="single" w:sz="4" w:space="0" w:color="000000"/>
                                    <w:left w:val="single" w:sz="4" w:space="0" w:color="000000"/>
                                    <w:bottom w:val="single" w:sz="4" w:space="0" w:color="000000"/>
                                  </w:tcBorders>
                                  <w:shd w:val="clear" w:color="auto" w:fill="auto"/>
                                  <w:vAlign w:val="center"/>
                                </w:tcPr>
                                <w:p w14:paraId="6622ABDC" w14:textId="77777777" w:rsidR="00E71B3F" w:rsidRPr="00E9007F" w:rsidRDefault="00E71B3F" w:rsidP="006942C5">
                                  <w:pPr>
                                    <w:ind w:right="-84"/>
                                    <w:jc w:val="center"/>
                                    <w:rPr>
                                      <w:rFonts w:asciiTheme="minorHAnsi" w:hAnsiTheme="minorHAnsi" w:cstheme="minorHAnsi"/>
                                      <w:b/>
                                      <w:bCs/>
                                      <w:sz w:val="20"/>
                                      <w:szCs w:val="20"/>
                                    </w:rPr>
                                  </w:pPr>
                                  <w:bookmarkStart w:id="35" w:name="_Hlk115869195"/>
                                  <w:bookmarkEnd w:id="34"/>
                                  <w:r w:rsidRPr="00E9007F">
                                    <w:rPr>
                                      <w:rFonts w:asciiTheme="minorHAnsi" w:hAnsiTheme="minorHAnsi" w:cstheme="minorHAnsi"/>
                                      <w:b/>
                                      <w:bCs/>
                                      <w:sz w:val="20"/>
                                      <w:szCs w:val="20"/>
                                    </w:rPr>
                                    <w:t>Lp.</w:t>
                                  </w:r>
                                </w:p>
                              </w:tc>
                              <w:tc>
                                <w:tcPr>
                                  <w:tcW w:w="1711" w:type="dxa"/>
                                  <w:gridSpan w:val="2"/>
                                  <w:tcBorders>
                                    <w:top w:val="single" w:sz="4" w:space="0" w:color="000000"/>
                                    <w:left w:val="single" w:sz="4" w:space="0" w:color="000000"/>
                                  </w:tcBorders>
                                  <w:shd w:val="clear" w:color="auto" w:fill="auto"/>
                                  <w:vAlign w:val="center"/>
                                </w:tcPr>
                                <w:p w14:paraId="5B27F974" w14:textId="77777777" w:rsidR="00E71B3F" w:rsidRPr="00E9007F" w:rsidRDefault="00E71B3F" w:rsidP="006942C5">
                                  <w:pPr>
                                    <w:ind w:right="-84"/>
                                    <w:jc w:val="center"/>
                                    <w:rPr>
                                      <w:rFonts w:asciiTheme="minorHAnsi" w:hAnsiTheme="minorHAnsi" w:cstheme="minorHAnsi"/>
                                      <w:b/>
                                      <w:bCs/>
                                      <w:sz w:val="20"/>
                                      <w:szCs w:val="20"/>
                                    </w:rPr>
                                  </w:pPr>
                                  <w:r w:rsidRPr="00E9007F">
                                    <w:rPr>
                                      <w:rFonts w:asciiTheme="minorHAnsi" w:hAnsiTheme="minorHAnsi" w:cstheme="minorHAnsi"/>
                                      <w:b/>
                                      <w:bCs/>
                                      <w:sz w:val="20"/>
                                      <w:szCs w:val="20"/>
                                    </w:rPr>
                                    <w:t>Odśnieżanie nawierzchni chodników</w:t>
                                  </w:r>
                                  <w:r>
                                    <w:rPr>
                                      <w:rFonts w:asciiTheme="minorHAnsi" w:hAnsiTheme="minorHAnsi" w:cstheme="minorHAnsi"/>
                                      <w:b/>
                                      <w:bCs/>
                                      <w:sz w:val="20"/>
                                      <w:szCs w:val="20"/>
                                    </w:rPr>
                                    <w:t xml:space="preserve"> </w:t>
                                  </w:r>
                                </w:p>
                              </w:tc>
                              <w:tc>
                                <w:tcPr>
                                  <w:tcW w:w="1276" w:type="dxa"/>
                                  <w:gridSpan w:val="2"/>
                                  <w:tcBorders>
                                    <w:top w:val="single" w:sz="4" w:space="0" w:color="000000"/>
                                    <w:left w:val="single" w:sz="4" w:space="0" w:color="000000"/>
                                    <w:bottom w:val="single" w:sz="4" w:space="0" w:color="000000"/>
                                  </w:tcBorders>
                                  <w:shd w:val="clear" w:color="auto" w:fill="auto"/>
                                  <w:vAlign w:val="center"/>
                                </w:tcPr>
                                <w:p w14:paraId="2799AB83" w14:textId="77777777" w:rsidR="00E71B3F" w:rsidRPr="00E9007F" w:rsidRDefault="00E71B3F" w:rsidP="006942C5">
                                  <w:pPr>
                                    <w:ind w:right="-84"/>
                                    <w:jc w:val="center"/>
                                    <w:rPr>
                                      <w:rFonts w:asciiTheme="minorHAnsi" w:hAnsiTheme="minorHAnsi" w:cstheme="minorHAnsi"/>
                                      <w:b/>
                                      <w:bCs/>
                                      <w:sz w:val="20"/>
                                      <w:szCs w:val="20"/>
                                    </w:rPr>
                                  </w:pPr>
                                  <w:r>
                                    <w:rPr>
                                      <w:rFonts w:asciiTheme="minorHAnsi" w:hAnsiTheme="minorHAnsi" w:cstheme="minorHAnsi"/>
                                      <w:b/>
                                      <w:bCs/>
                                      <w:sz w:val="20"/>
                                      <w:szCs w:val="20"/>
                                    </w:rPr>
                                    <w:t>N</w:t>
                                  </w:r>
                                  <w:r w:rsidRPr="00E9007F">
                                    <w:rPr>
                                      <w:rFonts w:asciiTheme="minorHAnsi" w:hAnsiTheme="minorHAnsi" w:cstheme="minorHAnsi"/>
                                      <w:b/>
                                      <w:bCs/>
                                      <w:sz w:val="20"/>
                                      <w:szCs w:val="20"/>
                                    </w:rPr>
                                    <w:t>azwa odcinka drogi</w:t>
                                  </w:r>
                                </w:p>
                              </w:tc>
                              <w:tc>
                                <w:tcPr>
                                  <w:tcW w:w="850" w:type="dxa"/>
                                  <w:tcBorders>
                                    <w:top w:val="single" w:sz="4" w:space="0" w:color="000000"/>
                                    <w:left w:val="single" w:sz="4" w:space="0" w:color="000000"/>
                                    <w:bottom w:val="single" w:sz="4" w:space="0" w:color="auto"/>
                                  </w:tcBorders>
                                  <w:vAlign w:val="center"/>
                                </w:tcPr>
                                <w:p w14:paraId="4D55884C" w14:textId="77777777" w:rsidR="00E71B3F" w:rsidRPr="006942C5" w:rsidRDefault="00E71B3F" w:rsidP="006942C5">
                                  <w:pPr>
                                    <w:ind w:right="-84"/>
                                    <w:jc w:val="center"/>
                                    <w:rPr>
                                      <w:rFonts w:asciiTheme="minorHAnsi" w:hAnsiTheme="minorHAnsi" w:cstheme="minorHAnsi"/>
                                      <w:b/>
                                      <w:bCs/>
                                      <w:sz w:val="20"/>
                                      <w:szCs w:val="20"/>
                                    </w:rPr>
                                  </w:pPr>
                                  <w:r w:rsidRPr="006942C5">
                                    <w:rPr>
                                      <w:rFonts w:asciiTheme="minorHAnsi" w:hAnsiTheme="minorHAnsi" w:cstheme="minorHAnsi"/>
                                      <w:b/>
                                      <w:bCs/>
                                      <w:sz w:val="20"/>
                                      <w:szCs w:val="20"/>
                                    </w:rPr>
                                    <w:t>Ilość</w:t>
                                  </w:r>
                                </w:p>
                                <w:p w14:paraId="655A9EED" w14:textId="77777777" w:rsidR="00E71B3F" w:rsidRPr="00E9007F" w:rsidRDefault="00E71B3F" w:rsidP="006942C5">
                                  <w:pPr>
                                    <w:ind w:right="-84"/>
                                    <w:jc w:val="center"/>
                                    <w:rPr>
                                      <w:rFonts w:asciiTheme="minorHAnsi" w:hAnsiTheme="minorHAnsi" w:cstheme="minorHAnsi"/>
                                      <w:b/>
                                      <w:bCs/>
                                      <w:sz w:val="20"/>
                                      <w:szCs w:val="20"/>
                                    </w:rPr>
                                  </w:pPr>
                                  <w:r w:rsidRPr="006942C5">
                                    <w:rPr>
                                      <w:rFonts w:asciiTheme="minorHAnsi" w:hAnsiTheme="minorHAnsi" w:cstheme="minorHAnsi"/>
                                      <w:b/>
                                      <w:bCs/>
                                      <w:sz w:val="20"/>
                                      <w:szCs w:val="20"/>
                                    </w:rPr>
                                    <w:t>m</w:t>
                                  </w:r>
                                  <w:r w:rsidRPr="006942C5">
                                    <w:rPr>
                                      <w:rFonts w:asciiTheme="minorHAnsi" w:hAnsiTheme="minorHAnsi" w:cstheme="minorHAnsi"/>
                                      <w:b/>
                                      <w:bCs/>
                                      <w:sz w:val="20"/>
                                      <w:szCs w:val="20"/>
                                      <w:vertAlign w:val="superscript"/>
                                    </w:rPr>
                                    <w:t>2</w:t>
                                  </w:r>
                                </w:p>
                              </w:tc>
                              <w:tc>
                                <w:tcPr>
                                  <w:tcW w:w="2268" w:type="dxa"/>
                                  <w:gridSpan w:val="3"/>
                                  <w:tcBorders>
                                    <w:top w:val="single" w:sz="4" w:space="0" w:color="000000"/>
                                    <w:left w:val="single" w:sz="4" w:space="0" w:color="000000"/>
                                    <w:bottom w:val="single" w:sz="4" w:space="0" w:color="auto"/>
                                    <w:right w:val="single" w:sz="4" w:space="0" w:color="000000"/>
                                  </w:tcBorders>
                                  <w:vAlign w:val="center"/>
                                </w:tcPr>
                                <w:p w14:paraId="608FE9B3" w14:textId="77777777" w:rsidR="00E71B3F" w:rsidRPr="00E9007F" w:rsidRDefault="00E71B3F" w:rsidP="006942C5">
                                  <w:pPr>
                                    <w:ind w:right="-84"/>
                                    <w:jc w:val="center"/>
                                    <w:rPr>
                                      <w:rFonts w:asciiTheme="minorHAnsi" w:hAnsiTheme="minorHAnsi" w:cstheme="minorHAnsi"/>
                                      <w:b/>
                                      <w:bCs/>
                                      <w:sz w:val="20"/>
                                      <w:szCs w:val="20"/>
                                    </w:rPr>
                                  </w:pPr>
                                  <w:r w:rsidRPr="00E9007F">
                                    <w:rPr>
                                      <w:rFonts w:asciiTheme="minorHAnsi" w:hAnsiTheme="minorHAnsi" w:cstheme="minorHAnsi"/>
                                      <w:b/>
                                      <w:bCs/>
                                      <w:sz w:val="20"/>
                                      <w:szCs w:val="20"/>
                                    </w:rPr>
                                    <w:t>Usuwanie śliskości poprzez posypywanie nawierzchni mieszanką piasku i soli</w:t>
                                  </w:r>
                                  <w:r>
                                    <w:rPr>
                                      <w:rFonts w:asciiTheme="minorHAnsi" w:hAnsiTheme="minorHAnsi" w:cstheme="minorHAnsi"/>
                                      <w:b/>
                                      <w:bCs/>
                                      <w:sz w:val="20"/>
                                      <w:szCs w:val="20"/>
                                    </w:rPr>
                                    <w:t xml:space="preserve"> </w:t>
                                  </w:r>
                                </w:p>
                              </w:tc>
                              <w:tc>
                                <w:tcPr>
                                  <w:tcW w:w="992" w:type="dxa"/>
                                  <w:tcBorders>
                                    <w:top w:val="single" w:sz="4" w:space="0" w:color="000000"/>
                                    <w:left w:val="single" w:sz="4" w:space="0" w:color="000000"/>
                                    <w:bottom w:val="single" w:sz="4" w:space="0" w:color="auto"/>
                                  </w:tcBorders>
                                  <w:vAlign w:val="center"/>
                                </w:tcPr>
                                <w:p w14:paraId="0C055EAF" w14:textId="77777777" w:rsidR="00E71B3F" w:rsidRPr="00E9007F" w:rsidRDefault="00E71B3F" w:rsidP="006942C5">
                                  <w:pPr>
                                    <w:ind w:right="-84"/>
                                    <w:jc w:val="center"/>
                                    <w:rPr>
                                      <w:rFonts w:asciiTheme="minorHAnsi" w:hAnsiTheme="minorHAnsi" w:cstheme="minorHAnsi"/>
                                      <w:b/>
                                      <w:bCs/>
                                      <w:sz w:val="20"/>
                                      <w:szCs w:val="20"/>
                                    </w:rPr>
                                  </w:pPr>
                                  <w:r w:rsidRPr="006942C5">
                                    <w:rPr>
                                      <w:rFonts w:asciiTheme="minorHAnsi" w:hAnsiTheme="minorHAnsi" w:cstheme="minorHAnsi"/>
                                      <w:b/>
                                      <w:bCs/>
                                      <w:sz w:val="20"/>
                                      <w:szCs w:val="20"/>
                                    </w:rPr>
                                    <w:t>Nazwa odcinka drogi</w:t>
                                  </w:r>
                                </w:p>
                              </w:tc>
                              <w:tc>
                                <w:tcPr>
                                  <w:tcW w:w="997" w:type="dxa"/>
                                  <w:gridSpan w:val="2"/>
                                  <w:tcBorders>
                                    <w:top w:val="single" w:sz="4" w:space="0" w:color="000000"/>
                                    <w:left w:val="single" w:sz="4" w:space="0" w:color="000000"/>
                                    <w:right w:val="single" w:sz="4" w:space="0" w:color="000000"/>
                                  </w:tcBorders>
                                  <w:shd w:val="clear" w:color="auto" w:fill="auto"/>
                                  <w:vAlign w:val="center"/>
                                </w:tcPr>
                                <w:p w14:paraId="450E0D35" w14:textId="77777777" w:rsidR="00E71B3F" w:rsidRPr="00E9007F" w:rsidRDefault="00E71B3F" w:rsidP="006942C5">
                                  <w:pPr>
                                    <w:ind w:right="-84"/>
                                    <w:jc w:val="center"/>
                                    <w:rPr>
                                      <w:rFonts w:asciiTheme="minorHAnsi" w:hAnsiTheme="minorHAnsi" w:cstheme="minorHAnsi"/>
                                      <w:b/>
                                      <w:bCs/>
                                      <w:sz w:val="20"/>
                                      <w:szCs w:val="20"/>
                                      <w:vertAlign w:val="superscript"/>
                                    </w:rPr>
                                  </w:pPr>
                                  <w:r w:rsidRPr="00E9007F">
                                    <w:rPr>
                                      <w:rFonts w:asciiTheme="minorHAnsi" w:hAnsiTheme="minorHAnsi" w:cstheme="minorHAnsi"/>
                                      <w:b/>
                                      <w:bCs/>
                                      <w:sz w:val="20"/>
                                      <w:szCs w:val="20"/>
                                    </w:rPr>
                                    <w:t>Ilość</w:t>
                                  </w:r>
                                  <w:r w:rsidRPr="00E9007F">
                                    <w:rPr>
                                      <w:rFonts w:asciiTheme="minorHAnsi" w:hAnsiTheme="minorHAnsi" w:cstheme="minorHAnsi"/>
                                      <w:b/>
                                      <w:bCs/>
                                      <w:sz w:val="20"/>
                                      <w:szCs w:val="20"/>
                                    </w:rPr>
                                    <w:br/>
                                  </w:r>
                                  <w:r>
                                    <w:rPr>
                                      <w:rFonts w:asciiTheme="minorHAnsi" w:hAnsiTheme="minorHAnsi" w:cstheme="minorHAnsi"/>
                                      <w:b/>
                                      <w:bCs/>
                                      <w:sz w:val="20"/>
                                      <w:szCs w:val="20"/>
                                    </w:rPr>
                                    <w:t>m</w:t>
                                  </w:r>
                                  <w:r>
                                    <w:rPr>
                                      <w:rFonts w:asciiTheme="minorHAnsi" w:hAnsiTheme="minorHAnsi" w:cstheme="minorHAnsi"/>
                                      <w:b/>
                                      <w:bCs/>
                                      <w:sz w:val="20"/>
                                      <w:szCs w:val="20"/>
                                      <w:vertAlign w:val="superscript"/>
                                    </w:rPr>
                                    <w:t>2</w:t>
                                  </w:r>
                                </w:p>
                              </w:tc>
                            </w:tr>
                            <w:tr w:rsidR="00E71B3F" w:rsidRPr="00E9007F" w14:paraId="5B44E44F" w14:textId="77777777" w:rsidTr="00427890">
                              <w:trPr>
                                <w:gridAfter w:val="1"/>
                                <w:wAfter w:w="3482" w:type="dxa"/>
                                <w:trHeight w:val="270"/>
                              </w:trPr>
                              <w:tc>
                                <w:tcPr>
                                  <w:tcW w:w="1408" w:type="dxa"/>
                                  <w:tcBorders>
                                    <w:left w:val="single" w:sz="4" w:space="0" w:color="000000"/>
                                    <w:bottom w:val="single" w:sz="4" w:space="0" w:color="000000"/>
                                  </w:tcBorders>
                                  <w:shd w:val="clear" w:color="auto" w:fill="auto"/>
                                  <w:vAlign w:val="bottom"/>
                                </w:tcPr>
                                <w:p w14:paraId="5030D79C" w14:textId="77777777" w:rsidR="00E71B3F" w:rsidRPr="00E9007F" w:rsidRDefault="00E71B3F" w:rsidP="00E9007F">
                                  <w:pPr>
                                    <w:ind w:right="-84"/>
                                    <w:rPr>
                                      <w:rFonts w:asciiTheme="minorHAnsi" w:hAnsiTheme="minorHAnsi" w:cstheme="minorHAnsi"/>
                                      <w:sz w:val="20"/>
                                      <w:szCs w:val="20"/>
                                    </w:rPr>
                                  </w:pPr>
                                  <w:r w:rsidRPr="00E9007F">
                                    <w:rPr>
                                      <w:rFonts w:asciiTheme="minorHAnsi" w:hAnsiTheme="minorHAnsi" w:cstheme="minorHAnsi"/>
                                      <w:sz w:val="20"/>
                                      <w:szCs w:val="20"/>
                                    </w:rPr>
                                    <w:t> </w:t>
                                  </w:r>
                                </w:p>
                              </w:tc>
                              <w:tc>
                                <w:tcPr>
                                  <w:tcW w:w="1711" w:type="dxa"/>
                                  <w:gridSpan w:val="2"/>
                                  <w:tcBorders>
                                    <w:top w:val="single" w:sz="4" w:space="0" w:color="000000"/>
                                    <w:left w:val="single" w:sz="4" w:space="0" w:color="000000"/>
                                    <w:bottom w:val="single" w:sz="4" w:space="0" w:color="000000"/>
                                  </w:tcBorders>
                                  <w:shd w:val="clear" w:color="auto" w:fill="auto"/>
                                </w:tcPr>
                                <w:p w14:paraId="7CCC5309" w14:textId="77777777" w:rsidR="00E71B3F" w:rsidRPr="00E9007F" w:rsidRDefault="00E71B3F" w:rsidP="00E9007F">
                                  <w:pPr>
                                    <w:ind w:right="-84"/>
                                    <w:rPr>
                                      <w:rFonts w:asciiTheme="minorHAnsi" w:hAnsiTheme="minorHAnsi" w:cstheme="minorHAnsi"/>
                                      <w:sz w:val="20"/>
                                      <w:szCs w:val="20"/>
                                    </w:rPr>
                                  </w:pPr>
                                  <w:r w:rsidRPr="00E9007F">
                                    <w:rPr>
                                      <w:rFonts w:asciiTheme="minorHAnsi" w:hAnsiTheme="minorHAnsi" w:cstheme="minorHAnsi"/>
                                      <w:sz w:val="20"/>
                                      <w:szCs w:val="20"/>
                                    </w:rPr>
                                    <w:t> </w:t>
                                  </w:r>
                                </w:p>
                              </w:tc>
                              <w:tc>
                                <w:tcPr>
                                  <w:tcW w:w="1276" w:type="dxa"/>
                                  <w:gridSpan w:val="2"/>
                                  <w:tcBorders>
                                    <w:left w:val="single" w:sz="4" w:space="0" w:color="000000"/>
                                    <w:bottom w:val="single" w:sz="4" w:space="0" w:color="000000"/>
                                  </w:tcBorders>
                                  <w:shd w:val="clear" w:color="auto" w:fill="auto"/>
                                </w:tcPr>
                                <w:p w14:paraId="459A7888" w14:textId="77777777" w:rsidR="00E71B3F" w:rsidRPr="00E9007F" w:rsidRDefault="00E71B3F" w:rsidP="00E9007F">
                                  <w:pPr>
                                    <w:ind w:right="-84"/>
                                    <w:rPr>
                                      <w:rFonts w:asciiTheme="minorHAnsi" w:hAnsiTheme="minorHAnsi" w:cstheme="minorHAnsi"/>
                                      <w:sz w:val="20"/>
                                      <w:szCs w:val="20"/>
                                    </w:rPr>
                                  </w:pPr>
                                  <w:r w:rsidRPr="00E9007F">
                                    <w:rPr>
                                      <w:rFonts w:asciiTheme="minorHAnsi" w:hAnsiTheme="minorHAnsi" w:cstheme="minorHAnsi"/>
                                      <w:sz w:val="20"/>
                                      <w:szCs w:val="20"/>
                                    </w:rPr>
                                    <w:t> </w:t>
                                  </w:r>
                                </w:p>
                              </w:tc>
                              <w:tc>
                                <w:tcPr>
                                  <w:tcW w:w="850" w:type="dxa"/>
                                  <w:tcBorders>
                                    <w:top w:val="single" w:sz="4" w:space="0" w:color="auto"/>
                                    <w:left w:val="single" w:sz="4" w:space="0" w:color="000000"/>
                                    <w:bottom w:val="single" w:sz="4" w:space="0" w:color="000000"/>
                                  </w:tcBorders>
                                </w:tcPr>
                                <w:p w14:paraId="520EC169" w14:textId="77777777" w:rsidR="00E71B3F" w:rsidRPr="00E9007F" w:rsidRDefault="00E71B3F" w:rsidP="00E9007F">
                                  <w:pPr>
                                    <w:ind w:right="-84"/>
                                    <w:rPr>
                                      <w:rFonts w:asciiTheme="minorHAnsi" w:hAnsiTheme="minorHAnsi" w:cstheme="minorHAnsi"/>
                                      <w:sz w:val="20"/>
                                      <w:szCs w:val="20"/>
                                    </w:rPr>
                                  </w:pPr>
                                </w:p>
                              </w:tc>
                              <w:tc>
                                <w:tcPr>
                                  <w:tcW w:w="2268" w:type="dxa"/>
                                  <w:gridSpan w:val="3"/>
                                  <w:tcBorders>
                                    <w:top w:val="single" w:sz="4" w:space="0" w:color="auto"/>
                                    <w:left w:val="single" w:sz="4" w:space="0" w:color="000000"/>
                                    <w:bottom w:val="single" w:sz="4" w:space="0" w:color="000000"/>
                                    <w:right w:val="single" w:sz="4" w:space="0" w:color="000000"/>
                                  </w:tcBorders>
                                </w:tcPr>
                                <w:p w14:paraId="1B1EC857" w14:textId="77777777" w:rsidR="00E71B3F" w:rsidRPr="00E9007F" w:rsidRDefault="00E71B3F" w:rsidP="00E9007F">
                                  <w:pPr>
                                    <w:ind w:right="-84"/>
                                    <w:rPr>
                                      <w:rFonts w:asciiTheme="minorHAnsi" w:hAnsiTheme="minorHAnsi" w:cstheme="minorHAnsi"/>
                                      <w:sz w:val="20"/>
                                      <w:szCs w:val="20"/>
                                    </w:rPr>
                                  </w:pPr>
                                </w:p>
                              </w:tc>
                              <w:tc>
                                <w:tcPr>
                                  <w:tcW w:w="992" w:type="dxa"/>
                                  <w:tcBorders>
                                    <w:top w:val="single" w:sz="4" w:space="0" w:color="auto"/>
                                    <w:left w:val="single" w:sz="4" w:space="0" w:color="000000"/>
                                    <w:bottom w:val="single" w:sz="4" w:space="0" w:color="000000"/>
                                  </w:tcBorders>
                                </w:tcPr>
                                <w:p w14:paraId="06F87A5D" w14:textId="77777777" w:rsidR="00E71B3F" w:rsidRPr="00E9007F" w:rsidRDefault="00E71B3F" w:rsidP="00E9007F">
                                  <w:pPr>
                                    <w:ind w:right="-84"/>
                                    <w:rPr>
                                      <w:rFonts w:asciiTheme="minorHAnsi" w:hAnsiTheme="minorHAnsi" w:cstheme="minorHAnsi"/>
                                      <w:sz w:val="20"/>
                                      <w:szCs w:val="20"/>
                                    </w:rPr>
                                  </w:pP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auto"/>
                                </w:tcPr>
                                <w:p w14:paraId="057B0393" w14:textId="77777777" w:rsidR="00E71B3F" w:rsidRPr="00E9007F" w:rsidRDefault="00E71B3F" w:rsidP="00E9007F">
                                  <w:pPr>
                                    <w:ind w:right="-84"/>
                                    <w:rPr>
                                      <w:rFonts w:asciiTheme="minorHAnsi" w:hAnsiTheme="minorHAnsi" w:cstheme="minorHAnsi"/>
                                      <w:sz w:val="20"/>
                                      <w:szCs w:val="20"/>
                                    </w:rPr>
                                  </w:pPr>
                                  <w:r w:rsidRPr="00E9007F">
                                    <w:rPr>
                                      <w:rFonts w:asciiTheme="minorHAnsi" w:hAnsiTheme="minorHAnsi" w:cstheme="minorHAnsi"/>
                                      <w:sz w:val="20"/>
                                      <w:szCs w:val="20"/>
                                    </w:rPr>
                                    <w:t> </w:t>
                                  </w:r>
                                </w:p>
                              </w:tc>
                            </w:tr>
                            <w:tr w:rsidR="00E71B3F" w:rsidRPr="00E9007F" w14:paraId="3B9319FE" w14:textId="77777777" w:rsidTr="00427890">
                              <w:trPr>
                                <w:gridAfter w:val="1"/>
                                <w:wAfter w:w="3482" w:type="dxa"/>
                                <w:trHeight w:val="60"/>
                              </w:trPr>
                              <w:tc>
                                <w:tcPr>
                                  <w:tcW w:w="1408" w:type="dxa"/>
                                  <w:tcBorders>
                                    <w:left w:val="single" w:sz="4" w:space="0" w:color="000000"/>
                                    <w:bottom w:val="single" w:sz="4" w:space="0" w:color="auto"/>
                                  </w:tcBorders>
                                  <w:shd w:val="clear" w:color="auto" w:fill="auto"/>
                                  <w:vAlign w:val="bottom"/>
                                </w:tcPr>
                                <w:p w14:paraId="7CF79698" w14:textId="77777777" w:rsidR="00E71B3F" w:rsidRPr="00E9007F" w:rsidRDefault="00E71B3F" w:rsidP="00E9007F">
                                  <w:pPr>
                                    <w:ind w:right="-84"/>
                                    <w:rPr>
                                      <w:rFonts w:asciiTheme="minorHAnsi" w:hAnsiTheme="minorHAnsi" w:cstheme="minorHAnsi"/>
                                      <w:sz w:val="20"/>
                                      <w:szCs w:val="20"/>
                                    </w:rPr>
                                  </w:pPr>
                                </w:p>
                              </w:tc>
                              <w:tc>
                                <w:tcPr>
                                  <w:tcW w:w="1711" w:type="dxa"/>
                                  <w:gridSpan w:val="2"/>
                                  <w:tcBorders>
                                    <w:left w:val="single" w:sz="4" w:space="0" w:color="000000"/>
                                    <w:bottom w:val="single" w:sz="4" w:space="0" w:color="auto"/>
                                  </w:tcBorders>
                                  <w:shd w:val="clear" w:color="auto" w:fill="auto"/>
                                </w:tcPr>
                                <w:p w14:paraId="415934A3" w14:textId="77777777" w:rsidR="00E71B3F" w:rsidRPr="00E9007F" w:rsidRDefault="00E71B3F" w:rsidP="00E9007F">
                                  <w:pPr>
                                    <w:ind w:right="-84"/>
                                    <w:rPr>
                                      <w:rFonts w:asciiTheme="minorHAnsi" w:hAnsiTheme="minorHAnsi" w:cstheme="minorHAnsi"/>
                                      <w:sz w:val="20"/>
                                      <w:szCs w:val="20"/>
                                    </w:rPr>
                                  </w:pPr>
                                </w:p>
                              </w:tc>
                              <w:tc>
                                <w:tcPr>
                                  <w:tcW w:w="1276" w:type="dxa"/>
                                  <w:gridSpan w:val="2"/>
                                  <w:tcBorders>
                                    <w:left w:val="single" w:sz="4" w:space="0" w:color="000000"/>
                                    <w:bottom w:val="single" w:sz="4" w:space="0" w:color="auto"/>
                                  </w:tcBorders>
                                  <w:shd w:val="clear" w:color="auto" w:fill="auto"/>
                                </w:tcPr>
                                <w:p w14:paraId="16452EF4" w14:textId="77777777" w:rsidR="00E71B3F" w:rsidRPr="00E9007F" w:rsidRDefault="00E71B3F" w:rsidP="00E9007F">
                                  <w:pPr>
                                    <w:ind w:right="-84"/>
                                    <w:rPr>
                                      <w:rFonts w:asciiTheme="minorHAnsi" w:hAnsiTheme="minorHAnsi" w:cstheme="minorHAnsi"/>
                                      <w:sz w:val="20"/>
                                      <w:szCs w:val="20"/>
                                    </w:rPr>
                                  </w:pPr>
                                </w:p>
                              </w:tc>
                              <w:tc>
                                <w:tcPr>
                                  <w:tcW w:w="850" w:type="dxa"/>
                                  <w:tcBorders>
                                    <w:left w:val="single" w:sz="4" w:space="0" w:color="000000"/>
                                    <w:bottom w:val="single" w:sz="4" w:space="0" w:color="auto"/>
                                  </w:tcBorders>
                                </w:tcPr>
                                <w:p w14:paraId="77270308" w14:textId="77777777" w:rsidR="00E71B3F" w:rsidRPr="00E9007F" w:rsidRDefault="00E71B3F" w:rsidP="00E9007F">
                                  <w:pPr>
                                    <w:ind w:right="-84"/>
                                    <w:rPr>
                                      <w:rFonts w:asciiTheme="minorHAnsi" w:hAnsiTheme="minorHAnsi" w:cstheme="minorHAnsi"/>
                                      <w:sz w:val="20"/>
                                      <w:szCs w:val="20"/>
                                    </w:rPr>
                                  </w:pPr>
                                </w:p>
                              </w:tc>
                              <w:tc>
                                <w:tcPr>
                                  <w:tcW w:w="2268" w:type="dxa"/>
                                  <w:gridSpan w:val="3"/>
                                  <w:tcBorders>
                                    <w:left w:val="single" w:sz="4" w:space="0" w:color="000000"/>
                                    <w:bottom w:val="single" w:sz="4" w:space="0" w:color="auto"/>
                                    <w:right w:val="single" w:sz="4" w:space="0" w:color="000000"/>
                                  </w:tcBorders>
                                </w:tcPr>
                                <w:p w14:paraId="2EAC332F" w14:textId="77777777" w:rsidR="00E71B3F" w:rsidRPr="00E9007F" w:rsidRDefault="00E71B3F" w:rsidP="00E9007F">
                                  <w:pPr>
                                    <w:ind w:right="-84"/>
                                    <w:rPr>
                                      <w:rFonts w:asciiTheme="minorHAnsi" w:hAnsiTheme="minorHAnsi" w:cstheme="minorHAnsi"/>
                                      <w:sz w:val="20"/>
                                      <w:szCs w:val="20"/>
                                    </w:rPr>
                                  </w:pPr>
                                </w:p>
                              </w:tc>
                              <w:tc>
                                <w:tcPr>
                                  <w:tcW w:w="992" w:type="dxa"/>
                                  <w:tcBorders>
                                    <w:left w:val="single" w:sz="4" w:space="0" w:color="000000"/>
                                    <w:bottom w:val="single" w:sz="4" w:space="0" w:color="auto"/>
                                  </w:tcBorders>
                                </w:tcPr>
                                <w:p w14:paraId="1F344D7F" w14:textId="77777777" w:rsidR="00E71B3F" w:rsidRPr="00E9007F" w:rsidRDefault="00E71B3F" w:rsidP="00E9007F">
                                  <w:pPr>
                                    <w:ind w:right="-84"/>
                                    <w:rPr>
                                      <w:rFonts w:asciiTheme="minorHAnsi" w:hAnsiTheme="minorHAnsi" w:cstheme="minorHAnsi"/>
                                      <w:sz w:val="20"/>
                                      <w:szCs w:val="20"/>
                                    </w:rPr>
                                  </w:pPr>
                                </w:p>
                              </w:tc>
                              <w:tc>
                                <w:tcPr>
                                  <w:tcW w:w="997" w:type="dxa"/>
                                  <w:gridSpan w:val="2"/>
                                  <w:tcBorders>
                                    <w:left w:val="single" w:sz="4" w:space="0" w:color="000000"/>
                                    <w:bottom w:val="single" w:sz="4" w:space="0" w:color="auto"/>
                                    <w:right w:val="single" w:sz="4" w:space="0" w:color="000000"/>
                                  </w:tcBorders>
                                  <w:shd w:val="clear" w:color="auto" w:fill="auto"/>
                                </w:tcPr>
                                <w:p w14:paraId="348DB630" w14:textId="77777777" w:rsidR="00E71B3F" w:rsidRPr="00E9007F" w:rsidRDefault="00E71B3F" w:rsidP="00E9007F">
                                  <w:pPr>
                                    <w:ind w:right="-84"/>
                                    <w:rPr>
                                      <w:rFonts w:asciiTheme="minorHAnsi" w:hAnsiTheme="minorHAnsi" w:cstheme="minorHAnsi"/>
                                      <w:sz w:val="20"/>
                                      <w:szCs w:val="20"/>
                                    </w:rPr>
                                  </w:pPr>
                                </w:p>
                              </w:tc>
                            </w:tr>
                            <w:tr w:rsidR="00E71B3F" w:rsidRPr="00E9007F" w14:paraId="0015A0AD" w14:textId="77777777" w:rsidTr="00427890">
                              <w:trPr>
                                <w:gridAfter w:val="1"/>
                                <w:wAfter w:w="3482" w:type="dxa"/>
                                <w:trHeight w:val="60"/>
                              </w:trPr>
                              <w:tc>
                                <w:tcPr>
                                  <w:tcW w:w="1408" w:type="dxa"/>
                                  <w:tcBorders>
                                    <w:top w:val="single" w:sz="4" w:space="0" w:color="auto"/>
                                    <w:left w:val="single" w:sz="4" w:space="0" w:color="000000"/>
                                    <w:bottom w:val="single" w:sz="4" w:space="0" w:color="000000"/>
                                  </w:tcBorders>
                                  <w:shd w:val="clear" w:color="auto" w:fill="auto"/>
                                  <w:vAlign w:val="bottom"/>
                                </w:tcPr>
                                <w:p w14:paraId="1558F4DA" w14:textId="77777777" w:rsidR="00E71B3F" w:rsidRPr="00E9007F" w:rsidRDefault="00E71B3F" w:rsidP="00E9007F">
                                  <w:pPr>
                                    <w:ind w:right="-84"/>
                                    <w:rPr>
                                      <w:rFonts w:asciiTheme="minorHAnsi" w:hAnsiTheme="minorHAnsi" w:cstheme="minorHAnsi"/>
                                      <w:sz w:val="20"/>
                                      <w:szCs w:val="20"/>
                                    </w:rPr>
                                  </w:pPr>
                                </w:p>
                              </w:tc>
                              <w:tc>
                                <w:tcPr>
                                  <w:tcW w:w="2987" w:type="dxa"/>
                                  <w:gridSpan w:val="4"/>
                                  <w:tcBorders>
                                    <w:top w:val="single" w:sz="4" w:space="0" w:color="auto"/>
                                    <w:left w:val="single" w:sz="4" w:space="0" w:color="000000"/>
                                    <w:bottom w:val="single" w:sz="4" w:space="0" w:color="000000"/>
                                  </w:tcBorders>
                                  <w:shd w:val="clear" w:color="auto" w:fill="auto"/>
                                </w:tcPr>
                                <w:p w14:paraId="10B5FEEE" w14:textId="77777777" w:rsidR="00E71B3F" w:rsidRPr="00E9007F" w:rsidRDefault="00E71B3F" w:rsidP="00E9007F">
                                  <w:pPr>
                                    <w:ind w:right="-84"/>
                                    <w:rPr>
                                      <w:rFonts w:asciiTheme="minorHAnsi" w:hAnsiTheme="minorHAnsi" w:cstheme="minorHAnsi"/>
                                      <w:sz w:val="20"/>
                                      <w:szCs w:val="20"/>
                                    </w:rPr>
                                  </w:pPr>
                                  <w:r w:rsidRPr="00427890">
                                    <w:rPr>
                                      <w:rFonts w:asciiTheme="minorHAnsi" w:hAnsiTheme="minorHAnsi" w:cstheme="minorHAnsi"/>
                                      <w:sz w:val="20"/>
                                      <w:szCs w:val="20"/>
                                    </w:rPr>
                                    <w:t>OGÓŁEM</w:t>
                                  </w:r>
                                </w:p>
                              </w:tc>
                              <w:tc>
                                <w:tcPr>
                                  <w:tcW w:w="850" w:type="dxa"/>
                                  <w:tcBorders>
                                    <w:top w:val="single" w:sz="4" w:space="0" w:color="auto"/>
                                    <w:left w:val="single" w:sz="4" w:space="0" w:color="000000"/>
                                    <w:bottom w:val="single" w:sz="4" w:space="0" w:color="000000"/>
                                  </w:tcBorders>
                                </w:tcPr>
                                <w:p w14:paraId="310198A0" w14:textId="77777777" w:rsidR="00E71B3F" w:rsidRPr="00E9007F" w:rsidRDefault="00E71B3F" w:rsidP="00E9007F">
                                  <w:pPr>
                                    <w:ind w:right="-84"/>
                                    <w:rPr>
                                      <w:rFonts w:asciiTheme="minorHAnsi" w:hAnsiTheme="minorHAnsi" w:cstheme="minorHAnsi"/>
                                      <w:sz w:val="20"/>
                                      <w:szCs w:val="20"/>
                                    </w:rPr>
                                  </w:pPr>
                                </w:p>
                              </w:tc>
                              <w:tc>
                                <w:tcPr>
                                  <w:tcW w:w="3260" w:type="dxa"/>
                                  <w:gridSpan w:val="4"/>
                                  <w:tcBorders>
                                    <w:top w:val="single" w:sz="4" w:space="0" w:color="auto"/>
                                    <w:left w:val="single" w:sz="4" w:space="0" w:color="000000"/>
                                    <w:bottom w:val="single" w:sz="4" w:space="0" w:color="000000"/>
                                  </w:tcBorders>
                                </w:tcPr>
                                <w:p w14:paraId="2548F364" w14:textId="77777777" w:rsidR="00E71B3F" w:rsidRPr="00E9007F" w:rsidRDefault="00E71B3F" w:rsidP="00E9007F">
                                  <w:pPr>
                                    <w:ind w:right="-84"/>
                                    <w:rPr>
                                      <w:rFonts w:asciiTheme="minorHAnsi" w:hAnsiTheme="minorHAnsi" w:cstheme="minorHAnsi"/>
                                      <w:sz w:val="20"/>
                                      <w:szCs w:val="20"/>
                                    </w:rPr>
                                  </w:pPr>
                                  <w:r w:rsidRPr="00427890">
                                    <w:rPr>
                                      <w:rFonts w:asciiTheme="minorHAnsi" w:hAnsiTheme="minorHAnsi" w:cstheme="minorHAnsi"/>
                                      <w:sz w:val="20"/>
                                      <w:szCs w:val="20"/>
                                    </w:rPr>
                                    <w:t>OGÓŁEM</w:t>
                                  </w:r>
                                </w:p>
                              </w:tc>
                              <w:tc>
                                <w:tcPr>
                                  <w:tcW w:w="997" w:type="dxa"/>
                                  <w:gridSpan w:val="2"/>
                                  <w:tcBorders>
                                    <w:top w:val="single" w:sz="4" w:space="0" w:color="auto"/>
                                    <w:left w:val="single" w:sz="4" w:space="0" w:color="000000"/>
                                    <w:bottom w:val="single" w:sz="4" w:space="0" w:color="000000"/>
                                    <w:right w:val="single" w:sz="4" w:space="0" w:color="000000"/>
                                  </w:tcBorders>
                                  <w:shd w:val="clear" w:color="auto" w:fill="auto"/>
                                </w:tcPr>
                                <w:p w14:paraId="7AADFED1" w14:textId="77777777" w:rsidR="00E71B3F" w:rsidRPr="00E9007F" w:rsidRDefault="00E71B3F" w:rsidP="00E9007F">
                                  <w:pPr>
                                    <w:ind w:right="-84"/>
                                    <w:rPr>
                                      <w:rFonts w:asciiTheme="minorHAnsi" w:hAnsiTheme="minorHAnsi" w:cstheme="minorHAnsi"/>
                                      <w:sz w:val="20"/>
                                      <w:szCs w:val="20"/>
                                    </w:rPr>
                                  </w:pPr>
                                </w:p>
                              </w:tc>
                            </w:tr>
                            <w:tr w:rsidR="00E71B3F" w:rsidRPr="007907E7" w14:paraId="3EB9F25C" w14:textId="77777777" w:rsidTr="00427890">
                              <w:trPr>
                                <w:gridAfter w:val="5"/>
                                <w:wAfter w:w="6048" w:type="dxa"/>
                                <w:trHeight w:val="300"/>
                              </w:trPr>
                              <w:tc>
                                <w:tcPr>
                                  <w:tcW w:w="3024" w:type="dxa"/>
                                  <w:gridSpan w:val="2"/>
                                  <w:shd w:val="clear" w:color="auto" w:fill="auto"/>
                                  <w:vAlign w:val="bottom"/>
                                </w:tcPr>
                                <w:p w14:paraId="58C1ACFE" w14:textId="77777777" w:rsidR="00E71B3F" w:rsidRPr="007907E7" w:rsidRDefault="00E71B3F" w:rsidP="00427890">
                                  <w:pPr>
                                    <w:snapToGrid w:val="0"/>
                                    <w:ind w:right="-84"/>
                                    <w:rPr>
                                      <w:rFonts w:ascii="Calibri" w:hAnsi="Calibri"/>
                                      <w:sz w:val="20"/>
                                      <w:szCs w:val="20"/>
                                    </w:rPr>
                                  </w:pPr>
                                  <w:bookmarkStart w:id="36" w:name="_Hlk115869185"/>
                                  <w:r w:rsidRPr="007907E7">
                                    <w:rPr>
                                      <w:rFonts w:ascii="Calibri" w:hAnsi="Calibri"/>
                                      <w:sz w:val="20"/>
                                      <w:szCs w:val="20"/>
                                    </w:rPr>
                                    <w:t>stawka jednostkowa:</w:t>
                                  </w:r>
                                </w:p>
                              </w:tc>
                              <w:tc>
                                <w:tcPr>
                                  <w:tcW w:w="1304" w:type="dxa"/>
                                  <w:gridSpan w:val="2"/>
                                  <w:shd w:val="clear" w:color="auto" w:fill="auto"/>
                                  <w:vAlign w:val="bottom"/>
                                </w:tcPr>
                                <w:p w14:paraId="19166332" w14:textId="77777777" w:rsidR="00E71B3F" w:rsidRPr="007907E7" w:rsidRDefault="00E71B3F" w:rsidP="00427890">
                                  <w:pPr>
                                    <w:snapToGrid w:val="0"/>
                                    <w:spacing w:line="276" w:lineRule="auto"/>
                                    <w:ind w:right="-84"/>
                                    <w:rPr>
                                      <w:sz w:val="20"/>
                                      <w:szCs w:val="20"/>
                                    </w:rPr>
                                  </w:pPr>
                                </w:p>
                              </w:tc>
                              <w:tc>
                                <w:tcPr>
                                  <w:tcW w:w="2340" w:type="dxa"/>
                                  <w:gridSpan w:val="3"/>
                                  <w:vAlign w:val="bottom"/>
                                </w:tcPr>
                                <w:p w14:paraId="0AE82AE4" w14:textId="77777777" w:rsidR="00E71B3F" w:rsidRPr="007907E7" w:rsidRDefault="00E71B3F" w:rsidP="00427890">
                                  <w:pPr>
                                    <w:suppressAutoHyphens w:val="0"/>
                                    <w:rPr>
                                      <w:sz w:val="20"/>
                                      <w:szCs w:val="20"/>
                                    </w:rPr>
                                  </w:pPr>
                                  <w:r w:rsidRPr="007907E7">
                                    <w:rPr>
                                      <w:rFonts w:ascii="Calibri" w:hAnsi="Calibri"/>
                                      <w:sz w:val="20"/>
                                      <w:szCs w:val="20"/>
                                    </w:rPr>
                                    <w:t>stawka jednostkowa:</w:t>
                                  </w:r>
                                </w:p>
                              </w:tc>
                              <w:tc>
                                <w:tcPr>
                                  <w:tcW w:w="268" w:type="dxa"/>
                                  <w:vAlign w:val="bottom"/>
                                </w:tcPr>
                                <w:p w14:paraId="07C22960" w14:textId="77777777" w:rsidR="00E71B3F" w:rsidRPr="007907E7" w:rsidRDefault="00E71B3F" w:rsidP="00427890">
                                  <w:pPr>
                                    <w:suppressAutoHyphens w:val="0"/>
                                    <w:rPr>
                                      <w:sz w:val="20"/>
                                      <w:szCs w:val="20"/>
                                    </w:rPr>
                                  </w:pPr>
                                </w:p>
                              </w:tc>
                            </w:tr>
                            <w:tr w:rsidR="00E71B3F" w:rsidRPr="007907E7" w14:paraId="1729A4D8" w14:textId="77777777" w:rsidTr="00427890">
                              <w:trPr>
                                <w:trHeight w:val="300"/>
                              </w:trPr>
                              <w:tc>
                                <w:tcPr>
                                  <w:tcW w:w="4328" w:type="dxa"/>
                                  <w:gridSpan w:val="4"/>
                                  <w:shd w:val="clear" w:color="auto" w:fill="auto"/>
                                  <w:vAlign w:val="bottom"/>
                                </w:tcPr>
                                <w:p w14:paraId="7E938CE2" w14:textId="77777777" w:rsidR="00E71B3F" w:rsidRPr="007907E7" w:rsidRDefault="00E71B3F" w:rsidP="00427890">
                                  <w:pPr>
                                    <w:snapToGrid w:val="0"/>
                                    <w:ind w:right="-84"/>
                                    <w:rPr>
                                      <w:rFonts w:ascii="Calibri" w:hAnsi="Calibri"/>
                                      <w:sz w:val="20"/>
                                      <w:szCs w:val="20"/>
                                    </w:rPr>
                                  </w:pPr>
                                  <w:r w:rsidRPr="007907E7">
                                    <w:rPr>
                                      <w:rFonts w:ascii="Calibri" w:hAnsi="Calibri"/>
                                      <w:b/>
                                      <w:bCs/>
                                      <w:sz w:val="20"/>
                                      <w:szCs w:val="20"/>
                                    </w:rPr>
                                    <w:t xml:space="preserve">KOSZTY </w:t>
                                  </w:r>
                                  <w:r w:rsidRPr="007907E7">
                                    <w:rPr>
                                      <w:rFonts w:ascii="Calibri" w:hAnsi="Calibri"/>
                                      <w:sz w:val="20"/>
                                      <w:szCs w:val="20"/>
                                    </w:rPr>
                                    <w:t>(netto)…………………………………</w:t>
                                  </w:r>
                                </w:p>
                              </w:tc>
                              <w:tc>
                                <w:tcPr>
                                  <w:tcW w:w="4328" w:type="dxa"/>
                                  <w:gridSpan w:val="7"/>
                                </w:tcPr>
                                <w:p w14:paraId="7D90B5A8" w14:textId="77777777" w:rsidR="00E71B3F" w:rsidRPr="007907E7" w:rsidRDefault="00E71B3F" w:rsidP="00427890">
                                  <w:pPr>
                                    <w:suppressAutoHyphens w:val="0"/>
                                    <w:rPr>
                                      <w:rFonts w:ascii="Calibri" w:hAnsi="Calibri"/>
                                      <w:sz w:val="20"/>
                                      <w:szCs w:val="20"/>
                                    </w:rPr>
                                  </w:pPr>
                                  <w:r w:rsidRPr="007907E7">
                                    <w:rPr>
                                      <w:rFonts w:ascii="Calibri" w:hAnsi="Calibri"/>
                                      <w:b/>
                                      <w:bCs/>
                                      <w:sz w:val="20"/>
                                      <w:szCs w:val="20"/>
                                    </w:rPr>
                                    <w:t xml:space="preserve">KOSZTY </w:t>
                                  </w:r>
                                  <w:r w:rsidRPr="007907E7">
                                    <w:rPr>
                                      <w:rFonts w:ascii="Calibri" w:hAnsi="Calibri"/>
                                      <w:sz w:val="20"/>
                                      <w:szCs w:val="20"/>
                                    </w:rPr>
                                    <w:t>(netto)…………………………………</w:t>
                                  </w:r>
                                </w:p>
                              </w:tc>
                              <w:tc>
                                <w:tcPr>
                                  <w:tcW w:w="4328" w:type="dxa"/>
                                  <w:gridSpan w:val="2"/>
                                  <w:vAlign w:val="bottom"/>
                                </w:tcPr>
                                <w:p w14:paraId="3395DC1A" w14:textId="77777777" w:rsidR="00E71B3F" w:rsidRPr="007907E7" w:rsidRDefault="00E71B3F" w:rsidP="00427890">
                                  <w:pPr>
                                    <w:suppressAutoHyphens w:val="0"/>
                                    <w:rPr>
                                      <w:rFonts w:ascii="Calibri" w:hAnsi="Calibri"/>
                                      <w:sz w:val="20"/>
                                      <w:szCs w:val="20"/>
                                    </w:rPr>
                                  </w:pPr>
                                </w:p>
                              </w:tc>
                            </w:tr>
                            <w:bookmarkEnd w:id="35"/>
                            <w:bookmarkEnd w:id="36"/>
                          </w:tbl>
                          <w:p w14:paraId="33A5AC51" w14:textId="77777777" w:rsidR="00E71B3F" w:rsidRDefault="00E71B3F" w:rsidP="00E71B3F">
                            <w:pPr>
                              <w:ind w:right="-84"/>
                            </w:pPr>
                          </w:p>
                          <w:p w14:paraId="75D05B97" w14:textId="77777777" w:rsidR="00E71B3F" w:rsidRDefault="00E71B3F" w:rsidP="00E71B3F">
                            <w:pPr>
                              <w:ind w:right="-84"/>
                            </w:pPr>
                          </w:p>
                          <w:p w14:paraId="5556AA96" w14:textId="77777777" w:rsidR="00E71B3F" w:rsidRPr="00427890" w:rsidRDefault="00E71B3F" w:rsidP="00E71B3F">
                            <w:pPr>
                              <w:ind w:right="-84"/>
                              <w:rPr>
                                <w:rFonts w:asciiTheme="minorHAnsi" w:hAnsiTheme="minorHAnsi" w:cstheme="minorHAnsi"/>
                                <w:sz w:val="20"/>
                                <w:szCs w:val="20"/>
                              </w:rPr>
                            </w:pPr>
                            <w:r w:rsidRPr="00427890">
                              <w:rPr>
                                <w:rFonts w:asciiTheme="minorHAnsi" w:hAnsiTheme="minorHAnsi" w:cstheme="minorHAnsi"/>
                                <w:sz w:val="20"/>
                                <w:szCs w:val="20"/>
                              </w:rPr>
                              <w:t>Data:</w:t>
                            </w:r>
                            <w:r w:rsidRPr="00427890">
                              <w:rPr>
                                <w:rFonts w:asciiTheme="minorHAnsi" w:hAnsiTheme="minorHAnsi" w:cstheme="minorHAnsi"/>
                                <w:sz w:val="20"/>
                                <w:szCs w:val="20"/>
                              </w:rPr>
                              <w:tab/>
                            </w:r>
                            <w:r w:rsidRPr="00427890">
                              <w:rPr>
                                <w:rFonts w:asciiTheme="minorHAnsi" w:hAnsiTheme="minorHAnsi" w:cstheme="minorHAnsi"/>
                                <w:sz w:val="20"/>
                                <w:szCs w:val="20"/>
                              </w:rPr>
                              <w:tab/>
                            </w:r>
                            <w:r w:rsidRPr="00427890">
                              <w:rPr>
                                <w:rFonts w:asciiTheme="minorHAnsi" w:hAnsiTheme="minorHAnsi" w:cstheme="minorHAnsi"/>
                                <w:sz w:val="20"/>
                                <w:szCs w:val="20"/>
                              </w:rPr>
                              <w:tab/>
                            </w:r>
                            <w:r w:rsidRPr="00427890">
                              <w:rPr>
                                <w:rFonts w:asciiTheme="minorHAnsi" w:hAnsiTheme="minorHAnsi" w:cstheme="minorHAnsi"/>
                                <w:sz w:val="20"/>
                                <w:szCs w:val="20"/>
                              </w:rPr>
                              <w:tab/>
                              <w:t>Sporządził: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15905" id="_x0000_s1027" type="#_x0000_t202" style="position:absolute;left:0;text-align:left;margin-left:0;margin-top:0;width:478.1pt;height:739.4pt;z-index:251660800;visibility:visible;mso-wrap-style:square;mso-width-percent:0;mso-height-percent:0;mso-wrap-distance-left:0;mso-wrap-distance-top:0;mso-wrap-distance-right:7.1pt;mso-wrap-distance-bottom:1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" stroked="f">
                <v:fill opacity="0"/>
                <v:textbox inset="0,0,0,0">
                  <w:txbxContent>
                    <w:tbl>
                      <w:tblPr>
                        <w:tblW w:w="0" w:type="auto"/>
                        <w:tblInd w:w="-5" w:type="dxa"/>
                        <w:tblLayout w:type="fixed"/>
                        <w:tblCellMar>
                          <w:left w:w="70" w:type="dxa"/>
                          <w:right w:w="70" w:type="dxa"/>
                        </w:tblCellMar>
                        <w:tblLook w:val="0000" w:firstRow="0" w:lastRow="0" w:firstColumn="0" w:lastColumn="0" w:noHBand="0" w:noVBand="0"/>
                      </w:tblPr>
                      <w:tblGrid>
                        <w:gridCol w:w="1408"/>
                        <w:gridCol w:w="1616"/>
                        <w:gridCol w:w="1304"/>
                        <w:gridCol w:w="1350"/>
                        <w:gridCol w:w="2736"/>
                        <w:gridCol w:w="399"/>
                        <w:gridCol w:w="416"/>
                      </w:tblGrid>
                      <w:tr w:rsidR="00E71B3F" w:rsidRPr="00900F70" w14:paraId="27D238C9" w14:textId="77777777">
                        <w:trPr>
                          <w:trHeight w:val="300"/>
                        </w:trPr>
                        <w:tc>
                          <w:tcPr>
                            <w:tcW w:w="8414" w:type="dxa"/>
                            <w:gridSpan w:val="5"/>
                            <w:shd w:val="clear" w:color="auto" w:fill="auto"/>
                            <w:vAlign w:val="bottom"/>
                          </w:tcPr>
                          <w:p w14:paraId="4EE91070" w14:textId="22D6BEC8" w:rsidR="00E71B3F" w:rsidRPr="00900F70" w:rsidRDefault="00E71B3F" w:rsidP="003617ED">
                            <w:pPr>
                              <w:snapToGrid w:val="0"/>
                              <w:ind w:right="-84"/>
                              <w:jc w:val="center"/>
                              <w:rPr>
                                <w:rFonts w:ascii="Calibri" w:hAnsi="Calibri"/>
                                <w:b/>
                                <w:bCs/>
                                <w:color w:val="000000" w:themeColor="text1"/>
                              </w:rPr>
                            </w:pPr>
                            <w:r w:rsidRPr="00900F70">
                              <w:rPr>
                                <w:rFonts w:ascii="Calibri" w:hAnsi="Calibri"/>
                                <w:b/>
                                <w:bCs/>
                                <w:color w:val="000000" w:themeColor="text1"/>
                              </w:rPr>
                              <w:t>MELDUNEK</w:t>
                            </w:r>
                            <w:r w:rsidR="009642C6">
                              <w:rPr>
                                <w:rFonts w:ascii="Calibri" w:hAnsi="Calibri"/>
                                <w:b/>
                                <w:bCs/>
                                <w:color w:val="000000" w:themeColor="text1"/>
                              </w:rPr>
                              <w:t xml:space="preserve">                                                         </w:t>
                            </w:r>
                            <w:r w:rsidRPr="00900F70">
                              <w:rPr>
                                <w:rFonts w:ascii="Calibri" w:hAnsi="Calibri"/>
                                <w:b/>
                                <w:bCs/>
                                <w:color w:val="000000" w:themeColor="text1"/>
                              </w:rPr>
                              <w:br/>
                              <w:t xml:space="preserve"> </w:t>
                            </w:r>
                            <w:r w:rsidRPr="00806E6F">
                              <w:rPr>
                                <w:rFonts w:ascii="Calibri" w:hAnsi="Calibri"/>
                                <w:b/>
                                <w:bCs/>
                                <w:color w:val="000000" w:themeColor="text1"/>
                                <w:sz w:val="20"/>
                                <w:szCs w:val="20"/>
                              </w:rPr>
                              <w:t>dotyczący pracy przy zimowym utrzymaniu dróg</w:t>
                            </w:r>
                            <w:r>
                              <w:rPr>
                                <w:rFonts w:ascii="Calibri" w:hAnsi="Calibri"/>
                                <w:b/>
                                <w:bCs/>
                                <w:color w:val="000000" w:themeColor="text1"/>
                                <w:sz w:val="20"/>
                                <w:szCs w:val="20"/>
                              </w:rPr>
                              <w:t>, ulic</w:t>
                            </w:r>
                            <w:r w:rsidRPr="00806E6F">
                              <w:rPr>
                                <w:rFonts w:ascii="Calibri" w:hAnsi="Calibri"/>
                                <w:b/>
                                <w:bCs/>
                                <w:color w:val="000000" w:themeColor="text1"/>
                                <w:sz w:val="20"/>
                                <w:szCs w:val="20"/>
                              </w:rPr>
                              <w:t xml:space="preserve"> i chodników na terenie Gminy Nowosolna</w:t>
                            </w:r>
                          </w:p>
                        </w:tc>
                        <w:tc>
                          <w:tcPr>
                            <w:tcW w:w="399" w:type="dxa"/>
                            <w:shd w:val="clear" w:color="auto" w:fill="auto"/>
                            <w:vAlign w:val="bottom"/>
                          </w:tcPr>
                          <w:p w14:paraId="5E287CDD" w14:textId="77777777" w:rsidR="00E71B3F" w:rsidRPr="00900F70" w:rsidRDefault="00E71B3F" w:rsidP="003617ED">
                            <w:pPr>
                              <w:snapToGrid w:val="0"/>
                              <w:spacing w:line="276" w:lineRule="auto"/>
                              <w:ind w:right="-84"/>
                              <w:rPr>
                                <w:color w:val="000000" w:themeColor="text1"/>
                                <w:sz w:val="20"/>
                                <w:szCs w:val="20"/>
                              </w:rPr>
                            </w:pPr>
                          </w:p>
                        </w:tc>
                        <w:tc>
                          <w:tcPr>
                            <w:tcW w:w="396" w:type="dxa"/>
                            <w:shd w:val="clear" w:color="auto" w:fill="auto"/>
                            <w:vAlign w:val="bottom"/>
                          </w:tcPr>
                          <w:p w14:paraId="524B24DE" w14:textId="77777777" w:rsidR="00E71B3F" w:rsidRPr="00900F70" w:rsidRDefault="00E71B3F" w:rsidP="003617ED">
                            <w:pPr>
                              <w:snapToGrid w:val="0"/>
                              <w:spacing w:line="276" w:lineRule="auto"/>
                              <w:ind w:right="-84"/>
                              <w:rPr>
                                <w:color w:val="000000" w:themeColor="text1"/>
                                <w:sz w:val="20"/>
                                <w:szCs w:val="20"/>
                              </w:rPr>
                            </w:pPr>
                          </w:p>
                        </w:tc>
                      </w:tr>
                      <w:tr w:rsidR="00E71B3F" w:rsidRPr="00900F70" w14:paraId="28267CBF" w14:textId="77777777">
                        <w:trPr>
                          <w:trHeight w:val="300"/>
                        </w:trPr>
                        <w:tc>
                          <w:tcPr>
                            <w:tcW w:w="8414" w:type="dxa"/>
                            <w:gridSpan w:val="5"/>
                            <w:shd w:val="clear" w:color="auto" w:fill="auto"/>
                            <w:vAlign w:val="bottom"/>
                          </w:tcPr>
                          <w:p w14:paraId="46D92C38" w14:textId="77777777" w:rsidR="00E71B3F" w:rsidRPr="00900F70" w:rsidRDefault="00E71B3F"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Do umowy nr ……………….….z dnia:…………….</w:t>
                            </w:r>
                          </w:p>
                        </w:tc>
                        <w:tc>
                          <w:tcPr>
                            <w:tcW w:w="399" w:type="dxa"/>
                            <w:shd w:val="clear" w:color="auto" w:fill="auto"/>
                            <w:vAlign w:val="bottom"/>
                          </w:tcPr>
                          <w:p w14:paraId="148238D6" w14:textId="77777777" w:rsidR="00E71B3F" w:rsidRPr="00900F70" w:rsidRDefault="00E71B3F" w:rsidP="003617ED">
                            <w:pPr>
                              <w:snapToGrid w:val="0"/>
                              <w:spacing w:line="276" w:lineRule="auto"/>
                              <w:ind w:right="-84"/>
                              <w:rPr>
                                <w:color w:val="000000" w:themeColor="text1"/>
                                <w:sz w:val="20"/>
                                <w:szCs w:val="20"/>
                              </w:rPr>
                            </w:pPr>
                          </w:p>
                        </w:tc>
                        <w:tc>
                          <w:tcPr>
                            <w:tcW w:w="396" w:type="dxa"/>
                            <w:shd w:val="clear" w:color="auto" w:fill="auto"/>
                            <w:vAlign w:val="bottom"/>
                          </w:tcPr>
                          <w:p w14:paraId="62CB3112" w14:textId="77777777" w:rsidR="00E71B3F" w:rsidRPr="00900F70" w:rsidRDefault="00E71B3F" w:rsidP="003617ED">
                            <w:pPr>
                              <w:snapToGrid w:val="0"/>
                              <w:spacing w:line="276" w:lineRule="auto"/>
                              <w:ind w:right="-84"/>
                              <w:rPr>
                                <w:color w:val="000000" w:themeColor="text1"/>
                                <w:sz w:val="20"/>
                                <w:szCs w:val="20"/>
                              </w:rPr>
                            </w:pPr>
                          </w:p>
                        </w:tc>
                      </w:tr>
                      <w:tr w:rsidR="00E71B3F" w:rsidRPr="00900F70" w14:paraId="69D7DB9F" w14:textId="77777777" w:rsidTr="003617ED">
                        <w:trPr>
                          <w:trHeight w:val="300"/>
                        </w:trPr>
                        <w:tc>
                          <w:tcPr>
                            <w:tcW w:w="3024" w:type="dxa"/>
                            <w:gridSpan w:val="2"/>
                            <w:shd w:val="clear" w:color="auto" w:fill="auto"/>
                            <w:vAlign w:val="bottom"/>
                          </w:tcPr>
                          <w:p w14:paraId="678C72DE" w14:textId="77777777" w:rsidR="00E71B3F" w:rsidRPr="00900F70" w:rsidRDefault="00E71B3F"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Wykonawca:</w:t>
                            </w:r>
                          </w:p>
                        </w:tc>
                        <w:tc>
                          <w:tcPr>
                            <w:tcW w:w="1304" w:type="dxa"/>
                            <w:shd w:val="clear" w:color="auto" w:fill="auto"/>
                            <w:vAlign w:val="bottom"/>
                          </w:tcPr>
                          <w:p w14:paraId="121F936E" w14:textId="77777777" w:rsidR="00E71B3F" w:rsidRPr="00900F70" w:rsidRDefault="00E71B3F" w:rsidP="003617ED">
                            <w:pPr>
                              <w:snapToGrid w:val="0"/>
                              <w:spacing w:line="276" w:lineRule="auto"/>
                              <w:ind w:right="-84"/>
                              <w:rPr>
                                <w:color w:val="000000" w:themeColor="text1"/>
                                <w:sz w:val="20"/>
                                <w:szCs w:val="20"/>
                              </w:rPr>
                            </w:pPr>
                          </w:p>
                        </w:tc>
                        <w:tc>
                          <w:tcPr>
                            <w:tcW w:w="4086" w:type="dxa"/>
                            <w:gridSpan w:val="2"/>
                            <w:shd w:val="clear" w:color="auto" w:fill="auto"/>
                            <w:vAlign w:val="bottom"/>
                          </w:tcPr>
                          <w:p w14:paraId="6067A233" w14:textId="77777777" w:rsidR="00E71B3F" w:rsidRPr="00900F70" w:rsidRDefault="00E71B3F" w:rsidP="003617ED">
                            <w:pPr>
                              <w:snapToGrid w:val="0"/>
                              <w:spacing w:line="276" w:lineRule="auto"/>
                              <w:ind w:right="-84"/>
                              <w:rPr>
                                <w:color w:val="000000" w:themeColor="text1"/>
                                <w:sz w:val="20"/>
                                <w:szCs w:val="20"/>
                              </w:rPr>
                            </w:pPr>
                          </w:p>
                        </w:tc>
                        <w:tc>
                          <w:tcPr>
                            <w:tcW w:w="399" w:type="dxa"/>
                            <w:shd w:val="clear" w:color="auto" w:fill="auto"/>
                            <w:vAlign w:val="bottom"/>
                          </w:tcPr>
                          <w:p w14:paraId="02C6640F" w14:textId="77777777" w:rsidR="00E71B3F" w:rsidRPr="00900F70" w:rsidRDefault="00E71B3F" w:rsidP="003617ED">
                            <w:pPr>
                              <w:snapToGrid w:val="0"/>
                              <w:spacing w:line="276" w:lineRule="auto"/>
                              <w:ind w:right="-84"/>
                              <w:rPr>
                                <w:color w:val="000000" w:themeColor="text1"/>
                                <w:sz w:val="20"/>
                                <w:szCs w:val="20"/>
                              </w:rPr>
                            </w:pPr>
                          </w:p>
                        </w:tc>
                        <w:tc>
                          <w:tcPr>
                            <w:tcW w:w="396" w:type="dxa"/>
                            <w:shd w:val="clear" w:color="auto" w:fill="auto"/>
                            <w:vAlign w:val="bottom"/>
                          </w:tcPr>
                          <w:p w14:paraId="0FF94BA6" w14:textId="77777777" w:rsidR="00E71B3F" w:rsidRPr="00900F70" w:rsidRDefault="00E71B3F" w:rsidP="003617ED">
                            <w:pPr>
                              <w:snapToGrid w:val="0"/>
                              <w:spacing w:line="276" w:lineRule="auto"/>
                              <w:ind w:right="-84"/>
                              <w:rPr>
                                <w:color w:val="000000" w:themeColor="text1"/>
                                <w:sz w:val="20"/>
                                <w:szCs w:val="20"/>
                              </w:rPr>
                            </w:pPr>
                          </w:p>
                        </w:tc>
                      </w:tr>
                      <w:tr w:rsidR="00E71B3F" w:rsidRPr="00900F70" w14:paraId="36EA1567" w14:textId="77777777" w:rsidTr="003617ED">
                        <w:trPr>
                          <w:trHeight w:val="435"/>
                        </w:trPr>
                        <w:tc>
                          <w:tcPr>
                            <w:tcW w:w="3024" w:type="dxa"/>
                            <w:gridSpan w:val="2"/>
                            <w:shd w:val="clear" w:color="auto" w:fill="auto"/>
                            <w:vAlign w:val="bottom"/>
                          </w:tcPr>
                          <w:p w14:paraId="19115C13" w14:textId="77777777" w:rsidR="00E71B3F" w:rsidRPr="00900F70" w:rsidRDefault="00E71B3F"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Data ……………………</w:t>
                            </w:r>
                          </w:p>
                        </w:tc>
                        <w:tc>
                          <w:tcPr>
                            <w:tcW w:w="1304" w:type="dxa"/>
                            <w:shd w:val="clear" w:color="auto" w:fill="auto"/>
                            <w:vAlign w:val="bottom"/>
                          </w:tcPr>
                          <w:p w14:paraId="4A05FB4D" w14:textId="77777777" w:rsidR="00E71B3F" w:rsidRPr="00900F70" w:rsidRDefault="00E71B3F" w:rsidP="003617ED">
                            <w:pPr>
                              <w:snapToGrid w:val="0"/>
                              <w:spacing w:line="276" w:lineRule="auto"/>
                              <w:ind w:right="-84"/>
                              <w:rPr>
                                <w:color w:val="000000" w:themeColor="text1"/>
                                <w:sz w:val="20"/>
                                <w:szCs w:val="20"/>
                              </w:rPr>
                            </w:pPr>
                          </w:p>
                        </w:tc>
                        <w:tc>
                          <w:tcPr>
                            <w:tcW w:w="4086" w:type="dxa"/>
                            <w:gridSpan w:val="2"/>
                            <w:shd w:val="clear" w:color="auto" w:fill="auto"/>
                            <w:vAlign w:val="bottom"/>
                          </w:tcPr>
                          <w:p w14:paraId="62868DDD" w14:textId="7EE6D1D2" w:rsidR="00E71B3F" w:rsidRPr="00900F70" w:rsidRDefault="00E71B3F" w:rsidP="003617ED">
                            <w:pPr>
                              <w:snapToGrid w:val="0"/>
                              <w:ind w:right="-84"/>
                              <w:rPr>
                                <w:rFonts w:ascii="Calibri" w:hAnsi="Calibri"/>
                                <w:b/>
                                <w:color w:val="000000" w:themeColor="text1"/>
                                <w:sz w:val="20"/>
                                <w:szCs w:val="20"/>
                              </w:rPr>
                            </w:pPr>
                          </w:p>
                        </w:tc>
                        <w:tc>
                          <w:tcPr>
                            <w:tcW w:w="795" w:type="dxa"/>
                            <w:gridSpan w:val="2"/>
                            <w:shd w:val="clear" w:color="auto" w:fill="auto"/>
                            <w:vAlign w:val="bottom"/>
                          </w:tcPr>
                          <w:p w14:paraId="5EFD4FC5" w14:textId="77777777" w:rsidR="00E71B3F" w:rsidRPr="00900F70" w:rsidRDefault="00E71B3F" w:rsidP="003617ED">
                            <w:pPr>
                              <w:snapToGrid w:val="0"/>
                              <w:spacing w:line="276" w:lineRule="auto"/>
                              <w:ind w:right="-84"/>
                              <w:rPr>
                                <w:color w:val="000000" w:themeColor="text1"/>
                                <w:sz w:val="20"/>
                                <w:szCs w:val="20"/>
                              </w:rPr>
                            </w:pPr>
                          </w:p>
                        </w:tc>
                      </w:tr>
                      <w:tr w:rsidR="00E71B3F" w:rsidRPr="00900F70" w14:paraId="56C55FBE" w14:textId="77777777">
                        <w:trPr>
                          <w:trHeight w:val="435"/>
                        </w:trPr>
                        <w:tc>
                          <w:tcPr>
                            <w:tcW w:w="8414" w:type="dxa"/>
                            <w:gridSpan w:val="5"/>
                            <w:shd w:val="clear" w:color="auto" w:fill="auto"/>
                            <w:vAlign w:val="bottom"/>
                          </w:tcPr>
                          <w:p w14:paraId="4D43EC48" w14:textId="77777777" w:rsidR="00E71B3F" w:rsidRPr="00900F70" w:rsidRDefault="00E71B3F"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Warunki atmosfer</w:t>
                            </w:r>
                            <w:r>
                              <w:rPr>
                                <w:rFonts w:ascii="Calibri" w:hAnsi="Calibri"/>
                                <w:b/>
                                <w:color w:val="000000" w:themeColor="text1"/>
                                <w:sz w:val="20"/>
                                <w:szCs w:val="20"/>
                              </w:rPr>
                              <w:t>y</w:t>
                            </w:r>
                            <w:r w:rsidRPr="00900F70">
                              <w:rPr>
                                <w:rFonts w:ascii="Calibri" w:hAnsi="Calibri"/>
                                <w:b/>
                                <w:color w:val="000000" w:themeColor="text1"/>
                                <w:sz w:val="20"/>
                                <w:szCs w:val="20"/>
                              </w:rPr>
                              <w:t>czne………………………………………..</w:t>
                            </w:r>
                            <w:r>
                              <w:rPr>
                                <w:rFonts w:ascii="Calibri" w:hAnsi="Calibri"/>
                                <w:b/>
                                <w:color w:val="000000" w:themeColor="text1"/>
                                <w:sz w:val="20"/>
                                <w:szCs w:val="20"/>
                              </w:rPr>
                              <w:t>,</w:t>
                            </w:r>
                            <w:r>
                              <w:t xml:space="preserve"> </w:t>
                            </w:r>
                            <w:r w:rsidRPr="00806E6F">
                              <w:rPr>
                                <w:rFonts w:ascii="Calibri" w:hAnsi="Calibri"/>
                                <w:b/>
                                <w:color w:val="000000" w:themeColor="text1"/>
                                <w:sz w:val="20"/>
                                <w:szCs w:val="20"/>
                              </w:rPr>
                              <w:t>temperatura …………………</w:t>
                            </w:r>
                            <w:r>
                              <w:rPr>
                                <w:rFonts w:ascii="Calibri" w:hAnsi="Calibri"/>
                                <w:b/>
                                <w:color w:val="000000" w:themeColor="text1"/>
                                <w:sz w:val="20"/>
                                <w:szCs w:val="20"/>
                              </w:rPr>
                              <w:t>……….</w:t>
                            </w:r>
                          </w:p>
                        </w:tc>
                        <w:tc>
                          <w:tcPr>
                            <w:tcW w:w="795" w:type="dxa"/>
                            <w:gridSpan w:val="2"/>
                            <w:shd w:val="clear" w:color="auto" w:fill="auto"/>
                            <w:vAlign w:val="bottom"/>
                          </w:tcPr>
                          <w:p w14:paraId="41CC5428" w14:textId="77777777" w:rsidR="00E71B3F" w:rsidRPr="00900F70" w:rsidRDefault="00E71B3F" w:rsidP="003617ED">
                            <w:pPr>
                              <w:snapToGrid w:val="0"/>
                              <w:spacing w:line="276" w:lineRule="auto"/>
                              <w:ind w:right="-84"/>
                              <w:rPr>
                                <w:color w:val="000000" w:themeColor="text1"/>
                                <w:sz w:val="20"/>
                                <w:szCs w:val="20"/>
                              </w:rPr>
                            </w:pPr>
                          </w:p>
                        </w:tc>
                      </w:tr>
                      <w:tr w:rsidR="00E71B3F" w:rsidRPr="007907E7" w14:paraId="1F3F8DAD" w14:textId="77777777" w:rsidTr="003617ED">
                        <w:trPr>
                          <w:trHeight w:val="315"/>
                        </w:trPr>
                        <w:tc>
                          <w:tcPr>
                            <w:tcW w:w="4328" w:type="dxa"/>
                            <w:gridSpan w:val="3"/>
                            <w:shd w:val="clear" w:color="auto" w:fill="auto"/>
                            <w:vAlign w:val="bottom"/>
                          </w:tcPr>
                          <w:p w14:paraId="4F3E42F0" w14:textId="77777777" w:rsidR="00E71B3F" w:rsidRPr="007907E7" w:rsidRDefault="00E71B3F" w:rsidP="003617ED">
                            <w:pPr>
                              <w:snapToGrid w:val="0"/>
                              <w:ind w:right="-84"/>
                              <w:rPr>
                                <w:rFonts w:ascii="Calibri" w:hAnsi="Calibri"/>
                                <w:b/>
                                <w:bCs/>
                                <w:sz w:val="20"/>
                                <w:szCs w:val="20"/>
                              </w:rPr>
                            </w:pPr>
                            <w:r w:rsidRPr="007907E7">
                              <w:rPr>
                                <w:rFonts w:ascii="Calibri" w:hAnsi="Calibri"/>
                                <w:b/>
                                <w:bCs/>
                                <w:sz w:val="20"/>
                                <w:szCs w:val="20"/>
                              </w:rPr>
                              <w:t>PRACA SPRZĘTU CIĘŻKIEGO</w:t>
                            </w:r>
                          </w:p>
                        </w:tc>
                        <w:tc>
                          <w:tcPr>
                            <w:tcW w:w="1350" w:type="dxa"/>
                            <w:shd w:val="clear" w:color="auto" w:fill="auto"/>
                            <w:vAlign w:val="bottom"/>
                          </w:tcPr>
                          <w:p w14:paraId="229AC512" w14:textId="77777777" w:rsidR="00E71B3F" w:rsidRPr="007907E7" w:rsidRDefault="00E71B3F" w:rsidP="003617ED">
                            <w:pPr>
                              <w:snapToGrid w:val="0"/>
                              <w:spacing w:line="276" w:lineRule="auto"/>
                              <w:ind w:right="-84"/>
                              <w:rPr>
                                <w:sz w:val="20"/>
                                <w:szCs w:val="20"/>
                              </w:rPr>
                            </w:pPr>
                          </w:p>
                        </w:tc>
                        <w:tc>
                          <w:tcPr>
                            <w:tcW w:w="2736" w:type="dxa"/>
                            <w:shd w:val="clear" w:color="auto" w:fill="auto"/>
                            <w:vAlign w:val="bottom"/>
                          </w:tcPr>
                          <w:p w14:paraId="26871776" w14:textId="77777777" w:rsidR="00E71B3F" w:rsidRPr="007907E7" w:rsidRDefault="00E71B3F" w:rsidP="003617ED">
                            <w:pPr>
                              <w:snapToGrid w:val="0"/>
                              <w:spacing w:line="276" w:lineRule="auto"/>
                              <w:ind w:right="-84"/>
                              <w:rPr>
                                <w:sz w:val="20"/>
                                <w:szCs w:val="20"/>
                              </w:rPr>
                            </w:pPr>
                          </w:p>
                        </w:tc>
                        <w:tc>
                          <w:tcPr>
                            <w:tcW w:w="795" w:type="dxa"/>
                            <w:gridSpan w:val="2"/>
                            <w:shd w:val="clear" w:color="auto" w:fill="auto"/>
                            <w:vAlign w:val="bottom"/>
                          </w:tcPr>
                          <w:p w14:paraId="279BCE21" w14:textId="77777777" w:rsidR="00E71B3F" w:rsidRPr="007907E7" w:rsidRDefault="00E71B3F" w:rsidP="003617ED">
                            <w:pPr>
                              <w:snapToGrid w:val="0"/>
                              <w:spacing w:line="276" w:lineRule="auto"/>
                              <w:ind w:right="-84"/>
                              <w:rPr>
                                <w:sz w:val="20"/>
                                <w:szCs w:val="20"/>
                              </w:rPr>
                            </w:pPr>
                          </w:p>
                        </w:tc>
                      </w:tr>
                      <w:tr w:rsidR="00E71B3F" w:rsidRPr="007907E7" w14:paraId="0BA02B7C" w14:textId="77777777" w:rsidTr="003617ED">
                        <w:trPr>
                          <w:trHeight w:val="600"/>
                        </w:trPr>
                        <w:tc>
                          <w:tcPr>
                            <w:tcW w:w="1408" w:type="dxa"/>
                            <w:tcBorders>
                              <w:top w:val="single" w:sz="4" w:space="0" w:color="000000"/>
                              <w:left w:val="single" w:sz="4" w:space="0" w:color="000000"/>
                              <w:bottom w:val="single" w:sz="4" w:space="0" w:color="000000"/>
                            </w:tcBorders>
                            <w:shd w:val="clear" w:color="auto" w:fill="auto"/>
                            <w:vAlign w:val="center"/>
                          </w:tcPr>
                          <w:p w14:paraId="642AD679" w14:textId="77777777" w:rsidR="00E71B3F" w:rsidRPr="007907E7" w:rsidRDefault="00E71B3F" w:rsidP="003617ED">
                            <w:pPr>
                              <w:snapToGrid w:val="0"/>
                              <w:ind w:right="-84"/>
                              <w:jc w:val="center"/>
                              <w:rPr>
                                <w:rFonts w:ascii="Calibri" w:hAnsi="Calibri"/>
                                <w:b/>
                                <w:bCs/>
                                <w:sz w:val="20"/>
                                <w:szCs w:val="20"/>
                              </w:rPr>
                            </w:pPr>
                            <w:r w:rsidRPr="007907E7">
                              <w:rPr>
                                <w:rFonts w:ascii="Calibri" w:hAnsi="Calibri"/>
                                <w:b/>
                                <w:bCs/>
                                <w:sz w:val="20"/>
                                <w:szCs w:val="20"/>
                              </w:rPr>
                              <w:t>Lp.</w:t>
                            </w:r>
                          </w:p>
                        </w:tc>
                        <w:tc>
                          <w:tcPr>
                            <w:tcW w:w="1616" w:type="dxa"/>
                            <w:tcBorders>
                              <w:top w:val="single" w:sz="4" w:space="0" w:color="000000"/>
                              <w:left w:val="single" w:sz="4" w:space="0" w:color="000000"/>
                            </w:tcBorders>
                            <w:shd w:val="clear" w:color="auto" w:fill="auto"/>
                            <w:vAlign w:val="center"/>
                          </w:tcPr>
                          <w:p w14:paraId="5A72DBBD" w14:textId="77777777" w:rsidR="00E71B3F" w:rsidRPr="007907E7" w:rsidRDefault="00E71B3F" w:rsidP="003617ED">
                            <w:pPr>
                              <w:snapToGrid w:val="0"/>
                              <w:ind w:right="-84"/>
                              <w:jc w:val="center"/>
                              <w:rPr>
                                <w:rFonts w:ascii="Calibri" w:hAnsi="Calibri"/>
                                <w:b/>
                                <w:bCs/>
                                <w:sz w:val="20"/>
                                <w:szCs w:val="20"/>
                              </w:rPr>
                            </w:pPr>
                            <w:r w:rsidRPr="007907E7">
                              <w:rPr>
                                <w:rFonts w:ascii="Calibri" w:hAnsi="Calibri"/>
                                <w:b/>
                                <w:bCs/>
                                <w:sz w:val="20"/>
                                <w:szCs w:val="20"/>
                              </w:rPr>
                              <w:t>Nr rej. pojazdu</w:t>
                            </w:r>
                          </w:p>
                        </w:tc>
                        <w:tc>
                          <w:tcPr>
                            <w:tcW w:w="1304" w:type="dxa"/>
                            <w:tcBorders>
                              <w:top w:val="single" w:sz="4" w:space="0" w:color="000000"/>
                              <w:left w:val="single" w:sz="4" w:space="0" w:color="000000"/>
                            </w:tcBorders>
                            <w:shd w:val="clear" w:color="auto" w:fill="auto"/>
                            <w:vAlign w:val="center"/>
                          </w:tcPr>
                          <w:p w14:paraId="0364BE33" w14:textId="77777777" w:rsidR="00E71B3F" w:rsidRPr="007907E7" w:rsidRDefault="00E71B3F" w:rsidP="003617ED">
                            <w:pPr>
                              <w:snapToGrid w:val="0"/>
                              <w:ind w:right="-84"/>
                              <w:jc w:val="center"/>
                              <w:rPr>
                                <w:rFonts w:ascii="Calibri" w:hAnsi="Calibri"/>
                                <w:b/>
                                <w:bCs/>
                                <w:sz w:val="20"/>
                                <w:szCs w:val="20"/>
                              </w:rPr>
                            </w:pPr>
                            <w:r w:rsidRPr="007907E7">
                              <w:rPr>
                                <w:rFonts w:ascii="Calibri" w:hAnsi="Calibri"/>
                                <w:b/>
                                <w:bCs/>
                                <w:sz w:val="20"/>
                                <w:szCs w:val="20"/>
                              </w:rPr>
                              <w:t>Godz. wyjazdu</w:t>
                            </w:r>
                          </w:p>
                        </w:tc>
                        <w:tc>
                          <w:tcPr>
                            <w:tcW w:w="1350" w:type="dxa"/>
                            <w:tcBorders>
                              <w:top w:val="single" w:sz="4" w:space="0" w:color="000000"/>
                              <w:left w:val="single" w:sz="4" w:space="0" w:color="000000"/>
                            </w:tcBorders>
                            <w:shd w:val="clear" w:color="auto" w:fill="auto"/>
                            <w:vAlign w:val="center"/>
                          </w:tcPr>
                          <w:p w14:paraId="4AE16A84" w14:textId="77777777" w:rsidR="00E71B3F" w:rsidRPr="007907E7" w:rsidRDefault="00E71B3F" w:rsidP="003617ED">
                            <w:pPr>
                              <w:snapToGrid w:val="0"/>
                              <w:ind w:right="-84"/>
                              <w:jc w:val="center"/>
                              <w:rPr>
                                <w:rFonts w:ascii="Calibri" w:hAnsi="Calibri"/>
                                <w:b/>
                                <w:bCs/>
                                <w:sz w:val="20"/>
                                <w:szCs w:val="20"/>
                              </w:rPr>
                            </w:pPr>
                            <w:r w:rsidRPr="007907E7">
                              <w:rPr>
                                <w:rFonts w:ascii="Calibri" w:hAnsi="Calibri"/>
                                <w:b/>
                                <w:bCs/>
                                <w:sz w:val="20"/>
                                <w:szCs w:val="20"/>
                              </w:rPr>
                              <w:t>Godz. powrotu</w:t>
                            </w:r>
                          </w:p>
                        </w:tc>
                        <w:tc>
                          <w:tcPr>
                            <w:tcW w:w="2736" w:type="dxa"/>
                            <w:tcBorders>
                              <w:top w:val="single" w:sz="4" w:space="0" w:color="000000"/>
                              <w:left w:val="single" w:sz="4" w:space="0" w:color="000000"/>
                              <w:bottom w:val="single" w:sz="4" w:space="0" w:color="000000"/>
                            </w:tcBorders>
                            <w:shd w:val="clear" w:color="auto" w:fill="auto"/>
                            <w:vAlign w:val="center"/>
                          </w:tcPr>
                          <w:p w14:paraId="44C02870" w14:textId="77777777" w:rsidR="00E71B3F" w:rsidRPr="007907E7" w:rsidRDefault="00E71B3F" w:rsidP="003617ED">
                            <w:pPr>
                              <w:snapToGrid w:val="0"/>
                              <w:ind w:right="-84"/>
                              <w:jc w:val="center"/>
                              <w:rPr>
                                <w:rFonts w:ascii="Calibri" w:hAnsi="Calibri"/>
                                <w:b/>
                                <w:bCs/>
                                <w:sz w:val="20"/>
                                <w:szCs w:val="20"/>
                              </w:rPr>
                            </w:pPr>
                            <w:r>
                              <w:rPr>
                                <w:rFonts w:ascii="Calibri" w:hAnsi="Calibri"/>
                                <w:b/>
                                <w:bCs/>
                                <w:sz w:val="20"/>
                                <w:szCs w:val="20"/>
                              </w:rPr>
                              <w:t>N</w:t>
                            </w:r>
                            <w:r w:rsidRPr="007907E7">
                              <w:rPr>
                                <w:rFonts w:ascii="Calibri" w:hAnsi="Calibri"/>
                                <w:b/>
                                <w:bCs/>
                                <w:sz w:val="20"/>
                                <w:szCs w:val="20"/>
                              </w:rPr>
                              <w:t xml:space="preserve">azwa odcinka drogi </w:t>
                            </w:r>
                          </w:p>
                        </w:tc>
                        <w:tc>
                          <w:tcPr>
                            <w:tcW w:w="815" w:type="dxa"/>
                            <w:gridSpan w:val="2"/>
                            <w:tcBorders>
                              <w:top w:val="single" w:sz="4" w:space="0" w:color="000000"/>
                              <w:left w:val="single" w:sz="4" w:space="0" w:color="000000"/>
                              <w:right w:val="single" w:sz="4" w:space="0" w:color="000000"/>
                            </w:tcBorders>
                            <w:shd w:val="clear" w:color="auto" w:fill="auto"/>
                            <w:vAlign w:val="center"/>
                          </w:tcPr>
                          <w:p w14:paraId="1ADC2C67" w14:textId="77777777" w:rsidR="00E71B3F" w:rsidRPr="007907E7" w:rsidRDefault="00E71B3F" w:rsidP="003617ED">
                            <w:pPr>
                              <w:snapToGrid w:val="0"/>
                              <w:ind w:right="-84"/>
                              <w:jc w:val="center"/>
                              <w:rPr>
                                <w:rFonts w:ascii="Calibri" w:hAnsi="Calibri"/>
                                <w:b/>
                                <w:bCs/>
                                <w:sz w:val="20"/>
                                <w:szCs w:val="20"/>
                              </w:rPr>
                            </w:pPr>
                            <w:r w:rsidRPr="007907E7">
                              <w:rPr>
                                <w:rFonts w:ascii="Calibri" w:hAnsi="Calibri"/>
                                <w:b/>
                                <w:bCs/>
                                <w:sz w:val="20"/>
                                <w:szCs w:val="20"/>
                              </w:rPr>
                              <w:t>Ilość</w:t>
                            </w:r>
                            <w:r w:rsidRPr="007907E7">
                              <w:rPr>
                                <w:rFonts w:ascii="Calibri" w:hAnsi="Calibri"/>
                                <w:b/>
                                <w:bCs/>
                                <w:sz w:val="20"/>
                                <w:szCs w:val="20"/>
                              </w:rPr>
                              <w:br/>
                              <w:t>godzin</w:t>
                            </w:r>
                          </w:p>
                        </w:tc>
                      </w:tr>
                      <w:tr w:rsidR="00E71B3F" w:rsidRPr="007907E7" w14:paraId="1964DC46" w14:textId="77777777" w:rsidTr="00FC329A">
                        <w:trPr>
                          <w:trHeight w:val="179"/>
                        </w:trPr>
                        <w:tc>
                          <w:tcPr>
                            <w:tcW w:w="1408" w:type="dxa"/>
                            <w:tcBorders>
                              <w:left w:val="single" w:sz="4" w:space="0" w:color="000000"/>
                              <w:bottom w:val="single" w:sz="4" w:space="0" w:color="000000"/>
                            </w:tcBorders>
                            <w:shd w:val="clear" w:color="auto" w:fill="auto"/>
                            <w:vAlign w:val="bottom"/>
                          </w:tcPr>
                          <w:p w14:paraId="1AB0F324"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 </w:t>
                            </w:r>
                          </w:p>
                        </w:tc>
                        <w:tc>
                          <w:tcPr>
                            <w:tcW w:w="1616" w:type="dxa"/>
                            <w:tcBorders>
                              <w:top w:val="single" w:sz="4" w:space="0" w:color="000000"/>
                              <w:left w:val="single" w:sz="4" w:space="0" w:color="000000"/>
                              <w:bottom w:val="single" w:sz="4" w:space="0" w:color="000000"/>
                            </w:tcBorders>
                            <w:shd w:val="clear" w:color="auto" w:fill="auto"/>
                          </w:tcPr>
                          <w:p w14:paraId="116C5D4F"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 </w:t>
                            </w:r>
                          </w:p>
                        </w:tc>
                        <w:tc>
                          <w:tcPr>
                            <w:tcW w:w="1304" w:type="dxa"/>
                            <w:tcBorders>
                              <w:top w:val="single" w:sz="4" w:space="0" w:color="000000"/>
                              <w:left w:val="single" w:sz="4" w:space="0" w:color="000000"/>
                              <w:bottom w:val="single" w:sz="4" w:space="0" w:color="000000"/>
                            </w:tcBorders>
                            <w:shd w:val="clear" w:color="auto" w:fill="auto"/>
                          </w:tcPr>
                          <w:p w14:paraId="05446024"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 </w:t>
                            </w:r>
                          </w:p>
                        </w:tc>
                        <w:tc>
                          <w:tcPr>
                            <w:tcW w:w="1350" w:type="dxa"/>
                            <w:tcBorders>
                              <w:top w:val="single" w:sz="4" w:space="0" w:color="000000"/>
                              <w:left w:val="single" w:sz="4" w:space="0" w:color="000000"/>
                              <w:bottom w:val="single" w:sz="4" w:space="0" w:color="000000"/>
                            </w:tcBorders>
                            <w:shd w:val="clear" w:color="auto" w:fill="auto"/>
                          </w:tcPr>
                          <w:p w14:paraId="2B2900A6"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 </w:t>
                            </w:r>
                          </w:p>
                        </w:tc>
                        <w:tc>
                          <w:tcPr>
                            <w:tcW w:w="2736" w:type="dxa"/>
                            <w:tcBorders>
                              <w:left w:val="single" w:sz="4" w:space="0" w:color="000000"/>
                              <w:bottom w:val="single" w:sz="4" w:space="0" w:color="000000"/>
                            </w:tcBorders>
                            <w:shd w:val="clear" w:color="auto" w:fill="auto"/>
                          </w:tcPr>
                          <w:p w14:paraId="5F0AA34A"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 </w:t>
                            </w:r>
                          </w:p>
                        </w:tc>
                        <w:tc>
                          <w:tcPr>
                            <w:tcW w:w="815" w:type="dxa"/>
                            <w:gridSpan w:val="2"/>
                            <w:tcBorders>
                              <w:top w:val="single" w:sz="4" w:space="0" w:color="000000"/>
                              <w:left w:val="single" w:sz="4" w:space="0" w:color="000000"/>
                              <w:bottom w:val="single" w:sz="4" w:space="0" w:color="000000"/>
                              <w:right w:val="single" w:sz="4" w:space="0" w:color="000000"/>
                            </w:tcBorders>
                            <w:shd w:val="clear" w:color="auto" w:fill="auto"/>
                          </w:tcPr>
                          <w:p w14:paraId="3627368F"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 </w:t>
                            </w:r>
                          </w:p>
                        </w:tc>
                      </w:tr>
                      <w:tr w:rsidR="00E71B3F" w:rsidRPr="007907E7" w14:paraId="17A5E3F3" w14:textId="77777777" w:rsidTr="00FC329A">
                        <w:trPr>
                          <w:trHeight w:val="60"/>
                        </w:trPr>
                        <w:tc>
                          <w:tcPr>
                            <w:tcW w:w="1408" w:type="dxa"/>
                            <w:tcBorders>
                              <w:left w:val="single" w:sz="4" w:space="0" w:color="000000"/>
                              <w:bottom w:val="single" w:sz="4" w:space="0" w:color="000000"/>
                            </w:tcBorders>
                            <w:shd w:val="clear" w:color="auto" w:fill="auto"/>
                            <w:vAlign w:val="bottom"/>
                          </w:tcPr>
                          <w:p w14:paraId="4D63387B" w14:textId="77777777" w:rsidR="00E71B3F" w:rsidRPr="007907E7" w:rsidRDefault="00E71B3F" w:rsidP="003617ED">
                            <w:pPr>
                              <w:snapToGrid w:val="0"/>
                              <w:spacing w:line="276" w:lineRule="auto"/>
                              <w:ind w:right="-84"/>
                              <w:rPr>
                                <w:sz w:val="20"/>
                                <w:szCs w:val="20"/>
                              </w:rPr>
                            </w:pPr>
                          </w:p>
                        </w:tc>
                        <w:tc>
                          <w:tcPr>
                            <w:tcW w:w="1616" w:type="dxa"/>
                            <w:tcBorders>
                              <w:left w:val="single" w:sz="4" w:space="0" w:color="000000"/>
                              <w:bottom w:val="single" w:sz="4" w:space="0" w:color="000000"/>
                            </w:tcBorders>
                            <w:shd w:val="clear" w:color="auto" w:fill="auto"/>
                          </w:tcPr>
                          <w:p w14:paraId="727A925C" w14:textId="77777777" w:rsidR="00E71B3F" w:rsidRPr="007907E7" w:rsidRDefault="00E71B3F" w:rsidP="003617ED">
                            <w:pPr>
                              <w:snapToGrid w:val="0"/>
                              <w:spacing w:line="276" w:lineRule="auto"/>
                              <w:ind w:right="-84"/>
                              <w:rPr>
                                <w:sz w:val="20"/>
                                <w:szCs w:val="20"/>
                              </w:rPr>
                            </w:pPr>
                          </w:p>
                        </w:tc>
                        <w:tc>
                          <w:tcPr>
                            <w:tcW w:w="1304" w:type="dxa"/>
                            <w:tcBorders>
                              <w:left w:val="single" w:sz="4" w:space="0" w:color="000000"/>
                              <w:bottom w:val="single" w:sz="4" w:space="0" w:color="000000"/>
                            </w:tcBorders>
                            <w:shd w:val="clear" w:color="auto" w:fill="auto"/>
                          </w:tcPr>
                          <w:p w14:paraId="634DBECB" w14:textId="77777777" w:rsidR="00E71B3F" w:rsidRPr="007907E7" w:rsidRDefault="00E71B3F" w:rsidP="003617ED">
                            <w:pPr>
                              <w:snapToGrid w:val="0"/>
                              <w:spacing w:line="276" w:lineRule="auto"/>
                              <w:ind w:right="-84"/>
                              <w:rPr>
                                <w:sz w:val="20"/>
                                <w:szCs w:val="20"/>
                              </w:rPr>
                            </w:pPr>
                          </w:p>
                        </w:tc>
                        <w:tc>
                          <w:tcPr>
                            <w:tcW w:w="1350" w:type="dxa"/>
                            <w:tcBorders>
                              <w:left w:val="single" w:sz="4" w:space="0" w:color="000000"/>
                              <w:bottom w:val="single" w:sz="4" w:space="0" w:color="000000"/>
                            </w:tcBorders>
                            <w:shd w:val="clear" w:color="auto" w:fill="auto"/>
                          </w:tcPr>
                          <w:p w14:paraId="389D56D3" w14:textId="77777777" w:rsidR="00E71B3F" w:rsidRPr="007907E7" w:rsidRDefault="00E71B3F" w:rsidP="003617ED">
                            <w:pPr>
                              <w:snapToGrid w:val="0"/>
                              <w:spacing w:line="276" w:lineRule="auto"/>
                              <w:ind w:right="-84"/>
                              <w:rPr>
                                <w:sz w:val="20"/>
                                <w:szCs w:val="20"/>
                              </w:rPr>
                            </w:pPr>
                          </w:p>
                        </w:tc>
                        <w:tc>
                          <w:tcPr>
                            <w:tcW w:w="2736" w:type="dxa"/>
                            <w:tcBorders>
                              <w:left w:val="single" w:sz="4" w:space="0" w:color="000000"/>
                              <w:bottom w:val="single" w:sz="4" w:space="0" w:color="000000"/>
                            </w:tcBorders>
                            <w:shd w:val="clear" w:color="auto" w:fill="auto"/>
                          </w:tcPr>
                          <w:p w14:paraId="0718B7C5" w14:textId="77777777" w:rsidR="00E71B3F" w:rsidRPr="007907E7" w:rsidRDefault="00E71B3F" w:rsidP="003617ED">
                            <w:pPr>
                              <w:snapToGrid w:val="0"/>
                              <w:spacing w:line="276" w:lineRule="auto"/>
                              <w:ind w:right="-84"/>
                              <w:rPr>
                                <w:sz w:val="20"/>
                                <w:szCs w:val="20"/>
                              </w:rPr>
                            </w:pPr>
                          </w:p>
                        </w:tc>
                        <w:tc>
                          <w:tcPr>
                            <w:tcW w:w="815" w:type="dxa"/>
                            <w:gridSpan w:val="2"/>
                            <w:tcBorders>
                              <w:left w:val="single" w:sz="4" w:space="0" w:color="000000"/>
                              <w:bottom w:val="single" w:sz="4" w:space="0" w:color="000000"/>
                              <w:right w:val="single" w:sz="4" w:space="0" w:color="000000"/>
                            </w:tcBorders>
                            <w:shd w:val="clear" w:color="auto" w:fill="auto"/>
                          </w:tcPr>
                          <w:p w14:paraId="5A4EAF3F" w14:textId="77777777" w:rsidR="00E71B3F" w:rsidRPr="007907E7" w:rsidRDefault="00E71B3F" w:rsidP="003617ED">
                            <w:pPr>
                              <w:snapToGrid w:val="0"/>
                              <w:spacing w:line="276" w:lineRule="auto"/>
                              <w:ind w:right="-84"/>
                              <w:rPr>
                                <w:sz w:val="20"/>
                                <w:szCs w:val="20"/>
                              </w:rPr>
                            </w:pPr>
                          </w:p>
                        </w:tc>
                      </w:tr>
                      <w:tr w:rsidR="00E71B3F" w:rsidRPr="007907E7" w14:paraId="5399A836" w14:textId="77777777" w:rsidTr="00FC329A">
                        <w:trPr>
                          <w:trHeight w:val="259"/>
                        </w:trPr>
                        <w:tc>
                          <w:tcPr>
                            <w:tcW w:w="1408" w:type="dxa"/>
                            <w:shd w:val="clear" w:color="auto" w:fill="auto"/>
                            <w:vAlign w:val="bottom"/>
                          </w:tcPr>
                          <w:p w14:paraId="52268F82" w14:textId="77777777" w:rsidR="00E71B3F" w:rsidRPr="007907E7" w:rsidRDefault="00E71B3F" w:rsidP="003617ED">
                            <w:pPr>
                              <w:snapToGrid w:val="0"/>
                              <w:spacing w:line="276" w:lineRule="auto"/>
                              <w:ind w:right="-84"/>
                              <w:rPr>
                                <w:sz w:val="20"/>
                                <w:szCs w:val="20"/>
                              </w:rPr>
                            </w:pPr>
                          </w:p>
                        </w:tc>
                        <w:tc>
                          <w:tcPr>
                            <w:tcW w:w="1616" w:type="dxa"/>
                            <w:shd w:val="clear" w:color="auto" w:fill="auto"/>
                            <w:vAlign w:val="bottom"/>
                          </w:tcPr>
                          <w:p w14:paraId="2C5C4AD7" w14:textId="77777777" w:rsidR="00E71B3F" w:rsidRPr="007907E7" w:rsidRDefault="00E71B3F" w:rsidP="003617ED">
                            <w:pPr>
                              <w:snapToGrid w:val="0"/>
                              <w:spacing w:line="276" w:lineRule="auto"/>
                              <w:ind w:right="-84"/>
                              <w:rPr>
                                <w:sz w:val="20"/>
                                <w:szCs w:val="20"/>
                              </w:rPr>
                            </w:pPr>
                          </w:p>
                        </w:tc>
                        <w:tc>
                          <w:tcPr>
                            <w:tcW w:w="1304" w:type="dxa"/>
                            <w:shd w:val="clear" w:color="auto" w:fill="auto"/>
                            <w:vAlign w:val="bottom"/>
                          </w:tcPr>
                          <w:p w14:paraId="6BAFE10F" w14:textId="77777777" w:rsidR="00E71B3F" w:rsidRPr="007907E7" w:rsidRDefault="00E71B3F" w:rsidP="003617ED">
                            <w:pPr>
                              <w:snapToGrid w:val="0"/>
                              <w:spacing w:line="276" w:lineRule="auto"/>
                              <w:ind w:right="-84"/>
                              <w:rPr>
                                <w:sz w:val="20"/>
                                <w:szCs w:val="20"/>
                              </w:rPr>
                            </w:pPr>
                          </w:p>
                        </w:tc>
                        <w:tc>
                          <w:tcPr>
                            <w:tcW w:w="1350" w:type="dxa"/>
                            <w:shd w:val="clear" w:color="auto" w:fill="auto"/>
                            <w:vAlign w:val="bottom"/>
                          </w:tcPr>
                          <w:p w14:paraId="5559FD2D" w14:textId="77777777" w:rsidR="00E71B3F" w:rsidRPr="007907E7" w:rsidRDefault="00E71B3F" w:rsidP="003617ED">
                            <w:pPr>
                              <w:snapToGrid w:val="0"/>
                              <w:spacing w:line="276" w:lineRule="auto"/>
                              <w:ind w:right="-84"/>
                              <w:rPr>
                                <w:sz w:val="20"/>
                                <w:szCs w:val="20"/>
                              </w:rPr>
                            </w:pPr>
                          </w:p>
                        </w:tc>
                        <w:tc>
                          <w:tcPr>
                            <w:tcW w:w="2736" w:type="dxa"/>
                            <w:tcBorders>
                              <w:top w:val="single" w:sz="4" w:space="0" w:color="000000"/>
                              <w:left w:val="single" w:sz="4" w:space="0" w:color="000000"/>
                              <w:bottom w:val="single" w:sz="4" w:space="0" w:color="000000"/>
                            </w:tcBorders>
                            <w:shd w:val="clear" w:color="auto" w:fill="auto"/>
                            <w:vAlign w:val="bottom"/>
                          </w:tcPr>
                          <w:p w14:paraId="78528395"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OGÓŁEM</w:t>
                            </w:r>
                          </w:p>
                        </w:tc>
                        <w:tc>
                          <w:tcPr>
                            <w:tcW w:w="81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08EDBF9"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 </w:t>
                            </w:r>
                          </w:p>
                        </w:tc>
                      </w:tr>
                      <w:tr w:rsidR="00E71B3F" w:rsidRPr="00AD1C19" w14:paraId="7264BD73" w14:textId="77777777" w:rsidTr="003617ED">
                        <w:trPr>
                          <w:trHeight w:val="300"/>
                        </w:trPr>
                        <w:tc>
                          <w:tcPr>
                            <w:tcW w:w="3024" w:type="dxa"/>
                            <w:gridSpan w:val="2"/>
                            <w:shd w:val="clear" w:color="auto" w:fill="auto"/>
                            <w:vAlign w:val="bottom"/>
                          </w:tcPr>
                          <w:p w14:paraId="48D707C4"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stawka jednostkowa:</w:t>
                            </w:r>
                          </w:p>
                        </w:tc>
                        <w:tc>
                          <w:tcPr>
                            <w:tcW w:w="1304" w:type="dxa"/>
                            <w:shd w:val="clear" w:color="auto" w:fill="auto"/>
                            <w:vAlign w:val="bottom"/>
                          </w:tcPr>
                          <w:p w14:paraId="7C51D679" w14:textId="77777777" w:rsidR="00E71B3F" w:rsidRPr="007907E7" w:rsidRDefault="00E71B3F" w:rsidP="003617ED">
                            <w:pPr>
                              <w:snapToGrid w:val="0"/>
                              <w:spacing w:line="276" w:lineRule="auto"/>
                              <w:ind w:right="-84"/>
                              <w:rPr>
                                <w:sz w:val="20"/>
                                <w:szCs w:val="20"/>
                              </w:rPr>
                            </w:pPr>
                          </w:p>
                        </w:tc>
                        <w:tc>
                          <w:tcPr>
                            <w:tcW w:w="1350" w:type="dxa"/>
                            <w:shd w:val="clear" w:color="auto" w:fill="auto"/>
                            <w:vAlign w:val="bottom"/>
                          </w:tcPr>
                          <w:p w14:paraId="6A9DCBDA" w14:textId="77777777" w:rsidR="00E71B3F" w:rsidRPr="007907E7" w:rsidRDefault="00E71B3F" w:rsidP="003617ED">
                            <w:pPr>
                              <w:snapToGrid w:val="0"/>
                              <w:spacing w:line="276" w:lineRule="auto"/>
                              <w:ind w:right="-84"/>
                              <w:rPr>
                                <w:sz w:val="20"/>
                                <w:szCs w:val="20"/>
                              </w:rPr>
                            </w:pPr>
                          </w:p>
                        </w:tc>
                        <w:tc>
                          <w:tcPr>
                            <w:tcW w:w="2736" w:type="dxa"/>
                            <w:shd w:val="clear" w:color="auto" w:fill="auto"/>
                            <w:vAlign w:val="bottom"/>
                          </w:tcPr>
                          <w:p w14:paraId="42A2599D" w14:textId="77777777" w:rsidR="00E71B3F" w:rsidRPr="007907E7" w:rsidRDefault="00E71B3F" w:rsidP="003617ED">
                            <w:pPr>
                              <w:snapToGrid w:val="0"/>
                              <w:spacing w:line="276" w:lineRule="auto"/>
                              <w:ind w:right="-84"/>
                              <w:rPr>
                                <w:sz w:val="20"/>
                                <w:szCs w:val="20"/>
                              </w:rPr>
                            </w:pPr>
                          </w:p>
                        </w:tc>
                        <w:tc>
                          <w:tcPr>
                            <w:tcW w:w="795" w:type="dxa"/>
                            <w:gridSpan w:val="2"/>
                            <w:shd w:val="clear" w:color="auto" w:fill="auto"/>
                            <w:vAlign w:val="bottom"/>
                          </w:tcPr>
                          <w:p w14:paraId="6954B9B1" w14:textId="77777777" w:rsidR="00E71B3F" w:rsidRPr="00AD1C19" w:rsidRDefault="00E71B3F" w:rsidP="003617ED">
                            <w:pPr>
                              <w:snapToGrid w:val="0"/>
                              <w:spacing w:line="276" w:lineRule="auto"/>
                              <w:ind w:right="-84"/>
                              <w:rPr>
                                <w:sz w:val="20"/>
                                <w:szCs w:val="20"/>
                              </w:rPr>
                            </w:pPr>
                          </w:p>
                        </w:tc>
                      </w:tr>
                      <w:tr w:rsidR="00E71B3F" w:rsidRPr="00AD1C19" w14:paraId="00F8299D" w14:textId="77777777" w:rsidTr="003617ED">
                        <w:trPr>
                          <w:trHeight w:val="300"/>
                        </w:trPr>
                        <w:tc>
                          <w:tcPr>
                            <w:tcW w:w="4328" w:type="dxa"/>
                            <w:gridSpan w:val="3"/>
                            <w:shd w:val="clear" w:color="auto" w:fill="auto"/>
                            <w:vAlign w:val="bottom"/>
                          </w:tcPr>
                          <w:p w14:paraId="1DC4D22D" w14:textId="77777777" w:rsidR="00E71B3F" w:rsidRPr="007907E7" w:rsidRDefault="00E71B3F" w:rsidP="003617ED">
                            <w:pPr>
                              <w:snapToGrid w:val="0"/>
                              <w:ind w:right="-84"/>
                              <w:rPr>
                                <w:rFonts w:ascii="Calibri" w:hAnsi="Calibri"/>
                                <w:sz w:val="20"/>
                                <w:szCs w:val="20"/>
                              </w:rPr>
                            </w:pPr>
                            <w:r w:rsidRPr="007907E7">
                              <w:rPr>
                                <w:rFonts w:ascii="Calibri" w:hAnsi="Calibri"/>
                                <w:b/>
                                <w:bCs/>
                                <w:sz w:val="20"/>
                                <w:szCs w:val="20"/>
                              </w:rPr>
                              <w:t xml:space="preserve">KOSZTY </w:t>
                            </w:r>
                            <w:r w:rsidRPr="007907E7">
                              <w:rPr>
                                <w:rFonts w:ascii="Calibri" w:hAnsi="Calibri"/>
                                <w:sz w:val="20"/>
                                <w:szCs w:val="20"/>
                              </w:rPr>
                              <w:t>(netto)…………………………………</w:t>
                            </w:r>
                          </w:p>
                        </w:tc>
                        <w:tc>
                          <w:tcPr>
                            <w:tcW w:w="4086" w:type="dxa"/>
                            <w:gridSpan w:val="2"/>
                            <w:shd w:val="clear" w:color="auto" w:fill="auto"/>
                            <w:vAlign w:val="bottom"/>
                          </w:tcPr>
                          <w:p w14:paraId="22BFC351" w14:textId="77777777" w:rsidR="00E71B3F" w:rsidRPr="007907E7" w:rsidRDefault="00E71B3F" w:rsidP="003617ED">
                            <w:pPr>
                              <w:snapToGrid w:val="0"/>
                              <w:spacing w:line="276" w:lineRule="auto"/>
                              <w:ind w:right="-84"/>
                              <w:rPr>
                                <w:sz w:val="20"/>
                                <w:szCs w:val="20"/>
                              </w:rPr>
                            </w:pPr>
                          </w:p>
                        </w:tc>
                        <w:tc>
                          <w:tcPr>
                            <w:tcW w:w="795" w:type="dxa"/>
                            <w:gridSpan w:val="2"/>
                            <w:shd w:val="clear" w:color="auto" w:fill="auto"/>
                            <w:vAlign w:val="bottom"/>
                          </w:tcPr>
                          <w:p w14:paraId="31B4D265" w14:textId="77777777" w:rsidR="00E71B3F" w:rsidRPr="00AD1C19" w:rsidRDefault="00E71B3F" w:rsidP="003617ED">
                            <w:pPr>
                              <w:snapToGrid w:val="0"/>
                              <w:spacing w:line="276" w:lineRule="auto"/>
                              <w:ind w:right="-84"/>
                              <w:rPr>
                                <w:sz w:val="20"/>
                                <w:szCs w:val="20"/>
                              </w:rPr>
                            </w:pPr>
                          </w:p>
                        </w:tc>
                      </w:tr>
                    </w:tbl>
                    <w:p w14:paraId="4B6112FF" w14:textId="77777777" w:rsidR="00E71B3F" w:rsidRPr="00FC329A" w:rsidRDefault="00E71B3F" w:rsidP="00E71B3F">
                      <w:pPr>
                        <w:ind w:right="-84"/>
                        <w:rPr>
                          <w:rFonts w:asciiTheme="minorHAnsi" w:hAnsiTheme="minorHAnsi" w:cstheme="minorHAnsi"/>
                          <w:b/>
                          <w:bCs/>
                          <w:sz w:val="20"/>
                          <w:szCs w:val="20"/>
                        </w:rPr>
                      </w:pPr>
                      <w:bookmarkStart w:id="37" w:name="_Hlk115869154"/>
                      <w:r w:rsidRPr="00FC329A">
                        <w:rPr>
                          <w:rFonts w:asciiTheme="minorHAnsi" w:hAnsiTheme="minorHAnsi" w:cstheme="minorHAnsi"/>
                          <w:b/>
                          <w:bCs/>
                          <w:sz w:val="20"/>
                          <w:szCs w:val="20"/>
                        </w:rPr>
                        <w:t>ODŚNIEŻANIE NAWIERZCHNI CHODNIKA I USUWANIE ŚLISKOŚCI</w:t>
                      </w:r>
                    </w:p>
                    <w:tbl>
                      <w:tblPr>
                        <w:tblW w:w="12984" w:type="dxa"/>
                        <w:tblInd w:w="-10" w:type="dxa"/>
                        <w:tblLayout w:type="fixed"/>
                        <w:tblCellMar>
                          <w:left w:w="70" w:type="dxa"/>
                          <w:right w:w="70" w:type="dxa"/>
                        </w:tblCellMar>
                        <w:tblLook w:val="0000" w:firstRow="0" w:lastRow="0" w:firstColumn="0" w:lastColumn="0" w:noHBand="0" w:noVBand="0"/>
                      </w:tblPr>
                      <w:tblGrid>
                        <w:gridCol w:w="1408"/>
                        <w:gridCol w:w="1616"/>
                        <w:gridCol w:w="95"/>
                        <w:gridCol w:w="1209"/>
                        <w:gridCol w:w="67"/>
                        <w:gridCol w:w="850"/>
                        <w:gridCol w:w="1423"/>
                        <w:gridCol w:w="268"/>
                        <w:gridCol w:w="577"/>
                        <w:gridCol w:w="992"/>
                        <w:gridCol w:w="151"/>
                        <w:gridCol w:w="846"/>
                        <w:gridCol w:w="3482"/>
                      </w:tblGrid>
                      <w:tr w:rsidR="00E71B3F" w:rsidRPr="00E9007F" w14:paraId="471D757B" w14:textId="77777777" w:rsidTr="00427890">
                        <w:trPr>
                          <w:gridAfter w:val="1"/>
                          <w:wAfter w:w="3482" w:type="dxa"/>
                          <w:trHeight w:val="600"/>
                        </w:trPr>
                        <w:tc>
                          <w:tcPr>
                            <w:tcW w:w="1408" w:type="dxa"/>
                            <w:tcBorders>
                              <w:top w:val="single" w:sz="4" w:space="0" w:color="000000"/>
                              <w:left w:val="single" w:sz="4" w:space="0" w:color="000000"/>
                              <w:bottom w:val="single" w:sz="4" w:space="0" w:color="000000"/>
                            </w:tcBorders>
                            <w:shd w:val="clear" w:color="auto" w:fill="auto"/>
                            <w:vAlign w:val="center"/>
                          </w:tcPr>
                          <w:p w14:paraId="6622ABDC" w14:textId="77777777" w:rsidR="00E71B3F" w:rsidRPr="00E9007F" w:rsidRDefault="00E71B3F" w:rsidP="006942C5">
                            <w:pPr>
                              <w:ind w:right="-84"/>
                              <w:jc w:val="center"/>
                              <w:rPr>
                                <w:rFonts w:asciiTheme="minorHAnsi" w:hAnsiTheme="minorHAnsi" w:cstheme="minorHAnsi"/>
                                <w:b/>
                                <w:bCs/>
                                <w:sz w:val="20"/>
                                <w:szCs w:val="20"/>
                              </w:rPr>
                            </w:pPr>
                            <w:bookmarkStart w:id="38" w:name="_Hlk115869195"/>
                            <w:bookmarkEnd w:id="37"/>
                            <w:r w:rsidRPr="00E9007F">
                              <w:rPr>
                                <w:rFonts w:asciiTheme="minorHAnsi" w:hAnsiTheme="minorHAnsi" w:cstheme="minorHAnsi"/>
                                <w:b/>
                                <w:bCs/>
                                <w:sz w:val="20"/>
                                <w:szCs w:val="20"/>
                              </w:rPr>
                              <w:t>Lp.</w:t>
                            </w:r>
                          </w:p>
                        </w:tc>
                        <w:tc>
                          <w:tcPr>
                            <w:tcW w:w="1711" w:type="dxa"/>
                            <w:gridSpan w:val="2"/>
                            <w:tcBorders>
                              <w:top w:val="single" w:sz="4" w:space="0" w:color="000000"/>
                              <w:left w:val="single" w:sz="4" w:space="0" w:color="000000"/>
                            </w:tcBorders>
                            <w:shd w:val="clear" w:color="auto" w:fill="auto"/>
                            <w:vAlign w:val="center"/>
                          </w:tcPr>
                          <w:p w14:paraId="5B27F974" w14:textId="77777777" w:rsidR="00E71B3F" w:rsidRPr="00E9007F" w:rsidRDefault="00E71B3F" w:rsidP="006942C5">
                            <w:pPr>
                              <w:ind w:right="-84"/>
                              <w:jc w:val="center"/>
                              <w:rPr>
                                <w:rFonts w:asciiTheme="minorHAnsi" w:hAnsiTheme="minorHAnsi" w:cstheme="minorHAnsi"/>
                                <w:b/>
                                <w:bCs/>
                                <w:sz w:val="20"/>
                                <w:szCs w:val="20"/>
                              </w:rPr>
                            </w:pPr>
                            <w:r w:rsidRPr="00E9007F">
                              <w:rPr>
                                <w:rFonts w:asciiTheme="minorHAnsi" w:hAnsiTheme="minorHAnsi" w:cstheme="minorHAnsi"/>
                                <w:b/>
                                <w:bCs/>
                                <w:sz w:val="20"/>
                                <w:szCs w:val="20"/>
                              </w:rPr>
                              <w:t>Odśnieżanie nawierzchni chodników</w:t>
                            </w:r>
                            <w:r>
                              <w:rPr>
                                <w:rFonts w:asciiTheme="minorHAnsi" w:hAnsiTheme="minorHAnsi" w:cstheme="minorHAnsi"/>
                                <w:b/>
                                <w:bCs/>
                                <w:sz w:val="20"/>
                                <w:szCs w:val="20"/>
                              </w:rPr>
                              <w:t xml:space="preserve"> </w:t>
                            </w:r>
                          </w:p>
                        </w:tc>
                        <w:tc>
                          <w:tcPr>
                            <w:tcW w:w="1276" w:type="dxa"/>
                            <w:gridSpan w:val="2"/>
                            <w:tcBorders>
                              <w:top w:val="single" w:sz="4" w:space="0" w:color="000000"/>
                              <w:left w:val="single" w:sz="4" w:space="0" w:color="000000"/>
                              <w:bottom w:val="single" w:sz="4" w:space="0" w:color="000000"/>
                            </w:tcBorders>
                            <w:shd w:val="clear" w:color="auto" w:fill="auto"/>
                            <w:vAlign w:val="center"/>
                          </w:tcPr>
                          <w:p w14:paraId="2799AB83" w14:textId="77777777" w:rsidR="00E71B3F" w:rsidRPr="00E9007F" w:rsidRDefault="00E71B3F" w:rsidP="006942C5">
                            <w:pPr>
                              <w:ind w:right="-84"/>
                              <w:jc w:val="center"/>
                              <w:rPr>
                                <w:rFonts w:asciiTheme="minorHAnsi" w:hAnsiTheme="minorHAnsi" w:cstheme="minorHAnsi"/>
                                <w:b/>
                                <w:bCs/>
                                <w:sz w:val="20"/>
                                <w:szCs w:val="20"/>
                              </w:rPr>
                            </w:pPr>
                            <w:r>
                              <w:rPr>
                                <w:rFonts w:asciiTheme="minorHAnsi" w:hAnsiTheme="minorHAnsi" w:cstheme="minorHAnsi"/>
                                <w:b/>
                                <w:bCs/>
                                <w:sz w:val="20"/>
                                <w:szCs w:val="20"/>
                              </w:rPr>
                              <w:t>N</w:t>
                            </w:r>
                            <w:r w:rsidRPr="00E9007F">
                              <w:rPr>
                                <w:rFonts w:asciiTheme="minorHAnsi" w:hAnsiTheme="minorHAnsi" w:cstheme="minorHAnsi"/>
                                <w:b/>
                                <w:bCs/>
                                <w:sz w:val="20"/>
                                <w:szCs w:val="20"/>
                              </w:rPr>
                              <w:t>azwa odcinka drogi</w:t>
                            </w:r>
                          </w:p>
                        </w:tc>
                        <w:tc>
                          <w:tcPr>
                            <w:tcW w:w="850" w:type="dxa"/>
                            <w:tcBorders>
                              <w:top w:val="single" w:sz="4" w:space="0" w:color="000000"/>
                              <w:left w:val="single" w:sz="4" w:space="0" w:color="000000"/>
                              <w:bottom w:val="single" w:sz="4" w:space="0" w:color="auto"/>
                            </w:tcBorders>
                            <w:vAlign w:val="center"/>
                          </w:tcPr>
                          <w:p w14:paraId="4D55884C" w14:textId="77777777" w:rsidR="00E71B3F" w:rsidRPr="006942C5" w:rsidRDefault="00E71B3F" w:rsidP="006942C5">
                            <w:pPr>
                              <w:ind w:right="-84"/>
                              <w:jc w:val="center"/>
                              <w:rPr>
                                <w:rFonts w:asciiTheme="minorHAnsi" w:hAnsiTheme="minorHAnsi" w:cstheme="minorHAnsi"/>
                                <w:b/>
                                <w:bCs/>
                                <w:sz w:val="20"/>
                                <w:szCs w:val="20"/>
                              </w:rPr>
                            </w:pPr>
                            <w:r w:rsidRPr="006942C5">
                              <w:rPr>
                                <w:rFonts w:asciiTheme="minorHAnsi" w:hAnsiTheme="minorHAnsi" w:cstheme="minorHAnsi"/>
                                <w:b/>
                                <w:bCs/>
                                <w:sz w:val="20"/>
                                <w:szCs w:val="20"/>
                              </w:rPr>
                              <w:t>Ilość</w:t>
                            </w:r>
                          </w:p>
                          <w:p w14:paraId="655A9EED" w14:textId="77777777" w:rsidR="00E71B3F" w:rsidRPr="00E9007F" w:rsidRDefault="00E71B3F" w:rsidP="006942C5">
                            <w:pPr>
                              <w:ind w:right="-84"/>
                              <w:jc w:val="center"/>
                              <w:rPr>
                                <w:rFonts w:asciiTheme="minorHAnsi" w:hAnsiTheme="minorHAnsi" w:cstheme="minorHAnsi"/>
                                <w:b/>
                                <w:bCs/>
                                <w:sz w:val="20"/>
                                <w:szCs w:val="20"/>
                              </w:rPr>
                            </w:pPr>
                            <w:r w:rsidRPr="006942C5">
                              <w:rPr>
                                <w:rFonts w:asciiTheme="minorHAnsi" w:hAnsiTheme="minorHAnsi" w:cstheme="minorHAnsi"/>
                                <w:b/>
                                <w:bCs/>
                                <w:sz w:val="20"/>
                                <w:szCs w:val="20"/>
                              </w:rPr>
                              <w:t>m</w:t>
                            </w:r>
                            <w:r w:rsidRPr="006942C5">
                              <w:rPr>
                                <w:rFonts w:asciiTheme="minorHAnsi" w:hAnsiTheme="minorHAnsi" w:cstheme="minorHAnsi"/>
                                <w:b/>
                                <w:bCs/>
                                <w:sz w:val="20"/>
                                <w:szCs w:val="20"/>
                                <w:vertAlign w:val="superscript"/>
                              </w:rPr>
                              <w:t>2</w:t>
                            </w:r>
                          </w:p>
                        </w:tc>
                        <w:tc>
                          <w:tcPr>
                            <w:tcW w:w="2268" w:type="dxa"/>
                            <w:gridSpan w:val="3"/>
                            <w:tcBorders>
                              <w:top w:val="single" w:sz="4" w:space="0" w:color="000000"/>
                              <w:left w:val="single" w:sz="4" w:space="0" w:color="000000"/>
                              <w:bottom w:val="single" w:sz="4" w:space="0" w:color="auto"/>
                              <w:right w:val="single" w:sz="4" w:space="0" w:color="000000"/>
                            </w:tcBorders>
                            <w:vAlign w:val="center"/>
                          </w:tcPr>
                          <w:p w14:paraId="608FE9B3" w14:textId="77777777" w:rsidR="00E71B3F" w:rsidRPr="00E9007F" w:rsidRDefault="00E71B3F" w:rsidP="006942C5">
                            <w:pPr>
                              <w:ind w:right="-84"/>
                              <w:jc w:val="center"/>
                              <w:rPr>
                                <w:rFonts w:asciiTheme="minorHAnsi" w:hAnsiTheme="minorHAnsi" w:cstheme="minorHAnsi"/>
                                <w:b/>
                                <w:bCs/>
                                <w:sz w:val="20"/>
                                <w:szCs w:val="20"/>
                              </w:rPr>
                            </w:pPr>
                            <w:r w:rsidRPr="00E9007F">
                              <w:rPr>
                                <w:rFonts w:asciiTheme="minorHAnsi" w:hAnsiTheme="minorHAnsi" w:cstheme="minorHAnsi"/>
                                <w:b/>
                                <w:bCs/>
                                <w:sz w:val="20"/>
                                <w:szCs w:val="20"/>
                              </w:rPr>
                              <w:t>Usuwanie śliskości poprzez posypywanie nawierzchni mieszanką piasku i soli</w:t>
                            </w:r>
                            <w:r>
                              <w:rPr>
                                <w:rFonts w:asciiTheme="minorHAnsi" w:hAnsiTheme="minorHAnsi" w:cstheme="minorHAnsi"/>
                                <w:b/>
                                <w:bCs/>
                                <w:sz w:val="20"/>
                                <w:szCs w:val="20"/>
                              </w:rPr>
                              <w:t xml:space="preserve"> </w:t>
                            </w:r>
                          </w:p>
                        </w:tc>
                        <w:tc>
                          <w:tcPr>
                            <w:tcW w:w="992" w:type="dxa"/>
                            <w:tcBorders>
                              <w:top w:val="single" w:sz="4" w:space="0" w:color="000000"/>
                              <w:left w:val="single" w:sz="4" w:space="0" w:color="000000"/>
                              <w:bottom w:val="single" w:sz="4" w:space="0" w:color="auto"/>
                            </w:tcBorders>
                            <w:vAlign w:val="center"/>
                          </w:tcPr>
                          <w:p w14:paraId="0C055EAF" w14:textId="77777777" w:rsidR="00E71B3F" w:rsidRPr="00E9007F" w:rsidRDefault="00E71B3F" w:rsidP="006942C5">
                            <w:pPr>
                              <w:ind w:right="-84"/>
                              <w:jc w:val="center"/>
                              <w:rPr>
                                <w:rFonts w:asciiTheme="minorHAnsi" w:hAnsiTheme="minorHAnsi" w:cstheme="minorHAnsi"/>
                                <w:b/>
                                <w:bCs/>
                                <w:sz w:val="20"/>
                                <w:szCs w:val="20"/>
                              </w:rPr>
                            </w:pPr>
                            <w:r w:rsidRPr="006942C5">
                              <w:rPr>
                                <w:rFonts w:asciiTheme="minorHAnsi" w:hAnsiTheme="minorHAnsi" w:cstheme="minorHAnsi"/>
                                <w:b/>
                                <w:bCs/>
                                <w:sz w:val="20"/>
                                <w:szCs w:val="20"/>
                              </w:rPr>
                              <w:t>Nazwa odcinka drogi</w:t>
                            </w:r>
                          </w:p>
                        </w:tc>
                        <w:tc>
                          <w:tcPr>
                            <w:tcW w:w="997" w:type="dxa"/>
                            <w:gridSpan w:val="2"/>
                            <w:tcBorders>
                              <w:top w:val="single" w:sz="4" w:space="0" w:color="000000"/>
                              <w:left w:val="single" w:sz="4" w:space="0" w:color="000000"/>
                              <w:right w:val="single" w:sz="4" w:space="0" w:color="000000"/>
                            </w:tcBorders>
                            <w:shd w:val="clear" w:color="auto" w:fill="auto"/>
                            <w:vAlign w:val="center"/>
                          </w:tcPr>
                          <w:p w14:paraId="450E0D35" w14:textId="77777777" w:rsidR="00E71B3F" w:rsidRPr="00E9007F" w:rsidRDefault="00E71B3F" w:rsidP="006942C5">
                            <w:pPr>
                              <w:ind w:right="-84"/>
                              <w:jc w:val="center"/>
                              <w:rPr>
                                <w:rFonts w:asciiTheme="minorHAnsi" w:hAnsiTheme="minorHAnsi" w:cstheme="minorHAnsi"/>
                                <w:b/>
                                <w:bCs/>
                                <w:sz w:val="20"/>
                                <w:szCs w:val="20"/>
                                <w:vertAlign w:val="superscript"/>
                              </w:rPr>
                            </w:pPr>
                            <w:r w:rsidRPr="00E9007F">
                              <w:rPr>
                                <w:rFonts w:asciiTheme="minorHAnsi" w:hAnsiTheme="minorHAnsi" w:cstheme="minorHAnsi"/>
                                <w:b/>
                                <w:bCs/>
                                <w:sz w:val="20"/>
                                <w:szCs w:val="20"/>
                              </w:rPr>
                              <w:t>Ilość</w:t>
                            </w:r>
                            <w:r w:rsidRPr="00E9007F">
                              <w:rPr>
                                <w:rFonts w:asciiTheme="minorHAnsi" w:hAnsiTheme="minorHAnsi" w:cstheme="minorHAnsi"/>
                                <w:b/>
                                <w:bCs/>
                                <w:sz w:val="20"/>
                                <w:szCs w:val="20"/>
                              </w:rPr>
                              <w:br/>
                            </w:r>
                            <w:r>
                              <w:rPr>
                                <w:rFonts w:asciiTheme="minorHAnsi" w:hAnsiTheme="minorHAnsi" w:cstheme="minorHAnsi"/>
                                <w:b/>
                                <w:bCs/>
                                <w:sz w:val="20"/>
                                <w:szCs w:val="20"/>
                              </w:rPr>
                              <w:t>m</w:t>
                            </w:r>
                            <w:r>
                              <w:rPr>
                                <w:rFonts w:asciiTheme="minorHAnsi" w:hAnsiTheme="minorHAnsi" w:cstheme="minorHAnsi"/>
                                <w:b/>
                                <w:bCs/>
                                <w:sz w:val="20"/>
                                <w:szCs w:val="20"/>
                                <w:vertAlign w:val="superscript"/>
                              </w:rPr>
                              <w:t>2</w:t>
                            </w:r>
                          </w:p>
                        </w:tc>
                      </w:tr>
                      <w:tr w:rsidR="00E71B3F" w:rsidRPr="00E9007F" w14:paraId="5B44E44F" w14:textId="77777777" w:rsidTr="00427890">
                        <w:trPr>
                          <w:gridAfter w:val="1"/>
                          <w:wAfter w:w="3482" w:type="dxa"/>
                          <w:trHeight w:val="270"/>
                        </w:trPr>
                        <w:tc>
                          <w:tcPr>
                            <w:tcW w:w="1408" w:type="dxa"/>
                            <w:tcBorders>
                              <w:left w:val="single" w:sz="4" w:space="0" w:color="000000"/>
                              <w:bottom w:val="single" w:sz="4" w:space="0" w:color="000000"/>
                            </w:tcBorders>
                            <w:shd w:val="clear" w:color="auto" w:fill="auto"/>
                            <w:vAlign w:val="bottom"/>
                          </w:tcPr>
                          <w:p w14:paraId="5030D79C" w14:textId="77777777" w:rsidR="00E71B3F" w:rsidRPr="00E9007F" w:rsidRDefault="00E71B3F" w:rsidP="00E9007F">
                            <w:pPr>
                              <w:ind w:right="-84"/>
                              <w:rPr>
                                <w:rFonts w:asciiTheme="minorHAnsi" w:hAnsiTheme="minorHAnsi" w:cstheme="minorHAnsi"/>
                                <w:sz w:val="20"/>
                                <w:szCs w:val="20"/>
                              </w:rPr>
                            </w:pPr>
                            <w:r w:rsidRPr="00E9007F">
                              <w:rPr>
                                <w:rFonts w:asciiTheme="minorHAnsi" w:hAnsiTheme="minorHAnsi" w:cstheme="minorHAnsi"/>
                                <w:sz w:val="20"/>
                                <w:szCs w:val="20"/>
                              </w:rPr>
                              <w:t> </w:t>
                            </w:r>
                          </w:p>
                        </w:tc>
                        <w:tc>
                          <w:tcPr>
                            <w:tcW w:w="1711" w:type="dxa"/>
                            <w:gridSpan w:val="2"/>
                            <w:tcBorders>
                              <w:top w:val="single" w:sz="4" w:space="0" w:color="000000"/>
                              <w:left w:val="single" w:sz="4" w:space="0" w:color="000000"/>
                              <w:bottom w:val="single" w:sz="4" w:space="0" w:color="000000"/>
                            </w:tcBorders>
                            <w:shd w:val="clear" w:color="auto" w:fill="auto"/>
                          </w:tcPr>
                          <w:p w14:paraId="7CCC5309" w14:textId="77777777" w:rsidR="00E71B3F" w:rsidRPr="00E9007F" w:rsidRDefault="00E71B3F" w:rsidP="00E9007F">
                            <w:pPr>
                              <w:ind w:right="-84"/>
                              <w:rPr>
                                <w:rFonts w:asciiTheme="minorHAnsi" w:hAnsiTheme="minorHAnsi" w:cstheme="minorHAnsi"/>
                                <w:sz w:val="20"/>
                                <w:szCs w:val="20"/>
                              </w:rPr>
                            </w:pPr>
                            <w:r w:rsidRPr="00E9007F">
                              <w:rPr>
                                <w:rFonts w:asciiTheme="minorHAnsi" w:hAnsiTheme="minorHAnsi" w:cstheme="minorHAnsi"/>
                                <w:sz w:val="20"/>
                                <w:szCs w:val="20"/>
                              </w:rPr>
                              <w:t> </w:t>
                            </w:r>
                          </w:p>
                        </w:tc>
                        <w:tc>
                          <w:tcPr>
                            <w:tcW w:w="1276" w:type="dxa"/>
                            <w:gridSpan w:val="2"/>
                            <w:tcBorders>
                              <w:left w:val="single" w:sz="4" w:space="0" w:color="000000"/>
                              <w:bottom w:val="single" w:sz="4" w:space="0" w:color="000000"/>
                            </w:tcBorders>
                            <w:shd w:val="clear" w:color="auto" w:fill="auto"/>
                          </w:tcPr>
                          <w:p w14:paraId="459A7888" w14:textId="77777777" w:rsidR="00E71B3F" w:rsidRPr="00E9007F" w:rsidRDefault="00E71B3F" w:rsidP="00E9007F">
                            <w:pPr>
                              <w:ind w:right="-84"/>
                              <w:rPr>
                                <w:rFonts w:asciiTheme="minorHAnsi" w:hAnsiTheme="minorHAnsi" w:cstheme="minorHAnsi"/>
                                <w:sz w:val="20"/>
                                <w:szCs w:val="20"/>
                              </w:rPr>
                            </w:pPr>
                            <w:r w:rsidRPr="00E9007F">
                              <w:rPr>
                                <w:rFonts w:asciiTheme="minorHAnsi" w:hAnsiTheme="minorHAnsi" w:cstheme="minorHAnsi"/>
                                <w:sz w:val="20"/>
                                <w:szCs w:val="20"/>
                              </w:rPr>
                              <w:t> </w:t>
                            </w:r>
                          </w:p>
                        </w:tc>
                        <w:tc>
                          <w:tcPr>
                            <w:tcW w:w="850" w:type="dxa"/>
                            <w:tcBorders>
                              <w:top w:val="single" w:sz="4" w:space="0" w:color="auto"/>
                              <w:left w:val="single" w:sz="4" w:space="0" w:color="000000"/>
                              <w:bottom w:val="single" w:sz="4" w:space="0" w:color="000000"/>
                            </w:tcBorders>
                          </w:tcPr>
                          <w:p w14:paraId="520EC169" w14:textId="77777777" w:rsidR="00E71B3F" w:rsidRPr="00E9007F" w:rsidRDefault="00E71B3F" w:rsidP="00E9007F">
                            <w:pPr>
                              <w:ind w:right="-84"/>
                              <w:rPr>
                                <w:rFonts w:asciiTheme="minorHAnsi" w:hAnsiTheme="minorHAnsi" w:cstheme="minorHAnsi"/>
                                <w:sz w:val="20"/>
                                <w:szCs w:val="20"/>
                              </w:rPr>
                            </w:pPr>
                          </w:p>
                        </w:tc>
                        <w:tc>
                          <w:tcPr>
                            <w:tcW w:w="2268" w:type="dxa"/>
                            <w:gridSpan w:val="3"/>
                            <w:tcBorders>
                              <w:top w:val="single" w:sz="4" w:space="0" w:color="auto"/>
                              <w:left w:val="single" w:sz="4" w:space="0" w:color="000000"/>
                              <w:bottom w:val="single" w:sz="4" w:space="0" w:color="000000"/>
                              <w:right w:val="single" w:sz="4" w:space="0" w:color="000000"/>
                            </w:tcBorders>
                          </w:tcPr>
                          <w:p w14:paraId="1B1EC857" w14:textId="77777777" w:rsidR="00E71B3F" w:rsidRPr="00E9007F" w:rsidRDefault="00E71B3F" w:rsidP="00E9007F">
                            <w:pPr>
                              <w:ind w:right="-84"/>
                              <w:rPr>
                                <w:rFonts w:asciiTheme="minorHAnsi" w:hAnsiTheme="minorHAnsi" w:cstheme="minorHAnsi"/>
                                <w:sz w:val="20"/>
                                <w:szCs w:val="20"/>
                              </w:rPr>
                            </w:pPr>
                          </w:p>
                        </w:tc>
                        <w:tc>
                          <w:tcPr>
                            <w:tcW w:w="992" w:type="dxa"/>
                            <w:tcBorders>
                              <w:top w:val="single" w:sz="4" w:space="0" w:color="auto"/>
                              <w:left w:val="single" w:sz="4" w:space="0" w:color="000000"/>
                              <w:bottom w:val="single" w:sz="4" w:space="0" w:color="000000"/>
                            </w:tcBorders>
                          </w:tcPr>
                          <w:p w14:paraId="06F87A5D" w14:textId="77777777" w:rsidR="00E71B3F" w:rsidRPr="00E9007F" w:rsidRDefault="00E71B3F" w:rsidP="00E9007F">
                            <w:pPr>
                              <w:ind w:right="-84"/>
                              <w:rPr>
                                <w:rFonts w:asciiTheme="minorHAnsi" w:hAnsiTheme="minorHAnsi" w:cstheme="minorHAnsi"/>
                                <w:sz w:val="20"/>
                                <w:szCs w:val="20"/>
                              </w:rPr>
                            </w:pP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auto"/>
                          </w:tcPr>
                          <w:p w14:paraId="057B0393" w14:textId="77777777" w:rsidR="00E71B3F" w:rsidRPr="00E9007F" w:rsidRDefault="00E71B3F" w:rsidP="00E9007F">
                            <w:pPr>
                              <w:ind w:right="-84"/>
                              <w:rPr>
                                <w:rFonts w:asciiTheme="minorHAnsi" w:hAnsiTheme="minorHAnsi" w:cstheme="minorHAnsi"/>
                                <w:sz w:val="20"/>
                                <w:szCs w:val="20"/>
                              </w:rPr>
                            </w:pPr>
                            <w:r w:rsidRPr="00E9007F">
                              <w:rPr>
                                <w:rFonts w:asciiTheme="minorHAnsi" w:hAnsiTheme="minorHAnsi" w:cstheme="minorHAnsi"/>
                                <w:sz w:val="20"/>
                                <w:szCs w:val="20"/>
                              </w:rPr>
                              <w:t> </w:t>
                            </w:r>
                          </w:p>
                        </w:tc>
                      </w:tr>
                      <w:tr w:rsidR="00E71B3F" w:rsidRPr="00E9007F" w14:paraId="3B9319FE" w14:textId="77777777" w:rsidTr="00427890">
                        <w:trPr>
                          <w:gridAfter w:val="1"/>
                          <w:wAfter w:w="3482" w:type="dxa"/>
                          <w:trHeight w:val="60"/>
                        </w:trPr>
                        <w:tc>
                          <w:tcPr>
                            <w:tcW w:w="1408" w:type="dxa"/>
                            <w:tcBorders>
                              <w:left w:val="single" w:sz="4" w:space="0" w:color="000000"/>
                              <w:bottom w:val="single" w:sz="4" w:space="0" w:color="auto"/>
                            </w:tcBorders>
                            <w:shd w:val="clear" w:color="auto" w:fill="auto"/>
                            <w:vAlign w:val="bottom"/>
                          </w:tcPr>
                          <w:p w14:paraId="7CF79698" w14:textId="77777777" w:rsidR="00E71B3F" w:rsidRPr="00E9007F" w:rsidRDefault="00E71B3F" w:rsidP="00E9007F">
                            <w:pPr>
                              <w:ind w:right="-84"/>
                              <w:rPr>
                                <w:rFonts w:asciiTheme="minorHAnsi" w:hAnsiTheme="minorHAnsi" w:cstheme="minorHAnsi"/>
                                <w:sz w:val="20"/>
                                <w:szCs w:val="20"/>
                              </w:rPr>
                            </w:pPr>
                          </w:p>
                        </w:tc>
                        <w:tc>
                          <w:tcPr>
                            <w:tcW w:w="1711" w:type="dxa"/>
                            <w:gridSpan w:val="2"/>
                            <w:tcBorders>
                              <w:left w:val="single" w:sz="4" w:space="0" w:color="000000"/>
                              <w:bottom w:val="single" w:sz="4" w:space="0" w:color="auto"/>
                            </w:tcBorders>
                            <w:shd w:val="clear" w:color="auto" w:fill="auto"/>
                          </w:tcPr>
                          <w:p w14:paraId="415934A3" w14:textId="77777777" w:rsidR="00E71B3F" w:rsidRPr="00E9007F" w:rsidRDefault="00E71B3F" w:rsidP="00E9007F">
                            <w:pPr>
                              <w:ind w:right="-84"/>
                              <w:rPr>
                                <w:rFonts w:asciiTheme="minorHAnsi" w:hAnsiTheme="minorHAnsi" w:cstheme="minorHAnsi"/>
                                <w:sz w:val="20"/>
                                <w:szCs w:val="20"/>
                              </w:rPr>
                            </w:pPr>
                          </w:p>
                        </w:tc>
                        <w:tc>
                          <w:tcPr>
                            <w:tcW w:w="1276" w:type="dxa"/>
                            <w:gridSpan w:val="2"/>
                            <w:tcBorders>
                              <w:left w:val="single" w:sz="4" w:space="0" w:color="000000"/>
                              <w:bottom w:val="single" w:sz="4" w:space="0" w:color="auto"/>
                            </w:tcBorders>
                            <w:shd w:val="clear" w:color="auto" w:fill="auto"/>
                          </w:tcPr>
                          <w:p w14:paraId="16452EF4" w14:textId="77777777" w:rsidR="00E71B3F" w:rsidRPr="00E9007F" w:rsidRDefault="00E71B3F" w:rsidP="00E9007F">
                            <w:pPr>
                              <w:ind w:right="-84"/>
                              <w:rPr>
                                <w:rFonts w:asciiTheme="minorHAnsi" w:hAnsiTheme="minorHAnsi" w:cstheme="minorHAnsi"/>
                                <w:sz w:val="20"/>
                                <w:szCs w:val="20"/>
                              </w:rPr>
                            </w:pPr>
                          </w:p>
                        </w:tc>
                        <w:tc>
                          <w:tcPr>
                            <w:tcW w:w="850" w:type="dxa"/>
                            <w:tcBorders>
                              <w:left w:val="single" w:sz="4" w:space="0" w:color="000000"/>
                              <w:bottom w:val="single" w:sz="4" w:space="0" w:color="auto"/>
                            </w:tcBorders>
                          </w:tcPr>
                          <w:p w14:paraId="77270308" w14:textId="77777777" w:rsidR="00E71B3F" w:rsidRPr="00E9007F" w:rsidRDefault="00E71B3F" w:rsidP="00E9007F">
                            <w:pPr>
                              <w:ind w:right="-84"/>
                              <w:rPr>
                                <w:rFonts w:asciiTheme="minorHAnsi" w:hAnsiTheme="minorHAnsi" w:cstheme="minorHAnsi"/>
                                <w:sz w:val="20"/>
                                <w:szCs w:val="20"/>
                              </w:rPr>
                            </w:pPr>
                          </w:p>
                        </w:tc>
                        <w:tc>
                          <w:tcPr>
                            <w:tcW w:w="2268" w:type="dxa"/>
                            <w:gridSpan w:val="3"/>
                            <w:tcBorders>
                              <w:left w:val="single" w:sz="4" w:space="0" w:color="000000"/>
                              <w:bottom w:val="single" w:sz="4" w:space="0" w:color="auto"/>
                              <w:right w:val="single" w:sz="4" w:space="0" w:color="000000"/>
                            </w:tcBorders>
                          </w:tcPr>
                          <w:p w14:paraId="2EAC332F" w14:textId="77777777" w:rsidR="00E71B3F" w:rsidRPr="00E9007F" w:rsidRDefault="00E71B3F" w:rsidP="00E9007F">
                            <w:pPr>
                              <w:ind w:right="-84"/>
                              <w:rPr>
                                <w:rFonts w:asciiTheme="minorHAnsi" w:hAnsiTheme="minorHAnsi" w:cstheme="minorHAnsi"/>
                                <w:sz w:val="20"/>
                                <w:szCs w:val="20"/>
                              </w:rPr>
                            </w:pPr>
                          </w:p>
                        </w:tc>
                        <w:tc>
                          <w:tcPr>
                            <w:tcW w:w="992" w:type="dxa"/>
                            <w:tcBorders>
                              <w:left w:val="single" w:sz="4" w:space="0" w:color="000000"/>
                              <w:bottom w:val="single" w:sz="4" w:space="0" w:color="auto"/>
                            </w:tcBorders>
                          </w:tcPr>
                          <w:p w14:paraId="1F344D7F" w14:textId="77777777" w:rsidR="00E71B3F" w:rsidRPr="00E9007F" w:rsidRDefault="00E71B3F" w:rsidP="00E9007F">
                            <w:pPr>
                              <w:ind w:right="-84"/>
                              <w:rPr>
                                <w:rFonts w:asciiTheme="minorHAnsi" w:hAnsiTheme="minorHAnsi" w:cstheme="minorHAnsi"/>
                                <w:sz w:val="20"/>
                                <w:szCs w:val="20"/>
                              </w:rPr>
                            </w:pPr>
                          </w:p>
                        </w:tc>
                        <w:tc>
                          <w:tcPr>
                            <w:tcW w:w="997" w:type="dxa"/>
                            <w:gridSpan w:val="2"/>
                            <w:tcBorders>
                              <w:left w:val="single" w:sz="4" w:space="0" w:color="000000"/>
                              <w:bottom w:val="single" w:sz="4" w:space="0" w:color="auto"/>
                              <w:right w:val="single" w:sz="4" w:space="0" w:color="000000"/>
                            </w:tcBorders>
                            <w:shd w:val="clear" w:color="auto" w:fill="auto"/>
                          </w:tcPr>
                          <w:p w14:paraId="348DB630" w14:textId="77777777" w:rsidR="00E71B3F" w:rsidRPr="00E9007F" w:rsidRDefault="00E71B3F" w:rsidP="00E9007F">
                            <w:pPr>
                              <w:ind w:right="-84"/>
                              <w:rPr>
                                <w:rFonts w:asciiTheme="minorHAnsi" w:hAnsiTheme="minorHAnsi" w:cstheme="minorHAnsi"/>
                                <w:sz w:val="20"/>
                                <w:szCs w:val="20"/>
                              </w:rPr>
                            </w:pPr>
                          </w:p>
                        </w:tc>
                      </w:tr>
                      <w:tr w:rsidR="00E71B3F" w:rsidRPr="00E9007F" w14:paraId="0015A0AD" w14:textId="77777777" w:rsidTr="00427890">
                        <w:trPr>
                          <w:gridAfter w:val="1"/>
                          <w:wAfter w:w="3482" w:type="dxa"/>
                          <w:trHeight w:val="60"/>
                        </w:trPr>
                        <w:tc>
                          <w:tcPr>
                            <w:tcW w:w="1408" w:type="dxa"/>
                            <w:tcBorders>
                              <w:top w:val="single" w:sz="4" w:space="0" w:color="auto"/>
                              <w:left w:val="single" w:sz="4" w:space="0" w:color="000000"/>
                              <w:bottom w:val="single" w:sz="4" w:space="0" w:color="000000"/>
                            </w:tcBorders>
                            <w:shd w:val="clear" w:color="auto" w:fill="auto"/>
                            <w:vAlign w:val="bottom"/>
                          </w:tcPr>
                          <w:p w14:paraId="1558F4DA" w14:textId="77777777" w:rsidR="00E71B3F" w:rsidRPr="00E9007F" w:rsidRDefault="00E71B3F" w:rsidP="00E9007F">
                            <w:pPr>
                              <w:ind w:right="-84"/>
                              <w:rPr>
                                <w:rFonts w:asciiTheme="minorHAnsi" w:hAnsiTheme="minorHAnsi" w:cstheme="minorHAnsi"/>
                                <w:sz w:val="20"/>
                                <w:szCs w:val="20"/>
                              </w:rPr>
                            </w:pPr>
                          </w:p>
                        </w:tc>
                        <w:tc>
                          <w:tcPr>
                            <w:tcW w:w="2987" w:type="dxa"/>
                            <w:gridSpan w:val="4"/>
                            <w:tcBorders>
                              <w:top w:val="single" w:sz="4" w:space="0" w:color="auto"/>
                              <w:left w:val="single" w:sz="4" w:space="0" w:color="000000"/>
                              <w:bottom w:val="single" w:sz="4" w:space="0" w:color="000000"/>
                            </w:tcBorders>
                            <w:shd w:val="clear" w:color="auto" w:fill="auto"/>
                          </w:tcPr>
                          <w:p w14:paraId="10B5FEEE" w14:textId="77777777" w:rsidR="00E71B3F" w:rsidRPr="00E9007F" w:rsidRDefault="00E71B3F" w:rsidP="00E9007F">
                            <w:pPr>
                              <w:ind w:right="-84"/>
                              <w:rPr>
                                <w:rFonts w:asciiTheme="minorHAnsi" w:hAnsiTheme="minorHAnsi" w:cstheme="minorHAnsi"/>
                                <w:sz w:val="20"/>
                                <w:szCs w:val="20"/>
                              </w:rPr>
                            </w:pPr>
                            <w:r w:rsidRPr="00427890">
                              <w:rPr>
                                <w:rFonts w:asciiTheme="minorHAnsi" w:hAnsiTheme="minorHAnsi" w:cstheme="minorHAnsi"/>
                                <w:sz w:val="20"/>
                                <w:szCs w:val="20"/>
                              </w:rPr>
                              <w:t>OGÓŁEM</w:t>
                            </w:r>
                          </w:p>
                        </w:tc>
                        <w:tc>
                          <w:tcPr>
                            <w:tcW w:w="850" w:type="dxa"/>
                            <w:tcBorders>
                              <w:top w:val="single" w:sz="4" w:space="0" w:color="auto"/>
                              <w:left w:val="single" w:sz="4" w:space="0" w:color="000000"/>
                              <w:bottom w:val="single" w:sz="4" w:space="0" w:color="000000"/>
                            </w:tcBorders>
                          </w:tcPr>
                          <w:p w14:paraId="310198A0" w14:textId="77777777" w:rsidR="00E71B3F" w:rsidRPr="00E9007F" w:rsidRDefault="00E71B3F" w:rsidP="00E9007F">
                            <w:pPr>
                              <w:ind w:right="-84"/>
                              <w:rPr>
                                <w:rFonts w:asciiTheme="minorHAnsi" w:hAnsiTheme="minorHAnsi" w:cstheme="minorHAnsi"/>
                                <w:sz w:val="20"/>
                                <w:szCs w:val="20"/>
                              </w:rPr>
                            </w:pPr>
                          </w:p>
                        </w:tc>
                        <w:tc>
                          <w:tcPr>
                            <w:tcW w:w="3260" w:type="dxa"/>
                            <w:gridSpan w:val="4"/>
                            <w:tcBorders>
                              <w:top w:val="single" w:sz="4" w:space="0" w:color="auto"/>
                              <w:left w:val="single" w:sz="4" w:space="0" w:color="000000"/>
                              <w:bottom w:val="single" w:sz="4" w:space="0" w:color="000000"/>
                            </w:tcBorders>
                          </w:tcPr>
                          <w:p w14:paraId="2548F364" w14:textId="77777777" w:rsidR="00E71B3F" w:rsidRPr="00E9007F" w:rsidRDefault="00E71B3F" w:rsidP="00E9007F">
                            <w:pPr>
                              <w:ind w:right="-84"/>
                              <w:rPr>
                                <w:rFonts w:asciiTheme="minorHAnsi" w:hAnsiTheme="minorHAnsi" w:cstheme="minorHAnsi"/>
                                <w:sz w:val="20"/>
                                <w:szCs w:val="20"/>
                              </w:rPr>
                            </w:pPr>
                            <w:r w:rsidRPr="00427890">
                              <w:rPr>
                                <w:rFonts w:asciiTheme="minorHAnsi" w:hAnsiTheme="minorHAnsi" w:cstheme="minorHAnsi"/>
                                <w:sz w:val="20"/>
                                <w:szCs w:val="20"/>
                              </w:rPr>
                              <w:t>OGÓŁEM</w:t>
                            </w:r>
                          </w:p>
                        </w:tc>
                        <w:tc>
                          <w:tcPr>
                            <w:tcW w:w="997" w:type="dxa"/>
                            <w:gridSpan w:val="2"/>
                            <w:tcBorders>
                              <w:top w:val="single" w:sz="4" w:space="0" w:color="auto"/>
                              <w:left w:val="single" w:sz="4" w:space="0" w:color="000000"/>
                              <w:bottom w:val="single" w:sz="4" w:space="0" w:color="000000"/>
                              <w:right w:val="single" w:sz="4" w:space="0" w:color="000000"/>
                            </w:tcBorders>
                            <w:shd w:val="clear" w:color="auto" w:fill="auto"/>
                          </w:tcPr>
                          <w:p w14:paraId="7AADFED1" w14:textId="77777777" w:rsidR="00E71B3F" w:rsidRPr="00E9007F" w:rsidRDefault="00E71B3F" w:rsidP="00E9007F">
                            <w:pPr>
                              <w:ind w:right="-84"/>
                              <w:rPr>
                                <w:rFonts w:asciiTheme="minorHAnsi" w:hAnsiTheme="minorHAnsi" w:cstheme="minorHAnsi"/>
                                <w:sz w:val="20"/>
                                <w:szCs w:val="20"/>
                              </w:rPr>
                            </w:pPr>
                          </w:p>
                        </w:tc>
                      </w:tr>
                      <w:tr w:rsidR="00E71B3F" w:rsidRPr="007907E7" w14:paraId="3EB9F25C" w14:textId="77777777" w:rsidTr="00427890">
                        <w:trPr>
                          <w:gridAfter w:val="5"/>
                          <w:wAfter w:w="6048" w:type="dxa"/>
                          <w:trHeight w:val="300"/>
                        </w:trPr>
                        <w:tc>
                          <w:tcPr>
                            <w:tcW w:w="3024" w:type="dxa"/>
                            <w:gridSpan w:val="2"/>
                            <w:shd w:val="clear" w:color="auto" w:fill="auto"/>
                            <w:vAlign w:val="bottom"/>
                          </w:tcPr>
                          <w:p w14:paraId="58C1ACFE" w14:textId="77777777" w:rsidR="00E71B3F" w:rsidRPr="007907E7" w:rsidRDefault="00E71B3F" w:rsidP="00427890">
                            <w:pPr>
                              <w:snapToGrid w:val="0"/>
                              <w:ind w:right="-84"/>
                              <w:rPr>
                                <w:rFonts w:ascii="Calibri" w:hAnsi="Calibri"/>
                                <w:sz w:val="20"/>
                                <w:szCs w:val="20"/>
                              </w:rPr>
                            </w:pPr>
                            <w:bookmarkStart w:id="39" w:name="_Hlk115869185"/>
                            <w:r w:rsidRPr="007907E7">
                              <w:rPr>
                                <w:rFonts w:ascii="Calibri" w:hAnsi="Calibri"/>
                                <w:sz w:val="20"/>
                                <w:szCs w:val="20"/>
                              </w:rPr>
                              <w:t>stawka jednostkowa:</w:t>
                            </w:r>
                          </w:p>
                        </w:tc>
                        <w:tc>
                          <w:tcPr>
                            <w:tcW w:w="1304" w:type="dxa"/>
                            <w:gridSpan w:val="2"/>
                            <w:shd w:val="clear" w:color="auto" w:fill="auto"/>
                            <w:vAlign w:val="bottom"/>
                          </w:tcPr>
                          <w:p w14:paraId="19166332" w14:textId="77777777" w:rsidR="00E71B3F" w:rsidRPr="007907E7" w:rsidRDefault="00E71B3F" w:rsidP="00427890">
                            <w:pPr>
                              <w:snapToGrid w:val="0"/>
                              <w:spacing w:line="276" w:lineRule="auto"/>
                              <w:ind w:right="-84"/>
                              <w:rPr>
                                <w:sz w:val="20"/>
                                <w:szCs w:val="20"/>
                              </w:rPr>
                            </w:pPr>
                          </w:p>
                        </w:tc>
                        <w:tc>
                          <w:tcPr>
                            <w:tcW w:w="2340" w:type="dxa"/>
                            <w:gridSpan w:val="3"/>
                            <w:vAlign w:val="bottom"/>
                          </w:tcPr>
                          <w:p w14:paraId="0AE82AE4" w14:textId="77777777" w:rsidR="00E71B3F" w:rsidRPr="007907E7" w:rsidRDefault="00E71B3F" w:rsidP="00427890">
                            <w:pPr>
                              <w:suppressAutoHyphens w:val="0"/>
                              <w:rPr>
                                <w:sz w:val="20"/>
                                <w:szCs w:val="20"/>
                              </w:rPr>
                            </w:pPr>
                            <w:r w:rsidRPr="007907E7">
                              <w:rPr>
                                <w:rFonts w:ascii="Calibri" w:hAnsi="Calibri"/>
                                <w:sz w:val="20"/>
                                <w:szCs w:val="20"/>
                              </w:rPr>
                              <w:t>stawka jednostkowa:</w:t>
                            </w:r>
                          </w:p>
                        </w:tc>
                        <w:tc>
                          <w:tcPr>
                            <w:tcW w:w="268" w:type="dxa"/>
                            <w:vAlign w:val="bottom"/>
                          </w:tcPr>
                          <w:p w14:paraId="07C22960" w14:textId="77777777" w:rsidR="00E71B3F" w:rsidRPr="007907E7" w:rsidRDefault="00E71B3F" w:rsidP="00427890">
                            <w:pPr>
                              <w:suppressAutoHyphens w:val="0"/>
                              <w:rPr>
                                <w:sz w:val="20"/>
                                <w:szCs w:val="20"/>
                              </w:rPr>
                            </w:pPr>
                          </w:p>
                        </w:tc>
                      </w:tr>
                      <w:tr w:rsidR="00E71B3F" w:rsidRPr="007907E7" w14:paraId="1729A4D8" w14:textId="77777777" w:rsidTr="00427890">
                        <w:trPr>
                          <w:trHeight w:val="300"/>
                        </w:trPr>
                        <w:tc>
                          <w:tcPr>
                            <w:tcW w:w="4328" w:type="dxa"/>
                            <w:gridSpan w:val="4"/>
                            <w:shd w:val="clear" w:color="auto" w:fill="auto"/>
                            <w:vAlign w:val="bottom"/>
                          </w:tcPr>
                          <w:p w14:paraId="7E938CE2" w14:textId="77777777" w:rsidR="00E71B3F" w:rsidRPr="007907E7" w:rsidRDefault="00E71B3F" w:rsidP="00427890">
                            <w:pPr>
                              <w:snapToGrid w:val="0"/>
                              <w:ind w:right="-84"/>
                              <w:rPr>
                                <w:rFonts w:ascii="Calibri" w:hAnsi="Calibri"/>
                                <w:sz w:val="20"/>
                                <w:szCs w:val="20"/>
                              </w:rPr>
                            </w:pPr>
                            <w:r w:rsidRPr="007907E7">
                              <w:rPr>
                                <w:rFonts w:ascii="Calibri" w:hAnsi="Calibri"/>
                                <w:b/>
                                <w:bCs/>
                                <w:sz w:val="20"/>
                                <w:szCs w:val="20"/>
                              </w:rPr>
                              <w:t xml:space="preserve">KOSZTY </w:t>
                            </w:r>
                            <w:r w:rsidRPr="007907E7">
                              <w:rPr>
                                <w:rFonts w:ascii="Calibri" w:hAnsi="Calibri"/>
                                <w:sz w:val="20"/>
                                <w:szCs w:val="20"/>
                              </w:rPr>
                              <w:t>(netto)…………………………………</w:t>
                            </w:r>
                          </w:p>
                        </w:tc>
                        <w:tc>
                          <w:tcPr>
                            <w:tcW w:w="4328" w:type="dxa"/>
                            <w:gridSpan w:val="7"/>
                          </w:tcPr>
                          <w:p w14:paraId="7D90B5A8" w14:textId="77777777" w:rsidR="00E71B3F" w:rsidRPr="007907E7" w:rsidRDefault="00E71B3F" w:rsidP="00427890">
                            <w:pPr>
                              <w:suppressAutoHyphens w:val="0"/>
                              <w:rPr>
                                <w:rFonts w:ascii="Calibri" w:hAnsi="Calibri"/>
                                <w:sz w:val="20"/>
                                <w:szCs w:val="20"/>
                              </w:rPr>
                            </w:pPr>
                            <w:r w:rsidRPr="007907E7">
                              <w:rPr>
                                <w:rFonts w:ascii="Calibri" w:hAnsi="Calibri"/>
                                <w:b/>
                                <w:bCs/>
                                <w:sz w:val="20"/>
                                <w:szCs w:val="20"/>
                              </w:rPr>
                              <w:t xml:space="preserve">KOSZTY </w:t>
                            </w:r>
                            <w:r w:rsidRPr="007907E7">
                              <w:rPr>
                                <w:rFonts w:ascii="Calibri" w:hAnsi="Calibri"/>
                                <w:sz w:val="20"/>
                                <w:szCs w:val="20"/>
                              </w:rPr>
                              <w:t>(netto)…………………………………</w:t>
                            </w:r>
                          </w:p>
                        </w:tc>
                        <w:tc>
                          <w:tcPr>
                            <w:tcW w:w="4328" w:type="dxa"/>
                            <w:gridSpan w:val="2"/>
                            <w:vAlign w:val="bottom"/>
                          </w:tcPr>
                          <w:p w14:paraId="3395DC1A" w14:textId="77777777" w:rsidR="00E71B3F" w:rsidRPr="007907E7" w:rsidRDefault="00E71B3F" w:rsidP="00427890">
                            <w:pPr>
                              <w:suppressAutoHyphens w:val="0"/>
                              <w:rPr>
                                <w:rFonts w:ascii="Calibri" w:hAnsi="Calibri"/>
                                <w:sz w:val="20"/>
                                <w:szCs w:val="20"/>
                              </w:rPr>
                            </w:pPr>
                          </w:p>
                        </w:tc>
                      </w:tr>
                      <w:bookmarkEnd w:id="38"/>
                      <w:bookmarkEnd w:id="39"/>
                    </w:tbl>
                    <w:p w14:paraId="33A5AC51" w14:textId="77777777" w:rsidR="00E71B3F" w:rsidRDefault="00E71B3F" w:rsidP="00E71B3F">
                      <w:pPr>
                        <w:ind w:right="-84"/>
                      </w:pPr>
                    </w:p>
                    <w:p w14:paraId="75D05B97" w14:textId="77777777" w:rsidR="00E71B3F" w:rsidRDefault="00E71B3F" w:rsidP="00E71B3F">
                      <w:pPr>
                        <w:ind w:right="-84"/>
                      </w:pPr>
                    </w:p>
                    <w:p w14:paraId="5556AA96" w14:textId="77777777" w:rsidR="00E71B3F" w:rsidRPr="00427890" w:rsidRDefault="00E71B3F" w:rsidP="00E71B3F">
                      <w:pPr>
                        <w:ind w:right="-84"/>
                        <w:rPr>
                          <w:rFonts w:asciiTheme="minorHAnsi" w:hAnsiTheme="minorHAnsi" w:cstheme="minorHAnsi"/>
                          <w:sz w:val="20"/>
                          <w:szCs w:val="20"/>
                        </w:rPr>
                      </w:pPr>
                      <w:r w:rsidRPr="00427890">
                        <w:rPr>
                          <w:rFonts w:asciiTheme="minorHAnsi" w:hAnsiTheme="minorHAnsi" w:cstheme="minorHAnsi"/>
                          <w:sz w:val="20"/>
                          <w:szCs w:val="20"/>
                        </w:rPr>
                        <w:t>Data:</w:t>
                      </w:r>
                      <w:r w:rsidRPr="00427890">
                        <w:rPr>
                          <w:rFonts w:asciiTheme="minorHAnsi" w:hAnsiTheme="minorHAnsi" w:cstheme="minorHAnsi"/>
                          <w:sz w:val="20"/>
                          <w:szCs w:val="20"/>
                        </w:rPr>
                        <w:tab/>
                      </w:r>
                      <w:r w:rsidRPr="00427890">
                        <w:rPr>
                          <w:rFonts w:asciiTheme="minorHAnsi" w:hAnsiTheme="minorHAnsi" w:cstheme="minorHAnsi"/>
                          <w:sz w:val="20"/>
                          <w:szCs w:val="20"/>
                        </w:rPr>
                        <w:tab/>
                      </w:r>
                      <w:r w:rsidRPr="00427890">
                        <w:rPr>
                          <w:rFonts w:asciiTheme="minorHAnsi" w:hAnsiTheme="minorHAnsi" w:cstheme="minorHAnsi"/>
                          <w:sz w:val="20"/>
                          <w:szCs w:val="20"/>
                        </w:rPr>
                        <w:tab/>
                      </w:r>
                      <w:r w:rsidRPr="00427890">
                        <w:rPr>
                          <w:rFonts w:asciiTheme="minorHAnsi" w:hAnsiTheme="minorHAnsi" w:cstheme="minorHAnsi"/>
                          <w:sz w:val="20"/>
                          <w:szCs w:val="20"/>
                        </w:rPr>
                        <w:tab/>
                        <w:t>Sporządził:</w:t>
                      </w:r>
                    </w:p>
                  </w:txbxContent>
                </v:textbox>
                <w10:wrap type="square" side="largest" anchorx="margin"/>
              </v:shape>
            </w:pict>
          </mc:Fallback>
        </mc:AlternateContent>
      </w:r>
    </w:p>
    <w:p w14:paraId="6CA378CC" w14:textId="6657FC1D" w:rsidR="009B56DF" w:rsidRPr="00013AFA" w:rsidRDefault="009B56DF" w:rsidP="00013AFA">
      <w:pPr>
        <w:pageBreakBefore/>
        <w:ind w:left="6372" w:firstLine="708"/>
        <w:rPr>
          <w:rFonts w:ascii="Arial Narrow" w:hAnsi="Arial Narrow"/>
          <w:i/>
        </w:rPr>
      </w:pPr>
      <w:r>
        <w:rPr>
          <w:rFonts w:ascii="Arial Narrow" w:hAnsi="Arial Narrow"/>
          <w:i/>
        </w:rPr>
        <w:lastRenderedPageBreak/>
        <w:t>Załącznik nr 2 do SS</w:t>
      </w:r>
      <w:r>
        <w:rPr>
          <w:rFonts w:ascii="Arial Narrow" w:hAnsi="Arial Narrow"/>
        </w:rPr>
        <w:t>T</w:t>
      </w:r>
    </w:p>
    <w:tbl>
      <w:tblPr>
        <w:tblW w:w="9412" w:type="dxa"/>
        <w:tblInd w:w="70" w:type="dxa"/>
        <w:tblLayout w:type="fixed"/>
        <w:tblCellMar>
          <w:left w:w="70" w:type="dxa"/>
          <w:right w:w="70" w:type="dxa"/>
        </w:tblCellMar>
        <w:tblLook w:val="0000" w:firstRow="0" w:lastRow="0" w:firstColumn="0" w:lastColumn="0" w:noHBand="0" w:noVBand="0"/>
      </w:tblPr>
      <w:tblGrid>
        <w:gridCol w:w="909"/>
        <w:gridCol w:w="486"/>
        <w:gridCol w:w="378"/>
        <w:gridCol w:w="992"/>
        <w:gridCol w:w="993"/>
        <w:gridCol w:w="992"/>
        <w:gridCol w:w="992"/>
        <w:gridCol w:w="992"/>
        <w:gridCol w:w="993"/>
        <w:gridCol w:w="850"/>
        <w:gridCol w:w="835"/>
      </w:tblGrid>
      <w:tr w:rsidR="00A8277C" w:rsidRPr="00AD1C19" w14:paraId="42F30706" w14:textId="13CF9F8A" w:rsidTr="00013AFA">
        <w:trPr>
          <w:trHeight w:val="1095"/>
        </w:trPr>
        <w:tc>
          <w:tcPr>
            <w:tcW w:w="1395" w:type="dxa"/>
            <w:gridSpan w:val="2"/>
          </w:tcPr>
          <w:p w14:paraId="565E2690" w14:textId="77777777" w:rsidR="00A8277C" w:rsidRPr="000969B5" w:rsidRDefault="00A8277C">
            <w:pPr>
              <w:snapToGrid w:val="0"/>
              <w:jc w:val="center"/>
              <w:rPr>
                <w:rFonts w:ascii="Arial" w:hAnsi="Arial"/>
                <w:b/>
                <w:bCs/>
                <w:color w:val="FF0000"/>
              </w:rPr>
            </w:pPr>
          </w:p>
        </w:tc>
        <w:tc>
          <w:tcPr>
            <w:tcW w:w="6332" w:type="dxa"/>
            <w:gridSpan w:val="7"/>
            <w:shd w:val="clear" w:color="auto" w:fill="auto"/>
          </w:tcPr>
          <w:p w14:paraId="74FA5746" w14:textId="77777777" w:rsidR="00A8277C" w:rsidRPr="00AD1C19" w:rsidRDefault="00A8277C">
            <w:pPr>
              <w:snapToGrid w:val="0"/>
              <w:jc w:val="center"/>
              <w:rPr>
                <w:rFonts w:ascii="Arial" w:hAnsi="Arial"/>
                <w:b/>
                <w:bCs/>
              </w:rPr>
            </w:pPr>
            <w:bookmarkStart w:id="40" w:name="RANGE_A1_E36"/>
            <w:r w:rsidRPr="00AD1C19">
              <w:rPr>
                <w:rFonts w:ascii="Arial" w:hAnsi="Arial"/>
                <w:b/>
                <w:bCs/>
              </w:rPr>
              <w:t>PROTOKÓŁ ODBIORU</w:t>
            </w:r>
            <w:r w:rsidRPr="00AD1C19">
              <w:rPr>
                <w:rFonts w:ascii="Arial" w:hAnsi="Arial"/>
                <w:b/>
                <w:bCs/>
              </w:rPr>
              <w:br/>
              <w:t>ZIMOWEGO UTRZYMANIA DRÓG</w:t>
            </w:r>
            <w:r w:rsidRPr="00AD1C19">
              <w:rPr>
                <w:rFonts w:ascii="Arial" w:hAnsi="Arial"/>
                <w:b/>
                <w:bCs/>
              </w:rPr>
              <w:br/>
              <w:t>na terenie Gminy Nowosolna</w:t>
            </w:r>
            <w:bookmarkEnd w:id="40"/>
          </w:p>
        </w:tc>
        <w:tc>
          <w:tcPr>
            <w:tcW w:w="850" w:type="dxa"/>
          </w:tcPr>
          <w:p w14:paraId="5B4D5993" w14:textId="77777777" w:rsidR="00A8277C" w:rsidRPr="00AD1C19" w:rsidRDefault="00A8277C">
            <w:pPr>
              <w:snapToGrid w:val="0"/>
              <w:jc w:val="center"/>
              <w:rPr>
                <w:rFonts w:ascii="Arial" w:hAnsi="Arial"/>
                <w:b/>
                <w:bCs/>
              </w:rPr>
            </w:pPr>
          </w:p>
        </w:tc>
        <w:tc>
          <w:tcPr>
            <w:tcW w:w="835" w:type="dxa"/>
          </w:tcPr>
          <w:p w14:paraId="1F282B21" w14:textId="77777777" w:rsidR="00A8277C" w:rsidRPr="00AD1C19" w:rsidRDefault="00A8277C">
            <w:pPr>
              <w:snapToGrid w:val="0"/>
              <w:jc w:val="center"/>
              <w:rPr>
                <w:rFonts w:ascii="Arial" w:hAnsi="Arial"/>
                <w:b/>
                <w:bCs/>
              </w:rPr>
            </w:pPr>
          </w:p>
        </w:tc>
      </w:tr>
      <w:tr w:rsidR="00013AFA" w:rsidRPr="00AD1C19" w14:paraId="4AE53723" w14:textId="630B5B17" w:rsidTr="00013AFA">
        <w:trPr>
          <w:trHeight w:val="390"/>
        </w:trPr>
        <w:tc>
          <w:tcPr>
            <w:tcW w:w="3758" w:type="dxa"/>
            <w:gridSpan w:val="5"/>
            <w:shd w:val="clear" w:color="auto" w:fill="auto"/>
          </w:tcPr>
          <w:p w14:paraId="00614EEB" w14:textId="77777777" w:rsidR="00A8277C" w:rsidRPr="00AD1C19" w:rsidRDefault="00A8277C">
            <w:pPr>
              <w:snapToGrid w:val="0"/>
              <w:rPr>
                <w:rFonts w:ascii="Arial" w:hAnsi="Arial"/>
                <w:sz w:val="20"/>
                <w:szCs w:val="20"/>
              </w:rPr>
            </w:pPr>
            <w:r w:rsidRPr="00AD1C19">
              <w:rPr>
                <w:rFonts w:ascii="Arial" w:hAnsi="Arial"/>
                <w:sz w:val="20"/>
                <w:szCs w:val="20"/>
              </w:rPr>
              <w:t>wykonanych prac okresie rozliczeniowym:</w:t>
            </w:r>
          </w:p>
        </w:tc>
        <w:tc>
          <w:tcPr>
            <w:tcW w:w="1984" w:type="dxa"/>
            <w:gridSpan w:val="2"/>
          </w:tcPr>
          <w:p w14:paraId="301D49C4" w14:textId="77777777" w:rsidR="00A8277C" w:rsidRPr="00AD1C19" w:rsidRDefault="00A8277C">
            <w:pPr>
              <w:snapToGrid w:val="0"/>
              <w:rPr>
                <w:rFonts w:ascii="Arial" w:hAnsi="Arial"/>
                <w:sz w:val="20"/>
                <w:szCs w:val="20"/>
              </w:rPr>
            </w:pPr>
          </w:p>
        </w:tc>
        <w:tc>
          <w:tcPr>
            <w:tcW w:w="992" w:type="dxa"/>
            <w:shd w:val="clear" w:color="auto" w:fill="auto"/>
          </w:tcPr>
          <w:p w14:paraId="6EA3A71D" w14:textId="74F5A296" w:rsidR="00A8277C" w:rsidRPr="00AD1C19" w:rsidRDefault="00A8277C">
            <w:pPr>
              <w:snapToGrid w:val="0"/>
              <w:rPr>
                <w:rFonts w:ascii="Arial" w:hAnsi="Arial"/>
                <w:sz w:val="20"/>
                <w:szCs w:val="20"/>
              </w:rPr>
            </w:pPr>
            <w:r w:rsidRPr="00AD1C19">
              <w:rPr>
                <w:rFonts w:ascii="Arial" w:hAnsi="Arial"/>
                <w:sz w:val="20"/>
                <w:szCs w:val="20"/>
              </w:rPr>
              <w:t>od dnia …………</w:t>
            </w:r>
          </w:p>
        </w:tc>
        <w:tc>
          <w:tcPr>
            <w:tcW w:w="993" w:type="dxa"/>
            <w:shd w:val="clear" w:color="auto" w:fill="auto"/>
          </w:tcPr>
          <w:p w14:paraId="174EF3A1" w14:textId="4BE46585" w:rsidR="00A8277C" w:rsidRPr="00AD1C19" w:rsidRDefault="00A8277C">
            <w:pPr>
              <w:snapToGrid w:val="0"/>
              <w:rPr>
                <w:rFonts w:ascii="Arial" w:hAnsi="Arial"/>
                <w:sz w:val="20"/>
                <w:szCs w:val="20"/>
              </w:rPr>
            </w:pPr>
            <w:r w:rsidRPr="00AD1C19">
              <w:rPr>
                <w:rFonts w:ascii="Arial" w:hAnsi="Arial"/>
                <w:sz w:val="20"/>
                <w:szCs w:val="20"/>
              </w:rPr>
              <w:t>do dnia ………</w:t>
            </w:r>
          </w:p>
        </w:tc>
        <w:tc>
          <w:tcPr>
            <w:tcW w:w="850" w:type="dxa"/>
          </w:tcPr>
          <w:p w14:paraId="5A4C2402" w14:textId="77777777" w:rsidR="00A8277C" w:rsidRPr="00AD1C19" w:rsidRDefault="00A8277C">
            <w:pPr>
              <w:snapToGrid w:val="0"/>
              <w:rPr>
                <w:rFonts w:ascii="Arial" w:hAnsi="Arial"/>
                <w:sz w:val="20"/>
                <w:szCs w:val="20"/>
              </w:rPr>
            </w:pPr>
          </w:p>
        </w:tc>
        <w:tc>
          <w:tcPr>
            <w:tcW w:w="835" w:type="dxa"/>
          </w:tcPr>
          <w:p w14:paraId="45B273D9" w14:textId="77777777" w:rsidR="00A8277C" w:rsidRPr="00AD1C19" w:rsidRDefault="00A8277C">
            <w:pPr>
              <w:snapToGrid w:val="0"/>
              <w:rPr>
                <w:rFonts w:ascii="Arial" w:hAnsi="Arial"/>
                <w:sz w:val="20"/>
                <w:szCs w:val="20"/>
              </w:rPr>
            </w:pPr>
          </w:p>
        </w:tc>
      </w:tr>
      <w:tr w:rsidR="00013AFA" w:rsidRPr="00AD1C19" w14:paraId="3EEB7450" w14:textId="6A131449" w:rsidTr="00013AFA">
        <w:trPr>
          <w:trHeight w:val="402"/>
        </w:trPr>
        <w:tc>
          <w:tcPr>
            <w:tcW w:w="1773" w:type="dxa"/>
            <w:gridSpan w:val="3"/>
            <w:shd w:val="clear" w:color="auto" w:fill="auto"/>
          </w:tcPr>
          <w:p w14:paraId="568116C6" w14:textId="77777777" w:rsidR="00A8277C" w:rsidRPr="00AD1C19" w:rsidRDefault="00A8277C">
            <w:pPr>
              <w:snapToGrid w:val="0"/>
              <w:rPr>
                <w:rFonts w:ascii="Arial" w:hAnsi="Arial" w:cs="Arial"/>
                <w:sz w:val="18"/>
                <w:szCs w:val="18"/>
              </w:rPr>
            </w:pPr>
            <w:r w:rsidRPr="00AD1C19">
              <w:rPr>
                <w:rFonts w:ascii="Arial" w:hAnsi="Arial" w:cs="Arial"/>
                <w:sz w:val="18"/>
                <w:szCs w:val="18"/>
              </w:rPr>
              <w:t xml:space="preserve">Umowa: </w:t>
            </w:r>
          </w:p>
        </w:tc>
        <w:tc>
          <w:tcPr>
            <w:tcW w:w="1985" w:type="dxa"/>
            <w:gridSpan w:val="2"/>
            <w:shd w:val="clear" w:color="auto" w:fill="auto"/>
          </w:tcPr>
          <w:p w14:paraId="31539AB3" w14:textId="77777777" w:rsidR="00A8277C" w:rsidRPr="00AD1C19" w:rsidRDefault="00A8277C">
            <w:pPr>
              <w:snapToGrid w:val="0"/>
              <w:spacing w:line="276" w:lineRule="auto"/>
              <w:rPr>
                <w:sz w:val="20"/>
                <w:szCs w:val="20"/>
              </w:rPr>
            </w:pPr>
          </w:p>
        </w:tc>
        <w:tc>
          <w:tcPr>
            <w:tcW w:w="1984" w:type="dxa"/>
            <w:gridSpan w:val="2"/>
          </w:tcPr>
          <w:p w14:paraId="6F6286A9" w14:textId="77777777" w:rsidR="00A8277C" w:rsidRPr="00AD1C19" w:rsidRDefault="00A8277C">
            <w:pPr>
              <w:snapToGrid w:val="0"/>
              <w:rPr>
                <w:rFonts w:ascii="Arial" w:hAnsi="Arial"/>
                <w:sz w:val="20"/>
                <w:szCs w:val="20"/>
              </w:rPr>
            </w:pPr>
          </w:p>
        </w:tc>
        <w:tc>
          <w:tcPr>
            <w:tcW w:w="992" w:type="dxa"/>
            <w:shd w:val="clear" w:color="auto" w:fill="auto"/>
            <w:vAlign w:val="bottom"/>
          </w:tcPr>
          <w:p w14:paraId="31D50618" w14:textId="77777777" w:rsidR="00A8277C" w:rsidRPr="00AD1C19" w:rsidRDefault="00A8277C">
            <w:pPr>
              <w:snapToGrid w:val="0"/>
              <w:rPr>
                <w:rFonts w:ascii="Arial" w:hAnsi="Arial"/>
                <w:sz w:val="20"/>
                <w:szCs w:val="20"/>
              </w:rPr>
            </w:pPr>
            <w:r w:rsidRPr="00AD1C19">
              <w:rPr>
                <w:rFonts w:ascii="Arial" w:hAnsi="Arial"/>
                <w:sz w:val="20"/>
                <w:szCs w:val="20"/>
              </w:rPr>
              <w:t>z dnia</w:t>
            </w:r>
          </w:p>
        </w:tc>
        <w:tc>
          <w:tcPr>
            <w:tcW w:w="993" w:type="dxa"/>
            <w:shd w:val="clear" w:color="auto" w:fill="auto"/>
            <w:vAlign w:val="bottom"/>
          </w:tcPr>
          <w:p w14:paraId="54579491" w14:textId="77777777" w:rsidR="00A8277C" w:rsidRPr="00AD1C19" w:rsidRDefault="00A8277C">
            <w:pPr>
              <w:snapToGrid w:val="0"/>
              <w:spacing w:line="276" w:lineRule="auto"/>
              <w:rPr>
                <w:sz w:val="20"/>
                <w:szCs w:val="20"/>
              </w:rPr>
            </w:pPr>
          </w:p>
        </w:tc>
        <w:tc>
          <w:tcPr>
            <w:tcW w:w="850" w:type="dxa"/>
          </w:tcPr>
          <w:p w14:paraId="5AC9FFC5" w14:textId="77777777" w:rsidR="00A8277C" w:rsidRPr="00AD1C19" w:rsidRDefault="00A8277C">
            <w:pPr>
              <w:snapToGrid w:val="0"/>
              <w:spacing w:line="276" w:lineRule="auto"/>
              <w:rPr>
                <w:sz w:val="20"/>
                <w:szCs w:val="20"/>
              </w:rPr>
            </w:pPr>
          </w:p>
        </w:tc>
        <w:tc>
          <w:tcPr>
            <w:tcW w:w="835" w:type="dxa"/>
          </w:tcPr>
          <w:p w14:paraId="78FE2728" w14:textId="77777777" w:rsidR="00A8277C" w:rsidRPr="00AD1C19" w:rsidRDefault="00A8277C">
            <w:pPr>
              <w:snapToGrid w:val="0"/>
              <w:spacing w:line="276" w:lineRule="auto"/>
              <w:rPr>
                <w:sz w:val="20"/>
                <w:szCs w:val="20"/>
              </w:rPr>
            </w:pPr>
          </w:p>
        </w:tc>
      </w:tr>
      <w:tr w:rsidR="00013AFA" w:rsidRPr="00AD1C19" w14:paraId="02A6D07C" w14:textId="49312649" w:rsidTr="00013AFA">
        <w:trPr>
          <w:trHeight w:val="402"/>
        </w:trPr>
        <w:tc>
          <w:tcPr>
            <w:tcW w:w="1773" w:type="dxa"/>
            <w:gridSpan w:val="3"/>
            <w:shd w:val="clear" w:color="auto" w:fill="auto"/>
          </w:tcPr>
          <w:p w14:paraId="69DA01A5" w14:textId="77777777" w:rsidR="00A8277C" w:rsidRPr="00AD1C19" w:rsidRDefault="00A8277C">
            <w:pPr>
              <w:snapToGrid w:val="0"/>
              <w:rPr>
                <w:rFonts w:ascii="Arial" w:hAnsi="Arial" w:cs="Arial"/>
                <w:sz w:val="18"/>
                <w:szCs w:val="18"/>
              </w:rPr>
            </w:pPr>
            <w:r w:rsidRPr="00AD1C19">
              <w:rPr>
                <w:rFonts w:ascii="Arial" w:hAnsi="Arial" w:cs="Arial"/>
                <w:sz w:val="18"/>
                <w:szCs w:val="18"/>
              </w:rPr>
              <w:t>Zleceniodawca:</w:t>
            </w:r>
          </w:p>
        </w:tc>
        <w:tc>
          <w:tcPr>
            <w:tcW w:w="1985" w:type="dxa"/>
            <w:gridSpan w:val="2"/>
            <w:shd w:val="clear" w:color="auto" w:fill="auto"/>
          </w:tcPr>
          <w:p w14:paraId="6B7DF5F3" w14:textId="77777777" w:rsidR="00A8277C" w:rsidRPr="00AD1C19" w:rsidRDefault="00A8277C">
            <w:pPr>
              <w:snapToGrid w:val="0"/>
              <w:rPr>
                <w:rFonts w:ascii="Arial" w:hAnsi="Arial"/>
                <w:b/>
                <w:bCs/>
                <w:sz w:val="20"/>
                <w:szCs w:val="20"/>
              </w:rPr>
            </w:pPr>
            <w:r w:rsidRPr="00AD1C19">
              <w:rPr>
                <w:rFonts w:ascii="Arial" w:hAnsi="Arial"/>
                <w:b/>
                <w:bCs/>
                <w:sz w:val="20"/>
                <w:szCs w:val="20"/>
              </w:rPr>
              <w:t>Gmina Nowosolna</w:t>
            </w:r>
          </w:p>
        </w:tc>
        <w:tc>
          <w:tcPr>
            <w:tcW w:w="1984" w:type="dxa"/>
            <w:gridSpan w:val="2"/>
          </w:tcPr>
          <w:p w14:paraId="5A515167" w14:textId="77777777" w:rsidR="00A8277C" w:rsidRPr="00AD1C19" w:rsidRDefault="00A8277C">
            <w:pPr>
              <w:snapToGrid w:val="0"/>
              <w:spacing w:line="276" w:lineRule="auto"/>
              <w:rPr>
                <w:sz w:val="20"/>
                <w:szCs w:val="20"/>
              </w:rPr>
            </w:pPr>
          </w:p>
        </w:tc>
        <w:tc>
          <w:tcPr>
            <w:tcW w:w="992" w:type="dxa"/>
            <w:shd w:val="clear" w:color="auto" w:fill="auto"/>
            <w:vAlign w:val="bottom"/>
          </w:tcPr>
          <w:p w14:paraId="7CACCC6F" w14:textId="77777777" w:rsidR="00A8277C" w:rsidRPr="00AD1C19" w:rsidRDefault="00A8277C">
            <w:pPr>
              <w:snapToGrid w:val="0"/>
              <w:spacing w:line="276" w:lineRule="auto"/>
              <w:rPr>
                <w:sz w:val="20"/>
                <w:szCs w:val="20"/>
              </w:rPr>
            </w:pPr>
          </w:p>
        </w:tc>
        <w:tc>
          <w:tcPr>
            <w:tcW w:w="993" w:type="dxa"/>
            <w:shd w:val="clear" w:color="auto" w:fill="auto"/>
            <w:vAlign w:val="bottom"/>
          </w:tcPr>
          <w:p w14:paraId="0C2BAD5F" w14:textId="77777777" w:rsidR="00A8277C" w:rsidRPr="00AD1C19" w:rsidRDefault="00A8277C">
            <w:pPr>
              <w:snapToGrid w:val="0"/>
              <w:spacing w:line="276" w:lineRule="auto"/>
              <w:rPr>
                <w:sz w:val="20"/>
                <w:szCs w:val="20"/>
              </w:rPr>
            </w:pPr>
          </w:p>
        </w:tc>
        <w:tc>
          <w:tcPr>
            <w:tcW w:w="850" w:type="dxa"/>
          </w:tcPr>
          <w:p w14:paraId="6F713633" w14:textId="77777777" w:rsidR="00A8277C" w:rsidRPr="00AD1C19" w:rsidRDefault="00A8277C">
            <w:pPr>
              <w:snapToGrid w:val="0"/>
              <w:spacing w:line="276" w:lineRule="auto"/>
              <w:rPr>
                <w:sz w:val="20"/>
                <w:szCs w:val="20"/>
              </w:rPr>
            </w:pPr>
          </w:p>
        </w:tc>
        <w:tc>
          <w:tcPr>
            <w:tcW w:w="835" w:type="dxa"/>
          </w:tcPr>
          <w:p w14:paraId="7D96A8FD" w14:textId="77777777" w:rsidR="00A8277C" w:rsidRPr="00AD1C19" w:rsidRDefault="00A8277C">
            <w:pPr>
              <w:snapToGrid w:val="0"/>
              <w:spacing w:line="276" w:lineRule="auto"/>
              <w:rPr>
                <w:sz w:val="20"/>
                <w:szCs w:val="20"/>
              </w:rPr>
            </w:pPr>
          </w:p>
        </w:tc>
      </w:tr>
      <w:tr w:rsidR="00013AFA" w:rsidRPr="00AD1C19" w14:paraId="01803665" w14:textId="17DDF663" w:rsidTr="00013AFA">
        <w:trPr>
          <w:trHeight w:val="585"/>
        </w:trPr>
        <w:tc>
          <w:tcPr>
            <w:tcW w:w="1773" w:type="dxa"/>
            <w:gridSpan w:val="3"/>
            <w:shd w:val="clear" w:color="auto" w:fill="auto"/>
          </w:tcPr>
          <w:p w14:paraId="5498D6A6" w14:textId="77777777" w:rsidR="00A8277C" w:rsidRPr="00AD1C19" w:rsidRDefault="00A8277C">
            <w:pPr>
              <w:snapToGrid w:val="0"/>
              <w:rPr>
                <w:rFonts w:ascii="Arial" w:hAnsi="Arial" w:cs="Arial"/>
                <w:sz w:val="18"/>
                <w:szCs w:val="18"/>
              </w:rPr>
            </w:pPr>
            <w:r w:rsidRPr="00AD1C19">
              <w:rPr>
                <w:rFonts w:ascii="Arial" w:hAnsi="Arial" w:cs="Arial"/>
                <w:sz w:val="18"/>
                <w:szCs w:val="18"/>
              </w:rPr>
              <w:t>Usługobiorcą:</w:t>
            </w:r>
          </w:p>
        </w:tc>
        <w:tc>
          <w:tcPr>
            <w:tcW w:w="1985" w:type="dxa"/>
            <w:gridSpan w:val="2"/>
            <w:shd w:val="clear" w:color="auto" w:fill="auto"/>
          </w:tcPr>
          <w:p w14:paraId="066F8197" w14:textId="77777777" w:rsidR="00A8277C" w:rsidRPr="00AD1C19" w:rsidRDefault="00A8277C">
            <w:pPr>
              <w:snapToGrid w:val="0"/>
              <w:spacing w:line="276" w:lineRule="auto"/>
              <w:rPr>
                <w:sz w:val="20"/>
                <w:szCs w:val="20"/>
              </w:rPr>
            </w:pPr>
          </w:p>
        </w:tc>
        <w:tc>
          <w:tcPr>
            <w:tcW w:w="1984" w:type="dxa"/>
            <w:gridSpan w:val="2"/>
          </w:tcPr>
          <w:p w14:paraId="7ECB3BD1" w14:textId="77777777" w:rsidR="00A8277C" w:rsidRPr="00AD1C19" w:rsidRDefault="00A8277C">
            <w:pPr>
              <w:snapToGrid w:val="0"/>
              <w:spacing w:line="276" w:lineRule="auto"/>
              <w:rPr>
                <w:sz w:val="20"/>
                <w:szCs w:val="20"/>
              </w:rPr>
            </w:pPr>
          </w:p>
        </w:tc>
        <w:tc>
          <w:tcPr>
            <w:tcW w:w="992" w:type="dxa"/>
            <w:shd w:val="clear" w:color="auto" w:fill="auto"/>
            <w:vAlign w:val="bottom"/>
          </w:tcPr>
          <w:p w14:paraId="55C2C972" w14:textId="77777777" w:rsidR="00A8277C" w:rsidRPr="00AD1C19" w:rsidRDefault="00A8277C">
            <w:pPr>
              <w:snapToGrid w:val="0"/>
              <w:spacing w:line="276" w:lineRule="auto"/>
              <w:rPr>
                <w:sz w:val="20"/>
                <w:szCs w:val="20"/>
              </w:rPr>
            </w:pPr>
          </w:p>
        </w:tc>
        <w:tc>
          <w:tcPr>
            <w:tcW w:w="993" w:type="dxa"/>
            <w:shd w:val="clear" w:color="auto" w:fill="auto"/>
            <w:vAlign w:val="bottom"/>
          </w:tcPr>
          <w:p w14:paraId="2CB6F275" w14:textId="77777777" w:rsidR="00A8277C" w:rsidRPr="00AD1C19" w:rsidRDefault="00A8277C">
            <w:pPr>
              <w:snapToGrid w:val="0"/>
              <w:spacing w:line="276" w:lineRule="auto"/>
              <w:rPr>
                <w:sz w:val="20"/>
                <w:szCs w:val="20"/>
              </w:rPr>
            </w:pPr>
          </w:p>
        </w:tc>
        <w:tc>
          <w:tcPr>
            <w:tcW w:w="850" w:type="dxa"/>
          </w:tcPr>
          <w:p w14:paraId="5EB3C945" w14:textId="77777777" w:rsidR="00A8277C" w:rsidRPr="00AD1C19" w:rsidRDefault="00A8277C">
            <w:pPr>
              <w:snapToGrid w:val="0"/>
              <w:spacing w:line="276" w:lineRule="auto"/>
              <w:rPr>
                <w:sz w:val="20"/>
                <w:szCs w:val="20"/>
              </w:rPr>
            </w:pPr>
          </w:p>
        </w:tc>
        <w:tc>
          <w:tcPr>
            <w:tcW w:w="835" w:type="dxa"/>
          </w:tcPr>
          <w:p w14:paraId="3941ECD6" w14:textId="77777777" w:rsidR="00A8277C" w:rsidRPr="00AD1C19" w:rsidRDefault="00A8277C">
            <w:pPr>
              <w:snapToGrid w:val="0"/>
              <w:spacing w:line="276" w:lineRule="auto"/>
              <w:rPr>
                <w:sz w:val="20"/>
                <w:szCs w:val="20"/>
              </w:rPr>
            </w:pPr>
          </w:p>
        </w:tc>
      </w:tr>
      <w:tr w:rsidR="00A8277C" w:rsidRPr="00AD1C19" w14:paraId="5B6CC793" w14:textId="3127A26A" w:rsidTr="00013AFA">
        <w:trPr>
          <w:trHeight w:val="255"/>
        </w:trPr>
        <w:tc>
          <w:tcPr>
            <w:tcW w:w="909" w:type="dxa"/>
            <w:vMerge w:val="restart"/>
            <w:tcBorders>
              <w:top w:val="single" w:sz="4" w:space="0" w:color="000000"/>
              <w:left w:val="single" w:sz="4" w:space="0" w:color="000000"/>
              <w:bottom w:val="single" w:sz="4" w:space="0" w:color="000000"/>
            </w:tcBorders>
            <w:shd w:val="clear" w:color="auto" w:fill="auto"/>
            <w:vAlign w:val="center"/>
          </w:tcPr>
          <w:p w14:paraId="2EB36389" w14:textId="52DE2F0E" w:rsidR="00A8277C" w:rsidRPr="009642C6" w:rsidRDefault="009642C6">
            <w:pPr>
              <w:snapToGrid w:val="0"/>
              <w:jc w:val="center"/>
              <w:rPr>
                <w:rFonts w:ascii="Arial" w:hAnsi="Arial"/>
                <w:sz w:val="16"/>
                <w:szCs w:val="16"/>
              </w:rPr>
            </w:pPr>
            <w:r>
              <w:rPr>
                <w:rFonts w:ascii="Arial" w:hAnsi="Arial"/>
                <w:sz w:val="16"/>
                <w:szCs w:val="16"/>
              </w:rPr>
              <w:t>N</w:t>
            </w:r>
            <w:r w:rsidR="00A8277C" w:rsidRPr="009642C6">
              <w:rPr>
                <w:rFonts w:ascii="Arial" w:hAnsi="Arial"/>
                <w:sz w:val="16"/>
                <w:szCs w:val="16"/>
              </w:rPr>
              <w:t>r meldunku</w:t>
            </w:r>
          </w:p>
        </w:tc>
        <w:tc>
          <w:tcPr>
            <w:tcW w:w="864" w:type="dxa"/>
            <w:gridSpan w:val="2"/>
            <w:vMerge w:val="restart"/>
            <w:tcBorders>
              <w:top w:val="single" w:sz="4" w:space="0" w:color="000000"/>
              <w:left w:val="single" w:sz="4" w:space="0" w:color="000000"/>
              <w:bottom w:val="single" w:sz="4" w:space="0" w:color="000000"/>
            </w:tcBorders>
            <w:shd w:val="clear" w:color="auto" w:fill="auto"/>
            <w:vAlign w:val="center"/>
          </w:tcPr>
          <w:p w14:paraId="32FE4401" w14:textId="5505E05C" w:rsidR="00A8277C" w:rsidRPr="009642C6" w:rsidRDefault="009642C6">
            <w:pPr>
              <w:snapToGrid w:val="0"/>
              <w:jc w:val="center"/>
              <w:rPr>
                <w:rFonts w:ascii="Arial" w:hAnsi="Arial"/>
                <w:sz w:val="16"/>
                <w:szCs w:val="16"/>
              </w:rPr>
            </w:pPr>
            <w:r>
              <w:rPr>
                <w:rFonts w:ascii="Arial" w:hAnsi="Arial"/>
                <w:sz w:val="16"/>
                <w:szCs w:val="16"/>
              </w:rPr>
              <w:t>D</w:t>
            </w:r>
            <w:r w:rsidR="00A8277C" w:rsidRPr="009642C6">
              <w:rPr>
                <w:rFonts w:ascii="Arial" w:hAnsi="Arial"/>
                <w:sz w:val="16"/>
                <w:szCs w:val="16"/>
              </w:rPr>
              <w:t>ata</w:t>
            </w:r>
          </w:p>
        </w:tc>
        <w:tc>
          <w:tcPr>
            <w:tcW w:w="7639" w:type="dxa"/>
            <w:gridSpan w:val="8"/>
            <w:tcBorders>
              <w:top w:val="single" w:sz="4" w:space="0" w:color="000000"/>
              <w:left w:val="single" w:sz="4" w:space="0" w:color="000000"/>
              <w:bottom w:val="single" w:sz="4" w:space="0" w:color="000000"/>
              <w:right w:val="single" w:sz="4" w:space="0" w:color="000000"/>
            </w:tcBorders>
          </w:tcPr>
          <w:p w14:paraId="588E79B9" w14:textId="10E32456" w:rsidR="00A8277C" w:rsidRPr="009642C6" w:rsidRDefault="00013AFA">
            <w:pPr>
              <w:snapToGrid w:val="0"/>
              <w:jc w:val="center"/>
              <w:rPr>
                <w:rFonts w:ascii="Arial" w:hAnsi="Arial"/>
                <w:sz w:val="16"/>
                <w:szCs w:val="16"/>
              </w:rPr>
            </w:pPr>
            <w:r w:rsidRPr="009642C6">
              <w:rPr>
                <w:rFonts w:ascii="Arial" w:hAnsi="Arial"/>
                <w:sz w:val="16"/>
                <w:szCs w:val="16"/>
              </w:rPr>
              <w:t>RODZAJ USŁUGI</w:t>
            </w:r>
          </w:p>
        </w:tc>
      </w:tr>
      <w:tr w:rsidR="00013AFA" w:rsidRPr="00AD1C19" w14:paraId="4BEC8759" w14:textId="6CE09767" w:rsidTr="00013AFA">
        <w:trPr>
          <w:cantSplit/>
          <w:trHeight w:val="2989"/>
        </w:trPr>
        <w:tc>
          <w:tcPr>
            <w:tcW w:w="909" w:type="dxa"/>
            <w:vMerge/>
            <w:tcBorders>
              <w:top w:val="single" w:sz="4" w:space="0" w:color="000000"/>
              <w:left w:val="single" w:sz="4" w:space="0" w:color="000000"/>
              <w:bottom w:val="single" w:sz="4" w:space="0" w:color="000000"/>
            </w:tcBorders>
            <w:shd w:val="clear" w:color="auto" w:fill="auto"/>
            <w:vAlign w:val="center"/>
          </w:tcPr>
          <w:p w14:paraId="77312D10" w14:textId="77777777" w:rsidR="009642C6" w:rsidRPr="009642C6" w:rsidRDefault="009642C6" w:rsidP="00527ADA">
            <w:pPr>
              <w:snapToGrid w:val="0"/>
              <w:rPr>
                <w:color w:val="FF0000"/>
                <w:sz w:val="16"/>
                <w:szCs w:val="16"/>
              </w:rPr>
            </w:pPr>
          </w:p>
        </w:tc>
        <w:tc>
          <w:tcPr>
            <w:tcW w:w="864" w:type="dxa"/>
            <w:gridSpan w:val="2"/>
            <w:vMerge/>
            <w:tcBorders>
              <w:top w:val="single" w:sz="4" w:space="0" w:color="000000"/>
              <w:left w:val="single" w:sz="4" w:space="0" w:color="000000"/>
              <w:bottom w:val="single" w:sz="4" w:space="0" w:color="000000"/>
            </w:tcBorders>
            <w:shd w:val="clear" w:color="auto" w:fill="auto"/>
            <w:vAlign w:val="center"/>
          </w:tcPr>
          <w:p w14:paraId="349AB6C6" w14:textId="77777777" w:rsidR="009642C6" w:rsidRPr="009642C6" w:rsidRDefault="009642C6" w:rsidP="00527ADA">
            <w:pPr>
              <w:snapToGrid w:val="0"/>
              <w:rPr>
                <w:sz w:val="16"/>
                <w:szCs w:val="16"/>
              </w:rPr>
            </w:pPr>
          </w:p>
        </w:tc>
        <w:tc>
          <w:tcPr>
            <w:tcW w:w="992" w:type="dxa"/>
            <w:tcBorders>
              <w:left w:val="single" w:sz="4" w:space="0" w:color="000000"/>
              <w:bottom w:val="single" w:sz="4" w:space="0" w:color="000000"/>
              <w:right w:val="single" w:sz="4" w:space="0" w:color="auto"/>
            </w:tcBorders>
            <w:shd w:val="clear" w:color="auto" w:fill="auto"/>
            <w:textDirection w:val="btLr"/>
            <w:vAlign w:val="center"/>
          </w:tcPr>
          <w:p w14:paraId="1817DAEA" w14:textId="206E8D74" w:rsidR="009642C6" w:rsidRPr="009642C6" w:rsidRDefault="009642C6" w:rsidP="009642C6">
            <w:pPr>
              <w:snapToGrid w:val="0"/>
              <w:ind w:left="113" w:right="113"/>
              <w:jc w:val="center"/>
              <w:rPr>
                <w:rFonts w:ascii="Arial" w:hAnsi="Arial"/>
                <w:sz w:val="16"/>
                <w:szCs w:val="16"/>
              </w:rPr>
            </w:pPr>
            <w:r w:rsidRPr="009642C6">
              <w:rPr>
                <w:rFonts w:ascii="Arial" w:hAnsi="Arial"/>
                <w:sz w:val="16"/>
                <w:szCs w:val="16"/>
              </w:rPr>
              <w:t xml:space="preserve">PRACA PŁUGOPIASKARKI </w:t>
            </w:r>
            <w:r>
              <w:rPr>
                <w:rFonts w:ascii="Arial" w:hAnsi="Arial"/>
                <w:sz w:val="16"/>
                <w:szCs w:val="16"/>
              </w:rPr>
              <w:br/>
            </w:r>
            <w:r w:rsidRPr="009642C6">
              <w:rPr>
                <w:rFonts w:ascii="Arial" w:hAnsi="Arial"/>
                <w:sz w:val="16"/>
                <w:szCs w:val="16"/>
              </w:rPr>
              <w:t xml:space="preserve">(praca samej piaskarki - mieszanina </w:t>
            </w:r>
            <w:r>
              <w:rPr>
                <w:rFonts w:ascii="Arial" w:hAnsi="Arial"/>
                <w:sz w:val="16"/>
                <w:szCs w:val="16"/>
              </w:rPr>
              <w:br/>
            </w:r>
            <w:r w:rsidRPr="009642C6">
              <w:rPr>
                <w:rFonts w:ascii="Arial" w:hAnsi="Arial"/>
                <w:sz w:val="16"/>
                <w:szCs w:val="16"/>
              </w:rPr>
              <w:t>75% kruszywa + 25% soli, bez pługa)</w:t>
            </w:r>
          </w:p>
        </w:tc>
        <w:tc>
          <w:tcPr>
            <w:tcW w:w="993" w:type="dxa"/>
            <w:tcBorders>
              <w:left w:val="single" w:sz="4" w:space="0" w:color="auto"/>
              <w:bottom w:val="single" w:sz="4" w:space="0" w:color="000000"/>
            </w:tcBorders>
            <w:shd w:val="clear" w:color="auto" w:fill="auto"/>
            <w:textDirection w:val="btLr"/>
            <w:vAlign w:val="center"/>
          </w:tcPr>
          <w:p w14:paraId="4004801C" w14:textId="3C0B70D2" w:rsidR="009642C6" w:rsidRPr="009642C6" w:rsidRDefault="009642C6" w:rsidP="009642C6">
            <w:pPr>
              <w:snapToGrid w:val="0"/>
              <w:ind w:left="113" w:right="113"/>
              <w:jc w:val="center"/>
              <w:rPr>
                <w:rFonts w:ascii="Arial" w:hAnsi="Arial"/>
                <w:sz w:val="16"/>
                <w:szCs w:val="16"/>
              </w:rPr>
            </w:pPr>
            <w:r w:rsidRPr="009642C6">
              <w:rPr>
                <w:rFonts w:ascii="Arial" w:hAnsi="Arial"/>
                <w:sz w:val="16"/>
                <w:szCs w:val="16"/>
              </w:rPr>
              <w:t xml:space="preserve">PRACA PŁUGOPIASKARKI </w:t>
            </w:r>
            <w:r>
              <w:rPr>
                <w:rFonts w:ascii="Arial" w:hAnsi="Arial"/>
                <w:sz w:val="16"/>
                <w:szCs w:val="16"/>
              </w:rPr>
              <w:br/>
            </w:r>
            <w:r w:rsidRPr="009642C6">
              <w:rPr>
                <w:rFonts w:ascii="Arial" w:hAnsi="Arial"/>
                <w:sz w:val="16"/>
                <w:szCs w:val="16"/>
              </w:rPr>
              <w:t xml:space="preserve">(praca samej piaskarki - mieszanina </w:t>
            </w:r>
            <w:r>
              <w:rPr>
                <w:rFonts w:ascii="Arial" w:hAnsi="Arial"/>
                <w:sz w:val="16"/>
                <w:szCs w:val="16"/>
              </w:rPr>
              <w:br/>
            </w:r>
            <w:r w:rsidRPr="009642C6">
              <w:rPr>
                <w:rFonts w:ascii="Arial" w:hAnsi="Arial"/>
                <w:sz w:val="16"/>
                <w:szCs w:val="16"/>
              </w:rPr>
              <w:t>5</w:t>
            </w:r>
            <w:r w:rsidR="00013AFA">
              <w:rPr>
                <w:rFonts w:ascii="Arial" w:hAnsi="Arial"/>
                <w:sz w:val="16"/>
                <w:szCs w:val="16"/>
              </w:rPr>
              <w:t>0</w:t>
            </w:r>
            <w:r w:rsidRPr="009642C6">
              <w:rPr>
                <w:rFonts w:ascii="Arial" w:hAnsi="Arial"/>
                <w:sz w:val="16"/>
                <w:szCs w:val="16"/>
              </w:rPr>
              <w:t xml:space="preserve">% kruszywa + </w:t>
            </w:r>
            <w:r w:rsidR="00013AFA">
              <w:rPr>
                <w:rFonts w:ascii="Arial" w:hAnsi="Arial"/>
                <w:sz w:val="16"/>
                <w:szCs w:val="16"/>
              </w:rPr>
              <w:t>50</w:t>
            </w:r>
            <w:r w:rsidRPr="009642C6">
              <w:rPr>
                <w:rFonts w:ascii="Arial" w:hAnsi="Arial"/>
                <w:sz w:val="16"/>
                <w:szCs w:val="16"/>
              </w:rPr>
              <w:t>% soli, bez pługa)</w:t>
            </w:r>
          </w:p>
        </w:tc>
        <w:tc>
          <w:tcPr>
            <w:tcW w:w="992" w:type="dxa"/>
            <w:tcBorders>
              <w:left w:val="single" w:sz="4" w:space="0" w:color="000000"/>
              <w:bottom w:val="single" w:sz="4" w:space="0" w:color="000000"/>
              <w:right w:val="single" w:sz="4" w:space="0" w:color="auto"/>
            </w:tcBorders>
            <w:textDirection w:val="btLr"/>
            <w:vAlign w:val="center"/>
          </w:tcPr>
          <w:p w14:paraId="4234A294" w14:textId="06E02323" w:rsidR="009642C6" w:rsidRPr="009642C6" w:rsidRDefault="00013AFA" w:rsidP="00013AFA">
            <w:pPr>
              <w:snapToGrid w:val="0"/>
              <w:ind w:left="113" w:right="113"/>
              <w:jc w:val="center"/>
              <w:rPr>
                <w:rFonts w:ascii="Arial" w:hAnsi="Arial"/>
                <w:sz w:val="16"/>
                <w:szCs w:val="16"/>
              </w:rPr>
            </w:pPr>
            <w:r w:rsidRPr="00013AFA">
              <w:rPr>
                <w:rFonts w:ascii="Arial" w:hAnsi="Arial"/>
                <w:sz w:val="16"/>
                <w:szCs w:val="16"/>
              </w:rPr>
              <w:t>PRACA PŁUGOPIASKARKI (równoczesna praca piaskarki</w:t>
            </w:r>
            <w:r>
              <w:rPr>
                <w:rFonts w:ascii="Arial" w:hAnsi="Arial"/>
                <w:sz w:val="16"/>
                <w:szCs w:val="16"/>
              </w:rPr>
              <w:t xml:space="preserve"> i pługa </w:t>
            </w:r>
            <w:r w:rsidRPr="00013AFA">
              <w:rPr>
                <w:rFonts w:ascii="Arial" w:hAnsi="Arial"/>
                <w:sz w:val="16"/>
                <w:szCs w:val="16"/>
              </w:rPr>
              <w:t>- mieszanina 75% kruszywa + 25% soli)</w:t>
            </w:r>
          </w:p>
        </w:tc>
        <w:tc>
          <w:tcPr>
            <w:tcW w:w="992" w:type="dxa"/>
            <w:tcBorders>
              <w:left w:val="single" w:sz="4" w:space="0" w:color="auto"/>
              <w:bottom w:val="single" w:sz="4" w:space="0" w:color="000000"/>
              <w:right w:val="single" w:sz="4" w:space="0" w:color="000000"/>
            </w:tcBorders>
            <w:textDirection w:val="btLr"/>
            <w:vAlign w:val="center"/>
          </w:tcPr>
          <w:p w14:paraId="3F6CBE8E" w14:textId="1BE70359" w:rsidR="009642C6" w:rsidRPr="009642C6" w:rsidRDefault="00013AFA" w:rsidP="00013AFA">
            <w:pPr>
              <w:snapToGrid w:val="0"/>
              <w:ind w:left="113" w:right="113"/>
              <w:jc w:val="center"/>
              <w:rPr>
                <w:rFonts w:ascii="Arial" w:hAnsi="Arial"/>
                <w:sz w:val="16"/>
                <w:szCs w:val="16"/>
              </w:rPr>
            </w:pPr>
            <w:r w:rsidRPr="00013AFA">
              <w:rPr>
                <w:rFonts w:ascii="Arial" w:hAnsi="Arial"/>
                <w:sz w:val="16"/>
                <w:szCs w:val="16"/>
              </w:rPr>
              <w:t>PRACA PŁUGOPIASKARKI (równoczesna praca piaskarki</w:t>
            </w:r>
            <w:r>
              <w:rPr>
                <w:rFonts w:ascii="Arial" w:hAnsi="Arial"/>
                <w:sz w:val="16"/>
                <w:szCs w:val="16"/>
              </w:rPr>
              <w:t xml:space="preserve"> i pługa</w:t>
            </w:r>
            <w:r w:rsidRPr="00013AFA">
              <w:rPr>
                <w:rFonts w:ascii="Arial" w:hAnsi="Arial"/>
                <w:sz w:val="16"/>
                <w:szCs w:val="16"/>
              </w:rPr>
              <w:t xml:space="preserve">- mieszanina </w:t>
            </w:r>
            <w:r>
              <w:rPr>
                <w:rFonts w:ascii="Arial" w:hAnsi="Arial"/>
                <w:sz w:val="16"/>
                <w:szCs w:val="16"/>
              </w:rPr>
              <w:t>50</w:t>
            </w:r>
            <w:r w:rsidRPr="00013AFA">
              <w:rPr>
                <w:rFonts w:ascii="Arial" w:hAnsi="Arial"/>
                <w:sz w:val="16"/>
                <w:szCs w:val="16"/>
              </w:rPr>
              <w:t xml:space="preserve">% kruszywa + </w:t>
            </w:r>
            <w:r>
              <w:rPr>
                <w:rFonts w:ascii="Arial" w:hAnsi="Arial"/>
                <w:sz w:val="16"/>
                <w:szCs w:val="16"/>
              </w:rPr>
              <w:t>50</w:t>
            </w:r>
            <w:r w:rsidRPr="00013AFA">
              <w:rPr>
                <w:rFonts w:ascii="Arial" w:hAnsi="Arial"/>
                <w:sz w:val="16"/>
                <w:szCs w:val="16"/>
              </w:rPr>
              <w:t>% soli)</w:t>
            </w:r>
          </w:p>
        </w:tc>
        <w:tc>
          <w:tcPr>
            <w:tcW w:w="992" w:type="dxa"/>
            <w:tcBorders>
              <w:left w:val="single" w:sz="4" w:space="0" w:color="000000"/>
              <w:bottom w:val="single" w:sz="4" w:space="0" w:color="000000"/>
            </w:tcBorders>
            <w:shd w:val="clear" w:color="auto" w:fill="auto"/>
            <w:textDirection w:val="btLr"/>
            <w:vAlign w:val="center"/>
          </w:tcPr>
          <w:p w14:paraId="784DD35D" w14:textId="13ED722B" w:rsidR="009642C6" w:rsidRPr="009642C6" w:rsidRDefault="00013AFA" w:rsidP="00013AFA">
            <w:pPr>
              <w:snapToGrid w:val="0"/>
              <w:ind w:left="113" w:right="113"/>
              <w:jc w:val="center"/>
              <w:rPr>
                <w:rFonts w:ascii="Arial" w:hAnsi="Arial"/>
                <w:sz w:val="16"/>
                <w:szCs w:val="16"/>
              </w:rPr>
            </w:pPr>
            <w:r w:rsidRPr="009642C6">
              <w:rPr>
                <w:rFonts w:ascii="Arial" w:hAnsi="Arial"/>
                <w:sz w:val="16"/>
                <w:szCs w:val="16"/>
              </w:rPr>
              <w:t>PŁUG LEKKI/ŚREDNI</w:t>
            </w:r>
          </w:p>
        </w:tc>
        <w:tc>
          <w:tcPr>
            <w:tcW w:w="993" w:type="dxa"/>
            <w:tcBorders>
              <w:left w:val="single" w:sz="4" w:space="0" w:color="000000"/>
              <w:bottom w:val="single" w:sz="4" w:space="0" w:color="000000"/>
              <w:right w:val="single" w:sz="4" w:space="0" w:color="000000"/>
            </w:tcBorders>
            <w:shd w:val="clear" w:color="auto" w:fill="auto"/>
            <w:textDirection w:val="btLr"/>
            <w:vAlign w:val="center"/>
          </w:tcPr>
          <w:p w14:paraId="5CB2A18D" w14:textId="49D37B7A" w:rsidR="009642C6" w:rsidRPr="009642C6" w:rsidRDefault="00013AFA" w:rsidP="00013AFA">
            <w:pPr>
              <w:snapToGrid w:val="0"/>
              <w:ind w:left="113" w:right="113"/>
              <w:jc w:val="center"/>
              <w:rPr>
                <w:rFonts w:ascii="Arial" w:hAnsi="Arial"/>
                <w:sz w:val="16"/>
                <w:szCs w:val="16"/>
              </w:rPr>
            </w:pPr>
            <w:r w:rsidRPr="009642C6">
              <w:rPr>
                <w:rFonts w:ascii="Arial" w:hAnsi="Arial"/>
                <w:sz w:val="16"/>
                <w:szCs w:val="16"/>
              </w:rPr>
              <w:t>SPRZĘT CIĘŻKI</w:t>
            </w:r>
          </w:p>
        </w:tc>
        <w:tc>
          <w:tcPr>
            <w:tcW w:w="850" w:type="dxa"/>
            <w:tcBorders>
              <w:left w:val="single" w:sz="4" w:space="0" w:color="000000"/>
              <w:bottom w:val="single" w:sz="4" w:space="0" w:color="000000"/>
              <w:right w:val="single" w:sz="4" w:space="0" w:color="000000"/>
            </w:tcBorders>
            <w:textDirection w:val="btLr"/>
            <w:vAlign w:val="center"/>
          </w:tcPr>
          <w:p w14:paraId="35603C3F" w14:textId="3FB2853D" w:rsidR="009642C6" w:rsidRPr="009642C6" w:rsidRDefault="00013AFA" w:rsidP="00013AFA">
            <w:pPr>
              <w:snapToGrid w:val="0"/>
              <w:ind w:left="113" w:right="113"/>
              <w:jc w:val="center"/>
              <w:rPr>
                <w:rFonts w:ascii="Arial" w:hAnsi="Arial"/>
                <w:sz w:val="16"/>
                <w:szCs w:val="16"/>
              </w:rPr>
            </w:pPr>
            <w:r w:rsidRPr="009642C6">
              <w:rPr>
                <w:rFonts w:ascii="Arial" w:hAnsi="Arial"/>
                <w:sz w:val="16"/>
                <w:szCs w:val="16"/>
              </w:rPr>
              <w:t>ODŚNIEŻANIE NAWIERZCHNI CHODNIKÓW</w:t>
            </w:r>
          </w:p>
        </w:tc>
        <w:tc>
          <w:tcPr>
            <w:tcW w:w="835" w:type="dxa"/>
            <w:tcBorders>
              <w:left w:val="single" w:sz="4" w:space="0" w:color="000000"/>
              <w:bottom w:val="single" w:sz="4" w:space="0" w:color="000000"/>
              <w:right w:val="single" w:sz="4" w:space="0" w:color="000000"/>
            </w:tcBorders>
            <w:textDirection w:val="btLr"/>
            <w:vAlign w:val="center"/>
          </w:tcPr>
          <w:p w14:paraId="7F1D4B84" w14:textId="00CB51E3" w:rsidR="009642C6" w:rsidRPr="009642C6" w:rsidRDefault="00013AFA" w:rsidP="00013AFA">
            <w:pPr>
              <w:snapToGrid w:val="0"/>
              <w:ind w:left="113" w:right="113"/>
              <w:jc w:val="center"/>
              <w:rPr>
                <w:rFonts w:ascii="Arial" w:hAnsi="Arial"/>
                <w:sz w:val="16"/>
                <w:szCs w:val="16"/>
              </w:rPr>
            </w:pPr>
            <w:r w:rsidRPr="009642C6">
              <w:rPr>
                <w:rFonts w:ascii="Arial" w:hAnsi="Arial"/>
                <w:sz w:val="16"/>
                <w:szCs w:val="16"/>
              </w:rPr>
              <w:t>USUWANIE ŚLISKOŚCI NA CHODNIKACH</w:t>
            </w:r>
          </w:p>
        </w:tc>
      </w:tr>
      <w:tr w:rsidR="00013AFA" w:rsidRPr="00AD1C19" w14:paraId="75E0C307" w14:textId="21E705F5" w:rsidTr="00013AFA">
        <w:trPr>
          <w:trHeight w:val="255"/>
        </w:trPr>
        <w:tc>
          <w:tcPr>
            <w:tcW w:w="909" w:type="dxa"/>
            <w:vMerge/>
            <w:tcBorders>
              <w:top w:val="single" w:sz="4" w:space="0" w:color="000000"/>
              <w:left w:val="single" w:sz="4" w:space="0" w:color="000000"/>
              <w:bottom w:val="single" w:sz="4" w:space="0" w:color="000000"/>
            </w:tcBorders>
            <w:shd w:val="clear" w:color="auto" w:fill="auto"/>
            <w:vAlign w:val="center"/>
          </w:tcPr>
          <w:p w14:paraId="4C11351A" w14:textId="77777777" w:rsidR="009642C6" w:rsidRPr="009642C6" w:rsidRDefault="009642C6" w:rsidP="00527ADA">
            <w:pPr>
              <w:snapToGrid w:val="0"/>
              <w:rPr>
                <w:color w:val="FF0000"/>
                <w:sz w:val="16"/>
                <w:szCs w:val="16"/>
              </w:rPr>
            </w:pPr>
          </w:p>
        </w:tc>
        <w:tc>
          <w:tcPr>
            <w:tcW w:w="864" w:type="dxa"/>
            <w:gridSpan w:val="2"/>
            <w:vMerge/>
            <w:tcBorders>
              <w:top w:val="single" w:sz="4" w:space="0" w:color="000000"/>
              <w:left w:val="single" w:sz="4" w:space="0" w:color="000000"/>
              <w:bottom w:val="single" w:sz="4" w:space="0" w:color="000000"/>
            </w:tcBorders>
            <w:shd w:val="clear" w:color="auto" w:fill="auto"/>
            <w:vAlign w:val="center"/>
          </w:tcPr>
          <w:p w14:paraId="4B2F0322" w14:textId="77777777" w:rsidR="009642C6" w:rsidRPr="009642C6" w:rsidRDefault="009642C6" w:rsidP="00527ADA">
            <w:pPr>
              <w:snapToGrid w:val="0"/>
              <w:rPr>
                <w:sz w:val="16"/>
                <w:szCs w:val="16"/>
              </w:rPr>
            </w:pPr>
          </w:p>
        </w:tc>
        <w:tc>
          <w:tcPr>
            <w:tcW w:w="992" w:type="dxa"/>
            <w:tcBorders>
              <w:left w:val="single" w:sz="4" w:space="0" w:color="000000"/>
              <w:bottom w:val="single" w:sz="4" w:space="0" w:color="000000"/>
              <w:right w:val="single" w:sz="4" w:space="0" w:color="auto"/>
            </w:tcBorders>
            <w:shd w:val="clear" w:color="auto" w:fill="auto"/>
            <w:vAlign w:val="center"/>
          </w:tcPr>
          <w:p w14:paraId="6597FD46" w14:textId="77777777" w:rsidR="009642C6" w:rsidRPr="009642C6" w:rsidRDefault="009642C6" w:rsidP="00527ADA">
            <w:pPr>
              <w:snapToGrid w:val="0"/>
              <w:jc w:val="center"/>
              <w:rPr>
                <w:rFonts w:ascii="Arial" w:hAnsi="Arial"/>
                <w:sz w:val="16"/>
                <w:szCs w:val="16"/>
              </w:rPr>
            </w:pPr>
            <w:r w:rsidRPr="009642C6">
              <w:rPr>
                <w:rFonts w:ascii="Arial" w:hAnsi="Arial"/>
                <w:sz w:val="16"/>
                <w:szCs w:val="16"/>
              </w:rPr>
              <w:t>ilość godzin pracy sprzętu</w:t>
            </w:r>
          </w:p>
        </w:tc>
        <w:tc>
          <w:tcPr>
            <w:tcW w:w="993" w:type="dxa"/>
            <w:tcBorders>
              <w:left w:val="single" w:sz="4" w:space="0" w:color="auto"/>
              <w:bottom w:val="single" w:sz="4" w:space="0" w:color="000000"/>
            </w:tcBorders>
            <w:shd w:val="clear" w:color="auto" w:fill="auto"/>
            <w:vAlign w:val="center"/>
          </w:tcPr>
          <w:p w14:paraId="52F16277" w14:textId="3599A313" w:rsidR="009642C6" w:rsidRPr="009642C6" w:rsidRDefault="00013AFA" w:rsidP="00527ADA">
            <w:pPr>
              <w:snapToGrid w:val="0"/>
              <w:jc w:val="center"/>
              <w:rPr>
                <w:rFonts w:ascii="Arial" w:hAnsi="Arial"/>
                <w:sz w:val="16"/>
                <w:szCs w:val="16"/>
              </w:rPr>
            </w:pPr>
            <w:r w:rsidRPr="00013AFA">
              <w:rPr>
                <w:rFonts w:ascii="Arial" w:hAnsi="Arial"/>
                <w:sz w:val="16"/>
                <w:szCs w:val="16"/>
              </w:rPr>
              <w:t>ilość godzin pracy sprzętu</w:t>
            </w:r>
          </w:p>
        </w:tc>
        <w:tc>
          <w:tcPr>
            <w:tcW w:w="992" w:type="dxa"/>
            <w:tcBorders>
              <w:left w:val="single" w:sz="4" w:space="0" w:color="000000"/>
              <w:bottom w:val="single" w:sz="4" w:space="0" w:color="000000"/>
              <w:right w:val="single" w:sz="4" w:space="0" w:color="auto"/>
            </w:tcBorders>
            <w:vAlign w:val="center"/>
          </w:tcPr>
          <w:p w14:paraId="12DC630A" w14:textId="0C5FD169" w:rsidR="009642C6" w:rsidRPr="009642C6" w:rsidRDefault="009642C6" w:rsidP="00527ADA">
            <w:pPr>
              <w:snapToGrid w:val="0"/>
              <w:jc w:val="center"/>
              <w:rPr>
                <w:rFonts w:ascii="Arial" w:hAnsi="Arial"/>
                <w:sz w:val="16"/>
                <w:szCs w:val="16"/>
              </w:rPr>
            </w:pPr>
            <w:r w:rsidRPr="009642C6">
              <w:rPr>
                <w:rFonts w:ascii="Arial" w:hAnsi="Arial"/>
                <w:sz w:val="16"/>
                <w:szCs w:val="16"/>
              </w:rPr>
              <w:t>ilość godzin pracy sprzętu</w:t>
            </w:r>
          </w:p>
        </w:tc>
        <w:tc>
          <w:tcPr>
            <w:tcW w:w="992" w:type="dxa"/>
            <w:tcBorders>
              <w:left w:val="single" w:sz="4" w:space="0" w:color="auto"/>
              <w:bottom w:val="single" w:sz="4" w:space="0" w:color="000000"/>
              <w:right w:val="single" w:sz="4" w:space="0" w:color="000000"/>
            </w:tcBorders>
            <w:vAlign w:val="center"/>
          </w:tcPr>
          <w:p w14:paraId="380DC9FC" w14:textId="050279B4" w:rsidR="009642C6" w:rsidRPr="009642C6" w:rsidRDefault="00013AFA" w:rsidP="00527ADA">
            <w:pPr>
              <w:snapToGrid w:val="0"/>
              <w:jc w:val="center"/>
              <w:rPr>
                <w:rFonts w:ascii="Arial" w:hAnsi="Arial"/>
                <w:sz w:val="16"/>
                <w:szCs w:val="16"/>
              </w:rPr>
            </w:pPr>
            <w:r w:rsidRPr="00013AFA">
              <w:rPr>
                <w:rFonts w:ascii="Arial" w:hAnsi="Arial"/>
                <w:sz w:val="16"/>
                <w:szCs w:val="16"/>
              </w:rPr>
              <w:t>ilość godzin pracy sprzętu</w:t>
            </w:r>
          </w:p>
        </w:tc>
        <w:tc>
          <w:tcPr>
            <w:tcW w:w="992" w:type="dxa"/>
            <w:tcBorders>
              <w:left w:val="single" w:sz="4" w:space="0" w:color="000000"/>
              <w:bottom w:val="single" w:sz="4" w:space="0" w:color="000000"/>
            </w:tcBorders>
            <w:shd w:val="clear" w:color="auto" w:fill="auto"/>
            <w:vAlign w:val="center"/>
          </w:tcPr>
          <w:p w14:paraId="2BD02CBC" w14:textId="7EEBD315" w:rsidR="009642C6" w:rsidRPr="009642C6" w:rsidRDefault="009642C6" w:rsidP="00527ADA">
            <w:pPr>
              <w:snapToGrid w:val="0"/>
              <w:jc w:val="center"/>
              <w:rPr>
                <w:rFonts w:ascii="Arial" w:hAnsi="Arial"/>
                <w:sz w:val="16"/>
                <w:szCs w:val="16"/>
              </w:rPr>
            </w:pPr>
            <w:r w:rsidRPr="009642C6">
              <w:rPr>
                <w:rFonts w:ascii="Arial" w:hAnsi="Arial"/>
                <w:sz w:val="16"/>
                <w:szCs w:val="16"/>
              </w:rPr>
              <w:t>ilość godzin pracy sprzętu</w:t>
            </w:r>
          </w:p>
        </w:tc>
        <w:tc>
          <w:tcPr>
            <w:tcW w:w="993" w:type="dxa"/>
            <w:tcBorders>
              <w:left w:val="single" w:sz="4" w:space="0" w:color="000000"/>
              <w:bottom w:val="single" w:sz="4" w:space="0" w:color="000000"/>
              <w:right w:val="single" w:sz="4" w:space="0" w:color="000000"/>
            </w:tcBorders>
            <w:shd w:val="clear" w:color="auto" w:fill="auto"/>
            <w:vAlign w:val="center"/>
          </w:tcPr>
          <w:p w14:paraId="6C50E151" w14:textId="77777777" w:rsidR="009642C6" w:rsidRPr="009642C6" w:rsidRDefault="009642C6" w:rsidP="00527ADA">
            <w:pPr>
              <w:snapToGrid w:val="0"/>
              <w:jc w:val="center"/>
              <w:rPr>
                <w:rFonts w:ascii="Arial" w:hAnsi="Arial"/>
                <w:sz w:val="16"/>
                <w:szCs w:val="16"/>
              </w:rPr>
            </w:pPr>
            <w:r w:rsidRPr="009642C6">
              <w:rPr>
                <w:rFonts w:ascii="Arial" w:hAnsi="Arial"/>
                <w:sz w:val="16"/>
                <w:szCs w:val="16"/>
              </w:rPr>
              <w:t>ilość godzin pracy sprzętu</w:t>
            </w:r>
          </w:p>
        </w:tc>
        <w:tc>
          <w:tcPr>
            <w:tcW w:w="850" w:type="dxa"/>
            <w:tcBorders>
              <w:left w:val="single" w:sz="4" w:space="0" w:color="000000"/>
              <w:bottom w:val="single" w:sz="4" w:space="0" w:color="000000"/>
              <w:right w:val="single" w:sz="4" w:space="0" w:color="000000"/>
            </w:tcBorders>
            <w:vAlign w:val="center"/>
          </w:tcPr>
          <w:p w14:paraId="7B85BED1" w14:textId="6304ACA2" w:rsidR="009642C6" w:rsidRPr="009642C6" w:rsidRDefault="009642C6" w:rsidP="00527ADA">
            <w:pPr>
              <w:snapToGrid w:val="0"/>
              <w:jc w:val="center"/>
              <w:rPr>
                <w:rFonts w:ascii="Arial" w:hAnsi="Arial"/>
                <w:sz w:val="16"/>
                <w:szCs w:val="16"/>
                <w:vertAlign w:val="superscript"/>
              </w:rPr>
            </w:pPr>
            <w:r w:rsidRPr="009642C6">
              <w:rPr>
                <w:rFonts w:ascii="Arial" w:hAnsi="Arial"/>
                <w:sz w:val="16"/>
                <w:szCs w:val="16"/>
              </w:rPr>
              <w:t>m</w:t>
            </w:r>
            <w:r w:rsidRPr="009642C6">
              <w:rPr>
                <w:rFonts w:ascii="Arial" w:hAnsi="Arial"/>
                <w:sz w:val="16"/>
                <w:szCs w:val="16"/>
                <w:vertAlign w:val="superscript"/>
              </w:rPr>
              <w:t>2</w:t>
            </w:r>
          </w:p>
        </w:tc>
        <w:tc>
          <w:tcPr>
            <w:tcW w:w="835" w:type="dxa"/>
            <w:tcBorders>
              <w:left w:val="single" w:sz="4" w:space="0" w:color="000000"/>
              <w:bottom w:val="single" w:sz="4" w:space="0" w:color="000000"/>
              <w:right w:val="single" w:sz="4" w:space="0" w:color="000000"/>
            </w:tcBorders>
            <w:vAlign w:val="center"/>
          </w:tcPr>
          <w:p w14:paraId="36DC5D59" w14:textId="61689124" w:rsidR="009642C6" w:rsidRPr="009642C6" w:rsidRDefault="009642C6" w:rsidP="00527ADA">
            <w:pPr>
              <w:snapToGrid w:val="0"/>
              <w:jc w:val="center"/>
              <w:rPr>
                <w:rFonts w:ascii="Arial" w:hAnsi="Arial"/>
                <w:sz w:val="16"/>
                <w:szCs w:val="16"/>
                <w:vertAlign w:val="superscript"/>
              </w:rPr>
            </w:pPr>
            <w:r w:rsidRPr="009642C6">
              <w:rPr>
                <w:rFonts w:ascii="Arial" w:hAnsi="Arial"/>
                <w:sz w:val="16"/>
                <w:szCs w:val="16"/>
              </w:rPr>
              <w:t>m</w:t>
            </w:r>
            <w:r w:rsidRPr="009642C6">
              <w:rPr>
                <w:rFonts w:ascii="Arial" w:hAnsi="Arial"/>
                <w:sz w:val="16"/>
                <w:szCs w:val="16"/>
                <w:vertAlign w:val="superscript"/>
              </w:rPr>
              <w:t>2</w:t>
            </w:r>
          </w:p>
        </w:tc>
      </w:tr>
      <w:tr w:rsidR="00013AFA" w:rsidRPr="00AD1C19" w14:paraId="7049C656" w14:textId="3EF5F4E7" w:rsidTr="00013AFA">
        <w:trPr>
          <w:trHeight w:val="300"/>
        </w:trPr>
        <w:tc>
          <w:tcPr>
            <w:tcW w:w="909" w:type="dxa"/>
            <w:tcBorders>
              <w:left w:val="single" w:sz="4" w:space="0" w:color="000000"/>
              <w:bottom w:val="single" w:sz="4" w:space="0" w:color="000000"/>
            </w:tcBorders>
            <w:shd w:val="clear" w:color="auto" w:fill="auto"/>
            <w:vAlign w:val="center"/>
          </w:tcPr>
          <w:p w14:paraId="4AA6E53E" w14:textId="77777777" w:rsidR="009642C6" w:rsidRPr="000969B5" w:rsidRDefault="009642C6"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864" w:type="dxa"/>
            <w:gridSpan w:val="2"/>
            <w:tcBorders>
              <w:left w:val="single" w:sz="4" w:space="0" w:color="000000"/>
              <w:bottom w:val="single" w:sz="4" w:space="0" w:color="000000"/>
            </w:tcBorders>
            <w:shd w:val="clear" w:color="auto" w:fill="auto"/>
            <w:vAlign w:val="center"/>
          </w:tcPr>
          <w:p w14:paraId="7FB5658B"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shd w:val="clear" w:color="auto" w:fill="auto"/>
            <w:vAlign w:val="bottom"/>
          </w:tcPr>
          <w:p w14:paraId="6D058685" w14:textId="53D0C935" w:rsidR="009642C6" w:rsidRPr="00AD1C19" w:rsidRDefault="009642C6" w:rsidP="009642C6">
            <w:pPr>
              <w:snapToGrid w:val="0"/>
              <w:jc w:val="center"/>
              <w:rPr>
                <w:rFonts w:ascii="Arial" w:hAnsi="Arial"/>
                <w:sz w:val="20"/>
                <w:szCs w:val="20"/>
              </w:rPr>
            </w:pPr>
          </w:p>
        </w:tc>
        <w:tc>
          <w:tcPr>
            <w:tcW w:w="993" w:type="dxa"/>
            <w:tcBorders>
              <w:left w:val="single" w:sz="4" w:space="0" w:color="auto"/>
              <w:bottom w:val="single" w:sz="4" w:space="0" w:color="000000"/>
            </w:tcBorders>
            <w:shd w:val="clear" w:color="auto" w:fill="auto"/>
            <w:vAlign w:val="bottom"/>
          </w:tcPr>
          <w:p w14:paraId="1020A39B"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tcPr>
          <w:p w14:paraId="0806946E" w14:textId="49139AA6" w:rsidR="009642C6" w:rsidRPr="00AD1C19" w:rsidRDefault="009642C6" w:rsidP="00527ADA">
            <w:pPr>
              <w:snapToGrid w:val="0"/>
              <w:jc w:val="center"/>
              <w:rPr>
                <w:rFonts w:ascii="Arial" w:hAnsi="Arial"/>
                <w:sz w:val="20"/>
                <w:szCs w:val="20"/>
              </w:rPr>
            </w:pPr>
          </w:p>
        </w:tc>
        <w:tc>
          <w:tcPr>
            <w:tcW w:w="992" w:type="dxa"/>
            <w:tcBorders>
              <w:left w:val="single" w:sz="4" w:space="0" w:color="auto"/>
              <w:bottom w:val="single" w:sz="4" w:space="0" w:color="000000"/>
              <w:right w:val="single" w:sz="4" w:space="0" w:color="000000"/>
            </w:tcBorders>
          </w:tcPr>
          <w:p w14:paraId="059995E7" w14:textId="77777777" w:rsidR="009642C6" w:rsidRPr="00AD1C19" w:rsidRDefault="009642C6" w:rsidP="00527ADA">
            <w:pPr>
              <w:snapToGrid w:val="0"/>
              <w:jc w:val="center"/>
              <w:rPr>
                <w:rFonts w:ascii="Arial" w:hAnsi="Arial"/>
                <w:sz w:val="20"/>
                <w:szCs w:val="20"/>
              </w:rPr>
            </w:pPr>
          </w:p>
        </w:tc>
        <w:tc>
          <w:tcPr>
            <w:tcW w:w="992" w:type="dxa"/>
            <w:tcBorders>
              <w:left w:val="single" w:sz="4" w:space="0" w:color="000000"/>
              <w:bottom w:val="single" w:sz="4" w:space="0" w:color="000000"/>
            </w:tcBorders>
            <w:shd w:val="clear" w:color="auto" w:fill="auto"/>
            <w:vAlign w:val="bottom"/>
          </w:tcPr>
          <w:p w14:paraId="7F78FA07" w14:textId="79C7EB44"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3" w:type="dxa"/>
            <w:tcBorders>
              <w:left w:val="single" w:sz="4" w:space="0" w:color="000000"/>
              <w:bottom w:val="single" w:sz="4" w:space="0" w:color="000000"/>
              <w:right w:val="single" w:sz="4" w:space="0" w:color="000000"/>
            </w:tcBorders>
            <w:shd w:val="clear" w:color="auto" w:fill="auto"/>
            <w:vAlign w:val="bottom"/>
          </w:tcPr>
          <w:p w14:paraId="5F1CD5FA"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850" w:type="dxa"/>
            <w:tcBorders>
              <w:left w:val="single" w:sz="4" w:space="0" w:color="000000"/>
              <w:bottom w:val="single" w:sz="4" w:space="0" w:color="000000"/>
              <w:right w:val="single" w:sz="4" w:space="0" w:color="000000"/>
            </w:tcBorders>
          </w:tcPr>
          <w:p w14:paraId="05DCC6FD" w14:textId="77777777" w:rsidR="009642C6" w:rsidRPr="00AD1C19" w:rsidRDefault="009642C6" w:rsidP="00527ADA">
            <w:pPr>
              <w:snapToGrid w:val="0"/>
              <w:jc w:val="center"/>
              <w:rPr>
                <w:rFonts w:ascii="Arial" w:hAnsi="Arial"/>
                <w:sz w:val="20"/>
                <w:szCs w:val="20"/>
              </w:rPr>
            </w:pPr>
          </w:p>
        </w:tc>
        <w:tc>
          <w:tcPr>
            <w:tcW w:w="835" w:type="dxa"/>
            <w:tcBorders>
              <w:left w:val="single" w:sz="4" w:space="0" w:color="000000"/>
              <w:bottom w:val="single" w:sz="4" w:space="0" w:color="000000"/>
              <w:right w:val="single" w:sz="4" w:space="0" w:color="000000"/>
            </w:tcBorders>
          </w:tcPr>
          <w:p w14:paraId="7CC10606" w14:textId="77777777" w:rsidR="009642C6" w:rsidRPr="00AD1C19" w:rsidRDefault="009642C6" w:rsidP="00527ADA">
            <w:pPr>
              <w:snapToGrid w:val="0"/>
              <w:jc w:val="center"/>
              <w:rPr>
                <w:rFonts w:ascii="Arial" w:hAnsi="Arial"/>
                <w:sz w:val="20"/>
                <w:szCs w:val="20"/>
              </w:rPr>
            </w:pPr>
          </w:p>
        </w:tc>
      </w:tr>
      <w:tr w:rsidR="00013AFA" w:rsidRPr="00AD1C19" w14:paraId="34745428" w14:textId="141118A8" w:rsidTr="00013AFA">
        <w:trPr>
          <w:trHeight w:val="300"/>
        </w:trPr>
        <w:tc>
          <w:tcPr>
            <w:tcW w:w="909" w:type="dxa"/>
            <w:tcBorders>
              <w:left w:val="single" w:sz="4" w:space="0" w:color="000000"/>
              <w:bottom w:val="single" w:sz="4" w:space="0" w:color="000000"/>
            </w:tcBorders>
            <w:shd w:val="clear" w:color="auto" w:fill="auto"/>
            <w:vAlign w:val="center"/>
          </w:tcPr>
          <w:p w14:paraId="594ACE5F" w14:textId="77777777" w:rsidR="009642C6" w:rsidRPr="000969B5" w:rsidRDefault="009642C6"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864" w:type="dxa"/>
            <w:gridSpan w:val="2"/>
            <w:tcBorders>
              <w:left w:val="single" w:sz="4" w:space="0" w:color="000000"/>
              <w:bottom w:val="single" w:sz="4" w:space="0" w:color="000000"/>
            </w:tcBorders>
            <w:shd w:val="clear" w:color="auto" w:fill="auto"/>
            <w:vAlign w:val="center"/>
          </w:tcPr>
          <w:p w14:paraId="25DBF98A"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shd w:val="clear" w:color="auto" w:fill="auto"/>
            <w:vAlign w:val="bottom"/>
          </w:tcPr>
          <w:p w14:paraId="0300F39C" w14:textId="51E844E6" w:rsidR="009642C6" w:rsidRPr="00AD1C19" w:rsidRDefault="009642C6" w:rsidP="009642C6">
            <w:pPr>
              <w:snapToGrid w:val="0"/>
              <w:jc w:val="center"/>
              <w:rPr>
                <w:rFonts w:ascii="Arial" w:hAnsi="Arial"/>
                <w:sz w:val="20"/>
                <w:szCs w:val="20"/>
              </w:rPr>
            </w:pPr>
          </w:p>
        </w:tc>
        <w:tc>
          <w:tcPr>
            <w:tcW w:w="993" w:type="dxa"/>
            <w:tcBorders>
              <w:left w:val="single" w:sz="4" w:space="0" w:color="auto"/>
              <w:bottom w:val="single" w:sz="4" w:space="0" w:color="000000"/>
            </w:tcBorders>
            <w:shd w:val="clear" w:color="auto" w:fill="auto"/>
            <w:vAlign w:val="bottom"/>
          </w:tcPr>
          <w:p w14:paraId="34D7B284"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tcPr>
          <w:p w14:paraId="568E5E4B" w14:textId="2904B670" w:rsidR="009642C6" w:rsidRPr="00AD1C19" w:rsidRDefault="009642C6" w:rsidP="00527ADA">
            <w:pPr>
              <w:snapToGrid w:val="0"/>
              <w:jc w:val="center"/>
              <w:rPr>
                <w:rFonts w:ascii="Arial" w:hAnsi="Arial"/>
                <w:sz w:val="20"/>
                <w:szCs w:val="20"/>
              </w:rPr>
            </w:pPr>
          </w:p>
        </w:tc>
        <w:tc>
          <w:tcPr>
            <w:tcW w:w="992" w:type="dxa"/>
            <w:tcBorders>
              <w:left w:val="single" w:sz="4" w:space="0" w:color="auto"/>
              <w:bottom w:val="single" w:sz="4" w:space="0" w:color="000000"/>
              <w:right w:val="single" w:sz="4" w:space="0" w:color="000000"/>
            </w:tcBorders>
          </w:tcPr>
          <w:p w14:paraId="5407EF76" w14:textId="77777777" w:rsidR="009642C6" w:rsidRPr="00AD1C19" w:rsidRDefault="009642C6" w:rsidP="00527ADA">
            <w:pPr>
              <w:snapToGrid w:val="0"/>
              <w:jc w:val="center"/>
              <w:rPr>
                <w:rFonts w:ascii="Arial" w:hAnsi="Arial"/>
                <w:sz w:val="20"/>
                <w:szCs w:val="20"/>
              </w:rPr>
            </w:pPr>
          </w:p>
        </w:tc>
        <w:tc>
          <w:tcPr>
            <w:tcW w:w="992" w:type="dxa"/>
            <w:tcBorders>
              <w:left w:val="single" w:sz="4" w:space="0" w:color="000000"/>
              <w:bottom w:val="single" w:sz="4" w:space="0" w:color="000000"/>
            </w:tcBorders>
            <w:shd w:val="clear" w:color="auto" w:fill="auto"/>
            <w:vAlign w:val="bottom"/>
          </w:tcPr>
          <w:p w14:paraId="2EC44D0C" w14:textId="0D0A0253"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3" w:type="dxa"/>
            <w:tcBorders>
              <w:left w:val="single" w:sz="4" w:space="0" w:color="000000"/>
              <w:bottom w:val="single" w:sz="4" w:space="0" w:color="000000"/>
              <w:right w:val="single" w:sz="4" w:space="0" w:color="000000"/>
            </w:tcBorders>
            <w:shd w:val="clear" w:color="auto" w:fill="auto"/>
            <w:vAlign w:val="bottom"/>
          </w:tcPr>
          <w:p w14:paraId="3BCCA21F"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850" w:type="dxa"/>
            <w:tcBorders>
              <w:left w:val="single" w:sz="4" w:space="0" w:color="000000"/>
              <w:bottom w:val="single" w:sz="4" w:space="0" w:color="000000"/>
              <w:right w:val="single" w:sz="4" w:space="0" w:color="000000"/>
            </w:tcBorders>
          </w:tcPr>
          <w:p w14:paraId="522CC851" w14:textId="77777777" w:rsidR="009642C6" w:rsidRPr="00AD1C19" w:rsidRDefault="009642C6" w:rsidP="00527ADA">
            <w:pPr>
              <w:snapToGrid w:val="0"/>
              <w:jc w:val="center"/>
              <w:rPr>
                <w:rFonts w:ascii="Arial" w:hAnsi="Arial"/>
                <w:sz w:val="20"/>
                <w:szCs w:val="20"/>
              </w:rPr>
            </w:pPr>
          </w:p>
        </w:tc>
        <w:tc>
          <w:tcPr>
            <w:tcW w:w="835" w:type="dxa"/>
            <w:tcBorders>
              <w:left w:val="single" w:sz="4" w:space="0" w:color="000000"/>
              <w:bottom w:val="single" w:sz="4" w:space="0" w:color="000000"/>
              <w:right w:val="single" w:sz="4" w:space="0" w:color="000000"/>
            </w:tcBorders>
          </w:tcPr>
          <w:p w14:paraId="6EEB9DE6" w14:textId="77777777" w:rsidR="009642C6" w:rsidRPr="00AD1C19" w:rsidRDefault="009642C6" w:rsidP="00527ADA">
            <w:pPr>
              <w:snapToGrid w:val="0"/>
              <w:jc w:val="center"/>
              <w:rPr>
                <w:rFonts w:ascii="Arial" w:hAnsi="Arial"/>
                <w:sz w:val="20"/>
                <w:szCs w:val="20"/>
              </w:rPr>
            </w:pPr>
          </w:p>
        </w:tc>
      </w:tr>
      <w:tr w:rsidR="00013AFA" w:rsidRPr="00AD1C19" w14:paraId="75DD152F" w14:textId="60157B96" w:rsidTr="00013AFA">
        <w:trPr>
          <w:trHeight w:val="300"/>
        </w:trPr>
        <w:tc>
          <w:tcPr>
            <w:tcW w:w="909" w:type="dxa"/>
            <w:tcBorders>
              <w:left w:val="single" w:sz="4" w:space="0" w:color="000000"/>
              <w:bottom w:val="single" w:sz="4" w:space="0" w:color="000000"/>
            </w:tcBorders>
            <w:shd w:val="clear" w:color="auto" w:fill="auto"/>
            <w:vAlign w:val="center"/>
          </w:tcPr>
          <w:p w14:paraId="6DCD54A6" w14:textId="77777777" w:rsidR="009642C6" w:rsidRPr="000969B5" w:rsidRDefault="009642C6"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864" w:type="dxa"/>
            <w:gridSpan w:val="2"/>
            <w:tcBorders>
              <w:left w:val="single" w:sz="4" w:space="0" w:color="000000"/>
              <w:bottom w:val="single" w:sz="4" w:space="0" w:color="000000"/>
            </w:tcBorders>
            <w:shd w:val="clear" w:color="auto" w:fill="auto"/>
            <w:vAlign w:val="center"/>
          </w:tcPr>
          <w:p w14:paraId="79356780"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shd w:val="clear" w:color="auto" w:fill="auto"/>
            <w:vAlign w:val="bottom"/>
          </w:tcPr>
          <w:p w14:paraId="10D09BCE" w14:textId="7AD2F578" w:rsidR="009642C6" w:rsidRPr="00AD1C19" w:rsidRDefault="009642C6" w:rsidP="009642C6">
            <w:pPr>
              <w:snapToGrid w:val="0"/>
              <w:jc w:val="center"/>
              <w:rPr>
                <w:rFonts w:ascii="Arial" w:hAnsi="Arial"/>
                <w:sz w:val="20"/>
                <w:szCs w:val="20"/>
              </w:rPr>
            </w:pPr>
          </w:p>
        </w:tc>
        <w:tc>
          <w:tcPr>
            <w:tcW w:w="993" w:type="dxa"/>
            <w:tcBorders>
              <w:left w:val="single" w:sz="4" w:space="0" w:color="auto"/>
              <w:bottom w:val="single" w:sz="4" w:space="0" w:color="000000"/>
            </w:tcBorders>
            <w:shd w:val="clear" w:color="auto" w:fill="auto"/>
            <w:vAlign w:val="bottom"/>
          </w:tcPr>
          <w:p w14:paraId="3045A4E0"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tcPr>
          <w:p w14:paraId="2DF5DC85" w14:textId="52195102" w:rsidR="009642C6" w:rsidRPr="00AD1C19" w:rsidRDefault="009642C6" w:rsidP="00527ADA">
            <w:pPr>
              <w:snapToGrid w:val="0"/>
              <w:jc w:val="center"/>
              <w:rPr>
                <w:rFonts w:ascii="Arial" w:hAnsi="Arial"/>
                <w:sz w:val="20"/>
                <w:szCs w:val="20"/>
              </w:rPr>
            </w:pPr>
          </w:p>
        </w:tc>
        <w:tc>
          <w:tcPr>
            <w:tcW w:w="992" w:type="dxa"/>
            <w:tcBorders>
              <w:left w:val="single" w:sz="4" w:space="0" w:color="auto"/>
              <w:bottom w:val="single" w:sz="4" w:space="0" w:color="000000"/>
              <w:right w:val="single" w:sz="4" w:space="0" w:color="000000"/>
            </w:tcBorders>
          </w:tcPr>
          <w:p w14:paraId="229A21BB" w14:textId="77777777" w:rsidR="009642C6" w:rsidRPr="00AD1C19" w:rsidRDefault="009642C6" w:rsidP="00527ADA">
            <w:pPr>
              <w:snapToGrid w:val="0"/>
              <w:jc w:val="center"/>
              <w:rPr>
                <w:rFonts w:ascii="Arial" w:hAnsi="Arial"/>
                <w:sz w:val="20"/>
                <w:szCs w:val="20"/>
              </w:rPr>
            </w:pPr>
          </w:p>
        </w:tc>
        <w:tc>
          <w:tcPr>
            <w:tcW w:w="992" w:type="dxa"/>
            <w:tcBorders>
              <w:left w:val="single" w:sz="4" w:space="0" w:color="000000"/>
              <w:bottom w:val="single" w:sz="4" w:space="0" w:color="000000"/>
            </w:tcBorders>
            <w:shd w:val="clear" w:color="auto" w:fill="auto"/>
            <w:vAlign w:val="bottom"/>
          </w:tcPr>
          <w:p w14:paraId="4C199403" w14:textId="42E692CA"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3" w:type="dxa"/>
            <w:tcBorders>
              <w:left w:val="single" w:sz="4" w:space="0" w:color="000000"/>
              <w:bottom w:val="single" w:sz="4" w:space="0" w:color="000000"/>
              <w:right w:val="single" w:sz="4" w:space="0" w:color="000000"/>
            </w:tcBorders>
            <w:shd w:val="clear" w:color="auto" w:fill="auto"/>
            <w:vAlign w:val="bottom"/>
          </w:tcPr>
          <w:p w14:paraId="0C500BB0"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850" w:type="dxa"/>
            <w:tcBorders>
              <w:left w:val="single" w:sz="4" w:space="0" w:color="000000"/>
              <w:bottom w:val="single" w:sz="4" w:space="0" w:color="000000"/>
              <w:right w:val="single" w:sz="4" w:space="0" w:color="000000"/>
            </w:tcBorders>
          </w:tcPr>
          <w:p w14:paraId="77C050E6" w14:textId="77777777" w:rsidR="009642C6" w:rsidRPr="00AD1C19" w:rsidRDefault="009642C6" w:rsidP="00527ADA">
            <w:pPr>
              <w:snapToGrid w:val="0"/>
              <w:jc w:val="center"/>
              <w:rPr>
                <w:rFonts w:ascii="Arial" w:hAnsi="Arial"/>
                <w:sz w:val="20"/>
                <w:szCs w:val="20"/>
              </w:rPr>
            </w:pPr>
          </w:p>
        </w:tc>
        <w:tc>
          <w:tcPr>
            <w:tcW w:w="835" w:type="dxa"/>
            <w:tcBorders>
              <w:left w:val="single" w:sz="4" w:space="0" w:color="000000"/>
              <w:bottom w:val="single" w:sz="4" w:space="0" w:color="000000"/>
              <w:right w:val="single" w:sz="4" w:space="0" w:color="000000"/>
            </w:tcBorders>
          </w:tcPr>
          <w:p w14:paraId="33330D39" w14:textId="77777777" w:rsidR="009642C6" w:rsidRPr="00AD1C19" w:rsidRDefault="009642C6" w:rsidP="00527ADA">
            <w:pPr>
              <w:snapToGrid w:val="0"/>
              <w:jc w:val="center"/>
              <w:rPr>
                <w:rFonts w:ascii="Arial" w:hAnsi="Arial"/>
                <w:sz w:val="20"/>
                <w:szCs w:val="20"/>
              </w:rPr>
            </w:pPr>
          </w:p>
        </w:tc>
      </w:tr>
      <w:tr w:rsidR="00013AFA" w:rsidRPr="00AD1C19" w14:paraId="7CB2110D" w14:textId="488F147B" w:rsidTr="00013AFA">
        <w:trPr>
          <w:trHeight w:val="300"/>
        </w:trPr>
        <w:tc>
          <w:tcPr>
            <w:tcW w:w="909" w:type="dxa"/>
            <w:tcBorders>
              <w:left w:val="single" w:sz="4" w:space="0" w:color="000000"/>
              <w:bottom w:val="single" w:sz="4" w:space="0" w:color="000000"/>
            </w:tcBorders>
            <w:shd w:val="clear" w:color="auto" w:fill="auto"/>
            <w:vAlign w:val="center"/>
          </w:tcPr>
          <w:p w14:paraId="3D829965" w14:textId="77777777" w:rsidR="009642C6" w:rsidRPr="000969B5" w:rsidRDefault="009642C6"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864" w:type="dxa"/>
            <w:gridSpan w:val="2"/>
            <w:tcBorders>
              <w:left w:val="single" w:sz="4" w:space="0" w:color="000000"/>
              <w:bottom w:val="single" w:sz="4" w:space="0" w:color="000000"/>
            </w:tcBorders>
            <w:shd w:val="clear" w:color="auto" w:fill="auto"/>
            <w:vAlign w:val="center"/>
          </w:tcPr>
          <w:p w14:paraId="56439221"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shd w:val="clear" w:color="auto" w:fill="auto"/>
            <w:vAlign w:val="bottom"/>
          </w:tcPr>
          <w:p w14:paraId="7949DF0A" w14:textId="3805FC4C" w:rsidR="009642C6" w:rsidRPr="00AD1C19" w:rsidRDefault="009642C6" w:rsidP="009642C6">
            <w:pPr>
              <w:snapToGrid w:val="0"/>
              <w:jc w:val="center"/>
              <w:rPr>
                <w:rFonts w:ascii="Arial" w:hAnsi="Arial"/>
                <w:sz w:val="20"/>
                <w:szCs w:val="20"/>
              </w:rPr>
            </w:pPr>
          </w:p>
        </w:tc>
        <w:tc>
          <w:tcPr>
            <w:tcW w:w="993" w:type="dxa"/>
            <w:tcBorders>
              <w:left w:val="single" w:sz="4" w:space="0" w:color="auto"/>
              <w:bottom w:val="single" w:sz="4" w:space="0" w:color="000000"/>
            </w:tcBorders>
            <w:shd w:val="clear" w:color="auto" w:fill="auto"/>
            <w:vAlign w:val="bottom"/>
          </w:tcPr>
          <w:p w14:paraId="568B45EA"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tcPr>
          <w:p w14:paraId="21FE87C8" w14:textId="04D4108B" w:rsidR="009642C6" w:rsidRPr="00AD1C19" w:rsidRDefault="009642C6" w:rsidP="00527ADA">
            <w:pPr>
              <w:snapToGrid w:val="0"/>
              <w:jc w:val="center"/>
              <w:rPr>
                <w:rFonts w:ascii="Arial" w:hAnsi="Arial"/>
                <w:sz w:val="20"/>
                <w:szCs w:val="20"/>
              </w:rPr>
            </w:pPr>
          </w:p>
        </w:tc>
        <w:tc>
          <w:tcPr>
            <w:tcW w:w="992" w:type="dxa"/>
            <w:tcBorders>
              <w:left w:val="single" w:sz="4" w:space="0" w:color="auto"/>
              <w:bottom w:val="single" w:sz="4" w:space="0" w:color="000000"/>
              <w:right w:val="single" w:sz="4" w:space="0" w:color="000000"/>
            </w:tcBorders>
          </w:tcPr>
          <w:p w14:paraId="10E14F85" w14:textId="77777777" w:rsidR="009642C6" w:rsidRPr="00AD1C19" w:rsidRDefault="009642C6" w:rsidP="00527ADA">
            <w:pPr>
              <w:snapToGrid w:val="0"/>
              <w:jc w:val="center"/>
              <w:rPr>
                <w:rFonts w:ascii="Arial" w:hAnsi="Arial"/>
                <w:sz w:val="20"/>
                <w:szCs w:val="20"/>
              </w:rPr>
            </w:pPr>
          </w:p>
        </w:tc>
        <w:tc>
          <w:tcPr>
            <w:tcW w:w="992" w:type="dxa"/>
            <w:tcBorders>
              <w:left w:val="single" w:sz="4" w:space="0" w:color="000000"/>
              <w:bottom w:val="single" w:sz="4" w:space="0" w:color="000000"/>
            </w:tcBorders>
            <w:shd w:val="clear" w:color="auto" w:fill="auto"/>
            <w:vAlign w:val="bottom"/>
          </w:tcPr>
          <w:p w14:paraId="3CABD4F4" w14:textId="5225D821"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3" w:type="dxa"/>
            <w:tcBorders>
              <w:left w:val="single" w:sz="4" w:space="0" w:color="000000"/>
              <w:bottom w:val="single" w:sz="4" w:space="0" w:color="000000"/>
              <w:right w:val="single" w:sz="4" w:space="0" w:color="000000"/>
            </w:tcBorders>
            <w:shd w:val="clear" w:color="auto" w:fill="auto"/>
            <w:vAlign w:val="bottom"/>
          </w:tcPr>
          <w:p w14:paraId="2715718E"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850" w:type="dxa"/>
            <w:tcBorders>
              <w:left w:val="single" w:sz="4" w:space="0" w:color="000000"/>
              <w:bottom w:val="single" w:sz="4" w:space="0" w:color="000000"/>
              <w:right w:val="single" w:sz="4" w:space="0" w:color="000000"/>
            </w:tcBorders>
          </w:tcPr>
          <w:p w14:paraId="35C54A62" w14:textId="77777777" w:rsidR="009642C6" w:rsidRPr="00AD1C19" w:rsidRDefault="009642C6" w:rsidP="00527ADA">
            <w:pPr>
              <w:snapToGrid w:val="0"/>
              <w:jc w:val="center"/>
              <w:rPr>
                <w:rFonts w:ascii="Arial" w:hAnsi="Arial"/>
                <w:sz w:val="20"/>
                <w:szCs w:val="20"/>
              </w:rPr>
            </w:pPr>
          </w:p>
        </w:tc>
        <w:tc>
          <w:tcPr>
            <w:tcW w:w="835" w:type="dxa"/>
            <w:tcBorders>
              <w:left w:val="single" w:sz="4" w:space="0" w:color="000000"/>
              <w:bottom w:val="single" w:sz="4" w:space="0" w:color="000000"/>
              <w:right w:val="single" w:sz="4" w:space="0" w:color="000000"/>
            </w:tcBorders>
          </w:tcPr>
          <w:p w14:paraId="3411852E" w14:textId="77777777" w:rsidR="009642C6" w:rsidRPr="00AD1C19" w:rsidRDefault="009642C6" w:rsidP="00527ADA">
            <w:pPr>
              <w:snapToGrid w:val="0"/>
              <w:jc w:val="center"/>
              <w:rPr>
                <w:rFonts w:ascii="Arial" w:hAnsi="Arial"/>
                <w:sz w:val="20"/>
                <w:szCs w:val="20"/>
              </w:rPr>
            </w:pPr>
          </w:p>
        </w:tc>
      </w:tr>
      <w:tr w:rsidR="00013AFA" w:rsidRPr="00AD1C19" w14:paraId="5D2D5B4D" w14:textId="1F2F0F07" w:rsidTr="00013AFA">
        <w:trPr>
          <w:trHeight w:val="300"/>
        </w:trPr>
        <w:tc>
          <w:tcPr>
            <w:tcW w:w="909" w:type="dxa"/>
            <w:tcBorders>
              <w:left w:val="single" w:sz="4" w:space="0" w:color="000000"/>
              <w:bottom w:val="single" w:sz="4" w:space="0" w:color="000000"/>
            </w:tcBorders>
            <w:shd w:val="clear" w:color="auto" w:fill="auto"/>
            <w:vAlign w:val="center"/>
          </w:tcPr>
          <w:p w14:paraId="56450FF7" w14:textId="77777777" w:rsidR="009642C6" w:rsidRPr="000969B5" w:rsidRDefault="009642C6"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864" w:type="dxa"/>
            <w:gridSpan w:val="2"/>
            <w:tcBorders>
              <w:left w:val="single" w:sz="4" w:space="0" w:color="000000"/>
              <w:bottom w:val="single" w:sz="4" w:space="0" w:color="000000"/>
            </w:tcBorders>
            <w:shd w:val="clear" w:color="auto" w:fill="auto"/>
            <w:vAlign w:val="center"/>
          </w:tcPr>
          <w:p w14:paraId="32825478"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shd w:val="clear" w:color="auto" w:fill="auto"/>
            <w:vAlign w:val="bottom"/>
          </w:tcPr>
          <w:p w14:paraId="4CEF3BFC" w14:textId="2E79A1A0" w:rsidR="009642C6" w:rsidRPr="00AD1C19" w:rsidRDefault="009642C6" w:rsidP="009642C6">
            <w:pPr>
              <w:snapToGrid w:val="0"/>
              <w:jc w:val="center"/>
              <w:rPr>
                <w:rFonts w:ascii="Arial" w:hAnsi="Arial"/>
                <w:sz w:val="20"/>
                <w:szCs w:val="20"/>
              </w:rPr>
            </w:pPr>
          </w:p>
        </w:tc>
        <w:tc>
          <w:tcPr>
            <w:tcW w:w="993" w:type="dxa"/>
            <w:tcBorders>
              <w:left w:val="single" w:sz="4" w:space="0" w:color="auto"/>
              <w:bottom w:val="single" w:sz="4" w:space="0" w:color="000000"/>
            </w:tcBorders>
            <w:shd w:val="clear" w:color="auto" w:fill="auto"/>
            <w:vAlign w:val="bottom"/>
          </w:tcPr>
          <w:p w14:paraId="2FE2E50B"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tcPr>
          <w:p w14:paraId="10DD1BD3" w14:textId="03D22505" w:rsidR="009642C6" w:rsidRPr="00AD1C19" w:rsidRDefault="009642C6" w:rsidP="00527ADA">
            <w:pPr>
              <w:snapToGrid w:val="0"/>
              <w:jc w:val="center"/>
              <w:rPr>
                <w:rFonts w:ascii="Arial" w:hAnsi="Arial"/>
                <w:sz w:val="20"/>
                <w:szCs w:val="20"/>
              </w:rPr>
            </w:pPr>
          </w:p>
        </w:tc>
        <w:tc>
          <w:tcPr>
            <w:tcW w:w="992" w:type="dxa"/>
            <w:tcBorders>
              <w:left w:val="single" w:sz="4" w:space="0" w:color="auto"/>
              <w:bottom w:val="single" w:sz="4" w:space="0" w:color="000000"/>
              <w:right w:val="single" w:sz="4" w:space="0" w:color="000000"/>
            </w:tcBorders>
          </w:tcPr>
          <w:p w14:paraId="06B8170D" w14:textId="77777777" w:rsidR="009642C6" w:rsidRPr="00AD1C19" w:rsidRDefault="009642C6" w:rsidP="00527ADA">
            <w:pPr>
              <w:snapToGrid w:val="0"/>
              <w:jc w:val="center"/>
              <w:rPr>
                <w:rFonts w:ascii="Arial" w:hAnsi="Arial"/>
                <w:sz w:val="20"/>
                <w:szCs w:val="20"/>
              </w:rPr>
            </w:pPr>
          </w:p>
        </w:tc>
        <w:tc>
          <w:tcPr>
            <w:tcW w:w="992" w:type="dxa"/>
            <w:tcBorders>
              <w:left w:val="single" w:sz="4" w:space="0" w:color="000000"/>
              <w:bottom w:val="single" w:sz="4" w:space="0" w:color="000000"/>
            </w:tcBorders>
            <w:shd w:val="clear" w:color="auto" w:fill="auto"/>
            <w:vAlign w:val="bottom"/>
          </w:tcPr>
          <w:p w14:paraId="0D812900" w14:textId="782035AD"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3" w:type="dxa"/>
            <w:tcBorders>
              <w:left w:val="single" w:sz="4" w:space="0" w:color="000000"/>
              <w:bottom w:val="single" w:sz="4" w:space="0" w:color="000000"/>
              <w:right w:val="single" w:sz="4" w:space="0" w:color="000000"/>
            </w:tcBorders>
            <w:shd w:val="clear" w:color="auto" w:fill="auto"/>
            <w:vAlign w:val="bottom"/>
          </w:tcPr>
          <w:p w14:paraId="2F0E9315"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850" w:type="dxa"/>
            <w:tcBorders>
              <w:left w:val="single" w:sz="4" w:space="0" w:color="000000"/>
              <w:bottom w:val="single" w:sz="4" w:space="0" w:color="000000"/>
              <w:right w:val="single" w:sz="4" w:space="0" w:color="000000"/>
            </w:tcBorders>
          </w:tcPr>
          <w:p w14:paraId="1E6E11B4" w14:textId="77777777" w:rsidR="009642C6" w:rsidRPr="00AD1C19" w:rsidRDefault="009642C6" w:rsidP="00527ADA">
            <w:pPr>
              <w:snapToGrid w:val="0"/>
              <w:jc w:val="center"/>
              <w:rPr>
                <w:rFonts w:ascii="Arial" w:hAnsi="Arial"/>
                <w:sz w:val="20"/>
                <w:szCs w:val="20"/>
              </w:rPr>
            </w:pPr>
          </w:p>
        </w:tc>
        <w:tc>
          <w:tcPr>
            <w:tcW w:w="835" w:type="dxa"/>
            <w:tcBorders>
              <w:left w:val="single" w:sz="4" w:space="0" w:color="000000"/>
              <w:bottom w:val="single" w:sz="4" w:space="0" w:color="000000"/>
              <w:right w:val="single" w:sz="4" w:space="0" w:color="000000"/>
            </w:tcBorders>
          </w:tcPr>
          <w:p w14:paraId="6B6046CC" w14:textId="77777777" w:rsidR="009642C6" w:rsidRPr="00AD1C19" w:rsidRDefault="009642C6" w:rsidP="00527ADA">
            <w:pPr>
              <w:snapToGrid w:val="0"/>
              <w:jc w:val="center"/>
              <w:rPr>
                <w:rFonts w:ascii="Arial" w:hAnsi="Arial"/>
                <w:sz w:val="20"/>
                <w:szCs w:val="20"/>
              </w:rPr>
            </w:pPr>
          </w:p>
        </w:tc>
      </w:tr>
      <w:tr w:rsidR="00013AFA" w:rsidRPr="00AD1C19" w14:paraId="4528F7B5" w14:textId="6788F658" w:rsidTr="00013AFA">
        <w:trPr>
          <w:trHeight w:val="300"/>
        </w:trPr>
        <w:tc>
          <w:tcPr>
            <w:tcW w:w="909" w:type="dxa"/>
            <w:tcBorders>
              <w:left w:val="single" w:sz="4" w:space="0" w:color="000000"/>
              <w:bottom w:val="single" w:sz="4" w:space="0" w:color="000000"/>
            </w:tcBorders>
            <w:shd w:val="clear" w:color="auto" w:fill="auto"/>
            <w:vAlign w:val="center"/>
          </w:tcPr>
          <w:p w14:paraId="30148E89" w14:textId="77777777" w:rsidR="009642C6" w:rsidRPr="000969B5" w:rsidRDefault="009642C6"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864" w:type="dxa"/>
            <w:gridSpan w:val="2"/>
            <w:tcBorders>
              <w:left w:val="single" w:sz="4" w:space="0" w:color="000000"/>
              <w:bottom w:val="single" w:sz="4" w:space="0" w:color="000000"/>
            </w:tcBorders>
            <w:shd w:val="clear" w:color="auto" w:fill="auto"/>
            <w:vAlign w:val="center"/>
          </w:tcPr>
          <w:p w14:paraId="1FACF763"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shd w:val="clear" w:color="auto" w:fill="auto"/>
            <w:vAlign w:val="bottom"/>
          </w:tcPr>
          <w:p w14:paraId="499B4DBB" w14:textId="6883520D" w:rsidR="009642C6" w:rsidRPr="00AD1C19" w:rsidRDefault="009642C6" w:rsidP="009642C6">
            <w:pPr>
              <w:snapToGrid w:val="0"/>
              <w:jc w:val="center"/>
              <w:rPr>
                <w:rFonts w:ascii="Arial" w:hAnsi="Arial"/>
                <w:sz w:val="20"/>
                <w:szCs w:val="20"/>
              </w:rPr>
            </w:pPr>
          </w:p>
        </w:tc>
        <w:tc>
          <w:tcPr>
            <w:tcW w:w="993" w:type="dxa"/>
            <w:tcBorders>
              <w:left w:val="single" w:sz="4" w:space="0" w:color="auto"/>
              <w:bottom w:val="single" w:sz="4" w:space="0" w:color="000000"/>
            </w:tcBorders>
            <w:shd w:val="clear" w:color="auto" w:fill="auto"/>
            <w:vAlign w:val="bottom"/>
          </w:tcPr>
          <w:p w14:paraId="630F9992"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tcPr>
          <w:p w14:paraId="6601E4AF" w14:textId="631CCDCA" w:rsidR="009642C6" w:rsidRPr="00AD1C19" w:rsidRDefault="009642C6" w:rsidP="00527ADA">
            <w:pPr>
              <w:snapToGrid w:val="0"/>
              <w:jc w:val="center"/>
              <w:rPr>
                <w:rFonts w:ascii="Arial" w:hAnsi="Arial"/>
                <w:sz w:val="20"/>
                <w:szCs w:val="20"/>
              </w:rPr>
            </w:pPr>
          </w:p>
        </w:tc>
        <w:tc>
          <w:tcPr>
            <w:tcW w:w="992" w:type="dxa"/>
            <w:tcBorders>
              <w:left w:val="single" w:sz="4" w:space="0" w:color="auto"/>
              <w:bottom w:val="single" w:sz="4" w:space="0" w:color="000000"/>
              <w:right w:val="single" w:sz="4" w:space="0" w:color="000000"/>
            </w:tcBorders>
          </w:tcPr>
          <w:p w14:paraId="1661F1DC" w14:textId="77777777" w:rsidR="009642C6" w:rsidRPr="00AD1C19" w:rsidRDefault="009642C6" w:rsidP="00527ADA">
            <w:pPr>
              <w:snapToGrid w:val="0"/>
              <w:jc w:val="center"/>
              <w:rPr>
                <w:rFonts w:ascii="Arial" w:hAnsi="Arial"/>
                <w:sz w:val="20"/>
                <w:szCs w:val="20"/>
              </w:rPr>
            </w:pPr>
          </w:p>
        </w:tc>
        <w:tc>
          <w:tcPr>
            <w:tcW w:w="992" w:type="dxa"/>
            <w:tcBorders>
              <w:left w:val="single" w:sz="4" w:space="0" w:color="000000"/>
              <w:bottom w:val="single" w:sz="4" w:space="0" w:color="000000"/>
            </w:tcBorders>
            <w:shd w:val="clear" w:color="auto" w:fill="auto"/>
            <w:vAlign w:val="bottom"/>
          </w:tcPr>
          <w:p w14:paraId="71AF0109" w14:textId="1EE6C6B6"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3" w:type="dxa"/>
            <w:tcBorders>
              <w:left w:val="single" w:sz="4" w:space="0" w:color="000000"/>
              <w:bottom w:val="single" w:sz="4" w:space="0" w:color="000000"/>
              <w:right w:val="single" w:sz="4" w:space="0" w:color="000000"/>
            </w:tcBorders>
            <w:shd w:val="clear" w:color="auto" w:fill="auto"/>
            <w:vAlign w:val="bottom"/>
          </w:tcPr>
          <w:p w14:paraId="61C7B2F3"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850" w:type="dxa"/>
            <w:tcBorders>
              <w:left w:val="single" w:sz="4" w:space="0" w:color="000000"/>
              <w:bottom w:val="single" w:sz="4" w:space="0" w:color="000000"/>
              <w:right w:val="single" w:sz="4" w:space="0" w:color="000000"/>
            </w:tcBorders>
          </w:tcPr>
          <w:p w14:paraId="31A4F07F" w14:textId="77777777" w:rsidR="009642C6" w:rsidRPr="00AD1C19" w:rsidRDefault="009642C6" w:rsidP="00527ADA">
            <w:pPr>
              <w:snapToGrid w:val="0"/>
              <w:jc w:val="center"/>
              <w:rPr>
                <w:rFonts w:ascii="Arial" w:hAnsi="Arial"/>
                <w:sz w:val="20"/>
                <w:szCs w:val="20"/>
              </w:rPr>
            </w:pPr>
          </w:p>
        </w:tc>
        <w:tc>
          <w:tcPr>
            <w:tcW w:w="835" w:type="dxa"/>
            <w:tcBorders>
              <w:left w:val="single" w:sz="4" w:space="0" w:color="000000"/>
              <w:bottom w:val="single" w:sz="4" w:space="0" w:color="000000"/>
              <w:right w:val="single" w:sz="4" w:space="0" w:color="000000"/>
            </w:tcBorders>
          </w:tcPr>
          <w:p w14:paraId="0C5F8017" w14:textId="77777777" w:rsidR="009642C6" w:rsidRPr="00AD1C19" w:rsidRDefault="009642C6" w:rsidP="00527ADA">
            <w:pPr>
              <w:snapToGrid w:val="0"/>
              <w:jc w:val="center"/>
              <w:rPr>
                <w:rFonts w:ascii="Arial" w:hAnsi="Arial"/>
                <w:sz w:val="20"/>
                <w:szCs w:val="20"/>
              </w:rPr>
            </w:pPr>
          </w:p>
        </w:tc>
      </w:tr>
      <w:tr w:rsidR="00013AFA" w:rsidRPr="00AD1C19" w14:paraId="7AE3EEEA" w14:textId="46C197F8" w:rsidTr="00013AFA">
        <w:trPr>
          <w:trHeight w:val="300"/>
        </w:trPr>
        <w:tc>
          <w:tcPr>
            <w:tcW w:w="909" w:type="dxa"/>
            <w:tcBorders>
              <w:left w:val="single" w:sz="4" w:space="0" w:color="000000"/>
              <w:bottom w:val="single" w:sz="4" w:space="0" w:color="000000"/>
            </w:tcBorders>
            <w:shd w:val="clear" w:color="auto" w:fill="auto"/>
            <w:vAlign w:val="center"/>
          </w:tcPr>
          <w:p w14:paraId="4FB3B604" w14:textId="77777777" w:rsidR="009642C6" w:rsidRPr="000969B5" w:rsidRDefault="009642C6"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864" w:type="dxa"/>
            <w:gridSpan w:val="2"/>
            <w:tcBorders>
              <w:left w:val="single" w:sz="4" w:space="0" w:color="000000"/>
              <w:bottom w:val="single" w:sz="4" w:space="0" w:color="000000"/>
            </w:tcBorders>
            <w:shd w:val="clear" w:color="auto" w:fill="auto"/>
            <w:vAlign w:val="center"/>
          </w:tcPr>
          <w:p w14:paraId="3C5A9A6F"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shd w:val="clear" w:color="auto" w:fill="auto"/>
            <w:vAlign w:val="bottom"/>
          </w:tcPr>
          <w:p w14:paraId="7AE36C23" w14:textId="3AC4E111" w:rsidR="009642C6" w:rsidRPr="00AD1C19" w:rsidRDefault="009642C6" w:rsidP="009642C6">
            <w:pPr>
              <w:snapToGrid w:val="0"/>
              <w:jc w:val="center"/>
              <w:rPr>
                <w:rFonts w:ascii="Arial" w:hAnsi="Arial"/>
                <w:sz w:val="20"/>
                <w:szCs w:val="20"/>
              </w:rPr>
            </w:pPr>
          </w:p>
        </w:tc>
        <w:tc>
          <w:tcPr>
            <w:tcW w:w="993" w:type="dxa"/>
            <w:tcBorders>
              <w:left w:val="single" w:sz="4" w:space="0" w:color="auto"/>
              <w:bottom w:val="single" w:sz="4" w:space="0" w:color="000000"/>
            </w:tcBorders>
            <w:shd w:val="clear" w:color="auto" w:fill="auto"/>
            <w:vAlign w:val="bottom"/>
          </w:tcPr>
          <w:p w14:paraId="6CA2C0A1"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tcPr>
          <w:p w14:paraId="01B8766D" w14:textId="4ECB69B2" w:rsidR="009642C6" w:rsidRPr="00AD1C19" w:rsidRDefault="009642C6" w:rsidP="00527ADA">
            <w:pPr>
              <w:snapToGrid w:val="0"/>
              <w:jc w:val="center"/>
              <w:rPr>
                <w:rFonts w:ascii="Arial" w:hAnsi="Arial"/>
                <w:sz w:val="20"/>
                <w:szCs w:val="20"/>
              </w:rPr>
            </w:pPr>
          </w:p>
        </w:tc>
        <w:tc>
          <w:tcPr>
            <w:tcW w:w="992" w:type="dxa"/>
            <w:tcBorders>
              <w:left w:val="single" w:sz="4" w:space="0" w:color="auto"/>
              <w:bottom w:val="single" w:sz="4" w:space="0" w:color="000000"/>
              <w:right w:val="single" w:sz="4" w:space="0" w:color="000000"/>
            </w:tcBorders>
          </w:tcPr>
          <w:p w14:paraId="25E76524" w14:textId="77777777" w:rsidR="009642C6" w:rsidRPr="00AD1C19" w:rsidRDefault="009642C6" w:rsidP="00527ADA">
            <w:pPr>
              <w:snapToGrid w:val="0"/>
              <w:jc w:val="center"/>
              <w:rPr>
                <w:rFonts w:ascii="Arial" w:hAnsi="Arial"/>
                <w:sz w:val="20"/>
                <w:szCs w:val="20"/>
              </w:rPr>
            </w:pPr>
          </w:p>
        </w:tc>
        <w:tc>
          <w:tcPr>
            <w:tcW w:w="992" w:type="dxa"/>
            <w:tcBorders>
              <w:left w:val="single" w:sz="4" w:space="0" w:color="000000"/>
              <w:bottom w:val="single" w:sz="4" w:space="0" w:color="000000"/>
            </w:tcBorders>
            <w:shd w:val="clear" w:color="auto" w:fill="auto"/>
            <w:vAlign w:val="bottom"/>
          </w:tcPr>
          <w:p w14:paraId="1CA3E2E1" w14:textId="3C1FAAC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3" w:type="dxa"/>
            <w:tcBorders>
              <w:left w:val="single" w:sz="4" w:space="0" w:color="000000"/>
              <w:bottom w:val="single" w:sz="4" w:space="0" w:color="000000"/>
              <w:right w:val="single" w:sz="4" w:space="0" w:color="000000"/>
            </w:tcBorders>
            <w:shd w:val="clear" w:color="auto" w:fill="auto"/>
            <w:vAlign w:val="bottom"/>
          </w:tcPr>
          <w:p w14:paraId="56439CD1"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850" w:type="dxa"/>
            <w:tcBorders>
              <w:left w:val="single" w:sz="4" w:space="0" w:color="000000"/>
              <w:bottom w:val="single" w:sz="4" w:space="0" w:color="000000"/>
              <w:right w:val="single" w:sz="4" w:space="0" w:color="000000"/>
            </w:tcBorders>
          </w:tcPr>
          <w:p w14:paraId="7CC72490" w14:textId="77777777" w:rsidR="009642C6" w:rsidRPr="00AD1C19" w:rsidRDefault="009642C6" w:rsidP="00527ADA">
            <w:pPr>
              <w:snapToGrid w:val="0"/>
              <w:jc w:val="center"/>
              <w:rPr>
                <w:rFonts w:ascii="Arial" w:hAnsi="Arial"/>
                <w:sz w:val="20"/>
                <w:szCs w:val="20"/>
              </w:rPr>
            </w:pPr>
          </w:p>
        </w:tc>
        <w:tc>
          <w:tcPr>
            <w:tcW w:w="835" w:type="dxa"/>
            <w:tcBorders>
              <w:left w:val="single" w:sz="4" w:space="0" w:color="000000"/>
              <w:bottom w:val="single" w:sz="4" w:space="0" w:color="000000"/>
              <w:right w:val="single" w:sz="4" w:space="0" w:color="000000"/>
            </w:tcBorders>
          </w:tcPr>
          <w:p w14:paraId="0BEFE5FB" w14:textId="77777777" w:rsidR="009642C6" w:rsidRPr="00AD1C19" w:rsidRDefault="009642C6" w:rsidP="00527ADA">
            <w:pPr>
              <w:snapToGrid w:val="0"/>
              <w:jc w:val="center"/>
              <w:rPr>
                <w:rFonts w:ascii="Arial" w:hAnsi="Arial"/>
                <w:sz w:val="20"/>
                <w:szCs w:val="20"/>
              </w:rPr>
            </w:pPr>
          </w:p>
        </w:tc>
      </w:tr>
      <w:tr w:rsidR="00013AFA" w:rsidRPr="00AD1C19" w14:paraId="5AF9AF38" w14:textId="5D236D78" w:rsidTr="00013AFA">
        <w:trPr>
          <w:trHeight w:val="300"/>
        </w:trPr>
        <w:tc>
          <w:tcPr>
            <w:tcW w:w="909" w:type="dxa"/>
            <w:tcBorders>
              <w:left w:val="single" w:sz="4" w:space="0" w:color="000000"/>
              <w:bottom w:val="single" w:sz="4" w:space="0" w:color="000000"/>
            </w:tcBorders>
            <w:shd w:val="clear" w:color="auto" w:fill="auto"/>
            <w:vAlign w:val="center"/>
          </w:tcPr>
          <w:p w14:paraId="435936CE" w14:textId="77777777" w:rsidR="009642C6" w:rsidRPr="000969B5" w:rsidRDefault="009642C6"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864" w:type="dxa"/>
            <w:gridSpan w:val="2"/>
            <w:tcBorders>
              <w:left w:val="single" w:sz="4" w:space="0" w:color="000000"/>
              <w:bottom w:val="single" w:sz="4" w:space="0" w:color="000000"/>
            </w:tcBorders>
            <w:shd w:val="clear" w:color="auto" w:fill="auto"/>
            <w:vAlign w:val="center"/>
          </w:tcPr>
          <w:p w14:paraId="50984CEF"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shd w:val="clear" w:color="auto" w:fill="auto"/>
            <w:vAlign w:val="bottom"/>
          </w:tcPr>
          <w:p w14:paraId="7DCC4D54" w14:textId="7614327D" w:rsidR="009642C6" w:rsidRPr="00AD1C19" w:rsidRDefault="009642C6" w:rsidP="009642C6">
            <w:pPr>
              <w:snapToGrid w:val="0"/>
              <w:jc w:val="center"/>
              <w:rPr>
                <w:rFonts w:ascii="Arial" w:hAnsi="Arial"/>
                <w:sz w:val="20"/>
                <w:szCs w:val="20"/>
              </w:rPr>
            </w:pPr>
          </w:p>
        </w:tc>
        <w:tc>
          <w:tcPr>
            <w:tcW w:w="993" w:type="dxa"/>
            <w:tcBorders>
              <w:left w:val="single" w:sz="4" w:space="0" w:color="auto"/>
              <w:bottom w:val="single" w:sz="4" w:space="0" w:color="000000"/>
            </w:tcBorders>
            <w:shd w:val="clear" w:color="auto" w:fill="auto"/>
            <w:vAlign w:val="bottom"/>
          </w:tcPr>
          <w:p w14:paraId="163E7B7D"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tcPr>
          <w:p w14:paraId="21BF8DEC" w14:textId="0EF98A62" w:rsidR="009642C6" w:rsidRPr="00AD1C19" w:rsidRDefault="009642C6" w:rsidP="00527ADA">
            <w:pPr>
              <w:snapToGrid w:val="0"/>
              <w:jc w:val="center"/>
              <w:rPr>
                <w:rFonts w:ascii="Arial" w:hAnsi="Arial"/>
                <w:sz w:val="20"/>
                <w:szCs w:val="20"/>
              </w:rPr>
            </w:pPr>
          </w:p>
        </w:tc>
        <w:tc>
          <w:tcPr>
            <w:tcW w:w="992" w:type="dxa"/>
            <w:tcBorders>
              <w:left w:val="single" w:sz="4" w:space="0" w:color="auto"/>
              <w:bottom w:val="single" w:sz="4" w:space="0" w:color="000000"/>
              <w:right w:val="single" w:sz="4" w:space="0" w:color="000000"/>
            </w:tcBorders>
          </w:tcPr>
          <w:p w14:paraId="06D85709" w14:textId="77777777" w:rsidR="009642C6" w:rsidRPr="00AD1C19" w:rsidRDefault="009642C6" w:rsidP="00527ADA">
            <w:pPr>
              <w:snapToGrid w:val="0"/>
              <w:jc w:val="center"/>
              <w:rPr>
                <w:rFonts w:ascii="Arial" w:hAnsi="Arial"/>
                <w:sz w:val="20"/>
                <w:szCs w:val="20"/>
              </w:rPr>
            </w:pPr>
          </w:p>
        </w:tc>
        <w:tc>
          <w:tcPr>
            <w:tcW w:w="992" w:type="dxa"/>
            <w:tcBorders>
              <w:left w:val="single" w:sz="4" w:space="0" w:color="000000"/>
              <w:bottom w:val="single" w:sz="4" w:space="0" w:color="000000"/>
            </w:tcBorders>
            <w:shd w:val="clear" w:color="auto" w:fill="auto"/>
            <w:vAlign w:val="bottom"/>
          </w:tcPr>
          <w:p w14:paraId="4CB45AB2" w14:textId="76AA85B5"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3" w:type="dxa"/>
            <w:tcBorders>
              <w:left w:val="single" w:sz="4" w:space="0" w:color="000000"/>
              <w:bottom w:val="single" w:sz="4" w:space="0" w:color="000000"/>
              <w:right w:val="single" w:sz="4" w:space="0" w:color="000000"/>
            </w:tcBorders>
            <w:shd w:val="clear" w:color="auto" w:fill="auto"/>
            <w:vAlign w:val="bottom"/>
          </w:tcPr>
          <w:p w14:paraId="3E082ED6"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850" w:type="dxa"/>
            <w:tcBorders>
              <w:left w:val="single" w:sz="4" w:space="0" w:color="000000"/>
              <w:bottom w:val="single" w:sz="4" w:space="0" w:color="000000"/>
              <w:right w:val="single" w:sz="4" w:space="0" w:color="000000"/>
            </w:tcBorders>
          </w:tcPr>
          <w:p w14:paraId="026E7E5F" w14:textId="77777777" w:rsidR="009642C6" w:rsidRPr="00AD1C19" w:rsidRDefault="009642C6" w:rsidP="00527ADA">
            <w:pPr>
              <w:snapToGrid w:val="0"/>
              <w:jc w:val="center"/>
              <w:rPr>
                <w:rFonts w:ascii="Arial" w:hAnsi="Arial"/>
                <w:sz w:val="20"/>
                <w:szCs w:val="20"/>
              </w:rPr>
            </w:pPr>
          </w:p>
        </w:tc>
        <w:tc>
          <w:tcPr>
            <w:tcW w:w="835" w:type="dxa"/>
            <w:tcBorders>
              <w:left w:val="single" w:sz="4" w:space="0" w:color="000000"/>
              <w:bottom w:val="single" w:sz="4" w:space="0" w:color="000000"/>
              <w:right w:val="single" w:sz="4" w:space="0" w:color="000000"/>
            </w:tcBorders>
          </w:tcPr>
          <w:p w14:paraId="332B8C1B" w14:textId="77777777" w:rsidR="009642C6" w:rsidRPr="00AD1C19" w:rsidRDefault="009642C6" w:rsidP="00527ADA">
            <w:pPr>
              <w:snapToGrid w:val="0"/>
              <w:jc w:val="center"/>
              <w:rPr>
                <w:rFonts w:ascii="Arial" w:hAnsi="Arial"/>
                <w:sz w:val="20"/>
                <w:szCs w:val="20"/>
              </w:rPr>
            </w:pPr>
          </w:p>
        </w:tc>
      </w:tr>
      <w:tr w:rsidR="00013AFA" w:rsidRPr="00AD1C19" w14:paraId="6485058A" w14:textId="28AAB6C9" w:rsidTr="00013AFA">
        <w:trPr>
          <w:trHeight w:val="300"/>
        </w:trPr>
        <w:tc>
          <w:tcPr>
            <w:tcW w:w="909" w:type="dxa"/>
            <w:tcBorders>
              <w:left w:val="single" w:sz="4" w:space="0" w:color="000000"/>
              <w:bottom w:val="single" w:sz="4" w:space="0" w:color="000000"/>
            </w:tcBorders>
            <w:shd w:val="clear" w:color="auto" w:fill="auto"/>
            <w:vAlign w:val="center"/>
          </w:tcPr>
          <w:p w14:paraId="37C3CB44" w14:textId="77777777" w:rsidR="009642C6" w:rsidRPr="000969B5" w:rsidRDefault="009642C6"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864" w:type="dxa"/>
            <w:gridSpan w:val="2"/>
            <w:tcBorders>
              <w:left w:val="single" w:sz="4" w:space="0" w:color="000000"/>
              <w:bottom w:val="single" w:sz="4" w:space="0" w:color="000000"/>
            </w:tcBorders>
            <w:shd w:val="clear" w:color="auto" w:fill="auto"/>
            <w:vAlign w:val="center"/>
          </w:tcPr>
          <w:p w14:paraId="6D59B3F6"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shd w:val="clear" w:color="auto" w:fill="auto"/>
            <w:vAlign w:val="bottom"/>
          </w:tcPr>
          <w:p w14:paraId="2559D06A" w14:textId="7A19F5A6" w:rsidR="009642C6" w:rsidRPr="00AD1C19" w:rsidRDefault="009642C6" w:rsidP="009642C6">
            <w:pPr>
              <w:snapToGrid w:val="0"/>
              <w:jc w:val="center"/>
              <w:rPr>
                <w:rFonts w:ascii="Arial" w:hAnsi="Arial"/>
                <w:sz w:val="20"/>
                <w:szCs w:val="20"/>
              </w:rPr>
            </w:pPr>
          </w:p>
        </w:tc>
        <w:tc>
          <w:tcPr>
            <w:tcW w:w="993" w:type="dxa"/>
            <w:tcBorders>
              <w:left w:val="single" w:sz="4" w:space="0" w:color="auto"/>
              <w:bottom w:val="single" w:sz="4" w:space="0" w:color="000000"/>
            </w:tcBorders>
            <w:shd w:val="clear" w:color="auto" w:fill="auto"/>
            <w:vAlign w:val="bottom"/>
          </w:tcPr>
          <w:p w14:paraId="7C2D8A27"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tcPr>
          <w:p w14:paraId="019D49A7" w14:textId="3838F576" w:rsidR="009642C6" w:rsidRPr="00AD1C19" w:rsidRDefault="009642C6" w:rsidP="00527ADA">
            <w:pPr>
              <w:snapToGrid w:val="0"/>
              <w:jc w:val="center"/>
              <w:rPr>
                <w:rFonts w:ascii="Arial" w:hAnsi="Arial"/>
                <w:sz w:val="20"/>
                <w:szCs w:val="20"/>
              </w:rPr>
            </w:pPr>
          </w:p>
        </w:tc>
        <w:tc>
          <w:tcPr>
            <w:tcW w:w="992" w:type="dxa"/>
            <w:tcBorders>
              <w:left w:val="single" w:sz="4" w:space="0" w:color="auto"/>
              <w:bottom w:val="single" w:sz="4" w:space="0" w:color="000000"/>
              <w:right w:val="single" w:sz="4" w:space="0" w:color="000000"/>
            </w:tcBorders>
          </w:tcPr>
          <w:p w14:paraId="0C60ADB7" w14:textId="77777777" w:rsidR="009642C6" w:rsidRPr="00AD1C19" w:rsidRDefault="009642C6" w:rsidP="00527ADA">
            <w:pPr>
              <w:snapToGrid w:val="0"/>
              <w:jc w:val="center"/>
              <w:rPr>
                <w:rFonts w:ascii="Arial" w:hAnsi="Arial"/>
                <w:sz w:val="20"/>
                <w:szCs w:val="20"/>
              </w:rPr>
            </w:pPr>
          </w:p>
        </w:tc>
        <w:tc>
          <w:tcPr>
            <w:tcW w:w="992" w:type="dxa"/>
            <w:tcBorders>
              <w:left w:val="single" w:sz="4" w:space="0" w:color="000000"/>
              <w:bottom w:val="single" w:sz="4" w:space="0" w:color="000000"/>
            </w:tcBorders>
            <w:shd w:val="clear" w:color="auto" w:fill="auto"/>
            <w:vAlign w:val="bottom"/>
          </w:tcPr>
          <w:p w14:paraId="0A1F48AA" w14:textId="4EA0DD90"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3" w:type="dxa"/>
            <w:tcBorders>
              <w:left w:val="single" w:sz="4" w:space="0" w:color="000000"/>
              <w:bottom w:val="single" w:sz="4" w:space="0" w:color="000000"/>
              <w:right w:val="single" w:sz="4" w:space="0" w:color="000000"/>
            </w:tcBorders>
            <w:shd w:val="clear" w:color="auto" w:fill="auto"/>
            <w:vAlign w:val="bottom"/>
          </w:tcPr>
          <w:p w14:paraId="6D334FB0"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850" w:type="dxa"/>
            <w:tcBorders>
              <w:left w:val="single" w:sz="4" w:space="0" w:color="000000"/>
              <w:bottom w:val="single" w:sz="4" w:space="0" w:color="000000"/>
              <w:right w:val="single" w:sz="4" w:space="0" w:color="000000"/>
            </w:tcBorders>
          </w:tcPr>
          <w:p w14:paraId="7025A920" w14:textId="77777777" w:rsidR="009642C6" w:rsidRPr="00AD1C19" w:rsidRDefault="009642C6" w:rsidP="00527ADA">
            <w:pPr>
              <w:snapToGrid w:val="0"/>
              <w:jc w:val="center"/>
              <w:rPr>
                <w:rFonts w:ascii="Arial" w:hAnsi="Arial"/>
                <w:sz w:val="20"/>
                <w:szCs w:val="20"/>
              </w:rPr>
            </w:pPr>
          </w:p>
        </w:tc>
        <w:tc>
          <w:tcPr>
            <w:tcW w:w="835" w:type="dxa"/>
            <w:tcBorders>
              <w:left w:val="single" w:sz="4" w:space="0" w:color="000000"/>
              <w:bottom w:val="single" w:sz="4" w:space="0" w:color="000000"/>
              <w:right w:val="single" w:sz="4" w:space="0" w:color="000000"/>
            </w:tcBorders>
          </w:tcPr>
          <w:p w14:paraId="383301BB" w14:textId="77777777" w:rsidR="009642C6" w:rsidRPr="00AD1C19" w:rsidRDefault="009642C6" w:rsidP="00527ADA">
            <w:pPr>
              <w:snapToGrid w:val="0"/>
              <w:jc w:val="center"/>
              <w:rPr>
                <w:rFonts w:ascii="Arial" w:hAnsi="Arial"/>
                <w:sz w:val="20"/>
                <w:szCs w:val="20"/>
              </w:rPr>
            </w:pPr>
          </w:p>
        </w:tc>
      </w:tr>
      <w:tr w:rsidR="00013AFA" w:rsidRPr="00AD1C19" w14:paraId="4172BEFB" w14:textId="34EA7523" w:rsidTr="00013AFA">
        <w:trPr>
          <w:trHeight w:val="300"/>
        </w:trPr>
        <w:tc>
          <w:tcPr>
            <w:tcW w:w="909" w:type="dxa"/>
            <w:tcBorders>
              <w:left w:val="single" w:sz="4" w:space="0" w:color="000000"/>
              <w:bottom w:val="single" w:sz="4" w:space="0" w:color="000000"/>
            </w:tcBorders>
            <w:shd w:val="clear" w:color="auto" w:fill="auto"/>
            <w:vAlign w:val="center"/>
          </w:tcPr>
          <w:p w14:paraId="764A2B18" w14:textId="77777777" w:rsidR="009642C6" w:rsidRPr="000969B5" w:rsidRDefault="009642C6"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864" w:type="dxa"/>
            <w:gridSpan w:val="2"/>
            <w:tcBorders>
              <w:left w:val="single" w:sz="4" w:space="0" w:color="000000"/>
              <w:bottom w:val="single" w:sz="4" w:space="0" w:color="000000"/>
            </w:tcBorders>
            <w:shd w:val="clear" w:color="auto" w:fill="auto"/>
            <w:vAlign w:val="center"/>
          </w:tcPr>
          <w:p w14:paraId="16643706"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shd w:val="clear" w:color="auto" w:fill="auto"/>
            <w:vAlign w:val="bottom"/>
          </w:tcPr>
          <w:p w14:paraId="1D9FAC09" w14:textId="2BE374EF" w:rsidR="009642C6" w:rsidRPr="00AD1C19" w:rsidRDefault="009642C6" w:rsidP="009642C6">
            <w:pPr>
              <w:snapToGrid w:val="0"/>
              <w:jc w:val="center"/>
              <w:rPr>
                <w:rFonts w:ascii="Arial" w:hAnsi="Arial"/>
                <w:sz w:val="20"/>
                <w:szCs w:val="20"/>
              </w:rPr>
            </w:pPr>
          </w:p>
        </w:tc>
        <w:tc>
          <w:tcPr>
            <w:tcW w:w="993" w:type="dxa"/>
            <w:tcBorders>
              <w:left w:val="single" w:sz="4" w:space="0" w:color="auto"/>
              <w:bottom w:val="single" w:sz="4" w:space="0" w:color="000000"/>
            </w:tcBorders>
            <w:shd w:val="clear" w:color="auto" w:fill="auto"/>
            <w:vAlign w:val="bottom"/>
          </w:tcPr>
          <w:p w14:paraId="185FBD07"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tcPr>
          <w:p w14:paraId="11979A5B" w14:textId="37AA3929" w:rsidR="009642C6" w:rsidRPr="00AD1C19" w:rsidRDefault="009642C6" w:rsidP="00527ADA">
            <w:pPr>
              <w:snapToGrid w:val="0"/>
              <w:jc w:val="center"/>
              <w:rPr>
                <w:rFonts w:ascii="Arial" w:hAnsi="Arial"/>
                <w:sz w:val="20"/>
                <w:szCs w:val="20"/>
              </w:rPr>
            </w:pPr>
          </w:p>
        </w:tc>
        <w:tc>
          <w:tcPr>
            <w:tcW w:w="992" w:type="dxa"/>
            <w:tcBorders>
              <w:left w:val="single" w:sz="4" w:space="0" w:color="auto"/>
              <w:bottom w:val="single" w:sz="4" w:space="0" w:color="000000"/>
              <w:right w:val="single" w:sz="4" w:space="0" w:color="000000"/>
            </w:tcBorders>
          </w:tcPr>
          <w:p w14:paraId="206D57CD" w14:textId="77777777" w:rsidR="009642C6" w:rsidRPr="00AD1C19" w:rsidRDefault="009642C6" w:rsidP="00527ADA">
            <w:pPr>
              <w:snapToGrid w:val="0"/>
              <w:jc w:val="center"/>
              <w:rPr>
                <w:rFonts w:ascii="Arial" w:hAnsi="Arial"/>
                <w:sz w:val="20"/>
                <w:szCs w:val="20"/>
              </w:rPr>
            </w:pPr>
          </w:p>
        </w:tc>
        <w:tc>
          <w:tcPr>
            <w:tcW w:w="992" w:type="dxa"/>
            <w:tcBorders>
              <w:left w:val="single" w:sz="4" w:space="0" w:color="000000"/>
              <w:bottom w:val="single" w:sz="4" w:space="0" w:color="000000"/>
            </w:tcBorders>
            <w:shd w:val="clear" w:color="auto" w:fill="auto"/>
            <w:vAlign w:val="bottom"/>
          </w:tcPr>
          <w:p w14:paraId="00095AAC" w14:textId="08D9A3CB"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3" w:type="dxa"/>
            <w:tcBorders>
              <w:left w:val="single" w:sz="4" w:space="0" w:color="000000"/>
              <w:bottom w:val="single" w:sz="4" w:space="0" w:color="000000"/>
              <w:right w:val="single" w:sz="4" w:space="0" w:color="000000"/>
            </w:tcBorders>
            <w:shd w:val="clear" w:color="auto" w:fill="auto"/>
            <w:vAlign w:val="bottom"/>
          </w:tcPr>
          <w:p w14:paraId="01E82226"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850" w:type="dxa"/>
            <w:tcBorders>
              <w:left w:val="single" w:sz="4" w:space="0" w:color="000000"/>
              <w:bottom w:val="single" w:sz="4" w:space="0" w:color="000000"/>
              <w:right w:val="single" w:sz="4" w:space="0" w:color="000000"/>
            </w:tcBorders>
          </w:tcPr>
          <w:p w14:paraId="6D4D518C" w14:textId="77777777" w:rsidR="009642C6" w:rsidRPr="00AD1C19" w:rsidRDefault="009642C6" w:rsidP="00527ADA">
            <w:pPr>
              <w:snapToGrid w:val="0"/>
              <w:jc w:val="center"/>
              <w:rPr>
                <w:rFonts w:ascii="Arial" w:hAnsi="Arial"/>
                <w:sz w:val="20"/>
                <w:szCs w:val="20"/>
              </w:rPr>
            </w:pPr>
          </w:p>
        </w:tc>
        <w:tc>
          <w:tcPr>
            <w:tcW w:w="835" w:type="dxa"/>
            <w:tcBorders>
              <w:left w:val="single" w:sz="4" w:space="0" w:color="000000"/>
              <w:bottom w:val="single" w:sz="4" w:space="0" w:color="000000"/>
              <w:right w:val="single" w:sz="4" w:space="0" w:color="000000"/>
            </w:tcBorders>
          </w:tcPr>
          <w:p w14:paraId="219CA1CC" w14:textId="77777777" w:rsidR="009642C6" w:rsidRPr="00AD1C19" w:rsidRDefault="009642C6" w:rsidP="00527ADA">
            <w:pPr>
              <w:snapToGrid w:val="0"/>
              <w:jc w:val="center"/>
              <w:rPr>
                <w:rFonts w:ascii="Arial" w:hAnsi="Arial"/>
                <w:sz w:val="20"/>
                <w:szCs w:val="20"/>
              </w:rPr>
            </w:pPr>
          </w:p>
        </w:tc>
      </w:tr>
      <w:tr w:rsidR="00013AFA" w:rsidRPr="00AD1C19" w14:paraId="6E8E9E0A" w14:textId="10F7E009" w:rsidTr="00013AFA">
        <w:trPr>
          <w:trHeight w:val="300"/>
        </w:trPr>
        <w:tc>
          <w:tcPr>
            <w:tcW w:w="909" w:type="dxa"/>
            <w:tcBorders>
              <w:left w:val="single" w:sz="4" w:space="0" w:color="000000"/>
              <w:bottom w:val="single" w:sz="4" w:space="0" w:color="000000"/>
            </w:tcBorders>
            <w:shd w:val="clear" w:color="auto" w:fill="auto"/>
            <w:vAlign w:val="center"/>
          </w:tcPr>
          <w:p w14:paraId="6A158D00" w14:textId="77777777" w:rsidR="009642C6" w:rsidRPr="000969B5" w:rsidRDefault="009642C6"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864" w:type="dxa"/>
            <w:gridSpan w:val="2"/>
            <w:tcBorders>
              <w:left w:val="single" w:sz="4" w:space="0" w:color="000000"/>
              <w:bottom w:val="single" w:sz="4" w:space="0" w:color="000000"/>
            </w:tcBorders>
            <w:shd w:val="clear" w:color="auto" w:fill="auto"/>
            <w:vAlign w:val="center"/>
          </w:tcPr>
          <w:p w14:paraId="57CF1D41"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shd w:val="clear" w:color="auto" w:fill="auto"/>
            <w:vAlign w:val="bottom"/>
          </w:tcPr>
          <w:p w14:paraId="3FA221CD" w14:textId="281BC26D" w:rsidR="009642C6" w:rsidRPr="00AD1C19" w:rsidRDefault="009642C6" w:rsidP="009642C6">
            <w:pPr>
              <w:snapToGrid w:val="0"/>
              <w:jc w:val="center"/>
              <w:rPr>
                <w:rFonts w:ascii="Arial" w:hAnsi="Arial"/>
                <w:sz w:val="20"/>
                <w:szCs w:val="20"/>
              </w:rPr>
            </w:pPr>
          </w:p>
        </w:tc>
        <w:tc>
          <w:tcPr>
            <w:tcW w:w="993" w:type="dxa"/>
            <w:tcBorders>
              <w:left w:val="single" w:sz="4" w:space="0" w:color="auto"/>
              <w:bottom w:val="single" w:sz="4" w:space="0" w:color="000000"/>
            </w:tcBorders>
            <w:shd w:val="clear" w:color="auto" w:fill="auto"/>
            <w:vAlign w:val="bottom"/>
          </w:tcPr>
          <w:p w14:paraId="0F3CBC98"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tcPr>
          <w:p w14:paraId="49F7917C" w14:textId="37D8B24B" w:rsidR="009642C6" w:rsidRPr="00AD1C19" w:rsidRDefault="009642C6" w:rsidP="00527ADA">
            <w:pPr>
              <w:snapToGrid w:val="0"/>
              <w:jc w:val="center"/>
              <w:rPr>
                <w:rFonts w:ascii="Arial" w:hAnsi="Arial"/>
                <w:sz w:val="20"/>
                <w:szCs w:val="20"/>
              </w:rPr>
            </w:pPr>
          </w:p>
        </w:tc>
        <w:tc>
          <w:tcPr>
            <w:tcW w:w="992" w:type="dxa"/>
            <w:tcBorders>
              <w:left w:val="single" w:sz="4" w:space="0" w:color="auto"/>
              <w:bottom w:val="single" w:sz="4" w:space="0" w:color="000000"/>
              <w:right w:val="single" w:sz="4" w:space="0" w:color="000000"/>
            </w:tcBorders>
          </w:tcPr>
          <w:p w14:paraId="074915E5" w14:textId="77777777" w:rsidR="009642C6" w:rsidRPr="00AD1C19" w:rsidRDefault="009642C6" w:rsidP="00527ADA">
            <w:pPr>
              <w:snapToGrid w:val="0"/>
              <w:jc w:val="center"/>
              <w:rPr>
                <w:rFonts w:ascii="Arial" w:hAnsi="Arial"/>
                <w:sz w:val="20"/>
                <w:szCs w:val="20"/>
              </w:rPr>
            </w:pPr>
          </w:p>
        </w:tc>
        <w:tc>
          <w:tcPr>
            <w:tcW w:w="992" w:type="dxa"/>
            <w:tcBorders>
              <w:left w:val="single" w:sz="4" w:space="0" w:color="000000"/>
              <w:bottom w:val="single" w:sz="4" w:space="0" w:color="000000"/>
            </w:tcBorders>
            <w:shd w:val="clear" w:color="auto" w:fill="auto"/>
            <w:vAlign w:val="bottom"/>
          </w:tcPr>
          <w:p w14:paraId="39951DFC" w14:textId="147FD633"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3" w:type="dxa"/>
            <w:tcBorders>
              <w:left w:val="single" w:sz="4" w:space="0" w:color="000000"/>
              <w:bottom w:val="single" w:sz="4" w:space="0" w:color="000000"/>
              <w:right w:val="single" w:sz="4" w:space="0" w:color="000000"/>
            </w:tcBorders>
            <w:shd w:val="clear" w:color="auto" w:fill="auto"/>
            <w:vAlign w:val="bottom"/>
          </w:tcPr>
          <w:p w14:paraId="28AC2184"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850" w:type="dxa"/>
            <w:tcBorders>
              <w:left w:val="single" w:sz="4" w:space="0" w:color="000000"/>
              <w:bottom w:val="single" w:sz="4" w:space="0" w:color="000000"/>
              <w:right w:val="single" w:sz="4" w:space="0" w:color="000000"/>
            </w:tcBorders>
          </w:tcPr>
          <w:p w14:paraId="55A9D0E3" w14:textId="77777777" w:rsidR="009642C6" w:rsidRPr="00AD1C19" w:rsidRDefault="009642C6" w:rsidP="00527ADA">
            <w:pPr>
              <w:snapToGrid w:val="0"/>
              <w:jc w:val="center"/>
              <w:rPr>
                <w:rFonts w:ascii="Arial" w:hAnsi="Arial"/>
                <w:sz w:val="20"/>
                <w:szCs w:val="20"/>
              </w:rPr>
            </w:pPr>
          </w:p>
        </w:tc>
        <w:tc>
          <w:tcPr>
            <w:tcW w:w="835" w:type="dxa"/>
            <w:tcBorders>
              <w:left w:val="single" w:sz="4" w:space="0" w:color="000000"/>
              <w:bottom w:val="single" w:sz="4" w:space="0" w:color="000000"/>
              <w:right w:val="single" w:sz="4" w:space="0" w:color="000000"/>
            </w:tcBorders>
          </w:tcPr>
          <w:p w14:paraId="105A7358" w14:textId="77777777" w:rsidR="009642C6" w:rsidRPr="00AD1C19" w:rsidRDefault="009642C6" w:rsidP="00527ADA">
            <w:pPr>
              <w:snapToGrid w:val="0"/>
              <w:jc w:val="center"/>
              <w:rPr>
                <w:rFonts w:ascii="Arial" w:hAnsi="Arial"/>
                <w:sz w:val="20"/>
                <w:szCs w:val="20"/>
              </w:rPr>
            </w:pPr>
          </w:p>
        </w:tc>
      </w:tr>
      <w:tr w:rsidR="00013AFA" w:rsidRPr="00AD1C19" w14:paraId="6F27EF32" w14:textId="7907A1AD" w:rsidTr="00013AFA">
        <w:trPr>
          <w:trHeight w:val="300"/>
        </w:trPr>
        <w:tc>
          <w:tcPr>
            <w:tcW w:w="909" w:type="dxa"/>
            <w:tcBorders>
              <w:left w:val="single" w:sz="4" w:space="0" w:color="000000"/>
              <w:bottom w:val="single" w:sz="4" w:space="0" w:color="000000"/>
            </w:tcBorders>
            <w:shd w:val="clear" w:color="auto" w:fill="auto"/>
            <w:vAlign w:val="center"/>
          </w:tcPr>
          <w:p w14:paraId="7051E4B5" w14:textId="77777777" w:rsidR="009642C6" w:rsidRPr="000969B5" w:rsidRDefault="009642C6"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864" w:type="dxa"/>
            <w:gridSpan w:val="2"/>
            <w:tcBorders>
              <w:left w:val="single" w:sz="4" w:space="0" w:color="000000"/>
              <w:bottom w:val="single" w:sz="4" w:space="0" w:color="000000"/>
            </w:tcBorders>
            <w:shd w:val="clear" w:color="auto" w:fill="auto"/>
            <w:vAlign w:val="center"/>
          </w:tcPr>
          <w:p w14:paraId="10BFF65B"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shd w:val="clear" w:color="auto" w:fill="auto"/>
            <w:vAlign w:val="bottom"/>
          </w:tcPr>
          <w:p w14:paraId="2F5ACB9D" w14:textId="2C0775DB" w:rsidR="009642C6" w:rsidRPr="00AD1C19" w:rsidRDefault="009642C6" w:rsidP="009642C6">
            <w:pPr>
              <w:snapToGrid w:val="0"/>
              <w:jc w:val="center"/>
              <w:rPr>
                <w:rFonts w:ascii="Arial" w:hAnsi="Arial"/>
                <w:sz w:val="20"/>
                <w:szCs w:val="20"/>
              </w:rPr>
            </w:pPr>
          </w:p>
        </w:tc>
        <w:tc>
          <w:tcPr>
            <w:tcW w:w="993" w:type="dxa"/>
            <w:tcBorders>
              <w:left w:val="single" w:sz="4" w:space="0" w:color="auto"/>
              <w:bottom w:val="single" w:sz="4" w:space="0" w:color="000000"/>
            </w:tcBorders>
            <w:shd w:val="clear" w:color="auto" w:fill="auto"/>
            <w:vAlign w:val="bottom"/>
          </w:tcPr>
          <w:p w14:paraId="7A47B569"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tcPr>
          <w:p w14:paraId="4942159C" w14:textId="548E8316" w:rsidR="009642C6" w:rsidRPr="00AD1C19" w:rsidRDefault="009642C6" w:rsidP="00527ADA">
            <w:pPr>
              <w:snapToGrid w:val="0"/>
              <w:jc w:val="center"/>
              <w:rPr>
                <w:rFonts w:ascii="Arial" w:hAnsi="Arial"/>
                <w:sz w:val="20"/>
                <w:szCs w:val="20"/>
              </w:rPr>
            </w:pPr>
          </w:p>
        </w:tc>
        <w:tc>
          <w:tcPr>
            <w:tcW w:w="992" w:type="dxa"/>
            <w:tcBorders>
              <w:left w:val="single" w:sz="4" w:space="0" w:color="auto"/>
              <w:bottom w:val="single" w:sz="4" w:space="0" w:color="000000"/>
              <w:right w:val="single" w:sz="4" w:space="0" w:color="000000"/>
            </w:tcBorders>
          </w:tcPr>
          <w:p w14:paraId="7CE5D2CB" w14:textId="77777777" w:rsidR="009642C6" w:rsidRPr="00AD1C19" w:rsidRDefault="009642C6" w:rsidP="00527ADA">
            <w:pPr>
              <w:snapToGrid w:val="0"/>
              <w:jc w:val="center"/>
              <w:rPr>
                <w:rFonts w:ascii="Arial" w:hAnsi="Arial"/>
                <w:sz w:val="20"/>
                <w:szCs w:val="20"/>
              </w:rPr>
            </w:pPr>
          </w:p>
        </w:tc>
        <w:tc>
          <w:tcPr>
            <w:tcW w:w="992" w:type="dxa"/>
            <w:tcBorders>
              <w:left w:val="single" w:sz="4" w:space="0" w:color="000000"/>
              <w:bottom w:val="single" w:sz="4" w:space="0" w:color="000000"/>
            </w:tcBorders>
            <w:shd w:val="clear" w:color="auto" w:fill="auto"/>
            <w:vAlign w:val="bottom"/>
          </w:tcPr>
          <w:p w14:paraId="0743D7C5" w14:textId="11441BA9"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3" w:type="dxa"/>
            <w:tcBorders>
              <w:left w:val="single" w:sz="4" w:space="0" w:color="000000"/>
              <w:bottom w:val="single" w:sz="4" w:space="0" w:color="000000"/>
              <w:right w:val="single" w:sz="4" w:space="0" w:color="000000"/>
            </w:tcBorders>
            <w:shd w:val="clear" w:color="auto" w:fill="auto"/>
            <w:vAlign w:val="bottom"/>
          </w:tcPr>
          <w:p w14:paraId="50B948BA"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850" w:type="dxa"/>
            <w:tcBorders>
              <w:left w:val="single" w:sz="4" w:space="0" w:color="000000"/>
              <w:bottom w:val="single" w:sz="4" w:space="0" w:color="000000"/>
              <w:right w:val="single" w:sz="4" w:space="0" w:color="000000"/>
            </w:tcBorders>
          </w:tcPr>
          <w:p w14:paraId="443632A2" w14:textId="77777777" w:rsidR="009642C6" w:rsidRPr="00AD1C19" w:rsidRDefault="009642C6" w:rsidP="00527ADA">
            <w:pPr>
              <w:snapToGrid w:val="0"/>
              <w:jc w:val="center"/>
              <w:rPr>
                <w:rFonts w:ascii="Arial" w:hAnsi="Arial"/>
                <w:sz w:val="20"/>
                <w:szCs w:val="20"/>
              </w:rPr>
            </w:pPr>
          </w:p>
        </w:tc>
        <w:tc>
          <w:tcPr>
            <w:tcW w:w="835" w:type="dxa"/>
            <w:tcBorders>
              <w:left w:val="single" w:sz="4" w:space="0" w:color="000000"/>
              <w:bottom w:val="single" w:sz="4" w:space="0" w:color="000000"/>
              <w:right w:val="single" w:sz="4" w:space="0" w:color="000000"/>
            </w:tcBorders>
          </w:tcPr>
          <w:p w14:paraId="34D25838" w14:textId="77777777" w:rsidR="009642C6" w:rsidRPr="00AD1C19" w:rsidRDefault="009642C6" w:rsidP="00527ADA">
            <w:pPr>
              <w:snapToGrid w:val="0"/>
              <w:jc w:val="center"/>
              <w:rPr>
                <w:rFonts w:ascii="Arial" w:hAnsi="Arial"/>
                <w:sz w:val="20"/>
                <w:szCs w:val="20"/>
              </w:rPr>
            </w:pPr>
          </w:p>
        </w:tc>
      </w:tr>
      <w:tr w:rsidR="00013AFA" w:rsidRPr="00AD1C19" w14:paraId="5055E1C2" w14:textId="048F2541" w:rsidTr="00013AFA">
        <w:trPr>
          <w:trHeight w:val="300"/>
        </w:trPr>
        <w:tc>
          <w:tcPr>
            <w:tcW w:w="909" w:type="dxa"/>
            <w:tcBorders>
              <w:left w:val="single" w:sz="4" w:space="0" w:color="000000"/>
              <w:bottom w:val="single" w:sz="4" w:space="0" w:color="000000"/>
            </w:tcBorders>
            <w:shd w:val="clear" w:color="auto" w:fill="auto"/>
            <w:vAlign w:val="center"/>
          </w:tcPr>
          <w:p w14:paraId="6A103305" w14:textId="77777777" w:rsidR="009642C6" w:rsidRPr="000969B5" w:rsidRDefault="009642C6"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864" w:type="dxa"/>
            <w:gridSpan w:val="2"/>
            <w:tcBorders>
              <w:left w:val="single" w:sz="4" w:space="0" w:color="000000"/>
              <w:bottom w:val="single" w:sz="4" w:space="0" w:color="000000"/>
            </w:tcBorders>
            <w:shd w:val="clear" w:color="auto" w:fill="auto"/>
            <w:vAlign w:val="center"/>
          </w:tcPr>
          <w:p w14:paraId="0A82295A"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shd w:val="clear" w:color="auto" w:fill="auto"/>
            <w:vAlign w:val="bottom"/>
          </w:tcPr>
          <w:p w14:paraId="3E790FB4" w14:textId="123A9A8A" w:rsidR="009642C6" w:rsidRPr="00AD1C19" w:rsidRDefault="009642C6" w:rsidP="009642C6">
            <w:pPr>
              <w:snapToGrid w:val="0"/>
              <w:jc w:val="center"/>
              <w:rPr>
                <w:rFonts w:ascii="Arial" w:hAnsi="Arial"/>
                <w:sz w:val="20"/>
                <w:szCs w:val="20"/>
              </w:rPr>
            </w:pPr>
          </w:p>
        </w:tc>
        <w:tc>
          <w:tcPr>
            <w:tcW w:w="993" w:type="dxa"/>
            <w:tcBorders>
              <w:left w:val="single" w:sz="4" w:space="0" w:color="auto"/>
              <w:bottom w:val="single" w:sz="4" w:space="0" w:color="000000"/>
            </w:tcBorders>
            <w:shd w:val="clear" w:color="auto" w:fill="auto"/>
            <w:vAlign w:val="bottom"/>
          </w:tcPr>
          <w:p w14:paraId="5CB1208D"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tcPr>
          <w:p w14:paraId="455C3419" w14:textId="4DEEC966" w:rsidR="009642C6" w:rsidRPr="00AD1C19" w:rsidRDefault="009642C6" w:rsidP="00527ADA">
            <w:pPr>
              <w:snapToGrid w:val="0"/>
              <w:jc w:val="center"/>
              <w:rPr>
                <w:rFonts w:ascii="Arial" w:hAnsi="Arial"/>
                <w:sz w:val="20"/>
                <w:szCs w:val="20"/>
              </w:rPr>
            </w:pPr>
          </w:p>
        </w:tc>
        <w:tc>
          <w:tcPr>
            <w:tcW w:w="992" w:type="dxa"/>
            <w:tcBorders>
              <w:left w:val="single" w:sz="4" w:space="0" w:color="auto"/>
              <w:bottom w:val="single" w:sz="4" w:space="0" w:color="000000"/>
              <w:right w:val="single" w:sz="4" w:space="0" w:color="000000"/>
            </w:tcBorders>
          </w:tcPr>
          <w:p w14:paraId="3D332C10" w14:textId="77777777" w:rsidR="009642C6" w:rsidRPr="00AD1C19" w:rsidRDefault="009642C6" w:rsidP="00527ADA">
            <w:pPr>
              <w:snapToGrid w:val="0"/>
              <w:jc w:val="center"/>
              <w:rPr>
                <w:rFonts w:ascii="Arial" w:hAnsi="Arial"/>
                <w:sz w:val="20"/>
                <w:szCs w:val="20"/>
              </w:rPr>
            </w:pPr>
          </w:p>
        </w:tc>
        <w:tc>
          <w:tcPr>
            <w:tcW w:w="992" w:type="dxa"/>
            <w:tcBorders>
              <w:left w:val="single" w:sz="4" w:space="0" w:color="000000"/>
              <w:bottom w:val="single" w:sz="4" w:space="0" w:color="000000"/>
            </w:tcBorders>
            <w:shd w:val="clear" w:color="auto" w:fill="auto"/>
            <w:vAlign w:val="bottom"/>
          </w:tcPr>
          <w:p w14:paraId="7D477666" w14:textId="2EB0517E"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3" w:type="dxa"/>
            <w:tcBorders>
              <w:left w:val="single" w:sz="4" w:space="0" w:color="000000"/>
              <w:bottom w:val="single" w:sz="4" w:space="0" w:color="000000"/>
              <w:right w:val="single" w:sz="4" w:space="0" w:color="000000"/>
            </w:tcBorders>
            <w:shd w:val="clear" w:color="auto" w:fill="auto"/>
            <w:vAlign w:val="bottom"/>
          </w:tcPr>
          <w:p w14:paraId="399626A9"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850" w:type="dxa"/>
            <w:tcBorders>
              <w:left w:val="single" w:sz="4" w:space="0" w:color="000000"/>
              <w:bottom w:val="single" w:sz="4" w:space="0" w:color="000000"/>
              <w:right w:val="single" w:sz="4" w:space="0" w:color="000000"/>
            </w:tcBorders>
          </w:tcPr>
          <w:p w14:paraId="598ABD98" w14:textId="77777777" w:rsidR="009642C6" w:rsidRPr="00AD1C19" w:rsidRDefault="009642C6" w:rsidP="00527ADA">
            <w:pPr>
              <w:snapToGrid w:val="0"/>
              <w:jc w:val="center"/>
              <w:rPr>
                <w:rFonts w:ascii="Arial" w:hAnsi="Arial"/>
                <w:sz w:val="20"/>
                <w:szCs w:val="20"/>
              </w:rPr>
            </w:pPr>
          </w:p>
        </w:tc>
        <w:tc>
          <w:tcPr>
            <w:tcW w:w="835" w:type="dxa"/>
            <w:tcBorders>
              <w:left w:val="single" w:sz="4" w:space="0" w:color="000000"/>
              <w:bottom w:val="single" w:sz="4" w:space="0" w:color="000000"/>
              <w:right w:val="single" w:sz="4" w:space="0" w:color="000000"/>
            </w:tcBorders>
          </w:tcPr>
          <w:p w14:paraId="0294D7FA" w14:textId="77777777" w:rsidR="009642C6" w:rsidRPr="00AD1C19" w:rsidRDefault="009642C6" w:rsidP="00527ADA">
            <w:pPr>
              <w:snapToGrid w:val="0"/>
              <w:jc w:val="center"/>
              <w:rPr>
                <w:rFonts w:ascii="Arial" w:hAnsi="Arial"/>
                <w:sz w:val="20"/>
                <w:szCs w:val="20"/>
              </w:rPr>
            </w:pPr>
          </w:p>
        </w:tc>
      </w:tr>
      <w:tr w:rsidR="00013AFA" w:rsidRPr="00AD1C19" w14:paraId="02B3A37A" w14:textId="232E4F7D" w:rsidTr="00013AFA">
        <w:trPr>
          <w:trHeight w:val="300"/>
        </w:trPr>
        <w:tc>
          <w:tcPr>
            <w:tcW w:w="909" w:type="dxa"/>
            <w:tcBorders>
              <w:left w:val="single" w:sz="4" w:space="0" w:color="000000"/>
              <w:bottom w:val="single" w:sz="8" w:space="0" w:color="000000"/>
            </w:tcBorders>
            <w:shd w:val="clear" w:color="auto" w:fill="auto"/>
            <w:vAlign w:val="center"/>
          </w:tcPr>
          <w:p w14:paraId="09C2AA71" w14:textId="77777777" w:rsidR="009642C6" w:rsidRPr="000969B5" w:rsidRDefault="009642C6"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864" w:type="dxa"/>
            <w:gridSpan w:val="2"/>
            <w:tcBorders>
              <w:left w:val="single" w:sz="4" w:space="0" w:color="000000"/>
              <w:bottom w:val="single" w:sz="8" w:space="0" w:color="000000"/>
            </w:tcBorders>
            <w:shd w:val="clear" w:color="auto" w:fill="auto"/>
            <w:vAlign w:val="center"/>
          </w:tcPr>
          <w:p w14:paraId="0C117829"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8" w:space="0" w:color="000000"/>
              <w:right w:val="single" w:sz="4" w:space="0" w:color="auto"/>
            </w:tcBorders>
            <w:shd w:val="clear" w:color="auto" w:fill="auto"/>
            <w:vAlign w:val="bottom"/>
          </w:tcPr>
          <w:p w14:paraId="153B7ED6" w14:textId="1D26A71F" w:rsidR="009642C6" w:rsidRPr="00AD1C19" w:rsidRDefault="009642C6" w:rsidP="009642C6">
            <w:pPr>
              <w:snapToGrid w:val="0"/>
              <w:jc w:val="center"/>
              <w:rPr>
                <w:rFonts w:ascii="Arial" w:hAnsi="Arial"/>
                <w:sz w:val="20"/>
                <w:szCs w:val="20"/>
              </w:rPr>
            </w:pPr>
          </w:p>
        </w:tc>
        <w:tc>
          <w:tcPr>
            <w:tcW w:w="993" w:type="dxa"/>
            <w:tcBorders>
              <w:left w:val="single" w:sz="4" w:space="0" w:color="auto"/>
              <w:bottom w:val="single" w:sz="8" w:space="0" w:color="000000"/>
            </w:tcBorders>
            <w:shd w:val="clear" w:color="auto" w:fill="auto"/>
            <w:vAlign w:val="bottom"/>
          </w:tcPr>
          <w:p w14:paraId="62F99DC6"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8" w:space="0" w:color="000000"/>
              <w:right w:val="single" w:sz="4" w:space="0" w:color="auto"/>
            </w:tcBorders>
          </w:tcPr>
          <w:p w14:paraId="267D853A" w14:textId="09E64BE1" w:rsidR="009642C6" w:rsidRPr="00AD1C19" w:rsidRDefault="009642C6" w:rsidP="00527ADA">
            <w:pPr>
              <w:snapToGrid w:val="0"/>
              <w:jc w:val="center"/>
              <w:rPr>
                <w:rFonts w:ascii="Arial" w:hAnsi="Arial"/>
                <w:sz w:val="20"/>
                <w:szCs w:val="20"/>
              </w:rPr>
            </w:pPr>
          </w:p>
        </w:tc>
        <w:tc>
          <w:tcPr>
            <w:tcW w:w="992" w:type="dxa"/>
            <w:tcBorders>
              <w:left w:val="single" w:sz="4" w:space="0" w:color="auto"/>
              <w:bottom w:val="single" w:sz="8" w:space="0" w:color="000000"/>
              <w:right w:val="single" w:sz="4" w:space="0" w:color="000000"/>
            </w:tcBorders>
          </w:tcPr>
          <w:p w14:paraId="6357F370" w14:textId="77777777" w:rsidR="009642C6" w:rsidRPr="00AD1C19" w:rsidRDefault="009642C6" w:rsidP="00527ADA">
            <w:pPr>
              <w:snapToGrid w:val="0"/>
              <w:jc w:val="center"/>
              <w:rPr>
                <w:rFonts w:ascii="Arial" w:hAnsi="Arial"/>
                <w:sz w:val="20"/>
                <w:szCs w:val="20"/>
              </w:rPr>
            </w:pPr>
          </w:p>
        </w:tc>
        <w:tc>
          <w:tcPr>
            <w:tcW w:w="992" w:type="dxa"/>
            <w:tcBorders>
              <w:left w:val="single" w:sz="4" w:space="0" w:color="000000"/>
              <w:bottom w:val="single" w:sz="8" w:space="0" w:color="000000"/>
            </w:tcBorders>
            <w:shd w:val="clear" w:color="auto" w:fill="auto"/>
            <w:vAlign w:val="bottom"/>
          </w:tcPr>
          <w:p w14:paraId="386CBF5D" w14:textId="6110FA1C"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3" w:type="dxa"/>
            <w:tcBorders>
              <w:left w:val="single" w:sz="4" w:space="0" w:color="000000"/>
              <w:bottom w:val="single" w:sz="8" w:space="0" w:color="000000"/>
              <w:right w:val="single" w:sz="4" w:space="0" w:color="000000"/>
            </w:tcBorders>
            <w:shd w:val="clear" w:color="auto" w:fill="auto"/>
            <w:vAlign w:val="bottom"/>
          </w:tcPr>
          <w:p w14:paraId="3EF61C97"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850" w:type="dxa"/>
            <w:tcBorders>
              <w:left w:val="single" w:sz="4" w:space="0" w:color="000000"/>
              <w:bottom w:val="single" w:sz="8" w:space="0" w:color="000000"/>
              <w:right w:val="single" w:sz="4" w:space="0" w:color="000000"/>
            </w:tcBorders>
          </w:tcPr>
          <w:p w14:paraId="7F5DF31E" w14:textId="77777777" w:rsidR="009642C6" w:rsidRPr="00AD1C19" w:rsidRDefault="009642C6" w:rsidP="00527ADA">
            <w:pPr>
              <w:snapToGrid w:val="0"/>
              <w:jc w:val="center"/>
              <w:rPr>
                <w:rFonts w:ascii="Arial" w:hAnsi="Arial"/>
                <w:sz w:val="20"/>
                <w:szCs w:val="20"/>
              </w:rPr>
            </w:pPr>
          </w:p>
        </w:tc>
        <w:tc>
          <w:tcPr>
            <w:tcW w:w="835" w:type="dxa"/>
            <w:tcBorders>
              <w:left w:val="single" w:sz="4" w:space="0" w:color="000000"/>
              <w:bottom w:val="single" w:sz="8" w:space="0" w:color="000000"/>
              <w:right w:val="single" w:sz="4" w:space="0" w:color="000000"/>
            </w:tcBorders>
          </w:tcPr>
          <w:p w14:paraId="42AC34B2" w14:textId="77777777" w:rsidR="009642C6" w:rsidRPr="00AD1C19" w:rsidRDefault="009642C6" w:rsidP="00527ADA">
            <w:pPr>
              <w:snapToGrid w:val="0"/>
              <w:jc w:val="center"/>
              <w:rPr>
                <w:rFonts w:ascii="Arial" w:hAnsi="Arial"/>
                <w:sz w:val="20"/>
                <w:szCs w:val="20"/>
              </w:rPr>
            </w:pPr>
          </w:p>
        </w:tc>
      </w:tr>
      <w:tr w:rsidR="00013AFA" w:rsidRPr="00AD1C19" w14:paraId="2153B71C" w14:textId="636E69AD" w:rsidTr="00013AFA">
        <w:trPr>
          <w:trHeight w:val="300"/>
        </w:trPr>
        <w:tc>
          <w:tcPr>
            <w:tcW w:w="1773" w:type="dxa"/>
            <w:gridSpan w:val="3"/>
            <w:tcBorders>
              <w:top w:val="single" w:sz="8" w:space="0" w:color="000000"/>
              <w:left w:val="single" w:sz="4" w:space="0" w:color="000000"/>
              <w:bottom w:val="single" w:sz="8" w:space="0" w:color="000000"/>
            </w:tcBorders>
            <w:shd w:val="clear" w:color="auto" w:fill="auto"/>
            <w:vAlign w:val="center"/>
          </w:tcPr>
          <w:p w14:paraId="409331E6" w14:textId="77777777" w:rsidR="009642C6" w:rsidRPr="00AD1C19" w:rsidRDefault="009642C6" w:rsidP="00527ADA">
            <w:pPr>
              <w:snapToGrid w:val="0"/>
              <w:jc w:val="center"/>
              <w:rPr>
                <w:rFonts w:ascii="Arial" w:hAnsi="Arial"/>
                <w:b/>
                <w:bCs/>
                <w:sz w:val="20"/>
                <w:szCs w:val="20"/>
              </w:rPr>
            </w:pPr>
            <w:r w:rsidRPr="00AD1C19">
              <w:rPr>
                <w:rFonts w:ascii="Arial" w:hAnsi="Arial"/>
                <w:b/>
                <w:bCs/>
                <w:sz w:val="20"/>
                <w:szCs w:val="20"/>
              </w:rPr>
              <w:t>Ogółem ilość</w:t>
            </w:r>
          </w:p>
        </w:tc>
        <w:tc>
          <w:tcPr>
            <w:tcW w:w="992" w:type="dxa"/>
            <w:tcBorders>
              <w:left w:val="single" w:sz="4" w:space="0" w:color="000000"/>
              <w:bottom w:val="single" w:sz="8" w:space="0" w:color="000000"/>
              <w:right w:val="single" w:sz="4" w:space="0" w:color="auto"/>
            </w:tcBorders>
            <w:shd w:val="clear" w:color="auto" w:fill="auto"/>
            <w:vAlign w:val="bottom"/>
          </w:tcPr>
          <w:p w14:paraId="69EE0F55" w14:textId="47FA16D0" w:rsidR="009642C6" w:rsidRPr="00AD1C19" w:rsidRDefault="009642C6" w:rsidP="009642C6">
            <w:pPr>
              <w:snapToGrid w:val="0"/>
              <w:jc w:val="center"/>
              <w:rPr>
                <w:rFonts w:ascii="Arial" w:hAnsi="Arial"/>
                <w:b/>
                <w:bCs/>
                <w:sz w:val="20"/>
                <w:szCs w:val="20"/>
              </w:rPr>
            </w:pPr>
          </w:p>
        </w:tc>
        <w:tc>
          <w:tcPr>
            <w:tcW w:w="993" w:type="dxa"/>
            <w:tcBorders>
              <w:left w:val="single" w:sz="4" w:space="0" w:color="auto"/>
              <w:bottom w:val="single" w:sz="8" w:space="0" w:color="000000"/>
            </w:tcBorders>
            <w:shd w:val="clear" w:color="auto" w:fill="auto"/>
            <w:vAlign w:val="bottom"/>
          </w:tcPr>
          <w:p w14:paraId="6BD0E550" w14:textId="77777777" w:rsidR="009642C6" w:rsidRPr="00AD1C19" w:rsidRDefault="009642C6" w:rsidP="00527ADA">
            <w:pPr>
              <w:snapToGrid w:val="0"/>
              <w:jc w:val="center"/>
              <w:rPr>
                <w:rFonts w:ascii="Arial" w:hAnsi="Arial"/>
                <w:b/>
                <w:bCs/>
                <w:sz w:val="20"/>
                <w:szCs w:val="20"/>
              </w:rPr>
            </w:pPr>
            <w:r w:rsidRPr="00AD1C19">
              <w:rPr>
                <w:rFonts w:ascii="Arial" w:hAnsi="Arial"/>
                <w:b/>
                <w:bCs/>
                <w:sz w:val="20"/>
                <w:szCs w:val="20"/>
              </w:rPr>
              <w:t> </w:t>
            </w:r>
          </w:p>
        </w:tc>
        <w:tc>
          <w:tcPr>
            <w:tcW w:w="992" w:type="dxa"/>
            <w:tcBorders>
              <w:left w:val="single" w:sz="4" w:space="0" w:color="000000"/>
              <w:bottom w:val="single" w:sz="8" w:space="0" w:color="000000"/>
              <w:right w:val="single" w:sz="4" w:space="0" w:color="auto"/>
            </w:tcBorders>
          </w:tcPr>
          <w:p w14:paraId="6CCF2B5C" w14:textId="48E09C16" w:rsidR="009642C6" w:rsidRPr="00AD1C19" w:rsidRDefault="009642C6" w:rsidP="00527ADA">
            <w:pPr>
              <w:snapToGrid w:val="0"/>
              <w:jc w:val="center"/>
              <w:rPr>
                <w:rFonts w:ascii="Arial" w:hAnsi="Arial"/>
                <w:b/>
                <w:bCs/>
                <w:sz w:val="20"/>
                <w:szCs w:val="20"/>
              </w:rPr>
            </w:pPr>
          </w:p>
        </w:tc>
        <w:tc>
          <w:tcPr>
            <w:tcW w:w="992" w:type="dxa"/>
            <w:tcBorders>
              <w:left w:val="single" w:sz="4" w:space="0" w:color="auto"/>
              <w:bottom w:val="single" w:sz="8" w:space="0" w:color="000000"/>
              <w:right w:val="single" w:sz="4" w:space="0" w:color="000000"/>
            </w:tcBorders>
          </w:tcPr>
          <w:p w14:paraId="0087D2B8" w14:textId="77777777" w:rsidR="009642C6" w:rsidRPr="00AD1C19" w:rsidRDefault="009642C6" w:rsidP="00527ADA">
            <w:pPr>
              <w:snapToGrid w:val="0"/>
              <w:jc w:val="center"/>
              <w:rPr>
                <w:rFonts w:ascii="Arial" w:hAnsi="Arial"/>
                <w:b/>
                <w:bCs/>
                <w:sz w:val="20"/>
                <w:szCs w:val="20"/>
              </w:rPr>
            </w:pPr>
          </w:p>
        </w:tc>
        <w:tc>
          <w:tcPr>
            <w:tcW w:w="992" w:type="dxa"/>
            <w:tcBorders>
              <w:left w:val="single" w:sz="4" w:space="0" w:color="000000"/>
              <w:bottom w:val="single" w:sz="8" w:space="0" w:color="000000"/>
            </w:tcBorders>
            <w:shd w:val="clear" w:color="auto" w:fill="auto"/>
            <w:vAlign w:val="bottom"/>
          </w:tcPr>
          <w:p w14:paraId="62BF4F72" w14:textId="68077106" w:rsidR="009642C6" w:rsidRPr="00AD1C19" w:rsidRDefault="009642C6" w:rsidP="00527ADA">
            <w:pPr>
              <w:snapToGrid w:val="0"/>
              <w:jc w:val="center"/>
              <w:rPr>
                <w:rFonts w:ascii="Arial" w:hAnsi="Arial"/>
                <w:b/>
                <w:bCs/>
                <w:sz w:val="20"/>
                <w:szCs w:val="20"/>
              </w:rPr>
            </w:pPr>
            <w:r w:rsidRPr="00AD1C19">
              <w:rPr>
                <w:rFonts w:ascii="Arial" w:hAnsi="Arial"/>
                <w:b/>
                <w:bCs/>
                <w:sz w:val="20"/>
                <w:szCs w:val="20"/>
              </w:rPr>
              <w:t> </w:t>
            </w:r>
          </w:p>
        </w:tc>
        <w:tc>
          <w:tcPr>
            <w:tcW w:w="993" w:type="dxa"/>
            <w:tcBorders>
              <w:left w:val="single" w:sz="4" w:space="0" w:color="000000"/>
              <w:bottom w:val="single" w:sz="8" w:space="0" w:color="000000"/>
              <w:right w:val="single" w:sz="4" w:space="0" w:color="000000"/>
            </w:tcBorders>
            <w:shd w:val="clear" w:color="auto" w:fill="auto"/>
            <w:vAlign w:val="bottom"/>
          </w:tcPr>
          <w:p w14:paraId="6057BF53" w14:textId="77777777" w:rsidR="009642C6" w:rsidRPr="00AD1C19" w:rsidRDefault="009642C6" w:rsidP="00527ADA">
            <w:pPr>
              <w:snapToGrid w:val="0"/>
              <w:jc w:val="center"/>
              <w:rPr>
                <w:rFonts w:ascii="Arial" w:hAnsi="Arial"/>
                <w:b/>
                <w:bCs/>
                <w:sz w:val="20"/>
                <w:szCs w:val="20"/>
              </w:rPr>
            </w:pPr>
            <w:r w:rsidRPr="00AD1C19">
              <w:rPr>
                <w:rFonts w:ascii="Arial" w:hAnsi="Arial"/>
                <w:b/>
                <w:bCs/>
                <w:sz w:val="20"/>
                <w:szCs w:val="20"/>
              </w:rPr>
              <w:t> </w:t>
            </w:r>
          </w:p>
        </w:tc>
        <w:tc>
          <w:tcPr>
            <w:tcW w:w="850" w:type="dxa"/>
            <w:tcBorders>
              <w:left w:val="single" w:sz="4" w:space="0" w:color="000000"/>
              <w:bottom w:val="single" w:sz="8" w:space="0" w:color="000000"/>
              <w:right w:val="single" w:sz="4" w:space="0" w:color="000000"/>
            </w:tcBorders>
          </w:tcPr>
          <w:p w14:paraId="335F65F8" w14:textId="77777777" w:rsidR="009642C6" w:rsidRPr="00AD1C19" w:rsidRDefault="009642C6" w:rsidP="00527ADA">
            <w:pPr>
              <w:snapToGrid w:val="0"/>
              <w:jc w:val="center"/>
              <w:rPr>
                <w:rFonts w:ascii="Arial" w:hAnsi="Arial"/>
                <w:b/>
                <w:bCs/>
                <w:sz w:val="20"/>
                <w:szCs w:val="20"/>
              </w:rPr>
            </w:pPr>
          </w:p>
        </w:tc>
        <w:tc>
          <w:tcPr>
            <w:tcW w:w="835" w:type="dxa"/>
            <w:tcBorders>
              <w:left w:val="single" w:sz="4" w:space="0" w:color="000000"/>
              <w:bottom w:val="single" w:sz="8" w:space="0" w:color="000000"/>
              <w:right w:val="single" w:sz="4" w:space="0" w:color="000000"/>
            </w:tcBorders>
          </w:tcPr>
          <w:p w14:paraId="1DD909F6" w14:textId="77777777" w:rsidR="009642C6" w:rsidRPr="00AD1C19" w:rsidRDefault="009642C6" w:rsidP="00527ADA">
            <w:pPr>
              <w:snapToGrid w:val="0"/>
              <w:jc w:val="center"/>
              <w:rPr>
                <w:rFonts w:ascii="Arial" w:hAnsi="Arial"/>
                <w:b/>
                <w:bCs/>
                <w:sz w:val="20"/>
                <w:szCs w:val="20"/>
              </w:rPr>
            </w:pPr>
          </w:p>
        </w:tc>
      </w:tr>
      <w:tr w:rsidR="00013AFA" w:rsidRPr="00AD1C19" w14:paraId="12771690" w14:textId="1A09E7F5" w:rsidTr="00013AFA">
        <w:trPr>
          <w:trHeight w:val="300"/>
        </w:trPr>
        <w:tc>
          <w:tcPr>
            <w:tcW w:w="1773" w:type="dxa"/>
            <w:gridSpan w:val="3"/>
            <w:tcBorders>
              <w:top w:val="single" w:sz="8" w:space="0" w:color="000000"/>
              <w:left w:val="single" w:sz="8" w:space="0" w:color="000000"/>
              <w:bottom w:val="single" w:sz="8" w:space="0" w:color="000000"/>
            </w:tcBorders>
            <w:shd w:val="clear" w:color="auto" w:fill="auto"/>
            <w:vAlign w:val="center"/>
          </w:tcPr>
          <w:p w14:paraId="2DC600E2" w14:textId="77777777" w:rsidR="009642C6" w:rsidRPr="00AD1C19" w:rsidRDefault="009642C6" w:rsidP="00527ADA">
            <w:pPr>
              <w:snapToGrid w:val="0"/>
              <w:jc w:val="center"/>
              <w:rPr>
                <w:rFonts w:ascii="Arial" w:hAnsi="Arial"/>
                <w:b/>
                <w:bCs/>
                <w:sz w:val="20"/>
                <w:szCs w:val="20"/>
              </w:rPr>
            </w:pPr>
            <w:r w:rsidRPr="00AD1C19">
              <w:rPr>
                <w:rFonts w:ascii="Arial" w:hAnsi="Arial"/>
                <w:b/>
                <w:bCs/>
                <w:sz w:val="20"/>
                <w:szCs w:val="20"/>
              </w:rPr>
              <w:t>WARTOŚĆ</w:t>
            </w:r>
          </w:p>
        </w:tc>
        <w:tc>
          <w:tcPr>
            <w:tcW w:w="992" w:type="dxa"/>
            <w:tcBorders>
              <w:top w:val="single" w:sz="8" w:space="0" w:color="000000"/>
              <w:left w:val="single" w:sz="4" w:space="0" w:color="000000"/>
              <w:bottom w:val="single" w:sz="8" w:space="0" w:color="000000"/>
              <w:right w:val="single" w:sz="4" w:space="0" w:color="auto"/>
            </w:tcBorders>
            <w:shd w:val="clear" w:color="auto" w:fill="auto"/>
            <w:vAlign w:val="bottom"/>
          </w:tcPr>
          <w:p w14:paraId="201C99E6" w14:textId="77777777" w:rsidR="009642C6" w:rsidRPr="00AD1C19" w:rsidRDefault="009642C6" w:rsidP="00527ADA">
            <w:pPr>
              <w:snapToGrid w:val="0"/>
              <w:rPr>
                <w:rFonts w:ascii="Arial" w:hAnsi="Arial"/>
                <w:b/>
                <w:bCs/>
                <w:sz w:val="20"/>
                <w:szCs w:val="20"/>
              </w:rPr>
            </w:pPr>
            <w:r w:rsidRPr="00AD1C19">
              <w:rPr>
                <w:rFonts w:ascii="Arial" w:hAnsi="Arial"/>
                <w:b/>
                <w:bCs/>
                <w:sz w:val="20"/>
                <w:szCs w:val="20"/>
              </w:rPr>
              <w:t> </w:t>
            </w:r>
          </w:p>
        </w:tc>
        <w:tc>
          <w:tcPr>
            <w:tcW w:w="993" w:type="dxa"/>
            <w:tcBorders>
              <w:top w:val="single" w:sz="8" w:space="0" w:color="000000"/>
              <w:left w:val="single" w:sz="4" w:space="0" w:color="auto"/>
              <w:bottom w:val="single" w:sz="8" w:space="0" w:color="000000"/>
            </w:tcBorders>
            <w:shd w:val="clear" w:color="auto" w:fill="auto"/>
            <w:vAlign w:val="bottom"/>
          </w:tcPr>
          <w:p w14:paraId="2CF0E1E4" w14:textId="77777777" w:rsidR="009642C6" w:rsidRPr="00AD1C19" w:rsidRDefault="009642C6" w:rsidP="009642C6">
            <w:pPr>
              <w:snapToGrid w:val="0"/>
              <w:rPr>
                <w:rFonts w:ascii="Arial" w:hAnsi="Arial"/>
                <w:b/>
                <w:bCs/>
                <w:sz w:val="20"/>
                <w:szCs w:val="20"/>
              </w:rPr>
            </w:pPr>
          </w:p>
        </w:tc>
        <w:tc>
          <w:tcPr>
            <w:tcW w:w="992" w:type="dxa"/>
            <w:tcBorders>
              <w:top w:val="single" w:sz="8" w:space="0" w:color="000000"/>
              <w:left w:val="single" w:sz="4" w:space="0" w:color="000000"/>
              <w:bottom w:val="single" w:sz="8" w:space="0" w:color="000000"/>
              <w:right w:val="single" w:sz="4" w:space="0" w:color="auto"/>
            </w:tcBorders>
          </w:tcPr>
          <w:p w14:paraId="0448BE16" w14:textId="78AD5709" w:rsidR="009642C6" w:rsidRPr="00AD1C19" w:rsidRDefault="009642C6" w:rsidP="00527ADA">
            <w:pPr>
              <w:snapToGrid w:val="0"/>
              <w:rPr>
                <w:rFonts w:ascii="Arial" w:hAnsi="Arial"/>
                <w:b/>
                <w:bCs/>
                <w:sz w:val="20"/>
                <w:szCs w:val="20"/>
              </w:rPr>
            </w:pPr>
          </w:p>
        </w:tc>
        <w:tc>
          <w:tcPr>
            <w:tcW w:w="992" w:type="dxa"/>
            <w:tcBorders>
              <w:top w:val="single" w:sz="8" w:space="0" w:color="000000"/>
              <w:left w:val="single" w:sz="4" w:space="0" w:color="auto"/>
              <w:bottom w:val="single" w:sz="8" w:space="0" w:color="000000"/>
              <w:right w:val="single" w:sz="4" w:space="0" w:color="000000"/>
            </w:tcBorders>
          </w:tcPr>
          <w:p w14:paraId="6E2CCF94" w14:textId="77777777" w:rsidR="009642C6" w:rsidRPr="00AD1C19" w:rsidRDefault="009642C6" w:rsidP="00527ADA">
            <w:pPr>
              <w:snapToGrid w:val="0"/>
              <w:rPr>
                <w:rFonts w:ascii="Arial" w:hAnsi="Arial"/>
                <w:b/>
                <w:bCs/>
                <w:sz w:val="20"/>
                <w:szCs w:val="20"/>
              </w:rPr>
            </w:pPr>
          </w:p>
        </w:tc>
        <w:tc>
          <w:tcPr>
            <w:tcW w:w="992" w:type="dxa"/>
            <w:tcBorders>
              <w:top w:val="single" w:sz="8" w:space="0" w:color="000000"/>
              <w:left w:val="single" w:sz="4" w:space="0" w:color="000000"/>
              <w:bottom w:val="single" w:sz="8" w:space="0" w:color="000000"/>
            </w:tcBorders>
            <w:shd w:val="clear" w:color="auto" w:fill="auto"/>
            <w:vAlign w:val="bottom"/>
          </w:tcPr>
          <w:p w14:paraId="75B107F0" w14:textId="0802CADA" w:rsidR="009642C6" w:rsidRPr="00AD1C19" w:rsidRDefault="009642C6" w:rsidP="00527ADA">
            <w:pPr>
              <w:snapToGrid w:val="0"/>
              <w:rPr>
                <w:rFonts w:ascii="Arial" w:hAnsi="Arial"/>
                <w:b/>
                <w:bCs/>
                <w:sz w:val="20"/>
                <w:szCs w:val="20"/>
              </w:rPr>
            </w:pPr>
            <w:r w:rsidRPr="00AD1C19">
              <w:rPr>
                <w:rFonts w:ascii="Arial" w:hAnsi="Arial"/>
                <w:b/>
                <w:bCs/>
                <w:sz w:val="20"/>
                <w:szCs w:val="20"/>
              </w:rPr>
              <w:t> </w:t>
            </w:r>
          </w:p>
        </w:tc>
        <w:tc>
          <w:tcPr>
            <w:tcW w:w="993" w:type="dxa"/>
            <w:tcBorders>
              <w:top w:val="single" w:sz="8" w:space="0" w:color="000000"/>
              <w:left w:val="single" w:sz="4" w:space="0" w:color="000000"/>
              <w:bottom w:val="single" w:sz="8" w:space="0" w:color="000000"/>
              <w:right w:val="single" w:sz="8" w:space="0" w:color="000000"/>
            </w:tcBorders>
            <w:shd w:val="clear" w:color="auto" w:fill="auto"/>
            <w:vAlign w:val="bottom"/>
          </w:tcPr>
          <w:p w14:paraId="238A7A00" w14:textId="77777777" w:rsidR="009642C6" w:rsidRPr="00AD1C19" w:rsidRDefault="009642C6" w:rsidP="00527ADA">
            <w:pPr>
              <w:snapToGrid w:val="0"/>
              <w:rPr>
                <w:rFonts w:ascii="Arial" w:hAnsi="Arial"/>
                <w:b/>
                <w:bCs/>
                <w:sz w:val="20"/>
                <w:szCs w:val="20"/>
              </w:rPr>
            </w:pPr>
            <w:r w:rsidRPr="00AD1C19">
              <w:rPr>
                <w:rFonts w:ascii="Arial" w:hAnsi="Arial"/>
                <w:b/>
                <w:bCs/>
                <w:sz w:val="20"/>
                <w:szCs w:val="20"/>
              </w:rPr>
              <w:t> </w:t>
            </w:r>
          </w:p>
        </w:tc>
        <w:tc>
          <w:tcPr>
            <w:tcW w:w="850" w:type="dxa"/>
            <w:tcBorders>
              <w:top w:val="single" w:sz="8" w:space="0" w:color="000000"/>
              <w:left w:val="single" w:sz="4" w:space="0" w:color="000000"/>
              <w:bottom w:val="single" w:sz="8" w:space="0" w:color="000000"/>
              <w:right w:val="single" w:sz="8" w:space="0" w:color="000000"/>
            </w:tcBorders>
          </w:tcPr>
          <w:p w14:paraId="1C6C98E1" w14:textId="77777777" w:rsidR="009642C6" w:rsidRPr="00AD1C19" w:rsidRDefault="009642C6" w:rsidP="00527ADA">
            <w:pPr>
              <w:snapToGrid w:val="0"/>
              <w:rPr>
                <w:rFonts w:ascii="Arial" w:hAnsi="Arial"/>
                <w:b/>
                <w:bCs/>
                <w:sz w:val="20"/>
                <w:szCs w:val="20"/>
              </w:rPr>
            </w:pPr>
          </w:p>
        </w:tc>
        <w:tc>
          <w:tcPr>
            <w:tcW w:w="835" w:type="dxa"/>
            <w:tcBorders>
              <w:top w:val="single" w:sz="8" w:space="0" w:color="000000"/>
              <w:left w:val="single" w:sz="4" w:space="0" w:color="000000"/>
              <w:bottom w:val="single" w:sz="8" w:space="0" w:color="000000"/>
              <w:right w:val="single" w:sz="8" w:space="0" w:color="000000"/>
            </w:tcBorders>
          </w:tcPr>
          <w:p w14:paraId="09146A77" w14:textId="77777777" w:rsidR="009642C6" w:rsidRPr="00AD1C19" w:rsidRDefault="009642C6" w:rsidP="00527ADA">
            <w:pPr>
              <w:snapToGrid w:val="0"/>
              <w:rPr>
                <w:rFonts w:ascii="Arial" w:hAnsi="Arial"/>
                <w:b/>
                <w:bCs/>
                <w:sz w:val="20"/>
                <w:szCs w:val="20"/>
              </w:rPr>
            </w:pPr>
          </w:p>
        </w:tc>
      </w:tr>
      <w:tr w:rsidR="00806E6F" w:rsidRPr="00AD1C19" w14:paraId="79D79F82" w14:textId="6F44FD24" w:rsidTr="00013AFA">
        <w:trPr>
          <w:trHeight w:val="300"/>
        </w:trPr>
        <w:tc>
          <w:tcPr>
            <w:tcW w:w="9412" w:type="dxa"/>
            <w:gridSpan w:val="11"/>
            <w:tcBorders>
              <w:top w:val="single" w:sz="8" w:space="0" w:color="000000"/>
              <w:left w:val="single" w:sz="8" w:space="0" w:color="000000"/>
              <w:bottom w:val="single" w:sz="8" w:space="0" w:color="000000"/>
              <w:right w:val="single" w:sz="4" w:space="0" w:color="auto"/>
            </w:tcBorders>
            <w:shd w:val="clear" w:color="auto" w:fill="auto"/>
            <w:vAlign w:val="bottom"/>
          </w:tcPr>
          <w:p w14:paraId="431A885F" w14:textId="77777777" w:rsidR="00806E6F" w:rsidRPr="00AD1C19" w:rsidRDefault="00806E6F" w:rsidP="00A8277C">
            <w:pPr>
              <w:snapToGrid w:val="0"/>
              <w:rPr>
                <w:rFonts w:ascii="Arial" w:hAnsi="Arial"/>
                <w:b/>
                <w:bCs/>
                <w:i/>
                <w:iCs/>
                <w:sz w:val="18"/>
                <w:szCs w:val="18"/>
              </w:rPr>
            </w:pPr>
            <w:r w:rsidRPr="00AD1C19">
              <w:rPr>
                <w:rFonts w:ascii="Arial" w:hAnsi="Arial"/>
                <w:b/>
                <w:bCs/>
                <w:i/>
                <w:iCs/>
                <w:sz w:val="18"/>
                <w:szCs w:val="18"/>
              </w:rPr>
              <w:t>Ogółem miesięczny koszt zimowego utrzymania :</w:t>
            </w:r>
          </w:p>
          <w:p w14:paraId="44B04AD5" w14:textId="31D7E936" w:rsidR="00806E6F" w:rsidRPr="00AD1C19" w:rsidRDefault="00806E6F" w:rsidP="00A8277C">
            <w:pPr>
              <w:snapToGrid w:val="0"/>
              <w:spacing w:line="276" w:lineRule="auto"/>
              <w:rPr>
                <w:sz w:val="20"/>
                <w:szCs w:val="20"/>
              </w:rPr>
            </w:pPr>
            <w:r w:rsidRPr="00AD1C19">
              <w:rPr>
                <w:rFonts w:ascii="Arial" w:hAnsi="Arial"/>
                <w:sz w:val="20"/>
                <w:szCs w:val="20"/>
              </w:rPr>
              <w:t> </w:t>
            </w:r>
          </w:p>
        </w:tc>
      </w:tr>
      <w:tr w:rsidR="00013AFA" w:rsidRPr="00AD1C19" w14:paraId="1B7AEA9B" w14:textId="3A33B7DA" w:rsidTr="00013AFA">
        <w:trPr>
          <w:trHeight w:val="390"/>
        </w:trPr>
        <w:tc>
          <w:tcPr>
            <w:tcW w:w="3758" w:type="dxa"/>
            <w:gridSpan w:val="5"/>
            <w:shd w:val="clear" w:color="auto" w:fill="auto"/>
            <w:vAlign w:val="bottom"/>
          </w:tcPr>
          <w:p w14:paraId="542F17D9" w14:textId="77777777" w:rsidR="00A8277C" w:rsidRDefault="00A8277C" w:rsidP="00527ADA">
            <w:pPr>
              <w:snapToGrid w:val="0"/>
              <w:rPr>
                <w:rFonts w:ascii="Arial" w:hAnsi="Arial"/>
                <w:i/>
                <w:iCs/>
                <w:sz w:val="20"/>
                <w:szCs w:val="20"/>
              </w:rPr>
            </w:pPr>
            <w:r w:rsidRPr="00AD1C19">
              <w:rPr>
                <w:rFonts w:ascii="Arial" w:hAnsi="Arial"/>
                <w:i/>
                <w:iCs/>
                <w:sz w:val="20"/>
                <w:szCs w:val="20"/>
              </w:rPr>
              <w:t>Potwierdzam wykonanie usługi:</w:t>
            </w:r>
          </w:p>
          <w:p w14:paraId="3CF7083E" w14:textId="77777777" w:rsidR="00A8277C" w:rsidRDefault="00A8277C" w:rsidP="00527ADA">
            <w:pPr>
              <w:snapToGrid w:val="0"/>
              <w:rPr>
                <w:rFonts w:ascii="Arial" w:hAnsi="Arial"/>
                <w:i/>
                <w:iCs/>
                <w:sz w:val="20"/>
                <w:szCs w:val="20"/>
              </w:rPr>
            </w:pPr>
          </w:p>
          <w:p w14:paraId="600F2494" w14:textId="2DB2BC85" w:rsidR="00A8277C" w:rsidRPr="00AD1C19" w:rsidRDefault="00A8277C" w:rsidP="00527ADA">
            <w:pPr>
              <w:snapToGrid w:val="0"/>
              <w:rPr>
                <w:rFonts w:ascii="Arial" w:hAnsi="Arial"/>
                <w:i/>
                <w:iCs/>
                <w:sz w:val="20"/>
                <w:szCs w:val="20"/>
              </w:rPr>
            </w:pPr>
          </w:p>
        </w:tc>
        <w:tc>
          <w:tcPr>
            <w:tcW w:w="1984" w:type="dxa"/>
            <w:gridSpan w:val="2"/>
          </w:tcPr>
          <w:p w14:paraId="3FFB2066" w14:textId="77777777" w:rsidR="00A8277C" w:rsidRPr="00AD1C19" w:rsidRDefault="00A8277C" w:rsidP="00527ADA">
            <w:pPr>
              <w:snapToGrid w:val="0"/>
              <w:spacing w:line="276" w:lineRule="auto"/>
              <w:rPr>
                <w:sz w:val="20"/>
                <w:szCs w:val="20"/>
              </w:rPr>
            </w:pPr>
          </w:p>
        </w:tc>
        <w:tc>
          <w:tcPr>
            <w:tcW w:w="992" w:type="dxa"/>
            <w:shd w:val="clear" w:color="auto" w:fill="auto"/>
            <w:vAlign w:val="bottom"/>
          </w:tcPr>
          <w:p w14:paraId="2016D2B5" w14:textId="77777777" w:rsidR="00A8277C" w:rsidRPr="00AD1C19" w:rsidRDefault="00A8277C" w:rsidP="00527ADA">
            <w:pPr>
              <w:snapToGrid w:val="0"/>
              <w:spacing w:line="276" w:lineRule="auto"/>
              <w:rPr>
                <w:sz w:val="20"/>
                <w:szCs w:val="20"/>
              </w:rPr>
            </w:pPr>
          </w:p>
        </w:tc>
        <w:tc>
          <w:tcPr>
            <w:tcW w:w="993" w:type="dxa"/>
            <w:shd w:val="clear" w:color="auto" w:fill="auto"/>
            <w:vAlign w:val="bottom"/>
          </w:tcPr>
          <w:p w14:paraId="269E2194" w14:textId="77777777" w:rsidR="00A8277C" w:rsidRPr="00AD1C19" w:rsidRDefault="00A8277C" w:rsidP="00527ADA">
            <w:pPr>
              <w:snapToGrid w:val="0"/>
              <w:spacing w:line="276" w:lineRule="auto"/>
              <w:rPr>
                <w:sz w:val="20"/>
                <w:szCs w:val="20"/>
              </w:rPr>
            </w:pPr>
          </w:p>
        </w:tc>
        <w:tc>
          <w:tcPr>
            <w:tcW w:w="850" w:type="dxa"/>
          </w:tcPr>
          <w:p w14:paraId="198CDD3A" w14:textId="77777777" w:rsidR="00A8277C" w:rsidRPr="00AD1C19" w:rsidRDefault="00A8277C" w:rsidP="00527ADA">
            <w:pPr>
              <w:snapToGrid w:val="0"/>
              <w:spacing w:line="276" w:lineRule="auto"/>
              <w:rPr>
                <w:sz w:val="20"/>
                <w:szCs w:val="20"/>
              </w:rPr>
            </w:pPr>
          </w:p>
        </w:tc>
        <w:tc>
          <w:tcPr>
            <w:tcW w:w="835" w:type="dxa"/>
          </w:tcPr>
          <w:p w14:paraId="6D21044E" w14:textId="77777777" w:rsidR="00A8277C" w:rsidRPr="00AD1C19" w:rsidRDefault="00A8277C" w:rsidP="00527ADA">
            <w:pPr>
              <w:snapToGrid w:val="0"/>
              <w:spacing w:line="276" w:lineRule="auto"/>
              <w:rPr>
                <w:sz w:val="20"/>
                <w:szCs w:val="20"/>
              </w:rPr>
            </w:pPr>
          </w:p>
        </w:tc>
      </w:tr>
      <w:tr w:rsidR="00013AFA" w:rsidRPr="00AD1C19" w14:paraId="5A123DE9" w14:textId="6F44FF34" w:rsidTr="00013AFA">
        <w:trPr>
          <w:trHeight w:val="270"/>
        </w:trPr>
        <w:tc>
          <w:tcPr>
            <w:tcW w:w="909" w:type="dxa"/>
            <w:shd w:val="clear" w:color="auto" w:fill="auto"/>
            <w:vAlign w:val="bottom"/>
          </w:tcPr>
          <w:p w14:paraId="498C3FD2" w14:textId="77777777" w:rsidR="00A8277C" w:rsidRPr="000969B5" w:rsidRDefault="00A8277C" w:rsidP="00527ADA">
            <w:pPr>
              <w:snapToGrid w:val="0"/>
              <w:spacing w:line="276" w:lineRule="auto"/>
              <w:rPr>
                <w:color w:val="FF0000"/>
                <w:sz w:val="20"/>
                <w:szCs w:val="20"/>
              </w:rPr>
            </w:pPr>
          </w:p>
        </w:tc>
        <w:tc>
          <w:tcPr>
            <w:tcW w:w="864" w:type="dxa"/>
            <w:gridSpan w:val="2"/>
            <w:shd w:val="clear" w:color="auto" w:fill="auto"/>
            <w:vAlign w:val="bottom"/>
          </w:tcPr>
          <w:p w14:paraId="24792DA3" w14:textId="77777777" w:rsidR="00A8277C" w:rsidRPr="00AD1C19" w:rsidRDefault="00A8277C" w:rsidP="00527ADA">
            <w:pPr>
              <w:snapToGrid w:val="0"/>
              <w:spacing w:line="276" w:lineRule="auto"/>
              <w:rPr>
                <w:sz w:val="20"/>
                <w:szCs w:val="20"/>
              </w:rPr>
            </w:pPr>
          </w:p>
        </w:tc>
        <w:tc>
          <w:tcPr>
            <w:tcW w:w="1985" w:type="dxa"/>
            <w:gridSpan w:val="2"/>
            <w:shd w:val="clear" w:color="auto" w:fill="auto"/>
            <w:vAlign w:val="bottom"/>
          </w:tcPr>
          <w:p w14:paraId="57D89197" w14:textId="77777777" w:rsidR="00A8277C" w:rsidRPr="00AD1C19" w:rsidRDefault="00A8277C" w:rsidP="00527ADA">
            <w:pPr>
              <w:snapToGrid w:val="0"/>
              <w:jc w:val="center"/>
              <w:rPr>
                <w:rFonts w:ascii="Arial" w:hAnsi="Arial"/>
                <w:sz w:val="18"/>
                <w:szCs w:val="18"/>
                <w:vertAlign w:val="superscript"/>
              </w:rPr>
            </w:pPr>
            <w:r w:rsidRPr="00AD1C19">
              <w:rPr>
                <w:rFonts w:ascii="Arial" w:hAnsi="Arial"/>
                <w:sz w:val="18"/>
                <w:szCs w:val="18"/>
                <w:vertAlign w:val="superscript"/>
              </w:rPr>
              <w:t>przedstawiciel Zleceniodawcy</w:t>
            </w:r>
          </w:p>
        </w:tc>
        <w:tc>
          <w:tcPr>
            <w:tcW w:w="1984" w:type="dxa"/>
            <w:gridSpan w:val="2"/>
          </w:tcPr>
          <w:p w14:paraId="2A5643B8" w14:textId="77777777" w:rsidR="00A8277C" w:rsidRPr="00AD1C19" w:rsidRDefault="00A8277C" w:rsidP="00527ADA">
            <w:pPr>
              <w:snapToGrid w:val="0"/>
              <w:spacing w:line="276" w:lineRule="auto"/>
              <w:rPr>
                <w:sz w:val="20"/>
                <w:szCs w:val="20"/>
              </w:rPr>
            </w:pPr>
          </w:p>
        </w:tc>
        <w:tc>
          <w:tcPr>
            <w:tcW w:w="992" w:type="dxa"/>
            <w:shd w:val="clear" w:color="auto" w:fill="auto"/>
            <w:vAlign w:val="bottom"/>
          </w:tcPr>
          <w:p w14:paraId="4A70B8F8" w14:textId="77777777" w:rsidR="00A8277C" w:rsidRPr="00AD1C19" w:rsidRDefault="00A8277C" w:rsidP="00527ADA">
            <w:pPr>
              <w:snapToGrid w:val="0"/>
              <w:spacing w:line="276" w:lineRule="auto"/>
              <w:rPr>
                <w:sz w:val="20"/>
                <w:szCs w:val="20"/>
              </w:rPr>
            </w:pPr>
          </w:p>
        </w:tc>
        <w:tc>
          <w:tcPr>
            <w:tcW w:w="993" w:type="dxa"/>
            <w:shd w:val="clear" w:color="auto" w:fill="auto"/>
            <w:vAlign w:val="bottom"/>
          </w:tcPr>
          <w:p w14:paraId="6174D4BD" w14:textId="77777777" w:rsidR="00A8277C" w:rsidRPr="00AD1C19" w:rsidRDefault="00A8277C" w:rsidP="00527ADA">
            <w:pPr>
              <w:snapToGrid w:val="0"/>
              <w:jc w:val="center"/>
              <w:rPr>
                <w:rFonts w:ascii="Arial" w:hAnsi="Arial"/>
                <w:sz w:val="18"/>
                <w:szCs w:val="18"/>
                <w:vertAlign w:val="superscript"/>
              </w:rPr>
            </w:pPr>
            <w:r w:rsidRPr="00AD1C19">
              <w:rPr>
                <w:rFonts w:ascii="Arial" w:hAnsi="Arial"/>
                <w:sz w:val="18"/>
                <w:szCs w:val="18"/>
                <w:vertAlign w:val="superscript"/>
              </w:rPr>
              <w:t>przedstawiciel Usługobiorcy</w:t>
            </w:r>
          </w:p>
        </w:tc>
        <w:tc>
          <w:tcPr>
            <w:tcW w:w="850" w:type="dxa"/>
          </w:tcPr>
          <w:p w14:paraId="233046A3" w14:textId="77777777" w:rsidR="00A8277C" w:rsidRPr="00AD1C19" w:rsidRDefault="00A8277C" w:rsidP="00527ADA">
            <w:pPr>
              <w:snapToGrid w:val="0"/>
              <w:jc w:val="center"/>
              <w:rPr>
                <w:rFonts w:ascii="Arial" w:hAnsi="Arial"/>
                <w:sz w:val="18"/>
                <w:szCs w:val="18"/>
                <w:vertAlign w:val="superscript"/>
              </w:rPr>
            </w:pPr>
          </w:p>
        </w:tc>
        <w:tc>
          <w:tcPr>
            <w:tcW w:w="835" w:type="dxa"/>
          </w:tcPr>
          <w:p w14:paraId="44FF52F8" w14:textId="77777777" w:rsidR="00A8277C" w:rsidRPr="00AD1C19" w:rsidRDefault="00A8277C" w:rsidP="00527ADA">
            <w:pPr>
              <w:snapToGrid w:val="0"/>
              <w:jc w:val="center"/>
              <w:rPr>
                <w:rFonts w:ascii="Arial" w:hAnsi="Arial"/>
                <w:sz w:val="18"/>
                <w:szCs w:val="18"/>
                <w:vertAlign w:val="superscript"/>
              </w:rPr>
            </w:pPr>
          </w:p>
        </w:tc>
      </w:tr>
      <w:tr w:rsidR="00013AFA" w:rsidRPr="00AD1C19" w14:paraId="165E7104" w14:textId="121ECF49" w:rsidTr="00013AFA">
        <w:trPr>
          <w:trHeight w:val="255"/>
        </w:trPr>
        <w:tc>
          <w:tcPr>
            <w:tcW w:w="909" w:type="dxa"/>
            <w:shd w:val="clear" w:color="auto" w:fill="auto"/>
            <w:vAlign w:val="bottom"/>
          </w:tcPr>
          <w:p w14:paraId="08DDF907" w14:textId="77777777" w:rsidR="00A8277C" w:rsidRPr="000969B5" w:rsidRDefault="00A8277C" w:rsidP="00527ADA">
            <w:pPr>
              <w:snapToGrid w:val="0"/>
              <w:rPr>
                <w:rFonts w:ascii="Arial" w:hAnsi="Arial"/>
                <w:i/>
                <w:iCs/>
                <w:color w:val="FF0000"/>
                <w:sz w:val="20"/>
                <w:szCs w:val="20"/>
              </w:rPr>
            </w:pPr>
            <w:r w:rsidRPr="00AD1C19">
              <w:rPr>
                <w:rFonts w:ascii="Arial" w:hAnsi="Arial"/>
                <w:i/>
                <w:iCs/>
                <w:sz w:val="20"/>
                <w:szCs w:val="20"/>
              </w:rPr>
              <w:t>Data:</w:t>
            </w:r>
          </w:p>
        </w:tc>
        <w:tc>
          <w:tcPr>
            <w:tcW w:w="864" w:type="dxa"/>
            <w:gridSpan w:val="2"/>
            <w:tcBorders>
              <w:bottom w:val="single" w:sz="4" w:space="0" w:color="000000"/>
            </w:tcBorders>
            <w:shd w:val="clear" w:color="auto" w:fill="auto"/>
            <w:vAlign w:val="bottom"/>
          </w:tcPr>
          <w:p w14:paraId="46A72BCD" w14:textId="77777777" w:rsidR="00A8277C" w:rsidRPr="00AD1C19" w:rsidRDefault="00A8277C" w:rsidP="00527ADA">
            <w:pPr>
              <w:snapToGrid w:val="0"/>
              <w:rPr>
                <w:rFonts w:ascii="Arial" w:hAnsi="Arial"/>
                <w:sz w:val="20"/>
                <w:szCs w:val="20"/>
              </w:rPr>
            </w:pPr>
            <w:r w:rsidRPr="00AD1C19">
              <w:rPr>
                <w:rFonts w:ascii="Arial" w:hAnsi="Arial"/>
                <w:sz w:val="20"/>
                <w:szCs w:val="20"/>
              </w:rPr>
              <w:t> </w:t>
            </w:r>
          </w:p>
        </w:tc>
        <w:tc>
          <w:tcPr>
            <w:tcW w:w="1985" w:type="dxa"/>
            <w:gridSpan w:val="2"/>
            <w:shd w:val="clear" w:color="auto" w:fill="auto"/>
            <w:vAlign w:val="bottom"/>
          </w:tcPr>
          <w:p w14:paraId="16484266" w14:textId="77777777" w:rsidR="00A8277C" w:rsidRPr="00AD1C19" w:rsidRDefault="00A8277C" w:rsidP="00527ADA">
            <w:pPr>
              <w:snapToGrid w:val="0"/>
              <w:spacing w:line="276" w:lineRule="auto"/>
              <w:rPr>
                <w:sz w:val="20"/>
                <w:szCs w:val="20"/>
              </w:rPr>
            </w:pPr>
          </w:p>
        </w:tc>
        <w:tc>
          <w:tcPr>
            <w:tcW w:w="1984" w:type="dxa"/>
            <w:gridSpan w:val="2"/>
          </w:tcPr>
          <w:p w14:paraId="6D27FE3F" w14:textId="77777777" w:rsidR="00A8277C" w:rsidRPr="00AD1C19" w:rsidRDefault="00A8277C" w:rsidP="00527ADA">
            <w:pPr>
              <w:snapToGrid w:val="0"/>
              <w:spacing w:line="276" w:lineRule="auto"/>
              <w:rPr>
                <w:sz w:val="20"/>
                <w:szCs w:val="20"/>
              </w:rPr>
            </w:pPr>
          </w:p>
        </w:tc>
        <w:tc>
          <w:tcPr>
            <w:tcW w:w="992" w:type="dxa"/>
            <w:shd w:val="clear" w:color="auto" w:fill="auto"/>
            <w:vAlign w:val="bottom"/>
          </w:tcPr>
          <w:p w14:paraId="3251A3C2" w14:textId="77777777" w:rsidR="00A8277C" w:rsidRPr="00AD1C19" w:rsidRDefault="00A8277C" w:rsidP="00527ADA">
            <w:pPr>
              <w:snapToGrid w:val="0"/>
              <w:spacing w:line="276" w:lineRule="auto"/>
              <w:rPr>
                <w:sz w:val="20"/>
                <w:szCs w:val="20"/>
              </w:rPr>
            </w:pPr>
          </w:p>
        </w:tc>
        <w:tc>
          <w:tcPr>
            <w:tcW w:w="993" w:type="dxa"/>
            <w:shd w:val="clear" w:color="auto" w:fill="auto"/>
            <w:vAlign w:val="bottom"/>
          </w:tcPr>
          <w:p w14:paraId="01042079" w14:textId="77777777" w:rsidR="00A8277C" w:rsidRPr="00AD1C19" w:rsidRDefault="00A8277C" w:rsidP="00527ADA">
            <w:pPr>
              <w:snapToGrid w:val="0"/>
              <w:spacing w:line="276" w:lineRule="auto"/>
              <w:rPr>
                <w:sz w:val="20"/>
                <w:szCs w:val="20"/>
              </w:rPr>
            </w:pPr>
          </w:p>
        </w:tc>
        <w:tc>
          <w:tcPr>
            <w:tcW w:w="850" w:type="dxa"/>
          </w:tcPr>
          <w:p w14:paraId="7ADBD83E" w14:textId="77777777" w:rsidR="00A8277C" w:rsidRPr="00AD1C19" w:rsidRDefault="00A8277C" w:rsidP="00527ADA">
            <w:pPr>
              <w:snapToGrid w:val="0"/>
              <w:spacing w:line="276" w:lineRule="auto"/>
              <w:rPr>
                <w:sz w:val="20"/>
                <w:szCs w:val="20"/>
              </w:rPr>
            </w:pPr>
          </w:p>
        </w:tc>
        <w:tc>
          <w:tcPr>
            <w:tcW w:w="835" w:type="dxa"/>
          </w:tcPr>
          <w:p w14:paraId="4302D92B" w14:textId="77777777" w:rsidR="00A8277C" w:rsidRPr="00AD1C19" w:rsidRDefault="00A8277C" w:rsidP="00527ADA">
            <w:pPr>
              <w:snapToGrid w:val="0"/>
              <w:spacing w:line="276" w:lineRule="auto"/>
              <w:rPr>
                <w:sz w:val="20"/>
                <w:szCs w:val="20"/>
              </w:rPr>
            </w:pPr>
          </w:p>
        </w:tc>
      </w:tr>
      <w:tr w:rsidR="00013AFA" w:rsidRPr="00AD1C19" w14:paraId="55E631C6" w14:textId="5F52228E" w:rsidTr="00013AFA">
        <w:trPr>
          <w:trHeight w:val="255"/>
        </w:trPr>
        <w:tc>
          <w:tcPr>
            <w:tcW w:w="909" w:type="dxa"/>
            <w:shd w:val="clear" w:color="auto" w:fill="auto"/>
            <w:vAlign w:val="bottom"/>
          </w:tcPr>
          <w:p w14:paraId="40225CA1" w14:textId="77777777" w:rsidR="00A8277C" w:rsidRDefault="00A8277C" w:rsidP="00527ADA">
            <w:pPr>
              <w:snapToGrid w:val="0"/>
              <w:spacing w:line="276" w:lineRule="auto"/>
              <w:rPr>
                <w:sz w:val="20"/>
                <w:szCs w:val="20"/>
              </w:rPr>
            </w:pPr>
          </w:p>
        </w:tc>
        <w:tc>
          <w:tcPr>
            <w:tcW w:w="864" w:type="dxa"/>
            <w:gridSpan w:val="2"/>
            <w:shd w:val="clear" w:color="auto" w:fill="auto"/>
            <w:vAlign w:val="bottom"/>
          </w:tcPr>
          <w:p w14:paraId="014857FC" w14:textId="77777777" w:rsidR="00A8277C" w:rsidRPr="00AD1C19" w:rsidRDefault="00A8277C" w:rsidP="00527ADA">
            <w:pPr>
              <w:snapToGrid w:val="0"/>
              <w:spacing w:line="276" w:lineRule="auto"/>
              <w:rPr>
                <w:sz w:val="20"/>
                <w:szCs w:val="20"/>
              </w:rPr>
            </w:pPr>
          </w:p>
        </w:tc>
        <w:tc>
          <w:tcPr>
            <w:tcW w:w="1985" w:type="dxa"/>
            <w:gridSpan w:val="2"/>
            <w:shd w:val="clear" w:color="auto" w:fill="auto"/>
            <w:vAlign w:val="bottom"/>
          </w:tcPr>
          <w:p w14:paraId="4F63FEEA" w14:textId="77777777" w:rsidR="00A8277C" w:rsidRPr="00AD1C19" w:rsidRDefault="00A8277C" w:rsidP="00527ADA">
            <w:pPr>
              <w:snapToGrid w:val="0"/>
              <w:spacing w:line="276" w:lineRule="auto"/>
              <w:rPr>
                <w:sz w:val="20"/>
                <w:szCs w:val="20"/>
              </w:rPr>
            </w:pPr>
          </w:p>
        </w:tc>
        <w:tc>
          <w:tcPr>
            <w:tcW w:w="1984" w:type="dxa"/>
            <w:gridSpan w:val="2"/>
          </w:tcPr>
          <w:p w14:paraId="4A3742D5" w14:textId="77777777" w:rsidR="00A8277C" w:rsidRPr="00AD1C19" w:rsidRDefault="00A8277C" w:rsidP="00527ADA">
            <w:pPr>
              <w:snapToGrid w:val="0"/>
              <w:spacing w:line="276" w:lineRule="auto"/>
              <w:rPr>
                <w:sz w:val="20"/>
                <w:szCs w:val="20"/>
              </w:rPr>
            </w:pPr>
          </w:p>
        </w:tc>
        <w:tc>
          <w:tcPr>
            <w:tcW w:w="992" w:type="dxa"/>
            <w:shd w:val="clear" w:color="auto" w:fill="auto"/>
            <w:vAlign w:val="bottom"/>
          </w:tcPr>
          <w:p w14:paraId="450BB2EE" w14:textId="77777777" w:rsidR="00A8277C" w:rsidRPr="00AD1C19" w:rsidRDefault="00A8277C" w:rsidP="00527ADA">
            <w:pPr>
              <w:snapToGrid w:val="0"/>
              <w:spacing w:line="276" w:lineRule="auto"/>
              <w:rPr>
                <w:sz w:val="20"/>
                <w:szCs w:val="20"/>
              </w:rPr>
            </w:pPr>
          </w:p>
        </w:tc>
        <w:tc>
          <w:tcPr>
            <w:tcW w:w="993" w:type="dxa"/>
            <w:shd w:val="clear" w:color="auto" w:fill="auto"/>
            <w:vAlign w:val="bottom"/>
          </w:tcPr>
          <w:p w14:paraId="6CDC2E39" w14:textId="77777777" w:rsidR="00A8277C" w:rsidRPr="00AD1C19" w:rsidRDefault="00A8277C" w:rsidP="00527ADA">
            <w:pPr>
              <w:snapToGrid w:val="0"/>
              <w:spacing w:line="276" w:lineRule="auto"/>
              <w:rPr>
                <w:sz w:val="20"/>
                <w:szCs w:val="20"/>
              </w:rPr>
            </w:pPr>
          </w:p>
        </w:tc>
        <w:tc>
          <w:tcPr>
            <w:tcW w:w="850" w:type="dxa"/>
          </w:tcPr>
          <w:p w14:paraId="2DFBEF33" w14:textId="77777777" w:rsidR="00A8277C" w:rsidRPr="00AD1C19" w:rsidRDefault="00A8277C" w:rsidP="00527ADA">
            <w:pPr>
              <w:snapToGrid w:val="0"/>
              <w:spacing w:line="276" w:lineRule="auto"/>
              <w:rPr>
                <w:sz w:val="20"/>
                <w:szCs w:val="20"/>
              </w:rPr>
            </w:pPr>
          </w:p>
        </w:tc>
        <w:tc>
          <w:tcPr>
            <w:tcW w:w="835" w:type="dxa"/>
          </w:tcPr>
          <w:p w14:paraId="6D049CEA" w14:textId="77777777" w:rsidR="00A8277C" w:rsidRPr="00AD1C19" w:rsidRDefault="00A8277C" w:rsidP="00527ADA">
            <w:pPr>
              <w:snapToGrid w:val="0"/>
              <w:spacing w:line="276" w:lineRule="auto"/>
              <w:rPr>
                <w:sz w:val="20"/>
                <w:szCs w:val="20"/>
              </w:rPr>
            </w:pPr>
          </w:p>
        </w:tc>
      </w:tr>
    </w:tbl>
    <w:p w14:paraId="176F6B97" w14:textId="566E5DAB" w:rsidR="009B56DF" w:rsidRPr="00BA366F" w:rsidRDefault="00BA366F" w:rsidP="00BA366F">
      <w:pPr>
        <w:pStyle w:val="Nagwek4"/>
        <w:numPr>
          <w:ilvl w:val="0"/>
          <w:numId w:val="0"/>
        </w:numPr>
        <w:tabs>
          <w:tab w:val="clear" w:pos="864"/>
          <w:tab w:val="clear" w:pos="1728"/>
          <w:tab w:val="left" w:pos="14856"/>
          <w:tab w:val="left" w:pos="22284"/>
        </w:tabs>
      </w:pPr>
      <w:r>
        <w:t xml:space="preserve">                                                                                                                              </w:t>
      </w:r>
      <w:r w:rsidR="009B56DF">
        <w:t>Załącznik nr 2</w:t>
      </w:r>
      <w:r>
        <w:t xml:space="preserve"> </w:t>
      </w:r>
      <w:r w:rsidR="009B56DF">
        <w:t>do SWZ</w:t>
      </w:r>
    </w:p>
    <w:p w14:paraId="287F34FB" w14:textId="76C47F89" w:rsidR="009B56DF" w:rsidRDefault="009B56DF" w:rsidP="00190A35">
      <w:pPr>
        <w:pStyle w:val="Nagwek1"/>
        <w:tabs>
          <w:tab w:val="clear" w:pos="432"/>
          <w:tab w:val="num" w:pos="0"/>
        </w:tabs>
        <w:ind w:firstLine="0"/>
        <w:jc w:val="center"/>
        <w:rPr>
          <w:sz w:val="24"/>
        </w:rPr>
      </w:pPr>
      <w:r>
        <w:rPr>
          <w:sz w:val="24"/>
        </w:rPr>
        <w:t>FORMULARZ OFERTY</w:t>
      </w:r>
    </w:p>
    <w:p w14:paraId="20DE4784" w14:textId="77777777" w:rsidR="00374B9B" w:rsidRPr="00B92F39" w:rsidRDefault="00374B9B">
      <w:pPr>
        <w:numPr>
          <w:ilvl w:val="0"/>
          <w:numId w:val="51"/>
        </w:numPr>
        <w:tabs>
          <w:tab w:val="left" w:pos="284"/>
        </w:tabs>
        <w:spacing w:before="60" w:line="360" w:lineRule="auto"/>
        <w:ind w:left="0" w:firstLine="0"/>
        <w:jc w:val="both"/>
        <w:rPr>
          <w:rFonts w:asciiTheme="minorHAnsi" w:hAnsiTheme="minorHAnsi" w:cstheme="minorHAnsi"/>
          <w:b/>
          <w:bCs/>
        </w:rPr>
      </w:pPr>
      <w:r w:rsidRPr="00B92F39">
        <w:rPr>
          <w:rFonts w:asciiTheme="minorHAnsi" w:hAnsiTheme="minorHAnsi" w:cstheme="minorHAnsi"/>
          <w:b/>
          <w:bCs/>
        </w:rPr>
        <w:t>Wykonawca:</w:t>
      </w:r>
    </w:p>
    <w:tbl>
      <w:tblPr>
        <w:tblpPr w:leftFromText="141" w:rightFromText="141" w:vertAnchor="text" w:horzAnchor="margin" w:tblpX="68" w:tblpY="115"/>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73"/>
        <w:gridCol w:w="6827"/>
      </w:tblGrid>
      <w:tr w:rsidR="00374B9B" w:rsidRPr="00B92F39" w14:paraId="5C96EC55" w14:textId="77777777" w:rsidTr="00172FA9">
        <w:trPr>
          <w:trHeight w:val="423"/>
        </w:trPr>
        <w:tc>
          <w:tcPr>
            <w:tcW w:w="1207" w:type="pct"/>
            <w:shd w:val="clear" w:color="auto" w:fill="D6E3BC"/>
            <w:vAlign w:val="center"/>
          </w:tcPr>
          <w:p w14:paraId="0A6A45AF" w14:textId="77777777" w:rsidR="00374B9B" w:rsidRPr="00B92F39" w:rsidRDefault="00374B9B" w:rsidP="00172FA9">
            <w:pPr>
              <w:spacing w:before="60" w:line="360" w:lineRule="auto"/>
              <w:rPr>
                <w:rFonts w:asciiTheme="minorHAnsi" w:hAnsiTheme="minorHAnsi" w:cstheme="minorHAnsi"/>
                <w:b/>
              </w:rPr>
            </w:pPr>
            <w:r w:rsidRPr="00B92F39">
              <w:rPr>
                <w:rFonts w:asciiTheme="minorHAnsi" w:hAnsiTheme="minorHAnsi" w:cstheme="minorHAnsi"/>
                <w:b/>
              </w:rPr>
              <w:t>Nazwa firmy</w:t>
            </w:r>
          </w:p>
        </w:tc>
        <w:tc>
          <w:tcPr>
            <w:tcW w:w="3793" w:type="pct"/>
            <w:vAlign w:val="center"/>
          </w:tcPr>
          <w:p w14:paraId="29FFFCED" w14:textId="77777777" w:rsidR="00374B9B" w:rsidRPr="00B92F39" w:rsidRDefault="00374B9B" w:rsidP="00172FA9">
            <w:pPr>
              <w:spacing w:before="60" w:line="360" w:lineRule="auto"/>
              <w:jc w:val="both"/>
              <w:rPr>
                <w:rFonts w:asciiTheme="minorHAnsi" w:hAnsiTheme="minorHAnsi" w:cstheme="minorHAnsi"/>
                <w:b/>
              </w:rPr>
            </w:pPr>
          </w:p>
        </w:tc>
      </w:tr>
      <w:tr w:rsidR="00374B9B" w:rsidRPr="00B92F39" w14:paraId="063D53C8" w14:textId="77777777" w:rsidTr="00172FA9">
        <w:trPr>
          <w:trHeight w:val="410"/>
        </w:trPr>
        <w:tc>
          <w:tcPr>
            <w:tcW w:w="1207" w:type="pct"/>
            <w:shd w:val="clear" w:color="auto" w:fill="D6E3BC"/>
            <w:vAlign w:val="center"/>
          </w:tcPr>
          <w:p w14:paraId="24F569B9" w14:textId="77777777" w:rsidR="00374B9B" w:rsidRPr="00B92F39" w:rsidRDefault="00374B9B" w:rsidP="00172FA9">
            <w:pPr>
              <w:spacing w:before="60" w:line="360" w:lineRule="auto"/>
              <w:rPr>
                <w:rFonts w:asciiTheme="minorHAnsi" w:hAnsiTheme="minorHAnsi" w:cstheme="minorHAnsi"/>
                <w:b/>
              </w:rPr>
            </w:pPr>
            <w:r w:rsidRPr="00B92F39">
              <w:rPr>
                <w:rFonts w:asciiTheme="minorHAnsi" w:hAnsiTheme="minorHAnsi" w:cstheme="minorHAnsi"/>
                <w:b/>
              </w:rPr>
              <w:t xml:space="preserve">Adres Wykonawcy  </w:t>
            </w:r>
          </w:p>
        </w:tc>
        <w:tc>
          <w:tcPr>
            <w:tcW w:w="3793" w:type="pct"/>
            <w:vAlign w:val="center"/>
          </w:tcPr>
          <w:p w14:paraId="75E5A6CF" w14:textId="77777777" w:rsidR="00374B9B" w:rsidRPr="00B92F39" w:rsidRDefault="00374B9B" w:rsidP="00172FA9">
            <w:pPr>
              <w:spacing w:before="60" w:line="360" w:lineRule="auto"/>
              <w:jc w:val="both"/>
              <w:rPr>
                <w:rFonts w:asciiTheme="minorHAnsi" w:hAnsiTheme="minorHAnsi" w:cstheme="minorHAnsi"/>
                <w:b/>
              </w:rPr>
            </w:pPr>
          </w:p>
        </w:tc>
      </w:tr>
      <w:tr w:rsidR="00374B9B" w:rsidRPr="00B92F39" w14:paraId="00EAE5C8" w14:textId="77777777" w:rsidTr="00172FA9">
        <w:trPr>
          <w:trHeight w:val="546"/>
        </w:trPr>
        <w:tc>
          <w:tcPr>
            <w:tcW w:w="1207" w:type="pct"/>
            <w:shd w:val="clear" w:color="auto" w:fill="D6E3BC"/>
            <w:vAlign w:val="center"/>
          </w:tcPr>
          <w:p w14:paraId="79C3C771" w14:textId="77777777" w:rsidR="00374B9B" w:rsidRPr="00B92F39" w:rsidRDefault="00374B9B" w:rsidP="00172FA9">
            <w:pPr>
              <w:spacing w:before="60" w:line="360" w:lineRule="auto"/>
              <w:rPr>
                <w:rFonts w:asciiTheme="minorHAnsi" w:hAnsiTheme="minorHAnsi" w:cstheme="minorHAnsi"/>
                <w:b/>
              </w:rPr>
            </w:pPr>
            <w:r w:rsidRPr="00B92F39">
              <w:rPr>
                <w:rFonts w:asciiTheme="minorHAnsi" w:hAnsiTheme="minorHAnsi" w:cstheme="minorHAnsi"/>
                <w:b/>
              </w:rPr>
              <w:t xml:space="preserve">Adres do korespondencji </w:t>
            </w:r>
          </w:p>
        </w:tc>
        <w:tc>
          <w:tcPr>
            <w:tcW w:w="3793" w:type="pct"/>
            <w:vAlign w:val="center"/>
          </w:tcPr>
          <w:p w14:paraId="66C72532" w14:textId="77777777" w:rsidR="00374B9B" w:rsidRPr="00B92F39" w:rsidRDefault="00374B9B" w:rsidP="00172FA9">
            <w:pPr>
              <w:spacing w:before="60" w:line="360" w:lineRule="auto"/>
              <w:jc w:val="both"/>
              <w:rPr>
                <w:rFonts w:asciiTheme="minorHAnsi" w:hAnsiTheme="minorHAnsi" w:cstheme="minorHAnsi"/>
                <w:b/>
              </w:rPr>
            </w:pPr>
          </w:p>
        </w:tc>
      </w:tr>
      <w:tr w:rsidR="00374B9B" w:rsidRPr="00B92F39" w14:paraId="721749F1" w14:textId="77777777" w:rsidTr="00172FA9">
        <w:trPr>
          <w:trHeight w:val="424"/>
        </w:trPr>
        <w:tc>
          <w:tcPr>
            <w:tcW w:w="1207" w:type="pct"/>
            <w:shd w:val="clear" w:color="auto" w:fill="D6E3BC"/>
            <w:vAlign w:val="center"/>
          </w:tcPr>
          <w:p w14:paraId="4E7DCB60" w14:textId="77777777" w:rsidR="00374B9B" w:rsidRPr="00B92F39" w:rsidRDefault="00374B9B" w:rsidP="00172FA9">
            <w:pPr>
              <w:spacing w:before="60" w:line="360" w:lineRule="auto"/>
              <w:rPr>
                <w:rFonts w:asciiTheme="minorHAnsi" w:hAnsiTheme="minorHAnsi" w:cstheme="minorHAnsi"/>
                <w:b/>
              </w:rPr>
            </w:pPr>
            <w:r w:rsidRPr="00B92F39">
              <w:rPr>
                <w:rFonts w:asciiTheme="minorHAnsi" w:hAnsiTheme="minorHAnsi" w:cstheme="minorHAnsi"/>
                <w:b/>
              </w:rPr>
              <w:t>Województwo</w:t>
            </w:r>
          </w:p>
        </w:tc>
        <w:tc>
          <w:tcPr>
            <w:tcW w:w="3793" w:type="pct"/>
            <w:vAlign w:val="center"/>
          </w:tcPr>
          <w:p w14:paraId="4AEFF1AD" w14:textId="77777777" w:rsidR="00374B9B" w:rsidRPr="00B92F39" w:rsidRDefault="00374B9B" w:rsidP="00172FA9">
            <w:pPr>
              <w:spacing w:before="60" w:line="360" w:lineRule="auto"/>
              <w:jc w:val="both"/>
              <w:rPr>
                <w:rFonts w:asciiTheme="minorHAnsi" w:hAnsiTheme="minorHAnsi" w:cstheme="minorHAnsi"/>
                <w:b/>
              </w:rPr>
            </w:pPr>
          </w:p>
        </w:tc>
      </w:tr>
      <w:tr w:rsidR="00374B9B" w:rsidRPr="00B92F39" w14:paraId="5752A3AE" w14:textId="77777777" w:rsidTr="00172FA9">
        <w:trPr>
          <w:trHeight w:val="417"/>
        </w:trPr>
        <w:tc>
          <w:tcPr>
            <w:tcW w:w="1207" w:type="pct"/>
            <w:shd w:val="clear" w:color="auto" w:fill="D6E3BC"/>
            <w:vAlign w:val="center"/>
          </w:tcPr>
          <w:p w14:paraId="027CA96D" w14:textId="77777777" w:rsidR="00374B9B" w:rsidRPr="00B92F39" w:rsidRDefault="00374B9B" w:rsidP="00172FA9">
            <w:pPr>
              <w:spacing w:before="60" w:line="360" w:lineRule="auto"/>
              <w:rPr>
                <w:rFonts w:asciiTheme="minorHAnsi" w:hAnsiTheme="minorHAnsi" w:cstheme="minorHAnsi"/>
                <w:b/>
              </w:rPr>
            </w:pPr>
            <w:r w:rsidRPr="00B92F39">
              <w:rPr>
                <w:rFonts w:asciiTheme="minorHAnsi" w:hAnsiTheme="minorHAnsi" w:cstheme="minorHAnsi"/>
                <w:b/>
              </w:rPr>
              <w:t>NIP</w:t>
            </w:r>
          </w:p>
        </w:tc>
        <w:tc>
          <w:tcPr>
            <w:tcW w:w="3793" w:type="pct"/>
            <w:vAlign w:val="center"/>
          </w:tcPr>
          <w:p w14:paraId="037C6C47" w14:textId="77777777" w:rsidR="00374B9B" w:rsidRPr="00B92F39" w:rsidRDefault="00374B9B" w:rsidP="00172FA9">
            <w:pPr>
              <w:spacing w:before="60" w:line="360" w:lineRule="auto"/>
              <w:jc w:val="both"/>
              <w:rPr>
                <w:rFonts w:asciiTheme="minorHAnsi" w:hAnsiTheme="minorHAnsi" w:cstheme="minorHAnsi"/>
                <w:b/>
              </w:rPr>
            </w:pPr>
          </w:p>
        </w:tc>
      </w:tr>
      <w:tr w:rsidR="00374B9B" w:rsidRPr="00B92F39" w14:paraId="2EA6BB9A" w14:textId="77777777" w:rsidTr="00172FA9">
        <w:trPr>
          <w:trHeight w:val="408"/>
        </w:trPr>
        <w:tc>
          <w:tcPr>
            <w:tcW w:w="1207" w:type="pct"/>
            <w:shd w:val="clear" w:color="auto" w:fill="D6E3BC"/>
            <w:vAlign w:val="center"/>
          </w:tcPr>
          <w:p w14:paraId="185E2A6A" w14:textId="77777777" w:rsidR="00374B9B" w:rsidRPr="00B92F39" w:rsidRDefault="00374B9B" w:rsidP="00172FA9">
            <w:pPr>
              <w:spacing w:before="60" w:line="360" w:lineRule="auto"/>
              <w:rPr>
                <w:rFonts w:asciiTheme="minorHAnsi" w:hAnsiTheme="minorHAnsi" w:cstheme="minorHAnsi"/>
                <w:b/>
              </w:rPr>
            </w:pPr>
            <w:r w:rsidRPr="00B92F39">
              <w:rPr>
                <w:rFonts w:asciiTheme="minorHAnsi" w:hAnsiTheme="minorHAnsi" w:cstheme="minorHAnsi"/>
                <w:b/>
              </w:rPr>
              <w:t>REGON</w:t>
            </w:r>
          </w:p>
        </w:tc>
        <w:tc>
          <w:tcPr>
            <w:tcW w:w="3793" w:type="pct"/>
            <w:vAlign w:val="center"/>
          </w:tcPr>
          <w:p w14:paraId="6F8DD163" w14:textId="77777777" w:rsidR="00374B9B" w:rsidRPr="00B92F39" w:rsidRDefault="00374B9B" w:rsidP="00172FA9">
            <w:pPr>
              <w:spacing w:before="60" w:line="360" w:lineRule="auto"/>
              <w:jc w:val="both"/>
              <w:rPr>
                <w:rFonts w:asciiTheme="minorHAnsi" w:hAnsiTheme="minorHAnsi" w:cstheme="minorHAnsi"/>
                <w:b/>
              </w:rPr>
            </w:pPr>
          </w:p>
        </w:tc>
      </w:tr>
      <w:tr w:rsidR="00374B9B" w:rsidRPr="00B92F39" w14:paraId="77CAD2BD" w14:textId="77777777" w:rsidTr="00172FA9">
        <w:trPr>
          <w:trHeight w:val="413"/>
        </w:trPr>
        <w:tc>
          <w:tcPr>
            <w:tcW w:w="1207" w:type="pct"/>
            <w:shd w:val="clear" w:color="auto" w:fill="D6E3BC"/>
            <w:vAlign w:val="center"/>
          </w:tcPr>
          <w:p w14:paraId="4D77C781" w14:textId="77777777" w:rsidR="00374B9B" w:rsidRPr="00B92F39" w:rsidRDefault="00374B9B" w:rsidP="00172FA9">
            <w:pPr>
              <w:spacing w:before="60" w:line="360" w:lineRule="auto"/>
              <w:rPr>
                <w:rFonts w:asciiTheme="minorHAnsi" w:hAnsiTheme="minorHAnsi" w:cstheme="minorHAnsi"/>
                <w:b/>
              </w:rPr>
            </w:pPr>
            <w:r w:rsidRPr="00B92F39">
              <w:rPr>
                <w:rFonts w:asciiTheme="minorHAnsi" w:hAnsiTheme="minorHAnsi" w:cstheme="minorHAnsi"/>
                <w:b/>
              </w:rPr>
              <w:t>Nr telefonu</w:t>
            </w:r>
          </w:p>
        </w:tc>
        <w:tc>
          <w:tcPr>
            <w:tcW w:w="3793" w:type="pct"/>
            <w:vAlign w:val="center"/>
          </w:tcPr>
          <w:p w14:paraId="072D816C" w14:textId="77777777" w:rsidR="00374B9B" w:rsidRPr="00B92F39" w:rsidRDefault="00374B9B" w:rsidP="00172FA9">
            <w:pPr>
              <w:spacing w:before="60" w:line="360" w:lineRule="auto"/>
              <w:jc w:val="both"/>
              <w:rPr>
                <w:rFonts w:asciiTheme="minorHAnsi" w:hAnsiTheme="minorHAnsi" w:cstheme="minorHAnsi"/>
                <w:b/>
              </w:rPr>
            </w:pPr>
          </w:p>
        </w:tc>
      </w:tr>
      <w:tr w:rsidR="00374B9B" w:rsidRPr="00B92F39" w14:paraId="63A2BDA8" w14:textId="77777777" w:rsidTr="00172FA9">
        <w:trPr>
          <w:trHeight w:val="419"/>
        </w:trPr>
        <w:tc>
          <w:tcPr>
            <w:tcW w:w="1207" w:type="pct"/>
            <w:shd w:val="clear" w:color="auto" w:fill="D6E3BC"/>
            <w:vAlign w:val="center"/>
          </w:tcPr>
          <w:p w14:paraId="3B0399F1" w14:textId="77777777" w:rsidR="00374B9B" w:rsidRPr="00B92F39" w:rsidRDefault="00374B9B" w:rsidP="00172FA9">
            <w:pPr>
              <w:spacing w:before="60" w:line="360" w:lineRule="auto"/>
              <w:rPr>
                <w:rFonts w:asciiTheme="minorHAnsi" w:hAnsiTheme="minorHAnsi" w:cstheme="minorHAnsi"/>
                <w:b/>
              </w:rPr>
            </w:pPr>
            <w:r w:rsidRPr="00B92F39">
              <w:rPr>
                <w:rFonts w:asciiTheme="minorHAnsi" w:hAnsiTheme="minorHAnsi" w:cstheme="minorHAnsi"/>
                <w:b/>
              </w:rPr>
              <w:t>Adres e-mail</w:t>
            </w:r>
          </w:p>
        </w:tc>
        <w:tc>
          <w:tcPr>
            <w:tcW w:w="3793" w:type="pct"/>
            <w:vAlign w:val="center"/>
          </w:tcPr>
          <w:p w14:paraId="14358101" w14:textId="77777777" w:rsidR="00374B9B" w:rsidRPr="00B92F39" w:rsidRDefault="00374B9B" w:rsidP="00172FA9">
            <w:pPr>
              <w:spacing w:before="60" w:line="360" w:lineRule="auto"/>
              <w:jc w:val="both"/>
              <w:rPr>
                <w:rFonts w:asciiTheme="minorHAnsi" w:hAnsiTheme="minorHAnsi" w:cstheme="minorHAnsi"/>
                <w:b/>
              </w:rPr>
            </w:pPr>
          </w:p>
        </w:tc>
      </w:tr>
      <w:tr w:rsidR="00374B9B" w:rsidRPr="00B92F39" w14:paraId="5A884840" w14:textId="77777777" w:rsidTr="00172FA9">
        <w:trPr>
          <w:trHeight w:val="426"/>
        </w:trPr>
        <w:tc>
          <w:tcPr>
            <w:tcW w:w="1207" w:type="pct"/>
            <w:shd w:val="clear" w:color="auto" w:fill="D6E3BC"/>
            <w:vAlign w:val="center"/>
          </w:tcPr>
          <w:p w14:paraId="7552BC01" w14:textId="77777777" w:rsidR="00374B9B" w:rsidRPr="00B92F39" w:rsidRDefault="00374B9B" w:rsidP="00172FA9">
            <w:pPr>
              <w:spacing w:before="60" w:line="360" w:lineRule="auto"/>
              <w:rPr>
                <w:rFonts w:asciiTheme="minorHAnsi" w:hAnsiTheme="minorHAnsi" w:cstheme="minorHAnsi"/>
                <w:b/>
              </w:rPr>
            </w:pPr>
            <w:r w:rsidRPr="00B92F39">
              <w:rPr>
                <w:rFonts w:asciiTheme="minorHAnsi" w:hAnsiTheme="minorHAnsi" w:cstheme="minorHAnsi"/>
                <w:b/>
              </w:rPr>
              <w:t>Osoba do kontaktu</w:t>
            </w:r>
          </w:p>
        </w:tc>
        <w:tc>
          <w:tcPr>
            <w:tcW w:w="3793" w:type="pct"/>
            <w:vAlign w:val="center"/>
          </w:tcPr>
          <w:p w14:paraId="02037ABD" w14:textId="77777777" w:rsidR="00374B9B" w:rsidRPr="00B92F39" w:rsidRDefault="00374B9B" w:rsidP="00172FA9">
            <w:pPr>
              <w:spacing w:before="60" w:line="360" w:lineRule="auto"/>
              <w:jc w:val="both"/>
              <w:rPr>
                <w:rFonts w:asciiTheme="minorHAnsi" w:hAnsiTheme="minorHAnsi" w:cstheme="minorHAnsi"/>
                <w:b/>
              </w:rPr>
            </w:pPr>
          </w:p>
        </w:tc>
      </w:tr>
      <w:tr w:rsidR="00374B9B" w:rsidRPr="00B92F39" w14:paraId="30793DDC" w14:textId="77777777" w:rsidTr="00172FA9">
        <w:trPr>
          <w:trHeight w:val="2142"/>
        </w:trPr>
        <w:tc>
          <w:tcPr>
            <w:tcW w:w="1207" w:type="pct"/>
            <w:shd w:val="clear" w:color="auto" w:fill="D6E3BC"/>
            <w:vAlign w:val="center"/>
          </w:tcPr>
          <w:p w14:paraId="3948A3CF" w14:textId="77777777" w:rsidR="00374B9B" w:rsidRPr="00B92F39" w:rsidRDefault="00374B9B" w:rsidP="00172FA9">
            <w:pPr>
              <w:spacing w:before="60" w:line="360" w:lineRule="auto"/>
              <w:rPr>
                <w:rFonts w:asciiTheme="minorHAnsi" w:hAnsiTheme="minorHAnsi" w:cstheme="minorHAnsi"/>
                <w:b/>
              </w:rPr>
            </w:pPr>
            <w:r w:rsidRPr="00B92F39">
              <w:rPr>
                <w:rFonts w:asciiTheme="minorHAnsi" w:hAnsiTheme="minorHAnsi" w:cstheme="minorHAnsi"/>
                <w:b/>
              </w:rPr>
              <w:t>Kategoria przedsiębiorstwa</w:t>
            </w:r>
          </w:p>
        </w:tc>
        <w:tc>
          <w:tcPr>
            <w:tcW w:w="3793" w:type="pct"/>
            <w:vAlign w:val="center"/>
          </w:tcPr>
          <w:p w14:paraId="32C0FD8A" w14:textId="77777777" w:rsidR="00374B9B" w:rsidRPr="00D35CDF" w:rsidRDefault="00374B9B" w:rsidP="00172FA9">
            <w:pPr>
              <w:tabs>
                <w:tab w:val="left" w:pos="517"/>
              </w:tabs>
              <w:jc w:val="both"/>
              <w:rPr>
                <w:rFonts w:asciiTheme="minorHAnsi" w:hAnsiTheme="minorHAnsi" w:cstheme="minorHAnsi"/>
                <w:sz w:val="18"/>
                <w:szCs w:val="18"/>
              </w:rPr>
            </w:pPr>
            <w:r w:rsidRPr="00B92F39">
              <w:rPr>
                <w:rFonts w:asciiTheme="minorHAnsi" w:hAnsiTheme="minorHAnsi" w:cstheme="minorHAnsi"/>
              </w:rPr>
              <w:t xml:space="preserve">□ </w:t>
            </w:r>
            <w:r w:rsidRPr="00D35CDF">
              <w:rPr>
                <w:rFonts w:asciiTheme="minorHAnsi" w:hAnsiTheme="minorHAnsi" w:cstheme="minorHAnsi"/>
                <w:b/>
                <w:sz w:val="18"/>
                <w:szCs w:val="18"/>
                <w:u w:val="single"/>
              </w:rPr>
              <w:t>mikroprzedsiębiorstwo:</w:t>
            </w:r>
            <w:r w:rsidRPr="00D35CDF">
              <w:rPr>
                <w:rFonts w:asciiTheme="minorHAnsi" w:hAnsiTheme="minorHAnsi" w:cstheme="minorHAnsi"/>
                <w:sz w:val="18"/>
                <w:szCs w:val="18"/>
              </w:rPr>
              <w:t xml:space="preserve"> mniej niż 10 pracowników oraz roczny obrót lub całkowity bilans nie przekraczający 2 mln Euro</w:t>
            </w:r>
          </w:p>
          <w:p w14:paraId="30CB5998" w14:textId="77777777" w:rsidR="00374B9B" w:rsidRPr="00D35CDF" w:rsidRDefault="00374B9B" w:rsidP="00172FA9">
            <w:pPr>
              <w:tabs>
                <w:tab w:val="left" w:pos="496"/>
              </w:tabs>
              <w:jc w:val="both"/>
              <w:rPr>
                <w:rFonts w:asciiTheme="minorHAnsi" w:hAnsiTheme="minorHAnsi" w:cstheme="minorHAnsi"/>
                <w:sz w:val="18"/>
                <w:szCs w:val="18"/>
              </w:rPr>
            </w:pPr>
            <w:r w:rsidRPr="00D35CDF">
              <w:rPr>
                <w:rFonts w:asciiTheme="minorHAnsi" w:hAnsiTheme="minorHAnsi" w:cstheme="minorHAnsi"/>
                <w:sz w:val="18"/>
                <w:szCs w:val="18"/>
              </w:rPr>
              <w:t xml:space="preserve"> □ </w:t>
            </w:r>
            <w:r w:rsidRPr="00D35CDF">
              <w:rPr>
                <w:rFonts w:asciiTheme="minorHAnsi" w:hAnsiTheme="minorHAnsi" w:cstheme="minorHAnsi"/>
                <w:b/>
                <w:sz w:val="18"/>
                <w:szCs w:val="18"/>
                <w:u w:val="single"/>
              </w:rPr>
              <w:t>przedsiębiorstwo małe:</w:t>
            </w:r>
            <w:r w:rsidRPr="00D35CDF">
              <w:rPr>
                <w:rFonts w:asciiTheme="minorHAnsi" w:hAnsiTheme="minorHAnsi" w:cstheme="minorHAnsi"/>
                <w:sz w:val="18"/>
                <w:szCs w:val="18"/>
              </w:rPr>
              <w:t xml:space="preserve"> mniej niż 50 pracowników oraz roczny obrót nie przekraczający 10 mln Euro lub całkowity bilans roczny nie przekraczający 10 mln Euro</w:t>
            </w:r>
          </w:p>
          <w:p w14:paraId="0438FA7C" w14:textId="77777777" w:rsidR="00374B9B" w:rsidRPr="00D35CDF" w:rsidRDefault="00374B9B" w:rsidP="00172FA9">
            <w:pPr>
              <w:tabs>
                <w:tab w:val="left" w:pos="517"/>
              </w:tabs>
              <w:jc w:val="both"/>
              <w:rPr>
                <w:rFonts w:asciiTheme="minorHAnsi" w:hAnsiTheme="minorHAnsi" w:cstheme="minorHAnsi"/>
                <w:sz w:val="18"/>
                <w:szCs w:val="18"/>
              </w:rPr>
            </w:pPr>
            <w:r w:rsidRPr="00D35CDF">
              <w:rPr>
                <w:rFonts w:asciiTheme="minorHAnsi" w:hAnsiTheme="minorHAnsi" w:cstheme="minorHAnsi"/>
                <w:sz w:val="18"/>
                <w:szCs w:val="18"/>
              </w:rPr>
              <w:t xml:space="preserve">□ </w:t>
            </w:r>
            <w:r w:rsidRPr="00D35CDF">
              <w:rPr>
                <w:rFonts w:asciiTheme="minorHAnsi" w:hAnsiTheme="minorHAnsi" w:cstheme="minorHAnsi"/>
                <w:b/>
                <w:sz w:val="18"/>
                <w:szCs w:val="18"/>
                <w:u w:val="single"/>
              </w:rPr>
              <w:t>przedsiębiorstwo średnie:</w:t>
            </w:r>
            <w:r w:rsidRPr="00D35CDF">
              <w:rPr>
                <w:rFonts w:asciiTheme="minorHAnsi" w:hAnsiTheme="minorHAnsi" w:cstheme="minorHAnsi"/>
                <w:sz w:val="18"/>
                <w:szCs w:val="18"/>
              </w:rPr>
              <w:t xml:space="preserve"> mniej niż 250 pracowników oraz roczny obrót nie przekraczający 50 mln Euro lub całkowity bilans roczny nie przekraczający 43 mln Euro</w:t>
            </w:r>
          </w:p>
          <w:p w14:paraId="18EE077E" w14:textId="77777777" w:rsidR="00374B9B" w:rsidRPr="00D35CDF" w:rsidRDefault="00374B9B" w:rsidP="00172FA9">
            <w:pPr>
              <w:tabs>
                <w:tab w:val="left" w:pos="517"/>
              </w:tabs>
              <w:jc w:val="both"/>
              <w:rPr>
                <w:rFonts w:asciiTheme="minorHAnsi" w:hAnsiTheme="minorHAnsi" w:cstheme="minorHAnsi"/>
                <w:sz w:val="18"/>
                <w:szCs w:val="18"/>
              </w:rPr>
            </w:pPr>
            <w:r w:rsidRPr="00D35CDF">
              <w:rPr>
                <w:rFonts w:asciiTheme="minorHAnsi" w:hAnsiTheme="minorHAnsi" w:cstheme="minorHAnsi"/>
                <w:sz w:val="18"/>
                <w:szCs w:val="18"/>
              </w:rPr>
              <w:t xml:space="preserve">□ </w:t>
            </w:r>
            <w:r w:rsidRPr="00D35CDF">
              <w:rPr>
                <w:rFonts w:asciiTheme="minorHAnsi" w:hAnsiTheme="minorHAnsi" w:cstheme="minorHAnsi"/>
                <w:b/>
                <w:sz w:val="18"/>
                <w:szCs w:val="18"/>
                <w:u w:val="single"/>
              </w:rPr>
              <w:t>duże przedsiębiorstwo:</w:t>
            </w:r>
            <w:r w:rsidRPr="00D35CDF">
              <w:rPr>
                <w:rFonts w:asciiTheme="minorHAnsi" w:hAnsiTheme="minorHAnsi" w:cstheme="minorHAnsi"/>
                <w:b/>
                <w:sz w:val="18"/>
                <w:szCs w:val="18"/>
              </w:rPr>
              <w:t xml:space="preserve"> </w:t>
            </w:r>
            <w:r w:rsidRPr="00D35CDF">
              <w:rPr>
                <w:rFonts w:asciiTheme="minorHAnsi" w:hAnsiTheme="minorHAnsi" w:cstheme="minorHAnsi"/>
                <w:sz w:val="18"/>
                <w:szCs w:val="18"/>
              </w:rPr>
              <w:t>250 i więcej pracowników oraz roczny obrót przekraczający 50 mln Euro lub całkowity bilans roczny przekraczający 43 mln Euro</w:t>
            </w:r>
          </w:p>
          <w:p w14:paraId="7EA23932" w14:textId="77777777" w:rsidR="00374B9B" w:rsidRPr="00B92F39" w:rsidRDefault="00374B9B" w:rsidP="00172FA9">
            <w:pPr>
              <w:tabs>
                <w:tab w:val="left" w:pos="517"/>
              </w:tabs>
              <w:jc w:val="both"/>
              <w:rPr>
                <w:rFonts w:asciiTheme="minorHAnsi" w:hAnsiTheme="minorHAnsi" w:cstheme="minorHAnsi"/>
                <w:i/>
              </w:rPr>
            </w:pPr>
            <w:r w:rsidRPr="00D35CDF">
              <w:rPr>
                <w:rFonts w:asciiTheme="minorHAnsi" w:hAnsiTheme="minorHAnsi" w:cstheme="minorHAnsi"/>
                <w:i/>
                <w:iCs/>
                <w:sz w:val="18"/>
                <w:szCs w:val="18"/>
              </w:rPr>
              <w:t>(Uwaga! Proszę wpisać</w:t>
            </w:r>
            <w:r w:rsidRPr="00D35CDF">
              <w:rPr>
                <w:rFonts w:asciiTheme="minorHAnsi" w:hAnsiTheme="minorHAnsi" w:cstheme="minorHAnsi"/>
                <w:i/>
                <w:sz w:val="18"/>
                <w:szCs w:val="18"/>
              </w:rPr>
              <w:t xml:space="preserve"> znak „</w:t>
            </w:r>
            <w:r w:rsidRPr="00D35CDF">
              <w:rPr>
                <w:rFonts w:asciiTheme="minorHAnsi" w:hAnsiTheme="minorHAnsi" w:cstheme="minorHAnsi"/>
                <w:i/>
                <w:iCs/>
                <w:sz w:val="18"/>
                <w:szCs w:val="18"/>
              </w:rPr>
              <w:t>X” w odpowiednią kratkę)</w:t>
            </w:r>
          </w:p>
        </w:tc>
      </w:tr>
    </w:tbl>
    <w:p w14:paraId="7A11B534" w14:textId="6709F30D" w:rsidR="009B56DF" w:rsidRPr="00A233BC" w:rsidRDefault="0074627D" w:rsidP="0074627D">
      <w:pPr>
        <w:ind w:left="567" w:hanging="567"/>
        <w:rPr>
          <w:rFonts w:asciiTheme="minorHAnsi" w:hAnsiTheme="minorHAnsi" w:cstheme="minorHAnsi"/>
          <w:b/>
          <w:bCs/>
          <w:sz w:val="22"/>
          <w:szCs w:val="22"/>
        </w:rPr>
      </w:pPr>
      <w:r w:rsidRPr="00A233BC">
        <w:rPr>
          <w:rFonts w:asciiTheme="minorHAnsi" w:hAnsiTheme="minorHAnsi" w:cstheme="minorHAnsi"/>
          <w:b/>
          <w:bCs/>
          <w:sz w:val="22"/>
          <w:szCs w:val="22"/>
        </w:rPr>
        <w:t>2</w:t>
      </w:r>
      <w:r w:rsidR="009B56DF" w:rsidRPr="00A233BC">
        <w:rPr>
          <w:rFonts w:asciiTheme="minorHAnsi" w:hAnsiTheme="minorHAnsi" w:cstheme="minorHAnsi"/>
          <w:b/>
          <w:bCs/>
          <w:sz w:val="22"/>
          <w:szCs w:val="22"/>
        </w:rPr>
        <w:t>.</w:t>
      </w:r>
      <w:r w:rsidR="009B56DF" w:rsidRPr="00A233BC">
        <w:rPr>
          <w:rFonts w:asciiTheme="minorHAnsi" w:hAnsiTheme="minorHAnsi" w:cstheme="minorHAnsi"/>
          <w:b/>
          <w:bCs/>
          <w:sz w:val="22"/>
          <w:szCs w:val="22"/>
        </w:rPr>
        <w:tab/>
        <w:t xml:space="preserve">Przedmiot zamówienia: </w:t>
      </w:r>
    </w:p>
    <w:p w14:paraId="146188B9" w14:textId="6256B78B" w:rsidR="00192CF9" w:rsidRPr="00A233BC" w:rsidRDefault="00192CF9" w:rsidP="0074627D">
      <w:pPr>
        <w:ind w:left="567"/>
        <w:jc w:val="both"/>
        <w:rPr>
          <w:rFonts w:asciiTheme="minorHAnsi" w:hAnsiTheme="minorHAnsi" w:cstheme="minorHAnsi"/>
          <w:sz w:val="22"/>
          <w:szCs w:val="22"/>
        </w:rPr>
      </w:pPr>
      <w:r w:rsidRPr="00A233BC">
        <w:rPr>
          <w:rFonts w:asciiTheme="minorHAnsi" w:hAnsiTheme="minorHAnsi" w:cstheme="minorHAnsi"/>
          <w:sz w:val="22"/>
          <w:szCs w:val="22"/>
        </w:rPr>
        <w:t>Usługa zimowego utrzymanie dróg</w:t>
      </w:r>
      <w:r w:rsidR="007907E7" w:rsidRPr="00A233BC">
        <w:rPr>
          <w:rFonts w:asciiTheme="minorHAnsi" w:hAnsiTheme="minorHAnsi" w:cstheme="minorHAnsi"/>
          <w:sz w:val="22"/>
          <w:szCs w:val="22"/>
        </w:rPr>
        <w:t>,</w:t>
      </w:r>
      <w:r w:rsidRPr="00A233BC">
        <w:rPr>
          <w:rFonts w:asciiTheme="minorHAnsi" w:hAnsiTheme="minorHAnsi" w:cstheme="minorHAnsi"/>
          <w:sz w:val="22"/>
          <w:szCs w:val="22"/>
        </w:rPr>
        <w:t xml:space="preserve"> ulic </w:t>
      </w:r>
      <w:r w:rsidR="007907E7" w:rsidRPr="00A233BC">
        <w:rPr>
          <w:rFonts w:asciiTheme="minorHAnsi" w:hAnsiTheme="minorHAnsi" w:cstheme="minorHAnsi"/>
          <w:sz w:val="22"/>
          <w:szCs w:val="22"/>
        </w:rPr>
        <w:t>i chodników</w:t>
      </w:r>
      <w:r w:rsidR="00BA366F" w:rsidRPr="00A233BC">
        <w:rPr>
          <w:rFonts w:asciiTheme="minorHAnsi" w:hAnsiTheme="minorHAnsi" w:cstheme="minorHAnsi"/>
          <w:sz w:val="22"/>
          <w:szCs w:val="22"/>
        </w:rPr>
        <w:t xml:space="preserve"> </w:t>
      </w:r>
      <w:r w:rsidRPr="00A233BC">
        <w:rPr>
          <w:rFonts w:asciiTheme="minorHAnsi" w:hAnsiTheme="minorHAnsi" w:cstheme="minorHAnsi"/>
          <w:sz w:val="22"/>
          <w:szCs w:val="22"/>
        </w:rPr>
        <w:t>w sezon</w:t>
      </w:r>
      <w:r w:rsidR="00422237" w:rsidRPr="00A233BC">
        <w:rPr>
          <w:rFonts w:asciiTheme="minorHAnsi" w:hAnsiTheme="minorHAnsi" w:cstheme="minorHAnsi"/>
          <w:sz w:val="22"/>
          <w:szCs w:val="22"/>
        </w:rPr>
        <w:t>ie 20</w:t>
      </w:r>
      <w:r w:rsidR="00E9733B" w:rsidRPr="00A233BC">
        <w:rPr>
          <w:rFonts w:asciiTheme="minorHAnsi" w:hAnsiTheme="minorHAnsi" w:cstheme="minorHAnsi"/>
          <w:sz w:val="22"/>
          <w:szCs w:val="22"/>
        </w:rPr>
        <w:t>2</w:t>
      </w:r>
      <w:r w:rsidR="00010DAE">
        <w:rPr>
          <w:rFonts w:asciiTheme="minorHAnsi" w:hAnsiTheme="minorHAnsi" w:cstheme="minorHAnsi"/>
          <w:sz w:val="22"/>
          <w:szCs w:val="22"/>
        </w:rPr>
        <w:t>3</w:t>
      </w:r>
      <w:r w:rsidR="00422237" w:rsidRPr="00A233BC">
        <w:rPr>
          <w:rFonts w:asciiTheme="minorHAnsi" w:hAnsiTheme="minorHAnsi" w:cstheme="minorHAnsi"/>
          <w:sz w:val="22"/>
          <w:szCs w:val="22"/>
        </w:rPr>
        <w:t>/202</w:t>
      </w:r>
      <w:r w:rsidR="00010DAE">
        <w:rPr>
          <w:rFonts w:asciiTheme="minorHAnsi" w:hAnsiTheme="minorHAnsi" w:cstheme="minorHAnsi"/>
          <w:sz w:val="22"/>
          <w:szCs w:val="22"/>
        </w:rPr>
        <w:t>4</w:t>
      </w:r>
      <w:r w:rsidRPr="00A233BC">
        <w:rPr>
          <w:rFonts w:asciiTheme="minorHAnsi" w:hAnsiTheme="minorHAnsi" w:cstheme="minorHAnsi"/>
          <w:sz w:val="22"/>
          <w:szCs w:val="22"/>
        </w:rPr>
        <w:t xml:space="preserve"> na terenie </w:t>
      </w:r>
      <w:r w:rsidR="00010DAE">
        <w:rPr>
          <w:rFonts w:asciiTheme="minorHAnsi" w:hAnsiTheme="minorHAnsi" w:cstheme="minorHAnsi"/>
          <w:sz w:val="22"/>
          <w:szCs w:val="22"/>
        </w:rPr>
        <w:t>G</w:t>
      </w:r>
      <w:r w:rsidRPr="00A233BC">
        <w:rPr>
          <w:rFonts w:asciiTheme="minorHAnsi" w:hAnsiTheme="minorHAnsi" w:cstheme="minorHAnsi"/>
          <w:sz w:val="22"/>
          <w:szCs w:val="22"/>
        </w:rPr>
        <w:t>miny Nowosolna.</w:t>
      </w:r>
    </w:p>
    <w:p w14:paraId="7CC6EC5B" w14:textId="3031D3C4" w:rsidR="009B56DF" w:rsidRPr="00A233BC" w:rsidRDefault="0074627D" w:rsidP="0074627D">
      <w:pPr>
        <w:spacing w:line="276" w:lineRule="auto"/>
        <w:ind w:left="567" w:hanging="567"/>
        <w:rPr>
          <w:rFonts w:asciiTheme="minorHAnsi" w:hAnsiTheme="minorHAnsi" w:cstheme="minorHAnsi"/>
          <w:b/>
          <w:bCs/>
          <w:sz w:val="22"/>
          <w:szCs w:val="22"/>
        </w:rPr>
      </w:pPr>
      <w:r w:rsidRPr="00A233BC">
        <w:rPr>
          <w:rFonts w:asciiTheme="minorHAnsi" w:hAnsiTheme="minorHAnsi" w:cstheme="minorHAnsi"/>
          <w:b/>
          <w:bCs/>
          <w:sz w:val="22"/>
          <w:szCs w:val="22"/>
        </w:rPr>
        <w:t>3</w:t>
      </w:r>
      <w:r w:rsidR="009B56DF" w:rsidRPr="00A233BC">
        <w:rPr>
          <w:rFonts w:asciiTheme="minorHAnsi" w:hAnsiTheme="minorHAnsi" w:cstheme="minorHAnsi"/>
          <w:b/>
          <w:bCs/>
          <w:sz w:val="22"/>
          <w:szCs w:val="22"/>
        </w:rPr>
        <w:t xml:space="preserve">. </w:t>
      </w:r>
      <w:r w:rsidR="009B56DF" w:rsidRPr="00A233BC">
        <w:rPr>
          <w:rFonts w:asciiTheme="minorHAnsi" w:hAnsiTheme="minorHAnsi" w:cstheme="minorHAnsi"/>
          <w:b/>
          <w:bCs/>
          <w:sz w:val="22"/>
          <w:szCs w:val="22"/>
        </w:rPr>
        <w:tab/>
        <w:t xml:space="preserve">ZAMAWIAJĄCY: </w:t>
      </w:r>
    </w:p>
    <w:p w14:paraId="517272E0" w14:textId="2F693711" w:rsidR="009B56DF" w:rsidRPr="00A233BC" w:rsidRDefault="00B36E26" w:rsidP="0074627D">
      <w:pPr>
        <w:spacing w:line="276" w:lineRule="auto"/>
        <w:ind w:left="567"/>
        <w:rPr>
          <w:rFonts w:asciiTheme="minorHAnsi" w:hAnsiTheme="minorHAnsi" w:cstheme="minorHAnsi"/>
          <w:sz w:val="22"/>
          <w:szCs w:val="22"/>
        </w:rPr>
      </w:pPr>
      <w:r w:rsidRPr="00A233BC">
        <w:rPr>
          <w:rFonts w:asciiTheme="minorHAnsi" w:hAnsiTheme="minorHAnsi" w:cstheme="minorHAnsi"/>
          <w:sz w:val="22"/>
          <w:szCs w:val="22"/>
        </w:rPr>
        <w:t xml:space="preserve">Gmina Nowosolna - </w:t>
      </w:r>
      <w:r w:rsidR="009B56DF" w:rsidRPr="00A233BC">
        <w:rPr>
          <w:rFonts w:asciiTheme="minorHAnsi" w:hAnsiTheme="minorHAnsi" w:cstheme="minorHAnsi"/>
          <w:sz w:val="22"/>
          <w:szCs w:val="22"/>
        </w:rPr>
        <w:t>Zakład Gospodarki Komunalnej Gminy Nowosolna, ul. Rynek Nowosolna 1, 92-703 Łódź</w:t>
      </w:r>
    </w:p>
    <w:p w14:paraId="0F2871A6" w14:textId="28DE29AE" w:rsidR="009B56DF" w:rsidRPr="00A233BC" w:rsidRDefault="0049474C" w:rsidP="0074627D">
      <w:pPr>
        <w:pStyle w:val="Tekstpodstawowy"/>
        <w:spacing w:line="360" w:lineRule="auto"/>
        <w:rPr>
          <w:rFonts w:asciiTheme="minorHAnsi" w:hAnsiTheme="minorHAnsi" w:cstheme="minorHAnsi"/>
          <w:b/>
          <w:bCs/>
          <w:sz w:val="22"/>
          <w:szCs w:val="22"/>
        </w:rPr>
      </w:pPr>
      <w:r w:rsidRPr="00A233BC">
        <w:rPr>
          <w:rFonts w:asciiTheme="minorHAnsi" w:hAnsiTheme="minorHAnsi" w:cstheme="minorHAnsi"/>
          <w:b/>
          <w:bCs/>
          <w:sz w:val="22"/>
          <w:szCs w:val="22"/>
        </w:rPr>
        <w:t xml:space="preserve">4. </w:t>
      </w:r>
      <w:r w:rsidR="0074627D" w:rsidRPr="00A233BC">
        <w:rPr>
          <w:rFonts w:asciiTheme="minorHAnsi" w:hAnsiTheme="minorHAnsi" w:cstheme="minorHAnsi"/>
          <w:b/>
          <w:bCs/>
          <w:sz w:val="22"/>
          <w:szCs w:val="22"/>
        </w:rPr>
        <w:tab/>
      </w:r>
      <w:r w:rsidR="0074627D" w:rsidRPr="00A233BC">
        <w:rPr>
          <w:rFonts w:asciiTheme="minorHAnsi" w:hAnsiTheme="minorHAnsi" w:cstheme="minorHAnsi"/>
          <w:b/>
          <w:bCs/>
          <w:sz w:val="22"/>
          <w:szCs w:val="22"/>
        </w:rPr>
        <w:tab/>
      </w:r>
      <w:r w:rsidR="009B56DF" w:rsidRPr="00A233BC">
        <w:rPr>
          <w:rFonts w:asciiTheme="minorHAnsi" w:hAnsiTheme="minorHAnsi" w:cstheme="minorHAnsi"/>
          <w:b/>
          <w:bCs/>
          <w:sz w:val="22"/>
          <w:szCs w:val="22"/>
        </w:rPr>
        <w:t>CAŁKOWITA WYSOKOŚĆ WYNAGRODZENIA</w:t>
      </w:r>
      <w:r w:rsidR="00900F70" w:rsidRPr="00A233BC">
        <w:rPr>
          <w:rFonts w:asciiTheme="minorHAnsi" w:hAnsiTheme="minorHAnsi" w:cstheme="minorHAnsi"/>
          <w:b/>
          <w:bCs/>
          <w:sz w:val="22"/>
          <w:szCs w:val="22"/>
        </w:rPr>
        <w:t xml:space="preserve"> (kryterium oceny ofert)</w:t>
      </w:r>
      <w:r w:rsidR="009B56DF" w:rsidRPr="00A233BC">
        <w:rPr>
          <w:rFonts w:asciiTheme="minorHAnsi" w:hAnsiTheme="minorHAnsi" w:cstheme="minorHAnsi"/>
          <w:b/>
          <w:bCs/>
          <w:sz w:val="22"/>
          <w:szCs w:val="22"/>
        </w:rPr>
        <w:t>:</w:t>
      </w:r>
    </w:p>
    <w:tbl>
      <w:tblPr>
        <w:tblW w:w="9240" w:type="dxa"/>
        <w:tblInd w:w="-5" w:type="dxa"/>
        <w:tblLayout w:type="fixed"/>
        <w:tblCellMar>
          <w:left w:w="70" w:type="dxa"/>
          <w:right w:w="70" w:type="dxa"/>
        </w:tblCellMar>
        <w:tblLook w:val="0000" w:firstRow="0" w:lastRow="0" w:firstColumn="0" w:lastColumn="0" w:noHBand="0" w:noVBand="0"/>
      </w:tblPr>
      <w:tblGrid>
        <w:gridCol w:w="337"/>
        <w:gridCol w:w="2782"/>
        <w:gridCol w:w="709"/>
        <w:gridCol w:w="1984"/>
        <w:gridCol w:w="1418"/>
        <w:gridCol w:w="2010"/>
      </w:tblGrid>
      <w:tr w:rsidR="00900F70" w:rsidRPr="00900F70" w14:paraId="214217BF" w14:textId="77777777" w:rsidTr="0049474C">
        <w:tc>
          <w:tcPr>
            <w:tcW w:w="337" w:type="dxa"/>
            <w:tcBorders>
              <w:top w:val="single" w:sz="4" w:space="0" w:color="000000"/>
              <w:left w:val="single" w:sz="4" w:space="0" w:color="000000"/>
              <w:bottom w:val="single" w:sz="4" w:space="0" w:color="000000"/>
            </w:tcBorders>
            <w:shd w:val="clear" w:color="auto" w:fill="F3F3F3"/>
            <w:vAlign w:val="center"/>
          </w:tcPr>
          <w:p w14:paraId="1D9C99D1" w14:textId="77777777" w:rsidR="009B56DF" w:rsidRPr="00900F70" w:rsidRDefault="009B56DF">
            <w:pPr>
              <w:snapToGrid w:val="0"/>
              <w:spacing w:line="360" w:lineRule="auto"/>
              <w:jc w:val="center"/>
              <w:rPr>
                <w:rFonts w:ascii="Arial Narrow" w:hAnsi="Arial Narrow"/>
                <w:b/>
                <w:bCs/>
                <w:color w:val="000000" w:themeColor="text1"/>
                <w:sz w:val="16"/>
                <w:szCs w:val="16"/>
              </w:rPr>
            </w:pPr>
            <w:bookmarkStart w:id="41" w:name="_Hlk115869738"/>
            <w:r w:rsidRPr="00900F70">
              <w:rPr>
                <w:rFonts w:ascii="Arial Narrow" w:hAnsi="Arial Narrow"/>
                <w:b/>
                <w:bCs/>
                <w:color w:val="000000" w:themeColor="text1"/>
                <w:sz w:val="16"/>
                <w:szCs w:val="16"/>
              </w:rPr>
              <w:t>Lp.</w:t>
            </w:r>
          </w:p>
        </w:tc>
        <w:tc>
          <w:tcPr>
            <w:tcW w:w="2782" w:type="dxa"/>
            <w:tcBorders>
              <w:top w:val="single" w:sz="4" w:space="0" w:color="000000"/>
              <w:left w:val="single" w:sz="4" w:space="0" w:color="000000"/>
              <w:bottom w:val="single" w:sz="4" w:space="0" w:color="000000"/>
            </w:tcBorders>
            <w:shd w:val="clear" w:color="auto" w:fill="F3F3F3"/>
            <w:vAlign w:val="center"/>
          </w:tcPr>
          <w:p w14:paraId="1BC5965C" w14:textId="77777777" w:rsidR="009B56DF" w:rsidRPr="00900F70" w:rsidRDefault="009B56DF">
            <w:pPr>
              <w:snapToGrid w:val="0"/>
              <w:spacing w:line="360" w:lineRule="auto"/>
              <w:jc w:val="center"/>
              <w:rPr>
                <w:rFonts w:ascii="Arial Narrow" w:hAnsi="Arial Narrow"/>
                <w:b/>
                <w:bCs/>
                <w:color w:val="000000" w:themeColor="text1"/>
                <w:sz w:val="18"/>
                <w:szCs w:val="18"/>
              </w:rPr>
            </w:pPr>
            <w:r w:rsidRPr="00900F70">
              <w:rPr>
                <w:rFonts w:ascii="Arial Narrow" w:hAnsi="Arial Narrow"/>
                <w:b/>
                <w:bCs/>
                <w:color w:val="000000" w:themeColor="text1"/>
                <w:sz w:val="18"/>
                <w:szCs w:val="18"/>
              </w:rPr>
              <w:t>Nazwa usługi</w:t>
            </w:r>
          </w:p>
        </w:tc>
        <w:tc>
          <w:tcPr>
            <w:tcW w:w="709" w:type="dxa"/>
            <w:tcBorders>
              <w:top w:val="single" w:sz="4" w:space="0" w:color="000000"/>
              <w:left w:val="single" w:sz="4" w:space="0" w:color="000000"/>
              <w:bottom w:val="single" w:sz="4" w:space="0" w:color="000000"/>
            </w:tcBorders>
            <w:shd w:val="clear" w:color="auto" w:fill="F3F3F3"/>
            <w:vAlign w:val="center"/>
          </w:tcPr>
          <w:p w14:paraId="0625FA14" w14:textId="77777777" w:rsidR="009B56DF" w:rsidRPr="00900F70" w:rsidRDefault="009B56DF">
            <w:pPr>
              <w:snapToGrid w:val="0"/>
              <w:spacing w:line="360" w:lineRule="auto"/>
              <w:jc w:val="center"/>
              <w:rPr>
                <w:rFonts w:ascii="Arial Narrow" w:hAnsi="Arial Narrow"/>
                <w:b/>
                <w:bCs/>
                <w:color w:val="000000" w:themeColor="text1"/>
                <w:sz w:val="18"/>
                <w:szCs w:val="18"/>
              </w:rPr>
            </w:pPr>
            <w:r w:rsidRPr="00900F70">
              <w:rPr>
                <w:rFonts w:ascii="Arial Narrow" w:hAnsi="Arial Narrow"/>
                <w:b/>
                <w:bCs/>
                <w:color w:val="000000" w:themeColor="text1"/>
                <w:sz w:val="18"/>
                <w:szCs w:val="18"/>
              </w:rPr>
              <w:t>Jednostka obmiarowa</w:t>
            </w:r>
          </w:p>
        </w:tc>
        <w:tc>
          <w:tcPr>
            <w:tcW w:w="1984" w:type="dxa"/>
            <w:tcBorders>
              <w:top w:val="single" w:sz="4" w:space="0" w:color="000000"/>
              <w:left w:val="single" w:sz="4" w:space="0" w:color="000000"/>
              <w:bottom w:val="single" w:sz="4" w:space="0" w:color="000000"/>
            </w:tcBorders>
            <w:shd w:val="clear" w:color="auto" w:fill="F3F3F3"/>
            <w:vAlign w:val="center"/>
          </w:tcPr>
          <w:p w14:paraId="79F77CA5" w14:textId="77777777" w:rsidR="009B56DF" w:rsidRPr="00900F70" w:rsidRDefault="009B56DF">
            <w:pPr>
              <w:snapToGrid w:val="0"/>
              <w:spacing w:line="360" w:lineRule="auto"/>
              <w:jc w:val="center"/>
              <w:rPr>
                <w:rFonts w:ascii="Arial Narrow" w:hAnsi="Arial Narrow"/>
                <w:b/>
                <w:bCs/>
                <w:color w:val="000000" w:themeColor="text1"/>
                <w:sz w:val="18"/>
                <w:szCs w:val="18"/>
              </w:rPr>
            </w:pPr>
            <w:r w:rsidRPr="00900F70">
              <w:rPr>
                <w:rFonts w:ascii="Arial Narrow" w:hAnsi="Arial Narrow"/>
                <w:b/>
                <w:bCs/>
                <w:color w:val="000000" w:themeColor="text1"/>
                <w:sz w:val="18"/>
                <w:szCs w:val="18"/>
              </w:rPr>
              <w:t>Cena jednostkowa brutto</w:t>
            </w:r>
          </w:p>
        </w:tc>
        <w:tc>
          <w:tcPr>
            <w:tcW w:w="1418" w:type="dxa"/>
            <w:tcBorders>
              <w:top w:val="single" w:sz="4" w:space="0" w:color="000000"/>
              <w:left w:val="single" w:sz="4" w:space="0" w:color="000000"/>
              <w:bottom w:val="single" w:sz="4" w:space="0" w:color="000000"/>
            </w:tcBorders>
            <w:shd w:val="clear" w:color="auto" w:fill="F3F3F3"/>
            <w:vAlign w:val="center"/>
          </w:tcPr>
          <w:p w14:paraId="2675CCAA" w14:textId="2859AE92" w:rsidR="009B56DF" w:rsidRPr="00900F70" w:rsidRDefault="009B56DF">
            <w:pPr>
              <w:snapToGrid w:val="0"/>
              <w:spacing w:line="360" w:lineRule="auto"/>
              <w:jc w:val="center"/>
              <w:rPr>
                <w:rFonts w:ascii="Arial Narrow" w:hAnsi="Arial Narrow"/>
                <w:b/>
                <w:bCs/>
                <w:color w:val="000000" w:themeColor="text1"/>
                <w:sz w:val="18"/>
                <w:szCs w:val="18"/>
              </w:rPr>
            </w:pPr>
            <w:r w:rsidRPr="00900F70">
              <w:rPr>
                <w:rFonts w:ascii="Arial Narrow" w:hAnsi="Arial Narrow"/>
                <w:b/>
                <w:bCs/>
                <w:color w:val="000000" w:themeColor="text1"/>
                <w:sz w:val="18"/>
                <w:szCs w:val="18"/>
              </w:rPr>
              <w:t>Zakładany obmiar w  okr</w:t>
            </w:r>
            <w:r w:rsidR="00C35C5E" w:rsidRPr="00900F70">
              <w:rPr>
                <w:rFonts w:ascii="Arial Narrow" w:hAnsi="Arial Narrow"/>
                <w:b/>
                <w:bCs/>
                <w:color w:val="000000" w:themeColor="text1"/>
                <w:sz w:val="18"/>
                <w:szCs w:val="18"/>
              </w:rPr>
              <w:t>esie zimowym 20</w:t>
            </w:r>
            <w:r w:rsidR="007907E7">
              <w:rPr>
                <w:rFonts w:ascii="Arial Narrow" w:hAnsi="Arial Narrow"/>
                <w:b/>
                <w:bCs/>
                <w:color w:val="000000" w:themeColor="text1"/>
                <w:sz w:val="18"/>
                <w:szCs w:val="18"/>
              </w:rPr>
              <w:t>2</w:t>
            </w:r>
            <w:r w:rsidR="00C46072">
              <w:rPr>
                <w:rFonts w:ascii="Arial Narrow" w:hAnsi="Arial Narrow"/>
                <w:b/>
                <w:bCs/>
                <w:color w:val="000000" w:themeColor="text1"/>
                <w:sz w:val="18"/>
                <w:szCs w:val="18"/>
              </w:rPr>
              <w:t>2</w:t>
            </w:r>
            <w:r w:rsidR="00C35C5E" w:rsidRPr="00900F70">
              <w:rPr>
                <w:rFonts w:ascii="Arial Narrow" w:hAnsi="Arial Narrow"/>
                <w:b/>
                <w:bCs/>
                <w:color w:val="000000" w:themeColor="text1"/>
                <w:sz w:val="18"/>
                <w:szCs w:val="18"/>
              </w:rPr>
              <w:t>/20</w:t>
            </w:r>
            <w:r w:rsidR="00527ADA" w:rsidRPr="00900F70">
              <w:rPr>
                <w:rFonts w:ascii="Arial Narrow" w:hAnsi="Arial Narrow"/>
                <w:b/>
                <w:bCs/>
                <w:color w:val="000000" w:themeColor="text1"/>
                <w:sz w:val="18"/>
                <w:szCs w:val="18"/>
              </w:rPr>
              <w:t>2</w:t>
            </w:r>
            <w:r w:rsidR="00C46072">
              <w:rPr>
                <w:rFonts w:ascii="Arial Narrow" w:hAnsi="Arial Narrow"/>
                <w:b/>
                <w:bCs/>
                <w:color w:val="000000" w:themeColor="text1"/>
                <w:sz w:val="18"/>
                <w:szCs w:val="18"/>
              </w:rPr>
              <w:t>3</w:t>
            </w:r>
          </w:p>
        </w:tc>
        <w:tc>
          <w:tcPr>
            <w:tcW w:w="2010"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10396004" w14:textId="77777777" w:rsidR="009B56DF" w:rsidRPr="00900F70" w:rsidRDefault="009B56DF">
            <w:pPr>
              <w:snapToGrid w:val="0"/>
              <w:spacing w:line="360" w:lineRule="auto"/>
              <w:jc w:val="center"/>
              <w:rPr>
                <w:rFonts w:ascii="Arial Narrow" w:hAnsi="Arial Narrow"/>
                <w:b/>
                <w:bCs/>
                <w:color w:val="000000" w:themeColor="text1"/>
                <w:sz w:val="18"/>
                <w:szCs w:val="18"/>
              </w:rPr>
            </w:pPr>
            <w:r w:rsidRPr="00900F70">
              <w:rPr>
                <w:rFonts w:ascii="Arial Narrow" w:hAnsi="Arial Narrow"/>
                <w:b/>
                <w:bCs/>
                <w:color w:val="000000" w:themeColor="text1"/>
                <w:sz w:val="18"/>
                <w:szCs w:val="18"/>
              </w:rPr>
              <w:t>Wartość brutto w zł</w:t>
            </w:r>
          </w:p>
          <w:p w14:paraId="04252D28" w14:textId="77777777" w:rsidR="009B56DF" w:rsidRPr="00900F70" w:rsidRDefault="009B56DF">
            <w:pPr>
              <w:spacing w:line="360" w:lineRule="auto"/>
              <w:jc w:val="center"/>
              <w:rPr>
                <w:rFonts w:ascii="Arial Narrow" w:hAnsi="Arial Narrow"/>
                <w:b/>
                <w:bCs/>
                <w:color w:val="000000" w:themeColor="text1"/>
                <w:sz w:val="18"/>
                <w:szCs w:val="18"/>
              </w:rPr>
            </w:pPr>
            <w:r w:rsidRPr="00900F70">
              <w:rPr>
                <w:rFonts w:ascii="Arial Narrow" w:hAnsi="Arial Narrow"/>
                <w:b/>
                <w:bCs/>
                <w:color w:val="000000" w:themeColor="text1"/>
                <w:sz w:val="18"/>
                <w:szCs w:val="18"/>
              </w:rPr>
              <w:t>(kol. 4 x kol. 5)</w:t>
            </w:r>
          </w:p>
        </w:tc>
      </w:tr>
      <w:tr w:rsidR="00900F70" w:rsidRPr="00900F70" w14:paraId="045732A7" w14:textId="77777777" w:rsidTr="0049474C">
        <w:trPr>
          <w:trHeight w:val="419"/>
        </w:trPr>
        <w:tc>
          <w:tcPr>
            <w:tcW w:w="337" w:type="dxa"/>
            <w:tcBorders>
              <w:top w:val="single" w:sz="4" w:space="0" w:color="000000"/>
              <w:left w:val="single" w:sz="4" w:space="0" w:color="000000"/>
              <w:bottom w:val="single" w:sz="4" w:space="0" w:color="000000"/>
            </w:tcBorders>
            <w:shd w:val="clear" w:color="auto" w:fill="E6E6E6"/>
            <w:vAlign w:val="center"/>
          </w:tcPr>
          <w:p w14:paraId="7F95C769" w14:textId="77777777" w:rsidR="009B56DF" w:rsidRPr="00900F70" w:rsidRDefault="009B56DF">
            <w:pPr>
              <w:snapToGrid w:val="0"/>
              <w:spacing w:line="360" w:lineRule="auto"/>
              <w:jc w:val="center"/>
              <w:rPr>
                <w:rFonts w:ascii="Arial Narrow" w:hAnsi="Arial Narrow"/>
                <w:color w:val="000000" w:themeColor="text1"/>
                <w:sz w:val="16"/>
                <w:szCs w:val="16"/>
              </w:rPr>
            </w:pPr>
            <w:r w:rsidRPr="00900F70">
              <w:rPr>
                <w:rFonts w:ascii="Arial Narrow" w:hAnsi="Arial Narrow"/>
                <w:color w:val="000000" w:themeColor="text1"/>
                <w:sz w:val="16"/>
                <w:szCs w:val="16"/>
              </w:rPr>
              <w:t>1.</w:t>
            </w:r>
          </w:p>
        </w:tc>
        <w:tc>
          <w:tcPr>
            <w:tcW w:w="2782" w:type="dxa"/>
            <w:tcBorders>
              <w:top w:val="single" w:sz="4" w:space="0" w:color="000000"/>
              <w:left w:val="single" w:sz="4" w:space="0" w:color="000000"/>
              <w:bottom w:val="single" w:sz="4" w:space="0" w:color="000000"/>
            </w:tcBorders>
            <w:shd w:val="clear" w:color="auto" w:fill="E6E6E6"/>
            <w:vAlign w:val="center"/>
          </w:tcPr>
          <w:p w14:paraId="300FFCDC"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2.</w:t>
            </w:r>
          </w:p>
        </w:tc>
        <w:tc>
          <w:tcPr>
            <w:tcW w:w="709" w:type="dxa"/>
            <w:tcBorders>
              <w:top w:val="single" w:sz="4" w:space="0" w:color="000000"/>
              <w:left w:val="single" w:sz="4" w:space="0" w:color="000000"/>
              <w:bottom w:val="single" w:sz="4" w:space="0" w:color="000000"/>
            </w:tcBorders>
            <w:shd w:val="clear" w:color="auto" w:fill="E6E6E6"/>
            <w:vAlign w:val="center"/>
          </w:tcPr>
          <w:p w14:paraId="7064452F"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3.</w:t>
            </w:r>
          </w:p>
        </w:tc>
        <w:tc>
          <w:tcPr>
            <w:tcW w:w="1984" w:type="dxa"/>
            <w:tcBorders>
              <w:top w:val="single" w:sz="4" w:space="0" w:color="000000"/>
              <w:left w:val="single" w:sz="4" w:space="0" w:color="000000"/>
              <w:bottom w:val="single" w:sz="4" w:space="0" w:color="000000"/>
            </w:tcBorders>
            <w:shd w:val="clear" w:color="auto" w:fill="E6E6E6"/>
            <w:vAlign w:val="center"/>
          </w:tcPr>
          <w:p w14:paraId="51BEFDEE"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4</w:t>
            </w:r>
          </w:p>
        </w:tc>
        <w:tc>
          <w:tcPr>
            <w:tcW w:w="1418" w:type="dxa"/>
            <w:tcBorders>
              <w:top w:val="single" w:sz="4" w:space="0" w:color="000000"/>
              <w:left w:val="single" w:sz="4" w:space="0" w:color="000000"/>
              <w:bottom w:val="single" w:sz="4" w:space="0" w:color="000000"/>
            </w:tcBorders>
            <w:shd w:val="clear" w:color="auto" w:fill="E6E6E6"/>
            <w:vAlign w:val="center"/>
          </w:tcPr>
          <w:p w14:paraId="272075FE"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5.</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35B65A5"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6</w:t>
            </w:r>
          </w:p>
        </w:tc>
      </w:tr>
      <w:tr w:rsidR="00900F70" w:rsidRPr="00900F70" w14:paraId="64AC8B21" w14:textId="77777777" w:rsidTr="0049474C">
        <w:trPr>
          <w:trHeight w:val="1027"/>
        </w:trPr>
        <w:tc>
          <w:tcPr>
            <w:tcW w:w="337" w:type="dxa"/>
            <w:tcBorders>
              <w:top w:val="single" w:sz="4" w:space="0" w:color="000000"/>
              <w:left w:val="single" w:sz="4" w:space="0" w:color="000000"/>
              <w:bottom w:val="single" w:sz="4" w:space="0" w:color="000000"/>
            </w:tcBorders>
            <w:shd w:val="clear" w:color="auto" w:fill="E6E6E6"/>
            <w:vAlign w:val="center"/>
          </w:tcPr>
          <w:p w14:paraId="203EDDA1" w14:textId="77777777" w:rsidR="009B56DF" w:rsidRPr="00900F70" w:rsidRDefault="009B56DF">
            <w:pPr>
              <w:snapToGrid w:val="0"/>
              <w:spacing w:line="360" w:lineRule="auto"/>
              <w:jc w:val="center"/>
              <w:rPr>
                <w:rFonts w:ascii="Arial Narrow" w:hAnsi="Arial Narrow"/>
                <w:color w:val="000000" w:themeColor="text1"/>
                <w:sz w:val="20"/>
              </w:rPr>
            </w:pPr>
            <w:r w:rsidRPr="00900F70">
              <w:rPr>
                <w:rFonts w:ascii="Arial Narrow" w:hAnsi="Arial Narrow"/>
                <w:color w:val="000000" w:themeColor="text1"/>
                <w:sz w:val="20"/>
              </w:rPr>
              <w:t>1.</w:t>
            </w:r>
          </w:p>
        </w:tc>
        <w:tc>
          <w:tcPr>
            <w:tcW w:w="2782" w:type="dxa"/>
            <w:tcBorders>
              <w:top w:val="single" w:sz="4" w:space="0" w:color="000000"/>
              <w:left w:val="single" w:sz="4" w:space="0" w:color="000000"/>
              <w:bottom w:val="single" w:sz="4" w:space="0" w:color="000000"/>
            </w:tcBorders>
            <w:shd w:val="clear" w:color="auto" w:fill="E6E6E6"/>
            <w:vAlign w:val="center"/>
          </w:tcPr>
          <w:p w14:paraId="26C91C5E" w14:textId="2A0B3C60"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Zwalczanie śliskości zimowej (Us</w:t>
            </w:r>
            <w:r w:rsidR="0049474C" w:rsidRPr="0049474C">
              <w:rPr>
                <w:rFonts w:ascii="Arial Narrow" w:hAnsi="Arial Narrow"/>
                <w:color w:val="000000" w:themeColor="text1"/>
                <w:sz w:val="18"/>
                <w:szCs w:val="18"/>
                <w:vertAlign w:val="subscript"/>
              </w:rPr>
              <w:t>25%</w:t>
            </w:r>
            <w:r w:rsidRPr="00900F70">
              <w:rPr>
                <w:rFonts w:ascii="Arial Narrow" w:hAnsi="Arial Narrow"/>
                <w:color w:val="000000" w:themeColor="text1"/>
                <w:sz w:val="18"/>
                <w:szCs w:val="18"/>
              </w:rPr>
              <w:t>)</w:t>
            </w:r>
            <w:r w:rsidR="00527ADA" w:rsidRPr="00900F70">
              <w:rPr>
                <w:color w:val="000000" w:themeColor="text1"/>
              </w:rPr>
              <w:t xml:space="preserve"> </w:t>
            </w:r>
            <w:r w:rsidR="00527ADA" w:rsidRPr="00900F70">
              <w:rPr>
                <w:color w:val="000000" w:themeColor="text1"/>
              </w:rPr>
              <w:br/>
            </w:r>
            <w:r w:rsidR="00013AFA" w:rsidRPr="00013AFA">
              <w:rPr>
                <w:rFonts w:ascii="Arial Narrow" w:hAnsi="Arial Narrow"/>
                <w:color w:val="000000" w:themeColor="text1"/>
                <w:sz w:val="18"/>
                <w:szCs w:val="18"/>
              </w:rPr>
              <w:t>(praca samej piaskarki - mieszanina 75% kruszywa + 25% soli, bez pługa)</w:t>
            </w:r>
          </w:p>
        </w:tc>
        <w:tc>
          <w:tcPr>
            <w:tcW w:w="709" w:type="dxa"/>
            <w:tcBorders>
              <w:top w:val="single" w:sz="4" w:space="0" w:color="000000"/>
              <w:left w:val="single" w:sz="4" w:space="0" w:color="000000"/>
              <w:bottom w:val="single" w:sz="4" w:space="0" w:color="000000"/>
            </w:tcBorders>
            <w:shd w:val="clear" w:color="auto" w:fill="E6E6E6"/>
            <w:vAlign w:val="center"/>
          </w:tcPr>
          <w:p w14:paraId="0C520271" w14:textId="77777777" w:rsidR="009B56DF" w:rsidRPr="00900F70" w:rsidRDefault="009B56DF" w:rsidP="0049474C">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1 h pracy sprzętu</w:t>
            </w:r>
          </w:p>
        </w:tc>
        <w:tc>
          <w:tcPr>
            <w:tcW w:w="1984" w:type="dxa"/>
            <w:tcBorders>
              <w:top w:val="single" w:sz="4" w:space="0" w:color="000000"/>
              <w:left w:val="single" w:sz="4" w:space="0" w:color="000000"/>
              <w:bottom w:val="single" w:sz="4" w:space="0" w:color="000000"/>
            </w:tcBorders>
            <w:shd w:val="clear" w:color="auto" w:fill="E6E6E6"/>
            <w:vAlign w:val="bottom"/>
          </w:tcPr>
          <w:p w14:paraId="413456AF"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tc>
        <w:tc>
          <w:tcPr>
            <w:tcW w:w="1418" w:type="dxa"/>
            <w:tcBorders>
              <w:top w:val="single" w:sz="4" w:space="0" w:color="000000"/>
              <w:left w:val="single" w:sz="4" w:space="0" w:color="000000"/>
              <w:bottom w:val="single" w:sz="4" w:space="0" w:color="000000"/>
            </w:tcBorders>
            <w:shd w:val="clear" w:color="auto" w:fill="E6E6E6"/>
            <w:vAlign w:val="center"/>
          </w:tcPr>
          <w:p w14:paraId="0FEE42CE" w14:textId="465BF4B5" w:rsidR="009B56DF" w:rsidRPr="00900F70" w:rsidRDefault="001F508B">
            <w:pPr>
              <w:snapToGrid w:val="0"/>
              <w:spacing w:line="360" w:lineRule="auto"/>
              <w:jc w:val="center"/>
              <w:rPr>
                <w:rFonts w:ascii="Arial Narrow" w:hAnsi="Arial Narrow"/>
                <w:color w:val="000000" w:themeColor="text1"/>
                <w:sz w:val="18"/>
                <w:szCs w:val="18"/>
              </w:rPr>
            </w:pPr>
            <w:r>
              <w:rPr>
                <w:rFonts w:ascii="Arial Narrow" w:hAnsi="Arial Narrow"/>
                <w:color w:val="000000" w:themeColor="text1"/>
                <w:sz w:val="18"/>
                <w:szCs w:val="18"/>
              </w:rPr>
              <w:t>50</w:t>
            </w:r>
            <w:r w:rsidR="009B56DF" w:rsidRPr="00900F70">
              <w:rPr>
                <w:rFonts w:ascii="Arial Narrow" w:hAnsi="Arial Narrow"/>
                <w:color w:val="000000" w:themeColor="text1"/>
                <w:sz w:val="18"/>
                <w:szCs w:val="18"/>
              </w:rPr>
              <w:t xml:space="preserve"> godzin</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42859A66" w14:textId="77777777" w:rsidR="009B56DF" w:rsidRPr="00900F70" w:rsidRDefault="009B56DF">
            <w:pPr>
              <w:snapToGrid w:val="0"/>
              <w:spacing w:line="360" w:lineRule="auto"/>
              <w:jc w:val="center"/>
              <w:rPr>
                <w:rFonts w:ascii="Arial Narrow" w:hAnsi="Arial Narrow"/>
                <w:color w:val="000000" w:themeColor="text1"/>
                <w:sz w:val="18"/>
                <w:szCs w:val="18"/>
              </w:rPr>
            </w:pPr>
          </w:p>
          <w:p w14:paraId="1A81126C" w14:textId="77777777" w:rsidR="009B56DF" w:rsidRPr="00900F70" w:rsidRDefault="009B56DF">
            <w:pPr>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tc>
      </w:tr>
      <w:tr w:rsidR="00013AFA" w:rsidRPr="00900F70" w14:paraId="36AEFCD4" w14:textId="77777777" w:rsidTr="0049474C">
        <w:trPr>
          <w:trHeight w:val="986"/>
        </w:trPr>
        <w:tc>
          <w:tcPr>
            <w:tcW w:w="337" w:type="dxa"/>
            <w:tcBorders>
              <w:top w:val="single" w:sz="4" w:space="0" w:color="000000"/>
              <w:left w:val="single" w:sz="4" w:space="0" w:color="000000"/>
              <w:bottom w:val="single" w:sz="4" w:space="0" w:color="000000"/>
            </w:tcBorders>
            <w:shd w:val="clear" w:color="auto" w:fill="E6E6E6"/>
            <w:vAlign w:val="center"/>
          </w:tcPr>
          <w:p w14:paraId="61E464BD" w14:textId="11B5B21F" w:rsidR="00013AFA" w:rsidRPr="00900F70" w:rsidRDefault="0049474C" w:rsidP="002022C0">
            <w:pPr>
              <w:snapToGrid w:val="0"/>
              <w:spacing w:line="360" w:lineRule="auto"/>
              <w:jc w:val="center"/>
              <w:rPr>
                <w:rFonts w:ascii="Arial Narrow" w:hAnsi="Arial Narrow"/>
                <w:color w:val="000000" w:themeColor="text1"/>
                <w:sz w:val="20"/>
              </w:rPr>
            </w:pPr>
            <w:r>
              <w:rPr>
                <w:rFonts w:ascii="Arial Narrow" w:hAnsi="Arial Narrow"/>
                <w:color w:val="000000" w:themeColor="text1"/>
                <w:sz w:val="20"/>
              </w:rPr>
              <w:lastRenderedPageBreak/>
              <w:t>2.</w:t>
            </w:r>
          </w:p>
        </w:tc>
        <w:tc>
          <w:tcPr>
            <w:tcW w:w="2782" w:type="dxa"/>
            <w:tcBorders>
              <w:top w:val="single" w:sz="4" w:space="0" w:color="000000"/>
              <w:left w:val="single" w:sz="4" w:space="0" w:color="000000"/>
              <w:bottom w:val="single" w:sz="4" w:space="0" w:color="000000"/>
            </w:tcBorders>
            <w:shd w:val="clear" w:color="auto" w:fill="E6E6E6"/>
            <w:vAlign w:val="center"/>
          </w:tcPr>
          <w:p w14:paraId="11F98440" w14:textId="55B79550" w:rsidR="00013AFA" w:rsidRPr="00900F70" w:rsidRDefault="0049474C" w:rsidP="002022C0">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Zwalczanie śliskości zimowej (Us</w:t>
            </w:r>
            <w:r w:rsidRPr="0049474C">
              <w:rPr>
                <w:rFonts w:ascii="Arial Narrow" w:hAnsi="Arial Narrow"/>
                <w:color w:val="000000" w:themeColor="text1"/>
                <w:sz w:val="18"/>
                <w:szCs w:val="18"/>
                <w:vertAlign w:val="subscript"/>
              </w:rPr>
              <w:t>5</w:t>
            </w:r>
            <w:r>
              <w:rPr>
                <w:rFonts w:ascii="Arial Narrow" w:hAnsi="Arial Narrow"/>
                <w:color w:val="000000" w:themeColor="text1"/>
                <w:sz w:val="18"/>
                <w:szCs w:val="18"/>
                <w:vertAlign w:val="subscript"/>
              </w:rPr>
              <w:t>0</w:t>
            </w:r>
            <w:r w:rsidRPr="0049474C">
              <w:rPr>
                <w:rFonts w:ascii="Arial Narrow" w:hAnsi="Arial Narrow"/>
                <w:color w:val="000000" w:themeColor="text1"/>
                <w:sz w:val="18"/>
                <w:szCs w:val="18"/>
                <w:vertAlign w:val="subscript"/>
              </w:rPr>
              <w:t>%</w:t>
            </w:r>
            <w:r w:rsidRPr="00900F70">
              <w:rPr>
                <w:rFonts w:ascii="Arial Narrow" w:hAnsi="Arial Narrow"/>
                <w:color w:val="000000" w:themeColor="text1"/>
                <w:sz w:val="18"/>
                <w:szCs w:val="18"/>
              </w:rPr>
              <w:t>)</w:t>
            </w:r>
            <w:r w:rsidRPr="00900F70">
              <w:rPr>
                <w:color w:val="000000" w:themeColor="text1"/>
              </w:rPr>
              <w:t xml:space="preserve"> </w:t>
            </w:r>
            <w:r w:rsidRPr="00900F70">
              <w:rPr>
                <w:color w:val="000000" w:themeColor="text1"/>
              </w:rPr>
              <w:br/>
            </w:r>
            <w:r w:rsidRPr="00013AFA">
              <w:rPr>
                <w:rFonts w:ascii="Arial Narrow" w:hAnsi="Arial Narrow"/>
                <w:color w:val="000000" w:themeColor="text1"/>
                <w:sz w:val="18"/>
                <w:szCs w:val="18"/>
              </w:rPr>
              <w:t>(praca samej piaskarki - mieszanina 5</w:t>
            </w:r>
            <w:r w:rsidR="00EC388C">
              <w:rPr>
                <w:rFonts w:ascii="Arial Narrow" w:hAnsi="Arial Narrow"/>
                <w:color w:val="000000" w:themeColor="text1"/>
                <w:sz w:val="18"/>
                <w:szCs w:val="18"/>
              </w:rPr>
              <w:t>0</w:t>
            </w:r>
            <w:r w:rsidRPr="00013AFA">
              <w:rPr>
                <w:rFonts w:ascii="Arial Narrow" w:hAnsi="Arial Narrow"/>
                <w:color w:val="000000" w:themeColor="text1"/>
                <w:sz w:val="18"/>
                <w:szCs w:val="18"/>
              </w:rPr>
              <w:t xml:space="preserve">% kruszywa + </w:t>
            </w:r>
            <w:r w:rsidR="00EC388C">
              <w:rPr>
                <w:rFonts w:ascii="Arial Narrow" w:hAnsi="Arial Narrow"/>
                <w:color w:val="000000" w:themeColor="text1"/>
                <w:sz w:val="18"/>
                <w:szCs w:val="18"/>
              </w:rPr>
              <w:t>50</w:t>
            </w:r>
            <w:r w:rsidRPr="00013AFA">
              <w:rPr>
                <w:rFonts w:ascii="Arial Narrow" w:hAnsi="Arial Narrow"/>
                <w:color w:val="000000" w:themeColor="text1"/>
                <w:sz w:val="18"/>
                <w:szCs w:val="18"/>
              </w:rPr>
              <w:t>% soli, bez pługa)</w:t>
            </w:r>
          </w:p>
        </w:tc>
        <w:tc>
          <w:tcPr>
            <w:tcW w:w="709" w:type="dxa"/>
            <w:tcBorders>
              <w:top w:val="single" w:sz="4" w:space="0" w:color="000000"/>
              <w:left w:val="single" w:sz="4" w:space="0" w:color="000000"/>
              <w:bottom w:val="single" w:sz="4" w:space="0" w:color="000000"/>
            </w:tcBorders>
            <w:shd w:val="clear" w:color="auto" w:fill="E6E6E6"/>
            <w:vAlign w:val="center"/>
          </w:tcPr>
          <w:p w14:paraId="2C5339B5" w14:textId="5E255F69" w:rsidR="00013AFA" w:rsidRPr="00900F70" w:rsidRDefault="0049474C" w:rsidP="0049474C">
            <w:pPr>
              <w:snapToGrid w:val="0"/>
              <w:spacing w:line="360" w:lineRule="auto"/>
              <w:jc w:val="center"/>
              <w:rPr>
                <w:rFonts w:ascii="Arial Narrow" w:hAnsi="Arial Narrow"/>
                <w:color w:val="000000" w:themeColor="text1"/>
                <w:sz w:val="18"/>
                <w:szCs w:val="18"/>
              </w:rPr>
            </w:pPr>
            <w:r w:rsidRPr="0049474C">
              <w:rPr>
                <w:rFonts w:ascii="Arial Narrow" w:hAnsi="Arial Narrow"/>
                <w:color w:val="000000" w:themeColor="text1"/>
                <w:sz w:val="18"/>
                <w:szCs w:val="18"/>
              </w:rPr>
              <w:t>1 h pracy sprzętu</w:t>
            </w:r>
          </w:p>
        </w:tc>
        <w:tc>
          <w:tcPr>
            <w:tcW w:w="1984" w:type="dxa"/>
            <w:tcBorders>
              <w:top w:val="single" w:sz="4" w:space="0" w:color="000000"/>
              <w:left w:val="single" w:sz="4" w:space="0" w:color="000000"/>
              <w:bottom w:val="single" w:sz="4" w:space="0" w:color="000000"/>
            </w:tcBorders>
            <w:shd w:val="clear" w:color="auto" w:fill="E6E6E6"/>
            <w:vAlign w:val="bottom"/>
          </w:tcPr>
          <w:p w14:paraId="0FD99FE9" w14:textId="0E21B256" w:rsidR="00013AFA" w:rsidRPr="00900F70" w:rsidRDefault="0049474C" w:rsidP="002022C0">
            <w:pPr>
              <w:snapToGrid w:val="0"/>
              <w:spacing w:line="360" w:lineRule="auto"/>
              <w:jc w:val="center"/>
              <w:rPr>
                <w:rFonts w:ascii="Arial Narrow" w:hAnsi="Arial Narrow"/>
                <w:color w:val="000000" w:themeColor="text1"/>
                <w:sz w:val="18"/>
                <w:szCs w:val="18"/>
              </w:rPr>
            </w:pPr>
            <w:r w:rsidRPr="0049474C">
              <w:rPr>
                <w:rFonts w:ascii="Arial Narrow" w:hAnsi="Arial Narrow"/>
                <w:color w:val="000000" w:themeColor="text1"/>
                <w:sz w:val="18"/>
                <w:szCs w:val="18"/>
              </w:rPr>
              <w:t>___________________</w:t>
            </w:r>
          </w:p>
        </w:tc>
        <w:tc>
          <w:tcPr>
            <w:tcW w:w="1418" w:type="dxa"/>
            <w:tcBorders>
              <w:top w:val="single" w:sz="4" w:space="0" w:color="000000"/>
              <w:left w:val="single" w:sz="4" w:space="0" w:color="000000"/>
              <w:bottom w:val="single" w:sz="4" w:space="0" w:color="000000"/>
            </w:tcBorders>
            <w:shd w:val="clear" w:color="auto" w:fill="E6E6E6"/>
            <w:vAlign w:val="center"/>
          </w:tcPr>
          <w:p w14:paraId="2AD8683D" w14:textId="64B5F714" w:rsidR="00013AFA" w:rsidRPr="00900F70" w:rsidRDefault="004E4B71" w:rsidP="002022C0">
            <w:pPr>
              <w:snapToGrid w:val="0"/>
              <w:spacing w:line="360" w:lineRule="auto"/>
              <w:jc w:val="center"/>
              <w:rPr>
                <w:rFonts w:ascii="Arial Narrow" w:hAnsi="Arial Narrow"/>
                <w:color w:val="000000" w:themeColor="text1"/>
                <w:sz w:val="18"/>
                <w:szCs w:val="18"/>
              </w:rPr>
            </w:pPr>
            <w:r>
              <w:rPr>
                <w:rFonts w:ascii="Arial Narrow" w:hAnsi="Arial Narrow"/>
                <w:color w:val="000000" w:themeColor="text1"/>
                <w:sz w:val="18"/>
                <w:szCs w:val="18"/>
              </w:rPr>
              <w:t>25</w:t>
            </w:r>
            <w:r w:rsidRPr="004E4B71">
              <w:rPr>
                <w:rFonts w:ascii="Arial Narrow" w:hAnsi="Arial Narrow"/>
                <w:color w:val="000000" w:themeColor="text1"/>
                <w:sz w:val="18"/>
                <w:szCs w:val="18"/>
              </w:rPr>
              <w:t xml:space="preserve"> godzin</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4B23C7A6" w14:textId="4D241DCF" w:rsidR="00013AFA" w:rsidRPr="00900F70" w:rsidRDefault="0049474C" w:rsidP="002022C0">
            <w:pPr>
              <w:snapToGrid w:val="0"/>
              <w:spacing w:line="360" w:lineRule="auto"/>
              <w:jc w:val="center"/>
              <w:rPr>
                <w:rFonts w:ascii="Arial Narrow" w:hAnsi="Arial Narrow"/>
                <w:color w:val="000000" w:themeColor="text1"/>
                <w:sz w:val="18"/>
                <w:szCs w:val="18"/>
              </w:rPr>
            </w:pPr>
            <w:r w:rsidRPr="0049474C">
              <w:rPr>
                <w:rFonts w:ascii="Arial Narrow" w:hAnsi="Arial Narrow"/>
                <w:color w:val="000000" w:themeColor="text1"/>
                <w:sz w:val="18"/>
                <w:szCs w:val="18"/>
              </w:rPr>
              <w:t>___________________</w:t>
            </w:r>
          </w:p>
        </w:tc>
      </w:tr>
      <w:tr w:rsidR="00900F70" w:rsidRPr="00900F70" w14:paraId="32CF24CE" w14:textId="77777777" w:rsidTr="0049474C">
        <w:trPr>
          <w:trHeight w:val="986"/>
        </w:trPr>
        <w:tc>
          <w:tcPr>
            <w:tcW w:w="337" w:type="dxa"/>
            <w:tcBorders>
              <w:top w:val="single" w:sz="4" w:space="0" w:color="000000"/>
              <w:left w:val="single" w:sz="4" w:space="0" w:color="000000"/>
              <w:bottom w:val="single" w:sz="4" w:space="0" w:color="000000"/>
            </w:tcBorders>
            <w:shd w:val="clear" w:color="auto" w:fill="E6E6E6"/>
            <w:vAlign w:val="center"/>
          </w:tcPr>
          <w:p w14:paraId="4A625F48" w14:textId="5E9A22C1" w:rsidR="00527ADA" w:rsidRPr="00900F70" w:rsidRDefault="0049474C" w:rsidP="002022C0">
            <w:pPr>
              <w:snapToGrid w:val="0"/>
              <w:spacing w:line="360" w:lineRule="auto"/>
              <w:jc w:val="center"/>
              <w:rPr>
                <w:rFonts w:ascii="Arial Narrow" w:hAnsi="Arial Narrow"/>
                <w:color w:val="000000" w:themeColor="text1"/>
                <w:sz w:val="20"/>
              </w:rPr>
            </w:pPr>
            <w:r>
              <w:rPr>
                <w:rFonts w:ascii="Arial Narrow" w:hAnsi="Arial Narrow"/>
                <w:color w:val="000000" w:themeColor="text1"/>
                <w:sz w:val="20"/>
              </w:rPr>
              <w:t>3</w:t>
            </w:r>
            <w:r w:rsidR="00527ADA" w:rsidRPr="00900F70">
              <w:rPr>
                <w:rFonts w:ascii="Arial Narrow" w:hAnsi="Arial Narrow"/>
                <w:color w:val="000000" w:themeColor="text1"/>
                <w:sz w:val="20"/>
              </w:rPr>
              <w:t>.</w:t>
            </w:r>
          </w:p>
        </w:tc>
        <w:tc>
          <w:tcPr>
            <w:tcW w:w="2782" w:type="dxa"/>
            <w:tcBorders>
              <w:top w:val="single" w:sz="4" w:space="0" w:color="000000"/>
              <w:left w:val="single" w:sz="4" w:space="0" w:color="000000"/>
              <w:bottom w:val="single" w:sz="4" w:space="0" w:color="000000"/>
            </w:tcBorders>
            <w:shd w:val="clear" w:color="auto" w:fill="E6E6E6"/>
            <w:vAlign w:val="center"/>
          </w:tcPr>
          <w:p w14:paraId="3AEE3562" w14:textId="46E63948" w:rsidR="00527ADA" w:rsidRPr="00900F70" w:rsidRDefault="00527ADA" w:rsidP="002022C0">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Zwalczanie śliskości zimowej (Usp</w:t>
            </w:r>
            <w:r w:rsidR="0049474C" w:rsidRPr="0049474C">
              <w:rPr>
                <w:rFonts w:ascii="Arial Narrow" w:hAnsi="Arial Narrow"/>
                <w:color w:val="000000" w:themeColor="text1"/>
                <w:sz w:val="18"/>
                <w:szCs w:val="18"/>
                <w:vertAlign w:val="subscript"/>
              </w:rPr>
              <w:t>25%</w:t>
            </w:r>
            <w:r w:rsidRPr="00900F70">
              <w:rPr>
                <w:rFonts w:ascii="Arial Narrow" w:hAnsi="Arial Narrow"/>
                <w:color w:val="000000" w:themeColor="text1"/>
                <w:sz w:val="18"/>
                <w:szCs w:val="18"/>
              </w:rPr>
              <w:t>)</w:t>
            </w:r>
            <w:r w:rsidRPr="00900F70">
              <w:rPr>
                <w:rFonts w:ascii="Arial Narrow" w:hAnsi="Arial Narrow"/>
                <w:color w:val="000000" w:themeColor="text1"/>
                <w:sz w:val="18"/>
                <w:szCs w:val="18"/>
              </w:rPr>
              <w:br/>
            </w:r>
            <w:r w:rsidR="0049474C" w:rsidRPr="0049474C">
              <w:rPr>
                <w:rFonts w:ascii="Arial Narrow" w:hAnsi="Arial Narrow"/>
                <w:color w:val="000000" w:themeColor="text1"/>
                <w:sz w:val="18"/>
                <w:szCs w:val="18"/>
              </w:rPr>
              <w:t>(równoczesna praca piaskarki</w:t>
            </w:r>
            <w:r w:rsidR="0049474C">
              <w:rPr>
                <w:rFonts w:ascii="Arial Narrow" w:hAnsi="Arial Narrow"/>
                <w:color w:val="000000" w:themeColor="text1"/>
                <w:sz w:val="18"/>
                <w:szCs w:val="18"/>
              </w:rPr>
              <w:t xml:space="preserve"> </w:t>
            </w:r>
            <w:r w:rsidR="0049474C" w:rsidRPr="0049474C">
              <w:rPr>
                <w:rFonts w:ascii="Arial Narrow" w:hAnsi="Arial Narrow"/>
                <w:color w:val="000000" w:themeColor="text1"/>
                <w:sz w:val="18"/>
                <w:szCs w:val="18"/>
              </w:rPr>
              <w:t>i pługa - mieszanina 75% kruszywa + 25% soli)</w:t>
            </w:r>
          </w:p>
        </w:tc>
        <w:tc>
          <w:tcPr>
            <w:tcW w:w="709" w:type="dxa"/>
            <w:tcBorders>
              <w:top w:val="single" w:sz="4" w:space="0" w:color="000000"/>
              <w:left w:val="single" w:sz="4" w:space="0" w:color="000000"/>
              <w:bottom w:val="single" w:sz="4" w:space="0" w:color="000000"/>
            </w:tcBorders>
            <w:shd w:val="clear" w:color="auto" w:fill="E6E6E6"/>
            <w:vAlign w:val="center"/>
          </w:tcPr>
          <w:p w14:paraId="5F82BD7A" w14:textId="77777777" w:rsidR="00527ADA" w:rsidRPr="00900F70" w:rsidRDefault="00527ADA" w:rsidP="0049474C">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1 h pracy sprzętu</w:t>
            </w:r>
          </w:p>
        </w:tc>
        <w:tc>
          <w:tcPr>
            <w:tcW w:w="1984" w:type="dxa"/>
            <w:tcBorders>
              <w:top w:val="single" w:sz="4" w:space="0" w:color="000000"/>
              <w:left w:val="single" w:sz="4" w:space="0" w:color="000000"/>
              <w:bottom w:val="single" w:sz="4" w:space="0" w:color="000000"/>
            </w:tcBorders>
            <w:shd w:val="clear" w:color="auto" w:fill="E6E6E6"/>
            <w:vAlign w:val="bottom"/>
          </w:tcPr>
          <w:p w14:paraId="35ABD919" w14:textId="77777777" w:rsidR="00527ADA" w:rsidRPr="00900F70" w:rsidRDefault="00527ADA" w:rsidP="002022C0">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tc>
        <w:tc>
          <w:tcPr>
            <w:tcW w:w="1418" w:type="dxa"/>
            <w:tcBorders>
              <w:top w:val="single" w:sz="4" w:space="0" w:color="000000"/>
              <w:left w:val="single" w:sz="4" w:space="0" w:color="000000"/>
              <w:bottom w:val="single" w:sz="4" w:space="0" w:color="000000"/>
            </w:tcBorders>
            <w:shd w:val="clear" w:color="auto" w:fill="E6E6E6"/>
            <w:vAlign w:val="center"/>
          </w:tcPr>
          <w:p w14:paraId="1CB45D84" w14:textId="174B86FE" w:rsidR="00527ADA" w:rsidRPr="00900F70" w:rsidRDefault="00C10D06" w:rsidP="002022C0">
            <w:pPr>
              <w:snapToGrid w:val="0"/>
              <w:spacing w:line="360" w:lineRule="auto"/>
              <w:jc w:val="center"/>
              <w:rPr>
                <w:rFonts w:ascii="Arial Narrow" w:hAnsi="Arial Narrow"/>
                <w:color w:val="000000" w:themeColor="text1"/>
                <w:sz w:val="18"/>
                <w:szCs w:val="18"/>
              </w:rPr>
            </w:pPr>
            <w:r>
              <w:rPr>
                <w:rFonts w:ascii="Arial Narrow" w:hAnsi="Arial Narrow"/>
                <w:color w:val="000000" w:themeColor="text1"/>
                <w:sz w:val="18"/>
                <w:szCs w:val="18"/>
              </w:rPr>
              <w:t>1</w:t>
            </w:r>
            <w:r w:rsidR="001F508B">
              <w:rPr>
                <w:rFonts w:ascii="Arial Narrow" w:hAnsi="Arial Narrow"/>
                <w:color w:val="000000" w:themeColor="text1"/>
                <w:sz w:val="18"/>
                <w:szCs w:val="18"/>
              </w:rPr>
              <w:t>0</w:t>
            </w:r>
            <w:r>
              <w:rPr>
                <w:rFonts w:ascii="Arial Narrow" w:hAnsi="Arial Narrow"/>
                <w:color w:val="000000" w:themeColor="text1"/>
                <w:sz w:val="18"/>
                <w:szCs w:val="18"/>
              </w:rPr>
              <w:t>0</w:t>
            </w:r>
            <w:r w:rsidR="00527ADA" w:rsidRPr="00900F70">
              <w:rPr>
                <w:rFonts w:ascii="Arial Narrow" w:hAnsi="Arial Narrow"/>
                <w:color w:val="000000" w:themeColor="text1"/>
                <w:sz w:val="18"/>
                <w:szCs w:val="18"/>
              </w:rPr>
              <w:t xml:space="preserve"> godzin</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4E7444BA" w14:textId="77777777" w:rsidR="00527ADA" w:rsidRPr="00900F70" w:rsidRDefault="00527ADA" w:rsidP="002022C0">
            <w:pPr>
              <w:snapToGrid w:val="0"/>
              <w:spacing w:line="360" w:lineRule="auto"/>
              <w:jc w:val="center"/>
              <w:rPr>
                <w:rFonts w:ascii="Arial Narrow" w:hAnsi="Arial Narrow"/>
                <w:color w:val="000000" w:themeColor="text1"/>
                <w:sz w:val="18"/>
                <w:szCs w:val="18"/>
              </w:rPr>
            </w:pPr>
          </w:p>
          <w:p w14:paraId="5D7D811D" w14:textId="77777777" w:rsidR="00527ADA" w:rsidRPr="00900F70" w:rsidRDefault="00527ADA" w:rsidP="002022C0">
            <w:pPr>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tc>
      </w:tr>
      <w:tr w:rsidR="00013AFA" w:rsidRPr="00900F70" w14:paraId="327D1D76" w14:textId="77777777" w:rsidTr="0049474C">
        <w:trPr>
          <w:trHeight w:val="986"/>
        </w:trPr>
        <w:tc>
          <w:tcPr>
            <w:tcW w:w="337" w:type="dxa"/>
            <w:tcBorders>
              <w:top w:val="single" w:sz="4" w:space="0" w:color="000000"/>
              <w:left w:val="single" w:sz="4" w:space="0" w:color="000000"/>
              <w:bottom w:val="single" w:sz="4" w:space="0" w:color="000000"/>
            </w:tcBorders>
            <w:shd w:val="clear" w:color="auto" w:fill="E6E6E6"/>
            <w:vAlign w:val="center"/>
          </w:tcPr>
          <w:p w14:paraId="4B65E95A" w14:textId="21C11268" w:rsidR="00013AFA" w:rsidRPr="00900F70" w:rsidRDefault="0049474C" w:rsidP="002022C0">
            <w:pPr>
              <w:snapToGrid w:val="0"/>
              <w:spacing w:line="360" w:lineRule="auto"/>
              <w:jc w:val="center"/>
              <w:rPr>
                <w:rFonts w:ascii="Arial Narrow" w:hAnsi="Arial Narrow"/>
                <w:color w:val="000000" w:themeColor="text1"/>
                <w:sz w:val="20"/>
              </w:rPr>
            </w:pPr>
            <w:r>
              <w:rPr>
                <w:rFonts w:ascii="Arial Narrow" w:hAnsi="Arial Narrow"/>
                <w:color w:val="000000" w:themeColor="text1"/>
                <w:sz w:val="20"/>
              </w:rPr>
              <w:t>4.</w:t>
            </w:r>
          </w:p>
        </w:tc>
        <w:tc>
          <w:tcPr>
            <w:tcW w:w="2782" w:type="dxa"/>
            <w:tcBorders>
              <w:top w:val="single" w:sz="4" w:space="0" w:color="000000"/>
              <w:left w:val="single" w:sz="4" w:space="0" w:color="000000"/>
              <w:bottom w:val="single" w:sz="4" w:space="0" w:color="000000"/>
            </w:tcBorders>
            <w:shd w:val="clear" w:color="auto" w:fill="E6E6E6"/>
            <w:vAlign w:val="center"/>
          </w:tcPr>
          <w:p w14:paraId="1FB5F970" w14:textId="482B932A" w:rsidR="00013AFA" w:rsidRPr="00900F70" w:rsidRDefault="0049474C" w:rsidP="0049474C">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Zwalczanie śliskości zimowej (Usp</w:t>
            </w:r>
            <w:r w:rsidRPr="0049474C">
              <w:rPr>
                <w:rFonts w:ascii="Arial Narrow" w:hAnsi="Arial Narrow"/>
                <w:color w:val="000000" w:themeColor="text1"/>
                <w:sz w:val="18"/>
                <w:szCs w:val="18"/>
                <w:vertAlign w:val="subscript"/>
              </w:rPr>
              <w:t>5</w:t>
            </w:r>
            <w:r w:rsidR="00265F99">
              <w:rPr>
                <w:rFonts w:ascii="Arial Narrow" w:hAnsi="Arial Narrow"/>
                <w:color w:val="000000" w:themeColor="text1"/>
                <w:sz w:val="18"/>
                <w:szCs w:val="18"/>
                <w:vertAlign w:val="subscript"/>
              </w:rPr>
              <w:t>0</w:t>
            </w:r>
            <w:r w:rsidRPr="0049474C">
              <w:rPr>
                <w:rFonts w:ascii="Arial Narrow" w:hAnsi="Arial Narrow"/>
                <w:color w:val="000000" w:themeColor="text1"/>
                <w:sz w:val="18"/>
                <w:szCs w:val="18"/>
                <w:vertAlign w:val="subscript"/>
              </w:rPr>
              <w:t>%</w:t>
            </w:r>
            <w:r w:rsidRPr="00900F70">
              <w:rPr>
                <w:rFonts w:ascii="Arial Narrow" w:hAnsi="Arial Narrow"/>
                <w:color w:val="000000" w:themeColor="text1"/>
                <w:sz w:val="18"/>
                <w:szCs w:val="18"/>
              </w:rPr>
              <w:t>)</w:t>
            </w:r>
            <w:r w:rsidRPr="00900F70">
              <w:rPr>
                <w:rFonts w:ascii="Arial Narrow" w:hAnsi="Arial Narrow"/>
                <w:color w:val="000000" w:themeColor="text1"/>
                <w:sz w:val="18"/>
                <w:szCs w:val="18"/>
              </w:rPr>
              <w:br/>
            </w:r>
            <w:r w:rsidRPr="0049474C">
              <w:rPr>
                <w:rFonts w:ascii="Arial Narrow" w:hAnsi="Arial Narrow"/>
                <w:color w:val="000000" w:themeColor="text1"/>
                <w:sz w:val="18"/>
                <w:szCs w:val="18"/>
              </w:rPr>
              <w:t>(równoczesna praca piaskarki i pługa</w:t>
            </w:r>
            <w:r>
              <w:rPr>
                <w:rFonts w:ascii="Arial Narrow" w:hAnsi="Arial Narrow"/>
                <w:color w:val="000000" w:themeColor="text1"/>
                <w:sz w:val="18"/>
                <w:szCs w:val="18"/>
              </w:rPr>
              <w:t xml:space="preserve"> -</w:t>
            </w:r>
            <w:r w:rsidRPr="0049474C">
              <w:rPr>
                <w:rFonts w:ascii="Arial Narrow" w:hAnsi="Arial Narrow"/>
                <w:color w:val="000000" w:themeColor="text1"/>
                <w:sz w:val="18"/>
                <w:szCs w:val="18"/>
              </w:rPr>
              <w:t xml:space="preserve"> mieszanina </w:t>
            </w:r>
            <w:r>
              <w:rPr>
                <w:rFonts w:ascii="Arial Narrow" w:hAnsi="Arial Narrow"/>
                <w:color w:val="000000" w:themeColor="text1"/>
                <w:sz w:val="18"/>
                <w:szCs w:val="18"/>
              </w:rPr>
              <w:t>50</w:t>
            </w:r>
            <w:r w:rsidRPr="0049474C">
              <w:rPr>
                <w:rFonts w:ascii="Arial Narrow" w:hAnsi="Arial Narrow"/>
                <w:color w:val="000000" w:themeColor="text1"/>
                <w:sz w:val="18"/>
                <w:szCs w:val="18"/>
              </w:rPr>
              <w:t xml:space="preserve">% kruszywa + </w:t>
            </w:r>
            <w:r>
              <w:rPr>
                <w:rFonts w:ascii="Arial Narrow" w:hAnsi="Arial Narrow"/>
                <w:color w:val="000000" w:themeColor="text1"/>
                <w:sz w:val="18"/>
                <w:szCs w:val="18"/>
              </w:rPr>
              <w:t>50</w:t>
            </w:r>
            <w:r w:rsidRPr="0049474C">
              <w:rPr>
                <w:rFonts w:ascii="Arial Narrow" w:hAnsi="Arial Narrow"/>
                <w:color w:val="000000" w:themeColor="text1"/>
                <w:sz w:val="18"/>
                <w:szCs w:val="18"/>
              </w:rPr>
              <w:t>% soli)</w:t>
            </w:r>
          </w:p>
        </w:tc>
        <w:tc>
          <w:tcPr>
            <w:tcW w:w="709" w:type="dxa"/>
            <w:tcBorders>
              <w:top w:val="single" w:sz="4" w:space="0" w:color="000000"/>
              <w:left w:val="single" w:sz="4" w:space="0" w:color="000000"/>
              <w:bottom w:val="single" w:sz="4" w:space="0" w:color="000000"/>
            </w:tcBorders>
            <w:shd w:val="clear" w:color="auto" w:fill="E6E6E6"/>
            <w:vAlign w:val="center"/>
          </w:tcPr>
          <w:p w14:paraId="232F0C11" w14:textId="68C05036" w:rsidR="00013AFA" w:rsidRPr="00900F70" w:rsidRDefault="0049474C" w:rsidP="0049474C">
            <w:pPr>
              <w:snapToGrid w:val="0"/>
              <w:spacing w:line="360" w:lineRule="auto"/>
              <w:jc w:val="center"/>
              <w:rPr>
                <w:rFonts w:ascii="Arial Narrow" w:hAnsi="Arial Narrow"/>
                <w:color w:val="000000" w:themeColor="text1"/>
                <w:sz w:val="18"/>
                <w:szCs w:val="18"/>
              </w:rPr>
            </w:pPr>
            <w:r w:rsidRPr="0049474C">
              <w:rPr>
                <w:rFonts w:ascii="Arial Narrow" w:hAnsi="Arial Narrow"/>
                <w:color w:val="000000" w:themeColor="text1"/>
                <w:sz w:val="18"/>
                <w:szCs w:val="18"/>
              </w:rPr>
              <w:t>1 h pracy sprzętu</w:t>
            </w:r>
          </w:p>
        </w:tc>
        <w:tc>
          <w:tcPr>
            <w:tcW w:w="1984" w:type="dxa"/>
            <w:tcBorders>
              <w:top w:val="single" w:sz="4" w:space="0" w:color="000000"/>
              <w:left w:val="single" w:sz="4" w:space="0" w:color="000000"/>
              <w:bottom w:val="single" w:sz="4" w:space="0" w:color="000000"/>
            </w:tcBorders>
            <w:shd w:val="clear" w:color="auto" w:fill="E6E6E6"/>
            <w:vAlign w:val="bottom"/>
          </w:tcPr>
          <w:p w14:paraId="5EEE9B80" w14:textId="7689A0CD" w:rsidR="00013AFA" w:rsidRPr="00900F70" w:rsidRDefault="0049474C" w:rsidP="002022C0">
            <w:pPr>
              <w:snapToGrid w:val="0"/>
              <w:spacing w:line="360" w:lineRule="auto"/>
              <w:jc w:val="center"/>
              <w:rPr>
                <w:rFonts w:ascii="Arial Narrow" w:hAnsi="Arial Narrow"/>
                <w:color w:val="000000" w:themeColor="text1"/>
                <w:sz w:val="18"/>
                <w:szCs w:val="18"/>
              </w:rPr>
            </w:pPr>
            <w:r w:rsidRPr="0049474C">
              <w:rPr>
                <w:rFonts w:ascii="Arial Narrow" w:hAnsi="Arial Narrow"/>
                <w:color w:val="000000" w:themeColor="text1"/>
                <w:sz w:val="18"/>
                <w:szCs w:val="18"/>
              </w:rPr>
              <w:t>___________________</w:t>
            </w:r>
          </w:p>
        </w:tc>
        <w:tc>
          <w:tcPr>
            <w:tcW w:w="1418" w:type="dxa"/>
            <w:tcBorders>
              <w:top w:val="single" w:sz="4" w:space="0" w:color="000000"/>
              <w:left w:val="single" w:sz="4" w:space="0" w:color="000000"/>
              <w:bottom w:val="single" w:sz="4" w:space="0" w:color="000000"/>
            </w:tcBorders>
            <w:shd w:val="clear" w:color="auto" w:fill="E6E6E6"/>
            <w:vAlign w:val="center"/>
          </w:tcPr>
          <w:p w14:paraId="02D0679A" w14:textId="32D519F1" w:rsidR="00013AFA" w:rsidRPr="00900F70" w:rsidRDefault="00C10D06" w:rsidP="002022C0">
            <w:pPr>
              <w:snapToGrid w:val="0"/>
              <w:spacing w:line="360" w:lineRule="auto"/>
              <w:jc w:val="center"/>
              <w:rPr>
                <w:rFonts w:ascii="Arial Narrow" w:hAnsi="Arial Narrow"/>
                <w:color w:val="000000" w:themeColor="text1"/>
                <w:sz w:val="18"/>
                <w:szCs w:val="18"/>
              </w:rPr>
            </w:pPr>
            <w:r>
              <w:rPr>
                <w:rFonts w:ascii="Arial Narrow" w:hAnsi="Arial Narrow"/>
                <w:color w:val="000000" w:themeColor="text1"/>
                <w:sz w:val="18"/>
                <w:szCs w:val="18"/>
              </w:rPr>
              <w:t>2</w:t>
            </w:r>
            <w:r w:rsidR="004E4B71">
              <w:rPr>
                <w:rFonts w:ascii="Arial Narrow" w:hAnsi="Arial Narrow"/>
                <w:color w:val="000000" w:themeColor="text1"/>
                <w:sz w:val="18"/>
                <w:szCs w:val="18"/>
              </w:rPr>
              <w:t>5</w:t>
            </w:r>
            <w:r w:rsidR="004E4B71" w:rsidRPr="004E4B71">
              <w:rPr>
                <w:rFonts w:ascii="Arial Narrow" w:hAnsi="Arial Narrow"/>
                <w:color w:val="000000" w:themeColor="text1"/>
                <w:sz w:val="18"/>
                <w:szCs w:val="18"/>
              </w:rPr>
              <w:t xml:space="preserve"> godzin</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10233A38" w14:textId="109CA743" w:rsidR="00013AFA" w:rsidRPr="00900F70" w:rsidRDefault="0049474C" w:rsidP="002022C0">
            <w:pPr>
              <w:snapToGrid w:val="0"/>
              <w:spacing w:line="360" w:lineRule="auto"/>
              <w:jc w:val="center"/>
              <w:rPr>
                <w:rFonts w:ascii="Arial Narrow" w:hAnsi="Arial Narrow"/>
                <w:color w:val="000000" w:themeColor="text1"/>
                <w:sz w:val="18"/>
                <w:szCs w:val="18"/>
              </w:rPr>
            </w:pPr>
            <w:r w:rsidRPr="0049474C">
              <w:rPr>
                <w:rFonts w:ascii="Arial Narrow" w:hAnsi="Arial Narrow"/>
                <w:color w:val="000000" w:themeColor="text1"/>
                <w:sz w:val="18"/>
                <w:szCs w:val="18"/>
              </w:rPr>
              <w:t>___________________</w:t>
            </w:r>
          </w:p>
        </w:tc>
      </w:tr>
      <w:tr w:rsidR="00900F70" w:rsidRPr="00900F70" w14:paraId="38F7E413" w14:textId="77777777" w:rsidTr="0049474C">
        <w:trPr>
          <w:trHeight w:val="240"/>
        </w:trPr>
        <w:tc>
          <w:tcPr>
            <w:tcW w:w="337" w:type="dxa"/>
            <w:tcBorders>
              <w:top w:val="single" w:sz="4" w:space="0" w:color="000000"/>
              <w:left w:val="single" w:sz="4" w:space="0" w:color="000000"/>
              <w:bottom w:val="single" w:sz="4" w:space="0" w:color="000000"/>
            </w:tcBorders>
            <w:shd w:val="clear" w:color="auto" w:fill="E6E6E6"/>
            <w:vAlign w:val="center"/>
          </w:tcPr>
          <w:p w14:paraId="4FC3C28F" w14:textId="23787598" w:rsidR="009B56DF" w:rsidRPr="00900F70" w:rsidRDefault="0049474C">
            <w:pPr>
              <w:snapToGrid w:val="0"/>
              <w:spacing w:line="360" w:lineRule="auto"/>
              <w:jc w:val="center"/>
              <w:rPr>
                <w:rFonts w:ascii="Arial Narrow" w:hAnsi="Arial Narrow"/>
                <w:color w:val="000000" w:themeColor="text1"/>
                <w:sz w:val="20"/>
              </w:rPr>
            </w:pPr>
            <w:r>
              <w:rPr>
                <w:rFonts w:ascii="Arial Narrow" w:hAnsi="Arial Narrow"/>
                <w:color w:val="000000" w:themeColor="text1"/>
                <w:sz w:val="20"/>
              </w:rPr>
              <w:t>5</w:t>
            </w:r>
            <w:r w:rsidR="009B56DF" w:rsidRPr="00900F70">
              <w:rPr>
                <w:rFonts w:ascii="Arial Narrow" w:hAnsi="Arial Narrow"/>
                <w:color w:val="000000" w:themeColor="text1"/>
                <w:sz w:val="20"/>
              </w:rPr>
              <w:t>.</w:t>
            </w:r>
          </w:p>
        </w:tc>
        <w:tc>
          <w:tcPr>
            <w:tcW w:w="2782" w:type="dxa"/>
            <w:tcBorders>
              <w:top w:val="single" w:sz="4" w:space="0" w:color="000000"/>
              <w:left w:val="single" w:sz="4" w:space="0" w:color="000000"/>
              <w:bottom w:val="single" w:sz="4" w:space="0" w:color="000000"/>
            </w:tcBorders>
            <w:shd w:val="clear" w:color="auto" w:fill="E6E6E6"/>
            <w:vAlign w:val="center"/>
          </w:tcPr>
          <w:p w14:paraId="240BCBFB"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Odśnieżanie drogi (pługi średnie i lekkie), przy średniej szerokości odśnieżonej jezdni 5m. (Oś)</w:t>
            </w:r>
          </w:p>
        </w:tc>
        <w:tc>
          <w:tcPr>
            <w:tcW w:w="709" w:type="dxa"/>
            <w:tcBorders>
              <w:top w:val="single" w:sz="4" w:space="0" w:color="000000"/>
              <w:left w:val="single" w:sz="4" w:space="0" w:color="000000"/>
              <w:bottom w:val="single" w:sz="4" w:space="0" w:color="000000"/>
            </w:tcBorders>
            <w:shd w:val="clear" w:color="auto" w:fill="E6E6E6"/>
            <w:vAlign w:val="center"/>
          </w:tcPr>
          <w:p w14:paraId="739D2277" w14:textId="77777777" w:rsidR="009B56DF" w:rsidRPr="00900F70" w:rsidRDefault="009B56DF" w:rsidP="0049474C">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1 h pracy sprzętu</w:t>
            </w:r>
          </w:p>
        </w:tc>
        <w:tc>
          <w:tcPr>
            <w:tcW w:w="1984" w:type="dxa"/>
            <w:tcBorders>
              <w:top w:val="single" w:sz="4" w:space="0" w:color="000000"/>
              <w:left w:val="single" w:sz="4" w:space="0" w:color="000000"/>
              <w:bottom w:val="single" w:sz="4" w:space="0" w:color="000000"/>
            </w:tcBorders>
            <w:shd w:val="clear" w:color="auto" w:fill="E6E6E6"/>
            <w:vAlign w:val="bottom"/>
          </w:tcPr>
          <w:p w14:paraId="6E40179A" w14:textId="77777777" w:rsidR="009B56DF" w:rsidRPr="00900F70" w:rsidRDefault="009B56DF">
            <w:pPr>
              <w:snapToGrid w:val="0"/>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p w14:paraId="2BD67033" w14:textId="77777777" w:rsidR="009B56DF" w:rsidRPr="00900F70" w:rsidRDefault="009B56DF">
            <w:pPr>
              <w:spacing w:line="360" w:lineRule="auto"/>
              <w:jc w:val="center"/>
              <w:rPr>
                <w:rFonts w:ascii="Arial Narrow" w:hAnsi="Arial Narrow"/>
                <w:color w:val="000000" w:themeColor="text1"/>
                <w:sz w:val="18"/>
                <w:szCs w:val="18"/>
              </w:rPr>
            </w:pPr>
          </w:p>
        </w:tc>
        <w:tc>
          <w:tcPr>
            <w:tcW w:w="1418" w:type="dxa"/>
            <w:tcBorders>
              <w:top w:val="single" w:sz="4" w:space="0" w:color="000000"/>
              <w:left w:val="single" w:sz="4" w:space="0" w:color="000000"/>
              <w:bottom w:val="single" w:sz="4" w:space="0" w:color="000000"/>
            </w:tcBorders>
            <w:shd w:val="clear" w:color="auto" w:fill="E6E6E6"/>
            <w:vAlign w:val="center"/>
          </w:tcPr>
          <w:p w14:paraId="5C9B14BD" w14:textId="4F903755" w:rsidR="009B56DF" w:rsidRPr="00900F70" w:rsidRDefault="004E4B71">
            <w:pPr>
              <w:snapToGrid w:val="0"/>
              <w:spacing w:line="360" w:lineRule="auto"/>
              <w:jc w:val="center"/>
              <w:rPr>
                <w:rFonts w:ascii="Arial Narrow" w:hAnsi="Arial Narrow"/>
                <w:color w:val="000000" w:themeColor="text1"/>
                <w:sz w:val="18"/>
                <w:szCs w:val="18"/>
              </w:rPr>
            </w:pPr>
            <w:r>
              <w:rPr>
                <w:rFonts w:ascii="Arial Narrow" w:hAnsi="Arial Narrow"/>
                <w:color w:val="000000" w:themeColor="text1"/>
                <w:sz w:val="18"/>
                <w:szCs w:val="18"/>
              </w:rPr>
              <w:t>25</w:t>
            </w:r>
            <w:r w:rsidR="009B56DF" w:rsidRPr="00900F70">
              <w:rPr>
                <w:rFonts w:ascii="Arial Narrow" w:hAnsi="Arial Narrow"/>
                <w:color w:val="000000" w:themeColor="text1"/>
                <w:sz w:val="18"/>
                <w:szCs w:val="18"/>
              </w:rPr>
              <w:t xml:space="preserve"> godzin</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44778A0D"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tc>
      </w:tr>
      <w:tr w:rsidR="00900F70" w:rsidRPr="00900F70" w14:paraId="54CF7E6E" w14:textId="77777777" w:rsidTr="0049474C">
        <w:trPr>
          <w:trHeight w:val="450"/>
        </w:trPr>
        <w:tc>
          <w:tcPr>
            <w:tcW w:w="337" w:type="dxa"/>
            <w:tcBorders>
              <w:top w:val="single" w:sz="4" w:space="0" w:color="000000"/>
              <w:left w:val="single" w:sz="4" w:space="0" w:color="000000"/>
              <w:bottom w:val="single" w:sz="4" w:space="0" w:color="000000"/>
            </w:tcBorders>
            <w:shd w:val="clear" w:color="auto" w:fill="E6E6E6"/>
            <w:vAlign w:val="center"/>
          </w:tcPr>
          <w:p w14:paraId="18F56E18" w14:textId="51408920" w:rsidR="009B56DF" w:rsidRPr="00900F70" w:rsidRDefault="0049474C">
            <w:pPr>
              <w:snapToGrid w:val="0"/>
              <w:spacing w:line="360" w:lineRule="auto"/>
              <w:jc w:val="center"/>
              <w:rPr>
                <w:rFonts w:ascii="Arial Narrow" w:hAnsi="Arial Narrow"/>
                <w:color w:val="000000" w:themeColor="text1"/>
                <w:sz w:val="20"/>
              </w:rPr>
            </w:pPr>
            <w:r>
              <w:rPr>
                <w:rFonts w:ascii="Arial Narrow" w:hAnsi="Arial Narrow"/>
                <w:color w:val="000000" w:themeColor="text1"/>
                <w:sz w:val="20"/>
              </w:rPr>
              <w:t>6</w:t>
            </w:r>
            <w:r w:rsidR="009B56DF" w:rsidRPr="00900F70">
              <w:rPr>
                <w:rFonts w:ascii="Arial Narrow" w:hAnsi="Arial Narrow"/>
                <w:color w:val="000000" w:themeColor="text1"/>
                <w:sz w:val="20"/>
              </w:rPr>
              <w:t>.</w:t>
            </w:r>
          </w:p>
        </w:tc>
        <w:tc>
          <w:tcPr>
            <w:tcW w:w="2782" w:type="dxa"/>
            <w:tcBorders>
              <w:top w:val="single" w:sz="4" w:space="0" w:color="000000"/>
              <w:left w:val="single" w:sz="4" w:space="0" w:color="000000"/>
              <w:bottom w:val="single" w:sz="4" w:space="0" w:color="000000"/>
            </w:tcBorders>
            <w:shd w:val="clear" w:color="auto" w:fill="E6E6E6"/>
            <w:vAlign w:val="center"/>
          </w:tcPr>
          <w:p w14:paraId="1A8D433F"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Odśnieżanie drogi (pługi ciężkie lub sprzęt ciężki) cena jednostkowa godz. pracy (</w:t>
            </w:r>
            <w:proofErr w:type="spellStart"/>
            <w:r w:rsidRPr="00900F70">
              <w:rPr>
                <w:rFonts w:ascii="Arial Narrow" w:hAnsi="Arial Narrow"/>
                <w:color w:val="000000" w:themeColor="text1"/>
                <w:sz w:val="18"/>
                <w:szCs w:val="18"/>
              </w:rPr>
              <w:t>Oc</w:t>
            </w:r>
            <w:proofErr w:type="spellEnd"/>
            <w:r w:rsidRPr="00900F70">
              <w:rPr>
                <w:rFonts w:ascii="Arial Narrow" w:hAnsi="Arial Narrow"/>
                <w:color w:val="000000" w:themeColor="text1"/>
                <w:sz w:val="18"/>
                <w:szCs w:val="18"/>
              </w:rPr>
              <w:t>)</w:t>
            </w:r>
          </w:p>
        </w:tc>
        <w:tc>
          <w:tcPr>
            <w:tcW w:w="709" w:type="dxa"/>
            <w:tcBorders>
              <w:top w:val="single" w:sz="4" w:space="0" w:color="000000"/>
              <w:left w:val="single" w:sz="4" w:space="0" w:color="000000"/>
              <w:bottom w:val="single" w:sz="4" w:space="0" w:color="000000"/>
            </w:tcBorders>
            <w:shd w:val="clear" w:color="auto" w:fill="E6E6E6"/>
            <w:vAlign w:val="center"/>
          </w:tcPr>
          <w:p w14:paraId="5DC43A99" w14:textId="77777777" w:rsidR="009B56DF" w:rsidRPr="00900F70" w:rsidRDefault="009B56DF" w:rsidP="0049474C">
            <w:pPr>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1 h pracy sprzętu</w:t>
            </w:r>
          </w:p>
        </w:tc>
        <w:tc>
          <w:tcPr>
            <w:tcW w:w="1984" w:type="dxa"/>
            <w:tcBorders>
              <w:top w:val="single" w:sz="4" w:space="0" w:color="000000"/>
              <w:left w:val="single" w:sz="4" w:space="0" w:color="000000"/>
              <w:bottom w:val="single" w:sz="4" w:space="0" w:color="000000"/>
            </w:tcBorders>
            <w:shd w:val="clear" w:color="auto" w:fill="E6E6E6"/>
            <w:vAlign w:val="bottom"/>
          </w:tcPr>
          <w:p w14:paraId="4C08F96A"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tc>
        <w:tc>
          <w:tcPr>
            <w:tcW w:w="1418" w:type="dxa"/>
            <w:tcBorders>
              <w:top w:val="single" w:sz="4" w:space="0" w:color="000000"/>
              <w:left w:val="single" w:sz="4" w:space="0" w:color="000000"/>
              <w:bottom w:val="single" w:sz="4" w:space="0" w:color="000000"/>
            </w:tcBorders>
            <w:shd w:val="clear" w:color="auto" w:fill="E6E6E6"/>
            <w:vAlign w:val="center"/>
          </w:tcPr>
          <w:p w14:paraId="0F553EB0" w14:textId="520C2431" w:rsidR="009B56DF" w:rsidRPr="00900F70" w:rsidRDefault="004E4B71">
            <w:pPr>
              <w:snapToGrid w:val="0"/>
              <w:spacing w:line="360" w:lineRule="auto"/>
              <w:jc w:val="center"/>
              <w:rPr>
                <w:rFonts w:ascii="Arial Narrow" w:hAnsi="Arial Narrow"/>
                <w:color w:val="000000" w:themeColor="text1"/>
                <w:sz w:val="18"/>
                <w:szCs w:val="18"/>
              </w:rPr>
            </w:pPr>
            <w:r>
              <w:rPr>
                <w:rFonts w:ascii="Arial Narrow" w:hAnsi="Arial Narrow"/>
                <w:color w:val="000000" w:themeColor="text1"/>
                <w:sz w:val="18"/>
                <w:szCs w:val="18"/>
              </w:rPr>
              <w:t>25</w:t>
            </w:r>
            <w:r w:rsidR="009B56DF" w:rsidRPr="00900F70">
              <w:rPr>
                <w:rFonts w:ascii="Arial Narrow" w:hAnsi="Arial Narrow"/>
                <w:color w:val="000000" w:themeColor="text1"/>
                <w:sz w:val="18"/>
                <w:szCs w:val="18"/>
              </w:rPr>
              <w:t xml:space="preserve"> godzin </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54529DFC" w14:textId="77777777" w:rsidR="009B56DF" w:rsidRPr="00900F70" w:rsidRDefault="009B56DF">
            <w:pPr>
              <w:snapToGrid w:val="0"/>
              <w:spacing w:line="360" w:lineRule="auto"/>
              <w:jc w:val="center"/>
              <w:rPr>
                <w:rFonts w:ascii="Arial Narrow" w:hAnsi="Arial Narrow"/>
                <w:color w:val="000000" w:themeColor="text1"/>
                <w:sz w:val="18"/>
                <w:szCs w:val="18"/>
              </w:rPr>
            </w:pPr>
          </w:p>
          <w:p w14:paraId="0083A14C" w14:textId="77777777" w:rsidR="009B56DF" w:rsidRPr="00900F70" w:rsidRDefault="009B56DF">
            <w:pPr>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____________________</w:t>
            </w:r>
          </w:p>
        </w:tc>
      </w:tr>
      <w:tr w:rsidR="007907E7" w:rsidRPr="00900F70" w14:paraId="14623410" w14:textId="77777777" w:rsidTr="0049474C">
        <w:trPr>
          <w:trHeight w:val="937"/>
        </w:trPr>
        <w:tc>
          <w:tcPr>
            <w:tcW w:w="337" w:type="dxa"/>
            <w:tcBorders>
              <w:top w:val="single" w:sz="4" w:space="0" w:color="000000"/>
              <w:left w:val="single" w:sz="4" w:space="0" w:color="000000"/>
              <w:bottom w:val="single" w:sz="4" w:space="0" w:color="000000"/>
            </w:tcBorders>
            <w:shd w:val="clear" w:color="auto" w:fill="E6E6E6"/>
            <w:vAlign w:val="center"/>
          </w:tcPr>
          <w:p w14:paraId="4492C3A4" w14:textId="3651EEDA" w:rsidR="007907E7" w:rsidRPr="00900F70" w:rsidRDefault="0049474C">
            <w:pPr>
              <w:snapToGrid w:val="0"/>
              <w:spacing w:line="360" w:lineRule="auto"/>
              <w:jc w:val="center"/>
              <w:rPr>
                <w:rFonts w:ascii="Arial Narrow" w:hAnsi="Arial Narrow"/>
                <w:color w:val="000000" w:themeColor="text1"/>
                <w:sz w:val="20"/>
              </w:rPr>
            </w:pPr>
            <w:r>
              <w:rPr>
                <w:rFonts w:ascii="Arial Narrow" w:hAnsi="Arial Narrow"/>
                <w:color w:val="000000" w:themeColor="text1"/>
                <w:sz w:val="20"/>
              </w:rPr>
              <w:t>7</w:t>
            </w:r>
            <w:r w:rsidR="007907E7">
              <w:rPr>
                <w:rFonts w:ascii="Arial Narrow" w:hAnsi="Arial Narrow"/>
                <w:color w:val="000000" w:themeColor="text1"/>
                <w:sz w:val="20"/>
              </w:rPr>
              <w:t>.</w:t>
            </w:r>
          </w:p>
        </w:tc>
        <w:tc>
          <w:tcPr>
            <w:tcW w:w="2782" w:type="dxa"/>
            <w:tcBorders>
              <w:top w:val="single" w:sz="4" w:space="0" w:color="000000"/>
              <w:left w:val="single" w:sz="4" w:space="0" w:color="000000"/>
              <w:bottom w:val="single" w:sz="4" w:space="0" w:color="000000"/>
            </w:tcBorders>
            <w:shd w:val="clear" w:color="auto" w:fill="E6E6E6"/>
            <w:vAlign w:val="center"/>
          </w:tcPr>
          <w:p w14:paraId="4D684ED5" w14:textId="22FF8170" w:rsidR="007907E7" w:rsidRPr="00900F70" w:rsidRDefault="007907E7">
            <w:pPr>
              <w:snapToGrid w:val="0"/>
              <w:spacing w:line="360" w:lineRule="auto"/>
              <w:jc w:val="center"/>
              <w:rPr>
                <w:rFonts w:ascii="Arial Narrow" w:hAnsi="Arial Narrow"/>
                <w:color w:val="000000" w:themeColor="text1"/>
                <w:sz w:val="18"/>
                <w:szCs w:val="18"/>
              </w:rPr>
            </w:pPr>
            <w:r w:rsidRPr="007907E7">
              <w:rPr>
                <w:rFonts w:ascii="Arial Narrow" w:hAnsi="Arial Narrow"/>
                <w:color w:val="000000" w:themeColor="text1"/>
                <w:sz w:val="18"/>
                <w:szCs w:val="18"/>
              </w:rPr>
              <w:t>Odśnieżanie nawierzchni chodników</w:t>
            </w:r>
          </w:p>
        </w:tc>
        <w:tc>
          <w:tcPr>
            <w:tcW w:w="709" w:type="dxa"/>
            <w:tcBorders>
              <w:top w:val="single" w:sz="4" w:space="0" w:color="000000"/>
              <w:left w:val="single" w:sz="4" w:space="0" w:color="000000"/>
              <w:bottom w:val="single" w:sz="4" w:space="0" w:color="000000"/>
            </w:tcBorders>
            <w:shd w:val="clear" w:color="auto" w:fill="E6E6E6"/>
            <w:vAlign w:val="center"/>
          </w:tcPr>
          <w:p w14:paraId="35A51C91" w14:textId="148223FC" w:rsidR="007907E7" w:rsidRPr="00BA366F" w:rsidRDefault="00BA366F">
            <w:pPr>
              <w:snapToGrid w:val="0"/>
              <w:spacing w:line="360" w:lineRule="auto"/>
              <w:jc w:val="center"/>
              <w:rPr>
                <w:rFonts w:ascii="Arial Narrow" w:hAnsi="Arial Narrow"/>
                <w:color w:val="000000" w:themeColor="text1"/>
                <w:sz w:val="18"/>
                <w:szCs w:val="18"/>
                <w:vertAlign w:val="superscript"/>
              </w:rPr>
            </w:pPr>
            <w:r>
              <w:rPr>
                <w:rFonts w:ascii="Arial Narrow" w:hAnsi="Arial Narrow"/>
                <w:color w:val="000000" w:themeColor="text1"/>
                <w:sz w:val="18"/>
                <w:szCs w:val="18"/>
              </w:rPr>
              <w:t>1m</w:t>
            </w:r>
            <w:r>
              <w:rPr>
                <w:rFonts w:ascii="Arial Narrow" w:hAnsi="Arial Narrow"/>
                <w:color w:val="000000" w:themeColor="text1"/>
                <w:sz w:val="18"/>
                <w:szCs w:val="18"/>
                <w:vertAlign w:val="superscript"/>
              </w:rPr>
              <w:t>2</w:t>
            </w:r>
          </w:p>
        </w:tc>
        <w:tc>
          <w:tcPr>
            <w:tcW w:w="1984" w:type="dxa"/>
            <w:tcBorders>
              <w:top w:val="single" w:sz="4" w:space="0" w:color="000000"/>
              <w:left w:val="single" w:sz="4" w:space="0" w:color="000000"/>
              <w:bottom w:val="single" w:sz="4" w:space="0" w:color="000000"/>
            </w:tcBorders>
            <w:shd w:val="clear" w:color="auto" w:fill="E6E6E6"/>
            <w:vAlign w:val="bottom"/>
          </w:tcPr>
          <w:p w14:paraId="1A45C2B1" w14:textId="6C1805D7" w:rsidR="007907E7" w:rsidRPr="00900F70" w:rsidRDefault="00BA366F">
            <w:pPr>
              <w:snapToGrid w:val="0"/>
              <w:spacing w:line="360" w:lineRule="auto"/>
              <w:jc w:val="center"/>
              <w:rPr>
                <w:rFonts w:ascii="Arial Narrow" w:hAnsi="Arial Narrow"/>
                <w:color w:val="000000" w:themeColor="text1"/>
                <w:sz w:val="18"/>
                <w:szCs w:val="18"/>
              </w:rPr>
            </w:pPr>
            <w:r w:rsidRPr="00BA366F">
              <w:rPr>
                <w:rFonts w:ascii="Arial Narrow" w:hAnsi="Arial Narrow"/>
                <w:color w:val="000000" w:themeColor="text1"/>
                <w:sz w:val="18"/>
                <w:szCs w:val="18"/>
              </w:rPr>
              <w:t>___________________</w:t>
            </w:r>
          </w:p>
        </w:tc>
        <w:tc>
          <w:tcPr>
            <w:tcW w:w="1418" w:type="dxa"/>
            <w:tcBorders>
              <w:top w:val="single" w:sz="4" w:space="0" w:color="000000"/>
              <w:left w:val="single" w:sz="4" w:space="0" w:color="000000"/>
              <w:bottom w:val="single" w:sz="4" w:space="0" w:color="000000"/>
            </w:tcBorders>
            <w:shd w:val="clear" w:color="auto" w:fill="E6E6E6"/>
            <w:vAlign w:val="center"/>
          </w:tcPr>
          <w:p w14:paraId="014AB5E1" w14:textId="6C2836EA" w:rsidR="007907E7" w:rsidRPr="00BA366F" w:rsidRDefault="00C10D06">
            <w:pPr>
              <w:snapToGrid w:val="0"/>
              <w:spacing w:line="360" w:lineRule="auto"/>
              <w:jc w:val="center"/>
              <w:rPr>
                <w:rFonts w:ascii="Arial Narrow" w:hAnsi="Arial Narrow"/>
                <w:color w:val="000000" w:themeColor="text1"/>
                <w:sz w:val="18"/>
                <w:szCs w:val="18"/>
                <w:vertAlign w:val="superscript"/>
              </w:rPr>
            </w:pPr>
            <w:r>
              <w:rPr>
                <w:rFonts w:ascii="Arial Narrow" w:hAnsi="Arial Narrow"/>
                <w:color w:val="000000" w:themeColor="text1"/>
                <w:sz w:val="18"/>
                <w:szCs w:val="18"/>
              </w:rPr>
              <w:t>100</w:t>
            </w:r>
            <w:r w:rsidR="00BA366F">
              <w:rPr>
                <w:rFonts w:ascii="Arial Narrow" w:hAnsi="Arial Narrow"/>
                <w:color w:val="000000" w:themeColor="text1"/>
                <w:sz w:val="18"/>
                <w:szCs w:val="18"/>
              </w:rPr>
              <w:t> 000m</w:t>
            </w:r>
            <w:r w:rsidR="00BA366F">
              <w:rPr>
                <w:rFonts w:ascii="Arial Narrow" w:hAnsi="Arial Narrow"/>
                <w:color w:val="000000" w:themeColor="text1"/>
                <w:sz w:val="18"/>
                <w:szCs w:val="18"/>
                <w:vertAlign w:val="superscript"/>
              </w:rPr>
              <w:t>2</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2A302758" w14:textId="2DF62EFF" w:rsidR="007907E7" w:rsidRPr="00900F70" w:rsidRDefault="0049474C">
            <w:pPr>
              <w:snapToGrid w:val="0"/>
              <w:spacing w:line="360" w:lineRule="auto"/>
              <w:jc w:val="center"/>
              <w:rPr>
                <w:rFonts w:ascii="Arial Narrow" w:hAnsi="Arial Narrow"/>
                <w:color w:val="000000" w:themeColor="text1"/>
                <w:sz w:val="18"/>
                <w:szCs w:val="18"/>
              </w:rPr>
            </w:pPr>
            <w:r w:rsidRPr="0049474C">
              <w:rPr>
                <w:rFonts w:ascii="Arial Narrow" w:hAnsi="Arial Narrow"/>
                <w:color w:val="000000" w:themeColor="text1"/>
                <w:sz w:val="18"/>
                <w:szCs w:val="18"/>
              </w:rPr>
              <w:t>___________________</w:t>
            </w:r>
          </w:p>
        </w:tc>
      </w:tr>
      <w:tr w:rsidR="007907E7" w:rsidRPr="00900F70" w14:paraId="417442C9" w14:textId="77777777" w:rsidTr="0049474C">
        <w:trPr>
          <w:trHeight w:val="450"/>
        </w:trPr>
        <w:tc>
          <w:tcPr>
            <w:tcW w:w="337" w:type="dxa"/>
            <w:tcBorders>
              <w:top w:val="single" w:sz="4" w:space="0" w:color="000000"/>
              <w:left w:val="single" w:sz="4" w:space="0" w:color="000000"/>
              <w:bottom w:val="single" w:sz="4" w:space="0" w:color="000000"/>
            </w:tcBorders>
            <w:shd w:val="clear" w:color="auto" w:fill="E6E6E6"/>
            <w:vAlign w:val="center"/>
          </w:tcPr>
          <w:p w14:paraId="02C5020B" w14:textId="6C138CA8" w:rsidR="007907E7" w:rsidRPr="00900F70" w:rsidRDefault="005948C9">
            <w:pPr>
              <w:snapToGrid w:val="0"/>
              <w:spacing w:line="360" w:lineRule="auto"/>
              <w:jc w:val="center"/>
              <w:rPr>
                <w:rFonts w:ascii="Arial Narrow" w:hAnsi="Arial Narrow"/>
                <w:color w:val="000000" w:themeColor="text1"/>
                <w:sz w:val="20"/>
              </w:rPr>
            </w:pPr>
            <w:r>
              <w:rPr>
                <w:rFonts w:ascii="Arial Narrow" w:hAnsi="Arial Narrow"/>
                <w:color w:val="000000" w:themeColor="text1"/>
                <w:sz w:val="20"/>
              </w:rPr>
              <w:t>8</w:t>
            </w:r>
            <w:r w:rsidR="007907E7">
              <w:rPr>
                <w:rFonts w:ascii="Arial Narrow" w:hAnsi="Arial Narrow"/>
                <w:color w:val="000000" w:themeColor="text1"/>
                <w:sz w:val="20"/>
              </w:rPr>
              <w:t>.</w:t>
            </w:r>
          </w:p>
        </w:tc>
        <w:tc>
          <w:tcPr>
            <w:tcW w:w="2782" w:type="dxa"/>
            <w:tcBorders>
              <w:top w:val="single" w:sz="4" w:space="0" w:color="000000"/>
              <w:left w:val="single" w:sz="4" w:space="0" w:color="000000"/>
              <w:bottom w:val="single" w:sz="4" w:space="0" w:color="000000"/>
            </w:tcBorders>
            <w:shd w:val="clear" w:color="auto" w:fill="E6E6E6"/>
            <w:vAlign w:val="center"/>
          </w:tcPr>
          <w:p w14:paraId="5AEC23E1" w14:textId="07578F0E" w:rsidR="007907E7" w:rsidRPr="00900F70" w:rsidRDefault="007907E7">
            <w:pPr>
              <w:snapToGrid w:val="0"/>
              <w:spacing w:line="360" w:lineRule="auto"/>
              <w:jc w:val="center"/>
              <w:rPr>
                <w:rFonts w:ascii="Arial Narrow" w:hAnsi="Arial Narrow"/>
                <w:color w:val="000000" w:themeColor="text1"/>
                <w:sz w:val="18"/>
                <w:szCs w:val="18"/>
              </w:rPr>
            </w:pPr>
            <w:r w:rsidRPr="007907E7">
              <w:rPr>
                <w:rFonts w:ascii="Arial Narrow" w:hAnsi="Arial Narrow"/>
                <w:color w:val="000000" w:themeColor="text1"/>
                <w:sz w:val="18"/>
                <w:szCs w:val="18"/>
              </w:rPr>
              <w:t xml:space="preserve">Usuwanie śliskości poprzez posypywanie nawierzchni mieszanką </w:t>
            </w:r>
            <w:r w:rsidR="0049474C" w:rsidRPr="0049474C">
              <w:rPr>
                <w:rFonts w:ascii="Arial Narrow" w:hAnsi="Arial Narrow"/>
                <w:color w:val="000000" w:themeColor="text1"/>
                <w:sz w:val="18"/>
                <w:szCs w:val="18"/>
              </w:rPr>
              <w:t>5</w:t>
            </w:r>
            <w:r w:rsidR="00EC388C">
              <w:rPr>
                <w:rFonts w:ascii="Arial Narrow" w:hAnsi="Arial Narrow"/>
                <w:color w:val="000000" w:themeColor="text1"/>
                <w:sz w:val="18"/>
                <w:szCs w:val="18"/>
              </w:rPr>
              <w:t>0</w:t>
            </w:r>
            <w:r w:rsidR="0049474C" w:rsidRPr="0049474C">
              <w:rPr>
                <w:rFonts w:ascii="Arial Narrow" w:hAnsi="Arial Narrow"/>
                <w:color w:val="000000" w:themeColor="text1"/>
                <w:sz w:val="18"/>
                <w:szCs w:val="18"/>
              </w:rPr>
              <w:t xml:space="preserve">% </w:t>
            </w:r>
            <w:r w:rsidRPr="007907E7">
              <w:rPr>
                <w:rFonts w:ascii="Arial Narrow" w:hAnsi="Arial Narrow"/>
                <w:color w:val="000000" w:themeColor="text1"/>
                <w:sz w:val="18"/>
                <w:szCs w:val="18"/>
              </w:rPr>
              <w:t>piasku</w:t>
            </w:r>
            <w:r w:rsidR="0049474C">
              <w:rPr>
                <w:rFonts w:ascii="Arial Narrow" w:hAnsi="Arial Narrow"/>
                <w:color w:val="000000" w:themeColor="text1"/>
                <w:sz w:val="18"/>
                <w:szCs w:val="18"/>
              </w:rPr>
              <w:t xml:space="preserve"> </w:t>
            </w:r>
            <w:r w:rsidRPr="007907E7">
              <w:rPr>
                <w:rFonts w:ascii="Arial Narrow" w:hAnsi="Arial Narrow"/>
                <w:color w:val="000000" w:themeColor="text1"/>
                <w:sz w:val="18"/>
                <w:szCs w:val="18"/>
              </w:rPr>
              <w:t xml:space="preserve">i </w:t>
            </w:r>
            <w:r w:rsidR="00EC388C">
              <w:rPr>
                <w:rFonts w:ascii="Arial Narrow" w:hAnsi="Arial Narrow"/>
                <w:color w:val="000000" w:themeColor="text1"/>
                <w:sz w:val="18"/>
                <w:szCs w:val="18"/>
              </w:rPr>
              <w:t>50</w:t>
            </w:r>
            <w:r w:rsidR="0049474C" w:rsidRPr="0049474C">
              <w:rPr>
                <w:rFonts w:ascii="Arial Narrow" w:hAnsi="Arial Narrow"/>
                <w:color w:val="000000" w:themeColor="text1"/>
                <w:sz w:val="18"/>
                <w:szCs w:val="18"/>
              </w:rPr>
              <w:t>%</w:t>
            </w:r>
            <w:r w:rsidR="0049474C">
              <w:rPr>
                <w:rFonts w:ascii="Arial Narrow" w:hAnsi="Arial Narrow"/>
                <w:color w:val="000000" w:themeColor="text1"/>
                <w:sz w:val="18"/>
                <w:szCs w:val="18"/>
              </w:rPr>
              <w:t xml:space="preserve"> </w:t>
            </w:r>
            <w:r w:rsidRPr="007907E7">
              <w:rPr>
                <w:rFonts w:ascii="Arial Narrow" w:hAnsi="Arial Narrow"/>
                <w:color w:val="000000" w:themeColor="text1"/>
                <w:sz w:val="18"/>
                <w:szCs w:val="18"/>
              </w:rPr>
              <w:t>soli</w:t>
            </w:r>
            <w:r w:rsidR="0049474C">
              <w:rPr>
                <w:rFonts w:ascii="Arial Narrow" w:hAnsi="Arial Narrow"/>
                <w:color w:val="000000" w:themeColor="text1"/>
                <w:sz w:val="18"/>
                <w:szCs w:val="18"/>
              </w:rPr>
              <w:t xml:space="preserve"> </w:t>
            </w:r>
          </w:p>
        </w:tc>
        <w:tc>
          <w:tcPr>
            <w:tcW w:w="709" w:type="dxa"/>
            <w:tcBorders>
              <w:top w:val="single" w:sz="4" w:space="0" w:color="000000"/>
              <w:left w:val="single" w:sz="4" w:space="0" w:color="000000"/>
              <w:bottom w:val="single" w:sz="4" w:space="0" w:color="000000"/>
            </w:tcBorders>
            <w:shd w:val="clear" w:color="auto" w:fill="E6E6E6"/>
            <w:vAlign w:val="center"/>
          </w:tcPr>
          <w:p w14:paraId="30295E4F" w14:textId="7E1B1A20" w:rsidR="007907E7" w:rsidRPr="00BA366F" w:rsidRDefault="00BA366F">
            <w:pPr>
              <w:snapToGrid w:val="0"/>
              <w:spacing w:line="360" w:lineRule="auto"/>
              <w:jc w:val="center"/>
              <w:rPr>
                <w:rFonts w:ascii="Arial Narrow" w:hAnsi="Arial Narrow"/>
                <w:color w:val="000000" w:themeColor="text1"/>
                <w:sz w:val="18"/>
                <w:szCs w:val="18"/>
              </w:rPr>
            </w:pPr>
            <w:r>
              <w:rPr>
                <w:rFonts w:ascii="Arial Narrow" w:hAnsi="Arial Narrow"/>
                <w:color w:val="000000" w:themeColor="text1"/>
                <w:sz w:val="18"/>
                <w:szCs w:val="18"/>
              </w:rPr>
              <w:t>1m</w:t>
            </w:r>
            <w:r>
              <w:rPr>
                <w:rFonts w:ascii="Arial Narrow" w:hAnsi="Arial Narrow"/>
                <w:color w:val="000000" w:themeColor="text1"/>
                <w:sz w:val="18"/>
                <w:szCs w:val="18"/>
                <w:vertAlign w:val="superscript"/>
              </w:rPr>
              <w:t>2</w:t>
            </w:r>
          </w:p>
        </w:tc>
        <w:tc>
          <w:tcPr>
            <w:tcW w:w="1984" w:type="dxa"/>
            <w:tcBorders>
              <w:top w:val="single" w:sz="4" w:space="0" w:color="000000"/>
              <w:left w:val="single" w:sz="4" w:space="0" w:color="000000"/>
              <w:bottom w:val="single" w:sz="4" w:space="0" w:color="000000"/>
            </w:tcBorders>
            <w:shd w:val="clear" w:color="auto" w:fill="E6E6E6"/>
            <w:vAlign w:val="bottom"/>
          </w:tcPr>
          <w:p w14:paraId="3E13D8F0" w14:textId="0FBE0507" w:rsidR="007907E7" w:rsidRPr="00900F70" w:rsidRDefault="00BA366F">
            <w:pPr>
              <w:snapToGrid w:val="0"/>
              <w:spacing w:line="360" w:lineRule="auto"/>
              <w:jc w:val="center"/>
              <w:rPr>
                <w:rFonts w:ascii="Arial Narrow" w:hAnsi="Arial Narrow"/>
                <w:color w:val="000000" w:themeColor="text1"/>
                <w:sz w:val="18"/>
                <w:szCs w:val="18"/>
              </w:rPr>
            </w:pPr>
            <w:r w:rsidRPr="00BA366F">
              <w:rPr>
                <w:rFonts w:ascii="Arial Narrow" w:hAnsi="Arial Narrow"/>
                <w:color w:val="000000" w:themeColor="text1"/>
                <w:sz w:val="18"/>
                <w:szCs w:val="18"/>
              </w:rPr>
              <w:t>___________________</w:t>
            </w:r>
          </w:p>
        </w:tc>
        <w:tc>
          <w:tcPr>
            <w:tcW w:w="1418" w:type="dxa"/>
            <w:tcBorders>
              <w:top w:val="single" w:sz="4" w:space="0" w:color="000000"/>
              <w:left w:val="single" w:sz="4" w:space="0" w:color="000000"/>
              <w:bottom w:val="single" w:sz="4" w:space="0" w:color="000000"/>
            </w:tcBorders>
            <w:shd w:val="clear" w:color="auto" w:fill="E6E6E6"/>
            <w:vAlign w:val="center"/>
          </w:tcPr>
          <w:p w14:paraId="1A7639AB" w14:textId="32C6D7F7" w:rsidR="007907E7" w:rsidRPr="00900F70" w:rsidRDefault="00C10D06">
            <w:pPr>
              <w:snapToGrid w:val="0"/>
              <w:spacing w:line="360" w:lineRule="auto"/>
              <w:jc w:val="center"/>
              <w:rPr>
                <w:rFonts w:ascii="Arial Narrow" w:hAnsi="Arial Narrow"/>
                <w:color w:val="000000" w:themeColor="text1"/>
                <w:sz w:val="18"/>
                <w:szCs w:val="18"/>
              </w:rPr>
            </w:pPr>
            <w:r>
              <w:rPr>
                <w:rFonts w:ascii="Arial Narrow" w:hAnsi="Arial Narrow"/>
                <w:color w:val="000000" w:themeColor="text1"/>
                <w:sz w:val="18"/>
                <w:szCs w:val="18"/>
              </w:rPr>
              <w:t>100</w:t>
            </w:r>
            <w:r w:rsidR="00BA366F" w:rsidRPr="00BA366F">
              <w:rPr>
                <w:rFonts w:ascii="Arial Narrow" w:hAnsi="Arial Narrow"/>
                <w:color w:val="000000" w:themeColor="text1"/>
                <w:sz w:val="18"/>
                <w:szCs w:val="18"/>
              </w:rPr>
              <w:t xml:space="preserve"> 000m</w:t>
            </w:r>
            <w:r w:rsidR="00BA366F">
              <w:rPr>
                <w:rFonts w:ascii="Arial Narrow" w:hAnsi="Arial Narrow"/>
                <w:color w:val="000000" w:themeColor="text1"/>
                <w:sz w:val="18"/>
                <w:szCs w:val="18"/>
                <w:vertAlign w:val="superscript"/>
              </w:rPr>
              <w:t>2</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448F1DBA" w14:textId="21745863" w:rsidR="007907E7" w:rsidRPr="00900F70" w:rsidRDefault="0049474C">
            <w:pPr>
              <w:snapToGrid w:val="0"/>
              <w:spacing w:line="360" w:lineRule="auto"/>
              <w:jc w:val="center"/>
              <w:rPr>
                <w:rFonts w:ascii="Arial Narrow" w:hAnsi="Arial Narrow"/>
                <w:color w:val="000000" w:themeColor="text1"/>
                <w:sz w:val="18"/>
                <w:szCs w:val="18"/>
              </w:rPr>
            </w:pPr>
            <w:r w:rsidRPr="0049474C">
              <w:rPr>
                <w:rFonts w:ascii="Arial Narrow" w:hAnsi="Arial Narrow"/>
                <w:color w:val="000000" w:themeColor="text1"/>
                <w:sz w:val="18"/>
                <w:szCs w:val="18"/>
              </w:rPr>
              <w:t>___________________</w:t>
            </w:r>
          </w:p>
        </w:tc>
      </w:tr>
      <w:tr w:rsidR="00900F70" w:rsidRPr="00900F70" w14:paraId="6CA3364A" w14:textId="77777777" w:rsidTr="007907E7">
        <w:trPr>
          <w:trHeight w:val="420"/>
        </w:trPr>
        <w:tc>
          <w:tcPr>
            <w:tcW w:w="7230" w:type="dxa"/>
            <w:gridSpan w:val="5"/>
            <w:tcBorders>
              <w:top w:val="single" w:sz="4" w:space="0" w:color="000000"/>
              <w:left w:val="single" w:sz="4" w:space="0" w:color="000000"/>
              <w:bottom w:val="single" w:sz="4" w:space="0" w:color="000000"/>
            </w:tcBorders>
            <w:shd w:val="clear" w:color="auto" w:fill="E6E6E6"/>
            <w:vAlign w:val="center"/>
          </w:tcPr>
          <w:p w14:paraId="3732270B" w14:textId="73AECFD3" w:rsidR="009B56DF" w:rsidRPr="00900F70" w:rsidRDefault="009B56DF">
            <w:pPr>
              <w:snapToGrid w:val="0"/>
              <w:spacing w:line="360" w:lineRule="auto"/>
              <w:jc w:val="right"/>
              <w:rPr>
                <w:rFonts w:ascii="Arial Narrow" w:hAnsi="Arial Narrow"/>
                <w:color w:val="000000" w:themeColor="text1"/>
                <w:sz w:val="18"/>
                <w:szCs w:val="18"/>
              </w:rPr>
            </w:pPr>
            <w:r w:rsidRPr="00900F70">
              <w:rPr>
                <w:rFonts w:ascii="Arial Narrow" w:hAnsi="Arial Narrow"/>
                <w:color w:val="000000" w:themeColor="text1"/>
                <w:sz w:val="18"/>
                <w:szCs w:val="18"/>
              </w:rPr>
              <w:t>Cena Oferty brutto (suma kolumny nr 6 z Lp. 1-</w:t>
            </w:r>
            <w:r w:rsidR="00C10D06">
              <w:rPr>
                <w:rFonts w:ascii="Arial Narrow" w:hAnsi="Arial Narrow"/>
                <w:color w:val="000000" w:themeColor="text1"/>
                <w:sz w:val="18"/>
                <w:szCs w:val="18"/>
              </w:rPr>
              <w:t>8</w:t>
            </w:r>
            <w:r w:rsidRPr="00900F70">
              <w:rPr>
                <w:rFonts w:ascii="Arial Narrow" w:hAnsi="Arial Narrow"/>
                <w:color w:val="000000" w:themeColor="text1"/>
                <w:sz w:val="18"/>
                <w:szCs w:val="18"/>
              </w:rPr>
              <w:t>)</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A109136" w14:textId="77777777" w:rsidR="009B56DF" w:rsidRPr="00900F70" w:rsidRDefault="009B56DF">
            <w:pPr>
              <w:snapToGrid w:val="0"/>
              <w:spacing w:line="360" w:lineRule="auto"/>
              <w:jc w:val="center"/>
              <w:rPr>
                <w:rFonts w:ascii="Arial Narrow" w:hAnsi="Arial Narrow"/>
                <w:color w:val="000000" w:themeColor="text1"/>
                <w:sz w:val="18"/>
                <w:szCs w:val="18"/>
              </w:rPr>
            </w:pPr>
          </w:p>
          <w:p w14:paraId="089F91A6" w14:textId="77777777" w:rsidR="009B56DF" w:rsidRPr="00900F70" w:rsidRDefault="009B56DF">
            <w:pPr>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____________________</w:t>
            </w:r>
          </w:p>
        </w:tc>
      </w:tr>
      <w:tr w:rsidR="00900F70" w:rsidRPr="00900F70" w14:paraId="7A43B619" w14:textId="77777777" w:rsidTr="0049474C">
        <w:trPr>
          <w:trHeight w:val="435"/>
        </w:trPr>
        <w:tc>
          <w:tcPr>
            <w:tcW w:w="3119" w:type="dxa"/>
            <w:gridSpan w:val="2"/>
            <w:tcBorders>
              <w:top w:val="single" w:sz="4" w:space="0" w:color="000000"/>
              <w:left w:val="single" w:sz="4" w:space="0" w:color="000000"/>
              <w:bottom w:val="single" w:sz="4" w:space="0" w:color="000000"/>
            </w:tcBorders>
            <w:shd w:val="clear" w:color="auto" w:fill="E6E6E6"/>
            <w:vAlign w:val="center"/>
          </w:tcPr>
          <w:p w14:paraId="4C669C6F"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Cena oferty brutto słownie:</w:t>
            </w:r>
          </w:p>
        </w:tc>
        <w:tc>
          <w:tcPr>
            <w:tcW w:w="6121" w:type="dxa"/>
            <w:gridSpan w:val="4"/>
            <w:tcBorders>
              <w:top w:val="single" w:sz="4" w:space="0" w:color="000000"/>
              <w:left w:val="single" w:sz="4" w:space="0" w:color="000000"/>
              <w:bottom w:val="single" w:sz="4" w:space="0" w:color="000000"/>
              <w:right w:val="single" w:sz="4" w:space="0" w:color="000000"/>
            </w:tcBorders>
            <w:shd w:val="clear" w:color="auto" w:fill="E6E6E6"/>
            <w:vAlign w:val="bottom"/>
          </w:tcPr>
          <w:p w14:paraId="178C295D" w14:textId="77777777" w:rsidR="009B56DF" w:rsidRPr="00900F70" w:rsidRDefault="009B56DF">
            <w:pPr>
              <w:snapToGrid w:val="0"/>
              <w:spacing w:line="360" w:lineRule="auto"/>
              <w:jc w:val="center"/>
              <w:rPr>
                <w:rFonts w:ascii="Arial Narrow" w:hAnsi="Arial Narrow"/>
                <w:color w:val="000000" w:themeColor="text1"/>
                <w:sz w:val="18"/>
                <w:szCs w:val="18"/>
              </w:rPr>
            </w:pPr>
          </w:p>
          <w:p w14:paraId="771BA2DB" w14:textId="760CDEDD"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________________________________________________________________________________________________________________________________________________</w:t>
            </w:r>
          </w:p>
        </w:tc>
      </w:tr>
    </w:tbl>
    <w:bookmarkEnd w:id="41"/>
    <w:p w14:paraId="323A54D6" w14:textId="77777777" w:rsidR="00900F70" w:rsidRPr="00473616" w:rsidRDefault="00900F70">
      <w:pPr>
        <w:pStyle w:val="Akapitzlist"/>
        <w:numPr>
          <w:ilvl w:val="0"/>
          <w:numId w:val="52"/>
        </w:numPr>
        <w:tabs>
          <w:tab w:val="clear" w:pos="720"/>
          <w:tab w:val="num" w:pos="426"/>
        </w:tabs>
        <w:spacing w:line="276" w:lineRule="auto"/>
        <w:ind w:left="426" w:hanging="426"/>
        <w:jc w:val="both"/>
        <w:rPr>
          <w:rFonts w:asciiTheme="minorHAnsi" w:hAnsiTheme="minorHAnsi" w:cstheme="minorHAnsi"/>
          <w:b/>
          <w:sz w:val="22"/>
          <w:szCs w:val="22"/>
        </w:rPr>
      </w:pPr>
      <w:r w:rsidRPr="00473616">
        <w:rPr>
          <w:rFonts w:asciiTheme="minorHAnsi" w:hAnsiTheme="minorHAnsi" w:cstheme="minorHAnsi"/>
          <w:b/>
          <w:sz w:val="22"/>
          <w:szCs w:val="22"/>
        </w:rPr>
        <w:t>TERMIN PŁATNOŚCI FAKTURY (KRYTERIUM OCENY OFERT) WYNOSI ____ DNI.</w:t>
      </w:r>
    </w:p>
    <w:p w14:paraId="7555253A" w14:textId="77777777" w:rsidR="003465B2" w:rsidRPr="003465B2" w:rsidRDefault="009B56DF" w:rsidP="003465B2">
      <w:pPr>
        <w:pStyle w:val="Akapitzlist"/>
        <w:numPr>
          <w:ilvl w:val="0"/>
          <w:numId w:val="52"/>
        </w:numPr>
        <w:tabs>
          <w:tab w:val="num" w:pos="426"/>
        </w:tabs>
        <w:spacing w:line="276" w:lineRule="auto"/>
        <w:ind w:left="426" w:hanging="426"/>
        <w:jc w:val="both"/>
        <w:rPr>
          <w:rFonts w:asciiTheme="minorHAnsi" w:hAnsiTheme="minorHAnsi" w:cstheme="minorHAnsi"/>
          <w:sz w:val="22"/>
          <w:szCs w:val="22"/>
        </w:rPr>
      </w:pPr>
      <w:r w:rsidRPr="00473616">
        <w:rPr>
          <w:rFonts w:asciiTheme="minorHAnsi" w:hAnsiTheme="minorHAnsi" w:cstheme="minorHAnsi"/>
          <w:sz w:val="22"/>
          <w:szCs w:val="22"/>
        </w:rPr>
        <w:t xml:space="preserve">Termin związania złożoną ofertą </w:t>
      </w:r>
      <w:r w:rsidRPr="00473616">
        <w:rPr>
          <w:rFonts w:asciiTheme="minorHAnsi" w:hAnsiTheme="minorHAnsi" w:cstheme="minorHAnsi"/>
          <w:bCs/>
          <w:sz w:val="22"/>
          <w:szCs w:val="22"/>
        </w:rPr>
        <w:t xml:space="preserve">upływa po </w:t>
      </w:r>
      <w:r w:rsidRPr="00473616">
        <w:rPr>
          <w:rFonts w:asciiTheme="minorHAnsi" w:hAnsiTheme="minorHAnsi" w:cstheme="minorHAnsi"/>
          <w:sz w:val="22"/>
          <w:szCs w:val="22"/>
        </w:rPr>
        <w:t>30</w:t>
      </w:r>
      <w:r w:rsidRPr="00473616">
        <w:rPr>
          <w:rFonts w:asciiTheme="minorHAnsi" w:hAnsiTheme="minorHAnsi" w:cstheme="minorHAnsi"/>
          <w:bCs/>
          <w:sz w:val="22"/>
          <w:szCs w:val="22"/>
        </w:rPr>
        <w:t xml:space="preserve"> dniach od upływu terminu składania ofert.</w:t>
      </w:r>
    </w:p>
    <w:p w14:paraId="51D5D0E9" w14:textId="103FA978" w:rsidR="00900F70" w:rsidRPr="003465B2" w:rsidRDefault="00900F70" w:rsidP="003465B2">
      <w:pPr>
        <w:pStyle w:val="Akapitzlist"/>
        <w:numPr>
          <w:ilvl w:val="0"/>
          <w:numId w:val="52"/>
        </w:numPr>
        <w:tabs>
          <w:tab w:val="num" w:pos="426"/>
        </w:tabs>
        <w:spacing w:line="276" w:lineRule="auto"/>
        <w:ind w:left="426" w:hanging="426"/>
        <w:jc w:val="both"/>
        <w:rPr>
          <w:rFonts w:asciiTheme="minorHAnsi" w:hAnsiTheme="minorHAnsi" w:cstheme="minorHAnsi"/>
          <w:sz w:val="22"/>
          <w:szCs w:val="22"/>
        </w:rPr>
      </w:pPr>
      <w:r w:rsidRPr="003465B2">
        <w:rPr>
          <w:rFonts w:asciiTheme="minorHAnsi" w:hAnsiTheme="minorHAnsi" w:cstheme="minorHAnsi"/>
          <w:bCs/>
          <w:sz w:val="22"/>
          <w:szCs w:val="22"/>
        </w:rPr>
        <w:t xml:space="preserve">Termin wykonania zamówienia: </w:t>
      </w:r>
      <w:r w:rsidR="009B56DF" w:rsidRPr="003465B2">
        <w:rPr>
          <w:rFonts w:asciiTheme="minorHAnsi" w:hAnsiTheme="minorHAnsi" w:cstheme="minorHAnsi"/>
          <w:sz w:val="22"/>
          <w:szCs w:val="22"/>
        </w:rPr>
        <w:t xml:space="preserve"> </w:t>
      </w:r>
      <w:r w:rsidR="003465B2" w:rsidRPr="003465B2">
        <w:rPr>
          <w:rFonts w:asciiTheme="minorHAnsi" w:hAnsiTheme="minorHAnsi"/>
          <w:bCs/>
          <w:sz w:val="22"/>
          <w:szCs w:val="22"/>
        </w:rPr>
        <w:t>Sukcesywnie przez okres 6 m-</w:t>
      </w:r>
      <w:proofErr w:type="spellStart"/>
      <w:r w:rsidR="003465B2" w:rsidRPr="003465B2">
        <w:rPr>
          <w:rFonts w:asciiTheme="minorHAnsi" w:hAnsiTheme="minorHAnsi"/>
          <w:bCs/>
          <w:sz w:val="22"/>
          <w:szCs w:val="22"/>
        </w:rPr>
        <w:t>cy</w:t>
      </w:r>
      <w:proofErr w:type="spellEnd"/>
      <w:r w:rsidR="003465B2" w:rsidRPr="003465B2">
        <w:rPr>
          <w:rFonts w:asciiTheme="minorHAnsi" w:hAnsiTheme="minorHAnsi"/>
          <w:bCs/>
          <w:sz w:val="22"/>
          <w:szCs w:val="22"/>
        </w:rPr>
        <w:t xml:space="preserve"> od dnia zawarcia umowy.</w:t>
      </w:r>
    </w:p>
    <w:p w14:paraId="12BC6533" w14:textId="77777777" w:rsidR="00D345CC" w:rsidRPr="00473616" w:rsidRDefault="00D345CC">
      <w:pPr>
        <w:pStyle w:val="Akapitzlist"/>
        <w:numPr>
          <w:ilvl w:val="0"/>
          <w:numId w:val="52"/>
        </w:numPr>
        <w:tabs>
          <w:tab w:val="num" w:pos="426"/>
        </w:tabs>
        <w:spacing w:line="276" w:lineRule="auto"/>
        <w:ind w:left="426" w:hanging="426"/>
        <w:jc w:val="both"/>
        <w:rPr>
          <w:rFonts w:asciiTheme="minorHAnsi" w:hAnsiTheme="minorHAnsi" w:cstheme="minorHAnsi"/>
          <w:sz w:val="22"/>
          <w:szCs w:val="22"/>
        </w:rPr>
      </w:pPr>
      <w:r w:rsidRPr="00473616">
        <w:rPr>
          <w:rFonts w:asciiTheme="minorHAnsi" w:hAnsiTheme="minorHAnsi" w:cstheme="minorHAnsi"/>
          <w:sz w:val="22"/>
          <w:szCs w:val="22"/>
        </w:rPr>
        <w:t>Oświadczam, że:</w:t>
      </w:r>
    </w:p>
    <w:p w14:paraId="608304E1" w14:textId="7692F6B4" w:rsidR="00D345CC" w:rsidRPr="00473616" w:rsidRDefault="00D345CC" w:rsidP="00473616">
      <w:pPr>
        <w:spacing w:line="276" w:lineRule="auto"/>
        <w:ind w:left="567"/>
        <w:jc w:val="both"/>
        <w:rPr>
          <w:rFonts w:asciiTheme="minorHAnsi" w:hAnsiTheme="minorHAnsi" w:cstheme="minorHAnsi"/>
          <w:sz w:val="22"/>
          <w:szCs w:val="22"/>
        </w:rPr>
      </w:pPr>
      <w:r w:rsidRPr="00473616">
        <w:rPr>
          <w:rFonts w:asciiTheme="minorHAnsi" w:hAnsiTheme="minorHAnsi" w:cstheme="minorHAnsi"/>
          <w:sz w:val="22"/>
          <w:szCs w:val="22"/>
        </w:rPr>
        <w:t xml:space="preserve">a) po zapoznaniu się z warunkami zamówienia przedstawionymi w SWZ w pełni je akceptuję  </w:t>
      </w:r>
      <w:r w:rsidRPr="00473616">
        <w:rPr>
          <w:rFonts w:asciiTheme="minorHAnsi" w:hAnsiTheme="minorHAnsi" w:cstheme="minorHAnsi"/>
          <w:sz w:val="22"/>
          <w:szCs w:val="22"/>
        </w:rPr>
        <w:br/>
        <w:t>i nie wnoszę do nich zastrzeżeń.</w:t>
      </w:r>
    </w:p>
    <w:p w14:paraId="1D5F2427" w14:textId="77777777" w:rsidR="00D345CC" w:rsidRPr="00473616" w:rsidRDefault="00D345CC" w:rsidP="00473616">
      <w:pPr>
        <w:spacing w:line="276" w:lineRule="auto"/>
        <w:ind w:left="567"/>
        <w:jc w:val="both"/>
        <w:rPr>
          <w:rFonts w:asciiTheme="minorHAnsi" w:hAnsiTheme="minorHAnsi" w:cstheme="minorHAnsi"/>
          <w:sz w:val="22"/>
          <w:szCs w:val="22"/>
        </w:rPr>
      </w:pPr>
      <w:r w:rsidRPr="00473616">
        <w:rPr>
          <w:rFonts w:asciiTheme="minorHAnsi" w:hAnsiTheme="minorHAnsi" w:cstheme="minorHAnsi"/>
          <w:sz w:val="22"/>
          <w:szCs w:val="22"/>
        </w:rPr>
        <w:t>b) akceptuję przedstawione warunki i zakres realizacji przedmiotu zamówienia</w:t>
      </w:r>
    </w:p>
    <w:p w14:paraId="65FA9BAC" w14:textId="77777777" w:rsidR="00D345CC" w:rsidRPr="00473616" w:rsidRDefault="00D345CC" w:rsidP="00473616">
      <w:pPr>
        <w:spacing w:line="276" w:lineRule="auto"/>
        <w:ind w:left="567"/>
        <w:jc w:val="both"/>
        <w:rPr>
          <w:rFonts w:asciiTheme="minorHAnsi" w:hAnsiTheme="minorHAnsi" w:cstheme="minorHAnsi"/>
          <w:sz w:val="22"/>
          <w:szCs w:val="22"/>
        </w:rPr>
      </w:pPr>
      <w:r w:rsidRPr="00473616">
        <w:rPr>
          <w:rFonts w:asciiTheme="minorHAnsi" w:hAnsiTheme="minorHAnsi" w:cstheme="minorHAnsi"/>
          <w:sz w:val="22"/>
          <w:szCs w:val="22"/>
        </w:rPr>
        <w:t>c) akceptuje przedstawione warunki gwarancji i serwisu,</w:t>
      </w:r>
    </w:p>
    <w:p w14:paraId="5A32F577" w14:textId="77777777" w:rsidR="00D345CC" w:rsidRPr="00473616" w:rsidRDefault="00D345CC" w:rsidP="00473616">
      <w:pPr>
        <w:spacing w:line="276" w:lineRule="auto"/>
        <w:ind w:left="567"/>
        <w:jc w:val="both"/>
        <w:rPr>
          <w:rFonts w:asciiTheme="minorHAnsi" w:hAnsiTheme="minorHAnsi" w:cstheme="minorHAnsi"/>
          <w:sz w:val="22"/>
          <w:szCs w:val="22"/>
        </w:rPr>
      </w:pPr>
      <w:r w:rsidRPr="00473616">
        <w:rPr>
          <w:rFonts w:asciiTheme="minorHAnsi" w:hAnsiTheme="minorHAnsi" w:cstheme="minorHAnsi"/>
          <w:sz w:val="22"/>
          <w:szCs w:val="22"/>
        </w:rPr>
        <w:t>d) wszystkie wymagane w niniejszym postępowaniu przetargowym oświadczenia składamy ze świadomością odpowiedzialności karnej za składanie fałszywych oświadczeń w celu uzyskania korzyści majątkowych,</w:t>
      </w:r>
    </w:p>
    <w:p w14:paraId="6FFFCA38" w14:textId="77777777" w:rsidR="00D345CC" w:rsidRPr="00473616" w:rsidRDefault="00D345CC" w:rsidP="00473616">
      <w:pPr>
        <w:spacing w:line="276" w:lineRule="auto"/>
        <w:ind w:left="567"/>
        <w:jc w:val="both"/>
        <w:rPr>
          <w:rFonts w:asciiTheme="minorHAnsi" w:hAnsiTheme="minorHAnsi" w:cstheme="minorHAnsi"/>
          <w:sz w:val="22"/>
          <w:szCs w:val="22"/>
        </w:rPr>
      </w:pPr>
      <w:r w:rsidRPr="00473616">
        <w:rPr>
          <w:rFonts w:asciiTheme="minorHAnsi" w:hAnsiTheme="minorHAnsi" w:cstheme="minorHAnsi"/>
          <w:sz w:val="22"/>
          <w:szCs w:val="22"/>
        </w:rPr>
        <w:t>e) przedmiot zamówienia spełnia normy dopuszczające go do sprzedaży na obszarze UE.</w:t>
      </w:r>
    </w:p>
    <w:p w14:paraId="42FDA714" w14:textId="77777777" w:rsidR="00C96E81" w:rsidRPr="00473616" w:rsidRDefault="00B349B5" w:rsidP="00473616">
      <w:pPr>
        <w:spacing w:line="276" w:lineRule="auto"/>
        <w:ind w:left="567"/>
        <w:jc w:val="both"/>
        <w:rPr>
          <w:rFonts w:asciiTheme="minorHAnsi" w:hAnsiTheme="minorHAnsi" w:cstheme="minorHAnsi"/>
          <w:color w:val="000000" w:themeColor="text1"/>
          <w:sz w:val="22"/>
          <w:szCs w:val="22"/>
        </w:rPr>
      </w:pPr>
      <w:r w:rsidRPr="00473616">
        <w:rPr>
          <w:rFonts w:asciiTheme="minorHAnsi" w:hAnsiTheme="minorHAnsi" w:cstheme="minorHAnsi"/>
          <w:color w:val="000000" w:themeColor="text1"/>
          <w:sz w:val="22"/>
          <w:szCs w:val="22"/>
        </w:rPr>
        <w:t xml:space="preserve">9. </w:t>
      </w:r>
      <w:r w:rsidR="00C96E81" w:rsidRPr="00473616">
        <w:rPr>
          <w:rFonts w:asciiTheme="minorHAnsi" w:hAnsiTheme="minorHAnsi" w:cstheme="minorHAnsi"/>
          <w:color w:val="000000" w:themeColor="text1"/>
          <w:sz w:val="22"/>
          <w:szCs w:val="22"/>
        </w:rPr>
        <w:t xml:space="preserve">Wybór mojej oferty prowadzi / nie prowadzi* do powstania u Zamawiającego  obowiązku podatkowego zgodnie z przepisami o podatku od towarów i usług. </w:t>
      </w:r>
    </w:p>
    <w:p w14:paraId="17FF70ED" w14:textId="77777777" w:rsidR="00C96E81" w:rsidRPr="00473616" w:rsidRDefault="00C96E81" w:rsidP="00473616">
      <w:pPr>
        <w:spacing w:line="276" w:lineRule="auto"/>
        <w:ind w:left="567"/>
        <w:jc w:val="both"/>
        <w:rPr>
          <w:rFonts w:asciiTheme="minorHAnsi" w:hAnsiTheme="minorHAnsi" w:cstheme="minorHAnsi"/>
          <w:b/>
          <w:color w:val="000000" w:themeColor="text1"/>
          <w:sz w:val="22"/>
          <w:szCs w:val="22"/>
        </w:rPr>
      </w:pPr>
      <w:r w:rsidRPr="00473616">
        <w:rPr>
          <w:rFonts w:asciiTheme="minorHAnsi" w:hAnsiTheme="minorHAnsi" w:cstheme="minorHAnsi"/>
          <w:b/>
          <w:color w:val="000000" w:themeColor="text1"/>
          <w:sz w:val="22"/>
          <w:szCs w:val="22"/>
        </w:rPr>
        <w:t>W związku z powyższym wskazujemy nazwę (rodzaj) towaru lub usługi, których dostawa lub świadczenie będzie prowadzić do powstania obowiązku podatkowego u Zamawiającego i jego/jej wartość bez kwoty podatku VAT)</w:t>
      </w:r>
    </w:p>
    <w:p w14:paraId="3D9BF297" w14:textId="77777777" w:rsidR="00C96E81" w:rsidRPr="00473616" w:rsidRDefault="00C96E81" w:rsidP="00473616">
      <w:pPr>
        <w:spacing w:line="276" w:lineRule="auto"/>
        <w:ind w:left="567"/>
        <w:jc w:val="both"/>
        <w:rPr>
          <w:rFonts w:asciiTheme="minorHAnsi" w:hAnsiTheme="minorHAnsi" w:cstheme="minorHAnsi"/>
          <w:b/>
          <w:color w:val="000000" w:themeColor="text1"/>
          <w:sz w:val="22"/>
          <w:szCs w:val="22"/>
        </w:rPr>
      </w:pPr>
      <w:r w:rsidRPr="00473616">
        <w:rPr>
          <w:rFonts w:asciiTheme="minorHAnsi" w:hAnsiTheme="minorHAnsi" w:cstheme="minorHAnsi"/>
          <w:color w:val="000000" w:themeColor="text1"/>
          <w:sz w:val="22"/>
          <w:szCs w:val="22"/>
        </w:rPr>
        <w:lastRenderedPageBreak/>
        <w:t xml:space="preserve">Nazwa towaru / usługi których dostawa lub świadczenie będzie prowadzić do powstania obowiązku podatkowego u Zamawiającego……………………………………………… </w:t>
      </w:r>
    </w:p>
    <w:p w14:paraId="22B65111" w14:textId="77777777" w:rsidR="00C96E81" w:rsidRPr="00473616" w:rsidRDefault="00C96E81" w:rsidP="00473616">
      <w:pPr>
        <w:spacing w:line="276" w:lineRule="auto"/>
        <w:ind w:left="567"/>
        <w:jc w:val="both"/>
        <w:rPr>
          <w:rFonts w:asciiTheme="minorHAnsi" w:hAnsiTheme="minorHAnsi" w:cstheme="minorHAnsi"/>
          <w:color w:val="000000" w:themeColor="text1"/>
          <w:sz w:val="22"/>
          <w:szCs w:val="22"/>
        </w:rPr>
      </w:pPr>
      <w:r w:rsidRPr="00473616">
        <w:rPr>
          <w:rFonts w:asciiTheme="minorHAnsi" w:hAnsiTheme="minorHAnsi" w:cstheme="minorHAnsi"/>
          <w:color w:val="000000" w:themeColor="text1"/>
          <w:sz w:val="22"/>
          <w:szCs w:val="22"/>
        </w:rPr>
        <w:t>Wartość  towaru/usługi bez podatku VAT…………………………</w:t>
      </w:r>
    </w:p>
    <w:p w14:paraId="4750B438" w14:textId="77777777" w:rsidR="00C96E81" w:rsidRPr="00473616" w:rsidRDefault="00C96E81">
      <w:pPr>
        <w:numPr>
          <w:ilvl w:val="0"/>
          <w:numId w:val="29"/>
        </w:numPr>
        <w:spacing w:line="276" w:lineRule="auto"/>
        <w:ind w:left="567" w:firstLine="0"/>
        <w:jc w:val="both"/>
        <w:rPr>
          <w:rFonts w:asciiTheme="minorHAnsi" w:hAnsiTheme="minorHAnsi" w:cstheme="minorHAnsi"/>
          <w:b/>
          <w:color w:val="000000" w:themeColor="text1"/>
          <w:sz w:val="22"/>
          <w:szCs w:val="22"/>
        </w:rPr>
      </w:pPr>
      <w:r w:rsidRPr="00473616">
        <w:rPr>
          <w:rFonts w:asciiTheme="minorHAnsi" w:hAnsiTheme="minorHAnsi" w:cstheme="minorHAnsi"/>
          <w:color w:val="000000" w:themeColor="text1"/>
          <w:sz w:val="22"/>
          <w:szCs w:val="22"/>
        </w:rPr>
        <w:t xml:space="preserve">Nazwa towaru / usługi których dostawa lub świadczenie będzie prowadzić do powstania obowiązku podatkowego u Zamawiającego……………………………………………… </w:t>
      </w:r>
    </w:p>
    <w:p w14:paraId="7E1EA746" w14:textId="77777777" w:rsidR="00C96E81" w:rsidRPr="00473616" w:rsidRDefault="00C96E81" w:rsidP="00473616">
      <w:pPr>
        <w:spacing w:line="276" w:lineRule="auto"/>
        <w:ind w:left="567"/>
        <w:jc w:val="both"/>
        <w:rPr>
          <w:rFonts w:asciiTheme="minorHAnsi" w:hAnsiTheme="minorHAnsi" w:cstheme="minorHAnsi"/>
          <w:color w:val="000000" w:themeColor="text1"/>
          <w:sz w:val="22"/>
          <w:szCs w:val="22"/>
        </w:rPr>
      </w:pPr>
      <w:r w:rsidRPr="00473616">
        <w:rPr>
          <w:rFonts w:asciiTheme="minorHAnsi" w:hAnsiTheme="minorHAnsi" w:cstheme="minorHAnsi"/>
          <w:color w:val="000000" w:themeColor="text1"/>
          <w:sz w:val="22"/>
          <w:szCs w:val="22"/>
        </w:rPr>
        <w:t>Wartość  towaru/usługi bez podatku VAT…………………………</w:t>
      </w:r>
    </w:p>
    <w:p w14:paraId="79042DF3" w14:textId="25F70FCC" w:rsidR="00D345CC" w:rsidRPr="00473616" w:rsidRDefault="00D345CC">
      <w:pPr>
        <w:pStyle w:val="Akapitzlist"/>
        <w:numPr>
          <w:ilvl w:val="2"/>
          <w:numId w:val="26"/>
        </w:numPr>
        <w:tabs>
          <w:tab w:val="clear" w:pos="2688"/>
          <w:tab w:val="num" w:pos="567"/>
        </w:tabs>
        <w:suppressAutoHyphens w:val="0"/>
        <w:spacing w:line="276" w:lineRule="auto"/>
        <w:ind w:left="567" w:hanging="567"/>
        <w:jc w:val="both"/>
        <w:rPr>
          <w:rFonts w:asciiTheme="minorHAnsi" w:hAnsiTheme="minorHAnsi" w:cstheme="minorHAnsi"/>
          <w:sz w:val="22"/>
          <w:szCs w:val="22"/>
        </w:rPr>
      </w:pPr>
      <w:r w:rsidRPr="00473616">
        <w:rPr>
          <w:rFonts w:asciiTheme="minorHAnsi" w:hAnsiTheme="minorHAnsi" w:cstheme="minorHAnsi"/>
          <w:b/>
          <w:sz w:val="22"/>
          <w:szCs w:val="22"/>
        </w:rPr>
        <w:t>Zamierzam / nie zamierzam*</w:t>
      </w:r>
      <w:r w:rsidRPr="00473616">
        <w:rPr>
          <w:rFonts w:asciiTheme="minorHAnsi" w:hAnsiTheme="minorHAnsi" w:cstheme="minorHAnsi"/>
          <w:sz w:val="22"/>
          <w:szCs w:val="22"/>
        </w:rPr>
        <w:t xml:space="preserve"> powierzyć podwykonawcom wykonanie części zamówienia następującym podwykonawcom (podać firmy podwykonawców)_________________________________________</w:t>
      </w:r>
    </w:p>
    <w:p w14:paraId="3063B77E" w14:textId="7F0F4468" w:rsidR="00D345CC" w:rsidRPr="00473616" w:rsidRDefault="00D345CC">
      <w:pPr>
        <w:numPr>
          <w:ilvl w:val="3"/>
          <w:numId w:val="53"/>
        </w:numPr>
        <w:tabs>
          <w:tab w:val="clear" w:pos="3228"/>
        </w:tabs>
        <w:spacing w:line="276" w:lineRule="auto"/>
        <w:ind w:left="567" w:hanging="567"/>
        <w:jc w:val="both"/>
        <w:rPr>
          <w:rFonts w:asciiTheme="minorHAnsi" w:hAnsiTheme="minorHAnsi" w:cstheme="minorHAnsi"/>
          <w:sz w:val="22"/>
          <w:szCs w:val="22"/>
        </w:rPr>
      </w:pPr>
      <w:r w:rsidRPr="00473616">
        <w:rPr>
          <w:rFonts w:asciiTheme="minorHAnsi" w:hAnsiTheme="minorHAnsi" w:cstheme="minorHAnsi"/>
          <w:sz w:val="22"/>
          <w:szCs w:val="22"/>
        </w:rPr>
        <w:t xml:space="preserve">Jesteśmy związani ofertą przez okres 30 dni wskazany w SWZ. </w:t>
      </w:r>
    </w:p>
    <w:p w14:paraId="7C832C1E" w14:textId="77777777" w:rsidR="00900F70" w:rsidRPr="00473616" w:rsidRDefault="00D345CC">
      <w:pPr>
        <w:numPr>
          <w:ilvl w:val="3"/>
          <w:numId w:val="53"/>
        </w:numPr>
        <w:tabs>
          <w:tab w:val="left" w:pos="709"/>
        </w:tabs>
        <w:spacing w:line="276" w:lineRule="auto"/>
        <w:ind w:left="567" w:hanging="567"/>
        <w:jc w:val="both"/>
        <w:rPr>
          <w:rFonts w:asciiTheme="minorHAnsi" w:hAnsiTheme="minorHAnsi" w:cstheme="minorHAnsi"/>
          <w:sz w:val="22"/>
          <w:szCs w:val="22"/>
        </w:rPr>
      </w:pPr>
      <w:r w:rsidRPr="00473616">
        <w:rPr>
          <w:rFonts w:asciiTheme="minorHAnsi" w:hAnsiTheme="minorHAnsi" w:cstheme="minorHAnsi"/>
          <w:sz w:val="22"/>
          <w:szCs w:val="22"/>
        </w:rPr>
        <w:t xml:space="preserve">Oświadczamy, że </w:t>
      </w:r>
      <w:r w:rsidRPr="00473616">
        <w:rPr>
          <w:rFonts w:asciiTheme="minorHAnsi" w:hAnsiTheme="minorHAnsi" w:cstheme="minorHAnsi"/>
          <w:color w:val="111111"/>
          <w:sz w:val="22"/>
          <w:szCs w:val="22"/>
        </w:rPr>
        <w:t>informacje i dokumenty zawarte na stronach nr od ______ do ____ stanowią tajemn</w:t>
      </w:r>
      <w:r w:rsidRPr="00473616">
        <w:rPr>
          <w:rFonts w:asciiTheme="minorHAnsi" w:hAnsiTheme="minorHAnsi" w:cstheme="minorHAnsi"/>
          <w:color w:val="2A2A2A"/>
          <w:sz w:val="22"/>
          <w:szCs w:val="22"/>
        </w:rPr>
        <w:t>i</w:t>
      </w:r>
      <w:r w:rsidRPr="00473616">
        <w:rPr>
          <w:rFonts w:asciiTheme="minorHAnsi" w:hAnsiTheme="minorHAnsi" w:cstheme="minorHAnsi"/>
          <w:color w:val="111111"/>
          <w:sz w:val="22"/>
          <w:szCs w:val="22"/>
        </w:rPr>
        <w:t>cę przedsiębiorstwa w rozumieniu przepisów o zwalczaniu nieuczciwej konkurencji,     co    wykazaliśmy     w     załączniku     nr ____ do    Oferty i zastrzegamy, że nie mogą być one udostępniane.</w:t>
      </w:r>
    </w:p>
    <w:p w14:paraId="4F4088D0" w14:textId="77777777" w:rsidR="00422237" w:rsidRPr="00473616" w:rsidRDefault="00422237">
      <w:pPr>
        <w:numPr>
          <w:ilvl w:val="3"/>
          <w:numId w:val="53"/>
        </w:numPr>
        <w:tabs>
          <w:tab w:val="left" w:pos="709"/>
        </w:tabs>
        <w:spacing w:line="276" w:lineRule="auto"/>
        <w:ind w:left="567" w:hanging="567"/>
        <w:jc w:val="both"/>
        <w:rPr>
          <w:rFonts w:asciiTheme="minorHAnsi" w:hAnsiTheme="minorHAnsi" w:cstheme="minorHAnsi"/>
          <w:sz w:val="22"/>
          <w:szCs w:val="22"/>
        </w:rPr>
      </w:pPr>
      <w:r w:rsidRPr="00473616">
        <w:rPr>
          <w:rFonts w:asciiTheme="minorHAnsi" w:hAnsiTheme="minorHAnsi" w:cstheme="minorHAnsi"/>
          <w:b/>
          <w:sz w:val="22"/>
          <w:szCs w:val="22"/>
          <w:u w:val="single"/>
        </w:rPr>
        <w:t>Klauzula informacyjna :</w:t>
      </w:r>
    </w:p>
    <w:p w14:paraId="4E837047" w14:textId="77777777" w:rsidR="00AD1C19" w:rsidRPr="00473616" w:rsidRDefault="00AD1C19" w:rsidP="00473616">
      <w:pPr>
        <w:pStyle w:val="Akapitzlist"/>
        <w:widowControl w:val="0"/>
        <w:tabs>
          <w:tab w:val="num" w:pos="567"/>
        </w:tabs>
        <w:spacing w:line="276" w:lineRule="auto"/>
        <w:ind w:left="567" w:right="98"/>
        <w:jc w:val="both"/>
        <w:rPr>
          <w:rFonts w:asciiTheme="minorHAnsi" w:hAnsiTheme="minorHAnsi" w:cstheme="minorHAnsi"/>
          <w:color w:val="000000"/>
          <w:sz w:val="22"/>
          <w:szCs w:val="22"/>
        </w:rPr>
      </w:pPr>
      <w:r w:rsidRPr="00473616">
        <w:rPr>
          <w:rFonts w:asciiTheme="minorHAnsi" w:hAnsiTheme="minorHAnsi" w:cstheme="minorHAnsi"/>
          <w:color w:val="000000"/>
          <w:sz w:val="22"/>
          <w:szCs w:val="22"/>
        </w:rPr>
        <w:t xml:space="preserve">Administratorem danych osobowych jest Zakład Gospodarki Komunalnej Gminy Nowosolna, </w:t>
      </w:r>
    </w:p>
    <w:p w14:paraId="6EE1C90C" w14:textId="77777777" w:rsidR="00AD1C19" w:rsidRPr="00473616" w:rsidRDefault="00AD1C19" w:rsidP="00473616">
      <w:pPr>
        <w:pStyle w:val="Akapitzlist"/>
        <w:widowControl w:val="0"/>
        <w:tabs>
          <w:tab w:val="num" w:pos="567"/>
        </w:tabs>
        <w:spacing w:line="276" w:lineRule="auto"/>
        <w:ind w:left="567" w:right="98"/>
        <w:jc w:val="both"/>
        <w:rPr>
          <w:rFonts w:asciiTheme="minorHAnsi" w:hAnsiTheme="minorHAnsi" w:cstheme="minorHAnsi"/>
          <w:color w:val="000000"/>
          <w:sz w:val="22"/>
          <w:szCs w:val="22"/>
        </w:rPr>
      </w:pPr>
      <w:r w:rsidRPr="00473616">
        <w:rPr>
          <w:rFonts w:asciiTheme="minorHAnsi" w:hAnsiTheme="minorHAnsi" w:cstheme="minorHAnsi"/>
          <w:color w:val="000000"/>
          <w:sz w:val="22"/>
          <w:szCs w:val="22"/>
        </w:rPr>
        <w:t>ul. Rynek Nowosolna 1, 92-703 Łódź.</w:t>
      </w:r>
    </w:p>
    <w:p w14:paraId="5918D805" w14:textId="2AD7D8D1" w:rsidR="00422237" w:rsidRPr="00473616" w:rsidRDefault="00AD1C19" w:rsidP="00473616">
      <w:pPr>
        <w:pStyle w:val="Akapitzlist"/>
        <w:widowControl w:val="0"/>
        <w:tabs>
          <w:tab w:val="num" w:pos="567"/>
        </w:tabs>
        <w:spacing w:line="276" w:lineRule="auto"/>
        <w:ind w:left="567" w:right="98"/>
        <w:jc w:val="both"/>
        <w:rPr>
          <w:rFonts w:asciiTheme="minorHAnsi" w:hAnsiTheme="minorHAnsi" w:cstheme="minorHAnsi"/>
          <w:sz w:val="22"/>
          <w:szCs w:val="22"/>
        </w:rPr>
      </w:pPr>
      <w:bookmarkStart w:id="42" w:name="_Hlk52198231"/>
      <w:r w:rsidRPr="00473616">
        <w:rPr>
          <w:rFonts w:asciiTheme="minorHAnsi" w:hAnsiTheme="minorHAnsi" w:cstheme="minorHAnsi"/>
          <w:sz w:val="22"/>
          <w:szCs w:val="22"/>
          <w:lang w:eastAsia="pl-PL"/>
        </w:rPr>
        <w:t>Kontakt do inspektora ochrony danych</w:t>
      </w:r>
      <w:r w:rsidR="00422237" w:rsidRPr="00473616">
        <w:rPr>
          <w:rFonts w:asciiTheme="minorHAnsi" w:hAnsiTheme="minorHAnsi" w:cstheme="minorHAnsi"/>
          <w:color w:val="000000"/>
          <w:sz w:val="22"/>
          <w:szCs w:val="22"/>
        </w:rPr>
        <w:t xml:space="preserve">: </w:t>
      </w:r>
      <w:hyperlink r:id="rId23" w:history="1">
        <w:r w:rsidRPr="00473616">
          <w:rPr>
            <w:rStyle w:val="Hipercze"/>
            <w:rFonts w:asciiTheme="minorHAnsi" w:hAnsiTheme="minorHAnsi" w:cstheme="minorHAnsi"/>
            <w:sz w:val="22"/>
            <w:szCs w:val="22"/>
          </w:rPr>
          <w:t>magdalena@kuszmider.com.pl</w:t>
        </w:r>
      </w:hyperlink>
    </w:p>
    <w:p w14:paraId="70ED54BE" w14:textId="330F7D4F" w:rsidR="00AD1C19" w:rsidRPr="00473616" w:rsidRDefault="00AD1C19" w:rsidP="00473616">
      <w:pPr>
        <w:pStyle w:val="Akapitzlist"/>
        <w:widowControl w:val="0"/>
        <w:tabs>
          <w:tab w:val="num" w:pos="567"/>
        </w:tabs>
        <w:spacing w:line="276" w:lineRule="auto"/>
        <w:ind w:left="567" w:right="98"/>
        <w:jc w:val="both"/>
        <w:rPr>
          <w:rFonts w:asciiTheme="minorHAnsi" w:hAnsiTheme="minorHAnsi" w:cstheme="minorHAnsi"/>
          <w:color w:val="000000"/>
          <w:sz w:val="22"/>
          <w:szCs w:val="22"/>
        </w:rPr>
      </w:pPr>
      <w:r w:rsidRPr="00473616">
        <w:rPr>
          <w:rFonts w:asciiTheme="minorHAnsi" w:hAnsiTheme="minorHAnsi" w:cstheme="minorHAnsi"/>
          <w:sz w:val="22"/>
          <w:szCs w:val="22"/>
          <w:lang w:eastAsia="pl-PL"/>
        </w:rPr>
        <w:t>Kontakt</w:t>
      </w:r>
      <w:r w:rsidR="00592A4A" w:rsidRPr="00473616">
        <w:rPr>
          <w:rFonts w:asciiTheme="minorHAnsi" w:hAnsiTheme="minorHAnsi" w:cstheme="minorHAnsi"/>
          <w:sz w:val="22"/>
          <w:szCs w:val="22"/>
          <w:lang w:eastAsia="pl-PL"/>
        </w:rPr>
        <w:t xml:space="preserve"> do Zakładu Gospodarki Komunalnej Gminy Nowosolna: zgkgn@zgkgn.com.pl</w:t>
      </w:r>
    </w:p>
    <w:bookmarkEnd w:id="42"/>
    <w:p w14:paraId="29241C26" w14:textId="77777777" w:rsidR="00422237" w:rsidRPr="00473616" w:rsidRDefault="00422237" w:rsidP="00473616">
      <w:pPr>
        <w:pStyle w:val="Akapitzlist"/>
        <w:widowControl w:val="0"/>
        <w:tabs>
          <w:tab w:val="num" w:pos="567"/>
        </w:tabs>
        <w:spacing w:line="276" w:lineRule="auto"/>
        <w:ind w:left="567" w:right="98"/>
        <w:jc w:val="both"/>
        <w:rPr>
          <w:rFonts w:asciiTheme="minorHAnsi" w:hAnsiTheme="minorHAnsi" w:cstheme="minorHAnsi"/>
          <w:color w:val="000000"/>
          <w:sz w:val="22"/>
          <w:szCs w:val="22"/>
        </w:rPr>
      </w:pPr>
      <w:r w:rsidRPr="00473616">
        <w:rPr>
          <w:rFonts w:asciiTheme="minorHAnsi" w:hAnsiTheme="minorHAnsi" w:cstheme="minorHAnsi"/>
          <w:color w:val="000000"/>
          <w:sz w:val="22"/>
          <w:szCs w:val="22"/>
        </w:rPr>
        <w:t>Dane osób fizycznych będą wykorzystywane do przeprowadzenia postępowania przetargowego.</w:t>
      </w:r>
    </w:p>
    <w:p w14:paraId="69589998" w14:textId="77777777" w:rsidR="00422237" w:rsidRPr="00473616" w:rsidRDefault="00422237" w:rsidP="00473616">
      <w:pPr>
        <w:pStyle w:val="Akapitzlist"/>
        <w:widowControl w:val="0"/>
        <w:tabs>
          <w:tab w:val="num" w:pos="567"/>
        </w:tabs>
        <w:spacing w:line="276" w:lineRule="auto"/>
        <w:ind w:left="567" w:right="98"/>
        <w:jc w:val="both"/>
        <w:rPr>
          <w:rFonts w:asciiTheme="minorHAnsi" w:hAnsiTheme="minorHAnsi" w:cstheme="minorHAnsi"/>
          <w:sz w:val="22"/>
          <w:szCs w:val="22"/>
        </w:rPr>
      </w:pPr>
      <w:r w:rsidRPr="00473616">
        <w:rPr>
          <w:rFonts w:asciiTheme="minorHAnsi" w:hAnsiTheme="minorHAnsi" w:cstheme="minorHAnsi"/>
          <w:color w:val="000000"/>
          <w:sz w:val="22"/>
          <w:szCs w:val="22"/>
        </w:rPr>
        <w:t>Dane osób fizycznych będą przetwarzane na podstawie przepisów:</w:t>
      </w:r>
    </w:p>
    <w:p w14:paraId="07095A7A" w14:textId="77777777" w:rsidR="00422237" w:rsidRPr="00473616" w:rsidRDefault="00422237" w:rsidP="00473616">
      <w:pPr>
        <w:pStyle w:val="HTML-wstpniesformatowany"/>
        <w:tabs>
          <w:tab w:val="num" w:pos="567"/>
          <w:tab w:val="left" w:pos="709"/>
        </w:tabs>
        <w:spacing w:line="276" w:lineRule="auto"/>
        <w:ind w:left="567"/>
        <w:jc w:val="both"/>
        <w:rPr>
          <w:rFonts w:asciiTheme="minorHAnsi" w:hAnsiTheme="minorHAnsi" w:cstheme="minorHAnsi"/>
          <w:color w:val="000000"/>
          <w:sz w:val="22"/>
          <w:szCs w:val="22"/>
        </w:rPr>
      </w:pPr>
      <w:r w:rsidRPr="00473616">
        <w:rPr>
          <w:rFonts w:asciiTheme="minorHAnsi" w:hAnsiTheme="minorHAnsi" w:cstheme="minorHAnsi"/>
          <w:color w:val="000000"/>
          <w:sz w:val="22"/>
          <w:szCs w:val="22"/>
        </w:rPr>
        <w:t>- obowiązującego Prawa Zamówień Publicznych.</w:t>
      </w:r>
    </w:p>
    <w:p w14:paraId="0CE0B046" w14:textId="77777777" w:rsidR="00422237" w:rsidRPr="00473616" w:rsidRDefault="00422237" w:rsidP="00473616">
      <w:pPr>
        <w:pStyle w:val="HTML-wstpniesformatowany"/>
        <w:tabs>
          <w:tab w:val="num" w:pos="567"/>
          <w:tab w:val="left" w:pos="709"/>
        </w:tabs>
        <w:spacing w:line="276" w:lineRule="auto"/>
        <w:ind w:left="567"/>
        <w:jc w:val="both"/>
        <w:rPr>
          <w:rFonts w:asciiTheme="minorHAnsi" w:hAnsiTheme="minorHAnsi" w:cstheme="minorHAnsi"/>
          <w:color w:val="000000"/>
          <w:sz w:val="22"/>
          <w:szCs w:val="22"/>
        </w:rPr>
      </w:pPr>
      <w:r w:rsidRPr="00473616">
        <w:rPr>
          <w:rFonts w:asciiTheme="minorHAnsi" w:hAnsiTheme="minorHAnsi" w:cstheme="minorHAnsi"/>
          <w:color w:val="000000"/>
          <w:sz w:val="22"/>
          <w:szCs w:val="22"/>
        </w:rPr>
        <w:t>- w celu wykonania zadania w interesie publicznym (art. 6 ust. 1 lit. e Rozporządzenie Parlamentu Europejskiego i Rady (UE) 2016/679 )</w:t>
      </w:r>
    </w:p>
    <w:p w14:paraId="22D71884" w14:textId="77777777" w:rsidR="00422237" w:rsidRPr="00473616" w:rsidRDefault="00422237" w:rsidP="00473616">
      <w:pPr>
        <w:pStyle w:val="HTML-wstpniesformatowany"/>
        <w:tabs>
          <w:tab w:val="num" w:pos="567"/>
          <w:tab w:val="left" w:pos="709"/>
        </w:tabs>
        <w:spacing w:line="276" w:lineRule="auto"/>
        <w:ind w:left="567"/>
        <w:jc w:val="both"/>
        <w:rPr>
          <w:rFonts w:asciiTheme="minorHAnsi" w:hAnsiTheme="minorHAnsi" w:cstheme="minorHAnsi"/>
          <w:color w:val="000000"/>
          <w:sz w:val="22"/>
          <w:szCs w:val="22"/>
        </w:rPr>
      </w:pPr>
      <w:r w:rsidRPr="00473616">
        <w:rPr>
          <w:rFonts w:asciiTheme="minorHAnsi" w:hAnsiTheme="minorHAnsi" w:cstheme="minorHAnsi"/>
          <w:color w:val="000000"/>
          <w:sz w:val="22"/>
          <w:szCs w:val="22"/>
        </w:rPr>
        <w:t>Pozyskane dane będą przetwarzane i przechowywane przez okres określony przez obowiązujące Prawo Zamówień Publicznych.</w:t>
      </w:r>
    </w:p>
    <w:p w14:paraId="30D44470" w14:textId="77777777" w:rsidR="00422237" w:rsidRPr="00473616" w:rsidRDefault="00422237" w:rsidP="00473616">
      <w:pPr>
        <w:pStyle w:val="HTML-wstpniesformatowany"/>
        <w:tabs>
          <w:tab w:val="num" w:pos="567"/>
          <w:tab w:val="left" w:pos="709"/>
        </w:tabs>
        <w:spacing w:line="276" w:lineRule="auto"/>
        <w:ind w:left="567"/>
        <w:jc w:val="both"/>
        <w:rPr>
          <w:rFonts w:asciiTheme="minorHAnsi" w:hAnsiTheme="minorHAnsi" w:cstheme="minorHAnsi"/>
          <w:color w:val="000000"/>
          <w:sz w:val="22"/>
          <w:szCs w:val="22"/>
        </w:rPr>
      </w:pPr>
      <w:r w:rsidRPr="00473616">
        <w:rPr>
          <w:rFonts w:asciiTheme="minorHAnsi" w:hAnsiTheme="minorHAnsi" w:cstheme="minorHAnsi"/>
          <w:color w:val="000000"/>
          <w:sz w:val="22"/>
          <w:szCs w:val="22"/>
        </w:rPr>
        <w:t>Osoby fizyczne mają prawo żądać dostępu do swoich danych osobowych, ich sprostowania lub ograniczenia przetwarzania oraz do usunięcia, o ile pozwalają na to przepisy prawa.</w:t>
      </w:r>
    </w:p>
    <w:p w14:paraId="5A525746" w14:textId="77777777" w:rsidR="00422237" w:rsidRPr="00473616" w:rsidRDefault="00422237" w:rsidP="00473616">
      <w:pPr>
        <w:pStyle w:val="HTML-wstpniesformatowany"/>
        <w:tabs>
          <w:tab w:val="num" w:pos="567"/>
          <w:tab w:val="left" w:pos="709"/>
        </w:tabs>
        <w:spacing w:line="276" w:lineRule="auto"/>
        <w:ind w:left="567"/>
        <w:jc w:val="both"/>
        <w:rPr>
          <w:rFonts w:asciiTheme="minorHAnsi" w:hAnsiTheme="minorHAnsi" w:cstheme="minorHAnsi"/>
          <w:color w:val="000000"/>
          <w:sz w:val="22"/>
          <w:szCs w:val="22"/>
        </w:rPr>
      </w:pPr>
      <w:r w:rsidRPr="00473616">
        <w:rPr>
          <w:rFonts w:asciiTheme="minorHAnsi" w:hAnsiTheme="minorHAnsi" w:cstheme="minorHAnsi"/>
          <w:color w:val="000000"/>
          <w:sz w:val="22"/>
          <w:szCs w:val="22"/>
        </w:rPr>
        <w:t>Osoby fizyczne mają prawo wniesienia skargi do organu ds. ochrony danych osobowych w przypadku podejrzenia naruszenia prawa przy ich przetwarzaniu .</w:t>
      </w:r>
    </w:p>
    <w:p w14:paraId="23EB096C" w14:textId="77777777" w:rsidR="00422237" w:rsidRPr="00473616" w:rsidRDefault="00422237" w:rsidP="00473616">
      <w:pPr>
        <w:pStyle w:val="HTML-wstpniesformatowany"/>
        <w:tabs>
          <w:tab w:val="num" w:pos="567"/>
          <w:tab w:val="left" w:pos="709"/>
        </w:tabs>
        <w:spacing w:line="276" w:lineRule="auto"/>
        <w:ind w:left="567"/>
        <w:jc w:val="both"/>
        <w:rPr>
          <w:rFonts w:asciiTheme="minorHAnsi" w:hAnsiTheme="minorHAnsi" w:cstheme="minorHAnsi"/>
          <w:color w:val="000000"/>
          <w:sz w:val="22"/>
          <w:szCs w:val="22"/>
        </w:rPr>
      </w:pPr>
      <w:r w:rsidRPr="00473616">
        <w:rPr>
          <w:rFonts w:asciiTheme="minorHAnsi" w:hAnsiTheme="minorHAnsi" w:cstheme="minorHAnsi"/>
          <w:color w:val="000000"/>
          <w:sz w:val="22"/>
          <w:szCs w:val="22"/>
        </w:rPr>
        <w:t>Podanie danych jest niezbędne do przeprowadzenia postępowania przetargowego. Nie podanie ich skutkuje brakiem możliwości rozpatrzenia oferty.</w:t>
      </w:r>
    </w:p>
    <w:p w14:paraId="0AD54AC8" w14:textId="77777777" w:rsidR="00422237" w:rsidRPr="00473616" w:rsidRDefault="00422237" w:rsidP="00473616">
      <w:pPr>
        <w:pStyle w:val="HTML-wstpniesformatowany"/>
        <w:tabs>
          <w:tab w:val="num" w:pos="567"/>
          <w:tab w:val="left" w:pos="709"/>
        </w:tabs>
        <w:spacing w:line="276" w:lineRule="auto"/>
        <w:ind w:left="567"/>
        <w:jc w:val="both"/>
        <w:rPr>
          <w:rFonts w:asciiTheme="minorHAnsi" w:hAnsiTheme="minorHAnsi" w:cstheme="minorHAnsi"/>
          <w:sz w:val="22"/>
          <w:szCs w:val="22"/>
        </w:rPr>
      </w:pPr>
      <w:r w:rsidRPr="00473616">
        <w:rPr>
          <w:rFonts w:asciiTheme="minorHAnsi" w:hAnsiTheme="minorHAnsi" w:cstheme="minorHAnsi"/>
          <w:sz w:val="22"/>
          <w:szCs w:val="22"/>
        </w:rPr>
        <w:t>Oświadczam, że dane osobowe przekazane w ofercie oraz załącznikach są przetwarzane i udostępnione Zamawiającemu zgodnie z art. 28 Rozporządzenia Parlamentu Europejskiego i Rady (UE) 2016/679 z dnia 27 kwietnia 2016r. w sprawie ochrony osób fizycznych w związku z przetwarzaniem danych osobowych i w sprawie swobodnego przepływu takich danych oraz uchylenia dyrektywy 95/46/WE (ogólne rozporządzenie o ochronie danych( [</w:t>
      </w:r>
      <w:proofErr w:type="spellStart"/>
      <w:r w:rsidRPr="00473616">
        <w:rPr>
          <w:rFonts w:asciiTheme="minorHAnsi" w:hAnsiTheme="minorHAnsi" w:cstheme="minorHAnsi"/>
          <w:sz w:val="22"/>
          <w:szCs w:val="22"/>
        </w:rPr>
        <w:t>Dz.Urz</w:t>
      </w:r>
      <w:proofErr w:type="spellEnd"/>
      <w:r w:rsidRPr="00473616">
        <w:rPr>
          <w:rFonts w:asciiTheme="minorHAnsi" w:hAnsiTheme="minorHAnsi" w:cstheme="minorHAnsi"/>
          <w:sz w:val="22"/>
          <w:szCs w:val="22"/>
        </w:rPr>
        <w:t>. UE L 119 z dnia 4 maja 2016r.].</w:t>
      </w:r>
    </w:p>
    <w:p w14:paraId="33A28644" w14:textId="77777777" w:rsidR="00422237" w:rsidRPr="00473616" w:rsidRDefault="00422237" w:rsidP="00473616">
      <w:pPr>
        <w:pStyle w:val="HTML-wstpniesformatowany"/>
        <w:tabs>
          <w:tab w:val="num" w:pos="567"/>
          <w:tab w:val="left" w:pos="709"/>
        </w:tabs>
        <w:spacing w:line="276" w:lineRule="auto"/>
        <w:ind w:left="567"/>
        <w:jc w:val="both"/>
        <w:rPr>
          <w:rFonts w:asciiTheme="minorHAnsi" w:hAnsiTheme="minorHAnsi" w:cstheme="minorHAnsi"/>
          <w:sz w:val="22"/>
          <w:szCs w:val="22"/>
        </w:rPr>
      </w:pPr>
      <w:r w:rsidRPr="00473616">
        <w:rPr>
          <w:rFonts w:asciiTheme="minorHAnsi" w:hAnsiTheme="minorHAnsi" w:cstheme="minorHAnsi"/>
          <w:color w:val="000000"/>
          <w:sz w:val="22"/>
          <w:szCs w:val="22"/>
          <w:lang w:eastAsia="pl-PL"/>
        </w:rPr>
        <w:t xml:space="preserve">Spełniłem obowiązek informacyjny wobec osób fizycznych w zakresie udostępnienia ich danych Zamawiającemu oraz jawności tych danych w ramach przepisów </w:t>
      </w:r>
      <w:r w:rsidRPr="00473616">
        <w:rPr>
          <w:rFonts w:asciiTheme="minorHAnsi" w:hAnsiTheme="minorHAnsi" w:cstheme="minorHAnsi"/>
          <w:sz w:val="22"/>
          <w:szCs w:val="22"/>
        </w:rPr>
        <w:t xml:space="preserve">ustawy z dnia 29 stycznia 2004 r. – Prawo zamówień publicznych (tj. Dz. U. z 2018r., poz. 1986 z </w:t>
      </w:r>
      <w:proofErr w:type="spellStart"/>
      <w:r w:rsidRPr="00473616">
        <w:rPr>
          <w:rFonts w:asciiTheme="minorHAnsi" w:hAnsiTheme="minorHAnsi" w:cstheme="minorHAnsi"/>
          <w:sz w:val="22"/>
          <w:szCs w:val="22"/>
        </w:rPr>
        <w:t>późn</w:t>
      </w:r>
      <w:proofErr w:type="spellEnd"/>
      <w:r w:rsidRPr="00473616">
        <w:rPr>
          <w:rFonts w:asciiTheme="minorHAnsi" w:hAnsiTheme="minorHAnsi" w:cstheme="minorHAnsi"/>
          <w:sz w:val="22"/>
          <w:szCs w:val="22"/>
        </w:rPr>
        <w:t xml:space="preserve">. zm., dalej </w:t>
      </w:r>
      <w:proofErr w:type="spellStart"/>
      <w:r w:rsidRPr="00473616">
        <w:rPr>
          <w:rFonts w:asciiTheme="minorHAnsi" w:hAnsiTheme="minorHAnsi" w:cstheme="minorHAnsi"/>
          <w:sz w:val="22"/>
          <w:szCs w:val="22"/>
        </w:rPr>
        <w:t>Pzp</w:t>
      </w:r>
      <w:proofErr w:type="spellEnd"/>
      <w:r w:rsidRPr="00473616">
        <w:rPr>
          <w:rFonts w:asciiTheme="minorHAnsi" w:hAnsiTheme="minorHAnsi" w:cstheme="minorHAnsi"/>
          <w:sz w:val="22"/>
          <w:szCs w:val="22"/>
        </w:rPr>
        <w:t>) i innych ustaw powszechnie obowiązującego prawa.</w:t>
      </w:r>
    </w:p>
    <w:p w14:paraId="786FAF74" w14:textId="74DDA6AE" w:rsidR="00E66989" w:rsidRPr="00473616" w:rsidRDefault="00E66989">
      <w:pPr>
        <w:pStyle w:val="Tekstpodstawowy"/>
        <w:widowControl w:val="0"/>
        <w:numPr>
          <w:ilvl w:val="2"/>
          <w:numId w:val="30"/>
        </w:numPr>
        <w:tabs>
          <w:tab w:val="clear" w:pos="397"/>
          <w:tab w:val="clear" w:pos="2688"/>
          <w:tab w:val="left" w:pos="9255"/>
        </w:tabs>
        <w:suppressAutoHyphens w:val="0"/>
        <w:overflowPunct/>
        <w:autoSpaceDE/>
        <w:spacing w:line="276" w:lineRule="auto"/>
        <w:ind w:left="567" w:hanging="567"/>
        <w:textAlignment w:val="auto"/>
        <w:rPr>
          <w:rFonts w:asciiTheme="minorHAnsi" w:hAnsiTheme="minorHAnsi" w:cstheme="minorHAnsi"/>
          <w:sz w:val="22"/>
          <w:szCs w:val="22"/>
        </w:rPr>
      </w:pPr>
      <w:r w:rsidRPr="00473616">
        <w:rPr>
          <w:rFonts w:asciiTheme="minorHAnsi" w:eastAsia="Arial Unicode MS" w:hAnsiTheme="minorHAnsi" w:cstheme="minorHAnsi"/>
          <w:sz w:val="22"/>
          <w:szCs w:val="22"/>
          <w:shd w:val="clear" w:color="auto" w:fill="FFFFFF"/>
          <w:lang w:eastAsia="zh-CN"/>
        </w:rPr>
        <w:t xml:space="preserve">Oświadczenie </w:t>
      </w:r>
      <w:r w:rsidRPr="00473616">
        <w:rPr>
          <w:rFonts w:asciiTheme="minorHAnsi" w:eastAsia="Arial Unicode MS" w:hAnsiTheme="minorHAnsi" w:cstheme="minorHAnsi"/>
          <w:sz w:val="22"/>
          <w:szCs w:val="22"/>
          <w:lang w:eastAsia="zh-CN"/>
        </w:rPr>
        <w:t>Wykonawców wspólnie ubiegających się o udzielenie niniejszego zamówienia publicznego</w:t>
      </w:r>
      <w:r w:rsidRPr="00473616">
        <w:rPr>
          <w:rFonts w:asciiTheme="minorHAnsi" w:eastAsia="Arial Unicode MS" w:hAnsiTheme="minorHAnsi" w:cstheme="minorHAnsi"/>
          <w:sz w:val="22"/>
          <w:szCs w:val="22"/>
          <w:shd w:val="clear" w:color="auto" w:fill="FFFFFF"/>
          <w:lang w:eastAsia="zh-CN"/>
        </w:rPr>
        <w:t xml:space="preserve"> składane </w:t>
      </w:r>
      <w:r w:rsidRPr="00473616">
        <w:rPr>
          <w:rFonts w:asciiTheme="minorHAnsi" w:eastAsia="Arial Unicode MS" w:hAnsiTheme="minorHAnsi" w:cstheme="minorHAnsi"/>
          <w:sz w:val="22"/>
          <w:szCs w:val="22"/>
          <w:lang w:eastAsia="zh-CN"/>
        </w:rPr>
        <w:t xml:space="preserve">zgodnie z art. 117 ust. 4 ustawy </w:t>
      </w:r>
      <w:proofErr w:type="spellStart"/>
      <w:r w:rsidRPr="00473616">
        <w:rPr>
          <w:rFonts w:asciiTheme="minorHAnsi" w:eastAsia="Arial Unicode MS" w:hAnsiTheme="minorHAnsi" w:cstheme="minorHAnsi"/>
          <w:sz w:val="22"/>
          <w:szCs w:val="22"/>
          <w:lang w:eastAsia="zh-CN"/>
        </w:rPr>
        <w:t>Pzp</w:t>
      </w:r>
      <w:proofErr w:type="spellEnd"/>
      <w:r w:rsidRPr="00473616">
        <w:rPr>
          <w:rFonts w:asciiTheme="minorHAnsi" w:eastAsia="Arial Unicode MS" w:hAnsiTheme="minorHAnsi" w:cstheme="minorHAnsi"/>
          <w:sz w:val="22"/>
          <w:szCs w:val="22"/>
          <w:lang w:eastAsia="zh-CN"/>
        </w:rPr>
        <w:t xml:space="preserve">. </w:t>
      </w:r>
    </w:p>
    <w:p w14:paraId="6FAAFCAF" w14:textId="77777777" w:rsidR="00E66989" w:rsidRPr="00473616" w:rsidRDefault="00E66989">
      <w:pPr>
        <w:pStyle w:val="Akapitzlist"/>
        <w:numPr>
          <w:ilvl w:val="1"/>
          <w:numId w:val="30"/>
        </w:numPr>
        <w:tabs>
          <w:tab w:val="clear" w:pos="1788"/>
          <w:tab w:val="num" w:pos="1134"/>
        </w:tabs>
        <w:suppressAutoHyphens w:val="0"/>
        <w:spacing w:line="276" w:lineRule="auto"/>
        <w:ind w:left="1134"/>
        <w:contextualSpacing/>
        <w:rPr>
          <w:rFonts w:asciiTheme="minorHAnsi" w:hAnsiTheme="minorHAnsi" w:cstheme="minorHAnsi"/>
          <w:sz w:val="22"/>
          <w:szCs w:val="22"/>
        </w:rPr>
      </w:pPr>
      <w:r w:rsidRPr="00473616">
        <w:rPr>
          <w:rFonts w:asciiTheme="minorHAnsi" w:hAnsiTheme="minorHAnsi" w:cstheme="minorHAnsi"/>
          <w:sz w:val="22"/>
          <w:szCs w:val="22"/>
        </w:rPr>
        <w:lastRenderedPageBreak/>
        <w:t>Oświadczam(</w:t>
      </w:r>
      <w:proofErr w:type="spellStart"/>
      <w:r w:rsidRPr="00473616">
        <w:rPr>
          <w:rFonts w:asciiTheme="minorHAnsi" w:hAnsiTheme="minorHAnsi" w:cstheme="minorHAnsi"/>
          <w:sz w:val="22"/>
          <w:szCs w:val="22"/>
        </w:rPr>
        <w:t>amy</w:t>
      </w:r>
      <w:proofErr w:type="spellEnd"/>
      <w:r w:rsidRPr="00473616">
        <w:rPr>
          <w:rFonts w:asciiTheme="minorHAnsi" w:hAnsiTheme="minorHAnsi" w:cstheme="minorHAnsi"/>
          <w:sz w:val="22"/>
          <w:szCs w:val="22"/>
        </w:rPr>
        <w:t>), że warunek dotyczący uprawnień do prowadzenia określonej działalności gospodarczej lub zawodowej określony w pkt. 8.2.b1) SWZ spełnia(ją) w naszym imieniu nw. Wykonawca(y):</w:t>
      </w:r>
    </w:p>
    <w:tbl>
      <w:tblPr>
        <w:tblStyle w:val="Tabela-Siatka1"/>
        <w:tblW w:w="0" w:type="auto"/>
        <w:tblLook w:val="04A0" w:firstRow="1" w:lastRow="0" w:firstColumn="1" w:lastColumn="0" w:noHBand="0" w:noVBand="1"/>
      </w:tblPr>
      <w:tblGrid>
        <w:gridCol w:w="2264"/>
        <w:gridCol w:w="2265"/>
        <w:gridCol w:w="2265"/>
        <w:gridCol w:w="2266"/>
      </w:tblGrid>
      <w:tr w:rsidR="00E66989" w:rsidRPr="00473616" w14:paraId="7E8D2740" w14:textId="77777777" w:rsidTr="00172FA9">
        <w:tc>
          <w:tcPr>
            <w:tcW w:w="2265" w:type="dxa"/>
            <w:shd w:val="clear" w:color="auto" w:fill="EEECE1" w:themeFill="background2"/>
          </w:tcPr>
          <w:p w14:paraId="0DACB60C" w14:textId="77777777" w:rsidR="00E66989" w:rsidRPr="00473616" w:rsidRDefault="00E66989" w:rsidP="00473616">
            <w:pPr>
              <w:spacing w:line="276" w:lineRule="auto"/>
              <w:jc w:val="center"/>
              <w:rPr>
                <w:rFonts w:cstheme="minorHAnsi"/>
                <w:sz w:val="22"/>
                <w:szCs w:val="22"/>
              </w:rPr>
            </w:pPr>
            <w:r w:rsidRPr="00473616">
              <w:rPr>
                <w:rFonts w:cstheme="minorHAnsi"/>
                <w:sz w:val="22"/>
                <w:szCs w:val="22"/>
              </w:rPr>
              <w:t>Pełna nazwa Wykonawcy</w:t>
            </w:r>
          </w:p>
        </w:tc>
        <w:tc>
          <w:tcPr>
            <w:tcW w:w="2265" w:type="dxa"/>
            <w:shd w:val="clear" w:color="auto" w:fill="EEECE1" w:themeFill="background2"/>
          </w:tcPr>
          <w:p w14:paraId="35D09033" w14:textId="77777777" w:rsidR="00E66989" w:rsidRPr="00473616" w:rsidRDefault="00E66989" w:rsidP="00473616">
            <w:pPr>
              <w:spacing w:line="276" w:lineRule="auto"/>
              <w:jc w:val="center"/>
              <w:rPr>
                <w:rFonts w:cstheme="minorHAnsi"/>
                <w:sz w:val="22"/>
                <w:szCs w:val="22"/>
              </w:rPr>
            </w:pPr>
            <w:r w:rsidRPr="00473616">
              <w:rPr>
                <w:rFonts w:cstheme="minorHAnsi"/>
                <w:sz w:val="22"/>
                <w:szCs w:val="22"/>
              </w:rPr>
              <w:t xml:space="preserve">Siedziba </w:t>
            </w:r>
          </w:p>
          <w:p w14:paraId="1D38C3F4" w14:textId="77777777" w:rsidR="00E66989" w:rsidRPr="00473616" w:rsidRDefault="00E66989" w:rsidP="00473616">
            <w:pPr>
              <w:spacing w:line="276" w:lineRule="auto"/>
              <w:jc w:val="center"/>
              <w:rPr>
                <w:rFonts w:cstheme="minorHAnsi"/>
                <w:sz w:val="22"/>
                <w:szCs w:val="22"/>
              </w:rPr>
            </w:pPr>
            <w:r w:rsidRPr="00473616">
              <w:rPr>
                <w:rFonts w:cstheme="minorHAnsi"/>
                <w:sz w:val="22"/>
                <w:szCs w:val="22"/>
              </w:rPr>
              <w:t>(ulica, miejscowość)</w:t>
            </w:r>
          </w:p>
        </w:tc>
        <w:tc>
          <w:tcPr>
            <w:tcW w:w="2266" w:type="dxa"/>
            <w:shd w:val="clear" w:color="auto" w:fill="EEECE1" w:themeFill="background2"/>
          </w:tcPr>
          <w:p w14:paraId="25C22FCC" w14:textId="77777777" w:rsidR="00E66989" w:rsidRPr="00473616" w:rsidRDefault="00E66989" w:rsidP="00473616">
            <w:pPr>
              <w:spacing w:line="276" w:lineRule="auto"/>
              <w:jc w:val="center"/>
              <w:rPr>
                <w:rFonts w:cstheme="minorHAnsi"/>
                <w:sz w:val="22"/>
                <w:szCs w:val="22"/>
              </w:rPr>
            </w:pPr>
            <w:r w:rsidRPr="00473616">
              <w:rPr>
                <w:rFonts w:cstheme="minorHAnsi"/>
                <w:sz w:val="22"/>
                <w:szCs w:val="22"/>
              </w:rPr>
              <w:t>Uprawnienia</w:t>
            </w:r>
          </w:p>
        </w:tc>
        <w:tc>
          <w:tcPr>
            <w:tcW w:w="2266" w:type="dxa"/>
            <w:shd w:val="clear" w:color="auto" w:fill="EEECE1" w:themeFill="background2"/>
          </w:tcPr>
          <w:p w14:paraId="25B07BE1" w14:textId="77777777" w:rsidR="00E66989" w:rsidRPr="00473616" w:rsidRDefault="00E66989" w:rsidP="00473616">
            <w:pPr>
              <w:spacing w:line="276" w:lineRule="auto"/>
              <w:jc w:val="center"/>
              <w:rPr>
                <w:rFonts w:cstheme="minorHAnsi"/>
                <w:sz w:val="22"/>
                <w:szCs w:val="22"/>
              </w:rPr>
            </w:pPr>
            <w:r w:rsidRPr="00473616">
              <w:rPr>
                <w:rFonts w:cstheme="minorHAnsi"/>
                <w:sz w:val="22"/>
                <w:szCs w:val="22"/>
              </w:rPr>
              <w:t>Usługi, które będą wykonywane przez Wykonawcę</w:t>
            </w:r>
            <w:r w:rsidRPr="00473616">
              <w:rPr>
                <w:rFonts w:cstheme="minorHAnsi"/>
                <w:sz w:val="22"/>
                <w:szCs w:val="22"/>
                <w:vertAlign w:val="superscript"/>
              </w:rPr>
              <w:t>1</w:t>
            </w:r>
          </w:p>
        </w:tc>
      </w:tr>
      <w:tr w:rsidR="00E66989" w:rsidRPr="00473616" w14:paraId="2326D776" w14:textId="77777777" w:rsidTr="00172FA9">
        <w:tc>
          <w:tcPr>
            <w:tcW w:w="2265" w:type="dxa"/>
          </w:tcPr>
          <w:p w14:paraId="0827AB27" w14:textId="77777777" w:rsidR="00E66989" w:rsidRPr="00473616" w:rsidRDefault="00E66989" w:rsidP="00473616">
            <w:pPr>
              <w:spacing w:line="276" w:lineRule="auto"/>
              <w:rPr>
                <w:rFonts w:cstheme="minorHAnsi"/>
                <w:sz w:val="22"/>
                <w:szCs w:val="22"/>
              </w:rPr>
            </w:pPr>
          </w:p>
        </w:tc>
        <w:tc>
          <w:tcPr>
            <w:tcW w:w="2265" w:type="dxa"/>
          </w:tcPr>
          <w:p w14:paraId="74DDB608" w14:textId="77777777" w:rsidR="00E66989" w:rsidRPr="00473616" w:rsidRDefault="00E66989" w:rsidP="00473616">
            <w:pPr>
              <w:spacing w:line="276" w:lineRule="auto"/>
              <w:rPr>
                <w:rFonts w:cstheme="minorHAnsi"/>
                <w:sz w:val="22"/>
                <w:szCs w:val="22"/>
              </w:rPr>
            </w:pPr>
          </w:p>
        </w:tc>
        <w:tc>
          <w:tcPr>
            <w:tcW w:w="2266" w:type="dxa"/>
          </w:tcPr>
          <w:p w14:paraId="789D39F4" w14:textId="77777777" w:rsidR="00E66989" w:rsidRPr="00473616" w:rsidRDefault="00E66989" w:rsidP="00473616">
            <w:pPr>
              <w:spacing w:line="276" w:lineRule="auto"/>
              <w:rPr>
                <w:rFonts w:cstheme="minorHAnsi"/>
                <w:sz w:val="22"/>
                <w:szCs w:val="22"/>
              </w:rPr>
            </w:pPr>
          </w:p>
        </w:tc>
        <w:tc>
          <w:tcPr>
            <w:tcW w:w="2266" w:type="dxa"/>
          </w:tcPr>
          <w:p w14:paraId="42C538F5" w14:textId="77777777" w:rsidR="00E66989" w:rsidRPr="00473616" w:rsidRDefault="00E66989" w:rsidP="00473616">
            <w:pPr>
              <w:spacing w:line="276" w:lineRule="auto"/>
              <w:rPr>
                <w:rFonts w:cstheme="minorHAnsi"/>
                <w:sz w:val="22"/>
                <w:szCs w:val="22"/>
              </w:rPr>
            </w:pPr>
          </w:p>
        </w:tc>
      </w:tr>
      <w:tr w:rsidR="00E66989" w:rsidRPr="00473616" w14:paraId="798382C0" w14:textId="77777777" w:rsidTr="00172FA9">
        <w:tc>
          <w:tcPr>
            <w:tcW w:w="2265" w:type="dxa"/>
          </w:tcPr>
          <w:p w14:paraId="24249625" w14:textId="77777777" w:rsidR="00E66989" w:rsidRPr="00473616" w:rsidRDefault="00E66989" w:rsidP="00473616">
            <w:pPr>
              <w:spacing w:line="276" w:lineRule="auto"/>
              <w:rPr>
                <w:rFonts w:cstheme="minorHAnsi"/>
                <w:sz w:val="22"/>
                <w:szCs w:val="22"/>
              </w:rPr>
            </w:pPr>
          </w:p>
        </w:tc>
        <w:tc>
          <w:tcPr>
            <w:tcW w:w="2265" w:type="dxa"/>
          </w:tcPr>
          <w:p w14:paraId="2AA0DFD6" w14:textId="77777777" w:rsidR="00E66989" w:rsidRPr="00473616" w:rsidRDefault="00E66989" w:rsidP="00473616">
            <w:pPr>
              <w:spacing w:line="276" w:lineRule="auto"/>
              <w:rPr>
                <w:rFonts w:cstheme="minorHAnsi"/>
                <w:sz w:val="22"/>
                <w:szCs w:val="22"/>
              </w:rPr>
            </w:pPr>
          </w:p>
        </w:tc>
        <w:tc>
          <w:tcPr>
            <w:tcW w:w="2266" w:type="dxa"/>
          </w:tcPr>
          <w:p w14:paraId="78B7D8C6" w14:textId="77777777" w:rsidR="00E66989" w:rsidRPr="00473616" w:rsidRDefault="00E66989" w:rsidP="00473616">
            <w:pPr>
              <w:spacing w:line="276" w:lineRule="auto"/>
              <w:rPr>
                <w:rFonts w:cstheme="minorHAnsi"/>
                <w:sz w:val="22"/>
                <w:szCs w:val="22"/>
              </w:rPr>
            </w:pPr>
          </w:p>
        </w:tc>
        <w:tc>
          <w:tcPr>
            <w:tcW w:w="2266" w:type="dxa"/>
          </w:tcPr>
          <w:p w14:paraId="4004216F" w14:textId="77777777" w:rsidR="00E66989" w:rsidRPr="00473616" w:rsidRDefault="00E66989" w:rsidP="00473616">
            <w:pPr>
              <w:spacing w:line="276" w:lineRule="auto"/>
              <w:rPr>
                <w:rFonts w:cstheme="minorHAnsi"/>
                <w:sz w:val="22"/>
                <w:szCs w:val="22"/>
              </w:rPr>
            </w:pPr>
          </w:p>
        </w:tc>
      </w:tr>
      <w:tr w:rsidR="00E66989" w:rsidRPr="00473616" w14:paraId="27540D52" w14:textId="77777777" w:rsidTr="00172FA9">
        <w:tc>
          <w:tcPr>
            <w:tcW w:w="2265" w:type="dxa"/>
          </w:tcPr>
          <w:p w14:paraId="453C0160" w14:textId="77777777" w:rsidR="00E66989" w:rsidRPr="00473616" w:rsidRDefault="00E66989" w:rsidP="00473616">
            <w:pPr>
              <w:spacing w:line="276" w:lineRule="auto"/>
              <w:ind w:left="709" w:hanging="283"/>
              <w:rPr>
                <w:rFonts w:cstheme="minorHAnsi"/>
                <w:sz w:val="22"/>
                <w:szCs w:val="22"/>
              </w:rPr>
            </w:pPr>
          </w:p>
        </w:tc>
        <w:tc>
          <w:tcPr>
            <w:tcW w:w="2265" w:type="dxa"/>
          </w:tcPr>
          <w:p w14:paraId="2A0DA302" w14:textId="77777777" w:rsidR="00E66989" w:rsidRPr="00473616" w:rsidRDefault="00E66989" w:rsidP="00473616">
            <w:pPr>
              <w:spacing w:line="276" w:lineRule="auto"/>
              <w:ind w:left="709" w:hanging="283"/>
              <w:rPr>
                <w:rFonts w:cstheme="minorHAnsi"/>
                <w:sz w:val="22"/>
                <w:szCs w:val="22"/>
              </w:rPr>
            </w:pPr>
          </w:p>
        </w:tc>
        <w:tc>
          <w:tcPr>
            <w:tcW w:w="2266" w:type="dxa"/>
          </w:tcPr>
          <w:p w14:paraId="6833431D" w14:textId="77777777" w:rsidR="00E66989" w:rsidRPr="00473616" w:rsidRDefault="00E66989" w:rsidP="00473616">
            <w:pPr>
              <w:spacing w:line="276" w:lineRule="auto"/>
              <w:ind w:left="709" w:hanging="283"/>
              <w:rPr>
                <w:rFonts w:cstheme="minorHAnsi"/>
                <w:sz w:val="22"/>
                <w:szCs w:val="22"/>
              </w:rPr>
            </w:pPr>
          </w:p>
        </w:tc>
        <w:tc>
          <w:tcPr>
            <w:tcW w:w="2266" w:type="dxa"/>
          </w:tcPr>
          <w:p w14:paraId="11A2A301" w14:textId="77777777" w:rsidR="00E66989" w:rsidRPr="00473616" w:rsidRDefault="00E66989" w:rsidP="00473616">
            <w:pPr>
              <w:spacing w:line="276" w:lineRule="auto"/>
              <w:ind w:left="709" w:hanging="283"/>
              <w:rPr>
                <w:rFonts w:cstheme="minorHAnsi"/>
                <w:sz w:val="22"/>
                <w:szCs w:val="22"/>
              </w:rPr>
            </w:pPr>
          </w:p>
        </w:tc>
      </w:tr>
    </w:tbl>
    <w:p w14:paraId="5E8FBFDB" w14:textId="77777777" w:rsidR="00E66989" w:rsidRPr="00473616" w:rsidRDefault="00E66989">
      <w:pPr>
        <w:pStyle w:val="Akapitzlist"/>
        <w:numPr>
          <w:ilvl w:val="1"/>
          <w:numId w:val="30"/>
        </w:numPr>
        <w:tabs>
          <w:tab w:val="clear" w:pos="1788"/>
          <w:tab w:val="num" w:pos="1134"/>
        </w:tabs>
        <w:suppressAutoHyphens w:val="0"/>
        <w:spacing w:line="276" w:lineRule="auto"/>
        <w:ind w:left="1134" w:right="220"/>
        <w:contextualSpacing/>
        <w:jc w:val="both"/>
        <w:rPr>
          <w:rFonts w:asciiTheme="minorHAnsi" w:eastAsia="Arial Unicode MS" w:hAnsiTheme="minorHAnsi" w:cstheme="minorHAnsi"/>
          <w:noProof/>
          <w:color w:val="000000"/>
          <w:sz w:val="22"/>
          <w:szCs w:val="22"/>
        </w:rPr>
      </w:pPr>
      <w:r w:rsidRPr="00473616">
        <w:rPr>
          <w:rFonts w:asciiTheme="minorHAnsi" w:eastAsia="Arial Unicode MS" w:hAnsiTheme="minorHAnsi" w:cstheme="minorHAnsi"/>
          <w:noProof/>
          <w:color w:val="000000"/>
          <w:sz w:val="22"/>
          <w:szCs w:val="22"/>
        </w:rPr>
        <w:t>Oświadczam(amy), że warunek  dotyczący doświadczenia wykonawcy określony w pkt. 8.2.d.1) SWZ spełnia(ją) w naszym imieniu nw. wykonawca(y):</w:t>
      </w:r>
    </w:p>
    <w:tbl>
      <w:tblPr>
        <w:tblStyle w:val="Tabela-Siatka1"/>
        <w:tblW w:w="9067" w:type="dxa"/>
        <w:tblLook w:val="04A0" w:firstRow="1" w:lastRow="0" w:firstColumn="1" w:lastColumn="0" w:noHBand="0" w:noVBand="1"/>
      </w:tblPr>
      <w:tblGrid>
        <w:gridCol w:w="2265"/>
        <w:gridCol w:w="2265"/>
        <w:gridCol w:w="4537"/>
      </w:tblGrid>
      <w:tr w:rsidR="00E66989" w:rsidRPr="00473616" w14:paraId="4B9B15FB" w14:textId="77777777" w:rsidTr="00172FA9">
        <w:tc>
          <w:tcPr>
            <w:tcW w:w="2265" w:type="dxa"/>
            <w:shd w:val="clear" w:color="auto" w:fill="EEECE1" w:themeFill="background2"/>
          </w:tcPr>
          <w:p w14:paraId="4BC00FD2" w14:textId="77777777" w:rsidR="00E66989" w:rsidRPr="00473616" w:rsidRDefault="00E66989" w:rsidP="00473616">
            <w:pPr>
              <w:spacing w:line="276" w:lineRule="auto"/>
              <w:jc w:val="center"/>
              <w:rPr>
                <w:rFonts w:cstheme="minorHAnsi"/>
                <w:sz w:val="22"/>
                <w:szCs w:val="22"/>
              </w:rPr>
            </w:pPr>
            <w:r w:rsidRPr="00473616">
              <w:rPr>
                <w:rFonts w:cstheme="minorHAnsi"/>
                <w:sz w:val="22"/>
                <w:szCs w:val="22"/>
              </w:rPr>
              <w:t>Pełna nazwa Wykonawcy</w:t>
            </w:r>
          </w:p>
        </w:tc>
        <w:tc>
          <w:tcPr>
            <w:tcW w:w="2265" w:type="dxa"/>
            <w:shd w:val="clear" w:color="auto" w:fill="EEECE1" w:themeFill="background2"/>
          </w:tcPr>
          <w:p w14:paraId="222BCE45" w14:textId="77777777" w:rsidR="00E66989" w:rsidRPr="00473616" w:rsidRDefault="00E66989" w:rsidP="00473616">
            <w:pPr>
              <w:spacing w:line="276" w:lineRule="auto"/>
              <w:jc w:val="center"/>
              <w:rPr>
                <w:rFonts w:cstheme="minorHAnsi"/>
                <w:sz w:val="22"/>
                <w:szCs w:val="22"/>
              </w:rPr>
            </w:pPr>
            <w:r w:rsidRPr="00473616">
              <w:rPr>
                <w:rFonts w:cstheme="minorHAnsi"/>
                <w:sz w:val="22"/>
                <w:szCs w:val="22"/>
              </w:rPr>
              <w:t xml:space="preserve">Siedziba </w:t>
            </w:r>
          </w:p>
          <w:p w14:paraId="059504E3" w14:textId="77777777" w:rsidR="00E66989" w:rsidRPr="00473616" w:rsidRDefault="00E66989" w:rsidP="00473616">
            <w:pPr>
              <w:spacing w:line="276" w:lineRule="auto"/>
              <w:jc w:val="center"/>
              <w:rPr>
                <w:rFonts w:cstheme="minorHAnsi"/>
                <w:sz w:val="22"/>
                <w:szCs w:val="22"/>
              </w:rPr>
            </w:pPr>
            <w:r w:rsidRPr="00473616">
              <w:rPr>
                <w:rFonts w:cstheme="minorHAnsi"/>
                <w:sz w:val="22"/>
                <w:szCs w:val="22"/>
              </w:rPr>
              <w:t>(ulica, miejscowość)</w:t>
            </w:r>
          </w:p>
        </w:tc>
        <w:tc>
          <w:tcPr>
            <w:tcW w:w="4537" w:type="dxa"/>
            <w:shd w:val="clear" w:color="auto" w:fill="EEECE1" w:themeFill="background2"/>
          </w:tcPr>
          <w:p w14:paraId="40E92772" w14:textId="77777777" w:rsidR="00E66989" w:rsidRPr="00473616" w:rsidRDefault="00E66989" w:rsidP="00473616">
            <w:pPr>
              <w:spacing w:line="276" w:lineRule="auto"/>
              <w:jc w:val="center"/>
              <w:rPr>
                <w:rFonts w:cstheme="minorHAnsi"/>
                <w:sz w:val="22"/>
                <w:szCs w:val="22"/>
                <w:vertAlign w:val="superscript"/>
              </w:rPr>
            </w:pPr>
            <w:r w:rsidRPr="00473616">
              <w:rPr>
                <w:rFonts w:cstheme="minorHAnsi"/>
                <w:sz w:val="22"/>
                <w:szCs w:val="22"/>
              </w:rPr>
              <w:t>Usługi, które będą wykonywane przez Wykonawcę</w:t>
            </w:r>
            <w:r w:rsidRPr="00473616">
              <w:rPr>
                <w:rFonts w:cstheme="minorHAnsi"/>
                <w:sz w:val="22"/>
                <w:szCs w:val="22"/>
                <w:vertAlign w:val="superscript"/>
              </w:rPr>
              <w:t>1</w:t>
            </w:r>
          </w:p>
        </w:tc>
      </w:tr>
      <w:tr w:rsidR="00E66989" w:rsidRPr="00473616" w14:paraId="4854F0BC" w14:textId="77777777" w:rsidTr="00172FA9">
        <w:tc>
          <w:tcPr>
            <w:tcW w:w="2265" w:type="dxa"/>
          </w:tcPr>
          <w:p w14:paraId="17A728A9" w14:textId="77777777" w:rsidR="00E66989" w:rsidRPr="00473616" w:rsidRDefault="00E66989" w:rsidP="00473616">
            <w:pPr>
              <w:spacing w:line="276" w:lineRule="auto"/>
              <w:rPr>
                <w:rFonts w:cstheme="minorHAnsi"/>
                <w:sz w:val="22"/>
                <w:szCs w:val="22"/>
              </w:rPr>
            </w:pPr>
          </w:p>
        </w:tc>
        <w:tc>
          <w:tcPr>
            <w:tcW w:w="2265" w:type="dxa"/>
          </w:tcPr>
          <w:p w14:paraId="02CF9325" w14:textId="77777777" w:rsidR="00E66989" w:rsidRPr="00473616" w:rsidRDefault="00E66989" w:rsidP="00473616">
            <w:pPr>
              <w:spacing w:line="276" w:lineRule="auto"/>
              <w:rPr>
                <w:rFonts w:cstheme="minorHAnsi"/>
                <w:sz w:val="22"/>
                <w:szCs w:val="22"/>
              </w:rPr>
            </w:pPr>
          </w:p>
        </w:tc>
        <w:tc>
          <w:tcPr>
            <w:tcW w:w="4537" w:type="dxa"/>
          </w:tcPr>
          <w:p w14:paraId="704CAB4F" w14:textId="77777777" w:rsidR="00E66989" w:rsidRPr="00473616" w:rsidRDefault="00E66989" w:rsidP="00473616">
            <w:pPr>
              <w:spacing w:line="276" w:lineRule="auto"/>
              <w:rPr>
                <w:rFonts w:cstheme="minorHAnsi"/>
                <w:sz w:val="22"/>
                <w:szCs w:val="22"/>
              </w:rPr>
            </w:pPr>
          </w:p>
        </w:tc>
      </w:tr>
      <w:tr w:rsidR="00E66989" w:rsidRPr="00473616" w14:paraId="63777347" w14:textId="77777777" w:rsidTr="00172FA9">
        <w:tc>
          <w:tcPr>
            <w:tcW w:w="2265" w:type="dxa"/>
          </w:tcPr>
          <w:p w14:paraId="7DA43096" w14:textId="77777777" w:rsidR="00E66989" w:rsidRPr="00473616" w:rsidRDefault="00E66989" w:rsidP="00473616">
            <w:pPr>
              <w:spacing w:line="276" w:lineRule="auto"/>
              <w:rPr>
                <w:rFonts w:cstheme="minorHAnsi"/>
                <w:sz w:val="22"/>
                <w:szCs w:val="22"/>
              </w:rPr>
            </w:pPr>
          </w:p>
        </w:tc>
        <w:tc>
          <w:tcPr>
            <w:tcW w:w="2265" w:type="dxa"/>
          </w:tcPr>
          <w:p w14:paraId="1EE8F7F6" w14:textId="77777777" w:rsidR="00E66989" w:rsidRPr="00473616" w:rsidRDefault="00E66989" w:rsidP="00473616">
            <w:pPr>
              <w:spacing w:line="276" w:lineRule="auto"/>
              <w:rPr>
                <w:rFonts w:cstheme="minorHAnsi"/>
                <w:sz w:val="22"/>
                <w:szCs w:val="22"/>
              </w:rPr>
            </w:pPr>
          </w:p>
        </w:tc>
        <w:tc>
          <w:tcPr>
            <w:tcW w:w="4537" w:type="dxa"/>
          </w:tcPr>
          <w:p w14:paraId="6A7D4971" w14:textId="77777777" w:rsidR="00E66989" w:rsidRPr="00473616" w:rsidRDefault="00E66989" w:rsidP="00473616">
            <w:pPr>
              <w:spacing w:line="276" w:lineRule="auto"/>
              <w:rPr>
                <w:rFonts w:cstheme="minorHAnsi"/>
                <w:sz w:val="22"/>
                <w:szCs w:val="22"/>
              </w:rPr>
            </w:pPr>
          </w:p>
        </w:tc>
      </w:tr>
      <w:tr w:rsidR="00E66989" w:rsidRPr="00473616" w14:paraId="4F156EF7" w14:textId="77777777" w:rsidTr="00172FA9">
        <w:tc>
          <w:tcPr>
            <w:tcW w:w="2265" w:type="dxa"/>
          </w:tcPr>
          <w:p w14:paraId="788E54F7" w14:textId="77777777" w:rsidR="00E66989" w:rsidRPr="00473616" w:rsidRDefault="00E66989" w:rsidP="00473616">
            <w:pPr>
              <w:spacing w:line="276" w:lineRule="auto"/>
              <w:rPr>
                <w:rFonts w:cstheme="minorHAnsi"/>
                <w:sz w:val="22"/>
                <w:szCs w:val="22"/>
              </w:rPr>
            </w:pPr>
          </w:p>
        </w:tc>
        <w:tc>
          <w:tcPr>
            <w:tcW w:w="2265" w:type="dxa"/>
          </w:tcPr>
          <w:p w14:paraId="075E7056" w14:textId="77777777" w:rsidR="00E66989" w:rsidRPr="00473616" w:rsidRDefault="00E66989" w:rsidP="00473616">
            <w:pPr>
              <w:spacing w:line="276" w:lineRule="auto"/>
              <w:rPr>
                <w:rFonts w:cstheme="minorHAnsi"/>
                <w:sz w:val="22"/>
                <w:szCs w:val="22"/>
              </w:rPr>
            </w:pPr>
          </w:p>
        </w:tc>
        <w:tc>
          <w:tcPr>
            <w:tcW w:w="4537" w:type="dxa"/>
          </w:tcPr>
          <w:p w14:paraId="4D08363C" w14:textId="77777777" w:rsidR="00E66989" w:rsidRPr="00473616" w:rsidRDefault="00E66989" w:rsidP="00473616">
            <w:pPr>
              <w:spacing w:line="276" w:lineRule="auto"/>
              <w:rPr>
                <w:rFonts w:cstheme="minorHAnsi"/>
                <w:sz w:val="22"/>
                <w:szCs w:val="22"/>
              </w:rPr>
            </w:pPr>
          </w:p>
        </w:tc>
      </w:tr>
    </w:tbl>
    <w:p w14:paraId="044EEB67" w14:textId="77777777" w:rsidR="00E66989" w:rsidRPr="00473616" w:rsidRDefault="00E66989" w:rsidP="00473616">
      <w:pPr>
        <w:widowControl w:val="0"/>
        <w:tabs>
          <w:tab w:val="left" w:pos="1134"/>
        </w:tabs>
        <w:spacing w:line="276" w:lineRule="auto"/>
        <w:ind w:left="720"/>
        <w:contextualSpacing/>
        <w:jc w:val="both"/>
        <w:rPr>
          <w:rFonts w:asciiTheme="minorHAnsi" w:hAnsiTheme="minorHAnsi" w:cstheme="minorHAnsi"/>
          <w:b/>
          <w:bCs/>
          <w:sz w:val="22"/>
          <w:szCs w:val="22"/>
        </w:rPr>
      </w:pPr>
    </w:p>
    <w:p w14:paraId="62A97095" w14:textId="6458BF78" w:rsidR="00E66989" w:rsidRPr="00473616" w:rsidRDefault="00374B9B" w:rsidP="00473616">
      <w:pPr>
        <w:widowControl w:val="0"/>
        <w:tabs>
          <w:tab w:val="left" w:pos="1134"/>
        </w:tabs>
        <w:spacing w:line="276" w:lineRule="auto"/>
        <w:contextualSpacing/>
        <w:jc w:val="both"/>
        <w:rPr>
          <w:rFonts w:asciiTheme="minorHAnsi" w:hAnsiTheme="minorHAnsi" w:cstheme="minorHAnsi"/>
          <w:b/>
          <w:bCs/>
          <w:sz w:val="22"/>
          <w:szCs w:val="22"/>
        </w:rPr>
      </w:pPr>
      <w:r w:rsidRPr="00473616">
        <w:rPr>
          <w:rFonts w:asciiTheme="minorHAnsi" w:hAnsiTheme="minorHAnsi" w:cstheme="minorHAnsi"/>
          <w:sz w:val="22"/>
          <w:szCs w:val="22"/>
          <w:vertAlign w:val="superscript"/>
        </w:rPr>
        <w:t xml:space="preserve">1 </w:t>
      </w:r>
      <w:r w:rsidR="00E66989" w:rsidRPr="00473616">
        <w:rPr>
          <w:rFonts w:asciiTheme="minorHAnsi" w:hAnsiTheme="minorHAnsi" w:cstheme="minorHAnsi"/>
          <w:sz w:val="22"/>
          <w:szCs w:val="22"/>
        </w:rPr>
        <w:t>Wskazać dokładny zakres zgodny z opisem wynikającym z SWZ.</w:t>
      </w:r>
    </w:p>
    <w:p w14:paraId="53230DEE" w14:textId="2A06E6E5" w:rsidR="00E66989" w:rsidRPr="00473616" w:rsidRDefault="00E66989" w:rsidP="00473616">
      <w:pPr>
        <w:widowControl w:val="0"/>
        <w:tabs>
          <w:tab w:val="left" w:pos="1134"/>
        </w:tabs>
        <w:spacing w:line="276" w:lineRule="auto"/>
        <w:ind w:left="720" w:hanging="720"/>
        <w:contextualSpacing/>
        <w:jc w:val="both"/>
        <w:rPr>
          <w:rFonts w:asciiTheme="minorHAnsi" w:hAnsiTheme="minorHAnsi" w:cstheme="minorHAnsi"/>
          <w:sz w:val="22"/>
          <w:szCs w:val="22"/>
        </w:rPr>
      </w:pPr>
      <w:r w:rsidRPr="00473616">
        <w:rPr>
          <w:rFonts w:asciiTheme="minorHAnsi" w:hAnsiTheme="minorHAnsi" w:cstheme="minorHAnsi"/>
          <w:sz w:val="22"/>
          <w:szCs w:val="22"/>
        </w:rPr>
        <w:t>UWAGA: Punkt 1</w:t>
      </w:r>
      <w:r w:rsidR="00473616" w:rsidRPr="00473616">
        <w:rPr>
          <w:rFonts w:asciiTheme="minorHAnsi" w:hAnsiTheme="minorHAnsi" w:cstheme="minorHAnsi"/>
          <w:sz w:val="22"/>
          <w:szCs w:val="22"/>
        </w:rPr>
        <w:t>3</w:t>
      </w:r>
      <w:r w:rsidRPr="00473616">
        <w:rPr>
          <w:rFonts w:asciiTheme="minorHAnsi" w:hAnsiTheme="minorHAnsi" w:cstheme="minorHAnsi"/>
          <w:sz w:val="22"/>
          <w:szCs w:val="22"/>
        </w:rPr>
        <w:t xml:space="preserve"> Wypełniają jedynie Wykonawcy wspólnie ubiegający się o zamówienia.</w:t>
      </w:r>
    </w:p>
    <w:p w14:paraId="768E92A2" w14:textId="08A00BA5" w:rsidR="00374B9B" w:rsidRPr="00473616" w:rsidRDefault="00374B9B" w:rsidP="00473616">
      <w:pPr>
        <w:pStyle w:val="Tekstpodstawowy"/>
        <w:widowControl w:val="0"/>
        <w:tabs>
          <w:tab w:val="clear" w:pos="397"/>
          <w:tab w:val="num" w:pos="567"/>
          <w:tab w:val="num" w:pos="709"/>
          <w:tab w:val="left" w:pos="9255"/>
        </w:tabs>
        <w:suppressAutoHyphens w:val="0"/>
        <w:overflowPunct/>
        <w:autoSpaceDE/>
        <w:spacing w:line="276" w:lineRule="auto"/>
        <w:ind w:left="567" w:hanging="567"/>
        <w:textAlignment w:val="auto"/>
        <w:rPr>
          <w:rFonts w:asciiTheme="minorHAnsi" w:hAnsiTheme="minorHAnsi" w:cstheme="minorHAnsi"/>
          <w:bCs/>
          <w:sz w:val="22"/>
          <w:szCs w:val="22"/>
        </w:rPr>
      </w:pPr>
      <w:r w:rsidRPr="00473616">
        <w:rPr>
          <w:rFonts w:asciiTheme="minorHAnsi" w:hAnsiTheme="minorHAnsi" w:cstheme="minorHAnsi"/>
          <w:bCs/>
          <w:color w:val="111111"/>
          <w:sz w:val="22"/>
          <w:szCs w:val="22"/>
        </w:rPr>
        <w:t>1</w:t>
      </w:r>
      <w:r w:rsidR="00473616" w:rsidRPr="00473616">
        <w:rPr>
          <w:rFonts w:asciiTheme="minorHAnsi" w:hAnsiTheme="minorHAnsi" w:cstheme="minorHAnsi"/>
          <w:bCs/>
          <w:color w:val="111111"/>
          <w:sz w:val="22"/>
          <w:szCs w:val="22"/>
        </w:rPr>
        <w:t>4</w:t>
      </w:r>
      <w:r w:rsidRPr="00473616">
        <w:rPr>
          <w:rFonts w:asciiTheme="minorHAnsi" w:hAnsiTheme="minorHAnsi" w:cstheme="minorHAnsi"/>
          <w:bCs/>
          <w:color w:val="111111"/>
          <w:sz w:val="22"/>
          <w:szCs w:val="22"/>
        </w:rPr>
        <w:t>.</w:t>
      </w:r>
      <w:r w:rsidRPr="00473616">
        <w:rPr>
          <w:rFonts w:asciiTheme="minorHAnsi" w:hAnsiTheme="minorHAnsi" w:cstheme="minorHAnsi"/>
          <w:bCs/>
          <w:color w:val="111111"/>
          <w:sz w:val="22"/>
          <w:szCs w:val="22"/>
        </w:rPr>
        <w:tab/>
        <w:t>OFERTĘ składamy na ______________ stronach</w:t>
      </w:r>
      <w:r w:rsidRPr="00473616">
        <w:rPr>
          <w:rFonts w:asciiTheme="minorHAnsi" w:hAnsiTheme="minorHAnsi" w:cstheme="minorHAnsi"/>
          <w:bCs/>
          <w:color w:val="424242"/>
          <w:sz w:val="22"/>
          <w:szCs w:val="22"/>
        </w:rPr>
        <w:t>.</w:t>
      </w:r>
    </w:p>
    <w:p w14:paraId="3B1DACF9" w14:textId="77777777" w:rsidR="009B56DF" w:rsidRDefault="009B56DF">
      <w:pPr>
        <w:jc w:val="both"/>
        <w:rPr>
          <w:rFonts w:ascii="Arial Narrow" w:hAnsi="Arial Narrow"/>
          <w:sz w:val="20"/>
        </w:rPr>
      </w:pPr>
    </w:p>
    <w:p w14:paraId="7C81B0B5" w14:textId="77777777" w:rsidR="00D345CC" w:rsidRDefault="00D345CC">
      <w:pPr>
        <w:jc w:val="both"/>
        <w:rPr>
          <w:rFonts w:ascii="Arial Narrow" w:hAnsi="Arial Narrow"/>
          <w:sz w:val="20"/>
        </w:rPr>
      </w:pPr>
    </w:p>
    <w:p w14:paraId="1665114F" w14:textId="77777777" w:rsidR="00B36E26" w:rsidRDefault="00B36E26">
      <w:pPr>
        <w:jc w:val="both"/>
        <w:rPr>
          <w:rFonts w:ascii="Arial Narrow" w:hAnsi="Arial Narrow"/>
          <w:sz w:val="20"/>
        </w:rPr>
      </w:pPr>
    </w:p>
    <w:p w14:paraId="3E55B96C" w14:textId="77777777" w:rsidR="00B36E26" w:rsidRDefault="00B36E26">
      <w:pPr>
        <w:jc w:val="both"/>
        <w:rPr>
          <w:rFonts w:ascii="Arial Narrow" w:hAnsi="Arial Narrow"/>
          <w:sz w:val="20"/>
        </w:rPr>
      </w:pPr>
    </w:p>
    <w:p w14:paraId="79B74723" w14:textId="77777777" w:rsidR="009B56DF" w:rsidRDefault="009B56DF">
      <w:pPr>
        <w:jc w:val="both"/>
        <w:rPr>
          <w:rFonts w:ascii="Arial Narrow" w:hAnsi="Arial Narrow"/>
          <w:sz w:val="20"/>
        </w:rPr>
      </w:pPr>
      <w:r>
        <w:rPr>
          <w:rFonts w:ascii="Arial Narrow" w:hAnsi="Arial Narrow"/>
          <w:sz w:val="20"/>
        </w:rPr>
        <w:t xml:space="preserve">Data ....................................... </w:t>
      </w:r>
    </w:p>
    <w:p w14:paraId="073100EE" w14:textId="77777777" w:rsidR="009B56DF" w:rsidRDefault="009B56DF">
      <w:pPr>
        <w:ind w:firstLine="4678"/>
        <w:jc w:val="center"/>
        <w:rPr>
          <w:rFonts w:ascii="Arial Narrow" w:hAnsi="Arial Narrow"/>
          <w:sz w:val="20"/>
        </w:rPr>
      </w:pPr>
      <w:r>
        <w:rPr>
          <w:rFonts w:ascii="Arial Narrow" w:hAnsi="Arial Narrow"/>
          <w:sz w:val="20"/>
        </w:rPr>
        <w:t>.....................................................</w:t>
      </w:r>
    </w:p>
    <w:p w14:paraId="7DFD5DA2" w14:textId="77777777" w:rsidR="009B56DF" w:rsidRDefault="009B56DF">
      <w:pPr>
        <w:ind w:left="4536"/>
        <w:jc w:val="center"/>
        <w:rPr>
          <w:rFonts w:ascii="Arial Narrow" w:hAnsi="Arial Narrow"/>
          <w:i/>
          <w:iCs/>
          <w:sz w:val="16"/>
        </w:rPr>
      </w:pPr>
      <w:r>
        <w:rPr>
          <w:rFonts w:ascii="Arial Narrow" w:hAnsi="Arial Narrow"/>
          <w:i/>
          <w:iCs/>
          <w:sz w:val="16"/>
        </w:rPr>
        <w:t>Podpis  i pieczęć osoby uprawnionej</w:t>
      </w:r>
    </w:p>
    <w:p w14:paraId="7BFE1260" w14:textId="77777777" w:rsidR="009B56DF" w:rsidRDefault="009B56DF">
      <w:pPr>
        <w:ind w:left="4536"/>
        <w:jc w:val="center"/>
        <w:rPr>
          <w:rFonts w:ascii="Arial Narrow" w:hAnsi="Arial Narrow"/>
          <w:i/>
          <w:iCs/>
          <w:sz w:val="16"/>
        </w:rPr>
        <w:sectPr w:rsidR="009B56DF">
          <w:headerReference w:type="even" r:id="rId24"/>
          <w:headerReference w:type="default" r:id="rId25"/>
          <w:footerReference w:type="even" r:id="rId26"/>
          <w:footerReference w:type="default" r:id="rId27"/>
          <w:headerReference w:type="first" r:id="rId28"/>
          <w:footerReference w:type="first" r:id="rId29"/>
          <w:pgSz w:w="11906" w:h="16838"/>
          <w:pgMar w:top="851" w:right="1418" w:bottom="1418" w:left="1418" w:header="709" w:footer="709" w:gutter="0"/>
          <w:cols w:space="708"/>
          <w:docGrid w:linePitch="360"/>
        </w:sectPr>
      </w:pPr>
      <w:r>
        <w:rPr>
          <w:rFonts w:ascii="Arial Narrow" w:hAnsi="Arial Narrow"/>
          <w:i/>
          <w:iCs/>
          <w:sz w:val="16"/>
        </w:rPr>
        <w:t>występowania w imieniu wykonawcy</w:t>
      </w:r>
    </w:p>
    <w:p w14:paraId="0B29E67A" w14:textId="77777777" w:rsidR="00776F45" w:rsidRPr="00593229" w:rsidRDefault="00776F45" w:rsidP="00776F45">
      <w:pPr>
        <w:spacing w:before="60" w:line="360" w:lineRule="auto"/>
        <w:jc w:val="right"/>
        <w:rPr>
          <w:rFonts w:asciiTheme="minorHAnsi" w:hAnsiTheme="minorHAnsi" w:cstheme="minorHAnsi"/>
          <w:b/>
          <w:snapToGrid w:val="0"/>
          <w:sz w:val="22"/>
          <w:szCs w:val="22"/>
        </w:rPr>
      </w:pPr>
      <w:r w:rsidRPr="00593229">
        <w:rPr>
          <w:rFonts w:asciiTheme="minorHAnsi" w:hAnsiTheme="minorHAnsi" w:cstheme="minorHAnsi"/>
          <w:b/>
          <w:snapToGrid w:val="0"/>
          <w:sz w:val="22"/>
          <w:szCs w:val="22"/>
        </w:rPr>
        <w:lastRenderedPageBreak/>
        <w:t>Załącznik nr 3a do SWZ</w:t>
      </w:r>
    </w:p>
    <w:p w14:paraId="617B9D0D" w14:textId="77777777" w:rsidR="00776F45" w:rsidRPr="00593229" w:rsidRDefault="00776F45" w:rsidP="00776F45">
      <w:pPr>
        <w:rPr>
          <w:rFonts w:asciiTheme="minorHAnsi" w:hAnsiTheme="minorHAnsi" w:cstheme="minorHAnsi"/>
          <w:b/>
          <w:sz w:val="22"/>
          <w:szCs w:val="22"/>
          <w:u w:val="single"/>
        </w:rPr>
      </w:pPr>
    </w:p>
    <w:p w14:paraId="5E44E78B" w14:textId="77777777" w:rsidR="00776F45" w:rsidRPr="007E58BA" w:rsidRDefault="00776F45" w:rsidP="00776F45">
      <w:pPr>
        <w:ind w:left="5664" w:firstLine="708"/>
        <w:rPr>
          <w:rFonts w:asciiTheme="minorHAnsi" w:hAnsiTheme="minorHAnsi" w:cstheme="minorHAnsi"/>
          <w:b/>
          <w:sz w:val="22"/>
          <w:szCs w:val="22"/>
          <w:u w:val="single"/>
        </w:rPr>
      </w:pPr>
      <w:r w:rsidRPr="007E58BA">
        <w:rPr>
          <w:rFonts w:asciiTheme="minorHAnsi" w:hAnsiTheme="minorHAnsi" w:cstheme="minorHAnsi"/>
          <w:b/>
          <w:sz w:val="22"/>
          <w:szCs w:val="22"/>
          <w:u w:val="single"/>
        </w:rPr>
        <w:t>Zamawiający:</w:t>
      </w:r>
    </w:p>
    <w:p w14:paraId="2563524C" w14:textId="77777777" w:rsidR="00593229" w:rsidRPr="007E58BA" w:rsidRDefault="00593229" w:rsidP="00593229">
      <w:pPr>
        <w:ind w:left="6379"/>
        <w:rPr>
          <w:rFonts w:asciiTheme="minorHAnsi" w:hAnsiTheme="minorHAnsi" w:cstheme="minorHAnsi"/>
          <w:b/>
          <w:bCs/>
          <w:sz w:val="22"/>
          <w:szCs w:val="22"/>
        </w:rPr>
      </w:pPr>
      <w:r w:rsidRPr="007E58BA">
        <w:rPr>
          <w:rFonts w:asciiTheme="minorHAnsi" w:hAnsiTheme="minorHAnsi" w:cstheme="minorHAnsi"/>
          <w:b/>
          <w:bCs/>
          <w:sz w:val="22"/>
          <w:szCs w:val="22"/>
        </w:rPr>
        <w:t xml:space="preserve">Gmina Nowosolna - Zakład Gospodarki Komunalnej Gminy Nowosolna, </w:t>
      </w:r>
    </w:p>
    <w:p w14:paraId="304CEC0E" w14:textId="77777777" w:rsidR="00593229" w:rsidRPr="007E58BA" w:rsidRDefault="00593229" w:rsidP="00593229">
      <w:pPr>
        <w:ind w:left="6379"/>
        <w:rPr>
          <w:rFonts w:asciiTheme="minorHAnsi" w:hAnsiTheme="minorHAnsi" w:cstheme="minorHAnsi"/>
          <w:b/>
          <w:bCs/>
          <w:sz w:val="22"/>
          <w:szCs w:val="22"/>
        </w:rPr>
      </w:pPr>
      <w:r w:rsidRPr="007E58BA">
        <w:rPr>
          <w:rFonts w:asciiTheme="minorHAnsi" w:hAnsiTheme="minorHAnsi" w:cstheme="minorHAnsi"/>
          <w:b/>
          <w:bCs/>
          <w:sz w:val="22"/>
          <w:szCs w:val="22"/>
        </w:rPr>
        <w:t>ul. Rynek Nowosolna 1</w:t>
      </w:r>
    </w:p>
    <w:p w14:paraId="793D81D1" w14:textId="26554536" w:rsidR="00776F45" w:rsidRPr="007E58BA" w:rsidRDefault="00593229" w:rsidP="00593229">
      <w:pPr>
        <w:ind w:left="6379"/>
        <w:rPr>
          <w:rFonts w:asciiTheme="minorHAnsi" w:hAnsiTheme="minorHAnsi" w:cstheme="minorHAnsi"/>
          <w:b/>
          <w:sz w:val="22"/>
          <w:szCs w:val="22"/>
        </w:rPr>
      </w:pPr>
      <w:r w:rsidRPr="007E58BA">
        <w:rPr>
          <w:rFonts w:asciiTheme="minorHAnsi" w:hAnsiTheme="minorHAnsi" w:cstheme="minorHAnsi"/>
          <w:b/>
          <w:bCs/>
          <w:sz w:val="22"/>
          <w:szCs w:val="22"/>
        </w:rPr>
        <w:t>92-703 Łódź</w:t>
      </w:r>
    </w:p>
    <w:p w14:paraId="6CA270FF" w14:textId="77777777" w:rsidR="00593229" w:rsidRDefault="00593229" w:rsidP="00776F45">
      <w:pPr>
        <w:rPr>
          <w:rFonts w:asciiTheme="minorHAnsi" w:hAnsiTheme="minorHAnsi" w:cstheme="minorHAnsi"/>
          <w:b/>
          <w:sz w:val="22"/>
          <w:szCs w:val="22"/>
        </w:rPr>
      </w:pPr>
    </w:p>
    <w:p w14:paraId="47AA24DD" w14:textId="22A9F180" w:rsidR="00776F45" w:rsidRPr="00593229" w:rsidRDefault="00776F45" w:rsidP="00776F45">
      <w:pPr>
        <w:rPr>
          <w:rFonts w:asciiTheme="minorHAnsi" w:hAnsiTheme="minorHAnsi" w:cstheme="minorHAnsi"/>
          <w:b/>
          <w:sz w:val="22"/>
          <w:szCs w:val="22"/>
        </w:rPr>
      </w:pPr>
      <w:r w:rsidRPr="00593229">
        <w:rPr>
          <w:rFonts w:asciiTheme="minorHAnsi" w:hAnsiTheme="minorHAnsi" w:cstheme="minorHAnsi"/>
          <w:b/>
          <w:sz w:val="22"/>
          <w:szCs w:val="22"/>
        </w:rPr>
        <w:t>Wykonawca/Podmiot udostępniający zasoby</w:t>
      </w:r>
    </w:p>
    <w:p w14:paraId="65550887" w14:textId="77777777" w:rsidR="00776F45" w:rsidRPr="00593229" w:rsidRDefault="00776F45" w:rsidP="00776F45">
      <w:pPr>
        <w:ind w:right="5954"/>
        <w:rPr>
          <w:rFonts w:asciiTheme="minorHAnsi" w:hAnsiTheme="minorHAnsi" w:cstheme="minorHAnsi"/>
          <w:sz w:val="22"/>
          <w:szCs w:val="22"/>
        </w:rPr>
      </w:pPr>
      <w:r w:rsidRPr="00593229">
        <w:rPr>
          <w:rFonts w:asciiTheme="minorHAnsi" w:hAnsiTheme="minorHAnsi" w:cstheme="minorHAnsi"/>
          <w:sz w:val="22"/>
          <w:szCs w:val="22"/>
        </w:rPr>
        <w:t>…………………………………………………</w:t>
      </w:r>
    </w:p>
    <w:p w14:paraId="0A34FF82" w14:textId="77777777" w:rsidR="00776F45" w:rsidRPr="00593229" w:rsidRDefault="00776F45" w:rsidP="00776F45">
      <w:pPr>
        <w:ind w:right="5953"/>
        <w:rPr>
          <w:rFonts w:asciiTheme="minorHAnsi" w:hAnsiTheme="minorHAnsi" w:cstheme="minorHAnsi"/>
          <w:color w:val="FF0000"/>
          <w:sz w:val="22"/>
          <w:szCs w:val="22"/>
        </w:rPr>
      </w:pPr>
      <w:r w:rsidRPr="00593229">
        <w:rPr>
          <w:rFonts w:asciiTheme="minorHAnsi" w:hAnsiTheme="minorHAnsi" w:cstheme="minorHAnsi"/>
          <w:sz w:val="22"/>
          <w:szCs w:val="22"/>
        </w:rPr>
        <w:t>…………………………………………………</w:t>
      </w:r>
      <w:r w:rsidRPr="00593229">
        <w:rPr>
          <w:rFonts w:asciiTheme="minorHAnsi" w:hAnsiTheme="minorHAnsi" w:cstheme="minorHAnsi"/>
          <w:i/>
          <w:sz w:val="22"/>
          <w:szCs w:val="22"/>
        </w:rPr>
        <w:t xml:space="preserve"> </w:t>
      </w:r>
      <w:r w:rsidRPr="00593229">
        <w:rPr>
          <w:rFonts w:asciiTheme="minorHAnsi" w:hAnsiTheme="minorHAnsi" w:cstheme="minorHAnsi"/>
          <w:sz w:val="22"/>
          <w:szCs w:val="22"/>
        </w:rPr>
        <w:br/>
        <w:t>w zależności od podmiotu</w:t>
      </w:r>
      <w:r w:rsidRPr="00593229">
        <w:rPr>
          <w:rFonts w:asciiTheme="minorHAnsi" w:hAnsiTheme="minorHAnsi" w:cstheme="minorHAnsi"/>
          <w:color w:val="000000" w:themeColor="text1"/>
          <w:sz w:val="22"/>
          <w:szCs w:val="22"/>
        </w:rPr>
        <w:t xml:space="preserve">: </w:t>
      </w:r>
    </w:p>
    <w:p w14:paraId="2E3AD740" w14:textId="77777777" w:rsidR="00776F45" w:rsidRPr="00593229" w:rsidRDefault="00776F45" w:rsidP="00776F45">
      <w:pPr>
        <w:ind w:right="5953"/>
        <w:rPr>
          <w:rFonts w:asciiTheme="minorHAnsi" w:hAnsiTheme="minorHAnsi" w:cstheme="minorHAnsi"/>
          <w:i/>
          <w:color w:val="000000" w:themeColor="text1"/>
          <w:sz w:val="22"/>
          <w:szCs w:val="22"/>
        </w:rPr>
      </w:pPr>
      <w:r w:rsidRPr="00593229">
        <w:rPr>
          <w:rFonts w:asciiTheme="minorHAnsi" w:hAnsiTheme="minorHAnsi" w:cstheme="minorHAnsi"/>
          <w:color w:val="000000" w:themeColor="text1"/>
          <w:sz w:val="22"/>
          <w:szCs w:val="22"/>
        </w:rPr>
        <w:t xml:space="preserve">NIP/PESEL....................................... </w:t>
      </w:r>
    </w:p>
    <w:p w14:paraId="22606E7F" w14:textId="77777777" w:rsidR="00776F45" w:rsidRPr="00593229" w:rsidRDefault="00776F45" w:rsidP="00776F45">
      <w:pPr>
        <w:rPr>
          <w:rFonts w:asciiTheme="minorHAnsi" w:hAnsiTheme="minorHAnsi" w:cstheme="minorHAnsi"/>
          <w:b/>
          <w:sz w:val="22"/>
          <w:szCs w:val="22"/>
          <w:u w:val="single"/>
        </w:rPr>
      </w:pPr>
      <w:r w:rsidRPr="00593229">
        <w:rPr>
          <w:rFonts w:asciiTheme="minorHAnsi" w:hAnsiTheme="minorHAnsi" w:cstheme="minorHAnsi"/>
          <w:b/>
          <w:sz w:val="22"/>
          <w:szCs w:val="22"/>
          <w:u w:val="single"/>
        </w:rPr>
        <w:t>reprezentowany przez:</w:t>
      </w:r>
    </w:p>
    <w:p w14:paraId="687BB31C" w14:textId="77777777" w:rsidR="00776F45" w:rsidRPr="00593229" w:rsidRDefault="00776F45" w:rsidP="00776F45">
      <w:pPr>
        <w:ind w:right="5954"/>
        <w:rPr>
          <w:rFonts w:asciiTheme="minorHAnsi" w:hAnsiTheme="minorHAnsi" w:cstheme="minorHAnsi"/>
          <w:sz w:val="22"/>
          <w:szCs w:val="22"/>
        </w:rPr>
      </w:pPr>
      <w:r w:rsidRPr="00593229">
        <w:rPr>
          <w:rFonts w:asciiTheme="minorHAnsi" w:hAnsiTheme="minorHAnsi" w:cstheme="minorHAnsi"/>
          <w:sz w:val="22"/>
          <w:szCs w:val="22"/>
        </w:rPr>
        <w:t>…………………………………………………</w:t>
      </w:r>
    </w:p>
    <w:p w14:paraId="6C93231E" w14:textId="77777777" w:rsidR="00776F45" w:rsidRPr="00593229" w:rsidRDefault="00776F45" w:rsidP="00776F45">
      <w:pPr>
        <w:ind w:right="5953"/>
        <w:rPr>
          <w:rFonts w:asciiTheme="minorHAnsi" w:hAnsiTheme="minorHAnsi" w:cstheme="minorHAnsi"/>
          <w:i/>
          <w:sz w:val="22"/>
          <w:szCs w:val="22"/>
        </w:rPr>
      </w:pPr>
      <w:r w:rsidRPr="00593229">
        <w:rPr>
          <w:rFonts w:asciiTheme="minorHAnsi" w:hAnsiTheme="minorHAnsi" w:cstheme="minorHAnsi"/>
          <w:sz w:val="22"/>
          <w:szCs w:val="22"/>
        </w:rPr>
        <w:t>…………………………………………………</w:t>
      </w:r>
      <w:r w:rsidRPr="00593229">
        <w:rPr>
          <w:rFonts w:asciiTheme="minorHAnsi" w:hAnsiTheme="minorHAnsi" w:cstheme="minorHAnsi"/>
          <w:i/>
          <w:sz w:val="22"/>
          <w:szCs w:val="22"/>
        </w:rPr>
        <w:t xml:space="preserve">   </w:t>
      </w:r>
    </w:p>
    <w:p w14:paraId="63B72FF4" w14:textId="77777777" w:rsidR="00776F45" w:rsidRPr="00593229" w:rsidRDefault="00776F45" w:rsidP="00776F45">
      <w:pPr>
        <w:ind w:right="5953"/>
        <w:rPr>
          <w:rFonts w:asciiTheme="minorHAnsi" w:hAnsiTheme="minorHAnsi" w:cstheme="minorHAnsi"/>
          <w:sz w:val="22"/>
          <w:szCs w:val="22"/>
        </w:rPr>
      </w:pPr>
      <w:r w:rsidRPr="00593229">
        <w:rPr>
          <w:rFonts w:asciiTheme="minorHAnsi" w:hAnsiTheme="minorHAnsi" w:cstheme="minorHAnsi"/>
          <w:sz w:val="22"/>
          <w:szCs w:val="22"/>
        </w:rPr>
        <w:t>(Imię, nazwisko, stanowisko/podstawa do reprezentacji)</w:t>
      </w:r>
    </w:p>
    <w:p w14:paraId="05B79FCD" w14:textId="77777777" w:rsidR="00776F45" w:rsidRPr="00593229" w:rsidRDefault="00776F45" w:rsidP="00CD5CBC">
      <w:pPr>
        <w:spacing w:line="276" w:lineRule="auto"/>
        <w:jc w:val="center"/>
        <w:rPr>
          <w:rFonts w:asciiTheme="minorHAnsi" w:hAnsiTheme="minorHAnsi" w:cstheme="minorHAnsi"/>
          <w:b/>
          <w:sz w:val="22"/>
          <w:szCs w:val="22"/>
          <w:u w:val="single"/>
        </w:rPr>
      </w:pPr>
    </w:p>
    <w:p w14:paraId="707A2E1F" w14:textId="77777777" w:rsidR="00776F45" w:rsidRPr="00593229" w:rsidRDefault="00776F45" w:rsidP="00CD5CBC">
      <w:pPr>
        <w:spacing w:line="276" w:lineRule="auto"/>
        <w:jc w:val="center"/>
        <w:rPr>
          <w:rFonts w:asciiTheme="minorHAnsi" w:hAnsiTheme="minorHAnsi" w:cstheme="minorHAnsi"/>
          <w:b/>
          <w:sz w:val="22"/>
          <w:szCs w:val="22"/>
          <w:u w:val="single"/>
        </w:rPr>
      </w:pPr>
      <w:r w:rsidRPr="00593229">
        <w:rPr>
          <w:rFonts w:asciiTheme="minorHAnsi" w:hAnsiTheme="minorHAnsi" w:cstheme="minorHAnsi"/>
          <w:b/>
          <w:sz w:val="22"/>
          <w:szCs w:val="22"/>
          <w:u w:val="single"/>
        </w:rPr>
        <w:t xml:space="preserve">OŚWIADCZENIE </w:t>
      </w:r>
    </w:p>
    <w:p w14:paraId="1A485360" w14:textId="77777777" w:rsidR="00776F45" w:rsidRPr="00593229" w:rsidRDefault="00776F45" w:rsidP="00CD5CBC">
      <w:pPr>
        <w:spacing w:line="276" w:lineRule="auto"/>
        <w:rPr>
          <w:rFonts w:asciiTheme="minorHAnsi" w:hAnsiTheme="minorHAnsi" w:cstheme="minorHAnsi"/>
          <w:b/>
          <w:sz w:val="22"/>
          <w:szCs w:val="22"/>
          <w:u w:val="single"/>
        </w:rPr>
      </w:pPr>
    </w:p>
    <w:p w14:paraId="63B343F1" w14:textId="77777777" w:rsidR="00776F45" w:rsidRPr="00593229" w:rsidRDefault="00776F45" w:rsidP="00CD5CBC">
      <w:pPr>
        <w:spacing w:line="276" w:lineRule="auto"/>
        <w:jc w:val="center"/>
        <w:rPr>
          <w:rFonts w:asciiTheme="minorHAnsi" w:hAnsiTheme="minorHAnsi" w:cstheme="minorHAnsi"/>
          <w:b/>
          <w:sz w:val="22"/>
          <w:szCs w:val="22"/>
        </w:rPr>
      </w:pPr>
      <w:r w:rsidRPr="00593229">
        <w:rPr>
          <w:rFonts w:asciiTheme="minorHAnsi" w:hAnsiTheme="minorHAnsi" w:cstheme="minorHAnsi"/>
          <w:b/>
          <w:sz w:val="22"/>
          <w:szCs w:val="22"/>
        </w:rPr>
        <w:t xml:space="preserve">składane na podstawie art. 125 ust. 1 ustawy z dnia 11 września 2019 r. – </w:t>
      </w:r>
    </w:p>
    <w:p w14:paraId="6F426BFC" w14:textId="660DC1FF" w:rsidR="00776F45" w:rsidRPr="00593229" w:rsidRDefault="00776F45" w:rsidP="00CD5CBC">
      <w:pPr>
        <w:spacing w:line="276" w:lineRule="auto"/>
        <w:jc w:val="center"/>
        <w:rPr>
          <w:rFonts w:asciiTheme="minorHAnsi" w:hAnsiTheme="minorHAnsi" w:cstheme="minorHAnsi"/>
          <w:b/>
          <w:sz w:val="22"/>
          <w:szCs w:val="22"/>
        </w:rPr>
      </w:pPr>
      <w:r w:rsidRPr="00593229">
        <w:rPr>
          <w:rFonts w:asciiTheme="minorHAnsi" w:hAnsiTheme="minorHAnsi" w:cstheme="minorHAnsi"/>
          <w:b/>
          <w:sz w:val="22"/>
          <w:szCs w:val="22"/>
        </w:rPr>
        <w:t>Prawo zamówień publicznych (Dz.U. z 202</w:t>
      </w:r>
      <w:r w:rsidR="00190A35">
        <w:rPr>
          <w:rFonts w:asciiTheme="minorHAnsi" w:hAnsiTheme="minorHAnsi" w:cstheme="minorHAnsi"/>
          <w:b/>
          <w:sz w:val="22"/>
          <w:szCs w:val="22"/>
        </w:rPr>
        <w:t>4</w:t>
      </w:r>
      <w:r w:rsidRPr="00593229">
        <w:rPr>
          <w:rFonts w:asciiTheme="minorHAnsi" w:hAnsiTheme="minorHAnsi" w:cstheme="minorHAnsi"/>
          <w:b/>
          <w:sz w:val="22"/>
          <w:szCs w:val="22"/>
        </w:rPr>
        <w:t xml:space="preserve"> r., poz. </w:t>
      </w:r>
      <w:r w:rsidR="00190A35">
        <w:rPr>
          <w:rFonts w:asciiTheme="minorHAnsi" w:hAnsiTheme="minorHAnsi" w:cstheme="minorHAnsi"/>
          <w:b/>
          <w:sz w:val="22"/>
          <w:szCs w:val="22"/>
        </w:rPr>
        <w:t>1320</w:t>
      </w:r>
      <w:r w:rsidRPr="00593229">
        <w:rPr>
          <w:rFonts w:asciiTheme="minorHAnsi" w:hAnsiTheme="minorHAnsi" w:cstheme="minorHAnsi"/>
          <w:b/>
          <w:sz w:val="22"/>
          <w:szCs w:val="22"/>
        </w:rPr>
        <w:t xml:space="preserve">, dalej jako: ustawa </w:t>
      </w:r>
      <w:proofErr w:type="spellStart"/>
      <w:r w:rsidRPr="00593229">
        <w:rPr>
          <w:rFonts w:asciiTheme="minorHAnsi" w:hAnsiTheme="minorHAnsi" w:cstheme="minorHAnsi"/>
          <w:b/>
          <w:sz w:val="22"/>
          <w:szCs w:val="22"/>
        </w:rPr>
        <w:t>Pzp</w:t>
      </w:r>
      <w:proofErr w:type="spellEnd"/>
      <w:r w:rsidRPr="00593229">
        <w:rPr>
          <w:rFonts w:asciiTheme="minorHAnsi" w:hAnsiTheme="minorHAnsi" w:cstheme="minorHAnsi"/>
          <w:b/>
          <w:sz w:val="22"/>
          <w:szCs w:val="22"/>
        </w:rPr>
        <w:t>)</w:t>
      </w:r>
    </w:p>
    <w:p w14:paraId="623590EA" w14:textId="77777777" w:rsidR="00776F45" w:rsidRPr="00593229" w:rsidRDefault="00776F45" w:rsidP="00CD5CBC">
      <w:pPr>
        <w:spacing w:line="276" w:lineRule="auto"/>
        <w:jc w:val="center"/>
        <w:rPr>
          <w:rFonts w:asciiTheme="minorHAnsi" w:hAnsiTheme="minorHAnsi" w:cstheme="minorHAnsi"/>
          <w:b/>
          <w:sz w:val="22"/>
          <w:szCs w:val="22"/>
          <w:u w:val="single"/>
        </w:rPr>
      </w:pPr>
    </w:p>
    <w:p w14:paraId="3C055047" w14:textId="77777777" w:rsidR="00776F45" w:rsidRPr="00593229" w:rsidRDefault="00776F45" w:rsidP="00CD5CBC">
      <w:pPr>
        <w:spacing w:line="276" w:lineRule="auto"/>
        <w:jc w:val="center"/>
        <w:rPr>
          <w:rFonts w:asciiTheme="minorHAnsi" w:hAnsiTheme="minorHAnsi" w:cstheme="minorHAnsi"/>
          <w:sz w:val="22"/>
          <w:szCs w:val="22"/>
        </w:rPr>
      </w:pPr>
      <w:r w:rsidRPr="00593229">
        <w:rPr>
          <w:rFonts w:asciiTheme="minorHAnsi" w:hAnsiTheme="minorHAnsi" w:cstheme="minorHAnsi"/>
          <w:b/>
          <w:sz w:val="22"/>
          <w:szCs w:val="22"/>
          <w:u w:val="single"/>
        </w:rPr>
        <w:t>DOTYCZĄCE PRZESŁANEK WYKLUCZENIA Z POSTĘPOWANIA O UDZIELENIE ZAMÓWIENIA</w:t>
      </w:r>
    </w:p>
    <w:p w14:paraId="32E58385" w14:textId="77777777" w:rsidR="00776F45" w:rsidRPr="00593229" w:rsidRDefault="00776F45" w:rsidP="00CD5CBC">
      <w:pPr>
        <w:spacing w:line="276" w:lineRule="auto"/>
        <w:rPr>
          <w:rFonts w:asciiTheme="minorHAnsi" w:hAnsiTheme="minorHAnsi" w:cstheme="minorHAnsi"/>
          <w:sz w:val="22"/>
          <w:szCs w:val="22"/>
        </w:rPr>
      </w:pPr>
    </w:p>
    <w:p w14:paraId="29F342FC" w14:textId="3E4D7239" w:rsidR="00776F45" w:rsidRPr="00CD5CBC" w:rsidRDefault="00776F45" w:rsidP="00CD5CBC">
      <w:pPr>
        <w:spacing w:line="276" w:lineRule="auto"/>
        <w:jc w:val="both"/>
        <w:rPr>
          <w:rFonts w:asciiTheme="minorHAnsi" w:hAnsiTheme="minorHAnsi" w:cstheme="minorHAnsi"/>
          <w:sz w:val="22"/>
          <w:szCs w:val="22"/>
        </w:rPr>
      </w:pPr>
      <w:r w:rsidRPr="00CD5CBC">
        <w:rPr>
          <w:rFonts w:asciiTheme="minorHAnsi" w:hAnsiTheme="minorHAnsi" w:cstheme="minorHAnsi"/>
          <w:sz w:val="22"/>
          <w:szCs w:val="22"/>
        </w:rPr>
        <w:t xml:space="preserve">Na potrzeby postępowania o udzielenie zamówienia publicznego pn. </w:t>
      </w:r>
      <w:r w:rsidR="00593229" w:rsidRPr="00CD5CBC">
        <w:rPr>
          <w:rFonts w:asciiTheme="minorHAnsi" w:hAnsiTheme="minorHAnsi" w:cstheme="minorHAnsi"/>
          <w:b/>
          <w:sz w:val="22"/>
          <w:szCs w:val="22"/>
        </w:rPr>
        <w:t>Usługa zimowego utrzymanie dróg, ulic i chodników w sezon</w:t>
      </w:r>
      <w:r w:rsidR="00593229" w:rsidRPr="00CD5CBC">
        <w:rPr>
          <w:rFonts w:asciiTheme="minorHAnsi" w:hAnsiTheme="minorHAnsi" w:cstheme="minorHAnsi"/>
          <w:b/>
          <w:bCs/>
          <w:sz w:val="22"/>
          <w:szCs w:val="22"/>
        </w:rPr>
        <w:t>ie 202</w:t>
      </w:r>
      <w:r w:rsidR="00190A35">
        <w:rPr>
          <w:rFonts w:asciiTheme="minorHAnsi" w:hAnsiTheme="minorHAnsi" w:cstheme="minorHAnsi"/>
          <w:b/>
          <w:bCs/>
          <w:sz w:val="22"/>
          <w:szCs w:val="22"/>
        </w:rPr>
        <w:t>4</w:t>
      </w:r>
      <w:r w:rsidR="00593229" w:rsidRPr="00CD5CBC">
        <w:rPr>
          <w:rFonts w:asciiTheme="minorHAnsi" w:hAnsiTheme="minorHAnsi" w:cstheme="minorHAnsi"/>
          <w:b/>
          <w:bCs/>
          <w:sz w:val="22"/>
          <w:szCs w:val="22"/>
        </w:rPr>
        <w:t>/202</w:t>
      </w:r>
      <w:r w:rsidR="00190A35">
        <w:rPr>
          <w:rFonts w:asciiTheme="minorHAnsi" w:hAnsiTheme="minorHAnsi" w:cstheme="minorHAnsi"/>
          <w:b/>
          <w:bCs/>
          <w:sz w:val="22"/>
          <w:szCs w:val="22"/>
        </w:rPr>
        <w:t>5</w:t>
      </w:r>
      <w:r w:rsidR="00593229" w:rsidRPr="00CD5CBC">
        <w:rPr>
          <w:rFonts w:asciiTheme="minorHAnsi" w:hAnsiTheme="minorHAnsi" w:cstheme="minorHAnsi"/>
          <w:b/>
          <w:bCs/>
          <w:sz w:val="22"/>
          <w:szCs w:val="22"/>
        </w:rPr>
        <w:t xml:space="preserve"> </w:t>
      </w:r>
      <w:r w:rsidR="00593229" w:rsidRPr="00CD5CBC">
        <w:rPr>
          <w:rFonts w:asciiTheme="minorHAnsi" w:hAnsiTheme="minorHAnsi" w:cstheme="minorHAnsi"/>
          <w:b/>
          <w:sz w:val="22"/>
          <w:szCs w:val="22"/>
        </w:rPr>
        <w:t>na terenie gminy Nowosolna</w:t>
      </w:r>
      <w:r w:rsidR="00CD5CBC">
        <w:rPr>
          <w:rFonts w:asciiTheme="minorHAnsi" w:hAnsiTheme="minorHAnsi" w:cstheme="minorHAnsi"/>
          <w:b/>
          <w:sz w:val="22"/>
          <w:szCs w:val="22"/>
        </w:rPr>
        <w:t xml:space="preserve"> </w:t>
      </w:r>
      <w:r w:rsidRPr="00CD5CBC">
        <w:rPr>
          <w:rFonts w:asciiTheme="minorHAnsi" w:hAnsiTheme="minorHAnsi" w:cstheme="minorHAnsi"/>
          <w:sz w:val="22"/>
          <w:szCs w:val="22"/>
        </w:rPr>
        <w:t>, prowadzonego przez</w:t>
      </w:r>
      <w:r w:rsidR="00CD5CBC" w:rsidRPr="00CD5CBC">
        <w:rPr>
          <w:rFonts w:asciiTheme="minorHAnsi" w:hAnsiTheme="minorHAnsi" w:cstheme="minorHAnsi"/>
          <w:sz w:val="22"/>
          <w:szCs w:val="22"/>
        </w:rPr>
        <w:t xml:space="preserve"> </w:t>
      </w:r>
      <w:r w:rsidR="00CD5CBC" w:rsidRPr="00CD5CBC">
        <w:rPr>
          <w:rFonts w:asciiTheme="minorHAnsi" w:hAnsiTheme="minorHAnsi" w:cstheme="minorHAnsi"/>
          <w:b/>
          <w:bCs/>
          <w:sz w:val="22"/>
          <w:szCs w:val="22"/>
        </w:rPr>
        <w:t>Gmina Nowosolna - Zakład Gospodarki Komunalnej Gminy Nowosolna, ul. Rynek Nowosolna 1</w:t>
      </w:r>
      <w:r w:rsidR="00CD5CBC">
        <w:rPr>
          <w:rFonts w:asciiTheme="minorHAnsi" w:hAnsiTheme="minorHAnsi" w:cstheme="minorHAnsi"/>
          <w:b/>
          <w:bCs/>
          <w:sz w:val="22"/>
          <w:szCs w:val="22"/>
        </w:rPr>
        <w:t xml:space="preserve"> </w:t>
      </w:r>
      <w:r w:rsidR="00CD5CBC" w:rsidRPr="00CD5CBC">
        <w:rPr>
          <w:rFonts w:asciiTheme="minorHAnsi" w:hAnsiTheme="minorHAnsi" w:cstheme="minorHAnsi"/>
          <w:b/>
          <w:bCs/>
          <w:sz w:val="22"/>
          <w:szCs w:val="22"/>
        </w:rPr>
        <w:t>92-703 Łódź</w:t>
      </w:r>
      <w:r w:rsidRPr="00CD5CBC">
        <w:rPr>
          <w:rFonts w:asciiTheme="minorHAnsi" w:hAnsiTheme="minorHAnsi" w:cstheme="minorHAnsi"/>
          <w:sz w:val="22"/>
          <w:szCs w:val="22"/>
        </w:rPr>
        <w:t>, oświadczam, co następuje:</w:t>
      </w:r>
    </w:p>
    <w:p w14:paraId="745D83D4" w14:textId="77777777" w:rsidR="00776F45" w:rsidRPr="00593229" w:rsidRDefault="00776F45" w:rsidP="00CD5CBC">
      <w:pPr>
        <w:autoSpaceDE w:val="0"/>
        <w:autoSpaceDN w:val="0"/>
        <w:adjustRightInd w:val="0"/>
        <w:spacing w:line="276" w:lineRule="auto"/>
        <w:jc w:val="both"/>
        <w:rPr>
          <w:rFonts w:asciiTheme="minorHAnsi" w:hAnsiTheme="minorHAnsi" w:cstheme="minorHAnsi"/>
          <w:sz w:val="22"/>
          <w:szCs w:val="22"/>
        </w:rPr>
      </w:pPr>
      <w:r w:rsidRPr="00593229">
        <w:rPr>
          <w:rFonts w:asciiTheme="minorHAnsi" w:hAnsiTheme="minorHAnsi" w:cstheme="minorHAnsi"/>
          <w:sz w:val="22"/>
          <w:szCs w:val="22"/>
        </w:rPr>
        <w:t>I.</w:t>
      </w:r>
    </w:p>
    <w:p w14:paraId="42974464" w14:textId="064C23C5" w:rsidR="00776F45" w:rsidRPr="00593229" w:rsidRDefault="00776F45" w:rsidP="00CD5CBC">
      <w:pPr>
        <w:suppressLineNumbers/>
        <w:overflowPunct w:val="0"/>
        <w:autoSpaceDE w:val="0"/>
        <w:autoSpaceDN w:val="0"/>
        <w:adjustRightInd w:val="0"/>
        <w:spacing w:line="276" w:lineRule="auto"/>
        <w:ind w:left="284" w:right="-26"/>
        <w:jc w:val="both"/>
        <w:rPr>
          <w:rFonts w:asciiTheme="minorHAnsi" w:hAnsiTheme="minorHAnsi" w:cstheme="minorHAnsi"/>
          <w:kern w:val="24"/>
          <w:sz w:val="22"/>
          <w:szCs w:val="22"/>
        </w:rPr>
      </w:pPr>
      <w:r w:rsidRPr="00593229">
        <w:rPr>
          <w:rFonts w:asciiTheme="minorHAnsi" w:hAnsiTheme="minorHAnsi" w:cstheme="minorHAnsi"/>
          <w:kern w:val="24"/>
          <w:sz w:val="22"/>
          <w:szCs w:val="22"/>
        </w:rPr>
        <w:t xml:space="preserve">* Oświadczam, </w:t>
      </w:r>
      <w:r w:rsidRPr="00593229">
        <w:rPr>
          <w:rFonts w:asciiTheme="minorHAnsi" w:hAnsiTheme="minorHAnsi" w:cstheme="minorHAnsi"/>
          <w:b/>
          <w:kern w:val="24"/>
          <w:sz w:val="22"/>
          <w:szCs w:val="22"/>
        </w:rPr>
        <w:t>że na dzień składania ofert nie podlegam wykluczeniu</w:t>
      </w:r>
      <w:r w:rsidRPr="00593229">
        <w:rPr>
          <w:rFonts w:asciiTheme="minorHAnsi" w:hAnsiTheme="minorHAnsi" w:cstheme="minorHAnsi"/>
          <w:kern w:val="24"/>
          <w:sz w:val="22"/>
          <w:szCs w:val="22"/>
        </w:rPr>
        <w:t xml:space="preserve"> z postępowania na podstawie art. 108 ust. 1  i  art. 109 ust.1 pkt 4 ustawy </w:t>
      </w:r>
      <w:proofErr w:type="spellStart"/>
      <w:r w:rsidRPr="00593229">
        <w:rPr>
          <w:rFonts w:asciiTheme="minorHAnsi" w:hAnsiTheme="minorHAnsi" w:cstheme="minorHAnsi"/>
          <w:kern w:val="24"/>
          <w:sz w:val="22"/>
          <w:szCs w:val="22"/>
        </w:rPr>
        <w:t>Pzp</w:t>
      </w:r>
      <w:proofErr w:type="spellEnd"/>
      <w:r w:rsidRPr="00593229">
        <w:rPr>
          <w:rFonts w:asciiTheme="minorHAnsi" w:hAnsiTheme="minorHAnsi" w:cstheme="minorHAnsi"/>
          <w:kern w:val="24"/>
          <w:sz w:val="22"/>
          <w:szCs w:val="22"/>
        </w:rPr>
        <w:t>.</w:t>
      </w:r>
    </w:p>
    <w:p w14:paraId="40278B37" w14:textId="77777777" w:rsidR="00776F45" w:rsidRPr="00593229" w:rsidRDefault="00776F45" w:rsidP="00CD5CBC">
      <w:pPr>
        <w:suppressLineNumbers/>
        <w:overflowPunct w:val="0"/>
        <w:autoSpaceDE w:val="0"/>
        <w:autoSpaceDN w:val="0"/>
        <w:adjustRightInd w:val="0"/>
        <w:spacing w:line="276" w:lineRule="auto"/>
        <w:ind w:left="284" w:right="-26"/>
        <w:jc w:val="both"/>
        <w:rPr>
          <w:rFonts w:asciiTheme="minorHAnsi" w:hAnsiTheme="minorHAnsi" w:cstheme="minorHAnsi"/>
          <w:b/>
          <w:bCs/>
          <w:kern w:val="24"/>
          <w:sz w:val="22"/>
          <w:szCs w:val="22"/>
        </w:rPr>
      </w:pPr>
      <w:r w:rsidRPr="00593229">
        <w:rPr>
          <w:rFonts w:asciiTheme="minorHAnsi" w:hAnsiTheme="minorHAnsi" w:cstheme="minorHAnsi"/>
          <w:b/>
          <w:bCs/>
          <w:kern w:val="24"/>
          <w:sz w:val="22"/>
          <w:szCs w:val="22"/>
        </w:rPr>
        <w:t>lub</w:t>
      </w:r>
    </w:p>
    <w:p w14:paraId="4814A37B" w14:textId="77777777" w:rsidR="00776F45" w:rsidRPr="00593229" w:rsidRDefault="00776F45" w:rsidP="00CD5CBC">
      <w:pPr>
        <w:tabs>
          <w:tab w:val="left" w:pos="3686"/>
        </w:tabs>
        <w:spacing w:line="276" w:lineRule="auto"/>
        <w:ind w:left="284" w:right="98"/>
        <w:contextualSpacing/>
        <w:jc w:val="both"/>
        <w:rPr>
          <w:rFonts w:asciiTheme="minorHAnsi" w:hAnsiTheme="minorHAnsi" w:cstheme="minorHAnsi"/>
          <w:sz w:val="22"/>
          <w:szCs w:val="22"/>
        </w:rPr>
      </w:pPr>
      <w:r w:rsidRPr="00593229">
        <w:rPr>
          <w:rFonts w:asciiTheme="minorHAnsi" w:hAnsiTheme="minorHAnsi" w:cstheme="minorHAnsi"/>
          <w:sz w:val="22"/>
          <w:szCs w:val="22"/>
        </w:rPr>
        <w:t xml:space="preserve">* Oświadczam, że na dzień składania ofert zachodzą w stosunku do mnie podstawy wykluczenia z postępowania na podstawie art. ……… ustawy </w:t>
      </w:r>
      <w:proofErr w:type="spellStart"/>
      <w:r w:rsidRPr="00593229">
        <w:rPr>
          <w:rFonts w:asciiTheme="minorHAnsi" w:hAnsiTheme="minorHAnsi" w:cstheme="minorHAnsi"/>
          <w:sz w:val="22"/>
          <w:szCs w:val="22"/>
        </w:rPr>
        <w:t>Pzp</w:t>
      </w:r>
      <w:proofErr w:type="spellEnd"/>
      <w:r w:rsidRPr="00593229">
        <w:rPr>
          <w:rFonts w:asciiTheme="minorHAnsi" w:hAnsiTheme="minorHAnsi" w:cstheme="minorHAnsi"/>
          <w:sz w:val="22"/>
          <w:szCs w:val="22"/>
        </w:rPr>
        <w:t xml:space="preserve"> </w:t>
      </w:r>
      <w:r w:rsidRPr="00593229">
        <w:rPr>
          <w:rFonts w:asciiTheme="minorHAnsi" w:hAnsiTheme="minorHAnsi" w:cstheme="minorHAnsi"/>
          <w:i/>
          <w:sz w:val="22"/>
          <w:szCs w:val="22"/>
        </w:rPr>
        <w:t xml:space="preserve">(podać mającą zastosowanie podstawę wykluczenia spośród wymienionych w art.108 ust.1 lub art. 109 ust.1 pkt 4 ustawy </w:t>
      </w:r>
      <w:proofErr w:type="spellStart"/>
      <w:r w:rsidRPr="00593229">
        <w:rPr>
          <w:rFonts w:asciiTheme="minorHAnsi" w:hAnsiTheme="minorHAnsi" w:cstheme="minorHAnsi"/>
          <w:i/>
          <w:sz w:val="22"/>
          <w:szCs w:val="22"/>
        </w:rPr>
        <w:t>Pzp</w:t>
      </w:r>
      <w:proofErr w:type="spellEnd"/>
      <w:r w:rsidRPr="00593229">
        <w:rPr>
          <w:rFonts w:asciiTheme="minorHAnsi" w:hAnsiTheme="minorHAnsi" w:cstheme="minorHAnsi"/>
          <w:i/>
          <w:sz w:val="22"/>
          <w:szCs w:val="22"/>
        </w:rPr>
        <w:t>)</w:t>
      </w:r>
      <w:r w:rsidRPr="00593229">
        <w:rPr>
          <w:rFonts w:asciiTheme="minorHAnsi" w:hAnsiTheme="minorHAnsi" w:cstheme="minorHAnsi"/>
          <w:sz w:val="22"/>
          <w:szCs w:val="22"/>
        </w:rPr>
        <w:t xml:space="preserve">. Jednocześnie oświadczam, że w związku z ww. okolicznością, na podstawie art. 110 ust. 2 ustawy </w:t>
      </w:r>
      <w:proofErr w:type="spellStart"/>
      <w:r w:rsidRPr="00593229">
        <w:rPr>
          <w:rFonts w:asciiTheme="minorHAnsi" w:hAnsiTheme="minorHAnsi" w:cstheme="minorHAnsi"/>
          <w:sz w:val="22"/>
          <w:szCs w:val="22"/>
        </w:rPr>
        <w:t>Pzp</w:t>
      </w:r>
      <w:proofErr w:type="spellEnd"/>
      <w:r w:rsidRPr="00593229">
        <w:rPr>
          <w:rFonts w:asciiTheme="minorHAnsi" w:hAnsiTheme="minorHAnsi" w:cstheme="minorHAnsi"/>
          <w:sz w:val="22"/>
          <w:szCs w:val="22"/>
        </w:rPr>
        <w:t>**  podjąłem następujące czynności: …………………………………………………………………...</w:t>
      </w:r>
    </w:p>
    <w:p w14:paraId="5AD0921B" w14:textId="77777777" w:rsidR="00776F45" w:rsidRPr="00593229" w:rsidRDefault="00776F45" w:rsidP="00CD5CBC">
      <w:pPr>
        <w:suppressLineNumbers/>
        <w:overflowPunct w:val="0"/>
        <w:autoSpaceDE w:val="0"/>
        <w:autoSpaceDN w:val="0"/>
        <w:adjustRightInd w:val="0"/>
        <w:spacing w:line="276" w:lineRule="auto"/>
        <w:ind w:right="-28"/>
        <w:jc w:val="both"/>
        <w:rPr>
          <w:rFonts w:asciiTheme="minorHAnsi" w:hAnsiTheme="minorHAnsi" w:cstheme="minorHAnsi"/>
          <w:b/>
          <w:kern w:val="24"/>
          <w:sz w:val="22"/>
          <w:szCs w:val="22"/>
          <w:u w:val="single"/>
        </w:rPr>
      </w:pPr>
    </w:p>
    <w:p w14:paraId="0E81E948" w14:textId="77777777" w:rsidR="00776F45" w:rsidRPr="00593229" w:rsidRDefault="00776F45" w:rsidP="00CD5CBC">
      <w:pPr>
        <w:autoSpaceDE w:val="0"/>
        <w:autoSpaceDN w:val="0"/>
        <w:adjustRightInd w:val="0"/>
        <w:spacing w:line="276" w:lineRule="auto"/>
        <w:jc w:val="both"/>
        <w:rPr>
          <w:rFonts w:asciiTheme="minorHAnsi" w:hAnsiTheme="minorHAnsi" w:cstheme="minorHAnsi"/>
          <w:sz w:val="22"/>
          <w:szCs w:val="22"/>
        </w:rPr>
      </w:pPr>
      <w:r w:rsidRPr="00593229">
        <w:rPr>
          <w:rFonts w:asciiTheme="minorHAnsi" w:hAnsiTheme="minorHAnsi" w:cstheme="minorHAnsi"/>
          <w:sz w:val="22"/>
          <w:szCs w:val="22"/>
        </w:rPr>
        <w:t>II.</w:t>
      </w:r>
    </w:p>
    <w:p w14:paraId="28DF2FF9" w14:textId="415C497F" w:rsidR="00776F45" w:rsidRPr="00593229" w:rsidRDefault="00776F45" w:rsidP="00CD5CBC">
      <w:pPr>
        <w:suppressLineNumbers/>
        <w:overflowPunct w:val="0"/>
        <w:autoSpaceDE w:val="0"/>
        <w:autoSpaceDN w:val="0"/>
        <w:adjustRightInd w:val="0"/>
        <w:spacing w:line="276" w:lineRule="auto"/>
        <w:ind w:right="-28"/>
        <w:jc w:val="both"/>
        <w:rPr>
          <w:rFonts w:asciiTheme="minorHAnsi" w:hAnsiTheme="minorHAnsi" w:cstheme="minorHAnsi"/>
          <w:bCs/>
          <w:kern w:val="24"/>
          <w:sz w:val="22"/>
          <w:szCs w:val="22"/>
        </w:rPr>
      </w:pPr>
      <w:r w:rsidRPr="00593229">
        <w:rPr>
          <w:rFonts w:asciiTheme="minorHAnsi" w:hAnsiTheme="minorHAnsi" w:cstheme="minorHAnsi"/>
          <w:bCs/>
          <w:kern w:val="24"/>
          <w:sz w:val="22"/>
          <w:szCs w:val="22"/>
        </w:rPr>
        <w:t>Oświadczam, że nie podlegam wykluczeniu z postępowania  na podstawie przepisów art. 7 ust. 1 Ustawy z dnia 13 kwietnia 2022 r. o szczególnych rozwiązaniach w zakresie przeciwdziałania wspierania agresji na Ukrainę oraz służących ochronie bezpieczeństwa narodowego (Dz.U. z 202</w:t>
      </w:r>
      <w:r w:rsidR="00190A35">
        <w:rPr>
          <w:rFonts w:asciiTheme="minorHAnsi" w:hAnsiTheme="minorHAnsi" w:cstheme="minorHAnsi"/>
          <w:bCs/>
          <w:kern w:val="24"/>
          <w:sz w:val="22"/>
          <w:szCs w:val="22"/>
        </w:rPr>
        <w:t>4</w:t>
      </w:r>
      <w:r w:rsidRPr="00593229">
        <w:rPr>
          <w:rFonts w:asciiTheme="minorHAnsi" w:hAnsiTheme="minorHAnsi" w:cstheme="minorHAnsi"/>
          <w:bCs/>
          <w:kern w:val="24"/>
          <w:sz w:val="22"/>
          <w:szCs w:val="22"/>
        </w:rPr>
        <w:t xml:space="preserve"> r. poz. </w:t>
      </w:r>
      <w:r w:rsidR="00190A35">
        <w:rPr>
          <w:rFonts w:asciiTheme="minorHAnsi" w:hAnsiTheme="minorHAnsi" w:cstheme="minorHAnsi"/>
          <w:bCs/>
          <w:kern w:val="24"/>
          <w:sz w:val="22"/>
          <w:szCs w:val="22"/>
        </w:rPr>
        <w:t>507</w:t>
      </w:r>
      <w:r w:rsidRPr="00593229">
        <w:rPr>
          <w:rFonts w:asciiTheme="minorHAnsi" w:hAnsiTheme="minorHAnsi" w:cstheme="minorHAnsi"/>
          <w:bCs/>
          <w:kern w:val="24"/>
          <w:sz w:val="22"/>
          <w:szCs w:val="22"/>
        </w:rPr>
        <w:t>)****</w:t>
      </w:r>
    </w:p>
    <w:p w14:paraId="15401B82" w14:textId="77777777" w:rsidR="00776F45" w:rsidRPr="00593229" w:rsidRDefault="00776F45" w:rsidP="00CD5CBC">
      <w:pPr>
        <w:suppressLineNumbers/>
        <w:overflowPunct w:val="0"/>
        <w:autoSpaceDE w:val="0"/>
        <w:autoSpaceDN w:val="0"/>
        <w:adjustRightInd w:val="0"/>
        <w:spacing w:line="276" w:lineRule="auto"/>
        <w:ind w:right="-28"/>
        <w:jc w:val="both"/>
        <w:rPr>
          <w:rFonts w:asciiTheme="minorHAnsi" w:hAnsiTheme="minorHAnsi" w:cstheme="minorHAnsi"/>
          <w:b/>
          <w:kern w:val="24"/>
          <w:sz w:val="22"/>
          <w:szCs w:val="22"/>
          <w:u w:val="single"/>
        </w:rPr>
      </w:pPr>
    </w:p>
    <w:p w14:paraId="576BF89B" w14:textId="77777777" w:rsidR="00776F45" w:rsidRPr="00593229" w:rsidRDefault="00776F45" w:rsidP="00CD5CBC">
      <w:pPr>
        <w:suppressLineNumbers/>
        <w:overflowPunct w:val="0"/>
        <w:autoSpaceDE w:val="0"/>
        <w:autoSpaceDN w:val="0"/>
        <w:adjustRightInd w:val="0"/>
        <w:spacing w:line="276" w:lineRule="auto"/>
        <w:ind w:right="-28"/>
        <w:jc w:val="both"/>
        <w:rPr>
          <w:rFonts w:asciiTheme="minorHAnsi" w:hAnsiTheme="minorHAnsi" w:cstheme="minorHAnsi"/>
          <w:kern w:val="24"/>
          <w:sz w:val="22"/>
          <w:szCs w:val="22"/>
        </w:rPr>
      </w:pPr>
      <w:r w:rsidRPr="00593229">
        <w:rPr>
          <w:rFonts w:asciiTheme="minorHAnsi" w:hAnsiTheme="minorHAnsi" w:cstheme="minorHAnsi"/>
          <w:b/>
          <w:kern w:val="24"/>
          <w:sz w:val="22"/>
          <w:szCs w:val="22"/>
          <w:u w:val="single"/>
        </w:rPr>
        <w:lastRenderedPageBreak/>
        <w:t xml:space="preserve">OŚWIADCZENIE DOTYCZĄCE PODANYCH INFORMACJI: </w:t>
      </w:r>
    </w:p>
    <w:p w14:paraId="642D3CDB" w14:textId="77777777" w:rsidR="00776F45" w:rsidRPr="00593229" w:rsidRDefault="00776F45" w:rsidP="00CD5CBC">
      <w:pPr>
        <w:spacing w:line="276" w:lineRule="auto"/>
        <w:jc w:val="both"/>
        <w:rPr>
          <w:rFonts w:asciiTheme="minorHAnsi" w:hAnsiTheme="minorHAnsi" w:cstheme="minorHAnsi"/>
          <w:sz w:val="22"/>
          <w:szCs w:val="22"/>
        </w:rPr>
      </w:pPr>
      <w:r w:rsidRPr="00593229">
        <w:rPr>
          <w:rFonts w:asciiTheme="minorHAnsi" w:hAnsiTheme="minorHAnsi" w:cstheme="minorHAnsi"/>
          <w:sz w:val="22"/>
          <w:szCs w:val="22"/>
        </w:rPr>
        <w:t>Oświadczam, że wszystkie informacje podane w powyższym oświadczeniu są aktualne i zgodne z prawdą oraz zostały przedstawione z pełną świadomością konsekwencji wprowadzenia Zamawiającego w błąd przy przedstawianiu informacji.</w:t>
      </w:r>
    </w:p>
    <w:p w14:paraId="368482A3" w14:textId="77777777" w:rsidR="00776F45" w:rsidRPr="00593229" w:rsidRDefault="00776F45" w:rsidP="00CD5CBC">
      <w:pPr>
        <w:suppressLineNumbers/>
        <w:overflowPunct w:val="0"/>
        <w:autoSpaceDE w:val="0"/>
        <w:autoSpaceDN w:val="0"/>
        <w:adjustRightInd w:val="0"/>
        <w:spacing w:line="276" w:lineRule="auto"/>
        <w:ind w:right="-28"/>
        <w:jc w:val="both"/>
        <w:rPr>
          <w:rFonts w:asciiTheme="minorHAnsi" w:hAnsiTheme="minorHAnsi" w:cstheme="minorHAnsi"/>
          <w:kern w:val="24"/>
          <w:sz w:val="22"/>
          <w:szCs w:val="22"/>
        </w:rPr>
      </w:pPr>
    </w:p>
    <w:p w14:paraId="14948255" w14:textId="77777777" w:rsidR="00776F45" w:rsidRPr="00593229" w:rsidRDefault="00776F45" w:rsidP="00CD5CBC">
      <w:pPr>
        <w:suppressLineNumbers/>
        <w:overflowPunct w:val="0"/>
        <w:autoSpaceDE w:val="0"/>
        <w:autoSpaceDN w:val="0"/>
        <w:adjustRightInd w:val="0"/>
        <w:spacing w:line="276" w:lineRule="auto"/>
        <w:jc w:val="both"/>
        <w:rPr>
          <w:rFonts w:asciiTheme="minorHAnsi" w:hAnsiTheme="minorHAnsi" w:cstheme="minorHAnsi"/>
          <w:kern w:val="24"/>
          <w:sz w:val="22"/>
          <w:szCs w:val="22"/>
          <w:u w:val="single"/>
        </w:rPr>
      </w:pPr>
      <w:r w:rsidRPr="00593229">
        <w:rPr>
          <w:rFonts w:asciiTheme="minorHAnsi" w:hAnsiTheme="minorHAnsi" w:cstheme="minorHAnsi"/>
          <w:iCs/>
          <w:kern w:val="24"/>
          <w:sz w:val="22"/>
          <w:szCs w:val="22"/>
        </w:rPr>
        <w:t xml:space="preserve">*** </w:t>
      </w:r>
      <w:r w:rsidRPr="00593229">
        <w:rPr>
          <w:rFonts w:asciiTheme="minorHAnsi" w:hAnsiTheme="minorHAnsi" w:cstheme="minorHAnsi"/>
          <w:iCs/>
          <w:kern w:val="24"/>
          <w:sz w:val="22"/>
          <w:szCs w:val="22"/>
          <w:u w:val="single"/>
        </w:rPr>
        <w:t xml:space="preserve">Jednocześnie informuję, że podmiotowy środek dowodowy dotyczący przesłanki wykluczenia określonej w art. 109 ust. 1 pkt 4 ustawy </w:t>
      </w:r>
      <w:proofErr w:type="spellStart"/>
      <w:r w:rsidRPr="00593229">
        <w:rPr>
          <w:rFonts w:asciiTheme="minorHAnsi" w:hAnsiTheme="minorHAnsi" w:cstheme="minorHAnsi"/>
          <w:iCs/>
          <w:kern w:val="24"/>
          <w:sz w:val="22"/>
          <w:szCs w:val="22"/>
          <w:u w:val="single"/>
        </w:rPr>
        <w:t>Pzp</w:t>
      </w:r>
      <w:proofErr w:type="spellEnd"/>
      <w:r w:rsidRPr="00593229">
        <w:rPr>
          <w:rFonts w:asciiTheme="minorHAnsi" w:hAnsiTheme="minorHAnsi" w:cstheme="minorHAnsi"/>
          <w:iCs/>
          <w:kern w:val="24"/>
          <w:sz w:val="22"/>
          <w:szCs w:val="22"/>
          <w:u w:val="single"/>
        </w:rPr>
        <w:t xml:space="preserve"> Zamawiający może uzyskać za pomocą bezpłatnej i ogólnodostępnej bazy danych dostępnej pod adresem </w:t>
      </w:r>
      <w:r w:rsidRPr="00593229">
        <w:rPr>
          <w:rFonts w:asciiTheme="minorHAnsi" w:hAnsiTheme="minorHAnsi" w:cstheme="minorHAnsi"/>
          <w:kern w:val="24"/>
          <w:sz w:val="22"/>
          <w:szCs w:val="22"/>
          <w:u w:val="single"/>
        </w:rPr>
        <w:t xml:space="preserve">(wskazać jaki) ……………………………………………………  , jako dane identyfikujące Wykonawcę w bazie należy podać następujące dane: ............................................................       </w:t>
      </w:r>
    </w:p>
    <w:p w14:paraId="2058A590" w14:textId="77777777" w:rsidR="00776F45" w:rsidRPr="007A7790" w:rsidRDefault="00776F45" w:rsidP="00776F45">
      <w:pPr>
        <w:suppressLineNumbers/>
        <w:overflowPunct w:val="0"/>
        <w:autoSpaceDE w:val="0"/>
        <w:autoSpaceDN w:val="0"/>
        <w:adjustRightInd w:val="0"/>
        <w:spacing w:line="360" w:lineRule="auto"/>
        <w:ind w:right="-26"/>
        <w:jc w:val="both"/>
        <w:rPr>
          <w:rFonts w:asciiTheme="minorHAnsi" w:hAnsiTheme="minorHAnsi" w:cstheme="minorHAnsi"/>
          <w:kern w:val="24"/>
        </w:rPr>
      </w:pPr>
      <w:r w:rsidRPr="007A7790">
        <w:rPr>
          <w:rFonts w:asciiTheme="minorHAnsi" w:hAnsiTheme="minorHAnsi" w:cstheme="minorHAnsi"/>
          <w:kern w:val="24"/>
        </w:rPr>
        <w:t xml:space="preserve">                                                    </w:t>
      </w:r>
    </w:p>
    <w:p w14:paraId="03D43F03" w14:textId="77777777" w:rsidR="00776F45" w:rsidRPr="007908BF" w:rsidRDefault="00776F45" w:rsidP="00776F45">
      <w:pPr>
        <w:tabs>
          <w:tab w:val="left" w:pos="3686"/>
        </w:tabs>
        <w:ind w:left="5245" w:right="98"/>
        <w:jc w:val="both"/>
        <w:rPr>
          <w:rFonts w:asciiTheme="minorHAnsi" w:hAnsiTheme="minorHAnsi" w:cstheme="minorHAnsi"/>
          <w:color w:val="FF0000"/>
          <w:kern w:val="24"/>
          <w:sz w:val="18"/>
          <w:szCs w:val="18"/>
        </w:rPr>
      </w:pPr>
      <w:bookmarkStart w:id="43" w:name="_Hlk71547643"/>
      <w:r w:rsidRPr="007908BF">
        <w:rPr>
          <w:rFonts w:asciiTheme="minorHAnsi" w:hAnsiTheme="minorHAnsi" w:cstheme="minorHAnsi"/>
          <w:color w:val="FF0000"/>
          <w:kern w:val="24"/>
          <w:sz w:val="18"/>
          <w:szCs w:val="18"/>
        </w:rPr>
        <w:t>Plik należy opatrzyć kwalifikowanym podpisem elektronicznym, podpisem zaufanym lub podpisem osobistym osoby uprawomocnionej do występowania w imieniu Wykonawcy lub podmiotu udostępniającego zasoby</w:t>
      </w:r>
    </w:p>
    <w:bookmarkEnd w:id="43"/>
    <w:p w14:paraId="00820453" w14:textId="77777777" w:rsidR="00776F45" w:rsidRPr="007A7790" w:rsidRDefault="00776F45" w:rsidP="00776F45">
      <w:pPr>
        <w:tabs>
          <w:tab w:val="left" w:pos="3686"/>
        </w:tabs>
        <w:ind w:left="5245" w:right="98"/>
        <w:jc w:val="both"/>
        <w:rPr>
          <w:rFonts w:asciiTheme="minorHAnsi" w:hAnsiTheme="minorHAnsi" w:cstheme="minorHAnsi"/>
          <w:i/>
        </w:rPr>
      </w:pPr>
    </w:p>
    <w:p w14:paraId="4A4ADA9F" w14:textId="77777777" w:rsidR="00190A35" w:rsidRDefault="00190A35" w:rsidP="00190A35">
      <w:pPr>
        <w:rPr>
          <w:rFonts w:ascii="Tahoma" w:hAnsi="Tahoma" w:cs="Tahoma"/>
          <w:bCs/>
          <w:snapToGrid w:val="0"/>
          <w:sz w:val="18"/>
          <w:szCs w:val="18"/>
          <w:lang w:eastAsia="pl-PL"/>
        </w:rPr>
      </w:pPr>
      <w:r>
        <w:rPr>
          <w:rFonts w:ascii="Tahoma" w:hAnsi="Tahoma" w:cs="Tahoma"/>
          <w:bCs/>
          <w:snapToGrid w:val="0"/>
          <w:sz w:val="18"/>
          <w:szCs w:val="18"/>
          <w:lang w:eastAsia="pl-PL"/>
        </w:rPr>
        <w:t xml:space="preserve">* niepotrzebne skreślić </w:t>
      </w:r>
    </w:p>
    <w:p w14:paraId="34B1D842" w14:textId="77777777" w:rsidR="00190A35" w:rsidRDefault="00190A35" w:rsidP="00190A35">
      <w:pPr>
        <w:rPr>
          <w:rFonts w:ascii="Tahoma" w:hAnsi="Tahoma" w:cs="Tahoma"/>
          <w:bCs/>
          <w:snapToGrid w:val="0"/>
          <w:sz w:val="18"/>
          <w:szCs w:val="18"/>
          <w:lang w:eastAsia="pl-PL"/>
        </w:rPr>
      </w:pPr>
      <w:r>
        <w:rPr>
          <w:rFonts w:ascii="Tahoma" w:hAnsi="Tahoma" w:cs="Tahoma"/>
          <w:bCs/>
          <w:snapToGrid w:val="0"/>
          <w:sz w:val="18"/>
          <w:szCs w:val="18"/>
          <w:lang w:eastAsia="pl-PL"/>
        </w:rPr>
        <w:t xml:space="preserve">** dotyczy jedynie podstaw wykluczenia określonych w art. 108 ust 1 pkt 1,2 lub 5 i art. 109 ust. 1 pkt 4 ustawy </w:t>
      </w:r>
      <w:proofErr w:type="spellStart"/>
      <w:r>
        <w:rPr>
          <w:rFonts w:ascii="Tahoma" w:hAnsi="Tahoma" w:cs="Tahoma"/>
          <w:bCs/>
          <w:snapToGrid w:val="0"/>
          <w:sz w:val="18"/>
          <w:szCs w:val="18"/>
          <w:lang w:eastAsia="pl-PL"/>
        </w:rPr>
        <w:t>Pzp</w:t>
      </w:r>
      <w:proofErr w:type="spellEnd"/>
    </w:p>
    <w:p w14:paraId="25C2354B" w14:textId="77777777" w:rsidR="00190A35" w:rsidRDefault="00190A35" w:rsidP="00190A35">
      <w:pPr>
        <w:rPr>
          <w:rFonts w:ascii="Tahoma" w:hAnsi="Tahoma" w:cs="Tahoma"/>
          <w:bCs/>
          <w:snapToGrid w:val="0"/>
          <w:sz w:val="18"/>
          <w:szCs w:val="18"/>
          <w:lang w:eastAsia="pl-PL"/>
        </w:rPr>
      </w:pPr>
      <w:r w:rsidRPr="002D71A0">
        <w:rPr>
          <w:rFonts w:ascii="Tahoma" w:hAnsi="Tahoma" w:cs="Tahoma"/>
          <w:bCs/>
          <w:snapToGrid w:val="0"/>
          <w:sz w:val="18"/>
          <w:szCs w:val="18"/>
          <w:u w:val="single"/>
        </w:rPr>
        <w:t>*** dotyczy Wykonawców mających siedzibę lub miejsce zamieszkania poza terytorium Rzeczypospolitej Polskiej</w:t>
      </w:r>
      <w:r w:rsidRPr="002D71A0">
        <w:rPr>
          <w:rFonts w:ascii="Tahoma" w:hAnsi="Tahoma" w:cs="Tahoma"/>
          <w:bCs/>
          <w:snapToGrid w:val="0"/>
          <w:sz w:val="18"/>
          <w:szCs w:val="18"/>
          <w:lang w:eastAsia="pl-PL"/>
        </w:rPr>
        <w:t xml:space="preserve"> </w:t>
      </w:r>
    </w:p>
    <w:p w14:paraId="26834581" w14:textId="77777777" w:rsidR="00190A35" w:rsidRPr="00E1357C" w:rsidRDefault="00190A35" w:rsidP="00190A35">
      <w:pPr>
        <w:pStyle w:val="Akapitzlist"/>
        <w:ind w:left="-142"/>
        <w:rPr>
          <w:rFonts w:ascii="Tahoma" w:hAnsi="Tahoma" w:cs="Tahoma"/>
          <w:sz w:val="16"/>
          <w:szCs w:val="16"/>
        </w:rPr>
      </w:pPr>
      <w:r w:rsidRPr="00E1357C">
        <w:rPr>
          <w:rFonts w:ascii="Tahoma" w:hAnsi="Tahoma" w:cs="Tahoma"/>
          <w:bCs/>
          <w:snapToGrid w:val="0"/>
          <w:sz w:val="16"/>
          <w:szCs w:val="16"/>
          <w:lang w:eastAsia="pl-PL"/>
        </w:rPr>
        <w:t xml:space="preserve">**** </w:t>
      </w:r>
      <w:r w:rsidRPr="00E1357C">
        <w:rPr>
          <w:rFonts w:ascii="Tahoma" w:hAnsi="Tahoma" w:cs="Tahoma"/>
          <w:sz w:val="16"/>
          <w:szCs w:val="16"/>
        </w:rPr>
        <w:t>Zamawiający, na podstawie przepisów art. 7.1 Ustawy z dnia 13 kwietnia 2022 r. o szczególnych rozwiązaniach w zakresie przeciwdziałania wspierania agresji na Ukrainę oraz służących ochronie bezpieczeństwa narodowego (Dz.U. z 202</w:t>
      </w:r>
      <w:r>
        <w:rPr>
          <w:rFonts w:ascii="Tahoma" w:hAnsi="Tahoma" w:cs="Tahoma"/>
          <w:sz w:val="16"/>
          <w:szCs w:val="16"/>
        </w:rPr>
        <w:t>4</w:t>
      </w:r>
      <w:r w:rsidRPr="00E1357C">
        <w:rPr>
          <w:rFonts w:ascii="Tahoma" w:hAnsi="Tahoma" w:cs="Tahoma"/>
          <w:sz w:val="16"/>
          <w:szCs w:val="16"/>
        </w:rPr>
        <w:t xml:space="preserve"> r. poz. </w:t>
      </w:r>
      <w:r>
        <w:rPr>
          <w:rFonts w:ascii="Tahoma" w:hAnsi="Tahoma" w:cs="Tahoma"/>
          <w:sz w:val="16"/>
          <w:szCs w:val="16"/>
        </w:rPr>
        <w:t xml:space="preserve"> 507</w:t>
      </w:r>
      <w:r w:rsidRPr="00E1357C">
        <w:rPr>
          <w:rFonts w:ascii="Tahoma" w:hAnsi="Tahoma" w:cs="Tahoma"/>
          <w:sz w:val="16"/>
          <w:szCs w:val="16"/>
        </w:rPr>
        <w:t xml:space="preserve">)  zwanej dalej „Ustawą W” wykluczy z postępowania: </w:t>
      </w:r>
    </w:p>
    <w:p w14:paraId="150E35BD" w14:textId="77777777" w:rsidR="00190A35" w:rsidRPr="00E1357C" w:rsidRDefault="00190A35" w:rsidP="00190A35">
      <w:pPr>
        <w:pStyle w:val="Akapitzlist"/>
        <w:ind w:left="-142"/>
        <w:rPr>
          <w:rFonts w:ascii="Tahoma" w:hAnsi="Tahoma" w:cs="Tahoma"/>
          <w:sz w:val="16"/>
          <w:szCs w:val="16"/>
        </w:rPr>
      </w:pPr>
      <w:r w:rsidRPr="00E1357C">
        <w:rPr>
          <w:rFonts w:ascii="Tahoma" w:hAnsi="Tahoma" w:cs="Tahoma"/>
          <w:sz w:val="16"/>
          <w:szCs w:val="16"/>
        </w:rPr>
        <w:t xml:space="preserve">Wykonawcę wymienionego w wykazach określonych w </w:t>
      </w:r>
      <w:r w:rsidRPr="00E1357C">
        <w:rPr>
          <w:rStyle w:val="markedcontent"/>
          <w:rFonts w:ascii="Tahoma" w:hAnsi="Tahoma" w:cs="Tahoma"/>
          <w:sz w:val="16"/>
          <w:szCs w:val="16"/>
        </w:rPr>
        <w:t xml:space="preserve">rozporządzeniu Rady (WE) nr 765/2006 z dnia 18 maja 2006 r. dotyczącego środków ograniczających w związku z sytuacją na Białorusi i udziałem Białorusi w agresji Rosji wobec Ukrainy (Dz. Urz. UE L 134 z 20.05.2006, str. 1, z </w:t>
      </w:r>
      <w:proofErr w:type="spellStart"/>
      <w:r w:rsidRPr="00E1357C">
        <w:rPr>
          <w:rStyle w:val="markedcontent"/>
          <w:rFonts w:ascii="Tahoma" w:hAnsi="Tahoma" w:cs="Tahoma"/>
          <w:sz w:val="16"/>
          <w:szCs w:val="16"/>
        </w:rPr>
        <w:t>późn</w:t>
      </w:r>
      <w:proofErr w:type="spellEnd"/>
      <w:r w:rsidRPr="00E1357C">
        <w:rPr>
          <w:rStyle w:val="markedcontent"/>
          <w:rFonts w:ascii="Tahoma" w:hAnsi="Tahoma" w:cs="Tahoma"/>
          <w:sz w:val="16"/>
          <w:szCs w:val="16"/>
        </w:rPr>
        <w:t>. zm.3) zwanego dalej „rozporządzeniem 765/2006”</w:t>
      </w:r>
      <w:r w:rsidRPr="00E1357C">
        <w:rPr>
          <w:rFonts w:ascii="Tahoma" w:hAnsi="Tahoma" w:cs="Tahoma"/>
          <w:sz w:val="16"/>
          <w:szCs w:val="16"/>
        </w:rPr>
        <w:t xml:space="preserve"> i w </w:t>
      </w:r>
      <w:r w:rsidRPr="00E1357C">
        <w:rPr>
          <w:rStyle w:val="markedcontent"/>
          <w:rFonts w:ascii="Tahoma" w:hAnsi="Tahoma" w:cs="Tahoma"/>
          <w:sz w:val="16"/>
          <w:szCs w:val="16"/>
        </w:rPr>
        <w:t xml:space="preserve">rozporządzeniu Rady (UE) nr 269/2014 z dnia 17 marca 2014 r. w sprawie środków ograniczających w odniesieniu do działań podważających integralność terytorialną, suwerenność i niezależność Ukrainy lub im zagrażających (Dz. Urz. UE L 78 z 17.03.2014, str. 6, z </w:t>
      </w:r>
      <w:proofErr w:type="spellStart"/>
      <w:r w:rsidRPr="00E1357C">
        <w:rPr>
          <w:rStyle w:val="markedcontent"/>
          <w:rFonts w:ascii="Tahoma" w:hAnsi="Tahoma" w:cs="Tahoma"/>
          <w:sz w:val="16"/>
          <w:szCs w:val="16"/>
        </w:rPr>
        <w:t>późn</w:t>
      </w:r>
      <w:proofErr w:type="spellEnd"/>
      <w:r w:rsidRPr="00E1357C">
        <w:rPr>
          <w:rStyle w:val="markedcontent"/>
          <w:rFonts w:ascii="Tahoma" w:hAnsi="Tahoma" w:cs="Tahoma"/>
          <w:sz w:val="16"/>
          <w:szCs w:val="16"/>
        </w:rPr>
        <w:t>. zm.)</w:t>
      </w:r>
      <w:r w:rsidRPr="00E1357C">
        <w:rPr>
          <w:rFonts w:ascii="Tahoma" w:hAnsi="Tahoma" w:cs="Tahoma"/>
          <w:sz w:val="16"/>
          <w:szCs w:val="16"/>
        </w:rPr>
        <w:t xml:space="preserve">  zwanego dalej „rozporządzeniem 269/2014” albo wpisanego na listę na podstawie decyzji w sprawie wpisu na listę rozstrzygającej o zastosowaniu środka, o którym mowa w art. 1 pkt 3 Ustawy W;</w:t>
      </w:r>
    </w:p>
    <w:p w14:paraId="5D305F43" w14:textId="77777777" w:rsidR="00190A35" w:rsidRPr="00E1357C" w:rsidRDefault="00190A35" w:rsidP="00190A35">
      <w:pPr>
        <w:pStyle w:val="Akapitzlist"/>
        <w:numPr>
          <w:ilvl w:val="2"/>
          <w:numId w:val="31"/>
        </w:numPr>
        <w:tabs>
          <w:tab w:val="clear" w:pos="720"/>
          <w:tab w:val="num" w:pos="0"/>
        </w:tabs>
        <w:suppressAutoHyphens w:val="0"/>
        <w:ind w:left="0" w:firstLine="0"/>
        <w:contextualSpacing/>
        <w:rPr>
          <w:rFonts w:ascii="Tahoma" w:hAnsi="Tahoma" w:cs="Tahoma"/>
          <w:sz w:val="16"/>
          <w:szCs w:val="16"/>
        </w:rPr>
      </w:pPr>
      <w:r w:rsidRPr="00E1357C">
        <w:rPr>
          <w:rFonts w:ascii="Tahoma" w:hAnsi="Tahoma" w:cs="Tahoma"/>
          <w:sz w:val="16"/>
          <w:szCs w:val="16"/>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W;</w:t>
      </w:r>
    </w:p>
    <w:p w14:paraId="23C371BF" w14:textId="77777777" w:rsidR="00190A35" w:rsidRPr="00E1357C" w:rsidRDefault="00190A35" w:rsidP="00190A35">
      <w:pPr>
        <w:pStyle w:val="Akapitzlist"/>
        <w:numPr>
          <w:ilvl w:val="2"/>
          <w:numId w:val="31"/>
        </w:numPr>
        <w:tabs>
          <w:tab w:val="clear" w:pos="720"/>
          <w:tab w:val="num" w:pos="0"/>
        </w:tabs>
        <w:suppressAutoHyphens w:val="0"/>
        <w:ind w:left="0" w:firstLine="0"/>
        <w:contextualSpacing/>
        <w:rPr>
          <w:rFonts w:ascii="Tahoma" w:hAnsi="Tahoma" w:cs="Tahoma"/>
          <w:sz w:val="16"/>
          <w:szCs w:val="16"/>
        </w:rPr>
      </w:pPr>
      <w:r w:rsidRPr="00E1357C">
        <w:rPr>
          <w:rFonts w:ascii="Tahoma" w:hAnsi="Tahoma" w:cs="Tahoma"/>
          <w:sz w:val="16"/>
          <w:szCs w:val="16"/>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W.</w:t>
      </w:r>
    </w:p>
    <w:p w14:paraId="5BE170F4" w14:textId="77777777" w:rsidR="00776F45" w:rsidRPr="007A7790" w:rsidRDefault="00776F45" w:rsidP="00776F45">
      <w:pPr>
        <w:rPr>
          <w:rFonts w:asciiTheme="minorHAnsi" w:hAnsiTheme="minorHAnsi" w:cstheme="minorHAnsi"/>
          <w:bCs/>
          <w:snapToGrid w:val="0"/>
          <w:u w:val="single"/>
        </w:rPr>
      </w:pPr>
    </w:p>
    <w:p w14:paraId="72B71C5A" w14:textId="77777777" w:rsidR="00776F45" w:rsidRPr="003071F9" w:rsidRDefault="00776F45" w:rsidP="00776F45">
      <w:pPr>
        <w:spacing w:line="360" w:lineRule="auto"/>
        <w:ind w:hanging="142"/>
        <w:jc w:val="right"/>
        <w:rPr>
          <w:rFonts w:asciiTheme="minorHAnsi" w:hAnsiTheme="minorHAnsi" w:cstheme="minorHAnsi"/>
          <w:b/>
          <w:snapToGrid w:val="0"/>
          <w:sz w:val="22"/>
          <w:szCs w:val="22"/>
        </w:rPr>
      </w:pPr>
      <w:r w:rsidRPr="00105CB2">
        <w:rPr>
          <w:rFonts w:cstheme="minorHAnsi"/>
          <w:bCs/>
          <w:snapToGrid w:val="0"/>
        </w:rPr>
        <w:br w:type="page"/>
      </w:r>
      <w:bookmarkStart w:id="44" w:name="_Hlk64970065"/>
      <w:r w:rsidRPr="003071F9">
        <w:rPr>
          <w:rFonts w:asciiTheme="minorHAnsi" w:hAnsiTheme="minorHAnsi" w:cstheme="minorHAnsi"/>
          <w:b/>
          <w:snapToGrid w:val="0"/>
          <w:sz w:val="22"/>
          <w:szCs w:val="22"/>
        </w:rPr>
        <w:lastRenderedPageBreak/>
        <w:t>Załącznik nr 3b do SWZ</w:t>
      </w:r>
    </w:p>
    <w:p w14:paraId="75C78F1F" w14:textId="77777777" w:rsidR="00776F45" w:rsidRDefault="00776F45" w:rsidP="00776F45">
      <w:pPr>
        <w:widowControl w:val="0"/>
        <w:spacing w:line="288" w:lineRule="auto"/>
        <w:ind w:left="5664" w:firstLine="708"/>
        <w:rPr>
          <w:rFonts w:asciiTheme="minorHAnsi" w:hAnsiTheme="minorHAnsi" w:cstheme="minorHAnsi"/>
          <w:b/>
          <w:u w:val="single"/>
        </w:rPr>
      </w:pPr>
    </w:p>
    <w:p w14:paraId="78C01134" w14:textId="77777777" w:rsidR="00CD5CBC" w:rsidRPr="007E58BA" w:rsidRDefault="00CD5CBC" w:rsidP="00CD5CBC">
      <w:pPr>
        <w:ind w:left="5664" w:firstLine="708"/>
        <w:rPr>
          <w:rFonts w:asciiTheme="minorHAnsi" w:hAnsiTheme="minorHAnsi" w:cstheme="minorHAnsi"/>
          <w:b/>
          <w:sz w:val="22"/>
          <w:szCs w:val="22"/>
          <w:u w:val="single"/>
        </w:rPr>
      </w:pPr>
      <w:r w:rsidRPr="007E58BA">
        <w:rPr>
          <w:rFonts w:asciiTheme="minorHAnsi" w:hAnsiTheme="minorHAnsi" w:cstheme="minorHAnsi"/>
          <w:b/>
          <w:sz w:val="22"/>
          <w:szCs w:val="22"/>
          <w:u w:val="single"/>
        </w:rPr>
        <w:t>Zamawiający:</w:t>
      </w:r>
    </w:p>
    <w:p w14:paraId="7B61007B" w14:textId="77777777" w:rsidR="00CD5CBC" w:rsidRPr="007E58BA" w:rsidRDefault="00CD5CBC" w:rsidP="00CD5CBC">
      <w:pPr>
        <w:ind w:left="6379"/>
        <w:rPr>
          <w:rFonts w:asciiTheme="minorHAnsi" w:hAnsiTheme="minorHAnsi" w:cstheme="minorHAnsi"/>
          <w:b/>
          <w:bCs/>
          <w:sz w:val="22"/>
          <w:szCs w:val="22"/>
        </w:rPr>
      </w:pPr>
      <w:r w:rsidRPr="007E58BA">
        <w:rPr>
          <w:rFonts w:asciiTheme="minorHAnsi" w:hAnsiTheme="minorHAnsi" w:cstheme="minorHAnsi"/>
          <w:b/>
          <w:bCs/>
          <w:sz w:val="22"/>
          <w:szCs w:val="22"/>
        </w:rPr>
        <w:t xml:space="preserve">Gmina Nowosolna - Zakład Gospodarki Komunalnej Gminy Nowosolna, </w:t>
      </w:r>
    </w:p>
    <w:p w14:paraId="535C73FB" w14:textId="77777777" w:rsidR="00CD5CBC" w:rsidRPr="007E58BA" w:rsidRDefault="00CD5CBC" w:rsidP="00CD5CBC">
      <w:pPr>
        <w:ind w:left="6379"/>
        <w:rPr>
          <w:rFonts w:asciiTheme="minorHAnsi" w:hAnsiTheme="minorHAnsi" w:cstheme="minorHAnsi"/>
          <w:b/>
          <w:bCs/>
          <w:sz w:val="22"/>
          <w:szCs w:val="22"/>
        </w:rPr>
      </w:pPr>
      <w:r w:rsidRPr="007E58BA">
        <w:rPr>
          <w:rFonts w:asciiTheme="minorHAnsi" w:hAnsiTheme="minorHAnsi" w:cstheme="minorHAnsi"/>
          <w:b/>
          <w:bCs/>
          <w:sz w:val="22"/>
          <w:szCs w:val="22"/>
        </w:rPr>
        <w:t>ul. Rynek Nowosolna 1</w:t>
      </w:r>
    </w:p>
    <w:p w14:paraId="1CDA436C" w14:textId="77777777" w:rsidR="00CD5CBC" w:rsidRPr="007E58BA" w:rsidRDefault="00CD5CBC" w:rsidP="00CD5CBC">
      <w:pPr>
        <w:ind w:left="6379"/>
        <w:rPr>
          <w:rFonts w:asciiTheme="minorHAnsi" w:hAnsiTheme="minorHAnsi" w:cstheme="minorHAnsi"/>
          <w:b/>
          <w:sz w:val="22"/>
          <w:szCs w:val="22"/>
        </w:rPr>
      </w:pPr>
      <w:r w:rsidRPr="007E58BA">
        <w:rPr>
          <w:rFonts w:asciiTheme="minorHAnsi" w:hAnsiTheme="minorHAnsi" w:cstheme="minorHAnsi"/>
          <w:b/>
          <w:bCs/>
          <w:sz w:val="22"/>
          <w:szCs w:val="22"/>
        </w:rPr>
        <w:t>92-703 Łódź</w:t>
      </w:r>
    </w:p>
    <w:p w14:paraId="7C593489" w14:textId="77777777" w:rsidR="00CD5CBC" w:rsidRDefault="00CD5CBC" w:rsidP="00CD5CBC">
      <w:pPr>
        <w:rPr>
          <w:rFonts w:asciiTheme="minorHAnsi" w:hAnsiTheme="minorHAnsi" w:cstheme="minorHAnsi"/>
          <w:b/>
          <w:sz w:val="22"/>
          <w:szCs w:val="22"/>
        </w:rPr>
      </w:pPr>
    </w:p>
    <w:p w14:paraId="054175B7" w14:textId="77777777" w:rsidR="00CD5CBC" w:rsidRPr="00593229" w:rsidRDefault="00CD5CBC" w:rsidP="00CD5CBC">
      <w:pPr>
        <w:rPr>
          <w:rFonts w:asciiTheme="minorHAnsi" w:hAnsiTheme="minorHAnsi" w:cstheme="minorHAnsi"/>
          <w:b/>
          <w:sz w:val="22"/>
          <w:szCs w:val="22"/>
        </w:rPr>
      </w:pPr>
      <w:r w:rsidRPr="00593229">
        <w:rPr>
          <w:rFonts w:asciiTheme="minorHAnsi" w:hAnsiTheme="minorHAnsi" w:cstheme="minorHAnsi"/>
          <w:b/>
          <w:sz w:val="22"/>
          <w:szCs w:val="22"/>
        </w:rPr>
        <w:t>Wykonawca/Podmiot udostępniający zasoby</w:t>
      </w:r>
    </w:p>
    <w:p w14:paraId="3B4DB064" w14:textId="77777777" w:rsidR="00CD5CBC" w:rsidRPr="00593229" w:rsidRDefault="00CD5CBC" w:rsidP="00CD5CBC">
      <w:pPr>
        <w:ind w:right="5954"/>
        <w:rPr>
          <w:rFonts w:asciiTheme="minorHAnsi" w:hAnsiTheme="minorHAnsi" w:cstheme="minorHAnsi"/>
          <w:sz w:val="22"/>
          <w:szCs w:val="22"/>
        </w:rPr>
      </w:pPr>
      <w:r w:rsidRPr="00593229">
        <w:rPr>
          <w:rFonts w:asciiTheme="minorHAnsi" w:hAnsiTheme="minorHAnsi" w:cstheme="minorHAnsi"/>
          <w:sz w:val="22"/>
          <w:szCs w:val="22"/>
        </w:rPr>
        <w:t>…………………………………………………</w:t>
      </w:r>
    </w:p>
    <w:p w14:paraId="2E74CE09" w14:textId="77777777" w:rsidR="00CD5CBC" w:rsidRPr="00593229" w:rsidRDefault="00CD5CBC" w:rsidP="00CD5CBC">
      <w:pPr>
        <w:ind w:right="5953"/>
        <w:rPr>
          <w:rFonts w:asciiTheme="minorHAnsi" w:hAnsiTheme="minorHAnsi" w:cstheme="minorHAnsi"/>
          <w:color w:val="FF0000"/>
          <w:sz w:val="22"/>
          <w:szCs w:val="22"/>
        </w:rPr>
      </w:pPr>
      <w:r w:rsidRPr="00593229">
        <w:rPr>
          <w:rFonts w:asciiTheme="minorHAnsi" w:hAnsiTheme="minorHAnsi" w:cstheme="minorHAnsi"/>
          <w:sz w:val="22"/>
          <w:szCs w:val="22"/>
        </w:rPr>
        <w:t>…………………………………………………</w:t>
      </w:r>
      <w:r w:rsidRPr="00593229">
        <w:rPr>
          <w:rFonts w:asciiTheme="minorHAnsi" w:hAnsiTheme="minorHAnsi" w:cstheme="minorHAnsi"/>
          <w:i/>
          <w:sz w:val="22"/>
          <w:szCs w:val="22"/>
        </w:rPr>
        <w:t xml:space="preserve"> </w:t>
      </w:r>
      <w:r w:rsidRPr="00593229">
        <w:rPr>
          <w:rFonts w:asciiTheme="minorHAnsi" w:hAnsiTheme="minorHAnsi" w:cstheme="minorHAnsi"/>
          <w:sz w:val="22"/>
          <w:szCs w:val="22"/>
        </w:rPr>
        <w:br/>
        <w:t>w zależności od podmiotu</w:t>
      </w:r>
      <w:r w:rsidRPr="00593229">
        <w:rPr>
          <w:rFonts w:asciiTheme="minorHAnsi" w:hAnsiTheme="minorHAnsi" w:cstheme="minorHAnsi"/>
          <w:color w:val="000000" w:themeColor="text1"/>
          <w:sz w:val="22"/>
          <w:szCs w:val="22"/>
        </w:rPr>
        <w:t xml:space="preserve">: </w:t>
      </w:r>
    </w:p>
    <w:p w14:paraId="521103B7" w14:textId="77777777" w:rsidR="00CD5CBC" w:rsidRPr="00593229" w:rsidRDefault="00CD5CBC" w:rsidP="00CD5CBC">
      <w:pPr>
        <w:ind w:right="5953"/>
        <w:rPr>
          <w:rFonts w:asciiTheme="minorHAnsi" w:hAnsiTheme="minorHAnsi" w:cstheme="minorHAnsi"/>
          <w:i/>
          <w:color w:val="000000" w:themeColor="text1"/>
          <w:sz w:val="22"/>
          <w:szCs w:val="22"/>
        </w:rPr>
      </w:pPr>
      <w:r w:rsidRPr="00593229">
        <w:rPr>
          <w:rFonts w:asciiTheme="minorHAnsi" w:hAnsiTheme="minorHAnsi" w:cstheme="minorHAnsi"/>
          <w:color w:val="000000" w:themeColor="text1"/>
          <w:sz w:val="22"/>
          <w:szCs w:val="22"/>
        </w:rPr>
        <w:t xml:space="preserve">NIP/PESEL....................................... </w:t>
      </w:r>
    </w:p>
    <w:p w14:paraId="71C85227" w14:textId="77777777" w:rsidR="00CD5CBC" w:rsidRPr="00593229" w:rsidRDefault="00CD5CBC" w:rsidP="00CD5CBC">
      <w:pPr>
        <w:rPr>
          <w:rFonts w:asciiTheme="minorHAnsi" w:hAnsiTheme="minorHAnsi" w:cstheme="minorHAnsi"/>
          <w:b/>
          <w:sz w:val="22"/>
          <w:szCs w:val="22"/>
          <w:u w:val="single"/>
        </w:rPr>
      </w:pPr>
      <w:r w:rsidRPr="00593229">
        <w:rPr>
          <w:rFonts w:asciiTheme="minorHAnsi" w:hAnsiTheme="minorHAnsi" w:cstheme="minorHAnsi"/>
          <w:b/>
          <w:sz w:val="22"/>
          <w:szCs w:val="22"/>
          <w:u w:val="single"/>
        </w:rPr>
        <w:t>reprezentowany przez:</w:t>
      </w:r>
    </w:p>
    <w:p w14:paraId="2D0497BB" w14:textId="77777777" w:rsidR="00CD5CBC" w:rsidRPr="00593229" w:rsidRDefault="00CD5CBC" w:rsidP="00CD5CBC">
      <w:pPr>
        <w:ind w:right="5954"/>
        <w:rPr>
          <w:rFonts w:asciiTheme="minorHAnsi" w:hAnsiTheme="minorHAnsi" w:cstheme="minorHAnsi"/>
          <w:sz w:val="22"/>
          <w:szCs w:val="22"/>
        </w:rPr>
      </w:pPr>
      <w:r w:rsidRPr="00593229">
        <w:rPr>
          <w:rFonts w:asciiTheme="minorHAnsi" w:hAnsiTheme="minorHAnsi" w:cstheme="minorHAnsi"/>
          <w:sz w:val="22"/>
          <w:szCs w:val="22"/>
        </w:rPr>
        <w:t>…………………………………………………</w:t>
      </w:r>
    </w:p>
    <w:p w14:paraId="243DBAA0" w14:textId="77777777" w:rsidR="00CD5CBC" w:rsidRPr="00593229" w:rsidRDefault="00CD5CBC" w:rsidP="00CD5CBC">
      <w:pPr>
        <w:ind w:right="5953"/>
        <w:rPr>
          <w:rFonts w:asciiTheme="minorHAnsi" w:hAnsiTheme="minorHAnsi" w:cstheme="minorHAnsi"/>
          <w:i/>
          <w:sz w:val="22"/>
          <w:szCs w:val="22"/>
        </w:rPr>
      </w:pPr>
      <w:r w:rsidRPr="00593229">
        <w:rPr>
          <w:rFonts w:asciiTheme="minorHAnsi" w:hAnsiTheme="minorHAnsi" w:cstheme="minorHAnsi"/>
          <w:sz w:val="22"/>
          <w:szCs w:val="22"/>
        </w:rPr>
        <w:t>…………………………………………………</w:t>
      </w:r>
      <w:r w:rsidRPr="00593229">
        <w:rPr>
          <w:rFonts w:asciiTheme="minorHAnsi" w:hAnsiTheme="minorHAnsi" w:cstheme="minorHAnsi"/>
          <w:i/>
          <w:sz w:val="22"/>
          <w:szCs w:val="22"/>
        </w:rPr>
        <w:t xml:space="preserve">   </w:t>
      </w:r>
    </w:p>
    <w:p w14:paraId="6F2D4FDC" w14:textId="77777777" w:rsidR="00CD5CBC" w:rsidRPr="00593229" w:rsidRDefault="00CD5CBC" w:rsidP="00CD5CBC">
      <w:pPr>
        <w:ind w:right="5953"/>
        <w:rPr>
          <w:rFonts w:asciiTheme="minorHAnsi" w:hAnsiTheme="minorHAnsi" w:cstheme="minorHAnsi"/>
          <w:sz w:val="22"/>
          <w:szCs w:val="22"/>
        </w:rPr>
      </w:pPr>
      <w:r w:rsidRPr="00593229">
        <w:rPr>
          <w:rFonts w:asciiTheme="minorHAnsi" w:hAnsiTheme="minorHAnsi" w:cstheme="minorHAnsi"/>
          <w:sz w:val="22"/>
          <w:szCs w:val="22"/>
        </w:rPr>
        <w:t>(Imię, nazwisko, stanowisko/podstawa do reprezentacji)</w:t>
      </w:r>
    </w:p>
    <w:p w14:paraId="75AD22FE" w14:textId="77777777" w:rsidR="00776F45" w:rsidRPr="00B92F39" w:rsidRDefault="00776F45" w:rsidP="00776F45">
      <w:pPr>
        <w:jc w:val="center"/>
        <w:rPr>
          <w:rFonts w:asciiTheme="minorHAnsi" w:hAnsiTheme="minorHAnsi" w:cstheme="minorHAnsi"/>
          <w:b/>
          <w:u w:val="single"/>
        </w:rPr>
      </w:pPr>
    </w:p>
    <w:p w14:paraId="0E2457D2" w14:textId="77777777" w:rsidR="00776F45" w:rsidRPr="00A233BC" w:rsidRDefault="00776F45" w:rsidP="00776F45">
      <w:pPr>
        <w:jc w:val="center"/>
        <w:rPr>
          <w:rFonts w:asciiTheme="minorHAnsi" w:hAnsiTheme="minorHAnsi" w:cstheme="minorHAnsi"/>
          <w:b/>
          <w:sz w:val="22"/>
          <w:szCs w:val="22"/>
          <w:u w:val="single"/>
        </w:rPr>
      </w:pPr>
      <w:r w:rsidRPr="00A233BC">
        <w:rPr>
          <w:rFonts w:asciiTheme="minorHAnsi" w:hAnsiTheme="minorHAnsi" w:cstheme="minorHAnsi"/>
          <w:b/>
          <w:sz w:val="22"/>
          <w:szCs w:val="22"/>
          <w:u w:val="single"/>
        </w:rPr>
        <w:t xml:space="preserve">OŚWIADCZENIE WYKONAWCY </w:t>
      </w:r>
    </w:p>
    <w:p w14:paraId="2349DC59" w14:textId="77777777" w:rsidR="00776F45" w:rsidRPr="00A233BC" w:rsidRDefault="00776F45" w:rsidP="00776F45">
      <w:pPr>
        <w:jc w:val="center"/>
        <w:rPr>
          <w:rFonts w:asciiTheme="minorHAnsi" w:hAnsiTheme="minorHAnsi" w:cstheme="minorHAnsi"/>
          <w:b/>
          <w:sz w:val="22"/>
          <w:szCs w:val="22"/>
        </w:rPr>
      </w:pPr>
      <w:r w:rsidRPr="00A233BC">
        <w:rPr>
          <w:rFonts w:asciiTheme="minorHAnsi" w:hAnsiTheme="minorHAnsi" w:cstheme="minorHAnsi"/>
          <w:b/>
          <w:sz w:val="22"/>
          <w:szCs w:val="22"/>
        </w:rPr>
        <w:t xml:space="preserve">składane na podstawie art. 125 ust. 1. ustawy z dnia 11 września 2019 r. – </w:t>
      </w:r>
    </w:p>
    <w:p w14:paraId="6396F9A1" w14:textId="40A3CDAF" w:rsidR="00776F45" w:rsidRPr="00A233BC" w:rsidRDefault="00776F45" w:rsidP="00776F45">
      <w:pPr>
        <w:jc w:val="center"/>
        <w:rPr>
          <w:rFonts w:asciiTheme="minorHAnsi" w:hAnsiTheme="minorHAnsi" w:cstheme="minorHAnsi"/>
          <w:b/>
          <w:sz w:val="22"/>
          <w:szCs w:val="22"/>
        </w:rPr>
      </w:pPr>
      <w:r w:rsidRPr="00A233BC">
        <w:rPr>
          <w:rFonts w:asciiTheme="minorHAnsi" w:hAnsiTheme="minorHAnsi" w:cstheme="minorHAnsi"/>
          <w:b/>
          <w:sz w:val="22"/>
          <w:szCs w:val="22"/>
        </w:rPr>
        <w:t>Prawo zamówień publicznych (Dz.U. z 202</w:t>
      </w:r>
      <w:r w:rsidR="00190A35">
        <w:rPr>
          <w:rFonts w:asciiTheme="minorHAnsi" w:hAnsiTheme="minorHAnsi" w:cstheme="minorHAnsi"/>
          <w:b/>
          <w:sz w:val="22"/>
          <w:szCs w:val="22"/>
        </w:rPr>
        <w:t>4</w:t>
      </w:r>
      <w:r w:rsidRPr="00A233BC">
        <w:rPr>
          <w:rFonts w:asciiTheme="minorHAnsi" w:hAnsiTheme="minorHAnsi" w:cstheme="minorHAnsi"/>
          <w:b/>
          <w:sz w:val="22"/>
          <w:szCs w:val="22"/>
        </w:rPr>
        <w:t xml:space="preserve"> r., poz. </w:t>
      </w:r>
      <w:r w:rsidR="00190A35">
        <w:rPr>
          <w:rFonts w:asciiTheme="minorHAnsi" w:hAnsiTheme="minorHAnsi" w:cstheme="minorHAnsi"/>
          <w:b/>
          <w:sz w:val="22"/>
          <w:szCs w:val="22"/>
        </w:rPr>
        <w:t>1320</w:t>
      </w:r>
      <w:r w:rsidRPr="00A233BC">
        <w:rPr>
          <w:rFonts w:asciiTheme="minorHAnsi" w:hAnsiTheme="minorHAnsi" w:cstheme="minorHAnsi"/>
          <w:b/>
          <w:sz w:val="22"/>
          <w:szCs w:val="22"/>
        </w:rPr>
        <w:t xml:space="preserve">, dalej jako: ustawa </w:t>
      </w:r>
      <w:proofErr w:type="spellStart"/>
      <w:r w:rsidRPr="00A233BC">
        <w:rPr>
          <w:rFonts w:asciiTheme="minorHAnsi" w:hAnsiTheme="minorHAnsi" w:cstheme="minorHAnsi"/>
          <w:b/>
          <w:sz w:val="22"/>
          <w:szCs w:val="22"/>
        </w:rPr>
        <w:t>Pzp</w:t>
      </w:r>
      <w:proofErr w:type="spellEnd"/>
      <w:r w:rsidRPr="00A233BC">
        <w:rPr>
          <w:rFonts w:asciiTheme="minorHAnsi" w:hAnsiTheme="minorHAnsi" w:cstheme="minorHAnsi"/>
          <w:b/>
          <w:sz w:val="22"/>
          <w:szCs w:val="22"/>
        </w:rPr>
        <w:t>)</w:t>
      </w:r>
    </w:p>
    <w:p w14:paraId="31F37147" w14:textId="77777777" w:rsidR="00776F45" w:rsidRPr="00A233BC" w:rsidRDefault="00776F45" w:rsidP="00776F45">
      <w:pPr>
        <w:jc w:val="center"/>
        <w:rPr>
          <w:rFonts w:asciiTheme="minorHAnsi" w:hAnsiTheme="minorHAnsi" w:cstheme="minorHAnsi"/>
          <w:b/>
          <w:sz w:val="22"/>
          <w:szCs w:val="22"/>
          <w:u w:val="single"/>
        </w:rPr>
      </w:pPr>
    </w:p>
    <w:p w14:paraId="634D77D3" w14:textId="77777777" w:rsidR="00776F45" w:rsidRPr="00A233BC" w:rsidRDefault="00776F45" w:rsidP="00776F45">
      <w:pPr>
        <w:jc w:val="center"/>
        <w:rPr>
          <w:rFonts w:asciiTheme="minorHAnsi" w:hAnsiTheme="minorHAnsi" w:cstheme="minorHAnsi"/>
          <w:sz w:val="22"/>
          <w:szCs w:val="22"/>
          <w:u w:val="single"/>
        </w:rPr>
      </w:pPr>
      <w:r w:rsidRPr="00A233BC">
        <w:rPr>
          <w:rFonts w:asciiTheme="minorHAnsi" w:hAnsiTheme="minorHAnsi" w:cstheme="minorHAnsi"/>
          <w:b/>
          <w:sz w:val="22"/>
          <w:szCs w:val="22"/>
          <w:u w:val="single"/>
        </w:rPr>
        <w:t xml:space="preserve">DOTYCZĄCE SPEŁNIANIA WARUNKÓW UDZIAŁU W POSTĘPOWANIU </w:t>
      </w:r>
    </w:p>
    <w:p w14:paraId="2DFABAFC" w14:textId="77777777" w:rsidR="00776F45" w:rsidRPr="00A233BC" w:rsidRDefault="00776F45" w:rsidP="00776F45">
      <w:pPr>
        <w:suppressLineNumbers/>
        <w:overflowPunct w:val="0"/>
        <w:autoSpaceDE w:val="0"/>
        <w:autoSpaceDN w:val="0"/>
        <w:adjustRightInd w:val="0"/>
        <w:ind w:right="-26"/>
        <w:rPr>
          <w:rFonts w:asciiTheme="minorHAnsi" w:hAnsiTheme="minorHAnsi" w:cstheme="minorHAnsi"/>
          <w:kern w:val="24"/>
          <w:sz w:val="22"/>
          <w:szCs w:val="22"/>
        </w:rPr>
      </w:pPr>
    </w:p>
    <w:p w14:paraId="61B56E8F" w14:textId="171CD22D" w:rsidR="00FF01BA" w:rsidRPr="00A233BC" w:rsidRDefault="00FF01BA" w:rsidP="00FF01BA">
      <w:pPr>
        <w:spacing w:line="276" w:lineRule="auto"/>
        <w:jc w:val="both"/>
        <w:rPr>
          <w:rFonts w:asciiTheme="minorHAnsi" w:hAnsiTheme="minorHAnsi" w:cstheme="minorHAnsi"/>
          <w:sz w:val="22"/>
          <w:szCs w:val="22"/>
        </w:rPr>
      </w:pPr>
      <w:r w:rsidRPr="00A233BC">
        <w:rPr>
          <w:rFonts w:asciiTheme="minorHAnsi" w:hAnsiTheme="minorHAnsi" w:cstheme="minorHAnsi"/>
          <w:sz w:val="22"/>
          <w:szCs w:val="22"/>
        </w:rPr>
        <w:t xml:space="preserve">Na potrzeby postępowania o udzielenie zamówienia publicznego pn. </w:t>
      </w:r>
      <w:r w:rsidRPr="00A233BC">
        <w:rPr>
          <w:rFonts w:asciiTheme="minorHAnsi" w:hAnsiTheme="minorHAnsi" w:cstheme="minorHAnsi"/>
          <w:b/>
          <w:sz w:val="22"/>
          <w:szCs w:val="22"/>
        </w:rPr>
        <w:t>Usługa zimowego utrzymanie dróg, ulic i chodników w sezon</w:t>
      </w:r>
      <w:r w:rsidRPr="00A233BC">
        <w:rPr>
          <w:rFonts w:asciiTheme="minorHAnsi" w:hAnsiTheme="minorHAnsi" w:cstheme="minorHAnsi"/>
          <w:b/>
          <w:bCs/>
          <w:sz w:val="22"/>
          <w:szCs w:val="22"/>
        </w:rPr>
        <w:t>ie 202</w:t>
      </w:r>
      <w:r w:rsidR="00190A35">
        <w:rPr>
          <w:rFonts w:asciiTheme="minorHAnsi" w:hAnsiTheme="minorHAnsi" w:cstheme="minorHAnsi"/>
          <w:b/>
          <w:bCs/>
          <w:sz w:val="22"/>
          <w:szCs w:val="22"/>
        </w:rPr>
        <w:t>4</w:t>
      </w:r>
      <w:r w:rsidRPr="00A233BC">
        <w:rPr>
          <w:rFonts w:asciiTheme="minorHAnsi" w:hAnsiTheme="minorHAnsi" w:cstheme="minorHAnsi"/>
          <w:b/>
          <w:bCs/>
          <w:sz w:val="22"/>
          <w:szCs w:val="22"/>
        </w:rPr>
        <w:t>/202</w:t>
      </w:r>
      <w:r w:rsidR="00190A35">
        <w:rPr>
          <w:rFonts w:asciiTheme="minorHAnsi" w:hAnsiTheme="minorHAnsi" w:cstheme="minorHAnsi"/>
          <w:b/>
          <w:bCs/>
          <w:sz w:val="22"/>
          <w:szCs w:val="22"/>
        </w:rPr>
        <w:t>5</w:t>
      </w:r>
      <w:r w:rsidRPr="00A233BC">
        <w:rPr>
          <w:rFonts w:asciiTheme="minorHAnsi" w:hAnsiTheme="minorHAnsi" w:cstheme="minorHAnsi"/>
          <w:b/>
          <w:bCs/>
          <w:sz w:val="22"/>
          <w:szCs w:val="22"/>
        </w:rPr>
        <w:t xml:space="preserve"> </w:t>
      </w:r>
      <w:r w:rsidRPr="00A233BC">
        <w:rPr>
          <w:rFonts w:asciiTheme="minorHAnsi" w:hAnsiTheme="minorHAnsi" w:cstheme="minorHAnsi"/>
          <w:b/>
          <w:sz w:val="22"/>
          <w:szCs w:val="22"/>
        </w:rPr>
        <w:t xml:space="preserve">na terenie gminy Nowosolna </w:t>
      </w:r>
      <w:r w:rsidRPr="00A233BC">
        <w:rPr>
          <w:rFonts w:asciiTheme="minorHAnsi" w:hAnsiTheme="minorHAnsi" w:cstheme="minorHAnsi"/>
          <w:sz w:val="22"/>
          <w:szCs w:val="22"/>
        </w:rPr>
        <w:t xml:space="preserve">, prowadzonego przez </w:t>
      </w:r>
      <w:r w:rsidRPr="00A233BC">
        <w:rPr>
          <w:rFonts w:asciiTheme="minorHAnsi" w:hAnsiTheme="minorHAnsi" w:cstheme="minorHAnsi"/>
          <w:b/>
          <w:bCs/>
          <w:sz w:val="22"/>
          <w:szCs w:val="22"/>
        </w:rPr>
        <w:t>Gmina Nowosolna - Zakład Gospodarki Komunalnej Gminy Nowosolna, ul. Rynek Nowosolna 1 92-703 Łódź</w:t>
      </w:r>
      <w:r w:rsidRPr="00A233BC">
        <w:rPr>
          <w:rFonts w:asciiTheme="minorHAnsi" w:hAnsiTheme="minorHAnsi" w:cstheme="minorHAnsi"/>
          <w:sz w:val="22"/>
          <w:szCs w:val="22"/>
        </w:rPr>
        <w:t>, oświadczam, co następuje:</w:t>
      </w:r>
    </w:p>
    <w:p w14:paraId="7AB2DDDE" w14:textId="77777777" w:rsidR="00776F45" w:rsidRPr="00A233BC" w:rsidRDefault="00776F45" w:rsidP="00776F45">
      <w:pPr>
        <w:suppressLineNumbers/>
        <w:overflowPunct w:val="0"/>
        <w:autoSpaceDE w:val="0"/>
        <w:autoSpaceDN w:val="0"/>
        <w:adjustRightInd w:val="0"/>
        <w:ind w:right="-26"/>
        <w:jc w:val="both"/>
        <w:rPr>
          <w:rFonts w:ascii="Tahoma" w:hAnsi="Tahoma" w:cs="Tahoma"/>
          <w:b/>
          <w:kern w:val="24"/>
          <w:sz w:val="22"/>
          <w:szCs w:val="22"/>
          <w:u w:val="single"/>
        </w:rPr>
      </w:pPr>
    </w:p>
    <w:p w14:paraId="3AF68157" w14:textId="47B7C843" w:rsidR="00776F45" w:rsidRPr="00A233BC" w:rsidRDefault="00776F45" w:rsidP="00776F45">
      <w:pPr>
        <w:suppressLineNumbers/>
        <w:overflowPunct w:val="0"/>
        <w:autoSpaceDE w:val="0"/>
        <w:autoSpaceDN w:val="0"/>
        <w:adjustRightInd w:val="0"/>
        <w:ind w:right="-26"/>
        <w:jc w:val="both"/>
        <w:rPr>
          <w:rFonts w:asciiTheme="minorHAnsi" w:hAnsiTheme="minorHAnsi" w:cs="Tahoma"/>
          <w:kern w:val="24"/>
          <w:sz w:val="22"/>
          <w:szCs w:val="22"/>
        </w:rPr>
      </w:pPr>
      <w:r w:rsidRPr="00A233BC">
        <w:rPr>
          <w:rFonts w:asciiTheme="minorHAnsi" w:hAnsiTheme="minorHAnsi" w:cs="Tahoma"/>
          <w:kern w:val="24"/>
          <w:sz w:val="22"/>
          <w:szCs w:val="22"/>
        </w:rPr>
        <w:t>* Oświadczam, że na dzień składania ofert spełniam warunki udziału w postępowaniu określone przez Zamawiającego w pkt. 8 SWZ, o których mowa w art. 112 ust.</w:t>
      </w:r>
      <w:r w:rsidR="00190A35">
        <w:rPr>
          <w:rFonts w:asciiTheme="minorHAnsi" w:hAnsiTheme="minorHAnsi" w:cs="Tahoma"/>
          <w:kern w:val="24"/>
          <w:sz w:val="22"/>
          <w:szCs w:val="22"/>
        </w:rPr>
        <w:t xml:space="preserve"> </w:t>
      </w:r>
      <w:r w:rsidRPr="00A233BC">
        <w:rPr>
          <w:rFonts w:asciiTheme="minorHAnsi" w:hAnsiTheme="minorHAnsi" w:cs="Tahoma"/>
          <w:kern w:val="24"/>
          <w:sz w:val="22"/>
          <w:szCs w:val="22"/>
        </w:rPr>
        <w:t xml:space="preserve">2 ustawy </w:t>
      </w:r>
      <w:proofErr w:type="spellStart"/>
      <w:r w:rsidRPr="00A233BC">
        <w:rPr>
          <w:rFonts w:asciiTheme="minorHAnsi" w:hAnsiTheme="minorHAnsi" w:cs="Tahoma"/>
          <w:kern w:val="24"/>
          <w:sz w:val="22"/>
          <w:szCs w:val="22"/>
        </w:rPr>
        <w:t>Pzp</w:t>
      </w:r>
      <w:proofErr w:type="spellEnd"/>
      <w:r w:rsidRPr="00A233BC">
        <w:rPr>
          <w:rFonts w:asciiTheme="minorHAnsi" w:hAnsiTheme="minorHAnsi" w:cs="Tahoma"/>
          <w:kern w:val="24"/>
          <w:sz w:val="22"/>
          <w:szCs w:val="22"/>
        </w:rPr>
        <w:t>.</w:t>
      </w:r>
    </w:p>
    <w:p w14:paraId="4FDACB4C" w14:textId="77777777" w:rsidR="00776F45" w:rsidRPr="00A233BC" w:rsidRDefault="00776F45" w:rsidP="00776F45">
      <w:pPr>
        <w:tabs>
          <w:tab w:val="left" w:pos="3686"/>
        </w:tabs>
        <w:ind w:right="98"/>
        <w:jc w:val="both"/>
        <w:rPr>
          <w:rFonts w:asciiTheme="minorHAnsi" w:hAnsiTheme="minorHAnsi" w:cs="Tahoma"/>
          <w:sz w:val="22"/>
          <w:szCs w:val="22"/>
        </w:rPr>
      </w:pPr>
      <w:r w:rsidRPr="00A233BC">
        <w:rPr>
          <w:rFonts w:asciiTheme="minorHAnsi" w:hAnsiTheme="minorHAnsi" w:cs="Tahoma"/>
          <w:sz w:val="22"/>
          <w:szCs w:val="22"/>
        </w:rPr>
        <w:t>lub</w:t>
      </w:r>
    </w:p>
    <w:p w14:paraId="3C04550D" w14:textId="77777777" w:rsidR="00776F45" w:rsidRPr="00A233BC" w:rsidRDefault="00776F45" w:rsidP="00776F45">
      <w:pPr>
        <w:tabs>
          <w:tab w:val="left" w:pos="3686"/>
        </w:tabs>
        <w:ind w:right="98"/>
        <w:jc w:val="both"/>
        <w:rPr>
          <w:rFonts w:asciiTheme="minorHAnsi" w:hAnsiTheme="minorHAnsi" w:cs="Tahoma"/>
          <w:sz w:val="22"/>
          <w:szCs w:val="22"/>
        </w:rPr>
      </w:pPr>
      <w:r w:rsidRPr="00A233BC">
        <w:rPr>
          <w:rFonts w:asciiTheme="minorHAnsi" w:hAnsiTheme="minorHAnsi" w:cs="Tahoma"/>
          <w:sz w:val="22"/>
          <w:szCs w:val="22"/>
        </w:rPr>
        <w:t xml:space="preserve">* Oświadczam, że  celu potwierdzenia spełnienia warunków udziału w postępowaniu określonych w pkt ……….........................…  SWZ polegam na zdolności następującego podmiotu ……............................................                                                                                 </w:t>
      </w:r>
    </w:p>
    <w:p w14:paraId="0D3FBA74" w14:textId="77777777" w:rsidR="00776F45" w:rsidRPr="00A233BC" w:rsidRDefault="00776F45" w:rsidP="00776F45">
      <w:pPr>
        <w:ind w:right="98"/>
        <w:jc w:val="both"/>
        <w:rPr>
          <w:rFonts w:asciiTheme="minorHAnsi" w:hAnsiTheme="minorHAnsi" w:cs="Tahoma"/>
          <w:i/>
          <w:iCs/>
          <w:sz w:val="22"/>
          <w:szCs w:val="22"/>
        </w:rPr>
      </w:pPr>
      <w:r w:rsidRPr="00A233BC">
        <w:rPr>
          <w:rFonts w:asciiTheme="minorHAnsi" w:hAnsiTheme="minorHAnsi" w:cs="Tahoma"/>
          <w:i/>
          <w:iCs/>
          <w:sz w:val="22"/>
          <w:szCs w:val="22"/>
        </w:rPr>
        <w:t>(należy podać nazwę i adres podmiotu udostępniającego zasoby)</w:t>
      </w:r>
    </w:p>
    <w:p w14:paraId="60E0A8BD" w14:textId="77777777" w:rsidR="00776F45" w:rsidRPr="00A233BC" w:rsidRDefault="00776F45" w:rsidP="00776F45">
      <w:pPr>
        <w:suppressLineNumbers/>
        <w:overflowPunct w:val="0"/>
        <w:autoSpaceDE w:val="0"/>
        <w:autoSpaceDN w:val="0"/>
        <w:adjustRightInd w:val="0"/>
        <w:ind w:right="-28"/>
        <w:jc w:val="both"/>
        <w:rPr>
          <w:rFonts w:asciiTheme="minorHAnsi" w:hAnsiTheme="minorHAnsi" w:cs="Tahoma"/>
          <w:b/>
          <w:kern w:val="24"/>
          <w:sz w:val="22"/>
          <w:szCs w:val="22"/>
          <w:u w:val="single"/>
        </w:rPr>
      </w:pPr>
      <w:r w:rsidRPr="00A233BC">
        <w:rPr>
          <w:rFonts w:asciiTheme="minorHAnsi" w:hAnsiTheme="minorHAnsi" w:cs="Tahoma"/>
          <w:b/>
          <w:kern w:val="24"/>
          <w:sz w:val="22"/>
          <w:szCs w:val="22"/>
          <w:u w:val="single"/>
        </w:rPr>
        <w:t xml:space="preserve"> </w:t>
      </w:r>
    </w:p>
    <w:p w14:paraId="25B64822" w14:textId="77777777" w:rsidR="00776F45" w:rsidRPr="00A233BC" w:rsidRDefault="00776F45" w:rsidP="00776F45">
      <w:pPr>
        <w:suppressLineNumbers/>
        <w:overflowPunct w:val="0"/>
        <w:autoSpaceDE w:val="0"/>
        <w:autoSpaceDN w:val="0"/>
        <w:adjustRightInd w:val="0"/>
        <w:ind w:right="-28"/>
        <w:jc w:val="both"/>
        <w:rPr>
          <w:rFonts w:asciiTheme="minorHAnsi" w:hAnsiTheme="minorHAnsi" w:cstheme="minorHAnsi"/>
          <w:b/>
          <w:kern w:val="24"/>
          <w:sz w:val="22"/>
          <w:szCs w:val="22"/>
          <w:u w:val="single"/>
        </w:rPr>
      </w:pPr>
      <w:r w:rsidRPr="00A233BC">
        <w:rPr>
          <w:rFonts w:asciiTheme="minorHAnsi" w:hAnsiTheme="minorHAnsi" w:cstheme="minorHAnsi"/>
          <w:b/>
          <w:kern w:val="24"/>
          <w:sz w:val="22"/>
          <w:szCs w:val="22"/>
          <w:u w:val="single"/>
        </w:rPr>
        <w:t xml:space="preserve">OŚWIADCZENIE DOTYCZĄCE PODANYCH INFORMACJI: </w:t>
      </w:r>
    </w:p>
    <w:p w14:paraId="5CFA0249" w14:textId="77777777" w:rsidR="00776F45" w:rsidRPr="00A233BC" w:rsidRDefault="00776F45" w:rsidP="00776F45">
      <w:pPr>
        <w:jc w:val="both"/>
        <w:rPr>
          <w:rFonts w:asciiTheme="minorHAnsi" w:hAnsiTheme="minorHAnsi" w:cstheme="minorHAnsi"/>
          <w:sz w:val="22"/>
          <w:szCs w:val="22"/>
        </w:rPr>
      </w:pPr>
      <w:r w:rsidRPr="00A233BC">
        <w:rPr>
          <w:rFonts w:asciiTheme="minorHAnsi" w:hAnsiTheme="minorHAnsi" w:cstheme="minorHAnsi"/>
          <w:sz w:val="22"/>
          <w:szCs w:val="22"/>
        </w:rPr>
        <w:t>Oświadczam, że wszystkie informacje podane w powyższym oświadczeniu są aktualne i zgodne z prawdą oraz zostały przedstawione z pełną świadomością konsekwencji wprowadzenia Zamawiającego w błąd przy przedstawianiu informacji.</w:t>
      </w:r>
    </w:p>
    <w:p w14:paraId="115A573A" w14:textId="77777777" w:rsidR="00776F45" w:rsidRPr="00B92F39" w:rsidRDefault="00776F45" w:rsidP="00776F45">
      <w:pPr>
        <w:suppressLineNumbers/>
        <w:overflowPunct w:val="0"/>
        <w:autoSpaceDE w:val="0"/>
        <w:autoSpaceDN w:val="0"/>
        <w:adjustRightInd w:val="0"/>
        <w:spacing w:line="360" w:lineRule="auto"/>
        <w:ind w:right="-28"/>
        <w:jc w:val="both"/>
        <w:rPr>
          <w:rFonts w:asciiTheme="minorHAnsi" w:hAnsiTheme="minorHAnsi" w:cstheme="minorHAnsi"/>
          <w:kern w:val="24"/>
        </w:rPr>
      </w:pPr>
    </w:p>
    <w:p w14:paraId="51D11606" w14:textId="77777777" w:rsidR="00776F45" w:rsidRPr="00B92F7B" w:rsidRDefault="00776F45" w:rsidP="00776F45">
      <w:pPr>
        <w:tabs>
          <w:tab w:val="left" w:pos="3686"/>
        </w:tabs>
        <w:ind w:left="3969" w:right="98"/>
        <w:rPr>
          <w:rFonts w:asciiTheme="minorHAnsi" w:hAnsiTheme="minorHAnsi" w:cstheme="minorHAnsi"/>
          <w:i/>
          <w:color w:val="C00000"/>
          <w:kern w:val="24"/>
          <w:sz w:val="18"/>
          <w:szCs w:val="18"/>
        </w:rPr>
      </w:pPr>
      <w:r w:rsidRPr="00B92F7B">
        <w:rPr>
          <w:rFonts w:asciiTheme="minorHAnsi" w:hAnsiTheme="minorHAnsi" w:cstheme="minorHAnsi"/>
          <w:i/>
          <w:color w:val="C00000"/>
          <w:kern w:val="24"/>
          <w:sz w:val="18"/>
          <w:szCs w:val="18"/>
        </w:rPr>
        <w:t xml:space="preserve">Plik należy opatrzyć kwalifikowanym podpisem elektronicznym, podpisem zaufanym lub podpisem osobistym osoby uprawomocnionej do występowania w imieniu Wykonawcy </w:t>
      </w:r>
    </w:p>
    <w:bookmarkEnd w:id="44"/>
    <w:p w14:paraId="5D46C8BB" w14:textId="77777777" w:rsidR="00776F45" w:rsidRPr="00281668" w:rsidRDefault="00776F45" w:rsidP="00776F45">
      <w:pPr>
        <w:spacing w:before="120"/>
        <w:rPr>
          <w:rFonts w:ascii="Tahoma" w:hAnsi="Tahoma" w:cs="Tahoma"/>
          <w:b/>
          <w:sz w:val="18"/>
          <w:szCs w:val="18"/>
        </w:rPr>
      </w:pPr>
      <w:r>
        <w:rPr>
          <w:rFonts w:ascii="Tahoma" w:hAnsi="Tahoma" w:cs="Tahoma"/>
          <w:b/>
          <w:sz w:val="18"/>
          <w:szCs w:val="18"/>
        </w:rPr>
        <w:t>* niepotrzebne skreślić</w:t>
      </w:r>
    </w:p>
    <w:p w14:paraId="44B9962A" w14:textId="1CCEEED1" w:rsidR="00776F45" w:rsidRPr="00776F45" w:rsidRDefault="00776F45" w:rsidP="007E58BA">
      <w:pPr>
        <w:jc w:val="both"/>
        <w:rPr>
          <w:rFonts w:asciiTheme="minorHAnsi" w:hAnsiTheme="minorHAnsi" w:cstheme="minorHAnsi"/>
          <w:bCs/>
          <w:snapToGrid w:val="0"/>
          <w:color w:val="FF0000"/>
          <w:sz w:val="22"/>
          <w:szCs w:val="22"/>
        </w:rPr>
      </w:pPr>
      <w:r w:rsidRPr="00B92F39">
        <w:rPr>
          <w:rFonts w:asciiTheme="minorHAnsi" w:hAnsiTheme="minorHAnsi" w:cstheme="minorHAnsi"/>
          <w:bCs/>
          <w:snapToGrid w:val="0"/>
        </w:rPr>
        <w:br w:type="page"/>
      </w:r>
      <w:r w:rsidRPr="00776F45">
        <w:rPr>
          <w:rFonts w:asciiTheme="minorHAnsi" w:hAnsiTheme="minorHAnsi" w:cstheme="minorHAnsi"/>
          <w:bCs/>
          <w:snapToGrid w:val="0"/>
          <w:color w:val="FF0000"/>
          <w:sz w:val="22"/>
          <w:szCs w:val="22"/>
        </w:rPr>
        <w:lastRenderedPageBreak/>
        <w:t xml:space="preserve">UWAGA:  Niniejsze oświadczenie podmiotu udostępniającego zasoby  składane jest wraz z ofertą jedynie w przypadku polegania przez Wykonawcę na jego zasobach. </w:t>
      </w:r>
    </w:p>
    <w:p w14:paraId="1EC2A6B2" w14:textId="77777777" w:rsidR="00776F45" w:rsidRPr="00776F45" w:rsidRDefault="00776F45" w:rsidP="007E58BA">
      <w:pPr>
        <w:widowControl w:val="0"/>
        <w:tabs>
          <w:tab w:val="left" w:pos="3686"/>
        </w:tabs>
        <w:ind w:right="96"/>
        <w:jc w:val="both"/>
        <w:rPr>
          <w:rFonts w:asciiTheme="minorHAnsi" w:eastAsia="Arial Unicode MS" w:hAnsiTheme="minorHAnsi" w:cstheme="minorHAnsi"/>
          <w:bCs/>
          <w:color w:val="FF0000"/>
          <w:sz w:val="22"/>
          <w:szCs w:val="22"/>
        </w:rPr>
      </w:pPr>
      <w:r w:rsidRPr="00776F45">
        <w:rPr>
          <w:rFonts w:asciiTheme="minorHAnsi" w:hAnsiTheme="minorHAnsi" w:cstheme="minorHAnsi"/>
          <w:bCs/>
          <w:snapToGrid w:val="0"/>
          <w:color w:val="FF0000"/>
          <w:sz w:val="22"/>
          <w:szCs w:val="22"/>
        </w:rPr>
        <w:t xml:space="preserve">Wraz z tym oświadczeniem należy złożyć zobowiązanie </w:t>
      </w:r>
      <w:r w:rsidRPr="00776F45">
        <w:rPr>
          <w:rFonts w:asciiTheme="minorHAnsi" w:eastAsia="Arial Unicode MS" w:hAnsiTheme="minorHAnsi" w:cstheme="minorHAnsi"/>
          <w:bCs/>
          <w:color w:val="FF0000"/>
          <w:sz w:val="22"/>
          <w:szCs w:val="22"/>
        </w:rPr>
        <w:t>podmiotu udostępniającego zasoby do oddania do dyspozycji Wykonawcy niezbędnych zasobów na potrzeby realizacji zamówienia stanowiące zał. Nr 7 do SWZ.</w:t>
      </w:r>
    </w:p>
    <w:p w14:paraId="08EAEB42" w14:textId="77777777" w:rsidR="00776F45" w:rsidRPr="003071F9" w:rsidRDefault="00776F45" w:rsidP="00776F45">
      <w:pPr>
        <w:widowControl w:val="0"/>
        <w:tabs>
          <w:tab w:val="left" w:pos="3686"/>
        </w:tabs>
        <w:ind w:right="98" w:hanging="426"/>
        <w:jc w:val="right"/>
        <w:rPr>
          <w:rFonts w:asciiTheme="minorHAnsi" w:hAnsiTheme="minorHAnsi" w:cstheme="minorHAnsi"/>
          <w:b/>
          <w:snapToGrid w:val="0"/>
          <w:sz w:val="22"/>
          <w:szCs w:val="22"/>
        </w:rPr>
      </w:pPr>
      <w:r w:rsidRPr="003071F9">
        <w:rPr>
          <w:rFonts w:asciiTheme="minorHAnsi" w:hAnsiTheme="minorHAnsi" w:cstheme="minorHAnsi"/>
          <w:b/>
          <w:snapToGrid w:val="0"/>
          <w:sz w:val="22"/>
          <w:szCs w:val="22"/>
        </w:rPr>
        <w:t>Załącznik nr 3c do SWZ</w:t>
      </w:r>
    </w:p>
    <w:p w14:paraId="374FFCD2" w14:textId="77777777" w:rsidR="00776F45" w:rsidRPr="00B92F7B" w:rsidRDefault="00776F45" w:rsidP="00776F45">
      <w:pPr>
        <w:widowControl w:val="0"/>
        <w:tabs>
          <w:tab w:val="left" w:pos="3686"/>
        </w:tabs>
        <w:ind w:right="98" w:hanging="426"/>
        <w:jc w:val="right"/>
        <w:rPr>
          <w:rFonts w:asciiTheme="minorHAnsi" w:hAnsiTheme="minorHAnsi" w:cstheme="minorHAnsi"/>
          <w:b/>
          <w:snapToGrid w:val="0"/>
        </w:rPr>
      </w:pPr>
      <w:r w:rsidRPr="00B92F7B">
        <w:rPr>
          <w:rFonts w:asciiTheme="minorHAnsi" w:hAnsiTheme="minorHAnsi" w:cstheme="minorHAnsi"/>
          <w:b/>
          <w:snapToGrid w:val="0"/>
        </w:rPr>
        <w:t xml:space="preserve"> </w:t>
      </w:r>
    </w:p>
    <w:p w14:paraId="6D8C9BF9" w14:textId="77777777" w:rsidR="00CD5CBC" w:rsidRPr="00593229" w:rsidRDefault="00CD5CBC" w:rsidP="00CD5CBC">
      <w:pPr>
        <w:ind w:left="5664" w:firstLine="708"/>
        <w:rPr>
          <w:rFonts w:asciiTheme="minorHAnsi" w:hAnsiTheme="minorHAnsi" w:cstheme="minorHAnsi"/>
          <w:b/>
          <w:sz w:val="22"/>
          <w:szCs w:val="22"/>
          <w:u w:val="single"/>
        </w:rPr>
      </w:pPr>
      <w:r w:rsidRPr="00593229">
        <w:rPr>
          <w:rFonts w:asciiTheme="minorHAnsi" w:hAnsiTheme="minorHAnsi" w:cstheme="minorHAnsi"/>
          <w:b/>
          <w:sz w:val="22"/>
          <w:szCs w:val="22"/>
          <w:u w:val="single"/>
        </w:rPr>
        <w:t>Zamawiający:</w:t>
      </w:r>
    </w:p>
    <w:p w14:paraId="46489146" w14:textId="77777777" w:rsidR="00CD5CBC" w:rsidRPr="007E58BA" w:rsidRDefault="00CD5CBC" w:rsidP="00CD5CBC">
      <w:pPr>
        <w:ind w:left="6379"/>
        <w:rPr>
          <w:rFonts w:asciiTheme="minorHAnsi" w:hAnsiTheme="minorHAnsi" w:cstheme="minorHAnsi"/>
          <w:b/>
          <w:bCs/>
          <w:sz w:val="22"/>
          <w:szCs w:val="22"/>
        </w:rPr>
      </w:pPr>
      <w:r w:rsidRPr="007E58BA">
        <w:rPr>
          <w:rFonts w:asciiTheme="minorHAnsi" w:hAnsiTheme="minorHAnsi" w:cstheme="minorHAnsi"/>
          <w:b/>
          <w:bCs/>
          <w:sz w:val="22"/>
          <w:szCs w:val="22"/>
        </w:rPr>
        <w:t xml:space="preserve">Gmina Nowosolna - Zakład Gospodarki Komunalnej Gminy Nowosolna, </w:t>
      </w:r>
    </w:p>
    <w:p w14:paraId="68FA00F8" w14:textId="77777777" w:rsidR="00CD5CBC" w:rsidRPr="007E58BA" w:rsidRDefault="00CD5CBC" w:rsidP="00CD5CBC">
      <w:pPr>
        <w:ind w:left="6379"/>
        <w:rPr>
          <w:rFonts w:asciiTheme="minorHAnsi" w:hAnsiTheme="minorHAnsi" w:cstheme="minorHAnsi"/>
          <w:b/>
          <w:bCs/>
          <w:sz w:val="22"/>
          <w:szCs w:val="22"/>
        </w:rPr>
      </w:pPr>
      <w:r w:rsidRPr="007E58BA">
        <w:rPr>
          <w:rFonts w:asciiTheme="minorHAnsi" w:hAnsiTheme="minorHAnsi" w:cstheme="minorHAnsi"/>
          <w:b/>
          <w:bCs/>
          <w:sz w:val="22"/>
          <w:szCs w:val="22"/>
        </w:rPr>
        <w:t>ul. Rynek Nowosolna 1</w:t>
      </w:r>
    </w:p>
    <w:p w14:paraId="5A04226D" w14:textId="77777777" w:rsidR="00CD5CBC" w:rsidRPr="007E58BA" w:rsidRDefault="00CD5CBC" w:rsidP="00CD5CBC">
      <w:pPr>
        <w:ind w:left="6379"/>
        <w:rPr>
          <w:rFonts w:asciiTheme="minorHAnsi" w:hAnsiTheme="minorHAnsi" w:cstheme="minorHAnsi"/>
          <w:b/>
          <w:sz w:val="22"/>
          <w:szCs w:val="22"/>
        </w:rPr>
      </w:pPr>
      <w:r w:rsidRPr="007E58BA">
        <w:rPr>
          <w:rFonts w:asciiTheme="minorHAnsi" w:hAnsiTheme="minorHAnsi" w:cstheme="minorHAnsi"/>
          <w:b/>
          <w:bCs/>
          <w:sz w:val="22"/>
          <w:szCs w:val="22"/>
        </w:rPr>
        <w:t>92-703 Łódź</w:t>
      </w:r>
    </w:p>
    <w:p w14:paraId="6BA9A4DC" w14:textId="77777777" w:rsidR="00CD5CBC" w:rsidRPr="007E58BA" w:rsidRDefault="00CD5CBC" w:rsidP="00CD5CBC">
      <w:pPr>
        <w:rPr>
          <w:rFonts w:asciiTheme="minorHAnsi" w:hAnsiTheme="minorHAnsi" w:cstheme="minorHAnsi"/>
          <w:b/>
          <w:sz w:val="22"/>
          <w:szCs w:val="22"/>
        </w:rPr>
      </w:pPr>
    </w:p>
    <w:p w14:paraId="66267006" w14:textId="77777777" w:rsidR="00CD5CBC" w:rsidRPr="00593229" w:rsidRDefault="00CD5CBC" w:rsidP="00CD5CBC">
      <w:pPr>
        <w:rPr>
          <w:rFonts w:asciiTheme="minorHAnsi" w:hAnsiTheme="minorHAnsi" w:cstheme="minorHAnsi"/>
          <w:b/>
          <w:sz w:val="22"/>
          <w:szCs w:val="22"/>
        </w:rPr>
      </w:pPr>
      <w:r w:rsidRPr="00593229">
        <w:rPr>
          <w:rFonts w:asciiTheme="minorHAnsi" w:hAnsiTheme="minorHAnsi" w:cstheme="minorHAnsi"/>
          <w:b/>
          <w:sz w:val="22"/>
          <w:szCs w:val="22"/>
        </w:rPr>
        <w:t>Wykonawca/Podmiot udostępniający zasoby</w:t>
      </w:r>
    </w:p>
    <w:p w14:paraId="6BA489CB" w14:textId="77777777" w:rsidR="00CD5CBC" w:rsidRPr="00593229" w:rsidRDefault="00CD5CBC" w:rsidP="00CD5CBC">
      <w:pPr>
        <w:ind w:right="5954"/>
        <w:rPr>
          <w:rFonts w:asciiTheme="minorHAnsi" w:hAnsiTheme="minorHAnsi" w:cstheme="minorHAnsi"/>
          <w:sz w:val="22"/>
          <w:szCs w:val="22"/>
        </w:rPr>
      </w:pPr>
      <w:r w:rsidRPr="00593229">
        <w:rPr>
          <w:rFonts w:asciiTheme="minorHAnsi" w:hAnsiTheme="minorHAnsi" w:cstheme="minorHAnsi"/>
          <w:sz w:val="22"/>
          <w:szCs w:val="22"/>
        </w:rPr>
        <w:t>…………………………………………………</w:t>
      </w:r>
    </w:p>
    <w:p w14:paraId="22471501" w14:textId="77777777" w:rsidR="00CD5CBC" w:rsidRPr="00593229" w:rsidRDefault="00CD5CBC" w:rsidP="00CD5CBC">
      <w:pPr>
        <w:ind w:right="5953"/>
        <w:rPr>
          <w:rFonts w:asciiTheme="minorHAnsi" w:hAnsiTheme="minorHAnsi" w:cstheme="minorHAnsi"/>
          <w:color w:val="FF0000"/>
          <w:sz w:val="22"/>
          <w:szCs w:val="22"/>
        </w:rPr>
      </w:pPr>
      <w:r w:rsidRPr="00593229">
        <w:rPr>
          <w:rFonts w:asciiTheme="minorHAnsi" w:hAnsiTheme="minorHAnsi" w:cstheme="minorHAnsi"/>
          <w:sz w:val="22"/>
          <w:szCs w:val="22"/>
        </w:rPr>
        <w:t>…………………………………………………</w:t>
      </w:r>
      <w:r w:rsidRPr="00593229">
        <w:rPr>
          <w:rFonts w:asciiTheme="minorHAnsi" w:hAnsiTheme="minorHAnsi" w:cstheme="minorHAnsi"/>
          <w:i/>
          <w:sz w:val="22"/>
          <w:szCs w:val="22"/>
        </w:rPr>
        <w:t xml:space="preserve"> </w:t>
      </w:r>
      <w:r w:rsidRPr="00593229">
        <w:rPr>
          <w:rFonts w:asciiTheme="minorHAnsi" w:hAnsiTheme="minorHAnsi" w:cstheme="minorHAnsi"/>
          <w:sz w:val="22"/>
          <w:szCs w:val="22"/>
        </w:rPr>
        <w:br/>
        <w:t>w zależności od podmiotu</w:t>
      </w:r>
      <w:r w:rsidRPr="00593229">
        <w:rPr>
          <w:rFonts w:asciiTheme="minorHAnsi" w:hAnsiTheme="minorHAnsi" w:cstheme="minorHAnsi"/>
          <w:color w:val="000000" w:themeColor="text1"/>
          <w:sz w:val="22"/>
          <w:szCs w:val="22"/>
        </w:rPr>
        <w:t xml:space="preserve">: </w:t>
      </w:r>
    </w:p>
    <w:p w14:paraId="1BFD7C57" w14:textId="77777777" w:rsidR="00CD5CBC" w:rsidRPr="00593229" w:rsidRDefault="00CD5CBC" w:rsidP="00CD5CBC">
      <w:pPr>
        <w:ind w:right="5953"/>
        <w:rPr>
          <w:rFonts w:asciiTheme="minorHAnsi" w:hAnsiTheme="minorHAnsi" w:cstheme="minorHAnsi"/>
          <w:i/>
          <w:color w:val="000000" w:themeColor="text1"/>
          <w:sz w:val="22"/>
          <w:szCs w:val="22"/>
        </w:rPr>
      </w:pPr>
      <w:r w:rsidRPr="00593229">
        <w:rPr>
          <w:rFonts w:asciiTheme="minorHAnsi" w:hAnsiTheme="minorHAnsi" w:cstheme="minorHAnsi"/>
          <w:color w:val="000000" w:themeColor="text1"/>
          <w:sz w:val="22"/>
          <w:szCs w:val="22"/>
        </w:rPr>
        <w:t xml:space="preserve">NIP/PESEL....................................... </w:t>
      </w:r>
    </w:p>
    <w:p w14:paraId="6697D930" w14:textId="77777777" w:rsidR="00CD5CBC" w:rsidRPr="00593229" w:rsidRDefault="00CD5CBC" w:rsidP="00CD5CBC">
      <w:pPr>
        <w:rPr>
          <w:rFonts w:asciiTheme="minorHAnsi" w:hAnsiTheme="minorHAnsi" w:cstheme="minorHAnsi"/>
          <w:b/>
          <w:sz w:val="22"/>
          <w:szCs w:val="22"/>
          <w:u w:val="single"/>
        </w:rPr>
      </w:pPr>
      <w:r w:rsidRPr="00593229">
        <w:rPr>
          <w:rFonts w:asciiTheme="minorHAnsi" w:hAnsiTheme="minorHAnsi" w:cstheme="minorHAnsi"/>
          <w:b/>
          <w:sz w:val="22"/>
          <w:szCs w:val="22"/>
          <w:u w:val="single"/>
        </w:rPr>
        <w:t>reprezentowany przez:</w:t>
      </w:r>
    </w:p>
    <w:p w14:paraId="6A74007E" w14:textId="77777777" w:rsidR="00CD5CBC" w:rsidRPr="00593229" w:rsidRDefault="00CD5CBC" w:rsidP="00CD5CBC">
      <w:pPr>
        <w:ind w:right="5954"/>
        <w:rPr>
          <w:rFonts w:asciiTheme="minorHAnsi" w:hAnsiTheme="minorHAnsi" w:cstheme="minorHAnsi"/>
          <w:sz w:val="22"/>
          <w:szCs w:val="22"/>
        </w:rPr>
      </w:pPr>
      <w:r w:rsidRPr="00593229">
        <w:rPr>
          <w:rFonts w:asciiTheme="minorHAnsi" w:hAnsiTheme="minorHAnsi" w:cstheme="minorHAnsi"/>
          <w:sz w:val="22"/>
          <w:szCs w:val="22"/>
        </w:rPr>
        <w:t>…………………………………………………</w:t>
      </w:r>
    </w:p>
    <w:p w14:paraId="7F43DDDA" w14:textId="77777777" w:rsidR="00CD5CBC" w:rsidRPr="00593229" w:rsidRDefault="00CD5CBC" w:rsidP="00CD5CBC">
      <w:pPr>
        <w:ind w:right="5953"/>
        <w:rPr>
          <w:rFonts w:asciiTheme="minorHAnsi" w:hAnsiTheme="minorHAnsi" w:cstheme="minorHAnsi"/>
          <w:i/>
          <w:sz w:val="22"/>
          <w:szCs w:val="22"/>
        </w:rPr>
      </w:pPr>
      <w:r w:rsidRPr="00593229">
        <w:rPr>
          <w:rFonts w:asciiTheme="minorHAnsi" w:hAnsiTheme="minorHAnsi" w:cstheme="minorHAnsi"/>
          <w:sz w:val="22"/>
          <w:szCs w:val="22"/>
        </w:rPr>
        <w:t>…………………………………………………</w:t>
      </w:r>
      <w:r w:rsidRPr="00593229">
        <w:rPr>
          <w:rFonts w:asciiTheme="minorHAnsi" w:hAnsiTheme="minorHAnsi" w:cstheme="minorHAnsi"/>
          <w:i/>
          <w:sz w:val="22"/>
          <w:szCs w:val="22"/>
        </w:rPr>
        <w:t xml:space="preserve">   </w:t>
      </w:r>
    </w:p>
    <w:p w14:paraId="69A2EC9A" w14:textId="77777777" w:rsidR="00CD5CBC" w:rsidRPr="00593229" w:rsidRDefault="00CD5CBC" w:rsidP="00CD5CBC">
      <w:pPr>
        <w:ind w:right="5953"/>
        <w:rPr>
          <w:rFonts w:asciiTheme="minorHAnsi" w:hAnsiTheme="minorHAnsi" w:cstheme="minorHAnsi"/>
          <w:sz w:val="22"/>
          <w:szCs w:val="22"/>
        </w:rPr>
      </w:pPr>
      <w:r w:rsidRPr="00593229">
        <w:rPr>
          <w:rFonts w:asciiTheme="minorHAnsi" w:hAnsiTheme="minorHAnsi" w:cstheme="minorHAnsi"/>
          <w:sz w:val="22"/>
          <w:szCs w:val="22"/>
        </w:rPr>
        <w:t>(Imię, nazwisko, stanowisko/podstawa do reprezentacji)</w:t>
      </w:r>
    </w:p>
    <w:p w14:paraId="66E8DB44" w14:textId="77777777" w:rsidR="00776F45" w:rsidRPr="00B92F7B" w:rsidRDefault="00776F45" w:rsidP="00776F45">
      <w:pPr>
        <w:rPr>
          <w:rFonts w:asciiTheme="minorHAnsi" w:hAnsiTheme="minorHAnsi" w:cstheme="minorHAnsi"/>
          <w:b/>
          <w:u w:val="single"/>
        </w:rPr>
      </w:pPr>
    </w:p>
    <w:p w14:paraId="0E30A5D5" w14:textId="77777777" w:rsidR="00776F45" w:rsidRPr="009D1AC6" w:rsidRDefault="00776F45" w:rsidP="00776F45">
      <w:pPr>
        <w:jc w:val="center"/>
        <w:rPr>
          <w:rFonts w:asciiTheme="minorHAnsi" w:hAnsiTheme="minorHAnsi" w:cstheme="minorHAnsi"/>
          <w:b/>
          <w:sz w:val="22"/>
          <w:szCs w:val="22"/>
          <w:u w:val="single"/>
        </w:rPr>
      </w:pPr>
      <w:r w:rsidRPr="009D1AC6">
        <w:rPr>
          <w:rFonts w:asciiTheme="minorHAnsi" w:hAnsiTheme="minorHAnsi" w:cstheme="minorHAnsi"/>
          <w:b/>
          <w:sz w:val="22"/>
          <w:szCs w:val="22"/>
          <w:u w:val="single"/>
        </w:rPr>
        <w:t>OŚWIADCZENIE PODMIOTU UDOSTĘPNIAJACEGO ZASOBY</w:t>
      </w:r>
    </w:p>
    <w:p w14:paraId="7B56A5F5" w14:textId="77777777" w:rsidR="00776F45" w:rsidRPr="009D1AC6" w:rsidRDefault="00776F45" w:rsidP="00776F45">
      <w:pPr>
        <w:jc w:val="center"/>
        <w:rPr>
          <w:rFonts w:asciiTheme="minorHAnsi" w:hAnsiTheme="minorHAnsi" w:cstheme="minorHAnsi"/>
          <w:b/>
          <w:sz w:val="22"/>
          <w:szCs w:val="22"/>
          <w:u w:val="single"/>
        </w:rPr>
      </w:pPr>
    </w:p>
    <w:p w14:paraId="46299014" w14:textId="77777777" w:rsidR="00776F45" w:rsidRPr="009D1AC6" w:rsidRDefault="00776F45" w:rsidP="00776F45">
      <w:pPr>
        <w:jc w:val="center"/>
        <w:rPr>
          <w:rFonts w:asciiTheme="minorHAnsi" w:hAnsiTheme="minorHAnsi" w:cstheme="minorHAnsi"/>
          <w:b/>
          <w:sz w:val="22"/>
          <w:szCs w:val="22"/>
        </w:rPr>
      </w:pPr>
      <w:r w:rsidRPr="009D1AC6">
        <w:rPr>
          <w:rFonts w:asciiTheme="minorHAnsi" w:hAnsiTheme="minorHAnsi" w:cstheme="minorHAnsi"/>
          <w:b/>
          <w:sz w:val="22"/>
          <w:szCs w:val="22"/>
        </w:rPr>
        <w:t xml:space="preserve">składane na podstawie art. 125 ust. 1 ustawy z dnia 11 września 2019 r. – </w:t>
      </w:r>
    </w:p>
    <w:p w14:paraId="438934A5" w14:textId="44D01E65" w:rsidR="00776F45" w:rsidRPr="009D1AC6" w:rsidRDefault="00776F45" w:rsidP="00776F45">
      <w:pPr>
        <w:jc w:val="center"/>
        <w:rPr>
          <w:rFonts w:asciiTheme="minorHAnsi" w:hAnsiTheme="minorHAnsi" w:cstheme="minorHAnsi"/>
          <w:b/>
          <w:sz w:val="22"/>
          <w:szCs w:val="22"/>
        </w:rPr>
      </w:pPr>
      <w:r w:rsidRPr="009D1AC6">
        <w:rPr>
          <w:rFonts w:asciiTheme="minorHAnsi" w:hAnsiTheme="minorHAnsi" w:cstheme="minorHAnsi"/>
          <w:b/>
          <w:sz w:val="22"/>
          <w:szCs w:val="22"/>
        </w:rPr>
        <w:t>Prawo zamówień publicznych (</w:t>
      </w:r>
      <w:proofErr w:type="spellStart"/>
      <w:r w:rsidRPr="009D1AC6">
        <w:rPr>
          <w:rFonts w:asciiTheme="minorHAnsi" w:hAnsiTheme="minorHAnsi" w:cstheme="minorHAnsi"/>
          <w:b/>
          <w:sz w:val="22"/>
          <w:szCs w:val="22"/>
        </w:rPr>
        <w:t>t.j</w:t>
      </w:r>
      <w:proofErr w:type="spellEnd"/>
      <w:r w:rsidRPr="009D1AC6">
        <w:rPr>
          <w:rFonts w:asciiTheme="minorHAnsi" w:hAnsiTheme="minorHAnsi" w:cstheme="minorHAnsi"/>
          <w:b/>
          <w:sz w:val="22"/>
          <w:szCs w:val="22"/>
        </w:rPr>
        <w:t>. Dz.U. z 202</w:t>
      </w:r>
      <w:r w:rsidR="00190A35">
        <w:rPr>
          <w:rFonts w:asciiTheme="minorHAnsi" w:hAnsiTheme="minorHAnsi" w:cstheme="minorHAnsi"/>
          <w:b/>
          <w:sz w:val="22"/>
          <w:szCs w:val="22"/>
        </w:rPr>
        <w:t>4</w:t>
      </w:r>
      <w:r w:rsidRPr="009D1AC6">
        <w:rPr>
          <w:rFonts w:asciiTheme="minorHAnsi" w:hAnsiTheme="minorHAnsi" w:cstheme="minorHAnsi"/>
          <w:b/>
          <w:sz w:val="22"/>
          <w:szCs w:val="22"/>
        </w:rPr>
        <w:t xml:space="preserve"> r., poz. </w:t>
      </w:r>
      <w:r w:rsidR="00190A35">
        <w:rPr>
          <w:rFonts w:asciiTheme="minorHAnsi" w:hAnsiTheme="minorHAnsi" w:cstheme="minorHAnsi"/>
          <w:b/>
          <w:sz w:val="22"/>
          <w:szCs w:val="22"/>
        </w:rPr>
        <w:t>1320</w:t>
      </w:r>
      <w:r w:rsidRPr="009D1AC6">
        <w:rPr>
          <w:rFonts w:asciiTheme="minorHAnsi" w:hAnsiTheme="minorHAnsi" w:cstheme="minorHAnsi"/>
          <w:b/>
          <w:sz w:val="22"/>
          <w:szCs w:val="22"/>
        </w:rPr>
        <w:t xml:space="preserve"> dalej jako: ustawa </w:t>
      </w:r>
      <w:proofErr w:type="spellStart"/>
      <w:r w:rsidRPr="009D1AC6">
        <w:rPr>
          <w:rFonts w:asciiTheme="minorHAnsi" w:hAnsiTheme="minorHAnsi" w:cstheme="minorHAnsi"/>
          <w:b/>
          <w:sz w:val="22"/>
          <w:szCs w:val="22"/>
        </w:rPr>
        <w:t>Pzp</w:t>
      </w:r>
      <w:proofErr w:type="spellEnd"/>
      <w:r w:rsidRPr="009D1AC6">
        <w:rPr>
          <w:rFonts w:asciiTheme="minorHAnsi" w:hAnsiTheme="minorHAnsi" w:cstheme="minorHAnsi"/>
          <w:b/>
          <w:sz w:val="22"/>
          <w:szCs w:val="22"/>
        </w:rPr>
        <w:t>)</w:t>
      </w:r>
    </w:p>
    <w:p w14:paraId="01B56E92" w14:textId="77777777" w:rsidR="00776F45" w:rsidRPr="009D1AC6" w:rsidRDefault="00776F45" w:rsidP="00776F45">
      <w:pPr>
        <w:rPr>
          <w:rFonts w:asciiTheme="minorHAnsi" w:hAnsiTheme="minorHAnsi" w:cstheme="minorHAnsi"/>
          <w:b/>
          <w:sz w:val="22"/>
          <w:szCs w:val="22"/>
          <w:u w:val="single"/>
        </w:rPr>
      </w:pPr>
    </w:p>
    <w:p w14:paraId="285F753D" w14:textId="77777777" w:rsidR="00776F45" w:rsidRPr="009D1AC6" w:rsidRDefault="00776F45" w:rsidP="00776F45">
      <w:pPr>
        <w:jc w:val="center"/>
        <w:rPr>
          <w:rFonts w:asciiTheme="minorHAnsi" w:hAnsiTheme="minorHAnsi" w:cstheme="minorHAnsi"/>
          <w:sz w:val="22"/>
          <w:szCs w:val="22"/>
          <w:u w:val="single"/>
        </w:rPr>
      </w:pPr>
      <w:r w:rsidRPr="009D1AC6">
        <w:rPr>
          <w:rFonts w:asciiTheme="minorHAnsi" w:hAnsiTheme="minorHAnsi" w:cstheme="minorHAnsi"/>
          <w:b/>
          <w:sz w:val="22"/>
          <w:szCs w:val="22"/>
          <w:u w:val="single"/>
        </w:rPr>
        <w:t>DOTYCZĄCE SPEŁNIANIA WARUNKÓW UDZIAŁU W POSTĘPOWANIU</w:t>
      </w:r>
    </w:p>
    <w:p w14:paraId="7121605A" w14:textId="77777777" w:rsidR="00776F45" w:rsidRPr="009D1AC6" w:rsidRDefault="00776F45" w:rsidP="00776F45">
      <w:pPr>
        <w:suppressLineNumbers/>
        <w:overflowPunct w:val="0"/>
        <w:autoSpaceDE w:val="0"/>
        <w:autoSpaceDN w:val="0"/>
        <w:adjustRightInd w:val="0"/>
        <w:ind w:right="-26"/>
        <w:rPr>
          <w:rFonts w:asciiTheme="minorHAnsi" w:hAnsiTheme="minorHAnsi" w:cstheme="minorHAnsi"/>
          <w:kern w:val="24"/>
          <w:sz w:val="22"/>
          <w:szCs w:val="22"/>
        </w:rPr>
      </w:pPr>
    </w:p>
    <w:p w14:paraId="00A3D0D3" w14:textId="53AD8A50" w:rsidR="00A233BC" w:rsidRPr="009D1AC6" w:rsidRDefault="00A233BC" w:rsidP="00A233BC">
      <w:pPr>
        <w:spacing w:line="276" w:lineRule="auto"/>
        <w:jc w:val="both"/>
        <w:rPr>
          <w:rFonts w:asciiTheme="minorHAnsi" w:hAnsiTheme="minorHAnsi" w:cstheme="minorHAnsi"/>
          <w:sz w:val="22"/>
          <w:szCs w:val="22"/>
        </w:rPr>
      </w:pPr>
      <w:r w:rsidRPr="009D1AC6">
        <w:rPr>
          <w:rFonts w:asciiTheme="minorHAnsi" w:hAnsiTheme="minorHAnsi" w:cstheme="minorHAnsi"/>
          <w:sz w:val="22"/>
          <w:szCs w:val="22"/>
        </w:rPr>
        <w:t xml:space="preserve">Na potrzeby postępowania o udzielenie zamówienia publicznego pn. </w:t>
      </w:r>
      <w:r w:rsidRPr="009D1AC6">
        <w:rPr>
          <w:rFonts w:asciiTheme="minorHAnsi" w:hAnsiTheme="minorHAnsi" w:cstheme="minorHAnsi"/>
          <w:b/>
          <w:sz w:val="22"/>
          <w:szCs w:val="22"/>
        </w:rPr>
        <w:t>Usługa zimowego utrzymanie dróg, ulic i chodników w sezon</w:t>
      </w:r>
      <w:r w:rsidRPr="009D1AC6">
        <w:rPr>
          <w:rFonts w:asciiTheme="minorHAnsi" w:hAnsiTheme="minorHAnsi" w:cstheme="minorHAnsi"/>
          <w:b/>
          <w:bCs/>
          <w:sz w:val="22"/>
          <w:szCs w:val="22"/>
        </w:rPr>
        <w:t>ie 202</w:t>
      </w:r>
      <w:r w:rsidR="00190A35">
        <w:rPr>
          <w:rFonts w:asciiTheme="minorHAnsi" w:hAnsiTheme="minorHAnsi" w:cstheme="minorHAnsi"/>
          <w:b/>
          <w:bCs/>
          <w:sz w:val="22"/>
          <w:szCs w:val="22"/>
        </w:rPr>
        <w:t>4</w:t>
      </w:r>
      <w:r w:rsidRPr="009D1AC6">
        <w:rPr>
          <w:rFonts w:asciiTheme="minorHAnsi" w:hAnsiTheme="minorHAnsi" w:cstheme="minorHAnsi"/>
          <w:b/>
          <w:bCs/>
          <w:sz w:val="22"/>
          <w:szCs w:val="22"/>
        </w:rPr>
        <w:t>/202</w:t>
      </w:r>
      <w:r w:rsidR="00190A35">
        <w:rPr>
          <w:rFonts w:asciiTheme="minorHAnsi" w:hAnsiTheme="minorHAnsi" w:cstheme="minorHAnsi"/>
          <w:b/>
          <w:bCs/>
          <w:sz w:val="22"/>
          <w:szCs w:val="22"/>
        </w:rPr>
        <w:t>5</w:t>
      </w:r>
      <w:r w:rsidRPr="009D1AC6">
        <w:rPr>
          <w:rFonts w:asciiTheme="minorHAnsi" w:hAnsiTheme="minorHAnsi" w:cstheme="minorHAnsi"/>
          <w:b/>
          <w:bCs/>
          <w:sz w:val="22"/>
          <w:szCs w:val="22"/>
        </w:rPr>
        <w:t xml:space="preserve"> </w:t>
      </w:r>
      <w:r w:rsidRPr="009D1AC6">
        <w:rPr>
          <w:rFonts w:asciiTheme="minorHAnsi" w:hAnsiTheme="minorHAnsi" w:cstheme="minorHAnsi"/>
          <w:b/>
          <w:sz w:val="22"/>
          <w:szCs w:val="22"/>
        </w:rPr>
        <w:t xml:space="preserve">na terenie gminy Nowosolna </w:t>
      </w:r>
      <w:r w:rsidRPr="009D1AC6">
        <w:rPr>
          <w:rFonts w:asciiTheme="minorHAnsi" w:hAnsiTheme="minorHAnsi" w:cstheme="minorHAnsi"/>
          <w:sz w:val="22"/>
          <w:szCs w:val="22"/>
        </w:rPr>
        <w:t xml:space="preserve">, prowadzonego przez </w:t>
      </w:r>
      <w:r w:rsidRPr="009D1AC6">
        <w:rPr>
          <w:rFonts w:asciiTheme="minorHAnsi" w:hAnsiTheme="minorHAnsi" w:cstheme="minorHAnsi"/>
          <w:b/>
          <w:bCs/>
          <w:sz w:val="22"/>
          <w:szCs w:val="22"/>
        </w:rPr>
        <w:t>Gmina Nowosolna - Zakład Gospodarki Komunalnej Gminy Nowosolna, ul. Rynek Nowosolna 1 92-703 Łódź</w:t>
      </w:r>
      <w:r w:rsidRPr="009D1AC6">
        <w:rPr>
          <w:rFonts w:asciiTheme="minorHAnsi" w:hAnsiTheme="minorHAnsi" w:cstheme="minorHAnsi"/>
          <w:sz w:val="22"/>
          <w:szCs w:val="22"/>
        </w:rPr>
        <w:t>, oświadczam, co następuje:</w:t>
      </w:r>
    </w:p>
    <w:p w14:paraId="79D78EE3" w14:textId="77777777" w:rsidR="00776F45" w:rsidRPr="009D1AC6" w:rsidRDefault="00776F45" w:rsidP="00776F45">
      <w:pPr>
        <w:suppressLineNumbers/>
        <w:overflowPunct w:val="0"/>
        <w:autoSpaceDE w:val="0"/>
        <w:autoSpaceDN w:val="0"/>
        <w:adjustRightInd w:val="0"/>
        <w:ind w:right="-26"/>
        <w:jc w:val="both"/>
        <w:rPr>
          <w:rFonts w:asciiTheme="minorHAnsi" w:hAnsiTheme="minorHAnsi" w:cstheme="minorHAnsi"/>
          <w:b/>
          <w:kern w:val="24"/>
          <w:sz w:val="22"/>
          <w:szCs w:val="22"/>
          <w:u w:val="single"/>
        </w:rPr>
      </w:pPr>
    </w:p>
    <w:p w14:paraId="5D91901A" w14:textId="77777777" w:rsidR="00776F45" w:rsidRPr="009D1AC6" w:rsidRDefault="00776F45" w:rsidP="00776F45">
      <w:pPr>
        <w:suppressLineNumbers/>
        <w:overflowPunct w:val="0"/>
        <w:autoSpaceDE w:val="0"/>
        <w:autoSpaceDN w:val="0"/>
        <w:adjustRightInd w:val="0"/>
        <w:ind w:right="-26"/>
        <w:jc w:val="both"/>
        <w:rPr>
          <w:rFonts w:asciiTheme="minorHAnsi" w:hAnsiTheme="minorHAnsi" w:cstheme="minorHAnsi"/>
          <w:kern w:val="24"/>
          <w:sz w:val="22"/>
          <w:szCs w:val="22"/>
        </w:rPr>
      </w:pPr>
      <w:r w:rsidRPr="009D1AC6">
        <w:rPr>
          <w:rFonts w:asciiTheme="minorHAnsi" w:hAnsiTheme="minorHAnsi" w:cstheme="minorHAnsi"/>
          <w:kern w:val="24"/>
          <w:sz w:val="22"/>
          <w:szCs w:val="22"/>
        </w:rPr>
        <w:t xml:space="preserve">Oświadczam, że na dzień składania ofert spełniam warunki udziału w postępowaniu określone przez Zamawiającego w pkt .........  SWZ, o których mowa w art. 112 ust. 2 ustawy </w:t>
      </w:r>
      <w:proofErr w:type="spellStart"/>
      <w:r w:rsidRPr="009D1AC6">
        <w:rPr>
          <w:rFonts w:asciiTheme="minorHAnsi" w:hAnsiTheme="minorHAnsi" w:cstheme="minorHAnsi"/>
          <w:kern w:val="24"/>
          <w:sz w:val="22"/>
          <w:szCs w:val="22"/>
        </w:rPr>
        <w:t>Pzp</w:t>
      </w:r>
      <w:proofErr w:type="spellEnd"/>
      <w:r w:rsidRPr="009D1AC6">
        <w:rPr>
          <w:rFonts w:asciiTheme="minorHAnsi" w:hAnsiTheme="minorHAnsi" w:cstheme="minorHAnsi"/>
          <w:kern w:val="24"/>
          <w:sz w:val="22"/>
          <w:szCs w:val="22"/>
        </w:rPr>
        <w:t>.</w:t>
      </w:r>
    </w:p>
    <w:p w14:paraId="3452162E" w14:textId="77777777" w:rsidR="00776F45" w:rsidRPr="009D1AC6" w:rsidRDefault="00776F45" w:rsidP="00776F45">
      <w:pPr>
        <w:suppressLineNumbers/>
        <w:overflowPunct w:val="0"/>
        <w:autoSpaceDE w:val="0"/>
        <w:autoSpaceDN w:val="0"/>
        <w:adjustRightInd w:val="0"/>
        <w:ind w:right="-28"/>
        <w:jc w:val="both"/>
        <w:rPr>
          <w:rFonts w:asciiTheme="minorHAnsi" w:hAnsiTheme="minorHAnsi" w:cstheme="minorHAnsi"/>
          <w:b/>
          <w:kern w:val="24"/>
          <w:sz w:val="22"/>
          <w:szCs w:val="22"/>
          <w:u w:val="single"/>
        </w:rPr>
      </w:pPr>
    </w:p>
    <w:p w14:paraId="4C29A94B" w14:textId="77777777" w:rsidR="00776F45" w:rsidRPr="009D1AC6" w:rsidRDefault="00776F45" w:rsidP="00776F45">
      <w:pPr>
        <w:suppressLineNumbers/>
        <w:overflowPunct w:val="0"/>
        <w:autoSpaceDE w:val="0"/>
        <w:autoSpaceDN w:val="0"/>
        <w:adjustRightInd w:val="0"/>
        <w:ind w:right="-28"/>
        <w:jc w:val="both"/>
        <w:rPr>
          <w:rFonts w:asciiTheme="minorHAnsi" w:hAnsiTheme="minorHAnsi" w:cstheme="minorHAnsi"/>
          <w:b/>
          <w:kern w:val="24"/>
          <w:sz w:val="22"/>
          <w:szCs w:val="22"/>
          <w:u w:val="single"/>
        </w:rPr>
      </w:pPr>
      <w:r w:rsidRPr="009D1AC6">
        <w:rPr>
          <w:rFonts w:asciiTheme="minorHAnsi" w:hAnsiTheme="minorHAnsi" w:cstheme="minorHAnsi"/>
          <w:b/>
          <w:kern w:val="24"/>
          <w:sz w:val="22"/>
          <w:szCs w:val="22"/>
          <w:u w:val="single"/>
        </w:rPr>
        <w:t xml:space="preserve">OŚWIADCZENIE DOTYCZĄCE PODANYCH INFORMACJI: </w:t>
      </w:r>
    </w:p>
    <w:p w14:paraId="75508021" w14:textId="77777777" w:rsidR="00776F45" w:rsidRPr="009D1AC6" w:rsidRDefault="00776F45" w:rsidP="00776F45">
      <w:pPr>
        <w:jc w:val="both"/>
        <w:rPr>
          <w:rFonts w:asciiTheme="minorHAnsi" w:hAnsiTheme="minorHAnsi" w:cstheme="minorHAnsi"/>
          <w:sz w:val="22"/>
          <w:szCs w:val="22"/>
        </w:rPr>
      </w:pPr>
      <w:r w:rsidRPr="009D1AC6">
        <w:rPr>
          <w:rFonts w:asciiTheme="minorHAnsi" w:hAnsiTheme="minorHAnsi" w:cstheme="minorHAnsi"/>
          <w:sz w:val="22"/>
          <w:szCs w:val="22"/>
        </w:rPr>
        <w:t>Oświadczam, że wszystkie informacje podane w powyższym oświadczeniu są aktualne i zgodne z prawdą oraz zostały przedstawione z pełną świadomością konsekwencji wprowadzenia Zamawiającego w błąd przy przedstawianiu informacji.</w:t>
      </w:r>
    </w:p>
    <w:p w14:paraId="2C5062AF" w14:textId="77777777" w:rsidR="00776F45" w:rsidRPr="00B92F7B" w:rsidRDefault="00776F45" w:rsidP="00776F45">
      <w:pPr>
        <w:jc w:val="both"/>
        <w:rPr>
          <w:rFonts w:asciiTheme="minorHAnsi" w:hAnsiTheme="minorHAnsi" w:cstheme="minorHAnsi"/>
        </w:rPr>
      </w:pPr>
    </w:p>
    <w:p w14:paraId="22E68E3F" w14:textId="77777777" w:rsidR="00776F45" w:rsidRPr="00B92F7B" w:rsidRDefault="00776F45" w:rsidP="00776F45">
      <w:pPr>
        <w:tabs>
          <w:tab w:val="left" w:pos="3686"/>
        </w:tabs>
        <w:ind w:left="4678" w:right="96"/>
        <w:jc w:val="both"/>
        <w:rPr>
          <w:rFonts w:asciiTheme="minorHAnsi" w:hAnsiTheme="minorHAnsi" w:cs="Calibri"/>
          <w:color w:val="FF0000"/>
          <w:kern w:val="24"/>
          <w:sz w:val="18"/>
          <w:szCs w:val="18"/>
        </w:rPr>
      </w:pPr>
      <w:bookmarkStart w:id="45" w:name="_Hlk71547272"/>
      <w:r w:rsidRPr="00B92F7B">
        <w:rPr>
          <w:rFonts w:asciiTheme="minorHAnsi" w:hAnsiTheme="minorHAnsi" w:cs="Calibri"/>
          <w:color w:val="FF0000"/>
          <w:kern w:val="24"/>
          <w:sz w:val="18"/>
          <w:szCs w:val="18"/>
        </w:rPr>
        <w:t>Plik należy opatrzyć kwalifikowanym podpisem elektronicznym, podpisem zaufanym lub podpisem osobistym osoby uprawomocnionej do występowania w imieniu podmiotu udostepniającego zasoby.</w:t>
      </w:r>
    </w:p>
    <w:bookmarkEnd w:id="45"/>
    <w:p w14:paraId="01EBC2FC" w14:textId="77777777" w:rsidR="00776F45" w:rsidRPr="00DA4FDD" w:rsidRDefault="00776F45" w:rsidP="00776F45">
      <w:pPr>
        <w:rPr>
          <w:rFonts w:asciiTheme="minorHAnsi" w:hAnsiTheme="minorHAnsi" w:cstheme="minorHAnsi"/>
          <w:color w:val="FF0000"/>
          <w:sz w:val="20"/>
          <w:szCs w:val="20"/>
        </w:rPr>
      </w:pPr>
      <w:r w:rsidRPr="00DA4FDD">
        <w:rPr>
          <w:rFonts w:asciiTheme="minorHAnsi" w:hAnsiTheme="minorHAnsi" w:cstheme="minorHAnsi"/>
          <w:color w:val="FF0000"/>
          <w:sz w:val="20"/>
          <w:szCs w:val="20"/>
          <w:u w:val="single"/>
        </w:rPr>
        <w:lastRenderedPageBreak/>
        <w:t>UWAGA!:</w:t>
      </w:r>
      <w:r w:rsidRPr="00DA4FDD">
        <w:rPr>
          <w:rFonts w:asciiTheme="minorHAnsi" w:hAnsiTheme="minorHAnsi" w:cstheme="minorHAnsi"/>
          <w:color w:val="FF0000"/>
          <w:sz w:val="20"/>
          <w:szCs w:val="20"/>
        </w:rPr>
        <w:t xml:space="preserve"> Niniejszego oświadczenia </w:t>
      </w:r>
      <w:r w:rsidRPr="00DA4FDD">
        <w:rPr>
          <w:rFonts w:asciiTheme="minorHAnsi" w:hAnsiTheme="minorHAnsi" w:cstheme="minorHAnsi"/>
          <w:i/>
          <w:iCs/>
          <w:color w:val="FF0000"/>
          <w:sz w:val="20"/>
          <w:szCs w:val="20"/>
          <w:u w:val="single"/>
        </w:rPr>
        <w:t>nie należy składać</w:t>
      </w:r>
      <w:r w:rsidRPr="00DA4FDD">
        <w:rPr>
          <w:rFonts w:asciiTheme="minorHAnsi" w:hAnsiTheme="minorHAnsi" w:cstheme="minorHAnsi"/>
          <w:color w:val="FF0000"/>
          <w:sz w:val="20"/>
          <w:szCs w:val="20"/>
        </w:rPr>
        <w:t xml:space="preserve"> razem z ofertą. Składane jest tylko na wezwanie Zamawiającego przez Wykonawcę, którego oferta zostanie najwyżej oceniona. </w:t>
      </w:r>
    </w:p>
    <w:p w14:paraId="4CA3E496" w14:textId="77777777" w:rsidR="00776F45" w:rsidRPr="00DA4FDD" w:rsidRDefault="00776F45" w:rsidP="00776F45">
      <w:pPr>
        <w:rPr>
          <w:rFonts w:asciiTheme="minorHAnsi" w:hAnsiTheme="minorHAnsi" w:cstheme="minorHAnsi"/>
          <w:sz w:val="20"/>
          <w:szCs w:val="20"/>
          <w:lang w:eastAsia="zh-CN"/>
        </w:rPr>
      </w:pPr>
    </w:p>
    <w:p w14:paraId="46851A52" w14:textId="77777777" w:rsidR="00776F45" w:rsidRPr="00DA4FDD" w:rsidRDefault="00776F45" w:rsidP="00776F45">
      <w:pPr>
        <w:rPr>
          <w:rFonts w:asciiTheme="minorHAnsi" w:hAnsiTheme="minorHAnsi" w:cstheme="minorHAnsi"/>
          <w:b/>
          <w:sz w:val="20"/>
          <w:szCs w:val="20"/>
          <w:lang w:eastAsia="zh-CN"/>
        </w:rPr>
      </w:pPr>
      <w:r w:rsidRPr="00DA4FDD">
        <w:rPr>
          <w:rFonts w:asciiTheme="minorHAnsi" w:hAnsiTheme="minorHAnsi" w:cstheme="minorHAnsi"/>
          <w:sz w:val="20"/>
          <w:szCs w:val="20"/>
          <w:lang w:eastAsia="zh-CN"/>
        </w:rPr>
        <w:tab/>
      </w:r>
      <w:r w:rsidRPr="00DA4FDD">
        <w:rPr>
          <w:rFonts w:asciiTheme="minorHAnsi" w:hAnsiTheme="minorHAnsi" w:cstheme="minorHAnsi"/>
          <w:sz w:val="20"/>
          <w:szCs w:val="20"/>
          <w:lang w:eastAsia="zh-CN"/>
        </w:rPr>
        <w:tab/>
      </w:r>
      <w:r w:rsidRPr="00DA4FDD">
        <w:rPr>
          <w:rFonts w:asciiTheme="minorHAnsi" w:hAnsiTheme="minorHAnsi" w:cstheme="minorHAnsi"/>
          <w:sz w:val="20"/>
          <w:szCs w:val="20"/>
          <w:lang w:eastAsia="zh-CN"/>
        </w:rPr>
        <w:tab/>
      </w:r>
      <w:r w:rsidRPr="00DA4FDD">
        <w:rPr>
          <w:rFonts w:asciiTheme="minorHAnsi" w:hAnsiTheme="minorHAnsi" w:cstheme="minorHAnsi"/>
          <w:sz w:val="20"/>
          <w:szCs w:val="20"/>
          <w:lang w:eastAsia="zh-CN"/>
        </w:rPr>
        <w:tab/>
      </w:r>
      <w:r w:rsidRPr="00DA4FDD">
        <w:rPr>
          <w:rFonts w:asciiTheme="minorHAnsi" w:hAnsiTheme="minorHAnsi" w:cstheme="minorHAnsi"/>
          <w:sz w:val="20"/>
          <w:szCs w:val="20"/>
          <w:lang w:eastAsia="zh-CN"/>
        </w:rPr>
        <w:tab/>
      </w:r>
      <w:r w:rsidRPr="00DA4FDD">
        <w:rPr>
          <w:rFonts w:asciiTheme="minorHAnsi" w:hAnsiTheme="minorHAnsi" w:cstheme="minorHAnsi"/>
          <w:sz w:val="20"/>
          <w:szCs w:val="20"/>
          <w:lang w:eastAsia="zh-CN"/>
        </w:rPr>
        <w:tab/>
      </w:r>
      <w:r w:rsidRPr="00DA4FDD">
        <w:rPr>
          <w:rFonts w:asciiTheme="minorHAnsi" w:hAnsiTheme="minorHAnsi" w:cstheme="minorHAnsi"/>
          <w:sz w:val="20"/>
          <w:szCs w:val="20"/>
          <w:lang w:eastAsia="zh-CN"/>
        </w:rPr>
        <w:tab/>
      </w:r>
      <w:r w:rsidRPr="00DA4FDD">
        <w:rPr>
          <w:rFonts w:asciiTheme="minorHAnsi" w:hAnsiTheme="minorHAnsi" w:cstheme="minorHAnsi"/>
          <w:sz w:val="20"/>
          <w:szCs w:val="20"/>
          <w:lang w:eastAsia="zh-CN"/>
        </w:rPr>
        <w:tab/>
      </w:r>
      <w:r w:rsidRPr="00DA4FDD">
        <w:rPr>
          <w:rFonts w:asciiTheme="minorHAnsi" w:hAnsiTheme="minorHAnsi" w:cstheme="minorHAnsi"/>
          <w:sz w:val="20"/>
          <w:szCs w:val="20"/>
          <w:lang w:eastAsia="zh-CN"/>
        </w:rPr>
        <w:tab/>
      </w:r>
      <w:r w:rsidRPr="00DA4FDD">
        <w:rPr>
          <w:rFonts w:asciiTheme="minorHAnsi" w:hAnsiTheme="minorHAnsi" w:cstheme="minorHAnsi"/>
          <w:sz w:val="20"/>
          <w:szCs w:val="20"/>
          <w:lang w:eastAsia="zh-CN"/>
        </w:rPr>
        <w:tab/>
      </w:r>
      <w:r w:rsidRPr="00DA4FDD">
        <w:rPr>
          <w:rFonts w:asciiTheme="minorHAnsi" w:hAnsiTheme="minorHAnsi" w:cstheme="minorHAnsi"/>
          <w:b/>
          <w:sz w:val="20"/>
          <w:szCs w:val="20"/>
          <w:lang w:eastAsia="zh-CN"/>
        </w:rPr>
        <w:t>Załącznik nr 4 do SWZ</w:t>
      </w:r>
    </w:p>
    <w:p w14:paraId="7B4FA5BC" w14:textId="77777777" w:rsidR="00776F45" w:rsidRPr="00DA4FDD" w:rsidRDefault="00776F45" w:rsidP="00776F45">
      <w:pPr>
        <w:rPr>
          <w:rFonts w:asciiTheme="minorHAnsi" w:hAnsiTheme="minorHAnsi" w:cstheme="minorHAnsi"/>
          <w:sz w:val="20"/>
          <w:szCs w:val="20"/>
          <w:lang w:eastAsia="zh-CN"/>
        </w:rPr>
      </w:pPr>
    </w:p>
    <w:p w14:paraId="4E0AD3DA" w14:textId="77777777" w:rsidR="00776F45" w:rsidRPr="00DA4FDD" w:rsidRDefault="00776F45">
      <w:pPr>
        <w:numPr>
          <w:ilvl w:val="0"/>
          <w:numId w:val="55"/>
        </w:numPr>
        <w:tabs>
          <w:tab w:val="clear" w:pos="432"/>
          <w:tab w:val="num" w:pos="0"/>
        </w:tabs>
        <w:jc w:val="center"/>
        <w:rPr>
          <w:rFonts w:asciiTheme="minorHAnsi" w:hAnsiTheme="minorHAnsi" w:cstheme="minorHAnsi"/>
          <w:b/>
          <w:color w:val="000000"/>
          <w:sz w:val="20"/>
          <w:szCs w:val="20"/>
          <w:u w:val="single"/>
          <w:lang w:eastAsia="zh-CN"/>
        </w:rPr>
      </w:pPr>
      <w:r w:rsidRPr="00DA4FDD">
        <w:rPr>
          <w:rFonts w:asciiTheme="minorHAnsi" w:hAnsiTheme="minorHAnsi" w:cstheme="minorHAnsi"/>
          <w:b/>
          <w:color w:val="000000"/>
          <w:sz w:val="20"/>
          <w:szCs w:val="20"/>
          <w:u w:val="single"/>
          <w:lang w:eastAsia="zh-CN"/>
        </w:rPr>
        <w:t>Oświadczenie Wykonawcy*</w:t>
      </w:r>
    </w:p>
    <w:p w14:paraId="106E2B37" w14:textId="77777777" w:rsidR="00776F45" w:rsidRPr="00DA4FDD" w:rsidRDefault="00776F45">
      <w:pPr>
        <w:numPr>
          <w:ilvl w:val="0"/>
          <w:numId w:val="55"/>
        </w:numPr>
        <w:tabs>
          <w:tab w:val="clear" w:pos="432"/>
          <w:tab w:val="num" w:pos="0"/>
        </w:tabs>
        <w:jc w:val="center"/>
        <w:rPr>
          <w:rFonts w:asciiTheme="minorHAnsi" w:hAnsiTheme="minorHAnsi" w:cstheme="minorHAnsi"/>
          <w:b/>
          <w:color w:val="000000"/>
          <w:sz w:val="20"/>
          <w:szCs w:val="20"/>
          <w:u w:val="single"/>
          <w:lang w:eastAsia="zh-CN"/>
        </w:rPr>
      </w:pPr>
      <w:r w:rsidRPr="00DA4FDD">
        <w:rPr>
          <w:rFonts w:asciiTheme="minorHAnsi" w:hAnsiTheme="minorHAnsi" w:cstheme="minorHAnsi"/>
          <w:b/>
          <w:color w:val="000000"/>
          <w:sz w:val="20"/>
          <w:szCs w:val="20"/>
          <w:u w:val="single"/>
          <w:lang w:eastAsia="zh-CN"/>
        </w:rPr>
        <w:t>o przynależności lub braku przynależności do grupy kapitałowej,</w:t>
      </w:r>
    </w:p>
    <w:p w14:paraId="6D7C885D" w14:textId="77777777" w:rsidR="00776F45" w:rsidRPr="00DA4FDD" w:rsidRDefault="00776F45">
      <w:pPr>
        <w:numPr>
          <w:ilvl w:val="0"/>
          <w:numId w:val="55"/>
        </w:numPr>
        <w:tabs>
          <w:tab w:val="clear" w:pos="432"/>
          <w:tab w:val="num" w:pos="0"/>
        </w:tabs>
        <w:jc w:val="center"/>
        <w:rPr>
          <w:rFonts w:asciiTheme="minorHAnsi" w:hAnsiTheme="minorHAnsi" w:cstheme="minorHAnsi"/>
          <w:b/>
          <w:color w:val="000000"/>
          <w:sz w:val="20"/>
          <w:szCs w:val="20"/>
          <w:u w:val="single"/>
          <w:lang w:eastAsia="zh-CN"/>
        </w:rPr>
      </w:pPr>
      <w:r w:rsidRPr="00DA4FDD">
        <w:rPr>
          <w:rFonts w:asciiTheme="minorHAnsi" w:hAnsiTheme="minorHAnsi" w:cstheme="minorHAnsi"/>
          <w:b/>
          <w:color w:val="000000"/>
          <w:sz w:val="20"/>
          <w:szCs w:val="20"/>
          <w:u w:val="single"/>
          <w:lang w:eastAsia="zh-CN"/>
        </w:rPr>
        <w:t xml:space="preserve">o której mowa w </w:t>
      </w:r>
      <w:r w:rsidRPr="00DA4FDD">
        <w:rPr>
          <w:rFonts w:asciiTheme="minorHAnsi" w:hAnsiTheme="minorHAnsi" w:cstheme="minorHAnsi"/>
          <w:b/>
          <w:bCs/>
          <w:sz w:val="20"/>
          <w:szCs w:val="20"/>
          <w:u w:val="single"/>
          <w:lang w:eastAsia="zh-CN"/>
        </w:rPr>
        <w:t>art. 108 ust. 1 pkt. 5 Ustawy</w:t>
      </w:r>
      <w:r w:rsidRPr="00DA4FDD">
        <w:rPr>
          <w:rFonts w:asciiTheme="minorHAnsi" w:hAnsiTheme="minorHAnsi" w:cstheme="minorHAnsi"/>
          <w:b/>
          <w:color w:val="000000"/>
          <w:sz w:val="20"/>
          <w:szCs w:val="20"/>
          <w:u w:val="single"/>
          <w:lang w:eastAsia="zh-CN"/>
        </w:rPr>
        <w:t xml:space="preserve"> Prawo zamówień publicznych</w:t>
      </w:r>
    </w:p>
    <w:p w14:paraId="5D883824" w14:textId="77777777" w:rsidR="00776F45" w:rsidRPr="00DA4FDD" w:rsidRDefault="00776F45" w:rsidP="00776F45">
      <w:pPr>
        <w:ind w:left="6372" w:firstLine="708"/>
        <w:rPr>
          <w:rFonts w:asciiTheme="minorHAnsi" w:hAnsiTheme="minorHAnsi" w:cstheme="minorHAnsi"/>
          <w:sz w:val="20"/>
          <w:szCs w:val="20"/>
          <w:lang w:eastAsia="zh-CN"/>
        </w:rPr>
      </w:pPr>
    </w:p>
    <w:p w14:paraId="4DDEADB2" w14:textId="77777777" w:rsidR="00776F45" w:rsidRPr="00DA4FDD" w:rsidRDefault="00776F45">
      <w:pPr>
        <w:numPr>
          <w:ilvl w:val="0"/>
          <w:numId w:val="55"/>
        </w:numPr>
        <w:tabs>
          <w:tab w:val="clear" w:pos="432"/>
          <w:tab w:val="num" w:pos="0"/>
        </w:tabs>
        <w:spacing w:after="120"/>
        <w:ind w:left="0" w:firstLine="0"/>
        <w:rPr>
          <w:rFonts w:asciiTheme="minorHAnsi" w:hAnsiTheme="minorHAnsi" w:cstheme="minorHAnsi"/>
          <w:sz w:val="20"/>
          <w:szCs w:val="20"/>
          <w:lang w:val="x-none" w:eastAsia="zh-CN"/>
        </w:rPr>
      </w:pPr>
      <w:r w:rsidRPr="00DA4FDD">
        <w:rPr>
          <w:rFonts w:asciiTheme="minorHAnsi" w:hAnsiTheme="minorHAnsi" w:cstheme="minorHAnsi"/>
          <w:sz w:val="20"/>
          <w:szCs w:val="20"/>
          <w:lang w:val="x-none" w:eastAsia="zh-CN"/>
        </w:rPr>
        <w:t xml:space="preserve">Przystępując do postępowania o zamówienie publiczne w trybie </w:t>
      </w:r>
      <w:r w:rsidRPr="00DA4FDD">
        <w:rPr>
          <w:rFonts w:asciiTheme="minorHAnsi" w:hAnsiTheme="minorHAnsi" w:cstheme="minorHAnsi"/>
          <w:sz w:val="20"/>
          <w:szCs w:val="20"/>
          <w:lang w:eastAsia="zh-CN"/>
        </w:rPr>
        <w:t>podstawowym</w:t>
      </w:r>
      <w:r w:rsidRPr="00DA4FDD">
        <w:rPr>
          <w:rFonts w:asciiTheme="minorHAnsi" w:hAnsiTheme="minorHAnsi" w:cstheme="minorHAnsi"/>
          <w:sz w:val="20"/>
          <w:szCs w:val="20"/>
          <w:lang w:val="x-none" w:eastAsia="zh-CN"/>
        </w:rPr>
        <w:t>:</w:t>
      </w:r>
    </w:p>
    <w:p w14:paraId="72F74925" w14:textId="7ED97CD3" w:rsidR="00776F45" w:rsidRPr="00DA4FDD" w:rsidRDefault="009D1AC6" w:rsidP="009D1AC6">
      <w:pPr>
        <w:suppressLineNumbers/>
        <w:tabs>
          <w:tab w:val="left" w:pos="1440"/>
        </w:tabs>
        <w:jc w:val="center"/>
        <w:rPr>
          <w:rFonts w:asciiTheme="minorHAnsi" w:hAnsiTheme="minorHAnsi" w:cstheme="minorHAnsi"/>
          <w:b/>
          <w:i/>
          <w:sz w:val="20"/>
          <w:szCs w:val="20"/>
          <w:lang w:eastAsia="zh-CN"/>
        </w:rPr>
      </w:pPr>
      <w:r w:rsidRPr="009D1AC6">
        <w:rPr>
          <w:rFonts w:asciiTheme="minorHAnsi" w:hAnsiTheme="minorHAnsi" w:cstheme="minorHAnsi"/>
          <w:b/>
          <w:sz w:val="22"/>
          <w:szCs w:val="22"/>
        </w:rPr>
        <w:t>Usługa zimowego utrzymanie dróg, ulic i chodników w sezon</w:t>
      </w:r>
      <w:r w:rsidRPr="009D1AC6">
        <w:rPr>
          <w:rFonts w:asciiTheme="minorHAnsi" w:hAnsiTheme="minorHAnsi" w:cstheme="minorHAnsi"/>
          <w:b/>
          <w:bCs/>
          <w:sz w:val="22"/>
          <w:szCs w:val="22"/>
        </w:rPr>
        <w:t>ie 202</w:t>
      </w:r>
      <w:r w:rsidR="00190A35">
        <w:rPr>
          <w:rFonts w:asciiTheme="minorHAnsi" w:hAnsiTheme="minorHAnsi" w:cstheme="minorHAnsi"/>
          <w:b/>
          <w:bCs/>
          <w:sz w:val="22"/>
          <w:szCs w:val="22"/>
        </w:rPr>
        <w:t>4</w:t>
      </w:r>
      <w:r w:rsidRPr="009D1AC6">
        <w:rPr>
          <w:rFonts w:asciiTheme="minorHAnsi" w:hAnsiTheme="minorHAnsi" w:cstheme="minorHAnsi"/>
          <w:b/>
          <w:bCs/>
          <w:sz w:val="22"/>
          <w:szCs w:val="22"/>
        </w:rPr>
        <w:t>/202</w:t>
      </w:r>
      <w:r w:rsidR="00190A35">
        <w:rPr>
          <w:rFonts w:asciiTheme="minorHAnsi" w:hAnsiTheme="minorHAnsi" w:cstheme="minorHAnsi"/>
          <w:b/>
          <w:bCs/>
          <w:sz w:val="22"/>
          <w:szCs w:val="22"/>
        </w:rPr>
        <w:t>5</w:t>
      </w:r>
      <w:r w:rsidRPr="009D1AC6">
        <w:rPr>
          <w:rFonts w:asciiTheme="minorHAnsi" w:hAnsiTheme="minorHAnsi" w:cstheme="minorHAnsi"/>
          <w:b/>
          <w:bCs/>
          <w:sz w:val="22"/>
          <w:szCs w:val="22"/>
        </w:rPr>
        <w:t xml:space="preserve"> </w:t>
      </w:r>
      <w:r w:rsidRPr="009D1AC6">
        <w:rPr>
          <w:rFonts w:asciiTheme="minorHAnsi" w:hAnsiTheme="minorHAnsi" w:cstheme="minorHAnsi"/>
          <w:b/>
          <w:sz w:val="22"/>
          <w:szCs w:val="22"/>
        </w:rPr>
        <w:t>na terenie gminy Nowosolna</w:t>
      </w:r>
    </w:p>
    <w:p w14:paraId="13BE03E9" w14:textId="77777777" w:rsidR="00776F45" w:rsidRPr="00DA4FDD" w:rsidRDefault="00776F45" w:rsidP="00776F45">
      <w:pPr>
        <w:suppressLineNumbers/>
        <w:tabs>
          <w:tab w:val="left" w:pos="1440"/>
        </w:tabs>
        <w:rPr>
          <w:rFonts w:asciiTheme="minorHAnsi" w:hAnsiTheme="minorHAnsi" w:cstheme="minorHAnsi"/>
          <w:sz w:val="20"/>
          <w:szCs w:val="20"/>
          <w:lang w:eastAsia="zh-CN"/>
        </w:rPr>
      </w:pPr>
      <w:r w:rsidRPr="00DA4FDD">
        <w:rPr>
          <w:rFonts w:asciiTheme="minorHAnsi" w:hAnsiTheme="minorHAnsi" w:cstheme="minorHAnsi"/>
          <w:sz w:val="20"/>
          <w:szCs w:val="20"/>
          <w:lang w:eastAsia="zh-CN"/>
        </w:rPr>
        <w:t xml:space="preserve">Reprezentując Wykonawcę </w:t>
      </w:r>
    </w:p>
    <w:p w14:paraId="7BA8B1AC" w14:textId="77777777" w:rsidR="00776F45" w:rsidRPr="00DA4FDD" w:rsidRDefault="00776F45">
      <w:pPr>
        <w:numPr>
          <w:ilvl w:val="0"/>
          <w:numId w:val="55"/>
        </w:numPr>
        <w:tabs>
          <w:tab w:val="clear" w:pos="432"/>
          <w:tab w:val="num" w:pos="0"/>
        </w:tabs>
        <w:rPr>
          <w:rFonts w:asciiTheme="minorHAnsi" w:hAnsiTheme="minorHAnsi" w:cstheme="minorHAnsi"/>
          <w:sz w:val="20"/>
          <w:szCs w:val="20"/>
          <w:lang w:eastAsia="zh-CN"/>
        </w:rPr>
      </w:pPr>
    </w:p>
    <w:p w14:paraId="11B4FDE3" w14:textId="77777777" w:rsidR="00776F45" w:rsidRPr="00DA4FDD" w:rsidRDefault="00776F45">
      <w:pPr>
        <w:numPr>
          <w:ilvl w:val="0"/>
          <w:numId w:val="55"/>
        </w:numPr>
        <w:tabs>
          <w:tab w:val="clear" w:pos="432"/>
          <w:tab w:val="num" w:pos="0"/>
        </w:tabs>
        <w:jc w:val="center"/>
        <w:rPr>
          <w:rFonts w:asciiTheme="minorHAnsi" w:eastAsia="Tahoma" w:hAnsiTheme="minorHAnsi" w:cstheme="minorHAnsi"/>
          <w:sz w:val="20"/>
          <w:szCs w:val="20"/>
          <w:lang w:eastAsia="zh-CN"/>
        </w:rPr>
      </w:pPr>
      <w:r w:rsidRPr="00DA4FDD">
        <w:rPr>
          <w:rFonts w:asciiTheme="minorHAnsi" w:eastAsia="Tahoma" w:hAnsiTheme="minorHAnsi" w:cstheme="minorHAnsi"/>
          <w:sz w:val="20"/>
          <w:szCs w:val="20"/>
          <w:lang w:eastAsia="zh-CN"/>
        </w:rPr>
        <w:t>…</w:t>
      </w:r>
      <w:r w:rsidRPr="00DA4FDD">
        <w:rPr>
          <w:rFonts w:asciiTheme="minorHAnsi" w:hAnsiTheme="minorHAnsi" w:cstheme="minorHAnsi"/>
          <w:sz w:val="20"/>
          <w:szCs w:val="20"/>
          <w:lang w:eastAsia="zh-CN"/>
        </w:rPr>
        <w:t>.............................................................................................................................................</w:t>
      </w:r>
    </w:p>
    <w:p w14:paraId="677C9E3E" w14:textId="77777777" w:rsidR="00776F45" w:rsidRPr="00DA4FDD" w:rsidRDefault="00776F45">
      <w:pPr>
        <w:numPr>
          <w:ilvl w:val="0"/>
          <w:numId w:val="55"/>
        </w:numPr>
        <w:tabs>
          <w:tab w:val="clear" w:pos="432"/>
          <w:tab w:val="num" w:pos="0"/>
        </w:tabs>
        <w:jc w:val="center"/>
        <w:rPr>
          <w:rFonts w:asciiTheme="minorHAnsi" w:hAnsiTheme="minorHAnsi" w:cstheme="minorHAnsi"/>
          <w:sz w:val="20"/>
          <w:szCs w:val="20"/>
          <w:lang w:eastAsia="zh-CN"/>
        </w:rPr>
      </w:pPr>
      <w:r w:rsidRPr="00DA4FDD">
        <w:rPr>
          <w:rFonts w:asciiTheme="minorHAnsi" w:hAnsiTheme="minorHAnsi" w:cstheme="minorHAnsi"/>
          <w:sz w:val="20"/>
          <w:szCs w:val="20"/>
          <w:lang w:eastAsia="zh-CN"/>
        </w:rPr>
        <w:t>pełna nazwa i adres Wykonawcy</w:t>
      </w:r>
    </w:p>
    <w:p w14:paraId="32CF93E1" w14:textId="77777777" w:rsidR="00776F45" w:rsidRPr="00DA4FDD" w:rsidRDefault="00776F45" w:rsidP="00776F45">
      <w:pPr>
        <w:ind w:left="6372" w:firstLine="708"/>
        <w:rPr>
          <w:rFonts w:asciiTheme="minorHAnsi" w:hAnsiTheme="minorHAnsi" w:cstheme="minorHAnsi"/>
          <w:sz w:val="20"/>
          <w:szCs w:val="20"/>
          <w:lang w:eastAsia="zh-CN"/>
        </w:rPr>
      </w:pPr>
    </w:p>
    <w:p w14:paraId="6068F308" w14:textId="77777777" w:rsidR="00776F45" w:rsidRPr="00DA4FDD" w:rsidRDefault="00776F45">
      <w:pPr>
        <w:numPr>
          <w:ilvl w:val="0"/>
          <w:numId w:val="55"/>
        </w:numPr>
        <w:tabs>
          <w:tab w:val="clear" w:pos="432"/>
          <w:tab w:val="num" w:pos="0"/>
        </w:tabs>
        <w:rPr>
          <w:rFonts w:asciiTheme="minorHAnsi" w:hAnsiTheme="minorHAnsi" w:cstheme="minorHAnsi"/>
          <w:sz w:val="20"/>
          <w:szCs w:val="20"/>
          <w:lang w:eastAsia="zh-CN"/>
        </w:rPr>
      </w:pPr>
      <w:r w:rsidRPr="00DA4FDD">
        <w:rPr>
          <w:rFonts w:asciiTheme="minorHAnsi" w:hAnsiTheme="minorHAnsi" w:cstheme="minorHAnsi"/>
          <w:b/>
          <w:sz w:val="20"/>
          <w:szCs w:val="20"/>
          <w:lang w:eastAsia="zh-CN"/>
        </w:rPr>
        <w:t>i będąc należycie upoważnionym do jego reprezentowania</w:t>
      </w:r>
      <w:r w:rsidRPr="00DA4FDD">
        <w:rPr>
          <w:rFonts w:asciiTheme="minorHAnsi" w:hAnsiTheme="minorHAnsi" w:cstheme="minorHAnsi"/>
          <w:sz w:val="20"/>
          <w:szCs w:val="20"/>
          <w:lang w:eastAsia="zh-CN"/>
        </w:rPr>
        <w:t xml:space="preserve"> </w:t>
      </w:r>
      <w:r w:rsidRPr="00DA4FDD">
        <w:rPr>
          <w:rFonts w:asciiTheme="minorHAnsi" w:hAnsiTheme="minorHAnsi" w:cstheme="minorHAnsi"/>
          <w:b/>
          <w:bCs/>
          <w:sz w:val="20"/>
          <w:szCs w:val="20"/>
          <w:lang w:eastAsia="zh-CN"/>
        </w:rPr>
        <w:t>oświadczam, że:</w:t>
      </w:r>
      <w:r w:rsidRPr="00DA4FDD">
        <w:rPr>
          <w:rFonts w:asciiTheme="minorHAnsi" w:hAnsiTheme="minorHAnsi" w:cstheme="minorHAnsi"/>
          <w:sz w:val="20"/>
          <w:szCs w:val="20"/>
          <w:lang w:eastAsia="zh-CN"/>
        </w:rPr>
        <w:t xml:space="preserve"> </w:t>
      </w:r>
    </w:p>
    <w:p w14:paraId="35406102" w14:textId="77777777" w:rsidR="00776F45" w:rsidRPr="00DA4FDD" w:rsidRDefault="00776F45" w:rsidP="00776F45">
      <w:pPr>
        <w:spacing w:after="200"/>
        <w:ind w:left="708"/>
        <w:rPr>
          <w:rFonts w:asciiTheme="minorHAnsi" w:eastAsia="Calibri" w:hAnsiTheme="minorHAnsi" w:cstheme="minorHAnsi"/>
          <w:sz w:val="20"/>
          <w:szCs w:val="20"/>
          <w:lang w:val="x-none" w:eastAsia="zh-CN"/>
        </w:rPr>
      </w:pPr>
    </w:p>
    <w:p w14:paraId="01D6612C" w14:textId="3DCC7267" w:rsidR="00776F45" w:rsidRPr="00DA4FDD" w:rsidRDefault="00776F45" w:rsidP="00776F45">
      <w:pPr>
        <w:spacing w:after="200"/>
        <w:ind w:left="142" w:hanging="142"/>
        <w:jc w:val="both"/>
        <w:rPr>
          <w:rFonts w:asciiTheme="minorHAnsi" w:eastAsia="Calibri" w:hAnsiTheme="minorHAnsi" w:cstheme="minorHAnsi"/>
          <w:sz w:val="20"/>
          <w:szCs w:val="20"/>
          <w:lang w:val="x-none" w:eastAsia="zh-CN"/>
        </w:rPr>
      </w:pPr>
      <w:r w:rsidRPr="00DA4FDD">
        <w:rPr>
          <w:rFonts w:asciiTheme="minorHAnsi" w:eastAsia="Calibri" w:hAnsiTheme="minorHAnsi" w:cstheme="minorHAnsi"/>
          <w:sz w:val="20"/>
          <w:szCs w:val="20"/>
          <w:lang w:eastAsia="zh-CN"/>
        </w:rPr>
        <w:t xml:space="preserve">● </w:t>
      </w:r>
      <w:r w:rsidRPr="00DA4FDD">
        <w:rPr>
          <w:rFonts w:asciiTheme="minorHAnsi" w:eastAsia="Calibri" w:hAnsiTheme="minorHAnsi" w:cstheme="minorHAnsi"/>
          <w:sz w:val="20"/>
          <w:szCs w:val="20"/>
          <w:lang w:val="x-none" w:eastAsia="zh-CN"/>
        </w:rPr>
        <w:t xml:space="preserve">Wykonawca </w:t>
      </w:r>
      <w:r w:rsidRPr="00DA4FDD">
        <w:rPr>
          <w:rFonts w:asciiTheme="minorHAnsi" w:eastAsia="Calibri" w:hAnsiTheme="minorHAnsi" w:cstheme="minorHAnsi"/>
          <w:b/>
          <w:sz w:val="20"/>
          <w:szCs w:val="20"/>
          <w:lang w:val="x-none" w:eastAsia="zh-CN"/>
        </w:rPr>
        <w:t>nie należy do grupy kapitałowej</w:t>
      </w:r>
      <w:r w:rsidRPr="00DA4FDD">
        <w:rPr>
          <w:rFonts w:asciiTheme="minorHAnsi" w:eastAsia="Calibri" w:hAnsiTheme="minorHAnsi" w:cstheme="minorHAnsi"/>
          <w:sz w:val="20"/>
          <w:szCs w:val="20"/>
          <w:lang w:val="x-none" w:eastAsia="zh-CN"/>
        </w:rPr>
        <w:t xml:space="preserve"> ** w rozumieniu ustawy z dnia 16 lutego 2017 r.</w:t>
      </w:r>
      <w:r w:rsidRPr="00DA4FDD">
        <w:rPr>
          <w:rFonts w:asciiTheme="minorHAnsi" w:eastAsia="Calibri" w:hAnsiTheme="minorHAnsi" w:cstheme="minorHAnsi"/>
          <w:sz w:val="20"/>
          <w:szCs w:val="20"/>
          <w:lang w:eastAsia="zh-CN"/>
        </w:rPr>
        <w:t xml:space="preserve"> </w:t>
      </w:r>
      <w:r w:rsidRPr="00DA4FDD">
        <w:rPr>
          <w:rFonts w:asciiTheme="minorHAnsi" w:eastAsia="Calibri" w:hAnsiTheme="minorHAnsi" w:cstheme="minorHAnsi"/>
          <w:sz w:val="20"/>
          <w:szCs w:val="20"/>
          <w:lang w:eastAsia="zh-CN"/>
        </w:rPr>
        <w:br/>
      </w:r>
      <w:r w:rsidRPr="00DA4FDD">
        <w:rPr>
          <w:rFonts w:asciiTheme="minorHAnsi" w:eastAsia="Calibri" w:hAnsiTheme="minorHAnsi" w:cstheme="minorHAnsi"/>
          <w:sz w:val="20"/>
          <w:szCs w:val="20"/>
          <w:lang w:val="x-none" w:eastAsia="zh-CN"/>
        </w:rPr>
        <w:t>o ochronie konkurencji i konsumentów (</w:t>
      </w:r>
      <w:proofErr w:type="spellStart"/>
      <w:r w:rsidRPr="00DA4FDD">
        <w:rPr>
          <w:rFonts w:asciiTheme="minorHAnsi" w:eastAsia="Calibri" w:hAnsiTheme="minorHAnsi" w:cstheme="minorHAnsi"/>
          <w:sz w:val="20"/>
          <w:szCs w:val="20"/>
          <w:lang w:eastAsia="zh-CN"/>
        </w:rPr>
        <w:t>t.j</w:t>
      </w:r>
      <w:proofErr w:type="spellEnd"/>
      <w:r w:rsidRPr="00DA4FDD">
        <w:rPr>
          <w:rFonts w:asciiTheme="minorHAnsi" w:eastAsia="Calibri" w:hAnsiTheme="minorHAnsi" w:cstheme="minorHAnsi"/>
          <w:sz w:val="20"/>
          <w:szCs w:val="20"/>
          <w:lang w:eastAsia="zh-CN"/>
        </w:rPr>
        <w:t xml:space="preserve">. </w:t>
      </w:r>
      <w:r w:rsidRPr="00DA4FDD">
        <w:rPr>
          <w:rFonts w:asciiTheme="minorHAnsi" w:eastAsia="Calibri" w:hAnsiTheme="minorHAnsi" w:cstheme="minorHAnsi"/>
          <w:sz w:val="20"/>
          <w:szCs w:val="20"/>
          <w:lang w:val="x-none" w:eastAsia="zh-CN"/>
        </w:rPr>
        <w:t xml:space="preserve">Dz.U. </w:t>
      </w:r>
      <w:r w:rsidRPr="00DA4FDD">
        <w:rPr>
          <w:rFonts w:asciiTheme="minorHAnsi" w:eastAsia="Calibri" w:hAnsiTheme="minorHAnsi" w:cstheme="minorHAnsi"/>
          <w:sz w:val="20"/>
          <w:szCs w:val="20"/>
          <w:lang w:eastAsia="zh-CN"/>
        </w:rPr>
        <w:t>202</w:t>
      </w:r>
      <w:r w:rsidR="00190A35">
        <w:rPr>
          <w:rFonts w:asciiTheme="minorHAnsi" w:eastAsia="Calibri" w:hAnsiTheme="minorHAnsi" w:cstheme="minorHAnsi"/>
          <w:sz w:val="20"/>
          <w:szCs w:val="20"/>
          <w:lang w:eastAsia="zh-CN"/>
        </w:rPr>
        <w:t>4</w:t>
      </w:r>
      <w:r w:rsidRPr="00DA4FDD">
        <w:rPr>
          <w:rFonts w:asciiTheme="minorHAnsi" w:eastAsia="Calibri" w:hAnsiTheme="minorHAnsi" w:cstheme="minorHAnsi"/>
          <w:sz w:val="20"/>
          <w:szCs w:val="20"/>
          <w:lang w:val="x-none" w:eastAsia="zh-CN"/>
        </w:rPr>
        <w:t xml:space="preserve"> r. poz.</w:t>
      </w:r>
      <w:r w:rsidRPr="00DA4FDD">
        <w:rPr>
          <w:rFonts w:asciiTheme="minorHAnsi" w:eastAsia="Calibri" w:hAnsiTheme="minorHAnsi" w:cstheme="minorHAnsi"/>
          <w:sz w:val="20"/>
          <w:szCs w:val="20"/>
          <w:lang w:eastAsia="zh-CN"/>
        </w:rPr>
        <w:t xml:space="preserve"> </w:t>
      </w:r>
      <w:r w:rsidR="00190A35">
        <w:rPr>
          <w:rFonts w:asciiTheme="minorHAnsi" w:eastAsia="Calibri" w:hAnsiTheme="minorHAnsi" w:cstheme="minorHAnsi"/>
          <w:sz w:val="20"/>
          <w:szCs w:val="20"/>
          <w:lang w:eastAsia="zh-CN"/>
        </w:rPr>
        <w:t>594</w:t>
      </w:r>
      <w:r w:rsidRPr="00DA4FDD">
        <w:rPr>
          <w:rFonts w:asciiTheme="minorHAnsi" w:eastAsia="Calibri" w:hAnsiTheme="minorHAnsi" w:cstheme="minorHAnsi"/>
          <w:sz w:val="20"/>
          <w:szCs w:val="20"/>
          <w:lang w:val="x-none" w:eastAsia="zh-CN"/>
        </w:rPr>
        <w:t xml:space="preserve">) </w:t>
      </w:r>
      <w:r w:rsidRPr="00DA4FDD">
        <w:rPr>
          <w:rFonts w:asciiTheme="minorHAnsi" w:eastAsia="Calibri" w:hAnsiTheme="minorHAnsi" w:cstheme="minorHAnsi"/>
          <w:b/>
          <w:sz w:val="20"/>
          <w:szCs w:val="20"/>
          <w:lang w:val="x-none" w:eastAsia="zh-CN"/>
        </w:rPr>
        <w:t xml:space="preserve">z </w:t>
      </w:r>
      <w:r w:rsidRPr="00DA4FDD">
        <w:rPr>
          <w:rFonts w:asciiTheme="minorHAnsi" w:eastAsia="Calibri" w:hAnsiTheme="minorHAnsi" w:cstheme="minorHAnsi"/>
          <w:b/>
          <w:sz w:val="20"/>
          <w:szCs w:val="20"/>
          <w:lang w:eastAsia="zh-CN"/>
        </w:rPr>
        <w:t xml:space="preserve">innymi </w:t>
      </w:r>
      <w:r w:rsidRPr="00DA4FDD">
        <w:rPr>
          <w:rFonts w:asciiTheme="minorHAnsi" w:eastAsia="Calibri" w:hAnsiTheme="minorHAnsi" w:cstheme="minorHAnsi"/>
          <w:b/>
          <w:sz w:val="20"/>
          <w:szCs w:val="20"/>
          <w:lang w:val="x-none" w:eastAsia="zh-CN"/>
        </w:rPr>
        <w:t xml:space="preserve">Wykonawcami, którzy złożyli </w:t>
      </w:r>
      <w:r w:rsidRPr="00DA4FDD">
        <w:rPr>
          <w:rFonts w:asciiTheme="minorHAnsi" w:eastAsia="Calibri" w:hAnsiTheme="minorHAnsi" w:cstheme="minorHAnsi"/>
          <w:b/>
          <w:sz w:val="20"/>
          <w:szCs w:val="20"/>
          <w:lang w:eastAsia="zh-CN"/>
        </w:rPr>
        <w:t xml:space="preserve">odrębne </w:t>
      </w:r>
      <w:r w:rsidRPr="00DA4FDD">
        <w:rPr>
          <w:rFonts w:asciiTheme="minorHAnsi" w:eastAsia="Calibri" w:hAnsiTheme="minorHAnsi" w:cstheme="minorHAnsi"/>
          <w:b/>
          <w:sz w:val="20"/>
          <w:szCs w:val="20"/>
          <w:lang w:val="x-none" w:eastAsia="zh-CN"/>
        </w:rPr>
        <w:t>oferty w przedmiotowym postępowaniu o udzielenie zamówienia</w:t>
      </w:r>
    </w:p>
    <w:p w14:paraId="185A877D" w14:textId="1F7890F0" w:rsidR="00776F45" w:rsidRPr="00DA4FDD" w:rsidRDefault="00776F45" w:rsidP="00776F45">
      <w:pPr>
        <w:spacing w:after="200"/>
        <w:ind w:left="142" w:hanging="142"/>
        <w:jc w:val="both"/>
        <w:rPr>
          <w:rFonts w:asciiTheme="minorHAnsi" w:eastAsia="Calibri" w:hAnsiTheme="minorHAnsi" w:cstheme="minorHAnsi"/>
          <w:sz w:val="20"/>
          <w:szCs w:val="20"/>
          <w:lang w:val="x-none" w:eastAsia="zh-CN"/>
        </w:rPr>
      </w:pPr>
      <w:r w:rsidRPr="00DA4FDD">
        <w:rPr>
          <w:rFonts w:asciiTheme="minorHAnsi" w:eastAsia="Calibri" w:hAnsiTheme="minorHAnsi" w:cstheme="minorHAnsi"/>
          <w:sz w:val="20"/>
          <w:szCs w:val="20"/>
          <w:lang w:eastAsia="zh-CN"/>
        </w:rPr>
        <w:t xml:space="preserve">● </w:t>
      </w:r>
      <w:r w:rsidRPr="00DA4FDD">
        <w:rPr>
          <w:rFonts w:asciiTheme="minorHAnsi" w:eastAsia="Calibri" w:hAnsiTheme="minorHAnsi" w:cstheme="minorHAnsi"/>
          <w:sz w:val="20"/>
          <w:szCs w:val="20"/>
          <w:lang w:val="x-none" w:eastAsia="zh-CN"/>
        </w:rPr>
        <w:t xml:space="preserve">Wykonawca </w:t>
      </w:r>
      <w:r w:rsidRPr="00DA4FDD">
        <w:rPr>
          <w:rFonts w:asciiTheme="minorHAnsi" w:eastAsia="Calibri" w:hAnsiTheme="minorHAnsi" w:cstheme="minorHAnsi"/>
          <w:b/>
          <w:sz w:val="20"/>
          <w:szCs w:val="20"/>
          <w:lang w:val="x-none" w:eastAsia="zh-CN"/>
        </w:rPr>
        <w:t>należy  do grupy kapitałowej</w:t>
      </w:r>
      <w:r w:rsidRPr="00DA4FDD">
        <w:rPr>
          <w:rFonts w:asciiTheme="minorHAnsi" w:eastAsia="Calibri" w:hAnsiTheme="minorHAnsi" w:cstheme="minorHAnsi"/>
          <w:sz w:val="20"/>
          <w:szCs w:val="20"/>
          <w:lang w:val="x-none" w:eastAsia="zh-CN"/>
        </w:rPr>
        <w:t xml:space="preserve"> ** w rozumieniu ustawy z dnia 16 lutego 2017 r. o ochronie konkurencji i konsumentów (</w:t>
      </w:r>
      <w:proofErr w:type="spellStart"/>
      <w:r w:rsidRPr="00DA4FDD">
        <w:rPr>
          <w:rFonts w:asciiTheme="minorHAnsi" w:eastAsia="Calibri" w:hAnsiTheme="minorHAnsi" w:cstheme="minorHAnsi"/>
          <w:sz w:val="20"/>
          <w:szCs w:val="20"/>
          <w:lang w:eastAsia="zh-CN"/>
        </w:rPr>
        <w:t>t.j</w:t>
      </w:r>
      <w:proofErr w:type="spellEnd"/>
      <w:r w:rsidRPr="00DA4FDD">
        <w:rPr>
          <w:rFonts w:asciiTheme="minorHAnsi" w:eastAsia="Calibri" w:hAnsiTheme="minorHAnsi" w:cstheme="minorHAnsi"/>
          <w:sz w:val="20"/>
          <w:szCs w:val="20"/>
          <w:lang w:eastAsia="zh-CN"/>
        </w:rPr>
        <w:t xml:space="preserve">. </w:t>
      </w:r>
      <w:r w:rsidRPr="00DA4FDD">
        <w:rPr>
          <w:rFonts w:asciiTheme="minorHAnsi" w:eastAsia="Calibri" w:hAnsiTheme="minorHAnsi" w:cstheme="minorHAnsi"/>
          <w:sz w:val="20"/>
          <w:szCs w:val="20"/>
          <w:lang w:val="x-none" w:eastAsia="zh-CN"/>
        </w:rPr>
        <w:t xml:space="preserve">Dz.U. </w:t>
      </w:r>
      <w:r w:rsidRPr="00DA4FDD">
        <w:rPr>
          <w:rFonts w:asciiTheme="minorHAnsi" w:eastAsia="Calibri" w:hAnsiTheme="minorHAnsi" w:cstheme="minorHAnsi"/>
          <w:sz w:val="20"/>
          <w:szCs w:val="20"/>
          <w:lang w:eastAsia="zh-CN"/>
        </w:rPr>
        <w:t>202</w:t>
      </w:r>
      <w:r w:rsidR="00190A35">
        <w:rPr>
          <w:rFonts w:asciiTheme="minorHAnsi" w:eastAsia="Calibri" w:hAnsiTheme="minorHAnsi" w:cstheme="minorHAnsi"/>
          <w:sz w:val="20"/>
          <w:szCs w:val="20"/>
          <w:lang w:eastAsia="zh-CN"/>
        </w:rPr>
        <w:t>4</w:t>
      </w:r>
      <w:r w:rsidRPr="00DA4FDD">
        <w:rPr>
          <w:rFonts w:asciiTheme="minorHAnsi" w:eastAsia="Calibri" w:hAnsiTheme="minorHAnsi" w:cstheme="minorHAnsi"/>
          <w:sz w:val="20"/>
          <w:szCs w:val="20"/>
          <w:lang w:val="x-none" w:eastAsia="zh-CN"/>
        </w:rPr>
        <w:t xml:space="preserve"> r. poz.</w:t>
      </w:r>
      <w:r w:rsidRPr="00DA4FDD">
        <w:rPr>
          <w:rFonts w:asciiTheme="minorHAnsi" w:eastAsia="Calibri" w:hAnsiTheme="minorHAnsi" w:cstheme="minorHAnsi"/>
          <w:sz w:val="20"/>
          <w:szCs w:val="20"/>
          <w:lang w:eastAsia="zh-CN"/>
        </w:rPr>
        <w:t xml:space="preserve"> </w:t>
      </w:r>
      <w:r w:rsidR="00190A35">
        <w:rPr>
          <w:rFonts w:asciiTheme="minorHAnsi" w:eastAsia="Calibri" w:hAnsiTheme="minorHAnsi" w:cstheme="minorHAnsi"/>
          <w:sz w:val="20"/>
          <w:szCs w:val="20"/>
          <w:lang w:eastAsia="zh-CN"/>
        </w:rPr>
        <w:t>594</w:t>
      </w:r>
      <w:r w:rsidRPr="00DA4FDD">
        <w:rPr>
          <w:rFonts w:asciiTheme="minorHAnsi" w:eastAsia="Calibri" w:hAnsiTheme="minorHAnsi" w:cstheme="minorHAnsi"/>
          <w:sz w:val="20"/>
          <w:szCs w:val="20"/>
          <w:lang w:val="x-none" w:eastAsia="zh-CN"/>
        </w:rPr>
        <w:t xml:space="preserve">) </w:t>
      </w:r>
      <w:r w:rsidRPr="00DA4FDD">
        <w:rPr>
          <w:rFonts w:asciiTheme="minorHAnsi" w:eastAsia="Calibri" w:hAnsiTheme="minorHAnsi" w:cstheme="minorHAnsi"/>
          <w:b/>
          <w:sz w:val="20"/>
          <w:szCs w:val="20"/>
          <w:lang w:val="x-none" w:eastAsia="zh-CN"/>
        </w:rPr>
        <w:t>z następującymi Wykonawcami, którzy złożyli odrębne oferty w przedmiotowym postępowaniu o udzielenie zamówienia:</w:t>
      </w:r>
    </w:p>
    <w:p w14:paraId="640C8A39" w14:textId="77777777" w:rsidR="00776F45" w:rsidRPr="00DA4FDD" w:rsidRDefault="00776F45">
      <w:pPr>
        <w:numPr>
          <w:ilvl w:val="0"/>
          <w:numId w:val="56"/>
        </w:numPr>
        <w:spacing w:after="200"/>
        <w:ind w:left="426" w:hanging="284"/>
        <w:jc w:val="both"/>
        <w:rPr>
          <w:rFonts w:asciiTheme="minorHAnsi" w:eastAsia="Calibri" w:hAnsiTheme="minorHAnsi" w:cstheme="minorHAnsi"/>
          <w:sz w:val="20"/>
          <w:szCs w:val="20"/>
          <w:lang w:val="x-none" w:eastAsia="zh-CN"/>
        </w:rPr>
      </w:pPr>
      <w:r w:rsidRPr="00DA4FDD">
        <w:rPr>
          <w:rFonts w:asciiTheme="minorHAnsi" w:eastAsia="Calibri" w:hAnsiTheme="minorHAnsi" w:cstheme="minorHAnsi"/>
          <w:sz w:val="20"/>
          <w:szCs w:val="20"/>
          <w:lang w:eastAsia="zh-CN"/>
        </w:rPr>
        <w:t>…………………………………………………………………………………………………………………………………………………………</w:t>
      </w:r>
    </w:p>
    <w:p w14:paraId="501F85F2" w14:textId="77777777" w:rsidR="00776F45" w:rsidRPr="00DA4FDD" w:rsidRDefault="00776F45">
      <w:pPr>
        <w:numPr>
          <w:ilvl w:val="0"/>
          <w:numId w:val="56"/>
        </w:numPr>
        <w:spacing w:after="200"/>
        <w:ind w:left="426" w:hanging="284"/>
        <w:jc w:val="both"/>
        <w:rPr>
          <w:rFonts w:asciiTheme="minorHAnsi" w:eastAsia="Calibri" w:hAnsiTheme="minorHAnsi" w:cstheme="minorHAnsi"/>
          <w:sz w:val="20"/>
          <w:szCs w:val="20"/>
          <w:lang w:val="x-none" w:eastAsia="zh-CN"/>
        </w:rPr>
      </w:pPr>
      <w:r w:rsidRPr="00DA4FDD">
        <w:rPr>
          <w:rFonts w:asciiTheme="minorHAnsi" w:eastAsia="Calibri" w:hAnsiTheme="minorHAnsi" w:cstheme="minorHAnsi"/>
          <w:sz w:val="20"/>
          <w:szCs w:val="20"/>
          <w:lang w:eastAsia="zh-CN"/>
        </w:rPr>
        <w:t>…………………………………………………………………………………………………………………………………………………………</w:t>
      </w:r>
    </w:p>
    <w:p w14:paraId="64627B90" w14:textId="77777777" w:rsidR="00776F45" w:rsidRPr="00DA4FDD" w:rsidRDefault="00776F45" w:rsidP="00776F45">
      <w:pPr>
        <w:jc w:val="both"/>
        <w:rPr>
          <w:rFonts w:asciiTheme="minorHAnsi" w:hAnsiTheme="minorHAnsi" w:cstheme="minorHAnsi"/>
          <w:b/>
          <w:sz w:val="20"/>
          <w:szCs w:val="20"/>
          <w:lang w:eastAsia="zh-CN"/>
        </w:rPr>
      </w:pPr>
      <w:r w:rsidRPr="00DA4FDD">
        <w:rPr>
          <w:rFonts w:asciiTheme="minorHAnsi" w:hAnsiTheme="minorHAnsi" w:cstheme="minorHAnsi"/>
          <w:b/>
          <w:sz w:val="20"/>
          <w:szCs w:val="20"/>
          <w:lang w:eastAsia="zh-CN"/>
        </w:rPr>
        <w:t>Jednocześnie przedstawiam w załączeniu następujące dokumenty i informacje potwierdzające przygotowanie oferty w postępowaniu niezależnie od innego wykonawcy nalężącego do tej samej grupy kapitałowej:</w:t>
      </w:r>
    </w:p>
    <w:p w14:paraId="312B3DAC" w14:textId="77777777" w:rsidR="00776F45" w:rsidRPr="00DA4FDD" w:rsidRDefault="00776F45" w:rsidP="00776F45">
      <w:pPr>
        <w:spacing w:before="120"/>
        <w:jc w:val="both"/>
        <w:rPr>
          <w:rFonts w:asciiTheme="minorHAnsi" w:hAnsiTheme="minorHAnsi" w:cstheme="minorHAnsi"/>
          <w:sz w:val="20"/>
          <w:szCs w:val="20"/>
          <w:lang w:eastAsia="zh-CN"/>
        </w:rPr>
      </w:pPr>
      <w:r w:rsidRPr="00DA4FDD">
        <w:rPr>
          <w:rFonts w:asciiTheme="minorHAnsi" w:hAnsiTheme="minorHAnsi" w:cstheme="minorHAnsi"/>
          <w:sz w:val="20"/>
          <w:szCs w:val="20"/>
          <w:lang w:eastAsia="zh-CN"/>
        </w:rPr>
        <w:t>……………………………………………………………………………………………………………………………………………</w:t>
      </w:r>
    </w:p>
    <w:p w14:paraId="62E9BAB6" w14:textId="77777777" w:rsidR="00776F45" w:rsidRPr="00DA4FDD" w:rsidRDefault="00776F45" w:rsidP="00776F45">
      <w:pPr>
        <w:spacing w:before="120"/>
        <w:jc w:val="both"/>
        <w:rPr>
          <w:rFonts w:asciiTheme="minorHAnsi" w:hAnsiTheme="minorHAnsi" w:cstheme="minorHAnsi"/>
          <w:sz w:val="20"/>
          <w:szCs w:val="20"/>
          <w:lang w:eastAsia="zh-CN"/>
        </w:rPr>
      </w:pPr>
      <w:r w:rsidRPr="00DA4FDD">
        <w:rPr>
          <w:rFonts w:asciiTheme="minorHAnsi" w:hAnsiTheme="minorHAnsi" w:cstheme="minorHAnsi"/>
          <w:sz w:val="20"/>
          <w:szCs w:val="20"/>
          <w:lang w:eastAsia="zh-CN"/>
        </w:rPr>
        <w:t>……………………………………………………………………………………………………………………………………………</w:t>
      </w:r>
    </w:p>
    <w:p w14:paraId="3BACC00B" w14:textId="77777777" w:rsidR="00776F45" w:rsidRPr="00DA4FDD" w:rsidRDefault="00776F45">
      <w:pPr>
        <w:numPr>
          <w:ilvl w:val="0"/>
          <w:numId w:val="55"/>
        </w:numPr>
        <w:tabs>
          <w:tab w:val="clear" w:pos="432"/>
          <w:tab w:val="num" w:pos="0"/>
        </w:tabs>
        <w:spacing w:before="120"/>
        <w:ind w:left="0" w:firstLine="0"/>
        <w:jc w:val="both"/>
        <w:rPr>
          <w:rFonts w:asciiTheme="minorHAnsi" w:hAnsiTheme="minorHAnsi" w:cstheme="minorHAnsi"/>
          <w:b/>
          <w:sz w:val="20"/>
          <w:szCs w:val="20"/>
          <w:lang w:eastAsia="zh-CN"/>
        </w:rPr>
      </w:pPr>
      <w:r w:rsidRPr="00DA4FDD">
        <w:rPr>
          <w:rFonts w:asciiTheme="minorHAnsi" w:hAnsiTheme="minorHAnsi" w:cstheme="minorHAnsi"/>
          <w:b/>
          <w:sz w:val="20"/>
          <w:szCs w:val="20"/>
          <w:lang w:eastAsia="zh-CN"/>
        </w:rPr>
        <w:t>Jednocześnie oświadczam, że  jestem świadom odpowiedzialności karnej za składanie fałszywych oświadczeń. Prawdziwość powyższych danych potwierdzam podpisem świadom odpowiedzialności karnej.</w:t>
      </w:r>
    </w:p>
    <w:p w14:paraId="6D503D5C" w14:textId="77777777" w:rsidR="00776F45" w:rsidRPr="00DA4FDD" w:rsidRDefault="00776F45" w:rsidP="00776F45">
      <w:pPr>
        <w:spacing w:after="200"/>
        <w:ind w:left="491"/>
        <w:jc w:val="both"/>
        <w:rPr>
          <w:rFonts w:asciiTheme="minorHAnsi" w:eastAsia="Calibri" w:hAnsiTheme="minorHAnsi" w:cstheme="minorHAnsi"/>
          <w:sz w:val="20"/>
          <w:szCs w:val="20"/>
          <w:lang w:eastAsia="zh-CN"/>
        </w:rPr>
      </w:pPr>
      <w:r w:rsidRPr="00DA4FDD">
        <w:rPr>
          <w:rFonts w:asciiTheme="minorHAnsi" w:eastAsia="Calibri" w:hAnsiTheme="minorHAnsi" w:cstheme="minorHAnsi"/>
          <w:sz w:val="20"/>
          <w:szCs w:val="20"/>
          <w:lang w:eastAsia="zh-CN"/>
        </w:rPr>
        <w:t xml:space="preserve"> </w:t>
      </w:r>
    </w:p>
    <w:p w14:paraId="3A4EEAAF" w14:textId="77777777" w:rsidR="00776F45" w:rsidRPr="007908BF" w:rsidRDefault="00776F45" w:rsidP="00776F45">
      <w:pPr>
        <w:tabs>
          <w:tab w:val="left" w:pos="3686"/>
        </w:tabs>
        <w:ind w:left="5245" w:right="98"/>
        <w:jc w:val="both"/>
        <w:rPr>
          <w:rFonts w:asciiTheme="minorHAnsi" w:hAnsiTheme="minorHAnsi" w:cstheme="minorHAnsi"/>
          <w:color w:val="FF0000"/>
          <w:kern w:val="24"/>
          <w:sz w:val="18"/>
          <w:szCs w:val="18"/>
        </w:rPr>
      </w:pPr>
      <w:r w:rsidRPr="007908BF">
        <w:rPr>
          <w:rFonts w:asciiTheme="minorHAnsi" w:hAnsiTheme="minorHAnsi" w:cstheme="minorHAnsi"/>
          <w:color w:val="FF0000"/>
          <w:kern w:val="24"/>
          <w:sz w:val="18"/>
          <w:szCs w:val="18"/>
        </w:rPr>
        <w:t>Plik należy opatrzyć kwalifikowanym podpisem elektronicznym, podpisem zaufanym lub podpisem osobistym osoby uprawomocnionej do występowania w imieniu Wykonawcy lub podmiotu udostępniającego zasoby</w:t>
      </w:r>
    </w:p>
    <w:p w14:paraId="008E0396" w14:textId="77777777" w:rsidR="00776F45" w:rsidRPr="00DA4FDD" w:rsidRDefault="00776F45" w:rsidP="00776F45">
      <w:pPr>
        <w:pStyle w:val="Akapitzlist"/>
        <w:rPr>
          <w:rFonts w:asciiTheme="minorHAnsi" w:hAnsiTheme="minorHAnsi" w:cstheme="minorHAnsi"/>
          <w:i/>
          <w:color w:val="FF0000"/>
          <w:sz w:val="20"/>
          <w:szCs w:val="20"/>
          <w:lang w:eastAsia="zh-CN"/>
        </w:rPr>
      </w:pPr>
    </w:p>
    <w:p w14:paraId="632C33F5" w14:textId="77777777" w:rsidR="00776F45" w:rsidRPr="00DA4FDD" w:rsidRDefault="00776F45">
      <w:pPr>
        <w:numPr>
          <w:ilvl w:val="0"/>
          <w:numId w:val="55"/>
        </w:numPr>
        <w:tabs>
          <w:tab w:val="clear" w:pos="432"/>
          <w:tab w:val="num" w:pos="0"/>
        </w:tabs>
        <w:ind w:left="284" w:hanging="284"/>
        <w:rPr>
          <w:rFonts w:asciiTheme="minorHAnsi" w:hAnsiTheme="minorHAnsi" w:cstheme="minorHAnsi"/>
          <w:sz w:val="20"/>
          <w:szCs w:val="20"/>
          <w:lang w:eastAsia="zh-CN"/>
        </w:rPr>
      </w:pPr>
      <w:r w:rsidRPr="00DA4FDD">
        <w:rPr>
          <w:rFonts w:asciiTheme="minorHAnsi" w:hAnsiTheme="minorHAnsi" w:cstheme="minorHAnsi"/>
          <w:sz w:val="20"/>
          <w:szCs w:val="20"/>
          <w:lang w:eastAsia="zh-CN"/>
        </w:rPr>
        <w:t>*   w przypadku Wykonawców wspólnie ubiegających się o zamówienie (np. konsorcjum, spółka cywilna) powyższy dokument składa każdy z partnerów konsorcjum w imieniu swojej firmy, a w przypadku spółki cywilnej każdy ze wspólników spółki cywilnej</w:t>
      </w:r>
    </w:p>
    <w:p w14:paraId="31D22D20" w14:textId="77777777" w:rsidR="00776F45" w:rsidRDefault="00776F45">
      <w:pPr>
        <w:numPr>
          <w:ilvl w:val="0"/>
          <w:numId w:val="55"/>
        </w:numPr>
        <w:tabs>
          <w:tab w:val="clear" w:pos="432"/>
          <w:tab w:val="num" w:pos="0"/>
        </w:tabs>
        <w:spacing w:before="60"/>
        <w:ind w:left="-141" w:hanging="284"/>
        <w:rPr>
          <w:rFonts w:asciiTheme="minorHAnsi" w:hAnsiTheme="minorHAnsi" w:cstheme="minorHAnsi"/>
          <w:b/>
          <w:sz w:val="20"/>
          <w:szCs w:val="20"/>
          <w:lang w:eastAsia="zh-CN"/>
        </w:rPr>
      </w:pPr>
      <w:r w:rsidRPr="00DA4FDD">
        <w:rPr>
          <w:rFonts w:asciiTheme="minorHAnsi" w:hAnsiTheme="minorHAnsi" w:cstheme="minorHAnsi"/>
          <w:sz w:val="20"/>
          <w:szCs w:val="20"/>
          <w:lang w:eastAsia="zh-CN"/>
        </w:rPr>
        <w:t xml:space="preserve">      </w:t>
      </w:r>
      <w:r w:rsidRPr="00DA4FDD">
        <w:rPr>
          <w:rFonts w:asciiTheme="minorHAnsi" w:hAnsiTheme="minorHAnsi" w:cstheme="minorHAnsi"/>
          <w:b/>
          <w:sz w:val="20"/>
          <w:szCs w:val="20"/>
          <w:lang w:eastAsia="zh-CN"/>
        </w:rPr>
        <w:t>**  niepotrzebne skreślić</w:t>
      </w:r>
    </w:p>
    <w:p w14:paraId="6719F1E0" w14:textId="77777777" w:rsidR="00776F45" w:rsidRDefault="00776F45" w:rsidP="00776F45">
      <w:pPr>
        <w:widowControl w:val="0"/>
        <w:tabs>
          <w:tab w:val="left" w:pos="3686"/>
        </w:tabs>
        <w:spacing w:line="360" w:lineRule="auto"/>
        <w:ind w:right="98"/>
        <w:jc w:val="right"/>
        <w:rPr>
          <w:rFonts w:asciiTheme="minorHAnsi" w:hAnsiTheme="minorHAnsi" w:cstheme="minorHAnsi"/>
          <w:b/>
          <w:snapToGrid w:val="0"/>
        </w:rPr>
      </w:pPr>
    </w:p>
    <w:p w14:paraId="58C8F645" w14:textId="77777777" w:rsidR="007960E9" w:rsidRDefault="007960E9">
      <w:pPr>
        <w:tabs>
          <w:tab w:val="left" w:pos="3686"/>
        </w:tabs>
        <w:ind w:right="98"/>
        <w:jc w:val="right"/>
        <w:rPr>
          <w:rFonts w:ascii="Arial Narrow" w:hAnsi="Arial Narrow"/>
          <w:b/>
          <w:bCs/>
        </w:rPr>
      </w:pPr>
    </w:p>
    <w:p w14:paraId="309C9F04" w14:textId="77777777" w:rsidR="007960E9" w:rsidRDefault="007960E9">
      <w:pPr>
        <w:tabs>
          <w:tab w:val="left" w:pos="3686"/>
        </w:tabs>
        <w:ind w:right="98"/>
        <w:jc w:val="right"/>
        <w:rPr>
          <w:rFonts w:ascii="Arial Narrow" w:hAnsi="Arial Narrow"/>
          <w:b/>
          <w:bCs/>
        </w:rPr>
      </w:pPr>
    </w:p>
    <w:p w14:paraId="6E4310D4" w14:textId="77777777" w:rsidR="009D1AC6" w:rsidRDefault="009D1AC6">
      <w:pPr>
        <w:tabs>
          <w:tab w:val="left" w:pos="3686"/>
        </w:tabs>
        <w:ind w:right="98"/>
        <w:jc w:val="right"/>
        <w:rPr>
          <w:rFonts w:ascii="Arial Narrow" w:hAnsi="Arial Narrow"/>
          <w:b/>
          <w:bCs/>
        </w:rPr>
      </w:pPr>
    </w:p>
    <w:p w14:paraId="58D0DD9C" w14:textId="77777777" w:rsidR="00DD73C1" w:rsidRDefault="00DD73C1">
      <w:pPr>
        <w:tabs>
          <w:tab w:val="left" w:pos="3686"/>
        </w:tabs>
        <w:ind w:right="98"/>
        <w:jc w:val="right"/>
        <w:rPr>
          <w:rFonts w:asciiTheme="minorHAnsi" w:hAnsiTheme="minorHAnsi" w:cstheme="minorHAnsi"/>
          <w:b/>
          <w:bCs/>
          <w:sz w:val="22"/>
          <w:szCs w:val="22"/>
        </w:rPr>
      </w:pPr>
    </w:p>
    <w:p w14:paraId="038D3027" w14:textId="6A945D6C" w:rsidR="009B56DF" w:rsidRPr="003071F9" w:rsidRDefault="007960E9">
      <w:pPr>
        <w:tabs>
          <w:tab w:val="left" w:pos="3686"/>
        </w:tabs>
        <w:ind w:right="98"/>
        <w:jc w:val="right"/>
        <w:rPr>
          <w:rFonts w:asciiTheme="minorHAnsi" w:hAnsiTheme="minorHAnsi" w:cstheme="minorHAnsi"/>
          <w:b/>
          <w:bCs/>
          <w:sz w:val="22"/>
          <w:szCs w:val="22"/>
        </w:rPr>
      </w:pPr>
      <w:r w:rsidRPr="003071F9">
        <w:rPr>
          <w:rFonts w:asciiTheme="minorHAnsi" w:hAnsiTheme="minorHAnsi" w:cstheme="minorHAnsi"/>
          <w:b/>
          <w:bCs/>
          <w:sz w:val="22"/>
          <w:szCs w:val="22"/>
        </w:rPr>
        <w:lastRenderedPageBreak/>
        <w:t xml:space="preserve">Załącznik nr </w:t>
      </w:r>
      <w:r w:rsidR="00861576" w:rsidRPr="003071F9">
        <w:rPr>
          <w:rFonts w:asciiTheme="minorHAnsi" w:hAnsiTheme="minorHAnsi" w:cstheme="minorHAnsi"/>
          <w:b/>
          <w:bCs/>
          <w:sz w:val="22"/>
          <w:szCs w:val="22"/>
        </w:rPr>
        <w:t>5a</w:t>
      </w:r>
    </w:p>
    <w:p w14:paraId="5A7CF785" w14:textId="7EB8503B" w:rsidR="009B56DF" w:rsidRPr="003071F9" w:rsidRDefault="009B56DF">
      <w:pPr>
        <w:tabs>
          <w:tab w:val="left" w:pos="3686"/>
        </w:tabs>
        <w:ind w:right="98"/>
        <w:jc w:val="right"/>
        <w:rPr>
          <w:rFonts w:asciiTheme="minorHAnsi" w:hAnsiTheme="minorHAnsi" w:cstheme="minorHAnsi"/>
          <w:b/>
          <w:bCs/>
          <w:sz w:val="22"/>
          <w:szCs w:val="22"/>
        </w:rPr>
      </w:pPr>
      <w:r w:rsidRPr="003071F9">
        <w:rPr>
          <w:rFonts w:asciiTheme="minorHAnsi" w:hAnsiTheme="minorHAnsi" w:cstheme="minorHAnsi"/>
          <w:b/>
          <w:bCs/>
          <w:sz w:val="22"/>
          <w:szCs w:val="22"/>
        </w:rPr>
        <w:t>do SWZ</w:t>
      </w:r>
    </w:p>
    <w:p w14:paraId="0730A1BB" w14:textId="77777777" w:rsidR="007960E9" w:rsidRDefault="007960E9" w:rsidP="007960E9">
      <w:pPr>
        <w:pStyle w:val="Styl1"/>
        <w:widowControl/>
        <w:tabs>
          <w:tab w:val="right" w:pos="-1276"/>
          <w:tab w:val="left" w:pos="0"/>
        </w:tabs>
        <w:spacing w:before="0" w:line="276" w:lineRule="auto"/>
        <w:jc w:val="center"/>
        <w:rPr>
          <w:rFonts w:asciiTheme="minorHAnsi" w:hAnsiTheme="minorHAnsi"/>
          <w:b/>
          <w:color w:val="000000"/>
        </w:rPr>
      </w:pPr>
      <w:r w:rsidRPr="007960E9">
        <w:rPr>
          <w:rFonts w:asciiTheme="minorHAnsi" w:hAnsiTheme="minorHAnsi"/>
          <w:b/>
          <w:color w:val="000000"/>
        </w:rPr>
        <w:t>Wykaz</w:t>
      </w:r>
    </w:p>
    <w:p w14:paraId="5C2142CA" w14:textId="43835D34" w:rsidR="0053645D" w:rsidRPr="0053645D" w:rsidRDefault="007960E9" w:rsidP="00A24099">
      <w:pPr>
        <w:pStyle w:val="Styl1"/>
        <w:widowControl/>
        <w:tabs>
          <w:tab w:val="right" w:pos="-1276"/>
          <w:tab w:val="left" w:pos="0"/>
        </w:tabs>
        <w:spacing w:before="0" w:line="276" w:lineRule="auto"/>
        <w:rPr>
          <w:rFonts w:asciiTheme="minorHAnsi" w:hAnsiTheme="minorHAnsi" w:cstheme="minorHAnsi"/>
          <w:sz w:val="22"/>
          <w:szCs w:val="22"/>
        </w:rPr>
      </w:pPr>
      <w:r w:rsidRPr="00080BF7">
        <w:rPr>
          <w:rFonts w:asciiTheme="minorHAnsi" w:hAnsiTheme="minorHAnsi"/>
          <w:color w:val="000000"/>
          <w:sz w:val="20"/>
          <w:szCs w:val="20"/>
        </w:rPr>
        <w:t>wykonanych usług, m</w:t>
      </w:r>
      <w:r>
        <w:rPr>
          <w:rFonts w:asciiTheme="minorHAnsi" w:hAnsiTheme="minorHAnsi"/>
          <w:color w:val="000000"/>
          <w:sz w:val="20"/>
          <w:szCs w:val="20"/>
        </w:rPr>
        <w:t>in. dwóch usług</w:t>
      </w:r>
      <w:r w:rsidRPr="00080BF7">
        <w:rPr>
          <w:rFonts w:asciiTheme="minorHAnsi" w:hAnsiTheme="minorHAnsi"/>
          <w:color w:val="000000"/>
          <w:sz w:val="20"/>
          <w:szCs w:val="20"/>
        </w:rPr>
        <w:t xml:space="preserve"> zimowego u</w:t>
      </w:r>
      <w:r w:rsidR="00A10F47">
        <w:rPr>
          <w:rFonts w:asciiTheme="minorHAnsi" w:hAnsiTheme="minorHAnsi"/>
          <w:color w:val="000000"/>
          <w:sz w:val="20"/>
          <w:szCs w:val="20"/>
        </w:rPr>
        <w:t xml:space="preserve">trzymania dróg </w:t>
      </w:r>
      <w:r w:rsidR="0053645D" w:rsidRPr="0053645D">
        <w:rPr>
          <w:rFonts w:asciiTheme="minorHAnsi" w:hAnsiTheme="minorHAnsi" w:cstheme="minorHAnsi"/>
          <w:sz w:val="22"/>
          <w:szCs w:val="22"/>
        </w:rPr>
        <w:t xml:space="preserve">wartości min. </w:t>
      </w:r>
      <w:r w:rsidR="009D231D">
        <w:rPr>
          <w:rFonts w:asciiTheme="minorHAnsi" w:hAnsiTheme="minorHAnsi" w:cstheme="minorHAnsi"/>
          <w:sz w:val="22"/>
          <w:szCs w:val="22"/>
        </w:rPr>
        <w:t>10</w:t>
      </w:r>
      <w:r w:rsidR="0053645D" w:rsidRPr="0053645D">
        <w:rPr>
          <w:rFonts w:asciiTheme="minorHAnsi" w:hAnsiTheme="minorHAnsi" w:cstheme="minorHAnsi"/>
          <w:sz w:val="22"/>
          <w:szCs w:val="22"/>
        </w:rPr>
        <w:t>0.000 PLN netto łącznie realizowane w okresie ostatnich trzech lat przed upływem terminu składania ofert, jeżeli okres prowadzenia działalności jest krótszy – w tym okresie, z podaniem ich wartości, przedmiotu, dat wykonania i podmiotów na rzecz których usługi zostały wykonane oraz załączeniem dowodów określających, czy te usługi zostały wykonane należycie, przy czym dowodami, o których mowa, są referencje bądź inne dokumenty sporządzone</w:t>
      </w:r>
      <w:r w:rsidR="0053645D" w:rsidRPr="0053645D">
        <w:rPr>
          <w:rFonts w:asciiTheme="minorHAnsi" w:hAnsiTheme="minorHAnsi" w:cstheme="minorHAnsi"/>
          <w:w w:val="99"/>
          <w:sz w:val="22"/>
          <w:szCs w:val="22"/>
        </w:rPr>
        <w:t xml:space="preserve"> </w:t>
      </w:r>
      <w:r w:rsidR="0053645D" w:rsidRPr="0053645D">
        <w:rPr>
          <w:rFonts w:asciiTheme="minorHAnsi" w:hAnsiTheme="minorHAnsi" w:cstheme="minorHAnsi"/>
          <w:sz w:val="22"/>
          <w:szCs w:val="22"/>
        </w:rPr>
        <w:t>przez podmiot, na rzecz którego usługi zostały wykonane, a jeżeli wykonawca z przyczyn niezależnych od niego nie jest w stanie uzyskać tych</w:t>
      </w:r>
      <w:r w:rsidR="0053645D" w:rsidRPr="0053645D">
        <w:rPr>
          <w:rFonts w:asciiTheme="minorHAnsi" w:hAnsiTheme="minorHAnsi" w:cstheme="minorHAnsi"/>
          <w:w w:val="99"/>
          <w:sz w:val="22"/>
          <w:szCs w:val="22"/>
        </w:rPr>
        <w:t xml:space="preserve"> </w:t>
      </w:r>
      <w:r w:rsidR="0053645D" w:rsidRPr="0053645D">
        <w:rPr>
          <w:rFonts w:asciiTheme="minorHAnsi" w:hAnsiTheme="minorHAnsi" w:cstheme="minorHAnsi"/>
          <w:sz w:val="22"/>
          <w:szCs w:val="22"/>
        </w:rPr>
        <w:t xml:space="preserve">dokumentów – oświadczenie wykonawcy; </w:t>
      </w:r>
    </w:p>
    <w:tbl>
      <w:tblPr>
        <w:tblW w:w="9240" w:type="dxa"/>
        <w:tblInd w:w="-5" w:type="dxa"/>
        <w:tblLayout w:type="fixed"/>
        <w:tblCellMar>
          <w:left w:w="70" w:type="dxa"/>
          <w:right w:w="70" w:type="dxa"/>
        </w:tblCellMar>
        <w:tblLook w:val="0000" w:firstRow="0" w:lastRow="0" w:firstColumn="0" w:lastColumn="0" w:noHBand="0" w:noVBand="0"/>
      </w:tblPr>
      <w:tblGrid>
        <w:gridCol w:w="969"/>
        <w:gridCol w:w="2714"/>
        <w:gridCol w:w="1842"/>
        <w:gridCol w:w="1842"/>
        <w:gridCol w:w="1873"/>
      </w:tblGrid>
      <w:tr w:rsidR="009B56DF" w14:paraId="0D00B7B0" w14:textId="77777777" w:rsidTr="00B25AA7">
        <w:tc>
          <w:tcPr>
            <w:tcW w:w="969" w:type="dxa"/>
            <w:tcBorders>
              <w:top w:val="single" w:sz="4" w:space="0" w:color="000000"/>
              <w:left w:val="single" w:sz="4" w:space="0" w:color="000000"/>
              <w:bottom w:val="single" w:sz="4" w:space="0" w:color="000000"/>
            </w:tcBorders>
            <w:shd w:val="clear" w:color="auto" w:fill="auto"/>
            <w:vAlign w:val="center"/>
          </w:tcPr>
          <w:p w14:paraId="2ED0D2AC" w14:textId="77777777" w:rsidR="009B56DF" w:rsidRDefault="009B56DF">
            <w:pPr>
              <w:snapToGrid w:val="0"/>
              <w:jc w:val="center"/>
              <w:rPr>
                <w:rFonts w:ascii="Arial Narrow" w:hAnsi="Arial Narrow"/>
                <w:b/>
                <w:bCs/>
                <w:sz w:val="20"/>
                <w:szCs w:val="20"/>
              </w:rPr>
            </w:pPr>
            <w:r>
              <w:rPr>
                <w:rFonts w:ascii="Arial Narrow" w:hAnsi="Arial Narrow"/>
                <w:b/>
                <w:bCs/>
                <w:sz w:val="20"/>
                <w:szCs w:val="20"/>
              </w:rPr>
              <w:t>Lp.</w:t>
            </w:r>
          </w:p>
        </w:tc>
        <w:tc>
          <w:tcPr>
            <w:tcW w:w="2714" w:type="dxa"/>
            <w:tcBorders>
              <w:top w:val="single" w:sz="4" w:space="0" w:color="000000"/>
              <w:left w:val="single" w:sz="4" w:space="0" w:color="000000"/>
              <w:bottom w:val="single" w:sz="4" w:space="0" w:color="000000"/>
            </w:tcBorders>
            <w:shd w:val="clear" w:color="auto" w:fill="auto"/>
            <w:vAlign w:val="center"/>
          </w:tcPr>
          <w:p w14:paraId="1C2EDE30" w14:textId="77777777" w:rsidR="009B56DF" w:rsidRDefault="009B56DF">
            <w:pPr>
              <w:snapToGrid w:val="0"/>
              <w:jc w:val="center"/>
              <w:rPr>
                <w:rFonts w:ascii="Arial Narrow" w:hAnsi="Arial Narrow"/>
                <w:b/>
                <w:bCs/>
                <w:sz w:val="20"/>
                <w:szCs w:val="20"/>
              </w:rPr>
            </w:pPr>
            <w:r>
              <w:rPr>
                <w:rFonts w:ascii="Arial Narrow" w:hAnsi="Arial Narrow"/>
                <w:b/>
                <w:bCs/>
                <w:sz w:val="20"/>
                <w:szCs w:val="20"/>
              </w:rPr>
              <w:t>Przedmiot usługi</w:t>
            </w:r>
          </w:p>
        </w:tc>
        <w:tc>
          <w:tcPr>
            <w:tcW w:w="1842" w:type="dxa"/>
            <w:tcBorders>
              <w:top w:val="single" w:sz="4" w:space="0" w:color="000000"/>
              <w:left w:val="single" w:sz="4" w:space="0" w:color="000000"/>
              <w:bottom w:val="single" w:sz="4" w:space="0" w:color="000000"/>
            </w:tcBorders>
            <w:shd w:val="clear" w:color="auto" w:fill="auto"/>
            <w:vAlign w:val="center"/>
          </w:tcPr>
          <w:p w14:paraId="4D0E98C6" w14:textId="77777777" w:rsidR="009B56DF" w:rsidRDefault="009B56DF">
            <w:pPr>
              <w:snapToGrid w:val="0"/>
              <w:jc w:val="center"/>
              <w:rPr>
                <w:rFonts w:ascii="Arial Narrow" w:hAnsi="Arial Narrow"/>
                <w:b/>
                <w:bCs/>
                <w:sz w:val="20"/>
                <w:szCs w:val="20"/>
              </w:rPr>
            </w:pPr>
            <w:r>
              <w:rPr>
                <w:rFonts w:ascii="Arial Narrow" w:hAnsi="Arial Narrow"/>
                <w:b/>
                <w:bCs/>
                <w:sz w:val="20"/>
                <w:szCs w:val="20"/>
              </w:rPr>
              <w:t>Wartość usługi</w:t>
            </w:r>
          </w:p>
        </w:tc>
        <w:tc>
          <w:tcPr>
            <w:tcW w:w="1842" w:type="dxa"/>
            <w:tcBorders>
              <w:top w:val="single" w:sz="4" w:space="0" w:color="000000"/>
              <w:left w:val="single" w:sz="4" w:space="0" w:color="000000"/>
              <w:bottom w:val="single" w:sz="4" w:space="0" w:color="000000"/>
            </w:tcBorders>
            <w:shd w:val="clear" w:color="auto" w:fill="auto"/>
            <w:vAlign w:val="center"/>
          </w:tcPr>
          <w:p w14:paraId="4407CCC1" w14:textId="77777777" w:rsidR="009B56DF" w:rsidRDefault="009B56DF">
            <w:pPr>
              <w:snapToGrid w:val="0"/>
              <w:jc w:val="center"/>
              <w:rPr>
                <w:rFonts w:ascii="Arial Narrow" w:hAnsi="Arial Narrow"/>
                <w:b/>
                <w:bCs/>
                <w:sz w:val="20"/>
                <w:szCs w:val="20"/>
              </w:rPr>
            </w:pPr>
            <w:r>
              <w:rPr>
                <w:rFonts w:ascii="Arial Narrow" w:hAnsi="Arial Narrow"/>
                <w:b/>
                <w:bCs/>
                <w:sz w:val="20"/>
                <w:szCs w:val="20"/>
              </w:rPr>
              <w:t>Okres realizacji</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6E65F" w14:textId="77777777" w:rsidR="009B56DF" w:rsidRDefault="009B56DF">
            <w:pPr>
              <w:snapToGrid w:val="0"/>
              <w:jc w:val="center"/>
              <w:rPr>
                <w:rFonts w:ascii="Arial Narrow" w:hAnsi="Arial Narrow"/>
                <w:b/>
                <w:bCs/>
                <w:sz w:val="20"/>
                <w:szCs w:val="20"/>
              </w:rPr>
            </w:pPr>
            <w:r>
              <w:rPr>
                <w:rFonts w:ascii="Arial Narrow" w:hAnsi="Arial Narrow"/>
                <w:b/>
                <w:bCs/>
                <w:sz w:val="20"/>
                <w:szCs w:val="20"/>
              </w:rPr>
              <w:t>Nazwa odbiorcy usługi</w:t>
            </w:r>
          </w:p>
        </w:tc>
      </w:tr>
      <w:tr w:rsidR="009B56DF" w14:paraId="647E1FCA" w14:textId="77777777" w:rsidTr="00B25AA7">
        <w:tc>
          <w:tcPr>
            <w:tcW w:w="969" w:type="dxa"/>
            <w:tcBorders>
              <w:top w:val="single" w:sz="4" w:space="0" w:color="000000"/>
              <w:left w:val="single" w:sz="4" w:space="0" w:color="000000"/>
              <w:bottom w:val="single" w:sz="4" w:space="0" w:color="000000"/>
            </w:tcBorders>
            <w:shd w:val="clear" w:color="auto" w:fill="auto"/>
          </w:tcPr>
          <w:p w14:paraId="6F938113" w14:textId="77777777" w:rsidR="009B56DF" w:rsidRDefault="009B56DF">
            <w:pPr>
              <w:snapToGrid w:val="0"/>
              <w:jc w:val="center"/>
              <w:rPr>
                <w:rFonts w:ascii="Arial Narrow" w:hAnsi="Arial Narrow"/>
                <w:b/>
                <w:bCs/>
                <w:sz w:val="16"/>
              </w:rPr>
            </w:pPr>
            <w:r>
              <w:rPr>
                <w:rFonts w:ascii="Arial Narrow" w:hAnsi="Arial Narrow"/>
                <w:b/>
                <w:bCs/>
                <w:sz w:val="16"/>
              </w:rPr>
              <w:t>1.</w:t>
            </w:r>
          </w:p>
        </w:tc>
        <w:tc>
          <w:tcPr>
            <w:tcW w:w="2714" w:type="dxa"/>
            <w:tcBorders>
              <w:top w:val="single" w:sz="4" w:space="0" w:color="000000"/>
              <w:left w:val="single" w:sz="4" w:space="0" w:color="000000"/>
              <w:bottom w:val="single" w:sz="4" w:space="0" w:color="000000"/>
            </w:tcBorders>
            <w:shd w:val="clear" w:color="auto" w:fill="auto"/>
          </w:tcPr>
          <w:p w14:paraId="08CBA134" w14:textId="77777777" w:rsidR="009B56DF" w:rsidRDefault="009B56DF">
            <w:pPr>
              <w:snapToGrid w:val="0"/>
              <w:jc w:val="center"/>
              <w:rPr>
                <w:rFonts w:ascii="Arial Narrow" w:hAnsi="Arial Narrow"/>
                <w:b/>
                <w:bCs/>
                <w:sz w:val="16"/>
              </w:rPr>
            </w:pPr>
            <w:r>
              <w:rPr>
                <w:rFonts w:ascii="Arial Narrow" w:hAnsi="Arial Narrow"/>
                <w:b/>
                <w:bCs/>
                <w:sz w:val="16"/>
              </w:rPr>
              <w:t>2.</w:t>
            </w:r>
          </w:p>
        </w:tc>
        <w:tc>
          <w:tcPr>
            <w:tcW w:w="1842" w:type="dxa"/>
            <w:tcBorders>
              <w:top w:val="single" w:sz="4" w:space="0" w:color="000000"/>
              <w:left w:val="single" w:sz="4" w:space="0" w:color="000000"/>
              <w:bottom w:val="single" w:sz="4" w:space="0" w:color="000000"/>
            </w:tcBorders>
            <w:shd w:val="clear" w:color="auto" w:fill="auto"/>
          </w:tcPr>
          <w:p w14:paraId="06F3FF91" w14:textId="77777777" w:rsidR="009B56DF" w:rsidRDefault="009B56DF">
            <w:pPr>
              <w:snapToGrid w:val="0"/>
              <w:jc w:val="center"/>
              <w:rPr>
                <w:rFonts w:ascii="Arial Narrow" w:hAnsi="Arial Narrow"/>
                <w:b/>
                <w:bCs/>
                <w:sz w:val="16"/>
              </w:rPr>
            </w:pPr>
            <w:r>
              <w:rPr>
                <w:rFonts w:ascii="Arial Narrow" w:hAnsi="Arial Narrow"/>
                <w:b/>
                <w:bCs/>
                <w:sz w:val="16"/>
              </w:rPr>
              <w:t>3.</w:t>
            </w:r>
          </w:p>
        </w:tc>
        <w:tc>
          <w:tcPr>
            <w:tcW w:w="1842" w:type="dxa"/>
            <w:tcBorders>
              <w:top w:val="single" w:sz="4" w:space="0" w:color="000000"/>
              <w:left w:val="single" w:sz="4" w:space="0" w:color="000000"/>
              <w:bottom w:val="single" w:sz="4" w:space="0" w:color="000000"/>
            </w:tcBorders>
            <w:shd w:val="clear" w:color="auto" w:fill="auto"/>
          </w:tcPr>
          <w:p w14:paraId="59A00F94" w14:textId="77777777" w:rsidR="009B56DF" w:rsidRDefault="009B56DF">
            <w:pPr>
              <w:snapToGrid w:val="0"/>
              <w:jc w:val="center"/>
              <w:rPr>
                <w:rFonts w:ascii="Arial Narrow" w:hAnsi="Arial Narrow"/>
                <w:b/>
                <w:bCs/>
                <w:sz w:val="16"/>
              </w:rPr>
            </w:pPr>
            <w:r>
              <w:rPr>
                <w:rFonts w:ascii="Arial Narrow" w:hAnsi="Arial Narrow"/>
                <w:b/>
                <w:bCs/>
                <w:sz w:val="16"/>
              </w:rPr>
              <w:t>4.</w:t>
            </w: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6C82798E" w14:textId="77777777" w:rsidR="009B56DF" w:rsidRDefault="009B56DF">
            <w:pPr>
              <w:snapToGrid w:val="0"/>
              <w:jc w:val="center"/>
              <w:rPr>
                <w:rFonts w:ascii="Arial Narrow" w:hAnsi="Arial Narrow"/>
                <w:b/>
                <w:bCs/>
                <w:sz w:val="16"/>
              </w:rPr>
            </w:pPr>
            <w:r>
              <w:rPr>
                <w:rFonts w:ascii="Arial Narrow" w:hAnsi="Arial Narrow"/>
                <w:b/>
                <w:bCs/>
                <w:sz w:val="16"/>
              </w:rPr>
              <w:t>5.</w:t>
            </w:r>
          </w:p>
        </w:tc>
      </w:tr>
      <w:tr w:rsidR="009B56DF" w14:paraId="0A1EB334" w14:textId="77777777" w:rsidTr="00B25AA7">
        <w:tc>
          <w:tcPr>
            <w:tcW w:w="969" w:type="dxa"/>
            <w:tcBorders>
              <w:top w:val="single" w:sz="4" w:space="0" w:color="000000"/>
              <w:left w:val="single" w:sz="4" w:space="0" w:color="000000"/>
              <w:bottom w:val="single" w:sz="4" w:space="0" w:color="000000"/>
            </w:tcBorders>
            <w:shd w:val="clear" w:color="auto" w:fill="auto"/>
          </w:tcPr>
          <w:p w14:paraId="5596751A"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081755CB"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0242FD14"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5EF3A1CF"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43936F39" w14:textId="77777777" w:rsidR="009B56DF" w:rsidRDefault="009B56DF">
            <w:pPr>
              <w:snapToGrid w:val="0"/>
              <w:jc w:val="center"/>
              <w:rPr>
                <w:rFonts w:ascii="Arial Narrow" w:hAnsi="Arial Narrow"/>
                <w:b/>
                <w:bCs/>
              </w:rPr>
            </w:pPr>
          </w:p>
        </w:tc>
      </w:tr>
      <w:tr w:rsidR="009B56DF" w14:paraId="26FD2BF6" w14:textId="77777777" w:rsidTr="00B25AA7">
        <w:tc>
          <w:tcPr>
            <w:tcW w:w="969" w:type="dxa"/>
            <w:tcBorders>
              <w:top w:val="single" w:sz="4" w:space="0" w:color="000000"/>
              <w:left w:val="single" w:sz="4" w:space="0" w:color="000000"/>
              <w:bottom w:val="single" w:sz="4" w:space="0" w:color="000000"/>
            </w:tcBorders>
            <w:shd w:val="clear" w:color="auto" w:fill="auto"/>
          </w:tcPr>
          <w:p w14:paraId="56CD8F08"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26F50824"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21460594"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1650B099"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3093890B" w14:textId="77777777" w:rsidR="009B56DF" w:rsidRDefault="009B56DF">
            <w:pPr>
              <w:snapToGrid w:val="0"/>
              <w:jc w:val="center"/>
              <w:rPr>
                <w:rFonts w:ascii="Arial Narrow" w:hAnsi="Arial Narrow"/>
                <w:b/>
                <w:bCs/>
              </w:rPr>
            </w:pPr>
          </w:p>
        </w:tc>
      </w:tr>
      <w:tr w:rsidR="009B56DF" w14:paraId="6EC44DBB" w14:textId="77777777" w:rsidTr="00B25AA7">
        <w:tc>
          <w:tcPr>
            <w:tcW w:w="969" w:type="dxa"/>
            <w:tcBorders>
              <w:top w:val="single" w:sz="4" w:space="0" w:color="000000"/>
              <w:left w:val="single" w:sz="4" w:space="0" w:color="000000"/>
              <w:bottom w:val="single" w:sz="4" w:space="0" w:color="000000"/>
            </w:tcBorders>
            <w:shd w:val="clear" w:color="auto" w:fill="auto"/>
          </w:tcPr>
          <w:p w14:paraId="598C4259"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74DA4332"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7450C075"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58F44CE7"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2F371243" w14:textId="77777777" w:rsidR="009B56DF" w:rsidRDefault="009B56DF">
            <w:pPr>
              <w:snapToGrid w:val="0"/>
              <w:jc w:val="center"/>
              <w:rPr>
                <w:rFonts w:ascii="Arial Narrow" w:hAnsi="Arial Narrow"/>
                <w:b/>
                <w:bCs/>
              </w:rPr>
            </w:pPr>
          </w:p>
        </w:tc>
      </w:tr>
      <w:tr w:rsidR="009B56DF" w14:paraId="58414F81" w14:textId="77777777" w:rsidTr="00B25AA7">
        <w:tc>
          <w:tcPr>
            <w:tcW w:w="969" w:type="dxa"/>
            <w:tcBorders>
              <w:top w:val="single" w:sz="4" w:space="0" w:color="000000"/>
              <w:left w:val="single" w:sz="4" w:space="0" w:color="000000"/>
              <w:bottom w:val="single" w:sz="4" w:space="0" w:color="000000"/>
            </w:tcBorders>
            <w:shd w:val="clear" w:color="auto" w:fill="auto"/>
          </w:tcPr>
          <w:p w14:paraId="7BE70461"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689FEA68"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59F08AA5"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7C03C73C"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37FF4D32" w14:textId="77777777" w:rsidR="009B56DF" w:rsidRDefault="009B56DF">
            <w:pPr>
              <w:snapToGrid w:val="0"/>
              <w:jc w:val="center"/>
              <w:rPr>
                <w:rFonts w:ascii="Arial Narrow" w:hAnsi="Arial Narrow"/>
                <w:b/>
                <w:bCs/>
              </w:rPr>
            </w:pPr>
          </w:p>
        </w:tc>
      </w:tr>
      <w:tr w:rsidR="009B56DF" w14:paraId="1FEABE42" w14:textId="77777777" w:rsidTr="00B25AA7">
        <w:tc>
          <w:tcPr>
            <w:tcW w:w="969" w:type="dxa"/>
            <w:tcBorders>
              <w:top w:val="single" w:sz="4" w:space="0" w:color="000000"/>
              <w:left w:val="single" w:sz="4" w:space="0" w:color="000000"/>
              <w:bottom w:val="single" w:sz="4" w:space="0" w:color="000000"/>
            </w:tcBorders>
            <w:shd w:val="clear" w:color="auto" w:fill="auto"/>
          </w:tcPr>
          <w:p w14:paraId="5C93E79F"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31299DD9"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24995491"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294E0423"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310174CE" w14:textId="77777777" w:rsidR="009B56DF" w:rsidRDefault="009B56DF">
            <w:pPr>
              <w:snapToGrid w:val="0"/>
              <w:jc w:val="center"/>
              <w:rPr>
                <w:rFonts w:ascii="Arial Narrow" w:hAnsi="Arial Narrow"/>
                <w:b/>
                <w:bCs/>
              </w:rPr>
            </w:pPr>
          </w:p>
        </w:tc>
      </w:tr>
      <w:tr w:rsidR="009B56DF" w14:paraId="48943A36" w14:textId="77777777" w:rsidTr="00B25AA7">
        <w:tc>
          <w:tcPr>
            <w:tcW w:w="969" w:type="dxa"/>
            <w:tcBorders>
              <w:top w:val="single" w:sz="4" w:space="0" w:color="000000"/>
              <w:left w:val="single" w:sz="4" w:space="0" w:color="000000"/>
              <w:bottom w:val="single" w:sz="4" w:space="0" w:color="000000"/>
            </w:tcBorders>
            <w:shd w:val="clear" w:color="auto" w:fill="auto"/>
          </w:tcPr>
          <w:p w14:paraId="0B919F08"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6C8E9A18"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35BA80A8"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4EE68346"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7C46F0E3" w14:textId="77777777" w:rsidR="009B56DF" w:rsidRDefault="009B56DF">
            <w:pPr>
              <w:snapToGrid w:val="0"/>
              <w:jc w:val="center"/>
              <w:rPr>
                <w:rFonts w:ascii="Arial Narrow" w:hAnsi="Arial Narrow"/>
                <w:b/>
                <w:bCs/>
              </w:rPr>
            </w:pPr>
          </w:p>
        </w:tc>
      </w:tr>
      <w:tr w:rsidR="009B56DF" w14:paraId="2A53EB48" w14:textId="77777777" w:rsidTr="00B25AA7">
        <w:tc>
          <w:tcPr>
            <w:tcW w:w="969" w:type="dxa"/>
            <w:tcBorders>
              <w:top w:val="single" w:sz="4" w:space="0" w:color="000000"/>
              <w:left w:val="single" w:sz="4" w:space="0" w:color="000000"/>
              <w:bottom w:val="single" w:sz="4" w:space="0" w:color="000000"/>
            </w:tcBorders>
            <w:shd w:val="clear" w:color="auto" w:fill="auto"/>
          </w:tcPr>
          <w:p w14:paraId="798A0C4B"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4006A1EA"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597E73D6"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632EACCF"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10A879C3" w14:textId="77777777" w:rsidR="009B56DF" w:rsidRDefault="009B56DF">
            <w:pPr>
              <w:snapToGrid w:val="0"/>
              <w:jc w:val="center"/>
              <w:rPr>
                <w:rFonts w:ascii="Arial Narrow" w:hAnsi="Arial Narrow"/>
                <w:b/>
                <w:bCs/>
              </w:rPr>
            </w:pPr>
          </w:p>
        </w:tc>
      </w:tr>
      <w:tr w:rsidR="009B56DF" w14:paraId="76D1B7FE" w14:textId="77777777" w:rsidTr="00B25AA7">
        <w:tc>
          <w:tcPr>
            <w:tcW w:w="969" w:type="dxa"/>
            <w:tcBorders>
              <w:top w:val="single" w:sz="4" w:space="0" w:color="000000"/>
              <w:left w:val="single" w:sz="4" w:space="0" w:color="000000"/>
              <w:bottom w:val="single" w:sz="4" w:space="0" w:color="000000"/>
            </w:tcBorders>
            <w:shd w:val="clear" w:color="auto" w:fill="auto"/>
          </w:tcPr>
          <w:p w14:paraId="707600E5"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7A0D45ED"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6A40954C"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4AAC7CB8"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56397F33" w14:textId="77777777" w:rsidR="009B56DF" w:rsidRDefault="009B56DF">
            <w:pPr>
              <w:snapToGrid w:val="0"/>
              <w:jc w:val="center"/>
              <w:rPr>
                <w:rFonts w:ascii="Arial Narrow" w:hAnsi="Arial Narrow"/>
                <w:b/>
                <w:bCs/>
              </w:rPr>
            </w:pPr>
          </w:p>
        </w:tc>
      </w:tr>
      <w:tr w:rsidR="009B56DF" w14:paraId="09B8D913" w14:textId="77777777" w:rsidTr="00B25AA7">
        <w:tc>
          <w:tcPr>
            <w:tcW w:w="969" w:type="dxa"/>
            <w:tcBorders>
              <w:top w:val="single" w:sz="4" w:space="0" w:color="000000"/>
              <w:left w:val="single" w:sz="4" w:space="0" w:color="000000"/>
              <w:bottom w:val="single" w:sz="4" w:space="0" w:color="000000"/>
            </w:tcBorders>
            <w:shd w:val="clear" w:color="auto" w:fill="auto"/>
          </w:tcPr>
          <w:p w14:paraId="668C7DC3"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36C190A9"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3AD76FAC"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75E3EFE0"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44764EC6" w14:textId="77777777" w:rsidR="009B56DF" w:rsidRDefault="009B56DF">
            <w:pPr>
              <w:snapToGrid w:val="0"/>
              <w:jc w:val="center"/>
              <w:rPr>
                <w:rFonts w:ascii="Arial Narrow" w:hAnsi="Arial Narrow"/>
                <w:b/>
                <w:bCs/>
              </w:rPr>
            </w:pPr>
          </w:p>
        </w:tc>
      </w:tr>
      <w:tr w:rsidR="009B56DF" w14:paraId="2BDE88ED" w14:textId="77777777" w:rsidTr="00B25AA7">
        <w:tc>
          <w:tcPr>
            <w:tcW w:w="969" w:type="dxa"/>
            <w:tcBorders>
              <w:top w:val="single" w:sz="4" w:space="0" w:color="000000"/>
              <w:left w:val="single" w:sz="4" w:space="0" w:color="000000"/>
              <w:bottom w:val="single" w:sz="4" w:space="0" w:color="000000"/>
            </w:tcBorders>
            <w:shd w:val="clear" w:color="auto" w:fill="auto"/>
          </w:tcPr>
          <w:p w14:paraId="136C6AE6"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414DA77C"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5B1F2726"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552DB43F"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5568ADC0" w14:textId="77777777" w:rsidR="009B56DF" w:rsidRDefault="009B56DF">
            <w:pPr>
              <w:snapToGrid w:val="0"/>
              <w:jc w:val="center"/>
              <w:rPr>
                <w:rFonts w:ascii="Arial Narrow" w:hAnsi="Arial Narrow"/>
                <w:b/>
                <w:bCs/>
              </w:rPr>
            </w:pPr>
          </w:p>
        </w:tc>
      </w:tr>
      <w:tr w:rsidR="009B56DF" w14:paraId="00A620AB" w14:textId="77777777" w:rsidTr="00B25AA7">
        <w:tc>
          <w:tcPr>
            <w:tcW w:w="969" w:type="dxa"/>
            <w:tcBorders>
              <w:top w:val="single" w:sz="4" w:space="0" w:color="000000"/>
              <w:left w:val="single" w:sz="4" w:space="0" w:color="000000"/>
              <w:bottom w:val="single" w:sz="4" w:space="0" w:color="000000"/>
            </w:tcBorders>
            <w:shd w:val="clear" w:color="auto" w:fill="auto"/>
          </w:tcPr>
          <w:p w14:paraId="1337AE56"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5A27E299"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472CDAC1"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1ED0E96B"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4F977667" w14:textId="77777777" w:rsidR="009B56DF" w:rsidRDefault="009B56DF">
            <w:pPr>
              <w:snapToGrid w:val="0"/>
              <w:jc w:val="center"/>
              <w:rPr>
                <w:rFonts w:ascii="Arial Narrow" w:hAnsi="Arial Narrow"/>
                <w:b/>
                <w:bCs/>
              </w:rPr>
            </w:pPr>
          </w:p>
        </w:tc>
      </w:tr>
      <w:tr w:rsidR="009B56DF" w14:paraId="7B883765" w14:textId="77777777" w:rsidTr="00B25AA7">
        <w:tc>
          <w:tcPr>
            <w:tcW w:w="969" w:type="dxa"/>
            <w:tcBorders>
              <w:top w:val="single" w:sz="4" w:space="0" w:color="000000"/>
              <w:left w:val="single" w:sz="4" w:space="0" w:color="000000"/>
              <w:bottom w:val="single" w:sz="4" w:space="0" w:color="000000"/>
            </w:tcBorders>
            <w:shd w:val="clear" w:color="auto" w:fill="auto"/>
          </w:tcPr>
          <w:p w14:paraId="003FEC09"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2F4EB351"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7942098B"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75750923"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25EC766F" w14:textId="77777777" w:rsidR="009B56DF" w:rsidRDefault="009B56DF">
            <w:pPr>
              <w:snapToGrid w:val="0"/>
              <w:jc w:val="center"/>
              <w:rPr>
                <w:rFonts w:ascii="Arial Narrow" w:hAnsi="Arial Narrow"/>
                <w:b/>
                <w:bCs/>
              </w:rPr>
            </w:pPr>
          </w:p>
        </w:tc>
      </w:tr>
    </w:tbl>
    <w:p w14:paraId="33C20AF0" w14:textId="77777777" w:rsidR="00B25AA7" w:rsidRPr="00B25AA7" w:rsidRDefault="00B25AA7" w:rsidP="00B25AA7">
      <w:pPr>
        <w:pStyle w:val="Akapitzlist"/>
        <w:autoSpaceDE w:val="0"/>
        <w:autoSpaceDN w:val="0"/>
        <w:adjustRightInd w:val="0"/>
        <w:jc w:val="both"/>
        <w:rPr>
          <w:rFonts w:ascii="Arial Narrow" w:hAnsi="Arial Narrow"/>
          <w:color w:val="000000" w:themeColor="text1"/>
          <w:sz w:val="20"/>
          <w:szCs w:val="20"/>
        </w:rPr>
      </w:pPr>
    </w:p>
    <w:p w14:paraId="362A6CBC" w14:textId="77777777" w:rsidR="009B56DF" w:rsidRDefault="007960E9" w:rsidP="007960E9">
      <w:pPr>
        <w:rPr>
          <w:rFonts w:ascii="Arial Narrow" w:hAnsi="Arial Narrow"/>
          <w:b/>
          <w:bCs/>
        </w:rPr>
      </w:pPr>
      <w:r>
        <w:rPr>
          <w:rFonts w:ascii="Arial Narrow" w:hAnsi="Arial Narrow"/>
          <w:b/>
          <w:bCs/>
        </w:rPr>
        <w:t>UWAGA!</w:t>
      </w:r>
    </w:p>
    <w:p w14:paraId="149A3015" w14:textId="77777777" w:rsidR="007960E9" w:rsidRPr="00DE684D" w:rsidRDefault="007960E9" w:rsidP="007960E9">
      <w:pPr>
        <w:ind w:right="72"/>
        <w:jc w:val="both"/>
        <w:rPr>
          <w:rFonts w:asciiTheme="minorHAnsi" w:hAnsiTheme="minorHAnsi"/>
          <w:sz w:val="20"/>
          <w:szCs w:val="20"/>
        </w:rPr>
      </w:pPr>
      <w:r w:rsidRPr="00DE684D">
        <w:rPr>
          <w:rFonts w:asciiTheme="minorHAnsi" w:hAnsiTheme="minorHAnsi"/>
          <w:sz w:val="20"/>
          <w:szCs w:val="20"/>
        </w:rPr>
        <w:t xml:space="preserve">Dla potrzeb oceny spełniania warunków określonych powyżej, jeśli wartości zostaną podane w walutach innych niż PLN, Zamawiający przyjmie średni kurs PLN do tej waluty podawany przez NBP na dzień opublikowania ogłoszenia o zamówieniu w </w:t>
      </w:r>
      <w:r>
        <w:rPr>
          <w:rFonts w:asciiTheme="minorHAnsi" w:hAnsiTheme="minorHAnsi"/>
          <w:sz w:val="20"/>
          <w:szCs w:val="20"/>
        </w:rPr>
        <w:t>Biuletynie Zamówień Publicznych</w:t>
      </w:r>
      <w:r w:rsidRPr="00DE684D">
        <w:rPr>
          <w:rFonts w:asciiTheme="minorHAnsi" w:hAnsiTheme="minorHAnsi"/>
          <w:sz w:val="20"/>
          <w:szCs w:val="20"/>
        </w:rPr>
        <w:t xml:space="preserve">. Jeżeli w dniu publikacji ogłoszenia </w:t>
      </w:r>
      <w:r>
        <w:rPr>
          <w:rFonts w:asciiTheme="minorHAnsi" w:hAnsiTheme="minorHAnsi"/>
          <w:sz w:val="20"/>
          <w:szCs w:val="20"/>
        </w:rPr>
        <w:t>w Biuletynie Zamówień Publicznych</w:t>
      </w:r>
      <w:r w:rsidRPr="00DE684D">
        <w:rPr>
          <w:rFonts w:asciiTheme="minorHAnsi" w:hAnsiTheme="minorHAnsi"/>
          <w:sz w:val="20"/>
          <w:szCs w:val="20"/>
        </w:rPr>
        <w:t xml:space="preserve">, NBP nie publikuje średniego kursu danej waluty, za podstawę przeliczenia przyjmuje się średni kurs waluty publikowany pierwszego dnia, po dniu publikacji ogłoszenia o zamówieniu w </w:t>
      </w:r>
      <w:r>
        <w:rPr>
          <w:rFonts w:asciiTheme="minorHAnsi" w:hAnsiTheme="minorHAnsi"/>
          <w:sz w:val="20"/>
          <w:szCs w:val="20"/>
        </w:rPr>
        <w:t>Biuletynie Zamówień Publicznych</w:t>
      </w:r>
      <w:r w:rsidRPr="00DE684D">
        <w:rPr>
          <w:rFonts w:asciiTheme="minorHAnsi" w:hAnsiTheme="minorHAnsi"/>
          <w:sz w:val="20"/>
          <w:szCs w:val="20"/>
        </w:rPr>
        <w:t xml:space="preserve">, w którym zostanie on opublikowany. </w:t>
      </w:r>
    </w:p>
    <w:p w14:paraId="7A33498D" w14:textId="77777777" w:rsidR="00B25AA7" w:rsidRDefault="00B25AA7">
      <w:pPr>
        <w:jc w:val="right"/>
        <w:rPr>
          <w:rFonts w:ascii="Arial Narrow" w:hAnsi="Arial Narrow"/>
          <w:b/>
          <w:bCs/>
        </w:rPr>
      </w:pPr>
    </w:p>
    <w:p w14:paraId="1C99A1B5" w14:textId="77777777" w:rsidR="00B25AA7" w:rsidRDefault="00B25AA7">
      <w:pPr>
        <w:jc w:val="right"/>
        <w:rPr>
          <w:rFonts w:ascii="Arial Narrow" w:hAnsi="Arial Narrow"/>
          <w:b/>
          <w:bCs/>
        </w:rPr>
      </w:pPr>
    </w:p>
    <w:p w14:paraId="4CDD5D6B" w14:textId="77777777" w:rsidR="00B25AA7" w:rsidRDefault="00B25AA7">
      <w:pPr>
        <w:jc w:val="right"/>
        <w:rPr>
          <w:rFonts w:ascii="Arial Narrow" w:hAnsi="Arial Narrow"/>
          <w:b/>
          <w:bCs/>
        </w:rPr>
      </w:pPr>
    </w:p>
    <w:p w14:paraId="6355A258" w14:textId="77777777" w:rsidR="00B25AA7" w:rsidRDefault="00B25AA7">
      <w:pPr>
        <w:jc w:val="right"/>
        <w:rPr>
          <w:rFonts w:ascii="Arial Narrow" w:hAnsi="Arial Narrow"/>
          <w:b/>
          <w:bCs/>
        </w:rPr>
      </w:pPr>
    </w:p>
    <w:p w14:paraId="6741E6F4" w14:textId="77777777" w:rsidR="00B25AA7" w:rsidRDefault="00B25AA7">
      <w:pPr>
        <w:jc w:val="right"/>
        <w:rPr>
          <w:rFonts w:ascii="Arial Narrow" w:hAnsi="Arial Narrow"/>
          <w:b/>
          <w:bCs/>
        </w:rPr>
      </w:pPr>
    </w:p>
    <w:p w14:paraId="66460870" w14:textId="77777777" w:rsidR="00B25AA7" w:rsidRDefault="00B25AA7">
      <w:pPr>
        <w:jc w:val="right"/>
        <w:rPr>
          <w:rFonts w:ascii="Arial Narrow" w:hAnsi="Arial Narrow"/>
          <w:b/>
          <w:bCs/>
        </w:rPr>
      </w:pPr>
    </w:p>
    <w:p w14:paraId="27BE9CD0" w14:textId="77777777" w:rsidR="00B25AA7" w:rsidRDefault="00B25AA7">
      <w:pPr>
        <w:jc w:val="right"/>
        <w:rPr>
          <w:rFonts w:ascii="Arial Narrow" w:hAnsi="Arial Narrow"/>
          <w:b/>
          <w:bCs/>
        </w:rPr>
      </w:pPr>
    </w:p>
    <w:p w14:paraId="56928F29" w14:textId="77777777" w:rsidR="00B25AA7" w:rsidRDefault="00B25AA7">
      <w:pPr>
        <w:jc w:val="right"/>
        <w:rPr>
          <w:rFonts w:ascii="Arial Narrow" w:hAnsi="Arial Narrow"/>
          <w:b/>
          <w:bCs/>
        </w:rPr>
      </w:pPr>
    </w:p>
    <w:p w14:paraId="4F8AE931" w14:textId="77777777" w:rsidR="007960E9" w:rsidRDefault="007960E9">
      <w:pPr>
        <w:jc w:val="right"/>
        <w:rPr>
          <w:rFonts w:ascii="Arial Narrow" w:hAnsi="Arial Narrow"/>
          <w:b/>
          <w:bCs/>
        </w:rPr>
      </w:pPr>
    </w:p>
    <w:p w14:paraId="1F20D9B7" w14:textId="77777777" w:rsidR="007960E9" w:rsidRDefault="007960E9">
      <w:pPr>
        <w:jc w:val="right"/>
        <w:rPr>
          <w:rFonts w:ascii="Arial Narrow" w:hAnsi="Arial Narrow"/>
          <w:b/>
          <w:bCs/>
        </w:rPr>
      </w:pPr>
    </w:p>
    <w:p w14:paraId="4A4CFDF3" w14:textId="77777777" w:rsidR="007960E9" w:rsidRDefault="007960E9">
      <w:pPr>
        <w:jc w:val="right"/>
        <w:rPr>
          <w:rFonts w:ascii="Arial Narrow" w:hAnsi="Arial Narrow"/>
          <w:b/>
          <w:bCs/>
        </w:rPr>
      </w:pPr>
    </w:p>
    <w:p w14:paraId="06B71D29" w14:textId="77777777" w:rsidR="007960E9" w:rsidRDefault="007960E9">
      <w:pPr>
        <w:jc w:val="right"/>
        <w:rPr>
          <w:rFonts w:ascii="Arial Narrow" w:hAnsi="Arial Narrow"/>
          <w:b/>
          <w:bCs/>
        </w:rPr>
      </w:pPr>
    </w:p>
    <w:p w14:paraId="39E6651E" w14:textId="77777777" w:rsidR="007960E9" w:rsidRDefault="007960E9">
      <w:pPr>
        <w:jc w:val="right"/>
        <w:rPr>
          <w:rFonts w:ascii="Arial Narrow" w:hAnsi="Arial Narrow"/>
          <w:b/>
          <w:bCs/>
        </w:rPr>
      </w:pPr>
    </w:p>
    <w:p w14:paraId="56C204B7" w14:textId="77777777" w:rsidR="007960E9" w:rsidRDefault="007960E9">
      <w:pPr>
        <w:jc w:val="right"/>
        <w:rPr>
          <w:rFonts w:ascii="Arial Narrow" w:hAnsi="Arial Narrow"/>
          <w:b/>
          <w:bCs/>
        </w:rPr>
      </w:pPr>
    </w:p>
    <w:p w14:paraId="6C3BD1FF" w14:textId="77777777" w:rsidR="003E3F1D" w:rsidRDefault="003E3F1D">
      <w:pPr>
        <w:jc w:val="right"/>
        <w:rPr>
          <w:rFonts w:ascii="Arial Narrow" w:hAnsi="Arial Narrow"/>
          <w:b/>
          <w:bCs/>
        </w:rPr>
      </w:pPr>
    </w:p>
    <w:p w14:paraId="4DF40498" w14:textId="77777777" w:rsidR="003E3F1D" w:rsidRDefault="003E3F1D">
      <w:pPr>
        <w:jc w:val="right"/>
        <w:rPr>
          <w:rFonts w:ascii="Arial Narrow" w:hAnsi="Arial Narrow"/>
          <w:b/>
          <w:bCs/>
        </w:rPr>
      </w:pPr>
    </w:p>
    <w:p w14:paraId="256116DC" w14:textId="77777777" w:rsidR="007960E9" w:rsidRDefault="007960E9">
      <w:pPr>
        <w:jc w:val="right"/>
        <w:rPr>
          <w:rFonts w:ascii="Arial Narrow" w:hAnsi="Arial Narrow"/>
          <w:b/>
          <w:bCs/>
        </w:rPr>
      </w:pPr>
    </w:p>
    <w:p w14:paraId="18B6AF05" w14:textId="154C61E4" w:rsidR="009B56DF" w:rsidRPr="003071F9" w:rsidRDefault="007960E9">
      <w:pPr>
        <w:jc w:val="right"/>
        <w:rPr>
          <w:rFonts w:asciiTheme="minorHAnsi" w:hAnsiTheme="minorHAnsi" w:cstheme="minorHAnsi"/>
          <w:b/>
          <w:bCs/>
          <w:sz w:val="22"/>
          <w:szCs w:val="22"/>
        </w:rPr>
      </w:pPr>
      <w:r w:rsidRPr="003071F9">
        <w:rPr>
          <w:rFonts w:asciiTheme="minorHAnsi" w:hAnsiTheme="minorHAnsi" w:cstheme="minorHAnsi"/>
          <w:b/>
          <w:bCs/>
          <w:sz w:val="22"/>
          <w:szCs w:val="22"/>
        </w:rPr>
        <w:t>Załącznik nr 5</w:t>
      </w:r>
      <w:r w:rsidR="00861576" w:rsidRPr="003071F9">
        <w:rPr>
          <w:rFonts w:asciiTheme="minorHAnsi" w:hAnsiTheme="minorHAnsi" w:cstheme="minorHAnsi"/>
          <w:b/>
          <w:bCs/>
          <w:sz w:val="22"/>
          <w:szCs w:val="22"/>
        </w:rPr>
        <w:t>b</w:t>
      </w:r>
    </w:p>
    <w:p w14:paraId="33651607" w14:textId="59B8F9A2" w:rsidR="009B56DF" w:rsidRPr="003071F9" w:rsidRDefault="009B56DF">
      <w:pPr>
        <w:jc w:val="right"/>
        <w:rPr>
          <w:rFonts w:asciiTheme="minorHAnsi" w:hAnsiTheme="minorHAnsi" w:cstheme="minorHAnsi"/>
          <w:b/>
          <w:bCs/>
          <w:sz w:val="22"/>
          <w:szCs w:val="22"/>
        </w:rPr>
      </w:pPr>
      <w:r w:rsidRPr="003071F9">
        <w:rPr>
          <w:rFonts w:asciiTheme="minorHAnsi" w:hAnsiTheme="minorHAnsi" w:cstheme="minorHAnsi"/>
          <w:b/>
          <w:bCs/>
          <w:sz w:val="22"/>
          <w:szCs w:val="22"/>
        </w:rPr>
        <w:t>do SWZ</w:t>
      </w:r>
    </w:p>
    <w:p w14:paraId="480AE1C2" w14:textId="77777777" w:rsidR="009B56DF" w:rsidRPr="007960E9" w:rsidRDefault="009B56DF">
      <w:pPr>
        <w:jc w:val="center"/>
        <w:rPr>
          <w:rFonts w:ascii="Arial Narrow" w:hAnsi="Arial Narrow"/>
          <w:b/>
          <w:bCs/>
        </w:rPr>
      </w:pPr>
    </w:p>
    <w:p w14:paraId="6483B9CC" w14:textId="77777777" w:rsidR="009B56DF" w:rsidRPr="007960E9" w:rsidRDefault="009B56DF">
      <w:pPr>
        <w:pStyle w:val="Nagwek5"/>
        <w:tabs>
          <w:tab w:val="num" w:pos="1008"/>
        </w:tabs>
        <w:jc w:val="center"/>
        <w:rPr>
          <w:rFonts w:asciiTheme="minorHAnsi" w:hAnsiTheme="minorHAnsi"/>
          <w:sz w:val="24"/>
        </w:rPr>
      </w:pPr>
      <w:r w:rsidRPr="007960E9">
        <w:rPr>
          <w:rFonts w:asciiTheme="minorHAnsi" w:hAnsiTheme="minorHAnsi"/>
          <w:sz w:val="24"/>
        </w:rPr>
        <w:t>WYKAZ</w:t>
      </w:r>
    </w:p>
    <w:p w14:paraId="2C7BBDA6" w14:textId="77777777" w:rsidR="009B56DF" w:rsidRPr="007960E9" w:rsidRDefault="009B56DF">
      <w:pPr>
        <w:pStyle w:val="Tekstpodstawowywcity1"/>
        <w:spacing w:line="276" w:lineRule="auto"/>
        <w:ind w:left="0"/>
        <w:rPr>
          <w:rFonts w:asciiTheme="minorHAnsi" w:hAnsiTheme="minorHAnsi"/>
          <w:szCs w:val="20"/>
        </w:rPr>
      </w:pPr>
      <w:r w:rsidRPr="007960E9">
        <w:rPr>
          <w:rFonts w:asciiTheme="minorHAnsi" w:hAnsiTheme="minorHAnsi"/>
          <w:szCs w:val="20"/>
        </w:rPr>
        <w:t xml:space="preserve">niezbędnych do wykonania narzędzi i urządzeń. Zamawiający wymaga by wykonawca dysponował wystarczającą ilością sprzętu użytego do odśnieżania. Ustala się minimalną wymaganą ilość sprzętu: </w:t>
      </w:r>
    </w:p>
    <w:p w14:paraId="22274A6B" w14:textId="4D5E9403" w:rsidR="009B56DF" w:rsidRPr="007960E9" w:rsidRDefault="009B56DF">
      <w:pPr>
        <w:pStyle w:val="Tekstpodstawowywcity1"/>
        <w:numPr>
          <w:ilvl w:val="0"/>
          <w:numId w:val="6"/>
        </w:numPr>
        <w:spacing w:line="276" w:lineRule="auto"/>
        <w:ind w:left="709" w:hanging="283"/>
        <w:rPr>
          <w:rFonts w:asciiTheme="minorHAnsi" w:hAnsiTheme="minorHAnsi"/>
          <w:szCs w:val="20"/>
        </w:rPr>
      </w:pPr>
      <w:r w:rsidRPr="007960E9">
        <w:rPr>
          <w:rFonts w:asciiTheme="minorHAnsi" w:hAnsiTheme="minorHAnsi"/>
          <w:szCs w:val="20"/>
        </w:rPr>
        <w:t>pługopiaskarki s</w:t>
      </w:r>
      <w:r w:rsidR="007A7806">
        <w:rPr>
          <w:rFonts w:asciiTheme="minorHAnsi" w:hAnsiTheme="minorHAnsi"/>
          <w:szCs w:val="20"/>
        </w:rPr>
        <w:t>amochodowe lub ciągnikowe –</w:t>
      </w:r>
      <w:r w:rsidRPr="007960E9">
        <w:rPr>
          <w:rFonts w:asciiTheme="minorHAnsi" w:hAnsiTheme="minorHAnsi"/>
          <w:szCs w:val="20"/>
        </w:rPr>
        <w:t xml:space="preserve"> </w:t>
      </w:r>
      <w:r w:rsidR="00582CC0">
        <w:rPr>
          <w:rFonts w:asciiTheme="minorHAnsi" w:hAnsiTheme="minorHAnsi"/>
          <w:szCs w:val="20"/>
        </w:rPr>
        <w:t>1</w:t>
      </w:r>
      <w:r w:rsidR="007A7806">
        <w:rPr>
          <w:rFonts w:asciiTheme="minorHAnsi" w:hAnsiTheme="minorHAnsi"/>
          <w:szCs w:val="20"/>
        </w:rPr>
        <w:t xml:space="preserve"> szt.</w:t>
      </w:r>
    </w:p>
    <w:p w14:paraId="585EBECA" w14:textId="326A9931" w:rsidR="009B56DF" w:rsidRPr="007960E9" w:rsidRDefault="009B56DF">
      <w:pPr>
        <w:pStyle w:val="Tekstpodstawowywcity1"/>
        <w:numPr>
          <w:ilvl w:val="0"/>
          <w:numId w:val="6"/>
        </w:numPr>
        <w:spacing w:line="276" w:lineRule="auto"/>
        <w:ind w:left="709" w:hanging="283"/>
        <w:rPr>
          <w:rFonts w:asciiTheme="minorHAnsi" w:hAnsiTheme="minorHAnsi"/>
          <w:szCs w:val="20"/>
        </w:rPr>
      </w:pPr>
      <w:r w:rsidRPr="007960E9">
        <w:rPr>
          <w:rFonts w:asciiTheme="minorHAnsi" w:hAnsiTheme="minorHAnsi"/>
          <w:szCs w:val="20"/>
        </w:rPr>
        <w:t>pługi lekkie (</w:t>
      </w:r>
      <w:r w:rsidRPr="007960E9">
        <w:rPr>
          <w:rFonts w:asciiTheme="minorHAnsi" w:hAnsiTheme="minorHAnsi" w:cs="Arial"/>
          <w:szCs w:val="20"/>
        </w:rPr>
        <w:t>montowane na  samochodach o ładowności do 6 t,</w:t>
      </w:r>
      <w:r w:rsidRPr="007960E9">
        <w:rPr>
          <w:rFonts w:asciiTheme="minorHAnsi" w:hAnsiTheme="minorHAnsi"/>
          <w:szCs w:val="20"/>
        </w:rPr>
        <w:t xml:space="preserve"> lub innych na innych pojazdach samobieżnych), lub pługi </w:t>
      </w:r>
      <w:r w:rsidRPr="007960E9">
        <w:rPr>
          <w:rFonts w:asciiTheme="minorHAnsi" w:hAnsiTheme="minorHAnsi" w:cs="Arial"/>
          <w:szCs w:val="20"/>
        </w:rPr>
        <w:t xml:space="preserve">średnie - montowane na samochodach o ładowności od 6 do 8 t oraz na wszystkich samochodach o ładowności do 8 t z napędem na dwie lub więcej osi, </w:t>
      </w:r>
      <w:r w:rsidR="007A7806">
        <w:rPr>
          <w:rFonts w:asciiTheme="minorHAnsi" w:hAnsiTheme="minorHAnsi"/>
          <w:szCs w:val="20"/>
        </w:rPr>
        <w:t xml:space="preserve"> – </w:t>
      </w:r>
      <w:r w:rsidR="001F508B">
        <w:rPr>
          <w:rFonts w:asciiTheme="minorHAnsi" w:hAnsiTheme="minorHAnsi"/>
          <w:szCs w:val="20"/>
        </w:rPr>
        <w:t>1</w:t>
      </w:r>
      <w:r w:rsidRPr="007960E9">
        <w:rPr>
          <w:rFonts w:asciiTheme="minorHAnsi" w:hAnsiTheme="minorHAnsi"/>
          <w:szCs w:val="20"/>
        </w:rPr>
        <w:t xml:space="preserve"> szt.</w:t>
      </w:r>
    </w:p>
    <w:p w14:paraId="45CA3601" w14:textId="608AD1B2" w:rsidR="009B56DF" w:rsidRPr="007960E9" w:rsidRDefault="009B56DF">
      <w:pPr>
        <w:pStyle w:val="Tekstpodstawowywcity1"/>
        <w:numPr>
          <w:ilvl w:val="0"/>
          <w:numId w:val="6"/>
        </w:numPr>
        <w:spacing w:line="276" w:lineRule="auto"/>
        <w:ind w:left="709" w:hanging="283"/>
        <w:rPr>
          <w:rFonts w:asciiTheme="minorHAnsi" w:hAnsiTheme="minorHAnsi"/>
          <w:szCs w:val="20"/>
        </w:rPr>
      </w:pPr>
      <w:r w:rsidRPr="007960E9">
        <w:rPr>
          <w:rFonts w:asciiTheme="minorHAnsi" w:hAnsiTheme="minorHAnsi"/>
          <w:szCs w:val="20"/>
        </w:rPr>
        <w:t>pojazdy przeznaczone do odśnieżania w średnich i ciężkich warunkach pogodowych (maszyny drogowe i budowlane - równiarka, spy</w:t>
      </w:r>
      <w:r w:rsidR="007A7806">
        <w:rPr>
          <w:rFonts w:asciiTheme="minorHAnsi" w:hAnsiTheme="minorHAnsi"/>
          <w:szCs w:val="20"/>
        </w:rPr>
        <w:t xml:space="preserve">chacz DT, koparko-ładowarka) – </w:t>
      </w:r>
      <w:r w:rsidR="001F508B">
        <w:rPr>
          <w:rFonts w:asciiTheme="minorHAnsi" w:hAnsiTheme="minorHAnsi"/>
          <w:szCs w:val="20"/>
        </w:rPr>
        <w:t>1</w:t>
      </w:r>
      <w:r w:rsidRPr="007960E9">
        <w:rPr>
          <w:rFonts w:asciiTheme="minorHAnsi" w:hAnsiTheme="minorHAnsi"/>
          <w:szCs w:val="20"/>
        </w:rPr>
        <w:t xml:space="preserve"> szt.</w:t>
      </w:r>
    </w:p>
    <w:tbl>
      <w:tblPr>
        <w:tblW w:w="9240" w:type="dxa"/>
        <w:tblInd w:w="-5" w:type="dxa"/>
        <w:tblLayout w:type="fixed"/>
        <w:tblCellMar>
          <w:left w:w="70" w:type="dxa"/>
          <w:right w:w="70" w:type="dxa"/>
        </w:tblCellMar>
        <w:tblLook w:val="0000" w:firstRow="0" w:lastRow="0" w:firstColumn="0" w:lastColumn="0" w:noHBand="0" w:noVBand="0"/>
      </w:tblPr>
      <w:tblGrid>
        <w:gridCol w:w="1478"/>
        <w:gridCol w:w="3625"/>
        <w:gridCol w:w="1276"/>
        <w:gridCol w:w="2861"/>
      </w:tblGrid>
      <w:tr w:rsidR="009B56DF" w14:paraId="57B5F3C2" w14:textId="77777777" w:rsidTr="000A527A">
        <w:trPr>
          <w:trHeight w:val="390"/>
        </w:trPr>
        <w:tc>
          <w:tcPr>
            <w:tcW w:w="1478" w:type="dxa"/>
            <w:vMerge w:val="restart"/>
            <w:tcBorders>
              <w:top w:val="single" w:sz="4" w:space="0" w:color="000000"/>
              <w:left w:val="single" w:sz="4" w:space="0" w:color="000000"/>
              <w:bottom w:val="single" w:sz="4" w:space="0" w:color="000000"/>
            </w:tcBorders>
            <w:shd w:val="clear" w:color="auto" w:fill="auto"/>
            <w:vAlign w:val="center"/>
          </w:tcPr>
          <w:p w14:paraId="7986B068" w14:textId="77777777" w:rsidR="009B56DF" w:rsidRDefault="009B56DF">
            <w:pPr>
              <w:snapToGrid w:val="0"/>
              <w:jc w:val="center"/>
              <w:rPr>
                <w:rFonts w:ascii="Arial Narrow" w:hAnsi="Arial Narrow"/>
                <w:b/>
                <w:bCs/>
                <w:sz w:val="20"/>
                <w:szCs w:val="20"/>
              </w:rPr>
            </w:pPr>
            <w:r>
              <w:rPr>
                <w:rFonts w:ascii="Arial Narrow" w:hAnsi="Arial Narrow"/>
                <w:b/>
                <w:bCs/>
                <w:sz w:val="20"/>
                <w:szCs w:val="20"/>
              </w:rPr>
              <w:t>Lp.</w:t>
            </w:r>
          </w:p>
        </w:tc>
        <w:tc>
          <w:tcPr>
            <w:tcW w:w="3625" w:type="dxa"/>
            <w:vMerge w:val="restart"/>
            <w:tcBorders>
              <w:top w:val="single" w:sz="4" w:space="0" w:color="000000"/>
              <w:left w:val="single" w:sz="4" w:space="0" w:color="000000"/>
              <w:bottom w:val="single" w:sz="4" w:space="0" w:color="000000"/>
            </w:tcBorders>
            <w:shd w:val="clear" w:color="auto" w:fill="auto"/>
            <w:vAlign w:val="center"/>
          </w:tcPr>
          <w:p w14:paraId="3F2A8323" w14:textId="77777777" w:rsidR="009B56DF" w:rsidRDefault="009B56DF">
            <w:pPr>
              <w:snapToGrid w:val="0"/>
              <w:jc w:val="center"/>
              <w:rPr>
                <w:rFonts w:ascii="Arial Narrow" w:hAnsi="Arial Narrow"/>
                <w:b/>
                <w:bCs/>
                <w:sz w:val="20"/>
                <w:szCs w:val="20"/>
              </w:rPr>
            </w:pPr>
            <w:r>
              <w:rPr>
                <w:rFonts w:ascii="Arial Narrow" w:hAnsi="Arial Narrow"/>
                <w:b/>
                <w:bCs/>
                <w:sz w:val="20"/>
                <w:szCs w:val="20"/>
              </w:rPr>
              <w:t>Nazwa i opis sprzętu</w:t>
            </w:r>
          </w:p>
        </w:tc>
        <w:tc>
          <w:tcPr>
            <w:tcW w:w="41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F5AB35" w14:textId="77777777" w:rsidR="009B56DF" w:rsidRDefault="009B56DF">
            <w:pPr>
              <w:snapToGrid w:val="0"/>
              <w:jc w:val="center"/>
              <w:rPr>
                <w:rFonts w:ascii="Arial Narrow" w:hAnsi="Arial Narrow"/>
                <w:b/>
                <w:bCs/>
                <w:sz w:val="20"/>
                <w:szCs w:val="20"/>
              </w:rPr>
            </w:pPr>
            <w:r>
              <w:rPr>
                <w:rFonts w:ascii="Arial Narrow" w:hAnsi="Arial Narrow"/>
                <w:b/>
                <w:bCs/>
                <w:sz w:val="20"/>
                <w:szCs w:val="20"/>
              </w:rPr>
              <w:t>Posiadany sprzęt</w:t>
            </w:r>
          </w:p>
        </w:tc>
      </w:tr>
      <w:tr w:rsidR="009B56DF" w14:paraId="554FD8EB" w14:textId="77777777" w:rsidTr="000A527A">
        <w:trPr>
          <w:trHeight w:val="435"/>
        </w:trPr>
        <w:tc>
          <w:tcPr>
            <w:tcW w:w="1478" w:type="dxa"/>
            <w:vMerge/>
            <w:tcBorders>
              <w:top w:val="single" w:sz="4" w:space="0" w:color="000000"/>
              <w:left w:val="single" w:sz="4" w:space="0" w:color="000000"/>
              <w:bottom w:val="single" w:sz="4" w:space="0" w:color="000000"/>
            </w:tcBorders>
            <w:shd w:val="clear" w:color="auto" w:fill="auto"/>
            <w:vAlign w:val="center"/>
          </w:tcPr>
          <w:p w14:paraId="7A553BB4" w14:textId="77777777" w:rsidR="009B56DF" w:rsidRDefault="009B56DF">
            <w:pPr>
              <w:snapToGrid w:val="0"/>
            </w:pPr>
          </w:p>
        </w:tc>
        <w:tc>
          <w:tcPr>
            <w:tcW w:w="3625" w:type="dxa"/>
            <w:vMerge/>
            <w:tcBorders>
              <w:top w:val="single" w:sz="4" w:space="0" w:color="000000"/>
              <w:left w:val="single" w:sz="4" w:space="0" w:color="000000"/>
              <w:bottom w:val="single" w:sz="4" w:space="0" w:color="000000"/>
            </w:tcBorders>
            <w:shd w:val="clear" w:color="auto" w:fill="auto"/>
            <w:vAlign w:val="center"/>
          </w:tcPr>
          <w:p w14:paraId="32E06D9D" w14:textId="77777777" w:rsidR="009B56DF" w:rsidRDefault="009B56DF">
            <w:pPr>
              <w:snapToGrid w:val="0"/>
            </w:pPr>
          </w:p>
        </w:tc>
        <w:tc>
          <w:tcPr>
            <w:tcW w:w="1276" w:type="dxa"/>
            <w:tcBorders>
              <w:top w:val="single" w:sz="4" w:space="0" w:color="000000"/>
              <w:left w:val="single" w:sz="4" w:space="0" w:color="000000"/>
              <w:bottom w:val="single" w:sz="4" w:space="0" w:color="000000"/>
            </w:tcBorders>
            <w:shd w:val="clear" w:color="auto" w:fill="auto"/>
            <w:vAlign w:val="center"/>
          </w:tcPr>
          <w:p w14:paraId="66D9F860" w14:textId="77777777" w:rsidR="009B56DF" w:rsidRDefault="009B56DF">
            <w:pPr>
              <w:snapToGrid w:val="0"/>
              <w:jc w:val="center"/>
              <w:rPr>
                <w:rFonts w:ascii="Arial Narrow" w:hAnsi="Arial Narrow"/>
                <w:b/>
                <w:sz w:val="20"/>
                <w:szCs w:val="20"/>
              </w:rPr>
            </w:pPr>
            <w:r>
              <w:rPr>
                <w:rFonts w:ascii="Arial Narrow" w:hAnsi="Arial Narrow"/>
                <w:b/>
                <w:sz w:val="20"/>
                <w:szCs w:val="20"/>
              </w:rPr>
              <w:t>Nr rej. pojazdu</w:t>
            </w:r>
          </w:p>
        </w:tc>
        <w:tc>
          <w:tcPr>
            <w:tcW w:w="2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A5AA2" w14:textId="77777777" w:rsidR="009B56DF" w:rsidRDefault="00137293">
            <w:pPr>
              <w:snapToGrid w:val="0"/>
              <w:jc w:val="center"/>
              <w:rPr>
                <w:rFonts w:ascii="Arial Narrow" w:hAnsi="Arial Narrow"/>
                <w:b/>
                <w:bCs/>
                <w:sz w:val="20"/>
                <w:szCs w:val="20"/>
              </w:rPr>
            </w:pPr>
            <w:r>
              <w:rPr>
                <w:rFonts w:ascii="Arial Narrow" w:hAnsi="Arial Narrow"/>
                <w:b/>
                <w:bCs/>
                <w:sz w:val="20"/>
                <w:szCs w:val="20"/>
              </w:rPr>
              <w:t>Podstawa do dysponowania tymi zasobami</w:t>
            </w:r>
            <w:r w:rsidR="009B56DF">
              <w:rPr>
                <w:rFonts w:ascii="Arial Narrow" w:hAnsi="Arial Narrow"/>
                <w:b/>
                <w:bCs/>
                <w:sz w:val="20"/>
                <w:szCs w:val="20"/>
              </w:rPr>
              <w:t xml:space="preserve"> </w:t>
            </w:r>
          </w:p>
          <w:p w14:paraId="3513D7F0" w14:textId="77777777" w:rsidR="009B56DF" w:rsidRDefault="009B56DF">
            <w:pPr>
              <w:jc w:val="center"/>
              <w:rPr>
                <w:rFonts w:ascii="Arial Narrow" w:hAnsi="Arial Narrow"/>
                <w:b/>
                <w:bCs/>
                <w:sz w:val="20"/>
                <w:szCs w:val="20"/>
              </w:rPr>
            </w:pPr>
            <w:r>
              <w:rPr>
                <w:rFonts w:ascii="Arial Narrow" w:hAnsi="Arial Narrow"/>
                <w:b/>
                <w:bCs/>
                <w:sz w:val="20"/>
                <w:szCs w:val="20"/>
              </w:rPr>
              <w:t>(własność, leasing, dzierżawa, itp.)</w:t>
            </w:r>
          </w:p>
        </w:tc>
      </w:tr>
      <w:tr w:rsidR="009B56DF" w14:paraId="7C20CA1F" w14:textId="77777777" w:rsidTr="000A527A">
        <w:tc>
          <w:tcPr>
            <w:tcW w:w="1478" w:type="dxa"/>
            <w:tcBorders>
              <w:top w:val="single" w:sz="4" w:space="0" w:color="000000"/>
              <w:left w:val="single" w:sz="4" w:space="0" w:color="000000"/>
              <w:bottom w:val="single" w:sz="4" w:space="0" w:color="000000"/>
            </w:tcBorders>
            <w:shd w:val="clear" w:color="auto" w:fill="auto"/>
          </w:tcPr>
          <w:p w14:paraId="73419B31" w14:textId="77777777" w:rsidR="009B56DF" w:rsidRDefault="009B56DF">
            <w:pPr>
              <w:snapToGrid w:val="0"/>
              <w:jc w:val="center"/>
              <w:rPr>
                <w:rFonts w:ascii="Arial Narrow" w:hAnsi="Arial Narrow"/>
                <w:b/>
                <w:bCs/>
                <w:sz w:val="16"/>
              </w:rPr>
            </w:pPr>
            <w:r>
              <w:rPr>
                <w:rFonts w:ascii="Arial Narrow" w:hAnsi="Arial Narrow"/>
                <w:b/>
                <w:bCs/>
                <w:sz w:val="16"/>
              </w:rPr>
              <w:t>1.</w:t>
            </w:r>
          </w:p>
        </w:tc>
        <w:tc>
          <w:tcPr>
            <w:tcW w:w="3625" w:type="dxa"/>
            <w:tcBorders>
              <w:top w:val="single" w:sz="4" w:space="0" w:color="000000"/>
              <w:left w:val="single" w:sz="4" w:space="0" w:color="000000"/>
              <w:bottom w:val="single" w:sz="4" w:space="0" w:color="000000"/>
            </w:tcBorders>
            <w:shd w:val="clear" w:color="auto" w:fill="auto"/>
          </w:tcPr>
          <w:p w14:paraId="36EB8F40" w14:textId="77777777" w:rsidR="009B56DF" w:rsidRDefault="009B56DF">
            <w:pPr>
              <w:snapToGrid w:val="0"/>
              <w:jc w:val="center"/>
              <w:rPr>
                <w:rFonts w:ascii="Arial Narrow" w:hAnsi="Arial Narrow"/>
                <w:b/>
                <w:bCs/>
                <w:sz w:val="16"/>
              </w:rPr>
            </w:pPr>
            <w:r>
              <w:rPr>
                <w:rFonts w:ascii="Arial Narrow" w:hAnsi="Arial Narrow"/>
                <w:b/>
                <w:bCs/>
                <w:sz w:val="16"/>
              </w:rPr>
              <w:t>2.</w:t>
            </w:r>
          </w:p>
        </w:tc>
        <w:tc>
          <w:tcPr>
            <w:tcW w:w="1276" w:type="dxa"/>
            <w:tcBorders>
              <w:top w:val="single" w:sz="4" w:space="0" w:color="000000"/>
              <w:left w:val="single" w:sz="4" w:space="0" w:color="000000"/>
              <w:bottom w:val="single" w:sz="4" w:space="0" w:color="000000"/>
            </w:tcBorders>
            <w:shd w:val="clear" w:color="auto" w:fill="auto"/>
          </w:tcPr>
          <w:p w14:paraId="05E36C2F" w14:textId="77777777" w:rsidR="009B56DF" w:rsidRDefault="009B56DF">
            <w:pPr>
              <w:snapToGrid w:val="0"/>
              <w:jc w:val="center"/>
              <w:rPr>
                <w:rFonts w:ascii="Arial Narrow" w:hAnsi="Arial Narrow"/>
                <w:b/>
                <w:bCs/>
                <w:sz w:val="16"/>
              </w:rPr>
            </w:pPr>
            <w:r>
              <w:rPr>
                <w:rFonts w:ascii="Arial Narrow" w:hAnsi="Arial Narrow"/>
                <w:b/>
                <w:bCs/>
                <w:sz w:val="16"/>
              </w:rPr>
              <w:t>3.</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00BA0A10" w14:textId="77777777" w:rsidR="009B56DF" w:rsidRDefault="009B56DF">
            <w:pPr>
              <w:snapToGrid w:val="0"/>
              <w:jc w:val="center"/>
              <w:rPr>
                <w:rFonts w:ascii="Arial Narrow" w:hAnsi="Arial Narrow"/>
                <w:b/>
                <w:bCs/>
                <w:sz w:val="16"/>
              </w:rPr>
            </w:pPr>
            <w:r>
              <w:rPr>
                <w:rFonts w:ascii="Arial Narrow" w:hAnsi="Arial Narrow"/>
                <w:b/>
                <w:bCs/>
                <w:sz w:val="16"/>
              </w:rPr>
              <w:t>4.</w:t>
            </w:r>
          </w:p>
        </w:tc>
      </w:tr>
      <w:tr w:rsidR="009B56DF" w14:paraId="6E792DDD" w14:textId="77777777" w:rsidTr="000A527A">
        <w:tc>
          <w:tcPr>
            <w:tcW w:w="9240" w:type="dxa"/>
            <w:gridSpan w:val="4"/>
            <w:tcBorders>
              <w:top w:val="single" w:sz="4" w:space="0" w:color="000000"/>
              <w:left w:val="single" w:sz="4" w:space="0" w:color="000000"/>
              <w:bottom w:val="single" w:sz="4" w:space="0" w:color="000000"/>
              <w:right w:val="single" w:sz="4" w:space="0" w:color="000000"/>
            </w:tcBorders>
            <w:shd w:val="clear" w:color="auto" w:fill="auto"/>
          </w:tcPr>
          <w:p w14:paraId="10F6FDF4" w14:textId="66DD0F02" w:rsidR="009B56DF" w:rsidRDefault="0049474C">
            <w:pPr>
              <w:snapToGrid w:val="0"/>
              <w:rPr>
                <w:rFonts w:ascii="Calibri" w:hAnsi="Calibri"/>
                <w:sz w:val="22"/>
                <w:szCs w:val="22"/>
              </w:rPr>
            </w:pPr>
            <w:r>
              <w:rPr>
                <w:rFonts w:ascii="Calibri" w:hAnsi="Calibri"/>
                <w:b/>
                <w:sz w:val="22"/>
                <w:szCs w:val="22"/>
              </w:rPr>
              <w:t>P</w:t>
            </w:r>
            <w:r w:rsidR="009B56DF">
              <w:rPr>
                <w:rFonts w:ascii="Calibri" w:hAnsi="Calibri"/>
                <w:b/>
                <w:sz w:val="22"/>
                <w:szCs w:val="22"/>
              </w:rPr>
              <w:t>ługopiaskarki</w:t>
            </w:r>
            <w:r w:rsidR="009B56DF">
              <w:rPr>
                <w:rFonts w:ascii="Calibri" w:hAnsi="Calibri"/>
                <w:sz w:val="22"/>
                <w:szCs w:val="22"/>
              </w:rPr>
              <w:t xml:space="preserve"> samochodowe lub ciągnikowe</w:t>
            </w:r>
          </w:p>
        </w:tc>
      </w:tr>
      <w:tr w:rsidR="009B56DF" w14:paraId="3D0F5ED8" w14:textId="77777777" w:rsidTr="000A527A">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39E16847" w14:textId="77777777" w:rsidR="009B56DF" w:rsidRDefault="009B56DF">
            <w:pPr>
              <w:snapToGrid w:val="0"/>
              <w:jc w:val="center"/>
              <w:rPr>
                <w:rFonts w:ascii="Arial Narrow" w:hAnsi="Arial Narrow"/>
                <w:b/>
                <w:bCs/>
              </w:rPr>
            </w:pPr>
            <w:r>
              <w:rPr>
                <w:rFonts w:ascii="Arial Narrow" w:hAnsi="Arial Narrow"/>
                <w:b/>
                <w:bCs/>
              </w:rPr>
              <w:t>1.</w:t>
            </w:r>
          </w:p>
        </w:tc>
        <w:tc>
          <w:tcPr>
            <w:tcW w:w="3625" w:type="dxa"/>
            <w:tcBorders>
              <w:top w:val="single" w:sz="4" w:space="0" w:color="000000"/>
              <w:left w:val="single" w:sz="4" w:space="0" w:color="000000"/>
              <w:bottom w:val="single" w:sz="4" w:space="0" w:color="000000"/>
            </w:tcBorders>
            <w:shd w:val="clear" w:color="auto" w:fill="auto"/>
          </w:tcPr>
          <w:p w14:paraId="176A4257" w14:textId="77777777" w:rsidR="009B56DF" w:rsidRDefault="009B56DF">
            <w:pPr>
              <w:snapToGrid w:val="0"/>
              <w:jc w:val="center"/>
              <w:rPr>
                <w:rFonts w:ascii="Arial Narrow" w:hAnsi="Arial Narrow"/>
                <w:b/>
                <w:bCs/>
              </w:rPr>
            </w:pPr>
          </w:p>
        </w:tc>
        <w:tc>
          <w:tcPr>
            <w:tcW w:w="1276" w:type="dxa"/>
            <w:tcBorders>
              <w:top w:val="single" w:sz="4" w:space="0" w:color="000000"/>
              <w:left w:val="single" w:sz="4" w:space="0" w:color="000000"/>
              <w:bottom w:val="single" w:sz="4" w:space="0" w:color="000000"/>
            </w:tcBorders>
            <w:shd w:val="clear" w:color="auto" w:fill="auto"/>
          </w:tcPr>
          <w:p w14:paraId="627FAF36" w14:textId="77777777" w:rsidR="009B56DF" w:rsidRDefault="009B56DF">
            <w:pPr>
              <w:snapToGrid w:val="0"/>
              <w:jc w:val="center"/>
              <w:rPr>
                <w:rFonts w:ascii="Arial Narrow" w:hAnsi="Arial Narrow"/>
                <w:b/>
                <w:bCs/>
              </w:rPr>
            </w:pP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57719FE1" w14:textId="77777777" w:rsidR="009B56DF" w:rsidRDefault="009B56DF">
            <w:pPr>
              <w:snapToGrid w:val="0"/>
              <w:jc w:val="center"/>
              <w:rPr>
                <w:rFonts w:ascii="Arial Narrow" w:hAnsi="Arial Narrow"/>
                <w:b/>
                <w:bCs/>
              </w:rPr>
            </w:pPr>
          </w:p>
        </w:tc>
      </w:tr>
      <w:tr w:rsidR="009B56DF" w14:paraId="75FBC033" w14:textId="77777777" w:rsidTr="000A527A">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11B651B9" w14:textId="77777777" w:rsidR="009B56DF" w:rsidRDefault="009B56DF">
            <w:pPr>
              <w:snapToGrid w:val="0"/>
              <w:jc w:val="center"/>
              <w:rPr>
                <w:rFonts w:ascii="Arial Narrow" w:hAnsi="Arial Narrow"/>
                <w:b/>
                <w:bCs/>
              </w:rPr>
            </w:pPr>
            <w:r>
              <w:rPr>
                <w:rFonts w:ascii="Arial Narrow" w:hAnsi="Arial Narrow"/>
                <w:b/>
                <w:bCs/>
              </w:rPr>
              <w:t>2.</w:t>
            </w:r>
          </w:p>
        </w:tc>
        <w:tc>
          <w:tcPr>
            <w:tcW w:w="3625" w:type="dxa"/>
            <w:tcBorders>
              <w:top w:val="single" w:sz="4" w:space="0" w:color="000000"/>
              <w:left w:val="single" w:sz="4" w:space="0" w:color="000000"/>
              <w:bottom w:val="single" w:sz="4" w:space="0" w:color="000000"/>
            </w:tcBorders>
            <w:shd w:val="clear" w:color="auto" w:fill="auto"/>
          </w:tcPr>
          <w:p w14:paraId="1A69E41A" w14:textId="77777777" w:rsidR="009B56DF" w:rsidRDefault="009B56DF">
            <w:pPr>
              <w:snapToGrid w:val="0"/>
              <w:jc w:val="center"/>
              <w:rPr>
                <w:rFonts w:ascii="Arial Narrow" w:hAnsi="Arial Narrow"/>
                <w:b/>
                <w:bCs/>
              </w:rPr>
            </w:pPr>
          </w:p>
        </w:tc>
        <w:tc>
          <w:tcPr>
            <w:tcW w:w="1276" w:type="dxa"/>
            <w:tcBorders>
              <w:top w:val="single" w:sz="4" w:space="0" w:color="000000"/>
              <w:left w:val="single" w:sz="4" w:space="0" w:color="000000"/>
              <w:bottom w:val="single" w:sz="4" w:space="0" w:color="000000"/>
            </w:tcBorders>
            <w:shd w:val="clear" w:color="auto" w:fill="auto"/>
          </w:tcPr>
          <w:p w14:paraId="6B606E44" w14:textId="77777777" w:rsidR="009B56DF" w:rsidRDefault="009B56DF">
            <w:pPr>
              <w:snapToGrid w:val="0"/>
              <w:jc w:val="center"/>
              <w:rPr>
                <w:rFonts w:ascii="Arial Narrow" w:hAnsi="Arial Narrow"/>
                <w:b/>
                <w:bCs/>
              </w:rPr>
            </w:pP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6D732913" w14:textId="77777777" w:rsidR="009B56DF" w:rsidRDefault="009B56DF">
            <w:pPr>
              <w:snapToGrid w:val="0"/>
              <w:jc w:val="center"/>
              <w:rPr>
                <w:rFonts w:ascii="Arial Narrow" w:hAnsi="Arial Narrow"/>
                <w:b/>
                <w:bCs/>
              </w:rPr>
            </w:pPr>
          </w:p>
        </w:tc>
      </w:tr>
      <w:tr w:rsidR="009B56DF" w14:paraId="7D7D40F3" w14:textId="77777777" w:rsidTr="000A527A">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56095FEF" w14:textId="77777777" w:rsidR="009B56DF" w:rsidRDefault="009B56DF">
            <w:pPr>
              <w:snapToGrid w:val="0"/>
              <w:jc w:val="center"/>
              <w:rPr>
                <w:rFonts w:ascii="Arial Narrow" w:hAnsi="Arial Narrow"/>
                <w:b/>
                <w:bCs/>
              </w:rPr>
            </w:pPr>
            <w:r>
              <w:rPr>
                <w:rFonts w:ascii="Arial Narrow" w:hAnsi="Arial Narrow"/>
                <w:b/>
                <w:bCs/>
              </w:rPr>
              <w:t>3.</w:t>
            </w:r>
          </w:p>
        </w:tc>
        <w:tc>
          <w:tcPr>
            <w:tcW w:w="3625" w:type="dxa"/>
            <w:tcBorders>
              <w:top w:val="single" w:sz="4" w:space="0" w:color="000000"/>
              <w:left w:val="single" w:sz="4" w:space="0" w:color="000000"/>
              <w:bottom w:val="single" w:sz="4" w:space="0" w:color="000000"/>
            </w:tcBorders>
            <w:shd w:val="clear" w:color="auto" w:fill="auto"/>
          </w:tcPr>
          <w:p w14:paraId="40B233F5" w14:textId="77777777" w:rsidR="009B56DF" w:rsidRDefault="009B56DF">
            <w:pPr>
              <w:snapToGrid w:val="0"/>
              <w:jc w:val="center"/>
              <w:rPr>
                <w:rFonts w:ascii="Arial Narrow" w:hAnsi="Arial Narrow"/>
                <w:b/>
                <w:bCs/>
              </w:rPr>
            </w:pPr>
          </w:p>
        </w:tc>
        <w:tc>
          <w:tcPr>
            <w:tcW w:w="1276" w:type="dxa"/>
            <w:tcBorders>
              <w:top w:val="single" w:sz="4" w:space="0" w:color="000000"/>
              <w:left w:val="single" w:sz="4" w:space="0" w:color="000000"/>
              <w:bottom w:val="single" w:sz="4" w:space="0" w:color="000000"/>
            </w:tcBorders>
            <w:shd w:val="clear" w:color="auto" w:fill="auto"/>
          </w:tcPr>
          <w:p w14:paraId="0F801992" w14:textId="77777777" w:rsidR="009B56DF" w:rsidRDefault="009B56DF">
            <w:pPr>
              <w:snapToGrid w:val="0"/>
              <w:jc w:val="center"/>
              <w:rPr>
                <w:rFonts w:ascii="Arial Narrow" w:hAnsi="Arial Narrow"/>
                <w:b/>
                <w:bCs/>
              </w:rPr>
            </w:pP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4061A82B" w14:textId="77777777" w:rsidR="009B56DF" w:rsidRDefault="009B56DF">
            <w:pPr>
              <w:snapToGrid w:val="0"/>
              <w:jc w:val="center"/>
              <w:rPr>
                <w:rFonts w:ascii="Arial Narrow" w:hAnsi="Arial Narrow"/>
                <w:b/>
                <w:bCs/>
              </w:rPr>
            </w:pPr>
          </w:p>
        </w:tc>
      </w:tr>
      <w:tr w:rsidR="009B56DF" w14:paraId="6C82A38E" w14:textId="77777777" w:rsidTr="000A527A">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4931A77B" w14:textId="77777777" w:rsidR="009B56DF" w:rsidRDefault="007A7806">
            <w:pPr>
              <w:snapToGrid w:val="0"/>
              <w:jc w:val="center"/>
              <w:rPr>
                <w:rFonts w:ascii="Arial Narrow" w:hAnsi="Arial Narrow"/>
                <w:b/>
                <w:bCs/>
              </w:rPr>
            </w:pPr>
            <w:r>
              <w:rPr>
                <w:rFonts w:ascii="Arial Narrow" w:hAnsi="Arial Narrow"/>
                <w:b/>
                <w:bCs/>
              </w:rPr>
              <w:t>…</w:t>
            </w:r>
          </w:p>
        </w:tc>
        <w:tc>
          <w:tcPr>
            <w:tcW w:w="3625" w:type="dxa"/>
            <w:tcBorders>
              <w:top w:val="single" w:sz="4" w:space="0" w:color="000000"/>
              <w:left w:val="single" w:sz="4" w:space="0" w:color="000000"/>
              <w:bottom w:val="single" w:sz="4" w:space="0" w:color="000000"/>
            </w:tcBorders>
            <w:shd w:val="clear" w:color="auto" w:fill="auto"/>
          </w:tcPr>
          <w:p w14:paraId="10F3079B" w14:textId="77777777" w:rsidR="009B56DF" w:rsidRDefault="009B56DF">
            <w:pPr>
              <w:snapToGrid w:val="0"/>
              <w:jc w:val="center"/>
              <w:rPr>
                <w:rFonts w:ascii="Arial Narrow" w:hAnsi="Arial Narrow"/>
                <w:b/>
                <w:bCs/>
              </w:rPr>
            </w:pPr>
          </w:p>
        </w:tc>
        <w:tc>
          <w:tcPr>
            <w:tcW w:w="1276" w:type="dxa"/>
            <w:tcBorders>
              <w:top w:val="single" w:sz="4" w:space="0" w:color="000000"/>
              <w:left w:val="single" w:sz="4" w:space="0" w:color="000000"/>
              <w:bottom w:val="single" w:sz="4" w:space="0" w:color="000000"/>
            </w:tcBorders>
            <w:shd w:val="clear" w:color="auto" w:fill="auto"/>
          </w:tcPr>
          <w:p w14:paraId="56778AB1" w14:textId="77777777" w:rsidR="009B56DF" w:rsidRDefault="009B56DF">
            <w:pPr>
              <w:snapToGrid w:val="0"/>
              <w:jc w:val="center"/>
              <w:rPr>
                <w:rFonts w:ascii="Arial Narrow" w:hAnsi="Arial Narrow"/>
                <w:b/>
                <w:bCs/>
              </w:rPr>
            </w:pP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431089C8" w14:textId="77777777" w:rsidR="009B56DF" w:rsidRDefault="009B56DF">
            <w:pPr>
              <w:snapToGrid w:val="0"/>
              <w:jc w:val="center"/>
              <w:rPr>
                <w:rFonts w:ascii="Arial Narrow" w:hAnsi="Arial Narrow"/>
                <w:b/>
                <w:bCs/>
              </w:rPr>
            </w:pPr>
          </w:p>
        </w:tc>
      </w:tr>
      <w:tr w:rsidR="009B56DF" w14:paraId="4F3FDB0F" w14:textId="77777777" w:rsidTr="000A527A">
        <w:tc>
          <w:tcPr>
            <w:tcW w:w="9240" w:type="dxa"/>
            <w:gridSpan w:val="4"/>
            <w:tcBorders>
              <w:top w:val="single" w:sz="4" w:space="0" w:color="000000"/>
              <w:left w:val="single" w:sz="4" w:space="0" w:color="000000"/>
              <w:bottom w:val="single" w:sz="4" w:space="0" w:color="000000"/>
              <w:right w:val="single" w:sz="4" w:space="0" w:color="000000"/>
            </w:tcBorders>
            <w:shd w:val="clear" w:color="auto" w:fill="auto"/>
          </w:tcPr>
          <w:p w14:paraId="6AC97FFC" w14:textId="2CE607E7" w:rsidR="009B56DF" w:rsidRDefault="004E4B71">
            <w:pPr>
              <w:snapToGrid w:val="0"/>
              <w:rPr>
                <w:rFonts w:ascii="Calibri" w:hAnsi="Calibri" w:cs="Arial"/>
                <w:b/>
                <w:sz w:val="22"/>
                <w:szCs w:val="22"/>
              </w:rPr>
            </w:pPr>
            <w:r>
              <w:rPr>
                <w:rFonts w:ascii="Calibri" w:hAnsi="Calibri"/>
                <w:b/>
                <w:sz w:val="22"/>
                <w:szCs w:val="22"/>
              </w:rPr>
              <w:t>P</w:t>
            </w:r>
            <w:r w:rsidR="009B56DF">
              <w:rPr>
                <w:rFonts w:ascii="Calibri" w:hAnsi="Calibri"/>
                <w:b/>
                <w:sz w:val="22"/>
                <w:szCs w:val="22"/>
              </w:rPr>
              <w:t>ługi lekkie</w:t>
            </w:r>
            <w:r w:rsidR="009B56DF">
              <w:rPr>
                <w:rFonts w:ascii="Calibri" w:hAnsi="Calibri"/>
                <w:sz w:val="22"/>
                <w:szCs w:val="22"/>
              </w:rPr>
              <w:t xml:space="preserve"> lub </w:t>
            </w:r>
            <w:r w:rsidR="009B56DF">
              <w:rPr>
                <w:rFonts w:ascii="Calibri" w:hAnsi="Calibri"/>
                <w:b/>
                <w:sz w:val="22"/>
                <w:szCs w:val="22"/>
              </w:rPr>
              <w:t xml:space="preserve">pługi </w:t>
            </w:r>
            <w:r w:rsidR="009B56DF">
              <w:rPr>
                <w:rFonts w:ascii="Calibri" w:hAnsi="Calibri" w:cs="Arial"/>
                <w:b/>
                <w:sz w:val="22"/>
                <w:szCs w:val="22"/>
              </w:rPr>
              <w:t>średnie</w:t>
            </w:r>
          </w:p>
        </w:tc>
      </w:tr>
      <w:tr w:rsidR="009B56DF" w14:paraId="27CC8697" w14:textId="77777777" w:rsidTr="000A527A">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5FC3B9AC" w14:textId="77777777" w:rsidR="009B56DF" w:rsidRDefault="009B56DF">
            <w:pPr>
              <w:snapToGrid w:val="0"/>
              <w:jc w:val="center"/>
              <w:rPr>
                <w:rFonts w:ascii="Arial Narrow" w:hAnsi="Arial Narrow"/>
                <w:b/>
                <w:bCs/>
              </w:rPr>
            </w:pPr>
            <w:r>
              <w:rPr>
                <w:rFonts w:ascii="Arial Narrow" w:hAnsi="Arial Narrow"/>
                <w:b/>
                <w:bCs/>
              </w:rPr>
              <w:t>1.</w:t>
            </w:r>
          </w:p>
        </w:tc>
        <w:tc>
          <w:tcPr>
            <w:tcW w:w="3625" w:type="dxa"/>
            <w:tcBorders>
              <w:top w:val="single" w:sz="4" w:space="0" w:color="000000"/>
              <w:left w:val="single" w:sz="4" w:space="0" w:color="000000"/>
              <w:bottom w:val="single" w:sz="4" w:space="0" w:color="000000"/>
            </w:tcBorders>
            <w:shd w:val="clear" w:color="auto" w:fill="auto"/>
          </w:tcPr>
          <w:p w14:paraId="72B6D28C" w14:textId="77777777" w:rsidR="009B56DF" w:rsidRDefault="009B56DF">
            <w:pPr>
              <w:snapToGrid w:val="0"/>
              <w:jc w:val="center"/>
              <w:rPr>
                <w:rFonts w:ascii="Arial Narrow" w:hAnsi="Arial Narrow"/>
                <w:b/>
                <w:bCs/>
              </w:rPr>
            </w:pPr>
          </w:p>
        </w:tc>
        <w:tc>
          <w:tcPr>
            <w:tcW w:w="1276" w:type="dxa"/>
            <w:tcBorders>
              <w:top w:val="single" w:sz="4" w:space="0" w:color="000000"/>
              <w:left w:val="single" w:sz="4" w:space="0" w:color="000000"/>
              <w:bottom w:val="single" w:sz="4" w:space="0" w:color="000000"/>
            </w:tcBorders>
            <w:shd w:val="clear" w:color="auto" w:fill="auto"/>
          </w:tcPr>
          <w:p w14:paraId="6AB8479B" w14:textId="77777777" w:rsidR="009B56DF" w:rsidRDefault="009B56DF">
            <w:pPr>
              <w:snapToGrid w:val="0"/>
              <w:jc w:val="center"/>
              <w:rPr>
                <w:rFonts w:ascii="Arial Narrow" w:hAnsi="Arial Narrow"/>
                <w:b/>
                <w:bCs/>
              </w:rPr>
            </w:pP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3AA0042A" w14:textId="77777777" w:rsidR="009B56DF" w:rsidRDefault="009B56DF">
            <w:pPr>
              <w:snapToGrid w:val="0"/>
              <w:jc w:val="center"/>
              <w:rPr>
                <w:rFonts w:ascii="Arial Narrow" w:hAnsi="Arial Narrow"/>
                <w:b/>
                <w:bCs/>
              </w:rPr>
            </w:pPr>
          </w:p>
        </w:tc>
      </w:tr>
      <w:tr w:rsidR="009B56DF" w14:paraId="601732E9" w14:textId="77777777" w:rsidTr="000A527A">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6C5425B2" w14:textId="77777777" w:rsidR="009B56DF" w:rsidRDefault="009B56DF">
            <w:pPr>
              <w:snapToGrid w:val="0"/>
              <w:jc w:val="center"/>
              <w:rPr>
                <w:rFonts w:ascii="Arial Narrow" w:hAnsi="Arial Narrow"/>
                <w:b/>
                <w:bCs/>
              </w:rPr>
            </w:pPr>
            <w:r>
              <w:rPr>
                <w:rFonts w:ascii="Arial Narrow" w:hAnsi="Arial Narrow"/>
                <w:b/>
                <w:bCs/>
              </w:rPr>
              <w:t>2.</w:t>
            </w:r>
          </w:p>
        </w:tc>
        <w:tc>
          <w:tcPr>
            <w:tcW w:w="3625" w:type="dxa"/>
            <w:tcBorders>
              <w:top w:val="single" w:sz="4" w:space="0" w:color="000000"/>
              <w:left w:val="single" w:sz="4" w:space="0" w:color="000000"/>
              <w:bottom w:val="single" w:sz="4" w:space="0" w:color="000000"/>
            </w:tcBorders>
            <w:shd w:val="clear" w:color="auto" w:fill="auto"/>
          </w:tcPr>
          <w:p w14:paraId="73370B82" w14:textId="77777777" w:rsidR="009B56DF" w:rsidRDefault="009B56DF">
            <w:pPr>
              <w:snapToGrid w:val="0"/>
              <w:jc w:val="center"/>
              <w:rPr>
                <w:rFonts w:ascii="Arial Narrow" w:hAnsi="Arial Narrow"/>
                <w:b/>
                <w:bCs/>
              </w:rPr>
            </w:pPr>
          </w:p>
        </w:tc>
        <w:tc>
          <w:tcPr>
            <w:tcW w:w="1276" w:type="dxa"/>
            <w:tcBorders>
              <w:top w:val="single" w:sz="4" w:space="0" w:color="000000"/>
              <w:left w:val="single" w:sz="4" w:space="0" w:color="000000"/>
              <w:bottom w:val="single" w:sz="4" w:space="0" w:color="000000"/>
            </w:tcBorders>
            <w:shd w:val="clear" w:color="auto" w:fill="auto"/>
          </w:tcPr>
          <w:p w14:paraId="21C15F28" w14:textId="77777777" w:rsidR="009B56DF" w:rsidRDefault="009B56DF">
            <w:pPr>
              <w:snapToGrid w:val="0"/>
              <w:jc w:val="center"/>
              <w:rPr>
                <w:rFonts w:ascii="Arial Narrow" w:hAnsi="Arial Narrow"/>
                <w:b/>
                <w:bCs/>
              </w:rPr>
            </w:pP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126C4EC9" w14:textId="77777777" w:rsidR="009B56DF" w:rsidRDefault="009B56DF">
            <w:pPr>
              <w:snapToGrid w:val="0"/>
              <w:jc w:val="center"/>
              <w:rPr>
                <w:rFonts w:ascii="Arial Narrow" w:hAnsi="Arial Narrow"/>
                <w:b/>
                <w:bCs/>
              </w:rPr>
            </w:pPr>
          </w:p>
        </w:tc>
      </w:tr>
      <w:tr w:rsidR="009B56DF" w14:paraId="6964EA84" w14:textId="77777777" w:rsidTr="000A527A">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7508EFD4" w14:textId="77777777" w:rsidR="009B56DF" w:rsidRDefault="009B56DF">
            <w:pPr>
              <w:snapToGrid w:val="0"/>
              <w:jc w:val="center"/>
              <w:rPr>
                <w:rFonts w:ascii="Arial Narrow" w:hAnsi="Arial Narrow"/>
                <w:b/>
                <w:bCs/>
              </w:rPr>
            </w:pPr>
            <w:r>
              <w:rPr>
                <w:rFonts w:ascii="Arial Narrow" w:hAnsi="Arial Narrow"/>
                <w:b/>
                <w:bCs/>
              </w:rPr>
              <w:t>3.</w:t>
            </w:r>
          </w:p>
        </w:tc>
        <w:tc>
          <w:tcPr>
            <w:tcW w:w="3625" w:type="dxa"/>
            <w:tcBorders>
              <w:top w:val="single" w:sz="4" w:space="0" w:color="000000"/>
              <w:left w:val="single" w:sz="4" w:space="0" w:color="000000"/>
              <w:bottom w:val="single" w:sz="4" w:space="0" w:color="000000"/>
            </w:tcBorders>
            <w:shd w:val="clear" w:color="auto" w:fill="auto"/>
          </w:tcPr>
          <w:p w14:paraId="72E59A63" w14:textId="77777777" w:rsidR="009B56DF" w:rsidRDefault="009B56DF">
            <w:pPr>
              <w:snapToGrid w:val="0"/>
              <w:jc w:val="center"/>
              <w:rPr>
                <w:rFonts w:ascii="Arial Narrow" w:hAnsi="Arial Narrow"/>
                <w:b/>
                <w:bCs/>
              </w:rPr>
            </w:pPr>
          </w:p>
        </w:tc>
        <w:tc>
          <w:tcPr>
            <w:tcW w:w="1276" w:type="dxa"/>
            <w:tcBorders>
              <w:top w:val="single" w:sz="4" w:space="0" w:color="000000"/>
              <w:left w:val="single" w:sz="4" w:space="0" w:color="000000"/>
              <w:bottom w:val="single" w:sz="4" w:space="0" w:color="000000"/>
            </w:tcBorders>
            <w:shd w:val="clear" w:color="auto" w:fill="auto"/>
          </w:tcPr>
          <w:p w14:paraId="6D60CA43" w14:textId="77777777" w:rsidR="009B56DF" w:rsidRDefault="009B56DF">
            <w:pPr>
              <w:snapToGrid w:val="0"/>
              <w:jc w:val="center"/>
              <w:rPr>
                <w:rFonts w:ascii="Arial Narrow" w:hAnsi="Arial Narrow"/>
                <w:b/>
                <w:bCs/>
              </w:rPr>
            </w:pP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353C67BF" w14:textId="77777777" w:rsidR="009B56DF" w:rsidRDefault="009B56DF">
            <w:pPr>
              <w:snapToGrid w:val="0"/>
              <w:jc w:val="center"/>
              <w:rPr>
                <w:rFonts w:ascii="Arial Narrow" w:hAnsi="Arial Narrow"/>
                <w:b/>
                <w:bCs/>
              </w:rPr>
            </w:pPr>
          </w:p>
        </w:tc>
      </w:tr>
      <w:tr w:rsidR="009B56DF" w14:paraId="2257CAD8" w14:textId="77777777" w:rsidTr="000A527A">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5F85CBE1" w14:textId="77777777" w:rsidR="009B56DF" w:rsidRDefault="007A7806">
            <w:pPr>
              <w:snapToGrid w:val="0"/>
              <w:jc w:val="center"/>
              <w:rPr>
                <w:rFonts w:ascii="Arial Narrow" w:hAnsi="Arial Narrow"/>
                <w:b/>
                <w:bCs/>
              </w:rPr>
            </w:pPr>
            <w:r>
              <w:rPr>
                <w:rFonts w:ascii="Arial Narrow" w:hAnsi="Arial Narrow"/>
                <w:b/>
                <w:bCs/>
              </w:rPr>
              <w:t>…</w:t>
            </w:r>
          </w:p>
        </w:tc>
        <w:tc>
          <w:tcPr>
            <w:tcW w:w="3625" w:type="dxa"/>
            <w:tcBorders>
              <w:top w:val="single" w:sz="4" w:space="0" w:color="000000"/>
              <w:left w:val="single" w:sz="4" w:space="0" w:color="000000"/>
              <w:bottom w:val="single" w:sz="4" w:space="0" w:color="000000"/>
            </w:tcBorders>
            <w:shd w:val="clear" w:color="auto" w:fill="auto"/>
          </w:tcPr>
          <w:p w14:paraId="2AEB4F3B" w14:textId="77777777" w:rsidR="009B56DF" w:rsidRDefault="009B56DF">
            <w:pPr>
              <w:snapToGrid w:val="0"/>
              <w:jc w:val="center"/>
              <w:rPr>
                <w:rFonts w:ascii="Arial Narrow" w:hAnsi="Arial Narrow"/>
                <w:b/>
                <w:bCs/>
              </w:rPr>
            </w:pPr>
          </w:p>
        </w:tc>
        <w:tc>
          <w:tcPr>
            <w:tcW w:w="1276" w:type="dxa"/>
            <w:tcBorders>
              <w:top w:val="single" w:sz="4" w:space="0" w:color="000000"/>
              <w:left w:val="single" w:sz="4" w:space="0" w:color="000000"/>
              <w:bottom w:val="single" w:sz="4" w:space="0" w:color="000000"/>
            </w:tcBorders>
            <w:shd w:val="clear" w:color="auto" w:fill="auto"/>
          </w:tcPr>
          <w:p w14:paraId="204B51C5" w14:textId="77777777" w:rsidR="009B56DF" w:rsidRDefault="009B56DF">
            <w:pPr>
              <w:snapToGrid w:val="0"/>
              <w:jc w:val="center"/>
              <w:rPr>
                <w:rFonts w:ascii="Arial Narrow" w:hAnsi="Arial Narrow"/>
                <w:b/>
                <w:bCs/>
              </w:rPr>
            </w:pP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048CA30D" w14:textId="77777777" w:rsidR="009B56DF" w:rsidRDefault="009B56DF">
            <w:pPr>
              <w:snapToGrid w:val="0"/>
              <w:jc w:val="center"/>
              <w:rPr>
                <w:rFonts w:ascii="Arial Narrow" w:hAnsi="Arial Narrow"/>
                <w:b/>
                <w:bCs/>
              </w:rPr>
            </w:pPr>
          </w:p>
        </w:tc>
      </w:tr>
      <w:tr w:rsidR="009B56DF" w14:paraId="29C989B5" w14:textId="77777777" w:rsidTr="000A527A">
        <w:tc>
          <w:tcPr>
            <w:tcW w:w="9240" w:type="dxa"/>
            <w:gridSpan w:val="4"/>
            <w:tcBorders>
              <w:top w:val="single" w:sz="4" w:space="0" w:color="000000"/>
              <w:left w:val="single" w:sz="4" w:space="0" w:color="000000"/>
              <w:bottom w:val="single" w:sz="4" w:space="0" w:color="000000"/>
              <w:right w:val="single" w:sz="4" w:space="0" w:color="000000"/>
            </w:tcBorders>
            <w:shd w:val="clear" w:color="auto" w:fill="auto"/>
          </w:tcPr>
          <w:p w14:paraId="1D0D7EE3" w14:textId="77777777" w:rsidR="009B56DF" w:rsidRDefault="009B56DF">
            <w:pPr>
              <w:snapToGrid w:val="0"/>
              <w:rPr>
                <w:rFonts w:ascii="Calibri" w:hAnsi="Calibri"/>
                <w:b/>
                <w:sz w:val="22"/>
                <w:szCs w:val="22"/>
              </w:rPr>
            </w:pPr>
            <w:r>
              <w:rPr>
                <w:rFonts w:ascii="Calibri" w:hAnsi="Calibri"/>
                <w:b/>
                <w:sz w:val="22"/>
                <w:szCs w:val="22"/>
              </w:rPr>
              <w:t>Pojazdy przeznaczone do odśnieżania w średnich i ciężkich warunkach pogodowych</w:t>
            </w:r>
          </w:p>
        </w:tc>
      </w:tr>
      <w:tr w:rsidR="009B56DF" w14:paraId="36E7916E" w14:textId="77777777" w:rsidTr="000A527A">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33B4A3EB" w14:textId="77777777" w:rsidR="009B56DF" w:rsidRDefault="009B56DF">
            <w:pPr>
              <w:snapToGrid w:val="0"/>
              <w:jc w:val="center"/>
              <w:rPr>
                <w:rFonts w:ascii="Arial Narrow" w:hAnsi="Arial Narrow"/>
                <w:b/>
                <w:bCs/>
              </w:rPr>
            </w:pPr>
            <w:r>
              <w:rPr>
                <w:rFonts w:ascii="Arial Narrow" w:hAnsi="Arial Narrow"/>
                <w:b/>
                <w:bCs/>
              </w:rPr>
              <w:t>1.</w:t>
            </w:r>
          </w:p>
        </w:tc>
        <w:tc>
          <w:tcPr>
            <w:tcW w:w="3625" w:type="dxa"/>
            <w:tcBorders>
              <w:top w:val="single" w:sz="4" w:space="0" w:color="000000"/>
              <w:left w:val="single" w:sz="4" w:space="0" w:color="000000"/>
              <w:bottom w:val="single" w:sz="4" w:space="0" w:color="000000"/>
            </w:tcBorders>
            <w:shd w:val="clear" w:color="auto" w:fill="auto"/>
          </w:tcPr>
          <w:p w14:paraId="34014CEF" w14:textId="77777777" w:rsidR="009B56DF" w:rsidRDefault="009B56DF">
            <w:pPr>
              <w:snapToGrid w:val="0"/>
              <w:jc w:val="center"/>
              <w:rPr>
                <w:rFonts w:ascii="Arial Narrow" w:hAnsi="Arial Narrow"/>
                <w:b/>
                <w:bCs/>
              </w:rPr>
            </w:pPr>
          </w:p>
        </w:tc>
        <w:tc>
          <w:tcPr>
            <w:tcW w:w="1276" w:type="dxa"/>
            <w:tcBorders>
              <w:top w:val="single" w:sz="4" w:space="0" w:color="000000"/>
              <w:left w:val="single" w:sz="4" w:space="0" w:color="000000"/>
              <w:bottom w:val="single" w:sz="4" w:space="0" w:color="000000"/>
            </w:tcBorders>
            <w:shd w:val="clear" w:color="auto" w:fill="auto"/>
          </w:tcPr>
          <w:p w14:paraId="30F12925" w14:textId="77777777" w:rsidR="009B56DF" w:rsidRDefault="009B56DF">
            <w:pPr>
              <w:snapToGrid w:val="0"/>
              <w:jc w:val="center"/>
              <w:rPr>
                <w:rFonts w:ascii="Arial Narrow" w:hAnsi="Arial Narrow"/>
                <w:b/>
                <w:bCs/>
              </w:rPr>
            </w:pP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2EC42C63" w14:textId="77777777" w:rsidR="009B56DF" w:rsidRDefault="009B56DF">
            <w:pPr>
              <w:snapToGrid w:val="0"/>
              <w:jc w:val="center"/>
              <w:rPr>
                <w:rFonts w:ascii="Arial Narrow" w:hAnsi="Arial Narrow"/>
                <w:b/>
                <w:bCs/>
              </w:rPr>
            </w:pPr>
          </w:p>
        </w:tc>
      </w:tr>
      <w:tr w:rsidR="009B56DF" w14:paraId="49AFB58A" w14:textId="77777777" w:rsidTr="000A527A">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6CC2FD07" w14:textId="77777777" w:rsidR="009B56DF" w:rsidRDefault="009B56DF">
            <w:pPr>
              <w:snapToGrid w:val="0"/>
              <w:jc w:val="center"/>
              <w:rPr>
                <w:rFonts w:ascii="Arial Narrow" w:hAnsi="Arial Narrow"/>
                <w:b/>
                <w:bCs/>
              </w:rPr>
            </w:pPr>
            <w:r>
              <w:rPr>
                <w:rFonts w:ascii="Arial Narrow" w:hAnsi="Arial Narrow"/>
                <w:b/>
                <w:bCs/>
              </w:rPr>
              <w:t>2.</w:t>
            </w:r>
          </w:p>
        </w:tc>
        <w:tc>
          <w:tcPr>
            <w:tcW w:w="3625" w:type="dxa"/>
            <w:tcBorders>
              <w:top w:val="single" w:sz="4" w:space="0" w:color="000000"/>
              <w:left w:val="single" w:sz="4" w:space="0" w:color="000000"/>
              <w:bottom w:val="single" w:sz="4" w:space="0" w:color="000000"/>
            </w:tcBorders>
            <w:shd w:val="clear" w:color="auto" w:fill="auto"/>
          </w:tcPr>
          <w:p w14:paraId="0F71EE1B" w14:textId="77777777" w:rsidR="009B56DF" w:rsidRDefault="009B56DF">
            <w:pPr>
              <w:snapToGrid w:val="0"/>
              <w:jc w:val="center"/>
              <w:rPr>
                <w:rFonts w:ascii="Arial Narrow" w:hAnsi="Arial Narrow"/>
                <w:b/>
                <w:bCs/>
              </w:rPr>
            </w:pPr>
          </w:p>
        </w:tc>
        <w:tc>
          <w:tcPr>
            <w:tcW w:w="1276" w:type="dxa"/>
            <w:tcBorders>
              <w:top w:val="single" w:sz="4" w:space="0" w:color="000000"/>
              <w:left w:val="single" w:sz="4" w:space="0" w:color="000000"/>
              <w:bottom w:val="single" w:sz="4" w:space="0" w:color="000000"/>
            </w:tcBorders>
            <w:shd w:val="clear" w:color="auto" w:fill="auto"/>
          </w:tcPr>
          <w:p w14:paraId="20C83F54" w14:textId="77777777" w:rsidR="009B56DF" w:rsidRDefault="009B56DF">
            <w:pPr>
              <w:snapToGrid w:val="0"/>
              <w:jc w:val="center"/>
              <w:rPr>
                <w:rFonts w:ascii="Arial Narrow" w:hAnsi="Arial Narrow"/>
                <w:b/>
                <w:bCs/>
              </w:rPr>
            </w:pP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3D3231DD" w14:textId="77777777" w:rsidR="009B56DF" w:rsidRDefault="009B56DF">
            <w:pPr>
              <w:snapToGrid w:val="0"/>
              <w:jc w:val="center"/>
              <w:rPr>
                <w:rFonts w:ascii="Arial Narrow" w:hAnsi="Arial Narrow"/>
                <w:b/>
                <w:bCs/>
              </w:rPr>
            </w:pPr>
          </w:p>
        </w:tc>
      </w:tr>
      <w:tr w:rsidR="009B56DF" w14:paraId="60C900FB" w14:textId="77777777" w:rsidTr="000A527A">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74D44932" w14:textId="77777777" w:rsidR="009B56DF" w:rsidRDefault="009B56DF">
            <w:pPr>
              <w:snapToGrid w:val="0"/>
              <w:jc w:val="center"/>
              <w:rPr>
                <w:rFonts w:ascii="Arial Narrow" w:hAnsi="Arial Narrow"/>
                <w:b/>
                <w:bCs/>
              </w:rPr>
            </w:pPr>
            <w:r>
              <w:rPr>
                <w:rFonts w:ascii="Arial Narrow" w:hAnsi="Arial Narrow"/>
                <w:b/>
                <w:bCs/>
              </w:rPr>
              <w:t>3.</w:t>
            </w:r>
          </w:p>
        </w:tc>
        <w:tc>
          <w:tcPr>
            <w:tcW w:w="3625" w:type="dxa"/>
            <w:tcBorders>
              <w:top w:val="single" w:sz="4" w:space="0" w:color="000000"/>
              <w:left w:val="single" w:sz="4" w:space="0" w:color="000000"/>
              <w:bottom w:val="single" w:sz="4" w:space="0" w:color="000000"/>
            </w:tcBorders>
            <w:shd w:val="clear" w:color="auto" w:fill="auto"/>
          </w:tcPr>
          <w:p w14:paraId="0F08E9BF" w14:textId="77777777" w:rsidR="009B56DF" w:rsidRDefault="009B56DF">
            <w:pPr>
              <w:snapToGrid w:val="0"/>
              <w:jc w:val="center"/>
              <w:rPr>
                <w:rFonts w:ascii="Arial Narrow" w:hAnsi="Arial Narrow"/>
                <w:b/>
                <w:bCs/>
              </w:rPr>
            </w:pPr>
          </w:p>
        </w:tc>
        <w:tc>
          <w:tcPr>
            <w:tcW w:w="1276" w:type="dxa"/>
            <w:tcBorders>
              <w:top w:val="single" w:sz="4" w:space="0" w:color="000000"/>
              <w:left w:val="single" w:sz="4" w:space="0" w:color="000000"/>
              <w:bottom w:val="single" w:sz="4" w:space="0" w:color="000000"/>
            </w:tcBorders>
            <w:shd w:val="clear" w:color="auto" w:fill="auto"/>
          </w:tcPr>
          <w:p w14:paraId="63FBEB1F" w14:textId="77777777" w:rsidR="009B56DF" w:rsidRDefault="009B56DF">
            <w:pPr>
              <w:snapToGrid w:val="0"/>
              <w:jc w:val="center"/>
              <w:rPr>
                <w:rFonts w:ascii="Arial Narrow" w:hAnsi="Arial Narrow"/>
                <w:b/>
                <w:bCs/>
              </w:rPr>
            </w:pP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527800F1" w14:textId="77777777" w:rsidR="009B56DF" w:rsidRDefault="009B56DF">
            <w:pPr>
              <w:snapToGrid w:val="0"/>
              <w:jc w:val="center"/>
              <w:rPr>
                <w:rFonts w:ascii="Arial Narrow" w:hAnsi="Arial Narrow"/>
                <w:b/>
                <w:bCs/>
              </w:rPr>
            </w:pPr>
          </w:p>
        </w:tc>
      </w:tr>
      <w:tr w:rsidR="009B56DF" w14:paraId="4A2FE0AF" w14:textId="77777777" w:rsidTr="000A527A">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1A377873" w14:textId="77777777" w:rsidR="009B56DF" w:rsidRDefault="007A7806" w:rsidP="007A7806">
            <w:pPr>
              <w:snapToGrid w:val="0"/>
              <w:jc w:val="center"/>
              <w:rPr>
                <w:rFonts w:ascii="Arial Narrow" w:hAnsi="Arial Narrow"/>
                <w:b/>
                <w:bCs/>
              </w:rPr>
            </w:pPr>
            <w:r>
              <w:rPr>
                <w:rFonts w:ascii="Arial Narrow" w:hAnsi="Arial Narrow"/>
                <w:b/>
                <w:bCs/>
              </w:rPr>
              <w:t>…</w:t>
            </w:r>
          </w:p>
        </w:tc>
        <w:tc>
          <w:tcPr>
            <w:tcW w:w="3625" w:type="dxa"/>
            <w:tcBorders>
              <w:top w:val="single" w:sz="4" w:space="0" w:color="000000"/>
              <w:left w:val="single" w:sz="4" w:space="0" w:color="000000"/>
              <w:bottom w:val="single" w:sz="4" w:space="0" w:color="000000"/>
            </w:tcBorders>
            <w:shd w:val="clear" w:color="auto" w:fill="auto"/>
          </w:tcPr>
          <w:p w14:paraId="5D149065" w14:textId="77777777" w:rsidR="009B56DF" w:rsidRDefault="009B56DF">
            <w:pPr>
              <w:snapToGrid w:val="0"/>
              <w:jc w:val="center"/>
              <w:rPr>
                <w:rFonts w:ascii="Arial Narrow" w:hAnsi="Arial Narrow"/>
                <w:b/>
                <w:bCs/>
              </w:rPr>
            </w:pPr>
          </w:p>
        </w:tc>
        <w:tc>
          <w:tcPr>
            <w:tcW w:w="1276" w:type="dxa"/>
            <w:tcBorders>
              <w:top w:val="single" w:sz="4" w:space="0" w:color="000000"/>
              <w:left w:val="single" w:sz="4" w:space="0" w:color="000000"/>
              <w:bottom w:val="single" w:sz="4" w:space="0" w:color="000000"/>
            </w:tcBorders>
            <w:shd w:val="clear" w:color="auto" w:fill="auto"/>
          </w:tcPr>
          <w:p w14:paraId="78F44A81" w14:textId="77777777" w:rsidR="009B56DF" w:rsidRDefault="009B56DF">
            <w:pPr>
              <w:snapToGrid w:val="0"/>
              <w:jc w:val="center"/>
              <w:rPr>
                <w:rFonts w:ascii="Arial Narrow" w:hAnsi="Arial Narrow"/>
                <w:b/>
                <w:bCs/>
              </w:rPr>
            </w:pP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14:paraId="4EDB3292" w14:textId="77777777" w:rsidR="009B56DF" w:rsidRDefault="009B56DF">
            <w:pPr>
              <w:snapToGrid w:val="0"/>
              <w:jc w:val="center"/>
              <w:rPr>
                <w:rFonts w:ascii="Arial Narrow" w:hAnsi="Arial Narrow"/>
                <w:b/>
                <w:bCs/>
              </w:rPr>
            </w:pPr>
          </w:p>
        </w:tc>
      </w:tr>
    </w:tbl>
    <w:p w14:paraId="29CB64A7" w14:textId="77777777" w:rsidR="00C35C5E" w:rsidRDefault="00C35C5E">
      <w:pPr>
        <w:jc w:val="center"/>
        <w:rPr>
          <w:rFonts w:ascii="Arial Narrow" w:hAnsi="Arial Narrow"/>
          <w:b/>
          <w:bCs/>
        </w:rPr>
      </w:pPr>
    </w:p>
    <w:p w14:paraId="7AE134A7" w14:textId="77777777" w:rsidR="009B56DF" w:rsidRDefault="009B56DF">
      <w:pPr>
        <w:tabs>
          <w:tab w:val="left" w:pos="3686"/>
        </w:tabs>
        <w:rPr>
          <w:rFonts w:ascii="Arial Narrow" w:hAnsi="Arial Narrow"/>
          <w:sz w:val="20"/>
          <w:szCs w:val="20"/>
        </w:rPr>
      </w:pPr>
      <w:r>
        <w:rPr>
          <w:rFonts w:ascii="Arial Narrow" w:hAnsi="Arial Narrow"/>
          <w:sz w:val="20"/>
          <w:szCs w:val="20"/>
        </w:rPr>
        <w:t xml:space="preserve">Data.....................                                       </w:t>
      </w:r>
      <w:r>
        <w:rPr>
          <w:rFonts w:ascii="Arial Narrow" w:hAnsi="Arial Narrow"/>
          <w:sz w:val="20"/>
          <w:szCs w:val="20"/>
        </w:rPr>
        <w:tab/>
      </w:r>
      <w:r>
        <w:rPr>
          <w:rFonts w:ascii="Arial Narrow" w:hAnsi="Arial Narrow"/>
          <w:sz w:val="20"/>
          <w:szCs w:val="20"/>
        </w:rPr>
        <w:tab/>
      </w:r>
      <w:r>
        <w:rPr>
          <w:rFonts w:ascii="Arial Narrow" w:hAnsi="Arial Narrow"/>
          <w:sz w:val="20"/>
          <w:szCs w:val="20"/>
        </w:rPr>
        <w:tab/>
        <w:t xml:space="preserve">  </w:t>
      </w:r>
      <w:r>
        <w:rPr>
          <w:rFonts w:ascii="Arial Narrow" w:hAnsi="Arial Narrow"/>
          <w:sz w:val="20"/>
          <w:szCs w:val="20"/>
        </w:rPr>
        <w:tab/>
        <w:t>...............................................................</w:t>
      </w:r>
    </w:p>
    <w:p w14:paraId="2CADF0A4" w14:textId="77777777" w:rsidR="009B56DF" w:rsidRDefault="009B56DF">
      <w:pPr>
        <w:tabs>
          <w:tab w:val="left" w:pos="3686"/>
        </w:tabs>
        <w:rPr>
          <w:rFonts w:ascii="Arial Narrow" w:hAnsi="Arial Narrow"/>
          <w:sz w:val="20"/>
          <w:szCs w:val="20"/>
        </w:rPr>
        <w:sectPr w:rsidR="009B56DF">
          <w:headerReference w:type="even" r:id="rId30"/>
          <w:headerReference w:type="default" r:id="rId31"/>
          <w:footerReference w:type="even" r:id="rId32"/>
          <w:footerReference w:type="default" r:id="rId33"/>
          <w:headerReference w:type="first" r:id="rId34"/>
          <w:footerReference w:type="first" r:id="rId35"/>
          <w:pgSz w:w="11906" w:h="16838"/>
          <w:pgMar w:top="851" w:right="1418" w:bottom="1418" w:left="1418" w:header="709" w:footer="709" w:gutter="0"/>
          <w:cols w:space="708"/>
          <w:docGrid w:linePitch="360"/>
        </w:sectPr>
      </w:pP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 xml:space="preserve">Podpis i pieczęć osoby uprawnionej                 </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do występowania w imieniu Wykonawcy</w:t>
      </w:r>
    </w:p>
    <w:p w14:paraId="2D562F33" w14:textId="77777777" w:rsidR="00C47227" w:rsidRDefault="00C47227">
      <w:pPr>
        <w:jc w:val="right"/>
        <w:rPr>
          <w:rFonts w:ascii="Arial Narrow" w:hAnsi="Arial Narrow"/>
          <w:b/>
        </w:rPr>
      </w:pPr>
    </w:p>
    <w:p w14:paraId="713E6755" w14:textId="77777777" w:rsidR="00C47227" w:rsidRPr="00C47227" w:rsidRDefault="00C47227" w:rsidP="00C47227">
      <w:pPr>
        <w:spacing w:line="276" w:lineRule="auto"/>
        <w:ind w:left="284"/>
        <w:jc w:val="right"/>
        <w:rPr>
          <w:rFonts w:asciiTheme="minorHAnsi" w:eastAsia="Calibri" w:hAnsiTheme="minorHAnsi" w:cstheme="minorHAnsi"/>
          <w:b/>
          <w:sz w:val="22"/>
          <w:szCs w:val="22"/>
        </w:rPr>
      </w:pPr>
      <w:r w:rsidRPr="00C47227">
        <w:rPr>
          <w:rFonts w:asciiTheme="minorHAnsi" w:eastAsia="Calibri" w:hAnsiTheme="minorHAnsi" w:cstheme="minorHAnsi"/>
          <w:b/>
          <w:sz w:val="22"/>
          <w:szCs w:val="22"/>
        </w:rPr>
        <w:t>Załącznik nr 6 do SWZ</w:t>
      </w:r>
    </w:p>
    <w:p w14:paraId="020F11FB" w14:textId="77777777" w:rsidR="00C47227" w:rsidRPr="00C47227" w:rsidRDefault="00C47227" w:rsidP="00C47227">
      <w:pPr>
        <w:autoSpaceDE w:val="0"/>
        <w:spacing w:line="276" w:lineRule="auto"/>
        <w:jc w:val="center"/>
        <w:rPr>
          <w:rFonts w:asciiTheme="minorHAnsi" w:eastAsia="Calibri" w:hAnsiTheme="minorHAnsi" w:cstheme="minorHAnsi"/>
          <w:b/>
          <w:bCs/>
          <w:sz w:val="22"/>
          <w:szCs w:val="22"/>
        </w:rPr>
      </w:pPr>
    </w:p>
    <w:p w14:paraId="17318574" w14:textId="77777777" w:rsidR="00C47227" w:rsidRPr="00C47227" w:rsidRDefault="00C47227" w:rsidP="00C47227">
      <w:pPr>
        <w:autoSpaceDE w:val="0"/>
        <w:spacing w:line="276" w:lineRule="auto"/>
        <w:jc w:val="center"/>
        <w:rPr>
          <w:rFonts w:asciiTheme="minorHAnsi" w:eastAsia="Calibri" w:hAnsiTheme="minorHAnsi" w:cstheme="minorHAnsi"/>
          <w:b/>
          <w:sz w:val="22"/>
          <w:szCs w:val="22"/>
        </w:rPr>
      </w:pPr>
      <w:r w:rsidRPr="00C47227">
        <w:rPr>
          <w:rFonts w:asciiTheme="minorHAnsi" w:eastAsia="Calibri" w:hAnsiTheme="minorHAnsi" w:cstheme="minorHAnsi"/>
          <w:b/>
          <w:bCs/>
          <w:sz w:val="22"/>
          <w:szCs w:val="22"/>
        </w:rPr>
        <w:t xml:space="preserve">Zobowiązanie </w:t>
      </w:r>
      <w:r w:rsidRPr="00C47227">
        <w:rPr>
          <w:rFonts w:asciiTheme="minorHAnsi" w:eastAsia="Calibri" w:hAnsiTheme="minorHAnsi" w:cstheme="minorHAnsi"/>
          <w:b/>
          <w:sz w:val="22"/>
          <w:szCs w:val="22"/>
        </w:rPr>
        <w:t>podmiotu trzeciego do oddania do dyspozycji Wykonawcy niezbędnych zasobów na okres korzystania z nich przy wykonywaniu zamówienia</w:t>
      </w:r>
    </w:p>
    <w:p w14:paraId="61D9809E" w14:textId="77777777" w:rsidR="00C47227" w:rsidRPr="00C47227" w:rsidRDefault="00C47227" w:rsidP="00C47227">
      <w:pPr>
        <w:autoSpaceDE w:val="0"/>
        <w:spacing w:line="276" w:lineRule="auto"/>
        <w:jc w:val="center"/>
        <w:rPr>
          <w:rFonts w:asciiTheme="minorHAnsi" w:eastAsia="Calibri" w:hAnsiTheme="minorHAnsi" w:cstheme="minorHAnsi"/>
          <w:b/>
          <w:bCs/>
          <w:color w:val="FF0000"/>
          <w:sz w:val="22"/>
          <w:szCs w:val="22"/>
        </w:rPr>
      </w:pPr>
    </w:p>
    <w:p w14:paraId="70281732" w14:textId="77777777" w:rsidR="00C47227" w:rsidRPr="00C47227" w:rsidRDefault="00C47227" w:rsidP="00C47227">
      <w:pPr>
        <w:autoSpaceDE w:val="0"/>
        <w:spacing w:line="276" w:lineRule="auto"/>
        <w:jc w:val="center"/>
        <w:rPr>
          <w:rFonts w:asciiTheme="minorHAnsi" w:eastAsia="Calibri" w:hAnsiTheme="minorHAnsi" w:cstheme="minorHAnsi"/>
          <w:b/>
          <w:bCs/>
          <w:color w:val="FF0000"/>
          <w:sz w:val="22"/>
          <w:szCs w:val="22"/>
        </w:rPr>
      </w:pPr>
    </w:p>
    <w:p w14:paraId="4D0EC549" w14:textId="08355A24" w:rsidR="00C47227" w:rsidRPr="00C47227" w:rsidRDefault="00C47227" w:rsidP="00C47227">
      <w:pPr>
        <w:spacing w:line="276" w:lineRule="auto"/>
        <w:jc w:val="both"/>
        <w:rPr>
          <w:rFonts w:asciiTheme="minorHAnsi" w:eastAsia="Calibri" w:hAnsiTheme="minorHAnsi" w:cstheme="minorHAnsi"/>
          <w:bCs/>
          <w:sz w:val="22"/>
          <w:szCs w:val="22"/>
        </w:rPr>
      </w:pPr>
      <w:r w:rsidRPr="00C47227">
        <w:rPr>
          <w:rFonts w:asciiTheme="minorHAnsi" w:eastAsia="Calibri" w:hAnsiTheme="minorHAnsi" w:cstheme="minorHAnsi"/>
          <w:bCs/>
          <w:sz w:val="22"/>
          <w:szCs w:val="22"/>
        </w:rPr>
        <w:t xml:space="preserve">W postępowaniu o udzielenie zamówienia publicznego nr </w:t>
      </w:r>
      <w:r>
        <w:rPr>
          <w:rFonts w:asciiTheme="minorHAnsi" w:eastAsia="Calibri" w:hAnsiTheme="minorHAnsi" w:cstheme="minorHAnsi"/>
          <w:b/>
          <w:sz w:val="22"/>
          <w:szCs w:val="22"/>
        </w:rPr>
        <w:t>ZPUB.271.1.</w:t>
      </w:r>
      <w:r w:rsidR="000A527A">
        <w:rPr>
          <w:rFonts w:asciiTheme="minorHAnsi" w:eastAsia="Calibri" w:hAnsiTheme="minorHAnsi" w:cstheme="minorHAnsi"/>
          <w:b/>
          <w:sz w:val="22"/>
          <w:szCs w:val="22"/>
        </w:rPr>
        <w:t>3</w:t>
      </w:r>
      <w:r>
        <w:rPr>
          <w:rFonts w:asciiTheme="minorHAnsi" w:eastAsia="Calibri" w:hAnsiTheme="minorHAnsi" w:cstheme="minorHAnsi"/>
          <w:b/>
          <w:sz w:val="22"/>
          <w:szCs w:val="22"/>
        </w:rPr>
        <w:t>.202</w:t>
      </w:r>
      <w:r w:rsidR="000A527A">
        <w:rPr>
          <w:rFonts w:asciiTheme="minorHAnsi" w:eastAsia="Calibri" w:hAnsiTheme="minorHAnsi" w:cstheme="minorHAnsi"/>
          <w:b/>
          <w:sz w:val="22"/>
          <w:szCs w:val="22"/>
        </w:rPr>
        <w:t>3</w:t>
      </w:r>
      <w:r w:rsidRPr="00C47227">
        <w:rPr>
          <w:rFonts w:asciiTheme="minorHAnsi" w:eastAsia="Calibri" w:hAnsiTheme="minorHAnsi" w:cstheme="minorHAnsi"/>
          <w:b/>
          <w:sz w:val="22"/>
          <w:szCs w:val="22"/>
        </w:rPr>
        <w:t xml:space="preserve"> </w:t>
      </w:r>
      <w:r w:rsidRPr="00C47227">
        <w:rPr>
          <w:rFonts w:asciiTheme="minorHAnsi" w:eastAsia="Calibri" w:hAnsiTheme="minorHAnsi" w:cstheme="minorHAnsi"/>
          <w:bCs/>
          <w:sz w:val="22"/>
          <w:szCs w:val="22"/>
        </w:rPr>
        <w:t xml:space="preserve">pn. </w:t>
      </w:r>
      <w:r w:rsidRPr="009D1AC6">
        <w:rPr>
          <w:rFonts w:asciiTheme="minorHAnsi" w:hAnsiTheme="minorHAnsi" w:cstheme="minorHAnsi"/>
          <w:b/>
          <w:sz w:val="22"/>
          <w:szCs w:val="22"/>
        </w:rPr>
        <w:t>Usługa zimowego utrzymanie dróg, ulic i chodników w sezon</w:t>
      </w:r>
      <w:r w:rsidRPr="009D1AC6">
        <w:rPr>
          <w:rFonts w:asciiTheme="minorHAnsi" w:hAnsiTheme="minorHAnsi" w:cstheme="minorHAnsi"/>
          <w:b/>
          <w:bCs/>
          <w:sz w:val="22"/>
          <w:szCs w:val="22"/>
        </w:rPr>
        <w:t>ie 202</w:t>
      </w:r>
      <w:r w:rsidR="000A527A">
        <w:rPr>
          <w:rFonts w:asciiTheme="minorHAnsi" w:hAnsiTheme="minorHAnsi" w:cstheme="minorHAnsi"/>
          <w:b/>
          <w:bCs/>
          <w:sz w:val="22"/>
          <w:szCs w:val="22"/>
        </w:rPr>
        <w:t>3</w:t>
      </w:r>
      <w:r w:rsidRPr="009D1AC6">
        <w:rPr>
          <w:rFonts w:asciiTheme="minorHAnsi" w:hAnsiTheme="minorHAnsi" w:cstheme="minorHAnsi"/>
          <w:b/>
          <w:bCs/>
          <w:sz w:val="22"/>
          <w:szCs w:val="22"/>
        </w:rPr>
        <w:t>/202</w:t>
      </w:r>
      <w:r w:rsidR="000A527A">
        <w:rPr>
          <w:rFonts w:asciiTheme="minorHAnsi" w:hAnsiTheme="minorHAnsi" w:cstheme="minorHAnsi"/>
          <w:b/>
          <w:bCs/>
          <w:sz w:val="22"/>
          <w:szCs w:val="22"/>
        </w:rPr>
        <w:t>4</w:t>
      </w:r>
      <w:r w:rsidRPr="009D1AC6">
        <w:rPr>
          <w:rFonts w:asciiTheme="minorHAnsi" w:hAnsiTheme="minorHAnsi" w:cstheme="minorHAnsi"/>
          <w:b/>
          <w:bCs/>
          <w:sz w:val="22"/>
          <w:szCs w:val="22"/>
        </w:rPr>
        <w:t xml:space="preserve"> </w:t>
      </w:r>
      <w:r w:rsidRPr="009D1AC6">
        <w:rPr>
          <w:rFonts w:asciiTheme="minorHAnsi" w:hAnsiTheme="minorHAnsi" w:cstheme="minorHAnsi"/>
          <w:b/>
          <w:sz w:val="22"/>
          <w:szCs w:val="22"/>
        </w:rPr>
        <w:t>na terenie gminy Nowosolna</w:t>
      </w:r>
      <w:r w:rsidRPr="009D1AC6">
        <w:rPr>
          <w:rFonts w:asciiTheme="minorHAnsi" w:hAnsiTheme="minorHAnsi" w:cstheme="minorHAnsi"/>
          <w:sz w:val="22"/>
          <w:szCs w:val="22"/>
        </w:rPr>
        <w:t xml:space="preserve">, prowadzonego przez </w:t>
      </w:r>
      <w:r w:rsidRPr="009D1AC6">
        <w:rPr>
          <w:rFonts w:asciiTheme="minorHAnsi" w:hAnsiTheme="minorHAnsi" w:cstheme="minorHAnsi"/>
          <w:b/>
          <w:bCs/>
          <w:sz w:val="22"/>
          <w:szCs w:val="22"/>
        </w:rPr>
        <w:t>Gmina Nowosolna - Zakład Gospodarki Komunalnej Gminy Nowosolna</w:t>
      </w:r>
      <w:r w:rsidRPr="00C47227">
        <w:rPr>
          <w:rFonts w:asciiTheme="minorHAnsi" w:hAnsiTheme="minorHAnsi" w:cstheme="minorHAnsi"/>
          <w:sz w:val="22"/>
          <w:szCs w:val="22"/>
          <w:bdr w:val="none" w:sz="0" w:space="0" w:color="auto" w:frame="1"/>
        </w:rPr>
        <w:t xml:space="preserve">, </w:t>
      </w:r>
      <w:r w:rsidRPr="00C47227">
        <w:rPr>
          <w:rFonts w:asciiTheme="minorHAnsi" w:eastAsia="Calibri" w:hAnsiTheme="minorHAnsi" w:cstheme="minorHAnsi"/>
          <w:sz w:val="22"/>
          <w:szCs w:val="22"/>
        </w:rPr>
        <w:t>działając w imieniu ……………………………………………………………. (podać nazwę firmy) zobowiązuję się do oddania do dyspozycji dla Wykonawcy ……………………………….…………………………. (podać nazwę) biorącego udział w przedmiotowym postępowaniu swoich zasobów w następującym zakresie: ……………………………………………………………………………..…………………………………………………………………………………………………………………………….………………………………………………………………..… (wypełnić)</w:t>
      </w:r>
    </w:p>
    <w:p w14:paraId="4AB35F8E" w14:textId="77777777" w:rsidR="00C47227" w:rsidRPr="00C47227" w:rsidRDefault="00C47227" w:rsidP="00C47227">
      <w:pPr>
        <w:spacing w:line="276" w:lineRule="auto"/>
        <w:jc w:val="both"/>
        <w:rPr>
          <w:rFonts w:asciiTheme="minorHAnsi" w:eastAsia="Calibri" w:hAnsiTheme="minorHAnsi" w:cstheme="minorHAnsi"/>
          <w:b/>
          <w:i/>
          <w:sz w:val="22"/>
          <w:szCs w:val="22"/>
          <w:u w:val="single"/>
        </w:rPr>
      </w:pPr>
      <w:r w:rsidRPr="00C47227">
        <w:rPr>
          <w:rFonts w:asciiTheme="minorHAnsi" w:eastAsia="Calibri" w:hAnsiTheme="minorHAnsi" w:cstheme="minorHAnsi"/>
          <w:b/>
          <w:i/>
          <w:sz w:val="22"/>
          <w:szCs w:val="22"/>
          <w:u w:val="single"/>
        </w:rPr>
        <w:t>Jednocześnie wskazuję, że:</w:t>
      </w:r>
    </w:p>
    <w:p w14:paraId="5E65A2DA" w14:textId="77777777" w:rsidR="00C47227" w:rsidRPr="00C47227" w:rsidRDefault="00C47227">
      <w:pPr>
        <w:numPr>
          <w:ilvl w:val="6"/>
          <w:numId w:val="57"/>
        </w:numPr>
        <w:spacing w:line="276" w:lineRule="auto"/>
        <w:ind w:left="284" w:hanging="284"/>
        <w:contextualSpacing/>
        <w:jc w:val="both"/>
        <w:rPr>
          <w:rFonts w:asciiTheme="minorHAnsi" w:eastAsia="Calibri" w:hAnsiTheme="minorHAnsi" w:cstheme="minorHAnsi"/>
          <w:sz w:val="22"/>
          <w:szCs w:val="22"/>
        </w:rPr>
      </w:pPr>
      <w:r w:rsidRPr="00C47227">
        <w:rPr>
          <w:rFonts w:asciiTheme="minorHAnsi" w:eastAsia="Calibri" w:hAnsiTheme="minorHAnsi" w:cstheme="minorHAnsi"/>
          <w:sz w:val="22"/>
          <w:szCs w:val="22"/>
        </w:rPr>
        <w:t>Zakres w/w zasobów przy wykonywaniu zamówienia będzie następujący [podać]: ………………………………….…….…………………………………………………………………………………………………………………………………………………………….…………………………………………………………………………………………………</w:t>
      </w:r>
    </w:p>
    <w:p w14:paraId="7C255DFB" w14:textId="77777777" w:rsidR="00C47227" w:rsidRPr="00C47227" w:rsidRDefault="00C47227" w:rsidP="00C47227">
      <w:pPr>
        <w:spacing w:line="276" w:lineRule="auto"/>
        <w:ind w:left="284"/>
        <w:contextualSpacing/>
        <w:jc w:val="both"/>
        <w:rPr>
          <w:rFonts w:asciiTheme="minorHAnsi" w:eastAsia="Calibri" w:hAnsiTheme="minorHAnsi" w:cstheme="minorHAnsi"/>
          <w:sz w:val="22"/>
          <w:szCs w:val="22"/>
        </w:rPr>
      </w:pPr>
    </w:p>
    <w:p w14:paraId="40936FC1" w14:textId="77777777" w:rsidR="00C47227" w:rsidRPr="00C47227" w:rsidRDefault="00C47227">
      <w:pPr>
        <w:numPr>
          <w:ilvl w:val="6"/>
          <w:numId w:val="57"/>
        </w:numPr>
        <w:spacing w:line="276" w:lineRule="auto"/>
        <w:ind w:left="284" w:hanging="284"/>
        <w:contextualSpacing/>
        <w:jc w:val="both"/>
        <w:rPr>
          <w:rFonts w:asciiTheme="minorHAnsi" w:eastAsia="Calibri" w:hAnsiTheme="minorHAnsi" w:cstheme="minorHAnsi"/>
          <w:color w:val="FF0000"/>
          <w:sz w:val="22"/>
          <w:szCs w:val="22"/>
        </w:rPr>
      </w:pPr>
      <w:r w:rsidRPr="00C47227">
        <w:rPr>
          <w:rFonts w:asciiTheme="minorHAnsi" w:eastAsia="Calibri" w:hAnsiTheme="minorHAnsi" w:cstheme="minorHAnsi"/>
          <w:sz w:val="22"/>
          <w:szCs w:val="22"/>
        </w:rPr>
        <w:t>Sposób i okres udostępniania Wykonawcy w/w zasobów oraz wykorzystania przez Wykonawcę w/w zasobów będzie następujący [podać]: ………………………………….………………………………………………………………………………………………………………………………………………………………………………………………………………………………………………………………………</w:t>
      </w:r>
    </w:p>
    <w:p w14:paraId="73330578" w14:textId="77777777" w:rsidR="00C47227" w:rsidRPr="00C47227" w:rsidRDefault="00C47227" w:rsidP="00C47227">
      <w:pPr>
        <w:spacing w:line="276" w:lineRule="auto"/>
        <w:ind w:left="284"/>
        <w:contextualSpacing/>
        <w:jc w:val="both"/>
        <w:rPr>
          <w:rFonts w:asciiTheme="minorHAnsi" w:eastAsia="Calibri" w:hAnsiTheme="minorHAnsi" w:cstheme="minorHAnsi"/>
          <w:color w:val="FF0000"/>
          <w:sz w:val="22"/>
          <w:szCs w:val="22"/>
        </w:rPr>
      </w:pPr>
    </w:p>
    <w:p w14:paraId="0765BBF1" w14:textId="77777777" w:rsidR="00C47227" w:rsidRPr="00C47227" w:rsidRDefault="00C47227">
      <w:pPr>
        <w:numPr>
          <w:ilvl w:val="6"/>
          <w:numId w:val="57"/>
        </w:numPr>
        <w:spacing w:line="276" w:lineRule="auto"/>
        <w:ind w:left="284" w:hanging="284"/>
        <w:contextualSpacing/>
        <w:jc w:val="both"/>
        <w:rPr>
          <w:rFonts w:asciiTheme="minorHAnsi" w:eastAsia="Calibri" w:hAnsiTheme="minorHAnsi" w:cstheme="minorHAnsi"/>
          <w:sz w:val="22"/>
          <w:szCs w:val="22"/>
        </w:rPr>
      </w:pPr>
      <w:r w:rsidRPr="00C47227">
        <w:rPr>
          <w:rFonts w:asciiTheme="minorHAnsi" w:hAnsiTheme="minorHAnsi" w:cstheme="minorHAnsi"/>
          <w:sz w:val="22"/>
          <w:szCs w:val="22"/>
          <w:bdr w:val="none" w:sz="0" w:space="0" w:color="auto" w:frame="1"/>
        </w:rPr>
        <w:t xml:space="preserve">Czy i w jakim zakresie podmiot udostępniający zasoby, na zdolnościach którego wykonawca polega w odniesieniu do warunków udziału w postępowaniu dotyczących wykształcenia, kwalifikacji zawodowych lub doświadczenia, zrealizuje usługi, których wskazane zdolności dotyczą </w:t>
      </w:r>
      <w:r w:rsidRPr="00C47227">
        <w:rPr>
          <w:rFonts w:asciiTheme="minorHAnsi" w:eastAsia="Calibri" w:hAnsiTheme="minorHAnsi" w:cstheme="minorHAnsi"/>
          <w:sz w:val="22"/>
          <w:szCs w:val="22"/>
        </w:rPr>
        <w:t xml:space="preserve">[podać]: </w:t>
      </w:r>
      <w:r w:rsidRPr="00C47227">
        <w:rPr>
          <w:rFonts w:asciiTheme="minorHAnsi" w:hAnsiTheme="minorHAnsi" w:cstheme="minorHAnsi"/>
          <w:sz w:val="22"/>
          <w:szCs w:val="22"/>
          <w:bdr w:val="none" w:sz="0" w:space="0" w:color="auto" w:frame="1"/>
        </w:rPr>
        <w:t>…………………………………………………………………………………………………………………………………………………………………………………………………………………………………………………………………………………………………………</w:t>
      </w:r>
    </w:p>
    <w:p w14:paraId="64E7BD07" w14:textId="77777777" w:rsidR="00C47227" w:rsidRPr="00C47227" w:rsidRDefault="00C47227" w:rsidP="00C47227">
      <w:pPr>
        <w:spacing w:line="276" w:lineRule="auto"/>
        <w:ind w:left="284"/>
        <w:contextualSpacing/>
        <w:jc w:val="both"/>
        <w:rPr>
          <w:rFonts w:asciiTheme="minorHAnsi" w:eastAsia="Calibri" w:hAnsiTheme="minorHAnsi" w:cstheme="minorHAnsi"/>
          <w:sz w:val="22"/>
          <w:szCs w:val="22"/>
        </w:rPr>
      </w:pPr>
    </w:p>
    <w:p w14:paraId="294BA364" w14:textId="77777777" w:rsidR="00C47227" w:rsidRPr="00C47227" w:rsidRDefault="00C47227">
      <w:pPr>
        <w:numPr>
          <w:ilvl w:val="6"/>
          <w:numId w:val="57"/>
        </w:numPr>
        <w:spacing w:line="276" w:lineRule="auto"/>
        <w:ind w:left="284" w:hanging="284"/>
        <w:contextualSpacing/>
        <w:jc w:val="both"/>
        <w:rPr>
          <w:rFonts w:asciiTheme="minorHAnsi" w:eastAsia="Calibri" w:hAnsiTheme="minorHAnsi" w:cstheme="minorHAnsi"/>
          <w:sz w:val="22"/>
          <w:szCs w:val="22"/>
        </w:rPr>
      </w:pPr>
      <w:r w:rsidRPr="00C47227">
        <w:rPr>
          <w:rFonts w:asciiTheme="minorHAnsi" w:eastAsia="Calibri" w:hAnsiTheme="minorHAnsi" w:cstheme="minorHAnsi"/>
          <w:sz w:val="22"/>
          <w:szCs w:val="22"/>
        </w:rPr>
        <w:t>Inne [podać]:………………………………………………………………………………………………………………..…………….</w:t>
      </w:r>
    </w:p>
    <w:p w14:paraId="55C7F1BE" w14:textId="77777777" w:rsidR="00C47227" w:rsidRPr="00C47227" w:rsidRDefault="00C47227" w:rsidP="00C47227">
      <w:pPr>
        <w:spacing w:line="276" w:lineRule="auto"/>
        <w:contextualSpacing/>
        <w:jc w:val="both"/>
        <w:rPr>
          <w:rFonts w:asciiTheme="minorHAnsi" w:eastAsia="Calibri" w:hAnsiTheme="minorHAnsi" w:cstheme="minorHAnsi"/>
          <w:color w:val="FF0000"/>
          <w:sz w:val="22"/>
          <w:szCs w:val="22"/>
        </w:rPr>
      </w:pPr>
    </w:p>
    <w:p w14:paraId="7291EBA0" w14:textId="77777777" w:rsidR="00C47227" w:rsidRPr="0078116C" w:rsidRDefault="00C47227" w:rsidP="00C47227">
      <w:pPr>
        <w:autoSpaceDE w:val="0"/>
        <w:autoSpaceDN w:val="0"/>
        <w:jc w:val="both"/>
        <w:rPr>
          <w:rFonts w:asciiTheme="minorHAnsi" w:hAnsiTheme="minorHAnsi" w:cstheme="majorHAnsi"/>
          <w:color w:val="FF0000"/>
        </w:rPr>
      </w:pPr>
    </w:p>
    <w:p w14:paraId="63093EA7" w14:textId="77777777" w:rsidR="00C47227" w:rsidRPr="007908BF" w:rsidRDefault="00C47227" w:rsidP="00C47227">
      <w:pPr>
        <w:tabs>
          <w:tab w:val="left" w:pos="3686"/>
        </w:tabs>
        <w:ind w:left="5245" w:right="98"/>
        <w:jc w:val="both"/>
        <w:rPr>
          <w:rFonts w:asciiTheme="minorHAnsi" w:hAnsiTheme="minorHAnsi" w:cstheme="minorHAnsi"/>
          <w:color w:val="FF0000"/>
          <w:kern w:val="24"/>
          <w:sz w:val="18"/>
          <w:szCs w:val="18"/>
        </w:rPr>
      </w:pPr>
      <w:r w:rsidRPr="007908BF">
        <w:rPr>
          <w:rFonts w:asciiTheme="minorHAnsi" w:hAnsiTheme="minorHAnsi" w:cstheme="minorHAnsi"/>
          <w:color w:val="FF0000"/>
          <w:kern w:val="24"/>
          <w:sz w:val="18"/>
          <w:szCs w:val="18"/>
        </w:rPr>
        <w:t>Plik należy opatrzyć kwalifikowanym podpisem elektronicznym, podpisem zaufanym lub podpisem osobistym osoby uprawomocnionej do występowania w imieniu Wykonawcy lub podmiotu udostępniającego zasoby</w:t>
      </w:r>
    </w:p>
    <w:p w14:paraId="74B56B4D" w14:textId="77777777" w:rsidR="00C47227" w:rsidRPr="0078116C" w:rsidRDefault="00C47227" w:rsidP="00C47227">
      <w:pPr>
        <w:spacing w:line="360" w:lineRule="auto"/>
        <w:jc w:val="both"/>
        <w:rPr>
          <w:rFonts w:asciiTheme="minorHAnsi" w:hAnsiTheme="minorHAnsi" w:cstheme="majorHAnsi"/>
        </w:rPr>
      </w:pPr>
    </w:p>
    <w:p w14:paraId="6EE2529E" w14:textId="77777777" w:rsidR="00C47227" w:rsidRPr="002D5BFA" w:rsidRDefault="00C47227" w:rsidP="00C47227">
      <w:pPr>
        <w:spacing w:line="360" w:lineRule="auto"/>
        <w:jc w:val="both"/>
        <w:rPr>
          <w:rFonts w:asciiTheme="majorHAnsi" w:hAnsiTheme="majorHAnsi" w:cstheme="majorHAnsi"/>
        </w:rPr>
      </w:pPr>
    </w:p>
    <w:p w14:paraId="420CA975" w14:textId="77777777" w:rsidR="00C47227" w:rsidRDefault="00C47227">
      <w:pPr>
        <w:jc w:val="right"/>
        <w:rPr>
          <w:rFonts w:ascii="Arial Narrow" w:hAnsi="Arial Narrow"/>
          <w:b/>
        </w:rPr>
      </w:pPr>
    </w:p>
    <w:p w14:paraId="41B8FFE9" w14:textId="77777777" w:rsidR="00C47227" w:rsidRDefault="00C47227">
      <w:pPr>
        <w:jc w:val="right"/>
        <w:rPr>
          <w:rFonts w:ascii="Arial Narrow" w:hAnsi="Arial Narrow"/>
          <w:b/>
        </w:rPr>
      </w:pPr>
    </w:p>
    <w:p w14:paraId="1981744F" w14:textId="77777777" w:rsidR="003071F9" w:rsidRDefault="003071F9">
      <w:pPr>
        <w:jc w:val="right"/>
        <w:rPr>
          <w:rFonts w:ascii="Arial Narrow" w:hAnsi="Arial Narrow"/>
          <w:b/>
        </w:rPr>
      </w:pPr>
    </w:p>
    <w:p w14:paraId="4108F4BF" w14:textId="77777777" w:rsidR="003071F9" w:rsidRDefault="003071F9">
      <w:pPr>
        <w:jc w:val="right"/>
        <w:rPr>
          <w:rFonts w:ascii="Arial Narrow" w:hAnsi="Arial Narrow"/>
          <w:b/>
        </w:rPr>
      </w:pPr>
    </w:p>
    <w:p w14:paraId="390C5616" w14:textId="2D85F339" w:rsidR="003071F9" w:rsidRPr="00C47227" w:rsidRDefault="003071F9" w:rsidP="003071F9">
      <w:pPr>
        <w:spacing w:line="276" w:lineRule="auto"/>
        <w:ind w:left="284"/>
        <w:jc w:val="right"/>
        <w:rPr>
          <w:rFonts w:asciiTheme="minorHAnsi" w:eastAsia="Calibri" w:hAnsiTheme="minorHAnsi" w:cstheme="minorHAnsi"/>
          <w:b/>
          <w:sz w:val="22"/>
          <w:szCs w:val="22"/>
        </w:rPr>
      </w:pPr>
      <w:r w:rsidRPr="00C47227">
        <w:rPr>
          <w:rFonts w:asciiTheme="minorHAnsi" w:eastAsia="Calibri" w:hAnsiTheme="minorHAnsi" w:cstheme="minorHAnsi"/>
          <w:b/>
          <w:sz w:val="22"/>
          <w:szCs w:val="22"/>
        </w:rPr>
        <w:lastRenderedPageBreak/>
        <w:t xml:space="preserve">Załącznik nr </w:t>
      </w:r>
      <w:r>
        <w:rPr>
          <w:rFonts w:asciiTheme="minorHAnsi" w:eastAsia="Calibri" w:hAnsiTheme="minorHAnsi" w:cstheme="minorHAnsi"/>
          <w:b/>
          <w:sz w:val="22"/>
          <w:szCs w:val="22"/>
        </w:rPr>
        <w:t>7</w:t>
      </w:r>
      <w:r w:rsidRPr="00C47227">
        <w:rPr>
          <w:rFonts w:asciiTheme="minorHAnsi" w:eastAsia="Calibri" w:hAnsiTheme="minorHAnsi" w:cstheme="minorHAnsi"/>
          <w:b/>
          <w:sz w:val="22"/>
          <w:szCs w:val="22"/>
        </w:rPr>
        <w:t xml:space="preserve"> do SWZ</w:t>
      </w:r>
    </w:p>
    <w:p w14:paraId="1545606D" w14:textId="238931F5" w:rsidR="009B56DF" w:rsidRPr="003071F9" w:rsidRDefault="003071F9">
      <w:pPr>
        <w:jc w:val="right"/>
        <w:rPr>
          <w:rFonts w:asciiTheme="minorHAnsi" w:hAnsiTheme="minorHAnsi" w:cstheme="minorHAnsi"/>
          <w:b/>
          <w:sz w:val="20"/>
          <w:szCs w:val="20"/>
        </w:rPr>
      </w:pPr>
      <w:r w:rsidRPr="003071F9">
        <w:rPr>
          <w:rFonts w:asciiTheme="minorHAnsi" w:hAnsiTheme="minorHAnsi" w:cstheme="minorHAnsi"/>
          <w:b/>
          <w:sz w:val="20"/>
          <w:szCs w:val="20"/>
        </w:rPr>
        <w:t>Wzór umowy</w:t>
      </w:r>
    </w:p>
    <w:p w14:paraId="2190E8C7" w14:textId="77777777" w:rsidR="009B56DF" w:rsidRDefault="009B56DF">
      <w:pPr>
        <w:jc w:val="center"/>
        <w:rPr>
          <w:rFonts w:ascii="Arial Narrow" w:hAnsi="Arial Narrow"/>
          <w:b/>
        </w:rPr>
      </w:pPr>
      <w:r>
        <w:rPr>
          <w:rFonts w:ascii="Arial Narrow" w:hAnsi="Arial Narrow"/>
          <w:b/>
        </w:rPr>
        <w:t>UMOWA nr _________________</w:t>
      </w:r>
    </w:p>
    <w:p w14:paraId="4F3ED017" w14:textId="77777777" w:rsidR="009B56DF" w:rsidRPr="007960E9" w:rsidRDefault="009B56DF">
      <w:pPr>
        <w:jc w:val="center"/>
        <w:rPr>
          <w:rFonts w:asciiTheme="minorHAnsi" w:hAnsiTheme="minorHAnsi"/>
          <w:b/>
        </w:rPr>
      </w:pPr>
    </w:p>
    <w:p w14:paraId="37C1EC3B" w14:textId="77777777" w:rsidR="009B56DF" w:rsidRPr="00B36E26" w:rsidRDefault="009B56DF">
      <w:pPr>
        <w:jc w:val="both"/>
        <w:rPr>
          <w:rFonts w:asciiTheme="minorHAnsi" w:hAnsiTheme="minorHAnsi"/>
          <w:sz w:val="20"/>
          <w:szCs w:val="20"/>
        </w:rPr>
      </w:pPr>
      <w:r w:rsidRPr="00B36E26">
        <w:rPr>
          <w:rFonts w:asciiTheme="minorHAnsi" w:hAnsiTheme="minorHAnsi"/>
          <w:sz w:val="20"/>
          <w:szCs w:val="20"/>
        </w:rPr>
        <w:t>Zawarta w Łodzi w dniu ______________ pomiędzy:</w:t>
      </w:r>
    </w:p>
    <w:p w14:paraId="25906029" w14:textId="77777777" w:rsidR="00B36E26" w:rsidRPr="00B36E26" w:rsidRDefault="00B36E26" w:rsidP="00B36E26">
      <w:pPr>
        <w:pStyle w:val="Akapitzlist"/>
        <w:ind w:left="0"/>
        <w:rPr>
          <w:rFonts w:asciiTheme="minorHAnsi" w:hAnsiTheme="minorHAnsi" w:cs="Tahoma"/>
          <w:sz w:val="20"/>
          <w:szCs w:val="20"/>
        </w:rPr>
      </w:pPr>
      <w:r w:rsidRPr="00B36E26">
        <w:rPr>
          <w:rFonts w:asciiTheme="minorHAnsi" w:hAnsiTheme="minorHAnsi" w:cs="Tahoma"/>
          <w:color w:val="000000"/>
          <w:sz w:val="20"/>
          <w:szCs w:val="20"/>
          <w:lang w:eastAsia="pl-PL"/>
        </w:rPr>
        <w:t xml:space="preserve">Gminą Nowosolna - </w:t>
      </w:r>
      <w:r w:rsidRPr="00B36E26">
        <w:rPr>
          <w:rFonts w:asciiTheme="minorHAnsi" w:hAnsiTheme="minorHAnsi" w:cs="Tahoma"/>
          <w:sz w:val="20"/>
          <w:szCs w:val="20"/>
        </w:rPr>
        <w:t xml:space="preserve">Zakładem Gospodarki Komunalnej Gminy Nowosolna z siedzibą 92-703 Łódź, ul. Rynek Nowosolna 1, </w:t>
      </w:r>
      <w:r w:rsidRPr="00B36E26">
        <w:rPr>
          <w:rFonts w:asciiTheme="minorHAnsi" w:hAnsiTheme="minorHAnsi" w:cs="Tahoma"/>
          <w:color w:val="000000"/>
          <w:sz w:val="20"/>
          <w:szCs w:val="20"/>
          <w:lang w:val="de-DE"/>
        </w:rPr>
        <w:t>REGON 470167121</w:t>
      </w:r>
      <w:r w:rsidRPr="00B36E26">
        <w:rPr>
          <w:rFonts w:asciiTheme="minorHAnsi" w:hAnsiTheme="minorHAnsi" w:cs="Tahoma"/>
          <w:sz w:val="20"/>
          <w:szCs w:val="20"/>
        </w:rPr>
        <w:t>, NIP: 728-10-84-014, reprezentowanym przez:</w:t>
      </w:r>
    </w:p>
    <w:p w14:paraId="2EC5DEBC" w14:textId="77777777" w:rsidR="009B56DF" w:rsidRPr="007960E9" w:rsidRDefault="009B56DF">
      <w:pPr>
        <w:rPr>
          <w:rFonts w:asciiTheme="minorHAnsi" w:hAnsiTheme="minorHAnsi"/>
          <w:sz w:val="20"/>
          <w:szCs w:val="20"/>
        </w:rPr>
      </w:pPr>
      <w:r w:rsidRPr="007960E9">
        <w:rPr>
          <w:rFonts w:asciiTheme="minorHAnsi" w:hAnsiTheme="minorHAnsi"/>
          <w:sz w:val="20"/>
          <w:szCs w:val="20"/>
        </w:rPr>
        <w:t>1.</w:t>
      </w:r>
      <w:r w:rsidRPr="007960E9">
        <w:rPr>
          <w:rFonts w:asciiTheme="minorHAnsi" w:hAnsiTheme="minorHAnsi"/>
          <w:sz w:val="20"/>
          <w:szCs w:val="20"/>
        </w:rPr>
        <w:tab/>
        <w:t>________________</w:t>
      </w:r>
      <w:r w:rsidRPr="007960E9">
        <w:rPr>
          <w:rFonts w:asciiTheme="minorHAnsi" w:hAnsiTheme="minorHAnsi"/>
          <w:sz w:val="20"/>
          <w:szCs w:val="20"/>
        </w:rPr>
        <w:tab/>
        <w:t>-</w:t>
      </w:r>
      <w:r w:rsidRPr="007960E9">
        <w:rPr>
          <w:rFonts w:asciiTheme="minorHAnsi" w:hAnsiTheme="minorHAnsi"/>
          <w:sz w:val="20"/>
          <w:szCs w:val="20"/>
        </w:rPr>
        <w:tab/>
        <w:t>_________________</w:t>
      </w:r>
    </w:p>
    <w:p w14:paraId="77FEA3F7" w14:textId="77777777" w:rsidR="007A7806" w:rsidRDefault="007A7806" w:rsidP="007A7806">
      <w:pPr>
        <w:pBdr>
          <w:bottom w:val="single" w:sz="12" w:space="1" w:color="auto"/>
        </w:pBdr>
        <w:rPr>
          <w:rFonts w:asciiTheme="minorHAnsi" w:hAnsiTheme="minorHAnsi"/>
          <w:sz w:val="20"/>
          <w:szCs w:val="20"/>
        </w:rPr>
      </w:pPr>
      <w:r>
        <w:rPr>
          <w:rFonts w:asciiTheme="minorHAnsi" w:hAnsiTheme="minorHAnsi"/>
          <w:sz w:val="20"/>
          <w:szCs w:val="20"/>
        </w:rPr>
        <w:t>a</w:t>
      </w:r>
    </w:p>
    <w:p w14:paraId="7EE53A7B" w14:textId="77777777" w:rsidR="00141C0C" w:rsidRDefault="00141C0C" w:rsidP="007A7806">
      <w:pPr>
        <w:pBdr>
          <w:bottom w:val="single" w:sz="12" w:space="1" w:color="auto"/>
        </w:pBdr>
        <w:rPr>
          <w:rFonts w:asciiTheme="minorHAnsi" w:hAnsiTheme="minorHAnsi"/>
          <w:sz w:val="20"/>
          <w:szCs w:val="20"/>
        </w:rPr>
      </w:pPr>
      <w:r>
        <w:rPr>
          <w:rFonts w:asciiTheme="minorHAnsi" w:hAnsiTheme="minorHAnsi"/>
          <w:sz w:val="20"/>
          <w:szCs w:val="20"/>
        </w:rPr>
        <w:t xml:space="preserve">Zwaną dalej </w:t>
      </w:r>
      <w:r w:rsidR="006A2B43">
        <w:rPr>
          <w:rFonts w:asciiTheme="minorHAnsi" w:hAnsiTheme="minorHAnsi"/>
          <w:sz w:val="20"/>
          <w:szCs w:val="20"/>
        </w:rPr>
        <w:t>Zamawiającym</w:t>
      </w:r>
    </w:p>
    <w:p w14:paraId="3B017559" w14:textId="77777777" w:rsidR="007A7806" w:rsidRDefault="007A7806" w:rsidP="007A7806">
      <w:pPr>
        <w:pBdr>
          <w:bottom w:val="single" w:sz="12" w:space="1" w:color="auto"/>
        </w:pBdr>
        <w:rPr>
          <w:rFonts w:asciiTheme="minorHAnsi" w:hAnsiTheme="minorHAnsi"/>
          <w:sz w:val="20"/>
          <w:szCs w:val="20"/>
        </w:rPr>
      </w:pPr>
      <w:r>
        <w:rPr>
          <w:rFonts w:asciiTheme="minorHAnsi" w:hAnsiTheme="minorHAnsi"/>
          <w:sz w:val="20"/>
          <w:szCs w:val="20"/>
        </w:rPr>
        <w:t>__________________________________________________________________________________________</w:t>
      </w:r>
    </w:p>
    <w:p w14:paraId="41FFAA21" w14:textId="77777777" w:rsidR="007A7806" w:rsidRDefault="007A7806" w:rsidP="007A7806">
      <w:pPr>
        <w:pBdr>
          <w:bottom w:val="single" w:sz="12" w:space="1" w:color="auto"/>
        </w:pBdr>
        <w:rPr>
          <w:rFonts w:asciiTheme="minorHAnsi" w:hAnsiTheme="minorHAnsi"/>
          <w:sz w:val="20"/>
          <w:szCs w:val="20"/>
        </w:rPr>
      </w:pPr>
      <w:r>
        <w:rPr>
          <w:rFonts w:asciiTheme="minorHAnsi" w:hAnsiTheme="minorHAnsi"/>
          <w:sz w:val="20"/>
          <w:szCs w:val="20"/>
        </w:rPr>
        <w:t>__________________________________________________________________________________________</w:t>
      </w:r>
    </w:p>
    <w:p w14:paraId="082E82D1" w14:textId="77777777" w:rsidR="007A7806" w:rsidRDefault="007A7806" w:rsidP="007A7806">
      <w:pPr>
        <w:pBdr>
          <w:bottom w:val="single" w:sz="12" w:space="1" w:color="auto"/>
        </w:pBdr>
        <w:rPr>
          <w:rFonts w:asciiTheme="minorHAnsi" w:hAnsiTheme="minorHAnsi"/>
          <w:sz w:val="20"/>
          <w:szCs w:val="20"/>
        </w:rPr>
      </w:pPr>
    </w:p>
    <w:p w14:paraId="7B5D42B2" w14:textId="77777777" w:rsidR="007A7806" w:rsidRDefault="007A7806">
      <w:pPr>
        <w:rPr>
          <w:rFonts w:asciiTheme="minorHAnsi" w:hAnsiTheme="minorHAnsi"/>
          <w:sz w:val="20"/>
          <w:szCs w:val="20"/>
        </w:rPr>
      </w:pPr>
    </w:p>
    <w:p w14:paraId="43D49E66" w14:textId="77777777" w:rsidR="009B56DF" w:rsidRPr="007960E9" w:rsidRDefault="009B56DF">
      <w:pPr>
        <w:rPr>
          <w:rFonts w:asciiTheme="minorHAnsi" w:hAnsiTheme="minorHAnsi"/>
          <w:sz w:val="20"/>
          <w:szCs w:val="20"/>
        </w:rPr>
      </w:pPr>
      <w:r w:rsidRPr="007960E9">
        <w:rPr>
          <w:rFonts w:asciiTheme="minorHAnsi" w:hAnsiTheme="minorHAnsi"/>
          <w:sz w:val="20"/>
          <w:szCs w:val="20"/>
        </w:rPr>
        <w:t>NIP: ______________________ REGON: ______________________ reprezentowanym przez:</w:t>
      </w:r>
    </w:p>
    <w:p w14:paraId="4ECD9315" w14:textId="77777777" w:rsidR="009B56DF" w:rsidRPr="007960E9" w:rsidRDefault="009B56DF">
      <w:pPr>
        <w:rPr>
          <w:rFonts w:asciiTheme="minorHAnsi" w:hAnsiTheme="minorHAnsi"/>
          <w:sz w:val="20"/>
          <w:szCs w:val="20"/>
        </w:rPr>
      </w:pPr>
      <w:r w:rsidRPr="007960E9">
        <w:rPr>
          <w:rFonts w:asciiTheme="minorHAnsi" w:hAnsiTheme="minorHAnsi"/>
          <w:sz w:val="20"/>
          <w:szCs w:val="20"/>
        </w:rPr>
        <w:t>1.</w:t>
      </w:r>
      <w:r w:rsidRPr="007960E9">
        <w:rPr>
          <w:rFonts w:asciiTheme="minorHAnsi" w:hAnsiTheme="minorHAnsi"/>
          <w:sz w:val="20"/>
          <w:szCs w:val="20"/>
        </w:rPr>
        <w:tab/>
        <w:t>_______________________</w:t>
      </w:r>
      <w:r w:rsidRPr="007960E9">
        <w:rPr>
          <w:rFonts w:asciiTheme="minorHAnsi" w:hAnsiTheme="minorHAnsi"/>
          <w:sz w:val="20"/>
          <w:szCs w:val="20"/>
        </w:rPr>
        <w:tab/>
      </w:r>
      <w:r w:rsidRPr="007960E9">
        <w:rPr>
          <w:rFonts w:asciiTheme="minorHAnsi" w:hAnsiTheme="minorHAnsi"/>
          <w:sz w:val="20"/>
          <w:szCs w:val="20"/>
        </w:rPr>
        <w:tab/>
        <w:t>-</w:t>
      </w:r>
      <w:r w:rsidRPr="007960E9">
        <w:rPr>
          <w:rFonts w:asciiTheme="minorHAnsi" w:hAnsiTheme="minorHAnsi"/>
          <w:sz w:val="20"/>
          <w:szCs w:val="20"/>
        </w:rPr>
        <w:tab/>
        <w:t>_____________________</w:t>
      </w:r>
    </w:p>
    <w:p w14:paraId="3F907946" w14:textId="77777777" w:rsidR="009B56DF" w:rsidRPr="007960E9" w:rsidRDefault="009B56DF">
      <w:pPr>
        <w:rPr>
          <w:rFonts w:asciiTheme="minorHAnsi" w:hAnsiTheme="minorHAnsi"/>
          <w:sz w:val="20"/>
          <w:szCs w:val="20"/>
        </w:rPr>
      </w:pPr>
      <w:r w:rsidRPr="007960E9">
        <w:rPr>
          <w:rFonts w:asciiTheme="minorHAnsi" w:hAnsiTheme="minorHAnsi"/>
          <w:sz w:val="20"/>
          <w:szCs w:val="20"/>
        </w:rPr>
        <w:t>2.</w:t>
      </w:r>
      <w:r w:rsidRPr="007960E9">
        <w:rPr>
          <w:rFonts w:asciiTheme="minorHAnsi" w:hAnsiTheme="minorHAnsi"/>
          <w:sz w:val="20"/>
          <w:szCs w:val="20"/>
        </w:rPr>
        <w:tab/>
        <w:t>_______________________</w:t>
      </w:r>
      <w:r w:rsidRPr="007960E9">
        <w:rPr>
          <w:rFonts w:asciiTheme="minorHAnsi" w:hAnsiTheme="minorHAnsi"/>
          <w:sz w:val="20"/>
          <w:szCs w:val="20"/>
        </w:rPr>
        <w:tab/>
      </w:r>
      <w:r w:rsidRPr="007960E9">
        <w:rPr>
          <w:rFonts w:asciiTheme="minorHAnsi" w:hAnsiTheme="minorHAnsi"/>
          <w:sz w:val="20"/>
          <w:szCs w:val="20"/>
        </w:rPr>
        <w:tab/>
        <w:t>-</w:t>
      </w:r>
      <w:r w:rsidRPr="007960E9">
        <w:rPr>
          <w:rFonts w:asciiTheme="minorHAnsi" w:hAnsiTheme="minorHAnsi"/>
          <w:sz w:val="20"/>
          <w:szCs w:val="20"/>
        </w:rPr>
        <w:tab/>
        <w:t>_____________________</w:t>
      </w:r>
    </w:p>
    <w:p w14:paraId="24895ACF" w14:textId="77777777" w:rsidR="009B56DF" w:rsidRPr="007960E9" w:rsidRDefault="009B56DF">
      <w:pPr>
        <w:rPr>
          <w:rFonts w:asciiTheme="minorHAnsi" w:hAnsiTheme="minorHAnsi"/>
          <w:sz w:val="20"/>
          <w:szCs w:val="20"/>
        </w:rPr>
      </w:pPr>
      <w:r w:rsidRPr="007960E9">
        <w:rPr>
          <w:rFonts w:asciiTheme="minorHAnsi" w:hAnsiTheme="minorHAnsi"/>
          <w:sz w:val="20"/>
          <w:szCs w:val="20"/>
        </w:rPr>
        <w:t>zwanym w dalszej części umowy „</w:t>
      </w:r>
      <w:r w:rsidR="00141C0C">
        <w:rPr>
          <w:rFonts w:asciiTheme="minorHAnsi" w:hAnsiTheme="minorHAnsi"/>
          <w:sz w:val="20"/>
          <w:szCs w:val="20"/>
        </w:rPr>
        <w:t>Wykonawcą</w:t>
      </w:r>
      <w:r w:rsidRPr="007960E9">
        <w:rPr>
          <w:rFonts w:asciiTheme="minorHAnsi" w:hAnsiTheme="minorHAnsi"/>
          <w:sz w:val="20"/>
          <w:szCs w:val="20"/>
        </w:rPr>
        <w:t>“ o następującej treści:</w:t>
      </w:r>
    </w:p>
    <w:p w14:paraId="446D6BA6" w14:textId="77777777" w:rsidR="009B56DF" w:rsidRPr="007960E9" w:rsidRDefault="009B56DF">
      <w:pPr>
        <w:rPr>
          <w:rFonts w:asciiTheme="minorHAnsi" w:hAnsiTheme="minorHAnsi"/>
          <w:sz w:val="20"/>
          <w:szCs w:val="20"/>
        </w:rPr>
      </w:pPr>
    </w:p>
    <w:p w14:paraId="5818A474" w14:textId="5799104E" w:rsidR="00ED0F7B" w:rsidRPr="008326F7" w:rsidRDefault="009B56DF" w:rsidP="00ED0F7B">
      <w:pPr>
        <w:suppressAutoHyphens w:val="0"/>
        <w:spacing w:line="276" w:lineRule="auto"/>
        <w:jc w:val="both"/>
        <w:rPr>
          <w:rFonts w:asciiTheme="minorHAnsi" w:hAnsiTheme="minorHAnsi" w:cstheme="minorHAnsi"/>
          <w:sz w:val="20"/>
          <w:szCs w:val="20"/>
        </w:rPr>
      </w:pPr>
      <w:r w:rsidRPr="008326F7">
        <w:rPr>
          <w:rFonts w:asciiTheme="minorHAnsi" w:hAnsiTheme="minorHAnsi"/>
          <w:sz w:val="20"/>
          <w:szCs w:val="20"/>
        </w:rPr>
        <w:t xml:space="preserve">Umowa została zawarta </w:t>
      </w:r>
      <w:r w:rsidR="00811D05" w:rsidRPr="008326F7">
        <w:rPr>
          <w:rFonts w:asciiTheme="minorHAnsi" w:hAnsiTheme="minorHAnsi"/>
          <w:sz w:val="20"/>
          <w:szCs w:val="20"/>
        </w:rPr>
        <w:t xml:space="preserve">w trybie podstawowym </w:t>
      </w:r>
      <w:r w:rsidRPr="008326F7">
        <w:rPr>
          <w:rFonts w:asciiTheme="minorHAnsi" w:hAnsiTheme="minorHAnsi"/>
          <w:sz w:val="20"/>
          <w:szCs w:val="20"/>
        </w:rPr>
        <w:t xml:space="preserve">z </w:t>
      </w:r>
      <w:r w:rsidR="00141C0C" w:rsidRPr="008326F7">
        <w:rPr>
          <w:rFonts w:asciiTheme="minorHAnsi" w:hAnsiTheme="minorHAnsi"/>
          <w:sz w:val="20"/>
          <w:szCs w:val="20"/>
        </w:rPr>
        <w:t xml:space="preserve">Wykonawcą </w:t>
      </w:r>
      <w:r w:rsidRPr="008326F7">
        <w:rPr>
          <w:rFonts w:asciiTheme="minorHAnsi" w:hAnsiTheme="minorHAnsi"/>
          <w:sz w:val="20"/>
          <w:szCs w:val="20"/>
        </w:rPr>
        <w:t xml:space="preserve"> wybranym w wyniku przeprowadzonego post</w:t>
      </w:r>
      <w:r w:rsidR="007960E9" w:rsidRPr="008326F7">
        <w:rPr>
          <w:rFonts w:asciiTheme="minorHAnsi" w:hAnsiTheme="minorHAnsi"/>
          <w:sz w:val="20"/>
          <w:szCs w:val="20"/>
        </w:rPr>
        <w:t>ępowania o zamówienie publiczne</w:t>
      </w:r>
      <w:r w:rsidR="00ED0F7B" w:rsidRPr="008326F7">
        <w:rPr>
          <w:rFonts w:asciiTheme="minorHAnsi" w:hAnsiTheme="minorHAnsi"/>
          <w:color w:val="000000"/>
          <w:sz w:val="20"/>
          <w:szCs w:val="20"/>
        </w:rPr>
        <w:t xml:space="preserve"> zgodnie z </w:t>
      </w:r>
      <w:r w:rsidR="00ED0F7B" w:rsidRPr="008326F7">
        <w:rPr>
          <w:rFonts w:asciiTheme="minorHAnsi" w:hAnsiTheme="minorHAnsi" w:cstheme="minorHAnsi"/>
          <w:sz w:val="20"/>
          <w:szCs w:val="20"/>
          <w:lang w:eastAsia="pl-PL"/>
        </w:rPr>
        <w:t xml:space="preserve">ustawą z dnia </w:t>
      </w:r>
      <w:r w:rsidR="00ED0F7B" w:rsidRPr="008326F7">
        <w:rPr>
          <w:rFonts w:asciiTheme="minorHAnsi" w:hAnsiTheme="minorHAnsi" w:cstheme="minorHAnsi"/>
          <w:bCs/>
          <w:sz w:val="20"/>
          <w:szCs w:val="20"/>
        </w:rPr>
        <w:t>11 września 2019 r. - Prawo zamówień publicznych (Dz. U. z 202</w:t>
      </w:r>
      <w:r w:rsidR="00582CC0">
        <w:rPr>
          <w:rFonts w:asciiTheme="minorHAnsi" w:hAnsiTheme="minorHAnsi" w:cstheme="minorHAnsi"/>
          <w:bCs/>
          <w:sz w:val="20"/>
          <w:szCs w:val="20"/>
        </w:rPr>
        <w:t>4</w:t>
      </w:r>
      <w:r w:rsidR="00ED0F7B" w:rsidRPr="008326F7">
        <w:rPr>
          <w:rFonts w:asciiTheme="minorHAnsi" w:hAnsiTheme="minorHAnsi" w:cstheme="minorHAnsi"/>
          <w:bCs/>
          <w:sz w:val="20"/>
          <w:szCs w:val="20"/>
        </w:rPr>
        <w:t xml:space="preserve"> r. poz. </w:t>
      </w:r>
      <w:r w:rsidR="00582CC0">
        <w:rPr>
          <w:rFonts w:asciiTheme="minorHAnsi" w:hAnsiTheme="minorHAnsi" w:cstheme="minorHAnsi"/>
          <w:bCs/>
          <w:sz w:val="20"/>
          <w:szCs w:val="20"/>
        </w:rPr>
        <w:t>1320</w:t>
      </w:r>
      <w:r w:rsidR="00ED0F7B" w:rsidRPr="008326F7">
        <w:rPr>
          <w:rFonts w:asciiTheme="minorHAnsi" w:hAnsiTheme="minorHAnsi" w:cstheme="minorHAnsi"/>
          <w:bCs/>
          <w:sz w:val="20"/>
          <w:szCs w:val="20"/>
        </w:rPr>
        <w:t xml:space="preserve">). </w:t>
      </w:r>
    </w:p>
    <w:p w14:paraId="69256848" w14:textId="4469D72C" w:rsidR="007960E9" w:rsidRPr="008326F7" w:rsidRDefault="007960E9" w:rsidP="00ED0F7B">
      <w:pPr>
        <w:pStyle w:val="Tekstpodstawowy"/>
        <w:tabs>
          <w:tab w:val="clear" w:pos="397"/>
          <w:tab w:val="clear" w:pos="567"/>
          <w:tab w:val="left" w:pos="0"/>
        </w:tabs>
        <w:overflowPunct/>
        <w:autoSpaceDE/>
        <w:textAlignment w:val="auto"/>
        <w:rPr>
          <w:rFonts w:asciiTheme="minorHAnsi" w:hAnsiTheme="minorHAnsi"/>
          <w:sz w:val="20"/>
        </w:rPr>
      </w:pPr>
    </w:p>
    <w:p w14:paraId="5B1E8B9D" w14:textId="77777777" w:rsidR="009B56DF" w:rsidRPr="008326F7" w:rsidRDefault="009B56DF">
      <w:pPr>
        <w:jc w:val="center"/>
        <w:rPr>
          <w:rFonts w:asciiTheme="minorHAnsi" w:hAnsiTheme="minorHAnsi"/>
          <w:sz w:val="20"/>
          <w:szCs w:val="20"/>
        </w:rPr>
      </w:pPr>
      <w:r w:rsidRPr="008326F7">
        <w:rPr>
          <w:rFonts w:asciiTheme="minorHAnsi" w:hAnsiTheme="minorHAnsi"/>
          <w:sz w:val="20"/>
          <w:szCs w:val="20"/>
        </w:rPr>
        <w:t>§ 1</w:t>
      </w:r>
    </w:p>
    <w:p w14:paraId="3DDEF0BC" w14:textId="77777777" w:rsidR="009B56DF" w:rsidRPr="008326F7" w:rsidRDefault="009B56DF">
      <w:pPr>
        <w:jc w:val="both"/>
        <w:rPr>
          <w:rFonts w:asciiTheme="minorHAnsi" w:hAnsiTheme="minorHAnsi"/>
          <w:sz w:val="20"/>
          <w:szCs w:val="20"/>
        </w:rPr>
      </w:pPr>
      <w:r w:rsidRPr="008326F7">
        <w:rPr>
          <w:rFonts w:asciiTheme="minorHAnsi" w:hAnsiTheme="minorHAnsi"/>
          <w:sz w:val="20"/>
          <w:szCs w:val="20"/>
        </w:rPr>
        <w:t xml:space="preserve">Wykonawca zobowiązuje się do prowadzenia całodobowego, zimowego utrzymania dróg (odśnieżania i usuwania śliskości zimowej) zgodnie ze Szczegółową Specyfikacją Techniczną (SST), opisem przedmiotu zamówienia oraz postanowieniami niniejszej umowy. </w:t>
      </w:r>
    </w:p>
    <w:p w14:paraId="2CC628F3" w14:textId="77777777" w:rsidR="009B56DF" w:rsidRPr="008326F7" w:rsidRDefault="009B56DF">
      <w:pPr>
        <w:jc w:val="both"/>
        <w:rPr>
          <w:rFonts w:asciiTheme="minorHAnsi" w:hAnsiTheme="minorHAnsi"/>
          <w:sz w:val="20"/>
          <w:szCs w:val="20"/>
        </w:rPr>
      </w:pPr>
    </w:p>
    <w:p w14:paraId="491DC526" w14:textId="77777777" w:rsidR="009B56DF" w:rsidRPr="008326F7" w:rsidRDefault="009B56DF">
      <w:pPr>
        <w:jc w:val="center"/>
        <w:rPr>
          <w:rFonts w:asciiTheme="minorHAnsi" w:hAnsiTheme="minorHAnsi"/>
          <w:b/>
          <w:sz w:val="20"/>
          <w:szCs w:val="20"/>
          <w:lang w:val="de-DE"/>
        </w:rPr>
      </w:pPr>
      <w:r w:rsidRPr="008326F7">
        <w:rPr>
          <w:rFonts w:asciiTheme="minorHAnsi" w:hAnsiTheme="minorHAnsi"/>
          <w:b/>
          <w:sz w:val="20"/>
          <w:szCs w:val="20"/>
          <w:lang w:val="de-DE"/>
        </w:rPr>
        <w:t>§ 2</w:t>
      </w:r>
    </w:p>
    <w:p w14:paraId="1621189A" w14:textId="3830AB69" w:rsidR="008E7CC0" w:rsidRPr="008326F7" w:rsidRDefault="009B56DF" w:rsidP="00B349B5">
      <w:pPr>
        <w:tabs>
          <w:tab w:val="left" w:pos="567"/>
          <w:tab w:val="left" w:pos="1107"/>
        </w:tabs>
        <w:jc w:val="both"/>
        <w:rPr>
          <w:rFonts w:asciiTheme="minorHAnsi" w:hAnsiTheme="minorHAnsi"/>
          <w:sz w:val="20"/>
          <w:szCs w:val="20"/>
        </w:rPr>
      </w:pPr>
      <w:r w:rsidRPr="008326F7">
        <w:rPr>
          <w:rFonts w:asciiTheme="minorHAnsi" w:hAnsiTheme="minorHAnsi"/>
          <w:sz w:val="20"/>
          <w:szCs w:val="20"/>
        </w:rPr>
        <w:t xml:space="preserve">Termin wykonania określonego w § 1 zakresu usług ustala się </w:t>
      </w:r>
      <w:r w:rsidR="000A527A">
        <w:rPr>
          <w:rFonts w:asciiTheme="minorHAnsi" w:hAnsiTheme="minorHAnsi"/>
          <w:sz w:val="20"/>
          <w:szCs w:val="20"/>
        </w:rPr>
        <w:t xml:space="preserve">– sukcesywnie </w:t>
      </w:r>
      <w:r w:rsidRPr="008326F7">
        <w:rPr>
          <w:rFonts w:asciiTheme="minorHAnsi" w:hAnsiTheme="minorHAnsi"/>
          <w:sz w:val="20"/>
          <w:szCs w:val="20"/>
        </w:rPr>
        <w:t xml:space="preserve">od dnia </w:t>
      </w:r>
      <w:r w:rsidR="000A527A">
        <w:rPr>
          <w:rFonts w:asciiTheme="minorHAnsi" w:hAnsiTheme="minorHAnsi"/>
          <w:sz w:val="20"/>
          <w:szCs w:val="20"/>
        </w:rPr>
        <w:t>zawarcia niniejszej</w:t>
      </w:r>
      <w:r w:rsidR="00422237" w:rsidRPr="008326F7">
        <w:rPr>
          <w:rFonts w:asciiTheme="minorHAnsi" w:hAnsiTheme="minorHAnsi"/>
          <w:sz w:val="20"/>
          <w:szCs w:val="20"/>
        </w:rPr>
        <w:t xml:space="preserve"> umowy </w:t>
      </w:r>
      <w:r w:rsidR="000A527A">
        <w:rPr>
          <w:rFonts w:asciiTheme="minorHAnsi" w:hAnsiTheme="minorHAnsi"/>
          <w:sz w:val="20"/>
          <w:szCs w:val="20"/>
        </w:rPr>
        <w:t>przez okres 6 m-</w:t>
      </w:r>
      <w:proofErr w:type="spellStart"/>
      <w:r w:rsidR="000A527A">
        <w:rPr>
          <w:rFonts w:asciiTheme="minorHAnsi" w:hAnsiTheme="minorHAnsi"/>
          <w:sz w:val="20"/>
          <w:szCs w:val="20"/>
        </w:rPr>
        <w:t>cy</w:t>
      </w:r>
      <w:proofErr w:type="spellEnd"/>
      <w:r w:rsidR="000A527A">
        <w:rPr>
          <w:rFonts w:asciiTheme="minorHAnsi" w:hAnsiTheme="minorHAnsi"/>
          <w:sz w:val="20"/>
          <w:szCs w:val="20"/>
        </w:rPr>
        <w:t>.</w:t>
      </w:r>
    </w:p>
    <w:p w14:paraId="0EB97E9A" w14:textId="77777777" w:rsidR="009B56DF" w:rsidRPr="008326F7" w:rsidRDefault="009B56DF" w:rsidP="00B349B5">
      <w:pPr>
        <w:tabs>
          <w:tab w:val="left" w:pos="1620"/>
        </w:tabs>
        <w:jc w:val="both"/>
        <w:rPr>
          <w:rFonts w:asciiTheme="minorHAnsi" w:hAnsiTheme="minorHAnsi"/>
          <w:sz w:val="20"/>
          <w:szCs w:val="20"/>
        </w:rPr>
      </w:pPr>
    </w:p>
    <w:p w14:paraId="7D3A8553" w14:textId="77777777" w:rsidR="009B56DF" w:rsidRPr="008326F7" w:rsidRDefault="009B56DF">
      <w:pPr>
        <w:tabs>
          <w:tab w:val="left" w:pos="1620"/>
        </w:tabs>
        <w:ind w:left="540" w:hanging="540"/>
        <w:jc w:val="center"/>
        <w:rPr>
          <w:rFonts w:asciiTheme="minorHAnsi" w:hAnsiTheme="minorHAnsi"/>
          <w:b/>
          <w:sz w:val="20"/>
          <w:szCs w:val="20"/>
        </w:rPr>
      </w:pPr>
      <w:r w:rsidRPr="008326F7">
        <w:rPr>
          <w:rFonts w:asciiTheme="minorHAnsi" w:hAnsiTheme="minorHAnsi"/>
          <w:b/>
          <w:sz w:val="20"/>
          <w:szCs w:val="20"/>
        </w:rPr>
        <w:t>§ 3</w:t>
      </w:r>
    </w:p>
    <w:p w14:paraId="4919C7E0" w14:textId="77777777" w:rsidR="009B56DF" w:rsidRPr="008326F7" w:rsidRDefault="009B56DF">
      <w:pPr>
        <w:tabs>
          <w:tab w:val="left" w:pos="0"/>
        </w:tabs>
        <w:jc w:val="both"/>
        <w:rPr>
          <w:rFonts w:asciiTheme="minorHAnsi" w:hAnsiTheme="minorHAnsi"/>
          <w:sz w:val="20"/>
          <w:szCs w:val="20"/>
        </w:rPr>
      </w:pPr>
      <w:r w:rsidRPr="008326F7">
        <w:rPr>
          <w:rFonts w:asciiTheme="minorHAnsi" w:hAnsiTheme="minorHAnsi"/>
          <w:sz w:val="20"/>
          <w:szCs w:val="20"/>
        </w:rPr>
        <w:t xml:space="preserve">Świadczenie </w:t>
      </w:r>
      <w:r w:rsidR="007901B8" w:rsidRPr="008326F7">
        <w:rPr>
          <w:rFonts w:asciiTheme="minorHAnsi" w:hAnsiTheme="minorHAnsi"/>
          <w:sz w:val="20"/>
          <w:szCs w:val="20"/>
        </w:rPr>
        <w:t xml:space="preserve">przedmiotu umowy </w:t>
      </w:r>
      <w:r w:rsidRPr="008326F7">
        <w:rPr>
          <w:rFonts w:asciiTheme="minorHAnsi" w:hAnsiTheme="minorHAnsi"/>
          <w:sz w:val="20"/>
          <w:szCs w:val="20"/>
        </w:rPr>
        <w:t xml:space="preserve"> obejmuje wszystkie dni kalendarzowe i godziny w ciągu całej doby</w:t>
      </w:r>
      <w:r w:rsidR="005E72E1" w:rsidRPr="008326F7">
        <w:rPr>
          <w:rFonts w:asciiTheme="minorHAnsi" w:hAnsiTheme="minorHAnsi"/>
          <w:sz w:val="20"/>
          <w:szCs w:val="20"/>
        </w:rPr>
        <w:t>, w zależności od potrzeb Zamawiającego</w:t>
      </w:r>
      <w:r w:rsidRPr="008326F7">
        <w:rPr>
          <w:rFonts w:asciiTheme="minorHAnsi" w:hAnsiTheme="minorHAnsi"/>
          <w:sz w:val="20"/>
          <w:szCs w:val="20"/>
        </w:rPr>
        <w:t xml:space="preserve">. </w:t>
      </w:r>
    </w:p>
    <w:p w14:paraId="7D15A6A0" w14:textId="77777777" w:rsidR="009B56DF" w:rsidRPr="008326F7" w:rsidRDefault="009B56DF">
      <w:pPr>
        <w:tabs>
          <w:tab w:val="left" w:pos="1620"/>
        </w:tabs>
        <w:ind w:left="540" w:hanging="540"/>
        <w:jc w:val="both"/>
        <w:rPr>
          <w:rFonts w:asciiTheme="minorHAnsi" w:hAnsiTheme="minorHAnsi"/>
          <w:sz w:val="20"/>
          <w:szCs w:val="20"/>
        </w:rPr>
      </w:pPr>
    </w:p>
    <w:p w14:paraId="42A6488D" w14:textId="77777777" w:rsidR="009B56DF" w:rsidRPr="00D26697" w:rsidRDefault="009B56DF">
      <w:pPr>
        <w:tabs>
          <w:tab w:val="left" w:pos="1620"/>
        </w:tabs>
        <w:ind w:left="540" w:hanging="540"/>
        <w:jc w:val="center"/>
        <w:rPr>
          <w:rFonts w:asciiTheme="minorHAnsi" w:hAnsiTheme="minorHAnsi"/>
          <w:b/>
          <w:sz w:val="20"/>
          <w:szCs w:val="20"/>
          <w:lang w:val="de-DE"/>
        </w:rPr>
      </w:pPr>
      <w:r w:rsidRPr="00D26697">
        <w:rPr>
          <w:rFonts w:asciiTheme="minorHAnsi" w:hAnsiTheme="minorHAnsi"/>
          <w:b/>
          <w:sz w:val="20"/>
          <w:szCs w:val="20"/>
          <w:lang w:val="de-DE"/>
        </w:rPr>
        <w:t>§ 4</w:t>
      </w:r>
    </w:p>
    <w:p w14:paraId="003A2FF4" w14:textId="07C05514" w:rsidR="009B56DF" w:rsidRPr="007960E9" w:rsidRDefault="005E72E1">
      <w:pPr>
        <w:numPr>
          <w:ilvl w:val="0"/>
          <w:numId w:val="4"/>
        </w:numPr>
        <w:tabs>
          <w:tab w:val="left" w:pos="567"/>
          <w:tab w:val="left" w:pos="1107"/>
        </w:tabs>
        <w:ind w:left="540" w:hanging="540"/>
        <w:jc w:val="both"/>
        <w:rPr>
          <w:rFonts w:asciiTheme="minorHAnsi" w:hAnsiTheme="minorHAnsi"/>
          <w:sz w:val="20"/>
          <w:szCs w:val="20"/>
        </w:rPr>
      </w:pPr>
      <w:proofErr w:type="spellStart"/>
      <w:r>
        <w:rPr>
          <w:rFonts w:asciiTheme="minorHAnsi" w:hAnsiTheme="minorHAnsi"/>
          <w:sz w:val="20"/>
          <w:szCs w:val="20"/>
          <w:lang w:val="de-DE"/>
        </w:rPr>
        <w:t>Wykonawca</w:t>
      </w:r>
      <w:proofErr w:type="spellEnd"/>
      <w:r w:rsidR="009B56DF" w:rsidRPr="007960E9">
        <w:rPr>
          <w:rFonts w:asciiTheme="minorHAnsi" w:hAnsiTheme="minorHAnsi"/>
          <w:sz w:val="20"/>
          <w:szCs w:val="20"/>
        </w:rPr>
        <w:t xml:space="preserve"> przyjmuje na siebie pełna odpowiedzialność za właściwe wykonanie usług, zapewnienie warunków bezpieczeństwa, prowadzenie utrzymania zgodnie z </w:t>
      </w:r>
      <w:r w:rsidR="00B12032">
        <w:rPr>
          <w:rFonts w:asciiTheme="minorHAnsi" w:hAnsiTheme="minorHAnsi"/>
          <w:sz w:val="20"/>
          <w:szCs w:val="20"/>
        </w:rPr>
        <w:t xml:space="preserve">przepisami prawa w tym BHP oraz Kodeksu pracy </w:t>
      </w:r>
      <w:r w:rsidR="009B56DF" w:rsidRPr="007960E9">
        <w:rPr>
          <w:rFonts w:asciiTheme="minorHAnsi" w:hAnsiTheme="minorHAnsi"/>
          <w:sz w:val="20"/>
          <w:szCs w:val="20"/>
        </w:rPr>
        <w:t xml:space="preserve">warunkami umowy </w:t>
      </w:r>
      <w:r w:rsidR="004772D3" w:rsidRPr="007901B8">
        <w:rPr>
          <w:rFonts w:asciiTheme="minorHAnsi" w:hAnsiTheme="minorHAnsi"/>
          <w:sz w:val="20"/>
          <w:szCs w:val="20"/>
        </w:rPr>
        <w:t xml:space="preserve">ze standardami określonymi w SWZ, SST oraz ofercie, za jakość użytych materiałów oraz za zastosowane metody </w:t>
      </w:r>
      <w:proofErr w:type="spellStart"/>
      <w:r w:rsidR="004772D3" w:rsidRPr="007901B8">
        <w:rPr>
          <w:rFonts w:asciiTheme="minorHAnsi" w:hAnsiTheme="minorHAnsi"/>
          <w:sz w:val="20"/>
          <w:szCs w:val="20"/>
        </w:rPr>
        <w:t>organizacyjno</w:t>
      </w:r>
      <w:proofErr w:type="spellEnd"/>
      <w:r w:rsidR="004772D3" w:rsidRPr="007901B8">
        <w:rPr>
          <w:rFonts w:asciiTheme="minorHAnsi" w:hAnsiTheme="minorHAnsi"/>
          <w:sz w:val="20"/>
          <w:szCs w:val="20"/>
        </w:rPr>
        <w:t xml:space="preserve"> – techniczne.</w:t>
      </w:r>
    </w:p>
    <w:p w14:paraId="534E583D" w14:textId="77777777" w:rsidR="009B56DF" w:rsidRDefault="005E72E1">
      <w:pPr>
        <w:numPr>
          <w:ilvl w:val="0"/>
          <w:numId w:val="4"/>
        </w:numPr>
        <w:tabs>
          <w:tab w:val="left" w:pos="567"/>
          <w:tab w:val="left" w:pos="1107"/>
        </w:tabs>
        <w:ind w:left="540" w:hanging="540"/>
        <w:jc w:val="both"/>
        <w:rPr>
          <w:rFonts w:asciiTheme="minorHAnsi" w:hAnsiTheme="minorHAnsi"/>
          <w:sz w:val="20"/>
          <w:szCs w:val="20"/>
        </w:rPr>
      </w:pPr>
      <w:r>
        <w:rPr>
          <w:rFonts w:asciiTheme="minorHAnsi" w:hAnsiTheme="minorHAnsi"/>
          <w:sz w:val="20"/>
          <w:szCs w:val="20"/>
        </w:rPr>
        <w:t xml:space="preserve">Wykonawca </w:t>
      </w:r>
      <w:r w:rsidR="009B56DF" w:rsidRPr="007960E9">
        <w:rPr>
          <w:rFonts w:asciiTheme="minorHAnsi" w:hAnsiTheme="minorHAnsi"/>
          <w:sz w:val="20"/>
          <w:szCs w:val="20"/>
        </w:rPr>
        <w:t>powinien zapewnić kompetentne kierownictwo, personel, sprzęt i inne urządzenia oraz wszelkie przedmioty do wykonania usług w takim zakresie, jak to określono w niniejszej umowie lub może być z niej logicznie wywnioskowane.</w:t>
      </w:r>
    </w:p>
    <w:p w14:paraId="7F9C09A1" w14:textId="77777777" w:rsidR="004772D3" w:rsidRPr="007901B8" w:rsidRDefault="004772D3">
      <w:pPr>
        <w:numPr>
          <w:ilvl w:val="0"/>
          <w:numId w:val="4"/>
        </w:numPr>
        <w:tabs>
          <w:tab w:val="left" w:pos="567"/>
          <w:tab w:val="left" w:pos="1107"/>
        </w:tabs>
        <w:ind w:left="540" w:hanging="540"/>
        <w:jc w:val="both"/>
        <w:rPr>
          <w:rFonts w:asciiTheme="minorHAnsi" w:hAnsiTheme="minorHAnsi"/>
          <w:color w:val="FF0000"/>
          <w:sz w:val="20"/>
          <w:szCs w:val="20"/>
        </w:rPr>
      </w:pPr>
      <w:r w:rsidRPr="007901B8">
        <w:rPr>
          <w:rFonts w:asciiTheme="minorHAnsi" w:hAnsiTheme="minorHAnsi"/>
          <w:sz w:val="20"/>
          <w:szCs w:val="20"/>
        </w:rPr>
        <w:t>W okresie obowiązywania umowy Wykonawca zobowiązuje się do utrzymania sprzętu oraz urządzeń, z których będzie korzystać celem jej wykonania w pełnej sprawności technicznej</w:t>
      </w:r>
      <w:r w:rsidRPr="00E06ECD">
        <w:rPr>
          <w:rFonts w:asciiTheme="minorHAnsi" w:hAnsiTheme="minorHAnsi"/>
          <w:color w:val="FF0000"/>
          <w:sz w:val="20"/>
          <w:szCs w:val="20"/>
        </w:rPr>
        <w:t>.</w:t>
      </w:r>
    </w:p>
    <w:p w14:paraId="202A5C2D" w14:textId="77777777" w:rsidR="009B56DF" w:rsidRDefault="005E72E1">
      <w:pPr>
        <w:numPr>
          <w:ilvl w:val="0"/>
          <w:numId w:val="4"/>
        </w:numPr>
        <w:tabs>
          <w:tab w:val="left" w:pos="567"/>
          <w:tab w:val="left" w:pos="1107"/>
        </w:tabs>
        <w:ind w:left="540" w:hanging="540"/>
        <w:jc w:val="both"/>
        <w:rPr>
          <w:rFonts w:asciiTheme="minorHAnsi" w:hAnsiTheme="minorHAnsi"/>
          <w:sz w:val="20"/>
          <w:szCs w:val="20"/>
        </w:rPr>
      </w:pPr>
      <w:r>
        <w:rPr>
          <w:rFonts w:asciiTheme="minorHAnsi" w:hAnsiTheme="minorHAnsi"/>
          <w:sz w:val="20"/>
          <w:szCs w:val="20"/>
        </w:rPr>
        <w:t xml:space="preserve">Wykonawca </w:t>
      </w:r>
      <w:r w:rsidR="009B56DF" w:rsidRPr="007960E9">
        <w:rPr>
          <w:rFonts w:asciiTheme="minorHAnsi" w:hAnsiTheme="minorHAnsi"/>
          <w:sz w:val="20"/>
          <w:szCs w:val="20"/>
        </w:rPr>
        <w:t>odpowiada za działania, uchybienia i zaniechania osób, z których pomocą zobowiązuje się wykonać usługę, jak również osób, którym wykonanie zobowiązania powierza, jak za własne działania, uchybienia lub zaniechania.</w:t>
      </w:r>
    </w:p>
    <w:p w14:paraId="141EF966" w14:textId="77777777" w:rsidR="004772D3" w:rsidRPr="007901B8" w:rsidRDefault="004772D3">
      <w:pPr>
        <w:numPr>
          <w:ilvl w:val="0"/>
          <w:numId w:val="4"/>
        </w:numPr>
        <w:tabs>
          <w:tab w:val="clear" w:pos="1065"/>
          <w:tab w:val="num" w:pos="567"/>
        </w:tabs>
        <w:ind w:left="567" w:hanging="567"/>
        <w:jc w:val="both"/>
        <w:rPr>
          <w:rFonts w:asciiTheme="minorHAnsi" w:hAnsiTheme="minorHAnsi"/>
          <w:sz w:val="20"/>
          <w:szCs w:val="20"/>
        </w:rPr>
      </w:pPr>
      <w:r w:rsidRPr="007901B8">
        <w:rPr>
          <w:rFonts w:asciiTheme="minorHAnsi" w:hAnsiTheme="minorHAnsi"/>
          <w:sz w:val="20"/>
          <w:szCs w:val="20"/>
        </w:rPr>
        <w:t>Wykonawca oświadcza, iż przystąpi do wykonywania przedmiotu zamówienia nie później niż w ciągu 1,5</w:t>
      </w:r>
    </w:p>
    <w:p w14:paraId="035289BC" w14:textId="77777777" w:rsidR="003540BC" w:rsidRPr="00B349B5" w:rsidRDefault="004772D3" w:rsidP="00B349B5">
      <w:pPr>
        <w:tabs>
          <w:tab w:val="left" w:pos="567"/>
        </w:tabs>
        <w:ind w:left="567"/>
        <w:jc w:val="both"/>
        <w:rPr>
          <w:rFonts w:asciiTheme="minorHAnsi" w:hAnsiTheme="minorHAnsi"/>
          <w:sz w:val="20"/>
          <w:szCs w:val="20"/>
        </w:rPr>
      </w:pPr>
      <w:r w:rsidRPr="007901B8">
        <w:rPr>
          <w:rFonts w:asciiTheme="minorHAnsi" w:hAnsiTheme="minorHAnsi"/>
          <w:sz w:val="20"/>
          <w:szCs w:val="20"/>
        </w:rPr>
        <w:t>godziny od zawiadomienia wystosowanego przez Zamawiającego, a w przypadku nagłego bądź niespodziewaneg</w:t>
      </w:r>
      <w:r w:rsidR="003540BC" w:rsidRPr="007901B8">
        <w:rPr>
          <w:rFonts w:asciiTheme="minorHAnsi" w:hAnsiTheme="minorHAnsi"/>
          <w:sz w:val="20"/>
          <w:szCs w:val="20"/>
        </w:rPr>
        <w:t>o zja</w:t>
      </w:r>
      <w:r w:rsidRPr="007901B8">
        <w:rPr>
          <w:rFonts w:asciiTheme="minorHAnsi" w:hAnsiTheme="minorHAnsi"/>
          <w:sz w:val="20"/>
          <w:szCs w:val="20"/>
        </w:rPr>
        <w:t xml:space="preserve">wiska w czasie 0,5 godziny licząc od momentu podjęcia decyzji przez </w:t>
      </w:r>
      <w:r w:rsidR="007901B8" w:rsidRPr="007901B8">
        <w:rPr>
          <w:rFonts w:asciiTheme="minorHAnsi" w:hAnsiTheme="minorHAnsi"/>
          <w:sz w:val="20"/>
          <w:szCs w:val="20"/>
        </w:rPr>
        <w:t>Zamawiającego</w:t>
      </w:r>
      <w:r w:rsidRPr="007901B8">
        <w:rPr>
          <w:rFonts w:asciiTheme="minorHAnsi" w:hAnsiTheme="minorHAnsi"/>
          <w:sz w:val="20"/>
          <w:szCs w:val="20"/>
        </w:rPr>
        <w:t xml:space="preserve"> po telefonicznej konsultacji.</w:t>
      </w:r>
    </w:p>
    <w:p w14:paraId="107AB64F" w14:textId="77777777" w:rsidR="003540BC" w:rsidRPr="003540BC" w:rsidRDefault="003540BC">
      <w:pPr>
        <w:numPr>
          <w:ilvl w:val="0"/>
          <w:numId w:val="4"/>
        </w:numPr>
        <w:tabs>
          <w:tab w:val="clear" w:pos="1065"/>
          <w:tab w:val="left" w:pos="567"/>
        </w:tabs>
        <w:ind w:left="567" w:hanging="567"/>
        <w:jc w:val="both"/>
        <w:rPr>
          <w:rFonts w:asciiTheme="minorHAnsi" w:hAnsiTheme="minorHAnsi"/>
          <w:sz w:val="20"/>
          <w:szCs w:val="20"/>
          <w:lang w:val="de-DE"/>
        </w:rPr>
      </w:pPr>
      <w:r w:rsidRPr="007960E9">
        <w:rPr>
          <w:rFonts w:asciiTheme="minorHAnsi" w:hAnsiTheme="minorHAnsi"/>
          <w:sz w:val="20"/>
          <w:szCs w:val="20"/>
        </w:rPr>
        <w:t xml:space="preserve">Zakres usług i szczegółową lokalizację pracy określi każdorazowo </w:t>
      </w:r>
      <w:r>
        <w:rPr>
          <w:rFonts w:asciiTheme="minorHAnsi" w:hAnsiTheme="minorHAnsi"/>
          <w:sz w:val="20"/>
          <w:szCs w:val="20"/>
        </w:rPr>
        <w:t>upoważniony przez Zamawiającego</w:t>
      </w:r>
    </w:p>
    <w:p w14:paraId="4EB0B357" w14:textId="77777777" w:rsidR="003540BC" w:rsidRDefault="00B349B5" w:rsidP="00B349B5">
      <w:pPr>
        <w:tabs>
          <w:tab w:val="left" w:pos="567"/>
        </w:tabs>
        <w:ind w:left="567" w:hanging="567"/>
        <w:jc w:val="both"/>
        <w:rPr>
          <w:rFonts w:asciiTheme="minorHAnsi" w:hAnsiTheme="minorHAnsi"/>
          <w:sz w:val="20"/>
          <w:szCs w:val="20"/>
          <w:lang w:val="de-DE"/>
        </w:rPr>
      </w:pPr>
      <w:r>
        <w:rPr>
          <w:rFonts w:asciiTheme="minorHAnsi" w:hAnsiTheme="minorHAnsi"/>
          <w:sz w:val="20"/>
          <w:szCs w:val="20"/>
        </w:rPr>
        <w:tab/>
      </w:r>
      <w:r w:rsidR="003540BC" w:rsidRPr="007960E9">
        <w:rPr>
          <w:rFonts w:asciiTheme="minorHAnsi" w:hAnsiTheme="minorHAnsi"/>
          <w:sz w:val="20"/>
          <w:szCs w:val="20"/>
        </w:rPr>
        <w:t xml:space="preserve">pracownik tj. </w:t>
      </w:r>
      <w:r w:rsidR="003540BC">
        <w:rPr>
          <w:rFonts w:asciiTheme="minorHAnsi" w:hAnsiTheme="minorHAnsi"/>
          <w:b/>
          <w:sz w:val="20"/>
          <w:szCs w:val="20"/>
        </w:rPr>
        <w:t>p. Adam Ciupiński</w:t>
      </w:r>
      <w:r w:rsidR="003540BC" w:rsidRPr="007960E9">
        <w:rPr>
          <w:rFonts w:asciiTheme="minorHAnsi" w:hAnsiTheme="minorHAnsi"/>
          <w:b/>
          <w:sz w:val="20"/>
          <w:szCs w:val="20"/>
        </w:rPr>
        <w:t xml:space="preserve"> – Dyrektor Zakładu</w:t>
      </w:r>
      <w:r w:rsidR="003540BC" w:rsidRPr="007960E9">
        <w:rPr>
          <w:rFonts w:asciiTheme="minorHAnsi" w:hAnsiTheme="minorHAnsi"/>
          <w:sz w:val="20"/>
          <w:szCs w:val="20"/>
          <w:lang w:val="de-DE"/>
        </w:rPr>
        <w:t xml:space="preserve">, </w:t>
      </w:r>
      <w:r w:rsidR="003540BC" w:rsidRPr="007960E9">
        <w:rPr>
          <w:rFonts w:asciiTheme="minorHAnsi" w:hAnsiTheme="minorHAnsi"/>
          <w:sz w:val="20"/>
          <w:szCs w:val="20"/>
        </w:rPr>
        <w:t>kierujący</w:t>
      </w:r>
      <w:r w:rsidR="003540BC" w:rsidRPr="007960E9">
        <w:rPr>
          <w:rFonts w:asciiTheme="minorHAnsi" w:hAnsiTheme="minorHAnsi"/>
          <w:sz w:val="20"/>
          <w:szCs w:val="20"/>
          <w:lang w:val="de-DE"/>
        </w:rPr>
        <w:t xml:space="preserve"> </w:t>
      </w:r>
      <w:r w:rsidR="003540BC" w:rsidRPr="007960E9">
        <w:rPr>
          <w:rFonts w:asciiTheme="minorHAnsi" w:hAnsiTheme="minorHAnsi"/>
          <w:sz w:val="20"/>
          <w:szCs w:val="20"/>
        </w:rPr>
        <w:t>akcją</w:t>
      </w:r>
      <w:r w:rsidR="003540BC" w:rsidRPr="007960E9">
        <w:rPr>
          <w:rFonts w:asciiTheme="minorHAnsi" w:hAnsiTheme="minorHAnsi"/>
          <w:sz w:val="20"/>
          <w:szCs w:val="20"/>
          <w:lang w:val="de-DE"/>
        </w:rPr>
        <w:t xml:space="preserve"> </w:t>
      </w:r>
      <w:r w:rsidR="003540BC" w:rsidRPr="007960E9">
        <w:rPr>
          <w:rFonts w:asciiTheme="minorHAnsi" w:hAnsiTheme="minorHAnsi"/>
          <w:sz w:val="20"/>
          <w:szCs w:val="20"/>
        </w:rPr>
        <w:t>zimową</w:t>
      </w:r>
      <w:r w:rsidR="003540BC" w:rsidRPr="007960E9">
        <w:rPr>
          <w:rFonts w:asciiTheme="minorHAnsi" w:hAnsiTheme="minorHAnsi"/>
          <w:sz w:val="20"/>
          <w:szCs w:val="20"/>
          <w:lang w:val="de-DE"/>
        </w:rPr>
        <w:t>.</w:t>
      </w:r>
    </w:p>
    <w:p w14:paraId="6BDCFBC0" w14:textId="77777777" w:rsidR="003540BC" w:rsidRPr="007901B8" w:rsidRDefault="003540BC">
      <w:pPr>
        <w:numPr>
          <w:ilvl w:val="0"/>
          <w:numId w:val="4"/>
        </w:numPr>
        <w:tabs>
          <w:tab w:val="clear" w:pos="1065"/>
          <w:tab w:val="left" w:pos="567"/>
        </w:tabs>
        <w:ind w:left="567" w:hanging="567"/>
        <w:jc w:val="both"/>
        <w:rPr>
          <w:rFonts w:asciiTheme="minorHAnsi" w:hAnsiTheme="minorHAnsi"/>
          <w:sz w:val="20"/>
          <w:szCs w:val="20"/>
          <w:lang w:val="de-DE"/>
        </w:rPr>
      </w:pPr>
      <w:r w:rsidRPr="00E06ECD">
        <w:rPr>
          <w:rFonts w:asciiTheme="minorHAnsi" w:hAnsiTheme="minorHAnsi"/>
          <w:sz w:val="20"/>
          <w:szCs w:val="20"/>
        </w:rPr>
        <w:lastRenderedPageBreak/>
        <w:t>Wykonawca zobowiązuje się utrzymać stały dyżur dyspozytorski pracujący w ruchu ciągłym.</w:t>
      </w:r>
      <w:r>
        <w:rPr>
          <w:rFonts w:asciiTheme="minorHAnsi" w:hAnsiTheme="minorHAnsi"/>
          <w:sz w:val="20"/>
          <w:szCs w:val="20"/>
        </w:rPr>
        <w:t xml:space="preserve"> </w:t>
      </w:r>
      <w:r w:rsidRPr="007901B8">
        <w:rPr>
          <w:rFonts w:asciiTheme="minorHAnsi" w:hAnsiTheme="minorHAnsi"/>
          <w:sz w:val="20"/>
          <w:szCs w:val="20"/>
        </w:rPr>
        <w:t>Wezwania</w:t>
      </w:r>
    </w:p>
    <w:p w14:paraId="17B2EB37" w14:textId="77777777" w:rsidR="003540BC" w:rsidRPr="007901B8" w:rsidRDefault="003540BC" w:rsidP="003540BC">
      <w:pPr>
        <w:tabs>
          <w:tab w:val="left" w:pos="567"/>
        </w:tabs>
        <w:ind w:left="567"/>
        <w:jc w:val="both"/>
        <w:rPr>
          <w:rFonts w:asciiTheme="minorHAnsi" w:hAnsiTheme="minorHAnsi"/>
          <w:sz w:val="20"/>
          <w:szCs w:val="20"/>
          <w:lang w:val="de-DE"/>
        </w:rPr>
      </w:pPr>
      <w:r w:rsidRPr="007901B8">
        <w:rPr>
          <w:rFonts w:asciiTheme="minorHAnsi" w:hAnsiTheme="minorHAnsi"/>
          <w:sz w:val="20"/>
          <w:szCs w:val="20"/>
        </w:rPr>
        <w:t>będą wykonywane przez Zamawiającego telefonicznie niezależnie od dnia oraz pory pod numerem ……………………………………</w:t>
      </w:r>
    </w:p>
    <w:p w14:paraId="45F65733" w14:textId="77777777" w:rsidR="004772D3" w:rsidRPr="007960E9" w:rsidRDefault="004772D3" w:rsidP="007901B8">
      <w:pPr>
        <w:tabs>
          <w:tab w:val="left" w:pos="1107"/>
        </w:tabs>
        <w:ind w:left="540"/>
        <w:jc w:val="both"/>
        <w:rPr>
          <w:rFonts w:asciiTheme="minorHAnsi" w:hAnsiTheme="minorHAnsi"/>
          <w:sz w:val="20"/>
          <w:szCs w:val="20"/>
        </w:rPr>
      </w:pPr>
    </w:p>
    <w:p w14:paraId="167C1E8A" w14:textId="77777777" w:rsidR="009B56DF" w:rsidRPr="00D26697" w:rsidRDefault="009B56DF">
      <w:pPr>
        <w:tabs>
          <w:tab w:val="left" w:pos="1620"/>
        </w:tabs>
        <w:ind w:left="540" w:hanging="540"/>
        <w:jc w:val="center"/>
        <w:rPr>
          <w:rFonts w:asciiTheme="minorHAnsi" w:hAnsiTheme="minorHAnsi"/>
          <w:b/>
          <w:sz w:val="20"/>
          <w:szCs w:val="20"/>
        </w:rPr>
      </w:pPr>
      <w:r w:rsidRPr="00D26697">
        <w:rPr>
          <w:rFonts w:asciiTheme="minorHAnsi" w:hAnsiTheme="minorHAnsi"/>
          <w:b/>
          <w:sz w:val="20"/>
          <w:szCs w:val="20"/>
        </w:rPr>
        <w:t>§ 5</w:t>
      </w:r>
    </w:p>
    <w:p w14:paraId="262E2978" w14:textId="4D7907A7" w:rsidR="00D05A1A" w:rsidRDefault="009B56DF" w:rsidP="00D05A1A">
      <w:pPr>
        <w:pStyle w:val="Akapitzlist1"/>
        <w:numPr>
          <w:ilvl w:val="6"/>
          <w:numId w:val="30"/>
        </w:numPr>
        <w:tabs>
          <w:tab w:val="clear" w:pos="5388"/>
          <w:tab w:val="left" w:pos="1134"/>
        </w:tabs>
        <w:ind w:left="567" w:hanging="567"/>
        <w:jc w:val="both"/>
        <w:rPr>
          <w:rFonts w:asciiTheme="minorHAnsi" w:hAnsiTheme="minorHAnsi"/>
          <w:sz w:val="20"/>
          <w:szCs w:val="20"/>
        </w:rPr>
      </w:pPr>
      <w:r w:rsidRPr="007960E9">
        <w:rPr>
          <w:rFonts w:asciiTheme="minorHAnsi" w:hAnsiTheme="minorHAnsi"/>
          <w:sz w:val="20"/>
          <w:szCs w:val="20"/>
        </w:rPr>
        <w:t xml:space="preserve">Wynagrodzenie </w:t>
      </w:r>
      <w:r w:rsidR="007901B8">
        <w:rPr>
          <w:rFonts w:asciiTheme="minorHAnsi" w:hAnsiTheme="minorHAnsi"/>
          <w:sz w:val="20"/>
          <w:szCs w:val="20"/>
        </w:rPr>
        <w:t>Wykonawcy</w:t>
      </w:r>
      <w:r w:rsidRPr="007960E9">
        <w:rPr>
          <w:rFonts w:asciiTheme="minorHAnsi" w:hAnsiTheme="minorHAnsi"/>
          <w:sz w:val="20"/>
          <w:szCs w:val="20"/>
        </w:rPr>
        <w:t xml:space="preserve"> za wykonan</w:t>
      </w:r>
      <w:r w:rsidR="007901B8">
        <w:rPr>
          <w:rFonts w:asciiTheme="minorHAnsi" w:hAnsiTheme="minorHAnsi"/>
          <w:sz w:val="20"/>
          <w:szCs w:val="20"/>
        </w:rPr>
        <w:t>ie przedmiotu</w:t>
      </w:r>
      <w:r w:rsidRPr="007960E9">
        <w:rPr>
          <w:rFonts w:asciiTheme="minorHAnsi" w:hAnsiTheme="minorHAnsi"/>
          <w:sz w:val="20"/>
          <w:szCs w:val="20"/>
        </w:rPr>
        <w:t xml:space="preserve"> wynosi:</w:t>
      </w:r>
    </w:p>
    <w:tbl>
      <w:tblPr>
        <w:tblW w:w="9240" w:type="dxa"/>
        <w:tblInd w:w="-5" w:type="dxa"/>
        <w:tblLayout w:type="fixed"/>
        <w:tblCellMar>
          <w:left w:w="70" w:type="dxa"/>
          <w:right w:w="70" w:type="dxa"/>
        </w:tblCellMar>
        <w:tblLook w:val="0000" w:firstRow="0" w:lastRow="0" w:firstColumn="0" w:lastColumn="0" w:noHBand="0" w:noVBand="0"/>
      </w:tblPr>
      <w:tblGrid>
        <w:gridCol w:w="337"/>
        <w:gridCol w:w="2782"/>
        <w:gridCol w:w="709"/>
        <w:gridCol w:w="1984"/>
        <w:gridCol w:w="1418"/>
        <w:gridCol w:w="2010"/>
      </w:tblGrid>
      <w:tr w:rsidR="00D05A1A" w:rsidRPr="00900F70" w14:paraId="04D9E478" w14:textId="77777777" w:rsidTr="00EB7279">
        <w:tc>
          <w:tcPr>
            <w:tcW w:w="337" w:type="dxa"/>
            <w:tcBorders>
              <w:top w:val="single" w:sz="4" w:space="0" w:color="000000"/>
              <w:left w:val="single" w:sz="4" w:space="0" w:color="000000"/>
              <w:bottom w:val="single" w:sz="4" w:space="0" w:color="000000"/>
            </w:tcBorders>
            <w:shd w:val="clear" w:color="auto" w:fill="F3F3F3"/>
            <w:vAlign w:val="center"/>
          </w:tcPr>
          <w:p w14:paraId="6A463B8E" w14:textId="77777777" w:rsidR="00D05A1A" w:rsidRPr="00900F70" w:rsidRDefault="00D05A1A" w:rsidP="00EB7279">
            <w:pPr>
              <w:snapToGrid w:val="0"/>
              <w:spacing w:line="360" w:lineRule="auto"/>
              <w:jc w:val="center"/>
              <w:rPr>
                <w:rFonts w:ascii="Arial Narrow" w:hAnsi="Arial Narrow"/>
                <w:b/>
                <w:bCs/>
                <w:color w:val="000000" w:themeColor="text1"/>
                <w:sz w:val="16"/>
                <w:szCs w:val="16"/>
              </w:rPr>
            </w:pPr>
            <w:r w:rsidRPr="00900F70">
              <w:rPr>
                <w:rFonts w:ascii="Arial Narrow" w:hAnsi="Arial Narrow"/>
                <w:b/>
                <w:bCs/>
                <w:color w:val="000000" w:themeColor="text1"/>
                <w:sz w:val="16"/>
                <w:szCs w:val="16"/>
              </w:rPr>
              <w:t>Lp.</w:t>
            </w:r>
          </w:p>
        </w:tc>
        <w:tc>
          <w:tcPr>
            <w:tcW w:w="2782" w:type="dxa"/>
            <w:tcBorders>
              <w:top w:val="single" w:sz="4" w:space="0" w:color="000000"/>
              <w:left w:val="single" w:sz="4" w:space="0" w:color="000000"/>
              <w:bottom w:val="single" w:sz="4" w:space="0" w:color="000000"/>
            </w:tcBorders>
            <w:shd w:val="clear" w:color="auto" w:fill="F3F3F3"/>
            <w:vAlign w:val="center"/>
          </w:tcPr>
          <w:p w14:paraId="2367A867" w14:textId="77777777" w:rsidR="00D05A1A" w:rsidRPr="00900F70" w:rsidRDefault="00D05A1A" w:rsidP="00EB7279">
            <w:pPr>
              <w:snapToGrid w:val="0"/>
              <w:spacing w:line="360" w:lineRule="auto"/>
              <w:jc w:val="center"/>
              <w:rPr>
                <w:rFonts w:ascii="Arial Narrow" w:hAnsi="Arial Narrow"/>
                <w:b/>
                <w:bCs/>
                <w:color w:val="000000" w:themeColor="text1"/>
                <w:sz w:val="18"/>
                <w:szCs w:val="18"/>
              </w:rPr>
            </w:pPr>
            <w:r w:rsidRPr="00900F70">
              <w:rPr>
                <w:rFonts w:ascii="Arial Narrow" w:hAnsi="Arial Narrow"/>
                <w:b/>
                <w:bCs/>
                <w:color w:val="000000" w:themeColor="text1"/>
                <w:sz w:val="18"/>
                <w:szCs w:val="18"/>
              </w:rPr>
              <w:t>Nazwa usługi</w:t>
            </w:r>
          </w:p>
        </w:tc>
        <w:tc>
          <w:tcPr>
            <w:tcW w:w="709" w:type="dxa"/>
            <w:tcBorders>
              <w:top w:val="single" w:sz="4" w:space="0" w:color="000000"/>
              <w:left w:val="single" w:sz="4" w:space="0" w:color="000000"/>
              <w:bottom w:val="single" w:sz="4" w:space="0" w:color="000000"/>
            </w:tcBorders>
            <w:shd w:val="clear" w:color="auto" w:fill="F3F3F3"/>
            <w:vAlign w:val="center"/>
          </w:tcPr>
          <w:p w14:paraId="5AB44DE2" w14:textId="77777777" w:rsidR="00D05A1A" w:rsidRPr="00900F70" w:rsidRDefault="00D05A1A" w:rsidP="00EB7279">
            <w:pPr>
              <w:snapToGrid w:val="0"/>
              <w:spacing w:line="360" w:lineRule="auto"/>
              <w:jc w:val="center"/>
              <w:rPr>
                <w:rFonts w:ascii="Arial Narrow" w:hAnsi="Arial Narrow"/>
                <w:b/>
                <w:bCs/>
                <w:color w:val="000000" w:themeColor="text1"/>
                <w:sz w:val="18"/>
                <w:szCs w:val="18"/>
              </w:rPr>
            </w:pPr>
            <w:r w:rsidRPr="00900F70">
              <w:rPr>
                <w:rFonts w:ascii="Arial Narrow" w:hAnsi="Arial Narrow"/>
                <w:b/>
                <w:bCs/>
                <w:color w:val="000000" w:themeColor="text1"/>
                <w:sz w:val="18"/>
                <w:szCs w:val="18"/>
              </w:rPr>
              <w:t>Jednostka obmiarowa</w:t>
            </w:r>
          </w:p>
        </w:tc>
        <w:tc>
          <w:tcPr>
            <w:tcW w:w="1984" w:type="dxa"/>
            <w:tcBorders>
              <w:top w:val="single" w:sz="4" w:space="0" w:color="000000"/>
              <w:left w:val="single" w:sz="4" w:space="0" w:color="000000"/>
              <w:bottom w:val="single" w:sz="4" w:space="0" w:color="000000"/>
            </w:tcBorders>
            <w:shd w:val="clear" w:color="auto" w:fill="F3F3F3"/>
            <w:vAlign w:val="center"/>
          </w:tcPr>
          <w:p w14:paraId="521CC878" w14:textId="77777777" w:rsidR="00D05A1A" w:rsidRPr="00900F70" w:rsidRDefault="00D05A1A" w:rsidP="00EB7279">
            <w:pPr>
              <w:snapToGrid w:val="0"/>
              <w:spacing w:line="360" w:lineRule="auto"/>
              <w:jc w:val="center"/>
              <w:rPr>
                <w:rFonts w:ascii="Arial Narrow" w:hAnsi="Arial Narrow"/>
                <w:b/>
                <w:bCs/>
                <w:color w:val="000000" w:themeColor="text1"/>
                <w:sz w:val="18"/>
                <w:szCs w:val="18"/>
              </w:rPr>
            </w:pPr>
            <w:r w:rsidRPr="00900F70">
              <w:rPr>
                <w:rFonts w:ascii="Arial Narrow" w:hAnsi="Arial Narrow"/>
                <w:b/>
                <w:bCs/>
                <w:color w:val="000000" w:themeColor="text1"/>
                <w:sz w:val="18"/>
                <w:szCs w:val="18"/>
              </w:rPr>
              <w:t>Cena jednostkowa brutto</w:t>
            </w:r>
          </w:p>
        </w:tc>
        <w:tc>
          <w:tcPr>
            <w:tcW w:w="1418" w:type="dxa"/>
            <w:tcBorders>
              <w:top w:val="single" w:sz="4" w:space="0" w:color="000000"/>
              <w:left w:val="single" w:sz="4" w:space="0" w:color="000000"/>
              <w:bottom w:val="single" w:sz="4" w:space="0" w:color="000000"/>
            </w:tcBorders>
            <w:shd w:val="clear" w:color="auto" w:fill="F3F3F3"/>
            <w:vAlign w:val="center"/>
          </w:tcPr>
          <w:p w14:paraId="3543769E" w14:textId="77777777" w:rsidR="00D05A1A" w:rsidRPr="00900F70" w:rsidRDefault="00D05A1A" w:rsidP="00EB7279">
            <w:pPr>
              <w:snapToGrid w:val="0"/>
              <w:spacing w:line="360" w:lineRule="auto"/>
              <w:jc w:val="center"/>
              <w:rPr>
                <w:rFonts w:ascii="Arial Narrow" w:hAnsi="Arial Narrow"/>
                <w:b/>
                <w:bCs/>
                <w:color w:val="000000" w:themeColor="text1"/>
                <w:sz w:val="18"/>
                <w:szCs w:val="18"/>
              </w:rPr>
            </w:pPr>
            <w:r w:rsidRPr="00900F70">
              <w:rPr>
                <w:rFonts w:ascii="Arial Narrow" w:hAnsi="Arial Narrow"/>
                <w:b/>
                <w:bCs/>
                <w:color w:val="000000" w:themeColor="text1"/>
                <w:sz w:val="18"/>
                <w:szCs w:val="18"/>
              </w:rPr>
              <w:t>Zakładany obmiar w  okresie zimowym 20</w:t>
            </w:r>
            <w:r>
              <w:rPr>
                <w:rFonts w:ascii="Arial Narrow" w:hAnsi="Arial Narrow"/>
                <w:b/>
                <w:bCs/>
                <w:color w:val="000000" w:themeColor="text1"/>
                <w:sz w:val="18"/>
                <w:szCs w:val="18"/>
              </w:rPr>
              <w:t>23</w:t>
            </w:r>
            <w:r w:rsidRPr="00900F70">
              <w:rPr>
                <w:rFonts w:ascii="Arial Narrow" w:hAnsi="Arial Narrow"/>
                <w:b/>
                <w:bCs/>
                <w:color w:val="000000" w:themeColor="text1"/>
                <w:sz w:val="18"/>
                <w:szCs w:val="18"/>
              </w:rPr>
              <w:t>/202</w:t>
            </w:r>
            <w:r>
              <w:rPr>
                <w:rFonts w:ascii="Arial Narrow" w:hAnsi="Arial Narrow"/>
                <w:b/>
                <w:bCs/>
                <w:color w:val="000000" w:themeColor="text1"/>
                <w:sz w:val="18"/>
                <w:szCs w:val="18"/>
              </w:rPr>
              <w:t>4</w:t>
            </w:r>
          </w:p>
        </w:tc>
        <w:tc>
          <w:tcPr>
            <w:tcW w:w="2010"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782A48C3" w14:textId="77777777" w:rsidR="00D05A1A" w:rsidRPr="00900F70" w:rsidRDefault="00D05A1A" w:rsidP="00EB7279">
            <w:pPr>
              <w:snapToGrid w:val="0"/>
              <w:spacing w:line="360" w:lineRule="auto"/>
              <w:jc w:val="center"/>
              <w:rPr>
                <w:rFonts w:ascii="Arial Narrow" w:hAnsi="Arial Narrow"/>
                <w:b/>
                <w:bCs/>
                <w:color w:val="000000" w:themeColor="text1"/>
                <w:sz w:val="18"/>
                <w:szCs w:val="18"/>
              </w:rPr>
            </w:pPr>
            <w:r w:rsidRPr="00900F70">
              <w:rPr>
                <w:rFonts w:ascii="Arial Narrow" w:hAnsi="Arial Narrow"/>
                <w:b/>
                <w:bCs/>
                <w:color w:val="000000" w:themeColor="text1"/>
                <w:sz w:val="18"/>
                <w:szCs w:val="18"/>
              </w:rPr>
              <w:t>Wartość brutto w zł</w:t>
            </w:r>
          </w:p>
          <w:p w14:paraId="093657FB" w14:textId="77777777" w:rsidR="00D05A1A" w:rsidRPr="00900F70" w:rsidRDefault="00D05A1A" w:rsidP="00EB7279">
            <w:pPr>
              <w:spacing w:line="360" w:lineRule="auto"/>
              <w:jc w:val="center"/>
              <w:rPr>
                <w:rFonts w:ascii="Arial Narrow" w:hAnsi="Arial Narrow"/>
                <w:b/>
                <w:bCs/>
                <w:color w:val="000000" w:themeColor="text1"/>
                <w:sz w:val="18"/>
                <w:szCs w:val="18"/>
              </w:rPr>
            </w:pPr>
            <w:r w:rsidRPr="00900F70">
              <w:rPr>
                <w:rFonts w:ascii="Arial Narrow" w:hAnsi="Arial Narrow"/>
                <w:b/>
                <w:bCs/>
                <w:color w:val="000000" w:themeColor="text1"/>
                <w:sz w:val="18"/>
                <w:szCs w:val="18"/>
              </w:rPr>
              <w:t>(kol. 4 x kol. 5)</w:t>
            </w:r>
          </w:p>
        </w:tc>
      </w:tr>
      <w:tr w:rsidR="00D05A1A" w:rsidRPr="00900F70" w14:paraId="3F28D0A7" w14:textId="77777777" w:rsidTr="00EB7279">
        <w:trPr>
          <w:trHeight w:val="419"/>
        </w:trPr>
        <w:tc>
          <w:tcPr>
            <w:tcW w:w="337" w:type="dxa"/>
            <w:tcBorders>
              <w:top w:val="single" w:sz="4" w:space="0" w:color="000000"/>
              <w:left w:val="single" w:sz="4" w:space="0" w:color="000000"/>
              <w:bottom w:val="single" w:sz="4" w:space="0" w:color="000000"/>
            </w:tcBorders>
            <w:shd w:val="clear" w:color="auto" w:fill="E6E6E6"/>
            <w:vAlign w:val="center"/>
          </w:tcPr>
          <w:p w14:paraId="361E907C" w14:textId="77777777" w:rsidR="00D05A1A" w:rsidRPr="00900F70" w:rsidRDefault="00D05A1A" w:rsidP="00EB7279">
            <w:pPr>
              <w:snapToGrid w:val="0"/>
              <w:spacing w:line="360" w:lineRule="auto"/>
              <w:jc w:val="center"/>
              <w:rPr>
                <w:rFonts w:ascii="Arial Narrow" w:hAnsi="Arial Narrow"/>
                <w:color w:val="000000" w:themeColor="text1"/>
                <w:sz w:val="16"/>
                <w:szCs w:val="16"/>
              </w:rPr>
            </w:pPr>
            <w:r w:rsidRPr="00900F70">
              <w:rPr>
                <w:rFonts w:ascii="Arial Narrow" w:hAnsi="Arial Narrow"/>
                <w:color w:val="000000" w:themeColor="text1"/>
                <w:sz w:val="16"/>
                <w:szCs w:val="16"/>
              </w:rPr>
              <w:t>1.</w:t>
            </w:r>
          </w:p>
        </w:tc>
        <w:tc>
          <w:tcPr>
            <w:tcW w:w="2782" w:type="dxa"/>
            <w:tcBorders>
              <w:top w:val="single" w:sz="4" w:space="0" w:color="000000"/>
              <w:left w:val="single" w:sz="4" w:space="0" w:color="000000"/>
              <w:bottom w:val="single" w:sz="4" w:space="0" w:color="000000"/>
            </w:tcBorders>
            <w:shd w:val="clear" w:color="auto" w:fill="E6E6E6"/>
            <w:vAlign w:val="center"/>
          </w:tcPr>
          <w:p w14:paraId="4D99A410"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2.</w:t>
            </w:r>
          </w:p>
        </w:tc>
        <w:tc>
          <w:tcPr>
            <w:tcW w:w="709" w:type="dxa"/>
            <w:tcBorders>
              <w:top w:val="single" w:sz="4" w:space="0" w:color="000000"/>
              <w:left w:val="single" w:sz="4" w:space="0" w:color="000000"/>
              <w:bottom w:val="single" w:sz="4" w:space="0" w:color="000000"/>
            </w:tcBorders>
            <w:shd w:val="clear" w:color="auto" w:fill="E6E6E6"/>
            <w:vAlign w:val="center"/>
          </w:tcPr>
          <w:p w14:paraId="1A37CA70"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3.</w:t>
            </w:r>
          </w:p>
        </w:tc>
        <w:tc>
          <w:tcPr>
            <w:tcW w:w="1984" w:type="dxa"/>
            <w:tcBorders>
              <w:top w:val="single" w:sz="4" w:space="0" w:color="000000"/>
              <w:left w:val="single" w:sz="4" w:space="0" w:color="000000"/>
              <w:bottom w:val="single" w:sz="4" w:space="0" w:color="000000"/>
            </w:tcBorders>
            <w:shd w:val="clear" w:color="auto" w:fill="E6E6E6"/>
            <w:vAlign w:val="center"/>
          </w:tcPr>
          <w:p w14:paraId="695DEF3F"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4</w:t>
            </w:r>
          </w:p>
        </w:tc>
        <w:tc>
          <w:tcPr>
            <w:tcW w:w="1418" w:type="dxa"/>
            <w:tcBorders>
              <w:top w:val="single" w:sz="4" w:space="0" w:color="000000"/>
              <w:left w:val="single" w:sz="4" w:space="0" w:color="000000"/>
              <w:bottom w:val="single" w:sz="4" w:space="0" w:color="000000"/>
            </w:tcBorders>
            <w:shd w:val="clear" w:color="auto" w:fill="E6E6E6"/>
            <w:vAlign w:val="center"/>
          </w:tcPr>
          <w:p w14:paraId="53B02571"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5.</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7994CEC"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6</w:t>
            </w:r>
          </w:p>
        </w:tc>
      </w:tr>
      <w:tr w:rsidR="00D05A1A" w:rsidRPr="00900F70" w14:paraId="44D390FF" w14:textId="77777777" w:rsidTr="00EB7279">
        <w:trPr>
          <w:trHeight w:val="1027"/>
        </w:trPr>
        <w:tc>
          <w:tcPr>
            <w:tcW w:w="337" w:type="dxa"/>
            <w:tcBorders>
              <w:top w:val="single" w:sz="4" w:space="0" w:color="000000"/>
              <w:left w:val="single" w:sz="4" w:space="0" w:color="000000"/>
              <w:bottom w:val="single" w:sz="4" w:space="0" w:color="000000"/>
            </w:tcBorders>
            <w:shd w:val="clear" w:color="auto" w:fill="E6E6E6"/>
            <w:vAlign w:val="center"/>
          </w:tcPr>
          <w:p w14:paraId="1BD9651F" w14:textId="77777777" w:rsidR="00D05A1A" w:rsidRPr="00900F70" w:rsidRDefault="00D05A1A" w:rsidP="00EB7279">
            <w:pPr>
              <w:snapToGrid w:val="0"/>
              <w:spacing w:line="360" w:lineRule="auto"/>
              <w:jc w:val="center"/>
              <w:rPr>
                <w:rFonts w:ascii="Arial Narrow" w:hAnsi="Arial Narrow"/>
                <w:color w:val="000000" w:themeColor="text1"/>
                <w:sz w:val="20"/>
              </w:rPr>
            </w:pPr>
            <w:r w:rsidRPr="00900F70">
              <w:rPr>
                <w:rFonts w:ascii="Arial Narrow" w:hAnsi="Arial Narrow"/>
                <w:color w:val="000000" w:themeColor="text1"/>
                <w:sz w:val="20"/>
              </w:rPr>
              <w:t>1.</w:t>
            </w:r>
          </w:p>
        </w:tc>
        <w:tc>
          <w:tcPr>
            <w:tcW w:w="2782" w:type="dxa"/>
            <w:tcBorders>
              <w:top w:val="single" w:sz="4" w:space="0" w:color="000000"/>
              <w:left w:val="single" w:sz="4" w:space="0" w:color="000000"/>
              <w:bottom w:val="single" w:sz="4" w:space="0" w:color="000000"/>
            </w:tcBorders>
            <w:shd w:val="clear" w:color="auto" w:fill="E6E6E6"/>
            <w:vAlign w:val="center"/>
          </w:tcPr>
          <w:p w14:paraId="7E09108D"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Zwalczanie śliskości zimowej (Us</w:t>
            </w:r>
            <w:r w:rsidRPr="0049474C">
              <w:rPr>
                <w:rFonts w:ascii="Arial Narrow" w:hAnsi="Arial Narrow"/>
                <w:color w:val="000000" w:themeColor="text1"/>
                <w:sz w:val="18"/>
                <w:szCs w:val="18"/>
                <w:vertAlign w:val="subscript"/>
              </w:rPr>
              <w:t>25%</w:t>
            </w:r>
            <w:r w:rsidRPr="00900F70">
              <w:rPr>
                <w:rFonts w:ascii="Arial Narrow" w:hAnsi="Arial Narrow"/>
                <w:color w:val="000000" w:themeColor="text1"/>
                <w:sz w:val="18"/>
                <w:szCs w:val="18"/>
              </w:rPr>
              <w:t>)</w:t>
            </w:r>
            <w:r w:rsidRPr="00900F70">
              <w:rPr>
                <w:color w:val="000000" w:themeColor="text1"/>
              </w:rPr>
              <w:t xml:space="preserve"> </w:t>
            </w:r>
            <w:r w:rsidRPr="00900F70">
              <w:rPr>
                <w:color w:val="000000" w:themeColor="text1"/>
              </w:rPr>
              <w:br/>
            </w:r>
            <w:r w:rsidRPr="00013AFA">
              <w:rPr>
                <w:rFonts w:ascii="Arial Narrow" w:hAnsi="Arial Narrow"/>
                <w:color w:val="000000" w:themeColor="text1"/>
                <w:sz w:val="18"/>
                <w:szCs w:val="18"/>
              </w:rPr>
              <w:t>(praca samej piaskarki - mieszanina 75% kruszywa + 25% soli, bez pługa)</w:t>
            </w:r>
          </w:p>
        </w:tc>
        <w:tc>
          <w:tcPr>
            <w:tcW w:w="709" w:type="dxa"/>
            <w:tcBorders>
              <w:top w:val="single" w:sz="4" w:space="0" w:color="000000"/>
              <w:left w:val="single" w:sz="4" w:space="0" w:color="000000"/>
              <w:bottom w:val="single" w:sz="4" w:space="0" w:color="000000"/>
            </w:tcBorders>
            <w:shd w:val="clear" w:color="auto" w:fill="E6E6E6"/>
            <w:vAlign w:val="center"/>
          </w:tcPr>
          <w:p w14:paraId="3CCCFD90"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1 h pracy sprzętu</w:t>
            </w:r>
          </w:p>
        </w:tc>
        <w:tc>
          <w:tcPr>
            <w:tcW w:w="1984" w:type="dxa"/>
            <w:tcBorders>
              <w:top w:val="single" w:sz="4" w:space="0" w:color="000000"/>
              <w:left w:val="single" w:sz="4" w:space="0" w:color="000000"/>
              <w:bottom w:val="single" w:sz="4" w:space="0" w:color="000000"/>
            </w:tcBorders>
            <w:shd w:val="clear" w:color="auto" w:fill="E6E6E6"/>
            <w:vAlign w:val="bottom"/>
          </w:tcPr>
          <w:p w14:paraId="1F285F65"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tc>
        <w:tc>
          <w:tcPr>
            <w:tcW w:w="1418" w:type="dxa"/>
            <w:tcBorders>
              <w:top w:val="single" w:sz="4" w:space="0" w:color="000000"/>
              <w:left w:val="single" w:sz="4" w:space="0" w:color="000000"/>
              <w:bottom w:val="single" w:sz="4" w:space="0" w:color="000000"/>
            </w:tcBorders>
            <w:shd w:val="clear" w:color="auto" w:fill="E6E6E6"/>
            <w:vAlign w:val="center"/>
          </w:tcPr>
          <w:p w14:paraId="6AE0769D" w14:textId="2FDDCDD2" w:rsidR="00D05A1A" w:rsidRPr="00900F70" w:rsidRDefault="001F508B" w:rsidP="00EB7279">
            <w:pPr>
              <w:snapToGrid w:val="0"/>
              <w:spacing w:line="360" w:lineRule="auto"/>
              <w:jc w:val="center"/>
              <w:rPr>
                <w:rFonts w:ascii="Arial Narrow" w:hAnsi="Arial Narrow"/>
                <w:color w:val="000000" w:themeColor="text1"/>
                <w:sz w:val="18"/>
                <w:szCs w:val="18"/>
              </w:rPr>
            </w:pPr>
            <w:r>
              <w:rPr>
                <w:rFonts w:ascii="Arial Narrow" w:hAnsi="Arial Narrow"/>
                <w:color w:val="000000" w:themeColor="text1"/>
                <w:sz w:val="18"/>
                <w:szCs w:val="18"/>
              </w:rPr>
              <w:t>50</w:t>
            </w:r>
            <w:r w:rsidR="00D05A1A" w:rsidRPr="00900F70">
              <w:rPr>
                <w:rFonts w:ascii="Arial Narrow" w:hAnsi="Arial Narrow"/>
                <w:color w:val="000000" w:themeColor="text1"/>
                <w:sz w:val="18"/>
                <w:szCs w:val="18"/>
              </w:rPr>
              <w:t xml:space="preserve"> godzin</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40334578" w14:textId="77777777" w:rsidR="00D05A1A" w:rsidRPr="00900F70" w:rsidRDefault="00D05A1A" w:rsidP="00EB7279">
            <w:pPr>
              <w:snapToGrid w:val="0"/>
              <w:spacing w:line="360" w:lineRule="auto"/>
              <w:jc w:val="center"/>
              <w:rPr>
                <w:rFonts w:ascii="Arial Narrow" w:hAnsi="Arial Narrow"/>
                <w:color w:val="000000" w:themeColor="text1"/>
                <w:sz w:val="18"/>
                <w:szCs w:val="18"/>
              </w:rPr>
            </w:pPr>
          </w:p>
          <w:p w14:paraId="09FCDDBF" w14:textId="77777777" w:rsidR="00D05A1A" w:rsidRPr="00900F70" w:rsidRDefault="00D05A1A" w:rsidP="00EB7279">
            <w:pPr>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tc>
      </w:tr>
      <w:tr w:rsidR="00D05A1A" w:rsidRPr="00900F70" w14:paraId="78910B77" w14:textId="77777777" w:rsidTr="00EB7279">
        <w:trPr>
          <w:trHeight w:val="986"/>
        </w:trPr>
        <w:tc>
          <w:tcPr>
            <w:tcW w:w="337" w:type="dxa"/>
            <w:tcBorders>
              <w:top w:val="single" w:sz="4" w:space="0" w:color="000000"/>
              <w:left w:val="single" w:sz="4" w:space="0" w:color="000000"/>
              <w:bottom w:val="single" w:sz="4" w:space="0" w:color="000000"/>
            </w:tcBorders>
            <w:shd w:val="clear" w:color="auto" w:fill="E6E6E6"/>
            <w:vAlign w:val="center"/>
          </w:tcPr>
          <w:p w14:paraId="036E71B7" w14:textId="77777777" w:rsidR="00D05A1A" w:rsidRPr="00900F70" w:rsidRDefault="00D05A1A" w:rsidP="00EB7279">
            <w:pPr>
              <w:snapToGrid w:val="0"/>
              <w:spacing w:line="360" w:lineRule="auto"/>
              <w:jc w:val="center"/>
              <w:rPr>
                <w:rFonts w:ascii="Arial Narrow" w:hAnsi="Arial Narrow"/>
                <w:color w:val="000000" w:themeColor="text1"/>
                <w:sz w:val="20"/>
              </w:rPr>
            </w:pPr>
            <w:r>
              <w:rPr>
                <w:rFonts w:ascii="Arial Narrow" w:hAnsi="Arial Narrow"/>
                <w:color w:val="000000" w:themeColor="text1"/>
                <w:sz w:val="20"/>
              </w:rPr>
              <w:t>2.</w:t>
            </w:r>
          </w:p>
        </w:tc>
        <w:tc>
          <w:tcPr>
            <w:tcW w:w="2782" w:type="dxa"/>
            <w:tcBorders>
              <w:top w:val="single" w:sz="4" w:space="0" w:color="000000"/>
              <w:left w:val="single" w:sz="4" w:space="0" w:color="000000"/>
              <w:bottom w:val="single" w:sz="4" w:space="0" w:color="000000"/>
            </w:tcBorders>
            <w:shd w:val="clear" w:color="auto" w:fill="E6E6E6"/>
            <w:vAlign w:val="center"/>
          </w:tcPr>
          <w:p w14:paraId="3F0D1C3F"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Zwalczanie śliskości zimowej (Us</w:t>
            </w:r>
            <w:r w:rsidRPr="0049474C">
              <w:rPr>
                <w:rFonts w:ascii="Arial Narrow" w:hAnsi="Arial Narrow"/>
                <w:color w:val="000000" w:themeColor="text1"/>
                <w:sz w:val="18"/>
                <w:szCs w:val="18"/>
                <w:vertAlign w:val="subscript"/>
              </w:rPr>
              <w:t>5</w:t>
            </w:r>
            <w:r>
              <w:rPr>
                <w:rFonts w:ascii="Arial Narrow" w:hAnsi="Arial Narrow"/>
                <w:color w:val="000000" w:themeColor="text1"/>
                <w:sz w:val="18"/>
                <w:szCs w:val="18"/>
                <w:vertAlign w:val="subscript"/>
              </w:rPr>
              <w:t>0</w:t>
            </w:r>
            <w:r w:rsidRPr="0049474C">
              <w:rPr>
                <w:rFonts w:ascii="Arial Narrow" w:hAnsi="Arial Narrow"/>
                <w:color w:val="000000" w:themeColor="text1"/>
                <w:sz w:val="18"/>
                <w:szCs w:val="18"/>
                <w:vertAlign w:val="subscript"/>
              </w:rPr>
              <w:t>%</w:t>
            </w:r>
            <w:r w:rsidRPr="00900F70">
              <w:rPr>
                <w:rFonts w:ascii="Arial Narrow" w:hAnsi="Arial Narrow"/>
                <w:color w:val="000000" w:themeColor="text1"/>
                <w:sz w:val="18"/>
                <w:szCs w:val="18"/>
              </w:rPr>
              <w:t>)</w:t>
            </w:r>
            <w:r w:rsidRPr="00900F70">
              <w:rPr>
                <w:color w:val="000000" w:themeColor="text1"/>
              </w:rPr>
              <w:t xml:space="preserve"> </w:t>
            </w:r>
            <w:r w:rsidRPr="00900F70">
              <w:rPr>
                <w:color w:val="000000" w:themeColor="text1"/>
              </w:rPr>
              <w:br/>
            </w:r>
            <w:r w:rsidRPr="00013AFA">
              <w:rPr>
                <w:rFonts w:ascii="Arial Narrow" w:hAnsi="Arial Narrow"/>
                <w:color w:val="000000" w:themeColor="text1"/>
                <w:sz w:val="18"/>
                <w:szCs w:val="18"/>
              </w:rPr>
              <w:t>(praca samej piaskarki - mieszanina 5</w:t>
            </w:r>
            <w:r>
              <w:rPr>
                <w:rFonts w:ascii="Arial Narrow" w:hAnsi="Arial Narrow"/>
                <w:color w:val="000000" w:themeColor="text1"/>
                <w:sz w:val="18"/>
                <w:szCs w:val="18"/>
              </w:rPr>
              <w:t>0</w:t>
            </w:r>
            <w:r w:rsidRPr="00013AFA">
              <w:rPr>
                <w:rFonts w:ascii="Arial Narrow" w:hAnsi="Arial Narrow"/>
                <w:color w:val="000000" w:themeColor="text1"/>
                <w:sz w:val="18"/>
                <w:szCs w:val="18"/>
              </w:rPr>
              <w:t>% kruszywa + 5</w:t>
            </w:r>
            <w:r>
              <w:rPr>
                <w:rFonts w:ascii="Arial Narrow" w:hAnsi="Arial Narrow"/>
                <w:color w:val="000000" w:themeColor="text1"/>
                <w:sz w:val="18"/>
                <w:szCs w:val="18"/>
              </w:rPr>
              <w:t>0</w:t>
            </w:r>
            <w:r w:rsidRPr="00013AFA">
              <w:rPr>
                <w:rFonts w:ascii="Arial Narrow" w:hAnsi="Arial Narrow"/>
                <w:color w:val="000000" w:themeColor="text1"/>
                <w:sz w:val="18"/>
                <w:szCs w:val="18"/>
              </w:rPr>
              <w:t>% soli, bez pługa)</w:t>
            </w:r>
          </w:p>
        </w:tc>
        <w:tc>
          <w:tcPr>
            <w:tcW w:w="709" w:type="dxa"/>
            <w:tcBorders>
              <w:top w:val="single" w:sz="4" w:space="0" w:color="000000"/>
              <w:left w:val="single" w:sz="4" w:space="0" w:color="000000"/>
              <w:bottom w:val="single" w:sz="4" w:space="0" w:color="000000"/>
            </w:tcBorders>
            <w:shd w:val="clear" w:color="auto" w:fill="E6E6E6"/>
            <w:vAlign w:val="center"/>
          </w:tcPr>
          <w:p w14:paraId="75018183"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49474C">
              <w:rPr>
                <w:rFonts w:ascii="Arial Narrow" w:hAnsi="Arial Narrow"/>
                <w:color w:val="000000" w:themeColor="text1"/>
                <w:sz w:val="18"/>
                <w:szCs w:val="18"/>
              </w:rPr>
              <w:t>1 h pracy sprzętu</w:t>
            </w:r>
          </w:p>
        </w:tc>
        <w:tc>
          <w:tcPr>
            <w:tcW w:w="1984" w:type="dxa"/>
            <w:tcBorders>
              <w:top w:val="single" w:sz="4" w:space="0" w:color="000000"/>
              <w:left w:val="single" w:sz="4" w:space="0" w:color="000000"/>
              <w:bottom w:val="single" w:sz="4" w:space="0" w:color="000000"/>
            </w:tcBorders>
            <w:shd w:val="clear" w:color="auto" w:fill="E6E6E6"/>
            <w:vAlign w:val="bottom"/>
          </w:tcPr>
          <w:p w14:paraId="55D27C9E"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49474C">
              <w:rPr>
                <w:rFonts w:ascii="Arial Narrow" w:hAnsi="Arial Narrow"/>
                <w:color w:val="000000" w:themeColor="text1"/>
                <w:sz w:val="18"/>
                <w:szCs w:val="18"/>
              </w:rPr>
              <w:t>___________________</w:t>
            </w:r>
          </w:p>
        </w:tc>
        <w:tc>
          <w:tcPr>
            <w:tcW w:w="1418" w:type="dxa"/>
            <w:tcBorders>
              <w:top w:val="single" w:sz="4" w:space="0" w:color="000000"/>
              <w:left w:val="single" w:sz="4" w:space="0" w:color="000000"/>
              <w:bottom w:val="single" w:sz="4" w:space="0" w:color="000000"/>
            </w:tcBorders>
            <w:shd w:val="clear" w:color="auto" w:fill="E6E6E6"/>
            <w:vAlign w:val="center"/>
          </w:tcPr>
          <w:p w14:paraId="0703A752"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Pr>
                <w:rFonts w:ascii="Arial Narrow" w:hAnsi="Arial Narrow"/>
                <w:color w:val="000000" w:themeColor="text1"/>
                <w:sz w:val="18"/>
                <w:szCs w:val="18"/>
              </w:rPr>
              <w:t>25</w:t>
            </w:r>
            <w:r w:rsidRPr="004E4B71">
              <w:rPr>
                <w:rFonts w:ascii="Arial Narrow" w:hAnsi="Arial Narrow"/>
                <w:color w:val="000000" w:themeColor="text1"/>
                <w:sz w:val="18"/>
                <w:szCs w:val="18"/>
              </w:rPr>
              <w:t xml:space="preserve"> godzin</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3236BA2D"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49474C">
              <w:rPr>
                <w:rFonts w:ascii="Arial Narrow" w:hAnsi="Arial Narrow"/>
                <w:color w:val="000000" w:themeColor="text1"/>
                <w:sz w:val="18"/>
                <w:szCs w:val="18"/>
              </w:rPr>
              <w:t>___________________</w:t>
            </w:r>
          </w:p>
        </w:tc>
      </w:tr>
      <w:tr w:rsidR="00D05A1A" w:rsidRPr="00900F70" w14:paraId="01E0BDA7" w14:textId="77777777" w:rsidTr="00EB7279">
        <w:trPr>
          <w:trHeight w:val="986"/>
        </w:trPr>
        <w:tc>
          <w:tcPr>
            <w:tcW w:w="337" w:type="dxa"/>
            <w:tcBorders>
              <w:top w:val="single" w:sz="4" w:space="0" w:color="000000"/>
              <w:left w:val="single" w:sz="4" w:space="0" w:color="000000"/>
              <w:bottom w:val="single" w:sz="4" w:space="0" w:color="000000"/>
            </w:tcBorders>
            <w:shd w:val="clear" w:color="auto" w:fill="E6E6E6"/>
            <w:vAlign w:val="center"/>
          </w:tcPr>
          <w:p w14:paraId="6F71BA21" w14:textId="77777777" w:rsidR="00D05A1A" w:rsidRPr="00900F70" w:rsidRDefault="00D05A1A" w:rsidP="00EB7279">
            <w:pPr>
              <w:snapToGrid w:val="0"/>
              <w:spacing w:line="360" w:lineRule="auto"/>
              <w:jc w:val="center"/>
              <w:rPr>
                <w:rFonts w:ascii="Arial Narrow" w:hAnsi="Arial Narrow"/>
                <w:color w:val="000000" w:themeColor="text1"/>
                <w:sz w:val="20"/>
              </w:rPr>
            </w:pPr>
            <w:r>
              <w:rPr>
                <w:rFonts w:ascii="Arial Narrow" w:hAnsi="Arial Narrow"/>
                <w:color w:val="000000" w:themeColor="text1"/>
                <w:sz w:val="20"/>
              </w:rPr>
              <w:t>3</w:t>
            </w:r>
            <w:r w:rsidRPr="00900F70">
              <w:rPr>
                <w:rFonts w:ascii="Arial Narrow" w:hAnsi="Arial Narrow"/>
                <w:color w:val="000000" w:themeColor="text1"/>
                <w:sz w:val="20"/>
              </w:rPr>
              <w:t>.</w:t>
            </w:r>
          </w:p>
        </w:tc>
        <w:tc>
          <w:tcPr>
            <w:tcW w:w="2782" w:type="dxa"/>
            <w:tcBorders>
              <w:top w:val="single" w:sz="4" w:space="0" w:color="000000"/>
              <w:left w:val="single" w:sz="4" w:space="0" w:color="000000"/>
              <w:bottom w:val="single" w:sz="4" w:space="0" w:color="000000"/>
            </w:tcBorders>
            <w:shd w:val="clear" w:color="auto" w:fill="E6E6E6"/>
            <w:vAlign w:val="center"/>
          </w:tcPr>
          <w:p w14:paraId="78FE8563"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Zwalczanie śliskości zimowej (Usp</w:t>
            </w:r>
            <w:r w:rsidRPr="0049474C">
              <w:rPr>
                <w:rFonts w:ascii="Arial Narrow" w:hAnsi="Arial Narrow"/>
                <w:color w:val="000000" w:themeColor="text1"/>
                <w:sz w:val="18"/>
                <w:szCs w:val="18"/>
                <w:vertAlign w:val="subscript"/>
              </w:rPr>
              <w:t>25%</w:t>
            </w:r>
            <w:r w:rsidRPr="00900F70">
              <w:rPr>
                <w:rFonts w:ascii="Arial Narrow" w:hAnsi="Arial Narrow"/>
                <w:color w:val="000000" w:themeColor="text1"/>
                <w:sz w:val="18"/>
                <w:szCs w:val="18"/>
              </w:rPr>
              <w:t>)</w:t>
            </w:r>
            <w:r w:rsidRPr="00900F70">
              <w:rPr>
                <w:rFonts w:ascii="Arial Narrow" w:hAnsi="Arial Narrow"/>
                <w:color w:val="000000" w:themeColor="text1"/>
                <w:sz w:val="18"/>
                <w:szCs w:val="18"/>
              </w:rPr>
              <w:br/>
            </w:r>
            <w:r w:rsidRPr="0049474C">
              <w:rPr>
                <w:rFonts w:ascii="Arial Narrow" w:hAnsi="Arial Narrow"/>
                <w:color w:val="000000" w:themeColor="text1"/>
                <w:sz w:val="18"/>
                <w:szCs w:val="18"/>
              </w:rPr>
              <w:t>(równoczesna praca piaskarki</w:t>
            </w:r>
            <w:r>
              <w:rPr>
                <w:rFonts w:ascii="Arial Narrow" w:hAnsi="Arial Narrow"/>
                <w:color w:val="000000" w:themeColor="text1"/>
                <w:sz w:val="18"/>
                <w:szCs w:val="18"/>
              </w:rPr>
              <w:t xml:space="preserve"> </w:t>
            </w:r>
            <w:r w:rsidRPr="0049474C">
              <w:rPr>
                <w:rFonts w:ascii="Arial Narrow" w:hAnsi="Arial Narrow"/>
                <w:color w:val="000000" w:themeColor="text1"/>
                <w:sz w:val="18"/>
                <w:szCs w:val="18"/>
              </w:rPr>
              <w:t>i pługa - mieszanina 75% kruszywa + 25% soli)</w:t>
            </w:r>
          </w:p>
        </w:tc>
        <w:tc>
          <w:tcPr>
            <w:tcW w:w="709" w:type="dxa"/>
            <w:tcBorders>
              <w:top w:val="single" w:sz="4" w:space="0" w:color="000000"/>
              <w:left w:val="single" w:sz="4" w:space="0" w:color="000000"/>
              <w:bottom w:val="single" w:sz="4" w:space="0" w:color="000000"/>
            </w:tcBorders>
            <w:shd w:val="clear" w:color="auto" w:fill="E6E6E6"/>
            <w:vAlign w:val="center"/>
          </w:tcPr>
          <w:p w14:paraId="57501B7A"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1 h pracy sprzętu</w:t>
            </w:r>
          </w:p>
        </w:tc>
        <w:tc>
          <w:tcPr>
            <w:tcW w:w="1984" w:type="dxa"/>
            <w:tcBorders>
              <w:top w:val="single" w:sz="4" w:space="0" w:color="000000"/>
              <w:left w:val="single" w:sz="4" w:space="0" w:color="000000"/>
              <w:bottom w:val="single" w:sz="4" w:space="0" w:color="000000"/>
            </w:tcBorders>
            <w:shd w:val="clear" w:color="auto" w:fill="E6E6E6"/>
            <w:vAlign w:val="bottom"/>
          </w:tcPr>
          <w:p w14:paraId="373B028B"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tc>
        <w:tc>
          <w:tcPr>
            <w:tcW w:w="1418" w:type="dxa"/>
            <w:tcBorders>
              <w:top w:val="single" w:sz="4" w:space="0" w:color="000000"/>
              <w:left w:val="single" w:sz="4" w:space="0" w:color="000000"/>
              <w:bottom w:val="single" w:sz="4" w:space="0" w:color="000000"/>
            </w:tcBorders>
            <w:shd w:val="clear" w:color="auto" w:fill="E6E6E6"/>
            <w:vAlign w:val="center"/>
          </w:tcPr>
          <w:p w14:paraId="6DDD658F" w14:textId="384A7434" w:rsidR="00D05A1A" w:rsidRPr="00900F70" w:rsidRDefault="00D05A1A" w:rsidP="00EB7279">
            <w:pPr>
              <w:snapToGrid w:val="0"/>
              <w:spacing w:line="360" w:lineRule="auto"/>
              <w:jc w:val="center"/>
              <w:rPr>
                <w:rFonts w:ascii="Arial Narrow" w:hAnsi="Arial Narrow"/>
                <w:color w:val="000000" w:themeColor="text1"/>
                <w:sz w:val="18"/>
                <w:szCs w:val="18"/>
              </w:rPr>
            </w:pPr>
            <w:r>
              <w:rPr>
                <w:rFonts w:ascii="Arial Narrow" w:hAnsi="Arial Narrow"/>
                <w:color w:val="000000" w:themeColor="text1"/>
                <w:sz w:val="18"/>
                <w:szCs w:val="18"/>
              </w:rPr>
              <w:t>1</w:t>
            </w:r>
            <w:r w:rsidR="001F508B">
              <w:rPr>
                <w:rFonts w:ascii="Arial Narrow" w:hAnsi="Arial Narrow"/>
                <w:color w:val="000000" w:themeColor="text1"/>
                <w:sz w:val="18"/>
                <w:szCs w:val="18"/>
              </w:rPr>
              <w:t>0</w:t>
            </w:r>
            <w:r>
              <w:rPr>
                <w:rFonts w:ascii="Arial Narrow" w:hAnsi="Arial Narrow"/>
                <w:color w:val="000000" w:themeColor="text1"/>
                <w:sz w:val="18"/>
                <w:szCs w:val="18"/>
              </w:rPr>
              <w:t>0</w:t>
            </w:r>
            <w:r w:rsidRPr="00900F70">
              <w:rPr>
                <w:rFonts w:ascii="Arial Narrow" w:hAnsi="Arial Narrow"/>
                <w:color w:val="000000" w:themeColor="text1"/>
                <w:sz w:val="18"/>
                <w:szCs w:val="18"/>
              </w:rPr>
              <w:t xml:space="preserve"> godzin</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618E21B3" w14:textId="77777777" w:rsidR="00D05A1A" w:rsidRPr="00900F70" w:rsidRDefault="00D05A1A" w:rsidP="00EB7279">
            <w:pPr>
              <w:snapToGrid w:val="0"/>
              <w:spacing w:line="360" w:lineRule="auto"/>
              <w:jc w:val="center"/>
              <w:rPr>
                <w:rFonts w:ascii="Arial Narrow" w:hAnsi="Arial Narrow"/>
                <w:color w:val="000000" w:themeColor="text1"/>
                <w:sz w:val="18"/>
                <w:szCs w:val="18"/>
              </w:rPr>
            </w:pPr>
          </w:p>
          <w:p w14:paraId="24AFA885" w14:textId="77777777" w:rsidR="00D05A1A" w:rsidRPr="00900F70" w:rsidRDefault="00D05A1A" w:rsidP="00EB7279">
            <w:pPr>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tc>
      </w:tr>
      <w:tr w:rsidR="00D05A1A" w:rsidRPr="00900F70" w14:paraId="646006F6" w14:textId="77777777" w:rsidTr="00EB7279">
        <w:trPr>
          <w:trHeight w:val="986"/>
        </w:trPr>
        <w:tc>
          <w:tcPr>
            <w:tcW w:w="337" w:type="dxa"/>
            <w:tcBorders>
              <w:top w:val="single" w:sz="4" w:space="0" w:color="000000"/>
              <w:left w:val="single" w:sz="4" w:space="0" w:color="000000"/>
              <w:bottom w:val="single" w:sz="4" w:space="0" w:color="000000"/>
            </w:tcBorders>
            <w:shd w:val="clear" w:color="auto" w:fill="E6E6E6"/>
            <w:vAlign w:val="center"/>
          </w:tcPr>
          <w:p w14:paraId="25D86026" w14:textId="77777777" w:rsidR="00D05A1A" w:rsidRPr="00900F70" w:rsidRDefault="00D05A1A" w:rsidP="00EB7279">
            <w:pPr>
              <w:snapToGrid w:val="0"/>
              <w:spacing w:line="360" w:lineRule="auto"/>
              <w:jc w:val="center"/>
              <w:rPr>
                <w:rFonts w:ascii="Arial Narrow" w:hAnsi="Arial Narrow"/>
                <w:color w:val="000000" w:themeColor="text1"/>
                <w:sz w:val="20"/>
              </w:rPr>
            </w:pPr>
            <w:r>
              <w:rPr>
                <w:rFonts w:ascii="Arial Narrow" w:hAnsi="Arial Narrow"/>
                <w:color w:val="000000" w:themeColor="text1"/>
                <w:sz w:val="20"/>
              </w:rPr>
              <w:t>4.</w:t>
            </w:r>
          </w:p>
        </w:tc>
        <w:tc>
          <w:tcPr>
            <w:tcW w:w="2782" w:type="dxa"/>
            <w:tcBorders>
              <w:top w:val="single" w:sz="4" w:space="0" w:color="000000"/>
              <w:left w:val="single" w:sz="4" w:space="0" w:color="000000"/>
              <w:bottom w:val="single" w:sz="4" w:space="0" w:color="000000"/>
            </w:tcBorders>
            <w:shd w:val="clear" w:color="auto" w:fill="E6E6E6"/>
            <w:vAlign w:val="center"/>
          </w:tcPr>
          <w:p w14:paraId="78ED5949"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Zwalczanie śliskości zimowej (Usp</w:t>
            </w:r>
            <w:r w:rsidRPr="0049474C">
              <w:rPr>
                <w:rFonts w:ascii="Arial Narrow" w:hAnsi="Arial Narrow"/>
                <w:color w:val="000000" w:themeColor="text1"/>
                <w:sz w:val="18"/>
                <w:szCs w:val="18"/>
                <w:vertAlign w:val="subscript"/>
              </w:rPr>
              <w:t>5</w:t>
            </w:r>
            <w:r>
              <w:rPr>
                <w:rFonts w:ascii="Arial Narrow" w:hAnsi="Arial Narrow"/>
                <w:color w:val="000000" w:themeColor="text1"/>
                <w:sz w:val="18"/>
                <w:szCs w:val="18"/>
                <w:vertAlign w:val="subscript"/>
              </w:rPr>
              <w:t>0</w:t>
            </w:r>
            <w:r w:rsidRPr="0049474C">
              <w:rPr>
                <w:rFonts w:ascii="Arial Narrow" w:hAnsi="Arial Narrow"/>
                <w:color w:val="000000" w:themeColor="text1"/>
                <w:sz w:val="18"/>
                <w:szCs w:val="18"/>
                <w:vertAlign w:val="subscript"/>
              </w:rPr>
              <w:t>%</w:t>
            </w:r>
            <w:r w:rsidRPr="00900F70">
              <w:rPr>
                <w:rFonts w:ascii="Arial Narrow" w:hAnsi="Arial Narrow"/>
                <w:color w:val="000000" w:themeColor="text1"/>
                <w:sz w:val="18"/>
                <w:szCs w:val="18"/>
              </w:rPr>
              <w:t>)</w:t>
            </w:r>
            <w:r w:rsidRPr="00900F70">
              <w:rPr>
                <w:rFonts w:ascii="Arial Narrow" w:hAnsi="Arial Narrow"/>
                <w:color w:val="000000" w:themeColor="text1"/>
                <w:sz w:val="18"/>
                <w:szCs w:val="18"/>
              </w:rPr>
              <w:br/>
            </w:r>
            <w:r w:rsidRPr="0049474C">
              <w:rPr>
                <w:rFonts w:ascii="Arial Narrow" w:hAnsi="Arial Narrow"/>
                <w:color w:val="000000" w:themeColor="text1"/>
                <w:sz w:val="18"/>
                <w:szCs w:val="18"/>
              </w:rPr>
              <w:t>(równoczesna praca piaskarki i pługa</w:t>
            </w:r>
            <w:r>
              <w:rPr>
                <w:rFonts w:ascii="Arial Narrow" w:hAnsi="Arial Narrow"/>
                <w:color w:val="000000" w:themeColor="text1"/>
                <w:sz w:val="18"/>
                <w:szCs w:val="18"/>
              </w:rPr>
              <w:t xml:space="preserve"> -</w:t>
            </w:r>
            <w:r w:rsidRPr="0049474C">
              <w:rPr>
                <w:rFonts w:ascii="Arial Narrow" w:hAnsi="Arial Narrow"/>
                <w:color w:val="000000" w:themeColor="text1"/>
                <w:sz w:val="18"/>
                <w:szCs w:val="18"/>
              </w:rPr>
              <w:t xml:space="preserve"> mieszanina </w:t>
            </w:r>
            <w:r>
              <w:rPr>
                <w:rFonts w:ascii="Arial Narrow" w:hAnsi="Arial Narrow"/>
                <w:color w:val="000000" w:themeColor="text1"/>
                <w:sz w:val="18"/>
                <w:szCs w:val="18"/>
              </w:rPr>
              <w:t>50</w:t>
            </w:r>
            <w:r w:rsidRPr="0049474C">
              <w:rPr>
                <w:rFonts w:ascii="Arial Narrow" w:hAnsi="Arial Narrow"/>
                <w:color w:val="000000" w:themeColor="text1"/>
                <w:sz w:val="18"/>
                <w:szCs w:val="18"/>
              </w:rPr>
              <w:t xml:space="preserve">% kruszywa + </w:t>
            </w:r>
            <w:r>
              <w:rPr>
                <w:rFonts w:ascii="Arial Narrow" w:hAnsi="Arial Narrow"/>
                <w:color w:val="000000" w:themeColor="text1"/>
                <w:sz w:val="18"/>
                <w:szCs w:val="18"/>
              </w:rPr>
              <w:t>50</w:t>
            </w:r>
            <w:r w:rsidRPr="0049474C">
              <w:rPr>
                <w:rFonts w:ascii="Arial Narrow" w:hAnsi="Arial Narrow"/>
                <w:color w:val="000000" w:themeColor="text1"/>
                <w:sz w:val="18"/>
                <w:szCs w:val="18"/>
              </w:rPr>
              <w:t>% soli)</w:t>
            </w:r>
          </w:p>
        </w:tc>
        <w:tc>
          <w:tcPr>
            <w:tcW w:w="709" w:type="dxa"/>
            <w:tcBorders>
              <w:top w:val="single" w:sz="4" w:space="0" w:color="000000"/>
              <w:left w:val="single" w:sz="4" w:space="0" w:color="000000"/>
              <w:bottom w:val="single" w:sz="4" w:space="0" w:color="000000"/>
            </w:tcBorders>
            <w:shd w:val="clear" w:color="auto" w:fill="E6E6E6"/>
            <w:vAlign w:val="center"/>
          </w:tcPr>
          <w:p w14:paraId="4487414D"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49474C">
              <w:rPr>
                <w:rFonts w:ascii="Arial Narrow" w:hAnsi="Arial Narrow"/>
                <w:color w:val="000000" w:themeColor="text1"/>
                <w:sz w:val="18"/>
                <w:szCs w:val="18"/>
              </w:rPr>
              <w:t>1 h pracy sprzętu</w:t>
            </w:r>
          </w:p>
        </w:tc>
        <w:tc>
          <w:tcPr>
            <w:tcW w:w="1984" w:type="dxa"/>
            <w:tcBorders>
              <w:top w:val="single" w:sz="4" w:space="0" w:color="000000"/>
              <w:left w:val="single" w:sz="4" w:space="0" w:color="000000"/>
              <w:bottom w:val="single" w:sz="4" w:space="0" w:color="000000"/>
            </w:tcBorders>
            <w:shd w:val="clear" w:color="auto" w:fill="E6E6E6"/>
            <w:vAlign w:val="bottom"/>
          </w:tcPr>
          <w:p w14:paraId="13E10383"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49474C">
              <w:rPr>
                <w:rFonts w:ascii="Arial Narrow" w:hAnsi="Arial Narrow"/>
                <w:color w:val="000000" w:themeColor="text1"/>
                <w:sz w:val="18"/>
                <w:szCs w:val="18"/>
              </w:rPr>
              <w:t>___________________</w:t>
            </w:r>
          </w:p>
        </w:tc>
        <w:tc>
          <w:tcPr>
            <w:tcW w:w="1418" w:type="dxa"/>
            <w:tcBorders>
              <w:top w:val="single" w:sz="4" w:space="0" w:color="000000"/>
              <w:left w:val="single" w:sz="4" w:space="0" w:color="000000"/>
              <w:bottom w:val="single" w:sz="4" w:space="0" w:color="000000"/>
            </w:tcBorders>
            <w:shd w:val="clear" w:color="auto" w:fill="E6E6E6"/>
            <w:vAlign w:val="center"/>
          </w:tcPr>
          <w:p w14:paraId="3A507894"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Pr>
                <w:rFonts w:ascii="Arial Narrow" w:hAnsi="Arial Narrow"/>
                <w:color w:val="000000" w:themeColor="text1"/>
                <w:sz w:val="18"/>
                <w:szCs w:val="18"/>
              </w:rPr>
              <w:t>25</w:t>
            </w:r>
            <w:r w:rsidRPr="004E4B71">
              <w:rPr>
                <w:rFonts w:ascii="Arial Narrow" w:hAnsi="Arial Narrow"/>
                <w:color w:val="000000" w:themeColor="text1"/>
                <w:sz w:val="18"/>
                <w:szCs w:val="18"/>
              </w:rPr>
              <w:t xml:space="preserve"> godzin</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3C2EA440"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49474C">
              <w:rPr>
                <w:rFonts w:ascii="Arial Narrow" w:hAnsi="Arial Narrow"/>
                <w:color w:val="000000" w:themeColor="text1"/>
                <w:sz w:val="18"/>
                <w:szCs w:val="18"/>
              </w:rPr>
              <w:t>___________________</w:t>
            </w:r>
          </w:p>
        </w:tc>
      </w:tr>
      <w:tr w:rsidR="00D05A1A" w:rsidRPr="00900F70" w14:paraId="01CAD0EA" w14:textId="77777777" w:rsidTr="00EB7279">
        <w:trPr>
          <w:trHeight w:val="240"/>
        </w:trPr>
        <w:tc>
          <w:tcPr>
            <w:tcW w:w="337" w:type="dxa"/>
            <w:tcBorders>
              <w:top w:val="single" w:sz="4" w:space="0" w:color="000000"/>
              <w:left w:val="single" w:sz="4" w:space="0" w:color="000000"/>
              <w:bottom w:val="single" w:sz="4" w:space="0" w:color="000000"/>
            </w:tcBorders>
            <w:shd w:val="clear" w:color="auto" w:fill="E6E6E6"/>
            <w:vAlign w:val="center"/>
          </w:tcPr>
          <w:p w14:paraId="52F7F1CB" w14:textId="77777777" w:rsidR="00D05A1A" w:rsidRPr="00900F70" w:rsidRDefault="00D05A1A" w:rsidP="00EB7279">
            <w:pPr>
              <w:snapToGrid w:val="0"/>
              <w:spacing w:line="360" w:lineRule="auto"/>
              <w:jc w:val="center"/>
              <w:rPr>
                <w:rFonts w:ascii="Arial Narrow" w:hAnsi="Arial Narrow"/>
                <w:color w:val="000000" w:themeColor="text1"/>
                <w:sz w:val="20"/>
              </w:rPr>
            </w:pPr>
            <w:r>
              <w:rPr>
                <w:rFonts w:ascii="Arial Narrow" w:hAnsi="Arial Narrow"/>
                <w:color w:val="000000" w:themeColor="text1"/>
                <w:sz w:val="20"/>
              </w:rPr>
              <w:t>5</w:t>
            </w:r>
            <w:r w:rsidRPr="00900F70">
              <w:rPr>
                <w:rFonts w:ascii="Arial Narrow" w:hAnsi="Arial Narrow"/>
                <w:color w:val="000000" w:themeColor="text1"/>
                <w:sz w:val="20"/>
              </w:rPr>
              <w:t>.</w:t>
            </w:r>
          </w:p>
        </w:tc>
        <w:tc>
          <w:tcPr>
            <w:tcW w:w="2782" w:type="dxa"/>
            <w:tcBorders>
              <w:top w:val="single" w:sz="4" w:space="0" w:color="000000"/>
              <w:left w:val="single" w:sz="4" w:space="0" w:color="000000"/>
              <w:bottom w:val="single" w:sz="4" w:space="0" w:color="000000"/>
            </w:tcBorders>
            <w:shd w:val="clear" w:color="auto" w:fill="E6E6E6"/>
            <w:vAlign w:val="center"/>
          </w:tcPr>
          <w:p w14:paraId="0D03DE34"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Odśnieżanie drogi (pługi średnie i lekkie), przy średniej szerokości odśnieżonej jezdni 5m. (Oś)</w:t>
            </w:r>
          </w:p>
        </w:tc>
        <w:tc>
          <w:tcPr>
            <w:tcW w:w="709" w:type="dxa"/>
            <w:tcBorders>
              <w:top w:val="single" w:sz="4" w:space="0" w:color="000000"/>
              <w:left w:val="single" w:sz="4" w:space="0" w:color="000000"/>
              <w:bottom w:val="single" w:sz="4" w:space="0" w:color="000000"/>
            </w:tcBorders>
            <w:shd w:val="clear" w:color="auto" w:fill="E6E6E6"/>
            <w:vAlign w:val="center"/>
          </w:tcPr>
          <w:p w14:paraId="6870221E"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1 h pracy sprzętu</w:t>
            </w:r>
          </w:p>
        </w:tc>
        <w:tc>
          <w:tcPr>
            <w:tcW w:w="1984" w:type="dxa"/>
            <w:tcBorders>
              <w:top w:val="single" w:sz="4" w:space="0" w:color="000000"/>
              <w:left w:val="single" w:sz="4" w:space="0" w:color="000000"/>
              <w:bottom w:val="single" w:sz="4" w:space="0" w:color="000000"/>
            </w:tcBorders>
            <w:shd w:val="clear" w:color="auto" w:fill="E6E6E6"/>
            <w:vAlign w:val="bottom"/>
          </w:tcPr>
          <w:p w14:paraId="30D9BFB4" w14:textId="77777777" w:rsidR="00D05A1A" w:rsidRPr="00900F70" w:rsidRDefault="00D05A1A" w:rsidP="00EB7279">
            <w:pPr>
              <w:snapToGrid w:val="0"/>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p w14:paraId="2C9C17F6" w14:textId="77777777" w:rsidR="00D05A1A" w:rsidRPr="00900F70" w:rsidRDefault="00D05A1A" w:rsidP="00EB7279">
            <w:pPr>
              <w:spacing w:line="360" w:lineRule="auto"/>
              <w:jc w:val="center"/>
              <w:rPr>
                <w:rFonts w:ascii="Arial Narrow" w:hAnsi="Arial Narrow"/>
                <w:color w:val="000000" w:themeColor="text1"/>
                <w:sz w:val="18"/>
                <w:szCs w:val="18"/>
              </w:rPr>
            </w:pPr>
          </w:p>
        </w:tc>
        <w:tc>
          <w:tcPr>
            <w:tcW w:w="1418" w:type="dxa"/>
            <w:tcBorders>
              <w:top w:val="single" w:sz="4" w:space="0" w:color="000000"/>
              <w:left w:val="single" w:sz="4" w:space="0" w:color="000000"/>
              <w:bottom w:val="single" w:sz="4" w:space="0" w:color="000000"/>
            </w:tcBorders>
            <w:shd w:val="clear" w:color="auto" w:fill="E6E6E6"/>
            <w:vAlign w:val="center"/>
          </w:tcPr>
          <w:p w14:paraId="7B4FFB5A"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Pr>
                <w:rFonts w:ascii="Arial Narrow" w:hAnsi="Arial Narrow"/>
                <w:color w:val="000000" w:themeColor="text1"/>
                <w:sz w:val="18"/>
                <w:szCs w:val="18"/>
              </w:rPr>
              <w:t>25</w:t>
            </w:r>
            <w:r w:rsidRPr="00900F70">
              <w:rPr>
                <w:rFonts w:ascii="Arial Narrow" w:hAnsi="Arial Narrow"/>
                <w:color w:val="000000" w:themeColor="text1"/>
                <w:sz w:val="18"/>
                <w:szCs w:val="18"/>
              </w:rPr>
              <w:t xml:space="preserve"> godzin</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466A945F"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tc>
      </w:tr>
      <w:tr w:rsidR="00D05A1A" w:rsidRPr="00900F70" w14:paraId="5B0D28C7" w14:textId="77777777" w:rsidTr="00EB7279">
        <w:trPr>
          <w:trHeight w:val="450"/>
        </w:trPr>
        <w:tc>
          <w:tcPr>
            <w:tcW w:w="337" w:type="dxa"/>
            <w:tcBorders>
              <w:top w:val="single" w:sz="4" w:space="0" w:color="000000"/>
              <w:left w:val="single" w:sz="4" w:space="0" w:color="000000"/>
              <w:bottom w:val="single" w:sz="4" w:space="0" w:color="000000"/>
            </w:tcBorders>
            <w:shd w:val="clear" w:color="auto" w:fill="E6E6E6"/>
            <w:vAlign w:val="center"/>
          </w:tcPr>
          <w:p w14:paraId="5CBD50A9" w14:textId="77777777" w:rsidR="00D05A1A" w:rsidRPr="00900F70" w:rsidRDefault="00D05A1A" w:rsidP="00EB7279">
            <w:pPr>
              <w:snapToGrid w:val="0"/>
              <w:spacing w:line="360" w:lineRule="auto"/>
              <w:jc w:val="center"/>
              <w:rPr>
                <w:rFonts w:ascii="Arial Narrow" w:hAnsi="Arial Narrow"/>
                <w:color w:val="000000" w:themeColor="text1"/>
                <w:sz w:val="20"/>
              </w:rPr>
            </w:pPr>
            <w:r>
              <w:rPr>
                <w:rFonts w:ascii="Arial Narrow" w:hAnsi="Arial Narrow"/>
                <w:color w:val="000000" w:themeColor="text1"/>
                <w:sz w:val="20"/>
              </w:rPr>
              <w:t>6</w:t>
            </w:r>
            <w:r w:rsidRPr="00900F70">
              <w:rPr>
                <w:rFonts w:ascii="Arial Narrow" w:hAnsi="Arial Narrow"/>
                <w:color w:val="000000" w:themeColor="text1"/>
                <w:sz w:val="20"/>
              </w:rPr>
              <w:t>.</w:t>
            </w:r>
          </w:p>
        </w:tc>
        <w:tc>
          <w:tcPr>
            <w:tcW w:w="2782" w:type="dxa"/>
            <w:tcBorders>
              <w:top w:val="single" w:sz="4" w:space="0" w:color="000000"/>
              <w:left w:val="single" w:sz="4" w:space="0" w:color="000000"/>
              <w:bottom w:val="single" w:sz="4" w:space="0" w:color="000000"/>
            </w:tcBorders>
            <w:shd w:val="clear" w:color="auto" w:fill="E6E6E6"/>
            <w:vAlign w:val="center"/>
          </w:tcPr>
          <w:p w14:paraId="65CC5151"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Odśnieżanie drogi (pługi ciężkie lub sprzęt ciężki) cena jednostkowa godz. pracy (</w:t>
            </w:r>
            <w:proofErr w:type="spellStart"/>
            <w:r w:rsidRPr="00900F70">
              <w:rPr>
                <w:rFonts w:ascii="Arial Narrow" w:hAnsi="Arial Narrow"/>
                <w:color w:val="000000" w:themeColor="text1"/>
                <w:sz w:val="18"/>
                <w:szCs w:val="18"/>
              </w:rPr>
              <w:t>Oc</w:t>
            </w:r>
            <w:proofErr w:type="spellEnd"/>
            <w:r w:rsidRPr="00900F70">
              <w:rPr>
                <w:rFonts w:ascii="Arial Narrow" w:hAnsi="Arial Narrow"/>
                <w:color w:val="000000" w:themeColor="text1"/>
                <w:sz w:val="18"/>
                <w:szCs w:val="18"/>
              </w:rPr>
              <w:t>)</w:t>
            </w:r>
          </w:p>
        </w:tc>
        <w:tc>
          <w:tcPr>
            <w:tcW w:w="709" w:type="dxa"/>
            <w:tcBorders>
              <w:top w:val="single" w:sz="4" w:space="0" w:color="000000"/>
              <w:left w:val="single" w:sz="4" w:space="0" w:color="000000"/>
              <w:bottom w:val="single" w:sz="4" w:space="0" w:color="000000"/>
            </w:tcBorders>
            <w:shd w:val="clear" w:color="auto" w:fill="E6E6E6"/>
            <w:vAlign w:val="center"/>
          </w:tcPr>
          <w:p w14:paraId="6A586CCF" w14:textId="77777777" w:rsidR="00D05A1A" w:rsidRPr="00900F70" w:rsidRDefault="00D05A1A" w:rsidP="00EB7279">
            <w:pPr>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1 h pracy sprzętu</w:t>
            </w:r>
          </w:p>
        </w:tc>
        <w:tc>
          <w:tcPr>
            <w:tcW w:w="1984" w:type="dxa"/>
            <w:tcBorders>
              <w:top w:val="single" w:sz="4" w:space="0" w:color="000000"/>
              <w:left w:val="single" w:sz="4" w:space="0" w:color="000000"/>
              <w:bottom w:val="single" w:sz="4" w:space="0" w:color="000000"/>
            </w:tcBorders>
            <w:shd w:val="clear" w:color="auto" w:fill="E6E6E6"/>
            <w:vAlign w:val="bottom"/>
          </w:tcPr>
          <w:p w14:paraId="5D533FFA"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tc>
        <w:tc>
          <w:tcPr>
            <w:tcW w:w="1418" w:type="dxa"/>
            <w:tcBorders>
              <w:top w:val="single" w:sz="4" w:space="0" w:color="000000"/>
              <w:left w:val="single" w:sz="4" w:space="0" w:color="000000"/>
              <w:bottom w:val="single" w:sz="4" w:space="0" w:color="000000"/>
            </w:tcBorders>
            <w:shd w:val="clear" w:color="auto" w:fill="E6E6E6"/>
            <w:vAlign w:val="center"/>
          </w:tcPr>
          <w:p w14:paraId="5DCA408C"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Pr>
                <w:rFonts w:ascii="Arial Narrow" w:hAnsi="Arial Narrow"/>
                <w:color w:val="000000" w:themeColor="text1"/>
                <w:sz w:val="18"/>
                <w:szCs w:val="18"/>
              </w:rPr>
              <w:t>25</w:t>
            </w:r>
            <w:r w:rsidRPr="00900F70">
              <w:rPr>
                <w:rFonts w:ascii="Arial Narrow" w:hAnsi="Arial Narrow"/>
                <w:color w:val="000000" w:themeColor="text1"/>
                <w:sz w:val="18"/>
                <w:szCs w:val="18"/>
              </w:rPr>
              <w:t xml:space="preserve"> godzin </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331B15D3" w14:textId="77777777" w:rsidR="00D05A1A" w:rsidRPr="00900F70" w:rsidRDefault="00D05A1A" w:rsidP="00EB7279">
            <w:pPr>
              <w:snapToGrid w:val="0"/>
              <w:spacing w:line="360" w:lineRule="auto"/>
              <w:jc w:val="center"/>
              <w:rPr>
                <w:rFonts w:ascii="Arial Narrow" w:hAnsi="Arial Narrow"/>
                <w:color w:val="000000" w:themeColor="text1"/>
                <w:sz w:val="18"/>
                <w:szCs w:val="18"/>
              </w:rPr>
            </w:pPr>
          </w:p>
          <w:p w14:paraId="312106C3" w14:textId="77777777" w:rsidR="00D05A1A" w:rsidRPr="00900F70" w:rsidRDefault="00D05A1A" w:rsidP="00EB7279">
            <w:pPr>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____________________</w:t>
            </w:r>
          </w:p>
        </w:tc>
      </w:tr>
      <w:tr w:rsidR="00D05A1A" w:rsidRPr="00900F70" w14:paraId="1573B336" w14:textId="77777777" w:rsidTr="00EB7279">
        <w:trPr>
          <w:trHeight w:val="937"/>
        </w:trPr>
        <w:tc>
          <w:tcPr>
            <w:tcW w:w="337" w:type="dxa"/>
            <w:tcBorders>
              <w:top w:val="single" w:sz="4" w:space="0" w:color="000000"/>
              <w:left w:val="single" w:sz="4" w:space="0" w:color="000000"/>
              <w:bottom w:val="single" w:sz="4" w:space="0" w:color="000000"/>
            </w:tcBorders>
            <w:shd w:val="clear" w:color="auto" w:fill="E6E6E6"/>
            <w:vAlign w:val="center"/>
          </w:tcPr>
          <w:p w14:paraId="22E22E24" w14:textId="77777777" w:rsidR="00D05A1A" w:rsidRPr="00900F70" w:rsidRDefault="00D05A1A" w:rsidP="00EB7279">
            <w:pPr>
              <w:snapToGrid w:val="0"/>
              <w:spacing w:line="360" w:lineRule="auto"/>
              <w:jc w:val="center"/>
              <w:rPr>
                <w:rFonts w:ascii="Arial Narrow" w:hAnsi="Arial Narrow"/>
                <w:color w:val="000000" w:themeColor="text1"/>
                <w:sz w:val="20"/>
              </w:rPr>
            </w:pPr>
            <w:r>
              <w:rPr>
                <w:rFonts w:ascii="Arial Narrow" w:hAnsi="Arial Narrow"/>
                <w:color w:val="000000" w:themeColor="text1"/>
                <w:sz w:val="20"/>
              </w:rPr>
              <w:t>7.</w:t>
            </w:r>
          </w:p>
        </w:tc>
        <w:tc>
          <w:tcPr>
            <w:tcW w:w="2782" w:type="dxa"/>
            <w:tcBorders>
              <w:top w:val="single" w:sz="4" w:space="0" w:color="000000"/>
              <w:left w:val="single" w:sz="4" w:space="0" w:color="000000"/>
              <w:bottom w:val="single" w:sz="4" w:space="0" w:color="000000"/>
            </w:tcBorders>
            <w:shd w:val="clear" w:color="auto" w:fill="E6E6E6"/>
            <w:vAlign w:val="center"/>
          </w:tcPr>
          <w:p w14:paraId="5A10D85E"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7907E7">
              <w:rPr>
                <w:rFonts w:ascii="Arial Narrow" w:hAnsi="Arial Narrow"/>
                <w:color w:val="000000" w:themeColor="text1"/>
                <w:sz w:val="18"/>
                <w:szCs w:val="18"/>
              </w:rPr>
              <w:t>Odśnieżanie nawierzchni chodników</w:t>
            </w:r>
          </w:p>
        </w:tc>
        <w:tc>
          <w:tcPr>
            <w:tcW w:w="709" w:type="dxa"/>
            <w:tcBorders>
              <w:top w:val="single" w:sz="4" w:space="0" w:color="000000"/>
              <w:left w:val="single" w:sz="4" w:space="0" w:color="000000"/>
              <w:bottom w:val="single" w:sz="4" w:space="0" w:color="000000"/>
            </w:tcBorders>
            <w:shd w:val="clear" w:color="auto" w:fill="E6E6E6"/>
            <w:vAlign w:val="center"/>
          </w:tcPr>
          <w:p w14:paraId="53497E51" w14:textId="77777777" w:rsidR="00D05A1A" w:rsidRPr="00BA366F" w:rsidRDefault="00D05A1A" w:rsidP="00EB7279">
            <w:pPr>
              <w:snapToGrid w:val="0"/>
              <w:spacing w:line="360" w:lineRule="auto"/>
              <w:jc w:val="center"/>
              <w:rPr>
                <w:rFonts w:ascii="Arial Narrow" w:hAnsi="Arial Narrow"/>
                <w:color w:val="000000" w:themeColor="text1"/>
                <w:sz w:val="18"/>
                <w:szCs w:val="18"/>
                <w:vertAlign w:val="superscript"/>
              </w:rPr>
            </w:pPr>
            <w:r>
              <w:rPr>
                <w:rFonts w:ascii="Arial Narrow" w:hAnsi="Arial Narrow"/>
                <w:color w:val="000000" w:themeColor="text1"/>
                <w:sz w:val="18"/>
                <w:szCs w:val="18"/>
              </w:rPr>
              <w:t>1m</w:t>
            </w:r>
            <w:r>
              <w:rPr>
                <w:rFonts w:ascii="Arial Narrow" w:hAnsi="Arial Narrow"/>
                <w:color w:val="000000" w:themeColor="text1"/>
                <w:sz w:val="18"/>
                <w:szCs w:val="18"/>
                <w:vertAlign w:val="superscript"/>
              </w:rPr>
              <w:t>2</w:t>
            </w:r>
          </w:p>
        </w:tc>
        <w:tc>
          <w:tcPr>
            <w:tcW w:w="1984" w:type="dxa"/>
            <w:tcBorders>
              <w:top w:val="single" w:sz="4" w:space="0" w:color="000000"/>
              <w:left w:val="single" w:sz="4" w:space="0" w:color="000000"/>
              <w:bottom w:val="single" w:sz="4" w:space="0" w:color="000000"/>
            </w:tcBorders>
            <w:shd w:val="clear" w:color="auto" w:fill="E6E6E6"/>
            <w:vAlign w:val="bottom"/>
          </w:tcPr>
          <w:p w14:paraId="457FC00B"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BA366F">
              <w:rPr>
                <w:rFonts w:ascii="Arial Narrow" w:hAnsi="Arial Narrow"/>
                <w:color w:val="000000" w:themeColor="text1"/>
                <w:sz w:val="18"/>
                <w:szCs w:val="18"/>
              </w:rPr>
              <w:t>___________________</w:t>
            </w:r>
          </w:p>
        </w:tc>
        <w:tc>
          <w:tcPr>
            <w:tcW w:w="1418" w:type="dxa"/>
            <w:tcBorders>
              <w:top w:val="single" w:sz="4" w:space="0" w:color="000000"/>
              <w:left w:val="single" w:sz="4" w:space="0" w:color="000000"/>
              <w:bottom w:val="single" w:sz="4" w:space="0" w:color="000000"/>
            </w:tcBorders>
            <w:shd w:val="clear" w:color="auto" w:fill="E6E6E6"/>
            <w:vAlign w:val="center"/>
          </w:tcPr>
          <w:p w14:paraId="50F73EEF" w14:textId="77777777" w:rsidR="00D05A1A" w:rsidRPr="00BA366F" w:rsidRDefault="00D05A1A" w:rsidP="00EB7279">
            <w:pPr>
              <w:snapToGrid w:val="0"/>
              <w:spacing w:line="360" w:lineRule="auto"/>
              <w:jc w:val="center"/>
              <w:rPr>
                <w:rFonts w:ascii="Arial Narrow" w:hAnsi="Arial Narrow"/>
                <w:color w:val="000000" w:themeColor="text1"/>
                <w:sz w:val="18"/>
                <w:szCs w:val="18"/>
                <w:vertAlign w:val="superscript"/>
              </w:rPr>
            </w:pPr>
            <w:r>
              <w:rPr>
                <w:rFonts w:ascii="Arial Narrow" w:hAnsi="Arial Narrow"/>
                <w:color w:val="000000" w:themeColor="text1"/>
                <w:sz w:val="18"/>
                <w:szCs w:val="18"/>
              </w:rPr>
              <w:t>100 000m</w:t>
            </w:r>
            <w:r>
              <w:rPr>
                <w:rFonts w:ascii="Arial Narrow" w:hAnsi="Arial Narrow"/>
                <w:color w:val="000000" w:themeColor="text1"/>
                <w:sz w:val="18"/>
                <w:szCs w:val="18"/>
                <w:vertAlign w:val="superscript"/>
              </w:rPr>
              <w:t>2</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383647F7"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49474C">
              <w:rPr>
                <w:rFonts w:ascii="Arial Narrow" w:hAnsi="Arial Narrow"/>
                <w:color w:val="000000" w:themeColor="text1"/>
                <w:sz w:val="18"/>
                <w:szCs w:val="18"/>
              </w:rPr>
              <w:t>___________________</w:t>
            </w:r>
          </w:p>
        </w:tc>
      </w:tr>
      <w:tr w:rsidR="00D05A1A" w:rsidRPr="00900F70" w14:paraId="1B23FA8A" w14:textId="77777777" w:rsidTr="00EB7279">
        <w:trPr>
          <w:trHeight w:val="450"/>
        </w:trPr>
        <w:tc>
          <w:tcPr>
            <w:tcW w:w="337" w:type="dxa"/>
            <w:tcBorders>
              <w:top w:val="single" w:sz="4" w:space="0" w:color="000000"/>
              <w:left w:val="single" w:sz="4" w:space="0" w:color="000000"/>
              <w:bottom w:val="single" w:sz="4" w:space="0" w:color="000000"/>
            </w:tcBorders>
            <w:shd w:val="clear" w:color="auto" w:fill="E6E6E6"/>
            <w:vAlign w:val="center"/>
          </w:tcPr>
          <w:p w14:paraId="12AEE85A" w14:textId="77777777" w:rsidR="00D05A1A" w:rsidRPr="00900F70" w:rsidRDefault="00D05A1A" w:rsidP="00EB7279">
            <w:pPr>
              <w:snapToGrid w:val="0"/>
              <w:spacing w:line="360" w:lineRule="auto"/>
              <w:jc w:val="center"/>
              <w:rPr>
                <w:rFonts w:ascii="Arial Narrow" w:hAnsi="Arial Narrow"/>
                <w:color w:val="000000" w:themeColor="text1"/>
                <w:sz w:val="20"/>
              </w:rPr>
            </w:pPr>
            <w:r>
              <w:rPr>
                <w:rFonts w:ascii="Arial Narrow" w:hAnsi="Arial Narrow"/>
                <w:color w:val="000000" w:themeColor="text1"/>
                <w:sz w:val="20"/>
              </w:rPr>
              <w:t>8.</w:t>
            </w:r>
          </w:p>
        </w:tc>
        <w:tc>
          <w:tcPr>
            <w:tcW w:w="2782" w:type="dxa"/>
            <w:tcBorders>
              <w:top w:val="single" w:sz="4" w:space="0" w:color="000000"/>
              <w:left w:val="single" w:sz="4" w:space="0" w:color="000000"/>
              <w:bottom w:val="single" w:sz="4" w:space="0" w:color="000000"/>
            </w:tcBorders>
            <w:shd w:val="clear" w:color="auto" w:fill="E6E6E6"/>
            <w:vAlign w:val="center"/>
          </w:tcPr>
          <w:p w14:paraId="5B146DFB"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7907E7">
              <w:rPr>
                <w:rFonts w:ascii="Arial Narrow" w:hAnsi="Arial Narrow"/>
                <w:color w:val="000000" w:themeColor="text1"/>
                <w:sz w:val="18"/>
                <w:szCs w:val="18"/>
              </w:rPr>
              <w:t xml:space="preserve">Usuwanie śliskości poprzez posypywanie nawierzchni mieszanką </w:t>
            </w:r>
            <w:r w:rsidRPr="0049474C">
              <w:rPr>
                <w:rFonts w:ascii="Arial Narrow" w:hAnsi="Arial Narrow"/>
                <w:color w:val="000000" w:themeColor="text1"/>
                <w:sz w:val="18"/>
                <w:szCs w:val="18"/>
              </w:rPr>
              <w:t>5</w:t>
            </w:r>
            <w:r>
              <w:rPr>
                <w:rFonts w:ascii="Arial Narrow" w:hAnsi="Arial Narrow"/>
                <w:color w:val="000000" w:themeColor="text1"/>
                <w:sz w:val="18"/>
                <w:szCs w:val="18"/>
              </w:rPr>
              <w:t>0</w:t>
            </w:r>
            <w:r w:rsidRPr="0049474C">
              <w:rPr>
                <w:rFonts w:ascii="Arial Narrow" w:hAnsi="Arial Narrow"/>
                <w:color w:val="000000" w:themeColor="text1"/>
                <w:sz w:val="18"/>
                <w:szCs w:val="18"/>
              </w:rPr>
              <w:t xml:space="preserve">% </w:t>
            </w:r>
            <w:r w:rsidRPr="007907E7">
              <w:rPr>
                <w:rFonts w:ascii="Arial Narrow" w:hAnsi="Arial Narrow"/>
                <w:color w:val="000000" w:themeColor="text1"/>
                <w:sz w:val="18"/>
                <w:szCs w:val="18"/>
              </w:rPr>
              <w:t>piasku</w:t>
            </w:r>
            <w:r>
              <w:rPr>
                <w:rFonts w:ascii="Arial Narrow" w:hAnsi="Arial Narrow"/>
                <w:color w:val="000000" w:themeColor="text1"/>
                <w:sz w:val="18"/>
                <w:szCs w:val="18"/>
              </w:rPr>
              <w:t xml:space="preserve"> </w:t>
            </w:r>
            <w:r w:rsidRPr="007907E7">
              <w:rPr>
                <w:rFonts w:ascii="Arial Narrow" w:hAnsi="Arial Narrow"/>
                <w:color w:val="000000" w:themeColor="text1"/>
                <w:sz w:val="18"/>
                <w:szCs w:val="18"/>
              </w:rPr>
              <w:t xml:space="preserve">i </w:t>
            </w:r>
            <w:r w:rsidRPr="0049474C">
              <w:rPr>
                <w:rFonts w:ascii="Arial Narrow" w:hAnsi="Arial Narrow"/>
                <w:color w:val="000000" w:themeColor="text1"/>
                <w:sz w:val="18"/>
                <w:szCs w:val="18"/>
              </w:rPr>
              <w:t>5</w:t>
            </w:r>
            <w:r>
              <w:rPr>
                <w:rFonts w:ascii="Arial Narrow" w:hAnsi="Arial Narrow"/>
                <w:color w:val="000000" w:themeColor="text1"/>
                <w:sz w:val="18"/>
                <w:szCs w:val="18"/>
              </w:rPr>
              <w:t>0</w:t>
            </w:r>
            <w:r w:rsidRPr="0049474C">
              <w:rPr>
                <w:rFonts w:ascii="Arial Narrow" w:hAnsi="Arial Narrow"/>
                <w:color w:val="000000" w:themeColor="text1"/>
                <w:sz w:val="18"/>
                <w:szCs w:val="18"/>
              </w:rPr>
              <w:t>%</w:t>
            </w:r>
            <w:r>
              <w:rPr>
                <w:rFonts w:ascii="Arial Narrow" w:hAnsi="Arial Narrow"/>
                <w:color w:val="000000" w:themeColor="text1"/>
                <w:sz w:val="18"/>
                <w:szCs w:val="18"/>
              </w:rPr>
              <w:t xml:space="preserve"> </w:t>
            </w:r>
            <w:r w:rsidRPr="007907E7">
              <w:rPr>
                <w:rFonts w:ascii="Arial Narrow" w:hAnsi="Arial Narrow"/>
                <w:color w:val="000000" w:themeColor="text1"/>
                <w:sz w:val="18"/>
                <w:szCs w:val="18"/>
              </w:rPr>
              <w:t>soli</w:t>
            </w:r>
            <w:r>
              <w:rPr>
                <w:rFonts w:ascii="Arial Narrow" w:hAnsi="Arial Narrow"/>
                <w:color w:val="000000" w:themeColor="text1"/>
                <w:sz w:val="18"/>
                <w:szCs w:val="18"/>
              </w:rPr>
              <w:t xml:space="preserve"> </w:t>
            </w:r>
          </w:p>
        </w:tc>
        <w:tc>
          <w:tcPr>
            <w:tcW w:w="709" w:type="dxa"/>
            <w:tcBorders>
              <w:top w:val="single" w:sz="4" w:space="0" w:color="000000"/>
              <w:left w:val="single" w:sz="4" w:space="0" w:color="000000"/>
              <w:bottom w:val="single" w:sz="4" w:space="0" w:color="000000"/>
            </w:tcBorders>
            <w:shd w:val="clear" w:color="auto" w:fill="E6E6E6"/>
            <w:vAlign w:val="center"/>
          </w:tcPr>
          <w:p w14:paraId="39CC133F" w14:textId="77777777" w:rsidR="00D05A1A" w:rsidRPr="00BA366F" w:rsidRDefault="00D05A1A" w:rsidP="00EB7279">
            <w:pPr>
              <w:snapToGrid w:val="0"/>
              <w:spacing w:line="360" w:lineRule="auto"/>
              <w:jc w:val="center"/>
              <w:rPr>
                <w:rFonts w:ascii="Arial Narrow" w:hAnsi="Arial Narrow"/>
                <w:color w:val="000000" w:themeColor="text1"/>
                <w:sz w:val="18"/>
                <w:szCs w:val="18"/>
              </w:rPr>
            </w:pPr>
            <w:r>
              <w:rPr>
                <w:rFonts w:ascii="Arial Narrow" w:hAnsi="Arial Narrow"/>
                <w:color w:val="000000" w:themeColor="text1"/>
                <w:sz w:val="18"/>
                <w:szCs w:val="18"/>
              </w:rPr>
              <w:t>1m</w:t>
            </w:r>
            <w:r>
              <w:rPr>
                <w:rFonts w:ascii="Arial Narrow" w:hAnsi="Arial Narrow"/>
                <w:color w:val="000000" w:themeColor="text1"/>
                <w:sz w:val="18"/>
                <w:szCs w:val="18"/>
                <w:vertAlign w:val="superscript"/>
              </w:rPr>
              <w:t>2</w:t>
            </w:r>
          </w:p>
        </w:tc>
        <w:tc>
          <w:tcPr>
            <w:tcW w:w="1984" w:type="dxa"/>
            <w:tcBorders>
              <w:top w:val="single" w:sz="4" w:space="0" w:color="000000"/>
              <w:left w:val="single" w:sz="4" w:space="0" w:color="000000"/>
              <w:bottom w:val="single" w:sz="4" w:space="0" w:color="000000"/>
            </w:tcBorders>
            <w:shd w:val="clear" w:color="auto" w:fill="E6E6E6"/>
            <w:vAlign w:val="bottom"/>
          </w:tcPr>
          <w:p w14:paraId="650B224A"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BA366F">
              <w:rPr>
                <w:rFonts w:ascii="Arial Narrow" w:hAnsi="Arial Narrow"/>
                <w:color w:val="000000" w:themeColor="text1"/>
                <w:sz w:val="18"/>
                <w:szCs w:val="18"/>
              </w:rPr>
              <w:t>___________________</w:t>
            </w:r>
          </w:p>
        </w:tc>
        <w:tc>
          <w:tcPr>
            <w:tcW w:w="1418" w:type="dxa"/>
            <w:tcBorders>
              <w:top w:val="single" w:sz="4" w:space="0" w:color="000000"/>
              <w:left w:val="single" w:sz="4" w:space="0" w:color="000000"/>
              <w:bottom w:val="single" w:sz="4" w:space="0" w:color="000000"/>
            </w:tcBorders>
            <w:shd w:val="clear" w:color="auto" w:fill="E6E6E6"/>
            <w:vAlign w:val="center"/>
          </w:tcPr>
          <w:p w14:paraId="772F58E1"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Pr>
                <w:rFonts w:ascii="Arial Narrow" w:hAnsi="Arial Narrow"/>
                <w:color w:val="000000" w:themeColor="text1"/>
                <w:sz w:val="18"/>
                <w:szCs w:val="18"/>
              </w:rPr>
              <w:t>10</w:t>
            </w:r>
            <w:r w:rsidRPr="00BA366F">
              <w:rPr>
                <w:rFonts w:ascii="Arial Narrow" w:hAnsi="Arial Narrow"/>
                <w:color w:val="000000" w:themeColor="text1"/>
                <w:sz w:val="18"/>
                <w:szCs w:val="18"/>
              </w:rPr>
              <w:t>0 000m</w:t>
            </w:r>
            <w:r>
              <w:rPr>
                <w:rFonts w:ascii="Arial Narrow" w:hAnsi="Arial Narrow"/>
                <w:color w:val="000000" w:themeColor="text1"/>
                <w:sz w:val="18"/>
                <w:szCs w:val="18"/>
                <w:vertAlign w:val="superscript"/>
              </w:rPr>
              <w:t>2</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6E71B46F"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49474C">
              <w:rPr>
                <w:rFonts w:ascii="Arial Narrow" w:hAnsi="Arial Narrow"/>
                <w:color w:val="000000" w:themeColor="text1"/>
                <w:sz w:val="18"/>
                <w:szCs w:val="18"/>
              </w:rPr>
              <w:t>___________________</w:t>
            </w:r>
          </w:p>
        </w:tc>
      </w:tr>
      <w:tr w:rsidR="00D05A1A" w:rsidRPr="00900F70" w14:paraId="6283A913" w14:textId="77777777" w:rsidTr="00EB7279">
        <w:trPr>
          <w:trHeight w:val="420"/>
        </w:trPr>
        <w:tc>
          <w:tcPr>
            <w:tcW w:w="7230" w:type="dxa"/>
            <w:gridSpan w:val="5"/>
            <w:tcBorders>
              <w:top w:val="single" w:sz="4" w:space="0" w:color="000000"/>
              <w:left w:val="single" w:sz="4" w:space="0" w:color="000000"/>
              <w:bottom w:val="single" w:sz="4" w:space="0" w:color="000000"/>
            </w:tcBorders>
            <w:shd w:val="clear" w:color="auto" w:fill="E6E6E6"/>
            <w:vAlign w:val="center"/>
          </w:tcPr>
          <w:p w14:paraId="4E4F4F7B" w14:textId="77777777" w:rsidR="00D05A1A" w:rsidRPr="00900F70" w:rsidRDefault="00D05A1A" w:rsidP="00EB7279">
            <w:pPr>
              <w:snapToGrid w:val="0"/>
              <w:spacing w:line="360" w:lineRule="auto"/>
              <w:jc w:val="right"/>
              <w:rPr>
                <w:rFonts w:ascii="Arial Narrow" w:hAnsi="Arial Narrow"/>
                <w:color w:val="000000" w:themeColor="text1"/>
                <w:sz w:val="18"/>
                <w:szCs w:val="18"/>
              </w:rPr>
            </w:pPr>
            <w:r w:rsidRPr="00900F70">
              <w:rPr>
                <w:rFonts w:ascii="Arial Narrow" w:hAnsi="Arial Narrow"/>
                <w:color w:val="000000" w:themeColor="text1"/>
                <w:sz w:val="18"/>
                <w:szCs w:val="18"/>
              </w:rPr>
              <w:t>Cena Oferty brutto (suma kolumny nr 6 z Lp. 1-</w:t>
            </w:r>
            <w:r>
              <w:rPr>
                <w:rFonts w:ascii="Arial Narrow" w:hAnsi="Arial Narrow"/>
                <w:color w:val="000000" w:themeColor="text1"/>
                <w:sz w:val="18"/>
                <w:szCs w:val="18"/>
              </w:rPr>
              <w:t>6</w:t>
            </w:r>
            <w:r w:rsidRPr="00900F70">
              <w:rPr>
                <w:rFonts w:ascii="Arial Narrow" w:hAnsi="Arial Narrow"/>
                <w:color w:val="000000" w:themeColor="text1"/>
                <w:sz w:val="18"/>
                <w:szCs w:val="18"/>
              </w:rPr>
              <w:t>)</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3A9093C" w14:textId="77777777" w:rsidR="00D05A1A" w:rsidRPr="00900F70" w:rsidRDefault="00D05A1A" w:rsidP="00EB7279">
            <w:pPr>
              <w:snapToGrid w:val="0"/>
              <w:spacing w:line="360" w:lineRule="auto"/>
              <w:jc w:val="center"/>
              <w:rPr>
                <w:rFonts w:ascii="Arial Narrow" w:hAnsi="Arial Narrow"/>
                <w:color w:val="000000" w:themeColor="text1"/>
                <w:sz w:val="18"/>
                <w:szCs w:val="18"/>
              </w:rPr>
            </w:pPr>
          </w:p>
          <w:p w14:paraId="16D41DB0" w14:textId="77777777" w:rsidR="00D05A1A" w:rsidRPr="00900F70" w:rsidRDefault="00D05A1A" w:rsidP="00EB7279">
            <w:pPr>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____________________</w:t>
            </w:r>
          </w:p>
        </w:tc>
      </w:tr>
      <w:tr w:rsidR="00D05A1A" w:rsidRPr="00900F70" w14:paraId="1429946B" w14:textId="77777777" w:rsidTr="00EB7279">
        <w:trPr>
          <w:trHeight w:val="435"/>
        </w:trPr>
        <w:tc>
          <w:tcPr>
            <w:tcW w:w="3119" w:type="dxa"/>
            <w:gridSpan w:val="2"/>
            <w:tcBorders>
              <w:top w:val="single" w:sz="4" w:space="0" w:color="000000"/>
              <w:left w:val="single" w:sz="4" w:space="0" w:color="000000"/>
              <w:bottom w:val="single" w:sz="4" w:space="0" w:color="000000"/>
            </w:tcBorders>
            <w:shd w:val="clear" w:color="auto" w:fill="E6E6E6"/>
            <w:vAlign w:val="center"/>
          </w:tcPr>
          <w:p w14:paraId="6FFA2A52" w14:textId="77777777" w:rsidR="00D05A1A" w:rsidRPr="00900F70" w:rsidRDefault="00D05A1A" w:rsidP="00EB7279">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Cena oferty brutto słownie:</w:t>
            </w:r>
          </w:p>
        </w:tc>
        <w:tc>
          <w:tcPr>
            <w:tcW w:w="6121" w:type="dxa"/>
            <w:gridSpan w:val="4"/>
            <w:tcBorders>
              <w:top w:val="single" w:sz="4" w:space="0" w:color="000000"/>
              <w:left w:val="single" w:sz="4" w:space="0" w:color="000000"/>
              <w:bottom w:val="single" w:sz="4" w:space="0" w:color="000000"/>
              <w:right w:val="single" w:sz="4" w:space="0" w:color="000000"/>
            </w:tcBorders>
            <w:shd w:val="clear" w:color="auto" w:fill="E6E6E6"/>
            <w:vAlign w:val="bottom"/>
          </w:tcPr>
          <w:p w14:paraId="6B36859F" w14:textId="77777777" w:rsidR="00D05A1A" w:rsidRPr="00900F70" w:rsidRDefault="00D05A1A" w:rsidP="00EB7279">
            <w:pPr>
              <w:snapToGrid w:val="0"/>
              <w:spacing w:line="360" w:lineRule="auto"/>
              <w:jc w:val="center"/>
              <w:rPr>
                <w:rFonts w:ascii="Arial Narrow" w:hAnsi="Arial Narrow"/>
                <w:color w:val="000000" w:themeColor="text1"/>
                <w:sz w:val="18"/>
                <w:szCs w:val="18"/>
              </w:rPr>
            </w:pPr>
          </w:p>
          <w:p w14:paraId="25B10C17" w14:textId="371E6FA8" w:rsidR="00D05A1A" w:rsidRPr="00900F70" w:rsidRDefault="00D05A1A" w:rsidP="00EB7279">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________________________________________________________________________________________________________________________________________________</w:t>
            </w:r>
          </w:p>
        </w:tc>
      </w:tr>
    </w:tbl>
    <w:p w14:paraId="7A89C29B" w14:textId="77777777" w:rsidR="00B61E3F" w:rsidRDefault="009B56DF">
      <w:pPr>
        <w:pStyle w:val="Akapitzlist1"/>
        <w:numPr>
          <w:ilvl w:val="3"/>
          <w:numId w:val="3"/>
        </w:numPr>
        <w:tabs>
          <w:tab w:val="left" w:pos="567"/>
        </w:tabs>
        <w:ind w:left="567" w:hanging="567"/>
        <w:jc w:val="both"/>
        <w:rPr>
          <w:rFonts w:asciiTheme="minorHAnsi" w:hAnsiTheme="minorHAnsi"/>
          <w:sz w:val="20"/>
          <w:szCs w:val="20"/>
        </w:rPr>
      </w:pPr>
      <w:r w:rsidRPr="007960E9">
        <w:rPr>
          <w:rFonts w:asciiTheme="minorHAnsi" w:hAnsiTheme="minorHAnsi"/>
          <w:sz w:val="20"/>
          <w:szCs w:val="20"/>
        </w:rPr>
        <w:t xml:space="preserve">Cena jednostkowa wyszczególniona w umowie nie podlega zmianie i jest stała przez cały okres trwania umowy. </w:t>
      </w:r>
      <w:r w:rsidR="007901B8">
        <w:rPr>
          <w:rFonts w:asciiTheme="minorHAnsi" w:hAnsiTheme="minorHAnsi"/>
          <w:sz w:val="20"/>
          <w:szCs w:val="20"/>
        </w:rPr>
        <w:t>Wynagrodzenie przysługuje jedynie za usługi faktycznie wykonane w ramach umowy prze</w:t>
      </w:r>
      <w:r w:rsidR="00B61E3F">
        <w:rPr>
          <w:rFonts w:asciiTheme="minorHAnsi" w:hAnsiTheme="minorHAnsi"/>
          <w:sz w:val="20"/>
          <w:szCs w:val="20"/>
        </w:rPr>
        <w:t xml:space="preserve">z Wykonawcę a wskazane w ust. 1. </w:t>
      </w:r>
    </w:p>
    <w:p w14:paraId="11FB9E56" w14:textId="77777777" w:rsidR="00D26697" w:rsidRPr="007960E9" w:rsidRDefault="00D26697">
      <w:pPr>
        <w:pStyle w:val="Akapitzlist1"/>
        <w:numPr>
          <w:ilvl w:val="3"/>
          <w:numId w:val="3"/>
        </w:numPr>
        <w:tabs>
          <w:tab w:val="left" w:pos="567"/>
        </w:tabs>
        <w:ind w:left="567" w:hanging="567"/>
        <w:jc w:val="both"/>
        <w:rPr>
          <w:rFonts w:asciiTheme="minorHAnsi" w:hAnsiTheme="minorHAnsi"/>
          <w:sz w:val="20"/>
          <w:szCs w:val="20"/>
        </w:rPr>
      </w:pPr>
      <w:r>
        <w:rPr>
          <w:rFonts w:asciiTheme="minorHAnsi" w:hAnsiTheme="minorHAnsi"/>
          <w:sz w:val="20"/>
          <w:szCs w:val="20"/>
        </w:rPr>
        <w:t xml:space="preserve">Całkowita wartość umowy w okresie trwania umowy wynosi _________________ zł. brutto. </w:t>
      </w:r>
    </w:p>
    <w:p w14:paraId="7CF5FD9D" w14:textId="77777777" w:rsidR="009B56DF" w:rsidRPr="007960E9" w:rsidRDefault="009B56DF">
      <w:pPr>
        <w:pStyle w:val="Akapitzlist1"/>
        <w:numPr>
          <w:ilvl w:val="3"/>
          <w:numId w:val="3"/>
        </w:numPr>
        <w:tabs>
          <w:tab w:val="left" w:pos="567"/>
        </w:tabs>
        <w:ind w:left="567" w:hanging="567"/>
        <w:jc w:val="both"/>
        <w:rPr>
          <w:rFonts w:asciiTheme="minorHAnsi" w:hAnsiTheme="minorHAnsi"/>
          <w:b/>
          <w:sz w:val="20"/>
          <w:szCs w:val="20"/>
        </w:rPr>
      </w:pPr>
      <w:r w:rsidRPr="007960E9">
        <w:rPr>
          <w:rFonts w:asciiTheme="minorHAnsi" w:hAnsiTheme="minorHAnsi"/>
          <w:sz w:val="20"/>
          <w:szCs w:val="20"/>
        </w:rPr>
        <w:lastRenderedPageBreak/>
        <w:t xml:space="preserve">Zamawiający zastrzega sobie prawo zmiany ilości zakładanego obmiaru usług w zależności od warunków atmosferycznych, z tym że wartość świadczenia będącego przedmiotem umowy nie może przekroczyć środków finansowych przeznaczonych na jej realizację w wysokości </w:t>
      </w:r>
      <w:r w:rsidR="00B57AFF" w:rsidRPr="007960E9">
        <w:rPr>
          <w:rFonts w:asciiTheme="minorHAnsi" w:hAnsiTheme="minorHAnsi"/>
          <w:b/>
          <w:sz w:val="20"/>
          <w:szCs w:val="20"/>
        </w:rPr>
        <w:t>__________</w:t>
      </w:r>
      <w:r w:rsidRPr="007960E9">
        <w:rPr>
          <w:rFonts w:asciiTheme="minorHAnsi" w:hAnsiTheme="minorHAnsi"/>
          <w:b/>
          <w:sz w:val="20"/>
          <w:szCs w:val="20"/>
        </w:rPr>
        <w:t xml:space="preserve"> zł.</w:t>
      </w:r>
    </w:p>
    <w:p w14:paraId="040F6EF8" w14:textId="77777777" w:rsidR="009B56DF" w:rsidRDefault="009B56DF">
      <w:pPr>
        <w:pStyle w:val="Akapitzlist2"/>
        <w:numPr>
          <w:ilvl w:val="3"/>
          <w:numId w:val="3"/>
        </w:numPr>
        <w:tabs>
          <w:tab w:val="left" w:pos="567"/>
        </w:tabs>
        <w:ind w:left="567" w:hanging="567"/>
        <w:jc w:val="both"/>
        <w:rPr>
          <w:rFonts w:asciiTheme="minorHAnsi" w:hAnsiTheme="minorHAnsi"/>
          <w:sz w:val="20"/>
          <w:szCs w:val="20"/>
        </w:rPr>
      </w:pPr>
      <w:r w:rsidRPr="007960E9">
        <w:rPr>
          <w:rFonts w:asciiTheme="minorHAnsi" w:hAnsiTheme="minorHAnsi"/>
          <w:sz w:val="20"/>
          <w:szCs w:val="20"/>
        </w:rPr>
        <w:t>Podstawą płatności jest zbiorcze zestawienie ilości wykonanych i odebranych robót (zgodnie z zał. nr 2 SST)wraz z załączonymi meldunkami (Meldunek dotyczący pracy sprzętu przy zimowym utrzymaniu dróg gminnych na terenie Gminy Nowosolna – zał. nr 1 do SST), potwierdzone przez Zamawiającego, lub jego przedstawiciela.</w:t>
      </w:r>
    </w:p>
    <w:p w14:paraId="5F20C82E" w14:textId="77777777" w:rsidR="00451AE5" w:rsidRPr="00755126" w:rsidRDefault="00451AE5">
      <w:pPr>
        <w:pStyle w:val="Akapitzlist2"/>
        <w:numPr>
          <w:ilvl w:val="3"/>
          <w:numId w:val="3"/>
        </w:numPr>
        <w:tabs>
          <w:tab w:val="left" w:pos="567"/>
        </w:tabs>
        <w:ind w:left="567" w:hanging="567"/>
        <w:jc w:val="both"/>
        <w:rPr>
          <w:rFonts w:asciiTheme="minorHAnsi" w:hAnsiTheme="minorHAnsi"/>
          <w:sz w:val="20"/>
          <w:szCs w:val="20"/>
        </w:rPr>
      </w:pPr>
      <w:r w:rsidRPr="007960E9">
        <w:rPr>
          <w:rFonts w:asciiTheme="minorHAnsi" w:hAnsiTheme="minorHAnsi"/>
          <w:sz w:val="20"/>
          <w:szCs w:val="20"/>
        </w:rPr>
        <w:t>Ustala się miesięczne okresy rozliczenia.</w:t>
      </w:r>
      <w:r w:rsidR="00B61E3F">
        <w:rPr>
          <w:rFonts w:asciiTheme="minorHAnsi" w:hAnsiTheme="minorHAnsi"/>
          <w:sz w:val="20"/>
          <w:szCs w:val="20"/>
        </w:rPr>
        <w:t xml:space="preserve"> </w:t>
      </w:r>
      <w:proofErr w:type="spellStart"/>
      <w:r w:rsidRPr="00755126">
        <w:rPr>
          <w:rFonts w:asciiTheme="minorHAnsi" w:hAnsiTheme="minorHAnsi"/>
          <w:sz w:val="20"/>
          <w:szCs w:val="20"/>
          <w:lang w:val="de-DE"/>
        </w:rPr>
        <w:t>Wykonawca</w:t>
      </w:r>
      <w:proofErr w:type="spellEnd"/>
      <w:r w:rsidRPr="00755126">
        <w:rPr>
          <w:rFonts w:asciiTheme="minorHAnsi" w:hAnsiTheme="minorHAnsi"/>
          <w:sz w:val="20"/>
          <w:szCs w:val="20"/>
          <w:lang w:val="de-DE"/>
        </w:rPr>
        <w:t xml:space="preserve"> </w:t>
      </w:r>
      <w:r w:rsidRPr="00755126">
        <w:rPr>
          <w:rFonts w:asciiTheme="minorHAnsi" w:hAnsiTheme="minorHAnsi"/>
          <w:sz w:val="20"/>
          <w:szCs w:val="20"/>
        </w:rPr>
        <w:t>zobowiązany jest wystawić faktury za pracę w terminie 7 dni po upływie każdego miesiąca kalendarzowego objętego niniejsza umową</w:t>
      </w:r>
      <w:r w:rsidRPr="00F10F4F">
        <w:rPr>
          <w:rFonts w:asciiTheme="minorHAnsi" w:hAnsiTheme="minorHAnsi"/>
          <w:sz w:val="20"/>
          <w:szCs w:val="20"/>
        </w:rPr>
        <w:t xml:space="preserve"> po uprzedniej akceptacji przez Zamawiającego wykonanych usług</w:t>
      </w:r>
      <w:r>
        <w:rPr>
          <w:rFonts w:asciiTheme="minorHAnsi" w:hAnsiTheme="minorHAnsi"/>
          <w:sz w:val="20"/>
          <w:szCs w:val="20"/>
        </w:rPr>
        <w:t xml:space="preserve"> zgodnie z ust 5</w:t>
      </w:r>
      <w:r w:rsidRPr="00755126">
        <w:rPr>
          <w:rFonts w:asciiTheme="minorHAnsi" w:hAnsiTheme="minorHAnsi"/>
          <w:sz w:val="20"/>
          <w:szCs w:val="20"/>
        </w:rPr>
        <w:t>.</w:t>
      </w:r>
    </w:p>
    <w:p w14:paraId="07AC6D5F" w14:textId="77777777" w:rsidR="009B56DF" w:rsidRPr="007901B8" w:rsidRDefault="003540BC">
      <w:pPr>
        <w:pStyle w:val="Akapitzlist2"/>
        <w:numPr>
          <w:ilvl w:val="3"/>
          <w:numId w:val="3"/>
        </w:numPr>
        <w:tabs>
          <w:tab w:val="left" w:pos="567"/>
        </w:tabs>
        <w:ind w:left="567" w:hanging="567"/>
        <w:jc w:val="both"/>
        <w:rPr>
          <w:rFonts w:asciiTheme="minorHAnsi" w:hAnsiTheme="minorHAnsi"/>
          <w:sz w:val="20"/>
          <w:szCs w:val="20"/>
        </w:rPr>
      </w:pPr>
      <w:r w:rsidRPr="007901B8">
        <w:rPr>
          <w:rFonts w:asciiTheme="minorHAnsi" w:hAnsiTheme="minorHAnsi"/>
          <w:sz w:val="20"/>
          <w:szCs w:val="20"/>
        </w:rPr>
        <w:t>Wynagrodzenie zostanie uiszczone na rzecz Wykonawcy w terminie ……. dni od doręczenia Zamawiającemu prawidłowo wystawionej faktury na rachunek bankowy w niej wskazany</w:t>
      </w:r>
    </w:p>
    <w:p w14:paraId="7CEC951F" w14:textId="77777777" w:rsidR="009B56DF" w:rsidRPr="007960E9" w:rsidRDefault="009B56DF">
      <w:pPr>
        <w:pStyle w:val="Akapitzlist2"/>
        <w:numPr>
          <w:ilvl w:val="3"/>
          <w:numId w:val="3"/>
        </w:numPr>
        <w:tabs>
          <w:tab w:val="left" w:pos="567"/>
        </w:tabs>
        <w:ind w:left="567" w:hanging="567"/>
        <w:jc w:val="both"/>
        <w:rPr>
          <w:rFonts w:asciiTheme="minorHAnsi" w:hAnsiTheme="minorHAnsi"/>
          <w:sz w:val="20"/>
          <w:szCs w:val="20"/>
        </w:rPr>
      </w:pPr>
      <w:r w:rsidRPr="007960E9">
        <w:rPr>
          <w:rFonts w:asciiTheme="minorHAnsi" w:hAnsiTheme="minorHAnsi"/>
          <w:sz w:val="20"/>
          <w:szCs w:val="20"/>
        </w:rPr>
        <w:t xml:space="preserve">W sytuacji nie wystąpienia zjawisk atmosferycznych, które skutkowałyby potrzebą wykonania odśnieżania lub posypywania dróg nie będzie wypłacane wykonawcy wynagrodzenie za poniesione koszty utrzymania sprzętu w gotowości do pracy. </w:t>
      </w:r>
    </w:p>
    <w:p w14:paraId="1B21CEA2" w14:textId="77777777" w:rsidR="00451AE5" w:rsidRDefault="00451AE5" w:rsidP="007901B8">
      <w:pPr>
        <w:tabs>
          <w:tab w:val="left" w:pos="567"/>
          <w:tab w:val="left" w:pos="1107"/>
          <w:tab w:val="left" w:pos="1134"/>
        </w:tabs>
        <w:suppressAutoHyphens w:val="0"/>
        <w:rPr>
          <w:rFonts w:asciiTheme="minorHAnsi" w:hAnsiTheme="minorHAnsi"/>
          <w:sz w:val="20"/>
          <w:szCs w:val="20"/>
        </w:rPr>
      </w:pPr>
    </w:p>
    <w:p w14:paraId="7B00E6CD" w14:textId="77777777" w:rsidR="009B56DF" w:rsidRPr="00D26697" w:rsidRDefault="00B61E3F">
      <w:pPr>
        <w:tabs>
          <w:tab w:val="left" w:pos="1134"/>
          <w:tab w:val="left" w:pos="1647"/>
        </w:tabs>
        <w:ind w:left="567" w:hanging="567"/>
        <w:jc w:val="center"/>
        <w:rPr>
          <w:rFonts w:asciiTheme="minorHAnsi" w:hAnsiTheme="minorHAnsi"/>
          <w:b/>
          <w:sz w:val="20"/>
          <w:szCs w:val="20"/>
          <w:lang w:val="de-DE"/>
        </w:rPr>
      </w:pPr>
      <w:r>
        <w:rPr>
          <w:rFonts w:asciiTheme="minorHAnsi" w:hAnsiTheme="minorHAnsi"/>
          <w:b/>
          <w:sz w:val="20"/>
          <w:szCs w:val="20"/>
          <w:lang w:val="de-DE"/>
        </w:rPr>
        <w:t>§ 6</w:t>
      </w:r>
    </w:p>
    <w:p w14:paraId="6CA35163" w14:textId="77777777" w:rsidR="009B56DF" w:rsidRPr="007960E9" w:rsidRDefault="00B61E3F">
      <w:pPr>
        <w:numPr>
          <w:ilvl w:val="0"/>
          <w:numId w:val="2"/>
        </w:numPr>
        <w:tabs>
          <w:tab w:val="left" w:pos="567"/>
          <w:tab w:val="left" w:pos="1134"/>
        </w:tabs>
        <w:ind w:left="567" w:hanging="567"/>
        <w:jc w:val="both"/>
        <w:rPr>
          <w:rFonts w:asciiTheme="minorHAnsi" w:hAnsiTheme="minorHAnsi"/>
          <w:sz w:val="20"/>
          <w:szCs w:val="20"/>
        </w:rPr>
      </w:pPr>
      <w:proofErr w:type="spellStart"/>
      <w:r>
        <w:rPr>
          <w:rFonts w:asciiTheme="minorHAnsi" w:hAnsiTheme="minorHAnsi"/>
          <w:sz w:val="20"/>
          <w:szCs w:val="20"/>
          <w:lang w:val="de-DE"/>
        </w:rPr>
        <w:t>Wykonawca</w:t>
      </w:r>
      <w:proofErr w:type="spellEnd"/>
      <w:r>
        <w:rPr>
          <w:rFonts w:asciiTheme="minorHAnsi" w:hAnsiTheme="minorHAnsi"/>
          <w:sz w:val="20"/>
          <w:szCs w:val="20"/>
          <w:lang w:val="de-DE"/>
        </w:rPr>
        <w:t xml:space="preserve"> </w:t>
      </w:r>
      <w:r w:rsidR="009B56DF" w:rsidRPr="007960E9">
        <w:rPr>
          <w:rFonts w:asciiTheme="minorHAnsi" w:hAnsiTheme="minorHAnsi"/>
          <w:sz w:val="20"/>
          <w:szCs w:val="20"/>
        </w:rPr>
        <w:t>ponosi odpowiedzialność za szkody i straty w usługach, materiałach, sprzęcie spowodowane przez niego przy wykonywaniu swoich zobowiązań umownych w trakcie realizacji usług.</w:t>
      </w:r>
    </w:p>
    <w:p w14:paraId="50763A2D" w14:textId="77777777" w:rsidR="009B56DF" w:rsidRPr="007960E9" w:rsidRDefault="00451AE5">
      <w:pPr>
        <w:numPr>
          <w:ilvl w:val="0"/>
          <w:numId w:val="2"/>
        </w:numPr>
        <w:tabs>
          <w:tab w:val="left" w:pos="567"/>
          <w:tab w:val="left" w:pos="1134"/>
        </w:tabs>
        <w:ind w:left="567" w:hanging="567"/>
        <w:jc w:val="both"/>
        <w:rPr>
          <w:rFonts w:asciiTheme="minorHAnsi" w:hAnsiTheme="minorHAnsi"/>
          <w:sz w:val="20"/>
          <w:szCs w:val="20"/>
        </w:rPr>
      </w:pPr>
      <w:r>
        <w:rPr>
          <w:rFonts w:asciiTheme="minorHAnsi" w:hAnsiTheme="minorHAnsi"/>
          <w:sz w:val="20"/>
          <w:szCs w:val="20"/>
        </w:rPr>
        <w:t>Wykonawca</w:t>
      </w:r>
      <w:r w:rsidR="009B56DF" w:rsidRPr="007960E9">
        <w:rPr>
          <w:rFonts w:asciiTheme="minorHAnsi" w:hAnsiTheme="minorHAnsi"/>
          <w:sz w:val="20"/>
          <w:szCs w:val="20"/>
        </w:rPr>
        <w:t xml:space="preserve"> ponosi odpowiedzialności za szkody spowodowane swym działaniem lub zaniechaniem na zasadach ogólnych.</w:t>
      </w:r>
    </w:p>
    <w:p w14:paraId="62A2A9E3" w14:textId="77777777" w:rsidR="009B56DF" w:rsidRPr="007960E9" w:rsidRDefault="009B56DF">
      <w:pPr>
        <w:numPr>
          <w:ilvl w:val="0"/>
          <w:numId w:val="2"/>
        </w:numPr>
        <w:tabs>
          <w:tab w:val="left" w:pos="567"/>
          <w:tab w:val="left" w:pos="1134"/>
        </w:tabs>
        <w:ind w:left="567" w:hanging="567"/>
        <w:jc w:val="both"/>
        <w:rPr>
          <w:rFonts w:asciiTheme="minorHAnsi" w:hAnsiTheme="minorHAnsi"/>
          <w:sz w:val="20"/>
          <w:szCs w:val="20"/>
        </w:rPr>
      </w:pPr>
      <w:r w:rsidRPr="007960E9">
        <w:rPr>
          <w:rFonts w:asciiTheme="minorHAnsi" w:hAnsiTheme="minorHAnsi"/>
          <w:sz w:val="20"/>
          <w:szCs w:val="20"/>
        </w:rPr>
        <w:t xml:space="preserve">W przypadku powstania szkody na rzecz osób trzecich powstałych na skutek niewykonania lub nienależytego wykonania usług objętych niniejsza umową </w:t>
      </w:r>
      <w:r w:rsidR="00A144D1">
        <w:rPr>
          <w:rFonts w:asciiTheme="minorHAnsi" w:hAnsiTheme="minorHAnsi"/>
          <w:sz w:val="20"/>
          <w:szCs w:val="20"/>
        </w:rPr>
        <w:t>Wykonawca</w:t>
      </w:r>
      <w:r w:rsidRPr="007960E9">
        <w:rPr>
          <w:rFonts w:asciiTheme="minorHAnsi" w:hAnsiTheme="minorHAnsi"/>
          <w:sz w:val="20"/>
          <w:szCs w:val="20"/>
        </w:rPr>
        <w:t xml:space="preserve"> zobowiązany jest do pokrycia szkód w pełnej wysokości.</w:t>
      </w:r>
    </w:p>
    <w:p w14:paraId="155C45A1" w14:textId="77777777" w:rsidR="00A144D1" w:rsidRPr="00737885" w:rsidRDefault="00A144D1">
      <w:pPr>
        <w:numPr>
          <w:ilvl w:val="0"/>
          <w:numId w:val="2"/>
        </w:numPr>
        <w:tabs>
          <w:tab w:val="left" w:pos="567"/>
          <w:tab w:val="left" w:pos="1134"/>
          <w:tab w:val="left" w:pos="1647"/>
        </w:tabs>
        <w:ind w:left="567" w:hanging="567"/>
        <w:jc w:val="both"/>
        <w:rPr>
          <w:rFonts w:asciiTheme="minorHAnsi" w:hAnsiTheme="minorHAnsi"/>
          <w:sz w:val="20"/>
          <w:szCs w:val="20"/>
        </w:rPr>
      </w:pPr>
      <w:r>
        <w:rPr>
          <w:rFonts w:asciiTheme="minorHAnsi" w:hAnsiTheme="minorHAnsi"/>
          <w:sz w:val="20"/>
          <w:szCs w:val="20"/>
        </w:rPr>
        <w:t xml:space="preserve">Wykonawca </w:t>
      </w:r>
      <w:r w:rsidR="009B56DF" w:rsidRPr="007960E9">
        <w:rPr>
          <w:rFonts w:asciiTheme="minorHAnsi" w:hAnsiTheme="minorHAnsi"/>
          <w:sz w:val="20"/>
          <w:szCs w:val="20"/>
        </w:rPr>
        <w:t xml:space="preserve"> jest odpowiedzialny i ubezpieczy się przed stratami, kosztami oraz roszczeniami o odszkodowania za szkody lub straty dóbr fizycznych, obrażenia cielesne lub śmierć wynikłych w realizacji niniejszej umowy.</w:t>
      </w:r>
      <w:r w:rsidRPr="00A144D1">
        <w:rPr>
          <w:rFonts w:asciiTheme="minorHAnsi" w:hAnsiTheme="minorHAnsi"/>
          <w:color w:val="FF0000"/>
          <w:sz w:val="20"/>
          <w:szCs w:val="20"/>
        </w:rPr>
        <w:t xml:space="preserve"> </w:t>
      </w:r>
      <w:r w:rsidR="00DF27FE" w:rsidRPr="00B349B5">
        <w:rPr>
          <w:rFonts w:asciiTheme="minorHAnsi" w:hAnsiTheme="minorHAnsi"/>
          <w:sz w:val="20"/>
          <w:szCs w:val="20"/>
        </w:rPr>
        <w:t>Wykonawca oświadcza, iż jest ubezpieczony od odpowiedzialności cywilnej oraz za szkody wobec osób trzecich powstałe w związku z wykonywaniem przedmiotu zamówienia do kwoty ……… (nr polisy ……………………….., zakład ubezpieczeń ………………………………..)</w:t>
      </w:r>
    </w:p>
    <w:p w14:paraId="0FE7F500" w14:textId="77777777" w:rsidR="009B56DF" w:rsidRPr="00737885" w:rsidRDefault="009B56DF" w:rsidP="00A144D1">
      <w:pPr>
        <w:tabs>
          <w:tab w:val="left" w:pos="567"/>
          <w:tab w:val="left" w:pos="1134"/>
          <w:tab w:val="left" w:pos="1647"/>
        </w:tabs>
        <w:ind w:left="567"/>
        <w:jc w:val="both"/>
        <w:rPr>
          <w:rFonts w:asciiTheme="minorHAnsi" w:hAnsiTheme="minorHAnsi"/>
          <w:sz w:val="20"/>
          <w:szCs w:val="20"/>
        </w:rPr>
      </w:pPr>
    </w:p>
    <w:p w14:paraId="50AECDBA" w14:textId="77777777" w:rsidR="009B56DF" w:rsidRPr="00737885" w:rsidRDefault="00B61E3F">
      <w:pPr>
        <w:tabs>
          <w:tab w:val="left" w:pos="1134"/>
          <w:tab w:val="left" w:pos="1647"/>
        </w:tabs>
        <w:ind w:left="567" w:hanging="567"/>
        <w:jc w:val="center"/>
        <w:rPr>
          <w:rFonts w:asciiTheme="minorHAnsi" w:hAnsiTheme="minorHAnsi"/>
          <w:b/>
          <w:sz w:val="20"/>
          <w:szCs w:val="20"/>
          <w:lang w:val="de-DE"/>
        </w:rPr>
      </w:pPr>
      <w:r>
        <w:rPr>
          <w:rFonts w:asciiTheme="minorHAnsi" w:hAnsiTheme="minorHAnsi"/>
          <w:b/>
          <w:sz w:val="20"/>
          <w:szCs w:val="20"/>
          <w:lang w:val="de-DE"/>
        </w:rPr>
        <w:t>§ 7</w:t>
      </w:r>
    </w:p>
    <w:p w14:paraId="5D173268" w14:textId="77777777" w:rsidR="00451AE5" w:rsidRPr="00737885" w:rsidRDefault="00DF27FE">
      <w:pPr>
        <w:numPr>
          <w:ilvl w:val="0"/>
          <w:numId w:val="11"/>
        </w:numPr>
        <w:tabs>
          <w:tab w:val="left" w:pos="567"/>
          <w:tab w:val="left" w:pos="1134"/>
          <w:tab w:val="left" w:pos="1647"/>
        </w:tabs>
        <w:ind w:left="567" w:hanging="567"/>
        <w:jc w:val="both"/>
        <w:rPr>
          <w:rFonts w:asciiTheme="minorHAnsi" w:hAnsiTheme="minorHAnsi"/>
          <w:sz w:val="20"/>
          <w:szCs w:val="20"/>
        </w:rPr>
      </w:pPr>
      <w:r w:rsidRPr="00B349B5">
        <w:rPr>
          <w:rFonts w:asciiTheme="minorHAnsi" w:hAnsiTheme="minorHAnsi"/>
          <w:sz w:val="20"/>
          <w:szCs w:val="20"/>
        </w:rPr>
        <w:t>Do obowiązków Wykonawcy poza wskazanymi w umowie należą w szczególności:</w:t>
      </w:r>
    </w:p>
    <w:p w14:paraId="5DF5B7D1" w14:textId="77777777" w:rsidR="00451AE5" w:rsidRPr="00B349B5" w:rsidRDefault="00DF27FE" w:rsidP="00451AE5">
      <w:pPr>
        <w:tabs>
          <w:tab w:val="left" w:pos="567"/>
          <w:tab w:val="left" w:pos="1134"/>
        </w:tabs>
        <w:ind w:left="567"/>
        <w:jc w:val="both"/>
        <w:rPr>
          <w:rFonts w:asciiTheme="minorHAnsi" w:hAnsiTheme="minorHAnsi"/>
          <w:sz w:val="20"/>
          <w:szCs w:val="20"/>
        </w:rPr>
      </w:pPr>
      <w:r w:rsidRPr="00B349B5">
        <w:rPr>
          <w:rFonts w:asciiTheme="minorHAnsi" w:hAnsiTheme="minorHAnsi"/>
          <w:sz w:val="20"/>
          <w:szCs w:val="20"/>
        </w:rPr>
        <w:t>- przerwanie wykonywania usług obejmujących przedmiot zamówienia na żądanie Zamawiającego,</w:t>
      </w:r>
    </w:p>
    <w:p w14:paraId="3699A651" w14:textId="77777777" w:rsidR="00451AE5" w:rsidRPr="00B349B5" w:rsidRDefault="00DF27FE" w:rsidP="00451AE5">
      <w:pPr>
        <w:tabs>
          <w:tab w:val="left" w:pos="567"/>
          <w:tab w:val="left" w:pos="1134"/>
        </w:tabs>
        <w:ind w:left="567"/>
        <w:jc w:val="both"/>
        <w:rPr>
          <w:rFonts w:asciiTheme="minorHAnsi" w:hAnsiTheme="minorHAnsi"/>
          <w:sz w:val="20"/>
          <w:szCs w:val="20"/>
        </w:rPr>
      </w:pPr>
      <w:r w:rsidRPr="00B349B5">
        <w:rPr>
          <w:rFonts w:asciiTheme="minorHAnsi" w:hAnsiTheme="minorHAnsi"/>
          <w:sz w:val="20"/>
          <w:szCs w:val="20"/>
        </w:rPr>
        <w:t>- skompletowanie i przedstawienie Zamawiającemu wszystkich żądanych dokumentów pozwalających na ocenę prawidłowości wykonania przedmiotu zamówienia,</w:t>
      </w:r>
    </w:p>
    <w:p w14:paraId="3F8E3FA7" w14:textId="77777777" w:rsidR="00451AE5" w:rsidRPr="00B349B5" w:rsidRDefault="00DF27FE" w:rsidP="00451AE5">
      <w:pPr>
        <w:tabs>
          <w:tab w:val="left" w:pos="567"/>
          <w:tab w:val="left" w:pos="1134"/>
        </w:tabs>
        <w:ind w:left="567"/>
        <w:jc w:val="both"/>
        <w:rPr>
          <w:rFonts w:asciiTheme="minorHAnsi" w:hAnsiTheme="minorHAnsi"/>
          <w:sz w:val="20"/>
          <w:szCs w:val="20"/>
        </w:rPr>
      </w:pPr>
      <w:r w:rsidRPr="00B349B5">
        <w:rPr>
          <w:rFonts w:asciiTheme="minorHAnsi" w:hAnsiTheme="minorHAnsi"/>
          <w:sz w:val="20"/>
          <w:szCs w:val="20"/>
        </w:rPr>
        <w:t>- zapewnienie w niezbędnej ilości potencjału ludzkiego oraz potrzebnych maszyn i urządzeń sprawnych technicznie i dopuszczonych do użytkowania według potrzeb zgodnie z zakresem umowy,</w:t>
      </w:r>
    </w:p>
    <w:p w14:paraId="4F2CB56B" w14:textId="77777777" w:rsidR="00451AE5" w:rsidRPr="00B349B5" w:rsidRDefault="00DF27FE" w:rsidP="00451AE5">
      <w:pPr>
        <w:tabs>
          <w:tab w:val="left" w:pos="567"/>
          <w:tab w:val="left" w:pos="1134"/>
        </w:tabs>
        <w:ind w:left="567"/>
        <w:jc w:val="both"/>
        <w:rPr>
          <w:rFonts w:asciiTheme="minorHAnsi" w:hAnsiTheme="minorHAnsi"/>
          <w:sz w:val="20"/>
          <w:szCs w:val="20"/>
        </w:rPr>
      </w:pPr>
      <w:r w:rsidRPr="00B349B5">
        <w:rPr>
          <w:rFonts w:asciiTheme="minorHAnsi" w:hAnsiTheme="minorHAnsi"/>
          <w:sz w:val="20"/>
          <w:szCs w:val="20"/>
        </w:rPr>
        <w:t>- utrzymanie dróg w stanie wolnym od przeszkód komunikacyjnych, w tym przestrzeganie przepisów o ruchu drogowym.</w:t>
      </w:r>
    </w:p>
    <w:p w14:paraId="0138BC37" w14:textId="77777777" w:rsidR="009B56DF" w:rsidRPr="00737885" w:rsidRDefault="00DF27FE">
      <w:pPr>
        <w:numPr>
          <w:ilvl w:val="0"/>
          <w:numId w:val="11"/>
        </w:numPr>
        <w:tabs>
          <w:tab w:val="left" w:pos="567"/>
          <w:tab w:val="left" w:pos="1134"/>
          <w:tab w:val="left" w:pos="1647"/>
        </w:tabs>
        <w:ind w:left="567" w:hanging="567"/>
        <w:jc w:val="both"/>
        <w:rPr>
          <w:rFonts w:asciiTheme="minorHAnsi" w:hAnsiTheme="minorHAnsi"/>
          <w:sz w:val="20"/>
          <w:szCs w:val="20"/>
        </w:rPr>
      </w:pPr>
      <w:r w:rsidRPr="00B349B5">
        <w:rPr>
          <w:rFonts w:asciiTheme="minorHAnsi" w:hAnsiTheme="minorHAnsi"/>
          <w:sz w:val="20"/>
          <w:szCs w:val="20"/>
        </w:rPr>
        <w:t>Sprzęt do wykonania</w:t>
      </w:r>
      <w:r w:rsidR="00451AE5" w:rsidRPr="00737885">
        <w:rPr>
          <w:rFonts w:asciiTheme="minorHAnsi" w:hAnsiTheme="minorHAnsi"/>
          <w:sz w:val="20"/>
          <w:szCs w:val="20"/>
        </w:rPr>
        <w:t xml:space="preserve"> przedmiotu umowy</w:t>
      </w:r>
      <w:r w:rsidR="009B56DF" w:rsidRPr="00737885">
        <w:rPr>
          <w:rFonts w:asciiTheme="minorHAnsi" w:hAnsiTheme="minorHAnsi"/>
          <w:sz w:val="20"/>
          <w:szCs w:val="20"/>
        </w:rPr>
        <w:t xml:space="preserve"> zostanie wyposażony na koszt Usługobiorcy w żółte światła pulsujące zgodnie z art. 45 Prawa o ruchu drogowym.</w:t>
      </w:r>
    </w:p>
    <w:p w14:paraId="7899447F" w14:textId="77777777" w:rsidR="009B56DF" w:rsidRPr="007960E9" w:rsidRDefault="009B56DF">
      <w:pPr>
        <w:numPr>
          <w:ilvl w:val="0"/>
          <w:numId w:val="11"/>
        </w:numPr>
        <w:tabs>
          <w:tab w:val="left" w:pos="567"/>
          <w:tab w:val="left" w:pos="1134"/>
          <w:tab w:val="left" w:pos="1647"/>
        </w:tabs>
        <w:ind w:left="567" w:hanging="567"/>
        <w:jc w:val="both"/>
        <w:rPr>
          <w:rFonts w:asciiTheme="minorHAnsi" w:hAnsiTheme="minorHAnsi"/>
          <w:sz w:val="20"/>
          <w:szCs w:val="20"/>
        </w:rPr>
      </w:pPr>
      <w:r w:rsidRPr="00737885">
        <w:rPr>
          <w:rFonts w:asciiTheme="minorHAnsi" w:hAnsiTheme="minorHAnsi"/>
          <w:sz w:val="20"/>
          <w:szCs w:val="20"/>
        </w:rPr>
        <w:t xml:space="preserve">Awaria sprzętu nie zwalnia </w:t>
      </w:r>
      <w:r w:rsidR="00883C34" w:rsidRPr="00737885">
        <w:rPr>
          <w:rFonts w:asciiTheme="minorHAnsi" w:hAnsiTheme="minorHAnsi"/>
          <w:sz w:val="20"/>
          <w:szCs w:val="20"/>
        </w:rPr>
        <w:t>Wykonawcy</w:t>
      </w:r>
      <w:r w:rsidR="00883C34">
        <w:rPr>
          <w:rFonts w:asciiTheme="minorHAnsi" w:hAnsiTheme="minorHAnsi"/>
          <w:sz w:val="20"/>
          <w:szCs w:val="20"/>
        </w:rPr>
        <w:t xml:space="preserve"> </w:t>
      </w:r>
      <w:r w:rsidRPr="007960E9">
        <w:rPr>
          <w:rFonts w:asciiTheme="minorHAnsi" w:hAnsiTheme="minorHAnsi"/>
          <w:sz w:val="20"/>
          <w:szCs w:val="20"/>
        </w:rPr>
        <w:t xml:space="preserve"> z obowiązku wykonania przedmiotu umowy. </w:t>
      </w:r>
      <w:r w:rsidR="00883C34">
        <w:rPr>
          <w:rFonts w:asciiTheme="minorHAnsi" w:hAnsiTheme="minorHAnsi"/>
          <w:sz w:val="20"/>
          <w:szCs w:val="20"/>
        </w:rPr>
        <w:t xml:space="preserve">Wykonawca </w:t>
      </w:r>
      <w:r w:rsidRPr="007960E9">
        <w:rPr>
          <w:rFonts w:asciiTheme="minorHAnsi" w:hAnsiTheme="minorHAnsi"/>
          <w:sz w:val="20"/>
          <w:szCs w:val="20"/>
        </w:rPr>
        <w:t xml:space="preserve"> ma obowiązek podstawienia sprzętu zastępczego o podobnych możliwościach technicznych w realizacji usługi.</w:t>
      </w:r>
    </w:p>
    <w:p w14:paraId="2AE5B706" w14:textId="77777777" w:rsidR="009B56DF" w:rsidRPr="00D26697" w:rsidRDefault="00B61E3F">
      <w:pPr>
        <w:tabs>
          <w:tab w:val="left" w:pos="1134"/>
        </w:tabs>
        <w:ind w:left="567" w:hanging="567"/>
        <w:jc w:val="center"/>
        <w:rPr>
          <w:rFonts w:asciiTheme="minorHAnsi" w:hAnsiTheme="minorHAnsi"/>
          <w:b/>
          <w:sz w:val="20"/>
          <w:szCs w:val="20"/>
          <w:lang w:val="de-DE"/>
        </w:rPr>
      </w:pPr>
      <w:r>
        <w:rPr>
          <w:rFonts w:asciiTheme="minorHAnsi" w:hAnsiTheme="minorHAnsi"/>
          <w:b/>
          <w:sz w:val="20"/>
          <w:szCs w:val="20"/>
          <w:lang w:val="de-DE"/>
        </w:rPr>
        <w:t>§ 8</w:t>
      </w:r>
    </w:p>
    <w:p w14:paraId="49AB1C00" w14:textId="77777777" w:rsidR="009B56DF" w:rsidRPr="007960E9" w:rsidRDefault="009B56DF">
      <w:pPr>
        <w:numPr>
          <w:ilvl w:val="0"/>
          <w:numId w:val="10"/>
        </w:numPr>
        <w:tabs>
          <w:tab w:val="left" w:pos="567"/>
          <w:tab w:val="left" w:pos="1134"/>
          <w:tab w:val="left" w:pos="1647"/>
        </w:tabs>
        <w:ind w:left="567" w:hanging="567"/>
        <w:jc w:val="both"/>
        <w:rPr>
          <w:rFonts w:asciiTheme="minorHAnsi" w:hAnsiTheme="minorHAnsi"/>
          <w:sz w:val="20"/>
          <w:szCs w:val="20"/>
          <w:lang w:val="de-DE"/>
        </w:rPr>
      </w:pPr>
      <w:r w:rsidRPr="007960E9">
        <w:rPr>
          <w:rFonts w:asciiTheme="minorHAnsi" w:hAnsiTheme="minorHAnsi"/>
          <w:sz w:val="20"/>
          <w:szCs w:val="20"/>
        </w:rPr>
        <w:t>Przedstawicielem Z</w:t>
      </w:r>
      <w:r w:rsidR="00883C34">
        <w:rPr>
          <w:rFonts w:asciiTheme="minorHAnsi" w:hAnsiTheme="minorHAnsi"/>
          <w:sz w:val="20"/>
          <w:szCs w:val="20"/>
        </w:rPr>
        <w:t xml:space="preserve">amawiającego </w:t>
      </w:r>
      <w:r w:rsidRPr="007960E9">
        <w:rPr>
          <w:rFonts w:asciiTheme="minorHAnsi" w:hAnsiTheme="minorHAnsi"/>
          <w:sz w:val="20"/>
          <w:szCs w:val="20"/>
        </w:rPr>
        <w:t xml:space="preserve"> w zakresie koordynacji spraw związanych z realizacją niniejsze</w:t>
      </w:r>
      <w:r w:rsidR="00701F43">
        <w:rPr>
          <w:rFonts w:asciiTheme="minorHAnsi" w:hAnsiTheme="minorHAnsi"/>
          <w:sz w:val="20"/>
          <w:szCs w:val="20"/>
        </w:rPr>
        <w:t>j umowy jest p. __________________</w:t>
      </w:r>
      <w:r w:rsidRPr="007960E9">
        <w:rPr>
          <w:rFonts w:asciiTheme="minorHAnsi" w:hAnsiTheme="minorHAnsi"/>
          <w:sz w:val="20"/>
          <w:szCs w:val="20"/>
        </w:rPr>
        <w:t xml:space="preserve"> tel. _______________, tel. kom. </w:t>
      </w:r>
      <w:r w:rsidRPr="007960E9">
        <w:rPr>
          <w:rFonts w:asciiTheme="minorHAnsi" w:hAnsiTheme="minorHAnsi"/>
          <w:sz w:val="20"/>
          <w:szCs w:val="20"/>
          <w:lang w:val="de-DE"/>
        </w:rPr>
        <w:t>____________________ .</w:t>
      </w:r>
    </w:p>
    <w:p w14:paraId="445DF607" w14:textId="77777777" w:rsidR="009B56DF" w:rsidRPr="007960E9" w:rsidRDefault="0006523A">
      <w:pPr>
        <w:numPr>
          <w:ilvl w:val="0"/>
          <w:numId w:val="10"/>
        </w:numPr>
        <w:tabs>
          <w:tab w:val="left" w:pos="567"/>
          <w:tab w:val="left" w:pos="1134"/>
          <w:tab w:val="left" w:pos="1647"/>
        </w:tabs>
        <w:ind w:left="567" w:hanging="567"/>
        <w:jc w:val="both"/>
        <w:rPr>
          <w:rFonts w:asciiTheme="minorHAnsi" w:hAnsiTheme="minorHAnsi"/>
          <w:sz w:val="20"/>
          <w:szCs w:val="20"/>
        </w:rPr>
      </w:pPr>
      <w:r>
        <w:rPr>
          <w:rFonts w:asciiTheme="minorHAnsi" w:hAnsiTheme="minorHAnsi"/>
          <w:sz w:val="20"/>
          <w:szCs w:val="20"/>
        </w:rPr>
        <w:t>Wykonawca</w:t>
      </w:r>
      <w:r w:rsidR="009B56DF" w:rsidRPr="007960E9">
        <w:rPr>
          <w:rFonts w:asciiTheme="minorHAnsi" w:hAnsiTheme="minorHAnsi"/>
          <w:sz w:val="20"/>
          <w:szCs w:val="20"/>
        </w:rPr>
        <w:t xml:space="preserve"> wyznaczy p. _________________________ jako koordynatora w zakresie realizacji obowiązków umownych.</w:t>
      </w:r>
    </w:p>
    <w:p w14:paraId="63B45610" w14:textId="77777777" w:rsidR="009B56DF" w:rsidRPr="007960E9" w:rsidRDefault="00AA3E51">
      <w:pPr>
        <w:numPr>
          <w:ilvl w:val="0"/>
          <w:numId w:val="10"/>
        </w:numPr>
        <w:tabs>
          <w:tab w:val="left" w:pos="567"/>
          <w:tab w:val="left" w:pos="1134"/>
          <w:tab w:val="left" w:pos="1647"/>
        </w:tabs>
        <w:ind w:left="567" w:hanging="567"/>
        <w:jc w:val="both"/>
        <w:rPr>
          <w:rFonts w:asciiTheme="minorHAnsi" w:hAnsiTheme="minorHAnsi"/>
          <w:sz w:val="20"/>
          <w:szCs w:val="20"/>
        </w:rPr>
      </w:pPr>
      <w:r w:rsidRPr="002D602F">
        <w:rPr>
          <w:rFonts w:asciiTheme="minorHAnsi" w:hAnsiTheme="minorHAnsi"/>
          <w:sz w:val="20"/>
          <w:szCs w:val="20"/>
        </w:rPr>
        <w:t>Zamawiający</w:t>
      </w:r>
      <w:r w:rsidR="009B56DF" w:rsidRPr="002D602F">
        <w:rPr>
          <w:rFonts w:asciiTheme="minorHAnsi" w:hAnsiTheme="minorHAnsi"/>
          <w:sz w:val="20"/>
          <w:szCs w:val="20"/>
        </w:rPr>
        <w:t xml:space="preserve"> ma prawo zgłaszać zast</w:t>
      </w:r>
      <w:r w:rsidRPr="002D602F">
        <w:rPr>
          <w:rFonts w:asciiTheme="minorHAnsi" w:hAnsiTheme="minorHAnsi"/>
          <w:sz w:val="20"/>
          <w:szCs w:val="20"/>
        </w:rPr>
        <w:t>rzeżenia i żądać od Wykonawcy</w:t>
      </w:r>
      <w:r w:rsidR="009B56DF" w:rsidRPr="002D602F">
        <w:rPr>
          <w:rFonts w:asciiTheme="minorHAnsi" w:hAnsiTheme="minorHAnsi"/>
          <w:sz w:val="20"/>
          <w:szCs w:val="20"/>
        </w:rPr>
        <w:t xml:space="preserve"> usunięcia każdej os</w:t>
      </w:r>
      <w:r w:rsidRPr="002D602F">
        <w:rPr>
          <w:rFonts w:asciiTheme="minorHAnsi" w:hAnsiTheme="minorHAnsi"/>
          <w:sz w:val="20"/>
          <w:szCs w:val="20"/>
        </w:rPr>
        <w:t>oby, która zdaniem Zamawiający</w:t>
      </w:r>
      <w:r w:rsidR="009B56DF" w:rsidRPr="002D602F">
        <w:rPr>
          <w:rFonts w:asciiTheme="minorHAnsi" w:hAnsiTheme="minorHAnsi"/>
          <w:sz w:val="20"/>
          <w:szCs w:val="20"/>
        </w:rPr>
        <w:t xml:space="preserve"> zachowuje się niewłaściwie lub jest niekompetentna, niedbała w wykonywaniu</w:t>
      </w:r>
      <w:r w:rsidR="009B56DF" w:rsidRPr="007960E9">
        <w:rPr>
          <w:rFonts w:asciiTheme="minorHAnsi" w:hAnsiTheme="minorHAnsi"/>
          <w:sz w:val="20"/>
          <w:szCs w:val="20"/>
        </w:rPr>
        <w:t xml:space="preserve"> swojej pracy lub jej obecność jest uznana za niepożądaną.</w:t>
      </w:r>
    </w:p>
    <w:p w14:paraId="185696C1" w14:textId="77777777" w:rsidR="009B56DF" w:rsidRPr="007960E9" w:rsidRDefault="009B56DF">
      <w:pPr>
        <w:tabs>
          <w:tab w:val="left" w:pos="1134"/>
        </w:tabs>
        <w:ind w:left="567" w:hanging="567"/>
        <w:jc w:val="both"/>
        <w:rPr>
          <w:rFonts w:asciiTheme="minorHAnsi" w:hAnsiTheme="minorHAnsi"/>
          <w:sz w:val="20"/>
          <w:szCs w:val="20"/>
        </w:rPr>
      </w:pPr>
    </w:p>
    <w:p w14:paraId="4CE23604" w14:textId="77777777" w:rsidR="009B56DF" w:rsidRDefault="00B61E3F">
      <w:pPr>
        <w:tabs>
          <w:tab w:val="left" w:pos="1134"/>
        </w:tabs>
        <w:ind w:left="567" w:hanging="567"/>
        <w:jc w:val="center"/>
        <w:rPr>
          <w:rFonts w:asciiTheme="minorHAnsi" w:hAnsiTheme="minorHAnsi"/>
          <w:b/>
          <w:sz w:val="20"/>
          <w:szCs w:val="20"/>
          <w:lang w:val="de-DE"/>
        </w:rPr>
      </w:pPr>
      <w:r>
        <w:rPr>
          <w:rFonts w:asciiTheme="minorHAnsi" w:hAnsiTheme="minorHAnsi"/>
          <w:b/>
          <w:sz w:val="20"/>
          <w:szCs w:val="20"/>
          <w:lang w:val="de-DE"/>
        </w:rPr>
        <w:t>§ 9</w:t>
      </w:r>
    </w:p>
    <w:p w14:paraId="1D3F115F" w14:textId="77777777" w:rsidR="00A144D1" w:rsidRPr="00D81375" w:rsidRDefault="00A144D1">
      <w:pPr>
        <w:numPr>
          <w:ilvl w:val="0"/>
          <w:numId w:val="9"/>
        </w:numPr>
        <w:tabs>
          <w:tab w:val="left" w:pos="567"/>
          <w:tab w:val="left" w:pos="1134"/>
          <w:tab w:val="left" w:pos="1647"/>
        </w:tabs>
        <w:ind w:left="567" w:hanging="567"/>
        <w:jc w:val="both"/>
        <w:rPr>
          <w:rFonts w:asciiTheme="minorHAnsi" w:hAnsiTheme="minorHAnsi"/>
          <w:sz w:val="20"/>
          <w:szCs w:val="20"/>
        </w:rPr>
      </w:pPr>
      <w:r w:rsidRPr="00D81375">
        <w:rPr>
          <w:rFonts w:asciiTheme="minorHAnsi" w:hAnsiTheme="minorHAnsi"/>
          <w:sz w:val="20"/>
          <w:szCs w:val="20"/>
        </w:rPr>
        <w:t>Jeżeli opóźnienie Wykonawcy w rozpoczęciu wykonywania przedmiotu zamówienia przekroczy czas reakcji określony w § 4 ust. 5 od chwili przekazania zawiadomienia, Zamawiający może zlecić wykonanie zastępcze usługi innej osobie w zakresie objętym zawiadomieniem</w:t>
      </w:r>
      <w:r w:rsidR="00D81375" w:rsidRPr="00D81375">
        <w:rPr>
          <w:rFonts w:asciiTheme="minorHAnsi" w:hAnsiTheme="minorHAnsi"/>
          <w:sz w:val="20"/>
          <w:szCs w:val="20"/>
        </w:rPr>
        <w:t>, bez uprzedniej zgody Sądu</w:t>
      </w:r>
      <w:r w:rsidRPr="00D81375">
        <w:rPr>
          <w:rFonts w:asciiTheme="minorHAnsi" w:hAnsiTheme="minorHAnsi"/>
          <w:sz w:val="20"/>
          <w:szCs w:val="20"/>
        </w:rPr>
        <w:t xml:space="preserve">. </w:t>
      </w:r>
      <w:r w:rsidRPr="00D81375">
        <w:rPr>
          <w:rFonts w:asciiTheme="minorHAnsi" w:hAnsiTheme="minorHAnsi"/>
          <w:sz w:val="20"/>
          <w:szCs w:val="20"/>
        </w:rPr>
        <w:lastRenderedPageBreak/>
        <w:t xml:space="preserve">Wykonawca jest zobowiązany do zapłacenia Zamawiającemu równowartości wynagrodzenia za wykonanie zastępcze w terminie 14 dni od doręczenia faktury. Brak zapłaty w w/w terminie </w:t>
      </w:r>
      <w:r w:rsidR="006A2B43" w:rsidRPr="00D81375">
        <w:rPr>
          <w:rFonts w:asciiTheme="minorHAnsi" w:hAnsiTheme="minorHAnsi"/>
          <w:sz w:val="20"/>
          <w:szCs w:val="20"/>
        </w:rPr>
        <w:t>upoważnia Zamawiającego do odstąpienia od umowy</w:t>
      </w:r>
      <w:r w:rsidRPr="00D81375">
        <w:rPr>
          <w:rFonts w:asciiTheme="minorHAnsi" w:hAnsiTheme="minorHAnsi"/>
          <w:sz w:val="20"/>
          <w:szCs w:val="20"/>
        </w:rPr>
        <w:t>.</w:t>
      </w:r>
    </w:p>
    <w:p w14:paraId="178A1BCB" w14:textId="77777777" w:rsidR="00A144D1" w:rsidRPr="005247FF" w:rsidRDefault="00A144D1">
      <w:pPr>
        <w:numPr>
          <w:ilvl w:val="0"/>
          <w:numId w:val="9"/>
        </w:numPr>
        <w:tabs>
          <w:tab w:val="left" w:pos="567"/>
          <w:tab w:val="left" w:pos="1134"/>
          <w:tab w:val="left" w:pos="1647"/>
        </w:tabs>
        <w:ind w:left="567" w:hanging="567"/>
        <w:jc w:val="both"/>
        <w:rPr>
          <w:rFonts w:asciiTheme="minorHAnsi" w:hAnsiTheme="minorHAnsi"/>
          <w:sz w:val="20"/>
          <w:szCs w:val="20"/>
        </w:rPr>
      </w:pPr>
      <w:r w:rsidRPr="005247FF">
        <w:rPr>
          <w:rFonts w:asciiTheme="minorHAnsi" w:hAnsiTheme="minorHAnsi"/>
          <w:sz w:val="20"/>
          <w:szCs w:val="20"/>
        </w:rPr>
        <w:t>W razie nieprzystąpienia do wykonania przedmiotu zamówienia w ustalonym czasie, określonym w § 4 ust. 5, przedstawiciele Zamawiającego spiszą protokół kontrolny, a Wykonawca zapłaci Zamawi</w:t>
      </w:r>
      <w:r w:rsidR="002D602F">
        <w:rPr>
          <w:rFonts w:asciiTheme="minorHAnsi" w:hAnsiTheme="minorHAnsi"/>
          <w:sz w:val="20"/>
          <w:szCs w:val="20"/>
        </w:rPr>
        <w:t>a</w:t>
      </w:r>
      <w:r w:rsidR="00DE0EF2">
        <w:rPr>
          <w:rFonts w:asciiTheme="minorHAnsi" w:hAnsiTheme="minorHAnsi"/>
          <w:sz w:val="20"/>
          <w:szCs w:val="20"/>
        </w:rPr>
        <w:t>jącemu karę umowną w wysokości 2</w:t>
      </w:r>
      <w:r w:rsidR="002D602F">
        <w:rPr>
          <w:rFonts w:asciiTheme="minorHAnsi" w:hAnsiTheme="minorHAnsi"/>
          <w:sz w:val="20"/>
          <w:szCs w:val="20"/>
        </w:rPr>
        <w:t>00</w:t>
      </w:r>
      <w:r w:rsidRPr="005247FF">
        <w:rPr>
          <w:rFonts w:asciiTheme="minorHAnsi" w:hAnsiTheme="minorHAnsi"/>
          <w:sz w:val="20"/>
          <w:szCs w:val="20"/>
        </w:rPr>
        <w:t xml:space="preserve"> zł za każdą godzinę opóźnienia.</w:t>
      </w:r>
    </w:p>
    <w:p w14:paraId="2858E9A7" w14:textId="77777777" w:rsidR="00A144D1" w:rsidRDefault="00A144D1">
      <w:pPr>
        <w:numPr>
          <w:ilvl w:val="0"/>
          <w:numId w:val="9"/>
        </w:numPr>
        <w:tabs>
          <w:tab w:val="left" w:pos="567"/>
          <w:tab w:val="left" w:pos="1134"/>
          <w:tab w:val="left" w:pos="1647"/>
        </w:tabs>
        <w:ind w:left="567" w:hanging="567"/>
        <w:jc w:val="both"/>
        <w:rPr>
          <w:rFonts w:asciiTheme="minorHAnsi" w:hAnsiTheme="minorHAnsi"/>
          <w:color w:val="FF0000"/>
          <w:sz w:val="20"/>
          <w:szCs w:val="20"/>
        </w:rPr>
      </w:pPr>
      <w:r w:rsidRPr="007960E9">
        <w:rPr>
          <w:rFonts w:asciiTheme="minorHAnsi" w:hAnsiTheme="minorHAnsi"/>
          <w:sz w:val="20"/>
          <w:szCs w:val="20"/>
        </w:rPr>
        <w:t>W przypadk</w:t>
      </w:r>
      <w:r>
        <w:rPr>
          <w:rFonts w:asciiTheme="minorHAnsi" w:hAnsiTheme="minorHAnsi"/>
          <w:sz w:val="20"/>
          <w:szCs w:val="20"/>
        </w:rPr>
        <w:t>u odstąpienia przez Wykonawcę</w:t>
      </w:r>
      <w:r w:rsidRPr="007960E9">
        <w:rPr>
          <w:rFonts w:asciiTheme="minorHAnsi" w:hAnsiTheme="minorHAnsi"/>
          <w:sz w:val="20"/>
          <w:szCs w:val="20"/>
        </w:rPr>
        <w:t xml:space="preserve"> od niniejszej umowy</w:t>
      </w:r>
      <w:r>
        <w:rPr>
          <w:rFonts w:asciiTheme="minorHAnsi" w:hAnsiTheme="minorHAnsi"/>
          <w:sz w:val="20"/>
          <w:szCs w:val="20"/>
        </w:rPr>
        <w:t xml:space="preserve"> z przyczyn leżących po jego stronie lub odstąpienia przez Zamawiającego od umowy z przyczyn leżących po stronie Wykonawcy, Wykonawca jest</w:t>
      </w:r>
      <w:r w:rsidRPr="007960E9">
        <w:rPr>
          <w:rFonts w:asciiTheme="minorHAnsi" w:hAnsiTheme="minorHAnsi"/>
          <w:sz w:val="20"/>
          <w:szCs w:val="20"/>
        </w:rPr>
        <w:t xml:space="preserve"> zo</w:t>
      </w:r>
      <w:r>
        <w:rPr>
          <w:rFonts w:asciiTheme="minorHAnsi" w:hAnsiTheme="minorHAnsi"/>
          <w:sz w:val="20"/>
          <w:szCs w:val="20"/>
        </w:rPr>
        <w:t>bowiązany zapłacić Zamawiającemu</w:t>
      </w:r>
      <w:r w:rsidR="006A2B43">
        <w:rPr>
          <w:rFonts w:asciiTheme="minorHAnsi" w:hAnsiTheme="minorHAnsi"/>
          <w:sz w:val="20"/>
          <w:szCs w:val="20"/>
        </w:rPr>
        <w:t xml:space="preserve"> tytułem kary umownej</w:t>
      </w:r>
      <w:r w:rsidR="00B61E3F">
        <w:rPr>
          <w:rFonts w:asciiTheme="minorHAnsi" w:hAnsiTheme="minorHAnsi"/>
          <w:sz w:val="20"/>
          <w:szCs w:val="20"/>
        </w:rPr>
        <w:t xml:space="preserve"> w wysokości 20% wartości umowy </w:t>
      </w:r>
      <w:r w:rsidRPr="007960E9">
        <w:rPr>
          <w:rFonts w:asciiTheme="minorHAnsi" w:hAnsiTheme="minorHAnsi"/>
          <w:sz w:val="20"/>
          <w:szCs w:val="20"/>
        </w:rPr>
        <w:t xml:space="preserve"> brutto wskazanej w § 5</w:t>
      </w:r>
      <w:r w:rsidR="00B61E3F">
        <w:rPr>
          <w:rFonts w:asciiTheme="minorHAnsi" w:hAnsiTheme="minorHAnsi"/>
          <w:sz w:val="20"/>
          <w:szCs w:val="20"/>
        </w:rPr>
        <w:t xml:space="preserve"> ust. 3</w:t>
      </w:r>
      <w:r w:rsidRPr="007960E9">
        <w:rPr>
          <w:rFonts w:asciiTheme="minorHAnsi" w:hAnsiTheme="minorHAnsi"/>
          <w:sz w:val="20"/>
          <w:szCs w:val="20"/>
        </w:rPr>
        <w:t xml:space="preserve"> niniejszej umowy</w:t>
      </w:r>
    </w:p>
    <w:p w14:paraId="76087A44" w14:textId="77777777" w:rsidR="00A144D1" w:rsidRPr="005247FF" w:rsidRDefault="00A144D1">
      <w:pPr>
        <w:numPr>
          <w:ilvl w:val="0"/>
          <w:numId w:val="9"/>
        </w:numPr>
        <w:tabs>
          <w:tab w:val="left" w:pos="567"/>
          <w:tab w:val="left" w:pos="1134"/>
          <w:tab w:val="left" w:pos="1647"/>
        </w:tabs>
        <w:ind w:left="567" w:hanging="567"/>
        <w:jc w:val="both"/>
        <w:rPr>
          <w:rFonts w:asciiTheme="minorHAnsi" w:hAnsiTheme="minorHAnsi"/>
          <w:sz w:val="20"/>
          <w:szCs w:val="20"/>
        </w:rPr>
      </w:pPr>
      <w:r w:rsidRPr="005247FF">
        <w:rPr>
          <w:rFonts w:asciiTheme="minorHAnsi" w:hAnsiTheme="minorHAnsi"/>
          <w:sz w:val="20"/>
          <w:szCs w:val="20"/>
        </w:rPr>
        <w:t xml:space="preserve">Zamawiający ma prawo pomniejszyć należne Wykonawcy wynagrodzenie o wszelkie należne Zamawiającemu od Wykonawcy zgodnie z postanowieniami niniejszej umowy kary i kwoty, które Wykonawca zobowiązany jest uiścić tytułem wyrządzonych szkód, na co Wykonawca wyraża zgodę. </w:t>
      </w:r>
    </w:p>
    <w:p w14:paraId="3E47714C" w14:textId="77777777" w:rsidR="00A144D1" w:rsidRPr="005247FF" w:rsidRDefault="00A144D1">
      <w:pPr>
        <w:numPr>
          <w:ilvl w:val="0"/>
          <w:numId w:val="9"/>
        </w:numPr>
        <w:tabs>
          <w:tab w:val="left" w:pos="567"/>
          <w:tab w:val="left" w:pos="1134"/>
          <w:tab w:val="left" w:pos="1647"/>
        </w:tabs>
        <w:ind w:left="567" w:hanging="567"/>
        <w:jc w:val="both"/>
        <w:rPr>
          <w:rFonts w:asciiTheme="minorHAnsi" w:hAnsiTheme="minorHAnsi"/>
          <w:sz w:val="20"/>
          <w:szCs w:val="20"/>
        </w:rPr>
      </w:pPr>
      <w:r w:rsidRPr="005247FF">
        <w:rPr>
          <w:rFonts w:asciiTheme="minorHAnsi" w:hAnsiTheme="minorHAnsi"/>
          <w:sz w:val="20"/>
          <w:szCs w:val="20"/>
        </w:rPr>
        <w:t>Zamawiający zastrzega sobie prawo dochodzenia odszkodowania uzupełniającego na zasadach ogólnych.</w:t>
      </w:r>
    </w:p>
    <w:p w14:paraId="55D24E58" w14:textId="77777777" w:rsidR="009B56DF" w:rsidRPr="007960E9" w:rsidRDefault="009B56DF">
      <w:pPr>
        <w:tabs>
          <w:tab w:val="left" w:pos="1134"/>
        </w:tabs>
        <w:ind w:left="567" w:hanging="567"/>
        <w:jc w:val="both"/>
        <w:rPr>
          <w:rFonts w:asciiTheme="minorHAnsi" w:hAnsiTheme="minorHAnsi"/>
          <w:sz w:val="20"/>
          <w:szCs w:val="20"/>
        </w:rPr>
      </w:pPr>
    </w:p>
    <w:p w14:paraId="001468BA" w14:textId="77777777" w:rsidR="009B56DF" w:rsidRPr="00D26697" w:rsidRDefault="00B61E3F">
      <w:pPr>
        <w:tabs>
          <w:tab w:val="left" w:pos="1134"/>
        </w:tabs>
        <w:ind w:left="567" w:hanging="567"/>
        <w:jc w:val="center"/>
        <w:rPr>
          <w:rFonts w:asciiTheme="minorHAnsi" w:hAnsiTheme="minorHAnsi"/>
          <w:b/>
          <w:sz w:val="20"/>
          <w:szCs w:val="20"/>
          <w:lang w:val="de-DE"/>
        </w:rPr>
      </w:pPr>
      <w:r>
        <w:rPr>
          <w:rFonts w:asciiTheme="minorHAnsi" w:hAnsiTheme="minorHAnsi"/>
          <w:b/>
          <w:sz w:val="20"/>
          <w:szCs w:val="20"/>
          <w:lang w:val="de-DE"/>
        </w:rPr>
        <w:t>§ 10</w:t>
      </w:r>
    </w:p>
    <w:p w14:paraId="2A026A7C" w14:textId="5080E908" w:rsidR="009B56DF" w:rsidRPr="007960E9" w:rsidRDefault="009B56DF">
      <w:pPr>
        <w:numPr>
          <w:ilvl w:val="0"/>
          <w:numId w:val="8"/>
        </w:numPr>
        <w:tabs>
          <w:tab w:val="left" w:pos="567"/>
          <w:tab w:val="left" w:pos="1134"/>
        </w:tabs>
        <w:ind w:left="567" w:hanging="567"/>
        <w:jc w:val="both"/>
        <w:rPr>
          <w:rFonts w:asciiTheme="minorHAnsi" w:hAnsiTheme="minorHAnsi"/>
          <w:sz w:val="20"/>
          <w:szCs w:val="20"/>
        </w:rPr>
      </w:pPr>
      <w:r w:rsidRPr="007960E9">
        <w:rPr>
          <w:rFonts w:asciiTheme="minorHAnsi" w:hAnsiTheme="minorHAnsi"/>
          <w:sz w:val="20"/>
          <w:szCs w:val="20"/>
        </w:rPr>
        <w:t>Zamawiający</w:t>
      </w:r>
      <w:r w:rsidR="006A2B43">
        <w:rPr>
          <w:rFonts w:asciiTheme="minorHAnsi" w:hAnsiTheme="minorHAnsi"/>
          <w:sz w:val="20"/>
          <w:szCs w:val="20"/>
        </w:rPr>
        <w:t xml:space="preserve">, poza przypadkami wynikającymi </w:t>
      </w:r>
      <w:r w:rsidR="00D81375">
        <w:rPr>
          <w:rFonts w:asciiTheme="minorHAnsi" w:hAnsiTheme="minorHAnsi"/>
          <w:sz w:val="20"/>
          <w:szCs w:val="20"/>
        </w:rPr>
        <w:t>z przepisów prawa, Zamawiający</w:t>
      </w:r>
      <w:r w:rsidRPr="007960E9">
        <w:rPr>
          <w:rFonts w:asciiTheme="minorHAnsi" w:hAnsiTheme="minorHAnsi"/>
          <w:sz w:val="20"/>
          <w:szCs w:val="20"/>
        </w:rPr>
        <w:t xml:space="preserve"> może odstąpić od umowy, jeżeli </w:t>
      </w:r>
      <w:r w:rsidR="00883C34">
        <w:rPr>
          <w:rFonts w:asciiTheme="minorHAnsi" w:hAnsiTheme="minorHAnsi"/>
          <w:sz w:val="20"/>
          <w:szCs w:val="20"/>
        </w:rPr>
        <w:t>Wykonawca</w:t>
      </w:r>
      <w:r w:rsidR="002D2237">
        <w:rPr>
          <w:rFonts w:asciiTheme="minorHAnsi" w:hAnsiTheme="minorHAnsi"/>
          <w:sz w:val="20"/>
          <w:szCs w:val="20"/>
        </w:rPr>
        <w:t>:</w:t>
      </w:r>
      <w:r w:rsidRPr="007960E9">
        <w:rPr>
          <w:rFonts w:asciiTheme="minorHAnsi" w:hAnsiTheme="minorHAnsi"/>
          <w:sz w:val="20"/>
          <w:szCs w:val="20"/>
        </w:rPr>
        <w:t>:</w:t>
      </w:r>
    </w:p>
    <w:p w14:paraId="39BBD264" w14:textId="77777777" w:rsidR="009B56DF" w:rsidRDefault="009B56DF">
      <w:pPr>
        <w:numPr>
          <w:ilvl w:val="1"/>
          <w:numId w:val="8"/>
        </w:numPr>
        <w:tabs>
          <w:tab w:val="left" w:pos="2268"/>
          <w:tab w:val="left" w:pos="2934"/>
        </w:tabs>
        <w:ind w:left="1134" w:hanging="567"/>
        <w:jc w:val="both"/>
        <w:rPr>
          <w:rFonts w:asciiTheme="minorHAnsi" w:hAnsiTheme="minorHAnsi"/>
          <w:sz w:val="20"/>
          <w:szCs w:val="20"/>
        </w:rPr>
      </w:pPr>
      <w:r w:rsidRPr="007960E9">
        <w:rPr>
          <w:rFonts w:asciiTheme="minorHAnsi" w:hAnsiTheme="minorHAnsi"/>
          <w:sz w:val="20"/>
          <w:szCs w:val="20"/>
        </w:rPr>
        <w:t>świadczy usługi wadliwie i niezgodne z umową oraz nie reaguje na polecenia Z</w:t>
      </w:r>
      <w:r w:rsidR="00D81375">
        <w:rPr>
          <w:rFonts w:asciiTheme="minorHAnsi" w:hAnsiTheme="minorHAnsi"/>
          <w:sz w:val="20"/>
          <w:szCs w:val="20"/>
        </w:rPr>
        <w:t>amawiającego</w:t>
      </w:r>
      <w:r w:rsidRPr="007960E9">
        <w:rPr>
          <w:rFonts w:asciiTheme="minorHAnsi" w:hAnsiTheme="minorHAnsi"/>
          <w:sz w:val="20"/>
          <w:szCs w:val="20"/>
        </w:rPr>
        <w:t xml:space="preserve"> dotyczące wykonania poprawek w wyznaczonym terminie,</w:t>
      </w:r>
    </w:p>
    <w:p w14:paraId="75832868" w14:textId="77777777" w:rsidR="002D2237" w:rsidRDefault="002D2237">
      <w:pPr>
        <w:numPr>
          <w:ilvl w:val="1"/>
          <w:numId w:val="8"/>
        </w:numPr>
        <w:tabs>
          <w:tab w:val="left" w:pos="2268"/>
          <w:tab w:val="left" w:pos="2934"/>
        </w:tabs>
        <w:ind w:left="1134" w:hanging="567"/>
        <w:jc w:val="both"/>
        <w:rPr>
          <w:rFonts w:asciiTheme="minorHAnsi" w:hAnsiTheme="minorHAnsi"/>
          <w:sz w:val="20"/>
          <w:szCs w:val="20"/>
        </w:rPr>
      </w:pPr>
      <w:r>
        <w:rPr>
          <w:rFonts w:asciiTheme="minorHAnsi" w:hAnsiTheme="minorHAnsi"/>
          <w:sz w:val="20"/>
          <w:szCs w:val="20"/>
        </w:rPr>
        <w:t>nie rozpoczął wykonywania przedmiotu zamówienia,</w:t>
      </w:r>
    </w:p>
    <w:p w14:paraId="43B21511" w14:textId="77777777" w:rsidR="002D2237" w:rsidRPr="007960E9" w:rsidRDefault="002D2237">
      <w:pPr>
        <w:numPr>
          <w:ilvl w:val="1"/>
          <w:numId w:val="8"/>
        </w:numPr>
        <w:tabs>
          <w:tab w:val="left" w:pos="2268"/>
          <w:tab w:val="left" w:pos="2934"/>
        </w:tabs>
        <w:ind w:left="1134" w:hanging="567"/>
        <w:jc w:val="both"/>
        <w:rPr>
          <w:rFonts w:asciiTheme="minorHAnsi" w:hAnsiTheme="minorHAnsi"/>
          <w:sz w:val="20"/>
          <w:szCs w:val="20"/>
        </w:rPr>
      </w:pPr>
      <w:r>
        <w:rPr>
          <w:rFonts w:asciiTheme="minorHAnsi" w:hAnsiTheme="minorHAnsi"/>
          <w:sz w:val="20"/>
          <w:szCs w:val="20"/>
        </w:rPr>
        <w:t>doszło do likwidacji przedsiębiorstwa Wykonawcy</w:t>
      </w:r>
    </w:p>
    <w:p w14:paraId="21DF0D9C" w14:textId="77777777" w:rsidR="002D2237" w:rsidRPr="002D2237" w:rsidRDefault="00DF27FE">
      <w:pPr>
        <w:numPr>
          <w:ilvl w:val="0"/>
          <w:numId w:val="8"/>
        </w:numPr>
        <w:tabs>
          <w:tab w:val="left" w:pos="1134"/>
          <w:tab w:val="left" w:pos="1647"/>
          <w:tab w:val="left" w:pos="2268"/>
          <w:tab w:val="left" w:pos="2934"/>
        </w:tabs>
        <w:ind w:left="567" w:hanging="567"/>
        <w:jc w:val="both"/>
        <w:rPr>
          <w:rFonts w:asciiTheme="minorHAnsi" w:hAnsiTheme="minorHAnsi"/>
          <w:sz w:val="20"/>
          <w:szCs w:val="20"/>
        </w:rPr>
      </w:pPr>
      <w:r w:rsidRPr="00B349B5">
        <w:rPr>
          <w:rFonts w:asciiTheme="minorHAnsi" w:hAnsiTheme="minorHAnsi"/>
          <w:sz w:val="20"/>
          <w:szCs w:val="20"/>
        </w:rPr>
        <w:t>Z prawa odstąpienia od umowy Zamawiający będzie mógł skorzystać w terminie 14 dni od powzięcia informacji o okoliczności uzasadniającej odstąpienie. Odstąpienie wymaga formy pisemnej pod rygorem nieważności</w:t>
      </w:r>
      <w:r w:rsidR="002D2237">
        <w:rPr>
          <w:rFonts w:asciiTheme="minorHAnsi" w:hAnsiTheme="minorHAnsi"/>
          <w:color w:val="FF0000"/>
          <w:sz w:val="20"/>
          <w:szCs w:val="20"/>
        </w:rPr>
        <w:t>.</w:t>
      </w:r>
    </w:p>
    <w:p w14:paraId="0519EAC0" w14:textId="77777777" w:rsidR="002D2237" w:rsidRDefault="002D2237">
      <w:pPr>
        <w:numPr>
          <w:ilvl w:val="0"/>
          <w:numId w:val="8"/>
        </w:numPr>
        <w:tabs>
          <w:tab w:val="left" w:pos="1134"/>
          <w:tab w:val="left" w:pos="1647"/>
          <w:tab w:val="left" w:pos="2268"/>
          <w:tab w:val="left" w:pos="2934"/>
        </w:tabs>
        <w:ind w:left="567" w:hanging="567"/>
        <w:jc w:val="both"/>
        <w:rPr>
          <w:rFonts w:asciiTheme="minorHAnsi" w:hAnsiTheme="minorHAnsi"/>
          <w:sz w:val="20"/>
          <w:szCs w:val="20"/>
        </w:rPr>
      </w:pPr>
      <w:r w:rsidRPr="002D2237">
        <w:rPr>
          <w:rFonts w:asciiTheme="minorHAnsi" w:hAnsiTheme="minorHAnsi"/>
          <w:sz w:val="20"/>
          <w:szCs w:val="20"/>
        </w:rPr>
        <w:t>W razie zaistnienia istotnej zmiany okoliczności powodującej, że wykonanie umowy nie leży w interesie publicznym, czego nie można było przewidzieć w chwili zawarcia umowy, lub dalsze wykonywanie umowy może zagrozić istotnemu interesowi bezpieczeństwa państwa lub bezpieczeństwu publicznemu, zamawiający może odstąpić od umowy w terminie 30 dni od dnia powzięcia wiadomości o tych okolicznościach.</w:t>
      </w:r>
      <w:r>
        <w:rPr>
          <w:rFonts w:asciiTheme="minorHAnsi" w:hAnsiTheme="minorHAnsi"/>
          <w:sz w:val="20"/>
          <w:szCs w:val="20"/>
        </w:rPr>
        <w:t xml:space="preserve"> W takim wypadku</w:t>
      </w:r>
      <w:r w:rsidR="00646159">
        <w:rPr>
          <w:rFonts w:asciiTheme="minorHAnsi" w:hAnsiTheme="minorHAnsi"/>
          <w:sz w:val="20"/>
          <w:szCs w:val="20"/>
        </w:rPr>
        <w:t xml:space="preserve"> </w:t>
      </w:r>
      <w:r w:rsidR="00646159" w:rsidRPr="00646159">
        <w:rPr>
          <w:rFonts w:asciiTheme="minorHAnsi" w:hAnsiTheme="minorHAnsi"/>
          <w:sz w:val="20"/>
          <w:szCs w:val="20"/>
        </w:rPr>
        <w:t xml:space="preserve">wykonawca może żądać wyłącznie wynagrodzenia należnego </w:t>
      </w:r>
      <w:r w:rsidR="00646159">
        <w:rPr>
          <w:rFonts w:asciiTheme="minorHAnsi" w:hAnsiTheme="minorHAnsi"/>
          <w:sz w:val="20"/>
          <w:szCs w:val="20"/>
        </w:rPr>
        <w:t>z tytułu wykonania części umowy (art.</w:t>
      </w:r>
      <w:r w:rsidR="00DE0EF2">
        <w:rPr>
          <w:rFonts w:asciiTheme="minorHAnsi" w:hAnsiTheme="minorHAnsi"/>
          <w:sz w:val="20"/>
          <w:szCs w:val="20"/>
        </w:rPr>
        <w:t xml:space="preserve"> </w:t>
      </w:r>
      <w:r w:rsidR="00646159">
        <w:rPr>
          <w:rFonts w:asciiTheme="minorHAnsi" w:hAnsiTheme="minorHAnsi"/>
          <w:sz w:val="20"/>
          <w:szCs w:val="20"/>
        </w:rPr>
        <w:t>145 ustawy Prawo zamówień publicznych)</w:t>
      </w:r>
    </w:p>
    <w:p w14:paraId="4E4F6964" w14:textId="77777777" w:rsidR="009B56DF" w:rsidRDefault="00AD070E">
      <w:pPr>
        <w:numPr>
          <w:ilvl w:val="0"/>
          <w:numId w:val="8"/>
        </w:numPr>
        <w:tabs>
          <w:tab w:val="left" w:pos="1134"/>
          <w:tab w:val="left" w:pos="1647"/>
        </w:tabs>
        <w:ind w:left="567" w:hanging="567"/>
        <w:jc w:val="both"/>
        <w:rPr>
          <w:rFonts w:asciiTheme="minorHAnsi" w:hAnsiTheme="minorHAnsi"/>
          <w:sz w:val="20"/>
          <w:szCs w:val="20"/>
        </w:rPr>
      </w:pPr>
      <w:r>
        <w:rPr>
          <w:rFonts w:asciiTheme="minorHAnsi" w:hAnsiTheme="minorHAnsi"/>
          <w:sz w:val="20"/>
          <w:szCs w:val="20"/>
        </w:rPr>
        <w:t>Umowa może być rozwiązana w każdym czasie w formie pisemnej przez każdą ze stron z za</w:t>
      </w:r>
      <w:r w:rsidR="009B56DF" w:rsidRPr="007960E9">
        <w:rPr>
          <w:rFonts w:asciiTheme="minorHAnsi" w:hAnsiTheme="minorHAnsi"/>
          <w:sz w:val="20"/>
          <w:szCs w:val="20"/>
        </w:rPr>
        <w:t>chowaniem jednomiesięcznego okresu wypowiedzenia.</w:t>
      </w:r>
    </w:p>
    <w:p w14:paraId="578B1085" w14:textId="77777777" w:rsidR="00D26697" w:rsidRDefault="00D26697" w:rsidP="00D26697">
      <w:pPr>
        <w:tabs>
          <w:tab w:val="left" w:pos="1134"/>
          <w:tab w:val="left" w:pos="1647"/>
        </w:tabs>
        <w:jc w:val="both"/>
        <w:rPr>
          <w:rFonts w:asciiTheme="minorHAnsi" w:hAnsiTheme="minorHAnsi"/>
          <w:sz w:val="20"/>
          <w:szCs w:val="20"/>
        </w:rPr>
      </w:pPr>
    </w:p>
    <w:p w14:paraId="0D05AD70" w14:textId="77777777" w:rsidR="00D26697" w:rsidRPr="008326F7" w:rsidRDefault="00B61E3F" w:rsidP="00D26697">
      <w:pPr>
        <w:tabs>
          <w:tab w:val="left" w:pos="1134"/>
        </w:tabs>
        <w:jc w:val="center"/>
        <w:rPr>
          <w:rFonts w:asciiTheme="minorHAnsi" w:hAnsiTheme="minorHAnsi"/>
          <w:b/>
          <w:sz w:val="20"/>
          <w:szCs w:val="20"/>
          <w:lang w:val="de-DE"/>
        </w:rPr>
      </w:pPr>
      <w:r w:rsidRPr="008326F7">
        <w:rPr>
          <w:rFonts w:asciiTheme="minorHAnsi" w:hAnsiTheme="minorHAnsi"/>
          <w:b/>
          <w:sz w:val="20"/>
          <w:szCs w:val="20"/>
          <w:lang w:val="de-DE"/>
        </w:rPr>
        <w:t>§ 11</w:t>
      </w:r>
    </w:p>
    <w:p w14:paraId="2DDB637A" w14:textId="77777777" w:rsidR="00D26697" w:rsidRPr="008326F7" w:rsidRDefault="00D26697" w:rsidP="00615F19">
      <w:pPr>
        <w:suppressAutoHyphens w:val="0"/>
        <w:autoSpaceDE w:val="0"/>
        <w:autoSpaceDN w:val="0"/>
        <w:adjustRightInd w:val="0"/>
        <w:jc w:val="center"/>
        <w:rPr>
          <w:rFonts w:ascii="Calibri" w:hAnsi="Calibri" w:cs="Arial-BoldMT"/>
          <w:b/>
          <w:bCs/>
          <w:sz w:val="20"/>
          <w:szCs w:val="20"/>
          <w:lang w:eastAsia="pl-PL"/>
        </w:rPr>
      </w:pPr>
      <w:r w:rsidRPr="008326F7">
        <w:rPr>
          <w:rFonts w:ascii="Calibri" w:hAnsi="Calibri" w:cs="Arial-BoldMT"/>
          <w:b/>
          <w:bCs/>
          <w:sz w:val="20"/>
          <w:szCs w:val="20"/>
          <w:lang w:eastAsia="pl-PL"/>
        </w:rPr>
        <w:t>Zmiana umowy:</w:t>
      </w:r>
    </w:p>
    <w:p w14:paraId="5484053A" w14:textId="77777777" w:rsidR="00D26697" w:rsidRPr="008326F7" w:rsidRDefault="00D26697" w:rsidP="00D26697">
      <w:pPr>
        <w:suppressAutoHyphens w:val="0"/>
        <w:autoSpaceDE w:val="0"/>
        <w:autoSpaceDN w:val="0"/>
        <w:adjustRightInd w:val="0"/>
        <w:ind w:left="567" w:hanging="567"/>
        <w:jc w:val="both"/>
        <w:rPr>
          <w:rFonts w:ascii="Calibri" w:hAnsi="Calibri" w:cs="ArialMT"/>
          <w:sz w:val="20"/>
          <w:szCs w:val="20"/>
          <w:lang w:eastAsia="pl-PL"/>
        </w:rPr>
      </w:pPr>
      <w:r w:rsidRPr="008326F7">
        <w:rPr>
          <w:rFonts w:ascii="Calibri" w:hAnsi="Calibri" w:cs="ArialMT"/>
          <w:sz w:val="20"/>
          <w:szCs w:val="20"/>
          <w:lang w:eastAsia="pl-PL"/>
        </w:rPr>
        <w:t xml:space="preserve">1. </w:t>
      </w:r>
      <w:r w:rsidRPr="008326F7">
        <w:rPr>
          <w:rFonts w:ascii="Calibri" w:hAnsi="Calibri" w:cs="ArialMT"/>
          <w:sz w:val="20"/>
          <w:szCs w:val="20"/>
          <w:lang w:eastAsia="pl-PL"/>
        </w:rPr>
        <w:tab/>
        <w:t>Wszelkie zmiany i uzupełnienia warunków umowy mogą być dokonywane za zgodą umawiających się stron, wyrażoną na piśmie w formie aneksu pod rygorem nieważności, o ile nie będzie to sprzeczne z ustawą Prawo zamówień publicznych.</w:t>
      </w:r>
    </w:p>
    <w:p w14:paraId="4347E201" w14:textId="77777777" w:rsidR="00B97C98" w:rsidRPr="008326F7" w:rsidRDefault="00B61E3F" w:rsidP="00B97C98">
      <w:pPr>
        <w:suppressAutoHyphens w:val="0"/>
        <w:autoSpaceDE w:val="0"/>
        <w:autoSpaceDN w:val="0"/>
        <w:adjustRightInd w:val="0"/>
        <w:ind w:left="567" w:hanging="567"/>
        <w:jc w:val="both"/>
        <w:rPr>
          <w:rFonts w:asciiTheme="minorHAnsi" w:hAnsiTheme="minorHAnsi" w:cstheme="minorHAnsi"/>
          <w:color w:val="000000"/>
          <w:spacing w:val="-1"/>
          <w:sz w:val="20"/>
          <w:szCs w:val="20"/>
        </w:rPr>
      </w:pPr>
      <w:r w:rsidRPr="008326F7">
        <w:rPr>
          <w:rFonts w:asciiTheme="minorHAnsi" w:hAnsiTheme="minorHAnsi" w:cstheme="minorHAnsi"/>
          <w:sz w:val="20"/>
          <w:szCs w:val="20"/>
          <w:lang w:eastAsia="pl-PL"/>
        </w:rPr>
        <w:t>2.</w:t>
      </w:r>
      <w:r w:rsidR="00D26697" w:rsidRPr="008326F7">
        <w:rPr>
          <w:rFonts w:asciiTheme="minorHAnsi" w:hAnsiTheme="minorHAnsi" w:cstheme="minorHAnsi"/>
          <w:sz w:val="20"/>
          <w:szCs w:val="20"/>
          <w:lang w:eastAsia="pl-PL"/>
        </w:rPr>
        <w:t xml:space="preserve"> </w:t>
      </w:r>
      <w:r w:rsidR="00D26697" w:rsidRPr="008326F7">
        <w:rPr>
          <w:rFonts w:asciiTheme="minorHAnsi" w:hAnsiTheme="minorHAnsi" w:cstheme="minorHAnsi"/>
          <w:sz w:val="20"/>
          <w:szCs w:val="20"/>
          <w:lang w:eastAsia="pl-PL"/>
        </w:rPr>
        <w:tab/>
      </w:r>
      <w:r w:rsidR="00D26697" w:rsidRPr="008326F7">
        <w:rPr>
          <w:rFonts w:asciiTheme="minorHAnsi" w:hAnsiTheme="minorHAnsi" w:cstheme="minorHAnsi"/>
          <w:color w:val="000000"/>
          <w:sz w:val="20"/>
          <w:szCs w:val="20"/>
        </w:rPr>
        <w:t>Zakazuje</w:t>
      </w:r>
      <w:r w:rsidR="00D26697" w:rsidRPr="008326F7">
        <w:rPr>
          <w:rFonts w:asciiTheme="minorHAnsi" w:hAnsiTheme="minorHAnsi" w:cstheme="minorHAnsi"/>
          <w:color w:val="000000"/>
          <w:spacing w:val="19"/>
          <w:sz w:val="20"/>
          <w:szCs w:val="20"/>
        </w:rPr>
        <w:t xml:space="preserve"> </w:t>
      </w:r>
      <w:r w:rsidR="00D26697" w:rsidRPr="008326F7">
        <w:rPr>
          <w:rFonts w:asciiTheme="minorHAnsi" w:hAnsiTheme="minorHAnsi" w:cstheme="minorHAnsi"/>
          <w:color w:val="000000"/>
          <w:spacing w:val="-1"/>
          <w:sz w:val="20"/>
          <w:szCs w:val="20"/>
        </w:rPr>
        <w:t>się</w:t>
      </w:r>
      <w:r w:rsidR="00D26697" w:rsidRPr="008326F7">
        <w:rPr>
          <w:rFonts w:asciiTheme="minorHAnsi" w:hAnsiTheme="minorHAnsi" w:cstheme="minorHAnsi"/>
          <w:color w:val="000000"/>
          <w:spacing w:val="21"/>
          <w:sz w:val="20"/>
          <w:szCs w:val="20"/>
        </w:rPr>
        <w:t xml:space="preserve"> </w:t>
      </w:r>
      <w:r w:rsidR="00D26697" w:rsidRPr="008326F7">
        <w:rPr>
          <w:rFonts w:asciiTheme="minorHAnsi" w:hAnsiTheme="minorHAnsi" w:cstheme="minorHAnsi"/>
          <w:color w:val="000000"/>
          <w:sz w:val="20"/>
          <w:szCs w:val="20"/>
        </w:rPr>
        <w:t xml:space="preserve">zmian </w:t>
      </w:r>
      <w:r w:rsidR="00D26697" w:rsidRPr="008326F7">
        <w:rPr>
          <w:rFonts w:asciiTheme="minorHAnsi" w:hAnsiTheme="minorHAnsi" w:cstheme="minorHAnsi"/>
          <w:color w:val="000000"/>
          <w:spacing w:val="21"/>
          <w:sz w:val="20"/>
          <w:szCs w:val="20"/>
        </w:rPr>
        <w:t xml:space="preserve"> </w:t>
      </w:r>
      <w:r w:rsidR="00D26697" w:rsidRPr="008326F7">
        <w:rPr>
          <w:rFonts w:asciiTheme="minorHAnsi" w:hAnsiTheme="minorHAnsi" w:cstheme="minorHAnsi"/>
          <w:color w:val="000000"/>
          <w:sz w:val="20"/>
          <w:szCs w:val="20"/>
        </w:rPr>
        <w:t xml:space="preserve">postanowień </w:t>
      </w:r>
      <w:r w:rsidR="00D26697" w:rsidRPr="008326F7">
        <w:rPr>
          <w:rFonts w:asciiTheme="minorHAnsi" w:hAnsiTheme="minorHAnsi" w:cstheme="minorHAnsi"/>
          <w:color w:val="000000"/>
          <w:spacing w:val="20"/>
          <w:sz w:val="20"/>
          <w:szCs w:val="20"/>
        </w:rPr>
        <w:t xml:space="preserve"> </w:t>
      </w:r>
      <w:r w:rsidR="00D26697" w:rsidRPr="008326F7">
        <w:rPr>
          <w:rFonts w:asciiTheme="minorHAnsi" w:hAnsiTheme="minorHAnsi" w:cstheme="minorHAnsi"/>
          <w:color w:val="000000"/>
          <w:sz w:val="20"/>
          <w:szCs w:val="20"/>
        </w:rPr>
        <w:t xml:space="preserve">zawartej </w:t>
      </w:r>
      <w:r w:rsidR="00D26697" w:rsidRPr="008326F7">
        <w:rPr>
          <w:rFonts w:asciiTheme="minorHAnsi" w:hAnsiTheme="minorHAnsi" w:cstheme="minorHAnsi"/>
          <w:color w:val="000000"/>
          <w:spacing w:val="20"/>
          <w:sz w:val="20"/>
          <w:szCs w:val="20"/>
        </w:rPr>
        <w:t xml:space="preserve"> </w:t>
      </w:r>
      <w:r w:rsidR="00D26697" w:rsidRPr="008326F7">
        <w:rPr>
          <w:rFonts w:asciiTheme="minorHAnsi" w:hAnsiTheme="minorHAnsi" w:cstheme="minorHAnsi"/>
          <w:color w:val="000000"/>
          <w:sz w:val="20"/>
          <w:szCs w:val="20"/>
        </w:rPr>
        <w:t>umowy</w:t>
      </w:r>
      <w:r w:rsidR="00D26697" w:rsidRPr="008326F7">
        <w:rPr>
          <w:rFonts w:asciiTheme="minorHAnsi" w:hAnsiTheme="minorHAnsi" w:cstheme="minorHAnsi"/>
          <w:color w:val="000000"/>
          <w:spacing w:val="20"/>
          <w:sz w:val="20"/>
          <w:szCs w:val="20"/>
        </w:rPr>
        <w:t xml:space="preserve"> </w:t>
      </w:r>
      <w:r w:rsidR="00D26697" w:rsidRPr="008326F7">
        <w:rPr>
          <w:rFonts w:asciiTheme="minorHAnsi" w:hAnsiTheme="minorHAnsi" w:cstheme="minorHAnsi"/>
          <w:color w:val="000000"/>
          <w:sz w:val="20"/>
          <w:szCs w:val="20"/>
        </w:rPr>
        <w:t>w</w:t>
      </w:r>
      <w:r w:rsidR="00D26697" w:rsidRPr="008326F7">
        <w:rPr>
          <w:rFonts w:asciiTheme="minorHAnsi" w:hAnsiTheme="minorHAnsi" w:cstheme="minorHAnsi"/>
          <w:color w:val="000000"/>
          <w:spacing w:val="-2"/>
          <w:sz w:val="20"/>
          <w:szCs w:val="20"/>
        </w:rPr>
        <w:t xml:space="preserve"> </w:t>
      </w:r>
      <w:r w:rsidR="00D26697" w:rsidRPr="008326F7">
        <w:rPr>
          <w:rFonts w:asciiTheme="minorHAnsi" w:hAnsiTheme="minorHAnsi" w:cstheme="minorHAnsi"/>
          <w:color w:val="000000"/>
          <w:sz w:val="20"/>
          <w:szCs w:val="20"/>
        </w:rPr>
        <w:t xml:space="preserve">stosunku  </w:t>
      </w:r>
      <w:r w:rsidR="00D26697" w:rsidRPr="008326F7">
        <w:rPr>
          <w:rFonts w:asciiTheme="minorHAnsi" w:hAnsiTheme="minorHAnsi" w:cstheme="minorHAnsi"/>
          <w:color w:val="000000"/>
          <w:spacing w:val="11"/>
          <w:sz w:val="20"/>
          <w:szCs w:val="20"/>
        </w:rPr>
        <w:t xml:space="preserve"> </w:t>
      </w:r>
      <w:r w:rsidR="00D26697" w:rsidRPr="008326F7">
        <w:rPr>
          <w:rFonts w:asciiTheme="minorHAnsi" w:hAnsiTheme="minorHAnsi" w:cstheme="minorHAnsi"/>
          <w:color w:val="000000"/>
          <w:sz w:val="20"/>
          <w:szCs w:val="20"/>
        </w:rPr>
        <w:t xml:space="preserve">do  </w:t>
      </w:r>
      <w:r w:rsidR="00D26697" w:rsidRPr="008326F7">
        <w:rPr>
          <w:rFonts w:asciiTheme="minorHAnsi" w:hAnsiTheme="minorHAnsi" w:cstheme="minorHAnsi"/>
          <w:color w:val="000000"/>
          <w:spacing w:val="10"/>
          <w:sz w:val="20"/>
          <w:szCs w:val="20"/>
        </w:rPr>
        <w:t xml:space="preserve"> </w:t>
      </w:r>
      <w:r w:rsidR="00D26697" w:rsidRPr="008326F7">
        <w:rPr>
          <w:rFonts w:asciiTheme="minorHAnsi" w:hAnsiTheme="minorHAnsi" w:cstheme="minorHAnsi"/>
          <w:color w:val="000000"/>
          <w:sz w:val="20"/>
          <w:szCs w:val="20"/>
        </w:rPr>
        <w:t xml:space="preserve">treści  </w:t>
      </w:r>
      <w:r w:rsidR="00D26697" w:rsidRPr="008326F7">
        <w:rPr>
          <w:rFonts w:asciiTheme="minorHAnsi" w:hAnsiTheme="minorHAnsi" w:cstheme="minorHAnsi"/>
          <w:color w:val="000000"/>
          <w:spacing w:val="11"/>
          <w:sz w:val="20"/>
          <w:szCs w:val="20"/>
        </w:rPr>
        <w:t xml:space="preserve"> </w:t>
      </w:r>
      <w:r w:rsidR="00D26697" w:rsidRPr="008326F7">
        <w:rPr>
          <w:rFonts w:asciiTheme="minorHAnsi" w:hAnsiTheme="minorHAnsi" w:cstheme="minorHAnsi"/>
          <w:color w:val="000000"/>
          <w:spacing w:val="-1"/>
          <w:sz w:val="20"/>
          <w:szCs w:val="20"/>
        </w:rPr>
        <w:t>oferty,</w:t>
      </w:r>
      <w:r w:rsidR="00D26697" w:rsidRPr="008326F7">
        <w:rPr>
          <w:rFonts w:asciiTheme="minorHAnsi" w:hAnsiTheme="minorHAnsi" w:cstheme="minorHAnsi"/>
          <w:color w:val="000000"/>
          <w:sz w:val="20"/>
          <w:szCs w:val="20"/>
        </w:rPr>
        <w:t xml:space="preserve">  </w:t>
      </w:r>
      <w:r w:rsidR="00D26697" w:rsidRPr="008326F7">
        <w:rPr>
          <w:rFonts w:asciiTheme="minorHAnsi" w:hAnsiTheme="minorHAnsi" w:cstheme="minorHAnsi"/>
          <w:color w:val="000000"/>
          <w:spacing w:val="10"/>
          <w:sz w:val="20"/>
          <w:szCs w:val="20"/>
        </w:rPr>
        <w:t xml:space="preserve"> </w:t>
      </w:r>
      <w:r w:rsidR="00D26697" w:rsidRPr="008326F7">
        <w:rPr>
          <w:rFonts w:asciiTheme="minorHAnsi" w:hAnsiTheme="minorHAnsi" w:cstheme="minorHAnsi"/>
          <w:color w:val="000000"/>
          <w:sz w:val="20"/>
          <w:szCs w:val="20"/>
        </w:rPr>
        <w:t xml:space="preserve">na  podstawie  </w:t>
      </w:r>
      <w:r w:rsidR="00D26697" w:rsidRPr="008326F7">
        <w:rPr>
          <w:rFonts w:asciiTheme="minorHAnsi" w:hAnsiTheme="minorHAnsi" w:cstheme="minorHAnsi"/>
          <w:color w:val="000000"/>
          <w:spacing w:val="12"/>
          <w:sz w:val="20"/>
          <w:szCs w:val="20"/>
        </w:rPr>
        <w:t xml:space="preserve"> </w:t>
      </w:r>
      <w:r w:rsidR="00D26697" w:rsidRPr="008326F7">
        <w:rPr>
          <w:rFonts w:asciiTheme="minorHAnsi" w:hAnsiTheme="minorHAnsi" w:cstheme="minorHAnsi"/>
          <w:color w:val="000000"/>
          <w:sz w:val="20"/>
          <w:szCs w:val="20"/>
        </w:rPr>
        <w:t xml:space="preserve">której  </w:t>
      </w:r>
      <w:r w:rsidR="00D26697" w:rsidRPr="008326F7">
        <w:rPr>
          <w:rFonts w:asciiTheme="minorHAnsi" w:hAnsiTheme="minorHAnsi" w:cstheme="minorHAnsi"/>
          <w:color w:val="000000"/>
          <w:spacing w:val="9"/>
          <w:sz w:val="20"/>
          <w:szCs w:val="20"/>
        </w:rPr>
        <w:t xml:space="preserve"> </w:t>
      </w:r>
      <w:r w:rsidR="00D26697" w:rsidRPr="008326F7">
        <w:rPr>
          <w:rFonts w:asciiTheme="minorHAnsi" w:hAnsiTheme="minorHAnsi" w:cstheme="minorHAnsi"/>
          <w:color w:val="000000"/>
          <w:sz w:val="20"/>
          <w:szCs w:val="20"/>
        </w:rPr>
        <w:t xml:space="preserve">dokonano  </w:t>
      </w:r>
      <w:r w:rsidR="00D26697" w:rsidRPr="008326F7">
        <w:rPr>
          <w:rFonts w:asciiTheme="minorHAnsi" w:hAnsiTheme="minorHAnsi" w:cstheme="minorHAnsi"/>
          <w:color w:val="000000"/>
          <w:spacing w:val="12"/>
          <w:sz w:val="20"/>
          <w:szCs w:val="20"/>
        </w:rPr>
        <w:t xml:space="preserve"> </w:t>
      </w:r>
      <w:r w:rsidR="00D26697" w:rsidRPr="008326F7">
        <w:rPr>
          <w:rFonts w:asciiTheme="minorHAnsi" w:hAnsiTheme="minorHAnsi" w:cstheme="minorHAnsi"/>
          <w:color w:val="000000"/>
          <w:spacing w:val="-1"/>
          <w:sz w:val="20"/>
          <w:szCs w:val="20"/>
        </w:rPr>
        <w:t>wyboru</w:t>
      </w:r>
      <w:r w:rsidR="00D26697" w:rsidRPr="008326F7">
        <w:rPr>
          <w:rFonts w:asciiTheme="minorHAnsi" w:eastAsia="Calibri" w:hAnsiTheme="minorHAnsi" w:cstheme="minorHAnsi"/>
          <w:color w:val="000000"/>
          <w:sz w:val="20"/>
          <w:szCs w:val="20"/>
        </w:rPr>
        <w:t xml:space="preserve"> </w:t>
      </w:r>
      <w:r w:rsidR="00D26697" w:rsidRPr="008326F7">
        <w:rPr>
          <w:rFonts w:asciiTheme="minorHAnsi" w:hAnsiTheme="minorHAnsi" w:cstheme="minorHAnsi"/>
          <w:color w:val="000000"/>
          <w:sz w:val="20"/>
          <w:szCs w:val="20"/>
        </w:rPr>
        <w:t xml:space="preserve">wykonawcy,  </w:t>
      </w:r>
      <w:r w:rsidR="00D26697" w:rsidRPr="008326F7">
        <w:rPr>
          <w:rFonts w:asciiTheme="minorHAnsi" w:hAnsiTheme="minorHAnsi" w:cstheme="minorHAnsi"/>
          <w:color w:val="000000"/>
          <w:spacing w:val="28"/>
          <w:sz w:val="20"/>
          <w:szCs w:val="20"/>
        </w:rPr>
        <w:t xml:space="preserve"> </w:t>
      </w:r>
      <w:r w:rsidR="00D26697" w:rsidRPr="008326F7">
        <w:rPr>
          <w:rFonts w:asciiTheme="minorHAnsi" w:hAnsiTheme="minorHAnsi" w:cstheme="minorHAnsi"/>
          <w:color w:val="000000"/>
          <w:spacing w:val="-1"/>
          <w:sz w:val="20"/>
          <w:szCs w:val="20"/>
        </w:rPr>
        <w:t>chyba</w:t>
      </w:r>
      <w:r w:rsidR="00D26697" w:rsidRPr="008326F7">
        <w:rPr>
          <w:rFonts w:asciiTheme="minorHAnsi" w:hAnsiTheme="minorHAnsi" w:cstheme="minorHAnsi"/>
          <w:color w:val="000000"/>
          <w:sz w:val="20"/>
          <w:szCs w:val="20"/>
        </w:rPr>
        <w:t xml:space="preserve">  </w:t>
      </w:r>
      <w:r w:rsidR="00D26697" w:rsidRPr="008326F7">
        <w:rPr>
          <w:rFonts w:asciiTheme="minorHAnsi" w:hAnsiTheme="minorHAnsi" w:cstheme="minorHAnsi"/>
          <w:color w:val="000000"/>
          <w:spacing w:val="30"/>
          <w:sz w:val="20"/>
          <w:szCs w:val="20"/>
        </w:rPr>
        <w:t xml:space="preserve"> </w:t>
      </w:r>
      <w:r w:rsidR="00D26697" w:rsidRPr="008326F7">
        <w:rPr>
          <w:rFonts w:asciiTheme="minorHAnsi" w:hAnsiTheme="minorHAnsi" w:cstheme="minorHAnsi"/>
          <w:color w:val="000000"/>
          <w:sz w:val="20"/>
          <w:szCs w:val="20"/>
        </w:rPr>
        <w:t xml:space="preserve">że  </w:t>
      </w:r>
      <w:r w:rsidR="00D26697" w:rsidRPr="008326F7">
        <w:rPr>
          <w:rFonts w:asciiTheme="minorHAnsi" w:hAnsiTheme="minorHAnsi" w:cstheme="minorHAnsi"/>
          <w:color w:val="000000"/>
          <w:spacing w:val="31"/>
          <w:sz w:val="20"/>
          <w:szCs w:val="20"/>
        </w:rPr>
        <w:t xml:space="preserve"> </w:t>
      </w:r>
      <w:r w:rsidR="00D26697" w:rsidRPr="008326F7">
        <w:rPr>
          <w:rFonts w:asciiTheme="minorHAnsi" w:hAnsiTheme="minorHAnsi" w:cstheme="minorHAnsi"/>
          <w:color w:val="000000"/>
          <w:sz w:val="20"/>
          <w:szCs w:val="20"/>
        </w:rPr>
        <w:t xml:space="preserve">zachodzi  </w:t>
      </w:r>
      <w:r w:rsidR="00D26697" w:rsidRPr="008326F7">
        <w:rPr>
          <w:rFonts w:asciiTheme="minorHAnsi" w:hAnsiTheme="minorHAnsi" w:cstheme="minorHAnsi"/>
          <w:color w:val="000000"/>
          <w:spacing w:val="29"/>
          <w:sz w:val="20"/>
          <w:szCs w:val="20"/>
        </w:rPr>
        <w:t xml:space="preserve"> </w:t>
      </w:r>
      <w:r w:rsidR="00D26697" w:rsidRPr="008326F7">
        <w:rPr>
          <w:rFonts w:asciiTheme="minorHAnsi" w:hAnsiTheme="minorHAnsi" w:cstheme="minorHAnsi"/>
          <w:color w:val="000000"/>
          <w:sz w:val="20"/>
          <w:szCs w:val="20"/>
        </w:rPr>
        <w:t xml:space="preserve">co  </w:t>
      </w:r>
      <w:r w:rsidR="00D26697" w:rsidRPr="008326F7">
        <w:rPr>
          <w:rFonts w:asciiTheme="minorHAnsi" w:hAnsiTheme="minorHAnsi" w:cstheme="minorHAnsi"/>
          <w:color w:val="000000"/>
          <w:spacing w:val="31"/>
          <w:sz w:val="20"/>
          <w:szCs w:val="20"/>
        </w:rPr>
        <w:t xml:space="preserve"> </w:t>
      </w:r>
      <w:r w:rsidR="00D26697" w:rsidRPr="008326F7">
        <w:rPr>
          <w:rFonts w:asciiTheme="minorHAnsi" w:hAnsiTheme="minorHAnsi" w:cstheme="minorHAnsi"/>
          <w:color w:val="000000"/>
          <w:spacing w:val="-1"/>
          <w:sz w:val="20"/>
          <w:szCs w:val="20"/>
        </w:rPr>
        <w:t>najmniej</w:t>
      </w:r>
      <w:r w:rsidR="00D26697" w:rsidRPr="008326F7">
        <w:rPr>
          <w:rFonts w:asciiTheme="minorHAnsi" w:hAnsiTheme="minorHAnsi" w:cstheme="minorHAnsi"/>
          <w:color w:val="000000"/>
          <w:sz w:val="20"/>
          <w:szCs w:val="20"/>
        </w:rPr>
        <w:t xml:space="preserve">  </w:t>
      </w:r>
      <w:r w:rsidR="00D26697" w:rsidRPr="008326F7">
        <w:rPr>
          <w:rFonts w:asciiTheme="minorHAnsi" w:hAnsiTheme="minorHAnsi" w:cstheme="minorHAnsi"/>
          <w:color w:val="000000"/>
          <w:spacing w:val="30"/>
          <w:sz w:val="20"/>
          <w:szCs w:val="20"/>
        </w:rPr>
        <w:t xml:space="preserve"> </w:t>
      </w:r>
      <w:r w:rsidR="00D26697" w:rsidRPr="008326F7">
        <w:rPr>
          <w:rFonts w:asciiTheme="minorHAnsi" w:hAnsiTheme="minorHAnsi" w:cstheme="minorHAnsi"/>
          <w:color w:val="000000"/>
          <w:sz w:val="20"/>
          <w:szCs w:val="20"/>
        </w:rPr>
        <w:t xml:space="preserve">jedna  </w:t>
      </w:r>
      <w:r w:rsidR="00D26697" w:rsidRPr="008326F7">
        <w:rPr>
          <w:rFonts w:asciiTheme="minorHAnsi" w:hAnsiTheme="minorHAnsi" w:cstheme="minorHAnsi"/>
          <w:color w:val="000000"/>
          <w:spacing w:val="30"/>
          <w:sz w:val="20"/>
          <w:szCs w:val="20"/>
        </w:rPr>
        <w:t xml:space="preserve"> </w:t>
      </w:r>
      <w:r w:rsidR="00D26697" w:rsidRPr="008326F7">
        <w:rPr>
          <w:rFonts w:asciiTheme="minorHAnsi" w:hAnsiTheme="minorHAnsi" w:cstheme="minorHAnsi"/>
          <w:color w:val="000000"/>
          <w:sz w:val="20"/>
          <w:szCs w:val="20"/>
        </w:rPr>
        <w:t xml:space="preserve">z  </w:t>
      </w:r>
      <w:r w:rsidR="00D26697" w:rsidRPr="008326F7">
        <w:rPr>
          <w:rFonts w:asciiTheme="minorHAnsi" w:hAnsiTheme="minorHAnsi" w:cstheme="minorHAnsi"/>
          <w:color w:val="000000"/>
          <w:spacing w:val="29"/>
          <w:sz w:val="20"/>
          <w:szCs w:val="20"/>
        </w:rPr>
        <w:t xml:space="preserve"> </w:t>
      </w:r>
      <w:r w:rsidR="00D26697" w:rsidRPr="008326F7">
        <w:rPr>
          <w:rFonts w:asciiTheme="minorHAnsi" w:hAnsiTheme="minorHAnsi" w:cstheme="minorHAnsi"/>
          <w:color w:val="000000"/>
          <w:spacing w:val="-1"/>
          <w:sz w:val="20"/>
          <w:szCs w:val="20"/>
        </w:rPr>
        <w:t>następujących</w:t>
      </w:r>
      <w:r w:rsidR="00D26697" w:rsidRPr="008326F7">
        <w:rPr>
          <w:rFonts w:asciiTheme="minorHAnsi" w:hAnsiTheme="minorHAnsi" w:cstheme="minorHAnsi"/>
          <w:color w:val="000000"/>
          <w:spacing w:val="45"/>
          <w:w w:val="99"/>
          <w:sz w:val="20"/>
          <w:szCs w:val="20"/>
        </w:rPr>
        <w:t xml:space="preserve"> </w:t>
      </w:r>
      <w:r w:rsidR="00D26697" w:rsidRPr="008326F7">
        <w:rPr>
          <w:rFonts w:asciiTheme="minorHAnsi" w:hAnsiTheme="minorHAnsi" w:cstheme="minorHAnsi"/>
          <w:color w:val="000000"/>
          <w:spacing w:val="-1"/>
          <w:sz w:val="20"/>
          <w:szCs w:val="20"/>
        </w:rPr>
        <w:t>okoliczności:</w:t>
      </w:r>
    </w:p>
    <w:p w14:paraId="4F11DCAE" w14:textId="74481E70" w:rsidR="00B97C98" w:rsidRPr="008326F7" w:rsidRDefault="00B97C98" w:rsidP="00B97C98">
      <w:pPr>
        <w:suppressAutoHyphens w:val="0"/>
        <w:autoSpaceDE w:val="0"/>
        <w:autoSpaceDN w:val="0"/>
        <w:adjustRightInd w:val="0"/>
        <w:ind w:left="567"/>
        <w:jc w:val="both"/>
        <w:rPr>
          <w:rFonts w:asciiTheme="minorHAnsi" w:hAnsiTheme="minorHAnsi" w:cstheme="minorHAnsi"/>
          <w:sz w:val="20"/>
          <w:szCs w:val="20"/>
          <w:lang w:eastAsia="pl-PL"/>
        </w:rPr>
      </w:pPr>
      <w:r w:rsidRPr="008326F7">
        <w:rPr>
          <w:rFonts w:asciiTheme="minorHAnsi" w:hAnsiTheme="minorHAnsi" w:cstheme="minorHAnsi"/>
          <w:color w:val="000000"/>
          <w:spacing w:val="-1"/>
          <w:sz w:val="20"/>
          <w:szCs w:val="20"/>
        </w:rPr>
        <w:t xml:space="preserve">a) </w:t>
      </w:r>
      <w:r w:rsidRPr="008326F7">
        <w:rPr>
          <w:rFonts w:asciiTheme="minorHAnsi" w:hAnsiTheme="minorHAnsi" w:cstheme="minorHAnsi"/>
          <w:sz w:val="20"/>
          <w:szCs w:val="20"/>
        </w:rPr>
        <w:t xml:space="preserve">gdy nowy wykonawca ma zastąpić </w:t>
      </w:r>
      <w:r w:rsidRPr="008326F7">
        <w:rPr>
          <w:rFonts w:asciiTheme="minorHAnsi" w:hAnsiTheme="minorHAnsi" w:cstheme="minorHAnsi"/>
          <w:spacing w:val="-1"/>
          <w:sz w:val="20"/>
          <w:szCs w:val="20"/>
        </w:rPr>
        <w:t>dotychczasowego</w:t>
      </w:r>
      <w:r w:rsidRPr="008326F7">
        <w:rPr>
          <w:rFonts w:asciiTheme="minorHAnsi" w:hAnsiTheme="minorHAnsi" w:cstheme="minorHAnsi"/>
          <w:sz w:val="20"/>
          <w:szCs w:val="20"/>
        </w:rPr>
        <w:t xml:space="preserve"> </w:t>
      </w:r>
      <w:r w:rsidRPr="008326F7">
        <w:rPr>
          <w:rFonts w:asciiTheme="minorHAnsi" w:hAnsiTheme="minorHAnsi" w:cstheme="minorHAnsi"/>
          <w:spacing w:val="-1"/>
          <w:sz w:val="20"/>
          <w:szCs w:val="20"/>
        </w:rPr>
        <w:t>wykonawcę:</w:t>
      </w:r>
    </w:p>
    <w:p w14:paraId="7B4BDA9F" w14:textId="34B852AE" w:rsidR="00B97C98" w:rsidRPr="008326F7" w:rsidRDefault="00B97C98">
      <w:pPr>
        <w:pStyle w:val="Tekstpodstawowy"/>
        <w:widowControl w:val="0"/>
        <w:numPr>
          <w:ilvl w:val="1"/>
          <w:numId w:val="27"/>
        </w:numPr>
        <w:tabs>
          <w:tab w:val="clear" w:pos="397"/>
          <w:tab w:val="left" w:pos="1101"/>
        </w:tabs>
        <w:suppressAutoHyphens w:val="0"/>
        <w:overflowPunct/>
        <w:autoSpaceDE/>
        <w:ind w:right="-2"/>
        <w:textAlignment w:val="auto"/>
        <w:rPr>
          <w:rFonts w:asciiTheme="minorHAnsi" w:hAnsiTheme="minorHAnsi" w:cstheme="minorHAnsi"/>
          <w:sz w:val="20"/>
        </w:rPr>
      </w:pPr>
      <w:r w:rsidRPr="008326F7">
        <w:rPr>
          <w:rFonts w:asciiTheme="minorHAnsi" w:hAnsiTheme="minorHAnsi" w:cstheme="minorHAnsi"/>
          <w:spacing w:val="-1"/>
          <w:sz w:val="20"/>
        </w:rPr>
        <w:t>jeżeli</w:t>
      </w:r>
      <w:r w:rsidRPr="008326F7">
        <w:rPr>
          <w:rFonts w:asciiTheme="minorHAnsi" w:hAnsiTheme="minorHAnsi" w:cstheme="minorHAnsi"/>
          <w:spacing w:val="-4"/>
          <w:sz w:val="20"/>
        </w:rPr>
        <w:t xml:space="preserve"> </w:t>
      </w:r>
      <w:r w:rsidRPr="008326F7">
        <w:rPr>
          <w:rFonts w:asciiTheme="minorHAnsi" w:hAnsiTheme="minorHAnsi" w:cstheme="minorHAnsi"/>
          <w:sz w:val="20"/>
        </w:rPr>
        <w:t>taka</w:t>
      </w:r>
      <w:r w:rsidRPr="008326F7">
        <w:rPr>
          <w:rFonts w:asciiTheme="minorHAnsi" w:hAnsiTheme="minorHAnsi" w:cstheme="minorHAnsi"/>
          <w:spacing w:val="-2"/>
          <w:sz w:val="20"/>
        </w:rPr>
        <w:t xml:space="preserve"> </w:t>
      </w:r>
      <w:r w:rsidRPr="008326F7">
        <w:rPr>
          <w:rFonts w:asciiTheme="minorHAnsi" w:hAnsiTheme="minorHAnsi" w:cstheme="minorHAnsi"/>
          <w:spacing w:val="-1"/>
          <w:sz w:val="20"/>
        </w:rPr>
        <w:t>możliwość</w:t>
      </w:r>
      <w:r w:rsidRPr="008326F7">
        <w:rPr>
          <w:rFonts w:asciiTheme="minorHAnsi" w:hAnsiTheme="minorHAnsi" w:cstheme="minorHAnsi"/>
          <w:spacing w:val="-4"/>
          <w:sz w:val="20"/>
        </w:rPr>
        <w:t xml:space="preserve"> </w:t>
      </w:r>
      <w:r w:rsidRPr="008326F7">
        <w:rPr>
          <w:rFonts w:asciiTheme="minorHAnsi" w:hAnsiTheme="minorHAnsi" w:cstheme="minorHAnsi"/>
          <w:spacing w:val="-1"/>
          <w:sz w:val="20"/>
        </w:rPr>
        <w:t>została</w:t>
      </w:r>
      <w:r w:rsidRPr="008326F7">
        <w:rPr>
          <w:rFonts w:asciiTheme="minorHAnsi" w:hAnsiTheme="minorHAnsi" w:cstheme="minorHAnsi"/>
          <w:spacing w:val="-3"/>
          <w:sz w:val="20"/>
        </w:rPr>
        <w:t xml:space="preserve"> </w:t>
      </w:r>
      <w:r w:rsidRPr="008326F7">
        <w:rPr>
          <w:rFonts w:asciiTheme="minorHAnsi" w:hAnsiTheme="minorHAnsi" w:cstheme="minorHAnsi"/>
          <w:spacing w:val="-1"/>
          <w:sz w:val="20"/>
        </w:rPr>
        <w:t>przewidziana</w:t>
      </w:r>
      <w:r w:rsidRPr="008326F7">
        <w:rPr>
          <w:rFonts w:asciiTheme="minorHAnsi" w:hAnsiTheme="minorHAnsi" w:cstheme="minorHAnsi"/>
          <w:spacing w:val="-3"/>
          <w:sz w:val="20"/>
        </w:rPr>
        <w:t xml:space="preserve"> </w:t>
      </w:r>
      <w:r w:rsidRPr="008326F7">
        <w:rPr>
          <w:rFonts w:asciiTheme="minorHAnsi" w:hAnsiTheme="minorHAnsi" w:cstheme="minorHAnsi"/>
          <w:sz w:val="20"/>
        </w:rPr>
        <w:t>w</w:t>
      </w:r>
      <w:r w:rsidRPr="008326F7">
        <w:rPr>
          <w:rFonts w:asciiTheme="minorHAnsi" w:hAnsiTheme="minorHAnsi" w:cstheme="minorHAnsi"/>
          <w:spacing w:val="-1"/>
          <w:sz w:val="20"/>
        </w:rPr>
        <w:t xml:space="preserve"> postanowieniach</w:t>
      </w:r>
      <w:r w:rsidRPr="008326F7">
        <w:rPr>
          <w:rFonts w:asciiTheme="minorHAnsi" w:hAnsiTheme="minorHAnsi" w:cstheme="minorHAnsi"/>
          <w:spacing w:val="-4"/>
          <w:sz w:val="20"/>
        </w:rPr>
        <w:t xml:space="preserve"> </w:t>
      </w:r>
      <w:r w:rsidRPr="008326F7">
        <w:rPr>
          <w:rFonts w:asciiTheme="minorHAnsi" w:hAnsiTheme="minorHAnsi" w:cstheme="minorHAnsi"/>
          <w:spacing w:val="-1"/>
          <w:sz w:val="20"/>
        </w:rPr>
        <w:t>umownych,</w:t>
      </w:r>
      <w:r w:rsidRPr="008326F7">
        <w:rPr>
          <w:rFonts w:asciiTheme="minorHAnsi" w:hAnsiTheme="minorHAnsi" w:cstheme="minorHAnsi"/>
          <w:spacing w:val="97"/>
          <w:sz w:val="20"/>
        </w:rPr>
        <w:t xml:space="preserve"> </w:t>
      </w:r>
      <w:r w:rsidRPr="008326F7">
        <w:rPr>
          <w:rFonts w:asciiTheme="minorHAnsi" w:hAnsiTheme="minorHAnsi" w:cstheme="minorHAnsi"/>
          <w:sz w:val="20"/>
        </w:rPr>
        <w:t>o</w:t>
      </w:r>
      <w:r w:rsidRPr="008326F7">
        <w:rPr>
          <w:rFonts w:asciiTheme="minorHAnsi" w:hAnsiTheme="minorHAnsi" w:cstheme="minorHAnsi"/>
          <w:spacing w:val="-2"/>
          <w:sz w:val="20"/>
        </w:rPr>
        <w:t xml:space="preserve"> </w:t>
      </w:r>
      <w:r w:rsidRPr="008326F7">
        <w:rPr>
          <w:rFonts w:asciiTheme="minorHAnsi" w:hAnsiTheme="minorHAnsi" w:cstheme="minorHAnsi"/>
          <w:sz w:val="20"/>
        </w:rPr>
        <w:t>których</w:t>
      </w:r>
      <w:r w:rsidRPr="008326F7">
        <w:rPr>
          <w:rFonts w:asciiTheme="minorHAnsi" w:hAnsiTheme="minorHAnsi" w:cstheme="minorHAnsi"/>
          <w:spacing w:val="-1"/>
          <w:sz w:val="20"/>
        </w:rPr>
        <w:t xml:space="preserve"> mowa </w:t>
      </w:r>
      <w:r w:rsidRPr="008326F7">
        <w:rPr>
          <w:rFonts w:asciiTheme="minorHAnsi" w:hAnsiTheme="minorHAnsi" w:cstheme="minorHAnsi"/>
          <w:sz w:val="20"/>
        </w:rPr>
        <w:t>w</w:t>
      </w:r>
      <w:r w:rsidRPr="008326F7">
        <w:rPr>
          <w:rFonts w:asciiTheme="minorHAnsi" w:hAnsiTheme="minorHAnsi" w:cstheme="minorHAnsi"/>
          <w:spacing w:val="-2"/>
          <w:sz w:val="20"/>
        </w:rPr>
        <w:t xml:space="preserve"> </w:t>
      </w:r>
      <w:r w:rsidRPr="008326F7">
        <w:rPr>
          <w:rFonts w:asciiTheme="minorHAnsi" w:hAnsiTheme="minorHAnsi" w:cstheme="minorHAnsi"/>
          <w:sz w:val="20"/>
        </w:rPr>
        <w:t>pkt</w:t>
      </w:r>
      <w:r w:rsidRPr="008326F7">
        <w:rPr>
          <w:rFonts w:asciiTheme="minorHAnsi" w:hAnsiTheme="minorHAnsi" w:cstheme="minorHAnsi"/>
          <w:spacing w:val="-1"/>
          <w:sz w:val="20"/>
        </w:rPr>
        <w:t xml:space="preserve"> </w:t>
      </w:r>
      <w:r w:rsidRPr="008326F7">
        <w:rPr>
          <w:rFonts w:asciiTheme="minorHAnsi" w:hAnsiTheme="minorHAnsi" w:cstheme="minorHAnsi"/>
          <w:sz w:val="20"/>
        </w:rPr>
        <w:t>1,</w:t>
      </w:r>
      <w:r w:rsidRPr="008326F7">
        <w:rPr>
          <w:rFonts w:asciiTheme="minorHAnsi" w:hAnsiTheme="minorHAnsi" w:cstheme="minorHAnsi"/>
          <w:spacing w:val="-1"/>
          <w:sz w:val="20"/>
        </w:rPr>
        <w:t xml:space="preserve"> </w:t>
      </w:r>
      <w:r w:rsidRPr="008326F7">
        <w:rPr>
          <w:rFonts w:asciiTheme="minorHAnsi" w:hAnsiTheme="minorHAnsi" w:cstheme="minorHAnsi"/>
          <w:sz w:val="20"/>
        </w:rPr>
        <w:t>lub</w:t>
      </w:r>
    </w:p>
    <w:p w14:paraId="272CD1F4" w14:textId="4E45477F" w:rsidR="00B97C98" w:rsidRPr="008326F7" w:rsidRDefault="00B97C98">
      <w:pPr>
        <w:pStyle w:val="Tekstpodstawowy"/>
        <w:widowControl w:val="0"/>
        <w:numPr>
          <w:ilvl w:val="1"/>
          <w:numId w:val="27"/>
        </w:numPr>
        <w:tabs>
          <w:tab w:val="clear" w:pos="397"/>
          <w:tab w:val="left" w:pos="1101"/>
        </w:tabs>
        <w:suppressAutoHyphens w:val="0"/>
        <w:overflowPunct/>
        <w:autoSpaceDE/>
        <w:ind w:right="-2"/>
        <w:textAlignment w:val="auto"/>
        <w:rPr>
          <w:rFonts w:asciiTheme="minorHAnsi" w:hAnsiTheme="minorHAnsi" w:cstheme="minorHAnsi"/>
          <w:sz w:val="20"/>
        </w:rPr>
      </w:pPr>
      <w:r w:rsidRPr="008326F7">
        <w:rPr>
          <w:rFonts w:asciiTheme="minorHAnsi" w:hAnsiTheme="minorHAnsi" w:cstheme="minorHAnsi"/>
          <w:sz w:val="20"/>
        </w:rPr>
        <w:t xml:space="preserve">w </w:t>
      </w:r>
      <w:r w:rsidRPr="008326F7">
        <w:rPr>
          <w:rFonts w:asciiTheme="minorHAnsi" w:hAnsiTheme="minorHAnsi" w:cstheme="minorHAnsi"/>
          <w:spacing w:val="48"/>
          <w:sz w:val="20"/>
        </w:rPr>
        <w:t xml:space="preserve"> </w:t>
      </w:r>
      <w:r w:rsidRPr="008326F7">
        <w:rPr>
          <w:rFonts w:asciiTheme="minorHAnsi" w:hAnsiTheme="minorHAnsi" w:cstheme="minorHAnsi"/>
          <w:spacing w:val="-1"/>
          <w:sz w:val="20"/>
        </w:rPr>
        <w:t>wyniku</w:t>
      </w:r>
      <w:r w:rsidRPr="008326F7">
        <w:rPr>
          <w:rFonts w:asciiTheme="minorHAnsi" w:hAnsiTheme="minorHAnsi" w:cstheme="minorHAnsi"/>
          <w:sz w:val="20"/>
        </w:rPr>
        <w:t xml:space="preserve"> </w:t>
      </w:r>
      <w:r w:rsidRPr="008326F7">
        <w:rPr>
          <w:rFonts w:asciiTheme="minorHAnsi" w:hAnsiTheme="minorHAnsi" w:cstheme="minorHAnsi"/>
          <w:spacing w:val="49"/>
          <w:sz w:val="20"/>
        </w:rPr>
        <w:t xml:space="preserve"> </w:t>
      </w:r>
      <w:r w:rsidRPr="008326F7">
        <w:rPr>
          <w:rFonts w:asciiTheme="minorHAnsi" w:hAnsiTheme="minorHAnsi" w:cstheme="minorHAnsi"/>
          <w:sz w:val="20"/>
        </w:rPr>
        <w:t xml:space="preserve">sukcesji,  </w:t>
      </w:r>
      <w:r w:rsidRPr="008326F7">
        <w:rPr>
          <w:rFonts w:asciiTheme="minorHAnsi" w:hAnsiTheme="minorHAnsi" w:cstheme="minorHAnsi"/>
          <w:spacing w:val="48"/>
          <w:sz w:val="20"/>
        </w:rPr>
        <w:t xml:space="preserve"> </w:t>
      </w:r>
      <w:r w:rsidRPr="008326F7">
        <w:rPr>
          <w:rFonts w:asciiTheme="minorHAnsi" w:hAnsiTheme="minorHAnsi" w:cstheme="minorHAnsi"/>
          <w:sz w:val="20"/>
        </w:rPr>
        <w:t xml:space="preserve">wstępując  </w:t>
      </w:r>
      <w:r w:rsidRPr="008326F7">
        <w:rPr>
          <w:rFonts w:asciiTheme="minorHAnsi" w:hAnsiTheme="minorHAnsi" w:cstheme="minorHAnsi"/>
          <w:spacing w:val="48"/>
          <w:sz w:val="20"/>
        </w:rPr>
        <w:t xml:space="preserve"> </w:t>
      </w:r>
      <w:r w:rsidRPr="008326F7">
        <w:rPr>
          <w:rFonts w:asciiTheme="minorHAnsi" w:hAnsiTheme="minorHAnsi" w:cstheme="minorHAnsi"/>
          <w:sz w:val="20"/>
        </w:rPr>
        <w:t>w</w:t>
      </w:r>
      <w:r w:rsidRPr="008326F7">
        <w:rPr>
          <w:rFonts w:asciiTheme="minorHAnsi" w:hAnsiTheme="minorHAnsi" w:cstheme="minorHAnsi"/>
          <w:spacing w:val="1"/>
          <w:sz w:val="20"/>
        </w:rPr>
        <w:t xml:space="preserve"> </w:t>
      </w:r>
      <w:r w:rsidRPr="008326F7">
        <w:rPr>
          <w:rFonts w:asciiTheme="minorHAnsi" w:hAnsiTheme="minorHAnsi" w:cstheme="minorHAnsi"/>
          <w:spacing w:val="-1"/>
          <w:sz w:val="20"/>
        </w:rPr>
        <w:t>prawa</w:t>
      </w:r>
      <w:r w:rsidRPr="008326F7">
        <w:rPr>
          <w:rFonts w:asciiTheme="minorHAnsi" w:hAnsiTheme="minorHAnsi" w:cstheme="minorHAnsi"/>
          <w:sz w:val="20"/>
        </w:rPr>
        <w:t xml:space="preserve">  </w:t>
      </w:r>
      <w:r w:rsidRPr="008326F7">
        <w:rPr>
          <w:rFonts w:asciiTheme="minorHAnsi" w:hAnsiTheme="minorHAnsi" w:cstheme="minorHAnsi"/>
          <w:spacing w:val="50"/>
          <w:sz w:val="20"/>
        </w:rPr>
        <w:t xml:space="preserve"> </w:t>
      </w:r>
      <w:r w:rsidRPr="008326F7">
        <w:rPr>
          <w:rFonts w:asciiTheme="minorHAnsi" w:hAnsiTheme="minorHAnsi" w:cstheme="minorHAnsi"/>
          <w:sz w:val="20"/>
        </w:rPr>
        <w:t xml:space="preserve">i </w:t>
      </w:r>
      <w:r w:rsidRPr="008326F7">
        <w:rPr>
          <w:rFonts w:asciiTheme="minorHAnsi" w:hAnsiTheme="minorHAnsi" w:cstheme="minorHAnsi"/>
          <w:spacing w:val="-1"/>
          <w:sz w:val="20"/>
        </w:rPr>
        <w:t>obowiązki</w:t>
      </w:r>
      <w:r w:rsidRPr="008326F7">
        <w:rPr>
          <w:rFonts w:asciiTheme="minorHAnsi" w:hAnsiTheme="minorHAnsi" w:cstheme="minorHAnsi"/>
          <w:sz w:val="20"/>
        </w:rPr>
        <w:t xml:space="preserve">  </w:t>
      </w:r>
      <w:r w:rsidRPr="008326F7">
        <w:rPr>
          <w:rFonts w:asciiTheme="minorHAnsi" w:hAnsiTheme="minorHAnsi" w:cstheme="minorHAnsi"/>
          <w:spacing w:val="50"/>
          <w:sz w:val="20"/>
        </w:rPr>
        <w:t xml:space="preserve"> </w:t>
      </w:r>
      <w:r w:rsidRPr="008326F7">
        <w:rPr>
          <w:rFonts w:asciiTheme="minorHAnsi" w:hAnsiTheme="minorHAnsi" w:cstheme="minorHAnsi"/>
          <w:spacing w:val="-1"/>
          <w:sz w:val="20"/>
        </w:rPr>
        <w:t>wykonawcy,</w:t>
      </w:r>
      <w:r w:rsidRPr="008326F7">
        <w:rPr>
          <w:rFonts w:asciiTheme="minorHAnsi" w:hAnsiTheme="minorHAnsi" w:cstheme="minorHAnsi"/>
          <w:spacing w:val="53"/>
          <w:sz w:val="20"/>
        </w:rPr>
        <w:t xml:space="preserve"> </w:t>
      </w:r>
      <w:r w:rsidRPr="008326F7">
        <w:rPr>
          <w:rFonts w:asciiTheme="minorHAnsi" w:hAnsiTheme="minorHAnsi" w:cstheme="minorHAnsi"/>
          <w:sz w:val="20"/>
        </w:rPr>
        <w:t>w</w:t>
      </w:r>
      <w:r w:rsidRPr="008326F7">
        <w:rPr>
          <w:rFonts w:asciiTheme="minorHAnsi" w:hAnsiTheme="minorHAnsi" w:cstheme="minorHAnsi"/>
          <w:spacing w:val="-1"/>
          <w:sz w:val="20"/>
        </w:rPr>
        <w:t xml:space="preserve"> następstwie</w:t>
      </w:r>
      <w:r w:rsidRPr="008326F7">
        <w:rPr>
          <w:rFonts w:asciiTheme="minorHAnsi" w:hAnsiTheme="minorHAnsi" w:cstheme="minorHAnsi"/>
          <w:spacing w:val="32"/>
          <w:sz w:val="20"/>
        </w:rPr>
        <w:t xml:space="preserve"> </w:t>
      </w:r>
      <w:r w:rsidRPr="008326F7">
        <w:rPr>
          <w:rFonts w:asciiTheme="minorHAnsi" w:hAnsiTheme="minorHAnsi" w:cstheme="minorHAnsi"/>
          <w:spacing w:val="-1"/>
          <w:sz w:val="20"/>
        </w:rPr>
        <w:t>przejęcia,</w:t>
      </w:r>
      <w:r w:rsidRPr="008326F7">
        <w:rPr>
          <w:rFonts w:asciiTheme="minorHAnsi" w:hAnsiTheme="minorHAnsi" w:cstheme="minorHAnsi"/>
          <w:spacing w:val="31"/>
          <w:sz w:val="20"/>
        </w:rPr>
        <w:t xml:space="preserve"> </w:t>
      </w:r>
      <w:r w:rsidRPr="008326F7">
        <w:rPr>
          <w:rFonts w:asciiTheme="minorHAnsi" w:hAnsiTheme="minorHAnsi" w:cstheme="minorHAnsi"/>
          <w:spacing w:val="-1"/>
          <w:sz w:val="20"/>
        </w:rPr>
        <w:t>połączenia,</w:t>
      </w:r>
      <w:r w:rsidRPr="008326F7">
        <w:rPr>
          <w:rFonts w:asciiTheme="minorHAnsi" w:hAnsiTheme="minorHAnsi" w:cstheme="minorHAnsi"/>
          <w:spacing w:val="31"/>
          <w:sz w:val="20"/>
        </w:rPr>
        <w:t xml:space="preserve"> </w:t>
      </w:r>
      <w:r w:rsidRPr="008326F7">
        <w:rPr>
          <w:rFonts w:asciiTheme="minorHAnsi" w:hAnsiTheme="minorHAnsi" w:cstheme="minorHAnsi"/>
          <w:sz w:val="20"/>
        </w:rPr>
        <w:t>podziału,</w:t>
      </w:r>
      <w:r w:rsidRPr="008326F7">
        <w:rPr>
          <w:rFonts w:asciiTheme="minorHAnsi" w:hAnsiTheme="minorHAnsi" w:cstheme="minorHAnsi"/>
          <w:spacing w:val="35"/>
          <w:sz w:val="20"/>
        </w:rPr>
        <w:t xml:space="preserve"> </w:t>
      </w:r>
      <w:r w:rsidRPr="008326F7">
        <w:rPr>
          <w:rFonts w:asciiTheme="minorHAnsi" w:hAnsiTheme="minorHAnsi" w:cstheme="minorHAnsi"/>
          <w:spacing w:val="-1"/>
          <w:sz w:val="20"/>
        </w:rPr>
        <w:t>przekształcenia,</w:t>
      </w:r>
      <w:r w:rsidRPr="008326F7">
        <w:rPr>
          <w:rFonts w:asciiTheme="minorHAnsi" w:hAnsiTheme="minorHAnsi" w:cstheme="minorHAnsi"/>
          <w:spacing w:val="32"/>
          <w:sz w:val="20"/>
        </w:rPr>
        <w:t xml:space="preserve"> </w:t>
      </w:r>
      <w:r w:rsidRPr="008326F7">
        <w:rPr>
          <w:rFonts w:asciiTheme="minorHAnsi" w:hAnsiTheme="minorHAnsi" w:cstheme="minorHAnsi"/>
          <w:spacing w:val="-1"/>
          <w:sz w:val="20"/>
        </w:rPr>
        <w:t>upadłości,</w:t>
      </w:r>
      <w:r w:rsidRPr="008326F7">
        <w:rPr>
          <w:rFonts w:asciiTheme="minorHAnsi" w:hAnsiTheme="minorHAnsi" w:cstheme="minorHAnsi"/>
          <w:spacing w:val="99"/>
          <w:sz w:val="20"/>
        </w:rPr>
        <w:t xml:space="preserve"> </w:t>
      </w:r>
      <w:r w:rsidRPr="008326F7">
        <w:rPr>
          <w:rFonts w:asciiTheme="minorHAnsi" w:hAnsiTheme="minorHAnsi" w:cstheme="minorHAnsi"/>
          <w:spacing w:val="-1"/>
          <w:sz w:val="20"/>
        </w:rPr>
        <w:t>restrukturyzacji,</w:t>
      </w:r>
      <w:r w:rsidRPr="008326F7">
        <w:rPr>
          <w:rFonts w:asciiTheme="minorHAnsi" w:hAnsiTheme="minorHAnsi" w:cstheme="minorHAnsi"/>
          <w:spacing w:val="22"/>
          <w:sz w:val="20"/>
        </w:rPr>
        <w:t xml:space="preserve"> </w:t>
      </w:r>
      <w:r w:rsidRPr="008326F7">
        <w:rPr>
          <w:rFonts w:asciiTheme="minorHAnsi" w:hAnsiTheme="minorHAnsi" w:cstheme="minorHAnsi"/>
          <w:spacing w:val="-1"/>
          <w:sz w:val="20"/>
        </w:rPr>
        <w:t>dziedziczenia</w:t>
      </w:r>
      <w:r w:rsidRPr="008326F7">
        <w:rPr>
          <w:rFonts w:asciiTheme="minorHAnsi" w:hAnsiTheme="minorHAnsi" w:cstheme="minorHAnsi"/>
          <w:spacing w:val="21"/>
          <w:sz w:val="20"/>
        </w:rPr>
        <w:t xml:space="preserve"> </w:t>
      </w:r>
      <w:r w:rsidRPr="008326F7">
        <w:rPr>
          <w:rFonts w:asciiTheme="minorHAnsi" w:hAnsiTheme="minorHAnsi" w:cstheme="minorHAnsi"/>
          <w:sz w:val="20"/>
        </w:rPr>
        <w:t>lub</w:t>
      </w:r>
      <w:r w:rsidRPr="008326F7">
        <w:rPr>
          <w:rFonts w:asciiTheme="minorHAnsi" w:hAnsiTheme="minorHAnsi" w:cstheme="minorHAnsi"/>
          <w:spacing w:val="22"/>
          <w:sz w:val="20"/>
        </w:rPr>
        <w:t xml:space="preserve"> </w:t>
      </w:r>
      <w:r w:rsidRPr="008326F7">
        <w:rPr>
          <w:rFonts w:asciiTheme="minorHAnsi" w:hAnsiTheme="minorHAnsi" w:cstheme="minorHAnsi"/>
          <w:spacing w:val="-1"/>
          <w:sz w:val="20"/>
        </w:rPr>
        <w:t>nabycia</w:t>
      </w:r>
      <w:r w:rsidRPr="008326F7">
        <w:rPr>
          <w:rFonts w:asciiTheme="minorHAnsi" w:hAnsiTheme="minorHAnsi" w:cstheme="minorHAnsi"/>
          <w:spacing w:val="21"/>
          <w:sz w:val="20"/>
        </w:rPr>
        <w:t xml:space="preserve"> </w:t>
      </w:r>
      <w:r w:rsidRPr="008326F7">
        <w:rPr>
          <w:rFonts w:asciiTheme="minorHAnsi" w:hAnsiTheme="minorHAnsi" w:cstheme="minorHAnsi"/>
          <w:spacing w:val="-1"/>
          <w:sz w:val="20"/>
        </w:rPr>
        <w:t>dotychczasowego</w:t>
      </w:r>
      <w:r w:rsidRPr="008326F7">
        <w:rPr>
          <w:rFonts w:asciiTheme="minorHAnsi" w:hAnsiTheme="minorHAnsi" w:cstheme="minorHAnsi"/>
          <w:spacing w:val="22"/>
          <w:sz w:val="20"/>
        </w:rPr>
        <w:t xml:space="preserve"> </w:t>
      </w:r>
      <w:r w:rsidRPr="008326F7">
        <w:rPr>
          <w:rFonts w:asciiTheme="minorHAnsi" w:hAnsiTheme="minorHAnsi" w:cstheme="minorHAnsi"/>
          <w:spacing w:val="-1"/>
          <w:sz w:val="20"/>
        </w:rPr>
        <w:t>wykonawcy</w:t>
      </w:r>
      <w:r w:rsidRPr="008326F7">
        <w:rPr>
          <w:rFonts w:asciiTheme="minorHAnsi" w:hAnsiTheme="minorHAnsi" w:cstheme="minorHAnsi"/>
          <w:spacing w:val="73"/>
          <w:sz w:val="20"/>
        </w:rPr>
        <w:t xml:space="preserve"> </w:t>
      </w:r>
      <w:r w:rsidRPr="008326F7">
        <w:rPr>
          <w:rFonts w:asciiTheme="minorHAnsi" w:hAnsiTheme="minorHAnsi" w:cstheme="minorHAnsi"/>
          <w:sz w:val="20"/>
        </w:rPr>
        <w:t>lub</w:t>
      </w:r>
      <w:r w:rsidRPr="008326F7">
        <w:rPr>
          <w:rFonts w:asciiTheme="minorHAnsi" w:hAnsiTheme="minorHAnsi" w:cstheme="minorHAnsi"/>
          <w:spacing w:val="7"/>
          <w:sz w:val="20"/>
        </w:rPr>
        <w:t xml:space="preserve"> </w:t>
      </w:r>
      <w:r w:rsidRPr="008326F7">
        <w:rPr>
          <w:rFonts w:asciiTheme="minorHAnsi" w:hAnsiTheme="minorHAnsi" w:cstheme="minorHAnsi"/>
          <w:sz w:val="20"/>
        </w:rPr>
        <w:t>jego</w:t>
      </w:r>
      <w:r w:rsidRPr="008326F7">
        <w:rPr>
          <w:rFonts w:asciiTheme="minorHAnsi" w:hAnsiTheme="minorHAnsi" w:cstheme="minorHAnsi"/>
          <w:spacing w:val="8"/>
          <w:sz w:val="20"/>
        </w:rPr>
        <w:t xml:space="preserve"> </w:t>
      </w:r>
      <w:r w:rsidRPr="008326F7">
        <w:rPr>
          <w:rFonts w:asciiTheme="minorHAnsi" w:hAnsiTheme="minorHAnsi" w:cstheme="minorHAnsi"/>
          <w:spacing w:val="-1"/>
          <w:sz w:val="20"/>
        </w:rPr>
        <w:t>przedsiębiorstwa,</w:t>
      </w:r>
      <w:r w:rsidRPr="008326F7">
        <w:rPr>
          <w:rFonts w:asciiTheme="minorHAnsi" w:hAnsiTheme="minorHAnsi" w:cstheme="minorHAnsi"/>
          <w:spacing w:val="8"/>
          <w:sz w:val="20"/>
        </w:rPr>
        <w:t xml:space="preserve"> </w:t>
      </w:r>
      <w:r w:rsidRPr="008326F7">
        <w:rPr>
          <w:rFonts w:asciiTheme="minorHAnsi" w:hAnsiTheme="minorHAnsi" w:cstheme="minorHAnsi"/>
          <w:sz w:val="20"/>
        </w:rPr>
        <w:t>o ile</w:t>
      </w:r>
      <w:r w:rsidRPr="008326F7">
        <w:rPr>
          <w:rFonts w:asciiTheme="minorHAnsi" w:hAnsiTheme="minorHAnsi" w:cstheme="minorHAnsi"/>
          <w:spacing w:val="6"/>
          <w:sz w:val="20"/>
        </w:rPr>
        <w:t xml:space="preserve"> </w:t>
      </w:r>
      <w:r w:rsidRPr="008326F7">
        <w:rPr>
          <w:rFonts w:asciiTheme="minorHAnsi" w:hAnsiTheme="minorHAnsi" w:cstheme="minorHAnsi"/>
          <w:sz w:val="20"/>
        </w:rPr>
        <w:t>nowy</w:t>
      </w:r>
      <w:r w:rsidRPr="008326F7">
        <w:rPr>
          <w:rFonts w:asciiTheme="minorHAnsi" w:hAnsiTheme="minorHAnsi" w:cstheme="minorHAnsi"/>
          <w:spacing w:val="7"/>
          <w:sz w:val="20"/>
        </w:rPr>
        <w:t xml:space="preserve"> </w:t>
      </w:r>
      <w:r w:rsidRPr="008326F7">
        <w:rPr>
          <w:rFonts w:asciiTheme="minorHAnsi" w:hAnsiTheme="minorHAnsi" w:cstheme="minorHAnsi"/>
          <w:sz w:val="20"/>
        </w:rPr>
        <w:t>wykonawca</w:t>
      </w:r>
      <w:r w:rsidRPr="008326F7">
        <w:rPr>
          <w:rFonts w:asciiTheme="minorHAnsi" w:hAnsiTheme="minorHAnsi" w:cstheme="minorHAnsi"/>
          <w:spacing w:val="8"/>
          <w:sz w:val="20"/>
        </w:rPr>
        <w:t xml:space="preserve"> </w:t>
      </w:r>
      <w:r w:rsidRPr="008326F7">
        <w:rPr>
          <w:rFonts w:asciiTheme="minorHAnsi" w:hAnsiTheme="minorHAnsi" w:cstheme="minorHAnsi"/>
          <w:sz w:val="20"/>
        </w:rPr>
        <w:t>spełnia</w:t>
      </w:r>
      <w:r w:rsidRPr="008326F7">
        <w:rPr>
          <w:rFonts w:asciiTheme="minorHAnsi" w:hAnsiTheme="minorHAnsi" w:cstheme="minorHAnsi"/>
          <w:spacing w:val="8"/>
          <w:sz w:val="20"/>
        </w:rPr>
        <w:t xml:space="preserve"> </w:t>
      </w:r>
      <w:r w:rsidRPr="008326F7">
        <w:rPr>
          <w:rFonts w:asciiTheme="minorHAnsi" w:hAnsiTheme="minorHAnsi" w:cstheme="minorHAnsi"/>
          <w:spacing w:val="-1"/>
          <w:sz w:val="20"/>
        </w:rPr>
        <w:t>warunki</w:t>
      </w:r>
      <w:r w:rsidRPr="008326F7">
        <w:rPr>
          <w:rFonts w:asciiTheme="minorHAnsi" w:hAnsiTheme="minorHAnsi" w:cstheme="minorHAnsi"/>
          <w:spacing w:val="8"/>
          <w:sz w:val="20"/>
        </w:rPr>
        <w:t xml:space="preserve"> </w:t>
      </w:r>
      <w:r w:rsidRPr="008326F7">
        <w:rPr>
          <w:rFonts w:asciiTheme="minorHAnsi" w:hAnsiTheme="minorHAnsi" w:cstheme="minorHAnsi"/>
          <w:spacing w:val="-1"/>
          <w:sz w:val="20"/>
        </w:rPr>
        <w:t>udziału</w:t>
      </w:r>
      <w:r w:rsidRPr="008326F7">
        <w:rPr>
          <w:rFonts w:asciiTheme="minorHAnsi" w:hAnsiTheme="minorHAnsi" w:cstheme="minorHAnsi"/>
          <w:sz w:val="20"/>
        </w:rPr>
        <w:t xml:space="preserve"> w</w:t>
      </w:r>
      <w:r w:rsidRPr="008326F7">
        <w:rPr>
          <w:rFonts w:asciiTheme="minorHAnsi" w:hAnsiTheme="minorHAnsi" w:cstheme="minorHAnsi"/>
          <w:spacing w:val="-1"/>
          <w:sz w:val="20"/>
        </w:rPr>
        <w:t xml:space="preserve"> </w:t>
      </w:r>
      <w:r w:rsidRPr="008326F7">
        <w:rPr>
          <w:rFonts w:asciiTheme="minorHAnsi" w:hAnsiTheme="minorHAnsi" w:cstheme="minorHAnsi"/>
          <w:sz w:val="20"/>
        </w:rPr>
        <w:t>postępowaniu,</w:t>
      </w:r>
      <w:r w:rsidRPr="008326F7">
        <w:rPr>
          <w:rFonts w:asciiTheme="minorHAnsi" w:hAnsiTheme="minorHAnsi" w:cstheme="minorHAnsi"/>
          <w:spacing w:val="-7"/>
          <w:sz w:val="20"/>
        </w:rPr>
        <w:t xml:space="preserve"> </w:t>
      </w:r>
      <w:r w:rsidRPr="008326F7">
        <w:rPr>
          <w:rFonts w:asciiTheme="minorHAnsi" w:hAnsiTheme="minorHAnsi" w:cstheme="minorHAnsi"/>
          <w:sz w:val="20"/>
        </w:rPr>
        <w:t>nie</w:t>
      </w:r>
      <w:r w:rsidRPr="008326F7">
        <w:rPr>
          <w:rFonts w:asciiTheme="minorHAnsi" w:hAnsiTheme="minorHAnsi" w:cstheme="minorHAnsi"/>
          <w:spacing w:val="-7"/>
          <w:sz w:val="20"/>
        </w:rPr>
        <w:t xml:space="preserve"> </w:t>
      </w:r>
      <w:r w:rsidRPr="008326F7">
        <w:rPr>
          <w:rFonts w:asciiTheme="minorHAnsi" w:hAnsiTheme="minorHAnsi" w:cstheme="minorHAnsi"/>
          <w:spacing w:val="-1"/>
          <w:sz w:val="20"/>
        </w:rPr>
        <w:t>zachodzą</w:t>
      </w:r>
      <w:r w:rsidRPr="008326F7">
        <w:rPr>
          <w:rFonts w:asciiTheme="minorHAnsi" w:hAnsiTheme="minorHAnsi" w:cstheme="minorHAnsi"/>
          <w:spacing w:val="-7"/>
          <w:sz w:val="20"/>
        </w:rPr>
        <w:t xml:space="preserve"> </w:t>
      </w:r>
      <w:r w:rsidRPr="008326F7">
        <w:rPr>
          <w:rFonts w:asciiTheme="minorHAnsi" w:hAnsiTheme="minorHAnsi" w:cstheme="minorHAnsi"/>
          <w:sz w:val="20"/>
        </w:rPr>
        <w:t>wobec</w:t>
      </w:r>
      <w:r w:rsidRPr="008326F7">
        <w:rPr>
          <w:rFonts w:asciiTheme="minorHAnsi" w:hAnsiTheme="minorHAnsi" w:cstheme="minorHAnsi"/>
          <w:spacing w:val="-8"/>
          <w:sz w:val="20"/>
        </w:rPr>
        <w:t xml:space="preserve"> </w:t>
      </w:r>
      <w:r w:rsidRPr="008326F7">
        <w:rPr>
          <w:rFonts w:asciiTheme="minorHAnsi" w:hAnsiTheme="minorHAnsi" w:cstheme="minorHAnsi"/>
          <w:sz w:val="20"/>
        </w:rPr>
        <w:t>niego</w:t>
      </w:r>
      <w:r w:rsidRPr="008326F7">
        <w:rPr>
          <w:rFonts w:asciiTheme="minorHAnsi" w:hAnsiTheme="minorHAnsi" w:cstheme="minorHAnsi"/>
          <w:spacing w:val="-7"/>
          <w:sz w:val="20"/>
        </w:rPr>
        <w:t xml:space="preserve"> </w:t>
      </w:r>
      <w:r w:rsidRPr="008326F7">
        <w:rPr>
          <w:rFonts w:asciiTheme="minorHAnsi" w:hAnsiTheme="minorHAnsi" w:cstheme="minorHAnsi"/>
          <w:spacing w:val="-1"/>
          <w:sz w:val="20"/>
        </w:rPr>
        <w:t>podstawy</w:t>
      </w:r>
      <w:r w:rsidRPr="008326F7">
        <w:rPr>
          <w:rFonts w:asciiTheme="minorHAnsi" w:hAnsiTheme="minorHAnsi" w:cstheme="minorHAnsi"/>
          <w:spacing w:val="-7"/>
          <w:sz w:val="20"/>
        </w:rPr>
        <w:t xml:space="preserve"> </w:t>
      </w:r>
      <w:r w:rsidRPr="008326F7">
        <w:rPr>
          <w:rFonts w:asciiTheme="minorHAnsi" w:hAnsiTheme="minorHAnsi" w:cstheme="minorHAnsi"/>
          <w:sz w:val="20"/>
        </w:rPr>
        <w:t>wykluczenia</w:t>
      </w:r>
      <w:r w:rsidRPr="008326F7">
        <w:rPr>
          <w:rFonts w:asciiTheme="minorHAnsi" w:hAnsiTheme="minorHAnsi" w:cstheme="minorHAnsi"/>
          <w:spacing w:val="-7"/>
          <w:sz w:val="20"/>
        </w:rPr>
        <w:t xml:space="preserve"> </w:t>
      </w:r>
      <w:r w:rsidRPr="008326F7">
        <w:rPr>
          <w:rFonts w:asciiTheme="minorHAnsi" w:hAnsiTheme="minorHAnsi" w:cstheme="minorHAnsi"/>
          <w:sz w:val="20"/>
        </w:rPr>
        <w:t>oraz</w:t>
      </w:r>
      <w:r w:rsidRPr="008326F7">
        <w:rPr>
          <w:rFonts w:asciiTheme="minorHAnsi" w:hAnsiTheme="minorHAnsi" w:cstheme="minorHAnsi"/>
          <w:spacing w:val="-8"/>
          <w:sz w:val="20"/>
        </w:rPr>
        <w:t xml:space="preserve"> </w:t>
      </w:r>
      <w:r w:rsidRPr="008326F7">
        <w:rPr>
          <w:rFonts w:asciiTheme="minorHAnsi" w:hAnsiTheme="minorHAnsi" w:cstheme="minorHAnsi"/>
          <w:spacing w:val="-1"/>
          <w:sz w:val="20"/>
        </w:rPr>
        <w:t>nie</w:t>
      </w:r>
      <w:r w:rsidRPr="008326F7">
        <w:rPr>
          <w:rFonts w:asciiTheme="minorHAnsi" w:hAnsiTheme="minorHAnsi" w:cstheme="minorHAnsi"/>
          <w:spacing w:val="31"/>
          <w:sz w:val="20"/>
        </w:rPr>
        <w:t xml:space="preserve"> </w:t>
      </w:r>
      <w:r w:rsidRPr="008326F7">
        <w:rPr>
          <w:rFonts w:asciiTheme="minorHAnsi" w:hAnsiTheme="minorHAnsi" w:cstheme="minorHAnsi"/>
          <w:sz w:val="20"/>
        </w:rPr>
        <w:t>pociąga</w:t>
      </w:r>
      <w:r w:rsidRPr="008326F7">
        <w:rPr>
          <w:rFonts w:asciiTheme="minorHAnsi" w:hAnsiTheme="minorHAnsi" w:cstheme="minorHAnsi"/>
          <w:spacing w:val="10"/>
          <w:sz w:val="20"/>
        </w:rPr>
        <w:t xml:space="preserve"> </w:t>
      </w:r>
      <w:r w:rsidRPr="008326F7">
        <w:rPr>
          <w:rFonts w:asciiTheme="minorHAnsi" w:hAnsiTheme="minorHAnsi" w:cstheme="minorHAnsi"/>
          <w:sz w:val="20"/>
        </w:rPr>
        <w:t>to</w:t>
      </w:r>
      <w:r w:rsidRPr="008326F7">
        <w:rPr>
          <w:rFonts w:asciiTheme="minorHAnsi" w:hAnsiTheme="minorHAnsi" w:cstheme="minorHAnsi"/>
          <w:spacing w:val="12"/>
          <w:sz w:val="20"/>
        </w:rPr>
        <w:t xml:space="preserve"> </w:t>
      </w:r>
      <w:r w:rsidRPr="008326F7">
        <w:rPr>
          <w:rFonts w:asciiTheme="minorHAnsi" w:hAnsiTheme="minorHAnsi" w:cstheme="minorHAnsi"/>
          <w:spacing w:val="-1"/>
          <w:sz w:val="20"/>
        </w:rPr>
        <w:t>za</w:t>
      </w:r>
      <w:r w:rsidRPr="008326F7">
        <w:rPr>
          <w:rFonts w:asciiTheme="minorHAnsi" w:hAnsiTheme="minorHAnsi" w:cstheme="minorHAnsi"/>
          <w:spacing w:val="12"/>
          <w:sz w:val="20"/>
        </w:rPr>
        <w:t xml:space="preserve"> </w:t>
      </w:r>
      <w:r w:rsidRPr="008326F7">
        <w:rPr>
          <w:rFonts w:asciiTheme="minorHAnsi" w:hAnsiTheme="minorHAnsi" w:cstheme="minorHAnsi"/>
          <w:sz w:val="20"/>
        </w:rPr>
        <w:t>sobą</w:t>
      </w:r>
      <w:r w:rsidRPr="008326F7">
        <w:rPr>
          <w:rFonts w:asciiTheme="minorHAnsi" w:hAnsiTheme="minorHAnsi" w:cstheme="minorHAnsi"/>
          <w:spacing w:val="12"/>
          <w:sz w:val="20"/>
        </w:rPr>
        <w:t xml:space="preserve"> </w:t>
      </w:r>
      <w:r w:rsidRPr="008326F7">
        <w:rPr>
          <w:rFonts w:asciiTheme="minorHAnsi" w:hAnsiTheme="minorHAnsi" w:cstheme="minorHAnsi"/>
          <w:sz w:val="20"/>
        </w:rPr>
        <w:t>innych</w:t>
      </w:r>
      <w:r w:rsidRPr="008326F7">
        <w:rPr>
          <w:rFonts w:asciiTheme="minorHAnsi" w:hAnsiTheme="minorHAnsi" w:cstheme="minorHAnsi"/>
          <w:spacing w:val="11"/>
          <w:sz w:val="20"/>
        </w:rPr>
        <w:t xml:space="preserve"> </w:t>
      </w:r>
      <w:r w:rsidRPr="008326F7">
        <w:rPr>
          <w:rFonts w:asciiTheme="minorHAnsi" w:hAnsiTheme="minorHAnsi" w:cstheme="minorHAnsi"/>
          <w:spacing w:val="-1"/>
          <w:sz w:val="20"/>
        </w:rPr>
        <w:t>istotnych</w:t>
      </w:r>
      <w:r w:rsidRPr="008326F7">
        <w:rPr>
          <w:rFonts w:asciiTheme="minorHAnsi" w:hAnsiTheme="minorHAnsi" w:cstheme="minorHAnsi"/>
          <w:spacing w:val="11"/>
          <w:sz w:val="20"/>
        </w:rPr>
        <w:t xml:space="preserve"> </w:t>
      </w:r>
      <w:r w:rsidRPr="008326F7">
        <w:rPr>
          <w:rFonts w:asciiTheme="minorHAnsi" w:hAnsiTheme="minorHAnsi" w:cstheme="minorHAnsi"/>
          <w:spacing w:val="-1"/>
          <w:sz w:val="20"/>
        </w:rPr>
        <w:t>zmian</w:t>
      </w:r>
      <w:r w:rsidRPr="008326F7">
        <w:rPr>
          <w:rFonts w:asciiTheme="minorHAnsi" w:hAnsiTheme="minorHAnsi" w:cstheme="minorHAnsi"/>
          <w:spacing w:val="12"/>
          <w:sz w:val="20"/>
        </w:rPr>
        <w:t xml:space="preserve"> </w:t>
      </w:r>
      <w:r w:rsidRPr="008326F7">
        <w:rPr>
          <w:rFonts w:asciiTheme="minorHAnsi" w:hAnsiTheme="minorHAnsi" w:cstheme="minorHAnsi"/>
          <w:spacing w:val="-1"/>
          <w:sz w:val="20"/>
        </w:rPr>
        <w:t>umowy,</w:t>
      </w:r>
      <w:r w:rsidRPr="008326F7">
        <w:rPr>
          <w:rFonts w:asciiTheme="minorHAnsi" w:hAnsiTheme="minorHAnsi" w:cstheme="minorHAnsi"/>
          <w:spacing w:val="11"/>
          <w:sz w:val="20"/>
        </w:rPr>
        <w:t xml:space="preserve"> </w:t>
      </w:r>
      <w:r w:rsidRPr="008326F7">
        <w:rPr>
          <w:rFonts w:asciiTheme="minorHAnsi" w:hAnsiTheme="minorHAnsi" w:cstheme="minorHAnsi"/>
          <w:sz w:val="20"/>
        </w:rPr>
        <w:t>a</w:t>
      </w:r>
      <w:r w:rsidRPr="008326F7">
        <w:rPr>
          <w:rFonts w:asciiTheme="minorHAnsi" w:hAnsiTheme="minorHAnsi" w:cstheme="minorHAnsi"/>
          <w:spacing w:val="3"/>
          <w:sz w:val="20"/>
        </w:rPr>
        <w:t xml:space="preserve"> </w:t>
      </w:r>
      <w:r w:rsidRPr="008326F7">
        <w:rPr>
          <w:rFonts w:asciiTheme="minorHAnsi" w:hAnsiTheme="minorHAnsi" w:cstheme="minorHAnsi"/>
          <w:sz w:val="20"/>
        </w:rPr>
        <w:t>także</w:t>
      </w:r>
      <w:r w:rsidRPr="008326F7">
        <w:rPr>
          <w:rFonts w:asciiTheme="minorHAnsi" w:hAnsiTheme="minorHAnsi" w:cstheme="minorHAnsi"/>
          <w:spacing w:val="10"/>
          <w:sz w:val="20"/>
        </w:rPr>
        <w:t xml:space="preserve"> </w:t>
      </w:r>
      <w:r w:rsidRPr="008326F7">
        <w:rPr>
          <w:rFonts w:asciiTheme="minorHAnsi" w:hAnsiTheme="minorHAnsi" w:cstheme="minorHAnsi"/>
          <w:sz w:val="20"/>
        </w:rPr>
        <w:t>nie</w:t>
      </w:r>
      <w:r w:rsidRPr="008326F7">
        <w:rPr>
          <w:rFonts w:asciiTheme="minorHAnsi" w:hAnsiTheme="minorHAnsi" w:cstheme="minorHAnsi"/>
          <w:spacing w:val="12"/>
          <w:sz w:val="20"/>
        </w:rPr>
        <w:t xml:space="preserve"> </w:t>
      </w:r>
      <w:r w:rsidRPr="008326F7">
        <w:rPr>
          <w:rFonts w:asciiTheme="minorHAnsi" w:hAnsiTheme="minorHAnsi" w:cstheme="minorHAnsi"/>
          <w:spacing w:val="-1"/>
          <w:sz w:val="20"/>
        </w:rPr>
        <w:t>ma</w:t>
      </w:r>
      <w:r w:rsidRPr="008326F7">
        <w:rPr>
          <w:rFonts w:asciiTheme="minorHAnsi" w:hAnsiTheme="minorHAnsi" w:cstheme="minorHAnsi"/>
          <w:spacing w:val="12"/>
          <w:sz w:val="20"/>
        </w:rPr>
        <w:t xml:space="preserve"> </w:t>
      </w:r>
      <w:r w:rsidRPr="008326F7">
        <w:rPr>
          <w:rFonts w:asciiTheme="minorHAnsi" w:hAnsiTheme="minorHAnsi" w:cstheme="minorHAnsi"/>
          <w:sz w:val="20"/>
        </w:rPr>
        <w:t>na</w:t>
      </w:r>
      <w:r w:rsidRPr="008326F7">
        <w:rPr>
          <w:rFonts w:asciiTheme="minorHAnsi" w:hAnsiTheme="minorHAnsi" w:cstheme="minorHAnsi"/>
          <w:spacing w:val="12"/>
          <w:sz w:val="20"/>
        </w:rPr>
        <w:t xml:space="preserve"> </w:t>
      </w:r>
      <w:r w:rsidRPr="008326F7">
        <w:rPr>
          <w:rFonts w:asciiTheme="minorHAnsi" w:hAnsiTheme="minorHAnsi" w:cstheme="minorHAnsi"/>
          <w:sz w:val="20"/>
        </w:rPr>
        <w:t>celu</w:t>
      </w:r>
      <w:r w:rsidRPr="008326F7">
        <w:rPr>
          <w:rFonts w:asciiTheme="minorHAnsi" w:hAnsiTheme="minorHAnsi" w:cstheme="minorHAnsi"/>
          <w:spacing w:val="31"/>
          <w:sz w:val="20"/>
        </w:rPr>
        <w:t xml:space="preserve"> </w:t>
      </w:r>
      <w:r w:rsidRPr="008326F7">
        <w:rPr>
          <w:rFonts w:asciiTheme="minorHAnsi" w:hAnsiTheme="minorHAnsi" w:cstheme="minorHAnsi"/>
          <w:spacing w:val="-1"/>
          <w:sz w:val="20"/>
        </w:rPr>
        <w:t>uniknięcia</w:t>
      </w:r>
      <w:r w:rsidRPr="008326F7">
        <w:rPr>
          <w:rFonts w:asciiTheme="minorHAnsi" w:hAnsiTheme="minorHAnsi" w:cstheme="minorHAnsi"/>
          <w:sz w:val="20"/>
        </w:rPr>
        <w:t xml:space="preserve"> </w:t>
      </w:r>
      <w:r w:rsidRPr="008326F7">
        <w:rPr>
          <w:rFonts w:asciiTheme="minorHAnsi" w:hAnsiTheme="minorHAnsi" w:cstheme="minorHAnsi"/>
          <w:spacing w:val="-1"/>
          <w:sz w:val="20"/>
        </w:rPr>
        <w:t>stosowania</w:t>
      </w:r>
      <w:r w:rsidRPr="008326F7">
        <w:rPr>
          <w:rFonts w:asciiTheme="minorHAnsi" w:hAnsiTheme="minorHAnsi" w:cstheme="minorHAnsi"/>
          <w:sz w:val="20"/>
        </w:rPr>
        <w:t xml:space="preserve"> przepisów </w:t>
      </w:r>
      <w:r w:rsidRPr="008326F7">
        <w:rPr>
          <w:rFonts w:asciiTheme="minorHAnsi" w:hAnsiTheme="minorHAnsi" w:cstheme="minorHAnsi"/>
          <w:spacing w:val="-1"/>
          <w:sz w:val="20"/>
        </w:rPr>
        <w:t>ustawy,</w:t>
      </w:r>
      <w:r w:rsidRPr="008326F7">
        <w:rPr>
          <w:rFonts w:asciiTheme="minorHAnsi" w:hAnsiTheme="minorHAnsi" w:cstheme="minorHAnsi"/>
          <w:sz w:val="20"/>
        </w:rPr>
        <w:t xml:space="preserve"> lub</w:t>
      </w:r>
    </w:p>
    <w:p w14:paraId="7D7F3F46" w14:textId="77777777" w:rsidR="00B97C98" w:rsidRPr="008326F7" w:rsidRDefault="00B97C98">
      <w:pPr>
        <w:pStyle w:val="Tekstpodstawowy"/>
        <w:widowControl w:val="0"/>
        <w:numPr>
          <w:ilvl w:val="1"/>
          <w:numId w:val="27"/>
        </w:numPr>
        <w:tabs>
          <w:tab w:val="clear" w:pos="397"/>
          <w:tab w:val="left" w:pos="1101"/>
        </w:tabs>
        <w:suppressAutoHyphens w:val="0"/>
        <w:overflowPunct/>
        <w:autoSpaceDE/>
        <w:ind w:right="-2"/>
        <w:textAlignment w:val="auto"/>
        <w:rPr>
          <w:rFonts w:asciiTheme="minorHAnsi" w:hAnsiTheme="minorHAnsi" w:cstheme="minorHAnsi"/>
          <w:sz w:val="20"/>
        </w:rPr>
      </w:pPr>
      <w:r w:rsidRPr="008326F7">
        <w:rPr>
          <w:rFonts w:asciiTheme="minorHAnsi" w:hAnsiTheme="minorHAnsi" w:cstheme="minorHAnsi"/>
          <w:sz w:val="20"/>
        </w:rPr>
        <w:t>w</w:t>
      </w:r>
      <w:r w:rsidRPr="008326F7">
        <w:rPr>
          <w:rFonts w:asciiTheme="minorHAnsi" w:hAnsiTheme="minorHAnsi" w:cstheme="minorHAnsi"/>
          <w:spacing w:val="14"/>
          <w:sz w:val="20"/>
        </w:rPr>
        <w:t xml:space="preserve"> </w:t>
      </w:r>
      <w:r w:rsidRPr="008326F7">
        <w:rPr>
          <w:rFonts w:asciiTheme="minorHAnsi" w:hAnsiTheme="minorHAnsi" w:cstheme="minorHAnsi"/>
          <w:sz w:val="20"/>
        </w:rPr>
        <w:t>wyniku</w:t>
      </w:r>
      <w:r w:rsidRPr="008326F7">
        <w:rPr>
          <w:rFonts w:asciiTheme="minorHAnsi" w:hAnsiTheme="minorHAnsi" w:cstheme="minorHAnsi"/>
          <w:spacing w:val="15"/>
          <w:sz w:val="20"/>
        </w:rPr>
        <w:t xml:space="preserve"> </w:t>
      </w:r>
      <w:r w:rsidRPr="008326F7">
        <w:rPr>
          <w:rFonts w:asciiTheme="minorHAnsi" w:hAnsiTheme="minorHAnsi" w:cstheme="minorHAnsi"/>
          <w:spacing w:val="-1"/>
          <w:sz w:val="20"/>
        </w:rPr>
        <w:t>przejęcia</w:t>
      </w:r>
      <w:r w:rsidRPr="008326F7">
        <w:rPr>
          <w:rFonts w:asciiTheme="minorHAnsi" w:hAnsiTheme="minorHAnsi" w:cstheme="minorHAnsi"/>
          <w:spacing w:val="14"/>
          <w:sz w:val="20"/>
        </w:rPr>
        <w:t xml:space="preserve"> </w:t>
      </w:r>
      <w:r w:rsidRPr="008326F7">
        <w:rPr>
          <w:rFonts w:asciiTheme="minorHAnsi" w:hAnsiTheme="minorHAnsi" w:cstheme="minorHAnsi"/>
          <w:spacing w:val="-1"/>
          <w:sz w:val="20"/>
        </w:rPr>
        <w:t>przez</w:t>
      </w:r>
      <w:r w:rsidRPr="008326F7">
        <w:rPr>
          <w:rFonts w:asciiTheme="minorHAnsi" w:hAnsiTheme="minorHAnsi" w:cstheme="minorHAnsi"/>
          <w:spacing w:val="15"/>
          <w:sz w:val="20"/>
        </w:rPr>
        <w:t xml:space="preserve"> </w:t>
      </w:r>
      <w:r w:rsidRPr="008326F7">
        <w:rPr>
          <w:rFonts w:asciiTheme="minorHAnsi" w:hAnsiTheme="minorHAnsi" w:cstheme="minorHAnsi"/>
          <w:spacing w:val="-1"/>
          <w:sz w:val="20"/>
        </w:rPr>
        <w:t>zamawiającego</w:t>
      </w:r>
      <w:r w:rsidRPr="008326F7">
        <w:rPr>
          <w:rFonts w:asciiTheme="minorHAnsi" w:hAnsiTheme="minorHAnsi" w:cstheme="minorHAnsi"/>
          <w:spacing w:val="15"/>
          <w:sz w:val="20"/>
        </w:rPr>
        <w:t xml:space="preserve"> </w:t>
      </w:r>
      <w:r w:rsidRPr="008326F7">
        <w:rPr>
          <w:rFonts w:asciiTheme="minorHAnsi" w:hAnsiTheme="minorHAnsi" w:cstheme="minorHAnsi"/>
          <w:sz w:val="20"/>
        </w:rPr>
        <w:t>zobowiązań</w:t>
      </w:r>
      <w:r w:rsidRPr="008326F7">
        <w:rPr>
          <w:rFonts w:asciiTheme="minorHAnsi" w:hAnsiTheme="minorHAnsi" w:cstheme="minorHAnsi"/>
          <w:spacing w:val="15"/>
          <w:sz w:val="20"/>
        </w:rPr>
        <w:t xml:space="preserve"> </w:t>
      </w:r>
      <w:r w:rsidRPr="008326F7">
        <w:rPr>
          <w:rFonts w:asciiTheme="minorHAnsi" w:hAnsiTheme="minorHAnsi" w:cstheme="minorHAnsi"/>
          <w:spacing w:val="-1"/>
          <w:sz w:val="20"/>
        </w:rPr>
        <w:t>wykonawcy</w:t>
      </w:r>
      <w:r w:rsidRPr="008326F7">
        <w:rPr>
          <w:rFonts w:asciiTheme="minorHAnsi" w:hAnsiTheme="minorHAnsi" w:cstheme="minorHAnsi"/>
          <w:spacing w:val="65"/>
          <w:sz w:val="20"/>
        </w:rPr>
        <w:t xml:space="preserve"> </w:t>
      </w:r>
      <w:r w:rsidRPr="008326F7">
        <w:rPr>
          <w:rFonts w:asciiTheme="minorHAnsi" w:hAnsiTheme="minorHAnsi" w:cstheme="minorHAnsi"/>
          <w:sz w:val="20"/>
        </w:rPr>
        <w:t xml:space="preserve">względem </w:t>
      </w:r>
      <w:r w:rsidRPr="008326F7">
        <w:rPr>
          <w:rFonts w:asciiTheme="minorHAnsi" w:hAnsiTheme="minorHAnsi" w:cstheme="minorHAnsi"/>
          <w:spacing w:val="48"/>
          <w:sz w:val="20"/>
        </w:rPr>
        <w:t xml:space="preserve"> </w:t>
      </w:r>
      <w:r w:rsidRPr="008326F7">
        <w:rPr>
          <w:rFonts w:asciiTheme="minorHAnsi" w:hAnsiTheme="minorHAnsi" w:cstheme="minorHAnsi"/>
          <w:sz w:val="20"/>
        </w:rPr>
        <w:t xml:space="preserve">jego </w:t>
      </w:r>
      <w:r w:rsidRPr="008326F7">
        <w:rPr>
          <w:rFonts w:asciiTheme="minorHAnsi" w:hAnsiTheme="minorHAnsi" w:cstheme="minorHAnsi"/>
          <w:spacing w:val="49"/>
          <w:sz w:val="20"/>
        </w:rPr>
        <w:t xml:space="preserve"> </w:t>
      </w:r>
      <w:r w:rsidRPr="008326F7">
        <w:rPr>
          <w:rFonts w:asciiTheme="minorHAnsi" w:hAnsiTheme="minorHAnsi" w:cstheme="minorHAnsi"/>
          <w:spacing w:val="-1"/>
          <w:sz w:val="20"/>
        </w:rPr>
        <w:t>podwykonawców,</w:t>
      </w:r>
      <w:r w:rsidRPr="008326F7">
        <w:rPr>
          <w:rFonts w:asciiTheme="minorHAnsi" w:hAnsiTheme="minorHAnsi" w:cstheme="minorHAnsi"/>
          <w:sz w:val="20"/>
        </w:rPr>
        <w:t xml:space="preserve">  </w:t>
      </w:r>
      <w:r w:rsidRPr="008326F7">
        <w:rPr>
          <w:rFonts w:asciiTheme="minorHAnsi" w:hAnsiTheme="minorHAnsi" w:cstheme="minorHAnsi"/>
          <w:spacing w:val="48"/>
          <w:sz w:val="20"/>
        </w:rPr>
        <w:t xml:space="preserve"> </w:t>
      </w:r>
      <w:r w:rsidRPr="008326F7">
        <w:rPr>
          <w:rFonts w:asciiTheme="minorHAnsi" w:hAnsiTheme="minorHAnsi" w:cstheme="minorHAnsi"/>
          <w:sz w:val="20"/>
        </w:rPr>
        <w:t xml:space="preserve">w  </w:t>
      </w:r>
      <w:r w:rsidRPr="008326F7">
        <w:rPr>
          <w:rFonts w:asciiTheme="minorHAnsi" w:hAnsiTheme="minorHAnsi" w:cstheme="minorHAnsi"/>
          <w:spacing w:val="48"/>
          <w:sz w:val="20"/>
        </w:rPr>
        <w:t xml:space="preserve"> </w:t>
      </w:r>
      <w:r w:rsidRPr="008326F7">
        <w:rPr>
          <w:rFonts w:asciiTheme="minorHAnsi" w:hAnsiTheme="minorHAnsi" w:cstheme="minorHAnsi"/>
          <w:sz w:val="20"/>
        </w:rPr>
        <w:t xml:space="preserve">przypadku,  </w:t>
      </w:r>
      <w:r w:rsidRPr="008326F7">
        <w:rPr>
          <w:rFonts w:asciiTheme="minorHAnsi" w:hAnsiTheme="minorHAnsi" w:cstheme="minorHAnsi"/>
          <w:spacing w:val="49"/>
          <w:sz w:val="20"/>
        </w:rPr>
        <w:t xml:space="preserve"> </w:t>
      </w:r>
      <w:r w:rsidRPr="008326F7">
        <w:rPr>
          <w:rFonts w:asciiTheme="minorHAnsi" w:hAnsiTheme="minorHAnsi" w:cstheme="minorHAnsi"/>
          <w:sz w:val="20"/>
        </w:rPr>
        <w:t>o</w:t>
      </w:r>
      <w:r w:rsidRPr="008326F7">
        <w:rPr>
          <w:rFonts w:asciiTheme="minorHAnsi" w:hAnsiTheme="minorHAnsi" w:cstheme="minorHAnsi"/>
          <w:spacing w:val="1"/>
          <w:sz w:val="20"/>
        </w:rPr>
        <w:t xml:space="preserve"> </w:t>
      </w:r>
      <w:r w:rsidRPr="008326F7">
        <w:rPr>
          <w:rFonts w:asciiTheme="minorHAnsi" w:hAnsiTheme="minorHAnsi" w:cstheme="minorHAnsi"/>
          <w:spacing w:val="-1"/>
          <w:sz w:val="20"/>
        </w:rPr>
        <w:t>którym</w:t>
      </w:r>
      <w:r w:rsidRPr="008326F7">
        <w:rPr>
          <w:rFonts w:asciiTheme="minorHAnsi" w:hAnsiTheme="minorHAnsi" w:cstheme="minorHAnsi"/>
          <w:sz w:val="20"/>
        </w:rPr>
        <w:t xml:space="preserve">  </w:t>
      </w:r>
      <w:r w:rsidRPr="008326F7">
        <w:rPr>
          <w:rFonts w:asciiTheme="minorHAnsi" w:hAnsiTheme="minorHAnsi" w:cstheme="minorHAnsi"/>
          <w:spacing w:val="48"/>
          <w:sz w:val="20"/>
        </w:rPr>
        <w:t xml:space="preserve"> </w:t>
      </w:r>
      <w:r w:rsidRPr="008326F7">
        <w:rPr>
          <w:rFonts w:asciiTheme="minorHAnsi" w:hAnsiTheme="minorHAnsi" w:cstheme="minorHAnsi"/>
          <w:spacing w:val="-1"/>
          <w:sz w:val="20"/>
        </w:rPr>
        <w:t>mowa</w:t>
      </w:r>
      <w:r w:rsidRPr="008326F7">
        <w:rPr>
          <w:rFonts w:asciiTheme="minorHAnsi" w:hAnsiTheme="minorHAnsi" w:cstheme="minorHAnsi"/>
          <w:spacing w:val="43"/>
          <w:sz w:val="20"/>
        </w:rPr>
        <w:t xml:space="preserve"> </w:t>
      </w:r>
      <w:r w:rsidRPr="008326F7">
        <w:rPr>
          <w:rFonts w:asciiTheme="minorHAnsi" w:hAnsiTheme="minorHAnsi" w:cstheme="minorHAnsi"/>
          <w:sz w:val="20"/>
        </w:rPr>
        <w:t>w</w:t>
      </w:r>
      <w:r w:rsidRPr="008326F7">
        <w:rPr>
          <w:rFonts w:asciiTheme="minorHAnsi" w:hAnsiTheme="minorHAnsi" w:cstheme="minorHAnsi"/>
          <w:spacing w:val="-3"/>
          <w:sz w:val="20"/>
        </w:rPr>
        <w:t xml:space="preserve"> </w:t>
      </w:r>
      <w:r w:rsidRPr="008326F7">
        <w:rPr>
          <w:rFonts w:asciiTheme="minorHAnsi" w:hAnsiTheme="minorHAnsi" w:cstheme="minorHAnsi"/>
          <w:sz w:val="20"/>
        </w:rPr>
        <w:t>art.</w:t>
      </w:r>
      <w:r w:rsidRPr="008326F7">
        <w:rPr>
          <w:rFonts w:asciiTheme="minorHAnsi" w:hAnsiTheme="minorHAnsi" w:cstheme="minorHAnsi"/>
          <w:spacing w:val="-2"/>
          <w:sz w:val="20"/>
        </w:rPr>
        <w:t xml:space="preserve"> </w:t>
      </w:r>
      <w:r w:rsidRPr="008326F7">
        <w:rPr>
          <w:rFonts w:asciiTheme="minorHAnsi" w:hAnsiTheme="minorHAnsi" w:cstheme="minorHAnsi"/>
          <w:sz w:val="20"/>
        </w:rPr>
        <w:t>465</w:t>
      </w:r>
      <w:r w:rsidRPr="008326F7">
        <w:rPr>
          <w:rFonts w:asciiTheme="minorHAnsi" w:hAnsiTheme="minorHAnsi" w:cstheme="minorHAnsi"/>
          <w:spacing w:val="-1"/>
          <w:sz w:val="20"/>
        </w:rPr>
        <w:t xml:space="preserve"> ust.</w:t>
      </w:r>
      <w:r w:rsidRPr="008326F7">
        <w:rPr>
          <w:rFonts w:asciiTheme="minorHAnsi" w:hAnsiTheme="minorHAnsi" w:cstheme="minorHAnsi"/>
          <w:spacing w:val="-2"/>
          <w:sz w:val="20"/>
        </w:rPr>
        <w:t xml:space="preserve"> </w:t>
      </w:r>
      <w:r w:rsidRPr="008326F7">
        <w:rPr>
          <w:rFonts w:asciiTheme="minorHAnsi" w:hAnsiTheme="minorHAnsi" w:cstheme="minorHAnsi"/>
          <w:sz w:val="20"/>
        </w:rPr>
        <w:t>1;</w:t>
      </w:r>
    </w:p>
    <w:p w14:paraId="15AB6521" w14:textId="113B8507" w:rsidR="00B97C98" w:rsidRPr="008326F7" w:rsidRDefault="00B97C98">
      <w:pPr>
        <w:pStyle w:val="Tekstpodstawowy"/>
        <w:widowControl w:val="0"/>
        <w:numPr>
          <w:ilvl w:val="0"/>
          <w:numId w:val="14"/>
        </w:numPr>
        <w:tabs>
          <w:tab w:val="clear" w:pos="397"/>
          <w:tab w:val="clear" w:pos="567"/>
          <w:tab w:val="left" w:pos="625"/>
        </w:tabs>
        <w:suppressAutoHyphens w:val="0"/>
        <w:overflowPunct/>
        <w:autoSpaceDE/>
        <w:ind w:right="-2"/>
        <w:textAlignment w:val="auto"/>
        <w:rPr>
          <w:rFonts w:asciiTheme="minorHAnsi" w:hAnsiTheme="minorHAnsi" w:cstheme="minorHAnsi"/>
          <w:sz w:val="20"/>
        </w:rPr>
      </w:pPr>
      <w:r w:rsidRPr="008326F7">
        <w:rPr>
          <w:rFonts w:asciiTheme="minorHAnsi" w:hAnsiTheme="minorHAnsi" w:cstheme="minorHAnsi"/>
          <w:spacing w:val="-1"/>
          <w:sz w:val="20"/>
        </w:rPr>
        <w:t>jeżeli</w:t>
      </w:r>
      <w:r w:rsidRPr="008326F7">
        <w:rPr>
          <w:rFonts w:asciiTheme="minorHAnsi" w:hAnsiTheme="minorHAnsi" w:cstheme="minorHAnsi"/>
          <w:spacing w:val="7"/>
          <w:sz w:val="20"/>
        </w:rPr>
        <w:t xml:space="preserve"> </w:t>
      </w:r>
      <w:r w:rsidRPr="008326F7">
        <w:rPr>
          <w:rFonts w:asciiTheme="minorHAnsi" w:hAnsiTheme="minorHAnsi" w:cstheme="minorHAnsi"/>
          <w:sz w:val="20"/>
        </w:rPr>
        <w:t>dotyczy</w:t>
      </w:r>
      <w:r w:rsidRPr="008326F7">
        <w:rPr>
          <w:rFonts w:asciiTheme="minorHAnsi" w:hAnsiTheme="minorHAnsi" w:cstheme="minorHAnsi"/>
          <w:spacing w:val="6"/>
          <w:sz w:val="20"/>
        </w:rPr>
        <w:t xml:space="preserve"> </w:t>
      </w:r>
      <w:r w:rsidRPr="008326F7">
        <w:rPr>
          <w:rFonts w:asciiTheme="minorHAnsi" w:hAnsiTheme="minorHAnsi" w:cstheme="minorHAnsi"/>
          <w:spacing w:val="-1"/>
          <w:sz w:val="20"/>
        </w:rPr>
        <w:t>realizacji,</w:t>
      </w:r>
      <w:r w:rsidRPr="008326F7">
        <w:rPr>
          <w:rFonts w:asciiTheme="minorHAnsi" w:hAnsiTheme="minorHAnsi" w:cstheme="minorHAnsi"/>
          <w:spacing w:val="6"/>
          <w:sz w:val="20"/>
        </w:rPr>
        <w:t xml:space="preserve"> </w:t>
      </w:r>
      <w:r w:rsidRPr="008326F7">
        <w:rPr>
          <w:rFonts w:asciiTheme="minorHAnsi" w:hAnsiTheme="minorHAnsi" w:cstheme="minorHAnsi"/>
          <w:sz w:val="20"/>
        </w:rPr>
        <w:t>przez</w:t>
      </w:r>
      <w:r w:rsidRPr="008326F7">
        <w:rPr>
          <w:rFonts w:asciiTheme="minorHAnsi" w:hAnsiTheme="minorHAnsi" w:cstheme="minorHAnsi"/>
          <w:spacing w:val="7"/>
          <w:sz w:val="20"/>
        </w:rPr>
        <w:t xml:space="preserve"> </w:t>
      </w:r>
      <w:r w:rsidRPr="008326F7">
        <w:rPr>
          <w:rFonts w:asciiTheme="minorHAnsi" w:hAnsiTheme="minorHAnsi" w:cstheme="minorHAnsi"/>
          <w:spacing w:val="-1"/>
          <w:sz w:val="20"/>
        </w:rPr>
        <w:t>dotychczasowego</w:t>
      </w:r>
      <w:r w:rsidRPr="008326F7">
        <w:rPr>
          <w:rFonts w:asciiTheme="minorHAnsi" w:hAnsiTheme="minorHAnsi" w:cstheme="minorHAnsi"/>
          <w:spacing w:val="6"/>
          <w:sz w:val="20"/>
        </w:rPr>
        <w:t xml:space="preserve"> </w:t>
      </w:r>
      <w:r w:rsidRPr="008326F7">
        <w:rPr>
          <w:rFonts w:asciiTheme="minorHAnsi" w:hAnsiTheme="minorHAnsi" w:cstheme="minorHAnsi"/>
          <w:sz w:val="20"/>
        </w:rPr>
        <w:t>wykonawcę,</w:t>
      </w:r>
      <w:r w:rsidRPr="008326F7">
        <w:rPr>
          <w:rFonts w:asciiTheme="minorHAnsi" w:hAnsiTheme="minorHAnsi" w:cstheme="minorHAnsi"/>
          <w:spacing w:val="6"/>
          <w:sz w:val="20"/>
        </w:rPr>
        <w:t xml:space="preserve"> </w:t>
      </w:r>
      <w:r w:rsidRPr="008326F7">
        <w:rPr>
          <w:rFonts w:asciiTheme="minorHAnsi" w:hAnsiTheme="minorHAnsi" w:cstheme="minorHAnsi"/>
          <w:sz w:val="20"/>
        </w:rPr>
        <w:t>dodatkowych</w:t>
      </w:r>
      <w:r w:rsidRPr="008326F7">
        <w:rPr>
          <w:rFonts w:asciiTheme="minorHAnsi" w:hAnsiTheme="minorHAnsi" w:cstheme="minorHAnsi"/>
          <w:spacing w:val="55"/>
          <w:sz w:val="20"/>
        </w:rPr>
        <w:t xml:space="preserve"> </w:t>
      </w:r>
      <w:r w:rsidRPr="008326F7">
        <w:rPr>
          <w:rFonts w:asciiTheme="minorHAnsi" w:hAnsiTheme="minorHAnsi" w:cstheme="minorHAnsi"/>
          <w:sz w:val="20"/>
        </w:rPr>
        <w:t>dostaw,</w:t>
      </w:r>
      <w:r w:rsidRPr="008326F7">
        <w:rPr>
          <w:rFonts w:asciiTheme="minorHAnsi" w:hAnsiTheme="minorHAnsi" w:cstheme="minorHAnsi"/>
          <w:spacing w:val="9"/>
          <w:sz w:val="20"/>
        </w:rPr>
        <w:t xml:space="preserve"> </w:t>
      </w:r>
      <w:r w:rsidRPr="008326F7">
        <w:rPr>
          <w:rFonts w:asciiTheme="minorHAnsi" w:hAnsiTheme="minorHAnsi" w:cstheme="minorHAnsi"/>
          <w:sz w:val="20"/>
        </w:rPr>
        <w:t>usług</w:t>
      </w:r>
      <w:r w:rsidRPr="008326F7">
        <w:rPr>
          <w:rFonts w:asciiTheme="minorHAnsi" w:hAnsiTheme="minorHAnsi" w:cstheme="minorHAnsi"/>
          <w:spacing w:val="10"/>
          <w:sz w:val="20"/>
        </w:rPr>
        <w:t xml:space="preserve"> </w:t>
      </w:r>
      <w:r w:rsidRPr="008326F7">
        <w:rPr>
          <w:rFonts w:asciiTheme="minorHAnsi" w:hAnsiTheme="minorHAnsi" w:cstheme="minorHAnsi"/>
          <w:sz w:val="20"/>
        </w:rPr>
        <w:t>lub</w:t>
      </w:r>
      <w:r w:rsidRPr="008326F7">
        <w:rPr>
          <w:rFonts w:asciiTheme="minorHAnsi" w:hAnsiTheme="minorHAnsi" w:cstheme="minorHAnsi"/>
          <w:spacing w:val="11"/>
          <w:sz w:val="20"/>
        </w:rPr>
        <w:t xml:space="preserve"> </w:t>
      </w:r>
      <w:r w:rsidRPr="008326F7">
        <w:rPr>
          <w:rFonts w:asciiTheme="minorHAnsi" w:hAnsiTheme="minorHAnsi" w:cstheme="minorHAnsi"/>
          <w:sz w:val="20"/>
        </w:rPr>
        <w:t>robót</w:t>
      </w:r>
      <w:r w:rsidRPr="008326F7">
        <w:rPr>
          <w:rFonts w:asciiTheme="minorHAnsi" w:hAnsiTheme="minorHAnsi" w:cstheme="minorHAnsi"/>
          <w:spacing w:val="10"/>
          <w:sz w:val="20"/>
        </w:rPr>
        <w:t xml:space="preserve"> </w:t>
      </w:r>
      <w:r w:rsidRPr="008326F7">
        <w:rPr>
          <w:rFonts w:asciiTheme="minorHAnsi" w:hAnsiTheme="minorHAnsi" w:cstheme="minorHAnsi"/>
          <w:sz w:val="20"/>
        </w:rPr>
        <w:t>budowlanych,</w:t>
      </w:r>
      <w:r w:rsidRPr="008326F7">
        <w:rPr>
          <w:rFonts w:asciiTheme="minorHAnsi" w:hAnsiTheme="minorHAnsi" w:cstheme="minorHAnsi"/>
          <w:spacing w:val="11"/>
          <w:sz w:val="20"/>
        </w:rPr>
        <w:t xml:space="preserve"> </w:t>
      </w:r>
      <w:r w:rsidRPr="008326F7">
        <w:rPr>
          <w:rFonts w:asciiTheme="minorHAnsi" w:hAnsiTheme="minorHAnsi" w:cstheme="minorHAnsi"/>
          <w:sz w:val="20"/>
        </w:rPr>
        <w:t>a</w:t>
      </w:r>
      <w:r w:rsidRPr="008326F7">
        <w:rPr>
          <w:rFonts w:asciiTheme="minorHAnsi" w:hAnsiTheme="minorHAnsi" w:cstheme="minorHAnsi"/>
          <w:spacing w:val="1"/>
          <w:sz w:val="20"/>
        </w:rPr>
        <w:t xml:space="preserve"> </w:t>
      </w:r>
      <w:r w:rsidRPr="008326F7">
        <w:rPr>
          <w:rFonts w:asciiTheme="minorHAnsi" w:hAnsiTheme="minorHAnsi" w:cstheme="minorHAnsi"/>
          <w:sz w:val="20"/>
        </w:rPr>
        <w:t>w</w:t>
      </w:r>
      <w:r w:rsidRPr="008326F7">
        <w:rPr>
          <w:rFonts w:asciiTheme="minorHAnsi" w:hAnsiTheme="minorHAnsi" w:cstheme="minorHAnsi"/>
          <w:spacing w:val="-1"/>
          <w:sz w:val="20"/>
        </w:rPr>
        <w:t xml:space="preserve"> </w:t>
      </w:r>
      <w:r w:rsidRPr="008326F7">
        <w:rPr>
          <w:rFonts w:asciiTheme="minorHAnsi" w:hAnsiTheme="minorHAnsi" w:cstheme="minorHAnsi"/>
          <w:sz w:val="20"/>
        </w:rPr>
        <w:t>przypadku</w:t>
      </w:r>
      <w:r w:rsidRPr="008326F7">
        <w:rPr>
          <w:rFonts w:asciiTheme="minorHAnsi" w:hAnsiTheme="minorHAnsi" w:cstheme="minorHAnsi"/>
          <w:spacing w:val="11"/>
          <w:sz w:val="20"/>
        </w:rPr>
        <w:t xml:space="preserve"> </w:t>
      </w:r>
      <w:r w:rsidRPr="008326F7">
        <w:rPr>
          <w:rFonts w:asciiTheme="minorHAnsi" w:hAnsiTheme="minorHAnsi" w:cstheme="minorHAnsi"/>
          <w:spacing w:val="-1"/>
          <w:sz w:val="20"/>
        </w:rPr>
        <w:t>zamówień</w:t>
      </w:r>
      <w:r w:rsidRPr="008326F7">
        <w:rPr>
          <w:rFonts w:asciiTheme="minorHAnsi" w:hAnsiTheme="minorHAnsi" w:cstheme="minorHAnsi"/>
          <w:spacing w:val="10"/>
          <w:sz w:val="20"/>
        </w:rPr>
        <w:t xml:space="preserve"> </w:t>
      </w:r>
      <w:r w:rsidRPr="008326F7">
        <w:rPr>
          <w:rFonts w:asciiTheme="minorHAnsi" w:hAnsiTheme="minorHAnsi" w:cstheme="minorHAnsi"/>
          <w:sz w:val="20"/>
        </w:rPr>
        <w:t>w dziedzinach</w:t>
      </w:r>
      <w:r w:rsidRPr="008326F7">
        <w:rPr>
          <w:rFonts w:asciiTheme="minorHAnsi" w:hAnsiTheme="minorHAnsi" w:cstheme="minorHAnsi"/>
          <w:spacing w:val="27"/>
          <w:sz w:val="20"/>
        </w:rPr>
        <w:t xml:space="preserve"> </w:t>
      </w:r>
      <w:r w:rsidRPr="008326F7">
        <w:rPr>
          <w:rFonts w:asciiTheme="minorHAnsi" w:hAnsiTheme="minorHAnsi" w:cstheme="minorHAnsi"/>
          <w:sz w:val="20"/>
        </w:rPr>
        <w:t xml:space="preserve">obronności </w:t>
      </w:r>
      <w:r w:rsidRPr="008326F7">
        <w:rPr>
          <w:rFonts w:asciiTheme="minorHAnsi" w:hAnsiTheme="minorHAnsi" w:cstheme="minorHAnsi"/>
          <w:spacing w:val="28"/>
          <w:sz w:val="20"/>
        </w:rPr>
        <w:t xml:space="preserve"> </w:t>
      </w:r>
      <w:r w:rsidRPr="008326F7">
        <w:rPr>
          <w:rFonts w:asciiTheme="minorHAnsi" w:hAnsiTheme="minorHAnsi" w:cstheme="minorHAnsi"/>
          <w:sz w:val="20"/>
        </w:rPr>
        <w:t>i</w:t>
      </w:r>
      <w:r w:rsidRPr="008326F7">
        <w:rPr>
          <w:rFonts w:asciiTheme="minorHAnsi" w:hAnsiTheme="minorHAnsi" w:cstheme="minorHAnsi"/>
          <w:spacing w:val="-1"/>
          <w:sz w:val="20"/>
        </w:rPr>
        <w:t xml:space="preserve"> bezpieczeństwa</w:t>
      </w:r>
      <w:r w:rsidRPr="008326F7">
        <w:rPr>
          <w:rFonts w:asciiTheme="minorHAnsi" w:hAnsiTheme="minorHAnsi" w:cstheme="minorHAnsi"/>
          <w:sz w:val="20"/>
        </w:rPr>
        <w:t xml:space="preserve"> </w:t>
      </w:r>
      <w:r w:rsidRPr="008326F7">
        <w:rPr>
          <w:rFonts w:asciiTheme="minorHAnsi" w:hAnsiTheme="minorHAnsi" w:cstheme="minorHAnsi"/>
          <w:spacing w:val="30"/>
          <w:sz w:val="20"/>
        </w:rPr>
        <w:t xml:space="preserve"> </w:t>
      </w:r>
      <w:r w:rsidRPr="008326F7">
        <w:rPr>
          <w:rFonts w:asciiTheme="minorHAnsi" w:hAnsiTheme="minorHAnsi" w:cstheme="minorHAnsi"/>
          <w:sz w:val="20"/>
        </w:rPr>
        <w:t xml:space="preserve">– </w:t>
      </w:r>
      <w:r w:rsidRPr="008326F7">
        <w:rPr>
          <w:rFonts w:asciiTheme="minorHAnsi" w:hAnsiTheme="minorHAnsi" w:cstheme="minorHAnsi"/>
          <w:spacing w:val="29"/>
          <w:sz w:val="20"/>
        </w:rPr>
        <w:t xml:space="preserve"> </w:t>
      </w:r>
      <w:r w:rsidRPr="008326F7">
        <w:rPr>
          <w:rFonts w:asciiTheme="minorHAnsi" w:hAnsiTheme="minorHAnsi" w:cstheme="minorHAnsi"/>
          <w:sz w:val="20"/>
        </w:rPr>
        <w:t xml:space="preserve">usług </w:t>
      </w:r>
      <w:r w:rsidRPr="008326F7">
        <w:rPr>
          <w:rFonts w:asciiTheme="minorHAnsi" w:hAnsiTheme="minorHAnsi" w:cstheme="minorHAnsi"/>
          <w:spacing w:val="29"/>
          <w:sz w:val="20"/>
        </w:rPr>
        <w:t xml:space="preserve"> </w:t>
      </w:r>
      <w:r w:rsidRPr="008326F7">
        <w:rPr>
          <w:rFonts w:asciiTheme="minorHAnsi" w:hAnsiTheme="minorHAnsi" w:cstheme="minorHAnsi"/>
          <w:sz w:val="20"/>
        </w:rPr>
        <w:t xml:space="preserve">lub  </w:t>
      </w:r>
      <w:r w:rsidRPr="008326F7">
        <w:rPr>
          <w:rFonts w:asciiTheme="minorHAnsi" w:hAnsiTheme="minorHAnsi" w:cstheme="minorHAnsi"/>
          <w:spacing w:val="28"/>
          <w:sz w:val="20"/>
        </w:rPr>
        <w:t xml:space="preserve"> </w:t>
      </w:r>
      <w:r w:rsidRPr="008326F7">
        <w:rPr>
          <w:rFonts w:asciiTheme="minorHAnsi" w:hAnsiTheme="minorHAnsi" w:cstheme="minorHAnsi"/>
          <w:sz w:val="20"/>
        </w:rPr>
        <w:t xml:space="preserve">robót  </w:t>
      </w:r>
      <w:r w:rsidRPr="008326F7">
        <w:rPr>
          <w:rFonts w:asciiTheme="minorHAnsi" w:hAnsiTheme="minorHAnsi" w:cstheme="minorHAnsi"/>
          <w:spacing w:val="29"/>
          <w:sz w:val="20"/>
        </w:rPr>
        <w:t xml:space="preserve"> </w:t>
      </w:r>
      <w:r w:rsidRPr="008326F7">
        <w:rPr>
          <w:rFonts w:asciiTheme="minorHAnsi" w:hAnsiTheme="minorHAnsi" w:cstheme="minorHAnsi"/>
          <w:spacing w:val="-1"/>
          <w:sz w:val="20"/>
        </w:rPr>
        <w:t>budowlanych,</w:t>
      </w:r>
      <w:r w:rsidRPr="008326F7">
        <w:rPr>
          <w:rFonts w:asciiTheme="minorHAnsi" w:hAnsiTheme="minorHAnsi" w:cstheme="minorHAnsi"/>
          <w:sz w:val="20"/>
        </w:rPr>
        <w:t xml:space="preserve">  </w:t>
      </w:r>
      <w:r w:rsidRPr="008326F7">
        <w:rPr>
          <w:rFonts w:asciiTheme="minorHAnsi" w:hAnsiTheme="minorHAnsi" w:cstheme="minorHAnsi"/>
          <w:spacing w:val="29"/>
          <w:sz w:val="20"/>
        </w:rPr>
        <w:t xml:space="preserve"> </w:t>
      </w:r>
      <w:r w:rsidRPr="008326F7">
        <w:rPr>
          <w:rFonts w:asciiTheme="minorHAnsi" w:hAnsiTheme="minorHAnsi" w:cstheme="minorHAnsi"/>
          <w:sz w:val="20"/>
        </w:rPr>
        <w:t>których</w:t>
      </w:r>
      <w:r w:rsidRPr="008326F7">
        <w:rPr>
          <w:rFonts w:asciiTheme="minorHAnsi" w:hAnsiTheme="minorHAnsi" w:cstheme="minorHAnsi"/>
          <w:spacing w:val="45"/>
          <w:sz w:val="20"/>
        </w:rPr>
        <w:t xml:space="preserve"> </w:t>
      </w:r>
      <w:r w:rsidRPr="008326F7">
        <w:rPr>
          <w:rFonts w:asciiTheme="minorHAnsi" w:hAnsiTheme="minorHAnsi" w:cstheme="minorHAnsi"/>
          <w:sz w:val="20"/>
        </w:rPr>
        <w:t>nie</w:t>
      </w:r>
      <w:r w:rsidRPr="008326F7">
        <w:rPr>
          <w:rFonts w:asciiTheme="minorHAnsi" w:hAnsiTheme="minorHAnsi" w:cstheme="minorHAnsi"/>
          <w:spacing w:val="-1"/>
          <w:sz w:val="20"/>
        </w:rPr>
        <w:t xml:space="preserve"> uwzględniono</w:t>
      </w:r>
      <w:r w:rsidRPr="008326F7">
        <w:rPr>
          <w:rFonts w:asciiTheme="minorHAnsi" w:hAnsiTheme="minorHAnsi" w:cstheme="minorHAnsi"/>
          <w:spacing w:val="36"/>
          <w:sz w:val="20"/>
        </w:rPr>
        <w:t xml:space="preserve"> </w:t>
      </w:r>
      <w:r w:rsidRPr="008326F7">
        <w:rPr>
          <w:rFonts w:asciiTheme="minorHAnsi" w:hAnsiTheme="minorHAnsi" w:cstheme="minorHAnsi"/>
          <w:sz w:val="20"/>
        </w:rPr>
        <w:t>w</w:t>
      </w:r>
      <w:r w:rsidRPr="008326F7">
        <w:rPr>
          <w:rFonts w:asciiTheme="minorHAnsi" w:hAnsiTheme="minorHAnsi" w:cstheme="minorHAnsi"/>
          <w:spacing w:val="-1"/>
          <w:sz w:val="20"/>
        </w:rPr>
        <w:t xml:space="preserve"> zamówieniu</w:t>
      </w:r>
      <w:r w:rsidRPr="008326F7">
        <w:rPr>
          <w:rFonts w:asciiTheme="minorHAnsi" w:hAnsiTheme="minorHAnsi" w:cstheme="minorHAnsi"/>
          <w:spacing w:val="36"/>
          <w:sz w:val="20"/>
        </w:rPr>
        <w:t xml:space="preserve"> </w:t>
      </w:r>
      <w:r w:rsidRPr="008326F7">
        <w:rPr>
          <w:rFonts w:asciiTheme="minorHAnsi" w:hAnsiTheme="minorHAnsi" w:cstheme="minorHAnsi"/>
          <w:spacing w:val="-1"/>
          <w:sz w:val="20"/>
        </w:rPr>
        <w:t>podstawowym,</w:t>
      </w:r>
      <w:r w:rsidRPr="008326F7">
        <w:rPr>
          <w:rFonts w:asciiTheme="minorHAnsi" w:hAnsiTheme="minorHAnsi" w:cstheme="minorHAnsi"/>
          <w:spacing w:val="34"/>
          <w:sz w:val="20"/>
        </w:rPr>
        <w:t xml:space="preserve"> </w:t>
      </w:r>
      <w:r w:rsidRPr="008326F7">
        <w:rPr>
          <w:rFonts w:asciiTheme="minorHAnsi" w:hAnsiTheme="minorHAnsi" w:cstheme="minorHAnsi"/>
          <w:sz w:val="20"/>
        </w:rPr>
        <w:t>o</w:t>
      </w:r>
      <w:r w:rsidRPr="008326F7">
        <w:rPr>
          <w:rFonts w:asciiTheme="minorHAnsi" w:hAnsiTheme="minorHAnsi" w:cstheme="minorHAnsi"/>
          <w:spacing w:val="1"/>
          <w:sz w:val="20"/>
        </w:rPr>
        <w:t xml:space="preserve"> </w:t>
      </w:r>
      <w:r w:rsidRPr="008326F7">
        <w:rPr>
          <w:rFonts w:asciiTheme="minorHAnsi" w:hAnsiTheme="minorHAnsi" w:cstheme="minorHAnsi"/>
          <w:sz w:val="20"/>
        </w:rPr>
        <w:t>ile</w:t>
      </w:r>
      <w:r w:rsidRPr="008326F7">
        <w:rPr>
          <w:rFonts w:asciiTheme="minorHAnsi" w:hAnsiTheme="minorHAnsi" w:cstheme="minorHAnsi"/>
          <w:spacing w:val="36"/>
          <w:sz w:val="20"/>
        </w:rPr>
        <w:t xml:space="preserve"> </w:t>
      </w:r>
      <w:r w:rsidRPr="008326F7">
        <w:rPr>
          <w:rFonts w:asciiTheme="minorHAnsi" w:hAnsiTheme="minorHAnsi" w:cstheme="minorHAnsi"/>
          <w:spacing w:val="-1"/>
          <w:sz w:val="20"/>
        </w:rPr>
        <w:t>stały</w:t>
      </w:r>
      <w:r w:rsidRPr="008326F7">
        <w:rPr>
          <w:rFonts w:asciiTheme="minorHAnsi" w:hAnsiTheme="minorHAnsi" w:cstheme="minorHAnsi"/>
          <w:spacing w:val="34"/>
          <w:sz w:val="20"/>
        </w:rPr>
        <w:t xml:space="preserve"> </w:t>
      </w:r>
      <w:r w:rsidRPr="008326F7">
        <w:rPr>
          <w:rFonts w:asciiTheme="minorHAnsi" w:hAnsiTheme="minorHAnsi" w:cstheme="minorHAnsi"/>
          <w:sz w:val="20"/>
        </w:rPr>
        <w:t>się</w:t>
      </w:r>
      <w:r w:rsidRPr="008326F7">
        <w:rPr>
          <w:rFonts w:asciiTheme="minorHAnsi" w:hAnsiTheme="minorHAnsi" w:cstheme="minorHAnsi"/>
          <w:spacing w:val="36"/>
          <w:sz w:val="20"/>
        </w:rPr>
        <w:t xml:space="preserve"> </w:t>
      </w:r>
      <w:r w:rsidRPr="008326F7">
        <w:rPr>
          <w:rFonts w:asciiTheme="minorHAnsi" w:hAnsiTheme="minorHAnsi" w:cstheme="minorHAnsi"/>
          <w:sz w:val="20"/>
        </w:rPr>
        <w:lastRenderedPageBreak/>
        <w:t>one</w:t>
      </w:r>
      <w:r w:rsidRPr="008326F7">
        <w:rPr>
          <w:rFonts w:asciiTheme="minorHAnsi" w:hAnsiTheme="minorHAnsi" w:cstheme="minorHAnsi"/>
          <w:spacing w:val="36"/>
          <w:sz w:val="20"/>
        </w:rPr>
        <w:t xml:space="preserve"> </w:t>
      </w:r>
      <w:r w:rsidRPr="008326F7">
        <w:rPr>
          <w:rFonts w:asciiTheme="minorHAnsi" w:hAnsiTheme="minorHAnsi" w:cstheme="minorHAnsi"/>
          <w:spacing w:val="-1"/>
          <w:sz w:val="20"/>
        </w:rPr>
        <w:t>niezbędne</w:t>
      </w:r>
      <w:r w:rsidRPr="008326F7">
        <w:rPr>
          <w:rFonts w:asciiTheme="minorHAnsi" w:hAnsiTheme="minorHAnsi" w:cstheme="minorHAnsi"/>
          <w:spacing w:val="81"/>
          <w:sz w:val="20"/>
        </w:rPr>
        <w:t xml:space="preserve"> </w:t>
      </w:r>
      <w:r w:rsidRPr="008326F7">
        <w:rPr>
          <w:rFonts w:asciiTheme="minorHAnsi" w:hAnsiTheme="minorHAnsi" w:cstheme="minorHAnsi"/>
          <w:sz w:val="20"/>
        </w:rPr>
        <w:t>i</w:t>
      </w:r>
      <w:r w:rsidRPr="008326F7">
        <w:rPr>
          <w:rFonts w:asciiTheme="minorHAnsi" w:hAnsiTheme="minorHAnsi" w:cstheme="minorHAnsi"/>
          <w:spacing w:val="-1"/>
          <w:sz w:val="20"/>
        </w:rPr>
        <w:t xml:space="preserve"> </w:t>
      </w:r>
      <w:r w:rsidRPr="008326F7">
        <w:rPr>
          <w:rFonts w:asciiTheme="minorHAnsi" w:hAnsiTheme="minorHAnsi" w:cstheme="minorHAnsi"/>
          <w:sz w:val="20"/>
        </w:rPr>
        <w:t xml:space="preserve">zostały </w:t>
      </w:r>
      <w:r w:rsidRPr="008326F7">
        <w:rPr>
          <w:rFonts w:asciiTheme="minorHAnsi" w:hAnsiTheme="minorHAnsi" w:cstheme="minorHAnsi"/>
          <w:spacing w:val="-1"/>
          <w:sz w:val="20"/>
        </w:rPr>
        <w:t>spełnione łącznie</w:t>
      </w:r>
      <w:r w:rsidRPr="008326F7">
        <w:rPr>
          <w:rFonts w:asciiTheme="minorHAnsi" w:hAnsiTheme="minorHAnsi" w:cstheme="minorHAnsi"/>
          <w:sz w:val="20"/>
        </w:rPr>
        <w:t xml:space="preserve"> </w:t>
      </w:r>
      <w:r w:rsidRPr="008326F7">
        <w:rPr>
          <w:rFonts w:asciiTheme="minorHAnsi" w:hAnsiTheme="minorHAnsi" w:cstheme="minorHAnsi"/>
          <w:spacing w:val="-1"/>
          <w:sz w:val="20"/>
        </w:rPr>
        <w:t>następujące</w:t>
      </w:r>
      <w:r w:rsidRPr="008326F7">
        <w:rPr>
          <w:rFonts w:asciiTheme="minorHAnsi" w:hAnsiTheme="minorHAnsi" w:cstheme="minorHAnsi"/>
          <w:sz w:val="20"/>
        </w:rPr>
        <w:t xml:space="preserve"> </w:t>
      </w:r>
      <w:r w:rsidRPr="008326F7">
        <w:rPr>
          <w:rFonts w:asciiTheme="minorHAnsi" w:hAnsiTheme="minorHAnsi" w:cstheme="minorHAnsi"/>
          <w:spacing w:val="-1"/>
          <w:sz w:val="20"/>
        </w:rPr>
        <w:t>warunki:</w:t>
      </w:r>
    </w:p>
    <w:p w14:paraId="6B5370D6" w14:textId="77777777" w:rsidR="00B97C98" w:rsidRPr="008326F7" w:rsidRDefault="00B97C98">
      <w:pPr>
        <w:pStyle w:val="Tekstpodstawowy"/>
        <w:widowControl w:val="0"/>
        <w:numPr>
          <w:ilvl w:val="1"/>
          <w:numId w:val="14"/>
        </w:numPr>
        <w:tabs>
          <w:tab w:val="clear" w:pos="397"/>
          <w:tab w:val="left" w:pos="1101"/>
        </w:tabs>
        <w:suppressAutoHyphens w:val="0"/>
        <w:overflowPunct/>
        <w:autoSpaceDE/>
        <w:ind w:right="-2"/>
        <w:textAlignment w:val="auto"/>
        <w:rPr>
          <w:rFonts w:asciiTheme="minorHAnsi" w:hAnsiTheme="minorHAnsi" w:cstheme="minorHAnsi"/>
          <w:sz w:val="20"/>
        </w:rPr>
      </w:pPr>
      <w:r w:rsidRPr="008326F7">
        <w:rPr>
          <w:rFonts w:asciiTheme="minorHAnsi" w:hAnsiTheme="minorHAnsi" w:cstheme="minorHAnsi"/>
          <w:spacing w:val="-1"/>
          <w:sz w:val="20"/>
        </w:rPr>
        <w:t>zmiana</w:t>
      </w:r>
      <w:r w:rsidRPr="008326F7">
        <w:rPr>
          <w:rFonts w:asciiTheme="minorHAnsi" w:hAnsiTheme="minorHAnsi" w:cstheme="minorHAnsi"/>
          <w:spacing w:val="-2"/>
          <w:sz w:val="20"/>
        </w:rPr>
        <w:t xml:space="preserve"> </w:t>
      </w:r>
      <w:r w:rsidRPr="008326F7">
        <w:rPr>
          <w:rFonts w:asciiTheme="minorHAnsi" w:hAnsiTheme="minorHAnsi" w:cstheme="minorHAnsi"/>
          <w:sz w:val="20"/>
        </w:rPr>
        <w:t>wykonawcy</w:t>
      </w:r>
      <w:r w:rsidRPr="008326F7">
        <w:rPr>
          <w:rFonts w:asciiTheme="minorHAnsi" w:hAnsiTheme="minorHAnsi" w:cstheme="minorHAnsi"/>
          <w:spacing w:val="-3"/>
          <w:sz w:val="20"/>
        </w:rPr>
        <w:t xml:space="preserve"> </w:t>
      </w:r>
      <w:r w:rsidRPr="008326F7">
        <w:rPr>
          <w:rFonts w:asciiTheme="minorHAnsi" w:hAnsiTheme="minorHAnsi" w:cstheme="minorHAnsi"/>
          <w:sz w:val="20"/>
        </w:rPr>
        <w:t>nie</w:t>
      </w:r>
      <w:r w:rsidRPr="008326F7">
        <w:rPr>
          <w:rFonts w:asciiTheme="minorHAnsi" w:hAnsiTheme="minorHAnsi" w:cstheme="minorHAnsi"/>
          <w:spacing w:val="-3"/>
          <w:sz w:val="20"/>
        </w:rPr>
        <w:t xml:space="preserve"> </w:t>
      </w:r>
      <w:r w:rsidRPr="008326F7">
        <w:rPr>
          <w:rFonts w:asciiTheme="minorHAnsi" w:hAnsiTheme="minorHAnsi" w:cstheme="minorHAnsi"/>
          <w:spacing w:val="-1"/>
          <w:sz w:val="20"/>
        </w:rPr>
        <w:t>może</w:t>
      </w:r>
      <w:r w:rsidRPr="008326F7">
        <w:rPr>
          <w:rFonts w:asciiTheme="minorHAnsi" w:hAnsiTheme="minorHAnsi" w:cstheme="minorHAnsi"/>
          <w:spacing w:val="-2"/>
          <w:sz w:val="20"/>
        </w:rPr>
        <w:t xml:space="preserve"> </w:t>
      </w:r>
      <w:r w:rsidRPr="008326F7">
        <w:rPr>
          <w:rFonts w:asciiTheme="minorHAnsi" w:hAnsiTheme="minorHAnsi" w:cstheme="minorHAnsi"/>
          <w:sz w:val="20"/>
        </w:rPr>
        <w:t>zostać</w:t>
      </w:r>
      <w:r w:rsidRPr="008326F7">
        <w:rPr>
          <w:rFonts w:asciiTheme="minorHAnsi" w:hAnsiTheme="minorHAnsi" w:cstheme="minorHAnsi"/>
          <w:spacing w:val="-4"/>
          <w:sz w:val="20"/>
        </w:rPr>
        <w:t xml:space="preserve"> </w:t>
      </w:r>
      <w:r w:rsidRPr="008326F7">
        <w:rPr>
          <w:rFonts w:asciiTheme="minorHAnsi" w:hAnsiTheme="minorHAnsi" w:cstheme="minorHAnsi"/>
          <w:sz w:val="20"/>
        </w:rPr>
        <w:t>dokonana</w:t>
      </w:r>
      <w:r w:rsidRPr="008326F7">
        <w:rPr>
          <w:rFonts w:asciiTheme="minorHAnsi" w:hAnsiTheme="minorHAnsi" w:cstheme="minorHAnsi"/>
          <w:spacing w:val="-2"/>
          <w:sz w:val="20"/>
        </w:rPr>
        <w:t xml:space="preserve"> </w:t>
      </w:r>
      <w:r w:rsidRPr="008326F7">
        <w:rPr>
          <w:rFonts w:asciiTheme="minorHAnsi" w:hAnsiTheme="minorHAnsi" w:cstheme="minorHAnsi"/>
          <w:sz w:val="20"/>
        </w:rPr>
        <w:t>z powodów</w:t>
      </w:r>
      <w:r w:rsidRPr="008326F7">
        <w:rPr>
          <w:rFonts w:asciiTheme="minorHAnsi" w:hAnsiTheme="minorHAnsi" w:cstheme="minorHAnsi"/>
          <w:spacing w:val="-4"/>
          <w:sz w:val="20"/>
        </w:rPr>
        <w:t xml:space="preserve"> </w:t>
      </w:r>
      <w:r w:rsidRPr="008326F7">
        <w:rPr>
          <w:rFonts w:asciiTheme="minorHAnsi" w:hAnsiTheme="minorHAnsi" w:cstheme="minorHAnsi"/>
          <w:spacing w:val="-1"/>
          <w:sz w:val="20"/>
        </w:rPr>
        <w:t>ekonomicznych</w:t>
      </w:r>
      <w:r w:rsidRPr="008326F7">
        <w:rPr>
          <w:rFonts w:asciiTheme="minorHAnsi" w:hAnsiTheme="minorHAnsi" w:cstheme="minorHAnsi"/>
          <w:spacing w:val="39"/>
          <w:sz w:val="20"/>
        </w:rPr>
        <w:t xml:space="preserve"> </w:t>
      </w:r>
      <w:r w:rsidRPr="008326F7">
        <w:rPr>
          <w:rFonts w:asciiTheme="minorHAnsi" w:hAnsiTheme="minorHAnsi" w:cstheme="minorHAnsi"/>
          <w:sz w:val="20"/>
        </w:rPr>
        <w:t>lub</w:t>
      </w:r>
      <w:r w:rsidRPr="008326F7">
        <w:rPr>
          <w:rFonts w:asciiTheme="minorHAnsi" w:hAnsiTheme="minorHAnsi" w:cstheme="minorHAnsi"/>
          <w:spacing w:val="23"/>
          <w:sz w:val="20"/>
        </w:rPr>
        <w:t xml:space="preserve"> </w:t>
      </w:r>
      <w:r w:rsidRPr="008326F7">
        <w:rPr>
          <w:rFonts w:asciiTheme="minorHAnsi" w:hAnsiTheme="minorHAnsi" w:cstheme="minorHAnsi"/>
          <w:spacing w:val="-1"/>
          <w:sz w:val="20"/>
        </w:rPr>
        <w:t>technicznych,</w:t>
      </w:r>
      <w:r w:rsidRPr="008326F7">
        <w:rPr>
          <w:rFonts w:asciiTheme="minorHAnsi" w:hAnsiTheme="minorHAnsi" w:cstheme="minorHAnsi"/>
          <w:spacing w:val="24"/>
          <w:sz w:val="20"/>
        </w:rPr>
        <w:t xml:space="preserve"> </w:t>
      </w:r>
      <w:r w:rsidRPr="008326F7">
        <w:rPr>
          <w:rFonts w:asciiTheme="minorHAnsi" w:hAnsiTheme="minorHAnsi" w:cstheme="minorHAnsi"/>
          <w:sz w:val="20"/>
        </w:rPr>
        <w:t>w</w:t>
      </w:r>
      <w:r w:rsidRPr="008326F7">
        <w:rPr>
          <w:rFonts w:asciiTheme="minorHAnsi" w:hAnsiTheme="minorHAnsi" w:cstheme="minorHAnsi"/>
          <w:spacing w:val="-3"/>
          <w:sz w:val="20"/>
        </w:rPr>
        <w:t xml:space="preserve"> </w:t>
      </w:r>
      <w:r w:rsidRPr="008326F7">
        <w:rPr>
          <w:rFonts w:asciiTheme="minorHAnsi" w:hAnsiTheme="minorHAnsi" w:cstheme="minorHAnsi"/>
          <w:spacing w:val="-1"/>
          <w:sz w:val="20"/>
        </w:rPr>
        <w:t>szczególności</w:t>
      </w:r>
      <w:r w:rsidRPr="008326F7">
        <w:rPr>
          <w:rFonts w:asciiTheme="minorHAnsi" w:hAnsiTheme="minorHAnsi" w:cstheme="minorHAnsi"/>
          <w:spacing w:val="23"/>
          <w:sz w:val="20"/>
        </w:rPr>
        <w:t xml:space="preserve"> </w:t>
      </w:r>
      <w:r w:rsidRPr="008326F7">
        <w:rPr>
          <w:rFonts w:asciiTheme="minorHAnsi" w:hAnsiTheme="minorHAnsi" w:cstheme="minorHAnsi"/>
          <w:spacing w:val="-1"/>
          <w:sz w:val="20"/>
        </w:rPr>
        <w:t>dotyczących</w:t>
      </w:r>
      <w:r w:rsidRPr="008326F7">
        <w:rPr>
          <w:rFonts w:asciiTheme="minorHAnsi" w:hAnsiTheme="minorHAnsi" w:cstheme="minorHAnsi"/>
          <w:spacing w:val="23"/>
          <w:sz w:val="20"/>
        </w:rPr>
        <w:t xml:space="preserve"> </w:t>
      </w:r>
      <w:r w:rsidRPr="008326F7">
        <w:rPr>
          <w:rFonts w:asciiTheme="minorHAnsi" w:hAnsiTheme="minorHAnsi" w:cstheme="minorHAnsi"/>
          <w:spacing w:val="-1"/>
          <w:sz w:val="20"/>
        </w:rPr>
        <w:t>zamienności</w:t>
      </w:r>
      <w:r w:rsidRPr="008326F7">
        <w:rPr>
          <w:rFonts w:asciiTheme="minorHAnsi" w:hAnsiTheme="minorHAnsi" w:cstheme="minorHAnsi"/>
          <w:spacing w:val="22"/>
          <w:sz w:val="20"/>
        </w:rPr>
        <w:t xml:space="preserve"> </w:t>
      </w:r>
      <w:r w:rsidRPr="008326F7">
        <w:rPr>
          <w:rFonts w:asciiTheme="minorHAnsi" w:hAnsiTheme="minorHAnsi" w:cstheme="minorHAnsi"/>
          <w:spacing w:val="-1"/>
          <w:sz w:val="20"/>
        </w:rPr>
        <w:t>lub</w:t>
      </w:r>
      <w:r w:rsidRPr="008326F7">
        <w:rPr>
          <w:rFonts w:asciiTheme="minorHAnsi" w:hAnsiTheme="minorHAnsi" w:cstheme="minorHAnsi"/>
          <w:spacing w:val="91"/>
          <w:sz w:val="20"/>
        </w:rPr>
        <w:t xml:space="preserve"> </w:t>
      </w:r>
      <w:r w:rsidRPr="008326F7">
        <w:rPr>
          <w:rFonts w:asciiTheme="minorHAnsi" w:hAnsiTheme="minorHAnsi" w:cstheme="minorHAnsi"/>
          <w:spacing w:val="-1"/>
          <w:sz w:val="20"/>
        </w:rPr>
        <w:t>interoperacyjności</w:t>
      </w:r>
      <w:r w:rsidRPr="008326F7">
        <w:rPr>
          <w:rFonts w:asciiTheme="minorHAnsi" w:hAnsiTheme="minorHAnsi" w:cstheme="minorHAnsi"/>
          <w:sz w:val="20"/>
        </w:rPr>
        <w:t xml:space="preserve"> </w:t>
      </w:r>
      <w:r w:rsidRPr="008326F7">
        <w:rPr>
          <w:rFonts w:asciiTheme="minorHAnsi" w:hAnsiTheme="minorHAnsi" w:cstheme="minorHAnsi"/>
          <w:spacing w:val="44"/>
          <w:sz w:val="20"/>
        </w:rPr>
        <w:t xml:space="preserve"> </w:t>
      </w:r>
      <w:r w:rsidRPr="008326F7">
        <w:rPr>
          <w:rFonts w:asciiTheme="minorHAnsi" w:hAnsiTheme="minorHAnsi" w:cstheme="minorHAnsi"/>
          <w:spacing w:val="-1"/>
          <w:sz w:val="20"/>
        </w:rPr>
        <w:t>wyposażenia,</w:t>
      </w:r>
      <w:r w:rsidRPr="008326F7">
        <w:rPr>
          <w:rFonts w:asciiTheme="minorHAnsi" w:hAnsiTheme="minorHAnsi" w:cstheme="minorHAnsi"/>
          <w:sz w:val="20"/>
        </w:rPr>
        <w:t xml:space="preserve">  </w:t>
      </w:r>
      <w:r w:rsidRPr="008326F7">
        <w:rPr>
          <w:rFonts w:asciiTheme="minorHAnsi" w:hAnsiTheme="minorHAnsi" w:cstheme="minorHAnsi"/>
          <w:spacing w:val="44"/>
          <w:sz w:val="20"/>
        </w:rPr>
        <w:t xml:space="preserve"> </w:t>
      </w:r>
      <w:r w:rsidRPr="008326F7">
        <w:rPr>
          <w:rFonts w:asciiTheme="minorHAnsi" w:hAnsiTheme="minorHAnsi" w:cstheme="minorHAnsi"/>
          <w:sz w:val="20"/>
        </w:rPr>
        <w:t xml:space="preserve">usług  </w:t>
      </w:r>
      <w:r w:rsidRPr="008326F7">
        <w:rPr>
          <w:rFonts w:asciiTheme="minorHAnsi" w:hAnsiTheme="minorHAnsi" w:cstheme="minorHAnsi"/>
          <w:spacing w:val="44"/>
          <w:sz w:val="20"/>
        </w:rPr>
        <w:t xml:space="preserve"> </w:t>
      </w:r>
      <w:r w:rsidRPr="008326F7">
        <w:rPr>
          <w:rFonts w:asciiTheme="minorHAnsi" w:hAnsiTheme="minorHAnsi" w:cstheme="minorHAnsi"/>
          <w:sz w:val="20"/>
        </w:rPr>
        <w:t xml:space="preserve">lub  </w:t>
      </w:r>
      <w:r w:rsidRPr="008326F7">
        <w:rPr>
          <w:rFonts w:asciiTheme="minorHAnsi" w:hAnsiTheme="minorHAnsi" w:cstheme="minorHAnsi"/>
          <w:spacing w:val="43"/>
          <w:sz w:val="20"/>
        </w:rPr>
        <w:t xml:space="preserve"> </w:t>
      </w:r>
      <w:r w:rsidRPr="008326F7">
        <w:rPr>
          <w:rFonts w:asciiTheme="minorHAnsi" w:hAnsiTheme="minorHAnsi" w:cstheme="minorHAnsi"/>
          <w:spacing w:val="-1"/>
          <w:sz w:val="20"/>
        </w:rPr>
        <w:t>instalacji</w:t>
      </w:r>
      <w:r w:rsidRPr="008326F7">
        <w:rPr>
          <w:rFonts w:asciiTheme="minorHAnsi" w:hAnsiTheme="minorHAnsi" w:cstheme="minorHAnsi"/>
          <w:sz w:val="20"/>
        </w:rPr>
        <w:t xml:space="preserve">  </w:t>
      </w:r>
      <w:r w:rsidRPr="008326F7">
        <w:rPr>
          <w:rFonts w:asciiTheme="minorHAnsi" w:hAnsiTheme="minorHAnsi" w:cstheme="minorHAnsi"/>
          <w:spacing w:val="43"/>
          <w:sz w:val="20"/>
        </w:rPr>
        <w:t xml:space="preserve"> </w:t>
      </w:r>
      <w:r w:rsidRPr="008326F7">
        <w:rPr>
          <w:rFonts w:asciiTheme="minorHAnsi" w:hAnsiTheme="minorHAnsi" w:cstheme="minorHAnsi"/>
          <w:spacing w:val="-1"/>
          <w:sz w:val="20"/>
        </w:rPr>
        <w:t>zamówionych</w:t>
      </w:r>
      <w:r w:rsidRPr="008326F7">
        <w:rPr>
          <w:rFonts w:asciiTheme="minorHAnsi" w:hAnsiTheme="minorHAnsi" w:cstheme="minorHAnsi"/>
          <w:spacing w:val="85"/>
          <w:sz w:val="20"/>
        </w:rPr>
        <w:t xml:space="preserve"> </w:t>
      </w:r>
      <w:r w:rsidRPr="008326F7">
        <w:rPr>
          <w:rFonts w:asciiTheme="minorHAnsi" w:hAnsiTheme="minorHAnsi" w:cstheme="minorHAnsi"/>
          <w:sz w:val="20"/>
        </w:rPr>
        <w:t>w</w:t>
      </w:r>
      <w:r w:rsidRPr="008326F7">
        <w:rPr>
          <w:rFonts w:asciiTheme="minorHAnsi" w:hAnsiTheme="minorHAnsi" w:cstheme="minorHAnsi"/>
          <w:spacing w:val="-1"/>
          <w:sz w:val="20"/>
        </w:rPr>
        <w:t xml:space="preserve"> ramach</w:t>
      </w:r>
      <w:r w:rsidRPr="008326F7">
        <w:rPr>
          <w:rFonts w:asciiTheme="minorHAnsi" w:hAnsiTheme="minorHAnsi" w:cstheme="minorHAnsi"/>
          <w:sz w:val="20"/>
        </w:rPr>
        <w:t xml:space="preserve"> </w:t>
      </w:r>
      <w:r w:rsidRPr="008326F7">
        <w:rPr>
          <w:rFonts w:asciiTheme="minorHAnsi" w:hAnsiTheme="minorHAnsi" w:cstheme="minorHAnsi"/>
          <w:spacing w:val="-1"/>
          <w:sz w:val="20"/>
        </w:rPr>
        <w:t>zamówienia</w:t>
      </w:r>
      <w:r w:rsidRPr="008326F7">
        <w:rPr>
          <w:rFonts w:asciiTheme="minorHAnsi" w:hAnsiTheme="minorHAnsi" w:cstheme="minorHAnsi"/>
          <w:sz w:val="20"/>
        </w:rPr>
        <w:t xml:space="preserve"> </w:t>
      </w:r>
      <w:r w:rsidRPr="008326F7">
        <w:rPr>
          <w:rFonts w:asciiTheme="minorHAnsi" w:hAnsiTheme="minorHAnsi" w:cstheme="minorHAnsi"/>
          <w:spacing w:val="-1"/>
          <w:sz w:val="20"/>
        </w:rPr>
        <w:t>podstawowego,</w:t>
      </w:r>
    </w:p>
    <w:p w14:paraId="7B1CB760" w14:textId="77777777" w:rsidR="00B97C98" w:rsidRPr="008326F7" w:rsidRDefault="00B97C98">
      <w:pPr>
        <w:pStyle w:val="Tekstpodstawowy"/>
        <w:widowControl w:val="0"/>
        <w:numPr>
          <w:ilvl w:val="1"/>
          <w:numId w:val="14"/>
        </w:numPr>
        <w:tabs>
          <w:tab w:val="clear" w:pos="397"/>
          <w:tab w:val="left" w:pos="1101"/>
        </w:tabs>
        <w:suppressAutoHyphens w:val="0"/>
        <w:overflowPunct/>
        <w:autoSpaceDE/>
        <w:ind w:right="871"/>
        <w:textAlignment w:val="auto"/>
        <w:rPr>
          <w:rFonts w:asciiTheme="minorHAnsi" w:hAnsiTheme="minorHAnsi" w:cstheme="minorHAnsi"/>
          <w:sz w:val="20"/>
        </w:rPr>
      </w:pPr>
      <w:r w:rsidRPr="008326F7">
        <w:rPr>
          <w:rFonts w:asciiTheme="minorHAnsi" w:hAnsiTheme="minorHAnsi" w:cstheme="minorHAnsi"/>
          <w:spacing w:val="-1"/>
          <w:sz w:val="20"/>
        </w:rPr>
        <w:t>zmiana</w:t>
      </w:r>
      <w:r w:rsidRPr="008326F7">
        <w:rPr>
          <w:rFonts w:asciiTheme="minorHAnsi" w:hAnsiTheme="minorHAnsi" w:cstheme="minorHAnsi"/>
          <w:spacing w:val="8"/>
          <w:sz w:val="20"/>
        </w:rPr>
        <w:t xml:space="preserve"> </w:t>
      </w:r>
      <w:r w:rsidRPr="008326F7">
        <w:rPr>
          <w:rFonts w:asciiTheme="minorHAnsi" w:hAnsiTheme="minorHAnsi" w:cstheme="minorHAnsi"/>
          <w:sz w:val="20"/>
        </w:rPr>
        <w:t>wykonawcy</w:t>
      </w:r>
      <w:r w:rsidRPr="008326F7">
        <w:rPr>
          <w:rFonts w:asciiTheme="minorHAnsi" w:hAnsiTheme="minorHAnsi" w:cstheme="minorHAnsi"/>
          <w:spacing w:val="7"/>
          <w:sz w:val="20"/>
        </w:rPr>
        <w:t xml:space="preserve"> </w:t>
      </w:r>
      <w:r w:rsidRPr="008326F7">
        <w:rPr>
          <w:rFonts w:asciiTheme="minorHAnsi" w:hAnsiTheme="minorHAnsi" w:cstheme="minorHAnsi"/>
          <w:spacing w:val="-1"/>
          <w:sz w:val="20"/>
        </w:rPr>
        <w:t>spowodowałaby</w:t>
      </w:r>
      <w:r w:rsidRPr="008326F7">
        <w:rPr>
          <w:rFonts w:asciiTheme="minorHAnsi" w:hAnsiTheme="minorHAnsi" w:cstheme="minorHAnsi"/>
          <w:spacing w:val="8"/>
          <w:sz w:val="20"/>
        </w:rPr>
        <w:t xml:space="preserve"> </w:t>
      </w:r>
      <w:r w:rsidRPr="008326F7">
        <w:rPr>
          <w:rFonts w:asciiTheme="minorHAnsi" w:hAnsiTheme="minorHAnsi" w:cstheme="minorHAnsi"/>
          <w:spacing w:val="-1"/>
          <w:sz w:val="20"/>
        </w:rPr>
        <w:t>istotną</w:t>
      </w:r>
      <w:r w:rsidRPr="008326F7">
        <w:rPr>
          <w:rFonts w:asciiTheme="minorHAnsi" w:hAnsiTheme="minorHAnsi" w:cstheme="minorHAnsi"/>
          <w:spacing w:val="8"/>
          <w:sz w:val="20"/>
        </w:rPr>
        <w:t xml:space="preserve"> </w:t>
      </w:r>
      <w:r w:rsidRPr="008326F7">
        <w:rPr>
          <w:rFonts w:asciiTheme="minorHAnsi" w:hAnsiTheme="minorHAnsi" w:cstheme="minorHAnsi"/>
          <w:spacing w:val="-1"/>
          <w:sz w:val="20"/>
        </w:rPr>
        <w:t>niedogodność</w:t>
      </w:r>
      <w:r w:rsidRPr="008326F7">
        <w:rPr>
          <w:rFonts w:asciiTheme="minorHAnsi" w:hAnsiTheme="minorHAnsi" w:cstheme="minorHAnsi"/>
          <w:spacing w:val="7"/>
          <w:sz w:val="20"/>
        </w:rPr>
        <w:t xml:space="preserve"> </w:t>
      </w:r>
      <w:r w:rsidRPr="008326F7">
        <w:rPr>
          <w:rFonts w:asciiTheme="minorHAnsi" w:hAnsiTheme="minorHAnsi" w:cstheme="minorHAnsi"/>
          <w:sz w:val="20"/>
        </w:rPr>
        <w:t>lub</w:t>
      </w:r>
      <w:r w:rsidRPr="008326F7">
        <w:rPr>
          <w:rFonts w:asciiTheme="minorHAnsi" w:hAnsiTheme="minorHAnsi" w:cstheme="minorHAnsi"/>
          <w:spacing w:val="8"/>
          <w:sz w:val="20"/>
        </w:rPr>
        <w:t xml:space="preserve"> </w:t>
      </w:r>
      <w:r w:rsidRPr="008326F7">
        <w:rPr>
          <w:rFonts w:asciiTheme="minorHAnsi" w:hAnsiTheme="minorHAnsi" w:cstheme="minorHAnsi"/>
          <w:spacing w:val="-1"/>
          <w:sz w:val="20"/>
        </w:rPr>
        <w:t>znaczne</w:t>
      </w:r>
      <w:r w:rsidRPr="008326F7">
        <w:rPr>
          <w:rFonts w:asciiTheme="minorHAnsi" w:hAnsiTheme="minorHAnsi" w:cstheme="minorHAnsi"/>
          <w:spacing w:val="75"/>
          <w:sz w:val="20"/>
        </w:rPr>
        <w:t xml:space="preserve"> </w:t>
      </w:r>
      <w:r w:rsidRPr="008326F7">
        <w:rPr>
          <w:rFonts w:asciiTheme="minorHAnsi" w:hAnsiTheme="minorHAnsi" w:cstheme="minorHAnsi"/>
          <w:spacing w:val="-1"/>
          <w:sz w:val="20"/>
        </w:rPr>
        <w:t>zwiększenie</w:t>
      </w:r>
      <w:r w:rsidRPr="008326F7">
        <w:rPr>
          <w:rFonts w:asciiTheme="minorHAnsi" w:hAnsiTheme="minorHAnsi" w:cstheme="minorHAnsi"/>
          <w:sz w:val="20"/>
        </w:rPr>
        <w:t xml:space="preserve"> kosztów dla </w:t>
      </w:r>
      <w:r w:rsidRPr="008326F7">
        <w:rPr>
          <w:rFonts w:asciiTheme="minorHAnsi" w:hAnsiTheme="minorHAnsi" w:cstheme="minorHAnsi"/>
          <w:spacing w:val="-1"/>
          <w:sz w:val="20"/>
        </w:rPr>
        <w:t>zamawiającego,</w:t>
      </w:r>
    </w:p>
    <w:p w14:paraId="17B3E4F9" w14:textId="77777777" w:rsidR="00B97C98" w:rsidRPr="008326F7" w:rsidRDefault="00B97C98">
      <w:pPr>
        <w:pStyle w:val="Tekstpodstawowy"/>
        <w:widowControl w:val="0"/>
        <w:numPr>
          <w:ilvl w:val="1"/>
          <w:numId w:val="14"/>
        </w:numPr>
        <w:tabs>
          <w:tab w:val="clear" w:pos="397"/>
          <w:tab w:val="left" w:pos="1101"/>
        </w:tabs>
        <w:suppressAutoHyphens w:val="0"/>
        <w:overflowPunct/>
        <w:autoSpaceDE/>
        <w:ind w:right="-2"/>
        <w:textAlignment w:val="auto"/>
        <w:rPr>
          <w:rFonts w:asciiTheme="minorHAnsi" w:hAnsiTheme="minorHAnsi" w:cstheme="minorHAnsi"/>
          <w:sz w:val="20"/>
        </w:rPr>
      </w:pPr>
      <w:r w:rsidRPr="008326F7">
        <w:rPr>
          <w:rFonts w:asciiTheme="minorHAnsi" w:hAnsiTheme="minorHAnsi" w:cstheme="minorHAnsi"/>
          <w:sz w:val="20"/>
        </w:rPr>
        <w:t>wzrost</w:t>
      </w:r>
      <w:r w:rsidRPr="008326F7">
        <w:rPr>
          <w:rFonts w:asciiTheme="minorHAnsi" w:hAnsiTheme="minorHAnsi" w:cstheme="minorHAnsi"/>
          <w:spacing w:val="8"/>
          <w:sz w:val="20"/>
        </w:rPr>
        <w:t xml:space="preserve"> </w:t>
      </w:r>
      <w:r w:rsidRPr="008326F7">
        <w:rPr>
          <w:rFonts w:asciiTheme="minorHAnsi" w:hAnsiTheme="minorHAnsi" w:cstheme="minorHAnsi"/>
          <w:spacing w:val="-1"/>
          <w:sz w:val="20"/>
        </w:rPr>
        <w:t>ceny</w:t>
      </w:r>
      <w:r w:rsidRPr="008326F7">
        <w:rPr>
          <w:rFonts w:asciiTheme="minorHAnsi" w:hAnsiTheme="minorHAnsi" w:cstheme="minorHAnsi"/>
          <w:spacing w:val="7"/>
          <w:sz w:val="20"/>
        </w:rPr>
        <w:t xml:space="preserve"> </w:t>
      </w:r>
      <w:r w:rsidRPr="008326F7">
        <w:rPr>
          <w:rFonts w:asciiTheme="minorHAnsi" w:hAnsiTheme="minorHAnsi" w:cstheme="minorHAnsi"/>
          <w:spacing w:val="-1"/>
          <w:sz w:val="20"/>
        </w:rPr>
        <w:t>spowodowany</w:t>
      </w:r>
      <w:r w:rsidRPr="008326F7">
        <w:rPr>
          <w:rFonts w:asciiTheme="minorHAnsi" w:hAnsiTheme="minorHAnsi" w:cstheme="minorHAnsi"/>
          <w:spacing w:val="8"/>
          <w:sz w:val="20"/>
        </w:rPr>
        <w:t xml:space="preserve"> </w:t>
      </w:r>
      <w:r w:rsidRPr="008326F7">
        <w:rPr>
          <w:rFonts w:asciiTheme="minorHAnsi" w:hAnsiTheme="minorHAnsi" w:cstheme="minorHAnsi"/>
          <w:sz w:val="20"/>
        </w:rPr>
        <w:t>każdą</w:t>
      </w:r>
      <w:r w:rsidRPr="008326F7">
        <w:rPr>
          <w:rFonts w:asciiTheme="minorHAnsi" w:hAnsiTheme="minorHAnsi" w:cstheme="minorHAnsi"/>
          <w:spacing w:val="6"/>
          <w:sz w:val="20"/>
        </w:rPr>
        <w:t xml:space="preserve"> </w:t>
      </w:r>
      <w:r w:rsidRPr="008326F7">
        <w:rPr>
          <w:rFonts w:asciiTheme="minorHAnsi" w:hAnsiTheme="minorHAnsi" w:cstheme="minorHAnsi"/>
          <w:sz w:val="20"/>
        </w:rPr>
        <w:t>kolejną</w:t>
      </w:r>
      <w:r w:rsidRPr="008326F7">
        <w:rPr>
          <w:rFonts w:asciiTheme="minorHAnsi" w:hAnsiTheme="minorHAnsi" w:cstheme="minorHAnsi"/>
          <w:spacing w:val="7"/>
          <w:sz w:val="20"/>
        </w:rPr>
        <w:t xml:space="preserve"> </w:t>
      </w:r>
      <w:r w:rsidRPr="008326F7">
        <w:rPr>
          <w:rFonts w:asciiTheme="minorHAnsi" w:hAnsiTheme="minorHAnsi" w:cstheme="minorHAnsi"/>
          <w:spacing w:val="-1"/>
          <w:sz w:val="20"/>
        </w:rPr>
        <w:t>zmianą</w:t>
      </w:r>
      <w:r w:rsidRPr="008326F7">
        <w:rPr>
          <w:rFonts w:asciiTheme="minorHAnsi" w:hAnsiTheme="minorHAnsi" w:cstheme="minorHAnsi"/>
          <w:spacing w:val="8"/>
          <w:sz w:val="20"/>
        </w:rPr>
        <w:t xml:space="preserve"> </w:t>
      </w:r>
      <w:r w:rsidRPr="008326F7">
        <w:rPr>
          <w:rFonts w:asciiTheme="minorHAnsi" w:hAnsiTheme="minorHAnsi" w:cstheme="minorHAnsi"/>
          <w:spacing w:val="-1"/>
          <w:sz w:val="20"/>
        </w:rPr>
        <w:t>nie</w:t>
      </w:r>
      <w:r w:rsidRPr="008326F7">
        <w:rPr>
          <w:rFonts w:asciiTheme="minorHAnsi" w:hAnsiTheme="minorHAnsi" w:cstheme="minorHAnsi"/>
          <w:spacing w:val="8"/>
          <w:sz w:val="20"/>
        </w:rPr>
        <w:t xml:space="preserve"> </w:t>
      </w:r>
      <w:r w:rsidRPr="008326F7">
        <w:rPr>
          <w:rFonts w:asciiTheme="minorHAnsi" w:hAnsiTheme="minorHAnsi" w:cstheme="minorHAnsi"/>
          <w:spacing w:val="-1"/>
          <w:sz w:val="20"/>
        </w:rPr>
        <w:t>przekracza</w:t>
      </w:r>
      <w:r w:rsidRPr="008326F7">
        <w:rPr>
          <w:rFonts w:asciiTheme="minorHAnsi" w:hAnsiTheme="minorHAnsi" w:cstheme="minorHAnsi"/>
          <w:spacing w:val="7"/>
          <w:sz w:val="20"/>
        </w:rPr>
        <w:t xml:space="preserve"> </w:t>
      </w:r>
      <w:r w:rsidRPr="008326F7">
        <w:rPr>
          <w:rFonts w:asciiTheme="minorHAnsi" w:hAnsiTheme="minorHAnsi" w:cstheme="minorHAnsi"/>
          <w:spacing w:val="-1"/>
          <w:sz w:val="20"/>
        </w:rPr>
        <w:t>50%</w:t>
      </w:r>
      <w:r w:rsidRPr="008326F7">
        <w:rPr>
          <w:rFonts w:asciiTheme="minorHAnsi" w:hAnsiTheme="minorHAnsi" w:cstheme="minorHAnsi"/>
          <w:spacing w:val="57"/>
          <w:sz w:val="20"/>
        </w:rPr>
        <w:t xml:space="preserve"> </w:t>
      </w:r>
      <w:r w:rsidRPr="008326F7">
        <w:rPr>
          <w:rFonts w:asciiTheme="minorHAnsi" w:hAnsiTheme="minorHAnsi" w:cstheme="minorHAnsi"/>
          <w:sz w:val="20"/>
        </w:rPr>
        <w:t>wartości</w:t>
      </w:r>
      <w:r w:rsidRPr="008326F7">
        <w:rPr>
          <w:rFonts w:asciiTheme="minorHAnsi" w:hAnsiTheme="minorHAnsi" w:cstheme="minorHAnsi"/>
          <w:spacing w:val="44"/>
          <w:sz w:val="20"/>
        </w:rPr>
        <w:t xml:space="preserve"> </w:t>
      </w:r>
      <w:r w:rsidRPr="008326F7">
        <w:rPr>
          <w:rFonts w:asciiTheme="minorHAnsi" w:hAnsiTheme="minorHAnsi" w:cstheme="minorHAnsi"/>
          <w:spacing w:val="-1"/>
          <w:sz w:val="20"/>
        </w:rPr>
        <w:t>pierwotnej</w:t>
      </w:r>
      <w:r w:rsidRPr="008326F7">
        <w:rPr>
          <w:rFonts w:asciiTheme="minorHAnsi" w:hAnsiTheme="minorHAnsi" w:cstheme="minorHAnsi"/>
          <w:spacing w:val="45"/>
          <w:sz w:val="20"/>
        </w:rPr>
        <w:t xml:space="preserve"> </w:t>
      </w:r>
      <w:r w:rsidRPr="008326F7">
        <w:rPr>
          <w:rFonts w:asciiTheme="minorHAnsi" w:hAnsiTheme="minorHAnsi" w:cstheme="minorHAnsi"/>
          <w:spacing w:val="-1"/>
          <w:sz w:val="20"/>
        </w:rPr>
        <w:t>umowy,</w:t>
      </w:r>
      <w:r w:rsidRPr="008326F7">
        <w:rPr>
          <w:rFonts w:asciiTheme="minorHAnsi" w:hAnsiTheme="minorHAnsi" w:cstheme="minorHAnsi"/>
          <w:spacing w:val="44"/>
          <w:sz w:val="20"/>
        </w:rPr>
        <w:t xml:space="preserve"> </w:t>
      </w:r>
      <w:r w:rsidRPr="008326F7">
        <w:rPr>
          <w:rFonts w:asciiTheme="minorHAnsi" w:hAnsiTheme="minorHAnsi" w:cstheme="minorHAnsi"/>
          <w:sz w:val="20"/>
        </w:rPr>
        <w:t>a</w:t>
      </w:r>
      <w:r w:rsidRPr="008326F7">
        <w:rPr>
          <w:rFonts w:asciiTheme="minorHAnsi" w:hAnsiTheme="minorHAnsi" w:cstheme="minorHAnsi"/>
          <w:spacing w:val="2"/>
          <w:sz w:val="20"/>
        </w:rPr>
        <w:t xml:space="preserve"> </w:t>
      </w:r>
      <w:r w:rsidRPr="008326F7">
        <w:rPr>
          <w:rFonts w:asciiTheme="minorHAnsi" w:hAnsiTheme="minorHAnsi" w:cstheme="minorHAnsi"/>
          <w:sz w:val="20"/>
        </w:rPr>
        <w:t>w</w:t>
      </w:r>
      <w:r w:rsidRPr="008326F7">
        <w:rPr>
          <w:rFonts w:asciiTheme="minorHAnsi" w:hAnsiTheme="minorHAnsi" w:cstheme="minorHAnsi"/>
          <w:spacing w:val="-1"/>
          <w:sz w:val="20"/>
        </w:rPr>
        <w:t xml:space="preserve"> przypadku</w:t>
      </w:r>
      <w:r w:rsidRPr="008326F7">
        <w:rPr>
          <w:rFonts w:asciiTheme="minorHAnsi" w:hAnsiTheme="minorHAnsi" w:cstheme="minorHAnsi"/>
          <w:spacing w:val="44"/>
          <w:sz w:val="20"/>
        </w:rPr>
        <w:t xml:space="preserve"> </w:t>
      </w:r>
      <w:r w:rsidRPr="008326F7">
        <w:rPr>
          <w:rFonts w:asciiTheme="minorHAnsi" w:hAnsiTheme="minorHAnsi" w:cstheme="minorHAnsi"/>
          <w:spacing w:val="-1"/>
          <w:sz w:val="20"/>
        </w:rPr>
        <w:t>zamówień</w:t>
      </w:r>
      <w:r w:rsidRPr="008326F7">
        <w:rPr>
          <w:rFonts w:asciiTheme="minorHAnsi" w:hAnsiTheme="minorHAnsi" w:cstheme="minorHAnsi"/>
          <w:spacing w:val="43"/>
          <w:sz w:val="20"/>
        </w:rPr>
        <w:t xml:space="preserve"> </w:t>
      </w:r>
      <w:r w:rsidRPr="008326F7">
        <w:rPr>
          <w:rFonts w:asciiTheme="minorHAnsi" w:hAnsiTheme="minorHAnsi" w:cstheme="minorHAnsi"/>
          <w:sz w:val="20"/>
        </w:rPr>
        <w:t>w dziedzinach</w:t>
      </w:r>
      <w:r w:rsidRPr="008326F7">
        <w:rPr>
          <w:rFonts w:asciiTheme="minorHAnsi" w:hAnsiTheme="minorHAnsi" w:cstheme="minorHAnsi"/>
          <w:spacing w:val="51"/>
          <w:w w:val="99"/>
          <w:sz w:val="20"/>
        </w:rPr>
        <w:t xml:space="preserve"> </w:t>
      </w:r>
      <w:r w:rsidRPr="008326F7">
        <w:rPr>
          <w:rFonts w:asciiTheme="minorHAnsi" w:hAnsiTheme="minorHAnsi" w:cstheme="minorHAnsi"/>
          <w:sz w:val="20"/>
        </w:rPr>
        <w:t>obronności</w:t>
      </w:r>
      <w:r w:rsidRPr="008326F7">
        <w:rPr>
          <w:rFonts w:asciiTheme="minorHAnsi" w:hAnsiTheme="minorHAnsi" w:cstheme="minorHAnsi"/>
          <w:spacing w:val="55"/>
          <w:sz w:val="20"/>
        </w:rPr>
        <w:t xml:space="preserve"> </w:t>
      </w:r>
      <w:r w:rsidRPr="008326F7">
        <w:rPr>
          <w:rFonts w:asciiTheme="minorHAnsi" w:hAnsiTheme="minorHAnsi" w:cstheme="minorHAnsi"/>
          <w:sz w:val="20"/>
        </w:rPr>
        <w:t>i bezpieczeństwa</w:t>
      </w:r>
      <w:r w:rsidRPr="008326F7">
        <w:rPr>
          <w:rFonts w:asciiTheme="minorHAnsi" w:hAnsiTheme="minorHAnsi" w:cstheme="minorHAnsi"/>
          <w:spacing w:val="56"/>
          <w:sz w:val="20"/>
        </w:rPr>
        <w:t xml:space="preserve"> </w:t>
      </w:r>
      <w:r w:rsidRPr="008326F7">
        <w:rPr>
          <w:rFonts w:asciiTheme="minorHAnsi" w:hAnsiTheme="minorHAnsi" w:cstheme="minorHAnsi"/>
          <w:sz w:val="20"/>
        </w:rPr>
        <w:t>łączna</w:t>
      </w:r>
      <w:r w:rsidRPr="008326F7">
        <w:rPr>
          <w:rFonts w:asciiTheme="minorHAnsi" w:hAnsiTheme="minorHAnsi" w:cstheme="minorHAnsi"/>
          <w:spacing w:val="55"/>
          <w:sz w:val="20"/>
        </w:rPr>
        <w:t xml:space="preserve"> </w:t>
      </w:r>
      <w:r w:rsidRPr="008326F7">
        <w:rPr>
          <w:rFonts w:asciiTheme="minorHAnsi" w:hAnsiTheme="minorHAnsi" w:cstheme="minorHAnsi"/>
          <w:sz w:val="20"/>
        </w:rPr>
        <w:t>wartość</w:t>
      </w:r>
      <w:r w:rsidRPr="008326F7">
        <w:rPr>
          <w:rFonts w:asciiTheme="minorHAnsi" w:hAnsiTheme="minorHAnsi" w:cstheme="minorHAnsi"/>
          <w:spacing w:val="56"/>
          <w:sz w:val="20"/>
        </w:rPr>
        <w:t xml:space="preserve"> </w:t>
      </w:r>
      <w:r w:rsidRPr="008326F7">
        <w:rPr>
          <w:rFonts w:asciiTheme="minorHAnsi" w:hAnsiTheme="minorHAnsi" w:cstheme="minorHAnsi"/>
          <w:spacing w:val="-1"/>
          <w:sz w:val="20"/>
        </w:rPr>
        <w:t>zmian</w:t>
      </w:r>
      <w:r w:rsidRPr="008326F7">
        <w:rPr>
          <w:rFonts w:asciiTheme="minorHAnsi" w:hAnsiTheme="minorHAnsi" w:cstheme="minorHAnsi"/>
          <w:spacing w:val="56"/>
          <w:sz w:val="20"/>
        </w:rPr>
        <w:t xml:space="preserve"> </w:t>
      </w:r>
      <w:r w:rsidRPr="008326F7">
        <w:rPr>
          <w:rFonts w:asciiTheme="minorHAnsi" w:hAnsiTheme="minorHAnsi" w:cstheme="minorHAnsi"/>
          <w:sz w:val="20"/>
        </w:rPr>
        <w:t>nie</w:t>
      </w:r>
      <w:r w:rsidRPr="008326F7">
        <w:rPr>
          <w:rFonts w:asciiTheme="minorHAnsi" w:hAnsiTheme="minorHAnsi" w:cstheme="minorHAnsi"/>
          <w:spacing w:val="56"/>
          <w:sz w:val="20"/>
        </w:rPr>
        <w:t xml:space="preserve"> </w:t>
      </w:r>
      <w:r w:rsidRPr="008326F7">
        <w:rPr>
          <w:rFonts w:asciiTheme="minorHAnsi" w:hAnsiTheme="minorHAnsi" w:cstheme="minorHAnsi"/>
          <w:spacing w:val="-1"/>
          <w:sz w:val="20"/>
        </w:rPr>
        <w:t>przekracza</w:t>
      </w:r>
      <w:r w:rsidRPr="008326F7">
        <w:rPr>
          <w:rFonts w:asciiTheme="minorHAnsi" w:hAnsiTheme="minorHAnsi" w:cstheme="minorHAnsi"/>
          <w:spacing w:val="56"/>
          <w:sz w:val="20"/>
        </w:rPr>
        <w:t xml:space="preserve"> </w:t>
      </w:r>
      <w:r w:rsidRPr="008326F7">
        <w:rPr>
          <w:rFonts w:asciiTheme="minorHAnsi" w:hAnsiTheme="minorHAnsi" w:cstheme="minorHAnsi"/>
          <w:spacing w:val="-1"/>
          <w:sz w:val="20"/>
        </w:rPr>
        <w:t>50%</w:t>
      </w:r>
      <w:r w:rsidRPr="008326F7">
        <w:rPr>
          <w:rFonts w:asciiTheme="minorHAnsi" w:hAnsiTheme="minorHAnsi" w:cstheme="minorHAnsi"/>
          <w:spacing w:val="25"/>
          <w:sz w:val="20"/>
        </w:rPr>
        <w:t xml:space="preserve"> </w:t>
      </w:r>
      <w:r w:rsidRPr="008326F7">
        <w:rPr>
          <w:rFonts w:asciiTheme="minorHAnsi" w:hAnsiTheme="minorHAnsi" w:cstheme="minorHAnsi"/>
          <w:sz w:val="20"/>
        </w:rPr>
        <w:t>wartości</w:t>
      </w:r>
      <w:r w:rsidRPr="008326F7">
        <w:rPr>
          <w:rFonts w:asciiTheme="minorHAnsi" w:hAnsiTheme="minorHAnsi" w:cstheme="minorHAnsi"/>
          <w:spacing w:val="39"/>
          <w:sz w:val="20"/>
        </w:rPr>
        <w:t xml:space="preserve"> </w:t>
      </w:r>
      <w:r w:rsidRPr="008326F7">
        <w:rPr>
          <w:rFonts w:asciiTheme="minorHAnsi" w:hAnsiTheme="minorHAnsi" w:cstheme="minorHAnsi"/>
          <w:spacing w:val="-1"/>
          <w:sz w:val="20"/>
        </w:rPr>
        <w:t>pierwotnej</w:t>
      </w:r>
      <w:r w:rsidRPr="008326F7">
        <w:rPr>
          <w:rFonts w:asciiTheme="minorHAnsi" w:hAnsiTheme="minorHAnsi" w:cstheme="minorHAnsi"/>
          <w:spacing w:val="40"/>
          <w:sz w:val="20"/>
        </w:rPr>
        <w:t xml:space="preserve"> </w:t>
      </w:r>
      <w:r w:rsidRPr="008326F7">
        <w:rPr>
          <w:rFonts w:asciiTheme="minorHAnsi" w:hAnsiTheme="minorHAnsi" w:cstheme="minorHAnsi"/>
          <w:spacing w:val="-1"/>
          <w:sz w:val="20"/>
        </w:rPr>
        <w:t>umowy,</w:t>
      </w:r>
      <w:r w:rsidRPr="008326F7">
        <w:rPr>
          <w:rFonts w:asciiTheme="minorHAnsi" w:hAnsiTheme="minorHAnsi" w:cstheme="minorHAnsi"/>
          <w:spacing w:val="40"/>
          <w:sz w:val="20"/>
        </w:rPr>
        <w:t xml:space="preserve"> </w:t>
      </w:r>
      <w:r w:rsidRPr="008326F7">
        <w:rPr>
          <w:rFonts w:asciiTheme="minorHAnsi" w:hAnsiTheme="minorHAnsi" w:cstheme="minorHAnsi"/>
          <w:sz w:val="20"/>
        </w:rPr>
        <w:t>z</w:t>
      </w:r>
      <w:r w:rsidRPr="008326F7">
        <w:rPr>
          <w:rFonts w:asciiTheme="minorHAnsi" w:hAnsiTheme="minorHAnsi" w:cstheme="minorHAnsi"/>
          <w:spacing w:val="1"/>
          <w:sz w:val="20"/>
        </w:rPr>
        <w:t xml:space="preserve"> </w:t>
      </w:r>
      <w:r w:rsidRPr="008326F7">
        <w:rPr>
          <w:rFonts w:asciiTheme="minorHAnsi" w:hAnsiTheme="minorHAnsi" w:cstheme="minorHAnsi"/>
          <w:sz w:val="20"/>
        </w:rPr>
        <w:t>wyjątkiem</w:t>
      </w:r>
      <w:r w:rsidRPr="008326F7">
        <w:rPr>
          <w:rFonts w:asciiTheme="minorHAnsi" w:hAnsiTheme="minorHAnsi" w:cstheme="minorHAnsi"/>
          <w:spacing w:val="38"/>
          <w:sz w:val="20"/>
        </w:rPr>
        <w:t xml:space="preserve"> </w:t>
      </w:r>
      <w:r w:rsidRPr="008326F7">
        <w:rPr>
          <w:rFonts w:asciiTheme="minorHAnsi" w:hAnsiTheme="minorHAnsi" w:cstheme="minorHAnsi"/>
          <w:spacing w:val="-1"/>
          <w:sz w:val="20"/>
        </w:rPr>
        <w:t>należycie</w:t>
      </w:r>
      <w:r w:rsidRPr="008326F7">
        <w:rPr>
          <w:rFonts w:asciiTheme="minorHAnsi" w:hAnsiTheme="minorHAnsi" w:cstheme="minorHAnsi"/>
          <w:spacing w:val="40"/>
          <w:sz w:val="20"/>
        </w:rPr>
        <w:t xml:space="preserve"> </w:t>
      </w:r>
      <w:r w:rsidRPr="008326F7">
        <w:rPr>
          <w:rFonts w:asciiTheme="minorHAnsi" w:hAnsiTheme="minorHAnsi" w:cstheme="minorHAnsi"/>
          <w:spacing w:val="-1"/>
          <w:sz w:val="20"/>
        </w:rPr>
        <w:t>uzasadnionych</w:t>
      </w:r>
      <w:r w:rsidRPr="008326F7">
        <w:rPr>
          <w:rFonts w:asciiTheme="minorHAnsi" w:hAnsiTheme="minorHAnsi" w:cstheme="minorHAnsi"/>
          <w:spacing w:val="61"/>
          <w:sz w:val="20"/>
        </w:rPr>
        <w:t xml:space="preserve"> </w:t>
      </w:r>
      <w:r w:rsidRPr="008326F7">
        <w:rPr>
          <w:rFonts w:asciiTheme="minorHAnsi" w:hAnsiTheme="minorHAnsi" w:cstheme="minorHAnsi"/>
          <w:sz w:val="20"/>
        </w:rPr>
        <w:t>przypadków;</w:t>
      </w:r>
    </w:p>
    <w:p w14:paraId="6B00B04A" w14:textId="77777777" w:rsidR="00B97C98" w:rsidRPr="008326F7" w:rsidRDefault="00B97C98">
      <w:pPr>
        <w:pStyle w:val="Tekstpodstawowy"/>
        <w:widowControl w:val="0"/>
        <w:numPr>
          <w:ilvl w:val="0"/>
          <w:numId w:val="14"/>
        </w:numPr>
        <w:tabs>
          <w:tab w:val="clear" w:pos="397"/>
          <w:tab w:val="clear" w:pos="567"/>
          <w:tab w:val="left" w:pos="625"/>
        </w:tabs>
        <w:suppressAutoHyphens w:val="0"/>
        <w:overflowPunct/>
        <w:autoSpaceDE/>
        <w:ind w:right="-2"/>
        <w:textAlignment w:val="auto"/>
        <w:rPr>
          <w:rFonts w:asciiTheme="minorHAnsi" w:hAnsiTheme="minorHAnsi" w:cstheme="minorHAnsi"/>
          <w:sz w:val="20"/>
        </w:rPr>
      </w:pPr>
      <w:r w:rsidRPr="008326F7">
        <w:rPr>
          <w:rFonts w:asciiTheme="minorHAnsi" w:hAnsiTheme="minorHAnsi" w:cstheme="minorHAnsi"/>
          <w:spacing w:val="-1"/>
          <w:sz w:val="20"/>
        </w:rPr>
        <w:t>jeżeli</w:t>
      </w:r>
      <w:r w:rsidRPr="008326F7">
        <w:rPr>
          <w:rFonts w:asciiTheme="minorHAnsi" w:hAnsiTheme="minorHAnsi" w:cstheme="minorHAnsi"/>
          <w:spacing w:val="12"/>
          <w:sz w:val="20"/>
        </w:rPr>
        <w:t xml:space="preserve"> </w:t>
      </w:r>
      <w:r w:rsidRPr="008326F7">
        <w:rPr>
          <w:rFonts w:asciiTheme="minorHAnsi" w:hAnsiTheme="minorHAnsi" w:cstheme="minorHAnsi"/>
          <w:spacing w:val="-1"/>
          <w:sz w:val="20"/>
        </w:rPr>
        <w:t>konieczność</w:t>
      </w:r>
      <w:r w:rsidRPr="008326F7">
        <w:rPr>
          <w:rFonts w:asciiTheme="minorHAnsi" w:hAnsiTheme="minorHAnsi" w:cstheme="minorHAnsi"/>
          <w:spacing w:val="12"/>
          <w:sz w:val="20"/>
        </w:rPr>
        <w:t xml:space="preserve"> </w:t>
      </w:r>
      <w:r w:rsidRPr="008326F7">
        <w:rPr>
          <w:rFonts w:asciiTheme="minorHAnsi" w:hAnsiTheme="minorHAnsi" w:cstheme="minorHAnsi"/>
          <w:spacing w:val="-1"/>
          <w:sz w:val="20"/>
        </w:rPr>
        <w:t>zmiany</w:t>
      </w:r>
      <w:r w:rsidRPr="008326F7">
        <w:rPr>
          <w:rFonts w:asciiTheme="minorHAnsi" w:hAnsiTheme="minorHAnsi" w:cstheme="minorHAnsi"/>
          <w:spacing w:val="12"/>
          <w:sz w:val="20"/>
        </w:rPr>
        <w:t xml:space="preserve"> </w:t>
      </w:r>
      <w:r w:rsidRPr="008326F7">
        <w:rPr>
          <w:rFonts w:asciiTheme="minorHAnsi" w:hAnsiTheme="minorHAnsi" w:cstheme="minorHAnsi"/>
          <w:spacing w:val="-1"/>
          <w:sz w:val="20"/>
        </w:rPr>
        <w:t>umowy</w:t>
      </w:r>
      <w:r w:rsidRPr="008326F7">
        <w:rPr>
          <w:rFonts w:asciiTheme="minorHAnsi" w:hAnsiTheme="minorHAnsi" w:cstheme="minorHAnsi"/>
          <w:spacing w:val="11"/>
          <w:sz w:val="20"/>
        </w:rPr>
        <w:t xml:space="preserve"> </w:t>
      </w:r>
      <w:r w:rsidRPr="008326F7">
        <w:rPr>
          <w:rFonts w:asciiTheme="minorHAnsi" w:hAnsiTheme="minorHAnsi" w:cstheme="minorHAnsi"/>
          <w:sz w:val="20"/>
        </w:rPr>
        <w:t>spowodowana</w:t>
      </w:r>
      <w:r w:rsidRPr="008326F7">
        <w:rPr>
          <w:rFonts w:asciiTheme="minorHAnsi" w:hAnsiTheme="minorHAnsi" w:cstheme="minorHAnsi"/>
          <w:spacing w:val="12"/>
          <w:sz w:val="20"/>
        </w:rPr>
        <w:t xml:space="preserve"> </w:t>
      </w:r>
      <w:r w:rsidRPr="008326F7">
        <w:rPr>
          <w:rFonts w:asciiTheme="minorHAnsi" w:hAnsiTheme="minorHAnsi" w:cstheme="minorHAnsi"/>
          <w:sz w:val="20"/>
        </w:rPr>
        <w:t>jest</w:t>
      </w:r>
      <w:r w:rsidRPr="008326F7">
        <w:rPr>
          <w:rFonts w:asciiTheme="minorHAnsi" w:hAnsiTheme="minorHAnsi" w:cstheme="minorHAnsi"/>
          <w:spacing w:val="12"/>
          <w:sz w:val="20"/>
        </w:rPr>
        <w:t xml:space="preserve"> </w:t>
      </w:r>
      <w:r w:rsidRPr="008326F7">
        <w:rPr>
          <w:rFonts w:asciiTheme="minorHAnsi" w:hAnsiTheme="minorHAnsi" w:cstheme="minorHAnsi"/>
          <w:spacing w:val="-1"/>
          <w:sz w:val="20"/>
        </w:rPr>
        <w:t>okolicznościami,</w:t>
      </w:r>
      <w:r w:rsidRPr="008326F7">
        <w:rPr>
          <w:rFonts w:asciiTheme="minorHAnsi" w:hAnsiTheme="minorHAnsi" w:cstheme="minorHAnsi"/>
          <w:spacing w:val="12"/>
          <w:sz w:val="20"/>
        </w:rPr>
        <w:t xml:space="preserve"> </w:t>
      </w:r>
      <w:r w:rsidRPr="008326F7">
        <w:rPr>
          <w:rFonts w:asciiTheme="minorHAnsi" w:hAnsiTheme="minorHAnsi" w:cstheme="minorHAnsi"/>
          <w:sz w:val="20"/>
        </w:rPr>
        <w:t>których</w:t>
      </w:r>
      <w:r w:rsidRPr="008326F7">
        <w:rPr>
          <w:rFonts w:asciiTheme="minorHAnsi" w:hAnsiTheme="minorHAnsi" w:cstheme="minorHAnsi"/>
          <w:spacing w:val="67"/>
          <w:sz w:val="20"/>
        </w:rPr>
        <w:t xml:space="preserve"> </w:t>
      </w:r>
      <w:r w:rsidRPr="008326F7">
        <w:rPr>
          <w:rFonts w:asciiTheme="minorHAnsi" w:hAnsiTheme="minorHAnsi" w:cstheme="minorHAnsi"/>
          <w:spacing w:val="-1"/>
          <w:sz w:val="20"/>
        </w:rPr>
        <w:t>zamawiający,</w:t>
      </w:r>
      <w:r w:rsidRPr="008326F7">
        <w:rPr>
          <w:rFonts w:asciiTheme="minorHAnsi" w:hAnsiTheme="minorHAnsi" w:cstheme="minorHAnsi"/>
          <w:spacing w:val="8"/>
          <w:sz w:val="20"/>
        </w:rPr>
        <w:t xml:space="preserve"> </w:t>
      </w:r>
      <w:r w:rsidRPr="008326F7">
        <w:rPr>
          <w:rFonts w:asciiTheme="minorHAnsi" w:hAnsiTheme="minorHAnsi" w:cstheme="minorHAnsi"/>
          <w:spacing w:val="-1"/>
          <w:sz w:val="20"/>
        </w:rPr>
        <w:t>działając</w:t>
      </w:r>
      <w:r w:rsidRPr="008326F7">
        <w:rPr>
          <w:rFonts w:asciiTheme="minorHAnsi" w:hAnsiTheme="minorHAnsi" w:cstheme="minorHAnsi"/>
          <w:spacing w:val="8"/>
          <w:sz w:val="20"/>
        </w:rPr>
        <w:t xml:space="preserve"> </w:t>
      </w:r>
      <w:r w:rsidRPr="008326F7">
        <w:rPr>
          <w:rFonts w:asciiTheme="minorHAnsi" w:hAnsiTheme="minorHAnsi" w:cstheme="minorHAnsi"/>
          <w:sz w:val="20"/>
        </w:rPr>
        <w:t>z</w:t>
      </w:r>
      <w:r w:rsidRPr="008326F7">
        <w:rPr>
          <w:rFonts w:asciiTheme="minorHAnsi" w:hAnsiTheme="minorHAnsi" w:cstheme="minorHAnsi"/>
          <w:spacing w:val="1"/>
          <w:sz w:val="20"/>
        </w:rPr>
        <w:t xml:space="preserve"> </w:t>
      </w:r>
      <w:r w:rsidRPr="008326F7">
        <w:rPr>
          <w:rFonts w:asciiTheme="minorHAnsi" w:hAnsiTheme="minorHAnsi" w:cstheme="minorHAnsi"/>
          <w:spacing w:val="-1"/>
          <w:sz w:val="20"/>
        </w:rPr>
        <w:t>należytą</w:t>
      </w:r>
      <w:r w:rsidRPr="008326F7">
        <w:rPr>
          <w:rFonts w:asciiTheme="minorHAnsi" w:hAnsiTheme="minorHAnsi" w:cstheme="minorHAnsi"/>
          <w:spacing w:val="8"/>
          <w:sz w:val="20"/>
        </w:rPr>
        <w:t xml:space="preserve"> </w:t>
      </w:r>
      <w:r w:rsidRPr="008326F7">
        <w:rPr>
          <w:rFonts w:asciiTheme="minorHAnsi" w:hAnsiTheme="minorHAnsi" w:cstheme="minorHAnsi"/>
          <w:spacing w:val="-1"/>
          <w:sz w:val="20"/>
        </w:rPr>
        <w:t>starannością,</w:t>
      </w:r>
      <w:r w:rsidRPr="008326F7">
        <w:rPr>
          <w:rFonts w:asciiTheme="minorHAnsi" w:hAnsiTheme="minorHAnsi" w:cstheme="minorHAnsi"/>
          <w:spacing w:val="8"/>
          <w:sz w:val="20"/>
        </w:rPr>
        <w:t xml:space="preserve"> </w:t>
      </w:r>
      <w:r w:rsidRPr="008326F7">
        <w:rPr>
          <w:rFonts w:asciiTheme="minorHAnsi" w:hAnsiTheme="minorHAnsi" w:cstheme="minorHAnsi"/>
          <w:sz w:val="20"/>
        </w:rPr>
        <w:t>nie</w:t>
      </w:r>
      <w:r w:rsidRPr="008326F7">
        <w:rPr>
          <w:rFonts w:asciiTheme="minorHAnsi" w:hAnsiTheme="minorHAnsi" w:cstheme="minorHAnsi"/>
          <w:spacing w:val="10"/>
          <w:sz w:val="20"/>
        </w:rPr>
        <w:t xml:space="preserve"> </w:t>
      </w:r>
      <w:r w:rsidRPr="008326F7">
        <w:rPr>
          <w:rFonts w:asciiTheme="minorHAnsi" w:hAnsiTheme="minorHAnsi" w:cstheme="minorHAnsi"/>
          <w:spacing w:val="-1"/>
          <w:sz w:val="20"/>
        </w:rPr>
        <w:t>mógł</w:t>
      </w:r>
      <w:r w:rsidRPr="008326F7">
        <w:rPr>
          <w:rFonts w:asciiTheme="minorHAnsi" w:hAnsiTheme="minorHAnsi" w:cstheme="minorHAnsi"/>
          <w:spacing w:val="9"/>
          <w:sz w:val="20"/>
        </w:rPr>
        <w:t xml:space="preserve"> </w:t>
      </w:r>
      <w:r w:rsidRPr="008326F7">
        <w:rPr>
          <w:rFonts w:asciiTheme="minorHAnsi" w:hAnsiTheme="minorHAnsi" w:cstheme="minorHAnsi"/>
          <w:spacing w:val="-1"/>
          <w:sz w:val="20"/>
        </w:rPr>
        <w:t>przewidzieć,</w:t>
      </w:r>
      <w:r w:rsidRPr="008326F7">
        <w:rPr>
          <w:rFonts w:asciiTheme="minorHAnsi" w:hAnsiTheme="minorHAnsi" w:cstheme="minorHAnsi"/>
          <w:spacing w:val="8"/>
          <w:sz w:val="20"/>
        </w:rPr>
        <w:t xml:space="preserve"> </w:t>
      </w:r>
      <w:r w:rsidRPr="008326F7">
        <w:rPr>
          <w:rFonts w:asciiTheme="minorHAnsi" w:hAnsiTheme="minorHAnsi" w:cstheme="minorHAnsi"/>
          <w:sz w:val="20"/>
        </w:rPr>
        <w:t>o</w:t>
      </w:r>
      <w:r w:rsidRPr="008326F7">
        <w:rPr>
          <w:rFonts w:asciiTheme="minorHAnsi" w:hAnsiTheme="minorHAnsi" w:cstheme="minorHAnsi"/>
          <w:spacing w:val="2"/>
          <w:sz w:val="20"/>
        </w:rPr>
        <w:t xml:space="preserve"> </w:t>
      </w:r>
      <w:r w:rsidRPr="008326F7">
        <w:rPr>
          <w:rFonts w:asciiTheme="minorHAnsi" w:hAnsiTheme="minorHAnsi" w:cstheme="minorHAnsi"/>
          <w:sz w:val="20"/>
        </w:rPr>
        <w:t>ile</w:t>
      </w:r>
      <w:r w:rsidRPr="008326F7">
        <w:rPr>
          <w:rFonts w:asciiTheme="minorHAnsi" w:hAnsiTheme="minorHAnsi" w:cstheme="minorHAnsi"/>
          <w:spacing w:val="95"/>
          <w:w w:val="99"/>
          <w:sz w:val="20"/>
        </w:rPr>
        <w:t xml:space="preserve"> </w:t>
      </w:r>
      <w:r w:rsidRPr="008326F7">
        <w:rPr>
          <w:rFonts w:asciiTheme="minorHAnsi" w:hAnsiTheme="minorHAnsi" w:cstheme="minorHAnsi"/>
          <w:spacing w:val="-1"/>
          <w:sz w:val="20"/>
        </w:rPr>
        <w:t>zmiana</w:t>
      </w:r>
      <w:r w:rsidRPr="008326F7">
        <w:rPr>
          <w:rFonts w:asciiTheme="minorHAnsi" w:hAnsiTheme="minorHAnsi" w:cstheme="minorHAnsi"/>
          <w:spacing w:val="6"/>
          <w:sz w:val="20"/>
        </w:rPr>
        <w:t xml:space="preserve"> </w:t>
      </w:r>
      <w:r w:rsidRPr="008326F7">
        <w:rPr>
          <w:rFonts w:asciiTheme="minorHAnsi" w:hAnsiTheme="minorHAnsi" w:cstheme="minorHAnsi"/>
          <w:sz w:val="20"/>
        </w:rPr>
        <w:t>nie</w:t>
      </w:r>
      <w:r w:rsidRPr="008326F7">
        <w:rPr>
          <w:rFonts w:asciiTheme="minorHAnsi" w:hAnsiTheme="minorHAnsi" w:cstheme="minorHAnsi"/>
          <w:spacing w:val="7"/>
          <w:sz w:val="20"/>
        </w:rPr>
        <w:t xml:space="preserve"> </w:t>
      </w:r>
      <w:r w:rsidRPr="008326F7">
        <w:rPr>
          <w:rFonts w:asciiTheme="minorHAnsi" w:hAnsiTheme="minorHAnsi" w:cstheme="minorHAnsi"/>
          <w:spacing w:val="-1"/>
          <w:sz w:val="20"/>
        </w:rPr>
        <w:t>modyfikuje</w:t>
      </w:r>
      <w:r w:rsidRPr="008326F7">
        <w:rPr>
          <w:rFonts w:asciiTheme="minorHAnsi" w:hAnsiTheme="minorHAnsi" w:cstheme="minorHAnsi"/>
          <w:spacing w:val="7"/>
          <w:sz w:val="20"/>
        </w:rPr>
        <w:t xml:space="preserve"> </w:t>
      </w:r>
      <w:r w:rsidRPr="008326F7">
        <w:rPr>
          <w:rFonts w:asciiTheme="minorHAnsi" w:hAnsiTheme="minorHAnsi" w:cstheme="minorHAnsi"/>
          <w:sz w:val="20"/>
        </w:rPr>
        <w:t>ogólnego</w:t>
      </w:r>
      <w:r w:rsidRPr="008326F7">
        <w:rPr>
          <w:rFonts w:asciiTheme="minorHAnsi" w:hAnsiTheme="minorHAnsi" w:cstheme="minorHAnsi"/>
          <w:spacing w:val="5"/>
          <w:sz w:val="20"/>
        </w:rPr>
        <w:t xml:space="preserve"> </w:t>
      </w:r>
      <w:r w:rsidRPr="008326F7">
        <w:rPr>
          <w:rFonts w:asciiTheme="minorHAnsi" w:hAnsiTheme="minorHAnsi" w:cstheme="minorHAnsi"/>
          <w:sz w:val="20"/>
        </w:rPr>
        <w:t>charakteru</w:t>
      </w:r>
      <w:r w:rsidRPr="008326F7">
        <w:rPr>
          <w:rFonts w:asciiTheme="minorHAnsi" w:hAnsiTheme="minorHAnsi" w:cstheme="minorHAnsi"/>
          <w:spacing w:val="6"/>
          <w:sz w:val="20"/>
        </w:rPr>
        <w:t xml:space="preserve"> </w:t>
      </w:r>
      <w:r w:rsidRPr="008326F7">
        <w:rPr>
          <w:rFonts w:asciiTheme="minorHAnsi" w:hAnsiTheme="minorHAnsi" w:cstheme="minorHAnsi"/>
          <w:spacing w:val="-1"/>
          <w:sz w:val="20"/>
        </w:rPr>
        <w:t>umowy</w:t>
      </w:r>
      <w:r w:rsidRPr="008326F7">
        <w:rPr>
          <w:rFonts w:asciiTheme="minorHAnsi" w:hAnsiTheme="minorHAnsi" w:cstheme="minorHAnsi"/>
          <w:spacing w:val="7"/>
          <w:sz w:val="20"/>
        </w:rPr>
        <w:t xml:space="preserve"> </w:t>
      </w:r>
      <w:r w:rsidRPr="008326F7">
        <w:rPr>
          <w:rFonts w:asciiTheme="minorHAnsi" w:hAnsiTheme="minorHAnsi" w:cstheme="minorHAnsi"/>
          <w:sz w:val="20"/>
        </w:rPr>
        <w:t>a</w:t>
      </w:r>
      <w:r w:rsidRPr="008326F7">
        <w:rPr>
          <w:rFonts w:asciiTheme="minorHAnsi" w:hAnsiTheme="minorHAnsi" w:cstheme="minorHAnsi"/>
          <w:spacing w:val="3"/>
          <w:sz w:val="20"/>
        </w:rPr>
        <w:t xml:space="preserve"> </w:t>
      </w:r>
      <w:r w:rsidRPr="008326F7">
        <w:rPr>
          <w:rFonts w:asciiTheme="minorHAnsi" w:hAnsiTheme="minorHAnsi" w:cstheme="minorHAnsi"/>
          <w:spacing w:val="-1"/>
          <w:sz w:val="20"/>
        </w:rPr>
        <w:t>wzrost</w:t>
      </w:r>
      <w:r w:rsidRPr="008326F7">
        <w:rPr>
          <w:rFonts w:asciiTheme="minorHAnsi" w:hAnsiTheme="minorHAnsi" w:cstheme="minorHAnsi"/>
          <w:spacing w:val="6"/>
          <w:sz w:val="20"/>
        </w:rPr>
        <w:t xml:space="preserve"> </w:t>
      </w:r>
      <w:r w:rsidRPr="008326F7">
        <w:rPr>
          <w:rFonts w:asciiTheme="minorHAnsi" w:hAnsiTheme="minorHAnsi" w:cstheme="minorHAnsi"/>
          <w:sz w:val="20"/>
        </w:rPr>
        <w:t>ceny</w:t>
      </w:r>
      <w:r w:rsidRPr="008326F7">
        <w:rPr>
          <w:rFonts w:asciiTheme="minorHAnsi" w:hAnsiTheme="minorHAnsi" w:cstheme="minorHAnsi"/>
          <w:spacing w:val="33"/>
          <w:w w:val="99"/>
          <w:sz w:val="20"/>
        </w:rPr>
        <w:t xml:space="preserve"> </w:t>
      </w:r>
      <w:r w:rsidRPr="008326F7">
        <w:rPr>
          <w:rFonts w:asciiTheme="minorHAnsi" w:hAnsiTheme="minorHAnsi" w:cstheme="minorHAnsi"/>
          <w:spacing w:val="-1"/>
          <w:sz w:val="20"/>
        </w:rPr>
        <w:t>spowodowany</w:t>
      </w:r>
      <w:r w:rsidRPr="008326F7">
        <w:rPr>
          <w:rFonts w:asciiTheme="minorHAnsi" w:hAnsiTheme="minorHAnsi" w:cstheme="minorHAnsi"/>
          <w:spacing w:val="33"/>
          <w:sz w:val="20"/>
        </w:rPr>
        <w:t xml:space="preserve"> </w:t>
      </w:r>
      <w:r w:rsidRPr="008326F7">
        <w:rPr>
          <w:rFonts w:asciiTheme="minorHAnsi" w:hAnsiTheme="minorHAnsi" w:cstheme="minorHAnsi"/>
          <w:sz w:val="20"/>
        </w:rPr>
        <w:t>każdą</w:t>
      </w:r>
      <w:r w:rsidRPr="008326F7">
        <w:rPr>
          <w:rFonts w:asciiTheme="minorHAnsi" w:hAnsiTheme="minorHAnsi" w:cstheme="minorHAnsi"/>
          <w:spacing w:val="34"/>
          <w:sz w:val="20"/>
        </w:rPr>
        <w:t xml:space="preserve"> </w:t>
      </w:r>
      <w:r w:rsidRPr="008326F7">
        <w:rPr>
          <w:rFonts w:asciiTheme="minorHAnsi" w:hAnsiTheme="minorHAnsi" w:cstheme="minorHAnsi"/>
          <w:sz w:val="20"/>
        </w:rPr>
        <w:t>kolejną</w:t>
      </w:r>
      <w:r w:rsidRPr="008326F7">
        <w:rPr>
          <w:rFonts w:asciiTheme="minorHAnsi" w:hAnsiTheme="minorHAnsi" w:cstheme="minorHAnsi"/>
          <w:spacing w:val="34"/>
          <w:sz w:val="20"/>
        </w:rPr>
        <w:t xml:space="preserve"> </w:t>
      </w:r>
      <w:r w:rsidRPr="008326F7">
        <w:rPr>
          <w:rFonts w:asciiTheme="minorHAnsi" w:hAnsiTheme="minorHAnsi" w:cstheme="minorHAnsi"/>
          <w:spacing w:val="-1"/>
          <w:sz w:val="20"/>
        </w:rPr>
        <w:t>zmianą</w:t>
      </w:r>
      <w:r w:rsidRPr="008326F7">
        <w:rPr>
          <w:rFonts w:asciiTheme="minorHAnsi" w:hAnsiTheme="minorHAnsi" w:cstheme="minorHAnsi"/>
          <w:spacing w:val="34"/>
          <w:sz w:val="20"/>
        </w:rPr>
        <w:t xml:space="preserve"> </w:t>
      </w:r>
      <w:r w:rsidRPr="008326F7">
        <w:rPr>
          <w:rFonts w:asciiTheme="minorHAnsi" w:hAnsiTheme="minorHAnsi" w:cstheme="minorHAnsi"/>
          <w:sz w:val="20"/>
        </w:rPr>
        <w:t>nie</w:t>
      </w:r>
      <w:r w:rsidRPr="008326F7">
        <w:rPr>
          <w:rFonts w:asciiTheme="minorHAnsi" w:hAnsiTheme="minorHAnsi" w:cstheme="minorHAnsi"/>
          <w:spacing w:val="34"/>
          <w:sz w:val="20"/>
        </w:rPr>
        <w:t xml:space="preserve"> </w:t>
      </w:r>
      <w:r w:rsidRPr="008326F7">
        <w:rPr>
          <w:rFonts w:asciiTheme="minorHAnsi" w:hAnsiTheme="minorHAnsi" w:cstheme="minorHAnsi"/>
          <w:sz w:val="20"/>
        </w:rPr>
        <w:t>przekracza</w:t>
      </w:r>
      <w:r w:rsidRPr="008326F7">
        <w:rPr>
          <w:rFonts w:asciiTheme="minorHAnsi" w:hAnsiTheme="minorHAnsi" w:cstheme="minorHAnsi"/>
          <w:spacing w:val="33"/>
          <w:sz w:val="20"/>
        </w:rPr>
        <w:t xml:space="preserve"> </w:t>
      </w:r>
      <w:r w:rsidRPr="008326F7">
        <w:rPr>
          <w:rFonts w:asciiTheme="minorHAnsi" w:hAnsiTheme="minorHAnsi" w:cstheme="minorHAnsi"/>
          <w:sz w:val="20"/>
        </w:rPr>
        <w:t>50%</w:t>
      </w:r>
      <w:r w:rsidRPr="008326F7">
        <w:rPr>
          <w:rFonts w:asciiTheme="minorHAnsi" w:hAnsiTheme="minorHAnsi" w:cstheme="minorHAnsi"/>
          <w:spacing w:val="33"/>
          <w:sz w:val="20"/>
        </w:rPr>
        <w:t xml:space="preserve"> </w:t>
      </w:r>
      <w:r w:rsidRPr="008326F7">
        <w:rPr>
          <w:rFonts w:asciiTheme="minorHAnsi" w:hAnsiTheme="minorHAnsi" w:cstheme="minorHAnsi"/>
          <w:spacing w:val="-1"/>
          <w:sz w:val="20"/>
        </w:rPr>
        <w:t>wartości</w:t>
      </w:r>
      <w:r w:rsidRPr="008326F7">
        <w:rPr>
          <w:rFonts w:asciiTheme="minorHAnsi" w:hAnsiTheme="minorHAnsi" w:cstheme="minorHAnsi"/>
          <w:spacing w:val="33"/>
          <w:sz w:val="20"/>
        </w:rPr>
        <w:t xml:space="preserve"> </w:t>
      </w:r>
      <w:r w:rsidRPr="008326F7">
        <w:rPr>
          <w:rFonts w:asciiTheme="minorHAnsi" w:hAnsiTheme="minorHAnsi" w:cstheme="minorHAnsi"/>
          <w:spacing w:val="-1"/>
          <w:sz w:val="20"/>
        </w:rPr>
        <w:t>pierwotnej</w:t>
      </w:r>
      <w:r w:rsidRPr="008326F7">
        <w:rPr>
          <w:rFonts w:asciiTheme="minorHAnsi" w:hAnsiTheme="minorHAnsi" w:cstheme="minorHAnsi"/>
          <w:spacing w:val="59"/>
          <w:sz w:val="20"/>
        </w:rPr>
        <w:t xml:space="preserve"> </w:t>
      </w:r>
      <w:r w:rsidRPr="008326F7">
        <w:rPr>
          <w:rFonts w:asciiTheme="minorHAnsi" w:hAnsiTheme="minorHAnsi" w:cstheme="minorHAnsi"/>
          <w:spacing w:val="-1"/>
          <w:sz w:val="20"/>
        </w:rPr>
        <w:t>umowy.</w:t>
      </w:r>
    </w:p>
    <w:p w14:paraId="5C5FBA8C" w14:textId="234813B0" w:rsidR="00D26697" w:rsidRPr="008326F7" w:rsidRDefault="00B97C98">
      <w:pPr>
        <w:pStyle w:val="Tekstpodstawowy"/>
        <w:widowControl w:val="0"/>
        <w:numPr>
          <w:ilvl w:val="0"/>
          <w:numId w:val="14"/>
        </w:numPr>
        <w:tabs>
          <w:tab w:val="clear" w:pos="397"/>
          <w:tab w:val="clear" w:pos="567"/>
          <w:tab w:val="left" w:pos="625"/>
        </w:tabs>
        <w:suppressAutoHyphens w:val="0"/>
        <w:overflowPunct/>
        <w:autoSpaceDE/>
        <w:ind w:right="-2"/>
        <w:textAlignment w:val="auto"/>
        <w:rPr>
          <w:rFonts w:asciiTheme="minorHAnsi" w:hAnsiTheme="minorHAnsi" w:cstheme="minorHAnsi"/>
          <w:sz w:val="20"/>
        </w:rPr>
      </w:pPr>
      <w:r w:rsidRPr="008326F7">
        <w:rPr>
          <w:rFonts w:asciiTheme="minorHAnsi" w:hAnsiTheme="minorHAnsi" w:cstheme="minorHAnsi"/>
          <w:sz w:val="20"/>
        </w:rPr>
        <w:t>dopuszczalne</w:t>
      </w:r>
      <w:r w:rsidRPr="008326F7">
        <w:rPr>
          <w:rFonts w:asciiTheme="minorHAnsi" w:hAnsiTheme="minorHAnsi" w:cstheme="minorHAnsi"/>
          <w:spacing w:val="21"/>
          <w:sz w:val="20"/>
        </w:rPr>
        <w:t xml:space="preserve"> </w:t>
      </w:r>
      <w:r w:rsidRPr="008326F7">
        <w:rPr>
          <w:rFonts w:asciiTheme="minorHAnsi" w:hAnsiTheme="minorHAnsi" w:cstheme="minorHAnsi"/>
          <w:sz w:val="20"/>
        </w:rPr>
        <w:t>są</w:t>
      </w:r>
      <w:r w:rsidRPr="008326F7">
        <w:rPr>
          <w:rFonts w:asciiTheme="minorHAnsi" w:hAnsiTheme="minorHAnsi" w:cstheme="minorHAnsi"/>
          <w:spacing w:val="21"/>
          <w:sz w:val="20"/>
        </w:rPr>
        <w:t xml:space="preserve"> </w:t>
      </w:r>
      <w:r w:rsidRPr="008326F7">
        <w:rPr>
          <w:rFonts w:asciiTheme="minorHAnsi" w:hAnsiTheme="minorHAnsi" w:cstheme="minorHAnsi"/>
          <w:spacing w:val="-1"/>
          <w:sz w:val="20"/>
        </w:rPr>
        <w:t>również</w:t>
      </w:r>
      <w:r w:rsidRPr="008326F7">
        <w:rPr>
          <w:rFonts w:asciiTheme="minorHAnsi" w:hAnsiTheme="minorHAnsi" w:cstheme="minorHAnsi"/>
          <w:spacing w:val="22"/>
          <w:sz w:val="20"/>
        </w:rPr>
        <w:t xml:space="preserve"> </w:t>
      </w:r>
      <w:r w:rsidRPr="008326F7">
        <w:rPr>
          <w:rFonts w:asciiTheme="minorHAnsi" w:hAnsiTheme="minorHAnsi" w:cstheme="minorHAnsi"/>
          <w:spacing w:val="-1"/>
          <w:sz w:val="20"/>
        </w:rPr>
        <w:t>zmiany</w:t>
      </w:r>
      <w:r w:rsidRPr="008326F7">
        <w:rPr>
          <w:rFonts w:asciiTheme="minorHAnsi" w:hAnsiTheme="minorHAnsi" w:cstheme="minorHAnsi"/>
          <w:spacing w:val="22"/>
          <w:sz w:val="20"/>
        </w:rPr>
        <w:t xml:space="preserve"> </w:t>
      </w:r>
      <w:r w:rsidRPr="008326F7">
        <w:rPr>
          <w:rFonts w:asciiTheme="minorHAnsi" w:hAnsiTheme="minorHAnsi" w:cstheme="minorHAnsi"/>
          <w:spacing w:val="-1"/>
          <w:sz w:val="20"/>
        </w:rPr>
        <w:t>umowy</w:t>
      </w:r>
      <w:r w:rsidRPr="008326F7">
        <w:rPr>
          <w:rFonts w:asciiTheme="minorHAnsi" w:hAnsiTheme="minorHAnsi" w:cstheme="minorHAnsi"/>
          <w:spacing w:val="21"/>
          <w:sz w:val="20"/>
        </w:rPr>
        <w:t xml:space="preserve"> </w:t>
      </w:r>
      <w:r w:rsidRPr="008326F7">
        <w:rPr>
          <w:rFonts w:asciiTheme="minorHAnsi" w:hAnsiTheme="minorHAnsi" w:cstheme="minorHAnsi"/>
          <w:sz w:val="20"/>
        </w:rPr>
        <w:t>bez</w:t>
      </w:r>
      <w:r w:rsidRPr="008326F7">
        <w:rPr>
          <w:rFonts w:asciiTheme="minorHAnsi" w:hAnsiTheme="minorHAnsi" w:cstheme="minorHAnsi"/>
          <w:spacing w:val="21"/>
          <w:sz w:val="20"/>
        </w:rPr>
        <w:t xml:space="preserve"> </w:t>
      </w:r>
      <w:r w:rsidRPr="008326F7">
        <w:rPr>
          <w:rFonts w:asciiTheme="minorHAnsi" w:hAnsiTheme="minorHAnsi" w:cstheme="minorHAnsi"/>
          <w:spacing w:val="-1"/>
          <w:sz w:val="20"/>
        </w:rPr>
        <w:t>przeprowadzenia</w:t>
      </w:r>
      <w:r w:rsidRPr="008326F7">
        <w:rPr>
          <w:rFonts w:asciiTheme="minorHAnsi" w:hAnsiTheme="minorHAnsi" w:cstheme="minorHAnsi"/>
          <w:spacing w:val="20"/>
          <w:sz w:val="20"/>
        </w:rPr>
        <w:t xml:space="preserve"> </w:t>
      </w:r>
      <w:r w:rsidRPr="008326F7">
        <w:rPr>
          <w:rFonts w:asciiTheme="minorHAnsi" w:hAnsiTheme="minorHAnsi" w:cstheme="minorHAnsi"/>
          <w:sz w:val="20"/>
        </w:rPr>
        <w:t>nowego</w:t>
      </w:r>
      <w:r w:rsidRPr="008326F7">
        <w:rPr>
          <w:rFonts w:asciiTheme="minorHAnsi" w:hAnsiTheme="minorHAnsi" w:cstheme="minorHAnsi"/>
          <w:spacing w:val="53"/>
          <w:sz w:val="20"/>
        </w:rPr>
        <w:t xml:space="preserve"> </w:t>
      </w:r>
      <w:r w:rsidRPr="008326F7">
        <w:rPr>
          <w:rFonts w:asciiTheme="minorHAnsi" w:hAnsiTheme="minorHAnsi" w:cstheme="minorHAnsi"/>
          <w:spacing w:val="-1"/>
          <w:sz w:val="20"/>
        </w:rPr>
        <w:t>postępowania</w:t>
      </w:r>
      <w:r w:rsidRPr="008326F7">
        <w:rPr>
          <w:rFonts w:asciiTheme="minorHAnsi" w:hAnsiTheme="minorHAnsi" w:cstheme="minorHAnsi"/>
          <w:spacing w:val="-12"/>
          <w:sz w:val="20"/>
        </w:rPr>
        <w:t xml:space="preserve"> </w:t>
      </w:r>
      <w:r w:rsidRPr="008326F7">
        <w:rPr>
          <w:rFonts w:asciiTheme="minorHAnsi" w:hAnsiTheme="minorHAnsi" w:cstheme="minorHAnsi"/>
          <w:sz w:val="20"/>
        </w:rPr>
        <w:t xml:space="preserve">o </w:t>
      </w:r>
      <w:r w:rsidRPr="008326F7">
        <w:rPr>
          <w:rFonts w:asciiTheme="minorHAnsi" w:hAnsiTheme="minorHAnsi" w:cstheme="minorHAnsi"/>
          <w:spacing w:val="-1"/>
          <w:sz w:val="20"/>
        </w:rPr>
        <w:t>udzielenie</w:t>
      </w:r>
      <w:r w:rsidRPr="008326F7">
        <w:rPr>
          <w:rFonts w:asciiTheme="minorHAnsi" w:hAnsiTheme="minorHAnsi" w:cstheme="minorHAnsi"/>
          <w:spacing w:val="-12"/>
          <w:sz w:val="20"/>
        </w:rPr>
        <w:t xml:space="preserve"> </w:t>
      </w:r>
      <w:r w:rsidRPr="008326F7">
        <w:rPr>
          <w:rFonts w:asciiTheme="minorHAnsi" w:hAnsiTheme="minorHAnsi" w:cstheme="minorHAnsi"/>
          <w:spacing w:val="-1"/>
          <w:sz w:val="20"/>
        </w:rPr>
        <w:t>zamówienia,</w:t>
      </w:r>
      <w:r w:rsidRPr="008326F7">
        <w:rPr>
          <w:rFonts w:asciiTheme="minorHAnsi" w:hAnsiTheme="minorHAnsi" w:cstheme="minorHAnsi"/>
          <w:spacing w:val="-12"/>
          <w:sz w:val="20"/>
        </w:rPr>
        <w:t xml:space="preserve"> </w:t>
      </w:r>
      <w:r w:rsidRPr="008326F7">
        <w:rPr>
          <w:rFonts w:asciiTheme="minorHAnsi" w:hAnsiTheme="minorHAnsi" w:cstheme="minorHAnsi"/>
          <w:sz w:val="20"/>
        </w:rPr>
        <w:t>których</w:t>
      </w:r>
      <w:r w:rsidRPr="008326F7">
        <w:rPr>
          <w:rFonts w:asciiTheme="minorHAnsi" w:hAnsiTheme="minorHAnsi" w:cstheme="minorHAnsi"/>
          <w:spacing w:val="-12"/>
          <w:sz w:val="20"/>
        </w:rPr>
        <w:t xml:space="preserve"> </w:t>
      </w:r>
      <w:r w:rsidRPr="008326F7">
        <w:rPr>
          <w:rFonts w:asciiTheme="minorHAnsi" w:hAnsiTheme="minorHAnsi" w:cstheme="minorHAnsi"/>
          <w:sz w:val="20"/>
        </w:rPr>
        <w:t>łączna</w:t>
      </w:r>
      <w:r w:rsidRPr="008326F7">
        <w:rPr>
          <w:rFonts w:asciiTheme="minorHAnsi" w:hAnsiTheme="minorHAnsi" w:cstheme="minorHAnsi"/>
          <w:spacing w:val="-12"/>
          <w:sz w:val="20"/>
        </w:rPr>
        <w:t xml:space="preserve"> </w:t>
      </w:r>
      <w:r w:rsidRPr="008326F7">
        <w:rPr>
          <w:rFonts w:asciiTheme="minorHAnsi" w:hAnsiTheme="minorHAnsi" w:cstheme="minorHAnsi"/>
          <w:spacing w:val="-1"/>
          <w:sz w:val="20"/>
        </w:rPr>
        <w:t>wartość</w:t>
      </w:r>
      <w:r w:rsidRPr="008326F7">
        <w:rPr>
          <w:rFonts w:asciiTheme="minorHAnsi" w:hAnsiTheme="minorHAnsi" w:cstheme="minorHAnsi"/>
          <w:spacing w:val="-12"/>
          <w:sz w:val="20"/>
        </w:rPr>
        <w:t xml:space="preserve"> </w:t>
      </w:r>
      <w:r w:rsidRPr="008326F7">
        <w:rPr>
          <w:rFonts w:asciiTheme="minorHAnsi" w:hAnsiTheme="minorHAnsi" w:cstheme="minorHAnsi"/>
          <w:sz w:val="20"/>
        </w:rPr>
        <w:t>jest</w:t>
      </w:r>
      <w:r w:rsidRPr="008326F7">
        <w:rPr>
          <w:rFonts w:asciiTheme="minorHAnsi" w:hAnsiTheme="minorHAnsi" w:cstheme="minorHAnsi"/>
          <w:spacing w:val="-12"/>
          <w:sz w:val="20"/>
        </w:rPr>
        <w:t xml:space="preserve"> </w:t>
      </w:r>
      <w:r w:rsidRPr="008326F7">
        <w:rPr>
          <w:rFonts w:asciiTheme="minorHAnsi" w:hAnsiTheme="minorHAnsi" w:cstheme="minorHAnsi"/>
          <w:spacing w:val="-1"/>
          <w:sz w:val="20"/>
        </w:rPr>
        <w:t>mniejsza</w:t>
      </w:r>
      <w:r w:rsidRPr="008326F7">
        <w:rPr>
          <w:rFonts w:asciiTheme="minorHAnsi" w:hAnsiTheme="minorHAnsi" w:cstheme="minorHAnsi"/>
          <w:spacing w:val="-12"/>
          <w:sz w:val="20"/>
        </w:rPr>
        <w:t xml:space="preserve"> </w:t>
      </w:r>
      <w:r w:rsidRPr="008326F7">
        <w:rPr>
          <w:rFonts w:asciiTheme="minorHAnsi" w:hAnsiTheme="minorHAnsi" w:cstheme="minorHAnsi"/>
          <w:sz w:val="20"/>
        </w:rPr>
        <w:t>niż</w:t>
      </w:r>
      <w:r w:rsidRPr="008326F7">
        <w:rPr>
          <w:rFonts w:asciiTheme="minorHAnsi" w:hAnsiTheme="minorHAnsi" w:cstheme="minorHAnsi"/>
          <w:spacing w:val="-12"/>
          <w:sz w:val="20"/>
        </w:rPr>
        <w:t xml:space="preserve"> </w:t>
      </w:r>
      <w:r w:rsidRPr="008326F7">
        <w:rPr>
          <w:rFonts w:asciiTheme="minorHAnsi" w:hAnsiTheme="minorHAnsi" w:cstheme="minorHAnsi"/>
          <w:sz w:val="20"/>
        </w:rPr>
        <w:t>progi</w:t>
      </w:r>
      <w:r w:rsidRPr="008326F7">
        <w:rPr>
          <w:rFonts w:asciiTheme="minorHAnsi" w:hAnsiTheme="minorHAnsi" w:cstheme="minorHAnsi"/>
          <w:spacing w:val="81"/>
          <w:sz w:val="20"/>
        </w:rPr>
        <w:t xml:space="preserve"> </w:t>
      </w:r>
      <w:r w:rsidRPr="008326F7">
        <w:rPr>
          <w:rFonts w:asciiTheme="minorHAnsi" w:hAnsiTheme="minorHAnsi" w:cstheme="minorHAnsi"/>
          <w:sz w:val="20"/>
        </w:rPr>
        <w:t>unijne</w:t>
      </w:r>
      <w:r w:rsidRPr="008326F7">
        <w:rPr>
          <w:rFonts w:asciiTheme="minorHAnsi" w:hAnsiTheme="minorHAnsi" w:cstheme="minorHAnsi"/>
          <w:spacing w:val="7"/>
          <w:sz w:val="20"/>
        </w:rPr>
        <w:t xml:space="preserve"> </w:t>
      </w:r>
      <w:r w:rsidRPr="008326F7">
        <w:rPr>
          <w:rFonts w:asciiTheme="minorHAnsi" w:hAnsiTheme="minorHAnsi" w:cstheme="minorHAnsi"/>
          <w:sz w:val="20"/>
        </w:rPr>
        <w:t>oraz</w:t>
      </w:r>
      <w:r w:rsidRPr="008326F7">
        <w:rPr>
          <w:rFonts w:asciiTheme="minorHAnsi" w:hAnsiTheme="minorHAnsi" w:cstheme="minorHAnsi"/>
          <w:spacing w:val="7"/>
          <w:sz w:val="20"/>
        </w:rPr>
        <w:t xml:space="preserve"> </w:t>
      </w:r>
      <w:r w:rsidRPr="008326F7">
        <w:rPr>
          <w:rFonts w:asciiTheme="minorHAnsi" w:hAnsiTheme="minorHAnsi" w:cstheme="minorHAnsi"/>
          <w:sz w:val="20"/>
        </w:rPr>
        <w:t>jest</w:t>
      </w:r>
      <w:r w:rsidRPr="008326F7">
        <w:rPr>
          <w:rFonts w:asciiTheme="minorHAnsi" w:hAnsiTheme="minorHAnsi" w:cstheme="minorHAnsi"/>
          <w:spacing w:val="8"/>
          <w:sz w:val="20"/>
        </w:rPr>
        <w:t xml:space="preserve"> </w:t>
      </w:r>
      <w:r w:rsidRPr="008326F7">
        <w:rPr>
          <w:rFonts w:asciiTheme="minorHAnsi" w:hAnsiTheme="minorHAnsi" w:cstheme="minorHAnsi"/>
          <w:spacing w:val="-1"/>
          <w:sz w:val="20"/>
        </w:rPr>
        <w:t>niższa</w:t>
      </w:r>
      <w:r w:rsidRPr="008326F7">
        <w:rPr>
          <w:rFonts w:asciiTheme="minorHAnsi" w:hAnsiTheme="minorHAnsi" w:cstheme="minorHAnsi"/>
          <w:spacing w:val="7"/>
          <w:sz w:val="20"/>
        </w:rPr>
        <w:t xml:space="preserve"> </w:t>
      </w:r>
      <w:r w:rsidRPr="008326F7">
        <w:rPr>
          <w:rFonts w:asciiTheme="minorHAnsi" w:hAnsiTheme="minorHAnsi" w:cstheme="minorHAnsi"/>
          <w:spacing w:val="-1"/>
          <w:sz w:val="20"/>
        </w:rPr>
        <w:t>niż</w:t>
      </w:r>
      <w:r w:rsidRPr="008326F7">
        <w:rPr>
          <w:rFonts w:asciiTheme="minorHAnsi" w:hAnsiTheme="minorHAnsi" w:cstheme="minorHAnsi"/>
          <w:spacing w:val="8"/>
          <w:sz w:val="20"/>
        </w:rPr>
        <w:t xml:space="preserve"> </w:t>
      </w:r>
      <w:r w:rsidRPr="008326F7">
        <w:rPr>
          <w:rFonts w:asciiTheme="minorHAnsi" w:hAnsiTheme="minorHAnsi" w:cstheme="minorHAnsi"/>
          <w:sz w:val="20"/>
        </w:rPr>
        <w:t>10%</w:t>
      </w:r>
      <w:r w:rsidRPr="008326F7">
        <w:rPr>
          <w:rFonts w:asciiTheme="minorHAnsi" w:hAnsiTheme="minorHAnsi" w:cstheme="minorHAnsi"/>
          <w:spacing w:val="8"/>
          <w:sz w:val="20"/>
        </w:rPr>
        <w:t xml:space="preserve"> </w:t>
      </w:r>
      <w:r w:rsidRPr="008326F7">
        <w:rPr>
          <w:rFonts w:asciiTheme="minorHAnsi" w:hAnsiTheme="minorHAnsi" w:cstheme="minorHAnsi"/>
          <w:sz w:val="20"/>
        </w:rPr>
        <w:t>wartości</w:t>
      </w:r>
      <w:r w:rsidRPr="008326F7">
        <w:rPr>
          <w:rFonts w:asciiTheme="minorHAnsi" w:hAnsiTheme="minorHAnsi" w:cstheme="minorHAnsi"/>
          <w:spacing w:val="7"/>
          <w:sz w:val="20"/>
        </w:rPr>
        <w:t xml:space="preserve"> </w:t>
      </w:r>
      <w:r w:rsidRPr="008326F7">
        <w:rPr>
          <w:rFonts w:asciiTheme="minorHAnsi" w:hAnsiTheme="minorHAnsi" w:cstheme="minorHAnsi"/>
          <w:sz w:val="20"/>
        </w:rPr>
        <w:t>pierwotnej</w:t>
      </w:r>
      <w:r w:rsidRPr="008326F7">
        <w:rPr>
          <w:rFonts w:asciiTheme="minorHAnsi" w:hAnsiTheme="minorHAnsi" w:cstheme="minorHAnsi"/>
          <w:spacing w:val="8"/>
          <w:sz w:val="20"/>
        </w:rPr>
        <w:t xml:space="preserve"> </w:t>
      </w:r>
      <w:r w:rsidRPr="008326F7">
        <w:rPr>
          <w:rFonts w:asciiTheme="minorHAnsi" w:hAnsiTheme="minorHAnsi" w:cstheme="minorHAnsi"/>
          <w:spacing w:val="-1"/>
          <w:sz w:val="20"/>
        </w:rPr>
        <w:t>umowy</w:t>
      </w:r>
      <w:r w:rsidRPr="008326F7">
        <w:rPr>
          <w:rFonts w:asciiTheme="minorHAnsi" w:hAnsiTheme="minorHAnsi" w:cstheme="minorHAnsi"/>
          <w:sz w:val="20"/>
        </w:rPr>
        <w:t>,</w:t>
      </w:r>
      <w:r w:rsidRPr="008326F7">
        <w:rPr>
          <w:rFonts w:asciiTheme="minorHAnsi" w:hAnsiTheme="minorHAnsi" w:cstheme="minorHAnsi"/>
          <w:spacing w:val="28"/>
          <w:sz w:val="20"/>
        </w:rPr>
        <w:t xml:space="preserve"> </w:t>
      </w:r>
      <w:r w:rsidRPr="008326F7">
        <w:rPr>
          <w:rFonts w:asciiTheme="minorHAnsi" w:hAnsiTheme="minorHAnsi" w:cstheme="minorHAnsi"/>
          <w:sz w:val="20"/>
        </w:rPr>
        <w:t>a</w:t>
      </w:r>
      <w:r w:rsidRPr="008326F7">
        <w:rPr>
          <w:rFonts w:asciiTheme="minorHAnsi" w:hAnsiTheme="minorHAnsi" w:cstheme="minorHAnsi"/>
          <w:spacing w:val="-1"/>
          <w:sz w:val="20"/>
        </w:rPr>
        <w:t xml:space="preserve"> zmiany</w:t>
      </w:r>
      <w:r w:rsidRPr="008326F7">
        <w:rPr>
          <w:rFonts w:asciiTheme="minorHAnsi" w:hAnsiTheme="minorHAnsi" w:cstheme="minorHAnsi"/>
          <w:sz w:val="20"/>
        </w:rPr>
        <w:t xml:space="preserve"> te nie </w:t>
      </w:r>
      <w:r w:rsidRPr="008326F7">
        <w:rPr>
          <w:rFonts w:asciiTheme="minorHAnsi" w:hAnsiTheme="minorHAnsi" w:cstheme="minorHAnsi"/>
          <w:spacing w:val="-1"/>
          <w:sz w:val="20"/>
        </w:rPr>
        <w:t>powodują</w:t>
      </w:r>
      <w:r w:rsidRPr="008326F7">
        <w:rPr>
          <w:rFonts w:asciiTheme="minorHAnsi" w:hAnsiTheme="minorHAnsi" w:cstheme="minorHAnsi"/>
          <w:sz w:val="20"/>
        </w:rPr>
        <w:t xml:space="preserve"> </w:t>
      </w:r>
      <w:r w:rsidRPr="008326F7">
        <w:rPr>
          <w:rFonts w:asciiTheme="minorHAnsi" w:hAnsiTheme="minorHAnsi" w:cstheme="minorHAnsi"/>
          <w:spacing w:val="-1"/>
          <w:sz w:val="20"/>
        </w:rPr>
        <w:t>zmiany</w:t>
      </w:r>
      <w:r w:rsidRPr="008326F7">
        <w:rPr>
          <w:rFonts w:asciiTheme="minorHAnsi" w:hAnsiTheme="minorHAnsi" w:cstheme="minorHAnsi"/>
          <w:sz w:val="20"/>
        </w:rPr>
        <w:t xml:space="preserve"> ogólnego </w:t>
      </w:r>
      <w:r w:rsidRPr="008326F7">
        <w:rPr>
          <w:rFonts w:asciiTheme="minorHAnsi" w:hAnsiTheme="minorHAnsi" w:cstheme="minorHAnsi"/>
          <w:spacing w:val="-1"/>
          <w:sz w:val="20"/>
        </w:rPr>
        <w:t>charakteru umowy</w:t>
      </w:r>
      <w:r w:rsidR="008326F7" w:rsidRPr="008326F7">
        <w:rPr>
          <w:rFonts w:asciiTheme="minorHAnsi" w:hAnsiTheme="minorHAnsi" w:cstheme="minorHAnsi"/>
          <w:spacing w:val="-1"/>
          <w:sz w:val="20"/>
        </w:rPr>
        <w:t>.</w:t>
      </w:r>
    </w:p>
    <w:p w14:paraId="44127AE2" w14:textId="77777777" w:rsidR="00F57D0B" w:rsidRPr="008326F7" w:rsidRDefault="00F57D0B" w:rsidP="00B97C98">
      <w:pPr>
        <w:ind w:left="927" w:right="-2" w:hanging="927"/>
        <w:jc w:val="both"/>
        <w:rPr>
          <w:rFonts w:asciiTheme="minorHAnsi" w:hAnsiTheme="minorHAnsi" w:cstheme="minorHAnsi"/>
          <w:sz w:val="20"/>
          <w:szCs w:val="20"/>
        </w:rPr>
      </w:pPr>
      <w:r w:rsidRPr="008326F7">
        <w:rPr>
          <w:rFonts w:asciiTheme="minorHAnsi" w:hAnsiTheme="minorHAnsi" w:cstheme="minorHAnsi"/>
          <w:sz w:val="20"/>
          <w:szCs w:val="20"/>
        </w:rPr>
        <w:t>3. Zmiana umowy wymaga formy pisemnej pod rygorem nieważności.</w:t>
      </w:r>
    </w:p>
    <w:p w14:paraId="35359E28" w14:textId="77777777" w:rsidR="00D26697" w:rsidRPr="008326F7" w:rsidRDefault="00D26697" w:rsidP="001B0109">
      <w:pPr>
        <w:tabs>
          <w:tab w:val="left" w:pos="1134"/>
        </w:tabs>
        <w:jc w:val="both"/>
        <w:rPr>
          <w:rFonts w:asciiTheme="minorHAnsi" w:hAnsiTheme="minorHAnsi"/>
          <w:sz w:val="20"/>
          <w:szCs w:val="20"/>
        </w:rPr>
      </w:pPr>
    </w:p>
    <w:p w14:paraId="650134ED" w14:textId="77777777" w:rsidR="00D26697" w:rsidRPr="00D26697" w:rsidRDefault="00DE0EF2" w:rsidP="00D26697">
      <w:pPr>
        <w:tabs>
          <w:tab w:val="left" w:pos="1134"/>
        </w:tabs>
        <w:jc w:val="center"/>
        <w:rPr>
          <w:rFonts w:asciiTheme="minorHAnsi" w:hAnsiTheme="minorHAnsi"/>
          <w:b/>
          <w:sz w:val="20"/>
          <w:szCs w:val="20"/>
        </w:rPr>
      </w:pPr>
      <w:r>
        <w:rPr>
          <w:rFonts w:asciiTheme="minorHAnsi" w:hAnsiTheme="minorHAnsi"/>
          <w:b/>
          <w:sz w:val="20"/>
          <w:szCs w:val="20"/>
        </w:rPr>
        <w:t>§ 12</w:t>
      </w:r>
    </w:p>
    <w:p w14:paraId="7A58647A" w14:textId="37351BE9" w:rsidR="00D26697" w:rsidRPr="008326F7" w:rsidRDefault="00D26697" w:rsidP="00C777E6">
      <w:pPr>
        <w:suppressAutoHyphens w:val="0"/>
        <w:spacing w:line="276" w:lineRule="auto"/>
        <w:jc w:val="both"/>
        <w:rPr>
          <w:rFonts w:ascii="Calibri" w:eastAsia="SimSun" w:hAnsi="Calibri"/>
          <w:sz w:val="20"/>
          <w:szCs w:val="20"/>
          <w:lang w:eastAsia="zh-CN"/>
        </w:rPr>
      </w:pPr>
      <w:r w:rsidRPr="008326F7">
        <w:rPr>
          <w:rFonts w:ascii="Calibri" w:eastAsia="SimSun" w:hAnsi="Calibri"/>
          <w:sz w:val="20"/>
          <w:szCs w:val="20"/>
          <w:lang w:eastAsia="zh-CN"/>
        </w:rPr>
        <w:t xml:space="preserve">W sprawach nieuregulowanych niniejszą umową mają zastosowanie przepisy </w:t>
      </w:r>
      <w:r w:rsidR="00C777E6" w:rsidRPr="008326F7">
        <w:rPr>
          <w:rFonts w:ascii="Calibri" w:eastAsia="SimSun" w:hAnsi="Calibri"/>
          <w:sz w:val="20"/>
          <w:szCs w:val="20"/>
          <w:lang w:eastAsia="zh-CN"/>
        </w:rPr>
        <w:t xml:space="preserve">ustawy </w:t>
      </w:r>
      <w:r w:rsidR="00C777E6" w:rsidRPr="008326F7">
        <w:rPr>
          <w:rFonts w:asciiTheme="minorHAnsi" w:hAnsiTheme="minorHAnsi" w:cstheme="minorHAnsi"/>
          <w:sz w:val="20"/>
          <w:szCs w:val="20"/>
          <w:lang w:eastAsia="pl-PL"/>
        </w:rPr>
        <w:t xml:space="preserve">z dnia </w:t>
      </w:r>
      <w:r w:rsidR="00C777E6" w:rsidRPr="008326F7">
        <w:rPr>
          <w:rFonts w:asciiTheme="minorHAnsi" w:hAnsiTheme="minorHAnsi" w:cstheme="minorHAnsi"/>
          <w:bCs/>
          <w:sz w:val="20"/>
          <w:szCs w:val="20"/>
        </w:rPr>
        <w:t>11 września 2019 r. - Prawo zamówień publicznych (Dz. U. z 202</w:t>
      </w:r>
      <w:r w:rsidR="00524934">
        <w:rPr>
          <w:rFonts w:asciiTheme="minorHAnsi" w:hAnsiTheme="minorHAnsi" w:cstheme="minorHAnsi"/>
          <w:bCs/>
          <w:sz w:val="20"/>
          <w:szCs w:val="20"/>
        </w:rPr>
        <w:t>4</w:t>
      </w:r>
      <w:r w:rsidR="00C777E6" w:rsidRPr="008326F7">
        <w:rPr>
          <w:rFonts w:asciiTheme="minorHAnsi" w:hAnsiTheme="minorHAnsi" w:cstheme="minorHAnsi"/>
          <w:bCs/>
          <w:sz w:val="20"/>
          <w:szCs w:val="20"/>
        </w:rPr>
        <w:t xml:space="preserve"> r. poz. </w:t>
      </w:r>
      <w:r w:rsidR="00524934">
        <w:rPr>
          <w:rFonts w:asciiTheme="minorHAnsi" w:hAnsiTheme="minorHAnsi" w:cstheme="minorHAnsi"/>
          <w:bCs/>
          <w:sz w:val="20"/>
          <w:szCs w:val="20"/>
        </w:rPr>
        <w:t>1320</w:t>
      </w:r>
      <w:r w:rsidR="00C777E6" w:rsidRPr="008326F7">
        <w:rPr>
          <w:rFonts w:asciiTheme="minorHAnsi" w:hAnsiTheme="minorHAnsi" w:cstheme="minorHAnsi"/>
          <w:bCs/>
          <w:sz w:val="20"/>
          <w:szCs w:val="20"/>
        </w:rPr>
        <w:t xml:space="preserve">) </w:t>
      </w:r>
      <w:r w:rsidRPr="008326F7">
        <w:rPr>
          <w:rFonts w:ascii="Calibri" w:eastAsia="SimSun" w:hAnsi="Calibri"/>
          <w:sz w:val="20"/>
          <w:szCs w:val="20"/>
          <w:lang w:eastAsia="zh-CN"/>
        </w:rPr>
        <w:t>wraz z przepisami wykonawczymi oraz przepisy Kodeksu Cywilnego.</w:t>
      </w:r>
    </w:p>
    <w:p w14:paraId="2C138A3E" w14:textId="77777777" w:rsidR="006E6E17" w:rsidRDefault="006E6E17">
      <w:pPr>
        <w:pStyle w:val="Tekstpodstawowy"/>
        <w:tabs>
          <w:tab w:val="clear" w:pos="397"/>
          <w:tab w:val="left" w:pos="1134"/>
        </w:tabs>
        <w:overflowPunct/>
        <w:autoSpaceDE/>
        <w:ind w:left="567" w:hanging="567"/>
        <w:jc w:val="center"/>
        <w:textAlignment w:val="auto"/>
        <w:rPr>
          <w:rFonts w:asciiTheme="minorHAnsi" w:hAnsiTheme="minorHAnsi"/>
          <w:b/>
          <w:position w:val="0"/>
          <w:sz w:val="20"/>
        </w:rPr>
      </w:pPr>
    </w:p>
    <w:p w14:paraId="04AB31FC" w14:textId="77777777" w:rsidR="009B56DF" w:rsidRPr="00D26697" w:rsidRDefault="00D26697">
      <w:pPr>
        <w:pStyle w:val="Tekstpodstawowy"/>
        <w:tabs>
          <w:tab w:val="clear" w:pos="397"/>
          <w:tab w:val="left" w:pos="1134"/>
        </w:tabs>
        <w:overflowPunct/>
        <w:autoSpaceDE/>
        <w:ind w:left="567" w:hanging="567"/>
        <w:jc w:val="center"/>
        <w:textAlignment w:val="auto"/>
        <w:rPr>
          <w:rFonts w:asciiTheme="minorHAnsi" w:hAnsiTheme="minorHAnsi"/>
          <w:b/>
          <w:position w:val="0"/>
          <w:sz w:val="20"/>
        </w:rPr>
      </w:pPr>
      <w:r w:rsidRPr="00D26697">
        <w:rPr>
          <w:rFonts w:asciiTheme="minorHAnsi" w:hAnsiTheme="minorHAnsi"/>
          <w:b/>
          <w:position w:val="0"/>
          <w:sz w:val="20"/>
        </w:rPr>
        <w:t>§ 1</w:t>
      </w:r>
      <w:r w:rsidR="00DE0EF2">
        <w:rPr>
          <w:rFonts w:asciiTheme="minorHAnsi" w:hAnsiTheme="minorHAnsi"/>
          <w:b/>
          <w:position w:val="0"/>
          <w:sz w:val="20"/>
        </w:rPr>
        <w:t>3</w:t>
      </w:r>
    </w:p>
    <w:p w14:paraId="36A952A2" w14:textId="77777777" w:rsidR="009B56DF" w:rsidRPr="007960E9" w:rsidRDefault="009B56DF" w:rsidP="001B0109">
      <w:pPr>
        <w:pStyle w:val="Tekstpodstawowy"/>
        <w:tabs>
          <w:tab w:val="clear" w:pos="397"/>
          <w:tab w:val="clear" w:pos="567"/>
          <w:tab w:val="left" w:pos="0"/>
          <w:tab w:val="left" w:pos="1134"/>
        </w:tabs>
        <w:overflowPunct/>
        <w:autoSpaceDE/>
        <w:textAlignment w:val="auto"/>
        <w:rPr>
          <w:rFonts w:asciiTheme="minorHAnsi" w:hAnsiTheme="minorHAnsi"/>
          <w:position w:val="0"/>
          <w:sz w:val="20"/>
        </w:rPr>
      </w:pPr>
      <w:r w:rsidRPr="007960E9">
        <w:rPr>
          <w:rFonts w:asciiTheme="minorHAnsi" w:hAnsiTheme="minorHAnsi"/>
          <w:position w:val="0"/>
          <w:sz w:val="20"/>
        </w:rPr>
        <w:t>Ewentualne spory powstałe na tle realizacji tej umowy rozstrzygają sądy powszechne właściwe dla siedziby Zamawiającego.</w:t>
      </w:r>
    </w:p>
    <w:p w14:paraId="18D3F2A3" w14:textId="77777777" w:rsidR="009B56DF" w:rsidRPr="007960E9" w:rsidRDefault="009B56DF">
      <w:pPr>
        <w:pStyle w:val="Tekstpodstawowy"/>
        <w:tabs>
          <w:tab w:val="clear" w:pos="397"/>
          <w:tab w:val="left" w:pos="1134"/>
        </w:tabs>
        <w:overflowPunct/>
        <w:autoSpaceDE/>
        <w:ind w:left="567" w:hanging="567"/>
        <w:textAlignment w:val="auto"/>
        <w:rPr>
          <w:rFonts w:asciiTheme="minorHAnsi" w:hAnsiTheme="minorHAnsi"/>
          <w:position w:val="0"/>
          <w:sz w:val="20"/>
        </w:rPr>
      </w:pPr>
    </w:p>
    <w:p w14:paraId="16100C44" w14:textId="77777777" w:rsidR="009B56DF" w:rsidRPr="00D26697" w:rsidRDefault="00D26697">
      <w:pPr>
        <w:pStyle w:val="Tekstpodstawowy"/>
        <w:tabs>
          <w:tab w:val="clear" w:pos="397"/>
          <w:tab w:val="left" w:pos="1134"/>
        </w:tabs>
        <w:overflowPunct/>
        <w:autoSpaceDE/>
        <w:ind w:left="567" w:hanging="567"/>
        <w:jc w:val="center"/>
        <w:textAlignment w:val="auto"/>
        <w:rPr>
          <w:rFonts w:asciiTheme="minorHAnsi" w:hAnsiTheme="minorHAnsi"/>
          <w:b/>
          <w:position w:val="0"/>
          <w:sz w:val="20"/>
        </w:rPr>
      </w:pPr>
      <w:r>
        <w:rPr>
          <w:rFonts w:asciiTheme="minorHAnsi" w:hAnsiTheme="minorHAnsi"/>
          <w:b/>
          <w:position w:val="0"/>
          <w:sz w:val="20"/>
        </w:rPr>
        <w:t>§ 1</w:t>
      </w:r>
      <w:r w:rsidR="00DE0EF2">
        <w:rPr>
          <w:rFonts w:asciiTheme="minorHAnsi" w:hAnsiTheme="minorHAnsi"/>
          <w:b/>
          <w:position w:val="0"/>
          <w:sz w:val="20"/>
        </w:rPr>
        <w:t>4</w:t>
      </w:r>
    </w:p>
    <w:p w14:paraId="00B35743" w14:textId="77777777" w:rsidR="009B56DF" w:rsidRPr="007960E9" w:rsidRDefault="009B56DF">
      <w:pPr>
        <w:pStyle w:val="Tekstpodstawowy"/>
        <w:tabs>
          <w:tab w:val="clear" w:pos="397"/>
          <w:tab w:val="left" w:pos="1134"/>
        </w:tabs>
        <w:overflowPunct/>
        <w:autoSpaceDE/>
        <w:ind w:left="567" w:hanging="567"/>
        <w:textAlignment w:val="auto"/>
        <w:rPr>
          <w:rFonts w:asciiTheme="minorHAnsi" w:hAnsiTheme="minorHAnsi"/>
          <w:position w:val="0"/>
          <w:sz w:val="20"/>
        </w:rPr>
      </w:pPr>
      <w:r w:rsidRPr="007960E9">
        <w:rPr>
          <w:rFonts w:asciiTheme="minorHAnsi" w:hAnsiTheme="minorHAnsi"/>
          <w:position w:val="0"/>
          <w:sz w:val="20"/>
        </w:rPr>
        <w:t>Umowę sporządzono w dwóch jednobrzmiących egzemplarzach, po jednym dla każdej ze stron.</w:t>
      </w:r>
    </w:p>
    <w:p w14:paraId="7B274E8C" w14:textId="77777777" w:rsidR="009B56DF" w:rsidRPr="007960E9" w:rsidRDefault="009B56DF">
      <w:pPr>
        <w:pStyle w:val="Tekstpodstawowy"/>
        <w:tabs>
          <w:tab w:val="clear" w:pos="397"/>
          <w:tab w:val="left" w:pos="1134"/>
        </w:tabs>
        <w:overflowPunct/>
        <w:autoSpaceDE/>
        <w:ind w:left="567" w:hanging="567"/>
        <w:textAlignment w:val="auto"/>
        <w:rPr>
          <w:rFonts w:asciiTheme="minorHAnsi" w:hAnsiTheme="minorHAnsi"/>
          <w:position w:val="0"/>
          <w:sz w:val="20"/>
        </w:rPr>
      </w:pPr>
    </w:p>
    <w:p w14:paraId="2DFD4D51" w14:textId="77777777"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p>
    <w:p w14:paraId="698BF690" w14:textId="77777777"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p>
    <w:p w14:paraId="397EDFDC" w14:textId="77777777"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p>
    <w:p w14:paraId="535EC3D4" w14:textId="77777777"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r w:rsidRPr="007960E9">
        <w:rPr>
          <w:rFonts w:asciiTheme="minorHAnsi" w:hAnsiTheme="minorHAnsi"/>
          <w:position w:val="0"/>
          <w:sz w:val="20"/>
        </w:rPr>
        <w:t>Zleceniodawca:</w:t>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t>Usługobiorca:</w:t>
      </w:r>
    </w:p>
    <w:p w14:paraId="758B6BBD" w14:textId="77777777"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p>
    <w:p w14:paraId="00B115B2" w14:textId="77777777"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p>
    <w:p w14:paraId="2499EDA9" w14:textId="77777777"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r w:rsidRPr="007960E9">
        <w:rPr>
          <w:rFonts w:asciiTheme="minorHAnsi" w:hAnsiTheme="minorHAnsi"/>
          <w:position w:val="0"/>
          <w:sz w:val="20"/>
        </w:rPr>
        <w:t>1. _________________________________</w:t>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t>1 .__________________________</w:t>
      </w:r>
    </w:p>
    <w:p w14:paraId="403F3560" w14:textId="77777777"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p>
    <w:p w14:paraId="53EF8611" w14:textId="77777777"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p>
    <w:p w14:paraId="26F728C6" w14:textId="77777777"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r w:rsidRPr="007960E9">
        <w:rPr>
          <w:rFonts w:asciiTheme="minorHAnsi" w:hAnsiTheme="minorHAnsi"/>
          <w:position w:val="0"/>
          <w:sz w:val="20"/>
        </w:rPr>
        <w:t>2. _________________________________</w:t>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t>2. __________________________</w:t>
      </w:r>
    </w:p>
    <w:p w14:paraId="72E3EB4D" w14:textId="77777777" w:rsidR="009B56DF" w:rsidRPr="007960E9" w:rsidRDefault="009B56DF">
      <w:pPr>
        <w:jc w:val="both"/>
        <w:rPr>
          <w:rFonts w:asciiTheme="minorHAnsi" w:hAnsiTheme="minorHAnsi"/>
          <w:sz w:val="20"/>
          <w:szCs w:val="20"/>
        </w:rPr>
      </w:pPr>
    </w:p>
    <w:p w14:paraId="2CC6CBBB" w14:textId="77777777" w:rsidR="009B56DF" w:rsidRPr="007960E9" w:rsidRDefault="009B56DF">
      <w:pPr>
        <w:jc w:val="both"/>
        <w:rPr>
          <w:rFonts w:asciiTheme="minorHAnsi" w:hAnsiTheme="minorHAnsi"/>
          <w:sz w:val="20"/>
          <w:szCs w:val="20"/>
        </w:rPr>
      </w:pPr>
    </w:p>
    <w:p w14:paraId="618287FE" w14:textId="77777777" w:rsidR="009B56DF" w:rsidRPr="007960E9" w:rsidRDefault="009B56DF">
      <w:pPr>
        <w:jc w:val="both"/>
        <w:rPr>
          <w:rFonts w:asciiTheme="minorHAnsi" w:hAnsiTheme="minorHAnsi"/>
          <w:sz w:val="20"/>
          <w:szCs w:val="20"/>
        </w:rPr>
      </w:pPr>
    </w:p>
    <w:p w14:paraId="67A80AEA" w14:textId="77777777" w:rsidR="009B56DF" w:rsidRPr="007960E9" w:rsidRDefault="009B56DF">
      <w:pPr>
        <w:jc w:val="both"/>
        <w:rPr>
          <w:rFonts w:asciiTheme="minorHAnsi" w:hAnsiTheme="minorHAnsi"/>
          <w:sz w:val="20"/>
          <w:szCs w:val="20"/>
        </w:rPr>
      </w:pPr>
    </w:p>
    <w:p w14:paraId="34B7A593" w14:textId="77777777" w:rsidR="009B56DF" w:rsidRPr="007960E9" w:rsidRDefault="009B56DF">
      <w:pPr>
        <w:jc w:val="both"/>
        <w:rPr>
          <w:rFonts w:asciiTheme="minorHAnsi" w:hAnsiTheme="minorHAnsi"/>
          <w:sz w:val="20"/>
          <w:szCs w:val="20"/>
        </w:rPr>
      </w:pPr>
      <w:r w:rsidRPr="007960E9">
        <w:rPr>
          <w:rFonts w:asciiTheme="minorHAnsi" w:hAnsiTheme="minorHAnsi"/>
          <w:sz w:val="20"/>
          <w:szCs w:val="20"/>
        </w:rPr>
        <w:t>___________________________________</w:t>
      </w:r>
      <w:r w:rsidRPr="007960E9">
        <w:rPr>
          <w:rFonts w:asciiTheme="minorHAnsi" w:hAnsiTheme="minorHAnsi"/>
          <w:sz w:val="20"/>
          <w:szCs w:val="20"/>
        </w:rPr>
        <w:tab/>
      </w:r>
      <w:r w:rsidRPr="007960E9">
        <w:rPr>
          <w:rFonts w:asciiTheme="minorHAnsi" w:hAnsiTheme="minorHAnsi"/>
          <w:sz w:val="20"/>
          <w:szCs w:val="20"/>
        </w:rPr>
        <w:tab/>
      </w:r>
      <w:r w:rsidRPr="007960E9">
        <w:rPr>
          <w:rFonts w:asciiTheme="minorHAnsi" w:hAnsiTheme="minorHAnsi"/>
          <w:sz w:val="20"/>
          <w:szCs w:val="20"/>
        </w:rPr>
        <w:tab/>
      </w:r>
      <w:r w:rsidRPr="007960E9">
        <w:rPr>
          <w:rFonts w:asciiTheme="minorHAnsi" w:hAnsiTheme="minorHAnsi"/>
          <w:sz w:val="20"/>
          <w:szCs w:val="20"/>
        </w:rPr>
        <w:tab/>
        <w:t>____________________________</w:t>
      </w:r>
    </w:p>
    <w:p w14:paraId="0457C7D5" w14:textId="77777777" w:rsidR="009B56DF" w:rsidRPr="007960E9" w:rsidRDefault="009B56DF">
      <w:pPr>
        <w:jc w:val="both"/>
        <w:rPr>
          <w:rFonts w:asciiTheme="minorHAnsi" w:hAnsiTheme="minorHAnsi"/>
          <w:sz w:val="16"/>
          <w:szCs w:val="16"/>
        </w:rPr>
      </w:pPr>
      <w:r w:rsidRPr="007960E9">
        <w:rPr>
          <w:rFonts w:asciiTheme="minorHAnsi" w:hAnsiTheme="minorHAnsi"/>
          <w:sz w:val="16"/>
          <w:szCs w:val="16"/>
        </w:rPr>
        <w:tab/>
        <w:t>(pieczęć Zleceniodawcy)</w:t>
      </w:r>
      <w:r w:rsidRPr="007960E9">
        <w:rPr>
          <w:rFonts w:asciiTheme="minorHAnsi" w:hAnsiTheme="minorHAnsi"/>
          <w:sz w:val="16"/>
          <w:szCs w:val="16"/>
        </w:rPr>
        <w:tab/>
      </w:r>
      <w:r w:rsidRPr="007960E9">
        <w:rPr>
          <w:rFonts w:asciiTheme="minorHAnsi" w:hAnsiTheme="minorHAnsi"/>
          <w:sz w:val="16"/>
          <w:szCs w:val="16"/>
        </w:rPr>
        <w:tab/>
      </w:r>
      <w:r w:rsidRPr="007960E9">
        <w:rPr>
          <w:rFonts w:asciiTheme="minorHAnsi" w:hAnsiTheme="minorHAnsi"/>
          <w:sz w:val="16"/>
          <w:szCs w:val="16"/>
        </w:rPr>
        <w:tab/>
      </w:r>
      <w:r w:rsidRPr="007960E9">
        <w:rPr>
          <w:rFonts w:asciiTheme="minorHAnsi" w:hAnsiTheme="minorHAnsi"/>
          <w:sz w:val="16"/>
          <w:szCs w:val="16"/>
        </w:rPr>
        <w:tab/>
      </w:r>
      <w:r w:rsidRPr="007960E9">
        <w:rPr>
          <w:rFonts w:asciiTheme="minorHAnsi" w:hAnsiTheme="minorHAnsi"/>
          <w:sz w:val="16"/>
          <w:szCs w:val="16"/>
        </w:rPr>
        <w:tab/>
      </w:r>
      <w:r w:rsidRPr="007960E9">
        <w:rPr>
          <w:rFonts w:asciiTheme="minorHAnsi" w:hAnsiTheme="minorHAnsi"/>
          <w:sz w:val="16"/>
          <w:szCs w:val="16"/>
        </w:rPr>
        <w:tab/>
      </w:r>
      <w:r w:rsidRPr="007960E9">
        <w:rPr>
          <w:rFonts w:asciiTheme="minorHAnsi" w:hAnsiTheme="minorHAnsi"/>
          <w:sz w:val="16"/>
          <w:szCs w:val="16"/>
        </w:rPr>
        <w:tab/>
        <w:t>(pieczęć Usługobiorcy)</w:t>
      </w:r>
    </w:p>
    <w:p w14:paraId="3699D82C" w14:textId="77777777" w:rsidR="009B56DF" w:rsidRPr="007960E9" w:rsidRDefault="009B56DF">
      <w:pPr>
        <w:jc w:val="both"/>
        <w:rPr>
          <w:rFonts w:asciiTheme="minorHAnsi" w:hAnsiTheme="minorHAnsi"/>
          <w:sz w:val="20"/>
          <w:szCs w:val="20"/>
        </w:rPr>
      </w:pPr>
    </w:p>
    <w:p w14:paraId="4706E6C0" w14:textId="77777777" w:rsidR="009B56DF" w:rsidRPr="007960E9" w:rsidRDefault="009B56DF">
      <w:pPr>
        <w:jc w:val="both"/>
        <w:rPr>
          <w:rFonts w:asciiTheme="minorHAnsi" w:hAnsiTheme="minorHAnsi"/>
          <w:sz w:val="20"/>
          <w:szCs w:val="20"/>
          <w:lang w:val="de-DE"/>
        </w:rPr>
      </w:pPr>
      <w:r w:rsidRPr="007960E9">
        <w:rPr>
          <w:rFonts w:asciiTheme="minorHAnsi" w:hAnsiTheme="minorHAnsi"/>
          <w:sz w:val="20"/>
          <w:szCs w:val="20"/>
        </w:rPr>
        <w:t>Integralną</w:t>
      </w:r>
      <w:r w:rsidRPr="007960E9">
        <w:rPr>
          <w:rFonts w:asciiTheme="minorHAnsi" w:hAnsiTheme="minorHAnsi"/>
          <w:sz w:val="20"/>
          <w:szCs w:val="20"/>
          <w:lang w:val="de-DE"/>
        </w:rPr>
        <w:t xml:space="preserve"> </w:t>
      </w:r>
      <w:r w:rsidRPr="007960E9">
        <w:rPr>
          <w:rFonts w:asciiTheme="minorHAnsi" w:hAnsiTheme="minorHAnsi"/>
          <w:sz w:val="20"/>
          <w:szCs w:val="20"/>
        </w:rPr>
        <w:t>część</w:t>
      </w:r>
      <w:r w:rsidRPr="007960E9">
        <w:rPr>
          <w:rFonts w:asciiTheme="minorHAnsi" w:hAnsiTheme="minorHAnsi"/>
          <w:sz w:val="20"/>
          <w:szCs w:val="20"/>
          <w:lang w:val="de-DE"/>
        </w:rPr>
        <w:t xml:space="preserve"> </w:t>
      </w:r>
      <w:r w:rsidRPr="007960E9">
        <w:rPr>
          <w:rFonts w:asciiTheme="minorHAnsi" w:hAnsiTheme="minorHAnsi"/>
          <w:sz w:val="20"/>
          <w:szCs w:val="20"/>
        </w:rPr>
        <w:t>umowy</w:t>
      </w:r>
      <w:r w:rsidRPr="007960E9">
        <w:rPr>
          <w:rFonts w:asciiTheme="minorHAnsi" w:hAnsiTheme="minorHAnsi"/>
          <w:sz w:val="20"/>
          <w:szCs w:val="20"/>
          <w:lang w:val="de-DE"/>
        </w:rPr>
        <w:t xml:space="preserve"> </w:t>
      </w:r>
      <w:r w:rsidRPr="007960E9">
        <w:rPr>
          <w:rFonts w:asciiTheme="minorHAnsi" w:hAnsiTheme="minorHAnsi"/>
          <w:sz w:val="20"/>
          <w:szCs w:val="20"/>
        </w:rPr>
        <w:t>stanowią</w:t>
      </w:r>
      <w:r w:rsidRPr="007960E9">
        <w:rPr>
          <w:rFonts w:asciiTheme="minorHAnsi" w:hAnsiTheme="minorHAnsi"/>
          <w:sz w:val="20"/>
          <w:szCs w:val="20"/>
          <w:lang w:val="de-DE"/>
        </w:rPr>
        <w:t>:</w:t>
      </w:r>
    </w:p>
    <w:p w14:paraId="6ECF3AA0" w14:textId="77777777" w:rsidR="009B56DF" w:rsidRPr="007960E9" w:rsidRDefault="009B56DF">
      <w:pPr>
        <w:numPr>
          <w:ilvl w:val="1"/>
          <w:numId w:val="12"/>
        </w:numPr>
        <w:tabs>
          <w:tab w:val="left" w:pos="852"/>
        </w:tabs>
        <w:ind w:left="284" w:hanging="284"/>
        <w:jc w:val="both"/>
        <w:rPr>
          <w:rFonts w:asciiTheme="minorHAnsi" w:hAnsiTheme="minorHAnsi"/>
          <w:sz w:val="20"/>
          <w:szCs w:val="20"/>
          <w:lang w:val="de-DE"/>
        </w:rPr>
      </w:pPr>
      <w:r w:rsidRPr="007960E9">
        <w:rPr>
          <w:rFonts w:asciiTheme="minorHAnsi" w:hAnsiTheme="minorHAnsi"/>
          <w:sz w:val="20"/>
          <w:szCs w:val="20"/>
        </w:rPr>
        <w:t>formularz</w:t>
      </w:r>
      <w:r w:rsidRPr="007960E9">
        <w:rPr>
          <w:rFonts w:asciiTheme="minorHAnsi" w:hAnsiTheme="minorHAnsi"/>
          <w:sz w:val="20"/>
          <w:szCs w:val="20"/>
          <w:lang w:val="de-DE"/>
        </w:rPr>
        <w:t xml:space="preserve"> </w:t>
      </w:r>
      <w:r w:rsidRPr="007960E9">
        <w:rPr>
          <w:rFonts w:asciiTheme="minorHAnsi" w:hAnsiTheme="minorHAnsi"/>
          <w:sz w:val="20"/>
          <w:szCs w:val="20"/>
        </w:rPr>
        <w:t>oferty</w:t>
      </w:r>
      <w:r w:rsidRPr="007960E9">
        <w:rPr>
          <w:rFonts w:asciiTheme="minorHAnsi" w:hAnsiTheme="minorHAnsi"/>
          <w:sz w:val="20"/>
          <w:szCs w:val="20"/>
          <w:lang w:val="de-DE"/>
        </w:rPr>
        <w:t>,</w:t>
      </w:r>
    </w:p>
    <w:p w14:paraId="1F08F507" w14:textId="77777777" w:rsidR="009B56DF" w:rsidRPr="007960E9" w:rsidRDefault="009B56DF">
      <w:pPr>
        <w:numPr>
          <w:ilvl w:val="1"/>
          <w:numId w:val="12"/>
        </w:numPr>
        <w:tabs>
          <w:tab w:val="left" w:pos="852"/>
        </w:tabs>
        <w:ind w:left="284" w:hanging="284"/>
        <w:jc w:val="both"/>
        <w:rPr>
          <w:rFonts w:asciiTheme="minorHAnsi" w:hAnsiTheme="minorHAnsi"/>
          <w:sz w:val="20"/>
          <w:szCs w:val="20"/>
        </w:rPr>
      </w:pPr>
      <w:r w:rsidRPr="007960E9">
        <w:rPr>
          <w:rFonts w:asciiTheme="minorHAnsi" w:hAnsiTheme="minorHAnsi"/>
          <w:sz w:val="20"/>
          <w:szCs w:val="20"/>
        </w:rPr>
        <w:t>szczegółowa</w:t>
      </w:r>
      <w:r w:rsidRPr="007960E9">
        <w:rPr>
          <w:rFonts w:asciiTheme="minorHAnsi" w:hAnsiTheme="minorHAnsi"/>
          <w:sz w:val="20"/>
          <w:szCs w:val="20"/>
          <w:lang w:val="de-DE"/>
        </w:rPr>
        <w:t xml:space="preserve"> </w:t>
      </w:r>
      <w:r w:rsidRPr="007960E9">
        <w:rPr>
          <w:rFonts w:asciiTheme="minorHAnsi" w:hAnsiTheme="minorHAnsi"/>
          <w:sz w:val="20"/>
          <w:szCs w:val="20"/>
        </w:rPr>
        <w:t>Specyfikacja</w:t>
      </w:r>
      <w:r w:rsidRPr="007960E9">
        <w:rPr>
          <w:rFonts w:asciiTheme="minorHAnsi" w:hAnsiTheme="minorHAnsi"/>
          <w:sz w:val="20"/>
          <w:szCs w:val="20"/>
          <w:lang w:val="de-DE"/>
        </w:rPr>
        <w:t xml:space="preserve"> </w:t>
      </w:r>
      <w:r w:rsidRPr="007960E9">
        <w:rPr>
          <w:rFonts w:asciiTheme="minorHAnsi" w:hAnsiTheme="minorHAnsi"/>
          <w:sz w:val="20"/>
          <w:szCs w:val="20"/>
        </w:rPr>
        <w:t>Techniczna</w:t>
      </w:r>
    </w:p>
    <w:p w14:paraId="35ACCC69" w14:textId="77777777" w:rsidR="009B56DF" w:rsidRDefault="009B56DF">
      <w:pPr>
        <w:numPr>
          <w:ilvl w:val="1"/>
          <w:numId w:val="12"/>
        </w:numPr>
        <w:tabs>
          <w:tab w:val="left" w:pos="852"/>
        </w:tabs>
        <w:ind w:left="284" w:hanging="284"/>
        <w:jc w:val="both"/>
        <w:rPr>
          <w:rFonts w:asciiTheme="minorHAnsi" w:hAnsiTheme="minorHAnsi"/>
          <w:sz w:val="20"/>
          <w:szCs w:val="20"/>
        </w:rPr>
      </w:pPr>
      <w:r w:rsidRPr="007960E9">
        <w:rPr>
          <w:rFonts w:asciiTheme="minorHAnsi" w:hAnsiTheme="minorHAnsi"/>
          <w:sz w:val="20"/>
          <w:szCs w:val="20"/>
        </w:rPr>
        <w:t xml:space="preserve">wykaz sprzętu </w:t>
      </w:r>
    </w:p>
    <w:p w14:paraId="412A9AD5" w14:textId="77777777" w:rsidR="002B387C" w:rsidRDefault="002B387C">
      <w:pPr>
        <w:numPr>
          <w:ilvl w:val="1"/>
          <w:numId w:val="12"/>
        </w:numPr>
        <w:tabs>
          <w:tab w:val="left" w:pos="852"/>
        </w:tabs>
        <w:ind w:left="284" w:hanging="284"/>
        <w:jc w:val="both"/>
        <w:rPr>
          <w:rFonts w:asciiTheme="minorHAnsi" w:hAnsiTheme="minorHAnsi"/>
          <w:sz w:val="20"/>
          <w:szCs w:val="20"/>
        </w:rPr>
      </w:pPr>
      <w:r>
        <w:rPr>
          <w:rFonts w:asciiTheme="minorHAnsi" w:hAnsiTheme="minorHAnsi"/>
          <w:sz w:val="20"/>
          <w:szCs w:val="20"/>
        </w:rPr>
        <w:t>klauzula informacyjna</w:t>
      </w:r>
    </w:p>
    <w:p w14:paraId="1A82AA2F" w14:textId="77777777" w:rsidR="002B387C" w:rsidRDefault="002B387C" w:rsidP="002B387C">
      <w:pPr>
        <w:tabs>
          <w:tab w:val="left" w:pos="852"/>
        </w:tabs>
        <w:jc w:val="both"/>
        <w:rPr>
          <w:rFonts w:asciiTheme="minorHAnsi" w:hAnsiTheme="minorHAnsi"/>
          <w:sz w:val="20"/>
          <w:szCs w:val="20"/>
        </w:rPr>
      </w:pPr>
    </w:p>
    <w:p w14:paraId="21C78785" w14:textId="77777777" w:rsidR="00DE0EF2" w:rsidRDefault="00DE0EF2" w:rsidP="002B387C">
      <w:pPr>
        <w:jc w:val="both"/>
        <w:rPr>
          <w:rFonts w:ascii="Tahoma" w:hAnsi="Tahoma" w:cs="Tahoma"/>
          <w:sz w:val="20"/>
          <w:szCs w:val="20"/>
        </w:rPr>
      </w:pPr>
    </w:p>
    <w:p w14:paraId="7EA6C6DD" w14:textId="77777777" w:rsidR="00DE0EF2" w:rsidRDefault="00DE0EF2" w:rsidP="002B387C">
      <w:pPr>
        <w:jc w:val="both"/>
        <w:rPr>
          <w:rFonts w:ascii="Tahoma" w:hAnsi="Tahoma" w:cs="Tahoma"/>
          <w:sz w:val="20"/>
          <w:szCs w:val="20"/>
        </w:rPr>
      </w:pPr>
    </w:p>
    <w:p w14:paraId="5F280C69" w14:textId="77777777" w:rsidR="00DE0EF2" w:rsidRDefault="00DE0EF2" w:rsidP="002B387C">
      <w:pPr>
        <w:jc w:val="both"/>
        <w:rPr>
          <w:rFonts w:ascii="Tahoma" w:hAnsi="Tahoma" w:cs="Tahoma"/>
          <w:sz w:val="20"/>
          <w:szCs w:val="20"/>
        </w:rPr>
      </w:pPr>
    </w:p>
    <w:p w14:paraId="70102F5F"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Załącznik nr 3</w:t>
      </w:r>
    </w:p>
    <w:p w14:paraId="37F63F4E" w14:textId="77777777" w:rsidR="002B387C" w:rsidRPr="00CE109D" w:rsidRDefault="002B387C" w:rsidP="002B387C">
      <w:pPr>
        <w:jc w:val="both"/>
        <w:rPr>
          <w:rFonts w:ascii="Tahoma" w:hAnsi="Tahoma" w:cs="Tahoma"/>
          <w:sz w:val="20"/>
          <w:szCs w:val="20"/>
        </w:rPr>
      </w:pPr>
    </w:p>
    <w:p w14:paraId="7CE76D79"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 xml:space="preserve">Klauzula informacyjna </w:t>
      </w:r>
    </w:p>
    <w:p w14:paraId="555FA880"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Na podstawie art.13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(zwanego RODO) Zamawiający udziela następujących informacji:</w:t>
      </w:r>
    </w:p>
    <w:p w14:paraId="51D025EB" w14:textId="77777777" w:rsidR="002B387C" w:rsidRPr="00CE109D" w:rsidRDefault="002B387C" w:rsidP="002B387C">
      <w:pPr>
        <w:jc w:val="both"/>
        <w:rPr>
          <w:rFonts w:ascii="Tahoma" w:hAnsi="Tahoma" w:cs="Tahoma"/>
          <w:b/>
          <w:bCs/>
          <w:sz w:val="20"/>
          <w:szCs w:val="20"/>
        </w:rPr>
      </w:pPr>
    </w:p>
    <w:p w14:paraId="394B8608"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Administrator danych osobowych</w:t>
      </w:r>
    </w:p>
    <w:p w14:paraId="2161BCB2"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 xml:space="preserve">Administratorem danych osobowych jest </w:t>
      </w:r>
    </w:p>
    <w:p w14:paraId="3D90BFB2" w14:textId="77777777" w:rsidR="002B387C" w:rsidRPr="006931A8" w:rsidRDefault="003E13EB" w:rsidP="002B387C">
      <w:pPr>
        <w:jc w:val="both"/>
        <w:rPr>
          <w:rFonts w:ascii="Tahoma" w:hAnsi="Tahoma" w:cs="Tahoma"/>
          <w:color w:val="000000" w:themeColor="text1"/>
          <w:sz w:val="20"/>
          <w:szCs w:val="20"/>
        </w:rPr>
      </w:pPr>
      <w:r w:rsidRPr="006931A8">
        <w:rPr>
          <w:rFonts w:ascii="Tahoma" w:hAnsi="Tahoma" w:cs="Tahoma"/>
          <w:color w:val="000000" w:themeColor="text1"/>
          <w:sz w:val="20"/>
          <w:szCs w:val="20"/>
        </w:rPr>
        <w:t>Zakład Gospodarki Komunalnej Gminy Nowosolna</w:t>
      </w:r>
      <w:r w:rsidR="002B387C" w:rsidRPr="006931A8">
        <w:rPr>
          <w:rFonts w:ascii="Tahoma" w:hAnsi="Tahoma" w:cs="Tahoma"/>
          <w:color w:val="000000" w:themeColor="text1"/>
          <w:sz w:val="20"/>
          <w:szCs w:val="20"/>
        </w:rPr>
        <w:t>, ul. Rynek Nowosolna 1, 92-703 Łódź;</w:t>
      </w:r>
    </w:p>
    <w:p w14:paraId="7516F0FE" w14:textId="77777777" w:rsidR="002B387C" w:rsidRPr="00CE109D" w:rsidRDefault="002B387C" w:rsidP="002B387C">
      <w:pPr>
        <w:jc w:val="both"/>
        <w:rPr>
          <w:rFonts w:ascii="Tahoma" w:hAnsi="Tahoma" w:cs="Tahoma"/>
          <w:b/>
          <w:bCs/>
          <w:sz w:val="20"/>
          <w:szCs w:val="20"/>
        </w:rPr>
      </w:pPr>
    </w:p>
    <w:p w14:paraId="0C283E9B"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Inspektor danych osobowych</w:t>
      </w:r>
    </w:p>
    <w:p w14:paraId="7EF67D5F"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 xml:space="preserve">Inspektorem danych osobowych jest Pani Magdalena </w:t>
      </w:r>
      <w:proofErr w:type="spellStart"/>
      <w:r w:rsidRPr="00CE109D">
        <w:rPr>
          <w:rFonts w:ascii="Tahoma" w:hAnsi="Tahoma" w:cs="Tahoma"/>
          <w:sz w:val="20"/>
          <w:szCs w:val="20"/>
        </w:rPr>
        <w:t>Kuszmider</w:t>
      </w:r>
      <w:proofErr w:type="spellEnd"/>
      <w:r w:rsidRPr="00CE109D">
        <w:rPr>
          <w:rFonts w:ascii="Tahoma" w:hAnsi="Tahoma" w:cs="Tahoma"/>
          <w:sz w:val="20"/>
          <w:szCs w:val="20"/>
        </w:rPr>
        <w:t xml:space="preserve">, email: </w:t>
      </w:r>
      <w:bookmarkStart w:id="46" w:name="_Hlk52197764"/>
      <w:r w:rsidRPr="00CE109D">
        <w:rPr>
          <w:rFonts w:ascii="Tahoma" w:hAnsi="Tahoma" w:cs="Tahoma"/>
          <w:sz w:val="20"/>
          <w:szCs w:val="20"/>
        </w:rPr>
        <w:t>magdalena@kuszmider.com.pl</w:t>
      </w:r>
      <w:bookmarkEnd w:id="46"/>
    </w:p>
    <w:p w14:paraId="5134A723" w14:textId="77777777" w:rsidR="002B387C" w:rsidRPr="00CE109D" w:rsidRDefault="002B387C" w:rsidP="002B387C">
      <w:pPr>
        <w:jc w:val="both"/>
        <w:rPr>
          <w:rFonts w:ascii="Tahoma" w:hAnsi="Tahoma" w:cs="Tahoma"/>
          <w:b/>
          <w:bCs/>
          <w:sz w:val="20"/>
          <w:szCs w:val="20"/>
        </w:rPr>
      </w:pPr>
    </w:p>
    <w:p w14:paraId="6BFCCCD8"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 xml:space="preserve">Cel przetwarzania danych osobowych </w:t>
      </w:r>
    </w:p>
    <w:p w14:paraId="5C4B6038" w14:textId="77777777" w:rsidR="002B387C" w:rsidRDefault="002B387C" w:rsidP="002B387C">
      <w:pPr>
        <w:jc w:val="both"/>
        <w:rPr>
          <w:rFonts w:ascii="Tahoma" w:hAnsi="Tahoma" w:cs="Tahoma"/>
          <w:sz w:val="20"/>
          <w:szCs w:val="20"/>
        </w:rPr>
      </w:pPr>
      <w:r w:rsidRPr="00CE109D">
        <w:rPr>
          <w:rFonts w:ascii="Tahoma" w:hAnsi="Tahoma" w:cs="Tahoma"/>
          <w:sz w:val="20"/>
          <w:szCs w:val="20"/>
        </w:rPr>
        <w:t>Dane osobowe są przetwarzane w celu zawarcia umowy oraz realizacji praw i obowiązków z niej wynikających jak również w celu wypełnienia obowiązków wynikających z przepisów prawa w tym w szczególności z przepisów prawa podatkowego, przepisów regulujących zasady rachunkowości.</w:t>
      </w:r>
    </w:p>
    <w:p w14:paraId="52B737F5" w14:textId="77777777" w:rsidR="002B387C" w:rsidRPr="00CE109D" w:rsidRDefault="002B387C" w:rsidP="002B387C">
      <w:pPr>
        <w:jc w:val="both"/>
        <w:rPr>
          <w:rFonts w:ascii="Tahoma" w:hAnsi="Tahoma" w:cs="Tahoma"/>
          <w:sz w:val="20"/>
          <w:szCs w:val="20"/>
        </w:rPr>
      </w:pPr>
    </w:p>
    <w:p w14:paraId="59EA9642"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Podstawa prawna przetwarzania danych osobowych.</w:t>
      </w:r>
    </w:p>
    <w:p w14:paraId="17933D2B" w14:textId="77777777" w:rsidR="002B387C" w:rsidRDefault="002B387C" w:rsidP="002B387C">
      <w:pPr>
        <w:jc w:val="both"/>
        <w:rPr>
          <w:rFonts w:ascii="Tahoma" w:hAnsi="Tahoma" w:cs="Tahoma"/>
          <w:sz w:val="20"/>
          <w:szCs w:val="20"/>
        </w:rPr>
      </w:pPr>
      <w:r w:rsidRPr="00CE109D">
        <w:rPr>
          <w:rFonts w:ascii="Tahoma" w:hAnsi="Tahoma" w:cs="Tahoma"/>
          <w:sz w:val="20"/>
          <w:szCs w:val="20"/>
        </w:rPr>
        <w:t>Przetwarzanie danych osobowych odbywać się będzie na podstawie art.6 ust.1 pkt b RODO, art.6 ust.1 pkt c RODO</w:t>
      </w:r>
    </w:p>
    <w:p w14:paraId="069E5046" w14:textId="77777777" w:rsidR="002B387C" w:rsidRPr="00CE109D" w:rsidRDefault="002B387C" w:rsidP="002B387C">
      <w:pPr>
        <w:jc w:val="both"/>
        <w:rPr>
          <w:rFonts w:ascii="Tahoma" w:hAnsi="Tahoma" w:cs="Tahoma"/>
          <w:sz w:val="20"/>
          <w:szCs w:val="20"/>
        </w:rPr>
      </w:pPr>
    </w:p>
    <w:p w14:paraId="027A4302"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 xml:space="preserve">Okres przechowywania danych osobowych </w:t>
      </w:r>
    </w:p>
    <w:p w14:paraId="27695255" w14:textId="77777777" w:rsidR="002B387C" w:rsidRDefault="002B387C" w:rsidP="002B387C">
      <w:pPr>
        <w:jc w:val="both"/>
        <w:rPr>
          <w:rFonts w:ascii="Tahoma" w:hAnsi="Tahoma" w:cs="Tahoma"/>
          <w:sz w:val="20"/>
          <w:szCs w:val="20"/>
        </w:rPr>
      </w:pPr>
      <w:r w:rsidRPr="00CE109D">
        <w:rPr>
          <w:rFonts w:ascii="Tahoma" w:hAnsi="Tahoma" w:cs="Tahoma"/>
          <w:sz w:val="20"/>
          <w:szCs w:val="20"/>
        </w:rPr>
        <w:t>Pana/Pani dane osobowe są przetwarzane przez okres realizacji umowy i przez okres realizacji obowiązków lub uprawnień wynikających z tej umowy w tym obowiązków wynikających z gwarancji, rękojmi oraz po jej zakończeniu wynikający z przepisów prawa w tym przepisów podatkowych rachunkowych oraz przepisów o narodowym zasobie archiwalnym</w:t>
      </w:r>
    </w:p>
    <w:p w14:paraId="0E885FF9" w14:textId="77777777" w:rsidR="002B387C" w:rsidRPr="00CE109D" w:rsidRDefault="002B387C" w:rsidP="002B387C">
      <w:pPr>
        <w:jc w:val="both"/>
        <w:rPr>
          <w:rFonts w:ascii="Tahoma" w:hAnsi="Tahoma" w:cs="Tahoma"/>
          <w:sz w:val="20"/>
          <w:szCs w:val="20"/>
        </w:rPr>
      </w:pPr>
    </w:p>
    <w:p w14:paraId="20D69CD0"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 xml:space="preserve">Prawa </w:t>
      </w:r>
    </w:p>
    <w:p w14:paraId="644AAABB"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Posiada Pan/Pani prawo dostępu do treści swoich danych osobowych (art. 15 RODO), prawo do ich prostowania (art.16 RODO), uzupełnienia (art.16 RODO), prawo do ograniczenia ich przetwarzania jednakże z wyłączeniem przypadków wskazanych w art.18 ust.2 RODO w tym prawo to nie będzie przysługiwało w takim zakresie w jakim przetwarzanie danych osobowych będzie konieczne do dochodzenia ewentualnych roszczeń.</w:t>
      </w:r>
    </w:p>
    <w:p w14:paraId="1F84B99A"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Nie przysługuje Pani/Panu prawo do przenoszenia danych osobowych ( ze względu na brak przesłanek określonych w art.20 RODO), prawo wyrażenia sprzeciwu wobec przetwarzania danych osobowych (gdyż podstawa prawną przetwarzania danych osobowych jest art. 6 ust.1 pkt b i c), a prawo usunięcia danych osobowych jest ograniczone tylko do tych danych które nie są konieczne do realizacji celów wskazanych w art. 17 ust. 3 pkt c, d i e RODO, tj. do wywiązania się z prawnego obowiązku wymagającego przetwarzania danych, do ustalenia, dochodzenia i obrony roszczeń oraz do celów archiwalnych.</w:t>
      </w:r>
    </w:p>
    <w:p w14:paraId="41D1117A" w14:textId="77777777" w:rsidR="002B387C" w:rsidRPr="00CE109D" w:rsidRDefault="002B387C" w:rsidP="002B387C">
      <w:pPr>
        <w:jc w:val="both"/>
        <w:rPr>
          <w:rFonts w:ascii="Tahoma" w:hAnsi="Tahoma" w:cs="Tahoma"/>
          <w:sz w:val="20"/>
          <w:szCs w:val="20"/>
        </w:rPr>
      </w:pPr>
    </w:p>
    <w:p w14:paraId="0C984892"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Ponadto w szczególnych przypadkach prawa te mogą być ograniczone, ze względu np. na wymogi prawne, m.in. zawarte w prawie podatkowym lub w zasadach rachunkowości. Więcej informacji na temat przysługujących praw zawarto w Rozporządzeniu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924B4F2" w14:textId="77777777" w:rsidR="002B387C" w:rsidRPr="00CE109D" w:rsidRDefault="002B387C" w:rsidP="002B387C">
      <w:pPr>
        <w:jc w:val="both"/>
        <w:rPr>
          <w:rFonts w:ascii="Tahoma" w:hAnsi="Tahoma" w:cs="Tahoma"/>
          <w:sz w:val="20"/>
          <w:szCs w:val="20"/>
        </w:rPr>
      </w:pPr>
    </w:p>
    <w:p w14:paraId="203E92B0"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Prawo wniesienia skargi do organu nadzorczego:</w:t>
      </w:r>
    </w:p>
    <w:p w14:paraId="1B8E3D8F"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Przysługuje Pani/Panu prawo wniesienia skargi do prezesa Urzędu Ochrony Danych Osobowych, ul. Stawki 2 00 -193 warszawa, tel. 22 531 03 00, gdy uzna Pani/Pan, iż przetwarzanie danych osobowych Pani/Pana dotyczących narusza przepisy RODO.</w:t>
      </w:r>
    </w:p>
    <w:p w14:paraId="3ADC65B3" w14:textId="77777777" w:rsidR="002B387C" w:rsidRPr="00CE109D" w:rsidRDefault="002B387C" w:rsidP="002B387C">
      <w:pPr>
        <w:jc w:val="both"/>
        <w:rPr>
          <w:rFonts w:ascii="Tahoma" w:hAnsi="Tahoma" w:cs="Tahoma"/>
          <w:sz w:val="20"/>
          <w:szCs w:val="20"/>
        </w:rPr>
      </w:pPr>
    </w:p>
    <w:p w14:paraId="34365A32"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lastRenderedPageBreak/>
        <w:t>Konsekwencje niepodania danych osobowych:</w:t>
      </w:r>
    </w:p>
    <w:p w14:paraId="242F05A9"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W przypadku nie podania danych osobowych – nie będzie możliwości zawarcia i realizacji umowy.</w:t>
      </w:r>
    </w:p>
    <w:p w14:paraId="3AF8E189" w14:textId="77777777" w:rsidR="002B387C" w:rsidRPr="00CE109D" w:rsidRDefault="002B387C" w:rsidP="002B387C">
      <w:pPr>
        <w:jc w:val="both"/>
        <w:rPr>
          <w:rFonts w:ascii="Tahoma" w:hAnsi="Tahoma" w:cs="Tahoma"/>
          <w:sz w:val="20"/>
          <w:szCs w:val="20"/>
        </w:rPr>
      </w:pPr>
    </w:p>
    <w:p w14:paraId="78F126FF"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Odbiorcy danych:</w:t>
      </w:r>
    </w:p>
    <w:p w14:paraId="567209DC"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Pana Pani dane osobowe są udostępniane:</w:t>
      </w:r>
    </w:p>
    <w:p w14:paraId="6FF11542"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Upoważnionym pracownikom i osobom współpracującym przy wykonaniu umowy, podmiotom świadczące dodatkowe usługi dla Instancji – audytorzy podatkowi, biegli rewidenci badający sprawozdanie finansowe,</w:t>
      </w:r>
    </w:p>
    <w:p w14:paraId="0EC98B1A"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 xml:space="preserve">podmiotom wspierającym usługi płatnicze świadczone drogą elektroniczną, </w:t>
      </w:r>
    </w:p>
    <w:p w14:paraId="64EA1D50"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organom publicznym – na ich żądanie</w:t>
      </w:r>
    </w:p>
    <w:p w14:paraId="04738119" w14:textId="77777777" w:rsidR="002B387C" w:rsidRPr="00CE109D" w:rsidRDefault="002B387C" w:rsidP="002B387C">
      <w:pPr>
        <w:jc w:val="both"/>
        <w:rPr>
          <w:rFonts w:ascii="Tahoma" w:hAnsi="Tahoma" w:cs="Tahoma"/>
          <w:sz w:val="20"/>
          <w:szCs w:val="20"/>
        </w:rPr>
      </w:pPr>
    </w:p>
    <w:p w14:paraId="5E2C594C"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Przekaz dane osobowe będą przekazywane do państwa trzeciego/organizacji międzynarodowej</w:t>
      </w:r>
    </w:p>
    <w:p w14:paraId="666AA1CF"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Pana / Pani dane osobowe nie będą przekazywane poza Europejski Obszar Gospodarczy (EOG).</w:t>
      </w:r>
    </w:p>
    <w:p w14:paraId="23CE5CF0" w14:textId="77777777" w:rsidR="002B387C" w:rsidRPr="00CE109D" w:rsidRDefault="002B387C" w:rsidP="002B387C">
      <w:pPr>
        <w:jc w:val="both"/>
        <w:rPr>
          <w:rFonts w:ascii="Tahoma" w:hAnsi="Tahoma" w:cs="Tahoma"/>
          <w:sz w:val="20"/>
          <w:szCs w:val="20"/>
        </w:rPr>
      </w:pPr>
    </w:p>
    <w:p w14:paraId="3ED03BC1"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Zautomatyzowane podejmowanie decyzji, profilowanie</w:t>
      </w:r>
    </w:p>
    <w:p w14:paraId="5591296A"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Nie dotyczy./Pani/Pana dane osobowe nie będą przetwarzane w sposób zautomatyzowany i nie będą profilowane.</w:t>
      </w:r>
    </w:p>
    <w:p w14:paraId="3CEE9A3B" w14:textId="77777777" w:rsidR="002B387C" w:rsidRPr="007960E9" w:rsidRDefault="002B387C" w:rsidP="002B387C">
      <w:pPr>
        <w:tabs>
          <w:tab w:val="left" w:pos="852"/>
        </w:tabs>
        <w:jc w:val="both"/>
        <w:rPr>
          <w:rFonts w:asciiTheme="minorHAnsi" w:hAnsiTheme="minorHAnsi"/>
          <w:sz w:val="20"/>
          <w:szCs w:val="20"/>
        </w:rPr>
      </w:pPr>
    </w:p>
    <w:sectPr w:rsidR="002B387C" w:rsidRPr="007960E9" w:rsidSect="00540F3C">
      <w:headerReference w:type="even" r:id="rId36"/>
      <w:headerReference w:type="default" r:id="rId37"/>
      <w:footerReference w:type="even" r:id="rId38"/>
      <w:footerReference w:type="default" r:id="rId39"/>
      <w:headerReference w:type="first" r:id="rId40"/>
      <w:footerReference w:type="first" r:id="rId41"/>
      <w:pgSz w:w="11906" w:h="16838"/>
      <w:pgMar w:top="851"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 w:author="Błażej Rychlik" w:date="2022-08-16T10:31:00Z" w:initials="BR">
    <w:p w14:paraId="60BC81EF" w14:textId="77777777" w:rsidR="000344B6" w:rsidRDefault="000344B6" w:rsidP="000344B6">
      <w:pPr>
        <w:pStyle w:val="Tekstkomentarza"/>
      </w:pPr>
      <w:r>
        <w:rPr>
          <w:rStyle w:val="Odwoaniedokomentarza"/>
        </w:rPr>
        <w:annotationRef/>
      </w:r>
      <w:r>
        <w:t>Ponownie błąd numeracji</w:t>
      </w:r>
    </w:p>
  </w:comment>
  <w:comment w:id="4" w:author="Błażej Rychlik" w:date="2022-08-16T10:33:00Z" w:initials="BR">
    <w:p w14:paraId="3AD1A975" w14:textId="77777777" w:rsidR="000344B6" w:rsidRDefault="000344B6" w:rsidP="000344B6">
      <w:pPr>
        <w:pStyle w:val="Tekstkomentarza"/>
      </w:pPr>
      <w:r>
        <w:rPr>
          <w:rStyle w:val="Odwoaniedokomentarza"/>
        </w:rPr>
        <w:annotationRef/>
      </w:r>
      <w:r>
        <w:t>j.w.</w:t>
      </w:r>
    </w:p>
  </w:comment>
  <w:comment w:id="5" w:author="Błażej Rychlik" w:date="2022-08-16T10:33:00Z" w:initials="BR">
    <w:p w14:paraId="7641EF8C" w14:textId="77777777" w:rsidR="004561C2" w:rsidRDefault="004561C2" w:rsidP="004561C2">
      <w:pPr>
        <w:pStyle w:val="Tekstkomentarza"/>
      </w:pPr>
      <w:r>
        <w:rPr>
          <w:rStyle w:val="Odwoaniedokomentarza"/>
        </w:rPr>
        <w:annotationRef/>
      </w:r>
      <w:r>
        <w:t>j.w.</w:t>
      </w:r>
    </w:p>
  </w:comment>
  <w:comment w:id="8" w:author="Błażej Rychlik" w:date="2022-08-16T10:36:00Z" w:initials="BR">
    <w:p w14:paraId="0A1ABFB2" w14:textId="77777777" w:rsidR="00191A15" w:rsidRDefault="00191A15" w:rsidP="00191A15">
      <w:pPr>
        <w:pStyle w:val="Tekstkomentarza"/>
      </w:pPr>
      <w:r>
        <w:rPr>
          <w:rStyle w:val="Odwoaniedokomentarza"/>
        </w:rPr>
        <w:annotationRef/>
      </w:r>
      <w:r>
        <w:t>j.w.</w:t>
      </w:r>
    </w:p>
  </w:comment>
  <w:comment w:id="9" w:author="Błażej Rychlik" w:date="2022-08-16T10:37:00Z" w:initials="BR">
    <w:p w14:paraId="3F38B700" w14:textId="77777777" w:rsidR="00191A15" w:rsidRDefault="00191A15" w:rsidP="00191A15">
      <w:pPr>
        <w:pStyle w:val="Tekstkomentarza"/>
      </w:pPr>
      <w:r>
        <w:rPr>
          <w:rStyle w:val="Odwoaniedokomentarza"/>
        </w:rPr>
        <w:annotationRef/>
      </w:r>
      <w:r>
        <w:t>j.w.</w:t>
      </w:r>
    </w:p>
  </w:comment>
  <w:comment w:id="11" w:author="Błażej Rychlik" w:date="2022-08-16T10:37:00Z" w:initials="BR">
    <w:p w14:paraId="7DD162B3" w14:textId="77777777" w:rsidR="00191A15" w:rsidRDefault="00191A15" w:rsidP="00191A15">
      <w:pPr>
        <w:pStyle w:val="Tekstkomentarza"/>
      </w:pPr>
      <w:r>
        <w:rPr>
          <w:rStyle w:val="Odwoaniedokomentarza"/>
        </w:rPr>
        <w:annotationRef/>
      </w:r>
      <w:r>
        <w:t>j.w.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0BC81EF" w15:done="0"/>
  <w15:commentEx w15:paraId="3AD1A975" w15:done="0"/>
  <w15:commentEx w15:paraId="7641EF8C" w15:done="0"/>
  <w15:commentEx w15:paraId="0A1ABFB2" w15:done="0"/>
  <w15:commentEx w15:paraId="3F38B700" w15:done="0"/>
  <w15:commentEx w15:paraId="7DD162B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0BC81EF" w16cid:durableId="26ADC61D"/>
  <w16cid:commentId w16cid:paraId="3AD1A975" w16cid:durableId="26ADC61F"/>
  <w16cid:commentId w16cid:paraId="7641EF8C" w16cid:durableId="26ADC621"/>
  <w16cid:commentId w16cid:paraId="0A1ABFB2" w16cid:durableId="26ADC622"/>
  <w16cid:commentId w16cid:paraId="3F38B700" w16cid:durableId="26ADC623"/>
  <w16cid:commentId w16cid:paraId="7DD162B3" w16cid:durableId="26ADC62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C1BAC4" w14:textId="77777777" w:rsidR="009F1980" w:rsidRDefault="009F1980">
      <w:r>
        <w:separator/>
      </w:r>
    </w:p>
  </w:endnote>
  <w:endnote w:type="continuationSeparator" w:id="0">
    <w:p w14:paraId="06879F56" w14:textId="77777777" w:rsidR="009F1980" w:rsidRDefault="009F1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font>
  <w:font w:name="Arial-BoldMT">
    <w:altName w:val="Times New Roman"/>
    <w:panose1 w:val="00000000000000000000"/>
    <w:charset w:val="00"/>
    <w:family w:val="auto"/>
    <w:notTrueType/>
    <w:pitch w:val="default"/>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00006FF" w:usb1="0000FCFF" w:usb2="00000001" w:usb3="00000000" w:csb0="0000019F" w:csb1="00000000"/>
  </w:font>
  <w:font w:name="Verdana">
    <w:panose1 w:val="020B0604030504040204"/>
    <w:charset w:val="EE"/>
    <w:family w:val="swiss"/>
    <w:pitch w:val="variable"/>
    <w:sig w:usb0="A00006FF" w:usb1="4000205B" w:usb2="00000010" w:usb3="00000000" w:csb0="0000019F" w:csb1="00000000"/>
  </w:font>
  <w:font w:name="DejaVu Sans">
    <w:altName w:val="Klee One"/>
    <w:charset w:val="80"/>
    <w:family w:val="auto"/>
    <w:pitch w:val="variable"/>
  </w:font>
  <w:font w:name="Times">
    <w:panose1 w:val="02020603050405020304"/>
    <w:charset w:val="EE"/>
    <w:family w:val="roman"/>
    <w:pitch w:val="variable"/>
    <w:sig w:usb0="E0002EFF" w:usb1="C000785B" w:usb2="00000009" w:usb3="00000000" w:csb0="000001FF" w:csb1="00000000"/>
  </w:font>
  <w:font w:name="TimesNewRomanPSMT">
    <w:altName w:val="Times New Roman"/>
    <w:charset w:val="EE"/>
    <w:family w:val="auto"/>
    <w:pitch w:val="default"/>
  </w:font>
  <w:font w:name="SymbolMT">
    <w:charset w:val="EE"/>
    <w:family w:val="auto"/>
    <w:pitch w:val="default"/>
  </w:font>
  <w:font w:name="ArialMT">
    <w:altName w:val="Times New Roman"/>
    <w:panose1 w:val="00000000000000000000"/>
    <w:charset w:val="00"/>
    <w:family w:val="auto"/>
    <w:notTrueType/>
    <w:pitch w:val="default"/>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4624237"/>
      <w:docPartObj>
        <w:docPartGallery w:val="Page Numbers (Bottom of Page)"/>
        <w:docPartUnique/>
      </w:docPartObj>
    </w:sdtPr>
    <w:sdtContent>
      <w:p w14:paraId="72442B70" w14:textId="77777777" w:rsidR="00AD1C19" w:rsidRDefault="00AD1C19">
        <w:pPr>
          <w:pStyle w:val="Stopka"/>
          <w:jc w:val="right"/>
        </w:pPr>
        <w:r>
          <w:fldChar w:fldCharType="begin"/>
        </w:r>
        <w:r>
          <w:instrText>PAGE   \* MERGEFORMAT</w:instrText>
        </w:r>
        <w:r>
          <w:fldChar w:fldCharType="separate"/>
        </w:r>
        <w:r>
          <w:rPr>
            <w:noProof/>
          </w:rPr>
          <w:t>9</w:t>
        </w:r>
        <w:r>
          <w:rPr>
            <w:noProof/>
          </w:rPr>
          <w:fldChar w:fldCharType="end"/>
        </w:r>
      </w:p>
    </w:sdtContent>
  </w:sdt>
  <w:p w14:paraId="3C434F17" w14:textId="77777777" w:rsidR="00AD1C19" w:rsidRDefault="00AD1C19">
    <w:pPr>
      <w:pStyle w:val="Stopk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1AACE9" w14:textId="77777777" w:rsidR="00AD1C19" w:rsidRDefault="00AD1C1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4284E" w14:textId="77777777" w:rsidR="00AD1C19" w:rsidRDefault="00AD1C1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B8DF3" w14:textId="77777777" w:rsidR="00AD1C19" w:rsidRDefault="00AD1C19">
    <w:pPr>
      <w:pStyle w:val="Stopka"/>
      <w:jc w:val="center"/>
    </w:pPr>
    <w:r>
      <w:rPr>
        <w:sz w:val="20"/>
        <w:szCs w:val="20"/>
      </w:rPr>
      <w:fldChar w:fldCharType="begin"/>
    </w:r>
    <w:r>
      <w:rPr>
        <w:sz w:val="20"/>
        <w:szCs w:val="20"/>
      </w:rPr>
      <w:instrText xml:space="preserve"> PAGE </w:instrText>
    </w:r>
    <w:r>
      <w:rPr>
        <w:sz w:val="20"/>
        <w:szCs w:val="20"/>
      </w:rPr>
      <w:fldChar w:fldCharType="separate"/>
    </w:r>
    <w:r>
      <w:rPr>
        <w:noProof/>
        <w:sz w:val="20"/>
        <w:szCs w:val="20"/>
      </w:rPr>
      <w:t>20</w:t>
    </w:r>
    <w:r>
      <w:rPr>
        <w:sz w:val="20"/>
        <w:szCs w:val="20"/>
      </w:rPr>
      <w:fldChar w:fldCharType="end"/>
    </w:r>
  </w:p>
  <w:p w14:paraId="2201983E" w14:textId="77777777" w:rsidR="00AD1C19" w:rsidRDefault="00AD1C19">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311C4" w14:textId="77777777" w:rsidR="00AD1C19" w:rsidRDefault="00AD1C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2E0F77" w14:textId="77777777" w:rsidR="00AD1C19" w:rsidRDefault="00AD1C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17FF6F" w14:textId="77777777" w:rsidR="00AD1C19" w:rsidRDefault="00AD1C19">
    <w:pPr>
      <w:pStyle w:val="Stopka"/>
      <w:jc w:val="center"/>
    </w:pPr>
    <w:r>
      <w:rPr>
        <w:sz w:val="20"/>
        <w:szCs w:val="20"/>
      </w:rPr>
      <w:fldChar w:fldCharType="begin"/>
    </w:r>
    <w:r>
      <w:rPr>
        <w:sz w:val="20"/>
        <w:szCs w:val="20"/>
      </w:rPr>
      <w:instrText xml:space="preserve"> PAGE </w:instrText>
    </w:r>
    <w:r>
      <w:rPr>
        <w:sz w:val="20"/>
        <w:szCs w:val="20"/>
      </w:rPr>
      <w:fldChar w:fldCharType="separate"/>
    </w:r>
    <w:r>
      <w:rPr>
        <w:noProof/>
        <w:sz w:val="20"/>
        <w:szCs w:val="20"/>
      </w:rPr>
      <w:t>28</w:t>
    </w:r>
    <w:r>
      <w:rPr>
        <w:sz w:val="20"/>
        <w:szCs w:val="20"/>
      </w:rPr>
      <w:fldChar w:fldCharType="end"/>
    </w:r>
  </w:p>
  <w:p w14:paraId="78AF08FB" w14:textId="77777777" w:rsidR="00AD1C19" w:rsidRDefault="00AD1C19">
    <w:pPr>
      <w:pStyle w:val="Stopk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AD547E" w14:textId="77777777" w:rsidR="00AD1C19" w:rsidRDefault="00AD1C19"/>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FF82F" w14:textId="77777777" w:rsidR="00AD1C19" w:rsidRDefault="00AD1C19"/>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8180806"/>
      <w:docPartObj>
        <w:docPartGallery w:val="Page Numbers (Bottom of Page)"/>
        <w:docPartUnique/>
      </w:docPartObj>
    </w:sdtPr>
    <w:sdtContent>
      <w:p w14:paraId="62C5157A" w14:textId="77777777" w:rsidR="00AD1C19" w:rsidRDefault="00AD1C19">
        <w:pPr>
          <w:pStyle w:val="Stopka"/>
          <w:jc w:val="right"/>
        </w:pPr>
        <w:r>
          <w:fldChar w:fldCharType="begin"/>
        </w:r>
        <w:r>
          <w:instrText>PAGE   \* MERGEFORMAT</w:instrText>
        </w:r>
        <w:r>
          <w:fldChar w:fldCharType="separate"/>
        </w:r>
        <w:r>
          <w:rPr>
            <w:noProof/>
          </w:rPr>
          <w:t>32</w:t>
        </w:r>
        <w:r>
          <w:rPr>
            <w:noProof/>
          </w:rPr>
          <w:fldChar w:fldCharType="end"/>
        </w:r>
      </w:p>
    </w:sdtContent>
  </w:sdt>
  <w:p w14:paraId="3DD5CB67" w14:textId="77777777" w:rsidR="00AD1C19" w:rsidRDefault="00AD1C1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67E307" w14:textId="77777777" w:rsidR="009F1980" w:rsidRDefault="009F1980">
      <w:r>
        <w:separator/>
      </w:r>
    </w:p>
  </w:footnote>
  <w:footnote w:type="continuationSeparator" w:id="0">
    <w:p w14:paraId="0CC98169" w14:textId="77777777" w:rsidR="009F1980" w:rsidRDefault="009F19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14CB3" w14:textId="5B0F4978" w:rsidR="00AD1C19" w:rsidRPr="00700781" w:rsidRDefault="00AD1C19" w:rsidP="00F64E28">
    <w:pPr>
      <w:pStyle w:val="Zwykytekst"/>
      <w:ind w:firstLine="708"/>
      <w:jc w:val="center"/>
      <w:rPr>
        <w:rFonts w:ascii="Cambria" w:hAnsi="Cambria"/>
        <w:b/>
      </w:rPr>
    </w:pPr>
    <w:r w:rsidRPr="00700781">
      <w:rPr>
        <w:rFonts w:ascii="Cambria" w:hAnsi="Cambria"/>
        <w:b/>
      </w:rPr>
      <w:t>SPECYFIKACJA WARUNKÓW ZAMÓWIENA</w:t>
    </w:r>
  </w:p>
  <w:p w14:paraId="64385D3F" w14:textId="3E34368F" w:rsidR="00AD1C19" w:rsidRPr="00700781" w:rsidRDefault="00AD1C19" w:rsidP="00F64E28">
    <w:pPr>
      <w:jc w:val="center"/>
      <w:rPr>
        <w:rFonts w:ascii="Calibri" w:hAnsi="Calibri"/>
        <w:b/>
        <w:sz w:val="22"/>
        <w:szCs w:val="22"/>
      </w:rPr>
    </w:pPr>
    <w:r w:rsidRPr="00700781">
      <w:rPr>
        <w:rFonts w:asciiTheme="majorHAnsi" w:hAnsiTheme="majorHAnsi"/>
        <w:b/>
        <w:sz w:val="22"/>
        <w:szCs w:val="22"/>
      </w:rPr>
      <w:t>Zimowe utrzymanie dróg</w:t>
    </w:r>
    <w:r w:rsidR="00381A50" w:rsidRPr="00700781">
      <w:rPr>
        <w:rFonts w:asciiTheme="majorHAnsi" w:hAnsiTheme="majorHAnsi"/>
        <w:b/>
        <w:sz w:val="22"/>
        <w:szCs w:val="22"/>
      </w:rPr>
      <w:t>,</w:t>
    </w:r>
    <w:r w:rsidRPr="00700781">
      <w:rPr>
        <w:rFonts w:asciiTheme="majorHAnsi" w:hAnsiTheme="majorHAnsi"/>
        <w:b/>
        <w:sz w:val="22"/>
        <w:szCs w:val="22"/>
      </w:rPr>
      <w:t xml:space="preserve"> ulic</w:t>
    </w:r>
    <w:r w:rsidR="00381A50" w:rsidRPr="00700781">
      <w:rPr>
        <w:rFonts w:asciiTheme="majorHAnsi" w:hAnsiTheme="majorHAnsi"/>
        <w:b/>
        <w:sz w:val="22"/>
        <w:szCs w:val="22"/>
      </w:rPr>
      <w:t xml:space="preserve"> i chodników</w:t>
    </w:r>
    <w:r w:rsidRPr="00700781">
      <w:rPr>
        <w:rFonts w:asciiTheme="majorHAnsi" w:hAnsiTheme="majorHAnsi"/>
        <w:b/>
        <w:sz w:val="22"/>
        <w:szCs w:val="22"/>
      </w:rPr>
      <w:t xml:space="preserve"> w sezon</w:t>
    </w:r>
    <w:r w:rsidRPr="00700781">
      <w:rPr>
        <w:rFonts w:asciiTheme="majorHAnsi" w:hAnsiTheme="majorHAnsi"/>
        <w:b/>
        <w:bCs/>
        <w:sz w:val="22"/>
        <w:szCs w:val="22"/>
      </w:rPr>
      <w:t>ie 202</w:t>
    </w:r>
    <w:r w:rsidR="00405576">
      <w:rPr>
        <w:rFonts w:asciiTheme="majorHAnsi" w:hAnsiTheme="majorHAnsi"/>
        <w:b/>
        <w:bCs/>
        <w:sz w:val="22"/>
        <w:szCs w:val="22"/>
      </w:rPr>
      <w:t>4</w:t>
    </w:r>
    <w:r w:rsidRPr="00700781">
      <w:rPr>
        <w:rFonts w:asciiTheme="majorHAnsi" w:hAnsiTheme="majorHAnsi"/>
        <w:b/>
        <w:bCs/>
        <w:sz w:val="22"/>
        <w:szCs w:val="22"/>
      </w:rPr>
      <w:t>/202</w:t>
    </w:r>
    <w:r w:rsidR="00405576">
      <w:rPr>
        <w:rFonts w:asciiTheme="majorHAnsi" w:hAnsiTheme="majorHAnsi"/>
        <w:b/>
        <w:bCs/>
        <w:sz w:val="22"/>
        <w:szCs w:val="22"/>
      </w:rPr>
      <w:t>5</w:t>
    </w:r>
    <w:r w:rsidRPr="00700781">
      <w:rPr>
        <w:rFonts w:asciiTheme="majorHAnsi" w:hAnsiTheme="majorHAnsi"/>
        <w:b/>
        <w:bCs/>
        <w:sz w:val="22"/>
        <w:szCs w:val="22"/>
      </w:rPr>
      <w:t xml:space="preserve"> </w:t>
    </w:r>
    <w:r w:rsidRPr="00700781">
      <w:rPr>
        <w:rFonts w:asciiTheme="majorHAnsi" w:hAnsiTheme="majorHAnsi"/>
        <w:b/>
        <w:sz w:val="22"/>
        <w:szCs w:val="22"/>
      </w:rPr>
      <w:t xml:space="preserve">na terenie </w:t>
    </w:r>
    <w:r w:rsidR="009012BD" w:rsidRPr="00700781">
      <w:rPr>
        <w:rFonts w:asciiTheme="majorHAnsi" w:hAnsiTheme="majorHAnsi"/>
        <w:b/>
        <w:sz w:val="22"/>
        <w:szCs w:val="22"/>
      </w:rPr>
      <w:t>g</w:t>
    </w:r>
    <w:r w:rsidRPr="00700781">
      <w:rPr>
        <w:rFonts w:asciiTheme="majorHAnsi" w:hAnsiTheme="majorHAnsi"/>
        <w:b/>
        <w:sz w:val="22"/>
        <w:szCs w:val="22"/>
      </w:rPr>
      <w:t>miny Nowosolna</w:t>
    </w:r>
    <w:r w:rsidRPr="00700781">
      <w:rPr>
        <w:rFonts w:ascii="Calibri" w:hAnsi="Calibri"/>
        <w:b/>
        <w:sz w:val="22"/>
        <w:szCs w:val="22"/>
      </w:rPr>
      <w:t xml:space="preserve"> ZPUB.271.1.</w:t>
    </w:r>
    <w:r w:rsidR="00F44A5B">
      <w:rPr>
        <w:rFonts w:ascii="Calibri" w:hAnsi="Calibri"/>
        <w:b/>
        <w:sz w:val="22"/>
        <w:szCs w:val="22"/>
      </w:rPr>
      <w:t>3</w:t>
    </w:r>
    <w:r w:rsidRPr="00700781">
      <w:rPr>
        <w:rFonts w:ascii="Calibri" w:hAnsi="Calibri"/>
        <w:b/>
        <w:sz w:val="22"/>
        <w:szCs w:val="22"/>
      </w:rPr>
      <w:t>.202</w:t>
    </w:r>
    <w:r w:rsidR="00405576">
      <w:rPr>
        <w:rFonts w:ascii="Calibri" w:hAnsi="Calibri"/>
        <w:b/>
        <w:sz w:val="22"/>
        <w:szCs w:val="22"/>
      </w:rPr>
      <w:t>4</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88D09" w14:textId="77777777" w:rsidR="00AD1C19" w:rsidRDefault="00AD1C1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858914" w14:textId="77777777" w:rsidR="00AD1C19" w:rsidRDefault="00AD1C1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82472" w14:textId="22A4DDAE" w:rsidR="00AD1C19" w:rsidRDefault="00AD1C19" w:rsidP="007654BC">
    <w:pPr>
      <w:pStyle w:val="Zwykytekst"/>
      <w:ind w:firstLine="708"/>
      <w:jc w:val="center"/>
      <w:rPr>
        <w:rFonts w:ascii="Cambria" w:hAnsi="Cambria"/>
        <w:b/>
      </w:rPr>
    </w:pPr>
    <w:r w:rsidRPr="00F65DB3">
      <w:rPr>
        <w:rFonts w:ascii="Cambria" w:hAnsi="Cambria"/>
        <w:b/>
      </w:rPr>
      <w:t>SPECYFIKACJA WARUNKÓW ZAMÓWIENA</w:t>
    </w:r>
  </w:p>
  <w:p w14:paraId="695AE4D4" w14:textId="1B0B9B5A" w:rsidR="00AD1C19" w:rsidRPr="007654BC" w:rsidRDefault="00AD1C19" w:rsidP="007654BC">
    <w:pPr>
      <w:jc w:val="center"/>
      <w:rPr>
        <w:rFonts w:ascii="Calibri" w:hAnsi="Calibri"/>
        <w:b/>
        <w:sz w:val="22"/>
        <w:szCs w:val="22"/>
      </w:rPr>
    </w:pPr>
    <w:r w:rsidRPr="00F64E28">
      <w:rPr>
        <w:rFonts w:asciiTheme="majorHAnsi" w:hAnsiTheme="majorHAnsi"/>
        <w:b/>
        <w:sz w:val="22"/>
        <w:szCs w:val="22"/>
      </w:rPr>
      <w:t>Zimowe utrzymanie dróg</w:t>
    </w:r>
    <w:r w:rsidR="00806E6F">
      <w:rPr>
        <w:rFonts w:asciiTheme="majorHAnsi" w:hAnsiTheme="majorHAnsi"/>
        <w:b/>
        <w:sz w:val="22"/>
        <w:szCs w:val="22"/>
      </w:rPr>
      <w:t xml:space="preserve">, </w:t>
    </w:r>
    <w:r w:rsidRPr="00F64E28">
      <w:rPr>
        <w:rFonts w:asciiTheme="majorHAnsi" w:hAnsiTheme="majorHAnsi"/>
        <w:b/>
        <w:sz w:val="22"/>
        <w:szCs w:val="22"/>
      </w:rPr>
      <w:t>ulic</w:t>
    </w:r>
    <w:r w:rsidR="00806E6F">
      <w:rPr>
        <w:rFonts w:asciiTheme="majorHAnsi" w:hAnsiTheme="majorHAnsi"/>
        <w:b/>
        <w:sz w:val="22"/>
        <w:szCs w:val="22"/>
      </w:rPr>
      <w:t xml:space="preserve"> i chodników</w:t>
    </w:r>
    <w:r w:rsidRPr="00F64E28">
      <w:rPr>
        <w:rFonts w:asciiTheme="majorHAnsi" w:hAnsiTheme="majorHAnsi"/>
        <w:b/>
        <w:sz w:val="22"/>
        <w:szCs w:val="22"/>
      </w:rPr>
      <w:t xml:space="preserve"> w sezon</w:t>
    </w:r>
    <w:r w:rsidRPr="00F64E28">
      <w:rPr>
        <w:rFonts w:asciiTheme="majorHAnsi" w:hAnsiTheme="majorHAnsi"/>
        <w:b/>
        <w:bCs/>
        <w:sz w:val="22"/>
        <w:szCs w:val="22"/>
      </w:rPr>
      <w:t>ie 20</w:t>
    </w:r>
    <w:r>
      <w:rPr>
        <w:rFonts w:asciiTheme="majorHAnsi" w:hAnsiTheme="majorHAnsi"/>
        <w:b/>
        <w:bCs/>
        <w:sz w:val="22"/>
        <w:szCs w:val="22"/>
      </w:rPr>
      <w:t>2</w:t>
    </w:r>
    <w:r w:rsidR="001F508B">
      <w:rPr>
        <w:rFonts w:asciiTheme="majorHAnsi" w:hAnsiTheme="majorHAnsi"/>
        <w:b/>
        <w:bCs/>
        <w:sz w:val="22"/>
        <w:szCs w:val="22"/>
      </w:rPr>
      <w:t>4</w:t>
    </w:r>
    <w:r w:rsidRPr="00F64E28">
      <w:rPr>
        <w:rFonts w:asciiTheme="majorHAnsi" w:hAnsiTheme="majorHAnsi"/>
        <w:b/>
        <w:bCs/>
        <w:sz w:val="22"/>
        <w:szCs w:val="22"/>
      </w:rPr>
      <w:t>/20</w:t>
    </w:r>
    <w:r>
      <w:rPr>
        <w:rFonts w:asciiTheme="majorHAnsi" w:hAnsiTheme="majorHAnsi"/>
        <w:b/>
        <w:bCs/>
        <w:sz w:val="22"/>
        <w:szCs w:val="22"/>
      </w:rPr>
      <w:t>2</w:t>
    </w:r>
    <w:r w:rsidR="001F508B">
      <w:rPr>
        <w:rFonts w:asciiTheme="majorHAnsi" w:hAnsiTheme="majorHAnsi"/>
        <w:b/>
        <w:bCs/>
        <w:sz w:val="22"/>
        <w:szCs w:val="22"/>
      </w:rPr>
      <w:t>5</w:t>
    </w:r>
    <w:r w:rsidRPr="00F64E28">
      <w:rPr>
        <w:rFonts w:asciiTheme="majorHAnsi" w:hAnsiTheme="majorHAnsi"/>
        <w:b/>
        <w:bCs/>
        <w:sz w:val="22"/>
        <w:szCs w:val="22"/>
      </w:rPr>
      <w:t xml:space="preserve"> </w:t>
    </w:r>
    <w:r w:rsidRPr="00F64E28">
      <w:rPr>
        <w:rFonts w:asciiTheme="majorHAnsi" w:hAnsiTheme="majorHAnsi"/>
        <w:b/>
        <w:sz w:val="22"/>
        <w:szCs w:val="22"/>
      </w:rPr>
      <w:t xml:space="preserve">na terenie </w:t>
    </w:r>
    <w:r w:rsidR="00806E6F">
      <w:rPr>
        <w:rFonts w:asciiTheme="majorHAnsi" w:hAnsiTheme="majorHAnsi"/>
        <w:b/>
        <w:sz w:val="22"/>
        <w:szCs w:val="22"/>
      </w:rPr>
      <w:t>g</w:t>
    </w:r>
    <w:r w:rsidRPr="00F64E28">
      <w:rPr>
        <w:rFonts w:asciiTheme="majorHAnsi" w:hAnsiTheme="majorHAnsi"/>
        <w:b/>
        <w:sz w:val="22"/>
        <w:szCs w:val="22"/>
      </w:rPr>
      <w:t>miny Nowosolna</w:t>
    </w:r>
    <w:r>
      <w:rPr>
        <w:rFonts w:ascii="Calibri" w:hAnsi="Calibri"/>
        <w:b/>
        <w:sz w:val="22"/>
        <w:szCs w:val="22"/>
      </w:rPr>
      <w:t xml:space="preserve"> ZPUB.271.1</w:t>
    </w:r>
    <w:r w:rsidR="00010DAE">
      <w:rPr>
        <w:rFonts w:ascii="Calibri" w:hAnsi="Calibri"/>
        <w:b/>
        <w:sz w:val="22"/>
        <w:szCs w:val="22"/>
      </w:rPr>
      <w:t>.3</w:t>
    </w:r>
    <w:r>
      <w:rPr>
        <w:rFonts w:ascii="Calibri" w:hAnsi="Calibri"/>
        <w:b/>
        <w:sz w:val="22"/>
        <w:szCs w:val="22"/>
      </w:rPr>
      <w:t>.202</w:t>
    </w:r>
    <w:r w:rsidR="001F508B">
      <w:rPr>
        <w:rFonts w:ascii="Calibri" w:hAnsi="Calibri"/>
        <w:b/>
        <w:sz w:val="22"/>
        <w:szCs w:val="22"/>
      </w:rPr>
      <w:t>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52ABDA" w14:textId="77777777" w:rsidR="00AD1C19" w:rsidRDefault="00AD1C1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6244E" w14:textId="77777777" w:rsidR="00AD1C19" w:rsidRDefault="00AD1C1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2A622" w14:textId="24FC50E6" w:rsidR="00AD1C19" w:rsidRDefault="00AD1C19" w:rsidP="00B36E26">
    <w:pPr>
      <w:pStyle w:val="Zwykytekst"/>
      <w:ind w:firstLine="708"/>
      <w:jc w:val="center"/>
      <w:rPr>
        <w:rFonts w:ascii="Cambria" w:hAnsi="Cambria"/>
        <w:b/>
      </w:rPr>
    </w:pPr>
    <w:r w:rsidRPr="00F65DB3">
      <w:rPr>
        <w:rFonts w:ascii="Cambria" w:hAnsi="Cambria"/>
        <w:b/>
      </w:rPr>
      <w:t>SPECYFIKACJA WARUNKÓW ZAMÓWIENA</w:t>
    </w:r>
  </w:p>
  <w:p w14:paraId="512EC640" w14:textId="0A786649" w:rsidR="001F508B" w:rsidRPr="007654BC" w:rsidRDefault="00AD1C19" w:rsidP="001F508B">
    <w:pPr>
      <w:jc w:val="center"/>
      <w:rPr>
        <w:rFonts w:ascii="Calibri" w:hAnsi="Calibri"/>
        <w:b/>
        <w:sz w:val="22"/>
        <w:szCs w:val="22"/>
      </w:rPr>
    </w:pPr>
    <w:r w:rsidRPr="00F64E28">
      <w:rPr>
        <w:rFonts w:asciiTheme="majorHAnsi" w:hAnsiTheme="majorHAnsi"/>
        <w:b/>
        <w:sz w:val="22"/>
        <w:szCs w:val="22"/>
      </w:rPr>
      <w:t>Zimowe utrzymanie dróg i ulic w sezon</w:t>
    </w:r>
    <w:r>
      <w:rPr>
        <w:rFonts w:asciiTheme="majorHAnsi" w:hAnsiTheme="majorHAnsi"/>
        <w:b/>
        <w:bCs/>
        <w:sz w:val="22"/>
        <w:szCs w:val="22"/>
      </w:rPr>
      <w:t>ie 202</w:t>
    </w:r>
    <w:r w:rsidR="001F508B">
      <w:rPr>
        <w:rFonts w:asciiTheme="majorHAnsi" w:hAnsiTheme="majorHAnsi"/>
        <w:b/>
        <w:bCs/>
        <w:sz w:val="22"/>
        <w:szCs w:val="22"/>
      </w:rPr>
      <w:t>4</w:t>
    </w:r>
    <w:r>
      <w:rPr>
        <w:rFonts w:asciiTheme="majorHAnsi" w:hAnsiTheme="majorHAnsi"/>
        <w:b/>
        <w:bCs/>
        <w:sz w:val="22"/>
        <w:szCs w:val="22"/>
      </w:rPr>
      <w:t>/202</w:t>
    </w:r>
    <w:r w:rsidR="001F508B">
      <w:rPr>
        <w:rFonts w:asciiTheme="majorHAnsi" w:hAnsiTheme="majorHAnsi"/>
        <w:b/>
        <w:bCs/>
        <w:sz w:val="22"/>
        <w:szCs w:val="22"/>
      </w:rPr>
      <w:t>5</w:t>
    </w:r>
    <w:r w:rsidRPr="00F64E28">
      <w:rPr>
        <w:rFonts w:asciiTheme="majorHAnsi" w:hAnsiTheme="majorHAnsi"/>
        <w:b/>
        <w:bCs/>
        <w:sz w:val="22"/>
        <w:szCs w:val="22"/>
      </w:rPr>
      <w:t xml:space="preserve"> </w:t>
    </w:r>
    <w:r w:rsidRPr="00F64E28">
      <w:rPr>
        <w:rFonts w:asciiTheme="majorHAnsi" w:hAnsiTheme="majorHAnsi"/>
        <w:b/>
        <w:sz w:val="22"/>
        <w:szCs w:val="22"/>
      </w:rPr>
      <w:t>na terenie Gminy Nowosolna</w:t>
    </w:r>
    <w:r>
      <w:rPr>
        <w:rFonts w:ascii="Calibri" w:hAnsi="Calibri"/>
        <w:b/>
        <w:sz w:val="22"/>
        <w:szCs w:val="22"/>
      </w:rPr>
      <w:t xml:space="preserve"> ZPUB.271.1.</w:t>
    </w:r>
    <w:r w:rsidR="00010DAE">
      <w:rPr>
        <w:rFonts w:ascii="Calibri" w:hAnsi="Calibri"/>
        <w:b/>
        <w:sz w:val="22"/>
        <w:szCs w:val="22"/>
      </w:rPr>
      <w:t>3</w:t>
    </w:r>
    <w:r>
      <w:rPr>
        <w:rFonts w:ascii="Calibri" w:hAnsi="Calibri"/>
        <w:b/>
        <w:sz w:val="22"/>
        <w:szCs w:val="22"/>
      </w:rPr>
      <w:t>.202</w:t>
    </w:r>
    <w:r w:rsidR="001F508B">
      <w:rPr>
        <w:rFonts w:ascii="Calibri" w:hAnsi="Calibri"/>
        <w:b/>
        <w:sz w:val="22"/>
        <w:szCs w:val="22"/>
      </w:rPr>
      <w:t>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1975C" w14:textId="77777777" w:rsidR="00AD1C19" w:rsidRDefault="00AD1C19"/>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76E76" w14:textId="77777777" w:rsidR="00AD1C19" w:rsidRDefault="00AD1C19"/>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9B445" w14:textId="011EE26A" w:rsidR="00AD1C19" w:rsidRDefault="00AD1C19" w:rsidP="007654BC">
    <w:pPr>
      <w:pStyle w:val="Zwykytekst"/>
      <w:ind w:firstLine="708"/>
      <w:jc w:val="center"/>
      <w:rPr>
        <w:rFonts w:ascii="Cambria" w:hAnsi="Cambria"/>
        <w:b/>
      </w:rPr>
    </w:pPr>
    <w:r w:rsidRPr="00F65DB3">
      <w:rPr>
        <w:rFonts w:ascii="Cambria" w:hAnsi="Cambria"/>
        <w:b/>
      </w:rPr>
      <w:t>SPECYFIKACJA WARUNKÓW ZAMÓWIENA</w:t>
    </w:r>
  </w:p>
  <w:p w14:paraId="09E56C5F" w14:textId="15547FAE" w:rsidR="00AD1C19" w:rsidRPr="007654BC" w:rsidRDefault="00AD1C19" w:rsidP="007654BC">
    <w:pPr>
      <w:jc w:val="center"/>
      <w:rPr>
        <w:rFonts w:ascii="Calibri" w:hAnsi="Calibri"/>
        <w:b/>
        <w:sz w:val="22"/>
        <w:szCs w:val="22"/>
      </w:rPr>
    </w:pPr>
    <w:r w:rsidRPr="00F64E28">
      <w:rPr>
        <w:rFonts w:asciiTheme="majorHAnsi" w:hAnsiTheme="majorHAnsi"/>
        <w:b/>
        <w:sz w:val="22"/>
        <w:szCs w:val="22"/>
      </w:rPr>
      <w:t>Zimowe utrzymanie dróg i ulic w sezon</w:t>
    </w:r>
    <w:r>
      <w:rPr>
        <w:rFonts w:asciiTheme="majorHAnsi" w:hAnsiTheme="majorHAnsi"/>
        <w:b/>
        <w:bCs/>
        <w:sz w:val="22"/>
        <w:szCs w:val="22"/>
      </w:rPr>
      <w:t>ie 202</w:t>
    </w:r>
    <w:r w:rsidR="001F508B">
      <w:rPr>
        <w:rFonts w:asciiTheme="majorHAnsi" w:hAnsiTheme="majorHAnsi"/>
        <w:b/>
        <w:bCs/>
        <w:sz w:val="22"/>
        <w:szCs w:val="22"/>
      </w:rPr>
      <w:t>4</w:t>
    </w:r>
    <w:r>
      <w:rPr>
        <w:rFonts w:asciiTheme="majorHAnsi" w:hAnsiTheme="majorHAnsi"/>
        <w:b/>
        <w:bCs/>
        <w:sz w:val="22"/>
        <w:szCs w:val="22"/>
      </w:rPr>
      <w:t>/202</w:t>
    </w:r>
    <w:r w:rsidR="001F508B">
      <w:rPr>
        <w:rFonts w:asciiTheme="majorHAnsi" w:hAnsiTheme="majorHAnsi"/>
        <w:b/>
        <w:bCs/>
        <w:sz w:val="22"/>
        <w:szCs w:val="22"/>
      </w:rPr>
      <w:t>5</w:t>
    </w:r>
    <w:r w:rsidRPr="00F64E28">
      <w:rPr>
        <w:rFonts w:asciiTheme="majorHAnsi" w:hAnsiTheme="majorHAnsi"/>
        <w:b/>
        <w:bCs/>
        <w:sz w:val="22"/>
        <w:szCs w:val="22"/>
      </w:rPr>
      <w:t xml:space="preserve"> </w:t>
    </w:r>
    <w:r w:rsidRPr="00F64E28">
      <w:rPr>
        <w:rFonts w:asciiTheme="majorHAnsi" w:hAnsiTheme="majorHAnsi"/>
        <w:b/>
        <w:sz w:val="22"/>
        <w:szCs w:val="22"/>
      </w:rPr>
      <w:t>na terenie Gminy Nowosolna</w:t>
    </w:r>
    <w:r>
      <w:rPr>
        <w:rFonts w:ascii="Calibri" w:hAnsi="Calibri"/>
        <w:b/>
        <w:sz w:val="22"/>
        <w:szCs w:val="22"/>
      </w:rPr>
      <w:t xml:space="preserve"> ZPUB.271.1.</w:t>
    </w:r>
    <w:r w:rsidR="000A527A">
      <w:rPr>
        <w:rFonts w:ascii="Calibri" w:hAnsi="Calibri"/>
        <w:b/>
        <w:sz w:val="22"/>
        <w:szCs w:val="22"/>
      </w:rPr>
      <w:t>3</w:t>
    </w:r>
    <w:r>
      <w:rPr>
        <w:rFonts w:ascii="Calibri" w:hAnsi="Calibri"/>
        <w:b/>
        <w:sz w:val="22"/>
        <w:szCs w:val="22"/>
      </w:rPr>
      <w:t>.202</w:t>
    </w:r>
    <w:r w:rsidR="001F508B">
      <w:rPr>
        <w:rFonts w:ascii="Calibri" w:hAnsi="Calibri"/>
        <w:b/>
        <w:sz w:val="22"/>
        <w:szCs w:val="22"/>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pStyle w:val="Nagwek1"/>
      <w:suff w:val="nothing"/>
      <w:lvlText w:val=""/>
      <w:lvlJc w:val="left"/>
      <w:pPr>
        <w:tabs>
          <w:tab w:val="num" w:pos="432"/>
        </w:tabs>
        <w:ind w:left="432" w:hanging="432"/>
      </w:pPr>
    </w:lvl>
    <w:lvl w:ilvl="1">
      <w:start w:val="1"/>
      <w:numFmt w:val="none"/>
      <w:pStyle w:val="Nagwek2"/>
      <w:suff w:val="nothing"/>
      <w:lvlText w:val=""/>
      <w:lvlJc w:val="left"/>
      <w:pPr>
        <w:tabs>
          <w:tab w:val="num" w:pos="576"/>
        </w:tabs>
        <w:ind w:left="576" w:hanging="576"/>
      </w:pPr>
    </w:lvl>
    <w:lvl w:ilvl="2">
      <w:start w:val="1"/>
      <w:numFmt w:val="none"/>
      <w:pStyle w:val="Nagwek3"/>
      <w:suff w:val="nothing"/>
      <w:lvlText w:val=""/>
      <w:lvlJc w:val="left"/>
      <w:pPr>
        <w:tabs>
          <w:tab w:val="num" w:pos="720"/>
        </w:tabs>
        <w:ind w:left="720" w:hanging="720"/>
      </w:pPr>
    </w:lvl>
    <w:lvl w:ilvl="3">
      <w:start w:val="1"/>
      <w:numFmt w:val="none"/>
      <w:pStyle w:val="Nagwek4"/>
      <w:suff w:val="nothing"/>
      <w:lvlText w:val=""/>
      <w:lvlJc w:val="left"/>
      <w:pPr>
        <w:tabs>
          <w:tab w:val="num" w:pos="864"/>
        </w:tabs>
        <w:ind w:left="864" w:hanging="864"/>
      </w:pPr>
    </w:lvl>
    <w:lvl w:ilvl="4">
      <w:start w:val="1"/>
      <w:numFmt w:val="none"/>
      <w:pStyle w:val="Nagwek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pStyle w:val="Nagwek8"/>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1"/>
    <w:lvl w:ilvl="0">
      <w:start w:val="1"/>
      <w:numFmt w:val="none"/>
      <w:suff w:val="nothing"/>
      <w:lvlText w:val=""/>
      <w:lvlJc w:val="left"/>
      <w:pPr>
        <w:tabs>
          <w:tab w:val="num" w:pos="432"/>
        </w:tabs>
        <w:ind w:left="432" w:hanging="432"/>
      </w:pPr>
      <w:rPr>
        <w:rFonts w:ascii="Times New Roman" w:hAnsi="Times New Roman"/>
        <w:sz w:val="24"/>
        <w:u w:val="none"/>
      </w:rPr>
    </w:lvl>
    <w:lvl w:ilvl="1">
      <w:start w:val="1"/>
      <w:numFmt w:val="none"/>
      <w:suff w:val="nothing"/>
      <w:lvlText w:val=""/>
      <w:lvlJc w:val="left"/>
      <w:pPr>
        <w:tabs>
          <w:tab w:val="num" w:pos="576"/>
        </w:tabs>
        <w:ind w:left="576" w:hanging="576"/>
      </w:pPr>
      <w:rPr>
        <w:rFonts w:ascii="Times New Roman" w:hAnsi="Times New Roman"/>
        <w:sz w:val="24"/>
        <w:u w:val="none"/>
      </w:rPr>
    </w:lvl>
    <w:lvl w:ilvl="2">
      <w:start w:val="1"/>
      <w:numFmt w:val="none"/>
      <w:suff w:val="nothing"/>
      <w:lvlText w:val=""/>
      <w:lvlJc w:val="left"/>
      <w:pPr>
        <w:tabs>
          <w:tab w:val="num" w:pos="720"/>
        </w:tabs>
        <w:ind w:left="720" w:hanging="720"/>
      </w:pPr>
      <w:rPr>
        <w:rFonts w:ascii="Times New Roman" w:hAnsi="Times New Roman"/>
        <w:sz w:val="24"/>
        <w:u w:val="none"/>
      </w:rPr>
    </w:lvl>
    <w:lvl w:ilvl="3">
      <w:start w:val="1"/>
      <w:numFmt w:val="none"/>
      <w:suff w:val="nothing"/>
      <w:lvlText w:val=""/>
      <w:lvlJc w:val="left"/>
      <w:pPr>
        <w:tabs>
          <w:tab w:val="num" w:pos="864"/>
        </w:tabs>
        <w:ind w:left="864" w:hanging="864"/>
      </w:pPr>
      <w:rPr>
        <w:rFonts w:ascii="Times New Roman" w:hAnsi="Times New Roman"/>
        <w:sz w:val="24"/>
        <w:u w:val="none"/>
      </w:rPr>
    </w:lvl>
    <w:lvl w:ilvl="4">
      <w:start w:val="1"/>
      <w:numFmt w:val="none"/>
      <w:suff w:val="nothing"/>
      <w:lvlText w:val=""/>
      <w:lvlJc w:val="left"/>
      <w:pPr>
        <w:tabs>
          <w:tab w:val="num" w:pos="1008"/>
        </w:tabs>
        <w:ind w:left="1008" w:hanging="1008"/>
      </w:pPr>
      <w:rPr>
        <w:rFonts w:ascii="Times New Roman" w:hAnsi="Times New Roman"/>
        <w:sz w:val="24"/>
        <w:u w:val="none"/>
      </w:rPr>
    </w:lvl>
    <w:lvl w:ilvl="5">
      <w:start w:val="1"/>
      <w:numFmt w:val="none"/>
      <w:suff w:val="nothing"/>
      <w:lvlText w:val=""/>
      <w:lvlJc w:val="left"/>
      <w:pPr>
        <w:tabs>
          <w:tab w:val="num" w:pos="1152"/>
        </w:tabs>
        <w:ind w:left="1152" w:hanging="1152"/>
      </w:pPr>
      <w:rPr>
        <w:rFonts w:ascii="Times New Roman" w:hAnsi="Times New Roman"/>
        <w:sz w:val="24"/>
        <w:u w:val="none"/>
      </w:rPr>
    </w:lvl>
    <w:lvl w:ilvl="6">
      <w:start w:val="1"/>
      <w:numFmt w:val="none"/>
      <w:suff w:val="nothing"/>
      <w:lvlText w:val=""/>
      <w:lvlJc w:val="left"/>
      <w:pPr>
        <w:tabs>
          <w:tab w:val="num" w:pos="1296"/>
        </w:tabs>
        <w:ind w:left="1296" w:hanging="1296"/>
      </w:pPr>
      <w:rPr>
        <w:rFonts w:ascii="Times New Roman" w:hAnsi="Times New Roman"/>
        <w:sz w:val="24"/>
        <w:u w:val="none"/>
      </w:rPr>
    </w:lvl>
    <w:lvl w:ilvl="7">
      <w:start w:val="1"/>
      <w:numFmt w:val="none"/>
      <w:suff w:val="nothing"/>
      <w:lvlText w:val=""/>
      <w:lvlJc w:val="left"/>
      <w:pPr>
        <w:tabs>
          <w:tab w:val="num" w:pos="1440"/>
        </w:tabs>
        <w:ind w:left="1440" w:hanging="1440"/>
      </w:pPr>
      <w:rPr>
        <w:rFonts w:ascii="Times New Roman" w:hAnsi="Times New Roman"/>
        <w:sz w:val="24"/>
        <w:u w:val="none"/>
      </w:rPr>
    </w:lvl>
    <w:lvl w:ilvl="8">
      <w:start w:val="1"/>
      <w:numFmt w:val="none"/>
      <w:suff w:val="nothing"/>
      <w:lvlText w:val=""/>
      <w:lvlJc w:val="left"/>
      <w:pPr>
        <w:tabs>
          <w:tab w:val="num" w:pos="1584"/>
        </w:tabs>
        <w:ind w:left="1584" w:hanging="1584"/>
      </w:pPr>
      <w:rPr>
        <w:rFonts w:ascii="Times New Roman" w:hAnsi="Times New Roman"/>
        <w:sz w:val="24"/>
        <w:u w:val="none"/>
      </w:rPr>
    </w:lvl>
  </w:abstractNum>
  <w:abstractNum w:abstractNumId="2" w15:restartNumberingAfterBreak="0">
    <w:nsid w:val="00000003"/>
    <w:multiLevelType w:val="multilevel"/>
    <w:tmpl w:val="00000003"/>
    <w:name w:val="WW8Num2"/>
    <w:lvl w:ilvl="0">
      <w:start w:val="1"/>
      <w:numFmt w:val="decimal"/>
      <w:lvlText w:val="%1."/>
      <w:lvlJc w:val="left"/>
      <w:pPr>
        <w:tabs>
          <w:tab w:val="num" w:pos="1080"/>
        </w:tabs>
        <w:ind w:left="1080" w:hanging="360"/>
      </w:pPr>
      <w:rPr>
        <w:rFonts w:ascii="Times New Roman" w:hAnsi="Times New Roman"/>
        <w:sz w:val="24"/>
        <w:u w:val="none"/>
      </w:rPr>
    </w:lvl>
    <w:lvl w:ilvl="1">
      <w:start w:val="1"/>
      <w:numFmt w:val="lowerLetter"/>
      <w:lvlText w:val="%2)"/>
      <w:lvlJc w:val="left"/>
      <w:pPr>
        <w:tabs>
          <w:tab w:val="num" w:pos="1800"/>
        </w:tabs>
        <w:ind w:left="1800" w:hanging="360"/>
      </w:pPr>
      <w:rPr>
        <w:rFonts w:ascii="Times New Roman" w:hAnsi="Times New Roman"/>
        <w:sz w:val="24"/>
        <w:u w:val="none"/>
      </w:rPr>
    </w:lvl>
    <w:lvl w:ilvl="2">
      <w:start w:val="2"/>
      <w:numFmt w:val="decimal"/>
      <w:lvlText w:val="%3)"/>
      <w:lvlJc w:val="left"/>
      <w:pPr>
        <w:tabs>
          <w:tab w:val="num" w:pos="2700"/>
        </w:tabs>
        <w:ind w:left="2700" w:hanging="360"/>
      </w:pPr>
      <w:rPr>
        <w:rFonts w:ascii="Times New Roman" w:hAnsi="Times New Roman"/>
        <w:sz w:val="24"/>
        <w:u w:val="none"/>
      </w:rPr>
    </w:lvl>
    <w:lvl w:ilvl="3">
      <w:start w:val="1"/>
      <w:numFmt w:val="decimal"/>
      <w:lvlText w:val="%4."/>
      <w:lvlJc w:val="left"/>
      <w:pPr>
        <w:tabs>
          <w:tab w:val="num" w:pos="3240"/>
        </w:tabs>
        <w:ind w:left="3240" w:hanging="360"/>
      </w:pPr>
      <w:rPr>
        <w:rFonts w:ascii="Times New Roman" w:hAnsi="Times New Roman"/>
        <w:sz w:val="24"/>
        <w:u w:val="none"/>
      </w:rPr>
    </w:lvl>
    <w:lvl w:ilvl="4">
      <w:start w:val="1"/>
      <w:numFmt w:val="lowerLetter"/>
      <w:lvlText w:val="%5."/>
      <w:lvlJc w:val="left"/>
      <w:pPr>
        <w:tabs>
          <w:tab w:val="num" w:pos="3960"/>
        </w:tabs>
        <w:ind w:left="3960" w:hanging="360"/>
      </w:pPr>
      <w:rPr>
        <w:rFonts w:ascii="Times New Roman" w:hAnsi="Times New Roman"/>
        <w:sz w:val="24"/>
        <w:u w:val="none"/>
      </w:rPr>
    </w:lvl>
    <w:lvl w:ilvl="5">
      <w:start w:val="1"/>
      <w:numFmt w:val="lowerRoman"/>
      <w:lvlText w:val="%6."/>
      <w:lvlJc w:val="left"/>
      <w:pPr>
        <w:tabs>
          <w:tab w:val="num" w:pos="4680"/>
        </w:tabs>
        <w:ind w:left="4680" w:hanging="180"/>
      </w:pPr>
      <w:rPr>
        <w:rFonts w:ascii="Times New Roman" w:hAnsi="Times New Roman"/>
        <w:sz w:val="24"/>
        <w:u w:val="none"/>
      </w:rPr>
    </w:lvl>
    <w:lvl w:ilvl="6">
      <w:start w:val="1"/>
      <w:numFmt w:val="decimal"/>
      <w:lvlText w:val="%7."/>
      <w:lvlJc w:val="left"/>
      <w:pPr>
        <w:tabs>
          <w:tab w:val="num" w:pos="5400"/>
        </w:tabs>
        <w:ind w:left="5400" w:hanging="360"/>
      </w:pPr>
      <w:rPr>
        <w:rFonts w:ascii="Times New Roman" w:hAnsi="Times New Roman"/>
        <w:sz w:val="24"/>
        <w:u w:val="none"/>
      </w:rPr>
    </w:lvl>
    <w:lvl w:ilvl="7">
      <w:start w:val="1"/>
      <w:numFmt w:val="lowerLetter"/>
      <w:lvlText w:val="%8."/>
      <w:lvlJc w:val="left"/>
      <w:pPr>
        <w:tabs>
          <w:tab w:val="num" w:pos="6120"/>
        </w:tabs>
        <w:ind w:left="6120" w:hanging="360"/>
      </w:pPr>
      <w:rPr>
        <w:rFonts w:ascii="Times New Roman" w:hAnsi="Times New Roman"/>
        <w:sz w:val="24"/>
        <w:u w:val="none"/>
      </w:rPr>
    </w:lvl>
    <w:lvl w:ilvl="8">
      <w:start w:val="1"/>
      <w:numFmt w:val="lowerRoman"/>
      <w:lvlText w:val="%9."/>
      <w:lvlJc w:val="left"/>
      <w:pPr>
        <w:tabs>
          <w:tab w:val="num" w:pos="6840"/>
        </w:tabs>
        <w:ind w:left="6840" w:hanging="180"/>
      </w:pPr>
      <w:rPr>
        <w:rFonts w:ascii="Times New Roman" w:hAnsi="Times New Roman"/>
        <w:sz w:val="24"/>
        <w:u w:val="none"/>
      </w:rPr>
    </w:lvl>
  </w:abstractNum>
  <w:abstractNum w:abstractNumId="3" w15:restartNumberingAfterBreak="0">
    <w:nsid w:val="00000004"/>
    <w:multiLevelType w:val="singleLevel"/>
    <w:tmpl w:val="00000004"/>
    <w:name w:val="WW8Num3"/>
    <w:lvl w:ilvl="0">
      <w:start w:val="1"/>
      <w:numFmt w:val="lowerLetter"/>
      <w:lvlText w:val="%1)"/>
      <w:lvlJc w:val="left"/>
      <w:pPr>
        <w:tabs>
          <w:tab w:val="num" w:pos="1800"/>
        </w:tabs>
        <w:ind w:left="1800" w:hanging="360"/>
      </w:pPr>
    </w:lvl>
  </w:abstractNum>
  <w:abstractNum w:abstractNumId="4" w15:restartNumberingAfterBreak="0">
    <w:nsid w:val="00000005"/>
    <w:multiLevelType w:val="singleLevel"/>
    <w:tmpl w:val="00000005"/>
    <w:name w:val="WW8Num4"/>
    <w:lvl w:ilvl="0">
      <w:start w:val="1"/>
      <w:numFmt w:val="decimal"/>
      <w:lvlText w:val="%1."/>
      <w:lvlJc w:val="left"/>
      <w:pPr>
        <w:tabs>
          <w:tab w:val="num" w:pos="1065"/>
        </w:tabs>
        <w:ind w:left="1065" w:hanging="705"/>
      </w:pPr>
    </w:lvl>
  </w:abstractNum>
  <w:abstractNum w:abstractNumId="5" w15:restartNumberingAfterBreak="0">
    <w:nsid w:val="00000006"/>
    <w:multiLevelType w:val="singleLevel"/>
    <w:tmpl w:val="00000006"/>
    <w:name w:val="WW8Num5"/>
    <w:lvl w:ilvl="0">
      <w:start w:val="1"/>
      <w:numFmt w:val="decimal"/>
      <w:lvlText w:val="%1)"/>
      <w:lvlJc w:val="left"/>
      <w:pPr>
        <w:tabs>
          <w:tab w:val="num" w:pos="1080"/>
        </w:tabs>
        <w:ind w:left="1080" w:hanging="360"/>
      </w:pPr>
    </w:lvl>
  </w:abstractNum>
  <w:abstractNum w:abstractNumId="6" w15:restartNumberingAfterBreak="0">
    <w:nsid w:val="00000007"/>
    <w:multiLevelType w:val="multilevel"/>
    <w:tmpl w:val="B1743896"/>
    <w:name w:val="WW8Num6"/>
    <w:lvl w:ilvl="0">
      <w:start w:val="1"/>
      <w:numFmt w:val="decimal"/>
      <w:lvlText w:val="%1."/>
      <w:lvlJc w:val="left"/>
      <w:pPr>
        <w:tabs>
          <w:tab w:val="num" w:pos="1404"/>
        </w:tabs>
        <w:ind w:left="1404" w:hanging="360"/>
      </w:pPr>
      <w:rPr>
        <w:rFonts w:asciiTheme="minorHAnsi" w:hAnsiTheme="minorHAnsi" w:hint="default"/>
        <w:sz w:val="20"/>
        <w:szCs w:val="20"/>
      </w:rPr>
    </w:lvl>
    <w:lvl w:ilvl="1">
      <w:start w:val="1"/>
      <w:numFmt w:val="lowerLetter"/>
      <w:lvlText w:val="%2."/>
      <w:lvlJc w:val="left"/>
      <w:pPr>
        <w:tabs>
          <w:tab w:val="num" w:pos="1440"/>
        </w:tabs>
        <w:ind w:left="1440" w:hanging="360"/>
      </w:pPr>
    </w:lvl>
    <w:lvl w:ilvl="2">
      <w:start w:val="1"/>
      <w:numFmt w:val="decimal"/>
      <w:lvlText w:val="%3"/>
      <w:lvlJc w:val="left"/>
      <w:pPr>
        <w:ind w:left="2340" w:hanging="360"/>
      </w:pPr>
      <w:rPr>
        <w:rFonts w:hint="default"/>
        <w:b w:val="0"/>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15:restartNumberingAfterBreak="0">
    <w:nsid w:val="00000008"/>
    <w:multiLevelType w:val="singleLevel"/>
    <w:tmpl w:val="00000008"/>
    <w:name w:val="WW8Num7"/>
    <w:lvl w:ilvl="0">
      <w:start w:val="1"/>
      <w:numFmt w:val="decimal"/>
      <w:lvlText w:val="%1."/>
      <w:lvlJc w:val="left"/>
      <w:pPr>
        <w:tabs>
          <w:tab w:val="num" w:pos="720"/>
        </w:tabs>
        <w:ind w:left="720" w:hanging="360"/>
      </w:pPr>
    </w:lvl>
  </w:abstractNum>
  <w:abstractNum w:abstractNumId="8" w15:restartNumberingAfterBreak="0">
    <w:nsid w:val="00000009"/>
    <w:multiLevelType w:val="singleLevel"/>
    <w:tmpl w:val="00000009"/>
    <w:name w:val="WW8Num8"/>
    <w:lvl w:ilvl="0">
      <w:start w:val="1"/>
      <w:numFmt w:val="decimal"/>
      <w:lvlText w:val="%1."/>
      <w:lvlJc w:val="left"/>
      <w:pPr>
        <w:tabs>
          <w:tab w:val="num" w:pos="1416"/>
        </w:tabs>
        <w:ind w:left="1416" w:hanging="360"/>
      </w:pPr>
    </w:lvl>
  </w:abstractNum>
  <w:abstractNum w:abstractNumId="9" w15:restartNumberingAfterBreak="0">
    <w:nsid w:val="0000000A"/>
    <w:multiLevelType w:val="multilevel"/>
    <w:tmpl w:val="C5CA7B86"/>
    <w:name w:val="WW8Num9"/>
    <w:lvl w:ilvl="0">
      <w:start w:val="1"/>
      <w:numFmt w:val="decimal"/>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lowerRoman"/>
      <w:lvlText w:val="%3."/>
      <w:lvlJc w:val="left"/>
      <w:pPr>
        <w:tabs>
          <w:tab w:val="num" w:pos="0"/>
        </w:tabs>
        <w:ind w:left="2160" w:hanging="180"/>
      </w:pPr>
      <w:rPr>
        <w:rFonts w:hint="default"/>
      </w:rPr>
    </w:lvl>
    <w:lvl w:ilvl="3">
      <w:start w:val="2"/>
      <w:numFmt w:val="decimal"/>
      <w:lvlText w:val="%4."/>
      <w:lvlJc w:val="left"/>
      <w:pPr>
        <w:tabs>
          <w:tab w:val="num" w:pos="0"/>
        </w:tabs>
        <w:ind w:left="360" w:hanging="360"/>
      </w:pPr>
      <w:rPr>
        <w:rFonts w:hint="default"/>
        <w:b w:val="0"/>
      </w:rPr>
    </w:lvl>
    <w:lvl w:ilvl="4">
      <w:start w:val="1"/>
      <w:numFmt w:val="lowerLetter"/>
      <w:lvlText w:val="%5."/>
      <w:lvlJc w:val="left"/>
      <w:pPr>
        <w:tabs>
          <w:tab w:val="num" w:pos="0"/>
        </w:tabs>
        <w:ind w:left="3600" w:hanging="360"/>
      </w:pPr>
      <w:rPr>
        <w:rFonts w:hint="default"/>
      </w:rPr>
    </w:lvl>
    <w:lvl w:ilvl="5">
      <w:start w:val="1"/>
      <w:numFmt w:val="lowerRoman"/>
      <w:lvlText w:val="%6."/>
      <w:lvlJc w:val="lef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left"/>
      <w:pPr>
        <w:tabs>
          <w:tab w:val="num" w:pos="0"/>
        </w:tabs>
        <w:ind w:left="6480" w:hanging="180"/>
      </w:pPr>
      <w:rPr>
        <w:rFonts w:hint="default"/>
      </w:rPr>
    </w:lvl>
  </w:abstractNum>
  <w:abstractNum w:abstractNumId="10" w15:restartNumberingAfterBreak="0">
    <w:nsid w:val="0000000B"/>
    <w:multiLevelType w:val="multilevel"/>
    <w:tmpl w:val="0000000B"/>
    <w:name w:val="WW8Num10"/>
    <w:lvl w:ilvl="0">
      <w:start w:val="8"/>
      <w:numFmt w:val="decimal"/>
      <w:lvlText w:val="%1"/>
      <w:lvlJc w:val="left"/>
      <w:pPr>
        <w:tabs>
          <w:tab w:val="num" w:pos="360"/>
        </w:tabs>
        <w:ind w:left="360" w:hanging="360"/>
      </w:pPr>
    </w:lvl>
    <w:lvl w:ilvl="1">
      <w:start w:val="3"/>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160"/>
        </w:tabs>
        <w:ind w:left="2160" w:hanging="72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600"/>
        </w:tabs>
        <w:ind w:left="3600" w:hanging="1080"/>
      </w:pPr>
    </w:lvl>
    <w:lvl w:ilvl="8">
      <w:start w:val="1"/>
      <w:numFmt w:val="decimal"/>
      <w:lvlText w:val="%1.%2.%3.%4.%5.%6.%7.%8.%9"/>
      <w:lvlJc w:val="left"/>
      <w:pPr>
        <w:tabs>
          <w:tab w:val="num" w:pos="4320"/>
        </w:tabs>
        <w:ind w:left="4320" w:hanging="1440"/>
      </w:pPr>
    </w:lvl>
  </w:abstractNum>
  <w:abstractNum w:abstractNumId="11" w15:restartNumberingAfterBreak="0">
    <w:nsid w:val="0000000C"/>
    <w:multiLevelType w:val="singleLevel"/>
    <w:tmpl w:val="00B8D974"/>
    <w:name w:val="WW8Num11"/>
    <w:lvl w:ilvl="0">
      <w:start w:val="1"/>
      <w:numFmt w:val="decimal"/>
      <w:lvlText w:val="%1."/>
      <w:lvlJc w:val="left"/>
      <w:pPr>
        <w:tabs>
          <w:tab w:val="num" w:pos="1065"/>
        </w:tabs>
        <w:ind w:left="1065" w:hanging="705"/>
      </w:pPr>
      <w:rPr>
        <w:rFonts w:ascii="Times New Roman" w:hAnsi="Times New Roman"/>
        <w:color w:val="auto"/>
      </w:rPr>
    </w:lvl>
  </w:abstractNum>
  <w:abstractNum w:abstractNumId="12" w15:restartNumberingAfterBreak="0">
    <w:nsid w:val="0000000D"/>
    <w:multiLevelType w:val="multilevel"/>
    <w:tmpl w:val="5ECAC16E"/>
    <w:name w:val="WW8Num12"/>
    <w:lvl w:ilvl="0">
      <w:start w:val="1"/>
      <w:numFmt w:val="decimal"/>
      <w:lvlText w:val="%1."/>
      <w:lvlJc w:val="left"/>
      <w:pPr>
        <w:tabs>
          <w:tab w:val="num" w:pos="720"/>
        </w:tabs>
        <w:ind w:left="720"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3" w15:restartNumberingAfterBreak="0">
    <w:nsid w:val="0000000E"/>
    <w:multiLevelType w:val="multilevel"/>
    <w:tmpl w:val="0000000E"/>
    <w:name w:val="WW8Num13"/>
    <w:lvl w:ilvl="0">
      <w:numFmt w:val="bullet"/>
      <w:lvlText w:val="-"/>
      <w:lvlJc w:val="left"/>
      <w:pPr>
        <w:tabs>
          <w:tab w:val="num" w:pos="0"/>
        </w:tabs>
        <w:ind w:left="644" w:hanging="360"/>
      </w:pPr>
      <w:rPr>
        <w:rFonts w:ascii="Times New Roman" w:hAnsi="Times New Roman"/>
      </w:rPr>
    </w:lvl>
    <w:lvl w:ilvl="1">
      <w:start w:val="1"/>
      <w:numFmt w:val="decimal"/>
      <w:lvlText w:val="%1.%2."/>
      <w:lvlJc w:val="left"/>
      <w:pPr>
        <w:tabs>
          <w:tab w:val="num" w:pos="0"/>
        </w:tabs>
        <w:ind w:left="1076" w:hanging="432"/>
      </w:pPr>
      <w:rPr>
        <w:rFonts w:ascii="Courier New" w:hAnsi="Courier New" w:cs="Times New Roman"/>
      </w:rPr>
    </w:lvl>
    <w:lvl w:ilvl="2">
      <w:start w:val="1"/>
      <w:numFmt w:val="decimal"/>
      <w:lvlText w:val="%1.%2.%3."/>
      <w:lvlJc w:val="left"/>
      <w:pPr>
        <w:tabs>
          <w:tab w:val="num" w:pos="0"/>
        </w:tabs>
        <w:ind w:left="1508" w:hanging="504"/>
      </w:pPr>
      <w:rPr>
        <w:rFonts w:ascii="Courier New" w:hAnsi="Courier New" w:cs="Times New Roman"/>
      </w:rPr>
    </w:lvl>
    <w:lvl w:ilvl="3">
      <w:start w:val="1"/>
      <w:numFmt w:val="decimal"/>
      <w:lvlText w:val="%1.%2.%3.%4."/>
      <w:lvlJc w:val="left"/>
      <w:pPr>
        <w:tabs>
          <w:tab w:val="num" w:pos="0"/>
        </w:tabs>
        <w:ind w:left="2012" w:hanging="648"/>
      </w:pPr>
      <w:rPr>
        <w:rFonts w:ascii="Courier New" w:hAnsi="Courier New" w:cs="Times New Roman"/>
      </w:rPr>
    </w:lvl>
    <w:lvl w:ilvl="4">
      <w:start w:val="1"/>
      <w:numFmt w:val="decimal"/>
      <w:lvlText w:val="%1.%2.%3.%4.%5."/>
      <w:lvlJc w:val="left"/>
      <w:pPr>
        <w:tabs>
          <w:tab w:val="num" w:pos="0"/>
        </w:tabs>
        <w:ind w:left="2516" w:hanging="792"/>
      </w:pPr>
      <w:rPr>
        <w:rFonts w:ascii="Courier New" w:hAnsi="Courier New" w:cs="Times New Roman"/>
      </w:rPr>
    </w:lvl>
    <w:lvl w:ilvl="5">
      <w:start w:val="1"/>
      <w:numFmt w:val="decimal"/>
      <w:lvlText w:val="%1.%2.%3.%4.%5.%6."/>
      <w:lvlJc w:val="left"/>
      <w:pPr>
        <w:tabs>
          <w:tab w:val="num" w:pos="0"/>
        </w:tabs>
        <w:ind w:left="3020" w:hanging="936"/>
      </w:pPr>
      <w:rPr>
        <w:rFonts w:ascii="Courier New" w:hAnsi="Courier New" w:cs="Times New Roman"/>
      </w:rPr>
    </w:lvl>
    <w:lvl w:ilvl="6">
      <w:start w:val="1"/>
      <w:numFmt w:val="decimal"/>
      <w:lvlText w:val="%1.%2.%3.%4.%5.%6.%7."/>
      <w:lvlJc w:val="left"/>
      <w:pPr>
        <w:tabs>
          <w:tab w:val="num" w:pos="0"/>
        </w:tabs>
        <w:ind w:left="3524" w:hanging="1080"/>
      </w:pPr>
      <w:rPr>
        <w:rFonts w:ascii="Courier New" w:hAnsi="Courier New" w:cs="Times New Roman"/>
      </w:rPr>
    </w:lvl>
    <w:lvl w:ilvl="7">
      <w:start w:val="1"/>
      <w:numFmt w:val="decimal"/>
      <w:lvlText w:val="%1.%2.%3.%4.%5.%6.%7.%8."/>
      <w:lvlJc w:val="left"/>
      <w:pPr>
        <w:tabs>
          <w:tab w:val="num" w:pos="0"/>
        </w:tabs>
        <w:ind w:left="4028" w:hanging="1224"/>
      </w:pPr>
      <w:rPr>
        <w:rFonts w:ascii="Courier New" w:hAnsi="Courier New" w:cs="Times New Roman"/>
      </w:rPr>
    </w:lvl>
    <w:lvl w:ilvl="8">
      <w:start w:val="1"/>
      <w:numFmt w:val="decimal"/>
      <w:lvlText w:val="%1.%2.%3.%4.%5.%6.%7.%8.%9."/>
      <w:lvlJc w:val="left"/>
      <w:pPr>
        <w:tabs>
          <w:tab w:val="num" w:pos="0"/>
        </w:tabs>
        <w:ind w:left="4604" w:hanging="1440"/>
      </w:pPr>
      <w:rPr>
        <w:rFonts w:ascii="Courier New" w:hAnsi="Courier New" w:cs="Times New Roman"/>
      </w:rPr>
    </w:lvl>
  </w:abstractNum>
  <w:abstractNum w:abstractNumId="14" w15:restartNumberingAfterBreak="0">
    <w:nsid w:val="0000000F"/>
    <w:multiLevelType w:val="singleLevel"/>
    <w:tmpl w:val="C0842270"/>
    <w:name w:val="WW8Num14"/>
    <w:lvl w:ilvl="0">
      <w:start w:val="11"/>
      <w:numFmt w:val="decimal"/>
      <w:lvlText w:val="%1."/>
      <w:lvlJc w:val="left"/>
      <w:pPr>
        <w:tabs>
          <w:tab w:val="num" w:pos="720"/>
        </w:tabs>
        <w:ind w:left="720" w:hanging="360"/>
      </w:pPr>
      <w:rPr>
        <w:rFonts w:asciiTheme="minorHAnsi" w:hAnsiTheme="minorHAnsi" w:hint="default"/>
      </w:rPr>
    </w:lvl>
  </w:abstractNum>
  <w:abstractNum w:abstractNumId="15" w15:restartNumberingAfterBreak="0">
    <w:nsid w:val="00000010"/>
    <w:multiLevelType w:val="singleLevel"/>
    <w:tmpl w:val="00000010"/>
    <w:name w:val="WW8Num15"/>
    <w:lvl w:ilvl="0">
      <w:numFmt w:val="bullet"/>
      <w:lvlText w:val="-"/>
      <w:lvlJc w:val="left"/>
      <w:pPr>
        <w:tabs>
          <w:tab w:val="num" w:pos="0"/>
        </w:tabs>
        <w:ind w:left="1440" w:hanging="360"/>
      </w:pPr>
      <w:rPr>
        <w:rFonts w:ascii="Times New Roman" w:hAnsi="Times New Roman"/>
      </w:rPr>
    </w:lvl>
  </w:abstractNum>
  <w:abstractNum w:abstractNumId="16" w15:restartNumberingAfterBreak="0">
    <w:nsid w:val="00000011"/>
    <w:multiLevelType w:val="multilevel"/>
    <w:tmpl w:val="00000011"/>
    <w:name w:val="WW8Num16"/>
    <w:lvl w:ilvl="0">
      <w:start w:val="1"/>
      <w:numFmt w:val="decimal"/>
      <w:lvlText w:val="%1."/>
      <w:lvlJc w:val="left"/>
      <w:pPr>
        <w:tabs>
          <w:tab w:val="num" w:pos="847"/>
        </w:tabs>
        <w:ind w:left="847" w:hanging="705"/>
      </w:pPr>
    </w:lvl>
    <w:lvl w:ilvl="1">
      <w:start w:val="1"/>
      <w:numFmt w:val="lowerLetter"/>
      <w:lvlText w:val="%2)"/>
      <w:lvlJc w:val="left"/>
      <w:pPr>
        <w:tabs>
          <w:tab w:val="num" w:pos="1222"/>
        </w:tabs>
        <w:ind w:left="1222" w:hanging="360"/>
      </w:pPr>
    </w:lvl>
    <w:lvl w:ilvl="2">
      <w:start w:val="1"/>
      <w:numFmt w:val="lowerRoman"/>
      <w:lvlText w:val="%3."/>
      <w:lvlJc w:val="left"/>
      <w:pPr>
        <w:tabs>
          <w:tab w:val="num" w:pos="1942"/>
        </w:tabs>
        <w:ind w:left="1942" w:hanging="180"/>
      </w:pPr>
    </w:lvl>
    <w:lvl w:ilvl="3">
      <w:start w:val="1"/>
      <w:numFmt w:val="decimal"/>
      <w:lvlText w:val="%4."/>
      <w:lvlJc w:val="left"/>
      <w:pPr>
        <w:tabs>
          <w:tab w:val="num" w:pos="2662"/>
        </w:tabs>
        <w:ind w:left="2662" w:hanging="360"/>
      </w:pPr>
    </w:lvl>
    <w:lvl w:ilvl="4">
      <w:start w:val="1"/>
      <w:numFmt w:val="lowerLetter"/>
      <w:lvlText w:val="%5."/>
      <w:lvlJc w:val="left"/>
      <w:pPr>
        <w:tabs>
          <w:tab w:val="num" w:pos="3382"/>
        </w:tabs>
        <w:ind w:left="3382" w:hanging="360"/>
      </w:pPr>
    </w:lvl>
    <w:lvl w:ilvl="5">
      <w:start w:val="1"/>
      <w:numFmt w:val="lowerRoman"/>
      <w:lvlText w:val="%6."/>
      <w:lvlJc w:val="lef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left"/>
      <w:pPr>
        <w:tabs>
          <w:tab w:val="num" w:pos="6262"/>
        </w:tabs>
        <w:ind w:left="6262" w:hanging="180"/>
      </w:pPr>
    </w:lvl>
  </w:abstractNum>
  <w:abstractNum w:abstractNumId="17" w15:restartNumberingAfterBreak="0">
    <w:nsid w:val="00000012"/>
    <w:multiLevelType w:val="multilevel"/>
    <w:tmpl w:val="00000012"/>
    <w:name w:val="WW8Num17"/>
    <w:lvl w:ilvl="0">
      <w:start w:val="8"/>
      <w:numFmt w:val="decimal"/>
      <w:lvlText w:val="%1."/>
      <w:lvlJc w:val="left"/>
      <w:pPr>
        <w:tabs>
          <w:tab w:val="num" w:pos="1440"/>
        </w:tabs>
        <w:ind w:left="1440" w:hanging="360"/>
      </w:pPr>
      <w:rPr>
        <w:rFonts w:ascii="Times New Roman" w:hAnsi="Times New Roman"/>
      </w:rPr>
    </w:lvl>
    <w:lvl w:ilvl="1">
      <w:start w:val="4"/>
      <w:numFmt w:val="decimal"/>
      <w:lvlText w:val="%1.%2."/>
      <w:lvlJc w:val="left"/>
      <w:pPr>
        <w:tabs>
          <w:tab w:val="num" w:pos="1800"/>
        </w:tabs>
        <w:ind w:left="1800" w:hanging="360"/>
      </w:pPr>
      <w:rPr>
        <w:rFonts w:ascii="Times New Roman" w:hAnsi="Times New Roman"/>
      </w:rPr>
    </w:lvl>
    <w:lvl w:ilvl="2">
      <w:start w:val="1"/>
      <w:numFmt w:val="decimal"/>
      <w:lvlText w:val="%1.%2.%3."/>
      <w:lvlJc w:val="left"/>
      <w:pPr>
        <w:tabs>
          <w:tab w:val="num" w:pos="2520"/>
        </w:tabs>
        <w:ind w:left="2520" w:hanging="720"/>
      </w:pPr>
      <w:rPr>
        <w:rFonts w:ascii="Times New Roman" w:hAnsi="Times New Roman"/>
      </w:rPr>
    </w:lvl>
    <w:lvl w:ilvl="3">
      <w:start w:val="1"/>
      <w:numFmt w:val="decimal"/>
      <w:lvlText w:val="%1.%2.%3.%4."/>
      <w:lvlJc w:val="left"/>
      <w:pPr>
        <w:tabs>
          <w:tab w:val="num" w:pos="2880"/>
        </w:tabs>
        <w:ind w:left="2880" w:hanging="720"/>
      </w:pPr>
      <w:rPr>
        <w:rFonts w:ascii="Times New Roman" w:hAnsi="Times New Roman"/>
      </w:rPr>
    </w:lvl>
    <w:lvl w:ilvl="4">
      <w:start w:val="1"/>
      <w:numFmt w:val="decimal"/>
      <w:lvlText w:val="%1.%2.%3.%4.%5."/>
      <w:lvlJc w:val="left"/>
      <w:pPr>
        <w:tabs>
          <w:tab w:val="num" w:pos="3240"/>
        </w:tabs>
        <w:ind w:left="3240" w:hanging="720"/>
      </w:pPr>
      <w:rPr>
        <w:rFonts w:ascii="Times New Roman" w:hAnsi="Times New Roman"/>
      </w:rPr>
    </w:lvl>
    <w:lvl w:ilvl="5">
      <w:start w:val="1"/>
      <w:numFmt w:val="decimal"/>
      <w:lvlText w:val="%1.%2.%3.%4.%5.%6."/>
      <w:lvlJc w:val="left"/>
      <w:pPr>
        <w:tabs>
          <w:tab w:val="num" w:pos="3960"/>
        </w:tabs>
        <w:ind w:left="3960" w:hanging="1080"/>
      </w:pPr>
      <w:rPr>
        <w:rFonts w:ascii="Times New Roman" w:hAnsi="Times New Roman"/>
      </w:rPr>
    </w:lvl>
    <w:lvl w:ilvl="6">
      <w:start w:val="1"/>
      <w:numFmt w:val="decimal"/>
      <w:lvlText w:val="%1.%2.%3.%4.%5.%6.%7."/>
      <w:lvlJc w:val="left"/>
      <w:pPr>
        <w:tabs>
          <w:tab w:val="num" w:pos="4320"/>
        </w:tabs>
        <w:ind w:left="4320" w:hanging="1080"/>
      </w:pPr>
      <w:rPr>
        <w:rFonts w:ascii="Times New Roman" w:hAnsi="Times New Roman"/>
      </w:rPr>
    </w:lvl>
    <w:lvl w:ilvl="7">
      <w:start w:val="1"/>
      <w:numFmt w:val="decimal"/>
      <w:lvlText w:val="%1.%2.%3.%4.%5.%6.%7.%8."/>
      <w:lvlJc w:val="left"/>
      <w:pPr>
        <w:tabs>
          <w:tab w:val="num" w:pos="5040"/>
        </w:tabs>
        <w:ind w:left="5040" w:hanging="1440"/>
      </w:pPr>
      <w:rPr>
        <w:rFonts w:ascii="Times New Roman" w:hAnsi="Times New Roman"/>
      </w:rPr>
    </w:lvl>
    <w:lvl w:ilvl="8">
      <w:start w:val="1"/>
      <w:numFmt w:val="decimal"/>
      <w:lvlText w:val="%1.%2.%3.%4.%5.%6.%7.%8.%9."/>
      <w:lvlJc w:val="left"/>
      <w:pPr>
        <w:tabs>
          <w:tab w:val="num" w:pos="5400"/>
        </w:tabs>
        <w:ind w:left="5400" w:hanging="1440"/>
      </w:pPr>
      <w:rPr>
        <w:rFonts w:ascii="Times New Roman" w:hAnsi="Times New Roman"/>
      </w:rPr>
    </w:lvl>
  </w:abstractNum>
  <w:abstractNum w:abstractNumId="18" w15:restartNumberingAfterBreak="0">
    <w:nsid w:val="00000013"/>
    <w:multiLevelType w:val="singleLevel"/>
    <w:tmpl w:val="B1EE8E92"/>
    <w:name w:val="WW8Num19"/>
    <w:lvl w:ilvl="0">
      <w:start w:val="1"/>
      <w:numFmt w:val="decimal"/>
      <w:lvlText w:val="%1)"/>
      <w:lvlJc w:val="left"/>
      <w:pPr>
        <w:ind w:left="720" w:hanging="360"/>
      </w:pPr>
      <w:rPr>
        <w:rFonts w:asciiTheme="minorHAnsi" w:hAnsiTheme="minorHAnsi" w:hint="default"/>
        <w:color w:val="000000" w:themeColor="text1"/>
        <w:sz w:val="20"/>
        <w:szCs w:val="20"/>
      </w:rPr>
    </w:lvl>
  </w:abstractNum>
  <w:abstractNum w:abstractNumId="19" w15:restartNumberingAfterBreak="0">
    <w:nsid w:val="00000014"/>
    <w:multiLevelType w:val="multilevel"/>
    <w:tmpl w:val="00000014"/>
    <w:name w:val="WW8Num20"/>
    <w:lvl w:ilvl="0">
      <w:start w:val="1"/>
      <w:numFmt w:val="decimal"/>
      <w:lvlText w:val="%1)"/>
      <w:lvlJc w:val="left"/>
      <w:pPr>
        <w:tabs>
          <w:tab w:val="num" w:pos="930"/>
        </w:tabs>
        <w:ind w:left="930" w:hanging="360"/>
      </w:pPr>
    </w:lvl>
    <w:lvl w:ilvl="1">
      <w:start w:val="1"/>
      <w:numFmt w:val="decimal"/>
      <w:lvlText w:val="%2."/>
      <w:lvlJc w:val="left"/>
      <w:pPr>
        <w:tabs>
          <w:tab w:val="num" w:pos="1650"/>
        </w:tabs>
        <w:ind w:left="1650" w:hanging="360"/>
      </w:pPr>
    </w:lvl>
    <w:lvl w:ilvl="2">
      <w:start w:val="1"/>
      <w:numFmt w:val="lowerRoman"/>
      <w:lvlText w:val="%3."/>
      <w:lvlJc w:val="left"/>
      <w:pPr>
        <w:tabs>
          <w:tab w:val="num" w:pos="2370"/>
        </w:tabs>
        <w:ind w:left="2370" w:hanging="180"/>
      </w:pPr>
    </w:lvl>
    <w:lvl w:ilvl="3">
      <w:start w:val="1"/>
      <w:numFmt w:val="decimal"/>
      <w:lvlText w:val="%4."/>
      <w:lvlJc w:val="left"/>
      <w:pPr>
        <w:tabs>
          <w:tab w:val="num" w:pos="3090"/>
        </w:tabs>
        <w:ind w:left="3090" w:hanging="360"/>
      </w:pPr>
    </w:lvl>
    <w:lvl w:ilvl="4">
      <w:start w:val="1"/>
      <w:numFmt w:val="lowerLetter"/>
      <w:lvlText w:val="%5."/>
      <w:lvlJc w:val="left"/>
      <w:pPr>
        <w:tabs>
          <w:tab w:val="num" w:pos="3810"/>
        </w:tabs>
        <w:ind w:left="3810" w:hanging="360"/>
      </w:pPr>
    </w:lvl>
    <w:lvl w:ilvl="5">
      <w:start w:val="1"/>
      <w:numFmt w:val="lowerRoman"/>
      <w:lvlText w:val="%6."/>
      <w:lvlJc w:val="left"/>
      <w:pPr>
        <w:tabs>
          <w:tab w:val="num" w:pos="4530"/>
        </w:tabs>
        <w:ind w:left="4530" w:hanging="180"/>
      </w:pPr>
    </w:lvl>
    <w:lvl w:ilvl="6">
      <w:start w:val="1"/>
      <w:numFmt w:val="decimal"/>
      <w:lvlText w:val="%7."/>
      <w:lvlJc w:val="left"/>
      <w:pPr>
        <w:tabs>
          <w:tab w:val="num" w:pos="5250"/>
        </w:tabs>
        <w:ind w:left="5250" w:hanging="360"/>
      </w:pPr>
    </w:lvl>
    <w:lvl w:ilvl="7">
      <w:start w:val="1"/>
      <w:numFmt w:val="lowerLetter"/>
      <w:lvlText w:val="%8."/>
      <w:lvlJc w:val="left"/>
      <w:pPr>
        <w:tabs>
          <w:tab w:val="num" w:pos="5970"/>
        </w:tabs>
        <w:ind w:left="5970" w:hanging="360"/>
      </w:pPr>
    </w:lvl>
    <w:lvl w:ilvl="8">
      <w:start w:val="1"/>
      <w:numFmt w:val="lowerRoman"/>
      <w:lvlText w:val="%9."/>
      <w:lvlJc w:val="left"/>
      <w:pPr>
        <w:tabs>
          <w:tab w:val="num" w:pos="6690"/>
        </w:tabs>
        <w:ind w:left="6690" w:hanging="180"/>
      </w:pPr>
    </w:lvl>
  </w:abstractNum>
  <w:abstractNum w:abstractNumId="20" w15:restartNumberingAfterBreak="0">
    <w:nsid w:val="00000015"/>
    <w:multiLevelType w:val="singleLevel"/>
    <w:tmpl w:val="00000015"/>
    <w:name w:val="WW8Num21"/>
    <w:lvl w:ilvl="0">
      <w:start w:val="1"/>
      <w:numFmt w:val="decimal"/>
      <w:lvlText w:val="%1."/>
      <w:lvlJc w:val="left"/>
      <w:pPr>
        <w:tabs>
          <w:tab w:val="num" w:pos="1065"/>
        </w:tabs>
        <w:ind w:left="1065" w:hanging="705"/>
      </w:pPr>
    </w:lvl>
  </w:abstractNum>
  <w:abstractNum w:abstractNumId="21" w15:restartNumberingAfterBreak="0">
    <w:nsid w:val="00000016"/>
    <w:multiLevelType w:val="multilevel"/>
    <w:tmpl w:val="83E8BFA8"/>
    <w:name w:val="WW8Num22"/>
    <w:lvl w:ilvl="0">
      <w:start w:val="1"/>
      <w:numFmt w:val="decimal"/>
      <w:lvlText w:val="%1."/>
      <w:lvlJc w:val="left"/>
      <w:pPr>
        <w:tabs>
          <w:tab w:val="num" w:pos="1065"/>
        </w:tabs>
        <w:ind w:left="1065" w:hanging="705"/>
      </w:pPr>
      <w:rPr>
        <w:color w:val="auto"/>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2" w15:restartNumberingAfterBreak="0">
    <w:nsid w:val="00000017"/>
    <w:multiLevelType w:val="singleLevel"/>
    <w:tmpl w:val="45E603FC"/>
    <w:name w:val="WW8Num23"/>
    <w:lvl w:ilvl="0">
      <w:start w:val="1"/>
      <w:numFmt w:val="decimal"/>
      <w:lvlText w:val="%1."/>
      <w:lvlJc w:val="left"/>
      <w:pPr>
        <w:tabs>
          <w:tab w:val="num" w:pos="1065"/>
        </w:tabs>
        <w:ind w:left="1065" w:hanging="705"/>
      </w:pPr>
      <w:rPr>
        <w:b w:val="0"/>
      </w:rPr>
    </w:lvl>
  </w:abstractNum>
  <w:abstractNum w:abstractNumId="23" w15:restartNumberingAfterBreak="0">
    <w:nsid w:val="00000018"/>
    <w:multiLevelType w:val="singleLevel"/>
    <w:tmpl w:val="00000018"/>
    <w:name w:val="WW8Num24"/>
    <w:lvl w:ilvl="0">
      <w:start w:val="1"/>
      <w:numFmt w:val="decimal"/>
      <w:lvlText w:val="%1."/>
      <w:lvlJc w:val="left"/>
      <w:pPr>
        <w:tabs>
          <w:tab w:val="num" w:pos="1065"/>
        </w:tabs>
        <w:ind w:left="1065" w:hanging="705"/>
      </w:pPr>
      <w:rPr>
        <w:rFonts w:ascii="Times New Roman" w:hAnsi="Times New Roman"/>
      </w:rPr>
    </w:lvl>
  </w:abstractNum>
  <w:abstractNum w:abstractNumId="24" w15:restartNumberingAfterBreak="0">
    <w:nsid w:val="00000019"/>
    <w:multiLevelType w:val="multilevel"/>
    <w:tmpl w:val="00000019"/>
    <w:name w:val="WW8Num25"/>
    <w:lvl w:ilvl="0">
      <w:start w:val="1"/>
      <w:numFmt w:val="bullet"/>
      <w:lvlText w:val=""/>
      <w:lvlJc w:val="left"/>
      <w:pPr>
        <w:tabs>
          <w:tab w:val="num" w:pos="720"/>
        </w:tabs>
        <w:ind w:left="720" w:hanging="360"/>
      </w:pPr>
      <w:rPr>
        <w:rFonts w:ascii="Symbol" w:hAnsi="Symbol"/>
      </w:rPr>
    </w:lvl>
    <w:lvl w:ilvl="1">
      <w:numFmt w:val="bullet"/>
      <w:lvlText w:val="-"/>
      <w:lvlJc w:val="left"/>
      <w:pPr>
        <w:tabs>
          <w:tab w:val="num" w:pos="1785"/>
        </w:tabs>
        <w:ind w:left="1785" w:hanging="705"/>
      </w:pPr>
      <w:rPr>
        <w:rFonts w:ascii="Times New Roman" w:hAnsi="Times New Roman"/>
      </w:rPr>
    </w:lvl>
    <w:lvl w:ilvl="2">
      <w:start w:val="1"/>
      <w:numFmt w:val="decimal"/>
      <w:lvlText w:val="%3."/>
      <w:lvlJc w:val="left"/>
      <w:pPr>
        <w:tabs>
          <w:tab w:val="num" w:pos="2160"/>
        </w:tabs>
        <w:ind w:left="2160" w:hanging="360"/>
      </w:pPr>
      <w:rPr>
        <w:rFonts w:ascii="Wingdings" w:hAnsi="Wingdings"/>
      </w:rPr>
    </w:lvl>
    <w:lvl w:ilvl="3">
      <w:start w:val="1"/>
      <w:numFmt w:val="decimal"/>
      <w:lvlText w:val="%4)"/>
      <w:lvlJc w:val="left"/>
      <w:pPr>
        <w:tabs>
          <w:tab w:val="num" w:pos="3240"/>
        </w:tabs>
        <w:ind w:left="3240" w:hanging="720"/>
      </w:pPr>
      <w:rPr>
        <w:rFonts w:ascii="Wingdings" w:hAnsi="Wingdings"/>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 w15:restartNumberingAfterBreak="0">
    <w:nsid w:val="0000001A"/>
    <w:multiLevelType w:val="singleLevel"/>
    <w:tmpl w:val="0000001A"/>
    <w:name w:val="WW8Num26"/>
    <w:lvl w:ilvl="0">
      <w:start w:val="1"/>
      <w:numFmt w:val="decimal"/>
      <w:lvlText w:val="%1."/>
      <w:lvlJc w:val="left"/>
      <w:pPr>
        <w:tabs>
          <w:tab w:val="num" w:pos="720"/>
        </w:tabs>
        <w:ind w:left="720" w:hanging="360"/>
      </w:pPr>
      <w:rPr>
        <w:rFonts w:ascii="Times New Roman" w:hAnsi="Times New Roman"/>
      </w:rPr>
    </w:lvl>
  </w:abstractNum>
  <w:abstractNum w:abstractNumId="26" w15:restartNumberingAfterBreak="0">
    <w:nsid w:val="0000001B"/>
    <w:multiLevelType w:val="multilevel"/>
    <w:tmpl w:val="0000001B"/>
    <w:name w:val="WW8Num27"/>
    <w:lvl w:ilvl="0">
      <w:start w:val="1"/>
      <w:numFmt w:val="decimal"/>
      <w:lvlText w:val="%1."/>
      <w:lvlJc w:val="left"/>
      <w:pPr>
        <w:tabs>
          <w:tab w:val="num" w:pos="1065"/>
        </w:tabs>
        <w:ind w:left="1065" w:hanging="705"/>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7" w15:restartNumberingAfterBreak="0">
    <w:nsid w:val="0000001C"/>
    <w:multiLevelType w:val="singleLevel"/>
    <w:tmpl w:val="0000001C"/>
    <w:name w:val="WW8Num28"/>
    <w:lvl w:ilvl="0">
      <w:start w:val="1"/>
      <w:numFmt w:val="lowerLetter"/>
      <w:lvlText w:val="%1)"/>
      <w:lvlJc w:val="left"/>
      <w:pPr>
        <w:tabs>
          <w:tab w:val="num" w:pos="0"/>
        </w:tabs>
        <w:ind w:left="1778" w:hanging="360"/>
      </w:pPr>
      <w:rPr>
        <w:rFonts w:ascii="Times New Roman" w:hAnsi="Times New Roman"/>
      </w:rPr>
    </w:lvl>
  </w:abstractNum>
  <w:abstractNum w:abstractNumId="28" w15:restartNumberingAfterBreak="0">
    <w:nsid w:val="0000001D"/>
    <w:multiLevelType w:val="multilevel"/>
    <w:tmpl w:val="0874CE04"/>
    <w:name w:val="WW8Num31"/>
    <w:lvl w:ilvl="0">
      <w:start w:val="1"/>
      <w:numFmt w:val="lowerLetter"/>
      <w:lvlText w:val="%1)"/>
      <w:lvlJc w:val="left"/>
      <w:pPr>
        <w:tabs>
          <w:tab w:val="num" w:pos="0"/>
        </w:tabs>
        <w:ind w:left="1068" w:hanging="360"/>
      </w:pPr>
    </w:lvl>
    <w:lvl w:ilvl="1">
      <w:start w:val="1"/>
      <w:numFmt w:val="decimal"/>
      <w:lvlText w:val="%2)"/>
      <w:lvlJc w:val="left"/>
      <w:pPr>
        <w:ind w:left="1440" w:hanging="360"/>
      </w:pPr>
    </w:lvl>
    <w:lvl w:ilvl="2">
      <w:start w:val="1"/>
      <w:numFmt w:val="lowerLetter"/>
      <w:lvlText w:val="%3)"/>
      <w:lvlJc w:val="lef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15:restartNumberingAfterBreak="0">
    <w:nsid w:val="0000001E"/>
    <w:multiLevelType w:val="multilevel"/>
    <w:tmpl w:val="0000001E"/>
    <w:name w:val="WW8Num32"/>
    <w:lvl w:ilvl="0">
      <w:numFmt w:val="bullet"/>
      <w:lvlText w:val="-"/>
      <w:lvlJc w:val="left"/>
      <w:pPr>
        <w:tabs>
          <w:tab w:val="num" w:pos="0"/>
        </w:tabs>
        <w:ind w:left="644" w:hanging="360"/>
      </w:pPr>
      <w:rPr>
        <w:rFonts w:ascii="Times New Roman" w:hAnsi="Times New Roman"/>
      </w:rPr>
    </w:lvl>
    <w:lvl w:ilvl="1">
      <w:start w:val="1"/>
      <w:numFmt w:val="decimal"/>
      <w:lvlText w:val="%1.%2."/>
      <w:lvlJc w:val="left"/>
      <w:pPr>
        <w:tabs>
          <w:tab w:val="num" w:pos="0"/>
        </w:tabs>
        <w:ind w:left="1076" w:hanging="432"/>
      </w:pPr>
      <w:rPr>
        <w:rFonts w:ascii="Times New Roman" w:hAnsi="Times New Roman" w:cs="Times New Roman"/>
      </w:rPr>
    </w:lvl>
    <w:lvl w:ilvl="2">
      <w:start w:val="1"/>
      <w:numFmt w:val="decimal"/>
      <w:lvlText w:val="%1.%2.%3."/>
      <w:lvlJc w:val="left"/>
      <w:pPr>
        <w:tabs>
          <w:tab w:val="num" w:pos="0"/>
        </w:tabs>
        <w:ind w:left="1508" w:hanging="504"/>
      </w:pPr>
      <w:rPr>
        <w:rFonts w:ascii="Times New Roman" w:hAnsi="Times New Roman" w:cs="Times New Roman"/>
      </w:rPr>
    </w:lvl>
    <w:lvl w:ilvl="3">
      <w:start w:val="1"/>
      <w:numFmt w:val="decimal"/>
      <w:lvlText w:val="%1.%2.%3.%4."/>
      <w:lvlJc w:val="left"/>
      <w:pPr>
        <w:tabs>
          <w:tab w:val="num" w:pos="0"/>
        </w:tabs>
        <w:ind w:left="2012" w:hanging="648"/>
      </w:pPr>
      <w:rPr>
        <w:rFonts w:ascii="Times New Roman" w:hAnsi="Times New Roman" w:cs="Times New Roman"/>
      </w:rPr>
    </w:lvl>
    <w:lvl w:ilvl="4">
      <w:start w:val="1"/>
      <w:numFmt w:val="decimal"/>
      <w:lvlText w:val="%1.%2.%3.%4.%5."/>
      <w:lvlJc w:val="left"/>
      <w:pPr>
        <w:tabs>
          <w:tab w:val="num" w:pos="0"/>
        </w:tabs>
        <w:ind w:left="2516" w:hanging="792"/>
      </w:pPr>
      <w:rPr>
        <w:rFonts w:ascii="Times New Roman" w:hAnsi="Times New Roman" w:cs="Times New Roman"/>
      </w:rPr>
    </w:lvl>
    <w:lvl w:ilvl="5">
      <w:start w:val="1"/>
      <w:numFmt w:val="decimal"/>
      <w:lvlText w:val="%1.%2.%3.%4.%5.%6."/>
      <w:lvlJc w:val="left"/>
      <w:pPr>
        <w:tabs>
          <w:tab w:val="num" w:pos="0"/>
        </w:tabs>
        <w:ind w:left="3020" w:hanging="936"/>
      </w:pPr>
      <w:rPr>
        <w:rFonts w:ascii="Times New Roman" w:hAnsi="Times New Roman" w:cs="Times New Roman"/>
      </w:rPr>
    </w:lvl>
    <w:lvl w:ilvl="6">
      <w:start w:val="1"/>
      <w:numFmt w:val="decimal"/>
      <w:lvlText w:val="%1.%2.%3.%4.%5.%6.%7."/>
      <w:lvlJc w:val="left"/>
      <w:pPr>
        <w:tabs>
          <w:tab w:val="num" w:pos="0"/>
        </w:tabs>
        <w:ind w:left="3524" w:hanging="1080"/>
      </w:pPr>
      <w:rPr>
        <w:rFonts w:ascii="Times New Roman" w:hAnsi="Times New Roman" w:cs="Times New Roman"/>
      </w:rPr>
    </w:lvl>
    <w:lvl w:ilvl="7">
      <w:start w:val="1"/>
      <w:numFmt w:val="decimal"/>
      <w:lvlText w:val="%1.%2.%3.%4.%5.%6.%7.%8."/>
      <w:lvlJc w:val="left"/>
      <w:pPr>
        <w:tabs>
          <w:tab w:val="num" w:pos="0"/>
        </w:tabs>
        <w:ind w:left="4028" w:hanging="1224"/>
      </w:pPr>
      <w:rPr>
        <w:rFonts w:ascii="Times New Roman" w:hAnsi="Times New Roman" w:cs="Times New Roman"/>
      </w:rPr>
    </w:lvl>
    <w:lvl w:ilvl="8">
      <w:start w:val="1"/>
      <w:numFmt w:val="decimal"/>
      <w:lvlText w:val="%1.%2.%3.%4.%5.%6.%7.%8.%9."/>
      <w:lvlJc w:val="left"/>
      <w:pPr>
        <w:tabs>
          <w:tab w:val="num" w:pos="0"/>
        </w:tabs>
        <w:ind w:left="4604" w:hanging="1440"/>
      </w:pPr>
      <w:rPr>
        <w:rFonts w:ascii="Times New Roman" w:hAnsi="Times New Roman" w:cs="Times New Roman"/>
      </w:rPr>
    </w:lvl>
  </w:abstractNum>
  <w:abstractNum w:abstractNumId="30" w15:restartNumberingAfterBreak="0">
    <w:nsid w:val="0000001F"/>
    <w:multiLevelType w:val="singleLevel"/>
    <w:tmpl w:val="0000001F"/>
    <w:name w:val="WW8Num33"/>
    <w:lvl w:ilvl="0">
      <w:numFmt w:val="bullet"/>
      <w:lvlText w:val="-"/>
      <w:lvlJc w:val="left"/>
      <w:pPr>
        <w:tabs>
          <w:tab w:val="num" w:pos="0"/>
        </w:tabs>
        <w:ind w:left="1788" w:hanging="360"/>
      </w:pPr>
      <w:rPr>
        <w:rFonts w:ascii="Times New Roman" w:hAnsi="Times New Roman"/>
      </w:rPr>
    </w:lvl>
  </w:abstractNum>
  <w:abstractNum w:abstractNumId="31" w15:restartNumberingAfterBreak="0">
    <w:nsid w:val="00000020"/>
    <w:multiLevelType w:val="multilevel"/>
    <w:tmpl w:val="00000020"/>
    <w:name w:val="WW8Num34"/>
    <w:lvl w:ilvl="0">
      <w:start w:val="2"/>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lef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lef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left"/>
      <w:pPr>
        <w:tabs>
          <w:tab w:val="num" w:pos="6840"/>
        </w:tabs>
        <w:ind w:left="6840" w:hanging="180"/>
      </w:pPr>
    </w:lvl>
  </w:abstractNum>
  <w:abstractNum w:abstractNumId="32" w15:restartNumberingAfterBreak="0">
    <w:nsid w:val="00000021"/>
    <w:multiLevelType w:val="singleLevel"/>
    <w:tmpl w:val="00000021"/>
    <w:name w:val="WW8Num35"/>
    <w:lvl w:ilvl="0">
      <w:numFmt w:val="bullet"/>
      <w:lvlText w:val="-"/>
      <w:lvlJc w:val="left"/>
      <w:pPr>
        <w:tabs>
          <w:tab w:val="num" w:pos="0"/>
        </w:tabs>
        <w:ind w:left="1429" w:hanging="360"/>
      </w:pPr>
      <w:rPr>
        <w:rFonts w:ascii="Times New Roman" w:hAnsi="Times New Roman"/>
      </w:rPr>
    </w:lvl>
  </w:abstractNum>
  <w:abstractNum w:abstractNumId="33" w15:restartNumberingAfterBreak="0">
    <w:nsid w:val="00000022"/>
    <w:multiLevelType w:val="singleLevel"/>
    <w:tmpl w:val="00000022"/>
    <w:name w:val="WW8Num36"/>
    <w:lvl w:ilvl="0">
      <w:start w:val="1"/>
      <w:numFmt w:val="lowerLetter"/>
      <w:lvlText w:val="%1)"/>
      <w:lvlJc w:val="left"/>
      <w:pPr>
        <w:tabs>
          <w:tab w:val="num" w:pos="0"/>
        </w:tabs>
        <w:ind w:left="1571" w:hanging="360"/>
      </w:pPr>
    </w:lvl>
  </w:abstractNum>
  <w:abstractNum w:abstractNumId="34" w15:restartNumberingAfterBreak="0">
    <w:nsid w:val="00000023"/>
    <w:multiLevelType w:val="multilevel"/>
    <w:tmpl w:val="00000023"/>
    <w:name w:val="WW8Num37"/>
    <w:lvl w:ilvl="0">
      <w:start w:val="1"/>
      <w:numFmt w:val="decimal"/>
      <w:lvlText w:val="%1)"/>
      <w:lvlJc w:val="left"/>
      <w:pPr>
        <w:tabs>
          <w:tab w:val="num" w:pos="930"/>
        </w:tabs>
        <w:ind w:left="930" w:hanging="360"/>
      </w:pPr>
    </w:lvl>
    <w:lvl w:ilvl="1">
      <w:start w:val="1"/>
      <w:numFmt w:val="decimal"/>
      <w:lvlText w:val="%2."/>
      <w:lvlJc w:val="left"/>
      <w:pPr>
        <w:tabs>
          <w:tab w:val="num" w:pos="1650"/>
        </w:tabs>
        <w:ind w:left="1650" w:hanging="360"/>
      </w:pPr>
    </w:lvl>
    <w:lvl w:ilvl="2">
      <w:start w:val="1"/>
      <w:numFmt w:val="lowerRoman"/>
      <w:lvlText w:val="%3."/>
      <w:lvlJc w:val="left"/>
      <w:pPr>
        <w:tabs>
          <w:tab w:val="num" w:pos="2370"/>
        </w:tabs>
        <w:ind w:left="2370" w:hanging="180"/>
      </w:pPr>
    </w:lvl>
    <w:lvl w:ilvl="3">
      <w:start w:val="1"/>
      <w:numFmt w:val="decimal"/>
      <w:lvlText w:val="%4."/>
      <w:lvlJc w:val="left"/>
      <w:pPr>
        <w:tabs>
          <w:tab w:val="num" w:pos="3090"/>
        </w:tabs>
        <w:ind w:left="3090" w:hanging="360"/>
      </w:pPr>
    </w:lvl>
    <w:lvl w:ilvl="4">
      <w:start w:val="1"/>
      <w:numFmt w:val="lowerLetter"/>
      <w:lvlText w:val="%5."/>
      <w:lvlJc w:val="left"/>
      <w:pPr>
        <w:tabs>
          <w:tab w:val="num" w:pos="3810"/>
        </w:tabs>
        <w:ind w:left="3810" w:hanging="360"/>
      </w:pPr>
    </w:lvl>
    <w:lvl w:ilvl="5">
      <w:start w:val="1"/>
      <w:numFmt w:val="lowerRoman"/>
      <w:lvlText w:val="%6."/>
      <w:lvlJc w:val="left"/>
      <w:pPr>
        <w:tabs>
          <w:tab w:val="num" w:pos="4530"/>
        </w:tabs>
        <w:ind w:left="4530" w:hanging="180"/>
      </w:pPr>
    </w:lvl>
    <w:lvl w:ilvl="6">
      <w:start w:val="1"/>
      <w:numFmt w:val="decimal"/>
      <w:lvlText w:val="%7."/>
      <w:lvlJc w:val="left"/>
      <w:pPr>
        <w:tabs>
          <w:tab w:val="num" w:pos="5250"/>
        </w:tabs>
        <w:ind w:left="5250" w:hanging="360"/>
      </w:pPr>
    </w:lvl>
    <w:lvl w:ilvl="7">
      <w:start w:val="1"/>
      <w:numFmt w:val="lowerLetter"/>
      <w:lvlText w:val="%8."/>
      <w:lvlJc w:val="left"/>
      <w:pPr>
        <w:tabs>
          <w:tab w:val="num" w:pos="5970"/>
        </w:tabs>
        <w:ind w:left="5970" w:hanging="360"/>
      </w:pPr>
    </w:lvl>
    <w:lvl w:ilvl="8">
      <w:start w:val="1"/>
      <w:numFmt w:val="lowerRoman"/>
      <w:lvlText w:val="%9."/>
      <w:lvlJc w:val="left"/>
      <w:pPr>
        <w:tabs>
          <w:tab w:val="num" w:pos="6690"/>
        </w:tabs>
        <w:ind w:left="6690" w:hanging="180"/>
      </w:pPr>
    </w:lvl>
  </w:abstractNum>
  <w:abstractNum w:abstractNumId="35" w15:restartNumberingAfterBreak="0">
    <w:nsid w:val="00000024"/>
    <w:multiLevelType w:val="singleLevel"/>
    <w:tmpl w:val="00000024"/>
    <w:name w:val="WW8Num38"/>
    <w:lvl w:ilvl="0">
      <w:start w:val="1"/>
      <w:numFmt w:val="decimal"/>
      <w:lvlText w:val="%1."/>
      <w:lvlJc w:val="left"/>
      <w:pPr>
        <w:tabs>
          <w:tab w:val="num" w:pos="0"/>
        </w:tabs>
        <w:ind w:left="2148" w:hanging="360"/>
      </w:pPr>
      <w:rPr>
        <w:rFonts w:ascii="Times New Roman" w:hAnsi="Times New Roman"/>
      </w:rPr>
    </w:lvl>
  </w:abstractNum>
  <w:abstractNum w:abstractNumId="36" w15:restartNumberingAfterBreak="0">
    <w:nsid w:val="00000025"/>
    <w:multiLevelType w:val="multilevel"/>
    <w:tmpl w:val="EEFCBE78"/>
    <w:name w:val="WW8Num39"/>
    <w:lvl w:ilvl="0">
      <w:start w:val="1"/>
      <w:numFmt w:val="decimal"/>
      <w:lvlText w:val="%1."/>
      <w:lvlJc w:val="left"/>
      <w:pPr>
        <w:tabs>
          <w:tab w:val="num" w:pos="0"/>
        </w:tabs>
        <w:ind w:left="360" w:hanging="360"/>
      </w:pPr>
    </w:lvl>
    <w:lvl w:ilvl="1">
      <w:start w:val="1"/>
      <w:numFmt w:val="decimal"/>
      <w:lvlText w:val="%1.%2."/>
      <w:lvlJc w:val="left"/>
      <w:pPr>
        <w:tabs>
          <w:tab w:val="num" w:pos="0"/>
        </w:tabs>
        <w:ind w:left="432" w:hanging="432"/>
      </w:pPr>
      <w:rPr>
        <w:rFonts w:cs="Times New Roman"/>
        <w:b w:val="0"/>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37" w15:restartNumberingAfterBreak="0">
    <w:nsid w:val="0000002B"/>
    <w:multiLevelType w:val="multilevel"/>
    <w:tmpl w:val="0000002B"/>
    <w:name w:val="WW8Num84"/>
    <w:lvl w:ilvl="0">
      <w:start w:val="8"/>
      <w:numFmt w:val="decimal"/>
      <w:lvlText w:val="%1."/>
      <w:lvlJc w:val="left"/>
      <w:pPr>
        <w:tabs>
          <w:tab w:val="num" w:pos="0"/>
        </w:tabs>
        <w:ind w:left="2129" w:hanging="733"/>
      </w:pPr>
      <w:rPr>
        <w:rFonts w:ascii="Calibri" w:eastAsia="Times New Roman" w:hAnsi="Calibri" w:cs="Calibri" w:hint="default"/>
        <w:b/>
        <w:bCs/>
        <w:color w:val="0E0E0E"/>
        <w:w w:val="100"/>
        <w:sz w:val="22"/>
        <w:szCs w:val="22"/>
      </w:rPr>
    </w:lvl>
    <w:lvl w:ilvl="1">
      <w:start w:val="1"/>
      <w:numFmt w:val="decimal"/>
      <w:lvlText w:val="%1.%2."/>
      <w:lvlJc w:val="left"/>
      <w:pPr>
        <w:tabs>
          <w:tab w:val="num" w:pos="0"/>
        </w:tabs>
        <w:ind w:left="2416" w:hanging="714"/>
      </w:pPr>
      <w:rPr>
        <w:rFonts w:ascii="Calibri" w:eastAsia="Arial" w:hAnsi="Calibri" w:cs="Calibri" w:hint="default"/>
        <w:b/>
        <w:color w:val="0E0E0E"/>
        <w:w w:val="100"/>
        <w:position w:val="0"/>
        <w:sz w:val="22"/>
        <w:szCs w:val="22"/>
        <w:vertAlign w:val="baseline"/>
      </w:rPr>
    </w:lvl>
    <w:lvl w:ilvl="2">
      <w:start w:val="1"/>
      <w:numFmt w:val="decimal"/>
      <w:lvlText w:val="%3)"/>
      <w:lvlJc w:val="left"/>
      <w:pPr>
        <w:tabs>
          <w:tab w:val="num" w:pos="0"/>
        </w:tabs>
        <w:ind w:left="1121" w:hanging="411"/>
      </w:pPr>
      <w:rPr>
        <w:rFonts w:ascii="Calibri" w:eastAsia="Arial" w:hAnsi="Calibri" w:cs="Calibri" w:hint="default"/>
        <w:b w:val="0"/>
        <w:color w:val="0F0F0F"/>
        <w:spacing w:val="0"/>
        <w:w w:val="100"/>
        <w:sz w:val="22"/>
        <w:szCs w:val="22"/>
      </w:rPr>
    </w:lvl>
    <w:lvl w:ilvl="3">
      <w:start w:val="1"/>
      <w:numFmt w:val="bullet"/>
      <w:lvlText w:val="•"/>
      <w:lvlJc w:val="left"/>
      <w:pPr>
        <w:tabs>
          <w:tab w:val="num" w:pos="0"/>
        </w:tabs>
        <w:ind w:left="2129" w:hanging="411"/>
      </w:pPr>
      <w:rPr>
        <w:rFonts w:ascii="Liberation Serif" w:hAnsi="Liberation Serif" w:hint="default"/>
      </w:rPr>
    </w:lvl>
    <w:lvl w:ilvl="4">
      <w:start w:val="1"/>
      <w:numFmt w:val="bullet"/>
      <w:lvlText w:val="•"/>
      <w:lvlJc w:val="left"/>
      <w:pPr>
        <w:tabs>
          <w:tab w:val="num" w:pos="0"/>
        </w:tabs>
        <w:ind w:left="2143" w:hanging="411"/>
      </w:pPr>
      <w:rPr>
        <w:rFonts w:ascii="Liberation Serif" w:hAnsi="Liberation Serif" w:hint="default"/>
      </w:rPr>
    </w:lvl>
    <w:lvl w:ilvl="5">
      <w:start w:val="1"/>
      <w:numFmt w:val="bullet"/>
      <w:lvlText w:val="•"/>
      <w:lvlJc w:val="left"/>
      <w:pPr>
        <w:tabs>
          <w:tab w:val="num" w:pos="0"/>
        </w:tabs>
        <w:ind w:left="3563" w:hanging="411"/>
      </w:pPr>
      <w:rPr>
        <w:rFonts w:ascii="Liberation Serif" w:hAnsi="Liberation Serif" w:hint="default"/>
      </w:rPr>
    </w:lvl>
    <w:lvl w:ilvl="6">
      <w:start w:val="1"/>
      <w:numFmt w:val="bullet"/>
      <w:lvlText w:val="•"/>
      <w:lvlJc w:val="left"/>
      <w:pPr>
        <w:tabs>
          <w:tab w:val="num" w:pos="0"/>
        </w:tabs>
        <w:ind w:left="4983" w:hanging="411"/>
      </w:pPr>
      <w:rPr>
        <w:rFonts w:ascii="Liberation Serif" w:hAnsi="Liberation Serif" w:hint="default"/>
      </w:rPr>
    </w:lvl>
    <w:lvl w:ilvl="7">
      <w:start w:val="1"/>
      <w:numFmt w:val="bullet"/>
      <w:lvlText w:val="•"/>
      <w:lvlJc w:val="left"/>
      <w:pPr>
        <w:tabs>
          <w:tab w:val="num" w:pos="0"/>
        </w:tabs>
        <w:ind w:left="6404" w:hanging="411"/>
      </w:pPr>
      <w:rPr>
        <w:rFonts w:ascii="Liberation Serif" w:hAnsi="Liberation Serif" w:hint="default"/>
      </w:rPr>
    </w:lvl>
    <w:lvl w:ilvl="8">
      <w:start w:val="1"/>
      <w:numFmt w:val="bullet"/>
      <w:lvlText w:val="•"/>
      <w:lvlJc w:val="left"/>
      <w:pPr>
        <w:tabs>
          <w:tab w:val="num" w:pos="0"/>
        </w:tabs>
        <w:ind w:left="7824" w:hanging="411"/>
      </w:pPr>
      <w:rPr>
        <w:rFonts w:ascii="Liberation Serif" w:hAnsi="Liberation Serif" w:hint="default"/>
      </w:rPr>
    </w:lvl>
  </w:abstractNum>
  <w:abstractNum w:abstractNumId="38" w15:restartNumberingAfterBreak="0">
    <w:nsid w:val="00000031"/>
    <w:multiLevelType w:val="multilevel"/>
    <w:tmpl w:val="00000031"/>
    <w:name w:val="WW8Num90"/>
    <w:lvl w:ilvl="0">
      <w:start w:val="9"/>
      <w:numFmt w:val="decimal"/>
      <w:lvlText w:val="%1"/>
      <w:lvlJc w:val="left"/>
      <w:pPr>
        <w:tabs>
          <w:tab w:val="num" w:pos="0"/>
        </w:tabs>
        <w:ind w:left="2116" w:hanging="714"/>
      </w:pPr>
      <w:rPr>
        <w:rFonts w:hint="default"/>
      </w:rPr>
    </w:lvl>
    <w:lvl w:ilvl="1">
      <w:start w:val="7"/>
      <w:numFmt w:val="decimal"/>
      <w:lvlText w:val="%1.%2."/>
      <w:lvlJc w:val="left"/>
      <w:pPr>
        <w:tabs>
          <w:tab w:val="num" w:pos="0"/>
        </w:tabs>
        <w:ind w:left="2116" w:hanging="714"/>
      </w:pPr>
      <w:rPr>
        <w:rFonts w:ascii="Times New Roman" w:eastAsia="Times New Roman" w:hAnsi="Times New Roman" w:cs="Times New Roman" w:hint="default"/>
        <w:color w:val="0F0F0F"/>
        <w:w w:val="116"/>
        <w:sz w:val="22"/>
        <w:szCs w:val="22"/>
      </w:rPr>
    </w:lvl>
    <w:lvl w:ilvl="2">
      <w:start w:val="1"/>
      <w:numFmt w:val="decimal"/>
      <w:lvlText w:val="%3)"/>
      <w:lvlJc w:val="left"/>
      <w:pPr>
        <w:tabs>
          <w:tab w:val="num" w:pos="0"/>
        </w:tabs>
        <w:ind w:left="2542" w:hanging="422"/>
      </w:pPr>
      <w:rPr>
        <w:rFonts w:ascii="Calibri" w:eastAsia="Times New Roman" w:hAnsi="Calibri" w:cs="Times New Roman" w:hint="default"/>
        <w:color w:val="0F0F0F"/>
        <w:spacing w:val="0"/>
        <w:w w:val="100"/>
        <w:sz w:val="22"/>
        <w:szCs w:val="22"/>
      </w:rPr>
    </w:lvl>
    <w:lvl w:ilvl="3">
      <w:start w:val="1"/>
      <w:numFmt w:val="lowerLetter"/>
      <w:lvlText w:val="%4)"/>
      <w:lvlJc w:val="left"/>
      <w:pPr>
        <w:tabs>
          <w:tab w:val="num" w:pos="0"/>
        </w:tabs>
        <w:ind w:left="2518" w:hanging="297"/>
      </w:pPr>
      <w:rPr>
        <w:rFonts w:ascii="Calibri" w:eastAsia="Arial" w:hAnsi="Calibri" w:cs="Calibri" w:hint="default"/>
        <w:color w:val="0F0F0F"/>
        <w:w w:val="100"/>
        <w:sz w:val="22"/>
        <w:szCs w:val="22"/>
      </w:rPr>
    </w:lvl>
    <w:lvl w:ilvl="4">
      <w:start w:val="1"/>
      <w:numFmt w:val="bullet"/>
      <w:lvlText w:val="•"/>
      <w:lvlJc w:val="left"/>
      <w:pPr>
        <w:tabs>
          <w:tab w:val="num" w:pos="0"/>
        </w:tabs>
        <w:ind w:left="3736" w:hanging="297"/>
      </w:pPr>
      <w:rPr>
        <w:rFonts w:ascii="Liberation Serif" w:hAnsi="Liberation Serif" w:hint="default"/>
      </w:rPr>
    </w:lvl>
    <w:lvl w:ilvl="5">
      <w:start w:val="1"/>
      <w:numFmt w:val="bullet"/>
      <w:lvlText w:val="•"/>
      <w:lvlJc w:val="left"/>
      <w:pPr>
        <w:tabs>
          <w:tab w:val="num" w:pos="0"/>
        </w:tabs>
        <w:ind w:left="4888" w:hanging="297"/>
      </w:pPr>
      <w:rPr>
        <w:rFonts w:ascii="Liberation Serif" w:hAnsi="Liberation Serif" w:hint="default"/>
      </w:rPr>
    </w:lvl>
    <w:lvl w:ilvl="6">
      <w:start w:val="1"/>
      <w:numFmt w:val="bullet"/>
      <w:lvlText w:val="•"/>
      <w:lvlJc w:val="left"/>
      <w:pPr>
        <w:tabs>
          <w:tab w:val="num" w:pos="0"/>
        </w:tabs>
        <w:ind w:left="6039" w:hanging="297"/>
      </w:pPr>
      <w:rPr>
        <w:rFonts w:ascii="Liberation Serif" w:hAnsi="Liberation Serif" w:hint="default"/>
      </w:rPr>
    </w:lvl>
    <w:lvl w:ilvl="7">
      <w:start w:val="1"/>
      <w:numFmt w:val="bullet"/>
      <w:lvlText w:val="•"/>
      <w:lvlJc w:val="left"/>
      <w:pPr>
        <w:tabs>
          <w:tab w:val="num" w:pos="0"/>
        </w:tabs>
        <w:ind w:left="7190" w:hanging="297"/>
      </w:pPr>
      <w:rPr>
        <w:rFonts w:ascii="Liberation Serif" w:hAnsi="Liberation Serif" w:hint="default"/>
      </w:rPr>
    </w:lvl>
    <w:lvl w:ilvl="8">
      <w:start w:val="1"/>
      <w:numFmt w:val="bullet"/>
      <w:lvlText w:val="•"/>
      <w:lvlJc w:val="left"/>
      <w:pPr>
        <w:tabs>
          <w:tab w:val="num" w:pos="0"/>
        </w:tabs>
        <w:ind w:left="8341" w:hanging="297"/>
      </w:pPr>
      <w:rPr>
        <w:rFonts w:ascii="Liberation Serif" w:hAnsi="Liberation Serif" w:hint="default"/>
      </w:rPr>
    </w:lvl>
  </w:abstractNum>
  <w:abstractNum w:abstractNumId="39" w15:restartNumberingAfterBreak="0">
    <w:nsid w:val="03520E1D"/>
    <w:multiLevelType w:val="multilevel"/>
    <w:tmpl w:val="8AE0138E"/>
    <w:name w:val="WW8Num1122"/>
    <w:lvl w:ilvl="0">
      <w:start w:val="1"/>
      <w:numFmt w:val="decimal"/>
      <w:lvlText w:val="%1)"/>
      <w:lvlJc w:val="left"/>
      <w:pPr>
        <w:tabs>
          <w:tab w:val="num" w:pos="1068"/>
        </w:tabs>
        <w:ind w:left="1068" w:hanging="360"/>
      </w:pPr>
      <w:rPr>
        <w:rFonts w:hint="default"/>
      </w:rPr>
    </w:lvl>
    <w:lvl w:ilvl="1">
      <w:start w:val="1"/>
      <w:numFmt w:val="bullet"/>
      <w:lvlText w:val=""/>
      <w:lvlJc w:val="left"/>
      <w:pPr>
        <w:tabs>
          <w:tab w:val="num" w:pos="1788"/>
        </w:tabs>
        <w:ind w:left="1788" w:hanging="360"/>
      </w:pPr>
      <w:rPr>
        <w:rFonts w:ascii="Symbol" w:hAnsi="Symbol" w:hint="default"/>
      </w:rPr>
    </w:lvl>
    <w:lvl w:ilvl="2">
      <w:start w:val="16"/>
      <w:numFmt w:val="decimal"/>
      <w:lvlText w:val="%3."/>
      <w:lvlJc w:val="left"/>
      <w:pPr>
        <w:tabs>
          <w:tab w:val="num" w:pos="2688"/>
        </w:tabs>
        <w:ind w:left="2688" w:hanging="360"/>
      </w:pPr>
      <w:rPr>
        <w:rFonts w:hint="default"/>
        <w:b w:val="0"/>
        <w:u w:val="none"/>
      </w:rPr>
    </w:lvl>
    <w:lvl w:ilvl="3">
      <w:start w:val="9"/>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40" w15:restartNumberingAfterBreak="0">
    <w:nsid w:val="04EB6862"/>
    <w:multiLevelType w:val="multilevel"/>
    <w:tmpl w:val="78FA95A6"/>
    <w:lvl w:ilvl="0">
      <w:start w:val="2"/>
      <w:numFmt w:val="decimal"/>
      <w:lvlText w:val="%1."/>
      <w:lvlJc w:val="left"/>
      <w:pPr>
        <w:ind w:left="360" w:hanging="360"/>
      </w:pPr>
      <w:rPr>
        <w:rFonts w:eastAsia="Arial" w:hint="default"/>
      </w:rPr>
    </w:lvl>
    <w:lvl w:ilvl="1">
      <w:start w:val="1"/>
      <w:numFmt w:val="decimal"/>
      <w:lvlText w:val="%1.%2."/>
      <w:lvlJc w:val="left"/>
      <w:pPr>
        <w:ind w:left="1287" w:hanging="360"/>
      </w:pPr>
      <w:rPr>
        <w:rFonts w:eastAsia="Arial" w:hint="default"/>
      </w:rPr>
    </w:lvl>
    <w:lvl w:ilvl="2">
      <w:start w:val="1"/>
      <w:numFmt w:val="decimal"/>
      <w:lvlText w:val="%1.%2.%3."/>
      <w:lvlJc w:val="left"/>
      <w:pPr>
        <w:ind w:left="2574" w:hanging="720"/>
      </w:pPr>
      <w:rPr>
        <w:rFonts w:eastAsia="Arial" w:hint="default"/>
      </w:rPr>
    </w:lvl>
    <w:lvl w:ilvl="3">
      <w:start w:val="1"/>
      <w:numFmt w:val="decimal"/>
      <w:lvlText w:val="%1.%2.%3.%4."/>
      <w:lvlJc w:val="left"/>
      <w:pPr>
        <w:ind w:left="3501" w:hanging="720"/>
      </w:pPr>
      <w:rPr>
        <w:rFonts w:eastAsia="Arial" w:hint="default"/>
      </w:rPr>
    </w:lvl>
    <w:lvl w:ilvl="4">
      <w:start w:val="1"/>
      <w:numFmt w:val="decimal"/>
      <w:lvlText w:val="%1.%2.%3.%4.%5."/>
      <w:lvlJc w:val="left"/>
      <w:pPr>
        <w:ind w:left="4788" w:hanging="1080"/>
      </w:pPr>
      <w:rPr>
        <w:rFonts w:eastAsia="Arial" w:hint="default"/>
      </w:rPr>
    </w:lvl>
    <w:lvl w:ilvl="5">
      <w:start w:val="1"/>
      <w:numFmt w:val="decimal"/>
      <w:lvlText w:val="%1.%2.%3.%4.%5.%6."/>
      <w:lvlJc w:val="left"/>
      <w:pPr>
        <w:ind w:left="5715" w:hanging="1080"/>
      </w:pPr>
      <w:rPr>
        <w:rFonts w:eastAsia="Arial" w:hint="default"/>
      </w:rPr>
    </w:lvl>
    <w:lvl w:ilvl="6">
      <w:start w:val="1"/>
      <w:numFmt w:val="decimal"/>
      <w:lvlText w:val="%1.%2.%3.%4.%5.%6.%7."/>
      <w:lvlJc w:val="left"/>
      <w:pPr>
        <w:ind w:left="7002" w:hanging="1440"/>
      </w:pPr>
      <w:rPr>
        <w:rFonts w:eastAsia="Arial" w:hint="default"/>
      </w:rPr>
    </w:lvl>
    <w:lvl w:ilvl="7">
      <w:start w:val="1"/>
      <w:numFmt w:val="decimal"/>
      <w:lvlText w:val="%1.%2.%3.%4.%5.%6.%7.%8."/>
      <w:lvlJc w:val="left"/>
      <w:pPr>
        <w:ind w:left="7929" w:hanging="1440"/>
      </w:pPr>
      <w:rPr>
        <w:rFonts w:eastAsia="Arial" w:hint="default"/>
      </w:rPr>
    </w:lvl>
    <w:lvl w:ilvl="8">
      <w:start w:val="1"/>
      <w:numFmt w:val="decimal"/>
      <w:lvlText w:val="%1.%2.%3.%4.%5.%6.%7.%8.%9."/>
      <w:lvlJc w:val="left"/>
      <w:pPr>
        <w:ind w:left="9216" w:hanging="1800"/>
      </w:pPr>
      <w:rPr>
        <w:rFonts w:eastAsia="Arial" w:hint="default"/>
      </w:rPr>
    </w:lvl>
  </w:abstractNum>
  <w:abstractNum w:abstractNumId="41" w15:restartNumberingAfterBreak="0">
    <w:nsid w:val="07CA1102"/>
    <w:multiLevelType w:val="multilevel"/>
    <w:tmpl w:val="773A5364"/>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0A436C29"/>
    <w:multiLevelType w:val="hybridMultilevel"/>
    <w:tmpl w:val="6FA81F98"/>
    <w:name w:val="WW8Num382"/>
    <w:lvl w:ilvl="0" w:tplc="10362D52">
      <w:start w:val="1"/>
      <w:numFmt w:val="decimal"/>
      <w:lvlText w:val="%1."/>
      <w:lvlJc w:val="left"/>
      <w:pPr>
        <w:tabs>
          <w:tab w:val="num" w:pos="0"/>
        </w:tabs>
        <w:ind w:left="2148" w:hanging="360"/>
      </w:pPr>
      <w:rPr>
        <w:rFonts w:ascii="Times New Roman" w:hAnsi="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0B851A86"/>
    <w:multiLevelType w:val="hybridMultilevel"/>
    <w:tmpl w:val="D77064C6"/>
    <w:lvl w:ilvl="0" w:tplc="74F67840">
      <w:start w:val="1"/>
      <w:numFmt w:val="decimal"/>
      <w:lvlText w:val="%1."/>
      <w:lvlJc w:val="left"/>
      <w:pPr>
        <w:ind w:left="928" w:hanging="360"/>
      </w:pPr>
      <w:rPr>
        <w:rFonts w:hint="default"/>
        <w:b/>
        <w:i w:val="0"/>
        <w:color w:val="000000"/>
        <w:sz w:val="22"/>
        <w:szCs w:val="22"/>
      </w:rPr>
    </w:lvl>
    <w:lvl w:ilvl="1" w:tplc="04150001">
      <w:start w:val="1"/>
      <w:numFmt w:val="bullet"/>
      <w:lvlText w:val=""/>
      <w:lvlJc w:val="left"/>
      <w:pPr>
        <w:ind w:left="644" w:hanging="360"/>
      </w:pPr>
      <w:rPr>
        <w:rFonts w:ascii="Symbol" w:hAnsi="Symbol"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0D676AA4"/>
    <w:multiLevelType w:val="hybridMultilevel"/>
    <w:tmpl w:val="AE824E6E"/>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45" w15:restartNumberingAfterBreak="0">
    <w:nsid w:val="0F2D6CB7"/>
    <w:multiLevelType w:val="multilevel"/>
    <w:tmpl w:val="6FF0A702"/>
    <w:name w:val="WW8Num222"/>
    <w:lvl w:ilvl="0">
      <w:start w:val="3"/>
      <w:numFmt w:val="decimal"/>
      <w:lvlText w:val="%1."/>
      <w:lvlJc w:val="left"/>
      <w:pPr>
        <w:tabs>
          <w:tab w:val="num" w:pos="1065"/>
        </w:tabs>
        <w:ind w:left="1065" w:hanging="705"/>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lef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480"/>
        </w:tabs>
        <w:ind w:left="6480" w:hanging="180"/>
      </w:pPr>
      <w:rPr>
        <w:rFonts w:hint="default"/>
      </w:rPr>
    </w:lvl>
  </w:abstractNum>
  <w:abstractNum w:abstractNumId="46" w15:restartNumberingAfterBreak="0">
    <w:nsid w:val="12242DCE"/>
    <w:multiLevelType w:val="multilevel"/>
    <w:tmpl w:val="9294B090"/>
    <w:lvl w:ilvl="0">
      <w:start w:val="8"/>
      <w:numFmt w:val="decimal"/>
      <w:lvlText w:val="%1."/>
      <w:lvlJc w:val="left"/>
      <w:pPr>
        <w:ind w:left="504" w:hanging="504"/>
      </w:pPr>
      <w:rPr>
        <w:rFonts w:ascii="Liberation Serif" w:hAnsi="Liberation Serif" w:cs="Liberation Serif" w:hint="default"/>
        <w:sz w:val="22"/>
        <w:szCs w:val="22"/>
      </w:rPr>
    </w:lvl>
    <w:lvl w:ilvl="1">
      <w:start w:val="1"/>
      <w:numFmt w:val="decimal"/>
      <w:lvlText w:val="%1.%2."/>
      <w:lvlJc w:val="left"/>
      <w:pPr>
        <w:ind w:left="787" w:hanging="504"/>
      </w:pPr>
      <w:rPr>
        <w:rFonts w:hint="default"/>
        <w:b w:val="0"/>
        <w:bCs/>
        <w:color w:val="000000"/>
        <w:sz w:val="22"/>
        <w:szCs w:val="22"/>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7" w15:restartNumberingAfterBreak="0">
    <w:nsid w:val="1B902321"/>
    <w:multiLevelType w:val="hybridMultilevel"/>
    <w:tmpl w:val="156069F4"/>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8" w15:restartNumberingAfterBreak="0">
    <w:nsid w:val="20ED63CD"/>
    <w:multiLevelType w:val="multilevel"/>
    <w:tmpl w:val="D694915E"/>
    <w:lvl w:ilvl="0">
      <w:start w:val="12"/>
      <w:numFmt w:val="decimal"/>
      <w:lvlText w:val="%1"/>
      <w:lvlJc w:val="left"/>
      <w:pPr>
        <w:ind w:left="384" w:hanging="384"/>
      </w:pPr>
      <w:rPr>
        <w:rFonts w:hint="default"/>
        <w:color w:val="0F0F0F"/>
      </w:rPr>
    </w:lvl>
    <w:lvl w:ilvl="1">
      <w:start w:val="1"/>
      <w:numFmt w:val="decimal"/>
      <w:lvlText w:val="%1.%2"/>
      <w:lvlJc w:val="left"/>
      <w:pPr>
        <w:ind w:left="384" w:hanging="384"/>
      </w:pPr>
      <w:rPr>
        <w:rFonts w:hint="default"/>
        <w:color w:val="0F0F0F"/>
        <w:position w:val="0"/>
      </w:rPr>
    </w:lvl>
    <w:lvl w:ilvl="2">
      <w:start w:val="1"/>
      <w:numFmt w:val="decimal"/>
      <w:lvlText w:val="%1.%2.%3"/>
      <w:lvlJc w:val="left"/>
      <w:pPr>
        <w:ind w:left="720" w:hanging="720"/>
      </w:pPr>
      <w:rPr>
        <w:rFonts w:hint="default"/>
        <w:color w:val="0F0F0F"/>
      </w:rPr>
    </w:lvl>
    <w:lvl w:ilvl="3">
      <w:start w:val="1"/>
      <w:numFmt w:val="decimal"/>
      <w:lvlText w:val="%1.%2.%3.%4"/>
      <w:lvlJc w:val="left"/>
      <w:pPr>
        <w:ind w:left="720" w:hanging="720"/>
      </w:pPr>
      <w:rPr>
        <w:rFonts w:hint="default"/>
        <w:color w:val="0F0F0F"/>
      </w:rPr>
    </w:lvl>
    <w:lvl w:ilvl="4">
      <w:start w:val="1"/>
      <w:numFmt w:val="decimal"/>
      <w:lvlText w:val="%1.%2.%3.%4.%5"/>
      <w:lvlJc w:val="left"/>
      <w:pPr>
        <w:ind w:left="1080" w:hanging="1080"/>
      </w:pPr>
      <w:rPr>
        <w:rFonts w:hint="default"/>
        <w:color w:val="0F0F0F"/>
      </w:rPr>
    </w:lvl>
    <w:lvl w:ilvl="5">
      <w:start w:val="1"/>
      <w:numFmt w:val="decimal"/>
      <w:lvlText w:val="%1.%2.%3.%4.%5.%6"/>
      <w:lvlJc w:val="left"/>
      <w:pPr>
        <w:ind w:left="1080" w:hanging="1080"/>
      </w:pPr>
      <w:rPr>
        <w:rFonts w:hint="default"/>
        <w:color w:val="0F0F0F"/>
      </w:rPr>
    </w:lvl>
    <w:lvl w:ilvl="6">
      <w:start w:val="1"/>
      <w:numFmt w:val="decimal"/>
      <w:lvlText w:val="%1.%2.%3.%4.%5.%6.%7"/>
      <w:lvlJc w:val="left"/>
      <w:pPr>
        <w:ind w:left="1440" w:hanging="1440"/>
      </w:pPr>
      <w:rPr>
        <w:rFonts w:hint="default"/>
        <w:color w:val="0F0F0F"/>
      </w:rPr>
    </w:lvl>
    <w:lvl w:ilvl="7">
      <w:start w:val="1"/>
      <w:numFmt w:val="decimal"/>
      <w:lvlText w:val="%1.%2.%3.%4.%5.%6.%7.%8"/>
      <w:lvlJc w:val="left"/>
      <w:pPr>
        <w:ind w:left="1440" w:hanging="1440"/>
      </w:pPr>
      <w:rPr>
        <w:rFonts w:hint="default"/>
        <w:color w:val="0F0F0F"/>
      </w:rPr>
    </w:lvl>
    <w:lvl w:ilvl="8">
      <w:start w:val="1"/>
      <w:numFmt w:val="decimal"/>
      <w:lvlText w:val="%1.%2.%3.%4.%5.%6.%7.%8.%9"/>
      <w:lvlJc w:val="left"/>
      <w:pPr>
        <w:ind w:left="1440" w:hanging="1440"/>
      </w:pPr>
      <w:rPr>
        <w:rFonts w:hint="default"/>
        <w:color w:val="0F0F0F"/>
      </w:rPr>
    </w:lvl>
  </w:abstractNum>
  <w:abstractNum w:abstractNumId="49" w15:restartNumberingAfterBreak="0">
    <w:nsid w:val="222D5DB7"/>
    <w:multiLevelType w:val="multilevel"/>
    <w:tmpl w:val="DBAAC2E6"/>
    <w:lvl w:ilvl="0">
      <w:start w:val="14"/>
      <w:numFmt w:val="decimal"/>
      <w:lvlText w:val="%1."/>
      <w:lvlJc w:val="left"/>
      <w:pPr>
        <w:ind w:left="444" w:hanging="444"/>
      </w:pPr>
      <w:rPr>
        <w:rFonts w:hint="default"/>
      </w:rPr>
    </w:lvl>
    <w:lvl w:ilvl="1">
      <w:start w:val="3"/>
      <w:numFmt w:val="decimal"/>
      <w:lvlText w:val="%1.%2."/>
      <w:lvlJc w:val="left"/>
      <w:pPr>
        <w:ind w:left="444" w:hanging="444"/>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229A1E9C"/>
    <w:multiLevelType w:val="multilevel"/>
    <w:tmpl w:val="8682C520"/>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15:restartNumberingAfterBreak="0">
    <w:nsid w:val="277276F8"/>
    <w:multiLevelType w:val="multilevel"/>
    <w:tmpl w:val="CD921372"/>
    <w:lvl w:ilvl="0">
      <w:start w:val="13"/>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331C6F58"/>
    <w:multiLevelType w:val="hybridMultilevel"/>
    <w:tmpl w:val="D518BAEA"/>
    <w:lvl w:ilvl="0" w:tplc="23C0D772">
      <w:start w:val="23"/>
      <w:numFmt w:val="decimal"/>
      <w:lvlText w:val="%1."/>
      <w:lvlJc w:val="left"/>
      <w:pPr>
        <w:ind w:left="720" w:hanging="360"/>
      </w:pPr>
      <w:rPr>
        <w:rFonts w:hint="default"/>
        <w:color w:val="0F0F0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382405C"/>
    <w:multiLevelType w:val="multilevel"/>
    <w:tmpl w:val="991A0EB6"/>
    <w:lvl w:ilvl="0">
      <w:start w:val="7"/>
      <w:numFmt w:val="decimal"/>
      <w:lvlText w:val="%1."/>
      <w:lvlJc w:val="left"/>
      <w:pPr>
        <w:ind w:left="360" w:hanging="360"/>
      </w:pPr>
      <w:rPr>
        <w:rFonts w:eastAsia="Liberation Serif" w:hint="default"/>
        <w:b/>
      </w:rPr>
    </w:lvl>
    <w:lvl w:ilvl="1">
      <w:start w:val="4"/>
      <w:numFmt w:val="decimal"/>
      <w:lvlText w:val="%1.%2."/>
      <w:lvlJc w:val="left"/>
      <w:pPr>
        <w:ind w:left="786" w:hanging="360"/>
      </w:pPr>
      <w:rPr>
        <w:rFonts w:eastAsia="Liberation Serif" w:hint="default"/>
        <w:b w:val="0"/>
        <w:bCs/>
      </w:rPr>
    </w:lvl>
    <w:lvl w:ilvl="2">
      <w:start w:val="1"/>
      <w:numFmt w:val="decimal"/>
      <w:lvlText w:val="%1.%2.%3."/>
      <w:lvlJc w:val="left"/>
      <w:pPr>
        <w:ind w:left="1440" w:hanging="720"/>
      </w:pPr>
      <w:rPr>
        <w:rFonts w:eastAsia="Liberation Serif" w:hint="default"/>
        <w:b w:val="0"/>
        <w:bCs/>
      </w:rPr>
    </w:lvl>
    <w:lvl w:ilvl="3">
      <w:start w:val="1"/>
      <w:numFmt w:val="decimal"/>
      <w:lvlText w:val="%1.%2.%3.%4."/>
      <w:lvlJc w:val="left"/>
      <w:pPr>
        <w:ind w:left="1800" w:hanging="720"/>
      </w:pPr>
      <w:rPr>
        <w:rFonts w:eastAsia="Liberation Serif" w:hint="default"/>
        <w:b/>
      </w:rPr>
    </w:lvl>
    <w:lvl w:ilvl="4">
      <w:start w:val="1"/>
      <w:numFmt w:val="decimal"/>
      <w:lvlText w:val="%1.%2.%3.%4.%5."/>
      <w:lvlJc w:val="left"/>
      <w:pPr>
        <w:ind w:left="2520" w:hanging="1080"/>
      </w:pPr>
      <w:rPr>
        <w:rFonts w:eastAsia="Liberation Serif" w:hint="default"/>
        <w:b/>
      </w:rPr>
    </w:lvl>
    <w:lvl w:ilvl="5">
      <w:start w:val="1"/>
      <w:numFmt w:val="decimal"/>
      <w:lvlText w:val="%1.%2.%3.%4.%5.%6."/>
      <w:lvlJc w:val="left"/>
      <w:pPr>
        <w:ind w:left="2880" w:hanging="1080"/>
      </w:pPr>
      <w:rPr>
        <w:rFonts w:eastAsia="Liberation Serif" w:hint="default"/>
        <w:b/>
      </w:rPr>
    </w:lvl>
    <w:lvl w:ilvl="6">
      <w:start w:val="1"/>
      <w:numFmt w:val="decimal"/>
      <w:lvlText w:val="%1.%2.%3.%4.%5.%6.%7."/>
      <w:lvlJc w:val="left"/>
      <w:pPr>
        <w:ind w:left="3600" w:hanging="1440"/>
      </w:pPr>
      <w:rPr>
        <w:rFonts w:eastAsia="Liberation Serif" w:hint="default"/>
        <w:b/>
      </w:rPr>
    </w:lvl>
    <w:lvl w:ilvl="7">
      <w:start w:val="1"/>
      <w:numFmt w:val="decimal"/>
      <w:lvlText w:val="%1.%2.%3.%4.%5.%6.%7.%8."/>
      <w:lvlJc w:val="left"/>
      <w:pPr>
        <w:ind w:left="3960" w:hanging="1440"/>
      </w:pPr>
      <w:rPr>
        <w:rFonts w:eastAsia="Liberation Serif" w:hint="default"/>
        <w:b/>
      </w:rPr>
    </w:lvl>
    <w:lvl w:ilvl="8">
      <w:start w:val="1"/>
      <w:numFmt w:val="decimal"/>
      <w:lvlText w:val="%1.%2.%3.%4.%5.%6.%7.%8.%9."/>
      <w:lvlJc w:val="left"/>
      <w:pPr>
        <w:ind w:left="4680" w:hanging="1800"/>
      </w:pPr>
      <w:rPr>
        <w:rFonts w:eastAsia="Liberation Serif" w:hint="default"/>
        <w:b/>
      </w:rPr>
    </w:lvl>
  </w:abstractNum>
  <w:abstractNum w:abstractNumId="54" w15:restartNumberingAfterBreak="0">
    <w:nsid w:val="3543789F"/>
    <w:multiLevelType w:val="hybridMultilevel"/>
    <w:tmpl w:val="C3D07F72"/>
    <w:lvl w:ilvl="0" w:tplc="83140FC4">
      <w:start w:val="1"/>
      <w:numFmt w:val="decimal"/>
      <w:lvlText w:val="%1."/>
      <w:lvlJc w:val="left"/>
      <w:pPr>
        <w:ind w:left="720" w:hanging="360"/>
      </w:pPr>
    </w:lvl>
    <w:lvl w:ilvl="1" w:tplc="04150011">
      <w:start w:val="1"/>
      <w:numFmt w:val="decimal"/>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55371CB"/>
    <w:multiLevelType w:val="multilevel"/>
    <w:tmpl w:val="6E6ED944"/>
    <w:lvl w:ilvl="0">
      <w:start w:val="12"/>
      <w:numFmt w:val="decimal"/>
      <w:lvlText w:val="%1."/>
      <w:lvlJc w:val="left"/>
      <w:pPr>
        <w:ind w:left="444" w:hanging="444"/>
      </w:pPr>
      <w:rPr>
        <w:rFonts w:hint="default"/>
      </w:rPr>
    </w:lvl>
    <w:lvl w:ilvl="1">
      <w:start w:val="7"/>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485C3A54"/>
    <w:multiLevelType w:val="multilevel"/>
    <w:tmpl w:val="F37C5C48"/>
    <w:lvl w:ilvl="0">
      <w:start w:val="15"/>
      <w:numFmt w:val="decimal"/>
      <w:lvlText w:val="%1."/>
      <w:lvlJc w:val="left"/>
      <w:pPr>
        <w:ind w:left="552" w:hanging="552"/>
      </w:pPr>
      <w:rPr>
        <w:rFonts w:hint="default"/>
      </w:rPr>
    </w:lvl>
    <w:lvl w:ilvl="1">
      <w:start w:val="14"/>
      <w:numFmt w:val="decimal"/>
      <w:lvlText w:val="%1.%2."/>
      <w:lvlJc w:val="left"/>
      <w:pPr>
        <w:ind w:left="1104" w:hanging="552"/>
      </w:pPr>
      <w:rPr>
        <w:rFonts w:hint="default"/>
      </w:rPr>
    </w:lvl>
    <w:lvl w:ilvl="2">
      <w:start w:val="1"/>
      <w:numFmt w:val="decimal"/>
      <w:lvlText w:val="%1.%2.%3."/>
      <w:lvlJc w:val="left"/>
      <w:pPr>
        <w:ind w:left="1824" w:hanging="720"/>
      </w:pPr>
      <w:rPr>
        <w:rFonts w:hint="default"/>
      </w:rPr>
    </w:lvl>
    <w:lvl w:ilvl="3">
      <w:start w:val="1"/>
      <w:numFmt w:val="decimal"/>
      <w:lvlText w:val="%1.%2.%3.%4."/>
      <w:lvlJc w:val="left"/>
      <w:pPr>
        <w:ind w:left="2376" w:hanging="720"/>
      </w:pPr>
      <w:rPr>
        <w:rFonts w:hint="default"/>
      </w:rPr>
    </w:lvl>
    <w:lvl w:ilvl="4">
      <w:start w:val="1"/>
      <w:numFmt w:val="decimal"/>
      <w:lvlText w:val="%1.%2.%3.%4.%5."/>
      <w:lvlJc w:val="left"/>
      <w:pPr>
        <w:ind w:left="3288" w:hanging="1080"/>
      </w:pPr>
      <w:rPr>
        <w:rFonts w:hint="default"/>
      </w:rPr>
    </w:lvl>
    <w:lvl w:ilvl="5">
      <w:start w:val="1"/>
      <w:numFmt w:val="decimal"/>
      <w:lvlText w:val="%1.%2.%3.%4.%5.%6."/>
      <w:lvlJc w:val="left"/>
      <w:pPr>
        <w:ind w:left="3840" w:hanging="1080"/>
      </w:pPr>
      <w:rPr>
        <w:rFonts w:hint="default"/>
      </w:rPr>
    </w:lvl>
    <w:lvl w:ilvl="6">
      <w:start w:val="1"/>
      <w:numFmt w:val="decimal"/>
      <w:lvlText w:val="%1.%2.%3.%4.%5.%6.%7."/>
      <w:lvlJc w:val="left"/>
      <w:pPr>
        <w:ind w:left="4752" w:hanging="1440"/>
      </w:pPr>
      <w:rPr>
        <w:rFonts w:hint="default"/>
      </w:rPr>
    </w:lvl>
    <w:lvl w:ilvl="7">
      <w:start w:val="1"/>
      <w:numFmt w:val="decimal"/>
      <w:lvlText w:val="%1.%2.%3.%4.%5.%6.%7.%8."/>
      <w:lvlJc w:val="left"/>
      <w:pPr>
        <w:ind w:left="5304" w:hanging="1440"/>
      </w:pPr>
      <w:rPr>
        <w:rFonts w:hint="default"/>
      </w:rPr>
    </w:lvl>
    <w:lvl w:ilvl="8">
      <w:start w:val="1"/>
      <w:numFmt w:val="decimal"/>
      <w:lvlText w:val="%1.%2.%3.%4.%5.%6.%7.%8.%9."/>
      <w:lvlJc w:val="left"/>
      <w:pPr>
        <w:ind w:left="6216" w:hanging="1800"/>
      </w:pPr>
      <w:rPr>
        <w:rFonts w:hint="default"/>
      </w:rPr>
    </w:lvl>
  </w:abstractNum>
  <w:abstractNum w:abstractNumId="57" w15:restartNumberingAfterBreak="0">
    <w:nsid w:val="4B9715E1"/>
    <w:multiLevelType w:val="hybridMultilevel"/>
    <w:tmpl w:val="4D342E36"/>
    <w:lvl w:ilvl="0" w:tplc="E9F64B2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D382195"/>
    <w:multiLevelType w:val="multilevel"/>
    <w:tmpl w:val="F252E740"/>
    <w:lvl w:ilvl="0">
      <w:start w:val="7"/>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9" w15:restartNumberingAfterBreak="0">
    <w:nsid w:val="4D922C15"/>
    <w:multiLevelType w:val="multilevel"/>
    <w:tmpl w:val="A476AFAA"/>
    <w:name w:val="WW8Num122"/>
    <w:lvl w:ilvl="0">
      <w:start w:val="6"/>
      <w:numFmt w:val="decimal"/>
      <w:lvlText w:val="%1."/>
      <w:lvlJc w:val="left"/>
      <w:pPr>
        <w:tabs>
          <w:tab w:val="num" w:pos="720"/>
        </w:tabs>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0" w15:restartNumberingAfterBreak="0">
    <w:nsid w:val="4F7D3DD5"/>
    <w:multiLevelType w:val="multilevel"/>
    <w:tmpl w:val="9CA036B0"/>
    <w:lvl w:ilvl="0">
      <w:start w:val="15"/>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4FE6708E"/>
    <w:multiLevelType w:val="hybridMultilevel"/>
    <w:tmpl w:val="7568B496"/>
    <w:lvl w:ilvl="0" w:tplc="6A9C7424">
      <w:start w:val="1"/>
      <w:numFmt w:val="lowerLetter"/>
      <w:lvlText w:val="%1)"/>
      <w:lvlJc w:val="left"/>
      <w:pPr>
        <w:ind w:left="926" w:hanging="360"/>
      </w:pPr>
      <w:rPr>
        <w:rFonts w:asciiTheme="minorHAnsi" w:hAnsiTheme="minorHAnsi" w:cstheme="minorHAnsi" w:hint="default"/>
        <w:b w:val="0"/>
        <w:bCs/>
        <w:sz w:val="22"/>
        <w:szCs w:val="22"/>
      </w:rPr>
    </w:lvl>
    <w:lvl w:ilvl="1" w:tplc="04150019" w:tentative="1">
      <w:start w:val="1"/>
      <w:numFmt w:val="lowerLetter"/>
      <w:lvlText w:val="%2."/>
      <w:lvlJc w:val="left"/>
      <w:pPr>
        <w:ind w:left="1646" w:hanging="360"/>
      </w:pPr>
    </w:lvl>
    <w:lvl w:ilvl="2" w:tplc="0415001B" w:tentative="1">
      <w:start w:val="1"/>
      <w:numFmt w:val="lowerRoman"/>
      <w:lvlText w:val="%3."/>
      <w:lvlJc w:val="right"/>
      <w:pPr>
        <w:ind w:left="2366" w:hanging="180"/>
      </w:pPr>
    </w:lvl>
    <w:lvl w:ilvl="3" w:tplc="0415000F" w:tentative="1">
      <w:start w:val="1"/>
      <w:numFmt w:val="decimal"/>
      <w:lvlText w:val="%4."/>
      <w:lvlJc w:val="left"/>
      <w:pPr>
        <w:ind w:left="3086" w:hanging="360"/>
      </w:pPr>
    </w:lvl>
    <w:lvl w:ilvl="4" w:tplc="04150019" w:tentative="1">
      <w:start w:val="1"/>
      <w:numFmt w:val="lowerLetter"/>
      <w:lvlText w:val="%5."/>
      <w:lvlJc w:val="left"/>
      <w:pPr>
        <w:ind w:left="3806" w:hanging="360"/>
      </w:pPr>
    </w:lvl>
    <w:lvl w:ilvl="5" w:tplc="0415001B" w:tentative="1">
      <w:start w:val="1"/>
      <w:numFmt w:val="lowerRoman"/>
      <w:lvlText w:val="%6."/>
      <w:lvlJc w:val="right"/>
      <w:pPr>
        <w:ind w:left="4526" w:hanging="180"/>
      </w:pPr>
    </w:lvl>
    <w:lvl w:ilvl="6" w:tplc="0415000F" w:tentative="1">
      <w:start w:val="1"/>
      <w:numFmt w:val="decimal"/>
      <w:lvlText w:val="%7."/>
      <w:lvlJc w:val="left"/>
      <w:pPr>
        <w:ind w:left="5246" w:hanging="360"/>
      </w:pPr>
    </w:lvl>
    <w:lvl w:ilvl="7" w:tplc="04150019" w:tentative="1">
      <w:start w:val="1"/>
      <w:numFmt w:val="lowerLetter"/>
      <w:lvlText w:val="%8."/>
      <w:lvlJc w:val="left"/>
      <w:pPr>
        <w:ind w:left="5966" w:hanging="360"/>
      </w:pPr>
    </w:lvl>
    <w:lvl w:ilvl="8" w:tplc="0415001B" w:tentative="1">
      <w:start w:val="1"/>
      <w:numFmt w:val="lowerRoman"/>
      <w:lvlText w:val="%9."/>
      <w:lvlJc w:val="right"/>
      <w:pPr>
        <w:ind w:left="6686" w:hanging="180"/>
      </w:pPr>
    </w:lvl>
  </w:abstractNum>
  <w:abstractNum w:abstractNumId="62" w15:restartNumberingAfterBreak="0">
    <w:nsid w:val="52420522"/>
    <w:multiLevelType w:val="multilevel"/>
    <w:tmpl w:val="2660B81C"/>
    <w:lvl w:ilvl="0">
      <w:start w:val="12"/>
      <w:numFmt w:val="decimal"/>
      <w:lvlText w:val="%1."/>
      <w:lvlJc w:val="left"/>
      <w:pPr>
        <w:ind w:left="444" w:hanging="444"/>
      </w:pPr>
      <w:rPr>
        <w:rFonts w:eastAsia="Calibri" w:hint="default"/>
      </w:rPr>
    </w:lvl>
    <w:lvl w:ilvl="1">
      <w:start w:val="1"/>
      <w:numFmt w:val="decimal"/>
      <w:lvlText w:val="%1.%2."/>
      <w:lvlJc w:val="left"/>
      <w:pPr>
        <w:ind w:left="870" w:hanging="444"/>
      </w:pPr>
      <w:rPr>
        <w:rFonts w:eastAsia="Calibri" w:hint="default"/>
      </w:rPr>
    </w:lvl>
    <w:lvl w:ilvl="2">
      <w:start w:val="1"/>
      <w:numFmt w:val="decimal"/>
      <w:lvlText w:val="%1.%2.%3."/>
      <w:lvlJc w:val="left"/>
      <w:pPr>
        <w:ind w:left="1608" w:hanging="720"/>
      </w:pPr>
      <w:rPr>
        <w:rFonts w:eastAsia="Calibri" w:hint="default"/>
      </w:rPr>
    </w:lvl>
    <w:lvl w:ilvl="3">
      <w:start w:val="1"/>
      <w:numFmt w:val="decimal"/>
      <w:lvlText w:val="%1.%2.%3.%4."/>
      <w:lvlJc w:val="left"/>
      <w:pPr>
        <w:ind w:left="2052" w:hanging="720"/>
      </w:pPr>
      <w:rPr>
        <w:rFonts w:eastAsia="Calibri" w:hint="default"/>
      </w:rPr>
    </w:lvl>
    <w:lvl w:ilvl="4">
      <w:start w:val="1"/>
      <w:numFmt w:val="decimal"/>
      <w:lvlText w:val="%1.%2.%3.%4.%5."/>
      <w:lvlJc w:val="left"/>
      <w:pPr>
        <w:ind w:left="2856" w:hanging="1080"/>
      </w:pPr>
      <w:rPr>
        <w:rFonts w:eastAsia="Calibri" w:hint="default"/>
      </w:rPr>
    </w:lvl>
    <w:lvl w:ilvl="5">
      <w:start w:val="1"/>
      <w:numFmt w:val="decimal"/>
      <w:lvlText w:val="%1.%2.%3.%4.%5.%6."/>
      <w:lvlJc w:val="left"/>
      <w:pPr>
        <w:ind w:left="3300" w:hanging="1080"/>
      </w:pPr>
      <w:rPr>
        <w:rFonts w:eastAsia="Calibri" w:hint="default"/>
      </w:rPr>
    </w:lvl>
    <w:lvl w:ilvl="6">
      <w:start w:val="1"/>
      <w:numFmt w:val="decimal"/>
      <w:lvlText w:val="%1.%2.%3.%4.%5.%6.%7."/>
      <w:lvlJc w:val="left"/>
      <w:pPr>
        <w:ind w:left="4104" w:hanging="1440"/>
      </w:pPr>
      <w:rPr>
        <w:rFonts w:eastAsia="Calibri" w:hint="default"/>
      </w:rPr>
    </w:lvl>
    <w:lvl w:ilvl="7">
      <w:start w:val="1"/>
      <w:numFmt w:val="decimal"/>
      <w:lvlText w:val="%1.%2.%3.%4.%5.%6.%7.%8."/>
      <w:lvlJc w:val="left"/>
      <w:pPr>
        <w:ind w:left="4548" w:hanging="1440"/>
      </w:pPr>
      <w:rPr>
        <w:rFonts w:eastAsia="Calibri" w:hint="default"/>
      </w:rPr>
    </w:lvl>
    <w:lvl w:ilvl="8">
      <w:start w:val="1"/>
      <w:numFmt w:val="decimal"/>
      <w:lvlText w:val="%1.%2.%3.%4.%5.%6.%7.%8.%9."/>
      <w:lvlJc w:val="left"/>
      <w:pPr>
        <w:ind w:left="5352" w:hanging="1800"/>
      </w:pPr>
      <w:rPr>
        <w:rFonts w:eastAsia="Calibri" w:hint="default"/>
      </w:rPr>
    </w:lvl>
  </w:abstractNum>
  <w:abstractNum w:abstractNumId="63" w15:restartNumberingAfterBreak="0">
    <w:nsid w:val="5283436F"/>
    <w:multiLevelType w:val="multilevel"/>
    <w:tmpl w:val="8BAA6B46"/>
    <w:lvl w:ilvl="0">
      <w:start w:val="1"/>
      <w:numFmt w:val="decimal"/>
      <w:lvlText w:val="%1)"/>
      <w:lvlJc w:val="left"/>
      <w:pPr>
        <w:tabs>
          <w:tab w:val="num" w:pos="1068"/>
        </w:tabs>
        <w:ind w:left="1068" w:hanging="360"/>
      </w:pPr>
      <w:rPr>
        <w:rFonts w:hint="default"/>
      </w:rPr>
    </w:lvl>
    <w:lvl w:ilvl="1">
      <w:start w:val="1"/>
      <w:numFmt w:val="bullet"/>
      <w:lvlText w:val=""/>
      <w:lvlJc w:val="left"/>
      <w:pPr>
        <w:tabs>
          <w:tab w:val="num" w:pos="1788"/>
        </w:tabs>
        <w:ind w:left="1788" w:hanging="360"/>
      </w:pPr>
      <w:rPr>
        <w:rFonts w:ascii="Symbol" w:hAnsi="Symbol" w:hint="default"/>
      </w:rPr>
    </w:lvl>
    <w:lvl w:ilvl="2">
      <w:start w:val="13"/>
      <w:numFmt w:val="decimal"/>
      <w:lvlText w:val="%3."/>
      <w:lvlJc w:val="left"/>
      <w:pPr>
        <w:tabs>
          <w:tab w:val="num" w:pos="2688"/>
        </w:tabs>
        <w:ind w:left="2688" w:hanging="360"/>
      </w:pPr>
      <w:rPr>
        <w:rFonts w:hint="default"/>
        <w:b w:val="0"/>
        <w:u w:val="none"/>
      </w:rPr>
    </w:lvl>
    <w:lvl w:ilvl="3">
      <w:start w:val="1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64" w15:restartNumberingAfterBreak="0">
    <w:nsid w:val="55306263"/>
    <w:multiLevelType w:val="multilevel"/>
    <w:tmpl w:val="7514069E"/>
    <w:lvl w:ilvl="0">
      <w:start w:val="25"/>
      <w:numFmt w:val="decimal"/>
      <w:lvlText w:val="%1."/>
      <w:lvlJc w:val="left"/>
      <w:pPr>
        <w:ind w:left="420" w:hanging="420"/>
      </w:pPr>
      <w:rPr>
        <w:rFonts w:hint="default"/>
      </w:rPr>
    </w:lvl>
    <w:lvl w:ilvl="1">
      <w:start w:val="5"/>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5" w15:restartNumberingAfterBreak="0">
    <w:nsid w:val="56C81050"/>
    <w:multiLevelType w:val="hybridMultilevel"/>
    <w:tmpl w:val="FB3255E6"/>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6" w15:restartNumberingAfterBreak="0">
    <w:nsid w:val="5755178C"/>
    <w:multiLevelType w:val="multilevel"/>
    <w:tmpl w:val="E8C67E62"/>
    <w:lvl w:ilvl="0">
      <w:start w:val="1"/>
      <w:numFmt w:val="decimal"/>
      <w:lvlText w:val="%1."/>
      <w:lvlJc w:val="left"/>
      <w:pPr>
        <w:ind w:left="360" w:hanging="360"/>
      </w:pPr>
      <w:rPr>
        <w:rFonts w:hint="default"/>
        <w:b w:val="0"/>
        <w:bCs/>
        <w:sz w:val="32"/>
        <w:szCs w:val="44"/>
      </w:rPr>
    </w:lvl>
    <w:lvl w:ilvl="1">
      <w:start w:val="1"/>
      <w:numFmt w:val="decimal"/>
      <w:lvlText w:val="%1.%2."/>
      <w:lvlJc w:val="left"/>
      <w:pPr>
        <w:ind w:left="858" w:hanging="432"/>
      </w:pPr>
      <w:rPr>
        <w:rFonts w:asciiTheme="minorHAnsi" w:hAnsiTheme="minorHAnsi" w:cstheme="minorHAnsi" w:hint="default"/>
        <w:b w:val="0"/>
        <w:bCs/>
        <w:strike w:val="0"/>
        <w:color w:val="auto"/>
        <w:sz w:val="22"/>
        <w:szCs w:val="22"/>
      </w:rPr>
    </w:lvl>
    <w:lvl w:ilvl="2">
      <w:start w:val="1"/>
      <w:numFmt w:val="lowerLetter"/>
      <w:lvlText w:val="%3)"/>
      <w:lvlJc w:val="left"/>
      <w:pPr>
        <w:ind w:left="1224" w:hanging="504"/>
      </w:pPr>
      <w:rPr>
        <w:rFonts w:asciiTheme="minorHAnsi" w:eastAsia="Arial" w:hAnsiTheme="minorHAnsi" w:cstheme="minorHAnsi" w:hint="default"/>
        <w:b w:val="0"/>
        <w:bCs/>
        <w:i w:val="0"/>
        <w:iCs w:val="0"/>
        <w:strike w:val="0"/>
        <w:color w:val="auto"/>
        <w:sz w:val="22"/>
        <w:szCs w:val="22"/>
      </w:rPr>
    </w:lvl>
    <w:lvl w:ilvl="3">
      <w:start w:val="1"/>
      <w:numFmt w:val="decimal"/>
      <w:lvlText w:val="%1.%2.%3.%4."/>
      <w:lvlJc w:val="left"/>
      <w:pPr>
        <w:ind w:left="2917"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5A4E3807"/>
    <w:multiLevelType w:val="multilevel"/>
    <w:tmpl w:val="2E7234C8"/>
    <w:lvl w:ilvl="0">
      <w:start w:val="8"/>
      <w:numFmt w:val="decimal"/>
      <w:lvlText w:val="%1."/>
      <w:lvlJc w:val="left"/>
      <w:pPr>
        <w:ind w:left="720" w:hanging="360"/>
      </w:pPr>
      <w:rPr>
        <w:rFonts w:hint="default"/>
        <w:u w:val="none"/>
      </w:rPr>
    </w:lvl>
    <w:lvl w:ilvl="1">
      <w:start w:val="1"/>
      <w:numFmt w:val="decimal"/>
      <w:isLgl/>
      <w:lvlText w:val="%1.%2."/>
      <w:lvlJc w:val="left"/>
      <w:pPr>
        <w:ind w:left="924" w:hanging="564"/>
      </w:pPr>
      <w:rPr>
        <w:rFonts w:hint="default"/>
        <w:b w:val="0"/>
        <w:bCs w:val="0"/>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5D0144A1"/>
    <w:multiLevelType w:val="multilevel"/>
    <w:tmpl w:val="1102FB1C"/>
    <w:lvl w:ilvl="0">
      <w:start w:val="7"/>
      <w:numFmt w:val="decimal"/>
      <w:lvlText w:val="%1."/>
      <w:lvlJc w:val="left"/>
      <w:pPr>
        <w:ind w:left="360" w:hanging="360"/>
      </w:pPr>
      <w:rPr>
        <w:rFonts w:hint="default"/>
        <w:color w:val="auto"/>
      </w:rPr>
    </w:lvl>
    <w:lvl w:ilvl="1">
      <w:start w:val="3"/>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9" w15:restartNumberingAfterBreak="0">
    <w:nsid w:val="5D4A2CCB"/>
    <w:multiLevelType w:val="multilevel"/>
    <w:tmpl w:val="10609472"/>
    <w:lvl w:ilvl="0">
      <w:start w:val="1"/>
      <w:numFmt w:val="decimal"/>
      <w:lvlText w:val="%1)"/>
      <w:lvlJc w:val="left"/>
      <w:pPr>
        <w:tabs>
          <w:tab w:val="num" w:pos="1068"/>
        </w:tabs>
        <w:ind w:left="1068" w:hanging="360"/>
      </w:pPr>
      <w:rPr>
        <w:rFonts w:hint="default"/>
      </w:rPr>
    </w:lvl>
    <w:lvl w:ilvl="1">
      <w:start w:val="1"/>
      <w:numFmt w:val="bullet"/>
      <w:lvlText w:val=""/>
      <w:lvlJc w:val="left"/>
      <w:pPr>
        <w:tabs>
          <w:tab w:val="num" w:pos="1788"/>
        </w:tabs>
        <w:ind w:left="1788" w:hanging="360"/>
      </w:pPr>
      <w:rPr>
        <w:rFonts w:ascii="Symbol" w:hAnsi="Symbol" w:hint="default"/>
      </w:rPr>
    </w:lvl>
    <w:lvl w:ilvl="2">
      <w:start w:val="9"/>
      <w:numFmt w:val="decimal"/>
      <w:lvlText w:val="%3."/>
      <w:lvlJc w:val="left"/>
      <w:pPr>
        <w:tabs>
          <w:tab w:val="num" w:pos="2688"/>
        </w:tabs>
        <w:ind w:left="2688" w:hanging="360"/>
      </w:pPr>
      <w:rPr>
        <w:rFonts w:hint="default"/>
        <w:b w:val="0"/>
        <w:u w:val="none"/>
      </w:rPr>
    </w:lvl>
    <w:lvl w:ilvl="3">
      <w:start w:val="10"/>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70" w15:restartNumberingAfterBreak="0">
    <w:nsid w:val="63945EF4"/>
    <w:multiLevelType w:val="multilevel"/>
    <w:tmpl w:val="D1D4615E"/>
    <w:lvl w:ilvl="0">
      <w:start w:val="20"/>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1" w15:restartNumberingAfterBreak="0">
    <w:nsid w:val="65622880"/>
    <w:multiLevelType w:val="multilevel"/>
    <w:tmpl w:val="E0BAE25C"/>
    <w:name w:val="WW8Num123"/>
    <w:lvl w:ilvl="0">
      <w:start w:val="5"/>
      <w:numFmt w:val="decimal"/>
      <w:lvlText w:val="%1."/>
      <w:lvlJc w:val="left"/>
      <w:pPr>
        <w:tabs>
          <w:tab w:val="num" w:pos="720"/>
        </w:tabs>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72" w15:restartNumberingAfterBreak="0">
    <w:nsid w:val="6B1F55FF"/>
    <w:multiLevelType w:val="multilevel"/>
    <w:tmpl w:val="B47EECA6"/>
    <w:lvl w:ilvl="0">
      <w:start w:val="1"/>
      <w:numFmt w:val="decimal"/>
      <w:pStyle w:val="Nagwek10"/>
      <w:lvlText w:val="%1."/>
      <w:lvlJc w:val="left"/>
      <w:pPr>
        <w:ind w:left="360" w:hanging="360"/>
      </w:pPr>
      <w:rPr>
        <w:rFonts w:ascii="Arial-BoldMT" w:hAnsi="Arial-BoldMT" w:hint="default"/>
        <w:sz w:val="20"/>
        <w:szCs w:val="20"/>
      </w:rPr>
    </w:lvl>
    <w:lvl w:ilvl="1">
      <w:start w:val="1"/>
      <w:numFmt w:val="decimal"/>
      <w:pStyle w:val="Nagwek20"/>
      <w:lvlText w:val="%1.%2."/>
      <w:lvlJc w:val="left"/>
      <w:pPr>
        <w:ind w:left="432" w:hanging="432"/>
      </w:pPr>
      <w:rPr>
        <w:rFonts w:ascii="Arial-BoldMT" w:hAnsi="Arial-BoldMT" w:cs="Arial"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20"/>
        <w:szCs w:val="20"/>
        <w:u w:val="none" w:color="000000"/>
        <w:effect w:val="none"/>
        <w:bdr w:val="none" w:sz="0" w:space="0" w:color="000000"/>
        <w:shd w:val="clear" w:color="000000" w:fill="000000"/>
        <w:vertAlign w:val="baseline"/>
        <w:em w:val="none"/>
        <w:lang w:val="x-none" w:eastAsia="x-none" w:bidi="x-none"/>
        <w:specVanish w:val="0"/>
      </w:rPr>
    </w:lvl>
    <w:lvl w:ilvl="2">
      <w:start w:val="1"/>
      <w:numFmt w:val="decimal"/>
      <w:pStyle w:val="Nagwek30"/>
      <w:lvlText w:val="%1.%2.%3."/>
      <w:lvlJc w:val="left"/>
      <w:pPr>
        <w:ind w:left="5324" w:hanging="504"/>
      </w:pPr>
      <w:rPr>
        <w:rFonts w:ascii="Arial-BoldMT" w:hAnsi="Arial-BoldMT" w:cs="Arial"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20"/>
        <w:szCs w:val="20"/>
        <w:u w:val="none" w:color="000000"/>
        <w:effect w:val="none"/>
        <w:bdr w:val="none" w:sz="0" w:space="0" w:color="000000"/>
        <w:shd w:val="clear" w:color="000000" w:fill="000000"/>
        <w:vertAlign w:val="baseline"/>
        <w:em w:val="none"/>
        <w:lang w:val="x-none" w:eastAsia="x-none" w:bidi="x-none"/>
        <w:specVanish w:val="0"/>
      </w:rPr>
    </w:lvl>
    <w:lvl w:ilvl="3">
      <w:start w:val="1"/>
      <w:numFmt w:val="decimal"/>
      <w:pStyle w:val="Nagwek40"/>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6EED5741"/>
    <w:multiLevelType w:val="multilevel"/>
    <w:tmpl w:val="5328BEE6"/>
    <w:lvl w:ilvl="0">
      <w:start w:val="16"/>
      <w:numFmt w:val="decimal"/>
      <w:lvlText w:val="%1."/>
      <w:lvlJc w:val="left"/>
      <w:pPr>
        <w:ind w:left="444" w:hanging="444"/>
      </w:pPr>
      <w:rPr>
        <w:rFonts w:hint="default"/>
      </w:rPr>
    </w:lvl>
    <w:lvl w:ilvl="1">
      <w:start w:val="1"/>
      <w:numFmt w:val="decimal"/>
      <w:lvlText w:val="%1.%2."/>
      <w:lvlJc w:val="left"/>
      <w:pPr>
        <w:ind w:left="3138" w:hanging="444"/>
      </w:pPr>
      <w:rPr>
        <w:rFonts w:hint="default"/>
      </w:rPr>
    </w:lvl>
    <w:lvl w:ilvl="2">
      <w:start w:val="1"/>
      <w:numFmt w:val="decimal"/>
      <w:lvlText w:val="%1.%2.%3."/>
      <w:lvlJc w:val="left"/>
      <w:pPr>
        <w:ind w:left="1824" w:hanging="720"/>
      </w:pPr>
      <w:rPr>
        <w:rFonts w:hint="default"/>
      </w:rPr>
    </w:lvl>
    <w:lvl w:ilvl="3">
      <w:start w:val="1"/>
      <w:numFmt w:val="decimal"/>
      <w:lvlText w:val="%1.%2.%3.%4."/>
      <w:lvlJc w:val="left"/>
      <w:pPr>
        <w:ind w:left="2376" w:hanging="720"/>
      </w:pPr>
      <w:rPr>
        <w:rFonts w:hint="default"/>
      </w:rPr>
    </w:lvl>
    <w:lvl w:ilvl="4">
      <w:start w:val="1"/>
      <w:numFmt w:val="decimal"/>
      <w:lvlText w:val="%1.%2.%3.%4.%5."/>
      <w:lvlJc w:val="left"/>
      <w:pPr>
        <w:ind w:left="3288" w:hanging="1080"/>
      </w:pPr>
      <w:rPr>
        <w:rFonts w:hint="default"/>
      </w:rPr>
    </w:lvl>
    <w:lvl w:ilvl="5">
      <w:start w:val="1"/>
      <w:numFmt w:val="decimal"/>
      <w:lvlText w:val="%1.%2.%3.%4.%5.%6."/>
      <w:lvlJc w:val="left"/>
      <w:pPr>
        <w:ind w:left="3840" w:hanging="1080"/>
      </w:pPr>
      <w:rPr>
        <w:rFonts w:hint="default"/>
      </w:rPr>
    </w:lvl>
    <w:lvl w:ilvl="6">
      <w:start w:val="1"/>
      <w:numFmt w:val="decimal"/>
      <w:lvlText w:val="%1.%2.%3.%4.%5.%6.%7."/>
      <w:lvlJc w:val="left"/>
      <w:pPr>
        <w:ind w:left="4752" w:hanging="1440"/>
      </w:pPr>
      <w:rPr>
        <w:rFonts w:hint="default"/>
      </w:rPr>
    </w:lvl>
    <w:lvl w:ilvl="7">
      <w:start w:val="1"/>
      <w:numFmt w:val="decimal"/>
      <w:lvlText w:val="%1.%2.%3.%4.%5.%6.%7.%8."/>
      <w:lvlJc w:val="left"/>
      <w:pPr>
        <w:ind w:left="5304" w:hanging="1440"/>
      </w:pPr>
      <w:rPr>
        <w:rFonts w:hint="default"/>
      </w:rPr>
    </w:lvl>
    <w:lvl w:ilvl="8">
      <w:start w:val="1"/>
      <w:numFmt w:val="decimal"/>
      <w:lvlText w:val="%1.%2.%3.%4.%5.%6.%7.%8.%9."/>
      <w:lvlJc w:val="left"/>
      <w:pPr>
        <w:ind w:left="6216" w:hanging="1800"/>
      </w:pPr>
      <w:rPr>
        <w:rFonts w:hint="default"/>
      </w:rPr>
    </w:lvl>
  </w:abstractNum>
  <w:abstractNum w:abstractNumId="74" w15:restartNumberingAfterBreak="0">
    <w:nsid w:val="751F0807"/>
    <w:multiLevelType w:val="multilevel"/>
    <w:tmpl w:val="07E2C710"/>
    <w:lvl w:ilvl="0">
      <w:start w:val="24"/>
      <w:numFmt w:val="decimal"/>
      <w:lvlText w:val="%1."/>
      <w:lvlJc w:val="left"/>
      <w:pPr>
        <w:ind w:left="444" w:hanging="444"/>
      </w:pPr>
      <w:rPr>
        <w:rFonts w:hint="default"/>
      </w:rPr>
    </w:lvl>
    <w:lvl w:ilvl="1">
      <w:start w:val="1"/>
      <w:numFmt w:val="decimal"/>
      <w:lvlText w:val="%1.%2."/>
      <w:lvlJc w:val="left"/>
      <w:pPr>
        <w:ind w:left="3138" w:hanging="444"/>
      </w:pPr>
      <w:rPr>
        <w:rFonts w:hint="default"/>
      </w:rPr>
    </w:lvl>
    <w:lvl w:ilvl="2">
      <w:start w:val="1"/>
      <w:numFmt w:val="decimal"/>
      <w:lvlText w:val="%1.%2.%3."/>
      <w:lvlJc w:val="left"/>
      <w:pPr>
        <w:ind w:left="1824" w:hanging="720"/>
      </w:pPr>
      <w:rPr>
        <w:rFonts w:hint="default"/>
      </w:rPr>
    </w:lvl>
    <w:lvl w:ilvl="3">
      <w:start w:val="1"/>
      <w:numFmt w:val="decimal"/>
      <w:lvlText w:val="%1.%2.%3.%4."/>
      <w:lvlJc w:val="left"/>
      <w:pPr>
        <w:ind w:left="2376" w:hanging="720"/>
      </w:pPr>
      <w:rPr>
        <w:rFonts w:hint="default"/>
      </w:rPr>
    </w:lvl>
    <w:lvl w:ilvl="4">
      <w:start w:val="1"/>
      <w:numFmt w:val="decimal"/>
      <w:lvlText w:val="%1.%2.%3.%4.%5."/>
      <w:lvlJc w:val="left"/>
      <w:pPr>
        <w:ind w:left="3288" w:hanging="1080"/>
      </w:pPr>
      <w:rPr>
        <w:rFonts w:hint="default"/>
      </w:rPr>
    </w:lvl>
    <w:lvl w:ilvl="5">
      <w:start w:val="1"/>
      <w:numFmt w:val="decimal"/>
      <w:lvlText w:val="%1.%2.%3.%4.%5.%6."/>
      <w:lvlJc w:val="left"/>
      <w:pPr>
        <w:ind w:left="3840" w:hanging="1080"/>
      </w:pPr>
      <w:rPr>
        <w:rFonts w:hint="default"/>
      </w:rPr>
    </w:lvl>
    <w:lvl w:ilvl="6">
      <w:start w:val="1"/>
      <w:numFmt w:val="decimal"/>
      <w:lvlText w:val="%1.%2.%3.%4.%5.%6.%7."/>
      <w:lvlJc w:val="left"/>
      <w:pPr>
        <w:ind w:left="4752" w:hanging="1440"/>
      </w:pPr>
      <w:rPr>
        <w:rFonts w:hint="default"/>
      </w:rPr>
    </w:lvl>
    <w:lvl w:ilvl="7">
      <w:start w:val="1"/>
      <w:numFmt w:val="decimal"/>
      <w:lvlText w:val="%1.%2.%3.%4.%5.%6.%7.%8."/>
      <w:lvlJc w:val="left"/>
      <w:pPr>
        <w:ind w:left="5304" w:hanging="1440"/>
      </w:pPr>
      <w:rPr>
        <w:rFonts w:hint="default"/>
      </w:rPr>
    </w:lvl>
    <w:lvl w:ilvl="8">
      <w:start w:val="1"/>
      <w:numFmt w:val="decimal"/>
      <w:lvlText w:val="%1.%2.%3.%4.%5.%6.%7.%8.%9."/>
      <w:lvlJc w:val="left"/>
      <w:pPr>
        <w:ind w:left="6216" w:hanging="1800"/>
      </w:pPr>
      <w:rPr>
        <w:rFonts w:hint="default"/>
      </w:rPr>
    </w:lvl>
  </w:abstractNum>
  <w:abstractNum w:abstractNumId="75" w15:restartNumberingAfterBreak="0">
    <w:nsid w:val="77B52D82"/>
    <w:multiLevelType w:val="hybridMultilevel"/>
    <w:tmpl w:val="44B673DC"/>
    <w:lvl w:ilvl="0" w:tplc="FB28E420">
      <w:start w:val="1"/>
      <w:numFmt w:val="decimal"/>
      <w:lvlText w:val="%1."/>
      <w:lvlJc w:val="left"/>
      <w:pPr>
        <w:ind w:left="720" w:hanging="360"/>
      </w:pPr>
      <w:rPr>
        <w:rFonts w:ascii="Tahoma" w:hAnsi="Tahoma" w:cs="Tahoma" w:hint="default"/>
        <w:b/>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ABCC02C">
      <w:start w:val="1"/>
      <w:numFmt w:val="decimal"/>
      <w:lvlText w:val="%7."/>
      <w:lvlJc w:val="left"/>
      <w:pPr>
        <w:ind w:left="5040" w:hanging="360"/>
      </w:pPr>
      <w:rPr>
        <w:b/>
        <w:color w:val="auto"/>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6" w15:restartNumberingAfterBreak="0">
    <w:nsid w:val="79F3430C"/>
    <w:multiLevelType w:val="multilevel"/>
    <w:tmpl w:val="C346D922"/>
    <w:lvl w:ilvl="0">
      <w:start w:val="15"/>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7" w15:restartNumberingAfterBreak="0">
    <w:nsid w:val="7B3B5FFE"/>
    <w:multiLevelType w:val="hybridMultilevel"/>
    <w:tmpl w:val="7C5AF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7E9C6810"/>
    <w:multiLevelType w:val="multilevel"/>
    <w:tmpl w:val="77B26F1A"/>
    <w:lvl w:ilvl="0">
      <w:start w:val="1"/>
      <w:numFmt w:val="decimal"/>
      <w:lvlText w:val="%1)"/>
      <w:lvlJc w:val="left"/>
      <w:pPr>
        <w:tabs>
          <w:tab w:val="num" w:pos="1068"/>
        </w:tabs>
        <w:ind w:left="1068" w:hanging="360"/>
      </w:pPr>
      <w:rPr>
        <w:rFonts w:hint="default"/>
      </w:rPr>
    </w:lvl>
    <w:lvl w:ilvl="1">
      <w:start w:val="1"/>
      <w:numFmt w:val="bullet"/>
      <w:lvlText w:val=""/>
      <w:lvlJc w:val="left"/>
      <w:pPr>
        <w:tabs>
          <w:tab w:val="num" w:pos="1788"/>
        </w:tabs>
        <w:ind w:left="1788" w:hanging="360"/>
      </w:pPr>
      <w:rPr>
        <w:rFonts w:ascii="Symbol" w:hAnsi="Symbol" w:hint="default"/>
      </w:rPr>
    </w:lvl>
    <w:lvl w:ilvl="2">
      <w:start w:val="9"/>
      <w:numFmt w:val="decimal"/>
      <w:lvlText w:val="%3."/>
      <w:lvlJc w:val="left"/>
      <w:pPr>
        <w:tabs>
          <w:tab w:val="num" w:pos="2688"/>
        </w:tabs>
        <w:ind w:left="2688" w:hanging="360"/>
      </w:pPr>
      <w:rPr>
        <w:rFonts w:hint="default"/>
        <w:b w:val="0"/>
        <w:u w:val="none"/>
      </w:rPr>
    </w:lvl>
    <w:lvl w:ilvl="3">
      <w:start w:val="9"/>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num w:numId="1" w16cid:durableId="2039501357">
    <w:abstractNumId w:val="0"/>
  </w:num>
  <w:num w:numId="2" w16cid:durableId="1457139726">
    <w:abstractNumId w:val="7"/>
  </w:num>
  <w:num w:numId="3" w16cid:durableId="1593971682">
    <w:abstractNumId w:val="9"/>
  </w:num>
  <w:num w:numId="4" w16cid:durableId="1377661952">
    <w:abstractNumId w:val="11"/>
  </w:num>
  <w:num w:numId="5" w16cid:durableId="2041860315">
    <w:abstractNumId w:val="12"/>
  </w:num>
  <w:num w:numId="6" w16cid:durableId="2099984747">
    <w:abstractNumId w:val="13"/>
  </w:num>
  <w:num w:numId="7" w16cid:durableId="550227">
    <w:abstractNumId w:val="15"/>
  </w:num>
  <w:num w:numId="8" w16cid:durableId="1340617655">
    <w:abstractNumId w:val="16"/>
  </w:num>
  <w:num w:numId="9" w16cid:durableId="1171793383">
    <w:abstractNumId w:val="21"/>
  </w:num>
  <w:num w:numId="10" w16cid:durableId="191304236">
    <w:abstractNumId w:val="22"/>
  </w:num>
  <w:num w:numId="11" w16cid:durableId="165096963">
    <w:abstractNumId w:val="25"/>
  </w:num>
  <w:num w:numId="12" w16cid:durableId="1756391704">
    <w:abstractNumId w:val="26"/>
  </w:num>
  <w:num w:numId="13" w16cid:durableId="1332417474">
    <w:abstractNumId w:val="27"/>
  </w:num>
  <w:num w:numId="14" w16cid:durableId="581181729">
    <w:abstractNumId w:val="28"/>
  </w:num>
  <w:num w:numId="15" w16cid:durableId="848981102">
    <w:abstractNumId w:val="29"/>
  </w:num>
  <w:num w:numId="16" w16cid:durableId="2121412202">
    <w:abstractNumId w:val="30"/>
  </w:num>
  <w:num w:numId="17" w16cid:durableId="966358089">
    <w:abstractNumId w:val="32"/>
  </w:num>
  <w:num w:numId="18" w16cid:durableId="779490584">
    <w:abstractNumId w:val="33"/>
  </w:num>
  <w:num w:numId="19" w16cid:durableId="938952160">
    <w:abstractNumId w:val="36"/>
  </w:num>
  <w:num w:numId="20" w16cid:durableId="536703367">
    <w:abstractNumId w:val="57"/>
  </w:num>
  <w:num w:numId="21" w16cid:durableId="1119181945">
    <w:abstractNumId w:val="59"/>
  </w:num>
  <w:num w:numId="22" w16cid:durableId="1208377801">
    <w:abstractNumId w:val="58"/>
  </w:num>
  <w:num w:numId="23" w16cid:durableId="1533836196">
    <w:abstractNumId w:val="41"/>
  </w:num>
  <w:num w:numId="24" w16cid:durableId="1695764168">
    <w:abstractNumId w:val="48"/>
  </w:num>
  <w:num w:numId="25" w16cid:durableId="1066995659">
    <w:abstractNumId w:val="70"/>
  </w:num>
  <w:num w:numId="26" w16cid:durableId="414715541">
    <w:abstractNumId w:val="78"/>
  </w:num>
  <w:num w:numId="27" w16cid:durableId="310598799">
    <w:abstractNumId w:val="54"/>
  </w:num>
  <w:num w:numId="28" w16cid:durableId="1481776426">
    <w:abstractNumId w:val="64"/>
  </w:num>
  <w:num w:numId="29" w16cid:durableId="1206681129">
    <w:abstractNumId w:val="47"/>
  </w:num>
  <w:num w:numId="30" w16cid:durableId="1236237228">
    <w:abstractNumId w:val="63"/>
  </w:num>
  <w:num w:numId="31" w16cid:durableId="302932363">
    <w:abstractNumId w:val="1"/>
  </w:num>
  <w:num w:numId="32" w16cid:durableId="1677347322">
    <w:abstractNumId w:val="40"/>
  </w:num>
  <w:num w:numId="33" w16cid:durableId="1215461982">
    <w:abstractNumId w:val="72"/>
  </w:num>
  <w:num w:numId="34" w16cid:durableId="1182278464">
    <w:abstractNumId w:val="67"/>
  </w:num>
  <w:num w:numId="35" w16cid:durableId="340469270">
    <w:abstractNumId w:val="65"/>
  </w:num>
  <w:num w:numId="36" w16cid:durableId="1689721296">
    <w:abstractNumId w:val="53"/>
  </w:num>
  <w:num w:numId="37" w16cid:durableId="1999845504">
    <w:abstractNumId w:val="46"/>
  </w:num>
  <w:num w:numId="38" w16cid:durableId="1016813505">
    <w:abstractNumId w:val="61"/>
  </w:num>
  <w:num w:numId="39" w16cid:durableId="866717703">
    <w:abstractNumId w:val="50"/>
  </w:num>
  <w:num w:numId="40" w16cid:durableId="177931557">
    <w:abstractNumId w:val="55"/>
  </w:num>
  <w:num w:numId="41" w16cid:durableId="417365249">
    <w:abstractNumId w:val="62"/>
  </w:num>
  <w:num w:numId="42" w16cid:durableId="1872762042">
    <w:abstractNumId w:val="51"/>
  </w:num>
  <w:num w:numId="43" w16cid:durableId="376975412">
    <w:abstractNumId w:val="77"/>
  </w:num>
  <w:num w:numId="44" w16cid:durableId="1710838026">
    <w:abstractNumId w:val="49"/>
  </w:num>
  <w:num w:numId="45" w16cid:durableId="1467889873">
    <w:abstractNumId w:val="76"/>
  </w:num>
  <w:num w:numId="46" w16cid:durableId="1597013799">
    <w:abstractNumId w:val="56"/>
  </w:num>
  <w:num w:numId="47" w16cid:durableId="1442411470">
    <w:abstractNumId w:val="73"/>
  </w:num>
  <w:num w:numId="48" w16cid:durableId="148133375">
    <w:abstractNumId w:val="60"/>
  </w:num>
  <w:num w:numId="49" w16cid:durableId="65223080">
    <w:abstractNumId w:val="52"/>
  </w:num>
  <w:num w:numId="50" w16cid:durableId="817108445">
    <w:abstractNumId w:val="74"/>
  </w:num>
  <w:num w:numId="51" w16cid:durableId="61832229">
    <w:abstractNumId w:val="43"/>
  </w:num>
  <w:num w:numId="52" w16cid:durableId="1183974792">
    <w:abstractNumId w:val="71"/>
  </w:num>
  <w:num w:numId="53" w16cid:durableId="1016661607">
    <w:abstractNumId w:val="69"/>
  </w:num>
  <w:num w:numId="54" w16cid:durableId="1698238817">
    <w:abstractNumId w:val="66"/>
  </w:num>
  <w:num w:numId="55" w16cid:durableId="10498393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58912041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79425214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812018877">
    <w:abstractNumId w:val="68"/>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Błażej Rychlik">
    <w15:presenceInfo w15:providerId="None" w15:userId="Błażej Rychli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6DF"/>
    <w:rsid w:val="00010DAE"/>
    <w:rsid w:val="00013AFA"/>
    <w:rsid w:val="00015D3A"/>
    <w:rsid w:val="000304FC"/>
    <w:rsid w:val="000344B6"/>
    <w:rsid w:val="00054DEA"/>
    <w:rsid w:val="000550D2"/>
    <w:rsid w:val="00056960"/>
    <w:rsid w:val="00057DEA"/>
    <w:rsid w:val="0006351D"/>
    <w:rsid w:val="0006523A"/>
    <w:rsid w:val="000663A9"/>
    <w:rsid w:val="00072551"/>
    <w:rsid w:val="0007347A"/>
    <w:rsid w:val="00075458"/>
    <w:rsid w:val="00080BF7"/>
    <w:rsid w:val="00090443"/>
    <w:rsid w:val="0009411E"/>
    <w:rsid w:val="0009683F"/>
    <w:rsid w:val="000969B5"/>
    <w:rsid w:val="000972E2"/>
    <w:rsid w:val="000A527A"/>
    <w:rsid w:val="000B11DA"/>
    <w:rsid w:val="000C46E0"/>
    <w:rsid w:val="000D0CA2"/>
    <w:rsid w:val="000E2C94"/>
    <w:rsid w:val="00100C8E"/>
    <w:rsid w:val="00104216"/>
    <w:rsid w:val="0011020A"/>
    <w:rsid w:val="00114ABE"/>
    <w:rsid w:val="00137293"/>
    <w:rsid w:val="00141C0C"/>
    <w:rsid w:val="00190A35"/>
    <w:rsid w:val="00191A15"/>
    <w:rsid w:val="00192CF9"/>
    <w:rsid w:val="001A7864"/>
    <w:rsid w:val="001B0109"/>
    <w:rsid w:val="001B5F6B"/>
    <w:rsid w:val="001C6C94"/>
    <w:rsid w:val="001D4BB8"/>
    <w:rsid w:val="001F23D3"/>
    <w:rsid w:val="001F508B"/>
    <w:rsid w:val="002022C0"/>
    <w:rsid w:val="002108C4"/>
    <w:rsid w:val="00213CDF"/>
    <w:rsid w:val="00216317"/>
    <w:rsid w:val="00224D55"/>
    <w:rsid w:val="00253A92"/>
    <w:rsid w:val="00265F99"/>
    <w:rsid w:val="002670E8"/>
    <w:rsid w:val="002A189C"/>
    <w:rsid w:val="002B387C"/>
    <w:rsid w:val="002B7A1A"/>
    <w:rsid w:val="002C0D10"/>
    <w:rsid w:val="002C3BFF"/>
    <w:rsid w:val="002D2237"/>
    <w:rsid w:val="002D56C1"/>
    <w:rsid w:val="002D602F"/>
    <w:rsid w:val="002E0255"/>
    <w:rsid w:val="002E33C5"/>
    <w:rsid w:val="002F27D0"/>
    <w:rsid w:val="002F3934"/>
    <w:rsid w:val="002F59C1"/>
    <w:rsid w:val="00303EC5"/>
    <w:rsid w:val="003047D2"/>
    <w:rsid w:val="003071F9"/>
    <w:rsid w:val="0032510A"/>
    <w:rsid w:val="00334D5A"/>
    <w:rsid w:val="0034406F"/>
    <w:rsid w:val="00346467"/>
    <w:rsid w:val="003465B2"/>
    <w:rsid w:val="00354039"/>
    <w:rsid w:val="003540BC"/>
    <w:rsid w:val="003617ED"/>
    <w:rsid w:val="00374B9B"/>
    <w:rsid w:val="00381A50"/>
    <w:rsid w:val="003942B0"/>
    <w:rsid w:val="003A35F2"/>
    <w:rsid w:val="003A7038"/>
    <w:rsid w:val="003A7D70"/>
    <w:rsid w:val="003B14F3"/>
    <w:rsid w:val="003B425E"/>
    <w:rsid w:val="003C3F7E"/>
    <w:rsid w:val="003E13EB"/>
    <w:rsid w:val="003E3F1D"/>
    <w:rsid w:val="003F6652"/>
    <w:rsid w:val="00405576"/>
    <w:rsid w:val="004120E9"/>
    <w:rsid w:val="00422237"/>
    <w:rsid w:val="00427890"/>
    <w:rsid w:val="00440525"/>
    <w:rsid w:val="00451AE5"/>
    <w:rsid w:val="004561C2"/>
    <w:rsid w:val="00457267"/>
    <w:rsid w:val="00460719"/>
    <w:rsid w:val="00463DDB"/>
    <w:rsid w:val="00473616"/>
    <w:rsid w:val="004743E4"/>
    <w:rsid w:val="004772D3"/>
    <w:rsid w:val="0047786E"/>
    <w:rsid w:val="0049474C"/>
    <w:rsid w:val="004A2215"/>
    <w:rsid w:val="004A6026"/>
    <w:rsid w:val="004D2B13"/>
    <w:rsid w:val="004E4B71"/>
    <w:rsid w:val="004F2B1D"/>
    <w:rsid w:val="004F2D9F"/>
    <w:rsid w:val="00507D2E"/>
    <w:rsid w:val="00515687"/>
    <w:rsid w:val="00521C8A"/>
    <w:rsid w:val="005247FF"/>
    <w:rsid w:val="00524934"/>
    <w:rsid w:val="00527ADA"/>
    <w:rsid w:val="005334BE"/>
    <w:rsid w:val="00536098"/>
    <w:rsid w:val="0053645D"/>
    <w:rsid w:val="00540F3C"/>
    <w:rsid w:val="00543319"/>
    <w:rsid w:val="00547071"/>
    <w:rsid w:val="005575BE"/>
    <w:rsid w:val="00563B54"/>
    <w:rsid w:val="00564F9A"/>
    <w:rsid w:val="00570051"/>
    <w:rsid w:val="00582CC0"/>
    <w:rsid w:val="00584EE5"/>
    <w:rsid w:val="00592A4A"/>
    <w:rsid w:val="00593229"/>
    <w:rsid w:val="005948C9"/>
    <w:rsid w:val="005948F4"/>
    <w:rsid w:val="005C3B84"/>
    <w:rsid w:val="005E72E1"/>
    <w:rsid w:val="005F309A"/>
    <w:rsid w:val="00615F19"/>
    <w:rsid w:val="006252EF"/>
    <w:rsid w:val="00644438"/>
    <w:rsid w:val="00644CEC"/>
    <w:rsid w:val="00646159"/>
    <w:rsid w:val="00653145"/>
    <w:rsid w:val="006611A8"/>
    <w:rsid w:val="00670544"/>
    <w:rsid w:val="00675ED5"/>
    <w:rsid w:val="00691335"/>
    <w:rsid w:val="006931A8"/>
    <w:rsid w:val="006942C5"/>
    <w:rsid w:val="006A017E"/>
    <w:rsid w:val="006A229D"/>
    <w:rsid w:val="006A2B43"/>
    <w:rsid w:val="006A3EFB"/>
    <w:rsid w:val="006A6380"/>
    <w:rsid w:val="006D77A8"/>
    <w:rsid w:val="006E6E17"/>
    <w:rsid w:val="00700781"/>
    <w:rsid w:val="00701F43"/>
    <w:rsid w:val="00714F68"/>
    <w:rsid w:val="00716D75"/>
    <w:rsid w:val="00722B33"/>
    <w:rsid w:val="00735FB6"/>
    <w:rsid w:val="007364FD"/>
    <w:rsid w:val="00737240"/>
    <w:rsid w:val="00737885"/>
    <w:rsid w:val="007405D4"/>
    <w:rsid w:val="0074627D"/>
    <w:rsid w:val="00754B30"/>
    <w:rsid w:val="00755126"/>
    <w:rsid w:val="00755DE5"/>
    <w:rsid w:val="007654BC"/>
    <w:rsid w:val="00776F45"/>
    <w:rsid w:val="00777614"/>
    <w:rsid w:val="00780FED"/>
    <w:rsid w:val="00781181"/>
    <w:rsid w:val="007901B8"/>
    <w:rsid w:val="007907E7"/>
    <w:rsid w:val="007960E9"/>
    <w:rsid w:val="00797B97"/>
    <w:rsid w:val="007A16ED"/>
    <w:rsid w:val="007A7806"/>
    <w:rsid w:val="007C7598"/>
    <w:rsid w:val="007D3059"/>
    <w:rsid w:val="007E0E47"/>
    <w:rsid w:val="007E1840"/>
    <w:rsid w:val="007E44B2"/>
    <w:rsid w:val="007E58BA"/>
    <w:rsid w:val="00806E6F"/>
    <w:rsid w:val="00811D05"/>
    <w:rsid w:val="00815E0C"/>
    <w:rsid w:val="00821791"/>
    <w:rsid w:val="00825423"/>
    <w:rsid w:val="00827676"/>
    <w:rsid w:val="008326F7"/>
    <w:rsid w:val="00840FE1"/>
    <w:rsid w:val="00845AFF"/>
    <w:rsid w:val="00861576"/>
    <w:rsid w:val="00870731"/>
    <w:rsid w:val="008709AE"/>
    <w:rsid w:val="008805CA"/>
    <w:rsid w:val="00883C34"/>
    <w:rsid w:val="008A10FB"/>
    <w:rsid w:val="008A1E52"/>
    <w:rsid w:val="008E7CC0"/>
    <w:rsid w:val="008F11BE"/>
    <w:rsid w:val="00900F70"/>
    <w:rsid w:val="009012BD"/>
    <w:rsid w:val="0090709B"/>
    <w:rsid w:val="00907E23"/>
    <w:rsid w:val="00914EEC"/>
    <w:rsid w:val="00916009"/>
    <w:rsid w:val="00916A38"/>
    <w:rsid w:val="00926801"/>
    <w:rsid w:val="009304B4"/>
    <w:rsid w:val="009412B4"/>
    <w:rsid w:val="00947CC0"/>
    <w:rsid w:val="00950E3D"/>
    <w:rsid w:val="0096113C"/>
    <w:rsid w:val="009642C6"/>
    <w:rsid w:val="009672D0"/>
    <w:rsid w:val="00974A2A"/>
    <w:rsid w:val="00984AFA"/>
    <w:rsid w:val="009A005D"/>
    <w:rsid w:val="009B56DF"/>
    <w:rsid w:val="009B6D7C"/>
    <w:rsid w:val="009C29E0"/>
    <w:rsid w:val="009C5784"/>
    <w:rsid w:val="009D1AC6"/>
    <w:rsid w:val="009D1F6D"/>
    <w:rsid w:val="009D231D"/>
    <w:rsid w:val="009E5A64"/>
    <w:rsid w:val="009F1980"/>
    <w:rsid w:val="009F3CE7"/>
    <w:rsid w:val="00A10F47"/>
    <w:rsid w:val="00A144D1"/>
    <w:rsid w:val="00A22485"/>
    <w:rsid w:val="00A233BC"/>
    <w:rsid w:val="00A24099"/>
    <w:rsid w:val="00A309D5"/>
    <w:rsid w:val="00A31E55"/>
    <w:rsid w:val="00A6567F"/>
    <w:rsid w:val="00A7739B"/>
    <w:rsid w:val="00A80289"/>
    <w:rsid w:val="00A8277C"/>
    <w:rsid w:val="00AA02A2"/>
    <w:rsid w:val="00AA3E51"/>
    <w:rsid w:val="00AB2307"/>
    <w:rsid w:val="00AB3599"/>
    <w:rsid w:val="00AB51D6"/>
    <w:rsid w:val="00AC28C9"/>
    <w:rsid w:val="00AC402F"/>
    <w:rsid w:val="00AD070E"/>
    <w:rsid w:val="00AD1C19"/>
    <w:rsid w:val="00AD720C"/>
    <w:rsid w:val="00AF48C4"/>
    <w:rsid w:val="00B00EA5"/>
    <w:rsid w:val="00B02B4A"/>
    <w:rsid w:val="00B06C27"/>
    <w:rsid w:val="00B06D2A"/>
    <w:rsid w:val="00B12032"/>
    <w:rsid w:val="00B1342B"/>
    <w:rsid w:val="00B25AA7"/>
    <w:rsid w:val="00B263FE"/>
    <w:rsid w:val="00B349B5"/>
    <w:rsid w:val="00B34FA9"/>
    <w:rsid w:val="00B36335"/>
    <w:rsid w:val="00B36E26"/>
    <w:rsid w:val="00B4225D"/>
    <w:rsid w:val="00B530D0"/>
    <w:rsid w:val="00B53DF5"/>
    <w:rsid w:val="00B53EFF"/>
    <w:rsid w:val="00B541F6"/>
    <w:rsid w:val="00B57AFF"/>
    <w:rsid w:val="00B61E3F"/>
    <w:rsid w:val="00B6276C"/>
    <w:rsid w:val="00B97C98"/>
    <w:rsid w:val="00BA366F"/>
    <w:rsid w:val="00BD1FC7"/>
    <w:rsid w:val="00BF0446"/>
    <w:rsid w:val="00BF65F0"/>
    <w:rsid w:val="00C10D06"/>
    <w:rsid w:val="00C12E1E"/>
    <w:rsid w:val="00C22EE9"/>
    <w:rsid w:val="00C26C40"/>
    <w:rsid w:val="00C313B0"/>
    <w:rsid w:val="00C35C5E"/>
    <w:rsid w:val="00C418EC"/>
    <w:rsid w:val="00C41F2E"/>
    <w:rsid w:val="00C44322"/>
    <w:rsid w:val="00C46072"/>
    <w:rsid w:val="00C47227"/>
    <w:rsid w:val="00C537F2"/>
    <w:rsid w:val="00C54296"/>
    <w:rsid w:val="00C71073"/>
    <w:rsid w:val="00C756B8"/>
    <w:rsid w:val="00C777E6"/>
    <w:rsid w:val="00C812AC"/>
    <w:rsid w:val="00C827F4"/>
    <w:rsid w:val="00C83A28"/>
    <w:rsid w:val="00C8601D"/>
    <w:rsid w:val="00C911FB"/>
    <w:rsid w:val="00C96E81"/>
    <w:rsid w:val="00CB16B0"/>
    <w:rsid w:val="00CB1CF0"/>
    <w:rsid w:val="00CC11E8"/>
    <w:rsid w:val="00CC195E"/>
    <w:rsid w:val="00CC265F"/>
    <w:rsid w:val="00CD2384"/>
    <w:rsid w:val="00CD47B9"/>
    <w:rsid w:val="00CD5CBC"/>
    <w:rsid w:val="00CD75CC"/>
    <w:rsid w:val="00D05A1A"/>
    <w:rsid w:val="00D26697"/>
    <w:rsid w:val="00D345CC"/>
    <w:rsid w:val="00D4550B"/>
    <w:rsid w:val="00D561C6"/>
    <w:rsid w:val="00D6683D"/>
    <w:rsid w:val="00D81375"/>
    <w:rsid w:val="00D90C81"/>
    <w:rsid w:val="00DB3815"/>
    <w:rsid w:val="00DD73C1"/>
    <w:rsid w:val="00DE0EF2"/>
    <w:rsid w:val="00DE280E"/>
    <w:rsid w:val="00DE5C5A"/>
    <w:rsid w:val="00DE684D"/>
    <w:rsid w:val="00DF27FE"/>
    <w:rsid w:val="00DF41BD"/>
    <w:rsid w:val="00E12BD4"/>
    <w:rsid w:val="00E26666"/>
    <w:rsid w:val="00E457C5"/>
    <w:rsid w:val="00E4610D"/>
    <w:rsid w:val="00E50119"/>
    <w:rsid w:val="00E50E68"/>
    <w:rsid w:val="00E628CA"/>
    <w:rsid w:val="00E66989"/>
    <w:rsid w:val="00E71B3F"/>
    <w:rsid w:val="00E746A5"/>
    <w:rsid w:val="00E8550D"/>
    <w:rsid w:val="00E857AE"/>
    <w:rsid w:val="00E9007F"/>
    <w:rsid w:val="00E9733B"/>
    <w:rsid w:val="00EA00F7"/>
    <w:rsid w:val="00EA7293"/>
    <w:rsid w:val="00EB4102"/>
    <w:rsid w:val="00EB5A49"/>
    <w:rsid w:val="00EB7DC1"/>
    <w:rsid w:val="00EC388C"/>
    <w:rsid w:val="00ED0F7B"/>
    <w:rsid w:val="00ED156E"/>
    <w:rsid w:val="00EE0EC6"/>
    <w:rsid w:val="00EF2AD2"/>
    <w:rsid w:val="00EF2D39"/>
    <w:rsid w:val="00F10F4F"/>
    <w:rsid w:val="00F216A9"/>
    <w:rsid w:val="00F44A5B"/>
    <w:rsid w:val="00F47DF8"/>
    <w:rsid w:val="00F57D0B"/>
    <w:rsid w:val="00F64E28"/>
    <w:rsid w:val="00F71E02"/>
    <w:rsid w:val="00F725B8"/>
    <w:rsid w:val="00F94ECB"/>
    <w:rsid w:val="00FA551A"/>
    <w:rsid w:val="00FB0BAF"/>
    <w:rsid w:val="00FB3887"/>
    <w:rsid w:val="00FC329A"/>
    <w:rsid w:val="00FF01B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4CA78F10"/>
  <w15:docId w15:val="{F8B42F1B-D731-49D4-BC98-40BF75E59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53645D"/>
    <w:pPr>
      <w:suppressAutoHyphens/>
    </w:pPr>
    <w:rPr>
      <w:sz w:val="24"/>
      <w:szCs w:val="24"/>
      <w:lang w:eastAsia="ar-SA"/>
    </w:rPr>
  </w:style>
  <w:style w:type="paragraph" w:styleId="Nagwek1">
    <w:name w:val="heading 1"/>
    <w:basedOn w:val="Normalny"/>
    <w:next w:val="Normalny"/>
    <w:qFormat/>
    <w:rsid w:val="00540F3C"/>
    <w:pPr>
      <w:keepNext/>
      <w:numPr>
        <w:numId w:val="1"/>
      </w:numPr>
      <w:tabs>
        <w:tab w:val="left" w:pos="432"/>
      </w:tabs>
      <w:ind w:left="0" w:firstLine="708"/>
      <w:jc w:val="both"/>
      <w:outlineLvl w:val="0"/>
    </w:pPr>
    <w:rPr>
      <w:rFonts w:ascii="Arial Narrow" w:hAnsi="Arial Narrow"/>
      <w:b/>
      <w:bCs/>
      <w:sz w:val="20"/>
    </w:rPr>
  </w:style>
  <w:style w:type="paragraph" w:styleId="Nagwek2">
    <w:name w:val="heading 2"/>
    <w:basedOn w:val="Normalny"/>
    <w:next w:val="Normalny"/>
    <w:uiPriority w:val="9"/>
    <w:qFormat/>
    <w:rsid w:val="00540F3C"/>
    <w:pPr>
      <w:keepNext/>
      <w:numPr>
        <w:ilvl w:val="1"/>
        <w:numId w:val="1"/>
      </w:numPr>
      <w:tabs>
        <w:tab w:val="left" w:pos="576"/>
      </w:tabs>
      <w:spacing w:line="360" w:lineRule="auto"/>
      <w:ind w:left="0" w:firstLine="709"/>
      <w:jc w:val="both"/>
      <w:outlineLvl w:val="1"/>
    </w:pPr>
    <w:rPr>
      <w:rFonts w:ascii="Arial Narrow" w:hAnsi="Arial Narrow"/>
      <w:b/>
      <w:bCs/>
      <w:sz w:val="20"/>
    </w:rPr>
  </w:style>
  <w:style w:type="paragraph" w:styleId="Nagwek3">
    <w:name w:val="heading 3"/>
    <w:basedOn w:val="Normalny"/>
    <w:next w:val="Normalny"/>
    <w:qFormat/>
    <w:rsid w:val="00540F3C"/>
    <w:pPr>
      <w:keepNext/>
      <w:numPr>
        <w:ilvl w:val="2"/>
        <w:numId w:val="1"/>
      </w:numPr>
      <w:tabs>
        <w:tab w:val="left" w:pos="720"/>
        <w:tab w:val="left" w:pos="1440"/>
      </w:tabs>
      <w:outlineLvl w:val="2"/>
    </w:pPr>
    <w:rPr>
      <w:rFonts w:ascii="Book Antiqua" w:hAnsi="Book Antiqua"/>
      <w:b/>
      <w:bCs/>
      <w:color w:val="000000"/>
      <w:sz w:val="22"/>
    </w:rPr>
  </w:style>
  <w:style w:type="paragraph" w:styleId="Nagwek4">
    <w:name w:val="heading 4"/>
    <w:basedOn w:val="Normalny"/>
    <w:next w:val="Normalny"/>
    <w:qFormat/>
    <w:rsid w:val="00540F3C"/>
    <w:pPr>
      <w:keepNext/>
      <w:numPr>
        <w:ilvl w:val="3"/>
        <w:numId w:val="1"/>
      </w:numPr>
      <w:tabs>
        <w:tab w:val="left" w:pos="864"/>
        <w:tab w:val="left" w:pos="1728"/>
      </w:tabs>
      <w:outlineLvl w:val="3"/>
    </w:pPr>
    <w:rPr>
      <w:rFonts w:ascii="Arial Narrow" w:hAnsi="Arial Narrow"/>
      <w:b/>
      <w:bCs/>
    </w:rPr>
  </w:style>
  <w:style w:type="paragraph" w:styleId="Nagwek5">
    <w:name w:val="heading 5"/>
    <w:basedOn w:val="Normalny"/>
    <w:next w:val="Normalny"/>
    <w:qFormat/>
    <w:rsid w:val="00540F3C"/>
    <w:pPr>
      <w:keepNext/>
      <w:numPr>
        <w:ilvl w:val="4"/>
        <w:numId w:val="1"/>
      </w:numPr>
      <w:tabs>
        <w:tab w:val="left" w:pos="1008"/>
        <w:tab w:val="left" w:pos="2016"/>
      </w:tabs>
      <w:outlineLvl w:val="4"/>
    </w:pPr>
    <w:rPr>
      <w:rFonts w:ascii="Arial Narrow" w:hAnsi="Arial Narrow"/>
      <w:b/>
      <w:sz w:val="28"/>
    </w:rPr>
  </w:style>
  <w:style w:type="paragraph" w:styleId="Nagwek6">
    <w:name w:val="heading 6"/>
    <w:basedOn w:val="Normalny"/>
    <w:next w:val="Normalny"/>
    <w:link w:val="Nagwek6Znak"/>
    <w:semiHidden/>
    <w:unhideWhenUsed/>
    <w:qFormat/>
    <w:rsid w:val="001B0109"/>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8">
    <w:name w:val="heading 8"/>
    <w:basedOn w:val="Normalny"/>
    <w:next w:val="Normalny"/>
    <w:qFormat/>
    <w:rsid w:val="00540F3C"/>
    <w:pPr>
      <w:numPr>
        <w:ilvl w:val="7"/>
        <w:numId w:val="1"/>
      </w:numPr>
      <w:tabs>
        <w:tab w:val="left" w:pos="1440"/>
        <w:tab w:val="left" w:pos="2880"/>
      </w:tabs>
      <w:spacing w:before="240" w:after="60"/>
      <w:outlineLvl w:val="7"/>
    </w:pPr>
    <w:rPr>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sid w:val="00540F3C"/>
    <w:rPr>
      <w:rFonts w:ascii="Times New Roman" w:hAnsi="Times New Roman"/>
      <w:sz w:val="24"/>
      <w:u w:val="none"/>
    </w:rPr>
  </w:style>
  <w:style w:type="character" w:customStyle="1" w:styleId="WW8Num2z0">
    <w:name w:val="WW8Num2z0"/>
    <w:rsid w:val="00540F3C"/>
    <w:rPr>
      <w:rFonts w:ascii="Times New Roman" w:hAnsi="Times New Roman"/>
      <w:sz w:val="24"/>
      <w:u w:val="none"/>
    </w:rPr>
  </w:style>
  <w:style w:type="character" w:customStyle="1" w:styleId="WW8Num3z0">
    <w:name w:val="WW8Num3z0"/>
    <w:rsid w:val="00540F3C"/>
  </w:style>
  <w:style w:type="character" w:customStyle="1" w:styleId="WW8Num4z0">
    <w:name w:val="WW8Num4z0"/>
    <w:rsid w:val="00540F3C"/>
  </w:style>
  <w:style w:type="character" w:customStyle="1" w:styleId="WW8Num5z0">
    <w:name w:val="WW8Num5z0"/>
    <w:rsid w:val="00540F3C"/>
  </w:style>
  <w:style w:type="character" w:customStyle="1" w:styleId="WW8Num6z0">
    <w:name w:val="WW8Num6z0"/>
    <w:rsid w:val="00540F3C"/>
    <w:rPr>
      <w:rFonts w:ascii="Times New Roman" w:hAnsi="Times New Roman"/>
    </w:rPr>
  </w:style>
  <w:style w:type="character" w:customStyle="1" w:styleId="WW8Num7z0">
    <w:name w:val="WW8Num7z0"/>
    <w:rsid w:val="00540F3C"/>
  </w:style>
  <w:style w:type="character" w:customStyle="1" w:styleId="WW8Num8z0">
    <w:name w:val="WW8Num8z0"/>
    <w:rsid w:val="00540F3C"/>
  </w:style>
  <w:style w:type="character" w:customStyle="1" w:styleId="WW8Num9z0">
    <w:name w:val="WW8Num9z0"/>
    <w:rsid w:val="00540F3C"/>
  </w:style>
  <w:style w:type="character" w:customStyle="1" w:styleId="WW8Num10z0">
    <w:name w:val="WW8Num10z0"/>
    <w:rsid w:val="00540F3C"/>
  </w:style>
  <w:style w:type="character" w:customStyle="1" w:styleId="WW8Num11z0">
    <w:name w:val="WW8Num11z0"/>
    <w:rsid w:val="00540F3C"/>
    <w:rPr>
      <w:rFonts w:ascii="Times New Roman" w:hAnsi="Times New Roman"/>
    </w:rPr>
  </w:style>
  <w:style w:type="character" w:customStyle="1" w:styleId="WW8Num12z0">
    <w:name w:val="WW8Num12z0"/>
    <w:rsid w:val="00540F3C"/>
  </w:style>
  <w:style w:type="character" w:customStyle="1" w:styleId="WW8Num13z0">
    <w:name w:val="WW8Num13z0"/>
    <w:rsid w:val="00540F3C"/>
  </w:style>
  <w:style w:type="character" w:customStyle="1" w:styleId="WW8Num13z1">
    <w:name w:val="WW8Num13z1"/>
    <w:rsid w:val="00540F3C"/>
    <w:rPr>
      <w:rFonts w:ascii="Courier New" w:hAnsi="Courier New" w:cs="Times New Roman"/>
    </w:rPr>
  </w:style>
  <w:style w:type="character" w:customStyle="1" w:styleId="WW8Num14z0">
    <w:name w:val="WW8Num14z0"/>
    <w:rsid w:val="00540F3C"/>
    <w:rPr>
      <w:rFonts w:ascii="Times New Roman" w:hAnsi="Times New Roman"/>
    </w:rPr>
  </w:style>
  <w:style w:type="character" w:customStyle="1" w:styleId="WW8Num15z0">
    <w:name w:val="WW8Num15z0"/>
    <w:rsid w:val="00540F3C"/>
  </w:style>
  <w:style w:type="character" w:customStyle="1" w:styleId="WW8Num16z0">
    <w:name w:val="WW8Num16z0"/>
    <w:rsid w:val="00540F3C"/>
  </w:style>
  <w:style w:type="character" w:customStyle="1" w:styleId="WW8Num17z0">
    <w:name w:val="WW8Num17z0"/>
    <w:rsid w:val="00540F3C"/>
    <w:rPr>
      <w:rFonts w:ascii="Times New Roman" w:hAnsi="Times New Roman"/>
    </w:rPr>
  </w:style>
  <w:style w:type="character" w:customStyle="1" w:styleId="WW8Num18z0">
    <w:name w:val="WW8Num18z0"/>
    <w:rsid w:val="00540F3C"/>
    <w:rPr>
      <w:rFonts w:ascii="Arial" w:hAnsi="Arial"/>
    </w:rPr>
  </w:style>
  <w:style w:type="character" w:customStyle="1" w:styleId="WW8Num19z0">
    <w:name w:val="WW8Num19z0"/>
    <w:rsid w:val="00540F3C"/>
  </w:style>
  <w:style w:type="character" w:customStyle="1" w:styleId="WW8Num20z0">
    <w:name w:val="WW8Num20z0"/>
    <w:rsid w:val="00540F3C"/>
  </w:style>
  <w:style w:type="character" w:customStyle="1" w:styleId="WW8Num21z0">
    <w:name w:val="WW8Num21z0"/>
    <w:rsid w:val="00540F3C"/>
  </w:style>
  <w:style w:type="character" w:customStyle="1" w:styleId="WW8Num22z0">
    <w:name w:val="WW8Num22z0"/>
    <w:rsid w:val="00540F3C"/>
  </w:style>
  <w:style w:type="character" w:customStyle="1" w:styleId="WW8Num23z0">
    <w:name w:val="WW8Num23z0"/>
    <w:rsid w:val="00540F3C"/>
    <w:rPr>
      <w:b/>
    </w:rPr>
  </w:style>
  <w:style w:type="character" w:customStyle="1" w:styleId="WW8Num24z0">
    <w:name w:val="WW8Num24z0"/>
    <w:rsid w:val="00540F3C"/>
    <w:rPr>
      <w:rFonts w:ascii="Times New Roman" w:hAnsi="Times New Roman"/>
    </w:rPr>
  </w:style>
  <w:style w:type="character" w:customStyle="1" w:styleId="WW8Num25z0">
    <w:name w:val="WW8Num25z0"/>
    <w:rsid w:val="00540F3C"/>
    <w:rPr>
      <w:rFonts w:ascii="Times New Roman" w:hAnsi="Times New Roman"/>
    </w:rPr>
  </w:style>
  <w:style w:type="character" w:customStyle="1" w:styleId="WW8Num25z1">
    <w:name w:val="WW8Num25z1"/>
    <w:rsid w:val="00540F3C"/>
    <w:rPr>
      <w:rFonts w:ascii="Courier New" w:hAnsi="Courier New"/>
    </w:rPr>
  </w:style>
  <w:style w:type="character" w:customStyle="1" w:styleId="WW8Num25z2">
    <w:name w:val="WW8Num25z2"/>
    <w:rsid w:val="00540F3C"/>
    <w:rPr>
      <w:rFonts w:ascii="Wingdings" w:hAnsi="Wingdings"/>
    </w:rPr>
  </w:style>
  <w:style w:type="character" w:customStyle="1" w:styleId="WW8Num25z4">
    <w:name w:val="WW8Num25z4"/>
    <w:rsid w:val="00540F3C"/>
    <w:rPr>
      <w:rFonts w:ascii="Courier New" w:hAnsi="Courier New"/>
    </w:rPr>
  </w:style>
  <w:style w:type="character" w:customStyle="1" w:styleId="WW8Num25z5">
    <w:name w:val="WW8Num25z5"/>
    <w:rsid w:val="00540F3C"/>
    <w:rPr>
      <w:rFonts w:ascii="Wingdings" w:hAnsi="Wingdings"/>
    </w:rPr>
  </w:style>
  <w:style w:type="character" w:customStyle="1" w:styleId="WW8Num26z0">
    <w:name w:val="WW8Num26z0"/>
    <w:rsid w:val="00540F3C"/>
    <w:rPr>
      <w:rFonts w:ascii="Times New Roman" w:hAnsi="Times New Roman"/>
    </w:rPr>
  </w:style>
  <w:style w:type="character" w:customStyle="1" w:styleId="WW8Num27z0">
    <w:name w:val="WW8Num27z0"/>
    <w:rsid w:val="00540F3C"/>
  </w:style>
  <w:style w:type="character" w:customStyle="1" w:styleId="WW8Num28z0">
    <w:name w:val="WW8Num28z0"/>
    <w:rsid w:val="00540F3C"/>
    <w:rPr>
      <w:rFonts w:ascii="Times New Roman" w:hAnsi="Times New Roman"/>
    </w:rPr>
  </w:style>
  <w:style w:type="character" w:customStyle="1" w:styleId="WW8Num29z0">
    <w:name w:val="WW8Num29z0"/>
    <w:rsid w:val="00540F3C"/>
    <w:rPr>
      <w:rFonts w:ascii="Arial" w:hAnsi="Arial"/>
      <w:b/>
    </w:rPr>
  </w:style>
  <w:style w:type="character" w:customStyle="1" w:styleId="WW8Num30z0">
    <w:name w:val="WW8Num30z0"/>
    <w:rsid w:val="00540F3C"/>
  </w:style>
  <w:style w:type="character" w:customStyle="1" w:styleId="WW8Num31z0">
    <w:name w:val="WW8Num31z0"/>
    <w:rsid w:val="00540F3C"/>
  </w:style>
  <w:style w:type="character" w:customStyle="1" w:styleId="WW8Num32z0">
    <w:name w:val="WW8Num32z0"/>
    <w:rsid w:val="00540F3C"/>
  </w:style>
  <w:style w:type="character" w:customStyle="1" w:styleId="WW8Num32z1">
    <w:name w:val="WW8Num32z1"/>
    <w:rsid w:val="00540F3C"/>
    <w:rPr>
      <w:rFonts w:ascii="Times New Roman" w:hAnsi="Times New Roman" w:cs="Times New Roman"/>
    </w:rPr>
  </w:style>
  <w:style w:type="character" w:customStyle="1" w:styleId="WW8Num33z0">
    <w:name w:val="WW8Num33z0"/>
    <w:rsid w:val="00540F3C"/>
  </w:style>
  <w:style w:type="character" w:customStyle="1" w:styleId="WW8Num34z0">
    <w:name w:val="WW8Num34z0"/>
    <w:rsid w:val="00540F3C"/>
  </w:style>
  <w:style w:type="character" w:customStyle="1" w:styleId="WW8Num35z0">
    <w:name w:val="WW8Num35z0"/>
    <w:rsid w:val="00540F3C"/>
  </w:style>
  <w:style w:type="character" w:customStyle="1" w:styleId="WW8Num36z0">
    <w:name w:val="WW8Num36z0"/>
    <w:rsid w:val="00540F3C"/>
  </w:style>
  <w:style w:type="character" w:customStyle="1" w:styleId="WW8Num37z0">
    <w:name w:val="WW8Num37z0"/>
    <w:rsid w:val="00540F3C"/>
  </w:style>
  <w:style w:type="character" w:customStyle="1" w:styleId="WW8Num38z0">
    <w:name w:val="WW8Num38z0"/>
    <w:rsid w:val="00540F3C"/>
    <w:rPr>
      <w:rFonts w:ascii="Times New Roman" w:hAnsi="Times New Roman"/>
    </w:rPr>
  </w:style>
  <w:style w:type="character" w:customStyle="1" w:styleId="WW8Num39z0">
    <w:name w:val="WW8Num39z0"/>
    <w:rsid w:val="00540F3C"/>
  </w:style>
  <w:style w:type="character" w:customStyle="1" w:styleId="WW8Num39z1">
    <w:name w:val="WW8Num39z1"/>
    <w:rsid w:val="00540F3C"/>
    <w:rPr>
      <w:rFonts w:cs="Times New Roman"/>
    </w:rPr>
  </w:style>
  <w:style w:type="character" w:customStyle="1" w:styleId="WW8Num40z0">
    <w:name w:val="WW8Num40z0"/>
    <w:rsid w:val="00540F3C"/>
  </w:style>
  <w:style w:type="character" w:customStyle="1" w:styleId="Domylnaczcionkaakapitu3">
    <w:name w:val="Domyślna czcionka akapitu3"/>
    <w:rsid w:val="00540F3C"/>
  </w:style>
  <w:style w:type="character" w:customStyle="1" w:styleId="WW8Num17z1">
    <w:name w:val="WW8Num17z1"/>
    <w:rsid w:val="00540F3C"/>
    <w:rPr>
      <w:rFonts w:ascii="Courier New" w:hAnsi="Courier New"/>
    </w:rPr>
  </w:style>
  <w:style w:type="character" w:customStyle="1" w:styleId="WW8Num29z1">
    <w:name w:val="WW8Num29z1"/>
    <w:rsid w:val="00540F3C"/>
  </w:style>
  <w:style w:type="character" w:customStyle="1" w:styleId="WW8Num33z1">
    <w:name w:val="WW8Num33z1"/>
    <w:rsid w:val="00540F3C"/>
    <w:rPr>
      <w:rFonts w:ascii="Symbol" w:hAnsi="Symbol"/>
    </w:rPr>
  </w:style>
  <w:style w:type="character" w:customStyle="1" w:styleId="WW8Num35z1">
    <w:name w:val="WW8Num35z1"/>
    <w:rsid w:val="00540F3C"/>
    <w:rPr>
      <w:rFonts w:ascii="Times New Roman" w:hAnsi="Times New Roman"/>
    </w:rPr>
  </w:style>
  <w:style w:type="character" w:customStyle="1" w:styleId="WW8Num35z2">
    <w:name w:val="WW8Num35z2"/>
    <w:rsid w:val="00540F3C"/>
  </w:style>
  <w:style w:type="character" w:customStyle="1" w:styleId="WW8Num35z4">
    <w:name w:val="WW8Num35z4"/>
    <w:rsid w:val="00540F3C"/>
    <w:rPr>
      <w:rFonts w:ascii="Courier New" w:hAnsi="Courier New"/>
    </w:rPr>
  </w:style>
  <w:style w:type="character" w:customStyle="1" w:styleId="WW8Num35z5">
    <w:name w:val="WW8Num35z5"/>
    <w:rsid w:val="00540F3C"/>
    <w:rPr>
      <w:rFonts w:ascii="Wingdings" w:hAnsi="Wingdings"/>
    </w:rPr>
  </w:style>
  <w:style w:type="character" w:customStyle="1" w:styleId="WW8Num41z0">
    <w:name w:val="WW8Num41z0"/>
    <w:rsid w:val="00540F3C"/>
  </w:style>
  <w:style w:type="character" w:customStyle="1" w:styleId="WW8Num42z0">
    <w:name w:val="WW8Num42z0"/>
    <w:rsid w:val="00540F3C"/>
  </w:style>
  <w:style w:type="character" w:customStyle="1" w:styleId="WW8Num43z0">
    <w:name w:val="WW8Num43z0"/>
    <w:rsid w:val="00540F3C"/>
    <w:rPr>
      <w:b/>
    </w:rPr>
  </w:style>
  <w:style w:type="character" w:customStyle="1" w:styleId="WW8Num43z1">
    <w:name w:val="WW8Num43z1"/>
    <w:rsid w:val="00540F3C"/>
  </w:style>
  <w:style w:type="character" w:customStyle="1" w:styleId="WW8Num43z2">
    <w:name w:val="WW8Num43z2"/>
    <w:rsid w:val="00540F3C"/>
    <w:rPr>
      <w:rFonts w:ascii="Wingdings" w:hAnsi="Wingdings"/>
    </w:rPr>
  </w:style>
  <w:style w:type="character" w:customStyle="1" w:styleId="WW8Num43z3">
    <w:name w:val="WW8Num43z3"/>
    <w:rsid w:val="00540F3C"/>
    <w:rPr>
      <w:rFonts w:ascii="Symbol" w:hAnsi="Symbol"/>
    </w:rPr>
  </w:style>
  <w:style w:type="character" w:customStyle="1" w:styleId="WW8Num44z0">
    <w:name w:val="WW8Num44z0"/>
    <w:rsid w:val="00540F3C"/>
  </w:style>
  <w:style w:type="character" w:customStyle="1" w:styleId="WW8Num45z0">
    <w:name w:val="WW8Num45z0"/>
    <w:rsid w:val="00540F3C"/>
    <w:rPr>
      <w:rFonts w:ascii="Symbol" w:hAnsi="Symbol"/>
    </w:rPr>
  </w:style>
  <w:style w:type="character" w:customStyle="1" w:styleId="WW8Num45z1">
    <w:name w:val="WW8Num45z1"/>
    <w:rsid w:val="00540F3C"/>
    <w:rPr>
      <w:rFonts w:ascii="Times New Roman" w:hAnsi="Times New Roman"/>
    </w:rPr>
  </w:style>
  <w:style w:type="character" w:customStyle="1" w:styleId="WW8Num46z0">
    <w:name w:val="WW8Num46z0"/>
    <w:rsid w:val="00540F3C"/>
  </w:style>
  <w:style w:type="character" w:customStyle="1" w:styleId="WW8Num46z1">
    <w:name w:val="WW8Num46z1"/>
    <w:rsid w:val="00540F3C"/>
    <w:rPr>
      <w:rFonts w:ascii="Courier New" w:hAnsi="Courier New"/>
    </w:rPr>
  </w:style>
  <w:style w:type="character" w:customStyle="1" w:styleId="WW8Num46z2">
    <w:name w:val="WW8Num46z2"/>
    <w:rsid w:val="00540F3C"/>
    <w:rPr>
      <w:rFonts w:ascii="Wingdings" w:hAnsi="Wingdings"/>
    </w:rPr>
  </w:style>
  <w:style w:type="character" w:customStyle="1" w:styleId="WW8Num46z3">
    <w:name w:val="WW8Num46z3"/>
    <w:rsid w:val="00540F3C"/>
    <w:rPr>
      <w:rFonts w:ascii="Symbol" w:hAnsi="Symbol"/>
    </w:rPr>
  </w:style>
  <w:style w:type="character" w:customStyle="1" w:styleId="WW8Num48z0">
    <w:name w:val="WW8Num48z0"/>
    <w:rsid w:val="00540F3C"/>
    <w:rPr>
      <w:rFonts w:ascii="Times New Roman" w:hAnsi="Times New Roman"/>
    </w:rPr>
  </w:style>
  <w:style w:type="character" w:customStyle="1" w:styleId="WW8Num48z1">
    <w:name w:val="WW8Num48z1"/>
    <w:rsid w:val="00540F3C"/>
    <w:rPr>
      <w:rFonts w:ascii="Courier New" w:hAnsi="Courier New"/>
    </w:rPr>
  </w:style>
  <w:style w:type="character" w:customStyle="1" w:styleId="WW8Num48z2">
    <w:name w:val="WW8Num48z2"/>
    <w:rsid w:val="00540F3C"/>
    <w:rPr>
      <w:rFonts w:ascii="Wingdings" w:hAnsi="Wingdings"/>
    </w:rPr>
  </w:style>
  <w:style w:type="character" w:customStyle="1" w:styleId="WW8Num48z3">
    <w:name w:val="WW8Num48z3"/>
    <w:rsid w:val="00540F3C"/>
    <w:rPr>
      <w:rFonts w:ascii="Symbol" w:hAnsi="Symbol"/>
    </w:rPr>
  </w:style>
  <w:style w:type="character" w:customStyle="1" w:styleId="WW8Num49z0">
    <w:name w:val="WW8Num49z0"/>
    <w:rsid w:val="00540F3C"/>
  </w:style>
  <w:style w:type="character" w:customStyle="1" w:styleId="WW8Num50z0">
    <w:name w:val="WW8Num50z0"/>
    <w:rsid w:val="00540F3C"/>
  </w:style>
  <w:style w:type="character" w:customStyle="1" w:styleId="WW8Num51z0">
    <w:name w:val="WW8Num51z0"/>
    <w:rsid w:val="00540F3C"/>
  </w:style>
  <w:style w:type="character" w:customStyle="1" w:styleId="WW8Num52z0">
    <w:name w:val="WW8Num52z0"/>
    <w:rsid w:val="00540F3C"/>
  </w:style>
  <w:style w:type="character" w:customStyle="1" w:styleId="WW8Num53z0">
    <w:name w:val="WW8Num53z0"/>
    <w:rsid w:val="00540F3C"/>
    <w:rPr>
      <w:b/>
    </w:rPr>
  </w:style>
  <w:style w:type="character" w:customStyle="1" w:styleId="WW8Num53z1">
    <w:name w:val="WW8Num53z1"/>
    <w:rsid w:val="00540F3C"/>
  </w:style>
  <w:style w:type="character" w:customStyle="1" w:styleId="Domylnaczcionkaakapitu2">
    <w:name w:val="Domyślna czcionka akapitu2"/>
    <w:rsid w:val="00540F3C"/>
  </w:style>
  <w:style w:type="character" w:customStyle="1" w:styleId="WW8Num6z1">
    <w:name w:val="WW8Num6z1"/>
    <w:rsid w:val="00540F3C"/>
    <w:rPr>
      <w:rFonts w:ascii="Courier New" w:hAnsi="Courier New"/>
    </w:rPr>
  </w:style>
  <w:style w:type="character" w:customStyle="1" w:styleId="WW8Num6z2">
    <w:name w:val="WW8Num6z2"/>
    <w:rsid w:val="00540F3C"/>
    <w:rPr>
      <w:rFonts w:ascii="Wingdings" w:hAnsi="Wingdings"/>
    </w:rPr>
  </w:style>
  <w:style w:type="character" w:customStyle="1" w:styleId="WW8Num6z3">
    <w:name w:val="WW8Num6z3"/>
    <w:rsid w:val="00540F3C"/>
    <w:rPr>
      <w:rFonts w:ascii="Symbol" w:hAnsi="Symbol"/>
    </w:rPr>
  </w:style>
  <w:style w:type="character" w:customStyle="1" w:styleId="WW8Num11z2">
    <w:name w:val="WW8Num11z2"/>
    <w:rsid w:val="00540F3C"/>
  </w:style>
  <w:style w:type="character" w:customStyle="1" w:styleId="WW8Num11z4">
    <w:name w:val="WW8Num11z4"/>
    <w:rsid w:val="00540F3C"/>
    <w:rPr>
      <w:rFonts w:ascii="Courier New" w:hAnsi="Courier New"/>
    </w:rPr>
  </w:style>
  <w:style w:type="character" w:customStyle="1" w:styleId="WW8Num11z5">
    <w:name w:val="WW8Num11z5"/>
    <w:rsid w:val="00540F3C"/>
    <w:rPr>
      <w:rFonts w:ascii="Wingdings" w:hAnsi="Wingdings"/>
    </w:rPr>
  </w:style>
  <w:style w:type="character" w:customStyle="1" w:styleId="WW8Num11z6">
    <w:name w:val="WW8Num11z6"/>
    <w:rsid w:val="00540F3C"/>
    <w:rPr>
      <w:rFonts w:ascii="Symbol" w:hAnsi="Symbol"/>
    </w:rPr>
  </w:style>
  <w:style w:type="character" w:customStyle="1" w:styleId="WW8Num14z1">
    <w:name w:val="WW8Num14z1"/>
    <w:rsid w:val="00540F3C"/>
    <w:rPr>
      <w:rFonts w:ascii="Courier New" w:hAnsi="Courier New"/>
    </w:rPr>
  </w:style>
  <w:style w:type="character" w:customStyle="1" w:styleId="WW8Num14z2">
    <w:name w:val="WW8Num14z2"/>
    <w:rsid w:val="00540F3C"/>
    <w:rPr>
      <w:rFonts w:ascii="Wingdings" w:hAnsi="Wingdings"/>
    </w:rPr>
  </w:style>
  <w:style w:type="character" w:customStyle="1" w:styleId="WW8Num14z3">
    <w:name w:val="WW8Num14z3"/>
    <w:rsid w:val="00540F3C"/>
    <w:rPr>
      <w:rFonts w:ascii="Symbol" w:hAnsi="Symbol"/>
    </w:rPr>
  </w:style>
  <w:style w:type="character" w:customStyle="1" w:styleId="WW8Num17z2">
    <w:name w:val="WW8Num17z2"/>
    <w:rsid w:val="00540F3C"/>
    <w:rPr>
      <w:rFonts w:ascii="Wingdings" w:hAnsi="Wingdings"/>
    </w:rPr>
  </w:style>
  <w:style w:type="character" w:customStyle="1" w:styleId="WW8Num17z3">
    <w:name w:val="WW8Num17z3"/>
    <w:rsid w:val="00540F3C"/>
    <w:rPr>
      <w:rFonts w:ascii="Symbol" w:hAnsi="Symbol"/>
    </w:rPr>
  </w:style>
  <w:style w:type="character" w:customStyle="1" w:styleId="WW8Num18z1">
    <w:name w:val="WW8Num18z1"/>
    <w:rsid w:val="00540F3C"/>
    <w:rPr>
      <w:rFonts w:ascii="Courier New" w:hAnsi="Courier New"/>
    </w:rPr>
  </w:style>
  <w:style w:type="character" w:customStyle="1" w:styleId="WW8Num18z2">
    <w:name w:val="WW8Num18z2"/>
    <w:rsid w:val="00540F3C"/>
    <w:rPr>
      <w:rFonts w:ascii="Wingdings" w:hAnsi="Wingdings"/>
    </w:rPr>
  </w:style>
  <w:style w:type="character" w:customStyle="1" w:styleId="WW8Num18z3">
    <w:name w:val="WW8Num18z3"/>
    <w:rsid w:val="00540F3C"/>
    <w:rPr>
      <w:rFonts w:ascii="Symbol" w:hAnsi="Symbol"/>
    </w:rPr>
  </w:style>
  <w:style w:type="character" w:customStyle="1" w:styleId="WW8Num23z1">
    <w:name w:val="WW8Num23z1"/>
    <w:rsid w:val="00540F3C"/>
  </w:style>
  <w:style w:type="character" w:customStyle="1" w:styleId="WW8Num24z1">
    <w:name w:val="WW8Num24z1"/>
    <w:rsid w:val="00540F3C"/>
  </w:style>
  <w:style w:type="character" w:customStyle="1" w:styleId="WW8Num25z3">
    <w:name w:val="WW8Num25z3"/>
    <w:rsid w:val="00540F3C"/>
    <w:rPr>
      <w:rFonts w:ascii="Symbol" w:hAnsi="Symbol"/>
    </w:rPr>
  </w:style>
  <w:style w:type="character" w:customStyle="1" w:styleId="WW8Num26z1">
    <w:name w:val="WW8Num26z1"/>
    <w:rsid w:val="00540F3C"/>
    <w:rPr>
      <w:rFonts w:ascii="Courier New" w:hAnsi="Courier New"/>
    </w:rPr>
  </w:style>
  <w:style w:type="character" w:customStyle="1" w:styleId="WW8Num26z2">
    <w:name w:val="WW8Num26z2"/>
    <w:rsid w:val="00540F3C"/>
    <w:rPr>
      <w:rFonts w:ascii="Wingdings" w:hAnsi="Wingdings"/>
    </w:rPr>
  </w:style>
  <w:style w:type="character" w:customStyle="1" w:styleId="WW8Num26z3">
    <w:name w:val="WW8Num26z3"/>
    <w:rsid w:val="00540F3C"/>
    <w:rPr>
      <w:rFonts w:ascii="Symbol" w:hAnsi="Symbol"/>
    </w:rPr>
  </w:style>
  <w:style w:type="character" w:customStyle="1" w:styleId="WW8Num28z1">
    <w:name w:val="WW8Num28z1"/>
    <w:rsid w:val="00540F3C"/>
    <w:rPr>
      <w:rFonts w:ascii="Courier New" w:hAnsi="Courier New"/>
    </w:rPr>
  </w:style>
  <w:style w:type="character" w:customStyle="1" w:styleId="WW8Num28z2">
    <w:name w:val="WW8Num28z2"/>
    <w:rsid w:val="00540F3C"/>
    <w:rPr>
      <w:rFonts w:ascii="Wingdings" w:hAnsi="Wingdings"/>
    </w:rPr>
  </w:style>
  <w:style w:type="character" w:customStyle="1" w:styleId="WW8Num28z3">
    <w:name w:val="WW8Num28z3"/>
    <w:rsid w:val="00540F3C"/>
    <w:rPr>
      <w:rFonts w:ascii="Symbol" w:hAnsi="Symbol"/>
    </w:rPr>
  </w:style>
  <w:style w:type="character" w:customStyle="1" w:styleId="WW8Num33z2">
    <w:name w:val="WW8Num33z2"/>
    <w:rsid w:val="00540F3C"/>
    <w:rPr>
      <w:u w:val="none"/>
    </w:rPr>
  </w:style>
  <w:style w:type="character" w:customStyle="1" w:styleId="WW8Num45z2">
    <w:name w:val="WW8Num45z2"/>
    <w:rsid w:val="00540F3C"/>
  </w:style>
  <w:style w:type="character" w:customStyle="1" w:styleId="WW8Num45z4">
    <w:name w:val="WW8Num45z4"/>
    <w:rsid w:val="00540F3C"/>
    <w:rPr>
      <w:rFonts w:ascii="Courier New" w:hAnsi="Courier New"/>
    </w:rPr>
  </w:style>
  <w:style w:type="character" w:customStyle="1" w:styleId="WW8Num45z5">
    <w:name w:val="WW8Num45z5"/>
    <w:rsid w:val="00540F3C"/>
    <w:rPr>
      <w:rFonts w:ascii="Wingdings" w:hAnsi="Wingdings"/>
    </w:rPr>
  </w:style>
  <w:style w:type="character" w:customStyle="1" w:styleId="Domylnaczcionkaakapitu1">
    <w:name w:val="Domyślna czcionka akapitu1"/>
    <w:rsid w:val="00540F3C"/>
  </w:style>
  <w:style w:type="character" w:styleId="Numerstrony">
    <w:name w:val="page number"/>
    <w:rsid w:val="00540F3C"/>
    <w:rPr>
      <w:rFonts w:cs="Times New Roman"/>
    </w:rPr>
  </w:style>
  <w:style w:type="character" w:styleId="Hipercze">
    <w:name w:val="Hyperlink"/>
    <w:rsid w:val="00540F3C"/>
    <w:rPr>
      <w:rFonts w:cs="Times New Roman"/>
      <w:color w:val="0000FF"/>
      <w:u w:val="single"/>
    </w:rPr>
  </w:style>
  <w:style w:type="character" w:customStyle="1" w:styleId="BodyTextIndentChar">
    <w:name w:val="Body Text Indent Char"/>
    <w:rsid w:val="00540F3C"/>
    <w:rPr>
      <w:rFonts w:ascii="Arial Narrow" w:hAnsi="Arial Narrow" w:cs="Times New Roman"/>
      <w:sz w:val="24"/>
      <w:szCs w:val="24"/>
    </w:rPr>
  </w:style>
  <w:style w:type="character" w:customStyle="1" w:styleId="FooterChar">
    <w:name w:val="Footer Char"/>
    <w:rsid w:val="00540F3C"/>
    <w:rPr>
      <w:rFonts w:cs="Times New Roman"/>
      <w:sz w:val="24"/>
      <w:szCs w:val="24"/>
    </w:rPr>
  </w:style>
  <w:style w:type="character" w:customStyle="1" w:styleId="StopkaZnak">
    <w:name w:val="Stopka Znak"/>
    <w:uiPriority w:val="99"/>
    <w:rsid w:val="00540F3C"/>
    <w:rPr>
      <w:rFonts w:cs="Times New Roman"/>
      <w:sz w:val="24"/>
      <w:szCs w:val="24"/>
      <w:lang w:eastAsia="ar-SA" w:bidi="ar-SA"/>
    </w:rPr>
  </w:style>
  <w:style w:type="character" w:customStyle="1" w:styleId="text">
    <w:name w:val="text"/>
    <w:rsid w:val="00540F3C"/>
    <w:rPr>
      <w:rFonts w:cs="Times New Roman"/>
    </w:rPr>
  </w:style>
  <w:style w:type="character" w:customStyle="1" w:styleId="TekstpodstawowywcityZnak">
    <w:name w:val="Tekst podstawowy wcięty Znak"/>
    <w:uiPriority w:val="99"/>
    <w:rsid w:val="00540F3C"/>
    <w:rPr>
      <w:sz w:val="24"/>
      <w:szCs w:val="24"/>
    </w:rPr>
  </w:style>
  <w:style w:type="paragraph" w:customStyle="1" w:styleId="Nagwek31">
    <w:name w:val="Nagłówek3"/>
    <w:basedOn w:val="Normalny"/>
    <w:next w:val="Tekstpodstawowy"/>
    <w:rsid w:val="00540F3C"/>
    <w:pPr>
      <w:keepNext/>
      <w:spacing w:before="240" w:after="120"/>
    </w:pPr>
    <w:rPr>
      <w:rFonts w:ascii="Arial" w:eastAsia="Microsoft YaHei" w:hAnsi="Arial" w:cs="Mangal"/>
      <w:sz w:val="28"/>
      <w:szCs w:val="28"/>
    </w:rPr>
  </w:style>
  <w:style w:type="paragraph" w:styleId="Tekstpodstawowy">
    <w:name w:val="Body Text"/>
    <w:basedOn w:val="Normalny"/>
    <w:link w:val="TekstpodstawowyZnak"/>
    <w:uiPriority w:val="99"/>
    <w:rsid w:val="00540F3C"/>
    <w:pPr>
      <w:tabs>
        <w:tab w:val="left" w:pos="397"/>
        <w:tab w:val="left" w:pos="567"/>
      </w:tabs>
      <w:overflowPunct w:val="0"/>
      <w:autoSpaceDE w:val="0"/>
      <w:jc w:val="both"/>
      <w:textAlignment w:val="baseline"/>
    </w:pPr>
    <w:rPr>
      <w:position w:val="6"/>
      <w:szCs w:val="20"/>
    </w:rPr>
  </w:style>
  <w:style w:type="paragraph" w:styleId="Lista">
    <w:name w:val="List"/>
    <w:basedOn w:val="Tekstpodstawowy"/>
    <w:rsid w:val="00540F3C"/>
    <w:rPr>
      <w:rFonts w:cs="Tahoma"/>
    </w:rPr>
  </w:style>
  <w:style w:type="paragraph" w:customStyle="1" w:styleId="Podpis3">
    <w:name w:val="Podpis3"/>
    <w:basedOn w:val="Normalny"/>
    <w:rsid w:val="00540F3C"/>
    <w:pPr>
      <w:suppressLineNumbers/>
      <w:spacing w:before="120" w:after="120"/>
    </w:pPr>
    <w:rPr>
      <w:rFonts w:cs="Mangal"/>
      <w:i/>
      <w:iCs/>
    </w:rPr>
  </w:style>
  <w:style w:type="paragraph" w:customStyle="1" w:styleId="Indeks">
    <w:name w:val="Indeks"/>
    <w:basedOn w:val="Normalny"/>
    <w:rsid w:val="00540F3C"/>
    <w:pPr>
      <w:suppressLineNumbers/>
    </w:pPr>
    <w:rPr>
      <w:rFonts w:cs="Tahoma"/>
    </w:rPr>
  </w:style>
  <w:style w:type="paragraph" w:customStyle="1" w:styleId="Nagwek21">
    <w:name w:val="Nagłówek2"/>
    <w:basedOn w:val="Normalny"/>
    <w:next w:val="Tekstpodstawowy"/>
    <w:rsid w:val="00540F3C"/>
    <w:pPr>
      <w:keepNext/>
      <w:spacing w:before="240" w:after="120"/>
    </w:pPr>
    <w:rPr>
      <w:rFonts w:ascii="Arial" w:eastAsia="MS Mincho" w:hAnsi="Arial" w:cs="Tahoma"/>
      <w:sz w:val="28"/>
      <w:szCs w:val="28"/>
    </w:rPr>
  </w:style>
  <w:style w:type="paragraph" w:customStyle="1" w:styleId="Podpis2">
    <w:name w:val="Podpis2"/>
    <w:basedOn w:val="Normalny"/>
    <w:rsid w:val="00540F3C"/>
    <w:pPr>
      <w:suppressLineNumbers/>
      <w:spacing w:before="120" w:after="120"/>
    </w:pPr>
    <w:rPr>
      <w:rFonts w:cs="Tahoma"/>
      <w:i/>
      <w:iCs/>
    </w:rPr>
  </w:style>
  <w:style w:type="paragraph" w:customStyle="1" w:styleId="Nagwek11">
    <w:name w:val="Nagłówek1"/>
    <w:basedOn w:val="Normalny"/>
    <w:next w:val="Tekstpodstawowy"/>
    <w:rsid w:val="00540F3C"/>
    <w:pPr>
      <w:keepNext/>
      <w:spacing w:before="240" w:after="120"/>
    </w:pPr>
    <w:rPr>
      <w:rFonts w:ascii="Arial" w:eastAsia="MS Mincho" w:hAnsi="Arial" w:cs="Tahoma"/>
      <w:sz w:val="28"/>
      <w:szCs w:val="28"/>
    </w:rPr>
  </w:style>
  <w:style w:type="paragraph" w:customStyle="1" w:styleId="Podpis1">
    <w:name w:val="Podpis1"/>
    <w:basedOn w:val="Normalny"/>
    <w:rsid w:val="00540F3C"/>
    <w:pPr>
      <w:suppressLineNumbers/>
      <w:spacing w:before="120" w:after="120"/>
    </w:pPr>
    <w:rPr>
      <w:rFonts w:cs="Tahoma"/>
      <w:i/>
      <w:iCs/>
    </w:rPr>
  </w:style>
  <w:style w:type="paragraph" w:styleId="Tytu">
    <w:name w:val="Title"/>
    <w:basedOn w:val="Normalny"/>
    <w:next w:val="Podtytu"/>
    <w:qFormat/>
    <w:rsid w:val="00540F3C"/>
    <w:pPr>
      <w:jc w:val="center"/>
    </w:pPr>
    <w:rPr>
      <w:rFonts w:ascii="Arial Narrow" w:hAnsi="Arial Narrow"/>
      <w:b/>
      <w:bCs/>
      <w:sz w:val="32"/>
      <w:u w:val="single"/>
    </w:rPr>
  </w:style>
  <w:style w:type="paragraph" w:styleId="Podtytu">
    <w:name w:val="Subtitle"/>
    <w:basedOn w:val="Nagwek11"/>
    <w:next w:val="Tekstpodstawowy"/>
    <w:qFormat/>
    <w:rsid w:val="00540F3C"/>
    <w:pPr>
      <w:jc w:val="center"/>
    </w:pPr>
    <w:rPr>
      <w:i/>
      <w:iCs/>
    </w:rPr>
  </w:style>
  <w:style w:type="paragraph" w:customStyle="1" w:styleId="Tekstpodstawowywcity1">
    <w:name w:val="Tekst podstawowy wcięty1"/>
    <w:basedOn w:val="Normalny"/>
    <w:rsid w:val="00540F3C"/>
    <w:pPr>
      <w:spacing w:line="360" w:lineRule="auto"/>
      <w:ind w:left="708"/>
      <w:jc w:val="both"/>
    </w:pPr>
    <w:rPr>
      <w:rFonts w:ascii="Arial Narrow" w:hAnsi="Arial Narrow"/>
      <w:sz w:val="20"/>
    </w:rPr>
  </w:style>
  <w:style w:type="paragraph" w:customStyle="1" w:styleId="Tekstpodstawowywcity21">
    <w:name w:val="Tekst podstawowy wcięty 21"/>
    <w:basedOn w:val="Normalny"/>
    <w:rsid w:val="00540F3C"/>
    <w:pPr>
      <w:tabs>
        <w:tab w:val="left" w:pos="1249"/>
        <w:tab w:val="left" w:pos="1419"/>
      </w:tabs>
      <w:overflowPunct w:val="0"/>
      <w:autoSpaceDE w:val="0"/>
      <w:ind w:left="426" w:hanging="426"/>
      <w:textAlignment w:val="baseline"/>
    </w:pPr>
    <w:rPr>
      <w:position w:val="6"/>
      <w:szCs w:val="20"/>
    </w:rPr>
  </w:style>
  <w:style w:type="paragraph" w:customStyle="1" w:styleId="Tekstpodstawowywcity2">
    <w:name w:val="Tekst podstawowy wcięty2"/>
    <w:basedOn w:val="Normalny"/>
    <w:rsid w:val="00540F3C"/>
    <w:pPr>
      <w:tabs>
        <w:tab w:val="left" w:pos="360"/>
      </w:tabs>
      <w:jc w:val="both"/>
    </w:pPr>
    <w:rPr>
      <w:sz w:val="28"/>
    </w:rPr>
  </w:style>
  <w:style w:type="paragraph" w:styleId="Nagwek">
    <w:name w:val="header"/>
    <w:basedOn w:val="Normalny"/>
    <w:rsid w:val="00540F3C"/>
    <w:pPr>
      <w:tabs>
        <w:tab w:val="center" w:pos="4536"/>
        <w:tab w:val="right" w:pos="9072"/>
      </w:tabs>
      <w:overflowPunct w:val="0"/>
      <w:autoSpaceDE w:val="0"/>
      <w:spacing w:line="360" w:lineRule="atLeast"/>
      <w:textAlignment w:val="baseline"/>
    </w:pPr>
    <w:rPr>
      <w:position w:val="6"/>
      <w:szCs w:val="20"/>
    </w:rPr>
  </w:style>
  <w:style w:type="paragraph" w:customStyle="1" w:styleId="Tekstpodstawowy33">
    <w:name w:val="Tekst podstawowy 33"/>
    <w:basedOn w:val="Normalny"/>
    <w:rsid w:val="00540F3C"/>
    <w:pPr>
      <w:tabs>
        <w:tab w:val="left" w:pos="397"/>
        <w:tab w:val="left" w:pos="567"/>
      </w:tabs>
    </w:pPr>
    <w:rPr>
      <w:b/>
      <w:bCs/>
    </w:rPr>
  </w:style>
  <w:style w:type="paragraph" w:customStyle="1" w:styleId="Tekstpodstawowywcity31">
    <w:name w:val="Tekst podstawowy wcięty 31"/>
    <w:basedOn w:val="Normalny"/>
    <w:uiPriority w:val="99"/>
    <w:rsid w:val="00540F3C"/>
    <w:pPr>
      <w:tabs>
        <w:tab w:val="left" w:pos="965"/>
        <w:tab w:val="left" w:pos="1135"/>
      </w:tabs>
      <w:overflowPunct w:val="0"/>
      <w:autoSpaceDE w:val="0"/>
      <w:ind w:left="284"/>
      <w:jc w:val="both"/>
      <w:textAlignment w:val="baseline"/>
    </w:pPr>
    <w:rPr>
      <w:position w:val="6"/>
      <w:szCs w:val="20"/>
    </w:rPr>
  </w:style>
  <w:style w:type="paragraph" w:styleId="Stopka">
    <w:name w:val="footer"/>
    <w:basedOn w:val="Normalny"/>
    <w:uiPriority w:val="99"/>
    <w:rsid w:val="00540F3C"/>
    <w:pPr>
      <w:tabs>
        <w:tab w:val="center" w:pos="4536"/>
        <w:tab w:val="right" w:pos="9072"/>
      </w:tabs>
    </w:pPr>
  </w:style>
  <w:style w:type="paragraph" w:styleId="Tekstdymka">
    <w:name w:val="Balloon Text"/>
    <w:basedOn w:val="Normalny"/>
    <w:rsid w:val="00540F3C"/>
    <w:rPr>
      <w:rFonts w:ascii="Tahoma" w:hAnsi="Tahoma" w:cs="Tahoma"/>
      <w:sz w:val="16"/>
      <w:szCs w:val="16"/>
    </w:rPr>
  </w:style>
  <w:style w:type="paragraph" w:customStyle="1" w:styleId="Tekstpodstawowy31">
    <w:name w:val="Tekst podstawowy 31"/>
    <w:basedOn w:val="Normalny"/>
    <w:rsid w:val="00540F3C"/>
    <w:pPr>
      <w:tabs>
        <w:tab w:val="left" w:pos="397"/>
        <w:tab w:val="left" w:pos="567"/>
      </w:tabs>
    </w:pPr>
    <w:rPr>
      <w:b/>
      <w:bCs/>
    </w:rPr>
  </w:style>
  <w:style w:type="paragraph" w:styleId="NormalnyWeb">
    <w:name w:val="Normal (Web)"/>
    <w:basedOn w:val="Normalny"/>
    <w:rsid w:val="00540F3C"/>
    <w:pPr>
      <w:spacing w:before="100" w:after="100"/>
      <w:jc w:val="both"/>
    </w:pPr>
    <w:rPr>
      <w:rFonts w:ascii="Arial Unicode MS" w:eastAsia="Arial Unicode MS" w:hAnsi="Arial Unicode MS"/>
      <w:sz w:val="20"/>
      <w:szCs w:val="20"/>
    </w:rPr>
  </w:style>
  <w:style w:type="paragraph" w:customStyle="1" w:styleId="ust">
    <w:name w:val="ust"/>
    <w:rsid w:val="00540F3C"/>
    <w:pPr>
      <w:suppressAutoHyphens/>
      <w:spacing w:before="60" w:after="60"/>
      <w:ind w:left="426" w:hanging="284"/>
      <w:jc w:val="both"/>
    </w:pPr>
    <w:rPr>
      <w:rFonts w:eastAsia="Arial"/>
      <w:sz w:val="24"/>
      <w:lang w:eastAsia="ar-SA"/>
    </w:rPr>
  </w:style>
  <w:style w:type="paragraph" w:customStyle="1" w:styleId="Tekstblokowy2">
    <w:name w:val="Tekst blokowy2"/>
    <w:basedOn w:val="Normalny"/>
    <w:rsid w:val="00540F3C"/>
    <w:pPr>
      <w:widowControl w:val="0"/>
      <w:spacing w:line="360" w:lineRule="auto"/>
      <w:ind w:left="360" w:right="98"/>
      <w:jc w:val="both"/>
    </w:pPr>
    <w:rPr>
      <w:sz w:val="22"/>
      <w:szCs w:val="20"/>
    </w:rPr>
  </w:style>
  <w:style w:type="paragraph" w:customStyle="1" w:styleId="Tekstblokowy1">
    <w:name w:val="Tekst blokowy1"/>
    <w:basedOn w:val="Normalny"/>
    <w:rsid w:val="00540F3C"/>
    <w:pPr>
      <w:widowControl w:val="0"/>
      <w:spacing w:line="360" w:lineRule="auto"/>
      <w:ind w:left="360" w:right="98"/>
      <w:jc w:val="both"/>
    </w:pPr>
    <w:rPr>
      <w:sz w:val="22"/>
      <w:szCs w:val="20"/>
    </w:rPr>
  </w:style>
  <w:style w:type="paragraph" w:customStyle="1" w:styleId="Tekstpodstawowy32">
    <w:name w:val="Tekst podstawowy 32"/>
    <w:basedOn w:val="Normalny"/>
    <w:rsid w:val="00540F3C"/>
    <w:pPr>
      <w:widowControl w:val="0"/>
      <w:spacing w:after="120"/>
    </w:pPr>
    <w:rPr>
      <w:sz w:val="16"/>
      <w:szCs w:val="16"/>
      <w:lang w:val="en-US"/>
    </w:rPr>
  </w:style>
  <w:style w:type="paragraph" w:customStyle="1" w:styleId="Akapitzlist1">
    <w:name w:val="Akapit z listą1"/>
    <w:basedOn w:val="Normalny"/>
    <w:rsid w:val="00540F3C"/>
    <w:pPr>
      <w:ind w:left="720"/>
    </w:pPr>
  </w:style>
  <w:style w:type="paragraph" w:customStyle="1" w:styleId="Tekstpodstawowy21">
    <w:name w:val="Tekst podstawowy 21"/>
    <w:basedOn w:val="Normalny"/>
    <w:rsid w:val="00540F3C"/>
    <w:pPr>
      <w:tabs>
        <w:tab w:val="right" w:pos="-5457"/>
      </w:tabs>
      <w:overflowPunct w:val="0"/>
      <w:autoSpaceDE w:val="0"/>
      <w:ind w:left="71" w:hanging="71"/>
      <w:textAlignment w:val="baseline"/>
    </w:pPr>
    <w:rPr>
      <w:sz w:val="16"/>
      <w:szCs w:val="20"/>
    </w:rPr>
  </w:style>
  <w:style w:type="paragraph" w:customStyle="1" w:styleId="Zawartotabeli">
    <w:name w:val="Zawartość tabeli"/>
    <w:basedOn w:val="Normalny"/>
    <w:rsid w:val="00540F3C"/>
    <w:pPr>
      <w:suppressLineNumbers/>
    </w:pPr>
  </w:style>
  <w:style w:type="paragraph" w:customStyle="1" w:styleId="Nagwektabeli">
    <w:name w:val="Nagłówek tabeli"/>
    <w:basedOn w:val="Zawartotabeli"/>
    <w:rsid w:val="00540F3C"/>
    <w:pPr>
      <w:jc w:val="center"/>
    </w:pPr>
    <w:rPr>
      <w:b/>
      <w:bCs/>
    </w:rPr>
  </w:style>
  <w:style w:type="paragraph" w:customStyle="1" w:styleId="Zawartoramki">
    <w:name w:val="Zawartość ramki"/>
    <w:basedOn w:val="Tekstpodstawowy"/>
    <w:rsid w:val="00540F3C"/>
  </w:style>
  <w:style w:type="paragraph" w:customStyle="1" w:styleId="Akapitzlist2">
    <w:name w:val="Akapit z listą2"/>
    <w:basedOn w:val="Normalny"/>
    <w:rsid w:val="00540F3C"/>
    <w:pPr>
      <w:ind w:left="720"/>
    </w:pPr>
  </w:style>
  <w:style w:type="paragraph" w:customStyle="1" w:styleId="Tekstpodstawowywcity3">
    <w:name w:val="Tekst podstawowy wcięty3"/>
    <w:basedOn w:val="Normalny"/>
    <w:rsid w:val="00540F3C"/>
    <w:pPr>
      <w:spacing w:after="120"/>
      <w:ind w:left="283"/>
    </w:pPr>
  </w:style>
  <w:style w:type="paragraph" w:styleId="Tekstpodstawowywcity">
    <w:name w:val="Body Text Indent"/>
    <w:basedOn w:val="Normalny"/>
    <w:uiPriority w:val="99"/>
    <w:rsid w:val="00540F3C"/>
    <w:pPr>
      <w:spacing w:after="120"/>
      <w:ind w:left="283"/>
    </w:pPr>
  </w:style>
  <w:style w:type="paragraph" w:customStyle="1" w:styleId="Tekstpodstawowywcity30">
    <w:name w:val="Tekst podstawowy wcięty3"/>
    <w:basedOn w:val="Normalny"/>
    <w:rsid w:val="00540F3C"/>
    <w:pPr>
      <w:spacing w:after="120"/>
      <w:ind w:left="283"/>
    </w:pPr>
  </w:style>
  <w:style w:type="paragraph" w:styleId="Akapitzlist">
    <w:name w:val="List Paragraph"/>
    <w:aliases w:val="1.Nagłówek,normalny tekst,Numerowanie,List Paragraph,Akapit z listą BS,sw tekst,Kolorowa lista — akcent 11,CW_Lista,wypunktowanie,zwykły tekst,List Paragraph1,BulletC,Obiekt,Odstavec,Podsis rysunku,Akapit z listą4,T_SZ_List Paragraph,L1,l"/>
    <w:basedOn w:val="Normalny"/>
    <w:link w:val="AkapitzlistZnak"/>
    <w:uiPriority w:val="34"/>
    <w:qFormat/>
    <w:rsid w:val="00540F3C"/>
    <w:pPr>
      <w:ind w:left="720"/>
    </w:pPr>
  </w:style>
  <w:style w:type="paragraph" w:customStyle="1" w:styleId="BodyTextIndentZnak">
    <w:name w:val="Body Text Indent Znak"/>
    <w:basedOn w:val="Normalny"/>
    <w:link w:val="BodyTextIndentZnakZnak"/>
    <w:rsid w:val="009B6D7C"/>
    <w:pPr>
      <w:spacing w:line="360" w:lineRule="auto"/>
      <w:ind w:left="708"/>
      <w:jc w:val="both"/>
    </w:pPr>
    <w:rPr>
      <w:rFonts w:ascii="Arial Narrow" w:hAnsi="Arial Narrow"/>
      <w:sz w:val="20"/>
    </w:rPr>
  </w:style>
  <w:style w:type="character" w:customStyle="1" w:styleId="BodyTextIndentZnakZnak">
    <w:name w:val="Body Text Indent Znak Znak"/>
    <w:basedOn w:val="Domylnaczcionkaakapitu"/>
    <w:link w:val="BodyTextIndentZnak"/>
    <w:uiPriority w:val="99"/>
    <w:locked/>
    <w:rsid w:val="009B6D7C"/>
    <w:rPr>
      <w:rFonts w:ascii="Arial Narrow" w:hAnsi="Arial Narrow"/>
      <w:szCs w:val="24"/>
      <w:lang w:eastAsia="ar-SA"/>
    </w:rPr>
  </w:style>
  <w:style w:type="character" w:customStyle="1" w:styleId="postbody">
    <w:name w:val="postbody"/>
    <w:uiPriority w:val="99"/>
    <w:rsid w:val="009B6D7C"/>
    <w:rPr>
      <w:rFonts w:cs="Times New Roman"/>
    </w:rPr>
  </w:style>
  <w:style w:type="character" w:customStyle="1" w:styleId="AkapitzlistZnak">
    <w:name w:val="Akapit z listą Znak"/>
    <w:aliases w:val="1.Nagłówek Znak,normalny tekst Znak,Numerowanie Znak,List Paragraph Znak,Akapit z listą BS Znak,sw tekst Znak,Kolorowa lista — akcent 11 Znak,CW_Lista Znak,wypunktowanie Znak,zwykły tekst Znak,List Paragraph1 Znak,BulletC Znak,l Znak"/>
    <w:link w:val="Akapitzlist"/>
    <w:uiPriority w:val="34"/>
    <w:qFormat/>
    <w:rsid w:val="009B6D7C"/>
    <w:rPr>
      <w:sz w:val="24"/>
      <w:szCs w:val="24"/>
      <w:lang w:eastAsia="ar-SA"/>
    </w:rPr>
  </w:style>
  <w:style w:type="character" w:customStyle="1" w:styleId="TekstpodstawowyZnak">
    <w:name w:val="Tekst podstawowy Znak"/>
    <w:basedOn w:val="Domylnaczcionkaakapitu"/>
    <w:link w:val="Tekstpodstawowy"/>
    <w:uiPriority w:val="99"/>
    <w:locked/>
    <w:rsid w:val="009B6D7C"/>
    <w:rPr>
      <w:position w:val="6"/>
      <w:sz w:val="24"/>
      <w:lang w:eastAsia="ar-SA"/>
    </w:rPr>
  </w:style>
  <w:style w:type="paragraph" w:customStyle="1" w:styleId="Styl1">
    <w:name w:val="Styl1"/>
    <w:basedOn w:val="Normalny"/>
    <w:uiPriority w:val="99"/>
    <w:rsid w:val="00334D5A"/>
    <w:pPr>
      <w:widowControl w:val="0"/>
      <w:suppressAutoHyphens w:val="0"/>
      <w:autoSpaceDE w:val="0"/>
      <w:autoSpaceDN w:val="0"/>
      <w:spacing w:before="240"/>
      <w:jc w:val="both"/>
    </w:pPr>
    <w:rPr>
      <w:rFonts w:ascii="Arial" w:hAnsi="Arial" w:cs="Arial"/>
      <w:lang w:eastAsia="pl-PL"/>
    </w:rPr>
  </w:style>
  <w:style w:type="paragraph" w:customStyle="1" w:styleId="Standardowy1">
    <w:name w:val="Standardowy1"/>
    <w:rsid w:val="00B53EFF"/>
    <w:pPr>
      <w:overflowPunct w:val="0"/>
      <w:autoSpaceDE w:val="0"/>
      <w:autoSpaceDN w:val="0"/>
      <w:adjustRightInd w:val="0"/>
      <w:spacing w:after="120"/>
      <w:ind w:firstLine="567"/>
      <w:textAlignment w:val="baseline"/>
    </w:pPr>
    <w:rPr>
      <w:kern w:val="24"/>
      <w:sz w:val="24"/>
    </w:rPr>
  </w:style>
  <w:style w:type="paragraph" w:styleId="Tekstpodstawowywcity20">
    <w:name w:val="Body Text Indent 2"/>
    <w:basedOn w:val="Normalny"/>
    <w:link w:val="Tekstpodstawowywcity2Znak"/>
    <w:rsid w:val="00346467"/>
    <w:pPr>
      <w:spacing w:after="120" w:line="480" w:lineRule="auto"/>
      <w:ind w:left="283"/>
    </w:pPr>
  </w:style>
  <w:style w:type="character" w:customStyle="1" w:styleId="Tekstpodstawowywcity2Znak">
    <w:name w:val="Tekst podstawowy wcięty 2 Znak"/>
    <w:basedOn w:val="Domylnaczcionkaakapitu"/>
    <w:link w:val="Tekstpodstawowywcity20"/>
    <w:rsid w:val="00346467"/>
    <w:rPr>
      <w:sz w:val="24"/>
      <w:szCs w:val="24"/>
      <w:lang w:eastAsia="ar-SA"/>
    </w:rPr>
  </w:style>
  <w:style w:type="paragraph" w:styleId="Tekstpodstawowywcity32">
    <w:name w:val="Body Text Indent 3"/>
    <w:basedOn w:val="Normalny"/>
    <w:link w:val="Tekstpodstawowywcity3Znak"/>
    <w:rsid w:val="003C3F7E"/>
    <w:pPr>
      <w:spacing w:after="120"/>
      <w:ind w:left="283"/>
    </w:pPr>
    <w:rPr>
      <w:sz w:val="16"/>
      <w:szCs w:val="16"/>
    </w:rPr>
  </w:style>
  <w:style w:type="character" w:customStyle="1" w:styleId="Tekstpodstawowywcity3Znak">
    <w:name w:val="Tekst podstawowy wcięty 3 Znak"/>
    <w:basedOn w:val="Domylnaczcionkaakapitu"/>
    <w:link w:val="Tekstpodstawowywcity32"/>
    <w:rsid w:val="003C3F7E"/>
    <w:rPr>
      <w:sz w:val="16"/>
      <w:szCs w:val="16"/>
      <w:lang w:eastAsia="ar-SA"/>
    </w:rPr>
  </w:style>
  <w:style w:type="paragraph" w:styleId="Tekstblokowy">
    <w:name w:val="Block Text"/>
    <w:basedOn w:val="Normalny"/>
    <w:rsid w:val="003C3F7E"/>
    <w:pPr>
      <w:widowControl w:val="0"/>
      <w:spacing w:line="360" w:lineRule="auto"/>
      <w:ind w:left="360" w:right="98"/>
      <w:jc w:val="both"/>
    </w:pPr>
    <w:rPr>
      <w:sz w:val="22"/>
      <w:szCs w:val="20"/>
    </w:rPr>
  </w:style>
  <w:style w:type="character" w:customStyle="1" w:styleId="Nagwek6Znak">
    <w:name w:val="Nagłówek 6 Znak"/>
    <w:basedOn w:val="Domylnaczcionkaakapitu"/>
    <w:link w:val="Nagwek6"/>
    <w:semiHidden/>
    <w:rsid w:val="001B0109"/>
    <w:rPr>
      <w:rFonts w:asciiTheme="majorHAnsi" w:eastAsiaTheme="majorEastAsia" w:hAnsiTheme="majorHAnsi" w:cstheme="majorBidi"/>
      <w:i/>
      <w:iCs/>
      <w:color w:val="243F60" w:themeColor="accent1" w:themeShade="7F"/>
      <w:sz w:val="24"/>
      <w:szCs w:val="24"/>
      <w:lang w:eastAsia="ar-SA"/>
    </w:rPr>
  </w:style>
  <w:style w:type="paragraph" w:styleId="Tekstpodstawowy3">
    <w:name w:val="Body Text 3"/>
    <w:basedOn w:val="Normalny"/>
    <w:link w:val="Tekstpodstawowy3Znak"/>
    <w:unhideWhenUsed/>
    <w:rsid w:val="001B0109"/>
    <w:pPr>
      <w:suppressAutoHyphens w:val="0"/>
      <w:spacing w:after="120"/>
    </w:pPr>
    <w:rPr>
      <w:sz w:val="16"/>
      <w:szCs w:val="16"/>
      <w:lang w:eastAsia="pl-PL"/>
    </w:rPr>
  </w:style>
  <w:style w:type="character" w:customStyle="1" w:styleId="Tekstpodstawowy3Znak">
    <w:name w:val="Tekst podstawowy 3 Znak"/>
    <w:basedOn w:val="Domylnaczcionkaakapitu"/>
    <w:link w:val="Tekstpodstawowy3"/>
    <w:rsid w:val="001B0109"/>
    <w:rPr>
      <w:sz w:val="16"/>
      <w:szCs w:val="16"/>
    </w:rPr>
  </w:style>
  <w:style w:type="paragraph" w:styleId="Zwykytekst">
    <w:name w:val="Plain Text"/>
    <w:basedOn w:val="Normalny"/>
    <w:link w:val="ZwykytekstZnak"/>
    <w:rsid w:val="00F64E28"/>
    <w:pPr>
      <w:suppressAutoHyphens w:val="0"/>
    </w:pPr>
    <w:rPr>
      <w:rFonts w:ascii="Courier New" w:hAnsi="Courier New"/>
      <w:sz w:val="20"/>
      <w:szCs w:val="20"/>
    </w:rPr>
  </w:style>
  <w:style w:type="character" w:customStyle="1" w:styleId="ZwykytekstZnak">
    <w:name w:val="Zwykły tekst Znak"/>
    <w:basedOn w:val="Domylnaczcionkaakapitu"/>
    <w:link w:val="Zwykytekst"/>
    <w:rsid w:val="00F64E28"/>
    <w:rPr>
      <w:rFonts w:ascii="Courier New" w:hAnsi="Courier New"/>
    </w:rPr>
  </w:style>
  <w:style w:type="paragraph" w:styleId="HTML-wstpniesformatowany">
    <w:name w:val="HTML Preformatted"/>
    <w:basedOn w:val="Normalny"/>
    <w:link w:val="HTML-wstpniesformatowanyZnak"/>
    <w:uiPriority w:val="99"/>
    <w:unhideWhenUsed/>
    <w:rsid w:val="00B36E26"/>
    <w:pPr>
      <w:numPr>
        <w:ilvl w:val="8"/>
      </w:numPr>
      <w:tabs>
        <w:tab w:val="num" w:pos="360"/>
      </w:tabs>
      <w:suppressAutoHyphens w:val="0"/>
    </w:pPr>
    <w:rPr>
      <w:rFonts w:ascii="Consolas" w:eastAsia="Calibri" w:hAnsi="Consolas"/>
      <w:sz w:val="20"/>
      <w:szCs w:val="20"/>
      <w:lang w:eastAsia="en-US"/>
    </w:rPr>
  </w:style>
  <w:style w:type="character" w:customStyle="1" w:styleId="HTML-wstpniesformatowanyZnak">
    <w:name w:val="HTML - wstępnie sformatowany Znak"/>
    <w:basedOn w:val="Domylnaczcionkaakapitu"/>
    <w:link w:val="HTML-wstpniesformatowany"/>
    <w:uiPriority w:val="99"/>
    <w:rsid w:val="00B36E26"/>
    <w:rPr>
      <w:rFonts w:ascii="Consolas" w:eastAsia="Calibri" w:hAnsi="Consolas"/>
      <w:lang w:eastAsia="en-US"/>
    </w:rPr>
  </w:style>
  <w:style w:type="character" w:styleId="Odwoaniedokomentarza">
    <w:name w:val="annotation reference"/>
    <w:basedOn w:val="Domylnaczcionkaakapitu"/>
    <w:uiPriority w:val="99"/>
    <w:semiHidden/>
    <w:unhideWhenUsed/>
    <w:rsid w:val="00141C0C"/>
    <w:rPr>
      <w:sz w:val="16"/>
      <w:szCs w:val="16"/>
    </w:rPr>
  </w:style>
  <w:style w:type="paragraph" w:styleId="Tekstkomentarza">
    <w:name w:val="annotation text"/>
    <w:basedOn w:val="Normalny"/>
    <w:link w:val="TekstkomentarzaZnak"/>
    <w:uiPriority w:val="99"/>
    <w:unhideWhenUsed/>
    <w:rsid w:val="00141C0C"/>
    <w:rPr>
      <w:sz w:val="20"/>
      <w:szCs w:val="20"/>
    </w:rPr>
  </w:style>
  <w:style w:type="character" w:customStyle="1" w:styleId="TekstkomentarzaZnak">
    <w:name w:val="Tekst komentarza Znak"/>
    <w:basedOn w:val="Domylnaczcionkaakapitu"/>
    <w:link w:val="Tekstkomentarza"/>
    <w:uiPriority w:val="99"/>
    <w:rsid w:val="00141C0C"/>
    <w:rPr>
      <w:lang w:eastAsia="ar-SA"/>
    </w:rPr>
  </w:style>
  <w:style w:type="paragraph" w:styleId="Tematkomentarza">
    <w:name w:val="annotation subject"/>
    <w:basedOn w:val="Tekstkomentarza"/>
    <w:next w:val="Tekstkomentarza"/>
    <w:link w:val="TematkomentarzaZnak"/>
    <w:semiHidden/>
    <w:unhideWhenUsed/>
    <w:rsid w:val="00141C0C"/>
    <w:rPr>
      <w:b/>
      <w:bCs/>
    </w:rPr>
  </w:style>
  <w:style w:type="character" w:customStyle="1" w:styleId="TematkomentarzaZnak">
    <w:name w:val="Temat komentarza Znak"/>
    <w:basedOn w:val="TekstkomentarzaZnak"/>
    <w:link w:val="Tematkomentarza"/>
    <w:semiHidden/>
    <w:rsid w:val="00141C0C"/>
    <w:rPr>
      <w:b/>
      <w:bCs/>
      <w:lang w:eastAsia="ar-SA"/>
    </w:rPr>
  </w:style>
  <w:style w:type="paragraph" w:styleId="Poprawka">
    <w:name w:val="Revision"/>
    <w:hidden/>
    <w:uiPriority w:val="99"/>
    <w:semiHidden/>
    <w:rsid w:val="007901B8"/>
    <w:rPr>
      <w:sz w:val="24"/>
      <w:szCs w:val="24"/>
      <w:lang w:eastAsia="ar-SA"/>
    </w:rPr>
  </w:style>
  <w:style w:type="character" w:styleId="Nierozpoznanawzmianka">
    <w:name w:val="Unresolved Mention"/>
    <w:basedOn w:val="Domylnaczcionkaakapitu"/>
    <w:uiPriority w:val="99"/>
    <w:semiHidden/>
    <w:unhideWhenUsed/>
    <w:rsid w:val="00AD1C19"/>
    <w:rPr>
      <w:color w:val="605E5C"/>
      <w:shd w:val="clear" w:color="auto" w:fill="E1DFDD"/>
    </w:rPr>
  </w:style>
  <w:style w:type="paragraph" w:customStyle="1" w:styleId="Zwykytekst2">
    <w:name w:val="Zwykły tekst2"/>
    <w:basedOn w:val="Normalny"/>
    <w:rsid w:val="005C3B84"/>
    <w:pPr>
      <w:suppressAutoHyphens w:val="0"/>
    </w:pPr>
    <w:rPr>
      <w:rFonts w:ascii="Arial Unicode MS" w:eastAsia="Arial" w:hAnsi="Arial Unicode MS" w:cs="Arial"/>
      <w:sz w:val="20"/>
      <w:szCs w:val="20"/>
      <w:lang w:val="x-none" w:eastAsia="zh-CN"/>
    </w:rPr>
  </w:style>
  <w:style w:type="paragraph" w:customStyle="1" w:styleId="Nagwek10">
    <w:name w:val="Nagłówek_1"/>
    <w:basedOn w:val="Nagwek1"/>
    <w:link w:val="Nagwek1Znak"/>
    <w:qFormat/>
    <w:rsid w:val="00B263FE"/>
    <w:pPr>
      <w:widowControl w:val="0"/>
      <w:numPr>
        <w:numId w:val="33"/>
      </w:numPr>
      <w:tabs>
        <w:tab w:val="left" w:pos="432"/>
      </w:tabs>
      <w:suppressAutoHyphens w:val="0"/>
      <w:spacing w:before="240"/>
      <w:ind w:right="142"/>
    </w:pPr>
    <w:rPr>
      <w:rFonts w:ascii="Cambria" w:eastAsia="Arial" w:hAnsi="Cambria" w:cs="Arial"/>
      <w:color w:val="0000FF"/>
      <w:kern w:val="32"/>
      <w:sz w:val="24"/>
      <w:u w:val="single"/>
      <w:lang w:val="x-none" w:eastAsia="x-none"/>
    </w:rPr>
  </w:style>
  <w:style w:type="paragraph" w:customStyle="1" w:styleId="Nagwek20">
    <w:name w:val="Nagłówek_2"/>
    <w:basedOn w:val="Nagwek10"/>
    <w:link w:val="Nagwek2Znak"/>
    <w:qFormat/>
    <w:rsid w:val="00B263FE"/>
    <w:pPr>
      <w:keepNext w:val="0"/>
      <w:numPr>
        <w:ilvl w:val="1"/>
      </w:numPr>
      <w:tabs>
        <w:tab w:val="num" w:pos="0"/>
        <w:tab w:val="num" w:pos="360"/>
      </w:tabs>
      <w:ind w:left="0" w:firstLine="0"/>
    </w:pPr>
    <w:rPr>
      <w:b w:val="0"/>
      <w:color w:val="auto"/>
      <w:sz w:val="22"/>
      <w:u w:val="none"/>
    </w:rPr>
  </w:style>
  <w:style w:type="character" w:customStyle="1" w:styleId="Nagwek1Znak">
    <w:name w:val="Nagłówek_1 Znak"/>
    <w:link w:val="Nagwek10"/>
    <w:rsid w:val="00B263FE"/>
    <w:rPr>
      <w:rFonts w:ascii="Cambria" w:eastAsia="Arial" w:hAnsi="Cambria" w:cs="Arial"/>
      <w:b/>
      <w:bCs/>
      <w:color w:val="0000FF"/>
      <w:kern w:val="32"/>
      <w:sz w:val="24"/>
      <w:szCs w:val="24"/>
      <w:u w:val="single"/>
      <w:lang w:val="x-none" w:eastAsia="x-none"/>
    </w:rPr>
  </w:style>
  <w:style w:type="paragraph" w:customStyle="1" w:styleId="Nagwek30">
    <w:name w:val="Nagłówek_3"/>
    <w:basedOn w:val="Nagwek20"/>
    <w:qFormat/>
    <w:rsid w:val="00B263FE"/>
    <w:pPr>
      <w:numPr>
        <w:ilvl w:val="2"/>
      </w:numPr>
      <w:tabs>
        <w:tab w:val="clear" w:pos="432"/>
        <w:tab w:val="num" w:pos="0"/>
        <w:tab w:val="num" w:pos="360"/>
        <w:tab w:val="left" w:pos="426"/>
        <w:tab w:val="left" w:pos="567"/>
        <w:tab w:val="num" w:pos="720"/>
      </w:tabs>
      <w:spacing w:before="60" w:after="60"/>
      <w:ind w:left="0" w:firstLine="0"/>
    </w:pPr>
    <w:rPr>
      <w:rFonts w:cs="Cambria"/>
      <w:spacing w:val="-1"/>
    </w:rPr>
  </w:style>
  <w:style w:type="paragraph" w:customStyle="1" w:styleId="Nagwek40">
    <w:name w:val="Nagłówek_4"/>
    <w:basedOn w:val="Nagwek30"/>
    <w:qFormat/>
    <w:rsid w:val="00B263FE"/>
    <w:pPr>
      <w:numPr>
        <w:ilvl w:val="3"/>
      </w:numPr>
      <w:tabs>
        <w:tab w:val="num" w:pos="0"/>
        <w:tab w:val="num" w:pos="360"/>
        <w:tab w:val="num" w:pos="864"/>
      </w:tabs>
      <w:ind w:left="0" w:firstLine="0"/>
    </w:pPr>
  </w:style>
  <w:style w:type="character" w:customStyle="1" w:styleId="Nagwek2Znak">
    <w:name w:val="Nagłówek_2 Znak"/>
    <w:link w:val="Nagwek20"/>
    <w:rsid w:val="00B263FE"/>
    <w:rPr>
      <w:rFonts w:ascii="Cambria" w:eastAsia="Arial" w:hAnsi="Cambria" w:cs="Arial"/>
      <w:bCs/>
      <w:kern w:val="32"/>
      <w:sz w:val="22"/>
      <w:szCs w:val="24"/>
      <w:lang w:val="x-none" w:eastAsia="x-none"/>
    </w:rPr>
  </w:style>
  <w:style w:type="table" w:customStyle="1" w:styleId="Tabela-Siatka1">
    <w:name w:val="Tabela - Siatka1"/>
    <w:basedOn w:val="Standardowy"/>
    <w:next w:val="Tabela-Siatka"/>
    <w:uiPriority w:val="99"/>
    <w:rsid w:val="00E6698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rsid w:val="00E669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omylnaczcionkaakapitu"/>
    <w:rsid w:val="00776F45"/>
  </w:style>
  <w:style w:type="paragraph" w:customStyle="1" w:styleId="Zwykytekst1">
    <w:name w:val="Zwykły tekst1"/>
    <w:basedOn w:val="Normalny"/>
    <w:rsid w:val="00190A35"/>
    <w:rPr>
      <w:rFonts w:ascii="Tahoma" w:eastAsia="Tahoma" w:hAnsi="Tahoma" w:cs="Arial Narrow"/>
      <w:sz w:val="22"/>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011574">
      <w:bodyDiv w:val="1"/>
      <w:marLeft w:val="0"/>
      <w:marRight w:val="0"/>
      <w:marTop w:val="0"/>
      <w:marBottom w:val="0"/>
      <w:divBdr>
        <w:top w:val="none" w:sz="0" w:space="0" w:color="auto"/>
        <w:left w:val="none" w:sz="0" w:space="0" w:color="auto"/>
        <w:bottom w:val="none" w:sz="0" w:space="0" w:color="auto"/>
        <w:right w:val="none" w:sz="0" w:space="0" w:color="auto"/>
      </w:divBdr>
    </w:div>
    <w:div w:id="1316451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s://platformazakupowa.pl/transakcja/1011861" TargetMode="External"/><Relationship Id="rId26" Type="http://schemas.openxmlformats.org/officeDocument/2006/relationships/footer" Target="footer2.xml"/><Relationship Id="rId39" Type="http://schemas.openxmlformats.org/officeDocument/2006/relationships/footer" Target="footer9.xml"/><Relationship Id="rId21" Type="http://schemas.openxmlformats.org/officeDocument/2006/relationships/header" Target="header1.xml"/><Relationship Id="rId34" Type="http://schemas.openxmlformats.org/officeDocument/2006/relationships/header" Target="header7.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1.jpeg"/><Relationship Id="rId29" Type="http://schemas.openxmlformats.org/officeDocument/2006/relationships/footer" Target="footer4.xml"/><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transakcja/1011861" TargetMode="External"/><Relationship Id="rId24" Type="http://schemas.openxmlformats.org/officeDocument/2006/relationships/header" Target="header2.xml"/><Relationship Id="rId32" Type="http://schemas.openxmlformats.org/officeDocument/2006/relationships/footer" Target="footer5.xml"/><Relationship Id="rId37" Type="http://schemas.openxmlformats.org/officeDocument/2006/relationships/header" Target="header9.xml"/><Relationship Id="rId40"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hyperlink" Target="mailto:magdalena@kuszmider.com.pl" TargetMode="External"/><Relationship Id="rId28" Type="http://schemas.openxmlformats.org/officeDocument/2006/relationships/header" Target="header4.xml"/><Relationship Id="rId36" Type="http://schemas.openxmlformats.org/officeDocument/2006/relationships/header" Target="header8.xml"/><Relationship Id="rId10" Type="http://schemas.openxmlformats.org/officeDocument/2006/relationships/hyperlink" Target="https://platformazakupowa.pl/transakcja/1011861" TargetMode="External"/><Relationship Id="rId19" Type="http://schemas.openxmlformats.org/officeDocument/2006/relationships/hyperlink" Target="https://platformazakupowa.pl/transakcja/1011861" TargetMode="External"/><Relationship Id="rId31" Type="http://schemas.openxmlformats.org/officeDocument/2006/relationships/header" Target="header6.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latformazakupowa.pl/" TargetMode="External"/><Relationship Id="rId14" Type="http://schemas.openxmlformats.org/officeDocument/2006/relationships/hyperlink" Target="https://platformazakupowa.pl/strona/45-instrukcje" TargetMode="External"/><Relationship Id="rId22" Type="http://schemas.openxmlformats.org/officeDocument/2006/relationships/footer" Target="footer1.xml"/><Relationship Id="rId27" Type="http://schemas.openxmlformats.org/officeDocument/2006/relationships/footer" Target="footer3.xml"/><Relationship Id="rId30" Type="http://schemas.openxmlformats.org/officeDocument/2006/relationships/header" Target="header5.xml"/><Relationship Id="rId35" Type="http://schemas.openxmlformats.org/officeDocument/2006/relationships/footer" Target="footer7.xml"/><Relationship Id="rId43" Type="http://schemas.microsoft.com/office/2011/relationships/people" Target="people.xml"/><Relationship Id="rId8" Type="http://schemas.openxmlformats.org/officeDocument/2006/relationships/hyperlink" Target="https://platformazakupowa.pl/transakcja/1011861" TargetMode="External"/><Relationship Id="rId3" Type="http://schemas.openxmlformats.org/officeDocument/2006/relationships/styles" Target="styles.xml"/><Relationship Id="rId12" Type="http://schemas.openxmlformats.org/officeDocument/2006/relationships/hyperlink" Target="mailto:cwk@platformazakupowa.pl" TargetMode="External"/><Relationship Id="rId17" Type="http://schemas.microsoft.com/office/2016/09/relationships/commentsIds" Target="commentsIds.xml"/><Relationship Id="rId25" Type="http://schemas.openxmlformats.org/officeDocument/2006/relationships/header" Target="header3.xml"/><Relationship Id="rId33" Type="http://schemas.openxmlformats.org/officeDocument/2006/relationships/footer" Target="footer6.xml"/><Relationship Id="rId38" Type="http://schemas.openxmlformats.org/officeDocument/2006/relationships/footer" Target="footer8.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E250E-A90E-44B9-85DF-A0C8CB7D0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18421</Words>
  <Characters>110527</Characters>
  <Application>Microsoft Office Word</Application>
  <DocSecurity>0</DocSecurity>
  <Lines>921</Lines>
  <Paragraphs>257</Paragraphs>
  <ScaleCrop>false</ScaleCrop>
  <HeadingPairs>
    <vt:vector size="2" baseType="variant">
      <vt:variant>
        <vt:lpstr>Tytuł</vt:lpstr>
      </vt:variant>
      <vt:variant>
        <vt:i4>1</vt:i4>
      </vt:variant>
    </vt:vector>
  </HeadingPairs>
  <TitlesOfParts>
    <vt:vector size="1" baseType="lpstr">
      <vt:lpstr>SPECYFIKACA ISTOTNYCH WARUNKÓW ZAMÓWIENIA</vt:lpstr>
    </vt:vector>
  </TitlesOfParts>
  <Company>Hewlett-Packard</Company>
  <LinksUpToDate>false</LinksUpToDate>
  <CharactersWithSpaces>128691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SPECYFIKACA ISTOTNYCH WARUNKÓW ZAMÓWIENIA</dc:title>
  <dc:creator>BZP</dc:creator>
  <cp:lastModifiedBy>Sebastian Rudziński</cp:lastModifiedBy>
  <cp:revision>6</cp:revision>
  <cp:lastPrinted>2022-08-24T10:59:00Z</cp:lastPrinted>
  <dcterms:created xsi:type="dcterms:W3CDTF">2024-10-31T20:24:00Z</dcterms:created>
  <dcterms:modified xsi:type="dcterms:W3CDTF">2024-11-05T20:39:00Z</dcterms:modified>
</cp:coreProperties>
</file>