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86737DF" w14:textId="732A2548" w:rsidR="003E4147" w:rsidRPr="00663DD2" w:rsidRDefault="003E4147" w:rsidP="00663DD2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663DD2">
        <w:rPr>
          <w:rFonts w:asciiTheme="minorHAnsi" w:hAnsiTheme="minorHAnsi" w:cstheme="minorHAnsi"/>
          <w:b/>
          <w:bCs/>
        </w:rPr>
        <w:t>Miejskiego Przedsiębiorstwa Energetyki Cieplnej Spółka z o. o.</w:t>
      </w:r>
      <w:r w:rsidR="00F60AEC">
        <w:rPr>
          <w:rFonts w:asciiTheme="minorHAnsi" w:hAnsiTheme="minorHAnsi" w:cstheme="minorHAnsi"/>
          <w:b/>
          <w:bCs/>
        </w:rPr>
        <w:t xml:space="preserve"> </w:t>
      </w:r>
      <w:r w:rsidRPr="00663DD2">
        <w:rPr>
          <w:rFonts w:asciiTheme="minorHAnsi" w:hAnsiTheme="minorHAnsi" w:cstheme="minorHAnsi"/>
          <w:b/>
          <w:bCs/>
        </w:rPr>
        <w:t>z siedzibą w Kielcach</w:t>
      </w:r>
      <w:r w:rsidR="00BE263E" w:rsidRPr="00663DD2">
        <w:rPr>
          <w:rFonts w:asciiTheme="minorHAnsi" w:hAnsiTheme="minorHAnsi" w:cstheme="minorHAnsi"/>
          <w:b/>
          <w:bCs/>
        </w:rPr>
        <w:t xml:space="preserve"> na </w:t>
      </w:r>
    </w:p>
    <w:p w14:paraId="5582A69D" w14:textId="204C65D7" w:rsidR="00034A72" w:rsidRPr="00034A72" w:rsidRDefault="00034A72" w:rsidP="00034A72">
      <w:pPr>
        <w:spacing w:before="120" w:after="120"/>
        <w:ind w:left="360"/>
        <w:contextualSpacing/>
        <w:jc w:val="center"/>
        <w:rPr>
          <w:rFonts w:asciiTheme="minorHAnsi" w:hAnsiTheme="minorHAnsi" w:cstheme="minorHAnsi"/>
        </w:rPr>
      </w:pPr>
      <w:bookmarkStart w:id="0" w:name="_Hlk488060054"/>
      <w:r w:rsidRPr="00034A72">
        <w:rPr>
          <w:rFonts w:ascii="Calibri" w:hAnsi="Calibri"/>
        </w:rPr>
        <w:t>r</w:t>
      </w:r>
      <w:r w:rsidRPr="00034A72">
        <w:rPr>
          <w:rFonts w:asciiTheme="minorHAnsi" w:hAnsiTheme="minorHAnsi" w:cstheme="minorHAnsi"/>
        </w:rPr>
        <w:t>oboty budowlane związane z realizacją 2 zadań remontowych pn.:</w:t>
      </w:r>
    </w:p>
    <w:p w14:paraId="103EBB8B" w14:textId="77777777" w:rsidR="00034A72" w:rsidRPr="00034A72" w:rsidRDefault="00034A72" w:rsidP="00034A72">
      <w:pPr>
        <w:spacing w:line="259" w:lineRule="auto"/>
        <w:ind w:left="284"/>
        <w:contextualSpacing/>
        <w:jc w:val="center"/>
        <w:rPr>
          <w:rFonts w:asciiTheme="minorHAnsi" w:hAnsiTheme="minorHAnsi" w:cstheme="minorHAnsi"/>
          <w:b/>
        </w:rPr>
      </w:pPr>
      <w:r w:rsidRPr="00034A72">
        <w:rPr>
          <w:rFonts w:asciiTheme="minorHAnsi" w:hAnsiTheme="minorHAnsi" w:cstheme="minorHAnsi"/>
          <w:b/>
        </w:rPr>
        <w:t>Zadanie 1: „Remont pokrycia dachowego na budynku kotłowni przy ul. H. Bosaka 2A w Kielcach (poza halą nieczynnych kotłów)”</w:t>
      </w:r>
    </w:p>
    <w:p w14:paraId="3A2BD920" w14:textId="55E87477" w:rsidR="00034A72" w:rsidRPr="00663DD2" w:rsidRDefault="00034A72" w:rsidP="00663DD2">
      <w:pPr>
        <w:spacing w:line="259" w:lineRule="auto"/>
        <w:ind w:left="284"/>
        <w:contextualSpacing/>
        <w:jc w:val="center"/>
        <w:rPr>
          <w:rFonts w:asciiTheme="minorHAnsi" w:eastAsiaTheme="minorHAnsi" w:hAnsiTheme="minorHAnsi" w:cstheme="minorHAnsi"/>
          <w:b/>
        </w:rPr>
      </w:pPr>
      <w:r w:rsidRPr="00034A72">
        <w:rPr>
          <w:rFonts w:asciiTheme="minorHAnsi" w:hAnsiTheme="minorHAnsi" w:cstheme="minorHAnsi"/>
          <w:b/>
        </w:rPr>
        <w:t>Zadanie 2: „Remont budynku pompowni ul. Warszawska 108 w Kielcach. Wykonanie obróbek blacharskich dachu oraz orynnowania”.</w:t>
      </w:r>
      <w:bookmarkEnd w:id="0"/>
    </w:p>
    <w:p w14:paraId="52B0C06A" w14:textId="77777777" w:rsidR="00034A72" w:rsidRDefault="00296742" w:rsidP="00663DD2">
      <w:pPr>
        <w:spacing w:before="120" w:after="12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1" w:name="_Hlk49166419"/>
      <w:bookmarkStart w:id="2" w:name="_Hlk62554536"/>
      <w:bookmarkStart w:id="3" w:name="_Hlk49166395"/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>Nr postępowania:</w:t>
      </w:r>
      <w:bookmarkStart w:id="4" w:name="_Hlk63841879"/>
      <w:r w:rsidR="00034A72" w:rsidRPr="00034A7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r w:rsidR="00034A72" w:rsidRPr="00EC4B0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TZ.262.8.202</w:t>
      </w:r>
      <w:bookmarkEnd w:id="4"/>
      <w:r w:rsidR="00034A72" w:rsidRPr="00EC4B0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4</w:t>
      </w:r>
    </w:p>
    <w:p w14:paraId="186E04C0" w14:textId="6BFED5CF" w:rsidR="00296742" w:rsidRPr="00741E87" w:rsidRDefault="00034A72" w:rsidP="00034A72">
      <w:pPr>
        <w:spacing w:before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TP</w:t>
      </w:r>
      <w:r w:rsidR="00296742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bookmarkEnd w:id="1"/>
    <w:bookmarkEnd w:id="2"/>
    <w:p w14:paraId="2D6E4801" w14:textId="4CE47AFF" w:rsidR="004C747D" w:rsidRPr="006C5E78" w:rsidRDefault="006C5E78" w:rsidP="00663DD2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34A72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034A72">
      <w:pPr>
        <w:spacing w:before="12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663DD2">
      <w:pPr>
        <w:pStyle w:val="Tekstpodstawowy"/>
        <w:spacing w:before="120" w:after="1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4A1116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1C2C6554" w:rsidR="00A63B29" w:rsidRPr="000B0ACF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7CF26566" w14:textId="7197F85C" w:rsidR="00A63B29" w:rsidRPr="00C00387" w:rsidRDefault="00A63B29" w:rsidP="000F36F4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663DD2">
      <w:pPr>
        <w:spacing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64CB6CE2" w14:textId="00202E9B" w:rsidR="00034A72" w:rsidRDefault="00034A72" w:rsidP="00663DD2">
      <w:pPr>
        <w:spacing w:line="360" w:lineRule="auto"/>
        <w:ind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tym:</w:t>
      </w:r>
    </w:p>
    <w:p w14:paraId="46CBA152" w14:textId="06B6A77F" w:rsidR="00034A72" w:rsidRPr="00833759" w:rsidRDefault="00034A72" w:rsidP="00034A72">
      <w:pPr>
        <w:spacing w:line="259" w:lineRule="auto"/>
        <w:ind w:left="284"/>
        <w:contextualSpacing/>
        <w:rPr>
          <w:rFonts w:asciiTheme="minorHAnsi" w:hAnsiTheme="minorHAnsi" w:cstheme="minorHAnsi"/>
          <w:b/>
        </w:rPr>
      </w:pPr>
      <w:bookmarkStart w:id="6" w:name="_GoBack"/>
      <w:r w:rsidRPr="00833759">
        <w:rPr>
          <w:rFonts w:asciiTheme="minorHAnsi" w:hAnsiTheme="minorHAnsi" w:cstheme="minorHAnsi"/>
          <w:b/>
          <w:bCs/>
        </w:rPr>
        <w:t xml:space="preserve">Zadanie 1- </w:t>
      </w:r>
      <w:r w:rsidRPr="00833759">
        <w:rPr>
          <w:rFonts w:asciiTheme="minorHAnsi" w:hAnsiTheme="minorHAnsi" w:cstheme="minorHAnsi"/>
          <w:b/>
        </w:rPr>
        <w:t>„Remont pokrycia dachowego na budynku kotłowni przy ul. H. Bosaka 2A w Kielcach (poza halą nieczynnych kotłów)” za kwotę ryczałtową:</w:t>
      </w:r>
    </w:p>
    <w:bookmarkEnd w:id="6"/>
    <w:p w14:paraId="0CF8B011" w14:textId="77777777" w:rsidR="00034A72" w:rsidRPr="00034A72" w:rsidRDefault="00034A72" w:rsidP="00034A72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034A72">
        <w:rPr>
          <w:rFonts w:asciiTheme="minorHAnsi" w:hAnsiTheme="minorHAnsi" w:cstheme="minorHAnsi"/>
          <w:b/>
          <w:bCs/>
        </w:rPr>
        <w:t>netto: ………………………. zł</w:t>
      </w:r>
      <w:r w:rsidRPr="00034A72">
        <w:rPr>
          <w:rFonts w:asciiTheme="minorHAnsi" w:hAnsiTheme="minorHAnsi" w:cstheme="minorHAnsi"/>
          <w:bCs/>
        </w:rPr>
        <w:t xml:space="preserve">; </w:t>
      </w:r>
      <w:r w:rsidRPr="00034A72">
        <w:rPr>
          <w:rFonts w:asciiTheme="minorHAnsi" w:hAnsiTheme="minorHAnsi" w:cstheme="minorHAnsi"/>
          <w:bCs/>
        </w:rPr>
        <w:tab/>
      </w:r>
      <w:r w:rsidRPr="00034A72">
        <w:rPr>
          <w:rFonts w:asciiTheme="minorHAnsi" w:hAnsiTheme="minorHAnsi" w:cstheme="minorHAnsi"/>
        </w:rPr>
        <w:t>VAT: ……………….…….zł;</w:t>
      </w:r>
      <w:r w:rsidRPr="00034A72">
        <w:rPr>
          <w:rFonts w:asciiTheme="minorHAnsi" w:hAnsiTheme="minorHAnsi" w:cstheme="minorHAnsi"/>
          <w:bCs/>
        </w:rPr>
        <w:t xml:space="preserve"> </w:t>
      </w:r>
      <w:r w:rsidRPr="00034A72">
        <w:rPr>
          <w:rFonts w:asciiTheme="minorHAnsi" w:hAnsiTheme="minorHAnsi" w:cstheme="minorHAnsi"/>
          <w:bCs/>
        </w:rPr>
        <w:tab/>
      </w:r>
      <w:r w:rsidRPr="00034A72">
        <w:rPr>
          <w:rFonts w:asciiTheme="minorHAnsi" w:hAnsiTheme="minorHAnsi" w:cstheme="minorHAnsi"/>
          <w:b/>
          <w:bCs/>
        </w:rPr>
        <w:t>brutto: …………………….…zł.</w:t>
      </w:r>
    </w:p>
    <w:p w14:paraId="14EA3D18" w14:textId="3B873785" w:rsidR="00034A72" w:rsidRPr="00034A72" w:rsidRDefault="00034A72" w:rsidP="00034A72">
      <w:pPr>
        <w:spacing w:line="259" w:lineRule="auto"/>
        <w:ind w:left="284"/>
        <w:contextualSpacing/>
        <w:rPr>
          <w:rFonts w:asciiTheme="minorHAnsi" w:hAnsiTheme="minorHAnsi" w:cstheme="minorHAnsi"/>
        </w:rPr>
      </w:pPr>
      <w:r w:rsidRPr="00034A72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2AAFA38" w14:textId="77777777" w:rsidR="00034A72" w:rsidRPr="00034A72" w:rsidRDefault="00034A72" w:rsidP="00663DD2">
      <w:pPr>
        <w:spacing w:before="120" w:line="259" w:lineRule="auto"/>
        <w:ind w:left="284"/>
        <w:rPr>
          <w:rFonts w:asciiTheme="minorHAnsi" w:hAnsiTheme="minorHAnsi" w:cstheme="minorHAnsi"/>
        </w:rPr>
      </w:pPr>
      <w:r w:rsidRPr="00034A72">
        <w:rPr>
          <w:rFonts w:asciiTheme="minorHAnsi" w:hAnsiTheme="minorHAnsi" w:cstheme="minorHAnsi"/>
          <w:b/>
        </w:rPr>
        <w:t>Zadanie 2: „Remont budynku pompowni ul. Warszawska 108 w Kielcach. Wykonanie obróbek blach</w:t>
      </w:r>
      <w:r>
        <w:rPr>
          <w:rFonts w:asciiTheme="minorHAnsi" w:hAnsiTheme="minorHAnsi" w:cstheme="minorHAnsi"/>
          <w:b/>
        </w:rPr>
        <w:t xml:space="preserve">arskich dachu oraz orynnowania” </w:t>
      </w:r>
      <w:r w:rsidRPr="00034A72">
        <w:rPr>
          <w:rFonts w:asciiTheme="minorHAnsi" w:hAnsiTheme="minorHAnsi" w:cstheme="minorHAnsi"/>
        </w:rPr>
        <w:t>za kwotę ryczałtową:</w:t>
      </w:r>
    </w:p>
    <w:p w14:paraId="144DEF24" w14:textId="77777777" w:rsidR="00034A72" w:rsidRPr="00034A72" w:rsidRDefault="00034A72" w:rsidP="00034A72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034A72">
        <w:rPr>
          <w:rFonts w:asciiTheme="minorHAnsi" w:hAnsiTheme="minorHAnsi" w:cstheme="minorHAnsi"/>
          <w:b/>
          <w:bCs/>
        </w:rPr>
        <w:t>netto: ………………………. zł</w:t>
      </w:r>
      <w:r w:rsidRPr="00034A72">
        <w:rPr>
          <w:rFonts w:asciiTheme="minorHAnsi" w:hAnsiTheme="minorHAnsi" w:cstheme="minorHAnsi"/>
          <w:bCs/>
        </w:rPr>
        <w:t xml:space="preserve">; </w:t>
      </w:r>
      <w:r w:rsidRPr="00034A72">
        <w:rPr>
          <w:rFonts w:asciiTheme="minorHAnsi" w:hAnsiTheme="minorHAnsi" w:cstheme="minorHAnsi"/>
          <w:bCs/>
        </w:rPr>
        <w:tab/>
      </w:r>
      <w:r w:rsidRPr="00034A72">
        <w:rPr>
          <w:rFonts w:asciiTheme="minorHAnsi" w:hAnsiTheme="minorHAnsi" w:cstheme="minorHAnsi"/>
        </w:rPr>
        <w:t>VAT: ……………….…….zł;</w:t>
      </w:r>
      <w:r w:rsidRPr="00034A72">
        <w:rPr>
          <w:rFonts w:asciiTheme="minorHAnsi" w:hAnsiTheme="minorHAnsi" w:cstheme="minorHAnsi"/>
          <w:bCs/>
        </w:rPr>
        <w:t xml:space="preserve"> </w:t>
      </w:r>
      <w:r w:rsidRPr="00034A72">
        <w:rPr>
          <w:rFonts w:asciiTheme="minorHAnsi" w:hAnsiTheme="minorHAnsi" w:cstheme="minorHAnsi"/>
          <w:bCs/>
        </w:rPr>
        <w:tab/>
      </w:r>
      <w:r w:rsidRPr="00034A72">
        <w:rPr>
          <w:rFonts w:asciiTheme="minorHAnsi" w:hAnsiTheme="minorHAnsi" w:cstheme="minorHAnsi"/>
          <w:b/>
          <w:bCs/>
        </w:rPr>
        <w:t>brutto: …………………….…zł.</w:t>
      </w:r>
    </w:p>
    <w:p w14:paraId="1D182772" w14:textId="6FD68AFE" w:rsidR="00034A72" w:rsidRPr="00034A72" w:rsidRDefault="00034A72" w:rsidP="00034A72">
      <w:pPr>
        <w:spacing w:line="259" w:lineRule="auto"/>
        <w:ind w:left="284"/>
        <w:contextualSpacing/>
        <w:jc w:val="both"/>
        <w:rPr>
          <w:rFonts w:asciiTheme="minorHAnsi" w:eastAsiaTheme="minorHAnsi" w:hAnsiTheme="minorHAnsi" w:cstheme="minorHAnsi"/>
          <w:b/>
        </w:rPr>
      </w:pPr>
      <w:r w:rsidRPr="00034A72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1AE3DB6C" w14:textId="089085D0" w:rsidR="003C1E54" w:rsidRPr="00A56DAA" w:rsidRDefault="00737AAE" w:rsidP="00034A72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cs="Calibr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Zakres przedmiotu zamówienia wykonam/y* w terminie </w:t>
      </w:r>
      <w:r w:rsidR="003C1E54" w:rsidRPr="00A56DAA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3C1E54" w:rsidRPr="00A56DAA">
        <w:rPr>
          <w:rFonts w:asciiTheme="minorHAnsi" w:hAnsiTheme="minorHAnsi" w:cstheme="minorHAnsi"/>
          <w:sz w:val="24"/>
          <w:szCs w:val="24"/>
        </w:rPr>
        <w:t xml:space="preserve"> </w:t>
      </w:r>
      <w:r w:rsidR="00EA37C2">
        <w:rPr>
          <w:rFonts w:cs="Calibri"/>
          <w:b/>
          <w:bCs/>
          <w:sz w:val="24"/>
          <w:szCs w:val="24"/>
        </w:rPr>
        <w:t>31</w:t>
      </w:r>
      <w:r w:rsidR="00034A72">
        <w:rPr>
          <w:rFonts w:cs="Calibri"/>
          <w:b/>
          <w:bCs/>
          <w:sz w:val="24"/>
          <w:szCs w:val="24"/>
        </w:rPr>
        <w:t xml:space="preserve"> </w:t>
      </w:r>
      <w:r w:rsidR="00EA37C2">
        <w:rPr>
          <w:rFonts w:cs="Calibri"/>
          <w:b/>
          <w:bCs/>
          <w:sz w:val="24"/>
          <w:szCs w:val="24"/>
        </w:rPr>
        <w:t xml:space="preserve">grudnia </w:t>
      </w:r>
      <w:r w:rsidR="00034A72">
        <w:rPr>
          <w:rFonts w:cs="Calibri"/>
          <w:b/>
          <w:bCs/>
          <w:sz w:val="24"/>
          <w:szCs w:val="24"/>
        </w:rPr>
        <w:t>2024</w:t>
      </w:r>
      <w:r w:rsidR="003C1E54" w:rsidRPr="00A56DAA">
        <w:rPr>
          <w:rFonts w:cs="Calibri"/>
          <w:b/>
          <w:bCs/>
          <w:sz w:val="24"/>
          <w:szCs w:val="24"/>
        </w:rPr>
        <w:t xml:space="preserve"> r</w:t>
      </w:r>
      <w:r w:rsidR="003C1E54" w:rsidRPr="00A56DAA">
        <w:rPr>
          <w:rFonts w:cs="Calibri"/>
          <w:bCs/>
          <w:sz w:val="24"/>
          <w:szCs w:val="24"/>
        </w:rPr>
        <w:t>.</w:t>
      </w:r>
      <w:r w:rsidR="003C1E54" w:rsidRPr="00A56DAA">
        <w:rPr>
          <w:rFonts w:cs="Calibri"/>
          <w:b/>
          <w:bCs/>
          <w:sz w:val="24"/>
          <w:szCs w:val="24"/>
        </w:rPr>
        <w:t xml:space="preserve">, </w:t>
      </w:r>
    </w:p>
    <w:p w14:paraId="5C6C6740" w14:textId="4325F367" w:rsidR="00737AAE" w:rsidRPr="006A1A7C" w:rsidRDefault="00737AAE" w:rsidP="00B821B2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="00B821B2">
        <w:rPr>
          <w:rFonts w:asciiTheme="minorHAnsi" w:hAnsiTheme="minorHAnsi" w:cstheme="minorHAnsi"/>
          <w:sz w:val="24"/>
          <w:szCs w:val="24"/>
        </w:rPr>
        <w:t xml:space="preserve"> gwarancji i rękojmi, </w:t>
      </w:r>
      <w:r w:rsidRPr="006A1A7C">
        <w:rPr>
          <w:rFonts w:asciiTheme="minorHAnsi" w:hAnsiTheme="minorHAnsi" w:cstheme="minorHAnsi"/>
          <w:sz w:val="24"/>
          <w:szCs w:val="24"/>
        </w:rPr>
        <w:t>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3C1E5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4A1116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3A0FFD8C" w14:textId="45C13258" w:rsidR="00737AAE" w:rsidRPr="00B821B2" w:rsidRDefault="00737AAE" w:rsidP="00B821B2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</w:t>
      </w:r>
      <w:r w:rsidR="00B821B2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B821B2">
        <w:rPr>
          <w:rFonts w:asciiTheme="minorHAnsi" w:hAnsiTheme="minorHAnsi" w:cstheme="minorHAnsi"/>
          <w:sz w:val="24"/>
          <w:szCs w:val="24"/>
        </w:rPr>
        <w:t>podpisania umowy w miejscu i termini</w:t>
      </w:r>
      <w:r w:rsidR="00B821B2">
        <w:rPr>
          <w:rFonts w:asciiTheme="minorHAnsi" w:hAnsiTheme="minorHAnsi" w:cstheme="minorHAnsi"/>
          <w:sz w:val="24"/>
          <w:szCs w:val="24"/>
        </w:rPr>
        <w:t>e wskazanym przez Zamawiającego.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6222E1B" w14:textId="1C1DF756" w:rsidR="00737AAE" w:rsidRPr="00B821B2" w:rsidRDefault="00737AAE" w:rsidP="00B821B2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751D1" w14:textId="77777777" w:rsidR="007722C2" w:rsidRDefault="007722C2">
      <w:r>
        <w:separator/>
      </w:r>
    </w:p>
  </w:endnote>
  <w:endnote w:type="continuationSeparator" w:id="0">
    <w:p w14:paraId="532A4CE2" w14:textId="77777777" w:rsidR="007722C2" w:rsidRDefault="0077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E3FAE" w14:textId="77777777" w:rsidR="00DE298B" w:rsidRPr="00DE298B" w:rsidRDefault="00DE298B" w:rsidP="00DE298B">
    <w:pPr>
      <w:spacing w:line="259" w:lineRule="auto"/>
      <w:ind w:left="284"/>
      <w:contextualSpacing/>
      <w:jc w:val="both"/>
      <w:rPr>
        <w:rFonts w:asciiTheme="minorHAnsi" w:hAnsiTheme="minorHAnsi" w:cstheme="minorHAnsi"/>
        <w:sz w:val="16"/>
        <w:szCs w:val="16"/>
      </w:rPr>
    </w:pPr>
    <w:r w:rsidRPr="00DE298B">
      <w:rPr>
        <w:rFonts w:asciiTheme="minorHAnsi" w:hAnsiTheme="minorHAnsi" w:cstheme="minorHAnsi"/>
        <w:sz w:val="16"/>
        <w:szCs w:val="16"/>
      </w:rPr>
      <w:t>Zadanie 1: „Remont pokrycia dachowego na budynku kotłowni przy ul. H. Bosaka 2A w Kielcach (poza halą nieczynnych kotłów)”</w:t>
    </w:r>
  </w:p>
  <w:p w14:paraId="7BEF16D3" w14:textId="201E3224" w:rsidR="00C740AC" w:rsidRPr="003C1E54" w:rsidRDefault="00DE298B" w:rsidP="00DE298B">
    <w:pPr>
      <w:spacing w:line="259" w:lineRule="auto"/>
      <w:ind w:left="284"/>
      <w:contextualSpacing/>
      <w:jc w:val="both"/>
      <w:rPr>
        <w:rFonts w:asciiTheme="minorHAnsi" w:eastAsiaTheme="minorHAnsi" w:hAnsiTheme="minorHAnsi" w:cstheme="minorHAnsi"/>
        <w:sz w:val="16"/>
        <w:szCs w:val="16"/>
      </w:rPr>
    </w:pPr>
    <w:r w:rsidRPr="00DE298B">
      <w:rPr>
        <w:rFonts w:asciiTheme="minorHAnsi" w:hAnsiTheme="minorHAnsi" w:cstheme="minorHAnsi"/>
        <w:sz w:val="16"/>
        <w:szCs w:val="16"/>
      </w:rPr>
      <w:t>Zadanie 2: „Remont budynku pompowni ul. Warszawska 108 w Kielcach. Wykonanie obróbek blacharskich dachu oraz orynnowania”.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928FA" w14:textId="77777777" w:rsidR="00DE298B" w:rsidRPr="00DE298B" w:rsidRDefault="00DE298B" w:rsidP="00DE298B">
    <w:pPr>
      <w:spacing w:line="259" w:lineRule="auto"/>
      <w:ind w:left="284"/>
      <w:contextualSpacing/>
      <w:jc w:val="both"/>
      <w:rPr>
        <w:rFonts w:asciiTheme="minorHAnsi" w:hAnsiTheme="minorHAnsi" w:cstheme="minorHAnsi"/>
        <w:sz w:val="16"/>
        <w:szCs w:val="16"/>
      </w:rPr>
    </w:pPr>
    <w:r w:rsidRPr="00DE298B">
      <w:rPr>
        <w:rFonts w:asciiTheme="minorHAnsi" w:hAnsiTheme="minorHAnsi" w:cstheme="minorHAnsi"/>
        <w:sz w:val="16"/>
        <w:szCs w:val="16"/>
      </w:rPr>
      <w:t>Zadanie 1: „Remont pokrycia dachowego na budynku kotłowni przy ul. H. Bosaka 2A w Kielcach (poza halą nieczynnych kotłów)”</w:t>
    </w:r>
  </w:p>
  <w:p w14:paraId="517727E5" w14:textId="32503EC0" w:rsidR="003C1E54" w:rsidRPr="003C1E54" w:rsidRDefault="00DE298B" w:rsidP="00DE298B">
    <w:pPr>
      <w:spacing w:line="259" w:lineRule="auto"/>
      <w:ind w:left="284"/>
      <w:contextualSpacing/>
      <w:jc w:val="both"/>
      <w:rPr>
        <w:rFonts w:asciiTheme="minorHAnsi" w:eastAsiaTheme="minorHAnsi" w:hAnsiTheme="minorHAnsi" w:cstheme="minorHAnsi"/>
        <w:sz w:val="16"/>
        <w:szCs w:val="16"/>
      </w:rPr>
    </w:pPr>
    <w:r w:rsidRPr="00DE298B">
      <w:rPr>
        <w:rFonts w:asciiTheme="minorHAnsi" w:hAnsiTheme="minorHAnsi" w:cstheme="minorHAnsi"/>
        <w:sz w:val="16"/>
        <w:szCs w:val="16"/>
      </w:rPr>
      <w:t>Zadanie 2: „Remont budynku pompowni ul. Warszawska 108 w Kielcach. Wykonanie obróbek blacharskich dachu oraz orynnowania”.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8162A" w14:textId="77777777" w:rsidR="007722C2" w:rsidRDefault="007722C2">
      <w:r>
        <w:separator/>
      </w:r>
    </w:p>
  </w:footnote>
  <w:footnote w:type="continuationSeparator" w:id="0">
    <w:p w14:paraId="189FC72F" w14:textId="77777777" w:rsidR="007722C2" w:rsidRDefault="0077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37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8C6C79EE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486E4F"/>
    <w:multiLevelType w:val="multilevel"/>
    <w:tmpl w:val="A54498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Theme="minorHAnsi" w:eastAsia="Times New Roman" w:hAnsiTheme="minorHAnsi" w:cstheme="minorHAnsi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4A72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0609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679AF"/>
    <w:rsid w:val="0027338E"/>
    <w:rsid w:val="00275190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116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E4FF9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63DD2"/>
    <w:rsid w:val="00676F75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B6F20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6F7A5A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22C2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364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3759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31FE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56DAA"/>
    <w:rsid w:val="00A63514"/>
    <w:rsid w:val="00A63B29"/>
    <w:rsid w:val="00A64115"/>
    <w:rsid w:val="00A721F5"/>
    <w:rsid w:val="00A72270"/>
    <w:rsid w:val="00A72FFB"/>
    <w:rsid w:val="00A84746"/>
    <w:rsid w:val="00A862C2"/>
    <w:rsid w:val="00A873D5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E6654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1B2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26D5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E298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7C2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06A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0AEC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4CF7-F904-4895-8130-AF772B95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114</cp:revision>
  <cp:lastPrinted>2024-08-16T11:46:00Z</cp:lastPrinted>
  <dcterms:created xsi:type="dcterms:W3CDTF">2021-02-03T08:39:00Z</dcterms:created>
  <dcterms:modified xsi:type="dcterms:W3CDTF">2024-08-16T11:46:00Z</dcterms:modified>
</cp:coreProperties>
</file>