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6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066"/>
      </w:tblGrid>
      <w:tr w:rsidR="00452CC8" w:rsidRPr="00452CC8" w14:paraId="620F519B" w14:textId="77777777" w:rsidTr="00164D87">
        <w:trPr>
          <w:trHeight w:val="612"/>
        </w:trPr>
        <w:tc>
          <w:tcPr>
            <w:tcW w:w="10066" w:type="dxa"/>
            <w:shd w:val="clear" w:color="auto" w:fill="auto"/>
          </w:tcPr>
          <w:p w14:paraId="0632B325" w14:textId="22A419FE" w:rsidR="008A33B8" w:rsidRPr="00452CC8" w:rsidRDefault="008A33B8" w:rsidP="00667295">
            <w:pPr>
              <w:pStyle w:val="Stopka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C46CB26" w14:textId="66FB619F" w:rsidR="007D17A9" w:rsidRPr="00452CC8" w:rsidRDefault="0094583A" w:rsidP="00667295">
      <w:pPr>
        <w:tabs>
          <w:tab w:val="left" w:pos="916"/>
        </w:tabs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ZP.262. 8.2025.LKO                                                                                 </w:t>
      </w:r>
      <w:r w:rsidR="005F0FB6" w:rsidRPr="00452CC8">
        <w:rPr>
          <w:rFonts w:ascii="Arial" w:hAnsi="Arial" w:cs="Arial"/>
          <w:b/>
          <w:bCs/>
        </w:rPr>
        <w:t xml:space="preserve">Załącznik nr </w:t>
      </w:r>
      <w:r w:rsidR="0025415A">
        <w:rPr>
          <w:rFonts w:ascii="Arial" w:hAnsi="Arial" w:cs="Arial"/>
          <w:b/>
          <w:bCs/>
        </w:rPr>
        <w:t>8</w:t>
      </w:r>
    </w:p>
    <w:p w14:paraId="4A2DF1BB" w14:textId="77777777" w:rsidR="006C73B8" w:rsidRPr="00452CC8" w:rsidRDefault="006C73B8" w:rsidP="00667295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C22B69D" w14:textId="4FFA302B" w:rsidR="005F0FB6" w:rsidRDefault="005F0FB6" w:rsidP="00A27699">
      <w:pPr>
        <w:spacing w:line="276" w:lineRule="auto"/>
        <w:jc w:val="center"/>
        <w:rPr>
          <w:rFonts w:ascii="Arial" w:hAnsi="Arial" w:cs="Arial"/>
          <w:b/>
          <w:bCs/>
        </w:rPr>
      </w:pPr>
      <w:r w:rsidRPr="00452CC8">
        <w:rPr>
          <w:rFonts w:ascii="Arial" w:hAnsi="Arial" w:cs="Arial"/>
          <w:b/>
          <w:bCs/>
        </w:rPr>
        <w:t xml:space="preserve">Opis </w:t>
      </w:r>
      <w:r w:rsidR="00DC493D" w:rsidRPr="00452CC8">
        <w:rPr>
          <w:rFonts w:ascii="Arial" w:hAnsi="Arial" w:cs="Arial"/>
          <w:b/>
          <w:bCs/>
        </w:rPr>
        <w:t>P</w:t>
      </w:r>
      <w:r w:rsidRPr="00452CC8">
        <w:rPr>
          <w:rFonts w:ascii="Arial" w:hAnsi="Arial" w:cs="Arial"/>
          <w:b/>
          <w:bCs/>
        </w:rPr>
        <w:t>rzedmiotu Zamówienia</w:t>
      </w:r>
    </w:p>
    <w:p w14:paraId="148C9A27" w14:textId="77777777" w:rsidR="00221B00" w:rsidRPr="00452CC8" w:rsidRDefault="00221B00" w:rsidP="00667295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1C74214" w14:textId="0146C04C" w:rsidR="00221B00" w:rsidRPr="00221B00" w:rsidRDefault="00221B00" w:rsidP="00667295">
      <w:pPr>
        <w:spacing w:line="276" w:lineRule="auto"/>
        <w:jc w:val="both"/>
        <w:rPr>
          <w:rFonts w:ascii="Arial" w:hAnsi="Arial" w:cs="Arial"/>
        </w:rPr>
      </w:pPr>
      <w:r w:rsidRPr="00221B00">
        <w:rPr>
          <w:rFonts w:ascii="Arial" w:hAnsi="Arial" w:cs="Arial"/>
        </w:rPr>
        <w:t xml:space="preserve">Przedmiotem zamówienia jest: </w:t>
      </w:r>
      <w:r w:rsidR="00667295" w:rsidRPr="00667295">
        <w:rPr>
          <w:rFonts w:ascii="Arial" w:hAnsi="Arial" w:cs="Arial"/>
        </w:rPr>
        <w:t xml:space="preserve">Dostawa specjalistycznego oprogramowania statystycznego, zaprojektowanego do przeprowadzania analiz statystycznych, przetwarzania danych, projektowania i przygotowywania raportów analitycznych – </w:t>
      </w:r>
      <w:r w:rsidR="00434952" w:rsidRPr="00DB7968">
        <w:rPr>
          <w:rFonts w:ascii="Arial" w:hAnsi="Arial" w:cs="Arial"/>
        </w:rPr>
        <w:t xml:space="preserve">nowych, lokalnych i nieograniczonych czasowo trzech licencji dla Wojewódzkiego Urzędu Pracy w Lublinie </w:t>
      </w:r>
      <w:r w:rsidR="00667295" w:rsidRPr="00DB7968">
        <w:rPr>
          <w:rFonts w:ascii="Arial" w:hAnsi="Arial" w:cs="Arial"/>
        </w:rPr>
        <w:t>na potrzeby projektu realizowanego</w:t>
      </w:r>
      <w:r w:rsidR="00667295" w:rsidRPr="00667295">
        <w:rPr>
          <w:rFonts w:ascii="Arial" w:hAnsi="Arial" w:cs="Arial"/>
        </w:rPr>
        <w:t xml:space="preserve"> w ramach naboru „Zbudowanie systemu koordynacji i monitorowania regionalnych działań na rzecz kształcenia zawodowego, szkolnictwa wyższego oraz uczenia się przez całe życie, w tym uczenia się dorosłych” /Inwestycja A3.1.1 KPO „Wsparcie rozwoju nowoczesnego kształcenia zawodowego, szkolnictwa wyższego oraz uczenia się przez całe życie”.</w:t>
      </w:r>
    </w:p>
    <w:p w14:paraId="5EEE4BC1" w14:textId="77777777" w:rsidR="005F0FB6" w:rsidRDefault="005F0FB6" w:rsidP="00667295">
      <w:pPr>
        <w:spacing w:line="276" w:lineRule="auto"/>
        <w:jc w:val="both"/>
        <w:rPr>
          <w:rFonts w:ascii="Arial" w:hAnsi="Arial" w:cs="Arial"/>
        </w:rPr>
      </w:pPr>
    </w:p>
    <w:p w14:paraId="0ADDF71E" w14:textId="7F3CDDDD" w:rsidR="00753A8F" w:rsidRPr="00452CC8" w:rsidRDefault="00753A8F" w:rsidP="00667295">
      <w:pPr>
        <w:spacing w:line="276" w:lineRule="auto"/>
        <w:jc w:val="both"/>
        <w:rPr>
          <w:rFonts w:ascii="Arial" w:hAnsi="Arial" w:cs="Arial"/>
        </w:rPr>
      </w:pPr>
      <w:r w:rsidRPr="00452CC8">
        <w:rPr>
          <w:rFonts w:ascii="Arial" w:hAnsi="Arial" w:cs="Arial"/>
        </w:rPr>
        <w:t>Oprogramowanie będzie wykorzystywane do realizacji celów analitycznych, takich jak</w:t>
      </w:r>
      <w:r w:rsidR="00AA221F" w:rsidRPr="00452CC8">
        <w:rPr>
          <w:rFonts w:ascii="Arial" w:hAnsi="Arial" w:cs="Arial"/>
        </w:rPr>
        <w:t xml:space="preserve"> </w:t>
      </w:r>
      <w:r w:rsidR="00221A2D" w:rsidRPr="00452CC8">
        <w:rPr>
          <w:rFonts w:ascii="Arial" w:hAnsi="Arial" w:cs="Arial"/>
        </w:rPr>
        <w:t>analiza</w:t>
      </w:r>
      <w:r w:rsidRPr="00452CC8">
        <w:rPr>
          <w:rFonts w:ascii="Arial" w:hAnsi="Arial" w:cs="Arial"/>
        </w:rPr>
        <w:t xml:space="preserve"> danych zastanych oraz analiza wyników badań własnych. Celem zastosowania oprogramowania jest uzyskanie szczegółowych wyników statystycznych na podstawie danych wgranych z różnych źródeł, takich jak bazy danych w formatach .</w:t>
      </w:r>
      <w:proofErr w:type="spellStart"/>
      <w:r w:rsidRPr="00452CC8">
        <w:rPr>
          <w:rFonts w:ascii="Arial" w:hAnsi="Arial" w:cs="Arial"/>
        </w:rPr>
        <w:t>xlsx</w:t>
      </w:r>
      <w:proofErr w:type="spellEnd"/>
      <w:r w:rsidRPr="00452CC8">
        <w:rPr>
          <w:rFonts w:ascii="Arial" w:hAnsi="Arial" w:cs="Arial"/>
        </w:rPr>
        <w:t>, .</w:t>
      </w:r>
      <w:proofErr w:type="spellStart"/>
      <w:r w:rsidRPr="00452CC8">
        <w:rPr>
          <w:rFonts w:ascii="Arial" w:hAnsi="Arial" w:cs="Arial"/>
        </w:rPr>
        <w:t>csv</w:t>
      </w:r>
      <w:proofErr w:type="spellEnd"/>
      <w:r w:rsidRPr="00452CC8">
        <w:rPr>
          <w:rFonts w:ascii="Arial" w:hAnsi="Arial" w:cs="Arial"/>
        </w:rPr>
        <w:t>, czy .</w:t>
      </w:r>
      <w:proofErr w:type="spellStart"/>
      <w:r w:rsidRPr="00452CC8">
        <w:rPr>
          <w:rFonts w:ascii="Arial" w:hAnsi="Arial" w:cs="Arial"/>
        </w:rPr>
        <w:t>sav</w:t>
      </w:r>
      <w:proofErr w:type="spellEnd"/>
      <w:r w:rsidRPr="00452CC8">
        <w:rPr>
          <w:rFonts w:ascii="Arial" w:hAnsi="Arial" w:cs="Arial"/>
        </w:rPr>
        <w:t>. Narzędzie ma za zadanie generować wyniki (statystyki, testy, odsetki itp.) na podstawie wgranych danych z zaimportowanych plików, wykorzystując równocześnie wszystkie zdefiniowane właściwości zmiennych. Użytkownik powinien decydować o zakresie danych do analizy.</w:t>
      </w:r>
      <w:r w:rsidR="007A78D3" w:rsidRPr="00452CC8">
        <w:rPr>
          <w:rFonts w:ascii="Arial" w:hAnsi="Arial" w:cs="Arial"/>
        </w:rPr>
        <w:t xml:space="preserve"> Przedmiot zamówienia obejmuje dostarczenie dedykowanego oprogramowania statystycznego, zaprojektowanego specjalnie do przeprowadzania analiz statystycznych i</w:t>
      </w:r>
      <w:r w:rsidR="00667295">
        <w:rPr>
          <w:rFonts w:ascii="Arial" w:hAnsi="Arial" w:cs="Arial"/>
        </w:rPr>
        <w:t> </w:t>
      </w:r>
      <w:r w:rsidR="007A78D3" w:rsidRPr="00452CC8">
        <w:rPr>
          <w:rFonts w:ascii="Arial" w:hAnsi="Arial" w:cs="Arial"/>
        </w:rPr>
        <w:t>przetwarzania danych. Oprogramowanie to musi być pełnoprawnym narzędziem statystycznym, a jego funkcjonalności nie mogą być realizowane poprzez zewnętrzne nakładki, wtyczki lub dodatki do oprogramowania biurowego (np. arkuszy kalkulacyjnych lub edytorów tekstu).</w:t>
      </w:r>
    </w:p>
    <w:p w14:paraId="12371387" w14:textId="74F2C1CC" w:rsidR="002D61D5" w:rsidRPr="00452CC8" w:rsidRDefault="002D61D5" w:rsidP="00667295">
      <w:pPr>
        <w:tabs>
          <w:tab w:val="left" w:pos="284"/>
        </w:tabs>
        <w:spacing w:before="100" w:beforeAutospacing="1" w:after="100" w:afterAutospacing="1" w:line="276" w:lineRule="auto"/>
        <w:ind w:left="142"/>
        <w:jc w:val="both"/>
        <w:rPr>
          <w:rFonts w:ascii="Arial" w:hAnsi="Arial" w:cs="Arial"/>
          <w:b/>
          <w:bCs/>
        </w:rPr>
      </w:pPr>
      <w:r w:rsidRPr="00452CC8">
        <w:rPr>
          <w:rFonts w:ascii="Arial" w:hAnsi="Arial" w:cs="Arial"/>
          <w:b/>
          <w:bCs/>
        </w:rPr>
        <w:t>Wymagane funkcjonalności oprogramowania</w:t>
      </w:r>
      <w:r w:rsidR="00BD6586" w:rsidRPr="00452CC8">
        <w:rPr>
          <w:rFonts w:ascii="Arial" w:hAnsi="Arial" w:cs="Arial"/>
          <w:b/>
          <w:bCs/>
        </w:rPr>
        <w:t>:</w:t>
      </w:r>
    </w:p>
    <w:p w14:paraId="2B558D2E" w14:textId="4AA1F74E" w:rsidR="002D61D5" w:rsidRPr="00452CC8" w:rsidRDefault="002D61D5" w:rsidP="00667295">
      <w:pPr>
        <w:spacing w:line="276" w:lineRule="auto"/>
        <w:ind w:left="426" w:hanging="426"/>
        <w:jc w:val="both"/>
        <w:outlineLvl w:val="3"/>
        <w:rPr>
          <w:rFonts w:ascii="Arial" w:hAnsi="Arial" w:cs="Arial"/>
          <w:b/>
          <w:bCs/>
        </w:rPr>
      </w:pPr>
      <w:r w:rsidRPr="00452CC8">
        <w:rPr>
          <w:rFonts w:ascii="Arial" w:hAnsi="Arial" w:cs="Arial"/>
          <w:b/>
          <w:bCs/>
        </w:rPr>
        <w:t>1. Środowisko Pracy</w:t>
      </w:r>
      <w:r w:rsidR="002235CC">
        <w:rPr>
          <w:rFonts w:ascii="Arial" w:hAnsi="Arial" w:cs="Arial"/>
          <w:b/>
          <w:bCs/>
        </w:rPr>
        <w:t xml:space="preserve"> </w:t>
      </w:r>
    </w:p>
    <w:p w14:paraId="0C15DAA2" w14:textId="1DE0E543" w:rsidR="002D61D5" w:rsidRPr="00452CC8" w:rsidRDefault="002235CC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 </w:t>
      </w:r>
      <w:r w:rsidR="002D61D5" w:rsidRPr="00452CC8">
        <w:rPr>
          <w:rFonts w:ascii="Arial" w:hAnsi="Arial" w:cs="Arial"/>
        </w:rPr>
        <w:t>Polskojęzyczne</w:t>
      </w:r>
      <w:r w:rsidR="00401846" w:rsidRPr="00452CC8">
        <w:rPr>
          <w:rFonts w:ascii="Arial" w:hAnsi="Arial" w:cs="Arial"/>
        </w:rPr>
        <w:t xml:space="preserve"> i angielskojęzyczne</w:t>
      </w:r>
      <w:r w:rsidR="002D61D5" w:rsidRPr="00452CC8">
        <w:rPr>
          <w:rFonts w:ascii="Arial" w:hAnsi="Arial" w:cs="Arial"/>
        </w:rPr>
        <w:t xml:space="preserve"> środowisko pracy: Program powinien być w pełni dostępny w języku polskim</w:t>
      </w:r>
      <w:r w:rsidR="00A81C92" w:rsidRPr="00452CC8">
        <w:rPr>
          <w:rFonts w:ascii="Arial" w:hAnsi="Arial" w:cs="Arial"/>
        </w:rPr>
        <w:t xml:space="preserve"> oraz angielskim (</w:t>
      </w:r>
      <w:r w:rsidR="00401846" w:rsidRPr="00452CC8">
        <w:rPr>
          <w:rFonts w:ascii="Arial" w:hAnsi="Arial" w:cs="Arial"/>
        </w:rPr>
        <w:t>przełączanie wersji językowej powinno być możliwe bez konieczności instalacji odrębnych wersji językowych na tym samym komputerze, odinstalowywania jednej z nich lub zmiany języka w systemie operacyjnym</w:t>
      </w:r>
      <w:r w:rsidR="00A81C92" w:rsidRPr="00452CC8">
        <w:rPr>
          <w:rFonts w:ascii="Arial" w:hAnsi="Arial" w:cs="Arial"/>
        </w:rPr>
        <w:t>) - dotyczy zarówno interfejsu użytkownika, jak i obiektów wynikowych (tabel, wykresów itp.).</w:t>
      </w:r>
    </w:p>
    <w:p w14:paraId="3D711FD1" w14:textId="2BBCB107" w:rsidR="002D61D5" w:rsidRPr="00452CC8" w:rsidRDefault="002235CC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 </w:t>
      </w:r>
      <w:r w:rsidR="002D61D5" w:rsidRPr="00452CC8">
        <w:rPr>
          <w:rFonts w:ascii="Arial" w:hAnsi="Arial" w:cs="Arial"/>
        </w:rPr>
        <w:t xml:space="preserve">Kompatybilność z systemem operacyjnym: </w:t>
      </w:r>
      <w:r w:rsidR="009973BF">
        <w:rPr>
          <w:rFonts w:ascii="Arial" w:hAnsi="Arial" w:cs="Arial"/>
        </w:rPr>
        <w:t>Oprogramowanie</w:t>
      </w:r>
      <w:r w:rsidR="008E7E9C">
        <w:rPr>
          <w:rFonts w:ascii="Arial" w:hAnsi="Arial" w:cs="Arial"/>
        </w:rPr>
        <w:t xml:space="preserve"> musi w pełni </w:t>
      </w:r>
      <w:r w:rsidR="009973BF">
        <w:rPr>
          <w:rFonts w:ascii="Arial" w:hAnsi="Arial" w:cs="Arial"/>
        </w:rPr>
        <w:t>działać pod kontrolą systemu operacyjnego</w:t>
      </w:r>
      <w:r w:rsidR="00BA15EB">
        <w:rPr>
          <w:rFonts w:ascii="Arial" w:hAnsi="Arial" w:cs="Arial"/>
        </w:rPr>
        <w:t xml:space="preserve"> </w:t>
      </w:r>
      <w:r w:rsidR="008C6911" w:rsidRPr="00452CC8">
        <w:rPr>
          <w:rFonts w:ascii="Arial" w:hAnsi="Arial" w:cs="Arial"/>
        </w:rPr>
        <w:t>Windows 11 (wersj</w:t>
      </w:r>
      <w:r w:rsidR="007774A9" w:rsidRPr="00452CC8">
        <w:rPr>
          <w:rFonts w:ascii="Arial" w:hAnsi="Arial" w:cs="Arial"/>
        </w:rPr>
        <w:t>a</w:t>
      </w:r>
      <w:r w:rsidR="008C6911" w:rsidRPr="00452CC8">
        <w:rPr>
          <w:rFonts w:ascii="Arial" w:hAnsi="Arial" w:cs="Arial"/>
        </w:rPr>
        <w:t xml:space="preserve"> 64-bitowa)</w:t>
      </w:r>
      <w:r w:rsidR="002D61D5" w:rsidRPr="00452CC8">
        <w:rPr>
          <w:rFonts w:ascii="Arial" w:hAnsi="Arial" w:cs="Arial"/>
        </w:rPr>
        <w:t>.</w:t>
      </w:r>
    </w:p>
    <w:p w14:paraId="2DD05BE5" w14:textId="0AAF7C79" w:rsidR="002A5889" w:rsidRDefault="002235CC" w:rsidP="0066729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 </w:t>
      </w:r>
      <w:r w:rsidR="00943341" w:rsidRPr="001A2CFB">
        <w:rPr>
          <w:rFonts w:ascii="Arial" w:hAnsi="Arial" w:cs="Arial"/>
        </w:rPr>
        <w:t>Oprogramowanie</w:t>
      </w:r>
      <w:r w:rsidR="00CA73D7">
        <w:rPr>
          <w:rFonts w:ascii="Arial" w:hAnsi="Arial" w:cs="Arial"/>
        </w:rPr>
        <w:t>:</w:t>
      </w:r>
    </w:p>
    <w:p w14:paraId="52941783" w14:textId="4D738E5E" w:rsidR="001B3E7F" w:rsidRDefault="002235CC" w:rsidP="0066729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1.3.1.</w:t>
      </w:r>
      <w:r w:rsidR="00943341" w:rsidRPr="001A2CFB">
        <w:rPr>
          <w:rFonts w:ascii="Arial" w:hAnsi="Arial" w:cs="Arial"/>
        </w:rPr>
        <w:t>musi być kompleksowym systemem analizy danych statystycznych, w którym funkcje takie jak import, eksport, przetwarzanie danych, analizy statystyczne, wizualizacja wyników oraz raportowanie są integralną częścią narzędzia i nie wymagają wsparcia zewnętrznych aplikacji biurowych</w:t>
      </w:r>
      <w:r w:rsidR="00377F67">
        <w:rPr>
          <w:rFonts w:ascii="Arial" w:hAnsi="Arial" w:cs="Arial"/>
        </w:rPr>
        <w:t xml:space="preserve"> lub</w:t>
      </w:r>
      <w:r w:rsidR="00943341" w:rsidRPr="001A2CFB">
        <w:rPr>
          <w:rFonts w:ascii="Arial" w:hAnsi="Arial" w:cs="Arial"/>
        </w:rPr>
        <w:t xml:space="preserve"> dodatków. </w:t>
      </w:r>
      <w:r w:rsidR="00664A55" w:rsidRPr="00664A55">
        <w:rPr>
          <w:rFonts w:ascii="Arial" w:hAnsi="Arial" w:cs="Arial"/>
        </w:rPr>
        <w:t>Wymagane funkcjonalności muszą być dostępne bezpośrednio z poziomu interfejsu graficznego oprogramowania</w:t>
      </w:r>
      <w:r w:rsidR="00DC5228">
        <w:rPr>
          <w:rFonts w:ascii="Arial" w:hAnsi="Arial" w:cs="Arial"/>
        </w:rPr>
        <w:t>.</w:t>
      </w:r>
    </w:p>
    <w:p w14:paraId="50B2E28E" w14:textId="07EC72E4" w:rsidR="0062481F" w:rsidRPr="00221B00" w:rsidRDefault="002235CC" w:rsidP="0066729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1.3.2</w:t>
      </w:r>
      <w:r w:rsidR="00AC70CF" w:rsidRPr="00221B00">
        <w:rPr>
          <w:rFonts w:ascii="Arial" w:hAnsi="Arial" w:cs="Arial"/>
        </w:rPr>
        <w:t xml:space="preserve"> </w:t>
      </w:r>
      <w:r w:rsidR="00EA7C92" w:rsidRPr="00221B00">
        <w:rPr>
          <w:rFonts w:ascii="Arial" w:hAnsi="Arial" w:cs="Arial"/>
        </w:rPr>
        <w:t>j</w:t>
      </w:r>
      <w:r w:rsidR="001A2CFB" w:rsidRPr="00221B00">
        <w:rPr>
          <w:rFonts w:ascii="Arial" w:hAnsi="Arial" w:cs="Arial"/>
        </w:rPr>
        <w:t>est wyspecjalizowan</w:t>
      </w:r>
      <w:r w:rsidR="000A5AED" w:rsidRPr="00221B00">
        <w:rPr>
          <w:rFonts w:ascii="Arial" w:hAnsi="Arial" w:cs="Arial"/>
        </w:rPr>
        <w:t>ym</w:t>
      </w:r>
      <w:r w:rsidR="001A2CFB" w:rsidRPr="00221B00">
        <w:rPr>
          <w:rFonts w:ascii="Arial" w:hAnsi="Arial" w:cs="Arial"/>
        </w:rPr>
        <w:t xml:space="preserve"> narzędzie</w:t>
      </w:r>
      <w:r w:rsidR="000A5AED" w:rsidRPr="00221B00">
        <w:rPr>
          <w:rFonts w:ascii="Arial" w:hAnsi="Arial" w:cs="Arial"/>
        </w:rPr>
        <w:t>m</w:t>
      </w:r>
      <w:r w:rsidR="007506C1" w:rsidRPr="00221B00">
        <w:rPr>
          <w:rFonts w:ascii="Arial" w:hAnsi="Arial" w:cs="Arial"/>
        </w:rPr>
        <w:t xml:space="preserve">, </w:t>
      </w:r>
      <w:r w:rsidR="00AC70CF" w:rsidRPr="00221B00">
        <w:rPr>
          <w:rFonts w:ascii="Arial" w:hAnsi="Arial" w:cs="Arial"/>
        </w:rPr>
        <w:t>które zapewnia elastyczne i efektywne zarządzanie analizą danych, szczególnie w przypadku pracy z dużymi zbiorami danych oraz umożliwia opcje tworzenia złożonych modeli i wykonywania analiz wielowymiarowych.</w:t>
      </w:r>
      <w:r w:rsidR="00C17F7D" w:rsidRPr="00221B00">
        <w:rPr>
          <w:rFonts w:ascii="Arial" w:hAnsi="Arial" w:cs="Arial"/>
        </w:rPr>
        <w:t xml:space="preserve"> </w:t>
      </w:r>
    </w:p>
    <w:p w14:paraId="205D5A7A" w14:textId="5DD5A43F" w:rsidR="00943341" w:rsidRPr="00221B00" w:rsidRDefault="002235CC" w:rsidP="0066729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1.4 </w:t>
      </w:r>
      <w:r w:rsidR="00943341" w:rsidRPr="00221B00">
        <w:rPr>
          <w:rFonts w:ascii="Arial" w:hAnsi="Arial" w:cs="Arial"/>
        </w:rPr>
        <w:t xml:space="preserve">Nie dopuszcza się rozwiązań opartych na pakietach biurowych lub arkuszach kalkulacyjnych (np. </w:t>
      </w:r>
      <w:proofErr w:type="spellStart"/>
      <w:r w:rsidR="00943341" w:rsidRPr="00221B00">
        <w:rPr>
          <w:rFonts w:ascii="Arial" w:hAnsi="Arial" w:cs="Arial"/>
        </w:rPr>
        <w:t>LibreOffice</w:t>
      </w:r>
      <w:proofErr w:type="spellEnd"/>
      <w:r w:rsidR="00943341" w:rsidRPr="00221B00">
        <w:rPr>
          <w:rFonts w:ascii="Arial" w:hAnsi="Arial" w:cs="Arial"/>
        </w:rPr>
        <w:t xml:space="preserve">, </w:t>
      </w:r>
      <w:proofErr w:type="spellStart"/>
      <w:r w:rsidR="00943341" w:rsidRPr="00221B00">
        <w:rPr>
          <w:rFonts w:ascii="Arial" w:hAnsi="Arial" w:cs="Arial"/>
        </w:rPr>
        <w:t>OpenOffice</w:t>
      </w:r>
      <w:proofErr w:type="spellEnd"/>
      <w:r w:rsidR="00943341" w:rsidRPr="00221B00">
        <w:rPr>
          <w:rFonts w:ascii="Arial" w:hAnsi="Arial" w:cs="Arial"/>
        </w:rPr>
        <w:t>, Microsoft Excel) z dodatkowymi nakładkami, które rozszerzają ich funkcjonalności o import/eksport danych statystycznych lub inne elementy analizy. Zamawiane oprogramowanie musi być samodzielnym, wyspecjalizowanym narzędziem statystycznym.</w:t>
      </w:r>
    </w:p>
    <w:p w14:paraId="079E30CD" w14:textId="683581B9" w:rsidR="006A741E" w:rsidRPr="006A741E" w:rsidRDefault="002235CC" w:rsidP="0066729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1.5 </w:t>
      </w:r>
      <w:r w:rsidR="002D61D5" w:rsidRPr="00221B00">
        <w:rPr>
          <w:rFonts w:ascii="Arial" w:hAnsi="Arial" w:cs="Arial"/>
        </w:rPr>
        <w:t>Intuicyjny interfejs: Interfejs</w:t>
      </w:r>
      <w:r w:rsidR="00A81C92" w:rsidRPr="00221B00">
        <w:rPr>
          <w:rFonts w:ascii="Arial" w:hAnsi="Arial" w:cs="Arial"/>
        </w:rPr>
        <w:t xml:space="preserve"> użytkownika</w:t>
      </w:r>
      <w:r w:rsidR="002D61D5" w:rsidRPr="00221B00">
        <w:rPr>
          <w:rFonts w:ascii="Arial" w:hAnsi="Arial" w:cs="Arial"/>
        </w:rPr>
        <w:t xml:space="preserve"> programu powinien być intuicyjny, niewymagający od użytkowników znajomości komend</w:t>
      </w:r>
      <w:r w:rsidR="00A81C92" w:rsidRPr="00221B00">
        <w:rPr>
          <w:rFonts w:ascii="Arial" w:hAnsi="Arial" w:cs="Arial"/>
        </w:rPr>
        <w:t>,</w:t>
      </w:r>
      <w:r w:rsidR="002D61D5" w:rsidRPr="00221B00">
        <w:rPr>
          <w:rFonts w:ascii="Arial" w:hAnsi="Arial" w:cs="Arial"/>
        </w:rPr>
        <w:t xml:space="preserve"> ani formuł</w:t>
      </w:r>
      <w:r w:rsidR="00A81C92" w:rsidRPr="00221B00">
        <w:rPr>
          <w:rFonts w:ascii="Arial" w:hAnsi="Arial" w:cs="Arial"/>
        </w:rPr>
        <w:t xml:space="preserve">. </w:t>
      </w:r>
      <w:r w:rsidR="00E35EC9" w:rsidRPr="00221B00">
        <w:rPr>
          <w:rFonts w:ascii="Arial" w:hAnsi="Arial" w:cs="Arial"/>
        </w:rPr>
        <w:t>Funkcje programu</w:t>
      </w:r>
      <w:r w:rsidR="00E93B0F">
        <w:rPr>
          <w:rFonts w:ascii="Arial" w:hAnsi="Arial" w:cs="Arial"/>
        </w:rPr>
        <w:t>, w tym komendy i formuły</w:t>
      </w:r>
      <w:r w:rsidR="00E35EC9" w:rsidRPr="00221B00">
        <w:rPr>
          <w:rFonts w:ascii="Arial" w:hAnsi="Arial" w:cs="Arial"/>
        </w:rPr>
        <w:t xml:space="preserve"> powinny być dostępne </w:t>
      </w:r>
      <w:r w:rsidR="00830966">
        <w:rPr>
          <w:rFonts w:ascii="Arial" w:hAnsi="Arial" w:cs="Arial"/>
        </w:rPr>
        <w:t xml:space="preserve">w menu programu </w:t>
      </w:r>
      <w:r w:rsidR="00E35EC9" w:rsidRPr="00221B00">
        <w:rPr>
          <w:rFonts w:ascii="Arial" w:hAnsi="Arial" w:cs="Arial"/>
        </w:rPr>
        <w:t>za pomocą interfejsu graficznego</w:t>
      </w:r>
      <w:r w:rsidR="006E5011" w:rsidRPr="00221B00">
        <w:rPr>
          <w:rFonts w:ascii="Arial" w:hAnsi="Arial" w:cs="Arial"/>
        </w:rPr>
        <w:t>.</w:t>
      </w:r>
      <w:r w:rsidR="00126402" w:rsidRPr="00221B00">
        <w:t xml:space="preserve"> </w:t>
      </w:r>
      <w:r w:rsidR="00126402" w:rsidRPr="00221B00">
        <w:rPr>
          <w:rFonts w:ascii="Arial" w:hAnsi="Arial" w:cs="Arial"/>
        </w:rPr>
        <w:t>Wymagane jest, aby program na poziomie interfejsu graficznego był wyspecjalizowany i</w:t>
      </w:r>
      <w:r w:rsidR="0093284D">
        <w:rPr>
          <w:rFonts w:ascii="Arial" w:hAnsi="Arial" w:cs="Arial"/>
        </w:rPr>
        <w:t> </w:t>
      </w:r>
      <w:r w:rsidR="00126402" w:rsidRPr="00221B00">
        <w:rPr>
          <w:rFonts w:ascii="Arial" w:hAnsi="Arial" w:cs="Arial"/>
        </w:rPr>
        <w:t>dostosowany do prowadzenia analiz statystycznych, z menu i opcjami dla szerokiego spektrum testów i procedur</w:t>
      </w:r>
      <w:r w:rsidR="005943BF">
        <w:rPr>
          <w:rFonts w:ascii="Arial" w:hAnsi="Arial" w:cs="Arial"/>
        </w:rPr>
        <w:t xml:space="preserve"> </w:t>
      </w:r>
      <w:r w:rsidR="005733F0" w:rsidRPr="005C2B03">
        <w:rPr>
          <w:rFonts w:ascii="Arial" w:hAnsi="Arial" w:cs="Arial"/>
        </w:rPr>
        <w:t xml:space="preserve">(wymienionych w pkt. 3-8), </w:t>
      </w:r>
      <w:r w:rsidR="005943BF">
        <w:rPr>
          <w:rFonts w:ascii="Arial" w:hAnsi="Arial" w:cs="Arial"/>
        </w:rPr>
        <w:t>w tym w szczególności:</w:t>
      </w:r>
      <w:r w:rsidR="006A741E">
        <w:rPr>
          <w:rFonts w:ascii="Arial" w:hAnsi="Arial" w:cs="Arial"/>
        </w:rPr>
        <w:t xml:space="preserve"> </w:t>
      </w:r>
      <w:r w:rsidR="006A741E" w:rsidRPr="006A741E">
        <w:rPr>
          <w:rFonts w:ascii="Arial" w:hAnsi="Arial" w:cs="Arial"/>
        </w:rPr>
        <w:t>funkcjonalności w zakresie przekształcania i przygotowania danych</w:t>
      </w:r>
      <w:r w:rsidR="006A741E">
        <w:rPr>
          <w:rFonts w:ascii="Arial" w:hAnsi="Arial" w:cs="Arial"/>
        </w:rPr>
        <w:t xml:space="preserve">, wykonywania operacji </w:t>
      </w:r>
      <w:r w:rsidR="006A741E" w:rsidRPr="006A741E">
        <w:rPr>
          <w:rFonts w:ascii="Arial" w:hAnsi="Arial" w:cs="Arial"/>
        </w:rPr>
        <w:t>analityczn</w:t>
      </w:r>
      <w:r w:rsidR="006A741E">
        <w:rPr>
          <w:rFonts w:ascii="Arial" w:hAnsi="Arial" w:cs="Arial"/>
        </w:rPr>
        <w:t>ych,</w:t>
      </w:r>
      <w:r w:rsidR="006A741E" w:rsidRPr="006A741E">
        <w:rPr>
          <w:rFonts w:cs="Calibri"/>
        </w:rPr>
        <w:t xml:space="preserve"> </w:t>
      </w:r>
      <w:r w:rsidR="006A741E" w:rsidRPr="006A741E">
        <w:rPr>
          <w:rFonts w:ascii="Arial" w:hAnsi="Arial" w:cs="Arial"/>
        </w:rPr>
        <w:t>budowy raportów</w:t>
      </w:r>
      <w:r w:rsidR="006A741E">
        <w:rPr>
          <w:rFonts w:ascii="Arial" w:hAnsi="Arial" w:cs="Arial"/>
        </w:rPr>
        <w:t xml:space="preserve">, </w:t>
      </w:r>
      <w:r w:rsidR="006A741E" w:rsidRPr="006A741E">
        <w:rPr>
          <w:rFonts w:ascii="Arial" w:hAnsi="Arial" w:cs="Arial"/>
        </w:rPr>
        <w:t>konstruowani</w:t>
      </w:r>
      <w:r w:rsidR="006A741E">
        <w:rPr>
          <w:rFonts w:ascii="Arial" w:hAnsi="Arial" w:cs="Arial"/>
        </w:rPr>
        <w:t>a</w:t>
      </w:r>
      <w:r w:rsidR="006A741E" w:rsidRPr="006A741E">
        <w:rPr>
          <w:rFonts w:ascii="Arial" w:hAnsi="Arial" w:cs="Arial"/>
        </w:rPr>
        <w:t xml:space="preserve"> tabel wykorzystujących trzy wymiary prezentacji danych: wiersze, kolumny i warstwy</w:t>
      </w:r>
      <w:r w:rsidR="006A741E">
        <w:rPr>
          <w:rFonts w:ascii="Arial" w:hAnsi="Arial" w:cs="Arial"/>
        </w:rPr>
        <w:t>, tworzenia wykresów.</w:t>
      </w:r>
    </w:p>
    <w:p w14:paraId="57A4EE0A" w14:textId="340C2707" w:rsidR="000D7E28" w:rsidRPr="00221B00" w:rsidRDefault="00126402" w:rsidP="0066729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221B00">
        <w:rPr>
          <w:rFonts w:ascii="Arial" w:hAnsi="Arial" w:cs="Arial"/>
        </w:rPr>
        <w:t xml:space="preserve">Jednocześnie </w:t>
      </w:r>
      <w:r w:rsidR="006A741E">
        <w:rPr>
          <w:rFonts w:ascii="Arial" w:hAnsi="Arial" w:cs="Arial"/>
        </w:rPr>
        <w:t>oprogramowanie musi</w:t>
      </w:r>
      <w:r w:rsidR="006A741E" w:rsidRPr="00221B00">
        <w:rPr>
          <w:rFonts w:ascii="Arial" w:hAnsi="Arial" w:cs="Arial"/>
        </w:rPr>
        <w:t xml:space="preserve"> </w:t>
      </w:r>
      <w:r w:rsidRPr="00221B00">
        <w:rPr>
          <w:rFonts w:ascii="Arial" w:hAnsi="Arial" w:cs="Arial"/>
        </w:rPr>
        <w:t xml:space="preserve">być </w:t>
      </w:r>
      <w:r w:rsidR="006A741E" w:rsidRPr="00221B00">
        <w:rPr>
          <w:rFonts w:ascii="Arial" w:hAnsi="Arial" w:cs="Arial"/>
        </w:rPr>
        <w:t>łatw</w:t>
      </w:r>
      <w:r w:rsidR="006A741E">
        <w:rPr>
          <w:rFonts w:ascii="Arial" w:hAnsi="Arial" w:cs="Arial"/>
        </w:rPr>
        <w:t xml:space="preserve">e </w:t>
      </w:r>
      <w:r w:rsidRPr="00221B00">
        <w:rPr>
          <w:rFonts w:ascii="Arial" w:hAnsi="Arial" w:cs="Arial"/>
        </w:rPr>
        <w:t xml:space="preserve">do nauki i obsługi przez osoby niemające doświadczenia w programowaniu.  </w:t>
      </w:r>
    </w:p>
    <w:p w14:paraId="7A6C301C" w14:textId="1380A422" w:rsidR="00792276" w:rsidRPr="00221B00" w:rsidRDefault="002235CC" w:rsidP="0066729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1.6 </w:t>
      </w:r>
      <w:r w:rsidR="00792276" w:rsidRPr="00221B00">
        <w:rPr>
          <w:rFonts w:ascii="Arial" w:hAnsi="Arial" w:cs="Arial"/>
        </w:rPr>
        <w:t>Oprogramowanie musi być wyposażone w samouczek – czyli zestaw lekcji multimedialnych umożliwiający samodzielną naukę obsługi programu</w:t>
      </w:r>
      <w:r w:rsidR="00EB6340">
        <w:rPr>
          <w:rFonts w:ascii="Arial" w:hAnsi="Arial" w:cs="Arial"/>
        </w:rPr>
        <w:t xml:space="preserve"> obejmujących </w:t>
      </w:r>
      <w:r w:rsidR="00485148">
        <w:rPr>
          <w:rFonts w:ascii="Arial" w:hAnsi="Arial" w:cs="Arial"/>
        </w:rPr>
        <w:t xml:space="preserve">co najmniej: </w:t>
      </w:r>
      <w:r w:rsidR="00F70433" w:rsidRPr="00F70433">
        <w:rPr>
          <w:rFonts w:ascii="Arial" w:hAnsi="Arial" w:cs="Arial"/>
        </w:rPr>
        <w:t>wczytywanie danych, operacje na danych, operacje na zmiennych, analiza i</w:t>
      </w:r>
      <w:r w:rsidR="0093284D">
        <w:rPr>
          <w:rFonts w:ascii="Arial" w:hAnsi="Arial" w:cs="Arial"/>
        </w:rPr>
        <w:t> </w:t>
      </w:r>
      <w:r w:rsidR="00F70433" w:rsidRPr="00F70433">
        <w:rPr>
          <w:rFonts w:ascii="Arial" w:hAnsi="Arial" w:cs="Arial"/>
        </w:rPr>
        <w:t>wykresy, edycja wyników, raportowanie, dystrybucja raportów</w:t>
      </w:r>
      <w:r w:rsidR="00F70433">
        <w:rPr>
          <w:rFonts w:ascii="Arial" w:hAnsi="Arial" w:cs="Arial"/>
        </w:rPr>
        <w:t>.</w:t>
      </w:r>
    </w:p>
    <w:p w14:paraId="42165CD2" w14:textId="22C94C3E" w:rsidR="00A26934" w:rsidRDefault="002235CC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1.7 </w:t>
      </w:r>
      <w:r w:rsidR="006E5011" w:rsidRPr="00221B00">
        <w:rPr>
          <w:rFonts w:ascii="Arial" w:hAnsi="Arial" w:cs="Arial"/>
        </w:rPr>
        <w:t>Dla bardziej</w:t>
      </w:r>
      <w:r w:rsidR="00E35EC9" w:rsidRPr="00221B00">
        <w:rPr>
          <w:rFonts w:ascii="Arial" w:hAnsi="Arial" w:cs="Arial"/>
        </w:rPr>
        <w:t xml:space="preserve"> zaawansowanych użytkowników </w:t>
      </w:r>
      <w:r w:rsidR="006E5011" w:rsidRPr="00221B00">
        <w:rPr>
          <w:rFonts w:ascii="Arial" w:hAnsi="Arial" w:cs="Arial"/>
        </w:rPr>
        <w:t>program powinien zapewniać możliwość</w:t>
      </w:r>
      <w:r w:rsidR="00E35EC9" w:rsidRPr="00221B00">
        <w:rPr>
          <w:rFonts w:ascii="Arial" w:hAnsi="Arial" w:cs="Arial"/>
        </w:rPr>
        <w:t xml:space="preserve"> wpisywanie skryptów lub komend tekstowych</w:t>
      </w:r>
      <w:r w:rsidR="006E5011" w:rsidRPr="00221B00">
        <w:t xml:space="preserve"> </w:t>
      </w:r>
      <w:r w:rsidR="006E5011" w:rsidRPr="00221B00">
        <w:rPr>
          <w:rFonts w:ascii="Arial" w:hAnsi="Arial" w:cs="Arial"/>
        </w:rPr>
        <w:t>z</w:t>
      </w:r>
      <w:r w:rsidR="006E5011" w:rsidRPr="00221B00">
        <w:t xml:space="preserve"> </w:t>
      </w:r>
      <w:r w:rsidR="006E5011" w:rsidRPr="00221B00">
        <w:rPr>
          <w:rFonts w:ascii="Arial" w:hAnsi="Arial" w:cs="Arial"/>
        </w:rPr>
        <w:t>poziomu języka poleceń</w:t>
      </w:r>
      <w:r w:rsidR="00E35EC9" w:rsidRPr="00221B00">
        <w:rPr>
          <w:rFonts w:ascii="Arial" w:hAnsi="Arial" w:cs="Arial"/>
        </w:rPr>
        <w:t>. Język poleceń powinien umożliwiać</w:t>
      </w:r>
      <w:r w:rsidR="00E5412B" w:rsidRPr="00221B00">
        <w:rPr>
          <w:rFonts w:ascii="Arial" w:hAnsi="Arial" w:cs="Arial"/>
        </w:rPr>
        <w:t xml:space="preserve"> a</w:t>
      </w:r>
      <w:r w:rsidR="00E35EC9" w:rsidRPr="00221B00">
        <w:rPr>
          <w:rFonts w:ascii="Arial" w:hAnsi="Arial" w:cs="Arial"/>
        </w:rPr>
        <w:t>utomatyzację powtarzalnych procesów analitycznych poprzez pisanie skryptów, które można zapisywać i uruchamiać wielokrotnie.</w:t>
      </w:r>
      <w:r w:rsidR="00E5412B" w:rsidRPr="00221B00">
        <w:rPr>
          <w:rFonts w:ascii="Arial" w:hAnsi="Arial" w:cs="Arial"/>
        </w:rPr>
        <w:t xml:space="preserve"> </w:t>
      </w:r>
      <w:r w:rsidR="00E35EC9" w:rsidRPr="00221B00">
        <w:rPr>
          <w:rFonts w:ascii="Arial" w:hAnsi="Arial" w:cs="Arial"/>
        </w:rPr>
        <w:t>Język poleceń powinien wspierać zaawansowane operacje na zbiorach danych, w tym filtrowanie, sortowanie, agregowanie danych, jak również wykonywanie analiz statystycznych, takich jak regresje, testy statystyczne, tworzenie wykresów i raportów.</w:t>
      </w:r>
      <w:r w:rsidR="00E5412B" w:rsidRPr="00221B00">
        <w:rPr>
          <w:rFonts w:ascii="Arial" w:hAnsi="Arial" w:cs="Arial"/>
        </w:rPr>
        <w:t xml:space="preserve"> </w:t>
      </w:r>
    </w:p>
    <w:p w14:paraId="5357FF8A" w14:textId="22BAF8F3" w:rsidR="00A26934" w:rsidRPr="00A26934" w:rsidRDefault="00A26934" w:rsidP="00667295">
      <w:pPr>
        <w:pStyle w:val="Akapitzlist"/>
        <w:numPr>
          <w:ilvl w:val="1"/>
          <w:numId w:val="42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A26934">
        <w:rPr>
          <w:rFonts w:ascii="Arial" w:hAnsi="Arial" w:cs="Arial"/>
        </w:rPr>
        <w:t xml:space="preserve"> Oprogramowanie musi posiadać  dedykowane rozwiązanie w postaci środowiska www, które służy do publikacji i udostępnianiu raportów analitycznych stworzonych w aplikacjach pakietu.</w:t>
      </w:r>
      <w:r>
        <w:rPr>
          <w:rFonts w:ascii="Arial" w:hAnsi="Arial" w:cs="Arial"/>
        </w:rPr>
        <w:t xml:space="preserve"> Oprogramowanie musi</w:t>
      </w:r>
      <w:r w:rsidRPr="00A26934">
        <w:rPr>
          <w:rFonts w:ascii="Arial" w:hAnsi="Arial" w:cs="Arial"/>
        </w:rPr>
        <w:t xml:space="preserve"> pozwalać na publikację i dystrybucję raportów w formie elektronicznej za pomocą platformy dystrybucyjnej umożliwiającej:</w:t>
      </w:r>
    </w:p>
    <w:p w14:paraId="71F32BDE" w14:textId="77777777" w:rsidR="00A26934" w:rsidRPr="00A26934" w:rsidRDefault="00A26934" w:rsidP="00667295">
      <w:pPr>
        <w:numPr>
          <w:ilvl w:val="1"/>
          <w:numId w:val="41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A26934">
        <w:rPr>
          <w:rFonts w:ascii="Arial" w:hAnsi="Arial" w:cs="Arial"/>
        </w:rPr>
        <w:t>Zarządzanie uprawnieniami do publikacji i odczytu raportów;</w:t>
      </w:r>
    </w:p>
    <w:p w14:paraId="18E6E294" w14:textId="1AEF823A" w:rsidR="00A26934" w:rsidRPr="00A26934" w:rsidRDefault="00DD0004" w:rsidP="00667295">
      <w:pPr>
        <w:numPr>
          <w:ilvl w:val="1"/>
          <w:numId w:val="41"/>
        </w:numPr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26934" w:rsidRPr="00A26934">
        <w:rPr>
          <w:rFonts w:ascii="Arial" w:hAnsi="Arial" w:cs="Arial"/>
        </w:rPr>
        <w:t>worzenie struktur wewnętrznych umożliwiających porządkowanie i organizację publikowanych raportów;</w:t>
      </w:r>
    </w:p>
    <w:p w14:paraId="6C8F1637" w14:textId="77777777" w:rsidR="00A26934" w:rsidRPr="00A26934" w:rsidRDefault="00A26934" w:rsidP="00667295">
      <w:pPr>
        <w:numPr>
          <w:ilvl w:val="1"/>
          <w:numId w:val="41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A26934">
        <w:rPr>
          <w:rFonts w:ascii="Arial" w:hAnsi="Arial" w:cs="Arial"/>
        </w:rPr>
        <w:lastRenderedPageBreak/>
        <w:t>Wysyłanie notyfikacji mailowych do odbiorców o pojawianiu się nowego raportu.</w:t>
      </w:r>
    </w:p>
    <w:p w14:paraId="37DE59C9" w14:textId="2C0228BB" w:rsidR="002D61D5" w:rsidRPr="00221B00" w:rsidRDefault="002235CC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A26934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="004B032A" w:rsidRPr="00221B00">
        <w:rPr>
          <w:rFonts w:ascii="Arial" w:hAnsi="Arial" w:cs="Arial"/>
        </w:rPr>
        <w:t>Program statystyczny musi być dostarczony w formie umożliwiającej automatyczną instalację z plików wykonywalnych, bez konieczności interakcji użytkownika podczas procesu instalacji</w:t>
      </w:r>
      <w:r w:rsidR="007774A9" w:rsidRPr="00221B00">
        <w:rPr>
          <w:rFonts w:ascii="Arial" w:hAnsi="Arial" w:cs="Arial"/>
        </w:rPr>
        <w:t xml:space="preserve"> w postaci np. ręcznego kopiowania plików do wskazanych katalogów.</w:t>
      </w:r>
      <w:r w:rsidR="004B032A" w:rsidRPr="00221B00">
        <w:rPr>
          <w:rFonts w:ascii="Arial" w:hAnsi="Arial" w:cs="Arial"/>
        </w:rPr>
        <w:t xml:space="preserve"> Oprogramowanie powinno być dostarczone w postaci pliku instalacyjnego (np. .exe, .</w:t>
      </w:r>
      <w:proofErr w:type="spellStart"/>
      <w:r w:rsidR="004B032A" w:rsidRPr="00221B00">
        <w:rPr>
          <w:rFonts w:ascii="Arial" w:hAnsi="Arial" w:cs="Arial"/>
        </w:rPr>
        <w:t>msi</w:t>
      </w:r>
      <w:proofErr w:type="spellEnd"/>
      <w:r w:rsidR="004B032A" w:rsidRPr="00221B00">
        <w:rPr>
          <w:rFonts w:ascii="Arial" w:hAnsi="Arial" w:cs="Arial"/>
        </w:rPr>
        <w:t>).</w:t>
      </w:r>
      <w:r w:rsidR="00A81C92" w:rsidRPr="00221B00">
        <w:rPr>
          <w:rFonts w:ascii="Arial" w:hAnsi="Arial" w:cs="Arial"/>
        </w:rPr>
        <w:t xml:space="preserve">  </w:t>
      </w:r>
    </w:p>
    <w:p w14:paraId="5E3F14D8" w14:textId="2FCE1CE4" w:rsidR="007E2294" w:rsidRPr="00221B00" w:rsidRDefault="000B6F04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235CC">
        <w:rPr>
          <w:rFonts w:ascii="Arial" w:hAnsi="Arial" w:cs="Arial"/>
        </w:rPr>
        <w:t>1.</w:t>
      </w:r>
      <w:r w:rsidR="00A26934">
        <w:rPr>
          <w:rFonts w:ascii="Arial" w:hAnsi="Arial" w:cs="Arial"/>
        </w:rPr>
        <w:t>10</w:t>
      </w:r>
      <w:r w:rsidR="002235CC">
        <w:rPr>
          <w:rFonts w:ascii="Arial" w:hAnsi="Arial" w:cs="Arial"/>
        </w:rPr>
        <w:t xml:space="preserve"> </w:t>
      </w:r>
      <w:r w:rsidR="007E2294" w:rsidRPr="00221B00">
        <w:rPr>
          <w:rFonts w:ascii="Arial" w:hAnsi="Arial" w:cs="Arial"/>
        </w:rPr>
        <w:t>Oprogramowanie powinno spełniać następujące warunki:</w:t>
      </w:r>
    </w:p>
    <w:p w14:paraId="350F9E07" w14:textId="38AF23B8" w:rsidR="007E2294" w:rsidRPr="00221B00" w:rsidRDefault="002235CC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A26934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.1 </w:t>
      </w:r>
      <w:r w:rsidR="007E2294" w:rsidRPr="00221B00">
        <w:rPr>
          <w:rFonts w:ascii="Arial" w:hAnsi="Arial" w:cs="Arial"/>
        </w:rPr>
        <w:t>Wszystkie standardowe operacje związane z wczytywaniem, przetwarzaniem, analizą i wizualizacją danych muszą być dostępne</w:t>
      </w:r>
      <w:r>
        <w:rPr>
          <w:rFonts w:ascii="Arial" w:hAnsi="Arial" w:cs="Arial"/>
        </w:rPr>
        <w:t xml:space="preserve"> </w:t>
      </w:r>
      <w:r w:rsidRPr="002235CC">
        <w:rPr>
          <w:rFonts w:ascii="Arial" w:hAnsi="Arial" w:cs="Arial"/>
        </w:rPr>
        <w:t>z poziomu interfejsu graficznego oprogramowania</w:t>
      </w:r>
      <w:r w:rsidR="007E2294" w:rsidRPr="00221B00">
        <w:rPr>
          <w:rFonts w:ascii="Arial" w:hAnsi="Arial" w:cs="Arial"/>
        </w:rPr>
        <w:t>, bez potrzeby uruchamiania dodatkowych makr</w:t>
      </w:r>
      <w:r w:rsidR="00753A8F" w:rsidRPr="00221B00">
        <w:rPr>
          <w:rFonts w:ascii="Arial" w:hAnsi="Arial" w:cs="Arial"/>
        </w:rPr>
        <w:t xml:space="preserve"> wymagających zmiany poziomu bezpieczeństwa</w:t>
      </w:r>
      <w:r w:rsidR="000A6C70">
        <w:rPr>
          <w:rFonts w:ascii="Arial" w:hAnsi="Arial" w:cs="Arial"/>
        </w:rPr>
        <w:t xml:space="preserve"> systemu operacyjnego Windows</w:t>
      </w:r>
      <w:r w:rsidR="007E2294" w:rsidRPr="00221B00">
        <w:rPr>
          <w:rFonts w:ascii="Arial" w:hAnsi="Arial" w:cs="Arial"/>
        </w:rPr>
        <w:t>.</w:t>
      </w:r>
    </w:p>
    <w:p w14:paraId="6DDA5C63" w14:textId="23825426" w:rsidR="007E2294" w:rsidRPr="00221B00" w:rsidRDefault="002235CC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A26934">
        <w:rPr>
          <w:rFonts w:ascii="Arial" w:hAnsi="Arial" w:cs="Arial"/>
        </w:rPr>
        <w:t>10</w:t>
      </w:r>
      <w:r>
        <w:rPr>
          <w:rFonts w:ascii="Arial" w:hAnsi="Arial" w:cs="Arial"/>
        </w:rPr>
        <w:t>.</w:t>
      </w:r>
      <w:r w:rsidR="005C2B0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7E2294" w:rsidRPr="00221B00">
        <w:rPr>
          <w:rFonts w:ascii="Arial" w:hAnsi="Arial" w:cs="Arial"/>
        </w:rPr>
        <w:t>Program nie może wymagać obniżenia poziomu zabezpieczeń w systemie operacyjnym (np. obniżenia ustawień makr w środowiskach takich jak Microsoft Office) w celu pełnego funkcjonowania. Wszelkie operacje analityczne muszą być dostępne bez konieczności modyfikacji domyślnych polityk bezpieczeństwa.</w:t>
      </w:r>
      <w:r w:rsidR="007774A9" w:rsidRPr="00221B00">
        <w:rPr>
          <w:rFonts w:ascii="Arial" w:hAnsi="Arial" w:cs="Arial"/>
        </w:rPr>
        <w:t xml:space="preserve"> Zamawiający nie dopuszcza wykorzystania ogólnodostępnych zamienników pakietu Office, jako bazy programu, celem omijania zabezpieczeń infrastruktury.</w:t>
      </w:r>
    </w:p>
    <w:p w14:paraId="1D773D9E" w14:textId="77777777" w:rsidR="007E2294" w:rsidRPr="00221B00" w:rsidRDefault="007E2294" w:rsidP="00667295">
      <w:pPr>
        <w:spacing w:line="276" w:lineRule="auto"/>
        <w:jc w:val="both"/>
        <w:rPr>
          <w:rFonts w:ascii="Arial" w:hAnsi="Arial" w:cs="Arial"/>
        </w:rPr>
      </w:pPr>
    </w:p>
    <w:p w14:paraId="68274B16" w14:textId="77777777" w:rsidR="002D61D5" w:rsidRPr="00221B00" w:rsidRDefault="002D61D5" w:rsidP="00667295">
      <w:pPr>
        <w:spacing w:line="276" w:lineRule="auto"/>
        <w:ind w:left="426" w:hanging="426"/>
        <w:jc w:val="both"/>
        <w:outlineLvl w:val="3"/>
        <w:rPr>
          <w:rFonts w:ascii="Arial" w:hAnsi="Arial" w:cs="Arial"/>
          <w:b/>
          <w:bCs/>
        </w:rPr>
      </w:pPr>
      <w:r w:rsidRPr="00221B00">
        <w:rPr>
          <w:rFonts w:ascii="Arial" w:hAnsi="Arial" w:cs="Arial"/>
          <w:b/>
          <w:bCs/>
        </w:rPr>
        <w:t>2. Import i Eksport Danych</w:t>
      </w:r>
    </w:p>
    <w:p w14:paraId="03862564" w14:textId="14801628" w:rsidR="00221A2D" w:rsidRPr="00221B00" w:rsidRDefault="00BD3962" w:rsidP="00667295">
      <w:pPr>
        <w:spacing w:line="276" w:lineRule="auto"/>
        <w:ind w:left="709" w:hanging="709"/>
        <w:jc w:val="both"/>
        <w:outlineLvl w:val="3"/>
        <w:rPr>
          <w:rFonts w:ascii="Arial" w:hAnsi="Arial" w:cs="Arial"/>
        </w:rPr>
      </w:pPr>
      <w:r>
        <w:rPr>
          <w:rFonts w:ascii="Arial" w:hAnsi="Arial" w:cs="Arial"/>
        </w:rPr>
        <w:t xml:space="preserve">2.1 </w:t>
      </w:r>
      <w:r w:rsidR="00221A2D" w:rsidRPr="00221B00">
        <w:rPr>
          <w:rFonts w:ascii="Arial" w:hAnsi="Arial" w:cs="Arial"/>
        </w:rPr>
        <w:t>Oprogramowanie musi umożliwiać import danych w różnych formatach, w tym co najmniej: Excel (</w:t>
      </w:r>
      <w:r w:rsidR="00EA582B" w:rsidRPr="00221B00">
        <w:rPr>
          <w:rFonts w:ascii="Arial" w:hAnsi="Arial" w:cs="Arial"/>
        </w:rPr>
        <w:t>.xls, .</w:t>
      </w:r>
      <w:proofErr w:type="spellStart"/>
      <w:r w:rsidR="00EA582B" w:rsidRPr="00221B00">
        <w:rPr>
          <w:rFonts w:ascii="Arial" w:hAnsi="Arial" w:cs="Arial"/>
        </w:rPr>
        <w:t>xlsx</w:t>
      </w:r>
      <w:proofErr w:type="spellEnd"/>
      <w:r w:rsidR="00221A2D" w:rsidRPr="00221B00">
        <w:rPr>
          <w:rFonts w:ascii="Arial" w:hAnsi="Arial" w:cs="Arial"/>
        </w:rPr>
        <w:t>), SPSS (</w:t>
      </w:r>
      <w:r w:rsidR="00EA582B" w:rsidRPr="00221B00">
        <w:rPr>
          <w:rFonts w:ascii="Arial" w:hAnsi="Arial" w:cs="Arial"/>
        </w:rPr>
        <w:t>.</w:t>
      </w:r>
      <w:proofErr w:type="spellStart"/>
      <w:r w:rsidR="00EA582B" w:rsidRPr="00221B00">
        <w:rPr>
          <w:rFonts w:ascii="Arial" w:hAnsi="Arial" w:cs="Arial"/>
        </w:rPr>
        <w:t>sav</w:t>
      </w:r>
      <w:proofErr w:type="spellEnd"/>
      <w:r w:rsidR="00221A2D" w:rsidRPr="00221B00">
        <w:rPr>
          <w:rFonts w:ascii="Arial" w:hAnsi="Arial" w:cs="Arial"/>
        </w:rPr>
        <w:t>) oraz plików tekstowych (</w:t>
      </w:r>
      <w:r w:rsidR="00EA582B" w:rsidRPr="00221B00">
        <w:rPr>
          <w:rFonts w:ascii="Arial" w:hAnsi="Arial" w:cs="Arial"/>
        </w:rPr>
        <w:t>.txt, .</w:t>
      </w:r>
      <w:proofErr w:type="spellStart"/>
      <w:r w:rsidR="00EA582B" w:rsidRPr="00221B00">
        <w:rPr>
          <w:rFonts w:ascii="Arial" w:hAnsi="Arial" w:cs="Arial"/>
        </w:rPr>
        <w:t>dbf</w:t>
      </w:r>
      <w:proofErr w:type="spellEnd"/>
      <w:r w:rsidR="00EA582B" w:rsidRPr="00221B00">
        <w:rPr>
          <w:rFonts w:ascii="Arial" w:hAnsi="Arial" w:cs="Arial"/>
        </w:rPr>
        <w:t>, .</w:t>
      </w:r>
      <w:proofErr w:type="spellStart"/>
      <w:r w:rsidR="00EA582B" w:rsidRPr="00221B00">
        <w:rPr>
          <w:rFonts w:ascii="Arial" w:hAnsi="Arial" w:cs="Arial"/>
        </w:rPr>
        <w:t>csv</w:t>
      </w:r>
      <w:proofErr w:type="spellEnd"/>
      <w:r w:rsidR="00221A2D" w:rsidRPr="00221B00">
        <w:rPr>
          <w:rFonts w:ascii="Arial" w:hAnsi="Arial" w:cs="Arial"/>
        </w:rPr>
        <w:t>).</w:t>
      </w:r>
    </w:p>
    <w:p w14:paraId="4C55235A" w14:textId="3CA6B223" w:rsidR="00221A2D" w:rsidRPr="00221B00" w:rsidRDefault="00BD3962" w:rsidP="00667295">
      <w:pPr>
        <w:spacing w:line="276" w:lineRule="auto"/>
        <w:ind w:left="709" w:hanging="709"/>
        <w:jc w:val="both"/>
        <w:outlineLvl w:val="3"/>
        <w:rPr>
          <w:rFonts w:ascii="Arial" w:hAnsi="Arial" w:cs="Arial"/>
        </w:rPr>
      </w:pPr>
      <w:r>
        <w:rPr>
          <w:rFonts w:ascii="Arial" w:hAnsi="Arial" w:cs="Arial"/>
        </w:rPr>
        <w:t xml:space="preserve">2.2 </w:t>
      </w:r>
      <w:r w:rsidR="00221A2D" w:rsidRPr="00221B00">
        <w:rPr>
          <w:rFonts w:ascii="Arial" w:hAnsi="Arial" w:cs="Arial"/>
        </w:rPr>
        <w:t xml:space="preserve">Export plików: Program </w:t>
      </w:r>
      <w:r w:rsidR="00FE1B5E">
        <w:rPr>
          <w:rFonts w:ascii="Arial" w:hAnsi="Arial" w:cs="Arial"/>
        </w:rPr>
        <w:t>musi</w:t>
      </w:r>
      <w:r w:rsidR="00FE1B5E" w:rsidRPr="00221B00">
        <w:rPr>
          <w:rFonts w:ascii="Arial" w:hAnsi="Arial" w:cs="Arial"/>
        </w:rPr>
        <w:t xml:space="preserve"> </w:t>
      </w:r>
      <w:r w:rsidR="00221A2D" w:rsidRPr="00221B00">
        <w:rPr>
          <w:rFonts w:ascii="Arial" w:hAnsi="Arial" w:cs="Arial"/>
        </w:rPr>
        <w:t xml:space="preserve">umożliwiać export </w:t>
      </w:r>
      <w:r w:rsidR="00FE1B5E">
        <w:rPr>
          <w:rFonts w:ascii="Arial" w:hAnsi="Arial" w:cs="Arial"/>
        </w:rPr>
        <w:t xml:space="preserve">danych </w:t>
      </w:r>
      <w:r w:rsidR="00221A2D" w:rsidRPr="00221B00">
        <w:rPr>
          <w:rFonts w:ascii="Arial" w:hAnsi="Arial" w:cs="Arial"/>
        </w:rPr>
        <w:t>w różnych formatach, w tym co najmniej: Excel (</w:t>
      </w:r>
      <w:r w:rsidR="00EA582B" w:rsidRPr="00221B00">
        <w:rPr>
          <w:rFonts w:ascii="Arial" w:hAnsi="Arial" w:cs="Arial"/>
        </w:rPr>
        <w:t>.xls, .</w:t>
      </w:r>
      <w:proofErr w:type="spellStart"/>
      <w:r w:rsidR="00EA582B" w:rsidRPr="00221B00">
        <w:rPr>
          <w:rFonts w:ascii="Arial" w:hAnsi="Arial" w:cs="Arial"/>
        </w:rPr>
        <w:t>xlsx</w:t>
      </w:r>
      <w:proofErr w:type="spellEnd"/>
      <w:r w:rsidR="00221A2D" w:rsidRPr="00221B00">
        <w:rPr>
          <w:rFonts w:ascii="Arial" w:hAnsi="Arial" w:cs="Arial"/>
        </w:rPr>
        <w:t>), SPSS (</w:t>
      </w:r>
      <w:r w:rsidR="00EA582B" w:rsidRPr="00221B00">
        <w:rPr>
          <w:rFonts w:ascii="Arial" w:hAnsi="Arial" w:cs="Arial"/>
        </w:rPr>
        <w:t>.</w:t>
      </w:r>
      <w:proofErr w:type="spellStart"/>
      <w:r w:rsidR="00EA582B" w:rsidRPr="00221B00">
        <w:rPr>
          <w:rFonts w:ascii="Arial" w:hAnsi="Arial" w:cs="Arial"/>
          <w:sz w:val="22"/>
          <w:szCs w:val="22"/>
        </w:rPr>
        <w:t>sav</w:t>
      </w:r>
      <w:proofErr w:type="spellEnd"/>
      <w:r w:rsidR="00221A2D" w:rsidRPr="00221B00">
        <w:rPr>
          <w:rFonts w:ascii="Arial" w:hAnsi="Arial" w:cs="Arial"/>
        </w:rPr>
        <w:t>)</w:t>
      </w:r>
      <w:r w:rsidR="00EA582B" w:rsidRPr="00221B00">
        <w:rPr>
          <w:rFonts w:ascii="Arial" w:hAnsi="Arial" w:cs="Arial"/>
        </w:rPr>
        <w:t xml:space="preserve"> </w:t>
      </w:r>
      <w:r w:rsidR="00221A2D" w:rsidRPr="00221B00">
        <w:rPr>
          <w:rFonts w:ascii="Arial" w:hAnsi="Arial" w:cs="Arial"/>
        </w:rPr>
        <w:t>oraz plików tekstowych (</w:t>
      </w:r>
      <w:r w:rsidR="00EA582B" w:rsidRPr="00221B00">
        <w:rPr>
          <w:rFonts w:ascii="Arial" w:hAnsi="Arial" w:cs="Arial"/>
        </w:rPr>
        <w:t>.txt, .</w:t>
      </w:r>
      <w:proofErr w:type="spellStart"/>
      <w:r w:rsidR="00EA582B" w:rsidRPr="00221B00">
        <w:rPr>
          <w:rFonts w:ascii="Arial" w:hAnsi="Arial" w:cs="Arial"/>
        </w:rPr>
        <w:t>dbf</w:t>
      </w:r>
      <w:proofErr w:type="spellEnd"/>
      <w:r w:rsidR="00EA582B" w:rsidRPr="00221B00">
        <w:rPr>
          <w:rFonts w:ascii="Arial" w:hAnsi="Arial" w:cs="Arial"/>
        </w:rPr>
        <w:t>, .</w:t>
      </w:r>
      <w:proofErr w:type="spellStart"/>
      <w:r w:rsidR="00EA582B" w:rsidRPr="00221B00">
        <w:rPr>
          <w:rFonts w:ascii="Arial" w:hAnsi="Arial" w:cs="Arial"/>
        </w:rPr>
        <w:t>csv</w:t>
      </w:r>
      <w:proofErr w:type="spellEnd"/>
      <w:r w:rsidR="00EA582B" w:rsidRPr="00221B00">
        <w:rPr>
          <w:rFonts w:ascii="Arial" w:hAnsi="Arial" w:cs="Arial"/>
        </w:rPr>
        <w:t>, .</w:t>
      </w:r>
      <w:proofErr w:type="spellStart"/>
      <w:r w:rsidR="00EA582B" w:rsidRPr="00221B00">
        <w:rPr>
          <w:rFonts w:ascii="Arial" w:hAnsi="Arial" w:cs="Arial"/>
        </w:rPr>
        <w:t>doc</w:t>
      </w:r>
      <w:proofErr w:type="spellEnd"/>
      <w:r w:rsidR="00EA582B" w:rsidRPr="00221B00">
        <w:rPr>
          <w:rFonts w:ascii="Arial" w:hAnsi="Arial" w:cs="Arial"/>
        </w:rPr>
        <w:t>, .</w:t>
      </w:r>
      <w:proofErr w:type="spellStart"/>
      <w:r w:rsidR="00EA582B" w:rsidRPr="00221B00">
        <w:rPr>
          <w:rFonts w:ascii="Arial" w:hAnsi="Arial" w:cs="Arial"/>
        </w:rPr>
        <w:t>docx</w:t>
      </w:r>
      <w:proofErr w:type="spellEnd"/>
      <w:r w:rsidR="00EA582B" w:rsidRPr="00221B00">
        <w:rPr>
          <w:rFonts w:ascii="Arial" w:hAnsi="Arial" w:cs="Arial"/>
        </w:rPr>
        <w:t>, .pdf</w:t>
      </w:r>
      <w:r w:rsidR="00221A2D" w:rsidRPr="00221B00">
        <w:rPr>
          <w:rFonts w:ascii="Arial" w:hAnsi="Arial" w:cs="Arial"/>
        </w:rPr>
        <w:t>).</w:t>
      </w:r>
    </w:p>
    <w:p w14:paraId="37EA9004" w14:textId="6E1D30F9" w:rsidR="00730E82" w:rsidRPr="00221B00" w:rsidRDefault="00BD3962" w:rsidP="00667295">
      <w:pPr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2.3 </w:t>
      </w:r>
      <w:r w:rsidR="00730E82" w:rsidRPr="00221B00">
        <w:rPr>
          <w:rFonts w:ascii="Arial" w:hAnsi="Arial" w:cs="Arial"/>
        </w:rPr>
        <w:t xml:space="preserve">Import oraz export plików </w:t>
      </w:r>
      <w:r w:rsidR="00EA582B" w:rsidRPr="00221B00">
        <w:rPr>
          <w:rFonts w:ascii="Arial" w:hAnsi="Arial" w:cs="Arial"/>
        </w:rPr>
        <w:t>.</w:t>
      </w:r>
      <w:proofErr w:type="spellStart"/>
      <w:r w:rsidR="00730E82" w:rsidRPr="00221B00">
        <w:rPr>
          <w:rFonts w:ascii="Arial" w:hAnsi="Arial" w:cs="Arial"/>
        </w:rPr>
        <w:t>sav</w:t>
      </w:r>
      <w:proofErr w:type="spellEnd"/>
      <w:r w:rsidR="00730E82" w:rsidRPr="00221B00">
        <w:rPr>
          <w:rFonts w:ascii="Arial" w:hAnsi="Arial" w:cs="Arial"/>
        </w:rPr>
        <w:t xml:space="preserve"> musi obejmować</w:t>
      </w:r>
      <w:r w:rsidR="00BD52A6" w:rsidRPr="00221B00">
        <w:rPr>
          <w:rFonts w:ascii="Arial" w:hAnsi="Arial" w:cs="Arial"/>
        </w:rPr>
        <w:t>:</w:t>
      </w:r>
      <w:r w:rsidR="00730E82" w:rsidRPr="00221B00">
        <w:rPr>
          <w:rFonts w:ascii="Arial" w:hAnsi="Arial" w:cs="Arial"/>
        </w:rPr>
        <w:t xml:space="preserve"> </w:t>
      </w:r>
    </w:p>
    <w:p w14:paraId="2BA91D88" w14:textId="58EE0DF1" w:rsidR="00BD52A6" w:rsidRPr="00221B00" w:rsidRDefault="00BD3962" w:rsidP="00667295">
      <w:pPr>
        <w:spacing w:line="276" w:lineRule="auto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2.3.1 </w:t>
      </w:r>
      <w:r w:rsidR="00BD52A6" w:rsidRPr="00221B00">
        <w:rPr>
          <w:rFonts w:ascii="Arial" w:hAnsi="Arial" w:cs="Arial"/>
        </w:rPr>
        <w:t xml:space="preserve">Metadane zmiennych – odnosi się to do informacji o zmiennych, takich jak nazwy zmiennych, typy danych (np. numeryczne, tekstowe), etykiety zmiennych, skale pomiarowe, </w:t>
      </w:r>
      <w:r w:rsidR="001B3AA2" w:rsidRPr="00221B00">
        <w:rPr>
          <w:rFonts w:ascii="Arial" w:hAnsi="Arial" w:cs="Arial"/>
        </w:rPr>
        <w:t>braki danych</w:t>
      </w:r>
      <w:r w:rsidR="00BD52A6" w:rsidRPr="00221B00">
        <w:rPr>
          <w:rFonts w:ascii="Arial" w:hAnsi="Arial" w:cs="Arial"/>
        </w:rPr>
        <w:t xml:space="preserve"> oraz wartości w przypadku zmiennych jakościowych.</w:t>
      </w:r>
    </w:p>
    <w:p w14:paraId="69193568" w14:textId="2DAE13C0" w:rsidR="00BD52A6" w:rsidRPr="00221B00" w:rsidRDefault="00BD3962" w:rsidP="00667295">
      <w:pPr>
        <w:spacing w:after="120" w:line="276" w:lineRule="auto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2.3.2 </w:t>
      </w:r>
      <w:r w:rsidR="00BD52A6" w:rsidRPr="00221B00">
        <w:rPr>
          <w:rFonts w:ascii="Arial" w:hAnsi="Arial" w:cs="Arial"/>
        </w:rPr>
        <w:t>Zbiór danych lub Dane – odnosi się do rzeczywistych danych, czyli wartości przypisanych do poszczególnych zmiennych dla każdego z przypadków (rekordów, obserwacji).</w:t>
      </w:r>
    </w:p>
    <w:p w14:paraId="01456923" w14:textId="235AD7D1" w:rsidR="0061270A" w:rsidRDefault="002D61D5" w:rsidP="00667295">
      <w:pPr>
        <w:spacing w:line="276" w:lineRule="auto"/>
        <w:ind w:left="426" w:hanging="284"/>
        <w:jc w:val="both"/>
        <w:outlineLvl w:val="3"/>
        <w:rPr>
          <w:rFonts w:ascii="Arial" w:hAnsi="Arial" w:cs="Arial"/>
        </w:rPr>
      </w:pPr>
      <w:r w:rsidRPr="00221B00">
        <w:rPr>
          <w:rFonts w:ascii="Arial" w:hAnsi="Arial" w:cs="Arial"/>
          <w:b/>
          <w:bCs/>
        </w:rPr>
        <w:t>3. Przetwarzanie Danych</w:t>
      </w:r>
      <w:r w:rsidR="00AA221F" w:rsidRPr="00221B00">
        <w:rPr>
          <w:rFonts w:ascii="Arial" w:hAnsi="Arial" w:cs="Arial"/>
          <w:b/>
          <w:bCs/>
        </w:rPr>
        <w:t xml:space="preserve"> </w:t>
      </w:r>
      <w:r w:rsidR="00A9083F" w:rsidRPr="00221B00">
        <w:rPr>
          <w:rFonts w:ascii="Arial" w:hAnsi="Arial" w:cs="Arial"/>
          <w:b/>
          <w:bCs/>
        </w:rPr>
        <w:t xml:space="preserve">- </w:t>
      </w:r>
      <w:r w:rsidR="00A9083F" w:rsidRPr="00221B00">
        <w:rPr>
          <w:rFonts w:ascii="Arial" w:hAnsi="Arial" w:cs="Arial"/>
        </w:rPr>
        <w:t xml:space="preserve">dla </w:t>
      </w:r>
      <w:r w:rsidR="009C15EC" w:rsidRPr="00221B00">
        <w:rPr>
          <w:rFonts w:ascii="Arial" w:hAnsi="Arial" w:cs="Arial"/>
        </w:rPr>
        <w:t xml:space="preserve">unikalnej, </w:t>
      </w:r>
      <w:r w:rsidR="00A9083F" w:rsidRPr="00221B00">
        <w:rPr>
          <w:rFonts w:ascii="Arial" w:hAnsi="Arial" w:cs="Arial"/>
        </w:rPr>
        <w:t xml:space="preserve">każdorazowo zaimportowanej </w:t>
      </w:r>
      <w:r w:rsidR="009C15EC" w:rsidRPr="00221B00">
        <w:rPr>
          <w:rFonts w:ascii="Arial" w:hAnsi="Arial" w:cs="Arial"/>
        </w:rPr>
        <w:t xml:space="preserve">przez użytkownika </w:t>
      </w:r>
      <w:r w:rsidR="00A9083F" w:rsidRPr="00221B00">
        <w:rPr>
          <w:rFonts w:ascii="Arial" w:hAnsi="Arial" w:cs="Arial"/>
        </w:rPr>
        <w:t>i analizowanej bazy danych</w:t>
      </w:r>
      <w:r w:rsidR="00BD4AE2" w:rsidRPr="00221B00">
        <w:rPr>
          <w:rFonts w:ascii="Arial" w:hAnsi="Arial" w:cs="Arial"/>
        </w:rPr>
        <w:t xml:space="preserve"> </w:t>
      </w:r>
      <w:r w:rsidR="00AA221F" w:rsidRPr="00221B00">
        <w:rPr>
          <w:rFonts w:ascii="Arial" w:hAnsi="Arial" w:cs="Arial"/>
        </w:rPr>
        <w:t>oraz</w:t>
      </w:r>
      <w:r w:rsidR="00BD4AE2" w:rsidRPr="00221B00">
        <w:rPr>
          <w:rFonts w:ascii="Arial" w:hAnsi="Arial" w:cs="Arial"/>
        </w:rPr>
        <w:t xml:space="preserve"> wskazanego zakresu danych</w:t>
      </w:r>
      <w:r w:rsidR="000A17BF">
        <w:rPr>
          <w:rFonts w:ascii="Arial" w:hAnsi="Arial" w:cs="Arial"/>
        </w:rPr>
        <w:t>.</w:t>
      </w:r>
    </w:p>
    <w:p w14:paraId="16120966" w14:textId="6B49977C" w:rsidR="002D61D5" w:rsidRPr="00221B00" w:rsidRDefault="00BD3962" w:rsidP="00667295">
      <w:pPr>
        <w:spacing w:line="276" w:lineRule="auto"/>
        <w:ind w:left="426" w:hanging="284"/>
        <w:jc w:val="both"/>
        <w:outlineLvl w:val="3"/>
        <w:rPr>
          <w:rFonts w:ascii="Arial" w:hAnsi="Arial" w:cs="Arial"/>
        </w:rPr>
      </w:pPr>
      <w:r>
        <w:rPr>
          <w:rFonts w:ascii="Arial" w:hAnsi="Arial" w:cs="Arial"/>
        </w:rPr>
        <w:t xml:space="preserve">3.1 </w:t>
      </w:r>
      <w:r w:rsidR="002D61D5" w:rsidRPr="00221B00">
        <w:rPr>
          <w:rFonts w:ascii="Arial" w:hAnsi="Arial" w:cs="Arial"/>
        </w:rPr>
        <w:t>Kodowanie danych: Obsługa kodowania danych, w tym z pytań wielokrotnego wyboru.</w:t>
      </w:r>
      <w:r w:rsidR="00221A2D" w:rsidRPr="00221B00">
        <w:rPr>
          <w:rFonts w:ascii="Arial" w:hAnsi="Arial" w:cs="Arial"/>
        </w:rPr>
        <w:t xml:space="preserve"> Musi być możliwe tworzenie zestawów wielokrotnych odpowiedzi, tj. obiektów łączących wartości pochodzących z różnych zmiennych, w których zakodowane są odpowiedzi na pytania wielokrotnego wyboru.</w:t>
      </w:r>
    </w:p>
    <w:p w14:paraId="257EC07D" w14:textId="353B381B" w:rsidR="00221A2D" w:rsidRPr="00221B00" w:rsidRDefault="00BD3962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 </w:t>
      </w:r>
      <w:r w:rsidR="002D61D5" w:rsidRPr="00221B00">
        <w:rPr>
          <w:rFonts w:ascii="Arial" w:hAnsi="Arial" w:cs="Arial"/>
        </w:rPr>
        <w:t>Tworzenie i przekształcanie zmiennych: Możliwość tworzenia, dodawania, przekształcania zmiennych oraz etykietowania zmiennych i wartości</w:t>
      </w:r>
      <w:r w:rsidR="00967357" w:rsidRPr="00221B00">
        <w:rPr>
          <w:rFonts w:ascii="Arial" w:hAnsi="Arial" w:cs="Arial"/>
        </w:rPr>
        <w:t xml:space="preserve"> (z wykorzystaniem polskich znaków diakrytycznych oraz używaniem spacji)</w:t>
      </w:r>
      <w:r w:rsidR="002D61D5" w:rsidRPr="00221B00">
        <w:rPr>
          <w:rFonts w:ascii="Arial" w:hAnsi="Arial" w:cs="Arial"/>
        </w:rPr>
        <w:t>.</w:t>
      </w:r>
    </w:p>
    <w:p w14:paraId="2F7C6545" w14:textId="1BF1CD25" w:rsidR="00547967" w:rsidRPr="00221B00" w:rsidRDefault="00BD3962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 </w:t>
      </w:r>
      <w:r w:rsidR="00547967" w:rsidRPr="00221B00">
        <w:rPr>
          <w:rFonts w:ascii="Arial" w:hAnsi="Arial" w:cs="Arial"/>
        </w:rPr>
        <w:t>Kopiowanie właściwości z jednej zmiennej na inne zmienne w</w:t>
      </w:r>
      <w:r w:rsidR="00A9083F" w:rsidRPr="00221B00">
        <w:rPr>
          <w:rFonts w:ascii="Arial" w:hAnsi="Arial" w:cs="Arial"/>
        </w:rPr>
        <w:t xml:space="preserve"> obrębie jednego zbioru danych oraz kopiowanie właściwości pomiędzy zbiorami danych</w:t>
      </w:r>
      <w:r w:rsidR="00547967" w:rsidRPr="00221B00">
        <w:rPr>
          <w:rFonts w:ascii="Arial" w:hAnsi="Arial" w:cs="Arial"/>
        </w:rPr>
        <w:t>.</w:t>
      </w:r>
      <w:r w:rsidR="00204358" w:rsidRPr="00221B00">
        <w:rPr>
          <w:rFonts w:ascii="Arial" w:hAnsi="Arial" w:cs="Arial"/>
        </w:rPr>
        <w:t xml:space="preserve"> Będą to co najmniej: nazwa zmiennej, etykieta zmiennej, typ zmiennej (co najmniej: numeryczny, tekstowy, data, waluta), </w:t>
      </w:r>
      <w:r w:rsidR="00204358" w:rsidRPr="00221B00">
        <w:rPr>
          <w:rFonts w:ascii="Arial" w:hAnsi="Arial" w:cs="Arial"/>
        </w:rPr>
        <w:lastRenderedPageBreak/>
        <w:t>etykiety wartości (definiowanie etykiet wartości dla zmiennych kategorycznych, które pozwala przypisać etykietę do każdej wartości liczbowej -</w:t>
      </w:r>
      <w:r w:rsidR="00EA582B" w:rsidRPr="00221B00">
        <w:rPr>
          <w:rFonts w:ascii="Arial" w:hAnsi="Arial" w:cs="Arial"/>
        </w:rPr>
        <w:t xml:space="preserve"> </w:t>
      </w:r>
      <w:r w:rsidR="00204358" w:rsidRPr="00221B00">
        <w:rPr>
          <w:rFonts w:ascii="Arial" w:hAnsi="Arial" w:cs="Arial"/>
        </w:rPr>
        <w:t>np. 1 = "Kobieta", 2 = "Mężczyzna"), poziom pomiaru</w:t>
      </w:r>
      <w:r w:rsidR="005E05E8" w:rsidRPr="00221B00">
        <w:rPr>
          <w:rFonts w:ascii="Arial" w:hAnsi="Arial" w:cs="Arial"/>
        </w:rPr>
        <w:t xml:space="preserve"> (nominalna, porządkowa, interwałowa, ilorazowa)</w:t>
      </w:r>
      <w:r w:rsidR="005C30AB" w:rsidRPr="00221B00">
        <w:rPr>
          <w:rFonts w:ascii="Arial" w:hAnsi="Arial" w:cs="Arial"/>
        </w:rPr>
        <w:t>.</w:t>
      </w:r>
    </w:p>
    <w:p w14:paraId="77ACEE23" w14:textId="1A75AF25" w:rsidR="002D61D5" w:rsidRPr="00221B00" w:rsidRDefault="00BD3962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 </w:t>
      </w:r>
      <w:r w:rsidR="002D61D5" w:rsidRPr="00221B00">
        <w:rPr>
          <w:rFonts w:ascii="Arial" w:hAnsi="Arial" w:cs="Arial"/>
        </w:rPr>
        <w:t>Zarządzanie danymi: Opcje łączenia i agregacji zbiorów danych, analizy danych w</w:t>
      </w:r>
      <w:r w:rsidR="000D0698">
        <w:rPr>
          <w:rFonts w:ascii="Arial" w:hAnsi="Arial" w:cs="Arial"/>
        </w:rPr>
        <w:t> </w:t>
      </w:r>
      <w:r w:rsidR="002D61D5" w:rsidRPr="00221B00">
        <w:rPr>
          <w:rFonts w:ascii="Arial" w:hAnsi="Arial" w:cs="Arial"/>
        </w:rPr>
        <w:t>podzbiorach, sortowania, filtrowania i ważenia obserwacji</w:t>
      </w:r>
      <w:r w:rsidR="00967357" w:rsidRPr="00221B00">
        <w:rPr>
          <w:rFonts w:ascii="Arial" w:hAnsi="Arial" w:cs="Arial"/>
        </w:rPr>
        <w:t>,</w:t>
      </w:r>
      <w:r w:rsidR="002D61D5" w:rsidRPr="00221B00">
        <w:rPr>
          <w:rFonts w:ascii="Arial" w:hAnsi="Arial" w:cs="Arial"/>
        </w:rPr>
        <w:t xml:space="preserve"> </w:t>
      </w:r>
      <w:r w:rsidR="00546387" w:rsidRPr="00221B00">
        <w:rPr>
          <w:rFonts w:ascii="Arial" w:hAnsi="Arial" w:cs="Arial"/>
        </w:rPr>
        <w:t xml:space="preserve">identyfikacji powtarzających się rekordów na podstawie zestawu wybranych zmiennych, </w:t>
      </w:r>
      <w:r w:rsidR="002D61D5" w:rsidRPr="00221B00">
        <w:rPr>
          <w:rFonts w:ascii="Arial" w:hAnsi="Arial" w:cs="Arial"/>
        </w:rPr>
        <w:t>wyszukiwania i usuwania duplikatów</w:t>
      </w:r>
      <w:r w:rsidR="00967357" w:rsidRPr="00221B00">
        <w:rPr>
          <w:rFonts w:ascii="Arial" w:hAnsi="Arial" w:cs="Arial"/>
        </w:rPr>
        <w:t>, wyboru obserwacji do analizy</w:t>
      </w:r>
      <w:r w:rsidR="002D61D5" w:rsidRPr="00221B00">
        <w:rPr>
          <w:rFonts w:ascii="Arial" w:hAnsi="Arial" w:cs="Arial"/>
        </w:rPr>
        <w:t>.</w:t>
      </w:r>
    </w:p>
    <w:p w14:paraId="730B5A2D" w14:textId="2F57231F" w:rsidR="00547967" w:rsidRPr="00221B00" w:rsidRDefault="00BD3962" w:rsidP="0076201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3.5 </w:t>
      </w:r>
      <w:r w:rsidR="00547967" w:rsidRPr="00221B00">
        <w:rPr>
          <w:rFonts w:ascii="Arial" w:hAnsi="Arial" w:cs="Arial"/>
        </w:rPr>
        <w:t>Wielopoziomowe sortowanie danych z różnymi porządkiem dla każdej zmiennej (możliwość sortowania wielu zmiennych jednocześnie, gdzie każda zmienna może mieć inny porządek sortowania).</w:t>
      </w:r>
    </w:p>
    <w:p w14:paraId="68005712" w14:textId="6261163A" w:rsidR="00A9083F" w:rsidRPr="00221B00" w:rsidRDefault="00BD3962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3.6 </w:t>
      </w:r>
      <w:r w:rsidR="00A9083F" w:rsidRPr="00221B00">
        <w:rPr>
          <w:rFonts w:ascii="Arial" w:hAnsi="Arial" w:cs="Arial"/>
        </w:rPr>
        <w:t xml:space="preserve">Oprogramowanie musi zapewniać możliwość podglądu </w:t>
      </w:r>
      <w:r w:rsidR="00AA221F" w:rsidRPr="00221B00">
        <w:rPr>
          <w:rFonts w:ascii="Arial" w:hAnsi="Arial" w:cs="Arial"/>
        </w:rPr>
        <w:t>p</w:t>
      </w:r>
      <w:r w:rsidR="00A9083F" w:rsidRPr="00221B00">
        <w:rPr>
          <w:rFonts w:ascii="Arial" w:hAnsi="Arial" w:cs="Arial"/>
        </w:rPr>
        <w:t>odstawowych informacji o</w:t>
      </w:r>
      <w:r w:rsidR="000D0698">
        <w:rPr>
          <w:rFonts w:ascii="Arial" w:hAnsi="Arial" w:cs="Arial"/>
        </w:rPr>
        <w:t xml:space="preserve"> </w:t>
      </w:r>
      <w:r w:rsidR="00A9083F" w:rsidRPr="00221B00">
        <w:rPr>
          <w:rFonts w:ascii="Arial" w:hAnsi="Arial" w:cs="Arial"/>
        </w:rPr>
        <w:t>zmiennej (typ zmiennej, etykieta zmiennej, poziom pomiaru, kategorie zmiennej - w przypadku zmiennych nominalnych i porządkowych). Utworzony zestaw wielokrotnych odpowiedzi musi być możliwy do użycia przy konstruowaniu obiektów tabelarycznych i budowaniu wykresów.</w:t>
      </w:r>
    </w:p>
    <w:p w14:paraId="540CF065" w14:textId="674B838A" w:rsidR="00A9083F" w:rsidRPr="00221B00" w:rsidRDefault="002D61D5" w:rsidP="00667295">
      <w:pPr>
        <w:spacing w:line="276" w:lineRule="auto"/>
        <w:ind w:left="426"/>
        <w:jc w:val="both"/>
        <w:outlineLvl w:val="3"/>
        <w:rPr>
          <w:rFonts w:ascii="Arial" w:hAnsi="Arial" w:cs="Arial"/>
          <w:b/>
          <w:bCs/>
        </w:rPr>
      </w:pPr>
      <w:r w:rsidRPr="00221B00">
        <w:rPr>
          <w:rFonts w:ascii="Arial" w:hAnsi="Arial" w:cs="Arial"/>
          <w:b/>
          <w:bCs/>
        </w:rPr>
        <w:t>4. Transformacja Danych</w:t>
      </w:r>
      <w:r w:rsidR="00AA221F" w:rsidRPr="00221B00">
        <w:rPr>
          <w:rFonts w:ascii="Arial" w:hAnsi="Arial" w:cs="Arial"/>
          <w:b/>
          <w:bCs/>
        </w:rPr>
        <w:t xml:space="preserve"> </w:t>
      </w:r>
      <w:r w:rsidR="00A9083F" w:rsidRPr="00221B00">
        <w:rPr>
          <w:rFonts w:ascii="Arial" w:hAnsi="Arial" w:cs="Arial"/>
          <w:b/>
          <w:bCs/>
        </w:rPr>
        <w:t xml:space="preserve">- </w:t>
      </w:r>
      <w:r w:rsidR="009C15EC" w:rsidRPr="00221B00">
        <w:rPr>
          <w:rFonts w:ascii="Arial" w:hAnsi="Arial" w:cs="Arial"/>
          <w:b/>
          <w:bCs/>
        </w:rPr>
        <w:t xml:space="preserve"> </w:t>
      </w:r>
      <w:r w:rsidR="009C15EC" w:rsidRPr="00221B00">
        <w:rPr>
          <w:rFonts w:ascii="Arial" w:hAnsi="Arial" w:cs="Arial"/>
        </w:rPr>
        <w:t xml:space="preserve">dla unikalnej, każdorazowo zaimportowanej przez użytkownika </w:t>
      </w:r>
      <w:r w:rsidR="00AA221F" w:rsidRPr="00221B00">
        <w:rPr>
          <w:rFonts w:ascii="Arial" w:hAnsi="Arial" w:cs="Arial"/>
        </w:rPr>
        <w:t>i analizowanej bazy danych oraz wskazanego zakresu danych</w:t>
      </w:r>
      <w:r w:rsidR="00AA221F" w:rsidRPr="00221B00" w:rsidDel="00AA221F">
        <w:rPr>
          <w:rFonts w:ascii="Arial" w:hAnsi="Arial" w:cs="Arial"/>
        </w:rPr>
        <w:t xml:space="preserve"> </w:t>
      </w:r>
    </w:p>
    <w:p w14:paraId="64280B66" w14:textId="7D32FF11" w:rsidR="000F4F7F" w:rsidRDefault="00A9083F" w:rsidP="00667295">
      <w:pPr>
        <w:spacing w:line="276" w:lineRule="auto"/>
        <w:jc w:val="both"/>
        <w:outlineLvl w:val="3"/>
        <w:rPr>
          <w:rFonts w:ascii="Arial" w:hAnsi="Arial" w:cs="Arial"/>
        </w:rPr>
      </w:pPr>
      <w:r w:rsidRPr="00221B00">
        <w:rPr>
          <w:rFonts w:ascii="Arial" w:hAnsi="Arial" w:cs="Arial"/>
        </w:rPr>
        <w:t>Oprogramowanie musi zapewniać następujące funkcjonalności w zakresie przekształcania i</w:t>
      </w:r>
      <w:r w:rsidR="000D0698">
        <w:rPr>
          <w:rFonts w:ascii="Arial" w:hAnsi="Arial" w:cs="Arial"/>
        </w:rPr>
        <w:t> </w:t>
      </w:r>
      <w:r w:rsidRPr="00221B00">
        <w:rPr>
          <w:rFonts w:ascii="Arial" w:hAnsi="Arial" w:cs="Arial"/>
        </w:rPr>
        <w:t>przygotowania danych:</w:t>
      </w:r>
    </w:p>
    <w:p w14:paraId="0C16E7F1" w14:textId="77777777" w:rsidR="000F4F7F" w:rsidRDefault="00BD3962" w:rsidP="00667295">
      <w:pPr>
        <w:spacing w:line="276" w:lineRule="auto"/>
        <w:jc w:val="both"/>
        <w:outlineLvl w:val="3"/>
        <w:rPr>
          <w:rFonts w:ascii="Arial" w:hAnsi="Arial" w:cs="Arial"/>
        </w:rPr>
      </w:pPr>
      <w:r>
        <w:rPr>
          <w:rFonts w:ascii="Arial" w:hAnsi="Arial" w:cs="Arial"/>
        </w:rPr>
        <w:t xml:space="preserve">4.1 </w:t>
      </w:r>
      <w:r w:rsidR="00A9083F" w:rsidRPr="00221B00">
        <w:rPr>
          <w:rFonts w:ascii="Arial" w:hAnsi="Arial" w:cs="Arial"/>
        </w:rPr>
        <w:t>Sortowanie rekordów na podstawie jednej lub większej liczby zmiennych</w:t>
      </w:r>
      <w:r w:rsidR="005D4431" w:rsidRPr="00221B00">
        <w:rPr>
          <w:rFonts w:ascii="Arial" w:hAnsi="Arial" w:cs="Arial"/>
        </w:rPr>
        <w:t>.</w:t>
      </w:r>
    </w:p>
    <w:p w14:paraId="7B02A274" w14:textId="77777777" w:rsidR="000F4F7F" w:rsidRDefault="00BD3962" w:rsidP="00667295">
      <w:pPr>
        <w:spacing w:line="276" w:lineRule="auto"/>
        <w:jc w:val="both"/>
        <w:outlineLvl w:val="3"/>
        <w:rPr>
          <w:rFonts w:ascii="Arial" w:hAnsi="Arial" w:cs="Arial"/>
        </w:rPr>
      </w:pPr>
      <w:r>
        <w:rPr>
          <w:rFonts w:ascii="Arial" w:hAnsi="Arial" w:cs="Arial"/>
        </w:rPr>
        <w:t xml:space="preserve">4.2 </w:t>
      </w:r>
      <w:r w:rsidR="00A9083F" w:rsidRPr="00221B00">
        <w:rPr>
          <w:rFonts w:ascii="Arial" w:hAnsi="Arial" w:cs="Arial"/>
        </w:rPr>
        <w:t xml:space="preserve">Podział zbioru danych na części, tak by analizy były automatycznie wykonywane dla różnych grup jednostek analizy (np. jednostek terytorialnych). </w:t>
      </w:r>
    </w:p>
    <w:p w14:paraId="266969A7" w14:textId="65CCC085" w:rsidR="00A9083F" w:rsidRPr="00221B00" w:rsidRDefault="009219FF" w:rsidP="00667295">
      <w:pPr>
        <w:spacing w:line="276" w:lineRule="auto"/>
        <w:jc w:val="both"/>
        <w:outlineLvl w:val="3"/>
        <w:rPr>
          <w:rFonts w:ascii="Arial" w:hAnsi="Arial" w:cs="Arial"/>
        </w:rPr>
      </w:pPr>
      <w:r>
        <w:rPr>
          <w:rFonts w:ascii="Arial" w:hAnsi="Arial" w:cs="Arial"/>
        </w:rPr>
        <w:t xml:space="preserve">4.3 </w:t>
      </w:r>
      <w:r w:rsidR="00A9083F" w:rsidRPr="00221B00">
        <w:rPr>
          <w:rFonts w:ascii="Arial" w:hAnsi="Arial" w:cs="Arial"/>
        </w:rPr>
        <w:t xml:space="preserve">Identyfikacja powtarzających się rekordów na podstawie pojedynczej zmiennej lub zestawu wybranych zmiennych. </w:t>
      </w:r>
    </w:p>
    <w:p w14:paraId="3506EA62" w14:textId="3527E7FE" w:rsidR="00A9083F" w:rsidRPr="00221B00" w:rsidRDefault="009219FF" w:rsidP="00667295">
      <w:pPr>
        <w:spacing w:line="276" w:lineRule="auto"/>
        <w:jc w:val="both"/>
        <w:outlineLvl w:val="3"/>
        <w:rPr>
          <w:rFonts w:ascii="Arial" w:hAnsi="Arial" w:cs="Arial"/>
        </w:rPr>
      </w:pPr>
      <w:r>
        <w:rPr>
          <w:rFonts w:ascii="Arial" w:hAnsi="Arial" w:cs="Arial"/>
        </w:rPr>
        <w:t xml:space="preserve">4.4 </w:t>
      </w:r>
      <w:r w:rsidR="00A9083F" w:rsidRPr="00221B00">
        <w:rPr>
          <w:rFonts w:ascii="Arial" w:hAnsi="Arial" w:cs="Arial"/>
        </w:rPr>
        <w:t>Wyszukiwanie i usuwanie duplikatów rekordów oraz duplikatów zmiennych w zbiorze danych</w:t>
      </w:r>
      <w:r w:rsidR="005D4431" w:rsidRPr="00221B00">
        <w:rPr>
          <w:rFonts w:ascii="Arial" w:hAnsi="Arial" w:cs="Arial"/>
        </w:rPr>
        <w:t>.</w:t>
      </w:r>
    </w:p>
    <w:p w14:paraId="655A8CB6" w14:textId="6C2ABE63" w:rsidR="00A9083F" w:rsidRPr="00221B00" w:rsidRDefault="009219FF" w:rsidP="00667295">
      <w:pPr>
        <w:spacing w:line="276" w:lineRule="auto"/>
        <w:jc w:val="both"/>
        <w:outlineLvl w:val="3"/>
        <w:rPr>
          <w:rFonts w:ascii="Arial" w:hAnsi="Arial" w:cs="Arial"/>
        </w:rPr>
      </w:pPr>
      <w:r>
        <w:rPr>
          <w:rFonts w:ascii="Arial" w:hAnsi="Arial" w:cs="Arial"/>
        </w:rPr>
        <w:t xml:space="preserve">4.5 </w:t>
      </w:r>
      <w:r w:rsidR="00A9083F" w:rsidRPr="00221B00">
        <w:rPr>
          <w:rFonts w:ascii="Arial" w:hAnsi="Arial" w:cs="Arial"/>
        </w:rPr>
        <w:t xml:space="preserve">Selekcja losowa i warunkowa rekordów, permanentna lub tymczasowa - bez utraty zawartości zbioru danych (niewybrane rekordy pozostają nieaktywne – nie są brane pod uwagę podczas przekształcania danych i analizy). </w:t>
      </w:r>
    </w:p>
    <w:p w14:paraId="5DD51D86" w14:textId="669370FA" w:rsidR="00A9083F" w:rsidRPr="00221B00" w:rsidRDefault="009219FF" w:rsidP="00667295">
      <w:pPr>
        <w:spacing w:line="276" w:lineRule="auto"/>
        <w:jc w:val="both"/>
        <w:outlineLvl w:val="3"/>
        <w:rPr>
          <w:rFonts w:ascii="Arial" w:hAnsi="Arial" w:cs="Arial"/>
        </w:rPr>
      </w:pPr>
      <w:r>
        <w:rPr>
          <w:rFonts w:ascii="Arial" w:hAnsi="Arial" w:cs="Arial"/>
        </w:rPr>
        <w:t xml:space="preserve">4.6 </w:t>
      </w:r>
      <w:r w:rsidR="00A9083F" w:rsidRPr="00221B00">
        <w:rPr>
          <w:rFonts w:ascii="Arial" w:hAnsi="Arial" w:cs="Arial"/>
        </w:rPr>
        <w:t xml:space="preserve">Operacje wykonywane wg. zmiennych </w:t>
      </w:r>
      <w:r w:rsidR="002C12B1">
        <w:rPr>
          <w:rFonts w:ascii="Arial" w:hAnsi="Arial" w:cs="Arial"/>
        </w:rPr>
        <w:t>takich</w:t>
      </w:r>
      <w:r w:rsidR="002C12B1" w:rsidRPr="00221B00">
        <w:rPr>
          <w:rFonts w:ascii="Arial" w:hAnsi="Arial" w:cs="Arial"/>
        </w:rPr>
        <w:t xml:space="preserve"> </w:t>
      </w:r>
      <w:r w:rsidR="00A9083F" w:rsidRPr="00221B00">
        <w:rPr>
          <w:rFonts w:ascii="Arial" w:hAnsi="Arial" w:cs="Arial"/>
        </w:rPr>
        <w:t xml:space="preserve">jak: zliczanie wystąpień określonych wartości lub przedziałów wartości w zestawie zmiennych, sumowanie wartości po zmiennych, wyciąganie wartości maksymalnej i minimalnej z zestawu zmiennych, wyliczanie średniej, mediany, odchylenia standardowego dla grup zmiennych. </w:t>
      </w:r>
    </w:p>
    <w:p w14:paraId="53DA7DBD" w14:textId="587DB3EA" w:rsidR="00A9083F" w:rsidRPr="00221B00" w:rsidRDefault="009219FF" w:rsidP="00667295">
      <w:pPr>
        <w:spacing w:line="276" w:lineRule="auto"/>
        <w:jc w:val="both"/>
        <w:outlineLvl w:val="3"/>
        <w:rPr>
          <w:rFonts w:ascii="Arial" w:hAnsi="Arial" w:cs="Arial"/>
        </w:rPr>
      </w:pPr>
      <w:r>
        <w:rPr>
          <w:rFonts w:ascii="Arial" w:hAnsi="Arial" w:cs="Arial"/>
        </w:rPr>
        <w:t xml:space="preserve">4.7 </w:t>
      </w:r>
      <w:r w:rsidR="00A9083F" w:rsidRPr="00221B00">
        <w:rPr>
          <w:rFonts w:ascii="Arial" w:hAnsi="Arial" w:cs="Arial"/>
        </w:rPr>
        <w:t xml:space="preserve">Sprawdzanie poprawności danych poprzez: </w:t>
      </w:r>
    </w:p>
    <w:p w14:paraId="00169042" w14:textId="1B5C6534" w:rsidR="00A9083F" w:rsidRPr="00221B00" w:rsidRDefault="009219FF" w:rsidP="00667295">
      <w:pPr>
        <w:spacing w:line="276" w:lineRule="auto"/>
        <w:jc w:val="both"/>
        <w:outlineLvl w:val="3"/>
        <w:rPr>
          <w:rFonts w:ascii="Arial" w:hAnsi="Arial" w:cs="Arial"/>
        </w:rPr>
      </w:pPr>
      <w:r>
        <w:rPr>
          <w:rFonts w:ascii="Arial" w:hAnsi="Arial" w:cs="Arial"/>
        </w:rPr>
        <w:t xml:space="preserve">4.7.1 </w:t>
      </w:r>
      <w:r w:rsidR="00A9083F" w:rsidRPr="00221B00">
        <w:rPr>
          <w:rFonts w:ascii="Arial" w:hAnsi="Arial" w:cs="Arial"/>
        </w:rPr>
        <w:t>weryfikację poprawności obserwacji</w:t>
      </w:r>
      <w:r w:rsidR="00563E9B">
        <w:rPr>
          <w:rFonts w:ascii="Arial" w:hAnsi="Arial" w:cs="Arial"/>
        </w:rPr>
        <w:t>, która</w:t>
      </w:r>
      <w:r w:rsidR="00A9083F" w:rsidRPr="00221B00">
        <w:rPr>
          <w:rFonts w:ascii="Arial" w:hAnsi="Arial" w:cs="Arial"/>
        </w:rPr>
        <w:t xml:space="preserve"> obejmuje sprawdzenie identyfikatorów pod względem występowania braków danych i duplikatów oraz oznaczenie pustych obserwacji, </w:t>
      </w:r>
    </w:p>
    <w:p w14:paraId="7CA8EA39" w14:textId="1771E63D" w:rsidR="00A9083F" w:rsidRPr="00221B00" w:rsidRDefault="009219FF" w:rsidP="00667295">
      <w:pPr>
        <w:spacing w:line="276" w:lineRule="auto"/>
        <w:jc w:val="both"/>
        <w:outlineLvl w:val="3"/>
        <w:rPr>
          <w:rFonts w:ascii="Arial" w:hAnsi="Arial" w:cs="Arial"/>
        </w:rPr>
      </w:pPr>
      <w:r>
        <w:rPr>
          <w:rFonts w:ascii="Arial" w:hAnsi="Arial" w:cs="Arial"/>
        </w:rPr>
        <w:t xml:space="preserve">4.7.2 </w:t>
      </w:r>
      <w:r w:rsidR="00A9083F" w:rsidRPr="00221B00">
        <w:rPr>
          <w:rFonts w:ascii="Arial" w:hAnsi="Arial" w:cs="Arial"/>
        </w:rPr>
        <w:t>weryfikację poprawności zmiennych</w:t>
      </w:r>
      <w:r w:rsidR="00563E9B">
        <w:rPr>
          <w:rFonts w:ascii="Arial" w:hAnsi="Arial" w:cs="Arial"/>
        </w:rPr>
        <w:t>, która</w:t>
      </w:r>
      <w:r w:rsidR="00A9083F" w:rsidRPr="00221B00">
        <w:rPr>
          <w:rFonts w:ascii="Arial" w:hAnsi="Arial" w:cs="Arial"/>
        </w:rPr>
        <w:t xml:space="preserve"> obejmuje między innymi oznaczenie zmiennych z dużą ilością braków danych i zmiennych z dużą liczbą kategorii mało licznych, </w:t>
      </w:r>
    </w:p>
    <w:p w14:paraId="772E7A07" w14:textId="7B4C7B83" w:rsidR="00A9083F" w:rsidRPr="00221B00" w:rsidRDefault="009219FF" w:rsidP="00667295">
      <w:pPr>
        <w:spacing w:line="276" w:lineRule="auto"/>
        <w:jc w:val="both"/>
        <w:outlineLvl w:val="3"/>
        <w:rPr>
          <w:rFonts w:ascii="Arial" w:hAnsi="Arial" w:cs="Arial"/>
        </w:rPr>
      </w:pPr>
      <w:r>
        <w:rPr>
          <w:rFonts w:ascii="Arial" w:hAnsi="Arial" w:cs="Arial"/>
        </w:rPr>
        <w:t xml:space="preserve">4.7.3 </w:t>
      </w:r>
      <w:r w:rsidR="00A9083F" w:rsidRPr="00221B00">
        <w:rPr>
          <w:rFonts w:ascii="Arial" w:hAnsi="Arial" w:cs="Arial"/>
        </w:rPr>
        <w:t xml:space="preserve">poszukiwanie błędów logicznych i wartości spoza dopuszczalnego zakresu, </w:t>
      </w:r>
    </w:p>
    <w:p w14:paraId="4D0C469E" w14:textId="565C91DA" w:rsidR="00A9083F" w:rsidRPr="00221B00" w:rsidRDefault="009219FF" w:rsidP="00667295">
      <w:pPr>
        <w:spacing w:line="276" w:lineRule="auto"/>
        <w:jc w:val="both"/>
        <w:outlineLvl w:val="3"/>
        <w:rPr>
          <w:rFonts w:ascii="Arial" w:hAnsi="Arial" w:cs="Arial"/>
        </w:rPr>
      </w:pPr>
      <w:r>
        <w:rPr>
          <w:rFonts w:ascii="Arial" w:hAnsi="Arial" w:cs="Arial"/>
        </w:rPr>
        <w:t xml:space="preserve">4.7.4 </w:t>
      </w:r>
      <w:r w:rsidR="00A9083F" w:rsidRPr="00221B00">
        <w:rPr>
          <w:rFonts w:ascii="Arial" w:hAnsi="Arial" w:cs="Arial"/>
        </w:rPr>
        <w:t xml:space="preserve">wyliczanie dla każdej obserwacji indeksu anomalii, który mierzy nietypowość obserwacji z uwzględnieniem jej przynależności do grupy o zbliżonych wartościach. </w:t>
      </w:r>
    </w:p>
    <w:p w14:paraId="6AFE00C6" w14:textId="65EE2851" w:rsidR="00A9083F" w:rsidRPr="00221B00" w:rsidRDefault="009219FF" w:rsidP="00667295">
      <w:pPr>
        <w:spacing w:line="276" w:lineRule="auto"/>
        <w:jc w:val="both"/>
        <w:outlineLvl w:val="3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4.8 </w:t>
      </w:r>
      <w:r w:rsidR="00A9083F" w:rsidRPr="00221B00">
        <w:rPr>
          <w:rFonts w:ascii="Arial" w:hAnsi="Arial" w:cs="Arial"/>
        </w:rPr>
        <w:t xml:space="preserve">Restrukturyzacja zbioru danych, w tym co najmniej przekształcenie wybranych zmiennych w grupy powiązanych ze sobą obserwacji, przekształcenie grup obserwacji w zmienne oraz pełna transpozycja zbioru danych. </w:t>
      </w:r>
    </w:p>
    <w:p w14:paraId="0E48DF1F" w14:textId="03951302" w:rsidR="00A9083F" w:rsidRPr="00221B00" w:rsidRDefault="009219FF" w:rsidP="00667295">
      <w:pPr>
        <w:spacing w:line="276" w:lineRule="auto"/>
        <w:jc w:val="both"/>
        <w:outlineLvl w:val="3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4.9 </w:t>
      </w:r>
      <w:r w:rsidR="00A9083F" w:rsidRPr="00221B00">
        <w:rPr>
          <w:rFonts w:ascii="Arial" w:hAnsi="Arial" w:cs="Arial"/>
        </w:rPr>
        <w:t>Agregacja zbioru danych z użyciem co najmniej takich miar jak: suma, średnie, mediana, minimum, maksimum, odchylenie standardowe, liczba agregowanych rekordów, pierwsza i ostatnia w grupie. W przypadku agregacji oprogramowanie powinno dawać możliwość przypisania jako nowych zmiennych do istniejącego zbioru danych miar wyliczonych z wykorzystaniem funkcjonalności agregacji.</w:t>
      </w:r>
    </w:p>
    <w:p w14:paraId="6EC5718C" w14:textId="2F6CE45C" w:rsidR="005E05E8" w:rsidRPr="00221B00" w:rsidRDefault="009219FF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4.10 </w:t>
      </w:r>
      <w:proofErr w:type="spellStart"/>
      <w:r w:rsidR="002D61D5" w:rsidRPr="00221B00">
        <w:rPr>
          <w:rFonts w:ascii="Arial" w:hAnsi="Arial" w:cs="Arial"/>
        </w:rPr>
        <w:t>Rekodowanie</w:t>
      </w:r>
      <w:proofErr w:type="spellEnd"/>
      <w:r w:rsidR="0003307C" w:rsidRPr="00221B00">
        <w:rPr>
          <w:rFonts w:ascii="Arial" w:hAnsi="Arial" w:cs="Arial"/>
        </w:rPr>
        <w:t xml:space="preserve"> (na te same lub nowe zmienne)</w:t>
      </w:r>
      <w:r w:rsidR="002D61D5" w:rsidRPr="00221B00">
        <w:rPr>
          <w:rFonts w:ascii="Arial" w:hAnsi="Arial" w:cs="Arial"/>
        </w:rPr>
        <w:t xml:space="preserve"> </w:t>
      </w:r>
      <w:r w:rsidR="005E05E8" w:rsidRPr="00221B00">
        <w:rPr>
          <w:rFonts w:ascii="Arial" w:hAnsi="Arial" w:cs="Arial"/>
        </w:rPr>
        <w:t xml:space="preserve">- zmiana wartości istniejących zmiennych w zbiorze danych, </w:t>
      </w:r>
      <w:r w:rsidR="00F810FE">
        <w:rPr>
          <w:rFonts w:ascii="Arial" w:hAnsi="Arial" w:cs="Arial"/>
        </w:rPr>
        <w:t>w celu ich lepszego dostosowania</w:t>
      </w:r>
      <w:r w:rsidR="005E05E8" w:rsidRPr="00221B00">
        <w:rPr>
          <w:rFonts w:ascii="Arial" w:hAnsi="Arial" w:cs="Arial"/>
        </w:rPr>
        <w:t xml:space="preserve"> do potrzeb analizy</w:t>
      </w:r>
      <w:r w:rsidR="00D53CA1">
        <w:rPr>
          <w:rFonts w:ascii="Arial" w:hAnsi="Arial" w:cs="Arial"/>
        </w:rPr>
        <w:t>, w tym</w:t>
      </w:r>
      <w:r w:rsidR="005E05E8" w:rsidRPr="00221B00">
        <w:rPr>
          <w:rFonts w:ascii="Arial" w:hAnsi="Arial" w:cs="Arial"/>
        </w:rPr>
        <w:t xml:space="preserve"> uproszczenia danych, dostosowania ich do wymagań modelu lub grupowania danych według określonych kategorii.</w:t>
      </w:r>
    </w:p>
    <w:p w14:paraId="7A738891" w14:textId="4CCF08E8" w:rsidR="005E05E8" w:rsidRPr="001E00D1" w:rsidRDefault="009219FF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4.10.1 </w:t>
      </w:r>
      <w:r w:rsidR="005E05E8" w:rsidRPr="001E00D1">
        <w:rPr>
          <w:rFonts w:ascii="Arial" w:hAnsi="Arial" w:cs="Arial"/>
        </w:rPr>
        <w:t xml:space="preserve">Zmiana istniejących wartości zmiennych - </w:t>
      </w:r>
      <w:proofErr w:type="spellStart"/>
      <w:r w:rsidR="005E05E8" w:rsidRPr="001E00D1">
        <w:rPr>
          <w:rFonts w:ascii="Arial" w:hAnsi="Arial" w:cs="Arial"/>
        </w:rPr>
        <w:t>rekodowanie</w:t>
      </w:r>
      <w:proofErr w:type="spellEnd"/>
      <w:r w:rsidR="005E05E8" w:rsidRPr="001E00D1">
        <w:rPr>
          <w:rFonts w:ascii="Arial" w:hAnsi="Arial" w:cs="Arial"/>
        </w:rPr>
        <w:t xml:space="preserve"> </w:t>
      </w:r>
      <w:r w:rsidR="00D53CA1" w:rsidRPr="001E00D1">
        <w:rPr>
          <w:rFonts w:ascii="Arial" w:hAnsi="Arial" w:cs="Arial"/>
        </w:rPr>
        <w:t>polegające</w:t>
      </w:r>
      <w:r w:rsidR="005E05E8" w:rsidRPr="001E00D1">
        <w:rPr>
          <w:rFonts w:ascii="Arial" w:hAnsi="Arial" w:cs="Arial"/>
        </w:rPr>
        <w:t xml:space="preserve"> na zamianie jednych wartości na inne, np. zamianie liczb na kategorie.</w:t>
      </w:r>
    </w:p>
    <w:p w14:paraId="3D4B29C6" w14:textId="3D44898C" w:rsidR="005E05E8" w:rsidRPr="001E00D1" w:rsidRDefault="009219FF" w:rsidP="00667295">
      <w:pPr>
        <w:spacing w:line="276" w:lineRule="auto"/>
        <w:jc w:val="both"/>
        <w:rPr>
          <w:rFonts w:ascii="Arial" w:hAnsi="Arial" w:cs="Arial"/>
        </w:rPr>
      </w:pPr>
      <w:r w:rsidRPr="001E00D1">
        <w:rPr>
          <w:rFonts w:ascii="Arial" w:hAnsi="Arial" w:cs="Arial"/>
        </w:rPr>
        <w:t>4.10.</w:t>
      </w:r>
      <w:r>
        <w:rPr>
          <w:rFonts w:ascii="Arial" w:hAnsi="Arial" w:cs="Arial"/>
        </w:rPr>
        <w:t>2</w:t>
      </w:r>
      <w:r w:rsidRPr="001E00D1">
        <w:rPr>
          <w:rFonts w:ascii="Arial" w:hAnsi="Arial" w:cs="Arial"/>
        </w:rPr>
        <w:t xml:space="preserve"> </w:t>
      </w:r>
      <w:r w:rsidR="005E05E8" w:rsidRPr="001E00D1">
        <w:rPr>
          <w:rFonts w:ascii="Arial" w:hAnsi="Arial" w:cs="Arial"/>
        </w:rPr>
        <w:t>Przekształcanie zmiennych jakościowych na ilościowe (lub odwrotnie) - zmienna, która reprezentuje kategorie jakościow</w:t>
      </w:r>
      <w:r w:rsidR="005D4431" w:rsidRPr="001E00D1">
        <w:rPr>
          <w:rFonts w:ascii="Arial" w:hAnsi="Arial" w:cs="Arial"/>
        </w:rPr>
        <w:t>e</w:t>
      </w:r>
      <w:r w:rsidR="005E05E8" w:rsidRPr="001E00D1">
        <w:rPr>
          <w:rFonts w:ascii="Arial" w:hAnsi="Arial" w:cs="Arial"/>
        </w:rPr>
        <w:t>, może być przekształcona na zmienną ilościową, przypisując wartości numeryczne poszczególnym kategoriom.</w:t>
      </w:r>
    </w:p>
    <w:p w14:paraId="078E5797" w14:textId="62AEAD44" w:rsidR="005E05E8" w:rsidRPr="001E00D1" w:rsidRDefault="009219FF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4.10.3 </w:t>
      </w:r>
      <w:r w:rsidR="005E05E8" w:rsidRPr="001E00D1">
        <w:rPr>
          <w:rFonts w:ascii="Arial" w:hAnsi="Arial" w:cs="Arial"/>
        </w:rPr>
        <w:t xml:space="preserve">Tworzenie nowych zmiennych - </w:t>
      </w:r>
      <w:proofErr w:type="spellStart"/>
      <w:r w:rsidR="005E05E8" w:rsidRPr="001E00D1">
        <w:rPr>
          <w:rFonts w:ascii="Arial" w:hAnsi="Arial" w:cs="Arial"/>
        </w:rPr>
        <w:t>rekodowanie</w:t>
      </w:r>
      <w:proofErr w:type="spellEnd"/>
      <w:r w:rsidR="005E05E8" w:rsidRPr="001E00D1">
        <w:rPr>
          <w:rFonts w:ascii="Arial" w:hAnsi="Arial" w:cs="Arial"/>
        </w:rPr>
        <w:t xml:space="preserve"> </w:t>
      </w:r>
      <w:r w:rsidR="00D53CA1" w:rsidRPr="001E00D1">
        <w:rPr>
          <w:rFonts w:ascii="Arial" w:hAnsi="Arial" w:cs="Arial"/>
        </w:rPr>
        <w:t xml:space="preserve">ma </w:t>
      </w:r>
      <w:r w:rsidR="005E05E8" w:rsidRPr="001E00D1">
        <w:rPr>
          <w:rFonts w:ascii="Arial" w:hAnsi="Arial" w:cs="Arial"/>
        </w:rPr>
        <w:t xml:space="preserve">prowadzić do utworzenia nowych zmiennych, które są przekształconymi wersjami oryginalnych danych. Zamiast nadpisywać oryginalną zmienną, </w:t>
      </w:r>
      <w:r w:rsidR="00D53CA1" w:rsidRPr="001E00D1">
        <w:rPr>
          <w:rFonts w:ascii="Arial" w:hAnsi="Arial" w:cs="Arial"/>
        </w:rPr>
        <w:t>musi być możliwość utworzenia nowej</w:t>
      </w:r>
      <w:r w:rsidR="005E05E8" w:rsidRPr="001E00D1">
        <w:rPr>
          <w:rFonts w:ascii="Arial" w:hAnsi="Arial" w:cs="Arial"/>
        </w:rPr>
        <w:t>.</w:t>
      </w:r>
    </w:p>
    <w:p w14:paraId="250AEE8B" w14:textId="35B91CF5" w:rsidR="005E05E8" w:rsidRPr="001E00D1" w:rsidRDefault="009219FF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4.10.4 </w:t>
      </w:r>
      <w:r w:rsidR="005D4431" w:rsidRPr="001E00D1">
        <w:rPr>
          <w:rFonts w:ascii="Arial" w:hAnsi="Arial" w:cs="Arial"/>
        </w:rPr>
        <w:t>Z</w:t>
      </w:r>
      <w:r w:rsidR="005E05E8" w:rsidRPr="001E00D1">
        <w:rPr>
          <w:rFonts w:ascii="Arial" w:hAnsi="Arial" w:cs="Arial"/>
        </w:rPr>
        <w:t xml:space="preserve">amiana wartości brakujących - </w:t>
      </w:r>
      <w:proofErr w:type="spellStart"/>
      <w:r w:rsidR="005E05E8" w:rsidRPr="001E00D1">
        <w:rPr>
          <w:rFonts w:ascii="Arial" w:hAnsi="Arial" w:cs="Arial"/>
        </w:rPr>
        <w:t>rekodowanie</w:t>
      </w:r>
      <w:proofErr w:type="spellEnd"/>
      <w:r w:rsidR="005E05E8" w:rsidRPr="001E00D1">
        <w:rPr>
          <w:rFonts w:ascii="Arial" w:hAnsi="Arial" w:cs="Arial"/>
        </w:rPr>
        <w:t xml:space="preserve"> zmiennych </w:t>
      </w:r>
      <w:r w:rsidR="00297BCB" w:rsidRPr="001E00D1">
        <w:rPr>
          <w:rFonts w:ascii="Arial" w:hAnsi="Arial" w:cs="Arial"/>
        </w:rPr>
        <w:t>ma poz</w:t>
      </w:r>
      <w:r w:rsidR="00563E9B">
        <w:rPr>
          <w:rFonts w:ascii="Arial" w:hAnsi="Arial" w:cs="Arial"/>
        </w:rPr>
        <w:t>w</w:t>
      </w:r>
      <w:r w:rsidR="00297BCB" w:rsidRPr="001E00D1">
        <w:rPr>
          <w:rFonts w:ascii="Arial" w:hAnsi="Arial" w:cs="Arial"/>
        </w:rPr>
        <w:t xml:space="preserve">alać na zarządzanie </w:t>
      </w:r>
      <w:r w:rsidR="005E05E8" w:rsidRPr="001E00D1">
        <w:rPr>
          <w:rFonts w:ascii="Arial" w:hAnsi="Arial" w:cs="Arial"/>
        </w:rPr>
        <w:t>brakami danych, np. przypisywanie wartości "Brak danych" lub zamiana brakujących wartości na konkretne liczby (np. średnią lub medianę z próby).</w:t>
      </w:r>
    </w:p>
    <w:p w14:paraId="1AACCD72" w14:textId="17133310" w:rsidR="005E05E8" w:rsidRPr="001E00D1" w:rsidRDefault="009219FF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4.10.5 </w:t>
      </w:r>
      <w:r w:rsidR="005E05E8" w:rsidRPr="001E00D1">
        <w:rPr>
          <w:rFonts w:ascii="Arial" w:hAnsi="Arial" w:cs="Arial"/>
        </w:rPr>
        <w:t xml:space="preserve">Zmiana skali zmiennych - </w:t>
      </w:r>
      <w:proofErr w:type="spellStart"/>
      <w:r w:rsidR="005E05E8" w:rsidRPr="001E00D1">
        <w:rPr>
          <w:rFonts w:ascii="Arial" w:hAnsi="Arial" w:cs="Arial"/>
        </w:rPr>
        <w:t>rekodowanie</w:t>
      </w:r>
      <w:proofErr w:type="spellEnd"/>
      <w:r w:rsidR="005E05E8" w:rsidRPr="001E00D1">
        <w:rPr>
          <w:rFonts w:ascii="Arial" w:hAnsi="Arial" w:cs="Arial"/>
        </w:rPr>
        <w:t xml:space="preserve"> </w:t>
      </w:r>
      <w:r w:rsidR="008017AE" w:rsidRPr="001E00D1">
        <w:rPr>
          <w:rFonts w:ascii="Arial" w:hAnsi="Arial" w:cs="Arial"/>
        </w:rPr>
        <w:t xml:space="preserve">musi umożliwiać zmianę </w:t>
      </w:r>
      <w:r w:rsidR="005E05E8" w:rsidRPr="001E00D1">
        <w:rPr>
          <w:rFonts w:ascii="Arial" w:hAnsi="Arial" w:cs="Arial"/>
        </w:rPr>
        <w:t>skali zmiennych, np. zamiana zmiennych wyrażonych w procentach (0-100) na ułamki dziesiętne (0-1).</w:t>
      </w:r>
    </w:p>
    <w:p w14:paraId="4492E905" w14:textId="485537D3" w:rsidR="00A9083F" w:rsidRPr="001E00D1" w:rsidRDefault="009219FF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4.11 </w:t>
      </w:r>
      <w:r w:rsidR="00A9083F" w:rsidRPr="001E00D1">
        <w:rPr>
          <w:rFonts w:ascii="Arial" w:hAnsi="Arial" w:cs="Arial"/>
        </w:rPr>
        <w:t xml:space="preserve">Kategoryzacja wizualna zmiennych ilościowych z możliwością automatycznego wyboru punktów podziału (w oparciu o wyznaczenie równolicznych kategorii, </w:t>
      </w:r>
      <w:proofErr w:type="spellStart"/>
      <w:r w:rsidR="00A9083F" w:rsidRPr="001E00D1">
        <w:rPr>
          <w:rFonts w:ascii="Arial" w:hAnsi="Arial" w:cs="Arial"/>
        </w:rPr>
        <w:t>percentyli</w:t>
      </w:r>
      <w:proofErr w:type="spellEnd"/>
      <w:r w:rsidR="00A9083F" w:rsidRPr="001E00D1">
        <w:rPr>
          <w:rFonts w:ascii="Arial" w:hAnsi="Arial" w:cs="Arial"/>
        </w:rPr>
        <w:t>, punktów przedstawiających miary odchylenia standardowego) i możliwością tworzenia etykiet opisujących granice przedziałów dla utworzonych kategorii.</w:t>
      </w:r>
    </w:p>
    <w:p w14:paraId="56EC764C" w14:textId="4D58DFCD" w:rsidR="002D61D5" w:rsidRPr="00221B00" w:rsidRDefault="009219FF" w:rsidP="00A831C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4.12 </w:t>
      </w:r>
      <w:proofErr w:type="spellStart"/>
      <w:r w:rsidR="005E05E8" w:rsidRPr="00221B00">
        <w:rPr>
          <w:rFonts w:ascii="Arial" w:hAnsi="Arial" w:cs="Arial"/>
        </w:rPr>
        <w:t>R</w:t>
      </w:r>
      <w:r w:rsidR="002D61D5" w:rsidRPr="00221B00">
        <w:rPr>
          <w:rFonts w:ascii="Arial" w:hAnsi="Arial" w:cs="Arial"/>
        </w:rPr>
        <w:t>angowanie</w:t>
      </w:r>
      <w:proofErr w:type="spellEnd"/>
      <w:r w:rsidR="002D61D5" w:rsidRPr="00221B00">
        <w:rPr>
          <w:rFonts w:ascii="Arial" w:hAnsi="Arial" w:cs="Arial"/>
        </w:rPr>
        <w:t xml:space="preserve"> wartości zmiennych</w:t>
      </w:r>
      <w:r w:rsidR="00E57632" w:rsidRPr="00221B00">
        <w:rPr>
          <w:rFonts w:ascii="Arial" w:hAnsi="Arial" w:cs="Arial"/>
        </w:rPr>
        <w:t xml:space="preserve"> (operacja statystyczna polegająca na przypisaniu każdej obserwacji w zbiorze danych odpowiedniej rangi w zależności od wartości zmiennej; </w:t>
      </w:r>
      <w:proofErr w:type="spellStart"/>
      <w:r w:rsidR="00E57632" w:rsidRPr="00221B00">
        <w:rPr>
          <w:rFonts w:ascii="Arial" w:hAnsi="Arial" w:cs="Arial"/>
        </w:rPr>
        <w:t>rangowanie</w:t>
      </w:r>
      <w:proofErr w:type="spellEnd"/>
      <w:r w:rsidR="00E57632" w:rsidRPr="00221B00">
        <w:rPr>
          <w:rFonts w:ascii="Arial" w:hAnsi="Arial" w:cs="Arial"/>
        </w:rPr>
        <w:t xml:space="preserve"> </w:t>
      </w:r>
      <w:r w:rsidR="009513D6">
        <w:rPr>
          <w:rFonts w:ascii="Arial" w:hAnsi="Arial" w:cs="Arial"/>
        </w:rPr>
        <w:t xml:space="preserve">ma </w:t>
      </w:r>
      <w:r w:rsidR="00E57632" w:rsidRPr="00221B00">
        <w:rPr>
          <w:rFonts w:ascii="Arial" w:hAnsi="Arial" w:cs="Arial"/>
        </w:rPr>
        <w:t>zamienia</w:t>
      </w:r>
      <w:r w:rsidR="009513D6">
        <w:rPr>
          <w:rFonts w:ascii="Arial" w:hAnsi="Arial" w:cs="Arial"/>
        </w:rPr>
        <w:t>ć</w:t>
      </w:r>
      <w:r w:rsidR="00E57632" w:rsidRPr="00221B00">
        <w:rPr>
          <w:rFonts w:ascii="Arial" w:hAnsi="Arial" w:cs="Arial"/>
        </w:rPr>
        <w:t xml:space="preserve"> wartości zmiennej na porządek, co pozwala lepiej analizować dane, zwłaszcza wtedy, gdy są one trudne do bezpośredniego porównania)</w:t>
      </w:r>
      <w:r w:rsidR="002D61D5" w:rsidRPr="00221B00">
        <w:rPr>
          <w:rFonts w:ascii="Arial" w:hAnsi="Arial" w:cs="Arial"/>
        </w:rPr>
        <w:t>, ważenie</w:t>
      </w:r>
      <w:r w:rsidR="00546387" w:rsidRPr="00221B00">
        <w:rPr>
          <w:rFonts w:ascii="Arial" w:hAnsi="Arial" w:cs="Arial"/>
        </w:rPr>
        <w:t>, wyliczanie nowych zmiennych z wykorzystaniem działań arytmetycznych, operatorów logicznych oraz funkcji matematycznych, operacji na datach, operacji na ciągach tekstowych,</w:t>
      </w:r>
      <w:r w:rsidR="002D61D5" w:rsidRPr="00221B00">
        <w:rPr>
          <w:rFonts w:ascii="Arial" w:hAnsi="Arial" w:cs="Arial"/>
        </w:rPr>
        <w:t xml:space="preserve"> zliczanie wystąpień wartości.</w:t>
      </w:r>
    </w:p>
    <w:p w14:paraId="06380626" w14:textId="69B3684E" w:rsidR="00A9083F" w:rsidRPr="00221B00" w:rsidRDefault="009219FF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4.13 </w:t>
      </w:r>
      <w:r w:rsidR="00A9083F" w:rsidRPr="00221B00">
        <w:rPr>
          <w:rFonts w:ascii="Arial" w:hAnsi="Arial" w:cs="Arial"/>
        </w:rPr>
        <w:t>Kodowanie dychotomiczne, które pozwala w oparciu o wartości wybranej cechy</w:t>
      </w:r>
    </w:p>
    <w:p w14:paraId="2E5087F8" w14:textId="77777777" w:rsidR="00A9083F" w:rsidRPr="00221B00" w:rsidRDefault="00A9083F" w:rsidP="00667295">
      <w:pPr>
        <w:spacing w:line="276" w:lineRule="auto"/>
        <w:ind w:left="720"/>
        <w:jc w:val="both"/>
        <w:rPr>
          <w:rFonts w:ascii="Arial" w:hAnsi="Arial" w:cs="Arial"/>
        </w:rPr>
      </w:pPr>
      <w:r w:rsidRPr="00221B00">
        <w:rPr>
          <w:rFonts w:ascii="Arial" w:hAnsi="Arial" w:cs="Arial"/>
        </w:rPr>
        <w:t>przyjmującej określone wartości utworzyć zestaw zmiennych dychotomicznych,</w:t>
      </w:r>
    </w:p>
    <w:p w14:paraId="627CF65B" w14:textId="77777777" w:rsidR="00A9083F" w:rsidRPr="00221B00" w:rsidRDefault="00A9083F" w:rsidP="00667295">
      <w:pPr>
        <w:spacing w:line="276" w:lineRule="auto"/>
        <w:ind w:left="720"/>
        <w:jc w:val="both"/>
        <w:rPr>
          <w:rFonts w:ascii="Arial" w:hAnsi="Arial" w:cs="Arial"/>
        </w:rPr>
      </w:pPr>
      <w:r w:rsidRPr="00221B00">
        <w:rPr>
          <w:rFonts w:ascii="Arial" w:hAnsi="Arial" w:cs="Arial"/>
        </w:rPr>
        <w:t>zawierających wartość informacyjną cechy wyjściowej.</w:t>
      </w:r>
    </w:p>
    <w:p w14:paraId="6F03E2EA" w14:textId="0906E85D" w:rsidR="00A9083F" w:rsidRPr="00221B00" w:rsidRDefault="009219FF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4.14 </w:t>
      </w:r>
      <w:r w:rsidR="00A9083F" w:rsidRPr="00221B00">
        <w:rPr>
          <w:rFonts w:ascii="Arial" w:hAnsi="Arial" w:cs="Arial"/>
        </w:rPr>
        <w:t>Operacje na datach</w:t>
      </w:r>
      <w:r w:rsidR="00F9179C">
        <w:rPr>
          <w:rFonts w:ascii="Arial" w:hAnsi="Arial" w:cs="Arial"/>
        </w:rPr>
        <w:t xml:space="preserve">: </w:t>
      </w:r>
      <w:r w:rsidR="00A9083F" w:rsidRPr="00221B00">
        <w:rPr>
          <w:rFonts w:ascii="Arial" w:hAnsi="Arial" w:cs="Arial"/>
        </w:rPr>
        <w:t>wyciągnie z daty: dni, miesięcy, kwartałów, roku, dnia tygodnia,</w:t>
      </w:r>
    </w:p>
    <w:p w14:paraId="03250D65" w14:textId="77777777" w:rsidR="00A9083F" w:rsidRPr="00221B00" w:rsidRDefault="00A9083F" w:rsidP="00667295">
      <w:pPr>
        <w:spacing w:line="276" w:lineRule="auto"/>
        <w:ind w:left="720"/>
        <w:jc w:val="both"/>
        <w:rPr>
          <w:rFonts w:ascii="Arial" w:hAnsi="Arial" w:cs="Arial"/>
        </w:rPr>
      </w:pPr>
      <w:r w:rsidRPr="00221B00">
        <w:rPr>
          <w:rFonts w:ascii="Arial" w:hAnsi="Arial" w:cs="Arial"/>
        </w:rPr>
        <w:t>dnia w roku, tygodnia. Tworzenie daty z oddzielnych zmiennych reprezentujących</w:t>
      </w:r>
    </w:p>
    <w:p w14:paraId="3F7F7BD6" w14:textId="77777777" w:rsidR="00A9083F" w:rsidRPr="00221B00" w:rsidRDefault="00A9083F" w:rsidP="00667295">
      <w:pPr>
        <w:spacing w:line="276" w:lineRule="auto"/>
        <w:ind w:left="720"/>
        <w:jc w:val="both"/>
        <w:rPr>
          <w:rFonts w:ascii="Arial" w:hAnsi="Arial" w:cs="Arial"/>
        </w:rPr>
      </w:pPr>
      <w:r w:rsidRPr="00221B00">
        <w:rPr>
          <w:rFonts w:ascii="Arial" w:hAnsi="Arial" w:cs="Arial"/>
        </w:rPr>
        <w:t>dzień, miesiąc, rok.</w:t>
      </w:r>
    </w:p>
    <w:p w14:paraId="18BE97AA" w14:textId="7352AC11" w:rsidR="00A9083F" w:rsidRPr="00221B00" w:rsidRDefault="009219FF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4.15 </w:t>
      </w:r>
      <w:r w:rsidR="00A9083F" w:rsidRPr="00221B00">
        <w:rPr>
          <w:rFonts w:ascii="Arial" w:hAnsi="Arial" w:cs="Arial"/>
        </w:rPr>
        <w:t>Kreator wyliczania nowych zmiennych przy użyciu funkcji arytmetycznych, daty i</w:t>
      </w:r>
    </w:p>
    <w:p w14:paraId="62CD13D8" w14:textId="77777777" w:rsidR="00A9083F" w:rsidRPr="00221B00" w:rsidRDefault="00A9083F" w:rsidP="00667295">
      <w:pPr>
        <w:spacing w:line="276" w:lineRule="auto"/>
        <w:ind w:left="720"/>
        <w:jc w:val="both"/>
        <w:rPr>
          <w:rFonts w:ascii="Arial" w:hAnsi="Arial" w:cs="Arial"/>
        </w:rPr>
      </w:pPr>
      <w:r w:rsidRPr="00221B00">
        <w:rPr>
          <w:rFonts w:ascii="Arial" w:hAnsi="Arial" w:cs="Arial"/>
        </w:rPr>
        <w:t>czasu, logicznych, statystycznych.</w:t>
      </w:r>
    </w:p>
    <w:p w14:paraId="707F436C" w14:textId="5E5680E4" w:rsidR="00A9083F" w:rsidRPr="00221B00" w:rsidRDefault="009219FF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4.16 </w:t>
      </w:r>
      <w:r w:rsidR="00A9083F" w:rsidRPr="00221B00">
        <w:rPr>
          <w:rFonts w:ascii="Arial" w:hAnsi="Arial" w:cs="Arial"/>
        </w:rPr>
        <w:t>Ważenie rekordów wartościami wybranej zmiennej i zakresie rekordów na podstawie</w:t>
      </w:r>
    </w:p>
    <w:p w14:paraId="5D4A6D09" w14:textId="77777777" w:rsidR="00A9083F" w:rsidRPr="00221B00" w:rsidRDefault="00A9083F" w:rsidP="00667295">
      <w:pPr>
        <w:spacing w:line="276" w:lineRule="auto"/>
        <w:ind w:left="720"/>
        <w:jc w:val="both"/>
        <w:rPr>
          <w:rFonts w:ascii="Arial" w:hAnsi="Arial" w:cs="Arial"/>
        </w:rPr>
      </w:pPr>
      <w:r w:rsidRPr="00221B00">
        <w:rPr>
          <w:rFonts w:ascii="Arial" w:hAnsi="Arial" w:cs="Arial"/>
        </w:rPr>
        <w:t>wybranych zmiennych.</w:t>
      </w:r>
    </w:p>
    <w:p w14:paraId="0B45D434" w14:textId="2F486C74" w:rsidR="00A9083F" w:rsidRPr="00221B00" w:rsidRDefault="009219FF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4.17 </w:t>
      </w:r>
      <w:r w:rsidR="00A9083F" w:rsidRPr="00221B00">
        <w:rPr>
          <w:rFonts w:ascii="Arial" w:hAnsi="Arial" w:cs="Arial"/>
        </w:rPr>
        <w:t>Standaryzacji lub też normalizacji zmiennych poprzez wskazanie odpowiednio wartości średniej i odchylenia standardowego dla zmiennych standaryzowanych lub wartości minimalnej i maksymalnej dla zmiennych normalizowanych.</w:t>
      </w:r>
    </w:p>
    <w:p w14:paraId="0DE6EC05" w14:textId="3B065924" w:rsidR="005B7A10" w:rsidRPr="00221B00" w:rsidRDefault="002D61D5" w:rsidP="00667295">
      <w:pPr>
        <w:spacing w:line="276" w:lineRule="auto"/>
        <w:ind w:left="426" w:hanging="426"/>
        <w:jc w:val="both"/>
        <w:outlineLvl w:val="3"/>
        <w:rPr>
          <w:rFonts w:ascii="Arial" w:hAnsi="Arial" w:cs="Arial"/>
          <w:b/>
          <w:bCs/>
        </w:rPr>
      </w:pPr>
      <w:r w:rsidRPr="00221B00">
        <w:rPr>
          <w:rFonts w:ascii="Arial" w:hAnsi="Arial" w:cs="Arial"/>
          <w:b/>
          <w:bCs/>
        </w:rPr>
        <w:t xml:space="preserve">5. </w:t>
      </w:r>
      <w:r w:rsidR="005B7A10" w:rsidRPr="00221B00">
        <w:rPr>
          <w:rFonts w:ascii="Arial" w:hAnsi="Arial" w:cs="Arial"/>
          <w:b/>
          <w:bCs/>
        </w:rPr>
        <w:t>Obsługa Braków Danych</w:t>
      </w:r>
      <w:r w:rsidR="008D7673" w:rsidRPr="00221B00">
        <w:rPr>
          <w:rFonts w:ascii="Arial" w:hAnsi="Arial" w:cs="Arial"/>
          <w:b/>
          <w:bCs/>
        </w:rPr>
        <w:t xml:space="preserve"> </w:t>
      </w:r>
      <w:r w:rsidR="00A9083F" w:rsidRPr="00221B00">
        <w:rPr>
          <w:rFonts w:ascii="Arial" w:hAnsi="Arial" w:cs="Arial"/>
          <w:b/>
          <w:bCs/>
        </w:rPr>
        <w:t xml:space="preserve">- </w:t>
      </w:r>
      <w:r w:rsidR="00A258D1" w:rsidRPr="00221B00">
        <w:rPr>
          <w:rFonts w:ascii="Arial" w:hAnsi="Arial" w:cs="Arial"/>
        </w:rPr>
        <w:t xml:space="preserve">dla unikalnej, każdorazowo zaimportowanej przez użytkownika </w:t>
      </w:r>
      <w:r w:rsidR="00AA221F" w:rsidRPr="00221B00">
        <w:rPr>
          <w:rFonts w:ascii="Arial" w:hAnsi="Arial" w:cs="Arial"/>
        </w:rPr>
        <w:t>i analizowanej bazy danych</w:t>
      </w:r>
    </w:p>
    <w:p w14:paraId="41B6C3B5" w14:textId="3CB021F3" w:rsidR="00A9083F" w:rsidRPr="00221B00" w:rsidRDefault="000C2A75" w:rsidP="000C2A75">
      <w:pPr>
        <w:spacing w:line="276" w:lineRule="auto"/>
        <w:jc w:val="both"/>
        <w:outlineLvl w:val="3"/>
        <w:rPr>
          <w:rFonts w:ascii="Arial" w:hAnsi="Arial" w:cs="Arial"/>
        </w:rPr>
      </w:pPr>
      <w:r>
        <w:rPr>
          <w:rFonts w:ascii="Arial" w:hAnsi="Arial" w:cs="Arial"/>
        </w:rPr>
        <w:t>5.1</w:t>
      </w:r>
      <w:r w:rsidR="0024346F">
        <w:rPr>
          <w:rFonts w:ascii="Arial" w:hAnsi="Arial" w:cs="Arial"/>
        </w:rPr>
        <w:t xml:space="preserve"> </w:t>
      </w:r>
      <w:r w:rsidR="00A9083F" w:rsidRPr="00221B00">
        <w:rPr>
          <w:rFonts w:ascii="Arial" w:hAnsi="Arial" w:cs="Arial"/>
        </w:rPr>
        <w:t xml:space="preserve">Musi istnieć dla </w:t>
      </w:r>
      <w:r w:rsidR="005D4431" w:rsidRPr="00221B00">
        <w:rPr>
          <w:rFonts w:ascii="Arial" w:hAnsi="Arial" w:cs="Arial"/>
        </w:rPr>
        <w:t>każdej</w:t>
      </w:r>
      <w:r w:rsidR="00A9083F" w:rsidRPr="00221B00">
        <w:rPr>
          <w:rFonts w:ascii="Arial" w:hAnsi="Arial" w:cs="Arial"/>
        </w:rPr>
        <w:t xml:space="preserve"> bazy danych możliwość zarządzania brakami danych co najmniej w zakresie: </w:t>
      </w:r>
    </w:p>
    <w:p w14:paraId="1B7EBE9D" w14:textId="77777777" w:rsidR="00A9083F" w:rsidRPr="00221B00" w:rsidRDefault="00A9083F" w:rsidP="00667295">
      <w:pPr>
        <w:spacing w:line="276" w:lineRule="auto"/>
        <w:ind w:left="708"/>
        <w:jc w:val="both"/>
        <w:outlineLvl w:val="3"/>
        <w:rPr>
          <w:rFonts w:ascii="Arial" w:hAnsi="Arial" w:cs="Arial"/>
        </w:rPr>
      </w:pPr>
      <w:r w:rsidRPr="00221B00">
        <w:rPr>
          <w:rFonts w:ascii="Arial" w:hAnsi="Arial" w:cs="Arial"/>
        </w:rPr>
        <w:t>•</w:t>
      </w:r>
      <w:r w:rsidRPr="00221B00">
        <w:rPr>
          <w:rFonts w:ascii="Arial" w:hAnsi="Arial" w:cs="Arial"/>
        </w:rPr>
        <w:tab/>
        <w:t xml:space="preserve">zastępowanie braków danych wartościami średniej, mediany, dominanty, </w:t>
      </w:r>
    </w:p>
    <w:p w14:paraId="686347ED" w14:textId="77777777" w:rsidR="00A9083F" w:rsidRPr="00221B00" w:rsidRDefault="00A9083F" w:rsidP="00667295">
      <w:pPr>
        <w:spacing w:line="276" w:lineRule="auto"/>
        <w:ind w:left="708"/>
        <w:jc w:val="both"/>
        <w:outlineLvl w:val="3"/>
        <w:rPr>
          <w:rFonts w:ascii="Arial" w:hAnsi="Arial" w:cs="Arial"/>
        </w:rPr>
      </w:pPr>
      <w:r w:rsidRPr="00221B00">
        <w:rPr>
          <w:rFonts w:ascii="Arial" w:hAnsi="Arial" w:cs="Arial"/>
        </w:rPr>
        <w:t>•</w:t>
      </w:r>
      <w:r w:rsidRPr="00221B00">
        <w:rPr>
          <w:rFonts w:ascii="Arial" w:hAnsi="Arial" w:cs="Arial"/>
        </w:rPr>
        <w:tab/>
        <w:t>wykorzystania mechanizmu wielokrotnej imputacji braków danych,</w:t>
      </w:r>
    </w:p>
    <w:p w14:paraId="43CB4675" w14:textId="77777777" w:rsidR="00A9083F" w:rsidRPr="00221B00" w:rsidRDefault="00A9083F" w:rsidP="00667295">
      <w:pPr>
        <w:spacing w:line="276" w:lineRule="auto"/>
        <w:ind w:left="708"/>
        <w:jc w:val="both"/>
        <w:outlineLvl w:val="3"/>
        <w:rPr>
          <w:rFonts w:ascii="Arial" w:hAnsi="Arial" w:cs="Arial"/>
        </w:rPr>
      </w:pPr>
      <w:r w:rsidRPr="00221B00">
        <w:rPr>
          <w:rFonts w:ascii="Arial" w:hAnsi="Arial" w:cs="Arial"/>
        </w:rPr>
        <w:t>•</w:t>
      </w:r>
      <w:r w:rsidRPr="00221B00">
        <w:rPr>
          <w:rFonts w:ascii="Arial" w:hAnsi="Arial" w:cs="Arial"/>
        </w:rPr>
        <w:tab/>
        <w:t>wyłączania wszystkich obserwacji z brakami</w:t>
      </w:r>
    </w:p>
    <w:p w14:paraId="5AE0AFF2" w14:textId="781F64AB" w:rsidR="00AB7887" w:rsidRPr="00221B00" w:rsidRDefault="0024346F" w:rsidP="00667295">
      <w:pPr>
        <w:spacing w:line="276" w:lineRule="auto"/>
        <w:jc w:val="both"/>
        <w:outlineLvl w:val="3"/>
        <w:rPr>
          <w:rFonts w:ascii="Arial" w:hAnsi="Arial" w:cs="Arial"/>
        </w:rPr>
      </w:pPr>
      <w:r>
        <w:rPr>
          <w:rFonts w:ascii="Arial" w:hAnsi="Arial" w:cs="Arial"/>
        </w:rPr>
        <w:t xml:space="preserve">5.2 </w:t>
      </w:r>
      <w:r w:rsidR="00A9083F" w:rsidRPr="00221B00">
        <w:rPr>
          <w:rFonts w:ascii="Arial" w:hAnsi="Arial" w:cs="Arial"/>
        </w:rPr>
        <w:t xml:space="preserve">Oprogramowanie musi zapewniać dla każdorazowo wczytanej bazy danych możliwość definiowania </w:t>
      </w:r>
      <w:r w:rsidR="005B7A10" w:rsidRPr="00221B00">
        <w:rPr>
          <w:rFonts w:ascii="Arial" w:hAnsi="Arial" w:cs="Arial"/>
        </w:rPr>
        <w:t xml:space="preserve">braków danych: </w:t>
      </w:r>
      <w:r w:rsidR="002235CC">
        <w:rPr>
          <w:rFonts w:ascii="Arial" w:hAnsi="Arial" w:cs="Arial"/>
        </w:rPr>
        <w:t>Oprogramowanie</w:t>
      </w:r>
      <w:r w:rsidR="002235CC" w:rsidRPr="00221B00">
        <w:rPr>
          <w:rFonts w:ascii="Arial" w:hAnsi="Arial" w:cs="Arial"/>
        </w:rPr>
        <w:t xml:space="preserve"> </w:t>
      </w:r>
      <w:r w:rsidR="005B1776">
        <w:rPr>
          <w:rFonts w:ascii="Arial" w:hAnsi="Arial" w:cs="Arial"/>
        </w:rPr>
        <w:t>powinno</w:t>
      </w:r>
      <w:r w:rsidR="005B7A10" w:rsidRPr="00221B00">
        <w:rPr>
          <w:rFonts w:ascii="Arial" w:hAnsi="Arial" w:cs="Arial"/>
        </w:rPr>
        <w:t xml:space="preserve"> umożliwiać definiowanie i zarządzanie różnymi rodzajami braków danych, co jest kluczowe dla dokładnych analiz statystycznych.</w:t>
      </w:r>
      <w:r w:rsidR="00AB7887" w:rsidRPr="00221B00">
        <w:rPr>
          <w:rFonts w:ascii="Arial" w:hAnsi="Arial" w:cs="Arial"/>
        </w:rPr>
        <w:t xml:space="preserve"> Oprogramowanie statystyczne musi prawidłowo rozróżniać różne typy braków danych, aby umożliwić odpowiednie traktowanie tych przypadków. Przykłady takich wariantów to:</w:t>
      </w:r>
    </w:p>
    <w:p w14:paraId="78CABA1E" w14:textId="4CFDD9D2" w:rsidR="00AB7887" w:rsidRPr="00221B00" w:rsidRDefault="00AB7887" w:rsidP="00667295">
      <w:pPr>
        <w:numPr>
          <w:ilvl w:val="0"/>
          <w:numId w:val="43"/>
        </w:numPr>
        <w:spacing w:line="276" w:lineRule="auto"/>
        <w:ind w:hanging="11"/>
        <w:jc w:val="both"/>
        <w:outlineLvl w:val="3"/>
        <w:rPr>
          <w:rFonts w:ascii="Arial" w:hAnsi="Arial" w:cs="Arial"/>
        </w:rPr>
      </w:pPr>
      <w:r w:rsidRPr="00221B00">
        <w:rPr>
          <w:rFonts w:ascii="Arial" w:hAnsi="Arial" w:cs="Arial"/>
          <w:b/>
          <w:bCs/>
        </w:rPr>
        <w:t>Nie dotyczy</w:t>
      </w:r>
      <w:r w:rsidRPr="00221B00">
        <w:rPr>
          <w:rFonts w:ascii="Arial" w:hAnsi="Arial" w:cs="Arial"/>
        </w:rPr>
        <w:t xml:space="preserve"> – odpowiedź nie ma zastosowania do badanego pytania</w:t>
      </w:r>
    </w:p>
    <w:p w14:paraId="1452FD9F" w14:textId="419A3584" w:rsidR="00AB7887" w:rsidRPr="00221B00" w:rsidRDefault="00AB7887" w:rsidP="00667295">
      <w:pPr>
        <w:numPr>
          <w:ilvl w:val="0"/>
          <w:numId w:val="43"/>
        </w:numPr>
        <w:spacing w:line="276" w:lineRule="auto"/>
        <w:ind w:hanging="11"/>
        <w:jc w:val="both"/>
        <w:outlineLvl w:val="3"/>
        <w:rPr>
          <w:rFonts w:ascii="Arial" w:hAnsi="Arial" w:cs="Arial"/>
        </w:rPr>
      </w:pPr>
      <w:r w:rsidRPr="00221B00">
        <w:rPr>
          <w:rFonts w:ascii="Arial" w:hAnsi="Arial" w:cs="Arial"/>
          <w:b/>
          <w:bCs/>
        </w:rPr>
        <w:t>Trudno powiedzieć</w:t>
      </w:r>
      <w:r w:rsidRPr="00221B00">
        <w:rPr>
          <w:rFonts w:ascii="Arial" w:hAnsi="Arial" w:cs="Arial"/>
        </w:rPr>
        <w:t xml:space="preserve"> – respondent nie jest pewien odpowiedzi lub nie ma wystarczającej wiedzy, aby odpowiedzieć </w:t>
      </w:r>
    </w:p>
    <w:p w14:paraId="05C7BC40" w14:textId="7032E525" w:rsidR="00AB7887" w:rsidRPr="00221B00" w:rsidRDefault="00AB7887" w:rsidP="00667295">
      <w:pPr>
        <w:numPr>
          <w:ilvl w:val="0"/>
          <w:numId w:val="43"/>
        </w:numPr>
        <w:spacing w:line="276" w:lineRule="auto"/>
        <w:ind w:hanging="11"/>
        <w:jc w:val="both"/>
        <w:outlineLvl w:val="3"/>
        <w:rPr>
          <w:rFonts w:ascii="Arial" w:hAnsi="Arial" w:cs="Arial"/>
        </w:rPr>
      </w:pPr>
      <w:r w:rsidRPr="00221B00">
        <w:rPr>
          <w:rFonts w:ascii="Arial" w:hAnsi="Arial" w:cs="Arial"/>
          <w:b/>
          <w:bCs/>
        </w:rPr>
        <w:t>Brak odpowiedzi</w:t>
      </w:r>
      <w:r w:rsidR="00A9083F" w:rsidRPr="00221B00">
        <w:rPr>
          <w:rFonts w:ascii="Arial" w:hAnsi="Arial" w:cs="Arial"/>
          <w:b/>
          <w:bCs/>
        </w:rPr>
        <w:t>/odmowa odpowiedzi</w:t>
      </w:r>
      <w:r w:rsidRPr="00221B00">
        <w:rPr>
          <w:rFonts w:ascii="Arial" w:hAnsi="Arial" w:cs="Arial"/>
        </w:rPr>
        <w:t xml:space="preserve"> – respondent z jakiegoś powodu nie udzielił odpowiedzi (np. pominął pytanie celowo lub przypadkowo).</w:t>
      </w:r>
    </w:p>
    <w:p w14:paraId="61F82F19" w14:textId="715C74A1" w:rsidR="00AB7887" w:rsidRPr="00221B00" w:rsidRDefault="002D7057" w:rsidP="00667295">
      <w:pPr>
        <w:spacing w:after="120" w:line="276" w:lineRule="auto"/>
        <w:jc w:val="both"/>
        <w:outlineLvl w:val="3"/>
        <w:rPr>
          <w:rFonts w:ascii="Arial" w:hAnsi="Arial" w:cs="Arial"/>
        </w:rPr>
      </w:pPr>
      <w:r>
        <w:rPr>
          <w:rFonts w:ascii="Arial" w:hAnsi="Arial" w:cs="Arial"/>
        </w:rPr>
        <w:t xml:space="preserve">5.3 </w:t>
      </w:r>
      <w:r w:rsidR="00AB7887" w:rsidRPr="00221B00">
        <w:rPr>
          <w:rFonts w:ascii="Arial" w:hAnsi="Arial" w:cs="Arial"/>
        </w:rPr>
        <w:t>Prowadzone analizy statystyczne muszą uwzględniać w wynikach wskazane braki danych (np. podawać odsetki w danej grupie bez uwzględnienia obserwacji zawierających braki danych).</w:t>
      </w:r>
    </w:p>
    <w:p w14:paraId="26AB6042" w14:textId="47BC21C6" w:rsidR="005D4431" w:rsidRPr="00221B00" w:rsidRDefault="009746FD" w:rsidP="00667295">
      <w:pPr>
        <w:spacing w:after="120" w:line="276" w:lineRule="auto"/>
        <w:jc w:val="both"/>
        <w:outlineLvl w:val="3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2D705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5D4431" w:rsidRPr="00221B00">
        <w:rPr>
          <w:rFonts w:ascii="Arial" w:hAnsi="Arial" w:cs="Arial"/>
        </w:rPr>
        <w:t>W przypadku importu bazy danych w pliku .</w:t>
      </w:r>
      <w:proofErr w:type="spellStart"/>
      <w:r w:rsidR="005D4431" w:rsidRPr="00221B00">
        <w:rPr>
          <w:rFonts w:ascii="Arial" w:hAnsi="Arial" w:cs="Arial"/>
        </w:rPr>
        <w:t>sav</w:t>
      </w:r>
      <w:proofErr w:type="spellEnd"/>
      <w:r w:rsidR="005D4431" w:rsidRPr="00221B00">
        <w:rPr>
          <w:rFonts w:ascii="Arial" w:hAnsi="Arial" w:cs="Arial"/>
        </w:rPr>
        <w:t xml:space="preserve"> importowane są również informacje o brakach danych (jeśli zostały w tym pliku zdefiniowane).</w:t>
      </w:r>
    </w:p>
    <w:p w14:paraId="48832544" w14:textId="4B152F97" w:rsidR="002D61D5" w:rsidRPr="00221B00" w:rsidRDefault="005B7A10" w:rsidP="00667295">
      <w:pPr>
        <w:spacing w:line="276" w:lineRule="auto"/>
        <w:ind w:left="426" w:hanging="426"/>
        <w:jc w:val="both"/>
        <w:outlineLvl w:val="3"/>
        <w:rPr>
          <w:rFonts w:ascii="Arial" w:hAnsi="Arial" w:cs="Arial"/>
          <w:b/>
          <w:bCs/>
        </w:rPr>
      </w:pPr>
      <w:r w:rsidRPr="00221B00">
        <w:rPr>
          <w:rFonts w:ascii="Arial" w:hAnsi="Arial" w:cs="Arial"/>
          <w:b/>
          <w:bCs/>
        </w:rPr>
        <w:t>6.</w:t>
      </w:r>
      <w:r w:rsidR="00A56AAB" w:rsidRPr="00221B00">
        <w:rPr>
          <w:rFonts w:ascii="Arial" w:hAnsi="Arial" w:cs="Arial"/>
          <w:b/>
          <w:bCs/>
        </w:rPr>
        <w:t xml:space="preserve"> </w:t>
      </w:r>
      <w:r w:rsidR="002D61D5" w:rsidRPr="00221B00">
        <w:rPr>
          <w:rFonts w:ascii="Arial" w:hAnsi="Arial" w:cs="Arial"/>
          <w:b/>
          <w:bCs/>
        </w:rPr>
        <w:t>Analizy Statystyczne</w:t>
      </w:r>
      <w:r w:rsidR="00084758" w:rsidRPr="00221B00">
        <w:rPr>
          <w:rFonts w:ascii="Arial" w:hAnsi="Arial" w:cs="Arial"/>
          <w:b/>
          <w:bCs/>
        </w:rPr>
        <w:t xml:space="preserve"> </w:t>
      </w:r>
      <w:r w:rsidR="00A9083F" w:rsidRPr="00221B00">
        <w:rPr>
          <w:rFonts w:ascii="Arial" w:hAnsi="Arial" w:cs="Arial"/>
          <w:b/>
          <w:bCs/>
        </w:rPr>
        <w:t xml:space="preserve">- </w:t>
      </w:r>
      <w:r w:rsidR="00A258D1" w:rsidRPr="00221B00">
        <w:rPr>
          <w:rFonts w:ascii="Arial" w:hAnsi="Arial" w:cs="Arial"/>
          <w:b/>
          <w:bCs/>
        </w:rPr>
        <w:t xml:space="preserve"> </w:t>
      </w:r>
      <w:r w:rsidR="00A258D1" w:rsidRPr="00221B00">
        <w:rPr>
          <w:rFonts w:ascii="Arial" w:hAnsi="Arial" w:cs="Arial"/>
        </w:rPr>
        <w:t xml:space="preserve">dla unikalnej, każdorazowo zaimportowanej przez użytkownika </w:t>
      </w:r>
      <w:r w:rsidR="00AA221F" w:rsidRPr="00221B00">
        <w:rPr>
          <w:rFonts w:ascii="Arial" w:hAnsi="Arial" w:cs="Arial"/>
        </w:rPr>
        <w:t>i analizowanej bazy danych oraz wskazanego zakresu danych</w:t>
      </w:r>
    </w:p>
    <w:p w14:paraId="6A396B81" w14:textId="59E53028" w:rsidR="002D61D5" w:rsidRPr="00221B00" w:rsidRDefault="009219FF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 </w:t>
      </w:r>
      <w:r w:rsidR="002D61D5" w:rsidRPr="00221B00">
        <w:rPr>
          <w:rFonts w:ascii="Arial" w:hAnsi="Arial" w:cs="Arial"/>
        </w:rPr>
        <w:t>Analizy częstości: Tworzenie tabel częstości występowania zjawisk, także dla grup.</w:t>
      </w:r>
    </w:p>
    <w:p w14:paraId="37DE30D8" w14:textId="705FDD8A" w:rsidR="002D61D5" w:rsidRPr="00221B00" w:rsidRDefault="009219FF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6.2 </w:t>
      </w:r>
      <w:r w:rsidR="002D61D5" w:rsidRPr="00221B00">
        <w:rPr>
          <w:rFonts w:ascii="Arial" w:hAnsi="Arial" w:cs="Arial"/>
        </w:rPr>
        <w:t xml:space="preserve">Analizy opisowe: Miary tendencji centralnej (średnia arytmetyczna, mediana, </w:t>
      </w:r>
      <w:proofErr w:type="spellStart"/>
      <w:r w:rsidR="002D61D5" w:rsidRPr="00221B00">
        <w:rPr>
          <w:rFonts w:ascii="Arial" w:hAnsi="Arial" w:cs="Arial"/>
        </w:rPr>
        <w:t>kwartyle</w:t>
      </w:r>
      <w:proofErr w:type="spellEnd"/>
      <w:r w:rsidR="002D61D5" w:rsidRPr="00221B00">
        <w:rPr>
          <w:rFonts w:ascii="Arial" w:hAnsi="Arial" w:cs="Arial"/>
        </w:rPr>
        <w:t xml:space="preserve">, dominanta), miary zmienności (rozstęp, wariancja, odchylenie standardowe), miary asymetrii i </w:t>
      </w:r>
      <w:proofErr w:type="spellStart"/>
      <w:r w:rsidR="002D61D5" w:rsidRPr="00221B00">
        <w:rPr>
          <w:rFonts w:ascii="Arial" w:hAnsi="Arial" w:cs="Arial"/>
        </w:rPr>
        <w:t>kurtozy</w:t>
      </w:r>
      <w:proofErr w:type="spellEnd"/>
      <w:r w:rsidR="002D61D5" w:rsidRPr="00221B00">
        <w:rPr>
          <w:rFonts w:ascii="Arial" w:hAnsi="Arial" w:cs="Arial"/>
        </w:rPr>
        <w:t>.</w:t>
      </w:r>
    </w:p>
    <w:p w14:paraId="6204A768" w14:textId="711A38BD" w:rsidR="002D61D5" w:rsidRPr="00221B00" w:rsidRDefault="009219FF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6.3 </w:t>
      </w:r>
      <w:r w:rsidR="002D61D5" w:rsidRPr="00221B00">
        <w:rPr>
          <w:rFonts w:ascii="Arial" w:hAnsi="Arial" w:cs="Arial"/>
        </w:rPr>
        <w:t xml:space="preserve">Analiza związków między zmiennymi: Test chi-kwadrat, miary powiązania r Pearsona, </w:t>
      </w:r>
      <w:r w:rsidR="0003307C" w:rsidRPr="00221B00">
        <w:rPr>
          <w:rFonts w:ascii="Arial" w:hAnsi="Arial" w:cs="Arial"/>
        </w:rPr>
        <w:t xml:space="preserve">współczynnik korelacji, </w:t>
      </w:r>
      <w:r w:rsidR="002D61D5" w:rsidRPr="00221B00">
        <w:rPr>
          <w:rFonts w:ascii="Arial" w:hAnsi="Arial" w:cs="Arial"/>
        </w:rPr>
        <w:t xml:space="preserve">R uporządkowanych rang </w:t>
      </w:r>
      <w:proofErr w:type="spellStart"/>
      <w:r w:rsidR="002D61D5" w:rsidRPr="00221B00">
        <w:rPr>
          <w:rFonts w:ascii="Arial" w:hAnsi="Arial" w:cs="Arial"/>
        </w:rPr>
        <w:t>Spearmana</w:t>
      </w:r>
      <w:proofErr w:type="spellEnd"/>
      <w:r w:rsidR="002D61D5" w:rsidRPr="00221B00">
        <w:rPr>
          <w:rFonts w:ascii="Arial" w:hAnsi="Arial" w:cs="Arial"/>
        </w:rPr>
        <w:t>, V-</w:t>
      </w:r>
      <w:proofErr w:type="spellStart"/>
      <w:r w:rsidR="002D61D5" w:rsidRPr="00221B00">
        <w:rPr>
          <w:rFonts w:ascii="Arial" w:hAnsi="Arial" w:cs="Arial"/>
        </w:rPr>
        <w:t>Cramera</w:t>
      </w:r>
      <w:proofErr w:type="spellEnd"/>
      <w:r w:rsidR="002D61D5" w:rsidRPr="00221B00">
        <w:rPr>
          <w:rFonts w:ascii="Arial" w:hAnsi="Arial" w:cs="Arial"/>
        </w:rPr>
        <w:t>.</w:t>
      </w:r>
    </w:p>
    <w:p w14:paraId="679731EC" w14:textId="6D063C3F" w:rsidR="002D61D5" w:rsidRPr="00221B00" w:rsidRDefault="009219FF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6.4 </w:t>
      </w:r>
      <w:r w:rsidR="002D61D5" w:rsidRPr="00221B00">
        <w:rPr>
          <w:rFonts w:ascii="Arial" w:hAnsi="Arial" w:cs="Arial"/>
        </w:rPr>
        <w:t>Zaawansowane analizy wielowymiarowe: Analiza regresji, analiza czynnikowa, analiza skupień, modele regresji liniowej i nieliniowej, ANOVA, MANOVA, t-testy.</w:t>
      </w:r>
    </w:p>
    <w:p w14:paraId="19D95638" w14:textId="1D6CFFEF" w:rsidR="006D3544" w:rsidRPr="00221B00" w:rsidRDefault="009219FF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6.5 </w:t>
      </w:r>
      <w:r w:rsidR="006D3544" w:rsidRPr="00221B00">
        <w:rPr>
          <w:rFonts w:ascii="Arial" w:hAnsi="Arial" w:cs="Arial"/>
        </w:rPr>
        <w:t xml:space="preserve">Testowanie hipotez statystycznych z użyciem testów t dla jednej próby, dla prób niezależnych i zależnych oraz jednoczynnikowa analiza wariancji oraz testów </w:t>
      </w:r>
      <w:r w:rsidR="006D3544" w:rsidRPr="00221B00">
        <w:rPr>
          <w:rFonts w:ascii="Arial" w:hAnsi="Arial" w:cs="Arial"/>
        </w:rPr>
        <w:lastRenderedPageBreak/>
        <w:t xml:space="preserve">nieparametrycznych (min. chi-kwadrat, dwumianowy, </w:t>
      </w:r>
      <w:proofErr w:type="spellStart"/>
      <w:r w:rsidR="006D3544" w:rsidRPr="00221B00">
        <w:rPr>
          <w:rFonts w:ascii="Arial" w:hAnsi="Arial" w:cs="Arial"/>
        </w:rPr>
        <w:t>Kołmogorowa-Smirnowa</w:t>
      </w:r>
      <w:proofErr w:type="spellEnd"/>
      <w:r w:rsidR="006D3544" w:rsidRPr="00221B00">
        <w:rPr>
          <w:rFonts w:ascii="Arial" w:hAnsi="Arial" w:cs="Arial"/>
        </w:rPr>
        <w:t xml:space="preserve">, serii, U </w:t>
      </w:r>
      <w:proofErr w:type="spellStart"/>
      <w:r w:rsidR="006D3544" w:rsidRPr="00221B00">
        <w:rPr>
          <w:rFonts w:ascii="Arial" w:hAnsi="Arial" w:cs="Arial"/>
        </w:rPr>
        <w:t>Manna-Whitney'a</w:t>
      </w:r>
      <w:proofErr w:type="spellEnd"/>
      <w:r w:rsidR="006D3544" w:rsidRPr="00221B00">
        <w:rPr>
          <w:rFonts w:ascii="Arial" w:hAnsi="Arial" w:cs="Arial"/>
        </w:rPr>
        <w:t xml:space="preserve">, </w:t>
      </w:r>
      <w:proofErr w:type="spellStart"/>
      <w:r w:rsidR="006D3544" w:rsidRPr="00221B00">
        <w:rPr>
          <w:rFonts w:ascii="Arial" w:hAnsi="Arial" w:cs="Arial"/>
        </w:rPr>
        <w:t>Mosesa</w:t>
      </w:r>
      <w:proofErr w:type="spellEnd"/>
      <w:r w:rsidR="006D3544" w:rsidRPr="00221B00">
        <w:rPr>
          <w:rFonts w:ascii="Arial" w:hAnsi="Arial" w:cs="Arial"/>
        </w:rPr>
        <w:t xml:space="preserve">, </w:t>
      </w:r>
      <w:proofErr w:type="spellStart"/>
      <w:r w:rsidR="006D3544" w:rsidRPr="00221B00">
        <w:rPr>
          <w:rFonts w:ascii="Arial" w:hAnsi="Arial" w:cs="Arial"/>
        </w:rPr>
        <w:t>Walda</w:t>
      </w:r>
      <w:proofErr w:type="spellEnd"/>
      <w:r w:rsidR="006D3544" w:rsidRPr="00221B00">
        <w:rPr>
          <w:rFonts w:ascii="Arial" w:hAnsi="Arial" w:cs="Arial"/>
        </w:rPr>
        <w:t>-Wolfowitza, H Kruskala-</w:t>
      </w:r>
      <w:proofErr w:type="spellStart"/>
      <w:r w:rsidR="006D3544" w:rsidRPr="00221B00">
        <w:rPr>
          <w:rFonts w:ascii="Arial" w:hAnsi="Arial" w:cs="Arial"/>
        </w:rPr>
        <w:t>Wallisa</w:t>
      </w:r>
      <w:proofErr w:type="spellEnd"/>
      <w:r w:rsidR="006D3544" w:rsidRPr="00221B00">
        <w:rPr>
          <w:rFonts w:ascii="Arial" w:hAnsi="Arial" w:cs="Arial"/>
        </w:rPr>
        <w:t xml:space="preserve">, </w:t>
      </w:r>
      <w:proofErr w:type="spellStart"/>
      <w:r w:rsidR="006D3544" w:rsidRPr="00221B00">
        <w:rPr>
          <w:rFonts w:ascii="Arial" w:hAnsi="Arial" w:cs="Arial"/>
        </w:rPr>
        <w:t>McNemara</w:t>
      </w:r>
      <w:proofErr w:type="spellEnd"/>
      <w:r w:rsidR="006D3544" w:rsidRPr="00221B00">
        <w:rPr>
          <w:rFonts w:ascii="Arial" w:hAnsi="Arial" w:cs="Arial"/>
        </w:rPr>
        <w:t xml:space="preserve">, </w:t>
      </w:r>
      <w:proofErr w:type="spellStart"/>
      <w:r w:rsidR="006D3544" w:rsidRPr="00221B00">
        <w:rPr>
          <w:rFonts w:ascii="Arial" w:hAnsi="Arial" w:cs="Arial"/>
        </w:rPr>
        <w:t>Wilcoxona</w:t>
      </w:r>
      <w:proofErr w:type="spellEnd"/>
      <w:r w:rsidR="006D3544" w:rsidRPr="00221B00">
        <w:rPr>
          <w:rFonts w:ascii="Arial" w:hAnsi="Arial" w:cs="Arial"/>
        </w:rPr>
        <w:t>).</w:t>
      </w:r>
    </w:p>
    <w:p w14:paraId="079FB594" w14:textId="6BF24B68" w:rsidR="00805258" w:rsidRPr="00221B00" w:rsidRDefault="009219FF" w:rsidP="00667295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6.6 </w:t>
      </w:r>
      <w:r w:rsidR="00805258" w:rsidRPr="00221B00">
        <w:rPr>
          <w:rFonts w:ascii="Arial" w:hAnsi="Arial" w:cs="Arial"/>
        </w:rPr>
        <w:t>Podział zbioru danych na segmenty w celu automatycznego przeprowadzania analiz dla różnych grup (np. zdefiniowanych według określonej zmiennej).</w:t>
      </w:r>
    </w:p>
    <w:p w14:paraId="2965830C" w14:textId="39D49A8D" w:rsidR="00A9083F" w:rsidRPr="00221B00" w:rsidRDefault="005B7A10" w:rsidP="00667295">
      <w:pPr>
        <w:spacing w:line="276" w:lineRule="auto"/>
        <w:ind w:left="426"/>
        <w:jc w:val="both"/>
        <w:outlineLvl w:val="3"/>
        <w:rPr>
          <w:rFonts w:ascii="Arial" w:hAnsi="Arial" w:cs="Arial"/>
          <w:b/>
          <w:bCs/>
        </w:rPr>
      </w:pPr>
      <w:r w:rsidRPr="00221B00">
        <w:rPr>
          <w:rFonts w:ascii="Arial" w:hAnsi="Arial" w:cs="Arial"/>
          <w:b/>
          <w:bCs/>
        </w:rPr>
        <w:t>7</w:t>
      </w:r>
      <w:r w:rsidR="002D61D5" w:rsidRPr="00221B00">
        <w:rPr>
          <w:rFonts w:ascii="Arial" w:hAnsi="Arial" w:cs="Arial"/>
          <w:b/>
          <w:bCs/>
        </w:rPr>
        <w:t>. Tworzenie Tabel i Wykresów</w:t>
      </w:r>
      <w:r w:rsidR="00AA221F" w:rsidRPr="00221B00">
        <w:rPr>
          <w:rFonts w:ascii="Arial" w:hAnsi="Arial" w:cs="Arial"/>
          <w:b/>
          <w:bCs/>
        </w:rPr>
        <w:t xml:space="preserve"> </w:t>
      </w:r>
      <w:r w:rsidR="00A9083F" w:rsidRPr="00221B00">
        <w:rPr>
          <w:rFonts w:ascii="Arial" w:hAnsi="Arial" w:cs="Arial"/>
          <w:b/>
          <w:bCs/>
        </w:rPr>
        <w:t xml:space="preserve">- </w:t>
      </w:r>
      <w:r w:rsidR="00A258D1" w:rsidRPr="00221B00">
        <w:rPr>
          <w:rFonts w:ascii="Arial" w:hAnsi="Arial" w:cs="Arial"/>
        </w:rPr>
        <w:t xml:space="preserve">dla unikalnej, każdorazowo zaimportowanej przez użytkownika </w:t>
      </w:r>
      <w:r w:rsidR="00AA221F" w:rsidRPr="00221B00">
        <w:rPr>
          <w:rFonts w:ascii="Arial" w:hAnsi="Arial" w:cs="Arial"/>
        </w:rPr>
        <w:t>i analizowanej bazy danych oraz wskazanego zakresu danych</w:t>
      </w:r>
      <w:r w:rsidR="00AA221F" w:rsidRPr="00221B00" w:rsidDel="00AA221F">
        <w:rPr>
          <w:rFonts w:ascii="Arial" w:hAnsi="Arial" w:cs="Arial"/>
        </w:rPr>
        <w:t xml:space="preserve"> </w:t>
      </w:r>
    </w:p>
    <w:p w14:paraId="76D67D2A" w14:textId="122D0ADE" w:rsidR="009219FF" w:rsidRDefault="009219FF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7.1 </w:t>
      </w:r>
      <w:r w:rsidR="002D61D5" w:rsidRPr="00221B00">
        <w:rPr>
          <w:rFonts w:ascii="Arial" w:hAnsi="Arial" w:cs="Arial"/>
        </w:rPr>
        <w:t xml:space="preserve">Tworzenie tabel krzyżowych i </w:t>
      </w:r>
      <w:proofErr w:type="spellStart"/>
      <w:r w:rsidR="0003307C" w:rsidRPr="00221B00">
        <w:rPr>
          <w:rFonts w:ascii="Arial" w:hAnsi="Arial" w:cs="Arial"/>
        </w:rPr>
        <w:t>wielodzielczych</w:t>
      </w:r>
      <w:proofErr w:type="spellEnd"/>
      <w:r w:rsidR="0003307C" w:rsidRPr="00221B00">
        <w:rPr>
          <w:rFonts w:ascii="Arial" w:hAnsi="Arial" w:cs="Arial"/>
        </w:rPr>
        <w:t xml:space="preserve"> tabel definiowanych przez </w:t>
      </w:r>
      <w:r w:rsidR="002D61D5" w:rsidRPr="00221B00">
        <w:rPr>
          <w:rFonts w:ascii="Arial" w:hAnsi="Arial" w:cs="Arial"/>
        </w:rPr>
        <w:t xml:space="preserve">użytkownika: </w:t>
      </w:r>
      <w:r>
        <w:rPr>
          <w:rFonts w:ascii="Arial" w:hAnsi="Arial" w:cs="Arial"/>
        </w:rPr>
        <w:t xml:space="preserve"> 7.1.1 </w:t>
      </w:r>
      <w:r w:rsidR="006D3544" w:rsidRPr="00221B00">
        <w:rPr>
          <w:rFonts w:ascii="Arial" w:hAnsi="Arial" w:cs="Arial"/>
        </w:rPr>
        <w:t>k</w:t>
      </w:r>
      <w:r w:rsidR="002D61D5" w:rsidRPr="00221B00">
        <w:rPr>
          <w:rFonts w:ascii="Arial" w:hAnsi="Arial" w:cs="Arial"/>
        </w:rPr>
        <w:t>onstruowanie tabel dla jednej lub więcej zmiennych</w:t>
      </w:r>
    </w:p>
    <w:p w14:paraId="18A9E522" w14:textId="08FE82F3" w:rsidR="009219FF" w:rsidRDefault="009219FF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7.1.2 </w:t>
      </w:r>
      <w:r w:rsidR="002D61D5" w:rsidRPr="00221B00">
        <w:rPr>
          <w:rFonts w:ascii="Arial" w:hAnsi="Arial" w:cs="Arial"/>
        </w:rPr>
        <w:t xml:space="preserve"> tworzenie specjalnych tabel dla pytań wielokrotnego wyboru, </w:t>
      </w:r>
    </w:p>
    <w:p w14:paraId="1DEF928F" w14:textId="6C81E4DA" w:rsidR="009219FF" w:rsidRDefault="009219FF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7.1.3 </w:t>
      </w:r>
      <w:r w:rsidR="002D61D5" w:rsidRPr="00221B00">
        <w:rPr>
          <w:rFonts w:ascii="Arial" w:hAnsi="Arial" w:cs="Arial"/>
        </w:rPr>
        <w:t xml:space="preserve">kontrola nad wyświetlaniem zawartości komórek, </w:t>
      </w:r>
    </w:p>
    <w:p w14:paraId="68317578" w14:textId="77777777" w:rsidR="009219FF" w:rsidRDefault="009219FF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7.1.4 </w:t>
      </w:r>
      <w:r w:rsidR="002D61D5" w:rsidRPr="00221B00">
        <w:rPr>
          <w:rFonts w:ascii="Arial" w:hAnsi="Arial" w:cs="Arial"/>
        </w:rPr>
        <w:t xml:space="preserve">wybór wyświetlanych statystyk, </w:t>
      </w:r>
    </w:p>
    <w:p w14:paraId="5BD3F010" w14:textId="77777777" w:rsidR="009219FF" w:rsidRDefault="009219FF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7.1.5 </w:t>
      </w:r>
      <w:r w:rsidR="002D61D5" w:rsidRPr="00221B00">
        <w:rPr>
          <w:rFonts w:ascii="Arial" w:hAnsi="Arial" w:cs="Arial"/>
        </w:rPr>
        <w:t xml:space="preserve">dostosowanie tytułów tabel, </w:t>
      </w:r>
    </w:p>
    <w:p w14:paraId="71BB9584" w14:textId="77777777" w:rsidR="009219FF" w:rsidRDefault="009219FF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7.1.6 </w:t>
      </w:r>
      <w:r w:rsidR="002D61D5" w:rsidRPr="00221B00">
        <w:rPr>
          <w:rFonts w:ascii="Arial" w:hAnsi="Arial" w:cs="Arial"/>
        </w:rPr>
        <w:t xml:space="preserve">umieszczanie podsumowań, </w:t>
      </w:r>
    </w:p>
    <w:p w14:paraId="0A37063B" w14:textId="77777777" w:rsidR="009219FF" w:rsidRDefault="009219FF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7.1.7 </w:t>
      </w:r>
      <w:r w:rsidR="002D61D5" w:rsidRPr="00221B00">
        <w:rPr>
          <w:rFonts w:ascii="Arial" w:hAnsi="Arial" w:cs="Arial"/>
        </w:rPr>
        <w:t>sortowanie kategorii</w:t>
      </w:r>
      <w:r w:rsidR="00742D14" w:rsidRPr="00221B00">
        <w:rPr>
          <w:rFonts w:ascii="Arial" w:hAnsi="Arial" w:cs="Arial"/>
        </w:rPr>
        <w:t xml:space="preserve"> według dowolnej statystyki</w:t>
      </w:r>
      <w:r w:rsidR="002D61D5" w:rsidRPr="00221B00">
        <w:rPr>
          <w:rFonts w:ascii="Arial" w:hAnsi="Arial" w:cs="Arial"/>
        </w:rPr>
        <w:t xml:space="preserve">, </w:t>
      </w:r>
    </w:p>
    <w:p w14:paraId="4D095410" w14:textId="11690F64" w:rsidR="009219FF" w:rsidRDefault="009219FF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7.1.8 </w:t>
      </w:r>
      <w:r w:rsidR="002D61D5" w:rsidRPr="00221B00">
        <w:rPr>
          <w:rFonts w:ascii="Arial" w:hAnsi="Arial" w:cs="Arial"/>
        </w:rPr>
        <w:t xml:space="preserve">usuwanie </w:t>
      </w:r>
      <w:r w:rsidR="005D4431" w:rsidRPr="00221B00">
        <w:rPr>
          <w:rFonts w:ascii="Arial" w:hAnsi="Arial" w:cs="Arial"/>
        </w:rPr>
        <w:t xml:space="preserve">wybranych </w:t>
      </w:r>
      <w:r w:rsidR="002D61D5" w:rsidRPr="00221B00">
        <w:rPr>
          <w:rFonts w:ascii="Arial" w:hAnsi="Arial" w:cs="Arial"/>
        </w:rPr>
        <w:t>kategorii</w:t>
      </w:r>
      <w:r w:rsidR="005D4431" w:rsidRPr="00221B00">
        <w:rPr>
          <w:rFonts w:ascii="Arial" w:hAnsi="Arial" w:cs="Arial"/>
        </w:rPr>
        <w:t xml:space="preserve"> wartości zmiennych (np. analiza jed</w:t>
      </w:r>
      <w:r w:rsidR="001606DE">
        <w:rPr>
          <w:rFonts w:ascii="Arial" w:hAnsi="Arial" w:cs="Arial"/>
        </w:rPr>
        <w:t>y</w:t>
      </w:r>
      <w:r w:rsidR="005D4431" w:rsidRPr="00221B00">
        <w:rPr>
          <w:rFonts w:ascii="Arial" w:hAnsi="Arial" w:cs="Arial"/>
        </w:rPr>
        <w:t>nie wartości 1=kobieta, z wyłączeniem kategorii 2=mężczyzna)</w:t>
      </w:r>
      <w:r w:rsidR="006D3544" w:rsidRPr="00221B00">
        <w:rPr>
          <w:rFonts w:ascii="Arial" w:hAnsi="Arial" w:cs="Arial"/>
        </w:rPr>
        <w:t>,</w:t>
      </w:r>
      <w:r w:rsidR="002D61D5" w:rsidRPr="00221B00">
        <w:rPr>
          <w:rFonts w:ascii="Arial" w:hAnsi="Arial" w:cs="Arial"/>
        </w:rPr>
        <w:t xml:space="preserve"> </w:t>
      </w:r>
    </w:p>
    <w:p w14:paraId="62B858A1" w14:textId="77777777" w:rsidR="009219FF" w:rsidRDefault="009219FF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7.1.9 </w:t>
      </w:r>
      <w:r w:rsidR="002D61D5" w:rsidRPr="00221B00">
        <w:rPr>
          <w:rFonts w:ascii="Arial" w:hAnsi="Arial" w:cs="Arial"/>
        </w:rPr>
        <w:t>stosowanie testów istotności</w:t>
      </w:r>
      <w:r w:rsidR="006D3544" w:rsidRPr="00221B00">
        <w:rPr>
          <w:rFonts w:ascii="Arial" w:hAnsi="Arial" w:cs="Arial"/>
        </w:rPr>
        <w:t xml:space="preserve">, </w:t>
      </w:r>
      <w:r w:rsidR="00742D14" w:rsidRPr="00221B00">
        <w:rPr>
          <w:rFonts w:ascii="Arial" w:hAnsi="Arial" w:cs="Arial"/>
        </w:rPr>
        <w:t xml:space="preserve">wykorzystywanie trzech wymiarów (wiersz, kolumna, warstwa), </w:t>
      </w:r>
    </w:p>
    <w:p w14:paraId="308E143F" w14:textId="77777777" w:rsidR="000F4F7F" w:rsidRDefault="009219FF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7.1.10 </w:t>
      </w:r>
      <w:r w:rsidR="006D3544" w:rsidRPr="00221B00">
        <w:rPr>
          <w:rFonts w:ascii="Arial" w:hAnsi="Arial" w:cs="Arial"/>
        </w:rPr>
        <w:t>możliwość obsługi przez mechanizm „przeciąganie i upuszczanie” zmiennych z podglądem struktury tabeli w trakcie tworzenia (funkcja zagnieżdżania/zestawiania  większej liczby zmiennych)</w:t>
      </w:r>
      <w:r w:rsidR="002D61D5" w:rsidRPr="00221B00">
        <w:rPr>
          <w:rFonts w:ascii="Arial" w:hAnsi="Arial" w:cs="Arial"/>
        </w:rPr>
        <w:t>.</w:t>
      </w:r>
    </w:p>
    <w:p w14:paraId="72405D6F" w14:textId="7ECA438A" w:rsidR="00A9083F" w:rsidRPr="00221B00" w:rsidRDefault="00804D58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7.2. </w:t>
      </w:r>
      <w:r w:rsidR="00A9083F" w:rsidRPr="00221B00">
        <w:rPr>
          <w:rFonts w:ascii="Arial" w:hAnsi="Arial" w:cs="Arial"/>
        </w:rPr>
        <w:t xml:space="preserve">W ramach interfejsu oprogramowanie powinno zapewniać, co najmniej: </w:t>
      </w:r>
    </w:p>
    <w:p w14:paraId="2A4D6396" w14:textId="14F90967" w:rsidR="00A9083F" w:rsidRPr="001E00D1" w:rsidRDefault="00804D58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057499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</w:t>
      </w:r>
      <w:r w:rsidR="00A9083F" w:rsidRPr="001E00D1">
        <w:rPr>
          <w:rFonts w:ascii="Arial" w:hAnsi="Arial" w:cs="Arial"/>
        </w:rPr>
        <w:t>możliwość sortowania wierszy etykiet lub statystyk</w:t>
      </w:r>
      <w:r w:rsidR="004F2163">
        <w:rPr>
          <w:rFonts w:ascii="Arial" w:hAnsi="Arial" w:cs="Arial"/>
        </w:rPr>
        <w:t>,</w:t>
      </w:r>
    </w:p>
    <w:p w14:paraId="75F2397F" w14:textId="4976D0F6" w:rsidR="00A9083F" w:rsidRPr="00221B00" w:rsidRDefault="00804D58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057499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</w:t>
      </w:r>
      <w:r w:rsidR="00A9083F" w:rsidRPr="00221B00">
        <w:rPr>
          <w:rFonts w:ascii="Arial" w:hAnsi="Arial" w:cs="Arial"/>
        </w:rPr>
        <w:t>możliwość prezentowania zestawów wielokrotnych odpowiedzi, obejmująca tworzenie tabel dla pytań kwestionariusza z możliwością wyboru wielu odpowiedzi,</w:t>
      </w:r>
    </w:p>
    <w:p w14:paraId="6894AC54" w14:textId="4396C9D4" w:rsidR="00A9083F" w:rsidRPr="00221B00" w:rsidRDefault="00804D58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057499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</w:t>
      </w:r>
      <w:r w:rsidR="00A9083F" w:rsidRPr="00221B00">
        <w:rPr>
          <w:rFonts w:ascii="Arial" w:hAnsi="Arial" w:cs="Arial"/>
        </w:rPr>
        <w:t>możliwość umieszczania w tabeli więcej niż jednej zmiennej poprzez ustawianie zmiennych obok siebie i ich zagnieżdżanie</w:t>
      </w:r>
    </w:p>
    <w:p w14:paraId="2AA401A3" w14:textId="34005740" w:rsidR="00A9083F" w:rsidRPr="00221B00" w:rsidRDefault="00804D58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057499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</w:t>
      </w:r>
      <w:r w:rsidR="00A9083F" w:rsidRPr="00221B00">
        <w:rPr>
          <w:rFonts w:ascii="Arial" w:hAnsi="Arial" w:cs="Arial"/>
        </w:rPr>
        <w:t>umieszczania w wierszach, kolumnach i warstwach podsumowań w zależności od prezentowanych statystyk (liczebności, procenty, statystyki opisowe).</w:t>
      </w:r>
    </w:p>
    <w:p w14:paraId="31334B62" w14:textId="4568556C" w:rsidR="000F4F7F" w:rsidRDefault="00804D58" w:rsidP="00667295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05749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2D61D5" w:rsidRPr="00221B00">
        <w:rPr>
          <w:rFonts w:ascii="Arial" w:hAnsi="Arial" w:cs="Arial"/>
        </w:rPr>
        <w:t xml:space="preserve">Tworzenie wykresów: Możliwość tworzenia i edytowania różnorodnych </w:t>
      </w:r>
      <w:r w:rsidR="003A1650" w:rsidRPr="00221B00">
        <w:rPr>
          <w:rFonts w:ascii="Arial" w:hAnsi="Arial" w:cs="Arial"/>
        </w:rPr>
        <w:t xml:space="preserve">rodzajów </w:t>
      </w:r>
      <w:r w:rsidR="002D61D5" w:rsidRPr="00221B00">
        <w:rPr>
          <w:rFonts w:ascii="Arial" w:hAnsi="Arial" w:cs="Arial"/>
        </w:rPr>
        <w:t>wykresów</w:t>
      </w:r>
      <w:r w:rsidR="001545B3" w:rsidRPr="00221B00">
        <w:rPr>
          <w:rFonts w:ascii="Arial" w:hAnsi="Arial" w:cs="Arial"/>
        </w:rPr>
        <w:t xml:space="preserve"> z wykorzystanie kreatora umożliwiającego podgląd układu wykresu w trakcie jego tworzenia.</w:t>
      </w:r>
      <w:r w:rsidR="0053249B" w:rsidRPr="00221B00">
        <w:rPr>
          <w:rFonts w:ascii="Arial" w:hAnsi="Arial" w:cs="Arial"/>
        </w:rPr>
        <w:t xml:space="preserve"> Oprogramowanie musi zapewniać możliwość tworzenia wykresów z wykorzystaniem interaktywnego kreatora – obsługiwanego za pomocą mechanizmu „przeciągnij i upuść” zapewniającego podgląd układu wykresu w trakcie tworzenia. </w:t>
      </w:r>
      <w:r w:rsidR="001545B3" w:rsidRPr="00221B00">
        <w:rPr>
          <w:rFonts w:ascii="Arial" w:hAnsi="Arial" w:cs="Arial"/>
        </w:rPr>
        <w:t xml:space="preserve"> Oprogramowanie powinno generować co najmniej wykresy: słupkowe proste oraz z podziałem na dodatkowe kategorie (zestawione lub zgrupowane), słupkowe 3d, liniowe proste oraz z podziałem na dodatkowe kategorie (zestawione linie obok siebie), warstwowe proste oraz z podziałem na dodatkowe kategorie (zestawione warstwy obok siebie), kołowe, pierścieniowe, rozrzutu proste oraz z podziałem na dodatkowe kategorie (zestawione punkty w różnych kolorach dla różnych kategorii), histogramy proste oraz z podziałem na dodatkowe kategorie,</w:t>
      </w:r>
      <w:r w:rsidR="0053249B" w:rsidRPr="00221B00">
        <w:rPr>
          <w:rFonts w:ascii="Arial" w:hAnsi="Arial" w:cs="Arial"/>
        </w:rPr>
        <w:t xml:space="preserve"> histogramy</w:t>
      </w:r>
      <w:r w:rsidR="005D4431" w:rsidRPr="00221B00">
        <w:rPr>
          <w:rFonts w:ascii="Arial" w:hAnsi="Arial" w:cs="Arial"/>
        </w:rPr>
        <w:t xml:space="preserve"> </w:t>
      </w:r>
      <w:r w:rsidR="0053249B" w:rsidRPr="00221B00">
        <w:rPr>
          <w:rFonts w:ascii="Arial" w:hAnsi="Arial" w:cs="Arial"/>
        </w:rPr>
        <w:t>- piramida populacyjna,</w:t>
      </w:r>
      <w:r w:rsidR="001545B3" w:rsidRPr="00221B00">
        <w:rPr>
          <w:rFonts w:ascii="Arial" w:hAnsi="Arial" w:cs="Arial"/>
        </w:rPr>
        <w:t xml:space="preserve"> wykresy min-max (rozstęp pomiędzy wartością minimalną a maksymalną), skrzynkowe proste oraz z podziałem na dodatkowe kategorie (zestawienie </w:t>
      </w:r>
      <w:r w:rsidR="001545B3" w:rsidRPr="00221B00">
        <w:rPr>
          <w:rFonts w:ascii="Arial" w:hAnsi="Arial" w:cs="Arial"/>
        </w:rPr>
        <w:lastRenderedPageBreak/>
        <w:t>rozkładów dla różnych zmiennych lub odrębnych kategorii), wykresy dwuosiowe</w:t>
      </w:r>
      <w:r w:rsidR="007248C6" w:rsidRPr="00221B00">
        <w:rPr>
          <w:rFonts w:ascii="Arial" w:hAnsi="Arial" w:cs="Arial"/>
        </w:rPr>
        <w:t xml:space="preserve">, mapa </w:t>
      </w:r>
      <w:r w:rsidR="007277DC" w:rsidRPr="00221B00">
        <w:rPr>
          <w:rFonts w:ascii="Arial" w:hAnsi="Arial" w:cs="Arial"/>
        </w:rPr>
        <w:t>drzewa</w:t>
      </w:r>
      <w:r w:rsidR="0049671C" w:rsidRPr="00221B00">
        <w:rPr>
          <w:rFonts w:ascii="Arial" w:hAnsi="Arial" w:cs="Arial"/>
        </w:rPr>
        <w:t>.</w:t>
      </w:r>
      <w:r w:rsidR="0053249B" w:rsidRPr="00221B00">
        <w:rPr>
          <w:rFonts w:ascii="Arial" w:hAnsi="Arial" w:cs="Arial"/>
        </w:rPr>
        <w:t xml:space="preserve"> </w:t>
      </w:r>
      <w:r w:rsidR="00084758" w:rsidRPr="00221B00">
        <w:rPr>
          <w:rFonts w:ascii="Arial" w:hAnsi="Arial" w:cs="Arial"/>
        </w:rPr>
        <w:t>W</w:t>
      </w:r>
      <w:r w:rsidR="0053249B" w:rsidRPr="00221B00">
        <w:rPr>
          <w:rFonts w:ascii="Arial" w:hAnsi="Arial" w:cs="Arial"/>
        </w:rPr>
        <w:t>ykresy tabelowe, które umożliwiają połączenie wykresu (do wyboru co najmniej słupkowy, szeregu, histogram) i tabeli prezentującej statystyki (do wyboru co najmniej minimum, maksimum, średnia, mediana, odchylenie standardowe) w ramach jednego obiektu raportowego,</w:t>
      </w:r>
    </w:p>
    <w:p w14:paraId="65FBD3BD" w14:textId="37D35B35" w:rsidR="0053249B" w:rsidRPr="00221B00" w:rsidRDefault="00804D58" w:rsidP="00667295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356ED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53249B" w:rsidRPr="00221B00">
        <w:rPr>
          <w:rFonts w:ascii="Arial" w:hAnsi="Arial" w:cs="Arial"/>
        </w:rPr>
        <w:t xml:space="preserve">Oprogramowanie musi zapewniać następujące możliwości edycji utworzonych tabel i wykresów: </w:t>
      </w:r>
    </w:p>
    <w:p w14:paraId="2213EFB6" w14:textId="4D152E8D" w:rsidR="0053249B" w:rsidRPr="001E00D1" w:rsidRDefault="00804D58" w:rsidP="00667295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356ED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.1 </w:t>
      </w:r>
      <w:r w:rsidR="0053249B" w:rsidRPr="001E00D1">
        <w:rPr>
          <w:rFonts w:ascii="Arial" w:hAnsi="Arial" w:cs="Arial"/>
        </w:rPr>
        <w:t xml:space="preserve">edycji graficznej poszczególnych elementów tabeli oraz wykresu: wyświetlanie nagłówków, komentarzy, linii referencyjnych i innych elementów, </w:t>
      </w:r>
    </w:p>
    <w:p w14:paraId="71DFDEF3" w14:textId="7F17C3C3" w:rsidR="0053249B" w:rsidRPr="001E00D1" w:rsidRDefault="00804D58" w:rsidP="00667295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356ED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.2 </w:t>
      </w:r>
      <w:r w:rsidR="0053249B" w:rsidRPr="001E00D1">
        <w:rPr>
          <w:rFonts w:ascii="Arial" w:hAnsi="Arial" w:cs="Arial"/>
        </w:rPr>
        <w:t xml:space="preserve">automatyczne kolorowanie komórek tabeli (gradientowe - w zależności od natężenia cechy oraz warunkowe - dla ustalonych wartości, a także pomijania kolorowania przekątnej), </w:t>
      </w:r>
    </w:p>
    <w:p w14:paraId="3478F535" w14:textId="0E63745E" w:rsidR="0053249B" w:rsidRPr="001E00D1" w:rsidRDefault="00804D58" w:rsidP="00667295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356ED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.3 </w:t>
      </w:r>
      <w:r w:rsidR="0053249B" w:rsidRPr="001E00D1">
        <w:rPr>
          <w:rFonts w:ascii="Arial" w:hAnsi="Arial" w:cs="Arial"/>
        </w:rPr>
        <w:t xml:space="preserve">edytowania tabel oraz wykresów w zakresie: zmiany porządku kategorii (sortowanie na podstawie wartości, etykiet, statystyki, itp.), </w:t>
      </w:r>
    </w:p>
    <w:p w14:paraId="1F63BF82" w14:textId="20167F9F" w:rsidR="0053249B" w:rsidRPr="001E00D1" w:rsidRDefault="00804D58" w:rsidP="00667295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356ED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.4 </w:t>
      </w:r>
      <w:r w:rsidR="0053249B" w:rsidRPr="001E00D1">
        <w:rPr>
          <w:rFonts w:ascii="Arial" w:hAnsi="Arial" w:cs="Arial"/>
        </w:rPr>
        <w:t>możliwość tworzenia szablonów tabel i wykresów użytkownika oraz korzystania z predefiniowanych szablonów wizualizacji, umożliwiająca automatyzację raportowania z</w:t>
      </w:r>
      <w:r w:rsidR="00E34D59">
        <w:rPr>
          <w:rFonts w:ascii="Arial" w:hAnsi="Arial" w:cs="Arial"/>
        </w:rPr>
        <w:t> </w:t>
      </w:r>
      <w:r w:rsidR="0053249B" w:rsidRPr="001E00D1">
        <w:rPr>
          <w:rFonts w:ascii="Arial" w:hAnsi="Arial" w:cs="Arial"/>
        </w:rPr>
        <w:t xml:space="preserve">zachowaniem jednolitego standardu graficznego prezentacji wyników, </w:t>
      </w:r>
    </w:p>
    <w:p w14:paraId="50B69C1E" w14:textId="3B153801" w:rsidR="0053249B" w:rsidRPr="001E00D1" w:rsidRDefault="00804D58" w:rsidP="00667295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356ED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.5 </w:t>
      </w:r>
      <w:r w:rsidR="0053249B" w:rsidRPr="001E00D1">
        <w:rPr>
          <w:rFonts w:ascii="Arial" w:hAnsi="Arial" w:cs="Arial"/>
        </w:rPr>
        <w:t>edytowanie elementów tabeli oraz wykresu i prezentowania statystyk w zależności od typu i charakteru wybranych zmiennych.</w:t>
      </w:r>
    </w:p>
    <w:p w14:paraId="6FF082B7" w14:textId="448CBEE5" w:rsidR="00A9083F" w:rsidRPr="00221B00" w:rsidRDefault="005B7A10" w:rsidP="00667295">
      <w:pPr>
        <w:spacing w:line="276" w:lineRule="auto"/>
        <w:ind w:left="426" w:hanging="426"/>
        <w:jc w:val="both"/>
        <w:outlineLvl w:val="3"/>
        <w:rPr>
          <w:rFonts w:ascii="Arial" w:hAnsi="Arial" w:cs="Arial"/>
          <w:b/>
          <w:bCs/>
        </w:rPr>
      </w:pPr>
      <w:r w:rsidRPr="00221B00">
        <w:rPr>
          <w:rFonts w:ascii="Arial" w:hAnsi="Arial" w:cs="Arial"/>
          <w:b/>
          <w:bCs/>
        </w:rPr>
        <w:t>8</w:t>
      </w:r>
      <w:r w:rsidR="002D61D5" w:rsidRPr="00221B00">
        <w:rPr>
          <w:rFonts w:ascii="Arial" w:hAnsi="Arial" w:cs="Arial"/>
          <w:b/>
          <w:bCs/>
        </w:rPr>
        <w:t>. Przedstawienie Danych na Mapach</w:t>
      </w:r>
      <w:r w:rsidR="00A9083F" w:rsidRPr="00221B00">
        <w:rPr>
          <w:rFonts w:ascii="Arial" w:hAnsi="Arial" w:cs="Arial"/>
        </w:rPr>
        <w:t xml:space="preserve"> </w:t>
      </w:r>
      <w:r w:rsidR="00A258D1" w:rsidRPr="00221B00">
        <w:rPr>
          <w:rFonts w:ascii="Arial" w:hAnsi="Arial" w:cs="Arial"/>
          <w:b/>
          <w:bCs/>
        </w:rPr>
        <w:t xml:space="preserve">- </w:t>
      </w:r>
      <w:r w:rsidR="00A258D1" w:rsidRPr="00221B00">
        <w:rPr>
          <w:rFonts w:ascii="Arial" w:hAnsi="Arial" w:cs="Arial"/>
        </w:rPr>
        <w:t xml:space="preserve">dla unikalnej, każdorazowo zaimportowanej przez użytkownika </w:t>
      </w:r>
      <w:r w:rsidR="00AA221F" w:rsidRPr="00221B00">
        <w:rPr>
          <w:rFonts w:ascii="Arial" w:hAnsi="Arial" w:cs="Arial"/>
        </w:rPr>
        <w:t>i analizowanej bazy danych oraz wskazanego zakresu danych</w:t>
      </w:r>
      <w:r w:rsidR="001F0F26">
        <w:rPr>
          <w:rFonts w:ascii="Arial" w:hAnsi="Arial" w:cs="Arial"/>
        </w:rPr>
        <w:t>.</w:t>
      </w:r>
    </w:p>
    <w:p w14:paraId="2719A61C" w14:textId="5067D1A2" w:rsidR="002D61D5" w:rsidRPr="00221B00" w:rsidRDefault="00804D58" w:rsidP="00667295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8.1 </w:t>
      </w:r>
      <w:r w:rsidR="002D61D5" w:rsidRPr="00221B00">
        <w:rPr>
          <w:rFonts w:ascii="Arial" w:hAnsi="Arial" w:cs="Arial"/>
        </w:rPr>
        <w:t>Przedstawienie danych na mapach</w:t>
      </w:r>
      <w:r w:rsidR="008F4C55" w:rsidRPr="00221B00">
        <w:t xml:space="preserve"> </w:t>
      </w:r>
      <w:r w:rsidR="008841AD" w:rsidRPr="00221B00">
        <w:t>(</w:t>
      </w:r>
      <w:r w:rsidR="0049671C" w:rsidRPr="00221B00">
        <w:rPr>
          <w:rFonts w:ascii="Arial" w:hAnsi="Arial" w:cs="Arial"/>
        </w:rPr>
        <w:t>k</w:t>
      </w:r>
      <w:r w:rsidR="008F4C55" w:rsidRPr="00221B00">
        <w:rPr>
          <w:rFonts w:ascii="Arial" w:hAnsi="Arial" w:cs="Arial"/>
        </w:rPr>
        <w:t>artogram i kartodiagram</w:t>
      </w:r>
      <w:r w:rsidR="008841AD" w:rsidRPr="00221B00">
        <w:rPr>
          <w:rFonts w:ascii="Arial" w:hAnsi="Arial" w:cs="Arial"/>
        </w:rPr>
        <w:t>)</w:t>
      </w:r>
      <w:r w:rsidR="002D61D5" w:rsidRPr="00221B00">
        <w:rPr>
          <w:rFonts w:ascii="Arial" w:hAnsi="Arial" w:cs="Arial"/>
        </w:rPr>
        <w:t>:</w:t>
      </w:r>
      <w:r w:rsidR="005D2BC0" w:rsidRPr="00221B00">
        <w:rPr>
          <w:rFonts w:ascii="Arial" w:hAnsi="Arial" w:cs="Arial"/>
        </w:rPr>
        <w:t xml:space="preserve"> </w:t>
      </w:r>
      <w:r w:rsidR="002066BB" w:rsidRPr="00221B00">
        <w:rPr>
          <w:rFonts w:ascii="Arial" w:hAnsi="Arial" w:cs="Arial"/>
        </w:rPr>
        <w:t>Program</w:t>
      </w:r>
      <w:r w:rsidR="004A6400" w:rsidRPr="00221B00">
        <w:rPr>
          <w:rFonts w:ascii="Arial" w:hAnsi="Arial" w:cs="Arial"/>
        </w:rPr>
        <w:t xml:space="preserve"> </w:t>
      </w:r>
      <w:r w:rsidR="002A3E6E" w:rsidRPr="00221B00">
        <w:rPr>
          <w:rFonts w:ascii="Arial" w:hAnsi="Arial" w:cs="Arial"/>
        </w:rPr>
        <w:t>zapewnia</w:t>
      </w:r>
      <w:r w:rsidR="004A6400" w:rsidRPr="00221B00">
        <w:rPr>
          <w:rFonts w:ascii="Arial" w:hAnsi="Arial" w:cs="Arial"/>
        </w:rPr>
        <w:t xml:space="preserve"> w</w:t>
      </w:r>
      <w:r w:rsidR="002D61D5" w:rsidRPr="00221B00">
        <w:rPr>
          <w:rFonts w:ascii="Arial" w:hAnsi="Arial" w:cs="Arial"/>
        </w:rPr>
        <w:t>izualizacj</w:t>
      </w:r>
      <w:r w:rsidR="004A6400" w:rsidRPr="00221B00">
        <w:rPr>
          <w:rFonts w:ascii="Arial" w:hAnsi="Arial" w:cs="Arial"/>
        </w:rPr>
        <w:t>ę</w:t>
      </w:r>
      <w:r w:rsidR="002D61D5" w:rsidRPr="00221B00">
        <w:rPr>
          <w:rFonts w:ascii="Arial" w:hAnsi="Arial" w:cs="Arial"/>
        </w:rPr>
        <w:t xml:space="preserve"> danych na mapach Polski, </w:t>
      </w:r>
      <w:r w:rsidR="008D2BDC" w:rsidRPr="00221B00">
        <w:rPr>
          <w:rFonts w:ascii="Arial" w:hAnsi="Arial" w:cs="Arial"/>
        </w:rPr>
        <w:t xml:space="preserve">co najmniej </w:t>
      </w:r>
      <w:r w:rsidR="002D61D5" w:rsidRPr="00221B00">
        <w:rPr>
          <w:rFonts w:ascii="Arial" w:hAnsi="Arial" w:cs="Arial"/>
        </w:rPr>
        <w:t xml:space="preserve">w podziale na województwa </w:t>
      </w:r>
      <w:r w:rsidR="004A6400" w:rsidRPr="00221B00">
        <w:rPr>
          <w:rFonts w:ascii="Arial" w:hAnsi="Arial" w:cs="Arial"/>
        </w:rPr>
        <w:t>i</w:t>
      </w:r>
      <w:r w:rsidR="002D61D5" w:rsidRPr="00221B00">
        <w:rPr>
          <w:rFonts w:ascii="Arial" w:hAnsi="Arial" w:cs="Arial"/>
        </w:rPr>
        <w:t xml:space="preserve"> powiaty</w:t>
      </w:r>
      <w:r w:rsidR="005D2BC0" w:rsidRPr="00221B00">
        <w:rPr>
          <w:rFonts w:ascii="Arial" w:hAnsi="Arial" w:cs="Arial"/>
        </w:rPr>
        <w:t>,</w:t>
      </w:r>
      <w:r w:rsidR="004A6400" w:rsidRPr="00221B00">
        <w:rPr>
          <w:rFonts w:ascii="Arial" w:hAnsi="Arial" w:cs="Arial"/>
        </w:rPr>
        <w:t xml:space="preserve"> jak</w:t>
      </w:r>
      <w:r w:rsidR="008E46EE" w:rsidRPr="00221B00">
        <w:t xml:space="preserve"> </w:t>
      </w:r>
      <w:r w:rsidR="002A3E6E" w:rsidRPr="00221B00">
        <w:rPr>
          <w:rFonts w:ascii="Arial" w:hAnsi="Arial" w:cs="Arial"/>
        </w:rPr>
        <w:t>również</w:t>
      </w:r>
      <w:r w:rsidR="00222ABE" w:rsidRPr="00221B00">
        <w:rPr>
          <w:rFonts w:ascii="Arial" w:hAnsi="Arial" w:cs="Arial"/>
        </w:rPr>
        <w:t xml:space="preserve"> pozwal</w:t>
      </w:r>
      <w:r w:rsidR="00142438" w:rsidRPr="00221B00">
        <w:rPr>
          <w:rFonts w:ascii="Arial" w:hAnsi="Arial" w:cs="Arial"/>
        </w:rPr>
        <w:t>a</w:t>
      </w:r>
      <w:r w:rsidR="00222ABE" w:rsidRPr="00221B00">
        <w:rPr>
          <w:rFonts w:ascii="Arial" w:hAnsi="Arial" w:cs="Arial"/>
        </w:rPr>
        <w:t xml:space="preserve"> na modyfikowanie istniejących map </w:t>
      </w:r>
      <w:r w:rsidR="00142438" w:rsidRPr="00221B00">
        <w:rPr>
          <w:rFonts w:ascii="Arial" w:hAnsi="Arial" w:cs="Arial"/>
        </w:rPr>
        <w:t>(</w:t>
      </w:r>
      <w:r w:rsidR="00222ABE" w:rsidRPr="00221B00">
        <w:rPr>
          <w:rFonts w:ascii="Arial" w:hAnsi="Arial" w:cs="Arial"/>
        </w:rPr>
        <w:t>usuwanie elementów oraz ich scalanie</w:t>
      </w:r>
      <w:r w:rsidR="00142438" w:rsidRPr="00221B00">
        <w:rPr>
          <w:rFonts w:ascii="Arial" w:hAnsi="Arial" w:cs="Arial"/>
        </w:rPr>
        <w:t>)</w:t>
      </w:r>
      <w:r w:rsidR="000E61FF" w:rsidRPr="00221B00">
        <w:rPr>
          <w:rFonts w:ascii="Arial" w:hAnsi="Arial" w:cs="Arial"/>
        </w:rPr>
        <w:t xml:space="preserve"> oraz</w:t>
      </w:r>
      <w:r w:rsidR="00222ABE" w:rsidRPr="00221B00">
        <w:rPr>
          <w:rFonts w:ascii="Arial" w:hAnsi="Arial" w:cs="Arial"/>
        </w:rPr>
        <w:t xml:space="preserve"> </w:t>
      </w:r>
      <w:r w:rsidR="008E46EE" w:rsidRPr="00221B00">
        <w:rPr>
          <w:rFonts w:ascii="Arial" w:hAnsi="Arial" w:cs="Arial"/>
        </w:rPr>
        <w:t>import własnych map</w:t>
      </w:r>
      <w:r w:rsidR="002D61D5" w:rsidRPr="00221B00">
        <w:rPr>
          <w:rFonts w:ascii="Arial" w:hAnsi="Arial" w:cs="Arial"/>
        </w:rPr>
        <w:t>.</w:t>
      </w:r>
    </w:p>
    <w:p w14:paraId="59D93F5E" w14:textId="7C6AB77D" w:rsidR="00A9083F" w:rsidRPr="00221B00" w:rsidRDefault="00A56AAB" w:rsidP="00667295">
      <w:pPr>
        <w:spacing w:line="276" w:lineRule="auto"/>
        <w:ind w:left="426" w:hanging="426"/>
        <w:jc w:val="both"/>
        <w:outlineLvl w:val="3"/>
        <w:rPr>
          <w:rFonts w:ascii="Arial" w:hAnsi="Arial" w:cs="Arial"/>
        </w:rPr>
      </w:pPr>
      <w:r w:rsidRPr="00221B00">
        <w:rPr>
          <w:rFonts w:ascii="Arial" w:hAnsi="Arial" w:cs="Arial"/>
          <w:b/>
          <w:bCs/>
        </w:rPr>
        <w:t>9. Tworzenie raportów z analiz statystycznych</w:t>
      </w:r>
      <w:r w:rsidR="00A9083F" w:rsidRPr="00221B00">
        <w:rPr>
          <w:rFonts w:ascii="Arial" w:hAnsi="Arial" w:cs="Arial"/>
        </w:rPr>
        <w:t xml:space="preserve"> </w:t>
      </w:r>
      <w:r w:rsidR="00AA221F" w:rsidRPr="00221B00">
        <w:rPr>
          <w:rFonts w:ascii="Arial" w:hAnsi="Arial" w:cs="Arial"/>
        </w:rPr>
        <w:t xml:space="preserve">- </w:t>
      </w:r>
      <w:r w:rsidR="00A258D1" w:rsidRPr="00221B00">
        <w:rPr>
          <w:rFonts w:ascii="Arial" w:hAnsi="Arial" w:cs="Arial"/>
          <w:b/>
          <w:bCs/>
        </w:rPr>
        <w:t xml:space="preserve"> </w:t>
      </w:r>
      <w:r w:rsidR="00A258D1" w:rsidRPr="00221B00">
        <w:rPr>
          <w:rFonts w:ascii="Arial" w:hAnsi="Arial" w:cs="Arial"/>
        </w:rPr>
        <w:t xml:space="preserve">dla unikalnej, każdorazowo zaimportowanej przez użytkownika </w:t>
      </w:r>
      <w:r w:rsidR="00AA221F" w:rsidRPr="00221B00">
        <w:rPr>
          <w:rFonts w:ascii="Arial" w:hAnsi="Arial" w:cs="Arial"/>
        </w:rPr>
        <w:t>i analizowanej bazy danych oraz wskazanego zakresu danych</w:t>
      </w:r>
      <w:r w:rsidR="000F4F7F">
        <w:rPr>
          <w:rFonts w:ascii="Arial" w:hAnsi="Arial" w:cs="Arial"/>
        </w:rPr>
        <w:t>.</w:t>
      </w:r>
    </w:p>
    <w:p w14:paraId="29169DF3" w14:textId="07E5E30D" w:rsidR="0053249B" w:rsidRPr="00221B00" w:rsidRDefault="00804D58" w:rsidP="00667295">
      <w:pPr>
        <w:spacing w:line="276" w:lineRule="auto"/>
        <w:jc w:val="both"/>
        <w:outlineLvl w:val="3"/>
        <w:rPr>
          <w:rFonts w:ascii="Arial" w:hAnsi="Arial" w:cs="Arial"/>
        </w:rPr>
      </w:pPr>
      <w:r>
        <w:rPr>
          <w:rFonts w:ascii="Arial" w:hAnsi="Arial" w:cs="Arial"/>
        </w:rPr>
        <w:t xml:space="preserve">9.1 </w:t>
      </w:r>
      <w:r w:rsidR="0053249B" w:rsidRPr="00221B00">
        <w:rPr>
          <w:rFonts w:ascii="Arial" w:hAnsi="Arial" w:cs="Arial"/>
        </w:rPr>
        <w:t>Oprogramowanie powinno oferować narzędzia do automatycznego tworzenia raportów z</w:t>
      </w:r>
      <w:r w:rsidR="00514B7C">
        <w:rPr>
          <w:rFonts w:ascii="Arial" w:hAnsi="Arial" w:cs="Arial"/>
        </w:rPr>
        <w:t> </w:t>
      </w:r>
      <w:r w:rsidR="0053249B" w:rsidRPr="00221B00">
        <w:rPr>
          <w:rFonts w:ascii="Arial" w:hAnsi="Arial" w:cs="Arial"/>
        </w:rPr>
        <w:t xml:space="preserve">analiz statystycznych, przedstawiające tabele wynikowe, wykresy analizy w niezależnym miejscu np. oknie/arkuszu niż to z bazą danych. </w:t>
      </w:r>
    </w:p>
    <w:p w14:paraId="4BF637D1" w14:textId="1C6EC096" w:rsidR="00A56AAB" w:rsidRPr="00221B00" w:rsidRDefault="00804D58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9.2 </w:t>
      </w:r>
      <w:r w:rsidR="00A56AAB" w:rsidRPr="00221B00">
        <w:rPr>
          <w:rFonts w:ascii="Arial" w:hAnsi="Arial" w:cs="Arial"/>
        </w:rPr>
        <w:t>Oprogramowanie powinno oferować narzędzia do</w:t>
      </w:r>
      <w:r w:rsidR="00992758" w:rsidRPr="00221B00">
        <w:rPr>
          <w:rFonts w:ascii="Arial" w:hAnsi="Arial" w:cs="Arial"/>
        </w:rPr>
        <w:t xml:space="preserve"> automatycznego</w:t>
      </w:r>
      <w:r w:rsidR="00A56AAB" w:rsidRPr="00221B00">
        <w:rPr>
          <w:rFonts w:ascii="Arial" w:hAnsi="Arial" w:cs="Arial"/>
        </w:rPr>
        <w:t xml:space="preserve"> tworzenia raportów z</w:t>
      </w:r>
      <w:r w:rsidR="00514B7C">
        <w:rPr>
          <w:rFonts w:ascii="Arial" w:hAnsi="Arial" w:cs="Arial"/>
        </w:rPr>
        <w:t> </w:t>
      </w:r>
      <w:r w:rsidR="00A56AAB" w:rsidRPr="00221B00">
        <w:rPr>
          <w:rFonts w:ascii="Arial" w:hAnsi="Arial" w:cs="Arial"/>
        </w:rPr>
        <w:t>analiz statystycznych, umożliwiające przygotowanie dokumentów dostosowanych do formatu papierowego</w:t>
      </w:r>
      <w:r w:rsidR="002235CC">
        <w:rPr>
          <w:rFonts w:ascii="Arial" w:hAnsi="Arial" w:cs="Arial"/>
        </w:rPr>
        <w:t xml:space="preserve"> A4</w:t>
      </w:r>
      <w:r w:rsidR="000F4F7F">
        <w:rPr>
          <w:rFonts w:ascii="Arial" w:hAnsi="Arial" w:cs="Arial"/>
        </w:rPr>
        <w:t>.</w:t>
      </w:r>
      <w:r w:rsidR="00A56AAB" w:rsidRPr="00221B00">
        <w:rPr>
          <w:rFonts w:ascii="Arial" w:hAnsi="Arial" w:cs="Arial"/>
        </w:rPr>
        <w:t xml:space="preserve"> Powinny one zawierać elementy wynikowe i ich opisy opracowane przez analityka oraz zapewniać możliwość wydruku i zapisu w formatach .pdf, .</w:t>
      </w:r>
      <w:proofErr w:type="spellStart"/>
      <w:r w:rsidR="00A56AAB" w:rsidRPr="00221B00">
        <w:rPr>
          <w:rFonts w:ascii="Arial" w:hAnsi="Arial" w:cs="Arial"/>
        </w:rPr>
        <w:t>doc</w:t>
      </w:r>
      <w:proofErr w:type="spellEnd"/>
      <w:r w:rsidR="00A56AAB" w:rsidRPr="00221B00">
        <w:rPr>
          <w:rFonts w:ascii="Arial" w:hAnsi="Arial" w:cs="Arial"/>
        </w:rPr>
        <w:t xml:space="preserve"> i .</w:t>
      </w:r>
      <w:proofErr w:type="spellStart"/>
      <w:r w:rsidR="00A56AAB" w:rsidRPr="00221B00">
        <w:rPr>
          <w:rFonts w:ascii="Arial" w:hAnsi="Arial" w:cs="Arial"/>
        </w:rPr>
        <w:t>docx</w:t>
      </w:r>
      <w:proofErr w:type="spellEnd"/>
      <w:r w:rsidR="00A56AAB" w:rsidRPr="00221B00">
        <w:rPr>
          <w:rFonts w:ascii="Arial" w:hAnsi="Arial" w:cs="Arial"/>
        </w:rPr>
        <w:t>.</w:t>
      </w:r>
      <w:r w:rsidR="0049671C" w:rsidRPr="00221B00">
        <w:rPr>
          <w:rFonts w:ascii="Arial" w:hAnsi="Arial" w:cs="Arial"/>
        </w:rPr>
        <w:t xml:space="preserve"> Narzędzie powinno w sposób automatyczny dodawać </w:t>
      </w:r>
      <w:r w:rsidR="005D4431" w:rsidRPr="00221B00">
        <w:rPr>
          <w:rFonts w:ascii="Arial" w:hAnsi="Arial" w:cs="Arial"/>
        </w:rPr>
        <w:t xml:space="preserve">do raportu </w:t>
      </w:r>
      <w:r w:rsidR="0049671C" w:rsidRPr="00221B00">
        <w:rPr>
          <w:rFonts w:ascii="Arial" w:hAnsi="Arial" w:cs="Arial"/>
        </w:rPr>
        <w:t>kolejne elementy, bez konieczności manualnego kopiowania</w:t>
      </w:r>
      <w:r w:rsidR="005D4431" w:rsidRPr="00221B00">
        <w:rPr>
          <w:rFonts w:ascii="Arial" w:hAnsi="Arial" w:cs="Arial"/>
        </w:rPr>
        <w:t xml:space="preserve"> ich</w:t>
      </w:r>
      <w:r w:rsidR="0049671C" w:rsidRPr="00221B00">
        <w:rPr>
          <w:rFonts w:ascii="Arial" w:hAnsi="Arial" w:cs="Arial"/>
        </w:rPr>
        <w:t xml:space="preserve"> przez użytkownika.</w:t>
      </w:r>
    </w:p>
    <w:p w14:paraId="4966CCE0" w14:textId="20F6D3EB" w:rsidR="0053249B" w:rsidRPr="00221B00" w:rsidRDefault="00804D58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9.3 </w:t>
      </w:r>
      <w:r w:rsidR="0053249B" w:rsidRPr="00221B00">
        <w:rPr>
          <w:rFonts w:ascii="Arial" w:hAnsi="Arial" w:cs="Arial"/>
        </w:rPr>
        <w:t xml:space="preserve">Oprogramowanie powinno umożliwiać użycie komentarzy i notatek dodawanych do obiektów wynikowych jako opisów w treści raportu. </w:t>
      </w:r>
    </w:p>
    <w:p w14:paraId="3CAAB16D" w14:textId="24A57403" w:rsidR="0053249B" w:rsidRPr="00221B00" w:rsidRDefault="00804D58" w:rsidP="006672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9.4 </w:t>
      </w:r>
      <w:r w:rsidR="0053249B" w:rsidRPr="00221B00">
        <w:rPr>
          <w:rFonts w:ascii="Arial" w:hAnsi="Arial" w:cs="Arial"/>
        </w:rPr>
        <w:t xml:space="preserve">Oprogramowanie powinno zapewniać możliwość eksportu gotowych raportów do formatu, przynajmniej: </w:t>
      </w:r>
      <w:r w:rsidR="00E351B4">
        <w:rPr>
          <w:rFonts w:ascii="Arial" w:hAnsi="Arial" w:cs="Arial"/>
        </w:rPr>
        <w:t>.</w:t>
      </w:r>
      <w:proofErr w:type="spellStart"/>
      <w:r w:rsidR="00C257EC" w:rsidRPr="00C257EC">
        <w:rPr>
          <w:rFonts w:ascii="Arial" w:hAnsi="Arial" w:cs="Arial"/>
        </w:rPr>
        <w:t>html</w:t>
      </w:r>
      <w:proofErr w:type="spellEnd"/>
      <w:r w:rsidR="00C257EC" w:rsidRPr="00C257EC">
        <w:rPr>
          <w:rFonts w:ascii="Arial" w:hAnsi="Arial" w:cs="Arial"/>
        </w:rPr>
        <w:t xml:space="preserve">, </w:t>
      </w:r>
      <w:r w:rsidR="00E351B4">
        <w:rPr>
          <w:rFonts w:ascii="Arial" w:hAnsi="Arial" w:cs="Arial"/>
        </w:rPr>
        <w:t>.</w:t>
      </w:r>
      <w:r w:rsidR="00C257EC" w:rsidRPr="00C257EC">
        <w:rPr>
          <w:rFonts w:ascii="Arial" w:hAnsi="Arial" w:cs="Arial"/>
        </w:rPr>
        <w:t xml:space="preserve">pdf, </w:t>
      </w:r>
      <w:r w:rsidR="00E351B4">
        <w:rPr>
          <w:rFonts w:ascii="Arial" w:hAnsi="Arial" w:cs="Arial"/>
        </w:rPr>
        <w:t>.</w:t>
      </w:r>
      <w:proofErr w:type="spellStart"/>
      <w:r w:rsidR="00C257EC" w:rsidRPr="00C257EC">
        <w:rPr>
          <w:rFonts w:ascii="Arial" w:hAnsi="Arial" w:cs="Arial"/>
        </w:rPr>
        <w:t>png</w:t>
      </w:r>
      <w:proofErr w:type="spellEnd"/>
      <w:r w:rsidR="00C257EC">
        <w:rPr>
          <w:rFonts w:ascii="Arial" w:hAnsi="Arial" w:cs="Arial"/>
        </w:rPr>
        <w:t xml:space="preserve">, </w:t>
      </w:r>
      <w:r w:rsidR="00E351B4">
        <w:rPr>
          <w:rFonts w:ascii="Arial" w:hAnsi="Arial" w:cs="Arial"/>
        </w:rPr>
        <w:t>.</w:t>
      </w:r>
      <w:r w:rsidR="00C257EC" w:rsidRPr="00C257EC">
        <w:rPr>
          <w:rFonts w:ascii="Arial" w:hAnsi="Arial" w:cs="Arial"/>
        </w:rPr>
        <w:t xml:space="preserve">pdf, </w:t>
      </w:r>
      <w:r w:rsidR="00E351B4">
        <w:rPr>
          <w:rFonts w:ascii="Arial" w:hAnsi="Arial" w:cs="Arial"/>
        </w:rPr>
        <w:t>.</w:t>
      </w:r>
      <w:proofErr w:type="spellStart"/>
      <w:r w:rsidR="00C257EC" w:rsidRPr="00C257EC">
        <w:rPr>
          <w:rFonts w:ascii="Arial" w:hAnsi="Arial" w:cs="Arial"/>
        </w:rPr>
        <w:t>docx</w:t>
      </w:r>
      <w:proofErr w:type="spellEnd"/>
      <w:r w:rsidR="00C257EC" w:rsidRPr="00C257EC">
        <w:rPr>
          <w:rFonts w:ascii="Arial" w:hAnsi="Arial" w:cs="Arial"/>
        </w:rPr>
        <w:t>.</w:t>
      </w:r>
      <w:r w:rsidR="00C257EC" w:rsidRPr="00221B00" w:rsidDel="00C257EC">
        <w:rPr>
          <w:rFonts w:ascii="Arial" w:hAnsi="Arial" w:cs="Arial"/>
        </w:rPr>
        <w:t xml:space="preserve"> </w:t>
      </w:r>
    </w:p>
    <w:p w14:paraId="3AD92A86" w14:textId="77777777" w:rsidR="002D61D5" w:rsidRPr="00221B00" w:rsidRDefault="002D61D5" w:rsidP="00667295">
      <w:pPr>
        <w:spacing w:line="276" w:lineRule="auto"/>
        <w:ind w:left="426"/>
        <w:jc w:val="both"/>
        <w:rPr>
          <w:rFonts w:ascii="Arial" w:hAnsi="Arial" w:cs="Arial"/>
        </w:rPr>
      </w:pPr>
    </w:p>
    <w:p w14:paraId="016174B1" w14:textId="0F483EAE" w:rsidR="000B0C22" w:rsidRPr="00824892" w:rsidRDefault="00804D58" w:rsidP="008648EB">
      <w:pPr>
        <w:spacing w:line="276" w:lineRule="auto"/>
        <w:jc w:val="both"/>
        <w:rPr>
          <w:rFonts w:ascii="Arial" w:hAnsi="Arial" w:cs="Arial"/>
          <w:strike/>
        </w:rPr>
      </w:pPr>
      <w:r>
        <w:rPr>
          <w:rFonts w:ascii="Arial" w:hAnsi="Arial" w:cs="Arial"/>
          <w:b/>
          <w:bCs/>
        </w:rPr>
        <w:t>10.</w:t>
      </w:r>
      <w:r w:rsidR="00824892">
        <w:rPr>
          <w:rFonts w:ascii="Arial" w:hAnsi="Arial" w:cs="Arial"/>
          <w:b/>
          <w:bCs/>
        </w:rPr>
        <w:t xml:space="preserve"> </w:t>
      </w:r>
      <w:r w:rsidR="00824892" w:rsidRPr="008648EB">
        <w:rPr>
          <w:rFonts w:ascii="Arial" w:hAnsi="Arial" w:cs="Arial"/>
          <w:b/>
          <w:bCs/>
        </w:rPr>
        <w:t>Inne wymogi Zamawiające</w:t>
      </w:r>
      <w:r w:rsidR="00F74793" w:rsidRPr="008648EB">
        <w:rPr>
          <w:rFonts w:ascii="Arial" w:hAnsi="Arial" w:cs="Arial"/>
          <w:b/>
          <w:bCs/>
        </w:rPr>
        <w:t>go:</w:t>
      </w:r>
      <w:r w:rsidRPr="008648EB">
        <w:rPr>
          <w:rFonts w:ascii="Arial" w:hAnsi="Arial" w:cs="Arial"/>
          <w:b/>
          <w:bCs/>
        </w:rPr>
        <w:t xml:space="preserve"> </w:t>
      </w:r>
    </w:p>
    <w:p w14:paraId="6A68F086" w14:textId="77777777" w:rsidR="000B0C22" w:rsidRPr="00221B00" w:rsidRDefault="000B0C22" w:rsidP="00667295">
      <w:pPr>
        <w:spacing w:line="276" w:lineRule="auto"/>
        <w:ind w:left="426"/>
        <w:jc w:val="both"/>
        <w:rPr>
          <w:rFonts w:ascii="Arial" w:hAnsi="Arial" w:cs="Arial"/>
        </w:rPr>
      </w:pPr>
    </w:p>
    <w:p w14:paraId="6660EEAC" w14:textId="0AFB09AC" w:rsidR="005F0FB6" w:rsidRPr="00221B00" w:rsidRDefault="00804D58" w:rsidP="00667295">
      <w:pPr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="005F0FB6" w:rsidRPr="00221B00">
        <w:rPr>
          <w:rFonts w:ascii="Arial" w:hAnsi="Arial" w:cs="Arial"/>
        </w:rPr>
        <w:t xml:space="preserve">1. </w:t>
      </w:r>
      <w:r w:rsidR="00F10DC9" w:rsidRPr="00221B00">
        <w:rPr>
          <w:rFonts w:ascii="Arial" w:hAnsi="Arial" w:cs="Arial"/>
        </w:rPr>
        <w:tab/>
      </w:r>
      <w:r w:rsidR="005F0FB6" w:rsidRPr="00221B00">
        <w:rPr>
          <w:rFonts w:ascii="Arial" w:hAnsi="Arial" w:cs="Arial"/>
        </w:rPr>
        <w:t>Program nie może być uaktualnieniem posiadanej licencji przez Wojewódzki Urząd Pracy w Lublinie, lecz nowym produktem do instalacji.</w:t>
      </w:r>
    </w:p>
    <w:p w14:paraId="3BC5B0E1" w14:textId="0B8FEB29" w:rsidR="005F0FB6" w:rsidRPr="00221B00" w:rsidRDefault="00804D58" w:rsidP="00667295">
      <w:pPr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="005F0FB6" w:rsidRPr="00221B00">
        <w:rPr>
          <w:rFonts w:ascii="Arial" w:hAnsi="Arial" w:cs="Arial"/>
        </w:rPr>
        <w:t>2.</w:t>
      </w:r>
      <w:r w:rsidR="00F10DC9" w:rsidRPr="00221B00">
        <w:rPr>
          <w:rFonts w:ascii="Arial" w:hAnsi="Arial" w:cs="Arial"/>
        </w:rPr>
        <w:tab/>
      </w:r>
      <w:r w:rsidR="005F0FB6" w:rsidRPr="00221B00">
        <w:rPr>
          <w:rFonts w:ascii="Arial" w:hAnsi="Arial" w:cs="Arial"/>
        </w:rPr>
        <w:t>Miejsce dostawy oprogramowania i licencji: siedziba Zamawiającego.</w:t>
      </w:r>
    </w:p>
    <w:p w14:paraId="7D746E4A" w14:textId="388EDB57" w:rsidR="000F384F" w:rsidRPr="00221B00" w:rsidRDefault="00804D58" w:rsidP="00667295">
      <w:pPr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="005F0FB6" w:rsidRPr="00221B00">
        <w:rPr>
          <w:rFonts w:ascii="Arial" w:hAnsi="Arial" w:cs="Arial"/>
        </w:rPr>
        <w:t>3.</w:t>
      </w:r>
      <w:r w:rsidR="00F10DC9" w:rsidRPr="00221B00">
        <w:rPr>
          <w:rFonts w:ascii="Arial" w:hAnsi="Arial" w:cs="Arial"/>
        </w:rPr>
        <w:tab/>
      </w:r>
      <w:r w:rsidR="005F0FB6" w:rsidRPr="00221B00">
        <w:rPr>
          <w:rFonts w:ascii="Arial" w:hAnsi="Arial" w:cs="Arial"/>
        </w:rPr>
        <w:t xml:space="preserve">W ramach realizacji przedmiotu zamówienia Wykonawca będzie zobowiązany do dostarczenia (w ciągu </w:t>
      </w:r>
      <w:r w:rsidR="008B6CAF" w:rsidRPr="00221B00">
        <w:rPr>
          <w:rFonts w:ascii="Arial" w:hAnsi="Arial" w:cs="Arial"/>
        </w:rPr>
        <w:t>14</w:t>
      </w:r>
      <w:r w:rsidR="005F0FB6" w:rsidRPr="00221B00">
        <w:rPr>
          <w:rFonts w:ascii="Arial" w:hAnsi="Arial" w:cs="Arial"/>
        </w:rPr>
        <w:t xml:space="preserve"> dni od podpisania umowy) nośników z oprogramowaniem</w:t>
      </w:r>
      <w:r w:rsidR="00EF7CE6" w:rsidRPr="00221B00">
        <w:rPr>
          <w:rFonts w:ascii="Arial" w:hAnsi="Arial" w:cs="Arial"/>
        </w:rPr>
        <w:t xml:space="preserve"> lub linka aktywacyjnego</w:t>
      </w:r>
      <w:r w:rsidR="005F0FB6" w:rsidRPr="00221B00">
        <w:rPr>
          <w:rFonts w:ascii="Arial" w:hAnsi="Arial" w:cs="Arial"/>
        </w:rPr>
        <w:t>, niezbędnej dokumentacji technicznej do oprogramowania,</w:t>
      </w:r>
      <w:r w:rsidR="004221F3" w:rsidRPr="00221B00">
        <w:rPr>
          <w:rFonts w:ascii="Arial" w:hAnsi="Arial" w:cs="Arial"/>
        </w:rPr>
        <w:t xml:space="preserve"> szczegółowej instrukcji instalacyjnej,</w:t>
      </w:r>
      <w:r w:rsidR="005F0FB6" w:rsidRPr="00221B00">
        <w:rPr>
          <w:rFonts w:ascii="Arial" w:hAnsi="Arial" w:cs="Arial"/>
        </w:rPr>
        <w:t xml:space="preserve"> kodów oraz dokumentów licencyjnych dla nabywanego oprogramowania.</w:t>
      </w:r>
      <w:r w:rsidR="004221F3" w:rsidRPr="00221B00">
        <w:rPr>
          <w:rFonts w:ascii="Arial" w:hAnsi="Arial" w:cs="Arial"/>
        </w:rPr>
        <w:t xml:space="preserve"> </w:t>
      </w:r>
      <w:r w:rsidR="00D85599">
        <w:rPr>
          <w:rFonts w:ascii="Arial" w:hAnsi="Arial" w:cs="Arial"/>
        </w:rPr>
        <w:t>W pierwszej kolejności próbę instalacji</w:t>
      </w:r>
      <w:r w:rsidR="0052343D">
        <w:rPr>
          <w:rFonts w:ascii="Arial" w:hAnsi="Arial" w:cs="Arial"/>
        </w:rPr>
        <w:t xml:space="preserve"> podejmą pracownicy Zamawiającego</w:t>
      </w:r>
      <w:r w:rsidR="009A24A1">
        <w:rPr>
          <w:rFonts w:ascii="Arial" w:hAnsi="Arial" w:cs="Arial"/>
        </w:rPr>
        <w:t>.</w:t>
      </w:r>
      <w:r w:rsidR="00547E60">
        <w:rPr>
          <w:rFonts w:ascii="Arial" w:hAnsi="Arial" w:cs="Arial"/>
        </w:rPr>
        <w:t xml:space="preserve"> </w:t>
      </w:r>
      <w:r w:rsidR="009A24A1">
        <w:rPr>
          <w:rFonts w:ascii="Arial" w:hAnsi="Arial" w:cs="Arial"/>
        </w:rPr>
        <w:t>W</w:t>
      </w:r>
      <w:r w:rsidR="004221F3" w:rsidRPr="00221B00">
        <w:rPr>
          <w:rFonts w:ascii="Arial" w:hAnsi="Arial" w:cs="Arial"/>
        </w:rPr>
        <w:t xml:space="preserve"> przypadku pojawienia się trudności w instalacji oprogramowania na podstawie przekazanej dokumentacji</w:t>
      </w:r>
      <w:r w:rsidR="009A24A1">
        <w:rPr>
          <w:rFonts w:ascii="Arial" w:hAnsi="Arial" w:cs="Arial"/>
        </w:rPr>
        <w:t>,</w:t>
      </w:r>
      <w:r w:rsidR="00650137">
        <w:rPr>
          <w:rFonts w:ascii="Arial" w:hAnsi="Arial" w:cs="Arial"/>
        </w:rPr>
        <w:t xml:space="preserve"> które zgłosi Zamaw</w:t>
      </w:r>
      <w:r w:rsidR="002A6822">
        <w:rPr>
          <w:rFonts w:ascii="Arial" w:hAnsi="Arial" w:cs="Arial"/>
        </w:rPr>
        <w:t>iający</w:t>
      </w:r>
      <w:r w:rsidR="009A24A1">
        <w:rPr>
          <w:rFonts w:ascii="Arial" w:hAnsi="Arial" w:cs="Arial"/>
        </w:rPr>
        <w:t>,</w:t>
      </w:r>
      <w:r w:rsidR="004221F3" w:rsidRPr="00221B00">
        <w:rPr>
          <w:rFonts w:ascii="Arial" w:hAnsi="Arial" w:cs="Arial"/>
        </w:rPr>
        <w:t xml:space="preserve"> Wykonawca zobowiązany jest do wdrożenia oprogramowania na wskazanych komputerach w siedzibie Zamawiającego</w:t>
      </w:r>
      <w:r w:rsidR="00F80618">
        <w:rPr>
          <w:rFonts w:ascii="Arial" w:hAnsi="Arial" w:cs="Arial"/>
        </w:rPr>
        <w:t xml:space="preserve"> w ramach wynagrodzenia określonego w ofercie Wykonawcy</w:t>
      </w:r>
      <w:r w:rsidR="004221F3" w:rsidRPr="00221B00">
        <w:rPr>
          <w:rFonts w:ascii="Arial" w:hAnsi="Arial" w:cs="Arial"/>
        </w:rPr>
        <w:t>.</w:t>
      </w:r>
    </w:p>
    <w:p w14:paraId="15E90DBF" w14:textId="2EAD1396" w:rsidR="005F0FB6" w:rsidRPr="00221B00" w:rsidRDefault="00804D58" w:rsidP="00667295">
      <w:pPr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="002A6822">
        <w:rPr>
          <w:rFonts w:ascii="Arial" w:hAnsi="Arial" w:cs="Arial"/>
        </w:rPr>
        <w:t>4</w:t>
      </w:r>
      <w:r w:rsidR="005F0FB6" w:rsidRPr="00221B00">
        <w:rPr>
          <w:rFonts w:ascii="Arial" w:hAnsi="Arial" w:cs="Arial"/>
        </w:rPr>
        <w:t>.</w:t>
      </w:r>
      <w:r w:rsidR="00F10DC9" w:rsidRPr="00221B00">
        <w:rPr>
          <w:rFonts w:ascii="Arial" w:hAnsi="Arial" w:cs="Arial"/>
        </w:rPr>
        <w:tab/>
      </w:r>
      <w:r w:rsidR="00F80618">
        <w:rPr>
          <w:rFonts w:ascii="Arial" w:hAnsi="Arial" w:cs="Arial"/>
        </w:rPr>
        <w:t>Dostarczone przez Wykonawcę o</w:t>
      </w:r>
      <w:r w:rsidR="005F0FB6" w:rsidRPr="00221B00">
        <w:rPr>
          <w:rFonts w:ascii="Arial" w:hAnsi="Arial" w:cs="Arial"/>
        </w:rPr>
        <w:t>programowanie musi być gotowe do zainstalowania, skonfigurowania i uruchomienia</w:t>
      </w:r>
      <w:r w:rsidR="004E1A63" w:rsidRPr="00221B00">
        <w:rPr>
          <w:rFonts w:ascii="Arial" w:hAnsi="Arial" w:cs="Arial"/>
        </w:rPr>
        <w:t xml:space="preserve"> </w:t>
      </w:r>
      <w:r w:rsidR="005F0FB6" w:rsidRPr="00221B00">
        <w:rPr>
          <w:rFonts w:ascii="Arial" w:hAnsi="Arial" w:cs="Arial"/>
        </w:rPr>
        <w:t>w środowisku informatycznym Zamawiającego.</w:t>
      </w:r>
      <w:r w:rsidR="006950FE" w:rsidRPr="00221B00">
        <w:rPr>
          <w:rFonts w:ascii="Arial" w:hAnsi="Arial" w:cs="Arial"/>
        </w:rPr>
        <w:t xml:space="preserve"> Licencja powinna umożliwić przenoszenie</w:t>
      </w:r>
      <w:r w:rsidR="004E1A63" w:rsidRPr="00221B00">
        <w:rPr>
          <w:rFonts w:ascii="Arial" w:hAnsi="Arial" w:cs="Arial"/>
        </w:rPr>
        <w:t xml:space="preserve"> </w:t>
      </w:r>
      <w:r w:rsidR="00793234" w:rsidRPr="00221B00">
        <w:rPr>
          <w:rFonts w:ascii="Arial" w:hAnsi="Arial" w:cs="Arial"/>
        </w:rPr>
        <w:t>oprogramowania pomiędzy komputerami</w:t>
      </w:r>
      <w:r w:rsidR="00842A59">
        <w:rPr>
          <w:rFonts w:ascii="Arial" w:hAnsi="Arial" w:cs="Arial"/>
        </w:rPr>
        <w:t xml:space="preserve">. Uprawnienia licencyjne muszą pozwalać na </w:t>
      </w:r>
      <w:r w:rsidR="001B4781">
        <w:rPr>
          <w:rFonts w:ascii="Arial" w:hAnsi="Arial" w:cs="Arial"/>
        </w:rPr>
        <w:t xml:space="preserve">jednoczesne </w:t>
      </w:r>
      <w:r w:rsidR="00842A59">
        <w:rPr>
          <w:rFonts w:ascii="Arial" w:hAnsi="Arial" w:cs="Arial"/>
        </w:rPr>
        <w:t xml:space="preserve">korzystanie z </w:t>
      </w:r>
      <w:r w:rsidR="001B4781">
        <w:rPr>
          <w:rFonts w:ascii="Arial" w:hAnsi="Arial" w:cs="Arial"/>
        </w:rPr>
        <w:t xml:space="preserve">Oprogramowania przez </w:t>
      </w:r>
      <w:r w:rsidR="00746B4A">
        <w:rPr>
          <w:rFonts w:ascii="Arial" w:hAnsi="Arial" w:cs="Arial"/>
        </w:rPr>
        <w:t>3</w:t>
      </w:r>
      <w:r w:rsidR="007A2C24">
        <w:rPr>
          <w:rFonts w:ascii="Arial" w:hAnsi="Arial" w:cs="Arial"/>
        </w:rPr>
        <w:t> </w:t>
      </w:r>
      <w:r w:rsidR="001B4781">
        <w:rPr>
          <w:rFonts w:ascii="Arial" w:hAnsi="Arial" w:cs="Arial"/>
        </w:rPr>
        <w:t xml:space="preserve">użytkowników na </w:t>
      </w:r>
      <w:r w:rsidR="00746B4A">
        <w:rPr>
          <w:rFonts w:ascii="Arial" w:hAnsi="Arial" w:cs="Arial"/>
        </w:rPr>
        <w:t>3</w:t>
      </w:r>
      <w:r w:rsidR="001B4781">
        <w:rPr>
          <w:rFonts w:ascii="Arial" w:hAnsi="Arial" w:cs="Arial"/>
        </w:rPr>
        <w:t xml:space="preserve"> różnych komputerach.</w:t>
      </w:r>
      <w:r w:rsidR="002B42C4">
        <w:rPr>
          <w:rFonts w:ascii="Arial" w:hAnsi="Arial" w:cs="Arial"/>
        </w:rPr>
        <w:t xml:space="preserve"> </w:t>
      </w:r>
    </w:p>
    <w:p w14:paraId="20B9D84A" w14:textId="726D4F6D" w:rsidR="000F4F7F" w:rsidRDefault="00804D58" w:rsidP="00667295">
      <w:pPr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="002A6822">
        <w:rPr>
          <w:rFonts w:ascii="Arial" w:hAnsi="Arial" w:cs="Arial"/>
        </w:rPr>
        <w:t>5</w:t>
      </w:r>
      <w:r w:rsidR="005F0FB6" w:rsidRPr="00221B00">
        <w:rPr>
          <w:rFonts w:ascii="Arial" w:hAnsi="Arial" w:cs="Arial"/>
        </w:rPr>
        <w:t>.</w:t>
      </w:r>
      <w:r w:rsidR="004E1A63" w:rsidRPr="00221B00">
        <w:rPr>
          <w:rFonts w:ascii="Arial" w:hAnsi="Arial" w:cs="Arial"/>
        </w:rPr>
        <w:tab/>
      </w:r>
      <w:r w:rsidR="005F0FB6" w:rsidRPr="00221B00">
        <w:rPr>
          <w:rFonts w:ascii="Arial" w:hAnsi="Arial" w:cs="Arial"/>
        </w:rPr>
        <w:t xml:space="preserve">Termin wykonania zamówienia: </w:t>
      </w:r>
      <w:r w:rsidR="008B6CAF" w:rsidRPr="00221B00">
        <w:rPr>
          <w:rFonts w:ascii="Arial" w:hAnsi="Arial" w:cs="Arial"/>
        </w:rPr>
        <w:t>14</w:t>
      </w:r>
      <w:r w:rsidR="005F0FB6" w:rsidRPr="00221B00">
        <w:rPr>
          <w:rFonts w:ascii="Arial" w:hAnsi="Arial" w:cs="Arial"/>
        </w:rPr>
        <w:t xml:space="preserve"> dni od </w:t>
      </w:r>
      <w:r w:rsidR="00A27699">
        <w:rPr>
          <w:rFonts w:ascii="Arial" w:hAnsi="Arial" w:cs="Arial"/>
        </w:rPr>
        <w:t>dnia zawarcia</w:t>
      </w:r>
      <w:r w:rsidR="005F0FB6" w:rsidRPr="00221B00">
        <w:rPr>
          <w:rFonts w:ascii="Arial" w:hAnsi="Arial" w:cs="Arial"/>
        </w:rPr>
        <w:t xml:space="preserve"> umowy</w:t>
      </w:r>
      <w:r w:rsidR="00AC1573">
        <w:rPr>
          <w:rFonts w:ascii="Arial" w:hAnsi="Arial" w:cs="Arial"/>
        </w:rPr>
        <w:t>.</w:t>
      </w:r>
    </w:p>
    <w:p w14:paraId="0BEC34C4" w14:textId="185893BF" w:rsidR="000F4F7F" w:rsidRDefault="00804D58" w:rsidP="00667295">
      <w:pPr>
        <w:spacing w:line="276" w:lineRule="auto"/>
        <w:ind w:left="284" w:hanging="284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10.</w:t>
      </w:r>
      <w:r w:rsidR="002D49D8">
        <w:rPr>
          <w:rFonts w:ascii="Arial" w:eastAsia="Calibri" w:hAnsi="Arial" w:cs="Arial"/>
          <w:iCs/>
        </w:rPr>
        <w:t>5</w:t>
      </w:r>
      <w:r>
        <w:rPr>
          <w:rFonts w:ascii="Arial" w:eastAsia="Calibri" w:hAnsi="Arial" w:cs="Arial"/>
          <w:iCs/>
        </w:rPr>
        <w:t xml:space="preserve">.1 </w:t>
      </w:r>
      <w:r w:rsidR="00EC2BA4" w:rsidRPr="001E00D1">
        <w:rPr>
          <w:rFonts w:ascii="Arial" w:eastAsia="Calibri" w:hAnsi="Arial" w:cs="Arial"/>
          <w:iCs/>
        </w:rPr>
        <w:t>Wykonawca zrealizuje zamówienie zgodnie z opisem przedmiotu zamówienia,</w:t>
      </w:r>
    </w:p>
    <w:p w14:paraId="43B7BA17" w14:textId="2E27B9C5" w:rsidR="000F4F7F" w:rsidRDefault="00804D58" w:rsidP="00667295">
      <w:pPr>
        <w:spacing w:line="276" w:lineRule="auto"/>
        <w:ind w:left="284" w:hanging="284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10.</w:t>
      </w:r>
      <w:r w:rsidR="002D49D8">
        <w:rPr>
          <w:rFonts w:ascii="Arial" w:eastAsia="Calibri" w:hAnsi="Arial" w:cs="Arial"/>
          <w:iCs/>
        </w:rPr>
        <w:t>5</w:t>
      </w:r>
      <w:r>
        <w:rPr>
          <w:rFonts w:ascii="Arial" w:eastAsia="Calibri" w:hAnsi="Arial" w:cs="Arial"/>
          <w:iCs/>
        </w:rPr>
        <w:t xml:space="preserve">.2 </w:t>
      </w:r>
      <w:r w:rsidR="00EC2BA4" w:rsidRPr="001E00D1">
        <w:rPr>
          <w:rFonts w:ascii="Arial" w:eastAsia="Calibri" w:hAnsi="Arial" w:cs="Arial"/>
          <w:iCs/>
        </w:rPr>
        <w:t xml:space="preserve">Wykonawca zobowiązuje się do prawidłowej i efektywnej realizacji </w:t>
      </w:r>
      <w:r w:rsidR="00F80618">
        <w:rPr>
          <w:rFonts w:ascii="Arial" w:eastAsia="Calibri" w:hAnsi="Arial" w:cs="Arial"/>
          <w:iCs/>
        </w:rPr>
        <w:t>przedmiotu zamówienia</w:t>
      </w:r>
      <w:r w:rsidR="00CA5763">
        <w:rPr>
          <w:rFonts w:ascii="Arial" w:eastAsia="Calibri" w:hAnsi="Arial" w:cs="Arial"/>
          <w:iCs/>
        </w:rPr>
        <w:t>.</w:t>
      </w:r>
    </w:p>
    <w:p w14:paraId="5A9E9674" w14:textId="4EFB5094" w:rsidR="00EC2BA4" w:rsidRPr="001E00D1" w:rsidRDefault="00804D58" w:rsidP="00667295">
      <w:pPr>
        <w:spacing w:line="276" w:lineRule="auto"/>
        <w:ind w:left="284" w:hanging="284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10.</w:t>
      </w:r>
      <w:r w:rsidR="002D49D8">
        <w:rPr>
          <w:rFonts w:ascii="Arial" w:eastAsia="Calibri" w:hAnsi="Arial" w:cs="Arial"/>
          <w:iCs/>
        </w:rPr>
        <w:t>5</w:t>
      </w:r>
      <w:r>
        <w:rPr>
          <w:rFonts w:ascii="Arial" w:eastAsia="Calibri" w:hAnsi="Arial" w:cs="Arial"/>
          <w:iCs/>
        </w:rPr>
        <w:t xml:space="preserve">.3 </w:t>
      </w:r>
      <w:r w:rsidR="00EC2BA4" w:rsidRPr="001E00D1">
        <w:rPr>
          <w:rFonts w:ascii="Arial" w:eastAsia="Calibri" w:hAnsi="Arial" w:cs="Arial"/>
          <w:iCs/>
        </w:rPr>
        <w:t>Zamawiający obliguje Wykonawcę do przestrzegania następujących zasad:</w:t>
      </w:r>
    </w:p>
    <w:p w14:paraId="197089FE" w14:textId="3D4C860E" w:rsidR="00EC2BA4" w:rsidRPr="00221B00" w:rsidRDefault="00EC2BA4" w:rsidP="00B70251">
      <w:pPr>
        <w:spacing w:line="276" w:lineRule="auto"/>
        <w:ind w:hanging="142"/>
        <w:jc w:val="both"/>
        <w:rPr>
          <w:rFonts w:ascii="Arial" w:eastAsia="Calibri" w:hAnsi="Arial" w:cs="Arial"/>
          <w:iCs/>
        </w:rPr>
      </w:pPr>
      <w:r w:rsidRPr="00221B00">
        <w:rPr>
          <w:rFonts w:ascii="Arial" w:eastAsia="Calibri" w:hAnsi="Arial" w:cs="Arial"/>
          <w:iCs/>
        </w:rPr>
        <w:t>-</w:t>
      </w:r>
      <w:r w:rsidR="003D2C8E" w:rsidRPr="00221B00">
        <w:rPr>
          <w:rFonts w:ascii="Arial" w:eastAsia="Calibri" w:hAnsi="Arial" w:cs="Arial"/>
          <w:iCs/>
        </w:rPr>
        <w:tab/>
      </w:r>
      <w:r w:rsidRPr="00221B00">
        <w:rPr>
          <w:rFonts w:ascii="Arial" w:eastAsia="Calibri" w:hAnsi="Arial" w:cs="Arial"/>
          <w:iCs/>
        </w:rPr>
        <w:t>równości szans kobiet i mężczyzn oraz niedyskryminacji, w tym dostępności dla osób z</w:t>
      </w:r>
      <w:r w:rsidR="007A2C24">
        <w:rPr>
          <w:rFonts w:ascii="Arial" w:eastAsia="Calibri" w:hAnsi="Arial" w:cs="Arial"/>
          <w:iCs/>
        </w:rPr>
        <w:t> </w:t>
      </w:r>
      <w:r w:rsidRPr="00221B00">
        <w:rPr>
          <w:rFonts w:ascii="Arial" w:eastAsia="Calibri" w:hAnsi="Arial" w:cs="Arial"/>
          <w:iCs/>
        </w:rPr>
        <w:t>niepełnosprawnościami w zakresie odnoszącym się do sposobu realizacji i zakresu usługi;</w:t>
      </w:r>
    </w:p>
    <w:p w14:paraId="5D40BBAA" w14:textId="422E6E87" w:rsidR="00EC2BA4" w:rsidRPr="00221B00" w:rsidRDefault="00EC2BA4" w:rsidP="00B70251">
      <w:pPr>
        <w:spacing w:line="276" w:lineRule="auto"/>
        <w:ind w:hanging="142"/>
        <w:jc w:val="both"/>
        <w:rPr>
          <w:rFonts w:ascii="Arial" w:eastAsia="Calibri" w:hAnsi="Arial" w:cs="Arial"/>
          <w:iCs/>
        </w:rPr>
      </w:pPr>
      <w:r w:rsidRPr="00221B00">
        <w:rPr>
          <w:rFonts w:ascii="Arial" w:eastAsia="Calibri" w:hAnsi="Arial" w:cs="Arial"/>
          <w:iCs/>
        </w:rPr>
        <w:t>-</w:t>
      </w:r>
      <w:r w:rsidR="003D2C8E" w:rsidRPr="00221B00">
        <w:rPr>
          <w:rFonts w:ascii="Arial" w:eastAsia="Calibri" w:hAnsi="Arial" w:cs="Arial"/>
          <w:iCs/>
        </w:rPr>
        <w:tab/>
      </w:r>
      <w:r w:rsidRPr="00221B00">
        <w:rPr>
          <w:rFonts w:ascii="Arial" w:eastAsia="Calibri" w:hAnsi="Arial" w:cs="Arial"/>
          <w:iCs/>
        </w:rPr>
        <w:t>standardów dostępności zawartych w szczególności w art. 9 Konwencji o Prawach Osób Niepełnosprawnych sporządzonych w Nowym Jorku dnia 13 grudnia 2006 r., w tym w</w:t>
      </w:r>
      <w:r w:rsidR="007A2C24">
        <w:rPr>
          <w:rFonts w:ascii="Arial" w:eastAsia="Calibri" w:hAnsi="Arial" w:cs="Arial"/>
          <w:iCs/>
        </w:rPr>
        <w:t> </w:t>
      </w:r>
      <w:r w:rsidRPr="00221B00">
        <w:rPr>
          <w:rFonts w:ascii="Arial" w:eastAsia="Calibri" w:hAnsi="Arial" w:cs="Arial"/>
          <w:iCs/>
        </w:rPr>
        <w:t>szczególności zasady równości osób z niepełnosprawnościami z innymi osobami;</w:t>
      </w:r>
    </w:p>
    <w:p w14:paraId="7D8CDEA0" w14:textId="007AF243" w:rsidR="00EC2BA4" w:rsidRPr="00221B00" w:rsidRDefault="00EC2BA4" w:rsidP="00B70251">
      <w:pPr>
        <w:spacing w:line="276" w:lineRule="auto"/>
        <w:ind w:hanging="142"/>
        <w:jc w:val="both"/>
        <w:rPr>
          <w:rFonts w:ascii="Arial" w:eastAsia="Calibri" w:hAnsi="Arial" w:cs="Arial"/>
          <w:iCs/>
        </w:rPr>
      </w:pPr>
      <w:r w:rsidRPr="00221B00">
        <w:rPr>
          <w:rFonts w:ascii="Arial" w:eastAsia="Calibri" w:hAnsi="Arial" w:cs="Arial"/>
          <w:iCs/>
        </w:rPr>
        <w:t>-</w:t>
      </w:r>
      <w:r w:rsidR="003D2C8E" w:rsidRPr="00221B00">
        <w:rPr>
          <w:rFonts w:ascii="Arial" w:eastAsia="Calibri" w:hAnsi="Arial" w:cs="Arial"/>
          <w:iCs/>
        </w:rPr>
        <w:tab/>
      </w:r>
      <w:r w:rsidRPr="00221B00">
        <w:rPr>
          <w:rFonts w:ascii="Arial" w:eastAsia="Calibri" w:hAnsi="Arial" w:cs="Arial"/>
          <w:iCs/>
        </w:rPr>
        <w:t>zasady godności, wolności, równości i solidarności zawartej w szczególności w art. 10, 21, 23 i 26 Karty Praw Podstawowych UE z dnia 26 października 2012 r.;</w:t>
      </w:r>
    </w:p>
    <w:p w14:paraId="236441F4" w14:textId="77777777" w:rsidR="000F4F7F" w:rsidRDefault="00EC2BA4" w:rsidP="00667295">
      <w:pPr>
        <w:spacing w:line="276" w:lineRule="auto"/>
        <w:ind w:hanging="142"/>
        <w:jc w:val="both"/>
        <w:rPr>
          <w:rFonts w:ascii="Arial" w:eastAsia="Calibri" w:hAnsi="Arial" w:cs="Arial"/>
          <w:iCs/>
        </w:rPr>
      </w:pPr>
      <w:r w:rsidRPr="00221B00">
        <w:rPr>
          <w:rFonts w:ascii="Arial" w:eastAsia="Calibri" w:hAnsi="Arial" w:cs="Arial"/>
          <w:iCs/>
        </w:rPr>
        <w:t>-</w:t>
      </w:r>
      <w:r w:rsidR="004163FF" w:rsidRPr="00221B00">
        <w:rPr>
          <w:rFonts w:ascii="Arial" w:eastAsia="Calibri" w:hAnsi="Arial" w:cs="Arial"/>
          <w:iCs/>
        </w:rPr>
        <w:tab/>
      </w:r>
      <w:r w:rsidRPr="00221B00">
        <w:rPr>
          <w:rFonts w:ascii="Arial" w:eastAsia="Calibri" w:hAnsi="Arial" w:cs="Arial"/>
          <w:iCs/>
        </w:rPr>
        <w:t xml:space="preserve">zrównoważonego rozwoju poprzez uwzględnienie potrzeb pracowniczych - zwracając uwagę na sprawiedliwość społeczną i świadomość, iż każde działanie człowieka odbywa się w przestrzeni środowiska naturalnego, jest oparte o zasoby środowiskowe i w długofalowej perspektywie całkowicie zależne od uwarunkowań środowiskowych. Przejawić się to może m.in. w używaniu nośników elektronicznych do wielokrotnego przenoszenia informacji, ograniczenia zużycia prądu poprzez używanie tylko niezbędnego do pracy sprzętu, ograniczenie drukowania dokumentów, możliwość pracy zdalnej. Przy realizacji </w:t>
      </w:r>
      <w:r w:rsidR="004C3EF2" w:rsidRPr="00221B00">
        <w:rPr>
          <w:rFonts w:ascii="Arial" w:eastAsia="Calibri" w:hAnsi="Arial" w:cs="Arial"/>
          <w:iCs/>
        </w:rPr>
        <w:t>u</w:t>
      </w:r>
      <w:r w:rsidRPr="00221B00">
        <w:rPr>
          <w:rFonts w:ascii="Arial" w:eastAsia="Calibri" w:hAnsi="Arial" w:cs="Arial"/>
          <w:iCs/>
        </w:rPr>
        <w:t xml:space="preserve">mowy </w:t>
      </w:r>
      <w:r w:rsidRPr="00221B00">
        <w:rPr>
          <w:rFonts w:ascii="Arial" w:eastAsia="Calibri" w:hAnsi="Arial" w:cs="Arial"/>
          <w:iCs/>
        </w:rPr>
        <w:lastRenderedPageBreak/>
        <w:t xml:space="preserve">zakłada się racjonalne korzystanie z zasobów naturalnych m.in. poprzez: drukowanie dwustronne materiałów związanych z realizacją </w:t>
      </w:r>
      <w:r w:rsidR="004C3EF2" w:rsidRPr="00221B00">
        <w:rPr>
          <w:rFonts w:ascii="Arial" w:eastAsia="Calibri" w:hAnsi="Arial" w:cs="Arial"/>
          <w:iCs/>
        </w:rPr>
        <w:t>u</w:t>
      </w:r>
      <w:r w:rsidRPr="00221B00">
        <w:rPr>
          <w:rFonts w:ascii="Arial" w:eastAsia="Calibri" w:hAnsi="Arial" w:cs="Arial"/>
          <w:iCs/>
        </w:rPr>
        <w:t>mowy, prowadzenie dokumentacji w wersji elektronicznej (w miarę możliwości), oszczędzanie energii elektrycznej poprzez korzystanie jedynie z niezbędnych urządzeń oraz wyłączanie niepotrzebnego oświetlenia.</w:t>
      </w:r>
    </w:p>
    <w:p w14:paraId="6F0F0A87" w14:textId="1A4F2A1D" w:rsidR="000F4F7F" w:rsidRDefault="00804D58" w:rsidP="00667295">
      <w:pPr>
        <w:spacing w:line="276" w:lineRule="auto"/>
        <w:ind w:hanging="142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10.</w:t>
      </w:r>
      <w:r w:rsidR="002D49D8">
        <w:rPr>
          <w:rFonts w:ascii="Arial" w:eastAsia="Calibri" w:hAnsi="Arial" w:cs="Arial"/>
          <w:iCs/>
        </w:rPr>
        <w:t>5</w:t>
      </w:r>
      <w:r>
        <w:rPr>
          <w:rFonts w:ascii="Arial" w:eastAsia="Calibri" w:hAnsi="Arial" w:cs="Arial"/>
          <w:iCs/>
        </w:rPr>
        <w:t xml:space="preserve">.4 </w:t>
      </w:r>
      <w:r w:rsidR="00EC2BA4" w:rsidRPr="001E00D1">
        <w:rPr>
          <w:rFonts w:ascii="Arial" w:eastAsia="Calibri" w:hAnsi="Arial" w:cs="Arial"/>
          <w:iCs/>
        </w:rPr>
        <w:t xml:space="preserve">Warunkiem wystawienia faktury przez Wykonawcę jest zaakceptowanie i przyjęcie bez zastrzeżeń przedmiotu </w:t>
      </w:r>
      <w:r w:rsidR="00834E06" w:rsidRPr="001E00D1">
        <w:rPr>
          <w:rFonts w:ascii="Arial" w:eastAsia="Calibri" w:hAnsi="Arial" w:cs="Arial"/>
          <w:iCs/>
        </w:rPr>
        <w:t>u</w:t>
      </w:r>
      <w:r w:rsidR="00EC2BA4" w:rsidRPr="001E00D1">
        <w:rPr>
          <w:rFonts w:ascii="Arial" w:eastAsia="Calibri" w:hAnsi="Arial" w:cs="Arial"/>
          <w:iCs/>
        </w:rPr>
        <w:t xml:space="preserve">mowy przez Zamawiającego potwierdzone protokołem zdawczo-odbiorczym </w:t>
      </w:r>
      <w:r w:rsidR="000A1CA2" w:rsidRPr="001E00D1">
        <w:rPr>
          <w:rFonts w:ascii="Arial" w:eastAsia="Calibri" w:hAnsi="Arial" w:cs="Arial"/>
          <w:iCs/>
        </w:rPr>
        <w:t xml:space="preserve">bez uwag </w:t>
      </w:r>
      <w:r w:rsidR="00EC2BA4" w:rsidRPr="001E00D1">
        <w:rPr>
          <w:rFonts w:ascii="Arial" w:eastAsia="Calibri" w:hAnsi="Arial" w:cs="Arial"/>
          <w:iCs/>
        </w:rPr>
        <w:t>sporządzonym w dwóch jednobrzmiących egzemplarzach podpisanym przez obie Strony.</w:t>
      </w:r>
    </w:p>
    <w:p w14:paraId="18EB1193" w14:textId="6A0F6709" w:rsidR="00963E8C" w:rsidRDefault="00804D58" w:rsidP="00667295">
      <w:pPr>
        <w:spacing w:line="276" w:lineRule="auto"/>
        <w:ind w:hanging="142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10.</w:t>
      </w:r>
      <w:r w:rsidR="002D49D8">
        <w:rPr>
          <w:rFonts w:ascii="Arial" w:eastAsia="Calibri" w:hAnsi="Arial" w:cs="Arial"/>
          <w:iCs/>
        </w:rPr>
        <w:t>5</w:t>
      </w:r>
      <w:r>
        <w:rPr>
          <w:rFonts w:ascii="Arial" w:eastAsia="Calibri" w:hAnsi="Arial" w:cs="Arial"/>
          <w:iCs/>
        </w:rPr>
        <w:t xml:space="preserve">.5 </w:t>
      </w:r>
      <w:r w:rsidR="00963E8C" w:rsidRPr="001E00D1">
        <w:rPr>
          <w:rFonts w:ascii="Arial" w:eastAsia="Calibri" w:hAnsi="Arial" w:cs="Arial"/>
          <w:iCs/>
        </w:rPr>
        <w:t xml:space="preserve">Procedura odbiorowa. </w:t>
      </w:r>
    </w:p>
    <w:p w14:paraId="2B5B546A" w14:textId="77777777" w:rsidR="00A27699" w:rsidRDefault="00A27699" w:rsidP="00A27699">
      <w:pPr>
        <w:pStyle w:val="Akapitzlist"/>
        <w:spacing w:line="276" w:lineRule="auto"/>
        <w:ind w:left="0" w:right="116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>
        <w:rPr>
          <w:rFonts w:ascii="Arial" w:hAnsi="Arial" w:cs="Arial"/>
          <w:spacing w:val="-2"/>
        </w:rPr>
        <w:t xml:space="preserve">Wykonawca zobowiązuje się do dostarczenia licencji w terminie </w:t>
      </w:r>
      <w:r>
        <w:rPr>
          <w:rFonts w:ascii="Arial" w:hAnsi="Arial" w:cs="Arial"/>
          <w:spacing w:val="-6"/>
        </w:rPr>
        <w:t>14</w:t>
      </w:r>
      <w:r>
        <w:rPr>
          <w:rFonts w:ascii="Arial" w:hAnsi="Arial" w:cs="Arial"/>
        </w:rPr>
        <w:t xml:space="preserve"> </w:t>
      </w:r>
      <w:r w:rsidRPr="00F435D0">
        <w:rPr>
          <w:rFonts w:ascii="Arial" w:hAnsi="Arial" w:cs="Arial"/>
          <w:spacing w:val="-4"/>
        </w:rPr>
        <w:t>dni</w:t>
      </w:r>
      <w:r>
        <w:rPr>
          <w:rFonts w:ascii="Arial" w:hAnsi="Arial" w:cs="Arial"/>
          <w:spacing w:val="-4"/>
        </w:rPr>
        <w:t xml:space="preserve"> </w:t>
      </w:r>
      <w:r w:rsidRPr="00F435D0">
        <w:rPr>
          <w:rFonts w:ascii="Arial" w:hAnsi="Arial" w:cs="Arial"/>
          <w:spacing w:val="-6"/>
        </w:rPr>
        <w:t>od</w:t>
      </w:r>
      <w:r>
        <w:rPr>
          <w:rFonts w:ascii="Arial" w:hAnsi="Arial" w:cs="Arial"/>
        </w:rPr>
        <w:t xml:space="preserve"> dnia zawarcia </w:t>
      </w:r>
      <w:r w:rsidRPr="00F435D0">
        <w:rPr>
          <w:rFonts w:ascii="Arial" w:hAnsi="Arial" w:cs="Arial"/>
          <w:spacing w:val="-2"/>
        </w:rPr>
        <w:t>umowy,</w:t>
      </w:r>
      <w:r w:rsidRPr="00F435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wskazanego w komparycji umowy, w tym w szczególności do dostarczenia w tym terminie do siedziby Zamawiającego (ul. Obywatelska 4, </w:t>
      </w:r>
      <w:r w:rsidRPr="00B63628">
        <w:rPr>
          <w:rFonts w:ascii="Arial" w:hAnsi="Arial" w:cs="Arial"/>
        </w:rPr>
        <w:t>20-092</w:t>
      </w:r>
      <w:r w:rsidRPr="00B63628">
        <w:rPr>
          <w:rFonts w:ascii="Arial" w:hAnsi="Arial" w:cs="Arial"/>
          <w:spacing w:val="1"/>
        </w:rPr>
        <w:t xml:space="preserve"> </w:t>
      </w:r>
      <w:r w:rsidRPr="00EE155D">
        <w:rPr>
          <w:rFonts w:ascii="Arial" w:hAnsi="Arial" w:cs="Arial"/>
          <w:spacing w:val="-2"/>
        </w:rPr>
        <w:t>Lublin</w:t>
      </w:r>
      <w:r>
        <w:rPr>
          <w:rFonts w:ascii="Arial" w:hAnsi="Arial" w:cs="Arial"/>
          <w:spacing w:val="-2"/>
        </w:rPr>
        <w:t xml:space="preserve">) </w:t>
      </w:r>
      <w:r w:rsidRPr="00221B00">
        <w:rPr>
          <w:rFonts w:ascii="Arial" w:hAnsi="Arial" w:cs="Arial"/>
        </w:rPr>
        <w:t>nośników z</w:t>
      </w:r>
      <w:r>
        <w:rPr>
          <w:rFonts w:ascii="Arial" w:hAnsi="Arial" w:cs="Arial"/>
        </w:rPr>
        <w:t> </w:t>
      </w:r>
      <w:r w:rsidRPr="00221B00">
        <w:rPr>
          <w:rFonts w:ascii="Arial" w:hAnsi="Arial" w:cs="Arial"/>
        </w:rPr>
        <w:t xml:space="preserve">oprogramowaniem </w:t>
      </w:r>
      <w:r>
        <w:rPr>
          <w:rFonts w:ascii="Arial" w:hAnsi="Arial" w:cs="Arial"/>
        </w:rPr>
        <w:t>lub linków aktywacyjnych</w:t>
      </w:r>
      <w:r w:rsidRPr="002E0767">
        <w:rPr>
          <w:rFonts w:ascii="Arial" w:hAnsi="Arial" w:cs="Arial"/>
        </w:rPr>
        <w:t xml:space="preserve"> z oprogramowaniem, </w:t>
      </w:r>
      <w:r>
        <w:rPr>
          <w:rFonts w:ascii="Arial" w:hAnsi="Arial" w:cs="Arial"/>
        </w:rPr>
        <w:t xml:space="preserve">określonym w § 1 ust. 1 umowy, </w:t>
      </w:r>
      <w:r w:rsidRPr="002E0767">
        <w:rPr>
          <w:rFonts w:ascii="Arial" w:hAnsi="Arial" w:cs="Arial"/>
        </w:rPr>
        <w:t xml:space="preserve">niezbędnej dokumentacji technicznej do </w:t>
      </w:r>
      <w:r>
        <w:rPr>
          <w:rFonts w:ascii="Arial" w:hAnsi="Arial" w:cs="Arial"/>
        </w:rPr>
        <w:t xml:space="preserve">tego </w:t>
      </w:r>
      <w:r w:rsidRPr="002E0767">
        <w:rPr>
          <w:rFonts w:ascii="Arial" w:hAnsi="Arial" w:cs="Arial"/>
        </w:rPr>
        <w:t>oprogramowania, kodów oraz dokumentów licencyjnych dla nabywanego oprogramowania</w:t>
      </w:r>
      <w:r>
        <w:rPr>
          <w:rFonts w:ascii="Arial" w:hAnsi="Arial" w:cs="Arial"/>
        </w:rPr>
        <w:t>.</w:t>
      </w:r>
    </w:p>
    <w:p w14:paraId="52A6C571" w14:textId="41AE1DAE" w:rsidR="00A27699" w:rsidRPr="009D442B" w:rsidRDefault="00A27699" w:rsidP="00A27699">
      <w:pPr>
        <w:pStyle w:val="Akapitzlist"/>
        <w:spacing w:line="276" w:lineRule="auto"/>
        <w:ind w:left="0" w:right="116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Pr="00CB078A">
        <w:rPr>
          <w:rFonts w:ascii="Arial" w:hAnsi="Arial" w:cs="Arial"/>
        </w:rPr>
        <w:t>Zamawiający przeprowadzi czynności odbioru w ciągu 1</w:t>
      </w:r>
      <w:r>
        <w:rPr>
          <w:rFonts w:ascii="Arial" w:hAnsi="Arial" w:cs="Arial"/>
        </w:rPr>
        <w:t>4</w:t>
      </w:r>
      <w:r w:rsidRPr="00CB078A">
        <w:rPr>
          <w:rFonts w:ascii="Arial" w:hAnsi="Arial" w:cs="Arial"/>
        </w:rPr>
        <w:t xml:space="preserve"> dni od daty dostarczenia </w:t>
      </w:r>
      <w:r>
        <w:rPr>
          <w:rFonts w:ascii="Arial" w:hAnsi="Arial" w:cs="Arial"/>
        </w:rPr>
        <w:t xml:space="preserve">mu </w:t>
      </w:r>
      <w:r w:rsidRPr="00CB078A">
        <w:rPr>
          <w:rFonts w:ascii="Arial" w:hAnsi="Arial" w:cs="Arial"/>
        </w:rPr>
        <w:t xml:space="preserve">przedmiotu </w:t>
      </w:r>
      <w:r>
        <w:rPr>
          <w:rFonts w:ascii="Arial" w:hAnsi="Arial" w:cs="Arial"/>
        </w:rPr>
        <w:t>umowy</w:t>
      </w:r>
      <w:r w:rsidRPr="00CB078A">
        <w:rPr>
          <w:rFonts w:ascii="Arial" w:hAnsi="Arial" w:cs="Arial"/>
        </w:rPr>
        <w:t xml:space="preserve"> przez Wykonawcę.</w:t>
      </w:r>
      <w:r>
        <w:rPr>
          <w:rFonts w:ascii="Arial" w:hAnsi="Arial" w:cs="Arial"/>
        </w:rPr>
        <w:t xml:space="preserve"> </w:t>
      </w:r>
      <w:r w:rsidRPr="009D442B">
        <w:rPr>
          <w:rFonts w:ascii="Arial" w:hAnsi="Arial" w:cs="Arial"/>
        </w:rPr>
        <w:t xml:space="preserve">Zamawiający w terminie </w:t>
      </w:r>
      <w:r>
        <w:rPr>
          <w:rFonts w:ascii="Arial" w:hAnsi="Arial" w:cs="Arial"/>
        </w:rPr>
        <w:t>7</w:t>
      </w:r>
      <w:r w:rsidRPr="009D442B">
        <w:rPr>
          <w:rFonts w:ascii="Arial" w:hAnsi="Arial" w:cs="Arial"/>
        </w:rPr>
        <w:t xml:space="preserve"> dni od dnia </w:t>
      </w:r>
      <w:r>
        <w:rPr>
          <w:rFonts w:ascii="Arial" w:hAnsi="Arial" w:cs="Arial"/>
        </w:rPr>
        <w:t>zakończenia czynności odbioru</w:t>
      </w:r>
      <w:r w:rsidRPr="009D442B">
        <w:rPr>
          <w:rFonts w:ascii="Arial" w:hAnsi="Arial" w:cs="Arial"/>
        </w:rPr>
        <w:t xml:space="preserve"> sporządzi protokół </w:t>
      </w:r>
      <w:r>
        <w:rPr>
          <w:rFonts w:ascii="Arial" w:hAnsi="Arial" w:cs="Arial"/>
        </w:rPr>
        <w:t>zdawczo-odbiorczy</w:t>
      </w:r>
      <w:r w:rsidRPr="009D442B">
        <w:rPr>
          <w:rFonts w:ascii="Arial" w:hAnsi="Arial" w:cs="Arial"/>
        </w:rPr>
        <w:t>, zawierający ocenę zgodności przedmiotu umowy z warunkami umowy.</w:t>
      </w:r>
    </w:p>
    <w:p w14:paraId="62F16F9E" w14:textId="384AC367" w:rsidR="00A27699" w:rsidRDefault="00A27699" w:rsidP="00A27699">
      <w:pPr>
        <w:pStyle w:val="Akapitzlist"/>
        <w:tabs>
          <w:tab w:val="left" w:pos="851"/>
          <w:tab w:val="left" w:pos="1417"/>
          <w:tab w:val="left" w:pos="2536"/>
          <w:tab w:val="left" w:pos="4004"/>
          <w:tab w:val="left" w:pos="4484"/>
          <w:tab w:val="left" w:pos="5031"/>
          <w:tab w:val="left" w:pos="5513"/>
          <w:tab w:val="left" w:pos="6794"/>
          <w:tab w:val="left" w:pos="7816"/>
          <w:tab w:val="left" w:pos="8228"/>
        </w:tabs>
        <w:spacing w:line="276" w:lineRule="auto"/>
        <w:ind w:left="0" w:right="116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3579E3">
        <w:rPr>
          <w:rFonts w:ascii="Arial" w:hAnsi="Arial" w:cs="Arial"/>
        </w:rPr>
        <w:t xml:space="preserve">Jeżeli w trakcie odbioru stwierdzone zostaną wady lub braki ilościowe, Zamawiający sporządzi protokół rozbieżności. Wykonawca, w terminie nie dłuższym niż </w:t>
      </w:r>
      <w:r>
        <w:rPr>
          <w:rFonts w:ascii="Arial" w:hAnsi="Arial" w:cs="Arial"/>
        </w:rPr>
        <w:t>7</w:t>
      </w:r>
      <w:r w:rsidRPr="003579E3">
        <w:rPr>
          <w:rFonts w:ascii="Arial" w:hAnsi="Arial" w:cs="Arial"/>
        </w:rPr>
        <w:t xml:space="preserve"> dni od dnia stwierdzenia wad przez Zamawiającego będzie zobowiązany do ich usunięcia, z</w:t>
      </w:r>
      <w:r>
        <w:rPr>
          <w:rFonts w:ascii="Arial" w:hAnsi="Arial" w:cs="Arial"/>
        </w:rPr>
        <w:t> </w:t>
      </w:r>
      <w:r w:rsidRPr="003579E3">
        <w:rPr>
          <w:rFonts w:ascii="Arial" w:hAnsi="Arial" w:cs="Arial"/>
        </w:rPr>
        <w:t>zastrzeżeniem, że po upływie tego terminu Zamawiający będzie mógł odstąpić od umowy lub zażądać stosownego obniżenia wynagrodzenia. Oświadczenie o odstąpieniu może zostać złożone w terminie trzech miesięcy od dnia upływu terminu do usunięcia stwierdzonych wad.</w:t>
      </w:r>
    </w:p>
    <w:p w14:paraId="6353EBFE" w14:textId="708C242D" w:rsidR="00A27699" w:rsidRPr="009D442B" w:rsidRDefault="00A27699" w:rsidP="00A27699">
      <w:pPr>
        <w:pStyle w:val="Akapitzlist"/>
        <w:tabs>
          <w:tab w:val="left" w:pos="851"/>
          <w:tab w:val="left" w:pos="1417"/>
          <w:tab w:val="left" w:pos="2536"/>
          <w:tab w:val="left" w:pos="4004"/>
          <w:tab w:val="left" w:pos="4484"/>
          <w:tab w:val="left" w:pos="5031"/>
          <w:tab w:val="left" w:pos="5513"/>
          <w:tab w:val="left" w:pos="6794"/>
          <w:tab w:val="left" w:pos="7816"/>
          <w:tab w:val="left" w:pos="8228"/>
        </w:tabs>
        <w:spacing w:line="276" w:lineRule="auto"/>
        <w:ind w:left="0" w:right="116"/>
        <w:rPr>
          <w:rFonts w:ascii="Arial" w:hAnsi="Arial" w:cs="Arial"/>
        </w:rPr>
      </w:pPr>
      <w:r>
        <w:rPr>
          <w:rFonts w:ascii="Arial" w:hAnsi="Arial" w:cs="Arial"/>
        </w:rPr>
        <w:t xml:space="preserve">4) W przypadku </w:t>
      </w:r>
      <w:r w:rsidRPr="009D442B">
        <w:rPr>
          <w:rFonts w:ascii="Arial" w:hAnsi="Arial" w:cs="Arial"/>
        </w:rPr>
        <w:t>usunięci</w:t>
      </w:r>
      <w:r>
        <w:rPr>
          <w:rFonts w:ascii="Arial" w:hAnsi="Arial" w:cs="Arial"/>
        </w:rPr>
        <w:t>a</w:t>
      </w:r>
      <w:r w:rsidRPr="009D44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przez Wykonawcę </w:t>
      </w:r>
      <w:r w:rsidRPr="009D442B">
        <w:rPr>
          <w:rFonts w:ascii="Arial" w:hAnsi="Arial" w:cs="Arial"/>
        </w:rPr>
        <w:t xml:space="preserve">wad </w:t>
      </w:r>
      <w:r>
        <w:rPr>
          <w:rFonts w:ascii="Arial" w:hAnsi="Arial" w:cs="Arial"/>
        </w:rPr>
        <w:t xml:space="preserve">lub braków </w:t>
      </w:r>
      <w:r w:rsidRPr="009D442B">
        <w:rPr>
          <w:rFonts w:ascii="Arial" w:hAnsi="Arial" w:cs="Arial"/>
        </w:rPr>
        <w:t xml:space="preserve">wskazanych w protokole rozbieżności </w:t>
      </w:r>
      <w:r>
        <w:rPr>
          <w:rFonts w:ascii="Arial" w:hAnsi="Arial" w:cs="Arial"/>
        </w:rPr>
        <w:t>Zamawiający ponownie przystąpi do czynności odbioru oraz po ich zakończeniu i stwierdzeniu zgodności przedmiotu umowy z warunkami umowy sporządzi p</w:t>
      </w:r>
      <w:r w:rsidRPr="009D442B">
        <w:rPr>
          <w:rFonts w:ascii="Arial" w:hAnsi="Arial" w:cs="Arial"/>
        </w:rPr>
        <w:t xml:space="preserve">rotokół </w:t>
      </w:r>
      <w:r>
        <w:rPr>
          <w:rFonts w:ascii="Arial" w:hAnsi="Arial" w:cs="Arial"/>
        </w:rPr>
        <w:t>zdawczo-odbiorczy</w:t>
      </w:r>
      <w:r w:rsidRPr="009D442B">
        <w:rPr>
          <w:rFonts w:ascii="Arial" w:hAnsi="Arial" w:cs="Arial"/>
        </w:rPr>
        <w:t>.</w:t>
      </w:r>
    </w:p>
    <w:p w14:paraId="2591692F" w14:textId="28BB938F" w:rsidR="00A27699" w:rsidRPr="009D442B" w:rsidRDefault="00A27699" w:rsidP="00A27699">
      <w:pPr>
        <w:pStyle w:val="Akapitzlist"/>
        <w:tabs>
          <w:tab w:val="left" w:pos="851"/>
          <w:tab w:val="left" w:pos="1417"/>
          <w:tab w:val="left" w:pos="2536"/>
          <w:tab w:val="left" w:pos="4004"/>
          <w:tab w:val="left" w:pos="4484"/>
          <w:tab w:val="left" w:pos="5031"/>
          <w:tab w:val="left" w:pos="5513"/>
          <w:tab w:val="left" w:pos="6794"/>
          <w:tab w:val="left" w:pos="7816"/>
          <w:tab w:val="left" w:pos="8228"/>
        </w:tabs>
        <w:spacing w:line="276" w:lineRule="auto"/>
        <w:ind w:left="0" w:right="116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Pr="009D442B">
        <w:rPr>
          <w:rFonts w:ascii="Arial" w:hAnsi="Arial" w:cs="Arial"/>
        </w:rPr>
        <w:t xml:space="preserve">Dokonanie przez Zamawiającego odbioru przedmiotu umowy oraz podpisanie protokołu </w:t>
      </w:r>
      <w:r>
        <w:rPr>
          <w:rFonts w:ascii="Arial" w:hAnsi="Arial" w:cs="Arial"/>
        </w:rPr>
        <w:t>zdawczo-odbiorczego</w:t>
      </w:r>
      <w:r w:rsidRPr="009D442B">
        <w:rPr>
          <w:rFonts w:ascii="Arial" w:hAnsi="Arial" w:cs="Arial"/>
        </w:rPr>
        <w:t xml:space="preserve"> nie zwalnia Wykonawcy od odpowiedzialności </w:t>
      </w:r>
      <w:r w:rsidRPr="004A7632">
        <w:rPr>
          <w:rFonts w:ascii="Arial" w:hAnsi="Arial" w:cs="Arial"/>
        </w:rPr>
        <w:t>oraz nie zamyka Zamawiającemu prawa do zgłaszania reklamacji</w:t>
      </w:r>
      <w:r w:rsidRPr="009D442B">
        <w:rPr>
          <w:rFonts w:ascii="Arial" w:hAnsi="Arial" w:cs="Arial"/>
        </w:rPr>
        <w:t>.</w:t>
      </w:r>
    </w:p>
    <w:p w14:paraId="567CF7DB" w14:textId="6F886A87" w:rsidR="00A27699" w:rsidRPr="009D442B" w:rsidRDefault="00A27699" w:rsidP="00A27699">
      <w:pPr>
        <w:pStyle w:val="Akapitzlist"/>
        <w:tabs>
          <w:tab w:val="left" w:pos="851"/>
          <w:tab w:val="left" w:pos="1417"/>
          <w:tab w:val="left" w:pos="2536"/>
          <w:tab w:val="left" w:pos="4004"/>
          <w:tab w:val="left" w:pos="4484"/>
          <w:tab w:val="left" w:pos="5031"/>
          <w:tab w:val="left" w:pos="5513"/>
          <w:tab w:val="left" w:pos="6794"/>
          <w:tab w:val="left" w:pos="7816"/>
          <w:tab w:val="left" w:pos="8228"/>
        </w:tabs>
        <w:spacing w:line="276" w:lineRule="auto"/>
        <w:ind w:left="0" w:right="116"/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  <w:r w:rsidRPr="009D442B">
        <w:rPr>
          <w:rFonts w:ascii="Arial" w:hAnsi="Arial" w:cs="Arial"/>
        </w:rPr>
        <w:t xml:space="preserve">Jeżeli po sporządzeniu protokołu </w:t>
      </w:r>
      <w:r>
        <w:rPr>
          <w:rFonts w:ascii="Arial" w:hAnsi="Arial" w:cs="Arial"/>
        </w:rPr>
        <w:t>zdawczo-odbiorczego</w:t>
      </w:r>
      <w:r w:rsidRPr="009D442B">
        <w:rPr>
          <w:rFonts w:ascii="Arial" w:hAnsi="Arial" w:cs="Arial"/>
        </w:rPr>
        <w:t xml:space="preserve"> ujawnią się wady dostarczonych licencji, Zamawiający może, wedle swego wyboru, zażądać dostarczenia licencji wolnych od wad, stosownego obniżenia wynagrodzenia lub odstąpić od umowy niezależnie od istotności stwierdzonej wady. Zamawiający o wykryciu wady niezwłocznie zawiadomi Wykonawcę</w:t>
      </w:r>
      <w:r>
        <w:rPr>
          <w:rFonts w:ascii="Arial" w:hAnsi="Arial" w:cs="Arial"/>
        </w:rPr>
        <w:t xml:space="preserve"> wzywając go do ich usunięcia w terminie nie krótszym niż 7 dni</w:t>
      </w:r>
      <w:r w:rsidRPr="009D442B">
        <w:rPr>
          <w:rFonts w:ascii="Arial" w:hAnsi="Arial" w:cs="Arial"/>
        </w:rPr>
        <w:t xml:space="preserve">. </w:t>
      </w:r>
      <w:r w:rsidRPr="00FC70DA">
        <w:rPr>
          <w:rFonts w:ascii="Arial" w:hAnsi="Arial" w:cs="Arial"/>
        </w:rPr>
        <w:t xml:space="preserve">Oświadczenie o odstąpieniu może zostać złożone w terminie trzech miesięcy od dnia upływu terminu </w:t>
      </w:r>
      <w:r>
        <w:rPr>
          <w:rFonts w:ascii="Arial" w:hAnsi="Arial" w:cs="Arial"/>
        </w:rPr>
        <w:t xml:space="preserve">wskazanego w wezwaniu </w:t>
      </w:r>
      <w:r w:rsidRPr="00FC70DA">
        <w:rPr>
          <w:rFonts w:ascii="Arial" w:hAnsi="Arial" w:cs="Arial"/>
        </w:rPr>
        <w:t>do usunięcia stwierdzonych wad.</w:t>
      </w:r>
    </w:p>
    <w:p w14:paraId="5B2A32D9" w14:textId="77777777" w:rsidR="00A27699" w:rsidRPr="001E00D1" w:rsidRDefault="00A27699" w:rsidP="00667295">
      <w:pPr>
        <w:spacing w:line="276" w:lineRule="auto"/>
        <w:ind w:hanging="142"/>
        <w:jc w:val="both"/>
        <w:rPr>
          <w:rFonts w:ascii="Arial" w:eastAsia="Calibri" w:hAnsi="Arial" w:cs="Arial"/>
          <w:iCs/>
        </w:rPr>
      </w:pPr>
    </w:p>
    <w:p w14:paraId="788A0AF4" w14:textId="5842EC21" w:rsidR="0019189D" w:rsidRPr="001E00D1" w:rsidRDefault="0019189D" w:rsidP="00667295">
      <w:pPr>
        <w:spacing w:line="276" w:lineRule="auto"/>
        <w:jc w:val="both"/>
        <w:rPr>
          <w:rFonts w:ascii="Arial" w:eastAsia="Calibri" w:hAnsi="Arial" w:cs="Arial"/>
          <w:iCs/>
        </w:rPr>
      </w:pPr>
    </w:p>
    <w:sectPr w:rsidR="0019189D" w:rsidRPr="001E00D1" w:rsidSect="00A74F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05" w:right="1021" w:bottom="1021" w:left="1021" w:header="57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D892" w14:textId="77777777" w:rsidR="00945513" w:rsidRDefault="00945513" w:rsidP="00496CB5">
      <w:r>
        <w:separator/>
      </w:r>
    </w:p>
  </w:endnote>
  <w:endnote w:type="continuationSeparator" w:id="0">
    <w:p w14:paraId="6BE1E61B" w14:textId="77777777" w:rsidR="00945513" w:rsidRDefault="00945513" w:rsidP="00496CB5">
      <w:r>
        <w:continuationSeparator/>
      </w:r>
    </w:p>
  </w:endnote>
  <w:endnote w:type="continuationNotice" w:id="1">
    <w:p w14:paraId="0807F255" w14:textId="77777777" w:rsidR="00945513" w:rsidRDefault="009455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1FAE" w14:textId="77777777" w:rsidR="006E02CC" w:rsidRDefault="006E02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781"/>
    </w:tblGrid>
    <w:tr w:rsidR="00A377EF" w:rsidRPr="00E950B9" w14:paraId="724AC501" w14:textId="77777777" w:rsidTr="00D25EBB">
      <w:tc>
        <w:tcPr>
          <w:tcW w:w="9781" w:type="dxa"/>
          <w:shd w:val="clear" w:color="auto" w:fill="auto"/>
        </w:tcPr>
        <w:p w14:paraId="0A36C5B1" w14:textId="74315ABB" w:rsidR="00A377EF" w:rsidRPr="00E950B9" w:rsidRDefault="00A377EF" w:rsidP="00A377EF">
          <w:pPr>
            <w:pStyle w:val="Stopka"/>
            <w:rPr>
              <w:rFonts w:ascii="Arial" w:hAnsi="Arial" w:cs="Arial"/>
              <w:sz w:val="20"/>
            </w:rPr>
          </w:pPr>
          <w:r w:rsidRPr="00E950B9">
            <w:rPr>
              <w:rFonts w:ascii="Arial" w:hAnsi="Arial" w:cs="Arial"/>
              <w:sz w:val="20"/>
            </w:rPr>
            <w:t>Znak sprawy (</w:t>
          </w:r>
          <w:r w:rsidR="0076195E">
            <w:rPr>
              <w:rFonts w:ascii="Arial" w:hAnsi="Arial" w:cs="Arial"/>
              <w:sz w:val="20"/>
            </w:rPr>
            <w:t>ZP.262.8.2025.LKO</w:t>
          </w:r>
          <w:r w:rsidRPr="00E950B9">
            <w:rPr>
              <w:rFonts w:ascii="Arial" w:hAnsi="Arial" w:cs="Arial"/>
              <w:sz w:val="20"/>
              <w:szCs w:val="20"/>
            </w:rPr>
            <w:t>)</w:t>
          </w:r>
        </w:p>
      </w:tc>
    </w:tr>
    <w:tr w:rsidR="00A377EF" w:rsidRPr="00E950B9" w14:paraId="4C8DD49D" w14:textId="77777777" w:rsidTr="00D25EBB">
      <w:tc>
        <w:tcPr>
          <w:tcW w:w="9781" w:type="dxa"/>
          <w:shd w:val="clear" w:color="auto" w:fill="auto"/>
        </w:tcPr>
        <w:p w14:paraId="3974AFEC" w14:textId="0E9654E0" w:rsidR="00A377EF" w:rsidRPr="00E950B9" w:rsidRDefault="00CE7D69" w:rsidP="00A377EF">
          <w:pPr>
            <w:pStyle w:val="Stopka"/>
            <w:jc w:val="right"/>
            <w:rPr>
              <w:rFonts w:ascii="Arial" w:hAnsi="Arial" w:cs="Arial"/>
              <w:sz w:val="20"/>
            </w:rPr>
          </w:pPr>
          <w:r w:rsidRPr="00E950B9">
            <w:rPr>
              <w:rFonts w:ascii="Arial" w:hAnsi="Arial" w:cs="Arial"/>
              <w:sz w:val="20"/>
            </w:rPr>
            <w:t xml:space="preserve">Strona </w:t>
          </w:r>
          <w:r w:rsidRPr="00E950B9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E950B9">
            <w:rPr>
              <w:rFonts w:ascii="Arial" w:hAnsi="Arial" w:cs="Arial"/>
              <w:b/>
              <w:bCs/>
              <w:sz w:val="20"/>
            </w:rPr>
            <w:instrText>PAGE  \* Arabic  \* MERGEFORMAT</w:instrText>
          </w:r>
          <w:r w:rsidRPr="00E950B9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Pr="00E950B9">
            <w:rPr>
              <w:rFonts w:ascii="Arial" w:hAnsi="Arial" w:cs="Arial"/>
              <w:b/>
              <w:bCs/>
              <w:sz w:val="20"/>
            </w:rPr>
            <w:t>1</w:t>
          </w:r>
          <w:r w:rsidRPr="00E950B9">
            <w:rPr>
              <w:rFonts w:ascii="Arial" w:hAnsi="Arial" w:cs="Arial"/>
              <w:b/>
              <w:bCs/>
              <w:sz w:val="20"/>
            </w:rPr>
            <w:fldChar w:fldCharType="end"/>
          </w:r>
          <w:r w:rsidRPr="00E950B9">
            <w:rPr>
              <w:rFonts w:ascii="Arial" w:hAnsi="Arial" w:cs="Arial"/>
              <w:sz w:val="20"/>
            </w:rPr>
            <w:t xml:space="preserve"> z </w:t>
          </w:r>
          <w:r w:rsidRPr="00E950B9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E950B9">
            <w:rPr>
              <w:rFonts w:ascii="Arial" w:hAnsi="Arial" w:cs="Arial"/>
              <w:b/>
              <w:bCs/>
              <w:sz w:val="20"/>
            </w:rPr>
            <w:instrText>NUMPAGES  \* Arabic  \* MERGEFORMAT</w:instrText>
          </w:r>
          <w:r w:rsidRPr="00E950B9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Pr="00E950B9">
            <w:rPr>
              <w:rFonts w:ascii="Arial" w:hAnsi="Arial" w:cs="Arial"/>
              <w:b/>
              <w:bCs/>
              <w:sz w:val="20"/>
            </w:rPr>
            <w:t>2</w:t>
          </w:r>
          <w:r w:rsidRPr="00E950B9">
            <w:rPr>
              <w:rFonts w:ascii="Arial" w:hAnsi="Arial" w:cs="Arial"/>
              <w:b/>
              <w:bCs/>
              <w:sz w:val="20"/>
            </w:rPr>
            <w:fldChar w:fldCharType="end"/>
          </w:r>
        </w:p>
      </w:tc>
    </w:tr>
  </w:tbl>
  <w:p w14:paraId="782269BE" w14:textId="6F5E2816" w:rsidR="00A377EF" w:rsidRDefault="00667295">
    <w:pPr>
      <w:pStyle w:val="Stopka"/>
    </w:pPr>
    <w:r w:rsidRPr="00E950B9">
      <w:rPr>
        <w:noProof/>
      </w:rPr>
      <w:drawing>
        <wp:inline distT="0" distB="0" distL="0" distR="0" wp14:anchorId="0A34D04D" wp14:editId="124C6583">
          <wp:extent cx="6263640" cy="564515"/>
          <wp:effectExtent l="0" t="0" r="3810" b="6985"/>
          <wp:docPr id="14804629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F8DC" w14:textId="484BCAB2" w:rsidR="008B6A78" w:rsidRDefault="00667295">
    <w:pPr>
      <w:pStyle w:val="Stopka"/>
    </w:pPr>
    <w:r w:rsidRPr="004B05A2">
      <w:rPr>
        <w:noProof/>
      </w:rPr>
      <w:drawing>
        <wp:inline distT="0" distB="0" distL="0" distR="0" wp14:anchorId="1EABDB05" wp14:editId="36FDB4F0">
          <wp:extent cx="6263640" cy="564515"/>
          <wp:effectExtent l="0" t="0" r="3810" b="6985"/>
          <wp:docPr id="10433812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CA9F6" w14:textId="77777777" w:rsidR="00945513" w:rsidRDefault="00945513" w:rsidP="00496CB5">
      <w:r>
        <w:separator/>
      </w:r>
    </w:p>
  </w:footnote>
  <w:footnote w:type="continuationSeparator" w:id="0">
    <w:p w14:paraId="2BF11B5C" w14:textId="77777777" w:rsidR="00945513" w:rsidRDefault="00945513" w:rsidP="00496CB5">
      <w:r>
        <w:continuationSeparator/>
      </w:r>
    </w:p>
  </w:footnote>
  <w:footnote w:type="continuationNotice" w:id="1">
    <w:p w14:paraId="0B30E8AD" w14:textId="77777777" w:rsidR="00945513" w:rsidRDefault="009455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3B55" w14:textId="77777777" w:rsidR="006E02CC" w:rsidRDefault="006E02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03AF" w14:textId="77777777" w:rsidR="006E02CC" w:rsidRDefault="006E02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03B8" w14:textId="55A49939" w:rsidR="00E52C44" w:rsidRDefault="0088662D">
    <w:pPr>
      <w:pStyle w:val="Nagwek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792AF74" wp14:editId="25EE365F">
              <wp:simplePos x="0" y="0"/>
              <wp:positionH relativeFrom="margin">
                <wp:posOffset>37465</wp:posOffset>
              </wp:positionH>
              <wp:positionV relativeFrom="paragraph">
                <wp:posOffset>-50165</wp:posOffset>
              </wp:positionV>
              <wp:extent cx="6174740" cy="739140"/>
              <wp:effectExtent l="0" t="0" r="0" b="3810"/>
              <wp:wrapNone/>
              <wp:docPr id="1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4740" cy="739140"/>
                        <a:chOff x="1" y="-91517"/>
                        <a:chExt cx="5917632" cy="739763"/>
                      </a:xfrm>
                    </wpg:grpSpPr>
                    <pic:pic xmlns:pic="http://schemas.openxmlformats.org/drawingml/2006/picture">
                      <pic:nvPicPr>
                        <pic:cNvPr id="2" name="Obraz 1" descr="Obraz zawierający Czcionka, Grafika, projekt graficzny, logo&#10;&#10;Opis wygenerowany automatycznie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" y="1"/>
                          <a:ext cx="1137600" cy="647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2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59633" y="0"/>
                          <a:ext cx="558000" cy="648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" name="Pole tekstowe 1"/>
                      <wps:cNvSpPr txBox="1"/>
                      <wps:spPr>
                        <a:xfrm>
                          <a:off x="1265732" y="-91517"/>
                          <a:ext cx="4029393" cy="6915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4BA6A7" w14:textId="77777777" w:rsidR="000F4F7F" w:rsidRDefault="00E52C44" w:rsidP="009F33B2">
                            <w:pPr>
                              <w:spacing w:before="60" w:line="276" w:lineRule="auto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8A33B8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Wojewódzki Urząd Pracy</w:t>
                            </w:r>
                            <w:r w:rsidR="0062484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CDA865F" w14:textId="63A439D6" w:rsidR="00E52C44" w:rsidRPr="008A33B8" w:rsidRDefault="00E52C44" w:rsidP="000F4F7F">
                            <w:pPr>
                              <w:spacing w:before="60" w:line="276" w:lineRule="auto"/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8A33B8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Instytucja Samorządu</w:t>
                            </w:r>
                            <w:r w:rsidRPr="008A33B8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br/>
                              <w:t>w Lublinie</w:t>
                            </w:r>
                            <w:r w:rsidR="0062484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A33B8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Województwa Lubelskiego</w:t>
                            </w:r>
                            <w:r w:rsidR="0062484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92AF74" id="Grupa 5" o:spid="_x0000_s1026" style="position:absolute;margin-left:2.95pt;margin-top:-3.95pt;width:486.2pt;height:58.2pt;z-index:251658240;mso-position-horizontal-relative:margin;mso-width-relative:margin;mso-height-relative:margin" coordorigin=",-915" coordsize="59176,7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Obraz zawierający Czcionka, Grafika, projekt graficzny, logo&#10;&#10;Opis wygenerowany automatycznie" style="position:absolute;width:11376;height:647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">
                <v:imagedata r:id="rId3" o:title="Obraz zawierający Czcionka, Grafika, projekt graficzny, logo&#10;&#10;Opis wygenerowany automatycznie"/>
              </v:shape>
              <v:shape id="Obraz 2" o:spid="_x0000_s1028" type="#_x0000_t75" style="position:absolute;left:53596;width:5580;height:648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9" type="#_x0000_t202" style="position:absolute;left:12657;top:-915;width:40294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kPuxAAAANoAAAAPAAAAZHJzL2Rvd25yZXYueG1sRI9Ba8JA&#10;FITvBf/D8oTe6sZSSo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M12Q+7EAAAA2gAAAA8A&#10;AAAAAAAAAAAAAAAABwIAAGRycy9kb3ducmV2LnhtbFBLBQYAAAAAAwADALcAAAD4AgAAAAA=&#10;" fillcolor="window" stroked="f" strokeweight=".5pt">
                <v:textbox>
                  <w:txbxContent>
                    <w:p w14:paraId="2E4BA6A7" w14:textId="77777777" w:rsidR="000F4F7F" w:rsidRDefault="00E52C44" w:rsidP="009F33B2">
                      <w:pPr>
                        <w:spacing w:before="60" w:line="276" w:lineRule="auto"/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8A33B8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Wojewódzki Urząd Pracy</w:t>
                      </w:r>
                      <w:r w:rsidR="00624845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CDA865F" w14:textId="63A439D6" w:rsidR="00E52C44" w:rsidRPr="008A33B8" w:rsidRDefault="00E52C44" w:rsidP="000F4F7F">
                      <w:pPr>
                        <w:spacing w:before="60" w:line="276" w:lineRule="auto"/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8A33B8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Instytucja Samorządu</w:t>
                      </w:r>
                      <w:r w:rsidRPr="008A33B8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br/>
                        <w:t>w Lublinie</w:t>
                      </w:r>
                      <w:r w:rsidR="00624845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Pr="008A33B8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Województwa Lubelskiego</w:t>
                      </w:r>
                      <w:r w:rsidR="00624845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08AB7108" w14:textId="09DF469D" w:rsidR="00E52C44" w:rsidRDefault="00E52C44">
    <w:pPr>
      <w:pStyle w:val="Nagwek"/>
    </w:pPr>
  </w:p>
  <w:p w14:paraId="341BE273" w14:textId="77777777" w:rsidR="007F64E3" w:rsidRDefault="007F64E3">
    <w:pPr>
      <w:pStyle w:val="Nagwek"/>
    </w:pPr>
  </w:p>
  <w:p w14:paraId="2CCB2581" w14:textId="77777777" w:rsidR="007F64E3" w:rsidRDefault="007F64E3">
    <w:pPr>
      <w:pStyle w:val="Nagwek"/>
    </w:pPr>
  </w:p>
  <w:p w14:paraId="796836A5" w14:textId="77777777" w:rsidR="00BB065B" w:rsidRDefault="00BB065B" w:rsidP="00182C1F">
    <w:pPr>
      <w:pStyle w:val="Stopka"/>
      <w:spacing w:line="120" w:lineRule="auto"/>
      <w:rPr>
        <w:rFonts w:ascii="Arial" w:hAnsi="Arial" w:cs="Arial"/>
        <w:sz w:val="20"/>
      </w:rPr>
    </w:pPr>
  </w:p>
  <w:p w14:paraId="3DFEB163" w14:textId="0470E0AE" w:rsidR="00BB065B" w:rsidRPr="00182C1F" w:rsidRDefault="00BB065B" w:rsidP="00BB065B">
    <w:pPr>
      <w:pStyle w:val="Stopka"/>
      <w:rPr>
        <w:rFonts w:ascii="Arial" w:hAnsi="Arial" w:cs="Arial"/>
        <w:color w:val="808080" w:themeColor="background1" w:themeShade="80"/>
        <w:sz w:val="20"/>
      </w:rPr>
    </w:pPr>
    <w:r w:rsidRPr="00182C1F">
      <w:rPr>
        <w:rFonts w:ascii="Arial" w:hAnsi="Arial" w:cs="Arial"/>
        <w:color w:val="808080" w:themeColor="background1" w:themeShade="80"/>
        <w:sz w:val="20"/>
      </w:rPr>
      <w:t>ul. Obywatelska 4, 20-092 Lublin;</w:t>
    </w:r>
  </w:p>
  <w:p w14:paraId="086A8388" w14:textId="55785565" w:rsidR="007F64E3" w:rsidRPr="00182C1F" w:rsidRDefault="00BB065B" w:rsidP="00BB065B">
    <w:pPr>
      <w:pStyle w:val="Nagwek"/>
      <w:rPr>
        <w:color w:val="808080" w:themeColor="background1" w:themeShade="80"/>
      </w:rPr>
    </w:pPr>
    <w:r w:rsidRPr="00182C1F">
      <w:rPr>
        <w:rFonts w:ascii="Arial" w:hAnsi="Arial" w:cs="Arial"/>
        <w:color w:val="808080" w:themeColor="background1" w:themeShade="80"/>
        <w:sz w:val="20"/>
      </w:rPr>
      <w:t>tel. 81 463 53 00, kom. 605 90 34 76; e-mail: sekretariat@wup.lublin.pl; wuplublin.praca.gov.pl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2BB"/>
    <w:multiLevelType w:val="multilevel"/>
    <w:tmpl w:val="4CC0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007DB"/>
    <w:multiLevelType w:val="hybridMultilevel"/>
    <w:tmpl w:val="6EF8A3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2173B"/>
    <w:multiLevelType w:val="multilevel"/>
    <w:tmpl w:val="843426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E6D0F07"/>
    <w:multiLevelType w:val="hybridMultilevel"/>
    <w:tmpl w:val="672A5434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11715CFA"/>
    <w:multiLevelType w:val="hybridMultilevel"/>
    <w:tmpl w:val="48D81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04FCF"/>
    <w:multiLevelType w:val="hybridMultilevel"/>
    <w:tmpl w:val="DC44C4DE"/>
    <w:lvl w:ilvl="0" w:tplc="0415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2FE5744"/>
    <w:multiLevelType w:val="hybridMultilevel"/>
    <w:tmpl w:val="B798D36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4438C3"/>
    <w:multiLevelType w:val="multilevel"/>
    <w:tmpl w:val="A8F0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C736F4"/>
    <w:multiLevelType w:val="hybridMultilevel"/>
    <w:tmpl w:val="D56084A8"/>
    <w:lvl w:ilvl="0" w:tplc="0415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 w15:restartNumberingAfterBreak="0">
    <w:nsid w:val="15CF486A"/>
    <w:multiLevelType w:val="multilevel"/>
    <w:tmpl w:val="8E3A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3C2048"/>
    <w:multiLevelType w:val="multilevel"/>
    <w:tmpl w:val="326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647C40"/>
    <w:multiLevelType w:val="hybridMultilevel"/>
    <w:tmpl w:val="C9C406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A515690"/>
    <w:multiLevelType w:val="multilevel"/>
    <w:tmpl w:val="3B84AE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4004153"/>
    <w:multiLevelType w:val="hybridMultilevel"/>
    <w:tmpl w:val="A5CE6E5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6177724"/>
    <w:multiLevelType w:val="hybridMultilevel"/>
    <w:tmpl w:val="DEA85B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3094E"/>
    <w:multiLevelType w:val="multilevel"/>
    <w:tmpl w:val="6FEC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694BFB"/>
    <w:multiLevelType w:val="multilevel"/>
    <w:tmpl w:val="5D1A1F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9DA1662"/>
    <w:multiLevelType w:val="multilevel"/>
    <w:tmpl w:val="C39A6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404984"/>
    <w:multiLevelType w:val="hybridMultilevel"/>
    <w:tmpl w:val="FCCCE2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51D3B"/>
    <w:multiLevelType w:val="multilevel"/>
    <w:tmpl w:val="541A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2E4D60"/>
    <w:multiLevelType w:val="multilevel"/>
    <w:tmpl w:val="BE6E1D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000537"/>
    <w:multiLevelType w:val="hybridMultilevel"/>
    <w:tmpl w:val="6BEA4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A165A"/>
    <w:multiLevelType w:val="hybridMultilevel"/>
    <w:tmpl w:val="A9FCBE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36DA4"/>
    <w:multiLevelType w:val="multilevel"/>
    <w:tmpl w:val="51C2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8F136B"/>
    <w:multiLevelType w:val="multilevel"/>
    <w:tmpl w:val="4C44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567886"/>
    <w:multiLevelType w:val="multilevel"/>
    <w:tmpl w:val="9CFA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7478C5"/>
    <w:multiLevelType w:val="multilevel"/>
    <w:tmpl w:val="E51E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F10E47"/>
    <w:multiLevelType w:val="hybridMultilevel"/>
    <w:tmpl w:val="FE942C52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D47095D"/>
    <w:multiLevelType w:val="hybridMultilevel"/>
    <w:tmpl w:val="D458E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7042E"/>
    <w:multiLevelType w:val="multilevel"/>
    <w:tmpl w:val="335C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AF620A"/>
    <w:multiLevelType w:val="hybridMultilevel"/>
    <w:tmpl w:val="DDB60F04"/>
    <w:lvl w:ilvl="0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1" w15:restartNumberingAfterBreak="0">
    <w:nsid w:val="700E094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90215B7"/>
    <w:multiLevelType w:val="hybridMultilevel"/>
    <w:tmpl w:val="6FE4E8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480748"/>
    <w:multiLevelType w:val="multilevel"/>
    <w:tmpl w:val="12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601560">
    <w:abstractNumId w:val="16"/>
  </w:num>
  <w:num w:numId="2" w16cid:durableId="294533827">
    <w:abstractNumId w:val="1"/>
  </w:num>
  <w:num w:numId="3" w16cid:durableId="357780720">
    <w:abstractNumId w:val="22"/>
  </w:num>
  <w:num w:numId="4" w16cid:durableId="14697404">
    <w:abstractNumId w:val="18"/>
  </w:num>
  <w:num w:numId="5" w16cid:durableId="1185288146">
    <w:abstractNumId w:val="4"/>
  </w:num>
  <w:num w:numId="6" w16cid:durableId="195235038">
    <w:abstractNumId w:val="21"/>
  </w:num>
  <w:num w:numId="7" w16cid:durableId="1450783297">
    <w:abstractNumId w:val="9"/>
  </w:num>
  <w:num w:numId="8" w16cid:durableId="1281064137">
    <w:abstractNumId w:val="7"/>
  </w:num>
  <w:num w:numId="9" w16cid:durableId="1608193134">
    <w:abstractNumId w:val="0"/>
  </w:num>
  <w:num w:numId="10" w16cid:durableId="1418862257">
    <w:abstractNumId w:val="25"/>
  </w:num>
  <w:num w:numId="11" w16cid:durableId="1098136249">
    <w:abstractNumId w:val="10"/>
  </w:num>
  <w:num w:numId="12" w16cid:durableId="565577597">
    <w:abstractNumId w:val="33"/>
  </w:num>
  <w:num w:numId="13" w16cid:durableId="276569367">
    <w:abstractNumId w:val="26"/>
  </w:num>
  <w:num w:numId="14" w16cid:durableId="253365116">
    <w:abstractNumId w:val="15"/>
  </w:num>
  <w:num w:numId="15" w16cid:durableId="1890534988">
    <w:abstractNumId w:val="11"/>
  </w:num>
  <w:num w:numId="16" w16cid:durableId="1686204059">
    <w:abstractNumId w:val="19"/>
  </w:num>
  <w:num w:numId="17" w16cid:durableId="1988431314">
    <w:abstractNumId w:val="24"/>
  </w:num>
  <w:num w:numId="18" w16cid:durableId="1843205512">
    <w:abstractNumId w:val="23"/>
  </w:num>
  <w:num w:numId="19" w16cid:durableId="803355064">
    <w:abstractNumId w:val="17"/>
  </w:num>
  <w:num w:numId="20" w16cid:durableId="245847494">
    <w:abstractNumId w:val="20"/>
  </w:num>
  <w:num w:numId="21" w16cid:durableId="1110397303">
    <w:abstractNumId w:val="31"/>
  </w:num>
  <w:num w:numId="22" w16cid:durableId="617373447">
    <w:abstractNumId w:val="9"/>
  </w:num>
  <w:num w:numId="23" w16cid:durableId="892349785">
    <w:abstractNumId w:val="7"/>
  </w:num>
  <w:num w:numId="24" w16cid:durableId="1728215655">
    <w:abstractNumId w:val="0"/>
  </w:num>
  <w:num w:numId="25" w16cid:durableId="204417351">
    <w:abstractNumId w:val="13"/>
  </w:num>
  <w:num w:numId="26" w16cid:durableId="1880236780">
    <w:abstractNumId w:val="8"/>
  </w:num>
  <w:num w:numId="27" w16cid:durableId="506676328">
    <w:abstractNumId w:val="28"/>
  </w:num>
  <w:num w:numId="28" w16cid:durableId="1690597713">
    <w:abstractNumId w:val="23"/>
  </w:num>
  <w:num w:numId="29" w16cid:durableId="1674912095">
    <w:abstractNumId w:val="8"/>
  </w:num>
  <w:num w:numId="30" w16cid:durableId="811824638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 w16cid:durableId="71393183">
    <w:abstractNumId w:val="33"/>
  </w:num>
  <w:num w:numId="32" w16cid:durableId="1213276002">
    <w:abstractNumId w:val="27"/>
  </w:num>
  <w:num w:numId="33" w16cid:durableId="1266426984">
    <w:abstractNumId w:val="32"/>
  </w:num>
  <w:num w:numId="34" w16cid:durableId="1462461615">
    <w:abstractNumId w:val="6"/>
  </w:num>
  <w:num w:numId="35" w16cid:durableId="1360354501">
    <w:abstractNumId w:val="14"/>
  </w:num>
  <w:num w:numId="36" w16cid:durableId="1236277132">
    <w:abstractNumId w:val="6"/>
  </w:num>
  <w:num w:numId="37" w16cid:durableId="1643732391">
    <w:abstractNumId w:val="5"/>
  </w:num>
  <w:num w:numId="38" w16cid:durableId="292683807">
    <w:abstractNumId w:val="26"/>
  </w:num>
  <w:num w:numId="39" w16cid:durableId="1568763320">
    <w:abstractNumId w:val="30"/>
  </w:num>
  <w:num w:numId="40" w16cid:durableId="1915166685">
    <w:abstractNumId w:val="3"/>
  </w:num>
  <w:num w:numId="41" w16cid:durableId="6214943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79910409">
    <w:abstractNumId w:val="12"/>
  </w:num>
  <w:num w:numId="43" w16cid:durableId="20322967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B8"/>
    <w:rsid w:val="00002745"/>
    <w:rsid w:val="00002A35"/>
    <w:rsid w:val="00006176"/>
    <w:rsid w:val="00012F70"/>
    <w:rsid w:val="00020C08"/>
    <w:rsid w:val="0003124B"/>
    <w:rsid w:val="0003307C"/>
    <w:rsid w:val="0005482C"/>
    <w:rsid w:val="0005691D"/>
    <w:rsid w:val="00057499"/>
    <w:rsid w:val="00084758"/>
    <w:rsid w:val="000900D5"/>
    <w:rsid w:val="00095432"/>
    <w:rsid w:val="000A17BF"/>
    <w:rsid w:val="000A1CA2"/>
    <w:rsid w:val="000A345A"/>
    <w:rsid w:val="000A3954"/>
    <w:rsid w:val="000A5AED"/>
    <w:rsid w:val="000A6C70"/>
    <w:rsid w:val="000B0C22"/>
    <w:rsid w:val="000B3E69"/>
    <w:rsid w:val="000B4FF5"/>
    <w:rsid w:val="000B6F04"/>
    <w:rsid w:val="000C1DFB"/>
    <w:rsid w:val="000C2A75"/>
    <w:rsid w:val="000C6CAE"/>
    <w:rsid w:val="000C7BF3"/>
    <w:rsid w:val="000D0698"/>
    <w:rsid w:val="000D0AB2"/>
    <w:rsid w:val="000D586E"/>
    <w:rsid w:val="000D7E28"/>
    <w:rsid w:val="000E413B"/>
    <w:rsid w:val="000E61FF"/>
    <w:rsid w:val="000E6B62"/>
    <w:rsid w:val="000E6F21"/>
    <w:rsid w:val="000F384F"/>
    <w:rsid w:val="000F4F7F"/>
    <w:rsid w:val="000F7211"/>
    <w:rsid w:val="001039B2"/>
    <w:rsid w:val="00106143"/>
    <w:rsid w:val="00113355"/>
    <w:rsid w:val="00116944"/>
    <w:rsid w:val="00121B60"/>
    <w:rsid w:val="0012543B"/>
    <w:rsid w:val="00126402"/>
    <w:rsid w:val="00133E3D"/>
    <w:rsid w:val="001371FB"/>
    <w:rsid w:val="00137730"/>
    <w:rsid w:val="00142438"/>
    <w:rsid w:val="00145059"/>
    <w:rsid w:val="001523A1"/>
    <w:rsid w:val="0015353B"/>
    <w:rsid w:val="001545B3"/>
    <w:rsid w:val="00155993"/>
    <w:rsid w:val="00157A1F"/>
    <w:rsid w:val="001606DE"/>
    <w:rsid w:val="00160A84"/>
    <w:rsid w:val="00161068"/>
    <w:rsid w:val="00164D87"/>
    <w:rsid w:val="00166336"/>
    <w:rsid w:val="00171CC8"/>
    <w:rsid w:val="00173EDA"/>
    <w:rsid w:val="00180242"/>
    <w:rsid w:val="00182C1F"/>
    <w:rsid w:val="001849A9"/>
    <w:rsid w:val="00185187"/>
    <w:rsid w:val="0019189D"/>
    <w:rsid w:val="001A1165"/>
    <w:rsid w:val="001A2CFB"/>
    <w:rsid w:val="001A3376"/>
    <w:rsid w:val="001A3FD2"/>
    <w:rsid w:val="001B3AA2"/>
    <w:rsid w:val="001B3E7F"/>
    <w:rsid w:val="001B4781"/>
    <w:rsid w:val="001D06B9"/>
    <w:rsid w:val="001E00D1"/>
    <w:rsid w:val="001E39B5"/>
    <w:rsid w:val="001E3E40"/>
    <w:rsid w:val="001F0F26"/>
    <w:rsid w:val="001F4FC4"/>
    <w:rsid w:val="00204358"/>
    <w:rsid w:val="002066BB"/>
    <w:rsid w:val="00211FD8"/>
    <w:rsid w:val="00213F2B"/>
    <w:rsid w:val="00217C79"/>
    <w:rsid w:val="00221A2D"/>
    <w:rsid w:val="00221B00"/>
    <w:rsid w:val="00222ABE"/>
    <w:rsid w:val="002235CC"/>
    <w:rsid w:val="0024346F"/>
    <w:rsid w:val="0024525F"/>
    <w:rsid w:val="00246710"/>
    <w:rsid w:val="00247697"/>
    <w:rsid w:val="0025415A"/>
    <w:rsid w:val="00254659"/>
    <w:rsid w:val="00261558"/>
    <w:rsid w:val="00262468"/>
    <w:rsid w:val="00272707"/>
    <w:rsid w:val="00272ECE"/>
    <w:rsid w:val="00274F21"/>
    <w:rsid w:val="00283885"/>
    <w:rsid w:val="00297BCB"/>
    <w:rsid w:val="002A0B2B"/>
    <w:rsid w:val="002A3E6E"/>
    <w:rsid w:val="002A5889"/>
    <w:rsid w:val="002A6822"/>
    <w:rsid w:val="002B42C4"/>
    <w:rsid w:val="002C12B1"/>
    <w:rsid w:val="002D077B"/>
    <w:rsid w:val="002D49D8"/>
    <w:rsid w:val="002D4A1C"/>
    <w:rsid w:val="002D61D5"/>
    <w:rsid w:val="002D691D"/>
    <w:rsid w:val="002D7057"/>
    <w:rsid w:val="002D726E"/>
    <w:rsid w:val="002E1A24"/>
    <w:rsid w:val="002E5398"/>
    <w:rsid w:val="002E6556"/>
    <w:rsid w:val="002E7FFC"/>
    <w:rsid w:val="002F4D82"/>
    <w:rsid w:val="00303CB5"/>
    <w:rsid w:val="00304214"/>
    <w:rsid w:val="00313491"/>
    <w:rsid w:val="00314F31"/>
    <w:rsid w:val="003167D2"/>
    <w:rsid w:val="003237D8"/>
    <w:rsid w:val="00337B00"/>
    <w:rsid w:val="00352319"/>
    <w:rsid w:val="00356ED5"/>
    <w:rsid w:val="00366019"/>
    <w:rsid w:val="00366F45"/>
    <w:rsid w:val="00374027"/>
    <w:rsid w:val="003742D4"/>
    <w:rsid w:val="00377F67"/>
    <w:rsid w:val="0039606C"/>
    <w:rsid w:val="003A139A"/>
    <w:rsid w:val="003A1650"/>
    <w:rsid w:val="003A5380"/>
    <w:rsid w:val="003C13DD"/>
    <w:rsid w:val="003D1118"/>
    <w:rsid w:val="003D2C8E"/>
    <w:rsid w:val="003E3FA2"/>
    <w:rsid w:val="003E485E"/>
    <w:rsid w:val="003E5EA4"/>
    <w:rsid w:val="003F1CF4"/>
    <w:rsid w:val="003F5C06"/>
    <w:rsid w:val="00401846"/>
    <w:rsid w:val="0041062A"/>
    <w:rsid w:val="004118E0"/>
    <w:rsid w:val="00412753"/>
    <w:rsid w:val="004163FF"/>
    <w:rsid w:val="004221F3"/>
    <w:rsid w:val="004254AC"/>
    <w:rsid w:val="00427E93"/>
    <w:rsid w:val="00433BCE"/>
    <w:rsid w:val="00434952"/>
    <w:rsid w:val="00441147"/>
    <w:rsid w:val="004434DC"/>
    <w:rsid w:val="00452CC8"/>
    <w:rsid w:val="004573F9"/>
    <w:rsid w:val="00463D73"/>
    <w:rsid w:val="00485148"/>
    <w:rsid w:val="00490285"/>
    <w:rsid w:val="00494C54"/>
    <w:rsid w:val="00495452"/>
    <w:rsid w:val="0049671C"/>
    <w:rsid w:val="00496CB5"/>
    <w:rsid w:val="004A0171"/>
    <w:rsid w:val="004A13A9"/>
    <w:rsid w:val="004A2087"/>
    <w:rsid w:val="004A4B71"/>
    <w:rsid w:val="004A6400"/>
    <w:rsid w:val="004B032A"/>
    <w:rsid w:val="004B6748"/>
    <w:rsid w:val="004C3EF2"/>
    <w:rsid w:val="004D0A35"/>
    <w:rsid w:val="004D206A"/>
    <w:rsid w:val="004E1A63"/>
    <w:rsid w:val="004E3381"/>
    <w:rsid w:val="004E3DB8"/>
    <w:rsid w:val="004E51EA"/>
    <w:rsid w:val="004F0E5F"/>
    <w:rsid w:val="004F2163"/>
    <w:rsid w:val="004F4DAC"/>
    <w:rsid w:val="00514B7C"/>
    <w:rsid w:val="00515093"/>
    <w:rsid w:val="0051759A"/>
    <w:rsid w:val="005205F7"/>
    <w:rsid w:val="00521806"/>
    <w:rsid w:val="00521EB0"/>
    <w:rsid w:val="00522DB0"/>
    <w:rsid w:val="0052343D"/>
    <w:rsid w:val="0053249B"/>
    <w:rsid w:val="0053417C"/>
    <w:rsid w:val="0054501A"/>
    <w:rsid w:val="005454F4"/>
    <w:rsid w:val="00546387"/>
    <w:rsid w:val="00547967"/>
    <w:rsid w:val="00547E60"/>
    <w:rsid w:val="00552763"/>
    <w:rsid w:val="0056259B"/>
    <w:rsid w:val="00563E9B"/>
    <w:rsid w:val="00566CDF"/>
    <w:rsid w:val="005733F0"/>
    <w:rsid w:val="00582FCE"/>
    <w:rsid w:val="005943BF"/>
    <w:rsid w:val="005B1776"/>
    <w:rsid w:val="005B4CB7"/>
    <w:rsid w:val="005B7A10"/>
    <w:rsid w:val="005C2B03"/>
    <w:rsid w:val="005C30AB"/>
    <w:rsid w:val="005C38F8"/>
    <w:rsid w:val="005C7E2A"/>
    <w:rsid w:val="005D2BC0"/>
    <w:rsid w:val="005D389E"/>
    <w:rsid w:val="005D4431"/>
    <w:rsid w:val="005D5674"/>
    <w:rsid w:val="005E05E8"/>
    <w:rsid w:val="005E18C4"/>
    <w:rsid w:val="005E40A9"/>
    <w:rsid w:val="005F0FB6"/>
    <w:rsid w:val="005F4694"/>
    <w:rsid w:val="005F6E07"/>
    <w:rsid w:val="00610107"/>
    <w:rsid w:val="0061270A"/>
    <w:rsid w:val="00621740"/>
    <w:rsid w:val="00622712"/>
    <w:rsid w:val="0062481F"/>
    <w:rsid w:val="00624845"/>
    <w:rsid w:val="006273ED"/>
    <w:rsid w:val="0064564E"/>
    <w:rsid w:val="00650137"/>
    <w:rsid w:val="00656078"/>
    <w:rsid w:val="006635CC"/>
    <w:rsid w:val="00664A55"/>
    <w:rsid w:val="00666AD4"/>
    <w:rsid w:val="00667295"/>
    <w:rsid w:val="0068671B"/>
    <w:rsid w:val="00694976"/>
    <w:rsid w:val="006950FE"/>
    <w:rsid w:val="0069724D"/>
    <w:rsid w:val="006A3B94"/>
    <w:rsid w:val="006A741E"/>
    <w:rsid w:val="006B3A2F"/>
    <w:rsid w:val="006B456C"/>
    <w:rsid w:val="006C1FE2"/>
    <w:rsid w:val="006C4118"/>
    <w:rsid w:val="006C73B8"/>
    <w:rsid w:val="006D3544"/>
    <w:rsid w:val="006D5F9D"/>
    <w:rsid w:val="006D6DDA"/>
    <w:rsid w:val="006E02CC"/>
    <w:rsid w:val="006E46AF"/>
    <w:rsid w:val="006E5011"/>
    <w:rsid w:val="006E68F8"/>
    <w:rsid w:val="006F2D10"/>
    <w:rsid w:val="006F519E"/>
    <w:rsid w:val="0071158E"/>
    <w:rsid w:val="00720475"/>
    <w:rsid w:val="00722097"/>
    <w:rsid w:val="007223FF"/>
    <w:rsid w:val="007232F3"/>
    <w:rsid w:val="007248C6"/>
    <w:rsid w:val="007277DC"/>
    <w:rsid w:val="0072795A"/>
    <w:rsid w:val="00730E82"/>
    <w:rsid w:val="0073399A"/>
    <w:rsid w:val="00742D14"/>
    <w:rsid w:val="00742F78"/>
    <w:rsid w:val="00744A9C"/>
    <w:rsid w:val="007450AD"/>
    <w:rsid w:val="00746B4A"/>
    <w:rsid w:val="00750025"/>
    <w:rsid w:val="007506C1"/>
    <w:rsid w:val="00753A8F"/>
    <w:rsid w:val="00755F04"/>
    <w:rsid w:val="0076195E"/>
    <w:rsid w:val="00762010"/>
    <w:rsid w:val="00765A02"/>
    <w:rsid w:val="007660F0"/>
    <w:rsid w:val="007774A9"/>
    <w:rsid w:val="00787831"/>
    <w:rsid w:val="00792276"/>
    <w:rsid w:val="00793234"/>
    <w:rsid w:val="007A090B"/>
    <w:rsid w:val="007A0D63"/>
    <w:rsid w:val="007A2C24"/>
    <w:rsid w:val="007A78D3"/>
    <w:rsid w:val="007B6CD6"/>
    <w:rsid w:val="007C0785"/>
    <w:rsid w:val="007C6673"/>
    <w:rsid w:val="007C6E32"/>
    <w:rsid w:val="007D17A9"/>
    <w:rsid w:val="007D635E"/>
    <w:rsid w:val="007E2294"/>
    <w:rsid w:val="007E3D6A"/>
    <w:rsid w:val="007E782D"/>
    <w:rsid w:val="007F64E3"/>
    <w:rsid w:val="008017AE"/>
    <w:rsid w:val="00804D58"/>
    <w:rsid w:val="00805258"/>
    <w:rsid w:val="00824892"/>
    <w:rsid w:val="00830966"/>
    <w:rsid w:val="00834E06"/>
    <w:rsid w:val="008401E3"/>
    <w:rsid w:val="00842A59"/>
    <w:rsid w:val="00846AB7"/>
    <w:rsid w:val="008648EB"/>
    <w:rsid w:val="008841AD"/>
    <w:rsid w:val="0088662D"/>
    <w:rsid w:val="00892EF1"/>
    <w:rsid w:val="00894E10"/>
    <w:rsid w:val="008A33B8"/>
    <w:rsid w:val="008A3D5B"/>
    <w:rsid w:val="008B001F"/>
    <w:rsid w:val="008B6A78"/>
    <w:rsid w:val="008B6CAF"/>
    <w:rsid w:val="008C3988"/>
    <w:rsid w:val="008C6000"/>
    <w:rsid w:val="008C690B"/>
    <w:rsid w:val="008C6911"/>
    <w:rsid w:val="008D2BDC"/>
    <w:rsid w:val="008D5C69"/>
    <w:rsid w:val="008D7673"/>
    <w:rsid w:val="008E0AFB"/>
    <w:rsid w:val="008E12A6"/>
    <w:rsid w:val="008E46EE"/>
    <w:rsid w:val="008E7E9C"/>
    <w:rsid w:val="008F01B6"/>
    <w:rsid w:val="008F48B5"/>
    <w:rsid w:val="008F4C55"/>
    <w:rsid w:val="008F5FDC"/>
    <w:rsid w:val="00911E9A"/>
    <w:rsid w:val="009147B4"/>
    <w:rsid w:val="00915BE6"/>
    <w:rsid w:val="009219FF"/>
    <w:rsid w:val="00925314"/>
    <w:rsid w:val="00931180"/>
    <w:rsid w:val="0093284D"/>
    <w:rsid w:val="00942AB5"/>
    <w:rsid w:val="00943341"/>
    <w:rsid w:val="00943955"/>
    <w:rsid w:val="00945513"/>
    <w:rsid w:val="0094583A"/>
    <w:rsid w:val="00947172"/>
    <w:rsid w:val="009513D6"/>
    <w:rsid w:val="00953F7C"/>
    <w:rsid w:val="00954169"/>
    <w:rsid w:val="009557AE"/>
    <w:rsid w:val="00955B4D"/>
    <w:rsid w:val="009565AA"/>
    <w:rsid w:val="009576BD"/>
    <w:rsid w:val="0096061C"/>
    <w:rsid w:val="00962B15"/>
    <w:rsid w:val="00963566"/>
    <w:rsid w:val="00963E8C"/>
    <w:rsid w:val="009644F8"/>
    <w:rsid w:val="00964F48"/>
    <w:rsid w:val="00967357"/>
    <w:rsid w:val="00972D2D"/>
    <w:rsid w:val="009746FD"/>
    <w:rsid w:val="009759EE"/>
    <w:rsid w:val="00987E72"/>
    <w:rsid w:val="00992758"/>
    <w:rsid w:val="009973BF"/>
    <w:rsid w:val="009A1744"/>
    <w:rsid w:val="009A24A1"/>
    <w:rsid w:val="009B312A"/>
    <w:rsid w:val="009C15EC"/>
    <w:rsid w:val="009D2725"/>
    <w:rsid w:val="009E303B"/>
    <w:rsid w:val="009E4ADC"/>
    <w:rsid w:val="009F33B2"/>
    <w:rsid w:val="009F56D2"/>
    <w:rsid w:val="009F6161"/>
    <w:rsid w:val="00A01451"/>
    <w:rsid w:val="00A04367"/>
    <w:rsid w:val="00A04844"/>
    <w:rsid w:val="00A22D72"/>
    <w:rsid w:val="00A258D1"/>
    <w:rsid w:val="00A26934"/>
    <w:rsid w:val="00A27699"/>
    <w:rsid w:val="00A3537E"/>
    <w:rsid w:val="00A36B42"/>
    <w:rsid w:val="00A377EF"/>
    <w:rsid w:val="00A56AAB"/>
    <w:rsid w:val="00A630CD"/>
    <w:rsid w:val="00A74486"/>
    <w:rsid w:val="00A74FA9"/>
    <w:rsid w:val="00A80747"/>
    <w:rsid w:val="00A81C92"/>
    <w:rsid w:val="00A831CC"/>
    <w:rsid w:val="00A845D4"/>
    <w:rsid w:val="00A9083F"/>
    <w:rsid w:val="00A916D3"/>
    <w:rsid w:val="00A91B32"/>
    <w:rsid w:val="00AA221F"/>
    <w:rsid w:val="00AA7335"/>
    <w:rsid w:val="00AB0BB1"/>
    <w:rsid w:val="00AB2FAF"/>
    <w:rsid w:val="00AB7887"/>
    <w:rsid w:val="00AC1573"/>
    <w:rsid w:val="00AC2FE7"/>
    <w:rsid w:val="00AC4509"/>
    <w:rsid w:val="00AC70CF"/>
    <w:rsid w:val="00AE07AA"/>
    <w:rsid w:val="00AE5C7D"/>
    <w:rsid w:val="00AE61A8"/>
    <w:rsid w:val="00B17DB2"/>
    <w:rsid w:val="00B227B4"/>
    <w:rsid w:val="00B415D8"/>
    <w:rsid w:val="00B52BFF"/>
    <w:rsid w:val="00B52CA5"/>
    <w:rsid w:val="00B53477"/>
    <w:rsid w:val="00B56FFD"/>
    <w:rsid w:val="00B70251"/>
    <w:rsid w:val="00B800E3"/>
    <w:rsid w:val="00B84975"/>
    <w:rsid w:val="00B84F7E"/>
    <w:rsid w:val="00B91DD4"/>
    <w:rsid w:val="00B92F6D"/>
    <w:rsid w:val="00B939B6"/>
    <w:rsid w:val="00BA15EB"/>
    <w:rsid w:val="00BA1D05"/>
    <w:rsid w:val="00BB065B"/>
    <w:rsid w:val="00BB1B73"/>
    <w:rsid w:val="00BB6B33"/>
    <w:rsid w:val="00BB7B06"/>
    <w:rsid w:val="00BC5C69"/>
    <w:rsid w:val="00BC5E56"/>
    <w:rsid w:val="00BD3962"/>
    <w:rsid w:val="00BD4AE2"/>
    <w:rsid w:val="00BD52A6"/>
    <w:rsid w:val="00BD63D7"/>
    <w:rsid w:val="00BD6586"/>
    <w:rsid w:val="00BD6FE1"/>
    <w:rsid w:val="00BF1E17"/>
    <w:rsid w:val="00BF5CA1"/>
    <w:rsid w:val="00C136BF"/>
    <w:rsid w:val="00C15676"/>
    <w:rsid w:val="00C17F7D"/>
    <w:rsid w:val="00C257EC"/>
    <w:rsid w:val="00C3705A"/>
    <w:rsid w:val="00C4002A"/>
    <w:rsid w:val="00C40606"/>
    <w:rsid w:val="00C415E3"/>
    <w:rsid w:val="00C8195E"/>
    <w:rsid w:val="00C8443D"/>
    <w:rsid w:val="00C863D6"/>
    <w:rsid w:val="00CA5763"/>
    <w:rsid w:val="00CA60A7"/>
    <w:rsid w:val="00CA73D7"/>
    <w:rsid w:val="00CB215A"/>
    <w:rsid w:val="00CD303F"/>
    <w:rsid w:val="00CE7D69"/>
    <w:rsid w:val="00D11292"/>
    <w:rsid w:val="00D173C5"/>
    <w:rsid w:val="00D25EBB"/>
    <w:rsid w:val="00D26618"/>
    <w:rsid w:val="00D330B8"/>
    <w:rsid w:val="00D468D2"/>
    <w:rsid w:val="00D5270B"/>
    <w:rsid w:val="00D53CA1"/>
    <w:rsid w:val="00D60338"/>
    <w:rsid w:val="00D714E5"/>
    <w:rsid w:val="00D77713"/>
    <w:rsid w:val="00D85599"/>
    <w:rsid w:val="00D870AE"/>
    <w:rsid w:val="00D911C1"/>
    <w:rsid w:val="00D96434"/>
    <w:rsid w:val="00DA315C"/>
    <w:rsid w:val="00DA61CE"/>
    <w:rsid w:val="00DB0269"/>
    <w:rsid w:val="00DB7968"/>
    <w:rsid w:val="00DC493D"/>
    <w:rsid w:val="00DC4970"/>
    <w:rsid w:val="00DC5228"/>
    <w:rsid w:val="00DD0004"/>
    <w:rsid w:val="00DD36B2"/>
    <w:rsid w:val="00DD50A8"/>
    <w:rsid w:val="00DD57D7"/>
    <w:rsid w:val="00DE26A5"/>
    <w:rsid w:val="00DE2BD1"/>
    <w:rsid w:val="00DF0724"/>
    <w:rsid w:val="00E01B75"/>
    <w:rsid w:val="00E05DF1"/>
    <w:rsid w:val="00E10F96"/>
    <w:rsid w:val="00E16BB4"/>
    <w:rsid w:val="00E305B8"/>
    <w:rsid w:val="00E32B33"/>
    <w:rsid w:val="00E34D59"/>
    <w:rsid w:val="00E351B4"/>
    <w:rsid w:val="00E35EC9"/>
    <w:rsid w:val="00E43370"/>
    <w:rsid w:val="00E44270"/>
    <w:rsid w:val="00E477F3"/>
    <w:rsid w:val="00E52C44"/>
    <w:rsid w:val="00E5412B"/>
    <w:rsid w:val="00E5476A"/>
    <w:rsid w:val="00E57632"/>
    <w:rsid w:val="00E72200"/>
    <w:rsid w:val="00E76DB0"/>
    <w:rsid w:val="00E84D6B"/>
    <w:rsid w:val="00E91869"/>
    <w:rsid w:val="00E93B0F"/>
    <w:rsid w:val="00E950B9"/>
    <w:rsid w:val="00EA582B"/>
    <w:rsid w:val="00EA7C92"/>
    <w:rsid w:val="00EB143E"/>
    <w:rsid w:val="00EB6340"/>
    <w:rsid w:val="00EC2BA4"/>
    <w:rsid w:val="00EC40B2"/>
    <w:rsid w:val="00EC60B0"/>
    <w:rsid w:val="00EF0B7A"/>
    <w:rsid w:val="00EF4EC2"/>
    <w:rsid w:val="00EF7CE6"/>
    <w:rsid w:val="00F0263C"/>
    <w:rsid w:val="00F07DCE"/>
    <w:rsid w:val="00F10DC9"/>
    <w:rsid w:val="00F164F6"/>
    <w:rsid w:val="00F1735C"/>
    <w:rsid w:val="00F260BC"/>
    <w:rsid w:val="00F327F9"/>
    <w:rsid w:val="00F3408E"/>
    <w:rsid w:val="00F357AB"/>
    <w:rsid w:val="00F36D2D"/>
    <w:rsid w:val="00F37D78"/>
    <w:rsid w:val="00F476B1"/>
    <w:rsid w:val="00F53C13"/>
    <w:rsid w:val="00F6537F"/>
    <w:rsid w:val="00F70433"/>
    <w:rsid w:val="00F74793"/>
    <w:rsid w:val="00F80618"/>
    <w:rsid w:val="00F810FE"/>
    <w:rsid w:val="00F9179C"/>
    <w:rsid w:val="00F95B16"/>
    <w:rsid w:val="00F962E0"/>
    <w:rsid w:val="00FA2D9C"/>
    <w:rsid w:val="00FA3714"/>
    <w:rsid w:val="00FC6662"/>
    <w:rsid w:val="00FD1076"/>
    <w:rsid w:val="00FE1B5E"/>
    <w:rsid w:val="00FF0F4C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91C8B"/>
  <w15:chartTrackingRefBased/>
  <w15:docId w15:val="{175E9E4B-6E0C-464C-A9F4-84AF4071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3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C73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73B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6C73B8"/>
    <w:rPr>
      <w:color w:val="0000FF"/>
      <w:u w:val="single"/>
    </w:rPr>
  </w:style>
  <w:style w:type="table" w:styleId="Tabela-Siatka">
    <w:name w:val="Table Grid"/>
    <w:basedOn w:val="Standardowy"/>
    <w:uiPriority w:val="39"/>
    <w:rsid w:val="006C7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C73B8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96C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6CB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C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C44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5314"/>
    <w:rPr>
      <w:color w:val="605E5C"/>
      <w:shd w:val="clear" w:color="auto" w:fill="E1DFDD"/>
    </w:rPr>
  </w:style>
  <w:style w:type="paragraph" w:styleId="Akapitzlist">
    <w:name w:val="List Paragraph"/>
    <w:aliases w:val="A_wyliczenie,K-P_odwolanie,Akapit z listą5,maz_wyliczenie,opis dzialania,L1,Numerowanie,2 heading,sw tekst,Podsis rysunku,Dot pt,F5 List Paragraph,List Paragraph1,Recommendation,List Paragraph11,Tekst punktowanie,lp1,Akapit z listą BS"/>
    <w:basedOn w:val="Normalny"/>
    <w:link w:val="AkapitzlistZnak"/>
    <w:uiPriority w:val="34"/>
    <w:qFormat/>
    <w:rsid w:val="005F0FB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65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65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658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5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586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E35EC9"/>
  </w:style>
  <w:style w:type="paragraph" w:styleId="Poprawka">
    <w:name w:val="Revision"/>
    <w:hidden/>
    <w:uiPriority w:val="99"/>
    <w:semiHidden/>
    <w:rsid w:val="00221A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4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443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4431"/>
    <w:rPr>
      <w:vertAlign w:val="superscript"/>
    </w:rPr>
  </w:style>
  <w:style w:type="character" w:customStyle="1" w:styleId="AkapitzlistZnak">
    <w:name w:val="Akapit z listą Znak"/>
    <w:aliases w:val="A_wyliczenie Znak,K-P_odwolanie Znak,Akapit z listą5 Znak,maz_wyliczenie Znak,opis dzialania Znak,L1 Znak,Numerowanie Znak,2 heading Znak,sw tekst Znak,Podsis rysunku Znak,Dot pt Znak,F5 List Paragraph Znak,List Paragraph1 Znak"/>
    <w:link w:val="Akapitzlist"/>
    <w:uiPriority w:val="34"/>
    <w:qFormat/>
    <w:locked/>
    <w:rsid w:val="00A2769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C3D4.05AC9350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C3D4.05AC9350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549E26013D974F958046E5152F05D9" ma:contentTypeVersion="16" ma:contentTypeDescription="Utwórz nowy dokument." ma:contentTypeScope="" ma:versionID="4d4e307d29770062f3ac3cb6e55c7644">
  <xsd:schema xmlns:xsd="http://www.w3.org/2001/XMLSchema" xmlns:xs="http://www.w3.org/2001/XMLSchema" xmlns:p="http://schemas.microsoft.com/office/2006/metadata/properties" xmlns:ns2="0706494a-8320-44be-ad41-e4616157c2c8" xmlns:ns3="87488d8d-b41e-42f8-9ed1-3e736f1af00e" targetNamespace="http://schemas.microsoft.com/office/2006/metadata/properties" ma:root="true" ma:fieldsID="e7100092d467be7ced18ad5e35fed3e6" ns2:_="" ns3:_="">
    <xsd:import namespace="0706494a-8320-44be-ad41-e4616157c2c8"/>
    <xsd:import namespace="87488d8d-b41e-42f8-9ed1-3e736f1af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6494a-8320-44be-ad41-e4616157c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e3eaadb-ca1e-4a3c-a24c-b325ad7d1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88d8d-b41e-42f8-9ed1-3e736f1af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606e13-a16e-4a77-a2db-54d2f7f68f84}" ma:internalName="TaxCatchAll" ma:showField="CatchAllData" ma:web="87488d8d-b41e-42f8-9ed1-3e736f1af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488d8d-b41e-42f8-9ed1-3e736f1af00e" xsi:nil="true"/>
    <lcf76f155ced4ddcb4097134ff3c332f xmlns="0706494a-8320-44be-ad41-e4616157c2c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A7BE1F-C43C-4400-B7C0-F66CF70CFF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EF9C6D-8F27-494B-8A13-A12A1BE4A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6494a-8320-44be-ad41-e4616157c2c8"/>
    <ds:schemaRef ds:uri="87488d8d-b41e-42f8-9ed1-3e736f1af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04129E-5113-4C2C-B08F-29D966719D05}">
  <ds:schemaRefs>
    <ds:schemaRef ds:uri="http://schemas.microsoft.com/office/2006/metadata/properties"/>
    <ds:schemaRef ds:uri="http://schemas.microsoft.com/office/infopath/2007/PartnerControls"/>
    <ds:schemaRef ds:uri="87488d8d-b41e-42f8-9ed1-3e736f1af00e"/>
    <ds:schemaRef ds:uri="0706494a-8320-44be-ad41-e4616157c2c8"/>
  </ds:schemaRefs>
</ds:datastoreItem>
</file>

<file path=customXml/itemProps4.xml><?xml version="1.0" encoding="utf-8"?>
<ds:datastoreItem xmlns:ds="http://schemas.openxmlformats.org/officeDocument/2006/customXml" ds:itemID="{3465947F-5A77-47EE-93B4-656246E47A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4159</Words>
  <Characters>24954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29055</CharactersWithSpaces>
  <SharedDoc>false</SharedDoc>
  <HLinks>
    <vt:vector size="6" baseType="variant">
      <vt:variant>
        <vt:i4>6946928</vt:i4>
      </vt:variant>
      <vt:variant>
        <vt:i4>0</vt:i4>
      </vt:variant>
      <vt:variant>
        <vt:i4>0</vt:i4>
      </vt:variant>
      <vt:variant>
        <vt:i4>5</vt:i4>
      </vt:variant>
      <vt:variant>
        <vt:lpwstr>http://www.nbp.pl/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Dybała-Burs</cp:lastModifiedBy>
  <cp:revision>3</cp:revision>
  <cp:lastPrinted>2024-12-11T19:10:00Z</cp:lastPrinted>
  <dcterms:created xsi:type="dcterms:W3CDTF">2025-03-06T09:33:00Z</dcterms:created>
  <dcterms:modified xsi:type="dcterms:W3CDTF">2025-03-06T09:33:00Z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0x010100AE549E26013D974F958046E5152F05D9</vt:lpwstr>
  </property>
  <property fmtid="{D5CDD505-2E9C-101B-9397-08002B2CF9AE}" pid="3" name="MediaServiceImageTags">
    <vt:lpwstr/>
  </property>
</Properties>
</file>