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4C" w:rsidRPr="009F6DDC" w:rsidRDefault="0092114C" w:rsidP="008E29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2114C" w:rsidRPr="009F6DDC" w:rsidRDefault="004B7A4B" w:rsidP="008E29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9F6DD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highlight w:val="yellow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217805</wp:posOffset>
            </wp:positionV>
            <wp:extent cx="904875" cy="143129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14C" w:rsidRPr="009F6DDC" w:rsidRDefault="0092114C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:rsidR="0021173E" w:rsidRPr="009F6DDC" w:rsidRDefault="0021173E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:rsidR="0092114C" w:rsidRPr="009F6DDC" w:rsidRDefault="0092114C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4B7A4B" w:rsidRPr="009F6DDC" w:rsidRDefault="004B7A4B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4B7A4B" w:rsidRPr="009F6DDC" w:rsidRDefault="004B7A4B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4B7A4B" w:rsidRPr="009F6DDC" w:rsidRDefault="004B7A4B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4B7A4B" w:rsidRPr="009F6DDC" w:rsidRDefault="004B7A4B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4B7A4B" w:rsidRPr="009F6DDC" w:rsidRDefault="004B7A4B" w:rsidP="009F6DD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25841" w:rsidRPr="009F6DDC" w:rsidRDefault="00425841" w:rsidP="008E29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114C" w:rsidRPr="009F6DDC" w:rsidRDefault="00EB02FD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ZAMAWIAJĄ</w:t>
      </w:r>
      <w:r w:rsidR="0092114C" w:rsidRPr="009F6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CY:</w:t>
      </w:r>
    </w:p>
    <w:p w:rsidR="0092114C" w:rsidRPr="009F6DDC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6 WOJSKOWY ODDZIAŁ GOSPODARCZY</w:t>
      </w:r>
    </w:p>
    <w:p w:rsidR="0092114C" w:rsidRPr="009F6DDC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2114C" w:rsidRPr="009F6DDC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Lędowo - Osiedle 1N, 76-271 Ustka</w:t>
      </w:r>
    </w:p>
    <w:p w:rsidR="0092114C" w:rsidRPr="009F6DDC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2114C" w:rsidRPr="009F6DDC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ar-SA"/>
        </w:rPr>
      </w:pPr>
    </w:p>
    <w:p w:rsidR="0092114C" w:rsidRPr="005E0D17" w:rsidRDefault="0092114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E0D1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</w:t>
      </w:r>
      <w:r w:rsidR="005E0D17" w:rsidRPr="005E0D1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SKŁADANIA WNIOSKÓW O DOPUSZCZENIE DO UDZIAŁU W POSTĘPOWANIU O UDZIELENIE ZAMÓWIENIA</w:t>
      </w:r>
    </w:p>
    <w:p w:rsidR="00ED7124" w:rsidRPr="009F6DDC" w:rsidRDefault="0092114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BC044B" w:rsidRPr="009F6DDC" w:rsidRDefault="007675E1" w:rsidP="00BC04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DD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„</w:t>
      </w:r>
      <w:r w:rsidR="00BC044B" w:rsidRPr="009F6DDC">
        <w:rPr>
          <w:rFonts w:ascii="Times New Roman" w:hAnsi="Times New Roman" w:cs="Times New Roman"/>
          <w:b/>
          <w:sz w:val="24"/>
          <w:szCs w:val="24"/>
        </w:rPr>
        <w:t>U</w:t>
      </w:r>
      <w:r w:rsidR="00635978">
        <w:rPr>
          <w:rFonts w:ascii="Times New Roman" w:hAnsi="Times New Roman" w:cs="Times New Roman"/>
          <w:b/>
          <w:bCs/>
          <w:sz w:val="24"/>
          <w:szCs w:val="24"/>
        </w:rPr>
        <w:t xml:space="preserve">sługa </w:t>
      </w:r>
      <w:r w:rsidR="005E0D17">
        <w:rPr>
          <w:rFonts w:ascii="Times New Roman" w:hAnsi="Times New Roman" w:cs="Times New Roman"/>
          <w:b/>
          <w:bCs/>
          <w:sz w:val="24"/>
          <w:szCs w:val="24"/>
        </w:rPr>
        <w:t>w zakresie ochrony osób i mienia realizowana przez Specjalistyczne Uzbrojone Formacje Ochronne (SUFO) w 202</w:t>
      </w:r>
      <w:r w:rsidR="00365C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E0D17">
        <w:rPr>
          <w:rFonts w:ascii="Times New Roman" w:hAnsi="Times New Roman" w:cs="Times New Roman"/>
          <w:b/>
          <w:bCs/>
          <w:sz w:val="24"/>
          <w:szCs w:val="24"/>
        </w:rPr>
        <w:t xml:space="preserve"> r. na rzecz 6 Wojskowego Oddziału Gospodarczego oraz jednostek organizacyjnych będących na zaopatrzeniu OG</w:t>
      </w:r>
      <w:r w:rsidR="00BC044B" w:rsidRPr="009F6DDC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C37D66" w:rsidRPr="009F6DDC" w:rsidRDefault="00BC044B" w:rsidP="00BC044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9F6DD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320DC" w:rsidRPr="009F6DD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Zamówienie o wartości równej lub przekraczającej progi unijne </w:t>
      </w:r>
    </w:p>
    <w:p w:rsidR="00A320DC" w:rsidRPr="009F6DD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określone na podstawie art. 3 </w:t>
      </w:r>
      <w:r w:rsidR="006A7AB7" w:rsidRPr="009F6DD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ust. 3 </w:t>
      </w:r>
      <w:r w:rsidRPr="009F6DD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Ustawy z dnia 11 wrze</w:t>
      </w:r>
      <w:r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śnia 2019 roku </w:t>
      </w:r>
    </w:p>
    <w:p w:rsidR="00BE1126" w:rsidRPr="009F6DD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„Prawo zamó</w:t>
      </w:r>
      <w:r w:rsidR="00FF0DD5"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wień publicznych” (Dz. U. z 202</w:t>
      </w:r>
      <w:r w:rsidR="00F3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365C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FF0DD5"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F3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605 </w:t>
      </w:r>
      <w:r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t.j.</w:t>
      </w:r>
      <w:r w:rsidR="00116E8A"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 późn. zm.</w:t>
      </w:r>
      <w:r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</w:p>
    <w:p w:rsidR="00C37D66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„ustawą Pzp”.</w:t>
      </w:r>
    </w:p>
    <w:p w:rsidR="005E0D17" w:rsidRPr="005E0D17" w:rsidRDefault="005E0D17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  <w:r w:rsidRPr="005E0D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ar-SA"/>
        </w:rPr>
        <w:t>Postępowanie prowadzone jest w trybie przetargu ograniczonego w dziedzinie o</w:t>
      </w:r>
      <w:r w:rsidR="00CB57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ar-SA"/>
        </w:rPr>
        <w:t>brony</w:t>
      </w:r>
      <w:r w:rsidRPr="005E0D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ar-SA"/>
        </w:rPr>
        <w:t xml:space="preserve"> </w:t>
      </w:r>
      <w:r w:rsidR="00E308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ar-SA"/>
        </w:rPr>
        <w:br/>
      </w:r>
      <w:r w:rsidRPr="005E0D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ar-SA"/>
        </w:rPr>
        <w:t>i bezpieczeństwa.</w:t>
      </w:r>
    </w:p>
    <w:p w:rsidR="007953AF" w:rsidRPr="009F6DDC" w:rsidRDefault="007953AF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635978" w:rsidRPr="000A6EBC" w:rsidRDefault="00635978" w:rsidP="00635978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635978" w:rsidRPr="000A6EBC" w:rsidRDefault="00635978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E0D17" w:rsidRDefault="005E0D17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635978" w:rsidRPr="000A6EBC" w:rsidRDefault="00635978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635978" w:rsidRPr="000A6EBC" w:rsidRDefault="00635978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35978" w:rsidRDefault="00635978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płk </w:t>
      </w:r>
      <w:r w:rsidR="005E0D1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Bogusław ŚLIWIŃSKI</w:t>
      </w:r>
      <w:r w:rsidR="00D47F2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:rsidR="00D47F22" w:rsidRPr="000A6EBC" w:rsidRDefault="00D47F22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61689" w:rsidRPr="009F6DDC" w:rsidRDefault="00B61689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 w:bidi="pl-PL"/>
        </w:rPr>
      </w:pPr>
    </w:p>
    <w:p w:rsidR="00E8350F" w:rsidRPr="009F6DDC" w:rsidRDefault="00E8350F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 w:bidi="pl-PL"/>
        </w:rPr>
      </w:pPr>
    </w:p>
    <w:p w:rsidR="008C1A9F" w:rsidRDefault="00260AD6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365CC0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F63CF6" w:rsidRPr="00D47F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65CC0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933F87" w:rsidRPr="00D47F2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365CC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47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D47F22" w:rsidRPr="00D47F22" w:rsidRDefault="00D47F22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DDC" w:rsidRDefault="009F6DD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35978" w:rsidRDefault="00635978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EB02FD" w:rsidRDefault="00EB02FD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46C10" w:rsidRPr="009F6DDC" w:rsidTr="005E0D17">
        <w:tc>
          <w:tcPr>
            <w:tcW w:w="8918" w:type="dxa"/>
            <w:shd w:val="clear" w:color="auto" w:fill="E7E6E6" w:themeFill="background2"/>
          </w:tcPr>
          <w:p w:rsidR="00322E03" w:rsidRPr="009F6DDC" w:rsidRDefault="00322E03" w:rsidP="00F06A22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309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6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Nazwa oraz adres Zamawiającego, numer telefonu, adres poczty elektronicznej oraz strony interneto</w:t>
            </w:r>
            <w:r w:rsidR="007953AF" w:rsidRPr="009F6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9F6DDC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B752AA" w:rsidRPr="009F6DDC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Nazwa:</w:t>
      </w:r>
      <w:r w:rsidR="00635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635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635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6A7AB7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Skarb Państwa: </w:t>
      </w: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844027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322E03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322E03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322E03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322E03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322E03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322E03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322E03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322E03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322E03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7953AF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7953AF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7953AF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6 Wojskowy Oddział Gospodarczy</w:t>
      </w:r>
    </w:p>
    <w:p w:rsidR="00B752AA" w:rsidRPr="009F6DDC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="00844027"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Lędowo – Osiedle 1N</w:t>
      </w:r>
    </w:p>
    <w:p w:rsidR="00B752AA" w:rsidRPr="009F6DDC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="00844027"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76-271 Ustka</w:t>
      </w:r>
    </w:p>
    <w:p w:rsidR="00B752AA" w:rsidRPr="009F6DDC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Numer telefonu:</w:t>
      </w: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844027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7953AF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261 231 686</w:t>
      </w:r>
    </w:p>
    <w:p w:rsidR="00B752AA" w:rsidRPr="009F6DDC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Godziny urzędowania:</w:t>
      </w: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844027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7953AF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od godz. 8.00 do godz. 15.00</w:t>
      </w:r>
    </w:p>
    <w:p w:rsidR="00B752AA" w:rsidRPr="009F6DDC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NIP</w:t>
      </w:r>
      <w:r w:rsidR="00844027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:</w:t>
      </w:r>
      <w:r w:rsidR="00844027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844027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844027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844027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844027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="007953AF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844027" w:rsidRPr="009F6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839-30-43-908</w:t>
      </w:r>
    </w:p>
    <w:p w:rsidR="00844027" w:rsidRPr="009F6DDC" w:rsidRDefault="00844027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844027" w:rsidRPr="009F6DDC" w:rsidRDefault="00844027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Adres poczty elektronicznej:</w:t>
      </w:r>
      <w:r w:rsidR="007953AF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hyperlink r:id="rId10" w:history="1">
        <w:r w:rsidRPr="009F6DDC">
          <w:rPr>
            <w:rStyle w:val="Hipercze"/>
            <w:rFonts w:ascii="Times New Roman" w:eastAsia="Times New Roman" w:hAnsi="Times New Roman" w:cs="Times New Roman"/>
            <w:bCs/>
            <w:color w:val="0070C0"/>
            <w:sz w:val="24"/>
            <w:szCs w:val="24"/>
            <w:lang w:eastAsia="ar-SA"/>
          </w:rPr>
          <w:t>6wog.przetargi@ron.mil.pl</w:t>
        </w:r>
      </w:hyperlink>
      <w:r w:rsidRPr="009F6DD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ar-SA"/>
        </w:rPr>
        <w:tab/>
      </w:r>
    </w:p>
    <w:p w:rsidR="00844027" w:rsidRPr="009F6DDC" w:rsidRDefault="00844027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Adres strony internetowej:</w:t>
      </w:r>
      <w:r w:rsidR="007953AF"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hyperlink r:id="rId11" w:history="1">
        <w:r w:rsidRPr="009F6DDC">
          <w:rPr>
            <w:rStyle w:val="Hipercze"/>
            <w:rFonts w:ascii="Times New Roman" w:eastAsia="Times New Roman" w:hAnsi="Times New Roman" w:cs="Times New Roman"/>
            <w:bCs/>
            <w:color w:val="0070C0"/>
            <w:sz w:val="24"/>
            <w:szCs w:val="24"/>
            <w:lang w:eastAsia="ar-SA"/>
          </w:rPr>
          <w:t>www.6wog.wp.mil.pl</w:t>
        </w:r>
      </w:hyperlink>
    </w:p>
    <w:p w:rsidR="00FB14D7" w:rsidRPr="00D3675E" w:rsidRDefault="00FB14D7" w:rsidP="00FB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bookmarkStart w:id="0" w:name="_Hlk176870312"/>
      <w:r>
        <w:fldChar w:fldCharType="begin"/>
      </w:r>
      <w:r>
        <w:instrText xml:space="preserve"> HYPERLINK "https://platformazakupowa.pl/pn/6wog" </w:instrText>
      </w:r>
      <w:r>
        <w:fldChar w:fldCharType="separate"/>
      </w:r>
      <w:r w:rsidRPr="00934CA1">
        <w:rPr>
          <w:rStyle w:val="Hipercze"/>
          <w:rFonts w:ascii="Times New Roman" w:hAnsi="Times New Roman" w:cs="Times New Roman"/>
        </w:rPr>
        <w:t>https://platformazakupowa.pl/pn/6wog</w:t>
      </w:r>
      <w:r>
        <w:rPr>
          <w:rStyle w:val="Hipercze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bookmarkEnd w:id="0"/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FB14D7" w:rsidRPr="004021F7" w:rsidRDefault="00FB14D7" w:rsidP="00FB1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2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EC60C3" w:rsidRPr="00C2582F" w:rsidRDefault="00EC60C3" w:rsidP="00EC60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46C10" w:rsidRPr="009F6DDC" w:rsidTr="00322E03">
        <w:tc>
          <w:tcPr>
            <w:tcW w:w="9060" w:type="dxa"/>
            <w:shd w:val="clear" w:color="auto" w:fill="E7E6E6" w:themeFill="background2"/>
          </w:tcPr>
          <w:p w:rsidR="00322E03" w:rsidRPr="009F6DDC" w:rsidRDefault="00322E03" w:rsidP="00F06A22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450" w:hanging="14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9F6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 w:rsidR="004E7880" w:rsidRPr="009F6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mówienia bezpośrednio związane </w:t>
            </w:r>
            <w:r w:rsidRPr="009F6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9F6DDC" w:rsidRDefault="00102026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102026" w:rsidRPr="009F6DDC" w:rsidRDefault="00AB1312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F6D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Adres Systemu:</w:t>
      </w:r>
    </w:p>
    <w:p w:rsidR="00EC60C3" w:rsidRDefault="00D0689F" w:rsidP="00EC60C3">
      <w:pPr>
        <w:suppressAutoHyphens/>
        <w:spacing w:after="0" w:line="276" w:lineRule="auto"/>
        <w:jc w:val="both"/>
        <w:rPr>
          <w:rStyle w:val="Hipercze"/>
          <w:rFonts w:ascii="Times New Roman" w:hAnsi="Times New Roman" w:cs="Times New Roman"/>
        </w:rPr>
      </w:pPr>
      <w:hyperlink r:id="rId13" w:history="1">
        <w:r w:rsidR="00FB14D7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</w:p>
    <w:p w:rsidR="00FB14D7" w:rsidRPr="00C2582F" w:rsidRDefault="00FB14D7" w:rsidP="00EC60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ED7124" w:rsidRPr="009F6DDC" w:rsidTr="00322E03">
        <w:tc>
          <w:tcPr>
            <w:tcW w:w="9060" w:type="dxa"/>
            <w:shd w:val="clear" w:color="auto" w:fill="E7E6E6" w:themeFill="background2"/>
          </w:tcPr>
          <w:p w:rsidR="00322E03" w:rsidRPr="009F6DDC" w:rsidRDefault="00322E03" w:rsidP="00F06A22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45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6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9F6DDC" w:rsidRDefault="005647B2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ar-SA"/>
        </w:rPr>
      </w:pPr>
    </w:p>
    <w:p w:rsidR="00C37D66" w:rsidRPr="009F6DDC" w:rsidRDefault="00C51E5A" w:rsidP="00C51E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C37D66" w:rsidRPr="009F6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="005E0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trybie przetargu </w:t>
      </w:r>
      <w:r w:rsidR="00C37D66" w:rsidRPr="009F6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ograniczonego na podstawie art. </w:t>
      </w:r>
      <w:r w:rsidR="005E0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411</w:t>
      </w:r>
      <w:r w:rsidR="00C37D66" w:rsidRPr="009F6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37D66" w:rsidRPr="009F6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z dnia 11 września 2019 r. Prawo zamówień publicznych </w:t>
      </w:r>
      <w:r w:rsidR="00C37D66"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z </w:t>
      </w:r>
      <w:r w:rsidR="00FF0DD5"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F3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FB1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FF0DD5"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F3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605</w:t>
      </w:r>
      <w:r w:rsidR="00C37D66"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t.j.</w:t>
      </w:r>
      <w:r w:rsidR="00BA4212"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13AE7"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póź.zm.</w:t>
      </w:r>
      <w:r w:rsidR="005E0D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) zwanej dalej także „pzp”, jednakże ograniczając</w:t>
      </w:r>
      <w:r w:rsidR="00D15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</w:t>
      </w:r>
      <w:r w:rsidR="005E0D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udzi</w:t>
      </w:r>
      <w:r w:rsidR="00D15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ał uczestników do tych, którzy wcześniej złożą wniosek o dopuszczenie do udziału w postępowaniu i spełnią warunki udziału oraz nie podlegają wykluczeniu z postępowania o udzielenie zamówienia. </w:t>
      </w:r>
    </w:p>
    <w:p w:rsidR="00425841" w:rsidRDefault="00C51E5A" w:rsidP="00EC60C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="00C37D66" w:rsidRPr="009F6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Do udzielenia zamówienia będącego przedmiotem zamówienia stosuje się przepisy Ustawy Pzp oraz akty wykonawcze wydane na jej podstawie, a w sprawach nieuregulowanych ustawą – przepisy ustawy z dnia 23 kwietnia 1964r. Kodeks cywilny.</w:t>
      </w:r>
    </w:p>
    <w:p w:rsidR="00EC60C3" w:rsidRPr="00C2582F" w:rsidRDefault="00EC60C3" w:rsidP="00EC60C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46C10" w:rsidRPr="009F6DDC" w:rsidTr="00E8350F">
        <w:tc>
          <w:tcPr>
            <w:tcW w:w="9060" w:type="dxa"/>
            <w:shd w:val="clear" w:color="auto" w:fill="E7E6E6" w:themeFill="background2"/>
          </w:tcPr>
          <w:p w:rsidR="00C56BF6" w:rsidRPr="009F6DDC" w:rsidRDefault="00C56BF6" w:rsidP="00F06A22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50" w:hanging="9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9F6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515251" w:rsidRPr="009F6DDC" w:rsidRDefault="00515251" w:rsidP="00677C87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4B1" w:rsidRDefault="00C51E5A" w:rsidP="00677C87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zamówienia jest </w:t>
      </w:r>
      <w:r w:rsidR="00EC07A9">
        <w:rPr>
          <w:rFonts w:ascii="Times New Roman" w:hAnsi="Times New Roman" w:cs="Times New Roman"/>
          <w:b/>
          <w:sz w:val="24"/>
          <w:szCs w:val="24"/>
        </w:rPr>
        <w:t>u</w:t>
      </w:r>
      <w:r w:rsidR="00EC07A9">
        <w:rPr>
          <w:rFonts w:ascii="Times New Roman" w:hAnsi="Times New Roman" w:cs="Times New Roman"/>
          <w:b/>
          <w:bCs/>
          <w:sz w:val="24"/>
          <w:szCs w:val="24"/>
        </w:rPr>
        <w:t>sługa w zakresie ochrony osób i mienia realizowana przez Specjalistyczne Uzbrojone Formacje Ochronne (SUFO) w 202</w:t>
      </w:r>
      <w:r w:rsidR="00FB14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07A9">
        <w:rPr>
          <w:rFonts w:ascii="Times New Roman" w:hAnsi="Times New Roman" w:cs="Times New Roman"/>
          <w:b/>
          <w:bCs/>
          <w:sz w:val="24"/>
          <w:szCs w:val="24"/>
        </w:rPr>
        <w:t xml:space="preserve"> r. na rzecz 6 Wojskowego Oddziału Gospodarczego oraz jednostek organizacyjnych będących na zaopatrzeniu OG</w:t>
      </w:r>
      <w:r w:rsidR="004059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bCs/>
          <w:sz w:val="24"/>
          <w:szCs w:val="24"/>
        </w:rPr>
        <w:t>z podziałem na zadania:</w:t>
      </w:r>
    </w:p>
    <w:p w:rsidR="00EC07A9" w:rsidRDefault="00EC07A9" w:rsidP="00677C87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7A9" w:rsidRPr="00EC07A9" w:rsidRDefault="00EC07A9" w:rsidP="009C5449">
      <w:pPr>
        <w:widowControl w:val="0"/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449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 w:rsidRPr="009C544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Ochrona osób i mienia świadczona przez Specjalistyczne Uzbrojone Formacje Ochronne (SUFO) w kompleksach wojskowych administrowanych przez </w:t>
      </w: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Wojskowy Oddział Gospodarczy 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m. Ustka i Słupsk – woj. pomorskie, w tym terenów i obiektów n/w jednostek organizacyjnych:</w:t>
      </w:r>
    </w:p>
    <w:p w:rsidR="00EC07A9" w:rsidRPr="00EC07A9" w:rsidRDefault="00EC07A9" w:rsidP="00F06A22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Wojskowy Oddział Gospodarczy (6. WOG) Ustka;</w:t>
      </w:r>
    </w:p>
    <w:p w:rsidR="00EC07A9" w:rsidRPr="00EC07A9" w:rsidRDefault="00EC07A9" w:rsidP="00F06A22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Szkolenia Marynarki Wojennej (CSMW) Ustka;</w:t>
      </w:r>
    </w:p>
    <w:p w:rsidR="00EC07A9" w:rsidRPr="00EC07A9" w:rsidRDefault="00EC07A9" w:rsidP="00F06A22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Wojskowa Nr 2521 (JW Nr 2521) Ustka;</w:t>
      </w:r>
    </w:p>
    <w:p w:rsidR="00EC07A9" w:rsidRPr="00EC07A9" w:rsidRDefault="00EC07A9" w:rsidP="00F06A22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Podoficerska Marynarki Wojennej (SP MW) Ustka;</w:t>
      </w:r>
    </w:p>
    <w:p w:rsidR="00EC07A9" w:rsidRPr="00EC07A9" w:rsidRDefault="00EC07A9" w:rsidP="00F06A22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Węzeł Teleinformatyczny (WT) Ustka;</w:t>
      </w:r>
    </w:p>
    <w:p w:rsidR="00EC07A9" w:rsidRPr="00EC07A9" w:rsidRDefault="00EC07A9" w:rsidP="00F06A22">
      <w:pPr>
        <w:numPr>
          <w:ilvl w:val="0"/>
          <w:numId w:val="2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Wojskowa Ustka;</w:t>
      </w:r>
    </w:p>
    <w:p w:rsidR="00EC07A9" w:rsidRPr="00EC07A9" w:rsidRDefault="00EC07A9" w:rsidP="00F06A22">
      <w:pPr>
        <w:numPr>
          <w:ilvl w:val="0"/>
          <w:numId w:val="2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Obsługi Infrastruktury (SOI) 6. WOG, w m. Słupsk ul. Bohaterów Westerplatte 6.</w:t>
      </w:r>
    </w:p>
    <w:p w:rsidR="00EC07A9" w:rsidRPr="009C5449" w:rsidRDefault="00EC07A9" w:rsidP="009C5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07A9" w:rsidRPr="00EC07A9" w:rsidRDefault="00EC07A9" w:rsidP="009C544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5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Zadanie 2</w:t>
      </w:r>
      <w:r w:rsidRPr="009C54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chrona osób i mienia świadczona przez Specjalistyczne Uzbrojone Formacje Ochronne (SUFO) w kompleksach wojskowych administrowanych przez 6. Wojskowy Oddział Gospodarczy w m. Ustka i Wicko Morskie – woj. pomorskie, w tym terenów i obiektów n/w jednostek organizacyjnych:</w:t>
      </w:r>
    </w:p>
    <w:p w:rsidR="00EC07A9" w:rsidRPr="00EC07A9" w:rsidRDefault="00EC07A9" w:rsidP="00F06A22">
      <w:pPr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Wojskowa Nr 3672 Ustka;</w:t>
      </w:r>
    </w:p>
    <w:p w:rsidR="00EC07A9" w:rsidRPr="009C5449" w:rsidRDefault="00EC07A9" w:rsidP="00F06A22">
      <w:pPr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6. Wojskowy Oddział Gospodarczy Ustka (Grupa Zabezpieczenia Ustka).</w:t>
      </w:r>
    </w:p>
    <w:p w:rsidR="00EC07A9" w:rsidRPr="009C5449" w:rsidRDefault="00EC07A9" w:rsidP="009C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7A9" w:rsidRPr="009C5449" w:rsidRDefault="00EC07A9" w:rsidP="009C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4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3</w:t>
      </w:r>
      <w:r w:rsidRPr="009C5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chrona osób i mienia oraz monitoring świadczona przez Specjalistyczne Uzbrojone Formacje Ochronne (SUFO) </w:t>
      </w: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w kompleksie wojskowym administrowanym przez 6. Wojskowy Oddział Gospodarczy w m.</w:t>
      </w:r>
      <w:r w:rsidRPr="009C5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Słupsk – woj. pomorskie, w tym 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teren i obiekty Wojskowe</w:t>
      </w:r>
      <w:r w:rsidR="00FB14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 Centrum Rekrutacji w m. 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Słupsk, ul. </w:t>
      </w: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Bohaterów Westerplatte 8.</w:t>
      </w:r>
    </w:p>
    <w:p w:rsidR="00EC07A9" w:rsidRPr="009C5449" w:rsidRDefault="00EC07A9" w:rsidP="009C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7A9" w:rsidRPr="009C5449" w:rsidRDefault="00EC07A9" w:rsidP="009C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54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4</w:t>
      </w:r>
      <w:r w:rsidRPr="009C5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chrona osób i mienia oraz monitoring świadczona przez Specjalistyczne Uzbrojone Formacje Ochronne (SUFO) </w:t>
      </w: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w kompleksie wojskowym administrowanym przez 6 Wojskowy Oddział Gospodarczy w m. C</w:t>
      </w:r>
      <w:r w:rsidRPr="009C5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złuchów – woj. pomorskie, w tym 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teren i obiekty </w:t>
      </w:r>
      <w:r w:rsidR="00FB14D7"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Wojskowe</w:t>
      </w:r>
      <w:r w:rsidR="00FB14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 Centrum Rekrutacji w m. 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Człuchów, ul. </w:t>
      </w: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Wojska Polskiego 11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C07A9" w:rsidRPr="009C5449" w:rsidRDefault="00EC07A9" w:rsidP="009C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07A9" w:rsidRPr="00EC07A9" w:rsidRDefault="00EC07A9" w:rsidP="009C54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Zadanie 5</w:t>
      </w:r>
      <w:r w:rsidRPr="009C54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Oc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hrona osób i mienia świadczona przez Specjalistyczne  Uzbrojone Formacje Ochronne (SUFO) </w:t>
      </w: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kompleksach wojskowych administrowanych przez 6. Wojskowy Oddział Gospodarczy Ustka w m. Chojnice – woj. pomorskie, </w:t>
      </w:r>
      <w:r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terenów i obiektów n/w jednostek organizacyjnych:</w:t>
      </w:r>
    </w:p>
    <w:p w:rsidR="00EC07A9" w:rsidRPr="00EC07A9" w:rsidRDefault="00EC07A9" w:rsidP="00F06A22">
      <w:pPr>
        <w:numPr>
          <w:ilvl w:val="0"/>
          <w:numId w:val="2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Wojskowa Nr 3775 Chojnice;</w:t>
      </w:r>
    </w:p>
    <w:p w:rsidR="00EC07A9" w:rsidRPr="009C5449" w:rsidRDefault="00EC07A9" w:rsidP="00F06A22">
      <w:pPr>
        <w:numPr>
          <w:ilvl w:val="0"/>
          <w:numId w:val="2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6. Wojskowy Oddział Gospodarczy Ustka (Grupa Zabezpieczenia Chojnice).</w:t>
      </w:r>
    </w:p>
    <w:p w:rsidR="009C5449" w:rsidRPr="009C5449" w:rsidRDefault="009C5449" w:rsidP="009C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7A9" w:rsidRPr="00EC07A9" w:rsidRDefault="009C5449" w:rsidP="009C54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4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6</w:t>
      </w:r>
      <w:r w:rsidRPr="009C5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</w:t>
      </w:r>
      <w:r w:rsidR="00EC07A9"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chrona osób i mienia świadczona przez Specjalistyczne  Uzbrojone Formacje Ochronne (SUFO) </w:t>
      </w:r>
      <w:r w:rsidR="00EC07A9"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kompleksie wojskowym administrowanym przez 6. Wojskowy Oddział Gospodarczy Ustka w m. Głobino – woj. pomorskie, </w:t>
      </w:r>
      <w:r w:rsidRPr="009C54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teren i obiekty </w:t>
      </w:r>
      <w:r w:rsidR="00EC07A9" w:rsidRPr="00EC0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n/w jednostki organizacyjnej:</w:t>
      </w:r>
    </w:p>
    <w:p w:rsidR="00EC07A9" w:rsidRPr="009C5449" w:rsidRDefault="00EC07A9" w:rsidP="00F06A22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Wojskowa Nr 3775 Chojnice (Obiekt Techniczny Głobino).</w:t>
      </w:r>
    </w:p>
    <w:p w:rsidR="009C5449" w:rsidRPr="009C5449" w:rsidRDefault="009C5449" w:rsidP="009C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7A9" w:rsidRPr="00EC07A9" w:rsidRDefault="009C5449" w:rsidP="009C54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4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7</w:t>
      </w:r>
      <w:r w:rsidRPr="009C5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</w:t>
      </w:r>
      <w:r w:rsidR="00EC07A9"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chrona osób i mienia świadczona przez Specjalistyczne Uzbrojone Formacje Ochronne (SUFO) w kompleksach wojskowych </w:t>
      </w:r>
      <w:r w:rsidRPr="009C544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administrowanych</w:t>
      </w:r>
      <w:r w:rsidR="00EC07A9"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6. Wojskowy Oddział Gospodarczy Ustka w m. Czarne – woj. pomorskie, w tym</w:t>
      </w:r>
      <w:r w:rsidR="00EC07A9" w:rsidRPr="00EC07A9">
        <w:rPr>
          <w:rFonts w:ascii="Times New Roman" w:eastAsia="Times New Roman" w:hAnsi="Times New Roman" w:cs="Times New Roman"/>
          <w:sz w:val="40"/>
          <w:szCs w:val="24"/>
          <w:lang w:eastAsia="pl-PL"/>
        </w:rPr>
        <w:t xml:space="preserve"> </w:t>
      </w:r>
      <w:r w:rsidR="00EC07A9"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tereny i obiekty n/w jednostek organizacyjnych: </w:t>
      </w:r>
    </w:p>
    <w:p w:rsidR="00EC07A9" w:rsidRPr="00EC07A9" w:rsidRDefault="00EC07A9" w:rsidP="00F06A22">
      <w:pPr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Wojskowa Nr 4580 Czarne;</w:t>
      </w:r>
    </w:p>
    <w:p w:rsidR="00EC07A9" w:rsidRPr="00EC07A9" w:rsidRDefault="00EC07A9" w:rsidP="00F06A22">
      <w:pPr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6. Wojskowy Oddział Gospodarczy (Grupa Zabezpieczenia Czarne);</w:t>
      </w:r>
    </w:p>
    <w:p w:rsidR="00EC07A9" w:rsidRPr="00EC07A9" w:rsidRDefault="00EC07A9" w:rsidP="00F06A22">
      <w:pPr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Wojskowa Nr 1381 Czarne;</w:t>
      </w:r>
    </w:p>
    <w:p w:rsidR="00EC07A9" w:rsidRPr="00EC07A9" w:rsidRDefault="00EC07A9" w:rsidP="00F06A22">
      <w:pPr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Wojskowa Nr 169</w:t>
      </w:r>
      <w:r w:rsidR="00FB14D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Złocieniec – pododdział stacjonujący w m. Czarne;</w:t>
      </w:r>
    </w:p>
    <w:p w:rsidR="00EC07A9" w:rsidRPr="00EC07A9" w:rsidRDefault="00EC07A9" w:rsidP="00F06A22">
      <w:pPr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Węzeł Teleinformatyczny (WT) RCI Bydgoszcz;</w:t>
      </w:r>
    </w:p>
    <w:p w:rsidR="00EC07A9" w:rsidRDefault="00EC07A9" w:rsidP="00F06A22">
      <w:pPr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Szkolenia Podwodnego CSWL Poznań – stacjonujący w m. Czarne.</w:t>
      </w:r>
    </w:p>
    <w:p w:rsidR="00FB14D7" w:rsidRDefault="00FB14D7" w:rsidP="00FB14D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7A9" w:rsidRPr="00EC07A9" w:rsidRDefault="009C5449" w:rsidP="009C54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4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</w:t>
      </w:r>
      <w:r w:rsidR="00EC07A9"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chrona osób i mienia świadczona przez Specjalistyczne  Uzbrojone Formacje Ochronne (SUFO) w kompleksach wojskowych administrowanych przez 6. Wojskowy Oddział Gospodarczy w m. Jarosławiec woj. zachodniopomorskie oraz w m. Ustka, Czołpino i Łeba – woj. pomorskie, w tym teren i obiekty n/w jednostki organizacyjnej:</w:t>
      </w:r>
    </w:p>
    <w:p w:rsidR="00EC07A9" w:rsidRPr="00EC07A9" w:rsidRDefault="00EC07A9" w:rsidP="00F06A22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 Centrum Informatyki Gdynia (RCI Gdynia):</w:t>
      </w:r>
    </w:p>
    <w:p w:rsidR="00EC07A9" w:rsidRPr="00EC07A9" w:rsidRDefault="00EC07A9" w:rsidP="00F06A22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Obserwacji i Łączności Nr 19 Jarosławiec (POiŁ-19 Jarosławiec),</w:t>
      </w:r>
    </w:p>
    <w:p w:rsidR="00EC07A9" w:rsidRPr="00EC07A9" w:rsidRDefault="00EC07A9" w:rsidP="00F06A22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Obserwacji i Łączności Nr 20 Ustka (POiŁ-20 Ustka),</w:t>
      </w:r>
    </w:p>
    <w:p w:rsidR="00EC07A9" w:rsidRPr="00EC07A9" w:rsidRDefault="00EC07A9" w:rsidP="00F06A22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Obserwacji i Łączności Nr 21 Czołpino (POiŁ-21 Czołpino),</w:t>
      </w:r>
    </w:p>
    <w:p w:rsidR="00EC07A9" w:rsidRPr="00EC07A9" w:rsidRDefault="00EC07A9" w:rsidP="00F06A22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A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Obserwacji i Łączności Nr 22  Łeba (POiŁ-22 Łeba).</w:t>
      </w:r>
    </w:p>
    <w:p w:rsidR="0041059E" w:rsidRDefault="0041059E" w:rsidP="0041059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DDC" w:rsidRDefault="009F6DDC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5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Kod CPV</w:t>
      </w:r>
    </w:p>
    <w:p w:rsidR="009C5449" w:rsidRPr="00C171C2" w:rsidRDefault="009C5449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1C2">
        <w:rPr>
          <w:rFonts w:ascii="Times New Roman" w:eastAsia="Times New Roman" w:hAnsi="Times New Roman" w:cs="Times New Roman"/>
          <w:sz w:val="24"/>
          <w:szCs w:val="24"/>
          <w:lang w:eastAsia="pl-PL"/>
        </w:rPr>
        <w:t>79710000 – 4 – usługi ochroniarskie</w:t>
      </w:r>
    </w:p>
    <w:p w:rsidR="00C171C2" w:rsidRDefault="00C171C2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1C2">
        <w:rPr>
          <w:rFonts w:ascii="Times New Roman" w:eastAsia="Times New Roman" w:hAnsi="Times New Roman" w:cs="Times New Roman"/>
          <w:sz w:val="24"/>
          <w:szCs w:val="24"/>
          <w:lang w:eastAsia="pl-PL"/>
        </w:rPr>
        <w:t>79711000 – 1 – usługi nadzoru przy użyciu alarmu</w:t>
      </w:r>
    </w:p>
    <w:p w:rsidR="007F2865" w:rsidRPr="00C171C2" w:rsidRDefault="007F2865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865" w:rsidRDefault="007F2865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Ochrona 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</w:t>
      </w:r>
      <w:r w:rsidRPr="007F2865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F2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bezpośredniej ochronie fizycznej obiektów, stałym dozorze sygnałów przesyłanych, gromadzonych i przetwarzanych w systemach i urządzeniach specjalisty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r w:rsidRPr="007F2865">
        <w:rPr>
          <w:rFonts w:ascii="Times New Roman" w:eastAsia="Times New Roman" w:hAnsi="Times New Roman" w:cs="Times New Roman"/>
          <w:sz w:val="24"/>
          <w:szCs w:val="24"/>
          <w:lang w:eastAsia="pl-PL"/>
        </w:rPr>
        <w:t>nych do ochrony obiektów oraz zapewnieniu usług ochronnych po ogłoszeniu mobilizacji, wprowadzeniu stanu wyjątkowego lub w czasie wojny.</w:t>
      </w:r>
    </w:p>
    <w:p w:rsidR="007F2865" w:rsidRDefault="007F2865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478" w:rsidRDefault="004E7478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 zostanie zawarty w Specyfikacji Warunków Zamówienia, która zostanie udostępniona wraz z wysłanym zaproszeniem do składania ofert.</w:t>
      </w:r>
    </w:p>
    <w:p w:rsidR="004E7478" w:rsidRPr="007F2865" w:rsidRDefault="004E7478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865" w:rsidRDefault="007F2865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8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ochronne powinny być realizowane zgodnie z przepi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sami Ustawy </w:t>
      </w:r>
      <w:r w:rsidRPr="007F28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ochronie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F28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mienia </w:t>
      </w:r>
      <w:r w:rsidRPr="007F2865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(Dz.U.2021.1995 t.j.</w:t>
      </w:r>
      <w:r w:rsidRPr="007F28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i innymi aktami wykonawczymi obowiązującymi w tym zakresie.</w:t>
      </w:r>
    </w:p>
    <w:p w:rsidR="007F2865" w:rsidRPr="007F2865" w:rsidRDefault="007F2865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F2865" w:rsidRDefault="007F2865" w:rsidP="007F2865">
      <w:pPr>
        <w:shd w:val="clear" w:color="auto" w:fill="FFFFFF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7F2865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Poprzez ochronę fizyczną rozumie się działanie Wykonawcy za pośrednictwem odpowiednio wyposażonych w broń, środki przymusu bezpośredniego, itp., kwalifikowanych pracowników ochrony fizycznej, mające na celu zapobieganie przestępstwom i wykroczeniom przeciwko mieniu jednostek organizacyjnych, przeciwdziałanie powstaniu szkód wynikających z tych zdarzeń oraz niedopuszczenie do wstępu osób nieupoważnionych na tereny chronione, a także zapewnienie bezpieczeństwa pracownikom i osobom trzecim.</w:t>
      </w:r>
    </w:p>
    <w:p w:rsidR="007F2865" w:rsidRPr="007F2865" w:rsidRDefault="007F2865" w:rsidP="007F2865">
      <w:pPr>
        <w:shd w:val="clear" w:color="auto" w:fill="FFFFFF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7F2865" w:rsidRPr="007F2865" w:rsidRDefault="007F2865" w:rsidP="007F28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realizował będzie usługę ochrony również przy użyciu zainstalowanych </w:t>
      </w:r>
      <w:r w:rsidR="006A2C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chronionych obiektach jednostek organizacyjnych  systemów i urządzeń specjalistycznych do ochrony obiektów. </w:t>
      </w:r>
    </w:p>
    <w:p w:rsidR="00467F5F" w:rsidRDefault="00467F5F" w:rsidP="0062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DDC" w:rsidRDefault="00467F5F" w:rsidP="00EC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Zabrania się Wykonawcy, pod rygorem wypowiedzenia lub odstąpienia od umowy, wykorzystywania bezzałogowych statków powietrznych typu „Dron” i innych aparatów latających nad obiektami i kompleksami wojskowymi. </w:t>
      </w:r>
    </w:p>
    <w:p w:rsidR="00554701" w:rsidRDefault="00554701" w:rsidP="00EC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865" w:rsidRDefault="007F2865" w:rsidP="007F2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29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Oferty można składać w odniesieniu do jednego, kilki lub wszystkich zadań. </w:t>
      </w:r>
    </w:p>
    <w:p w:rsidR="007F2865" w:rsidRPr="005876A7" w:rsidRDefault="007F2865" w:rsidP="00EC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675E1" w:rsidRPr="009F6DDC" w:rsidTr="001E1507">
        <w:trPr>
          <w:trHeight w:val="314"/>
        </w:trPr>
        <w:tc>
          <w:tcPr>
            <w:tcW w:w="8918" w:type="dxa"/>
            <w:shd w:val="clear" w:color="auto" w:fill="E7E6E6" w:themeFill="background2"/>
          </w:tcPr>
          <w:p w:rsidR="00C56BF6" w:rsidRPr="009F6DDC" w:rsidRDefault="00C56BF6" w:rsidP="00F06A22">
            <w:pPr>
              <w:pStyle w:val="Akapitzlist"/>
              <w:numPr>
                <w:ilvl w:val="0"/>
                <w:numId w:val="15"/>
              </w:numPr>
              <w:suppressAutoHyphens/>
              <w:ind w:left="309" w:hanging="7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</w:pPr>
            <w:r w:rsidRPr="009F6DD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  <w:t xml:space="preserve">Termin </w:t>
            </w:r>
            <w:r w:rsidR="004E3D79" w:rsidRPr="009F6DD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  <w:t>realizacji</w:t>
            </w:r>
            <w:r w:rsidRPr="009F6DD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  <w:t xml:space="preserve"> zamówienia </w:t>
            </w:r>
          </w:p>
        </w:tc>
      </w:tr>
    </w:tbl>
    <w:p w:rsidR="00286C2F" w:rsidRPr="009F6DDC" w:rsidRDefault="00286C2F" w:rsidP="007F2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</w:pPr>
    </w:p>
    <w:p w:rsidR="007F2865" w:rsidRPr="007F2865" w:rsidRDefault="007F2865" w:rsidP="007F28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5">
        <w:rPr>
          <w:rFonts w:ascii="Times New Roman" w:hAnsi="Times New Roman" w:cs="Times New Roman"/>
          <w:sz w:val="24"/>
          <w:szCs w:val="24"/>
        </w:rPr>
        <w:t>W zakresie zadania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865">
        <w:rPr>
          <w:rFonts w:ascii="Times New Roman" w:hAnsi="Times New Roman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865">
        <w:rPr>
          <w:rFonts w:ascii="Times New Roman" w:hAnsi="Times New Roman" w:cs="Times New Roman"/>
          <w:sz w:val="24"/>
          <w:szCs w:val="24"/>
        </w:rPr>
        <w:t>6 i 8 – od dnia 02.01.202</w:t>
      </w:r>
      <w:r w:rsidR="006A2CB6">
        <w:rPr>
          <w:rFonts w:ascii="Times New Roman" w:hAnsi="Times New Roman" w:cs="Times New Roman"/>
          <w:sz w:val="24"/>
          <w:szCs w:val="24"/>
        </w:rPr>
        <w:t>5</w:t>
      </w:r>
      <w:r w:rsidRPr="007F2865">
        <w:rPr>
          <w:rFonts w:ascii="Times New Roman" w:hAnsi="Times New Roman" w:cs="Times New Roman"/>
          <w:sz w:val="24"/>
          <w:szCs w:val="24"/>
        </w:rPr>
        <w:t xml:space="preserve"> r. do dnia 02.01.202</w:t>
      </w:r>
      <w:r w:rsidR="006A2CB6">
        <w:rPr>
          <w:rFonts w:ascii="Times New Roman" w:hAnsi="Times New Roman" w:cs="Times New Roman"/>
          <w:sz w:val="24"/>
          <w:szCs w:val="24"/>
        </w:rPr>
        <w:t>6</w:t>
      </w:r>
      <w:r w:rsidRPr="007F2865"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7F2865" w:rsidRPr="007F2865" w:rsidRDefault="007F2865" w:rsidP="007F28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5">
        <w:rPr>
          <w:rFonts w:ascii="Times New Roman" w:hAnsi="Times New Roman" w:cs="Times New Roman"/>
          <w:sz w:val="24"/>
          <w:szCs w:val="24"/>
        </w:rPr>
        <w:t>W zakresie zadania 7 – od dnia 31.12.202</w:t>
      </w:r>
      <w:r w:rsidR="006A2CB6">
        <w:rPr>
          <w:rFonts w:ascii="Times New Roman" w:hAnsi="Times New Roman" w:cs="Times New Roman"/>
          <w:sz w:val="24"/>
          <w:szCs w:val="24"/>
        </w:rPr>
        <w:t>4</w:t>
      </w:r>
      <w:r w:rsidRPr="007F2865">
        <w:rPr>
          <w:rFonts w:ascii="Times New Roman" w:hAnsi="Times New Roman" w:cs="Times New Roman"/>
          <w:sz w:val="24"/>
          <w:szCs w:val="24"/>
        </w:rPr>
        <w:t xml:space="preserve"> r. do dnia 31.12.202</w:t>
      </w:r>
      <w:r w:rsidR="006A2CB6">
        <w:rPr>
          <w:rFonts w:ascii="Times New Roman" w:hAnsi="Times New Roman" w:cs="Times New Roman"/>
          <w:sz w:val="24"/>
          <w:szCs w:val="24"/>
        </w:rPr>
        <w:t>5</w:t>
      </w:r>
      <w:r w:rsidRPr="007F286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E3799" w:rsidRDefault="000E3799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B1C" w:rsidRDefault="002F4B1C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B1C" w:rsidRDefault="002F4B1C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18"/>
      </w:tblGrid>
      <w:tr w:rsidR="002F4B1C" w:rsidRPr="002F4B1C" w:rsidTr="007A1D92">
        <w:tc>
          <w:tcPr>
            <w:tcW w:w="8918" w:type="dxa"/>
            <w:shd w:val="clear" w:color="auto" w:fill="D9D9D9" w:themeFill="background1" w:themeFillShade="D9"/>
          </w:tcPr>
          <w:p w:rsidR="002F4B1C" w:rsidRPr="002F4B1C" w:rsidRDefault="002F4B1C" w:rsidP="002F4B1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 w:bidi="pl-PL"/>
              </w:rPr>
              <w:lastRenderedPageBreak/>
              <w:t xml:space="preserve">VI. </w:t>
            </w:r>
            <w:r w:rsidRPr="002F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 w:bidi="pl-PL"/>
              </w:rPr>
              <w:t xml:space="preserve">Podstawy wykluczenia wykonawcy z postępowania </w:t>
            </w:r>
          </w:p>
        </w:tc>
      </w:tr>
    </w:tbl>
    <w:p w:rsidR="002F4B1C" w:rsidRPr="002F4B1C" w:rsidRDefault="002F4B1C" w:rsidP="002F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2F4B1C" w:rsidRPr="002F4B1C" w:rsidRDefault="002F4B1C" w:rsidP="002F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B1C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mogą się ubiegać Wykonawcy, którzy nie podlegają wykluczeniu </w:t>
      </w:r>
      <w:r w:rsidRPr="002F4B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postępowania na podstawie art. 108 ust. 1 ustawy Pzp. </w:t>
      </w:r>
    </w:p>
    <w:p w:rsidR="002F4B1C" w:rsidRPr="002F4B1C" w:rsidRDefault="002F4B1C" w:rsidP="002F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4B1C" w:rsidRPr="002F4B1C" w:rsidRDefault="002F4B1C" w:rsidP="002F4B1C">
      <w:pPr>
        <w:spacing w:after="120" w:line="240" w:lineRule="auto"/>
        <w:ind w:left="426" w:right="-2" w:hanging="4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Z postępowania o udzielenie zamówienia wyklucza się z zastrzeżeniem art. 110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ust. 2 pzp, Wykonawcę: </w:t>
      </w:r>
    </w:p>
    <w:p w:rsidR="002F4B1C" w:rsidRPr="002F4B1C" w:rsidRDefault="002F4B1C" w:rsidP="002F4B1C">
      <w:pPr>
        <w:spacing w:after="120" w:line="240" w:lineRule="auto"/>
        <w:ind w:left="709" w:right="-2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będącego osobą fizyczną, którego prawomocnie skazano za przestępstwo: </w:t>
      </w:r>
    </w:p>
    <w:p w:rsidR="002F4B1C" w:rsidRPr="002F4B1C" w:rsidRDefault="002F4B1C" w:rsidP="002F4B1C">
      <w:pPr>
        <w:spacing w:after="0" w:line="240" w:lineRule="auto"/>
        <w:ind w:left="993" w:right="-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udziału w zorganizowanej grupie przestępczej albo związku mającym na celu popełnienie przestępstwa lub przestępstwa skarbowego, o którym mowa w art. 258 Kodeksu karnego, </w:t>
      </w:r>
    </w:p>
    <w:p w:rsidR="002F4B1C" w:rsidRPr="002F4B1C" w:rsidRDefault="002F4B1C" w:rsidP="002F4B1C">
      <w:pPr>
        <w:spacing w:after="0" w:line="240" w:lineRule="auto"/>
        <w:ind w:left="993" w:right="-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handlu ludźmi, o który m mowa w art. 189a Kodeksu karnego,  </w:t>
      </w:r>
    </w:p>
    <w:p w:rsidR="002F4B1C" w:rsidRPr="002F4B1C" w:rsidRDefault="002F4B1C" w:rsidP="002F4B1C">
      <w:pPr>
        <w:spacing w:after="0" w:line="240" w:lineRule="auto"/>
        <w:ind w:left="993" w:right="-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2F4B1C">
        <w:rPr>
          <w:rFonts w:ascii="Times New Roman" w:hAnsi="Times New Roman" w:cs="Times New Roman"/>
          <w:sz w:val="24"/>
          <w:szCs w:val="24"/>
        </w:rPr>
        <w:t xml:space="preserve">o którym mowa w </w:t>
      </w:r>
      <w:r w:rsidRPr="002F4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228-230a, art. 250a Kodeksu karnego, w art. 46-48 ustawy </w:t>
      </w:r>
      <w:r w:rsidRPr="002F4B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dnia 25 czerwca 2010 r. o sporcie (Dz. U. z 2022 r. poz. 1599 i 2185) lub w art. 54 ust. 1-4 ustawy</w:t>
      </w:r>
      <w:r w:rsidRPr="002F4B1C">
        <w:rPr>
          <w:rFonts w:ascii="Times New Roman" w:hAnsi="Times New Roman" w:cs="Times New Roman"/>
          <w:sz w:val="24"/>
          <w:szCs w:val="24"/>
        </w:rPr>
        <w:t xml:space="preserve"> z dnia 12 maja 2011 r. o refundacji leków, środków spożywczych specjalnego przeznaczenia żywieniowego oraz wyrobów medycznych (Dz. U. z 2023 r. poz. 826),</w:t>
      </w:r>
    </w:p>
    <w:p w:rsidR="002F4B1C" w:rsidRPr="002F4B1C" w:rsidRDefault="002F4B1C" w:rsidP="002F4B1C">
      <w:pPr>
        <w:spacing w:after="0" w:line="240" w:lineRule="auto"/>
        <w:ind w:left="993" w:right="-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finansowania przestępstwa o charakterze terrorystycznym, o którym mowa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art. 165a Kodeksu karnego, lub przestępstwo udaremniania lub utrudniania stwierdzenia przestępnego pochodzenia pieniędzy lub ukrywania ich pochodzenia, o którym mowa w art. 299 Kodeksu karnego, </w:t>
      </w:r>
    </w:p>
    <w:p w:rsidR="002F4B1C" w:rsidRPr="002F4B1C" w:rsidRDefault="002F4B1C" w:rsidP="002F4B1C">
      <w:pPr>
        <w:spacing w:after="0" w:line="240" w:lineRule="auto"/>
        <w:ind w:left="993" w:right="-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o charakterze terrorystycznym, o którym mowa w art. 115 § 20 Kodeksu karnego, lub mające na celu popełnienie tego przestępstwa, </w:t>
      </w:r>
    </w:p>
    <w:p w:rsidR="002F4B1C" w:rsidRPr="002F4B1C" w:rsidRDefault="002F4B1C" w:rsidP="002F4B1C">
      <w:pPr>
        <w:numPr>
          <w:ilvl w:val="0"/>
          <w:numId w:val="35"/>
        </w:numPr>
        <w:spacing w:after="0" w:line="240" w:lineRule="auto"/>
        <w:ind w:left="993" w:right="-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:rsidR="002F4B1C" w:rsidRPr="002F4B1C" w:rsidRDefault="002F4B1C" w:rsidP="002F4B1C">
      <w:pPr>
        <w:numPr>
          <w:ilvl w:val="0"/>
          <w:numId w:val="35"/>
        </w:numPr>
        <w:spacing w:after="0" w:line="240" w:lineRule="auto"/>
        <w:ind w:left="993" w:right="-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 –277d Kodeksu karnego, lub przestępstwo skarbowe, </w:t>
      </w:r>
    </w:p>
    <w:p w:rsidR="002F4B1C" w:rsidRPr="002F4B1C" w:rsidRDefault="002F4B1C" w:rsidP="002F4B1C">
      <w:pPr>
        <w:numPr>
          <w:ilvl w:val="0"/>
          <w:numId w:val="35"/>
        </w:numPr>
        <w:spacing w:after="120" w:line="240" w:lineRule="auto"/>
        <w:ind w:left="993" w:right="-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którym mowa w art. 9 ust. 1 i 3 lub art. 10 ustawy z dnia 15 czerwca 2012 r.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2F4B1C" w:rsidRPr="002F4B1C" w:rsidRDefault="002F4B1C" w:rsidP="002F4B1C">
      <w:pPr>
        <w:spacing w:after="120" w:line="240" w:lineRule="auto"/>
        <w:ind w:left="709" w:right="-2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1; </w:t>
      </w:r>
    </w:p>
    <w:p w:rsidR="002F4B1C" w:rsidRPr="002F4B1C" w:rsidRDefault="002F4B1C" w:rsidP="002F4B1C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wobec którego wydano prawomocny wyrok sądu lub ostateczną decyzję administracyjną 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F4B1C" w:rsidRPr="002F4B1C" w:rsidRDefault="002F4B1C" w:rsidP="002F4B1C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wobec którego orzeczono zakaz ubiegania się o zamówienia publiczne; </w:t>
      </w:r>
    </w:p>
    <w:p w:rsidR="002F4B1C" w:rsidRPr="002F4B1C" w:rsidRDefault="002F4B1C" w:rsidP="002F4B1C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jeżeli Zamawiający może stwierdzić, na podstawie wiarygodnych przesłanek,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że Wykonawca zawarł z innymi Wykonawcami porozumienie mające na celu 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zakłócenie konkurencji, w szczególności jeżeli należąc do tej samej grupy kapitałowej w rozumieniu ustawy z dnia 16 lutego 2007 r. o ochronie konkurencji    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konsumentów, złożyli odrębne oferty, oferty częściowe lub wnioski 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 dopuszczenie do udziału w postępowaniu, chyba że wykażą, że przygotowali te oferty lub wnioski niezależnie od siebie; </w:t>
      </w:r>
    </w:p>
    <w:p w:rsidR="002F4B1C" w:rsidRPr="002F4B1C" w:rsidRDefault="002F4B1C" w:rsidP="002F4B1C">
      <w:pPr>
        <w:spacing w:after="120" w:line="240" w:lineRule="auto"/>
        <w:ind w:left="709" w:right="-2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jeżeli, w przypadkach, o których mowa w art. 85 ust. 1 pzp, doszło do zakłócenia konkurencji wynikającego z wcześniejszego zaangażowania tego Wykonawcy lub podmiotu, który należy z wykonawcą do tej samej grupy kapitałowej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rozumieniu ustawy z dnia 16 lutego 2007 r. o ochronie konkurencji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konsumentów, chyba że spowodowane tym zakłócenie konkurencji może być wyeliminowane w inny sposób niż przez wykluczenie Wykonawcy z udziału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postępowaniu o udzielenie zamówienia. </w:t>
      </w:r>
    </w:p>
    <w:p w:rsidR="002F4B1C" w:rsidRPr="002F4B1C" w:rsidRDefault="002F4B1C" w:rsidP="002F4B1C">
      <w:pPr>
        <w:spacing w:after="120" w:line="240" w:lineRule="auto"/>
        <w:ind w:left="426" w:right="-2" w:hanging="4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Wykonawca może zostać wykluczony przez Zamawiającego na każdym etapie postępowania o udzielenie zamówienia.</w:t>
      </w:r>
      <w:r w:rsidRPr="002F4B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2F4B1C" w:rsidRPr="002F4B1C" w:rsidRDefault="002F4B1C" w:rsidP="002F4B1C">
      <w:pPr>
        <w:spacing w:after="120" w:line="240" w:lineRule="auto"/>
        <w:ind w:left="426" w:right="-2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Zamawiający ocenia podstawy wykluczenia zgodnie z przepisami art. 110 -111Pzp.</w:t>
      </w:r>
    </w:p>
    <w:p w:rsidR="002F4B1C" w:rsidRPr="002F4B1C" w:rsidRDefault="002F4B1C" w:rsidP="002F4B1C">
      <w:pPr>
        <w:spacing w:after="12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</w:t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2F4B1C">
        <w:rPr>
          <w:rFonts w:ascii="Times New Roman" w:hAnsi="Times New Roman" w:cs="Times New Roman"/>
          <w:sz w:val="24"/>
          <w:szCs w:val="24"/>
        </w:rPr>
        <w:t xml:space="preserve">Z postępowania o udzielenie zamówienia publicznego </w:t>
      </w:r>
      <w:r w:rsidRPr="002F4B1C">
        <w:rPr>
          <w:rFonts w:ascii="Times New Roman" w:hAnsi="Times New Roman" w:cs="Times New Roman"/>
          <w:b/>
          <w:sz w:val="24"/>
          <w:szCs w:val="24"/>
        </w:rPr>
        <w:t>wyklucza się</w:t>
      </w:r>
      <w:r w:rsidRPr="002F4B1C">
        <w:rPr>
          <w:rFonts w:ascii="Times New Roman" w:hAnsi="Times New Roman" w:cs="Times New Roman"/>
          <w:sz w:val="24"/>
          <w:szCs w:val="24"/>
        </w:rPr>
        <w:t xml:space="preserve"> Wykonawcę </w:t>
      </w:r>
      <w:r w:rsidRPr="002F4B1C">
        <w:rPr>
          <w:sz w:val="24"/>
          <w:szCs w:val="24"/>
        </w:rPr>
        <w:br/>
      </w:r>
      <w:r w:rsidRPr="002F4B1C">
        <w:rPr>
          <w:rFonts w:ascii="Times New Roman" w:hAnsi="Times New Roman" w:cs="Times New Roman"/>
          <w:sz w:val="24"/>
          <w:szCs w:val="24"/>
        </w:rPr>
        <w:t xml:space="preserve">w przypadkach określonych w art. 7 ust. 1 ustawy z dnia 13 kwietnia 2022 r. </w:t>
      </w:r>
      <w:r w:rsidRPr="002F4B1C">
        <w:rPr>
          <w:rFonts w:ascii="Times New Roman" w:hAnsi="Times New Roman" w:cs="Times New Roman"/>
          <w:sz w:val="24"/>
          <w:szCs w:val="24"/>
        </w:rPr>
        <w:br/>
        <w:t xml:space="preserve">o szczególnych rozwiązaniach w zakresie przeciwdziałania wspieraniu agresji na Ukrainę oraz służących ochronie bezpieczeństwa (Dz.U. </w:t>
      </w:r>
      <w:r w:rsidR="006A2CB6">
        <w:rPr>
          <w:rFonts w:ascii="Times New Roman" w:hAnsi="Times New Roman" w:cs="Times New Roman"/>
          <w:sz w:val="24"/>
          <w:szCs w:val="24"/>
        </w:rPr>
        <w:t>2024.507</w:t>
      </w:r>
      <w:r w:rsidRPr="002F4B1C">
        <w:rPr>
          <w:rFonts w:ascii="Times New Roman" w:hAnsi="Times New Roman" w:cs="Times New Roman"/>
          <w:sz w:val="24"/>
          <w:szCs w:val="24"/>
        </w:rPr>
        <w:t>):</w:t>
      </w:r>
    </w:p>
    <w:p w:rsidR="002F4B1C" w:rsidRPr="002F4B1C" w:rsidRDefault="002F4B1C" w:rsidP="002F4B1C">
      <w:pPr>
        <w:spacing w:after="12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4B1C">
        <w:rPr>
          <w:rFonts w:ascii="Times New Roman" w:hAnsi="Times New Roman" w:cs="Times New Roman"/>
          <w:sz w:val="24"/>
          <w:szCs w:val="24"/>
        </w:rPr>
        <w:t>1)</w:t>
      </w:r>
      <w:r w:rsidRPr="002F4B1C">
        <w:rPr>
          <w:rFonts w:ascii="Times New Roman" w:hAnsi="Times New Roman" w:cs="Times New Roman"/>
          <w:sz w:val="24"/>
          <w:szCs w:val="24"/>
        </w:rPr>
        <w:tab/>
        <w:t xml:space="preserve">wykonawcę wymienionego w wykazach określonego w rozporządzeniu 765/2006 </w:t>
      </w:r>
      <w:r w:rsidRPr="002F4B1C">
        <w:rPr>
          <w:rFonts w:ascii="Times New Roman" w:hAnsi="Times New Roman" w:cs="Times New Roman"/>
          <w:sz w:val="24"/>
          <w:szCs w:val="24"/>
        </w:rPr>
        <w:br/>
        <w:t>i rozporządzeniu</w:t>
      </w:r>
      <w:r w:rsidR="006A2CB6">
        <w:rPr>
          <w:rFonts w:ascii="Times New Roman" w:hAnsi="Times New Roman" w:cs="Times New Roman"/>
          <w:sz w:val="24"/>
          <w:szCs w:val="24"/>
        </w:rPr>
        <w:t xml:space="preserve"> </w:t>
      </w:r>
      <w:r w:rsidRPr="002F4B1C">
        <w:rPr>
          <w:rFonts w:ascii="Times New Roman" w:hAnsi="Times New Roman" w:cs="Times New Roman"/>
          <w:sz w:val="24"/>
          <w:szCs w:val="24"/>
        </w:rPr>
        <w:t>269/2014 albo wpisanego na listę na podstawie decyzji w sprawie wpisu na listę rozstrzygającej o zastosowaniu środka, o którym mowa w art. 1 pkt. 3 (ustawy jak powyżej);</w:t>
      </w:r>
    </w:p>
    <w:p w:rsidR="002F4B1C" w:rsidRPr="002F4B1C" w:rsidRDefault="002F4B1C" w:rsidP="002F4B1C">
      <w:pPr>
        <w:spacing w:after="12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4B1C">
        <w:rPr>
          <w:rFonts w:ascii="Times New Roman" w:hAnsi="Times New Roman" w:cs="Times New Roman"/>
          <w:sz w:val="24"/>
          <w:szCs w:val="24"/>
        </w:rPr>
        <w:t>2)</w:t>
      </w:r>
      <w:r w:rsidRPr="002F4B1C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</w:t>
      </w:r>
      <w:r w:rsidRPr="002F4B1C">
        <w:rPr>
          <w:rFonts w:ascii="Times New Roman" w:hAnsi="Times New Roman" w:cs="Times New Roman"/>
          <w:sz w:val="24"/>
          <w:szCs w:val="24"/>
        </w:rPr>
        <w:br/>
        <w:t>1 marca</w:t>
      </w:r>
      <w:r w:rsidR="006A2CB6">
        <w:rPr>
          <w:rFonts w:ascii="Times New Roman" w:hAnsi="Times New Roman" w:cs="Times New Roman"/>
          <w:sz w:val="24"/>
          <w:szCs w:val="24"/>
        </w:rPr>
        <w:t xml:space="preserve"> </w:t>
      </w:r>
      <w:r w:rsidRPr="002F4B1C">
        <w:rPr>
          <w:rFonts w:ascii="Times New Roman" w:hAnsi="Times New Roman" w:cs="Times New Roman"/>
          <w:sz w:val="24"/>
          <w:szCs w:val="24"/>
        </w:rPr>
        <w:t>2018</w:t>
      </w:r>
      <w:r w:rsidR="006A2CB6">
        <w:rPr>
          <w:rFonts w:ascii="Times New Roman" w:hAnsi="Times New Roman" w:cs="Times New Roman"/>
          <w:sz w:val="24"/>
          <w:szCs w:val="24"/>
        </w:rPr>
        <w:t>r. o</w:t>
      </w:r>
      <w:r w:rsidRPr="002F4B1C">
        <w:rPr>
          <w:rFonts w:ascii="Times New Roman" w:hAnsi="Times New Roman" w:cs="Times New Roman"/>
          <w:sz w:val="24"/>
          <w:szCs w:val="24"/>
        </w:rPr>
        <w:t xml:space="preserve"> przeciwdziałaniu praniu pieniędzy oraz finansowaniu terroryzmu (Dz.U. z 2022 r., poz. 593 i 655) jest osoba wymieniona w wykazach określonych </w:t>
      </w:r>
      <w:r w:rsidRPr="002F4B1C">
        <w:rPr>
          <w:rFonts w:ascii="Times New Roman" w:hAnsi="Times New Roman" w:cs="Times New Roman"/>
          <w:sz w:val="24"/>
          <w:szCs w:val="24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2F4B1C">
        <w:rPr>
          <w:rFonts w:ascii="Times New Roman" w:hAnsi="Times New Roman" w:cs="Times New Roman"/>
          <w:sz w:val="24"/>
          <w:szCs w:val="24"/>
        </w:rPr>
        <w:br/>
        <w:t>o zastosowaniu środka, o którym mowa w art. 1 pkt. 3;</w:t>
      </w:r>
    </w:p>
    <w:p w:rsidR="002F4B1C" w:rsidRPr="002F4B1C" w:rsidRDefault="002F4B1C" w:rsidP="002F4B1C">
      <w:pPr>
        <w:spacing w:after="12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4B1C">
        <w:rPr>
          <w:rFonts w:ascii="Times New Roman" w:hAnsi="Times New Roman" w:cs="Times New Roman"/>
          <w:sz w:val="24"/>
          <w:szCs w:val="24"/>
        </w:rPr>
        <w:t>3)</w:t>
      </w:r>
      <w:r w:rsidRPr="002F4B1C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2F4B1C" w:rsidRPr="002F4B1C" w:rsidRDefault="002F4B1C" w:rsidP="002F4B1C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</w:t>
      </w:r>
      <w:r w:rsidRPr="002F4B1C">
        <w:rPr>
          <w:rFonts w:ascii="Arial" w:hAnsi="Arial" w:cs="Arial"/>
          <w:color w:val="000000"/>
          <w:sz w:val="24"/>
          <w:szCs w:val="24"/>
        </w:rPr>
        <w:tab/>
      </w:r>
      <w:r w:rsidRPr="002F4B1C">
        <w:rPr>
          <w:rFonts w:ascii="Times New Roman" w:hAnsi="Times New Roman" w:cs="Times New Roman"/>
          <w:color w:val="000000"/>
          <w:sz w:val="24"/>
          <w:szCs w:val="24"/>
        </w:rPr>
        <w:t xml:space="preserve">Na mocy art. 1 pkt. 23 (art. 5k) rozporządzenia Rady (UE) 2022/576 z dnia 8 kwietnia </w:t>
      </w:r>
      <w:r w:rsidRPr="002F4B1C">
        <w:rPr>
          <w:rFonts w:ascii="Times New Roman" w:hAnsi="Times New Roman" w:cs="Times New Roman"/>
          <w:color w:val="000000"/>
          <w:sz w:val="24"/>
          <w:szCs w:val="24"/>
        </w:rPr>
        <w:br/>
        <w:t>2022 r. w sprawie zmiany rozporządzenia (UE) nr 833/2014 z dnia 31 lipca 2014 r. dotyczącego środków ograniczających w związku z działaniami Rosji destabilizującymi sytuację na Ukrainie (Dz.Urz. UE nr L 229 z 31.7.2014), Zamawiający nie udzieli zamówienia Wykonawcy, działającego na rzecz lub z udziałem:</w:t>
      </w:r>
    </w:p>
    <w:p w:rsidR="002F4B1C" w:rsidRPr="002F4B1C" w:rsidRDefault="002F4B1C" w:rsidP="002F4B1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B1C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2F4B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obywateli rosyjskich lub osób fizycznych lub prawnych, podmiotów lub organów </w:t>
      </w:r>
      <w:r w:rsidRPr="002F4B1C">
        <w:rPr>
          <w:rFonts w:ascii="Times New Roman" w:hAnsi="Times New Roman" w:cs="Times New Roman"/>
          <w:color w:val="000000"/>
          <w:sz w:val="24"/>
          <w:szCs w:val="24"/>
        </w:rPr>
        <w:br/>
        <w:t>z siedzibą w Rosji;</w:t>
      </w:r>
    </w:p>
    <w:p w:rsidR="002F4B1C" w:rsidRPr="002F4B1C" w:rsidRDefault="002F4B1C" w:rsidP="002F4B1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B1C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2F4B1C">
        <w:rPr>
          <w:rFonts w:ascii="Times New Roman" w:hAnsi="Times New Roman" w:cs="Times New Roman"/>
          <w:color w:val="000000"/>
          <w:sz w:val="24"/>
          <w:szCs w:val="24"/>
        </w:rPr>
        <w:tab/>
        <w:t>osób prawnych, podmiotów lub organów, do których prawa własności bezpośrednio lub pośrednio w ponad 50% należą do podmiotu, o którym mowa w lit. a), lub</w:t>
      </w:r>
    </w:p>
    <w:p w:rsidR="002F4B1C" w:rsidRPr="002F4B1C" w:rsidRDefault="002F4B1C" w:rsidP="002F4B1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B1C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2F4B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osób fizycznych lub prawnych, podmiotów lub organów działających w imieniu lub pod kierunkiem podmiotu, o którym mowa w lit. a) lub b) niniejszego ustępu, w tym </w:t>
      </w:r>
      <w:r w:rsidRPr="002F4B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podwykonawców, dostawców lub podmiotów, na których zdolności polega się </w:t>
      </w:r>
      <w:r w:rsidRPr="002F4B1C">
        <w:rPr>
          <w:rFonts w:ascii="Times New Roman" w:hAnsi="Times New Roman" w:cs="Times New Roman"/>
          <w:color w:val="000000"/>
          <w:sz w:val="24"/>
          <w:szCs w:val="24"/>
        </w:rPr>
        <w:br/>
        <w:t>w rozumieniu dyrektyw w sprawie zamówień publicznych, w przypadku gdy przypada na nich ponad 10% wartości zamówienia. Okoliczności, o których mowa będą podlegały weryfikacji w toku postępowania,</w:t>
      </w:r>
    </w:p>
    <w:p w:rsidR="002F4B1C" w:rsidRPr="002F4B1C" w:rsidRDefault="002F4B1C" w:rsidP="002F4B1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4B1C" w:rsidRPr="002F4B1C" w:rsidRDefault="002F4B1C" w:rsidP="002F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B1C">
        <w:rPr>
          <w:rFonts w:ascii="Times New Roman" w:hAnsi="Times New Roman" w:cs="Times New Roman"/>
          <w:color w:val="000000"/>
          <w:sz w:val="24"/>
          <w:szCs w:val="24"/>
        </w:rPr>
        <w:t>Zamawiający zastrzega możliwość żądania dokumentów, oświadczeń dokumentujących stan faktyczny w zakresie, o którym mowa w pkt. a), b), c).</w:t>
      </w:r>
    </w:p>
    <w:p w:rsidR="003822FE" w:rsidRDefault="003822FE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8918"/>
      </w:tblGrid>
      <w:tr w:rsidR="002F4B1C" w:rsidRPr="002F4B1C" w:rsidTr="007A1D92">
        <w:tc>
          <w:tcPr>
            <w:tcW w:w="8918" w:type="dxa"/>
            <w:shd w:val="clear" w:color="auto" w:fill="E7E6E6" w:themeFill="background2"/>
          </w:tcPr>
          <w:p w:rsidR="002F4B1C" w:rsidRPr="002F4B1C" w:rsidRDefault="002F4B1C" w:rsidP="002F4B1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VII. </w:t>
            </w:r>
            <w:r w:rsidRPr="002F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Podstawy wykluczenia, o których mowa w art. 109 – fakultatywna przesłanka</w:t>
            </w:r>
          </w:p>
        </w:tc>
      </w:tr>
    </w:tbl>
    <w:p w:rsidR="002F4B1C" w:rsidRPr="002F4B1C" w:rsidRDefault="002F4B1C" w:rsidP="002F4B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F4B1C" w:rsidRPr="002F4B1C" w:rsidRDefault="002F4B1C" w:rsidP="002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wykluczenie Wykonawcy na podstawie art. 109 ust 1 pkt. 4) ustawy Pzp. Tzn. z postępowania o udzielenie zamówienia wyklucza się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2F4B1C" w:rsidRDefault="002F4B1C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E7478" w:rsidRPr="009F6DDC" w:rsidTr="008C0D6A">
        <w:trPr>
          <w:trHeight w:val="314"/>
        </w:trPr>
        <w:tc>
          <w:tcPr>
            <w:tcW w:w="8918" w:type="dxa"/>
            <w:shd w:val="clear" w:color="auto" w:fill="E7E6E6" w:themeFill="background2"/>
          </w:tcPr>
          <w:p w:rsidR="004E7478" w:rsidRPr="004E7478" w:rsidRDefault="002F4B1C" w:rsidP="004E7478">
            <w:pPr>
              <w:suppressAutoHyphens/>
              <w:ind w:left="360" w:hanging="33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  <w:t xml:space="preserve">VIII. </w:t>
            </w:r>
            <w:r w:rsidR="004E74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  <w:t xml:space="preserve">Warunki udziału w postępowaniu </w:t>
            </w:r>
            <w:r w:rsidR="004E7478" w:rsidRPr="004E74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3822FE" w:rsidRDefault="003822FE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478" w:rsidRPr="004E7478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78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4E7478" w:rsidRPr="004E7478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78" w:rsidRPr="004E7478" w:rsidRDefault="004E7478" w:rsidP="00F06A22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478">
        <w:rPr>
          <w:rFonts w:ascii="Times New Roman" w:hAnsi="Times New Roman" w:cs="Times New Roman"/>
          <w:b/>
          <w:sz w:val="24"/>
          <w:szCs w:val="24"/>
        </w:rPr>
        <w:t xml:space="preserve"> zdolności do występowania w obrocie gospodarczym:</w:t>
      </w:r>
    </w:p>
    <w:p w:rsidR="004E7478" w:rsidRPr="004E7478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478" w:rsidRPr="004E7478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478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4E7478" w:rsidRPr="004E7478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478" w:rsidRPr="004E7478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478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4E7478">
        <w:rPr>
          <w:rFonts w:ascii="Times New Roman" w:hAnsi="Times New Roman" w:cs="Times New Roman"/>
          <w:b/>
          <w:sz w:val="24"/>
          <w:szCs w:val="24"/>
        </w:rPr>
        <w:tab/>
        <w:t xml:space="preserve">uprawnień do prowadzenia określonej działalności zawodowej, o ile wynika to </w:t>
      </w:r>
      <w:r w:rsidRPr="004E7478">
        <w:rPr>
          <w:rFonts w:ascii="Times New Roman" w:hAnsi="Times New Roman" w:cs="Times New Roman"/>
          <w:b/>
          <w:sz w:val="24"/>
          <w:szCs w:val="24"/>
        </w:rPr>
        <w:br/>
        <w:t>z odrębnych przepisów:</w:t>
      </w:r>
    </w:p>
    <w:p w:rsidR="004E7478" w:rsidRPr="004E7478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478" w:rsidRPr="008D0A06" w:rsidRDefault="002F0E74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A06">
        <w:rPr>
          <w:rFonts w:ascii="Times New Roman" w:hAnsi="Times New Roman" w:cs="Times New Roman"/>
          <w:sz w:val="24"/>
          <w:szCs w:val="24"/>
        </w:rPr>
        <w:t>Wykonawca spełni warunek</w:t>
      </w:r>
      <w:r w:rsidR="008C0D6A" w:rsidRPr="008D0A06">
        <w:rPr>
          <w:rFonts w:ascii="Times New Roman" w:hAnsi="Times New Roman" w:cs="Times New Roman"/>
          <w:sz w:val="24"/>
          <w:szCs w:val="24"/>
        </w:rPr>
        <w:t>, jeżeli wykaże, że posiada aktualną koncesję MSWiA na prowadzenie działalności gospodarczej w zakresie ochrony osób i mienia wydanej na podstawie ustawy z 22 sierpnia 1997 r. o ochronie osób i mienia (Dz. U. z 20</w:t>
      </w:r>
      <w:r w:rsidR="008D0A06" w:rsidRPr="008D0A06">
        <w:rPr>
          <w:rFonts w:ascii="Times New Roman" w:hAnsi="Times New Roman" w:cs="Times New Roman"/>
          <w:sz w:val="24"/>
          <w:szCs w:val="24"/>
        </w:rPr>
        <w:t>21</w:t>
      </w:r>
      <w:r w:rsidR="008C0D6A" w:rsidRPr="008D0A06">
        <w:rPr>
          <w:rFonts w:ascii="Times New Roman" w:hAnsi="Times New Roman" w:cs="Times New Roman"/>
          <w:sz w:val="24"/>
          <w:szCs w:val="24"/>
        </w:rPr>
        <w:t xml:space="preserve"> poz. </w:t>
      </w:r>
      <w:r w:rsidR="008D0A06" w:rsidRPr="008D0A06">
        <w:rPr>
          <w:rFonts w:ascii="Times New Roman" w:hAnsi="Times New Roman" w:cs="Times New Roman"/>
          <w:sz w:val="24"/>
          <w:szCs w:val="24"/>
        </w:rPr>
        <w:t>1995 t.j.</w:t>
      </w:r>
      <w:r w:rsidR="008C0D6A" w:rsidRPr="008D0A06">
        <w:rPr>
          <w:rFonts w:ascii="Times New Roman" w:hAnsi="Times New Roman" w:cs="Times New Roman"/>
          <w:sz w:val="24"/>
          <w:szCs w:val="24"/>
        </w:rPr>
        <w:t>).</w:t>
      </w:r>
    </w:p>
    <w:p w:rsidR="004E7478" w:rsidRPr="004E7478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478" w:rsidRPr="004E7478" w:rsidRDefault="004E7478" w:rsidP="00F06A22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478">
        <w:rPr>
          <w:rFonts w:ascii="Times New Roman" w:hAnsi="Times New Roman" w:cs="Times New Roman"/>
          <w:b/>
          <w:sz w:val="24"/>
          <w:szCs w:val="24"/>
        </w:rPr>
        <w:t xml:space="preserve"> sytuacji ekonomicznej lub finansowej:</w:t>
      </w:r>
    </w:p>
    <w:p w:rsidR="004E7478" w:rsidRPr="004E7478" w:rsidRDefault="004E7478" w:rsidP="004E747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478" w:rsidRPr="008D0A06" w:rsidRDefault="004E7478" w:rsidP="004E747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78">
        <w:rPr>
          <w:rFonts w:ascii="Times New Roman" w:hAnsi="Times New Roman" w:cs="Times New Roman"/>
          <w:b/>
          <w:sz w:val="24"/>
          <w:szCs w:val="24"/>
          <w:u w:val="single"/>
        </w:rPr>
        <w:t>Warunek zostanie spełniony</w:t>
      </w:r>
      <w:r w:rsidRPr="004E7478">
        <w:rPr>
          <w:rFonts w:ascii="Times New Roman" w:hAnsi="Times New Roman" w:cs="Times New Roman"/>
          <w:sz w:val="24"/>
          <w:szCs w:val="24"/>
        </w:rPr>
        <w:t xml:space="preserve"> jeżeli </w:t>
      </w:r>
      <w:r w:rsidRPr="008D0A06">
        <w:rPr>
          <w:rFonts w:ascii="Times New Roman" w:hAnsi="Times New Roman" w:cs="Times New Roman"/>
          <w:sz w:val="24"/>
          <w:szCs w:val="24"/>
        </w:rPr>
        <w:t>Wykonawca posiada:</w:t>
      </w:r>
    </w:p>
    <w:p w:rsidR="004E7478" w:rsidRPr="008D0A06" w:rsidRDefault="004E7478" w:rsidP="004E7478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Dokument potwierdzający, że wykonawca jest ubezpieczony od odpowiedzialności cywilnej w zakresie prowadzonej działalności związanej z przedmiotem zamówienia na sumę gwarancyjną nie mniejszą niż:</w:t>
      </w:r>
    </w:p>
    <w:p w:rsidR="004E7478" w:rsidRPr="008D0A06" w:rsidRDefault="004E7478" w:rsidP="004E7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 xml:space="preserve">- zadanie 1 – </w:t>
      </w:r>
      <w:r w:rsidR="008D0A06" w:rsidRPr="008D0A06">
        <w:rPr>
          <w:rFonts w:ascii="Times New Roman" w:hAnsi="Times New Roman" w:cs="Times New Roman"/>
          <w:bCs/>
          <w:sz w:val="24"/>
          <w:szCs w:val="24"/>
        </w:rPr>
        <w:t xml:space="preserve">5 000 000,00 </w:t>
      </w:r>
      <w:r w:rsidRPr="008D0A06">
        <w:rPr>
          <w:rFonts w:ascii="Times New Roman" w:hAnsi="Times New Roman" w:cs="Times New Roman"/>
          <w:bCs/>
          <w:sz w:val="24"/>
          <w:szCs w:val="24"/>
        </w:rPr>
        <w:tab/>
      </w:r>
      <w:r w:rsidRPr="008D0A06">
        <w:rPr>
          <w:rFonts w:ascii="Times New Roman" w:hAnsi="Times New Roman" w:cs="Times New Roman"/>
          <w:bCs/>
          <w:sz w:val="24"/>
          <w:szCs w:val="24"/>
        </w:rPr>
        <w:tab/>
        <w:t>zł brutto</w:t>
      </w:r>
    </w:p>
    <w:p w:rsidR="004E7478" w:rsidRPr="008D0A06" w:rsidRDefault="008D0A06" w:rsidP="004E7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 xml:space="preserve">- zadanie 2 – 6 000 000,00 </w:t>
      </w:r>
      <w:r w:rsidR="004E7478" w:rsidRPr="008D0A06">
        <w:rPr>
          <w:rFonts w:ascii="Times New Roman" w:hAnsi="Times New Roman" w:cs="Times New Roman"/>
          <w:bCs/>
          <w:sz w:val="24"/>
          <w:szCs w:val="24"/>
        </w:rPr>
        <w:t>zł brutto</w:t>
      </w:r>
    </w:p>
    <w:p w:rsidR="004E7478" w:rsidRPr="008D0A06" w:rsidRDefault="008D0A06" w:rsidP="004E7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3 – 1</w:t>
      </w:r>
      <w:r w:rsidR="006A2CB6">
        <w:rPr>
          <w:rFonts w:ascii="Times New Roman" w:hAnsi="Times New Roman" w:cs="Times New Roman"/>
          <w:bCs/>
          <w:sz w:val="24"/>
          <w:szCs w:val="24"/>
        </w:rPr>
        <w:t>7</w:t>
      </w:r>
      <w:r w:rsidRPr="008D0A06">
        <w:rPr>
          <w:rFonts w:ascii="Times New Roman" w:hAnsi="Times New Roman" w:cs="Times New Roman"/>
          <w:bCs/>
          <w:sz w:val="24"/>
          <w:szCs w:val="24"/>
        </w:rPr>
        <w:t xml:space="preserve">0 000,00 </w:t>
      </w:r>
      <w:r w:rsidR="004E7478" w:rsidRPr="008D0A06">
        <w:rPr>
          <w:rFonts w:ascii="Times New Roman" w:hAnsi="Times New Roman" w:cs="Times New Roman"/>
          <w:bCs/>
          <w:sz w:val="24"/>
          <w:szCs w:val="24"/>
        </w:rPr>
        <w:t>zł brutto</w:t>
      </w:r>
    </w:p>
    <w:p w:rsidR="004E7478" w:rsidRPr="008D0A06" w:rsidRDefault="004E7478" w:rsidP="004E7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 xml:space="preserve">- zadanie 4 – </w:t>
      </w:r>
      <w:r w:rsidR="008D0A06" w:rsidRPr="008D0A06">
        <w:rPr>
          <w:rFonts w:ascii="Times New Roman" w:hAnsi="Times New Roman" w:cs="Times New Roman"/>
          <w:bCs/>
          <w:sz w:val="24"/>
          <w:szCs w:val="24"/>
        </w:rPr>
        <w:t>2</w:t>
      </w:r>
      <w:r w:rsidR="006A2CB6">
        <w:rPr>
          <w:rFonts w:ascii="Times New Roman" w:hAnsi="Times New Roman" w:cs="Times New Roman"/>
          <w:bCs/>
          <w:sz w:val="24"/>
          <w:szCs w:val="24"/>
        </w:rPr>
        <w:t>1</w:t>
      </w:r>
      <w:r w:rsidRPr="008D0A06">
        <w:rPr>
          <w:rFonts w:ascii="Times New Roman" w:hAnsi="Times New Roman" w:cs="Times New Roman"/>
          <w:bCs/>
          <w:sz w:val="24"/>
          <w:szCs w:val="24"/>
        </w:rPr>
        <w:t>0 000,00 zł brutto</w:t>
      </w:r>
    </w:p>
    <w:p w:rsidR="004E7478" w:rsidRPr="008D0A06" w:rsidRDefault="004E7478" w:rsidP="004E7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5 – 2</w:t>
      </w:r>
      <w:r w:rsidR="008D0A06" w:rsidRPr="008D0A06">
        <w:rPr>
          <w:rFonts w:ascii="Times New Roman" w:hAnsi="Times New Roman" w:cs="Times New Roman"/>
          <w:bCs/>
          <w:sz w:val="24"/>
          <w:szCs w:val="24"/>
        </w:rPr>
        <w:t xml:space="preserve"> 500 000,00 </w:t>
      </w:r>
      <w:r w:rsidRPr="008D0A06">
        <w:rPr>
          <w:rFonts w:ascii="Times New Roman" w:hAnsi="Times New Roman" w:cs="Times New Roman"/>
          <w:bCs/>
          <w:sz w:val="24"/>
          <w:szCs w:val="24"/>
        </w:rPr>
        <w:t>zł brutto</w:t>
      </w:r>
    </w:p>
    <w:p w:rsidR="004E7478" w:rsidRPr="008D0A06" w:rsidRDefault="008D0A06" w:rsidP="004E7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 xml:space="preserve">- zadanie 6 – 2 000 000,00 </w:t>
      </w:r>
      <w:r w:rsidR="004E7478" w:rsidRPr="008D0A06">
        <w:rPr>
          <w:rFonts w:ascii="Times New Roman" w:hAnsi="Times New Roman" w:cs="Times New Roman"/>
          <w:bCs/>
          <w:sz w:val="24"/>
          <w:szCs w:val="24"/>
        </w:rPr>
        <w:t>zł brutto</w:t>
      </w:r>
    </w:p>
    <w:p w:rsidR="004E7478" w:rsidRPr="008D0A06" w:rsidRDefault="008D0A06" w:rsidP="004E7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7 – 6 </w:t>
      </w:r>
      <w:r w:rsidR="006439E5">
        <w:rPr>
          <w:rFonts w:ascii="Times New Roman" w:hAnsi="Times New Roman" w:cs="Times New Roman"/>
          <w:bCs/>
          <w:sz w:val="24"/>
          <w:szCs w:val="24"/>
        </w:rPr>
        <w:t>0</w:t>
      </w:r>
      <w:r w:rsidRPr="008D0A06">
        <w:rPr>
          <w:rFonts w:ascii="Times New Roman" w:hAnsi="Times New Roman" w:cs="Times New Roman"/>
          <w:bCs/>
          <w:sz w:val="24"/>
          <w:szCs w:val="24"/>
        </w:rPr>
        <w:t xml:space="preserve">00 000,00 </w:t>
      </w:r>
      <w:r w:rsidR="004E7478" w:rsidRPr="008D0A06">
        <w:rPr>
          <w:rFonts w:ascii="Times New Roman" w:hAnsi="Times New Roman" w:cs="Times New Roman"/>
          <w:bCs/>
          <w:sz w:val="24"/>
          <w:szCs w:val="24"/>
        </w:rPr>
        <w:t>zł brutto</w:t>
      </w:r>
    </w:p>
    <w:p w:rsidR="004E7478" w:rsidRPr="008D0A06" w:rsidRDefault="008D0A06" w:rsidP="004E7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8 – 3 </w:t>
      </w:r>
      <w:r w:rsidR="006439E5">
        <w:rPr>
          <w:rFonts w:ascii="Times New Roman" w:hAnsi="Times New Roman" w:cs="Times New Roman"/>
          <w:bCs/>
          <w:sz w:val="24"/>
          <w:szCs w:val="24"/>
        </w:rPr>
        <w:t>2</w:t>
      </w:r>
      <w:r w:rsidRPr="008D0A06">
        <w:rPr>
          <w:rFonts w:ascii="Times New Roman" w:hAnsi="Times New Roman" w:cs="Times New Roman"/>
          <w:bCs/>
          <w:sz w:val="24"/>
          <w:szCs w:val="24"/>
        </w:rPr>
        <w:t xml:space="preserve">00 000,00 </w:t>
      </w:r>
      <w:r w:rsidR="004E7478" w:rsidRPr="008D0A06">
        <w:rPr>
          <w:rFonts w:ascii="Times New Roman" w:hAnsi="Times New Roman" w:cs="Times New Roman"/>
          <w:bCs/>
          <w:sz w:val="24"/>
          <w:szCs w:val="24"/>
        </w:rPr>
        <w:t>zł brutto</w:t>
      </w:r>
    </w:p>
    <w:p w:rsidR="004E7478" w:rsidRPr="004E7478" w:rsidRDefault="004E7478" w:rsidP="004E7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7478" w:rsidRPr="004E7478" w:rsidRDefault="004E7478" w:rsidP="004E74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7478">
        <w:rPr>
          <w:rFonts w:ascii="Times New Roman" w:hAnsi="Times New Roman" w:cs="Times New Roman"/>
          <w:bCs/>
          <w:i/>
          <w:sz w:val="24"/>
          <w:szCs w:val="24"/>
        </w:rPr>
        <w:t xml:space="preserve">W przypadku złożenia oferty na więcej niż jedno zadanie wartość ubezpieczenia musi stanowić wartość nie niższą niż najwyższa wymagana wartość ubezpieczenia spośród zadań, na które składa ofertę. </w:t>
      </w:r>
    </w:p>
    <w:p w:rsidR="004E7478" w:rsidRPr="004E7478" w:rsidRDefault="004E7478" w:rsidP="004E7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4E7478" w:rsidRPr="004E7478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478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4E7478">
        <w:rPr>
          <w:rFonts w:ascii="Times New Roman" w:hAnsi="Times New Roman" w:cs="Times New Roman"/>
          <w:b/>
          <w:sz w:val="24"/>
          <w:szCs w:val="24"/>
        </w:rPr>
        <w:tab/>
        <w:t xml:space="preserve">zdolności technicznej lub zawodowej: </w:t>
      </w:r>
    </w:p>
    <w:p w:rsidR="004E7478" w:rsidRPr="004E7478" w:rsidRDefault="004E7478" w:rsidP="004E7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E7478" w:rsidRPr="004E7478" w:rsidRDefault="004E7478" w:rsidP="004E74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Warunek zostanie spełniony</w:t>
      </w: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Wykonawca:</w:t>
      </w:r>
    </w:p>
    <w:p w:rsidR="004E7478" w:rsidRPr="004E7478" w:rsidRDefault="004E7478" w:rsidP="004E7478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a)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D0A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przedstawi wykaz usług wykonanych</w:t>
      </w:r>
      <w:r w:rsidRP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w przypadku 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świadczeń powtarzających się lub ciągłych również wyk</w:t>
      </w:r>
      <w:r w:rsidR="008C0D6A">
        <w:rPr>
          <w:rFonts w:ascii="Times New Roman" w:eastAsia="Times New Roman" w:hAnsi="Times New Roman" w:cs="Times New Roman"/>
          <w:sz w:val="24"/>
          <w:szCs w:val="24"/>
          <w:lang w:eastAsia="ar-SA"/>
        </w:rPr>
        <w:t>onywanych, w okresie ostatnich 5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lat</w:t>
      </w:r>
      <w:r w:rsidR="00840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rzecz jednostek organizacyjnych MON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jeżeli okres prowadzenia działalności jest krótszy – w tym okresie, wraz z podaniem ich wartości, przedmiotu, dat wykonania i podmiotów, na rzecz których usługi zostały wykonane lub są wykonywane, </w:t>
      </w:r>
      <w:r w:rsidRPr="00435B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oraz załączeniem dowodów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wykonywane,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– </w:t>
      </w: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wzór wykazu stanowi załącznik nr </w:t>
      </w:r>
      <w:r w:rsidR="000C4D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</w:t>
      </w:r>
      <w:r w:rsidR="008D0A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wniosku</w:t>
      </w: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</w:p>
    <w:p w:rsidR="004E7478" w:rsidRPr="00435B7D" w:rsidRDefault="004E7478" w:rsidP="00435B7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Dla zadania 1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należy wykazać minimum 2 usługi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zakresu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osób i mienia realizowaną przez pracowników ochrony tj. świadczone przez specjalistyczne uzbrojone formacja ochronne zgodnie z ustawą o ochronie osób i mienia z dnia 22.08.1997 r. </w:t>
      </w:r>
      <w:r w:rsidR="00435B7D" w:rsidRPr="008D0A06">
        <w:rPr>
          <w:rFonts w:ascii="Times New Roman" w:hAnsi="Times New Roman" w:cs="Times New Roman"/>
          <w:sz w:val="24"/>
          <w:szCs w:val="24"/>
        </w:rPr>
        <w:t>(Dz. U. z 2021 poz. 1995 t.j.</w:t>
      </w:r>
      <w:r w:rsidR="00435B7D">
        <w:rPr>
          <w:rFonts w:ascii="Times New Roman" w:hAnsi="Times New Roman" w:cs="Times New Roman"/>
          <w:sz w:val="24"/>
          <w:szCs w:val="24"/>
        </w:rPr>
        <w:t xml:space="preserve">)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wartości co najmniej 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5 000 000,00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>zł brutto.</w:t>
      </w:r>
    </w:p>
    <w:p w:rsidR="00303C70" w:rsidRPr="00435B7D" w:rsidRDefault="004E7478" w:rsidP="00435B7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Dla zadania 2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należy wykazać minimum 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usług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zakresu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>ochrony osób i mienia realizowaną przez pracowników ochrony tj. świadczone przez specjalistyczne uzbrojone formacja ochronne zgodnie z ustawą o ochronie osób i mienia z dnia 22.08.1997 r.</w:t>
      </w:r>
      <w:r w:rsidR="00435B7D" w:rsidRPr="00435B7D">
        <w:rPr>
          <w:rFonts w:ascii="Times New Roman" w:hAnsi="Times New Roman" w:cs="Times New Roman"/>
          <w:sz w:val="24"/>
          <w:szCs w:val="24"/>
        </w:rPr>
        <w:t xml:space="preserve"> </w:t>
      </w:r>
      <w:r w:rsidR="00435B7D" w:rsidRPr="008D0A06">
        <w:rPr>
          <w:rFonts w:ascii="Times New Roman" w:hAnsi="Times New Roman" w:cs="Times New Roman"/>
          <w:sz w:val="24"/>
          <w:szCs w:val="24"/>
        </w:rPr>
        <w:t>(Dz. U. z 2021 poz. 1995 t.j.</w:t>
      </w:r>
      <w:r w:rsidR="00435B7D">
        <w:rPr>
          <w:rFonts w:ascii="Times New Roman" w:hAnsi="Times New Roman" w:cs="Times New Roman"/>
          <w:sz w:val="24"/>
          <w:szCs w:val="24"/>
        </w:rPr>
        <w:t>)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wartości co najmniej 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6 000 000,00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>zł brutto.</w:t>
      </w:r>
    </w:p>
    <w:p w:rsidR="00303C70" w:rsidRPr="00435B7D" w:rsidRDefault="004E7478" w:rsidP="00435B7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Dla zadania 3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należy wykazać minimum 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2 usługi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zakresu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osób i mienia realizowaną przez pracowników ochrony tj. świadczone przez specjalistyczne uzbrojone formacja ochronne zgodnie z ustawą o ochronie osób i mienia z dnia 22.08.1997 r. </w:t>
      </w:r>
      <w:r w:rsidR="00435B7D" w:rsidRPr="008D0A06">
        <w:rPr>
          <w:rFonts w:ascii="Times New Roman" w:hAnsi="Times New Roman" w:cs="Times New Roman"/>
          <w:sz w:val="24"/>
          <w:szCs w:val="24"/>
        </w:rPr>
        <w:t>(Dz. U. z 2021 poz. 1995 t.j.</w:t>
      </w:r>
      <w:r w:rsidR="00435B7D">
        <w:rPr>
          <w:rFonts w:ascii="Times New Roman" w:hAnsi="Times New Roman" w:cs="Times New Roman"/>
          <w:sz w:val="24"/>
          <w:szCs w:val="24"/>
        </w:rPr>
        <w:t>)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wartości co najmniej 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439E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0 000,00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>zł brutto.</w:t>
      </w:r>
    </w:p>
    <w:p w:rsidR="00303C70" w:rsidRPr="00435B7D" w:rsidRDefault="004E7478" w:rsidP="00435B7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Dla zadania 4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należy wykazać minimum 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usług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zakresu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osób i mienia realizowaną przez pracowników ochrony tj. świadczone przez specjalistyczne uzbrojone formacja ochronne zgodnie z ustawą o ochronie osób i mienia z dnia 22.08.1997 r. </w:t>
      </w:r>
      <w:r w:rsidR="00435B7D" w:rsidRPr="008D0A06">
        <w:rPr>
          <w:rFonts w:ascii="Times New Roman" w:hAnsi="Times New Roman" w:cs="Times New Roman"/>
          <w:sz w:val="24"/>
          <w:szCs w:val="24"/>
        </w:rPr>
        <w:t>(Dz. U. z 2021 poz. 1995 t.j.</w:t>
      </w:r>
      <w:r w:rsidR="00435B7D">
        <w:rPr>
          <w:rFonts w:ascii="Times New Roman" w:hAnsi="Times New Roman" w:cs="Times New Roman"/>
          <w:sz w:val="24"/>
          <w:szCs w:val="24"/>
        </w:rPr>
        <w:t xml:space="preserve">)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>o wartości co najmniej 2</w:t>
      </w:r>
      <w:r w:rsidR="006439E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0 000,00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>zł brutto.</w:t>
      </w:r>
    </w:p>
    <w:p w:rsidR="00303C70" w:rsidRPr="00435B7D" w:rsidRDefault="004E7478" w:rsidP="00435B7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Dla zadania 5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należy wykazać minimum 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2 usługi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zakresu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osób i mienia realizowaną przez pracowników ochrony tj. świadczone przez specjalistyczne uzbrojone formacja ochronne zgodnie z ustawą o ochronie osób i mienia z dnia 22.08.1997 r. </w:t>
      </w:r>
      <w:r w:rsidR="00435B7D" w:rsidRPr="008D0A06">
        <w:rPr>
          <w:rFonts w:ascii="Times New Roman" w:hAnsi="Times New Roman" w:cs="Times New Roman"/>
          <w:sz w:val="24"/>
          <w:szCs w:val="24"/>
        </w:rPr>
        <w:t>(Dz. U. z 2021 poz. 1995 t.j.</w:t>
      </w:r>
      <w:r w:rsidR="00435B7D">
        <w:rPr>
          <w:rFonts w:ascii="Times New Roman" w:hAnsi="Times New Roman" w:cs="Times New Roman"/>
          <w:sz w:val="24"/>
          <w:szCs w:val="24"/>
        </w:rPr>
        <w:t>)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wartości co najmniej 2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> 500 000,00 z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>ł brutto.</w:t>
      </w:r>
    </w:p>
    <w:p w:rsidR="00303C70" w:rsidRPr="00435B7D" w:rsidRDefault="004E7478" w:rsidP="00435B7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Dla zadania 6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należy wykazać minimum 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usług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zakresu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osób i mienia realizowaną przez pracowników ochrony tj. świadczone przez specjalistyczne uzbrojone formacja ochronne zgodnie z ustawą o ochronie osób i mienia z dnia 22.08.1997 r. </w:t>
      </w:r>
      <w:r w:rsidR="00435B7D" w:rsidRPr="008D0A06">
        <w:rPr>
          <w:rFonts w:ascii="Times New Roman" w:hAnsi="Times New Roman" w:cs="Times New Roman"/>
          <w:sz w:val="24"/>
          <w:szCs w:val="24"/>
        </w:rPr>
        <w:t>(Dz. U. z 2021 poz. 1995 t.j.</w:t>
      </w:r>
      <w:r w:rsidR="00435B7D">
        <w:rPr>
          <w:rFonts w:ascii="Times New Roman" w:hAnsi="Times New Roman" w:cs="Times New Roman"/>
          <w:sz w:val="24"/>
          <w:szCs w:val="24"/>
        </w:rPr>
        <w:t xml:space="preserve">)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wartości co najmniej 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2 000 000,00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>zł brutto.</w:t>
      </w:r>
    </w:p>
    <w:p w:rsidR="00303C70" w:rsidRPr="00435B7D" w:rsidRDefault="004E7478" w:rsidP="00435B7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Dla zadania 7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należy wykazać minimum 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usług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zakresu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osób i mienia realizowaną przez pracowników ochrony tj. świadczone przez specjalistyczne uzbrojone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formacja ochronne zgodnie z ustawą o ochronie osób i mienia z dnia 22.08.1997 r. </w:t>
      </w:r>
      <w:r w:rsidR="00435B7D" w:rsidRPr="008D0A06">
        <w:rPr>
          <w:rFonts w:ascii="Times New Roman" w:hAnsi="Times New Roman" w:cs="Times New Roman"/>
          <w:sz w:val="24"/>
          <w:szCs w:val="24"/>
        </w:rPr>
        <w:t>(Dz. U. z 2021 poz. 1995 t.j.</w:t>
      </w:r>
      <w:r w:rsidR="00435B7D">
        <w:rPr>
          <w:rFonts w:ascii="Times New Roman" w:hAnsi="Times New Roman" w:cs="Times New Roman"/>
          <w:sz w:val="24"/>
          <w:szCs w:val="24"/>
        </w:rPr>
        <w:t>)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wartości co najmniej 6 </w:t>
      </w:r>
      <w:r w:rsidR="006439E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00 000,00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>zł brutto.</w:t>
      </w:r>
    </w:p>
    <w:p w:rsidR="00303C70" w:rsidRPr="00435B7D" w:rsidRDefault="004E7478" w:rsidP="00435B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Dla zadania 8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2C0A48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 wykazać minimum 2 usługi</w:t>
      </w:r>
      <w:r w:rsidR="00303C70"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zakresu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osób i mienia realizowaną przez pracowników ochrony tj. świadczone przez specjalistyczne uzbrojone formacja ochronne zgodnie z ustawą o ochronie osób i mienia z dnia 22.08.1997 r. </w:t>
      </w:r>
      <w:r w:rsidR="00435B7D" w:rsidRPr="008D0A06">
        <w:rPr>
          <w:rFonts w:ascii="Times New Roman" w:hAnsi="Times New Roman" w:cs="Times New Roman"/>
          <w:sz w:val="24"/>
          <w:szCs w:val="24"/>
        </w:rPr>
        <w:t>(Dz. U. z 2021 poz. 1995 t.j.</w:t>
      </w:r>
      <w:r w:rsidR="00435B7D">
        <w:rPr>
          <w:rFonts w:ascii="Times New Roman" w:hAnsi="Times New Roman" w:cs="Times New Roman"/>
          <w:sz w:val="24"/>
          <w:szCs w:val="24"/>
        </w:rPr>
        <w:t>)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wartości co najmniej 3 </w:t>
      </w:r>
      <w:r w:rsidR="006439E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D0A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00 000,00 </w:t>
      </w:r>
      <w:r w:rsidR="00303C70">
        <w:rPr>
          <w:rFonts w:ascii="Times New Roman" w:eastAsia="Times New Roman" w:hAnsi="Times New Roman" w:cs="Times New Roman"/>
          <w:sz w:val="24"/>
          <w:szCs w:val="24"/>
          <w:lang w:eastAsia="ar-SA"/>
        </w:rPr>
        <w:t>zł brutto.</w:t>
      </w:r>
    </w:p>
    <w:p w:rsidR="004E7478" w:rsidRPr="004E7478" w:rsidRDefault="004E7478" w:rsidP="004E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478" w:rsidRPr="008D0A06" w:rsidRDefault="004E7478" w:rsidP="004E74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0A06">
        <w:rPr>
          <w:rFonts w:ascii="Times New Roman" w:hAnsi="Times New Roman" w:cs="Times New Roman"/>
          <w:bCs/>
          <w:i/>
          <w:sz w:val="24"/>
          <w:szCs w:val="24"/>
        </w:rPr>
        <w:t xml:space="preserve">W przypadku złożenia oferty na więcej niż jedno zadanie Zamawiający dopuszcza możliwość wykorzystania jednej referencji o wysokości najwyższego zadania z możliwością wykorzystania jej również do zadań o najniższej wartości.  </w:t>
      </w:r>
    </w:p>
    <w:p w:rsidR="004E7478" w:rsidRPr="004E7478" w:rsidRDefault="004E7478" w:rsidP="004E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478" w:rsidRPr="004E7478" w:rsidRDefault="004E7478" w:rsidP="004E7478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b)</w:t>
      </w:r>
      <w:r w:rsidRPr="004E74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dysponuje odpowiednim potencjałem </w:t>
      </w:r>
      <w:r w:rsidR="009A32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ludzkim </w:t>
      </w:r>
      <w:r w:rsidR="009A32EC">
        <w:rPr>
          <w:rFonts w:ascii="Times New Roman" w:eastAsia="Times New Roman" w:hAnsi="Times New Roman" w:cs="Times New Roman"/>
          <w:sz w:val="24"/>
          <w:szCs w:val="24"/>
          <w:lang w:eastAsia="ar-SA"/>
        </w:rPr>
        <w:t>do realizacji zadań</w:t>
      </w:r>
      <w:r w:rsidRPr="004E7478">
        <w:rPr>
          <w:rFonts w:ascii="Times New Roman" w:eastAsia="Times New Roman" w:hAnsi="Times New Roman" w:cs="Times New Roman"/>
          <w:sz w:val="24"/>
          <w:szCs w:val="24"/>
          <w:lang w:eastAsia="ar-SA"/>
        </w:rPr>
        <w:t>, tj:</w:t>
      </w:r>
    </w:p>
    <w:p w:rsidR="009A32EC" w:rsidRPr="006439E5" w:rsidRDefault="009A32EC" w:rsidP="002C0A4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dla zadania 1</w:t>
      </w:r>
      <w:r w:rsidR="002C0A48" w:rsidRPr="00643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3</w:t>
      </w:r>
      <w:r w:rsidR="002C0A48" w:rsidRPr="006439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dowódców ochrony, 18 pracowników ochrony (ochrona SUFO z bronią palną), 2 pracowników ochrony (konwojentów), 1</w:t>
      </w:r>
      <w:r w:rsidR="006439E5"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ochrony (dozorców) – łącznie </w:t>
      </w:r>
      <w:r w:rsidR="006439E5"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ochrony;</w:t>
      </w:r>
    </w:p>
    <w:p w:rsidR="009A32EC" w:rsidRPr="006439E5" w:rsidRDefault="002C0A48" w:rsidP="006439E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dla </w:t>
      </w:r>
      <w:r w:rsidR="009A32EC"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</w:t>
      </w: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 2</w:t>
      </w:r>
      <w:r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439E5"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>3 dowódców ochrony, 12 pracowników ochrony (ochrona SUFO z bronią palną), 24 pracowników ochrony (dozorców) – łącznie 39 pracowników ochrony;</w:t>
      </w:r>
    </w:p>
    <w:p w:rsidR="009A32EC" w:rsidRPr="006439E5" w:rsidRDefault="002C0A48" w:rsidP="006439E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dla </w:t>
      </w:r>
      <w:r w:rsidR="009A32EC"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</w:t>
      </w: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 3</w:t>
      </w:r>
      <w:r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439E5"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>3 pracowników ochrony (portierów), 2 pracowników ochrony zewnętrznej grupy interwencyjnej – łącznie 5 pracowników ochrony;</w:t>
      </w:r>
    </w:p>
    <w:p w:rsidR="009A32EC" w:rsidRPr="006439E5" w:rsidRDefault="002C0A48" w:rsidP="006439E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dla </w:t>
      </w:r>
      <w:r w:rsidR="009A32EC"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</w:t>
      </w: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 4</w:t>
      </w:r>
      <w:r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439E5"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>3 pracowników ochrony (portierów), 2 pracowników ochrony zewnętrznej grupy interwencyjnej – łącznie 5 pracowników ochrony;</w:t>
      </w:r>
    </w:p>
    <w:p w:rsidR="006439E5" w:rsidRPr="006439E5" w:rsidRDefault="002C0A48" w:rsidP="006439E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dla </w:t>
      </w:r>
      <w:r w:rsidR="009A32EC"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</w:t>
      </w: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 </w:t>
      </w:r>
      <w:r w:rsidR="009A32EC"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</w:t>
      </w:r>
      <w:r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439E5"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>3 dowódców ochrony, 12 pracowników ochrony (ochrona SUFO z bronią palną) – łącznie 15 pracowników ochrony;</w:t>
      </w:r>
    </w:p>
    <w:p w:rsidR="006439E5" w:rsidRPr="006439E5" w:rsidRDefault="002C0A48" w:rsidP="006439E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dla </w:t>
      </w:r>
      <w:r w:rsidR="009A32EC"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</w:t>
      </w: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 6</w:t>
      </w:r>
      <w:r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439E5"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>3 dowódców ochrony, 9 pracowników ochrony (ochrona SUFO z bronią palną) – łącznie 12 pracowników ochrony;</w:t>
      </w:r>
    </w:p>
    <w:p w:rsidR="006439E5" w:rsidRPr="006439E5" w:rsidRDefault="002C0A48" w:rsidP="002C0A4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dla </w:t>
      </w:r>
      <w:r w:rsidR="009A32EC"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</w:t>
      </w: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 </w:t>
      </w:r>
      <w:r w:rsidR="009A32EC"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439E5" w:rsidRPr="006439E5">
        <w:rPr>
          <w:rFonts w:ascii="Times New Roman" w:hAnsi="Times New Roman" w:cs="Times New Roman"/>
          <w:sz w:val="24"/>
          <w:szCs w:val="24"/>
        </w:rPr>
        <w:t>6 dowódców ochrony SUFO, 33 pracowników ochrony (ochrona SUFO z bronią palną), 3 pracowników ochrony (obsługa biura przepustek) – łącznie 42 pracowników ochrony;</w:t>
      </w:r>
    </w:p>
    <w:p w:rsidR="006439E5" w:rsidRPr="006439E5" w:rsidRDefault="002C0A48" w:rsidP="006439E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dla </w:t>
      </w:r>
      <w:r w:rsidR="009A32EC"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</w:t>
      </w:r>
      <w:r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 </w:t>
      </w:r>
      <w:r w:rsidR="009A32EC" w:rsidRPr="00643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</w:t>
      </w:r>
      <w:r w:rsidR="009A32EC"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439E5" w:rsidRPr="006439E5">
        <w:rPr>
          <w:rFonts w:ascii="Times New Roman" w:eastAsia="Times New Roman" w:hAnsi="Times New Roman" w:cs="Times New Roman"/>
          <w:sz w:val="24"/>
          <w:szCs w:val="24"/>
          <w:lang w:eastAsia="pl-PL"/>
        </w:rPr>
        <w:t>6 pracowników ochrony (dozorców) w każdym z czterech obiektów – łącznie 24 pracowników ochrony.</w:t>
      </w:r>
    </w:p>
    <w:p w:rsidR="004E7478" w:rsidRDefault="004E7478" w:rsidP="006439E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478">
        <w:rPr>
          <w:rFonts w:ascii="Times New Roman" w:hAnsi="Times New Roman" w:cs="Times New Roman"/>
          <w:b/>
          <w:sz w:val="24"/>
          <w:szCs w:val="24"/>
        </w:rPr>
        <w:t xml:space="preserve">i złoży wykaz </w:t>
      </w:r>
      <w:r w:rsidR="002C0A48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 w:rsidRPr="004E7478">
        <w:rPr>
          <w:rFonts w:ascii="Times New Roman" w:hAnsi="Times New Roman" w:cs="Times New Roman"/>
          <w:b/>
          <w:sz w:val="24"/>
          <w:szCs w:val="24"/>
        </w:rPr>
        <w:t>załącznik</w:t>
      </w:r>
      <w:r w:rsidR="002C0A48">
        <w:rPr>
          <w:rFonts w:ascii="Times New Roman" w:hAnsi="Times New Roman" w:cs="Times New Roman"/>
          <w:b/>
          <w:sz w:val="24"/>
          <w:szCs w:val="24"/>
        </w:rPr>
        <w:t xml:space="preserve">iem </w:t>
      </w:r>
      <w:r w:rsidRPr="004E747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2C0A48">
        <w:rPr>
          <w:rFonts w:ascii="Times New Roman" w:hAnsi="Times New Roman" w:cs="Times New Roman"/>
          <w:b/>
          <w:sz w:val="24"/>
          <w:szCs w:val="24"/>
        </w:rPr>
        <w:t>2</w:t>
      </w:r>
      <w:r w:rsidRPr="004E7478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D0A06">
        <w:rPr>
          <w:rFonts w:ascii="Times New Roman" w:hAnsi="Times New Roman" w:cs="Times New Roman"/>
          <w:b/>
          <w:sz w:val="24"/>
          <w:szCs w:val="24"/>
        </w:rPr>
        <w:t>wniosku</w:t>
      </w:r>
      <w:r w:rsidRPr="004E7478">
        <w:rPr>
          <w:rFonts w:ascii="Times New Roman" w:hAnsi="Times New Roman" w:cs="Times New Roman"/>
          <w:b/>
          <w:sz w:val="24"/>
          <w:szCs w:val="24"/>
        </w:rPr>
        <w:t>.</w:t>
      </w:r>
    </w:p>
    <w:p w:rsidR="008A545E" w:rsidRDefault="008A545E" w:rsidP="004E74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45E" w:rsidRDefault="008A545E" w:rsidP="00FB34B3">
      <w:pPr>
        <w:pStyle w:val="Tekstpodstawowywcity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ab/>
        <w:t>zatrudnia pełnomocnika ds. ochrony informacji niejawnych zgodnie z ustawą z dnia 5 sierpnia 2010 r. o ochronie informacji niejawnych (Dz. U. 202</w:t>
      </w:r>
      <w:r w:rsidR="006B71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71F7">
        <w:rPr>
          <w:rFonts w:ascii="Times New Roman" w:hAnsi="Times New Roman" w:cs="Times New Roman"/>
          <w:b/>
          <w:sz w:val="24"/>
          <w:szCs w:val="24"/>
        </w:rPr>
        <w:t>632</w:t>
      </w:r>
      <w:r>
        <w:rPr>
          <w:rFonts w:ascii="Times New Roman" w:hAnsi="Times New Roman" w:cs="Times New Roman"/>
          <w:b/>
          <w:sz w:val="24"/>
          <w:szCs w:val="24"/>
        </w:rPr>
        <w:t xml:space="preserve"> t.j.)</w:t>
      </w:r>
      <w:r w:rsidR="00FB34B3">
        <w:rPr>
          <w:rFonts w:ascii="Times New Roman" w:hAnsi="Times New Roman" w:cs="Times New Roman"/>
          <w:b/>
          <w:sz w:val="24"/>
          <w:szCs w:val="24"/>
        </w:rPr>
        <w:t xml:space="preserve"> i złoży oświadczenie zgodnie z załącznikiem nr 4 do </w:t>
      </w:r>
      <w:r w:rsidR="0018224E">
        <w:rPr>
          <w:rFonts w:ascii="Times New Roman" w:hAnsi="Times New Roman" w:cs="Times New Roman"/>
          <w:b/>
          <w:sz w:val="24"/>
          <w:szCs w:val="24"/>
        </w:rPr>
        <w:t>wniosku;</w:t>
      </w:r>
    </w:p>
    <w:p w:rsidR="00FB34B3" w:rsidRDefault="00FB34B3" w:rsidP="00FB34B3">
      <w:pPr>
        <w:pStyle w:val="Tekstpodstawowywcity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b/>
          <w:sz w:val="24"/>
          <w:szCs w:val="24"/>
        </w:rPr>
        <w:tab/>
        <w:t>posiada w swojej siedzibie zdolność do wytwarzania, przechowywania, przetwarzania i przekazywania informacji niejawnych o klauzuli ZASTRZEŻONE zgodnie z ustawą o ochronie informacji niejawnych (Dz. U. 202</w:t>
      </w:r>
      <w:r w:rsidR="006B71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71F7">
        <w:rPr>
          <w:rFonts w:ascii="Times New Roman" w:hAnsi="Times New Roman" w:cs="Times New Roman"/>
          <w:b/>
          <w:sz w:val="24"/>
          <w:szCs w:val="24"/>
        </w:rPr>
        <w:t>632</w:t>
      </w:r>
      <w:r>
        <w:rPr>
          <w:rFonts w:ascii="Times New Roman" w:hAnsi="Times New Roman" w:cs="Times New Roman"/>
          <w:b/>
          <w:sz w:val="24"/>
          <w:szCs w:val="24"/>
        </w:rPr>
        <w:t xml:space="preserve"> t.j.) i złoży oświadczenie zgodnie z załącznikiem nr 5 do </w:t>
      </w:r>
      <w:r w:rsidR="0018224E">
        <w:rPr>
          <w:rFonts w:ascii="Times New Roman" w:hAnsi="Times New Roman" w:cs="Times New Roman"/>
          <w:b/>
          <w:sz w:val="24"/>
          <w:szCs w:val="24"/>
        </w:rPr>
        <w:t>wniosku;</w:t>
      </w:r>
    </w:p>
    <w:p w:rsidR="00FB34B3" w:rsidRDefault="00FB34B3" w:rsidP="00FB34B3">
      <w:pPr>
        <w:pStyle w:val="Tekstpodstawowywcity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b/>
          <w:sz w:val="24"/>
          <w:szCs w:val="24"/>
        </w:rPr>
        <w:tab/>
        <w:t>posiada w swojej siedzibie system teleinformatyczny przeznaczony do wytwarzania, przechowywania, przetwarzania i przekazywania informacji niejawnych o klauzuli ZASTRZEŻONE, zorganizowanego zgodnie z ustawą o ochronie informacji niejawnych (Dz. U. 202</w:t>
      </w:r>
      <w:r w:rsidR="006B71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71F7">
        <w:rPr>
          <w:rFonts w:ascii="Times New Roman" w:hAnsi="Times New Roman" w:cs="Times New Roman"/>
          <w:b/>
          <w:sz w:val="24"/>
          <w:szCs w:val="24"/>
        </w:rPr>
        <w:t>632</w:t>
      </w:r>
      <w:r>
        <w:rPr>
          <w:rFonts w:ascii="Times New Roman" w:hAnsi="Times New Roman" w:cs="Times New Roman"/>
          <w:b/>
          <w:sz w:val="24"/>
          <w:szCs w:val="24"/>
        </w:rPr>
        <w:t xml:space="preserve"> t.j.) i złoży oświadczenie zgodnie z załącznikiem nr 6 do </w:t>
      </w:r>
      <w:r w:rsidR="0018224E">
        <w:rPr>
          <w:rFonts w:ascii="Times New Roman" w:hAnsi="Times New Roman" w:cs="Times New Roman"/>
          <w:b/>
          <w:sz w:val="24"/>
          <w:szCs w:val="24"/>
        </w:rPr>
        <w:t xml:space="preserve">wniosku; </w:t>
      </w:r>
    </w:p>
    <w:p w:rsidR="000E512C" w:rsidRDefault="000E512C" w:rsidP="00FB34B3">
      <w:pPr>
        <w:pStyle w:val="Tekstpodstawowywcity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b/>
          <w:sz w:val="24"/>
          <w:szCs w:val="24"/>
        </w:rPr>
        <w:tab/>
        <w:t>potwierdzi składając oświadczenie (załącznik nr 7</w:t>
      </w:r>
      <w:r w:rsidR="0018224E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 xml:space="preserve">), że wyraża zgodę na realizację usług ochronnych po ogłoszeniu mobilizacji, wprowadzeniu stanu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wojennego lub w czasie wojny oraz przystąpi niezwłocznie po podpisaniu umowy do procedury objęcia przedsiębiorstwa militaryzacją na zasadach i w trybie określonym w Rozporządzeniu Rady Ministrów z dnia 28 kwietnia 2022 r. w sprawie militaryzacji (Dz. U. 2022r. poz. 1198)</w:t>
      </w:r>
    </w:p>
    <w:p w:rsidR="000E512C" w:rsidRDefault="000E512C" w:rsidP="00FB34B3">
      <w:pPr>
        <w:pStyle w:val="Tekstpodstawowywcity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5E3D">
        <w:rPr>
          <w:rFonts w:ascii="Times New Roman" w:hAnsi="Times New Roman" w:cs="Times New Roman"/>
          <w:b/>
          <w:sz w:val="24"/>
          <w:szCs w:val="24"/>
        </w:rPr>
        <w:t>potwierdzi składając oświadczenie (załącznik nr 8</w:t>
      </w:r>
      <w:r w:rsidR="0018224E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 w:rsidR="00605E3D">
        <w:rPr>
          <w:rFonts w:ascii="Times New Roman" w:hAnsi="Times New Roman" w:cs="Times New Roman"/>
          <w:b/>
          <w:sz w:val="24"/>
          <w:szCs w:val="24"/>
        </w:rPr>
        <w:t>), że pracownicy przewidziani do realizacji przedmiotu zamówienia dysponują aktualnymi dokumentami, w tym:</w:t>
      </w:r>
    </w:p>
    <w:p w:rsidR="00605E3D" w:rsidRPr="00977EDC" w:rsidRDefault="006B71F7" w:rsidP="006B71F7">
      <w:pPr>
        <w:shd w:val="clear" w:color="auto" w:fill="FFFFFF"/>
        <w:suppressAutoHyphens/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77EDC">
        <w:rPr>
          <w:rFonts w:ascii="Times New Roman" w:hAnsi="Times New Roman" w:cs="Times New Roman"/>
          <w:b/>
          <w:sz w:val="24"/>
          <w:szCs w:val="24"/>
        </w:rPr>
        <w:tab/>
      </w:r>
      <w:r w:rsidRPr="006B71F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ds. ochrony informacji niejawnych Wykonawcy - poświadczenie bezpieczeństwa osobowego o klauzuli co najmniej „POUFNE” wydane przez ABW lub SKW, zaświadczenie o odbytym szkoleniu specjalistycznym pełnomocników ochrony realizowanym przez ABW lub SKW;</w:t>
      </w:r>
    </w:p>
    <w:p w:rsidR="006B71F7" w:rsidRPr="006B71F7" w:rsidRDefault="00977EDC" w:rsidP="006B71F7">
      <w:pPr>
        <w:shd w:val="clear" w:color="auto" w:fill="FFFFFF"/>
        <w:suppressAutoHyphens/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ED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77E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71F7" w:rsidRPr="006B71F7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dowódca ochrony oraz osoby kontrolujące i nadzorujące (dyrektor, koordynator ochrony, kierownik ochrony, szef ochrony, menadżer),</w:t>
      </w:r>
      <w:r w:rsidR="006B71F7" w:rsidRPr="006B71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B71F7" w:rsidRPr="006B71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poświadczenie bezpieczeństwa osobowego lub pisemne upoważnienie wydane przez kierownika jednostki organizacyjnej Wykonawcy do dostępu do informacji niejawnych o klauzuli „ZASTRZEŻONE”, aktualne zaświadczenie o przeszkoleniu z zakresu ochrony informacji niejawnych, zaświadczenie właściwego komendanta wojewódzkiego Policji o dokonaniu wpisu na listę kwalifikowanych pracowników ochrony fizycznej, legitymacja kwalifikowanego pracownika ochrony fizycznej, legitymacja osoby dopuszczonej do posiadania broni</w:t>
      </w:r>
      <w:r w:rsidR="006B71F7" w:rsidRPr="006B71F7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="006B71F7" w:rsidRPr="006B71F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orzeczenie lekarskie i orzeczenie psychologiczne;</w:t>
      </w:r>
    </w:p>
    <w:p w:rsidR="006B71F7" w:rsidRPr="006B71F7" w:rsidRDefault="00977EDC" w:rsidP="00023F15">
      <w:p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71F7" w:rsidRPr="006B71F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ochrony (ochrona SUFO z bronią palną i konwojenci) oraz pracownicy ochrony zewnętrznej grupy interwencyjnej w zakresie dot. zadania Nr 3 i 4 – poświadczenie bezpieczeństwa osobowego lub pisemne upoważnienie wydane przez kierownika jednostki organizacyjnej Wykonawcy do dostępu do informacji niejawnych o klauzuli „ZASTRZEŻONE”, aktualne zaświadczenie o przeszkoleniu z zakresu ochrony informacji niejawnych, zaświadczenie właściwego komendanta wojewódzkiego Policji o dokonaniu wpisu na listę kwalifikowanych pracowników ochrony fizycznej, legitymacja kwalifikowanego pracownika ochrony fizycznej, legitymacja osoby dopuszczonej do posiadania broni oraz orzeczenie lekarskie i orzeczenie psychologiczne;</w:t>
      </w:r>
    </w:p>
    <w:p w:rsidR="006B71F7" w:rsidRPr="006B71F7" w:rsidRDefault="00977EDC" w:rsidP="00023F15">
      <w:p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71F7" w:rsidRPr="006B71F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ochrony (obsługa biura przepustek, portierzy i dozorcy) - poświadczenie bezpieczeństwa osobowego lub pisemne upoważnienie wydane przez kierownika jednostki organizacyjnej Wykonawcy do dostępu do informacji niejawnych o klauzuli „ZASTRZEŻONE”, aktualne zaświadczenie o przeszkoleniu z zakresu ochrony informacji niejawnych, zaświadczenie właściwego komendanta wojewódzkiego Policji o dokonaniu wpisu na listę kwalifikowanych pracowników ochrony fizycznej, legitymacja kwalifikowanego pracownika ochrony fizycznej oraz orzeczenie lekarskie   orzeczenie psychologiczne.</w:t>
      </w:r>
    </w:p>
    <w:p w:rsidR="00242DFA" w:rsidRDefault="00977EDC" w:rsidP="00023F15">
      <w:pPr>
        <w:shd w:val="clear" w:color="auto" w:fill="FFFFFF"/>
        <w:tabs>
          <w:tab w:val="left" w:pos="709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2DFA"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potwierdzi składając oświadczenie (załącznik nr 9</w:t>
      </w:r>
      <w:r w:rsidR="00182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wniosku</w:t>
      </w:r>
      <w:r w:rsidR="00242DFA"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), że realizuje obowiązek bieżącego szkolenia wszystkich kwalifikowanych pracowników ochrony fizycznej</w:t>
      </w:r>
      <w:r w:rsidR="00242DFA" w:rsidRPr="00242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przewidzianych do ochrony terenów, obiektów lub urządzeń oraz obowiązek odbywania przez pracowników ochrony przewidzianych do zadań z bronią palną (w tym także przez konwojentów oraz w zadaniu nr 3 i 4 pracowników ochrony zewnętrznej grupy interwencyjnej), co najmniej raz na kwartał, strzelań z broni będącej na ich wyposażeniu, zgodnie z § 43c ust. 1 pkt. 10 Ustawy o ochronie osób i mienia (Dz.U.2021.1995 t.j.).</w:t>
      </w:r>
    </w:p>
    <w:p w:rsidR="00242DFA" w:rsidRDefault="00242DFA" w:rsidP="00242DFA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potwierdzi składając oświadczenie (załącznik nr 10</w:t>
      </w:r>
      <w:r w:rsidR="00182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wniosku</w:t>
      </w:r>
      <w:r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że pracownicy przewidziani do realizacji zamówienia posiadają zdolność fizyczną i psychiczną do </w:t>
      </w:r>
      <w:r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wykonywania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stwierdzoną orzeczeniami lekarskimi i psychologicznymi, których ważność nie upłynęła </w:t>
      </w:r>
      <w:r w:rsidRPr="00242DF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242DF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26 ust. 3 pkt. 7</w:t>
      </w:r>
      <w:r w:rsidRPr="00242D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42D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ochronie osób i mienia (Dz.U.2021.1995 t.j.).</w:t>
      </w:r>
    </w:p>
    <w:p w:rsidR="00242DFA" w:rsidRDefault="00242DFA" w:rsidP="00242DFA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j)</w:t>
      </w:r>
      <w:r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6B7F2F"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zadania 3 i 4 potwierdzi składając oświadczenie (załącznik nr 11</w:t>
      </w:r>
      <w:r w:rsidR="00182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wniosku</w:t>
      </w:r>
      <w:r w:rsidR="006B7F2F"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), że posiada zewnętrzną grupę interwencyjną</w:t>
      </w:r>
      <w:r w:rsidR="006B7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 min. 2 pracowników ochrony posiadających wymagane uprawnienia, uzbrojonych bronią palną krótką (pistolet) wyposażonych w pojazd, </w:t>
      </w:r>
      <w:r w:rsidR="006B7F2F" w:rsidRPr="00182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ustawowe środki </w:t>
      </w:r>
      <w:r w:rsidR="006B7F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przymusu bezpośredniego oraz gotowi do interwencji, w przypadku wystąpienia sytuacji kryzysowych lub zagrożenia życia osób i mienia w obiektach chronionych jednostek organizacyjnych, z czasem dojazdu</w:t>
      </w:r>
      <w:r w:rsidR="00347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dłuższym niż 10 minut od wezwania lub otrzymania sygnału alarmowego przez oddalone centrum monitorowania Wykonawcy</w:t>
      </w:r>
      <w:r w:rsidR="006B7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1711B" w:rsidRDefault="0034799A" w:rsidP="00242DFA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</w:t>
      </w:r>
      <w:r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1711B"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potwierdzi oświadczeniem (załącznik nr 12</w:t>
      </w:r>
      <w:r w:rsidR="00182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wniosku</w:t>
      </w:r>
      <w:r w:rsidR="0041711B" w:rsidRPr="002F4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), że dysponuje pojazdami</w:t>
      </w:r>
      <w:r w:rsidR="0041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(środkami transportu) z oznaczeniami Wykonawcy (logo) do zabezpieczenia realizacji zadań w ilości minimum:</w:t>
      </w:r>
    </w:p>
    <w:p w:rsidR="0041711B" w:rsidRDefault="0041711B" w:rsidP="004C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na zadanie 1 – 4 pojazdy osobowo – terenowe</w:t>
      </w:r>
    </w:p>
    <w:p w:rsidR="0041711B" w:rsidRDefault="0041711B" w:rsidP="004C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na zadanie 2 – 4 pojazdy osobowo – terenowe</w:t>
      </w:r>
    </w:p>
    <w:p w:rsidR="0041711B" w:rsidRDefault="0041711B" w:rsidP="004C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na zadanie 3 – 1 pojazd osobowo – terenowy</w:t>
      </w:r>
    </w:p>
    <w:p w:rsidR="0041711B" w:rsidRDefault="0041711B" w:rsidP="004C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na zadanie 4 – 1 pojazd osobowo – terenowy</w:t>
      </w:r>
    </w:p>
    <w:p w:rsidR="0041711B" w:rsidRDefault="0041711B" w:rsidP="004C553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na zadanie 5 – 1 pojazd osobowo – terenowy</w:t>
      </w:r>
    </w:p>
    <w:p w:rsidR="0034799A" w:rsidRPr="00242DFA" w:rsidRDefault="0041711B" w:rsidP="004C5536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zadanie 7 – 2 pojazdy, w tym 1 pojazd osobowo – terenowy oraz 1 pojazd typu </w:t>
      </w:r>
      <w:r w:rsidR="004C5536">
        <w:rPr>
          <w:rFonts w:ascii="Times New Roman" w:eastAsia="Times New Roman" w:hAnsi="Times New Roman" w:cs="Times New Roman"/>
          <w:sz w:val="24"/>
          <w:szCs w:val="24"/>
          <w:lang w:eastAsia="pl-PL"/>
        </w:rPr>
        <w:t>Quad (2 osobowy).</w:t>
      </w:r>
    </w:p>
    <w:p w:rsidR="004E7478" w:rsidRPr="004A1904" w:rsidRDefault="004E7478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3"/>
      </w:tblGrid>
      <w:tr w:rsidR="00D236FA" w:rsidRPr="009F6DDC" w:rsidTr="00D236FA">
        <w:tc>
          <w:tcPr>
            <w:tcW w:w="8923" w:type="dxa"/>
            <w:shd w:val="clear" w:color="auto" w:fill="D9D9D9" w:themeFill="background1" w:themeFillShade="D9"/>
          </w:tcPr>
          <w:p w:rsidR="00D236FA" w:rsidRPr="00981C99" w:rsidRDefault="002F4B1C" w:rsidP="00981C99">
            <w:pPr>
              <w:ind w:left="360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  <w:t>IX</w:t>
            </w:r>
            <w:r w:rsidR="00981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  <w:t xml:space="preserve">. </w:t>
            </w:r>
            <w:r w:rsidR="007F2865" w:rsidRPr="00981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  <w:t xml:space="preserve">Informacja o oświadczeniach </w:t>
            </w:r>
            <w:r w:rsidR="003822FE" w:rsidRPr="00981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pl-PL"/>
              </w:rPr>
              <w:t>lub dokumentach jakie mają dostarczyć Wykonawcy w celu potwierdzenia spełniania warunków udziału w postępowaniu oraz brak podstaw wykluczenia</w:t>
            </w:r>
          </w:p>
        </w:tc>
      </w:tr>
    </w:tbl>
    <w:p w:rsidR="00C207AE" w:rsidRDefault="00C207AE" w:rsidP="00677C8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40A3" w:rsidRDefault="00C440A3" w:rsidP="00134CDE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celu wykazania niepodlegania wykluczeniu z postępowania Wykonawca winien przedłożyć wraz z wnioskiem o dopuszczenie do udziału w postępowaniu </w:t>
      </w:r>
      <w:r w:rsidR="00056AF8" w:rsidRPr="00056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 składane na podstawie art. 125 ust. 1</w:t>
      </w:r>
      <w:r w:rsidR="00056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11 września 2019 Prawo zamówień publicznych (Dz. U. z 202 r. poz. 1605 t.j. z późn. zm.) dotyczące spełniania warunków udziału w postępowaniu i braku podstaw wykluczenia na potrzeby postępowania o udzielenie zamówienia publicznego w dziedzinie obronności i bezpieczeństwa w trybie przetargu ograniczonego  (załącznik nr 1 do wniosku).</w:t>
      </w:r>
    </w:p>
    <w:p w:rsidR="00056AF8" w:rsidRDefault="00056AF8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 celu wykazania spełniania warunków udziału w postępowaniu, Wykonawca winien przedłożyć wraz z wnioskiem o dopuszczenie do udziału w postępowaniu:</w:t>
      </w:r>
    </w:p>
    <w:p w:rsidR="00981C99" w:rsidRDefault="00981C99" w:rsidP="00981C9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8224E">
        <w:rPr>
          <w:rFonts w:ascii="Times New Roman" w:hAnsi="Times New Roman" w:cs="Times New Roman"/>
          <w:sz w:val="24"/>
          <w:szCs w:val="24"/>
        </w:rPr>
        <w:t>aktualną koncesję MSWiA na prowadzenie działalności gospodarczej w zakresie ochrony osób i mienia wydanej na podstawie ustawy z 22 sierpnia 1997 r. o ochronie osób i mienia (Dz. U. z 20</w:t>
      </w:r>
      <w:r w:rsidR="0018224E" w:rsidRPr="0018224E">
        <w:rPr>
          <w:rFonts w:ascii="Times New Roman" w:hAnsi="Times New Roman" w:cs="Times New Roman"/>
          <w:sz w:val="24"/>
          <w:szCs w:val="24"/>
        </w:rPr>
        <w:t>21</w:t>
      </w:r>
      <w:r w:rsidRPr="0018224E">
        <w:rPr>
          <w:rFonts w:ascii="Times New Roman" w:hAnsi="Times New Roman" w:cs="Times New Roman"/>
          <w:sz w:val="24"/>
          <w:szCs w:val="24"/>
        </w:rPr>
        <w:t xml:space="preserve"> poz. </w:t>
      </w:r>
      <w:r w:rsidR="0018224E" w:rsidRPr="0018224E">
        <w:rPr>
          <w:rFonts w:ascii="Times New Roman" w:hAnsi="Times New Roman" w:cs="Times New Roman"/>
          <w:sz w:val="24"/>
          <w:szCs w:val="24"/>
        </w:rPr>
        <w:t>1995 t.j.</w:t>
      </w:r>
      <w:r w:rsidRPr="0018224E">
        <w:rPr>
          <w:rFonts w:ascii="Times New Roman" w:hAnsi="Times New Roman" w:cs="Times New Roman"/>
          <w:sz w:val="24"/>
          <w:szCs w:val="24"/>
        </w:rPr>
        <w:t>)</w:t>
      </w:r>
      <w:r w:rsidR="0018224E" w:rsidRPr="0018224E">
        <w:rPr>
          <w:rFonts w:ascii="Times New Roman" w:hAnsi="Times New Roman" w:cs="Times New Roman"/>
          <w:sz w:val="24"/>
          <w:szCs w:val="24"/>
        </w:rPr>
        <w:t>;</w:t>
      </w:r>
    </w:p>
    <w:p w:rsidR="00346103" w:rsidRPr="008D0A06" w:rsidRDefault="00346103" w:rsidP="00346103">
      <w:p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-</w:t>
      </w:r>
      <w:r w:rsidRPr="00346103">
        <w:rPr>
          <w:rFonts w:ascii="Times New Roman" w:hAnsi="Times New Roman" w:cs="Times New Roman"/>
          <w:sz w:val="24"/>
          <w:szCs w:val="24"/>
        </w:rPr>
        <w:tab/>
        <w:t>d</w:t>
      </w:r>
      <w:r w:rsidRPr="00346103">
        <w:rPr>
          <w:rFonts w:ascii="Times New Roman" w:hAnsi="Times New Roman" w:cs="Times New Roman"/>
          <w:bCs/>
          <w:sz w:val="24"/>
          <w:szCs w:val="24"/>
        </w:rPr>
        <w:t xml:space="preserve">okument </w:t>
      </w:r>
      <w:r w:rsidRPr="008D0A06">
        <w:rPr>
          <w:rFonts w:ascii="Times New Roman" w:hAnsi="Times New Roman" w:cs="Times New Roman"/>
          <w:bCs/>
          <w:sz w:val="24"/>
          <w:szCs w:val="24"/>
        </w:rPr>
        <w:t>potwierdzający</w:t>
      </w:r>
      <w:r>
        <w:rPr>
          <w:rFonts w:ascii="Times New Roman" w:hAnsi="Times New Roman" w:cs="Times New Roman"/>
          <w:bCs/>
          <w:sz w:val="24"/>
          <w:szCs w:val="24"/>
        </w:rPr>
        <w:t xml:space="preserve"> (wraz z potwierdzeniem opłacenia)</w:t>
      </w:r>
      <w:r w:rsidRPr="008D0A06">
        <w:rPr>
          <w:rFonts w:ascii="Times New Roman" w:hAnsi="Times New Roman" w:cs="Times New Roman"/>
          <w:bCs/>
          <w:sz w:val="24"/>
          <w:szCs w:val="24"/>
        </w:rPr>
        <w:t>, że wykonawca jest ubezpieczony od odpowiedzialności cywilnej w zakresie prowadzonej działalności związanej z przedmiotem zamówienia na sumę gwarancyjną nie mniejszą niż:</w:t>
      </w:r>
    </w:p>
    <w:p w:rsidR="00346103" w:rsidRPr="008D0A06" w:rsidRDefault="00346103" w:rsidP="0034610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 xml:space="preserve">- zadanie 1 – 5 000 000,00 </w:t>
      </w:r>
      <w:r w:rsidRPr="008D0A06">
        <w:rPr>
          <w:rFonts w:ascii="Times New Roman" w:hAnsi="Times New Roman" w:cs="Times New Roman"/>
          <w:bCs/>
          <w:sz w:val="24"/>
          <w:szCs w:val="24"/>
        </w:rPr>
        <w:tab/>
      </w:r>
      <w:r w:rsidRPr="008D0A06">
        <w:rPr>
          <w:rFonts w:ascii="Times New Roman" w:hAnsi="Times New Roman" w:cs="Times New Roman"/>
          <w:bCs/>
          <w:sz w:val="24"/>
          <w:szCs w:val="24"/>
        </w:rPr>
        <w:tab/>
        <w:t>zł brutto</w:t>
      </w:r>
    </w:p>
    <w:p w:rsidR="00346103" w:rsidRPr="008D0A06" w:rsidRDefault="00346103" w:rsidP="0034610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2 – 6 000 000,00 zł brutto</w:t>
      </w:r>
    </w:p>
    <w:p w:rsidR="00346103" w:rsidRPr="008D0A06" w:rsidRDefault="00346103" w:rsidP="0034610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3 – 1</w:t>
      </w:r>
      <w:r w:rsidR="00023F15">
        <w:rPr>
          <w:rFonts w:ascii="Times New Roman" w:hAnsi="Times New Roman" w:cs="Times New Roman"/>
          <w:bCs/>
          <w:sz w:val="24"/>
          <w:szCs w:val="24"/>
        </w:rPr>
        <w:t>7</w:t>
      </w:r>
      <w:r w:rsidRPr="008D0A06">
        <w:rPr>
          <w:rFonts w:ascii="Times New Roman" w:hAnsi="Times New Roman" w:cs="Times New Roman"/>
          <w:bCs/>
          <w:sz w:val="24"/>
          <w:szCs w:val="24"/>
        </w:rPr>
        <w:t>0 000,00 zł brutto</w:t>
      </w:r>
    </w:p>
    <w:p w:rsidR="00346103" w:rsidRPr="008D0A06" w:rsidRDefault="00346103" w:rsidP="0034610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4 – 2</w:t>
      </w:r>
      <w:r w:rsidR="00023F15">
        <w:rPr>
          <w:rFonts w:ascii="Times New Roman" w:hAnsi="Times New Roman" w:cs="Times New Roman"/>
          <w:bCs/>
          <w:sz w:val="24"/>
          <w:szCs w:val="24"/>
        </w:rPr>
        <w:t>1</w:t>
      </w:r>
      <w:r w:rsidRPr="008D0A06">
        <w:rPr>
          <w:rFonts w:ascii="Times New Roman" w:hAnsi="Times New Roman" w:cs="Times New Roman"/>
          <w:bCs/>
          <w:sz w:val="24"/>
          <w:szCs w:val="24"/>
        </w:rPr>
        <w:t>0 000,00 zł brutto</w:t>
      </w:r>
    </w:p>
    <w:p w:rsidR="00346103" w:rsidRPr="008D0A06" w:rsidRDefault="00346103" w:rsidP="0034610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5 – 2 500 000,00 zł brutto</w:t>
      </w:r>
    </w:p>
    <w:p w:rsidR="00346103" w:rsidRPr="008D0A06" w:rsidRDefault="00346103" w:rsidP="0034610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6 – 2 000 000,00 zł brutto</w:t>
      </w:r>
    </w:p>
    <w:p w:rsidR="00346103" w:rsidRPr="008D0A06" w:rsidRDefault="00346103" w:rsidP="0034610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7 – 6 </w:t>
      </w:r>
      <w:r w:rsidR="00023F15">
        <w:rPr>
          <w:rFonts w:ascii="Times New Roman" w:hAnsi="Times New Roman" w:cs="Times New Roman"/>
          <w:bCs/>
          <w:sz w:val="24"/>
          <w:szCs w:val="24"/>
        </w:rPr>
        <w:t>0</w:t>
      </w:r>
      <w:r w:rsidRPr="008D0A06">
        <w:rPr>
          <w:rFonts w:ascii="Times New Roman" w:hAnsi="Times New Roman" w:cs="Times New Roman"/>
          <w:bCs/>
          <w:sz w:val="24"/>
          <w:szCs w:val="24"/>
        </w:rPr>
        <w:t>00 000,00 zł brutto</w:t>
      </w:r>
    </w:p>
    <w:p w:rsidR="00346103" w:rsidRPr="008D0A06" w:rsidRDefault="00346103" w:rsidP="0034610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A06">
        <w:rPr>
          <w:rFonts w:ascii="Times New Roman" w:hAnsi="Times New Roman" w:cs="Times New Roman"/>
          <w:bCs/>
          <w:sz w:val="24"/>
          <w:szCs w:val="24"/>
        </w:rPr>
        <w:t>- zadanie 8 – 3 </w:t>
      </w:r>
      <w:r w:rsidR="00023F15">
        <w:rPr>
          <w:rFonts w:ascii="Times New Roman" w:hAnsi="Times New Roman" w:cs="Times New Roman"/>
          <w:bCs/>
          <w:sz w:val="24"/>
          <w:szCs w:val="24"/>
        </w:rPr>
        <w:t>2</w:t>
      </w:r>
      <w:r w:rsidRPr="008D0A06">
        <w:rPr>
          <w:rFonts w:ascii="Times New Roman" w:hAnsi="Times New Roman" w:cs="Times New Roman"/>
          <w:bCs/>
          <w:sz w:val="24"/>
          <w:szCs w:val="24"/>
        </w:rPr>
        <w:t>00 000,00 zł brutto</w:t>
      </w:r>
    </w:p>
    <w:p w:rsidR="003D0A9F" w:rsidRPr="00981C99" w:rsidRDefault="003D0A9F" w:rsidP="00981C9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AF8" w:rsidRDefault="00056AF8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610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87C2F">
        <w:rPr>
          <w:rFonts w:ascii="Times New Roman" w:hAnsi="Times New Roman" w:cs="Times New Roman"/>
          <w:color w:val="000000" w:themeColor="text1"/>
          <w:sz w:val="24"/>
          <w:szCs w:val="24"/>
        </w:rPr>
        <w:t>świadczenie, że Wykonawca dysponuje niezbędnym potencjałem ludzkim (załącznik nr 2 do wniosku);</w:t>
      </w:r>
    </w:p>
    <w:p w:rsidR="00987C2F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</w:t>
      </w:r>
      <w:r w:rsidR="00987C2F">
        <w:rPr>
          <w:rFonts w:ascii="Times New Roman" w:hAnsi="Times New Roman" w:cs="Times New Roman"/>
          <w:color w:val="000000" w:themeColor="text1"/>
          <w:sz w:val="24"/>
          <w:szCs w:val="24"/>
        </w:rPr>
        <w:t>ykaz usług realizowanych w okresie ostatnich 5 lat na rzecz jednostek organizacyjnych MON (załącznik nr 3 do wniosku);</w:t>
      </w:r>
    </w:p>
    <w:p w:rsidR="00987C2F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987C2F">
        <w:rPr>
          <w:rFonts w:ascii="Times New Roman" w:hAnsi="Times New Roman" w:cs="Times New Roman"/>
          <w:color w:val="000000" w:themeColor="text1"/>
          <w:sz w:val="24"/>
          <w:szCs w:val="24"/>
        </w:rPr>
        <w:t>świadczenie, że Wykonawca zatrudnia pełnomocnika ds. ochrony informacji niejawnych (załącznik nr 4 do wniosku);</w:t>
      </w:r>
    </w:p>
    <w:p w:rsidR="00987C2F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987C2F">
        <w:rPr>
          <w:rFonts w:ascii="Times New Roman" w:hAnsi="Times New Roman" w:cs="Times New Roman"/>
          <w:color w:val="000000" w:themeColor="text1"/>
          <w:sz w:val="24"/>
          <w:szCs w:val="24"/>
        </w:rPr>
        <w:t>świadczenie, że Wykonawca w swojej siedzibie posiada zdolność do wytwarzania, przechowywania, przetwarzania i przekazywania informacji niejawnych (załącznik nr 5 do wniosku);</w:t>
      </w:r>
    </w:p>
    <w:p w:rsidR="00987C2F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987C2F">
        <w:rPr>
          <w:rFonts w:ascii="Times New Roman" w:hAnsi="Times New Roman" w:cs="Times New Roman"/>
          <w:color w:val="000000" w:themeColor="text1"/>
          <w:sz w:val="24"/>
          <w:szCs w:val="24"/>
        </w:rPr>
        <w:t>świadczenie, że Wykonawca w swojej siedzibie posiada system teleinformatyczny przeznaczony do wytwarzania, przetwarzania, przechowywania lub przekazywania informacji niejawnych (załącznik nr 6 do wniosku);</w:t>
      </w:r>
    </w:p>
    <w:p w:rsidR="00987C2F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987C2F">
        <w:rPr>
          <w:rFonts w:ascii="Times New Roman" w:hAnsi="Times New Roman" w:cs="Times New Roman"/>
          <w:color w:val="000000" w:themeColor="text1"/>
          <w:sz w:val="24"/>
          <w:szCs w:val="24"/>
        </w:rPr>
        <w:t>świadczenie, że Wykonawca wyraża zgodę na realizację usług ochronnych po ogłoszeniu mobilizacji, wprowadzeniu stanu wojennego lub w czasie wojny (załącznik nr 7 do wniosku);</w:t>
      </w:r>
    </w:p>
    <w:p w:rsidR="00987C2F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987C2F">
        <w:rPr>
          <w:rFonts w:ascii="Times New Roman" w:hAnsi="Times New Roman" w:cs="Times New Roman"/>
          <w:color w:val="000000" w:themeColor="text1"/>
          <w:sz w:val="24"/>
          <w:szCs w:val="24"/>
        </w:rPr>
        <w:t>świadczenie, że pracownicy przewidziani do realizacji przedmiotu zamówienia dysponują aktualnymi dokumentami (załącznik nr 8 do wniosku);</w:t>
      </w:r>
    </w:p>
    <w:p w:rsidR="00987C2F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98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świadczenie, że Wykonawca realizuje obowiązek bieżącego szkolenia </w:t>
      </w:r>
      <w:r w:rsidR="00134CDE">
        <w:rPr>
          <w:rFonts w:ascii="Times New Roman" w:hAnsi="Times New Roman" w:cs="Times New Roman"/>
          <w:color w:val="000000" w:themeColor="text1"/>
          <w:sz w:val="24"/>
          <w:szCs w:val="24"/>
        </w:rPr>
        <w:t>pracowników</w:t>
      </w:r>
      <w:r w:rsidR="0098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ochrony oraz obowią</w:t>
      </w:r>
      <w:r w:rsidR="00134CDE">
        <w:rPr>
          <w:rFonts w:ascii="Times New Roman" w:hAnsi="Times New Roman" w:cs="Times New Roman"/>
          <w:color w:val="000000" w:themeColor="text1"/>
          <w:sz w:val="24"/>
          <w:szCs w:val="24"/>
        </w:rPr>
        <w:t>zek strzelania z broni będącej na ich zaopatrzeniu (załącznik nr 9 do wniosku);</w:t>
      </w:r>
    </w:p>
    <w:p w:rsidR="00134CDE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134CDE">
        <w:rPr>
          <w:rFonts w:ascii="Times New Roman" w:hAnsi="Times New Roman" w:cs="Times New Roman"/>
          <w:color w:val="000000" w:themeColor="text1"/>
          <w:sz w:val="24"/>
          <w:szCs w:val="24"/>
        </w:rPr>
        <w:t>świadczenie, że pracownicy przewidziani do realizacji zamówienia posiadają zdolność fizyczną i psychiczną do wykonywania zadań (załącznik nr 10 do wniosku);</w:t>
      </w:r>
    </w:p>
    <w:p w:rsidR="00134CDE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134CDE">
        <w:rPr>
          <w:rFonts w:ascii="Times New Roman" w:hAnsi="Times New Roman" w:cs="Times New Roman"/>
          <w:color w:val="000000" w:themeColor="text1"/>
          <w:sz w:val="24"/>
          <w:szCs w:val="24"/>
        </w:rPr>
        <w:t>świadczenie, że Wykonawca dysponuje zewnętrzną grupą interwencyjną w składzie minimum 2 pracowników ochrony (załącznik nr 11 do wniosku);</w:t>
      </w:r>
    </w:p>
    <w:p w:rsidR="00134CDE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134CDE">
        <w:rPr>
          <w:rFonts w:ascii="Times New Roman" w:hAnsi="Times New Roman" w:cs="Times New Roman"/>
          <w:color w:val="000000" w:themeColor="text1"/>
          <w:sz w:val="24"/>
          <w:szCs w:val="24"/>
        </w:rPr>
        <w:t>świadczenie o dysponowaniu przez Wykonawcę pojazdami (środkami transportu) przeznaczonymi do zabezpieczenia realizacji przedmiotu zamówien</w:t>
      </w:r>
      <w:r w:rsidR="00981C99">
        <w:rPr>
          <w:rFonts w:ascii="Times New Roman" w:hAnsi="Times New Roman" w:cs="Times New Roman"/>
          <w:color w:val="000000" w:themeColor="text1"/>
          <w:sz w:val="24"/>
          <w:szCs w:val="24"/>
        </w:rPr>
        <w:t>ia (załącznik nr 12 do wniosku).</w:t>
      </w:r>
    </w:p>
    <w:p w:rsidR="00134CDE" w:rsidRDefault="00981C99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4C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Wykaz dodatkowych usług realizowanych w okresie ostatnich 5 lat na rzecz jednostek organizacyjnych MON oraz informacja o posiadaniu certyfikatów</w:t>
      </w:r>
      <w:r w:rsidR="00331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</w:t>
      </w:r>
      <w:r w:rsidR="00134CDE">
        <w:rPr>
          <w:rFonts w:ascii="Times New Roman" w:hAnsi="Times New Roman" w:cs="Times New Roman"/>
          <w:color w:val="000000" w:themeColor="text1"/>
          <w:sz w:val="24"/>
          <w:szCs w:val="24"/>
        </w:rPr>
        <w:t>otyczy kryterium selekcji</w:t>
      </w:r>
      <w:r w:rsidR="00331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13 do wniosku</w:t>
      </w:r>
      <w:r w:rsidR="00134CD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31F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6103" w:rsidRDefault="00346103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Certyfikaty jakości (ISO i AQAP) – dotyczy kryterium selekcji.</w:t>
      </w:r>
    </w:p>
    <w:p w:rsidR="00FB5126" w:rsidRDefault="00C82A0B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B5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51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Oświadczenie w zakresie wypełniania obowiązków informacyjnych przewidzianych w art. 13 lub 14 RODO (załącznik nr 14 do wniosku).</w:t>
      </w:r>
    </w:p>
    <w:p w:rsidR="00331FAA" w:rsidRDefault="00C82A0B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31F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1F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5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</w:t>
      </w:r>
      <w:r w:rsidR="004E25EE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ykonawcy, w zakresie art</w:t>
      </w:r>
      <w:r w:rsidR="004E2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108 ust. 1 pkt 5 ustawy Pzp, </w:t>
      </w:r>
      <w:r w:rsidR="004E25EE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o braku przynależności do tej samej grupy kapitałowej, w rozumieniu ustawy z dnia 16 lutego 2007 r. o ochronie konkurencji i konsumentów (Dz. U. z 2020 r. poz. 1076 i 1086), z innym wykonawcą, który złożył odrębną ofertę, ofertę częściową w postępowaniu, albo oświadczenia o przynależności do tej samej grupy kapitałowej wraz z dokumentami lub informacjami potwierdzającymi przygotowanie oferty, oferty częściowej niezależnie od innego wykonawcy należącego do tej samej grupy kapitałowej</w:t>
      </w:r>
      <w:r w:rsidR="004E2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126">
        <w:rPr>
          <w:rFonts w:ascii="Times New Roman" w:hAnsi="Times New Roman" w:cs="Times New Roman"/>
          <w:color w:val="000000" w:themeColor="text1"/>
          <w:sz w:val="24"/>
          <w:szCs w:val="24"/>
        </w:rPr>
        <w:t>(załącznik nr 15 do wniosku).</w:t>
      </w:r>
    </w:p>
    <w:p w:rsidR="00FB5126" w:rsidRPr="00C60168" w:rsidRDefault="00C82A0B" w:rsidP="00C601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B5126" w:rsidRPr="00C601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5126" w:rsidRPr="00C601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01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5126" w:rsidRPr="00C60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Wykonawców wspólnie ubiegających się o udzielnie zamówienia – jeżeli dotyczy (załącznik nr 16 do </w:t>
      </w:r>
      <w:r w:rsidR="00FB5126" w:rsidRPr="00267606">
        <w:rPr>
          <w:rFonts w:ascii="Times New Roman" w:hAnsi="Times New Roman" w:cs="Times New Roman"/>
          <w:color w:val="000000" w:themeColor="text1"/>
          <w:sz w:val="24"/>
          <w:szCs w:val="24"/>
        </w:rPr>
        <w:t>wniosku)</w:t>
      </w:r>
      <w:r w:rsidR="00C60168" w:rsidRPr="002676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25EE" w:rsidRPr="00267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5EE" w:rsidRPr="002676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W przypadku wspólnego ubiegania się </w:t>
      </w:r>
      <w:r w:rsidR="006D2918" w:rsidRPr="002676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4E25EE" w:rsidRPr="002676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zamówienie przez Wykonawców, </w:t>
      </w:r>
      <w:r w:rsidR="00267606" w:rsidRPr="002676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oświadczenie </w:t>
      </w:r>
      <w:r w:rsidR="00267606" w:rsidRPr="002676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składane na podstawie art. 125 ust. 1</w:t>
      </w:r>
      <w:r w:rsidR="00267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5EE" w:rsidRPr="00B672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 w:rsidR="004E25EE" w:rsidRPr="00C601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składa </w:t>
      </w:r>
      <w:r w:rsidR="004E25EE" w:rsidRPr="00C601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każdy z Wykonawców</w:t>
      </w:r>
      <w:r w:rsidR="004E25EE" w:rsidRPr="00C601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oddzielnie. Oświadczenie to ma potwierdzać brak podstaw wykluczenia oraz spełnianie warunków udziału w postępowaniu (w zakresie, w którym każdy z wykonawców wykazuje spełnianie warunków udziału w postępowaniu).</w:t>
      </w:r>
    </w:p>
    <w:p w:rsidR="00FB5126" w:rsidRPr="00C60168" w:rsidRDefault="00C82A0B" w:rsidP="00C601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B5126" w:rsidRPr="00C601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5126" w:rsidRPr="00C601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Zobowiązanie podmiotu trzeciego – jeżeli dotyczy (załącznik nr 17 do wniosku).</w:t>
      </w:r>
      <w:r w:rsidR="00C60168" w:rsidRPr="00C60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9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0168" w:rsidRPr="00C601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przypadku, gdy wykonawca, będzie polegał na zasobach podmiotu trzeciego </w:t>
      </w:r>
      <w:r w:rsidR="00C60168" w:rsidRPr="00C601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oświadczenie o </w:t>
      </w:r>
      <w:r w:rsidR="00C601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braku podstaw wykluczenia i spełnianie warunków udziału w postępowaniu </w:t>
      </w:r>
      <w:r w:rsidR="00C60168" w:rsidRPr="00C601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składa </w:t>
      </w:r>
      <w:r w:rsidR="00C60168" w:rsidRPr="00C601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również podmiot udostępniający zasoby. </w:t>
      </w:r>
    </w:p>
    <w:p w:rsidR="00C60168" w:rsidRDefault="00C82A0B" w:rsidP="00981C99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B5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51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1C4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E1C42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dpis lub informacje z Krajowego Rejestru Sądow</w:t>
      </w:r>
      <w:r w:rsidR="00DE1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lub z Centralnej Ewidencji </w:t>
      </w:r>
      <w:r w:rsidR="006D2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1C42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Informacji o Działalności Gospodarczej, w zakresie art. 109 ust. 1 pkt 4 ustawy Pzp, sporządzone nie wcześniej </w:t>
      </w:r>
      <w:r w:rsidR="00DE1C42" w:rsidRPr="004E25EE">
        <w:rPr>
          <w:rFonts w:ascii="Times New Roman" w:eastAsia="Times New Roman" w:hAnsi="Times New Roman" w:cs="Times New Roman"/>
          <w:sz w:val="24"/>
          <w:szCs w:val="24"/>
          <w:lang w:eastAsia="pl-PL"/>
        </w:rPr>
        <w:t>niż 3 miesiące</w:t>
      </w:r>
      <w:r w:rsidR="00DE1C42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ich złożeniem, jeżeli odrębne przepisy wymagają wpisu do rejestru lub ewidencji</w:t>
      </w:r>
      <w:r w:rsidR="00C601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0168" w:rsidRDefault="00C82A0B" w:rsidP="00981C99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601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01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5911B3" w:rsidRPr="009F6DDC">
        <w:rPr>
          <w:rFonts w:ascii="Times New Roman" w:hAnsi="Times New Roman"/>
          <w:bCs/>
          <w:sz w:val="24"/>
          <w:szCs w:val="24"/>
        </w:rPr>
        <w:t xml:space="preserve">świadczenia Wykonawcy w zakresie art. 7 ust. 1 ustawy z </w:t>
      </w:r>
      <w:r w:rsidR="00D5073D">
        <w:rPr>
          <w:rFonts w:ascii="Times New Roman" w:hAnsi="Times New Roman"/>
          <w:bCs/>
          <w:sz w:val="24"/>
          <w:szCs w:val="24"/>
        </w:rPr>
        <w:t xml:space="preserve">dnia 13 kwietnia 2022r. </w:t>
      </w:r>
      <w:r w:rsidR="006D2918">
        <w:rPr>
          <w:rFonts w:ascii="Times New Roman" w:hAnsi="Times New Roman"/>
          <w:bCs/>
          <w:sz w:val="24"/>
          <w:szCs w:val="24"/>
        </w:rPr>
        <w:br/>
      </w:r>
      <w:r w:rsidR="00B70F5C">
        <w:rPr>
          <w:rFonts w:ascii="Times New Roman" w:hAnsi="Times New Roman"/>
          <w:i/>
          <w:iCs/>
          <w:sz w:val="24"/>
          <w:szCs w:val="24"/>
        </w:rPr>
        <w:t>„</w:t>
      </w:r>
      <w:r w:rsidR="005911B3" w:rsidRPr="009F6DDC">
        <w:rPr>
          <w:rFonts w:ascii="Times New Roman" w:hAnsi="Times New Roman"/>
          <w:i/>
          <w:iCs/>
          <w:sz w:val="24"/>
          <w:szCs w:val="24"/>
        </w:rPr>
        <w:t>o szczególnych rozwiązaniach w zakresie przeciwdziałania wspieraniu agresji na Ukrainę oraz służących ochronie bezpieczeństwa narodowego” (Dz. U. z 202</w:t>
      </w:r>
      <w:r w:rsidR="00023F15">
        <w:rPr>
          <w:rFonts w:ascii="Times New Roman" w:hAnsi="Times New Roman"/>
          <w:i/>
          <w:iCs/>
          <w:sz w:val="24"/>
          <w:szCs w:val="24"/>
        </w:rPr>
        <w:t>4</w:t>
      </w:r>
      <w:r w:rsidR="005911B3" w:rsidRPr="009F6DDC">
        <w:rPr>
          <w:rFonts w:ascii="Times New Roman" w:hAnsi="Times New Roman"/>
          <w:i/>
          <w:iCs/>
          <w:sz w:val="24"/>
          <w:szCs w:val="24"/>
        </w:rPr>
        <w:t xml:space="preserve"> poz.</w:t>
      </w:r>
      <w:r w:rsidR="00023F15">
        <w:rPr>
          <w:rFonts w:ascii="Times New Roman" w:hAnsi="Times New Roman"/>
          <w:i/>
          <w:iCs/>
          <w:sz w:val="24"/>
          <w:szCs w:val="24"/>
        </w:rPr>
        <w:t>507</w:t>
      </w:r>
      <w:r w:rsidR="005911B3" w:rsidRPr="009F6DDC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5911B3" w:rsidRPr="009F6DDC">
        <w:rPr>
          <w:rFonts w:ascii="Times New Roman" w:hAnsi="Times New Roman"/>
          <w:sz w:val="24"/>
          <w:szCs w:val="24"/>
        </w:rPr>
        <w:t xml:space="preserve">zgodnie </w:t>
      </w:r>
      <w:r w:rsidR="00F45BED" w:rsidRPr="00D54A57">
        <w:rPr>
          <w:rFonts w:ascii="Times New Roman" w:hAnsi="Times New Roman"/>
          <w:sz w:val="24"/>
          <w:szCs w:val="24"/>
        </w:rPr>
        <w:t xml:space="preserve">z załącznikiem </w:t>
      </w:r>
      <w:r w:rsidR="004D3D5B">
        <w:rPr>
          <w:rFonts w:ascii="Times New Roman" w:hAnsi="Times New Roman"/>
          <w:sz w:val="24"/>
          <w:szCs w:val="24"/>
        </w:rPr>
        <w:t>18</w:t>
      </w:r>
      <w:r w:rsidR="00C60168">
        <w:rPr>
          <w:rFonts w:ascii="Times New Roman" w:hAnsi="Times New Roman"/>
          <w:sz w:val="24"/>
          <w:szCs w:val="24"/>
        </w:rPr>
        <w:t xml:space="preserve"> do wniosku.</w:t>
      </w:r>
    </w:p>
    <w:p w:rsidR="00AA740D" w:rsidRDefault="00C82A0B" w:rsidP="002F4B1C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C601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01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5911B3" w:rsidRPr="00E6787B">
        <w:rPr>
          <w:rFonts w:ascii="Times New Roman" w:hAnsi="Times New Roman"/>
          <w:iCs/>
          <w:sz w:val="24"/>
          <w:szCs w:val="24"/>
        </w:rPr>
        <w:t>świadczenia Wykonawcy w zakresie art. 5k</w:t>
      </w:r>
      <w:r w:rsidR="005911B3" w:rsidRPr="009F6DDC">
        <w:rPr>
          <w:rFonts w:ascii="Times New Roman" w:hAnsi="Times New Roman"/>
          <w:i/>
          <w:iCs/>
          <w:sz w:val="24"/>
          <w:szCs w:val="24"/>
        </w:rPr>
        <w:t xml:space="preserve"> Rozporządzenia Rady (UE) 2022/576 z dnia 8 kwietnia 2022r. w sprawie zmiany Rozporządzenia (UE) nr 833/2014 dotyczącego środków ograniczających w związku z działaniami Rosji destabilizującymi sytuację na Ukrainie </w:t>
      </w:r>
      <w:r w:rsidR="00F66D0B" w:rsidRPr="009F6DDC">
        <w:rPr>
          <w:rFonts w:ascii="Times New Roman" w:hAnsi="Times New Roman"/>
          <w:i/>
          <w:iCs/>
          <w:sz w:val="24"/>
          <w:szCs w:val="24"/>
        </w:rPr>
        <w:t>–</w:t>
      </w:r>
      <w:r w:rsidR="00492431" w:rsidRPr="009F6D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92431" w:rsidRPr="00E6787B">
        <w:rPr>
          <w:rFonts w:ascii="Times New Roman" w:hAnsi="Times New Roman"/>
          <w:iCs/>
          <w:sz w:val="24"/>
          <w:szCs w:val="24"/>
        </w:rPr>
        <w:t xml:space="preserve">zgodnie </w:t>
      </w:r>
      <w:r w:rsidR="00F45BED" w:rsidRPr="00E6787B">
        <w:rPr>
          <w:rFonts w:ascii="Times New Roman" w:hAnsi="Times New Roman"/>
          <w:iCs/>
          <w:sz w:val="24"/>
          <w:szCs w:val="24"/>
        </w:rPr>
        <w:t xml:space="preserve">z załącznikiem </w:t>
      </w:r>
      <w:r w:rsidR="004D3D5B">
        <w:rPr>
          <w:rFonts w:ascii="Times New Roman" w:hAnsi="Times New Roman"/>
          <w:iCs/>
          <w:sz w:val="24"/>
          <w:szCs w:val="24"/>
        </w:rPr>
        <w:t>18</w:t>
      </w:r>
      <w:r w:rsidR="00C60168">
        <w:rPr>
          <w:rFonts w:ascii="Times New Roman" w:hAnsi="Times New Roman"/>
          <w:iCs/>
          <w:sz w:val="24"/>
          <w:szCs w:val="24"/>
        </w:rPr>
        <w:t xml:space="preserve"> do wniosku. </w:t>
      </w:r>
    </w:p>
    <w:p w:rsidR="00A62D5D" w:rsidRPr="002F4B1C" w:rsidRDefault="00A62D5D" w:rsidP="002F4B1C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</w:p>
    <w:p w:rsidR="00D336D1" w:rsidRPr="009F6DDC" w:rsidRDefault="00D336D1" w:rsidP="00677C87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DDC">
        <w:rPr>
          <w:rFonts w:ascii="Times New Roman" w:hAnsi="Times New Roman"/>
          <w:b/>
          <w:sz w:val="24"/>
          <w:szCs w:val="24"/>
        </w:rPr>
        <w:t xml:space="preserve">UWAGA </w:t>
      </w:r>
    </w:p>
    <w:p w:rsidR="00D336D1" w:rsidRPr="009F6DDC" w:rsidRDefault="00D336D1" w:rsidP="00677C87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DC">
        <w:rPr>
          <w:rFonts w:ascii="Times New Roman" w:hAnsi="Times New Roman"/>
          <w:sz w:val="24"/>
          <w:szCs w:val="24"/>
        </w:rPr>
        <w:t xml:space="preserve">Jeżeli Wykonawca ma siedzibę lub miejsce zamieszkania poza granicami Rzeczypospolitej Polskiej, zamiast dokumentów o którym </w:t>
      </w:r>
      <w:r w:rsidRPr="00BD32A5">
        <w:rPr>
          <w:rFonts w:ascii="Times New Roman" w:hAnsi="Times New Roman"/>
          <w:sz w:val="24"/>
          <w:szCs w:val="24"/>
        </w:rPr>
        <w:t>mowa w</w:t>
      </w:r>
      <w:r w:rsidR="00BD32A5" w:rsidRPr="00BD32A5">
        <w:rPr>
          <w:rFonts w:ascii="Times New Roman" w:hAnsi="Times New Roman"/>
          <w:sz w:val="24"/>
          <w:szCs w:val="24"/>
        </w:rPr>
        <w:t xml:space="preserve"> pkt </w:t>
      </w:r>
      <w:r w:rsidR="00A62D5D">
        <w:rPr>
          <w:rFonts w:ascii="Times New Roman" w:hAnsi="Times New Roman"/>
          <w:sz w:val="24"/>
          <w:szCs w:val="24"/>
        </w:rPr>
        <w:t>10</w:t>
      </w:r>
      <w:r w:rsidRPr="00BD32A5">
        <w:rPr>
          <w:rFonts w:ascii="Times New Roman" w:hAnsi="Times New Roman"/>
          <w:sz w:val="24"/>
          <w:szCs w:val="24"/>
        </w:rPr>
        <w:t xml:space="preserve">, </w:t>
      </w:r>
      <w:r w:rsidRPr="009F6DDC">
        <w:rPr>
          <w:rFonts w:ascii="Times New Roman" w:hAnsi="Times New Roman"/>
          <w:sz w:val="24"/>
          <w:szCs w:val="24"/>
        </w:rPr>
        <w:t>składa dokument lub dokumenty wystawione w kraju, w którym Wykonawca ma siedzibę lub miejsce zamieszkania potwierdzające, że nie otwarto jego likwidacji</w:t>
      </w:r>
      <w:r w:rsidR="00E6787B">
        <w:rPr>
          <w:rFonts w:ascii="Times New Roman" w:hAnsi="Times New Roman"/>
          <w:sz w:val="24"/>
          <w:szCs w:val="24"/>
        </w:rPr>
        <w:t>,</w:t>
      </w:r>
      <w:r w:rsidRPr="009F6DDC">
        <w:rPr>
          <w:rFonts w:ascii="Times New Roman" w:hAnsi="Times New Roman"/>
          <w:sz w:val="24"/>
          <w:szCs w:val="24"/>
        </w:rPr>
        <w:t xml:space="preserve">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(wystawiony nie wcześniej, niż 3</w:t>
      </w:r>
      <w:r w:rsidR="00E6787B">
        <w:rPr>
          <w:rFonts w:ascii="Times New Roman" w:hAnsi="Times New Roman"/>
          <w:sz w:val="24"/>
          <w:szCs w:val="24"/>
        </w:rPr>
        <w:t xml:space="preserve"> miesiące przed jego złożeniem).</w:t>
      </w:r>
      <w:r w:rsidRPr="009F6DDC">
        <w:rPr>
          <w:rFonts w:ascii="Times New Roman" w:hAnsi="Times New Roman"/>
          <w:sz w:val="24"/>
          <w:szCs w:val="24"/>
        </w:rPr>
        <w:t xml:space="preserve"> </w:t>
      </w:r>
    </w:p>
    <w:p w:rsidR="00BD32A5" w:rsidRPr="00C2582F" w:rsidRDefault="00BD32A5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C40400" w:rsidRPr="009F6DDC" w:rsidTr="0024483F">
        <w:tc>
          <w:tcPr>
            <w:tcW w:w="8918" w:type="dxa"/>
            <w:shd w:val="clear" w:color="auto" w:fill="E7E6E6" w:themeFill="background2"/>
          </w:tcPr>
          <w:p w:rsidR="0095282A" w:rsidRPr="009F6DDC" w:rsidRDefault="002F4B1C" w:rsidP="002F4B1C">
            <w:pPr>
              <w:pStyle w:val="Akapitzlist"/>
              <w:ind w:left="311" w:hanging="31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7A06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. Liczba Wykonawców, którzy zostaną zaproszeni do składania ofert</w:t>
            </w:r>
          </w:p>
        </w:tc>
      </w:tr>
    </w:tbl>
    <w:p w:rsidR="00602F27" w:rsidRDefault="00602F27" w:rsidP="0067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CE" w:rsidRDefault="005E5181" w:rsidP="005E518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Zamawiający zaprosi do składania ofert minimum 3 Wykonawców a maksymalnie 10 na każde zadanie.</w:t>
      </w:r>
    </w:p>
    <w:p w:rsidR="005E5181" w:rsidRDefault="005E5181" w:rsidP="005E518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złożenia mniejszej liczby wniosków o dopuszczenie do udziału w postępowaniu, niż przewidziana minimalna liczba, Zamawiający zaprosi </w:t>
      </w:r>
      <w:r w:rsidR="00B67226">
        <w:rPr>
          <w:rFonts w:ascii="Times New Roman" w:hAnsi="Times New Roman" w:cs="Times New Roman"/>
          <w:sz w:val="24"/>
          <w:szCs w:val="24"/>
        </w:rPr>
        <w:t xml:space="preserve">tych Wykonawców </w:t>
      </w:r>
      <w:r>
        <w:rPr>
          <w:rFonts w:ascii="Times New Roman" w:hAnsi="Times New Roman" w:cs="Times New Roman"/>
          <w:sz w:val="24"/>
          <w:szCs w:val="24"/>
        </w:rPr>
        <w:t>do składania ofert</w:t>
      </w:r>
      <w:r w:rsidR="00B67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zakwalifikowaniu ich wniosków na podstawie wskazanych warunków udziału w postępowaniu.</w:t>
      </w:r>
    </w:p>
    <w:p w:rsidR="005E5181" w:rsidRDefault="005E5181" w:rsidP="005E518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Zamawiający zaprosi do złożenia ofert dla każdej części nie więcej niż 10 Wykonawców z zastrzeżeniem punktu 1, którzy spełniają warunki udziału w postępowaniu, wykażą brak podstaw wykluczenia oraz uzyskają najwyższą punktację wg. przyjętych kryteri</w:t>
      </w:r>
      <w:r w:rsidR="00B67226">
        <w:rPr>
          <w:rFonts w:ascii="Times New Roman" w:hAnsi="Times New Roman" w:cs="Times New Roman"/>
          <w:sz w:val="24"/>
          <w:szCs w:val="24"/>
        </w:rPr>
        <w:t xml:space="preserve">ów </w:t>
      </w:r>
      <w:r>
        <w:rPr>
          <w:rFonts w:ascii="Times New Roman" w:hAnsi="Times New Roman" w:cs="Times New Roman"/>
          <w:sz w:val="24"/>
          <w:szCs w:val="24"/>
        </w:rPr>
        <w:t>selekcji.</w:t>
      </w:r>
    </w:p>
    <w:p w:rsidR="00E844A7" w:rsidRDefault="005E5181" w:rsidP="005E518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224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C0F5A" w:rsidRPr="0018224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844A7" w:rsidRPr="0018224E">
        <w:rPr>
          <w:rFonts w:ascii="Times New Roman" w:hAnsi="Times New Roman" w:cs="Times New Roman"/>
          <w:sz w:val="24"/>
          <w:szCs w:val="24"/>
        </w:rPr>
        <w:t>podczas oceny wniosków w celu wyboru Wykonawców, którzy zostaną zaproszeni do składania ofert będzie brał pod uwagę końcową liczę punktów wyliczoną wg kryteriów selekcji:</w:t>
      </w:r>
    </w:p>
    <w:p w:rsidR="00E844A7" w:rsidRPr="00346103" w:rsidRDefault="00E844A7" w:rsidP="00E844A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44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46103">
        <w:rPr>
          <w:rFonts w:ascii="Times New Roman" w:hAnsi="Times New Roman" w:cs="Times New Roman"/>
          <w:sz w:val="24"/>
          <w:szCs w:val="24"/>
        </w:rPr>
        <w:t>wykaz dodatkowych usług realizowanych na rzecz jednostek organizacyjnych MON. Zamawiający przyzna punkty tym Wykonawcom, którzy w dodatkowym wykazie usług realizowanych w ostatnich 5 latach na rzecz MON przedstawią inne usługi niż wymienione w wykazie złożonym na spełnianie warunków udziału w postępowaniu. Sposób przyznawania punków:</w:t>
      </w:r>
    </w:p>
    <w:p w:rsidR="003703A2" w:rsidRPr="00570864" w:rsidRDefault="00E844A7" w:rsidP="00E844A7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-</w:t>
      </w:r>
      <w:r w:rsidRPr="00A62D5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703A2" w:rsidRPr="00570864">
        <w:rPr>
          <w:rFonts w:ascii="Times New Roman" w:hAnsi="Times New Roman" w:cs="Times New Roman"/>
          <w:sz w:val="24"/>
          <w:szCs w:val="24"/>
        </w:rPr>
        <w:t>5 pkt gdy wykaże jedną usługę o wartości</w:t>
      </w:r>
    </w:p>
    <w:p w:rsidR="003703A2" w:rsidRPr="00570864" w:rsidRDefault="003703A2" w:rsidP="00F06A22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0864">
        <w:rPr>
          <w:rFonts w:ascii="Times New Roman" w:hAnsi="Times New Roman" w:cs="Times New Roman"/>
          <w:sz w:val="24"/>
          <w:szCs w:val="24"/>
        </w:rPr>
        <w:t>nie mniejszej</w:t>
      </w:r>
      <w:r w:rsidR="00346103" w:rsidRPr="00570864">
        <w:rPr>
          <w:rFonts w:ascii="Times New Roman" w:hAnsi="Times New Roman" w:cs="Times New Roman"/>
          <w:sz w:val="24"/>
          <w:szCs w:val="24"/>
        </w:rPr>
        <w:t xml:space="preserve"> niż 6 </w:t>
      </w:r>
      <w:r w:rsidR="00651C06" w:rsidRPr="00570864">
        <w:rPr>
          <w:rFonts w:ascii="Times New Roman" w:hAnsi="Times New Roman" w:cs="Times New Roman"/>
          <w:sz w:val="24"/>
          <w:szCs w:val="24"/>
        </w:rPr>
        <w:t>0</w:t>
      </w:r>
      <w:r w:rsidR="00346103" w:rsidRPr="00570864">
        <w:rPr>
          <w:rFonts w:ascii="Times New Roman" w:hAnsi="Times New Roman" w:cs="Times New Roman"/>
          <w:sz w:val="24"/>
          <w:szCs w:val="24"/>
        </w:rPr>
        <w:t>00 000,00zł brutto dla zadań 1, 2 i 7</w:t>
      </w:r>
      <w:r w:rsidRPr="00570864">
        <w:rPr>
          <w:rFonts w:ascii="Times New Roman" w:hAnsi="Times New Roman" w:cs="Times New Roman"/>
          <w:sz w:val="24"/>
          <w:szCs w:val="24"/>
        </w:rPr>
        <w:t>;</w:t>
      </w:r>
    </w:p>
    <w:p w:rsidR="003703A2" w:rsidRPr="00570864" w:rsidRDefault="00346103" w:rsidP="00F06A22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0864">
        <w:rPr>
          <w:rFonts w:ascii="Times New Roman" w:hAnsi="Times New Roman" w:cs="Times New Roman"/>
          <w:sz w:val="24"/>
          <w:szCs w:val="24"/>
        </w:rPr>
        <w:t xml:space="preserve">nie mniejszej niż 3 500 000,00 </w:t>
      </w:r>
      <w:r w:rsidR="003703A2" w:rsidRPr="00570864">
        <w:rPr>
          <w:rFonts w:ascii="Times New Roman" w:hAnsi="Times New Roman" w:cs="Times New Roman"/>
          <w:sz w:val="24"/>
          <w:szCs w:val="24"/>
        </w:rPr>
        <w:t xml:space="preserve">zł brutto dla zadań 5, 6, i </w:t>
      </w:r>
      <w:r w:rsidRPr="00570864">
        <w:rPr>
          <w:rFonts w:ascii="Times New Roman" w:hAnsi="Times New Roman" w:cs="Times New Roman"/>
          <w:sz w:val="24"/>
          <w:szCs w:val="24"/>
        </w:rPr>
        <w:t>8;</w:t>
      </w:r>
    </w:p>
    <w:p w:rsidR="003703A2" w:rsidRPr="00346103" w:rsidRDefault="00346103" w:rsidP="00F06A22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 xml:space="preserve">nie mniejszej niż 200 000,00 </w:t>
      </w:r>
      <w:r w:rsidR="003703A2" w:rsidRPr="00346103">
        <w:rPr>
          <w:rFonts w:ascii="Times New Roman" w:hAnsi="Times New Roman" w:cs="Times New Roman"/>
          <w:sz w:val="24"/>
          <w:szCs w:val="24"/>
        </w:rPr>
        <w:t>zł brutto dla zadania 3 i 4</w:t>
      </w:r>
    </w:p>
    <w:p w:rsidR="003703A2" w:rsidRPr="00346103" w:rsidRDefault="003703A2" w:rsidP="003703A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-</w:t>
      </w:r>
      <w:r w:rsidRPr="00346103">
        <w:rPr>
          <w:rFonts w:ascii="Times New Roman" w:hAnsi="Times New Roman" w:cs="Times New Roman"/>
          <w:sz w:val="24"/>
          <w:szCs w:val="24"/>
        </w:rPr>
        <w:tab/>
        <w:t>10 pkt gdy wykaże dwie usługi o wartości:</w:t>
      </w:r>
    </w:p>
    <w:p w:rsidR="00346103" w:rsidRPr="00346103" w:rsidRDefault="00346103" w:rsidP="00346103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lastRenderedPageBreak/>
        <w:t>nie mniejszej niż 6 </w:t>
      </w:r>
      <w:r w:rsidR="00570864">
        <w:rPr>
          <w:rFonts w:ascii="Times New Roman" w:hAnsi="Times New Roman" w:cs="Times New Roman"/>
          <w:sz w:val="24"/>
          <w:szCs w:val="24"/>
        </w:rPr>
        <w:t>0</w:t>
      </w:r>
      <w:r w:rsidRPr="00346103">
        <w:rPr>
          <w:rFonts w:ascii="Times New Roman" w:hAnsi="Times New Roman" w:cs="Times New Roman"/>
          <w:sz w:val="24"/>
          <w:szCs w:val="24"/>
        </w:rPr>
        <w:t>00 000,00zł brutto dla zadań 1, 2 i 7;</w:t>
      </w:r>
    </w:p>
    <w:p w:rsidR="00346103" w:rsidRPr="00346103" w:rsidRDefault="00346103" w:rsidP="00346103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nie mniejszej niż 3 500 000,00 zł brutto dla zadań 5, 6, i 8;</w:t>
      </w:r>
    </w:p>
    <w:p w:rsidR="00346103" w:rsidRPr="00346103" w:rsidRDefault="00346103" w:rsidP="00346103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nie mniejszej niż 200 000,00 zł brutto dla zadania 3 i 4</w:t>
      </w:r>
    </w:p>
    <w:p w:rsidR="003703A2" w:rsidRPr="00346103" w:rsidRDefault="003703A2" w:rsidP="003703A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-</w:t>
      </w:r>
      <w:r w:rsidRPr="00346103">
        <w:rPr>
          <w:rFonts w:ascii="Times New Roman" w:hAnsi="Times New Roman" w:cs="Times New Roman"/>
          <w:sz w:val="24"/>
          <w:szCs w:val="24"/>
        </w:rPr>
        <w:tab/>
        <w:t>15 pkt gdy wykaże 3 usługi i więcej każda o wartości :</w:t>
      </w:r>
    </w:p>
    <w:p w:rsidR="00346103" w:rsidRPr="00346103" w:rsidRDefault="003703A2" w:rsidP="00346103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ab/>
      </w:r>
      <w:r w:rsidR="00346103" w:rsidRPr="00346103">
        <w:rPr>
          <w:rFonts w:ascii="Times New Roman" w:hAnsi="Times New Roman" w:cs="Times New Roman"/>
          <w:sz w:val="24"/>
          <w:szCs w:val="24"/>
        </w:rPr>
        <w:t>nie mniejszej niż 6 </w:t>
      </w:r>
      <w:r w:rsidR="00570864">
        <w:rPr>
          <w:rFonts w:ascii="Times New Roman" w:hAnsi="Times New Roman" w:cs="Times New Roman"/>
          <w:sz w:val="24"/>
          <w:szCs w:val="24"/>
        </w:rPr>
        <w:t>0</w:t>
      </w:r>
      <w:r w:rsidR="00346103" w:rsidRPr="00346103">
        <w:rPr>
          <w:rFonts w:ascii="Times New Roman" w:hAnsi="Times New Roman" w:cs="Times New Roman"/>
          <w:sz w:val="24"/>
          <w:szCs w:val="24"/>
        </w:rPr>
        <w:t>00 000,00zł brutto dla zadań 1, 2 i 7;</w:t>
      </w:r>
    </w:p>
    <w:p w:rsidR="00346103" w:rsidRPr="00346103" w:rsidRDefault="00346103" w:rsidP="00346103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nie mniejszej niż 3 500</w:t>
      </w:r>
      <w:bookmarkStart w:id="1" w:name="_GoBack"/>
      <w:bookmarkEnd w:id="1"/>
      <w:r w:rsidRPr="00346103">
        <w:rPr>
          <w:rFonts w:ascii="Times New Roman" w:hAnsi="Times New Roman" w:cs="Times New Roman"/>
          <w:sz w:val="24"/>
          <w:szCs w:val="24"/>
        </w:rPr>
        <w:t xml:space="preserve"> 000,00 zł brutto dla zadań 5, 6, i 8;</w:t>
      </w:r>
    </w:p>
    <w:p w:rsidR="00346103" w:rsidRPr="00346103" w:rsidRDefault="00346103" w:rsidP="00570864">
      <w:pPr>
        <w:pStyle w:val="Akapitzlist"/>
        <w:numPr>
          <w:ilvl w:val="0"/>
          <w:numId w:val="33"/>
        </w:numPr>
        <w:spacing w:after="12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nie mniejszej niż 200 000,00 zł brutto dla zadania 3 i 4</w:t>
      </w:r>
    </w:p>
    <w:p w:rsidR="003703A2" w:rsidRPr="00346103" w:rsidRDefault="003703A2" w:rsidP="00570864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2)</w:t>
      </w:r>
      <w:r w:rsidRPr="00346103">
        <w:rPr>
          <w:rFonts w:ascii="Times New Roman" w:hAnsi="Times New Roman" w:cs="Times New Roman"/>
          <w:sz w:val="24"/>
          <w:szCs w:val="24"/>
        </w:rPr>
        <w:tab/>
        <w:t>jakość w zakresie wykonywania usług objętych przedmiotem zamówienia</w:t>
      </w:r>
      <w:r w:rsidR="00BC1B53" w:rsidRPr="00346103">
        <w:rPr>
          <w:rFonts w:ascii="Times New Roman" w:hAnsi="Times New Roman" w:cs="Times New Roman"/>
          <w:sz w:val="24"/>
          <w:szCs w:val="24"/>
        </w:rPr>
        <w:t xml:space="preserve"> – w </w:t>
      </w:r>
      <w:r w:rsidRPr="00346103">
        <w:rPr>
          <w:rFonts w:ascii="Times New Roman" w:hAnsi="Times New Roman" w:cs="Times New Roman"/>
          <w:sz w:val="24"/>
          <w:szCs w:val="24"/>
        </w:rPr>
        <w:t xml:space="preserve">ramach niniejszego kryterium oceniane będzie </w:t>
      </w:r>
      <w:r w:rsidR="00BC1B53" w:rsidRPr="00346103">
        <w:rPr>
          <w:rFonts w:ascii="Times New Roman" w:hAnsi="Times New Roman" w:cs="Times New Roman"/>
          <w:sz w:val="24"/>
          <w:szCs w:val="24"/>
        </w:rPr>
        <w:t xml:space="preserve">posiadanie przez Wykonawcę ważnych certyfikatów jakości (ISO i AQAP). Ilość punktów stanowiła będzie sumę punktów uzyskanych </w:t>
      </w:r>
      <w:r w:rsidR="00BC1B53" w:rsidRPr="00346103">
        <w:rPr>
          <w:rFonts w:ascii="Times New Roman" w:hAnsi="Times New Roman" w:cs="Times New Roman"/>
          <w:b/>
          <w:sz w:val="24"/>
          <w:szCs w:val="24"/>
          <w:u w:val="single"/>
        </w:rPr>
        <w:t>za przedstawione</w:t>
      </w:r>
      <w:r w:rsidR="00BC1B53" w:rsidRPr="00346103">
        <w:rPr>
          <w:rFonts w:ascii="Times New Roman" w:hAnsi="Times New Roman" w:cs="Times New Roman"/>
          <w:sz w:val="24"/>
          <w:szCs w:val="24"/>
        </w:rPr>
        <w:t xml:space="preserve"> przez Wykonawcę certyfikaty:</w:t>
      </w:r>
    </w:p>
    <w:p w:rsidR="00BC1B53" w:rsidRPr="00346103" w:rsidRDefault="00BC1B53" w:rsidP="00BC1B53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-</w:t>
      </w:r>
      <w:r w:rsidRPr="00346103">
        <w:rPr>
          <w:rFonts w:ascii="Times New Roman" w:hAnsi="Times New Roman" w:cs="Times New Roman"/>
          <w:sz w:val="24"/>
          <w:szCs w:val="24"/>
        </w:rPr>
        <w:tab/>
        <w:t>ISO 9001 – 10 pkt.</w:t>
      </w:r>
    </w:p>
    <w:p w:rsidR="00BC1B53" w:rsidRPr="00346103" w:rsidRDefault="00BC1B53" w:rsidP="0057086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>-</w:t>
      </w:r>
      <w:r w:rsidRPr="00346103">
        <w:rPr>
          <w:rFonts w:ascii="Times New Roman" w:hAnsi="Times New Roman" w:cs="Times New Roman"/>
          <w:sz w:val="24"/>
          <w:szCs w:val="24"/>
        </w:rPr>
        <w:tab/>
        <w:t xml:space="preserve">AQAP – 10 pkt. </w:t>
      </w:r>
    </w:p>
    <w:p w:rsidR="00BC1B53" w:rsidRPr="00346103" w:rsidRDefault="00BC1B53" w:rsidP="00BC1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103">
        <w:rPr>
          <w:rFonts w:ascii="Times New Roman" w:hAnsi="Times New Roman" w:cs="Times New Roman"/>
          <w:sz w:val="24"/>
          <w:szCs w:val="24"/>
        </w:rPr>
        <w:t xml:space="preserve">Wykonawca w kryterium selekcji otrzymać może maksymalnie 35 pkt. za każde zadanie na które złoży wniosek. </w:t>
      </w:r>
      <w:r w:rsidRPr="00346103">
        <w:rPr>
          <w:rFonts w:ascii="Times New Roman" w:hAnsi="Times New Roman" w:cs="Times New Roman"/>
          <w:sz w:val="24"/>
          <w:szCs w:val="24"/>
        </w:rPr>
        <w:tab/>
        <w:t>Wykonawca w celu uzyskania dodatkowych punktów kryteri</w:t>
      </w:r>
      <w:r w:rsidR="00B67226" w:rsidRPr="00346103">
        <w:rPr>
          <w:rFonts w:ascii="Times New Roman" w:hAnsi="Times New Roman" w:cs="Times New Roman"/>
          <w:sz w:val="24"/>
          <w:szCs w:val="24"/>
        </w:rPr>
        <w:t xml:space="preserve">ów </w:t>
      </w:r>
      <w:r w:rsidRPr="00346103">
        <w:rPr>
          <w:rFonts w:ascii="Times New Roman" w:hAnsi="Times New Roman" w:cs="Times New Roman"/>
          <w:sz w:val="24"/>
          <w:szCs w:val="24"/>
        </w:rPr>
        <w:t xml:space="preserve">selekcji nie może powoływać się na zasoby podmiotu trzeciego. </w:t>
      </w:r>
    </w:p>
    <w:p w:rsidR="00E844A7" w:rsidRDefault="00E844A7" w:rsidP="00BD32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BD32A5" w:rsidRPr="009F6DDC" w:rsidTr="007A1D92">
        <w:tc>
          <w:tcPr>
            <w:tcW w:w="8918" w:type="dxa"/>
            <w:shd w:val="clear" w:color="auto" w:fill="E7E6E6" w:themeFill="background2"/>
          </w:tcPr>
          <w:p w:rsidR="00BD32A5" w:rsidRPr="00BD32A5" w:rsidRDefault="002F4B1C" w:rsidP="002F4B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XI</w:t>
            </w:r>
            <w:r w:rsid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="00BD32A5" w:rsidRP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w Wykonawcami, oraz informacje o wymaganiach technicznych i organizacyjnych sporządzania, wysyłania i odbierania korespondencji elektronicznej </w:t>
            </w:r>
          </w:p>
        </w:tc>
      </w:tr>
    </w:tbl>
    <w:p w:rsidR="00BD32A5" w:rsidRDefault="00BD32A5" w:rsidP="00BD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64" w:rsidRPr="00D3675E" w:rsidRDefault="00570864" w:rsidP="00570864">
      <w:pPr>
        <w:numPr>
          <w:ilvl w:val="0"/>
          <w:numId w:val="3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</w:p>
    <w:p w:rsidR="00570864" w:rsidRPr="00D3675E" w:rsidRDefault="00570864" w:rsidP="00570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570864" w:rsidRPr="00D3675E" w:rsidRDefault="00570864" w:rsidP="0057086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570864" w:rsidRPr="00D3675E" w:rsidRDefault="00570864" w:rsidP="0057086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6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570864" w:rsidRPr="00D3675E" w:rsidRDefault="00570864" w:rsidP="0057086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7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8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19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570864" w:rsidRPr="00D3675E" w:rsidRDefault="00570864" w:rsidP="0057086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1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570864" w:rsidRPr="00D3675E" w:rsidRDefault="00570864" w:rsidP="0057086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publicznego lub konkursie (Dz. U. z 2020 r. poz. 2452; dalej: “Rozporządzenie w sprawie środków komunikacji”). </w:t>
      </w:r>
    </w:p>
    <w:p w:rsidR="00570864" w:rsidRPr="0007320E" w:rsidRDefault="00570864" w:rsidP="0057086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Wniosek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570864" w:rsidRPr="00D3675E" w:rsidRDefault="00570864" w:rsidP="0057086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(t.j. Dz. U. z 2020 r. poz. 2415).</w:t>
      </w:r>
    </w:p>
    <w:p w:rsidR="00570864" w:rsidRPr="00D3675E" w:rsidRDefault="00570864" w:rsidP="00570864">
      <w:pPr>
        <w:numPr>
          <w:ilvl w:val="0"/>
          <w:numId w:val="3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570864" w:rsidRPr="00D3675E" w:rsidRDefault="00570864" w:rsidP="00570864">
      <w:pPr>
        <w:pStyle w:val="Akapitzlist"/>
        <w:numPr>
          <w:ilvl w:val="0"/>
          <w:numId w:val="41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570864" w:rsidRPr="00D3675E" w:rsidRDefault="00570864" w:rsidP="00570864">
      <w:pPr>
        <w:pStyle w:val="Akapitzlist"/>
        <w:numPr>
          <w:ilvl w:val="0"/>
          <w:numId w:val="42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570864" w:rsidRPr="00D3675E" w:rsidRDefault="00570864" w:rsidP="00570864">
      <w:pPr>
        <w:pStyle w:val="Akapitzlist"/>
        <w:numPr>
          <w:ilvl w:val="0"/>
          <w:numId w:val="42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570864" w:rsidRPr="00D3675E" w:rsidRDefault="00570864" w:rsidP="00570864">
      <w:pPr>
        <w:pStyle w:val="Akapitzlist"/>
        <w:numPr>
          <w:ilvl w:val="0"/>
          <w:numId w:val="42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570864" w:rsidRPr="00D3675E" w:rsidRDefault="00570864" w:rsidP="00570864">
      <w:pPr>
        <w:pStyle w:val="Akapitzlist"/>
        <w:numPr>
          <w:ilvl w:val="0"/>
          <w:numId w:val="41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570864" w:rsidRPr="00D3675E" w:rsidRDefault="00570864" w:rsidP="0057086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2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3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570864" w:rsidRPr="00D3675E" w:rsidRDefault="00570864" w:rsidP="00570864">
      <w:pPr>
        <w:numPr>
          <w:ilvl w:val="0"/>
          <w:numId w:val="3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570864" w:rsidRPr="00D3675E" w:rsidRDefault="00570864" w:rsidP="00570864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7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8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2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570864" w:rsidRPr="00850BF4" w:rsidRDefault="00570864" w:rsidP="00570864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zapoznał i stosuje się do Instrukcji składania ofert/wniosków dostępnej pod linkiem  </w:t>
      </w:r>
      <w:hyperlink r:id="rId31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  <w:r w:rsidRPr="00D367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F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EC60C3" w:rsidRPr="00570864" w:rsidRDefault="00570864" w:rsidP="00570864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850BF4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2">
        <w:r w:rsidRPr="00850B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BD32A5" w:rsidRPr="00C2582F" w:rsidRDefault="00BD32A5" w:rsidP="00BD32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C40400" w:rsidRPr="009F6DDC" w:rsidTr="00753CF6">
        <w:tc>
          <w:tcPr>
            <w:tcW w:w="8918" w:type="dxa"/>
            <w:shd w:val="clear" w:color="auto" w:fill="E7E6E6" w:themeFill="background2"/>
          </w:tcPr>
          <w:p w:rsidR="00322E03" w:rsidRPr="00BD32A5" w:rsidRDefault="00BD32A5" w:rsidP="00BD32A5">
            <w:pPr>
              <w:spacing w:line="276" w:lineRule="auto"/>
              <w:ind w:left="360" w:hanging="3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2F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="00322E03" w:rsidRP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Informacje o sposobie komunikowania</w:t>
            </w:r>
            <w:r w:rsidR="00FD7C06" w:rsidRP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się Zmawiającego z Wykonawcami</w:t>
            </w:r>
            <w:r w:rsidR="00FD7C06" w:rsidRP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</w:r>
            <w:r w:rsidR="00322E03" w:rsidRP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 inny sposób niż przy użyciu środ</w:t>
            </w:r>
            <w:r w:rsidR="001B7442" w:rsidRP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ków komunikacji elektronicznej, </w:t>
            </w:r>
            <w:r w:rsidR="00322E03" w:rsidRP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 przypadku zaistnienia jednej z sytuacji określonych w a</w:t>
            </w:r>
            <w:r w:rsidR="008E25D1" w:rsidRP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rt. 65 ust. 1, art. 66</w:t>
            </w:r>
            <w:r w:rsidR="00BE1126" w:rsidRP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9F6DDC" w:rsidRDefault="008660B7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207AE" w:rsidRDefault="0086544D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przewiduje innego sposobu komunikowania się z Wykonawcami niż przy użyciu środków komunikacji ele</w:t>
      </w:r>
      <w:r w:rsidR="00617F50" w:rsidRPr="009F6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ktronicznej, wskazanych w SWZ. </w:t>
      </w:r>
    </w:p>
    <w:p w:rsidR="00EC60C3" w:rsidRPr="00C2582F" w:rsidRDefault="00EC60C3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C40400" w:rsidRPr="009F6DDC" w:rsidTr="00C207AE">
        <w:tc>
          <w:tcPr>
            <w:tcW w:w="8918" w:type="dxa"/>
            <w:shd w:val="clear" w:color="auto" w:fill="E7E6E6" w:themeFill="background2"/>
          </w:tcPr>
          <w:p w:rsidR="00322E03" w:rsidRPr="00BD32A5" w:rsidRDefault="00BD32A5" w:rsidP="00BD32A5">
            <w:pPr>
              <w:spacing w:line="276" w:lineRule="auto"/>
              <w:ind w:left="360" w:hanging="33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2F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I. </w:t>
            </w:r>
            <w:r w:rsidR="00322E03" w:rsidRPr="00BD32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5E56B1" w:rsidRPr="009F6DDC" w:rsidRDefault="005E56B1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63E9B" w:rsidRPr="009F6DDC" w:rsidRDefault="00BD32A5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w Wykonawcami jest p. </w:t>
      </w:r>
      <w:r w:rsidR="00E07D65">
        <w:rPr>
          <w:rFonts w:ascii="Times New Roman" w:eastAsia="Times New Roman" w:hAnsi="Times New Roman" w:cs="Times New Roman"/>
          <w:sz w:val="24"/>
          <w:szCs w:val="24"/>
          <w:lang w:eastAsia="pl-PL"/>
        </w:rPr>
        <w:t>Ewelina Religa</w:t>
      </w:r>
    </w:p>
    <w:p w:rsidR="00570864" w:rsidRPr="00D3675E" w:rsidRDefault="00A63E9B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9F6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BD3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odbywa się przy użyciu środkó</w:t>
      </w:r>
      <w:r w:rsidR="006A5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D3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komunikacji elektronicznej </w:t>
      </w:r>
      <w:r w:rsidR="006A5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zapewnionych prze</w:t>
      </w:r>
      <w:r w:rsidRPr="009F6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6A5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System dostępny pod adresem </w:t>
      </w:r>
      <w:r w:rsidR="00570864" w:rsidRPr="00570864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33">
        <w:r w:rsidR="00570864"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EC60C3" w:rsidRPr="00C2582F" w:rsidRDefault="00EC60C3" w:rsidP="0074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C40400" w:rsidRPr="009F6DDC" w:rsidTr="0033648C">
        <w:tc>
          <w:tcPr>
            <w:tcW w:w="8918" w:type="dxa"/>
            <w:shd w:val="clear" w:color="auto" w:fill="E7E6E6" w:themeFill="background2"/>
          </w:tcPr>
          <w:p w:rsidR="00322E03" w:rsidRPr="00741F32" w:rsidRDefault="00741F32" w:rsidP="0012632A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2F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. Sposób, termin i miejsce składania wniosków o dopuszczenie do udziału w postępowaniu </w:t>
            </w:r>
          </w:p>
        </w:tc>
      </w:tr>
    </w:tbl>
    <w:p w:rsidR="00C0423E" w:rsidRDefault="00C0423E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723FF" w:rsidRPr="00D71E2D" w:rsidRDefault="00741F32" w:rsidP="004B42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dopuszczenie do udziału w postępowaniu </w:t>
      </w:r>
      <w:r w:rsidR="001723FF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ze wszystkimi wymaganymi oświadczeniami i dokumentami należy złożyć elektronicznie za pośrednictwem </w:t>
      </w:r>
      <w:r w:rsid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</w:t>
      </w:r>
      <w:r w:rsidR="001723FF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danego postępowania</w:t>
      </w:r>
      <w:r w:rsid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E28" w:rsidRPr="009F6DDC">
        <w:rPr>
          <w:rFonts w:ascii="Times New Roman" w:eastAsia="Calibri" w:hAnsi="Times New Roman" w:cs="Times New Roman"/>
          <w:sz w:val="24"/>
          <w:szCs w:val="24"/>
        </w:rPr>
        <w:t xml:space="preserve">pod adresem: </w:t>
      </w:r>
      <w:r w:rsidR="004B422E" w:rsidRPr="00570864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34">
        <w:r w:rsidR="004B422E"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  <w:r w:rsidR="00742E28" w:rsidRPr="009F6DDC">
        <w:rPr>
          <w:rFonts w:ascii="Times New Roman" w:hAnsi="Times New Roman" w:cs="Times New Roman"/>
          <w:sz w:val="24"/>
          <w:szCs w:val="24"/>
        </w:rPr>
        <w:t xml:space="preserve">, </w:t>
      </w:r>
      <w:r w:rsidR="001723FF"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7F5B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0E2BB5" w:rsidRPr="00D7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A27A2" w:rsidRPr="00D7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F5B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1723FF" w:rsidRPr="00D7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7F5B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723FF" w:rsidRPr="00D7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3FF" w:rsidRPr="00D7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1723FF" w:rsidRPr="00D7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3FF" w:rsidRPr="00D7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godz. </w:t>
      </w:r>
      <w:r w:rsidR="00DE4DBD" w:rsidRPr="00D7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8:</w:t>
      </w:r>
      <w:r w:rsidR="00AF1A98" w:rsidRPr="00D7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DE4DBD" w:rsidRPr="00D7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723FF" w:rsidRPr="00D7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723FF" w:rsidRPr="004B422E" w:rsidRDefault="001723FF" w:rsidP="004B422E">
      <w:pPr>
        <w:pStyle w:val="Akapitzlist"/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</w:t>
      </w:r>
      <w:r w:rsidR="00741F32"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</w:t>
      </w:r>
      <w:r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w siedzibie Zamawiającego w dniu </w:t>
      </w:r>
      <w:r w:rsidR="0065672F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742E28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A27A2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5672F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0E2BB5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42E28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65672F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42E28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r., </w:t>
      </w:r>
      <w:r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godz</w:t>
      </w:r>
      <w:r w:rsidR="00033EC1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42E28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4DBD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:00.</w:t>
      </w:r>
      <w:r w:rsidR="00BE1126" w:rsidRPr="004B4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jest niepubliczne i nastąpi przy użyciu </w:t>
      </w:r>
      <w:r w:rsidR="004B422E"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zakupowej. </w:t>
      </w:r>
    </w:p>
    <w:p w:rsidR="004B422E" w:rsidRPr="004B422E" w:rsidRDefault="004B422E" w:rsidP="004B422E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2E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wszystkich wymaganych załączników należy kliknąć przycisk „Przejdź do podsumowania”.</w:t>
      </w:r>
    </w:p>
    <w:p w:rsidR="004B422E" w:rsidRPr="000E75A0" w:rsidRDefault="004B422E" w:rsidP="004B422E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5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6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EC60C3" w:rsidRPr="004B422E" w:rsidRDefault="004B422E" w:rsidP="004B422E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</w:t>
      </w:r>
      <w:r>
        <w:rPr>
          <w:rFonts w:ascii="Times New Roman" w:eastAsia="Calibri" w:hAnsi="Times New Roman" w:cs="Times New Roman"/>
          <w:sz w:val="24"/>
          <w:szCs w:val="24"/>
        </w:rPr>
        <w:t>wniosku</w:t>
      </w: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znajduje się na stronie internetowej pod adresem: 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9F6DDC" w:rsidTr="00053B09">
        <w:tc>
          <w:tcPr>
            <w:tcW w:w="9060" w:type="dxa"/>
            <w:shd w:val="clear" w:color="auto" w:fill="E7E6E6" w:themeFill="background2"/>
          </w:tcPr>
          <w:p w:rsidR="00464AB0" w:rsidRPr="009F6DDC" w:rsidRDefault="002F4B1C" w:rsidP="00E1785F">
            <w:pPr>
              <w:pStyle w:val="Akapitzlist"/>
              <w:spacing w:line="276" w:lineRule="auto"/>
              <w:ind w:left="591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XV</w:t>
            </w:r>
            <w:r w:rsidR="00E1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464AB0" w:rsidRPr="009F6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Klauzula informacyjna z art. </w:t>
            </w:r>
            <w:r w:rsidR="00D26730" w:rsidRPr="009F6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 RODO 1</w:t>
            </w:r>
            <w:r w:rsidR="00E1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do zastosowania przez </w:t>
            </w:r>
            <w:r w:rsidR="00464AB0" w:rsidRPr="009F6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Zamawiających w celu związanym z postępowaniem o udzielenie zamówienia publicznego</w:t>
            </w:r>
          </w:p>
        </w:tc>
      </w:tr>
    </w:tbl>
    <w:p w:rsidR="008030EA" w:rsidRPr="009F6DDC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030EA" w:rsidRPr="009F6DDC" w:rsidRDefault="008030EA" w:rsidP="00772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8030EA" w:rsidRPr="009F6DDC" w:rsidRDefault="008030EA" w:rsidP="00F06A22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DDC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8030EA" w:rsidRPr="009F6DDC" w:rsidRDefault="008030EA" w:rsidP="004616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DDC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Gospodarczego, Lędowo – Osiedle 1N, 76 – 271 Ustka, nr fax: 261 231 578;</w:t>
      </w:r>
    </w:p>
    <w:p w:rsidR="004B422E" w:rsidRPr="00E33808" w:rsidRDefault="008030EA" w:rsidP="004B422E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</w:t>
      </w:r>
      <w:r w:rsidR="004B422E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="004B422E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601</w:t>
      </w:r>
      <w:r w:rsidR="004B422E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030EA" w:rsidRPr="004B422E" w:rsidRDefault="008030EA" w:rsidP="00F2561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E1785F"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B61689"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E1785F"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>OiB/OCHR</w:t>
      </w:r>
      <w:r w:rsidR="00FA0D97"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</w:t>
      </w:r>
      <w:r w:rsidR="00E1785F"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przetargu </w:t>
      </w:r>
      <w:r w:rsidR="00E1785F"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ograniczonego w dziedzinie obronności i bezpieczeństwa</w:t>
      </w:r>
      <w:r w:rsidRP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030EA" w:rsidRPr="009F6DDC" w:rsidRDefault="008030EA" w:rsidP="00F06A22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18 oraz art. 74 ustawy z dnia</w:t>
      </w:r>
      <w:r w:rsidR="000B4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 r. – Prawo zamówień publicznych (Dz. U. z 202</w:t>
      </w:r>
      <w:r w:rsid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B4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1605 </w:t>
      </w: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t.j. z późn. zm.) oraz art. 2 ust. 1 ustawy z dnia 06.09.2001 r. o dostępie do informacji publicznej, tj. Dz. U.</w:t>
      </w:r>
      <w:r w:rsidR="000B4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z 2020 r. poz. 2176, z 2021 r. poz. 1598, 1641;</w:t>
      </w:r>
    </w:p>
    <w:p w:rsidR="008030EA" w:rsidRPr="009F6DDC" w:rsidRDefault="008030EA" w:rsidP="00F06A22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8030EA" w:rsidRPr="009F6DDC" w:rsidRDefault="008030EA" w:rsidP="00F06A2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8030EA" w:rsidRPr="009F6DDC" w:rsidRDefault="008030EA" w:rsidP="00F06A2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8030EA" w:rsidRPr="009F6DDC" w:rsidRDefault="008030EA" w:rsidP="00F06A2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8030EA" w:rsidRPr="009F6DDC" w:rsidRDefault="008030EA" w:rsidP="00F06A22">
      <w:pPr>
        <w:numPr>
          <w:ilvl w:val="0"/>
          <w:numId w:val="4"/>
        </w:numPr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8030EA" w:rsidRPr="009F6DDC" w:rsidRDefault="008030EA" w:rsidP="00F06A22">
      <w:pPr>
        <w:numPr>
          <w:ilvl w:val="0"/>
          <w:numId w:val="4"/>
        </w:numPr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8030EA" w:rsidRPr="009F6DDC" w:rsidRDefault="008030EA" w:rsidP="00F06A22">
      <w:pPr>
        <w:numPr>
          <w:ilvl w:val="0"/>
          <w:numId w:val="4"/>
        </w:numPr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8030EA" w:rsidRPr="009F6DDC" w:rsidRDefault="008030EA" w:rsidP="00F06A22">
      <w:pPr>
        <w:numPr>
          <w:ilvl w:val="0"/>
          <w:numId w:val="4"/>
        </w:numPr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030EA" w:rsidRPr="009F6DDC" w:rsidRDefault="008030EA" w:rsidP="00F06A2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przysługuje Pani/Panu:</w:t>
      </w:r>
    </w:p>
    <w:p w:rsidR="008030EA" w:rsidRPr="009F6DDC" w:rsidRDefault="008030EA" w:rsidP="00F06A22">
      <w:pPr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8030EA" w:rsidRPr="009F6DDC" w:rsidRDefault="008030EA" w:rsidP="00F06A22">
      <w:pPr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957864" w:rsidRPr="00EC60C3" w:rsidRDefault="008030EA" w:rsidP="00F06A22">
      <w:pPr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60C3" w:rsidRPr="00C2582F" w:rsidRDefault="00EC60C3" w:rsidP="00EC60C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9F6DDC" w:rsidTr="00053B09">
        <w:tc>
          <w:tcPr>
            <w:tcW w:w="9060" w:type="dxa"/>
            <w:shd w:val="clear" w:color="auto" w:fill="E7E6E6" w:themeFill="background2"/>
          </w:tcPr>
          <w:p w:rsidR="00464AB0" w:rsidRPr="00E1785F" w:rsidRDefault="002F4B1C" w:rsidP="00E178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E1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464AB0" w:rsidRPr="00E17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464AB0" w:rsidRPr="009F6DDC" w:rsidRDefault="00464AB0" w:rsidP="008E29F3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B0" w:rsidRDefault="00D30B41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DD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734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785F">
        <w:rPr>
          <w:rFonts w:ascii="Times New Roman" w:hAnsi="Times New Roman" w:cs="Times New Roman"/>
          <w:color w:val="000000"/>
          <w:sz w:val="24"/>
          <w:szCs w:val="24"/>
        </w:rPr>
        <w:t xml:space="preserve">Wykonawca może złożyć tylko jeden wniosek o dopuszczenie do udziału w postępowaniu w odniesieniu do jednej </w:t>
      </w:r>
      <w:r w:rsidR="008C31C7">
        <w:rPr>
          <w:rFonts w:ascii="Times New Roman" w:hAnsi="Times New Roman" w:cs="Times New Roman"/>
          <w:color w:val="000000"/>
          <w:sz w:val="24"/>
          <w:szCs w:val="24"/>
        </w:rPr>
        <w:t xml:space="preserve">lub więcej </w:t>
      </w:r>
      <w:r w:rsidR="00E1785F">
        <w:rPr>
          <w:rFonts w:ascii="Times New Roman" w:hAnsi="Times New Roman" w:cs="Times New Roman"/>
          <w:color w:val="000000"/>
          <w:sz w:val="24"/>
          <w:szCs w:val="24"/>
        </w:rPr>
        <w:t>części</w:t>
      </w:r>
      <w:r w:rsidR="00464AB0" w:rsidRPr="009F6D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3BC7" w:rsidRDefault="00464AB0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DD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734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7606">
        <w:rPr>
          <w:rFonts w:ascii="Times New Roman" w:hAnsi="Times New Roman" w:cs="Times New Roman"/>
          <w:color w:val="000000"/>
          <w:sz w:val="24"/>
          <w:szCs w:val="24"/>
        </w:rPr>
        <w:t xml:space="preserve">Wykonawcy mogą wspólnie ubiegać się o udzielenie zamówienia. Wykonawcy w takim przypadku ustanawiają pełnomocnika do reprezentowania ich w procedurze albo reprezentowania ich w procedurze i zawarciu umowy w sprawie zamówienia publicznego. Wykonawca musi złożyć wraz z wnioskiem stosowne pełnomocnictwo </w:t>
      </w:r>
      <w:r w:rsidR="00B83BC7">
        <w:rPr>
          <w:rFonts w:ascii="Times New Roman" w:hAnsi="Times New Roman" w:cs="Times New Roman"/>
          <w:color w:val="000000"/>
          <w:sz w:val="24"/>
          <w:szCs w:val="24"/>
        </w:rPr>
        <w:t xml:space="preserve">uprawniające do wykonywania określonych czynności w procedurze w formie oryginału pełnomocnictwa do działania w jego imieniu osoby bądź osób lub notarialnie poświadczoną kopię pełnomocnictwa. </w:t>
      </w:r>
    </w:p>
    <w:p w:rsidR="00B83BC7" w:rsidRDefault="00B83BC7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Wykonawca składając wniosek o dopuszczenie do udziału w postępowaniu składają oświadczenia i dokumenty niezbędne do przeprowadzenia postępowania i oceny spełnienia warunków udziału w postępowaniu o których mowa w ogłoszeniu.</w:t>
      </w:r>
    </w:p>
    <w:p w:rsidR="00B83BC7" w:rsidRDefault="00B83BC7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może przed upływem terminu do składania wniosków o dopuszczenie do udziału w postępowaniu zmienić lub wycofać wniosek. </w:t>
      </w:r>
    </w:p>
    <w:p w:rsidR="00B83BC7" w:rsidRDefault="00C75A40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Jeżeli Wykonawca w określonym terminie nie złoży</w:t>
      </w:r>
      <w:r w:rsidR="00EC4A34">
        <w:rPr>
          <w:rFonts w:ascii="Times New Roman" w:hAnsi="Times New Roman" w:cs="Times New Roman"/>
          <w:color w:val="000000"/>
          <w:sz w:val="24"/>
          <w:szCs w:val="24"/>
        </w:rPr>
        <w:t>ł oświadczenia o którym mowa w art. 125 ust. 1, innych dokumentów lub oświadczeń składanych w postępowaniu lub są one niekompletne lub zawierają błędy, Zamawiający wezwie Wykonawcę odpowiednio do ich złożenia, poprawienia lub uzupełnienia w wyznaczonym terminie.</w:t>
      </w:r>
    </w:p>
    <w:p w:rsidR="00EC4A34" w:rsidRDefault="00EC4A34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Zamawiający wezwie Wykonawców, w wyznaczonym przez siebie terminie do złożenia wyjaśnień dotyczących oświadczeń lub dokumentów o których mowa powyżej.</w:t>
      </w:r>
    </w:p>
    <w:p w:rsidR="00EC4A34" w:rsidRDefault="00EC4A34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42F7">
        <w:rPr>
          <w:rFonts w:ascii="Times New Roman" w:hAnsi="Times New Roman" w:cs="Times New Roman"/>
          <w:color w:val="000000"/>
          <w:sz w:val="24"/>
          <w:szCs w:val="24"/>
        </w:rPr>
        <w:t xml:space="preserve">W przypadku nie uzupełnienia oświadczeń lub dokumentów wymaganych przez Zamawiającego lub nie złożenia przez Wykonawcę </w:t>
      </w:r>
      <w:r w:rsidR="00BE62E6">
        <w:rPr>
          <w:rFonts w:ascii="Times New Roman" w:hAnsi="Times New Roman" w:cs="Times New Roman"/>
          <w:color w:val="000000"/>
          <w:sz w:val="24"/>
          <w:szCs w:val="24"/>
        </w:rPr>
        <w:t xml:space="preserve">wyjaśnień żądanych przez Zamawiającego, Zamawiający nie będzie rozpatrywał wniosku. </w:t>
      </w:r>
    </w:p>
    <w:p w:rsidR="007047B7" w:rsidRDefault="007047B7" w:rsidP="00467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701" w:rsidRPr="00554701" w:rsidRDefault="00554701" w:rsidP="002F4B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4701" w:rsidRPr="00554701" w:rsidSect="00185FB9">
      <w:headerReference w:type="default" r:id="rId38"/>
      <w:footerReference w:type="default" r:id="rId39"/>
      <w:pgSz w:w="11906" w:h="16838"/>
      <w:pgMar w:top="1276" w:right="851" w:bottom="1135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89F" w:rsidRDefault="00D0689F" w:rsidP="0092114C">
      <w:pPr>
        <w:spacing w:after="0" w:line="240" w:lineRule="auto"/>
      </w:pPr>
      <w:r>
        <w:separator/>
      </w:r>
    </w:p>
  </w:endnote>
  <w:endnote w:type="continuationSeparator" w:id="0">
    <w:p w:rsidR="00D0689F" w:rsidRDefault="00D0689F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7226" w:rsidRDefault="00B67226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B57A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B57A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18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67226" w:rsidRDefault="00B67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89F" w:rsidRDefault="00D0689F" w:rsidP="0092114C">
      <w:pPr>
        <w:spacing w:after="0" w:line="240" w:lineRule="auto"/>
      </w:pPr>
      <w:r>
        <w:separator/>
      </w:r>
    </w:p>
  </w:footnote>
  <w:footnote w:type="continuationSeparator" w:id="0">
    <w:p w:rsidR="00D0689F" w:rsidRDefault="00D0689F" w:rsidP="0092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226" w:rsidRPr="0000632D" w:rsidRDefault="00B67226" w:rsidP="0021173E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08/OiB/OCHR/6WOG/202</w:t>
    </w:r>
    <w:r w:rsidR="00365CC0">
      <w:rPr>
        <w:rFonts w:ascii="Times New Roman" w:hAnsi="Times New Roman" w:cs="Times New Roman"/>
        <w:color w:val="000000" w:themeColor="text1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2406EF3"/>
    <w:multiLevelType w:val="hybridMultilevel"/>
    <w:tmpl w:val="34900A2A"/>
    <w:lvl w:ilvl="0" w:tplc="AA70FA98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8D63FE"/>
    <w:multiLevelType w:val="hybridMultilevel"/>
    <w:tmpl w:val="AAFAE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BC67B8"/>
    <w:multiLevelType w:val="multilevel"/>
    <w:tmpl w:val="E81C15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7358EE"/>
    <w:multiLevelType w:val="hybridMultilevel"/>
    <w:tmpl w:val="D758D256"/>
    <w:lvl w:ilvl="0" w:tplc="A2E25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57044"/>
    <w:multiLevelType w:val="hybridMultilevel"/>
    <w:tmpl w:val="44E807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AA473A6"/>
    <w:multiLevelType w:val="hybridMultilevel"/>
    <w:tmpl w:val="1466EFD6"/>
    <w:lvl w:ilvl="0" w:tplc="EF5AECD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440B9"/>
    <w:multiLevelType w:val="multilevel"/>
    <w:tmpl w:val="4C7CC410"/>
    <w:styleLink w:val="WW8Num29"/>
    <w:lvl w:ilvl="0">
      <w:start w:val="1"/>
      <w:numFmt w:val="bullet"/>
      <w:lvlText w:val=""/>
      <w:lvlJc w:val="left"/>
      <w:rPr>
        <w:rFonts w:ascii="Symbol" w:hAnsi="Symbol" w:hint="default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97752D"/>
    <w:multiLevelType w:val="hybridMultilevel"/>
    <w:tmpl w:val="AE544D80"/>
    <w:lvl w:ilvl="0" w:tplc="F4A4D4C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4044A3"/>
    <w:multiLevelType w:val="hybridMultilevel"/>
    <w:tmpl w:val="A24E3D32"/>
    <w:lvl w:ilvl="0" w:tplc="BEA448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1DD4379"/>
    <w:multiLevelType w:val="hybridMultilevel"/>
    <w:tmpl w:val="58201B6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E901E6C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b w:val="0"/>
      </w:rPr>
    </w:lvl>
    <w:lvl w:ilvl="2" w:tplc="904C38AA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4B356D"/>
    <w:multiLevelType w:val="hybridMultilevel"/>
    <w:tmpl w:val="96663612"/>
    <w:lvl w:ilvl="0" w:tplc="820CA3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E176E"/>
    <w:multiLevelType w:val="hybridMultilevel"/>
    <w:tmpl w:val="72A6EBA4"/>
    <w:lvl w:ilvl="0" w:tplc="58367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F1D57"/>
    <w:multiLevelType w:val="multilevel"/>
    <w:tmpl w:val="497A28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8857BD2"/>
    <w:multiLevelType w:val="hybridMultilevel"/>
    <w:tmpl w:val="E0E2D9C2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7CD44AD2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D51FA"/>
    <w:multiLevelType w:val="hybridMultilevel"/>
    <w:tmpl w:val="FC1A2228"/>
    <w:lvl w:ilvl="0" w:tplc="DB68D5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1A4B27"/>
    <w:multiLevelType w:val="hybridMultilevel"/>
    <w:tmpl w:val="BFE0812E"/>
    <w:lvl w:ilvl="0" w:tplc="18E42B24">
      <w:start w:val="3"/>
      <w:numFmt w:val="decimal"/>
      <w:lvlText w:val="%1)"/>
      <w:lvlJc w:val="left"/>
      <w:pPr>
        <w:ind w:left="114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A2B7B"/>
    <w:multiLevelType w:val="hybridMultilevel"/>
    <w:tmpl w:val="8C263460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4254460B"/>
    <w:multiLevelType w:val="hybridMultilevel"/>
    <w:tmpl w:val="C652DFDC"/>
    <w:lvl w:ilvl="0" w:tplc="6252396C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65E4D75"/>
    <w:multiLevelType w:val="hybridMultilevel"/>
    <w:tmpl w:val="153E54F2"/>
    <w:lvl w:ilvl="0" w:tplc="E83C0AEC">
      <w:start w:val="1"/>
      <w:numFmt w:val="decimal"/>
      <w:lvlText w:val="%1)"/>
      <w:lvlJc w:val="left"/>
      <w:pPr>
        <w:ind w:left="1145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85362A"/>
    <w:multiLevelType w:val="hybridMultilevel"/>
    <w:tmpl w:val="642E8F00"/>
    <w:lvl w:ilvl="0" w:tplc="9FA62D7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DF3BD0"/>
    <w:multiLevelType w:val="multilevel"/>
    <w:tmpl w:val="5C3AB910"/>
    <w:lvl w:ilvl="0">
      <w:start w:val="1"/>
      <w:numFmt w:val="decimal"/>
      <w:lvlText w:val="%1)"/>
      <w:lvlJc w:val="left"/>
      <w:pPr>
        <w:tabs>
          <w:tab w:val="num" w:pos="2583"/>
        </w:tabs>
        <w:ind w:left="258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93F173F"/>
    <w:multiLevelType w:val="hybridMultilevel"/>
    <w:tmpl w:val="FF144404"/>
    <w:lvl w:ilvl="0" w:tplc="253A757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CD1913"/>
    <w:multiLevelType w:val="multilevel"/>
    <w:tmpl w:val="50089A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7" w15:restartNumberingAfterBreak="0">
    <w:nsid w:val="611077BD"/>
    <w:multiLevelType w:val="hybridMultilevel"/>
    <w:tmpl w:val="73529124"/>
    <w:lvl w:ilvl="0" w:tplc="50FAE7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83A3817"/>
    <w:multiLevelType w:val="hybridMultilevel"/>
    <w:tmpl w:val="0E0403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C9A222A"/>
    <w:multiLevelType w:val="hybridMultilevel"/>
    <w:tmpl w:val="C41AB57E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F00CE5"/>
    <w:multiLevelType w:val="hybridMultilevel"/>
    <w:tmpl w:val="D8DAE11A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1869FD"/>
    <w:multiLevelType w:val="hybridMultilevel"/>
    <w:tmpl w:val="642E8F00"/>
    <w:lvl w:ilvl="0" w:tplc="9FA62D7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C4421"/>
    <w:multiLevelType w:val="multilevel"/>
    <w:tmpl w:val="ADE84DBC"/>
    <w:styleLink w:val="WW8Num9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756F6913"/>
    <w:multiLevelType w:val="hybridMultilevel"/>
    <w:tmpl w:val="B91288EE"/>
    <w:lvl w:ilvl="0" w:tplc="0415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46" w15:restartNumberingAfterBreak="0">
    <w:nsid w:val="781A480F"/>
    <w:multiLevelType w:val="hybridMultilevel"/>
    <w:tmpl w:val="642E8F00"/>
    <w:lvl w:ilvl="0" w:tplc="9FA62D7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1"/>
  </w:num>
  <w:num w:numId="8">
    <w:abstractNumId w:val="27"/>
  </w:num>
  <w:num w:numId="9">
    <w:abstractNumId w:val="18"/>
  </w:num>
  <w:num w:numId="10">
    <w:abstractNumId w:val="38"/>
  </w:num>
  <w:num w:numId="11">
    <w:abstractNumId w:val="36"/>
  </w:num>
  <w:num w:numId="12">
    <w:abstractNumId w:val="24"/>
  </w:num>
  <w:num w:numId="13">
    <w:abstractNumId w:val="23"/>
  </w:num>
  <w:num w:numId="14">
    <w:abstractNumId w:val="35"/>
  </w:num>
  <w:num w:numId="15">
    <w:abstractNumId w:val="43"/>
  </w:num>
  <w:num w:numId="16">
    <w:abstractNumId w:val="19"/>
  </w:num>
  <w:num w:numId="17">
    <w:abstractNumId w:val="8"/>
  </w:num>
  <w:num w:numId="18">
    <w:abstractNumId w:val="7"/>
  </w:num>
  <w:num w:numId="19">
    <w:abstractNumId w:val="44"/>
  </w:num>
  <w:num w:numId="20">
    <w:abstractNumId w:val="11"/>
  </w:num>
  <w:num w:numId="21">
    <w:abstractNumId w:val="14"/>
  </w:num>
  <w:num w:numId="22">
    <w:abstractNumId w:val="9"/>
  </w:num>
  <w:num w:numId="23">
    <w:abstractNumId w:val="15"/>
  </w:num>
  <w:num w:numId="24">
    <w:abstractNumId w:val="2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</w:num>
  <w:num w:numId="31">
    <w:abstractNumId w:val="17"/>
  </w:num>
  <w:num w:numId="32">
    <w:abstractNumId w:val="28"/>
  </w:num>
  <w:num w:numId="33">
    <w:abstractNumId w:val="45"/>
  </w:num>
  <w:num w:numId="34">
    <w:abstractNumId w:val="25"/>
  </w:num>
  <w:num w:numId="35">
    <w:abstractNumId w:val="6"/>
  </w:num>
  <w:num w:numId="36">
    <w:abstractNumId w:val="46"/>
  </w:num>
  <w:num w:numId="37">
    <w:abstractNumId w:val="26"/>
  </w:num>
  <w:num w:numId="38">
    <w:abstractNumId w:val="10"/>
  </w:num>
  <w:num w:numId="39">
    <w:abstractNumId w:val="30"/>
  </w:num>
  <w:num w:numId="40">
    <w:abstractNumId w:val="29"/>
  </w:num>
  <w:num w:numId="41">
    <w:abstractNumId w:val="33"/>
  </w:num>
  <w:num w:numId="42">
    <w:abstractNumId w:val="39"/>
  </w:num>
  <w:num w:numId="43">
    <w:abstractNumId w:val="22"/>
  </w:num>
  <w:num w:numId="44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03D6"/>
    <w:rsid w:val="00003F5C"/>
    <w:rsid w:val="00004884"/>
    <w:rsid w:val="00005C63"/>
    <w:rsid w:val="0000632D"/>
    <w:rsid w:val="000106A4"/>
    <w:rsid w:val="00012BE0"/>
    <w:rsid w:val="000141B6"/>
    <w:rsid w:val="000211F6"/>
    <w:rsid w:val="00023730"/>
    <w:rsid w:val="00023F15"/>
    <w:rsid w:val="00025A1D"/>
    <w:rsid w:val="00027595"/>
    <w:rsid w:val="00027EC5"/>
    <w:rsid w:val="000328F5"/>
    <w:rsid w:val="00033EC1"/>
    <w:rsid w:val="000350F8"/>
    <w:rsid w:val="0003540C"/>
    <w:rsid w:val="00044A47"/>
    <w:rsid w:val="00045041"/>
    <w:rsid w:val="00045ED8"/>
    <w:rsid w:val="0004619E"/>
    <w:rsid w:val="00046269"/>
    <w:rsid w:val="00046678"/>
    <w:rsid w:val="00047D22"/>
    <w:rsid w:val="000519D8"/>
    <w:rsid w:val="000523F3"/>
    <w:rsid w:val="000526F4"/>
    <w:rsid w:val="00053B09"/>
    <w:rsid w:val="000540EA"/>
    <w:rsid w:val="0005538A"/>
    <w:rsid w:val="00056AF8"/>
    <w:rsid w:val="000602DF"/>
    <w:rsid w:val="0006041A"/>
    <w:rsid w:val="0006043C"/>
    <w:rsid w:val="00060AAA"/>
    <w:rsid w:val="0006205F"/>
    <w:rsid w:val="0006267A"/>
    <w:rsid w:val="00064867"/>
    <w:rsid w:val="000651C7"/>
    <w:rsid w:val="000655F3"/>
    <w:rsid w:val="00065B57"/>
    <w:rsid w:val="0006601A"/>
    <w:rsid w:val="000663AF"/>
    <w:rsid w:val="000665FF"/>
    <w:rsid w:val="00067BCA"/>
    <w:rsid w:val="000701DA"/>
    <w:rsid w:val="00071B51"/>
    <w:rsid w:val="00072121"/>
    <w:rsid w:val="00072C4E"/>
    <w:rsid w:val="000749E9"/>
    <w:rsid w:val="000805D1"/>
    <w:rsid w:val="00083CC6"/>
    <w:rsid w:val="000872A1"/>
    <w:rsid w:val="00087CF2"/>
    <w:rsid w:val="00090E9B"/>
    <w:rsid w:val="000945C7"/>
    <w:rsid w:val="00094C6A"/>
    <w:rsid w:val="00094F0C"/>
    <w:rsid w:val="000A038E"/>
    <w:rsid w:val="000A48C9"/>
    <w:rsid w:val="000A5A8B"/>
    <w:rsid w:val="000A7D19"/>
    <w:rsid w:val="000B2BC8"/>
    <w:rsid w:val="000B3321"/>
    <w:rsid w:val="000B41DF"/>
    <w:rsid w:val="000B437D"/>
    <w:rsid w:val="000B4444"/>
    <w:rsid w:val="000B61D8"/>
    <w:rsid w:val="000B6694"/>
    <w:rsid w:val="000B743B"/>
    <w:rsid w:val="000B7B2F"/>
    <w:rsid w:val="000C4233"/>
    <w:rsid w:val="000C4D85"/>
    <w:rsid w:val="000C50DA"/>
    <w:rsid w:val="000C672E"/>
    <w:rsid w:val="000D4024"/>
    <w:rsid w:val="000D46C4"/>
    <w:rsid w:val="000D4818"/>
    <w:rsid w:val="000D4DBE"/>
    <w:rsid w:val="000D6D16"/>
    <w:rsid w:val="000D7F30"/>
    <w:rsid w:val="000E1090"/>
    <w:rsid w:val="000E2BB5"/>
    <w:rsid w:val="000E378B"/>
    <w:rsid w:val="000E3799"/>
    <w:rsid w:val="000E512C"/>
    <w:rsid w:val="000E6A95"/>
    <w:rsid w:val="000F0B93"/>
    <w:rsid w:val="000F21E7"/>
    <w:rsid w:val="000F5681"/>
    <w:rsid w:val="000F6CBF"/>
    <w:rsid w:val="000F77C0"/>
    <w:rsid w:val="00102026"/>
    <w:rsid w:val="001030BF"/>
    <w:rsid w:val="001043D3"/>
    <w:rsid w:val="001068F7"/>
    <w:rsid w:val="00106ADB"/>
    <w:rsid w:val="001107BA"/>
    <w:rsid w:val="00112E50"/>
    <w:rsid w:val="00113587"/>
    <w:rsid w:val="001138B3"/>
    <w:rsid w:val="00114177"/>
    <w:rsid w:val="00115606"/>
    <w:rsid w:val="00115938"/>
    <w:rsid w:val="001168F0"/>
    <w:rsid w:val="00116E8A"/>
    <w:rsid w:val="001213B9"/>
    <w:rsid w:val="001217B2"/>
    <w:rsid w:val="00126315"/>
    <w:rsid w:val="0012632A"/>
    <w:rsid w:val="00126C7E"/>
    <w:rsid w:val="001305FF"/>
    <w:rsid w:val="00130F49"/>
    <w:rsid w:val="0013143D"/>
    <w:rsid w:val="00134CDE"/>
    <w:rsid w:val="00135BC5"/>
    <w:rsid w:val="00136654"/>
    <w:rsid w:val="00137ECA"/>
    <w:rsid w:val="00145ABA"/>
    <w:rsid w:val="001467AB"/>
    <w:rsid w:val="00152BE9"/>
    <w:rsid w:val="00155B0A"/>
    <w:rsid w:val="001562FB"/>
    <w:rsid w:val="0016069E"/>
    <w:rsid w:val="0016465A"/>
    <w:rsid w:val="00164AD4"/>
    <w:rsid w:val="0016532F"/>
    <w:rsid w:val="001661EB"/>
    <w:rsid w:val="001663CE"/>
    <w:rsid w:val="00171E5D"/>
    <w:rsid w:val="001722AD"/>
    <w:rsid w:val="001723FF"/>
    <w:rsid w:val="001756D2"/>
    <w:rsid w:val="00177441"/>
    <w:rsid w:val="00180B45"/>
    <w:rsid w:val="001811B0"/>
    <w:rsid w:val="0018224E"/>
    <w:rsid w:val="0018259F"/>
    <w:rsid w:val="00183593"/>
    <w:rsid w:val="00184A51"/>
    <w:rsid w:val="00185FB9"/>
    <w:rsid w:val="00186353"/>
    <w:rsid w:val="001915CC"/>
    <w:rsid w:val="00195124"/>
    <w:rsid w:val="001952E5"/>
    <w:rsid w:val="00196B82"/>
    <w:rsid w:val="00197F40"/>
    <w:rsid w:val="001A00E1"/>
    <w:rsid w:val="001A1382"/>
    <w:rsid w:val="001A391F"/>
    <w:rsid w:val="001A6A27"/>
    <w:rsid w:val="001B28CF"/>
    <w:rsid w:val="001B737E"/>
    <w:rsid w:val="001B7442"/>
    <w:rsid w:val="001B767A"/>
    <w:rsid w:val="001C09A9"/>
    <w:rsid w:val="001C7A88"/>
    <w:rsid w:val="001D013D"/>
    <w:rsid w:val="001D10AD"/>
    <w:rsid w:val="001D1BC2"/>
    <w:rsid w:val="001D55B0"/>
    <w:rsid w:val="001D5E6A"/>
    <w:rsid w:val="001D71CC"/>
    <w:rsid w:val="001E1507"/>
    <w:rsid w:val="001E1A66"/>
    <w:rsid w:val="001E4B24"/>
    <w:rsid w:val="001E775A"/>
    <w:rsid w:val="001E7A07"/>
    <w:rsid w:val="001F00C0"/>
    <w:rsid w:val="001F288B"/>
    <w:rsid w:val="001F44FE"/>
    <w:rsid w:val="001F5133"/>
    <w:rsid w:val="00200327"/>
    <w:rsid w:val="00203505"/>
    <w:rsid w:val="0020618F"/>
    <w:rsid w:val="002064A2"/>
    <w:rsid w:val="00206DAB"/>
    <w:rsid w:val="00207390"/>
    <w:rsid w:val="0021173E"/>
    <w:rsid w:val="00213F0A"/>
    <w:rsid w:val="0021400A"/>
    <w:rsid w:val="00220365"/>
    <w:rsid w:val="00221E74"/>
    <w:rsid w:val="00226F99"/>
    <w:rsid w:val="002279C8"/>
    <w:rsid w:val="00230C91"/>
    <w:rsid w:val="00230DA4"/>
    <w:rsid w:val="00231E2F"/>
    <w:rsid w:val="00231F53"/>
    <w:rsid w:val="00240852"/>
    <w:rsid w:val="00242DFA"/>
    <w:rsid w:val="0024483F"/>
    <w:rsid w:val="00245184"/>
    <w:rsid w:val="00245301"/>
    <w:rsid w:val="00246359"/>
    <w:rsid w:val="0025145D"/>
    <w:rsid w:val="00253886"/>
    <w:rsid w:val="00255976"/>
    <w:rsid w:val="002563D3"/>
    <w:rsid w:val="0025742A"/>
    <w:rsid w:val="002574B6"/>
    <w:rsid w:val="00257EA8"/>
    <w:rsid w:val="002602E9"/>
    <w:rsid w:val="00260AD6"/>
    <w:rsid w:val="00261B98"/>
    <w:rsid w:val="00264113"/>
    <w:rsid w:val="002644CB"/>
    <w:rsid w:val="00264EEE"/>
    <w:rsid w:val="00267606"/>
    <w:rsid w:val="00271E56"/>
    <w:rsid w:val="00273AEC"/>
    <w:rsid w:val="002741B9"/>
    <w:rsid w:val="00276D48"/>
    <w:rsid w:val="0028043E"/>
    <w:rsid w:val="00280D70"/>
    <w:rsid w:val="00282934"/>
    <w:rsid w:val="0028453D"/>
    <w:rsid w:val="00285E80"/>
    <w:rsid w:val="002868B2"/>
    <w:rsid w:val="00286C2F"/>
    <w:rsid w:val="00287D4D"/>
    <w:rsid w:val="00292650"/>
    <w:rsid w:val="00294F0A"/>
    <w:rsid w:val="00295F34"/>
    <w:rsid w:val="00297020"/>
    <w:rsid w:val="00297B74"/>
    <w:rsid w:val="002A3967"/>
    <w:rsid w:val="002A4410"/>
    <w:rsid w:val="002A5B4C"/>
    <w:rsid w:val="002A6F7C"/>
    <w:rsid w:val="002A7858"/>
    <w:rsid w:val="002B0102"/>
    <w:rsid w:val="002B02B3"/>
    <w:rsid w:val="002B0919"/>
    <w:rsid w:val="002B1017"/>
    <w:rsid w:val="002B1632"/>
    <w:rsid w:val="002B18EC"/>
    <w:rsid w:val="002B21C2"/>
    <w:rsid w:val="002B2572"/>
    <w:rsid w:val="002B2DFD"/>
    <w:rsid w:val="002B32DB"/>
    <w:rsid w:val="002B4DAA"/>
    <w:rsid w:val="002B74F6"/>
    <w:rsid w:val="002B790B"/>
    <w:rsid w:val="002C047E"/>
    <w:rsid w:val="002C0A48"/>
    <w:rsid w:val="002C0F5A"/>
    <w:rsid w:val="002C3120"/>
    <w:rsid w:val="002C52F1"/>
    <w:rsid w:val="002C5AE0"/>
    <w:rsid w:val="002C7B3D"/>
    <w:rsid w:val="002D0E26"/>
    <w:rsid w:val="002D2348"/>
    <w:rsid w:val="002D4B88"/>
    <w:rsid w:val="002D52F3"/>
    <w:rsid w:val="002E05E8"/>
    <w:rsid w:val="002E07F3"/>
    <w:rsid w:val="002E15A3"/>
    <w:rsid w:val="002E3359"/>
    <w:rsid w:val="002E6035"/>
    <w:rsid w:val="002E72B7"/>
    <w:rsid w:val="002F0646"/>
    <w:rsid w:val="002F0847"/>
    <w:rsid w:val="002F0E74"/>
    <w:rsid w:val="002F173F"/>
    <w:rsid w:val="002F1AC0"/>
    <w:rsid w:val="002F20A2"/>
    <w:rsid w:val="002F4B1C"/>
    <w:rsid w:val="002F6840"/>
    <w:rsid w:val="003023D7"/>
    <w:rsid w:val="00303C70"/>
    <w:rsid w:val="00304BEA"/>
    <w:rsid w:val="00304C7F"/>
    <w:rsid w:val="00305CD2"/>
    <w:rsid w:val="00305DB8"/>
    <w:rsid w:val="00311CB5"/>
    <w:rsid w:val="00312E49"/>
    <w:rsid w:val="00316823"/>
    <w:rsid w:val="00322235"/>
    <w:rsid w:val="00322304"/>
    <w:rsid w:val="00322763"/>
    <w:rsid w:val="00322E03"/>
    <w:rsid w:val="00331FAA"/>
    <w:rsid w:val="003320C8"/>
    <w:rsid w:val="00333529"/>
    <w:rsid w:val="003351C3"/>
    <w:rsid w:val="00335B0A"/>
    <w:rsid w:val="0033648C"/>
    <w:rsid w:val="00337CBF"/>
    <w:rsid w:val="00340598"/>
    <w:rsid w:val="00343A3D"/>
    <w:rsid w:val="003442DB"/>
    <w:rsid w:val="003443D7"/>
    <w:rsid w:val="00345648"/>
    <w:rsid w:val="00345863"/>
    <w:rsid w:val="00345FD9"/>
    <w:rsid w:val="00346103"/>
    <w:rsid w:val="00346FE9"/>
    <w:rsid w:val="003473C3"/>
    <w:rsid w:val="0034799A"/>
    <w:rsid w:val="00355427"/>
    <w:rsid w:val="00355E08"/>
    <w:rsid w:val="00356D89"/>
    <w:rsid w:val="0036066F"/>
    <w:rsid w:val="00365CC0"/>
    <w:rsid w:val="00367085"/>
    <w:rsid w:val="00370050"/>
    <w:rsid w:val="003703A2"/>
    <w:rsid w:val="00372CC8"/>
    <w:rsid w:val="0037499A"/>
    <w:rsid w:val="0037710F"/>
    <w:rsid w:val="003822FE"/>
    <w:rsid w:val="00383400"/>
    <w:rsid w:val="00385977"/>
    <w:rsid w:val="00386671"/>
    <w:rsid w:val="0038674D"/>
    <w:rsid w:val="0038726D"/>
    <w:rsid w:val="003A42D9"/>
    <w:rsid w:val="003A44C7"/>
    <w:rsid w:val="003B54FC"/>
    <w:rsid w:val="003B5C78"/>
    <w:rsid w:val="003B6311"/>
    <w:rsid w:val="003C0983"/>
    <w:rsid w:val="003C2925"/>
    <w:rsid w:val="003C2B75"/>
    <w:rsid w:val="003C448E"/>
    <w:rsid w:val="003C4F4A"/>
    <w:rsid w:val="003C50CE"/>
    <w:rsid w:val="003C5BE1"/>
    <w:rsid w:val="003D072D"/>
    <w:rsid w:val="003D08FD"/>
    <w:rsid w:val="003D0A9F"/>
    <w:rsid w:val="003D42AC"/>
    <w:rsid w:val="003D493C"/>
    <w:rsid w:val="003D50C8"/>
    <w:rsid w:val="003D5E14"/>
    <w:rsid w:val="003D6775"/>
    <w:rsid w:val="003E13BF"/>
    <w:rsid w:val="003E1B1D"/>
    <w:rsid w:val="003E3EF1"/>
    <w:rsid w:val="003E5315"/>
    <w:rsid w:val="003E5E34"/>
    <w:rsid w:val="003F054C"/>
    <w:rsid w:val="003F5864"/>
    <w:rsid w:val="003F5A9E"/>
    <w:rsid w:val="003F5DFB"/>
    <w:rsid w:val="003F69D4"/>
    <w:rsid w:val="004032A9"/>
    <w:rsid w:val="00403C97"/>
    <w:rsid w:val="0040526E"/>
    <w:rsid w:val="004052D5"/>
    <w:rsid w:val="004059CF"/>
    <w:rsid w:val="0041059E"/>
    <w:rsid w:val="0041228F"/>
    <w:rsid w:val="0041362C"/>
    <w:rsid w:val="0041394F"/>
    <w:rsid w:val="004149FD"/>
    <w:rsid w:val="00415D01"/>
    <w:rsid w:val="00416202"/>
    <w:rsid w:val="0041711B"/>
    <w:rsid w:val="004175DA"/>
    <w:rsid w:val="0042159C"/>
    <w:rsid w:val="00421AFA"/>
    <w:rsid w:val="00424289"/>
    <w:rsid w:val="00425841"/>
    <w:rsid w:val="00427F2F"/>
    <w:rsid w:val="00431D70"/>
    <w:rsid w:val="0043383C"/>
    <w:rsid w:val="00435B7D"/>
    <w:rsid w:val="0044044C"/>
    <w:rsid w:val="004420BD"/>
    <w:rsid w:val="00444176"/>
    <w:rsid w:val="00446C10"/>
    <w:rsid w:val="0045135C"/>
    <w:rsid w:val="00452D6B"/>
    <w:rsid w:val="00454A1E"/>
    <w:rsid w:val="00460DD9"/>
    <w:rsid w:val="00461620"/>
    <w:rsid w:val="004637C0"/>
    <w:rsid w:val="00464A39"/>
    <w:rsid w:val="00464AB0"/>
    <w:rsid w:val="0046564E"/>
    <w:rsid w:val="004673F8"/>
    <w:rsid w:val="00467E5E"/>
    <w:rsid w:val="00467F1C"/>
    <w:rsid w:val="00467F5F"/>
    <w:rsid w:val="00467FE6"/>
    <w:rsid w:val="00470E60"/>
    <w:rsid w:val="004718FF"/>
    <w:rsid w:val="00472CA6"/>
    <w:rsid w:val="0047385F"/>
    <w:rsid w:val="004763AA"/>
    <w:rsid w:val="00476B60"/>
    <w:rsid w:val="004772D6"/>
    <w:rsid w:val="00481A17"/>
    <w:rsid w:val="0048284B"/>
    <w:rsid w:val="00486134"/>
    <w:rsid w:val="00486A5A"/>
    <w:rsid w:val="00492431"/>
    <w:rsid w:val="00493206"/>
    <w:rsid w:val="004942F7"/>
    <w:rsid w:val="00494DB0"/>
    <w:rsid w:val="004A1012"/>
    <w:rsid w:val="004A1904"/>
    <w:rsid w:val="004A235D"/>
    <w:rsid w:val="004A2532"/>
    <w:rsid w:val="004A4FB2"/>
    <w:rsid w:val="004A55E9"/>
    <w:rsid w:val="004A6274"/>
    <w:rsid w:val="004B1F31"/>
    <w:rsid w:val="004B422E"/>
    <w:rsid w:val="004B55D5"/>
    <w:rsid w:val="004B7A4B"/>
    <w:rsid w:val="004B7B6D"/>
    <w:rsid w:val="004C1BDE"/>
    <w:rsid w:val="004C5536"/>
    <w:rsid w:val="004C5D04"/>
    <w:rsid w:val="004D1262"/>
    <w:rsid w:val="004D305D"/>
    <w:rsid w:val="004D3D5B"/>
    <w:rsid w:val="004D3EC6"/>
    <w:rsid w:val="004D575B"/>
    <w:rsid w:val="004E0655"/>
    <w:rsid w:val="004E1FAA"/>
    <w:rsid w:val="004E25EE"/>
    <w:rsid w:val="004E3D79"/>
    <w:rsid w:val="004E41A1"/>
    <w:rsid w:val="004E4D78"/>
    <w:rsid w:val="004E587E"/>
    <w:rsid w:val="004E6A13"/>
    <w:rsid w:val="004E7478"/>
    <w:rsid w:val="004E7880"/>
    <w:rsid w:val="004E7EB1"/>
    <w:rsid w:val="004F2D6E"/>
    <w:rsid w:val="004F33C5"/>
    <w:rsid w:val="004F3EDA"/>
    <w:rsid w:val="004F4175"/>
    <w:rsid w:val="004F519B"/>
    <w:rsid w:val="004F5432"/>
    <w:rsid w:val="00503C36"/>
    <w:rsid w:val="005040B9"/>
    <w:rsid w:val="00504EEA"/>
    <w:rsid w:val="00505210"/>
    <w:rsid w:val="00507BD4"/>
    <w:rsid w:val="00510AA9"/>
    <w:rsid w:val="00510B59"/>
    <w:rsid w:val="00511874"/>
    <w:rsid w:val="00514F63"/>
    <w:rsid w:val="00515251"/>
    <w:rsid w:val="0051582B"/>
    <w:rsid w:val="00515990"/>
    <w:rsid w:val="0051791E"/>
    <w:rsid w:val="00517FD5"/>
    <w:rsid w:val="00520CF3"/>
    <w:rsid w:val="005211D2"/>
    <w:rsid w:val="00521BFE"/>
    <w:rsid w:val="0052318D"/>
    <w:rsid w:val="00524D57"/>
    <w:rsid w:val="0052524A"/>
    <w:rsid w:val="00527084"/>
    <w:rsid w:val="00527215"/>
    <w:rsid w:val="0053058C"/>
    <w:rsid w:val="005337A4"/>
    <w:rsid w:val="00535515"/>
    <w:rsid w:val="00535697"/>
    <w:rsid w:val="0053608E"/>
    <w:rsid w:val="00536EC5"/>
    <w:rsid w:val="00537D92"/>
    <w:rsid w:val="00540FC4"/>
    <w:rsid w:val="00542B9D"/>
    <w:rsid w:val="00543F47"/>
    <w:rsid w:val="00545074"/>
    <w:rsid w:val="00547FEA"/>
    <w:rsid w:val="00552379"/>
    <w:rsid w:val="00552435"/>
    <w:rsid w:val="00554701"/>
    <w:rsid w:val="00561D38"/>
    <w:rsid w:val="00562AAA"/>
    <w:rsid w:val="005647B2"/>
    <w:rsid w:val="00565948"/>
    <w:rsid w:val="005668DB"/>
    <w:rsid w:val="00567FD1"/>
    <w:rsid w:val="00570864"/>
    <w:rsid w:val="00571751"/>
    <w:rsid w:val="005721B2"/>
    <w:rsid w:val="0057342D"/>
    <w:rsid w:val="00575D99"/>
    <w:rsid w:val="00577967"/>
    <w:rsid w:val="00577971"/>
    <w:rsid w:val="00581C6B"/>
    <w:rsid w:val="005822C3"/>
    <w:rsid w:val="00584460"/>
    <w:rsid w:val="00584905"/>
    <w:rsid w:val="00584A04"/>
    <w:rsid w:val="00584EA8"/>
    <w:rsid w:val="005852FB"/>
    <w:rsid w:val="005876A7"/>
    <w:rsid w:val="005911B3"/>
    <w:rsid w:val="00594102"/>
    <w:rsid w:val="005948B1"/>
    <w:rsid w:val="005950EA"/>
    <w:rsid w:val="00596473"/>
    <w:rsid w:val="005A00A8"/>
    <w:rsid w:val="005A07F1"/>
    <w:rsid w:val="005A17FE"/>
    <w:rsid w:val="005A38C5"/>
    <w:rsid w:val="005A397E"/>
    <w:rsid w:val="005A5E17"/>
    <w:rsid w:val="005B13FD"/>
    <w:rsid w:val="005B3546"/>
    <w:rsid w:val="005B3C0D"/>
    <w:rsid w:val="005B465A"/>
    <w:rsid w:val="005B4704"/>
    <w:rsid w:val="005B5936"/>
    <w:rsid w:val="005B6468"/>
    <w:rsid w:val="005B6536"/>
    <w:rsid w:val="005B6D9A"/>
    <w:rsid w:val="005B7864"/>
    <w:rsid w:val="005C26AB"/>
    <w:rsid w:val="005C3F72"/>
    <w:rsid w:val="005C5608"/>
    <w:rsid w:val="005C591E"/>
    <w:rsid w:val="005C5D6A"/>
    <w:rsid w:val="005C61BF"/>
    <w:rsid w:val="005C732B"/>
    <w:rsid w:val="005C769E"/>
    <w:rsid w:val="005D0107"/>
    <w:rsid w:val="005D10D5"/>
    <w:rsid w:val="005D2870"/>
    <w:rsid w:val="005D4D2E"/>
    <w:rsid w:val="005D5CDA"/>
    <w:rsid w:val="005D7156"/>
    <w:rsid w:val="005E0686"/>
    <w:rsid w:val="005E0D17"/>
    <w:rsid w:val="005E4CB7"/>
    <w:rsid w:val="005E5181"/>
    <w:rsid w:val="005E56B1"/>
    <w:rsid w:val="005E663C"/>
    <w:rsid w:val="005E7998"/>
    <w:rsid w:val="005F0CAD"/>
    <w:rsid w:val="005F1411"/>
    <w:rsid w:val="005F14E0"/>
    <w:rsid w:val="005F176E"/>
    <w:rsid w:val="005F1E78"/>
    <w:rsid w:val="005F29D1"/>
    <w:rsid w:val="005F4A66"/>
    <w:rsid w:val="00602F27"/>
    <w:rsid w:val="0060533C"/>
    <w:rsid w:val="00605A49"/>
    <w:rsid w:val="00605E3D"/>
    <w:rsid w:val="0060683E"/>
    <w:rsid w:val="00606D13"/>
    <w:rsid w:val="00607A1D"/>
    <w:rsid w:val="00610C00"/>
    <w:rsid w:val="00611360"/>
    <w:rsid w:val="006116D4"/>
    <w:rsid w:val="00612707"/>
    <w:rsid w:val="00615A10"/>
    <w:rsid w:val="00617F50"/>
    <w:rsid w:val="006240C8"/>
    <w:rsid w:val="00624AD2"/>
    <w:rsid w:val="0062569F"/>
    <w:rsid w:val="00630BE0"/>
    <w:rsid w:val="00630C12"/>
    <w:rsid w:val="006311D5"/>
    <w:rsid w:val="0063333B"/>
    <w:rsid w:val="00634754"/>
    <w:rsid w:val="00635978"/>
    <w:rsid w:val="0063599B"/>
    <w:rsid w:val="006401C1"/>
    <w:rsid w:val="00642EFA"/>
    <w:rsid w:val="006439E5"/>
    <w:rsid w:val="0064787C"/>
    <w:rsid w:val="0065091F"/>
    <w:rsid w:val="00651C06"/>
    <w:rsid w:val="006528E0"/>
    <w:rsid w:val="0065672F"/>
    <w:rsid w:val="00661A27"/>
    <w:rsid w:val="0066258F"/>
    <w:rsid w:val="0066289B"/>
    <w:rsid w:val="00672448"/>
    <w:rsid w:val="0067527D"/>
    <w:rsid w:val="00677C87"/>
    <w:rsid w:val="00680377"/>
    <w:rsid w:val="00681E07"/>
    <w:rsid w:val="0068336B"/>
    <w:rsid w:val="006836D0"/>
    <w:rsid w:val="00683CDB"/>
    <w:rsid w:val="00683D86"/>
    <w:rsid w:val="0068552E"/>
    <w:rsid w:val="00691E7C"/>
    <w:rsid w:val="00693095"/>
    <w:rsid w:val="006947E3"/>
    <w:rsid w:val="0069596B"/>
    <w:rsid w:val="006A2970"/>
    <w:rsid w:val="006A2CB6"/>
    <w:rsid w:val="006A2D6A"/>
    <w:rsid w:val="006A496E"/>
    <w:rsid w:val="006A4EB6"/>
    <w:rsid w:val="006A5065"/>
    <w:rsid w:val="006A582E"/>
    <w:rsid w:val="006A6ABA"/>
    <w:rsid w:val="006A7091"/>
    <w:rsid w:val="006A7AB7"/>
    <w:rsid w:val="006B1A71"/>
    <w:rsid w:val="006B325D"/>
    <w:rsid w:val="006B5B56"/>
    <w:rsid w:val="006B71F7"/>
    <w:rsid w:val="006B7F2F"/>
    <w:rsid w:val="006C1922"/>
    <w:rsid w:val="006C4248"/>
    <w:rsid w:val="006C4390"/>
    <w:rsid w:val="006C43CA"/>
    <w:rsid w:val="006C49AF"/>
    <w:rsid w:val="006C6450"/>
    <w:rsid w:val="006D17DE"/>
    <w:rsid w:val="006D1AC1"/>
    <w:rsid w:val="006D2918"/>
    <w:rsid w:val="006D4512"/>
    <w:rsid w:val="006E456C"/>
    <w:rsid w:val="006E4670"/>
    <w:rsid w:val="006E53E6"/>
    <w:rsid w:val="006F0224"/>
    <w:rsid w:val="006F085D"/>
    <w:rsid w:val="006F09C1"/>
    <w:rsid w:val="006F0E96"/>
    <w:rsid w:val="006F14D0"/>
    <w:rsid w:val="006F1606"/>
    <w:rsid w:val="006F30D2"/>
    <w:rsid w:val="006F3CEB"/>
    <w:rsid w:val="006F5CCF"/>
    <w:rsid w:val="006F7862"/>
    <w:rsid w:val="007016C0"/>
    <w:rsid w:val="007031A7"/>
    <w:rsid w:val="00703E08"/>
    <w:rsid w:val="0070463C"/>
    <w:rsid w:val="007047B7"/>
    <w:rsid w:val="00705680"/>
    <w:rsid w:val="0070672B"/>
    <w:rsid w:val="00706DD6"/>
    <w:rsid w:val="00710C72"/>
    <w:rsid w:val="00712DED"/>
    <w:rsid w:val="00713B36"/>
    <w:rsid w:val="00715A6C"/>
    <w:rsid w:val="00715D95"/>
    <w:rsid w:val="00716282"/>
    <w:rsid w:val="00716976"/>
    <w:rsid w:val="00717713"/>
    <w:rsid w:val="00720D7E"/>
    <w:rsid w:val="00722398"/>
    <w:rsid w:val="007224E3"/>
    <w:rsid w:val="00723681"/>
    <w:rsid w:val="00723DDC"/>
    <w:rsid w:val="00723F80"/>
    <w:rsid w:val="00726895"/>
    <w:rsid w:val="00726A8F"/>
    <w:rsid w:val="00726B02"/>
    <w:rsid w:val="007305C3"/>
    <w:rsid w:val="00732985"/>
    <w:rsid w:val="007350E9"/>
    <w:rsid w:val="0073614A"/>
    <w:rsid w:val="00740AB5"/>
    <w:rsid w:val="00741F32"/>
    <w:rsid w:val="007423A2"/>
    <w:rsid w:val="00742E28"/>
    <w:rsid w:val="007518CB"/>
    <w:rsid w:val="007523C0"/>
    <w:rsid w:val="00752A78"/>
    <w:rsid w:val="00753CF6"/>
    <w:rsid w:val="00753E9B"/>
    <w:rsid w:val="00756BF4"/>
    <w:rsid w:val="007601DF"/>
    <w:rsid w:val="007618C5"/>
    <w:rsid w:val="00763240"/>
    <w:rsid w:val="007653A0"/>
    <w:rsid w:val="007664DA"/>
    <w:rsid w:val="007667AD"/>
    <w:rsid w:val="007674C8"/>
    <w:rsid w:val="007675E1"/>
    <w:rsid w:val="00767704"/>
    <w:rsid w:val="00767C67"/>
    <w:rsid w:val="00770835"/>
    <w:rsid w:val="00770A5E"/>
    <w:rsid w:val="00770FAF"/>
    <w:rsid w:val="007724FF"/>
    <w:rsid w:val="00772E97"/>
    <w:rsid w:val="0077323E"/>
    <w:rsid w:val="00777F81"/>
    <w:rsid w:val="00780846"/>
    <w:rsid w:val="00780C81"/>
    <w:rsid w:val="007846F7"/>
    <w:rsid w:val="0078787B"/>
    <w:rsid w:val="00791939"/>
    <w:rsid w:val="00791F31"/>
    <w:rsid w:val="00793F7B"/>
    <w:rsid w:val="0079501D"/>
    <w:rsid w:val="007953AF"/>
    <w:rsid w:val="00796B0B"/>
    <w:rsid w:val="0079792C"/>
    <w:rsid w:val="007979FE"/>
    <w:rsid w:val="007A06DF"/>
    <w:rsid w:val="007A106F"/>
    <w:rsid w:val="007A2D10"/>
    <w:rsid w:val="007A4E0C"/>
    <w:rsid w:val="007B07DA"/>
    <w:rsid w:val="007B1CCD"/>
    <w:rsid w:val="007B31C2"/>
    <w:rsid w:val="007B4B4F"/>
    <w:rsid w:val="007B4DA5"/>
    <w:rsid w:val="007B51F7"/>
    <w:rsid w:val="007B5B02"/>
    <w:rsid w:val="007B6192"/>
    <w:rsid w:val="007B725B"/>
    <w:rsid w:val="007C0137"/>
    <w:rsid w:val="007C13B0"/>
    <w:rsid w:val="007C50CC"/>
    <w:rsid w:val="007C5811"/>
    <w:rsid w:val="007C7083"/>
    <w:rsid w:val="007D325F"/>
    <w:rsid w:val="007D517A"/>
    <w:rsid w:val="007D62F5"/>
    <w:rsid w:val="007D7D16"/>
    <w:rsid w:val="007D7D52"/>
    <w:rsid w:val="007E1A6D"/>
    <w:rsid w:val="007E282A"/>
    <w:rsid w:val="007E285F"/>
    <w:rsid w:val="007E61CC"/>
    <w:rsid w:val="007E7499"/>
    <w:rsid w:val="007E78B2"/>
    <w:rsid w:val="007F0943"/>
    <w:rsid w:val="007F2865"/>
    <w:rsid w:val="007F2E26"/>
    <w:rsid w:val="007F5B01"/>
    <w:rsid w:val="007F63A5"/>
    <w:rsid w:val="0080031A"/>
    <w:rsid w:val="00801DCB"/>
    <w:rsid w:val="008030EA"/>
    <w:rsid w:val="00804392"/>
    <w:rsid w:val="008064DD"/>
    <w:rsid w:val="00806E48"/>
    <w:rsid w:val="008107C6"/>
    <w:rsid w:val="00811A28"/>
    <w:rsid w:val="008135B7"/>
    <w:rsid w:val="0081648C"/>
    <w:rsid w:val="0082070E"/>
    <w:rsid w:val="008221D0"/>
    <w:rsid w:val="008228B9"/>
    <w:rsid w:val="0082578C"/>
    <w:rsid w:val="0083010A"/>
    <w:rsid w:val="00831097"/>
    <w:rsid w:val="0083206D"/>
    <w:rsid w:val="008355FC"/>
    <w:rsid w:val="00837173"/>
    <w:rsid w:val="00837657"/>
    <w:rsid w:val="00840979"/>
    <w:rsid w:val="0084281D"/>
    <w:rsid w:val="008432A0"/>
    <w:rsid w:val="00843A53"/>
    <w:rsid w:val="00844027"/>
    <w:rsid w:val="00844C6D"/>
    <w:rsid w:val="00846130"/>
    <w:rsid w:val="00847C68"/>
    <w:rsid w:val="00847D57"/>
    <w:rsid w:val="0085007F"/>
    <w:rsid w:val="00850D21"/>
    <w:rsid w:val="008524BC"/>
    <w:rsid w:val="00854CB3"/>
    <w:rsid w:val="00856838"/>
    <w:rsid w:val="0086099B"/>
    <w:rsid w:val="00861F43"/>
    <w:rsid w:val="00862044"/>
    <w:rsid w:val="008640D7"/>
    <w:rsid w:val="0086544D"/>
    <w:rsid w:val="00865B80"/>
    <w:rsid w:val="00865E91"/>
    <w:rsid w:val="008660B7"/>
    <w:rsid w:val="0086622B"/>
    <w:rsid w:val="00866342"/>
    <w:rsid w:val="00866D25"/>
    <w:rsid w:val="00867AFD"/>
    <w:rsid w:val="0087152F"/>
    <w:rsid w:val="0087284B"/>
    <w:rsid w:val="0087292B"/>
    <w:rsid w:val="008740B2"/>
    <w:rsid w:val="00874443"/>
    <w:rsid w:val="00876471"/>
    <w:rsid w:val="00877421"/>
    <w:rsid w:val="008801F8"/>
    <w:rsid w:val="008872FC"/>
    <w:rsid w:val="0089290D"/>
    <w:rsid w:val="00893ECA"/>
    <w:rsid w:val="00894DDF"/>
    <w:rsid w:val="00895BBC"/>
    <w:rsid w:val="00895E68"/>
    <w:rsid w:val="00897A26"/>
    <w:rsid w:val="008A0C92"/>
    <w:rsid w:val="008A1A2A"/>
    <w:rsid w:val="008A2595"/>
    <w:rsid w:val="008A36FF"/>
    <w:rsid w:val="008A39C9"/>
    <w:rsid w:val="008A545E"/>
    <w:rsid w:val="008B089A"/>
    <w:rsid w:val="008B1296"/>
    <w:rsid w:val="008B49F7"/>
    <w:rsid w:val="008B6322"/>
    <w:rsid w:val="008B6C7C"/>
    <w:rsid w:val="008C0D6A"/>
    <w:rsid w:val="008C17C3"/>
    <w:rsid w:val="008C1A9F"/>
    <w:rsid w:val="008C31C7"/>
    <w:rsid w:val="008C327D"/>
    <w:rsid w:val="008C3AF2"/>
    <w:rsid w:val="008C3D95"/>
    <w:rsid w:val="008D0A06"/>
    <w:rsid w:val="008D5A31"/>
    <w:rsid w:val="008D6034"/>
    <w:rsid w:val="008E0975"/>
    <w:rsid w:val="008E1A53"/>
    <w:rsid w:val="008E2196"/>
    <w:rsid w:val="008E25D1"/>
    <w:rsid w:val="008E29F3"/>
    <w:rsid w:val="008E4D0A"/>
    <w:rsid w:val="008E638B"/>
    <w:rsid w:val="008F3B4D"/>
    <w:rsid w:val="008F46BD"/>
    <w:rsid w:val="008F4E69"/>
    <w:rsid w:val="009006FD"/>
    <w:rsid w:val="00903319"/>
    <w:rsid w:val="00905555"/>
    <w:rsid w:val="00905714"/>
    <w:rsid w:val="0090727B"/>
    <w:rsid w:val="009079E7"/>
    <w:rsid w:val="00907A9F"/>
    <w:rsid w:val="00910DC5"/>
    <w:rsid w:val="0091450C"/>
    <w:rsid w:val="00916604"/>
    <w:rsid w:val="00920B38"/>
    <w:rsid w:val="0092114C"/>
    <w:rsid w:val="00922459"/>
    <w:rsid w:val="00923037"/>
    <w:rsid w:val="00923CCE"/>
    <w:rsid w:val="00924F0C"/>
    <w:rsid w:val="0092528A"/>
    <w:rsid w:val="009255E7"/>
    <w:rsid w:val="00926449"/>
    <w:rsid w:val="00930778"/>
    <w:rsid w:val="00931C72"/>
    <w:rsid w:val="00933F87"/>
    <w:rsid w:val="00935FD2"/>
    <w:rsid w:val="009367E2"/>
    <w:rsid w:val="009379E6"/>
    <w:rsid w:val="00940213"/>
    <w:rsid w:val="0094130B"/>
    <w:rsid w:val="00941930"/>
    <w:rsid w:val="00942D57"/>
    <w:rsid w:val="009447CC"/>
    <w:rsid w:val="00945A3F"/>
    <w:rsid w:val="00951E5B"/>
    <w:rsid w:val="0095282A"/>
    <w:rsid w:val="00956613"/>
    <w:rsid w:val="0095680E"/>
    <w:rsid w:val="00956B15"/>
    <w:rsid w:val="00957864"/>
    <w:rsid w:val="00960B08"/>
    <w:rsid w:val="009634AB"/>
    <w:rsid w:val="00963CFF"/>
    <w:rsid w:val="009640D3"/>
    <w:rsid w:val="009646EC"/>
    <w:rsid w:val="00966061"/>
    <w:rsid w:val="00967228"/>
    <w:rsid w:val="009674C6"/>
    <w:rsid w:val="00973928"/>
    <w:rsid w:val="009770E8"/>
    <w:rsid w:val="00977AB5"/>
    <w:rsid w:val="00977EDC"/>
    <w:rsid w:val="0098080C"/>
    <w:rsid w:val="00981C99"/>
    <w:rsid w:val="00982E86"/>
    <w:rsid w:val="00984D89"/>
    <w:rsid w:val="009864BC"/>
    <w:rsid w:val="00987289"/>
    <w:rsid w:val="00987C2F"/>
    <w:rsid w:val="00992565"/>
    <w:rsid w:val="009929EF"/>
    <w:rsid w:val="0099676B"/>
    <w:rsid w:val="0099696F"/>
    <w:rsid w:val="00996DE4"/>
    <w:rsid w:val="009A06E1"/>
    <w:rsid w:val="009A32EC"/>
    <w:rsid w:val="009A3F1D"/>
    <w:rsid w:val="009A5207"/>
    <w:rsid w:val="009A5E80"/>
    <w:rsid w:val="009A61A4"/>
    <w:rsid w:val="009A78BD"/>
    <w:rsid w:val="009B0C1E"/>
    <w:rsid w:val="009B1DFD"/>
    <w:rsid w:val="009B1FBA"/>
    <w:rsid w:val="009B24FA"/>
    <w:rsid w:val="009B3DB1"/>
    <w:rsid w:val="009B4DD2"/>
    <w:rsid w:val="009B6091"/>
    <w:rsid w:val="009B6E96"/>
    <w:rsid w:val="009B7F96"/>
    <w:rsid w:val="009C39EA"/>
    <w:rsid w:val="009C5449"/>
    <w:rsid w:val="009D35D5"/>
    <w:rsid w:val="009E0712"/>
    <w:rsid w:val="009E0C3E"/>
    <w:rsid w:val="009E0F8D"/>
    <w:rsid w:val="009E35BE"/>
    <w:rsid w:val="009E46D0"/>
    <w:rsid w:val="009E54B1"/>
    <w:rsid w:val="009F2632"/>
    <w:rsid w:val="009F335E"/>
    <w:rsid w:val="009F347A"/>
    <w:rsid w:val="009F6DDC"/>
    <w:rsid w:val="00A000BA"/>
    <w:rsid w:val="00A02EE1"/>
    <w:rsid w:val="00A03A8E"/>
    <w:rsid w:val="00A0549A"/>
    <w:rsid w:val="00A07880"/>
    <w:rsid w:val="00A10672"/>
    <w:rsid w:val="00A13AE7"/>
    <w:rsid w:val="00A1478A"/>
    <w:rsid w:val="00A16D81"/>
    <w:rsid w:val="00A20548"/>
    <w:rsid w:val="00A21593"/>
    <w:rsid w:val="00A23201"/>
    <w:rsid w:val="00A24371"/>
    <w:rsid w:val="00A2587D"/>
    <w:rsid w:val="00A26998"/>
    <w:rsid w:val="00A26BC2"/>
    <w:rsid w:val="00A27A2B"/>
    <w:rsid w:val="00A320DC"/>
    <w:rsid w:val="00A33140"/>
    <w:rsid w:val="00A338B8"/>
    <w:rsid w:val="00A3464B"/>
    <w:rsid w:val="00A34FA3"/>
    <w:rsid w:val="00A35B75"/>
    <w:rsid w:val="00A363D9"/>
    <w:rsid w:val="00A37C1B"/>
    <w:rsid w:val="00A40022"/>
    <w:rsid w:val="00A45935"/>
    <w:rsid w:val="00A46E28"/>
    <w:rsid w:val="00A477C1"/>
    <w:rsid w:val="00A52047"/>
    <w:rsid w:val="00A54591"/>
    <w:rsid w:val="00A54628"/>
    <w:rsid w:val="00A54B71"/>
    <w:rsid w:val="00A55B01"/>
    <w:rsid w:val="00A62A28"/>
    <w:rsid w:val="00A62D5D"/>
    <w:rsid w:val="00A63E16"/>
    <w:rsid w:val="00A63E9B"/>
    <w:rsid w:val="00A65866"/>
    <w:rsid w:val="00A67AB4"/>
    <w:rsid w:val="00A67B38"/>
    <w:rsid w:val="00A70718"/>
    <w:rsid w:val="00A70A5B"/>
    <w:rsid w:val="00A71387"/>
    <w:rsid w:val="00A71436"/>
    <w:rsid w:val="00A7441B"/>
    <w:rsid w:val="00A765D1"/>
    <w:rsid w:val="00A76C6A"/>
    <w:rsid w:val="00A827B2"/>
    <w:rsid w:val="00A8474F"/>
    <w:rsid w:val="00A85BC9"/>
    <w:rsid w:val="00A925CD"/>
    <w:rsid w:val="00A946CE"/>
    <w:rsid w:val="00A951F9"/>
    <w:rsid w:val="00A965D0"/>
    <w:rsid w:val="00A96863"/>
    <w:rsid w:val="00A97750"/>
    <w:rsid w:val="00AA10E2"/>
    <w:rsid w:val="00AA37BB"/>
    <w:rsid w:val="00AA740D"/>
    <w:rsid w:val="00AA7BFC"/>
    <w:rsid w:val="00AB0EDE"/>
    <w:rsid w:val="00AB1312"/>
    <w:rsid w:val="00AB1494"/>
    <w:rsid w:val="00AB64C8"/>
    <w:rsid w:val="00AB73DA"/>
    <w:rsid w:val="00AC0E6C"/>
    <w:rsid w:val="00AC1BE8"/>
    <w:rsid w:val="00AC21BB"/>
    <w:rsid w:val="00AC3506"/>
    <w:rsid w:val="00AC568B"/>
    <w:rsid w:val="00AD14E6"/>
    <w:rsid w:val="00AD1557"/>
    <w:rsid w:val="00AD3BBB"/>
    <w:rsid w:val="00AD5798"/>
    <w:rsid w:val="00AD6D0C"/>
    <w:rsid w:val="00AD7A79"/>
    <w:rsid w:val="00AE2DB2"/>
    <w:rsid w:val="00AE4570"/>
    <w:rsid w:val="00AE599F"/>
    <w:rsid w:val="00AF1A98"/>
    <w:rsid w:val="00AF202A"/>
    <w:rsid w:val="00AF6BB3"/>
    <w:rsid w:val="00AF7074"/>
    <w:rsid w:val="00AF7D8C"/>
    <w:rsid w:val="00B00DA9"/>
    <w:rsid w:val="00B018F5"/>
    <w:rsid w:val="00B03DC6"/>
    <w:rsid w:val="00B067EA"/>
    <w:rsid w:val="00B07EA5"/>
    <w:rsid w:val="00B10E03"/>
    <w:rsid w:val="00B128B7"/>
    <w:rsid w:val="00B130E3"/>
    <w:rsid w:val="00B13602"/>
    <w:rsid w:val="00B146AE"/>
    <w:rsid w:val="00B14741"/>
    <w:rsid w:val="00B24755"/>
    <w:rsid w:val="00B27B34"/>
    <w:rsid w:val="00B31525"/>
    <w:rsid w:val="00B3193F"/>
    <w:rsid w:val="00B333B8"/>
    <w:rsid w:val="00B33C5F"/>
    <w:rsid w:val="00B33F43"/>
    <w:rsid w:val="00B34911"/>
    <w:rsid w:val="00B35D56"/>
    <w:rsid w:val="00B35DEF"/>
    <w:rsid w:val="00B41392"/>
    <w:rsid w:val="00B46324"/>
    <w:rsid w:val="00B47742"/>
    <w:rsid w:val="00B53159"/>
    <w:rsid w:val="00B54F31"/>
    <w:rsid w:val="00B61587"/>
    <w:rsid w:val="00B61689"/>
    <w:rsid w:val="00B64EAC"/>
    <w:rsid w:val="00B67226"/>
    <w:rsid w:val="00B70F5C"/>
    <w:rsid w:val="00B71070"/>
    <w:rsid w:val="00B72359"/>
    <w:rsid w:val="00B73ADF"/>
    <w:rsid w:val="00B74073"/>
    <w:rsid w:val="00B741F0"/>
    <w:rsid w:val="00B74D70"/>
    <w:rsid w:val="00B752AA"/>
    <w:rsid w:val="00B8008F"/>
    <w:rsid w:val="00B820E4"/>
    <w:rsid w:val="00B83BC7"/>
    <w:rsid w:val="00B84B75"/>
    <w:rsid w:val="00B84D8D"/>
    <w:rsid w:val="00B86E30"/>
    <w:rsid w:val="00B901E3"/>
    <w:rsid w:val="00B9193E"/>
    <w:rsid w:val="00B91EA2"/>
    <w:rsid w:val="00B9319A"/>
    <w:rsid w:val="00B9371F"/>
    <w:rsid w:val="00B9399C"/>
    <w:rsid w:val="00B95AA9"/>
    <w:rsid w:val="00B972A4"/>
    <w:rsid w:val="00B972D6"/>
    <w:rsid w:val="00BA0787"/>
    <w:rsid w:val="00BA27A2"/>
    <w:rsid w:val="00BA4212"/>
    <w:rsid w:val="00BA51A4"/>
    <w:rsid w:val="00BA5E85"/>
    <w:rsid w:val="00BA6D09"/>
    <w:rsid w:val="00BA6F80"/>
    <w:rsid w:val="00BA70AD"/>
    <w:rsid w:val="00BB041E"/>
    <w:rsid w:val="00BB3771"/>
    <w:rsid w:val="00BB3CB7"/>
    <w:rsid w:val="00BB3DCC"/>
    <w:rsid w:val="00BB465C"/>
    <w:rsid w:val="00BB55E9"/>
    <w:rsid w:val="00BB5818"/>
    <w:rsid w:val="00BB66CE"/>
    <w:rsid w:val="00BB6C90"/>
    <w:rsid w:val="00BC044B"/>
    <w:rsid w:val="00BC0AA5"/>
    <w:rsid w:val="00BC1B53"/>
    <w:rsid w:val="00BC233F"/>
    <w:rsid w:val="00BC353B"/>
    <w:rsid w:val="00BC58A1"/>
    <w:rsid w:val="00BD0527"/>
    <w:rsid w:val="00BD26F7"/>
    <w:rsid w:val="00BD32A5"/>
    <w:rsid w:val="00BD34FF"/>
    <w:rsid w:val="00BD5483"/>
    <w:rsid w:val="00BD5796"/>
    <w:rsid w:val="00BE05C4"/>
    <w:rsid w:val="00BE1126"/>
    <w:rsid w:val="00BE1978"/>
    <w:rsid w:val="00BE1DE4"/>
    <w:rsid w:val="00BE21A0"/>
    <w:rsid w:val="00BE28D6"/>
    <w:rsid w:val="00BE3630"/>
    <w:rsid w:val="00BE4820"/>
    <w:rsid w:val="00BE62E6"/>
    <w:rsid w:val="00BE6734"/>
    <w:rsid w:val="00BE765B"/>
    <w:rsid w:val="00BF2B74"/>
    <w:rsid w:val="00BF2EA5"/>
    <w:rsid w:val="00BF53B9"/>
    <w:rsid w:val="00BF6E4D"/>
    <w:rsid w:val="00C0423E"/>
    <w:rsid w:val="00C04ADD"/>
    <w:rsid w:val="00C059F6"/>
    <w:rsid w:val="00C05F8A"/>
    <w:rsid w:val="00C073FF"/>
    <w:rsid w:val="00C11DC0"/>
    <w:rsid w:val="00C11FF5"/>
    <w:rsid w:val="00C1426F"/>
    <w:rsid w:val="00C171C2"/>
    <w:rsid w:val="00C207AE"/>
    <w:rsid w:val="00C21403"/>
    <w:rsid w:val="00C2176F"/>
    <w:rsid w:val="00C2582F"/>
    <w:rsid w:val="00C25D12"/>
    <w:rsid w:val="00C27988"/>
    <w:rsid w:val="00C30EA2"/>
    <w:rsid w:val="00C3104A"/>
    <w:rsid w:val="00C33A4B"/>
    <w:rsid w:val="00C3782E"/>
    <w:rsid w:val="00C37D66"/>
    <w:rsid w:val="00C37E1F"/>
    <w:rsid w:val="00C400AA"/>
    <w:rsid w:val="00C402F5"/>
    <w:rsid w:val="00C40400"/>
    <w:rsid w:val="00C413C3"/>
    <w:rsid w:val="00C42656"/>
    <w:rsid w:val="00C440A3"/>
    <w:rsid w:val="00C45C02"/>
    <w:rsid w:val="00C474FA"/>
    <w:rsid w:val="00C47F4D"/>
    <w:rsid w:val="00C51E5A"/>
    <w:rsid w:val="00C5263B"/>
    <w:rsid w:val="00C539CD"/>
    <w:rsid w:val="00C54D4B"/>
    <w:rsid w:val="00C56BF6"/>
    <w:rsid w:val="00C60168"/>
    <w:rsid w:val="00C603D7"/>
    <w:rsid w:val="00C613F4"/>
    <w:rsid w:val="00C66156"/>
    <w:rsid w:val="00C6701D"/>
    <w:rsid w:val="00C672E3"/>
    <w:rsid w:val="00C677E2"/>
    <w:rsid w:val="00C67BFD"/>
    <w:rsid w:val="00C7028C"/>
    <w:rsid w:val="00C72C33"/>
    <w:rsid w:val="00C75A40"/>
    <w:rsid w:val="00C75CF1"/>
    <w:rsid w:val="00C77A63"/>
    <w:rsid w:val="00C801E2"/>
    <w:rsid w:val="00C82A0B"/>
    <w:rsid w:val="00C8372F"/>
    <w:rsid w:val="00C87850"/>
    <w:rsid w:val="00C92016"/>
    <w:rsid w:val="00C96636"/>
    <w:rsid w:val="00C970F8"/>
    <w:rsid w:val="00CA16B7"/>
    <w:rsid w:val="00CA2690"/>
    <w:rsid w:val="00CA4941"/>
    <w:rsid w:val="00CA677C"/>
    <w:rsid w:val="00CA711F"/>
    <w:rsid w:val="00CA727A"/>
    <w:rsid w:val="00CA79AA"/>
    <w:rsid w:val="00CA79FD"/>
    <w:rsid w:val="00CB023D"/>
    <w:rsid w:val="00CB109A"/>
    <w:rsid w:val="00CB2997"/>
    <w:rsid w:val="00CB57AA"/>
    <w:rsid w:val="00CB731D"/>
    <w:rsid w:val="00CC147A"/>
    <w:rsid w:val="00CC2409"/>
    <w:rsid w:val="00CC2B0B"/>
    <w:rsid w:val="00CC2F2B"/>
    <w:rsid w:val="00CD3583"/>
    <w:rsid w:val="00CD5271"/>
    <w:rsid w:val="00CD725E"/>
    <w:rsid w:val="00CD7762"/>
    <w:rsid w:val="00CE03CC"/>
    <w:rsid w:val="00CE0557"/>
    <w:rsid w:val="00CE11C1"/>
    <w:rsid w:val="00CE1407"/>
    <w:rsid w:val="00CE1EE5"/>
    <w:rsid w:val="00CE26C1"/>
    <w:rsid w:val="00CE2D1C"/>
    <w:rsid w:val="00CE7B99"/>
    <w:rsid w:val="00CF0AE1"/>
    <w:rsid w:val="00CF3C99"/>
    <w:rsid w:val="00CF3E0C"/>
    <w:rsid w:val="00CF3F59"/>
    <w:rsid w:val="00CF4EAC"/>
    <w:rsid w:val="00CF4FD5"/>
    <w:rsid w:val="00CF758F"/>
    <w:rsid w:val="00D00562"/>
    <w:rsid w:val="00D0213D"/>
    <w:rsid w:val="00D0215C"/>
    <w:rsid w:val="00D0343C"/>
    <w:rsid w:val="00D03F52"/>
    <w:rsid w:val="00D0689F"/>
    <w:rsid w:val="00D07790"/>
    <w:rsid w:val="00D10D42"/>
    <w:rsid w:val="00D15281"/>
    <w:rsid w:val="00D15EF4"/>
    <w:rsid w:val="00D1763E"/>
    <w:rsid w:val="00D236FA"/>
    <w:rsid w:val="00D26730"/>
    <w:rsid w:val="00D27F6D"/>
    <w:rsid w:val="00D30B41"/>
    <w:rsid w:val="00D30E51"/>
    <w:rsid w:val="00D32ACD"/>
    <w:rsid w:val="00D33336"/>
    <w:rsid w:val="00D336D1"/>
    <w:rsid w:val="00D34397"/>
    <w:rsid w:val="00D404CA"/>
    <w:rsid w:val="00D41F4F"/>
    <w:rsid w:val="00D428D7"/>
    <w:rsid w:val="00D4367A"/>
    <w:rsid w:val="00D43C31"/>
    <w:rsid w:val="00D44BCB"/>
    <w:rsid w:val="00D47F22"/>
    <w:rsid w:val="00D5073D"/>
    <w:rsid w:val="00D51C1D"/>
    <w:rsid w:val="00D52CAE"/>
    <w:rsid w:val="00D53B2E"/>
    <w:rsid w:val="00D53B48"/>
    <w:rsid w:val="00D54A57"/>
    <w:rsid w:val="00D600DC"/>
    <w:rsid w:val="00D61879"/>
    <w:rsid w:val="00D62A80"/>
    <w:rsid w:val="00D632EC"/>
    <w:rsid w:val="00D6489B"/>
    <w:rsid w:val="00D65146"/>
    <w:rsid w:val="00D65295"/>
    <w:rsid w:val="00D6710A"/>
    <w:rsid w:val="00D67D7F"/>
    <w:rsid w:val="00D70914"/>
    <w:rsid w:val="00D71E2D"/>
    <w:rsid w:val="00D72829"/>
    <w:rsid w:val="00D72F68"/>
    <w:rsid w:val="00D739C2"/>
    <w:rsid w:val="00D73E66"/>
    <w:rsid w:val="00D74BD0"/>
    <w:rsid w:val="00D75F1A"/>
    <w:rsid w:val="00D76318"/>
    <w:rsid w:val="00D7693D"/>
    <w:rsid w:val="00D77075"/>
    <w:rsid w:val="00D77CAC"/>
    <w:rsid w:val="00D8016C"/>
    <w:rsid w:val="00D873BC"/>
    <w:rsid w:val="00D87AD6"/>
    <w:rsid w:val="00D91C23"/>
    <w:rsid w:val="00D92238"/>
    <w:rsid w:val="00D93290"/>
    <w:rsid w:val="00D96AF2"/>
    <w:rsid w:val="00D97257"/>
    <w:rsid w:val="00D972FF"/>
    <w:rsid w:val="00D9785A"/>
    <w:rsid w:val="00DA07E9"/>
    <w:rsid w:val="00DA0DE8"/>
    <w:rsid w:val="00DA20B0"/>
    <w:rsid w:val="00DA2A4F"/>
    <w:rsid w:val="00DA2C6A"/>
    <w:rsid w:val="00DA3802"/>
    <w:rsid w:val="00DA5748"/>
    <w:rsid w:val="00DB1856"/>
    <w:rsid w:val="00DB1C3B"/>
    <w:rsid w:val="00DB488D"/>
    <w:rsid w:val="00DB505C"/>
    <w:rsid w:val="00DB67C6"/>
    <w:rsid w:val="00DC0B5D"/>
    <w:rsid w:val="00DC18A3"/>
    <w:rsid w:val="00DC26B0"/>
    <w:rsid w:val="00DC6CEF"/>
    <w:rsid w:val="00DD054B"/>
    <w:rsid w:val="00DD3B82"/>
    <w:rsid w:val="00DD3CB8"/>
    <w:rsid w:val="00DD6249"/>
    <w:rsid w:val="00DD6DAC"/>
    <w:rsid w:val="00DE1C42"/>
    <w:rsid w:val="00DE20A1"/>
    <w:rsid w:val="00DE22EF"/>
    <w:rsid w:val="00DE257B"/>
    <w:rsid w:val="00DE4DBD"/>
    <w:rsid w:val="00DE73FF"/>
    <w:rsid w:val="00DE7B89"/>
    <w:rsid w:val="00DF13C6"/>
    <w:rsid w:val="00DF3AF5"/>
    <w:rsid w:val="00DF4360"/>
    <w:rsid w:val="00E015EC"/>
    <w:rsid w:val="00E033B9"/>
    <w:rsid w:val="00E07D65"/>
    <w:rsid w:val="00E1007C"/>
    <w:rsid w:val="00E12767"/>
    <w:rsid w:val="00E12DD7"/>
    <w:rsid w:val="00E13D45"/>
    <w:rsid w:val="00E14047"/>
    <w:rsid w:val="00E15F83"/>
    <w:rsid w:val="00E16277"/>
    <w:rsid w:val="00E1642A"/>
    <w:rsid w:val="00E1785F"/>
    <w:rsid w:val="00E210E0"/>
    <w:rsid w:val="00E21300"/>
    <w:rsid w:val="00E22CE1"/>
    <w:rsid w:val="00E236F8"/>
    <w:rsid w:val="00E23A1A"/>
    <w:rsid w:val="00E250F9"/>
    <w:rsid w:val="00E256D7"/>
    <w:rsid w:val="00E25D85"/>
    <w:rsid w:val="00E26FB6"/>
    <w:rsid w:val="00E308F0"/>
    <w:rsid w:val="00E32F2F"/>
    <w:rsid w:val="00E3559F"/>
    <w:rsid w:val="00E36587"/>
    <w:rsid w:val="00E417C0"/>
    <w:rsid w:val="00E447DB"/>
    <w:rsid w:val="00E51E35"/>
    <w:rsid w:val="00E52724"/>
    <w:rsid w:val="00E52CA5"/>
    <w:rsid w:val="00E54D3C"/>
    <w:rsid w:val="00E563F1"/>
    <w:rsid w:val="00E569BF"/>
    <w:rsid w:val="00E571ED"/>
    <w:rsid w:val="00E578E5"/>
    <w:rsid w:val="00E579BC"/>
    <w:rsid w:val="00E57F1B"/>
    <w:rsid w:val="00E60CE2"/>
    <w:rsid w:val="00E61215"/>
    <w:rsid w:val="00E66014"/>
    <w:rsid w:val="00E662E8"/>
    <w:rsid w:val="00E6787B"/>
    <w:rsid w:val="00E71210"/>
    <w:rsid w:val="00E73170"/>
    <w:rsid w:val="00E73F1F"/>
    <w:rsid w:val="00E77EEC"/>
    <w:rsid w:val="00E80829"/>
    <w:rsid w:val="00E82927"/>
    <w:rsid w:val="00E8350F"/>
    <w:rsid w:val="00E83F7E"/>
    <w:rsid w:val="00E844A7"/>
    <w:rsid w:val="00E916BE"/>
    <w:rsid w:val="00E928E9"/>
    <w:rsid w:val="00E94B70"/>
    <w:rsid w:val="00E95FB3"/>
    <w:rsid w:val="00E9757B"/>
    <w:rsid w:val="00EA0427"/>
    <w:rsid w:val="00EA0D47"/>
    <w:rsid w:val="00EA1ED6"/>
    <w:rsid w:val="00EA202A"/>
    <w:rsid w:val="00EA4409"/>
    <w:rsid w:val="00EA762A"/>
    <w:rsid w:val="00EB02FD"/>
    <w:rsid w:val="00EB0EF1"/>
    <w:rsid w:val="00EB1D26"/>
    <w:rsid w:val="00EB29A8"/>
    <w:rsid w:val="00EB37E2"/>
    <w:rsid w:val="00EB7062"/>
    <w:rsid w:val="00EC07A9"/>
    <w:rsid w:val="00EC1544"/>
    <w:rsid w:val="00EC2E6A"/>
    <w:rsid w:val="00EC3644"/>
    <w:rsid w:val="00EC4700"/>
    <w:rsid w:val="00EC4A34"/>
    <w:rsid w:val="00EC57E9"/>
    <w:rsid w:val="00EC60C3"/>
    <w:rsid w:val="00EC7ECA"/>
    <w:rsid w:val="00ED168A"/>
    <w:rsid w:val="00ED19DB"/>
    <w:rsid w:val="00ED1B9C"/>
    <w:rsid w:val="00ED7124"/>
    <w:rsid w:val="00ED7904"/>
    <w:rsid w:val="00ED7B2E"/>
    <w:rsid w:val="00EE095C"/>
    <w:rsid w:val="00EE3D2C"/>
    <w:rsid w:val="00EE58CD"/>
    <w:rsid w:val="00EE5E1B"/>
    <w:rsid w:val="00EF33C7"/>
    <w:rsid w:val="00EF478E"/>
    <w:rsid w:val="00EF6576"/>
    <w:rsid w:val="00EF7BC5"/>
    <w:rsid w:val="00F0081A"/>
    <w:rsid w:val="00F00ED5"/>
    <w:rsid w:val="00F036B0"/>
    <w:rsid w:val="00F03EF7"/>
    <w:rsid w:val="00F049A3"/>
    <w:rsid w:val="00F061AF"/>
    <w:rsid w:val="00F06373"/>
    <w:rsid w:val="00F064DF"/>
    <w:rsid w:val="00F06A22"/>
    <w:rsid w:val="00F15805"/>
    <w:rsid w:val="00F162AE"/>
    <w:rsid w:val="00F224B7"/>
    <w:rsid w:val="00F23F65"/>
    <w:rsid w:val="00F26855"/>
    <w:rsid w:val="00F26B49"/>
    <w:rsid w:val="00F30D80"/>
    <w:rsid w:val="00F314E5"/>
    <w:rsid w:val="00F40DD2"/>
    <w:rsid w:val="00F40FAE"/>
    <w:rsid w:val="00F4212C"/>
    <w:rsid w:val="00F45BED"/>
    <w:rsid w:val="00F46029"/>
    <w:rsid w:val="00F4708F"/>
    <w:rsid w:val="00F50A59"/>
    <w:rsid w:val="00F524CC"/>
    <w:rsid w:val="00F53716"/>
    <w:rsid w:val="00F57AA2"/>
    <w:rsid w:val="00F57B47"/>
    <w:rsid w:val="00F637BE"/>
    <w:rsid w:val="00F63CF6"/>
    <w:rsid w:val="00F64225"/>
    <w:rsid w:val="00F648C9"/>
    <w:rsid w:val="00F652EA"/>
    <w:rsid w:val="00F65F78"/>
    <w:rsid w:val="00F66D0B"/>
    <w:rsid w:val="00F670A0"/>
    <w:rsid w:val="00F674B4"/>
    <w:rsid w:val="00F67764"/>
    <w:rsid w:val="00F7075B"/>
    <w:rsid w:val="00F70895"/>
    <w:rsid w:val="00F734F1"/>
    <w:rsid w:val="00F759AC"/>
    <w:rsid w:val="00F775EF"/>
    <w:rsid w:val="00F81BB7"/>
    <w:rsid w:val="00F846EC"/>
    <w:rsid w:val="00F84906"/>
    <w:rsid w:val="00F86763"/>
    <w:rsid w:val="00F8702D"/>
    <w:rsid w:val="00F900CB"/>
    <w:rsid w:val="00F90248"/>
    <w:rsid w:val="00F906C8"/>
    <w:rsid w:val="00F906EC"/>
    <w:rsid w:val="00F91A51"/>
    <w:rsid w:val="00F93569"/>
    <w:rsid w:val="00F97B43"/>
    <w:rsid w:val="00F97CFB"/>
    <w:rsid w:val="00FA06A3"/>
    <w:rsid w:val="00FA08A2"/>
    <w:rsid w:val="00FA0D97"/>
    <w:rsid w:val="00FA131F"/>
    <w:rsid w:val="00FA31D2"/>
    <w:rsid w:val="00FA36C7"/>
    <w:rsid w:val="00FB11BA"/>
    <w:rsid w:val="00FB14D7"/>
    <w:rsid w:val="00FB2190"/>
    <w:rsid w:val="00FB21B3"/>
    <w:rsid w:val="00FB2479"/>
    <w:rsid w:val="00FB34B3"/>
    <w:rsid w:val="00FB4148"/>
    <w:rsid w:val="00FB5126"/>
    <w:rsid w:val="00FB522C"/>
    <w:rsid w:val="00FB531F"/>
    <w:rsid w:val="00FB6FDB"/>
    <w:rsid w:val="00FC0D7A"/>
    <w:rsid w:val="00FC4655"/>
    <w:rsid w:val="00FC468F"/>
    <w:rsid w:val="00FC6D77"/>
    <w:rsid w:val="00FC6E53"/>
    <w:rsid w:val="00FD15B6"/>
    <w:rsid w:val="00FD2E5B"/>
    <w:rsid w:val="00FD4D20"/>
    <w:rsid w:val="00FD4FF4"/>
    <w:rsid w:val="00FD78CC"/>
    <w:rsid w:val="00FD7C06"/>
    <w:rsid w:val="00FE08D1"/>
    <w:rsid w:val="00FE2508"/>
    <w:rsid w:val="00FE3543"/>
    <w:rsid w:val="00FE3D29"/>
    <w:rsid w:val="00FE4E04"/>
    <w:rsid w:val="00FE570C"/>
    <w:rsid w:val="00FF0DD5"/>
    <w:rsid w:val="00FF1C5D"/>
    <w:rsid w:val="00FF28CE"/>
    <w:rsid w:val="00FF2B51"/>
    <w:rsid w:val="00FF30C5"/>
    <w:rsid w:val="00FF4269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58F90"/>
  <w15:docId w15:val="{47F1821E-5266-4CDA-9849-4DFF7E16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A951F9"/>
  </w:style>
  <w:style w:type="character" w:customStyle="1" w:styleId="ng-binding">
    <w:name w:val="ng-binding"/>
    <w:basedOn w:val="Domylnaczcionkaakapitu"/>
    <w:rsid w:val="004A1012"/>
  </w:style>
  <w:style w:type="paragraph" w:styleId="Tekstprzypisukocowego">
    <w:name w:val="endnote text"/>
    <w:basedOn w:val="Normalny"/>
    <w:link w:val="TekstprzypisukocowegoZnak"/>
    <w:uiPriority w:val="99"/>
    <w:unhideWhenUsed/>
    <w:rsid w:val="0034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442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36D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6D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8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4C7F"/>
    <w:pPr>
      <w:spacing w:after="0" w:line="240" w:lineRule="auto"/>
    </w:pPr>
  </w:style>
  <w:style w:type="character" w:customStyle="1" w:styleId="pzp-outputtext-content">
    <w:name w:val="pzp-outputtext-content"/>
    <w:basedOn w:val="Domylnaczcionkaakapitu"/>
    <w:rsid w:val="00047D22"/>
  </w:style>
  <w:style w:type="character" w:styleId="Odwoanieprzypisukocowego">
    <w:name w:val="endnote reference"/>
    <w:basedOn w:val="Domylnaczcionkaakapitu"/>
    <w:uiPriority w:val="99"/>
    <w:semiHidden/>
    <w:unhideWhenUsed/>
    <w:rsid w:val="00BF53B9"/>
    <w:rPr>
      <w:vertAlign w:val="superscript"/>
    </w:rPr>
  </w:style>
  <w:style w:type="numbering" w:customStyle="1" w:styleId="WW8Num9">
    <w:name w:val="WW8Num9"/>
    <w:basedOn w:val="Bezlisty"/>
    <w:rsid w:val="005B465A"/>
    <w:pPr>
      <w:numPr>
        <w:numId w:val="19"/>
      </w:numPr>
    </w:pPr>
  </w:style>
  <w:style w:type="numbering" w:customStyle="1" w:styleId="WW8Num29">
    <w:name w:val="WW8Num29"/>
    <w:basedOn w:val="Bezlisty"/>
    <w:rsid w:val="005B465A"/>
    <w:pPr>
      <w:numPr>
        <w:numId w:val="20"/>
      </w:numPr>
    </w:pPr>
  </w:style>
  <w:style w:type="character" w:customStyle="1" w:styleId="markedcontent">
    <w:name w:val="markedcontent"/>
    <w:basedOn w:val="Domylnaczcionkaakapitu"/>
    <w:rsid w:val="002644CB"/>
  </w:style>
  <w:style w:type="character" w:styleId="Pogrubienie">
    <w:name w:val="Strong"/>
    <w:uiPriority w:val="22"/>
    <w:qFormat/>
    <w:rsid w:val="0025145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8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2865"/>
  </w:style>
  <w:style w:type="table" w:customStyle="1" w:styleId="Tabela-Siatka2">
    <w:name w:val="Tabela - Siatka2"/>
    <w:basedOn w:val="Standardowy"/>
    <w:next w:val="Tabela-Siatka"/>
    <w:uiPriority w:val="39"/>
    <w:rsid w:val="002F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F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6wog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22bl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pn/22blt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strona/1-regulami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/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drive.google.com/file/d/1Kd1DttbBeiNWt4q4slS4t76lZVKPbkyD/view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22blt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A4A0-A797-488E-9E91-0C825A0B24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40A9B1-B305-40D2-BE12-2C1EECD0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7594</Words>
  <Characters>45567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Religa Ewelina</cp:lastModifiedBy>
  <cp:revision>8</cp:revision>
  <cp:lastPrinted>2023-10-09T09:58:00Z</cp:lastPrinted>
  <dcterms:created xsi:type="dcterms:W3CDTF">2024-09-10T13:09:00Z</dcterms:created>
  <dcterms:modified xsi:type="dcterms:W3CDTF">2024-09-12T07:44:00Z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cf014e46-28aa-458a-bba9-01e621bd47c4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cJSNFxu5D9rB38oq+j3vPTldd9cbwphL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