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5F0C3" w14:textId="50D1BE4B" w:rsidR="008D2519" w:rsidRDefault="008D2519" w:rsidP="008D2519">
      <w:pPr>
        <w:rPr>
          <w:rFonts w:ascii="Calibri Light" w:hAnsi="Calibri Light" w:cs="Calibri Light"/>
          <w:b/>
          <w:sz w:val="24"/>
          <w:szCs w:val="24"/>
        </w:rPr>
      </w:pPr>
      <w:r w:rsidRPr="00D53213">
        <w:rPr>
          <w:rFonts w:ascii="Calibri Light" w:hAnsi="Calibri Light" w:cs="Calibri Light"/>
          <w:bCs/>
          <w:sz w:val="24"/>
          <w:szCs w:val="24"/>
        </w:rPr>
        <w:t>Załącznik nr</w:t>
      </w:r>
      <w:r>
        <w:rPr>
          <w:rFonts w:ascii="Calibri Light" w:hAnsi="Calibri Light" w:cs="Calibri Light"/>
          <w:b/>
          <w:sz w:val="24"/>
          <w:szCs w:val="24"/>
        </w:rPr>
        <w:t xml:space="preserve"> 2a </w:t>
      </w:r>
      <w:r w:rsidRPr="00D53213">
        <w:rPr>
          <w:rFonts w:ascii="Calibri Light" w:hAnsi="Calibri Light" w:cs="Calibri Light"/>
          <w:bCs/>
          <w:sz w:val="24"/>
          <w:szCs w:val="24"/>
        </w:rPr>
        <w:t>do SWZ</w:t>
      </w:r>
    </w:p>
    <w:p w14:paraId="77C23E2E" w14:textId="77777777" w:rsidR="008D2519" w:rsidRPr="004E137E" w:rsidRDefault="008D2519" w:rsidP="008D2519">
      <w:pPr>
        <w:spacing w:line="360" w:lineRule="auto"/>
        <w:ind w:right="-91"/>
        <w:rPr>
          <w:rFonts w:ascii="Calibri Light" w:hAnsi="Calibri Light" w:cs="Calibri Light"/>
          <w:b/>
          <w:bCs/>
        </w:rPr>
      </w:pPr>
      <w:r w:rsidRPr="00D53213">
        <w:rPr>
          <w:rFonts w:ascii="Calibri Light" w:hAnsi="Calibri Light" w:cs="Calibri Light"/>
        </w:rPr>
        <w:t>Znak sprawy:</w:t>
      </w:r>
      <w:r w:rsidRPr="004E137E">
        <w:rPr>
          <w:rFonts w:ascii="Calibri Light" w:hAnsi="Calibri Light" w:cs="Calibri Light"/>
          <w:b/>
          <w:bCs/>
        </w:rPr>
        <w:t xml:space="preserve"> ZP.24.2022                                                     </w:t>
      </w:r>
    </w:p>
    <w:p w14:paraId="094EF52D" w14:textId="77777777" w:rsidR="00D8576E" w:rsidRDefault="00D8576E" w:rsidP="00D8576E">
      <w:pPr>
        <w:shd w:val="clear" w:color="auto" w:fill="FFFFFF"/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5C9E3387" w14:textId="177F4A38" w:rsidR="00E4077A" w:rsidRPr="005A1DAB" w:rsidRDefault="00D8576E" w:rsidP="00D8576E">
      <w:pPr>
        <w:shd w:val="clear" w:color="auto" w:fill="FFFFFF"/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Specyfikacja techniczna</w:t>
      </w:r>
    </w:p>
    <w:p w14:paraId="60E81FE2" w14:textId="77777777" w:rsidR="006D4798" w:rsidRDefault="006D4798" w:rsidP="006D4798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3DEF72BE" w14:textId="0E426D86" w:rsidR="00C87E7C" w:rsidRPr="005A1DAB" w:rsidRDefault="00C87E7C" w:rsidP="006D4798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Wszystkie </w:t>
      </w:r>
      <w:r w:rsidR="006D4798">
        <w:rPr>
          <w:rFonts w:ascii="Calibri Light" w:eastAsia="Times New Roman" w:hAnsi="Calibri Light" w:cs="Calibri Light"/>
          <w:sz w:val="24"/>
          <w:szCs w:val="24"/>
          <w:lang w:eastAsia="pl-PL"/>
        </w:rPr>
        <w:t>oferowane urządzenia winny być w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yprodukowane zgodnie z odpowiednimi normami higieny i bezpieczeństwa</w:t>
      </w:r>
      <w:r w:rsidR="006D479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, </w:t>
      </w:r>
      <w:r w:rsidR="006D4798" w:rsidRPr="00851382">
        <w:rPr>
          <w:rFonts w:ascii="Calibri Light" w:hAnsi="Calibri Light" w:cs="Calibri Light"/>
          <w:sz w:val="24"/>
          <w:szCs w:val="24"/>
        </w:rPr>
        <w:t>spełni</w:t>
      </w:r>
      <w:r w:rsidR="006D4798">
        <w:rPr>
          <w:rFonts w:ascii="Calibri Light" w:hAnsi="Calibri Light" w:cs="Calibri Light"/>
          <w:sz w:val="24"/>
          <w:szCs w:val="24"/>
        </w:rPr>
        <w:t>ać</w:t>
      </w:r>
      <w:r w:rsidR="006D4798" w:rsidRPr="00851382">
        <w:rPr>
          <w:rFonts w:ascii="Calibri Light" w:hAnsi="Calibri Light" w:cs="Calibri Light"/>
          <w:sz w:val="24"/>
          <w:szCs w:val="24"/>
        </w:rPr>
        <w:t xml:space="preserve"> aktualnie obowiązujące wymogi z zakresu BHP oraz innych przepisów, posiada</w:t>
      </w:r>
      <w:r w:rsidR="006D4798">
        <w:rPr>
          <w:rFonts w:ascii="Calibri Light" w:hAnsi="Calibri Light" w:cs="Calibri Light"/>
          <w:sz w:val="24"/>
          <w:szCs w:val="24"/>
        </w:rPr>
        <w:t>ć</w:t>
      </w:r>
      <w:r w:rsidR="006D4798" w:rsidRPr="00851382">
        <w:rPr>
          <w:rFonts w:ascii="Calibri Light" w:hAnsi="Calibri Light" w:cs="Calibri Light"/>
          <w:sz w:val="24"/>
          <w:szCs w:val="24"/>
        </w:rPr>
        <w:t xml:space="preserve"> wszelkie wymagane prawem i innymi przepisami - certyfikaty, badania i homologacje związane z charakterem pracy i przeznaczeniem urządzenia</w:t>
      </w:r>
      <w:r w:rsidR="00B2607A">
        <w:rPr>
          <w:rFonts w:ascii="Calibri Light" w:hAnsi="Calibri Light" w:cs="Calibri Light"/>
          <w:sz w:val="24"/>
          <w:szCs w:val="24"/>
        </w:rPr>
        <w:t>.</w:t>
      </w:r>
    </w:p>
    <w:p w14:paraId="2611A915" w14:textId="77777777" w:rsidR="00C87E7C" w:rsidRPr="005A1DAB" w:rsidRDefault="00C87E7C" w:rsidP="006D4798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Oznakowanie CE jako dowód zgodności z normami UE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3BE71789" w14:textId="77777777" w:rsidR="00D8576E" w:rsidRDefault="00D8576E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</w:p>
    <w:p w14:paraId="3C2B9C1C" w14:textId="352086FB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Część 1. </w:t>
      </w:r>
    </w:p>
    <w:p w14:paraId="7010A9D9" w14:textId="77777777" w:rsidR="00E4077A" w:rsidRPr="00114B75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Dostawa obieraczki do ziemniaków do Punktu Żywienia w Lądku Zdroju. </w:t>
      </w:r>
    </w:p>
    <w:p w14:paraId="4A50D534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1A1010F9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Wymiary </w:t>
      </w:r>
      <w:proofErr w:type="spellStart"/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WxDxH</w:t>
      </w:r>
      <w:proofErr w:type="spellEnd"/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(mm)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680 x 540 x 850 (+/-50mm)</w:t>
      </w:r>
    </w:p>
    <w:p w14:paraId="7567D534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Jednorazowy wsad (kg)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8-10</w:t>
      </w:r>
    </w:p>
    <w:p w14:paraId="2B6B274D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Masa (kg)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52-55</w:t>
      </w:r>
    </w:p>
    <w:p w14:paraId="48CF6EBE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Moc znamionowa (kW)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0,55</w:t>
      </w:r>
    </w:p>
    <w:p w14:paraId="58D84A96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Zasilanie (V)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3 x 400</w:t>
      </w:r>
    </w:p>
    <w:p w14:paraId="7CB234FB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Wydajność (kg/h)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250 – 300</w:t>
      </w:r>
    </w:p>
    <w:p w14:paraId="5BA76EE1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Wydajność pompy (m3/h)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8 - 10</w:t>
      </w:r>
    </w:p>
    <w:p w14:paraId="41558495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8CC0F9D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Akcesoria: </w:t>
      </w:r>
    </w:p>
    <w:p w14:paraId="177FB874" w14:textId="77777777" w:rsidR="00E4077A" w:rsidRDefault="00E4077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separator obierzyn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9D3F962" w14:textId="77777777" w:rsidR="00E4077A" w:rsidRDefault="00E4077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A7512">
        <w:rPr>
          <w:rFonts w:ascii="Calibri Light" w:eastAsia="Times New Roman" w:hAnsi="Calibri Light" w:cs="Calibri Light"/>
          <w:sz w:val="24"/>
          <w:szCs w:val="24"/>
          <w:lang w:eastAsia="pl-PL"/>
        </w:rPr>
        <w:t>segmenty ścierne do ziemniaków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412E3C3" w14:textId="3DB9BB56" w:rsidR="00E4077A" w:rsidRDefault="00E4077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A7512">
        <w:rPr>
          <w:rFonts w:ascii="Calibri Light" w:eastAsia="Times New Roman" w:hAnsi="Calibri Light" w:cs="Calibri Light"/>
          <w:sz w:val="24"/>
          <w:szCs w:val="24"/>
          <w:lang w:eastAsia="pl-PL"/>
        </w:rPr>
        <w:t>talerz ścierny do ziemniaków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3B8B4C4" w14:textId="5E12ED8D" w:rsidR="00E4077A" w:rsidRDefault="00E4077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A7512">
        <w:rPr>
          <w:rFonts w:ascii="Calibri Light" w:eastAsia="Times New Roman" w:hAnsi="Calibri Light" w:cs="Calibri Light"/>
          <w:sz w:val="24"/>
          <w:szCs w:val="24"/>
          <w:lang w:eastAsia="pl-PL"/>
        </w:rPr>
        <w:t>segmenty ścierne do marchwi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E5DB35D" w14:textId="5942B32C" w:rsidR="00E4077A" w:rsidRPr="003A3F32" w:rsidRDefault="00E4077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A751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talerz ścierny do marchwi </w:t>
      </w:r>
    </w:p>
    <w:p w14:paraId="4BB6D45F" w14:textId="77777777" w:rsidR="00E4077A" w:rsidRDefault="00E4077A" w:rsidP="00E4077A">
      <w:pPr>
        <w:shd w:val="clear" w:color="auto" w:fill="FFFFFF"/>
        <w:tabs>
          <w:tab w:val="left" w:pos="0"/>
        </w:tabs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3FFE1555" w14:textId="77777777" w:rsidR="00E4077A" w:rsidRPr="009F6CFF" w:rsidRDefault="00E4077A" w:rsidP="00E4077A">
      <w:pPr>
        <w:shd w:val="clear" w:color="auto" w:fill="FFFFFF"/>
        <w:tabs>
          <w:tab w:val="left" w:pos="0"/>
        </w:tabs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3E27C13" w14:textId="351FD3A9" w:rsidR="006531DB" w:rsidRDefault="006531DB" w:rsidP="006531DB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11852909" w14:textId="6EE08AA7" w:rsidR="00E4077A" w:rsidRDefault="00E4077A" w:rsidP="006531DB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lastRenderedPageBreak/>
        <w:t xml:space="preserve">Część 2. </w:t>
      </w:r>
    </w:p>
    <w:p w14:paraId="3C83F8DD" w14:textId="77777777" w:rsidR="00E4077A" w:rsidRPr="00114B75" w:rsidRDefault="00E4077A" w:rsidP="00E4077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Dostawa i montaż  pieca </w:t>
      </w:r>
      <w:proofErr w:type="spellStart"/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konwekcyjno</w:t>
      </w:r>
      <w:proofErr w:type="spellEnd"/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 – parowego w ilości 2 sztuki  do Punktu  Żywienia  Jan w</w:t>
      </w:r>
      <w:r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 </w:t>
      </w: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Lądku Zdroju i do Punktu Żywienia Jubilat w Lądku Zdroju.</w:t>
      </w:r>
    </w:p>
    <w:p w14:paraId="2DEF11C6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trike/>
          <w:sz w:val="24"/>
          <w:szCs w:val="24"/>
          <w:lang w:eastAsia="pl-PL"/>
        </w:rPr>
      </w:pPr>
    </w:p>
    <w:p w14:paraId="4789AA74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Sterowanie: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elektroniczne</w:t>
      </w:r>
    </w:p>
    <w:p w14:paraId="075CEF99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wymiary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(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mm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)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847x776x1042h</w:t>
      </w:r>
      <w:r w:rsidRPr="001A7512">
        <w:rPr>
          <w:rFonts w:ascii="Calibri Light" w:eastAsia="Times New Roman" w:hAnsi="Calibri Light" w:cs="Calibri Light"/>
          <w:sz w:val="24"/>
          <w:szCs w:val="24"/>
          <w:lang w:eastAsia="pl-PL"/>
        </w:rPr>
        <w:t>(+/-50mm)</w:t>
      </w:r>
    </w:p>
    <w:p w14:paraId="136070B0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pojemność komory 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10x GN 1/1 / 20x GN 1/2</w:t>
      </w:r>
    </w:p>
    <w:p w14:paraId="75CFDAF0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odległość pomiędzy prowadnicami: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80</w:t>
      </w:r>
    </w:p>
    <w:p w14:paraId="420F2292" w14:textId="7208D139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moc (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):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CD7FC2" w:rsidRPr="00CD7FC2">
        <w:rPr>
          <w:rFonts w:ascii="Calibri Light" w:eastAsia="Times New Roman" w:hAnsi="Calibri Light" w:cs="Calibri Light"/>
          <w:sz w:val="24"/>
          <w:szCs w:val="24"/>
          <w:lang w:eastAsia="pl-PL"/>
        </w:rPr>
        <w:t>18500-19000</w:t>
      </w:r>
    </w:p>
    <w:p w14:paraId="59AE1EC4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napięcie (V):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3 NAC 400</w:t>
      </w:r>
    </w:p>
    <w:p w14:paraId="07DF3C58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temperatura w stopniach Celsjusza: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30-300</w:t>
      </w:r>
    </w:p>
    <w:p w14:paraId="1A1AA81B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Nawilżanie: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TAK</w:t>
      </w:r>
    </w:p>
    <w:p w14:paraId="0BAFC6C3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Zasilanie: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elektryczne</w:t>
      </w:r>
    </w:p>
    <w:p w14:paraId="7168EE18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wymagany zmiękczacz: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NIE</w:t>
      </w:r>
    </w:p>
    <w:p w14:paraId="618304F4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ilość przyłączy do wody: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1</w:t>
      </w:r>
    </w:p>
    <w:p w14:paraId="7A61F6C1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Opcje specjalne: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1B443C75" w14:textId="77777777" w:rsidR="00E4077A" w:rsidRDefault="00E4077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automatyczny system myjący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23D00F2D" w14:textId="77777777" w:rsidR="00E4077A" w:rsidRDefault="00E4077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sonda wielopunktowa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FE2ED70" w14:textId="77777777" w:rsidR="00E4077A" w:rsidRPr="005A1DAB" w:rsidRDefault="00E4077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wentylator z auto rewersem, z nawilżaniem</w:t>
      </w:r>
    </w:p>
    <w:p w14:paraId="3FBBD574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3F88F0C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Rozmiar blach: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GN 1/1, GN 1/2</w:t>
      </w:r>
    </w:p>
    <w:p w14:paraId="119472EA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Ilość prowadnic: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6-10</w:t>
      </w:r>
    </w:p>
    <w:p w14:paraId="07092D4A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Wytwarzanie pary: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bojlerowe</w:t>
      </w:r>
    </w:p>
    <w:p w14:paraId="061B1ECB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Zasilanie: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400V</w:t>
      </w:r>
    </w:p>
    <w:p w14:paraId="5978F9FB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Sterowanie: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elektroniczne</w:t>
      </w:r>
    </w:p>
    <w:p w14:paraId="111B00C8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3F9B007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załadunki mieszane z indywidualnym nadzorem każdego wsadu w zależności od rodzaju i wielkości załadunku oraz częstotliwości otwierania drzwi. idealny klimat jest ustalany automatycznie w oparciu o produkty kombinowane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2CE2DF4D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wysokowydajna, dynamiczna cyrkulacja powietrza oraz doprowadzanie i rozprowadzanie energii w komorze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69D4FE3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tryb pieca konwekcyjno-parowego z funkcjami: para 30-130°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C</w:t>
      </w: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, gorące powietrze 30-300°c, kombinacja pary i gorącego powietrza 30-300°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C;</w:t>
      </w:r>
    </w:p>
    <w:p w14:paraId="2C0E72CF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pomiar wilgotności z procentową dokładnością, 5-stopniowe ustawienia i regulacja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15743A5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przyrządzanie potraw umożliwiające łagodną obróbkę dużych kawałków mięsa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BCADF9E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możliwość utworzenia do 9 specjalnych profili użytkownika z możliwością samodzielnej konfiguracji zgodnie z wymogami użytkownika (zdjęcia, tekst, itp.)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0F17F99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ustawienia eksperckie (np. czyszczenie przymusowe) lub energetyczne (np. oświetlenie komory), ustawienia językowe (56 do wyboru), akustyczne, systemowe itp.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BB8EA33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kolorowy wyświetlacz dotykowy z prostą obsługą, możliwość odczytu pod kątem do 80°, gwarantuj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ący</w:t>
      </w: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optymalną jakość wyświetlania w różnych warunkach rozstawienia urządzenia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FFD634B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centralne pokrętło ustawień z funkcją „</w:t>
      </w:r>
      <w:proofErr w:type="spellStart"/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push</w:t>
      </w:r>
      <w:proofErr w:type="spellEnd"/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” umożliwiającą dokonywanie ustawień i potwierdzanie wprowadzonych danych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6D71A00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automatyczne rozpoznawanie stanu zabrudzenia i pielęgnacji – wyświetlanie optymalnego stopnia czyszczenia i zalecanej liczby tabletek. wyświetlanie aktualnego etapu czyszczenia i pozostałego czasu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50D3F1A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automatyczne odkamienianie – bez konieczności zmiękczania wody i ręcznego odkamieniania generatora pary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283A9EC4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wbudowany, automatycznie zwijany spryskiwacz ręczny z funkcją odcinania wody i płynną regulacją strumienia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BE98244" w14:textId="77777777" w:rsidR="00E4077A" w:rsidRPr="009F6CFF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s</w:t>
      </w: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ystem z automatycznym wyświetlaniem powiadomień serwisowych </w:t>
      </w:r>
    </w:p>
    <w:p w14:paraId="78376C53" w14:textId="77777777" w:rsidR="00E4077A" w:rsidRDefault="00E4077A" w:rsidP="00E4077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143B5A6" w14:textId="77777777" w:rsidR="00E4077A" w:rsidRPr="005A1DAB" w:rsidRDefault="00E4077A" w:rsidP="00E4077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Wyposażenie:</w:t>
      </w:r>
    </w:p>
    <w:p w14:paraId="1D9C60C5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sonda z 6-punktowym pomiarem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33939A4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indywidualne ustalanie możliwej min i max temperatury sondy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564FFEA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możliwość zaprogramowania 1200 programów (do 12 etapów każdy)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EBA8019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nawilżanie do programowania 3 etapów od 30°c-260°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C</w:t>
      </w: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 trybie gorące powietrze lub kombinacji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szybkie i bezpieczne schładzanie komory urządzenia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3D1173C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licznik zużycia energii (wartość dzienna lub po zakończeniu procesu przyrządzania potrawy)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7753A5A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wysokowydajny generator pary z automatycznym poborem wody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74C7B90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 xml:space="preserve"> automatyczne odprowadzanie kondensatu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C2D40AA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dynamiczna cyrkulacja powietrza z wysokowydajnym kołem obracającymi się w dwa kierunki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F16B589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drzwi urządzenia z potrójną szybą, wentylowaną przestrzenią między szybami i odchylanymi wewnętrznymi szybami (łatwe czyszczenie) z powłoką odbijającą ciepło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53F4BAB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rynienka na skropliny w drzwiach, ze stałym odpływem również przy otwartych drzwiach – opróżnianie wyłącznie przy zamkniętych drzwiach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846C58C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nadzór czasu otwarcia drzwi przy załadunki oraz podczas przyrządzania potraw, z funkcją alarmową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E157150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wciskana, łatwa do wymiany uszczelka drzwi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27A8E1CE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pozbawiona fug higieniczna komora robocza z zaokrąglonymi narożami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4EB6A37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złącze USB do transmisji danych HACCP na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pamięć USB albo łatwej aktualizacji oprogramowania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2656734F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system informujący o działaniu urządzenia oraz ostrzegawczy, np. w przypadku braku wody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3B0C0F4" w14:textId="34B5F76A" w:rsidR="00E4077A" w:rsidRPr="003A3F32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ogranicznik temperatury dla generatora pary i gorącego powietrza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3EE7447B" w14:textId="77777777" w:rsidR="00E4077A" w:rsidRPr="005A1DAB" w:rsidRDefault="00E4077A" w:rsidP="00E4077A">
      <w:pPr>
        <w:shd w:val="clear" w:color="auto" w:fill="FFFFFF"/>
        <w:tabs>
          <w:tab w:val="left" w:pos="0"/>
        </w:tabs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493AF57B" w14:textId="77777777" w:rsidR="00E4077A" w:rsidRPr="005A1DAB" w:rsidRDefault="00E4077A" w:rsidP="00E4077A">
      <w:pPr>
        <w:spacing w:after="0" w:line="360" w:lineRule="auto"/>
        <w:ind w:left="36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5E83E81" w14:textId="77777777" w:rsidR="00E4077A" w:rsidRPr="005A147D" w:rsidRDefault="00E4077A" w:rsidP="00E4077A">
      <w:pPr>
        <w:spacing w:after="0" w:line="360" w:lineRule="auto"/>
        <w:ind w:left="-454" w:right="-454" w:firstLine="454"/>
        <w:jc w:val="both"/>
        <w:rPr>
          <w:rFonts w:ascii="Calibri Light" w:hAnsi="Calibri Light" w:cs="Calibri Light"/>
          <w:b/>
          <w:sz w:val="24"/>
          <w:szCs w:val="24"/>
        </w:rPr>
      </w:pPr>
      <w:r w:rsidRPr="005A147D">
        <w:rPr>
          <w:rFonts w:ascii="Calibri Light" w:hAnsi="Calibri Light" w:cs="Calibri Light"/>
          <w:b/>
          <w:sz w:val="24"/>
          <w:szCs w:val="24"/>
        </w:rPr>
        <w:t>Przedmiot zamówienia obejmuje także:</w:t>
      </w:r>
    </w:p>
    <w:p w14:paraId="69B2DE5C" w14:textId="77777777" w:rsidR="00E4077A" w:rsidRDefault="00E4077A">
      <w:pPr>
        <w:numPr>
          <w:ilvl w:val="0"/>
          <w:numId w:val="24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5A147D">
        <w:rPr>
          <w:rFonts w:ascii="Calibri Light" w:hAnsi="Calibri Light" w:cs="Calibri Light"/>
          <w:sz w:val="24"/>
          <w:szCs w:val="24"/>
        </w:rPr>
        <w:t>Dostaw</w:t>
      </w:r>
      <w:r>
        <w:rPr>
          <w:rFonts w:ascii="Calibri Light" w:hAnsi="Calibri Light" w:cs="Calibri Light"/>
          <w:sz w:val="24"/>
          <w:szCs w:val="24"/>
        </w:rPr>
        <w:t>ę</w:t>
      </w:r>
      <w:r w:rsidRPr="005A147D">
        <w:rPr>
          <w:rFonts w:ascii="Calibri Light" w:hAnsi="Calibri Light" w:cs="Calibri Light"/>
          <w:sz w:val="24"/>
          <w:szCs w:val="24"/>
        </w:rPr>
        <w:t xml:space="preserve"> wraz z montażem nowego urządzenia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E09673C" w14:textId="7B7B95BF" w:rsidR="00E4077A" w:rsidRDefault="00E4077A">
      <w:pPr>
        <w:numPr>
          <w:ilvl w:val="0"/>
          <w:numId w:val="24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DD1E72">
        <w:rPr>
          <w:rFonts w:ascii="Calibri Light" w:hAnsi="Calibri Light" w:cs="Calibri Light"/>
          <w:sz w:val="24"/>
          <w:szCs w:val="24"/>
        </w:rPr>
        <w:t xml:space="preserve">Obowiązek świadczenia serwisu gwarancyjnego </w:t>
      </w:r>
      <w:r w:rsidR="00CD7FC2">
        <w:rPr>
          <w:rFonts w:ascii="Calibri Light" w:hAnsi="Calibri Light" w:cs="Calibri Light"/>
          <w:sz w:val="24"/>
          <w:szCs w:val="24"/>
        </w:rPr>
        <w:t>zgodnie z umową;</w:t>
      </w:r>
    </w:p>
    <w:p w14:paraId="19CA2D49" w14:textId="7475E5F6" w:rsidR="00E4077A" w:rsidRDefault="00E4077A">
      <w:pPr>
        <w:numPr>
          <w:ilvl w:val="0"/>
          <w:numId w:val="24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DD1E72">
        <w:rPr>
          <w:rFonts w:ascii="Calibri Light" w:hAnsi="Calibri Light" w:cs="Calibri Light"/>
          <w:sz w:val="24"/>
          <w:szCs w:val="24"/>
        </w:rPr>
        <w:t xml:space="preserve"> Obowiązek zapewnienia Zamawiającemu urządzenia zastępczego </w:t>
      </w:r>
      <w:r w:rsidR="00CD7FC2">
        <w:rPr>
          <w:rFonts w:ascii="Calibri Light" w:hAnsi="Calibri Light" w:cs="Calibri Light"/>
          <w:sz w:val="24"/>
          <w:szCs w:val="24"/>
        </w:rPr>
        <w:t>zgodnie z umową;</w:t>
      </w:r>
    </w:p>
    <w:p w14:paraId="7C37FDBE" w14:textId="77777777" w:rsidR="00E4077A" w:rsidRDefault="00E4077A">
      <w:pPr>
        <w:numPr>
          <w:ilvl w:val="0"/>
          <w:numId w:val="24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DD1E72">
        <w:rPr>
          <w:rFonts w:ascii="Calibri Light" w:hAnsi="Calibri Light" w:cs="Calibri Light"/>
          <w:sz w:val="24"/>
          <w:szCs w:val="24"/>
        </w:rPr>
        <w:t>Gwarancj</w:t>
      </w:r>
      <w:r>
        <w:rPr>
          <w:rFonts w:ascii="Calibri Light" w:hAnsi="Calibri Light" w:cs="Calibri Light"/>
          <w:sz w:val="24"/>
          <w:szCs w:val="24"/>
        </w:rPr>
        <w:t>ę</w:t>
      </w:r>
      <w:r w:rsidRPr="00DD1E72">
        <w:rPr>
          <w:rFonts w:ascii="Calibri Light" w:hAnsi="Calibri Light" w:cs="Calibri Light"/>
          <w:sz w:val="24"/>
          <w:szCs w:val="24"/>
        </w:rPr>
        <w:t xml:space="preserve"> na cały przedmiot zamówienia nie krótsza niż 24 miesiące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B0E5305" w14:textId="77777777" w:rsidR="00E4077A" w:rsidRDefault="00E4077A">
      <w:pPr>
        <w:numPr>
          <w:ilvl w:val="0"/>
          <w:numId w:val="24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DD1E72">
        <w:rPr>
          <w:rFonts w:ascii="Calibri Light" w:hAnsi="Calibri Light" w:cs="Calibri Light"/>
          <w:sz w:val="24"/>
          <w:szCs w:val="24"/>
        </w:rPr>
        <w:t xml:space="preserve"> Obowiązek zorganizowania dla Zamawiającego szkolenia kulinarnego na miejscu z przeszkoleniem personelu przez kucharza certyfikowanego z dostosowaniem trzech indywidualnych koszyków produktów, produkty gotowane, smażone oraz koszyk </w:t>
      </w:r>
      <w:proofErr w:type="spellStart"/>
      <w:r w:rsidRPr="00DD1E72">
        <w:rPr>
          <w:rFonts w:ascii="Calibri Light" w:hAnsi="Calibri Light" w:cs="Calibri Light"/>
          <w:sz w:val="24"/>
          <w:szCs w:val="24"/>
        </w:rPr>
        <w:t>a’lacarte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3F9396FF" w14:textId="77777777" w:rsidR="00E4077A" w:rsidRDefault="00E4077A">
      <w:pPr>
        <w:numPr>
          <w:ilvl w:val="0"/>
          <w:numId w:val="24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DD1E72">
        <w:rPr>
          <w:rFonts w:ascii="Calibri Light" w:hAnsi="Calibri Light" w:cs="Calibri Light"/>
          <w:sz w:val="24"/>
          <w:szCs w:val="24"/>
        </w:rPr>
        <w:t xml:space="preserve"> Obowiązek zorganizowania indywidualnego szkolenia z wykorzystaniem systemu HCCP w piecu i systemu archiwizacji danych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C14869C" w14:textId="77777777" w:rsidR="00E4077A" w:rsidRPr="00DD1E72" w:rsidRDefault="00E4077A">
      <w:pPr>
        <w:numPr>
          <w:ilvl w:val="0"/>
          <w:numId w:val="24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DD1E72">
        <w:rPr>
          <w:rFonts w:ascii="Calibri Light" w:hAnsi="Calibri Light" w:cs="Calibri Light"/>
          <w:sz w:val="24"/>
          <w:szCs w:val="24"/>
        </w:rPr>
        <w:t xml:space="preserve"> Obowiązek zorganizowania indywidualnego szkolenia produktowego plus kulinarnego min. 6 godzin ze stworzeniem panelu obrazkowego, realizowanego przez kucharza certyfikowanego</w:t>
      </w:r>
      <w:r>
        <w:rPr>
          <w:rFonts w:ascii="Calibri Light" w:hAnsi="Calibri Light" w:cs="Calibri Light"/>
          <w:sz w:val="24"/>
          <w:szCs w:val="24"/>
        </w:rPr>
        <w:t>.</w:t>
      </w:r>
      <w:r w:rsidRPr="00DD1E72">
        <w:rPr>
          <w:rFonts w:ascii="Calibri Light" w:hAnsi="Calibri Light" w:cs="Calibri Light"/>
          <w:sz w:val="24"/>
          <w:szCs w:val="24"/>
        </w:rPr>
        <w:t xml:space="preserve"> </w:t>
      </w:r>
    </w:p>
    <w:p w14:paraId="5A7CDD92" w14:textId="77777777" w:rsidR="00E4077A" w:rsidRPr="005A1DAB" w:rsidRDefault="00E4077A" w:rsidP="00E4077A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34D0E26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</w:pP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lastRenderedPageBreak/>
        <w:t>Część 3.</w:t>
      </w:r>
      <w:r w:rsidRPr="00114B75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 xml:space="preserve"> </w:t>
      </w:r>
    </w:p>
    <w:p w14:paraId="3E246EB1" w14:textId="77777777" w:rsidR="00E4077A" w:rsidRPr="00114B75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</w:pP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Dostawa</w:t>
      </w:r>
      <w:r w:rsidRPr="00114B75">
        <w:rPr>
          <w:rFonts w:ascii="Calibri Light" w:hAnsi="Calibri Light" w:cs="Calibri Light"/>
          <w:b/>
          <w:i/>
          <w:iCs/>
          <w:sz w:val="24"/>
          <w:szCs w:val="24"/>
        </w:rPr>
        <w:t xml:space="preserve"> </w:t>
      </w: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zmywarki przelotowej</w:t>
      </w:r>
      <w:r w:rsidRPr="00114B75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 xml:space="preserve"> </w:t>
      </w: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do Punktu Żywienia Jan w Lądku Zdroju.</w:t>
      </w:r>
      <w:r w:rsidRPr="00114B75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 xml:space="preserve"> </w:t>
      </w:r>
    </w:p>
    <w:p w14:paraId="16B7608F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40019C8" w14:textId="4CE3BE0A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Moc (kW):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5E1A45">
        <w:rPr>
          <w:rFonts w:ascii="Calibri Light" w:eastAsia="Times New Roman" w:hAnsi="Calibri Light" w:cs="Calibri Light"/>
          <w:sz w:val="24"/>
          <w:szCs w:val="24"/>
          <w:lang w:eastAsia="pl-PL"/>
        </w:rPr>
        <w:t>9,00-10,00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– z pompą spustową – z  pompa czyszcząca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2E9BA3D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hAnsi="Calibri Light" w:cs="Calibri Light"/>
          <w:sz w:val="24"/>
          <w:szCs w:val="24"/>
        </w:rPr>
        <w:t>M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ax wysokość wsadu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(mm)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: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445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B9A92EC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Rozmiar kosza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(mm)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: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500 x 500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4033CA1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B39BE9B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Cechy: </w:t>
      </w:r>
    </w:p>
    <w:p w14:paraId="71524381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cyfrowy panel obsługi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BF4AE29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pompą do ługu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4CA564C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 pompą czyszczącą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15DA81C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elektryczne doprowadzanie </w:t>
      </w:r>
      <w:proofErr w:type="spellStart"/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nabłyszczacza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106EF72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z pompą spustową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21CC7E0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2 ramiona myjące do efektywnego czyszczenia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52C9F95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2 przejrzyste ramiona spłukujące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BF314B5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termostaty do kontroli temperatury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476E4E14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nogi z regulacją wysokości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DB62570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korpus ze stali nierdzewnej wysokiej jakości AISI 304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FC72129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element grzewczy ze stali nierdzewnej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5501C41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obrotowe, nieblokujące się ramiona myjące  z polipropylenu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D58B4EB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stolik startowy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e stali nierdzewnej wysokiej jakości  z rantem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F2163E8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stół do karmienia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0F02682B" w14:textId="77777777" w:rsidR="00E4077A" w:rsidRPr="005A1DAB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duży zbiornik ze stali nierdzewnej z rantem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F0C56D0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76B638C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Proces zmywania: </w:t>
      </w:r>
    </w:p>
    <w:p w14:paraId="7DD6C09B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ł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atwość użycia: 4 Programy,  </w:t>
      </w:r>
    </w:p>
    <w:p w14:paraId="32A7F6D7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Program płukania I, Czas płukania: 60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s.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,  Koszyki/h: 60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0B56BBF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Program płukania II, Czas płukania: 90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s.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, Koszyki/h: 40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7AF36FD3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Program płukania III, Czas płukania: Koszyki/h: 30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6815F227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Program płukania 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V,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Czas płukania: 150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s.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Koszyki/h: 24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2CF7AFCA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Pompa ługu pompuje brudną wodę przez różnicę wysokości do przyłącza kanalizacyjnego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51FA842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Moc: 9,66 kW, Przyłącze elektryczne: 400V / 3N/PE / 50 </w:t>
      </w:r>
      <w:proofErr w:type="spellStart"/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>Hz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A86B795" w14:textId="77777777" w:rsidR="00E4077A" w:rsidRPr="005141C8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>Wymiary zewnętrzne (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s</w:t>
      </w: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>zer.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>x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g</w:t>
      </w: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>łęb.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5141C8">
        <w:rPr>
          <w:rFonts w:ascii="Calibri Light" w:eastAsia="Times New Roman" w:hAnsi="Calibri Light" w:cs="Calibri Light"/>
          <w:sz w:val="24"/>
          <w:szCs w:val="24"/>
          <w:lang w:eastAsia="pl-PL"/>
        </w:rPr>
        <w:t>X wys.): 706 mm x 778 mm x 1.485 mm (+/- );</w:t>
      </w:r>
    </w:p>
    <w:p w14:paraId="3D3D8D2C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>W zestawie: Kosz na t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a</w:t>
      </w: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lerze,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osz szklany,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>oszyk na sztućce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D5D93BE" w14:textId="77777777" w:rsidR="00E4077A" w:rsidRPr="00637A9A" w:rsidRDefault="00E4077A" w:rsidP="00E4077A">
      <w:pPr>
        <w:shd w:val="clear" w:color="auto" w:fill="FFFFFF"/>
        <w:spacing w:after="0" w:line="360" w:lineRule="auto"/>
        <w:ind w:left="772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9F9DA29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Wyprodukowane zgodnie z odpowiednimi normami higieny i bezpieczeństwa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51330D5E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Oznakowanie CE jako dowód zgodności z normami UE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2E94AB03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18716018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0802F91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0ADA604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</w:pPr>
      <w:r w:rsidRPr="00114B75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  <w:t xml:space="preserve">Część 4. </w:t>
      </w:r>
    </w:p>
    <w:p w14:paraId="00C6C737" w14:textId="77777777" w:rsidR="00E4077A" w:rsidRPr="00114B75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</w:pPr>
      <w:r w:rsidRPr="00114B75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Dostawa </w:t>
      </w:r>
      <w:r w:rsidRPr="00114B75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  <w:t>szafy chłodniczej ze stali nierdzewnej na kółkach do PŻ Jan w Lądku Zdroju.</w:t>
      </w:r>
    </w:p>
    <w:p w14:paraId="64D541B3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64465D1F" w14:textId="77777777" w:rsidR="00E4077A" w:rsidRDefault="00E4077A">
      <w:pPr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Szafa chłodnicza ze stali nierdzewnej na kółkach GN 2/1 1300 l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A6F658B" w14:textId="77777777" w:rsidR="00E4077A" w:rsidRDefault="00E4077A">
      <w:pPr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dobr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a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izolację termiczn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a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dzięki ściankom wypełnionym pianką o grubości min. 6 cm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E978C4B" w14:textId="77777777" w:rsidR="00E4077A" w:rsidRDefault="00E4077A">
      <w:pPr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automatyczne rozmrażanie oraz odparowanie skroplin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6EDEA65" w14:textId="77777777" w:rsidR="00E4077A" w:rsidRDefault="00E4077A">
      <w:pPr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yposażeni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e w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6 półek z tworzywa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045F3AA" w14:textId="77777777" w:rsidR="00E4077A" w:rsidRPr="008F54A8" w:rsidRDefault="00E4077A">
      <w:pPr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elektroniczny termostat i cyfrowy wyświetlacz.</w:t>
      </w:r>
    </w:p>
    <w:p w14:paraId="76A1ABD4" w14:textId="77777777" w:rsidR="00E4077A" w:rsidRDefault="00E4077A" w:rsidP="00E4077A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3349D383" w14:textId="77777777" w:rsidR="00E4077A" w:rsidRPr="005A1DAB" w:rsidRDefault="00E4077A" w:rsidP="00E4077A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Cechy produktu:</w:t>
      </w:r>
    </w:p>
    <w:p w14:paraId="324406DB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elektroniczny sterownik z cyfrowym wyświetlaczem temperatury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6C7D739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filtr </w:t>
      </w:r>
      <w:proofErr w:type="spellStart"/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przeciwpyłkowy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B98937A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proofErr w:type="spellStart"/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samodomykające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drzwi z zamkiem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75E8D34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profilowany uchwyt otwierania drzwi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15BF4A8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komora chłodząca wykonana ze stali nierdzewnej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FC5B909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obudowa wykonana ze stali nierdzewnej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F58463D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wymiary wewnętrzne (W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x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D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x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H) ~ 1340x680x1400mm (+/- 50mm)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88B864C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dynamiczny układ chłodzenia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BAC006E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w standardzie oświetlenie komory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0994850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funkcja automatycznego i ręcznego </w:t>
      </w:r>
      <w:proofErr w:type="spellStart"/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odszraniania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378026D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przednie kółka wyposażone w hamulec</w:t>
      </w:r>
    </w:p>
    <w:p w14:paraId="2E01CF83" w14:textId="77777777" w:rsidR="00E4077A" w:rsidRPr="008F54A8" w:rsidRDefault="00E4077A" w:rsidP="00E4077A">
      <w:pPr>
        <w:spacing w:after="0" w:line="360" w:lineRule="auto"/>
        <w:ind w:left="72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682AC1C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Dane techniczne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:</w:t>
      </w:r>
    </w:p>
    <w:p w14:paraId="2E1167A5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Pojemność: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do 1500l</w:t>
      </w:r>
    </w:p>
    <w:p w14:paraId="6CC1E4A1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Napięcie (V):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230</w:t>
      </w:r>
    </w:p>
    <w:p w14:paraId="656CDD76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Ilość drzwi: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2 bez szuflad</w:t>
      </w:r>
    </w:p>
    <w:p w14:paraId="1C78E424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Wykonanie: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stal nierdzewna</w:t>
      </w:r>
    </w:p>
    <w:p w14:paraId="64D4FE9C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wymiary w mm: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1480x830x2010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(+/- 50mm)</w:t>
      </w:r>
    </w:p>
    <w:p w14:paraId="5A389617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moc (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):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440</w:t>
      </w:r>
    </w:p>
    <w:p w14:paraId="47E2CE04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Przeznaczenie: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magazynowa</w:t>
      </w:r>
    </w:p>
    <w:p w14:paraId="63064B3D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Rodzaj drzwi: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pełne</w:t>
      </w:r>
    </w:p>
    <w:p w14:paraId="12FC38EC" w14:textId="1209DC5C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Zakres temperatur: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0-8 ºC</w:t>
      </w:r>
    </w:p>
    <w:p w14:paraId="71206756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03293187" w14:textId="441C02E2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1A77385" w14:textId="77777777" w:rsidR="006D4798" w:rsidRPr="005A1DAB" w:rsidRDefault="006D4798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E5DAF14" w14:textId="77777777" w:rsidR="00E4077A" w:rsidRDefault="00E4077A" w:rsidP="00E4077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  <w:r w:rsidRPr="00D10FB2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Część 5</w:t>
      </w:r>
      <w:r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.</w:t>
      </w:r>
      <w:r w:rsidRPr="00D10FB2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 </w:t>
      </w:r>
    </w:p>
    <w:p w14:paraId="4B128475" w14:textId="77777777" w:rsidR="00E4077A" w:rsidRDefault="00E4077A" w:rsidP="00E4077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  <w:r w:rsidRPr="00D10FB2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Dostawa regału ociekowego ze stali nierdzewnej do Punktu Żywienia Jan w Lądku </w:t>
      </w:r>
      <w:r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 Z</w:t>
      </w:r>
      <w:r w:rsidRPr="00D10FB2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droju</w:t>
      </w:r>
      <w:r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.</w:t>
      </w:r>
    </w:p>
    <w:p w14:paraId="20706674" w14:textId="77777777" w:rsidR="00E4077A" w:rsidRPr="00D10FB2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</w:p>
    <w:p w14:paraId="131743D7" w14:textId="77777777" w:rsidR="00E4077A" w:rsidRPr="00652181" w:rsidRDefault="00E4077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4 półki, wymiary:  1200x400x1800 (h)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E923E75" w14:textId="77777777" w:rsidR="00E4077A" w:rsidRPr="00652181" w:rsidRDefault="00E4077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wykonany z atestowanej stali nierdzewnej chromowo-niklowej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B7306EA" w14:textId="77777777" w:rsidR="00E4077A" w:rsidRPr="00652181" w:rsidRDefault="00E4077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dopuszczony do kontaktu z żywnością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6DD14F4" w14:textId="77777777" w:rsidR="00E4077A" w:rsidRPr="00652181" w:rsidRDefault="00E4077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stabilna, spawana konstrukcja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A79953B" w14:textId="77777777" w:rsidR="00E4077A" w:rsidRPr="00652181" w:rsidRDefault="00E4077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regulowane stopki +/- 15 mm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55EC1F0" w14:textId="77777777" w:rsidR="00E4077A" w:rsidRPr="00652181" w:rsidRDefault="00E4077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maksymalne obciążenie na półkę 70 kg/m kw.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F42F54B" w14:textId="77777777" w:rsidR="00E4077A" w:rsidRPr="00652181" w:rsidRDefault="00E4077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nogi wykonane z profilu 30x30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6C927AC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60239D46" w14:textId="77777777" w:rsidR="00E4077A" w:rsidRPr="005A1DAB" w:rsidRDefault="00E4077A" w:rsidP="00E4077A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9207D0C" w14:textId="77777777" w:rsidR="003A3F32" w:rsidRDefault="003A3F32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51557818" w14:textId="6E6A3E6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Część 6. </w:t>
      </w:r>
    </w:p>
    <w:p w14:paraId="56ED1F9D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Dostawa szafy chłodniczej do Punktu Żywienia Jubilat w Lądku Zdroju </w:t>
      </w:r>
    </w:p>
    <w:p w14:paraId="61E29D47" w14:textId="442EDF09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p</w:t>
      </w:r>
      <w:r w:rsidR="005E1A45">
        <w:rPr>
          <w:rFonts w:ascii="Calibri Light" w:eastAsia="Times New Roman" w:hAnsi="Calibri Light" w:cs="Calibri Light"/>
          <w:sz w:val="24"/>
          <w:szCs w:val="24"/>
          <w:lang w:eastAsia="pl-PL"/>
        </w:rPr>
        <w:t>ojemność 1300-1350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litrów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DB8A56D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pełne drzwi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FAF315F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t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łoczone ścianki komory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F05DD22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wnętrze z austenitycznej stali nierdzewnej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B9F2B9D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3 czujniki pracy agregatu -całkowita kontrola pracy sprężarki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458FB88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a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larm ostrzegający przed wydłużonym otwarciem drzwi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4B64D8C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d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rzwi z możliwością montażu zawiasów po lewej i prawej stronie, z automatycznym zamknięciem i blokadą otwarcia przy 90°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0C9D616" w14:textId="26287526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yjmowane półki epoksydowe </w:t>
      </w:r>
      <w:r w:rsidR="006531DB">
        <w:rPr>
          <w:rFonts w:ascii="Calibri Light" w:eastAsia="Times New Roman" w:hAnsi="Calibri Light" w:cs="Calibri Light"/>
          <w:sz w:val="24"/>
          <w:szCs w:val="24"/>
          <w:lang w:eastAsia="pl-PL"/>
        </w:rPr>
        <w:t>GN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2/1 w celu łatwego czyszczenia. Na wyposażeniu: 3 półki na jedne duże drzwi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A270F38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e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lektroniczna i cyfrowa regulacja temperatury i rozmrażania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77F8953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o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świetlenie LED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2C3EE8D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r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egulowane nogi ze stali nierdzewnej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1A34FF3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t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ryb ECO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n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owoczesny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13EBDA5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c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zynnik chłodniczy: R-600A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EFE4EC5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t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emperatura robocza: -2°C do +8°C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D2082E7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lasa klimatyczna 4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34ABF9E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lasa energetyczna C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5A5F93A" w14:textId="77777777" w:rsidR="00E4077A" w:rsidRPr="005E1A45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ymiary: </w:t>
      </w:r>
      <w:r w:rsidRPr="005E1A45">
        <w:rPr>
          <w:rFonts w:ascii="Calibri Light" w:eastAsia="Times New Roman" w:hAnsi="Calibri Light" w:cs="Calibri Light"/>
          <w:sz w:val="24"/>
          <w:szCs w:val="24"/>
          <w:lang w:eastAsia="pl-PL"/>
        </w:rPr>
        <w:t>1318x842x2040mm +/- 50 mm;</w:t>
      </w:r>
    </w:p>
    <w:p w14:paraId="1B56DE0B" w14:textId="67705783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E1A4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moc elektryczna: 206 </w:t>
      </w:r>
      <w:r w:rsidR="005E1A45">
        <w:rPr>
          <w:rFonts w:ascii="Calibri Light" w:eastAsia="Times New Roman" w:hAnsi="Calibri Light" w:cs="Calibri Light"/>
          <w:sz w:val="24"/>
          <w:szCs w:val="24"/>
          <w:lang w:eastAsia="pl-PL"/>
        </w:rPr>
        <w:t>-250</w:t>
      </w:r>
      <w:r w:rsidRPr="005E1A45">
        <w:rPr>
          <w:rFonts w:ascii="Calibri Light" w:eastAsia="Times New Roman" w:hAnsi="Calibri Light" w:cs="Calibri Light"/>
          <w:sz w:val="24"/>
          <w:szCs w:val="24"/>
          <w:lang w:eastAsia="pl-PL"/>
        </w:rPr>
        <w:t>W;</w:t>
      </w:r>
    </w:p>
    <w:p w14:paraId="4F96893C" w14:textId="4B888AC9" w:rsidR="00E4077A" w:rsidRPr="003A3F32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n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apięcie(V): 230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D1BA793" w14:textId="77777777" w:rsidR="00E4077A" w:rsidRPr="00652181" w:rsidRDefault="00E4077A" w:rsidP="00E4077A">
      <w:pPr>
        <w:spacing w:after="0" w:line="360" w:lineRule="auto"/>
        <w:ind w:left="36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6EE961FC" w14:textId="57F5FF7A" w:rsidR="003A3F32" w:rsidRDefault="003A3F32" w:rsidP="005E1A45">
      <w:pPr>
        <w:spacing w:after="0" w:line="360" w:lineRule="auto"/>
        <w:ind w:right="-454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59F56063" w14:textId="504129B2" w:rsidR="00E4077A" w:rsidRDefault="00E4077A" w:rsidP="00E4077A">
      <w:pPr>
        <w:spacing w:after="0" w:line="360" w:lineRule="auto"/>
        <w:ind w:left="-94" w:right="-454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Część 7. </w:t>
      </w:r>
    </w:p>
    <w:p w14:paraId="357F98A5" w14:textId="77777777" w:rsidR="00E4077A" w:rsidRPr="005A1DAB" w:rsidRDefault="00E4077A" w:rsidP="00E4077A">
      <w:pPr>
        <w:spacing w:after="0" w:line="360" w:lineRule="auto"/>
        <w:ind w:left="-94" w:right="-454"/>
        <w:jc w:val="both"/>
        <w:rPr>
          <w:rFonts w:ascii="Calibri Light" w:hAnsi="Calibri Light" w:cs="Calibri Light"/>
          <w:b/>
          <w:sz w:val="24"/>
          <w:szCs w:val="24"/>
        </w:rPr>
      </w:pPr>
      <w:r w:rsidRPr="005A1DAB">
        <w:rPr>
          <w:rFonts w:ascii="Calibri Light" w:hAnsi="Calibri Light" w:cs="Calibri Light"/>
          <w:b/>
          <w:sz w:val="24"/>
          <w:szCs w:val="24"/>
        </w:rPr>
        <w:t>Dostawa kocioł warzelny gazowy z pośrednim systemem grzania, 150 l, 21 kW, 900x900x900 mm do Punktu Żywienia Jubilat w Lądku Zdroju</w:t>
      </w:r>
    </w:p>
    <w:p w14:paraId="7B0FD43E" w14:textId="77777777" w:rsidR="00E4077A" w:rsidRDefault="00E4077A" w:rsidP="00E4077A">
      <w:pPr>
        <w:spacing w:after="0" w:line="360" w:lineRule="auto"/>
        <w:ind w:left="-94" w:right="-454"/>
        <w:jc w:val="both"/>
        <w:rPr>
          <w:rFonts w:ascii="Calibri Light" w:hAnsi="Calibri Light" w:cs="Calibri Light"/>
          <w:sz w:val="24"/>
          <w:szCs w:val="24"/>
        </w:rPr>
      </w:pPr>
    </w:p>
    <w:p w14:paraId="294E5AB7" w14:textId="77777777" w:rsidR="00E4077A" w:rsidRDefault="00E4077A">
      <w:pPr>
        <w:numPr>
          <w:ilvl w:val="0"/>
          <w:numId w:val="11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pojemność: 150 l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DFAF2A0" w14:textId="77777777" w:rsidR="00E4077A" w:rsidRDefault="00E4077A">
      <w:pPr>
        <w:numPr>
          <w:ilvl w:val="0"/>
          <w:numId w:val="11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620B68">
        <w:rPr>
          <w:rFonts w:ascii="Calibri Light" w:hAnsi="Calibri Light" w:cs="Calibri Light"/>
          <w:sz w:val="24"/>
          <w:szCs w:val="24"/>
        </w:rPr>
        <w:t>moc całkowita: 21 k</w:t>
      </w:r>
      <w:r>
        <w:rPr>
          <w:rFonts w:ascii="Calibri Light" w:hAnsi="Calibri Light" w:cs="Calibri Light"/>
          <w:sz w:val="24"/>
          <w:szCs w:val="24"/>
        </w:rPr>
        <w:t>W;</w:t>
      </w:r>
    </w:p>
    <w:p w14:paraId="5F3ABD4A" w14:textId="77777777" w:rsidR="00E4077A" w:rsidRDefault="00E4077A">
      <w:pPr>
        <w:numPr>
          <w:ilvl w:val="0"/>
          <w:numId w:val="11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620B68">
        <w:rPr>
          <w:rFonts w:ascii="Calibri Light" w:hAnsi="Calibri Light" w:cs="Calibri Light"/>
          <w:sz w:val="24"/>
          <w:szCs w:val="24"/>
        </w:rPr>
        <w:t>materiał: stal nierdzewna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B7C9F90" w14:textId="77777777" w:rsidR="00E4077A" w:rsidRPr="00620B68" w:rsidRDefault="00E4077A">
      <w:pPr>
        <w:numPr>
          <w:ilvl w:val="0"/>
          <w:numId w:val="11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620B68">
        <w:rPr>
          <w:rFonts w:ascii="Calibri Light" w:hAnsi="Calibri Light" w:cs="Calibri Light"/>
          <w:sz w:val="24"/>
          <w:szCs w:val="24"/>
        </w:rPr>
        <w:t>gatunek stali nierdzewnej:</w:t>
      </w:r>
    </w:p>
    <w:p w14:paraId="270255CB" w14:textId="4DDC33E4" w:rsidR="00E4077A" w:rsidRPr="003A3F32" w:rsidRDefault="00E4077A">
      <w:pPr>
        <w:pStyle w:val="Akapitzlist"/>
        <w:numPr>
          <w:ilvl w:val="1"/>
          <w:numId w:val="27"/>
        </w:numPr>
        <w:spacing w:line="360" w:lineRule="auto"/>
        <w:ind w:right="-454" w:firstLine="301"/>
        <w:jc w:val="both"/>
        <w:rPr>
          <w:rFonts w:ascii="Calibri Light" w:hAnsi="Calibri Light" w:cs="Calibri Light"/>
          <w:sz w:val="24"/>
        </w:rPr>
      </w:pPr>
      <w:r w:rsidRPr="003A3F32">
        <w:rPr>
          <w:rFonts w:ascii="Calibri Light" w:hAnsi="Calibri Light" w:cs="Calibri Light"/>
          <w:sz w:val="24"/>
        </w:rPr>
        <w:t>AISI 304</w:t>
      </w:r>
    </w:p>
    <w:p w14:paraId="1FA2179A" w14:textId="68E7A4D8" w:rsidR="00E4077A" w:rsidRPr="003A3F32" w:rsidRDefault="00E4077A">
      <w:pPr>
        <w:pStyle w:val="Akapitzlist"/>
        <w:numPr>
          <w:ilvl w:val="1"/>
          <w:numId w:val="27"/>
        </w:numPr>
        <w:spacing w:line="360" w:lineRule="auto"/>
        <w:ind w:right="-454" w:firstLine="301"/>
        <w:jc w:val="both"/>
        <w:rPr>
          <w:rFonts w:ascii="Calibri Light" w:hAnsi="Calibri Light" w:cs="Calibri Light"/>
          <w:sz w:val="24"/>
        </w:rPr>
      </w:pPr>
      <w:r w:rsidRPr="003A3F32">
        <w:rPr>
          <w:rFonts w:ascii="Calibri Light" w:hAnsi="Calibri Light" w:cs="Calibri Light"/>
          <w:sz w:val="24"/>
        </w:rPr>
        <w:lastRenderedPageBreak/>
        <w:t>AISI 316</w:t>
      </w:r>
    </w:p>
    <w:p w14:paraId="28703408" w14:textId="77777777" w:rsidR="00E4077A" w:rsidRDefault="00E4077A">
      <w:pPr>
        <w:numPr>
          <w:ilvl w:val="0"/>
          <w:numId w:val="12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620B68">
        <w:rPr>
          <w:rFonts w:ascii="Calibri Light" w:hAnsi="Calibri Light" w:cs="Calibri Light"/>
          <w:sz w:val="24"/>
          <w:szCs w:val="24"/>
        </w:rPr>
        <w:t>zasilanie: gazowe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388DC83" w14:textId="77777777" w:rsidR="00E4077A" w:rsidRDefault="00E4077A">
      <w:pPr>
        <w:numPr>
          <w:ilvl w:val="0"/>
          <w:numId w:val="12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620B68">
        <w:rPr>
          <w:rFonts w:ascii="Calibri Light" w:hAnsi="Calibri Light" w:cs="Calibri Light"/>
          <w:sz w:val="24"/>
          <w:szCs w:val="24"/>
        </w:rPr>
        <w:t xml:space="preserve">kolor: </w:t>
      </w:r>
      <w:proofErr w:type="spellStart"/>
      <w:r w:rsidRPr="00620B68">
        <w:rPr>
          <w:rFonts w:ascii="Calibri Light" w:hAnsi="Calibri Light" w:cs="Calibri Light"/>
          <w:sz w:val="24"/>
          <w:szCs w:val="24"/>
        </w:rPr>
        <w:t>inox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648083FA" w14:textId="77777777" w:rsidR="00E4077A" w:rsidRPr="00620B68" w:rsidRDefault="00E4077A">
      <w:pPr>
        <w:numPr>
          <w:ilvl w:val="0"/>
          <w:numId w:val="12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620B68">
        <w:rPr>
          <w:rFonts w:ascii="Calibri Light" w:hAnsi="Calibri Light" w:cs="Calibri Light"/>
          <w:sz w:val="24"/>
          <w:szCs w:val="24"/>
        </w:rPr>
        <w:t>rodzaj gazu:</w:t>
      </w:r>
    </w:p>
    <w:p w14:paraId="3153E75C" w14:textId="6611F737" w:rsidR="00E4077A" w:rsidRPr="005E5FB0" w:rsidRDefault="00E4077A">
      <w:pPr>
        <w:pStyle w:val="Akapitzlist"/>
        <w:numPr>
          <w:ilvl w:val="1"/>
          <w:numId w:val="25"/>
        </w:numPr>
        <w:tabs>
          <w:tab w:val="left" w:pos="851"/>
          <w:tab w:val="left" w:pos="1134"/>
          <w:tab w:val="left" w:pos="1276"/>
        </w:tabs>
        <w:spacing w:line="360" w:lineRule="auto"/>
        <w:ind w:right="-454" w:firstLine="443"/>
        <w:jc w:val="both"/>
        <w:rPr>
          <w:rFonts w:ascii="Calibri Light" w:hAnsi="Calibri Light" w:cs="Calibri Light"/>
          <w:sz w:val="24"/>
        </w:rPr>
      </w:pPr>
      <w:r w:rsidRPr="005E5FB0">
        <w:rPr>
          <w:rFonts w:ascii="Calibri Light" w:hAnsi="Calibri Light" w:cs="Calibri Light"/>
          <w:sz w:val="24"/>
        </w:rPr>
        <w:t>gaz ziemny</w:t>
      </w:r>
    </w:p>
    <w:p w14:paraId="6DBA8E00" w14:textId="77777777" w:rsidR="00E4077A" w:rsidRPr="005A1DAB" w:rsidRDefault="00E4077A" w:rsidP="00E4077A">
      <w:pPr>
        <w:spacing w:after="0" w:line="360" w:lineRule="auto"/>
        <w:ind w:left="-94" w:right="-454"/>
        <w:jc w:val="both"/>
        <w:rPr>
          <w:rFonts w:ascii="Calibri Light" w:hAnsi="Calibri Light" w:cs="Calibri Light"/>
          <w:sz w:val="24"/>
          <w:szCs w:val="24"/>
        </w:rPr>
      </w:pPr>
    </w:p>
    <w:p w14:paraId="28E6892B" w14:textId="77777777" w:rsidR="00E4077A" w:rsidRPr="005A1DAB" w:rsidRDefault="00E4077A" w:rsidP="00E4077A">
      <w:pPr>
        <w:spacing w:after="0" w:line="360" w:lineRule="auto"/>
        <w:ind w:left="-94"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Opis:</w:t>
      </w:r>
    </w:p>
    <w:p w14:paraId="2F28F124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</w:t>
      </w:r>
      <w:r w:rsidRPr="005A1DAB">
        <w:rPr>
          <w:rFonts w:ascii="Calibri Light" w:hAnsi="Calibri Light" w:cs="Calibri Light"/>
          <w:sz w:val="24"/>
          <w:szCs w:val="24"/>
        </w:rPr>
        <w:t>omora grzewcza z grzaniem pośrednim całkowicie niweluj</w:t>
      </w:r>
      <w:r>
        <w:rPr>
          <w:rFonts w:ascii="Calibri Light" w:hAnsi="Calibri Light" w:cs="Calibri Light"/>
          <w:sz w:val="24"/>
          <w:szCs w:val="24"/>
        </w:rPr>
        <w:t>ąca</w:t>
      </w:r>
      <w:r w:rsidRPr="005A1DAB">
        <w:rPr>
          <w:rFonts w:ascii="Calibri Light" w:hAnsi="Calibri Light" w:cs="Calibri Light"/>
          <w:sz w:val="24"/>
          <w:szCs w:val="24"/>
        </w:rPr>
        <w:t xml:space="preserve"> możliwość przypalenia produktów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0B7C699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</w:t>
      </w:r>
      <w:r w:rsidRPr="0019367A">
        <w:rPr>
          <w:rFonts w:ascii="Calibri Light" w:hAnsi="Calibri Light" w:cs="Calibri Light"/>
          <w:sz w:val="24"/>
          <w:szCs w:val="24"/>
        </w:rPr>
        <w:t>no kotła wykonane są z polerowanej stali nierdzewnej 316L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54AB13A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</w:t>
      </w:r>
      <w:r w:rsidRPr="0019367A">
        <w:rPr>
          <w:rFonts w:ascii="Calibri Light" w:hAnsi="Calibri Light" w:cs="Calibri Light"/>
          <w:sz w:val="24"/>
          <w:szCs w:val="24"/>
        </w:rPr>
        <w:t>ocioł wyposażony w ogranicznik temperatury - zabezpieczenie przed przegrzaniem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D7DC927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</w:t>
      </w:r>
      <w:r w:rsidRPr="0019367A">
        <w:rPr>
          <w:rFonts w:ascii="Calibri Light" w:hAnsi="Calibri Light" w:cs="Calibri Light"/>
          <w:sz w:val="24"/>
          <w:szCs w:val="24"/>
        </w:rPr>
        <w:t>awory do bezpośredniego napełniania kotła zimną lub gorącą wodą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D9A90CC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</w:t>
      </w:r>
      <w:r w:rsidRPr="0019367A">
        <w:rPr>
          <w:rFonts w:ascii="Calibri Light" w:hAnsi="Calibri Light" w:cs="Calibri Light"/>
          <w:sz w:val="24"/>
          <w:szCs w:val="24"/>
        </w:rPr>
        <w:t>uży zawór spustowy 1,5 cala umożliwiający bardzo szybkie przelanie produktu do innego naczynia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DB19B5B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</w:t>
      </w:r>
      <w:r w:rsidRPr="0019367A">
        <w:rPr>
          <w:rFonts w:ascii="Calibri Light" w:hAnsi="Calibri Light" w:cs="Calibri Light"/>
          <w:sz w:val="24"/>
          <w:szCs w:val="24"/>
        </w:rPr>
        <w:t>anometr i zawór bezpieczeństwa z zaworem odpowietrzającym czuwa nad ciśnieniem wewnątrz kotła aby było odpowiednie i bezpieczne dla pracowników kuchni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1A1C335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19367A">
        <w:rPr>
          <w:rFonts w:ascii="Calibri Light" w:hAnsi="Calibri Light" w:cs="Calibri Light"/>
          <w:sz w:val="24"/>
          <w:szCs w:val="24"/>
        </w:rPr>
        <w:t xml:space="preserve">łyta górna wykonana ze stali nierdzewnej AISI 304 o grubości 1,5 mm, </w:t>
      </w:r>
      <w:r>
        <w:rPr>
          <w:rFonts w:ascii="Calibri Light" w:hAnsi="Calibri Light" w:cs="Calibri Light"/>
          <w:sz w:val="24"/>
          <w:szCs w:val="24"/>
        </w:rPr>
        <w:t xml:space="preserve">z </w:t>
      </w:r>
      <w:r w:rsidRPr="0019367A">
        <w:rPr>
          <w:rFonts w:ascii="Calibri Light" w:hAnsi="Calibri Light" w:cs="Calibri Light"/>
          <w:sz w:val="24"/>
          <w:szCs w:val="24"/>
        </w:rPr>
        <w:t>przetłoczenie</w:t>
      </w:r>
      <w:r>
        <w:rPr>
          <w:rFonts w:ascii="Calibri Light" w:hAnsi="Calibri Light" w:cs="Calibri Light"/>
          <w:sz w:val="24"/>
          <w:szCs w:val="24"/>
        </w:rPr>
        <w:t>m</w:t>
      </w:r>
      <w:r w:rsidRPr="0019367A">
        <w:rPr>
          <w:rFonts w:ascii="Calibri Light" w:hAnsi="Calibri Light" w:cs="Calibri Light"/>
          <w:sz w:val="24"/>
          <w:szCs w:val="24"/>
        </w:rPr>
        <w:t xml:space="preserve"> na </w:t>
      </w:r>
      <w:proofErr w:type="spellStart"/>
      <w:r w:rsidRPr="0019367A">
        <w:rPr>
          <w:rFonts w:ascii="Calibri Light" w:hAnsi="Calibri Light" w:cs="Calibri Light"/>
          <w:sz w:val="24"/>
          <w:szCs w:val="24"/>
        </w:rPr>
        <w:t>wykipiny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75CA973A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</w:t>
      </w:r>
      <w:r w:rsidRPr="0019367A">
        <w:rPr>
          <w:rFonts w:ascii="Calibri Light" w:hAnsi="Calibri Light" w:cs="Calibri Light"/>
          <w:sz w:val="24"/>
          <w:szCs w:val="24"/>
        </w:rPr>
        <w:t xml:space="preserve">rgonomiczne i duże pokrętła dla łatwej regulacji wielkości płomienia z pierścieniami uszczelniającymi (zabezpieczenie </w:t>
      </w:r>
      <w:proofErr w:type="spellStart"/>
      <w:r w:rsidRPr="0019367A">
        <w:rPr>
          <w:rFonts w:ascii="Calibri Light" w:hAnsi="Calibri Light" w:cs="Calibri Light"/>
          <w:sz w:val="24"/>
          <w:szCs w:val="24"/>
        </w:rPr>
        <w:t>antybryzgowe</w:t>
      </w:r>
      <w:proofErr w:type="spellEnd"/>
      <w:r w:rsidRPr="0019367A">
        <w:rPr>
          <w:rFonts w:ascii="Calibri Light" w:hAnsi="Calibri Light" w:cs="Calibri Light"/>
          <w:sz w:val="24"/>
          <w:szCs w:val="24"/>
        </w:rPr>
        <w:t>), zwiększające higienę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8187724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</w:t>
      </w:r>
      <w:r w:rsidRPr="0019367A">
        <w:rPr>
          <w:rFonts w:ascii="Calibri Light" w:hAnsi="Calibri Light" w:cs="Calibri Light"/>
          <w:sz w:val="24"/>
          <w:szCs w:val="24"/>
        </w:rPr>
        <w:t xml:space="preserve">onstrukcja zapobiegająca zaciekanie </w:t>
      </w:r>
      <w:proofErr w:type="spellStart"/>
      <w:r w:rsidRPr="0019367A">
        <w:rPr>
          <w:rFonts w:ascii="Calibri Light" w:hAnsi="Calibri Light" w:cs="Calibri Light"/>
          <w:sz w:val="24"/>
          <w:szCs w:val="24"/>
        </w:rPr>
        <w:t>wykipin</w:t>
      </w:r>
      <w:proofErr w:type="spellEnd"/>
      <w:r w:rsidRPr="0019367A">
        <w:rPr>
          <w:rFonts w:ascii="Calibri Light" w:hAnsi="Calibri Light" w:cs="Calibri Light"/>
          <w:sz w:val="24"/>
          <w:szCs w:val="24"/>
        </w:rPr>
        <w:t xml:space="preserve"> do wnętrza kuchni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D9F8FA5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19367A">
        <w:rPr>
          <w:rFonts w:ascii="Calibri Light" w:hAnsi="Calibri Light" w:cs="Calibri Light"/>
          <w:sz w:val="24"/>
          <w:szCs w:val="24"/>
        </w:rPr>
        <w:t>okrywa tłoczona wykonana ze stali nierdzewnej AISI 304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D56989D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</w:t>
      </w:r>
      <w:r w:rsidRPr="0019367A">
        <w:rPr>
          <w:rFonts w:ascii="Calibri Light" w:hAnsi="Calibri Light" w:cs="Calibri Light"/>
          <w:sz w:val="24"/>
          <w:szCs w:val="24"/>
        </w:rPr>
        <w:t>onstrukcja pozwala</w:t>
      </w:r>
      <w:r>
        <w:rPr>
          <w:rFonts w:ascii="Calibri Light" w:hAnsi="Calibri Light" w:cs="Calibri Light"/>
          <w:sz w:val="24"/>
          <w:szCs w:val="24"/>
        </w:rPr>
        <w:t>jąca</w:t>
      </w:r>
      <w:r w:rsidRPr="0019367A">
        <w:rPr>
          <w:rFonts w:ascii="Calibri Light" w:hAnsi="Calibri Light" w:cs="Calibri Light"/>
          <w:sz w:val="24"/>
          <w:szCs w:val="24"/>
        </w:rPr>
        <w:t xml:space="preserve"> na ustawienie pokrywy w każdym położeniu pod kątem 0° do 90°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E29998D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</w:t>
      </w:r>
      <w:r w:rsidRPr="0019367A">
        <w:rPr>
          <w:rFonts w:ascii="Calibri Light" w:hAnsi="Calibri Light" w:cs="Calibri Light"/>
          <w:sz w:val="24"/>
          <w:szCs w:val="24"/>
        </w:rPr>
        <w:t>omora grzewcza wykonana ze stali nierdzewnej AISI 304 o grubości 3 mm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CF479E1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19367A">
        <w:rPr>
          <w:rFonts w:ascii="Calibri Light" w:hAnsi="Calibri Light" w:cs="Calibri Light"/>
          <w:sz w:val="24"/>
          <w:szCs w:val="24"/>
        </w:rPr>
        <w:t xml:space="preserve"> osłonie czołowej dwa zawory służące do napełniania przestrzeni między płaszczami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9F4ADC3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19367A">
        <w:rPr>
          <w:rFonts w:ascii="Calibri Light" w:hAnsi="Calibri Light" w:cs="Calibri Light"/>
          <w:sz w:val="24"/>
          <w:szCs w:val="24"/>
        </w:rPr>
        <w:t>rzyłącze wody: G 3/8 (woda ciepła lub woda zimna)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ABB09F3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</w:t>
      </w:r>
      <w:r w:rsidRPr="0019367A">
        <w:rPr>
          <w:rFonts w:ascii="Calibri Light" w:hAnsi="Calibri Light" w:cs="Calibri Light"/>
          <w:sz w:val="24"/>
          <w:szCs w:val="24"/>
        </w:rPr>
        <w:t xml:space="preserve">awory gazowe renomowanej włoskiej firmy z zabezpieczeniem </w:t>
      </w:r>
      <w:proofErr w:type="spellStart"/>
      <w:r w:rsidRPr="0019367A">
        <w:rPr>
          <w:rFonts w:ascii="Calibri Light" w:hAnsi="Calibri Light" w:cs="Calibri Light"/>
          <w:sz w:val="24"/>
          <w:szCs w:val="24"/>
        </w:rPr>
        <w:t>przeciwwypływowym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34798FB6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C6351C">
        <w:rPr>
          <w:rFonts w:ascii="Calibri Light" w:hAnsi="Calibri Light" w:cs="Calibri Light"/>
          <w:sz w:val="24"/>
          <w:szCs w:val="24"/>
        </w:rPr>
        <w:t>alniki odpalane za pomocą generatora iskier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68B0A31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C6351C">
        <w:rPr>
          <w:rFonts w:ascii="Calibri Light" w:hAnsi="Calibri Light" w:cs="Calibri Light"/>
          <w:sz w:val="24"/>
          <w:szCs w:val="24"/>
        </w:rPr>
        <w:t>łomień pilotujący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F12C1CF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C6351C">
        <w:rPr>
          <w:rFonts w:ascii="Calibri Light" w:hAnsi="Calibri Light" w:cs="Calibri Light"/>
          <w:sz w:val="24"/>
          <w:szCs w:val="24"/>
        </w:rPr>
        <w:t>łomień oszczędnościowy 25% maksymalnego zużycia gazu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DA1EB07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C6351C">
        <w:rPr>
          <w:rFonts w:ascii="Calibri Light" w:hAnsi="Calibri Light" w:cs="Calibri Light"/>
          <w:sz w:val="24"/>
          <w:szCs w:val="24"/>
        </w:rPr>
        <w:t xml:space="preserve">rzyłącze gazu: R </w:t>
      </w:r>
      <w:r>
        <w:rPr>
          <w:rFonts w:ascii="Calibri Light" w:hAnsi="Calibri Light" w:cs="Calibri Light"/>
          <w:sz w:val="24"/>
          <w:szCs w:val="24"/>
        </w:rPr>
        <w:t>½;</w:t>
      </w:r>
    </w:p>
    <w:p w14:paraId="27C25AAA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r</w:t>
      </w:r>
      <w:r w:rsidRPr="00C6351C">
        <w:rPr>
          <w:rFonts w:ascii="Calibri Light" w:hAnsi="Calibri Light" w:cs="Calibri Light"/>
          <w:sz w:val="24"/>
          <w:szCs w:val="24"/>
        </w:rPr>
        <w:t>egulowane nogi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39C2019" w14:textId="21D52DC7" w:rsidR="00E4077A" w:rsidRPr="005A1DAB" w:rsidRDefault="00E4077A" w:rsidP="00E4077A">
      <w:p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05019FCE" w14:textId="0A49F241" w:rsidR="006D4798" w:rsidRPr="005A1DAB" w:rsidRDefault="006D4798" w:rsidP="005E5FB0">
      <w:p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</w:p>
    <w:p w14:paraId="33386229" w14:textId="77777777" w:rsidR="00E4077A" w:rsidRDefault="00E4077A" w:rsidP="00E4077A">
      <w:pPr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A1DAB">
        <w:rPr>
          <w:rFonts w:ascii="Calibri Light" w:eastAsia="Times New Roman" w:hAnsi="Calibri Light" w:cs="Calibri Light"/>
          <w:b/>
          <w:sz w:val="24"/>
          <w:szCs w:val="24"/>
        </w:rPr>
        <w:t xml:space="preserve">Część 8. </w:t>
      </w:r>
    </w:p>
    <w:p w14:paraId="151A9AAF" w14:textId="77777777" w:rsidR="00E4077A" w:rsidRPr="005A1DAB" w:rsidRDefault="00E4077A" w:rsidP="00E4077A">
      <w:pPr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A1DAB">
        <w:rPr>
          <w:rFonts w:ascii="Calibri Light" w:eastAsia="Times New Roman" w:hAnsi="Calibri Light" w:cs="Calibri Light"/>
          <w:b/>
          <w:sz w:val="24"/>
          <w:szCs w:val="24"/>
        </w:rPr>
        <w:t xml:space="preserve">Dostawa zamrażarki do PŻ Dąbrówka w </w:t>
      </w:r>
      <w:proofErr w:type="spellStart"/>
      <w:r w:rsidRPr="005A1DAB">
        <w:rPr>
          <w:rFonts w:ascii="Calibri Light" w:eastAsia="Times New Roman" w:hAnsi="Calibri Light" w:cs="Calibri Light"/>
          <w:b/>
          <w:sz w:val="24"/>
          <w:szCs w:val="24"/>
        </w:rPr>
        <w:t>Długopolu</w:t>
      </w:r>
      <w:proofErr w:type="spellEnd"/>
      <w:r w:rsidRPr="005A1DAB">
        <w:rPr>
          <w:rFonts w:ascii="Calibri Light" w:eastAsia="Times New Roman" w:hAnsi="Calibri Light" w:cs="Calibri Light"/>
          <w:b/>
          <w:sz w:val="24"/>
          <w:szCs w:val="24"/>
        </w:rPr>
        <w:t xml:space="preserve"> Zdroju </w:t>
      </w:r>
    </w:p>
    <w:p w14:paraId="38ACF29B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ymiary (W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x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S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x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G) [cm]: 85.4 x 62.5 x 55.9 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(+/- 10cm)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DE405A4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r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odzaj zamrażarki: Skrzyniowa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FB93C8C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z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dolność zamrażania [kg/24h]: 13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05483C7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lasa zamrażarki:****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550369E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>b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ezszronowa</w:t>
      </w:r>
      <w:proofErr w:type="spellEnd"/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(No Frost) Nie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14C36A0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p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ojemność [l] 142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3D848D4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r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oczne zużycie prądu: nie więcej niż 228 kWh = 175.56 zł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B6EC966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lasa emisji hałasu: C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431584C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olor: Biały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4153A65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lasa klimatyczna: N, SN, ST, T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D6E05EA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o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świetlenie wnętrza: Tak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0E5B7F4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poziom hałasu [</w:t>
      </w:r>
      <w:proofErr w:type="spellStart"/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dB</w:t>
      </w:r>
      <w:proofErr w:type="spellEnd"/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]nie więcej niż: 38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7CECC3A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c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zas utrzymania temperatury w przypadku braku zasilania [h]: 32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37DBCF0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klasa energetyczna: F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9C6244B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f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unkcje: Bezpieczeństwo użytkowania, Lampki kontrolne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16B3AAC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r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egulowany termostat:  Tak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9B6A1D7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s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zybkie zamrażanie: Nie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E6B8846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l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iczba koszy: 1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AE3A2B1" w14:textId="1085A02A" w:rsidR="00E4077A" w:rsidRPr="003A3F32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m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ożliwość zamknięcia na klucz: Tak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9E5143A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72EBD325" w14:textId="51DF5B9D" w:rsidR="006D4798" w:rsidRPr="005A1DAB" w:rsidRDefault="006D4798" w:rsidP="006D4798">
      <w:p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3E8F7B4" w14:textId="77777777" w:rsidR="00E4077A" w:rsidRDefault="00E4077A" w:rsidP="00E4077A">
      <w:p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Część </w:t>
      </w:r>
      <w:r w:rsidRPr="005A1DAB">
        <w:rPr>
          <w:rFonts w:ascii="Calibri Light" w:hAnsi="Calibri Light" w:cs="Calibri Light"/>
          <w:b/>
          <w:sz w:val="24"/>
          <w:szCs w:val="24"/>
        </w:rPr>
        <w:t xml:space="preserve">9. </w:t>
      </w:r>
    </w:p>
    <w:p w14:paraId="5B739160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D</w:t>
      </w:r>
      <w:r w:rsidRPr="005A1DAB">
        <w:rPr>
          <w:rFonts w:ascii="Calibri Light" w:hAnsi="Calibri Light" w:cs="Calibri Light"/>
          <w:b/>
          <w:sz w:val="24"/>
          <w:szCs w:val="24"/>
        </w:rPr>
        <w:t xml:space="preserve">ostawa pieca </w:t>
      </w:r>
      <w:proofErr w:type="spellStart"/>
      <w:r w:rsidRPr="005A1DAB">
        <w:rPr>
          <w:rFonts w:ascii="Calibri Light" w:hAnsi="Calibri Light" w:cs="Calibri Light"/>
          <w:b/>
          <w:sz w:val="24"/>
          <w:szCs w:val="24"/>
        </w:rPr>
        <w:t>konwekcyjno</w:t>
      </w:r>
      <w:proofErr w:type="spellEnd"/>
      <w:r w:rsidRPr="005A1DAB">
        <w:rPr>
          <w:rFonts w:ascii="Calibri Light" w:hAnsi="Calibri Light" w:cs="Calibri Light"/>
          <w:b/>
          <w:sz w:val="24"/>
          <w:szCs w:val="24"/>
        </w:rPr>
        <w:t xml:space="preserve"> – parowego elektrycznego z podstawą oraz wyposażeniem i montażem do PŻ Dąbrówka w </w:t>
      </w:r>
      <w:proofErr w:type="spellStart"/>
      <w:r w:rsidRPr="005A1DAB">
        <w:rPr>
          <w:rFonts w:ascii="Calibri Light" w:hAnsi="Calibri Light" w:cs="Calibri Light"/>
          <w:b/>
          <w:sz w:val="24"/>
          <w:szCs w:val="24"/>
        </w:rPr>
        <w:t>Długopolu</w:t>
      </w:r>
      <w:proofErr w:type="spellEnd"/>
      <w:r w:rsidRPr="005A1DAB">
        <w:rPr>
          <w:rFonts w:ascii="Calibri Light" w:hAnsi="Calibri Light" w:cs="Calibri Light"/>
          <w:b/>
          <w:sz w:val="24"/>
          <w:szCs w:val="24"/>
        </w:rPr>
        <w:t xml:space="preserve"> Zdroju. </w:t>
      </w:r>
    </w:p>
    <w:p w14:paraId="7B9CF9AC" w14:textId="77777777" w:rsidR="00E4077A" w:rsidRDefault="00E4077A" w:rsidP="00E4077A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</w:p>
    <w:p w14:paraId="5023279B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Cechy techniczne: </w:t>
      </w:r>
    </w:p>
    <w:p w14:paraId="6FB34357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p</w:t>
      </w:r>
      <w:r w:rsidRPr="005A1DAB">
        <w:rPr>
          <w:rFonts w:ascii="Calibri Light" w:hAnsi="Calibri Light" w:cs="Calibri Light"/>
          <w:sz w:val="24"/>
          <w:szCs w:val="24"/>
        </w:rPr>
        <w:t>ojemność: 10 x 1/1 GN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B2B5F3C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174EA2">
        <w:rPr>
          <w:rFonts w:ascii="Calibri Light" w:hAnsi="Calibri Light" w:cs="Calibri Light"/>
          <w:sz w:val="24"/>
          <w:szCs w:val="24"/>
        </w:rPr>
        <w:t>zdłużny układ prowadnic: 1/1, 1/2, 2/3, 1/3, 2/8 GN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9F159BC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</w:t>
      </w:r>
      <w:r w:rsidRPr="00174EA2">
        <w:rPr>
          <w:rFonts w:ascii="Calibri Light" w:hAnsi="Calibri Light" w:cs="Calibri Light"/>
          <w:sz w:val="24"/>
          <w:szCs w:val="24"/>
        </w:rPr>
        <w:t>zienna liczba posiłków: od 70 do 150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B0C7271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</w:t>
      </w:r>
      <w:r w:rsidRPr="00174EA2">
        <w:rPr>
          <w:rFonts w:ascii="Calibri Light" w:hAnsi="Calibri Light" w:cs="Calibri Light"/>
          <w:sz w:val="24"/>
          <w:szCs w:val="24"/>
        </w:rPr>
        <w:t>zerokość: od 840 mm do 847 mm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78F172B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g</w:t>
      </w:r>
      <w:r w:rsidRPr="00174EA2">
        <w:rPr>
          <w:rFonts w:ascii="Calibri Light" w:hAnsi="Calibri Light" w:cs="Calibri Light"/>
          <w:sz w:val="24"/>
          <w:szCs w:val="24"/>
        </w:rPr>
        <w:t>łębokość: od 768 mm do 771 mm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7789659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w</w:t>
      </w:r>
      <w:r w:rsidRPr="00174EA2">
        <w:rPr>
          <w:rFonts w:ascii="Calibri Light" w:hAnsi="Calibri Light" w:cs="Calibri Light"/>
          <w:sz w:val="24"/>
          <w:szCs w:val="24"/>
        </w:rPr>
        <w:t>ysokość: od 1.010 mm do 1.017 mm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82CCA58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</w:t>
      </w:r>
      <w:r w:rsidRPr="00174EA2">
        <w:rPr>
          <w:rFonts w:ascii="Calibri Light" w:hAnsi="Calibri Light" w:cs="Calibri Light"/>
          <w:sz w:val="24"/>
          <w:szCs w:val="24"/>
        </w:rPr>
        <w:t>iężar: do 136 kg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95B6F07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m</w:t>
      </w:r>
      <w:r w:rsidRPr="00174EA2">
        <w:rPr>
          <w:rFonts w:ascii="Calibri Light" w:hAnsi="Calibri Light" w:cs="Calibri Light"/>
          <w:sz w:val="24"/>
          <w:szCs w:val="24"/>
        </w:rPr>
        <w:t>oc przyłączeniowa nie mniejsza niż 19 kW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D78CEC7" w14:textId="7759EFC5" w:rsidR="00E4077A" w:rsidRPr="003A3F32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n</w:t>
      </w:r>
      <w:r w:rsidRPr="00174EA2">
        <w:rPr>
          <w:rFonts w:ascii="Calibri Light" w:hAnsi="Calibri Light" w:cs="Calibri Light"/>
          <w:sz w:val="24"/>
          <w:szCs w:val="24"/>
        </w:rPr>
        <w:t xml:space="preserve">apięcie nie mniejsze niż 3NAC 400V </w:t>
      </w:r>
    </w:p>
    <w:p w14:paraId="3EA1673C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Cechy wyposażenia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51023273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Rodzaje pracy </w:t>
      </w:r>
    </w:p>
    <w:p w14:paraId="5C5654D2" w14:textId="77777777" w:rsidR="00E4077A" w:rsidRDefault="00E4077A">
      <w:pPr>
        <w:numPr>
          <w:ilvl w:val="0"/>
          <w:numId w:val="16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9 trybów pracy: pieczenie uniwersalne, pieczenie z parowaniem, gotowanie, mięso, drób, ryby, wypieki, dodatki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73D34FC" w14:textId="2DC0F5D0" w:rsidR="00E4077A" w:rsidRPr="003A3F32" w:rsidRDefault="00E4077A">
      <w:pPr>
        <w:numPr>
          <w:ilvl w:val="0"/>
          <w:numId w:val="16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</w:t>
      </w:r>
      <w:r w:rsidRPr="00174EA2">
        <w:rPr>
          <w:rFonts w:ascii="Calibri Light" w:hAnsi="Calibri Light" w:cs="Calibri Light"/>
          <w:sz w:val="24"/>
          <w:szCs w:val="24"/>
        </w:rPr>
        <w:t>ryb konwekcyjno-parowy z 3 rodzajami pracy: para od 30°C do130°C, gorące powietrze od 30 °C do 300°C, kombinacja pary i gorącego powietrza od 30°C do 300°C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2269313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Funkcje dodatkowe</w:t>
      </w:r>
      <w:r>
        <w:rPr>
          <w:rFonts w:ascii="Calibri Light" w:hAnsi="Calibri Light" w:cs="Calibri Light"/>
          <w:sz w:val="24"/>
          <w:szCs w:val="24"/>
        </w:rPr>
        <w:t>:</w:t>
      </w:r>
      <w:r w:rsidRPr="005A1DAB">
        <w:rPr>
          <w:rFonts w:ascii="Calibri Light" w:hAnsi="Calibri Light" w:cs="Calibri Light"/>
          <w:sz w:val="24"/>
          <w:szCs w:val="24"/>
        </w:rPr>
        <w:t xml:space="preserve"> </w:t>
      </w:r>
    </w:p>
    <w:p w14:paraId="1CE4E631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rejestracja temperatury rdzenia z 6-punktowym pomiarem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45FB8AD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pomiar i regulacja wilgotności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73C8B48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nawilżanie przy od 30°</w:t>
      </w:r>
      <w:r>
        <w:rPr>
          <w:rFonts w:ascii="Calibri Light" w:hAnsi="Calibri Light" w:cs="Calibri Light"/>
          <w:sz w:val="24"/>
          <w:szCs w:val="24"/>
        </w:rPr>
        <w:t>C</w:t>
      </w:r>
      <w:r w:rsidRPr="00174EA2">
        <w:rPr>
          <w:rFonts w:ascii="Calibri Light" w:hAnsi="Calibri Light" w:cs="Calibri Light"/>
          <w:sz w:val="24"/>
          <w:szCs w:val="24"/>
        </w:rPr>
        <w:t xml:space="preserve"> do 260°</w:t>
      </w:r>
      <w:r>
        <w:rPr>
          <w:rFonts w:ascii="Calibri Light" w:hAnsi="Calibri Light" w:cs="Calibri Light"/>
          <w:sz w:val="24"/>
          <w:szCs w:val="24"/>
        </w:rPr>
        <w:t>C</w:t>
      </w:r>
      <w:r w:rsidRPr="00174EA2">
        <w:rPr>
          <w:rFonts w:ascii="Calibri Light" w:hAnsi="Calibri Light" w:cs="Calibri Light"/>
          <w:sz w:val="24"/>
          <w:szCs w:val="24"/>
        </w:rPr>
        <w:t xml:space="preserve"> w trybie pracy „gorące powietrze” oraz w trybie „kombinacja pary i gorącego powietrza”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8B8191B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rozszerzona funkcja parowania z regulowaną wartością wilgotności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9A7F361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5 programowanych prędkości pracy wentylatora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B30B085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pobór 1/2 energii – możliwość redukcji poboru mocy (w wersji elektrycznej)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5F0C7D1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dopływ energii sterowany zależnie od potrzeb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12E6D2C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dane </w:t>
      </w:r>
      <w:proofErr w:type="spellStart"/>
      <w:r w:rsidRPr="00174EA2">
        <w:rPr>
          <w:rFonts w:ascii="Calibri Light" w:hAnsi="Calibri Light" w:cs="Calibri Light"/>
          <w:sz w:val="24"/>
          <w:szCs w:val="24"/>
        </w:rPr>
        <w:t>haccp</w:t>
      </w:r>
      <w:proofErr w:type="spellEnd"/>
      <w:r w:rsidRPr="00174EA2">
        <w:rPr>
          <w:rFonts w:ascii="Calibri Light" w:hAnsi="Calibri Light" w:cs="Calibri Light"/>
          <w:sz w:val="24"/>
          <w:szCs w:val="24"/>
        </w:rPr>
        <w:t xml:space="preserve"> zapisywane w pamięci i transmitowane przez złącze </w:t>
      </w:r>
      <w:proofErr w:type="spellStart"/>
      <w:r w:rsidRPr="00174EA2">
        <w:rPr>
          <w:rFonts w:ascii="Calibri Light" w:hAnsi="Calibri Light" w:cs="Calibri Light"/>
          <w:sz w:val="24"/>
          <w:szCs w:val="24"/>
        </w:rPr>
        <w:t>usb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7D1F1F6D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szybkie schładzanie komory urządzenia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E058EC3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możliwość zaprogramowania do 350 programów po 12 kroków każdy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642938D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sygnalizacja zakamienienia oraz funkcja automatycznego opróżniania i płukania generatora pary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323515A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automatyczne odprowadzanie kondensatu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CF4CE53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automatyczne wyświetlanie komunikatów serwisowych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69C1DD2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lastRenderedPageBreak/>
        <w:t xml:space="preserve"> automatyczny system myjący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E30C8B3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ręczny program mycia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0903279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indywidualne programowanie czasu funkcji dla każdej półki w komorze urządzenia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6ED35AE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programowanie startu urządzenia z uwzględnieniem daty i czasu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531395E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jednostka temperatury do wyboru w °</w:t>
      </w:r>
      <w:r>
        <w:rPr>
          <w:rFonts w:ascii="Calibri Light" w:hAnsi="Calibri Light" w:cs="Calibri Light"/>
          <w:sz w:val="24"/>
          <w:szCs w:val="24"/>
        </w:rPr>
        <w:t>C</w:t>
      </w:r>
      <w:r w:rsidRPr="00174EA2">
        <w:rPr>
          <w:rFonts w:ascii="Calibri Light" w:hAnsi="Calibri Light" w:cs="Calibri Light"/>
          <w:sz w:val="24"/>
          <w:szCs w:val="24"/>
        </w:rPr>
        <w:t xml:space="preserve"> lub °</w:t>
      </w:r>
      <w:r>
        <w:rPr>
          <w:rFonts w:ascii="Calibri Light" w:hAnsi="Calibri Light" w:cs="Calibri Light"/>
          <w:sz w:val="24"/>
          <w:szCs w:val="24"/>
        </w:rPr>
        <w:t>F;</w:t>
      </w:r>
    </w:p>
    <w:p w14:paraId="1C7286DE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ustawiany rodzaj dźwięku brzęczyka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0ACC391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regulowany kontrast wyświetlacza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ED79879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ustawienie czasu w godzinach/minutach lub minutach/sekundach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0012B1B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funkcja pomocy online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34FD8BC" w14:textId="5E5BC62F" w:rsidR="00E4077A" w:rsidRPr="003A3F32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programowana funkcja usuwania kamienia</w:t>
      </w:r>
      <w:r w:rsidRPr="003A3F32">
        <w:rPr>
          <w:rFonts w:ascii="Calibri Light" w:hAnsi="Calibri Light" w:cs="Calibri Light"/>
          <w:sz w:val="24"/>
          <w:szCs w:val="24"/>
        </w:rPr>
        <w:t xml:space="preserve"> </w:t>
      </w:r>
    </w:p>
    <w:p w14:paraId="293A4711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Wyposażenie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3BC51572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włącznik/wyłącznik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2D47EB9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 </w:t>
      </w:r>
      <w:r w:rsidRPr="00174EA2">
        <w:rPr>
          <w:rFonts w:ascii="Calibri Light" w:hAnsi="Calibri Light" w:cs="Calibri Light"/>
          <w:sz w:val="24"/>
          <w:szCs w:val="24"/>
        </w:rPr>
        <w:t>ekran dotykowy z czytelną symboliką (kolorowy)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D0E3D8B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przejrzyste napisy dla wszystkich procesów gotowania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65C027F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przyrząd do pozycjonowania czujnika temperatury rdzenia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2D88580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wysokowydajny generator pary z automatycznym poborem wody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7863E4A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system ostrzegawczy, np. w przypadku braku wody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4107EF7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cyfrowe wskaźniki temperatury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7E39AA6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wskaźniki wartości rzeczywistych i nastawionych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1B0D919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cyfrowy, 24 godzinny zegar nastawczy z ustawieniem pracy ciągłej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8858B98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24 godzinny zegar czasu rzeczywistego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6491545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ogranicznik temperatury dla generatora pary i gorącego powietrza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CC1C3BE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wbudowany, automatycznie zwijany spryskiwacz ręczny z funkcją odcinania wody i płynną regulacją strumienia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07F3B66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system rozprowadzenia powietrza w komorze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C1676B1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obrotowa osłona rozprowadzania powietrza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4D45ED0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wbudowany hamulec wirnika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2460470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odśrodkowe, nie wymagające filtra odprowadzanie tłuszczu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3252357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drzwi urządzenia z wentylowaną przestrzenią wewnętrzną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2C9949A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klamka zamykająca z blokadą, obsługiwana jedną ręką, możliwość zamykania poprzez zatrzaśnięcie drzwi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A56A32C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lastRenderedPageBreak/>
        <w:t xml:space="preserve"> dwustopniowy zamek bezpieczeństwa w drzwiach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8BEB6E8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 blokada otwartych drzwi przy 120°/180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77BE015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bezdotykowy wyłącznik drzwiowy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65084DB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izolacja cieplna ze wszystkich stron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A05AFE2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wciskana, łatwa do wymiany uszczelka drzwi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7394147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</w:t>
      </w:r>
      <w:r w:rsidRPr="00174EA2">
        <w:rPr>
          <w:rFonts w:ascii="Calibri Light" w:hAnsi="Calibri Light" w:cs="Calibri Light"/>
          <w:sz w:val="24"/>
          <w:szCs w:val="24"/>
        </w:rPr>
        <w:t>rządzenie wykonane ze stali chromoniklowej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A8A01E8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uniwersalny wzdłużny układ prowadnic 10x2/1, odpowiedni dla pojemników GN 2/1, 1/1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B77F533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halogenowe oświetlenie komory z termoodpornym szkłem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AD4EDDA" w14:textId="78093761" w:rsidR="00E4077A" w:rsidRPr="003A3F32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z</w:t>
      </w:r>
      <w:r w:rsidRPr="00174EA2">
        <w:rPr>
          <w:rFonts w:ascii="Calibri Light" w:hAnsi="Calibri Light" w:cs="Calibri Light"/>
          <w:sz w:val="24"/>
          <w:szCs w:val="24"/>
        </w:rPr>
        <w:t xml:space="preserve">łącze </w:t>
      </w:r>
      <w:proofErr w:type="spellStart"/>
      <w:r w:rsidRPr="00174EA2">
        <w:rPr>
          <w:rFonts w:ascii="Calibri Light" w:hAnsi="Calibri Light" w:cs="Calibri Light"/>
          <w:sz w:val="24"/>
          <w:szCs w:val="24"/>
        </w:rPr>
        <w:t>usb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45B59B30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Dodatkowe wyposażenie do pieca: </w:t>
      </w:r>
    </w:p>
    <w:p w14:paraId="630F55DB" w14:textId="77777777" w:rsidR="00E4077A" w:rsidRDefault="00E4077A">
      <w:pPr>
        <w:numPr>
          <w:ilvl w:val="0"/>
          <w:numId w:val="19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5A1DAB">
        <w:rPr>
          <w:rFonts w:ascii="Calibri Light" w:hAnsi="Calibri Light" w:cs="Calibri Light"/>
          <w:sz w:val="24"/>
          <w:szCs w:val="24"/>
        </w:rPr>
        <w:t>odstawa pod piec zabudowana po bokach i z tyłu idealnie pasująca do pieca od 12 do 14 par prowadnic - 1szt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E5D8F18" w14:textId="77777777" w:rsidR="00E4077A" w:rsidRDefault="00E4077A">
      <w:pPr>
        <w:numPr>
          <w:ilvl w:val="0"/>
          <w:numId w:val="19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</w:t>
      </w:r>
      <w:r w:rsidRPr="006F422A">
        <w:rPr>
          <w:rFonts w:ascii="Calibri Light" w:hAnsi="Calibri Light" w:cs="Calibri Light"/>
          <w:sz w:val="24"/>
          <w:szCs w:val="24"/>
        </w:rPr>
        <w:t>lachy do smażenia i pieczenia aluminiowo-teflonowe nieprzywierające 20 mm- 10 szt</w:t>
      </w:r>
      <w:r>
        <w:rPr>
          <w:rFonts w:ascii="Calibri Light" w:hAnsi="Calibri Light" w:cs="Calibri Light"/>
          <w:sz w:val="24"/>
          <w:szCs w:val="24"/>
        </w:rPr>
        <w:t>.;</w:t>
      </w:r>
    </w:p>
    <w:p w14:paraId="46477212" w14:textId="77777777" w:rsidR="00E4077A" w:rsidRDefault="00E4077A">
      <w:pPr>
        <w:numPr>
          <w:ilvl w:val="0"/>
          <w:numId w:val="19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</w:t>
      </w:r>
      <w:r w:rsidRPr="006F422A">
        <w:rPr>
          <w:rFonts w:ascii="Calibri Light" w:hAnsi="Calibri Light" w:cs="Calibri Light"/>
          <w:sz w:val="24"/>
          <w:szCs w:val="24"/>
        </w:rPr>
        <w:t>lachy do gotowania perforowane wys. 6,5 cm-5 szt</w:t>
      </w:r>
      <w:r>
        <w:rPr>
          <w:rFonts w:ascii="Calibri Light" w:hAnsi="Calibri Light" w:cs="Calibri Light"/>
          <w:sz w:val="24"/>
          <w:szCs w:val="24"/>
        </w:rPr>
        <w:t>.;</w:t>
      </w:r>
    </w:p>
    <w:p w14:paraId="3DEFFB06" w14:textId="77777777" w:rsidR="00E4077A" w:rsidRDefault="00E4077A">
      <w:pPr>
        <w:numPr>
          <w:ilvl w:val="0"/>
          <w:numId w:val="19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6F422A">
        <w:rPr>
          <w:rFonts w:ascii="Calibri Light" w:hAnsi="Calibri Light" w:cs="Calibri Light"/>
          <w:sz w:val="24"/>
          <w:szCs w:val="24"/>
        </w:rPr>
        <w:t xml:space="preserve"> blachy do gotowania  stalowe wys. 6,5 cm – 5 szt</w:t>
      </w:r>
      <w:r>
        <w:rPr>
          <w:rFonts w:ascii="Calibri Light" w:hAnsi="Calibri Light" w:cs="Calibri Light"/>
          <w:sz w:val="24"/>
          <w:szCs w:val="24"/>
        </w:rPr>
        <w:t>.;</w:t>
      </w:r>
    </w:p>
    <w:p w14:paraId="3A7DF0E5" w14:textId="77777777" w:rsidR="00E4077A" w:rsidRDefault="00E4077A">
      <w:pPr>
        <w:numPr>
          <w:ilvl w:val="0"/>
          <w:numId w:val="19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Pr="006F422A">
        <w:rPr>
          <w:rFonts w:ascii="Calibri Light" w:hAnsi="Calibri Light" w:cs="Calibri Light"/>
          <w:sz w:val="24"/>
          <w:szCs w:val="24"/>
        </w:rPr>
        <w:t>blacha  do gotowania i pieczenia emaliowana 40 mm – 5 szt</w:t>
      </w:r>
      <w:r>
        <w:rPr>
          <w:rFonts w:ascii="Calibri Light" w:hAnsi="Calibri Light" w:cs="Calibri Light"/>
          <w:sz w:val="24"/>
          <w:szCs w:val="24"/>
        </w:rPr>
        <w:t>.;</w:t>
      </w:r>
    </w:p>
    <w:p w14:paraId="0C8F4142" w14:textId="77777777" w:rsidR="00E4077A" w:rsidRDefault="00E4077A">
      <w:pPr>
        <w:numPr>
          <w:ilvl w:val="0"/>
          <w:numId w:val="19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6F422A">
        <w:rPr>
          <w:rFonts w:ascii="Calibri Light" w:hAnsi="Calibri Light" w:cs="Calibri Light"/>
          <w:sz w:val="24"/>
          <w:szCs w:val="24"/>
        </w:rPr>
        <w:t xml:space="preserve"> ruszt stalowy – 2 szt</w:t>
      </w:r>
      <w:r>
        <w:rPr>
          <w:rFonts w:ascii="Calibri Light" w:hAnsi="Calibri Light" w:cs="Calibri Light"/>
          <w:sz w:val="24"/>
          <w:szCs w:val="24"/>
        </w:rPr>
        <w:t>.;</w:t>
      </w:r>
    </w:p>
    <w:p w14:paraId="6CF1A3C4" w14:textId="77777777" w:rsidR="00E4077A" w:rsidRPr="00033C13" w:rsidRDefault="00E4077A" w:rsidP="00E4077A">
      <w:p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 w:rsidRPr="00033C13">
        <w:rPr>
          <w:rFonts w:ascii="Calibri Light" w:hAnsi="Calibri Light" w:cs="Calibri Light"/>
          <w:b/>
          <w:sz w:val="24"/>
          <w:szCs w:val="24"/>
        </w:rPr>
        <w:t>Przedmiot zamówienia obejmuje także:</w:t>
      </w:r>
    </w:p>
    <w:p w14:paraId="0D247D15" w14:textId="77777777" w:rsidR="00E4077A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</w:t>
      </w:r>
      <w:r w:rsidRPr="00033C13">
        <w:rPr>
          <w:rFonts w:ascii="Calibri Light" w:hAnsi="Calibri Light" w:cs="Calibri Light"/>
          <w:sz w:val="24"/>
          <w:szCs w:val="24"/>
        </w:rPr>
        <w:t>emontaż starego urządzenia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BDF513D" w14:textId="77777777" w:rsidR="00E4077A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033C1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 w:rsidRPr="00033C13">
        <w:rPr>
          <w:rFonts w:ascii="Calibri Light" w:hAnsi="Calibri Light" w:cs="Calibri Light"/>
          <w:sz w:val="24"/>
          <w:szCs w:val="24"/>
        </w:rPr>
        <w:t>ostawa wraz z montażem nowego urządzenia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13C7D5B" w14:textId="5331263C" w:rsidR="00E4077A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033C1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</w:t>
      </w:r>
      <w:r w:rsidRPr="00033C13">
        <w:rPr>
          <w:rFonts w:ascii="Calibri Light" w:hAnsi="Calibri Light" w:cs="Calibri Light"/>
          <w:sz w:val="24"/>
          <w:szCs w:val="24"/>
        </w:rPr>
        <w:t xml:space="preserve">bowiązek świadczenia serwisu gwarancyjnego </w:t>
      </w:r>
      <w:r w:rsidR="005E5FB0">
        <w:rPr>
          <w:rFonts w:ascii="Calibri Light" w:hAnsi="Calibri Light" w:cs="Calibri Light"/>
          <w:sz w:val="24"/>
          <w:szCs w:val="24"/>
        </w:rPr>
        <w:t>zgodnie z umową;</w:t>
      </w:r>
    </w:p>
    <w:p w14:paraId="18A1F0FD" w14:textId="12BE956A" w:rsidR="00E4077A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033C1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</w:t>
      </w:r>
      <w:r w:rsidRPr="00033C13">
        <w:rPr>
          <w:rFonts w:ascii="Calibri Light" w:hAnsi="Calibri Light" w:cs="Calibri Light"/>
          <w:sz w:val="24"/>
          <w:szCs w:val="24"/>
        </w:rPr>
        <w:t xml:space="preserve">bowiązek zapewnienia Zamawiającemu urządzenia zastępczego </w:t>
      </w:r>
      <w:r w:rsidR="005E5FB0">
        <w:rPr>
          <w:rFonts w:ascii="Calibri Light" w:hAnsi="Calibri Light" w:cs="Calibri Light"/>
          <w:sz w:val="24"/>
          <w:szCs w:val="24"/>
        </w:rPr>
        <w:t>zgodnie z umową;</w:t>
      </w:r>
    </w:p>
    <w:p w14:paraId="17A6E717" w14:textId="77777777" w:rsidR="00E4077A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033C1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g</w:t>
      </w:r>
      <w:r w:rsidRPr="00033C13">
        <w:rPr>
          <w:rFonts w:ascii="Calibri Light" w:hAnsi="Calibri Light" w:cs="Calibri Light"/>
          <w:sz w:val="24"/>
          <w:szCs w:val="24"/>
        </w:rPr>
        <w:t>warancja na cały przedmiot zamówienia nie krótsza niż 24 miesiące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8FC1446" w14:textId="77777777" w:rsidR="00E4077A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033C1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</w:t>
      </w:r>
      <w:r w:rsidRPr="00033C13">
        <w:rPr>
          <w:rFonts w:ascii="Calibri Light" w:hAnsi="Calibri Light" w:cs="Calibri Light"/>
          <w:sz w:val="24"/>
          <w:szCs w:val="24"/>
        </w:rPr>
        <w:t xml:space="preserve">bowiązek zorganizowania dla Zamawiającego szkolenia kulinarnego na miejscu z przeszkoleniem personelu przez kucharza certyfikowanego z dostosowaniem trzech indywidualnych koszyków produktów, produkty gotowane, smażone oraz koszyk </w:t>
      </w:r>
      <w:proofErr w:type="spellStart"/>
      <w:r w:rsidRPr="00033C13">
        <w:rPr>
          <w:rFonts w:ascii="Calibri Light" w:hAnsi="Calibri Light" w:cs="Calibri Light"/>
          <w:sz w:val="24"/>
          <w:szCs w:val="24"/>
        </w:rPr>
        <w:t>a’lacarte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79A2C719" w14:textId="77777777" w:rsidR="00E4077A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033C1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</w:t>
      </w:r>
      <w:r w:rsidRPr="00033C13">
        <w:rPr>
          <w:rFonts w:ascii="Calibri Light" w:hAnsi="Calibri Light" w:cs="Calibri Light"/>
          <w:sz w:val="24"/>
          <w:szCs w:val="24"/>
        </w:rPr>
        <w:t xml:space="preserve">bowiązek zorganizowania indywidualnego szkolenia z wykorzystaniem systemu HCCP w piecu i systemu archiwizacji danych 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4BD0C14" w14:textId="77777777" w:rsidR="00E4077A" w:rsidRPr="00033C13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Pr="00033C13">
        <w:rPr>
          <w:rFonts w:ascii="Calibri Light" w:hAnsi="Calibri Light" w:cs="Calibri Light"/>
          <w:sz w:val="24"/>
          <w:szCs w:val="24"/>
        </w:rPr>
        <w:t>bowiązek zorganizowania indywidualnego szkolenia produktowego plus kulinarnego min. 6 godzin ze stworzeniem panelu obrazkowego, realizowanego przez kucharza certyfikowanego</w:t>
      </w:r>
      <w:r>
        <w:rPr>
          <w:rFonts w:ascii="Calibri Light" w:hAnsi="Calibri Light" w:cs="Calibri Light"/>
          <w:sz w:val="24"/>
          <w:szCs w:val="24"/>
        </w:rPr>
        <w:t>;</w:t>
      </w:r>
      <w:r w:rsidRPr="00033C13">
        <w:rPr>
          <w:rFonts w:ascii="Calibri Light" w:hAnsi="Calibri Light" w:cs="Calibri Light"/>
          <w:sz w:val="24"/>
          <w:szCs w:val="24"/>
        </w:rPr>
        <w:t xml:space="preserve"> </w:t>
      </w:r>
    </w:p>
    <w:p w14:paraId="046E5474" w14:textId="77777777" w:rsidR="00584FB0" w:rsidRDefault="00584FB0" w:rsidP="00584FB0">
      <w:p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Gwarancja min. 24 miesiące.</w:t>
      </w:r>
    </w:p>
    <w:p w14:paraId="718345A7" w14:textId="72E98A5F" w:rsidR="00E4077A" w:rsidRPr="00584FB0" w:rsidRDefault="00E4077A" w:rsidP="00584FB0">
      <w:pPr>
        <w:spacing w:after="0" w:line="360" w:lineRule="auto"/>
        <w:ind w:right="-454" w:hanging="28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hAnsi="Calibri Light" w:cs="Calibri Light"/>
          <w:b/>
          <w:sz w:val="24"/>
          <w:szCs w:val="24"/>
        </w:rPr>
        <w:t>Część 10.</w:t>
      </w:r>
    </w:p>
    <w:p w14:paraId="5413FE65" w14:textId="77777777" w:rsidR="00E4077A" w:rsidRDefault="00E4077A" w:rsidP="00E4077A">
      <w:pPr>
        <w:spacing w:after="0" w:line="360" w:lineRule="auto"/>
        <w:ind w:left="-454" w:right="-454"/>
        <w:rPr>
          <w:rFonts w:ascii="Calibri Light" w:hAnsi="Calibri Light" w:cs="Calibri Light"/>
          <w:b/>
          <w:sz w:val="24"/>
          <w:szCs w:val="24"/>
        </w:rPr>
      </w:pPr>
      <w:r w:rsidRPr="005A1DAB">
        <w:rPr>
          <w:rFonts w:ascii="Calibri Light" w:hAnsi="Calibri Light" w:cs="Calibri Light"/>
          <w:b/>
          <w:sz w:val="24"/>
          <w:szCs w:val="24"/>
        </w:rPr>
        <w:t xml:space="preserve"> Dostawa</w:t>
      </w:r>
      <w:r w:rsidRPr="005A1DAB">
        <w:rPr>
          <w:rFonts w:ascii="Calibri Light" w:hAnsi="Calibri Light" w:cs="Calibri Light"/>
          <w:sz w:val="24"/>
          <w:szCs w:val="24"/>
        </w:rPr>
        <w:t xml:space="preserve"> </w:t>
      </w:r>
      <w:r w:rsidRPr="005A1DAB">
        <w:rPr>
          <w:rFonts w:ascii="Calibri Light" w:hAnsi="Calibri Light" w:cs="Calibri Light"/>
          <w:b/>
          <w:sz w:val="24"/>
          <w:szCs w:val="24"/>
        </w:rPr>
        <w:t xml:space="preserve">szafy chłodniczej podwójnej do PŻ Mieszko w </w:t>
      </w:r>
      <w:proofErr w:type="spellStart"/>
      <w:r w:rsidRPr="005A1DAB">
        <w:rPr>
          <w:rFonts w:ascii="Calibri Light" w:hAnsi="Calibri Light" w:cs="Calibri Light"/>
          <w:b/>
          <w:sz w:val="24"/>
          <w:szCs w:val="24"/>
        </w:rPr>
        <w:t>Długopolu</w:t>
      </w:r>
      <w:proofErr w:type="spellEnd"/>
      <w:r w:rsidRPr="005A1DAB">
        <w:rPr>
          <w:rFonts w:ascii="Calibri Light" w:hAnsi="Calibri Light" w:cs="Calibri Light"/>
          <w:b/>
          <w:sz w:val="24"/>
          <w:szCs w:val="24"/>
        </w:rPr>
        <w:t xml:space="preserve"> Zdroju</w:t>
      </w:r>
      <w:r>
        <w:rPr>
          <w:rFonts w:ascii="Calibri Light" w:hAnsi="Calibri Light" w:cs="Calibri Light"/>
          <w:b/>
          <w:sz w:val="24"/>
          <w:szCs w:val="24"/>
        </w:rPr>
        <w:t>.</w:t>
      </w:r>
    </w:p>
    <w:p w14:paraId="1E1343BB" w14:textId="77777777" w:rsidR="00E4077A" w:rsidRPr="00CC6DD1" w:rsidRDefault="00E4077A" w:rsidP="00E4077A">
      <w:pPr>
        <w:spacing w:after="0" w:line="360" w:lineRule="auto"/>
        <w:ind w:left="-454" w:right="-454"/>
        <w:rPr>
          <w:rFonts w:ascii="Calibri Light" w:hAnsi="Calibri Light" w:cs="Calibri Light"/>
          <w:sz w:val="24"/>
          <w:szCs w:val="24"/>
        </w:rPr>
      </w:pPr>
    </w:p>
    <w:p w14:paraId="641A2B02" w14:textId="77777777" w:rsidR="00E4077A" w:rsidRPr="00CC6DD1" w:rsidRDefault="00E4077A" w:rsidP="00E4077A">
      <w:pPr>
        <w:spacing w:after="0" w:line="360" w:lineRule="auto"/>
        <w:ind w:left="-454" w:right="-454"/>
        <w:rPr>
          <w:rFonts w:ascii="Calibri Light" w:hAnsi="Calibri Light" w:cs="Calibri Light"/>
          <w:sz w:val="24"/>
          <w:szCs w:val="24"/>
        </w:rPr>
      </w:pPr>
      <w:r w:rsidRPr="00CC6DD1">
        <w:rPr>
          <w:rFonts w:ascii="Calibri Light" w:hAnsi="Calibri Light" w:cs="Calibri Light"/>
          <w:sz w:val="24"/>
          <w:szCs w:val="24"/>
        </w:rPr>
        <w:t>Szafa chłodnicza 2-drzwiowa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5AF0CFE8" w14:textId="79317F51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CC6DD1">
        <w:rPr>
          <w:rFonts w:ascii="Calibri Light" w:hAnsi="Calibri Light" w:cs="Calibri Light"/>
          <w:sz w:val="24"/>
          <w:szCs w:val="24"/>
        </w:rPr>
        <w:t>ymiar</w:t>
      </w:r>
      <w:r>
        <w:rPr>
          <w:rFonts w:ascii="Calibri Light" w:hAnsi="Calibri Light" w:cs="Calibri Light"/>
          <w:sz w:val="24"/>
          <w:szCs w:val="24"/>
        </w:rPr>
        <w:t>y:</w:t>
      </w:r>
      <w:r>
        <w:rPr>
          <w:rFonts w:ascii="Calibri Light" w:hAnsi="Calibri Light" w:cs="Calibri Light"/>
          <w:sz w:val="24"/>
          <w:szCs w:val="24"/>
        </w:rPr>
        <w:tab/>
      </w:r>
      <w:r w:rsidRPr="00CC6DD1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CC6DD1">
        <w:rPr>
          <w:rFonts w:ascii="Calibri Light" w:hAnsi="Calibri Light" w:cs="Calibri Light"/>
          <w:sz w:val="24"/>
          <w:szCs w:val="24"/>
        </w:rPr>
        <w:t>1480x830x2010mm</w:t>
      </w:r>
      <w:r w:rsidR="00584FB0">
        <w:rPr>
          <w:rFonts w:ascii="Calibri Light" w:hAnsi="Calibri Light" w:cs="Calibri Light"/>
          <w:sz w:val="24"/>
          <w:szCs w:val="24"/>
        </w:rPr>
        <w:t xml:space="preserve"> +/-50mm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364CB80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7A375C">
        <w:rPr>
          <w:rFonts w:ascii="Calibri Light" w:hAnsi="Calibri Light" w:cs="Calibri Light"/>
          <w:sz w:val="24"/>
          <w:szCs w:val="24"/>
        </w:rPr>
        <w:t>ojemność komory:</w:t>
      </w:r>
      <w:r w:rsidRPr="007A375C">
        <w:rPr>
          <w:rFonts w:ascii="Calibri Light" w:hAnsi="Calibri Light" w:cs="Calibri Light"/>
          <w:sz w:val="24"/>
          <w:szCs w:val="24"/>
        </w:rPr>
        <w:tab/>
        <w:t> 1300L;</w:t>
      </w:r>
    </w:p>
    <w:p w14:paraId="2CDFCDA2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7A375C">
        <w:rPr>
          <w:rFonts w:ascii="Calibri Light" w:hAnsi="Calibri Light" w:cs="Calibri Light"/>
          <w:sz w:val="24"/>
          <w:szCs w:val="24"/>
        </w:rPr>
        <w:t>rzeznaczenie:</w:t>
      </w:r>
      <w:r w:rsidRPr="007A375C">
        <w:rPr>
          <w:rFonts w:ascii="Calibri Light" w:hAnsi="Calibri Light" w:cs="Calibri Light"/>
          <w:sz w:val="24"/>
          <w:szCs w:val="24"/>
        </w:rPr>
        <w:tab/>
      </w:r>
      <w:r w:rsidRPr="007A375C">
        <w:rPr>
          <w:rFonts w:ascii="Calibri Light" w:hAnsi="Calibri Light" w:cs="Calibri Light"/>
          <w:sz w:val="24"/>
          <w:szCs w:val="24"/>
        </w:rPr>
        <w:tab/>
        <w:t xml:space="preserve"> przechowywanie żywności w zakresie temperatur -2~+80ᵒC;</w:t>
      </w:r>
    </w:p>
    <w:p w14:paraId="20E09B6B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Pr="007A375C">
        <w:rPr>
          <w:rFonts w:ascii="Calibri Light" w:hAnsi="Calibri Light" w:cs="Calibri Light"/>
          <w:sz w:val="24"/>
          <w:szCs w:val="24"/>
        </w:rPr>
        <w:t xml:space="preserve">budowa zewnętrzna i wewnętrzna -  stal nierdzewna SS201; </w:t>
      </w:r>
    </w:p>
    <w:p w14:paraId="63B709FF" w14:textId="3A3CC9F9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</w:t>
      </w:r>
      <w:r w:rsidRPr="007A375C">
        <w:rPr>
          <w:rFonts w:ascii="Calibri Light" w:hAnsi="Calibri Light" w:cs="Calibri Light"/>
          <w:sz w:val="24"/>
          <w:szCs w:val="24"/>
        </w:rPr>
        <w:t>órny agregat chłodniczy o mocy 440</w:t>
      </w:r>
      <w:r w:rsidR="00584FB0">
        <w:rPr>
          <w:rFonts w:ascii="Calibri Light" w:hAnsi="Calibri Light" w:cs="Calibri Light"/>
          <w:sz w:val="24"/>
          <w:szCs w:val="24"/>
        </w:rPr>
        <w:t>-450</w:t>
      </w:r>
      <w:r w:rsidRPr="007A375C">
        <w:rPr>
          <w:rFonts w:ascii="Calibri Light" w:hAnsi="Calibri Light" w:cs="Calibri Light"/>
          <w:sz w:val="24"/>
          <w:szCs w:val="24"/>
        </w:rPr>
        <w:t>W;</w:t>
      </w:r>
    </w:p>
    <w:p w14:paraId="00076956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</w:t>
      </w:r>
      <w:r w:rsidRPr="007A375C">
        <w:rPr>
          <w:rFonts w:ascii="Calibri Light" w:hAnsi="Calibri Light" w:cs="Calibri Light"/>
          <w:sz w:val="24"/>
          <w:szCs w:val="24"/>
        </w:rPr>
        <w:t>zynnik chłodniczy R290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760B8B9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</w:t>
      </w:r>
      <w:r w:rsidRPr="007A375C">
        <w:rPr>
          <w:rFonts w:ascii="Calibri Light" w:hAnsi="Calibri Light" w:cs="Calibri Light"/>
          <w:sz w:val="24"/>
          <w:szCs w:val="24"/>
        </w:rPr>
        <w:t>asilanie 220-240V  ~50Hz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49B58B1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ś</w:t>
      </w:r>
      <w:r w:rsidRPr="007A375C">
        <w:rPr>
          <w:rFonts w:ascii="Calibri Light" w:hAnsi="Calibri Light" w:cs="Calibri Light"/>
          <w:sz w:val="24"/>
          <w:szCs w:val="24"/>
        </w:rPr>
        <w:t>rednie roczne zużycie energii 1600-1800 kWh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6A64A5B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</w:t>
      </w:r>
      <w:r w:rsidRPr="007A375C">
        <w:rPr>
          <w:rFonts w:ascii="Calibri Light" w:hAnsi="Calibri Light" w:cs="Calibri Light"/>
          <w:sz w:val="24"/>
          <w:szCs w:val="24"/>
        </w:rPr>
        <w:t>lektroniczny sterownik z cyfrowym wyświetlaczem temperatury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47F468C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7A375C">
        <w:rPr>
          <w:rFonts w:ascii="Calibri Light" w:hAnsi="Calibri Light" w:cs="Calibri Light"/>
          <w:sz w:val="24"/>
          <w:szCs w:val="24"/>
        </w:rPr>
        <w:t>chłodzenie z obiegiem wymuszonym wentylatorem oraz funkcj</w:t>
      </w:r>
      <w:r>
        <w:rPr>
          <w:rFonts w:ascii="Calibri Light" w:hAnsi="Calibri Light" w:cs="Calibri Light"/>
          <w:sz w:val="24"/>
          <w:szCs w:val="24"/>
        </w:rPr>
        <w:t>a</w:t>
      </w:r>
      <w:r w:rsidRPr="007A375C">
        <w:rPr>
          <w:rFonts w:ascii="Calibri Light" w:hAnsi="Calibri Light" w:cs="Calibri Light"/>
          <w:sz w:val="24"/>
          <w:szCs w:val="24"/>
        </w:rPr>
        <w:t xml:space="preserve"> automatycznego </w:t>
      </w:r>
      <w:proofErr w:type="spellStart"/>
      <w:r w:rsidRPr="007A375C">
        <w:rPr>
          <w:rFonts w:ascii="Calibri Light" w:hAnsi="Calibri Light" w:cs="Calibri Light"/>
          <w:sz w:val="24"/>
          <w:szCs w:val="24"/>
        </w:rPr>
        <w:t>odszraniania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31C23942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7A375C">
        <w:rPr>
          <w:rFonts w:ascii="Calibri Light" w:hAnsi="Calibri Light" w:cs="Calibri Light"/>
          <w:sz w:val="24"/>
          <w:szCs w:val="24"/>
        </w:rPr>
        <w:t>samozamykając</w:t>
      </w:r>
      <w:r>
        <w:rPr>
          <w:rFonts w:ascii="Calibri Light" w:hAnsi="Calibri Light" w:cs="Calibri Light"/>
          <w:sz w:val="24"/>
          <w:szCs w:val="24"/>
        </w:rPr>
        <w:t>e</w:t>
      </w:r>
      <w:r w:rsidRPr="007A375C">
        <w:rPr>
          <w:rFonts w:ascii="Calibri Light" w:hAnsi="Calibri Light" w:cs="Calibri Light"/>
          <w:sz w:val="24"/>
          <w:szCs w:val="24"/>
        </w:rPr>
        <w:t xml:space="preserve"> się drzwi wyposażon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 w:rsidRPr="007A375C">
        <w:rPr>
          <w:rFonts w:ascii="Calibri Light" w:hAnsi="Calibri Light" w:cs="Calibri Light"/>
          <w:sz w:val="24"/>
          <w:szCs w:val="24"/>
        </w:rPr>
        <w:t>w zamek oraz wygodn</w:t>
      </w:r>
      <w:r>
        <w:rPr>
          <w:rFonts w:ascii="Calibri Light" w:hAnsi="Calibri Light" w:cs="Calibri Light"/>
          <w:sz w:val="24"/>
          <w:szCs w:val="24"/>
        </w:rPr>
        <w:t>y</w:t>
      </w:r>
      <w:r w:rsidRPr="007A375C">
        <w:rPr>
          <w:rFonts w:ascii="Calibri Light" w:hAnsi="Calibri Light" w:cs="Calibri Light"/>
          <w:sz w:val="24"/>
          <w:szCs w:val="24"/>
        </w:rPr>
        <w:t xml:space="preserve"> uchwytem do otwierania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31B6F00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7A375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n</w:t>
      </w:r>
      <w:r w:rsidRPr="007A375C">
        <w:rPr>
          <w:rFonts w:ascii="Calibri Light" w:hAnsi="Calibri Light" w:cs="Calibri Light"/>
          <w:sz w:val="24"/>
          <w:szCs w:val="24"/>
        </w:rPr>
        <w:t>a każde po 3 półki rusztowe powlekane PVC o nośności max 40kg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E7DF431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7A375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możliwość</w:t>
      </w:r>
      <w:r w:rsidRPr="007A375C">
        <w:rPr>
          <w:rFonts w:ascii="Calibri Light" w:hAnsi="Calibri Light" w:cs="Calibri Light"/>
          <w:sz w:val="24"/>
          <w:szCs w:val="24"/>
        </w:rPr>
        <w:t xml:space="preserve"> przechowywani</w:t>
      </w:r>
      <w:r>
        <w:rPr>
          <w:rFonts w:ascii="Calibri Light" w:hAnsi="Calibri Light" w:cs="Calibri Light"/>
          <w:sz w:val="24"/>
          <w:szCs w:val="24"/>
        </w:rPr>
        <w:t>a</w:t>
      </w:r>
      <w:r w:rsidRPr="007A375C">
        <w:rPr>
          <w:rFonts w:ascii="Calibri Light" w:hAnsi="Calibri Light" w:cs="Calibri Light"/>
          <w:sz w:val="24"/>
          <w:szCs w:val="24"/>
        </w:rPr>
        <w:t xml:space="preserve"> pojemników GN 2/1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10DE78D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Pr="007A375C">
        <w:rPr>
          <w:rFonts w:ascii="Calibri Light" w:hAnsi="Calibri Light" w:cs="Calibri Light"/>
          <w:sz w:val="24"/>
          <w:szCs w:val="24"/>
        </w:rPr>
        <w:t>świetlenie</w:t>
      </w:r>
      <w:r>
        <w:rPr>
          <w:rFonts w:ascii="Calibri Light" w:hAnsi="Calibri Light" w:cs="Calibri Light"/>
          <w:sz w:val="24"/>
          <w:szCs w:val="24"/>
        </w:rPr>
        <w:t xml:space="preserve"> komory chłodniczej;</w:t>
      </w:r>
    </w:p>
    <w:p w14:paraId="40F6B2CE" w14:textId="69C8D93E" w:rsidR="00E4077A" w:rsidRPr="003A3F32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nóżki</w:t>
      </w:r>
      <w:r w:rsidRPr="007A375C">
        <w:rPr>
          <w:rFonts w:ascii="Calibri Light" w:hAnsi="Calibri Light" w:cs="Calibri Light"/>
          <w:sz w:val="24"/>
          <w:szCs w:val="24"/>
        </w:rPr>
        <w:t xml:space="preserve"> ze stali nierdzewnej z regulacją wysokości 120~180mm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33664B2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7535BCFE" w14:textId="49164016" w:rsidR="006D4798" w:rsidRPr="005A1DAB" w:rsidRDefault="006D4798" w:rsidP="00337800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</w:p>
    <w:p w14:paraId="3CF7C674" w14:textId="77777777" w:rsidR="00E4077A" w:rsidRDefault="00E4077A" w:rsidP="00E4077A">
      <w:pPr>
        <w:spacing w:after="0" w:line="360" w:lineRule="auto"/>
        <w:ind w:left="-454" w:right="-454"/>
        <w:rPr>
          <w:rFonts w:ascii="Calibri Light" w:hAnsi="Calibri Light" w:cs="Calibri Light"/>
          <w:b/>
          <w:sz w:val="24"/>
          <w:szCs w:val="24"/>
        </w:rPr>
      </w:pPr>
      <w:r w:rsidRPr="005A1DAB">
        <w:rPr>
          <w:rFonts w:ascii="Calibri Light" w:hAnsi="Calibri Light" w:cs="Calibri Light"/>
          <w:b/>
          <w:sz w:val="24"/>
          <w:szCs w:val="24"/>
        </w:rPr>
        <w:t xml:space="preserve">Część 11. </w:t>
      </w:r>
    </w:p>
    <w:p w14:paraId="08852FFA" w14:textId="77777777" w:rsidR="00E4077A" w:rsidRDefault="00E4077A" w:rsidP="00E4077A">
      <w:pPr>
        <w:spacing w:after="0" w:line="360" w:lineRule="auto"/>
        <w:ind w:left="-454" w:right="-454"/>
        <w:rPr>
          <w:rFonts w:ascii="Calibri Light" w:hAnsi="Calibri Light" w:cs="Calibri Light"/>
          <w:b/>
          <w:sz w:val="24"/>
          <w:szCs w:val="24"/>
        </w:rPr>
      </w:pPr>
      <w:r w:rsidRPr="005A1DAB">
        <w:rPr>
          <w:rFonts w:ascii="Calibri Light" w:hAnsi="Calibri Light" w:cs="Calibri Light"/>
          <w:b/>
          <w:sz w:val="24"/>
          <w:szCs w:val="24"/>
        </w:rPr>
        <w:t xml:space="preserve">Dostawa szafy –witryny chłodniczej do PŻ Mieszko w </w:t>
      </w:r>
      <w:proofErr w:type="spellStart"/>
      <w:r w:rsidRPr="005A1DAB">
        <w:rPr>
          <w:rFonts w:ascii="Calibri Light" w:hAnsi="Calibri Light" w:cs="Calibri Light"/>
          <w:b/>
          <w:sz w:val="24"/>
          <w:szCs w:val="24"/>
        </w:rPr>
        <w:t>Długopolu</w:t>
      </w:r>
      <w:proofErr w:type="spellEnd"/>
      <w:r w:rsidRPr="005A1DAB">
        <w:rPr>
          <w:rFonts w:ascii="Calibri Light" w:hAnsi="Calibri Light" w:cs="Calibri Light"/>
          <w:b/>
          <w:sz w:val="24"/>
          <w:szCs w:val="24"/>
        </w:rPr>
        <w:t xml:space="preserve"> Zdroju</w:t>
      </w:r>
    </w:p>
    <w:p w14:paraId="788E4982" w14:textId="77777777" w:rsidR="00E4077A" w:rsidRPr="000629CF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kolor dominujący: biały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5A6E934" w14:textId="77777777" w:rsidR="00E4077A" w:rsidRPr="000629CF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 w:rsidRPr="000629CF">
        <w:rPr>
          <w:rFonts w:ascii="Calibri Light" w:hAnsi="Calibri Light" w:cs="Calibri Light"/>
          <w:sz w:val="24"/>
          <w:szCs w:val="24"/>
        </w:rPr>
        <w:t>szerokość produktu: 60 cm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F4D35CC" w14:textId="0079CECB" w:rsidR="00E4077A" w:rsidRPr="000629CF" w:rsidRDefault="00E4077A" w:rsidP="00337800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 w:rsidRPr="000629CF">
        <w:rPr>
          <w:rFonts w:ascii="Calibri Light" w:hAnsi="Calibri Light" w:cs="Calibri Light"/>
          <w:sz w:val="24"/>
          <w:szCs w:val="24"/>
        </w:rPr>
        <w:t>wysokość produktu</w:t>
      </w:r>
      <w:r w:rsidRPr="00337800">
        <w:rPr>
          <w:rFonts w:ascii="Calibri Light" w:hAnsi="Calibri Light" w:cs="Calibri Light"/>
          <w:sz w:val="24"/>
          <w:szCs w:val="24"/>
        </w:rPr>
        <w:t xml:space="preserve">: </w:t>
      </w:r>
      <w:r w:rsidR="00337800" w:rsidRPr="00337800">
        <w:rPr>
          <w:rFonts w:ascii="Calibri Light" w:hAnsi="Calibri Light" w:cs="Calibri Light"/>
          <w:sz w:val="24"/>
          <w:szCs w:val="24"/>
        </w:rPr>
        <w:t>170</w:t>
      </w:r>
      <w:r w:rsidRPr="00337800">
        <w:rPr>
          <w:rFonts w:ascii="Calibri Light" w:hAnsi="Calibri Light" w:cs="Calibri Light"/>
          <w:sz w:val="24"/>
          <w:szCs w:val="24"/>
        </w:rPr>
        <w:t xml:space="preserve"> </w:t>
      </w:r>
      <w:r w:rsidRPr="000629CF">
        <w:rPr>
          <w:rFonts w:ascii="Calibri Light" w:hAnsi="Calibri Light" w:cs="Calibri Light"/>
          <w:sz w:val="24"/>
          <w:szCs w:val="24"/>
        </w:rPr>
        <w:t>cm</w:t>
      </w:r>
      <w:r w:rsidR="00337800" w:rsidRPr="00337800">
        <w:rPr>
          <w:rFonts w:ascii="Calibri Light" w:hAnsi="Calibri Light" w:cs="Calibri Light"/>
          <w:sz w:val="24"/>
          <w:szCs w:val="24"/>
        </w:rPr>
        <w:t>+/-50mm</w:t>
      </w:r>
      <w:r w:rsidRPr="000629CF">
        <w:rPr>
          <w:rFonts w:ascii="Calibri Light" w:hAnsi="Calibri Light" w:cs="Calibri Light"/>
          <w:sz w:val="24"/>
          <w:szCs w:val="24"/>
        </w:rPr>
        <w:t>;</w:t>
      </w:r>
    </w:p>
    <w:p w14:paraId="0015BF03" w14:textId="77777777" w:rsidR="00E4077A" w:rsidRPr="000629CF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 w:rsidRPr="000629CF">
        <w:rPr>
          <w:rFonts w:ascii="Calibri Light" w:hAnsi="Calibri Light" w:cs="Calibri Light"/>
          <w:sz w:val="24"/>
          <w:szCs w:val="24"/>
        </w:rPr>
        <w:t>głębokość produktu: 60 cm;</w:t>
      </w:r>
    </w:p>
    <w:p w14:paraId="5D4D78C8" w14:textId="77777777" w:rsidR="00E4077A" w:rsidRPr="000629CF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 w:rsidRPr="000629CF">
        <w:rPr>
          <w:rFonts w:ascii="Calibri Light" w:hAnsi="Calibri Light" w:cs="Calibri Light"/>
          <w:sz w:val="24"/>
          <w:szCs w:val="24"/>
        </w:rPr>
        <w:t>liczba półek w chłodziarce: 6;</w:t>
      </w:r>
    </w:p>
    <w:p w14:paraId="001F6E52" w14:textId="77777777" w:rsidR="00E4077A" w:rsidRPr="000629CF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</w:t>
      </w:r>
      <w:r w:rsidRPr="000629CF">
        <w:rPr>
          <w:rFonts w:ascii="Calibri Light" w:hAnsi="Calibri Light" w:cs="Calibri Light"/>
          <w:sz w:val="24"/>
          <w:szCs w:val="24"/>
        </w:rPr>
        <w:t>akres temperatur: 0-10°C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0D802D9" w14:textId="77777777" w:rsidR="00E4077A" w:rsidRPr="000629CF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</w:t>
      </w:r>
      <w:r w:rsidRPr="000629CF">
        <w:rPr>
          <w:rFonts w:ascii="Calibri Light" w:hAnsi="Calibri Light" w:cs="Calibri Light"/>
          <w:sz w:val="24"/>
          <w:szCs w:val="24"/>
        </w:rPr>
        <w:t>iczba drzwi: 1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9F22E7B" w14:textId="77777777" w:rsidR="00E4077A" w:rsidRPr="000629CF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 w:rsidRPr="000629CF">
        <w:rPr>
          <w:rFonts w:ascii="Calibri Light" w:hAnsi="Calibri Light" w:cs="Calibri Light"/>
          <w:sz w:val="24"/>
          <w:szCs w:val="24"/>
        </w:rPr>
        <w:lastRenderedPageBreak/>
        <w:t>termometr analogowy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1A72D47" w14:textId="1C583841" w:rsidR="00E4077A" w:rsidRPr="003A3F32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</w:t>
      </w:r>
      <w:r w:rsidRPr="000629CF">
        <w:rPr>
          <w:rFonts w:ascii="Calibri Light" w:hAnsi="Calibri Light" w:cs="Calibri Light"/>
          <w:sz w:val="24"/>
          <w:szCs w:val="24"/>
        </w:rPr>
        <w:t>terowanie mechaniczne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580ACFA" w14:textId="77777777" w:rsidR="00E4077A" w:rsidRDefault="00E4077A" w:rsidP="00E4077A">
      <w:pPr>
        <w:spacing w:after="0" w:line="360" w:lineRule="auto"/>
        <w:ind w:left="-94"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Cechy dodatkowe: </w:t>
      </w:r>
    </w:p>
    <w:p w14:paraId="34789E6E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czynnik chłodniczy: R600a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262BC5C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 temperatura: 0-10°C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0E0DA2A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 wbudowany zamek w drzwiach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D1E836A" w14:textId="45DA69FC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</w:t>
      </w:r>
      <w:r w:rsidRPr="000629CF">
        <w:rPr>
          <w:rFonts w:ascii="Calibri Light" w:hAnsi="Calibri Light" w:cs="Calibri Light"/>
          <w:sz w:val="24"/>
          <w:szCs w:val="24"/>
        </w:rPr>
        <w:t>lasa efektywności energetycznej: D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6A46F5F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</w:t>
      </w:r>
      <w:r w:rsidRPr="000629CF">
        <w:rPr>
          <w:rFonts w:ascii="Calibri Light" w:hAnsi="Calibri Light" w:cs="Calibri Light"/>
          <w:sz w:val="24"/>
          <w:szCs w:val="24"/>
        </w:rPr>
        <w:t>oczne zużycie energii: nie więcej niż 7</w:t>
      </w:r>
      <w:r>
        <w:rPr>
          <w:rFonts w:ascii="Calibri Light" w:hAnsi="Calibri Light" w:cs="Calibri Light"/>
          <w:sz w:val="24"/>
          <w:szCs w:val="24"/>
        </w:rPr>
        <w:t>50</w:t>
      </w:r>
      <w:r w:rsidRPr="000629CF">
        <w:rPr>
          <w:rFonts w:ascii="Calibri Light" w:hAnsi="Calibri Light" w:cs="Calibri Light"/>
          <w:sz w:val="24"/>
          <w:szCs w:val="24"/>
        </w:rPr>
        <w:t xml:space="preserve"> kWh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D515EB6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0629CF">
        <w:rPr>
          <w:rFonts w:ascii="Calibri Light" w:hAnsi="Calibri Light" w:cs="Calibri Light"/>
          <w:sz w:val="24"/>
          <w:szCs w:val="24"/>
        </w:rPr>
        <w:t>oziom hałasu: nie więcej niż 4</w:t>
      </w:r>
      <w:r>
        <w:rPr>
          <w:rFonts w:ascii="Calibri Light" w:hAnsi="Calibri Light" w:cs="Calibri Light"/>
          <w:sz w:val="24"/>
          <w:szCs w:val="24"/>
        </w:rPr>
        <w:t>5</w:t>
      </w:r>
      <w:r w:rsidRPr="000629C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629CF">
        <w:rPr>
          <w:rFonts w:ascii="Calibri Light" w:hAnsi="Calibri Light" w:cs="Calibri Light"/>
          <w:sz w:val="24"/>
          <w:szCs w:val="24"/>
        </w:rPr>
        <w:t>dB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75AB45BA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CB4ABA">
        <w:rPr>
          <w:rFonts w:ascii="Calibri Light" w:hAnsi="Calibri Light" w:cs="Calibri Light"/>
          <w:sz w:val="24"/>
          <w:szCs w:val="24"/>
        </w:rPr>
        <w:t>aga całkowita (kg) 70 (+/- 5 kg)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BEC1DA3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</w:t>
      </w:r>
      <w:r w:rsidRPr="00CB4ABA">
        <w:rPr>
          <w:rFonts w:ascii="Calibri Light" w:hAnsi="Calibri Light" w:cs="Calibri Light"/>
          <w:sz w:val="24"/>
          <w:szCs w:val="24"/>
        </w:rPr>
        <w:t>apięcie (V) 230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C39F0A7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</w:t>
      </w:r>
      <w:r w:rsidRPr="00017B7C">
        <w:rPr>
          <w:rFonts w:ascii="Calibri Light" w:hAnsi="Calibri Light" w:cs="Calibri Light"/>
          <w:sz w:val="24"/>
          <w:szCs w:val="24"/>
        </w:rPr>
        <w:t>zęstotliwość (</w:t>
      </w:r>
      <w:proofErr w:type="spellStart"/>
      <w:r w:rsidRPr="00017B7C">
        <w:rPr>
          <w:rFonts w:ascii="Calibri Light" w:hAnsi="Calibri Light" w:cs="Calibri Light"/>
          <w:sz w:val="24"/>
          <w:szCs w:val="24"/>
        </w:rPr>
        <w:t>Hz</w:t>
      </w:r>
      <w:proofErr w:type="spellEnd"/>
      <w:r w:rsidRPr="00017B7C">
        <w:rPr>
          <w:rFonts w:ascii="Calibri Light" w:hAnsi="Calibri Light" w:cs="Calibri Light"/>
          <w:sz w:val="24"/>
          <w:szCs w:val="24"/>
        </w:rPr>
        <w:t>) 50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85586A4" w14:textId="37828FED" w:rsidR="00E4077A" w:rsidRPr="001D135F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D135F">
        <w:rPr>
          <w:rFonts w:ascii="Calibri Light" w:hAnsi="Calibri Light" w:cs="Calibri Light"/>
          <w:sz w:val="24"/>
          <w:szCs w:val="24"/>
        </w:rPr>
        <w:t>m</w:t>
      </w:r>
      <w:r w:rsidR="001D135F" w:rsidRPr="001D135F">
        <w:rPr>
          <w:rFonts w:ascii="Calibri Light" w:hAnsi="Calibri Light" w:cs="Calibri Light"/>
          <w:sz w:val="24"/>
          <w:szCs w:val="24"/>
        </w:rPr>
        <w:t>oc (W) 230</w:t>
      </w:r>
      <w:r w:rsidRPr="001D135F">
        <w:rPr>
          <w:rFonts w:ascii="Calibri Light" w:hAnsi="Calibri Light" w:cs="Calibri Light"/>
          <w:sz w:val="24"/>
          <w:szCs w:val="24"/>
        </w:rPr>
        <w:t>;</w:t>
      </w:r>
    </w:p>
    <w:p w14:paraId="741B0011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</w:t>
      </w:r>
      <w:r w:rsidRPr="00017B7C">
        <w:rPr>
          <w:rFonts w:ascii="Calibri Light" w:hAnsi="Calibri Light" w:cs="Calibri Light"/>
          <w:sz w:val="24"/>
          <w:szCs w:val="24"/>
        </w:rPr>
        <w:t xml:space="preserve">unkcja rozmrażania </w:t>
      </w:r>
      <w:r>
        <w:rPr>
          <w:rFonts w:ascii="Calibri Light" w:hAnsi="Calibri Light" w:cs="Calibri Light"/>
          <w:sz w:val="24"/>
          <w:szCs w:val="24"/>
        </w:rPr>
        <w:t>a</w:t>
      </w:r>
      <w:r w:rsidRPr="00017B7C">
        <w:rPr>
          <w:rFonts w:ascii="Calibri Light" w:hAnsi="Calibri Light" w:cs="Calibri Light"/>
          <w:sz w:val="24"/>
          <w:szCs w:val="24"/>
        </w:rPr>
        <w:t>utomatyczna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ADE78BF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Pr="00017B7C">
        <w:rPr>
          <w:rFonts w:ascii="Calibri Light" w:hAnsi="Calibri Light" w:cs="Calibri Light"/>
          <w:sz w:val="24"/>
          <w:szCs w:val="24"/>
        </w:rPr>
        <w:t>pcja zamykania drzwi Tak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3CB18DE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017B7C">
        <w:rPr>
          <w:rFonts w:ascii="Calibri Light" w:hAnsi="Calibri Light" w:cs="Calibri Light"/>
          <w:sz w:val="24"/>
          <w:szCs w:val="24"/>
        </w:rPr>
        <w:t>drzwi Szklane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185E28D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</w:t>
      </w:r>
      <w:r w:rsidRPr="00017B7C">
        <w:rPr>
          <w:rFonts w:ascii="Calibri Light" w:hAnsi="Calibri Light" w:cs="Calibri Light"/>
          <w:sz w:val="24"/>
          <w:szCs w:val="24"/>
        </w:rPr>
        <w:t>iczba drzwi 1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8511642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</w:t>
      </w:r>
      <w:r w:rsidRPr="00017B7C">
        <w:rPr>
          <w:rFonts w:ascii="Calibri Light" w:hAnsi="Calibri Light" w:cs="Calibri Light"/>
          <w:sz w:val="24"/>
          <w:szCs w:val="24"/>
        </w:rPr>
        <w:t>egulacja wysokości (nóżki) Tak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9CFD66A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</w:t>
      </w:r>
      <w:r w:rsidRPr="00017B7C">
        <w:rPr>
          <w:rFonts w:ascii="Calibri Light" w:hAnsi="Calibri Light" w:cs="Calibri Light"/>
          <w:sz w:val="24"/>
          <w:szCs w:val="24"/>
        </w:rPr>
        <w:t>iczba regulowanych półek w komorze lodówki 6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56184D7" w14:textId="608954C8" w:rsidR="00E4077A" w:rsidRPr="00AE051C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017B7C">
        <w:rPr>
          <w:rFonts w:ascii="Calibri Light" w:hAnsi="Calibri Light" w:cs="Calibri Light"/>
          <w:sz w:val="24"/>
          <w:szCs w:val="24"/>
        </w:rPr>
        <w:t xml:space="preserve">ojemność </w:t>
      </w:r>
      <w:r w:rsidRPr="00AE051C">
        <w:rPr>
          <w:rFonts w:ascii="Calibri Light" w:hAnsi="Calibri Light" w:cs="Calibri Light"/>
          <w:sz w:val="24"/>
          <w:szCs w:val="24"/>
        </w:rPr>
        <w:t xml:space="preserve">brutto </w:t>
      </w:r>
      <w:r w:rsidR="001D135F" w:rsidRPr="00AE051C">
        <w:rPr>
          <w:rFonts w:ascii="Calibri Light" w:hAnsi="Calibri Light" w:cs="Calibri Light"/>
          <w:sz w:val="24"/>
          <w:szCs w:val="24"/>
        </w:rPr>
        <w:t>320-</w:t>
      </w:r>
      <w:r w:rsidRPr="00AE051C">
        <w:rPr>
          <w:rFonts w:ascii="Calibri Light" w:hAnsi="Calibri Light" w:cs="Calibri Light"/>
          <w:sz w:val="24"/>
          <w:szCs w:val="24"/>
        </w:rPr>
        <w:t>350;</w:t>
      </w:r>
    </w:p>
    <w:p w14:paraId="5931E7E6" w14:textId="46049250" w:rsidR="00E4077A" w:rsidRPr="00AE051C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AE051C">
        <w:rPr>
          <w:rFonts w:ascii="Calibri Light" w:hAnsi="Calibri Light" w:cs="Calibri Light"/>
          <w:sz w:val="24"/>
          <w:szCs w:val="24"/>
        </w:rPr>
        <w:t>pojemność netto 320</w:t>
      </w:r>
      <w:r w:rsidR="001D135F" w:rsidRPr="00AE051C">
        <w:rPr>
          <w:rFonts w:ascii="Calibri Light" w:hAnsi="Calibri Light" w:cs="Calibri Light"/>
          <w:sz w:val="24"/>
          <w:szCs w:val="24"/>
        </w:rPr>
        <w:t>-350</w:t>
      </w:r>
      <w:r w:rsidRPr="00AE051C">
        <w:rPr>
          <w:rFonts w:ascii="Calibri Light" w:hAnsi="Calibri Light" w:cs="Calibri Light"/>
          <w:sz w:val="24"/>
          <w:szCs w:val="24"/>
        </w:rPr>
        <w:t>;</w:t>
      </w:r>
    </w:p>
    <w:p w14:paraId="17DE2C4E" w14:textId="4E2F763A" w:rsidR="00E4077A" w:rsidRPr="003A3F32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</w:t>
      </w:r>
      <w:r w:rsidRPr="00017B7C">
        <w:rPr>
          <w:rFonts w:ascii="Calibri Light" w:hAnsi="Calibri Light" w:cs="Calibri Light"/>
          <w:sz w:val="24"/>
          <w:szCs w:val="24"/>
        </w:rPr>
        <w:t>ermometr w komorze chłodzącej Tak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1566090" w14:textId="77777777" w:rsidR="00E4077A" w:rsidRPr="005A1DAB" w:rsidRDefault="00E4077A" w:rsidP="00E4077A">
      <w:pPr>
        <w:spacing w:after="0" w:line="360" w:lineRule="auto"/>
        <w:ind w:left="-94"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Gwarancja min. 24 miesiące</w:t>
      </w:r>
      <w:r w:rsidRPr="005A1DAB">
        <w:rPr>
          <w:rFonts w:ascii="Calibri Light" w:hAnsi="Calibri Light" w:cs="Calibri Light"/>
          <w:sz w:val="24"/>
          <w:szCs w:val="24"/>
        </w:rPr>
        <w:tab/>
      </w:r>
    </w:p>
    <w:p w14:paraId="42527A18" w14:textId="77777777" w:rsidR="00E4077A" w:rsidRDefault="00E4077A" w:rsidP="00E4077A">
      <w:pPr>
        <w:spacing w:after="0" w:line="360" w:lineRule="auto"/>
        <w:ind w:left="-454" w:right="-454"/>
        <w:rPr>
          <w:rFonts w:ascii="Calibri Light" w:hAnsi="Calibri Light" w:cs="Calibri Light"/>
          <w:b/>
          <w:sz w:val="24"/>
          <w:szCs w:val="24"/>
        </w:rPr>
      </w:pPr>
      <w:r w:rsidRPr="005A1DAB">
        <w:rPr>
          <w:rFonts w:ascii="Calibri Light" w:hAnsi="Calibri Light" w:cs="Calibri Light"/>
          <w:b/>
          <w:sz w:val="24"/>
          <w:szCs w:val="24"/>
        </w:rPr>
        <w:t xml:space="preserve">Część 12. </w:t>
      </w:r>
    </w:p>
    <w:p w14:paraId="7122BCB0" w14:textId="77777777" w:rsidR="00E4077A" w:rsidRPr="005A1DAB" w:rsidRDefault="00E4077A" w:rsidP="00E4077A">
      <w:pPr>
        <w:spacing w:after="0" w:line="360" w:lineRule="auto"/>
        <w:ind w:left="-454" w:right="-454"/>
        <w:rPr>
          <w:rFonts w:ascii="Calibri Light" w:hAnsi="Calibri Light" w:cs="Calibri Light"/>
          <w:b/>
          <w:sz w:val="24"/>
          <w:szCs w:val="24"/>
        </w:rPr>
      </w:pPr>
      <w:r w:rsidRPr="005A1DAB">
        <w:rPr>
          <w:rFonts w:ascii="Calibri Light" w:hAnsi="Calibri Light" w:cs="Calibri Light"/>
          <w:b/>
          <w:sz w:val="24"/>
          <w:szCs w:val="24"/>
        </w:rPr>
        <w:t>Dostawa zmywarki do PŻ Zdrój Wojciech w Lądku Zdroju</w:t>
      </w:r>
    </w:p>
    <w:p w14:paraId="5CADA133" w14:textId="77777777" w:rsidR="00E4077A" w:rsidRDefault="00E4077A" w:rsidP="00E4077A">
      <w:pPr>
        <w:spacing w:after="0" w:line="360" w:lineRule="auto"/>
        <w:ind w:left="-454"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Zmywarka uniwersalna z dozownikiem płynu myjącego, przeznaczona do mycia wszelkiego typu naczyń stołowych. </w:t>
      </w:r>
    </w:p>
    <w:p w14:paraId="0C0E05B6" w14:textId="77777777" w:rsidR="00E4077A" w:rsidRDefault="00E4077A" w:rsidP="00E4077A">
      <w:pPr>
        <w:spacing w:after="0" w:line="360" w:lineRule="auto"/>
        <w:ind w:left="-454"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Wykonanie</w:t>
      </w:r>
      <w:r w:rsidRPr="005A1DAB">
        <w:rPr>
          <w:rFonts w:ascii="Calibri Light" w:hAnsi="Calibri Light" w:cs="Calibri Light"/>
          <w:sz w:val="24"/>
          <w:szCs w:val="24"/>
        </w:rPr>
        <w:t xml:space="preserve"> ze stali nierdzewnej. </w:t>
      </w:r>
    </w:p>
    <w:p w14:paraId="10FDC4FA" w14:textId="77777777" w:rsidR="00E4077A" w:rsidRDefault="00E4077A" w:rsidP="00E4077A">
      <w:pPr>
        <w:spacing w:after="0" w:line="360" w:lineRule="auto"/>
        <w:ind w:left="-454"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Filtr powierzchniowy w komorze mycia. </w:t>
      </w:r>
    </w:p>
    <w:p w14:paraId="727A6496" w14:textId="77777777" w:rsidR="00E4077A" w:rsidRPr="005A1DAB" w:rsidRDefault="00E4077A" w:rsidP="00E4077A">
      <w:pPr>
        <w:spacing w:after="0" w:line="360" w:lineRule="auto"/>
        <w:ind w:left="-454"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Zmywarka winna mieć zamontowany </w:t>
      </w:r>
      <w:proofErr w:type="spellStart"/>
      <w:r w:rsidRPr="005A1DAB">
        <w:rPr>
          <w:rFonts w:ascii="Calibri Light" w:hAnsi="Calibri Light" w:cs="Calibri Light"/>
          <w:sz w:val="24"/>
          <w:szCs w:val="24"/>
        </w:rPr>
        <w:t>uzdatniacz</w:t>
      </w:r>
      <w:proofErr w:type="spellEnd"/>
      <w:r w:rsidRPr="005A1DAB">
        <w:rPr>
          <w:rFonts w:ascii="Calibri Light" w:hAnsi="Calibri Light" w:cs="Calibri Light"/>
          <w:sz w:val="24"/>
          <w:szCs w:val="24"/>
        </w:rPr>
        <w:t xml:space="preserve"> wody w celu ochrony przed osadzaniem się kamienia.</w:t>
      </w:r>
    </w:p>
    <w:p w14:paraId="5C71D06B" w14:textId="77777777" w:rsidR="00E4077A" w:rsidRPr="005A1DAB" w:rsidRDefault="00E4077A" w:rsidP="00E4077A">
      <w:pPr>
        <w:spacing w:after="0" w:line="360" w:lineRule="auto"/>
        <w:ind w:left="-454"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Cechy produktu:</w:t>
      </w:r>
    </w:p>
    <w:p w14:paraId="15557184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lastRenderedPageBreak/>
        <w:t>wykonan</w:t>
      </w:r>
      <w:r>
        <w:rPr>
          <w:rFonts w:ascii="Calibri Light" w:hAnsi="Calibri Light" w:cs="Calibri Light"/>
          <w:sz w:val="24"/>
          <w:szCs w:val="24"/>
        </w:rPr>
        <w:t>ie -</w:t>
      </w:r>
      <w:r w:rsidRPr="005A1DAB">
        <w:rPr>
          <w:rFonts w:ascii="Calibri Light" w:hAnsi="Calibri Light" w:cs="Calibri Light"/>
          <w:sz w:val="24"/>
          <w:szCs w:val="24"/>
        </w:rPr>
        <w:t xml:space="preserve">  stal nierdzewn</w:t>
      </w:r>
      <w:r>
        <w:rPr>
          <w:rFonts w:ascii="Calibri Light" w:hAnsi="Calibri Light" w:cs="Calibri Light"/>
          <w:sz w:val="24"/>
          <w:szCs w:val="24"/>
        </w:rPr>
        <w:t>a;</w:t>
      </w:r>
    </w:p>
    <w:p w14:paraId="09F083DD" w14:textId="77777777" w:rsidR="00E4077A" w:rsidRPr="00166C59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zastosowanie - </w:t>
      </w:r>
      <w:r w:rsidRPr="003C11A8">
        <w:rPr>
          <w:rFonts w:ascii="Calibri Light" w:hAnsi="Calibri Light" w:cs="Calibri Light"/>
          <w:sz w:val="24"/>
          <w:szCs w:val="24"/>
        </w:rPr>
        <w:t>profesjonalna z funkcją wyparzania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AFF5D85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3C11A8">
        <w:rPr>
          <w:rFonts w:ascii="Calibri Light" w:hAnsi="Calibri Light" w:cs="Calibri Light"/>
          <w:sz w:val="24"/>
          <w:szCs w:val="24"/>
        </w:rPr>
        <w:t>przystosowana do mycia talerzy, szkła, tac i pojemników GN 1/1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1B3A5E9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3C11A8">
        <w:rPr>
          <w:rFonts w:ascii="Calibri Light" w:hAnsi="Calibri Light" w:cs="Calibri Light"/>
          <w:sz w:val="24"/>
          <w:szCs w:val="24"/>
        </w:rPr>
        <w:t>jelitkowy</w:t>
      </w:r>
      <w:proofErr w:type="spellEnd"/>
      <w:r w:rsidRPr="003C11A8">
        <w:rPr>
          <w:rFonts w:ascii="Calibri Light" w:hAnsi="Calibri Light" w:cs="Calibri Light"/>
          <w:sz w:val="24"/>
          <w:szCs w:val="24"/>
        </w:rPr>
        <w:t xml:space="preserve"> dozownik płynu myjącego i nabłyszczającego w standardzie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3F0B961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3C11A8">
        <w:rPr>
          <w:rFonts w:ascii="Calibri Light" w:hAnsi="Calibri Light" w:cs="Calibri Light"/>
          <w:sz w:val="24"/>
          <w:szCs w:val="24"/>
        </w:rPr>
        <w:t>czas trwania cyklu 90, 120 lub 180 sek.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504A0FF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3C11A8">
        <w:rPr>
          <w:rFonts w:ascii="Calibri Light" w:hAnsi="Calibri Light" w:cs="Calibri Light"/>
          <w:sz w:val="24"/>
          <w:szCs w:val="24"/>
        </w:rPr>
        <w:t>max. wysokość mytych naczyń 320 mm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DA1198D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3C11A8">
        <w:rPr>
          <w:rFonts w:ascii="Calibri Light" w:hAnsi="Calibri Light" w:cs="Calibri Light"/>
          <w:sz w:val="24"/>
          <w:szCs w:val="24"/>
        </w:rPr>
        <w:t>w komplecie kosz do talerzy, uniwersalny oraz kosz do szkła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85DF191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166C59">
        <w:rPr>
          <w:rFonts w:ascii="Calibri Light" w:hAnsi="Calibri Light" w:cs="Calibri Light"/>
          <w:sz w:val="24"/>
          <w:szCs w:val="24"/>
        </w:rPr>
        <w:t>sterowanie elektroniczne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7091C1E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166C59">
        <w:rPr>
          <w:rFonts w:ascii="Calibri Light" w:hAnsi="Calibri Light" w:cs="Calibri Light"/>
          <w:sz w:val="24"/>
          <w:szCs w:val="24"/>
        </w:rPr>
        <w:t>wskaźniki temperatury pracy bojlera i komory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3889FF1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166C59">
        <w:rPr>
          <w:rFonts w:ascii="Calibri Light" w:hAnsi="Calibri Light" w:cs="Calibri Light"/>
          <w:sz w:val="24"/>
          <w:szCs w:val="24"/>
        </w:rPr>
        <w:t>2 pary ramion myjąco-płuczących (góra/dół)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B6C8962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166C59">
        <w:rPr>
          <w:rFonts w:ascii="Calibri Light" w:hAnsi="Calibri Light" w:cs="Calibri Light"/>
          <w:sz w:val="24"/>
          <w:szCs w:val="24"/>
        </w:rPr>
        <w:t>zużycie wody nie więcej niż: 2,5 l/cykl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08834E5" w14:textId="770E59C0" w:rsidR="00E4077A" w:rsidRPr="003A3F32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166C59">
        <w:rPr>
          <w:rFonts w:ascii="Calibri Light" w:hAnsi="Calibri Light" w:cs="Calibri Light"/>
          <w:sz w:val="24"/>
          <w:szCs w:val="24"/>
        </w:rPr>
        <w:t>kosze 500×500</w:t>
      </w:r>
      <w:r>
        <w:rPr>
          <w:rFonts w:ascii="Calibri Light" w:hAnsi="Calibri Light" w:cs="Calibri Light"/>
          <w:sz w:val="24"/>
          <w:szCs w:val="24"/>
        </w:rPr>
        <w:t>;</w:t>
      </w:r>
      <w:bookmarkStart w:id="0" w:name="_GoBack"/>
      <w:bookmarkEnd w:id="0"/>
    </w:p>
    <w:p w14:paraId="14621AF2" w14:textId="442E83E4" w:rsidR="00E4077A" w:rsidRPr="005A1DAB" w:rsidRDefault="00E4077A" w:rsidP="003A3F32">
      <w:pPr>
        <w:spacing w:after="0" w:line="360" w:lineRule="auto"/>
        <w:ind w:left="266" w:right="-454" w:hanging="266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Napięcie (V): </w:t>
      </w:r>
      <w:r w:rsidRPr="005A1DAB">
        <w:rPr>
          <w:rFonts w:ascii="Calibri Light" w:hAnsi="Calibri Light" w:cs="Calibri Light"/>
          <w:sz w:val="24"/>
          <w:szCs w:val="24"/>
        </w:rPr>
        <w:tab/>
      </w:r>
      <w:r w:rsidR="003A3F32">
        <w:rPr>
          <w:rFonts w:ascii="Calibri Light" w:hAnsi="Calibri Light" w:cs="Calibri Light"/>
          <w:sz w:val="24"/>
          <w:szCs w:val="24"/>
        </w:rPr>
        <w:tab/>
      </w:r>
      <w:r w:rsidRPr="005A1DAB">
        <w:rPr>
          <w:rFonts w:ascii="Calibri Light" w:hAnsi="Calibri Light" w:cs="Calibri Light"/>
          <w:sz w:val="24"/>
          <w:szCs w:val="24"/>
        </w:rPr>
        <w:t>400</w:t>
      </w:r>
    </w:p>
    <w:p w14:paraId="12B08305" w14:textId="77777777" w:rsidR="00E4077A" w:rsidRPr="005A1DAB" w:rsidRDefault="00E4077A" w:rsidP="003A3F32">
      <w:pPr>
        <w:spacing w:after="0" w:line="360" w:lineRule="auto"/>
        <w:ind w:left="266" w:right="-454" w:hanging="266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Zasilanie: </w:t>
      </w:r>
      <w:r w:rsidRPr="005A1DAB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5A1DAB">
        <w:rPr>
          <w:rFonts w:ascii="Calibri Light" w:hAnsi="Calibri Light" w:cs="Calibri Light"/>
          <w:sz w:val="24"/>
          <w:szCs w:val="24"/>
        </w:rPr>
        <w:t>400V</w:t>
      </w:r>
    </w:p>
    <w:p w14:paraId="189F06C6" w14:textId="47869D51" w:rsidR="00E4077A" w:rsidRPr="005A1DAB" w:rsidRDefault="00E4077A" w:rsidP="003A3F32">
      <w:pPr>
        <w:spacing w:after="0" w:line="360" w:lineRule="auto"/>
        <w:ind w:left="266" w:right="-454" w:hanging="266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Sterowanie: </w:t>
      </w:r>
      <w:r w:rsidRPr="005A1DAB">
        <w:rPr>
          <w:rFonts w:ascii="Calibri Light" w:hAnsi="Calibri Light" w:cs="Calibri Light"/>
          <w:sz w:val="24"/>
          <w:szCs w:val="24"/>
        </w:rPr>
        <w:tab/>
      </w:r>
      <w:r w:rsidR="003A3F32">
        <w:rPr>
          <w:rFonts w:ascii="Calibri Light" w:hAnsi="Calibri Light" w:cs="Calibri Light"/>
          <w:sz w:val="24"/>
          <w:szCs w:val="24"/>
        </w:rPr>
        <w:tab/>
      </w:r>
      <w:r w:rsidRPr="005A1DAB">
        <w:rPr>
          <w:rFonts w:ascii="Calibri Light" w:hAnsi="Calibri Light" w:cs="Calibri Light"/>
          <w:sz w:val="24"/>
          <w:szCs w:val="24"/>
        </w:rPr>
        <w:t>elektroniczne</w:t>
      </w:r>
    </w:p>
    <w:p w14:paraId="27D39700" w14:textId="77777777" w:rsidR="00E4077A" w:rsidRPr="005A1DAB" w:rsidRDefault="00E4077A" w:rsidP="003A3F32">
      <w:pPr>
        <w:spacing w:after="0" w:line="360" w:lineRule="auto"/>
        <w:ind w:left="266" w:right="-454" w:hanging="266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wymiary w mm: </w:t>
      </w:r>
      <w:r w:rsidRPr="005A1DAB">
        <w:rPr>
          <w:rFonts w:ascii="Calibri Light" w:hAnsi="Calibri Light" w:cs="Calibri Light"/>
          <w:sz w:val="24"/>
          <w:szCs w:val="24"/>
        </w:rPr>
        <w:tab/>
        <w:t>835 x 665 x 565 (+/- 50mm)</w:t>
      </w:r>
    </w:p>
    <w:p w14:paraId="7B548FE5" w14:textId="1ED26086" w:rsidR="00E4077A" w:rsidRPr="00AE051C" w:rsidRDefault="00E4077A" w:rsidP="003A3F32">
      <w:pPr>
        <w:spacing w:after="0" w:line="360" w:lineRule="auto"/>
        <w:ind w:left="266" w:right="-454" w:hanging="266"/>
        <w:jc w:val="both"/>
        <w:rPr>
          <w:rFonts w:ascii="Calibri Light" w:hAnsi="Calibri Light" w:cs="Calibri Light"/>
          <w:sz w:val="24"/>
          <w:szCs w:val="24"/>
        </w:rPr>
      </w:pPr>
      <w:r w:rsidRPr="00AE051C">
        <w:rPr>
          <w:rFonts w:ascii="Calibri Light" w:hAnsi="Calibri Light" w:cs="Calibri Light"/>
          <w:sz w:val="24"/>
          <w:szCs w:val="24"/>
        </w:rPr>
        <w:t xml:space="preserve">moc (W): </w:t>
      </w:r>
      <w:r w:rsidRPr="00AE051C">
        <w:rPr>
          <w:rFonts w:ascii="Calibri Light" w:hAnsi="Calibri Light" w:cs="Calibri Light"/>
          <w:sz w:val="24"/>
          <w:szCs w:val="24"/>
        </w:rPr>
        <w:tab/>
      </w:r>
      <w:r w:rsidR="003A3F32" w:rsidRPr="00AE051C">
        <w:rPr>
          <w:rFonts w:ascii="Calibri Light" w:hAnsi="Calibri Light" w:cs="Calibri Light"/>
          <w:sz w:val="24"/>
          <w:szCs w:val="24"/>
        </w:rPr>
        <w:tab/>
      </w:r>
      <w:r w:rsidR="00AE051C" w:rsidRPr="00AE051C">
        <w:rPr>
          <w:rFonts w:ascii="Calibri Light" w:hAnsi="Calibri Light" w:cs="Calibri Light"/>
          <w:sz w:val="24"/>
          <w:szCs w:val="24"/>
        </w:rPr>
        <w:t>6600-7000</w:t>
      </w:r>
    </w:p>
    <w:p w14:paraId="76214D88" w14:textId="77777777" w:rsidR="00E4077A" w:rsidRDefault="00E4077A" w:rsidP="00E4077A">
      <w:p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Gwarancja min. 24 miesiące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76A858A8" w14:textId="77777777" w:rsidR="00E4077A" w:rsidRPr="005A1DAB" w:rsidRDefault="00E4077A" w:rsidP="00E4077A">
      <w:pPr>
        <w:spacing w:after="0" w:line="360" w:lineRule="auto"/>
        <w:ind w:left="-94" w:right="-454"/>
        <w:jc w:val="both"/>
        <w:rPr>
          <w:rFonts w:ascii="Calibri Light" w:hAnsi="Calibri Light" w:cs="Calibri Light"/>
          <w:sz w:val="24"/>
          <w:szCs w:val="24"/>
        </w:rPr>
      </w:pPr>
    </w:p>
    <w:sectPr w:rsidR="00E4077A" w:rsidRPr="005A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CF8"/>
    <w:multiLevelType w:val="hybridMultilevel"/>
    <w:tmpl w:val="5F442BC2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0D60"/>
    <w:multiLevelType w:val="hybridMultilevel"/>
    <w:tmpl w:val="7FFA2898"/>
    <w:lvl w:ilvl="0" w:tplc="643E14C4">
      <w:start w:val="1"/>
      <w:numFmt w:val="bullet"/>
      <w:lvlText w:val=""/>
      <w:lvlJc w:val="left"/>
      <w:pPr>
        <w:ind w:left="2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" w15:restartNumberingAfterBreak="0">
    <w:nsid w:val="0C9B3C7C"/>
    <w:multiLevelType w:val="hybridMultilevel"/>
    <w:tmpl w:val="390AC286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736E"/>
    <w:multiLevelType w:val="hybridMultilevel"/>
    <w:tmpl w:val="FAA4ED5E"/>
    <w:lvl w:ilvl="0" w:tplc="643E14C4">
      <w:start w:val="1"/>
      <w:numFmt w:val="bullet"/>
      <w:lvlText w:val=""/>
      <w:lvlJc w:val="left"/>
      <w:pPr>
        <w:ind w:left="626" w:hanging="360"/>
      </w:pPr>
      <w:rPr>
        <w:rFonts w:ascii="Symbol" w:hAnsi="Symbol" w:hint="default"/>
      </w:rPr>
    </w:lvl>
    <w:lvl w:ilvl="1" w:tplc="D988D538">
      <w:numFmt w:val="bullet"/>
      <w:lvlText w:val="·"/>
      <w:lvlJc w:val="left"/>
      <w:pPr>
        <w:ind w:left="1526" w:hanging="540"/>
      </w:pPr>
      <w:rPr>
        <w:rFonts w:ascii="Calibri Light" w:eastAsia="Calibr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4" w15:restartNumberingAfterBreak="0">
    <w:nsid w:val="190B6910"/>
    <w:multiLevelType w:val="hybridMultilevel"/>
    <w:tmpl w:val="A2D45268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025"/>
    <w:multiLevelType w:val="hybridMultilevel"/>
    <w:tmpl w:val="572CCBA8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7583"/>
    <w:multiLevelType w:val="hybridMultilevel"/>
    <w:tmpl w:val="DBC00996"/>
    <w:lvl w:ilvl="0" w:tplc="643E14C4">
      <w:start w:val="1"/>
      <w:numFmt w:val="bullet"/>
      <w:lvlText w:val=""/>
      <w:lvlJc w:val="left"/>
      <w:pPr>
        <w:ind w:left="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7" w15:restartNumberingAfterBreak="0">
    <w:nsid w:val="23B34167"/>
    <w:multiLevelType w:val="hybridMultilevel"/>
    <w:tmpl w:val="7C14A394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D2F47"/>
    <w:multiLevelType w:val="hybridMultilevel"/>
    <w:tmpl w:val="D6F2C0C4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5E"/>
    <w:multiLevelType w:val="hybridMultilevel"/>
    <w:tmpl w:val="457E8636"/>
    <w:lvl w:ilvl="0" w:tplc="643E14C4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38805784"/>
    <w:multiLevelType w:val="hybridMultilevel"/>
    <w:tmpl w:val="6E2034BE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3509F"/>
    <w:multiLevelType w:val="hybridMultilevel"/>
    <w:tmpl w:val="388EFCDE"/>
    <w:lvl w:ilvl="0" w:tplc="643E14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2" w15:restartNumberingAfterBreak="0">
    <w:nsid w:val="416A4920"/>
    <w:multiLevelType w:val="hybridMultilevel"/>
    <w:tmpl w:val="E12E298A"/>
    <w:lvl w:ilvl="0" w:tplc="FFFFFFFF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 w15:restartNumberingAfterBreak="0">
    <w:nsid w:val="4253358D"/>
    <w:multiLevelType w:val="hybridMultilevel"/>
    <w:tmpl w:val="E4C4AF1E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78EFD8">
      <w:numFmt w:val="bullet"/>
      <w:lvlText w:val="·"/>
      <w:lvlJc w:val="left"/>
      <w:pPr>
        <w:ind w:left="1620" w:hanging="540"/>
      </w:pPr>
      <w:rPr>
        <w:rFonts w:ascii="Calibri Light" w:eastAsia="Calibr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10942"/>
    <w:multiLevelType w:val="hybridMultilevel"/>
    <w:tmpl w:val="BFE4016A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86485"/>
    <w:multiLevelType w:val="hybridMultilevel"/>
    <w:tmpl w:val="3820823C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F405B"/>
    <w:multiLevelType w:val="hybridMultilevel"/>
    <w:tmpl w:val="2684E608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626B"/>
    <w:multiLevelType w:val="hybridMultilevel"/>
    <w:tmpl w:val="FAE2473E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960DB"/>
    <w:multiLevelType w:val="hybridMultilevel"/>
    <w:tmpl w:val="206A01F6"/>
    <w:lvl w:ilvl="0" w:tplc="0415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63086AB4"/>
    <w:multiLevelType w:val="hybridMultilevel"/>
    <w:tmpl w:val="8BCE023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 w15:restartNumberingAfterBreak="0">
    <w:nsid w:val="66A230BB"/>
    <w:multiLevelType w:val="hybridMultilevel"/>
    <w:tmpl w:val="4D227934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B322B"/>
    <w:multiLevelType w:val="hybridMultilevel"/>
    <w:tmpl w:val="7C9844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76418"/>
    <w:multiLevelType w:val="hybridMultilevel"/>
    <w:tmpl w:val="91CCC8A2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F3A0B"/>
    <w:multiLevelType w:val="hybridMultilevel"/>
    <w:tmpl w:val="DDE2B85C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2098B"/>
    <w:multiLevelType w:val="hybridMultilevel"/>
    <w:tmpl w:val="A9C0A9D4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80941"/>
    <w:multiLevelType w:val="hybridMultilevel"/>
    <w:tmpl w:val="46D00A24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B26DF"/>
    <w:multiLevelType w:val="hybridMultilevel"/>
    <w:tmpl w:val="084A54B6"/>
    <w:lvl w:ilvl="0" w:tplc="643E14C4">
      <w:start w:val="1"/>
      <w:numFmt w:val="bullet"/>
      <w:lvlText w:val=""/>
      <w:lvlJc w:val="left"/>
      <w:pPr>
        <w:ind w:left="2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7"/>
  </w:num>
  <w:num w:numId="5">
    <w:abstractNumId w:val="24"/>
  </w:num>
  <w:num w:numId="6">
    <w:abstractNumId w:val="9"/>
  </w:num>
  <w:num w:numId="7">
    <w:abstractNumId w:val="23"/>
  </w:num>
  <w:num w:numId="8">
    <w:abstractNumId w:val="4"/>
  </w:num>
  <w:num w:numId="9">
    <w:abstractNumId w:val="5"/>
  </w:num>
  <w:num w:numId="10">
    <w:abstractNumId w:val="20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 w:numId="16">
    <w:abstractNumId w:val="25"/>
  </w:num>
  <w:num w:numId="17">
    <w:abstractNumId w:val="22"/>
  </w:num>
  <w:num w:numId="18">
    <w:abstractNumId w:val="16"/>
  </w:num>
  <w:num w:numId="19">
    <w:abstractNumId w:val="15"/>
  </w:num>
  <w:num w:numId="20">
    <w:abstractNumId w:val="1"/>
  </w:num>
  <w:num w:numId="21">
    <w:abstractNumId w:val="26"/>
  </w:num>
  <w:num w:numId="22">
    <w:abstractNumId w:val="11"/>
  </w:num>
  <w:num w:numId="23">
    <w:abstractNumId w:val="7"/>
  </w:num>
  <w:num w:numId="24">
    <w:abstractNumId w:val="18"/>
  </w:num>
  <w:num w:numId="25">
    <w:abstractNumId w:val="21"/>
  </w:num>
  <w:num w:numId="26">
    <w:abstractNumId w:val="19"/>
  </w:num>
  <w:num w:numId="2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A"/>
    <w:rsid w:val="00045AA0"/>
    <w:rsid w:val="00046179"/>
    <w:rsid w:val="00171504"/>
    <w:rsid w:val="001D135F"/>
    <w:rsid w:val="002B0CA9"/>
    <w:rsid w:val="00337800"/>
    <w:rsid w:val="003A3F32"/>
    <w:rsid w:val="005459F6"/>
    <w:rsid w:val="00584FB0"/>
    <w:rsid w:val="005E1A45"/>
    <w:rsid w:val="005E5FB0"/>
    <w:rsid w:val="006531DB"/>
    <w:rsid w:val="006A4057"/>
    <w:rsid w:val="006D4798"/>
    <w:rsid w:val="008348EE"/>
    <w:rsid w:val="00850C34"/>
    <w:rsid w:val="008544D5"/>
    <w:rsid w:val="008D2519"/>
    <w:rsid w:val="00A71F18"/>
    <w:rsid w:val="00AE051C"/>
    <w:rsid w:val="00B2607A"/>
    <w:rsid w:val="00B327FF"/>
    <w:rsid w:val="00C65DFE"/>
    <w:rsid w:val="00C87E7C"/>
    <w:rsid w:val="00CD7FC2"/>
    <w:rsid w:val="00D53213"/>
    <w:rsid w:val="00D8576E"/>
    <w:rsid w:val="00DD7BC1"/>
    <w:rsid w:val="00E4077A"/>
    <w:rsid w:val="00E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AF2A"/>
  <w15:chartTrackingRefBased/>
  <w15:docId w15:val="{46868D90-8AAC-475F-BBFB-428DD43B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7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77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77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EE1D5B"/>
    <w:pPr>
      <w:widowControl w:val="0"/>
      <w:autoSpaceDE w:val="0"/>
      <w:autoSpaceDN w:val="0"/>
      <w:spacing w:after="0" w:line="240" w:lineRule="auto"/>
    </w:pPr>
    <w:rPr>
      <w:rFonts w:ascii="Calibri Light" w:hAnsi="Calibri Light" w:cs="Calibri"/>
      <w:i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4077A"/>
    <w:rPr>
      <w:rFonts w:ascii="Calibri Light" w:eastAsia="Times New Roman" w:hAnsi="Calibri Light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77A"/>
    <w:rPr>
      <w:rFonts w:ascii="Calibri Light" w:eastAsia="Times New Roman" w:hAnsi="Calibri Light" w:cs="Times New Roman"/>
      <w:b/>
      <w:bCs/>
      <w:i/>
      <w:iCs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7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4077A"/>
    <w:rPr>
      <w:vertAlign w:val="superscript"/>
    </w:rPr>
  </w:style>
  <w:style w:type="paragraph" w:styleId="NormalnyWeb">
    <w:name w:val="Normal (Web)"/>
    <w:basedOn w:val="Normalny"/>
    <w:uiPriority w:val="99"/>
    <w:rsid w:val="00E4077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4077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next w:val="Zwykytekst"/>
    <w:uiPriority w:val="34"/>
    <w:qFormat/>
    <w:rsid w:val="00E4077A"/>
    <w:pPr>
      <w:widowControl w:val="0"/>
      <w:adjustRightInd w:val="0"/>
      <w:spacing w:after="0" w:line="360" w:lineRule="atLeast"/>
      <w:ind w:left="720"/>
      <w:contextualSpacing/>
      <w:textAlignment w:val="baseline"/>
    </w:pPr>
    <w:rPr>
      <w:rFonts w:ascii="Arial" w:eastAsia="SimSun" w:hAnsi="Arial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E4077A"/>
    <w:pPr>
      <w:widowControl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77A"/>
    <w:rPr>
      <w:rFonts w:ascii="Consolas" w:eastAsia="Times New Roman" w:hAnsi="Consolas" w:cs="Times New Roman"/>
      <w:sz w:val="21"/>
      <w:szCs w:val="21"/>
      <w:lang w:eastAsia="pl-PL"/>
    </w:rPr>
  </w:style>
  <w:style w:type="character" w:styleId="Hipercze">
    <w:name w:val="Hyperlink"/>
    <w:uiPriority w:val="99"/>
    <w:rsid w:val="00E4077A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077A"/>
    <w:pPr>
      <w:keepLines/>
      <w:spacing w:after="0"/>
      <w:outlineLvl w:val="9"/>
    </w:pPr>
    <w:rPr>
      <w:b w:val="0"/>
      <w:bCs w:val="0"/>
      <w:color w:val="2F5496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4077A"/>
  </w:style>
  <w:style w:type="paragraph" w:styleId="Spistreci2">
    <w:name w:val="toc 2"/>
    <w:basedOn w:val="Normalny"/>
    <w:next w:val="Normalny"/>
    <w:autoRedefine/>
    <w:uiPriority w:val="39"/>
    <w:unhideWhenUsed/>
    <w:rsid w:val="00E4077A"/>
    <w:pPr>
      <w:tabs>
        <w:tab w:val="right" w:leader="dot" w:pos="9062"/>
      </w:tabs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2812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W.</dc:creator>
  <cp:keywords/>
  <dc:description/>
  <cp:lastModifiedBy>Anna.Kostecka</cp:lastModifiedBy>
  <cp:revision>13</cp:revision>
  <dcterms:created xsi:type="dcterms:W3CDTF">2022-12-10T11:25:00Z</dcterms:created>
  <dcterms:modified xsi:type="dcterms:W3CDTF">2022-12-12T08:56:00Z</dcterms:modified>
</cp:coreProperties>
</file>