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47D4787E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480EE8">
        <w:rPr>
          <w:rFonts w:cstheme="minorHAnsi"/>
          <w:b/>
          <w:bCs/>
          <w:color w:val="000000" w:themeColor="text1"/>
        </w:rPr>
        <w:t>-</w:t>
      </w:r>
      <w:r>
        <w:rPr>
          <w:rFonts w:cstheme="minorHAnsi"/>
          <w:b/>
          <w:bCs/>
          <w:color w:val="000000" w:themeColor="text1"/>
        </w:rPr>
        <w:t>ZP/PG/351-23</w:t>
      </w:r>
      <w:r w:rsidR="00362D5A" w:rsidRPr="00E43C2D">
        <w:rPr>
          <w:rFonts w:cstheme="minorHAnsi"/>
          <w:b/>
          <w:bCs/>
          <w:color w:val="000000" w:themeColor="text1"/>
        </w:rPr>
        <w:t xml:space="preserve">/2021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362D5A" w:rsidRPr="009471C7">
        <w:rPr>
          <w:b/>
          <w:szCs w:val="18"/>
          <w:lang w:eastAsia="ar-SA"/>
        </w:rPr>
        <w:t xml:space="preserve"> 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0A598750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4638117F" w14:textId="4D3FB2A7" w:rsidR="00362D5A" w:rsidRPr="00A31458" w:rsidRDefault="00362D5A" w:rsidP="000A052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odpowiadając na ogłoszenie w postępowaniu prowadzonym w trybie podstawowym bez przeprowadzenia negocjacji zgodnie z przepisami ustawy z dnia 11 września 2019 r. Prawo zamówień publicznych (Dz.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54617807" w14:textId="77777777" w:rsidR="0024225A" w:rsidRDefault="0024225A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66E7BE9" w14:textId="3D933B94" w:rsidR="004977A4" w:rsidRDefault="00FB057B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B057B">
        <w:rPr>
          <w:rFonts w:asciiTheme="minorHAnsi" w:hAnsiTheme="minorHAnsi" w:cstheme="minorHAnsi"/>
          <w:b/>
          <w:sz w:val="26"/>
          <w:szCs w:val="26"/>
        </w:rPr>
        <w:t>„Organizacja dwóch konferencji w podregionach (ostrołęcki i płocki)”</w:t>
      </w:r>
    </w:p>
    <w:p w14:paraId="08030DCD" w14:textId="77777777" w:rsidR="00FB057B" w:rsidRPr="00A31458" w:rsidRDefault="00FB057B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074F89CA" w:rsidR="004977A4" w:rsidRPr="00A31458" w:rsidRDefault="004977A4" w:rsidP="004977A4">
      <w:pPr>
        <w:pStyle w:val="Akapitzlist"/>
        <w:numPr>
          <w:ilvl w:val="0"/>
          <w:numId w:val="8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FB057B">
        <w:rPr>
          <w:rFonts w:asciiTheme="minorHAnsi" w:hAnsiTheme="minorHAnsi" w:cstheme="minorHAnsi"/>
          <w:sz w:val="26"/>
          <w:szCs w:val="26"/>
        </w:rPr>
        <w:t xml:space="preserve">amówienia w częściach 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480"/>
        <w:gridCol w:w="3580"/>
      </w:tblGrid>
      <w:tr w:rsidR="00DF16B5" w:rsidRPr="00DF16B5" w14:paraId="4CFEBBDB" w14:textId="77777777" w:rsidTr="00DF16B5">
        <w:trPr>
          <w:trHeight w:val="30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D1EF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82C3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w PLN (bez VAT)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2A84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w PLN (z VAT)</w:t>
            </w:r>
          </w:p>
        </w:tc>
      </w:tr>
      <w:tr w:rsidR="00DF16B5" w:rsidRPr="00DF16B5" w14:paraId="24128CC1" w14:textId="77777777" w:rsidTr="00DF16B5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799959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FCCE89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8C4A7D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6B5" w:rsidRPr="00DF16B5" w14:paraId="77B3DCD9" w14:textId="77777777" w:rsidTr="00DF16B5">
        <w:trPr>
          <w:trHeight w:val="22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AE9ECD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0F24BF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17A0B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F16B5" w:rsidRPr="00DF16B5" w14:paraId="2C8A6DF3" w14:textId="77777777" w:rsidTr="00DF16B5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5D8D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D9A5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3463D" w14:textId="77777777" w:rsidR="00DF16B5" w:rsidRPr="00DF16B5" w:rsidRDefault="00DF16B5" w:rsidP="00DF16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</w:tr>
      <w:tr w:rsidR="00DF16B5" w:rsidRPr="00DF16B5" w14:paraId="5B205A4A" w14:textId="77777777" w:rsidTr="00DF16B5">
        <w:trPr>
          <w:trHeight w:val="55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CA4F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Organizacja konferencji w podregionie ostrołęckim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1A08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7CE0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16B5" w:rsidRPr="00DF16B5" w14:paraId="41A81E2C" w14:textId="77777777" w:rsidTr="00DF16B5">
        <w:trPr>
          <w:trHeight w:val="46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BC93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Organizacja konferencji w podregionie płockim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31844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9968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F16B5" w:rsidRPr="00DF16B5" w14:paraId="73FAEE55" w14:textId="77777777" w:rsidTr="00DF16B5">
        <w:trPr>
          <w:trHeight w:val="7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4D55" w14:textId="77777777" w:rsidR="00DF16B5" w:rsidRPr="00DF16B5" w:rsidRDefault="00DF16B5" w:rsidP="00DF16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9D6E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Łączna Cena realizacji zamówienia (suma wartości z kol. 3 wiersz 3 i 4)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5FDA" w14:textId="77777777" w:rsidR="00DF16B5" w:rsidRPr="00DF16B5" w:rsidRDefault="00DF16B5" w:rsidP="00DF16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DF16B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B92C0DA" w14:textId="160F68F5" w:rsidR="004977A4" w:rsidRPr="002C7075" w:rsidRDefault="004977A4" w:rsidP="004977A4">
      <w:pPr>
        <w:spacing w:after="0" w:line="360" w:lineRule="auto"/>
        <w:jc w:val="both"/>
        <w:rPr>
          <w:rFonts w:ascii="Arial" w:hAnsi="Arial" w:cs="Arial"/>
          <w:b/>
        </w:rPr>
      </w:pPr>
    </w:p>
    <w:p w14:paraId="29D4D9D1" w14:textId="13DA4405" w:rsidR="004977A4" w:rsidRDefault="004977A4" w:rsidP="0024225A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7703382" w14:textId="2BC1F06C" w:rsidR="0024225A" w:rsidRPr="0024225A" w:rsidRDefault="0024225A" w:rsidP="0024225A">
      <w:pPr>
        <w:pStyle w:val="Akapitzlist"/>
        <w:numPr>
          <w:ilvl w:val="0"/>
          <w:numId w:val="85"/>
        </w:numPr>
        <w:spacing w:line="276" w:lineRule="auto"/>
        <w:ind w:left="284" w:hanging="284"/>
        <w:rPr>
          <w:rFonts w:asciiTheme="minorHAnsi" w:hAnsiTheme="minorHAnsi" w:cstheme="minorHAnsi"/>
          <w:sz w:val="26"/>
          <w:szCs w:val="26"/>
        </w:rPr>
      </w:pPr>
      <w:r w:rsidRPr="0024225A">
        <w:rPr>
          <w:rFonts w:asciiTheme="minorHAnsi" w:hAnsiTheme="minorHAnsi" w:cstheme="minorHAnsi"/>
          <w:sz w:val="26"/>
          <w:szCs w:val="26"/>
        </w:rPr>
        <w:lastRenderedPageBreak/>
        <w:t>Zobowiązujemy się do organizacji konferencji w następujących terminach (oświadczenie składane dla uzyskania dodatkowych punktów w kryterium nr 3):</w:t>
      </w:r>
    </w:p>
    <w:p w14:paraId="77054093" w14:textId="77777777" w:rsidR="0024225A" w:rsidRDefault="0024225A" w:rsidP="0024225A">
      <w:pPr>
        <w:pStyle w:val="Akapitzlist"/>
        <w:spacing w:line="276" w:lineRule="auto"/>
        <w:ind w:left="284"/>
        <w:rPr>
          <w:rFonts w:asciiTheme="minorHAnsi" w:hAnsiTheme="minorHAnsi" w:cstheme="minorHAnsi"/>
          <w:sz w:val="26"/>
          <w:szCs w:val="26"/>
        </w:rPr>
      </w:pPr>
    </w:p>
    <w:p w14:paraId="46869C93" w14:textId="66D0E59A" w:rsidR="0024225A" w:rsidRPr="0024225A" w:rsidRDefault="0024225A" w:rsidP="0024225A">
      <w:pPr>
        <w:pStyle w:val="Akapitzlist"/>
        <w:spacing w:line="276" w:lineRule="auto"/>
        <w:ind w:left="284"/>
        <w:rPr>
          <w:rFonts w:asciiTheme="minorHAnsi" w:hAnsiTheme="minorHAnsi" w:cstheme="minorHAnsi"/>
          <w:sz w:val="26"/>
          <w:szCs w:val="26"/>
        </w:rPr>
      </w:pPr>
      <w:r w:rsidRPr="0024225A">
        <w:rPr>
          <w:rFonts w:asciiTheme="minorHAnsi" w:hAnsiTheme="minorHAnsi" w:cstheme="minorHAnsi"/>
          <w:sz w:val="26"/>
          <w:szCs w:val="26"/>
        </w:rPr>
        <w:t>1)</w:t>
      </w:r>
      <w:r w:rsidRPr="0024225A">
        <w:rPr>
          <w:rFonts w:asciiTheme="minorHAnsi" w:hAnsiTheme="minorHAnsi" w:cstheme="minorHAnsi"/>
          <w:sz w:val="26"/>
          <w:szCs w:val="26"/>
        </w:rPr>
        <w:tab/>
        <w:t xml:space="preserve">7 października 2021 r. – podregion ostrołęcki       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Pr="0024225A">
        <w:rPr>
          <w:rFonts w:asciiTheme="minorHAnsi" w:hAnsiTheme="minorHAnsi" w:cstheme="minorHAnsi"/>
          <w:sz w:val="26"/>
          <w:szCs w:val="26"/>
        </w:rPr>
        <w:t>TAK/NIE</w:t>
      </w:r>
      <w:r w:rsidRPr="0024225A">
        <w:rPr>
          <w:rStyle w:val="Odwoanieprzypisudolnego"/>
          <w:rFonts w:asciiTheme="minorHAnsi" w:hAnsiTheme="minorHAnsi" w:cstheme="minorHAnsi"/>
          <w:sz w:val="26"/>
          <w:szCs w:val="26"/>
        </w:rPr>
        <w:footnoteReference w:id="1"/>
      </w:r>
    </w:p>
    <w:p w14:paraId="7FE2576F" w14:textId="1F8B3C5E" w:rsidR="0024225A" w:rsidRDefault="0024225A" w:rsidP="0024225A">
      <w:pPr>
        <w:pStyle w:val="Akapitzlist"/>
        <w:spacing w:line="276" w:lineRule="auto"/>
        <w:ind w:left="284"/>
        <w:rPr>
          <w:rFonts w:asciiTheme="minorHAnsi" w:hAnsiTheme="minorHAnsi" w:cstheme="minorHAnsi"/>
          <w:sz w:val="26"/>
          <w:szCs w:val="26"/>
        </w:rPr>
      </w:pPr>
      <w:r w:rsidRPr="0024225A">
        <w:rPr>
          <w:rFonts w:asciiTheme="minorHAnsi" w:hAnsiTheme="minorHAnsi" w:cstheme="minorHAnsi"/>
          <w:sz w:val="26"/>
          <w:szCs w:val="26"/>
        </w:rPr>
        <w:t>2)</w:t>
      </w:r>
      <w:r w:rsidRPr="0024225A">
        <w:rPr>
          <w:rFonts w:asciiTheme="minorHAnsi" w:hAnsiTheme="minorHAnsi" w:cstheme="minorHAnsi"/>
          <w:sz w:val="26"/>
          <w:szCs w:val="26"/>
        </w:rPr>
        <w:tab/>
        <w:t>21 października 2021 r. – podregion płocki</w:t>
      </w:r>
      <w:r w:rsidRPr="0024225A">
        <w:rPr>
          <w:rFonts w:asciiTheme="minorHAnsi" w:hAnsiTheme="minorHAnsi" w:cstheme="minorHAnsi"/>
          <w:sz w:val="26"/>
          <w:szCs w:val="26"/>
        </w:rPr>
        <w:tab/>
        <w:t xml:space="preserve">         TAK/NIE</w:t>
      </w:r>
      <w:r w:rsidRPr="0024225A">
        <w:rPr>
          <w:rStyle w:val="Odwoanieprzypisudolnego"/>
          <w:rFonts w:asciiTheme="minorHAnsi" w:hAnsiTheme="minorHAnsi" w:cstheme="minorHAnsi"/>
          <w:sz w:val="26"/>
          <w:szCs w:val="26"/>
        </w:rPr>
        <w:footnoteReference w:id="2"/>
      </w:r>
    </w:p>
    <w:p w14:paraId="3B97AA74" w14:textId="77777777" w:rsidR="0024225A" w:rsidRPr="0024225A" w:rsidRDefault="0024225A" w:rsidP="0024225A">
      <w:pPr>
        <w:pStyle w:val="Akapitzlist"/>
        <w:spacing w:line="276" w:lineRule="auto"/>
        <w:ind w:left="284"/>
        <w:rPr>
          <w:rFonts w:asciiTheme="minorHAnsi" w:hAnsiTheme="minorHAnsi" w:cstheme="minorHAnsi"/>
          <w:sz w:val="26"/>
          <w:szCs w:val="26"/>
        </w:rPr>
      </w:pPr>
    </w:p>
    <w:p w14:paraId="0E278CC8" w14:textId="0776F5B5" w:rsidR="00FB057B" w:rsidRPr="0024225A" w:rsidRDefault="00FB057B" w:rsidP="0024225A">
      <w:pPr>
        <w:pStyle w:val="Akapitzlist"/>
        <w:numPr>
          <w:ilvl w:val="0"/>
          <w:numId w:val="85"/>
        </w:numPr>
        <w:spacing w:line="276" w:lineRule="auto"/>
        <w:ind w:left="284" w:hanging="284"/>
        <w:rPr>
          <w:rFonts w:asciiTheme="minorHAnsi" w:hAnsiTheme="minorHAnsi" w:cstheme="minorHAnsi"/>
          <w:b/>
          <w:sz w:val="26"/>
          <w:szCs w:val="26"/>
        </w:rPr>
      </w:pPr>
      <w:r w:rsidRPr="0024225A">
        <w:rPr>
          <w:rFonts w:asciiTheme="minorHAnsi" w:hAnsiTheme="minorHAnsi" w:cstheme="minorHAnsi"/>
          <w:sz w:val="26"/>
          <w:szCs w:val="26"/>
        </w:rPr>
        <w:t>Oświadczamy, że ww. wydarzenie odbędzie się w:</w:t>
      </w:r>
      <w:r w:rsidRPr="0024225A">
        <w:rPr>
          <w:rFonts w:asciiTheme="minorHAnsi" w:hAnsiTheme="minorHAnsi" w:cstheme="minorHAnsi"/>
          <w:b/>
          <w:sz w:val="26"/>
          <w:szCs w:val="26"/>
        </w:rPr>
        <w:t xml:space="preserve"> ……………………………………………………………………………………………………………</w:t>
      </w:r>
      <w:r w:rsidR="0024225A" w:rsidRPr="0024225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4225A" w:rsidRPr="0024225A">
        <w:rPr>
          <w:rFonts w:asciiTheme="minorHAnsi" w:hAnsiTheme="minorHAnsi" w:cstheme="minorHAnsi"/>
          <w:sz w:val="26"/>
          <w:szCs w:val="26"/>
        </w:rPr>
        <w:t>(</w:t>
      </w:r>
      <w:r w:rsidRPr="0024225A">
        <w:rPr>
          <w:rFonts w:asciiTheme="minorHAnsi" w:hAnsiTheme="minorHAnsi" w:cstheme="minorHAnsi"/>
          <w:sz w:val="26"/>
          <w:szCs w:val="26"/>
        </w:rPr>
        <w:t>podać nazwę obiektu i adres</w:t>
      </w:r>
      <w:r w:rsidR="0024225A" w:rsidRPr="0024225A">
        <w:rPr>
          <w:rFonts w:asciiTheme="minorHAnsi" w:hAnsiTheme="minorHAnsi" w:cstheme="minorHAnsi"/>
          <w:sz w:val="26"/>
          <w:szCs w:val="26"/>
        </w:rPr>
        <w:t>)</w:t>
      </w:r>
    </w:p>
    <w:p w14:paraId="000E8DEF" w14:textId="6C1CDC98" w:rsidR="000A052F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ABE834C" w14:textId="78BC6D5F" w:rsidR="00362D5A" w:rsidRPr="00A31458" w:rsidRDefault="000A052F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A31458">
        <w:rPr>
          <w:rFonts w:asciiTheme="minorHAnsi" w:hAnsiTheme="minorHAnsi" w:cstheme="minorHAnsi"/>
          <w:spacing w:val="-4"/>
          <w:sz w:val="26"/>
          <w:szCs w:val="26"/>
        </w:rPr>
        <w:t>ermin wykonania zamówienia: 100 dni od dnia podpisania umowy.</w:t>
      </w:r>
    </w:p>
    <w:p w14:paraId="19BFB0C9" w14:textId="5619C090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69EDCF02" w14:textId="6F84B31B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32B5E36" w14:textId="00C83858" w:rsidR="00362D5A" w:rsidRPr="002B1602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2B1602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2B1602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B1602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1CA1955" w14:textId="25A070A7" w:rsidR="00362D5A" w:rsidRPr="00A31458" w:rsidRDefault="00362D5A" w:rsidP="00FB057B">
      <w:pPr>
        <w:pStyle w:val="Akapitzlist"/>
        <w:widowControl w:val="0"/>
        <w:numPr>
          <w:ilvl w:val="0"/>
          <w:numId w:val="85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pacing w:val="-4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A31458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A31458">
        <w:rPr>
          <w:rFonts w:asciiTheme="minorHAnsi" w:hAnsiTheme="minorHAnsi" w:cstheme="minorHAnsi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A31458">
        <w:rPr>
          <w:rFonts w:asciiTheme="minorHAnsi" w:hAnsiTheme="minorHAnsi" w:cstheme="minorHAnsi"/>
          <w:sz w:val="26"/>
          <w:szCs w:val="26"/>
        </w:rPr>
        <w:t>.</w:t>
      </w:r>
    </w:p>
    <w:p w14:paraId="3525FFCF" w14:textId="288EFD4B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0DD37FF2" w14:textId="026EB9C4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A31458"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05E00EEE" w14:textId="3DB5F93E" w:rsidR="000A052F" w:rsidRPr="00A31458" w:rsidRDefault="000A052F" w:rsidP="00FB057B">
      <w:pPr>
        <w:pStyle w:val="Akapitzlist"/>
        <w:numPr>
          <w:ilvl w:val="0"/>
          <w:numId w:val="85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lastRenderedPageBreak/>
        <w:t>Oświadczam(-y), że informacje zawarte w ofercie i załączonych dokumentach określają stan faktyczny i prawny aktualny na dzień składan</w:t>
      </w:r>
      <w:r w:rsidR="00193C7C">
        <w:rPr>
          <w:rFonts w:asciiTheme="minorHAnsi" w:hAnsiTheme="minorHAnsi" w:cstheme="minorHAnsi"/>
          <w:sz w:val="26"/>
          <w:szCs w:val="26"/>
        </w:rPr>
        <w:t>ia</w:t>
      </w:r>
      <w:r w:rsidRPr="00A31458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>
        <w:rPr>
          <w:rFonts w:asciiTheme="minorHAnsi" w:hAnsiTheme="minorHAnsi" w:cstheme="minorHAnsi"/>
          <w:sz w:val="26"/>
          <w:szCs w:val="26"/>
        </w:rPr>
        <w:t>y</w:t>
      </w:r>
      <w:r w:rsidRPr="00A31458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A314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31D9E91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258E444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739B208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6FD8FC" w14:textId="77777777" w:rsidR="006E7912" w:rsidRPr="00A31458" w:rsidRDefault="006E7912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CE433F6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9AA13F3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CC11DD" w14:textId="77777777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77777777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1FA77ABB" w14:textId="4647CE9A" w:rsidR="00CD50F9" w:rsidRPr="00193C7C" w:rsidRDefault="00CD50F9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p w14:paraId="771C2482" w14:textId="77777777" w:rsidR="00CD50F9" w:rsidRPr="00193C7C" w:rsidRDefault="00CD50F9" w:rsidP="00630372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0DB1817F" w14:textId="77777777" w:rsidR="00CD50F9" w:rsidRPr="00193C7C" w:rsidRDefault="00CD50F9" w:rsidP="00CD50F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DC198C3" w14:textId="77777777" w:rsidR="00C13AC4" w:rsidRPr="00193C7C" w:rsidRDefault="00C13AC4" w:rsidP="00C53AAF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70E5073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311CED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2F7F12" w14:textId="77777777" w:rsidR="00630372" w:rsidRPr="00A31458" w:rsidRDefault="00630372" w:rsidP="00C53AAF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2AC09D" w14:textId="77777777" w:rsidR="00376B9F" w:rsidRPr="00A31458" w:rsidRDefault="00B639D1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314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376B9F" w:rsidRPr="00A31458" w:rsidSect="0024225A">
      <w:headerReference w:type="even" r:id="rId8"/>
      <w:headerReference w:type="default" r:id="rId9"/>
      <w:footerReference w:type="default" r:id="rId10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72D9" w14:textId="77777777" w:rsidR="00F81B9D" w:rsidRDefault="00F81B9D" w:rsidP="00474F8A">
      <w:pPr>
        <w:spacing w:after="0" w:line="240" w:lineRule="auto"/>
      </w:pPr>
      <w:r>
        <w:separator/>
      </w:r>
    </w:p>
  </w:endnote>
  <w:endnote w:type="continuationSeparator" w:id="0">
    <w:p w14:paraId="33CD8DEC" w14:textId="77777777" w:rsidR="00F81B9D" w:rsidRDefault="00F81B9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10DF7" w14:textId="77777777" w:rsidR="00F81B9D" w:rsidRDefault="00F81B9D" w:rsidP="00474F8A">
      <w:pPr>
        <w:spacing w:after="0" w:line="240" w:lineRule="auto"/>
      </w:pPr>
      <w:r>
        <w:separator/>
      </w:r>
    </w:p>
  </w:footnote>
  <w:footnote w:type="continuationSeparator" w:id="0">
    <w:p w14:paraId="2215CF67" w14:textId="77777777" w:rsidR="00F81B9D" w:rsidRDefault="00F81B9D" w:rsidP="00474F8A">
      <w:pPr>
        <w:spacing w:after="0" w:line="240" w:lineRule="auto"/>
      </w:pPr>
      <w:r>
        <w:continuationSeparator/>
      </w:r>
    </w:p>
  </w:footnote>
  <w:footnote w:id="1">
    <w:p w14:paraId="20AD4292" w14:textId="45DCDCCE" w:rsidR="0024225A" w:rsidRDefault="002422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– brak skreślenia skutkować będzie nieprzyznaniem Wykonawcy punktów w kryterium nr 3</w:t>
      </w:r>
    </w:p>
  </w:footnote>
  <w:footnote w:id="2">
    <w:p w14:paraId="696CA07F" w14:textId="0EAFFA44" w:rsidR="0024225A" w:rsidRDefault="002422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  <w:r w:rsidRPr="0024225A">
        <w:t>– brak skreślenia skutkować będzie nieprzyznaniem Wykonawcy punktów w kryterium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01380"/>
    <w:multiLevelType w:val="hybridMultilevel"/>
    <w:tmpl w:val="4990B172"/>
    <w:lvl w:ilvl="0" w:tplc="E876AB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2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7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3"/>
  </w:num>
  <w:num w:numId="25">
    <w:abstractNumId w:val="68"/>
  </w:num>
  <w:num w:numId="26">
    <w:abstractNumId w:val="10"/>
  </w:num>
  <w:num w:numId="27">
    <w:abstractNumId w:val="48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5"/>
  </w:num>
  <w:num w:numId="34">
    <w:abstractNumId w:val="76"/>
  </w:num>
  <w:num w:numId="35">
    <w:abstractNumId w:val="82"/>
  </w:num>
  <w:num w:numId="36">
    <w:abstractNumId w:val="63"/>
  </w:num>
  <w:num w:numId="37">
    <w:abstractNumId w:val="79"/>
  </w:num>
  <w:num w:numId="38">
    <w:abstractNumId w:val="52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1"/>
  </w:num>
  <w:num w:numId="57">
    <w:abstractNumId w:val="28"/>
  </w:num>
  <w:num w:numId="58">
    <w:abstractNumId w:val="18"/>
  </w:num>
  <w:num w:numId="59">
    <w:abstractNumId w:val="49"/>
  </w:num>
  <w:num w:numId="60">
    <w:abstractNumId w:val="44"/>
  </w:num>
  <w:num w:numId="61">
    <w:abstractNumId w:val="64"/>
  </w:num>
  <w:num w:numId="62">
    <w:abstractNumId w:val="15"/>
  </w:num>
  <w:num w:numId="63">
    <w:abstractNumId w:val="78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4"/>
  </w:num>
  <w:num w:numId="71">
    <w:abstractNumId w:val="38"/>
  </w:num>
  <w:num w:numId="72">
    <w:abstractNumId w:val="47"/>
  </w:num>
  <w:num w:numId="73">
    <w:abstractNumId w:val="19"/>
  </w:num>
  <w:num w:numId="74">
    <w:abstractNumId w:val="20"/>
  </w:num>
  <w:num w:numId="75">
    <w:abstractNumId w:val="81"/>
  </w:num>
  <w:num w:numId="76">
    <w:abstractNumId w:val="53"/>
  </w:num>
  <w:num w:numId="77">
    <w:abstractNumId w:val="70"/>
  </w:num>
  <w:num w:numId="78">
    <w:abstractNumId w:val="80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3"/>
  </w:num>
  <w:num w:numId="84">
    <w:abstractNumId w:val="40"/>
  </w:num>
  <w:num w:numId="85">
    <w:abstractNumId w:val="74"/>
  </w:num>
  <w:num w:numId="86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92B4F"/>
    <w:rsid w:val="008A3F34"/>
    <w:rsid w:val="008B0E93"/>
    <w:rsid w:val="008B3B57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2526C"/>
    <w:rsid w:val="00A2723C"/>
    <w:rsid w:val="00A31458"/>
    <w:rsid w:val="00A4726B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B4CB1"/>
    <w:rsid w:val="00CB4CD5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E04D73"/>
    <w:rsid w:val="00E0520B"/>
    <w:rsid w:val="00E15D7B"/>
    <w:rsid w:val="00E52010"/>
    <w:rsid w:val="00E543B1"/>
    <w:rsid w:val="00E54791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21BF-F956-4AAC-8B7A-E9299FE6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2019-04-05T07:30:00Z</cp:lastPrinted>
  <dcterms:created xsi:type="dcterms:W3CDTF">2021-08-11T07:37:00Z</dcterms:created>
  <dcterms:modified xsi:type="dcterms:W3CDTF">2021-08-11T07:37:00Z</dcterms:modified>
</cp:coreProperties>
</file>