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099EE" w14:textId="59C93DBE" w:rsidR="00E21D76" w:rsidRDefault="00E21D76" w:rsidP="003B4EE8">
      <w:pPr>
        <w:spacing w:after="120" w:line="240" w:lineRule="auto"/>
        <w:jc w:val="center"/>
        <w:rPr>
          <w:rFonts w:ascii="Arial" w:eastAsia="Calibri" w:hAnsi="Arial" w:cs="Arial"/>
          <w:b/>
          <w:bCs/>
          <w:color w:val="000000"/>
          <w:sz w:val="20"/>
          <w:szCs w:val="20"/>
        </w:rPr>
      </w:pPr>
      <w:r>
        <w:rPr>
          <w:rFonts w:ascii="Arial" w:eastAsia="Calibri" w:hAnsi="Arial" w:cs="Arial"/>
          <w:b/>
          <w:bCs/>
          <w:noProof/>
          <w:color w:val="000000"/>
          <w:sz w:val="20"/>
          <w:szCs w:val="20"/>
          <w:lang w:eastAsia="pl-PL"/>
        </w:rPr>
        <w:drawing>
          <wp:inline distT="0" distB="0" distL="0" distR="0" wp14:anchorId="23076123" wp14:editId="37B299F6">
            <wp:extent cx="1353185" cy="3232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323215"/>
                    </a:xfrm>
                    <a:prstGeom prst="rect">
                      <a:avLst/>
                    </a:prstGeom>
                    <a:noFill/>
                  </pic:spPr>
                </pic:pic>
              </a:graphicData>
            </a:graphic>
          </wp:inline>
        </w:drawing>
      </w:r>
    </w:p>
    <w:p w14:paraId="304609E8" w14:textId="28B18583" w:rsidR="007A6C60" w:rsidRPr="007A6C60" w:rsidRDefault="004E37E7" w:rsidP="007A6C60">
      <w:pPr>
        <w:pStyle w:val="Nagwek"/>
        <w:jc w:val="right"/>
        <w:rPr>
          <w:rFonts w:ascii="Arial" w:hAnsi="Arial" w:cs="Arial"/>
          <w:i/>
          <w:sz w:val="20"/>
          <w:szCs w:val="20"/>
        </w:rPr>
      </w:pPr>
      <w:r>
        <w:rPr>
          <w:rFonts w:ascii="Arial" w:hAnsi="Arial" w:cs="Arial"/>
          <w:i/>
          <w:sz w:val="20"/>
          <w:szCs w:val="20"/>
        </w:rPr>
        <w:t>Zamawiający:</w:t>
      </w:r>
    </w:p>
    <w:p w14:paraId="09F6DF74" w14:textId="77777777"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Szpital Kliniczny im. dr. Józefa Babińskiego SPZOZ w Krakowie</w:t>
      </w:r>
    </w:p>
    <w:p w14:paraId="5EE71445" w14:textId="4C7BE432"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Postępowanie przetargowe: ZP-</w:t>
      </w:r>
      <w:r w:rsidR="00DC0692">
        <w:rPr>
          <w:rFonts w:ascii="Arial" w:hAnsi="Arial" w:cs="Arial"/>
          <w:i/>
          <w:sz w:val="20"/>
          <w:szCs w:val="20"/>
        </w:rPr>
        <w:t>1</w:t>
      </w:r>
      <w:r w:rsidR="00600F76">
        <w:rPr>
          <w:rFonts w:ascii="Arial" w:hAnsi="Arial" w:cs="Arial"/>
          <w:i/>
          <w:sz w:val="20"/>
          <w:szCs w:val="20"/>
        </w:rPr>
        <w:t>6/22</w:t>
      </w:r>
    </w:p>
    <w:p w14:paraId="62017E92" w14:textId="15C1728F" w:rsidR="007A6C60" w:rsidRPr="007A6C60" w:rsidRDefault="007A6C60" w:rsidP="007A6C60">
      <w:pPr>
        <w:pStyle w:val="Nagwek"/>
        <w:jc w:val="right"/>
        <w:rPr>
          <w:rFonts w:ascii="Arial" w:hAnsi="Arial" w:cs="Arial"/>
          <w:i/>
          <w:sz w:val="20"/>
          <w:szCs w:val="20"/>
        </w:rPr>
      </w:pPr>
      <w:r w:rsidRPr="007A6C60">
        <w:rPr>
          <w:rFonts w:ascii="Arial" w:hAnsi="Arial" w:cs="Arial"/>
          <w:i/>
          <w:sz w:val="20"/>
          <w:szCs w:val="20"/>
        </w:rPr>
        <w:t xml:space="preserve">Załącznik: nr </w:t>
      </w:r>
      <w:r w:rsidR="00821E01">
        <w:rPr>
          <w:rFonts w:ascii="Arial" w:hAnsi="Arial" w:cs="Arial"/>
          <w:i/>
          <w:sz w:val="20"/>
          <w:szCs w:val="20"/>
        </w:rPr>
        <w:t>4</w:t>
      </w:r>
      <w:r w:rsidRPr="007A6C60">
        <w:rPr>
          <w:rFonts w:ascii="Arial" w:hAnsi="Arial" w:cs="Arial"/>
          <w:i/>
          <w:sz w:val="20"/>
          <w:szCs w:val="20"/>
        </w:rPr>
        <w:t xml:space="preserve"> do SWZ</w:t>
      </w:r>
    </w:p>
    <w:p w14:paraId="6E618944" w14:textId="77777777" w:rsidR="00C50A12" w:rsidRPr="007A6C60" w:rsidRDefault="00C50A12" w:rsidP="00C50A12">
      <w:pPr>
        <w:autoSpaceDE w:val="0"/>
        <w:autoSpaceDN w:val="0"/>
        <w:adjustRightInd w:val="0"/>
        <w:spacing w:after="120" w:line="240" w:lineRule="auto"/>
        <w:jc w:val="right"/>
        <w:rPr>
          <w:rFonts w:ascii="Arial" w:eastAsia="Calibri" w:hAnsi="Arial" w:cs="Arial"/>
          <w:b/>
          <w:bCs/>
          <w:color w:val="000000"/>
          <w:sz w:val="20"/>
          <w:szCs w:val="20"/>
        </w:rPr>
      </w:pPr>
    </w:p>
    <w:p w14:paraId="2EDBFAED" w14:textId="77777777" w:rsidR="003960EF" w:rsidRPr="007A6C60" w:rsidRDefault="00BE0860" w:rsidP="00BE0860">
      <w:pPr>
        <w:spacing w:after="120" w:line="240" w:lineRule="auto"/>
        <w:jc w:val="center"/>
        <w:rPr>
          <w:rFonts w:ascii="Arial" w:eastAsia="Times New Roman" w:hAnsi="Arial" w:cs="Arial"/>
          <w:sz w:val="20"/>
          <w:szCs w:val="20"/>
          <w:lang w:eastAsia="pl-PL"/>
        </w:rPr>
      </w:pPr>
      <w:r w:rsidRPr="007A6C60">
        <w:rPr>
          <w:rFonts w:ascii="Arial" w:eastAsia="Times New Roman" w:hAnsi="Arial" w:cs="Arial"/>
          <w:b/>
          <w:bCs/>
          <w:sz w:val="20"/>
          <w:szCs w:val="20"/>
          <w:lang w:eastAsia="pl-PL"/>
        </w:rPr>
        <w:t>UM</w:t>
      </w:r>
      <w:r w:rsidR="003960EF" w:rsidRPr="007A6C60">
        <w:rPr>
          <w:rFonts w:ascii="Arial" w:eastAsia="Times New Roman" w:hAnsi="Arial" w:cs="Arial"/>
          <w:b/>
          <w:bCs/>
          <w:sz w:val="20"/>
          <w:szCs w:val="20"/>
          <w:lang w:eastAsia="pl-PL"/>
        </w:rPr>
        <w:t>OWA nr ................... (WZÓR)</w:t>
      </w:r>
    </w:p>
    <w:p w14:paraId="48362E70" w14:textId="77777777" w:rsidR="003960EF" w:rsidRPr="007A6C60" w:rsidRDefault="003960EF" w:rsidP="00BE0860">
      <w:pPr>
        <w:widowControl w:val="0"/>
        <w:autoSpaceDE w:val="0"/>
        <w:autoSpaceDN w:val="0"/>
        <w:adjustRightInd w:val="0"/>
        <w:spacing w:after="120" w:line="240" w:lineRule="auto"/>
        <w:jc w:val="both"/>
        <w:rPr>
          <w:rFonts w:ascii="Arial" w:eastAsia="Times New Roman" w:hAnsi="Arial" w:cs="Arial"/>
          <w:sz w:val="20"/>
          <w:szCs w:val="20"/>
        </w:rPr>
      </w:pPr>
      <w:r w:rsidRPr="007A6C60">
        <w:rPr>
          <w:rFonts w:ascii="Arial" w:eastAsia="Times New Roman" w:hAnsi="Arial" w:cs="Arial"/>
          <w:sz w:val="20"/>
          <w:szCs w:val="20"/>
        </w:rPr>
        <w:t>zawarta w dniu</w:t>
      </w:r>
      <w:r w:rsidRPr="007A6C60">
        <w:rPr>
          <w:rFonts w:ascii="Arial" w:eastAsia="Times New Roman" w:hAnsi="Arial" w:cs="Arial"/>
          <w:b/>
          <w:bCs/>
          <w:sz w:val="20"/>
          <w:szCs w:val="20"/>
        </w:rPr>
        <w:t xml:space="preserve"> .................... </w:t>
      </w:r>
      <w:r w:rsidRPr="007A6C60">
        <w:rPr>
          <w:rFonts w:ascii="Arial" w:eastAsia="Times New Roman" w:hAnsi="Arial" w:cs="Arial"/>
          <w:sz w:val="20"/>
          <w:szCs w:val="20"/>
        </w:rPr>
        <w:t>w Krakowie pomiędzy:</w:t>
      </w:r>
    </w:p>
    <w:p w14:paraId="61A05E72" w14:textId="77777777" w:rsidR="003960EF" w:rsidRPr="007A6C60" w:rsidRDefault="003960EF"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b/>
          <w:bCs/>
          <w:sz w:val="20"/>
          <w:szCs w:val="20"/>
          <w:lang w:eastAsia="pl-PL"/>
        </w:rPr>
        <w:t xml:space="preserve">Szpitalem </w:t>
      </w:r>
      <w:r w:rsidR="007A6C60" w:rsidRPr="007A6C60">
        <w:rPr>
          <w:rFonts w:ascii="Arial" w:eastAsia="Times New Roman" w:hAnsi="Arial" w:cs="Arial"/>
          <w:b/>
          <w:bCs/>
          <w:sz w:val="20"/>
          <w:szCs w:val="20"/>
          <w:lang w:eastAsia="pl-PL"/>
        </w:rPr>
        <w:t>Klinicznym</w:t>
      </w:r>
      <w:r w:rsidRPr="007A6C60">
        <w:rPr>
          <w:rFonts w:ascii="Arial" w:eastAsia="Times New Roman" w:hAnsi="Arial" w:cs="Arial"/>
          <w:b/>
          <w:bCs/>
          <w:sz w:val="20"/>
          <w:szCs w:val="20"/>
          <w:lang w:eastAsia="pl-PL"/>
        </w:rPr>
        <w:t xml:space="preserve"> im. dr. Józefa Babińskiego SPZOZ</w:t>
      </w:r>
      <w:r w:rsidRPr="007A6C60">
        <w:rPr>
          <w:rFonts w:ascii="Arial" w:eastAsia="Times New Roman" w:hAnsi="Arial" w:cs="Arial"/>
          <w:sz w:val="20"/>
          <w:szCs w:val="20"/>
          <w:lang w:eastAsia="pl-PL"/>
        </w:rPr>
        <w:t xml:space="preserve"> </w:t>
      </w:r>
      <w:r w:rsidRPr="007A6C60">
        <w:rPr>
          <w:rFonts w:ascii="Arial" w:eastAsia="Times New Roman" w:hAnsi="Arial" w:cs="Arial"/>
          <w:b/>
          <w:bCs/>
          <w:sz w:val="20"/>
          <w:szCs w:val="20"/>
          <w:lang w:eastAsia="pl-PL"/>
        </w:rPr>
        <w:t>w Krakowie</w:t>
      </w:r>
      <w:r w:rsidRPr="007A6C60">
        <w:rPr>
          <w:rFonts w:ascii="Arial" w:eastAsia="Times New Roman" w:hAnsi="Arial" w:cs="Arial"/>
          <w:sz w:val="20"/>
          <w:szCs w:val="20"/>
          <w:lang w:eastAsia="pl-PL"/>
        </w:rPr>
        <w:t xml:space="preserve"> z siedzibą pod adresem:30-393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60541A7F" w14:textId="45D52ED8" w:rsidR="003960EF" w:rsidRPr="007A6C60" w:rsidRDefault="00600F76" w:rsidP="00BE0860">
      <w:pPr>
        <w:keepNext/>
        <w:spacing w:after="12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Michał Tochowicz</w:t>
      </w:r>
      <w:r w:rsidR="00E21D76">
        <w:rPr>
          <w:rFonts w:ascii="Arial" w:eastAsia="Times New Roman" w:hAnsi="Arial" w:cs="Arial"/>
          <w:b/>
          <w:bCs/>
          <w:sz w:val="20"/>
          <w:szCs w:val="20"/>
          <w:lang w:eastAsia="pl-PL"/>
        </w:rPr>
        <w:t xml:space="preserve"> –</w:t>
      </w:r>
      <w:r w:rsidR="003960EF" w:rsidRPr="007A6C60">
        <w:rPr>
          <w:rFonts w:ascii="Arial" w:eastAsia="Times New Roman" w:hAnsi="Arial" w:cs="Arial"/>
          <w:b/>
          <w:bCs/>
          <w:sz w:val="20"/>
          <w:szCs w:val="20"/>
          <w:lang w:eastAsia="pl-PL"/>
        </w:rPr>
        <w:t xml:space="preserve"> Dyrektor Szpitala</w:t>
      </w:r>
    </w:p>
    <w:p w14:paraId="1589673C" w14:textId="77777777" w:rsidR="003960EF" w:rsidRPr="007A6C60" w:rsidRDefault="003960EF" w:rsidP="00BE0860">
      <w:pPr>
        <w:keepNext/>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zwanym w treści umowy „Zamawiającym”,</w:t>
      </w:r>
    </w:p>
    <w:p w14:paraId="534A2E41" w14:textId="77777777" w:rsidR="003960EF" w:rsidRPr="007A6C60" w:rsidRDefault="003960EF" w:rsidP="00BE0860">
      <w:pPr>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w:t>
      </w:r>
    </w:p>
    <w:p w14:paraId="5FDD5C10" w14:textId="77777777" w:rsidR="003960EF" w:rsidRPr="007A6C60" w:rsidRDefault="003960EF" w:rsidP="00BE0860">
      <w:pPr>
        <w:spacing w:after="120" w:line="240" w:lineRule="auto"/>
        <w:rPr>
          <w:rFonts w:ascii="Arial" w:eastAsia="Times New Roman" w:hAnsi="Arial" w:cs="Arial"/>
          <w:sz w:val="20"/>
          <w:szCs w:val="20"/>
          <w:lang w:eastAsia="pl-PL"/>
        </w:rPr>
      </w:pPr>
      <w:r w:rsidRPr="007A6C60">
        <w:rPr>
          <w:rFonts w:ascii="Arial" w:eastAsia="Times New Roman" w:hAnsi="Arial" w:cs="Arial"/>
          <w:sz w:val="20"/>
          <w:szCs w:val="20"/>
          <w:lang w:eastAsia="pl-PL"/>
        </w:rPr>
        <w:t>………………………………………, zwanym w treści umowy „Wykonawcą”,</w:t>
      </w:r>
    </w:p>
    <w:p w14:paraId="4A21B398" w14:textId="3BBDC913" w:rsidR="00893AAA" w:rsidRDefault="00893AAA" w:rsidP="00BE0860">
      <w:pPr>
        <w:spacing w:after="120" w:line="240" w:lineRule="auto"/>
        <w:rPr>
          <w:rFonts w:ascii="Arial" w:eastAsia="Times New Roman" w:hAnsi="Arial" w:cs="Arial"/>
          <w:sz w:val="20"/>
          <w:szCs w:val="20"/>
          <w:lang w:eastAsia="pl-PL"/>
        </w:rPr>
      </w:pPr>
    </w:p>
    <w:p w14:paraId="7AD7AC59" w14:textId="77777777" w:rsidR="00D43C09" w:rsidRPr="007A6C60" w:rsidRDefault="00D43C09" w:rsidP="00BE0860">
      <w:pPr>
        <w:spacing w:after="120" w:line="240" w:lineRule="auto"/>
        <w:rPr>
          <w:rFonts w:ascii="Arial" w:eastAsia="Times New Roman" w:hAnsi="Arial" w:cs="Arial"/>
          <w:sz w:val="20"/>
          <w:szCs w:val="20"/>
          <w:lang w:eastAsia="pl-PL"/>
        </w:rPr>
      </w:pPr>
    </w:p>
    <w:p w14:paraId="09F3A9A3" w14:textId="3BF349F0" w:rsidR="003960EF" w:rsidRDefault="003B4EE8" w:rsidP="00B77B1E">
      <w:pPr>
        <w:keepNext/>
        <w:numPr>
          <w:ilvl w:val="1"/>
          <w:numId w:val="0"/>
        </w:numPr>
        <w:tabs>
          <w:tab w:val="num" w:pos="0"/>
        </w:tabs>
        <w:suppressAutoHyphens/>
        <w:spacing w:after="120" w:line="240" w:lineRule="auto"/>
        <w:ind w:left="30" w:hanging="15"/>
        <w:jc w:val="both"/>
        <w:outlineLvl w:val="1"/>
        <w:rPr>
          <w:rFonts w:ascii="Arial" w:eastAsia="Times New Roman" w:hAnsi="Arial" w:cs="Arial"/>
          <w:iCs/>
          <w:sz w:val="20"/>
          <w:szCs w:val="20"/>
        </w:rPr>
      </w:pPr>
      <w:r w:rsidRPr="007A6C60">
        <w:rPr>
          <w:rFonts w:ascii="Arial" w:eastAsia="Times New Roman" w:hAnsi="Arial" w:cs="Arial"/>
          <w:iCs/>
          <w:sz w:val="20"/>
          <w:szCs w:val="20"/>
        </w:rPr>
        <w:t xml:space="preserve">W wyniku przeprowadzonego postępowania o udzielenie zamówienia publicznego w trybie </w:t>
      </w:r>
      <w:r w:rsidR="00873F68">
        <w:rPr>
          <w:rFonts w:ascii="Arial" w:eastAsia="Times New Roman" w:hAnsi="Arial" w:cs="Arial"/>
          <w:iCs/>
          <w:sz w:val="20"/>
          <w:szCs w:val="20"/>
        </w:rPr>
        <w:t>podstawowym</w:t>
      </w:r>
      <w:r w:rsidR="00F24A48" w:rsidRPr="007A6C60">
        <w:rPr>
          <w:rFonts w:ascii="Arial" w:eastAsia="Times New Roman" w:hAnsi="Arial" w:cs="Arial"/>
          <w:iCs/>
          <w:sz w:val="20"/>
          <w:szCs w:val="20"/>
        </w:rPr>
        <w:t xml:space="preserve"> </w:t>
      </w:r>
      <w:r w:rsidR="008E652D">
        <w:rPr>
          <w:rFonts w:ascii="Arial" w:eastAsia="Times New Roman" w:hAnsi="Arial" w:cs="Arial"/>
          <w:iCs/>
          <w:sz w:val="20"/>
          <w:szCs w:val="20"/>
        </w:rPr>
        <w:t>- zgodnie z art.</w:t>
      </w:r>
      <w:r w:rsidR="00474C16">
        <w:rPr>
          <w:rFonts w:ascii="Arial" w:eastAsia="Times New Roman" w:hAnsi="Arial" w:cs="Arial"/>
          <w:iCs/>
          <w:sz w:val="20"/>
          <w:szCs w:val="20"/>
        </w:rPr>
        <w:t xml:space="preserve"> </w:t>
      </w:r>
      <w:r w:rsidR="008E652D">
        <w:rPr>
          <w:rFonts w:ascii="Arial" w:eastAsia="Times New Roman" w:hAnsi="Arial" w:cs="Arial"/>
          <w:iCs/>
          <w:sz w:val="20"/>
          <w:szCs w:val="20"/>
        </w:rPr>
        <w:t xml:space="preserve">275 pkt 1 ustawy – Prawo zamówień publicznych - </w:t>
      </w:r>
      <w:r w:rsidR="00F24A48" w:rsidRPr="007A6C60">
        <w:rPr>
          <w:rFonts w:ascii="Arial" w:eastAsia="Times New Roman" w:hAnsi="Arial" w:cs="Arial"/>
          <w:iCs/>
          <w:sz w:val="20"/>
          <w:szCs w:val="20"/>
        </w:rPr>
        <w:t xml:space="preserve">nr ZP </w:t>
      </w:r>
      <w:r w:rsidR="007A6C60">
        <w:rPr>
          <w:rFonts w:ascii="Arial" w:eastAsia="Times New Roman" w:hAnsi="Arial" w:cs="Arial"/>
          <w:iCs/>
          <w:sz w:val="20"/>
          <w:szCs w:val="20"/>
        </w:rPr>
        <w:t>–</w:t>
      </w:r>
      <w:r w:rsidR="00F24A48" w:rsidRPr="007A6C60">
        <w:rPr>
          <w:rFonts w:ascii="Arial" w:eastAsia="Times New Roman" w:hAnsi="Arial" w:cs="Arial"/>
          <w:iCs/>
          <w:sz w:val="20"/>
          <w:szCs w:val="20"/>
        </w:rPr>
        <w:t xml:space="preserve"> </w:t>
      </w:r>
      <w:r w:rsidR="00873F68">
        <w:rPr>
          <w:rFonts w:ascii="Arial" w:eastAsia="Times New Roman" w:hAnsi="Arial" w:cs="Arial"/>
          <w:iCs/>
          <w:sz w:val="20"/>
          <w:szCs w:val="20"/>
        </w:rPr>
        <w:t>…</w:t>
      </w:r>
      <w:r w:rsidR="007A6C60">
        <w:rPr>
          <w:rFonts w:ascii="Arial" w:eastAsia="Times New Roman" w:hAnsi="Arial" w:cs="Arial"/>
          <w:iCs/>
          <w:sz w:val="20"/>
          <w:szCs w:val="20"/>
        </w:rPr>
        <w:t>/2</w:t>
      </w:r>
      <w:r w:rsidR="00600F76">
        <w:rPr>
          <w:rFonts w:ascii="Arial" w:eastAsia="Times New Roman" w:hAnsi="Arial" w:cs="Arial"/>
          <w:iCs/>
          <w:sz w:val="20"/>
          <w:szCs w:val="20"/>
        </w:rPr>
        <w:t>2</w:t>
      </w:r>
      <w:r w:rsidRPr="007A6C60">
        <w:rPr>
          <w:rFonts w:ascii="Arial" w:eastAsia="Times New Roman" w:hAnsi="Arial" w:cs="Arial"/>
          <w:iCs/>
          <w:sz w:val="20"/>
          <w:szCs w:val="20"/>
        </w:rPr>
        <w:t xml:space="preserve"> została zawarta umowa o następującej </w:t>
      </w:r>
      <w:r w:rsidR="00BE0860" w:rsidRPr="007A6C60">
        <w:rPr>
          <w:rFonts w:ascii="Arial" w:eastAsia="Times New Roman" w:hAnsi="Arial" w:cs="Arial"/>
          <w:iCs/>
          <w:sz w:val="20"/>
          <w:szCs w:val="20"/>
        </w:rPr>
        <w:t>treści:</w:t>
      </w:r>
    </w:p>
    <w:p w14:paraId="63BF7667" w14:textId="77777777" w:rsidR="003960EF" w:rsidRPr="007A6C60" w:rsidRDefault="003960EF" w:rsidP="00DC0692">
      <w:pPr>
        <w:suppressAutoHyphens/>
        <w:spacing w:after="120" w:line="240" w:lineRule="auto"/>
        <w:ind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§1</w:t>
      </w:r>
    </w:p>
    <w:p w14:paraId="432E435B" w14:textId="77777777" w:rsidR="003960EF" w:rsidRPr="007A6C60" w:rsidRDefault="003960EF" w:rsidP="00DC0692">
      <w:pPr>
        <w:suppressAutoHyphens/>
        <w:spacing w:after="120" w:line="240" w:lineRule="auto"/>
        <w:ind w:left="284" w:hanging="284"/>
        <w:jc w:val="center"/>
        <w:rPr>
          <w:rFonts w:ascii="Arial" w:eastAsia="Times New Roman" w:hAnsi="Arial" w:cs="Arial"/>
          <w:b/>
          <w:bCs/>
          <w:sz w:val="20"/>
          <w:szCs w:val="20"/>
          <w:lang w:eastAsia="ar-SA"/>
        </w:rPr>
      </w:pPr>
      <w:r w:rsidRPr="007A6C60">
        <w:rPr>
          <w:rFonts w:ascii="Arial" w:eastAsia="Times New Roman" w:hAnsi="Arial" w:cs="Arial"/>
          <w:b/>
          <w:bCs/>
          <w:sz w:val="20"/>
          <w:szCs w:val="20"/>
          <w:lang w:eastAsia="ar-SA"/>
        </w:rPr>
        <w:t>Przedmiot umowy</w:t>
      </w:r>
    </w:p>
    <w:p w14:paraId="26BF3381" w14:textId="22337C2C" w:rsidR="00600F76" w:rsidRDefault="003960EF" w:rsidP="00DC0692">
      <w:pPr>
        <w:pStyle w:val="Akapitzlist6"/>
        <w:shd w:val="clear" w:color="auto" w:fill="FFFFFF"/>
        <w:spacing w:after="120" w:line="240" w:lineRule="auto"/>
        <w:ind w:left="0"/>
        <w:jc w:val="both"/>
        <w:rPr>
          <w:rFonts w:ascii="Arial" w:hAnsi="Arial" w:cs="Arial"/>
          <w:sz w:val="20"/>
          <w:szCs w:val="20"/>
          <w:lang w:eastAsia="pl-PL"/>
        </w:rPr>
      </w:pPr>
      <w:r w:rsidRPr="00B77B1E">
        <w:rPr>
          <w:rFonts w:ascii="Arial" w:hAnsi="Arial" w:cs="Arial"/>
          <w:sz w:val="20"/>
          <w:szCs w:val="20"/>
          <w:lang w:eastAsia="pl-PL"/>
        </w:rPr>
        <w:t>1</w:t>
      </w:r>
      <w:r w:rsidR="000F1F66" w:rsidRPr="00B77B1E">
        <w:rPr>
          <w:rFonts w:ascii="Arial" w:hAnsi="Arial" w:cs="Arial"/>
          <w:sz w:val="20"/>
          <w:szCs w:val="20"/>
          <w:lang w:eastAsia="pl-PL"/>
        </w:rPr>
        <w:t>.</w:t>
      </w:r>
      <w:r w:rsidRPr="00B77B1E">
        <w:rPr>
          <w:rFonts w:ascii="Arial" w:hAnsi="Arial" w:cs="Arial"/>
          <w:sz w:val="20"/>
          <w:szCs w:val="20"/>
          <w:lang w:eastAsia="pl-PL"/>
        </w:rPr>
        <w:t xml:space="preserve"> Zamawiający zleca, a Wykonawca przyjmuje do wykonania </w:t>
      </w:r>
      <w:r w:rsidR="002201BD" w:rsidRPr="00B77B1E">
        <w:rPr>
          <w:rFonts w:ascii="Arial" w:hAnsi="Arial" w:cs="Arial"/>
          <w:sz w:val="20"/>
          <w:szCs w:val="20"/>
          <w:lang w:eastAsia="pl-PL"/>
        </w:rPr>
        <w:t xml:space="preserve">zadanie inwestycyjne pn.: </w:t>
      </w:r>
      <w:r w:rsidR="00223BAF" w:rsidRPr="00B77B1E">
        <w:rPr>
          <w:rFonts w:ascii="Arial" w:hAnsi="Arial" w:cs="Arial"/>
          <w:sz w:val="20"/>
          <w:szCs w:val="20"/>
        </w:rPr>
        <w:t>„</w:t>
      </w:r>
      <w:r w:rsidR="00DC0692" w:rsidRPr="00DC0692">
        <w:rPr>
          <w:rFonts w:ascii="Arial" w:hAnsi="Arial" w:cs="Arial"/>
          <w:sz w:val="20"/>
          <w:szCs w:val="20"/>
        </w:rPr>
        <w:t>Rozbudowa istniejącej instalacji tlenowej w budynku szpitalnym nr 102 - w związku z Covid-19</w:t>
      </w:r>
      <w:r w:rsidR="001E0522">
        <w:rPr>
          <w:rFonts w:ascii="Arial" w:hAnsi="Arial" w:cs="Arial"/>
          <w:sz w:val="20"/>
          <w:szCs w:val="20"/>
        </w:rPr>
        <w:t>”</w:t>
      </w:r>
      <w:r w:rsidR="002201BD" w:rsidRPr="00B77B1E">
        <w:rPr>
          <w:rFonts w:ascii="Arial" w:hAnsi="Arial" w:cs="Arial"/>
          <w:sz w:val="20"/>
          <w:szCs w:val="20"/>
          <w:lang w:eastAsia="pl-PL"/>
        </w:rPr>
        <w:t>, zwane dalej przedmiotem umowy.</w:t>
      </w:r>
      <w:r w:rsidR="00D63332">
        <w:rPr>
          <w:rFonts w:ascii="Arial" w:hAnsi="Arial" w:cs="Arial"/>
          <w:sz w:val="20"/>
          <w:szCs w:val="20"/>
          <w:lang w:eastAsia="pl-PL"/>
        </w:rPr>
        <w:t xml:space="preserve"> </w:t>
      </w:r>
      <w:bookmarkStart w:id="0" w:name="_Hlk41387705"/>
    </w:p>
    <w:p w14:paraId="64FAE0C1" w14:textId="45CB11C4"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sidRPr="0063204F">
        <w:rPr>
          <w:rFonts w:ascii="Arial" w:eastAsia="Trebuchet MS" w:hAnsi="Arial" w:cs="Arial"/>
          <w:bCs/>
          <w:sz w:val="20"/>
          <w:szCs w:val="20"/>
        </w:rPr>
        <w:t xml:space="preserve">W ramach </w:t>
      </w:r>
      <w:r>
        <w:rPr>
          <w:rFonts w:ascii="Arial" w:eastAsia="Trebuchet MS" w:hAnsi="Arial" w:cs="Arial"/>
          <w:bCs/>
          <w:sz w:val="20"/>
          <w:szCs w:val="20"/>
        </w:rPr>
        <w:t>p</w:t>
      </w:r>
      <w:r w:rsidRPr="0063204F">
        <w:rPr>
          <w:rFonts w:ascii="Arial" w:eastAsia="Trebuchet MS" w:hAnsi="Arial" w:cs="Arial"/>
          <w:bCs/>
          <w:sz w:val="20"/>
          <w:szCs w:val="20"/>
        </w:rPr>
        <w:t xml:space="preserve">rzedmiotu </w:t>
      </w:r>
      <w:r>
        <w:rPr>
          <w:rFonts w:ascii="Arial" w:eastAsia="Trebuchet MS" w:hAnsi="Arial" w:cs="Arial"/>
          <w:bCs/>
          <w:sz w:val="20"/>
          <w:szCs w:val="20"/>
        </w:rPr>
        <w:t>umowy</w:t>
      </w:r>
      <w:r w:rsidRPr="0063204F">
        <w:rPr>
          <w:rFonts w:ascii="Arial" w:eastAsia="Trebuchet MS" w:hAnsi="Arial" w:cs="Arial"/>
          <w:bCs/>
          <w:sz w:val="20"/>
          <w:szCs w:val="20"/>
        </w:rPr>
        <w:t xml:space="preserve"> Wykonawca wykona roboty instalacyjne zewnętrzne i wewnętrzne związane z rozbudową instalacji tlenowej w pomieszczeniach oddziałów </w:t>
      </w:r>
      <w:r>
        <w:rPr>
          <w:rFonts w:ascii="Arial" w:eastAsia="Trebuchet MS" w:hAnsi="Arial" w:cs="Arial"/>
          <w:bCs/>
          <w:sz w:val="20"/>
          <w:szCs w:val="20"/>
        </w:rPr>
        <w:t>szpitalnych</w:t>
      </w:r>
      <w:r w:rsidRPr="0063204F">
        <w:rPr>
          <w:rFonts w:ascii="Arial" w:eastAsia="Trebuchet MS" w:hAnsi="Arial" w:cs="Arial"/>
          <w:bCs/>
          <w:sz w:val="20"/>
          <w:szCs w:val="20"/>
        </w:rPr>
        <w:t xml:space="preserve"> w budynku, w tym między innymi:</w:t>
      </w:r>
    </w:p>
    <w:p w14:paraId="078D3C6F" w14:textId="16F4350A"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a) </w:t>
      </w:r>
      <w:r w:rsidRPr="0063204F">
        <w:rPr>
          <w:rFonts w:ascii="Arial" w:eastAsia="Trebuchet MS" w:hAnsi="Arial" w:cs="Arial"/>
          <w:bCs/>
          <w:sz w:val="20"/>
          <w:szCs w:val="20"/>
        </w:rPr>
        <w:t>Wykonanie robót instalacyjnych związanych z montażem tablicy redukcyjnej tlenu dostosowanej do zasilania w tlen medyczny z dwóch źródeł: kompaktowego zbiornika kriogenicznego z wbudowaną parownicą lub wiązki butli.</w:t>
      </w:r>
    </w:p>
    <w:p w14:paraId="50542C84" w14:textId="215FC70E"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b) </w:t>
      </w:r>
      <w:r w:rsidRPr="0063204F">
        <w:rPr>
          <w:rFonts w:ascii="Arial" w:eastAsia="Trebuchet MS" w:hAnsi="Arial" w:cs="Arial"/>
          <w:bCs/>
          <w:sz w:val="20"/>
          <w:szCs w:val="20"/>
        </w:rPr>
        <w:t>Dostosowanie istniejącej tlenowni (wiata zewnętrzna) do potrzeb nowej instalacji uwzględniającej alternatywne zasilanie z dwóch niezależnych źródeł.</w:t>
      </w:r>
    </w:p>
    <w:p w14:paraId="483C94A7" w14:textId="49A6DC57"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c) </w:t>
      </w:r>
      <w:r w:rsidRPr="0063204F">
        <w:rPr>
          <w:rFonts w:ascii="Arial" w:eastAsia="Trebuchet MS" w:hAnsi="Arial" w:cs="Arial"/>
          <w:bCs/>
          <w:sz w:val="20"/>
          <w:szCs w:val="20"/>
        </w:rPr>
        <w:t>Wykonanie robót instalacyjnych w poziomie parteru budynku związanych z rozprowadzeniem rurociągu tlenowego od „</w:t>
      </w:r>
      <w:proofErr w:type="spellStart"/>
      <w:r w:rsidRPr="0063204F">
        <w:rPr>
          <w:rFonts w:ascii="Arial" w:eastAsia="Trebuchet MS" w:hAnsi="Arial" w:cs="Arial"/>
          <w:bCs/>
          <w:sz w:val="20"/>
          <w:szCs w:val="20"/>
        </w:rPr>
        <w:t>rozprężalni</w:t>
      </w:r>
      <w:proofErr w:type="spellEnd"/>
      <w:r w:rsidRPr="0063204F">
        <w:rPr>
          <w:rFonts w:ascii="Arial" w:eastAsia="Trebuchet MS" w:hAnsi="Arial" w:cs="Arial"/>
          <w:bCs/>
          <w:sz w:val="20"/>
          <w:szCs w:val="20"/>
        </w:rPr>
        <w:t>” (tablica redukcyjna w tlenowni na zewnątrz budynku) do pionu instalacji tlenu medycznego.</w:t>
      </w:r>
    </w:p>
    <w:p w14:paraId="571F9632" w14:textId="0F2D2949"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d) </w:t>
      </w:r>
      <w:r w:rsidRPr="0063204F">
        <w:rPr>
          <w:rFonts w:ascii="Arial" w:eastAsia="Trebuchet MS" w:hAnsi="Arial" w:cs="Arial"/>
          <w:bCs/>
          <w:sz w:val="20"/>
          <w:szCs w:val="20"/>
        </w:rPr>
        <w:t>Wykonanie robót instalacyjnych związanych z wykonaniem pionu instalacji tlenu medycznego do rozprowadzenie instalacji w poziomach pierwszego i drugiego piętra budynku.</w:t>
      </w:r>
    </w:p>
    <w:p w14:paraId="71D1D999" w14:textId="72AC92A8"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e) </w:t>
      </w:r>
      <w:r w:rsidRPr="0063204F">
        <w:rPr>
          <w:rFonts w:ascii="Arial" w:eastAsia="Trebuchet MS" w:hAnsi="Arial" w:cs="Arial"/>
          <w:bCs/>
          <w:sz w:val="20"/>
          <w:szCs w:val="20"/>
        </w:rPr>
        <w:t>Wykonanie robót instalacyjnych w poziomie pierwszego piętra związanych z rozprowadzeniem instalacji tlenu do skrzynek zaworowo - kontrolnych i punktów poboru gazów medycznych na salach (19 szt.).</w:t>
      </w:r>
    </w:p>
    <w:p w14:paraId="1A95AFD5" w14:textId="14135EEA"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f) </w:t>
      </w:r>
      <w:r w:rsidRPr="0063204F">
        <w:rPr>
          <w:rFonts w:ascii="Arial" w:eastAsia="Trebuchet MS" w:hAnsi="Arial" w:cs="Arial"/>
          <w:bCs/>
          <w:sz w:val="20"/>
          <w:szCs w:val="20"/>
        </w:rPr>
        <w:t>Wykonanie robót instalacyjnych w poziomie drugiego piętra związanych z rozprowadzeniem instalacji tlenu do skrzynek zaworowo - kontrolnych i punktów poboru gazów medycznych na salach ( 29 szt.).</w:t>
      </w:r>
    </w:p>
    <w:p w14:paraId="7B872B8F" w14:textId="74B7E209"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g) </w:t>
      </w:r>
      <w:r w:rsidRPr="0063204F">
        <w:rPr>
          <w:rFonts w:ascii="Arial" w:eastAsia="Trebuchet MS" w:hAnsi="Arial" w:cs="Arial"/>
          <w:bCs/>
          <w:sz w:val="20"/>
          <w:szCs w:val="20"/>
        </w:rPr>
        <w:t>Wykonanie instalacji systemu alarmowego sygnalizacji awaryjnej gazów medycznych.</w:t>
      </w:r>
    </w:p>
    <w:p w14:paraId="0B9EFB19" w14:textId="4A4D9AD6"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h) </w:t>
      </w:r>
      <w:r w:rsidRPr="0063204F">
        <w:rPr>
          <w:rFonts w:ascii="Arial" w:eastAsia="Trebuchet MS" w:hAnsi="Arial" w:cs="Arial"/>
          <w:bCs/>
          <w:sz w:val="20"/>
          <w:szCs w:val="20"/>
        </w:rPr>
        <w:t xml:space="preserve">Wywóz i utylizacja gruzu oraz innych odpadów (szkła, drewna, </w:t>
      </w:r>
      <w:proofErr w:type="spellStart"/>
      <w:r w:rsidRPr="0063204F">
        <w:rPr>
          <w:rFonts w:ascii="Arial" w:eastAsia="Trebuchet MS" w:hAnsi="Arial" w:cs="Arial"/>
          <w:bCs/>
          <w:sz w:val="20"/>
          <w:szCs w:val="20"/>
        </w:rPr>
        <w:t>pcv</w:t>
      </w:r>
      <w:proofErr w:type="spellEnd"/>
      <w:r w:rsidRPr="0063204F">
        <w:rPr>
          <w:rFonts w:ascii="Arial" w:eastAsia="Trebuchet MS" w:hAnsi="Arial" w:cs="Arial"/>
          <w:bCs/>
          <w:sz w:val="20"/>
          <w:szCs w:val="20"/>
        </w:rPr>
        <w:t>, itp.) powstałych w wyniku realizowanych robót.</w:t>
      </w:r>
    </w:p>
    <w:p w14:paraId="6D13A228" w14:textId="66FA2BEF" w:rsidR="00DC0692" w:rsidRPr="0063204F"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 xml:space="preserve">i) </w:t>
      </w:r>
      <w:r w:rsidRPr="0063204F">
        <w:rPr>
          <w:rFonts w:ascii="Arial" w:eastAsia="Trebuchet MS" w:hAnsi="Arial" w:cs="Arial"/>
          <w:bCs/>
          <w:sz w:val="20"/>
          <w:szCs w:val="20"/>
        </w:rPr>
        <w:t>Uprzątniecie terenu po wykonanych pracach.</w:t>
      </w:r>
    </w:p>
    <w:p w14:paraId="2540BB97" w14:textId="103286BE" w:rsidR="00DC0692"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t>2</w:t>
      </w:r>
      <w:r w:rsidRPr="0063204F">
        <w:rPr>
          <w:rFonts w:ascii="Arial" w:eastAsia="Trebuchet MS" w:hAnsi="Arial" w:cs="Arial"/>
          <w:bCs/>
          <w:sz w:val="20"/>
          <w:szCs w:val="20"/>
        </w:rPr>
        <w:t>.</w:t>
      </w:r>
      <w:r>
        <w:rPr>
          <w:rFonts w:ascii="Arial" w:eastAsia="Trebuchet MS" w:hAnsi="Arial" w:cs="Arial"/>
          <w:bCs/>
          <w:sz w:val="20"/>
          <w:szCs w:val="20"/>
        </w:rPr>
        <w:t xml:space="preserve"> W</w:t>
      </w:r>
      <w:r w:rsidRPr="0063204F">
        <w:rPr>
          <w:rFonts w:ascii="Arial" w:eastAsia="Trebuchet MS" w:hAnsi="Arial" w:cs="Arial"/>
          <w:bCs/>
          <w:sz w:val="20"/>
          <w:szCs w:val="20"/>
        </w:rPr>
        <w:t xml:space="preserve"> ramach przedmiotu </w:t>
      </w:r>
      <w:r>
        <w:rPr>
          <w:rFonts w:ascii="Arial" w:eastAsia="Trebuchet MS" w:hAnsi="Arial" w:cs="Arial"/>
          <w:bCs/>
          <w:sz w:val="20"/>
          <w:szCs w:val="20"/>
        </w:rPr>
        <w:t>umowy</w:t>
      </w:r>
      <w:r w:rsidRPr="0063204F">
        <w:rPr>
          <w:rFonts w:ascii="Arial" w:eastAsia="Trebuchet MS" w:hAnsi="Arial" w:cs="Arial"/>
          <w:bCs/>
          <w:sz w:val="20"/>
          <w:szCs w:val="20"/>
        </w:rPr>
        <w:t xml:space="preserve"> Wykonawca </w:t>
      </w:r>
      <w:r>
        <w:rPr>
          <w:rFonts w:ascii="Arial" w:eastAsia="Trebuchet MS" w:hAnsi="Arial" w:cs="Arial"/>
          <w:bCs/>
          <w:sz w:val="20"/>
          <w:szCs w:val="20"/>
        </w:rPr>
        <w:t>d</w:t>
      </w:r>
      <w:r w:rsidRPr="0063204F">
        <w:rPr>
          <w:rFonts w:ascii="Arial" w:eastAsia="Trebuchet MS" w:hAnsi="Arial" w:cs="Arial"/>
          <w:bCs/>
          <w:sz w:val="20"/>
          <w:szCs w:val="20"/>
        </w:rPr>
        <w:t>ostarczy niezbędne wyposażenie w postaci dozowników tlenu z nawilżaczem (48 szt.)</w:t>
      </w:r>
      <w:r>
        <w:rPr>
          <w:rFonts w:ascii="Arial" w:eastAsia="Trebuchet MS" w:hAnsi="Arial" w:cs="Arial"/>
          <w:bCs/>
          <w:sz w:val="20"/>
          <w:szCs w:val="20"/>
        </w:rPr>
        <w:t>.</w:t>
      </w:r>
    </w:p>
    <w:p w14:paraId="3F69486D" w14:textId="7F31D564" w:rsidR="00DC0692" w:rsidRDefault="00DC0692" w:rsidP="00DC0692">
      <w:pPr>
        <w:pStyle w:val="Akapitzlist7"/>
        <w:shd w:val="clear" w:color="auto" w:fill="FFFFFF"/>
        <w:spacing w:after="120" w:line="240" w:lineRule="auto"/>
        <w:ind w:left="0"/>
        <w:jc w:val="both"/>
        <w:rPr>
          <w:rFonts w:ascii="Arial" w:eastAsia="Trebuchet MS" w:hAnsi="Arial" w:cs="Arial"/>
          <w:bCs/>
          <w:sz w:val="20"/>
          <w:szCs w:val="20"/>
        </w:rPr>
      </w:pPr>
      <w:r>
        <w:rPr>
          <w:rFonts w:ascii="Arial" w:eastAsia="Trebuchet MS" w:hAnsi="Arial" w:cs="Arial"/>
          <w:bCs/>
          <w:sz w:val="20"/>
          <w:szCs w:val="20"/>
        </w:rPr>
        <w:lastRenderedPageBreak/>
        <w:t>3. Wykonawca w</w:t>
      </w:r>
      <w:r w:rsidRPr="0063204F">
        <w:rPr>
          <w:rFonts w:ascii="Arial" w:eastAsia="Trebuchet MS" w:hAnsi="Arial" w:cs="Arial"/>
          <w:bCs/>
          <w:sz w:val="20"/>
          <w:szCs w:val="20"/>
        </w:rPr>
        <w:t xml:space="preserve">ykona </w:t>
      </w:r>
      <w:r>
        <w:rPr>
          <w:rFonts w:ascii="Arial" w:eastAsia="Trebuchet MS" w:hAnsi="Arial" w:cs="Arial"/>
          <w:bCs/>
          <w:sz w:val="20"/>
          <w:szCs w:val="20"/>
        </w:rPr>
        <w:t xml:space="preserve">również </w:t>
      </w:r>
      <w:r w:rsidRPr="0063204F">
        <w:rPr>
          <w:rFonts w:ascii="Arial" w:eastAsia="Trebuchet MS" w:hAnsi="Arial" w:cs="Arial"/>
          <w:bCs/>
          <w:sz w:val="20"/>
          <w:szCs w:val="20"/>
        </w:rPr>
        <w:t>bada</w:t>
      </w:r>
      <w:r>
        <w:rPr>
          <w:rFonts w:ascii="Arial" w:eastAsia="Trebuchet MS" w:hAnsi="Arial" w:cs="Arial"/>
          <w:bCs/>
          <w:sz w:val="20"/>
          <w:szCs w:val="20"/>
        </w:rPr>
        <w:t xml:space="preserve">nia </w:t>
      </w:r>
      <w:r w:rsidRPr="0063204F">
        <w:rPr>
          <w:rFonts w:ascii="Arial" w:eastAsia="Trebuchet MS" w:hAnsi="Arial" w:cs="Arial"/>
          <w:bCs/>
          <w:sz w:val="20"/>
          <w:szCs w:val="20"/>
        </w:rPr>
        <w:t>i pomiar</w:t>
      </w:r>
      <w:r>
        <w:rPr>
          <w:rFonts w:ascii="Arial" w:eastAsia="Trebuchet MS" w:hAnsi="Arial" w:cs="Arial"/>
          <w:bCs/>
          <w:sz w:val="20"/>
          <w:szCs w:val="20"/>
        </w:rPr>
        <w:t>y</w:t>
      </w:r>
      <w:r w:rsidRPr="0063204F">
        <w:rPr>
          <w:rFonts w:ascii="Arial" w:eastAsia="Trebuchet MS" w:hAnsi="Arial" w:cs="Arial"/>
          <w:bCs/>
          <w:sz w:val="20"/>
          <w:szCs w:val="20"/>
        </w:rPr>
        <w:t xml:space="preserve"> końcow</w:t>
      </w:r>
      <w:r>
        <w:rPr>
          <w:rFonts w:ascii="Arial" w:eastAsia="Trebuchet MS" w:hAnsi="Arial" w:cs="Arial"/>
          <w:bCs/>
          <w:sz w:val="20"/>
          <w:szCs w:val="20"/>
        </w:rPr>
        <w:t>e</w:t>
      </w:r>
      <w:r w:rsidRPr="0063204F">
        <w:rPr>
          <w:rFonts w:ascii="Arial" w:eastAsia="Trebuchet MS" w:hAnsi="Arial" w:cs="Arial"/>
          <w:bCs/>
          <w:sz w:val="20"/>
          <w:szCs w:val="20"/>
        </w:rPr>
        <w:t xml:space="preserve"> wykonanej instalacji tlenowej</w:t>
      </w:r>
      <w:r>
        <w:rPr>
          <w:rFonts w:ascii="Arial" w:eastAsia="Trebuchet MS" w:hAnsi="Arial" w:cs="Arial"/>
          <w:bCs/>
          <w:sz w:val="20"/>
          <w:szCs w:val="20"/>
        </w:rPr>
        <w:t xml:space="preserve"> oraz opracuje </w:t>
      </w:r>
      <w:r w:rsidRPr="0063204F">
        <w:rPr>
          <w:rFonts w:ascii="Arial" w:eastAsia="Trebuchet MS" w:hAnsi="Arial" w:cs="Arial"/>
          <w:bCs/>
          <w:sz w:val="20"/>
          <w:szCs w:val="20"/>
        </w:rPr>
        <w:t>dokumentacj</w:t>
      </w:r>
      <w:r>
        <w:rPr>
          <w:rFonts w:ascii="Arial" w:eastAsia="Trebuchet MS" w:hAnsi="Arial" w:cs="Arial"/>
          <w:bCs/>
          <w:sz w:val="20"/>
          <w:szCs w:val="20"/>
        </w:rPr>
        <w:t>ę</w:t>
      </w:r>
      <w:r w:rsidRPr="0063204F">
        <w:rPr>
          <w:rFonts w:ascii="Arial" w:eastAsia="Trebuchet MS" w:hAnsi="Arial" w:cs="Arial"/>
          <w:bCs/>
          <w:sz w:val="20"/>
          <w:szCs w:val="20"/>
        </w:rPr>
        <w:t xml:space="preserve"> powykonawcz</w:t>
      </w:r>
      <w:r>
        <w:rPr>
          <w:rFonts w:ascii="Arial" w:eastAsia="Trebuchet MS" w:hAnsi="Arial" w:cs="Arial"/>
          <w:bCs/>
          <w:sz w:val="20"/>
          <w:szCs w:val="20"/>
        </w:rPr>
        <w:t>ą, które przekaże Zamawiającemu.</w:t>
      </w:r>
    </w:p>
    <w:p w14:paraId="69AF5943" w14:textId="79C2B1F1" w:rsidR="00600F76" w:rsidRDefault="00DC0692" w:rsidP="00DC0692">
      <w:pPr>
        <w:pStyle w:val="Akapitzlist7"/>
        <w:shd w:val="clear" w:color="auto" w:fill="FFFFFF"/>
        <w:spacing w:after="120" w:line="240" w:lineRule="auto"/>
        <w:ind w:left="0"/>
        <w:jc w:val="both"/>
        <w:rPr>
          <w:rFonts w:ascii="Arial" w:hAnsi="Arial" w:cs="Arial"/>
          <w:sz w:val="20"/>
          <w:szCs w:val="20"/>
        </w:rPr>
      </w:pPr>
      <w:r>
        <w:rPr>
          <w:rFonts w:ascii="Arial" w:eastAsia="Trebuchet MS" w:hAnsi="Arial" w:cs="Arial"/>
          <w:bCs/>
          <w:sz w:val="20"/>
          <w:szCs w:val="20"/>
        </w:rPr>
        <w:t xml:space="preserve">4. </w:t>
      </w:r>
      <w:r w:rsidRPr="0063204F">
        <w:rPr>
          <w:rFonts w:ascii="Arial" w:eastAsia="Trebuchet MS" w:hAnsi="Arial" w:cs="Arial"/>
          <w:bCs/>
          <w:sz w:val="20"/>
          <w:szCs w:val="20"/>
        </w:rPr>
        <w:t xml:space="preserve">Przedmiot </w:t>
      </w:r>
      <w:r>
        <w:rPr>
          <w:rFonts w:ascii="Arial" w:eastAsia="Trebuchet MS" w:hAnsi="Arial" w:cs="Arial"/>
          <w:bCs/>
          <w:sz w:val="20"/>
          <w:szCs w:val="20"/>
        </w:rPr>
        <w:t>umowy</w:t>
      </w:r>
      <w:r w:rsidRPr="0063204F">
        <w:rPr>
          <w:rFonts w:ascii="Arial" w:eastAsia="Trebuchet MS" w:hAnsi="Arial" w:cs="Arial"/>
          <w:bCs/>
          <w:sz w:val="20"/>
          <w:szCs w:val="20"/>
        </w:rPr>
        <w:t xml:space="preserve"> wykonany zostanie w oparciu o dokumentacj</w:t>
      </w:r>
      <w:r>
        <w:rPr>
          <w:rFonts w:ascii="Arial" w:eastAsia="Trebuchet MS" w:hAnsi="Arial" w:cs="Arial"/>
          <w:bCs/>
          <w:sz w:val="20"/>
          <w:szCs w:val="20"/>
        </w:rPr>
        <w:t>ę</w:t>
      </w:r>
      <w:r w:rsidRPr="0063204F">
        <w:rPr>
          <w:rFonts w:ascii="Arial" w:eastAsia="Trebuchet MS" w:hAnsi="Arial" w:cs="Arial"/>
          <w:bCs/>
          <w:sz w:val="20"/>
          <w:szCs w:val="20"/>
        </w:rPr>
        <w:t xml:space="preserve"> projektow</w:t>
      </w:r>
      <w:r>
        <w:rPr>
          <w:rFonts w:ascii="Arial" w:eastAsia="Trebuchet MS" w:hAnsi="Arial" w:cs="Arial"/>
          <w:bCs/>
          <w:sz w:val="20"/>
          <w:szCs w:val="20"/>
        </w:rPr>
        <w:t>ą</w:t>
      </w:r>
      <w:r w:rsidRPr="0063204F">
        <w:rPr>
          <w:rFonts w:ascii="Arial" w:eastAsia="Trebuchet MS" w:hAnsi="Arial" w:cs="Arial"/>
          <w:bCs/>
          <w:sz w:val="20"/>
          <w:szCs w:val="20"/>
        </w:rPr>
        <w:t xml:space="preserve"> autorstwa Firmy TENAX Janina </w:t>
      </w:r>
      <w:proofErr w:type="spellStart"/>
      <w:r w:rsidRPr="0063204F">
        <w:rPr>
          <w:rFonts w:ascii="Arial" w:eastAsia="Trebuchet MS" w:hAnsi="Arial" w:cs="Arial"/>
          <w:bCs/>
          <w:sz w:val="20"/>
          <w:szCs w:val="20"/>
        </w:rPr>
        <w:t>Patas</w:t>
      </w:r>
      <w:proofErr w:type="spellEnd"/>
      <w:r w:rsidRPr="0063204F">
        <w:rPr>
          <w:rFonts w:ascii="Arial" w:eastAsia="Trebuchet MS" w:hAnsi="Arial" w:cs="Arial"/>
          <w:bCs/>
          <w:sz w:val="20"/>
          <w:szCs w:val="20"/>
        </w:rPr>
        <w:t xml:space="preserve"> z siedzibą w Brzoskwini, ul. Modrzewiowa 17, 32-084 Morawica w zakresie rozbudowy istniejącej instalacji tlenowej w budynku szpitalnym nr 102 – w związku z Covid-19, przedmiar robót</w:t>
      </w:r>
      <w:r w:rsidR="00600F76" w:rsidRPr="005033F8">
        <w:rPr>
          <w:rFonts w:ascii="Arial" w:hAnsi="Arial" w:cs="Arial"/>
          <w:sz w:val="20"/>
          <w:szCs w:val="20"/>
        </w:rPr>
        <w:t xml:space="preserve">, wymagania określone </w:t>
      </w:r>
      <w:r w:rsidR="00600F76" w:rsidRPr="00600F76">
        <w:rPr>
          <w:rFonts w:ascii="Arial" w:hAnsi="Arial" w:cs="Arial"/>
          <w:sz w:val="20"/>
          <w:szCs w:val="20"/>
        </w:rPr>
        <w:t>Specyfikacj</w:t>
      </w:r>
      <w:r w:rsidR="00600F76">
        <w:rPr>
          <w:rFonts w:ascii="Arial" w:hAnsi="Arial" w:cs="Arial"/>
          <w:sz w:val="20"/>
          <w:szCs w:val="20"/>
        </w:rPr>
        <w:t>ą</w:t>
      </w:r>
      <w:r w:rsidR="00600F76" w:rsidRPr="00600F76">
        <w:rPr>
          <w:rFonts w:ascii="Arial" w:hAnsi="Arial" w:cs="Arial"/>
          <w:sz w:val="20"/>
          <w:szCs w:val="20"/>
        </w:rPr>
        <w:t xml:space="preserve"> Warunków Zamówienia postępowania o udzielenie zamówienia publicznego w trybie podstawowym - zgodnie z art. 275 pkt 1 ustawy – Prawo zamówień publicznych - nr ZP – …./2</w:t>
      </w:r>
      <w:r w:rsidR="00600F76">
        <w:rPr>
          <w:rFonts w:ascii="Arial" w:hAnsi="Arial" w:cs="Arial"/>
          <w:sz w:val="20"/>
          <w:szCs w:val="20"/>
        </w:rPr>
        <w:t>2</w:t>
      </w:r>
      <w:r>
        <w:rPr>
          <w:rFonts w:ascii="Arial" w:hAnsi="Arial" w:cs="Arial"/>
          <w:sz w:val="20"/>
          <w:szCs w:val="20"/>
        </w:rPr>
        <w:t xml:space="preserve"> i</w:t>
      </w:r>
      <w:r w:rsidR="00600F76" w:rsidRPr="00600F76">
        <w:rPr>
          <w:rFonts w:ascii="Arial" w:hAnsi="Arial" w:cs="Arial"/>
          <w:sz w:val="20"/>
          <w:szCs w:val="20"/>
        </w:rPr>
        <w:t xml:space="preserve"> zapisy niniejszej umowy oraz w oparciu o ofertę Wykonawcy, w szczególności kosztorys ofertowy.</w:t>
      </w:r>
    </w:p>
    <w:p w14:paraId="221EAFFB" w14:textId="2D323058" w:rsidR="00600F76" w:rsidRPr="0023045F" w:rsidRDefault="00DC0692" w:rsidP="00DC0692">
      <w:pPr>
        <w:pStyle w:val="Akapitzlist6"/>
        <w:shd w:val="clear" w:color="auto" w:fill="FFFFFF"/>
        <w:spacing w:after="120" w:line="240" w:lineRule="auto"/>
        <w:ind w:left="0"/>
        <w:jc w:val="both"/>
        <w:rPr>
          <w:rFonts w:ascii="Arial" w:hAnsi="Arial" w:cs="Arial"/>
          <w:b/>
          <w:sz w:val="20"/>
          <w:szCs w:val="20"/>
        </w:rPr>
      </w:pPr>
      <w:r>
        <w:rPr>
          <w:rFonts w:ascii="Arial" w:hAnsi="Arial" w:cs="Arial"/>
          <w:sz w:val="20"/>
          <w:szCs w:val="20"/>
        </w:rPr>
        <w:t>5</w:t>
      </w:r>
      <w:r w:rsidR="00522696">
        <w:rPr>
          <w:rFonts w:ascii="Arial" w:hAnsi="Arial" w:cs="Arial"/>
          <w:sz w:val="20"/>
          <w:szCs w:val="20"/>
        </w:rPr>
        <w:t>. Przedmiot umowy</w:t>
      </w:r>
      <w:r w:rsidR="00600F76" w:rsidRPr="00F32F26">
        <w:rPr>
          <w:rFonts w:ascii="Arial" w:hAnsi="Arial" w:cs="Arial"/>
          <w:sz w:val="20"/>
          <w:szCs w:val="20"/>
        </w:rPr>
        <w:t xml:space="preserve"> Wykonawca wykona zgodnie z obowiązującymi przepisami prawa, najlepszą wiedzą i </w:t>
      </w:r>
      <w:r w:rsidR="00600F76" w:rsidRPr="0023045F">
        <w:rPr>
          <w:rFonts w:ascii="Arial" w:hAnsi="Arial" w:cs="Arial"/>
          <w:sz w:val="20"/>
          <w:szCs w:val="20"/>
        </w:rPr>
        <w:t>doświadczeniem oraz z zachowaniem najwyższej staranności.</w:t>
      </w:r>
    </w:p>
    <w:bookmarkEnd w:id="0"/>
    <w:p w14:paraId="65262702" w14:textId="26AA1B98" w:rsidR="0088608D" w:rsidRPr="0023045F" w:rsidRDefault="00DC0692" w:rsidP="00DC0692">
      <w:pPr>
        <w:spacing w:after="120" w:line="240" w:lineRule="auto"/>
        <w:jc w:val="both"/>
        <w:rPr>
          <w:rFonts w:ascii="Arial" w:hAnsi="Arial" w:cs="Arial"/>
          <w:sz w:val="20"/>
          <w:szCs w:val="20"/>
        </w:rPr>
      </w:pPr>
      <w:r>
        <w:rPr>
          <w:rFonts w:ascii="Arial" w:eastAsia="Times New Roman" w:hAnsi="Arial" w:cs="Arial"/>
          <w:sz w:val="20"/>
          <w:szCs w:val="20"/>
          <w:lang w:eastAsia="pl-PL"/>
        </w:rPr>
        <w:t>6</w:t>
      </w:r>
      <w:r w:rsidR="0031314F" w:rsidRPr="0023045F">
        <w:rPr>
          <w:rFonts w:ascii="Arial" w:eastAsia="Times New Roman" w:hAnsi="Arial" w:cs="Arial"/>
          <w:sz w:val="20"/>
          <w:szCs w:val="20"/>
          <w:lang w:eastAsia="pl-PL"/>
        </w:rPr>
        <w:t xml:space="preserve">. Ilekroć w niniejszej umowie </w:t>
      </w:r>
      <w:r w:rsidR="00C40ADD" w:rsidRPr="0023045F">
        <w:rPr>
          <w:rFonts w:ascii="Arial" w:eastAsia="Times New Roman" w:hAnsi="Arial" w:cs="Arial"/>
          <w:sz w:val="20"/>
          <w:szCs w:val="20"/>
          <w:lang w:eastAsia="pl-PL"/>
        </w:rPr>
        <w:t xml:space="preserve">jest mowa o dniach roboczych przez dni robocze Strony rozumieją </w:t>
      </w:r>
      <w:r w:rsidR="00061A74" w:rsidRPr="0023045F">
        <w:rPr>
          <w:rFonts w:ascii="Arial" w:eastAsia="Times New Roman" w:hAnsi="Arial" w:cs="Arial"/>
          <w:sz w:val="20"/>
          <w:szCs w:val="20"/>
          <w:lang w:eastAsia="pl-PL"/>
        </w:rPr>
        <w:t>dni od poniedziałku do soboty z </w:t>
      </w:r>
      <w:r w:rsidR="00C40ADD" w:rsidRPr="0023045F">
        <w:rPr>
          <w:rFonts w:ascii="Arial" w:eastAsia="Times New Roman" w:hAnsi="Arial" w:cs="Arial"/>
          <w:sz w:val="20"/>
          <w:szCs w:val="20"/>
          <w:lang w:eastAsia="pl-PL"/>
        </w:rPr>
        <w:t>wyjątkiem dni ustawowo uznanych za dni wolne od pracy.</w:t>
      </w:r>
      <w:r w:rsidR="0088608D" w:rsidRPr="0023045F">
        <w:rPr>
          <w:rFonts w:ascii="Arial" w:hAnsi="Arial" w:cs="Arial"/>
          <w:sz w:val="20"/>
          <w:szCs w:val="20"/>
        </w:rPr>
        <w:t xml:space="preserve"> </w:t>
      </w:r>
    </w:p>
    <w:p w14:paraId="152FC5B5" w14:textId="13F05043" w:rsidR="0023045F" w:rsidRPr="0023045F" w:rsidRDefault="00D60F13" w:rsidP="00600F76">
      <w:pPr>
        <w:spacing w:after="120" w:line="240" w:lineRule="auto"/>
        <w:jc w:val="both"/>
        <w:rPr>
          <w:rFonts w:ascii="Arial" w:hAnsi="Arial" w:cs="Arial"/>
          <w:sz w:val="20"/>
          <w:szCs w:val="20"/>
        </w:rPr>
      </w:pPr>
      <w:r>
        <w:rPr>
          <w:rFonts w:ascii="Arial" w:hAnsi="Arial" w:cs="Arial"/>
          <w:sz w:val="20"/>
          <w:szCs w:val="20"/>
        </w:rPr>
        <w:t>7</w:t>
      </w:r>
      <w:r w:rsidR="0023045F" w:rsidRPr="0023045F">
        <w:rPr>
          <w:rFonts w:ascii="Arial" w:hAnsi="Arial" w:cs="Arial"/>
          <w:sz w:val="20"/>
          <w:szCs w:val="20"/>
        </w:rPr>
        <w:t xml:space="preserve">. Zadanie inwestycyjne realizowane jest </w:t>
      </w:r>
      <w:r>
        <w:rPr>
          <w:rFonts w:ascii="Arial" w:hAnsi="Arial" w:cs="Arial"/>
          <w:sz w:val="20"/>
          <w:szCs w:val="20"/>
        </w:rPr>
        <w:t>ze środków Funduszu Przeciwdziałania COVID-19.</w:t>
      </w:r>
    </w:p>
    <w:p w14:paraId="3DF61998" w14:textId="77777777" w:rsidR="003960EF" w:rsidRPr="0023045F" w:rsidRDefault="003960EF" w:rsidP="00600F76">
      <w:pPr>
        <w:tabs>
          <w:tab w:val="left" w:pos="426"/>
        </w:tabs>
        <w:suppressAutoHyphens/>
        <w:spacing w:after="120" w:line="240" w:lineRule="auto"/>
        <w:ind w:left="284" w:hanging="284"/>
        <w:jc w:val="center"/>
        <w:rPr>
          <w:rFonts w:ascii="Arial" w:eastAsia="Times New Roman" w:hAnsi="Arial" w:cs="Arial"/>
          <w:b/>
          <w:bCs/>
          <w:sz w:val="20"/>
          <w:szCs w:val="20"/>
          <w:lang w:eastAsia="ar-SA"/>
        </w:rPr>
      </w:pPr>
      <w:r w:rsidRPr="0023045F">
        <w:rPr>
          <w:rFonts w:ascii="Arial" w:eastAsia="Times New Roman" w:hAnsi="Arial" w:cs="Arial"/>
          <w:b/>
          <w:bCs/>
          <w:sz w:val="20"/>
          <w:szCs w:val="20"/>
          <w:lang w:eastAsia="ar-SA"/>
        </w:rPr>
        <w:t>§2</w:t>
      </w:r>
    </w:p>
    <w:p w14:paraId="2540BE74"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Wartość przedmiotu umowy i warunki płatności</w:t>
      </w:r>
    </w:p>
    <w:p w14:paraId="3FD720A3" w14:textId="028FFA10" w:rsidR="003F69C0" w:rsidRPr="000A7DB3" w:rsidRDefault="000F1F66" w:rsidP="003F69C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t>
      </w:r>
      <w:r w:rsidR="003960EF" w:rsidRPr="007A6C60">
        <w:rPr>
          <w:rFonts w:ascii="Arial" w:eastAsia="Times New Roman" w:hAnsi="Arial" w:cs="Arial"/>
          <w:sz w:val="20"/>
          <w:szCs w:val="20"/>
          <w:lang w:eastAsia="pl-PL"/>
        </w:rPr>
        <w:t xml:space="preserve">Wynagrodzenie należne Wykonawcy za wykonanie przedmiotu </w:t>
      </w:r>
      <w:r w:rsidR="0078796C" w:rsidRPr="007A6C60">
        <w:rPr>
          <w:rFonts w:ascii="Arial" w:eastAsia="Times New Roman" w:hAnsi="Arial" w:cs="Arial"/>
          <w:sz w:val="20"/>
          <w:szCs w:val="20"/>
          <w:lang w:eastAsia="pl-PL"/>
        </w:rPr>
        <w:t>umow</w:t>
      </w:r>
      <w:r w:rsidR="004B439B" w:rsidRPr="007A6C60">
        <w:rPr>
          <w:rFonts w:ascii="Arial" w:eastAsia="Times New Roman" w:hAnsi="Arial" w:cs="Arial"/>
          <w:sz w:val="20"/>
          <w:szCs w:val="20"/>
          <w:lang w:eastAsia="pl-PL"/>
        </w:rPr>
        <w:t>y, o którym mowa w § 1 ust. 1-</w:t>
      </w:r>
      <w:r w:rsidR="00FA0D4B">
        <w:rPr>
          <w:rFonts w:ascii="Arial" w:eastAsia="Times New Roman" w:hAnsi="Arial" w:cs="Arial"/>
          <w:sz w:val="20"/>
          <w:szCs w:val="20"/>
          <w:lang w:eastAsia="pl-PL"/>
        </w:rPr>
        <w:t>2</w:t>
      </w:r>
      <w:r w:rsidR="003960EF" w:rsidRPr="007A6C60">
        <w:rPr>
          <w:rFonts w:ascii="Arial" w:eastAsia="Times New Roman" w:hAnsi="Arial" w:cs="Arial"/>
          <w:sz w:val="20"/>
          <w:szCs w:val="20"/>
          <w:lang w:eastAsia="pl-PL"/>
        </w:rPr>
        <w:t xml:space="preserve"> wynosi …………………………. </w:t>
      </w:r>
      <w:r w:rsidR="003960EF" w:rsidRPr="007A6C60">
        <w:rPr>
          <w:rFonts w:ascii="Arial" w:eastAsia="Times New Roman" w:hAnsi="Arial" w:cs="Arial"/>
          <w:b/>
          <w:sz w:val="20"/>
          <w:szCs w:val="20"/>
          <w:lang w:eastAsia="pl-PL"/>
        </w:rPr>
        <w:t>zł brutto</w:t>
      </w:r>
      <w:r w:rsidR="003960EF" w:rsidRPr="007A6C60">
        <w:rPr>
          <w:rFonts w:ascii="Arial" w:eastAsia="Times New Roman" w:hAnsi="Arial" w:cs="Arial"/>
          <w:sz w:val="20"/>
          <w:szCs w:val="20"/>
          <w:lang w:eastAsia="pl-PL"/>
        </w:rPr>
        <w:t xml:space="preserve"> (słownie: ………………. </w:t>
      </w:r>
      <w:r w:rsidR="00EC49CB">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100). </w:t>
      </w:r>
      <w:r w:rsidR="003F69C0" w:rsidRPr="007A6C60">
        <w:rPr>
          <w:rFonts w:ascii="Arial" w:eastAsia="Times New Roman" w:hAnsi="Arial" w:cs="Arial"/>
          <w:sz w:val="20"/>
          <w:szCs w:val="20"/>
          <w:lang w:eastAsia="pl-PL"/>
        </w:rPr>
        <w:t>Zapłata wynagrodzenia nast</w:t>
      </w:r>
      <w:r w:rsidR="007A6C60">
        <w:rPr>
          <w:rFonts w:ascii="Arial" w:eastAsia="Times New Roman" w:hAnsi="Arial" w:cs="Arial"/>
          <w:sz w:val="20"/>
          <w:szCs w:val="20"/>
          <w:lang w:eastAsia="pl-PL"/>
        </w:rPr>
        <w:t>ąpi</w:t>
      </w:r>
      <w:r w:rsidR="0099364C">
        <w:rPr>
          <w:rFonts w:ascii="Arial" w:eastAsia="Times New Roman" w:hAnsi="Arial" w:cs="Arial"/>
          <w:sz w:val="20"/>
          <w:szCs w:val="20"/>
          <w:lang w:eastAsia="pl-PL"/>
        </w:rPr>
        <w:t xml:space="preserve"> </w:t>
      </w:r>
      <w:r w:rsidR="003F69C0" w:rsidRPr="007A6C60">
        <w:rPr>
          <w:rFonts w:ascii="Arial" w:eastAsia="Times New Roman" w:hAnsi="Arial" w:cs="Arial"/>
          <w:sz w:val="20"/>
          <w:szCs w:val="20"/>
          <w:lang w:eastAsia="pl-PL"/>
        </w:rPr>
        <w:t xml:space="preserve">po zakończeniu przez Wykonawcę </w:t>
      </w:r>
      <w:r w:rsidR="0099364C">
        <w:rPr>
          <w:rFonts w:ascii="Arial" w:eastAsia="Times New Roman" w:hAnsi="Arial" w:cs="Arial"/>
          <w:sz w:val="20"/>
          <w:szCs w:val="20"/>
          <w:lang w:eastAsia="pl-PL"/>
        </w:rPr>
        <w:t xml:space="preserve">wszystkich robót </w:t>
      </w:r>
      <w:r w:rsidR="00DC0D7D">
        <w:rPr>
          <w:rFonts w:ascii="Arial" w:eastAsia="Times New Roman" w:hAnsi="Arial" w:cs="Arial"/>
          <w:sz w:val="20"/>
          <w:szCs w:val="20"/>
          <w:lang w:eastAsia="pl-PL"/>
        </w:rPr>
        <w:t>instalacyjnych</w:t>
      </w:r>
      <w:r w:rsidR="0099364C">
        <w:rPr>
          <w:rFonts w:ascii="Arial" w:eastAsia="Times New Roman" w:hAnsi="Arial" w:cs="Arial"/>
          <w:sz w:val="20"/>
          <w:szCs w:val="20"/>
          <w:lang w:eastAsia="pl-PL"/>
        </w:rPr>
        <w:t xml:space="preserve"> będących przedmiotem umowy </w:t>
      </w:r>
      <w:r w:rsidR="003F69C0" w:rsidRPr="007A6C60">
        <w:rPr>
          <w:rFonts w:ascii="Arial" w:eastAsia="Times New Roman" w:hAnsi="Arial" w:cs="Arial"/>
          <w:sz w:val="20"/>
          <w:szCs w:val="20"/>
          <w:lang w:eastAsia="pl-PL"/>
        </w:rPr>
        <w:t xml:space="preserve">i odebraniu </w:t>
      </w:r>
      <w:r w:rsidR="004E37E7">
        <w:rPr>
          <w:rFonts w:ascii="Arial" w:eastAsia="Times New Roman" w:hAnsi="Arial" w:cs="Arial"/>
          <w:sz w:val="20"/>
          <w:szCs w:val="20"/>
          <w:lang w:eastAsia="pl-PL"/>
        </w:rPr>
        <w:t xml:space="preserve">ich </w:t>
      </w:r>
      <w:r w:rsidR="003F69C0" w:rsidRPr="007A6C60">
        <w:rPr>
          <w:rFonts w:ascii="Arial" w:eastAsia="Times New Roman" w:hAnsi="Arial" w:cs="Arial"/>
          <w:sz w:val="20"/>
          <w:szCs w:val="20"/>
          <w:lang w:eastAsia="pl-PL"/>
        </w:rPr>
        <w:t>przez Zamawiającego protokołem końcowego odbioru robót oraz przekazaniu Zamawiającemu poprawnie wystawionej faktury końcowej; faktura końcowa zostanie wystawiona przez Wyk</w:t>
      </w:r>
      <w:r w:rsidR="009477ED" w:rsidRPr="007A6C60">
        <w:rPr>
          <w:rFonts w:ascii="Arial" w:eastAsia="Times New Roman" w:hAnsi="Arial" w:cs="Arial"/>
          <w:sz w:val="20"/>
          <w:szCs w:val="20"/>
          <w:lang w:eastAsia="pl-PL"/>
        </w:rPr>
        <w:t>onawcę po zrealizowaniu całego p</w:t>
      </w:r>
      <w:r w:rsidR="003F69C0" w:rsidRPr="007A6C60">
        <w:rPr>
          <w:rFonts w:ascii="Arial" w:eastAsia="Times New Roman" w:hAnsi="Arial" w:cs="Arial"/>
          <w:sz w:val="20"/>
          <w:szCs w:val="20"/>
          <w:lang w:eastAsia="pl-PL"/>
        </w:rPr>
        <w:t xml:space="preserve">rzedmiotu </w:t>
      </w:r>
      <w:r w:rsidR="003F69C0" w:rsidRPr="00D82861">
        <w:rPr>
          <w:rFonts w:ascii="Arial" w:eastAsia="Times New Roman" w:hAnsi="Arial" w:cs="Arial"/>
          <w:sz w:val="20"/>
          <w:szCs w:val="20"/>
          <w:lang w:eastAsia="pl-PL"/>
        </w:rPr>
        <w:t xml:space="preserve">umowy. </w:t>
      </w:r>
      <w:r w:rsidR="00A3496D" w:rsidRPr="000A7DB3">
        <w:rPr>
          <w:rFonts w:ascii="Arial" w:eastAsia="Times New Roman" w:hAnsi="Arial" w:cs="Arial"/>
          <w:sz w:val="20"/>
          <w:szCs w:val="20"/>
          <w:lang w:eastAsia="pl-PL"/>
        </w:rPr>
        <w:t>Na okoliczność odbioru końcowego Wykonawca opracuje i przekaże Zamawiającemu kosztorys powykonawczy</w:t>
      </w:r>
      <w:r w:rsidR="003F69C0" w:rsidRPr="000A7DB3">
        <w:rPr>
          <w:rFonts w:ascii="Arial" w:eastAsia="Times New Roman" w:hAnsi="Arial" w:cs="Arial"/>
          <w:sz w:val="20"/>
          <w:szCs w:val="20"/>
          <w:lang w:eastAsia="pl-PL"/>
        </w:rPr>
        <w:t>.</w:t>
      </w:r>
    </w:p>
    <w:p w14:paraId="3B0BE568" w14:textId="77777777" w:rsidR="003960EF" w:rsidRPr="007A6C60" w:rsidRDefault="00D86A51" w:rsidP="00BE0860">
      <w:pPr>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w:t>
      </w:r>
      <w:r w:rsidR="003960EF" w:rsidRPr="007A6C60">
        <w:rPr>
          <w:rFonts w:ascii="Arial" w:eastAsia="Times New Roman" w:hAnsi="Arial" w:cs="Arial"/>
          <w:sz w:val="20"/>
          <w:szCs w:val="20"/>
          <w:lang w:eastAsia="pl-PL"/>
        </w:rPr>
        <w:t>.</w:t>
      </w:r>
      <w:r w:rsidR="003960EF" w:rsidRPr="007A6C60">
        <w:rPr>
          <w:rFonts w:ascii="Arial" w:eastAsia="Trebuchet MS" w:hAnsi="Arial" w:cs="Arial"/>
          <w:bCs/>
          <w:sz w:val="20"/>
          <w:szCs w:val="20"/>
          <w:lang w:eastAsia="pl-PL"/>
        </w:rPr>
        <w:t xml:space="preserve"> </w:t>
      </w:r>
      <w:r w:rsidR="003960EF" w:rsidRPr="007A6C60">
        <w:rPr>
          <w:rFonts w:ascii="Arial" w:eastAsia="Times New Roman" w:hAnsi="Arial" w:cs="Arial"/>
          <w:sz w:val="20"/>
          <w:szCs w:val="20"/>
          <w:lang w:eastAsia="pl-PL"/>
        </w:rPr>
        <w:t>Wynagrodzenie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określone w ust.1 jako kwota brutto</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obejmuje podatek od towarów i usług (VAT) oraz </w:t>
      </w:r>
      <w:r w:rsidR="008C3896" w:rsidRPr="007A6C60">
        <w:rPr>
          <w:rFonts w:ascii="Arial" w:eastAsia="Times New Roman" w:hAnsi="Arial" w:cs="Arial"/>
          <w:sz w:val="20"/>
          <w:szCs w:val="20"/>
          <w:lang w:eastAsia="pl-PL"/>
        </w:rPr>
        <w:t>wszelkie inne podatki, opłaty i </w:t>
      </w:r>
      <w:r w:rsidR="003960EF" w:rsidRPr="007A6C60">
        <w:rPr>
          <w:rFonts w:ascii="Arial" w:eastAsia="Times New Roman" w:hAnsi="Arial" w:cs="Arial"/>
          <w:sz w:val="20"/>
          <w:szCs w:val="20"/>
          <w:lang w:eastAsia="pl-PL"/>
        </w:rPr>
        <w:t>koszty, które obciążają Wykonawcę.</w:t>
      </w:r>
    </w:p>
    <w:p w14:paraId="526C989A" w14:textId="77777777" w:rsidR="003960EF" w:rsidRPr="007A6C60" w:rsidRDefault="00D86A51"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003960EF" w:rsidRPr="007A6C60">
        <w:rPr>
          <w:rFonts w:ascii="Arial" w:eastAsia="Times New Roman" w:hAnsi="Arial" w:cs="Arial"/>
          <w:color w:val="000000"/>
          <w:sz w:val="20"/>
          <w:szCs w:val="20"/>
          <w:lang w:eastAsia="pl-PL"/>
        </w:rPr>
        <w:t>. Wynagrodzenie</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określone w ust.1</w:t>
      </w:r>
      <w:r w:rsidR="004F0936" w:rsidRPr="007A6C60">
        <w:rPr>
          <w:rFonts w:ascii="Arial" w:eastAsia="Times New Roman" w:hAnsi="Arial" w:cs="Arial"/>
          <w:color w:val="000000"/>
          <w:sz w:val="20"/>
          <w:szCs w:val="20"/>
          <w:lang w:eastAsia="pl-PL"/>
        </w:rPr>
        <w:t>,</w:t>
      </w:r>
      <w:r w:rsidR="003960EF" w:rsidRPr="007A6C60">
        <w:rPr>
          <w:rFonts w:ascii="Arial" w:eastAsia="Times New Roman" w:hAnsi="Arial" w:cs="Arial"/>
          <w:color w:val="000000"/>
          <w:sz w:val="20"/>
          <w:szCs w:val="20"/>
          <w:lang w:eastAsia="pl-PL"/>
        </w:rPr>
        <w:t xml:space="preserve"> zawiera wszelkie koszty poniesione przez Wykonawcę w celu prawidłowego i terminowego wykonania przedmiotu umowy i na warunkach w niej ustalonych. W szczególności są to koszty związane z: </w:t>
      </w:r>
    </w:p>
    <w:p w14:paraId="2B273346"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ab/>
        <w:t xml:space="preserve">zatrudnieniem siły roboczej i nadzoru </w:t>
      </w:r>
      <w:r w:rsidRPr="007A6C60">
        <w:rPr>
          <w:rFonts w:ascii="Arial" w:eastAsia="Times New Roman" w:hAnsi="Arial" w:cs="Arial"/>
          <w:sz w:val="20"/>
          <w:szCs w:val="20"/>
          <w:lang w:eastAsia="pl-PL"/>
        </w:rPr>
        <w:t xml:space="preserve">technicznego (z wyłączeniem nadzoru inwestorskiego), </w:t>
      </w:r>
    </w:p>
    <w:p w14:paraId="19E6CA6A"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2)</w:t>
      </w:r>
      <w:r w:rsidRPr="007A6C60">
        <w:rPr>
          <w:rFonts w:ascii="Arial" w:eastAsia="Times New Roman" w:hAnsi="Arial" w:cs="Arial"/>
          <w:color w:val="000000"/>
          <w:sz w:val="20"/>
          <w:szCs w:val="20"/>
          <w:lang w:eastAsia="pl-PL"/>
        </w:rPr>
        <w:tab/>
        <w:t xml:space="preserve">pracą sprzętu ciężkiego i drobnego, </w:t>
      </w:r>
    </w:p>
    <w:p w14:paraId="45F0110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3)</w:t>
      </w:r>
      <w:r w:rsidRPr="007A6C60">
        <w:rPr>
          <w:rFonts w:ascii="Arial" w:eastAsia="Times New Roman" w:hAnsi="Arial" w:cs="Arial"/>
          <w:color w:val="000000"/>
          <w:sz w:val="20"/>
          <w:szCs w:val="20"/>
          <w:lang w:eastAsia="pl-PL"/>
        </w:rPr>
        <w:tab/>
        <w:t>zakupem i kosztami zakupu wszelkich materiałów i urządzeń oraz wyposażenia wraz z ewentualnym</w:t>
      </w:r>
      <w:r w:rsidR="008C3896" w:rsidRPr="007A6C60">
        <w:rPr>
          <w:rFonts w:ascii="Arial" w:eastAsia="Times New Roman" w:hAnsi="Arial" w:cs="Arial"/>
          <w:color w:val="000000"/>
          <w:sz w:val="20"/>
          <w:szCs w:val="20"/>
          <w:lang w:eastAsia="pl-PL"/>
        </w:rPr>
        <w:t>i podatkami, opłatami celnymi i </w:t>
      </w:r>
      <w:r w:rsidRPr="007A6C60">
        <w:rPr>
          <w:rFonts w:ascii="Arial" w:eastAsia="Times New Roman" w:hAnsi="Arial" w:cs="Arial"/>
          <w:color w:val="000000"/>
          <w:sz w:val="20"/>
          <w:szCs w:val="20"/>
          <w:lang w:eastAsia="pl-PL"/>
        </w:rPr>
        <w:t xml:space="preserve">przewozowymi, </w:t>
      </w:r>
    </w:p>
    <w:p w14:paraId="25C9650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w:t>
      </w:r>
      <w:r w:rsidRPr="007A6C60">
        <w:rPr>
          <w:rFonts w:ascii="Arial" w:eastAsia="Times New Roman" w:hAnsi="Arial" w:cs="Arial"/>
          <w:color w:val="000000"/>
          <w:sz w:val="20"/>
          <w:szCs w:val="20"/>
          <w:lang w:eastAsia="pl-PL"/>
        </w:rPr>
        <w:tab/>
        <w:t xml:space="preserve">załadunkiem i rozładunkiem, </w:t>
      </w:r>
    </w:p>
    <w:p w14:paraId="3A357537"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5)</w:t>
      </w:r>
      <w:r w:rsidRPr="007A6C60">
        <w:rPr>
          <w:rFonts w:ascii="Arial" w:eastAsia="Times New Roman" w:hAnsi="Arial" w:cs="Arial"/>
          <w:color w:val="000000"/>
          <w:sz w:val="20"/>
          <w:szCs w:val="20"/>
          <w:lang w:eastAsia="pl-PL"/>
        </w:rPr>
        <w:tab/>
        <w:t xml:space="preserve">transportem, </w:t>
      </w:r>
    </w:p>
    <w:p w14:paraId="2FDE973F"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6)</w:t>
      </w:r>
      <w:r w:rsidRPr="007A6C60">
        <w:rPr>
          <w:rFonts w:ascii="Arial" w:eastAsia="Times New Roman" w:hAnsi="Arial" w:cs="Arial"/>
          <w:color w:val="000000"/>
          <w:sz w:val="20"/>
          <w:szCs w:val="20"/>
          <w:lang w:eastAsia="pl-PL"/>
        </w:rPr>
        <w:tab/>
        <w:t xml:space="preserve">likwidacją i utylizacją, </w:t>
      </w:r>
    </w:p>
    <w:p w14:paraId="095D24AE"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7)</w:t>
      </w:r>
      <w:r w:rsidRPr="007A6C60">
        <w:rPr>
          <w:rFonts w:ascii="Arial" w:eastAsia="Times New Roman" w:hAnsi="Arial" w:cs="Arial"/>
          <w:color w:val="000000"/>
          <w:sz w:val="20"/>
          <w:szCs w:val="20"/>
          <w:lang w:eastAsia="pl-PL"/>
        </w:rPr>
        <w:tab/>
        <w:t xml:space="preserve">magazynowaniem i składowaniem, </w:t>
      </w:r>
    </w:p>
    <w:p w14:paraId="5554E40D"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8)</w:t>
      </w:r>
      <w:r w:rsidRPr="007A6C60">
        <w:rPr>
          <w:rFonts w:ascii="Arial" w:eastAsia="Times New Roman" w:hAnsi="Arial" w:cs="Arial"/>
          <w:color w:val="000000"/>
          <w:sz w:val="20"/>
          <w:szCs w:val="20"/>
          <w:lang w:eastAsia="pl-PL"/>
        </w:rPr>
        <w:tab/>
        <w:t xml:space="preserve">przeprowadzeniem wszelkich prób i badań, </w:t>
      </w:r>
    </w:p>
    <w:p w14:paraId="34BDB37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9)</w:t>
      </w:r>
      <w:r w:rsidRPr="007A6C60">
        <w:rPr>
          <w:rFonts w:ascii="Arial" w:eastAsia="Times New Roman" w:hAnsi="Arial" w:cs="Arial"/>
          <w:color w:val="000000"/>
          <w:sz w:val="20"/>
          <w:szCs w:val="20"/>
          <w:lang w:eastAsia="pl-PL"/>
        </w:rPr>
        <w:tab/>
        <w:t xml:space="preserve">utrzymywaniem i eksploatacją innych urządzeń dla potrzeb realizacji przedmiotu umowy, </w:t>
      </w:r>
    </w:p>
    <w:p w14:paraId="6C99E564"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10)</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ubezpieczeniem, dozorem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i ochroną przed kradzieżą, </w:t>
      </w:r>
    </w:p>
    <w:p w14:paraId="67022A62" w14:textId="77777777" w:rsidR="003960EF" w:rsidRPr="007A6C60" w:rsidRDefault="003960EF" w:rsidP="00BE0860">
      <w:pPr>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11)</w:t>
      </w:r>
      <w:r w:rsidR="007A6C60">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 xml:space="preserve">likwidacją zaplecza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posprzątaniem terenu</w:t>
      </w:r>
      <w:r w:rsidR="00ED312B" w:rsidRPr="007A6C60">
        <w:rPr>
          <w:rFonts w:ascii="Arial" w:eastAsia="Times New Roman" w:hAnsi="Arial" w:cs="Arial"/>
          <w:color w:val="000000"/>
          <w:sz w:val="20"/>
          <w:szCs w:val="20"/>
          <w:lang w:eastAsia="pl-PL"/>
        </w:rPr>
        <w:t xml:space="preserve"> robót</w:t>
      </w:r>
      <w:r w:rsidRPr="007A6C60">
        <w:rPr>
          <w:rFonts w:ascii="Arial" w:eastAsia="Times New Roman" w:hAnsi="Arial" w:cs="Arial"/>
          <w:color w:val="000000"/>
          <w:sz w:val="20"/>
          <w:szCs w:val="20"/>
          <w:lang w:eastAsia="pl-PL"/>
        </w:rPr>
        <w:t xml:space="preserve">, przywróceniem terenu </w:t>
      </w:r>
      <w:r w:rsidR="00ED312B" w:rsidRPr="007A6C60">
        <w:rPr>
          <w:rFonts w:ascii="Arial" w:eastAsia="Times New Roman" w:hAnsi="Arial" w:cs="Arial"/>
          <w:color w:val="000000"/>
          <w:sz w:val="20"/>
          <w:szCs w:val="20"/>
          <w:lang w:eastAsia="pl-PL"/>
        </w:rPr>
        <w:t>robót</w:t>
      </w:r>
      <w:r w:rsidRPr="007A6C60">
        <w:rPr>
          <w:rFonts w:ascii="Arial" w:eastAsia="Times New Roman" w:hAnsi="Arial" w:cs="Arial"/>
          <w:color w:val="000000"/>
          <w:sz w:val="20"/>
          <w:szCs w:val="20"/>
          <w:lang w:eastAsia="pl-PL"/>
        </w:rPr>
        <w:t xml:space="preserve"> do stanu pierwotnego, </w:t>
      </w:r>
    </w:p>
    <w:p w14:paraId="5920D195" w14:textId="77777777"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12) </w:t>
      </w:r>
      <w:r w:rsidRPr="007A6C60">
        <w:rPr>
          <w:rFonts w:ascii="Arial" w:eastAsia="Times New Roman" w:hAnsi="Arial" w:cs="Arial"/>
          <w:sz w:val="20"/>
          <w:szCs w:val="20"/>
          <w:lang w:eastAsia="pl-PL"/>
        </w:rPr>
        <w:t xml:space="preserve">usuwaniem wszelkich wad, braków, usterek i niedoróbek, </w:t>
      </w:r>
    </w:p>
    <w:p w14:paraId="5B15351E" w14:textId="4F78A138" w:rsidR="003960EF" w:rsidRPr="007A6C60" w:rsidRDefault="003960EF" w:rsidP="00BE0860">
      <w:pPr>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13) </w:t>
      </w:r>
      <w:r w:rsidRPr="007A6C60">
        <w:rPr>
          <w:rFonts w:ascii="Arial" w:eastAsia="Times New Roman" w:hAnsi="Arial" w:cs="Arial"/>
          <w:sz w:val="20"/>
          <w:szCs w:val="20"/>
          <w:lang w:eastAsia="pl-PL"/>
        </w:rPr>
        <w:t xml:space="preserve">obsługą </w:t>
      </w:r>
      <w:r w:rsidR="002D7BCC" w:rsidRPr="007A6C60">
        <w:rPr>
          <w:rFonts w:ascii="Arial" w:eastAsia="Times New Roman" w:hAnsi="Arial" w:cs="Arial"/>
          <w:sz w:val="20"/>
          <w:szCs w:val="20"/>
          <w:lang w:eastAsia="pl-PL"/>
        </w:rPr>
        <w:t>w okresie rękojmi</w:t>
      </w:r>
      <w:r w:rsidR="0099364C">
        <w:rPr>
          <w:rFonts w:ascii="Arial" w:eastAsia="Times New Roman" w:hAnsi="Arial" w:cs="Arial"/>
          <w:sz w:val="20"/>
          <w:szCs w:val="20"/>
          <w:lang w:eastAsia="pl-PL"/>
        </w:rPr>
        <w:t xml:space="preserve"> i udzielonej gwarancji</w:t>
      </w:r>
      <w:r w:rsidRPr="007A6C60">
        <w:rPr>
          <w:rFonts w:ascii="Arial" w:eastAsia="Times New Roman" w:hAnsi="Arial" w:cs="Arial"/>
          <w:sz w:val="20"/>
          <w:szCs w:val="20"/>
          <w:lang w:eastAsia="pl-PL"/>
        </w:rPr>
        <w:t>.</w:t>
      </w:r>
    </w:p>
    <w:p w14:paraId="57A3A0A1" w14:textId="1E48263D" w:rsidR="003960EF" w:rsidRPr="007A6C60" w:rsidRDefault="00D86A51" w:rsidP="00BE0860">
      <w:pPr>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4</w:t>
      </w:r>
      <w:r w:rsidR="003960EF" w:rsidRPr="007A6C60">
        <w:rPr>
          <w:rFonts w:ascii="Arial" w:eastAsia="TimesNewRomanPSMT" w:hAnsi="Arial" w:cs="Arial"/>
          <w:sz w:val="20"/>
          <w:szCs w:val="20"/>
          <w:lang w:eastAsia="pl-PL"/>
        </w:rPr>
        <w:t>. Rozliczenie końcowe wykonania przedmiotu umowy nastąpi na podstawie podpisanego przez Strony protokołu końcowego odbioru robót</w:t>
      </w:r>
      <w:r w:rsidRPr="007A6C60">
        <w:rPr>
          <w:rFonts w:ascii="Arial" w:eastAsia="TimesNewRomanPSMT" w:hAnsi="Arial" w:cs="Arial"/>
          <w:sz w:val="20"/>
          <w:szCs w:val="20"/>
          <w:lang w:eastAsia="pl-PL"/>
        </w:rPr>
        <w:t>.</w:t>
      </w:r>
    </w:p>
    <w:p w14:paraId="3B562D6F" w14:textId="40AB0891" w:rsidR="005804C5" w:rsidRPr="007A6C60" w:rsidRDefault="00D86A51" w:rsidP="005804C5">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5</w:t>
      </w:r>
      <w:r w:rsidR="003960EF" w:rsidRPr="007A6C60">
        <w:rPr>
          <w:rFonts w:ascii="Arial" w:eastAsia="TimesNewRomanPSMT" w:hAnsi="Arial" w:cs="Arial"/>
          <w:sz w:val="20"/>
          <w:szCs w:val="20"/>
          <w:lang w:eastAsia="pl-PL"/>
        </w:rPr>
        <w:t xml:space="preserve">. </w:t>
      </w:r>
      <w:r w:rsidR="00EA0648" w:rsidRPr="007A6C60">
        <w:rPr>
          <w:rFonts w:ascii="Arial" w:eastAsia="TimesNewRomanPSMT" w:hAnsi="Arial" w:cs="Arial"/>
          <w:sz w:val="20"/>
          <w:szCs w:val="20"/>
          <w:lang w:eastAsia="pl-PL"/>
        </w:rPr>
        <w:t>Zamawiający dokona z</w:t>
      </w:r>
      <w:r w:rsidR="003960EF" w:rsidRPr="007A6C60">
        <w:rPr>
          <w:rFonts w:ascii="Arial" w:eastAsia="TimesNewRomanPSMT" w:hAnsi="Arial" w:cs="Arial"/>
          <w:sz w:val="20"/>
          <w:szCs w:val="20"/>
          <w:lang w:eastAsia="pl-PL"/>
        </w:rPr>
        <w:t>apłat</w:t>
      </w:r>
      <w:r w:rsidR="00061A74" w:rsidRPr="007A6C60">
        <w:rPr>
          <w:rFonts w:ascii="Arial" w:eastAsia="TimesNewRomanPSMT" w:hAnsi="Arial" w:cs="Arial"/>
          <w:sz w:val="20"/>
          <w:szCs w:val="20"/>
          <w:lang w:eastAsia="pl-PL"/>
        </w:rPr>
        <w:t>y</w:t>
      </w:r>
      <w:r w:rsidR="003960EF" w:rsidRPr="007A6C60">
        <w:rPr>
          <w:rFonts w:ascii="Arial" w:eastAsia="TimesNewRomanPSMT" w:hAnsi="Arial" w:cs="Arial"/>
          <w:sz w:val="20"/>
          <w:szCs w:val="20"/>
          <w:lang w:eastAsia="pl-PL"/>
        </w:rPr>
        <w:t xml:space="preserve"> w</w:t>
      </w:r>
      <w:r w:rsidR="007D7DB2" w:rsidRPr="007A6C60">
        <w:rPr>
          <w:rFonts w:ascii="Arial" w:eastAsia="TimesNewRomanPSMT" w:hAnsi="Arial" w:cs="Arial"/>
          <w:sz w:val="20"/>
          <w:szCs w:val="20"/>
          <w:lang w:eastAsia="pl-PL"/>
        </w:rPr>
        <w:t>ynagrodzenia</w:t>
      </w:r>
      <w:r w:rsidR="000A7169" w:rsidRPr="007A6C60">
        <w:rPr>
          <w:rFonts w:ascii="Arial" w:eastAsia="TimesNewRomanPSMT" w:hAnsi="Arial" w:cs="Arial"/>
          <w:sz w:val="20"/>
          <w:szCs w:val="20"/>
          <w:lang w:eastAsia="pl-PL"/>
        </w:rPr>
        <w:t xml:space="preserve"> należnego Wykonawcy </w:t>
      </w:r>
      <w:r w:rsidR="001502FF" w:rsidRPr="007A6C60">
        <w:rPr>
          <w:rFonts w:ascii="Arial" w:eastAsia="TimesNewRomanPSMT" w:hAnsi="Arial" w:cs="Arial"/>
          <w:sz w:val="20"/>
          <w:szCs w:val="20"/>
          <w:lang w:eastAsia="pl-PL"/>
        </w:rPr>
        <w:t>zgodnie z</w:t>
      </w:r>
      <w:r w:rsidR="002B0745" w:rsidRPr="007A6C60">
        <w:rPr>
          <w:rFonts w:ascii="Arial" w:eastAsia="TimesNewRomanPSMT" w:hAnsi="Arial" w:cs="Arial"/>
          <w:sz w:val="20"/>
          <w:szCs w:val="20"/>
          <w:lang w:eastAsia="pl-PL"/>
        </w:rPr>
        <w:t xml:space="preserve"> </w:t>
      </w:r>
      <w:r w:rsidR="007D7DB2" w:rsidRPr="007A6C60">
        <w:rPr>
          <w:rFonts w:ascii="Arial" w:eastAsia="TimesNewRomanPSMT" w:hAnsi="Arial" w:cs="Arial"/>
          <w:sz w:val="20"/>
          <w:szCs w:val="20"/>
          <w:lang w:eastAsia="pl-PL"/>
        </w:rPr>
        <w:t>ust. 1</w:t>
      </w:r>
      <w:r w:rsidR="003960EF" w:rsidRPr="007A6C60">
        <w:rPr>
          <w:rFonts w:ascii="Arial" w:eastAsia="TimesNewRomanPSMT" w:hAnsi="Arial" w:cs="Arial"/>
          <w:sz w:val="20"/>
          <w:szCs w:val="20"/>
          <w:lang w:eastAsia="pl-PL"/>
        </w:rPr>
        <w:t xml:space="preserve"> przelew</w:t>
      </w:r>
      <w:r w:rsidR="00530413" w:rsidRPr="007A6C60">
        <w:rPr>
          <w:rFonts w:ascii="Arial" w:eastAsia="TimesNewRomanPSMT" w:hAnsi="Arial" w:cs="Arial"/>
          <w:sz w:val="20"/>
          <w:szCs w:val="20"/>
          <w:lang w:eastAsia="pl-PL"/>
        </w:rPr>
        <w:t>em</w:t>
      </w:r>
      <w:r w:rsidR="003960EF" w:rsidRPr="007A6C60">
        <w:rPr>
          <w:rFonts w:ascii="Arial" w:eastAsia="TimesNewRomanPSMT" w:hAnsi="Arial" w:cs="Arial"/>
          <w:sz w:val="20"/>
          <w:szCs w:val="20"/>
          <w:lang w:eastAsia="pl-PL"/>
        </w:rPr>
        <w:t xml:space="preserve"> na rachunek bankowy Wykonawcy </w:t>
      </w:r>
      <w:r w:rsidR="002B0745" w:rsidRPr="007A6C60">
        <w:rPr>
          <w:rFonts w:ascii="Arial" w:eastAsia="TimesNewRomanPSMT" w:hAnsi="Arial" w:cs="Arial"/>
          <w:sz w:val="20"/>
          <w:szCs w:val="20"/>
          <w:lang w:eastAsia="pl-PL"/>
        </w:rPr>
        <w:t>nr .............</w:t>
      </w:r>
      <w:r w:rsidR="002D7BCC" w:rsidRPr="007A6C60">
        <w:rPr>
          <w:rFonts w:ascii="Arial" w:eastAsia="TimesNewRomanPSMT" w:hAnsi="Arial" w:cs="Arial"/>
          <w:sz w:val="20"/>
          <w:szCs w:val="20"/>
          <w:lang w:eastAsia="pl-PL"/>
        </w:rPr>
        <w:t>...............................</w:t>
      </w:r>
      <w:r w:rsidR="003960EF" w:rsidRPr="007A6C60">
        <w:rPr>
          <w:rFonts w:ascii="Arial" w:eastAsia="TimesNewRomanPSMT" w:hAnsi="Arial" w:cs="Arial"/>
          <w:sz w:val="20"/>
          <w:szCs w:val="20"/>
          <w:lang w:eastAsia="pl-PL"/>
        </w:rPr>
        <w:t xml:space="preserve"> – w terminie 30 dni po otrzymaniu prawidłowo wystawionej faktury i stwierdzeniu</w:t>
      </w:r>
      <w:r w:rsidR="002D7BCC" w:rsidRPr="007A6C60">
        <w:rPr>
          <w:rFonts w:ascii="Arial" w:eastAsia="TimesNewRomanPSMT" w:hAnsi="Arial" w:cs="Arial"/>
          <w:sz w:val="20"/>
          <w:szCs w:val="20"/>
          <w:lang w:eastAsia="pl-PL"/>
        </w:rPr>
        <w:t xml:space="preserve"> </w:t>
      </w:r>
      <w:r w:rsidR="003960EF" w:rsidRPr="007A6C60">
        <w:rPr>
          <w:rFonts w:ascii="Arial" w:eastAsia="TimesNewRomanPSMT" w:hAnsi="Arial" w:cs="Arial"/>
          <w:sz w:val="20"/>
          <w:szCs w:val="20"/>
          <w:lang w:eastAsia="pl-PL"/>
        </w:rPr>
        <w:t>wykonania</w:t>
      </w:r>
      <w:r w:rsidR="002D7BCC" w:rsidRPr="007A6C60">
        <w:rPr>
          <w:rFonts w:ascii="Arial" w:eastAsia="TimesNewRomanPSMT" w:hAnsi="Arial" w:cs="Arial"/>
          <w:sz w:val="20"/>
          <w:szCs w:val="20"/>
          <w:lang w:eastAsia="pl-PL"/>
        </w:rPr>
        <w:t xml:space="preserve"> przedmiotu umowy</w:t>
      </w:r>
      <w:r w:rsidR="003960EF" w:rsidRPr="007A6C60">
        <w:rPr>
          <w:rFonts w:ascii="Arial" w:eastAsia="TimesNewRomanPSMT" w:hAnsi="Arial" w:cs="Arial"/>
          <w:sz w:val="20"/>
          <w:szCs w:val="20"/>
          <w:lang w:eastAsia="pl-PL"/>
        </w:rPr>
        <w:t xml:space="preserve"> </w:t>
      </w:r>
      <w:r w:rsidR="00902D93" w:rsidRPr="007A6C60">
        <w:rPr>
          <w:rFonts w:ascii="Arial" w:eastAsia="TimesNewRomanPSMT" w:hAnsi="Arial" w:cs="Arial"/>
          <w:sz w:val="20"/>
          <w:szCs w:val="20"/>
          <w:lang w:eastAsia="pl-PL"/>
        </w:rPr>
        <w:t xml:space="preserve">na podstawie </w:t>
      </w:r>
      <w:r w:rsidR="003960EF" w:rsidRPr="007A6C60">
        <w:rPr>
          <w:rFonts w:ascii="Arial" w:eastAsia="TimesNewRomanPSMT" w:hAnsi="Arial" w:cs="Arial"/>
          <w:sz w:val="20"/>
          <w:szCs w:val="20"/>
          <w:lang w:eastAsia="pl-PL"/>
        </w:rPr>
        <w:t>podpisan</w:t>
      </w:r>
      <w:r w:rsidR="00061A74" w:rsidRPr="007A6C60">
        <w:rPr>
          <w:rFonts w:ascii="Arial" w:eastAsia="TimesNewRomanPSMT" w:hAnsi="Arial" w:cs="Arial"/>
          <w:sz w:val="20"/>
          <w:szCs w:val="20"/>
          <w:lang w:eastAsia="pl-PL"/>
        </w:rPr>
        <w:t>ego</w:t>
      </w:r>
      <w:r w:rsidR="003960EF" w:rsidRPr="007A6C60">
        <w:rPr>
          <w:rFonts w:ascii="Arial" w:eastAsia="TimesNewRomanPSMT" w:hAnsi="Arial" w:cs="Arial"/>
          <w:sz w:val="20"/>
          <w:szCs w:val="20"/>
          <w:lang w:eastAsia="pl-PL"/>
        </w:rPr>
        <w:t xml:space="preserve"> przez Strony protokoł</w:t>
      </w:r>
      <w:r w:rsidR="00061A74" w:rsidRPr="007A6C60">
        <w:rPr>
          <w:rFonts w:ascii="Arial" w:eastAsia="TimesNewRomanPSMT" w:hAnsi="Arial" w:cs="Arial"/>
          <w:sz w:val="20"/>
          <w:szCs w:val="20"/>
          <w:lang w:eastAsia="pl-PL"/>
        </w:rPr>
        <w:t xml:space="preserve">u </w:t>
      </w:r>
      <w:r w:rsidR="00565AB7">
        <w:rPr>
          <w:rFonts w:ascii="Arial" w:eastAsia="TimesNewRomanPSMT" w:hAnsi="Arial" w:cs="Arial"/>
          <w:sz w:val="20"/>
          <w:szCs w:val="20"/>
          <w:lang w:eastAsia="pl-PL"/>
        </w:rPr>
        <w:t xml:space="preserve">końcowego </w:t>
      </w:r>
      <w:r w:rsidR="003960EF" w:rsidRPr="007A6C60">
        <w:rPr>
          <w:rFonts w:ascii="Arial" w:eastAsia="TimesNewRomanPSMT" w:hAnsi="Arial" w:cs="Arial"/>
          <w:sz w:val="20"/>
          <w:szCs w:val="20"/>
          <w:lang w:eastAsia="pl-PL"/>
        </w:rPr>
        <w:t xml:space="preserve">odbioru robót. </w:t>
      </w:r>
      <w:r w:rsidR="0049315E" w:rsidRPr="007A6C60">
        <w:rPr>
          <w:rFonts w:ascii="Arial" w:eastAsia="TimesNewRomanPSMT" w:hAnsi="Arial" w:cs="Arial"/>
          <w:sz w:val="20"/>
          <w:szCs w:val="20"/>
          <w:lang w:eastAsia="pl-PL"/>
        </w:rPr>
        <w:t>Za dzień zapłaty wynagrodzenia należnego Wykonawcy Strony uznają dzień obciążenia rachunku bankowego Zamawiającego.</w:t>
      </w:r>
      <w:r w:rsidR="005804C5" w:rsidRPr="007A6C60">
        <w:rPr>
          <w:rFonts w:ascii="Arial" w:eastAsia="TimesNewRomanPSMT" w:hAnsi="Arial" w:cs="Arial"/>
          <w:sz w:val="20"/>
          <w:szCs w:val="20"/>
          <w:lang w:eastAsia="pl-PL"/>
        </w:rPr>
        <w:t xml:space="preserve"> Zmiana rachunku bankowego może nastąpić w formie pisemnego aneksu do umowy pod rygorem nieważności.</w:t>
      </w:r>
    </w:p>
    <w:p w14:paraId="24EE205F"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lastRenderedPageBreak/>
        <w:t>§3</w:t>
      </w:r>
    </w:p>
    <w:p w14:paraId="5E5CA9E9" w14:textId="1BD84635"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Zamawiający dopuszcza możliwość wystąpienia w trakcie realizacji przedmiotu umowy koniecznoś</w:t>
      </w:r>
      <w:r w:rsidR="004F0936" w:rsidRPr="007A6C60">
        <w:rPr>
          <w:rFonts w:ascii="Arial" w:eastAsia="Times New Roman" w:hAnsi="Arial" w:cs="Arial"/>
          <w:sz w:val="20"/>
          <w:szCs w:val="20"/>
          <w:lang w:eastAsia="pl-PL"/>
        </w:rPr>
        <w:t>ć</w:t>
      </w:r>
      <w:r w:rsidR="008C3896" w:rsidRPr="007A6C60">
        <w:rPr>
          <w:rFonts w:ascii="Arial" w:eastAsia="Times New Roman" w:hAnsi="Arial" w:cs="Arial"/>
          <w:sz w:val="20"/>
          <w:szCs w:val="20"/>
          <w:lang w:eastAsia="pl-PL"/>
        </w:rPr>
        <w:t xml:space="preserve"> wykonania robót zamiennych w </w:t>
      </w:r>
      <w:r w:rsidRPr="007A6C60">
        <w:rPr>
          <w:rFonts w:ascii="Arial" w:eastAsia="Times New Roman" w:hAnsi="Arial" w:cs="Arial"/>
          <w:sz w:val="20"/>
          <w:szCs w:val="20"/>
          <w:lang w:eastAsia="pl-PL"/>
        </w:rPr>
        <w:t>stosunku do przewidzianych w przedmiarze robót w sytuacji, gdy wykonanie tych robót będzie niezbędne do prawidłowego</w:t>
      </w:r>
      <w:r w:rsidR="004F0936" w:rsidRPr="007A6C60">
        <w:rPr>
          <w:rFonts w:ascii="Arial" w:eastAsia="Times New Roman" w:hAnsi="Arial" w:cs="Arial"/>
          <w:sz w:val="20"/>
          <w:szCs w:val="20"/>
          <w:lang w:eastAsia="pl-PL"/>
        </w:rPr>
        <w:t>,</w:t>
      </w:r>
      <w:r w:rsidR="002360D5" w:rsidRPr="007A6C60">
        <w:rPr>
          <w:rFonts w:ascii="Arial" w:eastAsia="Times New Roman" w:hAnsi="Arial" w:cs="Arial"/>
          <w:sz w:val="20"/>
          <w:szCs w:val="20"/>
          <w:lang w:eastAsia="pl-PL"/>
        </w:rPr>
        <w:t xml:space="preserve"> tj. </w:t>
      </w:r>
      <w:r w:rsidRPr="007A6C60">
        <w:rPr>
          <w:rFonts w:ascii="Arial" w:eastAsia="Times New Roman" w:hAnsi="Arial" w:cs="Arial"/>
          <w:sz w:val="20"/>
          <w:szCs w:val="20"/>
          <w:lang w:eastAsia="pl-PL"/>
        </w:rPr>
        <w:t>zgodnego z zasadami wiedzy technicznej i obowiązującymi na dzień odbioru robót przepisami</w:t>
      </w:r>
      <w:r w:rsidR="00B40385">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wykonania przedmiotu umowy, a nie spowoduje rozszerzenia przedmiotu umowy w stosunku do przedmiotu zamówienia wynikającego z treści oferty. </w:t>
      </w:r>
      <w:r w:rsidR="00B40385">
        <w:rPr>
          <w:rFonts w:ascii="Arial" w:eastAsia="Times New Roman" w:hAnsi="Arial" w:cs="Arial"/>
          <w:sz w:val="20"/>
          <w:szCs w:val="20"/>
          <w:lang w:eastAsia="pl-PL"/>
        </w:rPr>
        <w:t>Roboty zamienne zostaną zrealizowane na podstawie protokołu robót zamiennych sporządzonego w formie pisemnej pod rygorem nieważności oraz podpisanego przez Zamawiającego i Wykonawcę.</w:t>
      </w:r>
    </w:p>
    <w:p w14:paraId="23EF41D6"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Zamawiający zastrzega sobie prawo do jednostronnego ograniczenia zakresu rzeczowego przedmiotu umowy</w:t>
      </w:r>
      <w:r w:rsidR="001B44B9" w:rsidRPr="007A6C60">
        <w:rPr>
          <w:rFonts w:ascii="Arial" w:eastAsia="Times New Roman" w:hAnsi="Arial" w:cs="Arial"/>
          <w:sz w:val="20"/>
          <w:szCs w:val="20"/>
          <w:lang w:eastAsia="pl-PL"/>
        </w:rPr>
        <w:t>.</w:t>
      </w:r>
    </w:p>
    <w:p w14:paraId="2CBD81B0"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W przypadku ograniczenia zakresu rzeczowego przedmiotu umowy w trakcie jego realizacji, o którym mowa w ust. 2, sposób obliczenia kwoty, o którą będzie pomniejszone wynagrodzenie Wykonawcy, będzie następujący:</w:t>
      </w:r>
    </w:p>
    <w:p w14:paraId="7D2519B2" w14:textId="77777777" w:rsidR="003960EF" w:rsidRPr="007A6C60" w:rsidRDefault="003960EF"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w przypadku odstąpienia od całego elementu robót wyodrębnionego w Kosztorysie ofertowym Wykonawcy nastąpi odliczenie wartości tego elementu wskazanej w Kosztorysie ofertowym Wyko</w:t>
      </w:r>
      <w:r w:rsidR="008C3896" w:rsidRPr="007A6C60">
        <w:rPr>
          <w:rFonts w:ascii="Arial" w:eastAsia="Times New Roman" w:hAnsi="Arial" w:cs="Arial"/>
          <w:sz w:val="20"/>
          <w:szCs w:val="20"/>
          <w:lang w:eastAsia="pl-PL"/>
        </w:rPr>
        <w:t>nawcy od wskazanego w § 2 ust. 1</w:t>
      </w:r>
      <w:r w:rsidRPr="007A6C60">
        <w:rPr>
          <w:rFonts w:ascii="Arial" w:eastAsia="Times New Roman" w:hAnsi="Arial" w:cs="Arial"/>
          <w:sz w:val="20"/>
          <w:szCs w:val="20"/>
          <w:lang w:eastAsia="pl-PL"/>
        </w:rPr>
        <w:t xml:space="preserve"> wynagrodzenia należnego Wykonawcy,</w:t>
      </w:r>
    </w:p>
    <w:p w14:paraId="1357BCED" w14:textId="77777777" w:rsidR="003960EF" w:rsidRPr="007A6C60" w:rsidRDefault="00530413" w:rsidP="00BE0860">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w:t>
      </w:r>
      <w:r w:rsidR="003960EF" w:rsidRPr="007A6C60">
        <w:rPr>
          <w:rFonts w:ascii="Arial" w:eastAsia="Times New Roman" w:hAnsi="Arial" w:cs="Arial"/>
          <w:sz w:val="20"/>
          <w:szCs w:val="20"/>
          <w:lang w:eastAsia="pl-PL"/>
        </w:rPr>
        <w:t xml:space="preserve"> w przypadku odstąpienia od części robót z danego elementu</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wyodrębnionego w Kosztorysie ofertowym Wykonawcy</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obliczenie niewykonanej części tego elementu nastąpi na podstawie obmiaru niewykonanych rob</w:t>
      </w:r>
      <w:r w:rsidR="002360D5" w:rsidRPr="007A6C60">
        <w:rPr>
          <w:rFonts w:ascii="Arial" w:eastAsia="Times New Roman" w:hAnsi="Arial" w:cs="Arial"/>
          <w:sz w:val="20"/>
          <w:szCs w:val="20"/>
          <w:lang w:eastAsia="pl-PL"/>
        </w:rPr>
        <w:t>ót dokonanego przez Wykonawcę i </w:t>
      </w:r>
      <w:r w:rsidR="003960EF" w:rsidRPr="007A6C60">
        <w:rPr>
          <w:rFonts w:ascii="Arial" w:eastAsia="Times New Roman" w:hAnsi="Arial" w:cs="Arial"/>
          <w:sz w:val="20"/>
          <w:szCs w:val="20"/>
          <w:lang w:eastAsia="pl-PL"/>
        </w:rPr>
        <w:t>potwierdzonego przez Zamawiającego. Następnie zostanie wyliczona wartość niewykonanych robót (na podstawie Koszt</w:t>
      </w:r>
      <w:r w:rsidR="005D077D" w:rsidRPr="007A6C60">
        <w:rPr>
          <w:rFonts w:ascii="Arial" w:eastAsia="Times New Roman" w:hAnsi="Arial" w:cs="Arial"/>
          <w:sz w:val="20"/>
          <w:szCs w:val="20"/>
          <w:lang w:eastAsia="pl-PL"/>
        </w:rPr>
        <w:t>orysu ofertowego Wykonawcy) i o </w:t>
      </w:r>
      <w:r w:rsidR="003960EF" w:rsidRPr="007A6C60">
        <w:rPr>
          <w:rFonts w:ascii="Arial" w:eastAsia="Times New Roman" w:hAnsi="Arial" w:cs="Arial"/>
          <w:sz w:val="20"/>
          <w:szCs w:val="20"/>
          <w:lang w:eastAsia="pl-PL"/>
        </w:rPr>
        <w:t>wartość tą zostanie pomniejszone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wskazane w § 2 ust. 1</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wynagrodzenie należne Wykonawc</w:t>
      </w:r>
      <w:r w:rsidR="002360D5" w:rsidRPr="007A6C60">
        <w:rPr>
          <w:rFonts w:ascii="Arial" w:eastAsia="Times New Roman" w:hAnsi="Arial" w:cs="Arial"/>
          <w:sz w:val="20"/>
          <w:szCs w:val="20"/>
          <w:lang w:eastAsia="pl-PL"/>
        </w:rPr>
        <w:t>y. W </w:t>
      </w:r>
      <w:r w:rsidR="005D077D" w:rsidRPr="007A6C60">
        <w:rPr>
          <w:rFonts w:ascii="Arial" w:eastAsia="Times New Roman" w:hAnsi="Arial" w:cs="Arial"/>
          <w:sz w:val="20"/>
          <w:szCs w:val="20"/>
          <w:lang w:eastAsia="pl-PL"/>
        </w:rPr>
        <w:t>przypadku, o którym mowa w </w:t>
      </w:r>
      <w:r w:rsidR="003960EF" w:rsidRPr="007A6C60">
        <w:rPr>
          <w:rFonts w:ascii="Arial" w:eastAsia="Times New Roman" w:hAnsi="Arial" w:cs="Arial"/>
          <w:sz w:val="20"/>
          <w:szCs w:val="20"/>
          <w:lang w:eastAsia="pl-PL"/>
        </w:rPr>
        <w:t>niniejszym punkcie</w:t>
      </w:r>
      <w:r w:rsidR="004F0936" w:rsidRPr="007A6C60">
        <w:rPr>
          <w:rFonts w:ascii="Arial" w:eastAsia="Times New Roman" w:hAnsi="Arial" w:cs="Arial"/>
          <w:sz w:val="20"/>
          <w:szCs w:val="20"/>
          <w:lang w:eastAsia="pl-PL"/>
        </w:rPr>
        <w:t>,</w:t>
      </w:r>
      <w:r w:rsidR="003960EF" w:rsidRPr="007A6C60">
        <w:rPr>
          <w:rFonts w:ascii="Arial" w:eastAsia="Times New Roman" w:hAnsi="Arial" w:cs="Arial"/>
          <w:sz w:val="20"/>
          <w:szCs w:val="20"/>
          <w:lang w:eastAsia="pl-PL"/>
        </w:rPr>
        <w:t xml:space="preserve"> Wykonawca sporządzi kosztorys mi</w:t>
      </w:r>
      <w:r w:rsidR="002360D5" w:rsidRPr="007A6C60">
        <w:rPr>
          <w:rFonts w:ascii="Arial" w:eastAsia="Times New Roman" w:hAnsi="Arial" w:cs="Arial"/>
          <w:sz w:val="20"/>
          <w:szCs w:val="20"/>
          <w:lang w:eastAsia="pl-PL"/>
        </w:rPr>
        <w:t>nusowy wg dokonanych obmiarów i </w:t>
      </w:r>
      <w:r w:rsidR="003960EF" w:rsidRPr="007A6C60">
        <w:rPr>
          <w:rFonts w:ascii="Arial" w:eastAsia="Times New Roman" w:hAnsi="Arial" w:cs="Arial"/>
          <w:sz w:val="20"/>
          <w:szCs w:val="20"/>
          <w:lang w:eastAsia="pl-PL"/>
        </w:rPr>
        <w:t>wskaźni</w:t>
      </w:r>
      <w:r w:rsidR="005D077D" w:rsidRPr="007A6C60">
        <w:rPr>
          <w:rFonts w:ascii="Arial" w:eastAsia="Times New Roman" w:hAnsi="Arial" w:cs="Arial"/>
          <w:sz w:val="20"/>
          <w:szCs w:val="20"/>
          <w:lang w:eastAsia="pl-PL"/>
        </w:rPr>
        <w:t>ków cenotwórczych określonych w </w:t>
      </w:r>
      <w:r w:rsidR="003960EF" w:rsidRPr="007A6C60">
        <w:rPr>
          <w:rFonts w:ascii="Arial" w:eastAsia="Times New Roman" w:hAnsi="Arial" w:cs="Arial"/>
          <w:sz w:val="20"/>
          <w:szCs w:val="20"/>
          <w:lang w:eastAsia="pl-PL"/>
        </w:rPr>
        <w:t xml:space="preserve">kosztorysie ofertowym Wykonawcy. </w:t>
      </w:r>
    </w:p>
    <w:p w14:paraId="27F77BEF" w14:textId="77777777" w:rsidR="003960EF" w:rsidRPr="007A6C60" w:rsidRDefault="003960EF" w:rsidP="0099364C">
      <w:pPr>
        <w:tabs>
          <w:tab w:val="left" w:pos="681"/>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4. Zmi</w:t>
      </w:r>
      <w:r w:rsidR="008C3896" w:rsidRPr="007A6C60">
        <w:rPr>
          <w:rFonts w:ascii="Arial" w:eastAsia="Times New Roman" w:hAnsi="Arial" w:cs="Arial"/>
          <w:sz w:val="20"/>
          <w:szCs w:val="20"/>
          <w:lang w:eastAsia="pl-PL"/>
        </w:rPr>
        <w:t>any, o których mowa w ust.1 i 2</w:t>
      </w:r>
      <w:r w:rsidR="004F0936"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być każdorazowo zatwierdzone w formie pisemnego aneksu pod rygorem nieważności.</w:t>
      </w:r>
    </w:p>
    <w:p w14:paraId="5C5A3D44" w14:textId="77777777" w:rsidR="003960EF" w:rsidRPr="007A6C60" w:rsidRDefault="003960EF" w:rsidP="0099364C">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§4</w:t>
      </w:r>
    </w:p>
    <w:p w14:paraId="0CED3173" w14:textId="77777777" w:rsidR="003960EF" w:rsidRPr="007A6C60" w:rsidRDefault="003960EF" w:rsidP="0099364C">
      <w:pPr>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Termin realizacji przedmiotu umowy</w:t>
      </w:r>
    </w:p>
    <w:p w14:paraId="54E97AB2" w14:textId="77777777" w:rsidR="00DC0D7D" w:rsidRDefault="003960EF" w:rsidP="0099364C">
      <w:pPr>
        <w:autoSpaceDN w:val="0"/>
        <w:adjustRightInd w:val="0"/>
        <w:spacing w:after="120" w:line="240" w:lineRule="auto"/>
        <w:contextualSpacing/>
        <w:jc w:val="both"/>
        <w:rPr>
          <w:rFonts w:ascii="Arial" w:eastAsia="Trebuchet MS" w:hAnsi="Arial" w:cs="Arial"/>
          <w:sz w:val="20"/>
          <w:szCs w:val="20"/>
          <w:lang w:eastAsia="pl-PL"/>
        </w:rPr>
      </w:pPr>
      <w:r w:rsidRPr="007A6C60">
        <w:rPr>
          <w:rFonts w:ascii="Arial" w:eastAsia="Trebuchet MS" w:hAnsi="Arial" w:cs="Arial"/>
          <w:sz w:val="20"/>
          <w:szCs w:val="20"/>
          <w:lang w:eastAsia="pl-PL"/>
        </w:rPr>
        <w:t>Termin wykonania przez Wy</w:t>
      </w:r>
      <w:r w:rsidR="00893AAA" w:rsidRPr="007A6C60">
        <w:rPr>
          <w:rFonts w:ascii="Arial" w:eastAsia="Trebuchet MS" w:hAnsi="Arial" w:cs="Arial"/>
          <w:sz w:val="20"/>
          <w:szCs w:val="20"/>
          <w:lang w:eastAsia="pl-PL"/>
        </w:rPr>
        <w:t xml:space="preserve">konawcę przedmiotu umowy – </w:t>
      </w:r>
      <w:r w:rsidR="00DC0D7D">
        <w:rPr>
          <w:rFonts w:ascii="Arial" w:eastAsia="Trebuchet MS" w:hAnsi="Arial" w:cs="Arial"/>
          <w:sz w:val="20"/>
          <w:szCs w:val="20"/>
          <w:lang w:eastAsia="pl-PL"/>
        </w:rPr>
        <w:t xml:space="preserve">90 dni kalendarzowych, liczonych od dnia zawarcia niniejszej umowy. </w:t>
      </w:r>
      <w:r w:rsidR="000A7DB3">
        <w:rPr>
          <w:rFonts w:ascii="Arial" w:eastAsia="Trebuchet MS" w:hAnsi="Arial" w:cs="Arial"/>
          <w:sz w:val="20"/>
          <w:szCs w:val="20"/>
          <w:lang w:eastAsia="pl-PL"/>
        </w:rPr>
        <w:t xml:space="preserve"> </w:t>
      </w:r>
    </w:p>
    <w:p w14:paraId="20AE23E7" w14:textId="5E17DF97" w:rsidR="0099364C" w:rsidRDefault="00A90B8C" w:rsidP="0099364C">
      <w:pPr>
        <w:autoSpaceDN w:val="0"/>
        <w:adjustRightInd w:val="0"/>
        <w:spacing w:after="120" w:line="240" w:lineRule="auto"/>
        <w:contextualSpacing/>
        <w:jc w:val="both"/>
        <w:rPr>
          <w:rFonts w:ascii="Arial" w:hAnsi="Arial" w:cs="Arial"/>
          <w:sz w:val="20"/>
        </w:rPr>
      </w:pPr>
      <w:r>
        <w:rPr>
          <w:rFonts w:ascii="Arial" w:hAnsi="Arial" w:cs="Arial"/>
          <w:sz w:val="20"/>
        </w:rPr>
        <w:t xml:space="preserve">Wskazany w zdaniu poprzednim termin </w:t>
      </w:r>
      <w:r w:rsidRPr="006A5BD4">
        <w:rPr>
          <w:rFonts w:ascii="Arial" w:hAnsi="Arial" w:cs="Arial"/>
          <w:sz w:val="20"/>
        </w:rPr>
        <w:t xml:space="preserve">wykonania przedmiotu umowy zostanie </w:t>
      </w:r>
      <w:r w:rsidR="008F5A1F" w:rsidRPr="006A5BD4">
        <w:rPr>
          <w:rFonts w:ascii="Arial" w:hAnsi="Arial" w:cs="Arial"/>
          <w:sz w:val="20"/>
        </w:rPr>
        <w:t>zachowany jeżeli przed upły</w:t>
      </w:r>
      <w:r w:rsidR="009F1FE3" w:rsidRPr="006A5BD4">
        <w:rPr>
          <w:rFonts w:ascii="Arial" w:hAnsi="Arial" w:cs="Arial"/>
          <w:sz w:val="20"/>
        </w:rPr>
        <w:t>wem tego t</w:t>
      </w:r>
      <w:r w:rsidR="008F5A1F" w:rsidRPr="006A5BD4">
        <w:rPr>
          <w:rFonts w:ascii="Arial" w:hAnsi="Arial" w:cs="Arial"/>
          <w:sz w:val="20"/>
        </w:rPr>
        <w:t>e</w:t>
      </w:r>
      <w:r w:rsidR="009F1FE3" w:rsidRPr="006A5BD4">
        <w:rPr>
          <w:rFonts w:ascii="Arial" w:hAnsi="Arial" w:cs="Arial"/>
          <w:sz w:val="20"/>
        </w:rPr>
        <w:t>r</w:t>
      </w:r>
      <w:r w:rsidR="008F5A1F" w:rsidRPr="006A5BD4">
        <w:rPr>
          <w:rFonts w:ascii="Arial" w:hAnsi="Arial" w:cs="Arial"/>
          <w:sz w:val="20"/>
        </w:rPr>
        <w:t xml:space="preserve">minu Wykonawca, po zrealizowaniu całego przedmiotu umowy, zgłosi Zamawiającemu gotowość do </w:t>
      </w:r>
      <w:r w:rsidR="009F1FE3" w:rsidRPr="006A5BD4">
        <w:rPr>
          <w:rFonts w:ascii="Arial" w:hAnsi="Arial" w:cs="Arial"/>
          <w:sz w:val="20"/>
        </w:rPr>
        <w:t xml:space="preserve">odbioru końcowego </w:t>
      </w:r>
      <w:r w:rsidR="006A7F77" w:rsidRPr="006A5BD4">
        <w:rPr>
          <w:rFonts w:ascii="Arial" w:hAnsi="Arial" w:cs="Arial"/>
          <w:sz w:val="20"/>
        </w:rPr>
        <w:t xml:space="preserve">przedmiotu umowy </w:t>
      </w:r>
      <w:r w:rsidR="009F1FE3" w:rsidRPr="006A5BD4">
        <w:rPr>
          <w:rFonts w:ascii="Arial" w:hAnsi="Arial" w:cs="Arial"/>
          <w:sz w:val="20"/>
        </w:rPr>
        <w:t xml:space="preserve">(§ 19 ust. 4 niniejszej umowy) oraz </w:t>
      </w:r>
      <w:r w:rsidR="006A7F77" w:rsidRPr="006A5BD4">
        <w:rPr>
          <w:rFonts w:ascii="Arial" w:hAnsi="Arial" w:cs="Arial"/>
          <w:sz w:val="20"/>
        </w:rPr>
        <w:t xml:space="preserve">w wyniku </w:t>
      </w:r>
      <w:r w:rsidR="007D5F20" w:rsidRPr="006A5BD4">
        <w:rPr>
          <w:rFonts w:ascii="Arial" w:hAnsi="Arial" w:cs="Arial"/>
          <w:sz w:val="20"/>
        </w:rPr>
        <w:t xml:space="preserve">tego </w:t>
      </w:r>
      <w:r w:rsidR="006A7F77" w:rsidRPr="006A5BD4">
        <w:rPr>
          <w:rFonts w:ascii="Arial" w:hAnsi="Arial" w:cs="Arial"/>
          <w:sz w:val="20"/>
        </w:rPr>
        <w:t xml:space="preserve">zgłoszenia Wykonawcy nastąpi końcowy </w:t>
      </w:r>
      <w:r w:rsidR="003F6BB0" w:rsidRPr="006A5BD4">
        <w:rPr>
          <w:rFonts w:ascii="Arial" w:hAnsi="Arial" w:cs="Arial"/>
          <w:sz w:val="20"/>
        </w:rPr>
        <w:t xml:space="preserve">odbiór przedmiotu umowy </w:t>
      </w:r>
      <w:r w:rsidR="00141207" w:rsidRPr="006A5BD4">
        <w:rPr>
          <w:rFonts w:ascii="Arial" w:hAnsi="Arial" w:cs="Arial"/>
          <w:sz w:val="20"/>
        </w:rPr>
        <w:t>poprzez podpisanie przez</w:t>
      </w:r>
      <w:r w:rsidR="00141207">
        <w:rPr>
          <w:rFonts w:ascii="Arial" w:hAnsi="Arial" w:cs="Arial"/>
          <w:sz w:val="20"/>
        </w:rPr>
        <w:t xml:space="preserve"> Strony protokołu końcowego odbioru robót.</w:t>
      </w:r>
    </w:p>
    <w:p w14:paraId="037AD169" w14:textId="77777777" w:rsidR="0099364C" w:rsidRDefault="0099364C" w:rsidP="0099364C">
      <w:pPr>
        <w:autoSpaceDN w:val="0"/>
        <w:adjustRightInd w:val="0"/>
        <w:spacing w:after="120" w:line="240" w:lineRule="auto"/>
        <w:contextualSpacing/>
        <w:jc w:val="both"/>
        <w:rPr>
          <w:rFonts w:ascii="Arial" w:eastAsia="Times New Roman" w:hAnsi="Arial" w:cs="Arial"/>
          <w:b/>
          <w:bCs/>
          <w:sz w:val="20"/>
          <w:szCs w:val="20"/>
          <w:lang w:eastAsia="pl-PL"/>
        </w:rPr>
      </w:pPr>
    </w:p>
    <w:p w14:paraId="37210F13" w14:textId="590A841A" w:rsidR="003960EF" w:rsidRPr="007A6C60" w:rsidRDefault="003960EF" w:rsidP="0099364C">
      <w:pPr>
        <w:autoSpaceDN w:val="0"/>
        <w:adjustRightInd w:val="0"/>
        <w:spacing w:after="120" w:line="240" w:lineRule="auto"/>
        <w:contextualSpacing/>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§5</w:t>
      </w:r>
    </w:p>
    <w:p w14:paraId="0A4C0FA5" w14:textId="77777777" w:rsidR="003960EF" w:rsidRPr="007A6C60" w:rsidRDefault="003960EF" w:rsidP="0099364C">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Podwykonawstwo</w:t>
      </w:r>
    </w:p>
    <w:p w14:paraId="2300D8DA" w14:textId="77777777" w:rsidR="00A00280" w:rsidRPr="007A6C60" w:rsidRDefault="00A00280" w:rsidP="0099364C">
      <w:pPr>
        <w:tabs>
          <w:tab w:val="left" w:pos="646"/>
        </w:tabs>
        <w:spacing w:after="120" w:line="240" w:lineRule="auto"/>
        <w:jc w:val="center"/>
        <w:rPr>
          <w:rFonts w:ascii="Arial" w:eastAsia="Times New Roman" w:hAnsi="Arial" w:cs="Arial"/>
          <w:i/>
          <w:sz w:val="20"/>
          <w:szCs w:val="20"/>
          <w:lang w:eastAsia="pl-PL"/>
        </w:rPr>
      </w:pPr>
      <w:r w:rsidRPr="007A6C60">
        <w:rPr>
          <w:rFonts w:ascii="Arial" w:eastAsia="Times New Roman" w:hAnsi="Arial" w:cs="Arial"/>
          <w:sz w:val="20"/>
          <w:szCs w:val="20"/>
          <w:lang w:eastAsia="pl-PL"/>
        </w:rPr>
        <w:t>(z</w:t>
      </w:r>
      <w:r w:rsidRPr="007A6C60">
        <w:rPr>
          <w:rFonts w:ascii="Arial" w:eastAsia="Times New Roman" w:hAnsi="Arial" w:cs="Arial"/>
          <w:i/>
          <w:sz w:val="20"/>
          <w:szCs w:val="20"/>
          <w:lang w:eastAsia="pl-PL"/>
        </w:rPr>
        <w:t>astosowanie zapisów niniejszego paragrafu uzależnione jest od deklaracji Wykonawcy)</w:t>
      </w:r>
    </w:p>
    <w:p w14:paraId="728BE79A" w14:textId="77777777" w:rsidR="002E7B83" w:rsidRPr="007A6C60" w:rsidRDefault="003960EF" w:rsidP="0099364C">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 Wykonawca wykona przedmiot umowy własnymi siłami</w:t>
      </w:r>
      <w:r w:rsidR="008B73BB" w:rsidRPr="007A6C60">
        <w:rPr>
          <w:rFonts w:ascii="Arial" w:eastAsia="Times New Roman" w:hAnsi="Arial" w:cs="Arial"/>
          <w:sz w:val="20"/>
          <w:szCs w:val="20"/>
          <w:lang w:eastAsia="pl-PL"/>
        </w:rPr>
        <w:t>/przy udziale podwykonawców</w:t>
      </w:r>
      <w:r w:rsidR="00A00280" w:rsidRPr="007A6C60">
        <w:rPr>
          <w:rFonts w:ascii="Arial" w:eastAsia="Times New Roman" w:hAnsi="Arial" w:cs="Arial"/>
          <w:sz w:val="20"/>
          <w:szCs w:val="20"/>
          <w:lang w:eastAsia="pl-PL"/>
        </w:rPr>
        <w:t>.</w:t>
      </w:r>
    </w:p>
    <w:p w14:paraId="7C40F8ED" w14:textId="2E00F97A" w:rsidR="003960EF" w:rsidRPr="007A6C60" w:rsidRDefault="003960EF" w:rsidP="0099364C">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2. Przez podwykonawcę</w:t>
      </w:r>
      <w:r w:rsidR="0088652F" w:rsidRPr="007A6C60">
        <w:rPr>
          <w:rFonts w:ascii="Arial" w:eastAsia="Times New Roman" w:hAnsi="Arial" w:cs="Arial"/>
          <w:sz w:val="20"/>
          <w:szCs w:val="20"/>
          <w:lang w:eastAsia="pl-PL"/>
        </w:rPr>
        <w:t xml:space="preserve"> lub dalszego podwykonawcę</w:t>
      </w:r>
      <w:r w:rsidRPr="007A6C60">
        <w:rPr>
          <w:rFonts w:ascii="Arial" w:eastAsia="Times New Roman" w:hAnsi="Arial" w:cs="Arial"/>
          <w:sz w:val="20"/>
          <w:szCs w:val="20"/>
          <w:lang w:eastAsia="pl-PL"/>
        </w:rPr>
        <w:t xml:space="preserve"> Strony umowy rozumieją osobę fizyczną lub prawną, z którą Wykonawca zawrze umowę o wykonanie części przedmiotu niniejszej umowy. Wykonanie przedmiotu umowy przy pomocy podwykonawców </w:t>
      </w:r>
      <w:r w:rsidR="0088652F" w:rsidRPr="007A6C60">
        <w:rPr>
          <w:rFonts w:ascii="Arial" w:eastAsia="Times New Roman" w:hAnsi="Arial" w:cs="Arial"/>
          <w:sz w:val="20"/>
          <w:szCs w:val="20"/>
          <w:lang w:eastAsia="pl-PL"/>
        </w:rPr>
        <w:t xml:space="preserve">lub dalszych podwykonawców </w:t>
      </w:r>
      <w:r w:rsidRPr="007A6C60">
        <w:rPr>
          <w:rFonts w:ascii="Arial" w:eastAsia="Times New Roman" w:hAnsi="Arial" w:cs="Arial"/>
          <w:sz w:val="20"/>
          <w:szCs w:val="20"/>
          <w:lang w:eastAsia="pl-PL"/>
        </w:rPr>
        <w:t>może odbywać się za zgodą Zamawiającego</w:t>
      </w:r>
      <w:r w:rsidR="007113F1"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wyłącznie na zasadach określonych w art. 647¹ Kodeksu cywilnego i art. </w:t>
      </w:r>
      <w:r w:rsidR="009A2CBD">
        <w:rPr>
          <w:rFonts w:ascii="Arial" w:eastAsia="Times New Roman" w:hAnsi="Arial" w:cs="Arial"/>
          <w:sz w:val="20"/>
          <w:szCs w:val="20"/>
          <w:lang w:eastAsia="pl-PL"/>
        </w:rPr>
        <w:t>437</w:t>
      </w:r>
      <w:r w:rsidRPr="007A6C60">
        <w:rPr>
          <w:rFonts w:ascii="Arial" w:eastAsia="Times New Roman" w:hAnsi="Arial" w:cs="Arial"/>
          <w:sz w:val="20"/>
          <w:szCs w:val="20"/>
          <w:lang w:eastAsia="pl-PL"/>
        </w:rPr>
        <w:t xml:space="preserve"> Ustawy z dnia </w:t>
      </w:r>
      <w:r w:rsidR="009A2CBD">
        <w:rPr>
          <w:rFonts w:ascii="Arial" w:eastAsia="Times New Roman" w:hAnsi="Arial" w:cs="Arial"/>
          <w:color w:val="000000"/>
          <w:sz w:val="20"/>
          <w:szCs w:val="20"/>
          <w:lang w:eastAsia="pl-PL"/>
        </w:rPr>
        <w:t>11</w:t>
      </w:r>
      <w:r w:rsidR="00A00280" w:rsidRPr="007A6C60">
        <w:rPr>
          <w:rFonts w:ascii="Arial" w:eastAsia="Times New Roman" w:hAnsi="Arial" w:cs="Arial"/>
          <w:color w:val="000000"/>
          <w:sz w:val="20"/>
          <w:szCs w:val="20"/>
          <w:lang w:eastAsia="pl-PL"/>
        </w:rPr>
        <w:t xml:space="preserve"> </w:t>
      </w:r>
      <w:r w:rsidR="00C25F42">
        <w:rPr>
          <w:rFonts w:ascii="Arial" w:eastAsia="Times New Roman" w:hAnsi="Arial" w:cs="Arial"/>
          <w:color w:val="000000"/>
          <w:sz w:val="20"/>
          <w:szCs w:val="20"/>
          <w:lang w:eastAsia="pl-PL"/>
        </w:rPr>
        <w:t>września</w:t>
      </w:r>
      <w:r w:rsidR="00A00280" w:rsidRPr="007A6C60">
        <w:rPr>
          <w:rFonts w:ascii="Arial" w:eastAsia="Times New Roman" w:hAnsi="Arial" w:cs="Arial"/>
          <w:color w:val="000000"/>
          <w:sz w:val="20"/>
          <w:szCs w:val="20"/>
          <w:lang w:eastAsia="pl-PL"/>
        </w:rPr>
        <w:t xml:space="preserve"> 20</w:t>
      </w:r>
      <w:r w:rsidR="009A2CBD">
        <w:rPr>
          <w:rFonts w:ascii="Arial" w:eastAsia="Times New Roman" w:hAnsi="Arial" w:cs="Arial"/>
          <w:color w:val="000000"/>
          <w:sz w:val="20"/>
          <w:szCs w:val="20"/>
          <w:lang w:eastAsia="pl-PL"/>
        </w:rPr>
        <w:t>19</w:t>
      </w:r>
      <w:r w:rsidR="00A00280" w:rsidRPr="007A6C60">
        <w:rPr>
          <w:rFonts w:ascii="Arial" w:eastAsia="Times New Roman" w:hAnsi="Arial" w:cs="Arial"/>
          <w:color w:val="000000"/>
          <w:sz w:val="20"/>
          <w:szCs w:val="20"/>
          <w:lang w:eastAsia="pl-PL"/>
        </w:rPr>
        <w:t xml:space="preserve">r. </w:t>
      </w:r>
      <w:r w:rsidR="00882EB9">
        <w:rPr>
          <w:rFonts w:ascii="Arial" w:eastAsia="Times New Roman" w:hAnsi="Arial" w:cs="Arial"/>
          <w:color w:val="000000"/>
          <w:sz w:val="20"/>
          <w:szCs w:val="20"/>
          <w:lang w:eastAsia="pl-PL"/>
        </w:rPr>
        <w:t xml:space="preserve">- </w:t>
      </w:r>
      <w:r w:rsidRPr="007A6C60">
        <w:rPr>
          <w:rFonts w:ascii="Arial" w:eastAsia="Times New Roman" w:hAnsi="Arial" w:cs="Arial"/>
          <w:color w:val="000000"/>
          <w:sz w:val="20"/>
          <w:szCs w:val="20"/>
          <w:lang w:eastAsia="pl-PL"/>
        </w:rPr>
        <w:t>Prawo zamówień publicznych.</w:t>
      </w:r>
    </w:p>
    <w:p w14:paraId="639A9135" w14:textId="5B253F6D" w:rsidR="0088652F" w:rsidRPr="007A6C60" w:rsidRDefault="0088652F" w:rsidP="0099364C">
      <w:pPr>
        <w:tabs>
          <w:tab w:val="left" w:pos="646"/>
        </w:tabs>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Zmiana podwykonawcy lub dalszego podwykonawcy w zakresie wykonania robót </w:t>
      </w:r>
      <w:r w:rsidR="00DC0D7D">
        <w:rPr>
          <w:rFonts w:ascii="Arial" w:eastAsia="Times New Roman" w:hAnsi="Arial" w:cs="Arial"/>
          <w:color w:val="000000"/>
          <w:sz w:val="20"/>
          <w:szCs w:val="20"/>
          <w:lang w:eastAsia="pl-PL"/>
        </w:rPr>
        <w:t>instalacyjnych</w:t>
      </w:r>
      <w:r w:rsidRPr="007A6C60">
        <w:rPr>
          <w:rFonts w:ascii="Arial" w:eastAsia="Times New Roman" w:hAnsi="Arial" w:cs="Arial"/>
          <w:color w:val="000000"/>
          <w:sz w:val="20"/>
          <w:szCs w:val="20"/>
          <w:lang w:eastAsia="pl-PL"/>
        </w:rPr>
        <w:t xml:space="preserve"> stanowiących przedmiot </w:t>
      </w:r>
      <w:r w:rsidR="00A30177" w:rsidRPr="007A6C60">
        <w:rPr>
          <w:rFonts w:ascii="Arial" w:eastAsia="Times New Roman" w:hAnsi="Arial" w:cs="Arial"/>
          <w:color w:val="000000"/>
          <w:sz w:val="20"/>
          <w:szCs w:val="20"/>
          <w:lang w:eastAsia="pl-PL"/>
        </w:rPr>
        <w:t xml:space="preserve">niniejszej </w:t>
      </w:r>
      <w:r w:rsidRPr="007A6C60">
        <w:rPr>
          <w:rFonts w:ascii="Arial" w:eastAsia="Times New Roman" w:hAnsi="Arial" w:cs="Arial"/>
          <w:color w:val="000000"/>
          <w:sz w:val="20"/>
          <w:szCs w:val="20"/>
          <w:lang w:eastAsia="pl-PL"/>
        </w:rPr>
        <w:t>umowy nie stanowi zmiany umowy, ale jest wymagana zgoda Zamawiającego na zmianę podwykonawcy lub dalszego podwykonawcy, wyrażona poprzez akceptację umowy o podwykonawstwo</w:t>
      </w:r>
      <w:r w:rsidR="00EC1218" w:rsidRPr="007A6C60">
        <w:rPr>
          <w:rFonts w:ascii="Arial" w:eastAsia="Times New Roman" w:hAnsi="Arial" w:cs="Arial"/>
          <w:color w:val="000000"/>
          <w:sz w:val="20"/>
          <w:szCs w:val="20"/>
          <w:lang w:eastAsia="pl-PL"/>
        </w:rPr>
        <w:t xml:space="preserve"> lub dalsze podwykonawstwo</w:t>
      </w:r>
      <w:r w:rsidRPr="007A6C60">
        <w:rPr>
          <w:rFonts w:ascii="Arial" w:eastAsia="Times New Roman" w:hAnsi="Arial" w:cs="Arial"/>
          <w:color w:val="000000"/>
          <w:sz w:val="20"/>
          <w:szCs w:val="20"/>
          <w:lang w:eastAsia="pl-PL"/>
        </w:rPr>
        <w:t xml:space="preserve">. </w:t>
      </w:r>
    </w:p>
    <w:p w14:paraId="3BC19ADC" w14:textId="77777777" w:rsidR="0088652F" w:rsidRPr="007A6C60" w:rsidRDefault="0088652F"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4. Wykonawca jest odpowiedzialny za działania lub zaniechania podwykonawców, dalszych podwykonawców, ich przedstawicieli lub pracowników, jak za własne działania lub zaniechania.</w:t>
      </w:r>
    </w:p>
    <w:p w14:paraId="0D5EC663" w14:textId="5CC62996" w:rsidR="002E7B83"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5</w:t>
      </w:r>
      <w:r w:rsidR="003960EF"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w:t>
      </w:r>
      <w:r w:rsidR="003960EF" w:rsidRPr="007A6C60">
        <w:rPr>
          <w:rFonts w:ascii="Arial" w:eastAsia="Times New Roman" w:hAnsi="Arial" w:cs="Arial"/>
          <w:sz w:val="20"/>
          <w:szCs w:val="20"/>
          <w:lang w:eastAsia="pl-PL"/>
        </w:rPr>
        <w:t xml:space="preserve"> </w:t>
      </w:r>
      <w:r w:rsidR="0051404E" w:rsidRPr="007A6C60">
        <w:rPr>
          <w:rFonts w:ascii="Arial" w:eastAsia="Times New Roman" w:hAnsi="Arial" w:cs="Arial"/>
          <w:sz w:val="20"/>
          <w:szCs w:val="20"/>
          <w:lang w:eastAsia="pl-PL"/>
        </w:rPr>
        <w:t>przypadku</w:t>
      </w:r>
      <w:r w:rsidR="00EC1218" w:rsidRPr="007A6C60">
        <w:rPr>
          <w:rFonts w:ascii="Arial" w:eastAsia="Times New Roman" w:hAnsi="Arial" w:cs="Arial"/>
          <w:sz w:val="20"/>
          <w:szCs w:val="20"/>
          <w:lang w:eastAsia="pl-PL"/>
        </w:rPr>
        <w:t>,</w:t>
      </w:r>
      <w:r w:rsidR="0051404E" w:rsidRPr="007A6C60">
        <w:rPr>
          <w:rFonts w:ascii="Arial" w:eastAsia="Times New Roman" w:hAnsi="Arial" w:cs="Arial"/>
          <w:sz w:val="20"/>
          <w:szCs w:val="20"/>
          <w:lang w:eastAsia="pl-PL"/>
        </w:rPr>
        <w:t xml:space="preserve"> gdy Wykonawca zadeklarował udział podwykonawców w realizacji przedmiotu niniejszej umowy, w </w:t>
      </w:r>
      <w:r w:rsidR="003960EF" w:rsidRPr="007A6C60">
        <w:rPr>
          <w:rFonts w:ascii="Arial" w:eastAsia="Times New Roman" w:hAnsi="Arial" w:cs="Arial"/>
          <w:sz w:val="20"/>
          <w:szCs w:val="20"/>
          <w:lang w:eastAsia="pl-PL"/>
        </w:rPr>
        <w:t xml:space="preserve">dniu </w:t>
      </w:r>
      <w:r w:rsidR="00227650" w:rsidRPr="007A6C60">
        <w:rPr>
          <w:rFonts w:ascii="Arial" w:eastAsia="Times New Roman" w:hAnsi="Arial" w:cs="Arial"/>
          <w:sz w:val="20"/>
          <w:szCs w:val="20"/>
          <w:lang w:eastAsia="pl-PL"/>
        </w:rPr>
        <w:t xml:space="preserve">zawarcia </w:t>
      </w:r>
      <w:r w:rsidR="003960EF" w:rsidRPr="007A6C60">
        <w:rPr>
          <w:rFonts w:ascii="Arial" w:eastAsia="Times New Roman" w:hAnsi="Arial" w:cs="Arial"/>
          <w:sz w:val="20"/>
          <w:szCs w:val="20"/>
          <w:lang w:eastAsia="pl-PL"/>
        </w:rPr>
        <w:t xml:space="preserve">umowy </w:t>
      </w:r>
      <w:r w:rsidR="0051404E" w:rsidRPr="007A6C60">
        <w:rPr>
          <w:rFonts w:ascii="Arial" w:eastAsia="Times New Roman" w:hAnsi="Arial" w:cs="Arial"/>
          <w:sz w:val="20"/>
          <w:szCs w:val="20"/>
          <w:lang w:eastAsia="pl-PL"/>
        </w:rPr>
        <w:t>p</w:t>
      </w:r>
      <w:r w:rsidR="003960EF" w:rsidRPr="007A6C60">
        <w:rPr>
          <w:rFonts w:ascii="Arial" w:eastAsia="Times New Roman" w:hAnsi="Arial" w:cs="Arial"/>
          <w:sz w:val="20"/>
          <w:szCs w:val="20"/>
          <w:lang w:eastAsia="pl-PL"/>
        </w:rPr>
        <w:t xml:space="preserve">rzekaże Zamawiającemu wykaz podwykonawców zawierający szczegółowe informacje odnoszące się do podwykonawców (adres, telefon, faks, </w:t>
      </w:r>
      <w:r w:rsidR="00002807" w:rsidRPr="007A6C60">
        <w:rPr>
          <w:rFonts w:ascii="Arial" w:eastAsia="Times New Roman" w:hAnsi="Arial" w:cs="Arial"/>
          <w:sz w:val="20"/>
          <w:szCs w:val="20"/>
          <w:lang w:eastAsia="pl-PL"/>
        </w:rPr>
        <w:t>osoby upoważnione do reprezentowania podwykonawcy,</w:t>
      </w:r>
      <w:r w:rsidR="003960EF" w:rsidRPr="007A6C60">
        <w:rPr>
          <w:rFonts w:ascii="Arial" w:eastAsia="Times New Roman" w:hAnsi="Arial" w:cs="Arial"/>
          <w:sz w:val="20"/>
          <w:szCs w:val="20"/>
          <w:lang w:eastAsia="pl-PL"/>
        </w:rPr>
        <w:t xml:space="preserve"> itp.) oraz zakres robót, który zostanie wykonany przy udziale podwykonawców. Wykaz podwykonawców będzie stanowił </w:t>
      </w:r>
      <w:r w:rsidR="002D7BCC" w:rsidRPr="007A6C60">
        <w:rPr>
          <w:rFonts w:ascii="Arial" w:eastAsia="Times New Roman" w:hAnsi="Arial" w:cs="Arial"/>
          <w:sz w:val="20"/>
          <w:szCs w:val="20"/>
          <w:lang w:eastAsia="pl-PL"/>
        </w:rPr>
        <w:t>z</w:t>
      </w:r>
      <w:r w:rsidR="00F00EDB" w:rsidRPr="007A6C60">
        <w:rPr>
          <w:rFonts w:ascii="Arial" w:eastAsia="Times New Roman" w:hAnsi="Arial" w:cs="Arial"/>
          <w:sz w:val="20"/>
          <w:szCs w:val="20"/>
          <w:lang w:eastAsia="pl-PL"/>
        </w:rPr>
        <w:t xml:space="preserve">ałącznik </w:t>
      </w:r>
      <w:r w:rsidR="003960EF" w:rsidRPr="007A6C60">
        <w:rPr>
          <w:rFonts w:ascii="Arial" w:eastAsia="Times New Roman" w:hAnsi="Arial" w:cs="Arial"/>
          <w:sz w:val="20"/>
          <w:szCs w:val="20"/>
          <w:lang w:eastAsia="pl-PL"/>
        </w:rPr>
        <w:t>do</w:t>
      </w:r>
      <w:r w:rsidR="002D7BCC" w:rsidRPr="007A6C60">
        <w:rPr>
          <w:rFonts w:ascii="Arial" w:eastAsia="Times New Roman" w:hAnsi="Arial" w:cs="Arial"/>
          <w:sz w:val="20"/>
          <w:szCs w:val="20"/>
          <w:lang w:eastAsia="pl-PL"/>
        </w:rPr>
        <w:t xml:space="preserve"> niniejszej </w:t>
      </w:r>
      <w:r w:rsidR="003960EF" w:rsidRPr="007A6C60">
        <w:rPr>
          <w:rFonts w:ascii="Arial" w:eastAsia="Times New Roman" w:hAnsi="Arial" w:cs="Arial"/>
          <w:sz w:val="20"/>
          <w:szCs w:val="20"/>
          <w:lang w:eastAsia="pl-PL"/>
        </w:rPr>
        <w:t>umowy.</w:t>
      </w:r>
      <w:r w:rsidRPr="007A6C60">
        <w:rPr>
          <w:rFonts w:ascii="Arial" w:hAnsi="Arial" w:cs="Arial"/>
          <w:sz w:val="20"/>
          <w:szCs w:val="20"/>
        </w:rPr>
        <w:t xml:space="preserve"> </w:t>
      </w:r>
      <w:r w:rsidRPr="007A6C60">
        <w:rPr>
          <w:rFonts w:ascii="Arial" w:eastAsia="Times New Roman" w:hAnsi="Arial" w:cs="Arial"/>
          <w:sz w:val="20"/>
          <w:szCs w:val="20"/>
          <w:lang w:eastAsia="pl-PL"/>
        </w:rPr>
        <w:t xml:space="preserve">Wykonawca powiadamia Zamawiającego </w:t>
      </w:r>
      <w:r w:rsidR="005037C5" w:rsidRPr="007A6C60">
        <w:rPr>
          <w:rFonts w:ascii="Arial" w:eastAsia="Times New Roman" w:hAnsi="Arial" w:cs="Arial"/>
          <w:sz w:val="20"/>
          <w:szCs w:val="20"/>
          <w:lang w:eastAsia="pl-PL"/>
        </w:rPr>
        <w:t xml:space="preserve">- w formie pisemnej pod rygorem nieważności - </w:t>
      </w:r>
      <w:r w:rsidRPr="007A6C60">
        <w:rPr>
          <w:rFonts w:ascii="Arial" w:eastAsia="Times New Roman" w:hAnsi="Arial" w:cs="Arial"/>
          <w:sz w:val="20"/>
          <w:szCs w:val="20"/>
          <w:lang w:eastAsia="pl-PL"/>
        </w:rPr>
        <w:t xml:space="preserve">o zamiarze zlecenia wykonania części przedmiotu umowy w zakresie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 xml:space="preserve"> innym podwykonawcom niż wskazani w </w:t>
      </w:r>
      <w:r w:rsidR="000665D4" w:rsidRPr="007A6C60">
        <w:rPr>
          <w:rFonts w:ascii="Arial" w:eastAsia="Times New Roman" w:hAnsi="Arial" w:cs="Arial"/>
          <w:sz w:val="20"/>
          <w:szCs w:val="20"/>
          <w:lang w:eastAsia="pl-PL"/>
        </w:rPr>
        <w:t>wykazie</w:t>
      </w:r>
      <w:r w:rsidRPr="007A6C60">
        <w:rPr>
          <w:rFonts w:ascii="Arial" w:eastAsia="Times New Roman" w:hAnsi="Arial" w:cs="Arial"/>
          <w:sz w:val="20"/>
          <w:szCs w:val="20"/>
          <w:lang w:eastAsia="pl-PL"/>
        </w:rPr>
        <w:t xml:space="preserve">. </w:t>
      </w:r>
    </w:p>
    <w:p w14:paraId="07ED7CFD" w14:textId="77777777" w:rsidR="00A30177" w:rsidRPr="007A6C60" w:rsidRDefault="00A3017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6</w:t>
      </w:r>
      <w:r w:rsidR="007113F1"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Wykonawca, podwykonawca lub dalszy podwykonawca zamówienia na roboty budowlane</w:t>
      </w:r>
      <w:r w:rsidR="005037C5" w:rsidRPr="007A6C60">
        <w:rPr>
          <w:rFonts w:ascii="Arial" w:eastAsia="Times New Roman" w:hAnsi="Arial" w:cs="Arial"/>
          <w:sz w:val="20"/>
          <w:szCs w:val="20"/>
          <w:lang w:eastAsia="pl-PL"/>
        </w:rPr>
        <w:t>,</w:t>
      </w:r>
      <w:r w:rsidR="003B3660" w:rsidRPr="007A6C60">
        <w:rPr>
          <w:rFonts w:ascii="Arial" w:eastAsia="Times New Roman" w:hAnsi="Arial" w:cs="Arial"/>
          <w:sz w:val="20"/>
          <w:szCs w:val="20"/>
          <w:lang w:eastAsia="pl-PL"/>
        </w:rPr>
        <w:t xml:space="preserve"> zamierzający zawrzeć umowę o </w:t>
      </w:r>
      <w:r w:rsidRPr="007A6C60">
        <w:rPr>
          <w:rFonts w:ascii="Arial" w:eastAsia="Times New Roman" w:hAnsi="Arial" w:cs="Arial"/>
          <w:sz w:val="20"/>
          <w:szCs w:val="20"/>
          <w:lang w:eastAsia="pl-PL"/>
        </w:rPr>
        <w:t>podwykonawstwo, której przedmiotem są roboty budowlane stanowiące przedmiot niniejszej umowy, jest zobowiązany, w trakcie realizacji przedmiotu niniejszej umowy na roboty budowlane, do przedłożenia Zamawiającemu projektu tej umowy; przy czym podwykonawca lub dalszy podwykonawca jest zobowiązany dołączyć zgodę Wykonawcy na zawarcie umowy o podwykonawstwo o treści zgodnej z projektem umowy.</w:t>
      </w:r>
      <w:r w:rsidRPr="007A6C60">
        <w:rPr>
          <w:rFonts w:ascii="Arial" w:hAnsi="Arial" w:cs="Arial"/>
          <w:sz w:val="20"/>
          <w:szCs w:val="20"/>
        </w:rPr>
        <w:t xml:space="preserve"> </w:t>
      </w:r>
      <w:r w:rsidRPr="007A6C60">
        <w:rPr>
          <w:rFonts w:ascii="Arial" w:eastAsia="Times New Roman" w:hAnsi="Arial" w:cs="Arial"/>
          <w:sz w:val="20"/>
          <w:szCs w:val="20"/>
          <w:lang w:eastAsia="pl-PL"/>
        </w:rPr>
        <w:t>Zgoda Wykonawcy, o której mowa w zdaniu poprzednim, powinna być wyrażona w formie pisemnej pod rygorem nieważności.</w:t>
      </w:r>
    </w:p>
    <w:p w14:paraId="3CE0B227"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7. Umowa z podwykonawcą lub dalszym podwykonawcą powinna stanowić w szczególności, iż:</w:t>
      </w:r>
    </w:p>
    <w:p w14:paraId="131F5D82"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55307D0" w14:textId="77777777"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faktury wystawiane przez podwykonawcę na rzecz Wykonawcy lub przez dalszego podwykonawcę na rzecz podwykonawcy</w:t>
      </w:r>
      <w:r w:rsidR="004C2AE3"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muszą zostać wystawione w dniu poprzedzającym wystawienie faktury przez Wykonawcę na rzecz Zamawiającego lub przez podwykonawcę na rzecz Wykonawcy, za te same prace określone fakturą Wykonawcy,</w:t>
      </w:r>
    </w:p>
    <w:p w14:paraId="4D5F8A42" w14:textId="7494F1C2"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w:t>
      </w:r>
      <w:r w:rsidR="000665D4" w:rsidRPr="007A6C60">
        <w:rPr>
          <w:rFonts w:ascii="Arial" w:eastAsia="Times New Roman" w:hAnsi="Arial" w:cs="Arial"/>
          <w:sz w:val="20"/>
          <w:szCs w:val="20"/>
          <w:lang w:eastAsia="pl-PL"/>
        </w:rPr>
        <w:t xml:space="preserve">) przedmiotem umowy o podwykonawstwo jest wyłącznie wykonanie odpowiednio: robót </w:t>
      </w:r>
      <w:r w:rsidR="00DC0D7D">
        <w:rPr>
          <w:rFonts w:ascii="Arial" w:eastAsia="Times New Roman" w:hAnsi="Arial" w:cs="Arial"/>
          <w:sz w:val="20"/>
          <w:szCs w:val="20"/>
          <w:lang w:eastAsia="pl-PL"/>
        </w:rPr>
        <w:t>instalacyjnych</w:t>
      </w:r>
      <w:r w:rsidR="000665D4" w:rsidRPr="007A6C60">
        <w:rPr>
          <w:rFonts w:ascii="Arial" w:eastAsia="Times New Roman" w:hAnsi="Arial" w:cs="Arial"/>
          <w:sz w:val="20"/>
          <w:szCs w:val="20"/>
          <w:lang w:eastAsia="pl-PL"/>
        </w:rPr>
        <w:t>, dostaw lub usług, które ściśle odpowiadają części zamówienia określonego umową zawartą pomiędzy Zamawiającym a Wykonawcą,</w:t>
      </w:r>
    </w:p>
    <w:p w14:paraId="6547DBB1" w14:textId="77777777" w:rsidR="000665D4" w:rsidRPr="007A6C60" w:rsidRDefault="000665D4"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003B3660" w:rsidRPr="007A6C60">
        <w:rPr>
          <w:rFonts w:ascii="Arial" w:eastAsia="Times New Roman" w:hAnsi="Arial" w:cs="Arial"/>
          <w:sz w:val="20"/>
          <w:szCs w:val="20"/>
          <w:lang w:eastAsia="pl-PL"/>
        </w:rPr>
        <w:t>w </w:t>
      </w:r>
      <w:r w:rsidRPr="007A6C60">
        <w:rPr>
          <w:rFonts w:ascii="Arial" w:eastAsia="Times New Roman" w:hAnsi="Arial" w:cs="Arial"/>
          <w:sz w:val="20"/>
          <w:szCs w:val="20"/>
          <w:lang w:eastAsia="pl-PL"/>
        </w:rPr>
        <w:t>dokumentacji oraz standardom deklarowanym w ofercie Wykonawcy,</w:t>
      </w:r>
    </w:p>
    <w:p w14:paraId="10C40DB7" w14:textId="77777777" w:rsidR="000665D4" w:rsidRPr="007A6C60" w:rsidRDefault="00DC1206"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e) </w:t>
      </w:r>
      <w:r w:rsidR="000665D4" w:rsidRPr="007A6C60">
        <w:rPr>
          <w:rFonts w:ascii="Arial" w:eastAsia="Times New Roman" w:hAnsi="Arial" w:cs="Arial"/>
          <w:sz w:val="20"/>
          <w:szCs w:val="20"/>
          <w:lang w:eastAsia="pl-PL"/>
        </w:rPr>
        <w:t>okres odpowiedzialności podwykonawcy lub dalszego podwykonawcy za wady przedmiotu umowy o podwykonawstwo, nie będzie krótszy od okresu odpowiedzialności za wady przedmiotu umowy Wykonawcy wobec Zamawiającego,</w:t>
      </w:r>
      <w:r w:rsidR="009568C4" w:rsidRPr="007A6C60">
        <w:rPr>
          <w:rFonts w:ascii="Arial" w:eastAsia="Times New Roman" w:hAnsi="Arial" w:cs="Arial"/>
          <w:sz w:val="20"/>
          <w:szCs w:val="20"/>
          <w:lang w:eastAsia="pl-PL"/>
        </w:rPr>
        <w:t xml:space="preserve"> określone w § 20 umowy. </w:t>
      </w:r>
    </w:p>
    <w:p w14:paraId="4C4ED4FC" w14:textId="77777777" w:rsidR="000665D4"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f</w:t>
      </w:r>
      <w:r w:rsidR="000665D4" w:rsidRPr="007A6C60">
        <w:rPr>
          <w:rFonts w:ascii="Arial" w:eastAsia="Times New Roman" w:hAnsi="Arial" w:cs="Arial"/>
          <w:sz w:val="20"/>
          <w:szCs w:val="20"/>
          <w:lang w:eastAsia="pl-PL"/>
        </w:rPr>
        <w:t xml:space="preserve">) </w:t>
      </w:r>
      <w:r w:rsidR="003124F5" w:rsidRPr="007A6C60">
        <w:rPr>
          <w:rFonts w:ascii="Arial" w:eastAsia="Times New Roman" w:hAnsi="Arial" w:cs="Arial"/>
          <w:sz w:val="20"/>
          <w:szCs w:val="20"/>
          <w:lang w:eastAsia="pl-PL"/>
        </w:rPr>
        <w:t xml:space="preserve">Wykonawca, </w:t>
      </w:r>
      <w:r w:rsidR="000665D4" w:rsidRPr="007A6C60">
        <w:rPr>
          <w:rFonts w:ascii="Arial" w:eastAsia="Times New Roman" w:hAnsi="Arial" w:cs="Arial"/>
          <w:sz w:val="20"/>
          <w:szCs w:val="20"/>
          <w:lang w:eastAsia="pl-PL"/>
        </w:rPr>
        <w:t>podwykonawca lub dalszy podwykonawca są zobowiązani do przedstawiania Zamawiającemu na jego żądanie dokumentów, oświadczeń i wyjaśnień dotyczących realizacji umowy</w:t>
      </w:r>
      <w:r w:rsidR="009568C4" w:rsidRPr="007A6C60">
        <w:rPr>
          <w:rFonts w:ascii="Arial" w:eastAsia="Times New Roman" w:hAnsi="Arial" w:cs="Arial"/>
          <w:sz w:val="20"/>
          <w:szCs w:val="20"/>
          <w:lang w:eastAsia="pl-PL"/>
        </w:rPr>
        <w:t xml:space="preserve"> o podwykonawstwo, w szczególności dokumentów finansowych </w:t>
      </w:r>
      <w:r w:rsidR="003124F5" w:rsidRPr="007A6C60">
        <w:rPr>
          <w:rFonts w:ascii="Arial" w:eastAsia="Times New Roman" w:hAnsi="Arial" w:cs="Arial"/>
          <w:sz w:val="20"/>
          <w:szCs w:val="20"/>
          <w:lang w:eastAsia="pl-PL"/>
        </w:rPr>
        <w:t xml:space="preserve">Wykonawcy, </w:t>
      </w:r>
      <w:r w:rsidR="009568C4" w:rsidRPr="007A6C60">
        <w:rPr>
          <w:rFonts w:ascii="Arial" w:eastAsia="Times New Roman" w:hAnsi="Arial" w:cs="Arial"/>
          <w:sz w:val="20"/>
          <w:szCs w:val="20"/>
          <w:lang w:eastAsia="pl-PL"/>
        </w:rPr>
        <w:t>podwykonawcy lub dalszego podwykonawcy oraz dowodów zapłaty wynagrodzenia należnego podwykonawcy lub dalszemu podwykonawcy,</w:t>
      </w:r>
    </w:p>
    <w:p w14:paraId="074DA789" w14:textId="71C6E774" w:rsidR="003F251D" w:rsidRPr="007A6C60" w:rsidRDefault="003F251D"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g) podwykonawca lub dalszy podwykonawca nie będzie powierzać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 xml:space="preserve"> dalszym podwykonawcom bez uprzedniej pisemnej </w:t>
      </w:r>
      <w:r w:rsidR="008817E8" w:rsidRPr="007A6C60">
        <w:rPr>
          <w:rFonts w:ascii="Arial" w:eastAsia="Times New Roman" w:hAnsi="Arial" w:cs="Arial"/>
          <w:sz w:val="20"/>
          <w:szCs w:val="20"/>
          <w:lang w:eastAsia="pl-PL"/>
        </w:rPr>
        <w:t>zgody Zamawiającego i Wykonawcy</w:t>
      </w:r>
      <w:r w:rsidR="00156A10" w:rsidRPr="007A6C60">
        <w:rPr>
          <w:rFonts w:ascii="Arial" w:eastAsia="Times New Roman" w:hAnsi="Arial" w:cs="Arial"/>
          <w:sz w:val="20"/>
          <w:szCs w:val="20"/>
          <w:lang w:eastAsia="pl-PL"/>
        </w:rPr>
        <w:t xml:space="preserve"> oraz nie będzie powierzać wykonania robót </w:t>
      </w:r>
      <w:r w:rsidR="00DC0D7D">
        <w:rPr>
          <w:rFonts w:ascii="Arial" w:eastAsia="Times New Roman" w:hAnsi="Arial" w:cs="Arial"/>
          <w:sz w:val="20"/>
          <w:szCs w:val="20"/>
          <w:lang w:eastAsia="pl-PL"/>
        </w:rPr>
        <w:t>instalacyjnych</w:t>
      </w:r>
      <w:r w:rsidR="00156A10" w:rsidRPr="007A6C60">
        <w:rPr>
          <w:rFonts w:ascii="Arial" w:eastAsia="Times New Roman" w:hAnsi="Arial" w:cs="Arial"/>
          <w:sz w:val="20"/>
          <w:szCs w:val="20"/>
          <w:lang w:eastAsia="pl-PL"/>
        </w:rPr>
        <w:t xml:space="preserve"> bez akceptacji przez Zamawiającego projektu umowy. </w:t>
      </w:r>
    </w:p>
    <w:p w14:paraId="4920DA08"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8.</w:t>
      </w:r>
      <w:r w:rsidRPr="007A6C60">
        <w:rPr>
          <w:rFonts w:ascii="Arial" w:hAnsi="Arial" w:cs="Arial"/>
          <w:sz w:val="20"/>
          <w:szCs w:val="20"/>
        </w:rPr>
        <w:t xml:space="preserve"> </w:t>
      </w:r>
      <w:r w:rsidRPr="007A6C60">
        <w:rPr>
          <w:rFonts w:ascii="Arial" w:eastAsia="Times New Roman" w:hAnsi="Arial" w:cs="Arial"/>
          <w:sz w:val="20"/>
          <w:szCs w:val="20"/>
          <w:lang w:eastAsia="pl-PL"/>
        </w:rPr>
        <w:t>Umowa o podwykonawstwo nie może zawierać postanowień:</w:t>
      </w:r>
    </w:p>
    <w:p w14:paraId="0C5945A4"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7D16B29" w14:textId="77777777" w:rsidR="00BD6D57" w:rsidRPr="007A6C60" w:rsidRDefault="00BD6D57"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b) uzależniających zwrot kwot zabezpieczenia przez Wykonawcę podwykonawcy, od zwrotu zabezpieczenia należytego wykonania umowy Wykonawcy przez Zamawiającego.</w:t>
      </w:r>
    </w:p>
    <w:p w14:paraId="1808E1C8" w14:textId="1ACE1D9D"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9.</w:t>
      </w:r>
      <w:r w:rsidRPr="007A6C60">
        <w:rPr>
          <w:rFonts w:ascii="Arial" w:hAnsi="Arial" w:cs="Arial"/>
          <w:sz w:val="20"/>
          <w:szCs w:val="20"/>
        </w:rPr>
        <w:t xml:space="preserve"> </w:t>
      </w:r>
      <w:r w:rsidRPr="007A6C60">
        <w:rPr>
          <w:rFonts w:ascii="Arial" w:eastAsia="Times New Roman" w:hAnsi="Arial" w:cs="Arial"/>
          <w:sz w:val="20"/>
          <w:szCs w:val="20"/>
          <w:lang w:eastAsia="pl-PL"/>
        </w:rPr>
        <w:t>Zawarcie umowy o podwykonawstwo</w:t>
      </w:r>
      <w:r w:rsidR="00935665">
        <w:rPr>
          <w:rFonts w:ascii="Arial" w:eastAsia="Times New Roman" w:hAnsi="Arial" w:cs="Arial"/>
          <w:sz w:val="20"/>
          <w:szCs w:val="20"/>
          <w:lang w:eastAsia="pl-PL"/>
        </w:rPr>
        <w:t>, której przedmiotem są roboty budowlane,</w:t>
      </w:r>
      <w:r w:rsidRPr="007A6C60">
        <w:rPr>
          <w:rFonts w:ascii="Arial" w:eastAsia="Times New Roman" w:hAnsi="Arial" w:cs="Arial"/>
          <w:sz w:val="20"/>
          <w:szCs w:val="20"/>
          <w:lang w:eastAsia="pl-PL"/>
        </w:rPr>
        <w:t xml:space="preserve"> może nastąpić wyłącznie po akceptacji jej projektu przez Zamawiającego, a przystąpienie do jej realizacji przez podwykonawcę może nastąpić wyłącznie po akceptacji umowy o podwykonawstwo przez Zamawiającego. </w:t>
      </w:r>
    </w:p>
    <w:p w14:paraId="27CA7FFD"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10. Wykonawca, podwykonawca lub dalszy podwykonawca zobowiązany jest do przedłożenia Zamawiającemu projektu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D45E7E"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nie później niż 14 dni przed jej zawarciem, a w przypadku projektu umowy przedkładanego przez podwykonawcę lub dalszego podwykonawcę,  wraz ze zgodą Wykonawcy na zawarcie u</w:t>
      </w:r>
      <w:r w:rsidR="003B3660" w:rsidRPr="007A6C60">
        <w:rPr>
          <w:rFonts w:ascii="Arial" w:eastAsia="Times New Roman" w:hAnsi="Arial" w:cs="Arial"/>
          <w:sz w:val="20"/>
          <w:szCs w:val="20"/>
          <w:lang w:eastAsia="pl-PL"/>
        </w:rPr>
        <w:t>mowy o podwykonawstwo o </w:t>
      </w:r>
      <w:r w:rsidRPr="007A6C60">
        <w:rPr>
          <w:rFonts w:ascii="Arial" w:eastAsia="Times New Roman" w:hAnsi="Arial" w:cs="Arial"/>
          <w:sz w:val="20"/>
          <w:szCs w:val="20"/>
          <w:lang w:eastAsia="pl-PL"/>
        </w:rPr>
        <w:t>tre</w:t>
      </w:r>
      <w:r w:rsidR="00486BFD" w:rsidRPr="007A6C60">
        <w:rPr>
          <w:rFonts w:ascii="Arial" w:eastAsia="Times New Roman" w:hAnsi="Arial" w:cs="Arial"/>
          <w:sz w:val="20"/>
          <w:szCs w:val="20"/>
          <w:lang w:eastAsia="pl-PL"/>
        </w:rPr>
        <w:t>ści zgodnej z projektem umowy.</w:t>
      </w:r>
    </w:p>
    <w:p w14:paraId="1E9CC795"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Projekt umowy o podwykonawstwo, której przedmiotem są roboty budowlane, będzie uważany za zaakceptowany przez Zamawiającego, jeżeli Zamawiający w terminie 10 dni od dnia </w:t>
      </w:r>
      <w:r w:rsidR="004934D5" w:rsidRPr="007A6C60">
        <w:rPr>
          <w:rFonts w:ascii="Arial" w:eastAsia="Times New Roman" w:hAnsi="Arial" w:cs="Arial"/>
          <w:sz w:val="20"/>
          <w:szCs w:val="20"/>
          <w:lang w:eastAsia="pl-PL"/>
        </w:rPr>
        <w:t xml:space="preserve">otrzymania </w:t>
      </w:r>
      <w:r w:rsidRPr="007A6C60">
        <w:rPr>
          <w:rFonts w:ascii="Arial" w:eastAsia="Times New Roman" w:hAnsi="Arial" w:cs="Arial"/>
          <w:sz w:val="20"/>
          <w:szCs w:val="20"/>
          <w:lang w:eastAsia="pl-PL"/>
        </w:rPr>
        <w:t xml:space="preserve">projektu nie zgłosi na piśmie zastrzeżeń. </w:t>
      </w:r>
    </w:p>
    <w:p w14:paraId="7FA15B38"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2</w:t>
      </w:r>
      <w:r w:rsidRPr="007A6C60">
        <w:rPr>
          <w:rFonts w:ascii="Arial" w:eastAsia="Times New Roman" w:hAnsi="Arial" w:cs="Arial"/>
          <w:sz w:val="20"/>
          <w:szCs w:val="20"/>
          <w:lang w:eastAsia="pl-PL"/>
        </w:rPr>
        <w:t xml:space="preserve">. Zamawiający zgłosi w terminie określonym w </w:t>
      </w:r>
      <w:r w:rsidR="004934D5" w:rsidRPr="007A6C60">
        <w:rPr>
          <w:rFonts w:ascii="Arial" w:eastAsia="Times New Roman" w:hAnsi="Arial" w:cs="Arial"/>
          <w:sz w:val="20"/>
          <w:szCs w:val="20"/>
          <w:lang w:eastAsia="pl-PL"/>
        </w:rPr>
        <w:t>ust.</w:t>
      </w: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1</w:t>
      </w:r>
      <w:r w:rsidRPr="007A6C60">
        <w:rPr>
          <w:rFonts w:ascii="Arial" w:eastAsia="Times New Roman" w:hAnsi="Arial" w:cs="Arial"/>
          <w:sz w:val="20"/>
          <w:szCs w:val="20"/>
          <w:lang w:eastAsia="pl-PL"/>
        </w:rPr>
        <w:t xml:space="preserve"> pi</w:t>
      </w:r>
      <w:r w:rsidR="004934D5" w:rsidRPr="007A6C60">
        <w:rPr>
          <w:rFonts w:ascii="Arial" w:eastAsia="Times New Roman" w:hAnsi="Arial" w:cs="Arial"/>
          <w:sz w:val="20"/>
          <w:szCs w:val="20"/>
          <w:lang w:eastAsia="pl-PL"/>
        </w:rPr>
        <w:t>semne zastrzeżenia do projektu u</w:t>
      </w:r>
      <w:r w:rsidRPr="007A6C60">
        <w:rPr>
          <w:rFonts w:ascii="Arial" w:eastAsia="Times New Roman" w:hAnsi="Arial" w:cs="Arial"/>
          <w:sz w:val="20"/>
          <w:szCs w:val="20"/>
          <w:lang w:eastAsia="pl-PL"/>
        </w:rPr>
        <w:t xml:space="preserve">mowy o podwykonawstwo, której przedmiotem są roboty budowlane, w szczególności w następujących przypadkach: </w:t>
      </w:r>
    </w:p>
    <w:p w14:paraId="6C35671B" w14:textId="77777777"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a) </w:t>
      </w:r>
      <w:r w:rsidR="00156A10" w:rsidRPr="007A6C60">
        <w:rPr>
          <w:rFonts w:ascii="Arial" w:eastAsia="Times New Roman" w:hAnsi="Arial" w:cs="Arial"/>
          <w:sz w:val="20"/>
          <w:szCs w:val="20"/>
          <w:lang w:eastAsia="pl-PL"/>
        </w:rPr>
        <w:t>niespełniania prz</w:t>
      </w:r>
      <w:r w:rsidRPr="007A6C60">
        <w:rPr>
          <w:rFonts w:ascii="Arial" w:eastAsia="Times New Roman" w:hAnsi="Arial" w:cs="Arial"/>
          <w:sz w:val="20"/>
          <w:szCs w:val="20"/>
          <w:lang w:eastAsia="pl-PL"/>
        </w:rPr>
        <w:t>ez projekt wymagań dotyczących u</w:t>
      </w:r>
      <w:r w:rsidR="00156A10" w:rsidRPr="007A6C60">
        <w:rPr>
          <w:rFonts w:ascii="Arial" w:eastAsia="Times New Roman" w:hAnsi="Arial" w:cs="Arial"/>
          <w:sz w:val="20"/>
          <w:szCs w:val="20"/>
          <w:lang w:eastAsia="pl-PL"/>
        </w:rPr>
        <w:t xml:space="preserve">mowy o podwykonawstwo, określonych w </w:t>
      </w:r>
      <w:r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7</w:t>
      </w:r>
      <w:r w:rsidR="00156A10" w:rsidRPr="007A6C60">
        <w:rPr>
          <w:rFonts w:ascii="Arial" w:eastAsia="Times New Roman" w:hAnsi="Arial" w:cs="Arial"/>
          <w:sz w:val="20"/>
          <w:szCs w:val="20"/>
          <w:lang w:eastAsia="pl-PL"/>
        </w:rPr>
        <w:t xml:space="preserve">, </w:t>
      </w:r>
    </w:p>
    <w:p w14:paraId="57C16913" w14:textId="77777777" w:rsidR="004934D5"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156A10" w:rsidRPr="007A6C60">
        <w:rPr>
          <w:rFonts w:ascii="Arial" w:eastAsia="Times New Roman" w:hAnsi="Arial" w:cs="Arial"/>
          <w:sz w:val="20"/>
          <w:szCs w:val="20"/>
          <w:lang w:eastAsia="pl-PL"/>
        </w:rPr>
        <w:t>zamieszczenia w projekcie postanowień</w:t>
      </w:r>
      <w:r w:rsidRPr="007A6C60">
        <w:rPr>
          <w:rFonts w:ascii="Arial" w:eastAsia="Times New Roman" w:hAnsi="Arial" w:cs="Arial"/>
          <w:sz w:val="20"/>
          <w:szCs w:val="20"/>
          <w:lang w:eastAsia="pl-PL"/>
        </w:rPr>
        <w:t>, o których mowa w ust.</w:t>
      </w:r>
      <w:r w:rsidR="002D7BC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8.</w:t>
      </w:r>
    </w:p>
    <w:p w14:paraId="31E8D7E4" w14:textId="7E6BBA74" w:rsidR="00156A10" w:rsidRPr="007A6C60" w:rsidRDefault="004934D5"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lastRenderedPageBreak/>
        <w:t>c</w:t>
      </w:r>
      <w:r w:rsidR="00156A10"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156A10" w:rsidRPr="007A6C60">
        <w:rPr>
          <w:rFonts w:ascii="Arial" w:eastAsia="Times New Roman" w:hAnsi="Arial" w:cs="Arial"/>
          <w:sz w:val="20"/>
          <w:szCs w:val="20"/>
          <w:lang w:eastAsia="pl-PL"/>
        </w:rPr>
        <w:t xml:space="preserve">gdy termin realizacji robót </w:t>
      </w:r>
      <w:r w:rsidR="00DC0D7D">
        <w:rPr>
          <w:rFonts w:ascii="Arial" w:eastAsia="Times New Roman" w:hAnsi="Arial" w:cs="Arial"/>
          <w:sz w:val="20"/>
          <w:szCs w:val="20"/>
          <w:lang w:eastAsia="pl-PL"/>
        </w:rPr>
        <w:t>instalacyjnych</w:t>
      </w:r>
      <w:r w:rsidR="00156A10" w:rsidRPr="007A6C60">
        <w:rPr>
          <w:rFonts w:ascii="Arial" w:eastAsia="Times New Roman" w:hAnsi="Arial" w:cs="Arial"/>
          <w:sz w:val="20"/>
          <w:szCs w:val="20"/>
          <w:lang w:eastAsia="pl-PL"/>
        </w:rPr>
        <w:t xml:space="preserve"> określonych projektem</w:t>
      </w:r>
      <w:r w:rsidRPr="007A6C60">
        <w:rPr>
          <w:rFonts w:ascii="Arial" w:eastAsia="Times New Roman" w:hAnsi="Arial" w:cs="Arial"/>
          <w:sz w:val="20"/>
          <w:szCs w:val="20"/>
          <w:lang w:eastAsia="pl-PL"/>
        </w:rPr>
        <w:t xml:space="preserve"> jest dłuższy niż przewidywany u</w:t>
      </w:r>
      <w:r w:rsidR="00EA64EB" w:rsidRPr="007A6C60">
        <w:rPr>
          <w:rFonts w:ascii="Arial" w:eastAsia="Times New Roman" w:hAnsi="Arial" w:cs="Arial"/>
          <w:sz w:val="20"/>
          <w:szCs w:val="20"/>
          <w:lang w:eastAsia="pl-PL"/>
        </w:rPr>
        <w:t>mową dla tych robót.</w:t>
      </w:r>
    </w:p>
    <w:p w14:paraId="4CAF2570"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 xml:space="preserve">3. </w:t>
      </w:r>
      <w:r w:rsidRPr="007A6C60">
        <w:rPr>
          <w:rFonts w:ascii="Arial" w:eastAsia="Times New Roman" w:hAnsi="Arial" w:cs="Arial"/>
          <w:sz w:val="20"/>
          <w:szCs w:val="20"/>
          <w:lang w:eastAsia="pl-PL"/>
        </w:rPr>
        <w:t>W przypadku zgłoszenia przez Zamawi</w:t>
      </w:r>
      <w:r w:rsidR="004934D5" w:rsidRPr="007A6C60">
        <w:rPr>
          <w:rFonts w:ascii="Arial" w:eastAsia="Times New Roman" w:hAnsi="Arial" w:cs="Arial"/>
          <w:sz w:val="20"/>
          <w:szCs w:val="20"/>
          <w:lang w:eastAsia="pl-PL"/>
        </w:rPr>
        <w:t>ającego zastrzeżeń do projektu u</w:t>
      </w:r>
      <w:r w:rsidRPr="007A6C60">
        <w:rPr>
          <w:rFonts w:ascii="Arial" w:eastAsia="Times New Roman" w:hAnsi="Arial" w:cs="Arial"/>
          <w:sz w:val="20"/>
          <w:szCs w:val="20"/>
          <w:lang w:eastAsia="pl-PL"/>
        </w:rPr>
        <w:t>mowy o podwykonawstwo</w:t>
      </w:r>
      <w:r w:rsidR="004934D5" w:rsidRPr="007A6C60">
        <w:rPr>
          <w:rFonts w:ascii="Arial" w:eastAsia="Times New Roman" w:hAnsi="Arial" w:cs="Arial"/>
          <w:sz w:val="20"/>
          <w:szCs w:val="20"/>
          <w:lang w:eastAsia="pl-PL"/>
        </w:rPr>
        <w:t>, zgodnie z zapisami ust.11 i 12 Wykonawca, podwykonawca lub dalszy p</w:t>
      </w:r>
      <w:r w:rsidRPr="007A6C60">
        <w:rPr>
          <w:rFonts w:ascii="Arial" w:eastAsia="Times New Roman" w:hAnsi="Arial" w:cs="Arial"/>
          <w:sz w:val="20"/>
          <w:szCs w:val="20"/>
          <w:lang w:eastAsia="pl-PL"/>
        </w:rPr>
        <w:t xml:space="preserve">odwykonawca </w:t>
      </w:r>
      <w:r w:rsidR="004934D5" w:rsidRPr="007A6C60">
        <w:rPr>
          <w:rFonts w:ascii="Arial" w:eastAsia="Times New Roman" w:hAnsi="Arial" w:cs="Arial"/>
          <w:sz w:val="20"/>
          <w:szCs w:val="20"/>
          <w:lang w:eastAsia="pl-PL"/>
        </w:rPr>
        <w:t>przed</w:t>
      </w:r>
      <w:r w:rsidR="00AC6444" w:rsidRPr="007A6C60">
        <w:rPr>
          <w:rFonts w:ascii="Arial" w:eastAsia="Times New Roman" w:hAnsi="Arial" w:cs="Arial"/>
          <w:sz w:val="20"/>
          <w:szCs w:val="20"/>
          <w:lang w:eastAsia="pl-PL"/>
        </w:rPr>
        <w:t>k</w:t>
      </w:r>
      <w:r w:rsidR="004934D5" w:rsidRPr="007A6C60">
        <w:rPr>
          <w:rFonts w:ascii="Arial" w:eastAsia="Times New Roman" w:hAnsi="Arial" w:cs="Arial"/>
          <w:sz w:val="20"/>
          <w:szCs w:val="20"/>
          <w:lang w:eastAsia="pl-PL"/>
        </w:rPr>
        <w:t>ł</w:t>
      </w:r>
      <w:r w:rsidR="00247094" w:rsidRPr="007A6C60">
        <w:rPr>
          <w:rFonts w:ascii="Arial" w:eastAsia="Times New Roman" w:hAnsi="Arial" w:cs="Arial"/>
          <w:sz w:val="20"/>
          <w:szCs w:val="20"/>
          <w:lang w:eastAsia="pl-PL"/>
        </w:rPr>
        <w:t>ada</w:t>
      </w:r>
      <w:r w:rsidR="004934D5" w:rsidRPr="007A6C60">
        <w:rPr>
          <w:rFonts w:ascii="Arial" w:eastAsia="Times New Roman" w:hAnsi="Arial" w:cs="Arial"/>
          <w:sz w:val="20"/>
          <w:szCs w:val="20"/>
          <w:lang w:eastAsia="pl-PL"/>
        </w:rPr>
        <w:t xml:space="preserve"> zmieniony projekt u</w:t>
      </w:r>
      <w:r w:rsidRPr="007A6C60">
        <w:rPr>
          <w:rFonts w:ascii="Arial" w:eastAsia="Times New Roman" w:hAnsi="Arial" w:cs="Arial"/>
          <w:sz w:val="20"/>
          <w:szCs w:val="20"/>
          <w:lang w:eastAsia="pl-PL"/>
        </w:rPr>
        <w:t>mowy o p</w:t>
      </w:r>
      <w:r w:rsidR="003B3660" w:rsidRPr="007A6C60">
        <w:rPr>
          <w:rFonts w:ascii="Arial" w:eastAsia="Times New Roman" w:hAnsi="Arial" w:cs="Arial"/>
          <w:sz w:val="20"/>
          <w:szCs w:val="20"/>
          <w:lang w:eastAsia="pl-PL"/>
        </w:rPr>
        <w:t>odwykonawstwo, uwzględniający w </w:t>
      </w:r>
      <w:r w:rsidRPr="007A6C60">
        <w:rPr>
          <w:rFonts w:ascii="Arial" w:eastAsia="Times New Roman" w:hAnsi="Arial" w:cs="Arial"/>
          <w:sz w:val="20"/>
          <w:szCs w:val="20"/>
          <w:lang w:eastAsia="pl-PL"/>
        </w:rPr>
        <w:t>całości zastrzeżenia Zamawiającego.</w:t>
      </w:r>
    </w:p>
    <w:p w14:paraId="763C0AD5" w14:textId="08576890"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4934D5" w:rsidRPr="007A6C60">
        <w:rPr>
          <w:rFonts w:ascii="Arial" w:eastAsia="Times New Roman" w:hAnsi="Arial" w:cs="Arial"/>
          <w:sz w:val="20"/>
          <w:szCs w:val="20"/>
          <w:lang w:eastAsia="pl-PL"/>
        </w:rPr>
        <w:t>4</w:t>
      </w:r>
      <w:r w:rsidRPr="007A6C60">
        <w:rPr>
          <w:rFonts w:ascii="Arial" w:eastAsia="Times New Roman" w:hAnsi="Arial" w:cs="Arial"/>
          <w:sz w:val="20"/>
          <w:szCs w:val="20"/>
          <w:lang w:eastAsia="pl-PL"/>
        </w:rPr>
        <w:t>.</w:t>
      </w:r>
      <w:r w:rsidR="004934D5" w:rsidRPr="007A6C60">
        <w:rPr>
          <w:rFonts w:ascii="Arial" w:eastAsia="Times New Roman" w:hAnsi="Arial" w:cs="Arial"/>
          <w:sz w:val="20"/>
          <w:szCs w:val="20"/>
          <w:lang w:eastAsia="pl-PL"/>
        </w:rPr>
        <w:t xml:space="preserve"> Po akceptacji projektu u</w:t>
      </w:r>
      <w:r w:rsidRPr="007A6C60">
        <w:rPr>
          <w:rFonts w:ascii="Arial" w:eastAsia="Times New Roman" w:hAnsi="Arial" w:cs="Arial"/>
          <w:sz w:val="20"/>
          <w:szCs w:val="20"/>
          <w:lang w:eastAsia="pl-PL"/>
        </w:rPr>
        <w:t xml:space="preserve">mowy o podwykonawstwo, której przedmiotem są roboty budowlane lub po upływie terminu na zgłoszenie przez Zamawiającego zastrzeżeń do tego projektu, Wykonawca, </w:t>
      </w:r>
      <w:r w:rsidR="004934D5" w:rsidRPr="007A6C60">
        <w:rPr>
          <w:rFonts w:ascii="Arial" w:eastAsia="Times New Roman" w:hAnsi="Arial" w:cs="Arial"/>
          <w:sz w:val="20"/>
          <w:szCs w:val="20"/>
          <w:lang w:eastAsia="pl-PL"/>
        </w:rPr>
        <w:t>podwykonawca lub dalszy p</w:t>
      </w:r>
      <w:r w:rsidRPr="007A6C60">
        <w:rPr>
          <w:rFonts w:ascii="Arial" w:eastAsia="Times New Roman" w:hAnsi="Arial" w:cs="Arial"/>
          <w:sz w:val="20"/>
          <w:szCs w:val="20"/>
          <w:lang w:eastAsia="pl-PL"/>
        </w:rPr>
        <w:t>odwykonawca przedłoży Zamawiającemu poświadczoną za zgodno</w:t>
      </w:r>
      <w:r w:rsidR="004934D5"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w termi</w:t>
      </w:r>
      <w:r w:rsidR="004934D5" w:rsidRPr="007A6C60">
        <w:rPr>
          <w:rFonts w:ascii="Arial" w:eastAsia="Times New Roman" w:hAnsi="Arial" w:cs="Arial"/>
          <w:sz w:val="20"/>
          <w:szCs w:val="20"/>
          <w:lang w:eastAsia="pl-PL"/>
        </w:rPr>
        <w:t>nie 7 dni od dnia zawarcia tej u</w:t>
      </w:r>
      <w:r w:rsidRPr="007A6C60">
        <w:rPr>
          <w:rFonts w:ascii="Arial" w:eastAsia="Times New Roman" w:hAnsi="Arial" w:cs="Arial"/>
          <w:sz w:val="20"/>
          <w:szCs w:val="20"/>
          <w:lang w:eastAsia="pl-PL"/>
        </w:rPr>
        <w:t xml:space="preserve">mowy, jednakże nie później niż na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przed dniem skierowania </w:t>
      </w:r>
      <w:r w:rsidR="00EA64EB" w:rsidRPr="007A6C60">
        <w:rPr>
          <w:rFonts w:ascii="Arial" w:eastAsia="Times New Roman" w:hAnsi="Arial" w:cs="Arial"/>
          <w:sz w:val="20"/>
          <w:szCs w:val="20"/>
          <w:lang w:eastAsia="pl-PL"/>
        </w:rPr>
        <w:t>podwykonawcy lub dalszego p</w:t>
      </w:r>
      <w:r w:rsidRPr="007A6C60">
        <w:rPr>
          <w:rFonts w:ascii="Arial" w:eastAsia="Times New Roman" w:hAnsi="Arial" w:cs="Arial"/>
          <w:sz w:val="20"/>
          <w:szCs w:val="20"/>
          <w:lang w:eastAsia="pl-PL"/>
        </w:rPr>
        <w:t xml:space="preserve">odwykonawcy do realizacji robót </w:t>
      </w:r>
      <w:r w:rsidR="00DC0D7D">
        <w:rPr>
          <w:rFonts w:ascii="Arial" w:eastAsia="Times New Roman" w:hAnsi="Arial" w:cs="Arial"/>
          <w:sz w:val="20"/>
          <w:szCs w:val="20"/>
          <w:lang w:eastAsia="pl-PL"/>
        </w:rPr>
        <w:t>instalacyjnych</w:t>
      </w:r>
      <w:r w:rsidRPr="007A6C60">
        <w:rPr>
          <w:rFonts w:ascii="Arial" w:eastAsia="Times New Roman" w:hAnsi="Arial" w:cs="Arial"/>
          <w:sz w:val="20"/>
          <w:szCs w:val="20"/>
          <w:lang w:eastAsia="pl-PL"/>
        </w:rPr>
        <w:t>.</w:t>
      </w:r>
    </w:p>
    <w:p w14:paraId="787882B7" w14:textId="77777777"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5. Zamawiający zgłosi Wykonawcy, podwykonawcy lub dalszemu p</w:t>
      </w:r>
      <w:r w:rsidRPr="007A6C60">
        <w:rPr>
          <w:rFonts w:ascii="Arial" w:eastAsia="Times New Roman" w:hAnsi="Arial" w:cs="Arial"/>
          <w:sz w:val="20"/>
          <w:szCs w:val="20"/>
          <w:lang w:eastAsia="pl-PL"/>
        </w:rPr>
        <w:t>odwykonawcy pi</w:t>
      </w:r>
      <w:r w:rsidR="00EA64EB" w:rsidRPr="007A6C60">
        <w:rPr>
          <w:rFonts w:ascii="Arial" w:eastAsia="Times New Roman" w:hAnsi="Arial" w:cs="Arial"/>
          <w:sz w:val="20"/>
          <w:szCs w:val="20"/>
          <w:lang w:eastAsia="pl-PL"/>
        </w:rPr>
        <w:t>semny sprzeciw do przedłożonej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w:t>
      </w:r>
      <w:r w:rsidR="00EA64EB" w:rsidRPr="007A6C60">
        <w:rPr>
          <w:rFonts w:ascii="Arial" w:eastAsia="Times New Roman" w:hAnsi="Arial" w:cs="Arial"/>
          <w:sz w:val="20"/>
          <w:szCs w:val="20"/>
          <w:lang w:eastAsia="pl-PL"/>
        </w:rPr>
        <w:t xml:space="preserve"> (ust.14)</w:t>
      </w:r>
      <w:r w:rsidRPr="007A6C60">
        <w:rPr>
          <w:rFonts w:ascii="Arial" w:eastAsia="Times New Roman" w:hAnsi="Arial" w:cs="Arial"/>
          <w:sz w:val="20"/>
          <w:szCs w:val="20"/>
          <w:lang w:eastAsia="pl-PL"/>
        </w:rPr>
        <w:t xml:space="preserve">, której przedmiotem są roboty budowlane, w terminie </w:t>
      </w:r>
      <w:r w:rsidR="00EA64EB" w:rsidRPr="007A6C60">
        <w:rPr>
          <w:rFonts w:ascii="Arial" w:eastAsia="Times New Roman" w:hAnsi="Arial" w:cs="Arial"/>
          <w:sz w:val="20"/>
          <w:szCs w:val="20"/>
          <w:lang w:eastAsia="pl-PL"/>
        </w:rPr>
        <w:t xml:space="preserve">10 </w:t>
      </w:r>
      <w:r w:rsidRPr="007A6C60">
        <w:rPr>
          <w:rFonts w:ascii="Arial" w:eastAsia="Times New Roman" w:hAnsi="Arial" w:cs="Arial"/>
          <w:sz w:val="20"/>
          <w:szCs w:val="20"/>
          <w:lang w:eastAsia="pl-PL"/>
        </w:rPr>
        <w:t xml:space="preserve">dni od jej </w:t>
      </w:r>
      <w:r w:rsidR="00EA64EB" w:rsidRPr="007A6C60">
        <w:rPr>
          <w:rFonts w:ascii="Arial" w:eastAsia="Times New Roman" w:hAnsi="Arial" w:cs="Arial"/>
          <w:sz w:val="20"/>
          <w:szCs w:val="20"/>
          <w:lang w:eastAsia="pl-PL"/>
        </w:rPr>
        <w:t xml:space="preserve">otrzymania </w:t>
      </w:r>
      <w:r w:rsidR="003B3660" w:rsidRPr="007A6C60">
        <w:rPr>
          <w:rFonts w:ascii="Arial" w:eastAsia="Times New Roman" w:hAnsi="Arial" w:cs="Arial"/>
          <w:sz w:val="20"/>
          <w:szCs w:val="20"/>
          <w:lang w:eastAsia="pl-PL"/>
        </w:rPr>
        <w:t>w przypadkach określonych w </w:t>
      </w:r>
      <w:r w:rsidR="00EA64EB" w:rsidRPr="007A6C60">
        <w:rPr>
          <w:rFonts w:ascii="Arial" w:eastAsia="Times New Roman" w:hAnsi="Arial" w:cs="Arial"/>
          <w:sz w:val="20"/>
          <w:szCs w:val="20"/>
          <w:lang w:eastAsia="pl-PL"/>
        </w:rPr>
        <w:t>ust. 12</w:t>
      </w:r>
      <w:r w:rsidRPr="007A6C60">
        <w:rPr>
          <w:rFonts w:ascii="Arial" w:eastAsia="Times New Roman" w:hAnsi="Arial" w:cs="Arial"/>
          <w:sz w:val="20"/>
          <w:szCs w:val="20"/>
          <w:lang w:eastAsia="pl-PL"/>
        </w:rPr>
        <w:t xml:space="preserve">. </w:t>
      </w:r>
    </w:p>
    <w:p w14:paraId="423B91B4" w14:textId="211C4AE0"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 xml:space="preserve">6. </w:t>
      </w:r>
      <w:r w:rsidRPr="007A6C60">
        <w:rPr>
          <w:rFonts w:ascii="Arial" w:eastAsia="Times New Roman" w:hAnsi="Arial" w:cs="Arial"/>
          <w:sz w:val="20"/>
          <w:szCs w:val="20"/>
          <w:lang w:eastAsia="pl-PL"/>
        </w:rPr>
        <w:t xml:space="preserve">Umowa o podwykonawstwo, której przedmiotem są roboty budowlane, będzie uważana za zaakceptowaną przez Zamawiającego, jeżeli Zamawiający w terminie </w:t>
      </w:r>
      <w:r w:rsidR="00EA64EB" w:rsidRPr="007A6C60">
        <w:rPr>
          <w:rFonts w:ascii="Arial" w:eastAsia="Times New Roman" w:hAnsi="Arial" w:cs="Arial"/>
          <w:sz w:val="20"/>
          <w:szCs w:val="20"/>
          <w:lang w:eastAsia="pl-PL"/>
        </w:rPr>
        <w:t>10</w:t>
      </w:r>
      <w:r w:rsidRPr="007A6C60">
        <w:rPr>
          <w:rFonts w:ascii="Arial" w:eastAsia="Times New Roman" w:hAnsi="Arial" w:cs="Arial"/>
          <w:sz w:val="20"/>
          <w:szCs w:val="20"/>
          <w:lang w:eastAsia="pl-PL"/>
        </w:rPr>
        <w:t xml:space="preserve"> dni od dnia </w:t>
      </w:r>
      <w:r w:rsidR="00EA64EB" w:rsidRPr="007A6C60">
        <w:rPr>
          <w:rFonts w:ascii="Arial" w:eastAsia="Times New Roman" w:hAnsi="Arial" w:cs="Arial"/>
          <w:sz w:val="20"/>
          <w:szCs w:val="20"/>
          <w:lang w:eastAsia="pl-PL"/>
        </w:rPr>
        <w:t>otrzymania</w:t>
      </w:r>
      <w:r w:rsidRPr="007A6C60">
        <w:rPr>
          <w:rFonts w:ascii="Arial" w:eastAsia="Times New Roman" w:hAnsi="Arial" w:cs="Arial"/>
          <w:sz w:val="20"/>
          <w:szCs w:val="20"/>
          <w:lang w:eastAsia="pl-PL"/>
        </w:rPr>
        <w:t xml:space="preserve"> kopii tej umowy </w:t>
      </w:r>
      <w:r w:rsidR="00EA64EB" w:rsidRPr="007A6C60">
        <w:rPr>
          <w:rFonts w:ascii="Arial" w:eastAsia="Times New Roman" w:hAnsi="Arial" w:cs="Arial"/>
          <w:sz w:val="20"/>
          <w:szCs w:val="20"/>
          <w:lang w:eastAsia="pl-PL"/>
        </w:rPr>
        <w:t>(ust.</w:t>
      </w:r>
      <w:r w:rsidR="002D7BCC"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 xml:space="preserve">14) </w:t>
      </w:r>
      <w:r w:rsidRPr="007A6C60">
        <w:rPr>
          <w:rFonts w:ascii="Arial" w:eastAsia="Times New Roman" w:hAnsi="Arial" w:cs="Arial"/>
          <w:sz w:val="20"/>
          <w:szCs w:val="20"/>
          <w:lang w:eastAsia="pl-PL"/>
        </w:rPr>
        <w:t>nie zgłosi do niej na piśmie sprzeciwu.</w:t>
      </w:r>
    </w:p>
    <w:p w14:paraId="02517D89" w14:textId="1A0E3CFE" w:rsidR="00156A10" w:rsidRPr="007A6C60" w:rsidRDefault="00156A10"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w:t>
      </w:r>
      <w:r w:rsidR="00EA64EB" w:rsidRPr="007A6C60">
        <w:rPr>
          <w:rFonts w:ascii="Arial" w:eastAsia="Times New Roman" w:hAnsi="Arial" w:cs="Arial"/>
          <w:sz w:val="20"/>
          <w:szCs w:val="20"/>
          <w:lang w:eastAsia="pl-PL"/>
        </w:rPr>
        <w:t>7</w:t>
      </w:r>
      <w:r w:rsidRPr="007A6C60">
        <w:rPr>
          <w:rFonts w:ascii="Arial" w:eastAsia="Times New Roman" w:hAnsi="Arial" w:cs="Arial"/>
          <w:sz w:val="20"/>
          <w:szCs w:val="20"/>
          <w:lang w:eastAsia="pl-PL"/>
        </w:rPr>
        <w:t>.</w:t>
      </w:r>
      <w:r w:rsidR="00EA64EB" w:rsidRPr="007A6C60">
        <w:rPr>
          <w:rFonts w:ascii="Arial" w:eastAsia="Times New Roman" w:hAnsi="Arial" w:cs="Arial"/>
          <w:sz w:val="20"/>
          <w:szCs w:val="20"/>
          <w:lang w:eastAsia="pl-PL"/>
        </w:rPr>
        <w:t xml:space="preserve"> Wykonawca, p</w:t>
      </w:r>
      <w:r w:rsidRPr="007A6C60">
        <w:rPr>
          <w:rFonts w:ascii="Arial" w:eastAsia="Times New Roman" w:hAnsi="Arial" w:cs="Arial"/>
          <w:sz w:val="20"/>
          <w:szCs w:val="20"/>
          <w:lang w:eastAsia="pl-PL"/>
        </w:rPr>
        <w:t xml:space="preserve">odwykonawca, lub dalszy </w:t>
      </w:r>
      <w:r w:rsidR="00EA64EB" w:rsidRPr="007A6C60">
        <w:rPr>
          <w:rFonts w:ascii="Arial" w:eastAsia="Times New Roman" w:hAnsi="Arial" w:cs="Arial"/>
          <w:sz w:val="20"/>
          <w:szCs w:val="20"/>
          <w:lang w:eastAsia="pl-PL"/>
        </w:rPr>
        <w:t>p</w:t>
      </w:r>
      <w:r w:rsidRPr="007A6C60">
        <w:rPr>
          <w:rFonts w:ascii="Arial" w:eastAsia="Times New Roman" w:hAnsi="Arial" w:cs="Arial"/>
          <w:sz w:val="20"/>
          <w:szCs w:val="20"/>
          <w:lang w:eastAsia="pl-PL"/>
        </w:rPr>
        <w:t>odwykonawca</w:t>
      </w:r>
      <w:r w:rsidR="009D33C8" w:rsidRPr="007A6C60">
        <w:rPr>
          <w:rFonts w:ascii="Arial" w:eastAsia="Times New Roman" w:hAnsi="Arial" w:cs="Arial"/>
          <w:sz w:val="20"/>
          <w:szCs w:val="20"/>
          <w:lang w:eastAsia="pl-PL"/>
        </w:rPr>
        <w:t xml:space="preserve"> zamówienia na roboty budowlane</w:t>
      </w:r>
      <w:r w:rsidRPr="007A6C60">
        <w:rPr>
          <w:rFonts w:ascii="Arial" w:eastAsia="Times New Roman" w:hAnsi="Arial" w:cs="Arial"/>
          <w:sz w:val="20"/>
          <w:szCs w:val="20"/>
          <w:lang w:eastAsia="pl-PL"/>
        </w:rPr>
        <w:t>, przedłoży Zamawiającemu poświadczoną za zgodno</w:t>
      </w:r>
      <w:r w:rsidR="00EA64EB" w:rsidRPr="007A6C60">
        <w:rPr>
          <w:rFonts w:ascii="Arial" w:eastAsia="Times New Roman" w:hAnsi="Arial" w:cs="Arial"/>
          <w:sz w:val="20"/>
          <w:szCs w:val="20"/>
          <w:lang w:eastAsia="pl-PL"/>
        </w:rPr>
        <w:t>ść z oryginałem kopię zawartej u</w:t>
      </w:r>
      <w:r w:rsidRPr="007A6C60">
        <w:rPr>
          <w:rFonts w:ascii="Arial" w:eastAsia="Times New Roman" w:hAnsi="Arial" w:cs="Arial"/>
          <w:sz w:val="20"/>
          <w:szCs w:val="20"/>
          <w:lang w:eastAsia="pl-PL"/>
        </w:rPr>
        <w:t>mowy o podwykonawstwo, której przedmiotem są dostawy lub usłu</w:t>
      </w:r>
      <w:r w:rsidR="00EA64EB" w:rsidRPr="007A6C60">
        <w:rPr>
          <w:rFonts w:ascii="Arial" w:eastAsia="Times New Roman" w:hAnsi="Arial" w:cs="Arial"/>
          <w:sz w:val="20"/>
          <w:szCs w:val="20"/>
          <w:lang w:eastAsia="pl-PL"/>
        </w:rPr>
        <w:t>gi stanowiące część przedmiotu u</w:t>
      </w:r>
      <w:r w:rsidRPr="007A6C60">
        <w:rPr>
          <w:rFonts w:ascii="Arial" w:eastAsia="Times New Roman" w:hAnsi="Arial" w:cs="Arial"/>
          <w:sz w:val="20"/>
          <w:szCs w:val="20"/>
          <w:lang w:eastAsia="pl-PL"/>
        </w:rPr>
        <w:t>mowy, w terminie 7 dni od dn</w:t>
      </w:r>
      <w:r w:rsidR="00EA64EB" w:rsidRPr="007A6C60">
        <w:rPr>
          <w:rFonts w:ascii="Arial" w:eastAsia="Times New Roman" w:hAnsi="Arial" w:cs="Arial"/>
          <w:sz w:val="20"/>
          <w:szCs w:val="20"/>
          <w:lang w:eastAsia="pl-PL"/>
        </w:rPr>
        <w:t>ia jej zawarcia, z wyłączeniem u</w:t>
      </w:r>
      <w:r w:rsidRPr="007A6C60">
        <w:rPr>
          <w:rFonts w:ascii="Arial" w:eastAsia="Times New Roman" w:hAnsi="Arial" w:cs="Arial"/>
          <w:sz w:val="20"/>
          <w:szCs w:val="20"/>
          <w:lang w:eastAsia="pl-PL"/>
        </w:rPr>
        <w:t xml:space="preserve">mów o podwykonawstwo o wartości mniejszej niż 0,5 % wynagrodzenia Wykonawcy, o którym mowa w </w:t>
      </w:r>
      <w:r w:rsidR="00EA64EB" w:rsidRPr="007A6C60">
        <w:rPr>
          <w:rFonts w:ascii="Arial" w:eastAsia="Times New Roman" w:hAnsi="Arial" w:cs="Arial"/>
          <w:sz w:val="20"/>
          <w:szCs w:val="20"/>
          <w:lang w:eastAsia="pl-PL"/>
        </w:rPr>
        <w:t>§ 2 ust.</w:t>
      </w:r>
      <w:r w:rsidR="00280715" w:rsidRPr="007A6C60">
        <w:rPr>
          <w:rFonts w:ascii="Arial" w:eastAsia="Times New Roman" w:hAnsi="Arial" w:cs="Arial"/>
          <w:sz w:val="20"/>
          <w:szCs w:val="20"/>
          <w:lang w:eastAsia="pl-PL"/>
        </w:rPr>
        <w:t xml:space="preserve"> </w:t>
      </w:r>
      <w:r w:rsidR="00EA64EB" w:rsidRPr="007A6C60">
        <w:rPr>
          <w:rFonts w:ascii="Arial" w:eastAsia="Times New Roman" w:hAnsi="Arial" w:cs="Arial"/>
          <w:sz w:val="20"/>
          <w:szCs w:val="20"/>
          <w:lang w:eastAsia="pl-PL"/>
        </w:rPr>
        <w:t>1, oraz u</w:t>
      </w:r>
      <w:r w:rsidRPr="007A6C60">
        <w:rPr>
          <w:rFonts w:ascii="Arial" w:eastAsia="Times New Roman" w:hAnsi="Arial" w:cs="Arial"/>
          <w:sz w:val="20"/>
          <w:szCs w:val="20"/>
          <w:lang w:eastAsia="pl-PL"/>
        </w:rPr>
        <w:t xml:space="preserve">mów o podwykonawstwo, których przedmiot został wskazany w SWZ jako niepodlegający </w:t>
      </w:r>
      <w:r w:rsidR="009D33C8" w:rsidRPr="007A6C60">
        <w:rPr>
          <w:rFonts w:ascii="Arial" w:eastAsia="Times New Roman" w:hAnsi="Arial" w:cs="Arial"/>
          <w:sz w:val="20"/>
          <w:szCs w:val="20"/>
          <w:lang w:eastAsia="pl-PL"/>
        </w:rPr>
        <w:t xml:space="preserve">niniejszemu </w:t>
      </w:r>
      <w:r w:rsidRPr="007A6C60">
        <w:rPr>
          <w:rFonts w:ascii="Arial" w:eastAsia="Times New Roman" w:hAnsi="Arial" w:cs="Arial"/>
          <w:sz w:val="20"/>
          <w:szCs w:val="20"/>
          <w:lang w:eastAsia="pl-PL"/>
        </w:rPr>
        <w:t>obowiązkowi</w:t>
      </w:r>
      <w:r w:rsidR="009D33C8" w:rsidRPr="007A6C60">
        <w:rPr>
          <w:rFonts w:ascii="Arial" w:eastAsia="Times New Roman" w:hAnsi="Arial" w:cs="Arial"/>
          <w:sz w:val="20"/>
          <w:szCs w:val="20"/>
          <w:lang w:eastAsia="pl-PL"/>
        </w:rPr>
        <w:t xml:space="preserve">. Wyłączenie nie dotyczy jednak umów o podwykonawstwo </w:t>
      </w:r>
      <w:r w:rsidRPr="007A6C60">
        <w:rPr>
          <w:rFonts w:ascii="Arial" w:eastAsia="Times New Roman" w:hAnsi="Arial" w:cs="Arial"/>
          <w:sz w:val="20"/>
          <w:szCs w:val="20"/>
          <w:lang w:eastAsia="pl-PL"/>
        </w:rPr>
        <w:t>o wartości większej niż 50.000 zł.</w:t>
      </w:r>
    </w:p>
    <w:p w14:paraId="0B49ADC4"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18. Wykonawca, podwykonawca lub dalszy podwykonawca nie może polecić podwykonawcy realizacji przedmiotu u</w:t>
      </w:r>
      <w:r w:rsidR="003B3660" w:rsidRPr="007A6C60">
        <w:rPr>
          <w:rFonts w:ascii="Arial" w:eastAsia="Times New Roman" w:hAnsi="Arial" w:cs="Arial"/>
          <w:sz w:val="20"/>
          <w:szCs w:val="20"/>
          <w:lang w:eastAsia="pl-PL"/>
        </w:rPr>
        <w:t>mowy o </w:t>
      </w:r>
      <w:r w:rsidRPr="007A6C60">
        <w:rPr>
          <w:rFonts w:ascii="Arial" w:eastAsia="Times New Roman" w:hAnsi="Arial" w:cs="Arial"/>
          <w:sz w:val="20"/>
          <w:szCs w:val="20"/>
          <w:lang w:eastAsia="pl-PL"/>
        </w:rPr>
        <w:t>podwykonawstwo, której przedmiotem są roboty budowlane</w:t>
      </w:r>
      <w:r w:rsidR="00AC6444"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braku akceptacji</w:t>
      </w:r>
      <w:r w:rsidR="00247094" w:rsidRPr="007A6C60">
        <w:rPr>
          <w:rFonts w:ascii="Arial" w:eastAsia="Times New Roman" w:hAnsi="Arial" w:cs="Arial"/>
          <w:sz w:val="20"/>
          <w:szCs w:val="20"/>
          <w:lang w:eastAsia="pl-PL"/>
        </w:rPr>
        <w:t xml:space="preserve"> umowy</w:t>
      </w:r>
      <w:r w:rsidRPr="007A6C60">
        <w:rPr>
          <w:rFonts w:ascii="Arial" w:eastAsia="Times New Roman" w:hAnsi="Arial" w:cs="Arial"/>
          <w:sz w:val="20"/>
          <w:szCs w:val="20"/>
          <w:lang w:eastAsia="pl-PL"/>
        </w:rPr>
        <w:t xml:space="preserve"> przez Zamawiającego.</w:t>
      </w:r>
    </w:p>
    <w:p w14:paraId="249BE623"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19. Zamawiający może zażądać od Wykonawcy niezwłocznego usunięcia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xml:space="preserve"> podwykonawcy lub dalszego podwykonawcy</w:t>
      </w:r>
      <w:r w:rsidR="003B3660" w:rsidRPr="007A6C60">
        <w:rPr>
          <w:rFonts w:ascii="Arial" w:eastAsia="Times New Roman" w:hAnsi="Arial" w:cs="Arial"/>
          <w:sz w:val="20"/>
          <w:szCs w:val="20"/>
          <w:lang w:eastAsia="pl-PL"/>
        </w:rPr>
        <w:t>, z </w:t>
      </w:r>
      <w:r w:rsidRPr="007A6C60">
        <w:rPr>
          <w:rFonts w:ascii="Arial" w:eastAsia="Times New Roman" w:hAnsi="Arial" w:cs="Arial"/>
          <w:sz w:val="20"/>
          <w:szCs w:val="20"/>
          <w:lang w:eastAsia="pl-PL"/>
        </w:rPr>
        <w:t xml:space="preserve">którym nie została zawarta umowa o podwykonawstwo zaakceptowana przez Zamawiającego, lub może usunąć takiego podwykonawcę lub dalszego podwykonawcę na koszt Wykonawcy. </w:t>
      </w:r>
    </w:p>
    <w:p w14:paraId="0BD8A473" w14:textId="557143C6"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20. Wykonawca, podwykonawca lub dalszy podwykonawca przedłoży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 xml:space="preserve">wraz z kopią umowy </w:t>
      </w:r>
      <w:r w:rsidR="006E1028">
        <w:rPr>
          <w:rFonts w:ascii="Arial" w:eastAsia="Times New Roman" w:hAnsi="Arial" w:cs="Arial"/>
          <w:sz w:val="20"/>
          <w:szCs w:val="20"/>
          <w:lang w:eastAsia="pl-PL"/>
        </w:rPr>
        <w:t>o</w:t>
      </w:r>
      <w:r w:rsidRPr="007A6C60">
        <w:rPr>
          <w:rFonts w:ascii="Arial" w:eastAsia="Times New Roman" w:hAnsi="Arial" w:cs="Arial"/>
          <w:sz w:val="20"/>
          <w:szCs w:val="20"/>
          <w:lang w:eastAsia="pl-PL"/>
        </w:rPr>
        <w:t xml:space="preserve"> podwykonawstwo </w:t>
      </w:r>
      <w:r w:rsidR="00AC6444"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1298EE8" w14:textId="77777777" w:rsidR="00F82438" w:rsidRPr="007A6C60" w:rsidRDefault="00F8243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21.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sidR="002D7BCC" w:rsidRPr="007A6C60">
        <w:rPr>
          <w:rFonts w:ascii="Arial" w:eastAsia="Times New Roman" w:hAnsi="Arial" w:cs="Arial"/>
          <w:sz w:val="20"/>
          <w:szCs w:val="20"/>
          <w:lang w:eastAsia="pl-PL"/>
        </w:rPr>
        <w:t xml:space="preserve"> </w:t>
      </w:r>
      <w:r w:rsidR="00D64F68" w:rsidRPr="007A6C60">
        <w:rPr>
          <w:rFonts w:ascii="Arial" w:eastAsia="Times New Roman" w:hAnsi="Arial" w:cs="Arial"/>
          <w:sz w:val="20"/>
          <w:szCs w:val="20"/>
          <w:lang w:eastAsia="pl-PL"/>
        </w:rPr>
        <w:t>10 - 16</w:t>
      </w:r>
      <w:r w:rsidRPr="007A6C60">
        <w:rPr>
          <w:rFonts w:ascii="Arial" w:eastAsia="Times New Roman" w:hAnsi="Arial" w:cs="Arial"/>
          <w:sz w:val="20"/>
          <w:szCs w:val="20"/>
          <w:lang w:eastAsia="pl-PL"/>
        </w:rPr>
        <w:t>.</w:t>
      </w:r>
    </w:p>
    <w:p w14:paraId="025C222E" w14:textId="77777777"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22</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 przypadku zawarcia u</w:t>
      </w:r>
      <w:r w:rsidR="00F82438" w:rsidRPr="007A6C60">
        <w:rPr>
          <w:rFonts w:ascii="Arial" w:eastAsia="Times New Roman" w:hAnsi="Arial" w:cs="Arial"/>
          <w:sz w:val="20"/>
          <w:szCs w:val="20"/>
          <w:lang w:eastAsia="pl-PL"/>
        </w:rPr>
        <w:t>mo</w:t>
      </w:r>
      <w:r w:rsidRPr="007A6C60">
        <w:rPr>
          <w:rFonts w:ascii="Arial" w:eastAsia="Times New Roman" w:hAnsi="Arial" w:cs="Arial"/>
          <w:sz w:val="20"/>
          <w:szCs w:val="20"/>
          <w:lang w:eastAsia="pl-PL"/>
        </w:rPr>
        <w:t>wy o podwykonawstwo Wykonawca, podwykonawca lub dalszy p</w:t>
      </w:r>
      <w:r w:rsidR="00F82438" w:rsidRPr="007A6C60">
        <w:rPr>
          <w:rFonts w:ascii="Arial" w:eastAsia="Times New Roman" w:hAnsi="Arial" w:cs="Arial"/>
          <w:sz w:val="20"/>
          <w:szCs w:val="20"/>
          <w:lang w:eastAsia="pl-PL"/>
        </w:rPr>
        <w:t>odwykonawca jest zobowiązany do z</w:t>
      </w:r>
      <w:r w:rsidRPr="007A6C60">
        <w:rPr>
          <w:rFonts w:ascii="Arial" w:eastAsia="Times New Roman" w:hAnsi="Arial" w:cs="Arial"/>
          <w:sz w:val="20"/>
          <w:szCs w:val="20"/>
          <w:lang w:eastAsia="pl-PL"/>
        </w:rPr>
        <w:t>apłaty wynagrodzenia należnego podwykonawcy lub dalszemu p</w:t>
      </w:r>
      <w:r w:rsidR="00F82438" w:rsidRPr="007A6C60">
        <w:rPr>
          <w:rFonts w:ascii="Arial" w:eastAsia="Times New Roman" w:hAnsi="Arial" w:cs="Arial"/>
          <w:sz w:val="20"/>
          <w:szCs w:val="20"/>
          <w:lang w:eastAsia="pl-PL"/>
        </w:rPr>
        <w:t>odwykonawcy z zachowaniem terminów określonych tą umową.</w:t>
      </w:r>
    </w:p>
    <w:p w14:paraId="2397E9E9" w14:textId="3CA246C0" w:rsidR="00F82438" w:rsidRPr="007A6C60" w:rsidRDefault="00D64F68" w:rsidP="00BE0860">
      <w:pPr>
        <w:tabs>
          <w:tab w:val="left" w:pos="646"/>
        </w:tabs>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23</w:t>
      </w:r>
      <w:r w:rsidR="00F82438"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F82438" w:rsidRPr="007A6C60">
        <w:rPr>
          <w:rFonts w:ascii="Arial" w:eastAsia="Times New Roman" w:hAnsi="Arial" w:cs="Arial"/>
          <w:sz w:val="20"/>
          <w:szCs w:val="20"/>
          <w:lang w:eastAsia="pl-PL"/>
        </w:rPr>
        <w:t>Zamawiający, może żądać od W</w:t>
      </w:r>
      <w:r w:rsidRPr="007A6C60">
        <w:rPr>
          <w:rFonts w:ascii="Arial" w:eastAsia="Times New Roman" w:hAnsi="Arial" w:cs="Arial"/>
          <w:sz w:val="20"/>
          <w:szCs w:val="20"/>
          <w:lang w:eastAsia="pl-PL"/>
        </w:rPr>
        <w:t>ykonawcy zmiany lub odsunięcia podwykonawcy lub dalszego p</w:t>
      </w:r>
      <w:r w:rsidR="00F82438" w:rsidRPr="007A6C60">
        <w:rPr>
          <w:rFonts w:ascii="Arial" w:eastAsia="Times New Roman" w:hAnsi="Arial" w:cs="Arial"/>
          <w:sz w:val="20"/>
          <w:szCs w:val="20"/>
          <w:lang w:eastAsia="pl-PL"/>
        </w:rPr>
        <w:t xml:space="preserve">odwykonawcy od wykonywania świadczeń w </w:t>
      </w:r>
      <w:r w:rsidRPr="007A6C60">
        <w:rPr>
          <w:rFonts w:ascii="Arial" w:eastAsia="Times New Roman" w:hAnsi="Arial" w:cs="Arial"/>
          <w:sz w:val="20"/>
          <w:szCs w:val="20"/>
          <w:lang w:eastAsia="pl-PL"/>
        </w:rPr>
        <w:t>zakresie realizacji przedmiotu u</w:t>
      </w:r>
      <w:r w:rsidR="00F82438" w:rsidRPr="007A6C60">
        <w:rPr>
          <w:rFonts w:ascii="Arial" w:eastAsia="Times New Roman" w:hAnsi="Arial" w:cs="Arial"/>
          <w:sz w:val="20"/>
          <w:szCs w:val="20"/>
          <w:lang w:eastAsia="pl-PL"/>
        </w:rPr>
        <w:t>mowy, jeżeli sprzęt techniczny, osoby i kwa</w:t>
      </w:r>
      <w:r w:rsidRPr="007A6C60">
        <w:rPr>
          <w:rFonts w:ascii="Arial" w:eastAsia="Times New Roman" w:hAnsi="Arial" w:cs="Arial"/>
          <w:sz w:val="20"/>
          <w:szCs w:val="20"/>
          <w:lang w:eastAsia="pl-PL"/>
        </w:rPr>
        <w:t>lifikacje, którymi dysponuje podwykonawca lub dalszy p</w:t>
      </w:r>
      <w:r w:rsidR="00F82438" w:rsidRPr="007A6C60">
        <w:rPr>
          <w:rFonts w:ascii="Arial" w:eastAsia="Times New Roman" w:hAnsi="Arial" w:cs="Arial"/>
          <w:sz w:val="20"/>
          <w:szCs w:val="20"/>
          <w:lang w:eastAsia="pl-PL"/>
        </w:rPr>
        <w:t>odwykonawca, nie spełniają warunków lub wymagań dotyczących podwykonawstwa, nie dają rękojmi nal</w:t>
      </w:r>
      <w:r w:rsidRPr="007A6C60">
        <w:rPr>
          <w:rFonts w:ascii="Arial" w:eastAsia="Times New Roman" w:hAnsi="Arial" w:cs="Arial"/>
          <w:sz w:val="20"/>
          <w:szCs w:val="20"/>
          <w:lang w:eastAsia="pl-PL"/>
        </w:rPr>
        <w:t>eżytego wykonania powierzonych podwykonawcy lub dalszemu p</w:t>
      </w:r>
      <w:r w:rsidR="00F82438" w:rsidRPr="007A6C60">
        <w:rPr>
          <w:rFonts w:ascii="Arial" w:eastAsia="Times New Roman" w:hAnsi="Arial" w:cs="Arial"/>
          <w:sz w:val="20"/>
          <w:szCs w:val="20"/>
          <w:lang w:eastAsia="pl-PL"/>
        </w:rPr>
        <w:t xml:space="preserve">odwykonawcy robót </w:t>
      </w:r>
      <w:r w:rsidR="00DC0D7D">
        <w:rPr>
          <w:rFonts w:ascii="Arial" w:eastAsia="Times New Roman" w:hAnsi="Arial" w:cs="Arial"/>
          <w:sz w:val="20"/>
          <w:szCs w:val="20"/>
          <w:lang w:eastAsia="pl-PL"/>
        </w:rPr>
        <w:t>instalacyjnych</w:t>
      </w:r>
      <w:r w:rsidR="00F82438" w:rsidRPr="007A6C60">
        <w:rPr>
          <w:rFonts w:ascii="Arial" w:eastAsia="Times New Roman" w:hAnsi="Arial" w:cs="Arial"/>
          <w:sz w:val="20"/>
          <w:szCs w:val="20"/>
          <w:lang w:eastAsia="pl-PL"/>
        </w:rPr>
        <w:t>, dostaw lub usług lub dotrzymania terminów rea</w:t>
      </w:r>
      <w:r w:rsidRPr="007A6C60">
        <w:rPr>
          <w:rFonts w:ascii="Arial" w:eastAsia="Times New Roman" w:hAnsi="Arial" w:cs="Arial"/>
          <w:sz w:val="20"/>
          <w:szCs w:val="20"/>
          <w:lang w:eastAsia="pl-PL"/>
        </w:rPr>
        <w:t>lizacji tych robót. Wykonawca, podwykonawca lub dalszy p</w:t>
      </w:r>
      <w:r w:rsidR="00F82438" w:rsidRPr="007A6C60">
        <w:rPr>
          <w:rFonts w:ascii="Arial" w:eastAsia="Times New Roman" w:hAnsi="Arial" w:cs="Arial"/>
          <w:sz w:val="20"/>
          <w:szCs w:val="20"/>
          <w:lang w:eastAsia="pl-PL"/>
        </w:rPr>
        <w:t>odwykonawca niezwłocznie u</w:t>
      </w:r>
      <w:r w:rsidRPr="007A6C60">
        <w:rPr>
          <w:rFonts w:ascii="Arial" w:eastAsia="Times New Roman" w:hAnsi="Arial" w:cs="Arial"/>
          <w:sz w:val="20"/>
          <w:szCs w:val="20"/>
          <w:lang w:eastAsia="pl-PL"/>
        </w:rPr>
        <w:t>sunie na żądanie Zamawiającego p</w:t>
      </w:r>
      <w:r w:rsidR="00F82438" w:rsidRPr="007A6C60">
        <w:rPr>
          <w:rFonts w:ascii="Arial" w:eastAsia="Times New Roman" w:hAnsi="Arial" w:cs="Arial"/>
          <w:sz w:val="20"/>
          <w:szCs w:val="20"/>
          <w:lang w:eastAsia="pl-PL"/>
        </w:rPr>
        <w:t xml:space="preserve">odwykonawcę lub dalszego </w:t>
      </w:r>
      <w:r w:rsidRPr="007A6C60">
        <w:rPr>
          <w:rFonts w:ascii="Arial" w:eastAsia="Times New Roman" w:hAnsi="Arial" w:cs="Arial"/>
          <w:sz w:val="20"/>
          <w:szCs w:val="20"/>
          <w:lang w:eastAsia="pl-PL"/>
        </w:rPr>
        <w:t xml:space="preserve">podwykonawcę z terenu </w:t>
      </w:r>
      <w:r w:rsidR="00ED312B" w:rsidRPr="007A6C60">
        <w:rPr>
          <w:rFonts w:ascii="Arial" w:eastAsia="Times New Roman" w:hAnsi="Arial" w:cs="Arial"/>
          <w:sz w:val="20"/>
          <w:szCs w:val="20"/>
          <w:lang w:eastAsia="pl-PL"/>
        </w:rPr>
        <w:t>robót</w:t>
      </w:r>
      <w:r w:rsidRPr="007A6C60">
        <w:rPr>
          <w:rFonts w:ascii="Arial" w:eastAsia="Times New Roman" w:hAnsi="Arial" w:cs="Arial"/>
          <w:sz w:val="20"/>
          <w:szCs w:val="20"/>
          <w:lang w:eastAsia="pl-PL"/>
        </w:rPr>
        <w:t>, jeżeli działania p</w:t>
      </w:r>
      <w:r w:rsidR="00F82438" w:rsidRPr="007A6C60">
        <w:rPr>
          <w:rFonts w:ascii="Arial" w:eastAsia="Times New Roman" w:hAnsi="Arial" w:cs="Arial"/>
          <w:sz w:val="20"/>
          <w:szCs w:val="20"/>
          <w:lang w:eastAsia="pl-PL"/>
        </w:rPr>
        <w:t>odwykonawcy lub dalsze</w:t>
      </w:r>
      <w:r w:rsidRPr="007A6C60">
        <w:rPr>
          <w:rFonts w:ascii="Arial" w:eastAsia="Times New Roman" w:hAnsi="Arial" w:cs="Arial"/>
          <w:sz w:val="20"/>
          <w:szCs w:val="20"/>
          <w:lang w:eastAsia="pl-PL"/>
        </w:rPr>
        <w:t>go podwykonawcy na t</w:t>
      </w:r>
      <w:r w:rsidR="00F82438" w:rsidRPr="007A6C60">
        <w:rPr>
          <w:rFonts w:ascii="Arial" w:eastAsia="Times New Roman" w:hAnsi="Arial" w:cs="Arial"/>
          <w:sz w:val="20"/>
          <w:szCs w:val="20"/>
          <w:lang w:eastAsia="pl-PL"/>
        </w:rPr>
        <w:t xml:space="preserve">erenie </w:t>
      </w:r>
      <w:r w:rsidR="00ED312B" w:rsidRPr="007A6C60">
        <w:rPr>
          <w:rFonts w:ascii="Arial" w:eastAsia="Times New Roman" w:hAnsi="Arial" w:cs="Arial"/>
          <w:sz w:val="20"/>
          <w:szCs w:val="20"/>
          <w:lang w:eastAsia="pl-PL"/>
        </w:rPr>
        <w:t>robót</w:t>
      </w:r>
      <w:r w:rsidR="00F82438" w:rsidRPr="007A6C60">
        <w:rPr>
          <w:rFonts w:ascii="Arial" w:eastAsia="Times New Roman" w:hAnsi="Arial" w:cs="Arial"/>
          <w:sz w:val="20"/>
          <w:szCs w:val="20"/>
          <w:lang w:eastAsia="pl-PL"/>
        </w:rPr>
        <w:t xml:space="preserve"> naru</w:t>
      </w:r>
      <w:r w:rsidRPr="007A6C60">
        <w:rPr>
          <w:rFonts w:ascii="Arial" w:eastAsia="Times New Roman" w:hAnsi="Arial" w:cs="Arial"/>
          <w:sz w:val="20"/>
          <w:szCs w:val="20"/>
          <w:lang w:eastAsia="pl-PL"/>
        </w:rPr>
        <w:t>szają postanowienia niniejszej u</w:t>
      </w:r>
      <w:r w:rsidR="00F82438" w:rsidRPr="007A6C60">
        <w:rPr>
          <w:rFonts w:ascii="Arial" w:eastAsia="Times New Roman" w:hAnsi="Arial" w:cs="Arial"/>
          <w:sz w:val="20"/>
          <w:szCs w:val="20"/>
          <w:lang w:eastAsia="pl-PL"/>
        </w:rPr>
        <w:t>mowy.</w:t>
      </w:r>
    </w:p>
    <w:p w14:paraId="15F54B68"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Verdana" w:hAnsi="Arial" w:cs="Arial"/>
          <w:b/>
          <w:bCs/>
          <w:sz w:val="20"/>
          <w:szCs w:val="20"/>
          <w:lang w:eastAsia="pl-PL"/>
        </w:rPr>
        <w:t>§ 6</w:t>
      </w:r>
    </w:p>
    <w:p w14:paraId="7E5A86A4" w14:textId="77777777" w:rsidR="003960EF" w:rsidRPr="007A6C60" w:rsidRDefault="003960EF" w:rsidP="00BE0860">
      <w:pPr>
        <w:autoSpaceDE w:val="0"/>
        <w:spacing w:after="120" w:line="240" w:lineRule="auto"/>
        <w:jc w:val="center"/>
        <w:rPr>
          <w:rFonts w:ascii="Arial" w:eastAsia="Verdana" w:hAnsi="Arial" w:cs="Arial"/>
          <w:b/>
          <w:bCs/>
          <w:sz w:val="20"/>
          <w:szCs w:val="20"/>
          <w:lang w:eastAsia="pl-PL"/>
        </w:rPr>
      </w:pPr>
      <w:r w:rsidRPr="007A6C60">
        <w:rPr>
          <w:rFonts w:ascii="Arial" w:eastAsia="Times New Roman" w:hAnsi="Arial" w:cs="Arial"/>
          <w:b/>
          <w:bCs/>
          <w:sz w:val="20"/>
          <w:szCs w:val="20"/>
          <w:lang w:eastAsia="pl-PL"/>
        </w:rPr>
        <w:t xml:space="preserve">Rozliczenia pomiędzy Zamawiającym a </w:t>
      </w:r>
      <w:r w:rsidRPr="007A6C60">
        <w:rPr>
          <w:rFonts w:ascii="Arial" w:eastAsia="Verdana" w:hAnsi="Arial" w:cs="Arial"/>
          <w:b/>
          <w:bCs/>
          <w:sz w:val="20"/>
          <w:szCs w:val="20"/>
          <w:lang w:eastAsia="pl-PL"/>
        </w:rPr>
        <w:t xml:space="preserve">podwykonawcą </w:t>
      </w:r>
      <w:r w:rsidR="00425537" w:rsidRPr="007A6C60">
        <w:rPr>
          <w:rFonts w:ascii="Arial" w:eastAsia="Verdana" w:hAnsi="Arial" w:cs="Arial"/>
          <w:b/>
          <w:bCs/>
          <w:sz w:val="20"/>
          <w:szCs w:val="20"/>
          <w:lang w:eastAsia="pl-PL"/>
        </w:rPr>
        <w:t xml:space="preserve">lub </w:t>
      </w:r>
      <w:r w:rsidRPr="007A6C60">
        <w:rPr>
          <w:rFonts w:ascii="Arial" w:eastAsia="Verdana" w:hAnsi="Arial" w:cs="Arial"/>
          <w:b/>
          <w:bCs/>
          <w:sz w:val="20"/>
          <w:szCs w:val="20"/>
          <w:lang w:eastAsia="pl-PL"/>
        </w:rPr>
        <w:t>dalszym podwykonawc</w:t>
      </w:r>
      <w:r w:rsidR="00425537" w:rsidRPr="007A6C60">
        <w:rPr>
          <w:rFonts w:ascii="Arial" w:eastAsia="Verdana" w:hAnsi="Arial" w:cs="Arial"/>
          <w:b/>
          <w:bCs/>
          <w:sz w:val="20"/>
          <w:szCs w:val="20"/>
          <w:lang w:eastAsia="pl-PL"/>
        </w:rPr>
        <w:t>ą</w:t>
      </w:r>
    </w:p>
    <w:p w14:paraId="71EC506D"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1. W przypadku realizacji części przedmiotu niniejszej umowy przez podwykonawcę </w:t>
      </w:r>
      <w:r w:rsidR="003124F5" w:rsidRPr="007A6C60">
        <w:rPr>
          <w:rFonts w:ascii="Arial" w:eastAsia="Verdana" w:hAnsi="Arial" w:cs="Arial"/>
          <w:sz w:val="20"/>
          <w:szCs w:val="20"/>
          <w:lang w:eastAsia="pl-PL"/>
        </w:rPr>
        <w:t>lub</w:t>
      </w:r>
      <w:r w:rsidRPr="007A6C60">
        <w:rPr>
          <w:rFonts w:ascii="Arial" w:eastAsia="Verdana" w:hAnsi="Arial" w:cs="Arial"/>
          <w:sz w:val="20"/>
          <w:szCs w:val="20"/>
          <w:lang w:eastAsia="pl-PL"/>
        </w:rPr>
        <w:t xml:space="preserve"> dalszego podwykonawcę, Zamawiający zastrzega sobie prawo wglądu w dokumenty finansowe potwierdzające uregulowanie należności wynikający</w:t>
      </w:r>
      <w:r w:rsidR="003B3660" w:rsidRPr="007A6C60">
        <w:rPr>
          <w:rFonts w:ascii="Arial" w:eastAsia="Verdana" w:hAnsi="Arial" w:cs="Arial"/>
          <w:sz w:val="20"/>
          <w:szCs w:val="20"/>
          <w:lang w:eastAsia="pl-PL"/>
        </w:rPr>
        <w:t>ch z umowy pomiędzy Wykonawcą a </w:t>
      </w:r>
      <w:r w:rsidRPr="007A6C60">
        <w:rPr>
          <w:rFonts w:ascii="Arial" w:eastAsia="Verdana" w:hAnsi="Arial" w:cs="Arial"/>
          <w:sz w:val="20"/>
          <w:szCs w:val="20"/>
          <w:lang w:eastAsia="pl-PL"/>
        </w:rPr>
        <w:t>podwykonawcą</w:t>
      </w:r>
      <w:r w:rsidR="003124F5" w:rsidRPr="007A6C60">
        <w:rPr>
          <w:rFonts w:ascii="Arial" w:eastAsia="Verdana" w:hAnsi="Arial" w:cs="Arial"/>
          <w:sz w:val="20"/>
          <w:szCs w:val="20"/>
          <w:lang w:eastAsia="pl-PL"/>
        </w:rPr>
        <w:t>, podwykonawcą a</w:t>
      </w:r>
      <w:r w:rsidRPr="007A6C60">
        <w:rPr>
          <w:rFonts w:ascii="Arial" w:eastAsia="Verdana" w:hAnsi="Arial" w:cs="Arial"/>
          <w:sz w:val="20"/>
          <w:szCs w:val="20"/>
          <w:lang w:eastAsia="pl-PL"/>
        </w:rPr>
        <w:t xml:space="preserve"> dalszym podwykonawcą</w:t>
      </w:r>
      <w:r w:rsidR="00C70317"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Wykonawca</w:t>
      </w:r>
      <w:r w:rsidR="003124F5" w:rsidRPr="007A6C60">
        <w:rPr>
          <w:rFonts w:ascii="Arial" w:eastAsia="Verdana" w:hAnsi="Arial" w:cs="Arial"/>
          <w:sz w:val="20"/>
          <w:szCs w:val="20"/>
          <w:lang w:eastAsia="pl-PL"/>
        </w:rPr>
        <w:t xml:space="preserve">, podwykonawca lub dalszy podwykonawca </w:t>
      </w:r>
      <w:r w:rsidRPr="007A6C60">
        <w:rPr>
          <w:rFonts w:ascii="Arial" w:eastAsia="Verdana" w:hAnsi="Arial" w:cs="Arial"/>
          <w:sz w:val="20"/>
          <w:szCs w:val="20"/>
          <w:lang w:eastAsia="pl-PL"/>
        </w:rPr>
        <w:t>zobowiązan</w:t>
      </w:r>
      <w:r w:rsidR="007113F1" w:rsidRPr="007A6C60">
        <w:rPr>
          <w:rFonts w:ascii="Arial" w:eastAsia="Verdana" w:hAnsi="Arial" w:cs="Arial"/>
          <w:sz w:val="20"/>
          <w:szCs w:val="20"/>
          <w:lang w:eastAsia="pl-PL"/>
        </w:rPr>
        <w:t>i są</w:t>
      </w:r>
      <w:r w:rsidRPr="007A6C60">
        <w:rPr>
          <w:rFonts w:ascii="Arial" w:eastAsia="Verdana" w:hAnsi="Arial" w:cs="Arial"/>
          <w:sz w:val="20"/>
          <w:szCs w:val="20"/>
          <w:lang w:eastAsia="pl-PL"/>
        </w:rPr>
        <w:t xml:space="preserve"> udostępnić żądane przez Zamawiającego dokumenty bez zbędnej zwłoki.</w:t>
      </w:r>
    </w:p>
    <w:p w14:paraId="11D65E2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lastRenderedPageBreak/>
        <w:t xml:space="preserve">2. Wykonawca </w:t>
      </w:r>
      <w:r w:rsidR="003124F5" w:rsidRPr="007A6C60">
        <w:rPr>
          <w:rFonts w:ascii="Arial" w:eastAsia="Verdana" w:hAnsi="Arial" w:cs="Arial"/>
          <w:sz w:val="20"/>
          <w:szCs w:val="20"/>
          <w:lang w:eastAsia="pl-PL"/>
        </w:rPr>
        <w:t>z</w:t>
      </w:r>
      <w:r w:rsidRPr="007A6C60">
        <w:rPr>
          <w:rFonts w:ascii="Arial" w:eastAsia="Verdana" w:hAnsi="Arial" w:cs="Arial"/>
          <w:sz w:val="20"/>
          <w:szCs w:val="20"/>
          <w:lang w:eastAsia="pl-PL"/>
        </w:rPr>
        <w:t>obowiązany jest informować Zamawiającego o wysokości wynagrodzenia należnego podwykonawcom</w:t>
      </w:r>
      <w:r w:rsidR="003124F5" w:rsidRPr="007A6C60">
        <w:rPr>
          <w:rFonts w:ascii="Arial" w:eastAsia="Verdana" w:hAnsi="Arial" w:cs="Arial"/>
          <w:sz w:val="20"/>
          <w:szCs w:val="20"/>
          <w:lang w:eastAsia="pl-PL"/>
        </w:rPr>
        <w:t xml:space="preserve"> lub dalszym podwykonawcom</w:t>
      </w:r>
      <w:r w:rsidRPr="007A6C60">
        <w:rPr>
          <w:rFonts w:ascii="Arial" w:eastAsia="Verdana" w:hAnsi="Arial" w:cs="Arial"/>
          <w:sz w:val="20"/>
          <w:szCs w:val="20"/>
          <w:lang w:eastAsia="pl-PL"/>
        </w:rPr>
        <w:t xml:space="preserve"> i o zapłatach dla podwykonawców</w:t>
      </w:r>
      <w:r w:rsidR="003124F5" w:rsidRPr="007A6C60">
        <w:rPr>
          <w:rFonts w:ascii="Arial" w:eastAsia="Verdana" w:hAnsi="Arial" w:cs="Arial"/>
          <w:sz w:val="20"/>
          <w:szCs w:val="20"/>
          <w:lang w:eastAsia="pl-PL"/>
        </w:rPr>
        <w:t xml:space="preserve"> lub dalszych podwykonawców</w:t>
      </w:r>
      <w:r w:rsidRPr="007A6C60">
        <w:rPr>
          <w:rFonts w:ascii="Arial" w:eastAsia="Verdana" w:hAnsi="Arial" w:cs="Arial"/>
          <w:sz w:val="20"/>
          <w:szCs w:val="20"/>
          <w:lang w:eastAsia="pl-PL"/>
        </w:rPr>
        <w:t xml:space="preserve">, a do każdej faktury za wykonane roboty </w:t>
      </w:r>
      <w:r w:rsidR="003124F5" w:rsidRPr="007A6C60">
        <w:rPr>
          <w:rFonts w:ascii="Arial" w:eastAsia="Verdana" w:hAnsi="Arial" w:cs="Arial"/>
          <w:sz w:val="20"/>
          <w:szCs w:val="20"/>
          <w:lang w:eastAsia="pl-PL"/>
        </w:rPr>
        <w:t xml:space="preserve">budowlane </w:t>
      </w:r>
      <w:r w:rsidRPr="007A6C60">
        <w:rPr>
          <w:rFonts w:ascii="Arial" w:eastAsia="Verdana" w:hAnsi="Arial" w:cs="Arial"/>
          <w:sz w:val="20"/>
          <w:szCs w:val="20"/>
          <w:lang w:eastAsia="pl-PL"/>
        </w:rPr>
        <w:t>dołączyć:</w:t>
      </w:r>
    </w:p>
    <w:p w14:paraId="67E7086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oświadczenie, że zakres rzeczowy przedmiotu umowy objęty fakturą został wykonany bez udziału podwykonawc</w:t>
      </w:r>
      <w:r w:rsidR="00C70317" w:rsidRPr="007A6C60">
        <w:rPr>
          <w:rFonts w:ascii="Arial" w:eastAsia="Verdana" w:hAnsi="Arial" w:cs="Arial"/>
          <w:sz w:val="20"/>
          <w:szCs w:val="20"/>
          <w:lang w:eastAsia="pl-PL"/>
        </w:rPr>
        <w:t>ów</w:t>
      </w:r>
      <w:r w:rsidRPr="007A6C60">
        <w:rPr>
          <w:rFonts w:ascii="Arial" w:eastAsia="Verdana" w:hAnsi="Arial" w:cs="Arial"/>
          <w:sz w:val="20"/>
          <w:szCs w:val="20"/>
          <w:lang w:eastAsia="pl-PL"/>
        </w:rPr>
        <w:t>, albo</w:t>
      </w:r>
    </w:p>
    <w:p w14:paraId="253A82DB"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w przypadku wykonania zakresu rzeczowego przedmiotu umowy objętego fakturą przy udziale podwykonawców lub dalszy</w:t>
      </w:r>
      <w:r w:rsidR="00C70317" w:rsidRPr="007A6C60">
        <w:rPr>
          <w:rFonts w:ascii="Arial" w:eastAsia="Verdana" w:hAnsi="Arial" w:cs="Arial"/>
          <w:sz w:val="20"/>
          <w:szCs w:val="20"/>
          <w:lang w:eastAsia="pl-PL"/>
        </w:rPr>
        <w:t>ch</w:t>
      </w:r>
      <w:r w:rsidRPr="007A6C60">
        <w:rPr>
          <w:rFonts w:ascii="Arial" w:eastAsia="Verdana" w:hAnsi="Arial" w:cs="Arial"/>
          <w:sz w:val="20"/>
          <w:szCs w:val="20"/>
          <w:lang w:eastAsia="pl-PL"/>
        </w:rPr>
        <w:t xml:space="preserve"> podwykonawców - oświadczenie odpowiednio podwykonawcy </w:t>
      </w:r>
      <w:r w:rsidR="003124F5" w:rsidRPr="007A6C60">
        <w:rPr>
          <w:rFonts w:ascii="Arial" w:eastAsia="Verdana" w:hAnsi="Arial" w:cs="Arial"/>
          <w:sz w:val="20"/>
          <w:szCs w:val="20"/>
          <w:lang w:eastAsia="pl-PL"/>
        </w:rPr>
        <w:t xml:space="preserve">lub </w:t>
      </w:r>
      <w:r w:rsidRPr="007A6C60">
        <w:rPr>
          <w:rFonts w:ascii="Arial" w:eastAsia="Verdana" w:hAnsi="Arial" w:cs="Arial"/>
          <w:sz w:val="20"/>
          <w:szCs w:val="20"/>
          <w:lang w:eastAsia="pl-PL"/>
        </w:rPr>
        <w:t xml:space="preserve">dalszego podwykonawcy potwierdzające, że otrzymał od Wykonawcy lub podwykonawcy wynagrodzenie należne mu z tytułu wykonania zakresu rzeczowego przedmiotu umowy objętego fakturą. </w:t>
      </w:r>
    </w:p>
    <w:p w14:paraId="50BAD5D0" w14:textId="77777777" w:rsidR="00C70317"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3. </w:t>
      </w:r>
      <w:r w:rsidR="00C70317" w:rsidRPr="007A6C60">
        <w:rPr>
          <w:rFonts w:ascii="Arial" w:eastAsia="Verdana" w:hAnsi="Arial" w:cs="Arial"/>
          <w:sz w:val="20"/>
          <w:szCs w:val="20"/>
          <w:lang w:eastAsia="pl-PL"/>
        </w:rPr>
        <w:t>W przypadku, gdy Wykonawca nie rozliczy się z podwykonawcą lub dalszym podwykonawcą z tytułu wykonanych przez niego robót wobec czego Zamawiający nie otrzyma oświadczenia, o którym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2 pkt 2, Wykonawca jest zobowiązany do niezwłocznego złożenia Zamawiającemu oświadczenia podwykonawcy lub dalszego podwykonawcy o wysokości wynagrodzenia należnego mu za wykonane roboty i numerze konta bankowego, na które należy przekazać wynagrodzenie oraz kserokopii faktury wystawionej przez podwykonawcę lub dalszego podwykonawcę.</w:t>
      </w:r>
    </w:p>
    <w:p w14:paraId="2AA966A1" w14:textId="77777777" w:rsidR="00C70317"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4. </w:t>
      </w:r>
      <w:r w:rsidR="003960EF" w:rsidRPr="007A6C60">
        <w:rPr>
          <w:rFonts w:ascii="Arial" w:eastAsia="Verdana" w:hAnsi="Arial" w:cs="Arial"/>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t>
      </w:r>
      <w:r w:rsidR="003124F5" w:rsidRPr="007A6C60">
        <w:rPr>
          <w:rFonts w:ascii="Arial" w:eastAsia="Verdana" w:hAnsi="Arial" w:cs="Arial"/>
          <w:sz w:val="20"/>
          <w:szCs w:val="20"/>
          <w:lang w:eastAsia="pl-PL"/>
        </w:rPr>
        <w:t>W</w:t>
      </w:r>
      <w:r w:rsidR="003960EF" w:rsidRPr="007A6C60">
        <w:rPr>
          <w:rFonts w:ascii="Arial" w:eastAsia="Verdana" w:hAnsi="Arial" w:cs="Arial"/>
          <w:sz w:val="20"/>
          <w:szCs w:val="20"/>
          <w:lang w:eastAsia="pl-PL"/>
        </w:rPr>
        <w:t xml:space="preserve">ykonawcę, podwykonawcę lub dalszego podwykonawcę przedmiotu umowy. </w:t>
      </w:r>
    </w:p>
    <w:p w14:paraId="3FD2EEB4"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5</w:t>
      </w:r>
      <w:r w:rsidR="003960EF" w:rsidRPr="007A6C60">
        <w:rPr>
          <w:rFonts w:ascii="Arial" w:eastAsia="Verdana" w:hAnsi="Arial" w:cs="Arial"/>
          <w:sz w:val="20"/>
          <w:szCs w:val="20"/>
          <w:lang w:eastAsia="pl-PL"/>
        </w:rPr>
        <w:t>. Wyna</w:t>
      </w:r>
      <w:r w:rsidRPr="007A6C60">
        <w:rPr>
          <w:rFonts w:ascii="Arial" w:eastAsia="Verdana" w:hAnsi="Arial" w:cs="Arial"/>
          <w:sz w:val="20"/>
          <w:szCs w:val="20"/>
          <w:lang w:eastAsia="pl-PL"/>
        </w:rPr>
        <w:t>grodzenie, o którym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960EF" w:rsidRPr="007A6C60">
        <w:rPr>
          <w:rFonts w:ascii="Arial" w:eastAsia="Verdana" w:hAnsi="Arial" w:cs="Arial"/>
          <w:sz w:val="20"/>
          <w:szCs w:val="20"/>
          <w:lang w:eastAsia="pl-PL"/>
        </w:rPr>
        <w:t>, dotyczy wyłącznie należności powstałych po zaakceptowa</w:t>
      </w:r>
      <w:r w:rsidR="003B3660" w:rsidRPr="007A6C60">
        <w:rPr>
          <w:rFonts w:ascii="Arial" w:eastAsia="Verdana" w:hAnsi="Arial" w:cs="Arial"/>
          <w:sz w:val="20"/>
          <w:szCs w:val="20"/>
          <w:lang w:eastAsia="pl-PL"/>
        </w:rPr>
        <w:t>niu przez Zamawiającego umowy o </w:t>
      </w:r>
      <w:r w:rsidR="003960EF" w:rsidRPr="007A6C60">
        <w:rPr>
          <w:rFonts w:ascii="Arial" w:eastAsia="Verdana" w:hAnsi="Arial" w:cs="Arial"/>
          <w:sz w:val="20"/>
          <w:szCs w:val="20"/>
          <w:lang w:eastAsia="pl-PL"/>
        </w:rPr>
        <w:t>podwykonawstwo, której przedmiotem są roboty budowlane, lub po przedłożeniu Zamawiając</w:t>
      </w:r>
      <w:r w:rsidR="003B3660" w:rsidRPr="007A6C60">
        <w:rPr>
          <w:rFonts w:ascii="Arial" w:eastAsia="Verdana" w:hAnsi="Arial" w:cs="Arial"/>
          <w:sz w:val="20"/>
          <w:szCs w:val="20"/>
          <w:lang w:eastAsia="pl-PL"/>
        </w:rPr>
        <w:t>emu poświadczonej za zgodność z </w:t>
      </w:r>
      <w:r w:rsidR="003960EF" w:rsidRPr="007A6C60">
        <w:rPr>
          <w:rFonts w:ascii="Arial" w:eastAsia="Verdana" w:hAnsi="Arial" w:cs="Arial"/>
          <w:sz w:val="20"/>
          <w:szCs w:val="20"/>
          <w:lang w:eastAsia="pl-PL"/>
        </w:rPr>
        <w:t>oryginałem kopii umowy o podwykonawstwo, której przedmiotem są dostawy lub usługi.</w:t>
      </w:r>
    </w:p>
    <w:p w14:paraId="1A1C3C6B"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6</w:t>
      </w:r>
      <w:r w:rsidR="003960EF" w:rsidRPr="007A6C60">
        <w:rPr>
          <w:rFonts w:ascii="Arial" w:eastAsia="Verdana" w:hAnsi="Arial" w:cs="Arial"/>
          <w:sz w:val="20"/>
          <w:szCs w:val="20"/>
          <w:lang w:eastAsia="pl-PL"/>
        </w:rPr>
        <w:t>. Bezpośrednia zapłata, o której mowa w niniejszym paragrafie</w:t>
      </w:r>
      <w:r w:rsidR="004F0936"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obejmuje wyłącznie należne wynagrodzenie</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bez odsetek</w:t>
      </w:r>
      <w:r w:rsidR="003124F5" w:rsidRPr="007A6C60">
        <w:rPr>
          <w:rFonts w:ascii="Arial" w:eastAsia="Verdana" w:hAnsi="Arial" w:cs="Arial"/>
          <w:sz w:val="20"/>
          <w:szCs w:val="20"/>
          <w:lang w:eastAsia="pl-PL"/>
        </w:rPr>
        <w:t>,</w:t>
      </w:r>
      <w:r w:rsidR="003960EF" w:rsidRPr="007A6C60">
        <w:rPr>
          <w:rFonts w:ascii="Arial" w:eastAsia="Verdana" w:hAnsi="Arial" w:cs="Arial"/>
          <w:sz w:val="20"/>
          <w:szCs w:val="20"/>
          <w:lang w:eastAsia="pl-PL"/>
        </w:rPr>
        <w:t xml:space="preserve"> należnych podwykonawcy lub dalszemu podwykonawcy.</w:t>
      </w:r>
    </w:p>
    <w:p w14:paraId="4846A438"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Przed dokonaniem bezpośredniej zapłaty Zamawiający umożliwi Wykonawcy zgłoszenie pisemnych uwag dotyczących zasadności bezpośredniej zapłaty wynagrodzenia podwykonawcy lub dalszemu podw</w:t>
      </w:r>
      <w:r w:rsidRPr="007A6C60">
        <w:rPr>
          <w:rFonts w:ascii="Arial" w:eastAsia="Verdana" w:hAnsi="Arial" w:cs="Arial"/>
          <w:sz w:val="20"/>
          <w:szCs w:val="20"/>
          <w:lang w:eastAsia="pl-PL"/>
        </w:rPr>
        <w:t>ykonawcy, o których mowa w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4</w:t>
      </w:r>
      <w:r w:rsidR="003B3660" w:rsidRPr="007A6C60">
        <w:rPr>
          <w:rFonts w:ascii="Arial" w:eastAsia="Verdana" w:hAnsi="Arial" w:cs="Arial"/>
          <w:sz w:val="20"/>
          <w:szCs w:val="20"/>
          <w:lang w:eastAsia="pl-PL"/>
        </w:rPr>
        <w:t>. Zamawiający informuje o </w:t>
      </w:r>
      <w:r w:rsidR="003960EF" w:rsidRPr="007A6C60">
        <w:rPr>
          <w:rFonts w:ascii="Arial" w:eastAsia="Verdana" w:hAnsi="Arial" w:cs="Arial"/>
          <w:sz w:val="20"/>
          <w:szCs w:val="20"/>
          <w:lang w:eastAsia="pl-PL"/>
        </w:rPr>
        <w:t>terminie zgłaszania uwag, nie krótszym niż 7 dni od dnia doręczenia tej informacji.</w:t>
      </w:r>
    </w:p>
    <w:p w14:paraId="5916DFE5" w14:textId="77777777" w:rsidR="003960EF" w:rsidRPr="007A6C60" w:rsidRDefault="00C70317"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8</w:t>
      </w:r>
      <w:r w:rsidR="003960EF" w:rsidRPr="007A6C60">
        <w:rPr>
          <w:rFonts w:ascii="Arial" w:eastAsia="Verdana" w:hAnsi="Arial" w:cs="Arial"/>
          <w:sz w:val="20"/>
          <w:szCs w:val="20"/>
          <w:lang w:eastAsia="pl-PL"/>
        </w:rPr>
        <w:t>. W przypadku zgłosze</w:t>
      </w:r>
      <w:r w:rsidRPr="007A6C60">
        <w:rPr>
          <w:rFonts w:ascii="Arial" w:eastAsia="Verdana" w:hAnsi="Arial" w:cs="Arial"/>
          <w:sz w:val="20"/>
          <w:szCs w:val="20"/>
          <w:lang w:eastAsia="pl-PL"/>
        </w:rPr>
        <w:t>nia uwag, o których mowa w ust.</w:t>
      </w:r>
      <w:r w:rsidR="002D7BCC"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7</w:t>
      </w:r>
      <w:r w:rsidR="003960EF" w:rsidRPr="007A6C60">
        <w:rPr>
          <w:rFonts w:ascii="Arial" w:eastAsia="Verdana" w:hAnsi="Arial" w:cs="Arial"/>
          <w:sz w:val="20"/>
          <w:szCs w:val="20"/>
          <w:lang w:eastAsia="pl-PL"/>
        </w:rPr>
        <w:t>, w terminie wskazanym przez Zamawiającego, Zamawiający może:</w:t>
      </w:r>
    </w:p>
    <w:p w14:paraId="5D982F14"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1) nie dokonać bezpośredniej zapłaty wynagrodzenia podwykonawcy lub dalszemu podwykonawcy, jeżeli Wykonawca wykaże niezasadność takiej zapłaty</w:t>
      </w:r>
      <w:r w:rsidR="00C70317"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albo</w:t>
      </w:r>
    </w:p>
    <w:p w14:paraId="3252F8C5"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1E63A0"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3) dokonać bezpośredniej zapłaty wynagrodzenia podwykonawcy lub dalszemu podwykonawcy, jeżeli podwykonawca lub dalszy podwykonawca wykaże zasadność takiej zapłaty.</w:t>
      </w:r>
    </w:p>
    <w:p w14:paraId="0CE0C499" w14:textId="77777777" w:rsidR="003960EF"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8. W przypadku dokonania bezpośredniej zapłaty podwykonawcy lub dalszemu podwykonawcy, o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Zamawiający potrąca kwotę wypłaconego wynagrodzenia z wynagrodzenia należnego Wykonawcy. W przypadku, o którym mowa w zdaniu poprzednim</w:t>
      </w:r>
      <w:r w:rsidR="00DF6AC0" w:rsidRPr="007A6C60">
        <w:rPr>
          <w:rFonts w:ascii="Arial" w:eastAsia="Verdana" w:hAnsi="Arial" w:cs="Arial"/>
          <w:sz w:val="20"/>
          <w:szCs w:val="20"/>
          <w:lang w:eastAsia="pl-PL"/>
        </w:rPr>
        <w:t>,</w:t>
      </w:r>
      <w:r w:rsidRPr="007A6C60">
        <w:rPr>
          <w:rFonts w:ascii="Arial" w:eastAsia="Verdana" w:hAnsi="Arial" w:cs="Arial"/>
          <w:sz w:val="20"/>
          <w:szCs w:val="20"/>
          <w:lang w:eastAsia="pl-PL"/>
        </w:rPr>
        <w:t xml:space="preserve"> Wykonawca nie będzie domagał się zapłaty wynagrodzenia w części przekazanej przez Zamawiającego bezpośrednio podwykonawcy lub dalszemu podwykonawcy.</w:t>
      </w:r>
    </w:p>
    <w:p w14:paraId="25E2E266" w14:textId="77777777" w:rsidR="001B44B9" w:rsidRPr="007A6C60" w:rsidRDefault="003960EF" w:rsidP="00BE0860">
      <w:pPr>
        <w:autoSpaceDE w:val="0"/>
        <w:spacing w:after="120" w:line="240" w:lineRule="auto"/>
        <w:jc w:val="both"/>
        <w:rPr>
          <w:rFonts w:ascii="Arial" w:eastAsia="Verdana" w:hAnsi="Arial" w:cs="Arial"/>
          <w:sz w:val="20"/>
          <w:szCs w:val="20"/>
          <w:lang w:eastAsia="pl-PL"/>
        </w:rPr>
      </w:pPr>
      <w:r w:rsidRPr="007A6C60">
        <w:rPr>
          <w:rFonts w:ascii="Arial" w:eastAsia="Verdana" w:hAnsi="Arial" w:cs="Arial"/>
          <w:sz w:val="20"/>
          <w:szCs w:val="20"/>
          <w:lang w:eastAsia="pl-PL"/>
        </w:rPr>
        <w:t xml:space="preserve">9. Konieczność </w:t>
      </w:r>
      <w:r w:rsidR="00C70317" w:rsidRPr="007A6C60">
        <w:rPr>
          <w:rFonts w:ascii="Arial" w:eastAsia="Verdana" w:hAnsi="Arial" w:cs="Arial"/>
          <w:sz w:val="20"/>
          <w:szCs w:val="20"/>
          <w:lang w:eastAsia="pl-PL"/>
        </w:rPr>
        <w:t>wielokrotnego</w:t>
      </w:r>
      <w:r w:rsidRPr="007A6C60">
        <w:rPr>
          <w:rFonts w:ascii="Arial" w:eastAsia="Verdana" w:hAnsi="Arial" w:cs="Arial"/>
          <w:sz w:val="20"/>
          <w:szCs w:val="20"/>
          <w:lang w:eastAsia="pl-PL"/>
        </w:rPr>
        <w:t xml:space="preserve"> dokonywania bezpośredniej zapłaty podwykonawcy lub dalszemu podwykonawcy, o</w:t>
      </w:r>
      <w:r w:rsidR="00C70317" w:rsidRPr="007A6C60">
        <w:rPr>
          <w:rFonts w:ascii="Arial" w:eastAsia="Verdana" w:hAnsi="Arial" w:cs="Arial"/>
          <w:sz w:val="20"/>
          <w:szCs w:val="20"/>
          <w:lang w:eastAsia="pl-PL"/>
        </w:rPr>
        <w:t> których mowa w ust.</w:t>
      </w:r>
      <w:r w:rsidR="00280715" w:rsidRPr="007A6C60">
        <w:rPr>
          <w:rFonts w:ascii="Arial" w:eastAsia="Verdana" w:hAnsi="Arial" w:cs="Arial"/>
          <w:sz w:val="20"/>
          <w:szCs w:val="20"/>
          <w:lang w:eastAsia="pl-PL"/>
        </w:rPr>
        <w:t xml:space="preserve"> </w:t>
      </w:r>
      <w:r w:rsidR="00C70317" w:rsidRPr="007A6C60">
        <w:rPr>
          <w:rFonts w:ascii="Arial" w:eastAsia="Verdana" w:hAnsi="Arial" w:cs="Arial"/>
          <w:sz w:val="20"/>
          <w:szCs w:val="20"/>
          <w:lang w:eastAsia="pl-PL"/>
        </w:rPr>
        <w:t>4</w:t>
      </w:r>
      <w:r w:rsidRPr="007A6C60">
        <w:rPr>
          <w:rFonts w:ascii="Arial" w:eastAsia="Verdana" w:hAnsi="Arial" w:cs="Arial"/>
          <w:sz w:val="20"/>
          <w:szCs w:val="20"/>
          <w:lang w:eastAsia="pl-PL"/>
        </w:rPr>
        <w:t>, lub konieczność dokonania bezpośrednich zapłat na sumę większą niż 5% wskazanego w § 2 ust.</w:t>
      </w:r>
      <w:r w:rsidR="00280715" w:rsidRPr="007A6C60">
        <w:rPr>
          <w:rFonts w:ascii="Arial" w:eastAsia="Verdana" w:hAnsi="Arial" w:cs="Arial"/>
          <w:sz w:val="20"/>
          <w:szCs w:val="20"/>
          <w:lang w:eastAsia="pl-PL"/>
        </w:rPr>
        <w:t xml:space="preserve"> </w:t>
      </w:r>
      <w:r w:rsidRPr="007A6C60">
        <w:rPr>
          <w:rFonts w:ascii="Arial" w:eastAsia="Verdana" w:hAnsi="Arial" w:cs="Arial"/>
          <w:sz w:val="20"/>
          <w:szCs w:val="20"/>
          <w:lang w:eastAsia="pl-PL"/>
        </w:rPr>
        <w:t>1 wynagrodzenia należnego Wykonawcy, może stanowić podstawę do odstąpienia od niniejszej umowy przez Zamawiającego.</w:t>
      </w:r>
    </w:p>
    <w:p w14:paraId="0C141B1B" w14:textId="77777777" w:rsidR="003960EF" w:rsidRPr="007A6C60" w:rsidRDefault="003960EF" w:rsidP="00536393">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§7</w:t>
      </w:r>
    </w:p>
    <w:p w14:paraId="7A608930" w14:textId="77777777" w:rsidR="00536393" w:rsidRPr="007A6C60" w:rsidRDefault="00536393" w:rsidP="00536393">
      <w:pPr>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 </w:t>
      </w:r>
    </w:p>
    <w:p w14:paraId="647BE0F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lastRenderedPageBreak/>
        <w:t>§8</w:t>
      </w:r>
    </w:p>
    <w:p w14:paraId="7F7308C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Zamawiającego</w:t>
      </w:r>
    </w:p>
    <w:p w14:paraId="7B247CFA" w14:textId="77777777" w:rsidR="003960EF" w:rsidRPr="007A6C60" w:rsidRDefault="003B0813" w:rsidP="003B0813">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Do obowiązków Zamawiającego należy: </w:t>
      </w:r>
    </w:p>
    <w:p w14:paraId="41DB7623" w14:textId="77777777" w:rsidR="003960EF" w:rsidRPr="007A6C60" w:rsidRDefault="00564A67" w:rsidP="00BE0860">
      <w:pPr>
        <w:suppressAutoHyphens/>
        <w:autoSpaceDE w:val="0"/>
        <w:spacing w:after="120" w:line="240" w:lineRule="auto"/>
        <w:jc w:val="both"/>
        <w:rPr>
          <w:rFonts w:ascii="Arial" w:eastAsia="Calibri" w:hAnsi="Arial" w:cs="Arial"/>
          <w:iCs/>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protokolarne przekazanie Wykonawcy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iCs/>
          <w:color w:val="000000"/>
          <w:sz w:val="20"/>
          <w:szCs w:val="20"/>
          <w:lang w:eastAsia="ar-SA"/>
        </w:rPr>
        <w:t xml:space="preserve">, </w:t>
      </w:r>
    </w:p>
    <w:p w14:paraId="1B4FE52C" w14:textId="77777777" w:rsidR="00564A67"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zapewnienie na swój koszt nadzoru inwestorskiego, </w:t>
      </w:r>
    </w:p>
    <w:p w14:paraId="63179542" w14:textId="77777777" w:rsidR="00564A67" w:rsidRPr="007A6C60" w:rsidRDefault="00564A67"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sz w:val="20"/>
          <w:szCs w:val="20"/>
          <w:lang w:eastAsia="ar-SA"/>
        </w:rPr>
        <w:t xml:space="preserve">odbiór przedmiotu umowy, zgodnie z postanowieniami zawartymi w § 19, </w:t>
      </w:r>
    </w:p>
    <w:p w14:paraId="1AC601BC" w14:textId="77777777" w:rsidR="003960EF" w:rsidRPr="007A6C60" w:rsidRDefault="00564A67"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color w:val="000000"/>
          <w:sz w:val="20"/>
          <w:szCs w:val="20"/>
          <w:lang w:eastAsia="ar-SA"/>
        </w:rPr>
        <w:t>terminowa zapłata wynagrod</w:t>
      </w:r>
      <w:r w:rsidR="003B0813" w:rsidRPr="007A6C60">
        <w:rPr>
          <w:rFonts w:ascii="Arial" w:eastAsia="Calibri" w:hAnsi="Arial" w:cs="Arial"/>
          <w:color w:val="000000"/>
          <w:sz w:val="20"/>
          <w:szCs w:val="20"/>
          <w:lang w:eastAsia="ar-SA"/>
        </w:rPr>
        <w:t>zenia, określonego w § 2 ust.</w:t>
      </w:r>
      <w:r w:rsidR="00280715" w:rsidRPr="007A6C60">
        <w:rPr>
          <w:rFonts w:ascii="Arial" w:eastAsia="Calibri" w:hAnsi="Arial" w:cs="Arial"/>
          <w:color w:val="000000"/>
          <w:sz w:val="20"/>
          <w:szCs w:val="20"/>
          <w:lang w:eastAsia="ar-SA"/>
        </w:rPr>
        <w:t xml:space="preserve"> </w:t>
      </w:r>
      <w:r w:rsidR="003B0813" w:rsidRPr="007A6C60">
        <w:rPr>
          <w:rFonts w:ascii="Arial" w:eastAsia="Calibri" w:hAnsi="Arial" w:cs="Arial"/>
          <w:color w:val="000000"/>
          <w:sz w:val="20"/>
          <w:szCs w:val="20"/>
          <w:lang w:eastAsia="ar-SA"/>
        </w:rPr>
        <w:t>1</w:t>
      </w:r>
      <w:r w:rsidR="003960EF" w:rsidRPr="007A6C60">
        <w:rPr>
          <w:rFonts w:ascii="Arial" w:eastAsia="Calibri" w:hAnsi="Arial" w:cs="Arial"/>
          <w:color w:val="000000"/>
          <w:sz w:val="20"/>
          <w:szCs w:val="20"/>
          <w:lang w:eastAsia="ar-SA"/>
        </w:rPr>
        <w:t xml:space="preserve">. </w:t>
      </w:r>
    </w:p>
    <w:p w14:paraId="393D4D55"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Zamawiający powoła inspektora nadzoru jako swojego przedstawiciela, który będzie wykonywać nadzór inwestorski, a którego głównym zadaniem będzie weryfikacja zgodności prowadzonych robót z postanowieniami niniejszej umowy oraz obowiązującymi przepisami. Dane personalne inspektora nadzoru zostaną podane do wiadomości Wykonawcy. Zadania inspektora nadzoru oraz sposób wykonywania na</w:t>
      </w:r>
      <w:r w:rsidR="00280715" w:rsidRPr="007A6C60">
        <w:rPr>
          <w:rFonts w:ascii="Arial" w:eastAsia="Calibri" w:hAnsi="Arial" w:cs="Arial"/>
          <w:color w:val="000000"/>
          <w:sz w:val="20"/>
          <w:szCs w:val="20"/>
          <w:lang w:eastAsia="ar-SA"/>
        </w:rPr>
        <w:t>dzoru zostały określone w</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w:t>
      </w:r>
      <w:r w:rsidR="00F468A7">
        <w:rPr>
          <w:rFonts w:ascii="Arial" w:eastAsia="Calibri" w:hAnsi="Arial" w:cs="Arial"/>
          <w:color w:val="000000"/>
          <w:sz w:val="20"/>
          <w:szCs w:val="20"/>
          <w:lang w:eastAsia="ar-SA"/>
        </w:rPr>
        <w:t> </w:t>
      </w:r>
      <w:r w:rsidR="00280715" w:rsidRPr="007A6C60">
        <w:rPr>
          <w:rFonts w:ascii="Arial" w:eastAsia="Calibri" w:hAnsi="Arial" w:cs="Arial"/>
          <w:color w:val="000000"/>
          <w:sz w:val="20"/>
          <w:szCs w:val="20"/>
          <w:lang w:eastAsia="ar-SA"/>
        </w:rPr>
        <w:t>14.</w:t>
      </w:r>
    </w:p>
    <w:p w14:paraId="7FCC8D04"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 xml:space="preserve">W przypadku wątpliwości, co do decyzji podjętej przez inspektora nadzoru, Wykonawcy przysługuje prawo przedłożenia danej sprawy bezpośrednio Zamawiającemu w formie pisemnej pod rygorem nieważności, który potwierdzi, odwoła lub skoryguje daną decyzję inspektora nadzoru w ciągu 5 dni liczonych od dnia przedłożenia sprawy przez Wykonawcę. </w:t>
      </w:r>
    </w:p>
    <w:p w14:paraId="654ADC2B"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Polecenia lub decyzje zwiększające lub zmniejszające obowiązki oraz uprawnienia Wykonawcy i Zamawiającego w stosunku do określonych w umowie, będą wiążące dopiero z chwilą ich przyjęcia w drodze stosownych aneksów do umowy pod rygorem nieważności. </w:t>
      </w:r>
    </w:p>
    <w:p w14:paraId="03ED586F" w14:textId="77777777" w:rsidR="00D872EA"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Jeżeli umowa nie stanowi inaczej, wiążące dla Wykonawcy są decyzje, uwagi i żądania wpisane przez inspektora nadzoru, jedynie w zakresie technicznych aspektów wykonania niniejszej umowy. Nie są one wiążące w zakresie zmiany pozostałych warunków wykonania niniejszej umowy, w szczególności finansowych, zasad odpowiedzialności S</w:t>
      </w:r>
      <w:r w:rsidR="005D077D" w:rsidRPr="007A6C60">
        <w:rPr>
          <w:rFonts w:ascii="Arial" w:eastAsia="Calibri" w:hAnsi="Arial" w:cs="Arial"/>
          <w:color w:val="000000"/>
          <w:sz w:val="20"/>
          <w:szCs w:val="20"/>
          <w:lang w:eastAsia="ar-SA"/>
        </w:rPr>
        <w:t>tron, terminów przewidzianych w </w:t>
      </w:r>
      <w:r w:rsidR="003960EF" w:rsidRPr="007A6C60">
        <w:rPr>
          <w:rFonts w:ascii="Arial" w:eastAsia="Calibri" w:hAnsi="Arial" w:cs="Arial"/>
          <w:color w:val="000000"/>
          <w:sz w:val="20"/>
          <w:szCs w:val="20"/>
          <w:lang w:eastAsia="ar-SA"/>
        </w:rPr>
        <w:t xml:space="preserve">umowie. </w:t>
      </w:r>
    </w:p>
    <w:p w14:paraId="436642A3" w14:textId="77777777" w:rsidR="003960EF" w:rsidRPr="007A6C60" w:rsidRDefault="003960EF" w:rsidP="00BE0860">
      <w:pPr>
        <w:suppressAutoHyphens/>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§9</w:t>
      </w:r>
    </w:p>
    <w:p w14:paraId="4517366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Obowiązki Wykonawcy</w:t>
      </w:r>
    </w:p>
    <w:p w14:paraId="268F5A20" w14:textId="77777777" w:rsidR="003960EF"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Wykonawca zobowiązuje się, że terminowo i z należytą starannością wykona cały przedmiot umowy oraz usunie wszelkie usterki stwierdzone podczas odbiorów przewidzianych w § 19, zgodnie z postanowieniami niniejszej umowy, oraz oświadcza, że gwarantuje dobrą jakość wszelkich wykonanych prac. </w:t>
      </w:r>
    </w:p>
    <w:p w14:paraId="64813A64"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Wykonawca zapewni na swój koszt uprawnionego kierownika budowy zgodnie z istniejącymi przepisami, robociznę, materiały, urządzenia, wyposażenie oraz wszelkie inne rzeczy konieczne do wykonania i zakończenia oraz odebrania przedmiotu umowy, a także usunięcie wszelkich usterek wykrytych zarówno w trakcie realizacji przedmiotu umowy, przy odbiorach przedmiotu umowy, jak i w okresie </w:t>
      </w:r>
      <w:r w:rsidR="00C8606F" w:rsidRPr="007A6C60">
        <w:rPr>
          <w:rFonts w:ascii="Arial" w:eastAsia="Times New Roman" w:hAnsi="Arial" w:cs="Arial"/>
          <w:color w:val="000000"/>
          <w:sz w:val="20"/>
          <w:szCs w:val="20"/>
          <w:lang w:eastAsia="pl-PL"/>
        </w:rPr>
        <w:t>rękojmi</w:t>
      </w:r>
      <w:r w:rsidR="00AB3745" w:rsidRPr="007A6C60">
        <w:rPr>
          <w:rFonts w:ascii="Arial" w:eastAsia="Times New Roman" w:hAnsi="Arial" w:cs="Arial"/>
          <w:color w:val="000000"/>
          <w:sz w:val="20"/>
          <w:szCs w:val="20"/>
          <w:lang w:eastAsia="pl-PL"/>
        </w:rPr>
        <w:t xml:space="preserve"> za wady</w:t>
      </w:r>
      <w:r w:rsidR="003960EF" w:rsidRPr="007A6C60">
        <w:rPr>
          <w:rFonts w:ascii="Arial" w:eastAsia="Times New Roman" w:hAnsi="Arial" w:cs="Arial"/>
          <w:color w:val="000000"/>
          <w:sz w:val="20"/>
          <w:szCs w:val="20"/>
          <w:lang w:eastAsia="pl-PL"/>
        </w:rPr>
        <w:t>.</w:t>
      </w:r>
    </w:p>
    <w:p w14:paraId="4CA9F415"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Wykonawca ponosi pełną odpowiedzialność za to, że prowadzenie wszystkich rodzajów robót i prac odbywać się będzie przez osoby uprawnione, wykonanie przedmiotu umowy będzie zgodne z obowiązującymi przepisami praw</w:t>
      </w:r>
      <w:r w:rsidR="00C8606F" w:rsidRPr="007A6C60">
        <w:rPr>
          <w:rFonts w:ascii="Arial" w:eastAsia="Times New Roman" w:hAnsi="Arial" w:cs="Arial"/>
          <w:color w:val="000000"/>
          <w:sz w:val="20"/>
          <w:szCs w:val="20"/>
          <w:lang w:eastAsia="pl-PL"/>
        </w:rPr>
        <w:t>a,</w:t>
      </w:r>
      <w:r w:rsidR="003960EF" w:rsidRPr="007A6C60">
        <w:rPr>
          <w:rFonts w:ascii="Arial" w:eastAsia="Times New Roman" w:hAnsi="Arial" w:cs="Arial"/>
          <w:color w:val="000000"/>
          <w:sz w:val="20"/>
          <w:szCs w:val="20"/>
          <w:lang w:eastAsia="pl-PL"/>
        </w:rPr>
        <w:t xml:space="preserve"> w szczególności techniczno-budowlanymi, wiedzą techniczną i wymaganymi przez przepisy prawa normami. </w:t>
      </w:r>
    </w:p>
    <w:p w14:paraId="2F0596BB"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4. </w:t>
      </w:r>
      <w:r w:rsidR="003960EF" w:rsidRPr="007A6C60">
        <w:rPr>
          <w:rFonts w:ascii="Arial" w:eastAsia="Times New Roman" w:hAnsi="Arial" w:cs="Arial"/>
          <w:color w:val="000000"/>
          <w:sz w:val="20"/>
          <w:szCs w:val="20"/>
          <w:lang w:eastAsia="pl-PL"/>
        </w:rPr>
        <w:t xml:space="preserve">Wykonawca nie może wykorzystywać błędów lub braków w dokumentach, a o ich wykryciu winien natychmiast powiadomić Zamawiającego oraz inspektora nadzoru, który dokona odpowiednich zmian i poprawek lub uzgodnień. </w:t>
      </w:r>
    </w:p>
    <w:p w14:paraId="04745A41"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5. </w:t>
      </w:r>
      <w:r w:rsidR="003960EF" w:rsidRPr="007A6C60">
        <w:rPr>
          <w:rFonts w:ascii="Arial" w:eastAsia="Times New Roman" w:hAnsi="Arial" w:cs="Arial"/>
          <w:sz w:val="20"/>
          <w:szCs w:val="20"/>
          <w:lang w:eastAsia="pl-PL"/>
        </w:rPr>
        <w:t>Wszelkie materiały, urządzenia, elementy wyposażenia spełniać będą wymogi określone prawem budowlanym, w szczególności będą posiadać przewidziane prawem atesty, certyfikaty, opinie ITB o jednorazowym lub stałym dopuszczeniu do stosowania w budownictwie oraz będą zgodne z wymaganymi przez przepisy prawa normami, a także dopuszczone do zastosowania w podmiotach prowadzących działalność leczniczą.</w:t>
      </w:r>
    </w:p>
    <w:p w14:paraId="7EB72CAD"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6. </w:t>
      </w:r>
      <w:r w:rsidR="003960EF" w:rsidRPr="007A6C60">
        <w:rPr>
          <w:rFonts w:ascii="Arial" w:eastAsia="Times New Roman" w:hAnsi="Arial" w:cs="Arial"/>
          <w:sz w:val="20"/>
          <w:szCs w:val="20"/>
          <w:lang w:eastAsia="pl-PL"/>
        </w:rPr>
        <w:t xml:space="preserve">Wykonawca przeprowadzi wszelkie przewidziane prawem sprawdzenia niezbędne do odebrania przez Zamawiającego przedmiotu umowy – przekaże ich wyniki Zamawiającemu przed sporządzeniem protokołu końcowego odbioru robót. </w:t>
      </w:r>
    </w:p>
    <w:p w14:paraId="5439EA79"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7. </w:t>
      </w:r>
      <w:r w:rsidR="003960EF" w:rsidRPr="007A6C60">
        <w:rPr>
          <w:rFonts w:ascii="Arial" w:eastAsia="Times New Roman" w:hAnsi="Arial" w:cs="Arial"/>
          <w:sz w:val="20"/>
          <w:szCs w:val="20"/>
          <w:lang w:eastAsia="pl-PL"/>
        </w:rPr>
        <w:t>Zamawiający w trakcie realizacji przedmiotu umowy może zgłosić uzasadniony sprzeciw, co do czynności kierownika budowy, jeżeli pozostają one w sprzeczności z zatwierdzonymi niniejszą umową warunkami wykonania przedmiotu umowy. W wypadku potwierdzenia wystąpienia sytuacji, o której mowa w zdaniu poprzednim, Wykonawca będzie zobowiązany do niezwłocznej zmiany kierownika budowy. Każda zmiana kierownika budowy wymaga pisemnej</w:t>
      </w:r>
      <w:r w:rsidR="003960EF" w:rsidRPr="007A6C60">
        <w:rPr>
          <w:rFonts w:ascii="Arial" w:eastAsia="Times New Roman" w:hAnsi="Arial" w:cs="Arial"/>
          <w:color w:val="000000"/>
          <w:sz w:val="20"/>
          <w:szCs w:val="20"/>
          <w:lang w:eastAsia="pl-PL"/>
        </w:rPr>
        <w:t xml:space="preserve"> akceptacji Zamawiającego pod rygorem nieważności. Zmiana osób, o których mowa powyżej, nie stanowi zmiany niniejszej umowy. </w:t>
      </w:r>
    </w:p>
    <w:p w14:paraId="4CE50716"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lastRenderedPageBreak/>
        <w:t xml:space="preserve">8. </w:t>
      </w:r>
      <w:r w:rsidR="003960EF" w:rsidRPr="007A6C60">
        <w:rPr>
          <w:rFonts w:ascii="Arial" w:eastAsia="Times New Roman" w:hAnsi="Arial" w:cs="Arial"/>
          <w:color w:val="000000"/>
          <w:sz w:val="20"/>
          <w:szCs w:val="20"/>
          <w:lang w:eastAsia="pl-PL"/>
        </w:rPr>
        <w:t xml:space="preserve">Wykonawca wykona i utrzyma na swój koszt ogrodzenie i oznakowanie terenu robót oraz będzie strzegł mienia znajdującego się na tym terenie. </w:t>
      </w:r>
    </w:p>
    <w:p w14:paraId="094DBCC0" w14:textId="16A774C0"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9. </w:t>
      </w:r>
      <w:r w:rsidR="003960EF" w:rsidRPr="007A6C60">
        <w:rPr>
          <w:rFonts w:ascii="Arial" w:eastAsia="Times New Roman" w:hAnsi="Arial" w:cs="Arial"/>
          <w:color w:val="000000"/>
          <w:sz w:val="20"/>
          <w:szCs w:val="20"/>
          <w:lang w:eastAsia="pl-PL"/>
        </w:rPr>
        <w:t>Wykonawca podejmie wszelkie działania mające na celu zapewnienie bezpieczeństwa prac, bezpieczeństwa pracowników oraz osób trzecich, w szczególności pacjentów i pracowników Zamawiającego, i jest odpowiedzialny w całym okresie realizacji przedmiotu umowy za stan bezpieczeństwa i przestrzegania przepisów dotyczących bezpieczeństwa i higieny pracy, przeciwpożarowych oraz innych obowiązujących przepisów</w:t>
      </w:r>
      <w:r w:rsidR="00C1007E">
        <w:rPr>
          <w:rFonts w:ascii="Arial" w:eastAsia="Times New Roman" w:hAnsi="Arial" w:cs="Arial"/>
          <w:color w:val="000000"/>
          <w:sz w:val="20"/>
          <w:szCs w:val="20"/>
          <w:lang w:eastAsia="pl-PL"/>
        </w:rPr>
        <w:t xml:space="preserve">, w tym powszechnie obowiązujących przepisów </w:t>
      </w:r>
      <w:r w:rsidR="00691501">
        <w:rPr>
          <w:rFonts w:ascii="Arial" w:eastAsia="Times New Roman" w:hAnsi="Arial" w:cs="Arial"/>
          <w:color w:val="000000"/>
          <w:sz w:val="20"/>
          <w:szCs w:val="20"/>
          <w:lang w:eastAsia="pl-PL"/>
        </w:rPr>
        <w:t>wydanych w przypadku wystąpienia stanu epidemii lub stanu zagrożenia epidemicznego</w:t>
      </w:r>
      <w:r w:rsidR="003960EF" w:rsidRPr="007A6C60">
        <w:rPr>
          <w:rFonts w:ascii="Arial" w:eastAsia="Times New Roman" w:hAnsi="Arial" w:cs="Arial"/>
          <w:color w:val="000000"/>
          <w:sz w:val="20"/>
          <w:szCs w:val="20"/>
          <w:lang w:eastAsia="pl-PL"/>
        </w:rPr>
        <w:t>.</w:t>
      </w:r>
    </w:p>
    <w:p w14:paraId="064EB87E" w14:textId="77777777" w:rsidR="00233423" w:rsidRPr="007A6C60"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0</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Wykonawca jest zobowiązany do niezwłocznego bieżącego i pisemnego pod rygorem nieważnoś</w:t>
      </w:r>
      <w:r w:rsidR="00C8606F" w:rsidRPr="007A6C60">
        <w:rPr>
          <w:rFonts w:ascii="Arial" w:eastAsia="Times New Roman" w:hAnsi="Arial" w:cs="Arial"/>
          <w:color w:val="000000"/>
          <w:sz w:val="20"/>
          <w:szCs w:val="20"/>
          <w:lang w:eastAsia="pl-PL"/>
        </w:rPr>
        <w:t>ci informowania Zamawiającego o </w:t>
      </w:r>
      <w:r w:rsidR="003960EF" w:rsidRPr="007A6C60">
        <w:rPr>
          <w:rFonts w:ascii="Arial" w:eastAsia="Times New Roman" w:hAnsi="Arial" w:cs="Arial"/>
          <w:color w:val="000000"/>
          <w:sz w:val="20"/>
          <w:szCs w:val="20"/>
          <w:lang w:eastAsia="pl-PL"/>
        </w:rPr>
        <w:t>wszelkich przeszkodach w realizacji przedmiotu umowy zgodnie z postanowieniami niniejszej umowy.</w:t>
      </w:r>
    </w:p>
    <w:p w14:paraId="150869BB" w14:textId="77777777" w:rsidR="003960EF" w:rsidRPr="000A7DB3" w:rsidRDefault="00233423" w:rsidP="00BE0860">
      <w:pPr>
        <w:tabs>
          <w:tab w:val="left" w:pos="284"/>
        </w:tabs>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1</w:t>
      </w:r>
      <w:r w:rsidR="00041F21" w:rsidRPr="007A6C60">
        <w:rPr>
          <w:rFonts w:ascii="Arial" w:eastAsia="Times New Roman" w:hAnsi="Arial" w:cs="Arial"/>
          <w:color w:val="000000"/>
          <w:sz w:val="20"/>
          <w:szCs w:val="20"/>
          <w:lang w:eastAsia="pl-PL"/>
        </w:rPr>
        <w:t>1</w:t>
      </w:r>
      <w:r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W przypadku stwierdzenia przez inspektora nadzoru</w:t>
      </w:r>
      <w:r w:rsidR="00AB716E" w:rsidRPr="007A6C60">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w toku sprawowania czynności wskazanych w § 14 ust. 4, występowania usterek, wad bądź innych nieprawidłowości w zakresie realizacji przez Wykonawcę niniejszej umowy, Wykonawca będzie zobowiązany do usunięcia wskazanych przez inspektora nadzoru usterek, wad </w:t>
      </w:r>
      <w:r w:rsidR="003960EF" w:rsidRPr="000A7DB3">
        <w:rPr>
          <w:rFonts w:ascii="Arial" w:eastAsia="Times New Roman" w:hAnsi="Arial" w:cs="Arial"/>
          <w:color w:val="000000"/>
          <w:sz w:val="20"/>
          <w:szCs w:val="20"/>
          <w:lang w:eastAsia="pl-PL"/>
        </w:rPr>
        <w:t>i nieprawidłowości w terminie do 7 dni od daty pisemnego sporządzenia ich wykazu.</w:t>
      </w:r>
    </w:p>
    <w:p w14:paraId="15ED2344" w14:textId="77777777" w:rsidR="003960EF" w:rsidRPr="007A6C60" w:rsidRDefault="006C0277" w:rsidP="00BE0860">
      <w:pPr>
        <w:autoSpaceDE w:val="0"/>
        <w:spacing w:after="120" w:line="240" w:lineRule="auto"/>
        <w:jc w:val="center"/>
        <w:rPr>
          <w:rFonts w:ascii="Arial" w:eastAsia="Times New Roman" w:hAnsi="Arial" w:cs="Arial"/>
          <w:b/>
          <w:bCs/>
          <w:sz w:val="20"/>
          <w:szCs w:val="20"/>
          <w:lang w:eastAsia="pl-PL"/>
        </w:rPr>
      </w:pPr>
      <w:r w:rsidRPr="000A7DB3">
        <w:rPr>
          <w:rFonts w:ascii="Arial" w:eastAsia="Times New Roman" w:hAnsi="Arial" w:cs="Arial"/>
          <w:b/>
          <w:bCs/>
          <w:sz w:val="20"/>
          <w:szCs w:val="20"/>
          <w:lang w:eastAsia="pl-PL"/>
        </w:rPr>
        <w:t>§9A</w:t>
      </w:r>
    </w:p>
    <w:p w14:paraId="456EA478" w14:textId="7120B8DF"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1. Zamawiający wymaga zatrudnienia przez Wykonawcę lub podwykonawcę na podstawie </w:t>
      </w:r>
      <w:r w:rsidR="00902CAE">
        <w:rPr>
          <w:rFonts w:ascii="Arial" w:eastAsia="Trebuchet MS" w:hAnsi="Arial" w:cs="Arial"/>
          <w:bCs/>
          <w:sz w:val="20"/>
          <w:szCs w:val="20"/>
          <w:lang w:eastAsia="ar-SA"/>
        </w:rPr>
        <w:t>stosunku pracy</w:t>
      </w:r>
      <w:r w:rsidRPr="007A6C60">
        <w:rPr>
          <w:rFonts w:ascii="Arial" w:eastAsia="Trebuchet MS" w:hAnsi="Arial" w:cs="Arial"/>
          <w:bCs/>
          <w:sz w:val="20"/>
          <w:szCs w:val="20"/>
          <w:lang w:eastAsia="ar-SA"/>
        </w:rPr>
        <w:t>, w okresie realizacji przedmiotu niniejszej umowy, osób wykonujących czynności będące robotami budowlanymi realizowanymi w miejscu wykonania przedmiotu umowy, w zakresie określonym przedmiarami robót Zamawiającego. Osoby wykonujące czynności będące robotami budowlanymi posiadać będą odpowiednie kwalifikacje, doświadczenie oraz przygotowanie zawodowe, stosownie do zakresu realizowanych prac. Realizacja przedmiotowych robót będzie polegała na wykonywaniu pracy w sposób określony w art. 22 § 1 ustawy z dnia 26 czerwca 1974r. – Kodeks pracy.</w:t>
      </w:r>
    </w:p>
    <w:p w14:paraId="40A8755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2. 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9AAA470"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żądania oświadczeń i dokumentów w zakresie potwierdzenia spełniania ww. wymogów i dokonywania ich oceny,</w:t>
      </w:r>
    </w:p>
    <w:p w14:paraId="42730CA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b) żądania wyjaśnień w przypadku wątpliwości w zakresie potwierdzenia spełniania ww. wymogów,</w:t>
      </w:r>
    </w:p>
    <w:p w14:paraId="52B8D302"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c) przeprowadzania kontroli na miejscu wykonywania świadczenia.</w:t>
      </w:r>
    </w:p>
    <w:p w14:paraId="1783CEFE"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3. W trakcie realizacji przedmiotu umowy na każde wezwanie Zamawiającego, w terminie do 48 godzin licząc od momentu przekazania przez Zamawiającego stosownego żądania, Wykonawca przedłoży Zamawiającemu wskazane poniżej dowody w celu potwierdzenia spełnienia wymogu zatrudnienia na podstawie umowy o pracę przez Wykonawcę lub Podwykonawcę osób wykonujących wskazane w ust. 1 czynności w trakcie realizacji przedmiotu umowy:</w:t>
      </w:r>
    </w:p>
    <w:p w14:paraId="36A8A2E4"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E7DDCA4" w14:textId="1F1E590E" w:rsidR="002667E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b) poświadczoną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w:t>
      </w:r>
      <w:r w:rsidR="002667E7" w:rsidRPr="007A6C60">
        <w:rPr>
          <w:rFonts w:ascii="Arial" w:eastAsia="Trebuchet MS" w:hAnsi="Arial" w:cs="Arial"/>
          <w:bCs/>
          <w:sz w:val="20"/>
          <w:szCs w:val="20"/>
          <w:lang w:eastAsia="ar-SA"/>
        </w:rPr>
        <w:t>Kopia umowy/umów powinna zostać zanonimizowana w sposób zapewniający ochronę danych osobowych pracowników, zgodnie z przepisami</w:t>
      </w:r>
      <w:r w:rsidR="00847C14" w:rsidRPr="00847C14">
        <w:t xml:space="preserve"> </w:t>
      </w:r>
      <w:r w:rsidR="00847C14" w:rsidRPr="00847C14">
        <w:rPr>
          <w:rFonts w:ascii="Arial" w:eastAsia="Trebuchet MS" w:hAnsi="Arial" w:cs="Arial"/>
          <w:bCs/>
          <w:sz w:val="20"/>
          <w:szCs w:val="20"/>
          <w:lang w:eastAsia="ar-SA"/>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w:t>
      </w:r>
      <w:r w:rsidR="002667E7" w:rsidRPr="007A6C60">
        <w:rPr>
          <w:rFonts w:ascii="Arial" w:eastAsia="Trebuchet MS" w:hAnsi="Arial" w:cs="Arial"/>
          <w:bCs/>
          <w:sz w:val="20"/>
          <w:szCs w:val="20"/>
          <w:lang w:eastAsia="ar-SA"/>
        </w:rPr>
        <w:t xml:space="preserve">, jednak Zamawiający powinien mieć możliwość zapoznania się i weryfikacji następujących danych: imię i nazwisko pracownika, data zawarcia umowy, rodzaj umowy o pracę, wymiar etatu. W tym celu Wykonawca zobowiązany jest do </w:t>
      </w:r>
      <w:r w:rsidR="00847C14" w:rsidRPr="00847C14">
        <w:rPr>
          <w:rFonts w:ascii="Arial" w:eastAsia="Trebuchet MS" w:hAnsi="Arial" w:cs="Arial"/>
          <w:bCs/>
          <w:sz w:val="20"/>
          <w:szCs w:val="20"/>
          <w:lang w:eastAsia="ar-SA"/>
        </w:rPr>
        <w:t>wypełnienia obowiązku informacyjnego przewidzianego w art. 13 RODO oraz art. 14 RODO (jeśli dotyczy) w stosunku do osób fizycznych, które uczestniczą w realizacji Przedmiotu umowy oraz uzyskania zgody tych osób na przetwarzanie ich danych osobowych  w związku z realizacją niniejszej umowy.</w:t>
      </w:r>
    </w:p>
    <w:p w14:paraId="3D867B4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 xml:space="preserve">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7A6C60">
        <w:rPr>
          <w:rFonts w:ascii="Arial" w:eastAsia="Trebuchet MS" w:hAnsi="Arial" w:cs="Arial"/>
          <w:bCs/>
          <w:sz w:val="20"/>
          <w:szCs w:val="20"/>
          <w:lang w:eastAsia="ar-SA"/>
        </w:rPr>
        <w:lastRenderedPageBreak/>
        <w:t>zatrudnienia na podstawie umowy o pracę osób wykonujących wskazane w ust. 1 czynności oraz nienależyte wykonanie umowy.</w:t>
      </w:r>
    </w:p>
    <w:p w14:paraId="6B347529" w14:textId="77777777" w:rsidR="006C0277" w:rsidRPr="007A6C60" w:rsidRDefault="006C0277" w:rsidP="00BE0860">
      <w:pPr>
        <w:suppressAutoHyphens/>
        <w:spacing w:after="120" w:line="240" w:lineRule="auto"/>
        <w:jc w:val="both"/>
        <w:rPr>
          <w:rFonts w:ascii="Arial" w:eastAsia="Trebuchet MS" w:hAnsi="Arial" w:cs="Arial"/>
          <w:bCs/>
          <w:sz w:val="20"/>
          <w:szCs w:val="20"/>
          <w:lang w:eastAsia="ar-SA"/>
        </w:rPr>
      </w:pPr>
      <w:r w:rsidRPr="007A6C60">
        <w:rPr>
          <w:rFonts w:ascii="Arial" w:eastAsia="Trebuchet MS" w:hAnsi="Arial" w:cs="Arial"/>
          <w:bCs/>
          <w:sz w:val="20"/>
          <w:szCs w:val="20"/>
          <w:lang w:eastAsia="ar-SA"/>
        </w:rPr>
        <w:t>5. W przypadku uzasadnionych wątpliwości co do przestrzegania przepisów prawa pracy przez Wykonawcę lub Podwykonawcę, Zamawiający może zwrócić się o przeprowadzenie kontroli przez Państwową Inspekcję Pracy.</w:t>
      </w:r>
    </w:p>
    <w:p w14:paraId="567F9756" w14:textId="77777777" w:rsidR="006C0277" w:rsidRPr="007A6C60" w:rsidRDefault="006C0277"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§10</w:t>
      </w:r>
    </w:p>
    <w:p w14:paraId="77DD986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Zabezpieczenie należytego wykonania umowy</w:t>
      </w:r>
    </w:p>
    <w:p w14:paraId="0B2BAEC9" w14:textId="2AD8C9A3"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1. Wykonawca stosownie do art. </w:t>
      </w:r>
      <w:r w:rsidR="00B07C7E">
        <w:rPr>
          <w:rFonts w:ascii="Arial" w:eastAsia="Times New Roman" w:hAnsi="Arial" w:cs="Arial"/>
          <w:sz w:val="20"/>
          <w:szCs w:val="20"/>
          <w:lang w:eastAsia="pl-PL"/>
        </w:rPr>
        <w:t>449</w:t>
      </w:r>
      <w:r w:rsidRPr="007A6C60">
        <w:rPr>
          <w:rFonts w:ascii="Arial" w:eastAsia="Times New Roman" w:hAnsi="Arial" w:cs="Arial"/>
          <w:sz w:val="20"/>
          <w:szCs w:val="20"/>
          <w:lang w:eastAsia="pl-PL"/>
        </w:rPr>
        <w:t xml:space="preserve"> i </w:t>
      </w:r>
      <w:r w:rsidR="00B07C7E">
        <w:rPr>
          <w:rFonts w:ascii="Arial" w:eastAsia="Times New Roman" w:hAnsi="Arial" w:cs="Arial"/>
          <w:sz w:val="20"/>
          <w:szCs w:val="20"/>
          <w:lang w:eastAsia="pl-PL"/>
        </w:rPr>
        <w:t>nast.</w:t>
      </w:r>
      <w:r w:rsidRPr="007A6C60">
        <w:rPr>
          <w:rFonts w:ascii="Arial" w:eastAsia="Times New Roman" w:hAnsi="Arial" w:cs="Arial"/>
          <w:sz w:val="20"/>
          <w:szCs w:val="20"/>
          <w:lang w:eastAsia="pl-PL"/>
        </w:rPr>
        <w:t xml:space="preserve"> ustawy - Prawo zamówień publicznych, dokonał zabezpieczenia należytego wykonania umowy w wysokości </w:t>
      </w:r>
      <w:r w:rsidR="008A33A7">
        <w:rPr>
          <w:rFonts w:ascii="Arial" w:eastAsia="Times New Roman" w:hAnsi="Arial" w:cs="Arial"/>
          <w:sz w:val="20"/>
          <w:szCs w:val="20"/>
          <w:lang w:eastAsia="pl-PL"/>
        </w:rPr>
        <w:t>2</w:t>
      </w:r>
      <w:r w:rsidRPr="007A6C60">
        <w:rPr>
          <w:rFonts w:ascii="Arial" w:eastAsia="Times New Roman" w:hAnsi="Arial" w:cs="Arial"/>
          <w:sz w:val="20"/>
          <w:szCs w:val="20"/>
          <w:lang w:eastAsia="pl-PL"/>
        </w:rPr>
        <w:t>% wskazanego w § 2 ust. 1 wynagrodzenia należnego Wykonawcy, tj. ………………zł, nie później niż w dniu zawarcia niniejszej umowy na cały okres trwania umowy.</w:t>
      </w:r>
    </w:p>
    <w:p w14:paraId="25DD1E14"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2. Zabezpieczenie należytego wykonania umowy zostało wniesione w formie …………..</w:t>
      </w:r>
    </w:p>
    <w:p w14:paraId="2ED79C90"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3. Zamawiający zwraca zabezpieczenie w następujących terminach: 70% kwoty zabezpieczenia zostanie zwrócone w terminie 30 dni od dnia wykonania Przedmiotu umowy i uznania przez Zamawiającego za należycie wykonane poprzez podpisanie protokołu końcowego odbioru robót, pozostałe 30% kwoty zabezpieczenia zostanie zwrócone w terminie 15 dni po upływie okresu rękojmi o ile Zamawiający stwierdzi brak wad przedmiotu umowy lub ich terminowe usunięcie przez Wykonawcę.</w:t>
      </w:r>
    </w:p>
    <w:p w14:paraId="209E1C1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4. W przypadku wniesienia zabezpieczenia należytego wykonania umowy w gwarancjach muszą one zawierać klauzule o bezwarunkowej i natychmiastowej realizacji ewentualnego roszczenia Zamawiającego wynikającego z zabezpieczenia należytego wykonania umowy oraz rękojmi, gwarantujące wypłatę zabezpieczenia bez konieczności uznania przez osoby trzecie tj. na pierwsze pisemne żądanie Zamawiającego złożone wraz z oświadczeniem, iż Wykonawca nie wywiązał się ze swoich zobowiązań wynikających z niniejszej umowy.</w:t>
      </w:r>
    </w:p>
    <w:p w14:paraId="6CA8D87A" w14:textId="77777777" w:rsidR="003F69C0"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5. W przypadku przekroczenia terminu realizacji Przedmiotu umowy ponad określony w § 4, Wykonawca zobowiązuje się przed terminem wygaśnięcia wniesionego zabezpieczenia należytego wykonania umowy do złożenia przedłużenia zabezpieczenia należytego wykonania umowy do dnia faktycznego zakończenia wszelkich prac objętych Przedmiotem umowy i podpisania przez Strony protokołu końcowego odbioru robót.</w:t>
      </w:r>
    </w:p>
    <w:p w14:paraId="2485A1A7" w14:textId="77777777" w:rsidR="003B0813" w:rsidRPr="007A6C60" w:rsidRDefault="003F69C0" w:rsidP="003F69C0">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6. W przypadku nienależytego wykonania Przedmiotu umowy przez Wykonawcę zabezpieczenie wraz z odsetkami staje się własnością Zamawiającego i będzie wykorzystane do zgodnego z umową wykonania przedmiotu umowy i pokrycia roszczeń przysługujących Zamawiającemu wobec Wykonawcy z tytułu rękojmi.</w:t>
      </w:r>
    </w:p>
    <w:p w14:paraId="35975BB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§11</w:t>
      </w:r>
    </w:p>
    <w:p w14:paraId="0AA6190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Ubezpieczenie</w:t>
      </w:r>
    </w:p>
    <w:p w14:paraId="211A0492" w14:textId="77777777" w:rsidR="0098105F" w:rsidRPr="008A33A7" w:rsidRDefault="003B0813"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Wykonawca oświadcza, że n</w:t>
      </w:r>
      <w:r w:rsidR="0098105F" w:rsidRPr="007A6C60">
        <w:rPr>
          <w:rFonts w:ascii="Arial" w:eastAsia="Trebuchet MS" w:hAnsi="Arial" w:cs="Arial"/>
          <w:sz w:val="20"/>
          <w:szCs w:val="20"/>
          <w:lang w:eastAsia="pl-PL"/>
        </w:rPr>
        <w:t xml:space="preserve">a cały </w:t>
      </w:r>
      <w:r w:rsidR="0098105F" w:rsidRPr="008A33A7">
        <w:rPr>
          <w:rFonts w:ascii="Arial" w:eastAsia="Trebuchet MS" w:hAnsi="Arial" w:cs="Arial"/>
          <w:sz w:val="20"/>
          <w:szCs w:val="20"/>
          <w:lang w:eastAsia="pl-PL"/>
        </w:rPr>
        <w:t>czas realizacji umowy Wykonawca będzie posiadał ubezpieczenie :</w:t>
      </w:r>
    </w:p>
    <w:p w14:paraId="7E2E1A45"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8A33A7">
        <w:rPr>
          <w:rFonts w:ascii="Arial" w:eastAsia="Trebuchet MS" w:hAnsi="Arial" w:cs="Arial"/>
          <w:sz w:val="20"/>
          <w:szCs w:val="20"/>
          <w:lang w:eastAsia="pl-PL"/>
        </w:rPr>
        <w:t>1) od odpowiedzialności cywilnej za sz</w:t>
      </w:r>
      <w:r w:rsidRPr="007A6C60">
        <w:rPr>
          <w:rFonts w:ascii="Arial" w:eastAsia="Trebuchet MS" w:hAnsi="Arial" w:cs="Arial"/>
          <w:sz w:val="20"/>
          <w:szCs w:val="20"/>
          <w:lang w:eastAsia="pl-PL"/>
        </w:rPr>
        <w:t>kody i następstwa nieszczęśliwych wypadków, dotyczących pracowników i osób trzecich,</w:t>
      </w:r>
    </w:p>
    <w:p w14:paraId="49B2C2F9" w14:textId="77777777" w:rsidR="0098105F" w:rsidRPr="007A6C60"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2) od zniszczenia oraz innych zdarzeń losowych w odniesieniu do prac i obiektów, materiałów i innego mienia ruchomego związanego z wykonywaniem przedmiotu umowy,</w:t>
      </w:r>
    </w:p>
    <w:p w14:paraId="69EEB8AD" w14:textId="06A9953E" w:rsidR="0098105F" w:rsidRDefault="0098105F" w:rsidP="00BE0860">
      <w:pPr>
        <w:tabs>
          <w:tab w:val="left" w:pos="720"/>
        </w:tabs>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3) od zniszczenia własności prywatnej, spowodowanego działaniem, zaniechaniem bądź brakiem należytej staranności Wykonawcy</w:t>
      </w:r>
      <w:r w:rsidR="008A33A7">
        <w:rPr>
          <w:rFonts w:ascii="Arial" w:eastAsia="Trebuchet MS" w:hAnsi="Arial" w:cs="Arial"/>
          <w:sz w:val="20"/>
          <w:szCs w:val="20"/>
          <w:lang w:eastAsia="pl-PL"/>
        </w:rPr>
        <w:t>,</w:t>
      </w:r>
    </w:p>
    <w:p w14:paraId="26939436" w14:textId="12C1A655" w:rsidR="008A33A7" w:rsidRPr="009F3090" w:rsidRDefault="008A33A7" w:rsidP="00BE0860">
      <w:pPr>
        <w:tabs>
          <w:tab w:val="left" w:pos="720"/>
        </w:tabs>
        <w:spacing w:after="120" w:line="240" w:lineRule="auto"/>
        <w:jc w:val="both"/>
        <w:rPr>
          <w:rFonts w:ascii="Arial" w:eastAsia="Trebuchet MS" w:hAnsi="Arial" w:cs="Arial"/>
          <w:sz w:val="20"/>
          <w:szCs w:val="20"/>
          <w:lang w:eastAsia="pl-PL"/>
        </w:rPr>
      </w:pPr>
      <w:r w:rsidRPr="009F3090">
        <w:rPr>
          <w:rFonts w:ascii="Arial" w:eastAsia="Trebuchet MS" w:hAnsi="Arial" w:cs="Arial"/>
          <w:sz w:val="20"/>
          <w:szCs w:val="20"/>
          <w:lang w:eastAsia="pl-PL"/>
        </w:rPr>
        <w:t xml:space="preserve">na sumę gwarancyjną nie niższą </w:t>
      </w:r>
      <w:r w:rsidR="00902CAE" w:rsidRPr="009F3090">
        <w:rPr>
          <w:rFonts w:ascii="Arial" w:eastAsia="Trebuchet MS" w:hAnsi="Arial" w:cs="Arial"/>
          <w:sz w:val="20"/>
          <w:szCs w:val="20"/>
          <w:lang w:eastAsia="pl-PL"/>
        </w:rPr>
        <w:t xml:space="preserve">niż </w:t>
      </w:r>
      <w:r w:rsidR="00902CAE">
        <w:rPr>
          <w:rFonts w:ascii="Arial" w:eastAsia="Trebuchet MS" w:hAnsi="Arial" w:cs="Arial"/>
          <w:sz w:val="20"/>
          <w:szCs w:val="20"/>
          <w:lang w:eastAsia="pl-PL"/>
        </w:rPr>
        <w:t>50% wartości</w:t>
      </w:r>
      <w:r w:rsidR="00902CAE" w:rsidRPr="009F3090">
        <w:rPr>
          <w:rFonts w:ascii="Arial" w:eastAsia="Trebuchet MS" w:hAnsi="Arial" w:cs="Arial"/>
          <w:sz w:val="20"/>
          <w:szCs w:val="20"/>
          <w:lang w:eastAsia="pl-PL"/>
        </w:rPr>
        <w:t xml:space="preserve"> wynagrodzenia </w:t>
      </w:r>
      <w:r w:rsidR="00902CAE">
        <w:rPr>
          <w:rFonts w:ascii="Arial" w:eastAsia="Trebuchet MS" w:hAnsi="Arial" w:cs="Arial"/>
          <w:sz w:val="20"/>
          <w:szCs w:val="20"/>
          <w:lang w:eastAsia="pl-PL"/>
        </w:rPr>
        <w:t>wskazanego</w:t>
      </w:r>
      <w:r w:rsidR="00902CAE" w:rsidRPr="009F3090">
        <w:rPr>
          <w:rFonts w:ascii="Arial" w:eastAsia="Trebuchet MS" w:hAnsi="Arial" w:cs="Arial"/>
          <w:sz w:val="20"/>
          <w:szCs w:val="20"/>
          <w:lang w:eastAsia="pl-PL"/>
        </w:rPr>
        <w:t xml:space="preserve"> w § 2 ust. 1 umowy.</w:t>
      </w:r>
    </w:p>
    <w:p w14:paraId="062FA6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§12</w:t>
      </w:r>
    </w:p>
    <w:p w14:paraId="6D042AC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Utrzymanie porządku na terenie robót</w:t>
      </w:r>
    </w:p>
    <w:p w14:paraId="53EB083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oświadcza, że zbadał teren </w:t>
      </w:r>
      <w:r w:rsidR="00486BFD"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i akceptuje panujące na terenie warunki. </w:t>
      </w:r>
    </w:p>
    <w:p w14:paraId="7AA7D91C"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Wykonawca przez cały okres realizacji przedmiotu umowy jest zobowiązany utrzymywać w należytym stanie i porządku teren robót. Będzie właściwie składował wszelkie urządzenia pomocnicze i materiały oraz na bieżąco usuwał wsze</w:t>
      </w:r>
      <w:r w:rsidR="00ED312B" w:rsidRPr="007A6C60">
        <w:rPr>
          <w:rFonts w:ascii="Arial" w:eastAsia="Calibri" w:hAnsi="Arial" w:cs="Arial"/>
          <w:color w:val="000000"/>
          <w:sz w:val="20"/>
          <w:szCs w:val="20"/>
          <w:lang w:eastAsia="ar-SA"/>
        </w:rPr>
        <w:t>lkie zbędne materiały, odpady i </w:t>
      </w:r>
      <w:r w:rsidR="003960EF" w:rsidRPr="007A6C60">
        <w:rPr>
          <w:rFonts w:ascii="Arial" w:eastAsia="Calibri" w:hAnsi="Arial" w:cs="Arial"/>
          <w:color w:val="000000"/>
          <w:sz w:val="20"/>
          <w:szCs w:val="20"/>
          <w:lang w:eastAsia="ar-SA"/>
        </w:rPr>
        <w:t>śmieci.</w:t>
      </w:r>
    </w:p>
    <w:p w14:paraId="1440F5EB"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 xml:space="preserve">Wykonawca nie może wykorzystywać istniejącej kanalizacji sanitarnej do zrzutu nieczystości ciekłych powstałych w związku z realizacją zadania inwestycyjnego, za wyjątkiem ścieków </w:t>
      </w:r>
      <w:proofErr w:type="spellStart"/>
      <w:r w:rsidR="003960EF" w:rsidRPr="007A6C60">
        <w:rPr>
          <w:rFonts w:ascii="Arial" w:eastAsia="Calibri" w:hAnsi="Arial" w:cs="Arial"/>
          <w:color w:val="000000"/>
          <w:sz w:val="20"/>
          <w:szCs w:val="20"/>
          <w:lang w:eastAsia="ar-SA"/>
        </w:rPr>
        <w:t>socjalno</w:t>
      </w:r>
      <w:proofErr w:type="spellEnd"/>
      <w:r w:rsidR="003960EF" w:rsidRPr="007A6C60">
        <w:rPr>
          <w:rFonts w:ascii="Arial" w:eastAsia="Calibri" w:hAnsi="Arial" w:cs="Arial"/>
          <w:color w:val="000000"/>
          <w:sz w:val="20"/>
          <w:szCs w:val="20"/>
          <w:lang w:eastAsia="ar-SA"/>
        </w:rPr>
        <w:t xml:space="preserve"> – bytowych, pod groźbą konieczności przywrócenia kanalizacji do stanu pierwotnego, z czyszczeniem kanalizacji włącznie.</w:t>
      </w:r>
    </w:p>
    <w:p w14:paraId="1B26FDD5" w14:textId="77777777" w:rsidR="003960EF"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Na dzień </w:t>
      </w:r>
      <w:r w:rsidR="00D85A00" w:rsidRPr="007A6C60">
        <w:rPr>
          <w:rFonts w:ascii="Arial" w:eastAsia="Calibri" w:hAnsi="Arial" w:cs="Arial"/>
          <w:color w:val="000000"/>
          <w:sz w:val="20"/>
          <w:szCs w:val="20"/>
          <w:lang w:eastAsia="ar-SA"/>
        </w:rPr>
        <w:t xml:space="preserve">odbioru robót i dzień </w:t>
      </w:r>
      <w:r w:rsidR="003960EF" w:rsidRPr="007A6C60">
        <w:rPr>
          <w:rFonts w:ascii="Arial" w:eastAsia="Calibri" w:hAnsi="Arial" w:cs="Arial"/>
          <w:color w:val="000000"/>
          <w:sz w:val="20"/>
          <w:szCs w:val="20"/>
          <w:lang w:eastAsia="ar-SA"/>
        </w:rPr>
        <w:t>podpisania protokoł</w:t>
      </w:r>
      <w:r w:rsidR="00D85A00" w:rsidRPr="007A6C60">
        <w:rPr>
          <w:rFonts w:ascii="Arial" w:eastAsia="Calibri" w:hAnsi="Arial" w:cs="Arial"/>
          <w:color w:val="000000"/>
          <w:sz w:val="20"/>
          <w:szCs w:val="20"/>
          <w:lang w:eastAsia="ar-SA"/>
        </w:rPr>
        <w:t>u końcowego</w:t>
      </w:r>
      <w:r w:rsidR="003960EF" w:rsidRPr="007A6C60">
        <w:rPr>
          <w:rFonts w:ascii="Arial" w:eastAsia="Calibri" w:hAnsi="Arial" w:cs="Arial"/>
          <w:color w:val="000000"/>
          <w:sz w:val="20"/>
          <w:szCs w:val="20"/>
          <w:lang w:eastAsia="ar-SA"/>
        </w:rPr>
        <w:t xml:space="preserve"> odbioru robót, Wykonawca oczyści i usunie z terenu robót wszystkie swoje urządzenia, nadwyżki materiałów, odpady i wszelkiego rodzaju roboty o efektach tymczasowych, a także pozostawi teren robót w należytym stanie, możliwym do przyjęcia przez Zamawiającego, a tam gdzie jest to wymagane – przywróci teren do jego pierwotnego stanu. </w:t>
      </w:r>
    </w:p>
    <w:p w14:paraId="56A843F7" w14:textId="77777777" w:rsidR="00C84723" w:rsidRPr="007A6C60" w:rsidRDefault="00C84723" w:rsidP="00BE0860">
      <w:pPr>
        <w:suppressAutoHyphens/>
        <w:autoSpaceDE w:val="0"/>
        <w:spacing w:after="120" w:line="240" w:lineRule="auto"/>
        <w:jc w:val="both"/>
        <w:rPr>
          <w:rFonts w:ascii="Arial" w:eastAsia="Calibri" w:hAnsi="Arial" w:cs="Arial"/>
          <w:color w:val="000000"/>
          <w:sz w:val="20"/>
          <w:szCs w:val="20"/>
          <w:lang w:eastAsia="ar-SA"/>
        </w:rPr>
      </w:pPr>
      <w:bookmarkStart w:id="1" w:name="_GoBack"/>
      <w:bookmarkEnd w:id="1"/>
    </w:p>
    <w:p w14:paraId="41E4967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lastRenderedPageBreak/>
        <w:t>§13</w:t>
      </w:r>
    </w:p>
    <w:p w14:paraId="796D350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Materiały i robocizna</w:t>
      </w:r>
    </w:p>
    <w:p w14:paraId="6D978F80" w14:textId="77777777" w:rsidR="00233423" w:rsidRPr="007A6C60" w:rsidRDefault="00233423" w:rsidP="00BE0860">
      <w:pPr>
        <w:suppressAutoHyphens/>
        <w:autoSpaceDE w:val="0"/>
        <w:spacing w:after="120" w:line="240" w:lineRule="auto"/>
        <w:jc w:val="both"/>
        <w:rPr>
          <w:rFonts w:ascii="Arial" w:eastAsia="TimesNewRomanPSMT" w:hAnsi="Arial" w:cs="Arial"/>
          <w:sz w:val="20"/>
          <w:szCs w:val="20"/>
          <w:lang w:eastAsia="pl-PL"/>
        </w:rPr>
      </w:pPr>
      <w:r w:rsidRPr="007A6C60">
        <w:rPr>
          <w:rFonts w:ascii="Arial" w:eastAsia="TimesNewRomanPSMT" w:hAnsi="Arial" w:cs="Arial"/>
          <w:sz w:val="20"/>
          <w:szCs w:val="20"/>
          <w:lang w:eastAsia="pl-PL"/>
        </w:rPr>
        <w:t xml:space="preserve">1. </w:t>
      </w:r>
      <w:r w:rsidR="003960EF" w:rsidRPr="007A6C60">
        <w:rPr>
          <w:rFonts w:ascii="Arial" w:eastAsia="TimesNewRomanPSMT" w:hAnsi="Arial" w:cs="Arial"/>
          <w:sz w:val="20"/>
          <w:szCs w:val="20"/>
          <w:lang w:eastAsia="pl-PL"/>
        </w:rPr>
        <w:t xml:space="preserve">Przedmiot umowy wykonany zostanie z materiałów własnych Wykonawcy. </w:t>
      </w:r>
    </w:p>
    <w:p w14:paraId="6A69126A"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NewRomanPSMT" w:hAnsi="Arial" w:cs="Arial"/>
          <w:sz w:val="20"/>
          <w:szCs w:val="20"/>
          <w:lang w:eastAsia="pl-PL"/>
        </w:rPr>
        <w:t xml:space="preserve">2. </w:t>
      </w:r>
      <w:r w:rsidR="003960EF" w:rsidRPr="007A6C60">
        <w:rPr>
          <w:rFonts w:ascii="Arial" w:eastAsia="Times New Roman" w:hAnsi="Arial" w:cs="Arial"/>
          <w:sz w:val="20"/>
          <w:szCs w:val="20"/>
          <w:lang w:eastAsia="pl-PL"/>
        </w:rPr>
        <w:t>Wykonawca zapewni wykonanie wszelkich prac wynikających z niniejszej umowy zgodnie ze współczesną estetyką.</w:t>
      </w:r>
    </w:p>
    <w:p w14:paraId="5BF46285" w14:textId="77777777" w:rsidR="00233423" w:rsidRPr="007A6C60" w:rsidRDefault="00233423" w:rsidP="00BE0860">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3. </w:t>
      </w:r>
      <w:r w:rsidR="003960EF" w:rsidRPr="007A6C60">
        <w:rPr>
          <w:rFonts w:ascii="Arial" w:eastAsia="Times New Roman" w:hAnsi="Arial" w:cs="Arial"/>
          <w:sz w:val="20"/>
          <w:szCs w:val="20"/>
          <w:lang w:eastAsia="pl-PL"/>
        </w:rPr>
        <w:t xml:space="preserve">Wykonawca zapewni pełny dozór, robociznę, materiały, urządzenia oraz sprzęt niezbędny do wykonania przedmiotu umowy.  </w:t>
      </w:r>
    </w:p>
    <w:p w14:paraId="49746561"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Times New Roman" w:hAnsi="Arial" w:cs="Arial"/>
          <w:sz w:val="20"/>
          <w:szCs w:val="20"/>
          <w:lang w:eastAsia="pl-PL"/>
        </w:rPr>
        <w:t xml:space="preserve">4. </w:t>
      </w:r>
      <w:r w:rsidR="003960EF" w:rsidRPr="007A6C60">
        <w:rPr>
          <w:rFonts w:ascii="Arial" w:eastAsia="Calibri" w:hAnsi="Arial" w:cs="Arial"/>
          <w:sz w:val="20"/>
          <w:szCs w:val="20"/>
          <w:lang w:eastAsia="ar-SA"/>
        </w:rPr>
        <w:t xml:space="preserve">Wykonawca zobowiązany jest do wykonania przedmiotu umowy przy użyciu materiałów spełniających przepisy </w:t>
      </w:r>
      <w:r w:rsidR="00AB3745" w:rsidRPr="007A6C60">
        <w:rPr>
          <w:rFonts w:ascii="Arial" w:eastAsia="Calibri" w:hAnsi="Arial" w:cs="Arial"/>
          <w:sz w:val="20"/>
          <w:szCs w:val="20"/>
          <w:lang w:eastAsia="ar-SA"/>
        </w:rPr>
        <w:t>przeciwpożarowe i </w:t>
      </w:r>
      <w:r w:rsidR="003960EF" w:rsidRPr="007A6C60">
        <w:rPr>
          <w:rFonts w:ascii="Arial" w:eastAsia="Calibri" w:hAnsi="Arial" w:cs="Arial"/>
          <w:sz w:val="20"/>
          <w:szCs w:val="20"/>
          <w:lang w:eastAsia="ar-SA"/>
        </w:rPr>
        <w:t>dostarczenia odpowiednich atestów.</w:t>
      </w:r>
    </w:p>
    <w:p w14:paraId="116204A5" w14:textId="37BEB443"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5. </w:t>
      </w:r>
      <w:r w:rsidR="003960EF" w:rsidRPr="007A6C60">
        <w:rPr>
          <w:rFonts w:ascii="Arial" w:eastAsia="Calibri" w:hAnsi="Arial" w:cs="Arial"/>
          <w:sz w:val="20"/>
          <w:szCs w:val="20"/>
          <w:lang w:eastAsia="ar-SA"/>
        </w:rPr>
        <w:t>Wszelkie użyte i zastosowane materiały winny być nowe i wysokiej jakości.</w:t>
      </w:r>
    </w:p>
    <w:p w14:paraId="7858EF93"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6. </w:t>
      </w:r>
      <w:r w:rsidR="003960EF" w:rsidRPr="007A6C60">
        <w:rPr>
          <w:rFonts w:ascii="Arial" w:eastAsia="Calibri" w:hAnsi="Arial" w:cs="Arial"/>
          <w:sz w:val="20"/>
          <w:szCs w:val="20"/>
          <w:lang w:eastAsia="ar-SA"/>
        </w:rPr>
        <w:t>Zamawiający dokona odbioru jakościowego i ilościowego przedmiotu umowy.</w:t>
      </w:r>
    </w:p>
    <w:p w14:paraId="06EBDF1B" w14:textId="4BA785AA"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color w:val="000000"/>
          <w:sz w:val="20"/>
          <w:szCs w:val="20"/>
          <w:lang w:eastAsia="ar-SA"/>
        </w:rPr>
        <w:t>Wykonawca jest zobowiązany na żądanie Zamawiającego wymienić na własny koszt użyte materiały nie odpowiadające warunkom niniejszej umowy lub obowiązującym normom oraz nie posiadające certyfikatów lub atestów wymaganych obowiązującymi przepisami. Jeżeli Wykonawca nie wykona powyższego żądania Zamawiającego w wyznaczonym terminie, Zamawiający będzie traktował to jako usterkę skutkującą nie podpisaniem protokołu odbioru robót, a co za tym idzie wstrzymaniem zapłaty za wykonane prace</w:t>
      </w:r>
      <w:r w:rsidR="00B7700E" w:rsidRPr="007A6C60">
        <w:rPr>
          <w:rFonts w:ascii="Arial" w:eastAsia="Calibri" w:hAnsi="Arial" w:cs="Arial"/>
          <w:color w:val="000000"/>
          <w:sz w:val="20"/>
          <w:szCs w:val="20"/>
          <w:lang w:eastAsia="ar-SA"/>
        </w:rPr>
        <w:t>.</w:t>
      </w:r>
      <w:r w:rsidR="00041F21" w:rsidRPr="007A6C60">
        <w:rPr>
          <w:rFonts w:ascii="Arial" w:eastAsia="Calibri" w:hAnsi="Arial" w:cs="Arial"/>
          <w:color w:val="000000"/>
          <w:sz w:val="20"/>
          <w:szCs w:val="20"/>
          <w:lang w:eastAsia="ar-SA"/>
        </w:rPr>
        <w:t xml:space="preserve"> D</w:t>
      </w:r>
      <w:r w:rsidR="003960EF" w:rsidRPr="007A6C60">
        <w:rPr>
          <w:rFonts w:ascii="Arial" w:eastAsia="Calibri" w:hAnsi="Arial" w:cs="Arial"/>
          <w:color w:val="000000"/>
          <w:sz w:val="20"/>
          <w:szCs w:val="20"/>
          <w:lang w:eastAsia="ar-SA"/>
        </w:rPr>
        <w:t xml:space="preserve">odatkowo </w:t>
      </w:r>
      <w:r w:rsidR="00286AA2" w:rsidRPr="007A6C60">
        <w:rPr>
          <w:rFonts w:ascii="Arial" w:eastAsia="Calibri" w:hAnsi="Arial" w:cs="Arial"/>
          <w:color w:val="000000"/>
          <w:sz w:val="20"/>
          <w:szCs w:val="20"/>
          <w:lang w:eastAsia="ar-SA"/>
        </w:rPr>
        <w:t xml:space="preserve">w przypadku, o którym mowa w zdaniu poprzednim, </w:t>
      </w:r>
      <w:r w:rsidR="003960EF" w:rsidRPr="007A6C60">
        <w:rPr>
          <w:rFonts w:ascii="Arial" w:eastAsia="Calibri" w:hAnsi="Arial" w:cs="Arial"/>
          <w:color w:val="000000"/>
          <w:sz w:val="20"/>
          <w:szCs w:val="20"/>
          <w:lang w:eastAsia="ar-SA"/>
        </w:rPr>
        <w:t xml:space="preserve">Zamawiający </w:t>
      </w:r>
      <w:r w:rsidR="00286AA2" w:rsidRPr="007A6C60">
        <w:rPr>
          <w:rFonts w:ascii="Arial" w:eastAsia="Calibri" w:hAnsi="Arial" w:cs="Arial"/>
          <w:color w:val="000000"/>
          <w:sz w:val="20"/>
          <w:szCs w:val="20"/>
          <w:lang w:eastAsia="ar-SA"/>
        </w:rPr>
        <w:t xml:space="preserve">będzie uprawniony </w:t>
      </w:r>
      <w:r w:rsidR="00C52506" w:rsidRPr="007A6C60">
        <w:rPr>
          <w:rFonts w:ascii="Arial" w:eastAsia="Calibri" w:hAnsi="Arial" w:cs="Arial"/>
          <w:color w:val="000000"/>
          <w:sz w:val="20"/>
          <w:szCs w:val="20"/>
          <w:lang w:eastAsia="ar-SA"/>
        </w:rPr>
        <w:t xml:space="preserve">samodzielnie </w:t>
      </w:r>
      <w:r w:rsidR="003960EF" w:rsidRPr="007A6C60">
        <w:rPr>
          <w:rFonts w:ascii="Arial" w:eastAsia="Calibri" w:hAnsi="Arial" w:cs="Arial"/>
          <w:color w:val="000000"/>
          <w:sz w:val="20"/>
          <w:szCs w:val="20"/>
          <w:lang w:eastAsia="ar-SA"/>
        </w:rPr>
        <w:t xml:space="preserve">wykonać lub zlecić wykonanie </w:t>
      </w:r>
      <w:r w:rsidR="00C52506" w:rsidRPr="007A6C60">
        <w:rPr>
          <w:rFonts w:ascii="Arial" w:eastAsia="Calibri" w:hAnsi="Arial" w:cs="Arial"/>
          <w:color w:val="000000"/>
          <w:sz w:val="20"/>
          <w:szCs w:val="20"/>
          <w:lang w:eastAsia="ar-SA"/>
        </w:rPr>
        <w:t xml:space="preserve">przez </w:t>
      </w:r>
      <w:r w:rsidR="003960EF" w:rsidRPr="007A6C60">
        <w:rPr>
          <w:rFonts w:ascii="Arial" w:eastAsia="Calibri" w:hAnsi="Arial" w:cs="Arial"/>
          <w:color w:val="000000"/>
          <w:sz w:val="20"/>
          <w:szCs w:val="20"/>
          <w:lang w:eastAsia="ar-SA"/>
        </w:rPr>
        <w:t>osob</w:t>
      </w:r>
      <w:r w:rsidR="00041F21" w:rsidRPr="007A6C60">
        <w:rPr>
          <w:rFonts w:ascii="Arial" w:eastAsia="Calibri" w:hAnsi="Arial" w:cs="Arial"/>
          <w:color w:val="000000"/>
          <w:sz w:val="20"/>
          <w:szCs w:val="20"/>
          <w:lang w:eastAsia="ar-SA"/>
        </w:rPr>
        <w:t>y</w:t>
      </w:r>
      <w:r w:rsidR="003960EF" w:rsidRPr="007A6C60">
        <w:rPr>
          <w:rFonts w:ascii="Arial" w:eastAsia="Calibri" w:hAnsi="Arial" w:cs="Arial"/>
          <w:color w:val="000000"/>
          <w:sz w:val="20"/>
          <w:szCs w:val="20"/>
          <w:lang w:eastAsia="ar-SA"/>
        </w:rPr>
        <w:t xml:space="preserve"> trzecie</w:t>
      </w:r>
      <w:r w:rsidR="00C52506" w:rsidRPr="007A6C60">
        <w:rPr>
          <w:rFonts w:ascii="Arial" w:eastAsia="Calibri" w:hAnsi="Arial" w:cs="Arial"/>
          <w:color w:val="000000"/>
          <w:sz w:val="20"/>
          <w:szCs w:val="20"/>
          <w:lang w:eastAsia="ar-SA"/>
        </w:rPr>
        <w:t>, czynności wskazanych w niniejszym ustępie,</w:t>
      </w:r>
      <w:r w:rsidR="003960EF" w:rsidRPr="007A6C60">
        <w:rPr>
          <w:rFonts w:ascii="Arial" w:eastAsia="Calibri" w:hAnsi="Arial" w:cs="Arial"/>
          <w:color w:val="000000"/>
          <w:sz w:val="20"/>
          <w:szCs w:val="20"/>
          <w:lang w:eastAsia="ar-SA"/>
        </w:rPr>
        <w:t xml:space="preserve"> na koszt i ryzyko Wykonawcy. </w:t>
      </w:r>
      <w:r w:rsidR="00D80BDF" w:rsidRPr="007A6C60">
        <w:rPr>
          <w:rFonts w:ascii="Arial" w:eastAsia="Calibri" w:hAnsi="Arial" w:cs="Arial"/>
          <w:color w:val="000000"/>
          <w:sz w:val="20"/>
          <w:szCs w:val="20"/>
          <w:lang w:eastAsia="ar-SA"/>
        </w:rPr>
        <w:t xml:space="preserve">Zamawiający będzie uprawniony do potrącenia z wynagrodzenia należnego Wykonawcy </w:t>
      </w:r>
      <w:r w:rsidR="00577FF0" w:rsidRPr="007A6C60">
        <w:rPr>
          <w:rFonts w:ascii="Arial" w:eastAsia="Calibri" w:hAnsi="Arial" w:cs="Arial"/>
          <w:color w:val="000000"/>
          <w:sz w:val="20"/>
          <w:szCs w:val="20"/>
          <w:lang w:eastAsia="ar-SA"/>
        </w:rPr>
        <w:t>koszt wykonania tych czynności.</w:t>
      </w:r>
    </w:p>
    <w:p w14:paraId="5E9050E2" w14:textId="5235F5A5"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8. </w:t>
      </w:r>
      <w:r w:rsidR="003960EF" w:rsidRPr="007A6C60">
        <w:rPr>
          <w:rFonts w:ascii="Arial" w:eastAsia="Calibri" w:hAnsi="Arial" w:cs="Arial"/>
          <w:color w:val="000000"/>
          <w:sz w:val="20"/>
          <w:szCs w:val="20"/>
          <w:lang w:eastAsia="ar-SA"/>
        </w:rPr>
        <w:t>Wykonawca jest zobowiązany na żądanie inspektora nadzoru dostarczyć na swój koszt próbki materiałów, które zamierza użyć przy realizacji przedmiotu umowy. Po otrzymaniu takiego żądania objęte nim materiały nie mogą być wbudowane bez wcześniejszego zaakceptowania ich przez inspektora nadzoru. Brak decyzji inspektora nadzoru w ciągu 5 dni od dostarczenia próbek jest równoznaczny z akceptacją użycia materiału wskazanego przez Wykonawcę.</w:t>
      </w:r>
    </w:p>
    <w:p w14:paraId="617BCEAF" w14:textId="578C4848" w:rsidR="003960EF" w:rsidRPr="007A6C60" w:rsidRDefault="00D43C09" w:rsidP="00BE0860">
      <w:pPr>
        <w:suppressAutoHyphens/>
        <w:autoSpaceDE w:val="0"/>
        <w:spacing w:after="120" w:line="240" w:lineRule="auto"/>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9</w:t>
      </w:r>
      <w:r w:rsidR="00233423"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Wykonawca może wnioskować o zmianę materiałów na inne. Każda zmiana materiałów na inne niż przewidzi</w:t>
      </w:r>
      <w:r w:rsidR="00A81F77" w:rsidRPr="007A6C60">
        <w:rPr>
          <w:rFonts w:ascii="Arial" w:eastAsia="Calibri" w:hAnsi="Arial" w:cs="Arial"/>
          <w:color w:val="000000"/>
          <w:sz w:val="20"/>
          <w:szCs w:val="20"/>
          <w:lang w:eastAsia="ar-SA"/>
        </w:rPr>
        <w:t xml:space="preserve">ane w dokumentacji </w:t>
      </w:r>
      <w:r w:rsidR="003960EF" w:rsidRPr="007A6C60">
        <w:rPr>
          <w:rFonts w:ascii="Arial" w:eastAsia="Calibri" w:hAnsi="Arial" w:cs="Arial"/>
          <w:color w:val="000000"/>
          <w:sz w:val="20"/>
          <w:szCs w:val="20"/>
          <w:lang w:eastAsia="ar-SA"/>
        </w:rPr>
        <w:t xml:space="preserve">wymaga wcześniejszej pisemnej akceptacji Zamawiającego i nie może zwiększać wynagrodzenia ani pogorszyć jakości wykonania przedmiotu umowy. </w:t>
      </w:r>
    </w:p>
    <w:p w14:paraId="65B4EE95"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§14</w:t>
      </w:r>
    </w:p>
    <w:p w14:paraId="6931B04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Nadzór nad pracami</w:t>
      </w:r>
    </w:p>
    <w:p w14:paraId="32439D8F"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Wykonawca ustanowi kierownika budowy,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670038A9"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Zamawiający powoła inspektora nadzoru, który wpisany zostanie w protokole przekazania terenu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0E8A90B3"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Kierownik budowy oraz inspektor nadzoru działają w granicach umocowania określonego przepisami ustawy Prawo Budowlane.</w:t>
      </w:r>
    </w:p>
    <w:p w14:paraId="74DDECAE"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 xml:space="preserve">Wyznaczony przez Zamawiającego inspektor nadzoru pełnić będzie nadzór inwestorski w pełnym zakresie wynikającym z przepisów ustawy Prawo budowlane oraz przepisów wykonawczych do tej ustawy, a w szczególności poprzez: </w:t>
      </w:r>
    </w:p>
    <w:p w14:paraId="00CDBE4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 xml:space="preserve">sprawowanie kontroli w zakresie zgodności realizowanych prac z dokumentacją, obowiązującymi przepisami, w szczególności techniczno-budowlanymi oraz Polskimi Normami, </w:t>
      </w:r>
    </w:p>
    <w:p w14:paraId="7008A4F1"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sprawdzania jakości wykonywanych prac oraz wbudowywanych materiałów, a także niedopuszczanie do zastosowania materiałów nie dopuszczonych do obrotu i stosowania w budownictwie oraz nie dopuszczonych do zastosowania w podmiotach prowadzących działalność leczniczą, </w:t>
      </w:r>
    </w:p>
    <w:p w14:paraId="16ACAFE2"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w:t>
      </w:r>
      <w:r w:rsidR="003960EF" w:rsidRPr="007A6C60">
        <w:rPr>
          <w:rFonts w:ascii="Arial" w:eastAsia="Times New Roman" w:hAnsi="Arial" w:cs="Arial"/>
          <w:color w:val="000000"/>
          <w:sz w:val="20"/>
          <w:szCs w:val="20"/>
          <w:lang w:eastAsia="pl-PL"/>
        </w:rPr>
        <w:t xml:space="preserve">sprawdzanie i odbiór ulegających zakryciu robót, uczestniczenie w próbach i odbiorach technicznych gotowych elementów, </w:t>
      </w:r>
    </w:p>
    <w:p w14:paraId="79E4398E" w14:textId="77777777" w:rsidR="003960EF" w:rsidRPr="007A6C60" w:rsidRDefault="00233423"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4) </w:t>
      </w:r>
      <w:r w:rsidR="003960EF" w:rsidRPr="007A6C60">
        <w:rPr>
          <w:rFonts w:ascii="Arial" w:eastAsia="Times New Roman" w:hAnsi="Arial" w:cs="Arial"/>
          <w:color w:val="000000"/>
          <w:sz w:val="20"/>
          <w:szCs w:val="20"/>
          <w:lang w:eastAsia="pl-PL"/>
        </w:rPr>
        <w:t xml:space="preserve">potwierdzanie faktycznie wykonanych </w:t>
      </w:r>
      <w:r w:rsidR="00AB3745" w:rsidRPr="007A6C60">
        <w:rPr>
          <w:rFonts w:ascii="Arial" w:eastAsia="Times New Roman" w:hAnsi="Arial" w:cs="Arial"/>
          <w:color w:val="000000"/>
          <w:sz w:val="20"/>
          <w:szCs w:val="20"/>
          <w:lang w:eastAsia="pl-PL"/>
        </w:rPr>
        <w:t>robót</w:t>
      </w:r>
      <w:r w:rsidR="003960EF" w:rsidRPr="007A6C60">
        <w:rPr>
          <w:rFonts w:ascii="Arial" w:eastAsia="Times New Roman" w:hAnsi="Arial" w:cs="Arial"/>
          <w:color w:val="000000"/>
          <w:sz w:val="20"/>
          <w:szCs w:val="20"/>
          <w:lang w:eastAsia="pl-PL"/>
        </w:rPr>
        <w:t xml:space="preserve"> w protokołach odbioru robót wykonanych. </w:t>
      </w:r>
    </w:p>
    <w:p w14:paraId="4380EF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3960EF" w:rsidRPr="007A6C60">
        <w:rPr>
          <w:rFonts w:ascii="Arial" w:eastAsia="Calibri" w:hAnsi="Arial" w:cs="Arial"/>
          <w:color w:val="000000"/>
          <w:sz w:val="20"/>
          <w:szCs w:val="20"/>
          <w:lang w:eastAsia="ar-SA"/>
        </w:rPr>
        <w:t>Inspektor nadzoru będzie mieć zawsze i bez ograniczenia zapewniony dostęp na teren robót. Wykonawca jest zobowiązany do nie utrudniania mu dostępu do wszelkich pomieszczeń i miejsc, w których są przechowywane materiały i urządzenia dla potrzeb realizacji przedmiotu umowy.</w:t>
      </w:r>
    </w:p>
    <w:p w14:paraId="44665A9D" w14:textId="55C5872D"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6. </w:t>
      </w:r>
      <w:r w:rsidR="003960EF" w:rsidRPr="007A6C60">
        <w:rPr>
          <w:rFonts w:ascii="Arial" w:eastAsia="Calibri" w:hAnsi="Arial" w:cs="Arial"/>
          <w:color w:val="000000"/>
          <w:sz w:val="20"/>
          <w:szCs w:val="20"/>
          <w:lang w:eastAsia="ar-SA"/>
        </w:rPr>
        <w:t xml:space="preserve">Żadna część robót nie zostanie zakryta czy w inny sposób usunięta z widoku bez uprzedniego protokolarnego jej odbioru przez inspektora nadzoru. W momencie, gdy dana część </w:t>
      </w:r>
      <w:r w:rsidR="003960EF" w:rsidRPr="007A6C60">
        <w:rPr>
          <w:rFonts w:ascii="Arial" w:eastAsia="Calibri" w:hAnsi="Arial" w:cs="Arial"/>
          <w:sz w:val="20"/>
          <w:szCs w:val="20"/>
          <w:lang w:eastAsia="ar-SA"/>
        </w:rPr>
        <w:t xml:space="preserve">wykonanych prac będzie w stanie nadającym się do odbioru, Wykonawca powiadomi o tym pisemnie, a inspektor nadzoru przeprowadzi odbiór robót zanikających i </w:t>
      </w:r>
      <w:r w:rsidR="003960EF" w:rsidRPr="007A6C60">
        <w:rPr>
          <w:rFonts w:ascii="Arial" w:eastAsia="Calibri" w:hAnsi="Arial" w:cs="Arial"/>
          <w:sz w:val="20"/>
          <w:szCs w:val="20"/>
          <w:lang w:eastAsia="ar-SA"/>
        </w:rPr>
        <w:lastRenderedPageBreak/>
        <w:t xml:space="preserve">podlegających zakryciu </w:t>
      </w:r>
      <w:r w:rsidR="00D5623A">
        <w:rPr>
          <w:rFonts w:ascii="Arial" w:eastAsia="Calibri" w:hAnsi="Arial" w:cs="Arial"/>
          <w:sz w:val="20"/>
          <w:szCs w:val="20"/>
          <w:lang w:eastAsia="ar-SA"/>
        </w:rPr>
        <w:t xml:space="preserve">w terminie </w:t>
      </w:r>
      <w:r w:rsidR="003960EF" w:rsidRPr="007A6C60">
        <w:rPr>
          <w:rFonts w:ascii="Arial" w:eastAsia="Calibri" w:hAnsi="Arial" w:cs="Arial"/>
          <w:sz w:val="20"/>
          <w:szCs w:val="20"/>
          <w:lang w:eastAsia="ar-SA"/>
        </w:rPr>
        <w:t>3 dni</w:t>
      </w:r>
      <w:r w:rsidR="008D4E4F" w:rsidRPr="007A6C60">
        <w:rPr>
          <w:rFonts w:ascii="Arial" w:eastAsia="Calibri" w:hAnsi="Arial" w:cs="Arial"/>
          <w:sz w:val="20"/>
          <w:szCs w:val="20"/>
          <w:lang w:eastAsia="ar-SA"/>
        </w:rPr>
        <w:t xml:space="preserve"> roboczy</w:t>
      </w:r>
      <w:r w:rsidR="00D5623A">
        <w:rPr>
          <w:rFonts w:ascii="Arial" w:eastAsia="Calibri" w:hAnsi="Arial" w:cs="Arial"/>
          <w:sz w:val="20"/>
          <w:szCs w:val="20"/>
          <w:lang w:eastAsia="ar-SA"/>
        </w:rPr>
        <w:t>ch</w:t>
      </w:r>
      <w:r w:rsidR="003960EF" w:rsidRPr="007A6C60">
        <w:rPr>
          <w:rFonts w:ascii="Arial" w:eastAsia="Calibri" w:hAnsi="Arial" w:cs="Arial"/>
          <w:sz w:val="20"/>
          <w:szCs w:val="20"/>
          <w:lang w:eastAsia="ar-SA"/>
        </w:rPr>
        <w:t xml:space="preserve"> od dnia ich zgłoszenia. Procedura i tryb dokonywania odbiorów będzie uzgodniona między Stronami. </w:t>
      </w:r>
    </w:p>
    <w:p w14:paraId="25AF0B02" w14:textId="77777777" w:rsidR="00233423" w:rsidRPr="007A6C60" w:rsidRDefault="00233423"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7. </w:t>
      </w:r>
      <w:r w:rsidR="003960EF" w:rsidRPr="007A6C60">
        <w:rPr>
          <w:rFonts w:ascii="Arial" w:eastAsia="Calibri" w:hAnsi="Arial" w:cs="Arial"/>
          <w:sz w:val="20"/>
          <w:szCs w:val="20"/>
          <w:lang w:eastAsia="ar-SA"/>
        </w:rPr>
        <w:t>Przed zgłoszeniem do odbioru elementu prac wykonanych Wykonawca ma obowiązek wykonania przewidywanych w przepisach lub umowie prób i sprawdzeń, skompletowania i dostarczenia inspektorowi nadzoru dokumentów niezbędnych do dokonania oceny prawidłowego wykonania tych robót oraz dołączenia niezbędnych atestów i certyfikatów.</w:t>
      </w:r>
    </w:p>
    <w:p w14:paraId="47461AA0"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8. </w:t>
      </w:r>
      <w:r w:rsidR="003960EF" w:rsidRPr="007A6C60">
        <w:rPr>
          <w:rFonts w:ascii="Arial" w:eastAsia="Calibri" w:hAnsi="Arial" w:cs="Arial"/>
          <w:sz w:val="20"/>
          <w:szCs w:val="20"/>
          <w:lang w:eastAsia="ar-SA"/>
        </w:rPr>
        <w:t>W razie nie dokonania przez inspektora nadzoru odbioru robót zanikających i ulegających zakryciu w terminie wskazanym w ust. 6, odbiór uznaje się za dokonany z chwilą jego pisemnego zgłoszenia</w:t>
      </w:r>
      <w:r w:rsidR="003960EF" w:rsidRPr="007A6C60">
        <w:rPr>
          <w:rFonts w:ascii="Arial" w:eastAsia="Calibri" w:hAnsi="Arial" w:cs="Arial"/>
          <w:color w:val="000000"/>
          <w:sz w:val="20"/>
          <w:szCs w:val="20"/>
          <w:lang w:eastAsia="ar-SA"/>
        </w:rPr>
        <w:t xml:space="preserve"> przez Wykonawcę.</w:t>
      </w:r>
    </w:p>
    <w:p w14:paraId="6778503A" w14:textId="77777777" w:rsidR="00233423"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9. </w:t>
      </w:r>
      <w:r w:rsidR="003960EF" w:rsidRPr="007A6C60">
        <w:rPr>
          <w:rFonts w:ascii="Arial" w:eastAsia="Calibri" w:hAnsi="Arial" w:cs="Arial"/>
          <w:color w:val="000000"/>
          <w:sz w:val="20"/>
          <w:szCs w:val="20"/>
          <w:lang w:eastAsia="ar-SA"/>
        </w:rPr>
        <w:t>Na żądanie inspektora nadzoru, potwierdzone pisemnie przez Zamawiającego, Wykonawca odkryje lub wykona otwory we wskazanych częściach wykonanych robót, po czym przywróci je do właściwego stanu. Jeżeli okaże się, że dana część robót zakryta lub w inny sposób usunięta z widoku została wykonana zgodnie z warunkami umowy, koszty odkrycia lub wykonania otworów, a także doprowadzenia do właściwego staniu, poniesie Zamawiający. W pozostałych przypadkach wszelkie koszty poniesie Wykonawca.</w:t>
      </w:r>
    </w:p>
    <w:p w14:paraId="0DAAB4B0" w14:textId="77777777" w:rsidR="003960EF" w:rsidRPr="007A6C60" w:rsidRDefault="00233423"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10. </w:t>
      </w:r>
      <w:r w:rsidR="003960EF" w:rsidRPr="007A6C60">
        <w:rPr>
          <w:rFonts w:ascii="Arial" w:eastAsia="Calibri" w:hAnsi="Arial" w:cs="Arial"/>
          <w:color w:val="000000"/>
          <w:sz w:val="20"/>
          <w:szCs w:val="20"/>
          <w:lang w:eastAsia="ar-SA"/>
        </w:rPr>
        <w:t xml:space="preserve">Żądanie, o którym mowa w ust. 9, nie może prowadzić do dezorganizacji prowadzonych prac lub powodować zagrożenia terminu ich wykonania, chyba, że żądanie takie jest uzasadnione. </w:t>
      </w:r>
    </w:p>
    <w:p w14:paraId="0AD8629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§16</w:t>
      </w:r>
    </w:p>
    <w:p w14:paraId="2A4B8E1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Wstrzymanie prac</w:t>
      </w:r>
    </w:p>
    <w:p w14:paraId="2F9670D4" w14:textId="2019C0E8" w:rsidR="00C5054B" w:rsidRPr="007A6C60" w:rsidRDefault="00C5054B"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Zamawiającemu przysługuje prawo odstąpienia od umowy w oparciu o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Prawo zamówień publicznych.</w:t>
      </w:r>
    </w:p>
    <w:p w14:paraId="39734D82" w14:textId="170A3B0F" w:rsidR="003960EF" w:rsidRPr="007A6C60" w:rsidRDefault="00C5054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2. </w:t>
      </w:r>
      <w:r w:rsidR="000E7F79" w:rsidRPr="007A6C60">
        <w:rPr>
          <w:rFonts w:ascii="Arial" w:eastAsia="Calibri" w:hAnsi="Arial" w:cs="Arial"/>
          <w:color w:val="000000"/>
          <w:sz w:val="20"/>
          <w:szCs w:val="20"/>
          <w:lang w:eastAsia="ar-SA"/>
        </w:rPr>
        <w:t xml:space="preserve">W przypadku złożenia przez Zamawiającego oświadczenia o odstąpieniu od umowy Wykonawca będzie zobowiązany </w:t>
      </w:r>
      <w:r w:rsidR="00041F21" w:rsidRPr="007A6C60">
        <w:rPr>
          <w:rFonts w:ascii="Arial" w:eastAsia="Calibri" w:hAnsi="Arial" w:cs="Arial"/>
          <w:color w:val="000000"/>
          <w:sz w:val="20"/>
          <w:szCs w:val="20"/>
          <w:lang w:eastAsia="ar-SA"/>
        </w:rPr>
        <w:t>n</w:t>
      </w:r>
      <w:r w:rsidR="003960EF" w:rsidRPr="007A6C60">
        <w:rPr>
          <w:rFonts w:ascii="Arial" w:eastAsia="Calibri" w:hAnsi="Arial" w:cs="Arial"/>
          <w:color w:val="000000"/>
          <w:sz w:val="20"/>
          <w:szCs w:val="20"/>
          <w:lang w:eastAsia="ar-SA"/>
        </w:rPr>
        <w:t>iezwłocznie wstrzyma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prac</w:t>
      </w:r>
      <w:r w:rsidR="000E7F79" w:rsidRPr="007A6C60">
        <w:rPr>
          <w:rFonts w:ascii="Arial" w:eastAsia="Calibri" w:hAnsi="Arial" w:cs="Arial"/>
          <w:color w:val="000000"/>
          <w:sz w:val="20"/>
          <w:szCs w:val="20"/>
          <w:lang w:eastAsia="ar-SA"/>
        </w:rPr>
        <w:t>e oraz</w:t>
      </w:r>
      <w:r w:rsidR="003960EF" w:rsidRPr="007A6C60">
        <w:rPr>
          <w:rFonts w:ascii="Arial" w:eastAsia="Calibri" w:hAnsi="Arial" w:cs="Arial"/>
          <w:color w:val="000000"/>
          <w:sz w:val="20"/>
          <w:szCs w:val="20"/>
          <w:lang w:eastAsia="ar-SA"/>
        </w:rPr>
        <w:t xml:space="preserve"> dokona</w:t>
      </w:r>
      <w:r w:rsidR="00041F21" w:rsidRPr="007A6C60">
        <w:rPr>
          <w:rFonts w:ascii="Arial" w:eastAsia="Calibri" w:hAnsi="Arial" w:cs="Arial"/>
          <w:color w:val="000000"/>
          <w:sz w:val="20"/>
          <w:szCs w:val="20"/>
          <w:lang w:eastAsia="ar-SA"/>
        </w:rPr>
        <w:t>ć</w:t>
      </w:r>
      <w:r w:rsidR="003960EF" w:rsidRPr="007A6C60">
        <w:rPr>
          <w:rFonts w:ascii="Arial" w:eastAsia="Calibri" w:hAnsi="Arial" w:cs="Arial"/>
          <w:color w:val="000000"/>
          <w:sz w:val="20"/>
          <w:szCs w:val="20"/>
          <w:lang w:eastAsia="ar-SA"/>
        </w:rPr>
        <w:t xml:space="preserve"> pełnej inwentaryzacji wykonanych prac</w:t>
      </w:r>
      <w:r w:rsidR="00E40F41" w:rsidRPr="007A6C60">
        <w:rPr>
          <w:rFonts w:ascii="Arial" w:eastAsia="Calibri" w:hAnsi="Arial" w:cs="Arial"/>
          <w:color w:val="000000"/>
          <w:sz w:val="20"/>
          <w:szCs w:val="20"/>
          <w:lang w:eastAsia="ar-SA"/>
        </w:rPr>
        <w:t>,</w:t>
      </w:r>
      <w:r w:rsidR="003960EF" w:rsidRPr="007A6C60">
        <w:rPr>
          <w:rFonts w:ascii="Arial" w:eastAsia="Calibri" w:hAnsi="Arial" w:cs="Arial"/>
          <w:color w:val="000000"/>
          <w:sz w:val="20"/>
          <w:szCs w:val="20"/>
          <w:lang w:eastAsia="ar-SA"/>
        </w:rPr>
        <w:t xml:space="preserve"> a także materiałów, urządzeń znajdujących się na terenie </w:t>
      </w:r>
      <w:r w:rsidR="00ED312B"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Dokument ten, po uzgodnieniu z Zamawiającym, stanowić będzie podstawę do ustalenia wartości wykonanych prac. W przypadku wstrzymania prac, obowiązkiem Wykonawcy jest wykonanie wszelkich zabezpieczeń wykonanych dotychczas prac. Koszty robót zabezpieczających poniesie Zamawiający chyba, że wstrzymanie prac zostało spowodowane przyczynami leżącymi po stronie Wykonawcy lub zaistniały przypadki przewidziane w art. 45</w:t>
      </w:r>
      <w:r w:rsidR="00B07C7E">
        <w:rPr>
          <w:rFonts w:ascii="Arial" w:eastAsia="Calibri" w:hAnsi="Arial" w:cs="Arial"/>
          <w:color w:val="000000"/>
          <w:sz w:val="20"/>
          <w:szCs w:val="20"/>
          <w:lang w:eastAsia="ar-SA"/>
        </w:rPr>
        <w:t>6</w:t>
      </w:r>
      <w:r w:rsidR="003960EF" w:rsidRPr="007A6C60">
        <w:rPr>
          <w:rFonts w:ascii="Arial" w:eastAsia="Calibri" w:hAnsi="Arial" w:cs="Arial"/>
          <w:color w:val="000000"/>
          <w:sz w:val="20"/>
          <w:szCs w:val="20"/>
          <w:lang w:eastAsia="ar-SA"/>
        </w:rPr>
        <w:t xml:space="preserve"> ustawy </w:t>
      </w:r>
      <w:r w:rsidR="00B07C7E">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Prawo zamówień publicznych. Przekazanie prac nie zakończonych odbywa się w drodze spisania stosownego protokołu pomiędzy Zamawiający</w:t>
      </w:r>
      <w:r w:rsidR="00837E79" w:rsidRPr="007A6C60">
        <w:rPr>
          <w:rFonts w:ascii="Arial" w:eastAsia="Calibri" w:hAnsi="Arial" w:cs="Arial"/>
          <w:color w:val="000000"/>
          <w:sz w:val="20"/>
          <w:szCs w:val="20"/>
          <w:lang w:eastAsia="ar-SA"/>
        </w:rPr>
        <w:t>m</w:t>
      </w:r>
      <w:r w:rsidR="003960EF" w:rsidRPr="007A6C60">
        <w:rPr>
          <w:rFonts w:ascii="Arial" w:eastAsia="Calibri" w:hAnsi="Arial" w:cs="Arial"/>
          <w:color w:val="000000"/>
          <w:sz w:val="20"/>
          <w:szCs w:val="20"/>
          <w:lang w:eastAsia="ar-SA"/>
        </w:rPr>
        <w:t xml:space="preserve"> a Wykonawcą i po przeprowadzeniu inwentaryzacji. Koszty inwentaryzacji </w:t>
      </w:r>
      <w:r w:rsidR="003960EF" w:rsidRPr="007A6C60">
        <w:rPr>
          <w:rFonts w:ascii="Arial" w:eastAsia="Calibri" w:hAnsi="Arial" w:cs="Arial"/>
          <w:sz w:val="20"/>
          <w:szCs w:val="20"/>
          <w:lang w:eastAsia="ar-SA"/>
        </w:rPr>
        <w:t xml:space="preserve">ponosić będzie ta strona na wniosek, której nastąpiło wstrzymanie prac. </w:t>
      </w:r>
    </w:p>
    <w:p w14:paraId="17713B90" w14:textId="77777777" w:rsidR="001C0C2B" w:rsidRPr="007A6C60" w:rsidRDefault="001C0C2B"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3. W przypadku, o którym mowa w niniejszym paragrafie, Wykonawca może żądać wyłącznie wynagrodzenia należnego z tytułu wykonania części umowy.</w:t>
      </w:r>
    </w:p>
    <w:p w14:paraId="6E06B3CA"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§17</w:t>
      </w:r>
    </w:p>
    <w:p w14:paraId="122C3A3B" w14:textId="77777777" w:rsidR="003960EF" w:rsidRPr="00F468A7"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F468A7">
        <w:rPr>
          <w:rFonts w:ascii="Arial" w:eastAsia="Times New Roman" w:hAnsi="Arial" w:cs="Arial"/>
          <w:b/>
          <w:bCs/>
          <w:color w:val="000000"/>
          <w:sz w:val="20"/>
          <w:szCs w:val="20"/>
          <w:lang w:eastAsia="pl-PL"/>
        </w:rPr>
        <w:t xml:space="preserve">Przekazanie terenu </w:t>
      </w:r>
      <w:r w:rsidR="00ED312B" w:rsidRPr="00F468A7">
        <w:rPr>
          <w:rFonts w:ascii="Arial" w:eastAsia="Times New Roman" w:hAnsi="Arial" w:cs="Arial"/>
          <w:b/>
          <w:bCs/>
          <w:color w:val="000000"/>
          <w:sz w:val="20"/>
          <w:szCs w:val="20"/>
          <w:lang w:eastAsia="pl-PL"/>
        </w:rPr>
        <w:t>robót</w:t>
      </w:r>
    </w:p>
    <w:p w14:paraId="1309E3CC" w14:textId="6482B0CC" w:rsidR="00BA46B9" w:rsidRPr="00BA46B9" w:rsidRDefault="005A73E5" w:rsidP="00BA46B9">
      <w:pPr>
        <w:spacing w:after="120" w:line="240" w:lineRule="auto"/>
        <w:jc w:val="both"/>
        <w:rPr>
          <w:rFonts w:ascii="Arial" w:eastAsia="Times New Roman" w:hAnsi="Arial" w:cs="Arial"/>
          <w:sz w:val="20"/>
          <w:szCs w:val="20"/>
          <w:lang w:eastAsia="pl-PL"/>
        </w:rPr>
      </w:pPr>
      <w:r w:rsidRPr="00F468A7">
        <w:rPr>
          <w:rFonts w:ascii="Arial" w:eastAsia="Times New Roman" w:hAnsi="Arial" w:cs="Arial"/>
          <w:sz w:val="20"/>
          <w:szCs w:val="20"/>
          <w:lang w:eastAsia="pl-PL"/>
        </w:rPr>
        <w:t xml:space="preserve">1. </w:t>
      </w:r>
      <w:r w:rsidR="00BA46B9" w:rsidRPr="00BA46B9">
        <w:rPr>
          <w:rFonts w:ascii="Arial" w:eastAsia="Times New Roman" w:hAnsi="Arial" w:cs="Arial"/>
          <w:sz w:val="20"/>
          <w:szCs w:val="20"/>
          <w:lang w:eastAsia="pl-PL"/>
        </w:rPr>
        <w:t xml:space="preserve">Zamawiający przekaże Wykonawcy w całości teren budowy na podstawie „Protokołu przekazania terenu budowy” w terminie uzgodnionym z Wykonawcą, jednak nie później niż w </w:t>
      </w:r>
      <w:r w:rsidR="00BA46B9">
        <w:rPr>
          <w:rFonts w:ascii="Arial" w:eastAsia="Times New Roman" w:hAnsi="Arial" w:cs="Arial"/>
          <w:sz w:val="20"/>
          <w:szCs w:val="20"/>
          <w:lang w:eastAsia="pl-PL"/>
        </w:rPr>
        <w:t>5</w:t>
      </w:r>
      <w:r w:rsidR="00BA46B9" w:rsidRPr="00BA46B9">
        <w:rPr>
          <w:rFonts w:ascii="Arial" w:eastAsia="Times New Roman" w:hAnsi="Arial" w:cs="Arial"/>
          <w:sz w:val="20"/>
          <w:szCs w:val="20"/>
          <w:lang w:eastAsia="pl-PL"/>
        </w:rPr>
        <w:t xml:space="preserve"> dniu roboczym, licząc od dnia </w:t>
      </w:r>
      <w:r w:rsidR="00BA46B9">
        <w:rPr>
          <w:rFonts w:ascii="Arial" w:eastAsia="Times New Roman" w:hAnsi="Arial" w:cs="Arial"/>
          <w:sz w:val="20"/>
          <w:szCs w:val="20"/>
          <w:lang w:eastAsia="pl-PL"/>
        </w:rPr>
        <w:t>zawarcia niniejszej umowy</w:t>
      </w:r>
      <w:r w:rsidR="00BA46B9" w:rsidRPr="00BA46B9">
        <w:rPr>
          <w:rFonts w:ascii="Arial" w:eastAsia="Times New Roman" w:hAnsi="Arial" w:cs="Arial"/>
          <w:sz w:val="20"/>
          <w:szCs w:val="20"/>
          <w:lang w:eastAsia="pl-PL"/>
        </w:rPr>
        <w:t>.</w:t>
      </w:r>
    </w:p>
    <w:p w14:paraId="7D74BFF4" w14:textId="50334478"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 xml:space="preserve">2. Po protokolarnym przekazaniu terenu budowy, Wykonawca podejmie niezwłocznie wszystkie niezbędne czynności związane z prawidłową realizacją robót </w:t>
      </w:r>
      <w:r w:rsidR="00DC0D7D">
        <w:rPr>
          <w:rFonts w:ascii="Arial" w:eastAsia="Times New Roman" w:hAnsi="Arial" w:cs="Arial"/>
          <w:sz w:val="20"/>
          <w:szCs w:val="20"/>
          <w:lang w:eastAsia="pl-PL"/>
        </w:rPr>
        <w:t>instalacyjnych</w:t>
      </w:r>
      <w:r w:rsidRPr="00BA46B9">
        <w:rPr>
          <w:rFonts w:ascii="Arial" w:eastAsia="Times New Roman" w:hAnsi="Arial" w:cs="Arial"/>
          <w:sz w:val="20"/>
          <w:szCs w:val="20"/>
          <w:lang w:eastAsia="pl-PL"/>
        </w:rPr>
        <w:t xml:space="preserve">, w szczególności rozpocznie realizację robót </w:t>
      </w:r>
      <w:r w:rsidR="00DC0D7D">
        <w:rPr>
          <w:rFonts w:ascii="Arial" w:eastAsia="Times New Roman" w:hAnsi="Arial" w:cs="Arial"/>
          <w:sz w:val="20"/>
          <w:szCs w:val="20"/>
          <w:lang w:eastAsia="pl-PL"/>
        </w:rPr>
        <w:t>instalacyjnych</w:t>
      </w:r>
      <w:r w:rsidRPr="00BA46B9">
        <w:rPr>
          <w:rFonts w:ascii="Arial" w:eastAsia="Times New Roman" w:hAnsi="Arial" w:cs="Arial"/>
          <w:sz w:val="20"/>
          <w:szCs w:val="20"/>
          <w:lang w:eastAsia="pl-PL"/>
        </w:rPr>
        <w:t xml:space="preserve"> w terminie 10 dni roboczych od dnia przekazania terenu budowy i podpisania „Protokołu przekazania terenu budowy”.</w:t>
      </w:r>
    </w:p>
    <w:p w14:paraId="02F4F259" w14:textId="77777777" w:rsidR="00BA46B9" w:rsidRPr="00BA46B9" w:rsidRDefault="00BA46B9" w:rsidP="00BA46B9">
      <w:pPr>
        <w:spacing w:after="120" w:line="240" w:lineRule="auto"/>
        <w:jc w:val="both"/>
        <w:rPr>
          <w:rFonts w:ascii="Arial" w:eastAsia="Times New Roman" w:hAnsi="Arial" w:cs="Arial"/>
          <w:sz w:val="20"/>
          <w:szCs w:val="20"/>
          <w:lang w:eastAsia="pl-PL"/>
        </w:rPr>
      </w:pPr>
      <w:r w:rsidRPr="00BA46B9">
        <w:rPr>
          <w:rFonts w:ascii="Arial" w:eastAsia="Times New Roman" w:hAnsi="Arial" w:cs="Arial"/>
          <w:sz w:val="20"/>
          <w:szCs w:val="20"/>
          <w:lang w:eastAsia="pl-PL"/>
        </w:rPr>
        <w:t xml:space="preserve">3. Z chwilą podpisania przez Wykonawcę „Protokołu przekazania terenu budowy” ponosi on odpowiedzialność za szkody wynikłe na tym terenie. </w:t>
      </w:r>
    </w:p>
    <w:p w14:paraId="083F02D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§18</w:t>
      </w:r>
    </w:p>
    <w:p w14:paraId="745DC1DB"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Kary umowne</w:t>
      </w:r>
    </w:p>
    <w:p w14:paraId="4BE2EC23" w14:textId="77777777" w:rsidR="00086338" w:rsidRPr="007A6C60" w:rsidRDefault="00086338" w:rsidP="00086338">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1. Wykonawca zapłaci Zamawiającemu kary umowne za: </w:t>
      </w:r>
    </w:p>
    <w:p w14:paraId="5B89E509" w14:textId="28748A0F"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 zakończenie realizacji przedmiotu umowy w terminie wskazanym w § 4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DF44EB">
        <w:rPr>
          <w:rFonts w:ascii="Arial" w:eastAsia="Times New Roman" w:hAnsi="Arial" w:cs="Arial"/>
          <w:sz w:val="20"/>
          <w:szCs w:val="20"/>
          <w:lang w:eastAsia="pl-PL"/>
        </w:rPr>
        <w:t>w wysokości 0,2%</w:t>
      </w:r>
      <w:r w:rsidRPr="007A6C60">
        <w:rPr>
          <w:rFonts w:ascii="Arial" w:eastAsia="Times New Roman" w:hAnsi="Arial" w:cs="Arial"/>
          <w:sz w:val="20"/>
          <w:szCs w:val="20"/>
          <w:lang w:eastAsia="pl-PL"/>
        </w:rPr>
        <w:t xml:space="preserve"> wynagrodzenia umownego brutto, o którym mowa w § 2 ust. 1, za każdy rozpoczęty dzień </w:t>
      </w:r>
      <w:r w:rsidR="00762F3A">
        <w:rPr>
          <w:rFonts w:ascii="Arial" w:eastAsia="Times New Roman" w:hAnsi="Arial" w:cs="Arial"/>
          <w:sz w:val="20"/>
          <w:szCs w:val="20"/>
          <w:lang w:eastAsia="pl-PL"/>
        </w:rPr>
        <w:t>zwłoki</w:t>
      </w:r>
      <w:r w:rsidRPr="007A6C60">
        <w:rPr>
          <w:rFonts w:ascii="Arial" w:eastAsia="Times New Roman" w:hAnsi="Arial" w:cs="Arial"/>
          <w:sz w:val="20"/>
          <w:szCs w:val="20"/>
          <w:lang w:eastAsia="pl-PL"/>
        </w:rPr>
        <w:t>; jednakże nie więcej niż 25% wynagrodzenia należnego Wykonawcy za wykonanie przedmiotu umowy wskazanego w § 2 ust.1.</w:t>
      </w:r>
    </w:p>
    <w:p w14:paraId="542480CE" w14:textId="629A47A5" w:rsidR="008435FC" w:rsidRPr="007A6C60" w:rsidRDefault="00762F3A" w:rsidP="008435FC">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086338" w:rsidRPr="007A6C60">
        <w:rPr>
          <w:rFonts w:ascii="Arial" w:eastAsia="Times New Roman" w:hAnsi="Arial" w:cs="Arial"/>
          <w:sz w:val="20"/>
          <w:szCs w:val="20"/>
          <w:lang w:eastAsia="pl-PL"/>
        </w:rPr>
        <w:t xml:space="preserve"> w usunięciu wskazanych przez inspektora nadzoru w trybie § 9 ust. 11 usterek, wad lub innych nieprawidłowości – </w:t>
      </w:r>
      <w:r w:rsidR="002D1B59" w:rsidRPr="007A6C60">
        <w:rPr>
          <w:rFonts w:ascii="Arial" w:eastAsia="Times New Roman" w:hAnsi="Arial" w:cs="Arial"/>
          <w:sz w:val="20"/>
          <w:szCs w:val="20"/>
          <w:lang w:eastAsia="pl-PL"/>
        </w:rPr>
        <w:t xml:space="preserve">kara </w:t>
      </w:r>
      <w:r w:rsidR="00086338"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086338"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086338" w:rsidRPr="007A6C60">
        <w:rPr>
          <w:rFonts w:ascii="Arial" w:eastAsia="Times New Roman" w:hAnsi="Arial" w:cs="Arial"/>
          <w:sz w:val="20"/>
          <w:szCs w:val="20"/>
          <w:lang w:eastAsia="pl-PL"/>
        </w:rPr>
        <w:t xml:space="preserve"> od dnia następującego po ostatnim dniu wyznaczonym na </w:t>
      </w:r>
      <w:r w:rsidR="00086338" w:rsidRPr="007A6C60">
        <w:rPr>
          <w:rFonts w:ascii="Arial" w:eastAsia="Times New Roman" w:hAnsi="Arial" w:cs="Arial"/>
          <w:sz w:val="20"/>
          <w:szCs w:val="20"/>
          <w:lang w:eastAsia="pl-PL"/>
        </w:rPr>
        <w:lastRenderedPageBreak/>
        <w:t>usunięcie usterek, wad lub innych nieprawidłowości; jednakże nie więcej niż 25% wynagrodzenia należnego Wykonawcy za wykonanie przedmiotu umowy wskazanego w § 2 ust. 1;</w:t>
      </w:r>
    </w:p>
    <w:p w14:paraId="176E4651" w14:textId="1F743958" w:rsidR="009D1CDE" w:rsidRPr="007A6C60" w:rsidRDefault="00762F3A"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zwłokę</w:t>
      </w:r>
      <w:r w:rsidR="008435FC" w:rsidRPr="007A6C60">
        <w:rPr>
          <w:rFonts w:ascii="Arial" w:eastAsia="Times New Roman" w:hAnsi="Arial" w:cs="Arial"/>
          <w:sz w:val="20"/>
          <w:szCs w:val="20"/>
          <w:lang w:eastAsia="pl-PL"/>
        </w:rPr>
        <w:t xml:space="preserve"> w usunięciu usterek, wad, braków bądź innych nieprawidłowości stwierdzonych przy odbiorze końcowym </w:t>
      </w:r>
      <w:r w:rsidR="002D1B59" w:rsidRPr="007A6C60">
        <w:rPr>
          <w:rFonts w:ascii="Arial" w:eastAsia="Times New Roman" w:hAnsi="Arial" w:cs="Arial"/>
          <w:sz w:val="20"/>
          <w:szCs w:val="20"/>
          <w:lang w:eastAsia="pl-PL"/>
        </w:rPr>
        <w:t>–</w:t>
      </w:r>
      <w:r w:rsidR="008435FC"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008435FC" w:rsidRPr="007A6C60">
        <w:rPr>
          <w:rFonts w:ascii="Arial" w:eastAsia="Times New Roman" w:hAnsi="Arial" w:cs="Arial"/>
          <w:sz w:val="20"/>
          <w:szCs w:val="20"/>
          <w:lang w:eastAsia="pl-PL"/>
        </w:rPr>
        <w:t xml:space="preserve">w wysokości 0,1% wartości wynagrodzenia umownego brutto, o którym mowa w § 2 ust. 1, za każdy rozpoczęty dzień </w:t>
      </w:r>
      <w:r>
        <w:rPr>
          <w:rFonts w:ascii="Arial" w:eastAsia="Times New Roman" w:hAnsi="Arial" w:cs="Arial"/>
          <w:sz w:val="20"/>
          <w:szCs w:val="20"/>
          <w:lang w:eastAsia="pl-PL"/>
        </w:rPr>
        <w:t>zwłoki</w:t>
      </w:r>
      <w:r w:rsidR="008435FC" w:rsidRPr="007A6C60">
        <w:rPr>
          <w:rFonts w:ascii="Arial" w:eastAsia="Times New Roman" w:hAnsi="Arial" w:cs="Arial"/>
          <w:sz w:val="20"/>
          <w:szCs w:val="20"/>
          <w:lang w:eastAsia="pl-PL"/>
        </w:rPr>
        <w:t xml:space="preserve"> liczone</w:t>
      </w:r>
      <w:r>
        <w:rPr>
          <w:rFonts w:ascii="Arial" w:eastAsia="Times New Roman" w:hAnsi="Arial" w:cs="Arial"/>
          <w:sz w:val="20"/>
          <w:szCs w:val="20"/>
          <w:lang w:eastAsia="pl-PL"/>
        </w:rPr>
        <w:t>j</w:t>
      </w:r>
      <w:r w:rsidR="008435FC" w:rsidRPr="007A6C60">
        <w:rPr>
          <w:rFonts w:ascii="Arial" w:eastAsia="Times New Roman" w:hAnsi="Arial" w:cs="Arial"/>
          <w:sz w:val="20"/>
          <w:szCs w:val="20"/>
          <w:lang w:eastAsia="pl-PL"/>
        </w:rPr>
        <w:t xml:space="preserve"> od dnia następującego po ostatnim dniu wyznaczonym na usunięcie usterek, wad, braków bądź innych nieprawidłowości; jednakże nie więcej niż 25% wynagrodzenia należnego Wykonawcy za wykonanie przedmiotu umowy wskazanego w § 2 ust.1;</w:t>
      </w:r>
    </w:p>
    <w:p w14:paraId="7C8C3EFB" w14:textId="6CB46FF2" w:rsidR="009D1CDE" w:rsidRPr="007A6C60" w:rsidRDefault="00086338" w:rsidP="009D1CDE">
      <w:pPr>
        <w:numPr>
          <w:ilvl w:val="0"/>
          <w:numId w:val="24"/>
        </w:numPr>
        <w:tabs>
          <w:tab w:val="num" w:pos="284"/>
        </w:tabs>
        <w:suppressAutoHyphens/>
        <w:autoSpaceDE w:val="0"/>
        <w:spacing w:after="120" w:line="240" w:lineRule="auto"/>
        <w:ind w:left="284" w:hanging="284"/>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nie</w:t>
      </w:r>
      <w:r w:rsidR="008435FC" w:rsidRPr="007A6C60">
        <w:rPr>
          <w:rFonts w:ascii="Arial" w:eastAsia="Times New Roman" w:hAnsi="Arial" w:cs="Arial"/>
          <w:sz w:val="20"/>
          <w:szCs w:val="20"/>
          <w:lang w:eastAsia="pl-PL"/>
        </w:rPr>
        <w:t xml:space="preserve"> usunięcie</w:t>
      </w:r>
      <w:r w:rsidRPr="007A6C60">
        <w:rPr>
          <w:rFonts w:ascii="Arial" w:eastAsia="Times New Roman" w:hAnsi="Arial" w:cs="Arial"/>
          <w:sz w:val="20"/>
          <w:szCs w:val="20"/>
          <w:lang w:eastAsia="pl-PL"/>
        </w:rPr>
        <w:t xml:space="preserve"> </w:t>
      </w:r>
      <w:r w:rsidR="009D1CDE" w:rsidRPr="007A6C60">
        <w:rPr>
          <w:rFonts w:ascii="Arial" w:eastAsia="Times New Roman" w:hAnsi="Arial" w:cs="Arial"/>
          <w:sz w:val="20"/>
          <w:szCs w:val="20"/>
          <w:lang w:eastAsia="pl-PL"/>
        </w:rPr>
        <w:t>- w terminie określonym według zapisów §</w:t>
      </w:r>
      <w:r w:rsidR="00DF44EB">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20 ust. </w:t>
      </w:r>
      <w:r w:rsidR="009D1CDE" w:rsidRPr="007A6C60">
        <w:rPr>
          <w:rFonts w:ascii="Arial" w:eastAsia="Times New Roman" w:hAnsi="Arial" w:cs="Arial"/>
          <w:sz w:val="20"/>
          <w:szCs w:val="20"/>
          <w:lang w:eastAsia="pl-PL"/>
        </w:rPr>
        <w:t>4</w:t>
      </w:r>
      <w:r w:rsidR="008435FC" w:rsidRPr="007A6C60">
        <w:rPr>
          <w:rFonts w:ascii="Arial" w:eastAsia="Times New Roman" w:hAnsi="Arial" w:cs="Arial"/>
          <w:sz w:val="20"/>
          <w:szCs w:val="20"/>
          <w:lang w:eastAsia="pl-PL"/>
        </w:rPr>
        <w:t xml:space="preserve"> </w:t>
      </w:r>
      <w:r w:rsidRPr="007A6C60">
        <w:rPr>
          <w:rFonts w:ascii="Arial" w:eastAsia="Times New Roman" w:hAnsi="Arial" w:cs="Arial"/>
          <w:sz w:val="20"/>
          <w:szCs w:val="20"/>
          <w:lang w:eastAsia="pl-PL"/>
        </w:rPr>
        <w:t>usterek</w:t>
      </w:r>
      <w:r w:rsidR="008435FC" w:rsidRPr="007A6C60">
        <w:rPr>
          <w:rFonts w:ascii="Arial" w:eastAsia="Times New Roman" w:hAnsi="Arial" w:cs="Arial"/>
          <w:sz w:val="20"/>
          <w:szCs w:val="20"/>
          <w:lang w:eastAsia="pl-PL"/>
        </w:rPr>
        <w:t xml:space="preserve"> lub</w:t>
      </w:r>
      <w:r w:rsidRPr="007A6C60">
        <w:rPr>
          <w:rFonts w:ascii="Arial" w:eastAsia="Times New Roman" w:hAnsi="Arial" w:cs="Arial"/>
          <w:sz w:val="20"/>
          <w:szCs w:val="20"/>
          <w:lang w:eastAsia="pl-PL"/>
        </w:rPr>
        <w:t xml:space="preserve"> </w:t>
      </w:r>
      <w:r w:rsidR="008435FC" w:rsidRPr="007A6C60">
        <w:rPr>
          <w:rFonts w:ascii="Arial" w:eastAsia="Times New Roman" w:hAnsi="Arial" w:cs="Arial"/>
          <w:sz w:val="20"/>
          <w:szCs w:val="20"/>
          <w:lang w:eastAsia="pl-PL"/>
        </w:rPr>
        <w:t xml:space="preserve">wad </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3</w:t>
      </w:r>
      <w:r w:rsidR="009F336D" w:rsidRPr="007A6C60">
        <w:rPr>
          <w:rFonts w:ascii="Arial" w:eastAsia="Times New Roman" w:hAnsi="Arial" w:cs="Arial"/>
          <w:sz w:val="20"/>
          <w:szCs w:val="20"/>
          <w:lang w:eastAsia="pl-PL"/>
        </w:rPr>
        <w:t>00,00 zł.</w:t>
      </w:r>
      <w:r w:rsidR="009D1CDE" w:rsidRPr="007A6C60">
        <w:rPr>
          <w:rFonts w:ascii="Arial" w:hAnsi="Arial" w:cs="Arial"/>
          <w:sz w:val="20"/>
          <w:szCs w:val="20"/>
        </w:rPr>
        <w:t xml:space="preserve"> </w:t>
      </w:r>
      <w:r w:rsidR="009D1CDE" w:rsidRPr="007A6C60">
        <w:rPr>
          <w:rFonts w:ascii="Arial" w:eastAsia="Times New Roman" w:hAnsi="Arial" w:cs="Arial"/>
          <w:sz w:val="20"/>
          <w:szCs w:val="20"/>
          <w:lang w:eastAsia="pl-PL"/>
        </w:rPr>
        <w:t xml:space="preserve">za każdy rozpoczęty dzień </w:t>
      </w:r>
      <w:r w:rsidR="00762F3A">
        <w:rPr>
          <w:rFonts w:ascii="Arial" w:eastAsia="Times New Roman" w:hAnsi="Arial" w:cs="Arial"/>
          <w:sz w:val="20"/>
          <w:szCs w:val="20"/>
          <w:lang w:eastAsia="pl-PL"/>
        </w:rPr>
        <w:t>zwłoki</w:t>
      </w:r>
      <w:r w:rsidR="009D1CDE" w:rsidRPr="007A6C60">
        <w:rPr>
          <w:rFonts w:ascii="Arial" w:eastAsia="Times New Roman" w:hAnsi="Arial" w:cs="Arial"/>
          <w:sz w:val="20"/>
          <w:szCs w:val="20"/>
          <w:lang w:eastAsia="pl-PL"/>
        </w:rPr>
        <w:t>; jednakże nie więcej niż 25% wynagrodzenia należnego Wykonawcy za wykonanie przedmiotu umowy wskazanego w § 2 ust.1.</w:t>
      </w:r>
    </w:p>
    <w:p w14:paraId="127383F6" w14:textId="77777777" w:rsidR="00086338" w:rsidRPr="007A6C60" w:rsidRDefault="00086338" w:rsidP="00086338">
      <w:pPr>
        <w:numPr>
          <w:ilvl w:val="0"/>
          <w:numId w:val="24"/>
        </w:numPr>
        <w:tabs>
          <w:tab w:val="num" w:pos="284"/>
        </w:tabs>
        <w:suppressAutoHyphens/>
        <w:autoSpaceDE w:val="0"/>
        <w:spacing w:after="120" w:line="240" w:lineRule="auto"/>
        <w:ind w:left="284" w:hanging="284"/>
        <w:jc w:val="both"/>
        <w:rPr>
          <w:rFonts w:ascii="Arial" w:eastAsia="Times New Roman" w:hAnsi="Arial" w:cs="Arial"/>
          <w:color w:val="000000"/>
          <w:sz w:val="20"/>
          <w:szCs w:val="20"/>
          <w:lang w:eastAsia="pl-PL"/>
        </w:rPr>
      </w:pPr>
      <w:r w:rsidRPr="007A6C60">
        <w:rPr>
          <w:rFonts w:ascii="Arial" w:eastAsia="Times New Roman" w:hAnsi="Arial" w:cs="Arial"/>
          <w:sz w:val="20"/>
          <w:szCs w:val="20"/>
          <w:lang w:eastAsia="pl-PL"/>
        </w:rPr>
        <w:t xml:space="preserve">nieprzedłożenie Zamawiającemu do zaakceptowania projektu umowy o podwykonawstwo lub dalsze podwykonawstwo, której przedmiotem są roboty budowlane, lub projektu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r w:rsidRPr="007A6C60">
        <w:rPr>
          <w:rFonts w:ascii="Arial" w:hAnsi="Arial" w:cs="Arial"/>
          <w:sz w:val="20"/>
          <w:szCs w:val="20"/>
        </w:rPr>
        <w:t xml:space="preserve"> </w:t>
      </w:r>
      <w:r w:rsidRPr="007A6C60">
        <w:rPr>
          <w:rFonts w:ascii="Arial" w:eastAsia="Times New Roman" w:hAnsi="Arial" w:cs="Arial"/>
          <w:sz w:val="20"/>
          <w:szCs w:val="20"/>
          <w:lang w:eastAsia="pl-PL"/>
        </w:rPr>
        <w:t>za każdy przypadek naruszenia;</w:t>
      </w:r>
    </w:p>
    <w:p w14:paraId="749A2BF6"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nieprzedłożenie Zamawiającemu w terminie wskazanym w § 5 ust. 14 poświadczonej za zgodność z oryginałem kopii umowy o podwykonawstwo lub dalsze podwykonawstwo, lub jej zmiany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w:t>
      </w:r>
    </w:p>
    <w:p w14:paraId="59957407" w14:textId="77777777" w:rsidR="00086338" w:rsidRPr="007A6C60" w:rsidRDefault="00086338" w:rsidP="00086338">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realizację, przedmiotu umowy o podwykonawstwo, przez podwykonawcę lub dalszego podwykonawcę w przypadku braku akceptacji umowy o podwykonawstwo lub dalsze podwykonawstwo przez Zamawiającego –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w wysokości 2 000,00 zł za każdy przypadek naruszenia;</w:t>
      </w:r>
    </w:p>
    <w:p w14:paraId="55910D87" w14:textId="77777777" w:rsidR="009B6703"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braku zapłaty lub nieterminowej zapłaty wynagrodzenia należnego podwykonawcy lub dalszemu podwykonawcy </w:t>
      </w:r>
      <w:r w:rsidR="002D1B59" w:rsidRPr="007A6C60">
        <w:rPr>
          <w:rFonts w:ascii="Arial" w:eastAsia="Times New Roman" w:hAnsi="Arial" w:cs="Arial"/>
          <w:sz w:val="20"/>
          <w:szCs w:val="20"/>
          <w:lang w:eastAsia="pl-PL"/>
        </w:rPr>
        <w:t>–</w:t>
      </w:r>
      <w:r w:rsidRPr="007A6C60">
        <w:rPr>
          <w:rFonts w:ascii="Arial" w:eastAsia="Times New Roman" w:hAnsi="Arial" w:cs="Arial"/>
          <w:sz w:val="20"/>
          <w:szCs w:val="20"/>
          <w:lang w:eastAsia="pl-PL"/>
        </w:rPr>
        <w:t xml:space="preserve"> </w:t>
      </w:r>
      <w:r w:rsidR="002D1B59" w:rsidRPr="007A6C60">
        <w:rPr>
          <w:rFonts w:ascii="Arial" w:eastAsia="Times New Roman" w:hAnsi="Arial" w:cs="Arial"/>
          <w:sz w:val="20"/>
          <w:szCs w:val="20"/>
          <w:lang w:eastAsia="pl-PL"/>
        </w:rPr>
        <w:t xml:space="preserve">kara </w:t>
      </w:r>
      <w:r w:rsidRPr="007A6C60">
        <w:rPr>
          <w:rFonts w:ascii="Arial" w:eastAsia="Times New Roman" w:hAnsi="Arial" w:cs="Arial"/>
          <w:sz w:val="20"/>
          <w:szCs w:val="20"/>
          <w:lang w:eastAsia="pl-PL"/>
        </w:rPr>
        <w:t>za każdy rozpoczęty dzień zwłoki w wysokości 0,1% wynagrodzenia należnego Wykonawcy, o którym mowa w § 2 ust. 1;</w:t>
      </w:r>
    </w:p>
    <w:p w14:paraId="38C0DDD8" w14:textId="77777777" w:rsidR="009B6703" w:rsidRPr="0074346B" w:rsidRDefault="00086338"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9B6703">
        <w:rPr>
          <w:rFonts w:ascii="Arial" w:eastAsia="Times New Roman" w:hAnsi="Arial" w:cs="Arial"/>
          <w:sz w:val="20"/>
          <w:szCs w:val="20"/>
          <w:lang w:eastAsia="pl-PL"/>
        </w:rPr>
        <w:t>n</w:t>
      </w:r>
      <w:r w:rsidRPr="009B6703">
        <w:rPr>
          <w:rFonts w:ascii="Arial" w:eastAsia="Trebuchet MS" w:hAnsi="Arial" w:cs="Arial"/>
          <w:bCs/>
          <w:sz w:val="20"/>
          <w:szCs w:val="20"/>
          <w:lang w:eastAsia="ar-SA"/>
        </w:rPr>
        <w:t xml:space="preserve">iespełnienie przez Wykonawcę lub podwykonawcę wymogu zatrudnienia na podstawie umowy o pracę osób wykonujących czynności wskazane w § 9A ust. 1, bądź niedopełnienia obowiązków wynikających z zapisu § 9A ust. 3 </w:t>
      </w:r>
      <w:r w:rsidR="002D1B59" w:rsidRPr="009B6703">
        <w:rPr>
          <w:rFonts w:ascii="Arial" w:eastAsia="Trebuchet MS" w:hAnsi="Arial" w:cs="Arial"/>
          <w:bCs/>
          <w:sz w:val="20"/>
          <w:szCs w:val="20"/>
          <w:lang w:eastAsia="ar-SA"/>
        </w:rPr>
        <w:t>–</w:t>
      </w:r>
      <w:r w:rsidRPr="009B6703">
        <w:rPr>
          <w:rFonts w:ascii="Arial" w:eastAsia="Trebuchet MS" w:hAnsi="Arial" w:cs="Arial"/>
          <w:bCs/>
          <w:sz w:val="20"/>
          <w:szCs w:val="20"/>
          <w:lang w:eastAsia="ar-SA"/>
        </w:rPr>
        <w:t xml:space="preserve"> </w:t>
      </w:r>
      <w:r w:rsidR="002D1B59" w:rsidRPr="0074346B">
        <w:rPr>
          <w:rFonts w:ascii="Arial" w:eastAsia="Trebuchet MS" w:hAnsi="Arial" w:cs="Arial"/>
          <w:bCs/>
          <w:sz w:val="20"/>
          <w:szCs w:val="20"/>
          <w:lang w:eastAsia="ar-SA"/>
        </w:rPr>
        <w:t xml:space="preserve">kara </w:t>
      </w:r>
      <w:r w:rsidRPr="0074346B">
        <w:rPr>
          <w:rFonts w:ascii="Arial" w:eastAsia="Trebuchet MS" w:hAnsi="Arial" w:cs="Arial"/>
          <w:bCs/>
          <w:sz w:val="20"/>
          <w:szCs w:val="20"/>
          <w:lang w:eastAsia="ar-SA"/>
        </w:rPr>
        <w:t>w wysokości 1% wynagrodzenia umownego brutto,</w:t>
      </w:r>
      <w:r w:rsidRPr="0074346B">
        <w:rPr>
          <w:rFonts w:ascii="Arial" w:hAnsi="Arial" w:cs="Arial"/>
          <w:sz w:val="20"/>
          <w:szCs w:val="20"/>
        </w:rPr>
        <w:t xml:space="preserve"> </w:t>
      </w:r>
      <w:r w:rsidRPr="0074346B">
        <w:rPr>
          <w:rFonts w:ascii="Arial" w:eastAsia="Trebuchet MS" w:hAnsi="Arial" w:cs="Arial"/>
          <w:bCs/>
          <w:sz w:val="20"/>
          <w:szCs w:val="20"/>
          <w:lang w:eastAsia="ar-SA"/>
        </w:rPr>
        <w:t>o którym mowa w § 2 ust. 1, za każdy przypadek stwierdzenia przez Zamawiającego niedotrzymania wymogu;</w:t>
      </w:r>
    </w:p>
    <w:p w14:paraId="5A0B6D3A" w14:textId="30F962AB" w:rsidR="009B6703" w:rsidRPr="0074346B" w:rsidRDefault="009B6703" w:rsidP="009B6703">
      <w:pPr>
        <w:numPr>
          <w:ilvl w:val="0"/>
          <w:numId w:val="24"/>
        </w:numPr>
        <w:tabs>
          <w:tab w:val="left" w:pos="284"/>
          <w:tab w:val="num" w:pos="720"/>
          <w:tab w:val="left" w:pos="900"/>
        </w:tabs>
        <w:suppressAutoHyphens/>
        <w:spacing w:after="120" w:line="240" w:lineRule="auto"/>
        <w:ind w:left="284" w:hanging="281"/>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nieprzestrzeganie na terenie robót wymagań określonych w § 2A ust. 2 umowy – kara w wysokości 2 000,00 zł. za każdy stwierdzony przypadek naruszenia wymagania;</w:t>
      </w:r>
    </w:p>
    <w:p w14:paraId="036A2809" w14:textId="2F5B12C9" w:rsidR="00086338" w:rsidRPr="007A6C60" w:rsidRDefault="00086338" w:rsidP="00086338">
      <w:pPr>
        <w:pStyle w:val="Akapitzlist"/>
        <w:numPr>
          <w:ilvl w:val="0"/>
          <w:numId w:val="24"/>
        </w:numPr>
        <w:tabs>
          <w:tab w:val="num" w:pos="709"/>
        </w:tabs>
        <w:ind w:left="284" w:hanging="284"/>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t xml:space="preserve">każdy inny przypadek niewykonania lub nienależytego wykonania </w:t>
      </w:r>
      <w:r w:rsidRPr="007A6C60">
        <w:rPr>
          <w:rFonts w:ascii="Arial" w:eastAsia="Times New Roman" w:hAnsi="Arial" w:cs="Arial"/>
          <w:sz w:val="20"/>
          <w:szCs w:val="20"/>
          <w:lang w:eastAsia="pl-PL"/>
        </w:rPr>
        <w:t>niniejszej umowy, niż przypadki wskazane w pkt 1 – 1</w:t>
      </w:r>
      <w:r w:rsidR="00BA46B9">
        <w:rPr>
          <w:rFonts w:ascii="Arial" w:eastAsia="Times New Roman" w:hAnsi="Arial" w:cs="Arial"/>
          <w:sz w:val="20"/>
          <w:szCs w:val="20"/>
          <w:lang w:eastAsia="pl-PL"/>
        </w:rPr>
        <w:t>0</w:t>
      </w:r>
      <w:r w:rsidRPr="007A6C60">
        <w:rPr>
          <w:rFonts w:ascii="Arial" w:eastAsia="Times New Roman" w:hAnsi="Arial" w:cs="Arial"/>
          <w:sz w:val="20"/>
          <w:szCs w:val="20"/>
          <w:lang w:eastAsia="pl-PL"/>
        </w:rPr>
        <w:t xml:space="preserve"> – w wysokości 1 000,00 zł.</w:t>
      </w:r>
    </w:p>
    <w:p w14:paraId="1A8E8C35" w14:textId="77777777" w:rsidR="00086338" w:rsidRPr="007A6C60" w:rsidRDefault="00086338" w:rsidP="00086338">
      <w:pPr>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2. Odnośnie kar umownych zastrzeżonych w niniejszym paragrafie, Zamawiający zachowuje bez ograniczeń prawo do dochodzenia odszkodowania przewyższającego wysokość zastrzeżonych kar umownych na zasadach ogólnych. </w:t>
      </w:r>
    </w:p>
    <w:p w14:paraId="2AE7FCB9" w14:textId="77777777" w:rsidR="004C32DA" w:rsidRDefault="00086338" w:rsidP="00ED5FCA">
      <w:pPr>
        <w:autoSpaceDE w:val="0"/>
        <w:spacing w:after="120" w:line="240" w:lineRule="auto"/>
        <w:jc w:val="both"/>
      </w:pPr>
      <w:r w:rsidRPr="007A6C60">
        <w:rPr>
          <w:rFonts w:ascii="Arial" w:eastAsia="Times New Roman" w:hAnsi="Arial" w:cs="Arial"/>
          <w:color w:val="000000"/>
          <w:sz w:val="20"/>
          <w:szCs w:val="20"/>
          <w:lang w:eastAsia="pl-PL"/>
        </w:rPr>
        <w:t>3. Zamawiającemu przysługuje prawo potrącenia kar umownych zastrzeżonych w niniejszej umowie z wynagrodzenia należnego Wykonawcy.</w:t>
      </w:r>
      <w:r w:rsidR="004C32DA" w:rsidRPr="004C32DA">
        <w:t xml:space="preserve"> </w:t>
      </w:r>
    </w:p>
    <w:p w14:paraId="69A583CD" w14:textId="416A6D18" w:rsidR="00086338" w:rsidRPr="007A6C60" w:rsidRDefault="004C32DA" w:rsidP="00ED5FCA">
      <w:pPr>
        <w:autoSpaceDE w:val="0"/>
        <w:spacing w:after="120" w:line="240" w:lineRule="auto"/>
        <w:jc w:val="both"/>
        <w:rPr>
          <w:rFonts w:ascii="Arial" w:eastAsia="Times New Roman" w:hAnsi="Arial" w:cs="Arial"/>
          <w:color w:val="000000"/>
          <w:sz w:val="20"/>
          <w:szCs w:val="20"/>
          <w:lang w:eastAsia="pl-PL"/>
        </w:rPr>
      </w:pPr>
      <w:r w:rsidRPr="004C32DA">
        <w:rPr>
          <w:rFonts w:ascii="Arial" w:eastAsia="Times New Roman" w:hAnsi="Arial" w:cs="Arial"/>
          <w:color w:val="000000"/>
          <w:sz w:val="20"/>
          <w:szCs w:val="20"/>
          <w:lang w:eastAsia="pl-PL"/>
        </w:rPr>
        <w:t>4. Łączna maksymalna wysokość kar umownych, o których mowa w ust. 1 nie może przekroczyć 25% całkowitego wynagrodzenia umownego brutto o którym mowa w § 2 ust. 1 umowy.</w:t>
      </w:r>
    </w:p>
    <w:p w14:paraId="0DBE324E"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§19</w:t>
      </w:r>
    </w:p>
    <w:p w14:paraId="549CA43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Zakończenie prac i protokoły odbioru</w:t>
      </w:r>
    </w:p>
    <w:p w14:paraId="1854AF92"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 Zamawiający przewiduje następujące rodzaje odbiorów:</w:t>
      </w:r>
    </w:p>
    <w:p w14:paraId="03E02280"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a</w:t>
      </w:r>
      <w:r w:rsidR="0012564C" w:rsidRPr="007A6C60">
        <w:rPr>
          <w:rFonts w:ascii="Arial" w:eastAsia="Trebuchet MS" w:hAnsi="Arial" w:cs="Arial"/>
          <w:sz w:val="20"/>
          <w:szCs w:val="20"/>
          <w:lang w:eastAsia="pl-PL"/>
        </w:rPr>
        <w:t>)</w:t>
      </w:r>
      <w:r w:rsidRPr="007A6C60">
        <w:rPr>
          <w:rFonts w:ascii="Arial" w:eastAsia="Trebuchet MS" w:hAnsi="Arial" w:cs="Arial"/>
          <w:sz w:val="20"/>
          <w:szCs w:val="20"/>
          <w:lang w:eastAsia="pl-PL"/>
        </w:rPr>
        <w:t xml:space="preserve"> Odbiór robót zanikających i podlegających zakryciu.</w:t>
      </w:r>
    </w:p>
    <w:p w14:paraId="48982D4A" w14:textId="195736FC" w:rsidR="003B2852" w:rsidRPr="007A6C60" w:rsidRDefault="00C91429" w:rsidP="001E02EF">
      <w:pPr>
        <w:spacing w:after="120" w:line="240" w:lineRule="auto"/>
        <w:jc w:val="both"/>
        <w:rPr>
          <w:rFonts w:ascii="Arial" w:eastAsia="Trebuchet MS" w:hAnsi="Arial" w:cs="Arial"/>
          <w:sz w:val="20"/>
          <w:szCs w:val="20"/>
          <w:lang w:eastAsia="pl-PL"/>
        </w:rPr>
      </w:pPr>
      <w:r w:rsidRPr="009F3090">
        <w:rPr>
          <w:rFonts w:ascii="Arial" w:eastAsia="Trebuchet MS" w:hAnsi="Arial" w:cs="Arial"/>
          <w:sz w:val="20"/>
          <w:szCs w:val="20"/>
          <w:lang w:eastAsia="pl-PL"/>
        </w:rPr>
        <w:t xml:space="preserve">b) </w:t>
      </w:r>
      <w:r w:rsidR="003960EF" w:rsidRPr="009F3090">
        <w:rPr>
          <w:rFonts w:ascii="Arial" w:eastAsia="Trebuchet MS" w:hAnsi="Arial" w:cs="Arial"/>
          <w:sz w:val="20"/>
          <w:szCs w:val="20"/>
          <w:lang w:eastAsia="pl-PL"/>
        </w:rPr>
        <w:t xml:space="preserve">Odbiór końcowy - </w:t>
      </w:r>
      <w:r w:rsidR="003B2852" w:rsidRPr="009F3090">
        <w:rPr>
          <w:rFonts w:ascii="Arial" w:eastAsia="Trebuchet MS" w:hAnsi="Arial" w:cs="Arial"/>
          <w:sz w:val="20"/>
          <w:szCs w:val="20"/>
          <w:lang w:eastAsia="pl-PL"/>
        </w:rPr>
        <w:t xml:space="preserve">nastąpi po wykonaniu przez Wykonawcę </w:t>
      </w:r>
      <w:r w:rsidR="001E02EF">
        <w:rPr>
          <w:rFonts w:ascii="Arial" w:eastAsia="Trebuchet MS" w:hAnsi="Arial" w:cs="Arial"/>
          <w:sz w:val="20"/>
          <w:szCs w:val="20"/>
          <w:lang w:eastAsia="pl-PL"/>
        </w:rPr>
        <w:t xml:space="preserve">wszystkich robót </w:t>
      </w:r>
      <w:r w:rsidR="00DC0D7D">
        <w:rPr>
          <w:rFonts w:ascii="Arial" w:eastAsia="Trebuchet MS" w:hAnsi="Arial" w:cs="Arial"/>
          <w:sz w:val="20"/>
          <w:szCs w:val="20"/>
          <w:lang w:eastAsia="pl-PL"/>
        </w:rPr>
        <w:t>instalacyjnych</w:t>
      </w:r>
      <w:r w:rsidR="001E02EF">
        <w:rPr>
          <w:rFonts w:ascii="Arial" w:eastAsia="Trebuchet MS" w:hAnsi="Arial" w:cs="Arial"/>
          <w:sz w:val="20"/>
          <w:szCs w:val="20"/>
          <w:lang w:eastAsia="pl-PL"/>
        </w:rPr>
        <w:t xml:space="preserve"> </w:t>
      </w:r>
      <w:r w:rsidR="005A78D2" w:rsidRPr="009F3090">
        <w:rPr>
          <w:rFonts w:ascii="Arial" w:eastAsia="Trebuchet MS" w:hAnsi="Arial" w:cs="Arial"/>
          <w:sz w:val="20"/>
          <w:szCs w:val="20"/>
          <w:lang w:eastAsia="pl-PL"/>
        </w:rPr>
        <w:t xml:space="preserve">będących przedmiotem umowy. Zamawiający odbiorem końcowym odbiera </w:t>
      </w:r>
      <w:r w:rsidR="003B2852" w:rsidRPr="009F3090">
        <w:rPr>
          <w:rFonts w:ascii="Arial" w:eastAsia="Trebuchet MS" w:hAnsi="Arial" w:cs="Arial"/>
          <w:sz w:val="20"/>
          <w:szCs w:val="20"/>
          <w:lang w:eastAsia="pl-PL"/>
        </w:rPr>
        <w:t>całoś</w:t>
      </w:r>
      <w:r w:rsidR="005A78D2" w:rsidRPr="009F3090">
        <w:rPr>
          <w:rFonts w:ascii="Arial" w:eastAsia="Trebuchet MS" w:hAnsi="Arial" w:cs="Arial"/>
          <w:sz w:val="20"/>
          <w:szCs w:val="20"/>
          <w:lang w:eastAsia="pl-PL"/>
        </w:rPr>
        <w:t xml:space="preserve">ć wykonanego </w:t>
      </w:r>
      <w:r w:rsidR="003B2852" w:rsidRPr="009F3090">
        <w:rPr>
          <w:rFonts w:ascii="Arial" w:eastAsia="Trebuchet MS" w:hAnsi="Arial" w:cs="Arial"/>
          <w:sz w:val="20"/>
          <w:szCs w:val="20"/>
          <w:lang w:eastAsia="pl-PL"/>
        </w:rPr>
        <w:t>przedmiotu umowy</w:t>
      </w:r>
      <w:r w:rsidR="005A78D2" w:rsidRPr="009F3090">
        <w:rPr>
          <w:rFonts w:ascii="Arial" w:eastAsia="Trebuchet MS" w:hAnsi="Arial" w:cs="Arial"/>
          <w:sz w:val="20"/>
          <w:szCs w:val="20"/>
          <w:lang w:eastAsia="pl-PL"/>
        </w:rPr>
        <w:t xml:space="preserve">. Odbiór </w:t>
      </w:r>
      <w:r w:rsidR="003B2852" w:rsidRPr="009F3090">
        <w:rPr>
          <w:rFonts w:ascii="Arial" w:eastAsia="Trebuchet MS" w:hAnsi="Arial" w:cs="Arial"/>
          <w:sz w:val="20"/>
          <w:szCs w:val="20"/>
          <w:lang w:eastAsia="pl-PL"/>
        </w:rPr>
        <w:t xml:space="preserve">potwierdzony zostanie protokołem końcowego odbioru robót, podpisanym przez Zamawiającego i Wykonawcę. </w:t>
      </w:r>
      <w:r w:rsidR="00A3496D" w:rsidRPr="009F3090">
        <w:rPr>
          <w:rFonts w:ascii="Arial" w:eastAsia="Times New Roman" w:hAnsi="Arial" w:cs="Arial"/>
          <w:sz w:val="20"/>
          <w:szCs w:val="20"/>
          <w:lang w:eastAsia="pl-PL"/>
        </w:rPr>
        <w:t xml:space="preserve">Na okoliczność </w:t>
      </w:r>
      <w:r w:rsidR="00A3496D" w:rsidRPr="007A6C60">
        <w:rPr>
          <w:rFonts w:ascii="Arial" w:eastAsia="Times New Roman" w:hAnsi="Arial" w:cs="Arial"/>
          <w:sz w:val="20"/>
          <w:szCs w:val="20"/>
          <w:lang w:eastAsia="pl-PL"/>
        </w:rPr>
        <w:t xml:space="preserve">odbioru końcowego Wykonawca opracuje i przekaże Zamawiającemu </w:t>
      </w:r>
      <w:r w:rsidR="00A3496D" w:rsidRPr="007A6C60">
        <w:rPr>
          <w:rFonts w:ascii="Arial" w:eastAsia="Calibri" w:hAnsi="Arial" w:cs="Arial"/>
          <w:sz w:val="20"/>
          <w:szCs w:val="20"/>
        </w:rPr>
        <w:t>kosztorys powykonawczy</w:t>
      </w:r>
      <w:r w:rsidR="00A3496D" w:rsidRPr="007A6C60">
        <w:rPr>
          <w:rFonts w:ascii="Arial" w:eastAsia="Trebuchet MS" w:hAnsi="Arial" w:cs="Arial"/>
          <w:sz w:val="20"/>
          <w:szCs w:val="20"/>
          <w:lang w:eastAsia="pl-PL"/>
        </w:rPr>
        <w:t xml:space="preserve">. </w:t>
      </w:r>
      <w:r w:rsidR="003B2852" w:rsidRPr="007A6C60">
        <w:rPr>
          <w:rFonts w:ascii="Arial" w:eastAsia="Trebuchet MS" w:hAnsi="Arial" w:cs="Arial"/>
          <w:sz w:val="20"/>
          <w:szCs w:val="20"/>
          <w:lang w:eastAsia="pl-PL"/>
        </w:rPr>
        <w:t xml:space="preserve">Zamawiający przystąpi do czynności odbioru końcowego przedmiotu umowy w terminie </w:t>
      </w:r>
      <w:r w:rsidR="00590B28">
        <w:rPr>
          <w:rFonts w:ascii="Arial" w:eastAsia="Trebuchet MS" w:hAnsi="Arial" w:cs="Arial"/>
          <w:sz w:val="20"/>
          <w:szCs w:val="20"/>
          <w:lang w:eastAsia="pl-PL"/>
        </w:rPr>
        <w:t>3</w:t>
      </w:r>
      <w:r w:rsidR="003B2852" w:rsidRPr="007A6C60">
        <w:rPr>
          <w:rFonts w:ascii="Arial" w:eastAsia="Trebuchet MS" w:hAnsi="Arial" w:cs="Arial"/>
          <w:sz w:val="20"/>
          <w:szCs w:val="20"/>
          <w:lang w:eastAsia="pl-PL"/>
        </w:rPr>
        <w:t xml:space="preserve"> dni roboczych od otrzymania zgłoszenia Wykonawcy wskazanego w ust. </w:t>
      </w:r>
      <w:r w:rsidR="00060DEC">
        <w:rPr>
          <w:rFonts w:ascii="Arial" w:eastAsia="Trebuchet MS" w:hAnsi="Arial" w:cs="Arial"/>
          <w:sz w:val="20"/>
          <w:szCs w:val="20"/>
          <w:lang w:eastAsia="pl-PL"/>
        </w:rPr>
        <w:t>4</w:t>
      </w:r>
      <w:r w:rsidR="003B2852" w:rsidRPr="007A6C60">
        <w:rPr>
          <w:rFonts w:ascii="Arial" w:eastAsia="Trebuchet MS" w:hAnsi="Arial" w:cs="Arial"/>
          <w:sz w:val="20"/>
          <w:szCs w:val="20"/>
          <w:lang w:eastAsia="pl-PL"/>
        </w:rPr>
        <w:t xml:space="preserve">. </w:t>
      </w:r>
    </w:p>
    <w:p w14:paraId="110E50D8" w14:textId="01C7EC22" w:rsidR="003752A6" w:rsidRPr="007A6C60" w:rsidRDefault="006A5BD4"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c</w:t>
      </w:r>
      <w:r w:rsidR="008C35F4" w:rsidRPr="007A6C60">
        <w:rPr>
          <w:rFonts w:ascii="Arial" w:eastAsia="Trebuchet MS" w:hAnsi="Arial" w:cs="Arial"/>
          <w:sz w:val="20"/>
          <w:szCs w:val="20"/>
          <w:lang w:eastAsia="pl-PL"/>
        </w:rPr>
        <w:t>) Odbiór pogwarancyjny.</w:t>
      </w:r>
    </w:p>
    <w:p w14:paraId="6D402397" w14:textId="111700AF"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2. Po uprzednim pisemnym zgłoszeniu do odbioru przez Wykonawcę robót zanikających i podlegających zakryciu, ustala się </w:t>
      </w:r>
      <w:r w:rsidR="0074346B">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dniowy termin na dokonanie odbioru (z wyłączeniem sobót, niedziel i innych dni ustawowo uznanych za dni wolne od pracy). Fakt dokonania odbioru ww. robót zostanie odnotowany przez inspektora nadzoru Zamawiającego odpowied</w:t>
      </w:r>
      <w:r w:rsidR="002E08AF" w:rsidRPr="007A6C60">
        <w:rPr>
          <w:rFonts w:ascii="Arial" w:eastAsia="Trebuchet MS" w:hAnsi="Arial" w:cs="Arial"/>
          <w:sz w:val="20"/>
          <w:szCs w:val="20"/>
          <w:lang w:eastAsia="pl-PL"/>
        </w:rPr>
        <w:t>nim zapisem</w:t>
      </w:r>
      <w:r w:rsidRPr="007A6C60">
        <w:rPr>
          <w:rFonts w:ascii="Arial" w:eastAsia="Trebuchet MS" w:hAnsi="Arial" w:cs="Arial"/>
          <w:sz w:val="20"/>
          <w:szCs w:val="20"/>
          <w:lang w:eastAsia="pl-PL"/>
        </w:rPr>
        <w:t xml:space="preserve">, nie wnoszącym uwag, co do jakości wykonanych robót. W przypadku stwierdzenia przez inspektora nadzoru Zamawiającego w toku czynności odbioru robót zanikających i </w:t>
      </w:r>
      <w:r w:rsidRPr="007A6C60">
        <w:rPr>
          <w:rFonts w:ascii="Arial" w:eastAsia="Trebuchet MS" w:hAnsi="Arial" w:cs="Arial"/>
          <w:sz w:val="20"/>
          <w:szCs w:val="20"/>
          <w:lang w:eastAsia="pl-PL"/>
        </w:rPr>
        <w:lastRenderedPageBreak/>
        <w:t xml:space="preserve">podlegających zakryciu, występowania usterek, wad bądź innych nieprawidłowości, Wykonawca będzie zobowiązany do usunięcia wskazanych przez inspektora nadzoru usterek, wad i nieprawidłowości w terminie do 7 dni od daty pisemnego sporządzenia protokołu </w:t>
      </w:r>
      <w:r w:rsidR="00D3271D">
        <w:rPr>
          <w:rFonts w:ascii="Arial" w:eastAsia="Trebuchet MS" w:hAnsi="Arial" w:cs="Arial"/>
          <w:sz w:val="20"/>
          <w:szCs w:val="20"/>
          <w:lang w:eastAsia="pl-PL"/>
        </w:rPr>
        <w:t>stwierdzającego</w:t>
      </w:r>
      <w:r w:rsidRPr="007A6C60">
        <w:rPr>
          <w:rFonts w:ascii="Arial" w:eastAsia="Trebuchet MS" w:hAnsi="Arial" w:cs="Arial"/>
          <w:sz w:val="20"/>
          <w:szCs w:val="20"/>
          <w:lang w:eastAsia="pl-PL"/>
        </w:rPr>
        <w:t xml:space="preserve"> powyższe nieprawidłowości. </w:t>
      </w:r>
    </w:p>
    <w:p w14:paraId="50A24FBD" w14:textId="26A670F4" w:rsidR="003960EF" w:rsidRPr="007A6C60" w:rsidRDefault="00C91429"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3. </w:t>
      </w:r>
      <w:r w:rsidR="003960EF" w:rsidRPr="007A6C60">
        <w:rPr>
          <w:rFonts w:ascii="Arial" w:eastAsia="Trebuchet MS" w:hAnsi="Arial" w:cs="Arial"/>
          <w:sz w:val="20"/>
          <w:szCs w:val="20"/>
          <w:lang w:eastAsia="pl-PL"/>
        </w:rPr>
        <w:t xml:space="preserve">Odbiór końcowy nastąpi po wykonaniu przez Wykonawcę </w:t>
      </w:r>
      <w:r w:rsidR="00ED5FCA" w:rsidRPr="007A6C60">
        <w:rPr>
          <w:rFonts w:ascii="Arial" w:eastAsia="Trebuchet MS" w:hAnsi="Arial" w:cs="Arial"/>
          <w:sz w:val="20"/>
          <w:szCs w:val="20"/>
          <w:lang w:eastAsia="pl-PL"/>
        </w:rPr>
        <w:t>całości</w:t>
      </w:r>
      <w:r w:rsidR="00331C9B" w:rsidRPr="007A6C60">
        <w:rPr>
          <w:rFonts w:ascii="Arial" w:eastAsia="Trebuchet MS" w:hAnsi="Arial" w:cs="Arial"/>
          <w:sz w:val="20"/>
          <w:szCs w:val="20"/>
          <w:lang w:eastAsia="pl-PL"/>
        </w:rPr>
        <w:t xml:space="preserve"> przedmiotu umowy</w:t>
      </w:r>
      <w:r w:rsidR="00AE6B3E"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Odbiór końcowy ma na celu </w:t>
      </w:r>
      <w:r w:rsidR="0004689B" w:rsidRPr="007A6C60">
        <w:rPr>
          <w:rFonts w:ascii="Arial" w:eastAsia="Trebuchet MS" w:hAnsi="Arial" w:cs="Arial"/>
          <w:sz w:val="20"/>
          <w:szCs w:val="20"/>
          <w:lang w:eastAsia="pl-PL"/>
        </w:rPr>
        <w:t>odebranie wykonan</w:t>
      </w:r>
      <w:r w:rsidR="00ED5FCA" w:rsidRPr="007A6C60">
        <w:rPr>
          <w:rFonts w:ascii="Arial" w:eastAsia="Trebuchet MS" w:hAnsi="Arial" w:cs="Arial"/>
          <w:sz w:val="20"/>
          <w:szCs w:val="20"/>
          <w:lang w:eastAsia="pl-PL"/>
        </w:rPr>
        <w:t>ych</w:t>
      </w:r>
      <w:r w:rsidR="0004689B" w:rsidRPr="007A6C60">
        <w:rPr>
          <w:rFonts w:ascii="Arial" w:eastAsia="Trebuchet MS" w:hAnsi="Arial" w:cs="Arial"/>
          <w:sz w:val="20"/>
          <w:szCs w:val="20"/>
          <w:lang w:eastAsia="pl-PL"/>
        </w:rPr>
        <w:t xml:space="preserve"> przez Wykonawcę </w:t>
      </w:r>
      <w:r w:rsidR="00ED5FCA" w:rsidRPr="007A6C60">
        <w:rPr>
          <w:rFonts w:ascii="Arial" w:eastAsia="Trebuchet MS" w:hAnsi="Arial" w:cs="Arial"/>
          <w:sz w:val="20"/>
          <w:szCs w:val="20"/>
          <w:lang w:eastAsia="pl-PL"/>
        </w:rPr>
        <w:t>robót</w:t>
      </w:r>
      <w:r w:rsidR="0004689B" w:rsidRPr="007A6C60">
        <w:rPr>
          <w:rFonts w:ascii="Arial" w:eastAsia="Trebuchet MS" w:hAnsi="Arial" w:cs="Arial"/>
          <w:sz w:val="20"/>
          <w:szCs w:val="20"/>
          <w:lang w:eastAsia="pl-PL"/>
        </w:rPr>
        <w:t xml:space="preserve"> i </w:t>
      </w:r>
      <w:r w:rsidR="003960EF" w:rsidRPr="007A6C60">
        <w:rPr>
          <w:rFonts w:ascii="Arial" w:eastAsia="Trebuchet MS" w:hAnsi="Arial" w:cs="Arial"/>
          <w:sz w:val="20"/>
          <w:szCs w:val="20"/>
          <w:lang w:eastAsia="pl-PL"/>
        </w:rPr>
        <w:t xml:space="preserve">przekazanie Zamawiającemu przedmiotu umowy do eksploatacji w całości po sprawdzeniu jego należytego wykonania. </w:t>
      </w:r>
      <w:r w:rsidR="003B2852" w:rsidRPr="007A6C60">
        <w:rPr>
          <w:rFonts w:ascii="Arial" w:eastAsia="Trebuchet MS" w:hAnsi="Arial" w:cs="Arial"/>
          <w:sz w:val="20"/>
          <w:szCs w:val="20"/>
          <w:lang w:eastAsia="pl-PL"/>
        </w:rPr>
        <w:t xml:space="preserve">Odbiór końcowy nastąpi zgodnie z zapisami ust. 1 lit. </w:t>
      </w:r>
      <w:r w:rsidR="006A5BD4">
        <w:rPr>
          <w:rFonts w:ascii="Arial" w:eastAsia="Trebuchet MS" w:hAnsi="Arial" w:cs="Arial"/>
          <w:sz w:val="20"/>
          <w:szCs w:val="20"/>
          <w:lang w:eastAsia="pl-PL"/>
        </w:rPr>
        <w:t>b</w:t>
      </w:r>
      <w:r w:rsidR="00A44F6B" w:rsidRPr="007A6C60">
        <w:rPr>
          <w:rFonts w:ascii="Arial" w:eastAsia="Trebuchet MS" w:hAnsi="Arial" w:cs="Arial"/>
          <w:sz w:val="20"/>
          <w:szCs w:val="20"/>
          <w:lang w:eastAsia="pl-PL"/>
        </w:rPr>
        <w:t>)</w:t>
      </w:r>
      <w:r w:rsidR="003B2852" w:rsidRPr="007A6C60">
        <w:rPr>
          <w:rFonts w:ascii="Arial" w:eastAsia="Trebuchet MS" w:hAnsi="Arial" w:cs="Arial"/>
          <w:sz w:val="20"/>
          <w:szCs w:val="20"/>
          <w:lang w:eastAsia="pl-PL"/>
        </w:rPr>
        <w:t>.</w:t>
      </w:r>
    </w:p>
    <w:p w14:paraId="7DD9F779" w14:textId="2D61581E"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4</w:t>
      </w:r>
      <w:r w:rsidR="0004689B" w:rsidRPr="007A6C60">
        <w:rPr>
          <w:rFonts w:ascii="Arial" w:eastAsia="Trebuchet MS" w:hAnsi="Arial" w:cs="Arial"/>
          <w:sz w:val="20"/>
          <w:szCs w:val="20"/>
          <w:lang w:eastAsia="pl-PL"/>
        </w:rPr>
        <w:t xml:space="preserve">. </w:t>
      </w:r>
      <w:r w:rsidR="0094664E">
        <w:rPr>
          <w:rFonts w:ascii="Arial" w:eastAsia="Trebuchet MS" w:hAnsi="Arial" w:cs="Arial"/>
          <w:sz w:val="20"/>
          <w:szCs w:val="20"/>
          <w:lang w:eastAsia="pl-PL"/>
        </w:rPr>
        <w:t>Gotowość do odbioru</w:t>
      </w:r>
      <w:r w:rsidR="005A78D2">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końcowego Wykonawca zgłosi Zamawiającem</w:t>
      </w:r>
      <w:r w:rsidR="002A0304" w:rsidRPr="007A6C60">
        <w:rPr>
          <w:rFonts w:ascii="Arial" w:eastAsia="Trebuchet MS" w:hAnsi="Arial" w:cs="Arial"/>
          <w:sz w:val="20"/>
          <w:szCs w:val="20"/>
          <w:lang w:eastAsia="pl-PL"/>
        </w:rPr>
        <w:t>u pisemnie – co najmniej na 5</w:t>
      </w:r>
      <w:r w:rsidR="003960EF" w:rsidRPr="007A6C60">
        <w:rPr>
          <w:rFonts w:ascii="Arial" w:eastAsia="Trebuchet MS" w:hAnsi="Arial" w:cs="Arial"/>
          <w:sz w:val="20"/>
          <w:szCs w:val="20"/>
          <w:lang w:eastAsia="pl-PL"/>
        </w:rPr>
        <w:t xml:space="preserve"> dni przed dniem, w którym winien za</w:t>
      </w:r>
      <w:r w:rsidR="00AE6B3E" w:rsidRPr="007A6C60">
        <w:rPr>
          <w:rFonts w:ascii="Arial" w:eastAsia="Trebuchet MS" w:hAnsi="Arial" w:cs="Arial"/>
          <w:sz w:val="20"/>
          <w:szCs w:val="20"/>
          <w:lang w:eastAsia="pl-PL"/>
        </w:rPr>
        <w:t>kończyć całość robót (§ 4</w:t>
      </w:r>
      <w:r w:rsidR="003960EF" w:rsidRPr="007A6C60">
        <w:rPr>
          <w:rFonts w:ascii="Arial" w:eastAsia="Trebuchet MS" w:hAnsi="Arial" w:cs="Arial"/>
          <w:sz w:val="20"/>
          <w:szCs w:val="20"/>
          <w:lang w:eastAsia="pl-PL"/>
        </w:rPr>
        <w:t xml:space="preserve">). </w:t>
      </w:r>
      <w:r w:rsidR="003E434D" w:rsidRPr="007A6C60">
        <w:rPr>
          <w:rFonts w:ascii="Arial" w:eastAsia="Trebuchet MS" w:hAnsi="Arial" w:cs="Arial"/>
          <w:sz w:val="20"/>
          <w:szCs w:val="20"/>
          <w:lang w:eastAsia="pl-PL"/>
        </w:rPr>
        <w:t xml:space="preserve">Zamawiający przystąpi do </w:t>
      </w:r>
      <w:r w:rsidR="003960EF" w:rsidRPr="007A6C60">
        <w:rPr>
          <w:rFonts w:ascii="Arial" w:eastAsia="Trebuchet MS" w:hAnsi="Arial" w:cs="Arial"/>
          <w:sz w:val="20"/>
          <w:szCs w:val="20"/>
          <w:lang w:eastAsia="pl-PL"/>
        </w:rPr>
        <w:t xml:space="preserve">odbioru końcowego </w:t>
      </w:r>
      <w:r w:rsidR="009F5D91" w:rsidRPr="007A6C60">
        <w:rPr>
          <w:rFonts w:ascii="Arial" w:eastAsia="Trebuchet MS" w:hAnsi="Arial" w:cs="Arial"/>
          <w:sz w:val="20"/>
          <w:szCs w:val="20"/>
          <w:lang w:eastAsia="pl-PL"/>
        </w:rPr>
        <w:t>w</w:t>
      </w:r>
      <w:r w:rsidR="003E434D" w:rsidRPr="007A6C60">
        <w:rPr>
          <w:rFonts w:ascii="Arial" w:eastAsia="Trebuchet MS" w:hAnsi="Arial" w:cs="Arial"/>
          <w:sz w:val="20"/>
          <w:szCs w:val="20"/>
          <w:lang w:eastAsia="pl-PL"/>
        </w:rPr>
        <w:t xml:space="preserve"> terminie </w:t>
      </w:r>
      <w:r w:rsidR="00590B28">
        <w:rPr>
          <w:rFonts w:ascii="Arial" w:eastAsia="Trebuchet MS" w:hAnsi="Arial" w:cs="Arial"/>
          <w:sz w:val="20"/>
          <w:szCs w:val="20"/>
          <w:lang w:eastAsia="pl-PL"/>
        </w:rPr>
        <w:t>3</w:t>
      </w:r>
      <w:r w:rsidR="003960EF" w:rsidRPr="007A6C60">
        <w:rPr>
          <w:rFonts w:ascii="Arial" w:eastAsia="Trebuchet MS" w:hAnsi="Arial" w:cs="Arial"/>
          <w:sz w:val="20"/>
          <w:szCs w:val="20"/>
          <w:lang w:eastAsia="pl-PL"/>
        </w:rPr>
        <w:t xml:space="preserve"> dni</w:t>
      </w:r>
      <w:r w:rsidR="00ED5FCA" w:rsidRPr="007A6C60">
        <w:rPr>
          <w:rFonts w:ascii="Arial" w:eastAsia="Trebuchet MS" w:hAnsi="Arial" w:cs="Arial"/>
          <w:sz w:val="20"/>
          <w:szCs w:val="20"/>
          <w:lang w:eastAsia="pl-PL"/>
        </w:rPr>
        <w:t xml:space="preserve"> roboczych</w:t>
      </w:r>
      <w:r w:rsidR="003960EF" w:rsidRPr="007A6C60">
        <w:rPr>
          <w:rFonts w:ascii="Arial" w:eastAsia="Times New Roman" w:hAnsi="Arial" w:cs="Arial"/>
          <w:sz w:val="20"/>
          <w:szCs w:val="20"/>
          <w:lang w:eastAsia="pl-PL"/>
        </w:rPr>
        <w:t xml:space="preserve"> </w:t>
      </w:r>
      <w:r w:rsidR="003960EF" w:rsidRPr="007A6C60">
        <w:rPr>
          <w:rFonts w:ascii="Arial" w:eastAsia="Trebuchet MS" w:hAnsi="Arial" w:cs="Arial"/>
          <w:sz w:val="20"/>
          <w:szCs w:val="20"/>
          <w:lang w:eastAsia="pl-PL"/>
        </w:rPr>
        <w:t>od daty zgłoszenia gotowości do odbioru końcowego przez Wykonawcę.</w:t>
      </w:r>
    </w:p>
    <w:p w14:paraId="2DF7D9C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5</w:t>
      </w:r>
      <w:r w:rsidR="003960EF" w:rsidRPr="007A6C60">
        <w:rPr>
          <w:rFonts w:ascii="Arial" w:eastAsia="Trebuchet MS" w:hAnsi="Arial" w:cs="Arial"/>
          <w:sz w:val="20"/>
          <w:szCs w:val="20"/>
          <w:lang w:eastAsia="pl-PL"/>
        </w:rPr>
        <w:t xml:space="preserve">. Najpóźniej w dniu zgłoszenia gotowości do odbioru końcowego (ust. </w:t>
      </w:r>
      <w:r w:rsidR="00590B28">
        <w:rPr>
          <w:rFonts w:ascii="Arial" w:eastAsia="Trebuchet MS" w:hAnsi="Arial" w:cs="Arial"/>
          <w:sz w:val="20"/>
          <w:szCs w:val="20"/>
          <w:lang w:eastAsia="pl-PL"/>
        </w:rPr>
        <w:t>4</w:t>
      </w:r>
      <w:r w:rsidR="003960EF" w:rsidRPr="007A6C60">
        <w:rPr>
          <w:rFonts w:ascii="Arial" w:eastAsia="Trebuchet MS" w:hAnsi="Arial" w:cs="Arial"/>
          <w:sz w:val="20"/>
          <w:szCs w:val="20"/>
          <w:lang w:eastAsia="pl-PL"/>
        </w:rPr>
        <w:t>), Wykonawca</w:t>
      </w:r>
      <w:r w:rsidR="002A0304"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dostarczy Zamawiającemu przewidziane prawem atesty materiałów i świadectwa </w:t>
      </w:r>
      <w:proofErr w:type="spellStart"/>
      <w:r w:rsidR="003960EF" w:rsidRPr="007A6C60">
        <w:rPr>
          <w:rFonts w:ascii="Arial" w:eastAsia="Trebuchet MS" w:hAnsi="Arial" w:cs="Arial"/>
          <w:sz w:val="20"/>
          <w:szCs w:val="20"/>
          <w:lang w:eastAsia="pl-PL"/>
        </w:rPr>
        <w:t>dopuszczeń</w:t>
      </w:r>
      <w:proofErr w:type="spellEnd"/>
      <w:r w:rsidR="003960EF" w:rsidRPr="007A6C60">
        <w:rPr>
          <w:rFonts w:ascii="Arial" w:eastAsia="Trebuchet MS" w:hAnsi="Arial" w:cs="Arial"/>
          <w:sz w:val="20"/>
          <w:szCs w:val="20"/>
          <w:lang w:eastAsia="pl-PL"/>
        </w:rPr>
        <w:t>, u</w:t>
      </w:r>
      <w:r w:rsidR="00AE6B3E" w:rsidRPr="007A6C60">
        <w:rPr>
          <w:rFonts w:ascii="Arial" w:eastAsia="Trebuchet MS" w:hAnsi="Arial" w:cs="Arial"/>
          <w:sz w:val="20"/>
          <w:szCs w:val="20"/>
          <w:lang w:eastAsia="pl-PL"/>
        </w:rPr>
        <w:t>zyskane gwarancje producentów i </w:t>
      </w:r>
      <w:r w:rsidR="003960EF" w:rsidRPr="007A6C60">
        <w:rPr>
          <w:rFonts w:ascii="Arial" w:eastAsia="Trebuchet MS" w:hAnsi="Arial" w:cs="Arial"/>
          <w:sz w:val="20"/>
          <w:szCs w:val="20"/>
          <w:lang w:eastAsia="pl-PL"/>
        </w:rPr>
        <w:t>dostawców, a także inne dokumenty dot</w:t>
      </w:r>
      <w:r w:rsidR="002A0304" w:rsidRPr="007A6C60">
        <w:rPr>
          <w:rFonts w:ascii="Arial" w:eastAsia="Trebuchet MS" w:hAnsi="Arial" w:cs="Arial"/>
          <w:sz w:val="20"/>
          <w:szCs w:val="20"/>
          <w:lang w:eastAsia="pl-PL"/>
        </w:rPr>
        <w:t>yczące jakości przedmiotu umowy</w:t>
      </w:r>
      <w:r w:rsidR="00ED5FCA" w:rsidRPr="007A6C60">
        <w:rPr>
          <w:rFonts w:ascii="Arial" w:eastAsia="Trebuchet MS" w:hAnsi="Arial" w:cs="Arial"/>
          <w:sz w:val="20"/>
          <w:szCs w:val="20"/>
          <w:lang w:eastAsia="pl-PL"/>
        </w:rPr>
        <w:t>.</w:t>
      </w:r>
      <w:r w:rsidR="000B6AE7" w:rsidRPr="007A6C60">
        <w:rPr>
          <w:rFonts w:ascii="Arial" w:eastAsia="Trebuchet MS" w:hAnsi="Arial" w:cs="Arial"/>
          <w:sz w:val="20"/>
          <w:szCs w:val="20"/>
          <w:lang w:eastAsia="pl-PL"/>
        </w:rPr>
        <w:t xml:space="preserve"> </w:t>
      </w:r>
      <w:r w:rsidR="003960EF" w:rsidRPr="007A6C60">
        <w:rPr>
          <w:rFonts w:ascii="Arial" w:eastAsia="Trebuchet MS" w:hAnsi="Arial" w:cs="Arial"/>
          <w:sz w:val="20"/>
          <w:szCs w:val="20"/>
          <w:lang w:eastAsia="pl-PL"/>
        </w:rPr>
        <w:t xml:space="preserve">Dokumenty dostarczone Zamawiającemu powinny być w języku polskim, zgodnie z obowiązującym prawem polskim. Niedostarczenie ww. dokumentów będzie skutkowało nie podpisaniem protokołu końcowego odbioru robót. </w:t>
      </w:r>
    </w:p>
    <w:p w14:paraId="186AE58A" w14:textId="77777777" w:rsidR="002A0304"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Zamawiający i Wykonawca zobowiązani są wyznaczyć </w:t>
      </w:r>
      <w:r w:rsidR="00D67B8F" w:rsidRPr="007A6C60">
        <w:rPr>
          <w:rFonts w:ascii="Arial" w:eastAsia="Trebuchet MS" w:hAnsi="Arial" w:cs="Arial"/>
          <w:sz w:val="20"/>
          <w:szCs w:val="20"/>
          <w:lang w:eastAsia="pl-PL"/>
        </w:rPr>
        <w:t xml:space="preserve">do odbiorów </w:t>
      </w:r>
      <w:r w:rsidR="003960EF" w:rsidRPr="007A6C60">
        <w:rPr>
          <w:rFonts w:ascii="Arial" w:eastAsia="Trebuchet MS" w:hAnsi="Arial" w:cs="Arial"/>
          <w:sz w:val="20"/>
          <w:szCs w:val="20"/>
          <w:lang w:eastAsia="pl-PL"/>
        </w:rPr>
        <w:t>swoich przedstawicieli</w:t>
      </w:r>
      <w:r w:rsidR="00ED5FCA" w:rsidRPr="007A6C60">
        <w:rPr>
          <w:rFonts w:ascii="Arial" w:eastAsia="Trebuchet MS" w:hAnsi="Arial" w:cs="Arial"/>
          <w:sz w:val="20"/>
          <w:szCs w:val="20"/>
          <w:lang w:eastAsia="pl-PL"/>
        </w:rPr>
        <w:t>,</w:t>
      </w:r>
      <w:r w:rsidR="003960EF" w:rsidRPr="007A6C60">
        <w:rPr>
          <w:rFonts w:ascii="Arial" w:eastAsia="Trebuchet MS" w:hAnsi="Arial" w:cs="Arial"/>
          <w:sz w:val="20"/>
          <w:szCs w:val="20"/>
          <w:lang w:eastAsia="pl-PL"/>
        </w:rPr>
        <w:t xml:space="preserve"> </w:t>
      </w:r>
      <w:r w:rsidR="00D67B8F" w:rsidRPr="007A6C60">
        <w:rPr>
          <w:rFonts w:ascii="Arial" w:eastAsia="Trebuchet MS" w:hAnsi="Arial" w:cs="Arial"/>
          <w:sz w:val="20"/>
          <w:szCs w:val="20"/>
          <w:lang w:eastAsia="pl-PL"/>
        </w:rPr>
        <w:t>celem</w:t>
      </w:r>
      <w:r w:rsidR="003960EF" w:rsidRPr="007A6C60">
        <w:rPr>
          <w:rFonts w:ascii="Arial" w:eastAsia="Trebuchet MS" w:hAnsi="Arial" w:cs="Arial"/>
          <w:sz w:val="20"/>
          <w:szCs w:val="20"/>
          <w:lang w:eastAsia="pl-PL"/>
        </w:rPr>
        <w:t xml:space="preserve"> dokonania oceny stanu technicznego wykonanego </w:t>
      </w:r>
      <w:r w:rsidR="00D67B8F" w:rsidRPr="007A6C60">
        <w:rPr>
          <w:rFonts w:ascii="Arial" w:eastAsia="Trebuchet MS" w:hAnsi="Arial" w:cs="Arial"/>
          <w:sz w:val="20"/>
          <w:szCs w:val="20"/>
          <w:lang w:eastAsia="pl-PL"/>
        </w:rPr>
        <w:t xml:space="preserve">etapu </w:t>
      </w:r>
      <w:r w:rsidR="003960EF" w:rsidRPr="007A6C60">
        <w:rPr>
          <w:rFonts w:ascii="Arial" w:eastAsia="Trebuchet MS" w:hAnsi="Arial" w:cs="Arial"/>
          <w:sz w:val="20"/>
          <w:szCs w:val="20"/>
          <w:lang w:eastAsia="pl-PL"/>
        </w:rPr>
        <w:t xml:space="preserve">przedmiotu umowy. </w:t>
      </w:r>
    </w:p>
    <w:p w14:paraId="57F499BA"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7</w:t>
      </w:r>
      <w:r w:rsidR="003960EF" w:rsidRPr="007A6C60">
        <w:rPr>
          <w:rFonts w:ascii="Arial" w:eastAsia="Trebuchet MS" w:hAnsi="Arial" w:cs="Arial"/>
          <w:sz w:val="20"/>
          <w:szCs w:val="20"/>
          <w:lang w:eastAsia="pl-PL"/>
        </w:rPr>
        <w:t>. Jeżeli Zamawiający nie wyznaczy swoich przedstawicieli</w:t>
      </w:r>
      <w:r w:rsidR="003B2852"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Wykonawca dokona protokolarnie odbioru przez swoich przedstawicieli ze skutkiem odbioru dokonanego przez Zamawiającego, zawiadamiając o tym fakcie Zamawiającego ze wszystkimi skutkami wynikającymi z umowy. </w:t>
      </w:r>
    </w:p>
    <w:p w14:paraId="5DBA500E" w14:textId="77777777" w:rsidR="003960EF"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8</w:t>
      </w:r>
      <w:r w:rsidR="003960EF" w:rsidRPr="007A6C60">
        <w:rPr>
          <w:rFonts w:ascii="Arial" w:eastAsia="Trebuchet MS" w:hAnsi="Arial" w:cs="Arial"/>
          <w:sz w:val="20"/>
          <w:szCs w:val="20"/>
          <w:lang w:eastAsia="pl-PL"/>
        </w:rPr>
        <w:t>. Jeżeli Wykonawca nie wyznaczy swoich przedstawicieli</w:t>
      </w:r>
      <w:r w:rsidR="00165155" w:rsidRPr="007A6C60">
        <w:rPr>
          <w:rFonts w:ascii="Arial" w:eastAsia="Trebuchet MS" w:hAnsi="Arial" w:cs="Arial"/>
          <w:sz w:val="20"/>
          <w:szCs w:val="20"/>
          <w:lang w:eastAsia="pl-PL"/>
        </w:rPr>
        <w:t xml:space="preserve">, zgodnie z ust. </w:t>
      </w:r>
      <w:r>
        <w:rPr>
          <w:rFonts w:ascii="Arial" w:eastAsia="Trebuchet MS" w:hAnsi="Arial" w:cs="Arial"/>
          <w:sz w:val="20"/>
          <w:szCs w:val="20"/>
          <w:lang w:eastAsia="pl-PL"/>
        </w:rPr>
        <w:t>6</w:t>
      </w:r>
      <w:r w:rsidR="003960EF" w:rsidRPr="007A6C60">
        <w:rPr>
          <w:rFonts w:ascii="Arial" w:eastAsia="Trebuchet MS" w:hAnsi="Arial" w:cs="Arial"/>
          <w:sz w:val="20"/>
          <w:szCs w:val="20"/>
          <w:lang w:eastAsia="pl-PL"/>
        </w:rPr>
        <w:t xml:space="preserve">, to Zamawiający dokona protokolarnie odbioru przez swoich przedstawicieli ze skutkiem odbioru dokonanego przez Wykonawcę, zawiadamiając o tym fakcie Wykonawcę ze wszystkimi skutkami wynikającymi z umowy. </w:t>
      </w:r>
    </w:p>
    <w:p w14:paraId="4F9E20F8" w14:textId="77777777" w:rsidR="00AE3B62" w:rsidRPr="007A6C60" w:rsidRDefault="00060DEC" w:rsidP="00BE0860">
      <w:pPr>
        <w:spacing w:after="120" w:line="240" w:lineRule="auto"/>
        <w:jc w:val="both"/>
        <w:rPr>
          <w:rFonts w:ascii="Arial" w:eastAsia="Trebuchet MS" w:hAnsi="Arial" w:cs="Arial"/>
          <w:sz w:val="20"/>
          <w:szCs w:val="20"/>
          <w:lang w:eastAsia="pl-PL"/>
        </w:rPr>
      </w:pPr>
      <w:r>
        <w:rPr>
          <w:rFonts w:ascii="Arial" w:eastAsia="Trebuchet MS" w:hAnsi="Arial" w:cs="Arial"/>
          <w:sz w:val="20"/>
          <w:szCs w:val="20"/>
          <w:lang w:eastAsia="pl-PL"/>
        </w:rPr>
        <w:t>9</w:t>
      </w:r>
      <w:r w:rsidR="003960EF" w:rsidRPr="007A6C60">
        <w:rPr>
          <w:rFonts w:ascii="Arial" w:eastAsia="Trebuchet MS" w:hAnsi="Arial" w:cs="Arial"/>
          <w:sz w:val="20"/>
          <w:szCs w:val="20"/>
          <w:lang w:eastAsia="pl-PL"/>
        </w:rPr>
        <w:t xml:space="preserve">. </w:t>
      </w:r>
      <w:r w:rsidR="00AE3B62" w:rsidRPr="007A6C60">
        <w:rPr>
          <w:rFonts w:ascii="Arial" w:eastAsia="Trebuchet MS" w:hAnsi="Arial" w:cs="Arial"/>
          <w:sz w:val="20"/>
          <w:szCs w:val="20"/>
          <w:lang w:eastAsia="pl-PL"/>
        </w:rPr>
        <w:t>W toku czynności odbior</w:t>
      </w:r>
      <w:r>
        <w:rPr>
          <w:rFonts w:ascii="Arial" w:eastAsia="Trebuchet MS" w:hAnsi="Arial" w:cs="Arial"/>
          <w:sz w:val="20"/>
          <w:szCs w:val="20"/>
          <w:lang w:eastAsia="pl-PL"/>
        </w:rPr>
        <w:t>u</w:t>
      </w:r>
      <w:r w:rsidR="00AE3B62" w:rsidRPr="007A6C60">
        <w:rPr>
          <w:rFonts w:ascii="Arial" w:eastAsia="Trebuchet MS" w:hAnsi="Arial" w:cs="Arial"/>
          <w:sz w:val="20"/>
          <w:szCs w:val="20"/>
          <w:lang w:eastAsia="pl-PL"/>
        </w:rPr>
        <w:t xml:space="preserve"> końcowego przedstawiciele Zamawiającego i Wykonawcy dokonają oceny technicznej wykonania robót i sporządzą prot</w:t>
      </w:r>
      <w:r>
        <w:rPr>
          <w:rFonts w:ascii="Arial" w:eastAsia="Trebuchet MS" w:hAnsi="Arial" w:cs="Arial"/>
          <w:sz w:val="20"/>
          <w:szCs w:val="20"/>
          <w:lang w:eastAsia="pl-PL"/>
        </w:rPr>
        <w:t xml:space="preserve">okół </w:t>
      </w:r>
      <w:r w:rsidR="00AE3B62" w:rsidRPr="007A6C60">
        <w:rPr>
          <w:rFonts w:ascii="Arial" w:eastAsia="Trebuchet MS" w:hAnsi="Arial" w:cs="Arial"/>
          <w:sz w:val="20"/>
          <w:szCs w:val="20"/>
          <w:lang w:eastAsia="pl-PL"/>
        </w:rPr>
        <w:t xml:space="preserve">końcowego </w:t>
      </w:r>
      <w:r>
        <w:rPr>
          <w:rFonts w:ascii="Arial" w:eastAsia="Trebuchet MS" w:hAnsi="Arial" w:cs="Arial"/>
          <w:sz w:val="20"/>
          <w:szCs w:val="20"/>
          <w:lang w:eastAsia="pl-PL"/>
        </w:rPr>
        <w:t>odbioru robót</w:t>
      </w:r>
      <w:r w:rsidR="00AE3B62" w:rsidRPr="007A6C60">
        <w:rPr>
          <w:rFonts w:ascii="Arial" w:eastAsia="Trebuchet MS" w:hAnsi="Arial" w:cs="Arial"/>
          <w:sz w:val="20"/>
          <w:szCs w:val="20"/>
          <w:lang w:eastAsia="pl-PL"/>
        </w:rPr>
        <w:t xml:space="preserve">. </w:t>
      </w:r>
    </w:p>
    <w:p w14:paraId="0063BBEA" w14:textId="72A4C9EA" w:rsidR="00AE3B62" w:rsidRPr="007A6C60" w:rsidRDefault="00AE3B62"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 xml:space="preserve">W przypadku stwierdzenia przez przedstawicieli występowania braków, usterek lub wad przedmiotu umowy, nie zostanie sporządzony protokół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 xml:space="preserve">odbioru robót, tylko protokół odbioru zawierający wykaz wszelkich braków, usterek lub wad. Wykonawca usunie braki, usterki, wady w terminie 5 dni roboczych licząc od daty sporządzenia protokołu. Dopiero po usunięciu przez Wykonawcę braków, usterek lub wad możliwe będzie dokonanie przez przedstawicieli Zamawiającego i Wykonawcy odbioru i sporządzenie protokołu </w:t>
      </w:r>
      <w:r w:rsidR="00060DEC">
        <w:rPr>
          <w:rFonts w:ascii="Arial" w:eastAsia="Trebuchet MS" w:hAnsi="Arial" w:cs="Arial"/>
          <w:sz w:val="20"/>
          <w:szCs w:val="20"/>
          <w:lang w:eastAsia="pl-PL"/>
        </w:rPr>
        <w:t xml:space="preserve">końcowego </w:t>
      </w:r>
      <w:r w:rsidRPr="007A6C60">
        <w:rPr>
          <w:rFonts w:ascii="Arial" w:eastAsia="Trebuchet MS" w:hAnsi="Arial" w:cs="Arial"/>
          <w:sz w:val="20"/>
          <w:szCs w:val="20"/>
          <w:lang w:eastAsia="pl-PL"/>
        </w:rPr>
        <w:t>odbioru robót.</w:t>
      </w:r>
    </w:p>
    <w:p w14:paraId="0D2CB01D"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060DEC">
        <w:rPr>
          <w:rFonts w:ascii="Arial" w:eastAsia="Trebuchet MS" w:hAnsi="Arial" w:cs="Arial"/>
          <w:sz w:val="20"/>
          <w:szCs w:val="20"/>
          <w:lang w:eastAsia="pl-PL"/>
        </w:rPr>
        <w:t>0</w:t>
      </w:r>
      <w:r w:rsidRPr="007A6C60">
        <w:rPr>
          <w:rFonts w:ascii="Arial" w:eastAsia="Trebuchet MS" w:hAnsi="Arial" w:cs="Arial"/>
          <w:sz w:val="20"/>
          <w:szCs w:val="20"/>
          <w:lang w:eastAsia="pl-PL"/>
        </w:rPr>
        <w:t xml:space="preserve">. Jeżeli w toku czynności odbioru </w:t>
      </w:r>
      <w:r w:rsidR="00F43E6C" w:rsidRPr="007A6C60">
        <w:rPr>
          <w:rFonts w:ascii="Arial" w:eastAsia="Trebuchet MS" w:hAnsi="Arial" w:cs="Arial"/>
          <w:sz w:val="20"/>
          <w:szCs w:val="20"/>
          <w:lang w:eastAsia="pl-PL"/>
        </w:rPr>
        <w:t>robót</w:t>
      </w:r>
      <w:r w:rsidRPr="007A6C60">
        <w:rPr>
          <w:rFonts w:ascii="Arial" w:eastAsia="Trebuchet MS" w:hAnsi="Arial" w:cs="Arial"/>
          <w:sz w:val="20"/>
          <w:szCs w:val="20"/>
          <w:lang w:eastAsia="pl-PL"/>
        </w:rPr>
        <w:t>, o który</w:t>
      </w:r>
      <w:r w:rsidR="00F43E6C" w:rsidRPr="007A6C60">
        <w:rPr>
          <w:rFonts w:ascii="Arial" w:eastAsia="Trebuchet MS" w:hAnsi="Arial" w:cs="Arial"/>
          <w:sz w:val="20"/>
          <w:szCs w:val="20"/>
          <w:lang w:eastAsia="pl-PL"/>
        </w:rPr>
        <w:t>ch</w:t>
      </w:r>
      <w:r w:rsidRPr="007A6C60">
        <w:rPr>
          <w:rFonts w:ascii="Arial" w:eastAsia="Trebuchet MS" w:hAnsi="Arial" w:cs="Arial"/>
          <w:sz w:val="20"/>
          <w:szCs w:val="20"/>
          <w:lang w:eastAsia="pl-PL"/>
        </w:rPr>
        <w:t xml:space="preserve"> mowa w ust. </w:t>
      </w:r>
      <w:r w:rsidR="00060DEC">
        <w:rPr>
          <w:rFonts w:ascii="Arial" w:eastAsia="Trebuchet MS" w:hAnsi="Arial" w:cs="Arial"/>
          <w:sz w:val="20"/>
          <w:szCs w:val="20"/>
          <w:lang w:eastAsia="pl-PL"/>
        </w:rPr>
        <w:t>9</w:t>
      </w:r>
      <w:r w:rsidRPr="007A6C60">
        <w:rPr>
          <w:rFonts w:ascii="Arial" w:eastAsia="Trebuchet MS" w:hAnsi="Arial" w:cs="Arial"/>
          <w:sz w:val="20"/>
          <w:szCs w:val="20"/>
          <w:lang w:eastAsia="pl-PL"/>
        </w:rPr>
        <w:t xml:space="preserve"> zostaną stwierdzone istotne wady, braki, nieskończone prace, brak przeprowadzenia wszystkich prób i sprawdzeń, to w takiej sytuacji Zamawiający może odmówić dokonania odbioru i podpisania protokołu odbioru robót. </w:t>
      </w:r>
    </w:p>
    <w:p w14:paraId="066D138B" w14:textId="77777777" w:rsidR="003960EF" w:rsidRPr="007A6C60" w:rsidRDefault="003960EF"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AE3B62" w:rsidRPr="007A6C60">
        <w:rPr>
          <w:rFonts w:ascii="Arial" w:eastAsia="Trebuchet MS" w:hAnsi="Arial" w:cs="Arial"/>
          <w:sz w:val="20"/>
          <w:szCs w:val="20"/>
          <w:lang w:eastAsia="pl-PL"/>
        </w:rPr>
        <w:t>2</w:t>
      </w:r>
      <w:r w:rsidRPr="007A6C60">
        <w:rPr>
          <w:rFonts w:ascii="Arial" w:eastAsia="Trebuchet MS" w:hAnsi="Arial" w:cs="Arial"/>
          <w:sz w:val="20"/>
          <w:szCs w:val="20"/>
          <w:lang w:eastAsia="pl-PL"/>
        </w:rPr>
        <w:t xml:space="preserve">. Podpisanie protokołu końcowego odbioru robót nie zwalnia Wykonawcy z odpowiedzialności za wady w okresie </w:t>
      </w:r>
      <w:r w:rsidR="00AE6B3E" w:rsidRPr="007A6C60">
        <w:rPr>
          <w:rFonts w:ascii="Arial" w:eastAsia="Trebuchet MS" w:hAnsi="Arial" w:cs="Arial"/>
          <w:sz w:val="20"/>
          <w:szCs w:val="20"/>
          <w:lang w:eastAsia="pl-PL"/>
        </w:rPr>
        <w:t>rękojmi</w:t>
      </w:r>
      <w:r w:rsidRPr="007A6C60">
        <w:rPr>
          <w:rFonts w:ascii="Arial" w:eastAsia="Trebuchet MS" w:hAnsi="Arial" w:cs="Arial"/>
          <w:sz w:val="20"/>
          <w:szCs w:val="20"/>
          <w:lang w:eastAsia="pl-PL"/>
        </w:rPr>
        <w:t>.</w:t>
      </w:r>
    </w:p>
    <w:p w14:paraId="21937688" w14:textId="36E301D5" w:rsidR="008C35F4" w:rsidRPr="007A6C60" w:rsidRDefault="008C35F4" w:rsidP="00BE0860">
      <w:pPr>
        <w:spacing w:after="120" w:line="240" w:lineRule="auto"/>
        <w:jc w:val="both"/>
        <w:rPr>
          <w:rFonts w:ascii="Arial" w:eastAsia="Trebuchet MS" w:hAnsi="Arial" w:cs="Arial"/>
          <w:sz w:val="20"/>
          <w:szCs w:val="20"/>
          <w:lang w:eastAsia="pl-PL"/>
        </w:rPr>
      </w:pPr>
      <w:r w:rsidRPr="007A6C60">
        <w:rPr>
          <w:rFonts w:ascii="Arial" w:eastAsia="Trebuchet MS" w:hAnsi="Arial" w:cs="Arial"/>
          <w:sz w:val="20"/>
          <w:szCs w:val="20"/>
          <w:lang w:eastAsia="pl-PL"/>
        </w:rPr>
        <w:t>1</w:t>
      </w:r>
      <w:r w:rsidR="00AE3B62" w:rsidRPr="007A6C60">
        <w:rPr>
          <w:rFonts w:ascii="Arial" w:eastAsia="Trebuchet MS" w:hAnsi="Arial" w:cs="Arial"/>
          <w:sz w:val="20"/>
          <w:szCs w:val="20"/>
          <w:lang w:eastAsia="pl-PL"/>
        </w:rPr>
        <w:t>3</w:t>
      </w:r>
      <w:r w:rsidRPr="007A6C60">
        <w:rPr>
          <w:rFonts w:ascii="Arial" w:eastAsia="Trebuchet MS" w:hAnsi="Arial" w:cs="Arial"/>
          <w:sz w:val="20"/>
          <w:szCs w:val="20"/>
          <w:lang w:eastAsia="pl-PL"/>
        </w:rPr>
        <w:t xml:space="preserve">. W ostatnim miesiącu okresu rękojmi Zamawiający powoła Komisję Odbioru Pogwarancyjnego, do której zostanie zaproszony Wykonawca. Komisja dokona oceny stanu przedmiotu umowy oraz określi ewentualne usterki objęte jeszcze </w:t>
      </w:r>
      <w:r w:rsidR="00BE682E">
        <w:rPr>
          <w:rFonts w:ascii="Arial" w:eastAsia="Trebuchet MS" w:hAnsi="Arial" w:cs="Arial"/>
          <w:sz w:val="20"/>
          <w:szCs w:val="20"/>
          <w:lang w:eastAsia="pl-PL"/>
        </w:rPr>
        <w:t>rękojmią</w:t>
      </w:r>
      <w:r w:rsidR="00BE682E" w:rsidRPr="007A6C60">
        <w:rPr>
          <w:rFonts w:ascii="Arial" w:eastAsia="Trebuchet MS" w:hAnsi="Arial" w:cs="Arial"/>
          <w:sz w:val="20"/>
          <w:szCs w:val="20"/>
          <w:lang w:eastAsia="pl-PL"/>
        </w:rPr>
        <w:t xml:space="preserve"> </w:t>
      </w:r>
      <w:r w:rsidRPr="007A6C60">
        <w:rPr>
          <w:rFonts w:ascii="Arial" w:eastAsia="Trebuchet MS" w:hAnsi="Arial" w:cs="Arial"/>
          <w:sz w:val="20"/>
          <w:szCs w:val="20"/>
          <w:lang w:eastAsia="pl-PL"/>
        </w:rPr>
        <w:t>i termin ich ostatecznego usunięcia. Jeżeli w wyznaczonym terminie usterki zostaną usunięte, Zamawiający podpisze Protokół Pogwarancyjnego Odbioru Przedmiotu Umowy. Jeżeli zgłoszone usterki nie zostaną usunięte przed upływem wyznaczonego przez Zamawiającego terminu, Zamawiający zleci ich usunięcie innemu podmiotowi na koszt i ryzyko Wykonawcy, który zobowiązany jest pokryć związane z tym koszty w ciągu 14 dni od daty otrzymania dowodu zapłaty przez Zamawiającego.</w:t>
      </w:r>
    </w:p>
    <w:p w14:paraId="31370F16"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§20</w:t>
      </w:r>
    </w:p>
    <w:p w14:paraId="284A7D1C" w14:textId="77777777" w:rsidR="003960EF" w:rsidRPr="007A6C60" w:rsidRDefault="003960EF" w:rsidP="00BE0860">
      <w:pPr>
        <w:autoSpaceDE w:val="0"/>
        <w:spacing w:after="120" w:line="240" w:lineRule="auto"/>
        <w:jc w:val="center"/>
        <w:rPr>
          <w:rFonts w:ascii="Arial" w:eastAsia="Times New Roman" w:hAnsi="Arial" w:cs="Arial"/>
          <w:b/>
          <w:bCs/>
          <w:sz w:val="20"/>
          <w:szCs w:val="20"/>
          <w:lang w:eastAsia="pl-PL"/>
        </w:rPr>
      </w:pPr>
      <w:r w:rsidRPr="007A6C60">
        <w:rPr>
          <w:rFonts w:ascii="Arial" w:eastAsia="Times New Roman" w:hAnsi="Arial" w:cs="Arial"/>
          <w:b/>
          <w:bCs/>
          <w:sz w:val="20"/>
          <w:szCs w:val="20"/>
          <w:lang w:eastAsia="pl-PL"/>
        </w:rPr>
        <w:t xml:space="preserve">Okres </w:t>
      </w:r>
      <w:r w:rsidR="008435FC" w:rsidRPr="007A6C60">
        <w:rPr>
          <w:rFonts w:ascii="Arial" w:eastAsia="Times New Roman" w:hAnsi="Arial" w:cs="Arial"/>
          <w:b/>
          <w:bCs/>
          <w:sz w:val="20"/>
          <w:szCs w:val="20"/>
          <w:lang w:eastAsia="pl-PL"/>
        </w:rPr>
        <w:t>rękojmi za wady</w:t>
      </w:r>
    </w:p>
    <w:p w14:paraId="78F5C207" w14:textId="77777777" w:rsidR="00902CAE" w:rsidRDefault="0012564C" w:rsidP="00902CAE">
      <w:pPr>
        <w:pStyle w:val="Akapitzlist7"/>
        <w:shd w:val="clear" w:color="auto" w:fill="FFFFFF"/>
        <w:spacing w:after="120" w:line="240" w:lineRule="auto"/>
        <w:ind w:left="0"/>
        <w:jc w:val="both"/>
        <w:rPr>
          <w:rFonts w:ascii="Arial" w:eastAsia="Calibri" w:hAnsi="Arial" w:cs="Arial"/>
          <w:color w:val="000000"/>
          <w:sz w:val="20"/>
          <w:szCs w:val="20"/>
        </w:rPr>
      </w:pPr>
      <w:r w:rsidRPr="007A6C60">
        <w:rPr>
          <w:rFonts w:ascii="Arial" w:eastAsia="Calibri" w:hAnsi="Arial" w:cs="Arial"/>
          <w:color w:val="000000"/>
          <w:sz w:val="20"/>
          <w:szCs w:val="20"/>
        </w:rPr>
        <w:t>1.</w:t>
      </w:r>
      <w:r w:rsidR="009A28EE" w:rsidRPr="007A6C60">
        <w:rPr>
          <w:rFonts w:ascii="Arial" w:hAnsi="Arial" w:cs="Arial"/>
          <w:sz w:val="20"/>
          <w:szCs w:val="20"/>
        </w:rPr>
        <w:t xml:space="preserve"> </w:t>
      </w:r>
      <w:r w:rsidR="009A28EE" w:rsidRPr="007A6C60">
        <w:rPr>
          <w:rFonts w:ascii="Arial" w:eastAsia="Calibri" w:hAnsi="Arial" w:cs="Arial"/>
          <w:color w:val="000000"/>
          <w:sz w:val="20"/>
          <w:szCs w:val="20"/>
        </w:rPr>
        <w:t>Okres rękojmi za wady na wykonane roboty budowlan</w:t>
      </w:r>
      <w:r w:rsidR="006A5BD4">
        <w:rPr>
          <w:rFonts w:ascii="Arial" w:eastAsia="Calibri" w:hAnsi="Arial" w:cs="Arial"/>
          <w:color w:val="000000"/>
          <w:sz w:val="20"/>
          <w:szCs w:val="20"/>
        </w:rPr>
        <w:t xml:space="preserve">e </w:t>
      </w:r>
      <w:r w:rsidR="009A28EE" w:rsidRPr="007A6C60">
        <w:rPr>
          <w:rFonts w:ascii="Arial" w:eastAsia="Calibri" w:hAnsi="Arial" w:cs="Arial"/>
          <w:color w:val="000000"/>
          <w:sz w:val="20"/>
          <w:szCs w:val="20"/>
        </w:rPr>
        <w:t xml:space="preserve">i wbudowane materiały wynosi </w:t>
      </w:r>
      <w:r w:rsidR="00902CAE">
        <w:rPr>
          <w:rFonts w:ascii="Arial" w:eastAsia="Calibri" w:hAnsi="Arial" w:cs="Arial"/>
          <w:color w:val="000000"/>
          <w:sz w:val="20"/>
          <w:szCs w:val="20"/>
        </w:rPr>
        <w:t>60</w:t>
      </w:r>
      <w:r w:rsidR="009A28EE" w:rsidRPr="007A6C60">
        <w:rPr>
          <w:rFonts w:ascii="Arial" w:eastAsia="Calibri" w:hAnsi="Arial" w:cs="Arial"/>
          <w:color w:val="000000"/>
          <w:sz w:val="20"/>
          <w:szCs w:val="20"/>
        </w:rPr>
        <w:t xml:space="preserve"> miesięcy, liczonych od daty podpisania końcowego protokołu odbioru robót.</w:t>
      </w:r>
      <w:r w:rsidRPr="007A6C60">
        <w:rPr>
          <w:rFonts w:ascii="Arial" w:eastAsia="Calibri" w:hAnsi="Arial" w:cs="Arial"/>
          <w:color w:val="000000"/>
          <w:sz w:val="20"/>
          <w:szCs w:val="20"/>
        </w:rPr>
        <w:t xml:space="preserve"> </w:t>
      </w:r>
    </w:p>
    <w:p w14:paraId="4CAE64E7" w14:textId="4FB8A098" w:rsidR="0012564C" w:rsidRPr="00902CAE" w:rsidRDefault="00902CAE" w:rsidP="00902CAE">
      <w:pPr>
        <w:pStyle w:val="Akapitzlist7"/>
        <w:shd w:val="clear" w:color="auto" w:fill="FFFFFF"/>
        <w:spacing w:after="120" w:line="240" w:lineRule="auto"/>
        <w:ind w:left="0"/>
        <w:jc w:val="both"/>
        <w:rPr>
          <w:rFonts w:ascii="Arial" w:eastAsia="Trebuchet MS" w:hAnsi="Arial" w:cs="Arial"/>
          <w:bCs/>
          <w:sz w:val="20"/>
          <w:szCs w:val="20"/>
        </w:rPr>
      </w:pPr>
      <w:r w:rsidRPr="0063204F">
        <w:rPr>
          <w:rFonts w:ascii="Arial" w:eastAsia="Trebuchet MS" w:hAnsi="Arial" w:cs="Arial"/>
          <w:bCs/>
          <w:sz w:val="20"/>
          <w:szCs w:val="20"/>
        </w:rPr>
        <w:t>Okres rękojmi na dostarczone wyposażenie (dozowniki) wynosi minimum 24 miesiące, liczone od daty podpisania końcowego protokołu odbioru robót.</w:t>
      </w:r>
    </w:p>
    <w:p w14:paraId="5961C191" w14:textId="77777777" w:rsidR="00C91429" w:rsidRPr="007A6C60" w:rsidRDefault="00C91429" w:rsidP="00902CAE">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2. W przypadku ujawnienia się usterki/wady w okresie rękojmi</w:t>
      </w:r>
      <w:r w:rsidRPr="007A6C60">
        <w:rPr>
          <w:rFonts w:ascii="Arial" w:eastAsia="Calibri" w:hAnsi="Arial" w:cs="Arial"/>
          <w:color w:val="000000"/>
          <w:sz w:val="20"/>
          <w:szCs w:val="20"/>
          <w:lang w:eastAsia="ar-SA"/>
        </w:rPr>
        <w:t xml:space="preserve">, Wykonawca zobowiązany jest do bezpłatnego usunięcia usterki/wady lub dostarczenia rzeczy wolnych od wad, jeżeli usterka/wada powstała z przyczyn tkwiących w rzeczy. Wykonawca usunie usterkę/wadę lub dostarczy rzeczy wolne od wad - w najkrótszym technicznie możliwym terminie właściwym dla usunięcia takiej usterki/wady i bez zbędnej zwłoki. </w:t>
      </w:r>
    </w:p>
    <w:p w14:paraId="164BB4BD"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lastRenderedPageBreak/>
        <w:t>3. W przypadku wystąpienia usterki/wady w wykonanym przedmiocie umowy, Wykonawca przystąpi do jej usunięcia w czasie do 72 godzin od momentu otrzymania od Zamawiającego zawiadomienia w formie pisemnej lub elektronicznej. W przypadku kiedy koniec terminu, o którym mowa w zdaniu poprzednim, przypadnie na sobotę, niedzielę lub dzień ustawowo u</w:t>
      </w:r>
      <w:r w:rsidRPr="007A6C60">
        <w:rPr>
          <w:rFonts w:ascii="Arial" w:eastAsia="Calibri" w:hAnsi="Arial" w:cs="Arial"/>
          <w:color w:val="000000"/>
          <w:sz w:val="20"/>
          <w:szCs w:val="20"/>
          <w:lang w:eastAsia="ar-SA"/>
        </w:rPr>
        <w:t xml:space="preserve">znany za wolny od pracy, </w:t>
      </w:r>
      <w:r w:rsidRPr="007A6C60">
        <w:rPr>
          <w:rFonts w:ascii="Arial" w:eastAsia="Calibri" w:hAnsi="Arial" w:cs="Arial"/>
          <w:sz w:val="20"/>
          <w:szCs w:val="20"/>
          <w:lang w:eastAsia="ar-SA"/>
        </w:rPr>
        <w:t>Wykonawca będzie zobowiązany przystąpić do usunięcia usterki/wady następnego dnia.</w:t>
      </w:r>
    </w:p>
    <w:p w14:paraId="71618110"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4. Wykonawca w dniu przystąpienia do usunięcia usterki/wady (ust. 3) zobowiązany jest do sporządzenia protokołu, określającego rodzaj usterki/wady, zakres koniecznych do wykonania robót (w celu usunięcia usterki/wady) i termin ich wykonania. Termin wykonania, o którym mowa w zadaniu poprzednim, musi wynikać z technologii wykonania danych robót. Protokół musi zostać podpisany przez obie Strony umowy.</w:t>
      </w:r>
    </w:p>
    <w:p w14:paraId="44A12AD0"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Wszelkie koszty związane z wykonaniem napraw w okresie rękojmi, w tym koszty zastąpienia uszkodzonych rzeczy, ich transportu do miejsca naprawy, jak również dostarczenia rzeczy naprawionej lub wolnej od wady do miejsca, w którym usterka/wada została ujawniona, a także koszty zamontowania rzeczy wolnych od wad ponosi Wykonawca chyba, że usterki/wady zostały spowodowane użytkowaniem rzeczy niezgodnie z ich przeznaczeniem. </w:t>
      </w:r>
    </w:p>
    <w:p w14:paraId="75F44BE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6. Wszelkie wady i usterki przedmiotu umowy powstałe w okresie rękojmi z winy Wykonawcy, które spowodowały uszkodzenia lub wady w obszarze nie objętym zakresem prac wynikających z umowy, powinny zostać usunięte przez Wykonawcę. </w:t>
      </w:r>
    </w:p>
    <w:p w14:paraId="38108455" w14:textId="77777777" w:rsidR="00C91429" w:rsidRPr="007A6C60" w:rsidRDefault="00C91429" w:rsidP="00C91429">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 Zgłoszenia usterek/wad dokonuje Zamawiający pisemnie na adres do korespondencji wskazany przez Wykonawcę, a w przypadku braku wskazania na adres Wykonawcy ujawniony we właściwym rejestrze, lub elektronicznie na adres poczty elektronicznej Wykonawcy: ................................ Wykonawca zobowiązany jest poinformować pisemnie pod rygorem nieważności Zamawiającego o zmianie adresu do korespondencji oraz adresu poczty elektronicznej. W przypadku kiedy Wykonawca nie wykona obowiązku, o którym mowa w zdaniu poprzednim, Strony uznają za skuteczne doręczenia na ostatni adres wskazany przez Stronę.</w:t>
      </w:r>
    </w:p>
    <w:p w14:paraId="6CB17955"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color w:val="000000"/>
          <w:sz w:val="20"/>
          <w:szCs w:val="20"/>
          <w:lang w:eastAsia="ar-SA"/>
        </w:rPr>
        <w:t xml:space="preserve">8. Jeżeli Wykonawca nie przystąpi do usunięcia zgłoszonej usterki/wady w terminie określonym w ust. 3, Zamawiający zleci jej usunięcie innemu podmiotowi, na koszt i ryzyko Wykonawcy, który zobowiązany jest pokryć koszty związane z usunięciem </w:t>
      </w:r>
      <w:r w:rsidRPr="007A6C60">
        <w:rPr>
          <w:rFonts w:ascii="Arial" w:eastAsia="Calibri" w:hAnsi="Arial" w:cs="Arial"/>
          <w:sz w:val="20"/>
          <w:szCs w:val="20"/>
          <w:lang w:eastAsia="ar-SA"/>
        </w:rPr>
        <w:t>usterki/wady w ciągu 14 dni od daty otrzymania dowodu zapłaty przez Zamawiającego.</w:t>
      </w:r>
    </w:p>
    <w:p w14:paraId="6F88A484" w14:textId="77777777" w:rsidR="00C91429" w:rsidRPr="007A6C60" w:rsidRDefault="00C91429" w:rsidP="00C91429">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9. Jeżeli Wykonawca nie usunie zgłoszonej usterki/wady w terminie określonym w protokole, o którym mowa w ust. 4, Zamawiający zleci jej usunięcie innemu podmiotowi, na koszt i ryzyko Wykonawcy, który zobowiązany jest pokryć związane z usunięciem usterki/wady w ciągu 14 dni od daty otrzymania dowodu zapłaty przez Zamawiającego.</w:t>
      </w:r>
    </w:p>
    <w:p w14:paraId="681C58DB" w14:textId="1D5CBBAB" w:rsidR="00C91429" w:rsidRPr="007A6C60" w:rsidRDefault="00C91429" w:rsidP="00BE0860">
      <w:pPr>
        <w:suppressAutoHyphens/>
        <w:autoSpaceDE w:val="0"/>
        <w:spacing w:after="120" w:line="240" w:lineRule="auto"/>
        <w:jc w:val="both"/>
        <w:rPr>
          <w:rFonts w:ascii="Arial" w:eastAsia="Calibri" w:hAnsi="Arial" w:cs="Arial"/>
          <w:i/>
          <w:color w:val="000000"/>
          <w:sz w:val="20"/>
          <w:szCs w:val="20"/>
          <w:lang w:eastAsia="ar-SA"/>
        </w:rPr>
      </w:pPr>
      <w:r w:rsidRPr="007A6C60">
        <w:rPr>
          <w:rFonts w:ascii="Arial" w:eastAsia="Calibri" w:hAnsi="Arial" w:cs="Arial"/>
          <w:color w:val="000000"/>
          <w:sz w:val="20"/>
          <w:szCs w:val="20"/>
          <w:lang w:eastAsia="ar-SA"/>
        </w:rPr>
        <w:t>10. Ponadto Wykonawca udziela Zamawiającemu …..... miesięcznej gwarancji - na wykonane roboty budowlan</w:t>
      </w:r>
      <w:r w:rsidR="00D43C09">
        <w:rPr>
          <w:rFonts w:ascii="Arial" w:eastAsia="Calibri" w:hAnsi="Arial" w:cs="Arial"/>
          <w:color w:val="000000"/>
          <w:sz w:val="20"/>
          <w:szCs w:val="20"/>
          <w:lang w:eastAsia="ar-SA"/>
        </w:rPr>
        <w:t>e</w:t>
      </w:r>
      <w:r w:rsidRPr="007A6C60">
        <w:rPr>
          <w:rFonts w:ascii="Arial" w:eastAsia="Calibri" w:hAnsi="Arial" w:cs="Arial"/>
          <w:color w:val="000000"/>
          <w:sz w:val="20"/>
          <w:szCs w:val="20"/>
          <w:lang w:eastAsia="ar-SA"/>
        </w:rPr>
        <w:t xml:space="preserve"> i wbudowane materiały, liczonej od dnia następnego, w którym upłynął obowiązkowy</w:t>
      </w:r>
      <w:r w:rsidR="003E7A4E" w:rsidRPr="007A6C60">
        <w:rPr>
          <w:rFonts w:ascii="Arial" w:eastAsia="Calibri" w:hAnsi="Arial" w:cs="Arial"/>
          <w:color w:val="000000"/>
          <w:sz w:val="20"/>
          <w:szCs w:val="20"/>
          <w:lang w:eastAsia="ar-SA"/>
        </w:rPr>
        <w:t xml:space="preserve"> </w:t>
      </w:r>
      <w:r w:rsidR="00902CAE">
        <w:rPr>
          <w:rFonts w:ascii="Arial" w:eastAsia="Calibri" w:hAnsi="Arial" w:cs="Arial"/>
          <w:color w:val="000000"/>
          <w:sz w:val="20"/>
          <w:szCs w:val="20"/>
          <w:lang w:eastAsia="ar-SA"/>
        </w:rPr>
        <w:t>60</w:t>
      </w:r>
      <w:r w:rsidRPr="007A6C60">
        <w:rPr>
          <w:rFonts w:ascii="Arial" w:eastAsia="Calibri" w:hAnsi="Arial" w:cs="Arial"/>
          <w:color w:val="000000"/>
          <w:sz w:val="20"/>
          <w:szCs w:val="20"/>
          <w:lang w:eastAsia="ar-SA"/>
        </w:rPr>
        <w:t xml:space="preserve"> miesięczny okres rękojmi. Gwarancja </w:t>
      </w:r>
      <w:r w:rsidRPr="007A6C60">
        <w:rPr>
          <w:rFonts w:ascii="Arial" w:eastAsia="Calibri" w:hAnsi="Arial" w:cs="Arial"/>
          <w:sz w:val="20"/>
          <w:szCs w:val="20"/>
          <w:lang w:eastAsia="ar-SA"/>
        </w:rPr>
        <w:t>udzielona zostanie Zamawiającemu na zasadach określonych w dokumencie pn.: „Dokument gwaran</w:t>
      </w:r>
      <w:r w:rsidR="009178F4" w:rsidRPr="007A6C60">
        <w:rPr>
          <w:rFonts w:ascii="Arial" w:eastAsia="Calibri" w:hAnsi="Arial" w:cs="Arial"/>
          <w:sz w:val="20"/>
          <w:szCs w:val="20"/>
          <w:lang w:eastAsia="ar-SA"/>
        </w:rPr>
        <w:t>cyjny”, który stanowi załącznik</w:t>
      </w:r>
      <w:r w:rsidRPr="007A6C60">
        <w:rPr>
          <w:rFonts w:ascii="Arial" w:eastAsia="Calibri" w:hAnsi="Arial" w:cs="Arial"/>
          <w:sz w:val="20"/>
          <w:szCs w:val="20"/>
          <w:lang w:eastAsia="ar-SA"/>
        </w:rPr>
        <w:t xml:space="preserve"> do n</w:t>
      </w:r>
      <w:r w:rsidRPr="007A6C60">
        <w:rPr>
          <w:rFonts w:ascii="Arial" w:eastAsia="Calibri" w:hAnsi="Arial" w:cs="Arial"/>
          <w:color w:val="000000"/>
          <w:sz w:val="20"/>
          <w:szCs w:val="20"/>
          <w:lang w:eastAsia="ar-SA"/>
        </w:rPr>
        <w:t xml:space="preserve">iniejszej umowy </w:t>
      </w:r>
      <w:r w:rsidRPr="007A6C60">
        <w:rPr>
          <w:rFonts w:ascii="Arial" w:eastAsia="Calibri" w:hAnsi="Arial" w:cs="Arial"/>
          <w:i/>
          <w:color w:val="000000"/>
          <w:sz w:val="20"/>
          <w:szCs w:val="20"/>
          <w:lang w:eastAsia="ar-SA"/>
        </w:rPr>
        <w:t>(ust. 10 będzie obowiązywał w przypadku zaoferowania przez Wykonawcę dodatkowego okresu gwarancji).</w:t>
      </w:r>
    </w:p>
    <w:p w14:paraId="2289C1F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§21</w:t>
      </w:r>
    </w:p>
    <w:p w14:paraId="19E31CF7"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Zmiana treści umowy</w:t>
      </w:r>
    </w:p>
    <w:p w14:paraId="38DAE95A" w14:textId="4FDCC162"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Zmiany umowy wymagają formy pisemnej pod rygorem nieważności</w:t>
      </w:r>
      <w:r w:rsidR="00580C58" w:rsidRPr="00580C58">
        <w:t xml:space="preserve"> </w:t>
      </w:r>
      <w:r w:rsidR="00580C58" w:rsidRPr="00580C58">
        <w:rPr>
          <w:rFonts w:ascii="Arial" w:eastAsia="Calibri" w:hAnsi="Arial" w:cs="Arial"/>
          <w:color w:val="000000"/>
          <w:sz w:val="20"/>
          <w:szCs w:val="20"/>
          <w:lang w:eastAsia="ar-SA"/>
        </w:rPr>
        <w:t xml:space="preserve">i mogą być dopuszczalne tylko w granicach art. </w:t>
      </w:r>
      <w:r w:rsidR="00827FF7">
        <w:rPr>
          <w:rFonts w:ascii="Arial" w:eastAsia="Calibri" w:hAnsi="Arial" w:cs="Arial"/>
          <w:color w:val="000000"/>
          <w:sz w:val="20"/>
          <w:szCs w:val="20"/>
          <w:lang w:eastAsia="ar-SA"/>
        </w:rPr>
        <w:t>45</w:t>
      </w:r>
      <w:r w:rsidR="00580C58" w:rsidRPr="00580C58">
        <w:rPr>
          <w:rFonts w:ascii="Arial" w:eastAsia="Calibri" w:hAnsi="Arial" w:cs="Arial"/>
          <w:color w:val="000000"/>
          <w:sz w:val="20"/>
          <w:szCs w:val="20"/>
          <w:lang w:eastAsia="ar-SA"/>
        </w:rPr>
        <w:t xml:space="preserve">4 </w:t>
      </w:r>
      <w:r w:rsidR="00827FF7">
        <w:rPr>
          <w:rFonts w:ascii="Arial" w:eastAsia="Calibri" w:hAnsi="Arial" w:cs="Arial"/>
          <w:color w:val="000000"/>
          <w:sz w:val="20"/>
          <w:szCs w:val="20"/>
          <w:lang w:eastAsia="ar-SA"/>
        </w:rPr>
        <w:t xml:space="preserve">i 455 </w:t>
      </w:r>
      <w:r w:rsidR="00580C58" w:rsidRPr="00580C58">
        <w:rPr>
          <w:rFonts w:ascii="Arial" w:eastAsia="Calibri" w:hAnsi="Arial" w:cs="Arial"/>
          <w:color w:val="000000"/>
          <w:sz w:val="20"/>
          <w:szCs w:val="20"/>
          <w:lang w:eastAsia="ar-SA"/>
        </w:rPr>
        <w:t xml:space="preserve">ustawy </w:t>
      </w:r>
      <w:r w:rsidR="00827FF7">
        <w:rPr>
          <w:rFonts w:ascii="Arial" w:eastAsia="Calibri" w:hAnsi="Arial" w:cs="Arial"/>
          <w:color w:val="000000"/>
          <w:sz w:val="20"/>
          <w:szCs w:val="20"/>
          <w:lang w:eastAsia="ar-SA"/>
        </w:rPr>
        <w:t xml:space="preserve">- </w:t>
      </w:r>
      <w:r w:rsidR="00580C58" w:rsidRPr="00580C58">
        <w:rPr>
          <w:rFonts w:ascii="Arial" w:eastAsia="Calibri" w:hAnsi="Arial" w:cs="Arial"/>
          <w:color w:val="000000"/>
          <w:sz w:val="20"/>
          <w:szCs w:val="20"/>
          <w:lang w:eastAsia="ar-SA"/>
        </w:rPr>
        <w:t>Prawo zamówień publicznych</w:t>
      </w:r>
      <w:r w:rsidR="00580C58">
        <w:rPr>
          <w:rFonts w:ascii="Arial" w:eastAsia="Calibri" w:hAnsi="Arial" w:cs="Arial"/>
          <w:color w:val="000000"/>
          <w:sz w:val="20"/>
          <w:szCs w:val="20"/>
          <w:lang w:eastAsia="ar-SA"/>
        </w:rPr>
        <w:t xml:space="preserve"> lub art. 15r ustawy z dnia </w:t>
      </w:r>
      <w:r w:rsidR="00C516B6">
        <w:rPr>
          <w:rFonts w:ascii="Arial" w:eastAsia="Calibri" w:hAnsi="Arial" w:cs="Arial"/>
          <w:color w:val="000000"/>
          <w:sz w:val="20"/>
          <w:szCs w:val="20"/>
          <w:lang w:eastAsia="ar-SA"/>
        </w:rPr>
        <w:t xml:space="preserve">2 marca 2020r. </w:t>
      </w:r>
      <w:r w:rsidR="00C516B6" w:rsidRPr="00C516B6">
        <w:rPr>
          <w:rFonts w:ascii="Arial" w:eastAsia="Calibri" w:hAnsi="Arial" w:cs="Arial"/>
          <w:color w:val="000000"/>
          <w:sz w:val="20"/>
          <w:szCs w:val="20"/>
          <w:lang w:eastAsia="ar-SA"/>
        </w:rPr>
        <w:t>o szczególnych rozwiązaniach związanych z zapobieganiem, przeciwdziałaniem i zwalczaniem COVID-19, innych chorób zakaźnych oraz wywołanych nimi sytuacji kryzysowych</w:t>
      </w:r>
      <w:r w:rsidR="00C516B6">
        <w:rPr>
          <w:rFonts w:ascii="Arial" w:eastAsia="Calibri" w:hAnsi="Arial" w:cs="Arial"/>
          <w:color w:val="000000"/>
          <w:sz w:val="20"/>
          <w:szCs w:val="20"/>
          <w:lang w:eastAsia="ar-SA"/>
        </w:rPr>
        <w:t>.</w:t>
      </w:r>
    </w:p>
    <w:p w14:paraId="4136EF5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Zamawiający dopuszcza zmianę umowy w zakresie: </w:t>
      </w:r>
    </w:p>
    <w:p w14:paraId="7387FD85" w14:textId="61E8F246" w:rsidR="00604956" w:rsidRPr="007A6C60" w:rsidRDefault="00604956" w:rsidP="00604956">
      <w:pPr>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color w:val="000000"/>
          <w:sz w:val="20"/>
          <w:szCs w:val="20"/>
          <w:lang w:eastAsia="pl-PL"/>
        </w:rPr>
        <w:t xml:space="preserve">1) zmiany wskazanego w § 4 terminu realizacji przedmiotu umowy </w:t>
      </w:r>
      <w:r w:rsidR="00327263">
        <w:rPr>
          <w:rFonts w:ascii="Arial" w:eastAsia="Times New Roman" w:hAnsi="Arial" w:cs="Arial"/>
          <w:color w:val="000000"/>
          <w:sz w:val="20"/>
          <w:szCs w:val="20"/>
          <w:lang w:eastAsia="pl-PL"/>
        </w:rPr>
        <w:t>o okres trwania przyczyny uniemożliwiają</w:t>
      </w:r>
      <w:r w:rsidR="00A25BDC">
        <w:rPr>
          <w:rFonts w:ascii="Arial" w:eastAsia="Times New Roman" w:hAnsi="Arial" w:cs="Arial"/>
          <w:color w:val="000000"/>
          <w:sz w:val="20"/>
          <w:szCs w:val="20"/>
          <w:lang w:eastAsia="pl-PL"/>
        </w:rPr>
        <w:t xml:space="preserve">cej </w:t>
      </w:r>
      <w:r w:rsidR="00EF6964">
        <w:rPr>
          <w:rFonts w:ascii="Arial" w:eastAsia="Times New Roman" w:hAnsi="Arial" w:cs="Arial"/>
          <w:color w:val="000000"/>
          <w:sz w:val="20"/>
          <w:szCs w:val="20"/>
          <w:lang w:eastAsia="pl-PL"/>
        </w:rPr>
        <w:t xml:space="preserve">lub utrudniającej </w:t>
      </w:r>
      <w:r w:rsidR="00A25BDC">
        <w:rPr>
          <w:rFonts w:ascii="Arial" w:eastAsia="Times New Roman" w:hAnsi="Arial" w:cs="Arial"/>
          <w:color w:val="000000"/>
          <w:sz w:val="20"/>
          <w:szCs w:val="20"/>
          <w:lang w:eastAsia="pl-PL"/>
        </w:rPr>
        <w:t>realizację przedmiotu umowy</w:t>
      </w:r>
      <w:r w:rsidRPr="007A6C60">
        <w:rPr>
          <w:rFonts w:ascii="Arial" w:eastAsia="Times New Roman" w:hAnsi="Arial" w:cs="Arial"/>
          <w:color w:val="000000"/>
          <w:sz w:val="20"/>
          <w:szCs w:val="20"/>
          <w:lang w:eastAsia="pl-PL"/>
        </w:rPr>
        <w:t xml:space="preserve"> w </w:t>
      </w:r>
      <w:r w:rsidR="00A25BDC">
        <w:rPr>
          <w:rFonts w:ascii="Arial" w:eastAsia="Times New Roman" w:hAnsi="Arial" w:cs="Arial"/>
          <w:color w:val="000000"/>
          <w:sz w:val="20"/>
          <w:szCs w:val="20"/>
          <w:lang w:eastAsia="pl-PL"/>
        </w:rPr>
        <w:t xml:space="preserve">następujących </w:t>
      </w:r>
      <w:r w:rsidRPr="007A6C60">
        <w:rPr>
          <w:rFonts w:ascii="Arial" w:eastAsia="Times New Roman" w:hAnsi="Arial" w:cs="Arial"/>
          <w:sz w:val="20"/>
          <w:szCs w:val="20"/>
          <w:lang w:eastAsia="pl-PL"/>
        </w:rPr>
        <w:t>przypadk</w:t>
      </w:r>
      <w:r w:rsidR="00A25BDC">
        <w:rPr>
          <w:rFonts w:ascii="Arial" w:eastAsia="Times New Roman" w:hAnsi="Arial" w:cs="Arial"/>
          <w:sz w:val="20"/>
          <w:szCs w:val="20"/>
          <w:lang w:eastAsia="pl-PL"/>
        </w:rPr>
        <w:t>ach:</w:t>
      </w:r>
    </w:p>
    <w:p w14:paraId="4315C443" w14:textId="7CE0F578"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a) zmiany będące następstwem okoliczności leżących po stronie Zamawiającego, które spowodowały niezawinione i niemożliwe do uniknięcia przez Wykonawcę opóźnienie</w:t>
      </w:r>
      <w:r w:rsidR="00A25BDC">
        <w:rPr>
          <w:rFonts w:ascii="Arial" w:eastAsia="Times New Roman" w:hAnsi="Arial" w:cs="Arial"/>
          <w:sz w:val="20"/>
          <w:szCs w:val="20"/>
          <w:lang w:eastAsia="pl-PL"/>
        </w:rPr>
        <w:t xml:space="preserve"> w realizacji przedmiotu umowy</w:t>
      </w:r>
      <w:r w:rsidRPr="007A6C60">
        <w:rPr>
          <w:rFonts w:ascii="Arial" w:eastAsia="Times New Roman" w:hAnsi="Arial" w:cs="Arial"/>
          <w:sz w:val="20"/>
          <w:szCs w:val="20"/>
          <w:lang w:eastAsia="pl-PL"/>
        </w:rPr>
        <w:t>, w szczególności wstrzymanie robót przez Zamawiającego,</w:t>
      </w:r>
    </w:p>
    <w:p w14:paraId="35171C60" w14:textId="7A8BD7F6"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b) </w:t>
      </w:r>
      <w:r w:rsidR="003D42B9">
        <w:rPr>
          <w:rFonts w:ascii="Arial" w:eastAsia="Times New Roman" w:hAnsi="Arial" w:cs="Arial"/>
          <w:sz w:val="20"/>
          <w:szCs w:val="20"/>
          <w:lang w:eastAsia="pl-PL"/>
        </w:rPr>
        <w:t xml:space="preserve">wystąpienie </w:t>
      </w:r>
      <w:r w:rsidRPr="007A6C60">
        <w:rPr>
          <w:rFonts w:ascii="Arial" w:eastAsia="Times New Roman" w:hAnsi="Arial" w:cs="Arial"/>
          <w:sz w:val="20"/>
          <w:szCs w:val="20"/>
          <w:lang w:eastAsia="pl-PL"/>
        </w:rPr>
        <w:t>koniecznoś</w:t>
      </w:r>
      <w:r w:rsidR="003D42B9">
        <w:rPr>
          <w:rFonts w:ascii="Arial" w:eastAsia="Times New Roman" w:hAnsi="Arial" w:cs="Arial"/>
          <w:sz w:val="20"/>
          <w:szCs w:val="20"/>
          <w:lang w:eastAsia="pl-PL"/>
        </w:rPr>
        <w:t>ci</w:t>
      </w:r>
      <w:r w:rsidRPr="007A6C60">
        <w:rPr>
          <w:rFonts w:ascii="Arial" w:eastAsia="Times New Roman" w:hAnsi="Arial" w:cs="Arial"/>
          <w:sz w:val="20"/>
          <w:szCs w:val="20"/>
          <w:lang w:eastAsia="pl-PL"/>
        </w:rPr>
        <w:t xml:space="preserve"> wykonania robót zamiennych lub zamówień dodatkowych,</w:t>
      </w:r>
    </w:p>
    <w:p w14:paraId="52A86724" w14:textId="77777777" w:rsidR="00604956" w:rsidRPr="007A6C60"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c) zmiany będące następstwem działania lub braku działania organów administracji i innych podmiotów uprawnionych do dokonywania czynności kontrolnych wobec Zamawiającego i wydawania Zamawiającemu wiążących dyspozycji, jeśli spowodowały niezawinione przez Wykonawcę opóźnienie w realizacji przedmiotu umowy,</w:t>
      </w:r>
    </w:p>
    <w:p w14:paraId="2189A8DF" w14:textId="77777777" w:rsidR="00604956" w:rsidRPr="0074346B" w:rsidRDefault="00604956"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A6C60">
        <w:rPr>
          <w:rFonts w:ascii="Arial" w:eastAsia="Times New Roman" w:hAnsi="Arial" w:cs="Arial"/>
          <w:sz w:val="20"/>
          <w:szCs w:val="20"/>
          <w:lang w:eastAsia="pl-PL"/>
        </w:rPr>
        <w:t xml:space="preserve">d) inne przyczyny zewnętrzne niezależne od Zamawiającego i Wykonawcy skutkujące brakiem możliwości prowadzenia robót lub prac bądź wykonywania innych czynności przewidzianych w umowie, które spowodowały </w:t>
      </w:r>
      <w:r w:rsidRPr="0074346B">
        <w:rPr>
          <w:rFonts w:ascii="Arial" w:eastAsia="Times New Roman" w:hAnsi="Arial" w:cs="Arial"/>
          <w:sz w:val="20"/>
          <w:szCs w:val="20"/>
          <w:lang w:eastAsia="pl-PL"/>
        </w:rPr>
        <w:t>niezawinione przez Wykonawcę opóźnienie;</w:t>
      </w:r>
    </w:p>
    <w:p w14:paraId="39202FDB" w14:textId="40A355A6" w:rsidR="00DF44EB" w:rsidRPr="0074346B" w:rsidRDefault="00DF44EB" w:rsidP="00604956">
      <w:pPr>
        <w:tabs>
          <w:tab w:val="left" w:pos="284"/>
        </w:tabs>
        <w:suppressAutoHyphens/>
        <w:autoSpaceDE w:val="0"/>
        <w:spacing w:after="120" w:line="240" w:lineRule="auto"/>
        <w:jc w:val="both"/>
        <w:rPr>
          <w:rFonts w:ascii="Arial" w:eastAsia="Times New Roman" w:hAnsi="Arial" w:cs="Arial"/>
          <w:sz w:val="20"/>
          <w:szCs w:val="20"/>
          <w:lang w:eastAsia="pl-PL"/>
        </w:rPr>
      </w:pPr>
      <w:r w:rsidRPr="0074346B">
        <w:rPr>
          <w:rFonts w:ascii="Arial" w:eastAsia="Times New Roman" w:hAnsi="Arial" w:cs="Arial"/>
          <w:sz w:val="20"/>
          <w:szCs w:val="20"/>
          <w:lang w:eastAsia="pl-PL"/>
        </w:rPr>
        <w:lastRenderedPageBreak/>
        <w:t xml:space="preserve">e) </w:t>
      </w:r>
      <w:r w:rsidR="00BD1927" w:rsidRPr="0074346B">
        <w:rPr>
          <w:rFonts w:ascii="Arial" w:eastAsia="Times New Roman" w:hAnsi="Arial" w:cs="Arial"/>
          <w:sz w:val="20"/>
          <w:szCs w:val="20"/>
          <w:lang w:eastAsia="pl-PL"/>
        </w:rPr>
        <w:t xml:space="preserve">w przypadku kiedy </w:t>
      </w:r>
      <w:r w:rsidR="00726B10" w:rsidRPr="0074346B">
        <w:rPr>
          <w:rFonts w:ascii="Arial" w:eastAsia="Times New Roman" w:hAnsi="Arial" w:cs="Arial"/>
          <w:sz w:val="20"/>
          <w:szCs w:val="20"/>
          <w:lang w:eastAsia="pl-PL"/>
        </w:rPr>
        <w:t>z powodu okoliczności związanych</w:t>
      </w:r>
      <w:r w:rsidR="00BD1927" w:rsidRPr="0074346B">
        <w:rPr>
          <w:rFonts w:ascii="Arial" w:eastAsia="Times New Roman" w:hAnsi="Arial" w:cs="Arial"/>
          <w:sz w:val="20"/>
          <w:szCs w:val="20"/>
          <w:lang w:eastAsia="pl-PL"/>
        </w:rPr>
        <w:t xml:space="preserve"> z wystąpieniem </w:t>
      </w:r>
      <w:r w:rsidR="006E3983" w:rsidRPr="0074346B">
        <w:rPr>
          <w:rFonts w:ascii="Arial" w:eastAsia="Times New Roman" w:hAnsi="Arial" w:cs="Arial"/>
          <w:sz w:val="20"/>
          <w:szCs w:val="20"/>
          <w:lang w:eastAsia="pl-PL"/>
        </w:rPr>
        <w:t xml:space="preserve">na terytorium Polski </w:t>
      </w:r>
      <w:r w:rsidR="00BD1927" w:rsidRPr="0074346B">
        <w:rPr>
          <w:rFonts w:ascii="Arial" w:eastAsia="Times New Roman" w:hAnsi="Arial" w:cs="Arial"/>
          <w:sz w:val="20"/>
          <w:szCs w:val="20"/>
          <w:lang w:eastAsia="pl-PL"/>
        </w:rPr>
        <w:t xml:space="preserve">zakażeń i choroby zakaźnej wywołanej wirusem SARS-CoV-2 </w:t>
      </w:r>
      <w:r w:rsidR="00726B10" w:rsidRPr="0074346B">
        <w:rPr>
          <w:rFonts w:ascii="Arial" w:eastAsia="Times New Roman" w:hAnsi="Arial" w:cs="Arial"/>
          <w:sz w:val="20"/>
          <w:szCs w:val="20"/>
          <w:lang w:eastAsia="pl-PL"/>
        </w:rPr>
        <w:t>Wykonawca nie może zrealizować przedmiotu umowy w terminie wskazanych w § 4.</w:t>
      </w:r>
    </w:p>
    <w:p w14:paraId="22D8AAEB"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4346B">
        <w:rPr>
          <w:rFonts w:ascii="Arial" w:eastAsia="Times New Roman" w:hAnsi="Arial" w:cs="Arial"/>
          <w:sz w:val="20"/>
          <w:szCs w:val="20"/>
          <w:lang w:eastAsia="pl-PL"/>
        </w:rPr>
        <w:t xml:space="preserve">2) zmiany osób lub podmiotów odpowiedzialnych za realizację przedmiotu umowy po stronie Wykonawcy lub </w:t>
      </w:r>
      <w:r w:rsidRPr="007A6C60">
        <w:rPr>
          <w:rFonts w:ascii="Arial" w:eastAsia="Times New Roman" w:hAnsi="Arial" w:cs="Arial"/>
          <w:color w:val="000000"/>
          <w:sz w:val="20"/>
          <w:szCs w:val="20"/>
          <w:lang w:eastAsia="pl-PL"/>
        </w:rPr>
        <w:t xml:space="preserve">Zamawiającego – jeżeli zmiana taka nie wpłynie na pozostałe warunki realizacji przedmiotu umowy, </w:t>
      </w:r>
    </w:p>
    <w:p w14:paraId="6D21C259" w14:textId="77777777" w:rsidR="00604956"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3) zmiany zakresu realizacji przedmiotu umowy – w przypadkach wskazanych w niniejszej umowie, </w:t>
      </w:r>
    </w:p>
    <w:p w14:paraId="4329CD63" w14:textId="77777777" w:rsidR="00A44F6B" w:rsidRPr="007A6C60" w:rsidRDefault="00604956" w:rsidP="00604956">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4) w przypadku wskazanym w § 3 umowy</w:t>
      </w:r>
      <w:r w:rsidR="00DF44EB">
        <w:rPr>
          <w:rFonts w:ascii="Arial" w:eastAsia="Times New Roman" w:hAnsi="Arial" w:cs="Arial"/>
          <w:color w:val="000000"/>
          <w:sz w:val="20"/>
          <w:szCs w:val="20"/>
          <w:lang w:eastAsia="pl-PL"/>
        </w:rPr>
        <w:t>.</w:t>
      </w:r>
    </w:p>
    <w:p w14:paraId="35B92EF3"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Zamawiający dopuszcza także możliwość zmiany umowy w następujących przypadkach: </w:t>
      </w:r>
    </w:p>
    <w:p w14:paraId="1C4AEDE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Pr="007A6C60">
        <w:rPr>
          <w:rFonts w:ascii="Arial" w:eastAsia="Times New Roman" w:hAnsi="Arial" w:cs="Arial"/>
          <w:color w:val="000000"/>
          <w:sz w:val="20"/>
          <w:szCs w:val="20"/>
          <w:lang w:eastAsia="pl-PL"/>
        </w:rPr>
        <w:t xml:space="preserve">gdy zaistnieją okoliczności niezależne od Wykonawcy, których nie można było przewidzieć w chwili zawarcia umowy, pod warunkiem, że zmiana ta sprzyjać będzie optymalnemu wykonaniu przedmiotu umowy, jak również oszczędnemu, celowemu i efektywnemu wydatkowaniu środków finansowych, </w:t>
      </w:r>
    </w:p>
    <w:p w14:paraId="019597A8"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Pr="007A6C60">
        <w:rPr>
          <w:rFonts w:ascii="Arial" w:eastAsia="Times New Roman" w:hAnsi="Arial" w:cs="Arial"/>
          <w:color w:val="000000"/>
          <w:sz w:val="20"/>
          <w:szCs w:val="20"/>
          <w:lang w:eastAsia="pl-PL"/>
        </w:rPr>
        <w:t>gdy wystąpią zdarzenia losowe.</w:t>
      </w:r>
    </w:p>
    <w:p w14:paraId="62E7A840"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4. Zamawiający dopuszcza również możliwość zmiany sposobu realizacji prac objętych przedmiotem umowy na następujących zasadach:</w:t>
      </w:r>
    </w:p>
    <w:p w14:paraId="6C2E7D2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Wykonawca, w razie otrzymania pisemnego żądania Zamawiającego, co do zmiany sposobu realizacji prac, przeanalizuje proponowane zmiany pod względem finansowym i technicznym, w tym wpływ takich zmian na termin i koszt realizacji przedmiotu umowy, a następnie przedstawi na piśmie swój raport Zamawiającemu w uzgodnionym przez Strony terminie. Ostateczna decyzja należy do Zamawiającego. </w:t>
      </w:r>
    </w:p>
    <w:p w14:paraId="4E837D82"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2) Wykonawca może złożyć Zamawiającemu pisemne propozycje dotyczące zmiany sposobu realizacji prac, o ile będą one wpływały na usprawnienie realizacji przedmiotu umowy i zmniejszenie wynagrodzenia należnego Wykonawcy za realizację przedmiotu umowy.</w:t>
      </w:r>
    </w:p>
    <w:p w14:paraId="2572BD51"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Zmiana sposobu realizacji prac objętych przedmiotem umowy nie może skutkować wzrostem należnego Wykonawcy wynagrodzenia określonego w § 2 ust.1 umowy. </w:t>
      </w:r>
    </w:p>
    <w:p w14:paraId="3DD5A524" w14:textId="77777777" w:rsidR="00604956" w:rsidRPr="007A6C60" w:rsidRDefault="00604956" w:rsidP="00604956">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Zmiana sposobu realizacji przedmiotu umowy nastąpi na podstawie podpisanego przez Strony aneksu do niniejszej umowy określającego w szczególności wpływ wprowadzonych zmian na wysokość wynagrodzenia Wykonawcy, z zastrzeżeniem pkt 3. </w:t>
      </w:r>
    </w:p>
    <w:p w14:paraId="482D3251"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§22</w:t>
      </w:r>
    </w:p>
    <w:p w14:paraId="08F017E8"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Odstąpienie od umowy</w:t>
      </w:r>
    </w:p>
    <w:p w14:paraId="7DD1E7E2"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Oprócz przypadków wymienionych w Kodeksie cywilnym, Zamawiającemu przysługuje prawo odstąpienia od umowy w sytuacji: </w:t>
      </w:r>
    </w:p>
    <w:p w14:paraId="78B9C9AD" w14:textId="62F3AB62" w:rsidR="007F5390"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1) </w:t>
      </w:r>
      <w:r w:rsidR="003960EF" w:rsidRPr="007A6C60">
        <w:rPr>
          <w:rFonts w:ascii="Arial" w:eastAsia="Times New Roman" w:hAnsi="Arial" w:cs="Arial"/>
          <w:color w:val="000000"/>
          <w:sz w:val="20"/>
          <w:szCs w:val="20"/>
          <w:lang w:eastAsia="pl-PL"/>
        </w:rPr>
        <w:t>określonej w art. 45</w:t>
      </w:r>
      <w:r w:rsidR="00827FF7">
        <w:rPr>
          <w:rFonts w:ascii="Arial" w:eastAsia="Times New Roman" w:hAnsi="Arial" w:cs="Arial"/>
          <w:color w:val="000000"/>
          <w:sz w:val="20"/>
          <w:szCs w:val="20"/>
          <w:lang w:eastAsia="pl-PL"/>
        </w:rPr>
        <w:t>6</w:t>
      </w:r>
      <w:r w:rsidR="003960EF" w:rsidRPr="007A6C60">
        <w:rPr>
          <w:rFonts w:ascii="Arial" w:eastAsia="Times New Roman" w:hAnsi="Arial" w:cs="Arial"/>
          <w:color w:val="000000"/>
          <w:sz w:val="20"/>
          <w:szCs w:val="20"/>
          <w:lang w:eastAsia="pl-PL"/>
        </w:rPr>
        <w:t xml:space="preserve"> ustawy </w:t>
      </w:r>
      <w:r w:rsidR="00827FF7">
        <w:rPr>
          <w:rFonts w:ascii="Arial" w:eastAsia="Times New Roman" w:hAnsi="Arial" w:cs="Arial"/>
          <w:color w:val="000000"/>
          <w:sz w:val="20"/>
          <w:szCs w:val="20"/>
          <w:lang w:eastAsia="pl-PL"/>
        </w:rPr>
        <w:t xml:space="preserve">- </w:t>
      </w:r>
      <w:r w:rsidR="003960EF" w:rsidRPr="007A6C60">
        <w:rPr>
          <w:rFonts w:ascii="Arial" w:eastAsia="Times New Roman" w:hAnsi="Arial" w:cs="Arial"/>
          <w:color w:val="000000"/>
          <w:sz w:val="20"/>
          <w:szCs w:val="20"/>
          <w:lang w:eastAsia="pl-PL"/>
        </w:rPr>
        <w:t xml:space="preserve">Prawo zamówień publicznych, </w:t>
      </w:r>
    </w:p>
    <w:p w14:paraId="0A7AE65D" w14:textId="77777777" w:rsidR="003960EF" w:rsidRPr="007A6C60" w:rsidRDefault="007F5390" w:rsidP="00BE0860">
      <w:pPr>
        <w:suppressAutoHyphens/>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2) </w:t>
      </w:r>
      <w:r w:rsidR="003960EF" w:rsidRPr="007A6C60">
        <w:rPr>
          <w:rFonts w:ascii="Arial" w:eastAsia="Times New Roman" w:hAnsi="Arial" w:cs="Arial"/>
          <w:color w:val="000000"/>
          <w:sz w:val="20"/>
          <w:szCs w:val="20"/>
          <w:lang w:eastAsia="pl-PL"/>
        </w:rPr>
        <w:t xml:space="preserve">ogłoszenia upadłości lub likwidacji działalności Wykonawcy. </w:t>
      </w:r>
    </w:p>
    <w:p w14:paraId="27E442A5" w14:textId="77777777" w:rsidR="007F5390"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Ponadto Zamawiający ma prawo odstąpić od niniejszej umowy ze skutkiem natychmiastowym, </w:t>
      </w:r>
      <w:r w:rsidR="007F5390" w:rsidRPr="007A6C60">
        <w:rPr>
          <w:rFonts w:ascii="Arial" w:eastAsia="Calibri" w:hAnsi="Arial" w:cs="Arial"/>
          <w:color w:val="000000"/>
          <w:sz w:val="20"/>
          <w:szCs w:val="20"/>
          <w:lang w:eastAsia="ar-SA"/>
        </w:rPr>
        <w:t xml:space="preserve">jeżeli: </w:t>
      </w:r>
    </w:p>
    <w:p w14:paraId="7ADD8B01" w14:textId="5519A290"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Wykonawca nie rozpocznie prac w term</w:t>
      </w:r>
      <w:r w:rsidR="006E2E6E" w:rsidRPr="007A6C60">
        <w:rPr>
          <w:rFonts w:ascii="Arial" w:eastAsia="Calibri" w:hAnsi="Arial" w:cs="Arial"/>
          <w:color w:val="000000"/>
          <w:sz w:val="20"/>
          <w:szCs w:val="20"/>
          <w:lang w:eastAsia="ar-SA"/>
        </w:rPr>
        <w:t xml:space="preserve">inie, o którym mowa w § 17 </w:t>
      </w:r>
      <w:r w:rsidR="006E2E6E" w:rsidRPr="007A6C60">
        <w:rPr>
          <w:rFonts w:ascii="Arial" w:eastAsia="Calibri" w:hAnsi="Arial" w:cs="Arial"/>
          <w:sz w:val="20"/>
          <w:szCs w:val="20"/>
          <w:lang w:eastAsia="ar-SA"/>
        </w:rPr>
        <w:t>ust.</w:t>
      </w:r>
      <w:r w:rsidR="003960EF" w:rsidRPr="007A6C60">
        <w:rPr>
          <w:rFonts w:ascii="Arial" w:eastAsia="Calibri" w:hAnsi="Arial" w:cs="Arial"/>
          <w:sz w:val="20"/>
          <w:szCs w:val="20"/>
          <w:lang w:eastAsia="ar-SA"/>
        </w:rPr>
        <w:t>2</w:t>
      </w:r>
      <w:r w:rsidR="00815097" w:rsidRPr="007A6C60">
        <w:rPr>
          <w:rFonts w:ascii="Arial" w:eastAsia="Calibri" w:hAnsi="Arial" w:cs="Arial"/>
          <w:sz w:val="20"/>
          <w:szCs w:val="20"/>
          <w:lang w:eastAsia="ar-SA"/>
        </w:rPr>
        <w:t xml:space="preserve"> </w:t>
      </w:r>
      <w:r w:rsidR="003B51F6">
        <w:rPr>
          <w:rFonts w:ascii="Arial" w:eastAsia="Calibri" w:hAnsi="Arial" w:cs="Arial"/>
          <w:sz w:val="20"/>
          <w:szCs w:val="20"/>
          <w:lang w:eastAsia="ar-SA"/>
        </w:rPr>
        <w:t>lub</w:t>
      </w:r>
      <w:r w:rsidR="00815097" w:rsidRPr="007A6C60">
        <w:rPr>
          <w:rFonts w:ascii="Arial" w:eastAsia="Calibri" w:hAnsi="Arial" w:cs="Arial"/>
          <w:sz w:val="20"/>
          <w:szCs w:val="20"/>
          <w:lang w:eastAsia="ar-SA"/>
        </w:rPr>
        <w:t xml:space="preserve"> 3</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 z wyłączeniem przypadków opóźnień, za które Wyko</w:t>
      </w:r>
      <w:r w:rsidRPr="007A6C60">
        <w:rPr>
          <w:rFonts w:ascii="Arial" w:eastAsia="Calibri" w:hAnsi="Arial" w:cs="Arial"/>
          <w:color w:val="000000"/>
          <w:sz w:val="20"/>
          <w:szCs w:val="20"/>
          <w:lang w:eastAsia="ar-SA"/>
        </w:rPr>
        <w:t xml:space="preserve">nawca nie jest odpowiedzialny, </w:t>
      </w:r>
    </w:p>
    <w:p w14:paraId="202AA81E"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pomimo dwóch wcześniejszych ostrzeżeń kierowanych na piśmie przez Zamawiającego, Wykonaw</w:t>
      </w:r>
      <w:r w:rsidR="003B3660" w:rsidRPr="007A6C60">
        <w:rPr>
          <w:rFonts w:ascii="Arial" w:eastAsia="Calibri" w:hAnsi="Arial" w:cs="Arial"/>
          <w:color w:val="000000"/>
          <w:sz w:val="20"/>
          <w:szCs w:val="20"/>
          <w:lang w:eastAsia="ar-SA"/>
        </w:rPr>
        <w:t>ca nie realizuje prac zgodnie z </w:t>
      </w:r>
      <w:r w:rsidRPr="007A6C60">
        <w:rPr>
          <w:rFonts w:ascii="Arial" w:eastAsia="Calibri" w:hAnsi="Arial" w:cs="Arial"/>
          <w:color w:val="000000"/>
          <w:sz w:val="20"/>
          <w:szCs w:val="20"/>
          <w:lang w:eastAsia="ar-SA"/>
        </w:rPr>
        <w:t xml:space="preserve">niniejszą umową , </w:t>
      </w:r>
    </w:p>
    <w:p w14:paraId="1F803907"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gdy wykonanie przedmiotu umowy w terminie umownym stało się niemożliwe z przyczyn leż</w:t>
      </w:r>
      <w:r w:rsidR="006E2E6E" w:rsidRPr="007A6C60">
        <w:rPr>
          <w:rFonts w:ascii="Arial" w:eastAsia="Calibri" w:hAnsi="Arial" w:cs="Arial"/>
          <w:color w:val="000000"/>
          <w:sz w:val="20"/>
          <w:szCs w:val="20"/>
          <w:lang w:eastAsia="ar-SA"/>
        </w:rPr>
        <w:t>ących po stronie Wykonawcy, a w </w:t>
      </w:r>
      <w:r w:rsidR="003960EF" w:rsidRPr="007A6C60">
        <w:rPr>
          <w:rFonts w:ascii="Arial" w:eastAsia="Calibri" w:hAnsi="Arial" w:cs="Arial"/>
          <w:color w:val="000000"/>
          <w:sz w:val="20"/>
          <w:szCs w:val="20"/>
          <w:lang w:eastAsia="ar-SA"/>
        </w:rPr>
        <w:t>szczególności nie zachowany zo</w:t>
      </w:r>
      <w:r w:rsidR="006E2E6E" w:rsidRPr="007A6C60">
        <w:rPr>
          <w:rFonts w:ascii="Arial" w:eastAsia="Calibri" w:hAnsi="Arial" w:cs="Arial"/>
          <w:color w:val="000000"/>
          <w:sz w:val="20"/>
          <w:szCs w:val="20"/>
          <w:lang w:eastAsia="ar-SA"/>
        </w:rPr>
        <w:t xml:space="preserve">stał termin wskazany w § 4 </w:t>
      </w:r>
      <w:r w:rsidRPr="007A6C60">
        <w:rPr>
          <w:rFonts w:ascii="Arial" w:eastAsia="Calibri" w:hAnsi="Arial" w:cs="Arial"/>
          <w:color w:val="000000"/>
          <w:sz w:val="20"/>
          <w:szCs w:val="20"/>
          <w:lang w:eastAsia="ar-SA"/>
        </w:rPr>
        <w:t>umowy,</w:t>
      </w:r>
    </w:p>
    <w:p w14:paraId="151888E1" w14:textId="77777777" w:rsidR="007F5390"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4) </w:t>
      </w:r>
      <w:r w:rsidR="003960EF" w:rsidRPr="007A6C60">
        <w:rPr>
          <w:rFonts w:ascii="Arial" w:eastAsia="Calibri" w:hAnsi="Arial" w:cs="Arial"/>
          <w:color w:val="000000"/>
          <w:sz w:val="20"/>
          <w:szCs w:val="20"/>
          <w:lang w:eastAsia="ar-SA"/>
        </w:rPr>
        <w:t>Wykonawca zaniecha realizacji przedmiotu niniejszej umowy, tj. w sposób nieprzerwany nie bę</w:t>
      </w:r>
      <w:r w:rsidR="00984A2D" w:rsidRPr="007A6C60">
        <w:rPr>
          <w:rFonts w:ascii="Arial" w:eastAsia="Calibri" w:hAnsi="Arial" w:cs="Arial"/>
          <w:color w:val="000000"/>
          <w:sz w:val="20"/>
          <w:szCs w:val="20"/>
          <w:lang w:eastAsia="ar-SA"/>
        </w:rPr>
        <w:t>dzie go realizował przez okres 5</w:t>
      </w:r>
      <w:r w:rsidR="003B3660" w:rsidRPr="007A6C60">
        <w:rPr>
          <w:rFonts w:ascii="Arial" w:eastAsia="Calibri" w:hAnsi="Arial" w:cs="Arial"/>
          <w:color w:val="000000"/>
          <w:sz w:val="20"/>
          <w:szCs w:val="20"/>
          <w:lang w:eastAsia="ar-SA"/>
        </w:rPr>
        <w:t xml:space="preserve"> dni </w:t>
      </w:r>
      <w:r w:rsidR="003B3660" w:rsidRPr="007A6C60">
        <w:rPr>
          <w:rFonts w:ascii="Arial" w:eastAsia="Calibri" w:hAnsi="Arial" w:cs="Arial"/>
          <w:sz w:val="20"/>
          <w:szCs w:val="20"/>
          <w:lang w:eastAsia="ar-SA"/>
        </w:rPr>
        <w:t>z </w:t>
      </w:r>
      <w:r w:rsidR="003960EF" w:rsidRPr="007A6C60">
        <w:rPr>
          <w:rFonts w:ascii="Arial" w:eastAsia="Calibri" w:hAnsi="Arial" w:cs="Arial"/>
          <w:sz w:val="20"/>
          <w:szCs w:val="20"/>
          <w:lang w:eastAsia="ar-SA"/>
        </w:rPr>
        <w:t>wyłączeniem przypadków opóźnień, za które Wyk</w:t>
      </w:r>
      <w:r w:rsidR="00180596" w:rsidRPr="007A6C60">
        <w:rPr>
          <w:rFonts w:ascii="Arial" w:eastAsia="Calibri" w:hAnsi="Arial" w:cs="Arial"/>
          <w:sz w:val="20"/>
          <w:szCs w:val="20"/>
          <w:lang w:eastAsia="ar-SA"/>
        </w:rPr>
        <w:t>onawca nie jest odpowiedzialny,</w:t>
      </w:r>
    </w:p>
    <w:p w14:paraId="6947D037" w14:textId="77777777" w:rsidR="00180596" w:rsidRPr="007A6C60" w:rsidRDefault="007F5390"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5) </w:t>
      </w:r>
      <w:r w:rsidR="00180596" w:rsidRPr="007A6C60">
        <w:rPr>
          <w:rFonts w:ascii="Arial" w:eastAsia="Trebuchet MS" w:hAnsi="Arial" w:cs="Arial"/>
          <w:bCs/>
          <w:sz w:val="20"/>
          <w:szCs w:val="20"/>
          <w:lang w:eastAsia="ar-SA"/>
        </w:rPr>
        <w:t>Wykonawca nie wykonuje lub nienależycie wykonuje umowę i pomimo dwukrotnego wezwania do należytego wykonania umowy w terminie 3 dni roboczych od dnia wezwania, nie usunął wskazanych pisemnie naruszeń, w szczególności nadal wykonuje umowę w sposób nienależyty – nie zatrudnia osób wykonujących czynności opisane w § 9A ust. 1.</w:t>
      </w:r>
    </w:p>
    <w:p w14:paraId="030BBBD4" w14:textId="77777777" w:rsidR="00841A1C" w:rsidRPr="007A6C60" w:rsidRDefault="00E35131" w:rsidP="00BE0860">
      <w:pPr>
        <w:suppressAutoHyphens/>
        <w:autoSpaceDE w:val="0"/>
        <w:spacing w:after="120" w:line="240" w:lineRule="auto"/>
        <w:jc w:val="both"/>
        <w:rPr>
          <w:rFonts w:ascii="Arial" w:eastAsia="Calibri" w:hAnsi="Arial" w:cs="Arial"/>
          <w:sz w:val="20"/>
          <w:szCs w:val="20"/>
          <w:lang w:eastAsia="ar-SA"/>
        </w:rPr>
      </w:pPr>
      <w:r w:rsidRPr="007A6C60">
        <w:rPr>
          <w:rFonts w:ascii="Arial" w:eastAsia="Calibri" w:hAnsi="Arial" w:cs="Arial"/>
          <w:sz w:val="20"/>
          <w:szCs w:val="20"/>
          <w:lang w:eastAsia="ar-SA"/>
        </w:rPr>
        <w:t xml:space="preserve">3. </w:t>
      </w:r>
      <w:r w:rsidR="00841A1C" w:rsidRPr="007A6C60">
        <w:rPr>
          <w:rFonts w:ascii="Arial" w:eastAsia="Calibri" w:hAnsi="Arial" w:cs="Arial"/>
          <w:sz w:val="20"/>
          <w:szCs w:val="20"/>
          <w:lang w:eastAsia="ar-SA"/>
        </w:rPr>
        <w:t xml:space="preserve">Odstąpienie od umowy przez Zamawiającego z przyczyn wskazanych w ust. </w:t>
      </w:r>
      <w:r w:rsidR="008C0607" w:rsidRPr="007A6C60">
        <w:rPr>
          <w:rFonts w:ascii="Arial" w:eastAsia="Calibri" w:hAnsi="Arial" w:cs="Arial"/>
          <w:sz w:val="20"/>
          <w:szCs w:val="20"/>
          <w:lang w:eastAsia="ar-SA"/>
        </w:rPr>
        <w:t>1 – 2 może nastąpić w terminie 30 dni od powzięcia przez Zamawiającego informacji o zaistnieniu powyższych okoliczności.</w:t>
      </w:r>
    </w:p>
    <w:p w14:paraId="7431726E" w14:textId="77777777" w:rsidR="003960EF" w:rsidRPr="007A6C60" w:rsidRDefault="00841A1C"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sz w:val="20"/>
          <w:szCs w:val="20"/>
          <w:lang w:eastAsia="ar-SA"/>
        </w:rPr>
        <w:t xml:space="preserve">4. </w:t>
      </w:r>
      <w:r w:rsidR="003960EF" w:rsidRPr="007A6C60">
        <w:rPr>
          <w:rFonts w:ascii="Arial" w:eastAsia="Calibri" w:hAnsi="Arial" w:cs="Arial"/>
          <w:sz w:val="20"/>
          <w:szCs w:val="20"/>
          <w:lang w:eastAsia="ar-SA"/>
        </w:rPr>
        <w:t xml:space="preserve">W przypadku odstąpienia od niniejszej umowy przez Zamawiającego, Wykonawca wstrzyma roboty i usunie na własny koszt z terenu </w:t>
      </w:r>
      <w:r w:rsidR="008A652E" w:rsidRPr="007A6C60">
        <w:rPr>
          <w:rFonts w:ascii="Arial" w:eastAsia="Calibri" w:hAnsi="Arial" w:cs="Arial"/>
          <w:sz w:val="20"/>
          <w:szCs w:val="20"/>
          <w:lang w:eastAsia="ar-SA"/>
        </w:rPr>
        <w:t>robót</w:t>
      </w:r>
      <w:r w:rsidR="003960EF" w:rsidRPr="007A6C60">
        <w:rPr>
          <w:rFonts w:ascii="Arial" w:eastAsia="Calibri" w:hAnsi="Arial" w:cs="Arial"/>
          <w:sz w:val="20"/>
          <w:szCs w:val="20"/>
          <w:lang w:eastAsia="ar-SA"/>
        </w:rPr>
        <w:t xml:space="preserve"> w ciągu 7 dni od dnia otrzymania wezwania wszystkie urządzenia, materiały i sprzęt, które nie stanowią własności</w:t>
      </w:r>
      <w:r w:rsidR="003960EF" w:rsidRPr="007A6C60">
        <w:rPr>
          <w:rFonts w:ascii="Arial" w:eastAsia="Calibri" w:hAnsi="Arial" w:cs="Arial"/>
          <w:color w:val="000000"/>
          <w:sz w:val="20"/>
          <w:szCs w:val="20"/>
          <w:lang w:eastAsia="ar-SA"/>
        </w:rPr>
        <w:t xml:space="preserve"> Z</w:t>
      </w:r>
      <w:r w:rsidR="006E2E6E" w:rsidRPr="007A6C60">
        <w:rPr>
          <w:rFonts w:ascii="Arial" w:eastAsia="Calibri" w:hAnsi="Arial" w:cs="Arial"/>
          <w:color w:val="000000"/>
          <w:sz w:val="20"/>
          <w:szCs w:val="20"/>
          <w:lang w:eastAsia="ar-SA"/>
        </w:rPr>
        <w:t>amawiającego. Przepis § 16 ust.</w:t>
      </w:r>
      <w:r w:rsidR="003960EF" w:rsidRPr="007A6C60">
        <w:rPr>
          <w:rFonts w:ascii="Arial" w:eastAsia="Calibri" w:hAnsi="Arial" w:cs="Arial"/>
          <w:color w:val="000000"/>
          <w:sz w:val="20"/>
          <w:szCs w:val="20"/>
          <w:lang w:eastAsia="ar-SA"/>
        </w:rPr>
        <w:t>2</w:t>
      </w:r>
      <w:r w:rsidR="006E2E6E" w:rsidRPr="007A6C60">
        <w:rPr>
          <w:rFonts w:ascii="Arial" w:eastAsia="Calibri" w:hAnsi="Arial" w:cs="Arial"/>
          <w:color w:val="000000"/>
          <w:sz w:val="20"/>
          <w:szCs w:val="20"/>
          <w:lang w:eastAsia="ar-SA"/>
        </w:rPr>
        <w:t xml:space="preserve"> umowy</w:t>
      </w:r>
      <w:r w:rsidR="003960EF" w:rsidRPr="007A6C60">
        <w:rPr>
          <w:rFonts w:ascii="Arial" w:eastAsia="Calibri" w:hAnsi="Arial" w:cs="Arial"/>
          <w:color w:val="000000"/>
          <w:sz w:val="20"/>
          <w:szCs w:val="20"/>
          <w:lang w:eastAsia="ar-SA"/>
        </w:rPr>
        <w:t xml:space="preserve"> ma odpowiednie zastosowanie.</w:t>
      </w:r>
    </w:p>
    <w:p w14:paraId="27FFCB91"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lastRenderedPageBreak/>
        <w:t>5</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umowy przez Zamawiającego </w:t>
      </w:r>
      <w:r w:rsidR="006E2E6E" w:rsidRPr="007A6C60">
        <w:rPr>
          <w:rFonts w:ascii="Arial" w:eastAsia="Calibri" w:hAnsi="Arial" w:cs="Arial"/>
          <w:color w:val="000000"/>
          <w:sz w:val="20"/>
          <w:szCs w:val="20"/>
          <w:lang w:eastAsia="ar-SA"/>
        </w:rPr>
        <w:t>w przypadkach wskazanych w ust.</w:t>
      </w:r>
      <w:r w:rsidR="003960EF" w:rsidRPr="007A6C60">
        <w:rPr>
          <w:rFonts w:ascii="Arial" w:eastAsia="Calibri" w:hAnsi="Arial" w:cs="Arial"/>
          <w:color w:val="000000"/>
          <w:sz w:val="20"/>
          <w:szCs w:val="20"/>
          <w:lang w:eastAsia="ar-SA"/>
        </w:rPr>
        <w:t>2, Wykonawca zapłaci Zamawiającemu karę umowną w wysokości 20 %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1B314FEC"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6</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Wykonawca ma prawo odstąpić od niniejszej umowy, jeżeli z winy Zamawiającego nie zostanie przekazany teren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 xml:space="preserve"> w terminie obopólnie uzgodnionym </w:t>
      </w:r>
      <w:r w:rsidR="003960EF" w:rsidRPr="007A6C60">
        <w:rPr>
          <w:rFonts w:ascii="Arial" w:eastAsia="Calibri" w:hAnsi="Arial" w:cs="Arial"/>
          <w:sz w:val="20"/>
          <w:szCs w:val="20"/>
          <w:lang w:eastAsia="ar-SA"/>
        </w:rPr>
        <w:t>(§ 17 u</w:t>
      </w:r>
      <w:r w:rsidR="006E2E6E" w:rsidRPr="007A6C60">
        <w:rPr>
          <w:rFonts w:ascii="Arial" w:eastAsia="Calibri" w:hAnsi="Arial" w:cs="Arial"/>
          <w:sz w:val="20"/>
          <w:szCs w:val="20"/>
          <w:lang w:eastAsia="ar-SA"/>
        </w:rPr>
        <w:t>st.</w:t>
      </w:r>
      <w:r w:rsidR="00815097" w:rsidRPr="007A6C60">
        <w:rPr>
          <w:rFonts w:ascii="Arial" w:eastAsia="Calibri" w:hAnsi="Arial" w:cs="Arial"/>
          <w:sz w:val="20"/>
          <w:szCs w:val="20"/>
          <w:lang w:eastAsia="ar-SA"/>
        </w:rPr>
        <w:t>2</w:t>
      </w:r>
      <w:r w:rsidR="003960EF" w:rsidRPr="007A6C60">
        <w:rPr>
          <w:rFonts w:ascii="Arial" w:eastAsia="Calibri" w:hAnsi="Arial" w:cs="Arial"/>
          <w:sz w:val="20"/>
          <w:szCs w:val="20"/>
          <w:lang w:eastAsia="ar-SA"/>
        </w:rPr>
        <w:t xml:space="preserve"> umowy</w:t>
      </w:r>
      <w:r w:rsidR="003960EF" w:rsidRPr="007A6C60">
        <w:rPr>
          <w:rFonts w:ascii="Arial" w:eastAsia="Calibri" w:hAnsi="Arial" w:cs="Arial"/>
          <w:color w:val="000000"/>
          <w:sz w:val="20"/>
          <w:szCs w:val="20"/>
          <w:lang w:eastAsia="ar-SA"/>
        </w:rPr>
        <w:t>)</w:t>
      </w:r>
      <w:r w:rsidR="00D32C6B" w:rsidRPr="007A6C60">
        <w:rPr>
          <w:rFonts w:ascii="Arial" w:eastAsia="Calibri" w:hAnsi="Arial" w:cs="Arial"/>
          <w:color w:val="000000"/>
          <w:sz w:val="20"/>
          <w:szCs w:val="20"/>
          <w:lang w:eastAsia="ar-SA"/>
        </w:rPr>
        <w:t xml:space="preserve"> poprzez złożenie oświadczenia w terminie 14 dni od dnia zaistnienia tejże okoliczności</w:t>
      </w:r>
      <w:r w:rsidR="003960EF" w:rsidRPr="007A6C60">
        <w:rPr>
          <w:rFonts w:ascii="Arial" w:eastAsia="Calibri" w:hAnsi="Arial" w:cs="Arial"/>
          <w:color w:val="000000"/>
          <w:sz w:val="20"/>
          <w:szCs w:val="20"/>
          <w:lang w:eastAsia="ar-SA"/>
        </w:rPr>
        <w:t xml:space="preserve">. </w:t>
      </w:r>
    </w:p>
    <w:p w14:paraId="4DD3C6D5"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7</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W przypadku odstąpienia od niniejszej umowy w trybie wskazanym w ust. 5, Wykonawcy przysługuje</w:t>
      </w:r>
      <w:r w:rsidR="006E2E6E" w:rsidRPr="007A6C60">
        <w:rPr>
          <w:rFonts w:ascii="Arial" w:eastAsia="Calibri" w:hAnsi="Arial" w:cs="Arial"/>
          <w:color w:val="000000"/>
          <w:sz w:val="20"/>
          <w:szCs w:val="20"/>
          <w:lang w:eastAsia="ar-SA"/>
        </w:rPr>
        <w:t xml:space="preserve"> od Zamawiającego kara umowna w </w:t>
      </w:r>
      <w:r w:rsidR="003960EF" w:rsidRPr="007A6C60">
        <w:rPr>
          <w:rFonts w:ascii="Arial" w:eastAsia="Calibri" w:hAnsi="Arial" w:cs="Arial"/>
          <w:color w:val="000000"/>
          <w:sz w:val="20"/>
          <w:szCs w:val="20"/>
          <w:lang w:eastAsia="ar-SA"/>
        </w:rPr>
        <w:t>wysokości 0,05% wartości wynagrodzenia umownego b</w:t>
      </w:r>
      <w:r w:rsidR="006E2E6E" w:rsidRPr="007A6C60">
        <w:rPr>
          <w:rFonts w:ascii="Arial" w:eastAsia="Calibri" w:hAnsi="Arial" w:cs="Arial"/>
          <w:color w:val="000000"/>
          <w:sz w:val="20"/>
          <w:szCs w:val="20"/>
          <w:lang w:eastAsia="ar-SA"/>
        </w:rPr>
        <w:t>rutto, o którym mowa w § 2 ust.</w:t>
      </w:r>
      <w:r w:rsidR="003960EF" w:rsidRPr="007A6C60">
        <w:rPr>
          <w:rFonts w:ascii="Arial" w:eastAsia="Calibri" w:hAnsi="Arial" w:cs="Arial"/>
          <w:color w:val="000000"/>
          <w:sz w:val="20"/>
          <w:szCs w:val="20"/>
          <w:lang w:eastAsia="ar-SA"/>
        </w:rPr>
        <w:t>1 umowy.</w:t>
      </w:r>
    </w:p>
    <w:p w14:paraId="507FB8C3" w14:textId="537E3F4F"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8</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W przypadku odstąpienia od niniejszej </w:t>
      </w:r>
      <w:r w:rsidR="006E2E6E" w:rsidRPr="007A6C60">
        <w:rPr>
          <w:rFonts w:ascii="Arial" w:eastAsia="Calibri" w:hAnsi="Arial" w:cs="Arial"/>
          <w:color w:val="000000"/>
          <w:sz w:val="20"/>
          <w:szCs w:val="20"/>
          <w:lang w:eastAsia="ar-SA"/>
        </w:rPr>
        <w:t>umowy w trybie wskazanym w ust.</w:t>
      </w:r>
      <w:r w:rsidR="0043303C">
        <w:rPr>
          <w:rFonts w:ascii="Arial" w:eastAsia="Calibri" w:hAnsi="Arial" w:cs="Arial"/>
          <w:color w:val="000000"/>
          <w:sz w:val="20"/>
          <w:szCs w:val="20"/>
          <w:lang w:eastAsia="ar-SA"/>
        </w:rPr>
        <w:t>1-2</w:t>
      </w:r>
      <w:r w:rsidR="003960EF" w:rsidRPr="007A6C60">
        <w:rPr>
          <w:rFonts w:ascii="Arial" w:eastAsia="Calibri" w:hAnsi="Arial" w:cs="Arial"/>
          <w:color w:val="000000"/>
          <w:sz w:val="20"/>
          <w:szCs w:val="20"/>
          <w:lang w:eastAsia="ar-SA"/>
        </w:rPr>
        <w:t xml:space="preserve">, Zamawiający w terminie 30 dni zapłaci Wykonawcy za faktycznie wykonane i niezapłacone prace oraz materiały i dostarczone urządzenia. W razie odstąpienia od umowy z tych przyczyn, Zamawiający obowiązany jest do dokonania odbioru robót przerwanych i przejęcia pod swój dozór terenu </w:t>
      </w:r>
      <w:r w:rsidR="008A652E" w:rsidRPr="007A6C60">
        <w:rPr>
          <w:rFonts w:ascii="Arial" w:eastAsia="Calibri" w:hAnsi="Arial" w:cs="Arial"/>
          <w:color w:val="000000"/>
          <w:sz w:val="20"/>
          <w:szCs w:val="20"/>
          <w:lang w:eastAsia="ar-SA"/>
        </w:rPr>
        <w:t>robót</w:t>
      </w:r>
      <w:r w:rsidR="003960EF" w:rsidRPr="007A6C60">
        <w:rPr>
          <w:rFonts w:ascii="Arial" w:eastAsia="Calibri" w:hAnsi="Arial" w:cs="Arial"/>
          <w:color w:val="000000"/>
          <w:sz w:val="20"/>
          <w:szCs w:val="20"/>
          <w:lang w:eastAsia="ar-SA"/>
        </w:rPr>
        <w:t>.</w:t>
      </w:r>
    </w:p>
    <w:p w14:paraId="4EDFF372" w14:textId="77777777" w:rsidR="00E35131"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9</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Odnośnie kar umownych zastrzeżonych w niniejszym paragrafie, Strony zachowują bez ograniczeń prawo do dochodzenia odszkodowania przewyższającego wysokość zastrzeżonych kar na zasadach ogólnych. </w:t>
      </w:r>
    </w:p>
    <w:p w14:paraId="008B37C1" w14:textId="77777777" w:rsidR="003960EF" w:rsidRPr="007A6C60" w:rsidRDefault="00700C48"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10</w:t>
      </w:r>
      <w:r w:rsidR="00E35131" w:rsidRPr="007A6C60">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Zamawiającemu przysługuje prawo potrącenia kar umownych zastrzeżonych w niniejszej umowie z wynagrodzenia należnego Wykonawcy.</w:t>
      </w:r>
    </w:p>
    <w:p w14:paraId="77E6AAB2"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§23</w:t>
      </w:r>
    </w:p>
    <w:p w14:paraId="672F68B9"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Rozwiązywanie sporów</w:t>
      </w:r>
    </w:p>
    <w:p w14:paraId="20D1628B"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w:t>
      </w:r>
    </w:p>
    <w:p w14:paraId="1BBE201A"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W przypadku niemożności dojścia do porozumienia w ciągu czternastu dni od dnia otrzymania przez Stronę pisemnego wezwania do ugody, spory będą rozstrzygane przez sąd właściwy dla siedziby Zamawiającego. </w:t>
      </w:r>
    </w:p>
    <w:p w14:paraId="67E2425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§24</w:t>
      </w:r>
    </w:p>
    <w:p w14:paraId="6E18B71C"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Osoby odpowiedzialne za realizację umowy</w:t>
      </w:r>
    </w:p>
    <w:p w14:paraId="45359865"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Strony wyznaczają osoby odpowiedzialne za realizację umowy: </w:t>
      </w:r>
    </w:p>
    <w:p w14:paraId="342431D6"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Zamawiającego</w:t>
      </w:r>
      <w:r w:rsidRPr="007A6C60">
        <w:rPr>
          <w:rFonts w:ascii="Arial" w:eastAsia="Times New Roman" w:hAnsi="Arial" w:cs="Arial"/>
          <w:color w:val="000000"/>
          <w:sz w:val="20"/>
          <w:szCs w:val="20"/>
          <w:lang w:eastAsia="pl-PL"/>
        </w:rPr>
        <w:t>: ……………………………...</w:t>
      </w:r>
    </w:p>
    <w:p w14:paraId="6B989BBB" w14:textId="77777777" w:rsidR="003960EF" w:rsidRPr="007A6C60" w:rsidRDefault="003960EF" w:rsidP="00BE0860">
      <w:pPr>
        <w:numPr>
          <w:ilvl w:val="3"/>
          <w:numId w:val="22"/>
        </w:numPr>
        <w:suppressAutoHyphens/>
        <w:autoSpaceDE w:val="0"/>
        <w:spacing w:after="120" w:line="240" w:lineRule="auto"/>
        <w:ind w:left="567" w:hanging="283"/>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ze strony </w:t>
      </w:r>
      <w:r w:rsidRPr="007A6C60">
        <w:rPr>
          <w:rFonts w:ascii="Arial" w:eastAsia="Times New Roman" w:hAnsi="Arial" w:cs="Arial"/>
          <w:b/>
          <w:bCs/>
          <w:color w:val="000000"/>
          <w:sz w:val="20"/>
          <w:szCs w:val="20"/>
          <w:lang w:eastAsia="pl-PL"/>
        </w:rPr>
        <w:t>Wykonawcy</w:t>
      </w:r>
      <w:r w:rsidRPr="007A6C60">
        <w:rPr>
          <w:rFonts w:ascii="Arial" w:eastAsia="Times New Roman" w:hAnsi="Arial" w:cs="Arial"/>
          <w:color w:val="000000"/>
          <w:sz w:val="20"/>
          <w:szCs w:val="20"/>
          <w:lang w:eastAsia="pl-PL"/>
        </w:rPr>
        <w:t xml:space="preserve">: …………………………….. </w:t>
      </w:r>
    </w:p>
    <w:p w14:paraId="589B4F97"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 xml:space="preserve">Osoby wymienione w ust.1 są uprawnione do uzgadniania form i metod pracy, udzielania koniecznych wyjaśnień i informacji, podejmowania innych niezbędnych działań koniecznych do prawidłowego wykonywania przedmiotu umowy. </w:t>
      </w:r>
    </w:p>
    <w:p w14:paraId="59493B08"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96A8050"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sz w:val="20"/>
          <w:szCs w:val="20"/>
          <w:lang w:eastAsia="pl-PL"/>
        </w:rPr>
        <w:t xml:space="preserve">1) Zamawiający - </w:t>
      </w:r>
      <w:r w:rsidRPr="007A6C60">
        <w:rPr>
          <w:rFonts w:ascii="Arial" w:eastAsia="Times New Roman" w:hAnsi="Arial" w:cs="Arial"/>
          <w:bCs/>
          <w:sz w:val="20"/>
          <w:szCs w:val="20"/>
          <w:lang w:eastAsia="pl-PL"/>
        </w:rPr>
        <w:t>ul. dr. J. Babińskiego 29 , 30 - 393 Kraków,</w:t>
      </w:r>
    </w:p>
    <w:p w14:paraId="35C9782C" w14:textId="77777777" w:rsidR="003960EF" w:rsidRPr="007A6C60" w:rsidRDefault="003960EF" w:rsidP="00BE0860">
      <w:pPr>
        <w:spacing w:after="120" w:line="240" w:lineRule="auto"/>
        <w:ind w:left="644" w:hanging="360"/>
        <w:jc w:val="both"/>
        <w:rPr>
          <w:rFonts w:ascii="Arial" w:eastAsia="Times New Roman" w:hAnsi="Arial" w:cs="Arial"/>
          <w:bCs/>
          <w:sz w:val="20"/>
          <w:szCs w:val="20"/>
          <w:lang w:eastAsia="pl-PL"/>
        </w:rPr>
      </w:pPr>
      <w:r w:rsidRPr="007A6C60">
        <w:rPr>
          <w:rFonts w:ascii="Arial" w:eastAsia="Times New Roman" w:hAnsi="Arial" w:cs="Arial"/>
          <w:bCs/>
          <w:sz w:val="20"/>
          <w:szCs w:val="20"/>
          <w:lang w:eastAsia="pl-PL"/>
        </w:rPr>
        <w:t>2) Wykonawca - ............................................</w:t>
      </w:r>
    </w:p>
    <w:p w14:paraId="0D13F42C" w14:textId="77777777" w:rsidR="003960EF" w:rsidRPr="007A6C60" w:rsidRDefault="00E35131" w:rsidP="00BE0860">
      <w:pPr>
        <w:suppressAutoHyphens/>
        <w:autoSpaceDE w:val="0"/>
        <w:spacing w:after="120" w:line="240" w:lineRule="auto"/>
        <w:jc w:val="both"/>
        <w:rPr>
          <w:rFonts w:ascii="Arial" w:eastAsia="PalatinoLinotype-Roman" w:hAnsi="Arial" w:cs="Arial"/>
          <w:color w:val="000000"/>
          <w:sz w:val="20"/>
          <w:szCs w:val="20"/>
          <w:lang w:eastAsia="ar-SA"/>
        </w:rPr>
      </w:pPr>
      <w:r w:rsidRPr="007A6C60">
        <w:rPr>
          <w:rFonts w:ascii="Arial" w:eastAsia="PalatinoLinotype-Roman" w:hAnsi="Arial" w:cs="Arial"/>
          <w:color w:val="000000"/>
          <w:sz w:val="20"/>
          <w:szCs w:val="20"/>
          <w:lang w:eastAsia="ar-SA"/>
        </w:rPr>
        <w:t xml:space="preserve">4. </w:t>
      </w:r>
      <w:r w:rsidR="003960EF" w:rsidRPr="007A6C60">
        <w:rPr>
          <w:rFonts w:ascii="Arial" w:eastAsia="PalatinoLinotype-Roman" w:hAnsi="Arial" w:cs="Arial"/>
          <w:color w:val="000000"/>
          <w:sz w:val="20"/>
          <w:szCs w:val="20"/>
          <w:lang w:eastAsia="ar-SA"/>
        </w:rPr>
        <w:t xml:space="preserve">W przypadku </w:t>
      </w:r>
      <w:r w:rsidR="006E2E6E" w:rsidRPr="007A6C60">
        <w:rPr>
          <w:rFonts w:ascii="Arial" w:eastAsia="PalatinoLinotype-Roman" w:hAnsi="Arial" w:cs="Arial"/>
          <w:color w:val="000000"/>
          <w:sz w:val="20"/>
          <w:szCs w:val="20"/>
          <w:lang w:eastAsia="ar-SA"/>
        </w:rPr>
        <w:t>zmiany adresu wskazanego w ust.</w:t>
      </w:r>
      <w:r w:rsidR="003960EF" w:rsidRPr="007A6C60">
        <w:rPr>
          <w:rFonts w:ascii="Arial" w:eastAsia="PalatinoLinotype-Roman" w:hAnsi="Arial" w:cs="Arial"/>
          <w:color w:val="000000"/>
          <w:sz w:val="20"/>
          <w:szCs w:val="20"/>
          <w:lang w:eastAsia="ar-SA"/>
        </w:rPr>
        <w:t>3, Strona której zmiana dotyczy jest zobowiązana do</w:t>
      </w:r>
      <w:r w:rsidR="003B3660" w:rsidRPr="007A6C60">
        <w:rPr>
          <w:rFonts w:ascii="Arial" w:eastAsia="PalatinoLinotype-Roman" w:hAnsi="Arial" w:cs="Arial"/>
          <w:color w:val="000000"/>
          <w:sz w:val="20"/>
          <w:szCs w:val="20"/>
          <w:lang w:eastAsia="ar-SA"/>
        </w:rPr>
        <w:t xml:space="preserve"> niezwłocznego poinformowania o </w:t>
      </w:r>
      <w:r w:rsidR="003960EF" w:rsidRPr="007A6C60">
        <w:rPr>
          <w:rFonts w:ascii="Arial" w:eastAsia="PalatinoLinotype-Roman" w:hAnsi="Arial" w:cs="Arial"/>
          <w:color w:val="000000"/>
          <w:sz w:val="20"/>
          <w:szCs w:val="20"/>
          <w:lang w:eastAsia="ar-SA"/>
        </w:rPr>
        <w:t>tym fakcie drugiej Strony w formie pisemnej, pod rygorem uznania skuteczności doręczenia na ostatni adres wskazany przez Stronę.</w:t>
      </w:r>
    </w:p>
    <w:p w14:paraId="518AFAB3"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§25</w:t>
      </w:r>
    </w:p>
    <w:p w14:paraId="5BC08024"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Postanowienia końcowe</w:t>
      </w:r>
    </w:p>
    <w:p w14:paraId="0300BA20" w14:textId="454E2E4E"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1. </w:t>
      </w:r>
      <w:r w:rsidR="003960EF" w:rsidRPr="007A6C60">
        <w:rPr>
          <w:rFonts w:ascii="Arial" w:eastAsia="Calibri" w:hAnsi="Arial" w:cs="Arial"/>
          <w:color w:val="000000"/>
          <w:sz w:val="20"/>
          <w:szCs w:val="20"/>
          <w:lang w:eastAsia="ar-SA"/>
        </w:rPr>
        <w:t xml:space="preserve">W sprawach nieuregulowanych umową mają zastosowanie odpowiednie przepisy, w szczególności Kodeku cywilny, Ustawa z dnia </w:t>
      </w:r>
      <w:r w:rsidR="00827FF7">
        <w:rPr>
          <w:rFonts w:ascii="Arial" w:eastAsia="Calibri" w:hAnsi="Arial" w:cs="Arial"/>
          <w:color w:val="000000"/>
          <w:sz w:val="20"/>
          <w:szCs w:val="20"/>
          <w:lang w:eastAsia="ar-SA"/>
        </w:rPr>
        <w:t>11</w:t>
      </w:r>
      <w:r w:rsidR="003960EF" w:rsidRPr="007A6C60">
        <w:rPr>
          <w:rFonts w:ascii="Arial" w:eastAsia="Calibri" w:hAnsi="Arial" w:cs="Arial"/>
          <w:color w:val="000000"/>
          <w:sz w:val="20"/>
          <w:szCs w:val="20"/>
          <w:lang w:eastAsia="ar-SA"/>
        </w:rPr>
        <w:t xml:space="preserve"> </w:t>
      </w:r>
      <w:r w:rsidR="00827FF7">
        <w:rPr>
          <w:rFonts w:ascii="Arial" w:eastAsia="Calibri" w:hAnsi="Arial" w:cs="Arial"/>
          <w:color w:val="000000"/>
          <w:sz w:val="20"/>
          <w:szCs w:val="20"/>
          <w:lang w:eastAsia="ar-SA"/>
        </w:rPr>
        <w:t>września</w:t>
      </w:r>
      <w:r w:rsidR="003960EF" w:rsidRPr="007A6C60">
        <w:rPr>
          <w:rFonts w:ascii="Arial" w:eastAsia="Calibri" w:hAnsi="Arial" w:cs="Arial"/>
          <w:color w:val="000000"/>
          <w:sz w:val="20"/>
          <w:szCs w:val="20"/>
          <w:lang w:eastAsia="ar-SA"/>
        </w:rPr>
        <w:t xml:space="preserve"> 20</w:t>
      </w:r>
      <w:r w:rsidR="00827FF7">
        <w:rPr>
          <w:rFonts w:ascii="Arial" w:eastAsia="Calibri" w:hAnsi="Arial" w:cs="Arial"/>
          <w:color w:val="000000"/>
          <w:sz w:val="20"/>
          <w:szCs w:val="20"/>
          <w:lang w:eastAsia="ar-SA"/>
        </w:rPr>
        <w:t>19</w:t>
      </w:r>
      <w:r w:rsidR="003960EF" w:rsidRPr="007A6C60">
        <w:rPr>
          <w:rFonts w:ascii="Arial" w:eastAsia="Calibri" w:hAnsi="Arial" w:cs="Arial"/>
          <w:color w:val="000000"/>
          <w:sz w:val="20"/>
          <w:szCs w:val="20"/>
          <w:lang w:eastAsia="ar-SA"/>
        </w:rPr>
        <w:t xml:space="preserve"> r.</w:t>
      </w:r>
      <w:r w:rsidR="00827FF7">
        <w:rPr>
          <w:rFonts w:ascii="Arial" w:eastAsia="Calibri" w:hAnsi="Arial" w:cs="Arial"/>
          <w:color w:val="000000"/>
          <w:sz w:val="20"/>
          <w:szCs w:val="20"/>
          <w:lang w:eastAsia="ar-SA"/>
        </w:rPr>
        <w:t xml:space="preserve"> -</w:t>
      </w:r>
      <w:r w:rsidR="003960EF" w:rsidRPr="007A6C60">
        <w:rPr>
          <w:rFonts w:ascii="Arial" w:eastAsia="Calibri" w:hAnsi="Arial" w:cs="Arial"/>
          <w:color w:val="000000"/>
          <w:sz w:val="20"/>
          <w:szCs w:val="20"/>
          <w:lang w:eastAsia="ar-SA"/>
        </w:rPr>
        <w:t xml:space="preserve"> Prawo zamówień publicznych, Ustawa z dnia 7 lipca 1994r. Prawo budowlane. </w:t>
      </w:r>
    </w:p>
    <w:p w14:paraId="4DF11752" w14:textId="77777777" w:rsidR="00E35131"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2. </w:t>
      </w:r>
      <w:r w:rsidR="003960EF" w:rsidRPr="007A6C60">
        <w:rPr>
          <w:rFonts w:ascii="Arial" w:eastAsia="Calibri" w:hAnsi="Arial" w:cs="Arial"/>
          <w:color w:val="000000"/>
          <w:sz w:val="20"/>
          <w:szCs w:val="20"/>
          <w:lang w:eastAsia="ar-SA"/>
        </w:rPr>
        <w:t>Wszelkie zmiany lub uzupełnienia umowy wymagają pod rygorem nieważności formy pisemnej i zgody obu umawiających się Stron.</w:t>
      </w:r>
    </w:p>
    <w:p w14:paraId="35187963" w14:textId="77777777" w:rsidR="003960EF" w:rsidRPr="007A6C60" w:rsidRDefault="00E35131" w:rsidP="00BE0860">
      <w:pPr>
        <w:suppressAutoHyphens/>
        <w:autoSpaceDE w:val="0"/>
        <w:spacing w:after="120" w:line="240" w:lineRule="auto"/>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 xml:space="preserve">3. </w:t>
      </w:r>
      <w:r w:rsidR="003960EF" w:rsidRPr="007A6C60">
        <w:rPr>
          <w:rFonts w:ascii="Arial" w:eastAsia="Calibri" w:hAnsi="Arial" w:cs="Arial"/>
          <w:color w:val="000000"/>
          <w:sz w:val="20"/>
          <w:szCs w:val="20"/>
          <w:lang w:eastAsia="ar-SA"/>
        </w:rPr>
        <w:t>Załącznikami do umowy będącymi jej integralną częścią są:</w:t>
      </w:r>
    </w:p>
    <w:p w14:paraId="4861C324" w14:textId="77777777" w:rsidR="000339F5" w:rsidRDefault="003960EF"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sidRPr="007A6C60">
        <w:rPr>
          <w:rFonts w:ascii="Arial" w:eastAsia="Calibri" w:hAnsi="Arial" w:cs="Arial"/>
          <w:color w:val="000000"/>
          <w:sz w:val="20"/>
          <w:szCs w:val="20"/>
          <w:lang w:eastAsia="ar-SA"/>
        </w:rPr>
        <w:t>1) Załącznik nr 1</w:t>
      </w:r>
      <w:r w:rsidR="00536393" w:rsidRPr="007A6C60">
        <w:rPr>
          <w:rFonts w:ascii="Arial" w:eastAsia="Calibri" w:hAnsi="Arial" w:cs="Arial"/>
          <w:color w:val="000000"/>
          <w:sz w:val="20"/>
          <w:szCs w:val="20"/>
          <w:lang w:eastAsia="ar-SA"/>
        </w:rPr>
        <w:t xml:space="preserve"> – Kosztorys ofertowy Wykonawcy</w:t>
      </w:r>
    </w:p>
    <w:p w14:paraId="06F59838" w14:textId="723FFD79" w:rsidR="003960EF" w:rsidRPr="007A6C60" w:rsidRDefault="000339F5" w:rsidP="00BE0860">
      <w:pPr>
        <w:suppressAutoHyphens/>
        <w:autoSpaceDE w:val="0"/>
        <w:spacing w:after="120" w:line="240" w:lineRule="auto"/>
        <w:ind w:left="284" w:firstLine="12"/>
        <w:jc w:val="both"/>
        <w:rPr>
          <w:rFonts w:ascii="Arial" w:eastAsia="Calibri" w:hAnsi="Arial" w:cs="Arial"/>
          <w:color w:val="000000"/>
          <w:sz w:val="20"/>
          <w:szCs w:val="20"/>
          <w:lang w:eastAsia="ar-SA"/>
        </w:rPr>
      </w:pPr>
      <w:r>
        <w:rPr>
          <w:rFonts w:ascii="Arial" w:eastAsia="Calibri" w:hAnsi="Arial" w:cs="Arial"/>
          <w:color w:val="000000"/>
          <w:sz w:val="20"/>
          <w:szCs w:val="20"/>
          <w:lang w:eastAsia="ar-SA"/>
        </w:rPr>
        <w:t>2) Załącznik nr 2 – Dokument gwarancyjny (</w:t>
      </w:r>
      <w:r w:rsidRPr="000339F5">
        <w:rPr>
          <w:rFonts w:ascii="Arial" w:eastAsia="Calibri" w:hAnsi="Arial" w:cs="Arial"/>
          <w:i/>
          <w:iCs/>
          <w:color w:val="000000"/>
          <w:sz w:val="20"/>
          <w:szCs w:val="20"/>
          <w:lang w:eastAsia="ar-SA"/>
        </w:rPr>
        <w:t>załącznik uzależniony od deklaracji Wykonawcy</w:t>
      </w:r>
      <w:r>
        <w:rPr>
          <w:rFonts w:ascii="Arial" w:eastAsia="Calibri" w:hAnsi="Arial" w:cs="Arial"/>
          <w:color w:val="000000"/>
          <w:sz w:val="20"/>
          <w:szCs w:val="20"/>
          <w:lang w:eastAsia="ar-SA"/>
        </w:rPr>
        <w:t>)</w:t>
      </w:r>
      <w:r w:rsidR="00536393" w:rsidRPr="007A6C60">
        <w:rPr>
          <w:rFonts w:ascii="Arial" w:eastAsia="Calibri" w:hAnsi="Arial" w:cs="Arial"/>
          <w:color w:val="000000"/>
          <w:sz w:val="20"/>
          <w:szCs w:val="20"/>
          <w:lang w:eastAsia="ar-SA"/>
        </w:rPr>
        <w:t>.</w:t>
      </w:r>
    </w:p>
    <w:p w14:paraId="16DD5A3D" w14:textId="77777777" w:rsidR="003960EF" w:rsidRPr="007A6C60" w:rsidRDefault="003960EF" w:rsidP="00BE0860">
      <w:pPr>
        <w:autoSpaceDE w:val="0"/>
        <w:spacing w:after="120" w:line="240" w:lineRule="auto"/>
        <w:jc w:val="center"/>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lastRenderedPageBreak/>
        <w:t>§26</w:t>
      </w:r>
    </w:p>
    <w:p w14:paraId="44DB8AFC" w14:textId="77777777" w:rsidR="003960EF" w:rsidRDefault="003960EF" w:rsidP="00BE0860">
      <w:pPr>
        <w:autoSpaceDE w:val="0"/>
        <w:spacing w:after="120" w:line="240" w:lineRule="auto"/>
        <w:jc w:val="both"/>
        <w:rPr>
          <w:rFonts w:ascii="Arial" w:eastAsia="Times New Roman" w:hAnsi="Arial" w:cs="Arial"/>
          <w:color w:val="000000"/>
          <w:sz w:val="20"/>
          <w:szCs w:val="20"/>
          <w:lang w:eastAsia="pl-PL"/>
        </w:rPr>
      </w:pPr>
      <w:r w:rsidRPr="007A6C60">
        <w:rPr>
          <w:rFonts w:ascii="Arial" w:eastAsia="Times New Roman" w:hAnsi="Arial" w:cs="Arial"/>
          <w:color w:val="000000"/>
          <w:sz w:val="20"/>
          <w:szCs w:val="20"/>
          <w:lang w:eastAsia="pl-PL"/>
        </w:rPr>
        <w:t xml:space="preserve">Umowę sporządzono w dwóch jednobrzmiących egzemplarzach, po jednym egzemplarzu dla Zamawiającego i Wykonawcy. </w:t>
      </w:r>
    </w:p>
    <w:p w14:paraId="76E6B657" w14:textId="77777777" w:rsidR="001C31A6" w:rsidRPr="007A6C60" w:rsidRDefault="001C31A6" w:rsidP="00BE0860">
      <w:pPr>
        <w:autoSpaceDE w:val="0"/>
        <w:spacing w:after="120" w:line="240" w:lineRule="auto"/>
        <w:jc w:val="both"/>
        <w:rPr>
          <w:rFonts w:ascii="Arial" w:eastAsia="Times New Roman" w:hAnsi="Arial" w:cs="Arial"/>
          <w:color w:val="000000"/>
          <w:sz w:val="20"/>
          <w:szCs w:val="20"/>
          <w:lang w:eastAsia="pl-PL"/>
        </w:rPr>
      </w:pPr>
    </w:p>
    <w:p w14:paraId="356FC18F" w14:textId="77777777" w:rsidR="0088652F" w:rsidRPr="007A6C60" w:rsidRDefault="003960EF" w:rsidP="00BE0860">
      <w:pPr>
        <w:autoSpaceDE w:val="0"/>
        <w:spacing w:after="120" w:line="240" w:lineRule="auto"/>
        <w:ind w:left="707" w:firstLine="709"/>
        <w:jc w:val="both"/>
        <w:rPr>
          <w:rFonts w:ascii="Arial" w:eastAsia="Times New Roman" w:hAnsi="Arial" w:cs="Arial"/>
          <w:b/>
          <w:bCs/>
          <w:color w:val="000000"/>
          <w:sz w:val="20"/>
          <w:szCs w:val="20"/>
          <w:lang w:eastAsia="pl-PL"/>
        </w:rPr>
      </w:pPr>
      <w:r w:rsidRPr="007A6C60">
        <w:rPr>
          <w:rFonts w:ascii="Arial" w:eastAsia="Times New Roman" w:hAnsi="Arial" w:cs="Arial"/>
          <w:b/>
          <w:bCs/>
          <w:color w:val="000000"/>
          <w:sz w:val="20"/>
          <w:szCs w:val="20"/>
          <w:lang w:eastAsia="pl-PL"/>
        </w:rPr>
        <w:t>ZAMAWIAJĄCY</w:t>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r>
      <w:r w:rsidRPr="007A6C60">
        <w:rPr>
          <w:rFonts w:ascii="Arial" w:eastAsia="Times New Roman" w:hAnsi="Arial" w:cs="Arial"/>
          <w:b/>
          <w:bCs/>
          <w:color w:val="000000"/>
          <w:sz w:val="20"/>
          <w:szCs w:val="20"/>
          <w:lang w:eastAsia="pl-PL"/>
        </w:rPr>
        <w:tab/>
        <w:t>WYKONAWCA</w:t>
      </w:r>
    </w:p>
    <w:sectPr w:rsidR="0088652F" w:rsidRPr="007A6C60" w:rsidSect="003960EF">
      <w:footerReference w:type="default" r:id="rId9"/>
      <w:pgSz w:w="11906" w:h="16838"/>
      <w:pgMar w:top="1134" w:right="851" w:bottom="113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6231" w14:textId="77777777" w:rsidR="008515D9" w:rsidRDefault="008515D9" w:rsidP="00193B78">
      <w:pPr>
        <w:spacing w:after="0" w:line="240" w:lineRule="auto"/>
      </w:pPr>
      <w:r>
        <w:separator/>
      </w:r>
    </w:p>
  </w:endnote>
  <w:endnote w:type="continuationSeparator" w:id="0">
    <w:p w14:paraId="52D9DB9A" w14:textId="77777777" w:rsidR="008515D9" w:rsidRDefault="008515D9"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Arial"/>
    <w:charset w:val="00"/>
    <w:family w:val="swiss"/>
    <w:pitch w:val="default"/>
  </w:font>
  <w:font w:name="PalatinoLinotype-Roman">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59EF8" w14:textId="77777777" w:rsidR="00041F21" w:rsidRPr="00934191" w:rsidRDefault="00041F21">
    <w:pPr>
      <w:pStyle w:val="Stopka"/>
      <w:rPr>
        <w:rFonts w:ascii="Palatino Linotype" w:hAnsi="Palatino Linotype"/>
        <w:sz w:val="16"/>
        <w:szCs w:val="16"/>
      </w:rPr>
    </w:pPr>
  </w:p>
  <w:p w14:paraId="727052C7" w14:textId="77777777" w:rsidR="00041F21" w:rsidRPr="00E61BF8" w:rsidRDefault="00041F21">
    <w:pPr>
      <w:pStyle w:val="Stopka"/>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E08E6" w14:textId="77777777" w:rsidR="008515D9" w:rsidRDefault="008515D9" w:rsidP="00193B78">
      <w:pPr>
        <w:spacing w:after="0" w:line="240" w:lineRule="auto"/>
      </w:pPr>
      <w:r>
        <w:separator/>
      </w:r>
    </w:p>
  </w:footnote>
  <w:footnote w:type="continuationSeparator" w:id="0">
    <w:p w14:paraId="034BFF69" w14:textId="77777777" w:rsidR="008515D9" w:rsidRDefault="008515D9" w:rsidP="00193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multilevel"/>
    <w:tmpl w:val="5B5A12A2"/>
    <w:name w:val="WW8Num5"/>
    <w:lvl w:ilvl="0">
      <w:start w:val="1"/>
      <w:numFmt w:val="lowerLetter"/>
      <w:lvlText w:val="%1)"/>
      <w:lvlJc w:val="left"/>
      <w:pPr>
        <w:tabs>
          <w:tab w:val="num" w:pos="0"/>
        </w:tabs>
        <w:ind w:left="644" w:hanging="360"/>
      </w:pPr>
      <w:rPr>
        <w:rFonts w:ascii="Trebuchet MS" w:eastAsia="Calibri" w:hAnsi="Trebuchet MS" w:cs="Palatino Linotype" w:hint="default"/>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444" w:hanging="720"/>
      </w:pPr>
    </w:lvl>
    <w:lvl w:ilvl="5">
      <w:start w:val="1"/>
      <w:numFmt w:val="decimal"/>
      <w:isLgl/>
      <w:lvlText w:val="%1.%2.%3.%4.%5.%6."/>
      <w:lvlJc w:val="left"/>
      <w:pPr>
        <w:ind w:left="3164" w:hanging="1080"/>
      </w:pPr>
    </w:lvl>
    <w:lvl w:ilvl="6">
      <w:start w:val="1"/>
      <w:numFmt w:val="decimal"/>
      <w:isLgl/>
      <w:lvlText w:val="%1.%2.%3.%4.%5.%6.%7."/>
      <w:lvlJc w:val="left"/>
      <w:pPr>
        <w:ind w:left="3524" w:hanging="1080"/>
      </w:pPr>
    </w:lvl>
    <w:lvl w:ilvl="7">
      <w:start w:val="1"/>
      <w:numFmt w:val="decimal"/>
      <w:isLgl/>
      <w:lvlText w:val="%1.%2.%3.%4.%5.%6.%7.%8."/>
      <w:lvlJc w:val="left"/>
      <w:pPr>
        <w:ind w:left="4244" w:hanging="1440"/>
      </w:pPr>
    </w:lvl>
    <w:lvl w:ilvl="8">
      <w:start w:val="1"/>
      <w:numFmt w:val="decimal"/>
      <w:isLgl/>
      <w:lvlText w:val="%1.%2.%3.%4.%5.%6.%7.%8.%9."/>
      <w:lvlJc w:val="left"/>
      <w:pPr>
        <w:ind w:left="4604" w:hanging="144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499" w:hanging="360"/>
      </w:p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1" w15:restartNumberingAfterBreak="0">
    <w:nsid w:val="00000013"/>
    <w:multiLevelType w:val="multilevel"/>
    <w:tmpl w:val="00000013"/>
    <w:name w:val="WW8Num19"/>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6"/>
    <w:multiLevelType w:val="multilevel"/>
    <w:tmpl w:val="00000016"/>
    <w:name w:val="WW8Num22"/>
    <w:lvl w:ilvl="0">
      <w:start w:val="1"/>
      <w:numFmt w:val="bullet"/>
      <w:lvlText w:val=""/>
      <w:lvlJc w:val="left"/>
      <w:pPr>
        <w:tabs>
          <w:tab w:val="num" w:pos="0"/>
        </w:tabs>
        <w:ind w:left="1004" w:hanging="360"/>
      </w:pPr>
      <w:rPr>
        <w:rFonts w:ascii="Wingdings" w:hAnsi="Wingdings"/>
        <w:sz w:val="20"/>
        <w:szCs w:val="20"/>
      </w:rPr>
    </w:lvl>
    <w:lvl w:ilvl="1">
      <w:start w:val="1"/>
      <w:numFmt w:val="bullet"/>
      <w:lvlText w:val="o"/>
      <w:lvlJc w:val="left"/>
      <w:pPr>
        <w:tabs>
          <w:tab w:val="num" w:pos="0"/>
        </w:tabs>
        <w:ind w:left="1724" w:hanging="360"/>
      </w:pPr>
      <w:rPr>
        <w:rFonts w:ascii="Courier New" w:hAnsi="Courier New"/>
        <w:b w:val="0"/>
        <w:i w:val="0"/>
        <w:color w:val="auto"/>
        <w:sz w:val="20"/>
        <w:szCs w:val="20"/>
      </w:rPr>
    </w:lvl>
    <w:lvl w:ilvl="2">
      <w:start w:val="1"/>
      <w:numFmt w:val="bullet"/>
      <w:lvlText w:val=""/>
      <w:lvlJc w:val="left"/>
      <w:pPr>
        <w:tabs>
          <w:tab w:val="num" w:pos="0"/>
        </w:tabs>
        <w:ind w:left="2444" w:hanging="360"/>
      </w:pPr>
      <w:rPr>
        <w:rFonts w:ascii="Wingdings" w:hAnsi="Wingdings"/>
        <w:sz w:val="20"/>
        <w:szCs w:val="20"/>
      </w:rPr>
    </w:lvl>
    <w:lvl w:ilvl="3">
      <w:start w:val="1"/>
      <w:numFmt w:val="decimal"/>
      <w:lvlText w:val="%4)"/>
      <w:lvlJc w:val="left"/>
      <w:pPr>
        <w:tabs>
          <w:tab w:val="num" w:pos="0"/>
        </w:tabs>
        <w:ind w:left="3164" w:hanging="360"/>
      </w:pPr>
    </w:lvl>
    <w:lvl w:ilvl="4">
      <w:start w:val="1"/>
      <w:numFmt w:val="bullet"/>
      <w:lvlText w:val="o"/>
      <w:lvlJc w:val="left"/>
      <w:pPr>
        <w:tabs>
          <w:tab w:val="num" w:pos="0"/>
        </w:tabs>
        <w:ind w:left="3884" w:hanging="360"/>
      </w:pPr>
      <w:rPr>
        <w:rFonts w:ascii="Courier New" w:hAnsi="Courier New"/>
        <w:b w:val="0"/>
        <w:i w:val="0"/>
        <w:color w:val="auto"/>
        <w:sz w:val="20"/>
        <w:szCs w:val="20"/>
      </w:rPr>
    </w:lvl>
    <w:lvl w:ilvl="5">
      <w:start w:val="1"/>
      <w:numFmt w:val="bullet"/>
      <w:lvlText w:val=""/>
      <w:lvlJc w:val="left"/>
      <w:pPr>
        <w:tabs>
          <w:tab w:val="num" w:pos="0"/>
        </w:tabs>
        <w:ind w:left="4604" w:hanging="360"/>
      </w:pPr>
      <w:rPr>
        <w:rFonts w:ascii="Wingdings" w:hAnsi="Wingdings"/>
        <w:sz w:val="20"/>
        <w:szCs w:val="20"/>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b w:val="0"/>
        <w:i w:val="0"/>
        <w:color w:val="auto"/>
        <w:sz w:val="20"/>
        <w:szCs w:val="20"/>
      </w:rPr>
    </w:lvl>
    <w:lvl w:ilvl="8">
      <w:start w:val="1"/>
      <w:numFmt w:val="bullet"/>
      <w:lvlText w:val=""/>
      <w:lvlJc w:val="left"/>
      <w:pPr>
        <w:tabs>
          <w:tab w:val="num" w:pos="0"/>
        </w:tabs>
        <w:ind w:left="6764" w:hanging="360"/>
      </w:pPr>
      <w:rPr>
        <w:rFonts w:ascii="Wingdings" w:hAnsi="Wingdings"/>
        <w:sz w:val="20"/>
        <w:szCs w:val="20"/>
      </w:rPr>
    </w:lvl>
  </w:abstractNum>
  <w:abstractNum w:abstractNumId="1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multilevel"/>
    <w:tmpl w:val="0000001B"/>
    <w:name w:val="WW8Num27"/>
    <w:lvl w:ilvl="0">
      <w:start w:val="1"/>
      <w:numFmt w:val="decimal"/>
      <w:lvlText w:val="%1)"/>
      <w:lvlJc w:val="left"/>
      <w:pPr>
        <w:tabs>
          <w:tab w:val="num" w:pos="4330"/>
        </w:tabs>
        <w:ind w:left="4330" w:hanging="360"/>
      </w:pPr>
    </w:lvl>
    <w:lvl w:ilvl="1">
      <w:start w:val="1"/>
      <w:numFmt w:val="decimal"/>
      <w:lvlText w:val="%2)"/>
      <w:lvlJc w:val="left"/>
      <w:pPr>
        <w:tabs>
          <w:tab w:val="num" w:pos="4265"/>
        </w:tabs>
        <w:ind w:left="4265" w:hanging="360"/>
      </w:pPr>
    </w:lvl>
    <w:lvl w:ilvl="2">
      <w:start w:val="1"/>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singleLevel"/>
    <w:tmpl w:val="0000001F"/>
    <w:name w:val="WW8Num31"/>
    <w:lvl w:ilvl="0">
      <w:start w:val="1"/>
      <w:numFmt w:val="decimal"/>
      <w:lvlText w:val="%1."/>
      <w:lvlJc w:val="left"/>
      <w:pPr>
        <w:tabs>
          <w:tab w:val="num" w:pos="0"/>
        </w:tabs>
        <w:ind w:left="720" w:hanging="360"/>
      </w:pPr>
    </w:lvl>
  </w:abstractNum>
  <w:abstractNum w:abstractNumId="21"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FA7E2D"/>
    <w:multiLevelType w:val="multilevel"/>
    <w:tmpl w:val="C7DC01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A0A5A"/>
    <w:multiLevelType w:val="singleLevel"/>
    <w:tmpl w:val="04150011"/>
    <w:lvl w:ilvl="0">
      <w:start w:val="1"/>
      <w:numFmt w:val="decimal"/>
      <w:lvlText w:val="%1)"/>
      <w:lvlJc w:val="left"/>
      <w:pPr>
        <w:ind w:left="360" w:hanging="360"/>
      </w:pPr>
      <w:rPr>
        <w:b w:val="0"/>
      </w:rPr>
    </w:lvl>
  </w:abstractNum>
  <w:abstractNum w:abstractNumId="25" w15:restartNumberingAfterBreak="0">
    <w:nsid w:val="2C480D85"/>
    <w:multiLevelType w:val="multilevel"/>
    <w:tmpl w:val="DA360694"/>
    <w:lvl w:ilvl="0">
      <w:start w:val="8"/>
      <w:numFmt w:val="decimal"/>
      <w:lvlText w:val="%1."/>
      <w:lvlJc w:val="left"/>
      <w:pPr>
        <w:ind w:left="720" w:hanging="360"/>
      </w:pPr>
    </w:lvl>
    <w:lvl w:ilvl="1">
      <w:start w:val="1"/>
      <w:numFmt w:val="decimal"/>
      <w:isLgl/>
      <w:lvlText w:val="%1.%2."/>
      <w:lvlJc w:val="left"/>
      <w:pPr>
        <w:ind w:left="360" w:hanging="360"/>
      </w:pPr>
      <w:rPr>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7" w15:restartNumberingAfterBreak="0">
    <w:nsid w:val="30782E4E"/>
    <w:multiLevelType w:val="hybridMultilevel"/>
    <w:tmpl w:val="2C5E7046"/>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8" w15:restartNumberingAfterBreak="0">
    <w:nsid w:val="38D041EC"/>
    <w:multiLevelType w:val="hybridMultilevel"/>
    <w:tmpl w:val="1E0E4D42"/>
    <w:lvl w:ilvl="0" w:tplc="F8C08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CE1FCF"/>
    <w:multiLevelType w:val="hybridMultilevel"/>
    <w:tmpl w:val="24121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5F62A7"/>
    <w:multiLevelType w:val="multilevel"/>
    <w:tmpl w:val="1346D7A2"/>
    <w:lvl w:ilvl="0">
      <w:start w:val="10"/>
      <w:numFmt w:val="decimal"/>
      <w:lvlText w:val="%1."/>
      <w:lvlJc w:val="left"/>
      <w:pPr>
        <w:ind w:left="480" w:hanging="480"/>
      </w:pPr>
      <w:rPr>
        <w:b/>
        <w:sz w:val="28"/>
        <w:szCs w:val="28"/>
      </w:rPr>
    </w:lvl>
    <w:lvl w:ilvl="1">
      <w:start w:val="1"/>
      <w:numFmt w:val="decimal"/>
      <w:lvlText w:val="%1.%2."/>
      <w:lvlJc w:val="left"/>
      <w:pPr>
        <w:ind w:left="1757"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3F053B"/>
    <w:multiLevelType w:val="singleLevel"/>
    <w:tmpl w:val="0000000D"/>
    <w:lvl w:ilvl="0">
      <w:start w:val="1"/>
      <w:numFmt w:val="decimal"/>
      <w:lvlText w:val="%1."/>
      <w:lvlJc w:val="left"/>
      <w:pPr>
        <w:tabs>
          <w:tab w:val="num" w:pos="0"/>
        </w:tabs>
        <w:ind w:left="720" w:hanging="360"/>
      </w:pPr>
    </w:lvl>
  </w:abstractNum>
  <w:abstractNum w:abstractNumId="32" w15:restartNumberingAfterBreak="0">
    <w:nsid w:val="61E60A8C"/>
    <w:multiLevelType w:val="hybridMultilevel"/>
    <w:tmpl w:val="F2DEC2E0"/>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67FA37BF"/>
    <w:multiLevelType w:val="multilevel"/>
    <w:tmpl w:val="1F98919E"/>
    <w:lvl w:ilvl="0">
      <w:start w:val="1"/>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Verdan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69D30F22"/>
    <w:multiLevelType w:val="hybridMultilevel"/>
    <w:tmpl w:val="F46C8D08"/>
    <w:lvl w:ilvl="0" w:tplc="04150017">
      <w:start w:val="1"/>
      <w:numFmt w:val="lowerLetter"/>
      <w:lvlText w:val="%1)"/>
      <w:lvlJc w:val="left"/>
      <w:pPr>
        <w:ind w:left="1080" w:hanging="360"/>
      </w:pPr>
      <w:rPr>
        <w:rFonts w:eastAsia="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D9A6E51"/>
    <w:multiLevelType w:val="multilevel"/>
    <w:tmpl w:val="EBFCD9EA"/>
    <w:lvl w:ilvl="0">
      <w:start w:val="2"/>
      <w:numFmt w:val="decimal"/>
      <w:lvlText w:val="%1."/>
      <w:lvlJc w:val="left"/>
      <w:pPr>
        <w:ind w:left="360" w:hanging="360"/>
      </w:pPr>
    </w:lvl>
    <w:lvl w:ilvl="1">
      <w:start w:val="1"/>
      <w:numFmt w:val="decimal"/>
      <w:lvlText w:val="%2)"/>
      <w:lvlJc w:val="left"/>
      <w:pPr>
        <w:ind w:left="360" w:hanging="360"/>
      </w:pPr>
      <w:rPr>
        <w:rFonts w:ascii="Palatino Linotype" w:eastAsia="Times New Roman" w:hAnsi="Palatino Linotype"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7D254414"/>
    <w:multiLevelType w:val="multilevel"/>
    <w:tmpl w:val="E06AE764"/>
    <w:lvl w:ilvl="0">
      <w:start w:val="1"/>
      <w:numFmt w:val="decimal"/>
      <w:lvlText w:val="%1."/>
      <w:lvlJc w:val="left"/>
      <w:pPr>
        <w:tabs>
          <w:tab w:val="num" w:pos="360"/>
        </w:tabs>
        <w:ind w:left="360" w:hanging="360"/>
      </w:pPr>
      <w:rPr>
        <w:rFonts w:ascii="Calibri" w:hAnsi="Calibri" w:cs="Tahoma" w:hint="default"/>
        <w:sz w:val="22"/>
        <w:szCs w:val="22"/>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3"/>
  </w:num>
  <w:num w:numId="13">
    <w:abstractNumId w:val="4"/>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36"/>
  </w:num>
  <w:num w:numId="30">
    <w:abstractNumId w:val="29"/>
  </w:num>
  <w:num w:numId="31">
    <w:abstractNumId w:val="31"/>
  </w:num>
  <w:num w:numId="32">
    <w:abstractNumId w:val="24"/>
  </w:num>
  <w:num w:numId="3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F5"/>
    <w:rsid w:val="00000E69"/>
    <w:rsid w:val="000019D8"/>
    <w:rsid w:val="00002807"/>
    <w:rsid w:val="00002C6E"/>
    <w:rsid w:val="00005433"/>
    <w:rsid w:val="0001565E"/>
    <w:rsid w:val="00016CAE"/>
    <w:rsid w:val="000260CE"/>
    <w:rsid w:val="000339F5"/>
    <w:rsid w:val="00033E9A"/>
    <w:rsid w:val="0003400E"/>
    <w:rsid w:val="00036E93"/>
    <w:rsid w:val="00041F21"/>
    <w:rsid w:val="000428D8"/>
    <w:rsid w:val="000439AC"/>
    <w:rsid w:val="0004689B"/>
    <w:rsid w:val="000511C3"/>
    <w:rsid w:val="000534D3"/>
    <w:rsid w:val="000544B6"/>
    <w:rsid w:val="00060DEC"/>
    <w:rsid w:val="00061A74"/>
    <w:rsid w:val="000621CB"/>
    <w:rsid w:val="000640C1"/>
    <w:rsid w:val="000665D4"/>
    <w:rsid w:val="0007205B"/>
    <w:rsid w:val="0007375B"/>
    <w:rsid w:val="00076DF6"/>
    <w:rsid w:val="000816CF"/>
    <w:rsid w:val="00086338"/>
    <w:rsid w:val="00094A65"/>
    <w:rsid w:val="00096B46"/>
    <w:rsid w:val="00096BF6"/>
    <w:rsid w:val="00097042"/>
    <w:rsid w:val="000A50F5"/>
    <w:rsid w:val="000A7169"/>
    <w:rsid w:val="000A7DB3"/>
    <w:rsid w:val="000B6AE7"/>
    <w:rsid w:val="000B6E5A"/>
    <w:rsid w:val="000B7951"/>
    <w:rsid w:val="000C296E"/>
    <w:rsid w:val="000D09C1"/>
    <w:rsid w:val="000D3988"/>
    <w:rsid w:val="000D6EFA"/>
    <w:rsid w:val="000D7B70"/>
    <w:rsid w:val="000E2B62"/>
    <w:rsid w:val="000E7F79"/>
    <w:rsid w:val="000F1F66"/>
    <w:rsid w:val="000F4B6A"/>
    <w:rsid w:val="000F6042"/>
    <w:rsid w:val="000F6F82"/>
    <w:rsid w:val="000F7D91"/>
    <w:rsid w:val="0010701E"/>
    <w:rsid w:val="00110ED8"/>
    <w:rsid w:val="001159F0"/>
    <w:rsid w:val="00117445"/>
    <w:rsid w:val="00124F15"/>
    <w:rsid w:val="0012564C"/>
    <w:rsid w:val="001371D3"/>
    <w:rsid w:val="00137855"/>
    <w:rsid w:val="00141207"/>
    <w:rsid w:val="00146510"/>
    <w:rsid w:val="001502FF"/>
    <w:rsid w:val="00150454"/>
    <w:rsid w:val="0015199C"/>
    <w:rsid w:val="0015507E"/>
    <w:rsid w:val="00156A10"/>
    <w:rsid w:val="00165155"/>
    <w:rsid w:val="00166095"/>
    <w:rsid w:val="0017449A"/>
    <w:rsid w:val="00175DE0"/>
    <w:rsid w:val="00177B9A"/>
    <w:rsid w:val="00180596"/>
    <w:rsid w:val="00186A0A"/>
    <w:rsid w:val="00186BB8"/>
    <w:rsid w:val="001908AB"/>
    <w:rsid w:val="00193B78"/>
    <w:rsid w:val="00196E75"/>
    <w:rsid w:val="001A7BFC"/>
    <w:rsid w:val="001B058E"/>
    <w:rsid w:val="001B1161"/>
    <w:rsid w:val="001B2612"/>
    <w:rsid w:val="001B44B9"/>
    <w:rsid w:val="001B5E37"/>
    <w:rsid w:val="001C019E"/>
    <w:rsid w:val="001C0C2B"/>
    <w:rsid w:val="001C31A6"/>
    <w:rsid w:val="001C4D9D"/>
    <w:rsid w:val="001C5396"/>
    <w:rsid w:val="001D3006"/>
    <w:rsid w:val="001D55E8"/>
    <w:rsid w:val="001D5909"/>
    <w:rsid w:val="001D6D61"/>
    <w:rsid w:val="001E02EF"/>
    <w:rsid w:val="001E0522"/>
    <w:rsid w:val="001F22ED"/>
    <w:rsid w:val="001F39BF"/>
    <w:rsid w:val="001F4F8B"/>
    <w:rsid w:val="00202BEA"/>
    <w:rsid w:val="00216B08"/>
    <w:rsid w:val="00217DE9"/>
    <w:rsid w:val="00217FD0"/>
    <w:rsid w:val="002201BD"/>
    <w:rsid w:val="0022136E"/>
    <w:rsid w:val="00223BAF"/>
    <w:rsid w:val="00227650"/>
    <w:rsid w:val="0023045F"/>
    <w:rsid w:val="00230EA7"/>
    <w:rsid w:val="00233423"/>
    <w:rsid w:val="002360D5"/>
    <w:rsid w:val="0024002A"/>
    <w:rsid w:val="00241DAE"/>
    <w:rsid w:val="002437A7"/>
    <w:rsid w:val="00247094"/>
    <w:rsid w:val="00251BBE"/>
    <w:rsid w:val="00252955"/>
    <w:rsid w:val="00253038"/>
    <w:rsid w:val="002667E7"/>
    <w:rsid w:val="00272F5C"/>
    <w:rsid w:val="00280715"/>
    <w:rsid w:val="00282B3A"/>
    <w:rsid w:val="00286AA2"/>
    <w:rsid w:val="002A0304"/>
    <w:rsid w:val="002A4F33"/>
    <w:rsid w:val="002A5A54"/>
    <w:rsid w:val="002B01C7"/>
    <w:rsid w:val="002B0745"/>
    <w:rsid w:val="002B29A7"/>
    <w:rsid w:val="002B55D3"/>
    <w:rsid w:val="002B757C"/>
    <w:rsid w:val="002B7908"/>
    <w:rsid w:val="002C0063"/>
    <w:rsid w:val="002C0D3E"/>
    <w:rsid w:val="002C59CC"/>
    <w:rsid w:val="002D1B59"/>
    <w:rsid w:val="002D6BB5"/>
    <w:rsid w:val="002D7BCC"/>
    <w:rsid w:val="002E08AF"/>
    <w:rsid w:val="002E5CBE"/>
    <w:rsid w:val="002E7B83"/>
    <w:rsid w:val="002F0C6D"/>
    <w:rsid w:val="00305EF4"/>
    <w:rsid w:val="003124F5"/>
    <w:rsid w:val="0031314F"/>
    <w:rsid w:val="00320861"/>
    <w:rsid w:val="00321757"/>
    <w:rsid w:val="00325B3C"/>
    <w:rsid w:val="00325E1F"/>
    <w:rsid w:val="00327263"/>
    <w:rsid w:val="00331C9B"/>
    <w:rsid w:val="003329DC"/>
    <w:rsid w:val="0033300D"/>
    <w:rsid w:val="00337D57"/>
    <w:rsid w:val="00354419"/>
    <w:rsid w:val="003621E2"/>
    <w:rsid w:val="003626C9"/>
    <w:rsid w:val="00364EF7"/>
    <w:rsid w:val="00371770"/>
    <w:rsid w:val="00372A8F"/>
    <w:rsid w:val="003752A6"/>
    <w:rsid w:val="00375FA2"/>
    <w:rsid w:val="00384B41"/>
    <w:rsid w:val="003960EF"/>
    <w:rsid w:val="003970DD"/>
    <w:rsid w:val="003A5DF2"/>
    <w:rsid w:val="003B0813"/>
    <w:rsid w:val="003B1A45"/>
    <w:rsid w:val="003B2852"/>
    <w:rsid w:val="003B3660"/>
    <w:rsid w:val="003B4EE8"/>
    <w:rsid w:val="003B51F6"/>
    <w:rsid w:val="003C1B7F"/>
    <w:rsid w:val="003C1FD7"/>
    <w:rsid w:val="003C6417"/>
    <w:rsid w:val="003D1A3C"/>
    <w:rsid w:val="003D3999"/>
    <w:rsid w:val="003D42B9"/>
    <w:rsid w:val="003D6145"/>
    <w:rsid w:val="003D767D"/>
    <w:rsid w:val="003D7904"/>
    <w:rsid w:val="003E434D"/>
    <w:rsid w:val="003E7A4E"/>
    <w:rsid w:val="003F251D"/>
    <w:rsid w:val="003F6660"/>
    <w:rsid w:val="003F69C0"/>
    <w:rsid w:val="003F6BB0"/>
    <w:rsid w:val="003F7315"/>
    <w:rsid w:val="004075DA"/>
    <w:rsid w:val="00411159"/>
    <w:rsid w:val="00411D80"/>
    <w:rsid w:val="00414CCE"/>
    <w:rsid w:val="00425537"/>
    <w:rsid w:val="0043303C"/>
    <w:rsid w:val="0044240F"/>
    <w:rsid w:val="004474AE"/>
    <w:rsid w:val="00451741"/>
    <w:rsid w:val="00454D0C"/>
    <w:rsid w:val="00455F46"/>
    <w:rsid w:val="004672FF"/>
    <w:rsid w:val="0046779E"/>
    <w:rsid w:val="0047409C"/>
    <w:rsid w:val="00474C16"/>
    <w:rsid w:val="00477C89"/>
    <w:rsid w:val="00486BFD"/>
    <w:rsid w:val="00490E3A"/>
    <w:rsid w:val="0049315E"/>
    <w:rsid w:val="004934D5"/>
    <w:rsid w:val="004A5C52"/>
    <w:rsid w:val="004B3D79"/>
    <w:rsid w:val="004B439B"/>
    <w:rsid w:val="004B58F8"/>
    <w:rsid w:val="004C2AE3"/>
    <w:rsid w:val="004C32DA"/>
    <w:rsid w:val="004C376F"/>
    <w:rsid w:val="004C3AF4"/>
    <w:rsid w:val="004D0650"/>
    <w:rsid w:val="004D75E4"/>
    <w:rsid w:val="004E18CE"/>
    <w:rsid w:val="004E2E92"/>
    <w:rsid w:val="004E37E7"/>
    <w:rsid w:val="004F0936"/>
    <w:rsid w:val="004F3CA8"/>
    <w:rsid w:val="004F7232"/>
    <w:rsid w:val="0050289C"/>
    <w:rsid w:val="005037C5"/>
    <w:rsid w:val="005053DB"/>
    <w:rsid w:val="00506167"/>
    <w:rsid w:val="0050720F"/>
    <w:rsid w:val="005112F6"/>
    <w:rsid w:val="00511F28"/>
    <w:rsid w:val="00513B26"/>
    <w:rsid w:val="0051404E"/>
    <w:rsid w:val="00514619"/>
    <w:rsid w:val="00514955"/>
    <w:rsid w:val="00516299"/>
    <w:rsid w:val="00522696"/>
    <w:rsid w:val="00525A2D"/>
    <w:rsid w:val="00530413"/>
    <w:rsid w:val="00533486"/>
    <w:rsid w:val="00536393"/>
    <w:rsid w:val="00536BF7"/>
    <w:rsid w:val="005431A3"/>
    <w:rsid w:val="005434B8"/>
    <w:rsid w:val="00545EDA"/>
    <w:rsid w:val="00552086"/>
    <w:rsid w:val="00552F51"/>
    <w:rsid w:val="00554784"/>
    <w:rsid w:val="005577C5"/>
    <w:rsid w:val="00560C80"/>
    <w:rsid w:val="00564A67"/>
    <w:rsid w:val="00565AB7"/>
    <w:rsid w:val="00565E68"/>
    <w:rsid w:val="00571AF0"/>
    <w:rsid w:val="00577FF0"/>
    <w:rsid w:val="005804C5"/>
    <w:rsid w:val="00580C58"/>
    <w:rsid w:val="00590B28"/>
    <w:rsid w:val="00596A14"/>
    <w:rsid w:val="0059761E"/>
    <w:rsid w:val="005A73E5"/>
    <w:rsid w:val="005A78D2"/>
    <w:rsid w:val="005B305F"/>
    <w:rsid w:val="005D0046"/>
    <w:rsid w:val="005D077D"/>
    <w:rsid w:val="005D1C21"/>
    <w:rsid w:val="005D2364"/>
    <w:rsid w:val="005D4F4D"/>
    <w:rsid w:val="005E4734"/>
    <w:rsid w:val="005E6E7F"/>
    <w:rsid w:val="005F7F41"/>
    <w:rsid w:val="006008CF"/>
    <w:rsid w:val="00600F76"/>
    <w:rsid w:val="00603C8D"/>
    <w:rsid w:val="00604956"/>
    <w:rsid w:val="00605175"/>
    <w:rsid w:val="006155B9"/>
    <w:rsid w:val="006156A1"/>
    <w:rsid w:val="0061719E"/>
    <w:rsid w:val="00621F0D"/>
    <w:rsid w:val="006245AA"/>
    <w:rsid w:val="006325B7"/>
    <w:rsid w:val="006422AD"/>
    <w:rsid w:val="0065151F"/>
    <w:rsid w:val="00654CAB"/>
    <w:rsid w:val="006562A0"/>
    <w:rsid w:val="00664444"/>
    <w:rsid w:val="006661FC"/>
    <w:rsid w:val="006832DA"/>
    <w:rsid w:val="006851C9"/>
    <w:rsid w:val="00691501"/>
    <w:rsid w:val="006927D2"/>
    <w:rsid w:val="006A2759"/>
    <w:rsid w:val="006A289F"/>
    <w:rsid w:val="006A5BD4"/>
    <w:rsid w:val="006A7F77"/>
    <w:rsid w:val="006C0277"/>
    <w:rsid w:val="006C0C15"/>
    <w:rsid w:val="006C17F1"/>
    <w:rsid w:val="006D06EA"/>
    <w:rsid w:val="006D12E2"/>
    <w:rsid w:val="006D2D25"/>
    <w:rsid w:val="006D421C"/>
    <w:rsid w:val="006D5F16"/>
    <w:rsid w:val="006D665C"/>
    <w:rsid w:val="006E1028"/>
    <w:rsid w:val="006E2E6E"/>
    <w:rsid w:val="006E34AE"/>
    <w:rsid w:val="006E3983"/>
    <w:rsid w:val="006E4C97"/>
    <w:rsid w:val="006F197F"/>
    <w:rsid w:val="00700C48"/>
    <w:rsid w:val="00701F9B"/>
    <w:rsid w:val="00702E03"/>
    <w:rsid w:val="0070378F"/>
    <w:rsid w:val="007113F1"/>
    <w:rsid w:val="007138C9"/>
    <w:rsid w:val="00721F39"/>
    <w:rsid w:val="0072281E"/>
    <w:rsid w:val="00722D2C"/>
    <w:rsid w:val="00723B1A"/>
    <w:rsid w:val="00724836"/>
    <w:rsid w:val="00726092"/>
    <w:rsid w:val="00726B10"/>
    <w:rsid w:val="007376DA"/>
    <w:rsid w:val="0074346B"/>
    <w:rsid w:val="00745153"/>
    <w:rsid w:val="00747AF6"/>
    <w:rsid w:val="00752163"/>
    <w:rsid w:val="00753765"/>
    <w:rsid w:val="0076135E"/>
    <w:rsid w:val="00762119"/>
    <w:rsid w:val="00762F3A"/>
    <w:rsid w:val="00775E5C"/>
    <w:rsid w:val="007802AB"/>
    <w:rsid w:val="00783D70"/>
    <w:rsid w:val="007853F3"/>
    <w:rsid w:val="0078796C"/>
    <w:rsid w:val="00796274"/>
    <w:rsid w:val="007972DD"/>
    <w:rsid w:val="007A3AD0"/>
    <w:rsid w:val="007A5B4C"/>
    <w:rsid w:val="007A6C60"/>
    <w:rsid w:val="007B379C"/>
    <w:rsid w:val="007C21E2"/>
    <w:rsid w:val="007C2528"/>
    <w:rsid w:val="007C2DC6"/>
    <w:rsid w:val="007D5F20"/>
    <w:rsid w:val="007D5F49"/>
    <w:rsid w:val="007D6B21"/>
    <w:rsid w:val="007D7DB2"/>
    <w:rsid w:val="007F19F3"/>
    <w:rsid w:val="007F1FA9"/>
    <w:rsid w:val="007F2911"/>
    <w:rsid w:val="007F3504"/>
    <w:rsid w:val="007F5390"/>
    <w:rsid w:val="007F5762"/>
    <w:rsid w:val="00810002"/>
    <w:rsid w:val="00815097"/>
    <w:rsid w:val="00821E01"/>
    <w:rsid w:val="0082678A"/>
    <w:rsid w:val="00827FF7"/>
    <w:rsid w:val="00833502"/>
    <w:rsid w:val="00837E79"/>
    <w:rsid w:val="008400F4"/>
    <w:rsid w:val="00841A1C"/>
    <w:rsid w:val="008435FC"/>
    <w:rsid w:val="00844E0D"/>
    <w:rsid w:val="00846AE0"/>
    <w:rsid w:val="00847198"/>
    <w:rsid w:val="00847582"/>
    <w:rsid w:val="00847C14"/>
    <w:rsid w:val="008515D9"/>
    <w:rsid w:val="00852ADC"/>
    <w:rsid w:val="00853774"/>
    <w:rsid w:val="00860C29"/>
    <w:rsid w:val="00862C6C"/>
    <w:rsid w:val="008659F3"/>
    <w:rsid w:val="008707B1"/>
    <w:rsid w:val="00871A46"/>
    <w:rsid w:val="0087307D"/>
    <w:rsid w:val="00873F68"/>
    <w:rsid w:val="008741A6"/>
    <w:rsid w:val="0087790C"/>
    <w:rsid w:val="00880EF1"/>
    <w:rsid w:val="008817E8"/>
    <w:rsid w:val="00882EB9"/>
    <w:rsid w:val="00883468"/>
    <w:rsid w:val="00885079"/>
    <w:rsid w:val="008859CF"/>
    <w:rsid w:val="0088608D"/>
    <w:rsid w:val="008863E4"/>
    <w:rsid w:val="0088652F"/>
    <w:rsid w:val="00887199"/>
    <w:rsid w:val="00893AAA"/>
    <w:rsid w:val="00897959"/>
    <w:rsid w:val="008A33A7"/>
    <w:rsid w:val="008A4034"/>
    <w:rsid w:val="008A4728"/>
    <w:rsid w:val="008A652E"/>
    <w:rsid w:val="008A7C95"/>
    <w:rsid w:val="008B2C0B"/>
    <w:rsid w:val="008B4ABA"/>
    <w:rsid w:val="008B6F07"/>
    <w:rsid w:val="008B73BB"/>
    <w:rsid w:val="008C0607"/>
    <w:rsid w:val="008C1655"/>
    <w:rsid w:val="008C2CEC"/>
    <w:rsid w:val="008C35F4"/>
    <w:rsid w:val="008C3896"/>
    <w:rsid w:val="008C59D8"/>
    <w:rsid w:val="008C7B6B"/>
    <w:rsid w:val="008D085F"/>
    <w:rsid w:val="008D08A2"/>
    <w:rsid w:val="008D39B4"/>
    <w:rsid w:val="008D4E4F"/>
    <w:rsid w:val="008E652D"/>
    <w:rsid w:val="008F5A1F"/>
    <w:rsid w:val="00902312"/>
    <w:rsid w:val="00902CAE"/>
    <w:rsid w:val="00902D93"/>
    <w:rsid w:val="00905D0F"/>
    <w:rsid w:val="00913682"/>
    <w:rsid w:val="009178F4"/>
    <w:rsid w:val="00917D13"/>
    <w:rsid w:val="00923812"/>
    <w:rsid w:val="009318A0"/>
    <w:rsid w:val="00934191"/>
    <w:rsid w:val="00935665"/>
    <w:rsid w:val="00936839"/>
    <w:rsid w:val="00936F1B"/>
    <w:rsid w:val="00941B65"/>
    <w:rsid w:val="00944373"/>
    <w:rsid w:val="009463A2"/>
    <w:rsid w:val="0094664E"/>
    <w:rsid w:val="00946A23"/>
    <w:rsid w:val="009477ED"/>
    <w:rsid w:val="00952E17"/>
    <w:rsid w:val="009568C4"/>
    <w:rsid w:val="00962217"/>
    <w:rsid w:val="009631F3"/>
    <w:rsid w:val="00964154"/>
    <w:rsid w:val="0097196C"/>
    <w:rsid w:val="009721F3"/>
    <w:rsid w:val="00972A61"/>
    <w:rsid w:val="0098105F"/>
    <w:rsid w:val="00984A2D"/>
    <w:rsid w:val="009865AD"/>
    <w:rsid w:val="0099178E"/>
    <w:rsid w:val="0099304E"/>
    <w:rsid w:val="0099364C"/>
    <w:rsid w:val="00993710"/>
    <w:rsid w:val="009A0CA0"/>
    <w:rsid w:val="009A28EE"/>
    <w:rsid w:val="009A2CBD"/>
    <w:rsid w:val="009A6DF1"/>
    <w:rsid w:val="009A797A"/>
    <w:rsid w:val="009B0E5A"/>
    <w:rsid w:val="009B6703"/>
    <w:rsid w:val="009D015E"/>
    <w:rsid w:val="009D1CDE"/>
    <w:rsid w:val="009D33C8"/>
    <w:rsid w:val="009E10DE"/>
    <w:rsid w:val="009E3FF9"/>
    <w:rsid w:val="009E7051"/>
    <w:rsid w:val="009F1FE3"/>
    <w:rsid w:val="009F3090"/>
    <w:rsid w:val="009F336D"/>
    <w:rsid w:val="009F5D91"/>
    <w:rsid w:val="009F62B7"/>
    <w:rsid w:val="009F78E7"/>
    <w:rsid w:val="00A00280"/>
    <w:rsid w:val="00A00894"/>
    <w:rsid w:val="00A02E8A"/>
    <w:rsid w:val="00A03BF7"/>
    <w:rsid w:val="00A05A5B"/>
    <w:rsid w:val="00A06F9D"/>
    <w:rsid w:val="00A111FF"/>
    <w:rsid w:val="00A1357D"/>
    <w:rsid w:val="00A1384D"/>
    <w:rsid w:val="00A141F5"/>
    <w:rsid w:val="00A20EFF"/>
    <w:rsid w:val="00A25BDC"/>
    <w:rsid w:val="00A30177"/>
    <w:rsid w:val="00A333B3"/>
    <w:rsid w:val="00A344AD"/>
    <w:rsid w:val="00A3496D"/>
    <w:rsid w:val="00A41B4C"/>
    <w:rsid w:val="00A44F6B"/>
    <w:rsid w:val="00A81F77"/>
    <w:rsid w:val="00A83F69"/>
    <w:rsid w:val="00A8615D"/>
    <w:rsid w:val="00A90B8C"/>
    <w:rsid w:val="00A9565F"/>
    <w:rsid w:val="00A96337"/>
    <w:rsid w:val="00AA183C"/>
    <w:rsid w:val="00AA1AE3"/>
    <w:rsid w:val="00AA2AA6"/>
    <w:rsid w:val="00AA35E3"/>
    <w:rsid w:val="00AB1A28"/>
    <w:rsid w:val="00AB3745"/>
    <w:rsid w:val="00AB47DD"/>
    <w:rsid w:val="00AB716E"/>
    <w:rsid w:val="00AC07AA"/>
    <w:rsid w:val="00AC5F0C"/>
    <w:rsid w:val="00AC6444"/>
    <w:rsid w:val="00AE3B62"/>
    <w:rsid w:val="00AE6B3E"/>
    <w:rsid w:val="00AF0524"/>
    <w:rsid w:val="00AF42F8"/>
    <w:rsid w:val="00AF5889"/>
    <w:rsid w:val="00AF6A2D"/>
    <w:rsid w:val="00B039CD"/>
    <w:rsid w:val="00B07C7E"/>
    <w:rsid w:val="00B17C8A"/>
    <w:rsid w:val="00B21637"/>
    <w:rsid w:val="00B34F1A"/>
    <w:rsid w:val="00B35A1F"/>
    <w:rsid w:val="00B40385"/>
    <w:rsid w:val="00B42688"/>
    <w:rsid w:val="00B468CB"/>
    <w:rsid w:val="00B47297"/>
    <w:rsid w:val="00B4758B"/>
    <w:rsid w:val="00B47CC9"/>
    <w:rsid w:val="00B51421"/>
    <w:rsid w:val="00B535F8"/>
    <w:rsid w:val="00B55B6F"/>
    <w:rsid w:val="00B562DE"/>
    <w:rsid w:val="00B5792F"/>
    <w:rsid w:val="00B645B9"/>
    <w:rsid w:val="00B661B3"/>
    <w:rsid w:val="00B672E3"/>
    <w:rsid w:val="00B72522"/>
    <w:rsid w:val="00B72875"/>
    <w:rsid w:val="00B76FE1"/>
    <w:rsid w:val="00B7700E"/>
    <w:rsid w:val="00B77B1E"/>
    <w:rsid w:val="00B826CE"/>
    <w:rsid w:val="00B87F8D"/>
    <w:rsid w:val="00BA11C8"/>
    <w:rsid w:val="00BA46B9"/>
    <w:rsid w:val="00BB08A6"/>
    <w:rsid w:val="00BB308D"/>
    <w:rsid w:val="00BD1927"/>
    <w:rsid w:val="00BD6D57"/>
    <w:rsid w:val="00BE0860"/>
    <w:rsid w:val="00BE35BE"/>
    <w:rsid w:val="00BE394D"/>
    <w:rsid w:val="00BE682E"/>
    <w:rsid w:val="00BF760F"/>
    <w:rsid w:val="00C05E62"/>
    <w:rsid w:val="00C06D6F"/>
    <w:rsid w:val="00C1007E"/>
    <w:rsid w:val="00C1083A"/>
    <w:rsid w:val="00C158F0"/>
    <w:rsid w:val="00C204FE"/>
    <w:rsid w:val="00C24CE7"/>
    <w:rsid w:val="00C25F42"/>
    <w:rsid w:val="00C30F0D"/>
    <w:rsid w:val="00C375A4"/>
    <w:rsid w:val="00C40ADD"/>
    <w:rsid w:val="00C4444D"/>
    <w:rsid w:val="00C5054B"/>
    <w:rsid w:val="00C50A12"/>
    <w:rsid w:val="00C516B6"/>
    <w:rsid w:val="00C51E48"/>
    <w:rsid w:val="00C52506"/>
    <w:rsid w:val="00C564E6"/>
    <w:rsid w:val="00C56E9E"/>
    <w:rsid w:val="00C63666"/>
    <w:rsid w:val="00C669A7"/>
    <w:rsid w:val="00C70317"/>
    <w:rsid w:val="00C80849"/>
    <w:rsid w:val="00C821E0"/>
    <w:rsid w:val="00C84723"/>
    <w:rsid w:val="00C8606F"/>
    <w:rsid w:val="00C91429"/>
    <w:rsid w:val="00C9495C"/>
    <w:rsid w:val="00CA29FF"/>
    <w:rsid w:val="00CA7FA5"/>
    <w:rsid w:val="00CB05AB"/>
    <w:rsid w:val="00CB58F9"/>
    <w:rsid w:val="00CC1413"/>
    <w:rsid w:val="00CC4847"/>
    <w:rsid w:val="00CC651F"/>
    <w:rsid w:val="00CD2106"/>
    <w:rsid w:val="00CD3D8D"/>
    <w:rsid w:val="00CD4553"/>
    <w:rsid w:val="00CD57CD"/>
    <w:rsid w:val="00CD6BD8"/>
    <w:rsid w:val="00CF2246"/>
    <w:rsid w:val="00CF276D"/>
    <w:rsid w:val="00CF5ECD"/>
    <w:rsid w:val="00D00365"/>
    <w:rsid w:val="00D0463B"/>
    <w:rsid w:val="00D10C8A"/>
    <w:rsid w:val="00D14F79"/>
    <w:rsid w:val="00D170CA"/>
    <w:rsid w:val="00D21A11"/>
    <w:rsid w:val="00D257CB"/>
    <w:rsid w:val="00D3271D"/>
    <w:rsid w:val="00D32C6B"/>
    <w:rsid w:val="00D33EE4"/>
    <w:rsid w:val="00D40275"/>
    <w:rsid w:val="00D40DC0"/>
    <w:rsid w:val="00D43C09"/>
    <w:rsid w:val="00D45E7E"/>
    <w:rsid w:val="00D50F86"/>
    <w:rsid w:val="00D518BF"/>
    <w:rsid w:val="00D52C65"/>
    <w:rsid w:val="00D55D2E"/>
    <w:rsid w:val="00D5623A"/>
    <w:rsid w:val="00D5777D"/>
    <w:rsid w:val="00D60F13"/>
    <w:rsid w:val="00D61294"/>
    <w:rsid w:val="00D63332"/>
    <w:rsid w:val="00D64F68"/>
    <w:rsid w:val="00D67B8F"/>
    <w:rsid w:val="00D80BDF"/>
    <w:rsid w:val="00D8212C"/>
    <w:rsid w:val="00D82861"/>
    <w:rsid w:val="00D82D10"/>
    <w:rsid w:val="00D85A00"/>
    <w:rsid w:val="00D86A51"/>
    <w:rsid w:val="00D872DC"/>
    <w:rsid w:val="00D872EA"/>
    <w:rsid w:val="00D958F2"/>
    <w:rsid w:val="00D95F47"/>
    <w:rsid w:val="00D96995"/>
    <w:rsid w:val="00DA2197"/>
    <w:rsid w:val="00DC0692"/>
    <w:rsid w:val="00DC0D7D"/>
    <w:rsid w:val="00DC1206"/>
    <w:rsid w:val="00DD21A5"/>
    <w:rsid w:val="00DD4344"/>
    <w:rsid w:val="00DD559D"/>
    <w:rsid w:val="00DE26E9"/>
    <w:rsid w:val="00DE55B8"/>
    <w:rsid w:val="00DE7387"/>
    <w:rsid w:val="00DF1021"/>
    <w:rsid w:val="00DF44EB"/>
    <w:rsid w:val="00DF5AEA"/>
    <w:rsid w:val="00DF60BB"/>
    <w:rsid w:val="00DF6AC0"/>
    <w:rsid w:val="00E00DBA"/>
    <w:rsid w:val="00E0390B"/>
    <w:rsid w:val="00E03A15"/>
    <w:rsid w:val="00E0453E"/>
    <w:rsid w:val="00E06093"/>
    <w:rsid w:val="00E16BC1"/>
    <w:rsid w:val="00E17838"/>
    <w:rsid w:val="00E21D76"/>
    <w:rsid w:val="00E26657"/>
    <w:rsid w:val="00E31529"/>
    <w:rsid w:val="00E322BF"/>
    <w:rsid w:val="00E3506E"/>
    <w:rsid w:val="00E35131"/>
    <w:rsid w:val="00E3581F"/>
    <w:rsid w:val="00E35FFF"/>
    <w:rsid w:val="00E40F41"/>
    <w:rsid w:val="00E423AE"/>
    <w:rsid w:val="00E5114C"/>
    <w:rsid w:val="00E61BF8"/>
    <w:rsid w:val="00E71A2B"/>
    <w:rsid w:val="00E74070"/>
    <w:rsid w:val="00E86764"/>
    <w:rsid w:val="00E90578"/>
    <w:rsid w:val="00EA0648"/>
    <w:rsid w:val="00EA1383"/>
    <w:rsid w:val="00EA4D93"/>
    <w:rsid w:val="00EA64EB"/>
    <w:rsid w:val="00EB2746"/>
    <w:rsid w:val="00EB5FAD"/>
    <w:rsid w:val="00EC1218"/>
    <w:rsid w:val="00EC3721"/>
    <w:rsid w:val="00EC47BB"/>
    <w:rsid w:val="00EC49CB"/>
    <w:rsid w:val="00EC6AD2"/>
    <w:rsid w:val="00ED1022"/>
    <w:rsid w:val="00ED312B"/>
    <w:rsid w:val="00ED5FCA"/>
    <w:rsid w:val="00EE050A"/>
    <w:rsid w:val="00EE40F2"/>
    <w:rsid w:val="00EE655B"/>
    <w:rsid w:val="00EF3131"/>
    <w:rsid w:val="00EF4E71"/>
    <w:rsid w:val="00EF6964"/>
    <w:rsid w:val="00F00EDB"/>
    <w:rsid w:val="00F056F6"/>
    <w:rsid w:val="00F06181"/>
    <w:rsid w:val="00F06AEC"/>
    <w:rsid w:val="00F124F3"/>
    <w:rsid w:val="00F14BFA"/>
    <w:rsid w:val="00F24A48"/>
    <w:rsid w:val="00F357A9"/>
    <w:rsid w:val="00F368B1"/>
    <w:rsid w:val="00F37024"/>
    <w:rsid w:val="00F3755F"/>
    <w:rsid w:val="00F43E6C"/>
    <w:rsid w:val="00F453B2"/>
    <w:rsid w:val="00F468A7"/>
    <w:rsid w:val="00F469C5"/>
    <w:rsid w:val="00F5047A"/>
    <w:rsid w:val="00F56103"/>
    <w:rsid w:val="00F61502"/>
    <w:rsid w:val="00F65AF8"/>
    <w:rsid w:val="00F66B34"/>
    <w:rsid w:val="00F718BC"/>
    <w:rsid w:val="00F769D7"/>
    <w:rsid w:val="00F77C8B"/>
    <w:rsid w:val="00F82438"/>
    <w:rsid w:val="00F84ACA"/>
    <w:rsid w:val="00F86450"/>
    <w:rsid w:val="00F91F42"/>
    <w:rsid w:val="00F94A7C"/>
    <w:rsid w:val="00FA0D4B"/>
    <w:rsid w:val="00FA4BA5"/>
    <w:rsid w:val="00FA5CF2"/>
    <w:rsid w:val="00FA629D"/>
    <w:rsid w:val="00FA71FA"/>
    <w:rsid w:val="00FB1F72"/>
    <w:rsid w:val="00FD1BEA"/>
    <w:rsid w:val="00FD35BC"/>
    <w:rsid w:val="00FD510C"/>
    <w:rsid w:val="00FD6D83"/>
    <w:rsid w:val="00FE6764"/>
    <w:rsid w:val="00FF0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FB3C"/>
  <w15:docId w15:val="{90909CED-F928-4A04-BB56-EDB17660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8D2"/>
  </w:style>
  <w:style w:type="paragraph" w:styleId="Nagwek2">
    <w:name w:val="heading 2"/>
    <w:basedOn w:val="Normalny"/>
    <w:next w:val="Normalny"/>
    <w:link w:val="Nagwek2Znak"/>
    <w:unhideWhenUsed/>
    <w:qFormat/>
    <w:rsid w:val="00664444"/>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3970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character" w:customStyle="1" w:styleId="Nagwek2Znak">
    <w:name w:val="Nagłówek 2 Znak"/>
    <w:basedOn w:val="Domylnaczcionkaakapitu"/>
    <w:link w:val="Nagwek2"/>
    <w:rsid w:val="0066444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664444"/>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64444"/>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A96337"/>
    <w:rPr>
      <w:sz w:val="16"/>
      <w:szCs w:val="16"/>
    </w:rPr>
  </w:style>
  <w:style w:type="paragraph" w:styleId="Tekstkomentarza">
    <w:name w:val="annotation text"/>
    <w:basedOn w:val="Normalny"/>
    <w:link w:val="TekstkomentarzaZnak"/>
    <w:uiPriority w:val="99"/>
    <w:semiHidden/>
    <w:unhideWhenUsed/>
    <w:rsid w:val="00A963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337"/>
    <w:rPr>
      <w:sz w:val="20"/>
      <w:szCs w:val="20"/>
    </w:rPr>
  </w:style>
  <w:style w:type="paragraph" w:styleId="Tematkomentarza">
    <w:name w:val="annotation subject"/>
    <w:basedOn w:val="Tekstkomentarza"/>
    <w:next w:val="Tekstkomentarza"/>
    <w:link w:val="TematkomentarzaZnak"/>
    <w:uiPriority w:val="99"/>
    <w:semiHidden/>
    <w:unhideWhenUsed/>
    <w:rsid w:val="00A96337"/>
    <w:rPr>
      <w:b/>
      <w:bCs/>
    </w:rPr>
  </w:style>
  <w:style w:type="character" w:customStyle="1" w:styleId="TematkomentarzaZnak">
    <w:name w:val="Temat komentarza Znak"/>
    <w:basedOn w:val="TekstkomentarzaZnak"/>
    <w:link w:val="Tematkomentarza"/>
    <w:uiPriority w:val="99"/>
    <w:semiHidden/>
    <w:rsid w:val="00A96337"/>
    <w:rPr>
      <w:b/>
      <w:bCs/>
      <w:sz w:val="20"/>
      <w:szCs w:val="20"/>
    </w:rPr>
  </w:style>
  <w:style w:type="character" w:customStyle="1" w:styleId="Nagwek3Znak">
    <w:name w:val="Nagłówek 3 Znak"/>
    <w:basedOn w:val="Domylnaczcionkaakapitu"/>
    <w:link w:val="Nagwek3"/>
    <w:uiPriority w:val="9"/>
    <w:semiHidden/>
    <w:rsid w:val="003970DD"/>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3970DD"/>
    <w:pPr>
      <w:spacing w:after="120"/>
      <w:ind w:left="283"/>
    </w:pPr>
  </w:style>
  <w:style w:type="character" w:customStyle="1" w:styleId="TekstpodstawowywcityZnak">
    <w:name w:val="Tekst podstawowy wcięty Znak"/>
    <w:basedOn w:val="Domylnaczcionkaakapitu"/>
    <w:link w:val="Tekstpodstawowywcity"/>
    <w:uiPriority w:val="99"/>
    <w:semiHidden/>
    <w:rsid w:val="003970DD"/>
  </w:style>
  <w:style w:type="character" w:styleId="Odwoanieprzypisudolnego">
    <w:name w:val="footnote reference"/>
    <w:semiHidden/>
    <w:rsid w:val="008659F3"/>
    <w:rPr>
      <w:rFonts w:cs="Times New Roman"/>
      <w:vertAlign w:val="superscript"/>
    </w:rPr>
  </w:style>
  <w:style w:type="paragraph" w:customStyle="1" w:styleId="Znak1ZnakZnakZnakZnakZnakZnak2">
    <w:name w:val="Znak1 Znak Znak Znak Znak Znak Znak"/>
    <w:basedOn w:val="Normalny"/>
    <w:rsid w:val="0000543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661B3"/>
    <w:pPr>
      <w:ind w:left="720"/>
      <w:contextualSpacing/>
    </w:pPr>
  </w:style>
  <w:style w:type="paragraph" w:customStyle="1" w:styleId="Znak1ZnakZnakZnakZnakZnakZnak3">
    <w:name w:val="Znak1 Znak Znak Znak Znak Znak Znak"/>
    <w:basedOn w:val="Normalny"/>
    <w:rsid w:val="0007205B"/>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4">
    <w:name w:val="Znak1 Znak Znak Znak Znak Znak Znak"/>
    <w:basedOn w:val="Normalny"/>
    <w:rsid w:val="00844E0D"/>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5">
    <w:name w:val="Znak1 Znak Znak Znak Znak Znak Znak"/>
    <w:basedOn w:val="Normalny"/>
    <w:rsid w:val="00571AF0"/>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1AF0"/>
    <w:pPr>
      <w:ind w:left="720"/>
    </w:pPr>
    <w:rPr>
      <w:rFonts w:ascii="Calibri" w:eastAsia="Times New Roman" w:hAnsi="Calibri" w:cs="Calibri"/>
      <w:lang w:eastAsia="ar-SA"/>
    </w:rPr>
  </w:style>
  <w:style w:type="paragraph" w:customStyle="1" w:styleId="Znak1ZnakZnakZnakZnakZnakZnak6">
    <w:name w:val="Znak1 Znak Znak Znak Znak Znak Znak"/>
    <w:basedOn w:val="Normalny"/>
    <w:rsid w:val="00B77B1E"/>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B77B1E"/>
    <w:pPr>
      <w:ind w:left="720"/>
    </w:pPr>
    <w:rPr>
      <w:rFonts w:ascii="Calibri" w:eastAsia="Times New Roman" w:hAnsi="Calibri" w:cs="Calibri"/>
      <w:lang w:eastAsia="ar-SA"/>
    </w:rPr>
  </w:style>
  <w:style w:type="paragraph" w:customStyle="1" w:styleId="Akapitzlist4">
    <w:name w:val="Akapit z listą4"/>
    <w:basedOn w:val="Normalny"/>
    <w:rsid w:val="00D63332"/>
    <w:pPr>
      <w:ind w:left="720"/>
    </w:pPr>
    <w:rPr>
      <w:rFonts w:ascii="Calibri" w:eastAsia="Times New Roman" w:hAnsi="Calibri" w:cs="Calibri"/>
      <w:lang w:eastAsia="ar-SA"/>
    </w:rPr>
  </w:style>
  <w:style w:type="paragraph" w:customStyle="1" w:styleId="Znak1ZnakZnakZnakZnakZnakZnak7">
    <w:name w:val="Znak1 Znak Znak Znak Znak Znak Znak"/>
    <w:basedOn w:val="Normalny"/>
    <w:rsid w:val="00E21D76"/>
    <w:pPr>
      <w:spacing w:after="0" w:line="240" w:lineRule="auto"/>
    </w:pPr>
    <w:rPr>
      <w:rFonts w:ascii="Times New Roman" w:eastAsia="Times New Roman" w:hAnsi="Times New Roman" w:cs="Times New Roman"/>
      <w:sz w:val="24"/>
      <w:szCs w:val="24"/>
      <w:lang w:eastAsia="pl-PL"/>
    </w:rPr>
  </w:style>
  <w:style w:type="paragraph" w:customStyle="1" w:styleId="Akapitzlist5">
    <w:name w:val="Akapit z listą5"/>
    <w:basedOn w:val="Normalny"/>
    <w:rsid w:val="00E21D76"/>
    <w:pPr>
      <w:ind w:left="720"/>
    </w:pPr>
    <w:rPr>
      <w:rFonts w:ascii="Calibri" w:eastAsia="Times New Roman" w:hAnsi="Calibri" w:cs="Calibri"/>
      <w:lang w:eastAsia="ar-SA"/>
    </w:rPr>
  </w:style>
  <w:style w:type="paragraph" w:styleId="Poprawka">
    <w:name w:val="Revision"/>
    <w:hidden/>
    <w:uiPriority w:val="99"/>
    <w:semiHidden/>
    <w:rsid w:val="006F197F"/>
    <w:pPr>
      <w:spacing w:after="0" w:line="240" w:lineRule="auto"/>
    </w:pPr>
  </w:style>
  <w:style w:type="paragraph" w:customStyle="1" w:styleId="Akapitzlist6">
    <w:name w:val="Akapit z listą6"/>
    <w:basedOn w:val="Normalny"/>
    <w:rsid w:val="00600F76"/>
    <w:pPr>
      <w:ind w:left="720"/>
    </w:pPr>
    <w:rPr>
      <w:rFonts w:ascii="Calibri" w:eastAsia="Times New Roman" w:hAnsi="Calibri" w:cs="Calibri"/>
      <w:lang w:eastAsia="ar-SA"/>
    </w:rPr>
  </w:style>
  <w:style w:type="paragraph" w:customStyle="1" w:styleId="Akapitzlist7">
    <w:name w:val="Akapit z listą7"/>
    <w:basedOn w:val="Normalny"/>
    <w:rsid w:val="00DC0692"/>
    <w:pPr>
      <w:ind w:left="720"/>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05666">
      <w:bodyDiv w:val="1"/>
      <w:marLeft w:val="0"/>
      <w:marRight w:val="0"/>
      <w:marTop w:val="0"/>
      <w:marBottom w:val="0"/>
      <w:divBdr>
        <w:top w:val="none" w:sz="0" w:space="0" w:color="auto"/>
        <w:left w:val="none" w:sz="0" w:space="0" w:color="auto"/>
        <w:bottom w:val="none" w:sz="0" w:space="0" w:color="auto"/>
        <w:right w:val="none" w:sz="0" w:space="0" w:color="auto"/>
      </w:divBdr>
    </w:div>
    <w:div w:id="1487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F4F1-2A89-4E9F-94AD-B2C93BCB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9660</Words>
  <Characters>57966</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SP ZOZ Babiński</Company>
  <LinksUpToDate>false</LinksUpToDate>
  <CharactersWithSpaces>67492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ANNA WILK</cp:lastModifiedBy>
  <cp:revision>15</cp:revision>
  <cp:lastPrinted>2021-02-08T09:55:00Z</cp:lastPrinted>
  <dcterms:created xsi:type="dcterms:W3CDTF">2021-05-24T06:06:00Z</dcterms:created>
  <dcterms:modified xsi:type="dcterms:W3CDTF">2022-04-29T11:46:00Z</dcterms:modified>
</cp:coreProperties>
</file>