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36" w:rsidRPr="00C10401" w:rsidRDefault="008C5B36" w:rsidP="008C5B36">
      <w:pPr>
        <w:jc w:val="right"/>
        <w:rPr>
          <w:rFonts w:ascii="Arial" w:hAnsi="Arial" w:cs="Arial"/>
          <w:sz w:val="18"/>
          <w:szCs w:val="18"/>
        </w:rPr>
      </w:pPr>
      <w:r w:rsidRPr="00C10401">
        <w:rPr>
          <w:rFonts w:ascii="Arial" w:hAnsi="Arial" w:cs="Arial"/>
        </w:rPr>
        <w:t xml:space="preserve">Jastrzębie, </w:t>
      </w:r>
      <w:r>
        <w:rPr>
          <w:rFonts w:ascii="Arial" w:hAnsi="Arial" w:cs="Arial"/>
        </w:rPr>
        <w:t>18</w:t>
      </w:r>
      <w:r w:rsidRPr="00C10401">
        <w:rPr>
          <w:rFonts w:ascii="Arial" w:hAnsi="Arial" w:cs="Arial"/>
        </w:rPr>
        <w:t>.0</w:t>
      </w:r>
      <w:r>
        <w:rPr>
          <w:rFonts w:ascii="Arial" w:hAnsi="Arial" w:cs="Arial"/>
        </w:rPr>
        <w:t>9</w:t>
      </w:r>
      <w:r w:rsidRPr="00C10401">
        <w:rPr>
          <w:rFonts w:ascii="Arial" w:hAnsi="Arial" w:cs="Arial"/>
        </w:rPr>
        <w:t>.2024 r.</w:t>
      </w:r>
    </w:p>
    <w:p w:rsidR="008C5B36" w:rsidRDefault="008C5B36" w:rsidP="008C5B3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ZAPYTANIE OFERTOWE</w:t>
      </w:r>
    </w:p>
    <w:p w:rsidR="008C5B36" w:rsidRDefault="008C5B36" w:rsidP="008C5B36">
      <w:pPr>
        <w:pStyle w:val="Tekstpodstawowy"/>
        <w:spacing w:line="360" w:lineRule="auto"/>
        <w:jc w:val="both"/>
        <w:rPr>
          <w:rFonts w:ascii="Arial" w:hAnsi="Arial" w:cs="Arial"/>
          <w:bCs/>
        </w:rPr>
      </w:pPr>
    </w:p>
    <w:p w:rsidR="008C5B36" w:rsidRDefault="008C5B36" w:rsidP="008C5B36">
      <w:pPr>
        <w:pStyle w:val="Tekstpodstawowy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Skarb Państwa – 2. Wojskowy Oddział Gospodarczy we Wrocławiu,                             </w:t>
      </w:r>
      <w:r>
        <w:rPr>
          <w:rFonts w:ascii="Arial" w:hAnsi="Arial" w:cs="Arial"/>
          <w:bCs/>
        </w:rPr>
        <w:t>ul. Obornicka 100-102</w:t>
      </w:r>
      <w:r>
        <w:rPr>
          <w:rFonts w:ascii="Arial" w:hAnsi="Arial" w:cs="Arial"/>
          <w:bCs/>
          <w:szCs w:val="24"/>
        </w:rPr>
        <w:t>, Sekcja Obsługi Infrastruktury Jastrzębie,</w:t>
      </w:r>
      <w:r>
        <w:rPr>
          <w:rFonts w:ascii="Arial" w:hAnsi="Arial" w:cs="Arial"/>
        </w:rPr>
        <w:t xml:space="preserve"> zwraca się                              z zapytaniem ofertowym dotyczącym realizacji zamówienia, którego przedmiotem jest:</w:t>
      </w:r>
    </w:p>
    <w:p w:rsidR="00D90EA8" w:rsidRPr="00D90EA8" w:rsidRDefault="00D90EA8" w:rsidP="00A1206C">
      <w:pPr>
        <w:pStyle w:val="Tekstpodstawowy"/>
        <w:spacing w:line="276" w:lineRule="auto"/>
        <w:ind w:firstLine="708"/>
        <w:jc w:val="both"/>
        <w:rPr>
          <w:rFonts w:ascii="Arial" w:hAnsi="Arial" w:cs="Arial"/>
          <w:szCs w:val="24"/>
        </w:rPr>
      </w:pPr>
    </w:p>
    <w:p w:rsidR="00A1206C" w:rsidRDefault="00206187" w:rsidP="00206187">
      <w:pPr>
        <w:pStyle w:val="Tekstpodstawowy"/>
        <w:spacing w:line="276" w:lineRule="auto"/>
        <w:jc w:val="both"/>
        <w:rPr>
          <w:rFonts w:ascii="Arial" w:hAnsi="Arial" w:cs="Arial"/>
          <w:i/>
          <w:szCs w:val="24"/>
        </w:rPr>
      </w:pPr>
      <w:r w:rsidRPr="00D90EA8">
        <w:rPr>
          <w:rFonts w:ascii="Arial" w:hAnsi="Arial" w:cs="Arial"/>
          <w:b/>
          <w:i/>
          <w:color w:val="000000"/>
          <w:szCs w:val="24"/>
        </w:rPr>
        <w:t>„</w:t>
      </w:r>
      <w:r w:rsidR="0059748D" w:rsidRPr="00D90EA8">
        <w:rPr>
          <w:rFonts w:ascii="Arial" w:hAnsi="Arial" w:cs="Arial"/>
          <w:b/>
          <w:i/>
          <w:color w:val="000000"/>
          <w:szCs w:val="24"/>
        </w:rPr>
        <w:t>Wykonani</w:t>
      </w:r>
      <w:r w:rsidR="007760ED">
        <w:rPr>
          <w:rFonts w:ascii="Arial" w:hAnsi="Arial" w:cs="Arial"/>
          <w:b/>
          <w:i/>
          <w:color w:val="000000"/>
          <w:szCs w:val="24"/>
        </w:rPr>
        <w:t>e</w:t>
      </w:r>
      <w:r w:rsidR="0059748D" w:rsidRPr="00D90EA8">
        <w:rPr>
          <w:rFonts w:ascii="Arial" w:hAnsi="Arial" w:cs="Arial"/>
          <w:b/>
          <w:i/>
          <w:color w:val="000000"/>
          <w:szCs w:val="24"/>
        </w:rPr>
        <w:t xml:space="preserve"> </w:t>
      </w:r>
      <w:r w:rsidR="00D90EA8">
        <w:rPr>
          <w:rFonts w:ascii="Arial" w:hAnsi="Arial" w:cs="Arial"/>
          <w:b/>
          <w:i/>
          <w:color w:val="000000"/>
          <w:szCs w:val="24"/>
        </w:rPr>
        <w:t>usługi badania sprzętu elektroizolacyjnego</w:t>
      </w:r>
      <w:r w:rsidR="00640B57">
        <w:rPr>
          <w:rFonts w:ascii="Arial" w:hAnsi="Arial" w:cs="Arial"/>
          <w:b/>
          <w:i/>
          <w:color w:val="000000"/>
          <w:szCs w:val="24"/>
        </w:rPr>
        <w:t xml:space="preserve"> </w:t>
      </w:r>
      <w:r w:rsidR="008647A8" w:rsidRPr="008647A8">
        <w:rPr>
          <w:rFonts w:ascii="Arial" w:hAnsi="Arial" w:cs="Arial"/>
          <w:b/>
          <w:i/>
          <w:color w:val="000000"/>
          <w:szCs w:val="24"/>
        </w:rPr>
        <w:t xml:space="preserve">SOI Jastrzębie </w:t>
      </w:r>
      <w:r w:rsidR="00057AA5">
        <w:rPr>
          <w:rFonts w:ascii="Arial" w:hAnsi="Arial" w:cs="Arial"/>
          <w:b/>
          <w:i/>
          <w:color w:val="000000"/>
          <w:szCs w:val="24"/>
        </w:rPr>
        <w:t xml:space="preserve">                      </w:t>
      </w:r>
      <w:bookmarkStart w:id="0" w:name="_GoBack"/>
      <w:bookmarkEnd w:id="0"/>
      <w:r w:rsidR="00D90EA8">
        <w:rPr>
          <w:rFonts w:ascii="Arial" w:hAnsi="Arial" w:cs="Arial"/>
          <w:b/>
          <w:i/>
          <w:color w:val="000000"/>
          <w:szCs w:val="24"/>
        </w:rPr>
        <w:t>(legalizacji sprzętu</w:t>
      </w:r>
      <w:r w:rsidR="00D90EA8" w:rsidRPr="00D90EA8">
        <w:rPr>
          <w:rFonts w:ascii="Arial" w:hAnsi="Arial" w:cs="Arial"/>
          <w:b/>
          <w:i/>
          <w:color w:val="000000"/>
          <w:szCs w:val="24"/>
        </w:rPr>
        <w:t xml:space="preserve"> </w:t>
      </w:r>
      <w:r w:rsidR="00D90EA8">
        <w:rPr>
          <w:rFonts w:ascii="Arial" w:hAnsi="Arial" w:cs="Arial"/>
          <w:b/>
          <w:i/>
          <w:color w:val="000000"/>
          <w:szCs w:val="24"/>
        </w:rPr>
        <w:t>dielektrycznego)</w:t>
      </w:r>
      <w:r w:rsidRPr="00D90EA8">
        <w:rPr>
          <w:rFonts w:ascii="Arial" w:hAnsi="Arial" w:cs="Arial"/>
          <w:i/>
          <w:szCs w:val="24"/>
        </w:rPr>
        <w:t>”</w:t>
      </w:r>
      <w:r w:rsidR="008647A8">
        <w:rPr>
          <w:rFonts w:ascii="Arial" w:hAnsi="Arial" w:cs="Arial"/>
          <w:i/>
          <w:szCs w:val="24"/>
        </w:rPr>
        <w:t>.</w:t>
      </w:r>
    </w:p>
    <w:p w:rsidR="00D90EA8" w:rsidRPr="00D90EA8" w:rsidRDefault="00D90EA8" w:rsidP="00206187">
      <w:pPr>
        <w:pStyle w:val="Tekstpodstawowy"/>
        <w:spacing w:line="276" w:lineRule="auto"/>
        <w:jc w:val="both"/>
        <w:rPr>
          <w:rFonts w:ascii="Arial" w:hAnsi="Arial" w:cs="Arial"/>
          <w:b/>
          <w:szCs w:val="24"/>
        </w:rPr>
      </w:pPr>
    </w:p>
    <w:p w:rsidR="008C5B36" w:rsidRDefault="008C5B36" w:rsidP="008C5B3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Zamawiający: 2. Wojskowy Oddział Gospodarczy we Wrocławiu, ul. Obornicka 100-102. Uzgodnienia i szczegóły zamówienia w jego imieniu realizuje Kierownik Sekcji Obsługi Infrastruktury Jastrzębie p. Sebastian Matyjaszczuk.</w:t>
      </w:r>
    </w:p>
    <w:p w:rsidR="008C5B36" w:rsidRDefault="008C5B36" w:rsidP="008C5B36">
      <w:pPr>
        <w:pStyle w:val="Bezodstpw"/>
      </w:pPr>
    </w:p>
    <w:p w:rsidR="008C5B36" w:rsidRDefault="008C5B36" w:rsidP="008C5B3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A10AA">
        <w:rPr>
          <w:rFonts w:ascii="Arial" w:hAnsi="Arial" w:cs="Arial"/>
          <w:color w:val="000000"/>
          <w:sz w:val="24"/>
          <w:szCs w:val="24"/>
        </w:rPr>
        <w:t xml:space="preserve">Dane kontaktowe: poprzez tel. 261 662 285, 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>kom. 512 904</w:t>
      </w:r>
      <w:r>
        <w:rPr>
          <w:rFonts w:ascii="Arial" w:hAnsi="Arial" w:cs="Arial"/>
          <w:color w:val="000000"/>
          <w:sz w:val="24"/>
          <w:szCs w:val="24"/>
          <w:u w:val="single"/>
        </w:rPr>
        <w:t> 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>214</w:t>
      </w:r>
      <w:r w:rsidRPr="008A10AA">
        <w:rPr>
          <w:rFonts w:ascii="Arial" w:hAnsi="Arial" w:cs="Arial"/>
          <w:sz w:val="24"/>
          <w:szCs w:val="24"/>
        </w:rPr>
        <w:t>.</w:t>
      </w:r>
    </w:p>
    <w:p w:rsidR="008C5B36" w:rsidRDefault="008C5B36" w:rsidP="008C5B36">
      <w:pPr>
        <w:pStyle w:val="Bezodstpw"/>
      </w:pPr>
    </w:p>
    <w:p w:rsidR="008C5B36" w:rsidRPr="008A10AA" w:rsidRDefault="008C5B36" w:rsidP="008C5B3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Rodzaj i ilości sprzętu:</w:t>
      </w:r>
      <w:r w:rsidRPr="008A10AA">
        <w:rPr>
          <w:rFonts w:ascii="Arial" w:hAnsi="Arial" w:cs="Arial"/>
          <w:color w:val="000000"/>
          <w:sz w:val="24"/>
          <w:szCs w:val="24"/>
        </w:rPr>
        <w:t>.</w:t>
      </w:r>
    </w:p>
    <w:p w:rsidR="008C5B36" w:rsidRDefault="008C5B36" w:rsidP="008C5B36">
      <w:pPr>
        <w:pStyle w:val="Bezodstpw"/>
      </w:pPr>
    </w:p>
    <w:p w:rsidR="008C5B36" w:rsidRDefault="008C5B36" w:rsidP="008C5B36">
      <w:pPr>
        <w:spacing w:after="0" w:line="360" w:lineRule="auto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640B57">
        <w:rPr>
          <w:rFonts w:ascii="Arial" w:eastAsia="Calibri" w:hAnsi="Arial" w:cs="Arial"/>
          <w:color w:val="000000" w:themeColor="text1"/>
          <w:sz w:val="24"/>
          <w:szCs w:val="24"/>
        </w:rPr>
        <w:t xml:space="preserve">- buty strażackie Intechplast FHR klasa „0” </w:t>
      </w:r>
      <w:r w:rsidR="00057AA5">
        <w:rPr>
          <w:rFonts w:ascii="Arial" w:eastAsia="Calibri" w:hAnsi="Arial" w:cs="Arial"/>
          <w:color w:val="000000" w:themeColor="text1"/>
          <w:sz w:val="24"/>
          <w:szCs w:val="24"/>
        </w:rPr>
        <w:t>–</w:t>
      </w:r>
      <w:r w:rsidRPr="00640B57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23</w:t>
      </w:r>
      <w:r w:rsidRPr="00640B57">
        <w:rPr>
          <w:rFonts w:ascii="Arial" w:eastAsia="Calibri" w:hAnsi="Arial" w:cs="Arial"/>
          <w:color w:val="000000" w:themeColor="text1"/>
          <w:sz w:val="24"/>
          <w:szCs w:val="24"/>
        </w:rPr>
        <w:t xml:space="preserve"> par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y</w:t>
      </w:r>
      <w:r w:rsidRPr="00640B57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057AA5" w:rsidRDefault="00057AA5" w:rsidP="008C5B36">
      <w:pPr>
        <w:spacing w:after="0" w:line="360" w:lineRule="auto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- buty dielektryczne 2AC – 1 para</w:t>
      </w:r>
    </w:p>
    <w:p w:rsidR="008C5B36" w:rsidRDefault="008C5B36" w:rsidP="008C5B36">
      <w:pPr>
        <w:spacing w:after="0" w:line="360" w:lineRule="auto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C5B36">
        <w:rPr>
          <w:rFonts w:ascii="Arial" w:eastAsia="Calibri" w:hAnsi="Arial" w:cs="Arial"/>
          <w:color w:val="000000" w:themeColor="text1"/>
          <w:sz w:val="24"/>
          <w:szCs w:val="24"/>
        </w:rPr>
        <w:t>- kalosze dielektryczne klasa „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1</w:t>
      </w:r>
      <w:r w:rsidRPr="008C5B36">
        <w:rPr>
          <w:rFonts w:ascii="Arial" w:eastAsia="Calibri" w:hAnsi="Arial" w:cs="Arial"/>
          <w:color w:val="000000" w:themeColor="text1"/>
          <w:sz w:val="24"/>
          <w:szCs w:val="24"/>
        </w:rPr>
        <w:t xml:space="preserve">” </w:t>
      </w:r>
      <w:r w:rsidR="00057AA5">
        <w:rPr>
          <w:rFonts w:ascii="Arial" w:eastAsia="Calibri" w:hAnsi="Arial" w:cs="Arial"/>
          <w:color w:val="000000" w:themeColor="text1"/>
          <w:sz w:val="24"/>
          <w:szCs w:val="24"/>
        </w:rPr>
        <w:t>–</w:t>
      </w:r>
      <w:r w:rsidRPr="008C5B36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12 par</w:t>
      </w:r>
      <w:r w:rsidRPr="008C5B36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8C5B36" w:rsidRDefault="008C5B36" w:rsidP="008C5B36">
      <w:pPr>
        <w:spacing w:after="0" w:line="360" w:lineRule="auto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Pr="008C5B36">
        <w:rPr>
          <w:rFonts w:ascii="Arial" w:eastAsia="Calibri" w:hAnsi="Arial" w:cs="Arial"/>
          <w:color w:val="000000" w:themeColor="text1"/>
          <w:sz w:val="24"/>
          <w:szCs w:val="24"/>
        </w:rPr>
        <w:t>kalosze dielektryczne GALMAG LV 03/A-330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057AA5">
        <w:rPr>
          <w:rFonts w:ascii="Arial" w:eastAsia="Calibri" w:hAnsi="Arial" w:cs="Arial"/>
          <w:color w:val="000000" w:themeColor="text1"/>
          <w:sz w:val="24"/>
          <w:szCs w:val="24"/>
        </w:rPr>
        <w:t>–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 xml:space="preserve"> 1</w:t>
      </w:r>
      <w:r w:rsidRPr="008C5B36">
        <w:rPr>
          <w:rFonts w:ascii="Arial" w:eastAsia="Calibri" w:hAnsi="Arial" w:cs="Arial"/>
          <w:color w:val="000000" w:themeColor="text1"/>
          <w:sz w:val="24"/>
          <w:szCs w:val="24"/>
        </w:rPr>
        <w:t xml:space="preserve"> par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a</w:t>
      </w:r>
      <w:r w:rsidRPr="008C5B36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8647A8" w:rsidRPr="008C5B36" w:rsidRDefault="008647A8" w:rsidP="00057AA5">
      <w:pPr>
        <w:spacing w:after="0" w:line="240" w:lineRule="auto"/>
        <w:ind w:left="72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8647A8">
        <w:rPr>
          <w:rFonts w:ascii="Arial" w:eastAsia="Calibri" w:hAnsi="Arial" w:cs="Arial"/>
          <w:b/>
          <w:color w:val="000000" w:themeColor="text1"/>
          <w:sz w:val="24"/>
          <w:szCs w:val="24"/>
        </w:rPr>
        <w:t>UWAGA</w:t>
      </w:r>
      <w:r>
        <w:rPr>
          <w:rFonts w:ascii="Arial" w:eastAsia="Calibri" w:hAnsi="Arial" w:cs="Arial"/>
          <w:color w:val="000000" w:themeColor="text1"/>
          <w:sz w:val="24"/>
          <w:szCs w:val="24"/>
        </w:rPr>
        <w:t>: Wykonawca zobowiązany będzie do odbioru i dostarczenia sprzętu w siedzibie Zamawiającego, tj. Jastrzębie, 46-100 Namysłów, woj. Opolskie.</w:t>
      </w:r>
    </w:p>
    <w:p w:rsidR="008C5B36" w:rsidRDefault="008C5B36" w:rsidP="008C5B36">
      <w:pPr>
        <w:pStyle w:val="Bezodstpw"/>
      </w:pPr>
    </w:p>
    <w:p w:rsidR="008C5B36" w:rsidRDefault="008C5B36" w:rsidP="008C5B36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wykonania usługi – do 10 dni od daty podpisania zlecenia</w:t>
      </w:r>
      <w:r w:rsidRPr="008B5BF0">
        <w:rPr>
          <w:rFonts w:ascii="Arial" w:hAnsi="Arial" w:cs="Arial"/>
          <w:sz w:val="24"/>
          <w:szCs w:val="24"/>
        </w:rPr>
        <w:t>.</w:t>
      </w:r>
    </w:p>
    <w:p w:rsidR="008C5B36" w:rsidRPr="008A10AA" w:rsidRDefault="008C5B36" w:rsidP="008C5B36">
      <w:pPr>
        <w:pStyle w:val="Bezodstpw"/>
      </w:pPr>
    </w:p>
    <w:p w:rsidR="00437C36" w:rsidRPr="008647A8" w:rsidRDefault="008C5B36" w:rsidP="00A1206C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8A10AA">
        <w:rPr>
          <w:rFonts w:ascii="Arial" w:hAnsi="Arial" w:cs="Arial"/>
          <w:color w:val="000000"/>
          <w:sz w:val="24"/>
          <w:szCs w:val="24"/>
        </w:rPr>
        <w:t xml:space="preserve">W przypadku podjęcia decyzji o możliwości realizacji usługi prosimy o jej wycenę i wypełnienie </w:t>
      </w:r>
      <w:r w:rsidRPr="008A10AA">
        <w:rPr>
          <w:rFonts w:ascii="Arial" w:hAnsi="Arial" w:cs="Arial"/>
          <w:color w:val="000000"/>
          <w:sz w:val="24"/>
          <w:szCs w:val="24"/>
          <w:u w:val="single"/>
        </w:rPr>
        <w:t xml:space="preserve">formularza ofertowego </w:t>
      </w:r>
      <w:r w:rsidRPr="008A10AA">
        <w:rPr>
          <w:rFonts w:ascii="Arial" w:hAnsi="Arial" w:cs="Arial"/>
          <w:color w:val="000000"/>
          <w:sz w:val="24"/>
          <w:szCs w:val="24"/>
        </w:rPr>
        <w:t xml:space="preserve">oraz ich umieszczenie w postaci </w:t>
      </w:r>
      <w:r w:rsidRPr="00C10401">
        <w:rPr>
          <w:rFonts w:ascii="Arial" w:hAnsi="Arial" w:cs="Arial"/>
          <w:sz w:val="24"/>
          <w:szCs w:val="24"/>
        </w:rPr>
        <w:t xml:space="preserve">jednego pliku „pdf” na </w:t>
      </w:r>
      <w:r w:rsidRPr="00C10401">
        <w:rPr>
          <w:rFonts w:ascii="Arial" w:hAnsi="Arial" w:cs="Arial"/>
          <w:b/>
          <w:sz w:val="24"/>
          <w:szCs w:val="24"/>
          <w:u w:val="single"/>
        </w:rPr>
        <w:t xml:space="preserve">platformie </w:t>
      </w:r>
      <w:r>
        <w:rPr>
          <w:rFonts w:ascii="Arial" w:hAnsi="Arial" w:cs="Arial"/>
          <w:b/>
          <w:sz w:val="24"/>
          <w:szCs w:val="24"/>
          <w:u w:val="single"/>
        </w:rPr>
        <w:t>zakupowej</w:t>
      </w:r>
      <w:r>
        <w:rPr>
          <w:rFonts w:ascii="Arial" w:hAnsi="Arial" w:cs="Arial"/>
          <w:sz w:val="24"/>
          <w:szCs w:val="24"/>
        </w:rPr>
        <w:t>.</w:t>
      </w:r>
    </w:p>
    <w:p w:rsidR="00A1206C" w:rsidRPr="00D90EA8" w:rsidRDefault="00A1206C" w:rsidP="00A1206C">
      <w:pPr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 xml:space="preserve">Załączniki: </w:t>
      </w:r>
    </w:p>
    <w:p w:rsidR="00A1206C" w:rsidRPr="00D90EA8" w:rsidRDefault="00A1206C" w:rsidP="00592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Formularz ofertowy 1 egz. na 1 str.</w:t>
      </w:r>
    </w:p>
    <w:p w:rsidR="00A1206C" w:rsidRDefault="00A1206C" w:rsidP="0059282C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0EA8">
        <w:rPr>
          <w:rFonts w:ascii="Arial" w:hAnsi="Arial" w:cs="Arial"/>
          <w:sz w:val="24"/>
          <w:szCs w:val="24"/>
        </w:rPr>
        <w:t>Klauzula informacyjna 1 egz. na 1 str.</w:t>
      </w:r>
    </w:p>
    <w:p w:rsid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C5B36" w:rsidRP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B36">
        <w:rPr>
          <w:rFonts w:ascii="Arial" w:hAnsi="Arial" w:cs="Arial"/>
          <w:sz w:val="24"/>
          <w:szCs w:val="24"/>
        </w:rPr>
        <w:t>UWAGA:</w:t>
      </w:r>
    </w:p>
    <w:p w:rsidR="008C5B36" w:rsidRP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B36">
        <w:rPr>
          <w:rFonts w:ascii="Arial" w:hAnsi="Arial" w:cs="Arial"/>
          <w:sz w:val="24"/>
          <w:szCs w:val="24"/>
        </w:rPr>
        <w:t>1. Rozpoznanie rynku nie stanowi oferty w myśl art. 66 Kodeksu cywilnego.</w:t>
      </w:r>
    </w:p>
    <w:p w:rsidR="008C5B36" w:rsidRP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B36">
        <w:rPr>
          <w:rFonts w:ascii="Arial" w:hAnsi="Arial" w:cs="Arial"/>
          <w:sz w:val="24"/>
          <w:szCs w:val="24"/>
        </w:rPr>
        <w:t>2. Zamawiający zastrzega sobie możliwość unieważnienia niniejszego zapytania ofertowego bez podania przyczyny.</w:t>
      </w:r>
    </w:p>
    <w:p w:rsidR="008C5B36" w:rsidRPr="008C5B36" w:rsidRDefault="008C5B36" w:rsidP="008C5B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5B36">
        <w:rPr>
          <w:rFonts w:ascii="Arial" w:hAnsi="Arial" w:cs="Arial"/>
          <w:sz w:val="24"/>
          <w:szCs w:val="24"/>
        </w:rPr>
        <w:t>3. Załącznikiem do zapytania ofertowego jest wzór formularza ofertowego zawierającego klauzulę informacyjną dot. RODO.</w:t>
      </w:r>
    </w:p>
    <w:sectPr w:rsidR="008C5B36" w:rsidRPr="008C5B36" w:rsidSect="00276F06">
      <w:headerReference w:type="default" r:id="rId9"/>
      <w:footerReference w:type="defaul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B20" w:rsidRDefault="00870B20" w:rsidP="00C34A74">
      <w:pPr>
        <w:spacing w:after="0" w:line="240" w:lineRule="auto"/>
      </w:pPr>
      <w:r>
        <w:separator/>
      </w:r>
    </w:p>
  </w:endnote>
  <w:endnote w:type="continuationSeparator" w:id="0">
    <w:p w:rsidR="00870B20" w:rsidRDefault="00870B20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11CBE" w:rsidRPr="001E59FB" w:rsidRDefault="00C11CBE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647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647A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82088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C11CBE" w:rsidRDefault="00C11CBE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57AA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057AA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82088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B20" w:rsidRDefault="00870B20" w:rsidP="00C34A74">
      <w:pPr>
        <w:spacing w:after="0" w:line="240" w:lineRule="auto"/>
      </w:pPr>
      <w:r>
        <w:separator/>
      </w:r>
    </w:p>
  </w:footnote>
  <w:footnote w:type="continuationSeparator" w:id="0">
    <w:p w:rsidR="00870B20" w:rsidRDefault="00870B20" w:rsidP="00C34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CBE" w:rsidRDefault="00C11CBE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45D7F"/>
    <w:multiLevelType w:val="hybridMultilevel"/>
    <w:tmpl w:val="4002E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1571"/>
    <w:multiLevelType w:val="hybridMultilevel"/>
    <w:tmpl w:val="7082A198"/>
    <w:lvl w:ilvl="0" w:tplc="8408A8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A3E25"/>
    <w:multiLevelType w:val="hybridMultilevel"/>
    <w:tmpl w:val="07DCCCF0"/>
    <w:lvl w:ilvl="0" w:tplc="879CDD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A1930"/>
    <w:multiLevelType w:val="hybridMultilevel"/>
    <w:tmpl w:val="DF543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C3E66"/>
    <w:multiLevelType w:val="hybridMultilevel"/>
    <w:tmpl w:val="12F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F607D9"/>
    <w:multiLevelType w:val="hybridMultilevel"/>
    <w:tmpl w:val="77149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66614F"/>
    <w:multiLevelType w:val="hybridMultilevel"/>
    <w:tmpl w:val="D9FC155A"/>
    <w:lvl w:ilvl="0" w:tplc="8408A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1965"/>
    <w:rsid w:val="000145E7"/>
    <w:rsid w:val="0004496E"/>
    <w:rsid w:val="00057AA5"/>
    <w:rsid w:val="000D2D7F"/>
    <w:rsid w:val="000D697C"/>
    <w:rsid w:val="000D72E6"/>
    <w:rsid w:val="000E1AFE"/>
    <w:rsid w:val="000E7847"/>
    <w:rsid w:val="0012156E"/>
    <w:rsid w:val="00125695"/>
    <w:rsid w:val="00126543"/>
    <w:rsid w:val="00137EE0"/>
    <w:rsid w:val="0015312A"/>
    <w:rsid w:val="001B71B1"/>
    <w:rsid w:val="001C39D1"/>
    <w:rsid w:val="001E2298"/>
    <w:rsid w:val="001E59FB"/>
    <w:rsid w:val="00206187"/>
    <w:rsid w:val="00276F06"/>
    <w:rsid w:val="00311FE6"/>
    <w:rsid w:val="0032791F"/>
    <w:rsid w:val="00363300"/>
    <w:rsid w:val="00371AEB"/>
    <w:rsid w:val="003C2B6C"/>
    <w:rsid w:val="00404CB3"/>
    <w:rsid w:val="00433D89"/>
    <w:rsid w:val="00437C36"/>
    <w:rsid w:val="00463A29"/>
    <w:rsid w:val="00476A10"/>
    <w:rsid w:val="004A2EBF"/>
    <w:rsid w:val="004D35F6"/>
    <w:rsid w:val="004D38B6"/>
    <w:rsid w:val="004F3FA7"/>
    <w:rsid w:val="00503F50"/>
    <w:rsid w:val="0051060F"/>
    <w:rsid w:val="00523ACB"/>
    <w:rsid w:val="00547739"/>
    <w:rsid w:val="005607DC"/>
    <w:rsid w:val="00561A39"/>
    <w:rsid w:val="00570CC1"/>
    <w:rsid w:val="0059282C"/>
    <w:rsid w:val="00596C3F"/>
    <w:rsid w:val="0059748D"/>
    <w:rsid w:val="005C32DA"/>
    <w:rsid w:val="005E2C0F"/>
    <w:rsid w:val="006127F4"/>
    <w:rsid w:val="00637E21"/>
    <w:rsid w:val="00640B57"/>
    <w:rsid w:val="00687BE4"/>
    <w:rsid w:val="00690B95"/>
    <w:rsid w:val="006C1B96"/>
    <w:rsid w:val="006E17FA"/>
    <w:rsid w:val="00707E4B"/>
    <w:rsid w:val="00714F8A"/>
    <w:rsid w:val="00715D7C"/>
    <w:rsid w:val="007760ED"/>
    <w:rsid w:val="007A0CC5"/>
    <w:rsid w:val="007B4168"/>
    <w:rsid w:val="007B507C"/>
    <w:rsid w:val="007E5977"/>
    <w:rsid w:val="007F4F3A"/>
    <w:rsid w:val="00854546"/>
    <w:rsid w:val="008647A8"/>
    <w:rsid w:val="00870B20"/>
    <w:rsid w:val="00890D00"/>
    <w:rsid w:val="00894948"/>
    <w:rsid w:val="008C5B36"/>
    <w:rsid w:val="008E6E52"/>
    <w:rsid w:val="008E76D4"/>
    <w:rsid w:val="00917BDF"/>
    <w:rsid w:val="0095260C"/>
    <w:rsid w:val="00977768"/>
    <w:rsid w:val="009974EA"/>
    <w:rsid w:val="00997C82"/>
    <w:rsid w:val="00A024CE"/>
    <w:rsid w:val="00A05A95"/>
    <w:rsid w:val="00A1206C"/>
    <w:rsid w:val="00A40E56"/>
    <w:rsid w:val="00A73CE3"/>
    <w:rsid w:val="00AA35A5"/>
    <w:rsid w:val="00AC0DC3"/>
    <w:rsid w:val="00B056B8"/>
    <w:rsid w:val="00B22685"/>
    <w:rsid w:val="00B75907"/>
    <w:rsid w:val="00B82088"/>
    <w:rsid w:val="00BD291A"/>
    <w:rsid w:val="00BE5157"/>
    <w:rsid w:val="00C11CBE"/>
    <w:rsid w:val="00C34A74"/>
    <w:rsid w:val="00C50CFD"/>
    <w:rsid w:val="00C73E1E"/>
    <w:rsid w:val="00C86391"/>
    <w:rsid w:val="00C9687B"/>
    <w:rsid w:val="00CC3303"/>
    <w:rsid w:val="00CC4FEA"/>
    <w:rsid w:val="00CD2E35"/>
    <w:rsid w:val="00D414B2"/>
    <w:rsid w:val="00D46530"/>
    <w:rsid w:val="00D549E0"/>
    <w:rsid w:val="00D75C1E"/>
    <w:rsid w:val="00D90EA8"/>
    <w:rsid w:val="00DA1870"/>
    <w:rsid w:val="00DB35C7"/>
    <w:rsid w:val="00DC1978"/>
    <w:rsid w:val="00DF256E"/>
    <w:rsid w:val="00DF2DBF"/>
    <w:rsid w:val="00E36C74"/>
    <w:rsid w:val="00E64E7A"/>
    <w:rsid w:val="00E7230D"/>
    <w:rsid w:val="00EA3F37"/>
    <w:rsid w:val="00EB6E31"/>
    <w:rsid w:val="00ED72B8"/>
    <w:rsid w:val="00EE7A25"/>
    <w:rsid w:val="00F177A9"/>
    <w:rsid w:val="00F22FE0"/>
    <w:rsid w:val="00F24E67"/>
    <w:rsid w:val="00F342E4"/>
    <w:rsid w:val="00F55E26"/>
    <w:rsid w:val="00F81965"/>
    <w:rsid w:val="00F9602F"/>
    <w:rsid w:val="00F964C1"/>
    <w:rsid w:val="00FD1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B31F14"/>
  <w15:docId w15:val="{76C5F79E-3186-4F10-A32E-03778B46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semiHidden/>
    <w:unhideWhenUsed/>
    <w:rsid w:val="00A1206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120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68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687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687B"/>
    <w:rPr>
      <w:vertAlign w:val="superscrip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40B57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C5B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3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AEF40-99B3-4E84-B697-8CF9C24261A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18763F6-4E0F-4CD5-AF63-7893216C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251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Matyjaszczuk Sebastian</cp:lastModifiedBy>
  <cp:revision>59</cp:revision>
  <cp:lastPrinted>2022-02-17T13:54:00Z</cp:lastPrinted>
  <dcterms:created xsi:type="dcterms:W3CDTF">2021-01-27T10:22:00Z</dcterms:created>
  <dcterms:modified xsi:type="dcterms:W3CDTF">2024-09-18T11:25:00Z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8d396482-1dba-4f4c-8a99-243b9e2fe115</vt:lpwstr>
  </property>
  <property fmtid="{D5CDD505-2E9C-101B-9397-08002B2CF9AE}" pid="3" name="bjSaver">
    <vt:lpwstr>JUEag1seL+NX0fRn1rBnK5pYEuHK46MD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10.68.98.5</vt:lpwstr>
  </property>
</Properties>
</file>