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087D" w14:textId="77777777" w:rsidR="00E2189E" w:rsidRDefault="00000000">
      <w:pPr>
        <w:pStyle w:val="Nagwek4"/>
        <w:ind w:right="-2"/>
        <w:jc w:val="right"/>
      </w:pPr>
      <w:r>
        <w:rPr>
          <w:i w:val="0"/>
          <w:sz w:val="20"/>
          <w:szCs w:val="20"/>
        </w:rPr>
        <w:t>Załącznik 2 do RUZ</w:t>
      </w:r>
    </w:p>
    <w:p w14:paraId="6D2298D2" w14:textId="77777777" w:rsidR="00E2189E" w:rsidRDefault="00000000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UMOWA NR…../2021</w:t>
      </w:r>
    </w:p>
    <w:p w14:paraId="634DA254" w14:textId="77777777" w:rsidR="00E2189E" w:rsidRDefault="00000000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zawarta w dniu …………………. r.  w Katowicach pomiędzy:</w:t>
      </w:r>
    </w:p>
    <w:p w14:paraId="34595C0A" w14:textId="77777777" w:rsidR="00E2189E" w:rsidRDefault="00000000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Miejskim Przedsiębiorstwem Gospodarki Komunalnej Spółka z ograniczoną odpowiedzialnością </w:t>
      </w:r>
      <w:r>
        <w:rPr>
          <w:rFonts w:ascii="Cambria" w:hAnsi="Cambria" w:cs="Times New Roman"/>
        </w:rPr>
        <w:br/>
        <w:t xml:space="preserve">z siedzibą w Katowicach (adres: ul. Obrokinr140, 40-833 Katowice), wpisanym przez Sąd Rejonowy Katowice-Wschód w Katowicach Wydział VIII Gospodarczy Krajowego Rejestru Sądowego do Rejestru Przedsiębiorców pod numerem KRS 0000107532, kapitał zakładowy: 56 780 600,00 zł, reprezentowaną przez: </w:t>
      </w:r>
    </w:p>
    <w:p w14:paraId="632CB835" w14:textId="77777777" w:rsidR="00E2189E" w:rsidRDefault="00E2189E">
      <w:pPr>
        <w:spacing w:after="0"/>
        <w:jc w:val="both"/>
        <w:rPr>
          <w:rFonts w:ascii="Cambria" w:hAnsi="Cambria" w:cs="Times New Roman"/>
        </w:rPr>
      </w:pPr>
    </w:p>
    <w:p w14:paraId="45A3BB85" w14:textId="77777777" w:rsidR="00E2189E" w:rsidRDefault="0000000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1.Prezesa Zarządu -  Andrzeja Malarę</w:t>
      </w:r>
    </w:p>
    <w:p w14:paraId="355DB73B" w14:textId="77777777" w:rsidR="00E2189E" w:rsidRDefault="0000000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2.Wiceprezesa Zarządu -  Roberta Potuchę</w:t>
      </w:r>
    </w:p>
    <w:p w14:paraId="674B2B12" w14:textId="77777777" w:rsidR="00E2189E" w:rsidRDefault="00000000">
      <w:pPr>
        <w:spacing w:after="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zwanym dalej </w:t>
      </w:r>
      <w:r>
        <w:rPr>
          <w:rFonts w:ascii="Cambria" w:hAnsi="Cambria" w:cs="Times New Roman"/>
          <w:b/>
        </w:rPr>
        <w:t>„Sprzedającym”</w:t>
      </w:r>
    </w:p>
    <w:p w14:paraId="49C04D2C" w14:textId="77777777" w:rsidR="00E2189E" w:rsidRDefault="00000000">
      <w:pPr>
        <w:jc w:val="center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-a-</w:t>
      </w:r>
    </w:p>
    <w:p w14:paraId="715D5F95" w14:textId="77777777" w:rsidR="00E2189E" w:rsidRDefault="00000000">
      <w:pPr>
        <w:widowControl w:val="0"/>
        <w:spacing w:after="120" w:line="240" w:lineRule="auto"/>
        <w:jc w:val="both"/>
        <w:textAlignment w:val="baseline"/>
        <w:rPr>
          <w:rFonts w:ascii="Cambria" w:eastAsia="Arial Unicode MS" w:hAnsi="Cambria" w:cs="Times New Roman"/>
          <w:kern w:val="2"/>
          <w:lang w:val="cs-CZ" w:eastAsia="pl-PL"/>
        </w:rPr>
      </w:pPr>
      <w:r>
        <w:rPr>
          <w:rFonts w:ascii="Cambria" w:eastAsia="Arial Unicode MS" w:hAnsi="Cambria" w:cs="Times New Roman"/>
          <w:kern w:val="2"/>
          <w:lang w:val="cs-CZ" w:eastAsia="pl-PL"/>
        </w:rPr>
        <w:t>...................................................... z siedzibą w ........................ wpisanym przez Sąd Rejonowy ................................ Wydział ...................Gospodarczy Krajowego Rejestru Sądowego do Rejestru Przedsiębiorców pod numerem KRS..................... /wpisaną do Centralnej Ewidencji i Informacji o Działalności Gospodarczej na podstawie wniosku o nr ......................................... , reprezentowanym przez:</w:t>
      </w:r>
    </w:p>
    <w:p w14:paraId="2628C5BA" w14:textId="77777777" w:rsidR="00E2189E" w:rsidRDefault="00000000">
      <w:pPr>
        <w:widowControl w:val="0"/>
        <w:spacing w:after="120" w:line="240" w:lineRule="auto"/>
        <w:jc w:val="both"/>
        <w:textAlignment w:val="baseline"/>
        <w:rPr>
          <w:rFonts w:ascii="Cambria" w:eastAsia="Arial Unicode MS" w:hAnsi="Cambria" w:cs="Times New Roman"/>
          <w:kern w:val="2"/>
          <w:lang w:val="cs-CZ" w:eastAsia="pl-PL"/>
        </w:rPr>
      </w:pPr>
      <w:r>
        <w:rPr>
          <w:rFonts w:ascii="Cambria" w:eastAsia="Arial Unicode MS" w:hAnsi="Cambria" w:cs="Times New Roman"/>
          <w:kern w:val="2"/>
          <w:lang w:val="cs-CZ" w:eastAsia="pl-PL"/>
        </w:rPr>
        <w:t>1. .............................      - ...................................................</w:t>
      </w:r>
    </w:p>
    <w:p w14:paraId="053627F2" w14:textId="77777777" w:rsidR="00E2189E" w:rsidRDefault="00000000">
      <w:pPr>
        <w:widowControl w:val="0"/>
        <w:spacing w:after="120" w:line="240" w:lineRule="auto"/>
        <w:jc w:val="both"/>
        <w:textAlignment w:val="baseline"/>
        <w:rPr>
          <w:rFonts w:ascii="Cambria" w:eastAsia="Palatino Linotype" w:hAnsi="Cambria" w:cs="Times New Roman"/>
          <w:b/>
          <w:color w:val="FF0000"/>
          <w:lang w:eastAsia="pl-PL"/>
        </w:rPr>
      </w:pPr>
      <w:r>
        <w:rPr>
          <w:rFonts w:ascii="Cambria" w:eastAsia="Arial Unicode MS" w:hAnsi="Cambria" w:cs="Times New Roman"/>
          <w:kern w:val="2"/>
          <w:lang w:val="cs-CZ" w:eastAsia="pl-PL"/>
        </w:rPr>
        <w:t xml:space="preserve">zwanym dalej </w:t>
      </w:r>
      <w:r>
        <w:rPr>
          <w:rFonts w:ascii="Cambria" w:eastAsia="Arial Unicode MS" w:hAnsi="Cambria" w:cs="Times New Roman"/>
          <w:b/>
          <w:kern w:val="2"/>
          <w:lang w:val="cs-CZ" w:eastAsia="pl-PL"/>
        </w:rPr>
        <w:t>„Kupującym”</w:t>
      </w:r>
    </w:p>
    <w:p w14:paraId="09A72B4F" w14:textId="77777777" w:rsidR="00E2189E" w:rsidRDefault="00000000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 1</w:t>
      </w:r>
    </w:p>
    <w:p w14:paraId="6D35389C" w14:textId="77777777" w:rsidR="00E2189E" w:rsidRDefault="00000000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Przedmiot umowy</w:t>
      </w:r>
    </w:p>
    <w:p w14:paraId="2DC99A61" w14:textId="1D5DD95C" w:rsidR="00E2189E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Przedmiotem umowy jest</w:t>
      </w:r>
      <w:bookmarkStart w:id="0" w:name="_Hlk483300425"/>
      <w:bookmarkStart w:id="1" w:name="_Hlk487023616"/>
      <w:bookmarkStart w:id="2" w:name="_Hlk478545759"/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hAnsi="Cambria" w:cs="Times New Roman"/>
          <w:b/>
          <w:shd w:val="clear" w:color="auto" w:fill="FFFFFF"/>
        </w:rPr>
        <w:t xml:space="preserve">sprzedaż </w:t>
      </w:r>
      <w:bookmarkEnd w:id="0"/>
      <w:bookmarkEnd w:id="1"/>
      <w:bookmarkEnd w:id="2"/>
      <w:r>
        <w:rPr>
          <w:rFonts w:ascii="Cambria" w:hAnsi="Cambria" w:cs="Times New Roman"/>
          <w:b/>
          <w:shd w:val="clear" w:color="auto" w:fill="FFFFFF"/>
        </w:rPr>
        <w:t>maszyny rotacyjnej do przewracania kompostu BACKHUS 5.75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</w:rPr>
        <w:t xml:space="preserve">zgodnie ze szczegółowym opisem przedmiotu </w:t>
      </w:r>
      <w:r w:rsidR="00970CAC">
        <w:rPr>
          <w:rFonts w:ascii="Cambria" w:hAnsi="Cambria" w:cs="Times New Roman"/>
        </w:rPr>
        <w:t xml:space="preserve">sprzedaży </w:t>
      </w:r>
      <w:r>
        <w:rPr>
          <w:rFonts w:ascii="Cambria" w:hAnsi="Cambria" w:cs="Times New Roman"/>
        </w:rPr>
        <w:t>oraz złożoną ofertą Kupującego z dnia………………………………… r.</w:t>
      </w:r>
      <w:r w:rsidR="003D1600">
        <w:rPr>
          <w:rFonts w:ascii="Cambria" w:hAnsi="Cambria" w:cs="Times New Roman"/>
        </w:rPr>
        <w:t xml:space="preserve"> w postępowaniu w trybie zapytania ofertowego nr ZO/16/2023</w:t>
      </w:r>
    </w:p>
    <w:p w14:paraId="2A344FAF" w14:textId="7485B58E" w:rsidR="00E2189E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Sprzedający zapewnia, że przedmiot umowy charakteryzuje się parametrami technicznymi zgodnymi ze szczegółowym opisem przedmiotu </w:t>
      </w:r>
      <w:r w:rsidR="00C30610">
        <w:rPr>
          <w:rFonts w:ascii="Cambria" w:hAnsi="Cambria" w:cs="Times New Roman"/>
        </w:rPr>
        <w:t>sprzedaży</w:t>
      </w:r>
      <w:r>
        <w:rPr>
          <w:rFonts w:ascii="Cambria" w:hAnsi="Cambria" w:cs="Times New Roman"/>
        </w:rPr>
        <w:t>, o którym mowa w ust.1.</w:t>
      </w:r>
    </w:p>
    <w:p w14:paraId="33E1BB40" w14:textId="2CD17F53" w:rsidR="00E2189E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Szczegółowy opis przedmiotu zamówienia</w:t>
      </w:r>
      <w:r w:rsidR="00F36C4D">
        <w:rPr>
          <w:rFonts w:ascii="Cambria" w:hAnsi="Cambria" w:cs="Times New Roman"/>
        </w:rPr>
        <w:t xml:space="preserve"> z załącznikami </w:t>
      </w:r>
      <w:r>
        <w:rPr>
          <w:rFonts w:ascii="Cambria" w:hAnsi="Cambria" w:cs="Times New Roman"/>
        </w:rPr>
        <w:t>oraz oferta Sprzedającego, o których mowa w ust.1 stanowią integralną część niniejszej umowy.</w:t>
      </w:r>
    </w:p>
    <w:p w14:paraId="75D95572" w14:textId="77777777" w:rsidR="00E2189E" w:rsidRDefault="00E2189E">
      <w:pPr>
        <w:spacing w:after="0" w:line="240" w:lineRule="auto"/>
        <w:ind w:left="284" w:hanging="284"/>
        <w:jc w:val="both"/>
        <w:rPr>
          <w:rFonts w:ascii="Cambria" w:hAnsi="Cambria" w:cs="Times New Roman"/>
        </w:rPr>
      </w:pPr>
    </w:p>
    <w:p w14:paraId="2DAFF665" w14:textId="77777777" w:rsidR="00E2189E" w:rsidRDefault="00000000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 2</w:t>
      </w:r>
    </w:p>
    <w:p w14:paraId="528C3D75" w14:textId="77777777" w:rsidR="00E2189E" w:rsidRDefault="00000000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Termin i warunki realizacji</w:t>
      </w:r>
    </w:p>
    <w:p w14:paraId="691E9741" w14:textId="77777777" w:rsidR="00E2189E" w:rsidRDefault="00E2189E">
      <w:pPr>
        <w:spacing w:after="0"/>
        <w:ind w:left="284" w:hanging="284"/>
        <w:jc w:val="center"/>
        <w:rPr>
          <w:rFonts w:ascii="Cambria" w:hAnsi="Cambria" w:cs="Times New Roman"/>
          <w:b/>
        </w:rPr>
      </w:pPr>
    </w:p>
    <w:p w14:paraId="1813B196" w14:textId="69368F50" w:rsidR="00E2189E" w:rsidRDefault="00000000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Odbiór urządzenia przez Kupującego nastąpi z ZOIUO w Katowicach, ul. Milowicka 7a w terminie do 10 dni roboczych od daty podpisania umowy pod warunkiem wcześniejszego uiszczenia przez Kupującego ceny sprzedaży, o której mowa w  § 3 na rachunek bankowy Sprzedającego.  W przypadku nie uiszczenia ceny sprzedaży przed terminem odbioru Sprzedający może wstrzymać się z wydaniem przedmiotu sprzedaży Kupującemu.</w:t>
      </w:r>
      <w:r w:rsidR="000D7C9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Do czasu uiszczenia pełnej ceny sprzedaży przez Kupującego przedmiot umowy pozostaje własnością Sprzedającego.</w:t>
      </w:r>
    </w:p>
    <w:p w14:paraId="4690848F" w14:textId="77777777" w:rsidR="00E2189E" w:rsidRDefault="00000000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Odbiór urządzenia zostanie zrealizowany w godzinach od 7:00 do 13:00 w dni robocze.</w:t>
      </w:r>
    </w:p>
    <w:p w14:paraId="313A3D37" w14:textId="77777777" w:rsidR="00E2189E" w:rsidRDefault="00E2189E">
      <w:pPr>
        <w:spacing w:after="0"/>
        <w:rPr>
          <w:rFonts w:ascii="Cambria" w:hAnsi="Cambria" w:cs="Times New Roman"/>
          <w:b/>
        </w:rPr>
      </w:pPr>
    </w:p>
    <w:p w14:paraId="224B2399" w14:textId="77777777" w:rsidR="00E2189E" w:rsidRDefault="00000000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 3</w:t>
      </w:r>
    </w:p>
    <w:p w14:paraId="37A17C66" w14:textId="77777777" w:rsidR="00E2189E" w:rsidRDefault="00000000">
      <w:pPr>
        <w:spacing w:after="0"/>
        <w:jc w:val="center"/>
        <w:rPr>
          <w:rFonts w:ascii="Cambria" w:hAnsi="Cambria" w:cs="Times New Roman"/>
          <w:b/>
        </w:rPr>
      </w:pPr>
      <w:bookmarkStart w:id="3" w:name="_Hlk536774968"/>
      <w:r>
        <w:rPr>
          <w:rFonts w:ascii="Cambria" w:hAnsi="Cambria" w:cs="Times New Roman"/>
          <w:b/>
        </w:rPr>
        <w:t>Wynagrodzenie</w:t>
      </w:r>
      <w:bookmarkEnd w:id="3"/>
    </w:p>
    <w:p w14:paraId="492E2A66" w14:textId="77777777" w:rsidR="00E2189E" w:rsidRDefault="00000000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Cenę ……………………………………… ustalono w oparciu o przedłożoną ofertę, zgodnie z załącznikiem nr ……………….. do ……………….., który stanowi załącznik nr …………. do niniejszej umowy.</w:t>
      </w:r>
    </w:p>
    <w:p w14:paraId="0B1D60A0" w14:textId="77777777" w:rsidR="00E2189E" w:rsidRDefault="00000000">
      <w:pPr>
        <w:pStyle w:val="Akapitzlist"/>
        <w:numPr>
          <w:ilvl w:val="0"/>
          <w:numId w:val="9"/>
        </w:numPr>
        <w:spacing w:after="0" w:line="240" w:lineRule="auto"/>
        <w:ind w:left="303"/>
        <w:rPr>
          <w:rFonts w:ascii="Cambria" w:hAnsi="Cambria" w:cs="Times New Roman"/>
          <w:color w:val="000000" w:themeColor="text1"/>
          <w:u w:val="single"/>
          <w:lang w:eastAsia="pl-PL"/>
        </w:rPr>
      </w:pPr>
      <w:r>
        <w:rPr>
          <w:rFonts w:ascii="Cambria" w:hAnsi="Cambria" w:cs="Times New Roman"/>
          <w:color w:val="000000" w:themeColor="text1"/>
          <w:u w:val="single"/>
          <w:lang w:eastAsia="pl-PL"/>
        </w:rPr>
        <w:t xml:space="preserve">Wartość całego zamówienia:  </w:t>
      </w:r>
    </w:p>
    <w:p w14:paraId="01109E3D" w14:textId="77777777" w:rsidR="00E2189E" w:rsidRDefault="00000000">
      <w:pPr>
        <w:spacing w:after="0" w:line="240" w:lineRule="auto"/>
        <w:ind w:left="283"/>
        <w:rPr>
          <w:rFonts w:ascii="Cambria" w:hAnsi="Cambria" w:cs="Times New Roman"/>
          <w:b/>
          <w:color w:val="000000" w:themeColor="text1"/>
          <w:lang w:eastAsia="pl-PL"/>
        </w:rPr>
      </w:pPr>
      <w:r>
        <w:rPr>
          <w:rFonts w:ascii="Cambria" w:hAnsi="Cambria" w:cs="Times New Roman"/>
          <w:b/>
          <w:color w:val="000000" w:themeColor="text1"/>
          <w:lang w:eastAsia="pl-PL"/>
        </w:rPr>
        <w:t>NETTO słownie:………………………………………………………..…………..……..….zł</w:t>
      </w:r>
    </w:p>
    <w:p w14:paraId="759341E7" w14:textId="77777777" w:rsidR="00E2189E" w:rsidRDefault="00000000">
      <w:pPr>
        <w:spacing w:after="0" w:line="240" w:lineRule="auto"/>
        <w:ind w:left="283"/>
        <w:rPr>
          <w:rFonts w:ascii="Cambria" w:hAnsi="Cambria" w:cs="Times New Roman"/>
          <w:b/>
          <w:color w:val="000000" w:themeColor="text1"/>
          <w:lang w:eastAsia="pl-PL"/>
        </w:rPr>
      </w:pPr>
      <w:r>
        <w:rPr>
          <w:rFonts w:ascii="Cambria" w:hAnsi="Cambria" w:cs="Times New Roman"/>
          <w:b/>
          <w:color w:val="000000" w:themeColor="text1"/>
          <w:lang w:eastAsia="pl-PL"/>
        </w:rPr>
        <w:t>VAT: ….. % tj. ……………………….zł (słownie:………………………………..….…….zł)</w:t>
      </w:r>
    </w:p>
    <w:p w14:paraId="2D544085" w14:textId="77777777" w:rsidR="00E2189E" w:rsidRDefault="00000000">
      <w:pPr>
        <w:spacing w:after="0" w:line="240" w:lineRule="auto"/>
        <w:ind w:left="283"/>
        <w:rPr>
          <w:rFonts w:ascii="Cambria" w:hAnsi="Cambria" w:cs="Times New Roman"/>
          <w:b/>
          <w:color w:val="000000" w:themeColor="text1"/>
          <w:lang w:eastAsia="pl-PL"/>
        </w:rPr>
      </w:pPr>
      <w:bookmarkStart w:id="4" w:name="_Hlk536784233"/>
      <w:r>
        <w:rPr>
          <w:rFonts w:ascii="Cambria" w:hAnsi="Cambria" w:cs="Times New Roman"/>
          <w:b/>
          <w:color w:val="000000" w:themeColor="text1"/>
          <w:lang w:eastAsia="pl-PL"/>
        </w:rPr>
        <w:t>BRUTTO słownie: ………………………………………………………………………….…zł</w:t>
      </w:r>
      <w:bookmarkEnd w:id="4"/>
    </w:p>
    <w:p w14:paraId="143BE83D" w14:textId="77777777" w:rsidR="00E2189E" w:rsidRDefault="00E2189E">
      <w:pPr>
        <w:spacing w:after="0" w:line="240" w:lineRule="auto"/>
        <w:ind w:left="180" w:hanging="360"/>
        <w:contextualSpacing/>
        <w:jc w:val="center"/>
        <w:rPr>
          <w:rFonts w:ascii="Cambria" w:hAnsi="Cambria" w:cs="Times New Roman"/>
          <w:b/>
          <w:color w:val="FF0000"/>
        </w:rPr>
      </w:pPr>
    </w:p>
    <w:p w14:paraId="59492F4B" w14:textId="77777777" w:rsidR="00E2189E" w:rsidRDefault="00000000">
      <w:pPr>
        <w:spacing w:after="0" w:line="240" w:lineRule="auto"/>
        <w:ind w:left="180" w:hanging="360"/>
        <w:contextualSpacing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4</w:t>
      </w:r>
    </w:p>
    <w:p w14:paraId="67A846DB" w14:textId="77777777" w:rsidR="00E2189E" w:rsidRDefault="00000000">
      <w:pPr>
        <w:spacing w:after="0" w:line="240" w:lineRule="auto"/>
        <w:ind w:left="180" w:hanging="360"/>
        <w:contextualSpacing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lastRenderedPageBreak/>
        <w:t>Warunki płatności</w:t>
      </w:r>
    </w:p>
    <w:p w14:paraId="3DB32E01" w14:textId="509D7C43" w:rsidR="00E2189E" w:rsidRDefault="00000000">
      <w:pPr>
        <w:pStyle w:val="Akapitzlist"/>
        <w:keepLines/>
        <w:numPr>
          <w:ilvl w:val="0"/>
          <w:numId w:val="5"/>
        </w:numPr>
        <w:tabs>
          <w:tab w:val="left" w:pos="284"/>
          <w:tab w:val="left" w:pos="9070"/>
        </w:tabs>
        <w:spacing w:after="0" w:line="240" w:lineRule="auto"/>
        <w:ind w:left="284" w:right="-2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hAnsi="Cambria" w:cs="Times New Roman"/>
          <w:color w:val="000000" w:themeColor="text1"/>
        </w:rPr>
        <w:t xml:space="preserve">Zapłata dokonana będzie na podstawie faktury </w:t>
      </w:r>
      <w:r>
        <w:rPr>
          <w:rFonts w:ascii="Cambria" w:hAnsi="Cambria" w:cs="Times New Roman"/>
          <w:i/>
          <w:iCs/>
          <w:color w:val="000000" w:themeColor="text1"/>
        </w:rPr>
        <w:t>pro forma</w:t>
      </w:r>
      <w:r>
        <w:rPr>
          <w:rFonts w:ascii="Cambria" w:hAnsi="Cambria" w:cs="Times New Roman"/>
          <w:color w:val="000000" w:themeColor="text1"/>
        </w:rPr>
        <w:t xml:space="preserve"> wys</w:t>
      </w:r>
      <w:r w:rsidR="00F36C4D">
        <w:rPr>
          <w:rFonts w:ascii="Cambria" w:hAnsi="Cambria" w:cs="Times New Roman"/>
          <w:color w:val="000000" w:themeColor="text1"/>
        </w:rPr>
        <w:t>t</w:t>
      </w:r>
      <w:r>
        <w:rPr>
          <w:rFonts w:ascii="Cambria" w:hAnsi="Cambria" w:cs="Times New Roman"/>
          <w:color w:val="000000" w:themeColor="text1"/>
        </w:rPr>
        <w:t>awionej przez Sprzedającego w terminie 3 dni od daty podpisania niniejszej umowy,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, </w:t>
      </w:r>
      <w:r>
        <w:rPr>
          <w:rFonts w:ascii="Cambria" w:hAnsi="Cambria" w:cs="Times New Roman"/>
          <w:color w:val="000000" w:themeColor="text1"/>
        </w:rPr>
        <w:t xml:space="preserve">przelewem na konto Sprzedającego wskazane na fakturze. </w:t>
      </w:r>
    </w:p>
    <w:p w14:paraId="1DF8AC2A" w14:textId="77777777" w:rsidR="00E2189E" w:rsidRDefault="00000000">
      <w:pPr>
        <w:pStyle w:val="Akapitzlist"/>
        <w:numPr>
          <w:ilvl w:val="0"/>
          <w:numId w:val="5"/>
        </w:numPr>
        <w:tabs>
          <w:tab w:val="left" w:pos="284"/>
          <w:tab w:val="left" w:pos="9070"/>
        </w:tabs>
        <w:spacing w:after="0" w:line="240" w:lineRule="auto"/>
        <w:ind w:left="284" w:right="-2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hAnsi="Cambria" w:cs="Times New Roman"/>
          <w:color w:val="000000" w:themeColor="text1"/>
        </w:rPr>
        <w:t xml:space="preserve">Sprzedający w terminie 7 dni od daty protokolarnego odbioru przedmiotu zamówienia przez Kupującego wystawi fakturę VAT. </w:t>
      </w:r>
    </w:p>
    <w:p w14:paraId="3890925B" w14:textId="21A7839D" w:rsidR="00E2189E" w:rsidRDefault="00000000">
      <w:pPr>
        <w:pStyle w:val="Akapitzlist"/>
        <w:tabs>
          <w:tab w:val="left" w:pos="284"/>
          <w:tab w:val="left" w:pos="9070"/>
        </w:tabs>
        <w:spacing w:after="0" w:line="240" w:lineRule="auto"/>
        <w:ind w:left="284" w:right="-2"/>
        <w:jc w:val="both"/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3. Za termin zapłaty uznaje się dzień, w którym cena sprzedaży wpłynie na rachunek bankowy Sprzedającego. </w:t>
      </w:r>
    </w:p>
    <w:p w14:paraId="1D4B6F73" w14:textId="77777777" w:rsidR="00E2189E" w:rsidRDefault="00000000">
      <w:pPr>
        <w:tabs>
          <w:tab w:val="left" w:pos="284"/>
        </w:tabs>
        <w:spacing w:after="0" w:line="240" w:lineRule="auto"/>
        <w:ind w:left="284"/>
        <w:jc w:val="both"/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4. Sprzedający oświadcza, że jest zarejestrowanym podatnikiem podatku od towarów i usług (VAT). Kupujący oświadcza, że jest zarejestrowanym podatnikiem podatku od towarów i usług (VAT).</w:t>
      </w:r>
    </w:p>
    <w:p w14:paraId="71FF3FB4" w14:textId="2F6FA5C0" w:rsidR="00E2189E" w:rsidRDefault="00000000">
      <w:pPr>
        <w:numPr>
          <w:ilvl w:val="0"/>
          <w:numId w:val="5"/>
        </w:numPr>
        <w:tabs>
          <w:tab w:val="left" w:pos="-436"/>
        </w:tabs>
        <w:spacing w:after="0" w:line="240" w:lineRule="auto"/>
        <w:ind w:left="284" w:firstLine="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Sprzedający  oświadcza, że rachunek bankowy wskazany na fakturze, o której mowa  w ust.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>1</w:t>
      </w:r>
    </w:p>
    <w:p w14:paraId="683BCDAE" w14:textId="77777777" w:rsidR="00E2189E" w:rsidRDefault="00000000">
      <w:pPr>
        <w:tabs>
          <w:tab w:val="left" w:pos="284"/>
        </w:tabs>
        <w:spacing w:line="240" w:lineRule="auto"/>
        <w:ind w:left="768" w:hanging="484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a) będzie rachunkiem umożliwiającym płatność w ramach mechanizmu podzielonej płatności, jak również </w:t>
      </w:r>
    </w:p>
    <w:p w14:paraId="594E7EA0" w14:textId="77777777" w:rsidR="00E2189E" w:rsidRDefault="00000000">
      <w:pPr>
        <w:tabs>
          <w:tab w:val="left" w:pos="284"/>
        </w:tabs>
        <w:spacing w:line="240" w:lineRule="auto"/>
        <w:ind w:left="709" w:hanging="425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b) rachunkiem znajdującym  się w elektronicznym wykazie podmiotów prowadzonym od 1 września 2019 r. przez Szefa Krajowej Administracji Skarbowej, o którym mowa w ustawie o podatku od towarów i usług (tzw. biała lista podatników). </w:t>
      </w:r>
    </w:p>
    <w:p w14:paraId="335CA7FA" w14:textId="77777777" w:rsidR="00E2189E" w:rsidRDefault="00000000">
      <w:pPr>
        <w:spacing w:after="0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>§ 5</w:t>
      </w:r>
    </w:p>
    <w:p w14:paraId="04A4F239" w14:textId="77777777" w:rsidR="00E2189E" w:rsidRDefault="00000000">
      <w:pPr>
        <w:spacing w:after="0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>Osoby upoważnione do kontaktu</w:t>
      </w:r>
    </w:p>
    <w:p w14:paraId="46ED245D" w14:textId="77777777" w:rsidR="00E2189E" w:rsidRDefault="00000000">
      <w:pPr>
        <w:keepLines/>
        <w:numPr>
          <w:ilvl w:val="0"/>
          <w:numId w:val="7"/>
        </w:numPr>
        <w:tabs>
          <w:tab w:val="left" w:pos="9070"/>
        </w:tabs>
        <w:spacing w:after="0" w:line="240" w:lineRule="auto"/>
        <w:ind w:left="284" w:right="-2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Osobą upoważnioną przez Sprzedającego do kontaktów z Kupującym jest:</w:t>
      </w:r>
    </w:p>
    <w:p w14:paraId="1298CB58" w14:textId="49695A4A" w:rsidR="00E2189E" w:rsidRDefault="00000000">
      <w:pPr>
        <w:keepLines/>
        <w:tabs>
          <w:tab w:val="left" w:pos="9070"/>
        </w:tabs>
        <w:spacing w:after="0" w:line="240" w:lineRule="auto"/>
        <w:ind w:left="284" w:right="-2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Pan Aleksander Bigewski tel. 668 409</w:t>
      </w:r>
      <w:r w:rsidR="00F36C4D">
        <w:rPr>
          <w:rFonts w:ascii="Cambria" w:eastAsia="Times New Roman" w:hAnsi="Cambria" w:cs="Times New Roman"/>
          <w:color w:val="000000" w:themeColor="text1"/>
          <w:lang w:eastAsia="pl-PL"/>
        </w:rPr>
        <w:t> 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>610</w:t>
      </w:r>
      <w:r w:rsidR="00F36C4D">
        <w:rPr>
          <w:rFonts w:ascii="Cambria" w:eastAsia="Times New Roman" w:hAnsi="Cambria" w:cs="Times New Roman"/>
          <w:color w:val="000000" w:themeColor="text1"/>
          <w:lang w:eastAsia="pl-PL"/>
        </w:rPr>
        <w:t>;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="00F36C4D">
        <w:rPr>
          <w:rFonts w:ascii="Cambria" w:eastAsia="Times New Roman" w:hAnsi="Cambria" w:cs="Times New Roman"/>
          <w:color w:val="000000" w:themeColor="text1"/>
          <w:lang w:eastAsia="pl-PL"/>
        </w:rPr>
        <w:t xml:space="preserve">adres e mail: </w:t>
      </w:r>
      <w:r w:rsidR="00C30610">
        <w:rPr>
          <w:rFonts w:ascii="Cambria" w:eastAsia="Times New Roman" w:hAnsi="Cambria" w:cs="Times New Roman"/>
          <w:color w:val="000000" w:themeColor="text1"/>
          <w:lang w:eastAsia="pl-PL"/>
        </w:rPr>
        <w:t>a</w:t>
      </w:r>
      <w:r w:rsidR="00F36C4D">
        <w:rPr>
          <w:rFonts w:ascii="Cambria" w:eastAsia="Times New Roman" w:hAnsi="Cambria" w:cs="Times New Roman"/>
          <w:color w:val="000000" w:themeColor="text1"/>
          <w:lang w:eastAsia="pl-PL"/>
        </w:rPr>
        <w:t>leksander.bigewski@mpgk.com.pl</w:t>
      </w:r>
    </w:p>
    <w:p w14:paraId="0ABDB45B" w14:textId="77777777" w:rsidR="00E2189E" w:rsidRDefault="00000000">
      <w:pPr>
        <w:pStyle w:val="Akapitzlist"/>
        <w:keepLines/>
        <w:numPr>
          <w:ilvl w:val="0"/>
          <w:numId w:val="7"/>
        </w:numPr>
        <w:tabs>
          <w:tab w:val="left" w:pos="9070"/>
        </w:tabs>
        <w:spacing w:after="0" w:line="240" w:lineRule="auto"/>
        <w:ind w:left="284" w:right="-2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Nadzór nad realizacją umowy ze strony Kupującego sprawował będzie:</w:t>
      </w:r>
    </w:p>
    <w:p w14:paraId="2ABCC22E" w14:textId="77777777" w:rsidR="00E2189E" w:rsidRDefault="00000000">
      <w:pPr>
        <w:keepLines/>
        <w:tabs>
          <w:tab w:val="left" w:pos="9070"/>
        </w:tabs>
        <w:spacing w:after="0" w:line="240" w:lineRule="auto"/>
        <w:ind w:left="284" w:right="-2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Pan ………………………………… tel. ……………..………………… fax. ……………………</w:t>
      </w:r>
    </w:p>
    <w:p w14:paraId="26721E41" w14:textId="77777777" w:rsidR="00E2189E" w:rsidRDefault="00E2189E">
      <w:pPr>
        <w:spacing w:after="0"/>
        <w:jc w:val="center"/>
        <w:rPr>
          <w:rFonts w:ascii="Cambria" w:hAnsi="Cambria" w:cs="Times New Roman"/>
          <w:b/>
          <w:color w:val="FF0000"/>
        </w:rPr>
      </w:pPr>
    </w:p>
    <w:p w14:paraId="02FF584B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6</w:t>
      </w:r>
    </w:p>
    <w:p w14:paraId="18EADCF6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Gwarancja i rękojmia</w:t>
      </w:r>
    </w:p>
    <w:p w14:paraId="052B8730" w14:textId="77777777" w:rsidR="00E2189E" w:rsidRDefault="00000000">
      <w:pPr>
        <w:numPr>
          <w:ilvl w:val="0"/>
          <w:numId w:val="2"/>
        </w:numPr>
        <w:tabs>
          <w:tab w:val="clear" w:pos="720"/>
          <w:tab w:val="left" w:pos="360"/>
          <w:tab w:val="left" w:pos="456"/>
        </w:tabs>
        <w:spacing w:after="0"/>
        <w:ind w:left="340" w:hanging="342"/>
        <w:rPr>
          <w:rFonts w:ascii="Cambria" w:hAnsi="Cambria" w:cs="Times New Roman"/>
          <w:color w:val="000000" w:themeColor="text1"/>
          <w:lang w:val="cs-CZ"/>
        </w:rPr>
      </w:pPr>
      <w:r>
        <w:rPr>
          <w:rFonts w:ascii="Cambria" w:hAnsi="Cambria" w:cs="Times New Roman"/>
          <w:color w:val="000000" w:themeColor="text1"/>
        </w:rPr>
        <w:t>Sprzedający nie udziela na przedmiot sprzedaży  gwarancji a Kupujący oświadcza, że zapoznał się  ze stanem technicznym urządzenia i nie będzie wnosił w przyszłości żadnych roszczeń do Sprzedającego związanych z funkcjonowaniem urządzenia.</w:t>
      </w:r>
    </w:p>
    <w:p w14:paraId="71EE014B" w14:textId="77777777" w:rsidR="00E2189E" w:rsidRDefault="00000000">
      <w:pPr>
        <w:numPr>
          <w:ilvl w:val="0"/>
          <w:numId w:val="2"/>
        </w:numPr>
        <w:tabs>
          <w:tab w:val="clear" w:pos="720"/>
          <w:tab w:val="left" w:pos="360"/>
          <w:tab w:val="left" w:pos="456"/>
        </w:tabs>
        <w:spacing w:after="0"/>
        <w:ind w:left="340" w:hanging="342"/>
        <w:rPr>
          <w:rFonts w:ascii="Cambria" w:hAnsi="Cambria" w:cs="Times New Roman"/>
          <w:color w:val="000000" w:themeColor="text1"/>
          <w:lang w:val="cs-CZ"/>
        </w:rPr>
      </w:pPr>
      <w:r>
        <w:rPr>
          <w:rFonts w:ascii="Cambria" w:hAnsi="Cambria" w:cs="Times New Roman"/>
          <w:color w:val="000000" w:themeColor="text1"/>
        </w:rPr>
        <w:t>Strony wyłączają odpowiedzialność Sprzedawcy na zasadach rękojmi</w:t>
      </w:r>
    </w:p>
    <w:p w14:paraId="52B497AD" w14:textId="77777777" w:rsidR="00E2189E" w:rsidRDefault="00E2189E">
      <w:pPr>
        <w:spacing w:after="0" w:line="240" w:lineRule="auto"/>
        <w:ind w:left="340"/>
        <w:jc w:val="both"/>
        <w:rPr>
          <w:rFonts w:ascii="Cambria" w:hAnsi="Cambria" w:cs="Times New Roman"/>
          <w:color w:val="000000" w:themeColor="text1"/>
        </w:rPr>
      </w:pPr>
    </w:p>
    <w:p w14:paraId="752BA462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§7</w:t>
      </w:r>
    </w:p>
    <w:p w14:paraId="264E29F5" w14:textId="77777777" w:rsidR="00E2189E" w:rsidRDefault="0000000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3" w:hanging="420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Sprzedający zapłaci Kupującemu karę umowną za odstąpienie od umowy z przyczyn zależnych od Sprzedawcy  w wysokości 20% wynagrodzenia umownego brutto, o którym mowa w §3.</w:t>
      </w:r>
    </w:p>
    <w:p w14:paraId="1FAC5447" w14:textId="77777777" w:rsidR="00E2189E" w:rsidRDefault="0000000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3" w:hanging="420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Kupujący zapłaci Sprzedającemu karę umowną za odstąpienie od umowy z przyczyn zależnych od Kupującego  w wysokości 20% wynagrodzenia umownego brutto, o którym mowa w §3.</w:t>
      </w:r>
    </w:p>
    <w:p w14:paraId="3129EB14" w14:textId="77777777" w:rsidR="00E2189E" w:rsidRDefault="00E2189E">
      <w:pPr>
        <w:spacing w:after="0" w:line="240" w:lineRule="auto"/>
        <w:ind w:left="363"/>
        <w:jc w:val="both"/>
        <w:rPr>
          <w:rFonts w:ascii="Cambria" w:hAnsi="Cambria" w:cs="Times New Roman"/>
          <w:color w:val="000000" w:themeColor="text1"/>
        </w:rPr>
      </w:pPr>
    </w:p>
    <w:p w14:paraId="302C3C74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8</w:t>
      </w:r>
    </w:p>
    <w:p w14:paraId="2C17EDFB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 Zmiany umowy</w:t>
      </w:r>
    </w:p>
    <w:p w14:paraId="2D1186BC" w14:textId="77777777" w:rsidR="00E2189E" w:rsidRDefault="00000000">
      <w:pPr>
        <w:pStyle w:val="Akapitzlist"/>
        <w:numPr>
          <w:ilvl w:val="2"/>
          <w:numId w:val="12"/>
        </w:numPr>
        <w:spacing w:after="0" w:line="240" w:lineRule="auto"/>
        <w:ind w:left="360"/>
        <w:rPr>
          <w:rFonts w:ascii="Cambria" w:eastAsia="Times New Roman" w:hAnsi="Cambria" w:cs="Arial"/>
          <w:color w:val="000000" w:themeColor="text1"/>
          <w:lang w:eastAsia="pl-PL"/>
        </w:rPr>
      </w:pPr>
      <w:r>
        <w:rPr>
          <w:rFonts w:ascii="Cambria" w:hAnsi="Cambria" w:cs="Times New Roman"/>
          <w:color w:val="000000" w:themeColor="text1"/>
        </w:rPr>
        <w:t xml:space="preserve">Wszelkie zmiany postanowień niniejszej umowy wymagają formy pisemnej pod rygorem nieważności. </w:t>
      </w:r>
    </w:p>
    <w:p w14:paraId="146A97E4" w14:textId="77777777" w:rsidR="00E2189E" w:rsidRDefault="0000000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Pozostałe postanowienia</w:t>
      </w:r>
    </w:p>
    <w:p w14:paraId="5851C524" w14:textId="77777777" w:rsidR="00E2189E" w:rsidRDefault="00000000">
      <w:pPr>
        <w:pStyle w:val="Akapitzlist"/>
        <w:numPr>
          <w:ilvl w:val="3"/>
          <w:numId w:val="8"/>
        </w:numPr>
        <w:tabs>
          <w:tab w:val="left" w:pos="0"/>
        </w:tabs>
        <w:ind w:left="360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Ewentualne spory wynikłe na tle wykonywanej umowy rozstrzygane będą przez właściwy sąd</w:t>
      </w:r>
      <w:r>
        <w:rPr>
          <w:rFonts w:ascii="Cambria" w:eastAsia="Arial" w:hAnsi="Cambria" w:cs="Times New Roman"/>
          <w:color w:val="000000" w:themeColor="text1"/>
        </w:rPr>
        <w:t xml:space="preserve"> dla </w:t>
      </w:r>
      <w:r>
        <w:rPr>
          <w:rFonts w:ascii="Cambria" w:hAnsi="Cambria" w:cs="Times New Roman"/>
          <w:color w:val="000000" w:themeColor="text1"/>
        </w:rPr>
        <w:t>siedziby Sprzedającego.</w:t>
      </w:r>
    </w:p>
    <w:p w14:paraId="5404E293" w14:textId="77777777" w:rsidR="00E2189E" w:rsidRDefault="00000000">
      <w:pPr>
        <w:numPr>
          <w:ilvl w:val="1"/>
          <w:numId w:val="13"/>
        </w:numPr>
        <w:tabs>
          <w:tab w:val="left" w:pos="360"/>
        </w:tabs>
        <w:spacing w:after="0"/>
        <w:ind w:hanging="1440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Niniejsza umowa wchodzi w życie z dniem jej podpisania przez obie strony.</w:t>
      </w:r>
    </w:p>
    <w:p w14:paraId="5A74FBD7" w14:textId="77777777" w:rsidR="00E2189E" w:rsidRDefault="00000000">
      <w:pPr>
        <w:numPr>
          <w:ilvl w:val="1"/>
          <w:numId w:val="14"/>
        </w:numPr>
        <w:tabs>
          <w:tab w:val="left" w:pos="360"/>
        </w:tabs>
        <w:spacing w:after="0"/>
        <w:ind w:left="360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W sprawach nieuregulowanych niniejszą umową zastosowanie mają przepisy Kodeksu cywilnego oraz inne obowiązujące przepisy prawa.</w:t>
      </w:r>
    </w:p>
    <w:p w14:paraId="54EE4A29" w14:textId="77777777" w:rsidR="00E2189E" w:rsidRDefault="00000000">
      <w:pPr>
        <w:numPr>
          <w:ilvl w:val="1"/>
          <w:numId w:val="15"/>
        </w:numPr>
        <w:tabs>
          <w:tab w:val="left" w:pos="360"/>
        </w:tabs>
        <w:spacing w:after="0"/>
        <w:ind w:left="360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U</w:t>
      </w:r>
      <w:r>
        <w:rPr>
          <w:rFonts w:ascii="Cambria" w:hAnsi="Cambria" w:cs="Times New Roman"/>
          <w:color w:val="000000" w:themeColor="text1"/>
        </w:rPr>
        <w:t>mowę sporządzono w dwóch jednobrzmiących egzemplarzach.</w:t>
      </w:r>
    </w:p>
    <w:p w14:paraId="549FE5AE" w14:textId="77777777" w:rsidR="00E2189E" w:rsidRDefault="00E2189E">
      <w:pPr>
        <w:jc w:val="both"/>
        <w:rPr>
          <w:rFonts w:ascii="Cambria" w:hAnsi="Cambria" w:cs="Times New Roman"/>
          <w:b/>
          <w:color w:val="FF0000"/>
        </w:rPr>
      </w:pPr>
    </w:p>
    <w:p w14:paraId="153B1570" w14:textId="77777777" w:rsidR="00E2189E" w:rsidRDefault="00000000">
      <w:pPr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Załączniki:</w:t>
      </w:r>
    </w:p>
    <w:p w14:paraId="16B21945" w14:textId="77777777" w:rsidR="00E2189E" w:rsidRDefault="00000000">
      <w:pPr>
        <w:jc w:val="both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color w:val="000000" w:themeColor="text1"/>
        </w:rPr>
        <w:t>…………………………………..</w:t>
      </w:r>
    </w:p>
    <w:p w14:paraId="49802CA8" w14:textId="77777777" w:rsidR="00E2189E" w:rsidRDefault="00000000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lastRenderedPageBreak/>
        <w:t>WYKONAWCA</w:t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</w:rPr>
        <w:tab/>
        <w:t xml:space="preserve">   ZAMAWIAJĄCY</w:t>
      </w:r>
    </w:p>
    <w:p w14:paraId="553DF289" w14:textId="77777777" w:rsidR="00E2189E" w:rsidRDefault="00E2189E">
      <w:pPr>
        <w:jc w:val="center"/>
        <w:rPr>
          <w:rFonts w:ascii="Cambria" w:hAnsi="Cambria" w:cs="Times New Roman"/>
          <w:b/>
          <w:color w:val="000000" w:themeColor="text1"/>
        </w:rPr>
      </w:pPr>
    </w:p>
    <w:sectPr w:rsidR="00E2189E">
      <w:footerReference w:type="even" r:id="rId8"/>
      <w:footerReference w:type="default" r:id="rId9"/>
      <w:footerReference w:type="first" r:id="rId10"/>
      <w:pgSz w:w="11906" w:h="16838"/>
      <w:pgMar w:top="899" w:right="1274" w:bottom="709" w:left="993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827E" w14:textId="77777777" w:rsidR="00EB777F" w:rsidRDefault="00EB777F">
      <w:pPr>
        <w:spacing w:after="0" w:line="240" w:lineRule="auto"/>
      </w:pPr>
      <w:r>
        <w:separator/>
      </w:r>
    </w:p>
  </w:endnote>
  <w:endnote w:type="continuationSeparator" w:id="0">
    <w:p w14:paraId="64B18623" w14:textId="77777777" w:rsidR="00EB777F" w:rsidRDefault="00E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BC22" w14:textId="77777777" w:rsidR="00E2189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668A3D75" wp14:editId="60649BA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AA8F14" w14:textId="77777777" w:rsidR="00E2189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8A3D75" id="Ramka1" o:spid="_x0000_s1026" style="position:absolute;margin-left:-50.05pt;margin-top:.05pt;width:1.15pt;height:1.15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5AA8F14" w14:textId="77777777" w:rsidR="00E2189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BF3C" w14:textId="77777777" w:rsidR="00E2189E" w:rsidRDefault="00E2189E">
    <w:pPr>
      <w:pStyle w:val="Stopka"/>
      <w:ind w:right="360"/>
    </w:pPr>
  </w:p>
  <w:p w14:paraId="21593086" w14:textId="77777777" w:rsidR="00E2189E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EB52473" wp14:editId="56441922">
              <wp:simplePos x="0" y="0"/>
              <wp:positionH relativeFrom="page">
                <wp:posOffset>6763385</wp:posOffset>
              </wp:positionH>
              <wp:positionV relativeFrom="paragraph">
                <wp:posOffset>73025</wp:posOffset>
              </wp:positionV>
              <wp:extent cx="71755" cy="16954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8904DC" w14:textId="77777777" w:rsidR="00E2189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52473" id="Ramka2" o:spid="_x0000_s1027" style="position:absolute;margin-left:532.55pt;margin-top:5.75pt;width:5.65pt;height:13.3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" o:allowincell="f" filled="f" stroked="f" strokeweight="0">
              <v:textbox style="mso-fit-shape-to-text:t" inset="0,0,0,0">
                <w:txbxContent>
                  <w:p w14:paraId="788904DC" w14:textId="77777777" w:rsidR="00E2189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169E" w14:textId="77777777" w:rsidR="00E2189E" w:rsidRDefault="00E2189E">
    <w:pPr>
      <w:pStyle w:val="Stopka"/>
      <w:ind w:right="360"/>
    </w:pPr>
  </w:p>
  <w:p w14:paraId="6DD56D8F" w14:textId="77777777" w:rsidR="00E2189E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D850086" wp14:editId="4271DFFC">
              <wp:simplePos x="0" y="0"/>
              <wp:positionH relativeFrom="page">
                <wp:posOffset>6763385</wp:posOffset>
              </wp:positionH>
              <wp:positionV relativeFrom="paragraph">
                <wp:posOffset>73025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E6BE5D" w14:textId="77777777" w:rsidR="00E2189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850086" id="_x0000_s1028" style="position:absolute;margin-left:532.55pt;margin-top:5.75pt;width:5.65pt;height:13.3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" o:allowincell="f" filled="f" stroked="f" strokeweight="0">
              <v:textbox style="mso-fit-shape-to-text:t" inset="0,0,0,0">
                <w:txbxContent>
                  <w:p w14:paraId="11E6BE5D" w14:textId="77777777" w:rsidR="00E2189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297" w14:textId="77777777" w:rsidR="00EB777F" w:rsidRDefault="00EB777F">
      <w:pPr>
        <w:spacing w:after="0" w:line="240" w:lineRule="auto"/>
      </w:pPr>
      <w:r>
        <w:separator/>
      </w:r>
    </w:p>
  </w:footnote>
  <w:footnote w:type="continuationSeparator" w:id="0">
    <w:p w14:paraId="6E60E15F" w14:textId="77777777" w:rsidR="00EB777F" w:rsidRDefault="00EB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5E7"/>
    <w:multiLevelType w:val="multilevel"/>
    <w:tmpl w:val="20FCEC4E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0338"/>
    <w:multiLevelType w:val="multilevel"/>
    <w:tmpl w:val="617AE4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924C2"/>
    <w:multiLevelType w:val="multilevel"/>
    <w:tmpl w:val="BFAE2514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61FE"/>
    <w:multiLevelType w:val="multilevel"/>
    <w:tmpl w:val="0EBA3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CA3B5A"/>
    <w:multiLevelType w:val="multilevel"/>
    <w:tmpl w:val="33D2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52267F"/>
    <w:multiLevelType w:val="multilevel"/>
    <w:tmpl w:val="3C54B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3C153B"/>
    <w:multiLevelType w:val="multilevel"/>
    <w:tmpl w:val="4CEEC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A32A74"/>
    <w:multiLevelType w:val="multilevel"/>
    <w:tmpl w:val="BA666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BE32B4"/>
    <w:multiLevelType w:val="multilevel"/>
    <w:tmpl w:val="E21874AE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10" w:hanging="1800"/>
      </w:pPr>
    </w:lvl>
  </w:abstractNum>
  <w:abstractNum w:abstractNumId="9" w15:restartNumberingAfterBreak="0">
    <w:nsid w:val="54283811"/>
    <w:multiLevelType w:val="multilevel"/>
    <w:tmpl w:val="6B70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C24EAB"/>
    <w:multiLevelType w:val="multilevel"/>
    <w:tmpl w:val="8BB41E22"/>
    <w:lvl w:ilvl="0">
      <w:start w:val="1"/>
      <w:numFmt w:val="decimal"/>
      <w:lvlText w:val="%1.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num w:numId="1" w16cid:durableId="1505631095">
    <w:abstractNumId w:val="9"/>
  </w:num>
  <w:num w:numId="2" w16cid:durableId="598368068">
    <w:abstractNumId w:val="4"/>
  </w:num>
  <w:num w:numId="3" w16cid:durableId="18505481">
    <w:abstractNumId w:val="6"/>
  </w:num>
  <w:num w:numId="4" w16cid:durableId="1913421408">
    <w:abstractNumId w:val="3"/>
  </w:num>
  <w:num w:numId="5" w16cid:durableId="1710765122">
    <w:abstractNumId w:val="10"/>
  </w:num>
  <w:num w:numId="6" w16cid:durableId="1002464351">
    <w:abstractNumId w:val="0"/>
  </w:num>
  <w:num w:numId="7" w16cid:durableId="645014736">
    <w:abstractNumId w:val="7"/>
  </w:num>
  <w:num w:numId="8" w16cid:durableId="79110172">
    <w:abstractNumId w:val="1"/>
  </w:num>
  <w:num w:numId="9" w16cid:durableId="289822795">
    <w:abstractNumId w:val="8"/>
  </w:num>
  <w:num w:numId="10" w16cid:durableId="271207159">
    <w:abstractNumId w:val="2"/>
  </w:num>
  <w:num w:numId="11" w16cid:durableId="7366096">
    <w:abstractNumId w:val="5"/>
  </w:num>
  <w:num w:numId="12" w16cid:durableId="86971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 w16cid:durableId="819418448">
    <w:abstractNumId w:val="2"/>
  </w:num>
  <w:num w:numId="14" w16cid:durableId="447239825">
    <w:abstractNumId w:val="2"/>
  </w:num>
  <w:num w:numId="15" w16cid:durableId="75998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E"/>
    <w:rsid w:val="000D7C92"/>
    <w:rsid w:val="00253587"/>
    <w:rsid w:val="003A7DB8"/>
    <w:rsid w:val="003D1600"/>
    <w:rsid w:val="005A1E2F"/>
    <w:rsid w:val="00970CAC"/>
    <w:rsid w:val="00C30610"/>
    <w:rsid w:val="00CF5A4A"/>
    <w:rsid w:val="00D725EB"/>
    <w:rsid w:val="00E2189E"/>
    <w:rsid w:val="00EB777F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2E2E"/>
  <w15:docId w15:val="{ED511E31-375E-4D75-B60B-2150AEB3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301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819D9"/>
    <w:pPr>
      <w:keepNext/>
      <w:widowControl w:val="0"/>
      <w:spacing w:after="0"/>
      <w:ind w:left="7938" w:right="-142"/>
      <w:outlineLvl w:val="3"/>
    </w:pPr>
    <w:rPr>
      <w:rFonts w:ascii="Arial Narrow" w:eastAsia="SimSun" w:hAnsi="Arial Narrow" w:cs="Arial"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CE3015"/>
    <w:rPr>
      <w:rFonts w:ascii="Calibri" w:eastAsia="Calibri" w:hAnsi="Calibri" w:cs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qFormat/>
    <w:rsid w:val="00CE3015"/>
  </w:style>
  <w:style w:type="character" w:customStyle="1" w:styleId="NagwekZnak">
    <w:name w:val="Nagłówek Znak"/>
    <w:basedOn w:val="Domylnaczcionkaakapitu"/>
    <w:link w:val="Nagwek"/>
    <w:qFormat/>
    <w:rsid w:val="00AD149E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5907A5"/>
    <w:rPr>
      <w:rFonts w:ascii="Segoe UI" w:eastAsia="Calibr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596513"/>
    <w:rPr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D819D9"/>
    <w:rPr>
      <w:rFonts w:ascii="Arial Narrow" w:eastAsia="SimSun" w:hAnsi="Arial Narrow" w:cs="Arial"/>
      <w:i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A66D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66D32"/>
    <w:rPr>
      <w:rFonts w:ascii="Calibri" w:eastAsia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66D32"/>
    <w:rPr>
      <w:rFonts w:ascii="Calibri" w:eastAsia="Calibri" w:hAnsi="Calibri" w:cs="Calibri"/>
      <w:b/>
      <w:bCs/>
      <w:lang w:eastAsia="en-US"/>
    </w:rPr>
  </w:style>
  <w:style w:type="character" w:customStyle="1" w:styleId="linenumber1">
    <w:name w:val="line number1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AD14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rsid w:val="00CE301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5907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6D4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A66D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66D32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uiPriority w:val="99"/>
    <w:semiHidden/>
    <w:qFormat/>
    <w:rsid w:val="00C8010F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C2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0F5D-1AE3-4C94-842A-85CE1AD7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ZP/10/2014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ZP/10/2014</dc:title>
  <dc:subject/>
  <dc:creator>Teresa</dc:creator>
  <dc:description/>
  <cp:lastModifiedBy>Aleksander Bigewski</cp:lastModifiedBy>
  <cp:revision>7</cp:revision>
  <cp:lastPrinted>2023-12-04T08:45:00Z</cp:lastPrinted>
  <dcterms:created xsi:type="dcterms:W3CDTF">2023-12-04T08:09:00Z</dcterms:created>
  <dcterms:modified xsi:type="dcterms:W3CDTF">2023-12-04T12:19:00Z</dcterms:modified>
  <dc:language>pl-PL</dc:language>
</cp:coreProperties>
</file>