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13"/>
        <w:gridCol w:w="2174"/>
      </w:tblGrid>
      <w:tr w:rsidR="00810D37" w:rsidRPr="00810D37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sz w:val="24"/>
                <w:szCs w:val="20"/>
              </w:rPr>
              <w:t>CZĘŚĆ 1: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Świadczenie usług związanych z zimowym utrzymaniem dróg powiatowych</w:t>
            </w:r>
            <w:r w:rsidRPr="00810D3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810D37" w:rsidRPr="00810D37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sz w:val="20"/>
                <w:szCs w:val="20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sz w:val="20"/>
                <w:szCs w:val="20"/>
              </w:rPr>
              <w:t>Nazwa DP:</w:t>
            </w:r>
          </w:p>
        </w:tc>
        <w:tc>
          <w:tcPr>
            <w:tcW w:w="3213" w:type="dxa"/>
            <w:shd w:val="pct5" w:color="auto" w:fill="auto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sz w:val="20"/>
                <w:szCs w:val="20"/>
              </w:rPr>
              <w:t>Odcinek DP objęty zamówieniem:</w:t>
            </w:r>
          </w:p>
        </w:tc>
        <w:tc>
          <w:tcPr>
            <w:tcW w:w="2174" w:type="dxa"/>
            <w:shd w:val="pct5" w:color="auto" w:fill="auto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/>
                <w:sz w:val="20"/>
                <w:szCs w:val="20"/>
              </w:rPr>
              <w:t>Długość odcinka DP objętego zamówieniem [km]</w:t>
            </w:r>
          </w:p>
        </w:tc>
      </w:tr>
      <w:tr w:rsidR="00810D37" w:rsidRPr="00810D37" w:rsidTr="0002290A">
        <w:trPr>
          <w:trHeight w:val="172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2021R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ar-SA" w:bidi="hi-IN"/>
              </w:rPr>
              <w:t>Barycz – Nozdrzec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14, 03</w:t>
            </w:r>
          </w:p>
        </w:tc>
      </w:tr>
      <w:tr w:rsidR="00810D37" w:rsidRPr="00810D37" w:rsidTr="0002290A">
        <w:trPr>
          <w:trHeight w:val="172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2020R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ar-SA" w:bidi="hi-IN"/>
              </w:rPr>
              <w:t>Barycz – Niebylec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2, 23</w:t>
            </w:r>
          </w:p>
        </w:tc>
      </w:tr>
      <w:tr w:rsidR="00810D37" w:rsidRPr="00810D37" w:rsidTr="0002290A">
        <w:trPr>
          <w:trHeight w:val="172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1936R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ar-SA" w:bidi="hi-IN"/>
              </w:rPr>
              <w:t>Barycz – Izdebki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u w:val="single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10, 13</w:t>
            </w:r>
          </w:p>
        </w:tc>
      </w:tr>
      <w:tr w:rsidR="00810D37" w:rsidRPr="00810D37" w:rsidTr="0002290A">
        <w:trPr>
          <w:trHeight w:val="172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2061R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 xml:space="preserve">Izdebki – Hłudno 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Cs/>
                <w:sz w:val="20"/>
                <w:szCs w:val="20"/>
              </w:rPr>
              <w:t>Cały odcinek DP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10D37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4, 69</w:t>
            </w:r>
          </w:p>
        </w:tc>
      </w:tr>
      <w:tr w:rsidR="00810D37" w:rsidRPr="00810D37" w:rsidTr="0002290A">
        <w:trPr>
          <w:trHeight w:val="172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2040R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Dynów – Jabłonica Ruska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Odcinek DP w m. Siedliska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Cs/>
                <w:sz w:val="20"/>
                <w:szCs w:val="20"/>
              </w:rPr>
              <w:t>3, 01</w:t>
            </w:r>
          </w:p>
        </w:tc>
      </w:tr>
      <w:tr w:rsidR="00810D37" w:rsidRPr="00810D37" w:rsidTr="0002290A">
        <w:trPr>
          <w:trHeight w:val="118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2042R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Wara – Jawornik Ruski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Odcinek DP w m. Huta Poręby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Cs/>
                <w:sz w:val="20"/>
                <w:szCs w:val="20"/>
              </w:rPr>
              <w:t>3, 92</w:t>
            </w:r>
          </w:p>
        </w:tc>
      </w:tr>
      <w:tr w:rsidR="00810D37" w:rsidRPr="00810D37" w:rsidTr="0002290A">
        <w:trPr>
          <w:trHeight w:val="172"/>
        </w:trPr>
        <w:tc>
          <w:tcPr>
            <w:tcW w:w="567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 xml:space="preserve">2043R </w:t>
            </w:r>
          </w:p>
        </w:tc>
        <w:tc>
          <w:tcPr>
            <w:tcW w:w="2551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sz w:val="20"/>
                <w:szCs w:val="20"/>
              </w:rPr>
              <w:t>Huta Poręby p. wieś</w:t>
            </w:r>
          </w:p>
        </w:tc>
        <w:tc>
          <w:tcPr>
            <w:tcW w:w="3213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Cs/>
                <w:sz w:val="20"/>
                <w:szCs w:val="20"/>
              </w:rPr>
              <w:t>Cały odcinek DP</w:t>
            </w:r>
          </w:p>
        </w:tc>
        <w:tc>
          <w:tcPr>
            <w:tcW w:w="2174" w:type="dxa"/>
            <w:vAlign w:val="center"/>
          </w:tcPr>
          <w:p w:rsidR="00810D37" w:rsidRPr="00810D37" w:rsidRDefault="00810D37" w:rsidP="00810D37">
            <w:pPr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D37">
              <w:rPr>
                <w:rFonts w:ascii="Times New Roman" w:hAnsi="Times New Roman" w:cs="Times New Roman"/>
                <w:bCs/>
                <w:sz w:val="20"/>
                <w:szCs w:val="20"/>
              </w:rPr>
              <w:t>2, 05</w:t>
            </w:r>
          </w:p>
        </w:tc>
      </w:tr>
      <w:tr w:rsidR="0039498E" w:rsidRPr="00810D37" w:rsidTr="0002290A">
        <w:trPr>
          <w:trHeight w:val="172"/>
        </w:trPr>
        <w:tc>
          <w:tcPr>
            <w:tcW w:w="567" w:type="dxa"/>
            <w:vAlign w:val="center"/>
          </w:tcPr>
          <w:p w:rsidR="0039498E" w:rsidRPr="00810D37" w:rsidRDefault="0039498E" w:rsidP="00810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39498E" w:rsidRPr="00810D37" w:rsidRDefault="0039498E" w:rsidP="00810D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1428R</w:t>
            </w:r>
          </w:p>
        </w:tc>
        <w:tc>
          <w:tcPr>
            <w:tcW w:w="2551" w:type="dxa"/>
            <w:vAlign w:val="center"/>
          </w:tcPr>
          <w:p w:rsidR="0039498E" w:rsidRPr="00810D37" w:rsidRDefault="0039498E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Nozdrzec – Łubno </w:t>
            </w:r>
          </w:p>
        </w:tc>
        <w:tc>
          <w:tcPr>
            <w:tcW w:w="3213" w:type="dxa"/>
            <w:vAlign w:val="center"/>
          </w:tcPr>
          <w:p w:rsidR="0039498E" w:rsidRPr="00810D37" w:rsidRDefault="0039498E" w:rsidP="00810D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Odcinek DP w m. Nozdrzec</w:t>
            </w:r>
          </w:p>
        </w:tc>
        <w:tc>
          <w:tcPr>
            <w:tcW w:w="2174" w:type="dxa"/>
            <w:vAlign w:val="center"/>
          </w:tcPr>
          <w:p w:rsidR="0039498E" w:rsidRPr="00810D37" w:rsidRDefault="0039498E" w:rsidP="00810D37">
            <w:pPr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1, 55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7C6762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  <w:bookmarkStart w:id="0" w:name="_GoBack"/>
            <w:bookmarkEnd w:id="0"/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87E" w:rsidRDefault="0064187E" w:rsidP="0038231F">
      <w:pPr>
        <w:spacing w:after="0" w:line="240" w:lineRule="auto"/>
      </w:pPr>
      <w:r>
        <w:separator/>
      </w:r>
    </w:p>
  </w:endnote>
  <w:endnote w:type="continuationSeparator" w:id="0">
    <w:p w:rsidR="0064187E" w:rsidRDefault="006418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C676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C676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87E" w:rsidRDefault="0064187E" w:rsidP="0038231F">
      <w:pPr>
        <w:spacing w:after="0" w:line="240" w:lineRule="auto"/>
      </w:pPr>
      <w:r>
        <w:separator/>
      </w:r>
    </w:p>
  </w:footnote>
  <w:footnote w:type="continuationSeparator" w:id="0">
    <w:p w:rsidR="0064187E" w:rsidRDefault="006418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F9283D">
      <w:rPr>
        <w:rFonts w:ascii="Times New Roman" w:hAnsi="Times New Roman" w:cs="Times New Roman"/>
        <w:sz w:val="20"/>
      </w:rPr>
      <w:t xml:space="preserve"> Nr 3.1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498E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242FB"/>
    <w:rsid w:val="006263FD"/>
    <w:rsid w:val="0064187E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5742C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C6762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D64A1"/>
    <w:rsid w:val="009F2C27"/>
    <w:rsid w:val="00A058AD"/>
    <w:rsid w:val="00A0658E"/>
    <w:rsid w:val="00A069DB"/>
    <w:rsid w:val="00A1401D"/>
    <w:rsid w:val="00A1471A"/>
    <w:rsid w:val="00A158A0"/>
    <w:rsid w:val="00A16374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46B53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60CC4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236E6-1886-4EB1-A466-67EE6D7B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136</cp:revision>
  <cp:lastPrinted>2021-10-22T08:43:00Z</cp:lastPrinted>
  <dcterms:created xsi:type="dcterms:W3CDTF">2016-08-09T15:03:00Z</dcterms:created>
  <dcterms:modified xsi:type="dcterms:W3CDTF">2024-10-28T10:09:00Z</dcterms:modified>
</cp:coreProperties>
</file>