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AF360" w14:textId="7C870EEE" w:rsidR="002D6102" w:rsidRPr="001A4C96" w:rsidRDefault="002D6102" w:rsidP="001A4C96">
      <w:pPr>
        <w:spacing w:line="276" w:lineRule="auto"/>
        <w:jc w:val="right"/>
        <w:rPr>
          <w:rFonts w:ascii="Arial Narrow" w:hAnsi="Arial Narrow" w:cstheme="minorHAnsi"/>
          <w:b/>
          <w:lang w:val="pl-PL"/>
        </w:rPr>
      </w:pPr>
      <w:r w:rsidRPr="001A4C96">
        <w:rPr>
          <w:rFonts w:ascii="Arial Narrow" w:hAnsi="Arial Narrow" w:cstheme="minorHAnsi"/>
          <w:b/>
          <w:lang w:val="pl-PL"/>
        </w:rPr>
        <w:t>Załącznik nr 7 do SWZ</w:t>
      </w:r>
    </w:p>
    <w:p w14:paraId="5DA78537" w14:textId="56276336" w:rsidR="002D6102" w:rsidRPr="001A4C96" w:rsidRDefault="002D6102" w:rsidP="002D6102">
      <w:pPr>
        <w:spacing w:line="276" w:lineRule="auto"/>
        <w:jc w:val="center"/>
        <w:rPr>
          <w:rFonts w:ascii="Arial Narrow" w:hAnsi="Arial Narrow" w:cstheme="minorHAnsi"/>
          <w:b/>
          <w:lang w:val="pl-PL"/>
        </w:rPr>
      </w:pPr>
      <w:r w:rsidRPr="001A4C96">
        <w:rPr>
          <w:rFonts w:ascii="Arial Narrow" w:hAnsi="Arial Narrow" w:cstheme="minorHAnsi"/>
          <w:b/>
          <w:lang w:val="pl-PL"/>
        </w:rPr>
        <w:t xml:space="preserve">WYKAZ </w:t>
      </w:r>
      <w:r w:rsidR="00AE20D0">
        <w:rPr>
          <w:rFonts w:ascii="Arial Narrow" w:hAnsi="Arial Narrow" w:cstheme="minorHAnsi"/>
          <w:b/>
          <w:lang w:val="pl-PL"/>
        </w:rPr>
        <w:t>USŁUG</w:t>
      </w:r>
    </w:p>
    <w:p w14:paraId="7EAE6991" w14:textId="700E2630" w:rsidR="002D6102" w:rsidRDefault="002D6102" w:rsidP="0079382F">
      <w:pPr>
        <w:spacing w:line="276" w:lineRule="auto"/>
        <w:jc w:val="center"/>
        <w:rPr>
          <w:rFonts w:ascii="Arial Narrow" w:hAnsi="Arial Narrow" w:cstheme="minorHAnsi"/>
          <w:b/>
          <w:lang w:val="pl-PL"/>
        </w:rPr>
      </w:pPr>
      <w:r w:rsidRPr="001A4C96">
        <w:rPr>
          <w:rFonts w:ascii="Arial Narrow" w:hAnsi="Arial Narrow" w:cstheme="minorHAnsi"/>
          <w:b/>
          <w:lang w:val="pl-PL"/>
        </w:rPr>
        <w:t>wykonanych, a w przypadku świadczeń powtarzających się lub ciągłych, również wykonywanych, w okresie ostatnich 5 lat, a jeżeli okres prowadzenia działalności jest krótszy - w tym okresie</w:t>
      </w:r>
      <w:r w:rsidR="0079382F">
        <w:rPr>
          <w:rFonts w:ascii="Arial Narrow" w:hAnsi="Arial Narrow" w:cstheme="minorHAnsi"/>
          <w:b/>
          <w:lang w:val="pl-PL"/>
        </w:rPr>
        <w:t xml:space="preserve"> składany w postępowaniu na </w:t>
      </w:r>
      <w:r w:rsidR="0079382F" w:rsidRPr="0079382F">
        <w:rPr>
          <w:rFonts w:ascii="Arial Narrow" w:hAnsi="Arial Narrow" w:cstheme="minorHAnsi"/>
          <w:b/>
          <w:u w:val="single"/>
          <w:lang w:val="pl-PL"/>
        </w:rPr>
        <w:t>„</w:t>
      </w:r>
      <w:r w:rsidR="00AE20D0" w:rsidRPr="00AE20D0">
        <w:rPr>
          <w:rFonts w:ascii="Arial Narrow" w:hAnsi="Arial Narrow" w:cstheme="minorHAnsi"/>
          <w:b/>
          <w:u w:val="single"/>
          <w:lang w:val="pl-PL"/>
        </w:rPr>
        <w:t xml:space="preserve">Promocja gospodarcza województwa lubuskiego poprzez kampanię promocyjną z wykorzystaniem potencjału turystycznego i gospodarczego Światowego Geoparku UNESCO Łuk </w:t>
      </w:r>
      <w:proofErr w:type="spellStart"/>
      <w:r w:rsidR="00AE20D0" w:rsidRPr="00AE20D0">
        <w:rPr>
          <w:rFonts w:ascii="Arial Narrow" w:hAnsi="Arial Narrow" w:cstheme="minorHAnsi"/>
          <w:b/>
          <w:u w:val="single"/>
          <w:lang w:val="pl-PL"/>
        </w:rPr>
        <w:t>Mużakowa</w:t>
      </w:r>
      <w:proofErr w:type="spellEnd"/>
      <w:r w:rsidR="00AE20D0" w:rsidRPr="00AE20D0">
        <w:rPr>
          <w:rFonts w:ascii="Arial Narrow" w:hAnsi="Arial Narrow" w:cstheme="minorHAnsi"/>
          <w:b/>
          <w:u w:val="single"/>
          <w:lang w:val="pl-PL"/>
        </w:rPr>
        <w:t xml:space="preserve"> oraz Parku </w:t>
      </w:r>
      <w:proofErr w:type="spellStart"/>
      <w:r w:rsidR="00AE20D0" w:rsidRPr="00AE20D0">
        <w:rPr>
          <w:rFonts w:ascii="Arial Narrow" w:hAnsi="Arial Narrow" w:cstheme="minorHAnsi"/>
          <w:b/>
          <w:u w:val="single"/>
          <w:lang w:val="pl-PL"/>
        </w:rPr>
        <w:t>Mużakowskiego</w:t>
      </w:r>
      <w:proofErr w:type="spellEnd"/>
      <w:r w:rsidR="0079382F" w:rsidRPr="0079382F">
        <w:rPr>
          <w:rFonts w:ascii="Arial Narrow" w:hAnsi="Arial Narrow" w:cstheme="minorHAnsi"/>
          <w:b/>
          <w:u w:val="single"/>
          <w:lang w:val="pl-PL"/>
        </w:rPr>
        <w:t>”</w:t>
      </w:r>
    </w:p>
    <w:p w14:paraId="0E9C6C07" w14:textId="77777777" w:rsidR="0079382F" w:rsidRPr="0079382F" w:rsidRDefault="0079382F" w:rsidP="0079382F">
      <w:pPr>
        <w:spacing w:line="276" w:lineRule="auto"/>
        <w:jc w:val="center"/>
        <w:rPr>
          <w:rFonts w:ascii="Arial Narrow" w:hAnsi="Arial Narrow" w:cstheme="minorHAnsi"/>
          <w:b/>
          <w:lang w:val="pl-PL"/>
        </w:rPr>
      </w:pPr>
    </w:p>
    <w:tbl>
      <w:tblPr>
        <w:tblW w:w="15840" w:type="dxa"/>
        <w:tblInd w:w="-612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119"/>
        <w:gridCol w:w="6623"/>
        <w:gridCol w:w="3300"/>
        <w:gridCol w:w="2220"/>
      </w:tblGrid>
      <w:tr w:rsidR="002D6102" w:rsidRPr="001A4C96" w14:paraId="5BF2462B" w14:textId="77777777" w:rsidTr="002D6102">
        <w:trPr>
          <w:trHeight w:val="397"/>
          <w:tblHeader/>
        </w:trPr>
        <w:tc>
          <w:tcPr>
            <w:tcW w:w="578" w:type="dxa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414D0AC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Lp.</w:t>
            </w:r>
          </w:p>
        </w:tc>
        <w:tc>
          <w:tcPr>
            <w:tcW w:w="9742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D9606AA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Przedmiot zamówienia</w:t>
            </w:r>
          </w:p>
        </w:tc>
        <w:tc>
          <w:tcPr>
            <w:tcW w:w="3300" w:type="dxa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F8A79BA" w14:textId="00693405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Podmioty, dla których zostały wykonane </w:t>
            </w:r>
            <w:r w:rsidR="00AE20D0">
              <w:rPr>
                <w:rFonts w:ascii="Arial Narrow" w:hAnsi="Arial Narrow" w:cstheme="minorHAnsi"/>
                <w:b/>
                <w:color w:val="000000"/>
                <w:lang w:val="pl-PL"/>
              </w:rPr>
              <w:t>usługi</w:t>
            </w:r>
          </w:p>
        </w:tc>
        <w:tc>
          <w:tcPr>
            <w:tcW w:w="2220" w:type="dxa"/>
            <w:vMerge w:val="restart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E6CC9D6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Data wykonania </w:t>
            </w:r>
          </w:p>
          <w:p w14:paraId="1E87D48F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position w:val="6"/>
                <w:lang w:val="pl-PL"/>
              </w:rPr>
              <w:t>(dzień/miesiąc/rok)</w:t>
            </w:r>
          </w:p>
        </w:tc>
      </w:tr>
      <w:tr w:rsidR="002D6102" w:rsidRPr="001A4C96" w14:paraId="5386E3CB" w14:textId="77777777" w:rsidTr="002D6102">
        <w:trPr>
          <w:tblHeader/>
        </w:trPr>
        <w:tc>
          <w:tcPr>
            <w:tcW w:w="578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7ABFC0" w14:textId="77777777" w:rsidR="002D6102" w:rsidRPr="001A4C96" w:rsidRDefault="002D6102">
            <w:pPr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181B2AAE" w14:textId="3E94297E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Określenie </w:t>
            </w:r>
            <w:r w:rsidR="00AE20D0">
              <w:rPr>
                <w:rFonts w:ascii="Arial Narrow" w:hAnsi="Arial Narrow" w:cstheme="minorHAnsi"/>
                <w:b/>
                <w:color w:val="000000"/>
                <w:lang w:val="pl-PL"/>
              </w:rPr>
              <w:t>usług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541077C" w14:textId="70997445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Elementy, które winny zawierać wykonane </w:t>
            </w:r>
            <w:r w:rsidR="00AE20D0">
              <w:rPr>
                <w:rFonts w:ascii="Arial Narrow" w:hAnsi="Arial Narrow" w:cstheme="minorHAnsi"/>
                <w:b/>
                <w:color w:val="000000"/>
                <w:lang w:val="pl-PL"/>
              </w:rPr>
              <w:t>usługi</w:t>
            </w:r>
          </w:p>
        </w:tc>
        <w:tc>
          <w:tcPr>
            <w:tcW w:w="3300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AC91BAF" w14:textId="77777777" w:rsidR="002D6102" w:rsidRPr="001A4C96" w:rsidRDefault="002D6102">
            <w:pPr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</w:p>
        </w:tc>
        <w:tc>
          <w:tcPr>
            <w:tcW w:w="2220" w:type="dxa"/>
            <w:vMerge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037B0CF" w14:textId="77777777" w:rsidR="002D6102" w:rsidRPr="001A4C96" w:rsidRDefault="002D6102">
            <w:pPr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2D6102" w:rsidRPr="001A4C96" w14:paraId="06BD352D" w14:textId="77777777" w:rsidTr="002D6102">
        <w:trPr>
          <w:tblHeader/>
        </w:trPr>
        <w:tc>
          <w:tcPr>
            <w:tcW w:w="5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DDC07A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1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E2E1170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2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5FDF1C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3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10FF24E5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4</w:t>
            </w: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7371213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i/>
                <w:color w:val="000000"/>
                <w:lang w:val="pl-PL"/>
              </w:rPr>
              <w:t>5</w:t>
            </w:r>
          </w:p>
        </w:tc>
      </w:tr>
      <w:tr w:rsidR="002D6102" w:rsidRPr="001A4C96" w14:paraId="4264E363" w14:textId="77777777" w:rsidTr="00AE20D0">
        <w:trPr>
          <w:trHeight w:val="1411"/>
        </w:trPr>
        <w:tc>
          <w:tcPr>
            <w:tcW w:w="5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14:paraId="23ADC3C2" w14:textId="77777777" w:rsidR="002D6102" w:rsidRPr="001A4C96" w:rsidRDefault="002D6102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1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7AD236D4" w14:textId="59ABDED3" w:rsidR="002D6102" w:rsidRPr="0079382F" w:rsidRDefault="0079382F">
            <w:pPr>
              <w:spacing w:line="276" w:lineRule="auto"/>
              <w:rPr>
                <w:rFonts w:ascii="Arial Narrow" w:hAnsi="Arial Narrow" w:cstheme="minorHAnsi"/>
                <w:bCs/>
                <w:color w:val="000000"/>
                <w:lang w:val="pl-PL"/>
              </w:rPr>
            </w:pPr>
            <w:r w:rsidRPr="0079382F">
              <w:rPr>
                <w:rFonts w:ascii="Arial Narrow" w:hAnsi="Arial Narrow" w:cstheme="minorHAnsi"/>
                <w:bCs/>
                <w:color w:val="000000"/>
                <w:lang w:val="pl-PL"/>
              </w:rPr>
              <w:t xml:space="preserve">Przedmiot </w:t>
            </w:r>
            <w:r w:rsidR="00AE20D0">
              <w:rPr>
                <w:rFonts w:ascii="Arial Narrow" w:hAnsi="Arial Narrow" w:cstheme="minorHAnsi"/>
                <w:bCs/>
                <w:color w:val="000000"/>
                <w:lang w:val="pl-PL"/>
              </w:rPr>
              <w:t>usługi</w:t>
            </w:r>
            <w:r w:rsidRPr="0079382F">
              <w:rPr>
                <w:rFonts w:ascii="Arial Narrow" w:hAnsi="Arial Narrow" w:cstheme="minorHAnsi"/>
                <w:bCs/>
                <w:color w:val="000000"/>
                <w:lang w:val="pl-PL"/>
              </w:rPr>
              <w:t>:</w:t>
            </w:r>
          </w:p>
          <w:p w14:paraId="6D8E5F8B" w14:textId="63C91D87" w:rsidR="002D6102" w:rsidRPr="001A4C96" w:rsidRDefault="002D6102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……………………………………</w:t>
            </w:r>
          </w:p>
          <w:p w14:paraId="09F45382" w14:textId="66B5B40C" w:rsidR="002D6102" w:rsidRPr="001A4C96" w:rsidRDefault="002D6102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……………………………………</w:t>
            </w:r>
          </w:p>
          <w:p w14:paraId="7D344703" w14:textId="0191702E" w:rsidR="002D6102" w:rsidRPr="001A4C96" w:rsidRDefault="002D6102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Wartość: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DD3E22" w14:textId="77777777" w:rsidR="00B02B25" w:rsidRDefault="002D6102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="00AE20D0" w:rsidRPr="00AE20D0">
              <w:rPr>
                <w:rFonts w:ascii="Arial Narrow" w:hAnsi="Arial Narrow" w:cstheme="minorHAnsi"/>
                <w:bCs/>
                <w:color w:val="000000"/>
                <w:lang w:val="pl-PL"/>
              </w:rPr>
              <w:t>usługę wykonania</w:t>
            </w:r>
            <w:r w:rsidR="00AE20D0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="00B02B25" w:rsidRPr="00B02B25">
              <w:rPr>
                <w:rFonts w:ascii="Arial Narrow" w:hAnsi="Arial Narrow" w:cstheme="minorHAnsi"/>
                <w:lang w:val="pl-PL"/>
              </w:rPr>
              <w:t>kampanii informacyjnej i promocyjnej o wartości nie mniejszej niż 500 000 PLN</w:t>
            </w:r>
            <w:r w:rsidR="00B02B25">
              <w:rPr>
                <w:rFonts w:ascii="Arial Narrow" w:hAnsi="Arial Narrow" w:cstheme="minorHAnsi"/>
                <w:lang w:val="pl-PL"/>
              </w:rPr>
              <w:t>?</w:t>
            </w:r>
          </w:p>
          <w:p w14:paraId="4D1F62F6" w14:textId="08DA0A97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2FD4EE17" w14:textId="77777777" w:rsidR="00B02B25" w:rsidRP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  <w:p w14:paraId="4824491D" w14:textId="51AB4ABB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 xml:space="preserve">kampanię w prasie </w:t>
            </w:r>
            <w:r w:rsidR="006D1314">
              <w:rPr>
                <w:rFonts w:ascii="Arial Narrow" w:hAnsi="Arial Narrow" w:cstheme="minorHAnsi"/>
                <w:lang w:val="pl-PL"/>
              </w:rPr>
              <w:t xml:space="preserve">regionalnej lub </w:t>
            </w:r>
            <w:r w:rsidRPr="00B02B25">
              <w:rPr>
                <w:rFonts w:ascii="Arial Narrow" w:hAnsi="Arial Narrow" w:cstheme="minorHAnsi"/>
                <w:lang w:val="pl-PL"/>
              </w:rPr>
              <w:t>ogólnopolskiej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</w:p>
          <w:p w14:paraId="64B6B7AE" w14:textId="16BEBAC8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2E1036A4" w14:textId="77777777" w:rsidR="00B02B25" w:rsidRP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  <w:p w14:paraId="3315BDE5" w14:textId="3F0CFCF5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>kampanię w radiu o zasięgu ogólnopolskim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  <w:r w:rsidRPr="00B02B25">
              <w:rPr>
                <w:rFonts w:ascii="Arial Narrow" w:hAnsi="Arial Narrow" w:cstheme="minorHAnsi"/>
                <w:lang w:val="pl-PL"/>
              </w:rPr>
              <w:t xml:space="preserve"> </w:t>
            </w:r>
          </w:p>
          <w:p w14:paraId="70511280" w14:textId="3302958F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05304FEA" w14:textId="77777777" w:rsidR="00B02B25" w:rsidRP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  <w:p w14:paraId="6422C44B" w14:textId="297689FE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 xml:space="preserve">kampanię w </w:t>
            </w:r>
            <w:proofErr w:type="spellStart"/>
            <w:r w:rsidRPr="00B02B25">
              <w:rPr>
                <w:rFonts w:ascii="Arial Narrow" w:hAnsi="Arial Narrow" w:cstheme="minorHAnsi"/>
                <w:lang w:val="pl-PL"/>
              </w:rPr>
              <w:t>social</w:t>
            </w:r>
            <w:proofErr w:type="spellEnd"/>
            <w:r w:rsidRPr="00B02B25">
              <w:rPr>
                <w:rFonts w:ascii="Arial Narrow" w:hAnsi="Arial Narrow" w:cstheme="minorHAnsi"/>
                <w:lang w:val="pl-PL"/>
              </w:rPr>
              <w:t xml:space="preserve"> mediach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</w:p>
          <w:p w14:paraId="4398A1C6" w14:textId="4CBA30B1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1DEAD982" w14:textId="77777777" w:rsidR="00B02B25" w:rsidRP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</w:p>
          <w:p w14:paraId="2BFD5864" w14:textId="5D52F5F1" w:rsidR="002D6102" w:rsidRPr="001A4C96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>konferencje lub seminaria.</w:t>
            </w:r>
            <w:r w:rsidR="002D6102" w:rsidRPr="001A4C96">
              <w:rPr>
                <w:rFonts w:ascii="Arial Narrow" w:hAnsi="Arial Narrow" w:cstheme="minorHAnsi"/>
                <w:lang w:val="pl-PL"/>
              </w:rPr>
              <w:t>?</w:t>
            </w:r>
          </w:p>
          <w:p w14:paraId="4E94A8C8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i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1BE01E" w14:textId="77777777" w:rsidR="002D6102" w:rsidRPr="001A4C96" w:rsidRDefault="002D6102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71A21D" w14:textId="77777777" w:rsidR="002D6102" w:rsidRPr="001A4C96" w:rsidRDefault="002D6102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  <w:tr w:rsidR="0079382F" w:rsidRPr="001A4C96" w14:paraId="348D3CAE" w14:textId="77777777" w:rsidTr="00AE20D0">
        <w:trPr>
          <w:trHeight w:val="1579"/>
        </w:trPr>
        <w:tc>
          <w:tcPr>
            <w:tcW w:w="57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hideMark/>
          </w:tcPr>
          <w:p w14:paraId="3374374A" w14:textId="77777777" w:rsidR="0079382F" w:rsidRPr="001A4C96" w:rsidRDefault="0079382F" w:rsidP="0079382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14:paraId="3AE21A90" w14:textId="480767A7" w:rsidR="0079382F" w:rsidRPr="0079382F" w:rsidRDefault="0079382F" w:rsidP="0079382F">
            <w:pPr>
              <w:spacing w:line="276" w:lineRule="auto"/>
              <w:rPr>
                <w:rFonts w:ascii="Arial Narrow" w:hAnsi="Arial Narrow" w:cstheme="minorHAnsi"/>
                <w:bCs/>
                <w:color w:val="000000"/>
                <w:lang w:val="pl-PL"/>
              </w:rPr>
            </w:pPr>
            <w:r w:rsidRPr="0079382F">
              <w:rPr>
                <w:rFonts w:ascii="Arial Narrow" w:hAnsi="Arial Narrow" w:cstheme="minorHAnsi"/>
                <w:bCs/>
                <w:color w:val="000000"/>
                <w:lang w:val="pl-PL"/>
              </w:rPr>
              <w:t xml:space="preserve">Przedmiot </w:t>
            </w:r>
            <w:r w:rsidR="00AE20D0">
              <w:rPr>
                <w:rFonts w:ascii="Arial Narrow" w:hAnsi="Arial Narrow" w:cstheme="minorHAnsi"/>
                <w:bCs/>
                <w:color w:val="000000"/>
                <w:lang w:val="pl-PL"/>
              </w:rPr>
              <w:t>usługi</w:t>
            </w:r>
            <w:r w:rsidRPr="0079382F">
              <w:rPr>
                <w:rFonts w:ascii="Arial Narrow" w:hAnsi="Arial Narrow" w:cstheme="minorHAnsi"/>
                <w:bCs/>
                <w:color w:val="000000"/>
                <w:lang w:val="pl-PL"/>
              </w:rPr>
              <w:t>:</w:t>
            </w:r>
          </w:p>
          <w:p w14:paraId="0F21DA3C" w14:textId="2B4F05B9" w:rsidR="0079382F" w:rsidRPr="001A4C96" w:rsidRDefault="0079382F" w:rsidP="0079382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……………………………………</w:t>
            </w:r>
          </w:p>
          <w:p w14:paraId="20BDF40F" w14:textId="119B4B8C" w:rsidR="0079382F" w:rsidRPr="001A4C96" w:rsidRDefault="0079382F" w:rsidP="0079382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……………………………………</w:t>
            </w:r>
          </w:p>
          <w:p w14:paraId="3248A922" w14:textId="2E798BF4" w:rsidR="0079382F" w:rsidRPr="001A4C96" w:rsidRDefault="0079382F" w:rsidP="0079382F">
            <w:pPr>
              <w:spacing w:line="276" w:lineRule="auto"/>
              <w:rPr>
                <w:rFonts w:ascii="Arial Narrow" w:hAnsi="Arial Narrow" w:cstheme="minorHAnsi"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Wartość: ……….. PLN</w:t>
            </w:r>
          </w:p>
        </w:tc>
        <w:tc>
          <w:tcPr>
            <w:tcW w:w="662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FB09C34" w14:textId="77777777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AE20D0">
              <w:rPr>
                <w:rFonts w:ascii="Arial Narrow" w:hAnsi="Arial Narrow" w:cstheme="minorHAnsi"/>
                <w:bCs/>
                <w:color w:val="000000"/>
                <w:lang w:val="pl-PL"/>
              </w:rPr>
              <w:t>usługę wykonania</w:t>
            </w:r>
            <w:r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>kampanii informacyjnej i promocyjnej o wartości nie mniejszej niż 500 000 PLN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</w:p>
          <w:p w14:paraId="65657871" w14:textId="77777777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00CA6324" w14:textId="77777777" w:rsidR="00B02B25" w:rsidRP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  <w:p w14:paraId="6F4A189E" w14:textId="678A287A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 xml:space="preserve">kampanię w prasie </w:t>
            </w:r>
            <w:r w:rsidR="006D1314">
              <w:rPr>
                <w:rFonts w:ascii="Arial Narrow" w:hAnsi="Arial Narrow" w:cstheme="minorHAnsi"/>
                <w:lang w:val="pl-PL"/>
              </w:rPr>
              <w:t xml:space="preserve">regionalnej lub </w:t>
            </w:r>
            <w:r w:rsidRPr="00B02B25">
              <w:rPr>
                <w:rFonts w:ascii="Arial Narrow" w:hAnsi="Arial Narrow" w:cstheme="minorHAnsi"/>
                <w:lang w:val="pl-PL"/>
              </w:rPr>
              <w:t>ogólnopolskiej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</w:p>
          <w:p w14:paraId="089F5C9D" w14:textId="77777777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64B0B1C0" w14:textId="77777777" w:rsidR="00B02B25" w:rsidRP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  <w:p w14:paraId="699FEDDC" w14:textId="77777777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>kampanię w radiu o zasięgu ogólnopolskim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  <w:r w:rsidRPr="00B02B25">
              <w:rPr>
                <w:rFonts w:ascii="Arial Narrow" w:hAnsi="Arial Narrow" w:cstheme="minorHAnsi"/>
                <w:lang w:val="pl-PL"/>
              </w:rPr>
              <w:t xml:space="preserve"> </w:t>
            </w:r>
          </w:p>
          <w:p w14:paraId="37750C54" w14:textId="77777777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2066D293" w14:textId="77777777" w:rsidR="00B02B25" w:rsidRP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lang w:val="pl-PL"/>
              </w:rPr>
            </w:pPr>
          </w:p>
          <w:p w14:paraId="23A92600" w14:textId="77777777" w:rsid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 xml:space="preserve">kampanię w </w:t>
            </w:r>
            <w:proofErr w:type="spellStart"/>
            <w:r w:rsidRPr="00B02B25">
              <w:rPr>
                <w:rFonts w:ascii="Arial Narrow" w:hAnsi="Arial Narrow" w:cstheme="minorHAnsi"/>
                <w:lang w:val="pl-PL"/>
              </w:rPr>
              <w:t>social</w:t>
            </w:r>
            <w:proofErr w:type="spellEnd"/>
            <w:r w:rsidRPr="00B02B25">
              <w:rPr>
                <w:rFonts w:ascii="Arial Narrow" w:hAnsi="Arial Narrow" w:cstheme="minorHAnsi"/>
                <w:lang w:val="pl-PL"/>
              </w:rPr>
              <w:t xml:space="preserve"> mediach</w:t>
            </w:r>
            <w:r>
              <w:rPr>
                <w:rFonts w:ascii="Arial Narrow" w:hAnsi="Arial Narrow" w:cstheme="minorHAnsi"/>
                <w:lang w:val="pl-PL"/>
              </w:rPr>
              <w:t>?</w:t>
            </w:r>
          </w:p>
          <w:p w14:paraId="2B238440" w14:textId="77777777" w:rsidR="00B02B25" w:rsidRDefault="00B02B25" w:rsidP="00B02B25">
            <w:pPr>
              <w:spacing w:line="276" w:lineRule="auto"/>
              <w:jc w:val="center"/>
              <w:rPr>
                <w:rFonts w:ascii="Arial Narrow" w:hAnsi="Arial Narrow" w:cstheme="minorHAnsi"/>
                <w:b/>
                <w:color w:val="000000"/>
                <w:lang w:val="pl-PL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  <w:p w14:paraId="0C955236" w14:textId="77777777" w:rsidR="00B02B25" w:rsidRPr="00B02B25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</w:p>
          <w:p w14:paraId="577F959E" w14:textId="77777777" w:rsidR="00B02B25" w:rsidRPr="001A4C96" w:rsidRDefault="00B02B25" w:rsidP="00B02B25">
            <w:pPr>
              <w:spacing w:line="276" w:lineRule="auto"/>
              <w:jc w:val="both"/>
              <w:rPr>
                <w:rFonts w:ascii="Arial Narrow" w:hAnsi="Arial Narrow" w:cstheme="minorHAnsi"/>
                <w:lang w:val="pl-PL"/>
              </w:rPr>
            </w:pPr>
            <w:r w:rsidRPr="001A4C96">
              <w:rPr>
                <w:rFonts w:ascii="Arial Narrow" w:hAnsi="Arial Narrow" w:cstheme="minorHAnsi"/>
                <w:color w:val="000000"/>
                <w:lang w:val="pl-PL"/>
              </w:rPr>
              <w:t>Czy zamówienie obejmowało</w:t>
            </w: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 xml:space="preserve"> </w:t>
            </w:r>
            <w:r w:rsidRPr="00B02B25">
              <w:rPr>
                <w:rFonts w:ascii="Arial Narrow" w:hAnsi="Arial Narrow" w:cstheme="minorHAnsi"/>
                <w:lang w:val="pl-PL"/>
              </w:rPr>
              <w:t>konferencje lub seminaria.</w:t>
            </w:r>
            <w:r w:rsidRPr="001A4C96">
              <w:rPr>
                <w:rFonts w:ascii="Arial Narrow" w:hAnsi="Arial Narrow" w:cstheme="minorHAnsi"/>
                <w:lang w:val="pl-PL"/>
              </w:rPr>
              <w:t>?</w:t>
            </w:r>
          </w:p>
          <w:p w14:paraId="50E98963" w14:textId="549BAA7C" w:rsidR="0079382F" w:rsidRPr="001A4C96" w:rsidRDefault="00B02B25" w:rsidP="00B02B25">
            <w:pPr>
              <w:jc w:val="center"/>
              <w:rPr>
                <w:rFonts w:ascii="Arial Narrow" w:hAnsi="Arial Narrow" w:cstheme="minorHAnsi"/>
              </w:rPr>
            </w:pPr>
            <w:r w:rsidRPr="001A4C96">
              <w:rPr>
                <w:rFonts w:ascii="Arial Narrow" w:hAnsi="Arial Narrow" w:cstheme="minorHAnsi"/>
                <w:b/>
                <w:color w:val="000000"/>
                <w:lang w:val="pl-PL"/>
              </w:rPr>
              <w:t>Tak/nie*</w:t>
            </w:r>
          </w:p>
        </w:tc>
        <w:tc>
          <w:tcPr>
            <w:tcW w:w="33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A487781" w14:textId="77777777" w:rsidR="0079382F" w:rsidRPr="001A4C96" w:rsidRDefault="0079382F" w:rsidP="0079382F">
            <w:pPr>
              <w:spacing w:line="276" w:lineRule="auto"/>
              <w:jc w:val="both"/>
              <w:rPr>
                <w:rFonts w:ascii="Arial Narrow" w:hAnsi="Arial Narrow" w:cstheme="minorHAnsi"/>
                <w:color w:val="BFBFBF"/>
                <w:lang w:val="pl-PL"/>
              </w:rPr>
            </w:pPr>
          </w:p>
        </w:tc>
        <w:tc>
          <w:tcPr>
            <w:tcW w:w="222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91D4FDA" w14:textId="77777777" w:rsidR="0079382F" w:rsidRPr="001A4C96" w:rsidRDefault="0079382F" w:rsidP="0079382F">
            <w:pPr>
              <w:spacing w:line="276" w:lineRule="auto"/>
              <w:jc w:val="center"/>
              <w:rPr>
                <w:rFonts w:ascii="Arial Narrow" w:hAnsi="Arial Narrow" w:cstheme="minorHAnsi"/>
                <w:color w:val="000000"/>
                <w:lang w:val="pl-PL"/>
              </w:rPr>
            </w:pPr>
          </w:p>
        </w:tc>
      </w:tr>
    </w:tbl>
    <w:p w14:paraId="5F18B125" w14:textId="40B20217" w:rsidR="002D6102" w:rsidRPr="001A4C96" w:rsidRDefault="002D6102" w:rsidP="002D6102">
      <w:pPr>
        <w:spacing w:line="276" w:lineRule="auto"/>
        <w:rPr>
          <w:rFonts w:ascii="Arial Narrow" w:hAnsi="Arial Narrow" w:cstheme="minorHAnsi"/>
          <w:i/>
          <w:lang w:val="pl-PL"/>
        </w:rPr>
      </w:pPr>
      <w:r w:rsidRPr="001A4C96">
        <w:rPr>
          <w:rFonts w:ascii="Arial Narrow" w:hAnsi="Arial Narrow" w:cstheme="minorHAnsi"/>
          <w:i/>
          <w:lang w:val="pl-PL"/>
        </w:rPr>
        <w:t xml:space="preserve">* </w:t>
      </w:r>
      <w:r w:rsidR="00420940" w:rsidRPr="001A4C96">
        <w:rPr>
          <w:rFonts w:ascii="Arial Narrow" w:hAnsi="Arial Narrow" w:cstheme="minorHAnsi"/>
          <w:i/>
          <w:lang w:val="pl-PL"/>
        </w:rPr>
        <w:t>niepotrzebne skreślić</w:t>
      </w:r>
    </w:p>
    <w:p w14:paraId="4C3C78FC" w14:textId="6C645CD1" w:rsidR="0004320F" w:rsidRPr="0079382F" w:rsidRDefault="0079382F" w:rsidP="0079382F">
      <w:pPr>
        <w:tabs>
          <w:tab w:val="center" w:pos="4819"/>
          <w:tab w:val="right" w:pos="9071"/>
        </w:tabs>
        <w:spacing w:line="276" w:lineRule="auto"/>
        <w:jc w:val="both"/>
        <w:rPr>
          <w:rFonts w:ascii="Arial Narrow" w:hAnsi="Arial Narrow" w:cstheme="minorHAnsi"/>
          <w:sz w:val="22"/>
          <w:szCs w:val="22"/>
          <w:lang w:val="pl-PL"/>
        </w:rPr>
      </w:pPr>
      <w:r w:rsidRPr="0079382F">
        <w:rPr>
          <w:rFonts w:ascii="Arial Narrow" w:hAnsi="Arial Narrow" w:cstheme="minorHAnsi"/>
          <w:bCs/>
          <w:sz w:val="22"/>
          <w:szCs w:val="22"/>
          <w:lang w:val="pl-PL"/>
        </w:rPr>
        <w:t xml:space="preserve">W tabeli należy podać wszystkie wymagane informacje. </w:t>
      </w:r>
      <w:r w:rsidR="0004320F" w:rsidRPr="0079382F">
        <w:rPr>
          <w:rFonts w:ascii="Arial Narrow" w:hAnsi="Arial Narrow" w:cstheme="minorHAnsi"/>
          <w:sz w:val="22"/>
          <w:szCs w:val="22"/>
          <w:lang w:val="pl-PL"/>
        </w:rPr>
        <w:t xml:space="preserve">Do wykazu </w:t>
      </w:r>
      <w:r w:rsidR="00AE20D0">
        <w:rPr>
          <w:rFonts w:ascii="Arial Narrow" w:hAnsi="Arial Narrow" w:cstheme="minorHAnsi"/>
          <w:sz w:val="22"/>
          <w:szCs w:val="22"/>
          <w:lang w:val="pl-PL"/>
        </w:rPr>
        <w:t>usług</w:t>
      </w:r>
      <w:r w:rsidR="0004320F" w:rsidRPr="0079382F">
        <w:rPr>
          <w:rFonts w:ascii="Arial Narrow" w:hAnsi="Arial Narrow" w:cstheme="minorHAnsi"/>
          <w:sz w:val="22"/>
          <w:szCs w:val="22"/>
          <w:lang w:val="pl-PL"/>
        </w:rPr>
        <w:t xml:space="preserve"> wykonanych </w:t>
      </w:r>
      <w:r w:rsidR="0004320F" w:rsidRPr="0079382F">
        <w:rPr>
          <w:rFonts w:ascii="Arial Narrow" w:hAnsi="Arial Narrow" w:cstheme="minorHAnsi"/>
          <w:b/>
          <w:bCs/>
          <w:sz w:val="22"/>
          <w:szCs w:val="22"/>
          <w:u w:val="single"/>
          <w:lang w:val="pl-PL"/>
        </w:rPr>
        <w:t>należy dołączyć dowody</w:t>
      </w:r>
      <w:r w:rsidR="0004320F" w:rsidRPr="0079382F">
        <w:rPr>
          <w:rFonts w:ascii="Arial Narrow" w:hAnsi="Arial Narrow" w:cstheme="minorHAnsi"/>
          <w:sz w:val="22"/>
          <w:szCs w:val="22"/>
          <w:lang w:val="pl-PL"/>
        </w:rPr>
        <w:t xml:space="preserve"> określające czy te </w:t>
      </w:r>
      <w:r w:rsidR="00AE20D0">
        <w:rPr>
          <w:rFonts w:ascii="Arial Narrow" w:hAnsi="Arial Narrow" w:cstheme="minorHAnsi"/>
          <w:sz w:val="22"/>
          <w:szCs w:val="22"/>
          <w:lang w:val="pl-PL"/>
        </w:rPr>
        <w:t>usługi</w:t>
      </w:r>
      <w:r w:rsidR="0004320F" w:rsidRPr="0079382F">
        <w:rPr>
          <w:rFonts w:ascii="Arial Narrow" w:hAnsi="Arial Narrow" w:cstheme="minorHAnsi"/>
          <w:sz w:val="22"/>
          <w:szCs w:val="22"/>
          <w:lang w:val="pl-PL"/>
        </w:rPr>
        <w:t xml:space="preserve"> zostały wykonane lub są wykonywane należycie, przy czy dowodami, o których mowa, są referencje bądź inne dokumenty sporządzone przez podmiot, na rzecz którego </w:t>
      </w:r>
      <w:r w:rsidR="00AE20D0">
        <w:rPr>
          <w:rFonts w:ascii="Arial Narrow" w:hAnsi="Arial Narrow" w:cstheme="minorHAnsi"/>
          <w:sz w:val="22"/>
          <w:szCs w:val="22"/>
          <w:lang w:val="pl-PL"/>
        </w:rPr>
        <w:t>usługi</w:t>
      </w:r>
      <w:r w:rsidR="0004320F" w:rsidRPr="0079382F">
        <w:rPr>
          <w:rFonts w:ascii="Arial Narrow" w:hAnsi="Arial Narrow" w:cstheme="minorHAnsi"/>
          <w:sz w:val="22"/>
          <w:szCs w:val="22"/>
          <w:lang w:val="pl-PL"/>
        </w:rPr>
        <w:t xml:space="preserve"> zostały wykonane, a w przypadku świadczeń powtarzających się lub ciągłych są wykonywane, a jeżeli wykonawca z przyczyn niezależnych od niego nie jest w stanie uzyskać tych dokumentów  -oświadczenie wykonawcy.</w:t>
      </w:r>
    </w:p>
    <w:p w14:paraId="21FC2D00" w14:textId="7A8E1B4C" w:rsidR="002D6102" w:rsidRPr="001A4C96" w:rsidRDefault="002D6102" w:rsidP="002D6102">
      <w:pPr>
        <w:tabs>
          <w:tab w:val="center" w:pos="4819"/>
          <w:tab w:val="right" w:pos="9071"/>
        </w:tabs>
        <w:spacing w:line="276" w:lineRule="auto"/>
        <w:rPr>
          <w:rFonts w:ascii="Arial Narrow" w:hAnsi="Arial Narrow" w:cstheme="minorHAnsi"/>
          <w:b/>
          <w:i/>
          <w:lang w:val="pl-PL"/>
        </w:rPr>
      </w:pPr>
      <w:r w:rsidRPr="001A4C96">
        <w:rPr>
          <w:rFonts w:ascii="Arial Narrow" w:hAnsi="Arial Narrow" w:cstheme="minorHAnsi"/>
          <w:lang w:val="pl-PL"/>
        </w:rPr>
        <w:t xml:space="preserve">_________________                        </w:t>
      </w:r>
      <w:r w:rsidRPr="001A4C96">
        <w:rPr>
          <w:rFonts w:ascii="Arial Narrow" w:hAnsi="Arial Narrow" w:cstheme="minorHAnsi"/>
          <w:b/>
          <w:i/>
          <w:lang w:val="pl-PL"/>
        </w:rPr>
        <w:t xml:space="preserve">     </w:t>
      </w:r>
    </w:p>
    <w:p w14:paraId="429D1DF0" w14:textId="680FED53" w:rsidR="002D6102" w:rsidRPr="001A4C96" w:rsidRDefault="002D6102" w:rsidP="002D6102">
      <w:pPr>
        <w:tabs>
          <w:tab w:val="right" w:pos="8505"/>
        </w:tabs>
        <w:spacing w:line="276" w:lineRule="auto"/>
        <w:ind w:right="821"/>
        <w:rPr>
          <w:rFonts w:ascii="Arial Narrow" w:hAnsi="Arial Narrow" w:cstheme="minorHAnsi"/>
          <w:lang w:val="pl-PL" w:eastAsia="pl-PL"/>
        </w:rPr>
      </w:pPr>
      <w:r w:rsidRPr="001A4C96">
        <w:rPr>
          <w:rFonts w:ascii="Arial Narrow" w:hAnsi="Arial Narrow" w:cstheme="minorHAnsi"/>
          <w:b/>
          <w:i/>
          <w:lang w:val="pl-PL"/>
        </w:rPr>
        <w:t xml:space="preserve"> (data)</w:t>
      </w:r>
      <w:r w:rsidRPr="001A4C96">
        <w:rPr>
          <w:rFonts w:ascii="Arial Narrow" w:hAnsi="Arial Narrow" w:cstheme="minorHAnsi"/>
          <w:b/>
          <w:i/>
          <w:lang w:val="pl-PL"/>
        </w:rPr>
        <w:tab/>
        <w:t xml:space="preserve">                    </w:t>
      </w:r>
    </w:p>
    <w:p w14:paraId="4D17A158" w14:textId="77777777" w:rsidR="00114C7E" w:rsidRDefault="00114C7E" w:rsidP="00114C7E">
      <w:pPr>
        <w:autoSpaceDE w:val="0"/>
        <w:autoSpaceDN w:val="0"/>
        <w:adjustRightInd w:val="0"/>
        <w:ind w:left="7080"/>
        <w:rPr>
          <w:rFonts w:ascii="Arial Narrow" w:eastAsiaTheme="minorHAnsi" w:hAnsi="Arial Narrow" w:cs="Calibri"/>
          <w:sz w:val="20"/>
          <w:szCs w:val="20"/>
          <w:lang w:val="pl-PL"/>
        </w:rPr>
      </w:pPr>
      <w:r w:rsidRPr="00114C7E">
        <w:rPr>
          <w:rFonts w:ascii="Arial Narrow" w:eastAsiaTheme="minorHAnsi" w:hAnsi="Arial Narrow" w:cs="Calibri"/>
          <w:sz w:val="20"/>
          <w:szCs w:val="20"/>
          <w:lang w:val="pl-PL"/>
        </w:rPr>
        <w:t xml:space="preserve">Podpisy osób upoważnionych do występowania </w:t>
      </w:r>
    </w:p>
    <w:p w14:paraId="5E9E972A" w14:textId="5CA2213B" w:rsidR="00114C7E" w:rsidRPr="0079382F" w:rsidRDefault="00114C7E" w:rsidP="0079382F">
      <w:pPr>
        <w:autoSpaceDE w:val="0"/>
        <w:autoSpaceDN w:val="0"/>
        <w:adjustRightInd w:val="0"/>
        <w:ind w:left="7080"/>
        <w:rPr>
          <w:rFonts w:ascii="Arial Narrow" w:eastAsiaTheme="minorHAnsi" w:hAnsi="Arial Narrow" w:cs="Calibri"/>
          <w:sz w:val="20"/>
          <w:szCs w:val="20"/>
          <w:lang w:val="pl-PL"/>
        </w:rPr>
      </w:pPr>
      <w:r w:rsidRPr="00114C7E">
        <w:rPr>
          <w:rFonts w:ascii="Arial Narrow" w:eastAsiaTheme="minorHAnsi" w:hAnsi="Arial Narrow" w:cs="Calibri"/>
          <w:sz w:val="20"/>
          <w:szCs w:val="20"/>
          <w:lang w:val="pl-PL"/>
        </w:rPr>
        <w:t xml:space="preserve">w imieniu podmiotu kwalifikowanym podpisem elektronicznym </w:t>
      </w:r>
    </w:p>
    <w:sectPr w:rsidR="00114C7E" w:rsidRPr="0079382F" w:rsidSect="002D61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6C8F1" w14:textId="77777777" w:rsidR="00BC5548" w:rsidRDefault="00BC5548" w:rsidP="00420940">
      <w:r>
        <w:separator/>
      </w:r>
    </w:p>
  </w:endnote>
  <w:endnote w:type="continuationSeparator" w:id="0">
    <w:p w14:paraId="21B1ED23" w14:textId="77777777" w:rsidR="00BC5548" w:rsidRDefault="00BC5548" w:rsidP="0042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94287" w14:textId="77777777" w:rsidR="00BC5548" w:rsidRDefault="00BC5548" w:rsidP="00420940">
      <w:r>
        <w:separator/>
      </w:r>
    </w:p>
  </w:footnote>
  <w:footnote w:type="continuationSeparator" w:id="0">
    <w:p w14:paraId="72AAC2DB" w14:textId="77777777" w:rsidR="00BC5548" w:rsidRDefault="00BC5548" w:rsidP="00420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02"/>
    <w:rsid w:val="0004320F"/>
    <w:rsid w:val="000B1970"/>
    <w:rsid w:val="00114C7E"/>
    <w:rsid w:val="001A4C96"/>
    <w:rsid w:val="002D6102"/>
    <w:rsid w:val="00420940"/>
    <w:rsid w:val="006D1314"/>
    <w:rsid w:val="0079382F"/>
    <w:rsid w:val="00881917"/>
    <w:rsid w:val="008D7493"/>
    <w:rsid w:val="008E37E4"/>
    <w:rsid w:val="00AE20D0"/>
    <w:rsid w:val="00B02B25"/>
    <w:rsid w:val="00BC5548"/>
    <w:rsid w:val="00C3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5C79"/>
  <w15:chartTrackingRefBased/>
  <w15:docId w15:val="{63C0F840-79A6-4640-85C8-EE00FC26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094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20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94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068C-8607-4B71-BFFB-CFCA169B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Narkun</dc:creator>
  <cp:keywords/>
  <dc:description/>
  <cp:lastModifiedBy>Robert Narkun</cp:lastModifiedBy>
  <cp:revision>10</cp:revision>
  <dcterms:created xsi:type="dcterms:W3CDTF">2022-02-22T05:36:00Z</dcterms:created>
  <dcterms:modified xsi:type="dcterms:W3CDTF">2023-02-02T13:09:00Z</dcterms:modified>
</cp:coreProperties>
</file>