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C67D" w14:textId="77777777" w:rsidR="001135B9" w:rsidRPr="003534C2" w:rsidRDefault="001135B9" w:rsidP="003534C2">
      <w:pPr>
        <w:spacing w:after="0" w:line="276" w:lineRule="auto"/>
        <w:jc w:val="both"/>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ab/>
      </w:r>
      <w:r w:rsidRPr="003534C2">
        <w:rPr>
          <w:rFonts w:ascii="Times New Roman" w:eastAsiaTheme="minorEastAsia" w:hAnsi="Times New Roman" w:cs="Times New Roman"/>
          <w:b/>
          <w:sz w:val="24"/>
          <w:szCs w:val="24"/>
          <w:lang w:eastAsia="pl-PL"/>
        </w:rPr>
        <w:tab/>
      </w:r>
      <w:r w:rsidRPr="003534C2">
        <w:rPr>
          <w:rFonts w:ascii="Times New Roman" w:eastAsiaTheme="minorEastAsia" w:hAnsi="Times New Roman" w:cs="Times New Roman"/>
          <w:b/>
          <w:sz w:val="24"/>
          <w:szCs w:val="24"/>
          <w:lang w:eastAsia="pl-PL"/>
        </w:rPr>
        <w:tab/>
      </w:r>
      <w:r w:rsidRPr="003534C2">
        <w:rPr>
          <w:rFonts w:ascii="Times New Roman" w:eastAsiaTheme="minorEastAsia" w:hAnsi="Times New Roman" w:cs="Times New Roman"/>
          <w:b/>
          <w:sz w:val="24"/>
          <w:szCs w:val="24"/>
          <w:lang w:eastAsia="pl-PL"/>
        </w:rPr>
        <w:tab/>
      </w:r>
      <w:r w:rsidRPr="003534C2">
        <w:rPr>
          <w:rFonts w:ascii="Times New Roman" w:eastAsiaTheme="minorEastAsia" w:hAnsi="Times New Roman" w:cs="Times New Roman"/>
          <w:b/>
          <w:sz w:val="24"/>
          <w:szCs w:val="24"/>
          <w:lang w:eastAsia="pl-PL"/>
        </w:rPr>
        <w:tab/>
        <w:t xml:space="preserve">Umowa Nr …./ WD/22                                  Projekt     </w:t>
      </w:r>
    </w:p>
    <w:p w14:paraId="429E570B"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p>
    <w:p w14:paraId="4F7E0C39"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Zawarta w dniu ……………..r. w Poddębicach pomiędzy Powiatem Poddębickim, reprezentowanym przez Zarząd Powiatu, w imieniu którego działają</w:t>
      </w:r>
    </w:p>
    <w:p w14:paraId="31A7CEA2" w14:textId="77777777" w:rsidR="001135B9" w:rsidRPr="003534C2" w:rsidRDefault="001135B9" w:rsidP="003534C2">
      <w:pPr>
        <w:numPr>
          <w:ilvl w:val="0"/>
          <w:numId w:val="8"/>
        </w:numPr>
        <w:spacing w:after="0" w:line="276" w:lineRule="auto"/>
        <w:contextualSpacing/>
        <w:jc w:val="both"/>
        <w:rPr>
          <w:rFonts w:ascii="Times New Roman" w:hAnsi="Times New Roman" w:cs="Times New Roman"/>
          <w:sz w:val="24"/>
          <w:szCs w:val="24"/>
        </w:rPr>
      </w:pPr>
      <w:r w:rsidRPr="003534C2">
        <w:rPr>
          <w:rFonts w:ascii="Times New Roman" w:hAnsi="Times New Roman" w:cs="Times New Roman"/>
          <w:sz w:val="24"/>
          <w:szCs w:val="24"/>
        </w:rPr>
        <w:t>Pani Małgorzata Komajda – Starosta Poddębicki</w:t>
      </w:r>
    </w:p>
    <w:p w14:paraId="0DAEF439" w14:textId="77777777" w:rsidR="001135B9" w:rsidRPr="003534C2" w:rsidRDefault="001135B9" w:rsidP="003534C2">
      <w:pPr>
        <w:numPr>
          <w:ilvl w:val="0"/>
          <w:numId w:val="8"/>
        </w:numPr>
        <w:spacing w:after="0" w:line="276" w:lineRule="auto"/>
        <w:contextualSpacing/>
        <w:jc w:val="both"/>
        <w:rPr>
          <w:rFonts w:ascii="Times New Roman" w:hAnsi="Times New Roman" w:cs="Times New Roman"/>
          <w:sz w:val="24"/>
          <w:szCs w:val="24"/>
        </w:rPr>
      </w:pPr>
      <w:r w:rsidRPr="003534C2">
        <w:rPr>
          <w:rFonts w:ascii="Times New Roman" w:hAnsi="Times New Roman" w:cs="Times New Roman"/>
          <w:sz w:val="24"/>
          <w:szCs w:val="24"/>
        </w:rPr>
        <w:t>Pan Piotr Majer – Wicestarosta,</w:t>
      </w:r>
    </w:p>
    <w:p w14:paraId="0BDBDA3E"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sz w:val="24"/>
          <w:szCs w:val="24"/>
          <w:lang w:eastAsia="pl-PL"/>
        </w:rPr>
        <w:t>przy kontrasygnacie Skarbnika Powiatu Pani Jadwigi Zagozda</w:t>
      </w:r>
      <w:r w:rsidRPr="003534C2">
        <w:rPr>
          <w:rFonts w:ascii="Times New Roman" w:eastAsia="Times New Roman" w:hAnsi="Times New Roman" w:cs="Times New Roman"/>
          <w:sz w:val="24"/>
          <w:szCs w:val="24"/>
          <w:lang w:eastAsia="pl-PL"/>
        </w:rPr>
        <w:t>, zwanym w dalszej części umowy Zmawiającym”,</w:t>
      </w:r>
    </w:p>
    <w:p w14:paraId="0C504475"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a .........................................................................................................................................................działającym na podstawie wpisu do………………………………………………………………</w:t>
      </w:r>
    </w:p>
    <w:p w14:paraId="7E5EFE5D"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sz w:val="24"/>
          <w:szCs w:val="24"/>
          <w:lang w:eastAsia="pl-PL"/>
        </w:rPr>
        <w:t>reprezentowanym/ą  przez:</w:t>
      </w:r>
      <w:r w:rsidRPr="003534C2">
        <w:rPr>
          <w:rFonts w:ascii="Times New Roman" w:eastAsia="Times New Roman" w:hAnsi="Times New Roman" w:cs="Times New Roman"/>
          <w:sz w:val="24"/>
          <w:szCs w:val="24"/>
          <w:lang w:eastAsia="pl-PL"/>
        </w:rPr>
        <w:t>.  .........................................................................................................</w:t>
      </w:r>
    </w:p>
    <w:p w14:paraId="1D512907"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t>
      </w:r>
    </w:p>
    <w:p w14:paraId="4D9FB31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zwanym w dalszej części umowy „Wykonawcą”, </w:t>
      </w:r>
      <w:r w:rsidRPr="003534C2">
        <w:rPr>
          <w:rFonts w:ascii="Times New Roman" w:eastAsiaTheme="minorEastAsia" w:hAnsi="Times New Roman" w:cs="Times New Roman"/>
          <w:sz w:val="24"/>
          <w:szCs w:val="24"/>
          <w:lang w:eastAsia="pl-PL"/>
        </w:rPr>
        <w:t>została zawarta umowa następującej treści:</w:t>
      </w:r>
    </w:p>
    <w:p w14:paraId="02A6EA2E" w14:textId="77777777" w:rsidR="001135B9" w:rsidRPr="003534C2" w:rsidRDefault="001135B9" w:rsidP="003534C2">
      <w:pPr>
        <w:spacing w:after="0" w:line="276" w:lineRule="auto"/>
        <w:ind w:right="820"/>
        <w:jc w:val="center"/>
        <w:rPr>
          <w:rFonts w:ascii="Times New Roman" w:eastAsiaTheme="minorEastAsia" w:hAnsi="Times New Roman" w:cs="Times New Roman"/>
          <w:b/>
          <w:sz w:val="24"/>
          <w:szCs w:val="24"/>
          <w:lang w:eastAsia="pl-PL"/>
        </w:rPr>
      </w:pPr>
    </w:p>
    <w:p w14:paraId="5872923E" w14:textId="77777777" w:rsidR="001135B9" w:rsidRPr="003534C2" w:rsidRDefault="001135B9" w:rsidP="003534C2">
      <w:pPr>
        <w:spacing w:after="0" w:line="276" w:lineRule="auto"/>
        <w:ind w:right="820"/>
        <w:jc w:val="center"/>
        <w:rPr>
          <w:rFonts w:ascii="Times New Roman" w:eastAsiaTheme="minorEastAsia" w:hAnsi="Times New Roman" w:cs="Times New Roman"/>
          <w:b/>
          <w:bCs/>
          <w:sz w:val="24"/>
          <w:szCs w:val="24"/>
          <w:lang w:eastAsia="pl-PL"/>
        </w:rPr>
      </w:pPr>
      <w:r w:rsidRPr="003534C2">
        <w:rPr>
          <w:rFonts w:ascii="Times New Roman" w:eastAsiaTheme="minorEastAsia" w:hAnsi="Times New Roman" w:cs="Times New Roman"/>
          <w:b/>
          <w:bCs/>
          <w:sz w:val="24"/>
          <w:szCs w:val="24"/>
          <w:lang w:eastAsia="pl-PL"/>
        </w:rPr>
        <w:t>§ 1</w:t>
      </w:r>
    </w:p>
    <w:p w14:paraId="3E6142D2"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POSTANOWIENIA OGÓLNE UMOWY </w:t>
      </w:r>
    </w:p>
    <w:p w14:paraId="344D4B28" w14:textId="77777777" w:rsidR="001135B9" w:rsidRPr="003534C2" w:rsidRDefault="001135B9" w:rsidP="003534C2">
      <w:pPr>
        <w:spacing w:after="0" w:line="276" w:lineRule="auto"/>
        <w:jc w:val="both"/>
        <w:rPr>
          <w:rFonts w:ascii="Times New Roman" w:hAnsi="Times New Roman" w:cs="Times New Roman"/>
          <w:color w:val="000000"/>
          <w:sz w:val="24"/>
          <w:szCs w:val="24"/>
        </w:rPr>
      </w:pPr>
      <w:r w:rsidRPr="003534C2">
        <w:rPr>
          <w:rFonts w:ascii="Times New Roman" w:eastAsia="Times New Roman" w:hAnsi="Times New Roman" w:cs="Times New Roman"/>
          <w:sz w:val="24"/>
          <w:szCs w:val="24"/>
          <w:lang w:eastAsia="pl-PL"/>
        </w:rPr>
        <w:t xml:space="preserve">1. Podstawą zawarcia umowy jest postępowanie o udzielenie zamówienia publicznego, znak: ……………, o wartości zamówienia nie przekraczającej progów unijnych o jakich stanowi               art. 3 ustawy z dnia 11 września 2019 r. Prawo zamówień publicznych, przeprowadzone w trybie podstawowym bez negocjacji, zgodnie z  art. 275 pkt 1 tejże ustawy, </w:t>
      </w:r>
      <w:r w:rsidRPr="003534C2">
        <w:rPr>
          <w:rFonts w:ascii="Times New Roman" w:eastAsiaTheme="minorEastAsia" w:hAnsi="Times New Roman" w:cs="Times New Roman"/>
          <w:sz w:val="24"/>
          <w:szCs w:val="24"/>
          <w:lang w:eastAsia="pl-PL"/>
        </w:rPr>
        <w:t xml:space="preserve">realizowane w ramach Programu Rządowy Fundusz Polski Ład: Program Inwestycji Strategicznych w oparciu                          o Uchwałę Rady Ministrów  nr 84/2021 z dnia 1 lipca 2021 r. i objęte wstępną  Promesą </w:t>
      </w:r>
      <w:r w:rsidRPr="003534C2">
        <w:rPr>
          <w:rFonts w:ascii="Times New Roman" w:eastAsiaTheme="minorEastAsia" w:hAnsi="Times New Roman" w:cs="Times New Roman"/>
          <w:sz w:val="24"/>
          <w:szCs w:val="24"/>
          <w:lang w:eastAsia="pl-PL"/>
        </w:rPr>
        <w:br/>
        <w:t xml:space="preserve">Banku Gospodarstwa Krajowego w Warszawie dotyczącą dofinansowania inwestycji </w:t>
      </w:r>
      <w:r w:rsidRPr="003534C2">
        <w:rPr>
          <w:rFonts w:ascii="Times New Roman" w:eastAsiaTheme="minorEastAsia" w:hAnsi="Times New Roman" w:cs="Times New Roman"/>
          <w:sz w:val="24"/>
          <w:szCs w:val="24"/>
          <w:lang w:eastAsia="pl-PL"/>
        </w:rPr>
        <w:br/>
        <w:t>Nr 01/2021/9165/</w:t>
      </w:r>
      <w:proofErr w:type="spellStart"/>
      <w:r w:rsidRPr="003534C2">
        <w:rPr>
          <w:rFonts w:ascii="Times New Roman" w:eastAsiaTheme="minorEastAsia" w:hAnsi="Times New Roman" w:cs="Times New Roman"/>
          <w:sz w:val="24"/>
          <w:szCs w:val="24"/>
          <w:lang w:eastAsia="pl-PL"/>
        </w:rPr>
        <w:t>PolskiLad</w:t>
      </w:r>
      <w:proofErr w:type="spellEnd"/>
      <w:r w:rsidRPr="003534C2">
        <w:rPr>
          <w:rFonts w:ascii="Times New Roman" w:eastAsiaTheme="minorEastAsia" w:hAnsi="Times New Roman" w:cs="Times New Roman"/>
          <w:sz w:val="24"/>
          <w:szCs w:val="24"/>
          <w:lang w:eastAsia="pl-PL"/>
        </w:rPr>
        <w:t xml:space="preserve"> oraz</w:t>
      </w:r>
      <w:r w:rsidRPr="003534C2">
        <w:rPr>
          <w:rFonts w:ascii="Times New Roman" w:hAnsi="Times New Roman" w:cs="Times New Roman"/>
          <w:color w:val="000000"/>
          <w:sz w:val="24"/>
          <w:szCs w:val="24"/>
        </w:rPr>
        <w:t xml:space="preserve"> środki Powiatu Poddębickiego  (środki </w:t>
      </w:r>
      <w:r w:rsidRPr="003534C2">
        <w:rPr>
          <w:rFonts w:ascii="Times New Roman" w:hAnsi="Times New Roman" w:cs="Times New Roman"/>
          <w:sz w:val="24"/>
          <w:szCs w:val="24"/>
        </w:rPr>
        <w:t xml:space="preserve">Funduszu Przeciwdziałania COVID-19 </w:t>
      </w:r>
      <w:r w:rsidRPr="003534C2">
        <w:rPr>
          <w:rFonts w:ascii="Times New Roman" w:hAnsi="Times New Roman" w:cs="Times New Roman"/>
          <w:color w:val="000000"/>
          <w:sz w:val="24"/>
          <w:szCs w:val="24"/>
        </w:rPr>
        <w:t xml:space="preserve">dla jednostek samorządu terytorialnego </w:t>
      </w:r>
      <w:proofErr w:type="spellStart"/>
      <w:r w:rsidRPr="003534C2">
        <w:rPr>
          <w:rFonts w:ascii="Times New Roman" w:hAnsi="Times New Roman" w:cs="Times New Roman"/>
          <w:color w:val="000000"/>
          <w:sz w:val="24"/>
          <w:szCs w:val="24"/>
        </w:rPr>
        <w:t>jst</w:t>
      </w:r>
      <w:proofErr w:type="spellEnd"/>
      <w:r w:rsidRPr="003534C2">
        <w:rPr>
          <w:rFonts w:ascii="Times New Roman" w:hAnsi="Times New Roman" w:cs="Times New Roman"/>
          <w:color w:val="000000"/>
          <w:sz w:val="24"/>
          <w:szCs w:val="24"/>
        </w:rPr>
        <w:t xml:space="preserve"> – Rządowy Fundusz Inwestycji Lokalnych).</w:t>
      </w:r>
    </w:p>
    <w:p w14:paraId="14490158" w14:textId="77777777" w:rsidR="001135B9" w:rsidRPr="003534C2" w:rsidRDefault="001135B9" w:rsidP="003534C2">
      <w:pPr>
        <w:spacing w:after="0" w:line="276" w:lineRule="auto"/>
        <w:jc w:val="both"/>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sz w:val="24"/>
          <w:szCs w:val="24"/>
          <w:lang w:eastAsia="pl-PL"/>
        </w:rPr>
        <w:t xml:space="preserve">2. Zamawiający zleca, a Wykonawca zobowiązuje się do wykonania przedmiotu umowy, </w:t>
      </w:r>
      <w:r w:rsidRPr="003534C2">
        <w:rPr>
          <w:rFonts w:ascii="Times New Roman" w:eastAsiaTheme="minorEastAsia" w:hAnsi="Times New Roman" w:cs="Times New Roman"/>
          <w:sz w:val="24"/>
          <w:szCs w:val="24"/>
          <w:lang w:eastAsia="pl-PL"/>
        </w:rPr>
        <w:br/>
        <w:t xml:space="preserve">tj. inwestycji pn.: </w:t>
      </w:r>
      <w:r w:rsidRPr="003534C2">
        <w:rPr>
          <w:rFonts w:ascii="Times New Roman" w:eastAsiaTheme="minorEastAsia" w:hAnsi="Times New Roman" w:cs="Times New Roman"/>
          <w:b/>
          <w:sz w:val="24"/>
          <w:szCs w:val="24"/>
          <w:lang w:eastAsia="pl-PL"/>
        </w:rPr>
        <w:t>Spotkajmy się na drogach Powiatu Poddębickiego – budowa, przebudowa     i remont infrastruktury drogowej.</w:t>
      </w:r>
    </w:p>
    <w:p w14:paraId="4FC54F3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F7C6D9B"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3. Przedmiot umowy jest podzielony na zadania, a zadania na części, każda z części stanowi odrębny ciąg drogowy. Przedmiot umowy obejmuje:</w:t>
      </w:r>
    </w:p>
    <w:p w14:paraId="4385CCD8"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w:t>
      </w:r>
      <w:r w:rsidRPr="003534C2">
        <w:rPr>
          <w:rFonts w:ascii="Times New Roman" w:eastAsiaTheme="minorEastAsia" w:hAnsi="Times New Roman" w:cs="Times New Roman"/>
          <w:b/>
          <w:bCs/>
          <w:sz w:val="24"/>
          <w:szCs w:val="24"/>
          <w:lang w:eastAsia="pl-PL"/>
        </w:rPr>
        <w:t>Zadanie Nr 1</w:t>
      </w:r>
      <w:r w:rsidRPr="003534C2">
        <w:rPr>
          <w:rFonts w:ascii="Times New Roman" w:eastAsiaTheme="minorEastAsia" w:hAnsi="Times New Roman" w:cs="Times New Roman"/>
          <w:sz w:val="24"/>
          <w:szCs w:val="24"/>
          <w:lang w:eastAsia="pl-PL"/>
        </w:rPr>
        <w:t xml:space="preserve"> – wykonanie </w:t>
      </w:r>
      <w:r w:rsidRPr="003534C2">
        <w:rPr>
          <w:rFonts w:ascii="Times New Roman" w:eastAsia="Times New Roman" w:hAnsi="Times New Roman" w:cs="Times New Roman"/>
          <w:sz w:val="24"/>
          <w:szCs w:val="24"/>
          <w:lang w:eastAsia="pl-PL"/>
        </w:rPr>
        <w:t xml:space="preserve"> robót budowlanych polegających na przebudowie dróg  zgodnie     z załączonymi do SWZ  projektami budowlanymi, </w:t>
      </w:r>
      <w:proofErr w:type="spellStart"/>
      <w:r w:rsidRPr="003534C2">
        <w:rPr>
          <w:rFonts w:ascii="Times New Roman" w:eastAsia="Times New Roman" w:hAnsi="Times New Roman" w:cs="Times New Roman"/>
          <w:sz w:val="24"/>
          <w:szCs w:val="24"/>
          <w:lang w:eastAsia="pl-PL"/>
        </w:rPr>
        <w:t>STWiORB</w:t>
      </w:r>
      <w:proofErr w:type="spellEnd"/>
      <w:r w:rsidRPr="003534C2">
        <w:rPr>
          <w:rFonts w:ascii="Times New Roman" w:eastAsia="Times New Roman" w:hAnsi="Times New Roman" w:cs="Times New Roman"/>
          <w:sz w:val="24"/>
          <w:szCs w:val="24"/>
          <w:lang w:eastAsia="pl-PL"/>
        </w:rPr>
        <w:t xml:space="preserve">, zasadami wiedzy technicznej                                        i  obowiązującymi  w Rzeczypospolitej Polskiej przepisami prawa, w terminie określonym Umową,  na drogach powiatowych : </w:t>
      </w:r>
    </w:p>
    <w:p w14:paraId="153E2FDF"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427D320F" w14:textId="4BB5B71A" w:rsidR="00EE7551"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a)  Nr 3747E Poddębice ul. 1 Maja, dł. 0,155 km – część 1</w:t>
      </w:r>
      <w:r w:rsidR="00EE7551" w:rsidRPr="00975C6B">
        <w:rPr>
          <w:rFonts w:ascii="Times New Roman" w:eastAsia="Times New Roman" w:hAnsi="Times New Roman" w:cs="Times New Roman"/>
          <w:sz w:val="24"/>
          <w:szCs w:val="24"/>
          <w:u w:val="single"/>
          <w:lang w:eastAsia="pl-PL"/>
        </w:rPr>
        <w:t>.</w:t>
      </w:r>
    </w:p>
    <w:p w14:paraId="2A9BC9AA" w14:textId="26E641A6" w:rsidR="00EE7551" w:rsidRPr="003534C2" w:rsidRDefault="00EE7551" w:rsidP="003534C2">
      <w:pPr>
        <w:spacing w:after="0" w:line="276" w:lineRule="auto"/>
        <w:ind w:firstLine="708"/>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 ramach zadania Nr 1 część 1, należy wykonać roboty zgodnie z zamieszczoną dokumentacją projektową, a w szczególności:</w:t>
      </w:r>
    </w:p>
    <w:p w14:paraId="35945AFF"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rozbiórkę istniejącego zagospodarowania pasa drogowego;</w:t>
      </w:r>
    </w:p>
    <w:p w14:paraId="1773B31E"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lastRenderedPageBreak/>
        <w:t>- wykonanie robót ziemnych,</w:t>
      </w:r>
    </w:p>
    <w:p w14:paraId="4CAB4E81"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ustawienie krawężników i obrzeży,</w:t>
      </w:r>
    </w:p>
    <w:p w14:paraId="62EF8513"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budowa kanału technologicznego,</w:t>
      </w:r>
    </w:p>
    <w:p w14:paraId="19D11E6B"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wykonanie konstrukcji nawierzchni jezdni, chodników i zjazdów,</w:t>
      </w:r>
    </w:p>
    <w:p w14:paraId="0688B3A9"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wykonanie wpustów deszczowych ich włączenie do sieci</w:t>
      </w:r>
    </w:p>
    <w:p w14:paraId="45610421" w14:textId="77777777" w:rsidR="00EE7551" w:rsidRPr="00EE7551" w:rsidRDefault="00EE7551" w:rsidP="003534C2">
      <w:pPr>
        <w:spacing w:after="0" w:line="276" w:lineRule="auto"/>
        <w:jc w:val="both"/>
        <w:rPr>
          <w:rFonts w:ascii="Times New Roman" w:eastAsia="Times New Roman" w:hAnsi="Times New Roman" w:cs="Times New Roman"/>
          <w:sz w:val="24"/>
          <w:szCs w:val="24"/>
          <w:lang w:eastAsia="pl-PL"/>
        </w:rPr>
      </w:pPr>
      <w:r w:rsidRPr="00EE7551">
        <w:rPr>
          <w:rFonts w:ascii="Times New Roman" w:eastAsia="Times New Roman" w:hAnsi="Times New Roman" w:cs="Times New Roman"/>
          <w:sz w:val="24"/>
          <w:szCs w:val="24"/>
          <w:lang w:eastAsia="pl-PL"/>
        </w:rPr>
        <w:t>- zagospodarowanie zieleńców,</w:t>
      </w:r>
    </w:p>
    <w:p w14:paraId="7F1045C5" w14:textId="6A714CA7" w:rsidR="001135B9" w:rsidRPr="003534C2" w:rsidRDefault="00EE7551"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oznakowania pionowego.</w:t>
      </w:r>
    </w:p>
    <w:p w14:paraId="7DF3B662"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2E518576" w14:textId="0DBF462C" w:rsidR="001135B9"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b)  Nr 3748E Poddębice ul. Piotrowskiego, dł. 0,140 km – część 2</w:t>
      </w:r>
      <w:r w:rsidR="00EE7551" w:rsidRPr="00975C6B">
        <w:rPr>
          <w:rFonts w:ascii="Times New Roman" w:eastAsia="Times New Roman" w:hAnsi="Times New Roman" w:cs="Times New Roman"/>
          <w:sz w:val="24"/>
          <w:szCs w:val="24"/>
          <w:u w:val="single"/>
          <w:lang w:eastAsia="pl-PL"/>
        </w:rPr>
        <w:t>.</w:t>
      </w:r>
    </w:p>
    <w:p w14:paraId="420A3350" w14:textId="0EA71417" w:rsidR="00EE7551" w:rsidRPr="003534C2" w:rsidRDefault="00EE7551" w:rsidP="003534C2">
      <w:pPr>
        <w:pStyle w:val="Teksttreci20"/>
        <w:shd w:val="clear" w:color="auto" w:fill="auto"/>
        <w:spacing w:before="0" w:line="276" w:lineRule="auto"/>
        <w:ind w:firstLine="708"/>
        <w:rPr>
          <w:rFonts w:ascii="Times New Roman" w:hAnsi="Times New Roman" w:cs="Times New Roman"/>
          <w:sz w:val="24"/>
          <w:szCs w:val="24"/>
        </w:rPr>
      </w:pPr>
      <w:r w:rsidRPr="003534C2">
        <w:rPr>
          <w:rFonts w:ascii="Times New Roman" w:hAnsi="Times New Roman" w:cs="Times New Roman"/>
          <w:sz w:val="24"/>
          <w:szCs w:val="24"/>
          <w:lang w:eastAsia="pl-PL"/>
        </w:rPr>
        <w:t xml:space="preserve">Zadanie Nr 1 część 2, tj. przebudowa ulicy Piotrowskiego w Poddębicach (DP Nr 3748E) polega </w:t>
      </w:r>
      <w:r w:rsidRPr="003534C2">
        <w:rPr>
          <w:rFonts w:ascii="Times New Roman" w:hAnsi="Times New Roman" w:cs="Times New Roman"/>
          <w:sz w:val="24"/>
          <w:szCs w:val="24"/>
        </w:rPr>
        <w:t>na wykonaniu:</w:t>
      </w:r>
    </w:p>
    <w:p w14:paraId="1C5F4DB8"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xml:space="preserve">- nowej podbudowy oraz nawierzchni jezdni, zjazdów, chodników </w:t>
      </w:r>
    </w:p>
    <w:p w14:paraId="0F355487"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xml:space="preserve">- wykonaniu oświetlenia ulicznego, </w:t>
      </w:r>
    </w:p>
    <w:p w14:paraId="0BF879DD"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budowie odcinka kanalizacji deszczowej,</w:t>
      </w:r>
    </w:p>
    <w:p w14:paraId="5667DD50"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wykonaniu oznakowania pionowego i poziomego,</w:t>
      </w:r>
    </w:p>
    <w:p w14:paraId="69A23195" w14:textId="77777777" w:rsidR="00EE7551" w:rsidRPr="003534C2" w:rsidRDefault="00EE7551" w:rsidP="003534C2">
      <w:pPr>
        <w:pStyle w:val="Teksttreci20"/>
        <w:shd w:val="clear" w:color="auto" w:fill="auto"/>
        <w:spacing w:before="0" w:line="276" w:lineRule="auto"/>
        <w:rPr>
          <w:rFonts w:ascii="Times New Roman" w:hAnsi="Times New Roman" w:cs="Times New Roman"/>
          <w:sz w:val="24"/>
          <w:szCs w:val="24"/>
        </w:rPr>
      </w:pPr>
      <w:r w:rsidRPr="003534C2">
        <w:rPr>
          <w:rFonts w:ascii="Times New Roman" w:hAnsi="Times New Roman" w:cs="Times New Roman"/>
          <w:sz w:val="24"/>
          <w:szCs w:val="24"/>
        </w:rPr>
        <w:t>- zagospodarowaniu terenów zielonych.</w:t>
      </w:r>
    </w:p>
    <w:p w14:paraId="2111B5F2" w14:textId="7240196D" w:rsidR="00EE7551" w:rsidRPr="003534C2" w:rsidRDefault="00EE4246"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zaprojektowanie i budowa kanału technologicznego</w:t>
      </w:r>
    </w:p>
    <w:p w14:paraId="2DE05315"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0879D31E" w14:textId="09A8DAD8" w:rsidR="001135B9"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c)  Nr 2531E Wartkowice ul. Południowa, dł. 1,044 km + 0,073 km (parking, zjazd)– część 3</w:t>
      </w:r>
      <w:r w:rsidR="00EE4246" w:rsidRPr="00975C6B">
        <w:rPr>
          <w:rFonts w:ascii="Times New Roman" w:eastAsia="Times New Roman" w:hAnsi="Times New Roman" w:cs="Times New Roman"/>
          <w:sz w:val="24"/>
          <w:szCs w:val="24"/>
          <w:u w:val="single"/>
          <w:lang w:eastAsia="pl-PL"/>
        </w:rPr>
        <w:t>.</w:t>
      </w:r>
    </w:p>
    <w:p w14:paraId="1F186080" w14:textId="6889B7D0" w:rsidR="00EE4246" w:rsidRPr="00EE4246" w:rsidRDefault="00EE4246" w:rsidP="003534C2">
      <w:pPr>
        <w:spacing w:after="0" w:line="276" w:lineRule="auto"/>
        <w:ind w:firstLine="708"/>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W ramach zadania Nr 1 część 3, należy wykonać roboty zgodnie z zamieszczoną dokumentacją projektową, a w szczególności:</w:t>
      </w:r>
    </w:p>
    <w:p w14:paraId="053ADC34"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budowę jednostronnej ścieżki pieszo – rowerowej z kostki betonowej, </w:t>
      </w:r>
    </w:p>
    <w:p w14:paraId="3E1E783B"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budowę parkingu z kostki betonowej, </w:t>
      </w:r>
    </w:p>
    <w:p w14:paraId="31F731E5"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wykonanie pobocza z kruszywa łamanego, </w:t>
      </w:r>
    </w:p>
    <w:p w14:paraId="7341FC73"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przebudowę istniejących zjazdów zlokalizowanych po stronie wschodniej, </w:t>
      </w:r>
    </w:p>
    <w:p w14:paraId="457EB4F3"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wykonanie oznakowania poziomego i pionowego,</w:t>
      </w:r>
    </w:p>
    <w:p w14:paraId="28F09AC8"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wykonanie frezowania na połowie nawierzchni jezdni w celu nadania odpowiedniego spadku </w:t>
      </w:r>
    </w:p>
    <w:p w14:paraId="316EAF97"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 wykonanie nowej nawierzchni jezdni na całej szerokości, </w:t>
      </w:r>
    </w:p>
    <w:p w14:paraId="7E5311E3"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oczyszczenie rowu przydrożnego.</w:t>
      </w:r>
    </w:p>
    <w:p w14:paraId="5C311DCB" w14:textId="77777777" w:rsidR="0014048F" w:rsidRDefault="0014048F" w:rsidP="003534C2">
      <w:pPr>
        <w:spacing w:after="0" w:line="276" w:lineRule="auto"/>
        <w:jc w:val="both"/>
        <w:rPr>
          <w:rFonts w:ascii="Times New Roman" w:eastAsia="Times New Roman" w:hAnsi="Times New Roman" w:cs="Times New Roman"/>
          <w:sz w:val="24"/>
          <w:szCs w:val="24"/>
          <w:u w:val="single"/>
          <w:lang w:eastAsia="pl-PL"/>
        </w:rPr>
      </w:pPr>
    </w:p>
    <w:p w14:paraId="44A4D1CE" w14:textId="11E01277" w:rsidR="001135B9" w:rsidRPr="00975C6B" w:rsidRDefault="001135B9" w:rsidP="003534C2">
      <w:pPr>
        <w:spacing w:after="0" w:line="276" w:lineRule="auto"/>
        <w:jc w:val="both"/>
        <w:rPr>
          <w:rFonts w:ascii="Times New Roman" w:eastAsia="Times New Roman" w:hAnsi="Times New Roman" w:cs="Times New Roman"/>
          <w:sz w:val="24"/>
          <w:szCs w:val="24"/>
          <w:u w:val="single"/>
          <w:lang w:eastAsia="pl-PL"/>
        </w:rPr>
      </w:pPr>
      <w:r w:rsidRPr="00975C6B">
        <w:rPr>
          <w:rFonts w:ascii="Times New Roman" w:eastAsia="Times New Roman" w:hAnsi="Times New Roman" w:cs="Times New Roman"/>
          <w:sz w:val="24"/>
          <w:szCs w:val="24"/>
          <w:u w:val="single"/>
          <w:lang w:eastAsia="pl-PL"/>
        </w:rPr>
        <w:t>d)  Nr 3737E Uniejów ul. Bp. Owczarka, dł. 0,200 km – część 4</w:t>
      </w:r>
      <w:r w:rsidR="00EE4246" w:rsidRPr="00975C6B">
        <w:rPr>
          <w:rFonts w:ascii="Times New Roman" w:eastAsia="Times New Roman" w:hAnsi="Times New Roman" w:cs="Times New Roman"/>
          <w:sz w:val="24"/>
          <w:szCs w:val="24"/>
          <w:u w:val="single"/>
          <w:lang w:eastAsia="pl-PL"/>
        </w:rPr>
        <w:t>.</w:t>
      </w:r>
    </w:p>
    <w:p w14:paraId="13EB4D08" w14:textId="33290D2D" w:rsidR="00EE4246" w:rsidRPr="00EE4246" w:rsidRDefault="00EE4246" w:rsidP="003534C2">
      <w:pPr>
        <w:spacing w:after="0" w:line="276" w:lineRule="auto"/>
        <w:ind w:firstLine="708"/>
        <w:jc w:val="both"/>
        <w:rPr>
          <w:rFonts w:ascii="Times New Roman" w:eastAsia="Times New Roman" w:hAnsi="Times New Roman" w:cs="Times New Roman"/>
          <w:sz w:val="24"/>
          <w:szCs w:val="24"/>
          <w:lang w:eastAsia="pl-PL"/>
        </w:rPr>
      </w:pPr>
      <w:r w:rsidRPr="00EE4246">
        <w:rPr>
          <w:rFonts w:ascii="Times New Roman" w:eastAsia="Times New Roman" w:hAnsi="Times New Roman" w:cs="Times New Roman"/>
          <w:sz w:val="24"/>
          <w:szCs w:val="24"/>
          <w:lang w:eastAsia="pl-PL"/>
        </w:rPr>
        <w:t xml:space="preserve">W ramach zadania Nr 1 części 4, należy wykonać roboty budowlane zgodnie </w:t>
      </w:r>
      <w:r w:rsidRPr="00EE4246">
        <w:rPr>
          <w:rFonts w:ascii="Times New Roman" w:eastAsia="Times New Roman" w:hAnsi="Times New Roman" w:cs="Times New Roman"/>
          <w:sz w:val="24"/>
          <w:szCs w:val="24"/>
          <w:lang w:eastAsia="pl-PL"/>
        </w:rPr>
        <w:br/>
        <w:t>z zamieszczoną dokumentacją projektową, a w szczególności:</w:t>
      </w:r>
    </w:p>
    <w:p w14:paraId="44F6DFFB"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eastAsia="Times New Roman" w:hAnsi="Times New Roman" w:cs="Times New Roman"/>
          <w:sz w:val="24"/>
          <w:szCs w:val="24"/>
          <w:lang w:eastAsia="pl-PL"/>
        </w:rPr>
        <w:t xml:space="preserve">- </w:t>
      </w:r>
      <w:r w:rsidRPr="00EE4246">
        <w:rPr>
          <w:rFonts w:ascii="Times New Roman" w:hAnsi="Times New Roman" w:cs="Times New Roman"/>
          <w:sz w:val="24"/>
          <w:szCs w:val="24"/>
        </w:rPr>
        <w:t>roboty przygotowawcze i rozbiórkowe,</w:t>
      </w:r>
    </w:p>
    <w:p w14:paraId="4DFB833D"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roboty ziemne pod projektowane nawierzchnie,</w:t>
      </w:r>
    </w:p>
    <w:p w14:paraId="44E699F2"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wybudowanie ronda,</w:t>
      </w:r>
    </w:p>
    <w:p w14:paraId="5DACAA23"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podbudowy pod projektowane nawierzchnie jezdni, chodników, ścieżek pieszo-rowerowych i zjazdów, </w:t>
      </w:r>
    </w:p>
    <w:p w14:paraId="4407D6A8"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ław betonowych pod krawężniki i ściek, </w:t>
      </w:r>
    </w:p>
    <w:p w14:paraId="7BC2D1FB"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odwodnienie poprzez wpusty deszczowe i </w:t>
      </w:r>
      <w:proofErr w:type="spellStart"/>
      <w:r w:rsidRPr="00EE4246">
        <w:rPr>
          <w:rFonts w:ascii="Times New Roman" w:hAnsi="Times New Roman" w:cs="Times New Roman"/>
          <w:sz w:val="24"/>
          <w:szCs w:val="24"/>
        </w:rPr>
        <w:t>przykanaliki</w:t>
      </w:r>
      <w:proofErr w:type="spellEnd"/>
      <w:r w:rsidRPr="00EE4246">
        <w:rPr>
          <w:rFonts w:ascii="Times New Roman" w:hAnsi="Times New Roman" w:cs="Times New Roman"/>
          <w:sz w:val="24"/>
          <w:szCs w:val="24"/>
        </w:rPr>
        <w:t xml:space="preserve"> podłączone do kolektora deszczowego, </w:t>
      </w:r>
    </w:p>
    <w:p w14:paraId="7BFE7A0C"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oświetlenia ulicznego, </w:t>
      </w:r>
    </w:p>
    <w:p w14:paraId="6C9D25E7"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lastRenderedPageBreak/>
        <w:t xml:space="preserve">- przebudowa (skablowanie) istniejącej sieci elektroenergetycznej - usunięcie kolizji projektowanej ścieżki rowerowej z istniejącymi słupami </w:t>
      </w:r>
      <w:proofErr w:type="spellStart"/>
      <w:r w:rsidRPr="00EE4246">
        <w:rPr>
          <w:rFonts w:ascii="Times New Roman" w:hAnsi="Times New Roman" w:cs="Times New Roman"/>
          <w:sz w:val="24"/>
          <w:szCs w:val="24"/>
        </w:rPr>
        <w:t>nN</w:t>
      </w:r>
      <w:proofErr w:type="spellEnd"/>
      <w:r w:rsidRPr="00EE4246">
        <w:rPr>
          <w:rFonts w:ascii="Times New Roman" w:hAnsi="Times New Roman" w:cs="Times New Roman"/>
          <w:sz w:val="24"/>
          <w:szCs w:val="24"/>
        </w:rPr>
        <w:t xml:space="preserve"> w/g odrębnego opracowania. Na wykonawcy ciąży obowiązek uzyskania warunków przebudowy sieci elektroenergetycznej wydanych przez gestora sieci oraz opracowanie projektu budowlanego usunięcia kolizji.</w:t>
      </w:r>
    </w:p>
    <w:p w14:paraId="63C3FF62"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kanału technologicznego, </w:t>
      </w:r>
    </w:p>
    <w:p w14:paraId="7129452A"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nawierzchni jezdni z mastyksu grysowego SMA, </w:t>
      </w:r>
    </w:p>
    <w:p w14:paraId="574F520B" w14:textId="6A975C1D"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wykonanie nawierzchni zjazdów i chodników z</w:t>
      </w:r>
      <w:r w:rsidR="0014048F">
        <w:rPr>
          <w:rFonts w:ascii="Times New Roman" w:hAnsi="Times New Roman" w:cs="Times New Roman"/>
          <w:sz w:val="24"/>
          <w:szCs w:val="24"/>
        </w:rPr>
        <w:t xml:space="preserve"> kostki brukowej kolorem i kształtem odpowiadającej kostce wbudowanej na skrzyżowaniu z ul. Dąbską</w:t>
      </w:r>
      <w:r w:rsidRPr="00EE4246">
        <w:rPr>
          <w:rFonts w:ascii="Times New Roman" w:hAnsi="Times New Roman" w:cs="Times New Roman"/>
          <w:sz w:val="24"/>
          <w:szCs w:val="24"/>
        </w:rPr>
        <w:t xml:space="preserve">, </w:t>
      </w:r>
    </w:p>
    <w:p w14:paraId="190B5E85"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nawierzchni ścieżki rowerowej z betonu asfaltowego </w:t>
      </w:r>
    </w:p>
    <w:p w14:paraId="6435C4B8"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wyspy środkowej i wysp dzielących z kamiennej kostki granitowej, surowo-łupanej 8/11 </w:t>
      </w:r>
    </w:p>
    <w:p w14:paraId="7DC8ADB8"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xml:space="preserve">- wykonanie oznakowanie pionowe i poziome, </w:t>
      </w:r>
    </w:p>
    <w:p w14:paraId="16BD54BF" w14:textId="77777777" w:rsidR="00EE4246" w:rsidRPr="00EE4246" w:rsidRDefault="00EE4246" w:rsidP="003534C2">
      <w:pPr>
        <w:spacing w:after="0" w:line="276" w:lineRule="auto"/>
        <w:jc w:val="both"/>
        <w:rPr>
          <w:rFonts w:ascii="Times New Roman" w:hAnsi="Times New Roman" w:cs="Times New Roman"/>
          <w:sz w:val="24"/>
          <w:szCs w:val="24"/>
        </w:rPr>
      </w:pPr>
      <w:r w:rsidRPr="00EE4246">
        <w:rPr>
          <w:rFonts w:ascii="Times New Roman" w:hAnsi="Times New Roman" w:cs="Times New Roman"/>
          <w:sz w:val="24"/>
          <w:szCs w:val="24"/>
        </w:rPr>
        <w:t>- wykonanie nasadzenia, krzewów i bylin,</w:t>
      </w:r>
    </w:p>
    <w:p w14:paraId="7868E240" w14:textId="77777777" w:rsidR="00EE4246" w:rsidRPr="00EE4246" w:rsidRDefault="00EE4246" w:rsidP="003534C2">
      <w:pPr>
        <w:spacing w:after="0" w:line="276" w:lineRule="auto"/>
        <w:jc w:val="both"/>
        <w:rPr>
          <w:rFonts w:ascii="Times New Roman" w:eastAsia="Times New Roman" w:hAnsi="Times New Roman" w:cs="Times New Roman"/>
          <w:sz w:val="24"/>
          <w:szCs w:val="24"/>
          <w:lang w:eastAsia="pl-PL"/>
        </w:rPr>
      </w:pPr>
      <w:r w:rsidRPr="00EE4246">
        <w:rPr>
          <w:rFonts w:ascii="Times New Roman" w:hAnsi="Times New Roman" w:cs="Times New Roman"/>
          <w:sz w:val="24"/>
          <w:szCs w:val="24"/>
        </w:rPr>
        <w:t xml:space="preserve">- roboty porządkowe i wykończeniowe. </w:t>
      </w:r>
    </w:p>
    <w:p w14:paraId="61B0A7EA" w14:textId="77777777" w:rsidR="00EE4246" w:rsidRPr="003534C2" w:rsidRDefault="00EE4246" w:rsidP="003534C2">
      <w:pPr>
        <w:spacing w:after="0" w:line="276" w:lineRule="auto"/>
        <w:jc w:val="both"/>
        <w:rPr>
          <w:rFonts w:ascii="Times New Roman" w:eastAsia="Times New Roman" w:hAnsi="Times New Roman" w:cs="Times New Roman"/>
          <w:sz w:val="24"/>
          <w:szCs w:val="24"/>
          <w:lang w:eastAsia="pl-PL"/>
        </w:rPr>
      </w:pPr>
    </w:p>
    <w:p w14:paraId="0211B69D" w14:textId="528D1BBF" w:rsidR="001135B9" w:rsidRPr="0014048F" w:rsidRDefault="001135B9" w:rsidP="003534C2">
      <w:pPr>
        <w:spacing w:after="0" w:line="276" w:lineRule="auto"/>
        <w:jc w:val="both"/>
        <w:rPr>
          <w:rFonts w:ascii="Times New Roman" w:eastAsia="Times New Roman" w:hAnsi="Times New Roman" w:cs="Times New Roman"/>
          <w:sz w:val="24"/>
          <w:szCs w:val="24"/>
          <w:u w:val="single"/>
          <w:lang w:eastAsia="pl-PL"/>
        </w:rPr>
      </w:pPr>
      <w:r w:rsidRPr="0014048F">
        <w:rPr>
          <w:rFonts w:ascii="Times New Roman" w:eastAsia="Times New Roman" w:hAnsi="Times New Roman" w:cs="Times New Roman"/>
          <w:sz w:val="24"/>
          <w:szCs w:val="24"/>
          <w:u w:val="single"/>
          <w:lang w:eastAsia="pl-PL"/>
        </w:rPr>
        <w:t>e)  Nr 3735E Uniejów: ul. Krótka, dł.0,110 – część 5</w:t>
      </w:r>
      <w:r w:rsidR="003534C2" w:rsidRPr="0014048F">
        <w:rPr>
          <w:rFonts w:ascii="Times New Roman" w:eastAsia="Times New Roman" w:hAnsi="Times New Roman" w:cs="Times New Roman"/>
          <w:sz w:val="24"/>
          <w:szCs w:val="24"/>
          <w:u w:val="single"/>
          <w:lang w:eastAsia="pl-PL"/>
        </w:rPr>
        <w:t>.</w:t>
      </w:r>
    </w:p>
    <w:p w14:paraId="56BE1E5B" w14:textId="42D5D641" w:rsidR="003534C2" w:rsidRPr="003534C2" w:rsidRDefault="003534C2" w:rsidP="003534C2">
      <w:pPr>
        <w:spacing w:after="0" w:line="276" w:lineRule="auto"/>
        <w:ind w:firstLine="708"/>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ramach zadania Nr 1 część 5, należy wykonać roboty budowlane zgodnie </w:t>
      </w:r>
      <w:r w:rsidRPr="003534C2">
        <w:rPr>
          <w:rFonts w:ascii="Times New Roman" w:eastAsia="Times New Roman" w:hAnsi="Times New Roman" w:cs="Times New Roman"/>
          <w:sz w:val="24"/>
          <w:szCs w:val="24"/>
          <w:lang w:eastAsia="pl-PL"/>
        </w:rPr>
        <w:br/>
        <w:t>z zamieszczoną dokumentacją projektową, a w szczególności:</w:t>
      </w:r>
    </w:p>
    <w:p w14:paraId="569F793A"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roboty ziemne pod projektowane nawierzchnie, </w:t>
      </w:r>
    </w:p>
    <w:p w14:paraId="3EFA7CB0"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podbudowy pod projektowane nawierzchnie jezdni, miejsc postojowych, chodników i zjazdów, </w:t>
      </w:r>
    </w:p>
    <w:p w14:paraId="2A8E44E1"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ław betonowych pod krawężniki i ściek, </w:t>
      </w:r>
    </w:p>
    <w:p w14:paraId="2EF53685"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odwodnienie poprzez wpust deszczowy i przykanalik podłączony do kolektora deszczowego, </w:t>
      </w:r>
    </w:p>
    <w:p w14:paraId="10394A6F"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oświetlenia ulicznego, </w:t>
      </w:r>
    </w:p>
    <w:p w14:paraId="00E94E0F"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kanału technologicznego, </w:t>
      </w:r>
    </w:p>
    <w:p w14:paraId="11643EBD"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nawierzchni ciągu pieszo-jezdnego z kamiennych płyt granitowych, </w:t>
      </w:r>
    </w:p>
    <w:p w14:paraId="4DC78F5C"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nawierzchni miejsc postojowych oraz zjazdu z kamiennej kostki granitowej, </w:t>
      </w:r>
    </w:p>
    <w:p w14:paraId="7BD39253"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wykonanie nawierzchni chodników z kamiennych płyt granitowych, </w:t>
      </w:r>
    </w:p>
    <w:p w14:paraId="7EA170D6"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oznakowanie pionowe i poziome, </w:t>
      </w:r>
    </w:p>
    <w:p w14:paraId="1272B728"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nasadzenia, krzewów i bylin, </w:t>
      </w:r>
    </w:p>
    <w:p w14:paraId="55E94548"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urządzenia małej architektury, </w:t>
      </w:r>
    </w:p>
    <w:p w14:paraId="7113CD7F" w14:textId="77777777" w:rsidR="003534C2" w:rsidRPr="003534C2" w:rsidRDefault="003534C2" w:rsidP="003534C2">
      <w:pPr>
        <w:spacing w:after="0" w:line="276" w:lineRule="auto"/>
        <w:jc w:val="both"/>
        <w:rPr>
          <w:rFonts w:ascii="Times New Roman" w:hAnsi="Times New Roman" w:cs="Times New Roman"/>
          <w:color w:val="000000"/>
          <w:sz w:val="24"/>
          <w:szCs w:val="24"/>
        </w:rPr>
      </w:pPr>
      <w:r w:rsidRPr="003534C2">
        <w:rPr>
          <w:rFonts w:ascii="Times New Roman" w:eastAsia="Times New Roman" w:hAnsi="Times New Roman" w:cs="Times New Roman"/>
          <w:sz w:val="24"/>
          <w:szCs w:val="24"/>
          <w:lang w:eastAsia="pl-PL"/>
        </w:rPr>
        <w:t xml:space="preserve">- </w:t>
      </w:r>
      <w:r w:rsidRPr="003534C2">
        <w:rPr>
          <w:rFonts w:ascii="Times New Roman" w:hAnsi="Times New Roman" w:cs="Times New Roman"/>
          <w:color w:val="000000"/>
          <w:sz w:val="24"/>
          <w:szCs w:val="24"/>
        </w:rPr>
        <w:t xml:space="preserve">roboty porządkowe i wykończeniowe. </w:t>
      </w:r>
    </w:p>
    <w:p w14:paraId="7154A155"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p>
    <w:p w14:paraId="7C97524A" w14:textId="20894425" w:rsidR="001135B9" w:rsidRPr="0014048F" w:rsidRDefault="001135B9" w:rsidP="003534C2">
      <w:pPr>
        <w:spacing w:after="0" w:line="276" w:lineRule="auto"/>
        <w:jc w:val="both"/>
        <w:rPr>
          <w:rFonts w:ascii="Times New Roman" w:eastAsia="Times New Roman" w:hAnsi="Times New Roman" w:cs="Times New Roman"/>
          <w:sz w:val="24"/>
          <w:szCs w:val="24"/>
          <w:u w:val="single"/>
          <w:lang w:eastAsia="pl-PL"/>
        </w:rPr>
      </w:pPr>
      <w:r w:rsidRPr="0014048F">
        <w:rPr>
          <w:rFonts w:ascii="Times New Roman" w:eastAsia="Times New Roman" w:hAnsi="Times New Roman" w:cs="Times New Roman"/>
          <w:sz w:val="24"/>
          <w:szCs w:val="24"/>
          <w:u w:val="single"/>
          <w:lang w:eastAsia="pl-PL"/>
        </w:rPr>
        <w:t>f)  Nr 3715E m. Osowiec, dł. 0,320 km – część 6.</w:t>
      </w:r>
    </w:p>
    <w:p w14:paraId="71C3D0B3" w14:textId="06568734" w:rsidR="003534C2" w:rsidRPr="003534C2" w:rsidRDefault="003534C2" w:rsidP="003534C2">
      <w:pPr>
        <w:spacing w:after="0" w:line="276" w:lineRule="auto"/>
        <w:ind w:firstLine="708"/>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ramach zadania Nr 1 część 6, należy wykonać roboty budowlane zgodnie </w:t>
      </w:r>
      <w:r w:rsidR="0014048F">
        <w:rPr>
          <w:rFonts w:ascii="Times New Roman" w:eastAsia="Times New Roman" w:hAnsi="Times New Roman" w:cs="Times New Roman"/>
          <w:sz w:val="24"/>
          <w:szCs w:val="24"/>
          <w:lang w:eastAsia="pl-PL"/>
        </w:rPr>
        <w:t xml:space="preserve">                                          </w:t>
      </w:r>
      <w:r w:rsidRPr="003534C2">
        <w:rPr>
          <w:rFonts w:ascii="Times New Roman" w:eastAsia="Times New Roman" w:hAnsi="Times New Roman" w:cs="Times New Roman"/>
          <w:sz w:val="24"/>
          <w:szCs w:val="24"/>
          <w:lang w:eastAsia="pl-PL"/>
        </w:rPr>
        <w:t>z zamieszczoną dokumentacją projektową, a w szczególności:</w:t>
      </w:r>
    </w:p>
    <w:p w14:paraId="002A5D64"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roboty przygotowawcze i rozbiórkowe,</w:t>
      </w:r>
    </w:p>
    <w:p w14:paraId="744D6A44"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roboty ziemne,</w:t>
      </w:r>
    </w:p>
    <w:p w14:paraId="58F2A199"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oczyszczenie rowów z namułu,</w:t>
      </w:r>
    </w:p>
    <w:p w14:paraId="6F2E4C36"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roboty remontowe na obiekcie mostowym, m. in. czyszczenie strumieniowo – ścierne powierzchni betonowych, skucie skorodowanego betonu, zabezpieczenie antykorozyjne betonu, lokalna naprawa ubytków w konstrukcjach żelbetowych, zabezpieczenie starego betonu, wykonanie powłok ochronnych, wykonanie izolacji płyty ustroju nośnego z papy termozgrzewalnej, wykonanie nawierzchni z żywicy epoksydowej, wykonanie skarp stożków z płyt ażurowych, wykonanie wypełnień ubytków w stożkach skarpowych, deskowanie i betonowanie gzymsu, przygotowanie i montaż zbrojenia prętami, wykonanie dylatacji bitumicznych, ustawienie bariero – poręczy)</w:t>
      </w:r>
    </w:p>
    <w:p w14:paraId="5E2EA774"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poszerzenia drogi,</w:t>
      </w:r>
    </w:p>
    <w:p w14:paraId="3EDB0673"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podbudowy drogi,</w:t>
      </w:r>
    </w:p>
    <w:p w14:paraId="73934689"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nawierzchni jezdni (warstwa wiążąca, ułożenie geokompozytu, warstwa ścieralna),</w:t>
      </w:r>
    </w:p>
    <w:p w14:paraId="7405F106"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 wykonanie poboczy, </w:t>
      </w:r>
    </w:p>
    <w:p w14:paraId="22FC6BBE"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oznakowania pionowego,</w:t>
      </w:r>
    </w:p>
    <w:p w14:paraId="48BE158A"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wykonanie robót wykończeniowych.</w:t>
      </w:r>
    </w:p>
    <w:p w14:paraId="4D0812B0" w14:textId="77777777" w:rsidR="003534C2" w:rsidRPr="003534C2" w:rsidRDefault="003534C2" w:rsidP="003534C2">
      <w:pPr>
        <w:spacing w:after="0" w:line="276" w:lineRule="auto"/>
        <w:jc w:val="both"/>
        <w:rPr>
          <w:rFonts w:ascii="Times New Roman" w:eastAsia="Times New Roman" w:hAnsi="Times New Roman" w:cs="Times New Roman"/>
          <w:sz w:val="24"/>
          <w:szCs w:val="24"/>
          <w:lang w:eastAsia="pl-PL"/>
        </w:rPr>
      </w:pPr>
    </w:p>
    <w:p w14:paraId="543CD5FF"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w:t>
      </w:r>
      <w:r w:rsidRPr="003534C2">
        <w:rPr>
          <w:rFonts w:ascii="Times New Roman" w:eastAsia="Times New Roman" w:hAnsi="Times New Roman" w:cs="Times New Roman"/>
          <w:b/>
          <w:bCs/>
          <w:sz w:val="24"/>
          <w:szCs w:val="24"/>
          <w:lang w:eastAsia="pl-PL"/>
        </w:rPr>
        <w:t>Zadanie  Nr 2</w:t>
      </w:r>
      <w:r w:rsidRPr="003534C2">
        <w:rPr>
          <w:rFonts w:ascii="Times New Roman" w:eastAsia="Times New Roman" w:hAnsi="Times New Roman" w:cs="Times New Roman"/>
          <w:sz w:val="24"/>
          <w:szCs w:val="24"/>
          <w:lang w:eastAsia="pl-PL"/>
        </w:rPr>
        <w:t xml:space="preserve"> „ zaprojektuj i wybuduj” -  dla każdej z części opracowanie dokumentacji projektowej z uwzględnieniem wskazań zawartych w Programie Funkcjonalno – Użytkowym,      w tym  projektu budowlanego, projektu wykonawczego, </w:t>
      </w:r>
      <w:proofErr w:type="spellStart"/>
      <w:r w:rsidRPr="003534C2">
        <w:rPr>
          <w:rFonts w:ascii="Times New Roman" w:eastAsia="Times New Roman" w:hAnsi="Times New Roman" w:cs="Times New Roman"/>
          <w:sz w:val="24"/>
          <w:szCs w:val="24"/>
          <w:lang w:eastAsia="pl-PL"/>
        </w:rPr>
        <w:t>STWiORB</w:t>
      </w:r>
      <w:proofErr w:type="spellEnd"/>
      <w:r w:rsidRPr="003534C2">
        <w:rPr>
          <w:rFonts w:ascii="Times New Roman" w:eastAsia="Times New Roman" w:hAnsi="Times New Roman" w:cs="Times New Roman"/>
          <w:sz w:val="24"/>
          <w:szCs w:val="24"/>
          <w:lang w:eastAsia="pl-PL"/>
        </w:rPr>
        <w:t xml:space="preserve">, przedmiaru robót, kosztorysu inwestorskiego wraz z uzyskaniem uzgodnień, opinii, decyzji administracyjnych niezbędnych do przystąpienia, do realizacji zadania oraz </w:t>
      </w:r>
      <w:r w:rsidRPr="003534C2">
        <w:rPr>
          <w:rFonts w:ascii="Times New Roman" w:eastAsiaTheme="minorEastAsia" w:hAnsi="Times New Roman" w:cs="Times New Roman"/>
          <w:sz w:val="24"/>
          <w:szCs w:val="24"/>
          <w:lang w:eastAsia="pl-PL"/>
        </w:rPr>
        <w:t xml:space="preserve">wykonanie </w:t>
      </w:r>
      <w:r w:rsidRPr="003534C2">
        <w:rPr>
          <w:rFonts w:ascii="Times New Roman" w:eastAsia="Times New Roman" w:hAnsi="Times New Roman" w:cs="Times New Roman"/>
          <w:sz w:val="24"/>
          <w:szCs w:val="24"/>
          <w:lang w:eastAsia="pl-PL"/>
        </w:rPr>
        <w:t xml:space="preserve"> robót budowlanych zgodnie                z SWZ, opracowanym projektem budowlanym i projektem wykonawczym, </w:t>
      </w:r>
      <w:bookmarkStart w:id="0" w:name="_Hlk95808726"/>
      <w:proofErr w:type="spellStart"/>
      <w:r w:rsidRPr="003534C2">
        <w:rPr>
          <w:rFonts w:ascii="Times New Roman" w:eastAsia="Times New Roman" w:hAnsi="Times New Roman" w:cs="Times New Roman"/>
          <w:sz w:val="24"/>
          <w:szCs w:val="24"/>
          <w:lang w:eastAsia="pl-PL"/>
        </w:rPr>
        <w:t>STWiORB</w:t>
      </w:r>
      <w:proofErr w:type="spellEnd"/>
      <w:r w:rsidRPr="003534C2">
        <w:rPr>
          <w:rFonts w:ascii="Times New Roman" w:eastAsia="Times New Roman" w:hAnsi="Times New Roman" w:cs="Times New Roman"/>
          <w:sz w:val="24"/>
          <w:szCs w:val="24"/>
          <w:lang w:eastAsia="pl-PL"/>
        </w:rPr>
        <w:t xml:space="preserve">, </w:t>
      </w:r>
      <w:bookmarkEnd w:id="0"/>
      <w:r w:rsidRPr="003534C2">
        <w:rPr>
          <w:rFonts w:ascii="Times New Roman" w:eastAsia="Times New Roman" w:hAnsi="Times New Roman" w:cs="Times New Roman"/>
          <w:sz w:val="24"/>
          <w:szCs w:val="24"/>
          <w:lang w:eastAsia="pl-PL"/>
        </w:rPr>
        <w:t xml:space="preserve">zasadami wiedzy technicznej i  obowiązującymi  w Rzeczypospolitej Polskiej przepisami prawa, w terminie określonym Umową, dla  dróg powiatowych : </w:t>
      </w:r>
    </w:p>
    <w:p w14:paraId="3CEA84CF"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a)  Nr 3749E Poddębice, ul. Krótka, dł. 0,052 km – część 1 ( przebudowa);</w:t>
      </w:r>
    </w:p>
    <w:p w14:paraId="0BF5C5A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b)  Nr 3730E Uniejów, ul. Kościelnicka, dł.  0,470 km – część 2 (przebudowa);</w:t>
      </w:r>
    </w:p>
    <w:p w14:paraId="6EAB6F7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c)  Nr 3738E Uniejów ul. Ireny Bojakowskiej, dł. 0,152 km – część 3 (przebudowa);</w:t>
      </w:r>
    </w:p>
    <w:p w14:paraId="41DF974C"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d)  Nr 5137E Łążki -  Budzynek, dł. 3,65 km – część 4 (przebudowa);</w:t>
      </w:r>
    </w:p>
    <w:p w14:paraId="39BC16A7"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e)  Nr 3720E  Zadzim – Zalesie, dł. 4,685 km – część 5 (remont);</w:t>
      </w:r>
    </w:p>
    <w:p w14:paraId="7FBDC88D"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f)  Nr 1700Ew miejscowości Brzeg, dł. 1,650 km – część 6 (przebudowa)</w:t>
      </w:r>
    </w:p>
    <w:p w14:paraId="2EC3B8CB"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4. Wykonawca oświadcza, że przed złożeniem oferty Zamawiającemu zapoznał się ze wszystkimi warunkami objętymi zamówieniem oraz elementami przedmiotu Umowy i uwzględnił je w cenie ostatecznej (wynagrodzenie ryczałtowe), określonej w ofercie.</w:t>
      </w:r>
      <w:bookmarkStart w:id="1" w:name="_Hlk82778912"/>
    </w:p>
    <w:p w14:paraId="2595090F"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5. Zamawiający wymaga na podstawie art. 95 ust. 1 ustawy Pzp zatrudnienia pracowników, </w:t>
      </w:r>
      <w:r w:rsidRPr="003534C2">
        <w:rPr>
          <w:rFonts w:ascii="Times New Roman" w:eastAsia="Times New Roman" w:hAnsi="Times New Roman" w:cs="Times New Roman"/>
          <w:sz w:val="24"/>
          <w:szCs w:val="24"/>
          <w:lang w:eastAsia="pl-PL"/>
        </w:rPr>
        <w:br/>
        <w:t xml:space="preserve">przez Wykonawcę lub Podwykonawcę, na podstawie stosunku pracy. </w:t>
      </w:r>
      <w:r w:rsidRPr="003534C2">
        <w:rPr>
          <w:rFonts w:ascii="Times New Roman" w:eastAsiaTheme="minorEastAsia" w:hAnsi="Times New Roman" w:cs="Times New Roman"/>
          <w:sz w:val="24"/>
          <w:szCs w:val="24"/>
          <w:lang w:eastAsia="pl-PL"/>
        </w:rPr>
        <w:t xml:space="preserve">Obowiązek zatrudnienia </w:t>
      </w:r>
      <w:r w:rsidRPr="003534C2">
        <w:rPr>
          <w:rFonts w:ascii="Times New Roman" w:eastAsiaTheme="minorEastAsia" w:hAnsi="Times New Roman" w:cs="Times New Roman"/>
          <w:sz w:val="24"/>
          <w:szCs w:val="24"/>
          <w:lang w:eastAsia="pl-PL"/>
        </w:rPr>
        <w:br/>
        <w:t xml:space="preserve">na podstawie umowy o pracę dotyczy pracowników fizycznych wykonujących czynności związane z robotami budowlanymi, w tym również operatorów sprzętu </w:t>
      </w:r>
      <w:bookmarkStart w:id="2" w:name="_Hlk82770389"/>
      <w:r w:rsidRPr="003534C2">
        <w:rPr>
          <w:rFonts w:ascii="Times New Roman" w:eastAsiaTheme="minorEastAsia" w:hAnsi="Times New Roman" w:cs="Times New Roman"/>
          <w:sz w:val="24"/>
          <w:szCs w:val="24"/>
          <w:lang w:eastAsia="pl-PL"/>
        </w:rPr>
        <w:t>o</w:t>
      </w:r>
      <w:r w:rsidRPr="003534C2">
        <w:rPr>
          <w:rFonts w:ascii="Times New Roman" w:eastAsia="Times New Roman" w:hAnsi="Times New Roman" w:cs="Times New Roman"/>
          <w:sz w:val="24"/>
          <w:szCs w:val="24"/>
          <w:lang w:eastAsia="pl-PL"/>
        </w:rPr>
        <w:t xml:space="preserve"> ile nie są (będą) wykonywane przez daną osobę w ramach prowadzonej przez nią działalności gospodarczej. </w:t>
      </w:r>
      <w:bookmarkEnd w:id="1"/>
      <w:bookmarkEnd w:id="2"/>
    </w:p>
    <w:p w14:paraId="61893899" w14:textId="77777777" w:rsidR="001135B9" w:rsidRPr="003534C2" w:rsidRDefault="001135B9" w:rsidP="003534C2">
      <w:pPr>
        <w:suppressAutoHyphens/>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pl-PL"/>
        </w:rPr>
        <w:t xml:space="preserve">6. </w:t>
      </w:r>
      <w:r w:rsidRPr="003534C2">
        <w:rPr>
          <w:rFonts w:ascii="Times New Roman" w:eastAsiaTheme="minorEastAsia" w:hAnsi="Times New Roman" w:cs="Times New Roman"/>
          <w:sz w:val="24"/>
          <w:szCs w:val="24"/>
          <w:lang w:eastAsia="pl-PL"/>
        </w:rPr>
        <w:t>wykonywania czynności kontrolnych  w zakresie  realizacji  przedmiotu zamówienia  przez Zamawiającego lub upoważnionych przez niego pracowników wobec Wykonawcy, w tym także  odnośnie spełniania przez Wykonawcę lub Podwykonawcę/(</w:t>
      </w:r>
      <w:proofErr w:type="spellStart"/>
      <w:r w:rsidRPr="003534C2">
        <w:rPr>
          <w:rFonts w:ascii="Times New Roman" w:eastAsiaTheme="minorEastAsia" w:hAnsi="Times New Roman" w:cs="Times New Roman"/>
          <w:sz w:val="24"/>
          <w:szCs w:val="24"/>
          <w:lang w:eastAsia="pl-PL"/>
        </w:rPr>
        <w:t>ców</w:t>
      </w:r>
      <w:proofErr w:type="spellEnd"/>
      <w:r w:rsidRPr="003534C2">
        <w:rPr>
          <w:rFonts w:ascii="Times New Roman" w:eastAsiaTheme="minorEastAsia" w:hAnsi="Times New Roman" w:cs="Times New Roman"/>
          <w:sz w:val="24"/>
          <w:szCs w:val="24"/>
          <w:lang w:eastAsia="pl-PL"/>
        </w:rPr>
        <w:t xml:space="preserve">) wymogu zatrudnienia </w:t>
      </w:r>
      <w:r w:rsidRPr="003534C2">
        <w:rPr>
          <w:rFonts w:ascii="Times New Roman" w:eastAsiaTheme="minorEastAsia" w:hAnsi="Times New Roman" w:cs="Times New Roman"/>
          <w:sz w:val="24"/>
          <w:szCs w:val="24"/>
          <w:lang w:eastAsia="pl-PL"/>
        </w:rPr>
        <w:br/>
        <w:t xml:space="preserve">na podstawie umowy o pracę osób wykonujących czynności </w:t>
      </w:r>
      <w:r w:rsidRPr="003534C2">
        <w:rPr>
          <w:rFonts w:ascii="Times New Roman" w:eastAsia="Times New Roman" w:hAnsi="Times New Roman" w:cs="Times New Roman"/>
          <w:sz w:val="24"/>
          <w:szCs w:val="24"/>
          <w:lang w:eastAsia="ar-SA"/>
        </w:rPr>
        <w:t xml:space="preserve">związane z robotami budowalnymi, w tym również operatorów sprzętu o ile nie są (będą) wykonywane przez daną osobę w ramach prowadzonej przez nią działalności gospodarczej. </w:t>
      </w:r>
    </w:p>
    <w:p w14:paraId="684D2F9A" w14:textId="77777777" w:rsidR="001135B9" w:rsidRPr="003534C2" w:rsidRDefault="001135B9" w:rsidP="003534C2">
      <w:pPr>
        <w:tabs>
          <w:tab w:val="left" w:pos="0"/>
        </w:tabs>
        <w:suppressAutoHyphens/>
        <w:spacing w:after="0" w:line="276" w:lineRule="auto"/>
        <w:ind w:right="-144"/>
        <w:contextualSpacing/>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Zamawiający lub upoważniony przez niego pracownik uprawniony jest w szczególności do:</w:t>
      </w:r>
    </w:p>
    <w:p w14:paraId="742827F8"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kontroli zgodności przedstawionego przez Wykonawcę lub Podwykonawcę wykazu osób ze stanem faktycznym stwierdzonym na miejscu prowadzenia robót,</w:t>
      </w:r>
    </w:p>
    <w:p w14:paraId="43924D0E"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poświadczonej za zgodność </w:t>
      </w:r>
      <w:r w:rsidRPr="003534C2">
        <w:rPr>
          <w:rFonts w:ascii="Times New Roman" w:eastAsia="Times New Roman" w:hAnsi="Times New Roman" w:cs="Times New Roman"/>
          <w:sz w:val="24"/>
          <w:szCs w:val="24"/>
          <w:lang w:eastAsia="ar-SA"/>
        </w:rPr>
        <w:br/>
        <w:t xml:space="preserve">z oryginałem odpowiednio przez Wykonawcę lub Podwykonawcę kopii umowy/umów o pracę osób wykonujących w trakcie realizacji zamówienia czynności </w:t>
      </w:r>
      <w:r w:rsidRPr="003534C2">
        <w:rPr>
          <w:rFonts w:ascii="Times New Roman" w:eastAsia="Times New Roman" w:hAnsi="Times New Roman" w:cs="Times New Roman"/>
          <w:sz w:val="24"/>
          <w:szCs w:val="24"/>
          <w:lang w:eastAsia="ar-SA"/>
        </w:rPr>
        <w:br/>
        <w:t>(wraz z dokumentem regulującym zakres obowiązków, jeżeli został sporządzony). Imię i nazwisko pracownika nie podlega anonimizacji. Informacje takie jak: data zawarcia umowy, rodzaj umowy o pracę powinny być możliwe do zidentyfikowania;</w:t>
      </w:r>
    </w:p>
    <w:p w14:paraId="5EA2E495"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poświadczonej za zgodność </w:t>
      </w:r>
      <w:r w:rsidRPr="003534C2">
        <w:rPr>
          <w:rFonts w:ascii="Times New Roman" w:eastAsia="Times New Roman" w:hAnsi="Times New Roman" w:cs="Times New Roman"/>
          <w:sz w:val="24"/>
          <w:szCs w:val="24"/>
          <w:lang w:eastAsia="ar-SA"/>
        </w:rPr>
        <w:br/>
        <w:t xml:space="preserve">z oryginałem odpowiednio przez Wykonawcę lub Podwykonawcę kopii dowodu potwierdzającego zgłoszenie pracownika przez pracodawcę do ubezpieczeń, </w:t>
      </w:r>
    </w:p>
    <w:p w14:paraId="2A280172"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żądania przedłożenia w wyznaczonym terminie wyjaśnień w przypadku wątpliwości </w:t>
      </w:r>
      <w:r w:rsidRPr="003534C2">
        <w:rPr>
          <w:rFonts w:ascii="Times New Roman" w:eastAsia="Times New Roman" w:hAnsi="Times New Roman" w:cs="Times New Roman"/>
          <w:sz w:val="24"/>
          <w:szCs w:val="24"/>
          <w:lang w:eastAsia="ar-SA"/>
        </w:rPr>
        <w:br/>
        <w:t>w zakresie potwierdzenia spełniania ww. wymogów,</w:t>
      </w:r>
    </w:p>
    <w:p w14:paraId="5BCC39AB"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kontrola może być przeprowadzona bez wcześniejszego uprzedzenia Wykonawcy,</w:t>
      </w:r>
    </w:p>
    <w:p w14:paraId="44CD4B5C"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12D0D407" w14:textId="77777777" w:rsidR="001135B9" w:rsidRPr="003534C2" w:rsidRDefault="001135B9" w:rsidP="003534C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nieprzedłożenie przez Wykonawcę dokumentu, o którym mowa w pkt. b) i c), </w:t>
      </w:r>
      <w:r w:rsidRPr="003534C2">
        <w:rPr>
          <w:rFonts w:ascii="Times New Roman" w:eastAsia="Times New Roman" w:hAnsi="Times New Roman" w:cs="Times New Roman"/>
          <w:sz w:val="24"/>
          <w:szCs w:val="24"/>
          <w:lang w:eastAsia="ar-SA"/>
        </w:rPr>
        <w:br/>
        <w:t>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7062CE95"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p>
    <w:p w14:paraId="199C1342" w14:textId="77777777" w:rsidR="001135B9" w:rsidRPr="003534C2" w:rsidRDefault="001135B9" w:rsidP="003534C2">
      <w:pPr>
        <w:spacing w:after="0" w:line="276" w:lineRule="auto"/>
        <w:jc w:val="both"/>
        <w:rPr>
          <w:rFonts w:ascii="Times New Roman" w:eastAsia="Times New Roman" w:hAnsi="Times New Roman" w:cs="Times New Roman"/>
          <w:color w:val="FF0000"/>
          <w:sz w:val="24"/>
          <w:szCs w:val="24"/>
          <w:lang w:eastAsia="pl-PL"/>
        </w:rPr>
      </w:pPr>
      <w:r w:rsidRPr="003534C2">
        <w:rPr>
          <w:rFonts w:ascii="Times New Roman" w:eastAsia="Times New Roman" w:hAnsi="Times New Roman" w:cs="Times New Roman"/>
          <w:sz w:val="24"/>
          <w:szCs w:val="24"/>
          <w:lang w:eastAsia="pl-PL"/>
        </w:rPr>
        <w:t>7. Integralną częścią Umowy są :</w:t>
      </w:r>
    </w:p>
    <w:p w14:paraId="139B7876"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 SWZ  wraz z załącznikami w wersji elektronicznej (płyta CD), </w:t>
      </w:r>
    </w:p>
    <w:p w14:paraId="4E690428"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oferta Wykonawcy  z oświadczeniami i dokumentami złożonymi wraz z ofertą, </w:t>
      </w:r>
    </w:p>
    <w:p w14:paraId="2DD162B3"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8. Zamawiający ustala następującą hierarchię ważności dokumentów przy rozstrzyganiu </w:t>
      </w:r>
      <w:r w:rsidRPr="003534C2">
        <w:rPr>
          <w:rFonts w:ascii="Times New Roman" w:eastAsia="Times New Roman" w:hAnsi="Times New Roman" w:cs="Times New Roman"/>
          <w:sz w:val="24"/>
          <w:szCs w:val="24"/>
          <w:lang w:eastAsia="pl-PL"/>
        </w:rPr>
        <w:br/>
        <w:t xml:space="preserve">jakichkolwiek rozbieżności przy realizacji Umowy: </w:t>
      </w:r>
    </w:p>
    <w:p w14:paraId="54C443A5"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 Umowa, </w:t>
      </w:r>
    </w:p>
    <w:p w14:paraId="0863E9E3"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SWZ – instrukcja dla Wykonawców wraz PFU oraz pozostałymi   załącznikami, </w:t>
      </w:r>
    </w:p>
    <w:p w14:paraId="7C104DE0"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3) oferta Wykonawcy z oświadczeniami i dokumentami złożonymi wraz z ofertą. </w:t>
      </w:r>
    </w:p>
    <w:p w14:paraId="18889538"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9. Zamawiający w celu prawidłowej realizacji przedmiotu umowy udzieli Wykonawcy stosownych upoważnień/pełnomocnictw.</w:t>
      </w:r>
    </w:p>
    <w:p w14:paraId="4AD14F26"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bCs/>
          <w:sz w:val="24"/>
          <w:szCs w:val="24"/>
          <w:lang w:eastAsia="pl-PL"/>
        </w:rPr>
        <w:t>10.</w:t>
      </w:r>
      <w:r w:rsidRPr="003534C2">
        <w:rPr>
          <w:rFonts w:ascii="Times New Roman" w:eastAsiaTheme="minorEastAsia" w:hAnsi="Times New Roman" w:cs="Times New Roman"/>
          <w:sz w:val="24"/>
          <w:szCs w:val="24"/>
          <w:lang w:eastAsia="pl-PL"/>
        </w:rPr>
        <w:t>Wykonawca zapewni finansowanie przedmiotu Umowy  na czas poprzedzający wypłatę wynagrodzenia z Promesy z jednoczesnym zastrzeżeniem, że zapłata wynagrodzenia na rzecz Wykonawcy w całości nastąpi w terminie nie dłuższymi niż 35 dni od dnia odbioru przedmiotu Umowy przez Zamawiającego, na zasadach określonych  w  umowie.</w:t>
      </w:r>
    </w:p>
    <w:p w14:paraId="5AD63B6C"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Wyznacza się Wykonawcy 5 - dniowy termin,  od dnia odbioru końcowego na dostarczenie faktury do Zamawiającego. </w:t>
      </w:r>
    </w:p>
    <w:p w14:paraId="67B2772C" w14:textId="77777777" w:rsidR="001135B9" w:rsidRPr="003534C2" w:rsidRDefault="001135B9" w:rsidP="003534C2">
      <w:pPr>
        <w:spacing w:after="0" w:line="276" w:lineRule="auto"/>
        <w:ind w:right="50"/>
        <w:rPr>
          <w:rFonts w:ascii="Times New Roman" w:eastAsiaTheme="minorEastAsia" w:hAnsi="Times New Roman" w:cs="Times New Roman"/>
          <w:color w:val="FF0000"/>
          <w:sz w:val="24"/>
          <w:szCs w:val="24"/>
          <w:lang w:eastAsia="pl-PL"/>
        </w:rPr>
      </w:pPr>
    </w:p>
    <w:p w14:paraId="4492C420" w14:textId="77777777" w:rsidR="001135B9" w:rsidRPr="003534C2" w:rsidRDefault="001135B9" w:rsidP="003534C2">
      <w:pPr>
        <w:spacing w:after="0" w:line="276" w:lineRule="auto"/>
        <w:ind w:right="50"/>
        <w:jc w:val="center"/>
        <w:rPr>
          <w:rFonts w:ascii="Times New Roman" w:eastAsiaTheme="minorEastAsia" w:hAnsi="Times New Roman" w:cs="Times New Roman"/>
          <w:b/>
          <w:bCs/>
          <w:sz w:val="24"/>
          <w:szCs w:val="24"/>
          <w:lang w:eastAsia="pl-PL"/>
        </w:rPr>
      </w:pPr>
      <w:r w:rsidRPr="003534C2">
        <w:rPr>
          <w:rFonts w:ascii="Times New Roman" w:eastAsiaTheme="minorEastAsia" w:hAnsi="Times New Roman" w:cs="Times New Roman"/>
          <w:b/>
          <w:bCs/>
          <w:sz w:val="24"/>
          <w:szCs w:val="24"/>
          <w:lang w:eastAsia="pl-PL"/>
        </w:rPr>
        <w:t>§ 2</w:t>
      </w:r>
    </w:p>
    <w:p w14:paraId="4D7AE41A" w14:textId="77777777" w:rsidR="001135B9" w:rsidRPr="003534C2" w:rsidRDefault="001135B9" w:rsidP="003534C2">
      <w:pPr>
        <w:spacing w:after="0" w:line="276" w:lineRule="auto"/>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Materiały</w:t>
      </w:r>
    </w:p>
    <w:p w14:paraId="7E8DA98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Cs/>
          <w:sz w:val="24"/>
          <w:szCs w:val="24"/>
          <w:lang w:eastAsia="pl-PL"/>
        </w:rPr>
        <w:t>1. P</w:t>
      </w:r>
      <w:r w:rsidRPr="003534C2">
        <w:rPr>
          <w:rFonts w:ascii="Times New Roman" w:eastAsiaTheme="minorEastAsia" w:hAnsi="Times New Roman" w:cs="Times New Roman"/>
          <w:sz w:val="24"/>
          <w:szCs w:val="24"/>
          <w:lang w:eastAsia="pl-PL"/>
        </w:rPr>
        <w:t>rzedmiot umowy wykonany zostanie  wyłącznie z materiałów Wykonawcy.</w:t>
      </w:r>
    </w:p>
    <w:p w14:paraId="1BADE2C9" w14:textId="77777777" w:rsidR="001135B9" w:rsidRPr="003534C2" w:rsidRDefault="001135B9" w:rsidP="003534C2">
      <w:pPr>
        <w:spacing w:after="0" w:line="276" w:lineRule="auto"/>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sz w:val="24"/>
          <w:szCs w:val="24"/>
          <w:lang w:eastAsia="pl-PL"/>
        </w:rPr>
        <w:t>2. Przedmiot budowy w zakresie robót budowlanych zostanie wykonany z nowych materiałów dostarczonych przez Wykonawcę na plac budowy i zaakceptowanych przez Inspektora Nadzoru</w:t>
      </w:r>
      <w:r w:rsidRPr="003534C2">
        <w:rPr>
          <w:rFonts w:ascii="Times New Roman" w:eastAsiaTheme="minorEastAsia" w:hAnsi="Times New Roman" w:cs="Times New Roman"/>
          <w:color w:val="FF0000"/>
          <w:sz w:val="24"/>
          <w:szCs w:val="24"/>
          <w:lang w:eastAsia="pl-PL"/>
        </w:rPr>
        <w:t>.</w:t>
      </w:r>
    </w:p>
    <w:p w14:paraId="78E1EFC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3. Wykonawca wystąpi o akceptację materiałów przewidywanych do wbudowania </w:t>
      </w:r>
      <w:r w:rsidRPr="003534C2">
        <w:rPr>
          <w:rFonts w:ascii="Times New Roman" w:eastAsiaTheme="minorEastAsia" w:hAnsi="Times New Roman" w:cs="Times New Roman"/>
          <w:sz w:val="24"/>
          <w:szCs w:val="24"/>
          <w:lang w:eastAsia="pl-PL"/>
        </w:rPr>
        <w:br/>
        <w:t xml:space="preserve">na co najmniej 7 dni przed ich zastosowaniem. Wykonawca przedłoży recepty na mieszanki </w:t>
      </w:r>
      <w:proofErr w:type="spellStart"/>
      <w:r w:rsidRPr="003534C2">
        <w:rPr>
          <w:rFonts w:ascii="Times New Roman" w:eastAsiaTheme="minorEastAsia" w:hAnsi="Times New Roman" w:cs="Times New Roman"/>
          <w:sz w:val="24"/>
          <w:szCs w:val="24"/>
          <w:lang w:eastAsia="pl-PL"/>
        </w:rPr>
        <w:t>mineralno</w:t>
      </w:r>
      <w:proofErr w:type="spellEnd"/>
      <w:r w:rsidRPr="003534C2">
        <w:rPr>
          <w:rFonts w:ascii="Times New Roman" w:eastAsiaTheme="minorEastAsia" w:hAnsi="Times New Roman" w:cs="Times New Roman"/>
          <w:sz w:val="24"/>
          <w:szCs w:val="24"/>
          <w:lang w:eastAsia="pl-PL"/>
        </w:rPr>
        <w:t xml:space="preserve"> – bitumiczne, zatwierdzone przez Inspektora Nadzoru na 7 dni roboczych przed przystąpieniem do ich wbudowania. </w:t>
      </w:r>
    </w:p>
    <w:p w14:paraId="0EB9101F"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4. Materiały, o których mowa w ust. 1, powinny odpowiadać co do jakości wymaganiom określonym ustawą z dnia 16 kwietnia 2004 r. o wyrobach budowlanych i wymaganiom określonym w  </w:t>
      </w:r>
      <w:proofErr w:type="spellStart"/>
      <w:r w:rsidRPr="003534C2">
        <w:rPr>
          <w:rFonts w:ascii="Times New Roman" w:eastAsiaTheme="minorEastAsia" w:hAnsi="Times New Roman" w:cs="Times New Roman"/>
          <w:sz w:val="24"/>
          <w:szCs w:val="24"/>
          <w:lang w:eastAsia="pl-PL"/>
        </w:rPr>
        <w:t>STWiORB</w:t>
      </w:r>
      <w:proofErr w:type="spellEnd"/>
      <w:r w:rsidRPr="003534C2">
        <w:rPr>
          <w:rFonts w:ascii="Times New Roman" w:eastAsiaTheme="minorEastAsia" w:hAnsi="Times New Roman" w:cs="Times New Roman"/>
          <w:sz w:val="24"/>
          <w:szCs w:val="24"/>
          <w:lang w:eastAsia="pl-PL"/>
        </w:rPr>
        <w:t xml:space="preserve"> oraz art.10 ustawy z dnia 7 lipca 1994r. Prawo budowlane. </w:t>
      </w:r>
    </w:p>
    <w:p w14:paraId="6CAC32E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5. Wykonawca będzie przeprowadzać pomiary i badania materiałów oraz robót zgodnie                    z zasadami kontroli jakości materiałów i robót określonymi w </w:t>
      </w:r>
      <w:proofErr w:type="spellStart"/>
      <w:r w:rsidRPr="003534C2">
        <w:rPr>
          <w:rFonts w:ascii="Times New Roman" w:eastAsiaTheme="minorEastAsia" w:hAnsi="Times New Roman" w:cs="Times New Roman"/>
          <w:sz w:val="24"/>
          <w:szCs w:val="24"/>
          <w:lang w:eastAsia="pl-PL"/>
        </w:rPr>
        <w:t>STWiORB</w:t>
      </w:r>
      <w:proofErr w:type="spellEnd"/>
      <w:r w:rsidRPr="003534C2">
        <w:rPr>
          <w:rFonts w:ascii="Times New Roman" w:eastAsiaTheme="minorEastAsia" w:hAnsi="Times New Roman" w:cs="Times New Roman"/>
          <w:sz w:val="24"/>
          <w:szCs w:val="24"/>
          <w:lang w:eastAsia="pl-PL"/>
        </w:rPr>
        <w:t xml:space="preserve">.  </w:t>
      </w:r>
    </w:p>
    <w:p w14:paraId="252A9ABF"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6. Wykonawca będzie prowadził karty obmiarów robót budowlanych, zgodnie z którymi będzie rozliczał zakres wykonywanych robót.  </w:t>
      </w:r>
    </w:p>
    <w:p w14:paraId="6E7F538C" w14:textId="77777777" w:rsidR="001135B9" w:rsidRPr="003534C2" w:rsidRDefault="001135B9" w:rsidP="003534C2">
      <w:pPr>
        <w:spacing w:after="0" w:line="276" w:lineRule="auto"/>
        <w:ind w:right="50"/>
        <w:jc w:val="both"/>
        <w:rPr>
          <w:rFonts w:ascii="Times New Roman" w:eastAsiaTheme="minorEastAsia" w:hAnsi="Times New Roman" w:cs="Times New Roman"/>
          <w:color w:val="FF0000"/>
          <w:sz w:val="24"/>
          <w:szCs w:val="24"/>
          <w:lang w:eastAsia="pl-PL"/>
        </w:rPr>
      </w:pPr>
      <w:r w:rsidRPr="003534C2">
        <w:rPr>
          <w:rFonts w:ascii="Times New Roman" w:eastAsiaTheme="minorEastAsia" w:hAnsi="Times New Roman" w:cs="Times New Roman"/>
          <w:sz w:val="24"/>
          <w:szCs w:val="24"/>
          <w:lang w:eastAsia="pl-PL"/>
        </w:rPr>
        <w:t>7. Materiały rozbiórkowe przydatne Zamawiającemu Wykonawca dostarczy do wskazanego miejsca. Koszt załadunku, transportu i wyładunku został wliczony w cenę robót</w:t>
      </w:r>
      <w:r w:rsidRPr="003534C2">
        <w:rPr>
          <w:rFonts w:ascii="Times New Roman" w:eastAsiaTheme="minorEastAsia" w:hAnsi="Times New Roman" w:cs="Times New Roman"/>
          <w:color w:val="FF0000"/>
          <w:sz w:val="24"/>
          <w:szCs w:val="24"/>
          <w:lang w:eastAsia="pl-PL"/>
        </w:rPr>
        <w:t xml:space="preserve">. </w:t>
      </w:r>
    </w:p>
    <w:p w14:paraId="25B50A9C" w14:textId="77777777" w:rsidR="001135B9" w:rsidRPr="003534C2" w:rsidRDefault="001135B9" w:rsidP="003534C2">
      <w:pPr>
        <w:spacing w:after="0" w:line="276" w:lineRule="auto"/>
        <w:ind w:right="50"/>
        <w:jc w:val="both"/>
        <w:rPr>
          <w:rFonts w:ascii="Times New Roman" w:eastAsiaTheme="minorEastAsia" w:hAnsi="Times New Roman" w:cs="Times New Roman"/>
          <w:color w:val="FF0000"/>
          <w:sz w:val="24"/>
          <w:szCs w:val="24"/>
          <w:lang w:eastAsia="pl-PL"/>
        </w:rPr>
      </w:pPr>
      <w:r w:rsidRPr="003534C2">
        <w:rPr>
          <w:rFonts w:ascii="Times New Roman" w:eastAsiaTheme="minorEastAsia" w:hAnsi="Times New Roman" w:cs="Times New Roman"/>
          <w:sz w:val="24"/>
          <w:szCs w:val="24"/>
          <w:lang w:eastAsia="pl-PL"/>
        </w:rPr>
        <w:t xml:space="preserve">8. Gruz i zanieczyszczenia wytworzone w czasie trwania budowy, stanowią własność Wykonawcy i powinien je usunąć z terenu budowy i pasa drogowego przy przestrzeganiu przepisów ustawy z dnia 14 grudnia 2012 r. o odpadach. Wykonawcę obciążają wszelkie obowiązki i koszty zagospodarowania gruzu i innych zanieczyszczeń wynikające z przepisów ustawy o odpadach.  </w:t>
      </w:r>
    </w:p>
    <w:p w14:paraId="2D64DA1D"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3</w:t>
      </w:r>
    </w:p>
    <w:p w14:paraId="11106367"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Podwykonawcy</w:t>
      </w:r>
    </w:p>
    <w:p w14:paraId="3CC22A3B" w14:textId="77777777" w:rsidR="001135B9" w:rsidRPr="003534C2" w:rsidRDefault="001135B9" w:rsidP="003534C2">
      <w:pPr>
        <w:numPr>
          <w:ilvl w:val="0"/>
          <w:numId w:val="12"/>
        </w:numPr>
        <w:suppressAutoHyphens/>
        <w:spacing w:after="0" w:line="276" w:lineRule="auto"/>
        <w:contextualSpacing/>
        <w:jc w:val="both"/>
        <w:rPr>
          <w:rFonts w:ascii="Times New Roman" w:eastAsia="Times New Roman" w:hAnsi="Times New Roman" w:cs="Times New Roman"/>
          <w:strike/>
          <w:sz w:val="24"/>
          <w:szCs w:val="24"/>
          <w:lang w:eastAsia="ar-SA"/>
        </w:rPr>
      </w:pPr>
      <w:r w:rsidRPr="003534C2">
        <w:rPr>
          <w:rFonts w:ascii="Times New Roman" w:eastAsia="Times New Roman" w:hAnsi="Times New Roman" w:cs="Times New Roman"/>
          <w:sz w:val="24"/>
          <w:szCs w:val="24"/>
          <w:lang w:eastAsia="ar-SA"/>
        </w:rPr>
        <w:t>Wykonawca powierzy podwykonawcom wykonanie części zamówienia w zakresie: ……….……………………………………</w:t>
      </w:r>
    </w:p>
    <w:p w14:paraId="7FDADBAB"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Zlecenie Podwykonawcy robót budowlanych wymaga zgody Zamawiającego na zasadach określonych 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 xml:space="preserve"> KC.</w:t>
      </w:r>
    </w:p>
    <w:p w14:paraId="0A2A1ED8"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0CEDF15B"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1F50DBF8"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Projekt umowy i umowa o podwykonawstwo na roboty budowlane winien zawierać:</w:t>
      </w:r>
    </w:p>
    <w:p w14:paraId="7C137D80"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określenie Stron umowy,</w:t>
      </w:r>
    </w:p>
    <w:p w14:paraId="12C2917D"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maksymalną wartość wynagrodzenia z tytułu wykonywanych robót, nie wyższą </w:t>
      </w:r>
      <w:r w:rsidRPr="003534C2">
        <w:rPr>
          <w:rFonts w:ascii="Times New Roman" w:eastAsia="Times New Roman" w:hAnsi="Times New Roman" w:cs="Times New Roman"/>
          <w:sz w:val="24"/>
          <w:szCs w:val="24"/>
          <w:lang w:eastAsia="ar-SA"/>
        </w:rPr>
        <w:br/>
        <w:t>niż wskazana w ofercie Wykonawcy,</w:t>
      </w:r>
    </w:p>
    <w:p w14:paraId="4D5410CC"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zakres zlecanych robót,</w:t>
      </w:r>
    </w:p>
    <w:p w14:paraId="2D153847"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 dłuższy niż 30 dni termin płatności za odebrane roboty od Podwykonawcy od dnia doręczenia Wykonawcy faktury potwierdzającej wykonanie zleconej Podwykonawcy roboty budowlanej,</w:t>
      </w:r>
    </w:p>
    <w:p w14:paraId="221CD14A"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obowiązek przedkładania Zamawiającemu projektu umowy o dalsze podwykonawstwo </w:t>
      </w:r>
      <w:r w:rsidRPr="003534C2">
        <w:rPr>
          <w:rFonts w:ascii="Times New Roman" w:eastAsia="Times New Roman" w:hAnsi="Times New Roman" w:cs="Times New Roman"/>
          <w:sz w:val="24"/>
          <w:szCs w:val="24"/>
          <w:lang w:eastAsia="ar-SA"/>
        </w:rPr>
        <w:br/>
        <w:t>na roboty budowlane oraz zmian do projektu umowy,</w:t>
      </w:r>
    </w:p>
    <w:p w14:paraId="4695C106"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zakaz zawierania umowy o dalsze podwykonawstwo robót budowlanych przed uzyskaniem akceptacji projektu umowy przez Zamawiającego, w terminie i na warunkach określonych w niniejszej umowie,</w:t>
      </w:r>
    </w:p>
    <w:p w14:paraId="7A1AE568"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74DFCC00"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obowiązek przedkładania Zamawiającemu potwierdzonej za zgodność z oryginałem kopii umowy zawartej z Podwykonawcą na roboty budowlane oraz zmian tej umowy,                             w terminie i na warunkach określonych w niniejszej umowie,</w:t>
      </w:r>
    </w:p>
    <w:p w14:paraId="48A21AB4"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termin realizacji robót budowlanych zleconych Podwykonawcy nie dłuższy niż termin realizacji robót wynikający z niniejszej umowy,</w:t>
      </w:r>
    </w:p>
    <w:p w14:paraId="0DE74B3A"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zakaz przenoszenia wierzytelności wynikającej z umowy podwykonawczej na osoby trzecie,</w:t>
      </w:r>
    </w:p>
    <w:p w14:paraId="7D3DAFC2" w14:textId="77777777" w:rsidR="001135B9" w:rsidRPr="003534C2" w:rsidRDefault="001135B9" w:rsidP="003534C2">
      <w:pPr>
        <w:numPr>
          <w:ilvl w:val="1"/>
          <w:numId w:val="10"/>
        </w:numPr>
        <w:suppressAutoHyphens/>
        <w:spacing w:after="0" w:line="276" w:lineRule="auto"/>
        <w:ind w:left="720"/>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428C8E74"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Projekt umowy i umowa o podwykonawstwo nie mogą zawierać następujących zapisów:</w:t>
      </w:r>
    </w:p>
    <w:p w14:paraId="2541BE0D" w14:textId="77777777" w:rsidR="001135B9" w:rsidRPr="003534C2" w:rsidRDefault="001135B9" w:rsidP="003534C2">
      <w:pPr>
        <w:numPr>
          <w:ilvl w:val="0"/>
          <w:numId w:val="11"/>
        </w:numPr>
        <w:suppressAutoHyphens/>
        <w:spacing w:after="0" w:line="276" w:lineRule="auto"/>
        <w:ind w:left="709" w:hanging="283"/>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uzależniających uzyskanie przez Podwykonawcę płatności od Wykonawcy od zapłaty Wykonawcy przez Zamawiającego wynagrodzenia obejmującego zakres robót wykonanych przez Podwykonawców,</w:t>
      </w:r>
    </w:p>
    <w:p w14:paraId="6624BE41" w14:textId="77777777" w:rsidR="001135B9" w:rsidRPr="003534C2" w:rsidRDefault="001135B9" w:rsidP="003534C2">
      <w:pPr>
        <w:numPr>
          <w:ilvl w:val="0"/>
          <w:numId w:val="11"/>
        </w:numPr>
        <w:suppressAutoHyphens/>
        <w:spacing w:after="0" w:line="276" w:lineRule="auto"/>
        <w:ind w:left="709" w:hanging="283"/>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uzależniających zwrot przez Wykonawcę Podwykonawcy kwot zabezpieczenia,                     od zwrotu zabezpieczenia należytego wykonania umowy przez Zamawiającego Wykonawcy.</w:t>
      </w:r>
    </w:p>
    <w:p w14:paraId="2AA3B30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kc.</w:t>
      </w:r>
    </w:p>
    <w:p w14:paraId="65181791"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Zawarcie umowy o podwykonawstwo, której przedmiotem są roboty budowlane, </w:t>
      </w:r>
      <w:r w:rsidRPr="003534C2">
        <w:rPr>
          <w:rFonts w:ascii="Times New Roman" w:eastAsia="Times New Roman" w:hAnsi="Times New Roman" w:cs="Times New Roman"/>
          <w:sz w:val="24"/>
          <w:szCs w:val="24"/>
          <w:lang w:eastAsia="ar-SA"/>
        </w:rPr>
        <w:br/>
        <w:t xml:space="preserve">na warunkach odmiennych niż zaakceptowane przez Zamawiającego uważa się </w:t>
      </w:r>
      <w:r w:rsidRPr="003534C2">
        <w:rPr>
          <w:rFonts w:ascii="Times New Roman" w:eastAsia="Times New Roman" w:hAnsi="Times New Roman" w:cs="Times New Roman"/>
          <w:sz w:val="24"/>
          <w:szCs w:val="24"/>
          <w:lang w:eastAsia="ar-SA"/>
        </w:rPr>
        <w:br/>
        <w:t xml:space="preserve">za niezgłoszenie Podwykonawcy, w związku z czym zawarcie takiej umowy nie skutkuje powstaniem po stronie Zamawiającego solidarnej odpowiedzialności, o której mowa </w:t>
      </w:r>
      <w:r w:rsidRPr="003534C2">
        <w:rPr>
          <w:rFonts w:ascii="Times New Roman" w:eastAsia="Times New Roman" w:hAnsi="Times New Roman" w:cs="Times New Roman"/>
          <w:sz w:val="24"/>
          <w:szCs w:val="24"/>
          <w:lang w:eastAsia="ar-SA"/>
        </w:rPr>
        <w:br/>
        <w:t>w art. 647</w:t>
      </w:r>
      <w:r w:rsidRPr="003534C2">
        <w:rPr>
          <w:rFonts w:ascii="Times New Roman" w:eastAsia="Times New Roman" w:hAnsi="Times New Roman" w:cs="Times New Roman"/>
          <w:sz w:val="24"/>
          <w:szCs w:val="24"/>
          <w:vertAlign w:val="superscript"/>
          <w:lang w:eastAsia="ar-SA"/>
        </w:rPr>
        <w:t>1</w:t>
      </w:r>
      <w:r w:rsidRPr="003534C2">
        <w:rPr>
          <w:rFonts w:ascii="Times New Roman" w:eastAsia="Times New Roman" w:hAnsi="Times New Roman" w:cs="Times New Roman"/>
          <w:sz w:val="24"/>
          <w:szCs w:val="24"/>
          <w:lang w:eastAsia="ar-SA"/>
        </w:rPr>
        <w:t>kc.</w:t>
      </w:r>
    </w:p>
    <w:p w14:paraId="684CF176"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14:paraId="6AD82943"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Zapisy ust. 2 i 4 – 6 stosuje się również do Podwykonawców, o których mowa w ust. 9 oraz do Podwykonawców, którym Wykonawca powierzył wykonanie części zamówienia wskazanego  w ofercie.</w:t>
      </w:r>
    </w:p>
    <w:p w14:paraId="01B3D0AD"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6A592E86"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gdy termin zapłaty wynagrodzenia Podwykonawcy, o którym mowa w ust. 5 pkt 4) oraz w ust. 11 jest dłuższy niż 30 dni, Wykonawca jest zobowiązany na wezwanie Zamawiającego doprowadzić do zmiany zapisów umowy pod rygorem zapłaty kary umownej.</w:t>
      </w:r>
    </w:p>
    <w:p w14:paraId="7A5AB4ED" w14:textId="77777777" w:rsidR="001135B9" w:rsidRPr="003534C2" w:rsidRDefault="001135B9" w:rsidP="003534C2">
      <w:pPr>
        <w:numPr>
          <w:ilvl w:val="0"/>
          <w:numId w:val="1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w terminie 7 dni od dnia zawarcia umowy z Podwykonawcą, zobowiązany jest do przedłożenia potwierdzonej za zgodność z oryginałem kopii umowy z Podwykonawcą.</w:t>
      </w:r>
    </w:p>
    <w:p w14:paraId="04DBEEAC"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w terminie 7 dni od dnia przedłożenia potwierdzonej za zgodność  z oryginałem kopii umowy zawartej z Podwykonawcą na roboty budowlane, zgłasza pisemny sprzeciw do tej umowy, jeżeli jej treść jest sprzeczna z treścią zaakceptowanego projektu umowy.</w:t>
      </w:r>
    </w:p>
    <w:p w14:paraId="045FF8A8" w14:textId="77777777" w:rsidR="001135B9" w:rsidRPr="003534C2" w:rsidRDefault="001135B9" w:rsidP="003534C2">
      <w:pPr>
        <w:numPr>
          <w:ilvl w:val="0"/>
          <w:numId w:val="12"/>
        </w:numPr>
        <w:suppressAutoHyphens/>
        <w:spacing w:after="0" w:line="276" w:lineRule="auto"/>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Przedłożenie potwierdzonej za zgodność z oryginałem kopii umowy zawartej                                  z Podwykonawcą oraz brak sprzeciwu Zamawiającego do tej umowy w terminie wskazanym w ust. 14 jest warunkiem koniecznym  do rozpoczęcia robót przez Podwykonawcę.</w:t>
      </w:r>
    </w:p>
    <w:p w14:paraId="70D2F30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3  </w:t>
      </w:r>
      <w:r w:rsidRPr="003534C2">
        <w:rPr>
          <w:rFonts w:ascii="Times New Roman" w:eastAsia="Times New Roman" w:hAnsi="Times New Roman" w:cs="Times New Roman"/>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67C28E56"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Nieprzedłożenie przez Wykonawcę Wykazu, w terminach, o których mowa w ust. 16 będzie skutkowało nałożeniem kary umownej na Wykonawcę w wysokości określonej  w niniejszej umowie.</w:t>
      </w:r>
    </w:p>
    <w:p w14:paraId="2DDB7301"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Nieprzestrzeganie przez Wykonawcę obowiązków określonych procedurą zawierania </w:t>
      </w:r>
      <w:r w:rsidRPr="003534C2">
        <w:rPr>
          <w:rFonts w:ascii="Times New Roman" w:eastAsia="Times New Roman" w:hAnsi="Times New Roman" w:cs="Times New Roman"/>
          <w:sz w:val="24"/>
          <w:szCs w:val="24"/>
          <w:lang w:eastAsia="ar-SA"/>
        </w:rPr>
        <w:br/>
        <w:t xml:space="preserve">umów o podwykonawstwo, opisaną w niniejszym paragrafie, stanowi podstawę </w:t>
      </w:r>
      <w:r w:rsidRPr="003534C2">
        <w:rPr>
          <w:rFonts w:ascii="Times New Roman" w:eastAsia="Times New Roman" w:hAnsi="Times New Roman" w:cs="Times New Roman"/>
          <w:sz w:val="24"/>
          <w:szCs w:val="24"/>
          <w:lang w:eastAsia="ar-SA"/>
        </w:rPr>
        <w:br/>
        <w:t>do natychmiastowego odsunięcia niezaakceptowanego Podwykonawcy przez Zamawiającego oraz skutkuje nałożeniem na Wykonawcę kar umownych, o których mowa   w § 15 ust. 1 pkt 7- 12 umowy. Niniejszy zapis nie wyklucza innych uprawnień Zamawiającego określonych  w niniejszej umowie.</w:t>
      </w:r>
    </w:p>
    <w:p w14:paraId="56D7A735"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2A367EC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1   </w:t>
      </w:r>
      <w:r w:rsidRPr="003534C2">
        <w:rPr>
          <w:rFonts w:ascii="Times New Roman" w:eastAsia="Times New Roman" w:hAnsi="Times New Roman" w:cs="Times New Roman"/>
          <w:sz w:val="24"/>
          <w:szCs w:val="24"/>
          <w:lang w:eastAsia="ar-SA"/>
        </w:rPr>
        <w:t>do umowy oraz Oświadczenia Wykonawcy o uregulowaniu wobec Podwykonawców wszystkich należności  z tytułu dotychczas odebranych i zapłaconych przez Zamawiającego robót, zgodnie z </w:t>
      </w:r>
      <w:r w:rsidRPr="003534C2">
        <w:rPr>
          <w:rFonts w:ascii="Times New Roman" w:eastAsia="Times New Roman" w:hAnsi="Times New Roman" w:cs="Times New Roman"/>
          <w:b/>
          <w:bCs/>
          <w:sz w:val="24"/>
          <w:szCs w:val="24"/>
          <w:lang w:eastAsia="ar-SA"/>
        </w:rPr>
        <w:t>Zał</w:t>
      </w:r>
      <w:r w:rsidRPr="003534C2">
        <w:rPr>
          <w:rFonts w:ascii="Times New Roman" w:eastAsia="Arial,Bold" w:hAnsi="Times New Roman" w:cs="Times New Roman"/>
          <w:b/>
          <w:bCs/>
          <w:sz w:val="24"/>
          <w:szCs w:val="24"/>
          <w:lang w:eastAsia="ar-SA"/>
        </w:rPr>
        <w:t>ą</w:t>
      </w:r>
      <w:r w:rsidRPr="003534C2">
        <w:rPr>
          <w:rFonts w:ascii="Times New Roman" w:eastAsia="Times New Roman" w:hAnsi="Times New Roman" w:cs="Times New Roman"/>
          <w:b/>
          <w:bCs/>
          <w:sz w:val="24"/>
          <w:szCs w:val="24"/>
          <w:lang w:eastAsia="ar-SA"/>
        </w:rPr>
        <w:t xml:space="preserve">cznikiem nr 2 </w:t>
      </w:r>
      <w:r w:rsidRPr="003534C2">
        <w:rPr>
          <w:rFonts w:ascii="Times New Roman" w:eastAsia="Times New Roman" w:hAnsi="Times New Roman" w:cs="Times New Roman"/>
          <w:sz w:val="24"/>
          <w:szCs w:val="24"/>
          <w:lang w:eastAsia="ar-SA"/>
        </w:rPr>
        <w:t>do umowy. Powyższe oświadczenie będzie także potwierdzone przez Podwykonawców.</w:t>
      </w:r>
    </w:p>
    <w:p w14:paraId="07AAB964"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3B96F90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29DCA197"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102FF719"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1B273A60" w14:textId="77777777" w:rsidR="001135B9" w:rsidRPr="003534C2" w:rsidRDefault="001135B9" w:rsidP="003534C2">
      <w:pPr>
        <w:numPr>
          <w:ilvl w:val="0"/>
          <w:numId w:val="12"/>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AF7228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4</w:t>
      </w:r>
    </w:p>
    <w:p w14:paraId="05F3A075" w14:textId="77777777" w:rsidR="001135B9" w:rsidRPr="003534C2" w:rsidRDefault="001135B9" w:rsidP="003534C2">
      <w:pPr>
        <w:spacing w:after="0" w:line="276" w:lineRule="auto"/>
        <w:jc w:val="center"/>
        <w:rPr>
          <w:rFonts w:ascii="Times New Roman" w:eastAsia="Times New Roman" w:hAnsi="Times New Roman" w:cs="Times New Roman"/>
          <w:sz w:val="24"/>
          <w:szCs w:val="24"/>
          <w:lang w:eastAsia="pl-PL"/>
        </w:rPr>
      </w:pPr>
      <w:r w:rsidRPr="003534C2">
        <w:rPr>
          <w:rFonts w:ascii="Times New Roman" w:eastAsia="Times New Roman" w:hAnsi="Times New Roman" w:cs="Times New Roman"/>
          <w:b/>
          <w:bCs/>
          <w:sz w:val="24"/>
          <w:szCs w:val="24"/>
          <w:lang w:eastAsia="pl-PL"/>
        </w:rPr>
        <w:t>Konsorcjum</w:t>
      </w:r>
      <w:r w:rsidRPr="003534C2">
        <w:rPr>
          <w:rFonts w:ascii="Times New Roman" w:eastAsia="Times New Roman" w:hAnsi="Times New Roman" w:cs="Times New Roman"/>
          <w:sz w:val="24"/>
          <w:szCs w:val="24"/>
          <w:lang w:eastAsia="pl-PL"/>
        </w:rPr>
        <w:br/>
        <w:t xml:space="preserve"> (paragraf mający zastosowanie w przypadku zawarcia umowy z Konsorcjum) </w:t>
      </w:r>
    </w:p>
    <w:p w14:paraId="6E5F6A10" w14:textId="77777777" w:rsidR="001135B9" w:rsidRPr="003534C2" w:rsidRDefault="001135B9" w:rsidP="003534C2">
      <w:pPr>
        <w:numPr>
          <w:ilvl w:val="0"/>
          <w:numId w:val="9"/>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Partnerzy konsorcjum odpowiadają solidarnie, niepodzielnie i wspólnie za wykonanie przedmiotu Umowy i wniesienie zabezpieczenia należytego wykonania Umowy.</w:t>
      </w:r>
    </w:p>
    <w:p w14:paraId="5D74E58A" w14:textId="77777777" w:rsidR="001135B9" w:rsidRPr="003534C2" w:rsidRDefault="001135B9" w:rsidP="003534C2">
      <w:pPr>
        <w:numPr>
          <w:ilvl w:val="0"/>
          <w:numId w:val="9"/>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Uczestnicy konsorcjum ponoszą solidarną odpowiedzialność za niewykonanie lub nienależyte wykonanie przedmiotu Umowy. </w:t>
      </w:r>
    </w:p>
    <w:p w14:paraId="6896D78A" w14:textId="77777777" w:rsidR="001135B9" w:rsidRPr="003534C2" w:rsidRDefault="001135B9" w:rsidP="003534C2">
      <w:pPr>
        <w:numPr>
          <w:ilvl w:val="0"/>
          <w:numId w:val="9"/>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Partnerem odpowiedzialnym, stosownie do umowy konsorcjum z dnia ……… 20…. r.                       i pełnomocnikiem upoważnionym do reprezentowania partnerów konsorcjum wobec </w:t>
      </w:r>
      <w:r w:rsidRPr="003534C2">
        <w:rPr>
          <w:rFonts w:ascii="Times New Roman" w:eastAsia="Times New Roman" w:hAnsi="Times New Roman" w:cs="Times New Roman"/>
          <w:sz w:val="24"/>
          <w:szCs w:val="24"/>
        </w:rPr>
        <w:br/>
        <w:t xml:space="preserve">Zamawiającego – działającym w imieniu i na rzecz dowolnego bądź wszystkich partnerów </w:t>
      </w:r>
      <w:r w:rsidRPr="003534C2">
        <w:rPr>
          <w:rFonts w:ascii="Times New Roman" w:eastAsia="Times New Roman" w:hAnsi="Times New Roman" w:cs="Times New Roman"/>
          <w:sz w:val="24"/>
          <w:szCs w:val="24"/>
        </w:rPr>
        <w:br/>
        <w:t>konsorcjum oraz do prowadzenia całokształtu spraw związanych z realizacją Umowy jest ……………………………………………………………………………………………….</w:t>
      </w:r>
    </w:p>
    <w:p w14:paraId="7DD7C55C" w14:textId="77777777" w:rsidR="001135B9" w:rsidRPr="003534C2" w:rsidRDefault="001135B9" w:rsidP="003534C2">
      <w:pPr>
        <w:spacing w:after="0" w:line="276" w:lineRule="auto"/>
        <w:ind w:right="50"/>
        <w:jc w:val="both"/>
        <w:rPr>
          <w:rFonts w:ascii="Times New Roman" w:eastAsia="Times New Roman" w:hAnsi="Times New Roman" w:cs="Times New Roman"/>
          <w:sz w:val="24"/>
          <w:szCs w:val="24"/>
          <w:lang w:eastAsia="pl-PL"/>
        </w:rPr>
      </w:pPr>
    </w:p>
    <w:p w14:paraId="59BB60C4" w14:textId="77777777" w:rsidR="001135B9" w:rsidRPr="003534C2" w:rsidRDefault="001135B9" w:rsidP="003534C2">
      <w:pPr>
        <w:spacing w:after="0" w:line="276" w:lineRule="auto"/>
        <w:ind w:right="50"/>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5</w:t>
      </w:r>
    </w:p>
    <w:p w14:paraId="047C3345" w14:textId="77777777" w:rsidR="001135B9" w:rsidRPr="003534C2" w:rsidRDefault="001135B9" w:rsidP="003534C2">
      <w:pPr>
        <w:keepNext/>
        <w:keepLines/>
        <w:spacing w:after="0" w:line="276" w:lineRule="auto"/>
        <w:ind w:right="391"/>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                                       TERMIN  REALIZACJI  UMOWY </w:t>
      </w:r>
    </w:p>
    <w:p w14:paraId="2BC79F68" w14:textId="167C6042" w:rsidR="001135B9" w:rsidRPr="003534C2" w:rsidRDefault="001135B9" w:rsidP="003534C2">
      <w:pPr>
        <w:spacing w:after="0" w:line="276" w:lineRule="auto"/>
        <w:ind w:right="50"/>
        <w:jc w:val="both"/>
        <w:rPr>
          <w:rFonts w:ascii="Times New Roman" w:eastAsiaTheme="minorEastAsia" w:hAnsi="Times New Roman" w:cs="Times New Roman"/>
          <w:b/>
          <w:i/>
          <w:sz w:val="24"/>
          <w:szCs w:val="24"/>
          <w:lang w:eastAsia="pl-PL"/>
        </w:rPr>
      </w:pPr>
      <w:r w:rsidRPr="003534C2">
        <w:rPr>
          <w:rFonts w:ascii="Times New Roman" w:eastAsiaTheme="minorEastAsia" w:hAnsi="Times New Roman" w:cs="Times New Roman"/>
          <w:i/>
          <w:sz w:val="24"/>
          <w:szCs w:val="24"/>
          <w:lang w:eastAsia="pl-PL"/>
        </w:rPr>
        <w:t>1. Wykonawca jest zobowiązany wykonać pełny zakres robót</w:t>
      </w:r>
      <w:r w:rsidRPr="003534C2">
        <w:rPr>
          <w:rFonts w:ascii="Times New Roman" w:eastAsiaTheme="minorEastAsia" w:hAnsi="Times New Roman" w:cs="Times New Roman"/>
          <w:b/>
          <w:i/>
          <w:sz w:val="24"/>
          <w:szCs w:val="24"/>
          <w:lang w:eastAsia="pl-PL"/>
        </w:rPr>
        <w:t xml:space="preserve"> </w:t>
      </w:r>
      <w:r w:rsidRPr="003534C2">
        <w:rPr>
          <w:rFonts w:ascii="Times New Roman" w:eastAsiaTheme="minorEastAsia" w:hAnsi="Times New Roman" w:cs="Times New Roman"/>
          <w:i/>
          <w:sz w:val="24"/>
          <w:szCs w:val="24"/>
          <w:lang w:eastAsia="pl-PL"/>
        </w:rPr>
        <w:t>składający się na</w:t>
      </w:r>
      <w:r w:rsidRPr="003534C2">
        <w:rPr>
          <w:rFonts w:ascii="Times New Roman" w:eastAsiaTheme="minorEastAsia" w:hAnsi="Times New Roman" w:cs="Times New Roman"/>
          <w:b/>
          <w:i/>
          <w:sz w:val="24"/>
          <w:szCs w:val="24"/>
          <w:lang w:eastAsia="pl-PL"/>
        </w:rPr>
        <w:t xml:space="preserve">  </w:t>
      </w:r>
      <w:r w:rsidRPr="003534C2">
        <w:rPr>
          <w:rFonts w:ascii="Times New Roman" w:eastAsiaTheme="minorEastAsia" w:hAnsi="Times New Roman" w:cs="Times New Roman"/>
          <w:i/>
          <w:sz w:val="24"/>
          <w:szCs w:val="24"/>
          <w:lang w:eastAsia="pl-PL"/>
        </w:rPr>
        <w:t xml:space="preserve">przedmiot Umowy, </w:t>
      </w:r>
      <w:r w:rsidRPr="003534C2">
        <w:rPr>
          <w:rFonts w:ascii="Times New Roman" w:eastAsiaTheme="minorEastAsia" w:hAnsi="Times New Roman" w:cs="Times New Roman"/>
          <w:b/>
          <w:i/>
          <w:sz w:val="24"/>
          <w:szCs w:val="24"/>
          <w:lang w:eastAsia="pl-PL"/>
        </w:rPr>
        <w:t>w terminie</w:t>
      </w:r>
      <w:r w:rsidRPr="003534C2">
        <w:rPr>
          <w:rFonts w:ascii="Times New Roman" w:eastAsiaTheme="minorEastAsia" w:hAnsi="Times New Roman" w:cs="Times New Roman"/>
          <w:i/>
          <w:sz w:val="24"/>
          <w:szCs w:val="24"/>
          <w:lang w:eastAsia="pl-PL"/>
        </w:rPr>
        <w:t xml:space="preserve">  </w:t>
      </w:r>
      <w:r w:rsidR="00385887" w:rsidRPr="00385887">
        <w:rPr>
          <w:rFonts w:ascii="Times New Roman" w:eastAsiaTheme="minorEastAsia" w:hAnsi="Times New Roman" w:cs="Times New Roman"/>
          <w:b/>
          <w:bCs/>
          <w:i/>
          <w:sz w:val="24"/>
          <w:szCs w:val="24"/>
          <w:lang w:eastAsia="pl-PL"/>
        </w:rPr>
        <w:t>do</w:t>
      </w:r>
      <w:r w:rsidR="00385887">
        <w:rPr>
          <w:rFonts w:ascii="Times New Roman" w:eastAsiaTheme="minorEastAsia" w:hAnsi="Times New Roman" w:cs="Times New Roman"/>
          <w:i/>
          <w:sz w:val="24"/>
          <w:szCs w:val="24"/>
          <w:lang w:eastAsia="pl-PL"/>
        </w:rPr>
        <w:t xml:space="preserve"> </w:t>
      </w:r>
      <w:r w:rsidRPr="003534C2">
        <w:rPr>
          <w:rFonts w:ascii="Times New Roman" w:eastAsiaTheme="minorEastAsia" w:hAnsi="Times New Roman" w:cs="Times New Roman"/>
          <w:b/>
          <w:i/>
          <w:sz w:val="24"/>
          <w:szCs w:val="24"/>
          <w:lang w:eastAsia="pl-PL"/>
        </w:rPr>
        <w:t>1</w:t>
      </w:r>
      <w:r w:rsidR="00652180" w:rsidRPr="003534C2">
        <w:rPr>
          <w:rFonts w:ascii="Times New Roman" w:eastAsiaTheme="minorEastAsia" w:hAnsi="Times New Roman" w:cs="Times New Roman"/>
          <w:b/>
          <w:i/>
          <w:sz w:val="24"/>
          <w:szCs w:val="24"/>
          <w:lang w:eastAsia="pl-PL"/>
        </w:rPr>
        <w:t>6</w:t>
      </w:r>
      <w:r w:rsidRPr="003534C2">
        <w:rPr>
          <w:rFonts w:ascii="Times New Roman" w:eastAsiaTheme="minorEastAsia" w:hAnsi="Times New Roman" w:cs="Times New Roman"/>
          <w:b/>
          <w:i/>
          <w:sz w:val="24"/>
          <w:szCs w:val="24"/>
          <w:lang w:eastAsia="pl-PL"/>
        </w:rPr>
        <w:t xml:space="preserve"> miesięcy od dnia podpisania umowy.  </w:t>
      </w:r>
    </w:p>
    <w:p w14:paraId="243B1B3F" w14:textId="77777777" w:rsidR="001135B9" w:rsidRPr="003534C2" w:rsidRDefault="001135B9" w:rsidP="003534C2">
      <w:pPr>
        <w:spacing w:after="0" w:line="276" w:lineRule="auto"/>
        <w:ind w:right="50"/>
        <w:jc w:val="both"/>
        <w:rPr>
          <w:rFonts w:ascii="Times New Roman" w:eastAsiaTheme="minorEastAsia" w:hAnsi="Times New Roman" w:cs="Times New Roman"/>
          <w:i/>
          <w:sz w:val="24"/>
          <w:szCs w:val="24"/>
          <w:lang w:eastAsia="pl-PL"/>
        </w:rPr>
      </w:pPr>
      <w:r w:rsidRPr="003534C2">
        <w:rPr>
          <w:rFonts w:ascii="Times New Roman" w:eastAsiaTheme="minorEastAsia" w:hAnsi="Times New Roman" w:cs="Times New Roman"/>
          <w:i/>
          <w:sz w:val="24"/>
          <w:szCs w:val="24"/>
          <w:lang w:eastAsia="pl-PL"/>
        </w:rPr>
        <w:t xml:space="preserve">2. Wykonawca  jest zobowiązany wykonać przedmiot umowy zgodnie z Harmonogramem Rzeczowo – Finansowym, w oznaczonych terminach, w następującym zakresie: </w:t>
      </w:r>
    </w:p>
    <w:p w14:paraId="0A90F7C9" w14:textId="323E20FA" w:rsidR="001135B9" w:rsidRPr="003534C2" w:rsidRDefault="001135B9" w:rsidP="003534C2">
      <w:pPr>
        <w:suppressAutoHyphens/>
        <w:autoSpaceDE w:val="0"/>
        <w:autoSpaceDN w:val="0"/>
        <w:spacing w:after="0" w:line="276" w:lineRule="auto"/>
        <w:jc w:val="both"/>
        <w:rPr>
          <w:rFonts w:ascii="Times New Roman" w:eastAsia="Times New Roman" w:hAnsi="Times New Roman" w:cs="Times New Roman"/>
          <w:b/>
          <w:i/>
          <w:snapToGrid w:val="0"/>
          <w:sz w:val="24"/>
          <w:szCs w:val="24"/>
          <w:lang w:eastAsia="ar-SA"/>
        </w:rPr>
      </w:pPr>
      <w:r w:rsidRPr="003534C2">
        <w:rPr>
          <w:rFonts w:ascii="Times New Roman" w:eastAsiaTheme="minorEastAsia" w:hAnsi="Times New Roman" w:cs="Times New Roman"/>
          <w:i/>
          <w:sz w:val="24"/>
          <w:szCs w:val="24"/>
          <w:lang w:eastAsia="pl-PL"/>
        </w:rPr>
        <w:t>1)</w:t>
      </w:r>
      <w:r w:rsidR="0067159C" w:rsidRPr="003534C2">
        <w:rPr>
          <w:rFonts w:ascii="Times New Roman" w:eastAsiaTheme="minorEastAsia" w:hAnsi="Times New Roman" w:cs="Times New Roman"/>
          <w:i/>
          <w:sz w:val="24"/>
          <w:szCs w:val="24"/>
          <w:lang w:eastAsia="pl-PL"/>
        </w:rPr>
        <w:t xml:space="preserve"> do dnia  </w:t>
      </w:r>
      <w:r w:rsidR="00652180" w:rsidRPr="003534C2">
        <w:rPr>
          <w:rFonts w:ascii="Times New Roman" w:eastAsiaTheme="minorEastAsia" w:hAnsi="Times New Roman" w:cs="Times New Roman"/>
          <w:i/>
          <w:sz w:val="24"/>
          <w:szCs w:val="24"/>
          <w:lang w:eastAsia="pl-PL"/>
        </w:rPr>
        <w:t>30 listopada</w:t>
      </w:r>
      <w:r w:rsidR="0067159C" w:rsidRPr="003534C2">
        <w:rPr>
          <w:rFonts w:ascii="Times New Roman" w:eastAsiaTheme="minorEastAsia" w:hAnsi="Times New Roman" w:cs="Times New Roman"/>
          <w:i/>
          <w:sz w:val="24"/>
          <w:szCs w:val="24"/>
          <w:lang w:eastAsia="pl-PL"/>
        </w:rPr>
        <w:t xml:space="preserve"> 2022 r. ,</w:t>
      </w:r>
      <w:r w:rsidR="0067159C" w:rsidRPr="003534C2">
        <w:rPr>
          <w:rFonts w:ascii="Times New Roman" w:eastAsia="Times New Roman" w:hAnsi="Times New Roman" w:cs="Times New Roman"/>
          <w:i/>
          <w:snapToGrid w:val="0"/>
          <w:sz w:val="24"/>
          <w:szCs w:val="24"/>
          <w:lang w:eastAsia="ar-SA"/>
        </w:rPr>
        <w:t xml:space="preserve"> te części</w:t>
      </w:r>
      <w:r w:rsidRPr="003534C2">
        <w:rPr>
          <w:rFonts w:ascii="Times New Roman" w:eastAsiaTheme="minorEastAsia" w:hAnsi="Times New Roman" w:cs="Times New Roman"/>
          <w:i/>
          <w:sz w:val="24"/>
          <w:szCs w:val="24"/>
          <w:lang w:eastAsia="pl-PL"/>
        </w:rPr>
        <w:t xml:space="preserve"> dla, których łączna wartość zakończonych w całości robót budowlanych i prac projektowych nie przekroczy 75 %  </w:t>
      </w:r>
      <w:r w:rsidR="0067159C" w:rsidRPr="003534C2">
        <w:rPr>
          <w:rFonts w:ascii="Times New Roman" w:eastAsiaTheme="minorEastAsia" w:hAnsi="Times New Roman" w:cs="Times New Roman"/>
          <w:i/>
          <w:sz w:val="24"/>
          <w:szCs w:val="24"/>
          <w:lang w:eastAsia="pl-PL"/>
        </w:rPr>
        <w:t>sumy</w:t>
      </w:r>
      <w:r w:rsidRPr="003534C2">
        <w:rPr>
          <w:rFonts w:ascii="Times New Roman" w:eastAsiaTheme="minorEastAsia" w:hAnsi="Times New Roman" w:cs="Times New Roman"/>
          <w:i/>
          <w:sz w:val="24"/>
          <w:szCs w:val="24"/>
          <w:lang w:eastAsia="pl-PL"/>
        </w:rPr>
        <w:t xml:space="preserve"> pokrytej wkładem własnym  Zamawiającego</w:t>
      </w:r>
      <w:r w:rsidR="0067159C" w:rsidRPr="003534C2">
        <w:rPr>
          <w:rFonts w:ascii="Times New Roman" w:eastAsiaTheme="minorEastAsia" w:hAnsi="Times New Roman" w:cs="Times New Roman"/>
          <w:i/>
          <w:sz w:val="24"/>
          <w:szCs w:val="24"/>
          <w:lang w:eastAsia="pl-PL"/>
        </w:rPr>
        <w:t>, co stanowi kwotę …………… zł , słownie zł …………………………………..</w:t>
      </w:r>
      <w:r w:rsidRPr="003534C2">
        <w:rPr>
          <w:rFonts w:ascii="Times New Roman" w:eastAsia="Times New Roman" w:hAnsi="Times New Roman" w:cs="Times New Roman"/>
          <w:i/>
          <w:snapToGrid w:val="0"/>
          <w:sz w:val="24"/>
          <w:szCs w:val="24"/>
          <w:lang w:eastAsia="ar-SA"/>
        </w:rPr>
        <w:t xml:space="preserve"> </w:t>
      </w:r>
    </w:p>
    <w:p w14:paraId="767EA0D3" w14:textId="263C6694" w:rsidR="001135B9" w:rsidRPr="003534C2" w:rsidRDefault="001135B9" w:rsidP="003534C2">
      <w:pPr>
        <w:spacing w:after="0" w:line="276" w:lineRule="auto"/>
        <w:ind w:right="50"/>
        <w:jc w:val="both"/>
        <w:rPr>
          <w:rFonts w:ascii="Times New Roman" w:eastAsiaTheme="minorEastAsia" w:hAnsi="Times New Roman" w:cs="Times New Roman"/>
          <w:i/>
          <w:sz w:val="24"/>
          <w:szCs w:val="24"/>
          <w:lang w:eastAsia="pl-PL"/>
        </w:rPr>
      </w:pPr>
      <w:r w:rsidRPr="003534C2">
        <w:rPr>
          <w:rFonts w:ascii="Times New Roman" w:eastAsiaTheme="minorEastAsia" w:hAnsi="Times New Roman" w:cs="Times New Roman"/>
          <w:i/>
          <w:sz w:val="24"/>
          <w:szCs w:val="24"/>
          <w:lang w:eastAsia="pl-PL"/>
        </w:rPr>
        <w:t xml:space="preserve">2) pozostała część przedmiotu umowy ( prace projektowe i  budowlane) </w:t>
      </w:r>
      <w:r w:rsidRPr="003534C2">
        <w:rPr>
          <w:rFonts w:ascii="Times New Roman" w:eastAsia="Times New Roman" w:hAnsi="Times New Roman" w:cs="Times New Roman"/>
          <w:i/>
          <w:snapToGrid w:val="0"/>
          <w:sz w:val="24"/>
          <w:szCs w:val="24"/>
          <w:lang w:eastAsia="ar-SA"/>
        </w:rPr>
        <w:t xml:space="preserve"> w wysokości</w:t>
      </w:r>
      <w:r w:rsidRPr="003534C2">
        <w:rPr>
          <w:rFonts w:ascii="Times New Roman" w:eastAsiaTheme="minorEastAsia" w:hAnsi="Times New Roman" w:cs="Times New Roman"/>
          <w:i/>
          <w:sz w:val="24"/>
          <w:szCs w:val="24"/>
          <w:lang w:eastAsia="pl-PL"/>
        </w:rPr>
        <w:t xml:space="preserve"> pozostałej do zapłaty kwoty całkowitego wynagrodzenia, w terminie określonym w ust. 1, tj. do dnia…………2023 r.</w:t>
      </w:r>
      <w:r w:rsidR="00DB3DF8" w:rsidRPr="003534C2">
        <w:rPr>
          <w:rFonts w:ascii="Times New Roman" w:eastAsiaTheme="minorEastAsia" w:hAnsi="Times New Roman" w:cs="Times New Roman"/>
          <w:i/>
          <w:sz w:val="24"/>
          <w:szCs w:val="24"/>
          <w:lang w:eastAsia="pl-PL"/>
        </w:rPr>
        <w:t>, co stanowi kwotę …………… zł , słownie zł …………………………………..</w:t>
      </w:r>
    </w:p>
    <w:p w14:paraId="72ECB171" w14:textId="524FCD1A" w:rsidR="001135B9" w:rsidRPr="003534C2" w:rsidRDefault="00FD6F84"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3</w:t>
      </w:r>
      <w:r w:rsidR="001135B9" w:rsidRPr="003534C2">
        <w:rPr>
          <w:rFonts w:ascii="Times New Roman" w:eastAsiaTheme="minorEastAsia" w:hAnsi="Times New Roman" w:cs="Times New Roman"/>
          <w:sz w:val="24"/>
          <w:szCs w:val="24"/>
          <w:lang w:eastAsia="pl-PL"/>
        </w:rPr>
        <w:t xml:space="preserve">.  Zakończenie realizacji przedmiotu umowy oraz zgłoszeń do odbioru określa </w:t>
      </w:r>
      <w:r w:rsidR="001135B9" w:rsidRPr="003534C2">
        <w:rPr>
          <w:rFonts w:ascii="Times New Roman" w:eastAsiaTheme="minorEastAsia" w:hAnsi="Times New Roman" w:cs="Times New Roman"/>
          <w:bCs/>
          <w:sz w:val="24"/>
          <w:szCs w:val="24"/>
          <w:lang w:eastAsia="pl-PL"/>
        </w:rPr>
        <w:t>§ 11 niniejszej umowy.</w:t>
      </w:r>
    </w:p>
    <w:p w14:paraId="4E0FD987" w14:textId="77777777" w:rsidR="001135B9" w:rsidRPr="003534C2" w:rsidRDefault="001135B9" w:rsidP="003534C2">
      <w:pPr>
        <w:spacing w:after="0" w:line="276" w:lineRule="auto"/>
        <w:ind w:right="50"/>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6</w:t>
      </w:r>
    </w:p>
    <w:p w14:paraId="5118EF47" w14:textId="77777777" w:rsidR="001135B9" w:rsidRPr="003534C2" w:rsidRDefault="001135B9" w:rsidP="003534C2">
      <w:pPr>
        <w:spacing w:after="0" w:line="276" w:lineRule="auto"/>
        <w:ind w:right="50"/>
        <w:jc w:val="center"/>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WYNAGRODZENIE</w:t>
      </w:r>
    </w:p>
    <w:p w14:paraId="44A04B76" w14:textId="2EF502DB" w:rsidR="001135B9" w:rsidRPr="003534C2" w:rsidRDefault="001135B9" w:rsidP="003534C2">
      <w:pPr>
        <w:spacing w:after="0" w:line="276" w:lineRule="auto"/>
        <w:ind w:right="50"/>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sz w:val="24"/>
          <w:szCs w:val="24"/>
          <w:lang w:eastAsia="pl-PL"/>
        </w:rPr>
        <w:t xml:space="preserve">Wartość przedmiotu umowy o którym mowa § 1 ust. 2, zgodnie z ofertą Wykonawcy, strony ustalają </w:t>
      </w:r>
      <w:r w:rsidR="00D7285D">
        <w:rPr>
          <w:rFonts w:ascii="Times New Roman" w:eastAsiaTheme="minorEastAsia" w:hAnsi="Times New Roman" w:cs="Times New Roman"/>
          <w:sz w:val="24"/>
          <w:szCs w:val="24"/>
          <w:lang w:eastAsia="pl-PL"/>
        </w:rPr>
        <w:t>jako wynagrodzenie ryczałtowe</w:t>
      </w:r>
      <w:bookmarkStart w:id="3" w:name="_GoBack"/>
      <w:bookmarkEnd w:id="3"/>
      <w:r w:rsidRPr="003534C2">
        <w:rPr>
          <w:rFonts w:ascii="Times New Roman" w:eastAsiaTheme="minorEastAsia" w:hAnsi="Times New Roman" w:cs="Times New Roman"/>
          <w:sz w:val="24"/>
          <w:szCs w:val="24"/>
          <w:lang w:eastAsia="pl-PL"/>
        </w:rPr>
        <w:t>:</w:t>
      </w:r>
    </w:p>
    <w:p w14:paraId="547BD172"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1.Wartość prac projektowych  na kwotę netto : …… zł, plus podatek VAT  23% w kwocie…… zł, kwota brutto ……. zł, (słownie złotych:  ……………………………..), </w:t>
      </w:r>
    </w:p>
    <w:p w14:paraId="2D1EEB9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 tym za opracowanie dokumentacji projektowej na przebudowę/remont drogi powiatowej:</w:t>
      </w:r>
    </w:p>
    <w:p w14:paraId="1641C0C7"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a)  Nr 3749E Poddębice, ul. Krótka, dł. 0,052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738D447E"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b)  Nr 3730E Uniejów, ul. Kościelnicka, dł.  0,470 km </w:t>
      </w:r>
      <w:r w:rsidRPr="003534C2">
        <w:rPr>
          <w:rFonts w:ascii="Times New Roman" w:eastAsiaTheme="minorEastAsia" w:hAnsi="Times New Roman" w:cs="Times New Roman"/>
          <w:sz w:val="24"/>
          <w:szCs w:val="24"/>
          <w:lang w:eastAsia="pl-PL"/>
        </w:rPr>
        <w:t>na kwotę netto : …………. zł plus podatek VAT  23%  w kwocie…… zł, kwota brutto……. zł.(słownie złotych:  ……………….)</w:t>
      </w:r>
    </w:p>
    <w:p w14:paraId="0D898A7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c)  Nr 3738E Uniejów ul. Ireny Bojakowskiej, dł. 0,152 km </w:t>
      </w:r>
      <w:r w:rsidRPr="003534C2">
        <w:rPr>
          <w:rFonts w:ascii="Times New Roman" w:eastAsiaTheme="minorEastAsia" w:hAnsi="Times New Roman" w:cs="Times New Roman"/>
          <w:sz w:val="24"/>
          <w:szCs w:val="24"/>
          <w:lang w:eastAsia="pl-PL"/>
        </w:rPr>
        <w:t>na kwotę netto : …………. zł, plus podatek VAT  23%  w kwocie…… zł. , kwota brutto……. zł (słownie złotych:  ……………..),</w:t>
      </w:r>
    </w:p>
    <w:p w14:paraId="7090BD7B"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d)  Nr 5137E Łążki -  Budzynek, dł. 3,65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7BC20CDE"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e)  Nr 3720E  Zadzim – Zalesie, dł. 4,685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5E74A425"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f)  Nr 1700Ew miejscowości Brzeg, dł. 1,650 km </w:t>
      </w:r>
      <w:r w:rsidRPr="003534C2">
        <w:rPr>
          <w:rFonts w:ascii="Times New Roman" w:eastAsiaTheme="minorEastAsia" w:hAnsi="Times New Roman" w:cs="Times New Roman"/>
          <w:sz w:val="24"/>
          <w:szCs w:val="24"/>
          <w:lang w:eastAsia="pl-PL"/>
        </w:rPr>
        <w:t>na kwotę netto : …………. zł, plus podatek VAT  23%  w kwocie……… zł, kwota brutto …… zł (słownie złotych:  ……………………).</w:t>
      </w:r>
    </w:p>
    <w:p w14:paraId="3BCA1741"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2EADD1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2. Wartość robót budowlanych na kwotę netto : …………. zł plus podatek VAT  23%                        w kwocie……zł, kwota brutto……… zł  (słownie złotych:  …………………………………..),</w:t>
      </w:r>
    </w:p>
    <w:p w14:paraId="1730E2AC"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 tym za  przebudowę/ remont drogi powiatowej:</w:t>
      </w:r>
    </w:p>
    <w:p w14:paraId="4974AB1D"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a)  Nr 3749E Poddębice, ul. Krótka, dł. 0,052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1BD54E1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b)  Nr 3730E Uniejów, ul. Kościelnicka, dł.  0,470 km </w:t>
      </w:r>
      <w:r w:rsidRPr="003534C2">
        <w:rPr>
          <w:rFonts w:ascii="Times New Roman" w:eastAsiaTheme="minorEastAsia" w:hAnsi="Times New Roman" w:cs="Times New Roman"/>
          <w:sz w:val="24"/>
          <w:szCs w:val="24"/>
          <w:lang w:eastAsia="pl-PL"/>
        </w:rPr>
        <w:t>na kwotę netto : …………. zł plus podatek VAT  23%  w kwocie…… zł, kwota brutto……. zł.(słownie złotych:  ……………….)</w:t>
      </w:r>
    </w:p>
    <w:p w14:paraId="6121273C"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c)  Nr 3738E Uniejów ul. Ireny Bojakowskiej, dł. 0,152 km </w:t>
      </w:r>
      <w:r w:rsidRPr="003534C2">
        <w:rPr>
          <w:rFonts w:ascii="Times New Roman" w:eastAsiaTheme="minorEastAsia" w:hAnsi="Times New Roman" w:cs="Times New Roman"/>
          <w:sz w:val="24"/>
          <w:szCs w:val="24"/>
          <w:lang w:eastAsia="pl-PL"/>
        </w:rPr>
        <w:t xml:space="preserve">na kwotę netto : …………. zł, plus podatek VAT  23%  w kwocie…… zł. , kwota brutto…….zł (słownie złotych:  ……………..),  </w:t>
      </w:r>
    </w:p>
    <w:p w14:paraId="4FEB1E0F"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d)  Nr 5137E Łążki -  Budzynek, dł. 3,65 km  </w:t>
      </w:r>
      <w:r w:rsidRPr="003534C2">
        <w:rPr>
          <w:rFonts w:ascii="Times New Roman" w:eastAsiaTheme="minorEastAsia" w:hAnsi="Times New Roman" w:cs="Times New Roman"/>
          <w:sz w:val="24"/>
          <w:szCs w:val="24"/>
          <w:lang w:eastAsia="pl-PL"/>
        </w:rPr>
        <w:t>na kwotę netto : …………. zł, plus  podatek VAT  23%  w kwocie……… zł, kwota brutto …….zł (słownie złotych:  ……………………),</w:t>
      </w:r>
    </w:p>
    <w:p w14:paraId="09ED098F" w14:textId="77777777" w:rsidR="001135B9" w:rsidRPr="003534C2" w:rsidRDefault="001135B9" w:rsidP="003534C2">
      <w:pPr>
        <w:spacing w:after="0" w:line="276" w:lineRule="auto"/>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e)  Nr 3720E  Zadzim – Zalesie, dł. 4,685 km </w:t>
      </w:r>
      <w:r w:rsidRPr="003534C2">
        <w:rPr>
          <w:rFonts w:ascii="Times New Roman" w:eastAsiaTheme="minorEastAsia" w:hAnsi="Times New Roman" w:cs="Times New Roman"/>
          <w:sz w:val="24"/>
          <w:szCs w:val="24"/>
          <w:lang w:eastAsia="pl-PL"/>
        </w:rPr>
        <w:t>na kwotę netto : …………. zł, plus podatek VAT  23%  w kwocie……… zł, kwota brutto…….zł (słownie złotych:  …………………………..)</w:t>
      </w:r>
    </w:p>
    <w:p w14:paraId="659459D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f)  Nr 1700Ew miejscowości Brzeg, dł. 1,650 km </w:t>
      </w:r>
      <w:r w:rsidRPr="003534C2">
        <w:rPr>
          <w:rFonts w:ascii="Times New Roman" w:eastAsiaTheme="minorEastAsia" w:hAnsi="Times New Roman" w:cs="Times New Roman"/>
          <w:sz w:val="24"/>
          <w:szCs w:val="24"/>
          <w:lang w:eastAsia="pl-PL"/>
        </w:rPr>
        <w:t>na kwotę netto : …………. zł, plus podatek VAT  23%  w kwocie……… zł, kwota brutto …… zł (słownie złotych:  ………),</w:t>
      </w:r>
    </w:p>
    <w:p w14:paraId="07474B00"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g) Nr 3747E Poddębice ul. 1 Maja, dł. 0,155 km na kwotę netto : …………. zł, plus podatek VAT  23%  w kwocie……… zł, kwota brutto …… zł (słownie złotych:  ………),</w:t>
      </w:r>
    </w:p>
    <w:p w14:paraId="5514F3D3"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h)  Nr 3748E Poddębice ul. Piotrowskiego, dł. ,140 km na kwotę netto : …………. zł, plus podatek VAT  23%  w kwocie……… zł, kwota brutto …… zł (słownie złotych:  ………),</w:t>
      </w:r>
    </w:p>
    <w:p w14:paraId="1FDAC1AB"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i) Nr 2531E Wartkowice ul. Południowa dł. 1,044 + 0,073 (parking, zjazd), na kwotę netto : …………. zł, plus podatek VAT  23%  w kwocie……… zł, kwota brutto …… zł (słownie złotych:  ………),</w:t>
      </w:r>
    </w:p>
    <w:p w14:paraId="264472B2"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j) Nr 3737E Uniejów: ul. Bp. Owczarka dł. 0,20 km na kwotę netto : …………. zł, plus podatek VAT  23%  w kwocie……… zł, kwota brutto …… zł (słownie złotych:  ………),</w:t>
      </w:r>
    </w:p>
    <w:p w14:paraId="2AF0EBA2"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k) Nr 3735E Uniejów: ul. Krótka, dł. 0,11 km na kwotę netto : …………. zł, plus podatek VAT  23%  w kwocie……… zł, kwota brutto …… zł (słownie złotych:  ………),</w:t>
      </w:r>
    </w:p>
    <w:p w14:paraId="778C7EF0"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l) Nr 3715E m. Osowiec, dł.0,32 km na kwotę netto : …………. zł, plus podatek VAT  23%  </w:t>
      </w:r>
      <w:r w:rsidRPr="003534C2">
        <w:rPr>
          <w:rFonts w:ascii="Times New Roman" w:eastAsiaTheme="minorEastAsia" w:hAnsi="Times New Roman" w:cs="Times New Roman"/>
          <w:sz w:val="24"/>
          <w:szCs w:val="24"/>
          <w:lang w:eastAsia="pl-PL"/>
        </w:rPr>
        <w:br/>
        <w:t>w kwocie……… zł, kwota brutto …… zł (słownie złotych:  ………)</w:t>
      </w:r>
    </w:p>
    <w:p w14:paraId="63EEBC4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3. Łączna wartość przedmiotu umowy o którym mowa § 1 ust.1 i 2, zgodnie z ofertą Wykonawcy, wynosi  : …………. netto zł, plus podatek VAT  23%  w kwocie……… zł , kwota brutto……. zł (słownie złotych:  …………………………………).</w:t>
      </w:r>
    </w:p>
    <w:p w14:paraId="58B958F0" w14:textId="77777777"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eastAsiaTheme="minorEastAsia" w:hAnsi="Times New Roman" w:cs="Times New Roman"/>
          <w:iCs/>
          <w:sz w:val="24"/>
          <w:szCs w:val="24"/>
          <w:highlight w:val="yellow"/>
          <w:lang w:eastAsia="pl-PL"/>
        </w:rPr>
        <w:t>4.</w:t>
      </w:r>
      <w:r w:rsidRPr="000011FC">
        <w:rPr>
          <w:rFonts w:ascii="Times New Roman" w:hAnsi="Times New Roman" w:cs="Times New Roman"/>
          <w:iCs/>
          <w:sz w:val="24"/>
          <w:szCs w:val="24"/>
        </w:rPr>
        <w:t xml:space="preserve"> Rozliczenie za wykonanie przedmiotu umowy będzie dokonywane na podstawie  czterech prawidłowo wystawionych faktur VAT, w tym trzy faktury częściowe i jedna faktura końcowa, w następujący sposób:</w:t>
      </w:r>
    </w:p>
    <w:p w14:paraId="5995E007" w14:textId="048E5754"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hAnsi="Times New Roman" w:cs="Times New Roman"/>
          <w:iCs/>
          <w:sz w:val="24"/>
          <w:szCs w:val="24"/>
        </w:rPr>
        <w:t xml:space="preserve">1) pierwsza płatność nie może przekroczyć 35% z </w:t>
      </w:r>
      <w:r w:rsidR="00802443" w:rsidRPr="000011FC">
        <w:rPr>
          <w:rFonts w:ascii="Times New Roman" w:hAnsi="Times New Roman" w:cs="Times New Roman"/>
          <w:iCs/>
          <w:sz w:val="24"/>
          <w:szCs w:val="24"/>
        </w:rPr>
        <w:t>sumy</w:t>
      </w:r>
      <w:r w:rsidRPr="000011FC">
        <w:rPr>
          <w:rFonts w:ascii="Times New Roman" w:hAnsi="Times New Roman" w:cs="Times New Roman"/>
          <w:iCs/>
          <w:sz w:val="24"/>
          <w:szCs w:val="24"/>
        </w:rPr>
        <w:t xml:space="preserve"> pokrytej udziałem własnym Zamawiającego,</w:t>
      </w:r>
      <w:r w:rsidR="00DB3DF8" w:rsidRPr="000011FC">
        <w:rPr>
          <w:rFonts w:ascii="Times New Roman" w:hAnsi="Times New Roman" w:cs="Times New Roman"/>
          <w:iCs/>
          <w:sz w:val="24"/>
          <w:szCs w:val="24"/>
        </w:rPr>
        <w:t xml:space="preserve"> </w:t>
      </w:r>
      <w:bookmarkStart w:id="4" w:name="_Hlk100739895"/>
      <w:r w:rsidR="00DB3DF8" w:rsidRPr="000011FC">
        <w:rPr>
          <w:rFonts w:ascii="Times New Roman" w:hAnsi="Times New Roman" w:cs="Times New Roman"/>
          <w:iCs/>
          <w:sz w:val="24"/>
          <w:szCs w:val="24"/>
        </w:rPr>
        <w:t>co stanowi kwotę ……….. zł , słownie zł …………………………………………</w:t>
      </w:r>
      <w:r w:rsidRPr="000011FC">
        <w:rPr>
          <w:rFonts w:ascii="Times New Roman" w:hAnsi="Times New Roman" w:cs="Times New Roman"/>
          <w:iCs/>
          <w:sz w:val="24"/>
          <w:szCs w:val="24"/>
        </w:rPr>
        <w:t xml:space="preserve"> </w:t>
      </w:r>
      <w:bookmarkEnd w:id="4"/>
    </w:p>
    <w:p w14:paraId="65C05B83" w14:textId="531B880A"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hAnsi="Times New Roman" w:cs="Times New Roman"/>
          <w:iCs/>
          <w:sz w:val="24"/>
          <w:szCs w:val="24"/>
        </w:rPr>
        <w:t xml:space="preserve">2) druga płatność nie może przekroczyć 40% z </w:t>
      </w:r>
      <w:r w:rsidR="00802443" w:rsidRPr="000011FC">
        <w:rPr>
          <w:rFonts w:ascii="Times New Roman" w:hAnsi="Times New Roman" w:cs="Times New Roman"/>
          <w:iCs/>
          <w:sz w:val="24"/>
          <w:szCs w:val="24"/>
        </w:rPr>
        <w:t>sumy</w:t>
      </w:r>
      <w:r w:rsidRPr="000011FC">
        <w:rPr>
          <w:rFonts w:ascii="Times New Roman" w:hAnsi="Times New Roman" w:cs="Times New Roman"/>
          <w:iCs/>
          <w:sz w:val="24"/>
          <w:szCs w:val="24"/>
        </w:rPr>
        <w:t xml:space="preserve"> pokrytej udziałem własnym Zamawiającego,</w:t>
      </w:r>
      <w:r w:rsidR="00802443" w:rsidRPr="000011FC">
        <w:rPr>
          <w:rFonts w:ascii="Times New Roman" w:hAnsi="Times New Roman" w:cs="Times New Roman"/>
          <w:iCs/>
          <w:sz w:val="24"/>
          <w:szCs w:val="24"/>
        </w:rPr>
        <w:t xml:space="preserve"> co stanowi kwotę ……….. zł , słownie zł …………………………………………</w:t>
      </w:r>
    </w:p>
    <w:p w14:paraId="1F838ACE" w14:textId="1B941C03"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hAnsi="Times New Roman" w:cs="Times New Roman"/>
          <w:iCs/>
          <w:sz w:val="24"/>
          <w:szCs w:val="24"/>
        </w:rPr>
        <w:t>3) trzecia płatność nie może przekroczyć 42% wartości przedmiotu umowy,</w:t>
      </w:r>
      <w:r w:rsidR="00802443" w:rsidRPr="000011FC">
        <w:rPr>
          <w:rFonts w:ascii="Times New Roman" w:hAnsi="Times New Roman" w:cs="Times New Roman"/>
          <w:iCs/>
          <w:sz w:val="24"/>
          <w:szCs w:val="24"/>
        </w:rPr>
        <w:t xml:space="preserve"> co stanowi kwotę ……….. zł , słownie zł …………………………………………</w:t>
      </w:r>
    </w:p>
    <w:p w14:paraId="1470CEFD" w14:textId="16E6F21A"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hAnsi="Times New Roman" w:cs="Times New Roman"/>
          <w:iCs/>
          <w:sz w:val="24"/>
          <w:szCs w:val="24"/>
        </w:rPr>
        <w:t>3) czwarta płatność – końcowa, obejmująca pozostałe wynagrodzenie należne Wykonawcy, które nie przekroczy 50 % wartości przedmiotu umowy</w:t>
      </w:r>
      <w:r w:rsidR="00802443" w:rsidRPr="000011FC">
        <w:rPr>
          <w:rFonts w:ascii="Times New Roman" w:hAnsi="Times New Roman" w:cs="Times New Roman"/>
          <w:iCs/>
          <w:sz w:val="24"/>
          <w:szCs w:val="24"/>
        </w:rPr>
        <w:t>, co stanowi kwotę ……….. zł , słownie zł ………………………………………… .</w:t>
      </w:r>
    </w:p>
    <w:p w14:paraId="46C184B2" w14:textId="77777777" w:rsidR="001135B9" w:rsidRPr="000011FC" w:rsidRDefault="001135B9" w:rsidP="003534C2">
      <w:pPr>
        <w:spacing w:after="0" w:line="276" w:lineRule="auto"/>
        <w:rPr>
          <w:rFonts w:ascii="Times New Roman" w:hAnsi="Times New Roman" w:cs="Times New Roman"/>
          <w:b/>
          <w:iCs/>
          <w:sz w:val="24"/>
          <w:szCs w:val="24"/>
        </w:rPr>
      </w:pPr>
      <w:r w:rsidRPr="000011FC">
        <w:rPr>
          <w:rFonts w:ascii="Times New Roman" w:hAnsi="Times New Roman" w:cs="Times New Roman"/>
          <w:b/>
          <w:iCs/>
          <w:sz w:val="24"/>
          <w:szCs w:val="24"/>
        </w:rPr>
        <w:t>5. Rozliczenie częściowe</w:t>
      </w:r>
    </w:p>
    <w:p w14:paraId="090C70C4" w14:textId="77777777" w:rsidR="001135B9" w:rsidRPr="000011FC" w:rsidRDefault="001135B9" w:rsidP="003534C2">
      <w:pPr>
        <w:spacing w:after="0" w:line="276" w:lineRule="auto"/>
        <w:rPr>
          <w:rFonts w:ascii="Times New Roman" w:hAnsi="Times New Roman" w:cs="Times New Roman"/>
          <w:iCs/>
          <w:sz w:val="24"/>
          <w:szCs w:val="24"/>
        </w:rPr>
      </w:pPr>
      <w:r w:rsidRPr="000011FC">
        <w:rPr>
          <w:rFonts w:ascii="Times New Roman" w:eastAsia="Times New Roman" w:hAnsi="Times New Roman" w:cs="Times New Roman"/>
          <w:iCs/>
          <w:spacing w:val="-4"/>
          <w:sz w:val="24"/>
          <w:szCs w:val="24"/>
          <w:lang w:eastAsia="ar-SA"/>
        </w:rPr>
        <w:t>1) W celu dokonania rozliczenia częściowego Wykonawca informuje Zamawiającego o wykonaniu prac podlegających odbiorowi częściowemu oraz przedstawia zamawiającemu zestawienie</w:t>
      </w:r>
      <w:r w:rsidRPr="000011FC">
        <w:rPr>
          <w:rFonts w:ascii="Times New Roman" w:eastAsia="Times New Roman" w:hAnsi="Times New Roman" w:cs="Times New Roman"/>
          <w:iCs/>
          <w:spacing w:val="-2"/>
          <w:sz w:val="24"/>
          <w:szCs w:val="24"/>
          <w:lang w:eastAsia="ar-SA"/>
        </w:rPr>
        <w:t xml:space="preserve"> wykonanych prac wraz z rozliczeniem ich wartości.</w:t>
      </w:r>
    </w:p>
    <w:p w14:paraId="3D4EC959" w14:textId="77777777" w:rsidR="001135B9" w:rsidRPr="000011FC" w:rsidRDefault="001135B9" w:rsidP="003534C2">
      <w:pPr>
        <w:spacing w:after="0" w:line="276" w:lineRule="auto"/>
        <w:ind w:right="50"/>
        <w:jc w:val="both"/>
        <w:rPr>
          <w:rFonts w:ascii="Times New Roman" w:eastAsia="Times New Roman" w:hAnsi="Times New Roman" w:cs="Times New Roman"/>
          <w:iCs/>
          <w:sz w:val="24"/>
          <w:szCs w:val="24"/>
          <w:lang w:eastAsia="ar-SA"/>
        </w:rPr>
      </w:pPr>
      <w:r w:rsidRPr="000011FC">
        <w:rPr>
          <w:rFonts w:ascii="Times New Roman" w:eastAsia="Times New Roman" w:hAnsi="Times New Roman" w:cs="Times New Roman"/>
          <w:iCs/>
          <w:sz w:val="24"/>
          <w:szCs w:val="24"/>
          <w:lang w:eastAsia="ar-SA"/>
        </w:rPr>
        <w:t xml:space="preserve">2) Zamawiający sprawdza zestawienie  wykonanych prac i rozliczenie ich wartości, dokonuje ewentualnych korekt przedłożonych zestawień oraz zatwierdza kwoty należne do zapłaty wykonawcy w ciągu  </w:t>
      </w:r>
      <w:r w:rsidRPr="000011FC">
        <w:rPr>
          <w:rFonts w:ascii="Times New Roman" w:eastAsia="Times New Roman" w:hAnsi="Times New Roman" w:cs="Times New Roman"/>
          <w:b/>
          <w:iCs/>
          <w:sz w:val="24"/>
          <w:szCs w:val="24"/>
          <w:lang w:eastAsia="ar-SA"/>
        </w:rPr>
        <w:t xml:space="preserve">14 </w:t>
      </w:r>
      <w:r w:rsidRPr="000011FC">
        <w:rPr>
          <w:rFonts w:ascii="Times New Roman" w:eastAsia="Times New Roman" w:hAnsi="Times New Roman" w:cs="Times New Roman"/>
          <w:iCs/>
          <w:sz w:val="24"/>
          <w:szCs w:val="24"/>
          <w:lang w:eastAsia="ar-SA"/>
        </w:rPr>
        <w:t xml:space="preserve">dni </w:t>
      </w:r>
      <w:r w:rsidRPr="000011FC">
        <w:rPr>
          <w:rFonts w:ascii="Times New Roman" w:hAnsi="Times New Roman" w:cs="Times New Roman"/>
          <w:iCs/>
          <w:sz w:val="24"/>
          <w:szCs w:val="24"/>
        </w:rPr>
        <w:t>roboczych</w:t>
      </w:r>
      <w:r w:rsidRPr="000011FC">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128F3360" w14:textId="77777777" w:rsidR="001135B9" w:rsidRPr="000011FC" w:rsidRDefault="001135B9" w:rsidP="003534C2">
      <w:pPr>
        <w:spacing w:after="0" w:line="276" w:lineRule="auto"/>
        <w:jc w:val="both"/>
        <w:rPr>
          <w:rFonts w:ascii="Times New Roman" w:hAnsi="Times New Roman" w:cs="Times New Roman"/>
          <w:b/>
          <w:iCs/>
          <w:sz w:val="24"/>
          <w:szCs w:val="24"/>
          <w:u w:val="single"/>
        </w:rPr>
      </w:pPr>
      <w:r w:rsidRPr="000011FC">
        <w:rPr>
          <w:rFonts w:ascii="Times New Roman" w:eastAsia="Times New Roman" w:hAnsi="Times New Roman" w:cs="Times New Roman"/>
          <w:iCs/>
          <w:sz w:val="24"/>
          <w:szCs w:val="24"/>
          <w:lang w:eastAsia="ar-SA"/>
        </w:rPr>
        <w:t xml:space="preserve">3) Po zatwierdzeniu przez Zamawiającego zakresu i wartości wykonanych robót w sposób określony w punkcie 2, Wykonawca wystawi częściową fakturę VAT. </w:t>
      </w:r>
    </w:p>
    <w:p w14:paraId="1AB2ADC3" w14:textId="77777777" w:rsidR="001135B9" w:rsidRPr="000011FC" w:rsidRDefault="001135B9" w:rsidP="003534C2">
      <w:pPr>
        <w:spacing w:after="0" w:line="276" w:lineRule="auto"/>
        <w:jc w:val="both"/>
        <w:rPr>
          <w:rFonts w:ascii="Times New Roman" w:hAnsi="Times New Roman" w:cs="Times New Roman"/>
          <w:b/>
          <w:iCs/>
          <w:sz w:val="24"/>
          <w:szCs w:val="24"/>
        </w:rPr>
      </w:pPr>
      <w:r w:rsidRPr="000011FC">
        <w:rPr>
          <w:rFonts w:ascii="Times New Roman" w:eastAsia="Times New Roman" w:hAnsi="Times New Roman" w:cs="Times New Roman"/>
          <w:b/>
          <w:iCs/>
          <w:sz w:val="24"/>
          <w:szCs w:val="24"/>
          <w:lang w:eastAsia="ar-SA"/>
        </w:rPr>
        <w:t>6. Rozliczenie końcowe</w:t>
      </w:r>
    </w:p>
    <w:p w14:paraId="53C0DB0B" w14:textId="77777777" w:rsidR="001135B9" w:rsidRPr="000011FC" w:rsidRDefault="001135B9" w:rsidP="003534C2">
      <w:pPr>
        <w:spacing w:after="0" w:line="276" w:lineRule="auto"/>
        <w:jc w:val="both"/>
        <w:rPr>
          <w:rFonts w:ascii="Times New Roman" w:hAnsi="Times New Roman" w:cs="Times New Roman"/>
          <w:iCs/>
          <w:sz w:val="24"/>
          <w:szCs w:val="24"/>
        </w:rPr>
      </w:pPr>
      <w:r w:rsidRPr="000011FC">
        <w:rPr>
          <w:rFonts w:ascii="Times New Roman" w:eastAsia="Times New Roman" w:hAnsi="Times New Roman" w:cs="Times New Roman"/>
          <w:iCs/>
          <w:sz w:val="24"/>
          <w:szCs w:val="24"/>
          <w:lang w:eastAsia="ar-SA"/>
        </w:rPr>
        <w:t>1) Po zakończeniu realizacji przedmiotu umowy Wykonawca zgłasza Zamawiającemu do odbioru przedmiot zamówienia oraz przedstawia Zamawiającemu zestawienie wartości wykonanych prac i rozliczenie ich wartości.</w:t>
      </w:r>
    </w:p>
    <w:p w14:paraId="28A02098" w14:textId="77777777" w:rsidR="001135B9" w:rsidRPr="000011FC" w:rsidRDefault="001135B9" w:rsidP="003534C2">
      <w:pPr>
        <w:spacing w:after="0" w:line="276" w:lineRule="auto"/>
        <w:ind w:right="50"/>
        <w:jc w:val="both"/>
        <w:rPr>
          <w:rFonts w:ascii="Times New Roman" w:eastAsia="Times New Roman" w:hAnsi="Times New Roman" w:cs="Times New Roman"/>
          <w:iCs/>
          <w:sz w:val="24"/>
          <w:szCs w:val="24"/>
          <w:lang w:eastAsia="ar-SA"/>
        </w:rPr>
      </w:pPr>
      <w:r w:rsidRPr="000011FC">
        <w:rPr>
          <w:rFonts w:ascii="Times New Roman" w:hAnsi="Times New Roman" w:cs="Times New Roman"/>
          <w:iCs/>
          <w:sz w:val="24"/>
          <w:szCs w:val="24"/>
        </w:rPr>
        <w:t xml:space="preserve">2) Zamawiający sprawdza  </w:t>
      </w:r>
      <w:r w:rsidRPr="000011FC">
        <w:rPr>
          <w:rFonts w:ascii="Times New Roman" w:eastAsia="Times New Roman" w:hAnsi="Times New Roman" w:cs="Times New Roman"/>
          <w:iCs/>
          <w:sz w:val="24"/>
          <w:szCs w:val="24"/>
          <w:lang w:eastAsia="ar-SA"/>
        </w:rPr>
        <w:t xml:space="preserve">zestawienie wartości wykonanych prac i rozliczenie ich wartości, dokonuje ewentualnych korekt przedłożonych zestawień oraz zatwierdza kwoty należne do zapłaty Wykonawcy w ciągu 14 dni </w:t>
      </w:r>
      <w:r w:rsidRPr="000011FC">
        <w:rPr>
          <w:rFonts w:ascii="Times New Roman" w:hAnsi="Times New Roman" w:cs="Times New Roman"/>
          <w:iCs/>
          <w:sz w:val="24"/>
          <w:szCs w:val="24"/>
        </w:rPr>
        <w:t>roboczych</w:t>
      </w:r>
      <w:r w:rsidRPr="000011FC">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220F3AC4" w14:textId="77777777" w:rsidR="001135B9" w:rsidRPr="000011FC" w:rsidRDefault="001135B9" w:rsidP="003534C2">
      <w:pPr>
        <w:spacing w:after="0" w:line="276" w:lineRule="auto"/>
        <w:jc w:val="both"/>
        <w:rPr>
          <w:rFonts w:ascii="Times New Roman" w:eastAsia="Times New Roman" w:hAnsi="Times New Roman" w:cs="Times New Roman"/>
          <w:iCs/>
          <w:sz w:val="24"/>
          <w:szCs w:val="24"/>
          <w:lang w:eastAsia="ar-SA"/>
        </w:rPr>
      </w:pPr>
      <w:r w:rsidRPr="000011FC">
        <w:rPr>
          <w:rFonts w:ascii="Times New Roman" w:eastAsia="Times New Roman" w:hAnsi="Times New Roman" w:cs="Times New Roman"/>
          <w:iCs/>
          <w:sz w:val="24"/>
          <w:szCs w:val="24"/>
          <w:lang w:eastAsia="ar-SA"/>
        </w:rPr>
        <w:t xml:space="preserve">3) Po zatwierdzeniu przez Zamawiającego zakresu i wartości wykonanych robót w sposób określony w punkcie 2, Wykonawca wystawi końcową fakturę VAT za wykonanie przedmiotu umowy. Faktura wystawiana będzie na kwotę ustaloną w ww. rozliczeniu, pomniejszoną o kwoty poprzednio zafakturowane na podstawie faktur częściowych. </w:t>
      </w:r>
    </w:p>
    <w:p w14:paraId="3D4E38FC" w14:textId="77777777" w:rsidR="001135B9" w:rsidRPr="000011FC" w:rsidRDefault="001135B9" w:rsidP="003534C2">
      <w:pPr>
        <w:spacing w:after="0" w:line="276" w:lineRule="auto"/>
        <w:ind w:right="50"/>
        <w:jc w:val="both"/>
        <w:rPr>
          <w:rFonts w:ascii="Times New Roman" w:eastAsiaTheme="minorEastAsia" w:hAnsi="Times New Roman" w:cs="Times New Roman"/>
          <w:iCs/>
          <w:sz w:val="24"/>
          <w:szCs w:val="24"/>
          <w:lang w:eastAsia="pl-PL"/>
        </w:rPr>
      </w:pPr>
      <w:r w:rsidRPr="000011FC">
        <w:rPr>
          <w:rFonts w:ascii="Times New Roman" w:eastAsia="Times New Roman" w:hAnsi="Times New Roman" w:cs="Times New Roman"/>
          <w:iCs/>
          <w:sz w:val="24"/>
          <w:szCs w:val="24"/>
          <w:lang w:eastAsia="ar-SA"/>
        </w:rPr>
        <w:t>7. P</w:t>
      </w:r>
      <w:r w:rsidRPr="000011FC">
        <w:rPr>
          <w:rFonts w:ascii="Times New Roman" w:eastAsiaTheme="minorEastAsia" w:hAnsi="Times New Roman" w:cs="Times New Roman"/>
          <w:iCs/>
          <w:sz w:val="24"/>
          <w:szCs w:val="24"/>
          <w:lang w:eastAsia="pl-PL"/>
        </w:rPr>
        <w:t xml:space="preserve">rotokół odbioru częściowego/końcowego zostanie potwierdzony przez Inspektora Nadzoru </w:t>
      </w:r>
      <w:r w:rsidRPr="000011FC">
        <w:rPr>
          <w:rFonts w:ascii="Times New Roman" w:eastAsiaTheme="minorEastAsia" w:hAnsi="Times New Roman" w:cs="Times New Roman"/>
          <w:iCs/>
          <w:sz w:val="24"/>
          <w:szCs w:val="24"/>
          <w:lang w:eastAsia="pl-PL"/>
        </w:rPr>
        <w:br/>
        <w:t>oraz zatwierdzony przez  Zamawiającego.</w:t>
      </w:r>
    </w:p>
    <w:p w14:paraId="05CFC3A0" w14:textId="77777777" w:rsidR="001135B9" w:rsidRPr="000011FC" w:rsidRDefault="001135B9" w:rsidP="003534C2">
      <w:pPr>
        <w:spacing w:after="0" w:line="276" w:lineRule="auto"/>
        <w:ind w:right="50"/>
        <w:jc w:val="both"/>
        <w:rPr>
          <w:rFonts w:ascii="Times New Roman" w:eastAsiaTheme="minorEastAsia" w:hAnsi="Times New Roman" w:cs="Times New Roman"/>
          <w:iCs/>
          <w:sz w:val="24"/>
          <w:szCs w:val="24"/>
          <w:lang w:eastAsia="pl-PL"/>
        </w:rPr>
      </w:pPr>
      <w:r w:rsidRPr="000011FC">
        <w:rPr>
          <w:rFonts w:ascii="Times New Roman" w:eastAsiaTheme="minorEastAsia" w:hAnsi="Times New Roman" w:cs="Times New Roman"/>
          <w:iCs/>
          <w:sz w:val="24"/>
          <w:szCs w:val="24"/>
          <w:lang w:eastAsia="pl-PL"/>
        </w:rPr>
        <w:t xml:space="preserve">8 . Do każdej  z faktur  poza zestawieniem </w:t>
      </w:r>
      <w:r w:rsidRPr="000011FC">
        <w:rPr>
          <w:rFonts w:ascii="Times New Roman" w:eastAsia="Times New Roman" w:hAnsi="Times New Roman" w:cs="Times New Roman"/>
          <w:iCs/>
          <w:sz w:val="24"/>
          <w:szCs w:val="24"/>
          <w:lang w:eastAsia="ar-SA"/>
        </w:rPr>
        <w:t xml:space="preserve"> zakresu i wartości wykonanych robót,</w:t>
      </w:r>
      <w:r w:rsidRPr="000011FC">
        <w:rPr>
          <w:rFonts w:ascii="Times New Roman" w:eastAsiaTheme="minorEastAsia" w:hAnsi="Times New Roman" w:cs="Times New Roman"/>
          <w:iCs/>
          <w:sz w:val="24"/>
          <w:szCs w:val="24"/>
          <w:lang w:eastAsia="pl-PL"/>
        </w:rPr>
        <w:t xml:space="preserve"> Wykonawca dołączy:</w:t>
      </w:r>
    </w:p>
    <w:p w14:paraId="0E90897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książkę obmiarów, dokumenty potwierdzające jakość wbudowanych materiałów, </w:t>
      </w:r>
      <w:r w:rsidRPr="003534C2">
        <w:rPr>
          <w:rFonts w:ascii="Times New Roman" w:eastAsiaTheme="minorEastAsia" w:hAnsi="Times New Roman" w:cs="Times New Roman"/>
          <w:sz w:val="24"/>
          <w:szCs w:val="24"/>
          <w:lang w:eastAsia="pl-PL"/>
        </w:rPr>
        <w:br/>
        <w:t xml:space="preserve">w niezbędnym i wymaganym zakresie,   </w:t>
      </w:r>
    </w:p>
    <w:p w14:paraId="59F6B136"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wykaz Podmiotów realizujących zafakturowane roboty, zgodnie z </w:t>
      </w:r>
      <w:r w:rsidRPr="003534C2">
        <w:rPr>
          <w:rFonts w:ascii="Times New Roman" w:eastAsiaTheme="minorEastAsia" w:hAnsi="Times New Roman" w:cs="Times New Roman"/>
          <w:b/>
          <w:sz w:val="24"/>
          <w:szCs w:val="24"/>
          <w:lang w:eastAsia="pl-PL"/>
        </w:rPr>
        <w:t xml:space="preserve">Załącznikiem nr 1                </w:t>
      </w:r>
      <w:r w:rsidRPr="003534C2">
        <w:rPr>
          <w:rFonts w:ascii="Times New Roman" w:eastAsiaTheme="minorEastAsia" w:hAnsi="Times New Roman" w:cs="Times New Roman"/>
          <w:sz w:val="24"/>
          <w:szCs w:val="24"/>
          <w:lang w:eastAsia="pl-PL"/>
        </w:rPr>
        <w:t xml:space="preserve">do niniejszej umowy,  </w:t>
      </w:r>
    </w:p>
    <w:p w14:paraId="67F93EAE"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4) oświadczenie Wykonawcy, zgodnie z </w:t>
      </w:r>
      <w:r w:rsidRPr="003534C2">
        <w:rPr>
          <w:rFonts w:ascii="Times New Roman" w:eastAsiaTheme="minorEastAsia" w:hAnsi="Times New Roman" w:cs="Times New Roman"/>
          <w:b/>
          <w:sz w:val="24"/>
          <w:szCs w:val="24"/>
          <w:lang w:eastAsia="pl-PL"/>
        </w:rPr>
        <w:t xml:space="preserve">Załącznikiem nr 2 </w:t>
      </w:r>
      <w:r w:rsidRPr="003534C2">
        <w:rPr>
          <w:rFonts w:ascii="Times New Roman" w:eastAsiaTheme="minorEastAsia" w:hAnsi="Times New Roman" w:cs="Times New Roman"/>
          <w:sz w:val="24"/>
          <w:szCs w:val="24"/>
          <w:lang w:eastAsia="pl-PL"/>
        </w:rPr>
        <w:t xml:space="preserve">do niniejszej umowy </w:t>
      </w:r>
      <w:r w:rsidRPr="003534C2">
        <w:rPr>
          <w:rFonts w:ascii="Times New Roman" w:eastAsiaTheme="minorEastAsia" w:hAnsi="Times New Roman" w:cs="Times New Roman"/>
          <w:sz w:val="24"/>
          <w:szCs w:val="24"/>
          <w:lang w:eastAsia="pl-PL"/>
        </w:rPr>
        <w:br/>
        <w:t xml:space="preserve">lub oświadczenie końcowe Wykonawcy, zgodnie z </w:t>
      </w:r>
      <w:r w:rsidRPr="003534C2">
        <w:rPr>
          <w:rFonts w:ascii="Times New Roman" w:eastAsiaTheme="minorEastAsia" w:hAnsi="Times New Roman" w:cs="Times New Roman"/>
          <w:b/>
          <w:sz w:val="24"/>
          <w:szCs w:val="24"/>
          <w:lang w:eastAsia="pl-PL"/>
        </w:rPr>
        <w:t xml:space="preserve">Załącznikiem nr 3 </w:t>
      </w:r>
      <w:r w:rsidRPr="003534C2">
        <w:rPr>
          <w:rFonts w:ascii="Times New Roman" w:eastAsiaTheme="minorEastAsia" w:hAnsi="Times New Roman" w:cs="Times New Roman"/>
          <w:sz w:val="24"/>
          <w:szCs w:val="24"/>
          <w:lang w:eastAsia="pl-PL"/>
        </w:rPr>
        <w:t xml:space="preserve">do niniejszej umowy, </w:t>
      </w:r>
    </w:p>
    <w:p w14:paraId="5FE67FC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przypadku faktury końcowej, </w:t>
      </w:r>
    </w:p>
    <w:p w14:paraId="28C1356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5) oświadczenie o zatrudnieniu przez Wykonawcę i Podwykonawców na podstawie umowy                 o pracę osób wykonujących wskazane przez Zamawiającego w opisie przedmiotu zamówienia czynności w zakresie realizacji zamówienia, zgodnie z </w:t>
      </w:r>
      <w:r w:rsidRPr="003534C2">
        <w:rPr>
          <w:rFonts w:ascii="Times New Roman" w:eastAsiaTheme="minorEastAsia" w:hAnsi="Times New Roman" w:cs="Times New Roman"/>
          <w:b/>
          <w:sz w:val="24"/>
          <w:szCs w:val="24"/>
          <w:lang w:eastAsia="pl-PL"/>
        </w:rPr>
        <w:t>Załącznikiem nr 5</w:t>
      </w:r>
      <w:r w:rsidRPr="003534C2">
        <w:rPr>
          <w:rFonts w:ascii="Times New Roman" w:eastAsiaTheme="minorEastAsia" w:hAnsi="Times New Roman" w:cs="Times New Roman"/>
          <w:sz w:val="24"/>
          <w:szCs w:val="24"/>
          <w:lang w:eastAsia="pl-PL"/>
        </w:rPr>
        <w:t xml:space="preserve"> do niniejszej umowy. </w:t>
      </w:r>
    </w:p>
    <w:p w14:paraId="172ACC7F"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9. Zgodnie z zasadami ustawy z dnia 9 listopada 2018 r. o elektronicznym fakturowaniu </w:t>
      </w:r>
      <w:r w:rsidRPr="003534C2">
        <w:rPr>
          <w:rFonts w:ascii="Times New Roman" w:eastAsiaTheme="minorEastAsia" w:hAnsi="Times New Roman" w:cs="Times New Roman"/>
          <w:sz w:val="24"/>
          <w:szCs w:val="24"/>
          <w:lang w:eastAsia="pl-PL"/>
        </w:rPr>
        <w:br/>
        <w:t xml:space="preserve">w zamówieniach publicznych, koncesjach na roboty budowlane lub usługi oraz partnerstwie publiczno-prywatnym, Wykonawca może złożyć ustrukturyzowaną fakturę elektroniczną                 za pośrednictwem Platformy Elektronicznego Fakturowania PEF (Numer PEPPOL ………….., skrócona skrzynka PEF – Powiat Poddębicki  w Poddębicach, skrzynka email: ………………), natomiast komplet wymaganych załączników do faktury zgodnie z umową, dostarczyć </w:t>
      </w:r>
      <w:r w:rsidRPr="003534C2">
        <w:rPr>
          <w:rFonts w:ascii="Times New Roman" w:eastAsiaTheme="minorEastAsia" w:hAnsi="Times New Roman" w:cs="Times New Roman"/>
          <w:sz w:val="24"/>
          <w:szCs w:val="24"/>
          <w:lang w:eastAsia="pl-PL"/>
        </w:rPr>
        <w:br/>
        <w:t xml:space="preserve">do Starostwa Powiatowego w Poddębicach ul Łęczycka 16, w terminie i na zasadach opisanych               w umowie.  </w:t>
      </w:r>
    </w:p>
    <w:p w14:paraId="5FF3E553"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10. Faktury w formie papierowej lub elektronicznej należy wystawić na adres: </w:t>
      </w:r>
    </w:p>
    <w:p w14:paraId="2AB17C0B"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heme="minorEastAsia" w:hAnsi="Times New Roman" w:cs="Times New Roman"/>
          <w:b/>
          <w:sz w:val="24"/>
          <w:szCs w:val="24"/>
          <w:lang w:eastAsia="pl-PL"/>
        </w:rPr>
        <w:t>- Nabywc</w:t>
      </w:r>
      <w:r w:rsidRPr="003534C2">
        <w:rPr>
          <w:rFonts w:ascii="Times New Roman" w:eastAsiaTheme="minorEastAsia" w:hAnsi="Times New Roman" w:cs="Times New Roman"/>
          <w:sz w:val="24"/>
          <w:szCs w:val="24"/>
          <w:lang w:eastAsia="pl-PL"/>
        </w:rPr>
        <w:t>a: Powiat Poddębicki , 99-200 Poddębice, ul. Łęczycka 16,  NIP 828-135-60-97,</w:t>
      </w:r>
    </w:p>
    <w:p w14:paraId="75F07222"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 Odbiorca:</w:t>
      </w:r>
      <w:r w:rsidRPr="003534C2">
        <w:rPr>
          <w:rFonts w:ascii="Times New Roman" w:eastAsiaTheme="minorEastAsia" w:hAnsi="Times New Roman" w:cs="Times New Roman"/>
          <w:sz w:val="24"/>
          <w:szCs w:val="24"/>
          <w:lang w:eastAsia="pl-PL"/>
        </w:rPr>
        <w:t xml:space="preserve"> Starostwo Powiatowe w Poddębicach, 99-200 Poddębice,  ul. Łęczycka 16.                    </w:t>
      </w:r>
    </w:p>
    <w:p w14:paraId="24576EC6" w14:textId="77777777" w:rsidR="001135B9" w:rsidRPr="003534C2" w:rsidRDefault="001135B9" w:rsidP="003534C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534C2">
        <w:rPr>
          <w:rFonts w:ascii="Times New Roman" w:eastAsia="Times New Roman" w:hAnsi="Times New Roman" w:cs="Times New Roman"/>
          <w:color w:val="000000"/>
          <w:sz w:val="24"/>
          <w:szCs w:val="24"/>
        </w:rPr>
        <w:t>11. Zapłata należności za fakturę nastąpi przelewem na konto Wykonawcy określone  w fakturze,  w terminie do 35 dni od daty odbioru , o którym mowa w ust. 5 i 6.</w:t>
      </w:r>
    </w:p>
    <w:p w14:paraId="49417579" w14:textId="77777777" w:rsidR="001135B9" w:rsidRPr="003534C2" w:rsidRDefault="001135B9" w:rsidP="003534C2">
      <w:pPr>
        <w:autoSpaceDE w:val="0"/>
        <w:autoSpaceDN w:val="0"/>
        <w:adjustRightInd w:val="0"/>
        <w:spacing w:after="0" w:line="276" w:lineRule="auto"/>
        <w:jc w:val="both"/>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12. Zamawiający oświadcza, że będzie realizował płatności za faktury, z zastosowaniem mechanizmu podzielonej płatności, tzw. </w:t>
      </w:r>
      <w:proofErr w:type="spellStart"/>
      <w:r w:rsidRPr="003534C2">
        <w:rPr>
          <w:rFonts w:ascii="Times New Roman" w:hAnsi="Times New Roman" w:cs="Times New Roman"/>
          <w:color w:val="000000"/>
          <w:sz w:val="24"/>
          <w:szCs w:val="24"/>
        </w:rPr>
        <w:t>split</w:t>
      </w:r>
      <w:proofErr w:type="spellEnd"/>
      <w:r w:rsidRPr="003534C2">
        <w:rPr>
          <w:rFonts w:ascii="Times New Roman" w:hAnsi="Times New Roman" w:cs="Times New Roman"/>
          <w:color w:val="000000"/>
          <w:sz w:val="24"/>
          <w:szCs w:val="24"/>
        </w:rPr>
        <w:t xml:space="preserve"> </w:t>
      </w:r>
      <w:proofErr w:type="spellStart"/>
      <w:r w:rsidRPr="003534C2">
        <w:rPr>
          <w:rFonts w:ascii="Times New Roman" w:hAnsi="Times New Roman" w:cs="Times New Roman"/>
          <w:color w:val="000000"/>
          <w:sz w:val="24"/>
          <w:szCs w:val="24"/>
        </w:rPr>
        <w:t>payment</w:t>
      </w:r>
      <w:proofErr w:type="spellEnd"/>
      <w:r w:rsidRPr="003534C2">
        <w:rPr>
          <w:rFonts w:ascii="Times New Roman" w:hAnsi="Times New Roman" w:cs="Times New Roman"/>
          <w:color w:val="000000"/>
          <w:sz w:val="24"/>
          <w:szCs w:val="24"/>
        </w:rPr>
        <w:t xml:space="preserve">. Zapłatę w tym systemie uznaje się </w:t>
      </w:r>
      <w:r w:rsidRPr="003534C2">
        <w:rPr>
          <w:rFonts w:ascii="Times New Roman" w:hAnsi="Times New Roman" w:cs="Times New Roman"/>
          <w:color w:val="000000"/>
          <w:sz w:val="24"/>
          <w:szCs w:val="24"/>
        </w:rPr>
        <w:br/>
        <w:t xml:space="preserve">za dokonanie płatności w terminie ustalonym w ust. 11. </w:t>
      </w:r>
    </w:p>
    <w:p w14:paraId="6F449119"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13. Faktura wystawiona bezpodstawnie lub nieprawidłowo zostanie zwrócona Wykonawcy. </w:t>
      </w:r>
    </w:p>
    <w:p w14:paraId="347F6CBC" w14:textId="77777777" w:rsidR="001135B9" w:rsidRPr="003534C2" w:rsidRDefault="001135B9" w:rsidP="003534C2">
      <w:pPr>
        <w:suppressAutoHyphens/>
        <w:autoSpaceDE w:val="0"/>
        <w:autoSpaceDN w:val="0"/>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14. Wykonawca przed i w trakcie realizacji przedmiotu zamówienia nie będzie żądał zaliczki </w:t>
      </w:r>
      <w:r w:rsidRPr="003534C2">
        <w:rPr>
          <w:rFonts w:ascii="Times New Roman" w:eastAsia="Times New Roman" w:hAnsi="Times New Roman" w:cs="Times New Roman"/>
          <w:sz w:val="24"/>
          <w:szCs w:val="24"/>
          <w:lang w:eastAsia="pl-PL"/>
        </w:rPr>
        <w:br/>
        <w:t>na poczet wykonania zamówienia.</w:t>
      </w:r>
    </w:p>
    <w:p w14:paraId="177B3D7E"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15. Strony postanawiają, iż zapłata następuje w dniu obciążenia rachunku bankowego Zamawiającego. W przypadku nieterminowej płatności należności, Wykonawca ma prawo naliczyć odsetki ustawowe za każdy dzień zwłoki. </w:t>
      </w:r>
    </w:p>
    <w:p w14:paraId="6DF2D267"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16. Wynagrodzenie, o którym mowa ust. 1 obejmuje  także wynagrodzenie podwykonawców                 za wykonanie przedmiotu umowy określonego w § 1 ust. 2 niniejszej umowy.</w:t>
      </w:r>
    </w:p>
    <w:p w14:paraId="177EAC23"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17. 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719E71C9"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18. Bezpośrednie płatności wynagrodzenia należnego podwykonawcom za wykonane roboty budowlane, dostawy lub usługi Zamawiający będzie realizował na zasadach określonych                        w § 3 umowy na konto bankowe Podwykonawców wskazane w kopiach faktur.</w:t>
      </w:r>
    </w:p>
    <w:p w14:paraId="66801943"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19. Podstawą płatności (także końcowych)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B56193F" w14:textId="1D1D1FB4"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20. Kwoty wypłacone podwykonawcom na podstawie dokumentów wymienionych                                  w ust. 4</w:t>
      </w:r>
      <w:r w:rsidR="000011FC">
        <w:rPr>
          <w:rFonts w:ascii="Times New Roman" w:eastAsia="Times New Roman" w:hAnsi="Times New Roman" w:cs="Times New Roman"/>
          <w:sz w:val="24"/>
          <w:szCs w:val="24"/>
          <w:lang w:eastAsia="ar-SA"/>
        </w:rPr>
        <w:t xml:space="preserve"> </w:t>
      </w:r>
      <w:r w:rsidRPr="003534C2">
        <w:rPr>
          <w:rFonts w:ascii="Times New Roman" w:eastAsia="Times New Roman" w:hAnsi="Times New Roman" w:cs="Times New Roman"/>
          <w:sz w:val="24"/>
          <w:szCs w:val="24"/>
          <w:lang w:eastAsia="ar-SA"/>
        </w:rPr>
        <w:t>pomniejszać będą należności Wykonawcy wskazane na fakturze.</w:t>
      </w:r>
    </w:p>
    <w:p w14:paraId="11137409"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21. 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59263F26" w14:textId="77777777" w:rsidR="000011FC" w:rsidRDefault="000011FC" w:rsidP="003534C2">
      <w:pPr>
        <w:suppressAutoHyphens/>
        <w:spacing w:after="0" w:line="276" w:lineRule="auto"/>
        <w:jc w:val="both"/>
        <w:rPr>
          <w:rFonts w:ascii="Times New Roman" w:eastAsia="Times New Roman" w:hAnsi="Times New Roman" w:cs="Times New Roman"/>
          <w:sz w:val="24"/>
          <w:szCs w:val="24"/>
          <w:lang w:eastAsia="ar-SA"/>
        </w:rPr>
      </w:pPr>
    </w:p>
    <w:p w14:paraId="32573132" w14:textId="0155F1B4"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22. Do faktury końcowej za wykonanie przedmiotu umowy, Wykonawca dołączy dodatkowo oświadczenia podwykonawców o pełnym zafakturowaniu przez nich zakresu robót wykonanych zgodnie z Umowami o podwykonawstwo. </w:t>
      </w:r>
    </w:p>
    <w:p w14:paraId="56072048" w14:textId="3E24ABE2"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23. Postanowienia ust. 1</w:t>
      </w:r>
      <w:r w:rsidR="00EB3609" w:rsidRPr="003534C2">
        <w:rPr>
          <w:rFonts w:ascii="Times New Roman" w:eastAsia="Times New Roman" w:hAnsi="Times New Roman" w:cs="Times New Roman"/>
          <w:sz w:val="24"/>
          <w:szCs w:val="24"/>
          <w:lang w:eastAsia="ar-SA"/>
        </w:rPr>
        <w:t>3</w:t>
      </w:r>
      <w:r w:rsidRPr="003534C2">
        <w:rPr>
          <w:rFonts w:ascii="Times New Roman" w:eastAsia="Times New Roman" w:hAnsi="Times New Roman" w:cs="Times New Roman"/>
          <w:sz w:val="24"/>
          <w:szCs w:val="24"/>
          <w:lang w:eastAsia="ar-SA"/>
        </w:rPr>
        <w:t xml:space="preserve"> – </w:t>
      </w:r>
      <w:r w:rsidR="00EB3609" w:rsidRPr="003534C2">
        <w:rPr>
          <w:rFonts w:ascii="Times New Roman" w:eastAsia="Times New Roman" w:hAnsi="Times New Roman" w:cs="Times New Roman"/>
          <w:sz w:val="24"/>
          <w:szCs w:val="24"/>
          <w:lang w:eastAsia="ar-SA"/>
        </w:rPr>
        <w:t>22</w:t>
      </w:r>
      <w:r w:rsidRPr="003534C2">
        <w:rPr>
          <w:rFonts w:ascii="Times New Roman" w:eastAsia="Times New Roman" w:hAnsi="Times New Roman" w:cs="Times New Roman"/>
          <w:sz w:val="24"/>
          <w:szCs w:val="24"/>
          <w:lang w:eastAsia="ar-SA"/>
        </w:rPr>
        <w:t xml:space="preserve"> stosuje się odpowiednio w przypadku zawarcia umów Podwykonawcy z dalszym podwykonawcą.</w:t>
      </w:r>
    </w:p>
    <w:p w14:paraId="6A6E512E"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24. Zamawiający nie wyraża zgody na przeniesienie przez Wykonawcę wierzytelności wynikającej z niniejszej umowy na osoby trzecie.  </w:t>
      </w:r>
    </w:p>
    <w:p w14:paraId="252D488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25. Ceny jednostkowe za roboty nie podlegają zmianom przez cały okres trwania umowy oprócz ustawowej zmiany stawki podatku VAT. Jeżeli w okresie realizacji umowy nastąpi zmiana stawki podatku VAT (obniżenie lub zwiększenie), za elementy zamówienia wykonane/zafakturowane po dacie zmiany podatku VAT, Zamawiający zapłaci Wykonawcy wynagrodzenie netto powiększone/pomniejszone o kwotę podatku VAT w nowej wysokości. Zmianę stawki podatku VAT strony potwierdzą aneksem do niniejszej umowy.  </w:t>
      </w:r>
    </w:p>
    <w:p w14:paraId="5544FFD8"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26. Płatność następuje za faktycznie wykonane i odebrane roboty. </w:t>
      </w:r>
    </w:p>
    <w:p w14:paraId="5317EB4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7A97BD3" w14:textId="77777777" w:rsidR="001135B9" w:rsidRPr="003534C2" w:rsidRDefault="001135B9" w:rsidP="003534C2">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7</w:t>
      </w:r>
    </w:p>
    <w:p w14:paraId="1C002B9D"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xml:space="preserve">Obowiązki Zamawiającego </w:t>
      </w:r>
    </w:p>
    <w:p w14:paraId="4D95F755" w14:textId="77777777" w:rsidR="001135B9" w:rsidRPr="003534C2" w:rsidRDefault="001135B9" w:rsidP="003534C2">
      <w:pPr>
        <w:numPr>
          <w:ilvl w:val="0"/>
          <w:numId w:val="13"/>
        </w:numPr>
        <w:spacing w:after="0" w:line="276" w:lineRule="auto"/>
        <w:contextualSpacing/>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Do obowiązków Zamawiającego należy: </w:t>
      </w:r>
    </w:p>
    <w:p w14:paraId="0D3E54CB"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protokolarne przekazanie Wykonawcy terenu budowy w terminie do 7 dni od daty przedłożenia zatwierdzonego projektu czasowej organizacji ruchu,</w:t>
      </w:r>
    </w:p>
    <w:p w14:paraId="2B47AC37"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zapewnienie nadzoru inwestorskiego,</w:t>
      </w:r>
    </w:p>
    <w:p w14:paraId="77A683DB"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przeprowadzenie odbioru końcowego wykonanych robót, w terminie określonym                    w umowie,</w:t>
      </w:r>
    </w:p>
    <w:p w14:paraId="4A1D6C82"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zapłata wynagrodzenia umownego,</w:t>
      </w:r>
    </w:p>
    <w:p w14:paraId="65D88C1E" w14:textId="77777777" w:rsidR="001135B9" w:rsidRPr="003534C2" w:rsidRDefault="001135B9" w:rsidP="003534C2">
      <w:pPr>
        <w:numPr>
          <w:ilvl w:val="0"/>
          <w:numId w:val="14"/>
        </w:numPr>
        <w:tabs>
          <w:tab w:val="left" w:pos="0"/>
        </w:tabs>
        <w:suppressAutoHyphens/>
        <w:spacing w:after="0" w:line="276" w:lineRule="auto"/>
        <w:ind w:left="709"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przeprowadzenie odbioru ostatecznego,</w:t>
      </w:r>
    </w:p>
    <w:p w14:paraId="3F845362" w14:textId="77777777" w:rsidR="001135B9" w:rsidRPr="003534C2" w:rsidRDefault="001135B9" w:rsidP="003534C2">
      <w:pPr>
        <w:tabs>
          <w:tab w:val="left" w:pos="0"/>
        </w:tabs>
        <w:suppressAutoHyphens/>
        <w:spacing w:after="0" w:line="276" w:lineRule="auto"/>
        <w:ind w:right="-144"/>
        <w:jc w:val="both"/>
        <w:rPr>
          <w:rFonts w:ascii="Times New Roman" w:hAnsi="Times New Roman" w:cs="Times New Roman"/>
          <w:sz w:val="24"/>
          <w:szCs w:val="24"/>
        </w:rPr>
      </w:pPr>
      <w:r w:rsidRPr="003534C2">
        <w:rPr>
          <w:rFonts w:ascii="Times New Roman" w:hAnsi="Times New Roman" w:cs="Times New Roman"/>
          <w:sz w:val="24"/>
          <w:szCs w:val="24"/>
        </w:rPr>
        <w:t xml:space="preserve">      6) wykonywania czynności kontrolnych  w zakresie  realizacji  przedmiotu zamówienia przez Zamawiającego lub upoważnionych przez niego pracowników wobec Wykonawcy, w tym także  odnośnie spełniania przez Wykonawcę lub Podwykonawcę/(</w:t>
      </w:r>
      <w:proofErr w:type="spellStart"/>
      <w:r w:rsidRPr="003534C2">
        <w:rPr>
          <w:rFonts w:ascii="Times New Roman" w:hAnsi="Times New Roman" w:cs="Times New Roman"/>
          <w:sz w:val="24"/>
          <w:szCs w:val="24"/>
        </w:rPr>
        <w:t>ców</w:t>
      </w:r>
      <w:proofErr w:type="spellEnd"/>
      <w:r w:rsidRPr="003534C2">
        <w:rPr>
          <w:rFonts w:ascii="Times New Roman" w:hAnsi="Times New Roman" w:cs="Times New Roman"/>
          <w:sz w:val="24"/>
          <w:szCs w:val="24"/>
        </w:rPr>
        <w:t xml:space="preserve">) wymogu zatrudnienia </w:t>
      </w:r>
      <w:r w:rsidRPr="003534C2">
        <w:rPr>
          <w:rFonts w:ascii="Times New Roman" w:hAnsi="Times New Roman" w:cs="Times New Roman"/>
          <w:sz w:val="24"/>
          <w:szCs w:val="24"/>
        </w:rPr>
        <w:br/>
        <w:t xml:space="preserve">na podstawie umowy o pracę osób wykonujących czynności związane   z robotami budowlanymi, w tym również operatorów sprzętu, o ile nie są (będą) wykonywane przez daną osobę w ramach prowadzonej przez nią działalności gospodarczej. </w:t>
      </w:r>
    </w:p>
    <w:p w14:paraId="527FB370" w14:textId="77777777" w:rsidR="001135B9" w:rsidRPr="003534C2" w:rsidRDefault="001135B9" w:rsidP="003534C2">
      <w:pPr>
        <w:tabs>
          <w:tab w:val="left" w:pos="0"/>
        </w:tabs>
        <w:suppressAutoHyphens/>
        <w:spacing w:after="0" w:line="276" w:lineRule="auto"/>
        <w:ind w:right="-144"/>
        <w:contextualSpacing/>
        <w:jc w:val="both"/>
        <w:rPr>
          <w:rFonts w:ascii="Times New Roman" w:hAnsi="Times New Roman" w:cs="Times New Roman"/>
          <w:sz w:val="24"/>
          <w:szCs w:val="24"/>
        </w:rPr>
      </w:pPr>
      <w:r w:rsidRPr="003534C2">
        <w:rPr>
          <w:rFonts w:ascii="Times New Roman" w:hAnsi="Times New Roman" w:cs="Times New Roman"/>
          <w:sz w:val="24"/>
          <w:szCs w:val="24"/>
        </w:rPr>
        <w:t>Zamawiający lub upoważniony przez niego pracownik uprawniony jest w szczególności do:</w:t>
      </w:r>
    </w:p>
    <w:p w14:paraId="0813AB8E" w14:textId="77777777" w:rsidR="001135B9" w:rsidRPr="003534C2" w:rsidRDefault="001135B9" w:rsidP="003534C2">
      <w:pPr>
        <w:autoSpaceDE w:val="0"/>
        <w:autoSpaceDN w:val="0"/>
        <w:adjustRightInd w:val="0"/>
        <w:spacing w:after="0" w:line="276" w:lineRule="auto"/>
        <w:jc w:val="both"/>
        <w:rPr>
          <w:rFonts w:ascii="Times New Roman" w:eastAsia="Times New Roman" w:hAnsi="Times New Roman" w:cs="Times New Roman"/>
          <w:sz w:val="24"/>
          <w:szCs w:val="24"/>
          <w:lang w:eastAsia="ar-SA"/>
        </w:rPr>
      </w:pPr>
      <w:bookmarkStart w:id="5" w:name="_Hlk81386886"/>
      <w:r w:rsidRPr="003534C2">
        <w:rPr>
          <w:rFonts w:ascii="Times New Roman" w:eastAsia="Times New Roman" w:hAnsi="Times New Roman" w:cs="Times New Roman"/>
          <w:sz w:val="24"/>
          <w:szCs w:val="24"/>
          <w:lang w:eastAsia="ar-SA"/>
        </w:rPr>
        <w:t xml:space="preserve">a) kontroli zgodności przedstawionego przez Wykonawcę lub Podwykonawcę wykazu osób </w:t>
      </w:r>
      <w:r w:rsidRPr="003534C2">
        <w:rPr>
          <w:rFonts w:ascii="Times New Roman" w:eastAsia="Times New Roman" w:hAnsi="Times New Roman" w:cs="Times New Roman"/>
          <w:sz w:val="24"/>
          <w:szCs w:val="24"/>
          <w:lang w:eastAsia="ar-SA"/>
        </w:rPr>
        <w:br/>
        <w:t>ze stanem faktycznym stwierdzonym na miejscu prowadzenia robót,</w:t>
      </w:r>
    </w:p>
    <w:p w14:paraId="75A90E38"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b) 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71937DEA"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c) żądania przedłożenia w wyznaczonym terminie poświadczonej za zgodność  z oryginałem odpowiednio przez Wykonawcę lub Podwykonawcę kopii dowodu potwierdzającego zgłoszenie pracownika przez pracodawcę do ubezpieczeń, </w:t>
      </w:r>
    </w:p>
    <w:p w14:paraId="425278B6"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 żądania przedłożenia w wyznaczonym terminie wyjaśnień w przypadku wątpliwości                            w zakresie potwierdzenia spełniania ww. wymogów,</w:t>
      </w:r>
    </w:p>
    <w:p w14:paraId="70EDBDF3"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e) kontrola może być przeprowadzona bez wcześniejszego uprzedzenia Wykonawcy,</w:t>
      </w:r>
    </w:p>
    <w:p w14:paraId="6B9CF954"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f) 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0015F4A5"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g) za nieprzedłożenie przez Wykonawcę dokumentu, o którym mowa w pkt. b) i c), a także uaktualnionego wykazu, o którym mowa powyżej, w terminie 10 dni od dnia złożenia żądania przez Zamawiającego, Zamawiający uprawniony jest do naliczania kary umownej. Wymóg ten dotyczy również podwykonawców wykonujących prace związane z przedmiotem zamówienia.</w:t>
      </w:r>
    </w:p>
    <w:p w14:paraId="65570B6C" w14:textId="77777777" w:rsidR="001135B9" w:rsidRPr="003534C2" w:rsidRDefault="001135B9" w:rsidP="003534C2">
      <w:pPr>
        <w:autoSpaceDE w:val="0"/>
        <w:autoSpaceDN w:val="0"/>
        <w:adjustRightInd w:val="0"/>
        <w:spacing w:after="0" w:line="276" w:lineRule="auto"/>
        <w:jc w:val="both"/>
        <w:rPr>
          <w:rFonts w:ascii="Times New Roman" w:hAnsi="Times New Roman" w:cs="Times New Roman"/>
          <w:sz w:val="24"/>
          <w:szCs w:val="24"/>
        </w:rPr>
      </w:pPr>
      <w:r w:rsidRPr="003534C2">
        <w:rPr>
          <w:rFonts w:ascii="Times New Roman" w:hAnsi="Times New Roman" w:cs="Times New Roman"/>
          <w:sz w:val="24"/>
          <w:szCs w:val="24"/>
        </w:rPr>
        <w:t>h) w przypadku uzasadnionych wątpliwości co do przestrzegania prawa pracy przez Wykonawcę lub Podwykonawcę, Zamawiający może zwrócić się o przeprowadzenie kontroli przez Państwową Inspekcję Pracy.</w:t>
      </w:r>
    </w:p>
    <w:p w14:paraId="575E11E4" w14:textId="77777777" w:rsidR="001135B9" w:rsidRPr="003534C2" w:rsidRDefault="001135B9" w:rsidP="003534C2">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p>
    <w:p w14:paraId="4EE12F45" w14:textId="77777777" w:rsidR="001135B9" w:rsidRPr="003534C2" w:rsidRDefault="001135B9" w:rsidP="003534C2">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8</w:t>
      </w:r>
    </w:p>
    <w:p w14:paraId="2FDF42EF"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Obowiązki Wykonawcy</w:t>
      </w:r>
    </w:p>
    <w:bookmarkEnd w:id="5"/>
    <w:p w14:paraId="23178EA3" w14:textId="77777777" w:rsidR="001135B9" w:rsidRPr="003534C2" w:rsidRDefault="001135B9" w:rsidP="003534C2">
      <w:pPr>
        <w:numPr>
          <w:ilvl w:val="0"/>
          <w:numId w:val="37"/>
        </w:numPr>
        <w:spacing w:after="0" w:line="276" w:lineRule="auto"/>
        <w:contextualSpacing/>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Do obowiązków Wykonawcy należy: </w:t>
      </w:r>
    </w:p>
    <w:p w14:paraId="59C7C573" w14:textId="77777777" w:rsidR="001135B9" w:rsidRPr="003534C2" w:rsidRDefault="001135B9" w:rsidP="003534C2">
      <w:pPr>
        <w:numPr>
          <w:ilvl w:val="0"/>
          <w:numId w:val="16"/>
        </w:numPr>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przejęcie terenu budowy oraz jego zabezpieczenie;</w:t>
      </w:r>
    </w:p>
    <w:p w14:paraId="5FEEBC7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wykonanie na koszt własny projektu tymczasowej organizacji ruchu i oznakowania miejsc, na których będą powadzone roboty, związane z realizacją przedmiotu umowy  wraz z  uzyskaniem jego zatwierdzenia  w terminie 14 dni od daty zawarcia niniejszej umowy, </w:t>
      </w:r>
    </w:p>
    <w:p w14:paraId="64C2274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zapewnienia na własny koszt pełnej obsługi geodezyjnej (bieżącej i powykonawczej) niezbędnej do zrealizowania przedmiotu umowy;</w:t>
      </w:r>
    </w:p>
    <w:p w14:paraId="076ACD02" w14:textId="77777777" w:rsidR="001135B9" w:rsidRPr="003534C2" w:rsidRDefault="001135B9" w:rsidP="003534C2">
      <w:pPr>
        <w:numPr>
          <w:ilvl w:val="0"/>
          <w:numId w:val="16"/>
        </w:numPr>
        <w:tabs>
          <w:tab w:val="left" w:pos="993"/>
        </w:tabs>
        <w:spacing w:after="0" w:line="276" w:lineRule="auto"/>
        <w:ind w:left="720"/>
        <w:contextualSpacing/>
        <w:jc w:val="both"/>
        <w:rPr>
          <w:rFonts w:ascii="Times New Roman" w:hAnsi="Times New Roman" w:cs="Times New Roman"/>
          <w:sz w:val="24"/>
          <w:szCs w:val="24"/>
        </w:rPr>
      </w:pPr>
      <w:r w:rsidRPr="003534C2">
        <w:rPr>
          <w:rFonts w:ascii="Times New Roman" w:hAnsi="Times New Roman" w:cs="Times New Roman"/>
          <w:sz w:val="24"/>
          <w:szCs w:val="24"/>
        </w:rPr>
        <w:t xml:space="preserve">zapewnienia bezpiecznego korzystania z terenu przylegającego do placu budowy, wraz         z zapewnieniem bezpiecznego dojścia i dojazdu do wszystkich nieruchomości, </w:t>
      </w:r>
    </w:p>
    <w:p w14:paraId="274767E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bCs/>
          <w:sz w:val="24"/>
          <w:szCs w:val="24"/>
          <w:lang w:eastAsia="ar-SA"/>
        </w:rPr>
        <w:t xml:space="preserve">użycie materiałów odpowiadających, co do jakości wymogom wyrobów dopuszczonych do obrotu i stosowania w budownictwie. </w:t>
      </w:r>
      <w:r w:rsidRPr="003534C2">
        <w:rPr>
          <w:rFonts w:ascii="Times New Roman" w:eastAsia="Times New Roman" w:hAnsi="Times New Roman" w:cs="Times New Roman"/>
          <w:kern w:val="24"/>
          <w:sz w:val="24"/>
          <w:szCs w:val="24"/>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3534C2">
        <w:rPr>
          <w:rFonts w:ascii="Times New Roman" w:eastAsia="Times New Roman" w:hAnsi="Times New Roman" w:cs="Times New Roman"/>
          <w:bCs/>
          <w:sz w:val="24"/>
          <w:szCs w:val="24"/>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79698F6F"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wszelkich kosztów związanych z przygotowaniem frontu robót i dozoru wykonywanych w ramach umowy robót od dnia ich rozpoczęcia do dnia odbioru przez  Zamawiającego;</w:t>
      </w:r>
    </w:p>
    <w:p w14:paraId="61B08DF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D42DAED"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stosowanie i bezpieczeństwo wszelkich działań prowadzonych na terenie robót i poza nim, a związanych z wykonaniem przedmiotu umowy;</w:t>
      </w:r>
    </w:p>
    <w:p w14:paraId="18D597A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prowadzonymi robotami, w tym także ruchem pojazdów;</w:t>
      </w:r>
    </w:p>
    <w:p w14:paraId="5527CE8A"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oraz jego podwykonawcy w ramach realizacji zamówienia są zobowiązani </w:t>
      </w:r>
      <w:r w:rsidRPr="003534C2">
        <w:rPr>
          <w:rFonts w:ascii="Times New Roman" w:hAnsi="Times New Roman" w:cs="Times New Roman"/>
          <w:sz w:val="24"/>
          <w:szCs w:val="24"/>
        </w:rPr>
        <w:br/>
        <w:t>do zatrudnienia pracowników na podstawie umowy o pracę, których wykonywanie pracy zostało ustalone w sposób zgodny z art. 22 §1 ustawy z dnia 26 czerwca 1974 r. - Kodeks pracy (Dz. U. z 2020 r. poz. 1320 z późn. zm.). Obowiązek zatrudnienia na podstawie umowy o pracę dotyczy pracowników fizycznych wykonujących czynności związane                  z robotami budowlanymi, w tym również operatorów sprzętu;</w:t>
      </w:r>
    </w:p>
    <w:p w14:paraId="732B5B0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złożenie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3534C2">
        <w:rPr>
          <w:rFonts w:ascii="Times New Roman" w:eastAsia="Times New Roman" w:hAnsi="Times New Roman" w:cs="Times New Roman"/>
          <w:b/>
          <w:sz w:val="24"/>
          <w:szCs w:val="24"/>
          <w:lang w:eastAsia="ar-SA"/>
        </w:rPr>
        <w:t xml:space="preserve">Załącznikiem nr 5 </w:t>
      </w:r>
      <w:r w:rsidRPr="003534C2">
        <w:rPr>
          <w:rFonts w:ascii="Times New Roman" w:eastAsia="Times New Roman" w:hAnsi="Times New Roman" w:cs="Times New Roman"/>
          <w:sz w:val="24"/>
          <w:szCs w:val="24"/>
          <w:lang w:eastAsia="ar-SA"/>
        </w:rPr>
        <w:t xml:space="preserve">do umowy; </w:t>
      </w:r>
    </w:p>
    <w:p w14:paraId="6150D02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złożenia Zamawiającemu w terminie 10 dni od dnia podpisania niniejszej umowy, </w:t>
      </w:r>
      <w:r w:rsidRPr="003534C2">
        <w:rPr>
          <w:rFonts w:ascii="Times New Roman" w:eastAsia="Times New Roman" w:hAnsi="Times New Roman" w:cs="Times New Roman"/>
          <w:sz w:val="24"/>
          <w:szCs w:val="24"/>
          <w:lang w:eastAsia="ar-SA"/>
        </w:rPr>
        <w:br/>
        <w:t xml:space="preserve">lub umowy o podwykonawstwo wykazu osób, o których mowa w opisie przedmiotu zamówienia, przy realizacji zamówienia na podstawie umowy o pracę </w:t>
      </w:r>
      <w:r w:rsidRPr="003534C2">
        <w:rPr>
          <w:rFonts w:ascii="Times New Roman" w:eastAsia="Times New Roman" w:hAnsi="Times New Roman" w:cs="Times New Roman"/>
          <w:sz w:val="24"/>
          <w:szCs w:val="24"/>
          <w:lang w:eastAsia="ar-SA"/>
        </w:rPr>
        <w:br/>
        <w:t xml:space="preserve">wraz  ze wskazaniem imion i nazwisk tych osób, czynności jakie będą wykonywali oraz rodzaju umowy o pracę i wymiaru etatu, zgodnie z </w:t>
      </w:r>
      <w:r w:rsidRPr="003534C2">
        <w:rPr>
          <w:rFonts w:ascii="Times New Roman" w:eastAsia="Times New Roman" w:hAnsi="Times New Roman" w:cs="Times New Roman"/>
          <w:b/>
          <w:sz w:val="24"/>
          <w:szCs w:val="24"/>
          <w:lang w:eastAsia="ar-SA"/>
        </w:rPr>
        <w:t>Załącznikiem nr 6</w:t>
      </w:r>
      <w:r w:rsidRPr="003534C2">
        <w:rPr>
          <w:rFonts w:ascii="Times New Roman" w:eastAsia="Times New Roman" w:hAnsi="Times New Roman" w:cs="Times New Roman"/>
          <w:sz w:val="24"/>
          <w:szCs w:val="24"/>
          <w:lang w:eastAsia="ar-SA"/>
        </w:rPr>
        <w:t xml:space="preserve"> do umowy.                                        W przypadku zmian osób zatrudnionych przy realizacji zamówienia Wykonawca </w:t>
      </w:r>
      <w:r w:rsidRPr="003534C2">
        <w:rPr>
          <w:rFonts w:ascii="Times New Roman" w:eastAsia="Times New Roman" w:hAnsi="Times New Roman" w:cs="Times New Roman"/>
          <w:sz w:val="24"/>
          <w:szCs w:val="24"/>
          <w:lang w:eastAsia="ar-SA"/>
        </w:rPr>
        <w:br/>
        <w:t>lub Podwykonawca obowiązany jest przedstawić Zamawiającemu uaktualniony wykaz. Dopuszcza się, aby przedsiębiorcy będący osobami fizycznymi osobiście wykonywali czynności związane z przedmiotem niniejszego zamówienia;</w:t>
      </w:r>
    </w:p>
    <w:p w14:paraId="744F08B7"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zabezpieczenie instalacji, urządzeń i obiektów na terenie robót i w jej bezpośrednim otoczeniu, przed ich zniszczeniem lub uszkodzeniem w trakcie wykonywania robót;</w:t>
      </w:r>
    </w:p>
    <w:p w14:paraId="170E416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dbanie o porządek na terenie robót oraz utrzymywanie terenu robót w należytym stanie          i porządku oraz w stanie wolnym od przeszkód komunikacyjnych;</w:t>
      </w:r>
    </w:p>
    <w:p w14:paraId="18F0D0A3"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usunięcie wszelkich wad i usterek stwierdzonych przez Zamawiającego w trakcie trwania robót w terminie nie dłuższym niż termin technicznie uzasadniony i konieczny </w:t>
      </w:r>
      <w:r w:rsidRPr="003534C2">
        <w:rPr>
          <w:rFonts w:ascii="Times New Roman" w:eastAsia="Times New Roman" w:hAnsi="Times New Roman" w:cs="Times New Roman"/>
          <w:sz w:val="24"/>
          <w:szCs w:val="24"/>
          <w:lang w:eastAsia="ar-SA"/>
        </w:rPr>
        <w:br/>
        <w:t>do ich usunięcia;</w:t>
      </w:r>
    </w:p>
    <w:p w14:paraId="6980AF1D"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14:paraId="08CAEAB1"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niezwłoczne informowanie Zamawiającego o problemach technicznych </w:t>
      </w:r>
      <w:r w:rsidRPr="003534C2">
        <w:rPr>
          <w:rFonts w:ascii="Times New Roman" w:eastAsia="Times New Roman" w:hAnsi="Times New Roman" w:cs="Times New Roman"/>
          <w:sz w:val="24"/>
          <w:szCs w:val="24"/>
          <w:lang w:eastAsia="ar-SA"/>
        </w:rPr>
        <w:br/>
        <w:t>lub okolicznościach, które mogą wpłynąć na jakość robót lub termin zakończenia robót;</w:t>
      </w:r>
    </w:p>
    <w:p w14:paraId="6B9A4524"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prowadzenie dziennika budowy   od dnia przejęcia terenu budowy i udostępnianie go </w:t>
      </w:r>
      <w:r w:rsidRPr="003534C2">
        <w:rPr>
          <w:rFonts w:ascii="Times New Roman" w:eastAsia="Times New Roman" w:hAnsi="Times New Roman" w:cs="Times New Roman"/>
          <w:sz w:val="24"/>
          <w:szCs w:val="24"/>
          <w:lang w:eastAsia="ar-SA"/>
        </w:rPr>
        <w:br/>
        <w:t>na każde żądanie przedstawicielowi Zamawiającego, Inspektorowi Nadzoru i innym upoważnionym do tego osobom;</w:t>
      </w:r>
    </w:p>
    <w:p w14:paraId="185B62CD"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dostarczenie w dniu odbioru robót końcowych kompletu atestów  na wbudowany materiał, dziennika budowy;</w:t>
      </w:r>
    </w:p>
    <w:p w14:paraId="04EA1B8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bCs/>
          <w:sz w:val="24"/>
          <w:szCs w:val="24"/>
        </w:rPr>
        <w:t xml:space="preserve">Wykonawca na dzień odbioru końcowego robót  przedstawi szkice geodezyjne </w:t>
      </w:r>
      <w:r w:rsidRPr="003534C2">
        <w:rPr>
          <w:rFonts w:ascii="Times New Roman" w:hAnsi="Times New Roman" w:cs="Times New Roman"/>
          <w:bCs/>
          <w:sz w:val="24"/>
          <w:szCs w:val="24"/>
        </w:rPr>
        <w:br/>
        <w:t xml:space="preserve">i oświadczenie o złożeniu przez geodetę inwentaryzacji geodezyjnej do zarejestrowania </w:t>
      </w:r>
      <w:r w:rsidRPr="003534C2">
        <w:rPr>
          <w:rFonts w:ascii="Times New Roman" w:hAnsi="Times New Roman" w:cs="Times New Roman"/>
          <w:bCs/>
          <w:sz w:val="24"/>
          <w:szCs w:val="24"/>
        </w:rPr>
        <w:br/>
        <w:t>w państwowym zasobie geodezyjno – kartograficznym;</w:t>
      </w:r>
    </w:p>
    <w:p w14:paraId="242EE7B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zobowiązany jest dostarczyć Zamawiającemu przy zawiadomieniu                       o gotowości do odbioru robót, kosztorysy powykonawcze, odrębny dla każdej z części zadania 1 i zadnia 2. Kosztorysy powykonawcze stanowią załącznik do protokołu odbioru końcowego przedmiotu zamówienia. </w:t>
      </w:r>
    </w:p>
    <w:p w14:paraId="367BC02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po zakończeniu przedmiotu umowy, a przed dokonaniem </w:t>
      </w:r>
      <w:r w:rsidRPr="003534C2">
        <w:rPr>
          <w:rFonts w:ascii="Times New Roman" w:eastAsia="Times New Roman" w:hAnsi="Times New Roman" w:cs="Times New Roman"/>
          <w:bCs/>
          <w:sz w:val="24"/>
          <w:szCs w:val="24"/>
          <w:lang w:eastAsia="ar-SA"/>
        </w:rPr>
        <w:t xml:space="preserve">odbioru końcowego robót </w:t>
      </w:r>
      <w:r w:rsidRPr="003534C2">
        <w:rPr>
          <w:rFonts w:ascii="Times New Roman" w:eastAsia="Times New Roman" w:hAnsi="Times New Roman" w:cs="Times New Roman"/>
          <w:sz w:val="24"/>
          <w:szCs w:val="24"/>
          <w:lang w:eastAsia="ar-SA"/>
        </w:rPr>
        <w:t>Wykonawca zobowiązany jest uporządkować teren realizacji przedmiotu zamówienia celem dopuszczenia go do ruchu drogowego.</w:t>
      </w:r>
    </w:p>
    <w:p w14:paraId="44886BB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oświadcza, że przed złożeniem oferty Zamawiającemu, zapoznał się </w:t>
      </w:r>
      <w:r w:rsidRPr="003534C2">
        <w:rPr>
          <w:rFonts w:ascii="Times New Roman" w:eastAsia="Times New Roman" w:hAnsi="Times New Roman" w:cs="Times New Roman"/>
          <w:sz w:val="24"/>
          <w:szCs w:val="24"/>
          <w:lang w:eastAsia="ar-SA"/>
        </w:rPr>
        <w:br/>
        <w:t>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409A395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wykonanie czynności wymienionych w art. 22 ustawy z dnia 7 lipca 1994 r. Prawo budowlane, </w:t>
      </w:r>
    </w:p>
    <w:p w14:paraId="7797300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przestrzeganie ogólnych wymagań dotyczących robót w zakresie określonym                                w </w:t>
      </w:r>
      <w:proofErr w:type="spellStart"/>
      <w:r w:rsidRPr="003534C2">
        <w:rPr>
          <w:rFonts w:ascii="Times New Roman" w:hAnsi="Times New Roman" w:cs="Times New Roman"/>
          <w:sz w:val="24"/>
          <w:szCs w:val="24"/>
        </w:rPr>
        <w:t>STWiORB</w:t>
      </w:r>
      <w:proofErr w:type="spellEnd"/>
      <w:r w:rsidRPr="003534C2">
        <w:rPr>
          <w:rFonts w:ascii="Times New Roman" w:hAnsi="Times New Roman" w:cs="Times New Roman"/>
          <w:sz w:val="24"/>
          <w:szCs w:val="24"/>
        </w:rPr>
        <w:t xml:space="preserve">, 3) wykonanie przedmiotu umowy w oparciu o </w:t>
      </w:r>
      <w:proofErr w:type="spellStart"/>
      <w:r w:rsidRPr="003534C2">
        <w:rPr>
          <w:rFonts w:ascii="Times New Roman" w:hAnsi="Times New Roman" w:cs="Times New Roman"/>
          <w:sz w:val="24"/>
          <w:szCs w:val="24"/>
        </w:rPr>
        <w:t>STWiORB</w:t>
      </w:r>
      <w:proofErr w:type="spellEnd"/>
      <w:r w:rsidRPr="003534C2">
        <w:rPr>
          <w:rFonts w:ascii="Times New Roman" w:hAnsi="Times New Roman" w:cs="Times New Roman"/>
          <w:sz w:val="24"/>
          <w:szCs w:val="24"/>
        </w:rPr>
        <w:t xml:space="preserve">; </w:t>
      </w:r>
    </w:p>
    <w:p w14:paraId="7E1A397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kontrola jakości materiałów i robót zgodnie z postanowieniami </w:t>
      </w:r>
      <w:proofErr w:type="spellStart"/>
      <w:r w:rsidRPr="003534C2">
        <w:rPr>
          <w:rFonts w:ascii="Times New Roman" w:hAnsi="Times New Roman" w:cs="Times New Roman"/>
          <w:sz w:val="24"/>
          <w:szCs w:val="24"/>
        </w:rPr>
        <w:t>STWiORB</w:t>
      </w:r>
      <w:proofErr w:type="spellEnd"/>
      <w:r w:rsidRPr="003534C2">
        <w:rPr>
          <w:rFonts w:ascii="Times New Roman" w:hAnsi="Times New Roman" w:cs="Times New Roman"/>
          <w:sz w:val="24"/>
          <w:szCs w:val="24"/>
        </w:rPr>
        <w:t xml:space="preserve">, ustawą                                  o wyrobach budowlanych, normami oraz  poleceniami Zamawiającego, </w:t>
      </w:r>
    </w:p>
    <w:p w14:paraId="4F1B3144"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proofErr w:type="spellStart"/>
      <w:r w:rsidRPr="003534C2">
        <w:rPr>
          <w:rFonts w:ascii="Times New Roman" w:hAnsi="Times New Roman" w:cs="Times New Roman"/>
          <w:sz w:val="24"/>
          <w:szCs w:val="24"/>
        </w:rPr>
        <w:t>STWiORB</w:t>
      </w:r>
      <w:proofErr w:type="spellEnd"/>
      <w:r w:rsidRPr="003534C2">
        <w:rPr>
          <w:rFonts w:ascii="Times New Roman" w:hAnsi="Times New Roman" w:cs="Times New Roman"/>
          <w:sz w:val="24"/>
          <w:szCs w:val="24"/>
        </w:rPr>
        <w:t xml:space="preserve"> i przepisami obowiązującego prawa,  oraz umowy.</w:t>
      </w:r>
    </w:p>
    <w:p w14:paraId="613DEFF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organizacja zaplecza budowy z uzyskaniem niezbędnych zezwoleń i uzgodnień wraz                          z pozyskaniem terenu, utrzymanie ładu i porządku na terenie budowy a po zakończeniu robót usunięcie poza teren budowy i pas drogowy wszelkich urządzeń tymczasowego zaplecza, oraz jego uporządkowanie. Koszty z tym związane ponosi Wykonawca, </w:t>
      </w:r>
    </w:p>
    <w:p w14:paraId="202BD703"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terminach robót ulegających zakryciu, w terminach                   i w zakresie określonym w </w:t>
      </w:r>
      <w:proofErr w:type="spellStart"/>
      <w:r w:rsidRPr="003534C2">
        <w:rPr>
          <w:rFonts w:ascii="Times New Roman" w:hAnsi="Times New Roman" w:cs="Times New Roman"/>
          <w:sz w:val="24"/>
          <w:szCs w:val="24"/>
        </w:rPr>
        <w:t>STWiORB</w:t>
      </w:r>
      <w:proofErr w:type="spellEnd"/>
      <w:r w:rsidRPr="003534C2">
        <w:rPr>
          <w:rFonts w:ascii="Times New Roman" w:hAnsi="Times New Roman" w:cs="Times New Roman"/>
          <w:sz w:val="24"/>
          <w:szCs w:val="24"/>
        </w:rPr>
        <w:t xml:space="preserve"> co najmniej z dwudniowym wyprzedzeniem, </w:t>
      </w:r>
    </w:p>
    <w:p w14:paraId="4CE4405E"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problemach lub okolicznościach mogących wpłynąć                   na jakość robót lub terminy zakończenia robót, </w:t>
      </w:r>
    </w:p>
    <w:p w14:paraId="6B862B6A"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niezwłoczne informowanie Zamawiającego o zaistniałych na terenie budowy kontrolach                   i wypadkach, </w:t>
      </w:r>
    </w:p>
    <w:p w14:paraId="153C7679"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usunięcia wyrządzonych szkód związanych z wykonywaniem przedmiotu umowy,                      w tym, w szczególności właścicielom nieruchomości i budynków sąsiadujących                              z terenem budowy, w zakresie, w jakim są one pochodną naruszeń dóbr podmiotów prawa cywilnego spowodowanych przez Wykonawcę, </w:t>
      </w:r>
    </w:p>
    <w:p w14:paraId="4B99C843"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utrzymania terenu budowy w stanie wolnym od wszelkich przeszkód komunikacyjnych, zapewnienia ich usunięcia oraz zabezpieczenia terenu budowy przed skutkami warunków atmosferycznych, </w:t>
      </w:r>
    </w:p>
    <w:p w14:paraId="65A4970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powiadomienie wszystkich służb porządkowych, Jednostki Samorządu Terytorialnego, Straży Pożarnej, Pogotowia Ratunkowego, PKS-u oraz innych przewoźników o terminie wprowadzenia tymczasowej organizacji ruchu i o utrudnieniach z tym związanych                       w związku z prowadzonymi robotami, </w:t>
      </w:r>
    </w:p>
    <w:p w14:paraId="76435FA1"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odpowiedzialność za utrzymanie tymczasowej organizacji ruchu, oznakowania pionowego i poziomego oraz stanu nawierzchni drogi na terenie budowy w sposób zapewniający bezpieczeństwo, </w:t>
      </w:r>
    </w:p>
    <w:p w14:paraId="11B88D24"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informowanie Zamawiającego o utrudnieniach w ruchu związanych z prowadzonymi robotami, </w:t>
      </w:r>
    </w:p>
    <w:p w14:paraId="700B560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Jeżeli w trakcie wykonywania robót część odcinków będzie stanowiła ciągi komunikacyjne dopuszczone do ruchu, Zamawiający będzie realizował na nich czynności w zakresie zimowego utrzymania dróg a Wykonawca zobowiązany jest tę nawierzchnię udostępnić i współdziałać z Zamawiającym w realizacji tych działań. Odpowiedzialność Zamawiającego ogranicza się wyłącznie do czynności dotyczących zimowego utrzymania nawierzchni; stroną odpowiedzialną za pozostałe czynności dotyczące bezpieczeństwa                  i organizacji ruchu na terenie budowy jest Wykonawca, </w:t>
      </w:r>
    </w:p>
    <w:p w14:paraId="7DF0FE7F"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przedłużenie zabezpieczenia należytego wykonania umowy w przypadku wydłużenia terminu realizacji umowy oraz w przypadkach określonych postanowieniami niniejszej umowy, </w:t>
      </w:r>
    </w:p>
    <w:p w14:paraId="21603CF5"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ustawienie  tablic informujących o finansowaniu z Programu: Rządowy Fundusz Polski Ład: Program Inwestycji Strategicznych, </w:t>
      </w:r>
      <w:bookmarkStart w:id="6" w:name="_Hlk96354682"/>
      <w:r w:rsidRPr="003534C2">
        <w:rPr>
          <w:rFonts w:ascii="Times New Roman" w:hAnsi="Times New Roman" w:cs="Times New Roman"/>
          <w:sz w:val="24"/>
          <w:szCs w:val="24"/>
        </w:rPr>
        <w:t xml:space="preserve">na każdym z ciągów drogowych, o treści zgodnej z projektem tablicy informacyjnej dostępnym na stronie: </w:t>
      </w:r>
      <w:hyperlink w:history="1">
        <w:r w:rsidRPr="003534C2">
          <w:rPr>
            <w:rFonts w:ascii="Times New Roman" w:hAnsi="Times New Roman" w:cs="Times New Roman"/>
            <w:sz w:val="24"/>
            <w:szCs w:val="24"/>
            <w:u w:val="single"/>
          </w:rPr>
          <w:t>https://www.bgk.pl/polski-lad/edycja-pierwsza/#c21674</w:t>
        </w:r>
      </w:hyperlink>
      <w:r w:rsidRPr="003534C2">
        <w:rPr>
          <w:rFonts w:ascii="Times New Roman" w:hAnsi="Times New Roman" w:cs="Times New Roman"/>
          <w:sz w:val="24"/>
          <w:szCs w:val="24"/>
        </w:rPr>
        <w:t>,  przed rozpoczęciem robót,                 w  lokalizacji uzgodnionej z Zamawiającym</w:t>
      </w:r>
      <w:bookmarkEnd w:id="6"/>
      <w:r w:rsidRPr="003534C2">
        <w:rPr>
          <w:rFonts w:ascii="Times New Roman" w:hAnsi="Times New Roman" w:cs="Times New Roman"/>
          <w:sz w:val="24"/>
          <w:szCs w:val="24"/>
        </w:rPr>
        <w:t>,</w:t>
      </w:r>
    </w:p>
    <w:p w14:paraId="040F4F5C"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wykonywanie wszelkich robót wynikających z przyjętej technologii wykonania robót oraz wynikających z dostępu do miejsca robót, </w:t>
      </w:r>
    </w:p>
    <w:p w14:paraId="5A64336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zapewnienie właściwych warunków bezpieczeństwa i higieny pracy oraz ochrony środowiska i przyrody w miejscu robót i jego otoczeniu, </w:t>
      </w:r>
    </w:p>
    <w:p w14:paraId="51157626"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przestrzeganie obowiązków oraz zapisów dotyczących Podwykonawców, zgodnie                       z zapisami  § 3 oraz innymi zapisami niniejszej umowy,</w:t>
      </w:r>
    </w:p>
    <w:p w14:paraId="3F626752"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składanie na żądanie Zamawiającego zgodnie z </w:t>
      </w:r>
      <w:r w:rsidRPr="003534C2">
        <w:rPr>
          <w:rFonts w:ascii="Times New Roman" w:hAnsi="Times New Roman" w:cs="Times New Roman"/>
          <w:b/>
          <w:sz w:val="24"/>
          <w:szCs w:val="24"/>
        </w:rPr>
        <w:t>Załącznikiem nr 6</w:t>
      </w:r>
      <w:r w:rsidRPr="003534C2">
        <w:rPr>
          <w:rFonts w:ascii="Times New Roman" w:hAnsi="Times New Roman" w:cs="Times New Roman"/>
          <w:sz w:val="24"/>
          <w:szCs w:val="24"/>
        </w:rPr>
        <w:t xml:space="preserve"> do umowy, Wykazu osób, ze wskazaniem imion i nazwisk, czynności wykonywanych przy realizacji przedmiotu niniejszego zamówienia i formy zatrudnienia tych osób;</w:t>
      </w:r>
    </w:p>
    <w:p w14:paraId="3D22949F"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składanie na żądanie Zamawiającego poświadczonych za zgodność z oryginałem kopii umów o pracę zatrudnionych pracowników przez Wykonawcę i Podwykonawców oraz innych dokumentów, zawierających informacje, w tym dane osobowe, niezbędne </w:t>
      </w:r>
      <w:r w:rsidRPr="003534C2">
        <w:rPr>
          <w:rFonts w:ascii="Times New Roman" w:hAnsi="Times New Roman" w:cs="Times New Roman"/>
          <w:sz w:val="24"/>
          <w:szCs w:val="24"/>
        </w:rPr>
        <w:br/>
        <w:t xml:space="preserve">do weryfikacji zatrudnienia na podstawie umowy o pracę, w szczególności imiona                             i nazwiska zatrudnionych pracowników, daty zawarcia umów o pracę, rodzaj umów                   o pracę oraz zakresy obowiązków pracowników. </w:t>
      </w:r>
    </w:p>
    <w:p w14:paraId="72AC7DD0"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dokonanie zmiany wynagrodzenia  Podwykonawcy w umowach na roboty budowlane lub usługi zawieranych na okres dłuższy niż 12 miesięcy  odpowiadającej zmianie wynagrodzenia wykonawcy z tego samego tytułu ,dokonanej na podstawie art. 439 ustawy prawo zamówień publicznych oraz wprowadzenia w tych umowach postanowień dotyczących zasad wynagrodzenia Wykonawcy z tego samego tytułu</w:t>
      </w:r>
      <w:r w:rsidRPr="003534C2">
        <w:rPr>
          <w:rFonts w:ascii="Times New Roman" w:hAnsi="Times New Roman" w:cs="Times New Roman"/>
          <w:strike/>
          <w:sz w:val="24"/>
          <w:szCs w:val="24"/>
        </w:rPr>
        <w:t>.</w:t>
      </w:r>
    </w:p>
    <w:p w14:paraId="5E637D89"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Przestrzeganie obowiązków oraz zapisów dotyczących podwykonawców, zgodnie                           z zapisami niniejszej umowy. </w:t>
      </w:r>
    </w:p>
    <w:p w14:paraId="29D3DD0B"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Zapewnienie dostępności osobom ze szczególnymi potrzebami z uwzględnieniem minimalnych wymagań określonych w art. 6 ustawy z dnia 19 lipca 2019 r. o zapewnieniu dostępności osobom ze szczególnymi potrzebami (Dz. U. 2019 poz. 1696). Warunki służące zapewnieniu dostępności osobom ze szczególnymi potrzebami w zakresie realizacji niniejszej umowy z uwzględnieniem wymagań, o których mowa w art. 6 ustawy zostały określone w Specyfikacji Technicznej Wykonania i Odbioru Robót Budowlanych (</w:t>
      </w:r>
      <w:proofErr w:type="spellStart"/>
      <w:r w:rsidRPr="003534C2">
        <w:rPr>
          <w:rFonts w:ascii="Times New Roman" w:hAnsi="Times New Roman" w:cs="Times New Roman"/>
          <w:sz w:val="24"/>
          <w:szCs w:val="24"/>
        </w:rPr>
        <w:t>STWiORB</w:t>
      </w:r>
      <w:proofErr w:type="spellEnd"/>
      <w:r w:rsidRPr="003534C2">
        <w:rPr>
          <w:rFonts w:ascii="Times New Roman" w:hAnsi="Times New Roman" w:cs="Times New Roman"/>
          <w:sz w:val="24"/>
          <w:szCs w:val="24"/>
        </w:rPr>
        <w:t xml:space="preserve">)/opisie przedmiotu zamówienia, </w:t>
      </w:r>
    </w:p>
    <w:p w14:paraId="3FD3B488"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w:t>
      </w:r>
      <w:r w:rsidRPr="003534C2">
        <w:rPr>
          <w:rFonts w:ascii="Times New Roman" w:hAnsi="Times New Roman" w:cs="Times New Roman"/>
          <w:sz w:val="24"/>
          <w:szCs w:val="24"/>
        </w:rPr>
        <w:br/>
        <w:t xml:space="preserve">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14:paraId="37C18E76" w14:textId="77777777" w:rsidR="001135B9" w:rsidRPr="003534C2" w:rsidRDefault="001135B9" w:rsidP="003534C2">
      <w:pPr>
        <w:numPr>
          <w:ilvl w:val="0"/>
          <w:numId w:val="16"/>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3534C2">
        <w:rPr>
          <w:rFonts w:ascii="Times New Roman" w:hAnsi="Times New Roman" w:cs="Times New Roman"/>
          <w:sz w:val="24"/>
          <w:szCs w:val="24"/>
        </w:rPr>
        <w:t xml:space="preserve">Wykonawca niniejszym upoważnia i oświadcza, że Zamawiającemu przysługują prawa do bezpośredniego dochodzenia uprawnień z tytułu gwarancji i/ lub rękojmi przysługującej Wykonawcy od Podwykonawców realizujących zadania objęte niniejszą umową.  </w:t>
      </w:r>
    </w:p>
    <w:p w14:paraId="17832288"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Wykonawca zobowiązany jest zapewnić wykonanie i kierowanie robotami specjalistycznymi objętymi umową przez osoby posiadające wymagane kwalifikacje zawodowe i uprawnienia budowlane. </w:t>
      </w:r>
    </w:p>
    <w:p w14:paraId="1CD070D5"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O każdej zmianie osób, o których mowa w § 14 ust. 1 ust. 2,Wykonawca zobowiązany jest powiadomić na piśmie Zamawiającego i uzyskać pisemną akceptację Zamawiającego. Pisemne powiadomienie Wykonawcy musi być uzasadnione i zawierać wykazanie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w:t>
      </w:r>
      <w:r w:rsidRPr="003534C2">
        <w:rPr>
          <w:rFonts w:ascii="Times New Roman" w:eastAsiaTheme="minorEastAsia" w:hAnsi="Times New Roman" w:cs="Times New Roman"/>
          <w:sz w:val="24"/>
          <w:szCs w:val="24"/>
          <w:lang w:eastAsia="pl-PL"/>
        </w:rPr>
        <w:br/>
        <w:t xml:space="preserve">oraz gdy zostaną dołączone dokumenty, tj. uprawnienia budowalne oraz wpis do właściwej izby samorządu zawodowego.  </w:t>
      </w:r>
    </w:p>
    <w:p w14:paraId="0385626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14:paraId="2F1D377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3) Wykonawca musi przedłożyć Zamawiającemu propozycję zmiany, o której mowa w ust. 2 nie  później  niż  </w:t>
      </w:r>
      <w:r w:rsidRPr="003534C2">
        <w:rPr>
          <w:rFonts w:ascii="Times New Roman" w:eastAsiaTheme="minorEastAsia" w:hAnsi="Times New Roman" w:cs="Times New Roman"/>
          <w:b/>
          <w:sz w:val="24"/>
          <w:szCs w:val="24"/>
          <w:lang w:eastAsia="pl-PL"/>
        </w:rPr>
        <w:t>7</w:t>
      </w:r>
      <w:r w:rsidRPr="003534C2">
        <w:rPr>
          <w:rFonts w:ascii="Times New Roman" w:eastAsiaTheme="minorEastAsia" w:hAnsi="Times New Roman" w:cs="Times New Roman"/>
          <w:sz w:val="24"/>
          <w:szCs w:val="24"/>
          <w:lang w:eastAsia="pl-PL"/>
        </w:rPr>
        <w:t xml:space="preserve"> dni  przed  planowanym skierowaniem do  kierowania  budową/robotami którejkolwiek osoby. Przerwa w realizacji przedmiotu umowy wynikająca z braku kierownictwa  budowy/robót  będzie  traktowana  jako  przerwa  wynikła z przyczyn zależnych od  Wykonawcy  i  nie  może  stanowić  podstawy do  zmiany terminu  zakończenia  robót, za wyjątkiem sytuacji, w której zastosowanie będą miały przepisy ustawy z dnia 2 marca 2020 r. o szczególnych rozwiązaniach związanych z zapobieganiem, przeciwdziałaniem i zwalczaniem COVID-19, innych chorób zakaźnych oraz wywołanych nimi sytuacji kryzysowych.</w:t>
      </w:r>
    </w:p>
    <w:p w14:paraId="0EE61B4A" w14:textId="77777777" w:rsidR="001135B9" w:rsidRPr="003534C2" w:rsidRDefault="001135B9" w:rsidP="003534C2">
      <w:pPr>
        <w:suppressAutoHyphens/>
        <w:spacing w:after="0" w:line="276" w:lineRule="auto"/>
        <w:contextualSpacing/>
        <w:jc w:val="both"/>
        <w:rPr>
          <w:rFonts w:ascii="Times New Roman" w:eastAsia="Times New Roman" w:hAnsi="Times New Roman" w:cs="Times New Roman"/>
          <w:sz w:val="24"/>
          <w:szCs w:val="24"/>
          <w:lang w:eastAsia="ar-SA"/>
        </w:rPr>
      </w:pPr>
    </w:p>
    <w:p w14:paraId="2CB1A2CD"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sz w:val="24"/>
          <w:szCs w:val="24"/>
          <w:lang w:eastAsia="pl-PL"/>
        </w:rPr>
      </w:pPr>
      <w:r w:rsidRPr="003534C2">
        <w:rPr>
          <w:rFonts w:ascii="Times New Roman" w:eastAsia="Arial" w:hAnsi="Times New Roman" w:cs="Times New Roman"/>
          <w:b/>
          <w:sz w:val="24"/>
          <w:szCs w:val="24"/>
          <w:lang w:eastAsia="pl-PL"/>
        </w:rPr>
        <w:t>§ 9</w:t>
      </w:r>
    </w:p>
    <w:p w14:paraId="35BF5FCD" w14:textId="77777777" w:rsidR="001135B9" w:rsidRPr="003534C2" w:rsidRDefault="001135B9" w:rsidP="003534C2">
      <w:pPr>
        <w:spacing w:after="0" w:line="276" w:lineRule="auto"/>
        <w:jc w:val="center"/>
        <w:rPr>
          <w:rFonts w:ascii="Times New Roman" w:eastAsiaTheme="minorEastAsia" w:hAnsi="Times New Roman" w:cs="Times New Roman"/>
          <w:b/>
          <w:bCs/>
          <w:sz w:val="24"/>
          <w:szCs w:val="24"/>
          <w:lang w:eastAsia="pl-PL"/>
        </w:rPr>
      </w:pPr>
      <w:r w:rsidRPr="003534C2">
        <w:rPr>
          <w:rFonts w:ascii="Times New Roman" w:eastAsiaTheme="minorEastAsia" w:hAnsi="Times New Roman" w:cs="Times New Roman"/>
          <w:b/>
          <w:bCs/>
          <w:sz w:val="24"/>
          <w:szCs w:val="24"/>
          <w:lang w:eastAsia="pl-PL"/>
        </w:rPr>
        <w:t>HARMONOGRAM RZECZOWO-FINANSOWY</w:t>
      </w:r>
    </w:p>
    <w:p w14:paraId="09CB0056" w14:textId="494CA65D"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W terminie do 14 dni roboczych od dnia zawarcia umowy Wykonawca przedłoży Przedstawicielowi Zamawiającego do zatwierdzenia szczegółowy harmonogram rzeczowo – finansowy uwzględniający terminy wskazane w Umowie </w:t>
      </w:r>
      <w:r w:rsidR="00FD6F84" w:rsidRPr="003534C2">
        <w:rPr>
          <w:rFonts w:ascii="Times New Roman" w:eastAsiaTheme="minorEastAsia" w:hAnsi="Times New Roman" w:cs="Times New Roman"/>
          <w:sz w:val="24"/>
          <w:szCs w:val="24"/>
          <w:lang w:eastAsia="pl-PL"/>
        </w:rPr>
        <w:t xml:space="preserve">w </w:t>
      </w:r>
      <w:r w:rsidR="00FD6F84" w:rsidRPr="003534C2">
        <w:rPr>
          <w:rFonts w:ascii="Times New Roman" w:eastAsiaTheme="minorEastAsia" w:hAnsi="Times New Roman" w:cs="Times New Roman"/>
          <w:i/>
          <w:iCs/>
          <w:sz w:val="24"/>
          <w:szCs w:val="24"/>
          <w:lang w:eastAsia="pl-PL"/>
        </w:rPr>
        <w:t>§ 5 ust. 2</w:t>
      </w:r>
      <w:r w:rsidR="00FD6F84" w:rsidRPr="003534C2">
        <w:rPr>
          <w:rFonts w:ascii="Times New Roman" w:eastAsiaTheme="minorEastAsia" w:hAnsi="Times New Roman" w:cs="Times New Roman"/>
          <w:sz w:val="24"/>
          <w:szCs w:val="24"/>
          <w:lang w:eastAsia="pl-PL"/>
        </w:rPr>
        <w:t xml:space="preserve">  </w:t>
      </w:r>
      <w:r w:rsidRPr="001E2DEC">
        <w:rPr>
          <w:rFonts w:ascii="Times New Roman" w:eastAsiaTheme="minorEastAsia" w:hAnsi="Times New Roman" w:cs="Times New Roman"/>
          <w:sz w:val="24"/>
          <w:szCs w:val="24"/>
          <w:lang w:eastAsia="pl-PL"/>
        </w:rPr>
        <w:t xml:space="preserve">dla </w:t>
      </w:r>
      <w:r w:rsidR="006F4D7D" w:rsidRPr="001E2DEC">
        <w:rPr>
          <w:rFonts w:ascii="Times New Roman" w:eastAsiaTheme="minorEastAsia" w:hAnsi="Times New Roman" w:cs="Times New Roman"/>
          <w:sz w:val="24"/>
          <w:szCs w:val="24"/>
          <w:lang w:eastAsia="pl-PL"/>
        </w:rPr>
        <w:t>zadania 1 i 2</w:t>
      </w:r>
      <w:r w:rsidRPr="001E2DEC">
        <w:rPr>
          <w:rFonts w:ascii="Times New Roman" w:eastAsiaTheme="minorEastAsia" w:hAnsi="Times New Roman" w:cs="Times New Roman"/>
          <w:sz w:val="24"/>
          <w:szCs w:val="24"/>
          <w:lang w:eastAsia="pl-PL"/>
        </w:rPr>
        <w:t>, wynagrodzenia umownego</w:t>
      </w:r>
      <w:r w:rsidRPr="003534C2">
        <w:rPr>
          <w:rFonts w:ascii="Times New Roman" w:eastAsiaTheme="minorEastAsia" w:hAnsi="Times New Roman" w:cs="Times New Roman"/>
          <w:sz w:val="24"/>
          <w:szCs w:val="24"/>
          <w:lang w:eastAsia="pl-PL"/>
        </w:rPr>
        <w:t xml:space="preserve">. Harmonogram rzeczowo – finansowy będzie pokazywać kolejność, w jakiej Wykonawca zamierza realizować roboty będące przedmiotem Umowy, tak aby osiągnąć zakończenie zakresu określonego w terminach wskazanych w Umowie, włączając terminy pośrednie wraz z uwzględnieniem czasu na odbiory, inwestycji, oraz rezerwy czasowe wynikające  z etapowania robót lub przyjętych technologii prowadzenia robót. Wykonawca będzie także przedkładał skorygowany harmonogram rzeczowo - finansowy, jeśli poprzedni stanie się niespójny z faktycznym postępem pracy lub ze zobowiązaniami Wykonawcy. Jeżeli </w:t>
      </w:r>
      <w:r w:rsidRPr="003534C2">
        <w:rPr>
          <w:rFonts w:ascii="Times New Roman" w:eastAsiaTheme="minorEastAsia" w:hAnsi="Times New Roman" w:cs="Times New Roman"/>
          <w:sz w:val="24"/>
          <w:szCs w:val="24"/>
          <w:lang w:eastAsia="pl-PL"/>
        </w:rPr>
        <w:br/>
        <w:t xml:space="preserve">w terminie 7 dni roboczych od dostarczenia Zamawiającemu harmonogramu rzeczowo - finansowego, Zamawiający nie zgłosi do niego uwag, to harmonogram rzeczowo – finansowy będzie się uważało za zatwierdzony. W przypadku zgłoszenia przez Zamawiającego uwag, Wykonawca będzie zobowiązany do ich uwzględnienia w terminie 3 dni roboczych. Jeżeli Wykonawca nie uwzględni uwag Zamawiającego do harmonogramu rzeczowo-finansowego                 w powyższym terminie, Zamawiający będzie uprawniony do wstrzymania realizacji robót budowlanych. Wszelkie konsekwencje takiego wstrzymania obciążą Wykonawcę. Wykonawca ma prawo do powołania się na harmonogram rzeczowo – finansowy, począwszy od dnia,                        w którym uznaje się jego zatwierdzenie. </w:t>
      </w:r>
    </w:p>
    <w:p w14:paraId="4BD893F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2. Zatwierdzenie harmonogramu rzeczowo – finansowego na zasadach określonych w   ust.1 nie umniejsza odpowiedzialności Wykonawcy za realizację przedmiotu umowy. </w:t>
      </w:r>
    </w:p>
    <w:p w14:paraId="4EB0874D"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sz w:val="24"/>
          <w:szCs w:val="24"/>
          <w:lang w:eastAsia="pl-PL"/>
        </w:rPr>
      </w:pPr>
    </w:p>
    <w:p w14:paraId="65436D63"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sz w:val="24"/>
          <w:szCs w:val="24"/>
          <w:lang w:eastAsia="pl-PL"/>
        </w:rPr>
      </w:pPr>
      <w:r w:rsidRPr="003534C2">
        <w:rPr>
          <w:rFonts w:ascii="Times New Roman" w:eastAsia="Arial" w:hAnsi="Times New Roman" w:cs="Times New Roman"/>
          <w:b/>
          <w:sz w:val="24"/>
          <w:szCs w:val="24"/>
          <w:lang w:eastAsia="pl-PL"/>
        </w:rPr>
        <w:t>§ 10</w:t>
      </w:r>
    </w:p>
    <w:p w14:paraId="66C855B1" w14:textId="77777777" w:rsidR="001135B9" w:rsidRPr="003534C2" w:rsidRDefault="001135B9" w:rsidP="003534C2">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ROZPOCZĘCIE I REALIZACJA ROBÓT </w:t>
      </w:r>
    </w:p>
    <w:p w14:paraId="2E8C4244"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terminie do 7 dni roboczych od daty zawarcia niniejszej umowy Wykonawca dostarczy Zamawiającemu dokumenty, o których mowa w art. 41 ust. 4a pkt.1 i </w:t>
      </w:r>
      <w:hyperlink/>
      <w:hyperlink>
        <w:r w:rsidRPr="003534C2">
          <w:rPr>
            <w:rFonts w:ascii="Times New Roman" w:eastAsiaTheme="minorEastAsia" w:hAnsi="Times New Roman" w:cs="Times New Roman"/>
            <w:sz w:val="24"/>
            <w:szCs w:val="24"/>
            <w:lang w:eastAsia="pl-PL"/>
          </w:rPr>
          <w:t>art. 12 ust. 7</w:t>
        </w:r>
      </w:hyperlink>
      <w:hyperlink/>
      <w:r w:rsidRPr="003534C2">
        <w:rPr>
          <w:rFonts w:ascii="Times New Roman" w:eastAsiaTheme="minorEastAsia" w:hAnsi="Times New Roman" w:cs="Times New Roman"/>
          <w:sz w:val="24"/>
          <w:szCs w:val="24"/>
          <w:lang w:eastAsia="pl-PL"/>
        </w:rPr>
        <w:t xml:space="preserve">ustawy </w:t>
      </w:r>
      <w:r w:rsidRPr="003534C2">
        <w:rPr>
          <w:rFonts w:ascii="Times New Roman" w:eastAsiaTheme="minorEastAsia" w:hAnsi="Times New Roman" w:cs="Times New Roman"/>
          <w:sz w:val="24"/>
          <w:szCs w:val="24"/>
          <w:lang w:eastAsia="pl-PL"/>
        </w:rPr>
        <w:br/>
        <w:t xml:space="preserve">z dnia 7 lipca 1994r. Prawo budowlane w zakresie niezbędnym do rozpoczęcia                                      i prowadzenia robót.  </w:t>
      </w:r>
    </w:p>
    <w:p w14:paraId="55D6F1CF"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najpóźniej do 7 dni roboczych od daty zawarcia niniejszej umowy przekaże Zamawiającemu ubezpieczenie od odpowiedzialności cywilnej na wartość nie mniejszą </w:t>
      </w:r>
      <w:r w:rsidRPr="003534C2">
        <w:rPr>
          <w:rFonts w:ascii="Times New Roman" w:eastAsiaTheme="minorEastAsia" w:hAnsi="Times New Roman" w:cs="Times New Roman"/>
          <w:sz w:val="24"/>
          <w:szCs w:val="24"/>
          <w:lang w:eastAsia="pl-PL"/>
        </w:rPr>
        <w:br/>
        <w:t xml:space="preserve">niż 5 000 000,00 zł.  </w:t>
      </w:r>
    </w:p>
    <w:p w14:paraId="32077A8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Ubezpieczenie to będzie w mocy do dnia odbioru końcowego przedmiotu umowy. </w:t>
      </w:r>
    </w:p>
    <w:p w14:paraId="63F35458"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Ubezpieczeniu podlegają: </w:t>
      </w:r>
    </w:p>
    <w:p w14:paraId="08F797A1"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odpowiedzialność cywilna za szkody oraz następstwa nieszczęśliwych wypadków dotyczące pracowników i osób trzecich, a powstałe przy i w związku z prowadzonymi robotami, w tym także ruchem pojazdów mechanicznych. </w:t>
      </w:r>
    </w:p>
    <w:p w14:paraId="1D809EEF"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Ubezpieczenie Wykonawcy będzie obejmowało Wykonawcę oraz wszystkich Podwykonawców. </w:t>
      </w:r>
    </w:p>
    <w:p w14:paraId="6A5DE713"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Niezwłocznie po zapłaceniu każdej składki ubezpieczeniowej, Wykonawca przedłoży dokument ubezpieczenia Zamawiającemu. Jeżeli w trakcie realizacji umowy ubezpieczenie wygaśnie, Wykonawca zobowiązany jest do jego przedłużenia  z zapewnieniem ciągłości </w:t>
      </w:r>
      <w:r w:rsidRPr="003534C2">
        <w:rPr>
          <w:rFonts w:ascii="Times New Roman" w:eastAsiaTheme="minorEastAsia" w:hAnsi="Times New Roman" w:cs="Times New Roman"/>
          <w:sz w:val="24"/>
          <w:szCs w:val="24"/>
          <w:lang w:eastAsia="pl-PL"/>
        </w:rPr>
        <w:br/>
        <w:t xml:space="preserve">na okres realizacji przedmiotu umowy i dostarczenia w terminie do 7 dni roboczych Zamawiającemu opłaconego ubezpieczenia w formie papierowej.  </w:t>
      </w:r>
    </w:p>
    <w:p w14:paraId="2F76C335"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nie dokona żadnej istotnej zmiany ustaleń jakiegokolwiek ubezpieczenia związanego z umową na roboty budowlane, bez uprzedniego zatwierdzenia przez Zamawiającego. </w:t>
      </w:r>
    </w:p>
    <w:p w14:paraId="7A2B9307"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Po dostarczeniu dokumentów z zachowaniem terminów, o których mowa powyżej Zamawiający przekaże teren budowy w terminie do 7 dni roboczych od dnia zaakceptowania harmonogramu rzeczowo-finansowego.  </w:t>
      </w:r>
    </w:p>
    <w:p w14:paraId="74B47E62"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Zamawiający nie przekaże Wykonawcy terenu budowy w terminie, o którym mowa </w:t>
      </w:r>
      <w:r w:rsidRPr="003534C2">
        <w:rPr>
          <w:rFonts w:ascii="Times New Roman" w:eastAsiaTheme="minorEastAsia" w:hAnsi="Times New Roman" w:cs="Times New Roman"/>
          <w:sz w:val="24"/>
          <w:szCs w:val="24"/>
          <w:lang w:eastAsia="pl-PL"/>
        </w:rPr>
        <w:br/>
        <w:t xml:space="preserve">w ust. 7, do czasu dostarczenia Zamawiającemu wszystkich dokumentów zgodnie z ust.1 oraz ust. 2. Opóźnienie w dostarczeniu powyższych dokumentów nie będzie stanowiło podstawy do przedłużenia terminu realizacji przedmiotu umowy oraz roszczeń finansowych Wykonawcy wobec Zamawiającego. </w:t>
      </w:r>
    </w:p>
    <w:p w14:paraId="4B6165C5" w14:textId="77777777" w:rsidR="001135B9" w:rsidRPr="003534C2" w:rsidRDefault="001135B9" w:rsidP="003534C2">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rozpocznie roboty będące przedmiotem umowy w terminie nie dłuższym </w:t>
      </w:r>
      <w:r w:rsidRPr="003534C2">
        <w:rPr>
          <w:rFonts w:ascii="Times New Roman" w:eastAsiaTheme="minorEastAsia" w:hAnsi="Times New Roman" w:cs="Times New Roman"/>
          <w:sz w:val="24"/>
          <w:szCs w:val="24"/>
          <w:lang w:eastAsia="pl-PL"/>
        </w:rPr>
        <w:br/>
        <w:t xml:space="preserve">niż 14 dni kalendarzowych od daty przekazania przez Zamawiającego terenu budowy.  </w:t>
      </w:r>
    </w:p>
    <w:p w14:paraId="728A0D41" w14:textId="77777777" w:rsidR="001135B9" w:rsidRPr="003534C2" w:rsidRDefault="001135B9" w:rsidP="003534C2">
      <w:pPr>
        <w:spacing w:after="0" w:line="276" w:lineRule="auto"/>
        <w:ind w:right="50"/>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11</w:t>
      </w:r>
    </w:p>
    <w:p w14:paraId="352B7CE3"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xml:space="preserve">Odbiory robót stanowiących przedmiot Umowy </w:t>
      </w:r>
    </w:p>
    <w:p w14:paraId="6062D71F" w14:textId="77777777" w:rsidR="001135B9" w:rsidRPr="001149E6" w:rsidRDefault="001135B9" w:rsidP="003534C2">
      <w:pPr>
        <w:spacing w:after="0" w:line="276" w:lineRule="auto"/>
        <w:rPr>
          <w:rFonts w:ascii="Times New Roman" w:hAnsi="Times New Roman" w:cs="Times New Roman"/>
          <w:sz w:val="24"/>
          <w:szCs w:val="24"/>
        </w:rPr>
      </w:pPr>
      <w:r w:rsidRPr="001149E6">
        <w:rPr>
          <w:rFonts w:ascii="Times New Roman" w:hAnsi="Times New Roman" w:cs="Times New Roman"/>
          <w:sz w:val="24"/>
          <w:szCs w:val="24"/>
        </w:rPr>
        <w:t>1. Ustala się następujące rodzaje odbiorów:</w:t>
      </w:r>
      <w:r w:rsidRPr="001149E6">
        <w:rPr>
          <w:rFonts w:ascii="Times New Roman" w:hAnsi="Times New Roman" w:cs="Times New Roman"/>
          <w:sz w:val="24"/>
          <w:szCs w:val="24"/>
        </w:rPr>
        <w:br/>
        <w:t>a) odbiór robót zanikających i ulegających zakryciu,</w:t>
      </w:r>
    </w:p>
    <w:p w14:paraId="4AE3A51D" w14:textId="77777777" w:rsidR="001135B9" w:rsidRPr="003534C2" w:rsidRDefault="001135B9" w:rsidP="003534C2">
      <w:pPr>
        <w:spacing w:after="0" w:line="276" w:lineRule="auto"/>
        <w:rPr>
          <w:rFonts w:ascii="Times New Roman" w:eastAsia="Times New Roman" w:hAnsi="Times New Roman" w:cs="Times New Roman"/>
          <w:b/>
          <w:bCs/>
          <w:i/>
          <w:iCs/>
          <w:sz w:val="24"/>
          <w:szCs w:val="24"/>
          <w:lang w:eastAsia="pl-PL"/>
        </w:rPr>
      </w:pPr>
      <w:r w:rsidRPr="001149E6">
        <w:rPr>
          <w:rFonts w:ascii="Times New Roman" w:hAnsi="Times New Roman" w:cs="Times New Roman"/>
          <w:sz w:val="24"/>
          <w:szCs w:val="24"/>
        </w:rPr>
        <w:t>b) odbiór częściowy,</w:t>
      </w:r>
      <w:r w:rsidRPr="001149E6">
        <w:rPr>
          <w:rFonts w:ascii="Times New Roman" w:hAnsi="Times New Roman" w:cs="Times New Roman"/>
          <w:sz w:val="24"/>
          <w:szCs w:val="24"/>
        </w:rPr>
        <w:br/>
        <w:t>c) odbiór końcowy</w:t>
      </w:r>
      <w:r w:rsidRPr="001149E6">
        <w:rPr>
          <w:rFonts w:ascii="Times New Roman" w:hAnsi="Times New Roman" w:cs="Times New Roman"/>
          <w:sz w:val="24"/>
          <w:szCs w:val="24"/>
        </w:rPr>
        <w:br/>
        <w:t>d) odbiór po okresie gwarancji/rękojmi</w:t>
      </w:r>
      <w:r w:rsidRPr="003534C2">
        <w:rPr>
          <w:rFonts w:ascii="Times New Roman" w:hAnsi="Times New Roman" w:cs="Times New Roman"/>
          <w:i/>
          <w:iCs/>
          <w:sz w:val="24"/>
          <w:szCs w:val="24"/>
        </w:rPr>
        <w:br/>
      </w:r>
    </w:p>
    <w:p w14:paraId="1A42361C"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79228B36"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2. Odbiór robót zanikających lub ulegających zakryciu polega na finalnej ocenie ilości i jakości wykonanych robót, które w dalszym procesie realizacji ulegną zakryciu. Odbioru robót dokonuje w imieniu Zamawiającego Inspektor Nadzoru.</w:t>
      </w:r>
    </w:p>
    <w:p w14:paraId="3D439BEA" w14:textId="43C2116A" w:rsidR="001135B9" w:rsidRPr="003534C2" w:rsidRDefault="00CE7D09" w:rsidP="00CE7D09">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135B9" w:rsidRPr="003534C2">
        <w:rPr>
          <w:rFonts w:ascii="Times New Roman" w:eastAsia="Times New Roman" w:hAnsi="Times New Roman" w:cs="Times New Roman"/>
          <w:sz w:val="24"/>
          <w:szCs w:val="24"/>
          <w:lang w:eastAsia="ar-SA"/>
        </w:rPr>
        <w:t xml:space="preserve">Gotowość do odbioru robót  zanikających lub ulegających zakryciu Wykonawca zgłasza wpisem do dziennika budowy. Inspektor nadzoru  przystępuje do czynności odbioru niezwłocznie, w czasie gwarantującym planowany postęp robót (nie później niż w ciągu                     2 dni roboczych od daty zgłoszenia gotowości do odbioru) i potwierdza odbiór Protokołem odbioru robót zanikających lub ulegających zakryciu, przygotowanym przez Wykonawcę </w:t>
      </w:r>
      <w:r w:rsidR="001135B9" w:rsidRPr="003534C2">
        <w:rPr>
          <w:rFonts w:ascii="Times New Roman" w:eastAsia="Times New Roman" w:hAnsi="Times New Roman" w:cs="Times New Roman"/>
          <w:sz w:val="24"/>
          <w:szCs w:val="24"/>
          <w:lang w:eastAsia="ar-SA"/>
        </w:rPr>
        <w:br/>
        <w:t>wg wzoru zaakceptowanego przez Inspektora Nadzoru oraz wpisem do dziennika budowy;</w:t>
      </w:r>
    </w:p>
    <w:p w14:paraId="65C13F3D" w14:textId="6538EB55" w:rsidR="001135B9" w:rsidRPr="003534C2" w:rsidRDefault="00CE7D09" w:rsidP="00CE7D09">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135B9" w:rsidRPr="003534C2">
        <w:rPr>
          <w:rFonts w:ascii="Times New Roman" w:eastAsia="Times New Roman" w:hAnsi="Times New Roman" w:cs="Times New Roman"/>
          <w:sz w:val="24"/>
          <w:szCs w:val="24"/>
          <w:lang w:eastAsia="ar-SA"/>
        </w:rPr>
        <w:t xml:space="preserve">W przypadku niezgłoszenia Inspektorowi  Nadzoru gotowości robót zanikających </w:t>
      </w:r>
      <w:r w:rsidR="001135B9" w:rsidRPr="003534C2">
        <w:rPr>
          <w:rFonts w:ascii="Times New Roman" w:eastAsia="Times New Roman" w:hAnsi="Times New Roman" w:cs="Times New Roman"/>
          <w:sz w:val="24"/>
          <w:szCs w:val="24"/>
          <w:lang w:eastAsia="ar-SA"/>
        </w:rPr>
        <w:br/>
        <w:t xml:space="preserve">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001135B9" w:rsidRPr="003534C2">
        <w:rPr>
          <w:rFonts w:ascii="Times New Roman" w:eastAsia="Times New Roman" w:hAnsi="Times New Roman" w:cs="Times New Roman"/>
          <w:bCs/>
          <w:sz w:val="24"/>
          <w:szCs w:val="24"/>
          <w:lang w:eastAsia="ar-SA"/>
        </w:rPr>
        <w:t>§</w:t>
      </w:r>
      <w:r w:rsidR="001135B9" w:rsidRPr="003534C2">
        <w:rPr>
          <w:rFonts w:ascii="Times New Roman" w:eastAsia="Times New Roman" w:hAnsi="Times New Roman" w:cs="Times New Roman"/>
          <w:sz w:val="24"/>
          <w:szCs w:val="24"/>
          <w:lang w:eastAsia="ar-SA"/>
        </w:rPr>
        <w:t>15 ust. 1 pkt 14 niniejszej umowy.</w:t>
      </w:r>
    </w:p>
    <w:p w14:paraId="41A40231" w14:textId="19965EF2" w:rsidR="001135B9" w:rsidRPr="001149E6" w:rsidRDefault="00CE7D09" w:rsidP="00CE7D09">
      <w:pPr>
        <w:pStyle w:val="Akapitzlist"/>
        <w:suppressAutoHyphens/>
        <w:spacing w:after="0"/>
        <w:ind w:left="0"/>
        <w:rPr>
          <w:rFonts w:ascii="Times New Roman" w:hAnsi="Times New Roman" w:cs="Times New Roman"/>
          <w:sz w:val="24"/>
          <w:szCs w:val="24"/>
        </w:rPr>
      </w:pPr>
      <w:r w:rsidRPr="001149E6">
        <w:rPr>
          <w:rFonts w:ascii="Times New Roman" w:hAnsi="Times New Roman" w:cs="Times New Roman"/>
          <w:sz w:val="24"/>
          <w:szCs w:val="24"/>
        </w:rPr>
        <w:t xml:space="preserve">5. </w:t>
      </w:r>
      <w:r w:rsidR="001135B9" w:rsidRPr="001149E6">
        <w:rPr>
          <w:rFonts w:ascii="Times New Roman" w:hAnsi="Times New Roman" w:cs="Times New Roman"/>
          <w:sz w:val="24"/>
          <w:szCs w:val="24"/>
        </w:rPr>
        <w:t>Odbioru częściowego dokonuje się w celu prowadzenia bieżących rozliczeń.  Dla dokonania odbioru częściowego Wykonawca przedłoży Zamawiającemu niezbędne dokumenty,</w:t>
      </w:r>
      <w:r w:rsidRPr="001149E6">
        <w:rPr>
          <w:rFonts w:ascii="Times New Roman" w:hAnsi="Times New Roman" w:cs="Times New Roman"/>
          <w:sz w:val="24"/>
          <w:szCs w:val="24"/>
        </w:rPr>
        <w:t xml:space="preserve">                          </w:t>
      </w:r>
      <w:r w:rsidR="001135B9" w:rsidRPr="001149E6">
        <w:rPr>
          <w:rFonts w:ascii="Times New Roman" w:hAnsi="Times New Roman" w:cs="Times New Roman"/>
          <w:sz w:val="24"/>
          <w:szCs w:val="24"/>
        </w:rPr>
        <w:t xml:space="preserve"> a w szczególności świadectwa jakości, certyfikaty, świadectwa wykonanych prób i atesty, dotyczące odbieranego elementu robót. Okres czasu, który upłynie od daty dokonania zgłoszenia do odbioru częściowego (wpis wykonawcy do dziennika budowy potwierdzony przez inspektora nadzoru) do dnia podpisania protokołu</w:t>
      </w:r>
      <w:r w:rsidR="00684267" w:rsidRPr="001149E6">
        <w:rPr>
          <w:rFonts w:ascii="Times New Roman" w:hAnsi="Times New Roman" w:cs="Times New Roman"/>
          <w:sz w:val="24"/>
          <w:szCs w:val="24"/>
        </w:rPr>
        <w:t xml:space="preserve"> </w:t>
      </w:r>
      <w:r w:rsidR="001135B9" w:rsidRPr="001149E6">
        <w:rPr>
          <w:rFonts w:ascii="Times New Roman" w:hAnsi="Times New Roman" w:cs="Times New Roman"/>
          <w:sz w:val="24"/>
          <w:szCs w:val="24"/>
        </w:rPr>
        <w:t>odbioru częściowego robót nie stanowi zwłoki w wykonaniu zakresu zamówienia wynikającego z harmonogramu rzeczowo – finansowego organizacji i wykonania robót stanowiącego załącznik do niniejszej umowy.</w:t>
      </w:r>
    </w:p>
    <w:p w14:paraId="610FD3F2" w14:textId="1C8D436C" w:rsidR="00684267" w:rsidRPr="001149E6" w:rsidRDefault="00CE7D09" w:rsidP="00CE7D09">
      <w:pPr>
        <w:suppressAutoHyphens/>
        <w:spacing w:after="0"/>
        <w:rPr>
          <w:rFonts w:ascii="Times New Roman" w:eastAsia="Times New Roman" w:hAnsi="Times New Roman" w:cs="Times New Roman"/>
          <w:sz w:val="24"/>
          <w:szCs w:val="24"/>
          <w:lang w:eastAsia="ar-SA"/>
        </w:rPr>
      </w:pPr>
      <w:r w:rsidRPr="001149E6">
        <w:rPr>
          <w:rFonts w:ascii="Times New Roman" w:eastAsiaTheme="minorEastAsia" w:hAnsi="Times New Roman" w:cs="Times New Roman"/>
          <w:sz w:val="24"/>
          <w:szCs w:val="24"/>
          <w:lang w:eastAsia="pl-PL"/>
        </w:rPr>
        <w:t xml:space="preserve">6. </w:t>
      </w:r>
      <w:r w:rsidR="00684267" w:rsidRPr="001149E6">
        <w:rPr>
          <w:rFonts w:ascii="Times New Roman" w:eastAsiaTheme="minorEastAsia" w:hAnsi="Times New Roman" w:cs="Times New Roman"/>
          <w:sz w:val="24"/>
          <w:szCs w:val="24"/>
          <w:lang w:eastAsia="pl-PL"/>
        </w:rPr>
        <w:t xml:space="preserve">Jeżeli w toku </w:t>
      </w:r>
      <w:r w:rsidRPr="001149E6">
        <w:rPr>
          <w:rFonts w:ascii="Times New Roman" w:eastAsiaTheme="minorEastAsia" w:hAnsi="Times New Roman" w:cs="Times New Roman"/>
          <w:sz w:val="24"/>
          <w:szCs w:val="24"/>
          <w:lang w:eastAsia="pl-PL"/>
        </w:rPr>
        <w:t xml:space="preserve">odbioru częściowego </w:t>
      </w:r>
      <w:r w:rsidR="00684267" w:rsidRPr="001149E6">
        <w:rPr>
          <w:rFonts w:ascii="Times New Roman" w:eastAsiaTheme="minorEastAsia" w:hAnsi="Times New Roman" w:cs="Times New Roman"/>
          <w:sz w:val="24"/>
          <w:szCs w:val="24"/>
          <w:lang w:eastAsia="pl-PL"/>
        </w:rPr>
        <w:t xml:space="preserve"> zostaną stwierdzone wady przedmiotu zamówienia,                 to </w:t>
      </w:r>
      <w:r w:rsidR="00C071C8">
        <w:rPr>
          <w:rFonts w:ascii="Times New Roman" w:eastAsiaTheme="minorEastAsia" w:hAnsi="Times New Roman" w:cs="Times New Roman"/>
          <w:sz w:val="24"/>
          <w:szCs w:val="24"/>
          <w:lang w:eastAsia="pl-PL"/>
        </w:rPr>
        <w:t xml:space="preserve">będą miały odpowiednio zastosowanie zapisy </w:t>
      </w:r>
      <w:r w:rsidRPr="001149E6">
        <w:rPr>
          <w:rFonts w:ascii="Times New Roman" w:eastAsia="Times New Roman" w:hAnsi="Times New Roman" w:cs="Times New Roman"/>
          <w:bCs/>
          <w:sz w:val="24"/>
          <w:szCs w:val="24"/>
          <w:lang w:eastAsia="ar-SA"/>
        </w:rPr>
        <w:t>§ 1</w:t>
      </w:r>
      <w:r w:rsidR="001E2DEC" w:rsidRPr="001149E6">
        <w:rPr>
          <w:rFonts w:ascii="Times New Roman" w:eastAsia="Times New Roman" w:hAnsi="Times New Roman" w:cs="Times New Roman"/>
          <w:bCs/>
          <w:sz w:val="24"/>
          <w:szCs w:val="24"/>
          <w:lang w:eastAsia="ar-SA"/>
        </w:rPr>
        <w:t>4</w:t>
      </w:r>
      <w:r w:rsidRPr="001149E6">
        <w:rPr>
          <w:rFonts w:ascii="Times New Roman" w:eastAsia="Times New Roman" w:hAnsi="Times New Roman" w:cs="Times New Roman"/>
          <w:bCs/>
          <w:sz w:val="24"/>
          <w:szCs w:val="24"/>
          <w:lang w:eastAsia="ar-SA"/>
        </w:rPr>
        <w:t xml:space="preserve"> ust. 12, pkt 1÷6.</w:t>
      </w:r>
    </w:p>
    <w:p w14:paraId="4BF4F561" w14:textId="437F64E3"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1135B9" w:rsidRPr="003534C2">
        <w:rPr>
          <w:rFonts w:ascii="Times New Roman" w:eastAsia="Times New Roman" w:hAnsi="Times New Roman" w:cs="Times New Roman"/>
          <w:sz w:val="24"/>
          <w:szCs w:val="24"/>
          <w:lang w:eastAsia="ar-SA"/>
        </w:rPr>
        <w:t xml:space="preserve">. Strony zgodnie postanawiają, że odbiór końcowy robót nastąpi po zrealizowaniu pełnego zakresu robót dla  etapu I </w:t>
      </w:r>
      <w:proofErr w:type="spellStart"/>
      <w:r w:rsidR="001135B9" w:rsidRPr="003534C2">
        <w:rPr>
          <w:rFonts w:ascii="Times New Roman" w:eastAsia="Times New Roman" w:hAnsi="Times New Roman" w:cs="Times New Roman"/>
          <w:sz w:val="24"/>
          <w:szCs w:val="24"/>
          <w:lang w:eastAsia="ar-SA"/>
        </w:rPr>
        <w:t>i</w:t>
      </w:r>
      <w:proofErr w:type="spellEnd"/>
      <w:r w:rsidR="001135B9" w:rsidRPr="003534C2">
        <w:rPr>
          <w:rFonts w:ascii="Times New Roman" w:eastAsia="Times New Roman" w:hAnsi="Times New Roman" w:cs="Times New Roman"/>
          <w:sz w:val="24"/>
          <w:szCs w:val="24"/>
          <w:lang w:eastAsia="ar-SA"/>
        </w:rPr>
        <w:t xml:space="preserve"> etapu II, składających się na przedmiotu zamówienia w całości .</w:t>
      </w:r>
    </w:p>
    <w:p w14:paraId="0F767371" w14:textId="15CA8495" w:rsidR="001135B9" w:rsidRPr="003534C2" w:rsidRDefault="00CE7D09" w:rsidP="003534C2">
      <w:pPr>
        <w:suppressAutoHyphens/>
        <w:spacing w:after="0"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D6F84" w:rsidRPr="003534C2">
        <w:rPr>
          <w:rFonts w:ascii="Times New Roman" w:eastAsia="Times New Roman" w:hAnsi="Times New Roman" w:cs="Times New Roman"/>
          <w:sz w:val="24"/>
          <w:szCs w:val="24"/>
          <w:lang w:eastAsia="ar-SA"/>
        </w:rPr>
        <w:t xml:space="preserve">. </w:t>
      </w:r>
      <w:r w:rsidR="001135B9" w:rsidRPr="003534C2">
        <w:rPr>
          <w:rFonts w:ascii="Times New Roman" w:eastAsia="Times New Roman" w:hAnsi="Times New Roman" w:cs="Times New Roman"/>
          <w:sz w:val="24"/>
          <w:szCs w:val="24"/>
          <w:lang w:eastAsia="ar-SA"/>
        </w:rPr>
        <w:t xml:space="preserve">Wykonawca zgłosi Zamawiającemu gotowość do odbioru końcowego pisemnie, jednak </w:t>
      </w:r>
      <w:r w:rsidR="001135B9" w:rsidRPr="003534C2">
        <w:rPr>
          <w:rFonts w:ascii="Times New Roman" w:eastAsia="Times New Roman" w:hAnsi="Times New Roman" w:cs="Times New Roman"/>
          <w:sz w:val="24"/>
          <w:szCs w:val="24"/>
          <w:lang w:eastAsia="ar-SA"/>
        </w:rPr>
        <w:br/>
        <w:t xml:space="preserve">nie później niż na 10 dni roboczych przed wyznaczonym  terminem  zakończenia realizacji przedmiotu zamówienia.  </w:t>
      </w:r>
    </w:p>
    <w:p w14:paraId="4E376A6D" w14:textId="47A7A099"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D6F84" w:rsidRPr="003534C2">
        <w:rPr>
          <w:rFonts w:ascii="Times New Roman" w:eastAsia="Times New Roman" w:hAnsi="Times New Roman" w:cs="Times New Roman"/>
          <w:sz w:val="24"/>
          <w:szCs w:val="24"/>
          <w:lang w:eastAsia="ar-SA"/>
        </w:rPr>
        <w:t xml:space="preserve">. </w:t>
      </w:r>
      <w:r w:rsidR="001135B9" w:rsidRPr="003534C2">
        <w:rPr>
          <w:rFonts w:ascii="Times New Roman" w:eastAsia="Times New Roman" w:hAnsi="Times New Roman" w:cs="Times New Roman"/>
          <w:sz w:val="24"/>
          <w:szCs w:val="24"/>
          <w:lang w:eastAsia="ar-SA"/>
        </w:rPr>
        <w:t>Podstawą zgłoszenia przez Wykonawcę gotowości do odbioru, będzie faktyczne wykonanie wszelkich  robót i innych czynności, składających się na wykonanie przedmiotu umowy</w:t>
      </w:r>
    </w:p>
    <w:p w14:paraId="3EFAB02A" w14:textId="77777777" w:rsidR="001135B9" w:rsidRPr="003534C2" w:rsidRDefault="001135B9"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 potwierdzone przez Kierownika budowy i Inspektora nadzoru inwestorskiego wpisem                    do Dziennika budowy.</w:t>
      </w:r>
    </w:p>
    <w:p w14:paraId="3245098F" w14:textId="0E74B485"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FD6F84" w:rsidRPr="003534C2">
        <w:rPr>
          <w:rFonts w:ascii="Times New Roman" w:eastAsia="Times New Roman" w:hAnsi="Times New Roman" w:cs="Times New Roman"/>
          <w:sz w:val="24"/>
          <w:szCs w:val="24"/>
          <w:lang w:eastAsia="ar-SA"/>
        </w:rPr>
        <w:t xml:space="preserve">. </w:t>
      </w:r>
      <w:r w:rsidR="001135B9" w:rsidRPr="003534C2">
        <w:rPr>
          <w:rFonts w:ascii="Times New Roman" w:eastAsia="Times New Roman" w:hAnsi="Times New Roman" w:cs="Times New Roman"/>
          <w:sz w:val="24"/>
          <w:szCs w:val="24"/>
          <w:lang w:eastAsia="ar-SA"/>
        </w:rPr>
        <w:t>Zamawiający zobowiązany jest przystąpić do czynności odbiorowych w terminie do  7 dni roboczych od dnia zgłoszenia gotowości do odbioru przez Wykonawcę. Termin  i miejsce odbioru wyznaczy Zamawiający.</w:t>
      </w:r>
    </w:p>
    <w:p w14:paraId="1D8C85AC" w14:textId="64292857" w:rsidR="001135B9" w:rsidRPr="003534C2" w:rsidRDefault="00CE7D09" w:rsidP="003534C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FD6F84" w:rsidRPr="003534C2">
        <w:rPr>
          <w:rFonts w:ascii="Times New Roman" w:eastAsia="Times New Roman" w:hAnsi="Times New Roman" w:cs="Times New Roman"/>
          <w:sz w:val="24"/>
          <w:szCs w:val="24"/>
          <w:lang w:eastAsia="ar-SA"/>
        </w:rPr>
        <w:t>.</w:t>
      </w:r>
      <w:r w:rsidR="001135B9" w:rsidRPr="003534C2">
        <w:rPr>
          <w:rFonts w:ascii="Times New Roman" w:eastAsia="Times New Roman" w:hAnsi="Times New Roman" w:cs="Times New Roman"/>
          <w:sz w:val="24"/>
          <w:szCs w:val="24"/>
          <w:lang w:eastAsia="ar-SA"/>
        </w:rPr>
        <w:t xml:space="preserve">Wykonawca ma obowiązek stawić się  w miejscu odbioru i przystąpić do czynności odbiorowych. </w:t>
      </w:r>
    </w:p>
    <w:p w14:paraId="32F0DF57" w14:textId="5555FA89" w:rsidR="001135B9" w:rsidRPr="003534C2" w:rsidRDefault="00FD6F84"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heme="minorEastAsia" w:hAnsi="Times New Roman" w:cs="Times New Roman"/>
          <w:sz w:val="24"/>
          <w:szCs w:val="24"/>
          <w:lang w:eastAsia="pl-PL"/>
        </w:rPr>
        <w:t>1</w:t>
      </w:r>
      <w:r w:rsidR="001E2DEC">
        <w:rPr>
          <w:rFonts w:ascii="Times New Roman" w:eastAsiaTheme="minorEastAsia" w:hAnsi="Times New Roman" w:cs="Times New Roman"/>
          <w:sz w:val="24"/>
          <w:szCs w:val="24"/>
          <w:lang w:eastAsia="pl-PL"/>
        </w:rPr>
        <w:t>2</w:t>
      </w:r>
      <w:r w:rsidRPr="003534C2">
        <w:rPr>
          <w:rFonts w:ascii="Times New Roman" w:eastAsiaTheme="minorEastAsia" w:hAnsi="Times New Roman" w:cs="Times New Roman"/>
          <w:sz w:val="24"/>
          <w:szCs w:val="24"/>
          <w:lang w:eastAsia="pl-PL"/>
        </w:rPr>
        <w:t>.</w:t>
      </w:r>
      <w:r w:rsidR="001135B9" w:rsidRPr="003534C2">
        <w:rPr>
          <w:rFonts w:ascii="Times New Roman" w:eastAsiaTheme="minorEastAsia" w:hAnsi="Times New Roman" w:cs="Times New Roman"/>
          <w:sz w:val="24"/>
          <w:szCs w:val="24"/>
          <w:lang w:eastAsia="pl-PL"/>
        </w:rPr>
        <w:t xml:space="preserve">Odbiór końcowy jest przeprowadzany komisyjnie przy udziale Zamawiającego, Wykonawcy, kierownika budowy i inspektora nadzoru. </w:t>
      </w:r>
    </w:p>
    <w:p w14:paraId="5DB4EDDC" w14:textId="6EF688B7" w:rsidR="001135B9" w:rsidRPr="003534C2" w:rsidRDefault="00FD6F84" w:rsidP="003534C2">
      <w:p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heme="minorEastAsia" w:hAnsi="Times New Roman" w:cs="Times New Roman"/>
          <w:sz w:val="24"/>
          <w:szCs w:val="24"/>
          <w:lang w:eastAsia="pl-PL"/>
        </w:rPr>
        <w:t>1</w:t>
      </w:r>
      <w:r w:rsidR="001E2DEC">
        <w:rPr>
          <w:rFonts w:ascii="Times New Roman" w:eastAsiaTheme="minorEastAsia" w:hAnsi="Times New Roman" w:cs="Times New Roman"/>
          <w:sz w:val="24"/>
          <w:szCs w:val="24"/>
          <w:lang w:eastAsia="pl-PL"/>
        </w:rPr>
        <w:t>3</w:t>
      </w:r>
      <w:r w:rsidRPr="003534C2">
        <w:rPr>
          <w:rFonts w:ascii="Times New Roman" w:eastAsiaTheme="minorEastAsia" w:hAnsi="Times New Roman" w:cs="Times New Roman"/>
          <w:sz w:val="24"/>
          <w:szCs w:val="24"/>
          <w:lang w:eastAsia="pl-PL"/>
        </w:rPr>
        <w:t>.</w:t>
      </w:r>
      <w:r w:rsidR="001135B9" w:rsidRPr="003534C2">
        <w:rPr>
          <w:rFonts w:ascii="Times New Roman" w:eastAsiaTheme="minorEastAsia" w:hAnsi="Times New Roman" w:cs="Times New Roman"/>
          <w:sz w:val="24"/>
          <w:szCs w:val="24"/>
          <w:lang w:eastAsia="pl-PL"/>
        </w:rPr>
        <w:t xml:space="preserve">W trakcie odbioru końcowego komisja: </w:t>
      </w:r>
    </w:p>
    <w:p w14:paraId="01160849" w14:textId="77777777" w:rsidR="001135B9" w:rsidRPr="003534C2" w:rsidRDefault="001135B9" w:rsidP="003534C2">
      <w:pPr>
        <w:numPr>
          <w:ilvl w:val="0"/>
          <w:numId w:val="18"/>
        </w:numPr>
        <w:suppressAutoHyphens/>
        <w:spacing w:after="0" w:line="276" w:lineRule="auto"/>
        <w:ind w:right="55"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sprawdza zgodność wykonania obiektu z warunkami pozwolenia na budowę/zgłoszenia, opisem przedmiotu zamówienia oraz umową, </w:t>
      </w:r>
    </w:p>
    <w:p w14:paraId="4548998F" w14:textId="77777777" w:rsidR="001135B9" w:rsidRPr="003534C2" w:rsidRDefault="001135B9" w:rsidP="003534C2">
      <w:pPr>
        <w:numPr>
          <w:ilvl w:val="0"/>
          <w:numId w:val="18"/>
        </w:numPr>
        <w:suppressAutoHyphens/>
        <w:spacing w:after="0" w:line="276" w:lineRule="auto"/>
        <w:ind w:right="55"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dokonuje przeglądu technicznego obiektu budowlanego i oceny jakości wykonanych robót, </w:t>
      </w:r>
    </w:p>
    <w:p w14:paraId="0D37CFE8" w14:textId="77777777" w:rsidR="001135B9" w:rsidRPr="003534C2" w:rsidRDefault="001135B9" w:rsidP="003534C2">
      <w:pPr>
        <w:numPr>
          <w:ilvl w:val="0"/>
          <w:numId w:val="18"/>
        </w:numPr>
        <w:suppressAutoHyphens/>
        <w:spacing w:after="0" w:line="276" w:lineRule="auto"/>
        <w:ind w:right="55"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sprawdza doprowadzenie do należytego stanu i porządku terenu budowy, sporządza wykaz wad, jeżeli występują;</w:t>
      </w:r>
    </w:p>
    <w:p w14:paraId="312FA4C4" w14:textId="1086E9F7" w:rsidR="001135B9" w:rsidRPr="003534C2" w:rsidRDefault="006F4D7D" w:rsidP="003534C2">
      <w:p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1</w:t>
      </w:r>
      <w:r w:rsidR="001E2DEC">
        <w:rPr>
          <w:rFonts w:ascii="Times New Roman" w:eastAsiaTheme="minorEastAsia" w:hAnsi="Times New Roman" w:cs="Times New Roman"/>
          <w:sz w:val="24"/>
          <w:szCs w:val="24"/>
          <w:lang w:eastAsia="pl-PL"/>
        </w:rPr>
        <w:t>4</w:t>
      </w:r>
      <w:r w:rsidRPr="003534C2">
        <w:rPr>
          <w:rFonts w:ascii="Times New Roman" w:eastAsiaTheme="minorEastAsia" w:hAnsi="Times New Roman" w:cs="Times New Roman"/>
          <w:sz w:val="24"/>
          <w:szCs w:val="24"/>
          <w:lang w:eastAsia="pl-PL"/>
        </w:rPr>
        <w:t xml:space="preserve">. </w:t>
      </w:r>
      <w:r w:rsidR="001135B9" w:rsidRPr="003534C2">
        <w:rPr>
          <w:rFonts w:ascii="Times New Roman" w:eastAsiaTheme="minorEastAsia" w:hAnsi="Times New Roman" w:cs="Times New Roman"/>
          <w:sz w:val="24"/>
          <w:szCs w:val="24"/>
          <w:lang w:eastAsia="pl-PL"/>
        </w:rPr>
        <w:t xml:space="preserve">Jeżeli w toku czynności odbiorowych zostaną stwierdzone wady przedmiotu zamówienia,                 to Zamawiającemu przysługują następujące uprawnienia: </w:t>
      </w:r>
    </w:p>
    <w:p w14:paraId="0BD0B07F" w14:textId="77777777" w:rsidR="001135B9" w:rsidRPr="003534C2" w:rsidRDefault="001135B9" w:rsidP="003534C2">
      <w:pPr>
        <w:numPr>
          <w:ilvl w:val="0"/>
          <w:numId w:val="19"/>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 jeżeli wady nadają się do usunięcia, może odmówić dokonywania dalszych czynności  odbioru końcowego do czasu usunięcia wad, wyznaczając na piśmie termin ich usunięcia (maksymalnie do 10 dni) z zastrzeżeniem, że nie usunięcie tych wad w wyznaczonym terminie upoważnia bezwarunkowo </w:t>
      </w:r>
      <w:r w:rsidRPr="003534C2">
        <w:rPr>
          <w:rFonts w:ascii="Times New Roman" w:hAnsi="Times New Roman" w:cs="Times New Roman"/>
          <w:sz w:val="24"/>
          <w:szCs w:val="24"/>
        </w:rPr>
        <w:t xml:space="preserve">Zamawiającego  do ich usunięcia na koszt Wykonawcy poprzez zlecenie usunięcia tych wad osobie trzeciej, co nie wyklucza  dochodzenia od Wykonawcy  odszkodowania na zasadach ogólnych wynikających                         z Kodeksu Cywilnego; </w:t>
      </w:r>
    </w:p>
    <w:p w14:paraId="600FC1F1" w14:textId="77777777" w:rsidR="001135B9" w:rsidRPr="003534C2" w:rsidRDefault="001135B9" w:rsidP="003534C2">
      <w:pPr>
        <w:numPr>
          <w:ilvl w:val="0"/>
          <w:numId w:val="19"/>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hAnsi="Times New Roman" w:cs="Times New Roman"/>
          <w:sz w:val="24"/>
          <w:szCs w:val="24"/>
        </w:rPr>
        <w:t>jeżeli wady nadają się do niezwłocznego  usunięcia i  są nieistotne, Zamawiający  może dokonać odbioru końcowego  z zastrzeżeniem usunięcia tych wad w wyznaczonym terminie, co oznacza że wynagrodzenie za cały przedmiot zamówienia stanie                              się wymagalne dopiero z tą chwilą,</w:t>
      </w:r>
    </w:p>
    <w:p w14:paraId="5790112B" w14:textId="77777777" w:rsidR="001135B9" w:rsidRPr="003534C2" w:rsidRDefault="001135B9" w:rsidP="003534C2">
      <w:pPr>
        <w:numPr>
          <w:ilvl w:val="0"/>
          <w:numId w:val="19"/>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jeżeli wady nie nadają się do usunięcia, albo gdy z okoliczności wynika że Wykonawca nie zdoła ich usunąć w odpowiednim czasie to : </w:t>
      </w:r>
    </w:p>
    <w:p w14:paraId="4CEF778F" w14:textId="77777777" w:rsidR="001135B9" w:rsidRPr="003534C2" w:rsidRDefault="001135B9" w:rsidP="003534C2">
      <w:pPr>
        <w:numPr>
          <w:ilvl w:val="0"/>
          <w:numId w:val="20"/>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jeżeli wady  są nieistotne i nie uniemożliwiają użytkowania przedmiotu zamówienia zgodnie z przeznaczeniem, Zamawiający dokonując odbioru końcowego  obniży odpowiednio wynagrodzenie o kwotę poniesionych kosztów i strat oszacowanych według średnich cen SEKOCENBUD-u, co zostanie zapisane w treści protokołu,                a nadto może  dochodzić odszkodowania na zasadach ogólnych wynikających                    z Kodeksu Cywilnego; </w:t>
      </w:r>
    </w:p>
    <w:p w14:paraId="19CA9A18" w14:textId="77777777" w:rsidR="001135B9" w:rsidRPr="003534C2" w:rsidRDefault="001135B9" w:rsidP="003534C2">
      <w:pPr>
        <w:numPr>
          <w:ilvl w:val="0"/>
          <w:numId w:val="20"/>
        </w:numPr>
        <w:suppressAutoHyphens/>
        <w:spacing w:after="0" w:line="276" w:lineRule="auto"/>
        <w:jc w:val="both"/>
        <w:rPr>
          <w:rFonts w:ascii="Times New Roman" w:eastAsiaTheme="minorEastAsia" w:hAnsi="Times New Roman" w:cs="Times New Roman"/>
          <w:strike/>
          <w:sz w:val="24"/>
          <w:szCs w:val="24"/>
          <w:lang w:eastAsia="pl-PL"/>
        </w:rPr>
      </w:pPr>
      <w:r w:rsidRPr="003534C2">
        <w:rPr>
          <w:rFonts w:ascii="Times New Roman" w:eastAsiaTheme="minorEastAsia" w:hAnsi="Times New Roman" w:cs="Times New Roman"/>
          <w:sz w:val="24"/>
          <w:szCs w:val="24"/>
          <w:lang w:eastAsia="pl-PL"/>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0C8648D6" w14:textId="38836DA0" w:rsidR="001135B9" w:rsidRPr="00684267" w:rsidRDefault="001135B9" w:rsidP="00684267">
      <w:pPr>
        <w:pStyle w:val="Akapitzlist"/>
        <w:numPr>
          <w:ilvl w:val="0"/>
          <w:numId w:val="19"/>
        </w:numPr>
        <w:suppressAutoHyphens/>
        <w:spacing w:after="0"/>
        <w:jc w:val="both"/>
        <w:rPr>
          <w:rFonts w:ascii="Times New Roman" w:eastAsiaTheme="minorEastAsia" w:hAnsi="Times New Roman" w:cs="Times New Roman"/>
          <w:sz w:val="24"/>
          <w:szCs w:val="24"/>
          <w:lang w:eastAsia="pl-PL"/>
        </w:rPr>
      </w:pPr>
      <w:r w:rsidRPr="00684267">
        <w:rPr>
          <w:rFonts w:ascii="Times New Roman" w:eastAsiaTheme="minorEastAsia" w:hAnsi="Times New Roman" w:cs="Times New Roman"/>
          <w:sz w:val="24"/>
          <w:szCs w:val="24"/>
          <w:lang w:eastAsia="pl-PL"/>
        </w:rPr>
        <w:t xml:space="preserve">Wadami nieistotnymi w rozumieniu ustępu poprzedniego są to wady, które nie wpływają  </w:t>
      </w:r>
      <w:r w:rsidRPr="00684267">
        <w:rPr>
          <w:rFonts w:ascii="Times New Roman" w:eastAsiaTheme="minorEastAsia" w:hAnsi="Times New Roman" w:cs="Times New Roman"/>
          <w:sz w:val="24"/>
          <w:szCs w:val="24"/>
          <w:lang w:eastAsia="pl-PL"/>
        </w:rPr>
        <w:br/>
        <w:t>na funkcjonalność przedmiotu zamówienia  oraz  nie można zarazem postawić zarzutu wykonania przedmiotu zamówienia niezgodnie ze sztuką budowlaną, co oznacza że   można  ten przedmiot zamówienia  normalnie użytkować, bez nadmiernego stopnia jego zużycia oraz  bez czynienia żadnych dodatkowych nakładów czy też wykonywania dodatkowych czynności technicznych.</w:t>
      </w:r>
    </w:p>
    <w:p w14:paraId="16A50379" w14:textId="77777777" w:rsidR="001135B9" w:rsidRPr="003534C2" w:rsidRDefault="001135B9" w:rsidP="00684267">
      <w:pPr>
        <w:numPr>
          <w:ilvl w:val="0"/>
          <w:numId w:val="19"/>
        </w:numPr>
        <w:suppressAutoHyphens/>
        <w:spacing w:after="0" w:line="276" w:lineRule="auto"/>
        <w:ind w:left="357" w:hanging="35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Strony postanawiają że termin usunięcia przez wykonawcę wad stwierdzonych przy odbiorze pogwarancyjnym wynosić będzie do 21 dni, chyba że w trakcie odbioru strony postanowią inaczej.</w:t>
      </w:r>
    </w:p>
    <w:p w14:paraId="5383089B" w14:textId="77777777" w:rsidR="001135B9" w:rsidRPr="003534C2" w:rsidRDefault="001135B9" w:rsidP="00684267">
      <w:pPr>
        <w:numPr>
          <w:ilvl w:val="0"/>
          <w:numId w:val="19"/>
        </w:numPr>
        <w:suppressAutoHyphens/>
        <w:spacing w:after="0" w:line="276" w:lineRule="auto"/>
        <w:ind w:left="357" w:hanging="35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Zamawiający zastrzega sobie prawo przeprowadzenia wszelkich ekspertyz prowadzących                do sprawdzenia zgodności projektowanych parametrów przedmiotu zamówienia                                 ze zrealizowanymi odpowiednimi parametrami technicznymi. W wypadku nieuzyskania wymaganych parametrów, koszty przeprowadzenia ekspertyzy poniesie Wykonawca.</w:t>
      </w:r>
    </w:p>
    <w:p w14:paraId="64EDFF5E" w14:textId="77777777" w:rsidR="001135B9" w:rsidRPr="003534C2" w:rsidRDefault="001135B9" w:rsidP="00684267">
      <w:pPr>
        <w:numPr>
          <w:ilvl w:val="0"/>
          <w:numId w:val="19"/>
        </w:numPr>
        <w:suppressAutoHyphens/>
        <w:spacing w:after="0" w:line="276" w:lineRule="auto"/>
        <w:ind w:left="357" w:hanging="35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Odbiór końcowy dokonany zostanie z jednoczesnym przekazaniem przedmiotu zamówienia Zamawiającemu.</w:t>
      </w:r>
    </w:p>
    <w:p w14:paraId="196AA9EB" w14:textId="77777777" w:rsidR="001135B9" w:rsidRPr="003534C2" w:rsidRDefault="001135B9" w:rsidP="00684267">
      <w:pPr>
        <w:numPr>
          <w:ilvl w:val="0"/>
          <w:numId w:val="19"/>
        </w:numPr>
        <w:suppressAutoHyphens/>
        <w:spacing w:after="0" w:line="276" w:lineRule="auto"/>
        <w:ind w:left="357" w:hanging="357"/>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Odbiór ostateczny pogwarancyjny jest dokonywany przez Zamawiającego,  przy udziale Wykonawcy w formie protokołu ostatecznego odbioru.</w:t>
      </w:r>
    </w:p>
    <w:p w14:paraId="2C055E03" w14:textId="77777777" w:rsidR="001135B9" w:rsidRPr="003534C2" w:rsidRDefault="001135B9" w:rsidP="003534C2">
      <w:pPr>
        <w:numPr>
          <w:ilvl w:val="0"/>
          <w:numId w:val="21"/>
        </w:numPr>
        <w:suppressAutoHyphen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Odbiór ostateczny pogwarancyjny (po upływie rękojmi) polega na ocenie wykonanych robót związanych  z usunięciem wad stwierdzonych przy odbiorze ostatecznym                                 i zaistniałych w okresie gwarancyjnym. </w:t>
      </w:r>
    </w:p>
    <w:p w14:paraId="64F4510F" w14:textId="77777777" w:rsidR="001135B9" w:rsidRPr="003534C2" w:rsidRDefault="001135B9" w:rsidP="003534C2">
      <w:pPr>
        <w:numPr>
          <w:ilvl w:val="0"/>
          <w:numId w:val="21"/>
        </w:numPr>
        <w:suppressAutoHyphen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przypadku, kiedy w czasie odbioru ostatecznego (pogwarancyjnego) ujawnione zostaną wady, których wcześniej nie dało się wykryć pomimo staranności Zamawiającego  wady te  powinny być ujawnione w dokumencie z przeglądu pogwarancyjnego  i po uzgodnieniu z  Zamawiającym i Wykonawcą robót, powinien być ustalony termin ich usunięcia </w:t>
      </w:r>
      <w:r w:rsidRPr="003534C2">
        <w:rPr>
          <w:rFonts w:ascii="Times New Roman" w:eastAsiaTheme="minorEastAsia" w:hAnsi="Times New Roman" w:cs="Times New Roman"/>
          <w:sz w:val="24"/>
          <w:szCs w:val="24"/>
          <w:lang w:eastAsia="pl-PL"/>
        </w:rPr>
        <w:br/>
        <w:t>na wyłączny koszt Wykonawcy.</w:t>
      </w:r>
    </w:p>
    <w:p w14:paraId="0BD6A097" w14:textId="76880794" w:rsidR="001135B9" w:rsidRPr="003534C2" w:rsidRDefault="001135B9" w:rsidP="00684267">
      <w:pPr>
        <w:suppressAutoHyphens/>
        <w:spacing w:after="0" w:line="276" w:lineRule="auto"/>
        <w:ind w:left="357"/>
        <w:jc w:val="both"/>
        <w:rPr>
          <w:rFonts w:ascii="Times New Roman" w:eastAsiaTheme="minorEastAsia" w:hAnsi="Times New Roman" w:cs="Times New Roman"/>
          <w:sz w:val="24"/>
          <w:szCs w:val="24"/>
          <w:lang w:eastAsia="pl-PL"/>
        </w:rPr>
      </w:pPr>
    </w:p>
    <w:p w14:paraId="43DB8929" w14:textId="77777777" w:rsidR="001135B9" w:rsidRPr="003534C2" w:rsidRDefault="001135B9" w:rsidP="003534C2">
      <w:pPr>
        <w:spacing w:after="0" w:line="276" w:lineRule="auto"/>
        <w:contextualSpacing/>
        <w:jc w:val="center"/>
        <w:rPr>
          <w:rFonts w:ascii="Times New Roman" w:hAnsi="Times New Roman" w:cs="Times New Roman"/>
          <w:b/>
          <w:sz w:val="24"/>
          <w:szCs w:val="24"/>
        </w:rPr>
      </w:pPr>
    </w:p>
    <w:p w14:paraId="5829CE99" w14:textId="77777777" w:rsidR="001135B9" w:rsidRPr="003534C2" w:rsidRDefault="001135B9" w:rsidP="003534C2">
      <w:pPr>
        <w:spacing w:after="0" w:line="276" w:lineRule="auto"/>
        <w:contextualSpacing/>
        <w:jc w:val="center"/>
        <w:rPr>
          <w:rFonts w:ascii="Times New Roman" w:eastAsia="Times New Roman" w:hAnsi="Times New Roman" w:cs="Times New Roman"/>
          <w:b/>
          <w:bCs/>
          <w:sz w:val="24"/>
          <w:szCs w:val="24"/>
        </w:rPr>
      </w:pPr>
      <w:r w:rsidRPr="003534C2">
        <w:rPr>
          <w:rFonts w:ascii="Times New Roman" w:hAnsi="Times New Roman" w:cs="Times New Roman"/>
          <w:b/>
          <w:sz w:val="24"/>
          <w:szCs w:val="24"/>
        </w:rPr>
        <w:t>§12</w:t>
      </w:r>
    </w:p>
    <w:p w14:paraId="56E7A237" w14:textId="77777777" w:rsidR="001135B9" w:rsidRPr="003534C2" w:rsidRDefault="001135B9" w:rsidP="003534C2">
      <w:pPr>
        <w:spacing w:after="0" w:line="276" w:lineRule="auto"/>
        <w:contextualSpacing/>
        <w:rPr>
          <w:rFonts w:ascii="Times New Roman" w:eastAsia="Times New Roman" w:hAnsi="Times New Roman" w:cs="Times New Roman"/>
          <w:b/>
          <w:bCs/>
          <w:sz w:val="24"/>
          <w:szCs w:val="24"/>
        </w:rPr>
      </w:pPr>
      <w:r w:rsidRPr="003534C2">
        <w:rPr>
          <w:rFonts w:ascii="Times New Roman" w:eastAsia="Times New Roman" w:hAnsi="Times New Roman" w:cs="Times New Roman"/>
          <w:b/>
          <w:bCs/>
          <w:sz w:val="24"/>
          <w:szCs w:val="24"/>
        </w:rPr>
        <w:t xml:space="preserve">                                      Przedstawiciele Zamawiającego </w:t>
      </w:r>
    </w:p>
    <w:p w14:paraId="0F4701A2" w14:textId="77777777" w:rsidR="001135B9" w:rsidRPr="003534C2" w:rsidRDefault="001135B9" w:rsidP="003534C2">
      <w:pPr>
        <w:numPr>
          <w:ilvl w:val="0"/>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Zamawiający wyznacza do realizacji niniejszej umowy zespół: </w:t>
      </w:r>
    </w:p>
    <w:p w14:paraId="32165BAD"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Przedstawiciel Zamawiającego - p…………………………………………… </w:t>
      </w:r>
    </w:p>
    <w:p w14:paraId="1EC7BBB0"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Inspektor nadzoru inwestorskiego robót drogowych – p. …………………… </w:t>
      </w:r>
    </w:p>
    <w:p w14:paraId="6F781F7C"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Inspektor nadzoru inwestorskiego robót sanitarnych  – p. ……………………</w:t>
      </w:r>
    </w:p>
    <w:p w14:paraId="6E5CBC00" w14:textId="77777777" w:rsidR="001135B9" w:rsidRPr="003534C2" w:rsidRDefault="001135B9" w:rsidP="003534C2">
      <w:pPr>
        <w:numPr>
          <w:ilvl w:val="1"/>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Koordynator robót w pasie drogowym – p …………………………………… </w:t>
      </w:r>
    </w:p>
    <w:p w14:paraId="76A531D3"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Inspektor nadzoru inwestorskiego wskazany powyżej będzie działał w granicach umocowania określonego w ustawie Prawo budowlane. </w:t>
      </w:r>
    </w:p>
    <w:p w14:paraId="3A756629" w14:textId="77777777" w:rsidR="001135B9" w:rsidRPr="003534C2" w:rsidRDefault="001135B9" w:rsidP="003534C2">
      <w:pPr>
        <w:numPr>
          <w:ilvl w:val="0"/>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Zamawiający zastrzega sobie prawo do zmiany osób wskazanych w ust.1. O dokonaniu zmiany Zamawiający powiadomi na piśmie Wykonawcę na 3 dni przed dokonaniem zmiany. Zmiana ta nie wymaga aneksu do niniejszej umowy. </w:t>
      </w:r>
    </w:p>
    <w:p w14:paraId="44DD0C22" w14:textId="77777777" w:rsidR="001135B9" w:rsidRPr="003534C2" w:rsidRDefault="001135B9" w:rsidP="003534C2">
      <w:pPr>
        <w:numPr>
          <w:ilvl w:val="0"/>
          <w:numId w:val="2"/>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Nadzór inwestorski nie jest uprawniony do zaciągania zobowiązań w imieniu Zamawiającego.   </w:t>
      </w:r>
    </w:p>
    <w:p w14:paraId="6F275B00"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13</w:t>
      </w:r>
    </w:p>
    <w:p w14:paraId="53DB095B" w14:textId="77777777" w:rsidR="001135B9" w:rsidRPr="003534C2" w:rsidRDefault="001135B9" w:rsidP="003534C2">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Przedstawiciele Wykonawcy</w:t>
      </w:r>
    </w:p>
    <w:p w14:paraId="1502D9BA" w14:textId="77777777" w:rsidR="001135B9" w:rsidRPr="003534C2" w:rsidRDefault="001135B9" w:rsidP="003534C2">
      <w:pPr>
        <w:numPr>
          <w:ilvl w:val="0"/>
          <w:numId w:val="3"/>
        </w:numPr>
        <w:spacing w:after="0" w:line="276" w:lineRule="auto"/>
        <w:ind w:right="50" w:hanging="42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ustanawia kierownika budowy/kierownika robót w specjalności drogowej w osobie: p . …………………………………. </w:t>
      </w:r>
    </w:p>
    <w:p w14:paraId="29677D1A" w14:textId="77777777" w:rsidR="001135B9" w:rsidRPr="003534C2" w:rsidRDefault="001135B9" w:rsidP="003534C2">
      <w:pPr>
        <w:numPr>
          <w:ilvl w:val="0"/>
          <w:numId w:val="3"/>
        </w:numPr>
        <w:spacing w:after="0" w:line="276" w:lineRule="auto"/>
        <w:ind w:right="50" w:hanging="42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ustanawia kierownika budowy/kierownika robót w specjalności sanitarnej w osobie: p . …………………………………. </w:t>
      </w:r>
    </w:p>
    <w:p w14:paraId="023721B2" w14:textId="77777777" w:rsidR="001135B9" w:rsidRPr="003534C2" w:rsidRDefault="001135B9" w:rsidP="003534C2">
      <w:pPr>
        <w:numPr>
          <w:ilvl w:val="0"/>
          <w:numId w:val="3"/>
        </w:numPr>
        <w:spacing w:after="0" w:line="276" w:lineRule="auto"/>
        <w:ind w:right="50" w:hanging="427"/>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Osoba wskazana w ust. 1 i 2 będzie działać w granicach umocowania określonego w ustawie </w:t>
      </w:r>
      <w:r w:rsidRPr="003534C2">
        <w:rPr>
          <w:rFonts w:ascii="Times New Roman" w:eastAsiaTheme="minorEastAsia" w:hAnsi="Times New Roman" w:cs="Times New Roman"/>
          <w:sz w:val="24"/>
          <w:szCs w:val="24"/>
          <w:lang w:eastAsia="pl-PL"/>
        </w:rPr>
        <w:br/>
        <w:t xml:space="preserve">z dnia 7 lipca 1994r. Prawo budowlane </w:t>
      </w:r>
    </w:p>
    <w:p w14:paraId="18145593"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Przedstawicielem </w:t>
      </w:r>
      <w:r w:rsidRPr="003534C2">
        <w:rPr>
          <w:rFonts w:ascii="Times New Roman" w:eastAsiaTheme="minorEastAsia" w:hAnsi="Times New Roman" w:cs="Times New Roman"/>
          <w:sz w:val="24"/>
          <w:szCs w:val="24"/>
          <w:lang w:eastAsia="pl-PL"/>
        </w:rPr>
        <w:tab/>
        <w:t xml:space="preserve">Wykonawcy </w:t>
      </w:r>
      <w:r w:rsidRPr="003534C2">
        <w:rPr>
          <w:rFonts w:ascii="Times New Roman" w:eastAsiaTheme="minorEastAsia" w:hAnsi="Times New Roman" w:cs="Times New Roman"/>
          <w:sz w:val="24"/>
          <w:szCs w:val="24"/>
          <w:lang w:eastAsia="pl-PL"/>
        </w:rPr>
        <w:tab/>
        <w:t>odpowiedzialnym za realizację umowy  będzie …………..</w:t>
      </w:r>
    </w:p>
    <w:p w14:paraId="5F23ACD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w:t>
      </w:r>
    </w:p>
    <w:p w14:paraId="76A9922F"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4. O dokonaniu zmiany osób o których mowa w ust. 1-3, Wykonawca powiadomi na piśmie Zamawiającego na 3 dni przed dokonaniem zmiany. Zmiany te nie wymagają aneksu do niniejszej umowy. Osoba wymieniona w ust. 1 i 2 niniejszego paragrafu będzie działać w zakresie określonym w ustawie Prawo budowlane.</w:t>
      </w:r>
    </w:p>
    <w:p w14:paraId="625A011E"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5. O każdej zmianie osób, o których mowa w ust. 1 i 2, Wykonawca zobowiązany jest powiadomić na piśmie Zamawiającego i uzyskać pisemną akceptację Zamawiającego. Pisemne powiadomienie Wykonawcy musi być uzasadnione i zawierać wskazanie kwalifikacji </w:t>
      </w:r>
      <w:r w:rsidRPr="003534C2">
        <w:rPr>
          <w:rFonts w:ascii="Times New Roman" w:eastAsiaTheme="minorEastAsia" w:hAnsi="Times New Roman" w:cs="Times New Roman"/>
          <w:sz w:val="24"/>
          <w:szCs w:val="24"/>
          <w:lang w:eastAsia="pl-PL"/>
        </w:rPr>
        <w:br/>
        <w:t xml:space="preserve">i doświadczenia proponowanych osób. Zamawiający zaakceptuje zmianę osób wyłącznie wtedy, gdy kwalifikacje i doświadczenie wskazanych osób będą takie same lub wyższe od kwalifikacji </w:t>
      </w:r>
      <w:r w:rsidRPr="003534C2">
        <w:rPr>
          <w:rFonts w:ascii="Times New Roman" w:eastAsiaTheme="minorEastAsia" w:hAnsi="Times New Roman" w:cs="Times New Roman"/>
          <w:sz w:val="24"/>
          <w:szCs w:val="24"/>
          <w:lang w:eastAsia="pl-PL"/>
        </w:rPr>
        <w:br/>
        <w:t xml:space="preserve">i doświadczenia osób wymaganego postanowieniami Specyfikacji Warunków Zamówienia. Powyższe nie jest zmianą treści umowy, wymagającej zawarcia stosownego aneksu. </w:t>
      </w:r>
    </w:p>
    <w:p w14:paraId="31E9D968"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6. 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734627C5"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7. 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w:t>
      </w:r>
      <w:r w:rsidRPr="003534C2">
        <w:rPr>
          <w:rFonts w:ascii="Times New Roman" w:eastAsiaTheme="minorEastAsia" w:hAnsi="Times New Roman" w:cs="Times New Roman"/>
          <w:sz w:val="24"/>
          <w:szCs w:val="24"/>
          <w:lang w:eastAsia="pl-PL"/>
        </w:rPr>
        <w:br/>
        <w:t>od Wykonawcy i nie może stanowić podstawy do zmiany terminu zakończenia robót.</w:t>
      </w:r>
    </w:p>
    <w:p w14:paraId="6570AB39"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2E6590E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14</w:t>
      </w:r>
    </w:p>
    <w:p w14:paraId="09740C84"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Zabezpieczenie z tytułu niewykonania lub nienależytego wykonania umowy, gwarancja</w:t>
      </w:r>
    </w:p>
    <w:p w14:paraId="4410D255"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5461F16D" w14:textId="77777777" w:rsidR="001135B9" w:rsidRPr="003534C2" w:rsidRDefault="001135B9" w:rsidP="003534C2">
      <w:pPr>
        <w:numPr>
          <w:ilvl w:val="0"/>
          <w:numId w:val="22"/>
        </w:numPr>
        <w:tabs>
          <w:tab w:val="left" w:pos="8280"/>
        </w:tabs>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Wykonawca wnosi zabezpieczenie należytego wykonania umowy w wysokości 5,0% ceny całkowitej (brutto) określonej w </w:t>
      </w:r>
      <w:r w:rsidRPr="003534C2">
        <w:rPr>
          <w:rFonts w:ascii="Times New Roman" w:eastAsia="Times New Roman" w:hAnsi="Times New Roman" w:cs="Times New Roman"/>
          <w:sz w:val="24"/>
          <w:szCs w:val="24"/>
          <w:lang w:eastAsia="ar-SA"/>
        </w:rPr>
        <w:sym w:font="Times New Roman" w:char="00A7"/>
      </w:r>
      <w:r w:rsidRPr="003534C2">
        <w:rPr>
          <w:rFonts w:ascii="Times New Roman" w:eastAsia="Times New Roman" w:hAnsi="Times New Roman" w:cs="Times New Roman"/>
          <w:sz w:val="24"/>
          <w:szCs w:val="24"/>
          <w:lang w:eastAsia="ar-SA"/>
        </w:rPr>
        <w:t xml:space="preserve"> 6 ust. ….., tj. w kwocie </w:t>
      </w:r>
      <w:r w:rsidRPr="003534C2">
        <w:rPr>
          <w:rFonts w:ascii="Times New Roman" w:eastAsia="StoneSanItcTEEMed" w:hAnsi="Times New Roman" w:cs="Times New Roman"/>
          <w:sz w:val="24"/>
          <w:szCs w:val="24"/>
          <w:lang w:eastAsia="pl-PL"/>
        </w:rPr>
        <w:t>……………… zł (słownie:  ……………………………………………).</w:t>
      </w:r>
    </w:p>
    <w:p w14:paraId="4C77C7AD" w14:textId="77777777" w:rsidR="001135B9" w:rsidRPr="003534C2" w:rsidRDefault="001135B9" w:rsidP="003534C2">
      <w:pPr>
        <w:numPr>
          <w:ilvl w:val="0"/>
          <w:numId w:val="22"/>
        </w:numPr>
        <w:tabs>
          <w:tab w:val="left" w:pos="8280"/>
        </w:tabs>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Zabezpieczenie należytego wykonania umowy Wykonawca wniesie w formie ……………………….,  najpóźniej do dnia wyznaczonego przez Zamawiającego jako termin zawarcia umowy.</w:t>
      </w:r>
    </w:p>
    <w:p w14:paraId="2A3412F6"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2AC83C6A"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Strony postanawiają, że część zabezpieczenia w wysokości 70% kwoty określonej w ust. 1, tj. ……………….. zł (słownie: ………………………………………………………….), </w:t>
      </w:r>
      <w:r w:rsidRPr="003534C2">
        <w:rPr>
          <w:rFonts w:ascii="Times New Roman" w:eastAsia="Times New Roman" w:hAnsi="Times New Roman" w:cs="Times New Roman"/>
          <w:bCs/>
          <w:sz w:val="24"/>
          <w:szCs w:val="24"/>
          <w:lang w:eastAsia="ar-SA"/>
        </w:rPr>
        <w:t>przeznaczona na zabezpieczenie należytego wykonania umowy, zostanie zwrócona w ciągu 30 dni po ostatecznym, bezusterkowym odbiorze i uznania, że przedmiot zamówienia został należycie wykonany.</w:t>
      </w:r>
    </w:p>
    <w:p w14:paraId="5EC26833"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Na zabezpieczenie roszczeń, </w:t>
      </w:r>
      <w:r w:rsidRPr="003534C2">
        <w:rPr>
          <w:rFonts w:ascii="Times New Roman" w:eastAsia="Times New Roman" w:hAnsi="Times New Roman" w:cs="Times New Roman"/>
          <w:bCs/>
          <w:sz w:val="24"/>
          <w:szCs w:val="24"/>
          <w:lang w:eastAsia="ar-SA"/>
        </w:rPr>
        <w:t xml:space="preserve">z </w:t>
      </w:r>
      <w:r w:rsidRPr="003534C2">
        <w:rPr>
          <w:rFonts w:ascii="Times New Roman" w:eastAsia="Times New Roman" w:hAnsi="Times New Roman" w:cs="Times New Roman"/>
          <w:sz w:val="24"/>
          <w:szCs w:val="24"/>
          <w:lang w:eastAsia="ar-SA"/>
        </w:rPr>
        <w:t xml:space="preserve">tytułu rękojmi za wady lub gwarancji przedmiotu zamówienia pozostanie kwota stanowiąca 30% wysokości zabezpieczenia, tj. </w:t>
      </w:r>
      <w:r w:rsidRPr="003534C2">
        <w:rPr>
          <w:rFonts w:ascii="Times New Roman" w:eastAsia="StoneSanItcTEEMed" w:hAnsi="Times New Roman" w:cs="Times New Roman"/>
          <w:sz w:val="24"/>
          <w:szCs w:val="24"/>
          <w:lang w:eastAsia="pl-PL"/>
        </w:rPr>
        <w:t>………………………… zł (słownie: …………………………)</w:t>
      </w:r>
      <w:r w:rsidRPr="003534C2">
        <w:rPr>
          <w:rFonts w:ascii="Times New Roman" w:eastAsia="Times New Roman" w:hAnsi="Times New Roman" w:cs="Times New Roman"/>
          <w:sz w:val="24"/>
          <w:szCs w:val="24"/>
          <w:lang w:eastAsia="ar-SA"/>
        </w:rPr>
        <w:t>.</w:t>
      </w:r>
    </w:p>
    <w:p w14:paraId="6324677C"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Kwota, o której mowa w ust. 5 zwrócona będzie najpóźniej w 15 dniu po upływie rękojmi </w:t>
      </w:r>
      <w:r w:rsidRPr="003534C2">
        <w:rPr>
          <w:rFonts w:ascii="Times New Roman" w:eastAsia="Times New Roman" w:hAnsi="Times New Roman" w:cs="Times New Roman"/>
          <w:sz w:val="24"/>
          <w:szCs w:val="24"/>
          <w:lang w:eastAsia="ar-SA"/>
        </w:rPr>
        <w:br/>
        <w:t>za wady lub gwarancji.</w:t>
      </w:r>
    </w:p>
    <w:p w14:paraId="06A2DCA9" w14:textId="77777777" w:rsidR="001135B9" w:rsidRPr="003534C2" w:rsidRDefault="001135B9" w:rsidP="003534C2">
      <w:pPr>
        <w:widowControl w:val="0"/>
        <w:numPr>
          <w:ilvl w:val="0"/>
          <w:numId w:val="22"/>
        </w:numPr>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wniesie zabezpieczenie w innej formie niż pieniężna,</w:t>
      </w:r>
      <w:r w:rsidRPr="003534C2">
        <w:rPr>
          <w:rFonts w:ascii="Times New Roman" w:eastAsia="Verdana" w:hAnsi="Times New Roman" w:cs="Times New Roman"/>
          <w:sz w:val="24"/>
          <w:szCs w:val="24"/>
          <w:lang w:eastAsia="ar-SA"/>
        </w:rPr>
        <w:t xml:space="preserve"> dokument gwarancji lub poręczenia zawierać ma </w:t>
      </w:r>
      <w:r w:rsidRPr="003534C2">
        <w:rPr>
          <w:rFonts w:ascii="Times New Roman" w:eastAsia="Verdana" w:hAnsi="Times New Roman" w:cs="Times New Roman"/>
          <w:sz w:val="24"/>
          <w:szCs w:val="24"/>
          <w:u w:val="single"/>
          <w:lang w:eastAsia="ar-SA"/>
        </w:rPr>
        <w:t>bezwarunkowe</w:t>
      </w:r>
      <w:r w:rsidRPr="003534C2">
        <w:rPr>
          <w:rFonts w:ascii="Times New Roman" w:eastAsia="Verdana" w:hAnsi="Times New Roman" w:cs="Times New Roman"/>
          <w:sz w:val="24"/>
          <w:szCs w:val="24"/>
          <w:lang w:eastAsia="ar-SA"/>
        </w:rPr>
        <w:t xml:space="preserve"> i </w:t>
      </w:r>
      <w:r w:rsidRPr="003534C2">
        <w:rPr>
          <w:rFonts w:ascii="Times New Roman" w:eastAsia="Verdana" w:hAnsi="Times New Roman" w:cs="Times New Roman"/>
          <w:sz w:val="24"/>
          <w:szCs w:val="24"/>
          <w:u w:val="single"/>
          <w:lang w:eastAsia="ar-SA"/>
        </w:rPr>
        <w:t>nieodwołalne</w:t>
      </w:r>
      <w:r w:rsidRPr="003534C2">
        <w:rPr>
          <w:rFonts w:ascii="Times New Roman" w:eastAsia="Verdana" w:hAnsi="Times New Roman" w:cs="Times New Roman"/>
          <w:sz w:val="24"/>
          <w:szCs w:val="24"/>
          <w:lang w:eastAsia="ar-SA"/>
        </w:rPr>
        <w:t xml:space="preserve"> zobowiązanie gwaranta/poręczyciela zapłaty wymaganej kwoty zabezpieczenia, </w:t>
      </w:r>
      <w:r w:rsidRPr="003534C2">
        <w:rPr>
          <w:rFonts w:ascii="Times New Roman" w:eastAsia="Verdana" w:hAnsi="Times New Roman" w:cs="Times New Roman"/>
          <w:sz w:val="24"/>
          <w:szCs w:val="24"/>
          <w:u w:val="single"/>
          <w:lang w:eastAsia="ar-SA"/>
        </w:rPr>
        <w:t>na pierwsze, pisemne żądanie Zamawiającego</w:t>
      </w:r>
      <w:r w:rsidRPr="003534C2">
        <w:rPr>
          <w:rFonts w:ascii="Times New Roman" w:eastAsia="Verdana" w:hAnsi="Times New Roman" w:cs="Times New Roman"/>
          <w:sz w:val="24"/>
          <w:szCs w:val="24"/>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30F8065A" w14:textId="77777777" w:rsidR="001135B9" w:rsidRPr="003534C2" w:rsidRDefault="001135B9" w:rsidP="003534C2">
      <w:pPr>
        <w:widowControl w:val="0"/>
        <w:numPr>
          <w:ilvl w:val="0"/>
          <w:numId w:val="22"/>
        </w:numPr>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Verdana" w:hAnsi="Times New Roman" w:cs="Times New Roman"/>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618850F" w14:textId="77777777" w:rsidR="001135B9" w:rsidRPr="003534C2" w:rsidRDefault="001135B9" w:rsidP="003534C2">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65B56C89" w14:textId="77777777" w:rsidR="001135B9" w:rsidRPr="003534C2" w:rsidRDefault="001135B9" w:rsidP="003534C2">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C11A6AC" w14:textId="77777777" w:rsidR="001135B9" w:rsidRPr="003534C2" w:rsidRDefault="001135B9" w:rsidP="003534C2">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3534C2">
        <w:rPr>
          <w:rFonts w:ascii="Times New Roman" w:eastAsia="Times New Roman" w:hAnsi="Times New Roman" w:cs="Times New Roman"/>
          <w:sz w:val="24"/>
          <w:szCs w:val="24"/>
          <w:lang w:eastAsia="ar-SA"/>
        </w:rPr>
        <w:t>Wypłata, o której mowa powyżej, następuje nie później niż w ostatnim dniu ważności dotychczasowego zabezpieczenia.</w:t>
      </w:r>
    </w:p>
    <w:p w14:paraId="4C340BB2"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03B18535" w14:textId="77777777" w:rsidR="001135B9" w:rsidRPr="003534C2" w:rsidRDefault="001135B9" w:rsidP="003534C2">
      <w:pPr>
        <w:numPr>
          <w:ilvl w:val="0"/>
          <w:numId w:val="22"/>
        </w:numPr>
        <w:suppressAutoHyphens/>
        <w:spacing w:after="0" w:line="276" w:lineRule="auto"/>
        <w:ind w:left="357" w:hanging="35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Wydanie oryginału dokumentu następuje po upływie okresu, na jaki wniesione zostało zabezpieczenie.</w:t>
      </w:r>
    </w:p>
    <w:p w14:paraId="4C4FF80D" w14:textId="77777777" w:rsidR="001135B9" w:rsidRPr="003534C2" w:rsidRDefault="001135B9" w:rsidP="003534C2">
      <w:pPr>
        <w:widowControl w:val="0"/>
        <w:numPr>
          <w:ilvl w:val="0"/>
          <w:numId w:val="22"/>
        </w:numPr>
        <w:pBdr>
          <w:top w:val="nil"/>
          <w:left w:val="nil"/>
          <w:bottom w:val="nil"/>
          <w:right w:val="nil"/>
          <w:between w:val="nil"/>
        </w:pBdr>
        <w:spacing w:after="0" w:line="276" w:lineRule="auto"/>
        <w:jc w:val="both"/>
        <w:rPr>
          <w:rFonts w:ascii="Times New Roman" w:eastAsia="Verdana" w:hAnsi="Times New Roman" w:cs="Times New Roman"/>
          <w:sz w:val="24"/>
          <w:szCs w:val="24"/>
          <w:lang w:eastAsia="pl-PL"/>
        </w:rPr>
      </w:pPr>
      <w:r w:rsidRPr="003534C2">
        <w:rPr>
          <w:rFonts w:ascii="Times New Roman" w:eastAsia="Verdana" w:hAnsi="Times New Roman" w:cs="Times New Roman"/>
          <w:sz w:val="24"/>
          <w:szCs w:val="24"/>
          <w:lang w:eastAsia="pl-PL"/>
        </w:rPr>
        <w:t>W przypadku niewykonania lub nienależytego wykonania Umowy zabezpieczenie może zostać przekazane na poczet kar umownych lub odszkodowania - na potrącenie tychże roszczeń Wykonawca wyraża zgodę.</w:t>
      </w:r>
    </w:p>
    <w:p w14:paraId="32EBF499"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bCs/>
          <w:sz w:val="24"/>
          <w:szCs w:val="24"/>
          <w:lang w:eastAsia="ar-SA"/>
        </w:rPr>
        <w:t xml:space="preserve">Wykonawca udziela gwarancji jakości na przedmiot zamówienia, która jest niezależna                           od jego odpowiedzialności z tytułu rękojmi. </w:t>
      </w:r>
    </w:p>
    <w:p w14:paraId="21135E50"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Cs/>
          <w:sz w:val="24"/>
          <w:szCs w:val="24"/>
          <w:lang w:eastAsia="ar-SA"/>
        </w:rPr>
      </w:pPr>
      <w:r w:rsidRPr="003534C2">
        <w:rPr>
          <w:rFonts w:ascii="Times New Roman" w:eastAsia="Times New Roman" w:hAnsi="Times New Roman" w:cs="Times New Roman"/>
          <w:bCs/>
          <w:sz w:val="24"/>
          <w:szCs w:val="24"/>
          <w:lang w:eastAsia="ar-SA"/>
        </w:rPr>
        <w:t xml:space="preserve">Wykonawca udziela Zamawiającemu gwarancji jakości wykonania przedmiotu umowy                  na okres …… miesięcy z </w:t>
      </w:r>
      <w:r w:rsidRPr="003534C2">
        <w:rPr>
          <w:rFonts w:ascii="Times New Roman" w:eastAsia="Times New Roman" w:hAnsi="Times New Roman" w:cs="Times New Roman"/>
          <w:sz w:val="24"/>
          <w:szCs w:val="24"/>
          <w:lang w:eastAsia="ar-SA"/>
        </w:rPr>
        <w:t>wyłączeniem  oznakowania poziomego dla którego ustala się okres 36 miesięcy.</w:t>
      </w:r>
    </w:p>
    <w:p w14:paraId="7F15D689"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sz w:val="24"/>
          <w:szCs w:val="24"/>
          <w:lang w:eastAsia="ar-SA"/>
        </w:rPr>
        <w:t xml:space="preserve">W okresie gwarancji Wykonawca zobowiązuje się do bezpłatnego usunięcia wad i usterek </w:t>
      </w:r>
      <w:r w:rsidRPr="003534C2">
        <w:rPr>
          <w:rFonts w:ascii="Times New Roman" w:eastAsia="Times New Roman" w:hAnsi="Times New Roman" w:cs="Times New Roman"/>
          <w:sz w:val="24"/>
          <w:szCs w:val="24"/>
          <w:lang w:eastAsia="ar-SA"/>
        </w:rPr>
        <w:br/>
        <w:t xml:space="preserve">w terminie ustalonym przez Zamawiającego licząc od daty pisemnego (listem lub faksem) powiadomienia przez Zamawiającego. Okres gwarancji zostaje automatycznie  przedłużony o czas naprawy. </w:t>
      </w:r>
      <w:r w:rsidRPr="003534C2">
        <w:rPr>
          <w:rFonts w:ascii="Times New Roman" w:eastAsia="Times New Roman" w:hAnsi="Times New Roman" w:cs="Times New Roman"/>
          <w:bCs/>
          <w:sz w:val="24"/>
          <w:szCs w:val="24"/>
          <w:lang w:eastAsia="ar-SA"/>
        </w:rPr>
        <w:t>W przypadku, gdy pomimo usunięcia wady dalej nie jest możliwe należyte użytkowanie przedmiotu zamówienia zgodnie z jego przeznaczeniem – ponowne wykonanie przedmiotu zamówienia.</w:t>
      </w:r>
    </w:p>
    <w:p w14:paraId="03D43DCF" w14:textId="77777777" w:rsidR="001135B9" w:rsidRPr="003534C2" w:rsidRDefault="001135B9" w:rsidP="003534C2">
      <w:pPr>
        <w:numPr>
          <w:ilvl w:val="0"/>
          <w:numId w:val="22"/>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Wykonawca zobowiązany jest przystąpić do usuwania wad (usterek) w terminie do 7 dni</w:t>
      </w:r>
      <w:r w:rsidRPr="003534C2">
        <w:rPr>
          <w:rFonts w:ascii="Times New Roman" w:eastAsiaTheme="minorEastAsia" w:hAnsi="Times New Roman" w:cs="Times New Roman"/>
          <w:sz w:val="24"/>
          <w:szCs w:val="24"/>
          <w:lang w:eastAsia="pl-PL"/>
        </w:rPr>
        <w:br/>
        <w:t xml:space="preserve">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0053E161" w14:textId="77777777" w:rsidR="001135B9" w:rsidRPr="003534C2" w:rsidRDefault="001135B9" w:rsidP="003534C2">
      <w:pPr>
        <w:numPr>
          <w:ilvl w:val="0"/>
          <w:numId w:val="22"/>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2CF9FC0A" w14:textId="77777777" w:rsidR="001135B9" w:rsidRPr="003534C2" w:rsidRDefault="001135B9" w:rsidP="003534C2">
      <w:pPr>
        <w:numPr>
          <w:ilvl w:val="0"/>
          <w:numId w:val="22"/>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gwarantuje wykonanie robót budowlanych będących przedmiotem zamówienia z należytą starannością, zgodnie z obowiązującymi przepisami. </w:t>
      </w:r>
    </w:p>
    <w:p w14:paraId="0D46CF26"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heme="minorEastAsia" w:hAnsi="Times New Roman" w:cs="Times New Roman"/>
          <w:sz w:val="24"/>
          <w:szCs w:val="24"/>
          <w:lang w:eastAsia="pl-PL"/>
        </w:rPr>
        <w:t xml:space="preserve">Wykonawca ponosi wobec Zamawiającego odpowiedzialność za wyrządzone szkody, będące następstwem nienależytego wykonania czynności objętych niniejszą umową, ocenianego </w:t>
      </w:r>
      <w:r w:rsidRPr="003534C2">
        <w:rPr>
          <w:rFonts w:ascii="Times New Roman" w:eastAsiaTheme="minorEastAsia" w:hAnsi="Times New Roman" w:cs="Times New Roman"/>
          <w:sz w:val="24"/>
          <w:szCs w:val="24"/>
          <w:lang w:eastAsia="pl-PL"/>
        </w:rPr>
        <w:br/>
        <w:t>w granicach przewidzianych przez Kodeks cywilny</w:t>
      </w:r>
    </w:p>
    <w:p w14:paraId="7085998D"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 xml:space="preserve">Zamawiający może dochodzić roszczeń z tytułu gwarancji lub rękojmi za wady także </w:t>
      </w:r>
      <w:r w:rsidRPr="003534C2">
        <w:rPr>
          <w:rFonts w:ascii="Times New Roman" w:eastAsia="Times New Roman" w:hAnsi="Times New Roman" w:cs="Times New Roman"/>
          <w:kern w:val="24"/>
          <w:sz w:val="24"/>
          <w:szCs w:val="24"/>
          <w:lang w:eastAsia="ar-SA"/>
        </w:rPr>
        <w:br/>
        <w:t>po okresie określonym  w ust. 1, jeżeli zgłosił wadę przed upływem tego okresu.</w:t>
      </w:r>
    </w:p>
    <w:p w14:paraId="5060B1A1"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W razie stwierdzenia w okresie rękojmi za wady, wad nie nadających się do usunięcia, Zamawiający może obniżyć wynagrodzenie Wykonawcy odpowiednio do utraconej wartości użytkowej lub technicznej obiektu.</w:t>
      </w:r>
    </w:p>
    <w:p w14:paraId="288B4D9F"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kern w:val="24"/>
          <w:sz w:val="24"/>
          <w:szCs w:val="24"/>
          <w:lang w:eastAsia="ar-SA"/>
        </w:rPr>
        <w:t xml:space="preserve">Uprawnienia Zamawiającego z tytułu rękojmi za wady wygasają nie wcześniej </w:t>
      </w:r>
      <w:r w:rsidRPr="003534C2">
        <w:rPr>
          <w:rFonts w:ascii="Times New Roman" w:eastAsia="Times New Roman" w:hAnsi="Times New Roman" w:cs="Times New Roman"/>
          <w:kern w:val="24"/>
          <w:sz w:val="24"/>
          <w:szCs w:val="24"/>
          <w:lang w:eastAsia="ar-SA"/>
        </w:rPr>
        <w:br/>
        <w:t>niż z wygaśnięciem uprawnień z tytułu gwarancji. Zamawiający może realizować uprawnienia z tytułu rękojmi za wady niezależnie od uprawnień z tytułu gwarancji.</w:t>
      </w:r>
    </w:p>
    <w:p w14:paraId="032DA854"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sz w:val="24"/>
          <w:szCs w:val="24"/>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099F50A5"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Verdana" w:hAnsi="Times New Roman" w:cs="Times New Roman"/>
          <w:sz w:val="24"/>
          <w:szCs w:val="24"/>
          <w:lang w:eastAsia="pl-PL"/>
        </w:rPr>
        <w:t xml:space="preserve">Okres gwarancyjny nie zostanie uznany za zakończony, dopóki nie zostaną usunięte </w:t>
      </w:r>
      <w:r w:rsidRPr="003534C2">
        <w:rPr>
          <w:rFonts w:ascii="Times New Roman" w:eastAsia="Verdana" w:hAnsi="Times New Roman" w:cs="Times New Roman"/>
          <w:sz w:val="24"/>
          <w:szCs w:val="24"/>
          <w:lang w:eastAsia="pl-PL"/>
        </w:rPr>
        <w:br/>
        <w:t xml:space="preserve">przez Wykonawcę wady i usterki zgłoszone do czasu upływu terminu gwarancyjnego </w:t>
      </w:r>
      <w:r w:rsidRPr="003534C2">
        <w:rPr>
          <w:rFonts w:ascii="Times New Roman" w:eastAsia="Verdana" w:hAnsi="Times New Roman" w:cs="Times New Roman"/>
          <w:sz w:val="24"/>
          <w:szCs w:val="24"/>
          <w:lang w:eastAsia="pl-PL"/>
        </w:rPr>
        <w:br/>
        <w:t>oraz nie wygaśnie bieg gwarancji zgodnie z art.581 par.1 KC, a potwierdzeniem zakończenia będzie podpisany przez obie strony protokół odbioru pogwarancyjnego.</w:t>
      </w:r>
    </w:p>
    <w:p w14:paraId="3FE59147" w14:textId="77777777" w:rsidR="001135B9" w:rsidRPr="003534C2" w:rsidRDefault="001135B9" w:rsidP="003534C2">
      <w:pPr>
        <w:numPr>
          <w:ilvl w:val="0"/>
          <w:numId w:val="22"/>
        </w:numPr>
        <w:suppressAutoHyphens/>
        <w:spacing w:after="0" w:line="276" w:lineRule="auto"/>
        <w:contextualSpacing/>
        <w:jc w:val="both"/>
        <w:rPr>
          <w:rFonts w:ascii="Times New Roman" w:eastAsia="Times New Roman" w:hAnsi="Times New Roman" w:cs="Times New Roman"/>
          <w:b/>
          <w:sz w:val="24"/>
          <w:szCs w:val="24"/>
          <w:lang w:eastAsia="ar-SA"/>
        </w:rPr>
      </w:pPr>
      <w:r w:rsidRPr="003534C2">
        <w:rPr>
          <w:rFonts w:ascii="Times New Roman" w:eastAsiaTheme="minorEastAsia" w:hAnsi="Times New Roman" w:cs="Times New Roman"/>
          <w:sz w:val="24"/>
          <w:szCs w:val="24"/>
          <w:lang w:eastAsia="pl-PL"/>
        </w:rPr>
        <w:t xml:space="preserve">Wykonawca oświadcza, że realizacja inwestycji w pasie drogowym przez Zamawiającego </w:t>
      </w:r>
      <w:r w:rsidRPr="003534C2">
        <w:rPr>
          <w:rFonts w:ascii="Times New Roman" w:eastAsiaTheme="minorEastAsia" w:hAnsi="Times New Roman" w:cs="Times New Roman"/>
          <w:sz w:val="24"/>
          <w:szCs w:val="24"/>
          <w:lang w:eastAsia="pl-PL"/>
        </w:rPr>
        <w:br/>
        <w:t>lub innego Wykonawcę robót (po uprzednim poinformowaniu Gwaranta)w okresie trwania ww. gwarancji i rękojmi za wady nie będzie powodować utraty uprawnień z tytułu gwarancji i rękojmi.</w:t>
      </w:r>
    </w:p>
    <w:p w14:paraId="65031843"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15</w:t>
      </w:r>
    </w:p>
    <w:p w14:paraId="42C6BE3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Kary umowne</w:t>
      </w:r>
    </w:p>
    <w:p w14:paraId="5D7B67AB"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Wykonawca zapłaci Zamawiającemu kary umowne:</w:t>
      </w:r>
    </w:p>
    <w:p w14:paraId="6244ED5A"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 nieprzedłożenie wykazu lub uaktualnionego wykazu, o którym mowa w </w:t>
      </w:r>
      <w:bookmarkStart w:id="7" w:name="_Hlk85648816"/>
      <w:r w:rsidRPr="003534C2">
        <w:rPr>
          <w:rFonts w:ascii="Times New Roman" w:eastAsia="Times New Roman" w:hAnsi="Times New Roman" w:cs="Times New Roman"/>
          <w:sz w:val="24"/>
          <w:szCs w:val="24"/>
          <w:lang w:eastAsia="ar-SA"/>
        </w:rPr>
        <w:t xml:space="preserve">§ 7 ust. </w:t>
      </w:r>
      <w:bookmarkEnd w:id="7"/>
      <w:r w:rsidRPr="003534C2">
        <w:rPr>
          <w:rFonts w:ascii="Times New Roman" w:eastAsia="Times New Roman" w:hAnsi="Times New Roman" w:cs="Times New Roman"/>
          <w:sz w:val="24"/>
          <w:szCs w:val="24"/>
          <w:lang w:eastAsia="ar-SA"/>
        </w:rPr>
        <w:t>2  pkt. 12 w terminie 21 dni od dnia zawarcia umowy, Wykonawca zapłaci Zamawiającemu karę umowną w wysokości 0,05 % ceny umownej brutto  za każdorazowe nieprzedłożenie wykazu;</w:t>
      </w:r>
    </w:p>
    <w:p w14:paraId="0952748F"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 każde bezumowne świadczenie pracy lub świadczenie pracy w formach innych </w:t>
      </w:r>
      <w:r w:rsidRPr="003534C2">
        <w:rPr>
          <w:rFonts w:ascii="Times New Roman" w:eastAsia="Times New Roman" w:hAnsi="Times New Roman" w:cs="Times New Roman"/>
          <w:sz w:val="24"/>
          <w:szCs w:val="24"/>
          <w:lang w:eastAsia="ar-SA"/>
        </w:rPr>
        <w:br/>
        <w:t xml:space="preserve">niż określonych w art. 22 § 1 Kodeksu pracy przez osoby wykonujące czynności, </w:t>
      </w:r>
      <w:r w:rsidRPr="003534C2">
        <w:rPr>
          <w:rFonts w:ascii="Times New Roman" w:eastAsia="Times New Roman" w:hAnsi="Times New Roman" w:cs="Times New Roman"/>
          <w:sz w:val="24"/>
          <w:szCs w:val="24"/>
          <w:lang w:eastAsia="ar-SA"/>
        </w:rPr>
        <w:br/>
        <w:t xml:space="preserve">w stosunku, do których w specyfikacji istotnych warunków zamówienia Zamawiający wymagał zatrudnienia na podstawie art. 22 § 1 </w:t>
      </w:r>
      <w:proofErr w:type="spellStart"/>
      <w:r w:rsidRPr="003534C2">
        <w:rPr>
          <w:rFonts w:ascii="Times New Roman" w:eastAsia="Times New Roman" w:hAnsi="Times New Roman" w:cs="Times New Roman"/>
          <w:sz w:val="24"/>
          <w:szCs w:val="24"/>
          <w:lang w:eastAsia="ar-SA"/>
        </w:rPr>
        <w:t>k.p</w:t>
      </w:r>
      <w:proofErr w:type="spellEnd"/>
      <w:r w:rsidRPr="003534C2">
        <w:rPr>
          <w:rFonts w:ascii="Times New Roman" w:eastAsia="Times New Roman" w:hAnsi="Times New Roman" w:cs="Times New Roman"/>
          <w:sz w:val="24"/>
          <w:szCs w:val="24"/>
          <w:lang w:eastAsia="ar-SA"/>
        </w:rPr>
        <w:t xml:space="preserve">. - w wysokości 5 000,00 zł brutto </w:t>
      </w:r>
      <w:r w:rsidRPr="003534C2">
        <w:rPr>
          <w:rFonts w:ascii="Times New Roman" w:eastAsia="Times New Roman" w:hAnsi="Times New Roman" w:cs="Times New Roman"/>
          <w:sz w:val="24"/>
          <w:szCs w:val="24"/>
          <w:lang w:eastAsia="ar-SA"/>
        </w:rPr>
        <w:br/>
        <w:t>za każdy taki przypadek;</w:t>
      </w:r>
    </w:p>
    <w:p w14:paraId="3B4E43C7"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ar-SA"/>
        </w:rPr>
        <w:t xml:space="preserve">za niesporządzenie, niezaktualizowanie harmonogramu rzeczowo- finansowego </w:t>
      </w:r>
      <w:r w:rsidRPr="003534C2">
        <w:rPr>
          <w:rFonts w:ascii="Times New Roman" w:eastAsia="Times New Roman" w:hAnsi="Times New Roman" w:cs="Times New Roman"/>
          <w:sz w:val="24"/>
          <w:szCs w:val="24"/>
          <w:lang w:eastAsia="ar-SA"/>
        </w:rPr>
        <w:br/>
        <w:t>oraz nie uwzględnienie uwag Zamawiającego do harmonogramu w terminach wskazanych                     w§ 8 w wysokości 2 000,00 zł brutto za każdy dzień zwłoki;</w:t>
      </w:r>
    </w:p>
    <w:p w14:paraId="448AFB1D" w14:textId="29F828D3" w:rsidR="001135B9" w:rsidRPr="003534C2" w:rsidRDefault="00106D14" w:rsidP="00106D14">
      <w:pPr>
        <w:suppressAutoHyphens/>
        <w:spacing w:after="0" w:line="276" w:lineRule="auto"/>
        <w:ind w:left="360"/>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 xml:space="preserve">4) </w:t>
      </w:r>
      <w:r w:rsidR="001135B9" w:rsidRPr="003534C2">
        <w:rPr>
          <w:rFonts w:ascii="Times New Roman" w:eastAsia="Times New Roman" w:hAnsi="Times New Roman" w:cs="Times New Roman"/>
          <w:sz w:val="24"/>
          <w:szCs w:val="24"/>
          <w:lang w:eastAsia="pl-PL"/>
        </w:rPr>
        <w:t xml:space="preserve">za zwłokę w zakończeniu </w:t>
      </w:r>
      <w:r w:rsidR="00D8753C" w:rsidRPr="003534C2">
        <w:rPr>
          <w:rFonts w:ascii="Times New Roman" w:eastAsia="Times New Roman" w:hAnsi="Times New Roman" w:cs="Times New Roman"/>
          <w:sz w:val="24"/>
          <w:szCs w:val="24"/>
          <w:lang w:eastAsia="pl-PL"/>
        </w:rPr>
        <w:t>zadania 1 i zadania 2</w:t>
      </w:r>
      <w:r w:rsidR="001135B9" w:rsidRPr="003534C2">
        <w:rPr>
          <w:rFonts w:ascii="Times New Roman" w:eastAsia="Times New Roman" w:hAnsi="Times New Roman" w:cs="Times New Roman"/>
          <w:sz w:val="24"/>
          <w:szCs w:val="24"/>
          <w:lang w:eastAsia="pl-PL"/>
        </w:rPr>
        <w:t xml:space="preserve"> przedmiotu umowy, w terminie </w:t>
      </w:r>
      <w:r>
        <w:rPr>
          <w:rFonts w:ascii="Times New Roman" w:eastAsia="Times New Roman" w:hAnsi="Times New Roman" w:cs="Times New Roman"/>
          <w:sz w:val="24"/>
          <w:szCs w:val="24"/>
          <w:lang w:eastAsia="pl-PL"/>
        </w:rPr>
        <w:t xml:space="preserve">   </w:t>
      </w:r>
      <w:r w:rsidR="001135B9" w:rsidRPr="00106D14">
        <w:rPr>
          <w:rFonts w:ascii="Times New Roman" w:eastAsia="Times New Roman" w:hAnsi="Times New Roman" w:cs="Times New Roman"/>
          <w:sz w:val="24"/>
          <w:szCs w:val="24"/>
          <w:lang w:eastAsia="pl-PL"/>
        </w:rPr>
        <w:t xml:space="preserve">wskazanym  w § 5 ust. </w:t>
      </w:r>
      <w:r w:rsidR="00D8753C" w:rsidRPr="00106D14">
        <w:rPr>
          <w:rFonts w:ascii="Times New Roman" w:eastAsia="Times New Roman" w:hAnsi="Times New Roman" w:cs="Times New Roman"/>
          <w:sz w:val="24"/>
          <w:szCs w:val="24"/>
          <w:lang w:eastAsia="pl-PL"/>
        </w:rPr>
        <w:t>1</w:t>
      </w:r>
      <w:r w:rsidR="004538BA">
        <w:rPr>
          <w:rFonts w:ascii="Times New Roman" w:eastAsia="Times New Roman" w:hAnsi="Times New Roman" w:cs="Times New Roman"/>
          <w:sz w:val="24"/>
          <w:szCs w:val="24"/>
          <w:lang w:eastAsia="pl-PL"/>
        </w:rPr>
        <w:t xml:space="preserve"> i </w:t>
      </w:r>
      <w:r>
        <w:rPr>
          <w:rFonts w:ascii="Times New Roman" w:eastAsia="Times New Roman" w:hAnsi="Times New Roman" w:cs="Times New Roman"/>
          <w:sz w:val="24"/>
          <w:szCs w:val="24"/>
          <w:lang w:eastAsia="pl-PL"/>
        </w:rPr>
        <w:t>ust. 2</w:t>
      </w:r>
      <w:r w:rsidR="001135B9" w:rsidRPr="00106D14">
        <w:rPr>
          <w:rFonts w:ascii="Times New Roman" w:eastAsia="Times New Roman" w:hAnsi="Times New Roman" w:cs="Times New Roman"/>
          <w:sz w:val="24"/>
          <w:szCs w:val="24"/>
          <w:lang w:eastAsia="pl-PL"/>
        </w:rPr>
        <w:t xml:space="preserve"> – w wysokości 0,50% wynagrodzenia brutto, określonego w § 6 ust. 1, lub ust. 2, za każdy dzień zwłoki;</w:t>
      </w:r>
    </w:p>
    <w:p w14:paraId="22D06EDD" w14:textId="121219F0"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za nieusunięcie w terminie usterek stwierdzonych podczas odbioru końcowego </w:t>
      </w:r>
      <w:r w:rsidRPr="003534C2">
        <w:rPr>
          <w:rFonts w:ascii="Times New Roman" w:eastAsia="Times New Roman" w:hAnsi="Times New Roman" w:cs="Times New Roman"/>
          <w:sz w:val="24"/>
          <w:szCs w:val="24"/>
          <w:lang w:eastAsia="pl-PL"/>
        </w:rPr>
        <w:br/>
        <w:t>lub odbioru ostatecznego lub odbioru w okresie rękojmi – w wysokości 0,05% ceny umownej brutto, za każdy dzień opóźnienia, liczony od upływu terminu tj. od następnego dnia oznaczonego, jako ostatni dzień terminu usunięcia wad;</w:t>
      </w:r>
    </w:p>
    <w:p w14:paraId="3139DA45"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 tytułu odstąpienia od umowy z przyczyn leżących po stronie Wykonawcy – w wysokości 0,50 % ceny umownej brutto;</w:t>
      </w:r>
    </w:p>
    <w:p w14:paraId="13775592"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jeżeli roboty objęte przedmiotem niniejszej umowy będzie wykonywał podmiot inny </w:t>
      </w:r>
      <w:r w:rsidRPr="003534C2">
        <w:rPr>
          <w:rFonts w:ascii="Times New Roman" w:eastAsia="Times New Roman" w:hAnsi="Times New Roman" w:cs="Times New Roman"/>
          <w:sz w:val="24"/>
          <w:szCs w:val="24"/>
          <w:lang w:eastAsia="pl-PL"/>
        </w:rPr>
        <w:br/>
        <w:t>niż Wykonawca lub nie zaakceptowany przez Zamawiającego Podwykonawca –                     w wysokości 0,50% ceny umownej brutto;</w:t>
      </w:r>
    </w:p>
    <w:p w14:paraId="641A86F9"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za brak zapłaty lub nieterminową zapłatę wynagrodzenia należnego Podwykonawcy </w:t>
      </w:r>
      <w:r w:rsidRPr="003534C2">
        <w:rPr>
          <w:rFonts w:ascii="Times New Roman" w:eastAsia="Times New Roman" w:hAnsi="Times New Roman" w:cs="Times New Roman"/>
          <w:sz w:val="24"/>
          <w:szCs w:val="24"/>
          <w:lang w:eastAsia="pl-PL"/>
        </w:rPr>
        <w:br/>
        <w:t xml:space="preserve">lub dalszemu Podwykonawcy – w wysokości 0,05% ceny umownej brutto oddzielnie </w:t>
      </w:r>
      <w:r w:rsidRPr="003534C2">
        <w:rPr>
          <w:rFonts w:ascii="Times New Roman" w:eastAsia="Times New Roman" w:hAnsi="Times New Roman" w:cs="Times New Roman"/>
          <w:sz w:val="24"/>
          <w:szCs w:val="24"/>
          <w:lang w:eastAsia="pl-PL"/>
        </w:rPr>
        <w:br/>
        <w:t>za każde naruszenie;</w:t>
      </w:r>
    </w:p>
    <w:p w14:paraId="68B8DC7D"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3 - w wysokości  0,05 % ceny umownej brutto;</w:t>
      </w:r>
    </w:p>
    <w:p w14:paraId="16EFA60B"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brak zmiany umowy o podwykonawstwo w zakresie terminu zapłaty, o którym mowa w § 3 ust. 5 pkt 4)   – w wysokości 0,05 % ceny umownej brutto;</w:t>
      </w:r>
    </w:p>
    <w:p w14:paraId="02C1A66D"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nieprzedłożenie Wykazu Podwykonawców w terminach, o których mowa w § 3 ust. 16 – w wysokości 0,50 % ceny umownej brutto;</w:t>
      </w:r>
    </w:p>
    <w:p w14:paraId="5A1A6070"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40F29569"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355ABD21"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 wykonanie robót zanikających lub ulegających zakryciu bez odbioru przez Inspektora Nadzoru w wysokości 0,04% ceny umownej brutto za każdy stwierdzony przypadek jednakże nie więcej niż 10.000,00 złotych;</w:t>
      </w:r>
    </w:p>
    <w:p w14:paraId="7516689C" w14:textId="77777777" w:rsidR="001135B9" w:rsidRPr="003534C2" w:rsidRDefault="001135B9" w:rsidP="003534C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nieposiadanie dziennika budowy  i jego bieżącego  prowadzenia oraz  za odmowę  jego udostępnienia Inspektorowi nadzoru </w:t>
      </w:r>
      <w:bookmarkStart w:id="8" w:name="_Hlk85695184"/>
      <w:r w:rsidRPr="003534C2">
        <w:rPr>
          <w:rFonts w:ascii="Times New Roman" w:eastAsia="Times New Roman" w:hAnsi="Times New Roman" w:cs="Times New Roman"/>
          <w:sz w:val="24"/>
          <w:szCs w:val="24"/>
          <w:lang w:eastAsia="ar-SA"/>
        </w:rPr>
        <w:t>w wysokości 0,04%  ceny umownej brutto za każdy stwierdzony przypadek jednakże nie więcej niż 10.000,00 złotych</w:t>
      </w:r>
      <w:bookmarkEnd w:id="8"/>
      <w:r w:rsidRPr="003534C2">
        <w:rPr>
          <w:rFonts w:ascii="Times New Roman" w:eastAsia="Times New Roman" w:hAnsi="Times New Roman" w:cs="Times New Roman"/>
          <w:sz w:val="24"/>
          <w:szCs w:val="24"/>
          <w:lang w:eastAsia="ar-SA"/>
        </w:rPr>
        <w:t>;</w:t>
      </w:r>
    </w:p>
    <w:p w14:paraId="77B82FC4"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za nie przystąpienie przez Wykonawcę do czynności odbiorowych w związku                                  z odstąpieniem od umowy przez jakąkolwiek ze stron  i lub odmowę podpisania </w:t>
      </w:r>
      <w:r w:rsidRPr="003534C2">
        <w:rPr>
          <w:rFonts w:ascii="Times New Roman" w:eastAsia="Times New Roman" w:hAnsi="Times New Roman" w:cs="Times New Roman"/>
          <w:sz w:val="24"/>
          <w:szCs w:val="24"/>
          <w:lang w:eastAsia="ar-SA"/>
        </w:rPr>
        <w:br/>
        <w:t>przez Wykonawcę szczegółowego protokołu inwentaryzacji robót w toku według stanu na dzień odstąpienia, w wysokości 0,40 %  ceny umownej brutto za każdy stwierdzony przypadek jednakże nie więcej niż 100.000,00 złotych;</w:t>
      </w:r>
    </w:p>
    <w:p w14:paraId="700D5F39" w14:textId="77777777" w:rsidR="001135B9" w:rsidRPr="003534C2" w:rsidRDefault="001135B9" w:rsidP="003534C2">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heme="minorEastAsia" w:hAnsi="Times New Roman" w:cs="Times New Roman"/>
          <w:sz w:val="24"/>
          <w:szCs w:val="24"/>
          <w:lang w:eastAsia="pl-PL"/>
        </w:rPr>
        <w:t xml:space="preserve">za niedostarczenie Zamawiającemu uwierzytelnionej kopii umowy ubezpieczeniowej (wraz z dowodem opłaty składki) w terminie zgodnym z terminem rozpoczęcia robót – </w:t>
      </w:r>
      <w:r w:rsidRPr="003534C2">
        <w:rPr>
          <w:rFonts w:ascii="Times New Roman" w:eastAsia="Times New Roman" w:hAnsi="Times New Roman" w:cs="Times New Roman"/>
          <w:sz w:val="24"/>
          <w:szCs w:val="24"/>
          <w:lang w:eastAsia="pl-PL"/>
        </w:rPr>
        <w:t>w wysokości 20 000,00 zł.</w:t>
      </w:r>
    </w:p>
    <w:p w14:paraId="4C0AF2A3"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Zamawiający zapłaci Wykonawcy karę umowną za odstąpienie od umowy z przyczyn leżących po stronie Zamawiającego w wysokości 0,50 % wynagrodzenia brutto, określonego           w § 6 ust. 3 Umowy, z wyłączeniem odstąpienia na podstawie art. 456 ust. 1 pkt 1ustawy Prawo zamówień publicznych.</w:t>
      </w:r>
    </w:p>
    <w:p w14:paraId="5B0B2477"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Maksymalna wysokość kar umownych jaką mogą dochodzić strony nie może przekroczyć 15% wynagrodzenia brutto. Zamawiający uprawniony jest do dochodzenia odszkodowania </w:t>
      </w:r>
      <w:r w:rsidRPr="003534C2">
        <w:rPr>
          <w:rFonts w:ascii="Times New Roman" w:eastAsia="Times New Roman" w:hAnsi="Times New Roman" w:cs="Times New Roman"/>
          <w:sz w:val="24"/>
          <w:szCs w:val="24"/>
          <w:lang w:eastAsia="pl-PL"/>
        </w:rPr>
        <w:br/>
        <w:t xml:space="preserve">na zasadach ogólnych. </w:t>
      </w:r>
    </w:p>
    <w:p w14:paraId="5582CD7C"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Wykonawca nie może zbywać ani przenosić na rzecz osób trzecich praw i wierzytelności powstałych w związku z realizacją niniejszej umowy.</w:t>
      </w:r>
    </w:p>
    <w:p w14:paraId="1611E93D"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Wierzytelności z tytułu kar umownych mogą zostać potrącone z wierzytelności Wykonawcy, w szczególności z tytułu należnego wynagrodzenia lub zabezpieczenia należytego wykonania Umowy.</w:t>
      </w:r>
    </w:p>
    <w:p w14:paraId="482D7ECF"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Termin zapłaty kary umownej wynosi 7 dni od dnia skutecznego doręczenia Stronie wezwania do zapłaty.</w:t>
      </w:r>
    </w:p>
    <w:p w14:paraId="1466A724"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Jeżeli wysokość zastrzeżonych kar umownych nie pokrywa poniesionej szkody, Strony mogą dochodzić odszkodowania uzupełniającego na zasadach ogólnych określonych przepisami kodeksu cywilnego.</w:t>
      </w:r>
    </w:p>
    <w:p w14:paraId="4126BEAF" w14:textId="77777777" w:rsidR="001135B9" w:rsidRPr="003534C2" w:rsidRDefault="001135B9" w:rsidP="003534C2">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Za wynagrodzenie, o którym mowa w § 6 ust. 3 należy rozumieć wynagrodzenie                          za wykonanie pełnego zakresu robót objętych załączoną do SWZ dokumentacją.</w:t>
      </w:r>
    </w:p>
    <w:p w14:paraId="066E18AB"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p>
    <w:p w14:paraId="48B50A79"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16</w:t>
      </w:r>
    </w:p>
    <w:p w14:paraId="645FA031"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Odstąpienie od Umowy</w:t>
      </w:r>
    </w:p>
    <w:p w14:paraId="439168A5"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bCs/>
          <w:sz w:val="24"/>
          <w:szCs w:val="24"/>
          <w:lang w:eastAsia="ar-SA"/>
        </w:rPr>
      </w:pPr>
      <w:r w:rsidRPr="003534C2">
        <w:rPr>
          <w:rFonts w:ascii="Times New Roman" w:eastAsia="Times New Roman" w:hAnsi="Times New Roman" w:cs="Times New Roman"/>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3C684A8C"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Oprócz przypadków wymienionych w obowiązujących przepisach prawa (w szczególności </w:t>
      </w:r>
      <w:r w:rsidRPr="003534C2">
        <w:rPr>
          <w:rFonts w:ascii="Times New Roman" w:eastAsia="Times New Roman" w:hAnsi="Times New Roman" w:cs="Times New Roman"/>
          <w:sz w:val="24"/>
          <w:szCs w:val="24"/>
          <w:lang w:eastAsia="ar-SA"/>
        </w:rPr>
        <w:br/>
        <w:t>w art. 456 ust. 1 pkt  2 PZP, art. 491 § 1 i 2 KC, art. 492 KC ,art. 492</w:t>
      </w:r>
      <w:r w:rsidRPr="003534C2">
        <w:rPr>
          <w:rFonts w:ascii="Times New Roman" w:eastAsia="Times New Roman" w:hAnsi="Times New Roman" w:cs="Times New Roman"/>
          <w:sz w:val="24"/>
          <w:szCs w:val="24"/>
          <w:vertAlign w:val="superscript"/>
          <w:lang w:eastAsia="ar-SA"/>
        </w:rPr>
        <w:t xml:space="preserve">1  </w:t>
      </w:r>
      <w:r w:rsidRPr="003534C2">
        <w:rPr>
          <w:rFonts w:ascii="Times New Roman" w:eastAsia="Times New Roman" w:hAnsi="Times New Roman" w:cs="Times New Roman"/>
          <w:sz w:val="24"/>
          <w:szCs w:val="24"/>
          <w:lang w:eastAsia="ar-SA"/>
        </w:rPr>
        <w:t xml:space="preserve">KC , art. 493 KC, </w:t>
      </w:r>
      <w:r w:rsidRPr="003534C2">
        <w:rPr>
          <w:rFonts w:ascii="Times New Roman" w:eastAsia="Times New Roman" w:hAnsi="Times New Roman" w:cs="Times New Roman"/>
          <w:sz w:val="24"/>
          <w:szCs w:val="24"/>
          <w:lang w:eastAsia="ar-SA"/>
        </w:rPr>
        <w:br/>
      </w:r>
      <w:r w:rsidRPr="003534C2">
        <w:rPr>
          <w:rFonts w:ascii="Times New Roman" w:eastAsia="Times New Roman" w:hAnsi="Times New Roman" w:cs="Times New Roman"/>
          <w:b/>
          <w:bCs/>
          <w:sz w:val="24"/>
          <w:szCs w:val="24"/>
          <w:lang w:eastAsia="ar-SA"/>
        </w:rPr>
        <w:t>art. 635 KC, art. 636 KC )</w:t>
      </w:r>
      <w:r w:rsidRPr="003534C2">
        <w:rPr>
          <w:rFonts w:ascii="Times New Roman" w:eastAsia="Times New Roman" w:hAnsi="Times New Roman" w:cs="Times New Roman"/>
          <w:sz w:val="24"/>
          <w:szCs w:val="24"/>
          <w:lang w:eastAsia="ar-SA"/>
        </w:rPr>
        <w:t xml:space="preserve"> Zamawiającemu przysługuje prawo odstąpienia od umowy, </w:t>
      </w:r>
      <w:r w:rsidRPr="003534C2">
        <w:rPr>
          <w:rFonts w:ascii="Times New Roman" w:eastAsia="Times New Roman" w:hAnsi="Times New Roman" w:cs="Times New Roman"/>
          <w:sz w:val="24"/>
          <w:szCs w:val="24"/>
          <w:lang w:eastAsia="ar-SA"/>
        </w:rPr>
        <w:br/>
        <w:t xml:space="preserve">o których mowa w art. 395 § 1 i 2 KC z przyczyn leżących po stronie Wykonawcy, jeżeli: </w:t>
      </w:r>
    </w:p>
    <w:p w14:paraId="0800B714"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nastąpi rozwiązanie firmy Wykonawcy,</w:t>
      </w:r>
    </w:p>
    <w:p w14:paraId="1E7C220E"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zostanie wydany nakaz zajęcia majątku Wykonawcy w zakresie, który uniemożliwia wykonanie przez Wykonawcę przedmiotu zamówienia,</w:t>
      </w:r>
    </w:p>
    <w:p w14:paraId="1B3337DF"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nie rozpoczął czynności dotyczących realizacji przedmiotu zamówienia</w:t>
      </w:r>
      <w:r w:rsidRPr="003534C2">
        <w:rPr>
          <w:rFonts w:ascii="Times New Roman" w:eastAsia="Times New Roman" w:hAnsi="Times New Roman" w:cs="Times New Roman"/>
          <w:sz w:val="24"/>
          <w:szCs w:val="24"/>
          <w:lang w:eastAsia="ar-SA"/>
        </w:rPr>
        <w:br/>
        <w:t xml:space="preserve"> w terminie 30 dni od daty przekazania terenu budowy,</w:t>
      </w:r>
    </w:p>
    <w:p w14:paraId="16F3361D"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przerwał, z nieuzasadnionych przyczyn wykonanie przedmiotu zamówienia, a przerwa trwa dłużej niż 10 dni roboczych,</w:t>
      </w:r>
    </w:p>
    <w:p w14:paraId="0B6FB0AF"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t>
      </w:r>
      <w:r w:rsidRPr="003534C2">
        <w:rPr>
          <w:rFonts w:ascii="Times New Roman" w:eastAsia="Times New Roman" w:hAnsi="Times New Roman" w:cs="Times New Roman"/>
          <w:sz w:val="24"/>
          <w:szCs w:val="24"/>
          <w:lang w:eastAsia="ar-SA"/>
        </w:rPr>
        <w:br/>
        <w:t>w umowie. Do skuteczności odstąpienia w niniejszym przypadku wymagane jest uprzednie pisemne wyznaczenie Wykonawcy  7 dniowego terminu na usunięcie stanu stanowiącego podstawę zamierzonego odstąpienia oraz bezskuteczny upływ tego terminu.</w:t>
      </w:r>
    </w:p>
    <w:p w14:paraId="56D9DB40"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dojdzie do zawarcia umowy z podwykonawcą bez pisemnej zgody Zamawiającego,</w:t>
      </w:r>
    </w:p>
    <w:p w14:paraId="7EBD107F" w14:textId="77777777" w:rsidR="001135B9" w:rsidRPr="003534C2" w:rsidRDefault="001135B9" w:rsidP="003534C2">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razie wielokrotnego (co najmniej dwukrotnie) dokonywania zapłaty bezpośredniej przez Zamawiającego Podwykonawcy lub Dalszemu podwykonawcy.</w:t>
      </w:r>
    </w:p>
    <w:p w14:paraId="362EC7B5"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 umownego prawa odstąpienia od umowy  każda ze stron może skorzystać do dnia poprzedzającego dzień podpisania protokołu odbioru końcowego.</w:t>
      </w:r>
    </w:p>
    <w:p w14:paraId="3BB03010"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7130B053"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Calibri" w:hAnsi="Times New Roman" w:cs="Times New Roman"/>
          <w:sz w:val="24"/>
          <w:szCs w:val="24"/>
          <w:lang w:eastAsia="pl-PL"/>
        </w:rPr>
        <w:t>Stronom przysługuje</w:t>
      </w:r>
      <w:r w:rsidRPr="003534C2">
        <w:rPr>
          <w:rFonts w:ascii="Times New Roman" w:eastAsia="Times New Roman" w:hAnsi="Times New Roman" w:cs="Times New Roman"/>
          <w:sz w:val="24"/>
          <w:szCs w:val="24"/>
          <w:lang w:eastAsia="ar-SA"/>
        </w:rPr>
        <w:t xml:space="preserve"> odstąpienie od umowy </w:t>
      </w:r>
      <w:r w:rsidRPr="003534C2">
        <w:rPr>
          <w:rFonts w:ascii="Times New Roman" w:eastAsia="Calibri" w:hAnsi="Times New Roman" w:cs="Times New Roman"/>
          <w:sz w:val="24"/>
          <w:szCs w:val="24"/>
          <w:lang w:eastAsia="pl-PL"/>
        </w:rPr>
        <w:t>w terminie 30 dni od dnia powzięcia wiadomości o zaistnieniu przyczyny odstąpienia od umowy, w szczególności którejkolwiek ze  wskazanych w ust. 1, 2 i 3 oraz wymaga formy pisemnej</w:t>
      </w:r>
      <w:r w:rsidRPr="003534C2">
        <w:rPr>
          <w:rFonts w:ascii="Times New Roman" w:eastAsia="Times New Roman" w:hAnsi="Times New Roman" w:cs="Times New Roman"/>
          <w:sz w:val="24"/>
          <w:szCs w:val="24"/>
          <w:lang w:eastAsia="ar-SA"/>
        </w:rPr>
        <w:t xml:space="preserve"> pod rygorem nieważności takiego oświadczenia, z zachowaniem terminu o którym mowa w ust. 3.</w:t>
      </w:r>
    </w:p>
    <w:p w14:paraId="73E94A2C"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57CF7B16" w14:textId="77777777" w:rsidR="001135B9" w:rsidRPr="003534C2" w:rsidRDefault="001135B9" w:rsidP="003534C2">
      <w:pPr>
        <w:numPr>
          <w:ilvl w:val="0"/>
          <w:numId w:val="31"/>
        </w:numPr>
        <w:suppressAutoHyphens/>
        <w:spacing w:after="0" w:line="276" w:lineRule="auto"/>
        <w:ind w:left="56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Wykonawca obowiązany jest:</w:t>
      </w:r>
    </w:p>
    <w:p w14:paraId="4DB1D3A2" w14:textId="77777777" w:rsidR="001135B9" w:rsidRPr="003534C2" w:rsidRDefault="001135B9" w:rsidP="003534C2">
      <w:pPr>
        <w:numPr>
          <w:ilvl w:val="0"/>
          <w:numId w:val="3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3A10C31F" w14:textId="77777777" w:rsidR="001135B9" w:rsidRPr="003534C2" w:rsidRDefault="001135B9" w:rsidP="003534C2">
      <w:pPr>
        <w:numPr>
          <w:ilvl w:val="0"/>
          <w:numId w:val="3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zabezpieczyć przerwane roboty w zakresie obustronnie uzgodnionym na koszt tej Strony, z której przyczyn doszło do odstąpienia od umowy,</w:t>
      </w:r>
    </w:p>
    <w:p w14:paraId="301A4ADD" w14:textId="77777777" w:rsidR="001135B9" w:rsidRPr="003534C2" w:rsidRDefault="001135B9" w:rsidP="003534C2">
      <w:pPr>
        <w:numPr>
          <w:ilvl w:val="0"/>
          <w:numId w:val="32"/>
        </w:numPr>
        <w:suppressAutoHyphens/>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zgłosić do dokonania przez Zamawiającego odbioru robót przerwanych oraz robót zabezpieczających.</w:t>
      </w:r>
    </w:p>
    <w:p w14:paraId="7BB6C883" w14:textId="77777777" w:rsidR="001135B9" w:rsidRPr="003534C2" w:rsidRDefault="001135B9" w:rsidP="003534C2">
      <w:pPr>
        <w:numPr>
          <w:ilvl w:val="0"/>
          <w:numId w:val="31"/>
        </w:numPr>
        <w:suppressAutoHyphens/>
        <w:spacing w:after="0" w:line="276" w:lineRule="auto"/>
        <w:ind w:left="567"/>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2E374DB1" w14:textId="77777777" w:rsidR="001135B9" w:rsidRPr="003534C2" w:rsidRDefault="001135B9" w:rsidP="003534C2">
      <w:pPr>
        <w:numPr>
          <w:ilvl w:val="0"/>
          <w:numId w:val="29"/>
        </w:numPr>
        <w:suppressAutoHyphens/>
        <w:spacing w:after="0" w:line="276" w:lineRule="auto"/>
        <w:ind w:left="284" w:hanging="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AAC3BC5"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p>
    <w:p w14:paraId="5C7DBE72"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 17</w:t>
      </w:r>
    </w:p>
    <w:p w14:paraId="5EFFF8FF"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Ochrona danych osobowych</w:t>
      </w:r>
    </w:p>
    <w:p w14:paraId="1D0049D2" w14:textId="77777777" w:rsidR="001135B9" w:rsidRPr="003534C2" w:rsidRDefault="001135B9" w:rsidP="003534C2">
      <w:pPr>
        <w:numPr>
          <w:ilvl w:val="0"/>
          <w:numId w:val="26"/>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Jeżeli w trakcie realizacji Umowy dojdzie do przekazania Zamawiającemu danych osobowych niezbędnych do realizacji zamówienia, Zamawiający będzie ich Administratorem w rozumieniu art. 4 pkt 7 Rozporządzenia PE i Rady (UE) 2016/679 z dnia 27 kwietnia 2016r. (zwane dalej „Rozporządzeniem”), a Wykonawca – podmiotem przetwarzającym te dane </w:t>
      </w:r>
      <w:r w:rsidRPr="003534C2">
        <w:rPr>
          <w:rFonts w:ascii="Times New Roman" w:eastAsia="Times New Roman" w:hAnsi="Times New Roman" w:cs="Times New Roman"/>
          <w:sz w:val="24"/>
          <w:szCs w:val="24"/>
        </w:rPr>
        <w:br/>
        <w:t>w rozumieniu pkt 8 tego przepisu.</w:t>
      </w:r>
    </w:p>
    <w:p w14:paraId="2F1CC872" w14:textId="77777777" w:rsidR="001135B9" w:rsidRPr="003534C2" w:rsidRDefault="001135B9" w:rsidP="003534C2">
      <w:pPr>
        <w:numPr>
          <w:ilvl w:val="0"/>
          <w:numId w:val="26"/>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 przypadku określonym w ust. 1 Strony zawrą umowę powierzenia przetwarzania danych osobowych.</w:t>
      </w:r>
    </w:p>
    <w:p w14:paraId="7E427801" w14:textId="77777777" w:rsidR="001135B9" w:rsidRPr="003534C2" w:rsidRDefault="001135B9" w:rsidP="003534C2">
      <w:pPr>
        <w:spacing w:after="0" w:line="276" w:lineRule="auto"/>
        <w:jc w:val="center"/>
        <w:rPr>
          <w:rFonts w:ascii="Times New Roman" w:eastAsia="Times New Roman" w:hAnsi="Times New Roman" w:cs="Times New Roman"/>
          <w:b/>
          <w:sz w:val="24"/>
          <w:szCs w:val="24"/>
          <w:lang w:eastAsia="pl-PL"/>
        </w:rPr>
      </w:pPr>
      <w:r w:rsidRPr="003534C2">
        <w:rPr>
          <w:rFonts w:ascii="Times New Roman" w:eastAsia="Times New Roman" w:hAnsi="Times New Roman" w:cs="Times New Roman"/>
          <w:b/>
          <w:sz w:val="24"/>
          <w:szCs w:val="24"/>
          <w:lang w:eastAsia="pl-PL"/>
        </w:rPr>
        <w:t>§ 18</w:t>
      </w:r>
    </w:p>
    <w:p w14:paraId="5702C037" w14:textId="77777777" w:rsidR="001135B9" w:rsidRPr="003534C2" w:rsidRDefault="001135B9" w:rsidP="003534C2">
      <w:pPr>
        <w:spacing w:after="0" w:line="276" w:lineRule="auto"/>
        <w:jc w:val="center"/>
        <w:rPr>
          <w:rFonts w:ascii="Times New Roman" w:eastAsia="Times New Roman" w:hAnsi="Times New Roman" w:cs="Times New Roman"/>
          <w:b/>
          <w:sz w:val="24"/>
          <w:szCs w:val="24"/>
          <w:lang w:eastAsia="pl-PL"/>
        </w:rPr>
      </w:pPr>
      <w:r w:rsidRPr="003534C2">
        <w:rPr>
          <w:rFonts w:ascii="Times New Roman" w:eastAsia="Times New Roman" w:hAnsi="Times New Roman" w:cs="Times New Roman"/>
          <w:b/>
          <w:sz w:val="24"/>
          <w:szCs w:val="24"/>
          <w:lang w:eastAsia="pl-PL"/>
        </w:rPr>
        <w:t>Zmiany umowy</w:t>
      </w:r>
    </w:p>
    <w:p w14:paraId="1F94CF94" w14:textId="77777777" w:rsidR="001135B9" w:rsidRPr="003534C2" w:rsidRDefault="001135B9" w:rsidP="003534C2">
      <w:pPr>
        <w:numPr>
          <w:ilvl w:val="0"/>
          <w:numId w:val="25"/>
        </w:numPr>
        <w:suppressAutoHyphens/>
        <w:spacing w:after="0" w:line="276" w:lineRule="auto"/>
        <w:jc w:val="both"/>
        <w:rPr>
          <w:rFonts w:ascii="Times New Roman" w:eastAsia="Palatino Linotype" w:hAnsi="Times New Roman" w:cs="Times New Roman"/>
          <w:bCs/>
          <w:sz w:val="24"/>
          <w:szCs w:val="24"/>
          <w:lang w:eastAsia="pl-PL"/>
        </w:rPr>
      </w:pPr>
      <w:bookmarkStart w:id="9" w:name="_Hlk73351412"/>
      <w:r w:rsidRPr="003534C2">
        <w:rPr>
          <w:rFonts w:ascii="Times New Roman" w:eastAsia="Palatino Linotype" w:hAnsi="Times New Roman" w:cs="Times New Roman"/>
          <w:bCs/>
          <w:sz w:val="24"/>
          <w:szCs w:val="24"/>
          <w:lang w:eastAsia="pl-PL"/>
        </w:rPr>
        <w:t>Niedopuszczalne są istotne zmiany postanowień Umowy o których mowa w art. 454 Ustawy Prawo zamówień publicznych.</w:t>
      </w:r>
    </w:p>
    <w:p w14:paraId="2AEC3330" w14:textId="77777777" w:rsidR="001135B9" w:rsidRPr="003534C2" w:rsidRDefault="001135B9" w:rsidP="003534C2">
      <w:pPr>
        <w:numPr>
          <w:ilvl w:val="0"/>
          <w:numId w:val="25"/>
        </w:numPr>
        <w:tabs>
          <w:tab w:val="left" w:pos="11309"/>
        </w:tabs>
        <w:suppressAutoHyphens/>
        <w:spacing w:after="0" w:line="276" w:lineRule="auto"/>
        <w:jc w:val="both"/>
        <w:rPr>
          <w:rFonts w:ascii="Times New Roman" w:eastAsia="Calibri" w:hAnsi="Times New Roman" w:cs="Times New Roman"/>
          <w:sz w:val="24"/>
          <w:szCs w:val="24"/>
          <w:lang w:eastAsia="ar-SA"/>
        </w:rPr>
      </w:pPr>
      <w:r w:rsidRPr="003534C2">
        <w:rPr>
          <w:rFonts w:ascii="Times New Roman" w:eastAsia="Calibri" w:hAnsi="Times New Roman" w:cs="Times New Roman"/>
          <w:sz w:val="24"/>
          <w:szCs w:val="24"/>
          <w:lang w:eastAsia="ar-SA"/>
        </w:rPr>
        <w:t xml:space="preserve">Zamawiający przewiduje możliwość dokonywania zmian postanowień zawartej umowy </w:t>
      </w:r>
      <w:r w:rsidRPr="003534C2">
        <w:rPr>
          <w:rFonts w:ascii="Times New Roman" w:eastAsia="Calibri" w:hAnsi="Times New Roman" w:cs="Times New Roman"/>
          <w:sz w:val="24"/>
          <w:szCs w:val="24"/>
          <w:lang w:eastAsia="ar-SA"/>
        </w:rPr>
        <w:br/>
        <w:t xml:space="preserve">w stosunku do treści oferty, na podstawie której dokonano wybory Wykonawcy, </w:t>
      </w:r>
      <w:r w:rsidRPr="003534C2">
        <w:rPr>
          <w:rFonts w:ascii="Times New Roman" w:eastAsia="Calibri" w:hAnsi="Times New Roman" w:cs="Times New Roman"/>
          <w:sz w:val="24"/>
          <w:szCs w:val="24"/>
          <w:lang w:eastAsia="ar-SA"/>
        </w:rPr>
        <w:br/>
        <w:t>w następujących przypadkach:</w:t>
      </w:r>
    </w:p>
    <w:p w14:paraId="3EC53993" w14:textId="272EE46B" w:rsidR="001C69A6" w:rsidRPr="001C69A6" w:rsidRDefault="001C69A6" w:rsidP="001C69A6">
      <w:pPr>
        <w:tabs>
          <w:tab w:val="left" w:pos="11309"/>
        </w:tabs>
        <w:spacing w:after="0"/>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 xml:space="preserve">1) </w:t>
      </w:r>
      <w:r w:rsidR="001135B9" w:rsidRPr="001C69A6">
        <w:rPr>
          <w:rFonts w:ascii="Times New Roman" w:eastAsia="Calibri" w:hAnsi="Times New Roman" w:cs="Times New Roman"/>
          <w:b/>
          <w:sz w:val="24"/>
          <w:szCs w:val="24"/>
          <w:lang w:eastAsia="pl-PL"/>
        </w:rPr>
        <w:t>zmiany wynagrodzenia Wykonawcy</w:t>
      </w:r>
      <w:r w:rsidRPr="001C69A6">
        <w:rPr>
          <w:rFonts w:ascii="Times New Roman" w:eastAsia="Calibri" w:hAnsi="Times New Roman" w:cs="Times New Roman"/>
          <w:sz w:val="24"/>
          <w:szCs w:val="24"/>
          <w:lang w:eastAsia="pl-PL"/>
        </w:rPr>
        <w:t>:</w:t>
      </w:r>
    </w:p>
    <w:p w14:paraId="3210C202" w14:textId="77777777" w:rsidR="001C69A6" w:rsidRDefault="001C69A6" w:rsidP="001C69A6">
      <w:pPr>
        <w:pStyle w:val="Akapitzlist"/>
        <w:tabs>
          <w:tab w:val="left" w:pos="11309"/>
        </w:tabs>
        <w:spacing w:after="0"/>
        <w:ind w:left="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001135B9" w:rsidRPr="001C69A6">
        <w:rPr>
          <w:rFonts w:ascii="Times New Roman" w:eastAsia="Calibri" w:hAnsi="Times New Roman" w:cs="Times New Roman"/>
          <w:sz w:val="24"/>
          <w:szCs w:val="24"/>
          <w:lang w:eastAsia="pl-PL"/>
        </w:rPr>
        <w:t xml:space="preserve"> w przypadku zmiany wynagrodzenia Wykonawcy spowodowanej zmianą stawki podatku od towarów i usług lub podatku akcyzowego, </w:t>
      </w:r>
    </w:p>
    <w:p w14:paraId="42748AC9" w14:textId="0F25E11B" w:rsidR="001135B9" w:rsidRDefault="001C69A6" w:rsidP="001C69A6">
      <w:pPr>
        <w:pStyle w:val="Akapitzlist"/>
        <w:tabs>
          <w:tab w:val="left" w:pos="11309"/>
        </w:tabs>
        <w:spacing w:after="0"/>
        <w:ind w:left="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 </w:t>
      </w:r>
      <w:r w:rsidR="001135B9" w:rsidRPr="001C69A6">
        <w:rPr>
          <w:rFonts w:ascii="Times New Roman" w:eastAsia="Calibri" w:hAnsi="Times New Roman" w:cs="Times New Roman"/>
          <w:sz w:val="24"/>
          <w:szCs w:val="24"/>
          <w:lang w:eastAsia="pl-PL"/>
        </w:rPr>
        <w:t xml:space="preserve">wysokości minimalnego wynagrodzenia za pracę ustalonego na podstawie </w:t>
      </w:r>
      <w:hyperlink w:anchor="/document/16992095?unitId=art(2)ust(3)&amp;cm=DOCUMENT" w:history="1">
        <w:r w:rsidR="001135B9" w:rsidRPr="001C69A6">
          <w:rPr>
            <w:rFonts w:ascii="Times New Roman" w:eastAsia="Calibri" w:hAnsi="Times New Roman" w:cs="Times New Roman"/>
            <w:sz w:val="24"/>
            <w:szCs w:val="24"/>
            <w:lang w:eastAsia="pl-PL"/>
          </w:rPr>
          <w:t>art. 2 ust. 3 – 5</w:t>
        </w:r>
      </w:hyperlink>
      <w:r w:rsidR="001135B9" w:rsidRPr="001C69A6">
        <w:rPr>
          <w:rFonts w:ascii="Times New Roman" w:eastAsia="Calibri" w:hAnsi="Times New Roman" w:cs="Times New Roman"/>
          <w:sz w:val="24"/>
          <w:szCs w:val="24"/>
          <w:lang w:eastAsia="pl-PL"/>
        </w:rPr>
        <w:t xml:space="preserve"> ustawy z 10.10.2002</w:t>
      </w:r>
      <w:r w:rsidR="00982FC0">
        <w:rPr>
          <w:rFonts w:ascii="Times New Roman" w:eastAsia="Calibri" w:hAnsi="Times New Roman" w:cs="Times New Roman"/>
          <w:sz w:val="24"/>
          <w:szCs w:val="24"/>
          <w:lang w:eastAsia="pl-PL"/>
        </w:rPr>
        <w:t xml:space="preserve"> </w:t>
      </w:r>
      <w:r w:rsidR="001135B9" w:rsidRPr="001C69A6">
        <w:rPr>
          <w:rFonts w:ascii="Times New Roman" w:eastAsia="Calibri" w:hAnsi="Times New Roman" w:cs="Times New Roman"/>
          <w:sz w:val="24"/>
          <w:szCs w:val="24"/>
          <w:lang w:eastAsia="pl-PL"/>
        </w:rPr>
        <w:t xml:space="preserve">r. o minimalnym wynagrodzeniu za pracę (Dz.U. z 2020 r. poz. 2207) </w:t>
      </w:r>
      <w:r w:rsidR="001135B9" w:rsidRPr="001C69A6">
        <w:rPr>
          <w:rFonts w:ascii="Times New Roman" w:eastAsia="Calibri" w:hAnsi="Times New Roman" w:cs="Times New Roman"/>
          <w:sz w:val="24"/>
          <w:szCs w:val="24"/>
          <w:lang w:eastAsia="pl-PL"/>
        </w:rPr>
        <w:br/>
        <w:t xml:space="preserve">albo minimalnej stawki godzinowej oraz zasad podlegania ubezpieczeniom społecznym </w:t>
      </w:r>
      <w:r w:rsidR="001135B9" w:rsidRPr="001C69A6">
        <w:rPr>
          <w:rFonts w:ascii="Times New Roman" w:eastAsia="Calibri" w:hAnsi="Times New Roman" w:cs="Times New Roman"/>
          <w:sz w:val="24"/>
          <w:szCs w:val="24"/>
          <w:lang w:eastAsia="pl-PL"/>
        </w:rPr>
        <w:br/>
        <w:t xml:space="preserve">lub ubezpieczeniu zdrowotnemu lub wysokości stawki składki na ubezpieczenia społeczne </w:t>
      </w:r>
      <w:r w:rsidR="001135B9" w:rsidRPr="001C69A6">
        <w:rPr>
          <w:rFonts w:ascii="Times New Roman" w:eastAsia="Calibri" w:hAnsi="Times New Roman" w:cs="Times New Roman"/>
          <w:sz w:val="24"/>
          <w:szCs w:val="24"/>
          <w:lang w:eastAsia="pl-PL"/>
        </w:rPr>
        <w:br/>
        <w:t xml:space="preserve">lub zdrowotne oraz zasad gromadzenia i wysokości wpłat do pracowniczych planów kapitałowych, jeżeli zmiany te będą miały wpływ na koszty wykonania zamówienia </w:t>
      </w:r>
      <w:r w:rsidR="001135B9" w:rsidRPr="001C69A6">
        <w:rPr>
          <w:rFonts w:ascii="Times New Roman" w:eastAsia="Calibri" w:hAnsi="Times New Roman" w:cs="Times New Roman"/>
          <w:sz w:val="24"/>
          <w:szCs w:val="24"/>
          <w:lang w:eastAsia="pl-PL"/>
        </w:rPr>
        <w:br/>
        <w:t>przez wykonawcę.</w:t>
      </w:r>
    </w:p>
    <w:p w14:paraId="59A76591" w14:textId="194A40F8" w:rsidR="0053692A" w:rsidRPr="0053692A" w:rsidRDefault="0053692A" w:rsidP="001C69A6">
      <w:pPr>
        <w:pStyle w:val="Akapitzlist"/>
        <w:tabs>
          <w:tab w:val="left" w:pos="11309"/>
        </w:tabs>
        <w:spacing w:after="0"/>
        <w:ind w:left="0"/>
        <w:jc w:val="both"/>
        <w:rPr>
          <w:rFonts w:ascii="Times New Roman" w:eastAsia="Calibri" w:hAnsi="Times New Roman" w:cs="Times New Roman"/>
          <w:sz w:val="24"/>
          <w:szCs w:val="24"/>
          <w:lang w:eastAsia="ar-SA"/>
        </w:rPr>
      </w:pPr>
      <w:r w:rsidRPr="0053692A">
        <w:rPr>
          <w:rFonts w:ascii="Times New Roman" w:eastAsia="Times New Roman" w:hAnsi="Times New Roman" w:cs="Times New Roman"/>
          <w:sz w:val="24"/>
          <w:szCs w:val="24"/>
          <w:lang w:eastAsia="ar-SA"/>
        </w:rPr>
        <w:t>c) zmiany rodzaju koniecznych do wbudowania materiałów budowlanych w stosunku do określonych w opisie przedmiotu zamówienia.</w:t>
      </w:r>
    </w:p>
    <w:p w14:paraId="0BFD0C67" w14:textId="2AF4F05D" w:rsidR="001135B9" w:rsidRDefault="001135B9" w:rsidP="003534C2">
      <w:pPr>
        <w:tabs>
          <w:tab w:val="left" w:pos="11309"/>
        </w:tabs>
        <w:spacing w:after="0" w:line="276" w:lineRule="auto"/>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Zmiana stawki VAT dotyczyć będzie wynagrodzenia umownego za prace wykonane po dacie, wystąpienia zmian. Dopuszczalna jest również zmiana wynagrodzenia na warunkach określonych w ust. 11.</w:t>
      </w:r>
    </w:p>
    <w:p w14:paraId="05D1748F" w14:textId="77777777" w:rsidR="001135B9" w:rsidRPr="003534C2" w:rsidRDefault="001135B9" w:rsidP="003534C2">
      <w:pPr>
        <w:tabs>
          <w:tab w:val="left" w:pos="11309"/>
        </w:tabs>
        <w:spacing w:after="0" w:line="276" w:lineRule="auto"/>
        <w:jc w:val="both"/>
        <w:rPr>
          <w:rFonts w:ascii="Times New Roman" w:eastAsia="Calibri" w:hAnsi="Times New Roman" w:cs="Times New Roman"/>
          <w:sz w:val="24"/>
          <w:szCs w:val="24"/>
          <w:lang w:eastAsia="ar-SA"/>
        </w:rPr>
      </w:pPr>
      <w:r w:rsidRPr="003534C2">
        <w:rPr>
          <w:rFonts w:ascii="Times New Roman" w:eastAsia="Calibri" w:hAnsi="Times New Roman" w:cs="Times New Roman"/>
          <w:b/>
          <w:sz w:val="24"/>
          <w:szCs w:val="24"/>
          <w:lang w:eastAsia="pl-PL"/>
        </w:rPr>
        <w:t>2) zmiany terminu realizacji zamówienia</w:t>
      </w:r>
      <w:r w:rsidRPr="003534C2">
        <w:rPr>
          <w:rFonts w:ascii="Times New Roman" w:eastAsia="Calibri" w:hAnsi="Times New Roman" w:cs="Times New Roman"/>
          <w:sz w:val="24"/>
          <w:szCs w:val="24"/>
          <w:lang w:eastAsia="pl-PL"/>
        </w:rPr>
        <w:t>, w przypadku zaistnienia jednej z następujących okoliczności:</w:t>
      </w:r>
    </w:p>
    <w:p w14:paraId="4F713AB6" w14:textId="77777777" w:rsidR="001135B9" w:rsidRPr="003534C2" w:rsidRDefault="001135B9" w:rsidP="003534C2">
      <w:pPr>
        <w:tabs>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 xml:space="preserve">a) zmiany będącej następstwem okoliczności leżących po stronie Zamawiającego, która spowodowała niezawinione i niemożliwe do uniknięcia przez Wykonawcę opóźnienie, </w:t>
      </w:r>
      <w:r w:rsidRPr="003534C2">
        <w:rPr>
          <w:rFonts w:ascii="Times New Roman" w:eastAsia="Calibri" w:hAnsi="Times New Roman" w:cs="Times New Roman"/>
          <w:sz w:val="24"/>
          <w:szCs w:val="24"/>
          <w:lang w:eastAsia="pl-PL"/>
        </w:rPr>
        <w:br/>
        <w:t>w szczególności:</w:t>
      </w:r>
    </w:p>
    <w:p w14:paraId="45E62AC3" w14:textId="77777777" w:rsidR="001135B9" w:rsidRPr="003534C2" w:rsidRDefault="001135B9" w:rsidP="003534C2">
      <w:pPr>
        <w:tabs>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 xml:space="preserve"> - wstrzymania robót przez Zamawiającego;</w:t>
      </w:r>
    </w:p>
    <w:p w14:paraId="2A036218" w14:textId="77777777" w:rsidR="001135B9" w:rsidRPr="003534C2" w:rsidRDefault="001135B9" w:rsidP="003534C2">
      <w:pPr>
        <w:tabs>
          <w:tab w:val="num" w:pos="2340"/>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Calibri" w:hAnsi="Times New Roman" w:cs="Times New Roman"/>
          <w:sz w:val="24"/>
          <w:szCs w:val="24"/>
          <w:lang w:eastAsia="pl-PL"/>
        </w:rPr>
        <w:t xml:space="preserve"> - wystąpienia zdarzeń wymuszających przerwę w realizacji zamówienia niezależnych  </w:t>
      </w:r>
      <w:r w:rsidRPr="003534C2">
        <w:rPr>
          <w:rFonts w:ascii="Times New Roman" w:eastAsia="Calibri" w:hAnsi="Times New Roman" w:cs="Times New Roman"/>
          <w:sz w:val="24"/>
          <w:szCs w:val="24"/>
          <w:lang w:eastAsia="pl-PL"/>
        </w:rPr>
        <w:br/>
        <w:t>od  Wykonawcy, przy czym przedłużenie terminu realizacji zamówienia nastąpi o liczbę dni odpowiadającą okresowi przerwy wywołanej w/w okolicznościami;</w:t>
      </w:r>
    </w:p>
    <w:p w14:paraId="5ED6F1BB" w14:textId="77777777" w:rsidR="001135B9" w:rsidRPr="003534C2" w:rsidRDefault="001135B9" w:rsidP="003534C2">
      <w:pPr>
        <w:tabs>
          <w:tab w:val="left" w:pos="11309"/>
        </w:tabs>
        <w:suppressAutoHyphens/>
        <w:spacing w:after="0" w:line="276" w:lineRule="auto"/>
        <w:ind w:left="284"/>
        <w:jc w:val="both"/>
        <w:rPr>
          <w:rFonts w:ascii="Times New Roman" w:eastAsia="Calibri" w:hAnsi="Times New Roman" w:cs="Times New Roman"/>
          <w:sz w:val="24"/>
          <w:szCs w:val="24"/>
          <w:lang w:eastAsia="pl-PL"/>
        </w:rPr>
      </w:pPr>
      <w:r w:rsidRPr="003534C2">
        <w:rPr>
          <w:rFonts w:ascii="Times New Roman" w:eastAsia="Times New Roman" w:hAnsi="Times New Roman" w:cs="Times New Roman"/>
          <w:sz w:val="24"/>
          <w:szCs w:val="24"/>
          <w:lang w:eastAsia="ar-SA"/>
        </w:rPr>
        <w:t>b) warunków atmosferycznych uniemożliwiających ze względów technologicznych wykonanie przedmiotu umowy w ustalonym terminie lub negatywnie wpływających, na jakość wykonania lub trwałość przedmiotu umowy;</w:t>
      </w:r>
    </w:p>
    <w:p w14:paraId="770489EB" w14:textId="77777777" w:rsidR="001135B9" w:rsidRPr="003534C2" w:rsidRDefault="001135B9" w:rsidP="003534C2">
      <w:pPr>
        <w:suppressAutoHyphens/>
        <w:autoSpaceDE w:val="0"/>
        <w:autoSpaceDN w:val="0"/>
        <w:adjustRightInd w:val="0"/>
        <w:spacing w:after="0" w:line="276" w:lineRule="auto"/>
        <w:ind w:left="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 xml:space="preserve">c) wystąpienia robót dodatkowych lub zamiennych wprowadzonych poprzez zmiany </w:t>
      </w:r>
      <w:r w:rsidRPr="003534C2">
        <w:rPr>
          <w:rFonts w:ascii="Times New Roman" w:eastAsia="Times New Roman" w:hAnsi="Times New Roman" w:cs="Times New Roman"/>
          <w:sz w:val="24"/>
          <w:szCs w:val="24"/>
          <w:lang w:eastAsia="ar-SA"/>
        </w:rPr>
        <w:br/>
        <w:t>w dokumentacji  dokonane przez Zamawiającego po dacie podpisania przedmiotowej umowy,</w:t>
      </w:r>
    </w:p>
    <w:p w14:paraId="042BE74C" w14:textId="77777777" w:rsidR="001135B9" w:rsidRPr="003534C2" w:rsidRDefault="001135B9" w:rsidP="003534C2">
      <w:pPr>
        <w:suppressAutoHyphens/>
        <w:autoSpaceDE w:val="0"/>
        <w:autoSpaceDN w:val="0"/>
        <w:adjustRightInd w:val="0"/>
        <w:spacing w:after="0" w:line="276" w:lineRule="auto"/>
        <w:ind w:left="284"/>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d) przedłużającego się oczekiwania na uzgodnienia, decyzje administracyjne, itp. które to nie jest zawinione przez Wykonawcę;</w:t>
      </w:r>
    </w:p>
    <w:p w14:paraId="10B4DC0B" w14:textId="55FECAA7" w:rsidR="00B3620B" w:rsidRPr="00DB2048" w:rsidRDefault="00B3620B" w:rsidP="00B3620B">
      <w:pPr>
        <w:suppressAutoHyphens/>
        <w:autoSpaceDE w:val="0"/>
        <w:autoSpaceDN w:val="0"/>
        <w:adjustRightInd w:val="0"/>
        <w:spacing w:after="0" w:line="360" w:lineRule="auto"/>
        <w:ind w:left="284"/>
        <w:jc w:val="both"/>
        <w:rPr>
          <w:rFonts w:ascii="Times New Roman" w:eastAsia="Times New Roman" w:hAnsi="Times New Roman" w:cs="Times New Roman"/>
          <w:lang w:eastAsia="ar-SA"/>
        </w:rPr>
      </w:pPr>
      <w:r w:rsidRPr="00DB2048">
        <w:rPr>
          <w:rFonts w:ascii="Times New Roman" w:eastAsia="Times New Roman" w:hAnsi="Times New Roman" w:cs="Times New Roman"/>
          <w:lang w:eastAsia="ar-SA"/>
        </w:rPr>
        <w:t>e)</w:t>
      </w:r>
      <w:r w:rsidRPr="00DB2048">
        <w:t xml:space="preserve"> </w:t>
      </w:r>
      <w:r w:rsidRPr="00DB2048">
        <w:rPr>
          <w:rFonts w:ascii="Times New Roman" w:eastAsia="Times New Roman" w:hAnsi="Times New Roman" w:cs="Times New Roman"/>
          <w:lang w:eastAsia="ar-SA"/>
        </w:rPr>
        <w:t xml:space="preserve">wystąpienia zakłóceń w dostawach   materiałów do realizacji robót budowlanych, które zostanie udokumentowanie poprzez stosowne dokumenty </w:t>
      </w:r>
      <w:r w:rsidR="00576CA4" w:rsidRPr="00DB2048">
        <w:rPr>
          <w:rFonts w:ascii="Times New Roman" w:eastAsia="Times New Roman" w:hAnsi="Times New Roman" w:cs="Times New Roman"/>
          <w:lang w:eastAsia="ar-SA"/>
        </w:rPr>
        <w:t>np.</w:t>
      </w:r>
      <w:r w:rsidRPr="00DB2048">
        <w:rPr>
          <w:rFonts w:ascii="Times New Roman" w:eastAsia="Times New Roman" w:hAnsi="Times New Roman" w:cs="Times New Roman"/>
          <w:lang w:eastAsia="ar-SA"/>
        </w:rPr>
        <w:t xml:space="preserve">  zamówienia, oferta,</w:t>
      </w:r>
      <w:r w:rsidR="00576CA4" w:rsidRPr="00DB2048">
        <w:rPr>
          <w:rFonts w:ascii="Times New Roman" w:eastAsia="Times New Roman" w:hAnsi="Times New Roman" w:cs="Times New Roman"/>
          <w:lang w:eastAsia="ar-SA"/>
        </w:rPr>
        <w:t xml:space="preserve"> </w:t>
      </w:r>
      <w:r w:rsidRPr="00DB2048">
        <w:rPr>
          <w:rFonts w:ascii="Times New Roman" w:eastAsia="Times New Roman" w:hAnsi="Times New Roman" w:cs="Times New Roman"/>
          <w:lang w:eastAsia="ar-SA"/>
        </w:rPr>
        <w:t>rek</w:t>
      </w:r>
      <w:r w:rsidR="00576CA4" w:rsidRPr="00DB2048">
        <w:rPr>
          <w:rFonts w:ascii="Times New Roman" w:eastAsia="Times New Roman" w:hAnsi="Times New Roman" w:cs="Times New Roman"/>
          <w:lang w:eastAsia="ar-SA"/>
        </w:rPr>
        <w:t>l</w:t>
      </w:r>
      <w:r w:rsidRPr="00DB2048">
        <w:rPr>
          <w:rFonts w:ascii="Times New Roman" w:eastAsia="Times New Roman" w:hAnsi="Times New Roman" w:cs="Times New Roman"/>
          <w:lang w:eastAsia="ar-SA"/>
        </w:rPr>
        <w:t xml:space="preserve">amacja  </w:t>
      </w:r>
      <w:r w:rsidR="00DB2048">
        <w:rPr>
          <w:rFonts w:ascii="Times New Roman" w:eastAsia="Times New Roman" w:hAnsi="Times New Roman" w:cs="Times New Roman"/>
          <w:lang w:eastAsia="ar-SA"/>
        </w:rPr>
        <w:t>itp.</w:t>
      </w:r>
    </w:p>
    <w:p w14:paraId="647FA741" w14:textId="104044C7" w:rsidR="00576CA4" w:rsidRDefault="00576CA4" w:rsidP="00B3620B">
      <w:pPr>
        <w:suppressAutoHyphens/>
        <w:autoSpaceDE w:val="0"/>
        <w:autoSpaceDN w:val="0"/>
        <w:adjustRightInd w:val="0"/>
        <w:spacing w:after="0" w:line="360" w:lineRule="auto"/>
        <w:ind w:left="284"/>
        <w:jc w:val="both"/>
        <w:rPr>
          <w:rFonts w:ascii="Times New Roman" w:eastAsia="Times New Roman" w:hAnsi="Times New Roman" w:cs="Times New Roman"/>
          <w:color w:val="FF0000"/>
          <w:sz w:val="24"/>
          <w:szCs w:val="24"/>
          <w:lang w:eastAsia="ar-SA"/>
        </w:rPr>
      </w:pPr>
      <w:r w:rsidRPr="00576CA4">
        <w:rPr>
          <w:rFonts w:ascii="Times New Roman" w:eastAsia="Times New Roman" w:hAnsi="Times New Roman" w:cs="Times New Roman"/>
          <w:sz w:val="24"/>
          <w:szCs w:val="24"/>
          <w:lang w:eastAsia="ar-SA"/>
        </w:rPr>
        <w:t>f)</w:t>
      </w:r>
      <w:r w:rsidR="00B3620B" w:rsidRPr="00576CA4">
        <w:rPr>
          <w:rFonts w:ascii="Times New Roman" w:eastAsia="Times New Roman" w:hAnsi="Times New Roman" w:cs="Times New Roman"/>
          <w:sz w:val="24"/>
          <w:szCs w:val="24"/>
          <w:lang w:eastAsia="ar-SA"/>
        </w:rPr>
        <w:t xml:space="preserve"> </w:t>
      </w:r>
      <w:r w:rsidRPr="00576CA4">
        <w:rPr>
          <w:rFonts w:ascii="Times New Roman" w:eastAsia="Times New Roman" w:hAnsi="Times New Roman" w:cs="Times New Roman"/>
          <w:sz w:val="24"/>
          <w:szCs w:val="24"/>
          <w:lang w:eastAsia="ar-SA"/>
        </w:rPr>
        <w:t>zmiany rodzaju koniecznych</w:t>
      </w:r>
      <w:r w:rsidRPr="0053692A">
        <w:rPr>
          <w:rFonts w:ascii="Times New Roman" w:eastAsia="Times New Roman" w:hAnsi="Times New Roman" w:cs="Times New Roman"/>
          <w:sz w:val="24"/>
          <w:szCs w:val="24"/>
          <w:lang w:eastAsia="ar-SA"/>
        </w:rPr>
        <w:t xml:space="preserve"> do wbudowania materiałów budowlanych w stosunku do określonych w opisie przedmiotu zamówienia.</w:t>
      </w:r>
    </w:p>
    <w:p w14:paraId="4FAC31F4" w14:textId="75814FD6" w:rsidR="00B3620B" w:rsidRDefault="00576CA4" w:rsidP="00B3620B">
      <w:pPr>
        <w:suppressAutoHyphens/>
        <w:autoSpaceDE w:val="0"/>
        <w:autoSpaceDN w:val="0"/>
        <w:adjustRightInd w:val="0"/>
        <w:spacing w:after="0" w:line="276"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B3620B" w:rsidRPr="003534C2">
        <w:rPr>
          <w:rFonts w:ascii="Times New Roman" w:eastAsia="Times New Roman" w:hAnsi="Times New Roman" w:cs="Times New Roman"/>
          <w:sz w:val="24"/>
          <w:szCs w:val="24"/>
          <w:lang w:eastAsia="ar-SA"/>
        </w:rPr>
        <w:t>) działania siły wyższej;</w:t>
      </w:r>
    </w:p>
    <w:p w14:paraId="1068CA38" w14:textId="77777777"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3) zmiany zasad finansowania zamówienia;</w:t>
      </w:r>
    </w:p>
    <w:p w14:paraId="1F2272C7" w14:textId="0FF71588"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4) zostanie stwierdzona konieczność zaniechania wykonania  części robót budowlanych, </w:t>
      </w:r>
      <w:r w:rsidR="00576CA4">
        <w:rPr>
          <w:rFonts w:ascii="Times New Roman" w:eastAsiaTheme="minorEastAsia" w:hAnsi="Times New Roman" w:cs="Times New Roman"/>
          <w:sz w:val="24"/>
          <w:szCs w:val="24"/>
          <w:lang w:eastAsia="pl-PL"/>
        </w:rPr>
        <w:t xml:space="preserve">  </w:t>
      </w:r>
      <w:r w:rsidRPr="003534C2">
        <w:rPr>
          <w:rFonts w:ascii="Times New Roman" w:eastAsiaTheme="minorEastAsia" w:hAnsi="Times New Roman" w:cs="Times New Roman"/>
          <w:sz w:val="24"/>
          <w:szCs w:val="24"/>
          <w:lang w:eastAsia="pl-PL"/>
        </w:rPr>
        <w:t>powodująca zmniejszenie przedmiotu umowy i wynagrodzenia o kwotę stanowiącą równowartość zaniechanych robót;</w:t>
      </w:r>
    </w:p>
    <w:p w14:paraId="3BA95B09" w14:textId="266EDF76" w:rsidR="001135B9" w:rsidRPr="003534C2" w:rsidRDefault="00982FC0" w:rsidP="003534C2">
      <w:pPr>
        <w:tabs>
          <w:tab w:val="left" w:pos="786"/>
          <w:tab w:val="left" w:pos="2127"/>
        </w:tabs>
        <w:spacing w:after="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1135B9" w:rsidRPr="003534C2">
        <w:rPr>
          <w:rFonts w:ascii="Times New Roman" w:eastAsiaTheme="minorEastAsia" w:hAnsi="Times New Roman" w:cs="Times New Roman"/>
          <w:sz w:val="24"/>
          <w:szCs w:val="24"/>
          <w:lang w:eastAsia="pl-PL"/>
        </w:rPr>
        <w:t xml:space="preserve">)  </w:t>
      </w:r>
      <w:r w:rsidR="001135B9" w:rsidRPr="003534C2">
        <w:rPr>
          <w:rFonts w:ascii="Times New Roman" w:eastAsia="Calibri" w:hAnsi="Times New Roman" w:cs="Times New Roman"/>
          <w:sz w:val="24"/>
          <w:szCs w:val="24"/>
          <w:lang w:eastAsia="pl-PL"/>
        </w:rPr>
        <w:t>pozostałe zmiany spowodowane następującymi okolicznościami:</w:t>
      </w:r>
    </w:p>
    <w:p w14:paraId="6B1639A4" w14:textId="452D1144" w:rsidR="001135B9" w:rsidRPr="003534C2" w:rsidRDefault="00576CA4" w:rsidP="00576CA4">
      <w:pPr>
        <w:tabs>
          <w:tab w:val="num" w:pos="1395"/>
        </w:tabs>
        <w:spacing w:after="0" w:line="276" w:lineRule="auto"/>
        <w:ind w:left="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001135B9" w:rsidRPr="003534C2">
        <w:rPr>
          <w:rFonts w:ascii="Times New Roman" w:eastAsia="Calibri" w:hAnsi="Times New Roman" w:cs="Times New Roman"/>
          <w:sz w:val="24"/>
          <w:szCs w:val="24"/>
          <w:lang w:eastAsia="pl-PL"/>
        </w:rPr>
        <w:t xml:space="preserve">zmiany dotyczącej zatrudnienia podwykonawców w przypadku, gdy Wykonawca oświadczył, iż wykona umowę osobiście, w zakresie zgodnym ze SWZ, zawartą umową oraz zapisami wynikającymi z ustawy; </w:t>
      </w:r>
    </w:p>
    <w:p w14:paraId="4EAE2C75" w14:textId="742E8978" w:rsidR="001135B9" w:rsidRPr="003534C2" w:rsidRDefault="00DB2048" w:rsidP="00DB2048">
      <w:pPr>
        <w:tabs>
          <w:tab w:val="num" w:pos="1395"/>
        </w:tabs>
        <w:spacing w:after="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 </w:t>
      </w:r>
      <w:r w:rsidR="001135B9" w:rsidRPr="003534C2">
        <w:rPr>
          <w:rFonts w:ascii="Times New Roman" w:eastAsia="Calibri" w:hAnsi="Times New Roman" w:cs="Times New Roman"/>
          <w:sz w:val="24"/>
          <w:szCs w:val="24"/>
          <w:lang w:eastAsia="pl-PL"/>
        </w:rPr>
        <w:t xml:space="preserve">zmiany albo rezygnacji z podwykonawcy (podmiotu zobowiązanego), na którego zasoby wykonawca powoływał się, w celu wykazania spełnienia warunków udziału w postępowaniu, na wniosek Wykonawcy uzasadniający taką zmianę, po wykazaniu przez Wykonawcę, </w:t>
      </w:r>
      <w:r w:rsidR="001135B9" w:rsidRPr="003534C2">
        <w:rPr>
          <w:rFonts w:ascii="Times New Roman" w:eastAsia="Calibri" w:hAnsi="Times New Roman" w:cs="Times New Roman"/>
          <w:sz w:val="24"/>
          <w:szCs w:val="24"/>
          <w:lang w:eastAsia="pl-PL"/>
        </w:rPr>
        <w:br/>
        <w:t>iż proponowany inny podwykonawca lub wykonawca samodzielnie spełnia je w stopniu nie mniejszym niż wymagany w trakcie postępowania o udzielenie zamówienia;</w:t>
      </w:r>
    </w:p>
    <w:p w14:paraId="0AEC634B" w14:textId="22608C68" w:rsidR="001135B9" w:rsidRPr="003534C2" w:rsidRDefault="00982FC0" w:rsidP="00982FC0">
      <w:pPr>
        <w:tabs>
          <w:tab w:val="num" w:pos="1395"/>
        </w:tabs>
        <w:spacing w:after="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c) </w:t>
      </w:r>
      <w:r w:rsidR="001135B9" w:rsidRPr="003534C2">
        <w:rPr>
          <w:rFonts w:ascii="Times New Roman" w:eastAsia="Calibri" w:hAnsi="Times New Roman" w:cs="Times New Roman"/>
          <w:sz w:val="24"/>
          <w:szCs w:val="24"/>
          <w:lang w:eastAsia="pl-PL"/>
        </w:rPr>
        <w:t>zmiany podwykonawców oraz zakresu podwykonawstwa w przypadku, gdy Wykonawca wykonuje umowę przy pomocy podwykonawców, po spełnieniu przesłanek wynikających                   z SWZ, umowy oraz ustawy;</w:t>
      </w:r>
    </w:p>
    <w:p w14:paraId="7A4273B8" w14:textId="20A904B2" w:rsidR="00DB2048" w:rsidRDefault="00982FC0" w:rsidP="00982FC0">
      <w:pPr>
        <w:tabs>
          <w:tab w:val="num" w:pos="1395"/>
        </w:tabs>
        <w:spacing w:after="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 </w:t>
      </w:r>
      <w:r w:rsidR="001135B9" w:rsidRPr="003534C2">
        <w:rPr>
          <w:rFonts w:ascii="Times New Roman" w:eastAsia="Calibri" w:hAnsi="Times New Roman" w:cs="Times New Roman"/>
          <w:sz w:val="24"/>
          <w:szCs w:val="24"/>
          <w:lang w:eastAsia="pl-PL"/>
        </w:rPr>
        <w:t>zmiany nazwy, adresu jakiejkolwiek ze stron umowy;</w:t>
      </w:r>
    </w:p>
    <w:p w14:paraId="20C6EDED" w14:textId="2898403A" w:rsidR="00B1062D" w:rsidRPr="00DB2048" w:rsidRDefault="00982FC0" w:rsidP="00DB2048">
      <w:pPr>
        <w:spacing w:after="0" w:line="276" w:lineRule="auto"/>
        <w:ind w:left="-110"/>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B1062D" w:rsidRPr="00DB2048">
        <w:rPr>
          <w:rFonts w:ascii="Times New Roman" w:eastAsia="Times New Roman" w:hAnsi="Times New Roman" w:cs="Times New Roman"/>
          <w:sz w:val="24"/>
          <w:szCs w:val="24"/>
          <w:lang w:eastAsia="ar-SA"/>
        </w:rPr>
        <w:t>e)</w:t>
      </w:r>
      <w:r w:rsidR="00B1062D" w:rsidRPr="00106D14">
        <w:t xml:space="preserve"> </w:t>
      </w:r>
      <w:r w:rsidR="00B1062D" w:rsidRPr="00DB2048">
        <w:rPr>
          <w:rFonts w:ascii="Times New Roman" w:eastAsia="Times New Roman" w:hAnsi="Times New Roman" w:cs="Times New Roman"/>
          <w:sz w:val="24"/>
          <w:szCs w:val="24"/>
          <w:lang w:eastAsia="ar-SA"/>
        </w:rPr>
        <w:t xml:space="preserve">wystąpienia zakłóceń w dostawach   materiałów do realizacji robót budowlanych, które zostaną udokumentowanie poprzez stosowne dokumenty </w:t>
      </w:r>
      <w:r w:rsidR="00106D14" w:rsidRPr="00DB2048">
        <w:rPr>
          <w:rFonts w:ascii="Times New Roman" w:eastAsia="Times New Roman" w:hAnsi="Times New Roman" w:cs="Times New Roman"/>
          <w:sz w:val="24"/>
          <w:szCs w:val="24"/>
          <w:lang w:eastAsia="ar-SA"/>
        </w:rPr>
        <w:t>np.</w:t>
      </w:r>
      <w:r w:rsidR="00B1062D" w:rsidRPr="00DB2048">
        <w:rPr>
          <w:rFonts w:ascii="Times New Roman" w:eastAsia="Times New Roman" w:hAnsi="Times New Roman" w:cs="Times New Roman"/>
          <w:sz w:val="24"/>
          <w:szCs w:val="24"/>
          <w:lang w:eastAsia="ar-SA"/>
        </w:rPr>
        <w:t xml:space="preserve">  zamówienia,  oferta , rek</w:t>
      </w:r>
      <w:r w:rsidR="00106D14" w:rsidRPr="00DB2048">
        <w:rPr>
          <w:rFonts w:ascii="Times New Roman" w:eastAsia="Times New Roman" w:hAnsi="Times New Roman" w:cs="Times New Roman"/>
          <w:sz w:val="24"/>
          <w:szCs w:val="24"/>
          <w:lang w:eastAsia="ar-SA"/>
        </w:rPr>
        <w:t>lamacja</w:t>
      </w:r>
      <w:r w:rsidR="00B1062D" w:rsidRPr="00DB2048">
        <w:rPr>
          <w:rFonts w:ascii="Times New Roman" w:eastAsia="Times New Roman" w:hAnsi="Times New Roman" w:cs="Times New Roman"/>
          <w:sz w:val="24"/>
          <w:szCs w:val="24"/>
          <w:lang w:eastAsia="ar-SA"/>
        </w:rPr>
        <w:t xml:space="preserve">  </w:t>
      </w:r>
      <w:r w:rsidR="00DB2048">
        <w:rPr>
          <w:rFonts w:ascii="Times New Roman" w:eastAsia="Times New Roman" w:hAnsi="Times New Roman" w:cs="Times New Roman"/>
          <w:sz w:val="24"/>
          <w:szCs w:val="24"/>
          <w:lang w:eastAsia="ar-SA"/>
        </w:rPr>
        <w:t>itp.;</w:t>
      </w:r>
    </w:p>
    <w:p w14:paraId="7B85E9A6" w14:textId="17C307C9" w:rsidR="00106D14" w:rsidRPr="0053692A" w:rsidRDefault="00B1062D" w:rsidP="00106D14">
      <w:pPr>
        <w:pStyle w:val="Akapitzlist"/>
        <w:tabs>
          <w:tab w:val="left" w:pos="11309"/>
        </w:tabs>
        <w:spacing w:after="0"/>
        <w:ind w:left="0"/>
        <w:jc w:val="both"/>
        <w:rPr>
          <w:rFonts w:ascii="Times New Roman" w:eastAsia="Calibri" w:hAnsi="Times New Roman" w:cs="Times New Roman"/>
          <w:sz w:val="24"/>
          <w:szCs w:val="24"/>
          <w:lang w:eastAsia="ar-SA"/>
        </w:rPr>
      </w:pPr>
      <w:r w:rsidRPr="00106D14">
        <w:rPr>
          <w:rFonts w:ascii="Times New Roman" w:eastAsia="Times New Roman" w:hAnsi="Times New Roman" w:cs="Times New Roman"/>
          <w:sz w:val="24"/>
          <w:szCs w:val="24"/>
          <w:lang w:eastAsia="ar-SA"/>
        </w:rPr>
        <w:t xml:space="preserve">f) </w:t>
      </w:r>
      <w:r w:rsidR="00106D14" w:rsidRPr="00106D14">
        <w:rPr>
          <w:rFonts w:ascii="Times New Roman" w:eastAsia="Times New Roman" w:hAnsi="Times New Roman" w:cs="Times New Roman"/>
          <w:sz w:val="24"/>
          <w:szCs w:val="24"/>
          <w:lang w:eastAsia="ar-SA"/>
        </w:rPr>
        <w:t xml:space="preserve"> </w:t>
      </w:r>
      <w:r w:rsidR="00106D14" w:rsidRPr="0053692A">
        <w:rPr>
          <w:rFonts w:ascii="Times New Roman" w:eastAsia="Times New Roman" w:hAnsi="Times New Roman" w:cs="Times New Roman"/>
          <w:sz w:val="24"/>
          <w:szCs w:val="24"/>
          <w:lang w:eastAsia="ar-SA"/>
        </w:rPr>
        <w:t>zmiany rodzaju koniecznych do wbudowania materiałów budowlanych w stosunku do określonych w opisie przedmiotu zamówienia</w:t>
      </w:r>
      <w:r w:rsidR="00DB2048">
        <w:rPr>
          <w:rFonts w:ascii="Times New Roman" w:eastAsia="Times New Roman" w:hAnsi="Times New Roman" w:cs="Times New Roman"/>
          <w:sz w:val="24"/>
          <w:szCs w:val="24"/>
          <w:lang w:eastAsia="ar-SA"/>
        </w:rPr>
        <w:t>;</w:t>
      </w:r>
    </w:p>
    <w:p w14:paraId="74E0E4C0" w14:textId="1B5F1D54" w:rsidR="001135B9" w:rsidRPr="001C69A6" w:rsidRDefault="001C69A6" w:rsidP="001C69A6">
      <w:pPr>
        <w:tabs>
          <w:tab w:val="num" w:pos="1395"/>
        </w:tabs>
        <w:spacing w:after="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g) </w:t>
      </w:r>
      <w:r w:rsidR="001135B9" w:rsidRPr="001C69A6">
        <w:rPr>
          <w:rFonts w:ascii="Times New Roman" w:eastAsia="Calibri" w:hAnsi="Times New Roman" w:cs="Times New Roman"/>
          <w:sz w:val="24"/>
          <w:szCs w:val="24"/>
          <w:lang w:eastAsia="pl-PL"/>
        </w:rPr>
        <w:t>zmiany powszechnie obowiązujących przepisów prawa w zakresie mającym bezpośredni wpływ na realizację przedmiotu umowy lub świadczenia stron umowy</w:t>
      </w:r>
      <w:r w:rsidR="007474F7" w:rsidRPr="001C69A6">
        <w:rPr>
          <w:rFonts w:ascii="Times New Roman" w:eastAsia="Calibri" w:hAnsi="Times New Roman" w:cs="Times New Roman"/>
          <w:sz w:val="24"/>
          <w:szCs w:val="24"/>
          <w:lang w:eastAsia="pl-PL"/>
        </w:rPr>
        <w:t>,</w:t>
      </w:r>
    </w:p>
    <w:p w14:paraId="72B480B3" w14:textId="77777777" w:rsidR="001135B9" w:rsidRPr="003534C2" w:rsidRDefault="001135B9" w:rsidP="003534C2">
      <w:pPr>
        <w:autoSpaceDE w:val="0"/>
        <w:autoSpaceDN w:val="0"/>
        <w:adjustRightInd w:val="0"/>
        <w:spacing w:after="0" w:line="276" w:lineRule="auto"/>
        <w:jc w:val="both"/>
        <w:rPr>
          <w:rFonts w:ascii="Times New Roman" w:eastAsia="Calibri" w:hAnsi="Times New Roman" w:cs="Times New Roman"/>
          <w:sz w:val="24"/>
          <w:szCs w:val="24"/>
          <w:lang w:eastAsia="pl-PL"/>
        </w:rPr>
      </w:pPr>
      <w:r w:rsidRPr="003534C2">
        <w:rPr>
          <w:rFonts w:ascii="Times New Roman" w:eastAsiaTheme="minorEastAsia" w:hAnsi="Times New Roman" w:cs="Times New Roman"/>
          <w:sz w:val="24"/>
          <w:szCs w:val="24"/>
          <w:lang w:eastAsia="pl-PL"/>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11BA430C" w14:textId="77777777"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4. Zaistnienie siły wyższej powinno być udokumentowane przez Stronę powołującą się na nią.</w:t>
      </w:r>
    </w:p>
    <w:p w14:paraId="31AAEC1E" w14:textId="77777777" w:rsidR="001135B9" w:rsidRPr="003534C2" w:rsidRDefault="001135B9" w:rsidP="003534C2">
      <w:p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5. Wstrzymanie robót z powodu określonego w ust. 2 pkt 2 ppkt a) 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530FCB0" w14:textId="77777777" w:rsidR="001135B9" w:rsidRPr="003534C2" w:rsidRDefault="001135B9" w:rsidP="003534C2">
      <w:pPr>
        <w:tabs>
          <w:tab w:val="left" w:pos="720"/>
          <w:tab w:val="left" w:pos="757"/>
        </w:tab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6. 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435AB1D9" w14:textId="77777777" w:rsidR="001135B9" w:rsidRPr="003534C2" w:rsidRDefault="001135B9" w:rsidP="003534C2">
      <w:pPr>
        <w:tabs>
          <w:tab w:val="left" w:pos="720"/>
          <w:tab w:val="left" w:pos="757"/>
        </w:tabs>
        <w:spacing w:after="0" w:line="276" w:lineRule="auto"/>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7. Strony umowy są zobowiązane do wszczęcia negocjacji w siedzibie Zamawiający w terminie 5 dni roboczych od daty otrzymania wniosku, o którym mowa w ust. 6, w celu zgodnego określenia zakresu zmian umowy przy założeniu obiektywnego wystąpienia przesłanek.</w:t>
      </w:r>
    </w:p>
    <w:p w14:paraId="0965975F" w14:textId="77777777" w:rsidR="001135B9" w:rsidRPr="003534C2" w:rsidRDefault="001135B9" w:rsidP="003534C2">
      <w:pPr>
        <w:tabs>
          <w:tab w:val="left" w:pos="720"/>
          <w:tab w:val="left" w:pos="757"/>
        </w:tabs>
        <w:spacing w:after="0" w:line="276" w:lineRule="auto"/>
        <w:jc w:val="both"/>
        <w:rPr>
          <w:rFonts w:ascii="Times New Roman" w:eastAsia="Palatino Linotype" w:hAnsi="Times New Roman" w:cs="Times New Roman"/>
          <w:bCs/>
          <w:sz w:val="24"/>
          <w:szCs w:val="24"/>
          <w:lang w:eastAsia="ar-SA"/>
        </w:rPr>
      </w:pPr>
      <w:r w:rsidRPr="003534C2">
        <w:rPr>
          <w:rFonts w:ascii="Times New Roman" w:eastAsiaTheme="minorEastAsia" w:hAnsi="Times New Roman" w:cs="Times New Roman"/>
          <w:sz w:val="24"/>
          <w:szCs w:val="24"/>
          <w:lang w:eastAsia="pl-PL"/>
        </w:rPr>
        <w:t>8.</w:t>
      </w:r>
      <w:bookmarkEnd w:id="9"/>
      <w:r w:rsidRPr="003534C2">
        <w:rPr>
          <w:rFonts w:ascii="Times New Roman" w:eastAsia="Palatino Linotype" w:hAnsi="Times New Roman" w:cs="Times New Roman"/>
          <w:bCs/>
          <w:sz w:val="24"/>
          <w:szCs w:val="24"/>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196CBA35" w14:textId="77777777" w:rsidR="001135B9" w:rsidRPr="003534C2" w:rsidRDefault="001135B9" w:rsidP="003534C2">
      <w:pPr>
        <w:suppressAutoHyphens/>
        <w:spacing w:after="0" w:line="276" w:lineRule="auto"/>
        <w:jc w:val="both"/>
        <w:rPr>
          <w:rFonts w:ascii="Times New Roman" w:eastAsia="Palatino Linotype" w:hAnsi="Times New Roman" w:cs="Times New Roman"/>
          <w:bCs/>
          <w:sz w:val="24"/>
          <w:szCs w:val="24"/>
          <w:lang w:eastAsia="ar-SA"/>
        </w:rPr>
      </w:pPr>
      <w:r w:rsidRPr="003534C2">
        <w:rPr>
          <w:rFonts w:ascii="Times New Roman" w:eastAsia="Palatino Linotype" w:hAnsi="Times New Roman" w:cs="Times New Roman"/>
          <w:bCs/>
          <w:sz w:val="24"/>
          <w:szCs w:val="24"/>
          <w:lang w:eastAsia="ar-SA"/>
        </w:rPr>
        <w:t xml:space="preserve">9. Dokonanie zmian, o których mowa w ust. 2, wymaga aneksu do Umowy, podpisanego przez upoważnionych przedstawicieli obu Stron, pod rygorem nieważności, </w:t>
      </w:r>
      <w:r w:rsidRPr="003534C2">
        <w:rPr>
          <w:rFonts w:ascii="Times New Roman" w:eastAsia="Times New Roman" w:hAnsi="Times New Roman" w:cs="Times New Roman"/>
          <w:sz w:val="24"/>
          <w:szCs w:val="24"/>
          <w:lang w:eastAsia="ar-SA"/>
        </w:rPr>
        <w:t>albo aneksu w postaci elektronicznej – opatrzonej kwalifikowanym podpisem elektronicznym, pod rygorem nieważności.</w:t>
      </w:r>
    </w:p>
    <w:p w14:paraId="7B303A8C" w14:textId="77777777" w:rsidR="001135B9" w:rsidRPr="003534C2" w:rsidRDefault="001135B9" w:rsidP="003534C2">
      <w:pPr>
        <w:spacing w:after="0" w:line="276" w:lineRule="auto"/>
        <w:contextualSpacing/>
        <w:jc w:val="both"/>
        <w:rPr>
          <w:rFonts w:ascii="Times New Roman" w:eastAsia="Times New Roman" w:hAnsi="Times New Roman" w:cs="Times New Roman"/>
          <w:bCs/>
          <w:sz w:val="24"/>
          <w:szCs w:val="24"/>
        </w:rPr>
      </w:pPr>
      <w:r w:rsidRPr="003534C2">
        <w:rPr>
          <w:rFonts w:ascii="Times New Roman" w:eastAsia="Times New Roman" w:hAnsi="Times New Roman" w:cs="Times New Roman"/>
          <w:bCs/>
          <w:sz w:val="24"/>
          <w:szCs w:val="24"/>
        </w:rPr>
        <w:t xml:space="preserve">10. Zamawiający przewiduje również możliwość dokonania zmian i uzupełnień w niniejszej umowie, które nie stanowią istotnych zmian postanowień niniejszej umowy w stosunku do treści oferty, na podstawie której dokonano wyboru Wykonawcy (zmiany zgodne z dyspozycją art. 455 ustawy), z tym zastrzeżeniem, iż zmiany te wymagają zgody Wykonawcy i nie będą naruszać naczelnych zasad udzielania zamówień publicznych, a w szczególności uczciwej konkurencji </w:t>
      </w:r>
      <w:r w:rsidRPr="003534C2">
        <w:rPr>
          <w:rFonts w:ascii="Times New Roman" w:eastAsia="Times New Roman" w:hAnsi="Times New Roman" w:cs="Times New Roman"/>
          <w:bCs/>
          <w:sz w:val="24"/>
          <w:szCs w:val="24"/>
        </w:rPr>
        <w:br/>
        <w:t xml:space="preserve">i równego traktowania Wykonawców oraz zmieniać zakresu i przedmiotu zamówienia oraz jego warunków i treść oferty. </w:t>
      </w:r>
    </w:p>
    <w:p w14:paraId="04430F04" w14:textId="77777777" w:rsidR="001135B9" w:rsidRPr="003534C2" w:rsidRDefault="001135B9" w:rsidP="003534C2">
      <w:pPr>
        <w:spacing w:after="0" w:line="276" w:lineRule="auto"/>
        <w:jc w:val="both"/>
        <w:rPr>
          <w:rFonts w:ascii="Times New Roman" w:eastAsia="Times New Roman" w:hAnsi="Times New Roman" w:cs="Times New Roman"/>
          <w:bCs/>
          <w:sz w:val="24"/>
          <w:szCs w:val="24"/>
          <w:lang w:eastAsia="pl-PL"/>
        </w:rPr>
      </w:pPr>
      <w:r w:rsidRPr="003534C2">
        <w:rPr>
          <w:rFonts w:ascii="Times New Roman" w:eastAsia="Times New Roman" w:hAnsi="Times New Roman" w:cs="Times New Roman"/>
          <w:sz w:val="24"/>
          <w:szCs w:val="24"/>
          <w:lang w:eastAsia="pl-PL"/>
        </w:rPr>
        <w:t>11.Warunki zmiany ceny</w:t>
      </w:r>
    </w:p>
    <w:p w14:paraId="1BA3AD33"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1)  W przypadku, gdy w trakcie obowiązywania umowy ulegnie obniżeniu stawka podatku </w:t>
      </w:r>
      <w:r w:rsidRPr="003534C2">
        <w:rPr>
          <w:rFonts w:ascii="Times New Roman" w:eastAsia="Times New Roman" w:hAnsi="Times New Roman" w:cs="Times New Roman"/>
          <w:sz w:val="24"/>
          <w:szCs w:val="24"/>
          <w:lang w:eastAsia="pl-PL"/>
        </w:rPr>
        <w:br/>
        <w:t xml:space="preserve">od towarów i usług stanowiące Przedmiot niniejszej umowy, Wykonawca zobowiązuje się </w:t>
      </w:r>
      <w:r w:rsidRPr="003534C2">
        <w:rPr>
          <w:rFonts w:ascii="Times New Roman" w:eastAsia="Times New Roman" w:hAnsi="Times New Roman" w:cs="Times New Roman"/>
          <w:sz w:val="24"/>
          <w:szCs w:val="24"/>
          <w:lang w:eastAsia="pl-PL"/>
        </w:rPr>
        <w:br/>
        <w:t>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71383F76"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2)  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w:t>
      </w:r>
      <w:r w:rsidRPr="003534C2">
        <w:rPr>
          <w:rFonts w:ascii="Times New Roman" w:eastAsia="Times New Roman" w:hAnsi="Times New Roman" w:cs="Times New Roman"/>
          <w:sz w:val="24"/>
          <w:szCs w:val="24"/>
          <w:lang w:eastAsia="pl-PL"/>
        </w:rPr>
        <w:br/>
        <w:t xml:space="preserve">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w:t>
      </w:r>
      <w:r w:rsidRPr="003534C2">
        <w:rPr>
          <w:rFonts w:ascii="Times New Roman" w:eastAsia="Times New Roman" w:hAnsi="Times New Roman" w:cs="Times New Roman"/>
          <w:sz w:val="24"/>
          <w:szCs w:val="24"/>
          <w:lang w:eastAsia="pl-PL"/>
        </w:rPr>
        <w:br/>
        <w:t>na piśmie.</w:t>
      </w:r>
    </w:p>
    <w:p w14:paraId="15E78C1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3) W przypadku, gdy w trakcie obowiązywania umowy ulegnie zmianie wysokość minimalnego wynagrodzenia za pracę albo wysokość minimalnej stawki godzinowej, ustalonych na podstawie przepisów ustawy z dnia 10 października 2002r. o minimalnym 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w:t>
      </w:r>
      <w:r w:rsidRPr="003534C2">
        <w:rPr>
          <w:rFonts w:ascii="Times New Roman" w:eastAsia="Times New Roman" w:hAnsi="Times New Roman" w:cs="Times New Roman"/>
          <w:sz w:val="24"/>
          <w:szCs w:val="24"/>
          <w:lang w:eastAsia="pl-PL"/>
        </w:rPr>
        <w:br/>
        <w:t xml:space="preserve">oni prace bezpośrednio związane z realizacją przedmiotu Umowy. </w:t>
      </w:r>
    </w:p>
    <w:p w14:paraId="6EF598A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4)  W przypadku, gdy w trakcie obowiązywania umowy ulegną zmianie zasady podlegania ubezpieczeniom społecznym lub ubezpieczeniu zdrowotnemu lub wysokość stawki składki </w:t>
      </w:r>
      <w:r w:rsidRPr="003534C2">
        <w:rPr>
          <w:rFonts w:ascii="Times New Roman" w:eastAsia="Times New Roman" w:hAnsi="Times New Roman" w:cs="Times New Roman"/>
          <w:sz w:val="24"/>
          <w:szCs w:val="24"/>
          <w:lang w:eastAsia="pl-PL"/>
        </w:rPr>
        <w:br/>
        <w:t xml:space="preserve">na ubezpieczenia społeczne lub zdrowotne, wynagrodzenie Wykonawcy może ulec zmianie </w:t>
      </w:r>
      <w:r w:rsidRPr="003534C2">
        <w:rPr>
          <w:rFonts w:ascii="Times New Roman" w:eastAsia="Times New Roman" w:hAnsi="Times New Roman" w:cs="Times New Roman"/>
          <w:sz w:val="24"/>
          <w:szCs w:val="24"/>
          <w:lang w:eastAsia="pl-PL"/>
        </w:rPr>
        <w:br/>
        <w:t xml:space="preserve">o kwotę odpowiadającą zmianie kosztu Wykonawcy ponoszonego w związku z wypłatą wynagrodzenia pracownikom wykonującym przedmiot umowy w postaci różnicy pomiędzy wysokością składek na ubezpieczenie społeczne odprowadzanych przez Wykonawcę </w:t>
      </w:r>
      <w:r w:rsidRPr="003534C2">
        <w:rPr>
          <w:rFonts w:ascii="Times New Roman" w:eastAsia="Times New Roman" w:hAnsi="Times New Roman" w:cs="Times New Roman"/>
          <w:sz w:val="24"/>
          <w:szCs w:val="24"/>
          <w:lang w:eastAsia="pl-PL"/>
        </w:rPr>
        <w:br/>
        <w:t xml:space="preserve">przed zmianą zasad podlegania ubezpieczeniom społecznym lub ubezpieczeniu zdrowotnemu </w:t>
      </w:r>
      <w:r w:rsidRPr="003534C2">
        <w:rPr>
          <w:rFonts w:ascii="Times New Roman" w:eastAsia="Times New Roman" w:hAnsi="Times New Roman" w:cs="Times New Roman"/>
          <w:sz w:val="24"/>
          <w:szCs w:val="24"/>
          <w:lang w:eastAsia="pl-PL"/>
        </w:rPr>
        <w:br/>
        <w:t xml:space="preserve">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t>
      </w:r>
      <w:r w:rsidRPr="003534C2">
        <w:rPr>
          <w:rFonts w:ascii="Times New Roman" w:eastAsia="Times New Roman" w:hAnsi="Times New Roman" w:cs="Times New Roman"/>
          <w:sz w:val="24"/>
          <w:szCs w:val="24"/>
          <w:lang w:eastAsia="pl-PL"/>
        </w:rPr>
        <w:br/>
        <w:t xml:space="preserve">w jakim wykonują oni prace bezpośrednio związane z realizacją przedmiotu Umowy. </w:t>
      </w:r>
    </w:p>
    <w:p w14:paraId="5EED4F9F"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5)  W przypadku, gdy w trakcie obowiązywania umowy ulegną zmianie zasady gromadzenia                  i wysokości wpłat do pracowniczych planów kapitałowych, o których mowa w ustawie z dnia </w:t>
      </w:r>
      <w:r w:rsidRPr="003534C2">
        <w:rPr>
          <w:rFonts w:ascii="Times New Roman" w:eastAsia="Times New Roman" w:hAnsi="Times New Roman" w:cs="Times New Roman"/>
          <w:sz w:val="24"/>
          <w:szCs w:val="24"/>
          <w:lang w:eastAsia="pl-PL"/>
        </w:rPr>
        <w:br/>
        <w:t xml:space="preserve">4 października 2018r. o pracowniczych planach kapitałowych, wynagrodzenie Wykonawcy może ulec zmianie o kwotę odpowiadającą zmianie kosztu Wykonawcy ponoszonego w związku </w:t>
      </w:r>
      <w:r w:rsidRPr="003534C2">
        <w:rPr>
          <w:rFonts w:ascii="Times New Roman" w:eastAsia="Times New Roman" w:hAnsi="Times New Roman" w:cs="Times New Roman"/>
          <w:sz w:val="24"/>
          <w:szCs w:val="24"/>
          <w:lang w:eastAsia="pl-PL"/>
        </w:rPr>
        <w:br/>
        <w:t xml:space="preserve">z wypłatą wynagrodzenia pracownikom wykonującym przedmiot umowy w postaci różnicy pomiędzy wysokością wpłat do pracowniczych planów kapitałowych dokonywanych </w:t>
      </w:r>
      <w:r w:rsidRPr="003534C2">
        <w:rPr>
          <w:rFonts w:ascii="Times New Roman" w:eastAsia="Times New Roman" w:hAnsi="Times New Roman" w:cs="Times New Roman"/>
          <w:sz w:val="24"/>
          <w:szCs w:val="24"/>
          <w:lang w:eastAsia="pl-PL"/>
        </w:rPr>
        <w:br/>
        <w:t xml:space="preserve">przez Wykonawcę przed zmianą zasad gromadzenia  i wysokości wpłat do  pracowniczych planów kapitałowych, dokonywanych przez Wykonawcę po zmianie zasad gromadzenia </w:t>
      </w:r>
      <w:r w:rsidRPr="003534C2">
        <w:rPr>
          <w:rFonts w:ascii="Times New Roman" w:eastAsia="Times New Roman" w:hAnsi="Times New Roman" w:cs="Times New Roman"/>
          <w:sz w:val="24"/>
          <w:szCs w:val="24"/>
          <w:lang w:eastAsia="pl-PL"/>
        </w:rPr>
        <w:br/>
        <w:t xml:space="preserve">i wysokości wpłat do pracowniczych planów kapitałowych. Kwota odpowiadająca zmianie kosztu Wykonawcy będzie odnosić się wyłącznie do części wynagrodzenia pracowników wykonujących przedmiot umowy, o których mowa w zdaniu poprzedzającym, odpowiadającej zakresowi, </w:t>
      </w:r>
      <w:r w:rsidRPr="003534C2">
        <w:rPr>
          <w:rFonts w:ascii="Times New Roman" w:eastAsia="Times New Roman" w:hAnsi="Times New Roman" w:cs="Times New Roman"/>
          <w:sz w:val="24"/>
          <w:szCs w:val="24"/>
          <w:lang w:eastAsia="pl-PL"/>
        </w:rPr>
        <w:br/>
        <w:t>w jakim wykonują oni prace bezpośrednio związane z realizacją przedmiotu Umowy.</w:t>
      </w:r>
    </w:p>
    <w:p w14:paraId="51147FC5" w14:textId="77777777" w:rsidR="001135B9" w:rsidRPr="003534C2" w:rsidRDefault="001135B9" w:rsidP="003534C2">
      <w:pPr>
        <w:spacing w:after="0" w:line="276" w:lineRule="auto"/>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sz w:val="24"/>
          <w:szCs w:val="24"/>
          <w:lang w:eastAsia="pl-PL"/>
        </w:rPr>
        <w:t xml:space="preserve">6) Wynagrodzenie Wykonawcy za roboty niewykonane może zostać zwaloryzowane dla oddania zmiany (wzrostu lub spadku) cen materiałów lub kosztów </w:t>
      </w:r>
      <w:r w:rsidRPr="003534C2">
        <w:rPr>
          <w:rFonts w:ascii="Times New Roman" w:eastAsia="Times New Roman" w:hAnsi="Times New Roman" w:cs="Times New Roman"/>
          <w:iCs/>
          <w:sz w:val="24"/>
          <w:szCs w:val="24"/>
          <w:lang w:eastAsia="pl-PL"/>
        </w:rPr>
        <w:t xml:space="preserve">związanych z realizacją zamówienia, </w:t>
      </w:r>
      <w:r w:rsidRPr="003534C2">
        <w:rPr>
          <w:rFonts w:ascii="Times New Roman" w:eastAsia="Times New Roman" w:hAnsi="Times New Roman" w:cs="Times New Roman"/>
          <w:iCs/>
          <w:sz w:val="24"/>
          <w:szCs w:val="24"/>
          <w:lang w:eastAsia="pl-PL"/>
        </w:rPr>
        <w:br/>
        <w:t>z tym zastrzeżeniem, że:</w:t>
      </w:r>
    </w:p>
    <w:p w14:paraId="1A768FD2"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 xml:space="preserve">a) minimalny poziom zmiany ceny materiałów lub kosztów, uprawniający strony umowy </w:t>
      </w:r>
      <w:r w:rsidRPr="003534C2">
        <w:rPr>
          <w:rFonts w:ascii="Times New Roman" w:eastAsia="Times New Roman" w:hAnsi="Times New Roman" w:cs="Times New Roman"/>
          <w:iCs/>
          <w:sz w:val="24"/>
          <w:szCs w:val="24"/>
          <w:lang w:eastAsia="pl-PL"/>
        </w:rPr>
        <w:br/>
        <w:t xml:space="preserve">do żądania zmiany wynagrodzenia wynosi +4/-4 % w stosunku do cen lub kosztów z miesiąca, </w:t>
      </w:r>
      <w:r w:rsidRPr="003534C2">
        <w:rPr>
          <w:rFonts w:ascii="Times New Roman" w:eastAsia="Times New Roman" w:hAnsi="Times New Roman" w:cs="Times New Roman"/>
          <w:iCs/>
          <w:sz w:val="24"/>
          <w:szCs w:val="24"/>
          <w:lang w:eastAsia="pl-PL"/>
        </w:rPr>
        <w:br/>
        <w:t>w którym złożono ofertę Wykonawcy,</w:t>
      </w:r>
    </w:p>
    <w:p w14:paraId="51782A4E"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b)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09FBC2F6"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 xml:space="preserve">c)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w:t>
      </w:r>
      <w:r w:rsidRPr="003534C2">
        <w:rPr>
          <w:rFonts w:ascii="Times New Roman" w:eastAsia="Times New Roman" w:hAnsi="Times New Roman" w:cs="Times New Roman"/>
          <w:iCs/>
          <w:sz w:val="24"/>
          <w:szCs w:val="24"/>
          <w:lang w:eastAsia="pl-PL"/>
        </w:rPr>
        <w:br/>
        <w:t xml:space="preserve">na podstawie komunikatów Prezesa GUS, o których mowa w pkt 6, </w:t>
      </w:r>
      <w:proofErr w:type="spellStart"/>
      <w:r w:rsidRPr="003534C2">
        <w:rPr>
          <w:rFonts w:ascii="Times New Roman" w:eastAsia="Times New Roman" w:hAnsi="Times New Roman" w:cs="Times New Roman"/>
          <w:iCs/>
          <w:sz w:val="24"/>
          <w:szCs w:val="24"/>
          <w:lang w:eastAsia="pl-PL"/>
        </w:rPr>
        <w:t>lit.b</w:t>
      </w:r>
      <w:proofErr w:type="spellEnd"/>
      <w:r w:rsidRPr="003534C2">
        <w:rPr>
          <w:rFonts w:ascii="Times New Roman" w:eastAsia="Times New Roman" w:hAnsi="Times New Roman" w:cs="Times New Roman"/>
          <w:iCs/>
          <w:sz w:val="24"/>
          <w:szCs w:val="24"/>
          <w:lang w:eastAsia="pl-PL"/>
        </w:rPr>
        <w:t xml:space="preserve"> powyżej. Zmiana wynagrodzenia może nastąpić na podstawie pisemnego aneksu podpisanego przez obie Strony Umowy. </w:t>
      </w:r>
    </w:p>
    <w:p w14:paraId="1A731BEE"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 xml:space="preserve">d) maksymalna wartość zmiany wynagrodzenia, jaką dopuszcza zamawiający, to łącznie 2% </w:t>
      </w:r>
      <w:r w:rsidRPr="003534C2">
        <w:rPr>
          <w:rFonts w:ascii="Times New Roman" w:eastAsia="Times New Roman" w:hAnsi="Times New Roman" w:cs="Times New Roman"/>
          <w:iCs/>
          <w:sz w:val="24"/>
          <w:szCs w:val="24"/>
          <w:lang w:eastAsia="pl-PL"/>
        </w:rPr>
        <w:br/>
        <w:t>w stosunku do wartości całkowitego wynagrodzenia brutto określonego w § 6 ust. 3 umowy;</w:t>
      </w:r>
    </w:p>
    <w:p w14:paraId="4D0334A7" w14:textId="77777777" w:rsidR="001135B9" w:rsidRPr="003534C2" w:rsidRDefault="001135B9" w:rsidP="003534C2">
      <w:pPr>
        <w:spacing w:after="0" w:line="276" w:lineRule="auto"/>
        <w:contextualSpacing/>
        <w:jc w:val="both"/>
        <w:rPr>
          <w:rFonts w:ascii="Times New Roman" w:eastAsia="Times New Roman" w:hAnsi="Times New Roman" w:cs="Times New Roman"/>
          <w:iCs/>
          <w:sz w:val="24"/>
          <w:szCs w:val="24"/>
          <w:lang w:eastAsia="pl-PL"/>
        </w:rPr>
      </w:pPr>
      <w:r w:rsidRPr="003534C2">
        <w:rPr>
          <w:rFonts w:ascii="Times New Roman" w:eastAsia="Times New Roman" w:hAnsi="Times New Roman" w:cs="Times New Roman"/>
          <w:iCs/>
          <w:sz w:val="24"/>
          <w:szCs w:val="24"/>
          <w:lang w:eastAsia="pl-PL"/>
        </w:rPr>
        <w:t>e) zmiana wynagrodzenia może nastąpić , począwszy najwcześniej od 13-go miesiąca obowiązywania niniejszej Umowy.</w:t>
      </w:r>
    </w:p>
    <w:p w14:paraId="0F07D78B" w14:textId="77777777" w:rsidR="001135B9" w:rsidRPr="003534C2" w:rsidRDefault="001135B9" w:rsidP="003534C2">
      <w:pPr>
        <w:numPr>
          <w:ilvl w:val="0"/>
          <w:numId w:val="34"/>
        </w:num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Wykonawcy przysługuje uprawnienie do złożenia wniosku o zmianę wysokości wynagrodzenia Wykonawcy w zakresie bezpośrednio związanym ze zmianą,   o której mowa w ust. 11 pkt.1) - 6) niniejszego paragrafu, przy czym Wykonawca zobowiązany jest </w:t>
      </w:r>
      <w:r w:rsidRPr="003534C2">
        <w:rPr>
          <w:rFonts w:ascii="Times New Roman" w:eastAsia="Times New Roman" w:hAnsi="Times New Roman" w:cs="Times New Roman"/>
          <w:sz w:val="24"/>
          <w:szCs w:val="24"/>
          <w:lang w:eastAsia="pl-PL"/>
        </w:rPr>
        <w:br/>
        <w:t xml:space="preserve">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 ust. 4 pkt 3) - 6)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realizacją umowy. Wykonawca jest zobowiązany dołączyć </w:t>
      </w:r>
      <w:r w:rsidRPr="003534C2">
        <w:rPr>
          <w:rFonts w:ascii="Times New Roman" w:eastAsia="Times New Roman" w:hAnsi="Times New Roman" w:cs="Times New Roman"/>
          <w:sz w:val="24"/>
          <w:szCs w:val="24"/>
          <w:lang w:eastAsia="pl-PL"/>
        </w:rPr>
        <w:br/>
        <w:t xml:space="preserve">do wniosku dokumenty, z których wynikać będzie, w jakim zakresie zmiany, o których mowa w ust.1 niniejszej paragrafu mają wpływ na koszty wykonania Umowy,  w szczególności: </w:t>
      </w:r>
    </w:p>
    <w:p w14:paraId="3AE4A00D"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3) - Wykonawca zobowiązany jest przedstawić pisemne zestawienia wysokości wynagrodzeń (zarówno przed i jak </w:t>
      </w:r>
      <w:r w:rsidRPr="003534C2">
        <w:rPr>
          <w:rFonts w:ascii="Times New Roman" w:eastAsia="Times New Roman" w:hAnsi="Times New Roman" w:cs="Times New Roman"/>
          <w:sz w:val="24"/>
          <w:szCs w:val="24"/>
          <w:lang w:eastAsia="pl-PL"/>
        </w:rPr>
        <w:br/>
        <w:t xml:space="preserve">i po zmianie) pracowników wykonujących przedmiot umowy wraz z określeniem zakresu (części etatu/ ilości godzin), w jakim wykonują oni prace bezpośrednio związane z realizacją przedmiotu Umowy oraz części wynagrodzenia odpowiadającej temu zakresowi; </w:t>
      </w:r>
    </w:p>
    <w:p w14:paraId="6FDCE12C"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4) - Wykonawca zobowiązany jest przedstawić pisemne zestawienie wysokości wynagrodzeń (zarówno przed jak </w:t>
      </w:r>
      <w:r w:rsidRPr="003534C2">
        <w:rPr>
          <w:rFonts w:ascii="Times New Roman" w:eastAsia="Times New Roman" w:hAnsi="Times New Roman" w:cs="Times New Roman"/>
          <w:sz w:val="24"/>
          <w:szCs w:val="24"/>
          <w:lang w:eastAsia="pl-PL"/>
        </w:rPr>
        <w:br/>
        <w:t>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07B735A5"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5) - Wykonawca zobowiązany jest przedstawić pisemne zestawienie wysokości wynagrodzeń (zarówno przed jak </w:t>
      </w:r>
      <w:r w:rsidRPr="003534C2">
        <w:rPr>
          <w:rFonts w:ascii="Times New Roman" w:eastAsia="Times New Roman" w:hAnsi="Times New Roman" w:cs="Times New Roman"/>
          <w:sz w:val="24"/>
          <w:szCs w:val="24"/>
          <w:lang w:eastAsia="pl-PL"/>
        </w:rPr>
        <w:br/>
        <w:t xml:space="preserve">i po zmianie) pracowników wykonujących przedmiot umowy, wraz z kwotami wpłat </w:t>
      </w:r>
      <w:r w:rsidRPr="003534C2">
        <w:rPr>
          <w:rFonts w:ascii="Times New Roman" w:eastAsia="Times New Roman" w:hAnsi="Times New Roman" w:cs="Times New Roman"/>
          <w:sz w:val="24"/>
          <w:szCs w:val="24"/>
          <w:lang w:eastAsia="pl-PL"/>
        </w:rPr>
        <w:br/>
        <w:t>do pracowniczych planów kapitałowych dokonywanych obligatoryjnie przez Wykonawcę, z określeniem zakresu (części) etatu, w jakim wykonują oni prace bezpośrednio związane z realizacją przedmiotu Umowy oraz części wynagrodzenia odpowiadającej temu zakresowi;</w:t>
      </w:r>
    </w:p>
    <w:p w14:paraId="1A91BAB5" w14:textId="77777777" w:rsidR="001135B9" w:rsidRPr="003534C2" w:rsidRDefault="001135B9" w:rsidP="003534C2">
      <w:pPr>
        <w:numPr>
          <w:ilvl w:val="4"/>
          <w:numId w:val="36"/>
        </w:numPr>
        <w:spacing w:after="0" w:line="276" w:lineRule="auto"/>
        <w:ind w:left="709" w:hanging="283"/>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 przypadku zmiany o, której mowa w ust. 4 pkt 6) - Wykonawca zobowiązany jest przedstawić pisemne zestawienie zmian ceny materiałów lub kosztów związanych z realizacją zamówienia (zarówno przed jak i po zmianie) z określeniem zakresu, w jakim ma ta zmiana bezpośredni wpływ na koszty związane z realizacją Przedmiotu umowy. </w:t>
      </w:r>
    </w:p>
    <w:p w14:paraId="63B47B55" w14:textId="77777777" w:rsidR="001135B9" w:rsidRPr="003534C2" w:rsidRDefault="001135B9" w:rsidP="003534C2">
      <w:pPr>
        <w:numPr>
          <w:ilvl w:val="0"/>
          <w:numId w:val="34"/>
        </w:num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Wykonawca, którego wynagrodzenie zostało w tym zakresie zmienione, zobowiązany jest </w:t>
      </w:r>
      <w:r w:rsidRPr="003534C2">
        <w:rPr>
          <w:rFonts w:ascii="Times New Roman" w:eastAsia="Times New Roman" w:hAnsi="Times New Roman" w:cs="Times New Roman"/>
          <w:sz w:val="24"/>
          <w:szCs w:val="24"/>
          <w:lang w:eastAsia="pl-PL"/>
        </w:rPr>
        <w:br/>
        <w:t>do zmiany wynagrodzenia przysługującego podwykonawcy, z którym zawarł umowę,                                                                 w zakresie odpowiadającym zmianom cen materiałów lub kosztów dotyczących zobowiązania podwykonawcy.</w:t>
      </w:r>
    </w:p>
    <w:p w14:paraId="1DEC53F5" w14:textId="77777777" w:rsidR="001135B9" w:rsidRPr="003534C2" w:rsidRDefault="001135B9" w:rsidP="003534C2">
      <w:pPr>
        <w:numPr>
          <w:ilvl w:val="0"/>
          <w:numId w:val="34"/>
        </w:num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Zmiany może inicjować każda ze stron umowy wyłącznie w formie pisemnej, określając warunki jej dokonania, biorąc pod uwagę w szczególności:</w:t>
      </w:r>
    </w:p>
    <w:p w14:paraId="0E5D9CF2"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opis zmiany,</w:t>
      </w:r>
    </w:p>
    <w:p w14:paraId="385AB992"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uzasadnienie zmiany,</w:t>
      </w:r>
    </w:p>
    <w:p w14:paraId="0B8DDEB9"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koszt zmiany i sposób jego wyliczenia,</w:t>
      </w:r>
    </w:p>
    <w:p w14:paraId="5CA61A06"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wpływ zmiany na wysokość wynagrodzenia,</w:t>
      </w:r>
    </w:p>
    <w:p w14:paraId="6B414892" w14:textId="77777777" w:rsidR="001135B9" w:rsidRPr="003534C2" w:rsidRDefault="001135B9" w:rsidP="003534C2">
      <w:pPr>
        <w:numPr>
          <w:ilvl w:val="4"/>
          <w:numId w:val="35"/>
        </w:numPr>
        <w:spacing w:after="0" w:line="276" w:lineRule="auto"/>
        <w:ind w:left="567" w:hanging="141"/>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czas wykonania zmiany,</w:t>
      </w:r>
    </w:p>
    <w:p w14:paraId="4289F490" w14:textId="7144F1A4" w:rsidR="001135B9" w:rsidRPr="003534C2" w:rsidRDefault="00982FC0" w:rsidP="003534C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135B9" w:rsidRPr="003534C2">
        <w:rPr>
          <w:rFonts w:ascii="Times New Roman" w:eastAsia="Times New Roman" w:hAnsi="Times New Roman" w:cs="Times New Roman"/>
          <w:sz w:val="24"/>
          <w:szCs w:val="24"/>
          <w:lang w:eastAsia="pl-PL"/>
        </w:rPr>
        <w:t>6)  wpływ zmiany na termin zakończenia wykonania zamówienia.</w:t>
      </w:r>
    </w:p>
    <w:p w14:paraId="417804F7"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Wszystkie powyższe postanowienia stanowią katalog zmian, na które Zamawiający może wyrazić zgodę, nie stanowią jednocześnie zobowiązania do wyrażenia takiej zgody.</w:t>
      </w:r>
    </w:p>
    <w:p w14:paraId="34634A9A" w14:textId="77777777" w:rsidR="001135B9" w:rsidRPr="003534C2" w:rsidRDefault="001135B9" w:rsidP="003534C2">
      <w:pPr>
        <w:numPr>
          <w:ilvl w:val="0"/>
          <w:numId w:val="34"/>
        </w:numPr>
        <w:spacing w:after="0" w:line="276" w:lineRule="auto"/>
        <w:ind w:right="50"/>
        <w:contextualSpacing/>
        <w:jc w:val="both"/>
        <w:rPr>
          <w:rFonts w:ascii="Times New Roman" w:hAnsi="Times New Roman" w:cs="Times New Roman"/>
          <w:color w:val="000000"/>
          <w:sz w:val="24"/>
          <w:szCs w:val="24"/>
        </w:rPr>
      </w:pPr>
      <w:r w:rsidRPr="003534C2">
        <w:rPr>
          <w:rFonts w:ascii="Times New Roman" w:hAnsi="Times New Roman" w:cs="Times New Roman"/>
          <w:color w:val="000000"/>
          <w:sz w:val="24"/>
          <w:szCs w:val="24"/>
        </w:rPr>
        <w:t xml:space="preserve">Stosownie do art. 106e ust. 1 pkt 9, pkt 11, pkt 13 i pkt 14 ustawy z dnia 11 marca 2004 r.                     o podatku od towarów i usług  podatnik ma obowiązek wyliczenia podatku od sumy wartości sprzedaży netto. Tak wyliczony podatek wcale nie musi równać się podatkowi liczonemu jako suma kwot podatku wskazanego w poszczególnych pozycjach faktury. Dlatego należy przyjąć, że jeżeli </w:t>
      </w:r>
      <w:r w:rsidRPr="003534C2">
        <w:rPr>
          <w:rFonts w:ascii="Times New Roman" w:hAnsi="Times New Roman" w:cs="Times New Roman"/>
          <w:sz w:val="24"/>
          <w:szCs w:val="24"/>
        </w:rPr>
        <w:t> </w:t>
      </w:r>
      <w:r w:rsidRPr="003534C2">
        <w:rPr>
          <w:rFonts w:ascii="Times New Roman" w:hAnsi="Times New Roman" w:cs="Times New Roman"/>
          <w:color w:val="000000"/>
          <w:sz w:val="24"/>
          <w:szCs w:val="24"/>
        </w:rPr>
        <w:t>przy sumie poszczególnych VAT z każdej pozycji osobno  pojawi się różnica 1 gr na fakturze w porównaniu do wyliczenia Vat z całkowitej kwoty netto, to nie oznacza to konieczności zmiany wynagrodzenia o ten jeden grosz.</w:t>
      </w:r>
    </w:p>
    <w:p w14:paraId="6031CBBD" w14:textId="77777777" w:rsidR="001135B9" w:rsidRPr="003534C2" w:rsidRDefault="001135B9" w:rsidP="003534C2">
      <w:pPr>
        <w:spacing w:after="0" w:line="276" w:lineRule="auto"/>
        <w:ind w:left="360" w:right="50"/>
        <w:contextualSpacing/>
        <w:jc w:val="both"/>
        <w:rPr>
          <w:rFonts w:ascii="Times New Roman" w:eastAsiaTheme="minorEastAsia" w:hAnsi="Times New Roman" w:cs="Times New Roman"/>
          <w:sz w:val="24"/>
          <w:szCs w:val="24"/>
          <w:lang w:eastAsia="pl-PL"/>
        </w:rPr>
      </w:pPr>
    </w:p>
    <w:p w14:paraId="7161EAAC" w14:textId="77777777" w:rsidR="001135B9" w:rsidRPr="003534C2" w:rsidRDefault="001135B9" w:rsidP="003534C2">
      <w:pPr>
        <w:suppressAutoHyphens/>
        <w:spacing w:after="0" w:line="276" w:lineRule="auto"/>
        <w:jc w:val="center"/>
        <w:rPr>
          <w:rFonts w:ascii="Times New Roman" w:eastAsia="Times New Roman" w:hAnsi="Times New Roman" w:cs="Times New Roman"/>
          <w:b/>
          <w:sz w:val="24"/>
          <w:szCs w:val="24"/>
          <w:lang w:eastAsia="ar-SA"/>
        </w:rPr>
      </w:pPr>
      <w:r w:rsidRPr="003534C2">
        <w:rPr>
          <w:rFonts w:ascii="Times New Roman" w:eastAsia="Times New Roman" w:hAnsi="Times New Roman" w:cs="Times New Roman"/>
          <w:b/>
          <w:sz w:val="24"/>
          <w:szCs w:val="24"/>
          <w:lang w:eastAsia="ar-SA"/>
        </w:rPr>
        <w:t>§ 19</w:t>
      </w:r>
    </w:p>
    <w:p w14:paraId="5474C098" w14:textId="77777777" w:rsidR="001135B9" w:rsidRPr="003534C2" w:rsidRDefault="001135B9" w:rsidP="003534C2">
      <w:pPr>
        <w:spacing w:after="0" w:line="276" w:lineRule="auto"/>
        <w:jc w:val="center"/>
        <w:rPr>
          <w:rFonts w:ascii="Times New Roman" w:eastAsia="Times New Roman" w:hAnsi="Times New Roman" w:cs="Times New Roman"/>
          <w:b/>
          <w:bCs/>
          <w:sz w:val="24"/>
          <w:szCs w:val="24"/>
          <w:lang w:eastAsia="pl-PL"/>
        </w:rPr>
      </w:pPr>
      <w:r w:rsidRPr="003534C2">
        <w:rPr>
          <w:rFonts w:ascii="Times New Roman" w:eastAsia="Times New Roman" w:hAnsi="Times New Roman" w:cs="Times New Roman"/>
          <w:b/>
          <w:bCs/>
          <w:sz w:val="24"/>
          <w:szCs w:val="24"/>
          <w:lang w:eastAsia="pl-PL"/>
        </w:rPr>
        <w:t>Postanowienia końcowe</w:t>
      </w:r>
    </w:p>
    <w:p w14:paraId="1E0D67A7" w14:textId="77777777" w:rsidR="001135B9" w:rsidRPr="003534C2" w:rsidRDefault="001135B9" w:rsidP="003534C2">
      <w:pPr>
        <w:numPr>
          <w:ilvl w:val="0"/>
          <w:numId w:val="27"/>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Wszelkie oświadczenia, uzgodnienia, powiadomienia, żądania Stron będą sporządzane</w:t>
      </w:r>
      <w:r w:rsidRPr="003534C2">
        <w:rPr>
          <w:rFonts w:ascii="Times New Roman" w:eastAsia="Times New Roman" w:hAnsi="Times New Roman" w:cs="Times New Roman"/>
          <w:sz w:val="24"/>
          <w:szCs w:val="24"/>
        </w:rPr>
        <w:br/>
        <w:t>w języku polskim i będą doręczane listem poleconym, kurierem lub osobiście na adresy podane poniżej:</w:t>
      </w:r>
    </w:p>
    <w:p w14:paraId="034E42BF" w14:textId="77777777" w:rsidR="001135B9" w:rsidRPr="003534C2" w:rsidRDefault="001135B9" w:rsidP="003534C2">
      <w:pPr>
        <w:numPr>
          <w:ilvl w:val="0"/>
          <w:numId w:val="28"/>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dla Wykonawcy: …………………………………………..</w:t>
      </w:r>
    </w:p>
    <w:p w14:paraId="6C633B07" w14:textId="77777777" w:rsidR="001135B9" w:rsidRPr="003534C2" w:rsidRDefault="001135B9" w:rsidP="003534C2">
      <w:pPr>
        <w:numPr>
          <w:ilvl w:val="0"/>
          <w:numId w:val="28"/>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 xml:space="preserve">dla Zamawiającego: Powiat Poddębicki 99-200 Poddębice, ul. Łęczycka 16,                             </w:t>
      </w:r>
    </w:p>
    <w:p w14:paraId="35DC6ABD"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z zastrzeżeniem, że Strony mogą także doręczać oświadczenia, uzgodnienia, powiadomienia, żądania Stron na adres: e-mail Wykonawcy:……………………… lub faks……………… ,   </w:t>
      </w:r>
      <w:r w:rsidRPr="003534C2">
        <w:rPr>
          <w:rFonts w:ascii="Times New Roman" w:eastAsia="Times New Roman" w:hAnsi="Times New Roman" w:cs="Times New Roman"/>
          <w:sz w:val="24"/>
          <w:szCs w:val="24"/>
          <w:lang w:eastAsia="pl-PL"/>
        </w:rPr>
        <w:br/>
        <w:t xml:space="preserve">e-mail Zamawiającego: </w:t>
      </w:r>
      <w:hyperlink w:history="1">
        <w:r w:rsidRPr="003534C2">
          <w:rPr>
            <w:rFonts w:ascii="Times New Roman" w:eastAsia="Times New Roman" w:hAnsi="Times New Roman" w:cs="Times New Roman"/>
            <w:color w:val="0563C1" w:themeColor="hyperlink"/>
            <w:sz w:val="24"/>
            <w:szCs w:val="24"/>
            <w:u w:val="single"/>
            <w:lang w:eastAsia="pl-PL"/>
          </w:rPr>
          <w:t>powiat@poddebicki.pl</w:t>
        </w:r>
      </w:hyperlink>
      <w:r w:rsidRPr="003534C2">
        <w:rPr>
          <w:rFonts w:ascii="Times New Roman" w:eastAsia="Times New Roman" w:hAnsi="Times New Roman" w:cs="Times New Roman"/>
          <w:sz w:val="24"/>
          <w:szCs w:val="24"/>
          <w:lang w:eastAsia="pl-PL"/>
        </w:rPr>
        <w:t xml:space="preserve"> lub faks 43 678 27 01 ze skutkiem na dzień wysłania poczty e-mail lub faksu przez Strony pod warunkiem, że zostanie ona wysłana </w:t>
      </w:r>
      <w:r w:rsidRPr="003534C2">
        <w:rPr>
          <w:rFonts w:ascii="Times New Roman" w:eastAsia="Times New Roman" w:hAnsi="Times New Roman" w:cs="Times New Roman"/>
          <w:sz w:val="24"/>
          <w:szCs w:val="24"/>
          <w:lang w:eastAsia="pl-PL"/>
        </w:rPr>
        <w:br/>
        <w:t>do godziny 15.00 czasu polskiego w dniu roboczym i potwierdzona listem poleconym nadanym najpóźniej następnego dnia roboczego.</w:t>
      </w:r>
    </w:p>
    <w:p w14:paraId="63F7B47E" w14:textId="77777777" w:rsidR="001135B9" w:rsidRPr="003534C2" w:rsidRDefault="001135B9" w:rsidP="003534C2">
      <w:pPr>
        <w:numPr>
          <w:ilvl w:val="0"/>
          <w:numId w:val="27"/>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W przypadku nadania korespondencji na inny adres uważa się, że została ona doręczona                            z chwilą dostarczenia na adres wymieniony w ust. 1.</w:t>
      </w:r>
    </w:p>
    <w:p w14:paraId="30D42BD4" w14:textId="77777777" w:rsidR="001135B9" w:rsidRPr="003534C2" w:rsidRDefault="001135B9" w:rsidP="003534C2">
      <w:pPr>
        <w:numPr>
          <w:ilvl w:val="0"/>
          <w:numId w:val="27"/>
        </w:numPr>
        <w:spacing w:after="0" w:line="276" w:lineRule="auto"/>
        <w:contextualSpacing/>
        <w:jc w:val="both"/>
        <w:rPr>
          <w:rFonts w:ascii="Times New Roman" w:eastAsia="Times New Roman" w:hAnsi="Times New Roman" w:cs="Times New Roman"/>
          <w:sz w:val="24"/>
          <w:szCs w:val="24"/>
        </w:rPr>
      </w:pPr>
      <w:r w:rsidRPr="003534C2">
        <w:rPr>
          <w:rFonts w:ascii="Times New Roman" w:eastAsia="Times New Roman" w:hAnsi="Times New Roman" w:cs="Times New Roman"/>
          <w:sz w:val="24"/>
          <w:szCs w:val="24"/>
        </w:rPr>
        <w:t>Zmiana danych w ust. 1 nie stanowi zmiany Umowy i wymaga jedynie pisemnego powiadomienia drugiej Strony.</w:t>
      </w:r>
    </w:p>
    <w:p w14:paraId="25B0B453" w14:textId="77777777" w:rsidR="001135B9" w:rsidRPr="003534C2" w:rsidRDefault="001135B9" w:rsidP="003534C2">
      <w:pPr>
        <w:spacing w:after="0" w:line="276" w:lineRule="auto"/>
        <w:ind w:right="50"/>
        <w:jc w:val="center"/>
        <w:rPr>
          <w:rFonts w:ascii="Times New Roman" w:eastAsiaTheme="minorEastAsia" w:hAnsi="Times New Roman" w:cs="Times New Roman"/>
          <w:b/>
          <w:sz w:val="24"/>
          <w:szCs w:val="24"/>
          <w:lang w:eastAsia="pl-PL"/>
        </w:rPr>
      </w:pPr>
      <w:r w:rsidRPr="003534C2">
        <w:rPr>
          <w:rFonts w:ascii="Times New Roman" w:eastAsiaTheme="minorEastAsia" w:hAnsi="Times New Roman" w:cs="Times New Roman"/>
          <w:b/>
          <w:sz w:val="24"/>
          <w:szCs w:val="24"/>
          <w:lang w:eastAsia="pl-PL"/>
        </w:rPr>
        <w:t>§ 20</w:t>
      </w:r>
    </w:p>
    <w:p w14:paraId="070292B9"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W sprawach nie uregulowanych niniejszą umową stosuje się przepisy Kodeksu cywilnego, ustawy z dnia 7 lipca 1994 r. -  Prawo budowlane i ustawy z dnia11 września 2019 r. - Prawo zamówień publicznych. </w:t>
      </w:r>
    </w:p>
    <w:p w14:paraId="08C36A06" w14:textId="77777777" w:rsidR="001135B9" w:rsidRPr="003534C2" w:rsidRDefault="001135B9" w:rsidP="003534C2">
      <w:pPr>
        <w:numPr>
          <w:ilvl w:val="0"/>
          <w:numId w:val="4"/>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Wszelkie zmiany, z zastrzeżeniem § 12 ust. 2 i § 13 ust. 5 niniejszej umowy wymagają aneksu sporządzonego z zachowaniem formy pisemnej pod rygorem nieważności. </w:t>
      </w:r>
    </w:p>
    <w:p w14:paraId="4BC71F1A" w14:textId="77777777" w:rsidR="001135B9" w:rsidRPr="003534C2" w:rsidRDefault="001135B9" w:rsidP="003534C2">
      <w:pPr>
        <w:numPr>
          <w:ilvl w:val="0"/>
          <w:numId w:val="4"/>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310107C1" w14:textId="77777777" w:rsidR="001135B9" w:rsidRPr="003534C2" w:rsidRDefault="001135B9" w:rsidP="003534C2">
      <w:pPr>
        <w:numPr>
          <w:ilvl w:val="0"/>
          <w:numId w:val="4"/>
        </w:numPr>
        <w:spacing w:after="0" w:line="276" w:lineRule="auto"/>
        <w:ind w:right="50" w:hanging="36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Jeżeli spór nie zostanie rozstrzygnięty na zasadach, o których mowa powyżej lub zawarcie ugody nie będzie dopuszczalne, spory rozstrzygane będą przez sąd właściwy dla siedziby Zamawiającego. </w:t>
      </w:r>
    </w:p>
    <w:p w14:paraId="0F9352C1"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pl-PL"/>
        </w:rPr>
      </w:pPr>
      <w:r w:rsidRPr="003534C2">
        <w:rPr>
          <w:rFonts w:ascii="Times New Roman" w:eastAsia="Times New Roman" w:hAnsi="Times New Roman" w:cs="Times New Roman"/>
          <w:sz w:val="24"/>
          <w:szCs w:val="24"/>
          <w:lang w:eastAsia="pl-PL"/>
        </w:rPr>
        <w:t xml:space="preserve">5. 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w:t>
      </w:r>
      <w:r w:rsidRPr="003534C2">
        <w:rPr>
          <w:rFonts w:ascii="Times New Roman" w:eastAsia="Times New Roman" w:hAnsi="Times New Roman" w:cs="Times New Roman"/>
          <w:sz w:val="24"/>
          <w:szCs w:val="24"/>
          <w:lang w:eastAsia="pl-PL"/>
        </w:rPr>
        <w:br/>
        <w:t>lub niezgodny z prawem.</w:t>
      </w:r>
    </w:p>
    <w:p w14:paraId="21DA6F36"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6. Umowę niniejszą sporządzono w 4 jednobrzmiących egzemplarzach, z czego 3 egzemplarze dla Zamawiającego i 1 egzemplarz dla Wykonawcy.</w:t>
      </w:r>
    </w:p>
    <w:p w14:paraId="338FF53C" w14:textId="77777777" w:rsidR="001135B9" w:rsidRPr="003534C2" w:rsidRDefault="001135B9" w:rsidP="003534C2">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21</w:t>
      </w:r>
    </w:p>
    <w:p w14:paraId="34BFC2C2"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1. Załącznikami do niniejszej umowy są: </w:t>
      </w:r>
    </w:p>
    <w:p w14:paraId="3B9F5CA7"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1 „Wykaz Podmiotów realizujących zafakturowane roboty/ dostawy/ usługi” </w:t>
      </w:r>
    </w:p>
    <w:p w14:paraId="6BB233C7"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2 „Oświadczenie Wykonawcy” </w:t>
      </w:r>
    </w:p>
    <w:p w14:paraId="2E795394"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3 „Oświadczenie końcowe Wykonawcy” </w:t>
      </w:r>
    </w:p>
    <w:p w14:paraId="7F881906"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4 „Wykaz Podwykonawców, biorących udział w realizacji zamówienia” </w:t>
      </w:r>
    </w:p>
    <w:p w14:paraId="2334E73A"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5  „Oświadczenie Wykonawcy o zatrudnianiu osób na umowę o pracę” </w:t>
      </w:r>
    </w:p>
    <w:p w14:paraId="3F977336"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6  „Wykaz osób zatrudnionych na umowę o pracę” </w:t>
      </w:r>
    </w:p>
    <w:p w14:paraId="302BC1F9" w14:textId="77777777" w:rsidR="001135B9" w:rsidRPr="003534C2" w:rsidRDefault="001135B9" w:rsidP="003534C2">
      <w:pPr>
        <w:numPr>
          <w:ilvl w:val="0"/>
          <w:numId w:val="5"/>
        </w:numPr>
        <w:spacing w:after="0" w:line="276" w:lineRule="auto"/>
        <w:ind w:right="50" w:hanging="233"/>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Załącznik nr 7  „Ochrona danych osobowych” </w:t>
      </w:r>
    </w:p>
    <w:p w14:paraId="19BD41C1"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C9049D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66E07A4" w14:textId="77777777" w:rsidR="001135B9" w:rsidRPr="003534C2" w:rsidRDefault="001135B9" w:rsidP="003534C2">
      <w:pPr>
        <w:spacing w:after="0" w:line="276" w:lineRule="auto"/>
        <w:jc w:val="both"/>
        <w:rPr>
          <w:rFonts w:ascii="Times New Roman" w:eastAsia="Times New Roman" w:hAnsi="Times New Roman" w:cs="Times New Roman"/>
          <w:sz w:val="24"/>
          <w:szCs w:val="24"/>
          <w:lang w:eastAsia="ar-SA"/>
        </w:rPr>
      </w:pPr>
      <w:r w:rsidRPr="003534C2">
        <w:rPr>
          <w:rFonts w:ascii="Times New Roman" w:eastAsia="Times New Roman" w:hAnsi="Times New Roman" w:cs="Times New Roman"/>
          <w:sz w:val="24"/>
          <w:szCs w:val="24"/>
          <w:lang w:eastAsia="ar-SA"/>
        </w:rPr>
        <w:t>ZAMAWIAJĄCY:                                                                         WYKONAWCA:</w:t>
      </w:r>
    </w:p>
    <w:p w14:paraId="1627D115"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108CD671"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060B6F4B"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7FB9333C"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11C6D246" w14:textId="1C04401F"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wzór) Załącznik Nr 1 do Umowy</w:t>
      </w:r>
    </w:p>
    <w:p w14:paraId="137D94AF"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p>
    <w:p w14:paraId="53BDBB77" w14:textId="77777777" w:rsidR="001135B9" w:rsidRPr="003534C2" w:rsidRDefault="001135B9" w:rsidP="003534C2">
      <w:pPr>
        <w:keepNext/>
        <w:keepLines/>
        <w:spacing w:after="0" w:line="276" w:lineRule="auto"/>
        <w:ind w:right="822"/>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Wykaz Podmiotów  realizujących zafakturowane roboty/ dostawy/ usługi </w:t>
      </w:r>
    </w:p>
    <w:p w14:paraId="30CD9F6B"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B69A7E2"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7F5A650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9E3059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oświadcza, iż dokumentem (fakturą VAT nr………….) wystawionym                    dnia </w:t>
      </w:r>
    </w:p>
    <w:p w14:paraId="255ABE3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przez …................................................................................................................ </w:t>
      </w:r>
    </w:p>
    <w:p w14:paraId="253EF7BA"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(nazwa Wykonawcy) </w:t>
      </w:r>
    </w:p>
    <w:p w14:paraId="7BB26E90"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zafakturowano roboty, usługi, dostawy (odebrane i poświadczone do zapłaty w protokole odbioru </w:t>
      </w:r>
    </w:p>
    <w:p w14:paraId="07487BE8"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……….nr …… z dnia ……) wykonane przez następujących Podwykonawców: </w:t>
      </w:r>
    </w:p>
    <w:p w14:paraId="02C634D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8E619D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tbl>
      <w:tblPr>
        <w:tblStyle w:val="TableGrid"/>
        <w:tblW w:w="9290" w:type="dxa"/>
        <w:tblInd w:w="-32" w:type="dxa"/>
        <w:tblCellMar>
          <w:top w:w="7" w:type="dxa"/>
          <w:left w:w="108" w:type="dxa"/>
          <w:right w:w="91" w:type="dxa"/>
        </w:tblCellMar>
        <w:tblLook w:val="04A0" w:firstRow="1" w:lastRow="0" w:firstColumn="1" w:lastColumn="0" w:noHBand="0" w:noVBand="1"/>
      </w:tblPr>
      <w:tblGrid>
        <w:gridCol w:w="2290"/>
        <w:gridCol w:w="2782"/>
        <w:gridCol w:w="2408"/>
        <w:gridCol w:w="1810"/>
      </w:tblGrid>
      <w:tr w:rsidR="001135B9" w:rsidRPr="003534C2" w14:paraId="0BB99837" w14:textId="77777777" w:rsidTr="00440E22">
        <w:trPr>
          <w:trHeight w:val="701"/>
        </w:trPr>
        <w:tc>
          <w:tcPr>
            <w:tcW w:w="2290" w:type="dxa"/>
            <w:tcBorders>
              <w:top w:val="single" w:sz="4" w:space="0" w:color="000000"/>
              <w:left w:val="single" w:sz="4" w:space="0" w:color="000000"/>
              <w:bottom w:val="single" w:sz="4" w:space="0" w:color="000000"/>
              <w:right w:val="single" w:sz="4" w:space="0" w:color="000000"/>
            </w:tcBorders>
          </w:tcPr>
          <w:p w14:paraId="7E79F8A3" w14:textId="77777777" w:rsidR="001135B9" w:rsidRPr="003534C2" w:rsidRDefault="001135B9" w:rsidP="003534C2">
            <w:pPr>
              <w:spacing w:line="276" w:lineRule="auto"/>
              <w:jc w:val="center"/>
              <w:rPr>
                <w:rFonts w:ascii="Times New Roman" w:hAnsi="Times New Roman" w:cs="Times New Roman"/>
                <w:sz w:val="24"/>
                <w:szCs w:val="24"/>
              </w:rPr>
            </w:pPr>
          </w:p>
          <w:p w14:paraId="28448A81" w14:textId="77777777" w:rsidR="001135B9" w:rsidRPr="003534C2" w:rsidRDefault="001135B9" w:rsidP="003534C2">
            <w:pPr>
              <w:spacing w:line="276" w:lineRule="auto"/>
              <w:ind w:right="17"/>
              <w:jc w:val="center"/>
              <w:rPr>
                <w:rFonts w:ascii="Times New Roman" w:hAnsi="Times New Roman" w:cs="Times New Roman"/>
                <w:sz w:val="24"/>
                <w:szCs w:val="24"/>
              </w:rPr>
            </w:pPr>
            <w:r w:rsidRPr="003534C2">
              <w:rPr>
                <w:rFonts w:ascii="Times New Roman" w:hAnsi="Times New Roman" w:cs="Times New Roman"/>
                <w:b/>
                <w:sz w:val="24"/>
                <w:szCs w:val="24"/>
              </w:rPr>
              <w:t xml:space="preserve">Nazwa </w:t>
            </w:r>
          </w:p>
          <w:p w14:paraId="688246CF" w14:textId="77777777" w:rsidR="001135B9" w:rsidRPr="003534C2" w:rsidRDefault="001135B9" w:rsidP="003534C2">
            <w:pPr>
              <w:spacing w:line="276" w:lineRule="auto"/>
              <w:ind w:right="20"/>
              <w:jc w:val="center"/>
              <w:rPr>
                <w:rFonts w:ascii="Times New Roman" w:hAnsi="Times New Roman" w:cs="Times New Roman"/>
                <w:sz w:val="24"/>
                <w:szCs w:val="24"/>
              </w:rPr>
            </w:pPr>
            <w:r w:rsidRPr="003534C2">
              <w:rPr>
                <w:rFonts w:ascii="Times New Roman" w:hAnsi="Times New Roman" w:cs="Times New Roman"/>
                <w:b/>
                <w:sz w:val="24"/>
                <w:szCs w:val="24"/>
              </w:rPr>
              <w:t xml:space="preserve">Podwykonawcy </w:t>
            </w:r>
          </w:p>
        </w:tc>
        <w:tc>
          <w:tcPr>
            <w:tcW w:w="2782" w:type="dxa"/>
            <w:tcBorders>
              <w:top w:val="single" w:sz="4" w:space="0" w:color="000000"/>
              <w:left w:val="single" w:sz="4" w:space="0" w:color="000000"/>
              <w:bottom w:val="single" w:sz="4" w:space="0" w:color="000000"/>
              <w:right w:val="single" w:sz="4" w:space="0" w:color="000000"/>
            </w:tcBorders>
          </w:tcPr>
          <w:p w14:paraId="68E36C22" w14:textId="77777777" w:rsidR="001135B9" w:rsidRPr="003534C2" w:rsidRDefault="001135B9" w:rsidP="003534C2">
            <w:pPr>
              <w:spacing w:line="276" w:lineRule="auto"/>
              <w:jc w:val="center"/>
              <w:rPr>
                <w:rFonts w:ascii="Times New Roman" w:hAnsi="Times New Roman" w:cs="Times New Roman"/>
                <w:sz w:val="24"/>
                <w:szCs w:val="24"/>
              </w:rPr>
            </w:pPr>
          </w:p>
          <w:p w14:paraId="77B834A2" w14:textId="77777777" w:rsidR="001135B9" w:rsidRPr="003534C2" w:rsidRDefault="001135B9" w:rsidP="003534C2">
            <w:pPr>
              <w:spacing w:line="276" w:lineRule="auto"/>
              <w:jc w:val="center"/>
              <w:rPr>
                <w:rFonts w:ascii="Times New Roman" w:hAnsi="Times New Roman" w:cs="Times New Roman"/>
                <w:sz w:val="24"/>
                <w:szCs w:val="24"/>
              </w:rPr>
            </w:pPr>
            <w:r w:rsidRPr="003534C2">
              <w:rPr>
                <w:rFonts w:ascii="Times New Roman" w:hAnsi="Times New Roman" w:cs="Times New Roman"/>
                <w:b/>
                <w:sz w:val="24"/>
                <w:szCs w:val="24"/>
              </w:rPr>
              <w:t xml:space="preserve">Rodzaj robót/ usług/ dostaw </w:t>
            </w:r>
          </w:p>
        </w:tc>
        <w:tc>
          <w:tcPr>
            <w:tcW w:w="2408" w:type="dxa"/>
            <w:tcBorders>
              <w:top w:val="single" w:sz="4" w:space="0" w:color="000000"/>
              <w:left w:val="single" w:sz="4" w:space="0" w:color="000000"/>
              <w:bottom w:val="single" w:sz="4" w:space="0" w:color="000000"/>
              <w:right w:val="single" w:sz="4" w:space="0" w:color="000000"/>
            </w:tcBorders>
          </w:tcPr>
          <w:p w14:paraId="70C81459" w14:textId="77777777" w:rsidR="001135B9" w:rsidRPr="003534C2" w:rsidRDefault="001135B9" w:rsidP="003534C2">
            <w:pPr>
              <w:spacing w:line="276" w:lineRule="auto"/>
              <w:jc w:val="center"/>
              <w:rPr>
                <w:rFonts w:ascii="Times New Roman" w:hAnsi="Times New Roman" w:cs="Times New Roman"/>
                <w:sz w:val="24"/>
                <w:szCs w:val="24"/>
              </w:rPr>
            </w:pPr>
          </w:p>
          <w:p w14:paraId="46C190F2" w14:textId="77777777" w:rsidR="001135B9" w:rsidRPr="003534C2" w:rsidRDefault="001135B9" w:rsidP="003534C2">
            <w:pPr>
              <w:spacing w:line="276" w:lineRule="auto"/>
              <w:jc w:val="center"/>
              <w:rPr>
                <w:rFonts w:ascii="Times New Roman" w:hAnsi="Times New Roman" w:cs="Times New Roman"/>
                <w:sz w:val="24"/>
                <w:szCs w:val="24"/>
              </w:rPr>
            </w:pPr>
            <w:r w:rsidRPr="003534C2">
              <w:rPr>
                <w:rFonts w:ascii="Times New Roman" w:hAnsi="Times New Roman" w:cs="Times New Roman"/>
                <w:b/>
                <w:sz w:val="24"/>
                <w:szCs w:val="24"/>
              </w:rPr>
              <w:t xml:space="preserve">Wartość robót/ usług/ dostaw netto </w:t>
            </w:r>
          </w:p>
        </w:tc>
        <w:tc>
          <w:tcPr>
            <w:tcW w:w="1810" w:type="dxa"/>
            <w:tcBorders>
              <w:top w:val="single" w:sz="4" w:space="0" w:color="000000"/>
              <w:left w:val="single" w:sz="4" w:space="0" w:color="000000"/>
              <w:bottom w:val="single" w:sz="4" w:space="0" w:color="000000"/>
              <w:right w:val="single" w:sz="4" w:space="0" w:color="000000"/>
            </w:tcBorders>
          </w:tcPr>
          <w:p w14:paraId="0AE25C13" w14:textId="77777777" w:rsidR="001135B9" w:rsidRPr="003534C2" w:rsidRDefault="001135B9" w:rsidP="003534C2">
            <w:pPr>
              <w:spacing w:line="276" w:lineRule="auto"/>
              <w:jc w:val="center"/>
              <w:rPr>
                <w:rFonts w:ascii="Times New Roman" w:hAnsi="Times New Roman" w:cs="Times New Roman"/>
                <w:sz w:val="24"/>
                <w:szCs w:val="24"/>
              </w:rPr>
            </w:pPr>
          </w:p>
          <w:p w14:paraId="28F2F54F" w14:textId="77777777" w:rsidR="001135B9" w:rsidRPr="003534C2" w:rsidRDefault="001135B9" w:rsidP="003534C2">
            <w:pPr>
              <w:spacing w:line="276" w:lineRule="auto"/>
              <w:jc w:val="center"/>
              <w:rPr>
                <w:rFonts w:ascii="Times New Roman" w:hAnsi="Times New Roman" w:cs="Times New Roman"/>
                <w:sz w:val="24"/>
                <w:szCs w:val="24"/>
              </w:rPr>
            </w:pPr>
            <w:r w:rsidRPr="003534C2">
              <w:rPr>
                <w:rFonts w:ascii="Times New Roman" w:hAnsi="Times New Roman" w:cs="Times New Roman"/>
                <w:b/>
                <w:sz w:val="24"/>
                <w:szCs w:val="24"/>
              </w:rPr>
              <w:t xml:space="preserve">Stawka podatku VAT </w:t>
            </w:r>
          </w:p>
        </w:tc>
      </w:tr>
      <w:tr w:rsidR="001135B9" w:rsidRPr="003534C2" w14:paraId="6481CA84" w14:textId="77777777" w:rsidTr="00440E22">
        <w:trPr>
          <w:trHeight w:val="574"/>
        </w:trPr>
        <w:tc>
          <w:tcPr>
            <w:tcW w:w="2290" w:type="dxa"/>
            <w:tcBorders>
              <w:top w:val="single" w:sz="4" w:space="0" w:color="000000"/>
              <w:left w:val="single" w:sz="4" w:space="0" w:color="000000"/>
              <w:bottom w:val="single" w:sz="4" w:space="0" w:color="000000"/>
              <w:right w:val="single" w:sz="4" w:space="0" w:color="000000"/>
            </w:tcBorders>
          </w:tcPr>
          <w:p w14:paraId="6A113884"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1. </w:t>
            </w:r>
          </w:p>
          <w:p w14:paraId="31B2052F" w14:textId="77777777" w:rsidR="001135B9" w:rsidRPr="003534C2" w:rsidRDefault="001135B9" w:rsidP="003534C2">
            <w:pPr>
              <w:spacing w:line="276" w:lineRule="auto"/>
              <w:rPr>
                <w:rFonts w:ascii="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Pr>
          <w:p w14:paraId="157D9EC3"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0F406BA5"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356E5363"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2FD03D10" w14:textId="77777777" w:rsidTr="00440E22">
        <w:trPr>
          <w:trHeight w:val="576"/>
        </w:trPr>
        <w:tc>
          <w:tcPr>
            <w:tcW w:w="2290" w:type="dxa"/>
            <w:tcBorders>
              <w:top w:val="single" w:sz="4" w:space="0" w:color="000000"/>
              <w:left w:val="single" w:sz="4" w:space="0" w:color="000000"/>
              <w:bottom w:val="single" w:sz="4" w:space="0" w:color="000000"/>
              <w:right w:val="single" w:sz="4" w:space="0" w:color="000000"/>
            </w:tcBorders>
          </w:tcPr>
          <w:p w14:paraId="624303B7"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3FF2748C"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36DFC5E"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3D77965D"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0437CA32" w14:textId="77777777" w:rsidTr="00440E22">
        <w:trPr>
          <w:trHeight w:val="576"/>
        </w:trPr>
        <w:tc>
          <w:tcPr>
            <w:tcW w:w="2290" w:type="dxa"/>
            <w:tcBorders>
              <w:top w:val="single" w:sz="4" w:space="0" w:color="000000"/>
              <w:left w:val="single" w:sz="4" w:space="0" w:color="000000"/>
              <w:bottom w:val="single" w:sz="4" w:space="0" w:color="000000"/>
              <w:right w:val="single" w:sz="4" w:space="0" w:color="000000"/>
            </w:tcBorders>
          </w:tcPr>
          <w:p w14:paraId="62C34908"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78D596EA"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350B7523"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1399895F"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77DA45BF" w14:textId="77777777" w:rsidTr="00440E22">
        <w:trPr>
          <w:trHeight w:val="574"/>
        </w:trPr>
        <w:tc>
          <w:tcPr>
            <w:tcW w:w="2290" w:type="dxa"/>
            <w:tcBorders>
              <w:top w:val="single" w:sz="4" w:space="0" w:color="000000"/>
              <w:left w:val="single" w:sz="4" w:space="0" w:color="000000"/>
              <w:bottom w:val="single" w:sz="4" w:space="0" w:color="000000"/>
              <w:right w:val="single" w:sz="4" w:space="0" w:color="000000"/>
            </w:tcBorders>
          </w:tcPr>
          <w:p w14:paraId="6B549AFB" w14:textId="77777777" w:rsidR="001135B9" w:rsidRPr="003534C2" w:rsidRDefault="001135B9" w:rsidP="003534C2">
            <w:pPr>
              <w:spacing w:line="276" w:lineRule="auto"/>
              <w:rPr>
                <w:rFonts w:ascii="Times New Roman" w:hAnsi="Times New Roman" w:cs="Times New Roman"/>
                <w:sz w:val="24"/>
                <w:szCs w:val="24"/>
              </w:rPr>
            </w:pPr>
            <w:r w:rsidRPr="003534C2">
              <w:rPr>
                <w:rFonts w:ascii="Times New Roman" w:hAnsi="Times New Roman" w:cs="Times New Roman"/>
                <w:sz w:val="24"/>
                <w:szCs w:val="24"/>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27CA7F94" w14:textId="77777777" w:rsidR="001135B9" w:rsidRPr="003534C2" w:rsidRDefault="001135B9" w:rsidP="003534C2">
            <w:pPr>
              <w:spacing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1E8D15ED" w14:textId="77777777" w:rsidR="001135B9" w:rsidRPr="003534C2" w:rsidRDefault="001135B9" w:rsidP="003534C2">
            <w:pPr>
              <w:spacing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258EF1AD" w14:textId="77777777" w:rsidR="001135B9" w:rsidRPr="003534C2" w:rsidRDefault="001135B9" w:rsidP="003534C2">
            <w:pPr>
              <w:spacing w:line="276" w:lineRule="auto"/>
              <w:rPr>
                <w:rFonts w:ascii="Times New Roman" w:hAnsi="Times New Roman" w:cs="Times New Roman"/>
                <w:sz w:val="24"/>
                <w:szCs w:val="24"/>
              </w:rPr>
            </w:pPr>
          </w:p>
        </w:tc>
      </w:tr>
    </w:tbl>
    <w:p w14:paraId="0BB2B0A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1304265"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3701853" w14:textId="77777777" w:rsidR="001135B9" w:rsidRPr="003534C2" w:rsidRDefault="001135B9" w:rsidP="003534C2">
      <w:pPr>
        <w:tabs>
          <w:tab w:val="center" w:pos="785"/>
          <w:tab w:val="center" w:pos="1493"/>
          <w:tab w:val="center" w:pos="2201"/>
          <w:tab w:val="center" w:pos="2909"/>
          <w:tab w:val="center" w:pos="3617"/>
          <w:tab w:val="center" w:pos="4325"/>
          <w:tab w:val="center" w:pos="5033"/>
          <w:tab w:val="center" w:pos="6609"/>
        </w:tabs>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Podpis Wykonawcy  </w:t>
      </w:r>
    </w:p>
    <w:p w14:paraId="4E61F6C0" w14:textId="77777777" w:rsidR="001135B9" w:rsidRPr="003534C2" w:rsidRDefault="001135B9" w:rsidP="003534C2">
      <w:pPr>
        <w:spacing w:after="0" w:line="276" w:lineRule="auto"/>
        <w:ind w:right="50"/>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(osób upoważnionych do reprezentowania Wykonawcy) </w:t>
      </w:r>
    </w:p>
    <w:p w14:paraId="1F44125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18097B5" w14:textId="6CFF43A3" w:rsidR="001135B9"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20. </w:t>
      </w:r>
    </w:p>
    <w:p w14:paraId="17D2A3E7" w14:textId="77777777" w:rsidR="002942F6" w:rsidRPr="003534C2" w:rsidRDefault="002942F6" w:rsidP="003534C2">
      <w:pPr>
        <w:spacing w:after="0" w:line="276" w:lineRule="auto"/>
        <w:ind w:right="50"/>
        <w:jc w:val="both"/>
        <w:rPr>
          <w:rFonts w:ascii="Times New Roman" w:eastAsiaTheme="minorEastAsia" w:hAnsi="Times New Roman" w:cs="Times New Roman"/>
          <w:sz w:val="24"/>
          <w:szCs w:val="24"/>
          <w:lang w:eastAsia="pl-PL"/>
        </w:rPr>
      </w:pPr>
    </w:p>
    <w:p w14:paraId="0D48B72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39A6EFB7"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2 do Umowy </w:t>
      </w:r>
    </w:p>
    <w:p w14:paraId="54472130"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7D102E2"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386866C7"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183BAF7F"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44C84E63"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3740F18" w14:textId="77777777" w:rsidR="001135B9" w:rsidRPr="003534C2" w:rsidRDefault="001135B9" w:rsidP="003534C2">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Oświadczenie Wykonawcy </w:t>
      </w:r>
    </w:p>
    <w:p w14:paraId="2673F179"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49037C0F"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Działając w imieniu…………………………….………, zwanego/zwanej dalej </w:t>
      </w:r>
      <w:r w:rsidRPr="003534C2">
        <w:rPr>
          <w:rFonts w:ascii="Times New Roman" w:eastAsiaTheme="minorEastAsia" w:hAnsi="Times New Roman" w:cs="Times New Roman"/>
          <w:b/>
          <w:sz w:val="24"/>
          <w:szCs w:val="24"/>
          <w:lang w:eastAsia="pl-PL"/>
        </w:rPr>
        <w:t>„Wykonawcą”</w:t>
      </w:r>
    </w:p>
    <w:p w14:paraId="25BB21C5"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związku z zawarciem pomiędzy …(Wykonawca)…………..a ……...………., zwanym dalej </w:t>
      </w:r>
      <w:r w:rsidRPr="003534C2">
        <w:rPr>
          <w:rFonts w:ascii="Times New Roman" w:eastAsiaTheme="minorEastAsia" w:hAnsi="Times New Roman" w:cs="Times New Roman"/>
          <w:b/>
          <w:sz w:val="24"/>
          <w:szCs w:val="24"/>
          <w:lang w:eastAsia="pl-PL"/>
        </w:rPr>
        <w:t xml:space="preserve">„Podwykonawcą”, </w:t>
      </w:r>
      <w:r w:rsidRPr="003534C2">
        <w:rPr>
          <w:rFonts w:ascii="Times New Roman" w:eastAsiaTheme="minorEastAsia" w:hAnsi="Times New Roman" w:cs="Times New Roman"/>
          <w:sz w:val="24"/>
          <w:szCs w:val="24"/>
          <w:lang w:eastAsia="pl-PL"/>
        </w:rPr>
        <w:t xml:space="preserve">umowy podwykonawczej nr……….. na wykonanie ……………w ramach budowy pn……., zwanej dalej „Umową podwykonawczą”, </w:t>
      </w:r>
    </w:p>
    <w:p w14:paraId="170B3FA3"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oświadczam, iż  </w:t>
      </w:r>
    </w:p>
    <w:p w14:paraId="2595051E"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1</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na dzień złożenia niniejszego oświadczenia dokonał płatności na rzecz Podwykonawcy wynagrodzenia/ zapłaty wynikających z tytułu dotychczas odebranych </w:t>
      </w:r>
      <w:r w:rsidRPr="003534C2">
        <w:rPr>
          <w:rFonts w:ascii="Times New Roman" w:eastAsiaTheme="minorEastAsia" w:hAnsi="Times New Roman" w:cs="Times New Roman"/>
          <w:sz w:val="24"/>
          <w:szCs w:val="24"/>
          <w:lang w:eastAsia="pl-PL"/>
        </w:rPr>
        <w:br/>
        <w:t xml:space="preserve">i zapłaconych przez Zamawiającego </w:t>
      </w:r>
      <w:r w:rsidRPr="003534C2">
        <w:rPr>
          <w:rFonts w:ascii="Times New Roman" w:eastAsiaTheme="minorEastAsia" w:hAnsi="Times New Roman" w:cs="Times New Roman"/>
          <w:sz w:val="24"/>
          <w:szCs w:val="24"/>
          <w:u w:val="single" w:color="000000"/>
          <w:lang w:eastAsia="pl-PL"/>
        </w:rPr>
        <w:t>robót, usług, dostaw</w:t>
      </w:r>
      <w:r w:rsidRPr="003534C2">
        <w:rPr>
          <w:rFonts w:ascii="Times New Roman" w:eastAsiaTheme="minorEastAsia" w:hAnsi="Times New Roman" w:cs="Times New Roman"/>
          <w:sz w:val="24"/>
          <w:szCs w:val="24"/>
          <w:lang w:eastAsia="pl-PL"/>
        </w:rPr>
        <w:t xml:space="preserve"> na podstawie Umowy podwykonawczej. </w:t>
      </w:r>
    </w:p>
    <w:p w14:paraId="60F20C8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40D6FBC5"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3534C2">
        <w:rPr>
          <w:rFonts w:ascii="Times New Roman" w:eastAsiaTheme="minorEastAsia" w:hAnsi="Times New Roman" w:cs="Times New Roman"/>
          <w:sz w:val="24"/>
          <w:szCs w:val="24"/>
          <w:u w:val="single" w:color="000000"/>
          <w:lang w:eastAsia="pl-PL"/>
        </w:rPr>
        <w:t>roboty /usługi/dostawy</w:t>
      </w:r>
      <w:r w:rsidRPr="003534C2">
        <w:rPr>
          <w:rFonts w:ascii="Times New Roman" w:eastAsiaTheme="minorEastAsia" w:hAnsi="Times New Roman" w:cs="Times New Roman"/>
          <w:sz w:val="24"/>
          <w:szCs w:val="24"/>
          <w:lang w:eastAsia="pl-PL"/>
        </w:rPr>
        <w:t xml:space="preserve">. </w:t>
      </w:r>
    </w:p>
    <w:p w14:paraId="128589EA"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2</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oświadcza, że roboty wskazane w protokole odbioru ………….. nr ……….. </w:t>
      </w:r>
      <w:r w:rsidRPr="003534C2">
        <w:rPr>
          <w:rFonts w:ascii="Times New Roman" w:eastAsiaTheme="minorEastAsia" w:hAnsi="Times New Roman" w:cs="Times New Roman"/>
          <w:sz w:val="24"/>
          <w:szCs w:val="24"/>
          <w:lang w:eastAsia="pl-PL"/>
        </w:rPr>
        <w:br/>
        <w:t xml:space="preserve">z dnia ………… Wykonawca wykonał samodzielnie bez udziału Podwykonawców. </w:t>
      </w:r>
    </w:p>
    <w:p w14:paraId="2808853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9EB531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3DF7778"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W imieniu Wykonawcy                                                    W imieniu  Podwykonawcy</w:t>
      </w:r>
      <w:r w:rsidRPr="003534C2">
        <w:rPr>
          <w:rFonts w:ascii="Times New Roman" w:eastAsiaTheme="minorEastAsia" w:hAnsi="Times New Roman" w:cs="Times New Roman"/>
          <w:b/>
          <w:sz w:val="24"/>
          <w:szCs w:val="24"/>
          <w:vertAlign w:val="superscript"/>
          <w:lang w:eastAsia="pl-PL"/>
        </w:rPr>
        <w:t xml:space="preserve">* </w:t>
      </w:r>
    </w:p>
    <w:p w14:paraId="2EF6EF7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24D7CE6"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niepotrzebne skreślić.  </w:t>
      </w:r>
    </w:p>
    <w:p w14:paraId="01BD6723"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p>
    <w:p w14:paraId="5A2A6C8D" w14:textId="06E69DAD" w:rsidR="001135B9" w:rsidRDefault="001135B9" w:rsidP="003534C2">
      <w:pPr>
        <w:spacing w:after="0" w:line="276" w:lineRule="auto"/>
        <w:ind w:right="41"/>
        <w:rPr>
          <w:rFonts w:ascii="Times New Roman" w:eastAsiaTheme="minorEastAsia" w:hAnsi="Times New Roman" w:cs="Times New Roman"/>
          <w:sz w:val="24"/>
          <w:szCs w:val="24"/>
          <w:lang w:eastAsia="pl-PL"/>
        </w:rPr>
      </w:pPr>
    </w:p>
    <w:p w14:paraId="583BB7A2" w14:textId="0600AE20"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6324C728" w14:textId="14F938F4"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380A9FF0" w14:textId="0AA695FA"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33D45EDA" w14:textId="7547B286"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5A98BD02" w14:textId="3097D928"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4C72AECB" w14:textId="66A884B9"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69F8AB62" w14:textId="03D3CA50"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6F050E44" w14:textId="3001312D" w:rsidR="002942F6" w:rsidRDefault="002942F6" w:rsidP="003534C2">
      <w:pPr>
        <w:spacing w:after="0" w:line="276" w:lineRule="auto"/>
        <w:ind w:right="41"/>
        <w:rPr>
          <w:rFonts w:ascii="Times New Roman" w:eastAsiaTheme="minorEastAsia" w:hAnsi="Times New Roman" w:cs="Times New Roman"/>
          <w:sz w:val="24"/>
          <w:szCs w:val="24"/>
          <w:lang w:eastAsia="pl-PL"/>
        </w:rPr>
      </w:pPr>
    </w:p>
    <w:p w14:paraId="38C86989" w14:textId="77777777" w:rsidR="002942F6" w:rsidRPr="003534C2" w:rsidRDefault="002942F6" w:rsidP="003534C2">
      <w:pPr>
        <w:spacing w:after="0" w:line="276" w:lineRule="auto"/>
        <w:ind w:right="41"/>
        <w:rPr>
          <w:rFonts w:ascii="Times New Roman" w:eastAsiaTheme="minorEastAsia" w:hAnsi="Times New Roman" w:cs="Times New Roman"/>
          <w:sz w:val="24"/>
          <w:szCs w:val="24"/>
          <w:lang w:eastAsia="pl-PL"/>
        </w:rPr>
      </w:pPr>
    </w:p>
    <w:p w14:paraId="289337F7"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p>
    <w:p w14:paraId="32D6C7F0"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3 do Umowy </w:t>
      </w:r>
    </w:p>
    <w:p w14:paraId="74C1076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C468DC8"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29B9F984"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EA5F7D8"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202210D5"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5EC7C6A"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6C6DE1D2" w14:textId="77777777" w:rsidR="001135B9" w:rsidRPr="003534C2" w:rsidRDefault="001135B9" w:rsidP="003534C2">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Oświadczenie końcowe Wykonawcy </w:t>
      </w:r>
    </w:p>
    <w:p w14:paraId="4E7D2408"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31DC32BB"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Działając w imieniu…………………………….………, zwanego/zwanej dalej </w:t>
      </w:r>
      <w:r w:rsidRPr="003534C2">
        <w:rPr>
          <w:rFonts w:ascii="Times New Roman" w:eastAsiaTheme="minorEastAsia" w:hAnsi="Times New Roman" w:cs="Times New Roman"/>
          <w:b/>
          <w:sz w:val="24"/>
          <w:szCs w:val="24"/>
          <w:lang w:eastAsia="pl-PL"/>
        </w:rPr>
        <w:t>„Wykonawcą”</w:t>
      </w:r>
    </w:p>
    <w:p w14:paraId="6792F205"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związku z zawarciem pomiędzy …(Wykonawca)…………..a ……...………., zwanym dalej </w:t>
      </w:r>
      <w:r w:rsidRPr="003534C2">
        <w:rPr>
          <w:rFonts w:ascii="Times New Roman" w:eastAsiaTheme="minorEastAsia" w:hAnsi="Times New Roman" w:cs="Times New Roman"/>
          <w:b/>
          <w:sz w:val="24"/>
          <w:szCs w:val="24"/>
          <w:lang w:eastAsia="pl-PL"/>
        </w:rPr>
        <w:t xml:space="preserve">„Podwykonawcą”, </w:t>
      </w:r>
      <w:r w:rsidRPr="003534C2">
        <w:rPr>
          <w:rFonts w:ascii="Times New Roman" w:eastAsiaTheme="minorEastAsia" w:hAnsi="Times New Roman" w:cs="Times New Roman"/>
          <w:sz w:val="24"/>
          <w:szCs w:val="24"/>
          <w:lang w:eastAsia="pl-PL"/>
        </w:rPr>
        <w:t xml:space="preserve">umowy podwykonawczej nr……….. na wykonanie ……………w ramach budowy pn……., zwanej dalej „Umową podwykonawczą”, </w:t>
      </w:r>
    </w:p>
    <w:p w14:paraId="0B5B8B9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oświadczam, iż  </w:t>
      </w:r>
    </w:p>
    <w:p w14:paraId="520747FE" w14:textId="77777777" w:rsidR="001135B9" w:rsidRPr="003534C2" w:rsidRDefault="001135B9" w:rsidP="003534C2">
      <w:pPr>
        <w:spacing w:after="0" w:line="276" w:lineRule="auto"/>
        <w:jc w:val="both"/>
        <w:rPr>
          <w:rFonts w:ascii="Times New Roman" w:eastAsiaTheme="minorEastAsia" w:hAnsi="Times New Roman" w:cs="Times New Roman"/>
          <w:sz w:val="24"/>
          <w:szCs w:val="24"/>
          <w:lang w:eastAsia="pl-PL"/>
        </w:rPr>
      </w:pPr>
    </w:p>
    <w:p w14:paraId="7C61CC30" w14:textId="77777777" w:rsidR="001135B9" w:rsidRPr="003534C2" w:rsidRDefault="001135B9" w:rsidP="003534C2">
      <w:pPr>
        <w:spacing w:after="0" w:line="276" w:lineRule="auto"/>
        <w:ind w:right="3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1</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na dzień złożenia niniejszego oświadczenia dokonał wszystkich płatności </w:t>
      </w:r>
      <w:r w:rsidRPr="003534C2">
        <w:rPr>
          <w:rFonts w:ascii="Times New Roman" w:eastAsiaTheme="minorEastAsia" w:hAnsi="Times New Roman" w:cs="Times New Roman"/>
          <w:sz w:val="24"/>
          <w:szCs w:val="24"/>
          <w:lang w:eastAsia="pl-PL"/>
        </w:rPr>
        <w:br/>
        <w:t xml:space="preserve">na rzecz Podwykonawcy wynikających </w:t>
      </w:r>
      <w:r w:rsidRPr="003534C2">
        <w:rPr>
          <w:rFonts w:ascii="Times New Roman" w:eastAsiaTheme="minorEastAsia" w:hAnsi="Times New Roman" w:cs="Times New Roman"/>
          <w:sz w:val="24"/>
          <w:szCs w:val="24"/>
          <w:u w:val="single" w:color="000000"/>
          <w:lang w:eastAsia="pl-PL"/>
        </w:rPr>
        <w:t>z tytułu wszystkich robót , usług, dostaw na kwotę netto(…………………………..) brutto ………………….. (zgodnie z protokołem/rozliczeniem końcowym)* na podstawie Umowy podwykonawczej.</w:t>
      </w:r>
      <w:r w:rsidRPr="003534C2">
        <w:rPr>
          <w:rFonts w:ascii="Times New Roman" w:eastAsiaTheme="minorEastAsia" w:hAnsi="Times New Roman" w:cs="Times New Roman"/>
          <w:sz w:val="24"/>
          <w:szCs w:val="24"/>
          <w:lang w:eastAsia="pl-PL"/>
        </w:rPr>
        <w:t xml:space="preserve"> podstawie Umowy podwykonawczej. </w:t>
      </w:r>
    </w:p>
    <w:p w14:paraId="4EE34360"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7F9C901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3534C2">
        <w:rPr>
          <w:rFonts w:ascii="Times New Roman" w:eastAsiaTheme="minorEastAsia" w:hAnsi="Times New Roman" w:cs="Times New Roman"/>
          <w:sz w:val="24"/>
          <w:szCs w:val="24"/>
          <w:u w:val="single" w:color="000000"/>
          <w:lang w:eastAsia="pl-PL"/>
        </w:rPr>
        <w:t>roboty /usługi/dostawy</w:t>
      </w:r>
      <w:r w:rsidRPr="003534C2">
        <w:rPr>
          <w:rFonts w:ascii="Times New Roman" w:eastAsiaTheme="minorEastAsia" w:hAnsi="Times New Roman" w:cs="Times New Roman"/>
          <w:sz w:val="24"/>
          <w:szCs w:val="24"/>
          <w:lang w:eastAsia="pl-PL"/>
        </w:rPr>
        <w:t xml:space="preserve">. </w:t>
      </w:r>
    </w:p>
    <w:p w14:paraId="3451AB5C"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2</w:t>
      </w:r>
      <w:r w:rsidRPr="003534C2">
        <w:rPr>
          <w:rFonts w:ascii="Times New Roman" w:eastAsiaTheme="minorEastAsia" w:hAnsi="Times New Roman" w:cs="Times New Roman"/>
          <w:sz w:val="24"/>
          <w:szCs w:val="24"/>
          <w:vertAlign w:val="superscript"/>
          <w:lang w:eastAsia="pl-PL"/>
        </w:rPr>
        <w:t>*</w:t>
      </w:r>
      <w:r w:rsidRPr="003534C2">
        <w:rPr>
          <w:rFonts w:ascii="Times New Roman" w:eastAsiaTheme="minorEastAsia" w:hAnsi="Times New Roman" w:cs="Times New Roman"/>
          <w:sz w:val="24"/>
          <w:szCs w:val="24"/>
          <w:lang w:eastAsia="pl-PL"/>
        </w:rPr>
        <w:t xml:space="preserve">.  Wykonawca oświadcza, że roboty wskazane w protokole odbioru ………….nr ……… z dnia …………Wykonawca wykonał samodzielnie bez udziału Podwykonawców. </w:t>
      </w:r>
    </w:p>
    <w:p w14:paraId="3C27C7F5"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D2ECC2E"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W imieniu Wykonawcy                                                    W imieniu  Podwykonawcy</w:t>
      </w:r>
      <w:r w:rsidRPr="003534C2">
        <w:rPr>
          <w:rFonts w:ascii="Times New Roman" w:eastAsiaTheme="minorEastAsia" w:hAnsi="Times New Roman" w:cs="Times New Roman"/>
          <w:b/>
          <w:sz w:val="24"/>
          <w:szCs w:val="24"/>
          <w:vertAlign w:val="superscript"/>
          <w:lang w:eastAsia="pl-PL"/>
        </w:rPr>
        <w:t xml:space="preserve">* </w:t>
      </w:r>
    </w:p>
    <w:p w14:paraId="675BFA2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E992E5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592CC70" w14:textId="77777777" w:rsidR="001135B9" w:rsidRPr="003534C2" w:rsidRDefault="001135B9" w:rsidP="003534C2">
      <w:pPr>
        <w:spacing w:after="0" w:line="276" w:lineRule="auto"/>
        <w:ind w:right="41"/>
        <w:rPr>
          <w:rFonts w:ascii="Times New Roman" w:eastAsiaTheme="minorEastAsia" w:hAnsi="Times New Roman" w:cs="Times New Roman"/>
          <w:bCs/>
          <w:sz w:val="24"/>
          <w:szCs w:val="24"/>
          <w:lang w:eastAsia="pl-PL"/>
        </w:rPr>
      </w:pPr>
      <w:r w:rsidRPr="003534C2">
        <w:rPr>
          <w:rFonts w:ascii="Times New Roman" w:eastAsiaTheme="minorEastAsia" w:hAnsi="Times New Roman" w:cs="Times New Roman"/>
          <w:bCs/>
          <w:sz w:val="24"/>
          <w:szCs w:val="24"/>
          <w:lang w:eastAsia="pl-PL"/>
        </w:rPr>
        <w:t xml:space="preserve">* niepotrzebne skreślić.  </w:t>
      </w:r>
    </w:p>
    <w:p w14:paraId="4BB9DDEC" w14:textId="77777777" w:rsidR="001135B9" w:rsidRPr="003534C2" w:rsidRDefault="001135B9" w:rsidP="003534C2">
      <w:pPr>
        <w:spacing w:after="0" w:line="276" w:lineRule="auto"/>
        <w:rPr>
          <w:rFonts w:ascii="Times New Roman" w:eastAsiaTheme="minorEastAsia" w:hAnsi="Times New Roman" w:cs="Times New Roman"/>
          <w:bCs/>
          <w:sz w:val="24"/>
          <w:szCs w:val="24"/>
          <w:lang w:eastAsia="pl-PL"/>
        </w:rPr>
        <w:sectPr w:rsidR="001135B9" w:rsidRPr="003534C2" w:rsidSect="00B21E92">
          <w:headerReference w:type="default" r:id="rId7"/>
          <w:footerReference w:type="even" r:id="rId8"/>
          <w:footerReference w:type="default" r:id="rId9"/>
          <w:footerReference w:type="first" r:id="rId10"/>
          <w:pgSz w:w="11904" w:h="16836"/>
          <w:pgMar w:top="1161" w:right="1272" w:bottom="1314" w:left="1340" w:header="708" w:footer="718" w:gutter="0"/>
          <w:cols w:space="708"/>
        </w:sectPr>
      </w:pPr>
    </w:p>
    <w:p w14:paraId="34837C87"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4 do Umowy </w:t>
      </w:r>
    </w:p>
    <w:p w14:paraId="334D200F"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30D3B132"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Wykonawcy </w:t>
      </w:r>
    </w:p>
    <w:p w14:paraId="4441AB86" w14:textId="77777777" w:rsidR="001135B9" w:rsidRPr="003534C2" w:rsidRDefault="001135B9" w:rsidP="003534C2">
      <w:pPr>
        <w:keepNext/>
        <w:keepLines/>
        <w:spacing w:after="0" w:line="276" w:lineRule="auto"/>
        <w:ind w:right="841"/>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Wykaz Podwykonawców, biorących udział w realizacji zamówienia </w:t>
      </w:r>
    </w:p>
    <w:p w14:paraId="265DFDC9"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tbl>
      <w:tblPr>
        <w:tblStyle w:val="TableGrid"/>
        <w:tblW w:w="15782" w:type="dxa"/>
        <w:tblInd w:w="-994" w:type="dxa"/>
        <w:tblCellMar>
          <w:top w:w="7" w:type="dxa"/>
          <w:left w:w="108" w:type="dxa"/>
          <w:right w:w="66" w:type="dxa"/>
        </w:tblCellMar>
        <w:tblLook w:val="04A0" w:firstRow="1" w:lastRow="0" w:firstColumn="1" w:lastColumn="0" w:noHBand="0" w:noVBand="1"/>
      </w:tblPr>
      <w:tblGrid>
        <w:gridCol w:w="559"/>
        <w:gridCol w:w="1990"/>
        <w:gridCol w:w="1376"/>
        <w:gridCol w:w="1935"/>
        <w:gridCol w:w="1673"/>
        <w:gridCol w:w="1935"/>
        <w:gridCol w:w="1775"/>
        <w:gridCol w:w="1935"/>
        <w:gridCol w:w="2604"/>
      </w:tblGrid>
      <w:tr w:rsidR="001135B9" w:rsidRPr="003534C2" w14:paraId="0B692996" w14:textId="77777777" w:rsidTr="00440E22">
        <w:trPr>
          <w:trHeight w:val="2079"/>
        </w:trPr>
        <w:tc>
          <w:tcPr>
            <w:tcW w:w="566" w:type="dxa"/>
            <w:tcBorders>
              <w:top w:val="single" w:sz="4" w:space="0" w:color="000000"/>
              <w:left w:val="single" w:sz="4" w:space="0" w:color="000000"/>
              <w:bottom w:val="single" w:sz="4" w:space="0" w:color="000000"/>
              <w:right w:val="single" w:sz="4" w:space="0" w:color="000000"/>
            </w:tcBorders>
          </w:tcPr>
          <w:p w14:paraId="7EDDD425" w14:textId="77777777" w:rsidR="001135B9" w:rsidRPr="003534C2" w:rsidRDefault="001135B9" w:rsidP="003534C2">
            <w:pPr>
              <w:spacing w:line="276" w:lineRule="auto"/>
              <w:jc w:val="center"/>
              <w:rPr>
                <w:rFonts w:ascii="Times New Roman" w:hAnsi="Times New Roman" w:cs="Times New Roman"/>
                <w:b/>
                <w:sz w:val="24"/>
                <w:szCs w:val="24"/>
              </w:rPr>
            </w:pPr>
          </w:p>
          <w:p w14:paraId="1F207E43" w14:textId="77777777" w:rsidR="001135B9" w:rsidRPr="003534C2" w:rsidRDefault="001135B9" w:rsidP="003534C2">
            <w:pPr>
              <w:spacing w:line="276" w:lineRule="auto"/>
              <w:jc w:val="center"/>
              <w:rPr>
                <w:rFonts w:ascii="Times New Roman" w:hAnsi="Times New Roman" w:cs="Times New Roman"/>
                <w:b/>
                <w:sz w:val="24"/>
                <w:szCs w:val="24"/>
              </w:rPr>
            </w:pPr>
          </w:p>
          <w:p w14:paraId="3C989CB1" w14:textId="77777777" w:rsidR="001135B9" w:rsidRPr="003534C2" w:rsidRDefault="001135B9" w:rsidP="003534C2">
            <w:pPr>
              <w:spacing w:line="276" w:lineRule="auto"/>
              <w:jc w:val="center"/>
              <w:rPr>
                <w:rFonts w:ascii="Times New Roman" w:hAnsi="Times New Roman" w:cs="Times New Roman"/>
                <w:b/>
                <w:sz w:val="24"/>
                <w:szCs w:val="24"/>
              </w:rPr>
            </w:pPr>
          </w:p>
          <w:p w14:paraId="45C00FA9"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 xml:space="preserve">Lp. </w:t>
            </w:r>
          </w:p>
          <w:p w14:paraId="7425ACAB" w14:textId="77777777" w:rsidR="001135B9" w:rsidRPr="003534C2" w:rsidRDefault="001135B9" w:rsidP="003534C2">
            <w:pPr>
              <w:spacing w:line="276" w:lineRule="auto"/>
              <w:rPr>
                <w:rFonts w:ascii="Times New Roman" w:hAnsi="Times New Roman" w:cs="Times New Roman"/>
                <w:b/>
                <w:sz w:val="24"/>
                <w:szCs w:val="24"/>
              </w:rPr>
            </w:pPr>
          </w:p>
        </w:tc>
        <w:tc>
          <w:tcPr>
            <w:tcW w:w="2031" w:type="dxa"/>
            <w:tcBorders>
              <w:top w:val="single" w:sz="4" w:space="0" w:color="000000"/>
              <w:left w:val="single" w:sz="4" w:space="0" w:color="000000"/>
              <w:bottom w:val="single" w:sz="4" w:space="0" w:color="000000"/>
              <w:right w:val="single" w:sz="4" w:space="0" w:color="000000"/>
            </w:tcBorders>
          </w:tcPr>
          <w:p w14:paraId="645E1A00" w14:textId="77777777" w:rsidR="001135B9" w:rsidRPr="003534C2" w:rsidRDefault="001135B9" w:rsidP="003534C2">
            <w:pPr>
              <w:spacing w:line="276" w:lineRule="auto"/>
              <w:jc w:val="center"/>
              <w:rPr>
                <w:rFonts w:ascii="Times New Roman" w:hAnsi="Times New Roman" w:cs="Times New Roman"/>
                <w:b/>
                <w:sz w:val="24"/>
                <w:szCs w:val="24"/>
              </w:rPr>
            </w:pPr>
          </w:p>
          <w:p w14:paraId="091851D6" w14:textId="77777777" w:rsidR="001135B9" w:rsidRPr="003534C2" w:rsidRDefault="001135B9" w:rsidP="003534C2">
            <w:pPr>
              <w:spacing w:line="276" w:lineRule="auto"/>
              <w:jc w:val="center"/>
              <w:rPr>
                <w:rFonts w:ascii="Times New Roman" w:hAnsi="Times New Roman" w:cs="Times New Roman"/>
                <w:b/>
                <w:sz w:val="24"/>
                <w:szCs w:val="24"/>
              </w:rPr>
            </w:pPr>
          </w:p>
          <w:p w14:paraId="05083E6F" w14:textId="77777777" w:rsidR="001135B9" w:rsidRPr="003534C2" w:rsidRDefault="001135B9" w:rsidP="003534C2">
            <w:pPr>
              <w:spacing w:line="276" w:lineRule="auto"/>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Nazwa </w:t>
            </w:r>
          </w:p>
          <w:p w14:paraId="284FEAF0" w14:textId="77777777" w:rsidR="001135B9" w:rsidRPr="003534C2" w:rsidRDefault="001135B9" w:rsidP="003534C2">
            <w:pPr>
              <w:spacing w:line="276" w:lineRule="auto"/>
              <w:ind w:right="2"/>
              <w:jc w:val="center"/>
              <w:rPr>
                <w:rFonts w:ascii="Times New Roman" w:hAnsi="Times New Roman" w:cs="Times New Roman"/>
                <w:b/>
                <w:sz w:val="24"/>
                <w:szCs w:val="24"/>
              </w:rPr>
            </w:pPr>
            <w:r w:rsidRPr="003534C2">
              <w:rPr>
                <w:rFonts w:ascii="Times New Roman" w:hAnsi="Times New Roman" w:cs="Times New Roman"/>
                <w:b/>
                <w:sz w:val="24"/>
                <w:szCs w:val="24"/>
              </w:rPr>
              <w:t xml:space="preserve">Podwykonawcy </w:t>
            </w:r>
            <w:r w:rsidRPr="003534C2">
              <w:rPr>
                <w:rFonts w:ascii="Times New Roman" w:hAnsi="Times New Roman" w:cs="Times New Roman"/>
                <w:b/>
                <w:sz w:val="24"/>
                <w:szCs w:val="24"/>
              </w:rPr>
              <w:br/>
              <w:t xml:space="preserve">lub dalszego </w:t>
            </w:r>
          </w:p>
          <w:p w14:paraId="1CF4BF06"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Podwykonawcy oraz dane kontaktowe </w:t>
            </w:r>
          </w:p>
          <w:p w14:paraId="745107BE" w14:textId="77777777" w:rsidR="001135B9" w:rsidRPr="003534C2" w:rsidRDefault="001135B9" w:rsidP="003534C2">
            <w:pPr>
              <w:spacing w:line="276"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3A2F790" w14:textId="77777777" w:rsidR="001135B9" w:rsidRPr="003534C2" w:rsidRDefault="001135B9" w:rsidP="003534C2">
            <w:pPr>
              <w:spacing w:line="276" w:lineRule="auto"/>
              <w:jc w:val="center"/>
              <w:rPr>
                <w:rFonts w:ascii="Times New Roman" w:hAnsi="Times New Roman" w:cs="Times New Roman"/>
                <w:b/>
                <w:sz w:val="24"/>
                <w:szCs w:val="24"/>
              </w:rPr>
            </w:pPr>
          </w:p>
          <w:p w14:paraId="7E002CBF" w14:textId="77777777" w:rsidR="001135B9" w:rsidRPr="003534C2" w:rsidRDefault="001135B9" w:rsidP="003534C2">
            <w:pPr>
              <w:spacing w:line="276" w:lineRule="auto"/>
              <w:jc w:val="center"/>
              <w:rPr>
                <w:rFonts w:ascii="Times New Roman" w:hAnsi="Times New Roman" w:cs="Times New Roman"/>
                <w:b/>
                <w:sz w:val="24"/>
                <w:szCs w:val="24"/>
              </w:rPr>
            </w:pPr>
          </w:p>
          <w:p w14:paraId="67C188A1" w14:textId="77777777" w:rsidR="001135B9" w:rsidRPr="003534C2" w:rsidRDefault="001135B9" w:rsidP="003534C2">
            <w:pPr>
              <w:spacing w:line="276" w:lineRule="auto"/>
              <w:ind w:right="48"/>
              <w:jc w:val="center"/>
              <w:rPr>
                <w:rFonts w:ascii="Times New Roman" w:hAnsi="Times New Roman" w:cs="Times New Roman"/>
                <w:b/>
                <w:sz w:val="24"/>
                <w:szCs w:val="24"/>
              </w:rPr>
            </w:pPr>
            <w:r w:rsidRPr="003534C2">
              <w:rPr>
                <w:rFonts w:ascii="Times New Roman" w:hAnsi="Times New Roman" w:cs="Times New Roman"/>
                <w:b/>
                <w:sz w:val="24"/>
                <w:szCs w:val="24"/>
              </w:rPr>
              <w:t xml:space="preserve">Osoby </w:t>
            </w:r>
            <w:r w:rsidRPr="003534C2">
              <w:rPr>
                <w:rFonts w:ascii="Times New Roman" w:hAnsi="Times New Roman" w:cs="Times New Roman"/>
                <w:b/>
                <w:sz w:val="24"/>
                <w:szCs w:val="24"/>
              </w:rPr>
              <w:br/>
              <w:t xml:space="preserve">do </w:t>
            </w:r>
          </w:p>
          <w:p w14:paraId="06A38267" w14:textId="77777777" w:rsidR="001135B9" w:rsidRPr="003534C2" w:rsidRDefault="001135B9" w:rsidP="003534C2">
            <w:pPr>
              <w:spacing w:line="276" w:lineRule="auto"/>
              <w:ind w:right="48"/>
              <w:jc w:val="center"/>
              <w:rPr>
                <w:rFonts w:ascii="Times New Roman" w:hAnsi="Times New Roman" w:cs="Times New Roman"/>
                <w:b/>
                <w:sz w:val="24"/>
                <w:szCs w:val="24"/>
              </w:rPr>
            </w:pPr>
            <w:r w:rsidRPr="003534C2">
              <w:rPr>
                <w:rFonts w:ascii="Times New Roman" w:hAnsi="Times New Roman" w:cs="Times New Roman"/>
                <w:b/>
                <w:sz w:val="24"/>
                <w:szCs w:val="24"/>
              </w:rPr>
              <w:t xml:space="preserve">kontaktu </w:t>
            </w:r>
          </w:p>
        </w:tc>
        <w:tc>
          <w:tcPr>
            <w:tcW w:w="1844" w:type="dxa"/>
            <w:tcBorders>
              <w:top w:val="single" w:sz="4" w:space="0" w:color="000000"/>
              <w:left w:val="single" w:sz="4" w:space="0" w:color="000000"/>
              <w:bottom w:val="single" w:sz="4" w:space="0" w:color="000000"/>
              <w:right w:val="single" w:sz="4" w:space="0" w:color="000000"/>
            </w:tcBorders>
          </w:tcPr>
          <w:p w14:paraId="49CE4AD6" w14:textId="77777777" w:rsidR="001135B9" w:rsidRPr="003534C2" w:rsidRDefault="001135B9" w:rsidP="003534C2">
            <w:pPr>
              <w:spacing w:line="276" w:lineRule="auto"/>
              <w:jc w:val="center"/>
              <w:rPr>
                <w:rFonts w:ascii="Times New Roman" w:hAnsi="Times New Roman" w:cs="Times New Roman"/>
                <w:b/>
                <w:sz w:val="24"/>
                <w:szCs w:val="24"/>
              </w:rPr>
            </w:pPr>
          </w:p>
          <w:p w14:paraId="0A19CE09" w14:textId="77777777" w:rsidR="001135B9" w:rsidRPr="003534C2" w:rsidRDefault="001135B9" w:rsidP="003534C2">
            <w:pPr>
              <w:spacing w:line="276" w:lineRule="auto"/>
              <w:jc w:val="center"/>
              <w:rPr>
                <w:rFonts w:ascii="Times New Roman" w:hAnsi="Times New Roman" w:cs="Times New Roman"/>
                <w:b/>
                <w:sz w:val="24"/>
                <w:szCs w:val="24"/>
              </w:rPr>
            </w:pPr>
          </w:p>
          <w:p w14:paraId="1B01DE07"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Przedmiot umowy </w:t>
            </w:r>
          </w:p>
          <w:p w14:paraId="31AF7335"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 xml:space="preserve">podwykonawczej  </w:t>
            </w:r>
          </w:p>
          <w:p w14:paraId="32E388BA" w14:textId="77777777" w:rsidR="001135B9" w:rsidRPr="003534C2" w:rsidRDefault="001135B9" w:rsidP="003534C2">
            <w:pPr>
              <w:spacing w:line="276" w:lineRule="auto"/>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i nr umowy </w:t>
            </w:r>
          </w:p>
        </w:tc>
        <w:tc>
          <w:tcPr>
            <w:tcW w:w="1699" w:type="dxa"/>
            <w:tcBorders>
              <w:top w:val="single" w:sz="4" w:space="0" w:color="000000"/>
              <w:left w:val="single" w:sz="4" w:space="0" w:color="000000"/>
              <w:bottom w:val="single" w:sz="4" w:space="0" w:color="000000"/>
              <w:right w:val="single" w:sz="4" w:space="0" w:color="000000"/>
            </w:tcBorders>
          </w:tcPr>
          <w:p w14:paraId="5E01248E" w14:textId="77777777" w:rsidR="001135B9" w:rsidRPr="003534C2" w:rsidRDefault="001135B9" w:rsidP="003534C2">
            <w:pPr>
              <w:spacing w:line="276" w:lineRule="auto"/>
              <w:jc w:val="center"/>
              <w:rPr>
                <w:rFonts w:ascii="Times New Roman" w:hAnsi="Times New Roman" w:cs="Times New Roman"/>
                <w:b/>
                <w:sz w:val="24"/>
                <w:szCs w:val="24"/>
              </w:rPr>
            </w:pPr>
          </w:p>
          <w:p w14:paraId="6CE44562" w14:textId="77777777" w:rsidR="001135B9" w:rsidRPr="003534C2" w:rsidRDefault="001135B9" w:rsidP="003534C2">
            <w:pPr>
              <w:spacing w:line="276" w:lineRule="auto"/>
              <w:jc w:val="center"/>
              <w:rPr>
                <w:rFonts w:ascii="Times New Roman" w:hAnsi="Times New Roman" w:cs="Times New Roman"/>
                <w:b/>
                <w:sz w:val="24"/>
                <w:szCs w:val="24"/>
              </w:rPr>
            </w:pPr>
          </w:p>
          <w:p w14:paraId="0C46ACBA"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zawarcia </w:t>
            </w:r>
          </w:p>
          <w:p w14:paraId="0E5D133F" w14:textId="77777777" w:rsidR="001135B9" w:rsidRPr="003534C2" w:rsidRDefault="001135B9" w:rsidP="003534C2">
            <w:pPr>
              <w:spacing w:line="276" w:lineRule="auto"/>
              <w:ind w:right="42"/>
              <w:jc w:val="center"/>
              <w:rPr>
                <w:rFonts w:ascii="Times New Roman" w:hAnsi="Times New Roman" w:cs="Times New Roman"/>
                <w:b/>
                <w:sz w:val="24"/>
                <w:szCs w:val="24"/>
              </w:rPr>
            </w:pPr>
            <w:r w:rsidRPr="003534C2">
              <w:rPr>
                <w:rFonts w:ascii="Times New Roman" w:hAnsi="Times New Roman" w:cs="Times New Roman"/>
                <w:b/>
                <w:sz w:val="24"/>
                <w:szCs w:val="24"/>
              </w:rPr>
              <w:t xml:space="preserve">umowy </w:t>
            </w:r>
          </w:p>
          <w:p w14:paraId="23B809CB" w14:textId="77777777" w:rsidR="001135B9" w:rsidRPr="003534C2" w:rsidRDefault="001135B9" w:rsidP="003534C2">
            <w:pPr>
              <w:spacing w:line="276" w:lineRule="auto"/>
              <w:jc w:val="center"/>
              <w:rPr>
                <w:rFonts w:ascii="Times New Roman" w:hAnsi="Times New Roman" w:cs="Times New Roman"/>
                <w:b/>
                <w:sz w:val="24"/>
                <w:szCs w:val="24"/>
              </w:rPr>
            </w:pPr>
            <w:proofErr w:type="spellStart"/>
            <w:r w:rsidRPr="003534C2">
              <w:rPr>
                <w:rFonts w:ascii="Times New Roman" w:hAnsi="Times New Roman" w:cs="Times New Roman"/>
                <w:b/>
                <w:sz w:val="24"/>
                <w:szCs w:val="24"/>
              </w:rPr>
              <w:t>podwykonaw</w:t>
            </w:r>
            <w:proofErr w:type="spellEnd"/>
            <w:r w:rsidRPr="003534C2">
              <w:rPr>
                <w:rFonts w:ascii="Times New Roman" w:hAnsi="Times New Roman" w:cs="Times New Roman"/>
                <w:b/>
                <w:sz w:val="24"/>
                <w:szCs w:val="24"/>
              </w:rPr>
              <w:t xml:space="preserve"> - </w:t>
            </w:r>
            <w:proofErr w:type="spellStart"/>
            <w:r w:rsidRPr="003534C2">
              <w:rPr>
                <w:rFonts w:ascii="Times New Roman" w:hAnsi="Times New Roman" w:cs="Times New Roman"/>
                <w:b/>
                <w:sz w:val="24"/>
                <w:szCs w:val="24"/>
              </w:rPr>
              <w:t>czej</w:t>
            </w:r>
            <w:proofErr w:type="spellEnd"/>
          </w:p>
        </w:tc>
        <w:tc>
          <w:tcPr>
            <w:tcW w:w="1844" w:type="dxa"/>
            <w:tcBorders>
              <w:top w:val="single" w:sz="4" w:space="0" w:color="000000"/>
              <w:left w:val="single" w:sz="4" w:space="0" w:color="000000"/>
              <w:bottom w:val="single" w:sz="4" w:space="0" w:color="000000"/>
              <w:right w:val="single" w:sz="4" w:space="0" w:color="000000"/>
            </w:tcBorders>
          </w:tcPr>
          <w:p w14:paraId="665C632C" w14:textId="77777777" w:rsidR="001135B9" w:rsidRPr="003534C2" w:rsidRDefault="001135B9" w:rsidP="003534C2">
            <w:pPr>
              <w:spacing w:line="276" w:lineRule="auto"/>
              <w:jc w:val="center"/>
              <w:rPr>
                <w:rFonts w:ascii="Times New Roman" w:hAnsi="Times New Roman" w:cs="Times New Roman"/>
                <w:b/>
                <w:sz w:val="24"/>
                <w:szCs w:val="24"/>
              </w:rPr>
            </w:pPr>
          </w:p>
          <w:p w14:paraId="01557232" w14:textId="77777777" w:rsidR="001135B9" w:rsidRPr="003534C2" w:rsidRDefault="001135B9" w:rsidP="003534C2">
            <w:pPr>
              <w:spacing w:line="276" w:lineRule="auto"/>
              <w:jc w:val="center"/>
              <w:rPr>
                <w:rFonts w:ascii="Times New Roman" w:hAnsi="Times New Roman" w:cs="Times New Roman"/>
                <w:b/>
                <w:sz w:val="24"/>
                <w:szCs w:val="24"/>
              </w:rPr>
            </w:pPr>
          </w:p>
          <w:p w14:paraId="460A8829"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Wartość umowy podwykonawczej</w:t>
            </w:r>
          </w:p>
          <w:p w14:paraId="1D1655E1" w14:textId="77777777" w:rsidR="001135B9" w:rsidRPr="003534C2" w:rsidRDefault="001135B9" w:rsidP="003534C2">
            <w:pPr>
              <w:spacing w:line="276" w:lineRule="auto"/>
              <w:ind w:right="41"/>
              <w:jc w:val="center"/>
              <w:rPr>
                <w:rFonts w:ascii="Times New Roman" w:hAnsi="Times New Roman" w:cs="Times New Roman"/>
                <w:b/>
                <w:sz w:val="24"/>
                <w:szCs w:val="24"/>
              </w:rPr>
            </w:pPr>
            <w:r w:rsidRPr="003534C2">
              <w:rPr>
                <w:rFonts w:ascii="Times New Roman" w:hAnsi="Times New Roman" w:cs="Times New Roman"/>
                <w:b/>
                <w:sz w:val="24"/>
                <w:szCs w:val="24"/>
              </w:rPr>
              <w:t xml:space="preserve">w zakresie </w:t>
            </w:r>
          </w:p>
          <w:p w14:paraId="7CE95487" w14:textId="77777777" w:rsidR="001135B9" w:rsidRPr="003534C2" w:rsidRDefault="001135B9" w:rsidP="003534C2">
            <w:pPr>
              <w:spacing w:line="276" w:lineRule="auto"/>
              <w:ind w:right="45"/>
              <w:jc w:val="center"/>
              <w:rPr>
                <w:rFonts w:ascii="Times New Roman" w:hAnsi="Times New Roman" w:cs="Times New Roman"/>
                <w:b/>
                <w:sz w:val="24"/>
                <w:szCs w:val="24"/>
              </w:rPr>
            </w:pPr>
            <w:r w:rsidRPr="003534C2">
              <w:rPr>
                <w:rFonts w:ascii="Times New Roman" w:hAnsi="Times New Roman" w:cs="Times New Roman"/>
                <w:b/>
                <w:sz w:val="24"/>
                <w:szCs w:val="24"/>
              </w:rPr>
              <w:t xml:space="preserve">niniejszego </w:t>
            </w:r>
          </w:p>
          <w:p w14:paraId="1E5CBD4D" w14:textId="77777777" w:rsidR="001135B9" w:rsidRPr="003534C2" w:rsidRDefault="001135B9" w:rsidP="003534C2">
            <w:pPr>
              <w:spacing w:line="276" w:lineRule="auto"/>
              <w:ind w:right="42"/>
              <w:jc w:val="center"/>
              <w:rPr>
                <w:rFonts w:ascii="Times New Roman" w:hAnsi="Times New Roman" w:cs="Times New Roman"/>
                <w:b/>
                <w:sz w:val="24"/>
                <w:szCs w:val="24"/>
              </w:rPr>
            </w:pPr>
            <w:r w:rsidRPr="003534C2">
              <w:rPr>
                <w:rFonts w:ascii="Times New Roman" w:hAnsi="Times New Roman" w:cs="Times New Roman"/>
                <w:b/>
                <w:sz w:val="24"/>
                <w:szCs w:val="24"/>
              </w:rPr>
              <w:t xml:space="preserve">zamówienia </w:t>
            </w:r>
          </w:p>
          <w:p w14:paraId="66D6E8FE" w14:textId="77777777" w:rsidR="001135B9" w:rsidRPr="003534C2" w:rsidRDefault="001135B9" w:rsidP="003534C2">
            <w:pPr>
              <w:spacing w:line="276" w:lineRule="auto"/>
              <w:ind w:right="46"/>
              <w:jc w:val="center"/>
              <w:rPr>
                <w:rFonts w:ascii="Times New Roman" w:hAnsi="Times New Roman" w:cs="Times New Roman"/>
                <w:b/>
                <w:sz w:val="24"/>
                <w:szCs w:val="24"/>
              </w:rPr>
            </w:pPr>
            <w:r w:rsidRPr="003534C2">
              <w:rPr>
                <w:rFonts w:ascii="Times New Roman" w:hAnsi="Times New Roman" w:cs="Times New Roman"/>
                <w:b/>
                <w:sz w:val="24"/>
                <w:szCs w:val="24"/>
              </w:rPr>
              <w:t xml:space="preserve">netto/ brutto </w:t>
            </w:r>
          </w:p>
        </w:tc>
        <w:tc>
          <w:tcPr>
            <w:tcW w:w="1702" w:type="dxa"/>
            <w:tcBorders>
              <w:top w:val="single" w:sz="4" w:space="0" w:color="000000"/>
              <w:left w:val="single" w:sz="4" w:space="0" w:color="000000"/>
              <w:bottom w:val="single" w:sz="4" w:space="0" w:color="000000"/>
              <w:right w:val="single" w:sz="4" w:space="0" w:color="000000"/>
            </w:tcBorders>
          </w:tcPr>
          <w:p w14:paraId="5DB5570D" w14:textId="77777777" w:rsidR="001135B9" w:rsidRPr="003534C2" w:rsidRDefault="001135B9" w:rsidP="003534C2">
            <w:pPr>
              <w:spacing w:line="276" w:lineRule="auto"/>
              <w:jc w:val="center"/>
              <w:rPr>
                <w:rFonts w:ascii="Times New Roman" w:hAnsi="Times New Roman" w:cs="Times New Roman"/>
                <w:b/>
                <w:sz w:val="24"/>
                <w:szCs w:val="24"/>
              </w:rPr>
            </w:pPr>
          </w:p>
          <w:p w14:paraId="10D97474" w14:textId="77777777" w:rsidR="001135B9" w:rsidRPr="003534C2" w:rsidRDefault="001135B9" w:rsidP="003534C2">
            <w:pPr>
              <w:spacing w:line="276" w:lineRule="auto"/>
              <w:jc w:val="center"/>
              <w:rPr>
                <w:rFonts w:ascii="Times New Roman" w:hAnsi="Times New Roman" w:cs="Times New Roman"/>
                <w:b/>
                <w:sz w:val="24"/>
                <w:szCs w:val="24"/>
              </w:rPr>
            </w:pPr>
          </w:p>
          <w:p w14:paraId="01553ABF"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zapłaty wynagrodzenia </w:t>
            </w:r>
          </w:p>
          <w:p w14:paraId="3DBB5221"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Podwykonawcy</w:t>
            </w:r>
          </w:p>
          <w:p w14:paraId="564AA44A" w14:textId="77777777" w:rsidR="001135B9" w:rsidRPr="003534C2" w:rsidRDefault="001135B9" w:rsidP="003534C2">
            <w:pPr>
              <w:spacing w:line="276" w:lineRule="auto"/>
              <w:ind w:right="44"/>
              <w:jc w:val="center"/>
              <w:rPr>
                <w:rFonts w:ascii="Times New Roman" w:hAnsi="Times New Roman" w:cs="Times New Roman"/>
                <w:b/>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088D8A32" w14:textId="77777777" w:rsidR="001135B9" w:rsidRPr="003534C2" w:rsidRDefault="001135B9" w:rsidP="003534C2">
            <w:pPr>
              <w:spacing w:line="276" w:lineRule="auto"/>
              <w:jc w:val="center"/>
              <w:rPr>
                <w:rFonts w:ascii="Times New Roman" w:hAnsi="Times New Roman" w:cs="Times New Roman"/>
                <w:b/>
                <w:sz w:val="24"/>
                <w:szCs w:val="24"/>
              </w:rPr>
            </w:pPr>
          </w:p>
          <w:p w14:paraId="38FB5570" w14:textId="77777777" w:rsidR="001135B9" w:rsidRPr="003534C2" w:rsidRDefault="001135B9" w:rsidP="003534C2">
            <w:pPr>
              <w:spacing w:line="276" w:lineRule="auto"/>
              <w:jc w:val="center"/>
              <w:rPr>
                <w:rFonts w:ascii="Times New Roman" w:hAnsi="Times New Roman" w:cs="Times New Roman"/>
                <w:b/>
                <w:sz w:val="24"/>
                <w:szCs w:val="24"/>
              </w:rPr>
            </w:pPr>
          </w:p>
          <w:p w14:paraId="1D098926" w14:textId="77777777" w:rsidR="001135B9" w:rsidRPr="003534C2" w:rsidRDefault="001135B9" w:rsidP="003534C2">
            <w:pPr>
              <w:spacing w:line="276" w:lineRule="auto"/>
              <w:ind w:right="45"/>
              <w:jc w:val="center"/>
              <w:rPr>
                <w:rFonts w:ascii="Times New Roman" w:hAnsi="Times New Roman" w:cs="Times New Roman"/>
                <w:b/>
                <w:sz w:val="24"/>
                <w:szCs w:val="24"/>
              </w:rPr>
            </w:pPr>
            <w:r w:rsidRPr="003534C2">
              <w:rPr>
                <w:rFonts w:ascii="Times New Roman" w:hAnsi="Times New Roman" w:cs="Times New Roman"/>
                <w:b/>
                <w:sz w:val="24"/>
                <w:szCs w:val="24"/>
              </w:rPr>
              <w:t xml:space="preserve">Termin </w:t>
            </w:r>
          </w:p>
          <w:p w14:paraId="11DF3A05"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realizacji umowy </w:t>
            </w:r>
          </w:p>
          <w:p w14:paraId="3BC182AC" w14:textId="77777777" w:rsidR="001135B9" w:rsidRPr="003534C2" w:rsidRDefault="001135B9" w:rsidP="003534C2">
            <w:pPr>
              <w:spacing w:line="276" w:lineRule="auto"/>
              <w:rPr>
                <w:rFonts w:ascii="Times New Roman" w:hAnsi="Times New Roman" w:cs="Times New Roman"/>
                <w:b/>
                <w:sz w:val="24"/>
                <w:szCs w:val="24"/>
              </w:rPr>
            </w:pPr>
            <w:r w:rsidRPr="003534C2">
              <w:rPr>
                <w:rFonts w:ascii="Times New Roman" w:hAnsi="Times New Roman" w:cs="Times New Roman"/>
                <w:b/>
                <w:sz w:val="24"/>
                <w:szCs w:val="24"/>
              </w:rPr>
              <w:t xml:space="preserve">podwykonawczej </w:t>
            </w:r>
          </w:p>
        </w:tc>
        <w:tc>
          <w:tcPr>
            <w:tcW w:w="2773" w:type="dxa"/>
            <w:tcBorders>
              <w:top w:val="single" w:sz="4" w:space="0" w:color="000000"/>
              <w:left w:val="single" w:sz="4" w:space="0" w:color="000000"/>
              <w:bottom w:val="single" w:sz="4" w:space="0" w:color="000000"/>
              <w:right w:val="single" w:sz="4" w:space="0" w:color="000000"/>
            </w:tcBorders>
          </w:tcPr>
          <w:p w14:paraId="09BEC473" w14:textId="77777777" w:rsidR="001135B9" w:rsidRPr="003534C2" w:rsidRDefault="001135B9" w:rsidP="003534C2">
            <w:pPr>
              <w:spacing w:line="276" w:lineRule="auto"/>
              <w:rPr>
                <w:rFonts w:ascii="Times New Roman" w:hAnsi="Times New Roman" w:cs="Times New Roman"/>
                <w:b/>
                <w:sz w:val="24"/>
                <w:szCs w:val="24"/>
              </w:rPr>
            </w:pPr>
          </w:p>
          <w:p w14:paraId="76831996" w14:textId="77777777" w:rsidR="001135B9" w:rsidRPr="003534C2" w:rsidRDefault="001135B9" w:rsidP="003534C2">
            <w:pPr>
              <w:spacing w:line="276" w:lineRule="auto"/>
              <w:rPr>
                <w:rFonts w:ascii="Times New Roman" w:hAnsi="Times New Roman" w:cs="Times New Roman"/>
                <w:b/>
                <w:sz w:val="24"/>
                <w:szCs w:val="24"/>
              </w:rPr>
            </w:pPr>
          </w:p>
          <w:p w14:paraId="1E7976F8" w14:textId="77777777" w:rsidR="001135B9" w:rsidRPr="003534C2" w:rsidRDefault="001135B9" w:rsidP="003534C2">
            <w:pPr>
              <w:spacing w:line="276" w:lineRule="auto"/>
              <w:jc w:val="center"/>
              <w:rPr>
                <w:rFonts w:ascii="Times New Roman" w:hAnsi="Times New Roman" w:cs="Times New Roman"/>
                <w:b/>
                <w:sz w:val="24"/>
                <w:szCs w:val="24"/>
              </w:rPr>
            </w:pPr>
            <w:r w:rsidRPr="003534C2">
              <w:rPr>
                <w:rFonts w:ascii="Times New Roman" w:hAnsi="Times New Roman" w:cs="Times New Roman"/>
                <w:b/>
                <w:sz w:val="24"/>
                <w:szCs w:val="24"/>
              </w:rPr>
              <w:t xml:space="preserve">Podmiot udostępniający swoją wiedzę </w:t>
            </w:r>
            <w:r w:rsidRPr="003534C2">
              <w:rPr>
                <w:rFonts w:ascii="Times New Roman" w:hAnsi="Times New Roman" w:cs="Times New Roman"/>
                <w:b/>
                <w:sz w:val="24"/>
                <w:szCs w:val="24"/>
              </w:rPr>
              <w:br/>
              <w:t xml:space="preserve">i doświadczenie </w:t>
            </w:r>
            <w:r w:rsidRPr="003534C2">
              <w:rPr>
                <w:rFonts w:ascii="Times New Roman" w:hAnsi="Times New Roman" w:cs="Times New Roman"/>
                <w:b/>
                <w:sz w:val="24"/>
                <w:szCs w:val="24"/>
              </w:rPr>
              <w:br/>
              <w:t xml:space="preserve">na podstawie art. 26 ust. 2b ustawy Pzp TAK/NIE </w:t>
            </w:r>
          </w:p>
          <w:p w14:paraId="34D5DC17" w14:textId="77777777" w:rsidR="001135B9" w:rsidRPr="003534C2" w:rsidRDefault="001135B9" w:rsidP="003534C2">
            <w:pPr>
              <w:spacing w:line="276" w:lineRule="auto"/>
              <w:ind w:right="49"/>
              <w:jc w:val="center"/>
              <w:rPr>
                <w:rFonts w:ascii="Times New Roman" w:hAnsi="Times New Roman" w:cs="Times New Roman"/>
                <w:b/>
                <w:sz w:val="24"/>
                <w:szCs w:val="24"/>
              </w:rPr>
            </w:pPr>
            <w:r w:rsidRPr="003534C2">
              <w:rPr>
                <w:rFonts w:ascii="Times New Roman" w:hAnsi="Times New Roman" w:cs="Times New Roman"/>
                <w:b/>
                <w:sz w:val="24"/>
                <w:szCs w:val="24"/>
              </w:rPr>
              <w:t>(jeżeli dotyczy)</w:t>
            </w:r>
          </w:p>
        </w:tc>
      </w:tr>
      <w:tr w:rsidR="001135B9" w:rsidRPr="003534C2" w14:paraId="314EA1A1" w14:textId="77777777" w:rsidTr="00440E22">
        <w:trPr>
          <w:trHeight w:val="574"/>
        </w:trPr>
        <w:tc>
          <w:tcPr>
            <w:tcW w:w="566" w:type="dxa"/>
            <w:tcBorders>
              <w:top w:val="single" w:sz="4" w:space="0" w:color="000000"/>
              <w:left w:val="single" w:sz="4" w:space="0" w:color="000000"/>
              <w:bottom w:val="single" w:sz="4" w:space="0" w:color="000000"/>
              <w:right w:val="single" w:sz="4" w:space="0" w:color="000000"/>
            </w:tcBorders>
          </w:tcPr>
          <w:p w14:paraId="5C6D210E" w14:textId="77777777" w:rsidR="001135B9" w:rsidRPr="003534C2" w:rsidRDefault="001135B9" w:rsidP="003534C2">
            <w:pPr>
              <w:spacing w:line="276" w:lineRule="auto"/>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6199ED73" w14:textId="77777777" w:rsidR="001135B9" w:rsidRPr="003534C2" w:rsidRDefault="001135B9" w:rsidP="003534C2">
            <w:pPr>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374D09"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9934091" w14:textId="77777777" w:rsidR="001135B9" w:rsidRPr="003534C2" w:rsidRDefault="001135B9" w:rsidP="003534C2">
            <w:pPr>
              <w:spacing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120BC89"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FEDC703" w14:textId="77777777" w:rsidR="001135B9" w:rsidRPr="003534C2" w:rsidRDefault="001135B9" w:rsidP="003534C2">
            <w:pPr>
              <w:spacing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2FF87FA7" w14:textId="77777777" w:rsidR="001135B9" w:rsidRPr="003534C2" w:rsidRDefault="001135B9" w:rsidP="003534C2">
            <w:pPr>
              <w:spacing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6B460108" w14:textId="77777777" w:rsidR="001135B9" w:rsidRPr="003534C2" w:rsidRDefault="001135B9" w:rsidP="003534C2">
            <w:pPr>
              <w:spacing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77A2882A" w14:textId="77777777" w:rsidR="001135B9" w:rsidRPr="003534C2" w:rsidRDefault="001135B9" w:rsidP="003534C2">
            <w:pPr>
              <w:spacing w:line="276" w:lineRule="auto"/>
              <w:jc w:val="center"/>
              <w:rPr>
                <w:rFonts w:ascii="Times New Roman" w:hAnsi="Times New Roman" w:cs="Times New Roman"/>
                <w:sz w:val="24"/>
                <w:szCs w:val="24"/>
              </w:rPr>
            </w:pPr>
          </w:p>
        </w:tc>
      </w:tr>
      <w:tr w:rsidR="001135B9" w:rsidRPr="003534C2" w14:paraId="64730C40" w14:textId="77777777" w:rsidTr="00440E22">
        <w:trPr>
          <w:trHeight w:val="564"/>
        </w:trPr>
        <w:tc>
          <w:tcPr>
            <w:tcW w:w="566" w:type="dxa"/>
            <w:tcBorders>
              <w:top w:val="single" w:sz="4" w:space="0" w:color="000000"/>
              <w:left w:val="single" w:sz="4" w:space="0" w:color="000000"/>
              <w:bottom w:val="single" w:sz="4" w:space="0" w:color="000000"/>
              <w:right w:val="single" w:sz="4" w:space="0" w:color="000000"/>
            </w:tcBorders>
          </w:tcPr>
          <w:p w14:paraId="309B6665" w14:textId="77777777" w:rsidR="001135B9" w:rsidRPr="003534C2" w:rsidRDefault="001135B9" w:rsidP="003534C2">
            <w:pPr>
              <w:spacing w:line="276" w:lineRule="auto"/>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54B4006A" w14:textId="77777777" w:rsidR="001135B9" w:rsidRPr="003534C2" w:rsidRDefault="001135B9" w:rsidP="003534C2">
            <w:pPr>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880C68A"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F4D626B" w14:textId="77777777" w:rsidR="001135B9" w:rsidRPr="003534C2" w:rsidRDefault="001135B9" w:rsidP="003534C2">
            <w:pPr>
              <w:spacing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6C564E1"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DBC0CEB" w14:textId="77777777" w:rsidR="001135B9" w:rsidRPr="003534C2" w:rsidRDefault="001135B9" w:rsidP="003534C2">
            <w:pPr>
              <w:spacing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02484C8C" w14:textId="77777777" w:rsidR="001135B9" w:rsidRPr="003534C2" w:rsidRDefault="001135B9" w:rsidP="003534C2">
            <w:pPr>
              <w:spacing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2AAD3AAD" w14:textId="77777777" w:rsidR="001135B9" w:rsidRPr="003534C2" w:rsidRDefault="001135B9" w:rsidP="003534C2">
            <w:pPr>
              <w:spacing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52B0D1F2" w14:textId="77777777" w:rsidR="001135B9" w:rsidRPr="003534C2" w:rsidRDefault="001135B9" w:rsidP="003534C2">
            <w:pPr>
              <w:spacing w:line="276" w:lineRule="auto"/>
              <w:jc w:val="center"/>
              <w:rPr>
                <w:rFonts w:ascii="Times New Roman" w:hAnsi="Times New Roman" w:cs="Times New Roman"/>
                <w:sz w:val="24"/>
                <w:szCs w:val="24"/>
              </w:rPr>
            </w:pPr>
          </w:p>
        </w:tc>
      </w:tr>
      <w:tr w:rsidR="001135B9" w:rsidRPr="003534C2" w14:paraId="2CA2DB1F" w14:textId="77777777" w:rsidTr="00440E22">
        <w:trPr>
          <w:trHeight w:val="572"/>
        </w:trPr>
        <w:tc>
          <w:tcPr>
            <w:tcW w:w="566" w:type="dxa"/>
            <w:tcBorders>
              <w:top w:val="single" w:sz="4" w:space="0" w:color="000000"/>
              <w:left w:val="single" w:sz="4" w:space="0" w:color="000000"/>
              <w:bottom w:val="single" w:sz="4" w:space="0" w:color="000000"/>
              <w:right w:val="single" w:sz="4" w:space="0" w:color="000000"/>
            </w:tcBorders>
          </w:tcPr>
          <w:p w14:paraId="2CA9DD33" w14:textId="77777777" w:rsidR="001135B9" w:rsidRPr="003534C2" w:rsidRDefault="001135B9" w:rsidP="003534C2">
            <w:pPr>
              <w:spacing w:line="276" w:lineRule="auto"/>
              <w:ind w:right="44"/>
              <w:jc w:val="center"/>
              <w:rPr>
                <w:rFonts w:ascii="Times New Roman" w:hAnsi="Times New Roman" w:cs="Times New Roman"/>
                <w:sz w:val="24"/>
                <w:szCs w:val="24"/>
              </w:rPr>
            </w:pPr>
            <w:r w:rsidRPr="003534C2">
              <w:rPr>
                <w:rFonts w:ascii="Times New Roman" w:hAnsi="Times New Roman" w:cs="Times New Roman"/>
                <w:sz w:val="24"/>
                <w:szCs w:val="24"/>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0B97C13A" w14:textId="77777777" w:rsidR="001135B9" w:rsidRPr="003534C2" w:rsidRDefault="001135B9" w:rsidP="003534C2">
            <w:pPr>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7DC7D6D"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0C490A5" w14:textId="77777777" w:rsidR="001135B9" w:rsidRPr="003534C2" w:rsidRDefault="001135B9" w:rsidP="003534C2">
            <w:pPr>
              <w:spacing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4FEDDFCF" w14:textId="77777777" w:rsidR="001135B9" w:rsidRPr="003534C2" w:rsidRDefault="001135B9" w:rsidP="003534C2">
            <w:pPr>
              <w:spacing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3AFE82E" w14:textId="77777777" w:rsidR="001135B9" w:rsidRPr="003534C2" w:rsidRDefault="001135B9" w:rsidP="003534C2">
            <w:pPr>
              <w:spacing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3E6B20B3" w14:textId="77777777" w:rsidR="001135B9" w:rsidRPr="003534C2" w:rsidRDefault="001135B9" w:rsidP="003534C2">
            <w:pPr>
              <w:spacing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2ED253C3" w14:textId="77777777" w:rsidR="001135B9" w:rsidRPr="003534C2" w:rsidRDefault="001135B9" w:rsidP="003534C2">
            <w:pPr>
              <w:spacing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55E4266C" w14:textId="77777777" w:rsidR="001135B9" w:rsidRPr="003534C2" w:rsidRDefault="001135B9" w:rsidP="003534C2">
            <w:pPr>
              <w:spacing w:line="276" w:lineRule="auto"/>
              <w:jc w:val="center"/>
              <w:rPr>
                <w:rFonts w:ascii="Times New Roman" w:hAnsi="Times New Roman" w:cs="Times New Roman"/>
                <w:sz w:val="24"/>
                <w:szCs w:val="24"/>
              </w:rPr>
            </w:pPr>
          </w:p>
        </w:tc>
      </w:tr>
    </w:tbl>
    <w:p w14:paraId="7EBCFE9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337FC7E4" w14:textId="77777777" w:rsidR="001135B9" w:rsidRPr="003534C2" w:rsidRDefault="001135B9" w:rsidP="003534C2">
      <w:pPr>
        <w:spacing w:after="0" w:line="276" w:lineRule="auto"/>
        <w:ind w:right="2131"/>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Podpis Wykonawcy   </w:t>
      </w:r>
    </w:p>
    <w:p w14:paraId="482431FF" w14:textId="77777777" w:rsidR="001135B9" w:rsidRPr="003534C2" w:rsidRDefault="001135B9" w:rsidP="003534C2">
      <w:pPr>
        <w:spacing w:after="0" w:line="276" w:lineRule="auto"/>
        <w:ind w:right="2131"/>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(osób upoważnionych do reprezentowania Wykonawcy) </w:t>
      </w:r>
    </w:p>
    <w:p w14:paraId="2F9ED802"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16. </w:t>
      </w:r>
    </w:p>
    <w:p w14:paraId="7BD18C6E"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sectPr w:rsidR="001135B9" w:rsidRPr="003534C2" w:rsidSect="00B21E92">
          <w:footerReference w:type="even" r:id="rId11"/>
          <w:footerReference w:type="default" r:id="rId12"/>
          <w:footerReference w:type="first" r:id="rId13"/>
          <w:pgSz w:w="16836" w:h="11904" w:orient="landscape"/>
          <w:pgMar w:top="1276" w:right="1419" w:bottom="709" w:left="1418" w:header="708" w:footer="708" w:gutter="0"/>
          <w:cols w:space="708"/>
        </w:sectPr>
      </w:pPr>
    </w:p>
    <w:p w14:paraId="310551A5"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5 do Umowy </w:t>
      </w:r>
    </w:p>
    <w:p w14:paraId="341A002F"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485CB5C"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7BD782C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5C0FDE3"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27D8AF07"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3EBF76E9"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2419A8A" w14:textId="77777777" w:rsidR="001135B9" w:rsidRPr="003534C2" w:rsidRDefault="001135B9" w:rsidP="003534C2">
      <w:pPr>
        <w:keepNext/>
        <w:keepLines/>
        <w:spacing w:after="0" w:line="276" w:lineRule="auto"/>
        <w:ind w:right="849"/>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OŚWIADCZENIE WYKONAWCY / PODWYKONAWCY O ZATRUDNIANIU OSÓB  NA PODSTAWIE UMOWY O PRACĘ WYKONUJĄCYCH CZYNNOŚCI  W TRAKCIE REALIZACJI ZAMÓWIENIA</w:t>
      </w:r>
    </w:p>
    <w:p w14:paraId="39D28E6E"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DAED3D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701128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F30ACD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962BDB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4C1515FB"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Mając na uwadze definicję stosunku pracy, wyrażoną w art. 22 § 1 Ustawy z dnia </w:t>
      </w:r>
      <w:r w:rsidRPr="003534C2">
        <w:rPr>
          <w:rFonts w:ascii="Times New Roman" w:eastAsiaTheme="minorEastAsia" w:hAnsi="Times New Roman" w:cs="Times New Roman"/>
          <w:sz w:val="24"/>
          <w:szCs w:val="24"/>
          <w:lang w:eastAsia="pl-PL"/>
        </w:rPr>
        <w:br/>
        <w:t xml:space="preserve">26 czerwca 1974 r. - Kodeks pracy oświadczam, iż osoba / osoby wykonujące czynności </w:t>
      </w:r>
      <w:r w:rsidRPr="003534C2">
        <w:rPr>
          <w:rFonts w:ascii="Times New Roman" w:eastAsiaTheme="minorEastAsia" w:hAnsi="Times New Roman" w:cs="Times New Roman"/>
          <w:sz w:val="24"/>
          <w:szCs w:val="24"/>
          <w:lang w:eastAsia="pl-PL"/>
        </w:rPr>
        <w:br/>
        <w:t xml:space="preserve">w trakcie realizacji zamówienia, określone w Opisie Przedmiotu Zamówienia na wykonanie  </w:t>
      </w:r>
    </w:p>
    <w:p w14:paraId="5FF92BB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w:t>
      </w:r>
    </w:p>
    <w:p w14:paraId="750F6DD6" w14:textId="77777777" w:rsidR="001135B9" w:rsidRPr="003534C2" w:rsidRDefault="001135B9" w:rsidP="003534C2">
      <w:pPr>
        <w:spacing w:after="0" w:line="276" w:lineRule="auto"/>
        <w:ind w:right="3565"/>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(przedmiot zamówienia) </w:t>
      </w:r>
    </w:p>
    <w:p w14:paraId="6BF5A0D4" w14:textId="77777777" w:rsidR="001135B9" w:rsidRPr="003534C2" w:rsidRDefault="001135B9" w:rsidP="003534C2">
      <w:pPr>
        <w:spacing w:after="0" w:line="276" w:lineRule="auto"/>
        <w:ind w:right="3565"/>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są zatrudnione na podstawie umowy o pracę.  </w:t>
      </w:r>
    </w:p>
    <w:p w14:paraId="4927C90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65897B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FC136D3" w14:textId="77777777" w:rsidR="001135B9" w:rsidRPr="003534C2" w:rsidRDefault="001135B9" w:rsidP="003534C2">
      <w:pPr>
        <w:tabs>
          <w:tab w:val="center" w:pos="708"/>
          <w:tab w:val="center" w:pos="1416"/>
          <w:tab w:val="center" w:pos="2124"/>
          <w:tab w:val="center" w:pos="2833"/>
          <w:tab w:val="center" w:pos="3541"/>
          <w:tab w:val="center" w:pos="6174"/>
        </w:tabs>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 ………………………………………………… </w:t>
      </w:r>
    </w:p>
    <w:p w14:paraId="12611359"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t xml:space="preserve">Podpis Wykonawcy / Podwykonawcy </w:t>
      </w:r>
      <w:r w:rsidRPr="003534C2">
        <w:rPr>
          <w:rFonts w:ascii="Times New Roman" w:eastAsiaTheme="minorEastAsia" w:hAnsi="Times New Roman" w:cs="Times New Roman"/>
          <w:sz w:val="24"/>
          <w:szCs w:val="24"/>
          <w:lang w:eastAsia="pl-PL"/>
        </w:rPr>
        <w:tab/>
      </w:r>
    </w:p>
    <w:p w14:paraId="312FF6E1"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(osób upoważnionych do reprezentowania Wykonawcy Podwykonawcy)</w:t>
      </w:r>
    </w:p>
    <w:p w14:paraId="181EDC6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72F9F38B"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7A010810"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49F55A9" w14:textId="7B856C9B" w:rsidR="001135B9" w:rsidRDefault="001135B9" w:rsidP="003534C2">
      <w:pPr>
        <w:spacing w:after="0" w:line="276" w:lineRule="auto"/>
        <w:rPr>
          <w:rFonts w:ascii="Times New Roman" w:eastAsiaTheme="minorEastAsia" w:hAnsi="Times New Roman" w:cs="Times New Roman"/>
          <w:sz w:val="24"/>
          <w:szCs w:val="24"/>
          <w:lang w:eastAsia="pl-PL"/>
        </w:rPr>
      </w:pPr>
    </w:p>
    <w:p w14:paraId="48A46D38" w14:textId="66FEE15F" w:rsidR="002942F6" w:rsidRDefault="002942F6" w:rsidP="003534C2">
      <w:pPr>
        <w:spacing w:after="0" w:line="276" w:lineRule="auto"/>
        <w:rPr>
          <w:rFonts w:ascii="Times New Roman" w:eastAsiaTheme="minorEastAsia" w:hAnsi="Times New Roman" w:cs="Times New Roman"/>
          <w:sz w:val="24"/>
          <w:szCs w:val="24"/>
          <w:lang w:eastAsia="pl-PL"/>
        </w:rPr>
      </w:pPr>
    </w:p>
    <w:p w14:paraId="5B18E628" w14:textId="654274E8" w:rsidR="002942F6" w:rsidRDefault="002942F6" w:rsidP="003534C2">
      <w:pPr>
        <w:spacing w:after="0" w:line="276" w:lineRule="auto"/>
        <w:rPr>
          <w:rFonts w:ascii="Times New Roman" w:eastAsiaTheme="minorEastAsia" w:hAnsi="Times New Roman" w:cs="Times New Roman"/>
          <w:sz w:val="24"/>
          <w:szCs w:val="24"/>
          <w:lang w:eastAsia="pl-PL"/>
        </w:rPr>
      </w:pPr>
    </w:p>
    <w:p w14:paraId="418BC318" w14:textId="29C84F41" w:rsidR="002942F6" w:rsidRDefault="002942F6" w:rsidP="003534C2">
      <w:pPr>
        <w:spacing w:after="0" w:line="276" w:lineRule="auto"/>
        <w:rPr>
          <w:rFonts w:ascii="Times New Roman" w:eastAsiaTheme="minorEastAsia" w:hAnsi="Times New Roman" w:cs="Times New Roman"/>
          <w:sz w:val="24"/>
          <w:szCs w:val="24"/>
          <w:lang w:eastAsia="pl-PL"/>
        </w:rPr>
      </w:pPr>
    </w:p>
    <w:p w14:paraId="04953ACC" w14:textId="6BFD50D7" w:rsidR="002942F6" w:rsidRDefault="002942F6" w:rsidP="003534C2">
      <w:pPr>
        <w:spacing w:after="0" w:line="276" w:lineRule="auto"/>
        <w:rPr>
          <w:rFonts w:ascii="Times New Roman" w:eastAsiaTheme="minorEastAsia" w:hAnsi="Times New Roman" w:cs="Times New Roman"/>
          <w:sz w:val="24"/>
          <w:szCs w:val="24"/>
          <w:lang w:eastAsia="pl-PL"/>
        </w:rPr>
      </w:pPr>
    </w:p>
    <w:p w14:paraId="701332CD" w14:textId="2B90D57D" w:rsidR="002942F6" w:rsidRDefault="002942F6" w:rsidP="003534C2">
      <w:pPr>
        <w:spacing w:after="0" w:line="276" w:lineRule="auto"/>
        <w:rPr>
          <w:rFonts w:ascii="Times New Roman" w:eastAsiaTheme="minorEastAsia" w:hAnsi="Times New Roman" w:cs="Times New Roman"/>
          <w:sz w:val="24"/>
          <w:szCs w:val="24"/>
          <w:lang w:eastAsia="pl-PL"/>
        </w:rPr>
      </w:pPr>
    </w:p>
    <w:p w14:paraId="6E5AEF5A" w14:textId="319D52D2" w:rsidR="002942F6" w:rsidRDefault="002942F6" w:rsidP="003534C2">
      <w:pPr>
        <w:spacing w:after="0" w:line="276" w:lineRule="auto"/>
        <w:rPr>
          <w:rFonts w:ascii="Times New Roman" w:eastAsiaTheme="minorEastAsia" w:hAnsi="Times New Roman" w:cs="Times New Roman"/>
          <w:sz w:val="24"/>
          <w:szCs w:val="24"/>
          <w:lang w:eastAsia="pl-PL"/>
        </w:rPr>
      </w:pPr>
    </w:p>
    <w:p w14:paraId="7B7F1754" w14:textId="55AEF7F0" w:rsidR="002942F6" w:rsidRDefault="002942F6" w:rsidP="003534C2">
      <w:pPr>
        <w:spacing w:after="0" w:line="276" w:lineRule="auto"/>
        <w:rPr>
          <w:rFonts w:ascii="Times New Roman" w:eastAsiaTheme="minorEastAsia" w:hAnsi="Times New Roman" w:cs="Times New Roman"/>
          <w:sz w:val="24"/>
          <w:szCs w:val="24"/>
          <w:lang w:eastAsia="pl-PL"/>
        </w:rPr>
      </w:pPr>
    </w:p>
    <w:p w14:paraId="346A86EF" w14:textId="75C74302" w:rsidR="002942F6" w:rsidRDefault="002942F6" w:rsidP="003534C2">
      <w:pPr>
        <w:spacing w:after="0" w:line="276" w:lineRule="auto"/>
        <w:rPr>
          <w:rFonts w:ascii="Times New Roman" w:eastAsiaTheme="minorEastAsia" w:hAnsi="Times New Roman" w:cs="Times New Roman"/>
          <w:sz w:val="24"/>
          <w:szCs w:val="24"/>
          <w:lang w:eastAsia="pl-PL"/>
        </w:rPr>
      </w:pPr>
    </w:p>
    <w:p w14:paraId="786288CD" w14:textId="77272205" w:rsidR="002942F6" w:rsidRDefault="002942F6" w:rsidP="003534C2">
      <w:pPr>
        <w:spacing w:after="0" w:line="276" w:lineRule="auto"/>
        <w:rPr>
          <w:rFonts w:ascii="Times New Roman" w:eastAsiaTheme="minorEastAsia" w:hAnsi="Times New Roman" w:cs="Times New Roman"/>
          <w:sz w:val="24"/>
          <w:szCs w:val="24"/>
          <w:lang w:eastAsia="pl-PL"/>
        </w:rPr>
      </w:pPr>
    </w:p>
    <w:p w14:paraId="33511C45" w14:textId="77777777" w:rsidR="002942F6" w:rsidRPr="003534C2" w:rsidRDefault="002942F6" w:rsidP="003534C2">
      <w:pPr>
        <w:spacing w:after="0" w:line="276" w:lineRule="auto"/>
        <w:rPr>
          <w:rFonts w:ascii="Times New Roman" w:eastAsiaTheme="minorEastAsia" w:hAnsi="Times New Roman" w:cs="Times New Roman"/>
          <w:sz w:val="24"/>
          <w:szCs w:val="24"/>
          <w:lang w:eastAsia="pl-PL"/>
        </w:rPr>
      </w:pPr>
    </w:p>
    <w:p w14:paraId="3FA5F402"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5C8ED2BB" w14:textId="77777777" w:rsidR="001135B9" w:rsidRPr="003534C2" w:rsidRDefault="001135B9" w:rsidP="003534C2">
      <w:pPr>
        <w:keepNext/>
        <w:keepLines/>
        <w:spacing w:after="0" w:line="276" w:lineRule="auto"/>
        <w:ind w:right="41"/>
        <w:jc w:val="both"/>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(wzór)  Załącznik nr 6 do Umowy </w:t>
      </w:r>
    </w:p>
    <w:p w14:paraId="6E374040"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58A8BBCD" w14:textId="77777777" w:rsidR="001135B9" w:rsidRPr="003534C2" w:rsidRDefault="001135B9" w:rsidP="003534C2">
      <w:pPr>
        <w:spacing w:after="0" w:line="276" w:lineRule="auto"/>
        <w:ind w:right="-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Miejscowość, data………………… </w:t>
      </w:r>
    </w:p>
    <w:p w14:paraId="5C399EAF"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989790A" w14:textId="77777777" w:rsidR="001135B9" w:rsidRPr="003534C2" w:rsidRDefault="001135B9" w:rsidP="003534C2">
      <w:pPr>
        <w:spacing w:after="0" w:line="276" w:lineRule="auto"/>
        <w:ind w:right="50"/>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Pieczątka firmowa </w:t>
      </w:r>
    </w:p>
    <w:p w14:paraId="19F549D4" w14:textId="77777777" w:rsidR="001135B9" w:rsidRPr="003534C2" w:rsidRDefault="001135B9" w:rsidP="003534C2">
      <w:pPr>
        <w:spacing w:after="0" w:line="276" w:lineRule="auto"/>
        <w:jc w:val="center"/>
        <w:rPr>
          <w:rFonts w:ascii="Times New Roman" w:eastAsiaTheme="minorEastAsia" w:hAnsi="Times New Roman" w:cs="Times New Roman"/>
          <w:sz w:val="24"/>
          <w:szCs w:val="24"/>
          <w:lang w:eastAsia="pl-PL"/>
        </w:rPr>
      </w:pPr>
    </w:p>
    <w:p w14:paraId="721E11A5"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697D9A9"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0A85DF78" w14:textId="77777777" w:rsidR="001135B9" w:rsidRPr="003534C2" w:rsidRDefault="001135B9" w:rsidP="003534C2">
      <w:pPr>
        <w:keepNext/>
        <w:keepLines/>
        <w:spacing w:after="0" w:line="276" w:lineRule="auto"/>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WYKAZ OSÓB WYKONUJĄCYCH PRZEDMIOT ZAMÓWIENIA, KTÓRYMI DYSPONUJE WYKONAWCA/ PODWYKONAWCA W TRAKCIE REALIZACJI ZAMÓWIENIA</w:t>
      </w:r>
    </w:p>
    <w:p w14:paraId="4CDAC57A"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7FD6ACB6"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9ACC8B0"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tbl>
      <w:tblPr>
        <w:tblStyle w:val="TableGrid"/>
        <w:tblW w:w="10034" w:type="dxa"/>
        <w:tblInd w:w="-108" w:type="dxa"/>
        <w:tblCellMar>
          <w:top w:w="9" w:type="dxa"/>
          <w:left w:w="108" w:type="dxa"/>
          <w:right w:w="85" w:type="dxa"/>
        </w:tblCellMar>
        <w:tblLook w:val="04A0" w:firstRow="1" w:lastRow="0" w:firstColumn="1" w:lastColumn="0" w:noHBand="0" w:noVBand="1"/>
      </w:tblPr>
      <w:tblGrid>
        <w:gridCol w:w="816"/>
        <w:gridCol w:w="2127"/>
        <w:gridCol w:w="4222"/>
        <w:gridCol w:w="2869"/>
      </w:tblGrid>
      <w:tr w:rsidR="001135B9" w:rsidRPr="003534C2" w14:paraId="00B049F8" w14:textId="77777777" w:rsidTr="00440E22">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14:paraId="249BEA78" w14:textId="77777777" w:rsidR="001135B9" w:rsidRPr="003534C2" w:rsidRDefault="001135B9" w:rsidP="003534C2">
            <w:pPr>
              <w:spacing w:line="276" w:lineRule="auto"/>
              <w:ind w:right="25"/>
              <w:jc w:val="center"/>
              <w:rPr>
                <w:rFonts w:ascii="Times New Roman" w:hAnsi="Times New Roman" w:cs="Times New Roman"/>
                <w:i/>
                <w:iCs/>
                <w:sz w:val="24"/>
                <w:szCs w:val="24"/>
              </w:rPr>
            </w:pPr>
            <w:r w:rsidRPr="003534C2">
              <w:rPr>
                <w:rFonts w:ascii="Times New Roman" w:hAnsi="Times New Roman" w:cs="Times New Roman"/>
                <w:i/>
                <w:iCs/>
                <w:sz w:val="24"/>
                <w:szCs w:val="24"/>
              </w:rPr>
              <w:t>Lp.</w:t>
            </w:r>
          </w:p>
        </w:tc>
        <w:tc>
          <w:tcPr>
            <w:tcW w:w="2127" w:type="dxa"/>
            <w:tcBorders>
              <w:top w:val="single" w:sz="4" w:space="0" w:color="000000"/>
              <w:left w:val="single" w:sz="4" w:space="0" w:color="000000"/>
              <w:bottom w:val="single" w:sz="4" w:space="0" w:color="000000"/>
              <w:right w:val="single" w:sz="4" w:space="0" w:color="000000"/>
            </w:tcBorders>
            <w:vAlign w:val="center"/>
          </w:tcPr>
          <w:p w14:paraId="0C7ED1F7" w14:textId="77777777" w:rsidR="001135B9" w:rsidRPr="003534C2" w:rsidRDefault="001135B9" w:rsidP="003534C2">
            <w:pPr>
              <w:spacing w:line="276" w:lineRule="auto"/>
              <w:ind w:right="27"/>
              <w:jc w:val="center"/>
              <w:rPr>
                <w:rFonts w:ascii="Times New Roman" w:hAnsi="Times New Roman" w:cs="Times New Roman"/>
                <w:i/>
                <w:iCs/>
                <w:sz w:val="24"/>
                <w:szCs w:val="24"/>
              </w:rPr>
            </w:pPr>
            <w:r w:rsidRPr="003534C2">
              <w:rPr>
                <w:rFonts w:ascii="Times New Roman" w:hAnsi="Times New Roman" w:cs="Times New Roman"/>
                <w:i/>
                <w:iCs/>
                <w:sz w:val="24"/>
                <w:szCs w:val="24"/>
              </w:rPr>
              <w:t>Imię i nazwisko</w:t>
            </w:r>
          </w:p>
        </w:tc>
        <w:tc>
          <w:tcPr>
            <w:tcW w:w="4222" w:type="dxa"/>
            <w:tcBorders>
              <w:top w:val="single" w:sz="4" w:space="0" w:color="000000"/>
              <w:left w:val="single" w:sz="4" w:space="0" w:color="000000"/>
              <w:bottom w:val="single" w:sz="4" w:space="0" w:color="000000"/>
              <w:right w:val="single" w:sz="4" w:space="0" w:color="000000"/>
            </w:tcBorders>
            <w:vAlign w:val="center"/>
          </w:tcPr>
          <w:p w14:paraId="7849B86F" w14:textId="77777777" w:rsidR="001135B9" w:rsidRPr="003534C2" w:rsidRDefault="001135B9" w:rsidP="003534C2">
            <w:pPr>
              <w:spacing w:line="276" w:lineRule="auto"/>
              <w:jc w:val="center"/>
              <w:rPr>
                <w:rFonts w:ascii="Times New Roman" w:hAnsi="Times New Roman" w:cs="Times New Roman"/>
                <w:i/>
                <w:iCs/>
                <w:sz w:val="24"/>
                <w:szCs w:val="24"/>
              </w:rPr>
            </w:pPr>
            <w:r w:rsidRPr="003534C2">
              <w:rPr>
                <w:rFonts w:ascii="Times New Roman" w:hAnsi="Times New Roman" w:cs="Times New Roman"/>
                <w:i/>
                <w:iCs/>
                <w:sz w:val="24"/>
                <w:szCs w:val="24"/>
              </w:rPr>
              <w:t>Czynności wykonywane przy realizacji zamówienia</w:t>
            </w:r>
          </w:p>
        </w:tc>
        <w:tc>
          <w:tcPr>
            <w:tcW w:w="2869" w:type="dxa"/>
            <w:tcBorders>
              <w:top w:val="single" w:sz="4" w:space="0" w:color="000000"/>
              <w:left w:val="single" w:sz="4" w:space="0" w:color="000000"/>
              <w:bottom w:val="single" w:sz="4" w:space="0" w:color="000000"/>
              <w:right w:val="single" w:sz="4" w:space="0" w:color="000000"/>
            </w:tcBorders>
            <w:vAlign w:val="center"/>
          </w:tcPr>
          <w:p w14:paraId="3F357402" w14:textId="77777777" w:rsidR="001135B9" w:rsidRPr="003534C2" w:rsidRDefault="001135B9" w:rsidP="003534C2">
            <w:pPr>
              <w:spacing w:line="276" w:lineRule="auto"/>
              <w:jc w:val="center"/>
              <w:rPr>
                <w:rFonts w:ascii="Times New Roman" w:hAnsi="Times New Roman" w:cs="Times New Roman"/>
                <w:i/>
                <w:iCs/>
                <w:sz w:val="24"/>
                <w:szCs w:val="24"/>
              </w:rPr>
            </w:pPr>
            <w:r w:rsidRPr="003534C2">
              <w:rPr>
                <w:rFonts w:ascii="Times New Roman" w:hAnsi="Times New Roman" w:cs="Times New Roman"/>
                <w:i/>
                <w:iCs/>
                <w:sz w:val="24"/>
                <w:szCs w:val="24"/>
              </w:rPr>
              <w:t xml:space="preserve">Forma zatrudnienia, </w:t>
            </w:r>
            <w:r w:rsidRPr="003534C2">
              <w:rPr>
                <w:rFonts w:ascii="Times New Roman" w:hAnsi="Times New Roman" w:cs="Times New Roman"/>
                <w:i/>
                <w:iCs/>
                <w:sz w:val="24"/>
                <w:szCs w:val="24"/>
              </w:rPr>
              <w:br/>
              <w:t>w tym w przypadku umowy o pracę jej rodzaj oraz data zawarcia, wymiar etatu</w:t>
            </w:r>
          </w:p>
        </w:tc>
      </w:tr>
      <w:tr w:rsidR="001135B9" w:rsidRPr="003534C2" w14:paraId="4C03A79A" w14:textId="77777777" w:rsidTr="00440E22">
        <w:trPr>
          <w:trHeight w:val="240"/>
        </w:trPr>
        <w:tc>
          <w:tcPr>
            <w:tcW w:w="816" w:type="dxa"/>
            <w:tcBorders>
              <w:top w:val="single" w:sz="4" w:space="0" w:color="000000"/>
              <w:left w:val="single" w:sz="4" w:space="0" w:color="000000"/>
              <w:bottom w:val="single" w:sz="4" w:space="0" w:color="000000"/>
              <w:right w:val="single" w:sz="4" w:space="0" w:color="000000"/>
            </w:tcBorders>
          </w:tcPr>
          <w:p w14:paraId="06126F63" w14:textId="77777777" w:rsidR="001135B9" w:rsidRPr="003534C2" w:rsidRDefault="001135B9" w:rsidP="003534C2">
            <w:pPr>
              <w:spacing w:line="276" w:lineRule="auto"/>
              <w:ind w:right="25"/>
              <w:jc w:val="center"/>
              <w:rPr>
                <w:rFonts w:ascii="Times New Roman" w:hAnsi="Times New Roman" w:cs="Times New Roman"/>
                <w:sz w:val="24"/>
                <w:szCs w:val="24"/>
              </w:rPr>
            </w:pPr>
            <w:r w:rsidRPr="003534C2">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14:paraId="0C47D69A"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B00824F"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D93D94A"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2E36CCE3" w14:textId="77777777" w:rsidTr="00440E22">
        <w:trPr>
          <w:trHeight w:val="240"/>
        </w:trPr>
        <w:tc>
          <w:tcPr>
            <w:tcW w:w="816" w:type="dxa"/>
            <w:tcBorders>
              <w:top w:val="single" w:sz="4" w:space="0" w:color="000000"/>
              <w:left w:val="single" w:sz="4" w:space="0" w:color="000000"/>
              <w:bottom w:val="single" w:sz="4" w:space="0" w:color="000000"/>
              <w:right w:val="single" w:sz="4" w:space="0" w:color="000000"/>
            </w:tcBorders>
          </w:tcPr>
          <w:p w14:paraId="43418FDE" w14:textId="77777777" w:rsidR="001135B9" w:rsidRPr="003534C2" w:rsidRDefault="001135B9" w:rsidP="003534C2">
            <w:pPr>
              <w:spacing w:line="276" w:lineRule="auto"/>
              <w:ind w:right="25"/>
              <w:jc w:val="center"/>
              <w:rPr>
                <w:rFonts w:ascii="Times New Roman" w:hAnsi="Times New Roman" w:cs="Times New Roman"/>
                <w:sz w:val="24"/>
                <w:szCs w:val="24"/>
              </w:rPr>
            </w:pPr>
            <w:r w:rsidRPr="003534C2">
              <w:rPr>
                <w:rFonts w:ascii="Times New Roman" w:hAnsi="Times New Roman" w:cs="Times New Roman"/>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45391815"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A5DAEB4"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703F766"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35143A3F" w14:textId="77777777" w:rsidTr="00440E22">
        <w:trPr>
          <w:trHeight w:val="241"/>
        </w:trPr>
        <w:tc>
          <w:tcPr>
            <w:tcW w:w="816" w:type="dxa"/>
            <w:tcBorders>
              <w:top w:val="single" w:sz="4" w:space="0" w:color="000000"/>
              <w:left w:val="single" w:sz="4" w:space="0" w:color="000000"/>
              <w:bottom w:val="single" w:sz="4" w:space="0" w:color="000000"/>
              <w:right w:val="single" w:sz="4" w:space="0" w:color="000000"/>
            </w:tcBorders>
          </w:tcPr>
          <w:p w14:paraId="075EE939"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5F25F17E"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4DAE5B0B"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4E7A0E5"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1634C05F" w14:textId="77777777" w:rsidTr="00440E22">
        <w:trPr>
          <w:trHeight w:val="240"/>
        </w:trPr>
        <w:tc>
          <w:tcPr>
            <w:tcW w:w="816" w:type="dxa"/>
            <w:tcBorders>
              <w:top w:val="single" w:sz="4" w:space="0" w:color="000000"/>
              <w:left w:val="single" w:sz="4" w:space="0" w:color="000000"/>
              <w:bottom w:val="single" w:sz="4" w:space="0" w:color="000000"/>
              <w:right w:val="single" w:sz="4" w:space="0" w:color="000000"/>
            </w:tcBorders>
          </w:tcPr>
          <w:p w14:paraId="640B608C"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383B6A6"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F02C557"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78595592"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6BFBB2A0" w14:textId="77777777" w:rsidTr="00440E22">
        <w:trPr>
          <w:trHeight w:val="240"/>
        </w:trPr>
        <w:tc>
          <w:tcPr>
            <w:tcW w:w="816" w:type="dxa"/>
            <w:tcBorders>
              <w:top w:val="single" w:sz="4" w:space="0" w:color="000000"/>
              <w:left w:val="single" w:sz="4" w:space="0" w:color="000000"/>
              <w:bottom w:val="single" w:sz="4" w:space="0" w:color="000000"/>
              <w:right w:val="single" w:sz="4" w:space="0" w:color="000000"/>
            </w:tcBorders>
          </w:tcPr>
          <w:p w14:paraId="00C4B995"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16103E08"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8287587"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3317900"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35C317E0" w14:textId="77777777" w:rsidTr="00440E22">
        <w:trPr>
          <w:trHeight w:val="240"/>
        </w:trPr>
        <w:tc>
          <w:tcPr>
            <w:tcW w:w="816" w:type="dxa"/>
            <w:tcBorders>
              <w:top w:val="single" w:sz="4" w:space="0" w:color="000000"/>
              <w:left w:val="single" w:sz="4" w:space="0" w:color="000000"/>
              <w:bottom w:val="single" w:sz="4" w:space="0" w:color="000000"/>
              <w:right w:val="single" w:sz="4" w:space="0" w:color="000000"/>
            </w:tcBorders>
          </w:tcPr>
          <w:p w14:paraId="3200A078"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5D18F2E2"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212AB965"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7F1723BD" w14:textId="77777777" w:rsidR="001135B9" w:rsidRPr="003534C2" w:rsidRDefault="001135B9" w:rsidP="003534C2">
            <w:pPr>
              <w:spacing w:line="276" w:lineRule="auto"/>
              <w:rPr>
                <w:rFonts w:ascii="Times New Roman" w:hAnsi="Times New Roman" w:cs="Times New Roman"/>
                <w:sz w:val="24"/>
                <w:szCs w:val="24"/>
              </w:rPr>
            </w:pPr>
          </w:p>
        </w:tc>
      </w:tr>
      <w:tr w:rsidR="001135B9" w:rsidRPr="003534C2" w14:paraId="1F54F0D9" w14:textId="77777777" w:rsidTr="00440E22">
        <w:trPr>
          <w:trHeight w:val="240"/>
        </w:trPr>
        <w:tc>
          <w:tcPr>
            <w:tcW w:w="816" w:type="dxa"/>
            <w:tcBorders>
              <w:top w:val="single" w:sz="4" w:space="0" w:color="000000"/>
              <w:left w:val="single" w:sz="4" w:space="0" w:color="000000"/>
              <w:bottom w:val="single" w:sz="4" w:space="0" w:color="000000"/>
              <w:right w:val="single" w:sz="4" w:space="0" w:color="000000"/>
            </w:tcBorders>
          </w:tcPr>
          <w:p w14:paraId="1877BCED" w14:textId="77777777" w:rsidR="001135B9" w:rsidRPr="003534C2" w:rsidRDefault="001135B9" w:rsidP="003534C2">
            <w:pPr>
              <w:spacing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4978DB0" w14:textId="77777777" w:rsidR="001135B9" w:rsidRPr="003534C2" w:rsidRDefault="001135B9" w:rsidP="003534C2">
            <w:pPr>
              <w:spacing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5237E9E" w14:textId="77777777" w:rsidR="001135B9" w:rsidRPr="003534C2" w:rsidRDefault="001135B9" w:rsidP="003534C2">
            <w:pPr>
              <w:spacing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DBD3988" w14:textId="77777777" w:rsidR="001135B9" w:rsidRPr="003534C2" w:rsidRDefault="001135B9" w:rsidP="003534C2">
            <w:pPr>
              <w:spacing w:line="276" w:lineRule="auto"/>
              <w:rPr>
                <w:rFonts w:ascii="Times New Roman" w:hAnsi="Times New Roman" w:cs="Times New Roman"/>
                <w:sz w:val="24"/>
                <w:szCs w:val="24"/>
              </w:rPr>
            </w:pPr>
          </w:p>
        </w:tc>
      </w:tr>
    </w:tbl>
    <w:p w14:paraId="18A87187"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1180078"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60D6A673"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25BC8616" w14:textId="77777777" w:rsidR="001135B9" w:rsidRPr="003534C2" w:rsidRDefault="001135B9" w:rsidP="003534C2">
      <w:pPr>
        <w:tabs>
          <w:tab w:val="center" w:pos="708"/>
          <w:tab w:val="center" w:pos="1416"/>
          <w:tab w:val="center" w:pos="2124"/>
          <w:tab w:val="center" w:pos="2833"/>
          <w:tab w:val="center" w:pos="3541"/>
          <w:tab w:val="center" w:pos="6146"/>
        </w:tabs>
        <w:spacing w:after="0" w:line="276" w:lineRule="auto"/>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t xml:space="preserve">………………………………………………… </w:t>
      </w:r>
    </w:p>
    <w:p w14:paraId="4C70BA94"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b/>
        <w:t xml:space="preserve">     Podpis Wykonawcy / Podwykonawcy </w:t>
      </w:r>
      <w:r w:rsidRPr="003534C2">
        <w:rPr>
          <w:rFonts w:ascii="Times New Roman" w:eastAsiaTheme="minorEastAsia" w:hAnsi="Times New Roman" w:cs="Times New Roman"/>
          <w:sz w:val="24"/>
          <w:szCs w:val="24"/>
          <w:lang w:eastAsia="pl-PL"/>
        </w:rPr>
        <w:tab/>
      </w:r>
      <w:r w:rsidRPr="003534C2">
        <w:rPr>
          <w:rFonts w:ascii="Times New Roman" w:eastAsiaTheme="minorEastAsia" w:hAnsi="Times New Roman" w:cs="Times New Roman"/>
          <w:sz w:val="24"/>
          <w:szCs w:val="24"/>
          <w:lang w:eastAsia="pl-PL"/>
        </w:rPr>
        <w:tab/>
      </w:r>
    </w:p>
    <w:p w14:paraId="1BB2AFA3" w14:textId="77777777" w:rsidR="001135B9" w:rsidRPr="003534C2" w:rsidRDefault="001135B9" w:rsidP="003534C2">
      <w:pPr>
        <w:spacing w:after="0" w:line="276" w:lineRule="auto"/>
        <w:ind w:right="389"/>
        <w:jc w:val="right"/>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(osób upoważnionych do reprezentowania Wykonawcy/ Podwykonawcy) </w:t>
      </w:r>
    </w:p>
    <w:p w14:paraId="3108BAF6" w14:textId="49B63FAF" w:rsidR="001135B9" w:rsidRDefault="001135B9" w:rsidP="003534C2">
      <w:pPr>
        <w:spacing w:after="0" w:line="276" w:lineRule="auto"/>
        <w:rPr>
          <w:rFonts w:ascii="Times New Roman" w:eastAsiaTheme="minorEastAsia" w:hAnsi="Times New Roman" w:cs="Times New Roman"/>
          <w:sz w:val="24"/>
          <w:szCs w:val="24"/>
          <w:lang w:eastAsia="pl-PL"/>
        </w:rPr>
      </w:pPr>
    </w:p>
    <w:p w14:paraId="6FB5F463" w14:textId="326D75AC" w:rsidR="002942F6" w:rsidRDefault="002942F6" w:rsidP="003534C2">
      <w:pPr>
        <w:spacing w:after="0" w:line="276" w:lineRule="auto"/>
        <w:rPr>
          <w:rFonts w:ascii="Times New Roman" w:eastAsiaTheme="minorEastAsia" w:hAnsi="Times New Roman" w:cs="Times New Roman"/>
          <w:sz w:val="24"/>
          <w:szCs w:val="24"/>
          <w:lang w:eastAsia="pl-PL"/>
        </w:rPr>
      </w:pPr>
    </w:p>
    <w:p w14:paraId="2C481D21" w14:textId="65924611" w:rsidR="002942F6" w:rsidRDefault="002942F6" w:rsidP="003534C2">
      <w:pPr>
        <w:spacing w:after="0" w:line="276" w:lineRule="auto"/>
        <w:rPr>
          <w:rFonts w:ascii="Times New Roman" w:eastAsiaTheme="minorEastAsia" w:hAnsi="Times New Roman" w:cs="Times New Roman"/>
          <w:sz w:val="24"/>
          <w:szCs w:val="24"/>
          <w:lang w:eastAsia="pl-PL"/>
        </w:rPr>
      </w:pPr>
    </w:p>
    <w:p w14:paraId="3796D42A" w14:textId="30562EDE" w:rsidR="002942F6" w:rsidRDefault="002942F6" w:rsidP="003534C2">
      <w:pPr>
        <w:spacing w:after="0" w:line="276" w:lineRule="auto"/>
        <w:rPr>
          <w:rFonts w:ascii="Times New Roman" w:eastAsiaTheme="minorEastAsia" w:hAnsi="Times New Roman" w:cs="Times New Roman"/>
          <w:sz w:val="24"/>
          <w:szCs w:val="24"/>
          <w:lang w:eastAsia="pl-PL"/>
        </w:rPr>
      </w:pPr>
    </w:p>
    <w:p w14:paraId="7550CBCB" w14:textId="37A72016" w:rsidR="002942F6" w:rsidRDefault="002942F6" w:rsidP="003534C2">
      <w:pPr>
        <w:spacing w:after="0" w:line="276" w:lineRule="auto"/>
        <w:rPr>
          <w:rFonts w:ascii="Times New Roman" w:eastAsiaTheme="minorEastAsia" w:hAnsi="Times New Roman" w:cs="Times New Roman"/>
          <w:sz w:val="24"/>
          <w:szCs w:val="24"/>
          <w:lang w:eastAsia="pl-PL"/>
        </w:rPr>
      </w:pPr>
    </w:p>
    <w:p w14:paraId="2186B0DA" w14:textId="473B7243" w:rsidR="002942F6" w:rsidRDefault="002942F6" w:rsidP="003534C2">
      <w:pPr>
        <w:spacing w:after="0" w:line="276" w:lineRule="auto"/>
        <w:rPr>
          <w:rFonts w:ascii="Times New Roman" w:eastAsiaTheme="minorEastAsia" w:hAnsi="Times New Roman" w:cs="Times New Roman"/>
          <w:sz w:val="24"/>
          <w:szCs w:val="24"/>
          <w:lang w:eastAsia="pl-PL"/>
        </w:rPr>
      </w:pPr>
    </w:p>
    <w:p w14:paraId="4E9B50BA" w14:textId="3774C7FD" w:rsidR="002942F6" w:rsidRDefault="002942F6" w:rsidP="003534C2">
      <w:pPr>
        <w:spacing w:after="0" w:line="276" w:lineRule="auto"/>
        <w:rPr>
          <w:rFonts w:ascii="Times New Roman" w:eastAsiaTheme="minorEastAsia" w:hAnsi="Times New Roman" w:cs="Times New Roman"/>
          <w:sz w:val="24"/>
          <w:szCs w:val="24"/>
          <w:lang w:eastAsia="pl-PL"/>
        </w:rPr>
      </w:pPr>
    </w:p>
    <w:p w14:paraId="1628F547" w14:textId="3C565965" w:rsidR="002942F6" w:rsidRDefault="002942F6" w:rsidP="003534C2">
      <w:pPr>
        <w:spacing w:after="0" w:line="276" w:lineRule="auto"/>
        <w:rPr>
          <w:rFonts w:ascii="Times New Roman" w:eastAsiaTheme="minorEastAsia" w:hAnsi="Times New Roman" w:cs="Times New Roman"/>
          <w:sz w:val="24"/>
          <w:szCs w:val="24"/>
          <w:lang w:eastAsia="pl-PL"/>
        </w:rPr>
      </w:pPr>
    </w:p>
    <w:p w14:paraId="57B03ECC" w14:textId="1F660069" w:rsidR="002942F6" w:rsidRDefault="002942F6" w:rsidP="003534C2">
      <w:pPr>
        <w:spacing w:after="0" w:line="276" w:lineRule="auto"/>
        <w:rPr>
          <w:rFonts w:ascii="Times New Roman" w:eastAsiaTheme="minorEastAsia" w:hAnsi="Times New Roman" w:cs="Times New Roman"/>
          <w:sz w:val="24"/>
          <w:szCs w:val="24"/>
          <w:lang w:eastAsia="pl-PL"/>
        </w:rPr>
      </w:pPr>
    </w:p>
    <w:p w14:paraId="272A8FFE" w14:textId="26E2C091" w:rsidR="002942F6" w:rsidRDefault="002942F6" w:rsidP="003534C2">
      <w:pPr>
        <w:spacing w:after="0" w:line="276" w:lineRule="auto"/>
        <w:rPr>
          <w:rFonts w:ascii="Times New Roman" w:eastAsiaTheme="minorEastAsia" w:hAnsi="Times New Roman" w:cs="Times New Roman"/>
          <w:sz w:val="24"/>
          <w:szCs w:val="24"/>
          <w:lang w:eastAsia="pl-PL"/>
        </w:rPr>
      </w:pPr>
    </w:p>
    <w:p w14:paraId="6402447A" w14:textId="77777777" w:rsidR="002942F6" w:rsidRPr="003534C2" w:rsidRDefault="002942F6" w:rsidP="003534C2">
      <w:pPr>
        <w:spacing w:after="0" w:line="276" w:lineRule="auto"/>
        <w:rPr>
          <w:rFonts w:ascii="Times New Roman" w:eastAsiaTheme="minorEastAsia" w:hAnsi="Times New Roman" w:cs="Times New Roman"/>
          <w:sz w:val="24"/>
          <w:szCs w:val="24"/>
          <w:lang w:eastAsia="pl-PL"/>
        </w:rPr>
      </w:pPr>
    </w:p>
    <w:p w14:paraId="36F9326E"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1106F3E" w14:textId="77777777" w:rsidR="001135B9" w:rsidRPr="003534C2" w:rsidRDefault="001135B9" w:rsidP="003534C2">
      <w:pPr>
        <w:spacing w:after="0" w:line="276" w:lineRule="auto"/>
        <w:ind w:right="41"/>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sz w:val="24"/>
          <w:szCs w:val="24"/>
          <w:lang w:eastAsia="pl-PL"/>
        </w:rPr>
        <w:t xml:space="preserve">Załącznik nr 7 do Umowy </w:t>
      </w:r>
    </w:p>
    <w:p w14:paraId="3E8869BA" w14:textId="77777777" w:rsidR="001135B9" w:rsidRPr="003534C2" w:rsidRDefault="001135B9" w:rsidP="003534C2">
      <w:pPr>
        <w:spacing w:after="0" w:line="276" w:lineRule="auto"/>
        <w:rPr>
          <w:rFonts w:ascii="Times New Roman" w:eastAsiaTheme="minorEastAsia" w:hAnsi="Times New Roman" w:cs="Times New Roman"/>
          <w:sz w:val="24"/>
          <w:szCs w:val="24"/>
          <w:lang w:eastAsia="pl-PL"/>
        </w:rPr>
      </w:pPr>
    </w:p>
    <w:p w14:paraId="124CD3FF" w14:textId="77777777" w:rsidR="001135B9" w:rsidRPr="003534C2" w:rsidRDefault="001135B9" w:rsidP="003534C2">
      <w:pPr>
        <w:spacing w:after="0" w:line="276" w:lineRule="auto"/>
        <w:ind w:right="6"/>
        <w:jc w:val="center"/>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b/>
          <w:i/>
          <w:sz w:val="24"/>
          <w:szCs w:val="24"/>
          <w:lang w:eastAsia="pl-PL"/>
        </w:rPr>
        <w:t xml:space="preserve">OCHRONA DANYCH OSOBOWYCH </w:t>
      </w:r>
    </w:p>
    <w:p w14:paraId="286DA5CB" w14:textId="77777777" w:rsidR="001135B9" w:rsidRPr="003534C2" w:rsidRDefault="001135B9" w:rsidP="003534C2">
      <w:pPr>
        <w:keepNext/>
        <w:keepLines/>
        <w:spacing w:after="0" w:line="276" w:lineRule="auto"/>
        <w:ind w:right="841"/>
        <w:jc w:val="center"/>
        <w:outlineLvl w:val="0"/>
        <w:rPr>
          <w:rFonts w:ascii="Times New Roman" w:eastAsia="Arial" w:hAnsi="Times New Roman" w:cs="Times New Roman"/>
          <w:b/>
          <w:color w:val="000000"/>
          <w:sz w:val="24"/>
          <w:szCs w:val="24"/>
          <w:lang w:eastAsia="pl-PL"/>
        </w:rPr>
      </w:pPr>
      <w:r w:rsidRPr="003534C2">
        <w:rPr>
          <w:rFonts w:ascii="Times New Roman" w:eastAsia="Arial" w:hAnsi="Times New Roman" w:cs="Times New Roman"/>
          <w:b/>
          <w:color w:val="000000"/>
          <w:sz w:val="24"/>
          <w:szCs w:val="24"/>
          <w:lang w:eastAsia="pl-PL"/>
        </w:rPr>
        <w:t xml:space="preserve">Klauzula informacyjna  w celu związanym z postępowaniem o udzielenie zamówienia publicznego </w:t>
      </w:r>
    </w:p>
    <w:p w14:paraId="117E3384"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B0F78"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administratorem Pani/Pana danych osobowych jest ……………………</w:t>
      </w:r>
    </w:p>
    <w:p w14:paraId="3EDD3121"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administrator wyznaczył Inspektora Danych Osobowych, z którym można się kontaktować pod adresem e-mail: ……………….</w:t>
      </w:r>
    </w:p>
    <w:p w14:paraId="46B2A437"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przetargu nieograniczonego. </w:t>
      </w:r>
    </w:p>
    <w:p w14:paraId="4E52BB08"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odbiorcami Pani/Pana danych osobowych będą osoby lub podmioty, którym udostępniona zostanie dokumentacja postępowania w oparciu o art. 74 ustawy P.Z.P. </w:t>
      </w:r>
    </w:p>
    <w:p w14:paraId="56DDEEB5"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Pani/Pana dane osobowe będą przechowywane, zgodnie z art. 78 ust. 1 P.Z.P. przez okres 5 lat od dnia zakończenia postępowania o udzielenie zamówienia.</w:t>
      </w:r>
    </w:p>
    <w:p w14:paraId="1B1B7690"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obowiązek podania przez Panią/Pana danych osobowych bezpośrednio Pani/Pana dotyczących jest wymogiem ustawowym określonym w przepisanych ustawy P.Z.P., związanym z udziałem w postępowaniu o udzielenie zamówienia publicznego. </w:t>
      </w:r>
    </w:p>
    <w:p w14:paraId="07A03FDE" w14:textId="77777777" w:rsidR="001135B9" w:rsidRPr="003534C2" w:rsidRDefault="001135B9" w:rsidP="003534C2">
      <w:pPr>
        <w:numPr>
          <w:ilvl w:val="0"/>
          <w:numId w:val="6"/>
        </w:numPr>
        <w:spacing w:after="0" w:line="276" w:lineRule="auto"/>
        <w:ind w:right="50" w:hanging="288"/>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odniesieniu do Pani/Pana danych osobowych decyzje nie będą podejmowane w sposób zautomatyzowany, stosownie do art. 22 RODO. </w:t>
      </w:r>
    </w:p>
    <w:p w14:paraId="29BEDB0D" w14:textId="77777777" w:rsidR="001135B9" w:rsidRPr="003534C2" w:rsidRDefault="001135B9" w:rsidP="003534C2">
      <w:pPr>
        <w:spacing w:after="0" w:line="276" w:lineRule="auto"/>
        <w:ind w:right="50"/>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8)posiada Pani/Pan: </w:t>
      </w:r>
    </w:p>
    <w:p w14:paraId="19E64C6E"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30ECF1C"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na podstawie art. 16 RODO prawo do sprostowania Pani/Pana danych osobowych (</w:t>
      </w:r>
      <w:r w:rsidRPr="003534C2">
        <w:rPr>
          <w:rFonts w:ascii="Times New Roman" w:eastAsiaTheme="minorEastAsia" w:hAnsi="Times New Roman" w:cs="Times New Roman"/>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534C2">
        <w:rPr>
          <w:rFonts w:ascii="Times New Roman" w:eastAsiaTheme="minorEastAsia" w:hAnsi="Times New Roman" w:cs="Times New Roman"/>
          <w:sz w:val="24"/>
          <w:szCs w:val="24"/>
          <w:lang w:eastAsia="pl-PL"/>
        </w:rPr>
        <w:t xml:space="preserve">); </w:t>
      </w:r>
    </w:p>
    <w:p w14:paraId="5A2C3305"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534C2">
        <w:rPr>
          <w:rFonts w:ascii="Times New Roman" w:eastAsiaTheme="minorEastAsia"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34C2">
        <w:rPr>
          <w:rFonts w:ascii="Times New Roman" w:eastAsiaTheme="minorEastAsia" w:hAnsi="Times New Roman" w:cs="Times New Roman"/>
          <w:sz w:val="24"/>
          <w:szCs w:val="24"/>
          <w:lang w:eastAsia="pl-PL"/>
        </w:rPr>
        <w:t xml:space="preserve">); </w:t>
      </w:r>
    </w:p>
    <w:p w14:paraId="6CAE3C74" w14:textId="77777777" w:rsidR="001135B9" w:rsidRPr="003534C2" w:rsidRDefault="001135B9" w:rsidP="003534C2">
      <w:pPr>
        <w:numPr>
          <w:ilvl w:val="1"/>
          <w:numId w:val="6"/>
        </w:numPr>
        <w:spacing w:after="0" w:line="276" w:lineRule="auto"/>
        <w:ind w:right="-4" w:hanging="46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p>
    <w:p w14:paraId="73520EB8" w14:textId="77777777" w:rsidR="001135B9" w:rsidRPr="003534C2" w:rsidRDefault="001135B9" w:rsidP="003534C2">
      <w:pPr>
        <w:numPr>
          <w:ilvl w:val="0"/>
          <w:numId w:val="7"/>
        </w:numPr>
        <w:spacing w:after="0" w:line="276" w:lineRule="auto"/>
        <w:ind w:right="50" w:hanging="40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nie przysługuje Pani/Panu: </w:t>
      </w:r>
    </w:p>
    <w:p w14:paraId="2E0BAE4B" w14:textId="77777777" w:rsidR="001135B9" w:rsidRPr="003534C2" w:rsidRDefault="001135B9" w:rsidP="003534C2">
      <w:pPr>
        <w:numPr>
          <w:ilvl w:val="1"/>
          <w:numId w:val="7"/>
        </w:numPr>
        <w:spacing w:after="0" w:line="276" w:lineRule="auto"/>
        <w:ind w:right="50" w:hanging="39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w związku z art. 17 ust. 3 lit. b, d lub e RODO prawo do usunięcia danych osobowych; </w:t>
      </w:r>
    </w:p>
    <w:p w14:paraId="112A3A0E" w14:textId="77777777" w:rsidR="001135B9" w:rsidRPr="003534C2" w:rsidRDefault="001135B9" w:rsidP="003534C2">
      <w:pPr>
        <w:numPr>
          <w:ilvl w:val="1"/>
          <w:numId w:val="7"/>
        </w:numPr>
        <w:spacing w:after="0" w:line="276" w:lineRule="auto"/>
        <w:ind w:right="50" w:hanging="39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prawo do przenoszenia danych osobowych, o którym mowa w art. 20 RODO; </w:t>
      </w:r>
    </w:p>
    <w:p w14:paraId="1C01F784" w14:textId="77777777" w:rsidR="001135B9" w:rsidRPr="003534C2" w:rsidRDefault="001135B9" w:rsidP="003534C2">
      <w:pPr>
        <w:numPr>
          <w:ilvl w:val="1"/>
          <w:numId w:val="7"/>
        </w:numPr>
        <w:spacing w:after="0" w:line="276" w:lineRule="auto"/>
        <w:ind w:right="50" w:hanging="39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28140EC" w14:textId="77777777" w:rsidR="001135B9" w:rsidRPr="003534C2" w:rsidRDefault="001135B9" w:rsidP="003534C2">
      <w:pPr>
        <w:numPr>
          <w:ilvl w:val="0"/>
          <w:numId w:val="7"/>
        </w:numPr>
        <w:spacing w:after="0" w:line="276" w:lineRule="auto"/>
        <w:ind w:right="50" w:hanging="401"/>
        <w:jc w:val="both"/>
        <w:rPr>
          <w:rFonts w:ascii="Times New Roman" w:eastAsiaTheme="minorEastAsia" w:hAnsi="Times New Roman" w:cs="Times New Roman"/>
          <w:sz w:val="24"/>
          <w:szCs w:val="24"/>
          <w:lang w:eastAsia="pl-PL"/>
        </w:rPr>
      </w:pPr>
      <w:r w:rsidRPr="003534C2">
        <w:rPr>
          <w:rFonts w:ascii="Times New Roman" w:eastAsiaTheme="minorEastAsia" w:hAnsi="Times New Roman" w:cs="Times New Roman"/>
          <w:sz w:val="24"/>
          <w:szCs w:val="24"/>
          <w:lang w:eastAsia="pl-P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03A45988" w14:textId="77777777" w:rsidR="001135B9" w:rsidRPr="003534C2" w:rsidRDefault="001135B9" w:rsidP="003534C2">
      <w:pPr>
        <w:spacing w:after="0" w:line="276" w:lineRule="auto"/>
        <w:rPr>
          <w:rFonts w:ascii="Times New Roman" w:hAnsi="Times New Roman" w:cs="Times New Roman"/>
          <w:sz w:val="24"/>
          <w:szCs w:val="24"/>
        </w:rPr>
      </w:pPr>
    </w:p>
    <w:p w14:paraId="6DA8E158" w14:textId="61F8E482" w:rsidR="001A6D9A" w:rsidRPr="003534C2" w:rsidRDefault="001A6D9A" w:rsidP="003534C2">
      <w:pPr>
        <w:spacing w:after="0" w:line="276" w:lineRule="auto"/>
        <w:rPr>
          <w:rFonts w:ascii="Times New Roman" w:hAnsi="Times New Roman" w:cs="Times New Roman"/>
          <w:sz w:val="24"/>
          <w:szCs w:val="24"/>
        </w:rPr>
      </w:pPr>
    </w:p>
    <w:p w14:paraId="2463307C" w14:textId="77777777" w:rsidR="003534C2" w:rsidRPr="003534C2" w:rsidRDefault="003534C2" w:rsidP="003534C2">
      <w:pPr>
        <w:spacing w:after="0" w:line="276" w:lineRule="auto"/>
        <w:rPr>
          <w:rFonts w:ascii="Times New Roman" w:hAnsi="Times New Roman" w:cs="Times New Roman"/>
          <w:sz w:val="24"/>
          <w:szCs w:val="24"/>
        </w:rPr>
      </w:pPr>
    </w:p>
    <w:sectPr w:rsidR="003534C2" w:rsidRPr="003534C2" w:rsidSect="00B21E92">
      <w:footerReference w:type="even" r:id="rId14"/>
      <w:footerReference w:type="default" r:id="rId15"/>
      <w:footerReference w:type="first" r:id="rId16"/>
      <w:pgSz w:w="11904" w:h="16836"/>
      <w:pgMar w:top="1161" w:right="1361" w:bottom="1314" w:left="1340" w:header="708"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DF55" w14:textId="77777777" w:rsidR="006C03FF" w:rsidRDefault="006C03FF">
      <w:pPr>
        <w:spacing w:after="0" w:line="240" w:lineRule="auto"/>
      </w:pPr>
      <w:r>
        <w:separator/>
      </w:r>
    </w:p>
  </w:endnote>
  <w:endnote w:type="continuationSeparator" w:id="0">
    <w:p w14:paraId="30580A21" w14:textId="77777777" w:rsidR="006C03FF" w:rsidRDefault="006C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C82A" w14:textId="77777777" w:rsidR="00B21E92" w:rsidRDefault="001135B9">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sidRPr="001011C8">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AE7C" w14:textId="77777777" w:rsidR="00B21E92" w:rsidRDefault="001135B9" w:rsidP="00B21E92">
    <w:pPr>
      <w:tabs>
        <w:tab w:val="center" w:pos="4536"/>
      </w:tabs>
      <w:spacing w:after="0"/>
      <w:jc w:val="right"/>
    </w:pPr>
    <w:r>
      <w:rPr>
        <w:sz w:val="18"/>
      </w:rPr>
      <w:tab/>
    </w:r>
    <w:r>
      <w:rPr>
        <w:noProof/>
        <w:lang w:eastAsia="pl-PL"/>
      </w:rPr>
      <w:drawing>
        <wp:inline distT="0" distB="0" distL="0" distR="0" wp14:anchorId="399CA59C" wp14:editId="498A1D6D">
          <wp:extent cx="1425802"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161" t="41067" r="41315" b="38667"/>
                  <a:stretch/>
                </pic:blipFill>
                <pic:spPr bwMode="auto">
                  <a:xfrm>
                    <a:off x="0" y="0"/>
                    <a:ext cx="1425802" cy="540000"/>
                  </a:xfrm>
                  <a:prstGeom prst="rect">
                    <a:avLst/>
                  </a:prstGeom>
                  <a:ln>
                    <a:noFill/>
                  </a:ln>
                  <a:extLst>
                    <a:ext uri="{53640926-AAD7-44D8-BBD7-CCE9431645EC}">
                      <a14:shadowObscured xmlns:a14="http://schemas.microsoft.com/office/drawing/2010/main"/>
                    </a:ext>
                  </a:extLst>
                </pic:spPr>
              </pic:pic>
            </a:graphicData>
          </a:graphic>
        </wp:inline>
      </w:drawing>
    </w:r>
    <w:r>
      <w:rPr>
        <w:sz w:val="20"/>
      </w:rPr>
      <w:fldChar w:fldCharType="begin"/>
    </w:r>
    <w:r>
      <w:instrText xml:space="preserve"> PAGE   \* MERGEFORMAT </w:instrText>
    </w:r>
    <w:r>
      <w:rPr>
        <w:sz w:val="20"/>
      </w:rPr>
      <w:fldChar w:fldCharType="separate"/>
    </w:r>
    <w:r w:rsidR="00D7285D" w:rsidRPr="00D7285D">
      <w:rPr>
        <w:noProof/>
        <w:sz w:val="16"/>
      </w:rPr>
      <w:t>21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CB81" w14:textId="77777777" w:rsidR="00B21E92" w:rsidRDefault="001135B9">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F7B8" w14:textId="77777777" w:rsidR="00B21E92" w:rsidRDefault="00D728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E14B" w14:textId="77777777" w:rsidR="00B21E92" w:rsidRDefault="00D7285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7AF2" w14:textId="77777777" w:rsidR="00B21E92" w:rsidRDefault="00D7285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AA93" w14:textId="77777777" w:rsidR="00B21E92" w:rsidRDefault="001135B9">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870A" w14:textId="77777777" w:rsidR="00B21E92" w:rsidRDefault="001135B9">
    <w:pPr>
      <w:tabs>
        <w:tab w:val="center" w:pos="4714"/>
      </w:tabs>
      <w:spacing w:after="0"/>
    </w:pPr>
    <w:r>
      <w:rPr>
        <w:sz w:val="18"/>
      </w:rPr>
      <w:tab/>
    </w:r>
    <w:r>
      <w:rPr>
        <w:sz w:val="20"/>
      </w:rPr>
      <w:fldChar w:fldCharType="begin"/>
    </w:r>
    <w:r>
      <w:instrText xml:space="preserve"> PAGE   \* MERGEFORMAT </w:instrText>
    </w:r>
    <w:r>
      <w:rPr>
        <w:sz w:val="20"/>
      </w:rPr>
      <w:fldChar w:fldCharType="separate"/>
    </w:r>
    <w:r w:rsidR="00D7285D" w:rsidRPr="00D7285D">
      <w:rPr>
        <w:noProof/>
        <w:sz w:val="16"/>
      </w:rPr>
      <w:t>46</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4EE0" w14:textId="77777777" w:rsidR="00B21E92" w:rsidRDefault="001135B9">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E938" w14:textId="77777777" w:rsidR="006C03FF" w:rsidRDefault="006C03FF">
      <w:pPr>
        <w:spacing w:after="0" w:line="240" w:lineRule="auto"/>
      </w:pPr>
      <w:r>
        <w:separator/>
      </w:r>
    </w:p>
  </w:footnote>
  <w:footnote w:type="continuationSeparator" w:id="0">
    <w:p w14:paraId="47DE3DDA" w14:textId="77777777" w:rsidR="006C03FF" w:rsidRDefault="006C0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67EF" w14:textId="77777777" w:rsidR="00B21E92" w:rsidRPr="00B44068" w:rsidRDefault="001135B9" w:rsidP="00B21E92">
    <w:pPr>
      <w:tabs>
        <w:tab w:val="center" w:pos="4536"/>
        <w:tab w:val="right" w:pos="9072"/>
      </w:tabs>
      <w:spacing w:after="0" w:line="360" w:lineRule="auto"/>
      <w:jc w:val="center"/>
      <w:rPr>
        <w:rFonts w:eastAsiaTheme="minorEastAsia"/>
        <w:lang w:eastAsia="pl-PL"/>
      </w:rPr>
    </w:pPr>
    <w:r w:rsidRPr="00933543">
      <w:rPr>
        <w:rFonts w:eastAsiaTheme="minorEastAsia"/>
        <w:noProof/>
        <w:lang w:eastAsia="pl-PL"/>
      </w:rPr>
      <w:drawing>
        <wp:inline distT="0" distB="0" distL="0" distR="0" wp14:anchorId="6291D69F" wp14:editId="0FE36B9B">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ysClr val="windowText" lastClr="000000"/>
                    </a:solidFill>
                  </a:ln>
                </pic:spPr>
              </pic:pic>
            </a:graphicData>
          </a:graphic>
        </wp:inline>
      </w:drawing>
    </w:r>
    <w:r w:rsidRPr="00933543">
      <w:rPr>
        <w:rFonts w:eastAsiaTheme="minorEastAsia"/>
        <w:noProof/>
        <w:lang w:eastAsia="pl-PL"/>
      </w:rPr>
      <w:drawing>
        <wp:inline distT="0" distB="0" distL="0" distR="0" wp14:anchorId="22A3C49F" wp14:editId="7FBABAC9">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874"/>
    <w:multiLevelType w:val="hybridMultilevel"/>
    <w:tmpl w:val="9E4E8988"/>
    <w:lvl w:ilvl="0" w:tplc="93E094CE">
      <w:start w:val="2"/>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8E0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CDE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C9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E42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2FB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00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42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A0978"/>
    <w:multiLevelType w:val="hybridMultilevel"/>
    <w:tmpl w:val="E462408A"/>
    <w:lvl w:ilvl="0" w:tplc="6A92CF1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B14D65"/>
    <w:multiLevelType w:val="hybridMultilevel"/>
    <w:tmpl w:val="51C8CB0C"/>
    <w:lvl w:ilvl="0" w:tplc="564E6334">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60C6B"/>
    <w:multiLevelType w:val="hybridMultilevel"/>
    <w:tmpl w:val="EA9AD17C"/>
    <w:lvl w:ilvl="0" w:tplc="3D426A5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596FD2"/>
    <w:multiLevelType w:val="hybridMultilevel"/>
    <w:tmpl w:val="C32C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75304"/>
    <w:multiLevelType w:val="hybridMultilevel"/>
    <w:tmpl w:val="DDD6F0FC"/>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B52CC"/>
    <w:multiLevelType w:val="hybridMultilevel"/>
    <w:tmpl w:val="770C9E28"/>
    <w:lvl w:ilvl="0" w:tplc="12EC2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70A66"/>
    <w:multiLevelType w:val="hybridMultilevel"/>
    <w:tmpl w:val="476AFB18"/>
    <w:lvl w:ilvl="0" w:tplc="8AF4466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63A87"/>
    <w:multiLevelType w:val="hybridMultilevel"/>
    <w:tmpl w:val="3CBE9088"/>
    <w:lvl w:ilvl="0" w:tplc="56B49E26">
      <w:start w:val="1"/>
      <w:numFmt w:val="decimal"/>
      <w:lvlText w:val="%1."/>
      <w:lvlJc w:val="left"/>
      <w:pPr>
        <w:ind w:left="360" w:hanging="360"/>
      </w:pPr>
      <w:rPr>
        <w:rFonts w:ascii="Times New Roman" w:eastAsia="Palatino Linotype"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90D13"/>
    <w:multiLevelType w:val="hybridMultilevel"/>
    <w:tmpl w:val="46EA0E48"/>
    <w:lvl w:ilvl="0" w:tplc="19B827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D791A"/>
    <w:multiLevelType w:val="hybridMultilevel"/>
    <w:tmpl w:val="54106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8243AC"/>
    <w:multiLevelType w:val="hybridMultilevel"/>
    <w:tmpl w:val="EC68F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3D5008"/>
    <w:multiLevelType w:val="hybridMultilevel"/>
    <w:tmpl w:val="0D9EA85A"/>
    <w:lvl w:ilvl="0" w:tplc="FF68F1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372771"/>
    <w:multiLevelType w:val="hybridMultilevel"/>
    <w:tmpl w:val="848A4A8E"/>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2565C"/>
    <w:multiLevelType w:val="hybridMultilevel"/>
    <w:tmpl w:val="AFF6043C"/>
    <w:lvl w:ilvl="0" w:tplc="CBD4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128E0"/>
    <w:multiLevelType w:val="hybridMultilevel"/>
    <w:tmpl w:val="18E0BC72"/>
    <w:lvl w:ilvl="0" w:tplc="642083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D1303"/>
    <w:multiLevelType w:val="hybridMultilevel"/>
    <w:tmpl w:val="A1F24C34"/>
    <w:lvl w:ilvl="0" w:tplc="E8F6A3A8">
      <w:start w:val="1"/>
      <w:numFmt w:val="decimal"/>
      <w:lvlText w:val="%1)"/>
      <w:lvlJc w:val="left"/>
      <w:pPr>
        <w:ind w:left="595"/>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C7767EF2">
      <w:start w:val="1"/>
      <w:numFmt w:val="lowerLetter"/>
      <w:lvlText w:val="%2)"/>
      <w:lvlJc w:val="left"/>
      <w:pPr>
        <w:ind w:left="1056"/>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4D264210">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4B5C4">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36ECFA">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6F12C">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49FC2">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AEF86">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CA1068">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FE0389F"/>
    <w:multiLevelType w:val="hybridMultilevel"/>
    <w:tmpl w:val="2A1856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17D9B"/>
    <w:multiLevelType w:val="hybridMultilevel"/>
    <w:tmpl w:val="FB3A857E"/>
    <w:lvl w:ilvl="0" w:tplc="945AB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8DAEC">
      <w:start w:val="1"/>
      <w:numFmt w:val="bullet"/>
      <w:lvlText w:val="•"/>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88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0D6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03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8AD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412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EB3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B4948"/>
    <w:multiLevelType w:val="hybridMultilevel"/>
    <w:tmpl w:val="CC0A3B80"/>
    <w:lvl w:ilvl="0" w:tplc="0415000F">
      <w:start w:val="6"/>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B1DAD"/>
    <w:multiLevelType w:val="hybridMultilevel"/>
    <w:tmpl w:val="6C321D16"/>
    <w:lvl w:ilvl="0" w:tplc="D4427206">
      <w:start w:val="1"/>
      <w:numFmt w:val="decimal"/>
      <w:lvlText w:val="%1)"/>
      <w:lvlJc w:val="left"/>
      <w:pPr>
        <w:tabs>
          <w:tab w:val="num" w:pos="720"/>
        </w:tabs>
        <w:ind w:left="720" w:hanging="360"/>
      </w:pPr>
    </w:lvl>
    <w:lvl w:ilvl="1" w:tplc="2974B698">
      <w:start w:val="1"/>
      <w:numFmt w:val="lowerLetter"/>
      <w:lvlText w:val="%2)"/>
      <w:lvlJc w:val="left"/>
      <w:pPr>
        <w:tabs>
          <w:tab w:val="num" w:pos="1395"/>
        </w:tabs>
        <w:ind w:left="1474" w:hanging="394"/>
      </w:pPr>
      <w:rPr>
        <w:rFonts w:ascii="Times New Roman" w:eastAsia="Calibri" w:hAnsi="Times New Roman" w:cs="Times New Roman"/>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6E3567"/>
    <w:multiLevelType w:val="hybridMultilevel"/>
    <w:tmpl w:val="BADE7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0126"/>
    <w:multiLevelType w:val="hybridMultilevel"/>
    <w:tmpl w:val="8FEE0736"/>
    <w:lvl w:ilvl="0" w:tplc="1A3EFC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8EC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09C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003E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FA47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40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EA64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A5B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E4A5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7436FB"/>
    <w:multiLevelType w:val="hybridMultilevel"/>
    <w:tmpl w:val="5448B968"/>
    <w:lvl w:ilvl="0" w:tplc="7D746052">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6F3D3BE9"/>
    <w:multiLevelType w:val="hybridMultilevel"/>
    <w:tmpl w:val="76C4DA9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809F5"/>
    <w:multiLevelType w:val="hybridMultilevel"/>
    <w:tmpl w:val="41DE2CAE"/>
    <w:lvl w:ilvl="0" w:tplc="99AE49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52E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4D46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D6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8D6A8">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3478F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90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C2E5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5E5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50A63D2"/>
    <w:multiLevelType w:val="hybridMultilevel"/>
    <w:tmpl w:val="E8767946"/>
    <w:lvl w:ilvl="0" w:tplc="478C229A">
      <w:start w:val="9"/>
      <w:numFmt w:val="decimal"/>
      <w:lvlText w:val="%1)"/>
      <w:lvlJc w:val="left"/>
      <w:pPr>
        <w:ind w:left="7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AAA8A36">
      <w:start w:val="1"/>
      <w:numFmt w:val="lowerLetter"/>
      <w:lvlText w:val="%2)"/>
      <w:lvlJc w:val="left"/>
      <w:pPr>
        <w:ind w:left="10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B38ECBEC">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A44BA">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2AE9C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4C1102">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A0AA2">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ACABA0">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703FAE">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257E55"/>
    <w:multiLevelType w:val="hybridMultilevel"/>
    <w:tmpl w:val="E80EDCC4"/>
    <w:lvl w:ilvl="0" w:tplc="F306EBAC">
      <w:start w:val="1"/>
      <w:numFmt w:val="decimal"/>
      <w:lvlText w:val="%1."/>
      <w:lvlJc w:val="left"/>
      <w:pPr>
        <w:ind w:left="340" w:hanging="340"/>
      </w:pPr>
      <w:rPr>
        <w:rFonts w:ascii="Times New Roman" w:eastAsia="Times New Roman" w:hAnsi="Times New Roman" w:cs="Times New Roman"/>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35"/>
  </w:num>
  <w:num w:numId="4">
    <w:abstractNumId w:val="0"/>
  </w:num>
  <w:num w:numId="5">
    <w:abstractNumId w:val="38"/>
  </w:num>
  <w:num w:numId="6">
    <w:abstractNumId w:val="22"/>
  </w:num>
  <w:num w:numId="7">
    <w:abstractNumId w:val="41"/>
  </w:num>
  <w:num w:numId="8">
    <w:abstractNumId w:val="13"/>
  </w:num>
  <w:num w:numId="9">
    <w:abstractNumId w:val="16"/>
  </w:num>
  <w:num w:numId="10">
    <w:abstractNumId w:val="39"/>
  </w:num>
  <w:num w:numId="11">
    <w:abstractNumId w:val="34"/>
  </w:num>
  <w:num w:numId="12">
    <w:abstractNumId w:val="42"/>
  </w:num>
  <w:num w:numId="13">
    <w:abstractNumId w:val="7"/>
  </w:num>
  <w:num w:numId="14">
    <w:abstractNumId w:val="23"/>
  </w:num>
  <w:num w:numId="15">
    <w:abstractNumId w:val="36"/>
  </w:num>
  <w:num w:numId="16">
    <w:abstractNumId w:val="2"/>
  </w:num>
  <w:num w:numId="17">
    <w:abstractNumId w:val="19"/>
  </w:num>
  <w:num w:numId="18">
    <w:abstractNumId w:val="10"/>
  </w:num>
  <w:num w:numId="19">
    <w:abstractNumId w:val="24"/>
  </w:num>
  <w:num w:numId="20">
    <w:abstractNumId w:val="32"/>
  </w:num>
  <w:num w:numId="21">
    <w:abstractNumId w:val="31"/>
  </w:num>
  <w:num w:numId="22">
    <w:abstractNumId w:val="40"/>
  </w:num>
  <w:num w:numId="23">
    <w:abstractNumId w:val="11"/>
  </w:num>
  <w:num w:numId="24">
    <w:abstractNumId w:val="20"/>
  </w:num>
  <w:num w:numId="25">
    <w:abstractNumId w:val="9"/>
  </w:num>
  <w:num w:numId="26">
    <w:abstractNumId w:val="18"/>
  </w:num>
  <w:num w:numId="27">
    <w:abstractNumId w:val="6"/>
  </w:num>
  <w:num w:numId="28">
    <w:abstractNumId w:val="21"/>
  </w:num>
  <w:num w:numId="29">
    <w:abstractNumId w:val="17"/>
  </w:num>
  <w:num w:numId="30">
    <w:abstractNumId w:val="5"/>
  </w:num>
  <w:num w:numId="31">
    <w:abstractNumId w:val="27"/>
  </w:num>
  <w:num w:numId="32">
    <w:abstractNumId w:val="33"/>
  </w:num>
  <w:num w:numId="33">
    <w:abstractNumId w:val="29"/>
  </w:num>
  <w:num w:numId="34">
    <w:abstractNumId w:val="3"/>
  </w:num>
  <w:num w:numId="35">
    <w:abstractNumId w:val="30"/>
  </w:num>
  <w:num w:numId="36">
    <w:abstractNumId w:val="15"/>
  </w:num>
  <w:num w:numId="37">
    <w:abstractNumId w:val="4"/>
  </w:num>
  <w:num w:numId="38">
    <w:abstractNumId w:val="14"/>
  </w:num>
  <w:num w:numId="39">
    <w:abstractNumId w:val="8"/>
  </w:num>
  <w:num w:numId="40">
    <w:abstractNumId w:val="28"/>
  </w:num>
  <w:num w:numId="41">
    <w:abstractNumId w:val="37"/>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F"/>
    <w:rsid w:val="000011FC"/>
    <w:rsid w:val="000779AE"/>
    <w:rsid w:val="00106D14"/>
    <w:rsid w:val="001135B9"/>
    <w:rsid w:val="001149E6"/>
    <w:rsid w:val="0014048F"/>
    <w:rsid w:val="001A6D9A"/>
    <w:rsid w:val="001C69A6"/>
    <w:rsid w:val="001E2DEC"/>
    <w:rsid w:val="002942F6"/>
    <w:rsid w:val="003534C2"/>
    <w:rsid w:val="00385887"/>
    <w:rsid w:val="00432993"/>
    <w:rsid w:val="004538BA"/>
    <w:rsid w:val="0053692A"/>
    <w:rsid w:val="00576CA4"/>
    <w:rsid w:val="005F0F41"/>
    <w:rsid w:val="00652180"/>
    <w:rsid w:val="0067159C"/>
    <w:rsid w:val="00684267"/>
    <w:rsid w:val="006C03FF"/>
    <w:rsid w:val="006F4D7D"/>
    <w:rsid w:val="007474F7"/>
    <w:rsid w:val="00802443"/>
    <w:rsid w:val="00975C6B"/>
    <w:rsid w:val="00982FC0"/>
    <w:rsid w:val="00A17B5B"/>
    <w:rsid w:val="00B1062D"/>
    <w:rsid w:val="00B3620B"/>
    <w:rsid w:val="00C071C8"/>
    <w:rsid w:val="00CE2E9F"/>
    <w:rsid w:val="00CE7D09"/>
    <w:rsid w:val="00D7285D"/>
    <w:rsid w:val="00D8753C"/>
    <w:rsid w:val="00D97D0F"/>
    <w:rsid w:val="00DB2048"/>
    <w:rsid w:val="00DB3DF8"/>
    <w:rsid w:val="00EB3609"/>
    <w:rsid w:val="00EE4246"/>
    <w:rsid w:val="00EE7551"/>
    <w:rsid w:val="00EE7871"/>
    <w:rsid w:val="00FD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3367"/>
  <w15:chartTrackingRefBased/>
  <w15:docId w15:val="{61E75844-CE18-4B7D-8D24-E72CD4D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1135B9"/>
    <w:pPr>
      <w:keepNext/>
      <w:keepLines/>
      <w:spacing w:after="143" w:line="250" w:lineRule="auto"/>
      <w:ind w:left="30"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5B9"/>
    <w:rPr>
      <w:rFonts w:ascii="Arial" w:eastAsia="Arial" w:hAnsi="Arial" w:cs="Arial"/>
      <w:b/>
      <w:color w:val="000000"/>
      <w:sz w:val="20"/>
      <w:lang w:eastAsia="pl-PL"/>
    </w:rPr>
  </w:style>
  <w:style w:type="numbering" w:customStyle="1" w:styleId="Bezlisty1">
    <w:name w:val="Bez listy1"/>
    <w:next w:val="Bezlisty"/>
    <w:uiPriority w:val="99"/>
    <w:semiHidden/>
    <w:unhideWhenUsed/>
    <w:rsid w:val="001135B9"/>
  </w:style>
  <w:style w:type="table" w:customStyle="1" w:styleId="TableGrid">
    <w:name w:val="TableGrid"/>
    <w:rsid w:val="001135B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1135B9"/>
    <w:pPr>
      <w:spacing w:after="200" w:line="276" w:lineRule="auto"/>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1135B9"/>
  </w:style>
  <w:style w:type="paragraph" w:styleId="Bezodstpw">
    <w:name w:val="No Spacing"/>
    <w:uiPriority w:val="1"/>
    <w:qFormat/>
    <w:rsid w:val="001135B9"/>
    <w:pPr>
      <w:spacing w:after="0" w:line="240" w:lineRule="auto"/>
    </w:pPr>
    <w:rPr>
      <w:rFonts w:eastAsiaTheme="minorEastAsia"/>
      <w:lang w:eastAsia="pl-PL"/>
    </w:rPr>
  </w:style>
  <w:style w:type="paragraph" w:styleId="Nagwek">
    <w:name w:val="header"/>
    <w:basedOn w:val="Normalny"/>
    <w:link w:val="NagwekZnak"/>
    <w:uiPriority w:val="99"/>
    <w:unhideWhenUsed/>
    <w:rsid w:val="001135B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1135B9"/>
    <w:rPr>
      <w:rFonts w:eastAsiaTheme="minorEastAsia"/>
      <w:lang w:eastAsia="pl-PL"/>
    </w:rPr>
  </w:style>
  <w:style w:type="character" w:styleId="Hipercze">
    <w:name w:val="Hyperlink"/>
    <w:basedOn w:val="Domylnaczcionkaakapitu"/>
    <w:uiPriority w:val="99"/>
    <w:unhideWhenUsed/>
    <w:rsid w:val="001135B9"/>
    <w:rPr>
      <w:color w:val="0563C1" w:themeColor="hyperlink"/>
      <w:u w:val="single"/>
    </w:rPr>
  </w:style>
  <w:style w:type="paragraph" w:customStyle="1" w:styleId="Default">
    <w:name w:val="Default"/>
    <w:rsid w:val="001135B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135B9"/>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1135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5B9"/>
    <w:rPr>
      <w:rFonts w:ascii="Tahoma" w:hAnsi="Tahoma" w:cs="Tahoma"/>
      <w:sz w:val="16"/>
      <w:szCs w:val="16"/>
    </w:rPr>
  </w:style>
  <w:style w:type="character" w:customStyle="1" w:styleId="Teksttreci2">
    <w:name w:val="Tekst treści (2)_"/>
    <w:basedOn w:val="Domylnaczcionkaakapitu"/>
    <w:link w:val="Teksttreci20"/>
    <w:locked/>
    <w:rsid w:val="00EE7551"/>
    <w:rPr>
      <w:rFonts w:ascii="Verdana" w:eastAsia="Times New Roman" w:hAnsi="Verdana" w:cs="Verdana"/>
      <w:sz w:val="19"/>
      <w:szCs w:val="19"/>
      <w:shd w:val="clear" w:color="auto" w:fill="FFFFFF"/>
    </w:rPr>
  </w:style>
  <w:style w:type="paragraph" w:customStyle="1" w:styleId="Teksttreci20">
    <w:name w:val="Tekst treści (2)"/>
    <w:basedOn w:val="Normalny"/>
    <w:link w:val="Teksttreci2"/>
    <w:rsid w:val="00EE7551"/>
    <w:pPr>
      <w:widowControl w:val="0"/>
      <w:shd w:val="clear" w:color="auto" w:fill="FFFFFF"/>
      <w:spacing w:before="780" w:after="0" w:line="360" w:lineRule="exact"/>
      <w:jc w:val="both"/>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46</Pages>
  <Words>16917</Words>
  <Characters>101507</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8</cp:revision>
  <cp:lastPrinted>2022-04-14T09:38:00Z</cp:lastPrinted>
  <dcterms:created xsi:type="dcterms:W3CDTF">2022-04-12T08:10:00Z</dcterms:created>
  <dcterms:modified xsi:type="dcterms:W3CDTF">2022-04-14T13:18:00Z</dcterms:modified>
</cp:coreProperties>
</file>