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551EACF3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2D5294DD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FE18B8">
        <w:rPr>
          <w:rFonts w:ascii="Century Gothic" w:hAnsi="Century Gothic" w:cs="Century Gothic"/>
          <w:b/>
          <w:bCs/>
          <w:sz w:val="20"/>
          <w:szCs w:val="20"/>
        </w:rPr>
        <w:t>U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3B31C4">
        <w:rPr>
          <w:rFonts w:ascii="Century Gothic" w:hAnsi="Century Gothic" w:cs="Century Gothic"/>
          <w:b/>
          <w:bCs/>
          <w:sz w:val="20"/>
          <w:szCs w:val="20"/>
        </w:rPr>
        <w:t>21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3B31C4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FE18B8">
        <w:rPr>
          <w:rFonts w:ascii="Century Gothic" w:hAnsi="Century Gothic" w:cs="Century Gothic"/>
          <w:sz w:val="20"/>
          <w:szCs w:val="20"/>
        </w:rPr>
        <w:t>2</w:t>
      </w:r>
      <w:r w:rsidR="00BB67DC">
        <w:rPr>
          <w:rFonts w:ascii="Century Gothic" w:hAnsi="Century Gothic" w:cs="Century Gothic"/>
          <w:sz w:val="20"/>
          <w:szCs w:val="20"/>
        </w:rPr>
        <w:t>7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3B31C4">
        <w:rPr>
          <w:rFonts w:ascii="Century Gothic" w:hAnsi="Century Gothic" w:cs="Century Gothic"/>
          <w:sz w:val="20"/>
          <w:szCs w:val="20"/>
        </w:rPr>
        <w:t>6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3B31C4">
        <w:rPr>
          <w:rFonts w:ascii="Century Gothic" w:hAnsi="Century Gothic" w:cs="Century Gothic"/>
          <w:sz w:val="20"/>
          <w:szCs w:val="20"/>
        </w:rPr>
        <w:t>4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77777777"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554EFEAA" w:rsidR="0076755F" w:rsidRPr="00FF68E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trybie </w:t>
      </w:r>
      <w:r w:rsidR="00036A28">
        <w:rPr>
          <w:rFonts w:ascii="Century Gothic" w:hAnsi="Century Gothic"/>
          <w:sz w:val="20"/>
          <w:szCs w:val="20"/>
        </w:rPr>
        <w:t>podstawowym</w:t>
      </w:r>
      <w:r w:rsidR="000C478F">
        <w:rPr>
          <w:rFonts w:ascii="Century Gothic" w:hAnsi="Century Gothic"/>
          <w:sz w:val="20"/>
          <w:szCs w:val="20"/>
        </w:rPr>
        <w:t xml:space="preserve"> </w:t>
      </w:r>
      <w:r w:rsidRPr="00FF68E5">
        <w:rPr>
          <w:rFonts w:ascii="Century Gothic" w:hAnsi="Century Gothic"/>
          <w:sz w:val="20"/>
          <w:szCs w:val="20"/>
        </w:rPr>
        <w:t xml:space="preserve"> na 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BB67DC" w:rsidRPr="00BB67DC" w14:paraId="25A710E0" w14:textId="77777777" w:rsidTr="00A03409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0E24" w14:textId="23857D2D" w:rsidR="00FE18B8" w:rsidRPr="00BB67DC" w:rsidRDefault="00FE18B8" w:rsidP="00FE18B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BB67DC">
              <w:rPr>
                <w:rFonts w:ascii="Arial" w:hAnsi="Arial" w:cs="Arial"/>
                <w:b/>
              </w:rPr>
              <w:t>„</w:t>
            </w:r>
            <w:r w:rsidR="00BB67DC" w:rsidRPr="00BB67DC">
              <w:rPr>
                <w:rFonts w:ascii="Arial" w:hAnsi="Arial" w:cs="Arial"/>
                <w:b/>
                <w:bCs/>
                <w:sz w:val="22"/>
                <w:szCs w:val="22"/>
              </w:rPr>
              <w:t>Usługa umożliwienia korzystania z wybranych obiektów rekreacyjno-sportowych przez pracowników Uniwersytetu Kazimierza Wielkiego</w:t>
            </w:r>
            <w:r w:rsidRPr="00BB67DC">
              <w:rPr>
                <w:rFonts w:ascii="Arial" w:hAnsi="Arial" w:cs="Arial"/>
                <w:b/>
              </w:rPr>
              <w:t xml:space="preserve">” </w:t>
            </w:r>
          </w:p>
          <w:p w14:paraId="73B9455E" w14:textId="6C45129A" w:rsidR="009A5078" w:rsidRPr="00BB67DC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4106577B" w14:textId="2D293CDE" w:rsidR="00967A3D" w:rsidRPr="00EC76B1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>ZAWIADOMIENIE</w:t>
      </w:r>
      <w:r w:rsidR="004C0C70" w:rsidRPr="00EC76B1">
        <w:rPr>
          <w:rFonts w:ascii="Century Gothic" w:hAnsi="Century Gothic"/>
          <w:b/>
          <w:sz w:val="22"/>
          <w:szCs w:val="22"/>
        </w:rPr>
        <w:t xml:space="preserve"> </w:t>
      </w:r>
      <w:r w:rsidR="008F1105" w:rsidRPr="00EC76B1">
        <w:rPr>
          <w:rFonts w:ascii="Century Gothic" w:hAnsi="Century Gothic"/>
          <w:b/>
          <w:sz w:val="22"/>
          <w:szCs w:val="22"/>
        </w:rPr>
        <w:t xml:space="preserve">O </w:t>
      </w:r>
      <w:r w:rsidR="00F35E4E" w:rsidRPr="00EC76B1">
        <w:rPr>
          <w:rFonts w:ascii="Century Gothic" w:hAnsi="Century Gothic"/>
          <w:b/>
          <w:sz w:val="22"/>
          <w:szCs w:val="22"/>
        </w:rPr>
        <w:t xml:space="preserve">WYBORZE OFERTY NAJKORZYSTNIEJSZEJ </w:t>
      </w:r>
    </w:p>
    <w:p w14:paraId="6F987D92" w14:textId="77777777" w:rsidR="000C478F" w:rsidRPr="00E1562A" w:rsidRDefault="000C478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10E956D5" w14:textId="481643A6" w:rsidR="00F35E4E" w:rsidRPr="00FE18B8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</w:rPr>
        <w:t xml:space="preserve">Zamawiający informuje, iż w </w:t>
      </w:r>
      <w:r w:rsidRPr="00FE18B8">
        <w:rPr>
          <w:rFonts w:ascii="Century Gothic" w:hAnsi="Century Gothic"/>
          <w:sz w:val="20"/>
        </w:rPr>
        <w:t>postępowaniu o udzielenie zamówienia publicznego dokonał wyboru najkorzystniejszej oferty, jaką jest:</w:t>
      </w:r>
    </w:p>
    <w:p w14:paraId="21E604E4" w14:textId="1056524F" w:rsidR="00E1562A" w:rsidRPr="00FE18B8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20"/>
          <w:szCs w:val="20"/>
          <w:lang w:eastAsia="pl-PL" w:bidi="ar-SA"/>
        </w:rPr>
      </w:pPr>
    </w:p>
    <w:p w14:paraId="63FD8B65" w14:textId="48FEAFB5" w:rsidR="00FE18B8" w:rsidRPr="00BB67DC" w:rsidRDefault="00944D74" w:rsidP="00FE18B8">
      <w:pPr>
        <w:rPr>
          <w:rFonts w:ascii="Century Gothic" w:hAnsi="Century Gothic"/>
          <w:b/>
          <w:sz w:val="20"/>
          <w:szCs w:val="20"/>
          <w:u w:val="single"/>
        </w:rPr>
      </w:pPr>
      <w:r w:rsidRPr="00BB67DC">
        <w:rPr>
          <w:rFonts w:ascii="Century Gothic" w:hAnsi="Century Gothic"/>
          <w:bCs/>
          <w:sz w:val="20"/>
          <w:szCs w:val="20"/>
        </w:rPr>
        <w:t xml:space="preserve">oferta </w:t>
      </w:r>
      <w:r w:rsidR="00BB67DC" w:rsidRPr="00BB67DC">
        <w:rPr>
          <w:rFonts w:ascii="Century Gothic" w:hAnsi="Century Gothic"/>
          <w:sz w:val="20"/>
          <w:szCs w:val="20"/>
        </w:rPr>
        <w:t>Benefit Systems Spółka Akcyjna Plac Europejski 2 00-844 Warszawa</w:t>
      </w:r>
    </w:p>
    <w:p w14:paraId="4E92F87E" w14:textId="77777777" w:rsidR="00BB67DC" w:rsidRDefault="00BB67DC" w:rsidP="00FE18B8">
      <w:pPr>
        <w:spacing w:line="276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0F79A9A1" w14:textId="3B553304" w:rsidR="00FE18B8" w:rsidRPr="00FE18B8" w:rsidRDefault="00F35E4E" w:rsidP="00FE18B8">
      <w:pPr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FE18B8">
        <w:rPr>
          <w:rFonts w:ascii="Century Gothic" w:hAnsi="Century Gothic"/>
          <w:b/>
          <w:sz w:val="20"/>
          <w:szCs w:val="20"/>
          <w:u w:val="single"/>
        </w:rPr>
        <w:t>Uzasadnienie wyboru:</w:t>
      </w:r>
      <w:r w:rsidRPr="00FE18B8">
        <w:rPr>
          <w:rFonts w:ascii="Century Gothic" w:hAnsi="Century Gothic"/>
          <w:sz w:val="20"/>
          <w:szCs w:val="20"/>
        </w:rPr>
        <w:t xml:space="preserve"> Zamawiający wybrał ofertę najkorzystniejszą wg przyjętych kryteriów oceny ofert, określonych w Specyfikacji Warunków Zamówienia. </w:t>
      </w:r>
    </w:p>
    <w:p w14:paraId="1E2B728F" w14:textId="77777777" w:rsidR="0039034E" w:rsidRDefault="0039034E" w:rsidP="00496910">
      <w:pPr>
        <w:rPr>
          <w:rFonts w:ascii="Century Gothic" w:hAnsi="Century Gothic"/>
          <w:color w:val="5B9BD5" w:themeColor="accent1"/>
          <w:sz w:val="20"/>
          <w:szCs w:val="20"/>
        </w:rPr>
      </w:pPr>
    </w:p>
    <w:p w14:paraId="21A0CD2B" w14:textId="35267244" w:rsidR="00355DC8" w:rsidRPr="0054433C" w:rsidRDefault="00732317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1B6E55BB" w:rsidR="00F35E4E" w:rsidRPr="00E1562A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Zamawiający, informuje, iż w niniejszym postępowaniu o udzielenie zamówienia publicznego, uczestniczyli poniżej wymienieni Wykonawcy: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222"/>
      </w:tblGrid>
      <w:tr w:rsidR="008E3027" w:rsidRPr="00E1562A" w14:paraId="7572B5DC" w14:textId="77777777" w:rsidTr="008E3027">
        <w:trPr>
          <w:cantSplit/>
          <w:trHeight w:val="322"/>
        </w:trPr>
        <w:tc>
          <w:tcPr>
            <w:tcW w:w="1559" w:type="dxa"/>
          </w:tcPr>
          <w:p w14:paraId="2E82B846" w14:textId="3B68B608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Nr oferty </w:t>
            </w:r>
          </w:p>
        </w:tc>
        <w:tc>
          <w:tcPr>
            <w:tcW w:w="8222" w:type="dxa"/>
            <w:vAlign w:val="center"/>
          </w:tcPr>
          <w:p w14:paraId="5C0636D7" w14:textId="1E0B31D0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562A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785FCE" w:rsidRPr="00E1562A" w14:paraId="0DE0EA18" w14:textId="77777777" w:rsidTr="00770482">
        <w:trPr>
          <w:cantSplit/>
          <w:trHeight w:val="302"/>
        </w:trPr>
        <w:tc>
          <w:tcPr>
            <w:tcW w:w="1559" w:type="dxa"/>
          </w:tcPr>
          <w:p w14:paraId="334D5169" w14:textId="3B1C14CB" w:rsidR="00785FCE" w:rsidRDefault="00785FCE" w:rsidP="00785F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222" w:type="dxa"/>
            <w:vAlign w:val="center"/>
          </w:tcPr>
          <w:p w14:paraId="15BCFA74" w14:textId="21DC014C" w:rsidR="00785FCE" w:rsidRPr="00BB67DC" w:rsidRDefault="00BB67DC" w:rsidP="00785FCE">
            <w:pPr>
              <w:ind w:right="500"/>
              <w:rPr>
                <w:rFonts w:ascii="Century Gothic" w:hAnsi="Century Gothic" w:cstheme="minorHAnsi"/>
                <w:sz w:val="20"/>
                <w:szCs w:val="20"/>
              </w:rPr>
            </w:pPr>
            <w:r w:rsidRPr="00BB67DC">
              <w:rPr>
                <w:rFonts w:ascii="Century Gothic" w:hAnsi="Century Gothic"/>
                <w:sz w:val="20"/>
                <w:szCs w:val="20"/>
              </w:rPr>
              <w:t>Benefit Systems Spółka Akcyjna Plac Europejski 2 00-844 Warszawa</w:t>
            </w:r>
          </w:p>
        </w:tc>
      </w:tr>
    </w:tbl>
    <w:p w14:paraId="4EE22D97" w14:textId="77777777" w:rsidR="00F35E4E" w:rsidRPr="00E1562A" w:rsidRDefault="00F35E4E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Streszczenie oceny i porównania ofert zawierające punktację przyznaną ofertom w każdym z kryterium oceny ofert i łączną punktację:</w:t>
      </w:r>
    </w:p>
    <w:p w14:paraId="55FBCBD3" w14:textId="77777777" w:rsidR="004F2150" w:rsidRPr="0054433C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04"/>
        <w:gridCol w:w="3478"/>
        <w:gridCol w:w="1105"/>
      </w:tblGrid>
      <w:tr w:rsidR="00FE18B8" w:rsidRPr="0076755F" w14:paraId="73A8EE73" w14:textId="77777777" w:rsidTr="00BB67DC">
        <w:trPr>
          <w:cantSplit/>
          <w:trHeight w:val="554"/>
        </w:trPr>
        <w:tc>
          <w:tcPr>
            <w:tcW w:w="993" w:type="dxa"/>
            <w:vAlign w:val="center"/>
          </w:tcPr>
          <w:p w14:paraId="74C4BF1C" w14:textId="77777777" w:rsidR="00FE18B8" w:rsidRPr="00E1562A" w:rsidRDefault="00FE18B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Nr oferty</w:t>
            </w:r>
          </w:p>
        </w:tc>
        <w:tc>
          <w:tcPr>
            <w:tcW w:w="2504" w:type="dxa"/>
            <w:vAlign w:val="center"/>
          </w:tcPr>
          <w:p w14:paraId="3AE488C9" w14:textId="77777777" w:rsidR="00FE18B8" w:rsidRPr="00E1562A" w:rsidRDefault="00FE18B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Ilość punktów w kryterium cena</w:t>
            </w:r>
          </w:p>
        </w:tc>
        <w:tc>
          <w:tcPr>
            <w:tcW w:w="3478" w:type="dxa"/>
            <w:vAlign w:val="center"/>
          </w:tcPr>
          <w:p w14:paraId="0679B7B1" w14:textId="77777777" w:rsidR="00BB67DC" w:rsidRPr="00BB67DC" w:rsidRDefault="00FE18B8" w:rsidP="00BB67DC">
            <w:pPr>
              <w:ind w:left="360"/>
              <w:rPr>
                <w:rFonts w:ascii="Century Gothic" w:hAnsi="Century Gothic" w:cstheme="majorHAnsi"/>
                <w:sz w:val="20"/>
                <w:szCs w:val="20"/>
              </w:rPr>
            </w:pPr>
            <w:r w:rsidRPr="00BB67DC">
              <w:rPr>
                <w:rFonts w:ascii="Century Gothic" w:hAnsi="Century Gothic"/>
                <w:sz w:val="20"/>
                <w:szCs w:val="20"/>
              </w:rPr>
              <w:t xml:space="preserve">Ilość punktów w kryterium </w:t>
            </w:r>
            <w:r w:rsidR="00BB67DC" w:rsidRPr="00BB67DC">
              <w:rPr>
                <w:rFonts w:ascii="Century Gothic" w:hAnsi="Century Gothic" w:cstheme="majorHAnsi"/>
                <w:bCs/>
                <w:color w:val="000000"/>
                <w:spacing w:val="-3"/>
                <w:sz w:val="20"/>
                <w:szCs w:val="20"/>
              </w:rPr>
              <w:t>Liczba dostępnych obiektów rekreacyjno-sportowych na terenie miasta Bydgoszczy i okolic do 20 kilometrów</w:t>
            </w:r>
          </w:p>
          <w:p w14:paraId="6C606B59" w14:textId="0688B0BC" w:rsidR="00FE18B8" w:rsidRPr="0054433C" w:rsidRDefault="00FE18B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A03177D" w14:textId="77777777" w:rsidR="00FE18B8" w:rsidRPr="0054433C" w:rsidRDefault="00FE18B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4433C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</w:tr>
      <w:tr w:rsidR="00FE18B8" w:rsidRPr="00925CA4" w14:paraId="35C80495" w14:textId="77777777" w:rsidTr="00BB67DC">
        <w:trPr>
          <w:trHeight w:val="425"/>
        </w:trPr>
        <w:tc>
          <w:tcPr>
            <w:tcW w:w="993" w:type="dxa"/>
            <w:vAlign w:val="center"/>
          </w:tcPr>
          <w:p w14:paraId="66AF4BE9" w14:textId="7B96DA3D" w:rsidR="00FE18B8" w:rsidRDefault="00FE18B8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6E001803" w14:textId="583CA4B6" w:rsidR="00FE18B8" w:rsidRPr="00E15D48" w:rsidRDefault="00BB67DC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="00FE18B8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3478" w:type="dxa"/>
            <w:vAlign w:val="center"/>
          </w:tcPr>
          <w:p w14:paraId="14A61A49" w14:textId="579C3DD4" w:rsidR="00FE18B8" w:rsidRPr="00E15D48" w:rsidRDefault="00BB67DC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="00FE18B8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14:paraId="434B2B46" w14:textId="64E7D216" w:rsidR="00FE18B8" w:rsidRPr="00E15D48" w:rsidRDefault="00FE18B8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</w:tr>
    </w:tbl>
    <w:p w14:paraId="5EE5E235" w14:textId="66453FE7" w:rsidR="00FD5C18" w:rsidRPr="00FD5C18" w:rsidRDefault="00FD5C18" w:rsidP="00FD5C18">
      <w:pPr>
        <w:shd w:val="clear" w:color="auto" w:fill="FFFFFF"/>
        <w:tabs>
          <w:tab w:val="num" w:pos="142"/>
        </w:tabs>
        <w:spacing w:line="360" w:lineRule="auto"/>
        <w:ind w:hanging="180"/>
        <w:jc w:val="both"/>
        <w:rPr>
          <w:rFonts w:ascii="Century Gothic" w:hAnsi="Century Gothic"/>
          <w:sz w:val="20"/>
          <w:szCs w:val="20"/>
        </w:rPr>
      </w:pPr>
    </w:p>
    <w:p w14:paraId="7AAADC03" w14:textId="19BD3B9B" w:rsidR="00A03409" w:rsidRPr="00785FCE" w:rsidRDefault="00A03409" w:rsidP="00785FCE">
      <w:pPr>
        <w:rPr>
          <w:rFonts w:ascii="Century Gothic" w:hAnsi="Century Gothic"/>
          <w:sz w:val="16"/>
          <w:szCs w:val="16"/>
        </w:rPr>
      </w:pPr>
    </w:p>
    <w:p w14:paraId="4F484121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E070176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394827DB" w:rsidR="00E241BF" w:rsidRPr="004F2150" w:rsidRDefault="003B31C4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Z-ca </w:t>
      </w:r>
      <w:r w:rsidR="00E241BF" w:rsidRPr="004F2150">
        <w:rPr>
          <w:rFonts w:ascii="Century Gothic" w:hAnsi="Century Gothic" w:cs="Century Gothic"/>
          <w:sz w:val="18"/>
          <w:szCs w:val="18"/>
        </w:rPr>
        <w:t>Kanclerz</w:t>
      </w:r>
      <w:r>
        <w:rPr>
          <w:rFonts w:ascii="Century Gothic" w:hAnsi="Century Gothic" w:cs="Century Gothic"/>
          <w:sz w:val="18"/>
          <w:szCs w:val="18"/>
        </w:rPr>
        <w:t>a</w:t>
      </w:r>
      <w:r w:rsidR="00E241BF" w:rsidRPr="004F2150">
        <w:rPr>
          <w:rFonts w:ascii="Century Gothic" w:hAnsi="Century Gothic" w:cs="Century Gothic"/>
          <w:sz w:val="18"/>
          <w:szCs w:val="18"/>
        </w:rPr>
        <w:t xml:space="preserve"> UKW</w:t>
      </w: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3AF68A19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3B31C4">
        <w:rPr>
          <w:rFonts w:ascii="Century Gothic" w:hAnsi="Century Gothic" w:cs="Century Gothic"/>
          <w:sz w:val="18"/>
          <w:szCs w:val="18"/>
        </w:rPr>
        <w:t xml:space="preserve">Mariola </w:t>
      </w:r>
      <w:proofErr w:type="spellStart"/>
      <w:r w:rsidR="003B31C4">
        <w:rPr>
          <w:rFonts w:ascii="Century Gothic" w:hAnsi="Century Gothic" w:cs="Century Gothic"/>
          <w:sz w:val="18"/>
          <w:szCs w:val="18"/>
        </w:rPr>
        <w:t>Majorkowska</w:t>
      </w:r>
      <w:proofErr w:type="spellEnd"/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6B94" w14:textId="77777777" w:rsidR="0012498D" w:rsidRDefault="0012498D" w:rsidP="00A12C26">
      <w:r>
        <w:separator/>
      </w:r>
    </w:p>
  </w:endnote>
  <w:endnote w:type="continuationSeparator" w:id="0">
    <w:p w14:paraId="45963354" w14:textId="77777777" w:rsidR="0012498D" w:rsidRDefault="0012498D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B33A" w14:textId="77777777" w:rsidR="0012498D" w:rsidRDefault="0012498D" w:rsidP="00A12C26">
      <w:r>
        <w:separator/>
      </w:r>
    </w:p>
  </w:footnote>
  <w:footnote w:type="continuationSeparator" w:id="0">
    <w:p w14:paraId="6D5BFDAD" w14:textId="77777777" w:rsidR="0012498D" w:rsidRDefault="0012498D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FF7C50"/>
    <w:multiLevelType w:val="hybridMultilevel"/>
    <w:tmpl w:val="28F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2498D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31C4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2009"/>
    <w:rsid w:val="00766C73"/>
    <w:rsid w:val="0076755F"/>
    <w:rsid w:val="0077108D"/>
    <w:rsid w:val="007751A8"/>
    <w:rsid w:val="00775CF4"/>
    <w:rsid w:val="00776BB5"/>
    <w:rsid w:val="00785FCE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20A8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09EB"/>
    <w:rsid w:val="00A330B6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B67D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131F"/>
    <w:rsid w:val="00C53AB9"/>
    <w:rsid w:val="00C545CB"/>
    <w:rsid w:val="00C61F77"/>
    <w:rsid w:val="00C757CF"/>
    <w:rsid w:val="00C8328D"/>
    <w:rsid w:val="00C83E9C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878FE"/>
    <w:rsid w:val="00E94C00"/>
    <w:rsid w:val="00EA7346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47793"/>
    <w:rsid w:val="00F47E7E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18B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4</cp:revision>
  <cp:lastPrinted>2024-06-27T07:35:00Z</cp:lastPrinted>
  <dcterms:created xsi:type="dcterms:W3CDTF">2024-06-27T07:33:00Z</dcterms:created>
  <dcterms:modified xsi:type="dcterms:W3CDTF">2024-06-27T07:36:00Z</dcterms:modified>
</cp:coreProperties>
</file>