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37" w:rsidRDefault="00780637" w:rsidP="009E764D">
      <w:pPr>
        <w:jc w:val="right"/>
      </w:pPr>
    </w:p>
    <w:p w:rsidR="005A2D4A" w:rsidRPr="00CC14FB" w:rsidRDefault="00780637" w:rsidP="009E764D">
      <w:pPr>
        <w:jc w:val="right"/>
        <w:rPr>
          <w:sz w:val="24"/>
          <w:szCs w:val="24"/>
        </w:rPr>
      </w:pPr>
      <w:r w:rsidRPr="00CC14FB">
        <w:rPr>
          <w:sz w:val="24"/>
          <w:szCs w:val="24"/>
        </w:rPr>
        <w:t xml:space="preserve">Otwock </w:t>
      </w:r>
      <w:r w:rsidR="00DB6503" w:rsidRPr="00CC14FB">
        <w:rPr>
          <w:sz w:val="24"/>
          <w:szCs w:val="24"/>
        </w:rPr>
        <w:t>22</w:t>
      </w:r>
      <w:r w:rsidRPr="00CC14FB">
        <w:rPr>
          <w:sz w:val="24"/>
          <w:szCs w:val="24"/>
        </w:rPr>
        <w:t>.06</w:t>
      </w:r>
      <w:r w:rsidR="009E764D" w:rsidRPr="00CC14FB">
        <w:rPr>
          <w:sz w:val="24"/>
          <w:szCs w:val="24"/>
        </w:rPr>
        <w:t xml:space="preserve">.2023 </w:t>
      </w:r>
    </w:p>
    <w:p w:rsidR="009E764D" w:rsidRDefault="009E764D" w:rsidP="00780637">
      <w:pPr>
        <w:rPr>
          <w:b/>
        </w:rPr>
      </w:pPr>
    </w:p>
    <w:p w:rsidR="009E764D" w:rsidRPr="00274B90" w:rsidRDefault="009E764D" w:rsidP="00780637">
      <w:pPr>
        <w:jc w:val="center"/>
        <w:rPr>
          <w:rFonts w:cstheme="minorHAnsi"/>
          <w:b/>
          <w:sz w:val="24"/>
          <w:szCs w:val="24"/>
        </w:rPr>
      </w:pPr>
      <w:r w:rsidRPr="00274B90">
        <w:rPr>
          <w:rFonts w:cstheme="minorHAnsi"/>
          <w:b/>
          <w:sz w:val="24"/>
          <w:szCs w:val="24"/>
        </w:rPr>
        <w:t>I</w:t>
      </w:r>
      <w:r w:rsidR="00DB6503">
        <w:rPr>
          <w:rFonts w:cstheme="minorHAnsi"/>
          <w:b/>
          <w:sz w:val="24"/>
          <w:szCs w:val="24"/>
        </w:rPr>
        <w:t>NFORMATION FROM BID OPENING</w:t>
      </w:r>
    </w:p>
    <w:p w:rsidR="00780637" w:rsidRPr="00274B90" w:rsidRDefault="009E764D" w:rsidP="004A5EBA">
      <w:pPr>
        <w:spacing w:before="100" w:beforeAutospacing="1" w:line="363" w:lineRule="atLeast"/>
        <w:jc w:val="center"/>
        <w:rPr>
          <w:rFonts w:cstheme="minorHAnsi"/>
          <w:b/>
          <w:color w:val="000000"/>
          <w:spacing w:val="-2"/>
          <w:sz w:val="24"/>
          <w:szCs w:val="24"/>
          <w:lang w:val="en-US"/>
        </w:rPr>
      </w:pPr>
      <w:r w:rsidRPr="00274B90">
        <w:rPr>
          <w:rFonts w:cstheme="minorHAnsi"/>
          <w:b/>
          <w:bCs/>
          <w:color w:val="000000"/>
          <w:spacing w:val="-2"/>
          <w:sz w:val="24"/>
          <w:szCs w:val="24"/>
          <w:lang w:val="en-US"/>
        </w:rPr>
        <w:t>Procedure no. EZ</w:t>
      </w:r>
      <w:r w:rsidR="00780637" w:rsidRPr="00274B90">
        <w:rPr>
          <w:rFonts w:cstheme="minorHAnsi"/>
          <w:b/>
          <w:bCs/>
          <w:color w:val="000000"/>
          <w:spacing w:val="-2"/>
          <w:sz w:val="24"/>
          <w:szCs w:val="24"/>
          <w:lang w:val="en-US"/>
        </w:rPr>
        <w:t>P.273.135</w:t>
      </w:r>
      <w:r w:rsidRPr="00274B90">
        <w:rPr>
          <w:rFonts w:cstheme="minorHAnsi"/>
          <w:b/>
          <w:bCs/>
          <w:color w:val="000000"/>
          <w:spacing w:val="-2"/>
          <w:sz w:val="24"/>
          <w:szCs w:val="24"/>
          <w:lang w:val="en-US"/>
        </w:rPr>
        <w:t>.</w:t>
      </w:r>
      <w:r w:rsidR="00274B90" w:rsidRPr="00274B90">
        <w:rPr>
          <w:rFonts w:cstheme="minorHAnsi"/>
          <w:b/>
          <w:bCs/>
          <w:color w:val="000000"/>
          <w:spacing w:val="-2"/>
          <w:sz w:val="24"/>
          <w:szCs w:val="24"/>
          <w:lang w:val="en-US"/>
        </w:rPr>
        <w:t>2.</w:t>
      </w:r>
      <w:r w:rsidRPr="00274B90">
        <w:rPr>
          <w:rFonts w:cstheme="minorHAnsi"/>
          <w:b/>
          <w:bCs/>
          <w:color w:val="000000"/>
          <w:spacing w:val="-2"/>
          <w:sz w:val="24"/>
          <w:szCs w:val="24"/>
          <w:lang w:val="en-US"/>
        </w:rPr>
        <w:t>2023</w:t>
      </w:r>
      <w:r w:rsidR="00341E79">
        <w:rPr>
          <w:rFonts w:cstheme="minorHAnsi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274B90">
        <w:rPr>
          <w:rFonts w:cstheme="minorHAnsi"/>
          <w:b/>
          <w:bCs/>
          <w:color w:val="000000"/>
          <w:spacing w:val="-2"/>
          <w:sz w:val="24"/>
          <w:szCs w:val="24"/>
          <w:lang w:val="en-US"/>
        </w:rPr>
        <w:t xml:space="preserve">- </w:t>
      </w:r>
      <w:r w:rsidR="00657013">
        <w:rPr>
          <w:rFonts w:cstheme="minorHAnsi"/>
          <w:b/>
          <w:color w:val="000000"/>
          <w:spacing w:val="-2"/>
          <w:sz w:val="24"/>
          <w:szCs w:val="24"/>
          <w:lang w:val="en-US"/>
        </w:rPr>
        <w:t>D</w:t>
      </w:r>
      <w:r w:rsidR="00DF6D07">
        <w:rPr>
          <w:rFonts w:cstheme="minorHAnsi"/>
          <w:b/>
          <w:color w:val="000000"/>
          <w:spacing w:val="-2"/>
          <w:sz w:val="24"/>
          <w:szCs w:val="24"/>
          <w:lang w:val="en-US"/>
        </w:rPr>
        <w:t xml:space="preserve">elivery of </w:t>
      </w:r>
      <w:r w:rsidR="00780637" w:rsidRPr="00274B90">
        <w:rPr>
          <w:rFonts w:cstheme="minorHAnsi"/>
          <w:b/>
          <w:color w:val="000000"/>
          <w:spacing w:val="-2"/>
          <w:sz w:val="24"/>
          <w:szCs w:val="24"/>
          <w:lang w:val="en-US"/>
        </w:rPr>
        <w:t>terahertz radiation detector integrated with silicon lens and with po</w:t>
      </w:r>
      <w:bookmarkStart w:id="0" w:name="_GoBack"/>
      <w:bookmarkEnd w:id="0"/>
      <w:r w:rsidR="00780637" w:rsidRPr="00274B90">
        <w:rPr>
          <w:rFonts w:cstheme="minorHAnsi"/>
          <w:b/>
          <w:color w:val="000000"/>
          <w:spacing w:val="-2"/>
          <w:sz w:val="24"/>
          <w:szCs w:val="24"/>
          <w:lang w:val="en-US"/>
        </w:rPr>
        <w:t>wer supply</w:t>
      </w:r>
      <w:r w:rsidR="00780637" w:rsidRPr="00274B90" w:rsidDel="00F4415D">
        <w:rPr>
          <w:rFonts w:cstheme="minorHAnsi"/>
          <w:b/>
          <w:color w:val="000000"/>
          <w:spacing w:val="-2"/>
          <w:sz w:val="24"/>
          <w:szCs w:val="24"/>
          <w:lang w:val="en-US"/>
        </w:rPr>
        <w:t xml:space="preserve"> </w:t>
      </w:r>
      <w:r w:rsidR="00780637" w:rsidRPr="00274B90">
        <w:rPr>
          <w:rFonts w:cstheme="minorHAnsi"/>
          <w:b/>
          <w:color w:val="000000"/>
          <w:spacing w:val="-2"/>
          <w:sz w:val="24"/>
          <w:szCs w:val="24"/>
          <w:lang w:val="en-US"/>
        </w:rPr>
        <w:t>to the Purchaser's premises.</w:t>
      </w:r>
    </w:p>
    <w:p w:rsidR="009E764D" w:rsidRPr="00274B90" w:rsidRDefault="009E764D" w:rsidP="009E764D">
      <w:pPr>
        <w:rPr>
          <w:rFonts w:cstheme="minorHAnsi"/>
          <w:b/>
          <w:bCs/>
          <w:color w:val="000000"/>
          <w:spacing w:val="-2"/>
          <w:sz w:val="24"/>
          <w:szCs w:val="24"/>
          <w:lang w:val="en-US"/>
        </w:rPr>
      </w:pPr>
    </w:p>
    <w:p w:rsidR="009E764D" w:rsidRDefault="009E764D" w:rsidP="009E764D">
      <w:pPr>
        <w:rPr>
          <w:rFonts w:cstheme="minorHAnsi"/>
          <w:b/>
          <w:sz w:val="24"/>
          <w:szCs w:val="24"/>
        </w:rPr>
      </w:pPr>
      <w:proofErr w:type="spellStart"/>
      <w:r w:rsidRPr="00274B90">
        <w:rPr>
          <w:rFonts w:cstheme="minorHAnsi"/>
          <w:b/>
          <w:sz w:val="24"/>
          <w:szCs w:val="24"/>
        </w:rPr>
        <w:t>Summary</w:t>
      </w:r>
      <w:proofErr w:type="spellEnd"/>
      <w:r w:rsidRPr="00274B90">
        <w:rPr>
          <w:rFonts w:cstheme="minorHAnsi"/>
          <w:b/>
          <w:sz w:val="24"/>
          <w:szCs w:val="24"/>
        </w:rPr>
        <w:t xml:space="preserve"> of </w:t>
      </w:r>
      <w:proofErr w:type="spellStart"/>
      <w:r w:rsidRPr="00274B90">
        <w:rPr>
          <w:rFonts w:cstheme="minorHAnsi"/>
          <w:b/>
          <w:sz w:val="24"/>
          <w:szCs w:val="24"/>
        </w:rPr>
        <w:t>submitted</w:t>
      </w:r>
      <w:proofErr w:type="spellEnd"/>
      <w:r w:rsidRPr="00274B90">
        <w:rPr>
          <w:rFonts w:cstheme="minorHAnsi"/>
          <w:b/>
          <w:sz w:val="24"/>
          <w:szCs w:val="24"/>
        </w:rPr>
        <w:t xml:space="preserve"> </w:t>
      </w:r>
      <w:proofErr w:type="spellStart"/>
      <w:r w:rsidRPr="00274B90">
        <w:rPr>
          <w:rFonts w:cstheme="minorHAnsi"/>
          <w:b/>
          <w:sz w:val="24"/>
          <w:szCs w:val="24"/>
        </w:rPr>
        <w:t>bids</w:t>
      </w:r>
      <w:proofErr w:type="spellEnd"/>
      <w:r w:rsidRPr="00274B90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9923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276"/>
        <w:gridCol w:w="3969"/>
        <w:gridCol w:w="2835"/>
        <w:gridCol w:w="1843"/>
      </w:tblGrid>
      <w:tr w:rsidR="00274B90" w:rsidRPr="008E4AF3" w:rsidTr="000D41DD">
        <w:trPr>
          <w:trHeight w:val="645"/>
        </w:trPr>
        <w:tc>
          <w:tcPr>
            <w:tcW w:w="1276" w:type="dxa"/>
          </w:tcPr>
          <w:p w:rsidR="00274B90" w:rsidRPr="008E4AF3" w:rsidRDefault="00274B90" w:rsidP="000D41DD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Bid No.</w:t>
            </w:r>
          </w:p>
        </w:tc>
        <w:tc>
          <w:tcPr>
            <w:tcW w:w="3969" w:type="dxa"/>
          </w:tcPr>
          <w:p w:rsidR="00274B90" w:rsidRPr="008E4AF3" w:rsidRDefault="00274B90" w:rsidP="000D41DD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74B9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Name</w:t>
            </w:r>
            <w:proofErr w:type="spellEnd"/>
            <w:r w:rsidRPr="00274B9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274B9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company</w:t>
            </w:r>
            <w:proofErr w:type="spellEnd"/>
            <w:r w:rsidRPr="00274B9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) and </w:t>
            </w:r>
            <w:proofErr w:type="spellStart"/>
            <w:r w:rsidRPr="00274B9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address</w:t>
            </w:r>
            <w:proofErr w:type="spellEnd"/>
            <w:r w:rsidRPr="00274B9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of the </w:t>
            </w:r>
            <w:proofErr w:type="spellStart"/>
            <w:r w:rsidRPr="00274B9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Contractor</w:t>
            </w:r>
            <w:proofErr w:type="spellEnd"/>
          </w:p>
        </w:tc>
        <w:tc>
          <w:tcPr>
            <w:tcW w:w="2835" w:type="dxa"/>
          </w:tcPr>
          <w:p w:rsidR="00274B90" w:rsidRPr="008E4AF3" w:rsidRDefault="00274B90" w:rsidP="000D41DD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74B90" w:rsidRPr="008E4AF3" w:rsidRDefault="00274B90" w:rsidP="000D41DD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4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Net </w:t>
            </w:r>
            <w:proofErr w:type="spellStart"/>
            <w:r w:rsidRPr="00274B90">
              <w:rPr>
                <w:rFonts w:asciiTheme="minorHAnsi" w:hAnsiTheme="minorHAnsi" w:cstheme="minorHAnsi"/>
                <w:b/>
                <w:sz w:val="24"/>
                <w:szCs w:val="24"/>
              </w:rPr>
              <w:t>price</w:t>
            </w:r>
            <w:proofErr w:type="spellEnd"/>
          </w:p>
        </w:tc>
        <w:tc>
          <w:tcPr>
            <w:tcW w:w="1843" w:type="dxa"/>
          </w:tcPr>
          <w:p w:rsidR="00274B90" w:rsidRPr="008E4AF3" w:rsidRDefault="00274B90" w:rsidP="000D41DD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74B90" w:rsidRPr="008E4AF3" w:rsidRDefault="00274B90" w:rsidP="000D41DD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4B90">
              <w:rPr>
                <w:rFonts w:asciiTheme="minorHAnsi" w:hAnsiTheme="minorHAnsi" w:cstheme="minorHAnsi"/>
                <w:b/>
                <w:sz w:val="24"/>
                <w:szCs w:val="24"/>
              </w:rPr>
              <w:t>Warranty period</w:t>
            </w:r>
          </w:p>
        </w:tc>
      </w:tr>
      <w:tr w:rsidR="00274B90" w:rsidRPr="008E4AF3" w:rsidTr="000D41DD">
        <w:trPr>
          <w:trHeight w:val="791"/>
        </w:trPr>
        <w:tc>
          <w:tcPr>
            <w:tcW w:w="1276" w:type="dxa"/>
            <w:vAlign w:val="center"/>
          </w:tcPr>
          <w:p w:rsidR="00274B90" w:rsidRPr="008E4AF3" w:rsidRDefault="00274B90" w:rsidP="000D41DD">
            <w:pPr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274B90" w:rsidRPr="008E4AF3" w:rsidRDefault="00274B90" w:rsidP="000D41DD">
            <w:pPr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E4AF3">
              <w:rPr>
                <w:rFonts w:asciiTheme="minorHAnsi" w:hAnsiTheme="minorHAnsi" w:cstheme="minorHAnsi"/>
                <w:b/>
                <w:color w:val="424242"/>
                <w:sz w:val="24"/>
                <w:szCs w:val="24"/>
                <w:shd w:val="clear" w:color="auto" w:fill="FFFFFF"/>
              </w:rPr>
              <w:br/>
            </w:r>
            <w:r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ACST GmbH Joseph - </w:t>
            </w:r>
            <w:proofErr w:type="spellStart"/>
            <w:r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>Bautz</w:t>
            </w:r>
            <w:proofErr w:type="spellEnd"/>
            <w:r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>-Stra</w:t>
            </w:r>
            <w:r w:rsidRPr="008E4AF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ß</w:t>
            </w:r>
            <w:r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>e 15</w:t>
            </w:r>
          </w:p>
          <w:p w:rsidR="00274B90" w:rsidRPr="008E4AF3" w:rsidRDefault="00274B90" w:rsidP="000D41DD">
            <w:pPr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D-63457 </w:t>
            </w:r>
            <w:proofErr w:type="spellStart"/>
            <w:r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>Hanau</w:t>
            </w:r>
            <w:proofErr w:type="spellEnd"/>
          </w:p>
          <w:p w:rsidR="00274B90" w:rsidRPr="008E4AF3" w:rsidRDefault="00274B90" w:rsidP="000D41DD">
            <w:pPr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4B90" w:rsidRPr="008E4AF3" w:rsidRDefault="00274B90" w:rsidP="000D41DD">
            <w:pPr>
              <w:pStyle w:val="Akapitzlist"/>
              <w:spacing w:line="240" w:lineRule="auto"/>
              <w:ind w:left="720"/>
              <w:jc w:val="left"/>
              <w:outlineLvl w:val="0"/>
              <w:rPr>
                <w:rFonts w:asciiTheme="minorHAnsi" w:eastAsia="Calibri" w:hAnsiTheme="minorHAnsi" w:cstheme="minorHAnsi"/>
                <w:b/>
                <w:sz w:val="36"/>
                <w:szCs w:val="36"/>
                <w:vertAlign w:val="superscript"/>
              </w:rPr>
            </w:pPr>
            <w:r w:rsidRPr="008E4AF3">
              <w:rPr>
                <w:rFonts w:asciiTheme="minorHAnsi" w:eastAsia="Calibri" w:hAnsiTheme="minorHAnsi" w:cstheme="minorHAnsi"/>
                <w:b/>
                <w:sz w:val="36"/>
                <w:szCs w:val="36"/>
                <w:vertAlign w:val="superscript"/>
              </w:rPr>
              <w:t>12 350 EUR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  <w:vertAlign w:val="superscript"/>
              </w:rPr>
              <w:t xml:space="preserve"> </w:t>
            </w:r>
            <w:r w:rsidRPr="008E4AF3">
              <w:rPr>
                <w:rFonts w:asciiTheme="minorHAnsi" w:eastAsia="Calibri" w:hAnsiTheme="minorHAnsi" w:cstheme="minorHAnsi"/>
                <w:b/>
                <w:color w:val="000000" w:themeColor="text1"/>
                <w:sz w:val="36"/>
                <w:szCs w:val="36"/>
                <w:vertAlign w:val="superscript"/>
              </w:rPr>
              <w:t>*55 223,02</w:t>
            </w: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36"/>
                <w:szCs w:val="36"/>
                <w:vertAlign w:val="superscript"/>
              </w:rPr>
              <w:t>5</w:t>
            </w:r>
            <w:r w:rsidRPr="008E4AF3">
              <w:rPr>
                <w:rFonts w:asciiTheme="minorHAnsi" w:eastAsia="Calibri" w:hAnsiTheme="minorHAnsi" w:cstheme="minorHAnsi"/>
                <w:b/>
                <w:color w:val="000000" w:themeColor="text1"/>
                <w:sz w:val="36"/>
                <w:szCs w:val="36"/>
                <w:vertAlign w:val="superscript"/>
              </w:rPr>
              <w:t xml:space="preserve"> PLN</w:t>
            </w:r>
          </w:p>
        </w:tc>
        <w:tc>
          <w:tcPr>
            <w:tcW w:w="1843" w:type="dxa"/>
            <w:vAlign w:val="center"/>
          </w:tcPr>
          <w:p w:rsidR="00274B90" w:rsidRPr="008E4AF3" w:rsidRDefault="00274B90" w:rsidP="000D41DD">
            <w:pPr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4AF3">
              <w:rPr>
                <w:rFonts w:asciiTheme="minorHAnsi" w:hAnsiTheme="minorHAnsi" w:cstheme="minorHAnsi"/>
                <w:sz w:val="24"/>
                <w:szCs w:val="24"/>
              </w:rPr>
              <w:t>12 miesięcy</w:t>
            </w:r>
          </w:p>
        </w:tc>
      </w:tr>
    </w:tbl>
    <w:p w:rsidR="00274B90" w:rsidRDefault="00274B90" w:rsidP="009E764D">
      <w:pPr>
        <w:rPr>
          <w:rFonts w:cstheme="minorHAnsi"/>
          <w:b/>
          <w:sz w:val="24"/>
          <w:szCs w:val="24"/>
        </w:rPr>
      </w:pPr>
    </w:p>
    <w:p w:rsidR="0008549B" w:rsidRPr="0008549B" w:rsidRDefault="0008549B" w:rsidP="0008549B">
      <w:pPr>
        <w:jc w:val="both"/>
        <w:rPr>
          <w:rFonts w:cstheme="minorHAnsi"/>
          <w:sz w:val="24"/>
          <w:szCs w:val="24"/>
        </w:rPr>
      </w:pPr>
      <w:r w:rsidRPr="0008549B">
        <w:rPr>
          <w:rFonts w:cstheme="minorHAnsi"/>
          <w:sz w:val="24"/>
          <w:szCs w:val="24"/>
        </w:rPr>
        <w:t xml:space="preserve">* </w:t>
      </w:r>
      <w:r w:rsidRPr="0008549B">
        <w:rPr>
          <w:rFonts w:cstheme="minorHAnsi"/>
          <w:sz w:val="24"/>
          <w:szCs w:val="24"/>
        </w:rPr>
        <w:t xml:space="preserve">In </w:t>
      </w:r>
      <w:proofErr w:type="spellStart"/>
      <w:r w:rsidRPr="0008549B">
        <w:rPr>
          <w:rFonts w:cstheme="minorHAnsi"/>
          <w:sz w:val="24"/>
          <w:szCs w:val="24"/>
        </w:rPr>
        <w:t>accordance</w:t>
      </w:r>
      <w:proofErr w:type="spellEnd"/>
      <w:r w:rsidRPr="0008549B">
        <w:rPr>
          <w:rFonts w:cstheme="minorHAnsi"/>
          <w:sz w:val="24"/>
          <w:szCs w:val="24"/>
        </w:rPr>
        <w:t xml:space="preserve"> with </w:t>
      </w:r>
      <w:proofErr w:type="spellStart"/>
      <w:r w:rsidRPr="0008549B">
        <w:rPr>
          <w:rFonts w:cstheme="minorHAnsi"/>
          <w:sz w:val="24"/>
          <w:szCs w:val="24"/>
        </w:rPr>
        <w:t>paragraph</w:t>
      </w:r>
      <w:proofErr w:type="spellEnd"/>
      <w:r w:rsidRPr="0008549B">
        <w:rPr>
          <w:rFonts w:cstheme="minorHAnsi"/>
          <w:sz w:val="24"/>
          <w:szCs w:val="24"/>
        </w:rPr>
        <w:t xml:space="preserve"> IX, point 3 of the </w:t>
      </w:r>
      <w:proofErr w:type="spellStart"/>
      <w:r w:rsidRPr="0008549B">
        <w:rPr>
          <w:rFonts w:cstheme="minorHAnsi"/>
          <w:sz w:val="24"/>
          <w:szCs w:val="24"/>
        </w:rPr>
        <w:t>Request</w:t>
      </w:r>
      <w:proofErr w:type="spellEnd"/>
      <w:r w:rsidRPr="0008549B">
        <w:rPr>
          <w:rFonts w:cstheme="minorHAnsi"/>
          <w:sz w:val="24"/>
          <w:szCs w:val="24"/>
        </w:rPr>
        <w:t xml:space="preserve"> for </w:t>
      </w:r>
      <w:proofErr w:type="spellStart"/>
      <w:r w:rsidRPr="0008549B">
        <w:rPr>
          <w:rFonts w:cstheme="minorHAnsi"/>
          <w:sz w:val="24"/>
          <w:szCs w:val="24"/>
        </w:rPr>
        <w:t>Quotation</w:t>
      </w:r>
      <w:proofErr w:type="spellEnd"/>
      <w:r w:rsidRPr="0008549B">
        <w:rPr>
          <w:rFonts w:cstheme="minorHAnsi"/>
          <w:sz w:val="24"/>
          <w:szCs w:val="24"/>
        </w:rPr>
        <w:t xml:space="preserve"> </w:t>
      </w:r>
      <w:r w:rsidRPr="0008549B">
        <w:rPr>
          <w:rFonts w:cstheme="minorHAnsi"/>
          <w:sz w:val="24"/>
          <w:szCs w:val="24"/>
        </w:rPr>
        <w:t xml:space="preserve">EZP.273.135.2.2023, </w:t>
      </w:r>
      <w:proofErr w:type="gramStart"/>
      <w:r w:rsidRPr="0008549B">
        <w:rPr>
          <w:rFonts w:cstheme="minorHAnsi"/>
          <w:sz w:val="24"/>
          <w:szCs w:val="24"/>
        </w:rPr>
        <w:t>the</w:t>
      </w:r>
      <w:proofErr w:type="gramEnd"/>
      <w:r w:rsidRPr="0008549B">
        <w:rPr>
          <w:rFonts w:cstheme="minorHAnsi"/>
          <w:sz w:val="24"/>
          <w:szCs w:val="24"/>
        </w:rPr>
        <w:t xml:space="preserve"> </w:t>
      </w:r>
      <w:proofErr w:type="spellStart"/>
      <w:r w:rsidRPr="0008549B">
        <w:rPr>
          <w:rFonts w:cstheme="minorHAnsi"/>
          <w:sz w:val="24"/>
          <w:szCs w:val="24"/>
        </w:rPr>
        <w:t>Contracting</w:t>
      </w:r>
      <w:proofErr w:type="spellEnd"/>
      <w:r w:rsidRPr="0008549B">
        <w:rPr>
          <w:rFonts w:cstheme="minorHAnsi"/>
          <w:sz w:val="24"/>
          <w:szCs w:val="24"/>
        </w:rPr>
        <w:t xml:space="preserve"> Authority </w:t>
      </w:r>
      <w:proofErr w:type="spellStart"/>
      <w:r w:rsidRPr="0008549B">
        <w:rPr>
          <w:rFonts w:cstheme="minorHAnsi"/>
          <w:sz w:val="24"/>
          <w:szCs w:val="24"/>
        </w:rPr>
        <w:t>has</w:t>
      </w:r>
      <w:proofErr w:type="spellEnd"/>
      <w:r w:rsidRPr="0008549B">
        <w:rPr>
          <w:rFonts w:cstheme="minorHAnsi"/>
          <w:sz w:val="24"/>
          <w:szCs w:val="24"/>
        </w:rPr>
        <w:t xml:space="preserve"> </w:t>
      </w:r>
      <w:proofErr w:type="spellStart"/>
      <w:r w:rsidRPr="0008549B">
        <w:rPr>
          <w:rFonts w:cstheme="minorHAnsi"/>
          <w:sz w:val="24"/>
          <w:szCs w:val="24"/>
        </w:rPr>
        <w:t>converted</w:t>
      </w:r>
      <w:proofErr w:type="spellEnd"/>
      <w:r w:rsidRPr="0008549B">
        <w:rPr>
          <w:rFonts w:cstheme="minorHAnsi"/>
          <w:sz w:val="24"/>
          <w:szCs w:val="24"/>
        </w:rPr>
        <w:t xml:space="preserve"> the </w:t>
      </w:r>
      <w:proofErr w:type="spellStart"/>
      <w:r w:rsidRPr="0008549B">
        <w:rPr>
          <w:rFonts w:cstheme="minorHAnsi"/>
          <w:sz w:val="24"/>
          <w:szCs w:val="24"/>
        </w:rPr>
        <w:t>currency</w:t>
      </w:r>
      <w:proofErr w:type="spellEnd"/>
      <w:r w:rsidRPr="0008549B">
        <w:rPr>
          <w:rFonts w:cstheme="minorHAnsi"/>
          <w:sz w:val="24"/>
          <w:szCs w:val="24"/>
        </w:rPr>
        <w:t xml:space="preserve"> </w:t>
      </w:r>
      <w:proofErr w:type="spellStart"/>
      <w:r w:rsidRPr="0008549B">
        <w:rPr>
          <w:rFonts w:cstheme="minorHAnsi"/>
          <w:sz w:val="24"/>
          <w:szCs w:val="24"/>
        </w:rPr>
        <w:t>into</w:t>
      </w:r>
      <w:proofErr w:type="spellEnd"/>
      <w:r w:rsidRPr="0008549B">
        <w:rPr>
          <w:rFonts w:cstheme="minorHAnsi"/>
          <w:sz w:val="24"/>
          <w:szCs w:val="24"/>
        </w:rPr>
        <w:t xml:space="preserve"> PLN </w:t>
      </w:r>
      <w:proofErr w:type="spellStart"/>
      <w:r w:rsidRPr="0008549B">
        <w:rPr>
          <w:rFonts w:cstheme="minorHAnsi"/>
          <w:sz w:val="24"/>
          <w:szCs w:val="24"/>
        </w:rPr>
        <w:t>according</w:t>
      </w:r>
      <w:proofErr w:type="spellEnd"/>
      <w:r w:rsidRPr="0008549B">
        <w:rPr>
          <w:rFonts w:cstheme="minorHAnsi"/>
          <w:sz w:val="24"/>
          <w:szCs w:val="24"/>
        </w:rPr>
        <w:t xml:space="preserve"> to the </w:t>
      </w:r>
      <w:proofErr w:type="spellStart"/>
      <w:r w:rsidRPr="0008549B">
        <w:rPr>
          <w:rFonts w:cstheme="minorHAnsi"/>
          <w:sz w:val="24"/>
          <w:szCs w:val="24"/>
        </w:rPr>
        <w:t>National</w:t>
      </w:r>
      <w:proofErr w:type="spellEnd"/>
      <w:r w:rsidRPr="0008549B">
        <w:rPr>
          <w:rFonts w:cstheme="minorHAnsi"/>
          <w:sz w:val="24"/>
          <w:szCs w:val="24"/>
        </w:rPr>
        <w:t xml:space="preserve"> Bank of Poland as of 14.06.2023. </w:t>
      </w:r>
    </w:p>
    <w:p w:rsidR="0008549B" w:rsidRPr="0008549B" w:rsidRDefault="0008549B" w:rsidP="0008549B">
      <w:pPr>
        <w:rPr>
          <w:rFonts w:cstheme="minorHAnsi"/>
          <w:sz w:val="24"/>
          <w:szCs w:val="24"/>
        </w:rPr>
      </w:pPr>
      <w:r w:rsidRPr="0008549B">
        <w:rPr>
          <w:rFonts w:cstheme="minorHAnsi"/>
          <w:sz w:val="24"/>
          <w:szCs w:val="24"/>
        </w:rPr>
        <w:t>1 EUR0 = 4,</w:t>
      </w:r>
      <w:r w:rsidRPr="0008549B">
        <w:rPr>
          <w:rFonts w:cstheme="minorHAnsi"/>
          <w:sz w:val="24"/>
          <w:szCs w:val="24"/>
        </w:rPr>
        <w:t>4715.</w:t>
      </w:r>
    </w:p>
    <w:p w:rsidR="009E764D" w:rsidRPr="00274B90" w:rsidRDefault="009E764D" w:rsidP="009E764D">
      <w:pPr>
        <w:rPr>
          <w:rFonts w:cstheme="minorHAnsi"/>
          <w:sz w:val="24"/>
          <w:szCs w:val="24"/>
        </w:rPr>
      </w:pPr>
    </w:p>
    <w:sectPr w:rsidR="009E764D" w:rsidRPr="00274B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23" w:rsidRDefault="00221B23" w:rsidP="009E764D">
      <w:pPr>
        <w:spacing w:after="0" w:line="240" w:lineRule="auto"/>
      </w:pPr>
      <w:r>
        <w:separator/>
      </w:r>
    </w:p>
  </w:endnote>
  <w:endnote w:type="continuationSeparator" w:id="0">
    <w:p w:rsidR="00221B23" w:rsidRDefault="00221B23" w:rsidP="009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23" w:rsidRDefault="00221B23" w:rsidP="009E764D">
      <w:pPr>
        <w:spacing w:after="0" w:line="240" w:lineRule="auto"/>
      </w:pPr>
      <w:r>
        <w:separator/>
      </w:r>
    </w:p>
  </w:footnote>
  <w:footnote w:type="continuationSeparator" w:id="0">
    <w:p w:rsidR="00221B23" w:rsidRDefault="00221B23" w:rsidP="009E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4D" w:rsidRDefault="009E764D">
    <w:pPr>
      <w:pStyle w:val="Nagwek"/>
    </w:pPr>
    <w:r>
      <w:t xml:space="preserve">                          </w:t>
    </w:r>
    <w:r>
      <w:rPr>
        <w:noProof/>
        <w:lang w:eastAsia="pl-PL"/>
      </w:rPr>
      <w:drawing>
        <wp:inline distT="0" distB="0" distL="0" distR="0" wp14:anchorId="5586373D" wp14:editId="1901FC39">
          <wp:extent cx="4032250" cy="554379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I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651" cy="569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4D"/>
    <w:rsid w:val="0008549B"/>
    <w:rsid w:val="00221B23"/>
    <w:rsid w:val="00274B90"/>
    <w:rsid w:val="00341E79"/>
    <w:rsid w:val="003E5B5B"/>
    <w:rsid w:val="004A5EBA"/>
    <w:rsid w:val="005A2D4A"/>
    <w:rsid w:val="00657013"/>
    <w:rsid w:val="00665C59"/>
    <w:rsid w:val="00780637"/>
    <w:rsid w:val="009E764D"/>
    <w:rsid w:val="00CC14FB"/>
    <w:rsid w:val="00DB6503"/>
    <w:rsid w:val="00D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14F4"/>
  <w15:chartTrackingRefBased/>
  <w15:docId w15:val="{1FC9FA9A-5424-4418-AF2D-2906511E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64D"/>
  </w:style>
  <w:style w:type="paragraph" w:styleId="Stopka">
    <w:name w:val="footer"/>
    <w:basedOn w:val="Normalny"/>
    <w:link w:val="StopkaZnak"/>
    <w:uiPriority w:val="99"/>
    <w:unhideWhenUsed/>
    <w:rsid w:val="009E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64D"/>
  </w:style>
  <w:style w:type="table" w:styleId="Tabela-Siatka">
    <w:name w:val="Table Grid"/>
    <w:basedOn w:val="Standardowy"/>
    <w:uiPriority w:val="99"/>
    <w:rsid w:val="009E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274B90"/>
    <w:pPr>
      <w:widowControl w:val="0"/>
      <w:suppressAutoHyphens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274B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Kopcińska Paulina</dc:creator>
  <cp:keywords/>
  <dc:description/>
  <cp:lastModifiedBy>Pietrzak Katarzyna</cp:lastModifiedBy>
  <cp:revision>11</cp:revision>
  <cp:lastPrinted>2023-06-02T10:32:00Z</cp:lastPrinted>
  <dcterms:created xsi:type="dcterms:W3CDTF">2023-06-02T10:31:00Z</dcterms:created>
  <dcterms:modified xsi:type="dcterms:W3CDTF">2023-06-22T11:23:00Z</dcterms:modified>
</cp:coreProperties>
</file>