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0F10C" w14:textId="77777777" w:rsidR="007709DF" w:rsidRPr="00982E25" w:rsidRDefault="007709DF" w:rsidP="007709DF">
      <w:pPr>
        <w:spacing w:after="0"/>
        <w:rPr>
          <w:rFonts w:cs="Times New Roman"/>
        </w:rPr>
      </w:pPr>
    </w:p>
    <w:tbl>
      <w:tblPr>
        <w:tblW w:w="11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0"/>
        <w:gridCol w:w="7546"/>
      </w:tblGrid>
      <w:tr w:rsidR="00FA08DD" w:rsidRPr="00E026F2" w14:paraId="78A0F10E" w14:textId="77777777" w:rsidTr="00961BE2">
        <w:trPr>
          <w:trHeight w:val="405"/>
          <w:jc w:val="center"/>
        </w:trPr>
        <w:tc>
          <w:tcPr>
            <w:tcW w:w="1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0F10D" w14:textId="60249E7B" w:rsidR="00FA08DD" w:rsidRPr="00E026F2" w:rsidRDefault="00FA08DD" w:rsidP="00B34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08DD" w:rsidRPr="00B00976" w14:paraId="78A0F111" w14:textId="77777777" w:rsidTr="00E04FDA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8A0F10F" w14:textId="5A6B881E" w:rsidR="00FA08DD" w:rsidRPr="00B00976" w:rsidRDefault="00FA08DD" w:rsidP="001A62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 xml:space="preserve">Nazwa </w:t>
            </w:r>
            <w:r w:rsidR="0095358B"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k</w:t>
            </w: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lienta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C8"/>
            <w:vAlign w:val="center"/>
            <w:hideMark/>
          </w:tcPr>
          <w:p w14:paraId="78A0F110" w14:textId="6B01D2EC" w:rsidR="009B4EF7" w:rsidRPr="00B00976" w:rsidRDefault="00A4662F" w:rsidP="008E0EE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542C1B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542C1B"/>
                <w:sz w:val="18"/>
                <w:szCs w:val="18"/>
              </w:rPr>
              <w:t>MIASTO KWIDZYN</w:t>
            </w:r>
          </w:p>
        </w:tc>
      </w:tr>
    </w:tbl>
    <w:p w14:paraId="78A0F112" w14:textId="77860880" w:rsidR="00D02E94" w:rsidRPr="00B00976" w:rsidRDefault="00D02E94" w:rsidP="001F44F6">
      <w:pPr>
        <w:spacing w:after="0" w:line="240" w:lineRule="auto"/>
        <w:rPr>
          <w:sz w:val="18"/>
          <w:szCs w:val="18"/>
        </w:rPr>
      </w:pPr>
    </w:p>
    <w:tbl>
      <w:tblPr>
        <w:tblW w:w="21701" w:type="dxa"/>
        <w:tblInd w:w="-214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0"/>
        <w:gridCol w:w="1368"/>
        <w:gridCol w:w="2672"/>
        <w:gridCol w:w="1294"/>
        <w:gridCol w:w="491"/>
        <w:gridCol w:w="801"/>
        <w:gridCol w:w="160"/>
        <w:gridCol w:w="2157"/>
        <w:gridCol w:w="3446"/>
        <w:gridCol w:w="1557"/>
        <w:gridCol w:w="33"/>
        <w:gridCol w:w="1522"/>
        <w:gridCol w:w="35"/>
        <w:gridCol w:w="1519"/>
        <w:gridCol w:w="36"/>
        <w:gridCol w:w="124"/>
        <w:gridCol w:w="160"/>
        <w:gridCol w:w="160"/>
        <w:gridCol w:w="160"/>
        <w:gridCol w:w="160"/>
        <w:gridCol w:w="790"/>
        <w:gridCol w:w="160"/>
        <w:gridCol w:w="160"/>
        <w:gridCol w:w="160"/>
        <w:gridCol w:w="160"/>
        <w:gridCol w:w="160"/>
      </w:tblGrid>
      <w:tr w:rsidR="001F44F6" w:rsidRPr="00B00976" w14:paraId="78A0F114" w14:textId="77777777" w:rsidTr="001F44F6">
        <w:trPr>
          <w:gridAfter w:val="18"/>
          <w:wAfter w:w="10502" w:type="dxa"/>
          <w:trHeight w:val="300"/>
        </w:trPr>
        <w:tc>
          <w:tcPr>
            <w:tcW w:w="1119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14:paraId="78A0F113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>Pytania dotyczące transakcji i zabezpieczeń</w:t>
            </w:r>
          </w:p>
        </w:tc>
      </w:tr>
      <w:tr w:rsidR="001F44F6" w:rsidRPr="00B00976" w14:paraId="78A0F127" w14:textId="77777777" w:rsidTr="005C12F3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15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16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17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18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19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1A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1B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1C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1D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1E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1F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20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21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122" w14:textId="77777777" w:rsidR="001F44F6" w:rsidRPr="00B00976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123" w14:textId="77777777" w:rsidR="001F44F6" w:rsidRPr="00B00976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124" w14:textId="77777777" w:rsidR="001F44F6" w:rsidRPr="00B00976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125" w14:textId="77777777" w:rsidR="001F44F6" w:rsidRPr="00B00976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126" w14:textId="77777777" w:rsidR="001F44F6" w:rsidRPr="00B00976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F44F6" w:rsidRPr="00B00976" w14:paraId="78A0F134" w14:textId="77777777" w:rsidTr="005C12F3">
        <w:trPr>
          <w:gridAfter w:val="6"/>
          <w:wAfter w:w="159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28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8A0F129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 xml:space="preserve">Pytanie do </w:t>
            </w:r>
            <w:r w:rsidR="0095358B"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k</w:t>
            </w: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lienta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8A0F12A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 xml:space="preserve">Odpowiedź </w:t>
            </w:r>
            <w:r w:rsidR="0095358B"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k</w:t>
            </w: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lienta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2B" w14:textId="77777777" w:rsidR="001F44F6" w:rsidRPr="00B00976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12C" w14:textId="77777777" w:rsidR="001F44F6" w:rsidRPr="00B009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12D" w14:textId="77777777" w:rsidR="001F44F6" w:rsidRPr="00B009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12E" w14:textId="77777777" w:rsidR="001F44F6" w:rsidRPr="00B009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12F" w14:textId="77777777" w:rsidR="001F44F6" w:rsidRPr="00B009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130" w14:textId="77777777" w:rsidR="001F44F6" w:rsidRPr="00B009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131" w14:textId="77777777" w:rsidR="001F44F6" w:rsidRPr="00B009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132" w14:textId="77777777" w:rsidR="001F44F6" w:rsidRPr="00B009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133" w14:textId="77777777" w:rsidR="001F44F6" w:rsidRPr="00B00976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B4EF7" w:rsidRPr="00B00976" w14:paraId="5DEF8F9E" w14:textId="77777777" w:rsidTr="004F1DE7">
        <w:trPr>
          <w:gridAfter w:val="16"/>
          <w:wAfter w:w="5499" w:type="dxa"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9D76" w14:textId="4EA93B46" w:rsidR="009B4EF7" w:rsidRPr="00A4662F" w:rsidRDefault="00B001B6" w:rsidP="00D0789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4662F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8352" w14:textId="7CB5FA45" w:rsidR="009B4EF7" w:rsidRPr="00A4662F" w:rsidRDefault="00DC225A" w:rsidP="00D0789B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 w:rsidRPr="00A4662F">
              <w:rPr>
                <w:sz w:val="18"/>
                <w:szCs w:val="18"/>
              </w:rPr>
              <w:t>Prosimy o informację, czy na wekslu oraz na deklaracji wekslowej zostanie złożona kontrasygnata Skarbnika?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B742" w14:textId="0898D8A5" w:rsidR="00902D11" w:rsidRPr="004F1DE7" w:rsidRDefault="00902D11" w:rsidP="00D0789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B29FB" w14:textId="77777777" w:rsidR="009B4EF7" w:rsidRPr="00B00976" w:rsidRDefault="009B4EF7" w:rsidP="00E026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65535" w14:textId="77777777" w:rsidR="009B4EF7" w:rsidRPr="00B00976" w:rsidRDefault="009B4EF7" w:rsidP="00E026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43A62" w:rsidRPr="00B00976" w14:paraId="2B2E7673" w14:textId="77777777" w:rsidTr="004F1DE7">
        <w:trPr>
          <w:gridAfter w:val="16"/>
          <w:wAfter w:w="5499" w:type="dxa"/>
          <w:trHeight w:val="7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29ED" w14:textId="0D1917CB" w:rsidR="00F43A62" w:rsidRPr="00A4662F" w:rsidRDefault="00B001B6" w:rsidP="00D0789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4662F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1CB9" w14:textId="45E8F400" w:rsidR="00F43A62" w:rsidRPr="00A4662F" w:rsidRDefault="00EC2CFB" w:rsidP="00D0789B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 w:rsidRPr="00A4662F">
              <w:rPr>
                <w:sz w:val="18"/>
                <w:szCs w:val="18"/>
              </w:rPr>
              <w:t xml:space="preserve">Prosimy o informację, czy Zamawiający wyraża zgodę na złożenie oświadczenia o poddaniu się egzekucji w formie aktu notarialnego, zgodnie z </w:t>
            </w:r>
            <w:r w:rsidRPr="00A4662F">
              <w:rPr>
                <w:rFonts w:cs="Arial"/>
                <w:sz w:val="18"/>
                <w:szCs w:val="18"/>
              </w:rPr>
              <w:t>§</w:t>
            </w:r>
            <w:r w:rsidRPr="00A4662F">
              <w:rPr>
                <w:sz w:val="18"/>
                <w:szCs w:val="18"/>
              </w:rPr>
              <w:t>777 Kodeksu Postępowania Cywilnego, którego koszty poniesie Zamawiający?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C4D1" w14:textId="4648C0F0" w:rsidR="00F43A62" w:rsidRPr="004F1DE7" w:rsidRDefault="00902D11" w:rsidP="00D0789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Nie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F5713" w14:textId="77777777" w:rsidR="00F43A62" w:rsidRPr="00B00976" w:rsidRDefault="00F43A62" w:rsidP="00E026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C42E1" w14:textId="77777777" w:rsidR="00F43A62" w:rsidRPr="00B00976" w:rsidRDefault="00F43A62" w:rsidP="00E026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B4EF7" w:rsidRPr="00B00976" w14:paraId="35D4B6AF" w14:textId="77777777" w:rsidTr="00762D16">
        <w:trPr>
          <w:gridAfter w:val="16"/>
          <w:wAfter w:w="5499" w:type="dxa"/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F292" w14:textId="47DF36A5" w:rsidR="009B4EF7" w:rsidRPr="00F87D11" w:rsidRDefault="00A4662F" w:rsidP="00D0789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4B7E" w14:textId="77777777" w:rsidR="00EC2CFB" w:rsidRPr="00F87D11" w:rsidRDefault="00EC2CFB" w:rsidP="00D0789B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F87D11">
              <w:rPr>
                <w:sz w:val="18"/>
                <w:szCs w:val="18"/>
              </w:rPr>
              <w:t>Czy zgodnie z art. 144 ustawy Prawo zamówień publicznych Kredytobiorca przewiduje możliwość dokonania istotnych zmian postanowień umowy w stosunku do treści oferty, na podstawie której dokonano wyboru Wykonawcy w następującym zakresie:</w:t>
            </w:r>
          </w:p>
          <w:p w14:paraId="57A5EACD" w14:textId="77777777" w:rsidR="00EC2CFB" w:rsidRPr="00F87D11" w:rsidRDefault="00EC2CFB" w:rsidP="00D0789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5" w:hanging="283"/>
              <w:jc w:val="both"/>
              <w:rPr>
                <w:sz w:val="18"/>
                <w:szCs w:val="18"/>
              </w:rPr>
            </w:pPr>
            <w:r w:rsidRPr="00F87D11">
              <w:rPr>
                <w:sz w:val="18"/>
                <w:szCs w:val="18"/>
              </w:rPr>
              <w:t>wydłużenie lub skrócenie terminu realizacji przedmiotu umowy w zakresie udzielonego kredytu,</w:t>
            </w:r>
          </w:p>
          <w:p w14:paraId="132DA5FF" w14:textId="77777777" w:rsidR="00EC2CFB" w:rsidRPr="00F87D11" w:rsidRDefault="00EC2CFB" w:rsidP="00D0789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5" w:hanging="283"/>
              <w:jc w:val="both"/>
              <w:rPr>
                <w:sz w:val="18"/>
                <w:szCs w:val="18"/>
              </w:rPr>
            </w:pPr>
            <w:r w:rsidRPr="00F87D11">
              <w:rPr>
                <w:sz w:val="18"/>
                <w:szCs w:val="18"/>
              </w:rPr>
              <w:t>zmiana harmonogramu spłat kredytu w zakresie terminów płatności i wysokości rat,</w:t>
            </w:r>
          </w:p>
          <w:p w14:paraId="0C65A901" w14:textId="2244161F" w:rsidR="00C05334" w:rsidRPr="00F87D11" w:rsidRDefault="00EC2CFB" w:rsidP="00D0789B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5" w:hanging="283"/>
              <w:jc w:val="both"/>
              <w:rPr>
                <w:sz w:val="18"/>
                <w:szCs w:val="18"/>
              </w:rPr>
            </w:pPr>
            <w:r w:rsidRPr="00F87D11">
              <w:rPr>
                <w:sz w:val="18"/>
                <w:szCs w:val="18"/>
              </w:rPr>
              <w:t>zmiana okresu postawienia kredytu do dyspozycji?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364C" w14:textId="510D12D6" w:rsidR="00902D11" w:rsidRPr="004F1DE7" w:rsidRDefault="00902D11" w:rsidP="00902D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Nie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CDE85" w14:textId="77777777" w:rsidR="009B4EF7" w:rsidRPr="00B00976" w:rsidRDefault="009B4EF7" w:rsidP="00E026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17726" w14:textId="77777777" w:rsidR="009B4EF7" w:rsidRPr="00B00976" w:rsidRDefault="009B4EF7" w:rsidP="00E026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B4EF7" w:rsidRPr="00B00976" w14:paraId="1765F0C0" w14:textId="77777777" w:rsidTr="004F1DE7">
        <w:trPr>
          <w:gridAfter w:val="16"/>
          <w:wAfter w:w="5499" w:type="dxa"/>
          <w:trHeight w:val="1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80A2" w14:textId="676DA475" w:rsidR="009B4EF7" w:rsidRPr="00F87D11" w:rsidRDefault="00A4662F" w:rsidP="00D0789B">
            <w:pPr>
              <w:spacing w:after="40" w:line="240" w:lineRule="auto"/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55D2" w14:textId="77777777" w:rsidR="00EC2CFB" w:rsidRPr="00F87D11" w:rsidRDefault="00EC2CFB" w:rsidP="00D0789B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F87D11">
              <w:rPr>
                <w:sz w:val="18"/>
                <w:szCs w:val="18"/>
              </w:rPr>
              <w:t xml:space="preserve">Czy zmiana postanowień umowy kredytowej będzie możliwa w przypadku wystąpienia istotnej zmiany warunków finansowych Zamawiającego, w szczególności w wypadku: </w:t>
            </w:r>
          </w:p>
          <w:p w14:paraId="1FDC1802" w14:textId="77777777" w:rsidR="00EC2CFB" w:rsidRPr="00F87D11" w:rsidRDefault="00EC2CFB" w:rsidP="00D0789B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5" w:hanging="283"/>
              <w:jc w:val="both"/>
              <w:rPr>
                <w:sz w:val="18"/>
                <w:szCs w:val="18"/>
              </w:rPr>
            </w:pPr>
            <w:r w:rsidRPr="00F87D11">
              <w:rPr>
                <w:sz w:val="18"/>
                <w:szCs w:val="18"/>
              </w:rPr>
              <w:t>zmiany powszechnie obowiązujących przepisów prawa mającej wpływ na realizację  zamówienia,</w:t>
            </w:r>
          </w:p>
          <w:p w14:paraId="6B4FB48B" w14:textId="01E9A45F" w:rsidR="009B4EF7" w:rsidRPr="00F87D11" w:rsidRDefault="00EC2CFB" w:rsidP="00D0789B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5" w:hanging="283"/>
              <w:jc w:val="both"/>
              <w:rPr>
                <w:sz w:val="18"/>
                <w:szCs w:val="18"/>
              </w:rPr>
            </w:pPr>
            <w:r w:rsidRPr="00F87D11">
              <w:rPr>
                <w:sz w:val="18"/>
                <w:szCs w:val="18"/>
              </w:rPr>
              <w:t>pogorszenia sytuacji ekonomiczno- finansowej Zamawiającego powodującego zagrożenie dla terminowej spłaty kredytu lub spełnienia przez Zamawiającego warunków określonych ustawą o finansach publicznych,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35B3" w14:textId="5C0370E3" w:rsidR="009B4EF7" w:rsidRPr="004F1DE7" w:rsidRDefault="00902D11" w:rsidP="00D0789B">
            <w:pPr>
              <w:spacing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F01F2" w14:textId="77777777" w:rsidR="009B4EF7" w:rsidRPr="00B00976" w:rsidRDefault="009B4EF7" w:rsidP="00E026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A8CBC" w14:textId="77777777" w:rsidR="009B4EF7" w:rsidRPr="00B00976" w:rsidRDefault="009B4EF7" w:rsidP="00E026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C225A" w:rsidRPr="00B00976" w14:paraId="3A290852" w14:textId="77777777" w:rsidTr="004F1DE7">
        <w:trPr>
          <w:gridAfter w:val="16"/>
          <w:wAfter w:w="5499" w:type="dxa"/>
          <w:trHeight w:val="1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3BE6" w14:textId="05AFEFBC" w:rsidR="00DC225A" w:rsidRPr="00F87D11" w:rsidRDefault="00A4662F" w:rsidP="00D0789B">
            <w:pPr>
              <w:spacing w:after="40" w:line="240" w:lineRule="auto"/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D6C3" w14:textId="77777777" w:rsidR="00DC225A" w:rsidRPr="00F87D11" w:rsidRDefault="00DC225A" w:rsidP="00D0789B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F87D11">
              <w:rPr>
                <w:sz w:val="18"/>
                <w:szCs w:val="18"/>
              </w:rPr>
              <w:t>Czy warunki wprowadzenia zmian do umowy będą następujące:</w:t>
            </w:r>
          </w:p>
          <w:p w14:paraId="3C98BDA6" w14:textId="77777777" w:rsidR="00DC225A" w:rsidRPr="00F87D11" w:rsidRDefault="00DC225A" w:rsidP="00D0789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5" w:hanging="283"/>
              <w:jc w:val="both"/>
              <w:rPr>
                <w:sz w:val="18"/>
                <w:szCs w:val="18"/>
              </w:rPr>
            </w:pPr>
            <w:r w:rsidRPr="00F87D11">
              <w:rPr>
                <w:sz w:val="18"/>
                <w:szCs w:val="18"/>
              </w:rPr>
              <w:t>zmiana może być inicjowana na wniosek złożony wraz z uzasadnieniem oraz wskazaniem podstawy prawnej i umownej,</w:t>
            </w:r>
          </w:p>
          <w:p w14:paraId="4AB055BB" w14:textId="77777777" w:rsidR="00DC225A" w:rsidRPr="00F87D11" w:rsidRDefault="00DC225A" w:rsidP="00D0789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5" w:hanging="283"/>
              <w:jc w:val="both"/>
              <w:rPr>
                <w:sz w:val="18"/>
                <w:szCs w:val="18"/>
              </w:rPr>
            </w:pPr>
            <w:r w:rsidRPr="00F87D11">
              <w:rPr>
                <w:sz w:val="18"/>
                <w:szCs w:val="18"/>
              </w:rPr>
              <w:t xml:space="preserve">zmiana musi uzyskać aprobatę obu stron umowy, </w:t>
            </w:r>
          </w:p>
          <w:p w14:paraId="69D5CB43" w14:textId="77777777" w:rsidR="00DC225A" w:rsidRPr="00F87D11" w:rsidRDefault="00DC225A" w:rsidP="00D0789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5" w:hanging="283"/>
              <w:jc w:val="both"/>
              <w:rPr>
                <w:sz w:val="18"/>
                <w:szCs w:val="18"/>
              </w:rPr>
            </w:pPr>
            <w:r w:rsidRPr="00F87D11">
              <w:rPr>
                <w:sz w:val="18"/>
                <w:szCs w:val="18"/>
              </w:rPr>
              <w:t>zmiana musi być wprowadzona w formie pisemnej pod rygorem nieważności,</w:t>
            </w:r>
          </w:p>
          <w:p w14:paraId="69A8D6B8" w14:textId="49E3AB7F" w:rsidR="00DC225A" w:rsidRPr="00F87D11" w:rsidRDefault="00DC225A" w:rsidP="00D0789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5" w:hanging="283"/>
              <w:jc w:val="both"/>
              <w:rPr>
                <w:sz w:val="18"/>
                <w:szCs w:val="18"/>
              </w:rPr>
            </w:pPr>
            <w:r w:rsidRPr="00F87D11">
              <w:rPr>
                <w:sz w:val="18"/>
                <w:szCs w:val="18"/>
              </w:rPr>
              <w:t>zmiana nie może spowodować wykroczenia usługi poza określenie przedmiotu zamówienia zawarte w specyfikacji istotnych warunków zamówienia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4DE7" w14:textId="4A927FB2" w:rsidR="00DC225A" w:rsidRPr="004F1DE7" w:rsidRDefault="00902D11" w:rsidP="00D0789B">
            <w:pPr>
              <w:spacing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35077" w14:textId="77777777" w:rsidR="00DC225A" w:rsidRPr="00B00976" w:rsidRDefault="00DC225A" w:rsidP="00E026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2ABE3" w14:textId="77777777" w:rsidR="00DC225A" w:rsidRPr="00B00976" w:rsidRDefault="00DC225A" w:rsidP="00E026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9B4EF7" w:rsidRPr="00B00976" w14:paraId="118246F4" w14:textId="77777777" w:rsidTr="00B001B6">
        <w:trPr>
          <w:gridAfter w:val="16"/>
          <w:wAfter w:w="5499" w:type="dxa"/>
          <w:trHeight w:val="1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A8A3" w14:textId="442658F4" w:rsidR="009B4EF7" w:rsidRPr="00F87D11" w:rsidRDefault="00A4662F" w:rsidP="00D0789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ECBB" w14:textId="77777777" w:rsidR="00EC2CFB" w:rsidRPr="00F87D11" w:rsidRDefault="00EC2CFB" w:rsidP="00D0789B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F87D11">
              <w:rPr>
                <w:sz w:val="18"/>
                <w:szCs w:val="18"/>
              </w:rPr>
              <w:t>Prosimy o informację czy dopuszczają Państwo następujące postanowienie w umowie kredytu: „Wysokość i termin spłaty kredytu/raty kredytu mogą być, w szczególnie uzasadnionym przypadku, zmienione, w drodze aneksu do umowy, na pisemny wniosek kredytobiorcy złożony wraz z odpowiednim uzasadnieniem na 15 dni przed terminem płatności raty kapitałowej. Oznaczony czas przesunięcia raty kapitałowej nie może wykraczać poza okres 1 roku kalendarzowego w poszczególnych latach kredytowania. Rata kapitałowa, której termin spłaty został przesunięty, wchodzi w skład niespłaconej części kapitału i jest oprocentowana na zasadach określonych w umowie kredytu.”.</w:t>
            </w:r>
          </w:p>
          <w:p w14:paraId="5A426FDF" w14:textId="3EB1DF90" w:rsidR="009B4EF7" w:rsidRPr="00F87D11" w:rsidRDefault="00EC2CFB" w:rsidP="00D0789B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F87D11">
              <w:rPr>
                <w:sz w:val="18"/>
                <w:szCs w:val="18"/>
              </w:rPr>
              <w:t>Jeżeli nie dopuszczają Państwo powyższego postanowienia, to prosimy o złożenie propozycji analogicznego postanowienia.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A530" w14:textId="4AF7D93E" w:rsidR="009B4EF7" w:rsidRPr="004F1DE7" w:rsidRDefault="00902D11" w:rsidP="00D0789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000DA" w14:textId="77777777" w:rsidR="009B4EF7" w:rsidRPr="00B00976" w:rsidRDefault="009B4EF7" w:rsidP="00B001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D5993" w14:textId="77777777" w:rsidR="009B4EF7" w:rsidRPr="00B00976" w:rsidRDefault="009B4EF7" w:rsidP="00B001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864F3C" w:rsidRPr="00B00976" w14:paraId="3C29E26C" w14:textId="77777777" w:rsidTr="00B001B6">
        <w:trPr>
          <w:gridAfter w:val="16"/>
          <w:wAfter w:w="5499" w:type="dxa"/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1698" w14:textId="71E944D9" w:rsidR="00864F3C" w:rsidRPr="00683F6A" w:rsidRDefault="00A4662F" w:rsidP="00D0789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D5E" w14:textId="05F66407" w:rsidR="00864F3C" w:rsidRPr="00683F6A" w:rsidRDefault="00EC2CFB" w:rsidP="00D0789B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683F6A">
              <w:rPr>
                <w:sz w:val="18"/>
                <w:szCs w:val="18"/>
              </w:rPr>
              <w:t>Prosimy o informację, czy posiadacie Państwo zobowiązania wymagalne? Jeżeli tak, prosimy o podanie kwoty oraz informa</w:t>
            </w:r>
            <w:r w:rsidR="004F1DE7" w:rsidRPr="00683F6A">
              <w:rPr>
                <w:sz w:val="18"/>
                <w:szCs w:val="18"/>
              </w:rPr>
              <w:t>cji o przyczynach ich powstania.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DB6C" w14:textId="7C741DA0" w:rsidR="00864F3C" w:rsidRPr="004F1DE7" w:rsidRDefault="00902D11" w:rsidP="00D0789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Nie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D83C4" w14:textId="77777777" w:rsidR="00864F3C" w:rsidRPr="00B00976" w:rsidRDefault="00864F3C" w:rsidP="00B001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4E5A0" w14:textId="77777777" w:rsidR="00864F3C" w:rsidRPr="00B00976" w:rsidRDefault="00864F3C" w:rsidP="00B001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C225A" w:rsidRPr="00B00976" w14:paraId="48752233" w14:textId="77777777" w:rsidTr="00B001B6">
        <w:trPr>
          <w:gridAfter w:val="16"/>
          <w:wAfter w:w="5499" w:type="dxa"/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2BAD" w14:textId="07F32F18" w:rsidR="00DC225A" w:rsidRPr="00683F6A" w:rsidRDefault="00A4662F" w:rsidP="00D0789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6983" w14:textId="7521068C" w:rsidR="00DC225A" w:rsidRPr="00683F6A" w:rsidRDefault="00253E8A" w:rsidP="00A4662F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DC225A" w:rsidRPr="00683F6A">
              <w:rPr>
                <w:sz w:val="18"/>
                <w:szCs w:val="18"/>
              </w:rPr>
              <w:t xml:space="preserve">rosimy o podanie nazw i nr regon podmiotów powiązanych kapitałowo/organizacyjnie z </w:t>
            </w:r>
            <w:r w:rsidR="00A4662F">
              <w:rPr>
                <w:sz w:val="18"/>
                <w:szCs w:val="18"/>
              </w:rPr>
              <w:t xml:space="preserve">Miastem Kwidzyn. </w:t>
            </w:r>
            <w:r w:rsidR="00683F6A" w:rsidRPr="00683F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39DF" w14:textId="274B0744" w:rsidR="00DD227C" w:rsidRDefault="00DD227C" w:rsidP="00D0789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Dane te zamieszczone są na naszej stronie internetowej pod adresem: </w:t>
            </w:r>
            <w:bookmarkStart w:id="0" w:name="_GoBack"/>
            <w:bookmarkEnd w:id="0"/>
          </w:p>
          <w:p w14:paraId="02A17C05" w14:textId="0D0ADC83" w:rsidR="00DC225A" w:rsidRPr="004F1DE7" w:rsidRDefault="00DD227C" w:rsidP="00D0789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227C">
              <w:rPr>
                <w:rFonts w:eastAsia="Times New Roman" w:cs="Times New Roman"/>
                <w:sz w:val="20"/>
                <w:szCs w:val="20"/>
              </w:rPr>
              <w:t>http://www.bip.kwidzyn.pl/a,37660,udzialy-miasta-kwidzyn-w-spolkach-prawa-handlowego-stan-na-31122018-r.html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F6C7D" w14:textId="77777777" w:rsidR="00DC225A" w:rsidRPr="00B00976" w:rsidRDefault="00DC225A" w:rsidP="00B001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1B262" w14:textId="77777777" w:rsidR="00DC225A" w:rsidRPr="00B00976" w:rsidRDefault="00DC225A" w:rsidP="00B001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53E8A" w:rsidRPr="00B00976" w14:paraId="0E9287BD" w14:textId="77777777" w:rsidTr="00B001B6">
        <w:trPr>
          <w:gridAfter w:val="16"/>
          <w:wAfter w:w="5499" w:type="dxa"/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5511" w14:textId="2A646D4C" w:rsidR="00253E8A" w:rsidRDefault="00253E8A" w:rsidP="00D0789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4B6F" w14:textId="30533DB0" w:rsidR="00253E8A" w:rsidRPr="00683F6A" w:rsidRDefault="00253E8A" w:rsidP="00253E8A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Prosimy o podanie konkretnej kwoty i terminu uruchomienia kredytu – założenie hipotetyczne, wyłącznie na potrzeby </w:t>
            </w:r>
            <w:r w:rsidR="005C669C">
              <w:rPr>
                <w:sz w:val="18"/>
                <w:szCs w:val="18"/>
              </w:rPr>
              <w:t>zachowania porównywalności</w:t>
            </w:r>
            <w:r>
              <w:rPr>
                <w:sz w:val="18"/>
                <w:szCs w:val="18"/>
              </w:rPr>
              <w:t xml:space="preserve"> ofert.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CE7E" w14:textId="75BED0EF" w:rsidR="00253E8A" w:rsidRPr="004F1DE7" w:rsidRDefault="00782E9C" w:rsidP="00D0789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Do wyliczenia kredytu należy przyjąć hipotetyczną datę zaciągnięcia całego kredytu w wys. 13.000.000 zł w dniu 1.04.2020 r. Stawkę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Wibor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należy przyjąć z miesiąca lutego 20 r.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0AA90" w14:textId="77777777" w:rsidR="00253E8A" w:rsidRPr="00B00976" w:rsidRDefault="00253E8A" w:rsidP="00B001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3AA4" w14:textId="77777777" w:rsidR="00253E8A" w:rsidRPr="00B00976" w:rsidRDefault="00253E8A" w:rsidP="00B001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53E8A" w:rsidRPr="00B00976" w14:paraId="218C57C5" w14:textId="77777777" w:rsidTr="00B001B6">
        <w:trPr>
          <w:gridAfter w:val="16"/>
          <w:wAfter w:w="5499" w:type="dxa"/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39C2" w14:textId="3934990E" w:rsidR="00253E8A" w:rsidRDefault="00253E8A" w:rsidP="00D0789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A07E" w14:textId="237BD459" w:rsidR="00253E8A" w:rsidRPr="00683F6A" w:rsidRDefault="00253E8A" w:rsidP="00A4662F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Terminy i wysokość rat przyjęte w harmonogramie spłaty kredytu (określony w Rozdziale XII ust. 2, Rozdziale XV ust. 2 oraz w Formularzu Oferty) nie dają łącznie kwoty kredytu tj. 13.000.000,00 PLN. Prosimy o korektę harmonogramu.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D386" w14:textId="2E345348" w:rsidR="00253E8A" w:rsidRPr="004F1DE7" w:rsidRDefault="001573BF" w:rsidP="00D0789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 załączeniu poprawiony opis przedmiotu zamówienia.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A75AE" w14:textId="77777777" w:rsidR="00253E8A" w:rsidRPr="00B00976" w:rsidRDefault="00253E8A" w:rsidP="00B001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137F4" w14:textId="77777777" w:rsidR="00253E8A" w:rsidRPr="00B00976" w:rsidRDefault="00253E8A" w:rsidP="00B001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53E8A" w:rsidRPr="00B00976" w14:paraId="38C129B3" w14:textId="77777777" w:rsidTr="00B001B6">
        <w:trPr>
          <w:gridAfter w:val="16"/>
          <w:wAfter w:w="5499" w:type="dxa"/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467F" w14:textId="516CDC35" w:rsidR="00253E8A" w:rsidRDefault="00253E8A" w:rsidP="00D0789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590B" w14:textId="4A845573" w:rsidR="00253E8A" w:rsidRPr="00683F6A" w:rsidRDefault="00253E8A" w:rsidP="00A4662F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Formularzu Oferty (zał. nr 2 do SIWZ) podano błędną kwotę kredytu tj. 13.500.000,00 PLN. Prosimy o sprostowanie.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E2D9" w14:textId="4E658925" w:rsidR="00253E8A" w:rsidRPr="004F1DE7" w:rsidRDefault="0027157D" w:rsidP="0027157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 załączeniu poprawiony Formularz oferty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6F3C" w14:textId="77777777" w:rsidR="00253E8A" w:rsidRPr="00B00976" w:rsidRDefault="00253E8A" w:rsidP="00B001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F0074" w14:textId="77777777" w:rsidR="00253E8A" w:rsidRPr="00B00976" w:rsidRDefault="00253E8A" w:rsidP="00B001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EC2CFB" w:rsidRPr="00B00976" w14:paraId="2B6FA989" w14:textId="77777777" w:rsidTr="00B001B6">
        <w:trPr>
          <w:gridAfter w:val="16"/>
          <w:wAfter w:w="5499" w:type="dxa"/>
          <w:trHeight w:val="5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0612" w14:textId="0D239855" w:rsidR="00EC2CFB" w:rsidRPr="00F87D11" w:rsidRDefault="00253E8A" w:rsidP="00D0789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931D" w14:textId="72922A69" w:rsidR="00EC2CFB" w:rsidRPr="00F87D11" w:rsidRDefault="004F1DE7" w:rsidP="00D0789B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F87D11">
              <w:rPr>
                <w:sz w:val="18"/>
                <w:szCs w:val="18"/>
              </w:rPr>
              <w:t>Prosimy o dostarczenie lub umieszczenie na BIP dokumentów wskazanych na ostatniej stronie Formularza.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B0AE" w14:textId="77777777" w:rsidR="00EC2CFB" w:rsidRPr="004F1DE7" w:rsidRDefault="00EC2CFB" w:rsidP="00D0789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5C154" w14:textId="77777777" w:rsidR="00EC2CFB" w:rsidRPr="00B00976" w:rsidRDefault="00EC2CFB" w:rsidP="00B001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67D3F" w14:textId="77777777" w:rsidR="00EC2CFB" w:rsidRPr="00B00976" w:rsidRDefault="00EC2CFB" w:rsidP="00B001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8A0F162" w14:textId="77777777" w:rsidR="001F44F6" w:rsidRPr="00B00976" w:rsidRDefault="001F44F6" w:rsidP="001F44F6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C8001D" w:rsidRPr="00B00976" w14:paraId="78A0F165" w14:textId="77777777" w:rsidTr="00D02E94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  <w:hideMark/>
          </w:tcPr>
          <w:p w14:paraId="78A0F163" w14:textId="77777777" w:rsidR="009F2710" w:rsidRPr="00B00976" w:rsidRDefault="00C8001D" w:rsidP="00D02E9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 xml:space="preserve">Pytania dotyczące sytuacji ekonomiczno-finansowej </w:t>
            </w:r>
            <w:r w:rsidR="0095358B" w:rsidRPr="00B00976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>k</w:t>
            </w:r>
            <w:r w:rsidRPr="00B00976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>lienta</w:t>
            </w:r>
            <w:r w:rsidR="009F2710" w:rsidRPr="00B00976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 xml:space="preserve"> </w:t>
            </w:r>
          </w:p>
          <w:p w14:paraId="78A0F164" w14:textId="77777777" w:rsidR="00C8001D" w:rsidRPr="00B00976" w:rsidRDefault="009F2710" w:rsidP="00D02E9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14:paraId="78A0F166" w14:textId="77777777" w:rsidR="00780A74" w:rsidRPr="00B00976" w:rsidRDefault="00780A74" w:rsidP="00E12D05">
      <w:pPr>
        <w:keepNext/>
        <w:spacing w:after="0"/>
        <w:rPr>
          <w:sz w:val="10"/>
          <w:szCs w:val="10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7831"/>
        <w:gridCol w:w="3012"/>
      </w:tblGrid>
      <w:tr w:rsidR="00FA08DD" w:rsidRPr="00B00976" w14:paraId="78A0F16A" w14:textId="77777777" w:rsidTr="005C12F3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14:paraId="78A0F167" w14:textId="77777777" w:rsidR="00FA08DD" w:rsidRPr="00B00976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842" w:type="dxa"/>
            <w:gridSpan w:val="2"/>
            <w:shd w:val="clear" w:color="000000" w:fill="542C1B"/>
            <w:vAlign w:val="center"/>
            <w:hideMark/>
          </w:tcPr>
          <w:p w14:paraId="78A0F168" w14:textId="77777777" w:rsidR="00FA08DD" w:rsidRPr="00B00976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 xml:space="preserve">Pytanie do </w:t>
            </w:r>
            <w:r w:rsidR="0095358B" w:rsidRPr="00B00976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>k</w:t>
            </w:r>
            <w:r w:rsidRPr="00B00976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>lienta</w:t>
            </w:r>
          </w:p>
        </w:tc>
        <w:tc>
          <w:tcPr>
            <w:tcW w:w="3012" w:type="dxa"/>
            <w:shd w:val="clear" w:color="000000" w:fill="542C1B"/>
            <w:vAlign w:val="center"/>
            <w:hideMark/>
          </w:tcPr>
          <w:p w14:paraId="78A0F169" w14:textId="77777777" w:rsidR="00FA08DD" w:rsidRPr="00B00976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 xml:space="preserve">Odpowiedź </w:t>
            </w:r>
            <w:r w:rsidR="0095358B"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k</w:t>
            </w: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lienta</w:t>
            </w:r>
          </w:p>
        </w:tc>
      </w:tr>
      <w:tr w:rsidR="00FA08DD" w:rsidRPr="00B00976" w14:paraId="78A0F16E" w14:textId="77777777" w:rsidTr="005C12F3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6B" w14:textId="77777777" w:rsidR="00FA08DD" w:rsidRPr="001D049E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6C" w14:textId="77777777" w:rsidR="00FA08DD" w:rsidRPr="001D049E" w:rsidRDefault="00FA08DD" w:rsidP="00F2295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1D049E">
              <w:rPr>
                <w:rFonts w:eastAsia="Times New Roman" w:cs="Times New Roman"/>
                <w:sz w:val="18"/>
                <w:szCs w:val="18"/>
              </w:rPr>
              <w:t>,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 czy na Państwa rachunkach w bankach ciążą zajęcia egzekucyjne.</w:t>
            </w:r>
            <w:r w:rsidR="008E5CF7" w:rsidRPr="001D049E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1D049E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1D049E">
              <w:rPr>
                <w:rFonts w:eastAsia="Times New Roman" w:cs="Times New Roman"/>
                <w:sz w:val="18"/>
                <w:szCs w:val="18"/>
              </w:rPr>
              <w:t xml:space="preserve"> to prosimy o podanie kwoty zajęć egzekucyjnych (w tys. PLN):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A0F16D" w14:textId="10D65E2B" w:rsidR="00FA08DD" w:rsidRPr="0027157D" w:rsidRDefault="00C64295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7157D"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B00976" w14:paraId="78A0F172" w14:textId="77777777" w:rsidTr="005C12F3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6F" w14:textId="77777777" w:rsidR="00FA08DD" w:rsidRPr="001D049E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70" w14:textId="77777777" w:rsidR="00FA08DD" w:rsidRPr="001D049E" w:rsidRDefault="00FA08DD" w:rsidP="00AC1F3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1D049E">
              <w:rPr>
                <w:rFonts w:eastAsia="Times New Roman" w:cs="Times New Roman"/>
                <w:sz w:val="18"/>
                <w:szCs w:val="18"/>
              </w:rPr>
              <w:t>,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 czy posiadają Państwo zaległe z</w:t>
            </w:r>
            <w:r w:rsidR="00B735F7" w:rsidRPr="001D049E">
              <w:rPr>
                <w:rFonts w:eastAsia="Times New Roman" w:cs="Times New Roman"/>
                <w:sz w:val="18"/>
                <w:szCs w:val="18"/>
              </w:rPr>
              <w:t xml:space="preserve">obowiązania </w:t>
            </w:r>
            <w:r w:rsidR="00415DCC" w:rsidRPr="001D049E">
              <w:rPr>
                <w:rFonts w:eastAsia="Times New Roman" w:cs="Times New Roman"/>
                <w:sz w:val="18"/>
                <w:szCs w:val="18"/>
              </w:rPr>
              <w:t xml:space="preserve">finansowe </w:t>
            </w:r>
            <w:r w:rsidR="00B735F7" w:rsidRPr="001D049E">
              <w:rPr>
                <w:rFonts w:eastAsia="Times New Roman" w:cs="Times New Roman"/>
                <w:sz w:val="18"/>
                <w:szCs w:val="18"/>
              </w:rPr>
              <w:t>w bankach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>.</w:t>
            </w:r>
            <w:r w:rsidR="008E5CF7" w:rsidRPr="001D049E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1D049E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1D049E">
              <w:rPr>
                <w:rFonts w:eastAsia="Times New Roman" w:cs="Times New Roman"/>
                <w:sz w:val="18"/>
                <w:szCs w:val="18"/>
              </w:rPr>
              <w:t xml:space="preserve"> to prosimy o podanie kwoty zaległych zobowiązań w bankach (w tys. PLN):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A0F171" w14:textId="683E3879" w:rsidR="00FA08DD" w:rsidRPr="0027157D" w:rsidRDefault="00C64295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7157D"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B00976" w14:paraId="78A0F176" w14:textId="77777777" w:rsidTr="005C12F3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73" w14:textId="77777777" w:rsidR="00FA08DD" w:rsidRPr="001D049E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74" w14:textId="77777777" w:rsidR="00FA08DD" w:rsidRPr="001D049E" w:rsidRDefault="00FA08DD" w:rsidP="00EA33D2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1D049E">
              <w:rPr>
                <w:rFonts w:eastAsia="Times New Roman" w:cs="Times New Roman"/>
                <w:sz w:val="18"/>
                <w:szCs w:val="18"/>
              </w:rPr>
              <w:t>,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 czy w ciągu ostatnich 18 miesięcy </w:t>
            </w:r>
            <w:r w:rsidR="00415DCC" w:rsidRPr="001D049E">
              <w:rPr>
                <w:rFonts w:eastAsia="Times New Roman" w:cs="Times New Roman"/>
                <w:sz w:val="18"/>
                <w:szCs w:val="18"/>
              </w:rPr>
              <w:t xml:space="preserve">był prowadzony </w:t>
            </w:r>
            <w:r w:rsidR="00A70F97" w:rsidRPr="001D049E">
              <w:rPr>
                <w:rFonts w:eastAsia="Times New Roman" w:cs="Times New Roman"/>
                <w:sz w:val="18"/>
                <w:szCs w:val="18"/>
              </w:rPr>
              <w:t>u</w:t>
            </w:r>
            <w:r w:rsidR="00415DCC" w:rsidRPr="001D049E">
              <w:rPr>
                <w:rFonts w:eastAsia="Times New Roman" w:cs="Times New Roman"/>
                <w:sz w:val="18"/>
                <w:szCs w:val="18"/>
              </w:rPr>
              <w:t xml:space="preserve"> Państw</w:t>
            </w:r>
            <w:r w:rsidR="0039699D" w:rsidRPr="001D049E">
              <w:rPr>
                <w:rFonts w:eastAsia="Times New Roman" w:cs="Times New Roman"/>
                <w:sz w:val="18"/>
                <w:szCs w:val="18"/>
              </w:rPr>
              <w:t>a</w:t>
            </w:r>
            <w:r w:rsidR="00415DCC" w:rsidRPr="001D049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7709DF" w:rsidRPr="001D049E">
              <w:rPr>
                <w:rFonts w:eastAsia="Times New Roman" w:cs="Times New Roman"/>
                <w:sz w:val="18"/>
                <w:szCs w:val="18"/>
              </w:rPr>
              <w:t xml:space="preserve">  program</w:t>
            </w:r>
            <w:r w:rsidR="008B493F" w:rsidRPr="001D049E">
              <w:rPr>
                <w:rFonts w:eastAsia="Times New Roman" w:cs="Times New Roman"/>
                <w:sz w:val="18"/>
                <w:szCs w:val="18"/>
              </w:rPr>
              <w:t xml:space="preserve"> postępowania</w:t>
            </w:r>
            <w:r w:rsidR="007709DF" w:rsidRPr="001D049E">
              <w:rPr>
                <w:rFonts w:eastAsia="Times New Roman" w:cs="Times New Roman"/>
                <w:sz w:val="18"/>
                <w:szCs w:val="18"/>
              </w:rPr>
              <w:t xml:space="preserve"> naprawcz</w:t>
            </w:r>
            <w:r w:rsidR="008B493F" w:rsidRPr="001D049E">
              <w:rPr>
                <w:rFonts w:eastAsia="Times New Roman" w:cs="Times New Roman"/>
                <w:sz w:val="18"/>
                <w:szCs w:val="18"/>
              </w:rPr>
              <w:t>ego</w:t>
            </w:r>
            <w:r w:rsidR="007709DF" w:rsidRPr="001D049E">
              <w:rPr>
                <w:rFonts w:eastAsia="Times New Roman" w:cs="Times New Roman"/>
                <w:sz w:val="18"/>
                <w:szCs w:val="18"/>
              </w:rPr>
              <w:t xml:space="preserve"> w rozumieniu </w:t>
            </w:r>
            <w:r w:rsidR="00C20B32" w:rsidRPr="001D049E">
              <w:rPr>
                <w:rFonts w:eastAsia="Times New Roman" w:cs="Times New Roman"/>
                <w:color w:val="000000"/>
                <w:sz w:val="18"/>
                <w:szCs w:val="18"/>
              </w:rPr>
              <w:t>ustawy z dnia 27 sierpnia 2009 r. o finansach publicznych</w:t>
            </w:r>
            <w:r w:rsidR="007709DF" w:rsidRPr="001D049E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A0F175" w14:textId="22A09F97" w:rsidR="00FA08DD" w:rsidRPr="0027157D" w:rsidRDefault="00C64295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7157D"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B00976" w14:paraId="78A0F17A" w14:textId="77777777" w:rsidTr="005C12F3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77" w14:textId="77777777" w:rsidR="00FA08DD" w:rsidRPr="001D049E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78" w14:textId="77777777" w:rsidR="00FA08DD" w:rsidRPr="001D049E" w:rsidRDefault="00FA08DD" w:rsidP="00736CC4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1D049E">
              <w:rPr>
                <w:rFonts w:eastAsia="Times New Roman" w:cs="Times New Roman"/>
                <w:sz w:val="18"/>
                <w:szCs w:val="18"/>
              </w:rPr>
              <w:t>,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 czy w ciągu ostatnich 36 miesięcy były prowadzone wobec Państwa za pośrednictwem komornika sądowego </w:t>
            </w:r>
            <w:r w:rsidR="00736CC4" w:rsidRPr="001D049E">
              <w:rPr>
                <w:rFonts w:eastAsia="Times New Roman" w:cs="Times New Roman"/>
                <w:sz w:val="18"/>
                <w:szCs w:val="18"/>
              </w:rPr>
              <w:t>postępowania</w:t>
            </w:r>
            <w:r w:rsidR="008B493F" w:rsidRPr="001D049E">
              <w:rPr>
                <w:rFonts w:eastAsia="Times New Roman" w:cs="Times New Roman"/>
                <w:sz w:val="18"/>
                <w:szCs w:val="18"/>
              </w:rPr>
              <w:t xml:space="preserve"> egzekucyjne </w:t>
            </w:r>
            <w:r w:rsidR="00736CC4" w:rsidRPr="001D049E">
              <w:rPr>
                <w:rFonts w:eastAsia="Times New Roman" w:cs="Times New Roman"/>
                <w:sz w:val="18"/>
                <w:szCs w:val="18"/>
              </w:rPr>
              <w:t>wszczynane na wniosek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 bank</w:t>
            </w:r>
            <w:r w:rsidR="00736CC4" w:rsidRPr="001D049E">
              <w:rPr>
                <w:rFonts w:eastAsia="Times New Roman" w:cs="Times New Roman"/>
                <w:sz w:val="18"/>
                <w:szCs w:val="18"/>
              </w:rPr>
              <w:t>ów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A0F179" w14:textId="1C87E250" w:rsidR="00FA08DD" w:rsidRPr="0027157D" w:rsidRDefault="00C64295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7157D"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014C07" w:rsidRPr="00B00976" w14:paraId="78A0F17E" w14:textId="77777777" w:rsidTr="005C12F3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7B" w14:textId="77777777" w:rsidR="00014C07" w:rsidRPr="001D049E" w:rsidRDefault="00014C0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7C" w14:textId="77777777" w:rsidR="00014C07" w:rsidRPr="001D049E" w:rsidRDefault="00014C07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1D049E">
              <w:rPr>
                <w:rFonts w:eastAsia="Times New Roman" w:cs="Times New Roman"/>
                <w:sz w:val="18"/>
                <w:szCs w:val="18"/>
              </w:rPr>
              <w:t>,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 czy posiadają Państwo zaległe zobowiązania wobec ZUS lub US.</w:t>
            </w:r>
            <w:r w:rsidR="008E5CF7" w:rsidRPr="001D049E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1D049E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1D049E">
              <w:rPr>
                <w:rFonts w:eastAsia="Times New Roman" w:cs="Times New Roman"/>
                <w:sz w:val="18"/>
                <w:szCs w:val="18"/>
              </w:rPr>
              <w:t xml:space="preserve"> to prosimy o podanie kwoty zaległych zobowiązań wobec ZUS i US (w tys. PLN):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A0F17D" w14:textId="739BA39D" w:rsidR="00014C07" w:rsidRPr="0027157D" w:rsidRDefault="00C64295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7157D"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B00976" w14:paraId="78A0F182" w14:textId="77777777" w:rsidTr="005C12F3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7F" w14:textId="77777777" w:rsidR="00FA08DD" w:rsidRPr="001D049E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80" w14:textId="1FB54197" w:rsidR="00FA08DD" w:rsidRPr="001D049E" w:rsidRDefault="00FA08DD" w:rsidP="00B06D9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1D049E">
              <w:rPr>
                <w:rFonts w:eastAsia="Times New Roman" w:cs="Times New Roman"/>
                <w:sz w:val="18"/>
                <w:szCs w:val="18"/>
              </w:rPr>
              <w:t>,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 czy w ciągu ostatnich dwóch lat została </w:t>
            </w:r>
            <w:r w:rsidR="00543D95" w:rsidRPr="001D049E">
              <w:rPr>
                <w:rFonts w:eastAsia="Times New Roman" w:cs="Times New Roman"/>
                <w:sz w:val="18"/>
                <w:szCs w:val="18"/>
              </w:rPr>
              <w:t xml:space="preserve">podjęta 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>uchwała o nieudzieleniu absolutorium organowi wykonawczemu repr</w:t>
            </w:r>
            <w:r w:rsidR="00B06D97" w:rsidRPr="001D049E">
              <w:rPr>
                <w:rFonts w:eastAsia="Times New Roman" w:cs="Times New Roman"/>
                <w:sz w:val="18"/>
                <w:szCs w:val="18"/>
              </w:rPr>
              <w:t>ezentującemu Państwa jednostkę?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A0F181" w14:textId="2A039D89" w:rsidR="00FA08DD" w:rsidRPr="0027157D" w:rsidRDefault="00C64295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7157D"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A77006" w:rsidRPr="00B00976" w14:paraId="78A0F185" w14:textId="77777777" w:rsidTr="00FE1C3F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83" w14:textId="77777777" w:rsidR="00A77006" w:rsidRPr="001D049E" w:rsidRDefault="00A77006" w:rsidP="00A77006">
            <w:pPr>
              <w:keepNext/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84" w14:textId="05B3A480" w:rsidR="00A77006" w:rsidRPr="0027157D" w:rsidRDefault="00A77006" w:rsidP="00E0640A">
            <w:pPr>
              <w:keepNext/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7157D">
              <w:rPr>
                <w:rFonts w:eastAsia="Times New Roman" w:cs="Times New Roman"/>
                <w:sz w:val="18"/>
                <w:szCs w:val="18"/>
              </w:rPr>
              <w:t xml:space="preserve">Prosimy o informację dotyczącą następujących pozycji długu </w:t>
            </w:r>
            <w:r w:rsidR="00E0640A" w:rsidRPr="0027157D">
              <w:rPr>
                <w:rFonts w:eastAsia="Times New Roman" w:cs="Times New Roman"/>
                <w:sz w:val="18"/>
                <w:szCs w:val="18"/>
              </w:rPr>
              <w:t>Państwa</w:t>
            </w:r>
            <w:r w:rsidR="00E0640A" w:rsidRPr="0027157D" w:rsidDel="00415DC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B6803" w:rsidRPr="0027157D">
              <w:rPr>
                <w:rFonts w:eastAsia="Times New Roman" w:cs="Times New Roman"/>
                <w:sz w:val="18"/>
                <w:szCs w:val="18"/>
              </w:rPr>
              <w:t>wg stanu planowanego na koniec bieżącego roku budżetowego</w:t>
            </w:r>
            <w:r w:rsidRPr="0027157D">
              <w:rPr>
                <w:rFonts w:eastAsia="Times New Roman" w:cs="Times New Roman"/>
                <w:sz w:val="18"/>
                <w:szCs w:val="18"/>
              </w:rPr>
              <w:t>:</w:t>
            </w:r>
            <w:r w:rsidR="001573BF" w:rsidRPr="0027157D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A77006" w:rsidRPr="00B00976" w14:paraId="78A0F189" w14:textId="77777777" w:rsidTr="005C12F3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F186" w14:textId="77777777" w:rsidR="00A77006" w:rsidRPr="001D049E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F187" w14:textId="77777777" w:rsidR="00A77006" w:rsidRPr="001D049E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wartość zobowiązania ogółem w</w:t>
            </w:r>
            <w:r w:rsidR="00E26AC4" w:rsidRPr="001D049E">
              <w:rPr>
                <w:rFonts w:eastAsia="Times New Roman" w:cs="Times New Roman"/>
                <w:sz w:val="18"/>
                <w:szCs w:val="18"/>
              </w:rPr>
              <w:t>edłu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>g tytułów dłużnych (w tys. PLN):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889C3E" w14:textId="6742F83C" w:rsidR="00A77006" w:rsidRPr="0027157D" w:rsidRDefault="001C44C9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7157D">
              <w:rPr>
                <w:rFonts w:eastAsia="Times New Roman" w:cs="Times New Roman"/>
                <w:sz w:val="18"/>
                <w:szCs w:val="18"/>
              </w:rPr>
              <w:t>37 101 860</w:t>
            </w:r>
          </w:p>
          <w:p w14:paraId="78A0F188" w14:textId="77777777" w:rsidR="001573BF" w:rsidRPr="0027157D" w:rsidRDefault="001573BF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77006" w:rsidRPr="00B00976" w14:paraId="78A0F18D" w14:textId="77777777" w:rsidTr="005C12F3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0F18A" w14:textId="00DEE306" w:rsidR="00A77006" w:rsidRPr="001D049E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F18B" w14:textId="77777777" w:rsidR="00A77006" w:rsidRPr="001D049E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wartość nominalna wymagalnych zobowiązań z tyt</w:t>
            </w:r>
            <w:r w:rsidR="00E26AC4" w:rsidRPr="001D049E">
              <w:rPr>
                <w:rFonts w:eastAsia="Times New Roman" w:cs="Times New Roman"/>
                <w:sz w:val="18"/>
                <w:szCs w:val="18"/>
              </w:rPr>
              <w:t>ułu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 poręczeń i gwarancji (w tys. PLN):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A0F18C" w14:textId="101A40C4" w:rsidR="00A77006" w:rsidRPr="0027157D" w:rsidRDefault="001573BF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7157D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77006" w:rsidRPr="00B00976" w14:paraId="78A0F191" w14:textId="77777777" w:rsidTr="005C12F3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0F18E" w14:textId="77777777" w:rsidR="00A77006" w:rsidRPr="001D049E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F18F" w14:textId="77777777" w:rsidR="00A77006" w:rsidRPr="001D049E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wartość nominalna niewymagalnych zobowiązań z tyt</w:t>
            </w:r>
            <w:r w:rsidR="00E26AC4" w:rsidRPr="001D049E">
              <w:rPr>
                <w:rFonts w:eastAsia="Times New Roman" w:cs="Times New Roman"/>
                <w:sz w:val="18"/>
                <w:szCs w:val="18"/>
              </w:rPr>
              <w:t>ułu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 poręczeń i gwarancji (w tys. PLN):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A0F190" w14:textId="353FBF6B" w:rsidR="00A77006" w:rsidRPr="0027157D" w:rsidRDefault="001C44C9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7157D">
              <w:rPr>
                <w:rFonts w:eastAsia="Times New Roman" w:cs="Times New Roman"/>
                <w:sz w:val="18"/>
                <w:szCs w:val="18"/>
              </w:rPr>
              <w:t>2 838 600</w:t>
            </w:r>
          </w:p>
        </w:tc>
      </w:tr>
      <w:tr w:rsidR="00A77006" w:rsidRPr="00B00976" w14:paraId="78A0F195" w14:textId="77777777" w:rsidTr="005C12F3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0F192" w14:textId="77777777" w:rsidR="00A77006" w:rsidRPr="001D049E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F193" w14:textId="77777777" w:rsidR="00A77006" w:rsidRPr="001D049E" w:rsidRDefault="00A77006" w:rsidP="00415DC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 w:rsidRPr="001D049E">
              <w:rPr>
                <w:rFonts w:eastAsia="Times New Roman" w:cs="Times New Roman"/>
                <w:sz w:val="18"/>
                <w:szCs w:val="18"/>
              </w:rPr>
              <w:t>u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>st.1 pkt</w:t>
            </w:r>
            <w:r w:rsidR="00CE18EB" w:rsidRPr="001D049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2 </w:t>
            </w:r>
            <w:r w:rsidR="00415DCC" w:rsidRPr="001D049E">
              <w:rPr>
                <w:rFonts w:eastAsia="Times New Roman" w:cs="Times New Roman"/>
                <w:sz w:val="18"/>
                <w:szCs w:val="18"/>
              </w:rPr>
              <w:t xml:space="preserve">ustawy o finansach publicznych 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>z budżetu państwa (w tys. PLN):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A0F194" w14:textId="572F8A9C" w:rsidR="00A77006" w:rsidRPr="0027157D" w:rsidRDefault="001573BF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7157D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77006" w:rsidRPr="00B00976" w14:paraId="78A0F199" w14:textId="77777777" w:rsidTr="005C12F3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0F196" w14:textId="77777777" w:rsidR="00A77006" w:rsidRPr="001D049E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F197" w14:textId="77777777" w:rsidR="00A77006" w:rsidRPr="001D049E" w:rsidRDefault="00A77006" w:rsidP="00415DC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 w:rsidRPr="001D049E">
              <w:rPr>
                <w:rFonts w:eastAsia="Times New Roman" w:cs="Times New Roman"/>
                <w:sz w:val="18"/>
                <w:szCs w:val="18"/>
              </w:rPr>
              <w:t>u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>st.1 pkt</w:t>
            </w:r>
            <w:r w:rsidR="00CE18EB" w:rsidRPr="001D049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>2</w:t>
            </w:r>
            <w:r w:rsidR="00415DCC" w:rsidRPr="001D049E">
              <w:rPr>
                <w:rFonts w:eastAsia="Times New Roman" w:cs="Times New Roman"/>
                <w:sz w:val="18"/>
                <w:szCs w:val="18"/>
              </w:rPr>
              <w:t xml:space="preserve"> ustawy o finansach publicznych 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>z innych źródeł (w tys. PLN):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A0F198" w14:textId="55E559AA" w:rsidR="00A77006" w:rsidRPr="0027157D" w:rsidRDefault="001573BF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7157D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</w:tbl>
    <w:p w14:paraId="78A0F19A" w14:textId="77777777" w:rsidR="00A77006" w:rsidRPr="00B00976" w:rsidRDefault="00A77006" w:rsidP="005C163D">
      <w:pPr>
        <w:spacing w:after="0" w:line="240" w:lineRule="auto"/>
        <w:rPr>
          <w:sz w:val="18"/>
          <w:szCs w:val="18"/>
        </w:rPr>
      </w:pPr>
    </w:p>
    <w:p w14:paraId="78A0F19B" w14:textId="77777777" w:rsidR="00F40D9E" w:rsidRPr="00B00976" w:rsidRDefault="00F40D9E" w:rsidP="00E94E9E">
      <w:pPr>
        <w:spacing w:after="0" w:line="240" w:lineRule="auto"/>
        <w:rPr>
          <w:sz w:val="18"/>
          <w:szCs w:val="18"/>
        </w:rPr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0"/>
        <w:gridCol w:w="283"/>
        <w:gridCol w:w="375"/>
        <w:gridCol w:w="352"/>
        <w:gridCol w:w="873"/>
        <w:gridCol w:w="143"/>
        <w:gridCol w:w="1966"/>
        <w:gridCol w:w="260"/>
        <w:gridCol w:w="698"/>
        <w:gridCol w:w="294"/>
        <w:gridCol w:w="426"/>
        <w:gridCol w:w="236"/>
        <w:gridCol w:w="1798"/>
        <w:gridCol w:w="1368"/>
        <w:gridCol w:w="1225"/>
        <w:gridCol w:w="192"/>
      </w:tblGrid>
      <w:tr w:rsidR="00D02E94" w:rsidRPr="00B00976" w14:paraId="78A0F19D" w14:textId="77777777" w:rsidTr="00961BE2">
        <w:trPr>
          <w:trHeight w:val="300"/>
        </w:trPr>
        <w:tc>
          <w:tcPr>
            <w:tcW w:w="111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14:paraId="78A0F19C" w14:textId="77777777" w:rsidR="00D02E94" w:rsidRPr="00B00976" w:rsidRDefault="00D02E94" w:rsidP="00961B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 xml:space="preserve">Pytania dotyczące podmiotów powiązanych z </w:t>
            </w:r>
            <w:r w:rsidR="0095358B" w:rsidRPr="00B00976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>k</w:t>
            </w:r>
            <w:r w:rsidRPr="00B00976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>lientem</w:t>
            </w:r>
          </w:p>
        </w:tc>
      </w:tr>
      <w:tr w:rsidR="00D02E94" w:rsidRPr="00B00976" w14:paraId="78A0F1A7" w14:textId="77777777" w:rsidTr="00961BE2">
        <w:trPr>
          <w:gridAfter w:val="1"/>
          <w:wAfter w:w="192" w:type="dxa"/>
          <w:trHeight w:val="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9E" w14:textId="77777777" w:rsidR="00D02E94" w:rsidRPr="00B009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9F" w14:textId="77777777" w:rsidR="00D02E94" w:rsidRPr="00B009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A0" w14:textId="77777777" w:rsidR="00D02E94" w:rsidRPr="00B009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A1" w14:textId="77777777" w:rsidR="00D02E94" w:rsidRPr="00B009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A2" w14:textId="77777777" w:rsidR="00D02E94" w:rsidRPr="00B009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A3" w14:textId="77777777" w:rsidR="00D02E94" w:rsidRPr="00B009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A4" w14:textId="77777777" w:rsidR="00D02E94" w:rsidRPr="00B009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A5" w14:textId="77777777" w:rsidR="00D02E94" w:rsidRPr="00B009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A6" w14:textId="77777777" w:rsidR="00D02E94" w:rsidRPr="00B009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02E94" w:rsidRPr="00B00976" w14:paraId="78A0F1AB" w14:textId="77777777" w:rsidTr="00D02E9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1A8" w14:textId="77777777" w:rsidR="00D02E94" w:rsidRPr="00B009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8A0F1A9" w14:textId="77777777" w:rsidR="00D02E94" w:rsidRPr="00B009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 xml:space="preserve">Pytanie do </w:t>
            </w:r>
            <w:r w:rsidR="0095358B"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k</w:t>
            </w: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lienta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8A0F1AA" w14:textId="77777777" w:rsidR="00D02E94" w:rsidRPr="00B00976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 xml:space="preserve">Odpowiedź </w:t>
            </w:r>
            <w:r w:rsidR="0095358B"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k</w:t>
            </w: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lienta</w:t>
            </w:r>
          </w:p>
        </w:tc>
      </w:tr>
      <w:tr w:rsidR="00543D95" w:rsidRPr="00B00976" w14:paraId="78A0F1AE" w14:textId="77777777" w:rsidTr="007D11F4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AC" w14:textId="77777777" w:rsidR="00543D95" w:rsidRPr="001D049E" w:rsidRDefault="00543D95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AD" w14:textId="77777777" w:rsidR="007709DF" w:rsidRPr="001D049E" w:rsidRDefault="00543D95" w:rsidP="0039699D">
            <w:pPr>
              <w:spacing w:before="40" w:after="40" w:line="240" w:lineRule="auto"/>
              <w:rPr>
                <w:rFonts w:eastAsia="Times New Roman" w:cs="Times New Roman"/>
                <w:color w:val="000000"/>
                <w:spacing w:val="-2"/>
              </w:rPr>
            </w:pPr>
            <w:r w:rsidRPr="001D049E">
              <w:rPr>
                <w:rFonts w:eastAsia="Times New Roman" w:cs="Times New Roman"/>
                <w:spacing w:val="-2"/>
                <w:sz w:val="18"/>
                <w:szCs w:val="18"/>
              </w:rPr>
              <w:t>Jeżeli wśród podmiotów powiązanych z</w:t>
            </w:r>
            <w:r w:rsidR="0039699D" w:rsidRPr="001D049E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Państwem</w:t>
            </w:r>
            <w:r w:rsidRPr="001D049E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 znajduje się szpital/-le</w:t>
            </w:r>
            <w:r w:rsidR="00677102" w:rsidRPr="001D049E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SPZOZ</w:t>
            </w:r>
            <w:r w:rsidR="00333DD0" w:rsidRPr="001D049E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1D049E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prosimy o podanie</w:t>
            </w:r>
            <w:r w:rsidR="00333DD0" w:rsidRPr="001D049E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1D049E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oddzielnie dla każdego z nich</w:t>
            </w:r>
            <w:r w:rsidR="00333DD0" w:rsidRPr="001D049E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1D049E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następujących informacji:</w:t>
            </w:r>
          </w:p>
        </w:tc>
      </w:tr>
      <w:tr w:rsidR="00D02E94" w:rsidRPr="00B00976" w14:paraId="78A0F1B2" w14:textId="77777777" w:rsidTr="00D02E94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AF" w14:textId="77777777" w:rsidR="00D02E94" w:rsidRPr="001D049E" w:rsidRDefault="00D02E94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B0" w14:textId="77777777" w:rsidR="00D02E94" w:rsidRPr="001D049E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informację, czy szpital realizuje program naprawczy?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A0F1B1" w14:textId="699F40FD" w:rsidR="00D02E94" w:rsidRPr="00722DC2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green"/>
              </w:rPr>
            </w:pPr>
          </w:p>
        </w:tc>
      </w:tr>
      <w:tr w:rsidR="00D02E94" w:rsidRPr="00B00976" w14:paraId="78A0F1B6" w14:textId="77777777" w:rsidTr="00D02E94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B3" w14:textId="77777777" w:rsidR="00D02E94" w:rsidRPr="001D049E" w:rsidRDefault="00D02E94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B4" w14:textId="77777777" w:rsidR="00D02E94" w:rsidRPr="001D049E" w:rsidRDefault="00D02E94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informację, czy szpital korzysta z kredytów (w tym poręczonych przez</w:t>
            </w:r>
            <w:r w:rsidR="0039699D" w:rsidRPr="001D049E">
              <w:rPr>
                <w:rFonts w:eastAsia="Times New Roman" w:cs="Times New Roman"/>
                <w:sz w:val="18"/>
                <w:szCs w:val="18"/>
              </w:rPr>
              <w:t xml:space="preserve"> Państwa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>)?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A0F1B5" w14:textId="1D8D10F0" w:rsidR="00D02E94" w:rsidRPr="00722DC2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green"/>
              </w:rPr>
            </w:pPr>
          </w:p>
        </w:tc>
      </w:tr>
      <w:tr w:rsidR="00D02E94" w:rsidRPr="00B00976" w14:paraId="78A0F1BC" w14:textId="77777777" w:rsidTr="00D02E94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B7" w14:textId="77777777" w:rsidR="00D02E94" w:rsidRPr="001D049E" w:rsidRDefault="00D02E94" w:rsidP="00982E25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0F1B8" w14:textId="77777777" w:rsidR="00D02E94" w:rsidRPr="001D049E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podanie kwoty kredytu (w tys. PLN):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8A0F1B9" w14:textId="77777777" w:rsidR="00D02E94" w:rsidRPr="001D049E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0F1BA" w14:textId="77777777" w:rsidR="00D02E94" w:rsidRPr="001D049E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podanie okresu kredytowania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A0F1BB" w14:textId="77777777" w:rsidR="00D02E94" w:rsidRPr="00722DC2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green"/>
              </w:rPr>
            </w:pPr>
          </w:p>
        </w:tc>
      </w:tr>
      <w:tr w:rsidR="00D02E94" w:rsidRPr="00B00976" w14:paraId="78A0F1C2" w14:textId="77777777" w:rsidTr="00D02E94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BD" w14:textId="77777777" w:rsidR="00D02E94" w:rsidRPr="001D049E" w:rsidRDefault="00D02E94" w:rsidP="00982E25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0F1BE" w14:textId="77777777" w:rsidR="00D02E94" w:rsidRPr="001D049E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podanie kwoty poręczenia (w tys. PLN):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8A0F1BF" w14:textId="77777777" w:rsidR="00D02E94" w:rsidRPr="001D049E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0F1C0" w14:textId="77777777" w:rsidR="00D02E94" w:rsidRPr="001D049E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podanie okresu poręczenia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A0F1C1" w14:textId="77777777" w:rsidR="00D02E94" w:rsidRPr="00722DC2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green"/>
              </w:rPr>
            </w:pPr>
          </w:p>
        </w:tc>
      </w:tr>
      <w:tr w:rsidR="00961BE2" w:rsidRPr="00B00976" w14:paraId="78A0F1C5" w14:textId="77777777" w:rsidTr="00961BE2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C3" w14:textId="77777777" w:rsidR="00961BE2" w:rsidRPr="001D049E" w:rsidRDefault="00961BE2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C4" w14:textId="77777777" w:rsidR="00961BE2" w:rsidRPr="001D049E" w:rsidRDefault="00961BE2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333DD0" w:rsidRPr="001D049E">
              <w:rPr>
                <w:rFonts w:eastAsia="Times New Roman" w:cs="Times New Roman"/>
                <w:sz w:val="18"/>
                <w:szCs w:val="18"/>
              </w:rPr>
              <w:t>,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 czy </w:t>
            </w:r>
            <w:r w:rsidR="0039699D" w:rsidRPr="001D049E">
              <w:rPr>
                <w:rFonts w:eastAsia="Times New Roman" w:cs="Times New Roman"/>
                <w:sz w:val="18"/>
                <w:szCs w:val="18"/>
              </w:rPr>
              <w:t>Państwo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 w jakikolwiek sposób wspiera</w:t>
            </w:r>
            <w:r w:rsidR="00333DD0" w:rsidRPr="001D049E">
              <w:rPr>
                <w:rFonts w:eastAsia="Times New Roman" w:cs="Times New Roman"/>
                <w:sz w:val="18"/>
                <w:szCs w:val="18"/>
              </w:rPr>
              <w:t>cie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 szpital finansowo (dopłaty na kapitał lub dopłaty do działalności bieżącej/inwestycyjnej).</w:t>
            </w:r>
          </w:p>
        </w:tc>
      </w:tr>
      <w:tr w:rsidR="00961BE2" w:rsidRPr="00B00976" w14:paraId="78A0F1C9" w14:textId="77777777" w:rsidTr="009A7F78">
        <w:trPr>
          <w:trHeight w:val="807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C6" w14:textId="77777777" w:rsidR="00961BE2" w:rsidRPr="001D049E" w:rsidRDefault="00961BE2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A0F1C7" w14:textId="36A73D53" w:rsidR="00961BE2" w:rsidRPr="001D049E" w:rsidRDefault="009033F4" w:rsidP="005C163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  <w:p w14:paraId="78A0F1C8" w14:textId="77777777" w:rsidR="00961BE2" w:rsidRPr="001D049E" w:rsidRDefault="00961BE2" w:rsidP="005C163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2E94" w:rsidRPr="00B00976" w14:paraId="78A0F1CF" w14:textId="77777777" w:rsidTr="00D02E94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CA" w14:textId="77777777" w:rsidR="00D02E94" w:rsidRPr="001D049E" w:rsidRDefault="00D02E94" w:rsidP="00982E25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0F1CB" w14:textId="77777777" w:rsidR="00D02E94" w:rsidRPr="001D049E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podanie kwoty wsparcia finansowego szpitala (w tys. PLN):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8A0F1CC" w14:textId="77777777" w:rsidR="00D02E94" w:rsidRPr="001D049E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0F1CD" w14:textId="77777777" w:rsidR="00D02E94" w:rsidRPr="001D049E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podanie okresu wsparcia finansowego szpitala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A0F1CE" w14:textId="77777777" w:rsidR="00D02E94" w:rsidRPr="00722DC2" w:rsidRDefault="00D02E94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green"/>
              </w:rPr>
            </w:pPr>
          </w:p>
        </w:tc>
      </w:tr>
      <w:tr w:rsidR="00A143C6" w:rsidRPr="00B00976" w14:paraId="78A0F1D2" w14:textId="77777777" w:rsidTr="00A143C6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D0" w14:textId="77777777" w:rsidR="00A143C6" w:rsidRPr="001D049E" w:rsidRDefault="00A143C6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7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D1" w14:textId="77777777" w:rsidR="00970634" w:rsidRPr="001D049E" w:rsidRDefault="00970634" w:rsidP="00B736E4">
            <w:pPr>
              <w:spacing w:before="40" w:after="40" w:line="240" w:lineRule="auto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Prosimy o informację, czy w okresie obowiązywania ekspozycji kredytowej w </w:t>
            </w:r>
            <w:r w:rsidR="00CC1E71" w:rsidRPr="001D049E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Banku </w:t>
            </w:r>
            <w:r w:rsidRPr="001D049E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przewidywane jest przejęcie zobowiązań powstałych w wyniku likwidacji zakładu opieki zdrowotnej przez </w:t>
            </w:r>
            <w:r w:rsidR="00B736E4" w:rsidRPr="001D049E">
              <w:rPr>
                <w:rFonts w:eastAsia="Times New Roman" w:cs="Times New Roman"/>
                <w:spacing w:val="-2"/>
                <w:sz w:val="18"/>
                <w:szCs w:val="18"/>
              </w:rPr>
              <w:t>Państwo</w:t>
            </w:r>
            <w:r w:rsidRPr="001D049E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po przeniesieniu działalności medycznej ZOZ do innego pomiotu (komercjalizacj</w:t>
            </w:r>
            <w:r w:rsidR="009A7F78" w:rsidRPr="001D049E">
              <w:rPr>
                <w:rFonts w:eastAsia="Times New Roman" w:cs="Times New Roman"/>
                <w:spacing w:val="-2"/>
                <w:sz w:val="18"/>
                <w:szCs w:val="18"/>
              </w:rPr>
              <w:t>a, prywatyzacja, dzierżawa itp.)</w:t>
            </w:r>
            <w:r w:rsidRPr="001D049E">
              <w:rPr>
                <w:rFonts w:eastAsia="Times New Roman" w:cs="Times New Roman"/>
                <w:spacing w:val="-2"/>
                <w:sz w:val="18"/>
                <w:szCs w:val="18"/>
              </w:rPr>
              <w:t>. Jeżeli tak, prosimy o podanie poniesionych lub ewentualnych szacowanych skutków w</w:t>
            </w:r>
            <w:r w:rsidR="002713FB" w:rsidRPr="001D049E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yżej </w:t>
            </w:r>
            <w:r w:rsidRPr="001D049E">
              <w:rPr>
                <w:rFonts w:eastAsia="Times New Roman" w:cs="Times New Roman"/>
                <w:spacing w:val="-2"/>
                <w:sz w:val="18"/>
                <w:szCs w:val="18"/>
              </w:rPr>
              <w:t>w</w:t>
            </w:r>
            <w:r w:rsidR="002713FB" w:rsidRPr="001D049E">
              <w:rPr>
                <w:rFonts w:eastAsia="Times New Roman" w:cs="Times New Roman"/>
                <w:spacing w:val="-2"/>
                <w:sz w:val="18"/>
                <w:szCs w:val="18"/>
              </w:rPr>
              <w:t>ymienionych</w:t>
            </w:r>
            <w:r w:rsidRPr="001D049E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="00E921BE" w:rsidRPr="001D049E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zmian </w:t>
            </w:r>
            <w:r w:rsidRPr="001D049E">
              <w:rPr>
                <w:rFonts w:eastAsia="Times New Roman" w:cs="Times New Roman"/>
                <w:spacing w:val="-2"/>
                <w:sz w:val="18"/>
                <w:szCs w:val="18"/>
              </w:rPr>
              <w:t>dla Państwa budżetu</w:t>
            </w:r>
            <w:r w:rsidR="00E921BE" w:rsidRPr="001D049E">
              <w:rPr>
                <w:rFonts w:eastAsia="Times New Roman" w:cs="Times New Roman"/>
                <w:spacing w:val="-2"/>
                <w:sz w:val="18"/>
                <w:szCs w:val="18"/>
              </w:rPr>
              <w:t>.</w:t>
            </w:r>
          </w:p>
        </w:tc>
      </w:tr>
      <w:tr w:rsidR="00F36688" w:rsidRPr="00B00976" w14:paraId="78A0F1D5" w14:textId="77777777" w:rsidTr="0095630E">
        <w:trPr>
          <w:trHeight w:val="705"/>
        </w:trPr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D3" w14:textId="77777777" w:rsidR="00F36688" w:rsidRPr="001D049E" w:rsidRDefault="00F36688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A0F1D4" w14:textId="7704FE46" w:rsidR="00F36688" w:rsidRPr="001D049E" w:rsidRDefault="009033F4" w:rsidP="00F265C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8351BE" w:rsidRPr="00B00976" w14:paraId="78A0F1D9" w14:textId="77777777" w:rsidTr="00A93FFF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D6" w14:textId="77777777" w:rsidR="008351BE" w:rsidRPr="001D049E" w:rsidRDefault="00A93FFF" w:rsidP="00AF6D7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3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D7" w14:textId="77777777" w:rsidR="008351BE" w:rsidRPr="001D049E" w:rsidRDefault="008351B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333DD0" w:rsidRPr="001D049E">
              <w:rPr>
                <w:rFonts w:eastAsia="Times New Roman" w:cs="Times New Roman"/>
                <w:sz w:val="18"/>
                <w:szCs w:val="18"/>
              </w:rPr>
              <w:t>,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 czy </w:t>
            </w:r>
            <w:r w:rsidR="00E94E9E" w:rsidRPr="001D049E">
              <w:rPr>
                <w:rFonts w:eastAsia="Times New Roman" w:cs="Times New Roman"/>
                <w:sz w:val="18"/>
                <w:szCs w:val="18"/>
              </w:rPr>
              <w:t xml:space="preserve">przeprowadzili lub 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>przewidują Państwo likwidację</w:t>
            </w:r>
            <w:r w:rsidR="00A93FFF" w:rsidRPr="001D049E">
              <w:rPr>
                <w:rFonts w:eastAsia="Times New Roman" w:cs="Times New Roman"/>
                <w:sz w:val="18"/>
                <w:szCs w:val="18"/>
              </w:rPr>
              <w:t xml:space="preserve"> jakiegokolwiek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 szpitala wraz z przejęciem jego długu.</w:t>
            </w:r>
            <w:r w:rsidR="00A93FFF" w:rsidRPr="001D049E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333DD0" w:rsidRPr="001D049E">
              <w:rPr>
                <w:rFonts w:eastAsia="Times New Roman" w:cs="Times New Roman"/>
                <w:sz w:val="18"/>
                <w:szCs w:val="18"/>
              </w:rPr>
              <w:t>,</w:t>
            </w:r>
            <w:r w:rsidR="00A93FFF" w:rsidRPr="001D049E">
              <w:rPr>
                <w:rFonts w:eastAsia="Times New Roman" w:cs="Times New Roman"/>
                <w:sz w:val="18"/>
                <w:szCs w:val="18"/>
              </w:rPr>
              <w:t xml:space="preserve"> to prosimy o podanie łącznej kwoty przejętego długu.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A0F1D8" w14:textId="47CF97A9" w:rsidR="008351BE" w:rsidRPr="00722DC2" w:rsidRDefault="008351BE" w:rsidP="008351BE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</w:tr>
      <w:tr w:rsidR="003B2795" w:rsidRPr="00B00976" w14:paraId="78A0F1E1" w14:textId="77777777" w:rsidTr="005C163D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DA" w14:textId="77777777" w:rsidR="003B2795" w:rsidRPr="001D049E" w:rsidRDefault="00A93FFF" w:rsidP="005C163D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0F1DB" w14:textId="77777777" w:rsidR="00E94E9E" w:rsidRPr="001D049E" w:rsidRDefault="003B2795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 xml:space="preserve">Prosimy o informację, czy </w:t>
            </w:r>
            <w:r w:rsidR="008351BE" w:rsidRPr="001D049E">
              <w:rPr>
                <w:rFonts w:eastAsia="Times New Roman" w:cs="Times New Roman"/>
                <w:sz w:val="18"/>
                <w:szCs w:val="18"/>
              </w:rPr>
              <w:t xml:space="preserve">w przeszłości 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wystąpiły </w:t>
            </w:r>
            <w:r w:rsidR="00E94E9E" w:rsidRPr="001D049E">
              <w:rPr>
                <w:rFonts w:eastAsia="Times New Roman" w:cs="Times New Roman"/>
                <w:sz w:val="18"/>
                <w:szCs w:val="18"/>
              </w:rPr>
              <w:t xml:space="preserve">lub planowane są 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przejęcia z mocy prawa przez </w:t>
            </w:r>
            <w:r w:rsidR="0039699D" w:rsidRPr="001D049E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>zadłużenia</w:t>
            </w:r>
            <w:r w:rsidR="00E94E9E" w:rsidRPr="001D049E">
              <w:rPr>
                <w:rFonts w:eastAsia="Times New Roman" w:cs="Times New Roman"/>
                <w:sz w:val="18"/>
                <w:szCs w:val="18"/>
              </w:rPr>
              <w:t>:</w:t>
            </w:r>
          </w:p>
          <w:p w14:paraId="78A0F1DC" w14:textId="77777777" w:rsidR="00E94E9E" w:rsidRPr="001D049E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>-</w:t>
            </w:r>
            <w:r w:rsidR="003B2795" w:rsidRPr="001D049E">
              <w:rPr>
                <w:rFonts w:eastAsia="Times New Roman" w:cs="Times New Roman"/>
                <w:sz w:val="18"/>
                <w:szCs w:val="18"/>
              </w:rPr>
              <w:t xml:space="preserve"> po podmiocie, dla którego </w:t>
            </w:r>
            <w:r w:rsidR="0039699D" w:rsidRPr="001D049E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="00333DD0" w:rsidRPr="001D049E">
              <w:rPr>
                <w:rFonts w:eastAsia="Times New Roman" w:cs="Times New Roman"/>
                <w:sz w:val="18"/>
                <w:szCs w:val="18"/>
              </w:rPr>
              <w:t>byli</w:t>
            </w:r>
            <w:r w:rsidR="003B2795" w:rsidRPr="001D049E">
              <w:rPr>
                <w:rFonts w:eastAsia="Times New Roman" w:cs="Times New Roman"/>
                <w:sz w:val="18"/>
                <w:szCs w:val="18"/>
              </w:rPr>
              <w:t xml:space="preserve"> podmiotem założycielskim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>,</w:t>
            </w:r>
          </w:p>
          <w:p w14:paraId="78A0F1DD" w14:textId="77777777" w:rsidR="00E94E9E" w:rsidRPr="001D049E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="003B2795" w:rsidRPr="001D049E">
              <w:rPr>
                <w:rFonts w:eastAsia="Times New Roman" w:cs="Times New Roman"/>
                <w:sz w:val="18"/>
                <w:szCs w:val="18"/>
              </w:rPr>
              <w:t xml:space="preserve">na podstawie umowy z wierzycielem spółki prawa handlowego, </w:t>
            </w:r>
          </w:p>
          <w:p w14:paraId="78A0F1DE" w14:textId="77777777" w:rsidR="00E94E9E" w:rsidRPr="001D049E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="003B2795" w:rsidRPr="001D049E">
              <w:rPr>
                <w:rFonts w:eastAsia="Times New Roman" w:cs="Times New Roman"/>
                <w:sz w:val="18"/>
                <w:szCs w:val="18"/>
              </w:rPr>
              <w:t>stowarzyszenia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>,</w:t>
            </w:r>
          </w:p>
          <w:p w14:paraId="78A0F1DF" w14:textId="77777777" w:rsidR="003B2795" w:rsidRPr="001D049E" w:rsidRDefault="00E94E9E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D049E">
              <w:rPr>
                <w:rFonts w:eastAsia="Times New Roman" w:cs="Times New Roman"/>
                <w:sz w:val="18"/>
                <w:szCs w:val="18"/>
              </w:rPr>
              <w:t xml:space="preserve">tj. </w:t>
            </w:r>
            <w:r w:rsidR="0039699D" w:rsidRPr="001D049E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="003B2795" w:rsidRPr="001D049E">
              <w:rPr>
                <w:rFonts w:eastAsia="Times New Roman" w:cs="Times New Roman"/>
                <w:sz w:val="18"/>
                <w:szCs w:val="18"/>
              </w:rPr>
              <w:t>wstąpi</w:t>
            </w:r>
            <w:r w:rsidR="0039699D" w:rsidRPr="001D049E">
              <w:rPr>
                <w:rFonts w:eastAsia="Times New Roman" w:cs="Times New Roman"/>
                <w:sz w:val="18"/>
                <w:szCs w:val="18"/>
              </w:rPr>
              <w:t>li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>/wstąpi</w:t>
            </w:r>
            <w:r w:rsidR="0039699D" w:rsidRPr="001D049E">
              <w:rPr>
                <w:rFonts w:eastAsia="Times New Roman" w:cs="Times New Roman"/>
                <w:sz w:val="18"/>
                <w:szCs w:val="18"/>
              </w:rPr>
              <w:t>ą</w:t>
            </w:r>
            <w:r w:rsidR="003B2795" w:rsidRPr="001D049E">
              <w:rPr>
                <w:rFonts w:eastAsia="Times New Roman" w:cs="Times New Roman"/>
                <w:sz w:val="18"/>
                <w:szCs w:val="18"/>
              </w:rPr>
              <w:t xml:space="preserve"> na miejsce dłużnika, który zosta</w:t>
            </w:r>
            <w:r w:rsidRPr="001D049E">
              <w:rPr>
                <w:rFonts w:eastAsia="Times New Roman" w:cs="Times New Roman"/>
                <w:sz w:val="18"/>
                <w:szCs w:val="18"/>
              </w:rPr>
              <w:t xml:space="preserve">ł/zostanie </w:t>
            </w:r>
            <w:r w:rsidR="003B2795" w:rsidRPr="001D049E">
              <w:rPr>
                <w:rFonts w:eastAsia="Times New Roman" w:cs="Times New Roman"/>
                <w:sz w:val="18"/>
                <w:szCs w:val="18"/>
              </w:rPr>
              <w:t>z długu zwolniony.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1E0" w14:textId="01FA0B62" w:rsidR="003B2795" w:rsidRPr="00722DC2" w:rsidRDefault="003B2795" w:rsidP="005C163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highlight w:val="green"/>
              </w:rPr>
            </w:pPr>
          </w:p>
        </w:tc>
      </w:tr>
      <w:tr w:rsidR="004443EC" w:rsidRPr="00B00976" w14:paraId="13188EFB" w14:textId="77777777" w:rsidTr="004443EC">
        <w:trPr>
          <w:trHeight w:val="300"/>
        </w:trPr>
        <w:tc>
          <w:tcPr>
            <w:tcW w:w="111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C5368" w14:textId="77777777" w:rsidR="004443EC" w:rsidRPr="00B00976" w:rsidRDefault="004443EC" w:rsidP="00AE57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</w:p>
        </w:tc>
      </w:tr>
      <w:tr w:rsidR="004443EC" w:rsidRPr="00B00976" w14:paraId="10B8831D" w14:textId="77777777" w:rsidTr="00AE571A">
        <w:trPr>
          <w:trHeight w:val="300"/>
        </w:trPr>
        <w:tc>
          <w:tcPr>
            <w:tcW w:w="111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14:paraId="4058260C" w14:textId="77777777" w:rsidR="004443EC" w:rsidRPr="00B00976" w:rsidRDefault="004443EC" w:rsidP="00AE57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>Pytania dotyczące sprawozdań Klienta</w:t>
            </w:r>
          </w:p>
        </w:tc>
      </w:tr>
      <w:tr w:rsidR="004443EC" w:rsidRPr="00B00976" w14:paraId="7EEAB0F1" w14:textId="77777777" w:rsidTr="00AE571A">
        <w:trPr>
          <w:gridAfter w:val="11"/>
          <w:wAfter w:w="8606" w:type="dxa"/>
          <w:trHeight w:val="59"/>
        </w:trPr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AA077" w14:textId="77777777" w:rsidR="004443EC" w:rsidRPr="00B00976" w:rsidRDefault="004443EC" w:rsidP="00AE571A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AC02A" w14:textId="77777777" w:rsidR="004443EC" w:rsidRPr="00B00976" w:rsidRDefault="004443EC" w:rsidP="00AE571A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4443EC" w:rsidRPr="00B00976" w14:paraId="5BE02FF6" w14:textId="77777777" w:rsidTr="00030BB5">
        <w:trPr>
          <w:trHeight w:val="300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0C931BC5" w14:textId="77777777" w:rsidR="004443EC" w:rsidRPr="00B00976" w:rsidRDefault="004443EC" w:rsidP="004F1D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029CFE9B" w14:textId="77777777" w:rsidR="004443EC" w:rsidRPr="00B00976" w:rsidRDefault="004443EC" w:rsidP="00AE57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895FAD" w:rsidRPr="004F1DE7" w14:paraId="6D3CBC6C" w14:textId="77777777" w:rsidTr="004553A6">
        <w:trPr>
          <w:trHeight w:val="480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6629" w14:textId="13F388F6" w:rsidR="00935EF5" w:rsidRPr="00F605C2" w:rsidRDefault="00F605C2" w:rsidP="00F605C2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10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Prosimy o wyjaśnienie co jest przyczyną założonego na 2020 r. istotnego wzrostu wydatków bieżących (w stosunku do 2019 r.) i w konsekwencji planowanego deficytu bieżącego w 2020 r. w kwocie -13.421.312,00 PLN.</w:t>
            </w:r>
            <w:r w:rsidR="004E1BB5">
              <w:rPr>
                <w:sz w:val="18"/>
                <w:szCs w:val="18"/>
              </w:rPr>
              <w:t xml:space="preserve"> W projekcie uchwały budżetowej na 2019 r. zaopiniowanej pozytywnie przez RIO Uchwałą z dnia 02.12.2019 r. deficyt bieżący nie był prognozowany.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C433A5" w14:textId="77777777" w:rsidR="00895FAD" w:rsidRPr="004F1DE7" w:rsidRDefault="00895FAD" w:rsidP="00B46170">
            <w:pPr>
              <w:spacing w:after="0" w:line="0" w:lineRule="atLeast"/>
              <w:contextualSpacing/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</w:p>
          <w:p w14:paraId="074A7BDD" w14:textId="77777777" w:rsidR="007511BE" w:rsidRPr="004F1DE7" w:rsidRDefault="007511BE" w:rsidP="00B46170">
            <w:pPr>
              <w:spacing w:after="0" w:line="0" w:lineRule="atLeast"/>
              <w:contextualSpacing/>
              <w:rPr>
                <w:rFonts w:eastAsia="Times New Roman" w:cs="Times New Roman"/>
                <w:bCs/>
                <w:sz w:val="18"/>
                <w:szCs w:val="18"/>
              </w:rPr>
            </w:pPr>
          </w:p>
          <w:p w14:paraId="2BFE1ADB" w14:textId="01F5A8C5" w:rsidR="00321882" w:rsidRPr="004F1DE7" w:rsidRDefault="009033F4" w:rsidP="00B46170">
            <w:pPr>
              <w:spacing w:after="0" w:line="0" w:lineRule="atLeast"/>
              <w:contextualSpacing/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</w:rPr>
              <w:t>Uchwała budżetowa nr XIII/143/20 z dnia 27.01.2020 r.</w:t>
            </w:r>
          </w:p>
          <w:p w14:paraId="4E960B4F" w14:textId="77777777" w:rsidR="00321882" w:rsidRPr="004F1DE7" w:rsidRDefault="00321882" w:rsidP="00B46170">
            <w:pPr>
              <w:spacing w:after="0" w:line="0" w:lineRule="atLeast"/>
              <w:contextualSpacing/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</w:tr>
    </w:tbl>
    <w:p w14:paraId="78A0F1E2" w14:textId="77777777" w:rsidR="00D02E94" w:rsidRPr="00E026F2" w:rsidRDefault="00D02E94" w:rsidP="00E026F2">
      <w:pPr>
        <w:spacing w:after="0" w:line="0" w:lineRule="atLeast"/>
        <w:contextualSpacing/>
        <w:rPr>
          <w:sz w:val="18"/>
          <w:szCs w:val="18"/>
        </w:rPr>
      </w:pPr>
    </w:p>
    <w:p w14:paraId="78A0F231" w14:textId="77777777" w:rsidR="00F265C6" w:rsidRPr="0017074D" w:rsidRDefault="00F265C6">
      <w:pPr>
        <w:rPr>
          <w:sz w:val="18"/>
          <w:szCs w:val="18"/>
        </w:rPr>
        <w:sectPr w:rsidR="00F265C6" w:rsidRPr="0017074D" w:rsidSect="0095630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720" w:right="720" w:bottom="142" w:left="567" w:header="708" w:footer="708" w:gutter="0"/>
          <w:cols w:space="708"/>
          <w:titlePg/>
          <w:docGrid w:linePitch="360"/>
        </w:sectPr>
      </w:pPr>
    </w:p>
    <w:tbl>
      <w:tblPr>
        <w:tblW w:w="1759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011"/>
        <w:gridCol w:w="994"/>
        <w:gridCol w:w="2254"/>
        <w:gridCol w:w="727"/>
        <w:gridCol w:w="160"/>
        <w:gridCol w:w="247"/>
        <w:gridCol w:w="710"/>
        <w:gridCol w:w="2409"/>
        <w:gridCol w:w="352"/>
        <w:gridCol w:w="923"/>
        <w:gridCol w:w="1436"/>
        <w:gridCol w:w="190"/>
        <w:gridCol w:w="160"/>
        <w:gridCol w:w="1343"/>
        <w:gridCol w:w="1435"/>
        <w:gridCol w:w="497"/>
        <w:gridCol w:w="160"/>
        <w:gridCol w:w="34"/>
        <w:gridCol w:w="125"/>
        <w:gridCol w:w="735"/>
        <w:gridCol w:w="209"/>
        <w:gridCol w:w="280"/>
        <w:gridCol w:w="845"/>
      </w:tblGrid>
      <w:tr w:rsidR="004B3929" w:rsidRPr="0017074D" w14:paraId="78A0F233" w14:textId="77777777" w:rsidTr="001C44C9">
        <w:trPr>
          <w:gridAfter w:val="8"/>
          <w:wAfter w:w="2885" w:type="dxa"/>
          <w:trHeight w:val="419"/>
        </w:trPr>
        <w:tc>
          <w:tcPr>
            <w:tcW w:w="14712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000000" w:fill="542C1B"/>
            <w:vAlign w:val="center"/>
            <w:hideMark/>
          </w:tcPr>
          <w:p w14:paraId="78A0F232" w14:textId="77777777" w:rsidR="004B3929" w:rsidRPr="00982E25" w:rsidRDefault="004B3929" w:rsidP="00AC1F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lastRenderedPageBreak/>
              <w:t xml:space="preserve">Wykaz </w:t>
            </w:r>
            <w:proofErr w:type="spellStart"/>
            <w:r w:rsidRPr="00982E25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>zaangażowań</w:t>
            </w:r>
            <w:proofErr w:type="spellEnd"/>
            <w:r w:rsidRPr="00982E25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 xml:space="preserve"> </w:t>
            </w:r>
            <w:r w:rsidR="0095358B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>k</w:t>
            </w:r>
            <w:r w:rsidRPr="00982E25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t>lienta</w:t>
            </w:r>
          </w:p>
        </w:tc>
      </w:tr>
      <w:tr w:rsidR="00C8001D" w:rsidRPr="0017074D" w14:paraId="78A0F246" w14:textId="77777777" w:rsidTr="001C44C9">
        <w:trPr>
          <w:trHeight w:val="1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34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35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36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37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38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39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3A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3B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3C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3D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3E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3F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40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241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242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243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244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245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</w:tr>
      <w:tr w:rsidR="001D6C15" w:rsidRPr="0017074D" w14:paraId="78A0F24C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47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4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F24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1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F24A" w14:textId="77777777" w:rsidR="001D6C15" w:rsidRPr="00982E25" w:rsidRDefault="001D6C15" w:rsidP="00026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Kwoty 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zaangażowań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prezentowane są w PLN w</w:t>
            </w:r>
            <w:r w:rsidR="002713FB"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edłu</w:t>
            </w: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g stanu na dzień (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rrrr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-mm-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dd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  <w:r w:rsidR="00026BC7"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prosimy o dane za ostatni zakończony i rozliczony miesiąc</w:t>
            </w: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8A0F24B" w14:textId="48583B59" w:rsidR="001D6C15" w:rsidRPr="00982E25" w:rsidRDefault="009033F4" w:rsidP="00820D43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  <w:r>
              <w:rPr>
                <w:rFonts w:eastAsia="Times New Roman" w:cs="Times New Roman"/>
                <w:color w:val="542C1B"/>
                <w:sz w:val="18"/>
                <w:szCs w:val="18"/>
              </w:rPr>
              <w:t>31.01.2020 r.</w:t>
            </w:r>
          </w:p>
        </w:tc>
      </w:tr>
      <w:tr w:rsidR="001D6C15" w:rsidRPr="0017074D" w14:paraId="78A0F256" w14:textId="77777777" w:rsidTr="001C44C9">
        <w:trPr>
          <w:gridAfter w:val="5"/>
          <w:wAfter w:w="2194" w:type="dxa"/>
          <w:trHeight w:val="915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8A0F24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Lp.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14:paraId="78A0F24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Nazwa podmiotu</w:t>
            </w:r>
          </w:p>
          <w:p w14:paraId="78A0F24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8A0F25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Waluta zadłużenia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14:paraId="78A0F25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Typ długu  (kredyt, wykup wierzytelności, obligacje, leasing, factoring, pożyczka, udzielone poręczenie, udzielona gwarancja, list patronacki)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14:paraId="78A0F25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Data zawarcia umowy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8A0F25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Kwota bieżącego zadłużenia (bilans)</w:t>
            </w:r>
            <w:r w:rsidR="00026BC7" w:rsidRPr="00982E25">
              <w:rPr>
                <w:rStyle w:val="Odwoanieprzypisudolnego"/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footnoteReference w:id="1"/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14:paraId="78A0F25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Kwota pozostałego zadłużenia (</w:t>
            </w:r>
            <w:proofErr w:type="spellStart"/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pozabilans</w:t>
            </w:r>
            <w:proofErr w:type="spellEnd"/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)</w:t>
            </w:r>
            <w:r w:rsidR="00026BC7" w:rsidRPr="00982E25">
              <w:rPr>
                <w:rStyle w:val="Odwoanieprzypisudolnego"/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footnoteReference w:id="2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14:paraId="78A0F25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Data całkowitej spłaty</w:t>
            </w:r>
          </w:p>
        </w:tc>
      </w:tr>
      <w:tr w:rsidR="001D6C15" w:rsidRPr="0017074D" w14:paraId="78A0F25F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5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58" w14:textId="281DE212" w:rsidR="001D6C15" w:rsidRPr="00982E25" w:rsidRDefault="009033F4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Bank Pocztowy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59" w14:textId="1D76918D" w:rsidR="001D6C15" w:rsidRPr="00982E25" w:rsidRDefault="009033F4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5A" w14:textId="568DBE35" w:rsidR="001D6C15" w:rsidRPr="00982E25" w:rsidRDefault="009033F4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</w:t>
            </w:r>
            <w:r w:rsidR="001C44C9">
              <w:rPr>
                <w:rFonts w:eastAsia="Times New Roman" w:cs="Times New Roman"/>
                <w:sz w:val="18"/>
                <w:szCs w:val="18"/>
              </w:rPr>
              <w:t>r</w:t>
            </w:r>
            <w:r>
              <w:rPr>
                <w:rFonts w:eastAsia="Times New Roman" w:cs="Times New Roman"/>
                <w:sz w:val="18"/>
                <w:szCs w:val="18"/>
              </w:rPr>
              <w:t>edyt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5B" w14:textId="5813DAE2" w:rsidR="001D6C15" w:rsidRPr="00982E25" w:rsidRDefault="009033F4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24.11.2011</w:t>
            </w:r>
            <w:r w:rsidR="001C44C9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r.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5C" w14:textId="361AF97A" w:rsidR="001D6C15" w:rsidRPr="00982E25" w:rsidRDefault="001C44C9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4 927 950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5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5E" w14:textId="43E19B0E" w:rsidR="001D6C15" w:rsidRPr="00982E25" w:rsidRDefault="001C44C9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31.12.2023 r.</w:t>
            </w:r>
          </w:p>
        </w:tc>
      </w:tr>
      <w:tr w:rsidR="001D6C15" w:rsidRPr="0017074D" w14:paraId="78A0F268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6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61" w14:textId="47EABD36" w:rsidR="001D6C15" w:rsidRPr="00982E25" w:rsidRDefault="001C44C9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PKO B.P. S.A.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62" w14:textId="1369A28D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1C44C9"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63" w14:textId="66897DC8" w:rsidR="001D6C15" w:rsidRPr="00982E25" w:rsidRDefault="001C44C9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64" w14:textId="1F381938" w:rsidR="001D6C15" w:rsidRPr="00982E25" w:rsidRDefault="001C44C9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16.07.2012 r.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65" w14:textId="04E57B27" w:rsidR="001D6C15" w:rsidRPr="00982E25" w:rsidRDefault="001C44C9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1 602 277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66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67" w14:textId="72B2407C" w:rsidR="001D6C15" w:rsidRPr="00982E25" w:rsidRDefault="001C44C9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C44C9">
              <w:rPr>
                <w:rFonts w:eastAsia="Times New Roman" w:cs="Times New Roman"/>
                <w:sz w:val="18"/>
                <w:szCs w:val="18"/>
              </w:rPr>
              <w:t>31.12.2023 r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.</w:t>
            </w:r>
          </w:p>
        </w:tc>
      </w:tr>
      <w:tr w:rsidR="001D6C15" w:rsidRPr="0017074D" w14:paraId="78A0F271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6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6A" w14:textId="096F9EAC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PKO B.P. S.A.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6B" w14:textId="1A26EA2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211272"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6C" w14:textId="0DA54428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6D" w14:textId="183466FC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20.06.2016 r.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6E" w14:textId="540DD90F" w:rsidR="00BF7611" w:rsidRPr="00982E25" w:rsidRDefault="00BF7611" w:rsidP="00BF76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2 683 318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6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70" w14:textId="455542A4" w:rsidR="001D6C15" w:rsidRPr="00211272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11272">
              <w:rPr>
                <w:rFonts w:eastAsia="Times New Roman" w:cs="Times New Roman"/>
                <w:sz w:val="18"/>
                <w:szCs w:val="18"/>
              </w:rPr>
              <w:t>31.12.2021 r.</w:t>
            </w:r>
          </w:p>
        </w:tc>
      </w:tr>
      <w:tr w:rsidR="001D6C15" w:rsidRPr="0017074D" w14:paraId="78A0F27A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72" w14:textId="1299F4BB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73" w14:textId="2482F192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BGK 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74" w14:textId="17A2611D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211272"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75" w14:textId="4B68F87D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76" w14:textId="1511AF93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22.08.2017 r.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77" w14:textId="103048F8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2 916 655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7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79" w14:textId="62895DE9" w:rsidR="001D6C15" w:rsidRPr="00211272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31.12.2022 r.</w:t>
            </w:r>
          </w:p>
        </w:tc>
      </w:tr>
      <w:tr w:rsidR="001D6C15" w:rsidRPr="0017074D" w14:paraId="78A0F283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7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7C" w14:textId="4AE4A6BC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BPS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7D" w14:textId="40DD5423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211272"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7E" w14:textId="1FD6735B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7F" w14:textId="0114384A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13.09.2018 r.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80" w14:textId="27498D5D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12 350 000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8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82" w14:textId="4BC0E9BF" w:rsidR="001D6C15" w:rsidRPr="00211272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11272">
              <w:rPr>
                <w:rFonts w:eastAsia="Times New Roman" w:cs="Times New Roman"/>
                <w:sz w:val="18"/>
                <w:szCs w:val="18"/>
              </w:rPr>
              <w:t>31.12.2026 r.</w:t>
            </w:r>
          </w:p>
        </w:tc>
      </w:tr>
      <w:tr w:rsidR="001D6C15" w:rsidRPr="0017074D" w14:paraId="78A0F28C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8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85" w14:textId="7F5F4654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Bank Spółdzielczy Tczew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86" w14:textId="051A1355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211272"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87" w14:textId="29AE81C4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88" w14:textId="0894DE48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05.09.2019 r.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89" w14:textId="4E0AAB49" w:rsidR="001D6C15" w:rsidRPr="00982E25" w:rsidRDefault="00BF7611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4 45</w:t>
            </w:r>
            <w:r w:rsidR="00211272">
              <w:rPr>
                <w:rFonts w:eastAsia="Times New Roman" w:cs="Times New Roman"/>
                <w:sz w:val="18"/>
                <w:szCs w:val="18"/>
              </w:rPr>
              <w:t xml:space="preserve">0 000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8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8B" w14:textId="2D680CD3" w:rsidR="001D6C15" w:rsidRPr="00211272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11272">
              <w:rPr>
                <w:rFonts w:eastAsia="Times New Roman" w:cs="Times New Roman"/>
                <w:sz w:val="18"/>
                <w:szCs w:val="18"/>
              </w:rPr>
              <w:t>31.12.2024 r.</w:t>
            </w:r>
          </w:p>
        </w:tc>
      </w:tr>
      <w:tr w:rsidR="001D6C15" w:rsidRPr="0017074D" w14:paraId="78A0F295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8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8E" w14:textId="7F629A6B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BGK 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8F" w14:textId="04CAE652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90" w14:textId="43854525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Poręczenie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91" w14:textId="4058DA8B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22.06.2010 r.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92" w14:textId="2A8870EE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1 500 000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9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94" w14:textId="432D6BFE" w:rsidR="001D6C15" w:rsidRPr="00E16266" w:rsidRDefault="00E16266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266">
              <w:rPr>
                <w:rFonts w:eastAsia="Times New Roman" w:cs="Times New Roman"/>
                <w:sz w:val="18"/>
                <w:szCs w:val="18"/>
              </w:rPr>
              <w:t>31.12.2042 r.</w:t>
            </w:r>
          </w:p>
        </w:tc>
      </w:tr>
      <w:tr w:rsidR="001D6C15" w:rsidRPr="0017074D" w14:paraId="78A0F29E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96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97" w14:textId="0E75388A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BGK 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98" w14:textId="4206B650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99" w14:textId="3A5A96D2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Poręczenie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9A" w14:textId="4F61338D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19.10.2010 r.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9B" w14:textId="7F4E57DD" w:rsidR="001D6C15" w:rsidRPr="00982E25" w:rsidRDefault="0021127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1 338 600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9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9D" w14:textId="2C89F29E" w:rsidR="001D6C15" w:rsidRPr="00E16266" w:rsidRDefault="00E16266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266">
              <w:rPr>
                <w:rFonts w:eastAsia="Times New Roman" w:cs="Times New Roman"/>
                <w:sz w:val="18"/>
                <w:szCs w:val="18"/>
              </w:rPr>
              <w:t>31.12.2041 r.</w:t>
            </w:r>
          </w:p>
        </w:tc>
      </w:tr>
      <w:tr w:rsidR="001D6C15" w:rsidRPr="0017074D" w14:paraId="78A0F2A7" w14:textId="77777777" w:rsidTr="00E16266">
        <w:trPr>
          <w:gridAfter w:val="5"/>
          <w:wAfter w:w="2194" w:type="dxa"/>
          <w:trHeight w:val="52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9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A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A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A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A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A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A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A6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8A0F2B0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A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A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A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A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A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A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A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A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8A0F2B9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B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B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B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B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B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B6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B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B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8A0F2C2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B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B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B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B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B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B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C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C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8A0F2CB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C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C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C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C6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C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C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C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C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8A0F2D4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C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C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C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C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D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D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D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D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8A0F2DD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D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D6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D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D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D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D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D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D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8A0F2E6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D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D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E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E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E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E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E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E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8A0F2EF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E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E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E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E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E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E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E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E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8A0F2F8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F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F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F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F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F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F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F6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F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8A0F301" w14:textId="77777777" w:rsidTr="001C44C9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2F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F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F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F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F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F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2F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30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8A0F30A" w14:textId="77777777" w:rsidTr="00E16266">
        <w:trPr>
          <w:gridAfter w:val="5"/>
          <w:wAfter w:w="2194" w:type="dxa"/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14:paraId="78A0F30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20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30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30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30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306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8A0F307" w14:textId="62C511F5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14:paraId="78A0F30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8A0F30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8A0F30F" w14:textId="77777777" w:rsidTr="001C44C9">
        <w:trPr>
          <w:gridAfter w:val="5"/>
          <w:wAfter w:w="2194" w:type="dxa"/>
          <w:trHeight w:val="285"/>
        </w:trPr>
        <w:tc>
          <w:tcPr>
            <w:tcW w:w="10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2C1B"/>
            <w:hideMark/>
          </w:tcPr>
          <w:p w14:paraId="78A0F30B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A0F30C" w14:textId="66E83504" w:rsidR="001D6C15" w:rsidRPr="00982E25" w:rsidRDefault="00BF7611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  <w:r>
              <w:rPr>
                <w:rFonts w:eastAsia="Times New Roman" w:cs="Times New Roman"/>
                <w:color w:val="542C1B"/>
                <w:sz w:val="18"/>
                <w:szCs w:val="18"/>
              </w:rPr>
              <w:t>31 768 800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8A0F30D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8A0F30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</w:tr>
    </w:tbl>
    <w:p w14:paraId="78A0F310" w14:textId="77777777" w:rsidR="00EB047C" w:rsidRPr="0017074D" w:rsidRDefault="00EB047C">
      <w:pPr>
        <w:rPr>
          <w:sz w:val="18"/>
          <w:szCs w:val="18"/>
        </w:rPr>
        <w:sectPr w:rsidR="00EB047C" w:rsidRPr="0017074D" w:rsidSect="00E04FDA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tbl>
      <w:tblPr>
        <w:tblW w:w="10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280"/>
        <w:gridCol w:w="845"/>
        <w:gridCol w:w="7852"/>
      </w:tblGrid>
      <w:tr w:rsidR="00C55AB2" w:rsidRPr="00AF3E1B" w14:paraId="78A0F312" w14:textId="77777777" w:rsidTr="00EC1E7A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14:paraId="78A0F311" w14:textId="77777777" w:rsidR="00C55AB2" w:rsidRPr="00AF3E1B" w:rsidRDefault="00C55AB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AF3E1B"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  <w:lastRenderedPageBreak/>
              <w:t>Dokumenty</w:t>
            </w:r>
          </w:p>
        </w:tc>
      </w:tr>
      <w:tr w:rsidR="00C55AB2" w:rsidRPr="00AF3E1B" w14:paraId="78A0F316" w14:textId="77777777" w:rsidTr="00EC1E7A">
        <w:trPr>
          <w:gridAfter w:val="1"/>
          <w:wAfter w:w="7852" w:type="dxa"/>
          <w:trHeight w:val="145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0F313" w14:textId="77777777" w:rsidR="00C55AB2" w:rsidRPr="00AF3E1B" w:rsidRDefault="00C55AB2" w:rsidP="00820D4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0F314" w14:textId="77777777" w:rsidR="00C55AB2" w:rsidRPr="00AF3E1B" w:rsidRDefault="00C55AB2" w:rsidP="00820D4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0F315" w14:textId="77777777" w:rsidR="00C55AB2" w:rsidRPr="00AF3E1B" w:rsidRDefault="00C55AB2" w:rsidP="00820D4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55AB2" w:rsidRPr="00AF3E1B" w14:paraId="78A0F318" w14:textId="77777777" w:rsidTr="00EC1E7A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14:paraId="78A0F317" w14:textId="434C2F3D" w:rsidR="00C55AB2" w:rsidRPr="00895FAD" w:rsidRDefault="00AF3E1B" w:rsidP="006B45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895FAD">
              <w:rPr>
                <w:rFonts w:cs="Times New Roman"/>
                <w:b/>
                <w:sz w:val="18"/>
                <w:szCs w:val="18"/>
              </w:rPr>
              <w:t>P</w:t>
            </w:r>
            <w:r w:rsidR="006B457E" w:rsidRPr="00895FAD">
              <w:rPr>
                <w:rFonts w:cs="Times New Roman"/>
                <w:b/>
                <w:sz w:val="18"/>
                <w:szCs w:val="18"/>
              </w:rPr>
              <w:t>rosimy o dostarczenie</w:t>
            </w:r>
            <w:r w:rsidRPr="00895FAD">
              <w:rPr>
                <w:rFonts w:cs="Times New Roman"/>
                <w:b/>
                <w:sz w:val="18"/>
                <w:szCs w:val="18"/>
              </w:rPr>
              <w:t xml:space="preserve"> lub zamieszczenie na BIP</w:t>
            </w:r>
            <w:r w:rsidR="006B457E" w:rsidRPr="00895FAD">
              <w:rPr>
                <w:rFonts w:cs="Times New Roman"/>
                <w:b/>
                <w:sz w:val="18"/>
                <w:szCs w:val="18"/>
              </w:rPr>
              <w:t xml:space="preserve"> następujących dokumentów niezbędnych do oceny zdolności kredytowej Zamawiającego:</w:t>
            </w:r>
          </w:p>
        </w:tc>
      </w:tr>
    </w:tbl>
    <w:p w14:paraId="78A0F319" w14:textId="77777777" w:rsidR="00C55AB2" w:rsidRPr="00AF3E1B" w:rsidRDefault="00C55AB2" w:rsidP="00C55AB2">
      <w:pPr>
        <w:spacing w:after="0" w:line="240" w:lineRule="auto"/>
        <w:jc w:val="center"/>
        <w:rPr>
          <w:rFonts w:eastAsia="Times New Roman" w:cs="Times New Roman"/>
          <w:sz w:val="10"/>
          <w:szCs w:val="10"/>
        </w:rPr>
      </w:pPr>
    </w:p>
    <w:tbl>
      <w:tblPr>
        <w:tblW w:w="10932" w:type="dxa"/>
        <w:jc w:val="center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0496"/>
      </w:tblGrid>
      <w:tr w:rsidR="00C55AB2" w:rsidRPr="0017074D" w14:paraId="78A0F31C" w14:textId="77777777" w:rsidTr="00820D43">
        <w:trPr>
          <w:trHeight w:val="315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42C1B"/>
            <w:vAlign w:val="center"/>
            <w:hideMark/>
          </w:tcPr>
          <w:p w14:paraId="78A0F31A" w14:textId="77777777" w:rsidR="00C55AB2" w:rsidRPr="00B00976" w:rsidRDefault="00C55AB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Lp</w:t>
            </w:r>
            <w:r w:rsidR="00EC1E7A"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.</w:t>
            </w:r>
          </w:p>
        </w:tc>
        <w:tc>
          <w:tcPr>
            <w:tcW w:w="10496" w:type="dxa"/>
            <w:tcBorders>
              <w:top w:val="nil"/>
              <w:left w:val="nil"/>
              <w:bottom w:val="nil"/>
              <w:right w:val="nil"/>
            </w:tcBorders>
            <w:shd w:val="clear" w:color="000000" w:fill="542C1B"/>
            <w:vAlign w:val="center"/>
            <w:hideMark/>
          </w:tcPr>
          <w:p w14:paraId="78A0F31B" w14:textId="77777777" w:rsidR="00C55AB2" w:rsidRPr="00B00976" w:rsidRDefault="00C55AB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00976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Rodzaj dokumentu</w:t>
            </w:r>
          </w:p>
        </w:tc>
      </w:tr>
      <w:tr w:rsidR="00864F3C" w:rsidRPr="00E026F2" w14:paraId="203348FD" w14:textId="77777777" w:rsidTr="0044552B">
        <w:trPr>
          <w:trHeight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14:paraId="22A375CE" w14:textId="68857CF8" w:rsidR="00864F3C" w:rsidRPr="001D049E" w:rsidRDefault="009C623A" w:rsidP="00DB7A10">
            <w:pPr>
              <w:spacing w:after="0" w:line="0" w:lineRule="atLeast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1D049E">
              <w:rPr>
                <w:rFonts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2D3C" w14:textId="2529B9F9" w:rsidR="00864F3C" w:rsidRPr="001D049E" w:rsidRDefault="0044552B" w:rsidP="00F87D11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1D049E">
              <w:rPr>
                <w:sz w:val="18"/>
                <w:szCs w:val="18"/>
              </w:rPr>
              <w:t>Ostatniej zmia</w:t>
            </w:r>
            <w:r w:rsidR="00F87D11">
              <w:rPr>
                <w:sz w:val="18"/>
                <w:szCs w:val="18"/>
              </w:rPr>
              <w:t>ny do uchwały budżetowej na 2019</w:t>
            </w:r>
            <w:r w:rsidRPr="001D049E">
              <w:rPr>
                <w:sz w:val="18"/>
                <w:szCs w:val="18"/>
              </w:rPr>
              <w:t xml:space="preserve"> rok wraz  z załączni</w:t>
            </w:r>
            <w:r w:rsidR="00DC225A">
              <w:rPr>
                <w:sz w:val="18"/>
                <w:szCs w:val="18"/>
              </w:rPr>
              <w:t>kami, jeżeli miały miejsce po 2</w:t>
            </w:r>
            <w:r w:rsidR="005C669C">
              <w:rPr>
                <w:sz w:val="18"/>
                <w:szCs w:val="18"/>
              </w:rPr>
              <w:t>7.01.2020</w:t>
            </w:r>
            <w:r w:rsidRPr="001D049E">
              <w:rPr>
                <w:sz w:val="18"/>
                <w:szCs w:val="18"/>
              </w:rPr>
              <w:t xml:space="preserve"> roku.</w:t>
            </w:r>
          </w:p>
        </w:tc>
      </w:tr>
      <w:tr w:rsidR="00864F3C" w:rsidRPr="00E026F2" w14:paraId="52C50127" w14:textId="77777777" w:rsidTr="00DB7A10">
        <w:trPr>
          <w:trHeight w:val="21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14:paraId="72E09F3A" w14:textId="0EAE8162" w:rsidR="00864F3C" w:rsidRPr="001D049E" w:rsidRDefault="009C623A" w:rsidP="00DB7A10">
            <w:pPr>
              <w:spacing w:after="0" w:line="0" w:lineRule="atLeast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1D049E">
              <w:rPr>
                <w:rFonts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72C7" w14:textId="01242708" w:rsidR="00864F3C" w:rsidRPr="00A65092" w:rsidRDefault="00DB7A10" w:rsidP="00DB7A10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A65092">
              <w:rPr>
                <w:sz w:val="18"/>
                <w:szCs w:val="18"/>
              </w:rPr>
              <w:t>Osta</w:t>
            </w:r>
            <w:r w:rsidR="00F87D11" w:rsidRPr="00A65092">
              <w:rPr>
                <w:sz w:val="18"/>
                <w:szCs w:val="18"/>
              </w:rPr>
              <w:t>tniej zmiany do WPF na lata 2019</w:t>
            </w:r>
            <w:r w:rsidR="00A4662F">
              <w:rPr>
                <w:sz w:val="18"/>
                <w:szCs w:val="18"/>
              </w:rPr>
              <w:t>-2027</w:t>
            </w:r>
            <w:r w:rsidRPr="00A65092">
              <w:rPr>
                <w:sz w:val="18"/>
                <w:szCs w:val="18"/>
              </w:rPr>
              <w:t xml:space="preserve"> wraz  z załączni</w:t>
            </w:r>
            <w:r w:rsidR="00A4662F">
              <w:rPr>
                <w:sz w:val="18"/>
                <w:szCs w:val="18"/>
              </w:rPr>
              <w:t>kam</w:t>
            </w:r>
            <w:r w:rsidR="005C669C">
              <w:rPr>
                <w:sz w:val="18"/>
                <w:szCs w:val="18"/>
              </w:rPr>
              <w:t>i, jeżeli miały miejsce po 27.01.2020</w:t>
            </w:r>
            <w:r w:rsidRPr="00A65092">
              <w:rPr>
                <w:sz w:val="18"/>
                <w:szCs w:val="18"/>
              </w:rPr>
              <w:t xml:space="preserve"> roku.</w:t>
            </w:r>
          </w:p>
        </w:tc>
      </w:tr>
      <w:tr w:rsidR="009C623A" w:rsidRPr="00E026F2" w14:paraId="34A5383B" w14:textId="77777777" w:rsidTr="00820D43">
        <w:trPr>
          <w:trHeight w:val="1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14:paraId="03F33256" w14:textId="354493C2" w:rsidR="009C623A" w:rsidRPr="001D049E" w:rsidRDefault="00440C94" w:rsidP="00DB7A10">
            <w:pPr>
              <w:spacing w:after="0" w:line="0" w:lineRule="atLeast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C7D7" w14:textId="6D850F34" w:rsidR="009C623A" w:rsidRPr="008E0EE8" w:rsidRDefault="005C669C" w:rsidP="008E0EE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Sprawozdania: Rb-27S, Rb-28S, Rb-N, Rb-Z, Rb-NDS za 4 kwartały</w:t>
            </w:r>
            <w:r w:rsidR="00FE3DD4">
              <w:rPr>
                <w:sz w:val="18"/>
                <w:szCs w:val="18"/>
              </w:rPr>
              <w:t xml:space="preserve"> 2019</w:t>
            </w:r>
            <w:r>
              <w:rPr>
                <w:sz w:val="18"/>
                <w:szCs w:val="18"/>
              </w:rPr>
              <w:t xml:space="preserve"> r. – jeżeli zostały już sporządzone.   </w:t>
            </w:r>
          </w:p>
        </w:tc>
      </w:tr>
    </w:tbl>
    <w:p w14:paraId="78A0F320" w14:textId="77777777" w:rsidR="00D92D6C" w:rsidRPr="00E026F2" w:rsidRDefault="00D92D6C" w:rsidP="008C3E75">
      <w:pPr>
        <w:spacing w:after="0" w:line="0" w:lineRule="atLeast"/>
        <w:contextualSpacing/>
        <w:rPr>
          <w:rFonts w:eastAsia="Times New Roman" w:cs="Times New Roman"/>
          <w:b/>
          <w:color w:val="000000"/>
          <w:sz w:val="18"/>
          <w:szCs w:val="18"/>
        </w:rPr>
      </w:pPr>
    </w:p>
    <w:p w14:paraId="78A0F321" w14:textId="77777777" w:rsidR="00D92D6C" w:rsidRPr="00E026F2" w:rsidRDefault="00D92D6C" w:rsidP="008C3E75">
      <w:pPr>
        <w:spacing w:after="0" w:line="0" w:lineRule="atLeast"/>
        <w:contextualSpacing/>
        <w:rPr>
          <w:rFonts w:eastAsia="Times New Roman" w:cs="Times New Roman"/>
          <w:b/>
          <w:color w:val="000000"/>
          <w:sz w:val="18"/>
          <w:szCs w:val="18"/>
        </w:rPr>
      </w:pPr>
    </w:p>
    <w:p w14:paraId="78A0F322" w14:textId="0568C064" w:rsidR="009E6D9A" w:rsidRPr="00E026F2" w:rsidRDefault="009E6D9A" w:rsidP="008C3E75">
      <w:pPr>
        <w:spacing w:after="0" w:line="0" w:lineRule="atLeast"/>
        <w:contextualSpacing/>
        <w:rPr>
          <w:rFonts w:eastAsia="Times New Roman" w:cs="Times New Roman"/>
          <w:b/>
          <w:color w:val="000000"/>
          <w:sz w:val="18"/>
          <w:szCs w:val="18"/>
        </w:rPr>
      </w:pPr>
      <w:r w:rsidRPr="00E026F2">
        <w:rPr>
          <w:rFonts w:eastAsia="Times New Roman" w:cs="Times New Roman"/>
          <w:b/>
          <w:color w:val="000000"/>
          <w:sz w:val="18"/>
          <w:szCs w:val="18"/>
        </w:rPr>
        <w:t>Wiarygodność danych zawartych we wniosku i załączonych dokumentach oraz ich zgodność ze stanem  f</w:t>
      </w:r>
      <w:r w:rsidR="009B6DB3" w:rsidRPr="00E026F2">
        <w:rPr>
          <w:rFonts w:eastAsia="Times New Roman" w:cs="Times New Roman"/>
          <w:b/>
          <w:color w:val="000000"/>
          <w:sz w:val="18"/>
          <w:szCs w:val="18"/>
        </w:rPr>
        <w:t>ak</w:t>
      </w:r>
      <w:r w:rsidR="00AF3E1B" w:rsidRPr="00E026F2">
        <w:rPr>
          <w:rFonts w:eastAsia="Times New Roman" w:cs="Times New Roman"/>
          <w:b/>
          <w:color w:val="000000"/>
          <w:sz w:val="18"/>
          <w:szCs w:val="18"/>
        </w:rPr>
        <w:t>tycznym i </w:t>
      </w:r>
      <w:r w:rsidR="006B457E" w:rsidRPr="00E026F2">
        <w:rPr>
          <w:rFonts w:eastAsia="Times New Roman" w:cs="Times New Roman"/>
          <w:b/>
          <w:color w:val="000000"/>
          <w:sz w:val="18"/>
          <w:szCs w:val="18"/>
        </w:rPr>
        <w:t>prawnym potwierdzam/y</w:t>
      </w:r>
      <w:r w:rsidRPr="00E026F2">
        <w:rPr>
          <w:rFonts w:eastAsia="Times New Roman" w:cs="Times New Roman"/>
          <w:b/>
          <w:color w:val="000000"/>
          <w:sz w:val="18"/>
          <w:szCs w:val="18"/>
        </w:rPr>
        <w:t xml:space="preserve"> własnoręcznym podpisem</w:t>
      </w:r>
    </w:p>
    <w:p w14:paraId="78A0F323" w14:textId="77777777" w:rsidR="009E6D9A" w:rsidRPr="0017074D" w:rsidRDefault="009E6D9A" w:rsidP="009E6D9A">
      <w:pPr>
        <w:spacing w:after="0" w:line="240" w:lineRule="auto"/>
      </w:pPr>
    </w:p>
    <w:p w14:paraId="78A0F324" w14:textId="77777777" w:rsidR="009E6D9A" w:rsidRPr="0017074D" w:rsidRDefault="009E6D9A" w:rsidP="009E6D9A">
      <w:pPr>
        <w:spacing w:after="0" w:line="240" w:lineRule="auto"/>
      </w:pPr>
    </w:p>
    <w:p w14:paraId="78A0F325" w14:textId="77777777" w:rsidR="009E6D9A" w:rsidRPr="0017074D" w:rsidRDefault="009E6D9A" w:rsidP="009E6D9A">
      <w:pPr>
        <w:spacing w:after="0" w:line="240" w:lineRule="auto"/>
      </w:pPr>
    </w:p>
    <w:p w14:paraId="78A0F326" w14:textId="77777777" w:rsidR="009E6D9A" w:rsidRPr="0017074D" w:rsidRDefault="009E6D9A" w:rsidP="009E6D9A">
      <w:pPr>
        <w:spacing w:after="0" w:line="240" w:lineRule="auto"/>
      </w:pPr>
    </w:p>
    <w:p w14:paraId="78A0F327" w14:textId="77777777" w:rsidR="009E6D9A" w:rsidRPr="0017074D" w:rsidRDefault="009E6D9A" w:rsidP="009E6D9A">
      <w:pPr>
        <w:spacing w:after="0" w:line="240" w:lineRule="auto"/>
      </w:pPr>
    </w:p>
    <w:p w14:paraId="78A0F328" w14:textId="77777777" w:rsidR="00D92D6C" w:rsidRPr="0017074D" w:rsidRDefault="00D92D6C" w:rsidP="009E6D9A">
      <w:pPr>
        <w:spacing w:after="0" w:line="240" w:lineRule="auto"/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9E6D9A" w:rsidRPr="0017074D" w14:paraId="78A0F32E" w14:textId="77777777" w:rsidTr="00D92D6C">
        <w:trPr>
          <w:trHeight w:val="180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78A0F329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za </w:t>
            </w:r>
            <w:r w:rsidR="0095358B">
              <w:rPr>
                <w:rFonts w:eastAsia="Times New Roman" w:cs="Times New Roman"/>
                <w:color w:val="000000"/>
                <w:sz w:val="20"/>
                <w:szCs w:val="20"/>
              </w:rPr>
              <w:t>k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lienta</w:t>
            </w:r>
          </w:p>
          <w:p w14:paraId="78A0F32A" w14:textId="653D3F22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osoba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/y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upoważniona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/e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(imię i nazwisko)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78A0F32B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data 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rrrr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-mm-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dd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A0F32C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8A0F32D" w14:textId="75696C6A" w:rsidR="009E6D9A" w:rsidRPr="00982E25" w:rsidRDefault="009E6D9A" w:rsidP="005314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podpis osoby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ób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upoważnionej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ych</w:t>
            </w:r>
            <w:proofErr w:type="spellEnd"/>
          </w:p>
        </w:tc>
      </w:tr>
    </w:tbl>
    <w:p w14:paraId="78A0F334" w14:textId="77777777" w:rsidR="00657F39" w:rsidRDefault="00657F39" w:rsidP="0084539A">
      <w:pPr>
        <w:rPr>
          <w:sz w:val="6"/>
          <w:szCs w:val="6"/>
        </w:rPr>
      </w:pPr>
    </w:p>
    <w:p w14:paraId="0CC80A08" w14:textId="77777777" w:rsidR="009778BC" w:rsidRDefault="009778BC" w:rsidP="0084539A">
      <w:pPr>
        <w:rPr>
          <w:sz w:val="6"/>
          <w:szCs w:val="6"/>
        </w:rPr>
      </w:pPr>
    </w:p>
    <w:p w14:paraId="30056F06" w14:textId="77777777" w:rsidR="009778BC" w:rsidRPr="0074208E" w:rsidRDefault="009778BC" w:rsidP="009778BC">
      <w:pPr>
        <w:spacing w:after="160" w:line="252" w:lineRule="auto"/>
        <w:contextualSpacing/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Administratorem danych osobowych jest Bank Gospodarstwa Krajowego z siedzibą w Warszawie przy Al. Jerozolimskich 7, 00-955. Kontakt z Inspektorem Ochrony Danych możliwy jest pod adresem e-mail: </w:t>
      </w:r>
      <w:hyperlink r:id="rId19" w:history="1">
        <w:r w:rsidRPr="0074208E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iod@bgk.pl</w:t>
        </w:r>
      </w:hyperlink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. Klientowi lub osobom go reprezentującym przysługuje prawo dostępu do danych osobowych, ich sprostowania, usunięcia wniesienia sprzeciwu wobec przetwarzania danych, a także prawo wniesienia skargi do Urzędu Ochrony Danych Osowych. Szczegółowe zasady przetwarzania danych osobowych są dostępne na stronie </w:t>
      </w:r>
      <w:hyperlink r:id="rId20" w:history="1">
        <w:r w:rsidRPr="0074208E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www.bgk.pl</w:t>
        </w:r>
      </w:hyperlink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lub w regulaminach dot. produktów i usług oferowanych przez Bank.</w:t>
      </w:r>
    </w:p>
    <w:p w14:paraId="71359797" w14:textId="77777777" w:rsidR="009778BC" w:rsidRPr="0017074D" w:rsidRDefault="009778BC" w:rsidP="0084539A">
      <w:pPr>
        <w:rPr>
          <w:sz w:val="6"/>
          <w:szCs w:val="6"/>
        </w:rPr>
      </w:pPr>
    </w:p>
    <w:sectPr w:rsidR="009778BC" w:rsidRPr="0017074D" w:rsidSect="00E04FDA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42B9C" w14:textId="77777777" w:rsidR="00375D44" w:rsidRDefault="00375D44" w:rsidP="00026BC7">
      <w:pPr>
        <w:spacing w:after="0" w:line="240" w:lineRule="auto"/>
      </w:pPr>
      <w:r>
        <w:separator/>
      </w:r>
    </w:p>
  </w:endnote>
  <w:endnote w:type="continuationSeparator" w:id="0">
    <w:p w14:paraId="1E28FEA3" w14:textId="77777777" w:rsidR="00375D44" w:rsidRDefault="00375D44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2619E" w14:textId="77777777" w:rsidR="001D049E" w:rsidRDefault="001D04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152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A0F339" w14:textId="0C00735D" w:rsidR="00D92D6C" w:rsidRDefault="00D92D6C">
            <w:pPr>
              <w:pStyle w:val="Stopka"/>
              <w:jc w:val="right"/>
            </w:pP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80614">
              <w:rPr>
                <w:rFonts w:ascii="Times New Roman" w:hAnsi="Times New Roman" w:cs="Times New Roman"/>
                <w:bCs/>
              </w:rPr>
              <w:instrText>PAGE</w:instrTex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C205F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80614">
              <w:rPr>
                <w:rFonts w:ascii="Times New Roman" w:hAnsi="Times New Roman" w:cs="Times New Roman"/>
              </w:rPr>
              <w:t>/</w: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80614">
              <w:rPr>
                <w:rFonts w:ascii="Times New Roman" w:hAnsi="Times New Roman" w:cs="Times New Roman"/>
                <w:bCs/>
              </w:rPr>
              <w:instrText>NUMPAGES</w:instrTex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C205F">
              <w:rPr>
                <w:rFonts w:ascii="Times New Roman" w:hAnsi="Times New Roman" w:cs="Times New Roman"/>
                <w:bCs/>
                <w:noProof/>
              </w:rPr>
              <w:t>6</w: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A0F33A" w14:textId="77777777" w:rsidR="00D92D6C" w:rsidRDefault="00D92D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14F64" w14:textId="77777777" w:rsidR="001D049E" w:rsidRDefault="001D04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01580" w14:textId="77777777" w:rsidR="00375D44" w:rsidRDefault="00375D44" w:rsidP="00026BC7">
      <w:pPr>
        <w:spacing w:after="0" w:line="240" w:lineRule="auto"/>
      </w:pPr>
      <w:r>
        <w:separator/>
      </w:r>
    </w:p>
  </w:footnote>
  <w:footnote w:type="continuationSeparator" w:id="0">
    <w:p w14:paraId="781F648B" w14:textId="77777777" w:rsidR="00375D44" w:rsidRDefault="00375D44" w:rsidP="00026BC7">
      <w:pPr>
        <w:spacing w:after="0" w:line="240" w:lineRule="auto"/>
      </w:pPr>
      <w:r>
        <w:continuationSeparator/>
      </w:r>
    </w:p>
  </w:footnote>
  <w:footnote w:id="1">
    <w:p w14:paraId="78A0F33B" w14:textId="77777777" w:rsidR="00D92D6C" w:rsidRPr="00AF3E1B" w:rsidRDefault="00D92D6C">
      <w:pPr>
        <w:pStyle w:val="Tekstprzypisudolnego"/>
        <w:rPr>
          <w:rFonts w:cs="Times New Roman"/>
          <w:sz w:val="18"/>
        </w:rPr>
      </w:pPr>
      <w:r w:rsidRPr="00AF3E1B">
        <w:rPr>
          <w:rStyle w:val="Odwoanieprzypisudolnego"/>
          <w:sz w:val="18"/>
        </w:rPr>
        <w:footnoteRef/>
      </w:r>
      <w:r w:rsidRPr="00AF3E1B">
        <w:rPr>
          <w:sz w:val="18"/>
        </w:rPr>
        <w:t xml:space="preserve"> </w:t>
      </w:r>
      <w:r w:rsidRPr="00AF3E1B">
        <w:rPr>
          <w:rFonts w:cs="Times New Roman"/>
          <w:sz w:val="18"/>
        </w:rPr>
        <w:t>Przez zaangażowanie bilansowe rozumie się kwotę wypłaconego zaangażowania</w:t>
      </w:r>
    </w:p>
  </w:footnote>
  <w:footnote w:id="2">
    <w:p w14:paraId="78A0F33C" w14:textId="77777777" w:rsidR="00D92D6C" w:rsidRPr="00197BD4" w:rsidRDefault="00D92D6C">
      <w:pPr>
        <w:pStyle w:val="Tekstprzypisudolnego"/>
        <w:rPr>
          <w:rFonts w:ascii="Times New Roman" w:hAnsi="Times New Roman" w:cs="Times New Roman"/>
        </w:rPr>
      </w:pPr>
      <w:r w:rsidRPr="00AF3E1B">
        <w:rPr>
          <w:rStyle w:val="Odwoanieprzypisudolnego"/>
          <w:rFonts w:cs="Times New Roman"/>
          <w:sz w:val="18"/>
        </w:rPr>
        <w:footnoteRef/>
      </w:r>
      <w:r w:rsidRPr="00AF3E1B">
        <w:rPr>
          <w:rFonts w:cs="Times New Roman"/>
          <w:sz w:val="18"/>
        </w:rPr>
        <w:t xml:space="preserve"> Przez zaangażowanie pozabilansowe rozumie się kwotę jeszcze nie wypłaconego zaangażowania oraz kwoty niewymagalnych i wymagalnych  poręczeń i gwarancji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AE1D1" w14:textId="77777777" w:rsidR="001D049E" w:rsidRDefault="001D04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1C5BC" w14:textId="77777777" w:rsidR="001D049E" w:rsidRDefault="001D04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F98A5" w14:textId="77777777" w:rsidR="001D049E" w:rsidRDefault="001D04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A50"/>
    <w:multiLevelType w:val="hybridMultilevel"/>
    <w:tmpl w:val="D230327C"/>
    <w:lvl w:ilvl="0" w:tplc="5B7AD108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7DE2"/>
    <w:multiLevelType w:val="hybridMultilevel"/>
    <w:tmpl w:val="FA5E6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717"/>
    <w:multiLevelType w:val="hybridMultilevel"/>
    <w:tmpl w:val="68284152"/>
    <w:lvl w:ilvl="0" w:tplc="0B180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52C19"/>
    <w:multiLevelType w:val="hybridMultilevel"/>
    <w:tmpl w:val="72E6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A24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82E4C"/>
    <w:multiLevelType w:val="hybridMultilevel"/>
    <w:tmpl w:val="C8EC9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0552E"/>
    <w:multiLevelType w:val="hybridMultilevel"/>
    <w:tmpl w:val="FAE85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244CA"/>
    <w:multiLevelType w:val="hybridMultilevel"/>
    <w:tmpl w:val="42089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E602A"/>
    <w:multiLevelType w:val="hybridMultilevel"/>
    <w:tmpl w:val="30826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33CAA"/>
    <w:multiLevelType w:val="hybridMultilevel"/>
    <w:tmpl w:val="FFF63422"/>
    <w:lvl w:ilvl="0" w:tplc="0B180760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16740266"/>
    <w:multiLevelType w:val="hybridMultilevel"/>
    <w:tmpl w:val="577ED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5782E"/>
    <w:multiLevelType w:val="hybridMultilevel"/>
    <w:tmpl w:val="80547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9280E"/>
    <w:multiLevelType w:val="hybridMultilevel"/>
    <w:tmpl w:val="B622D44A"/>
    <w:lvl w:ilvl="0" w:tplc="0B180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42920"/>
    <w:multiLevelType w:val="hybridMultilevel"/>
    <w:tmpl w:val="E488E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F2811"/>
    <w:multiLevelType w:val="hybridMultilevel"/>
    <w:tmpl w:val="842E3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049A7"/>
    <w:multiLevelType w:val="hybridMultilevel"/>
    <w:tmpl w:val="81005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F474F"/>
    <w:multiLevelType w:val="hybridMultilevel"/>
    <w:tmpl w:val="2F8C6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93D12"/>
    <w:multiLevelType w:val="hybridMultilevel"/>
    <w:tmpl w:val="1EC61B90"/>
    <w:lvl w:ilvl="0" w:tplc="958E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B1A49"/>
    <w:multiLevelType w:val="hybridMultilevel"/>
    <w:tmpl w:val="51AEEF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034BC"/>
    <w:multiLevelType w:val="hybridMultilevel"/>
    <w:tmpl w:val="D8BE7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E65BB"/>
    <w:multiLevelType w:val="hybridMultilevel"/>
    <w:tmpl w:val="B25A9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327A9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E4E52"/>
    <w:multiLevelType w:val="hybridMultilevel"/>
    <w:tmpl w:val="A58A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50300"/>
    <w:multiLevelType w:val="hybridMultilevel"/>
    <w:tmpl w:val="A0101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0C48E1"/>
    <w:multiLevelType w:val="hybridMultilevel"/>
    <w:tmpl w:val="3D905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53551"/>
    <w:multiLevelType w:val="hybridMultilevel"/>
    <w:tmpl w:val="23921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D54FA"/>
    <w:multiLevelType w:val="hybridMultilevel"/>
    <w:tmpl w:val="7B526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36C33"/>
    <w:multiLevelType w:val="hybridMultilevel"/>
    <w:tmpl w:val="50E60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403B79"/>
    <w:multiLevelType w:val="hybridMultilevel"/>
    <w:tmpl w:val="22F68776"/>
    <w:lvl w:ilvl="0" w:tplc="0B180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4B51AFD"/>
    <w:multiLevelType w:val="hybridMultilevel"/>
    <w:tmpl w:val="3D987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C73049"/>
    <w:multiLevelType w:val="hybridMultilevel"/>
    <w:tmpl w:val="557CC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E3185F"/>
    <w:multiLevelType w:val="hybridMultilevel"/>
    <w:tmpl w:val="67D0F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22DCA"/>
    <w:multiLevelType w:val="hybridMultilevel"/>
    <w:tmpl w:val="50E60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278EB"/>
    <w:multiLevelType w:val="hybridMultilevel"/>
    <w:tmpl w:val="BD74C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2765C5"/>
    <w:multiLevelType w:val="hybridMultilevel"/>
    <w:tmpl w:val="61AC62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639F6"/>
    <w:multiLevelType w:val="hybridMultilevel"/>
    <w:tmpl w:val="B4746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3196"/>
    <w:multiLevelType w:val="hybridMultilevel"/>
    <w:tmpl w:val="FD1EF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416626"/>
    <w:multiLevelType w:val="hybridMultilevel"/>
    <w:tmpl w:val="72E6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A24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595256"/>
    <w:multiLevelType w:val="hybridMultilevel"/>
    <w:tmpl w:val="42089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B3243"/>
    <w:multiLevelType w:val="hybridMultilevel"/>
    <w:tmpl w:val="72E6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A24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67773B"/>
    <w:multiLevelType w:val="hybridMultilevel"/>
    <w:tmpl w:val="B22A8DAC"/>
    <w:lvl w:ilvl="0" w:tplc="806642FA">
      <w:start w:val="1"/>
      <w:numFmt w:val="lowerLetter"/>
      <w:lvlText w:val="%1."/>
      <w:lvlJc w:val="left"/>
      <w:pPr>
        <w:ind w:left="1916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41">
    <w:nsid w:val="70750FE7"/>
    <w:multiLevelType w:val="hybridMultilevel"/>
    <w:tmpl w:val="96B88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696ACB"/>
    <w:multiLevelType w:val="hybridMultilevel"/>
    <w:tmpl w:val="944CB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3464A"/>
    <w:multiLevelType w:val="hybridMultilevel"/>
    <w:tmpl w:val="727EA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6439A"/>
    <w:multiLevelType w:val="hybridMultilevel"/>
    <w:tmpl w:val="F77611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92BAB"/>
    <w:multiLevelType w:val="hybridMultilevel"/>
    <w:tmpl w:val="4B88FF5A"/>
    <w:lvl w:ilvl="0" w:tplc="9B7C8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B55B3"/>
    <w:multiLevelType w:val="hybridMultilevel"/>
    <w:tmpl w:val="549AF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D577F3"/>
    <w:multiLevelType w:val="hybridMultilevel"/>
    <w:tmpl w:val="7A4AF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A5809"/>
    <w:multiLevelType w:val="hybridMultilevel"/>
    <w:tmpl w:val="27AEC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25112A"/>
    <w:multiLevelType w:val="hybridMultilevel"/>
    <w:tmpl w:val="59101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45"/>
  </w:num>
  <w:num w:numId="4">
    <w:abstractNumId w:val="0"/>
  </w:num>
  <w:num w:numId="5">
    <w:abstractNumId w:val="17"/>
  </w:num>
  <w:num w:numId="6">
    <w:abstractNumId w:val="40"/>
  </w:num>
  <w:num w:numId="7">
    <w:abstractNumId w:val="5"/>
  </w:num>
  <w:num w:numId="8">
    <w:abstractNumId w:val="46"/>
  </w:num>
  <w:num w:numId="9">
    <w:abstractNumId w:val="21"/>
  </w:num>
  <w:num w:numId="10">
    <w:abstractNumId w:val="27"/>
  </w:num>
  <w:num w:numId="11">
    <w:abstractNumId w:val="39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16"/>
  </w:num>
  <w:num w:numId="16">
    <w:abstractNumId w:val="44"/>
  </w:num>
  <w:num w:numId="17">
    <w:abstractNumId w:val="23"/>
  </w:num>
  <w:num w:numId="18">
    <w:abstractNumId w:val="35"/>
  </w:num>
  <w:num w:numId="19">
    <w:abstractNumId w:val="34"/>
  </w:num>
  <w:num w:numId="20">
    <w:abstractNumId w:val="29"/>
  </w:num>
  <w:num w:numId="21">
    <w:abstractNumId w:val="49"/>
  </w:num>
  <w:num w:numId="22">
    <w:abstractNumId w:val="25"/>
  </w:num>
  <w:num w:numId="23">
    <w:abstractNumId w:val="6"/>
  </w:num>
  <w:num w:numId="24">
    <w:abstractNumId w:val="8"/>
  </w:num>
  <w:num w:numId="25">
    <w:abstractNumId w:val="26"/>
  </w:num>
  <w:num w:numId="26">
    <w:abstractNumId w:val="31"/>
  </w:num>
  <w:num w:numId="27">
    <w:abstractNumId w:val="48"/>
  </w:num>
  <w:num w:numId="28">
    <w:abstractNumId w:val="33"/>
  </w:num>
  <w:num w:numId="29">
    <w:abstractNumId w:val="15"/>
  </w:num>
  <w:num w:numId="30">
    <w:abstractNumId w:val="11"/>
  </w:num>
  <w:num w:numId="31">
    <w:abstractNumId w:val="13"/>
  </w:num>
  <w:num w:numId="32">
    <w:abstractNumId w:val="47"/>
  </w:num>
  <w:num w:numId="33">
    <w:abstractNumId w:val="14"/>
  </w:num>
  <w:num w:numId="34">
    <w:abstractNumId w:val="30"/>
  </w:num>
  <w:num w:numId="35">
    <w:abstractNumId w:val="43"/>
  </w:num>
  <w:num w:numId="36">
    <w:abstractNumId w:val="28"/>
  </w:num>
  <w:num w:numId="37">
    <w:abstractNumId w:val="18"/>
  </w:num>
  <w:num w:numId="38">
    <w:abstractNumId w:val="41"/>
  </w:num>
  <w:num w:numId="39">
    <w:abstractNumId w:val="42"/>
  </w:num>
  <w:num w:numId="40">
    <w:abstractNumId w:val="38"/>
  </w:num>
  <w:num w:numId="41">
    <w:abstractNumId w:val="2"/>
  </w:num>
  <w:num w:numId="42">
    <w:abstractNumId w:val="19"/>
  </w:num>
  <w:num w:numId="43">
    <w:abstractNumId w:val="32"/>
  </w:num>
  <w:num w:numId="44">
    <w:abstractNumId w:val="36"/>
  </w:num>
  <w:num w:numId="45">
    <w:abstractNumId w:val="24"/>
  </w:num>
  <w:num w:numId="46">
    <w:abstractNumId w:val="7"/>
  </w:num>
  <w:num w:numId="47">
    <w:abstractNumId w:val="9"/>
  </w:num>
  <w:num w:numId="48">
    <w:abstractNumId w:val="12"/>
  </w:num>
  <w:num w:numId="49">
    <w:abstractNumId w:val="10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1D"/>
    <w:rsid w:val="00014C07"/>
    <w:rsid w:val="00015DAA"/>
    <w:rsid w:val="000172BD"/>
    <w:rsid w:val="00017CA3"/>
    <w:rsid w:val="000225CB"/>
    <w:rsid w:val="00022E10"/>
    <w:rsid w:val="00026BC7"/>
    <w:rsid w:val="00030BB5"/>
    <w:rsid w:val="0003143B"/>
    <w:rsid w:val="00044C89"/>
    <w:rsid w:val="00054395"/>
    <w:rsid w:val="0007507A"/>
    <w:rsid w:val="00081708"/>
    <w:rsid w:val="00082665"/>
    <w:rsid w:val="000928BA"/>
    <w:rsid w:val="00092CDD"/>
    <w:rsid w:val="000B70FA"/>
    <w:rsid w:val="000C32FA"/>
    <w:rsid w:val="000C3AB3"/>
    <w:rsid w:val="000D14A1"/>
    <w:rsid w:val="000E0032"/>
    <w:rsid w:val="000E3AC7"/>
    <w:rsid w:val="000F30B9"/>
    <w:rsid w:val="000F6EAC"/>
    <w:rsid w:val="001000FD"/>
    <w:rsid w:val="00112129"/>
    <w:rsid w:val="0013548B"/>
    <w:rsid w:val="00140331"/>
    <w:rsid w:val="00140B80"/>
    <w:rsid w:val="00155AA1"/>
    <w:rsid w:val="001573BF"/>
    <w:rsid w:val="0017074D"/>
    <w:rsid w:val="00180856"/>
    <w:rsid w:val="00197BD4"/>
    <w:rsid w:val="001A2AFC"/>
    <w:rsid w:val="001A5442"/>
    <w:rsid w:val="001A62DE"/>
    <w:rsid w:val="001B32D2"/>
    <w:rsid w:val="001C1502"/>
    <w:rsid w:val="001C44C9"/>
    <w:rsid w:val="001D049E"/>
    <w:rsid w:val="001D34C5"/>
    <w:rsid w:val="001D6C15"/>
    <w:rsid w:val="001F4489"/>
    <w:rsid w:val="001F44F6"/>
    <w:rsid w:val="00207F67"/>
    <w:rsid w:val="00211272"/>
    <w:rsid w:val="0022545E"/>
    <w:rsid w:val="00232236"/>
    <w:rsid w:val="002358E0"/>
    <w:rsid w:val="0023782B"/>
    <w:rsid w:val="002429CB"/>
    <w:rsid w:val="00250196"/>
    <w:rsid w:val="00253E8A"/>
    <w:rsid w:val="00253F6E"/>
    <w:rsid w:val="00254A10"/>
    <w:rsid w:val="00254FA7"/>
    <w:rsid w:val="00270CAD"/>
    <w:rsid w:val="002713FB"/>
    <w:rsid w:val="0027157D"/>
    <w:rsid w:val="00275470"/>
    <w:rsid w:val="002760AC"/>
    <w:rsid w:val="0028013C"/>
    <w:rsid w:val="002822C2"/>
    <w:rsid w:val="00286414"/>
    <w:rsid w:val="00290873"/>
    <w:rsid w:val="00292FCA"/>
    <w:rsid w:val="002B6439"/>
    <w:rsid w:val="002C2F1A"/>
    <w:rsid w:val="002C593F"/>
    <w:rsid w:val="002D503A"/>
    <w:rsid w:val="002E6D94"/>
    <w:rsid w:val="002F1C99"/>
    <w:rsid w:val="002F380C"/>
    <w:rsid w:val="0030108E"/>
    <w:rsid w:val="00311D64"/>
    <w:rsid w:val="00320139"/>
    <w:rsid w:val="00321882"/>
    <w:rsid w:val="00333DD0"/>
    <w:rsid w:val="00340078"/>
    <w:rsid w:val="0036117A"/>
    <w:rsid w:val="00362730"/>
    <w:rsid w:val="00366675"/>
    <w:rsid w:val="00370E3D"/>
    <w:rsid w:val="00375D44"/>
    <w:rsid w:val="00382FBF"/>
    <w:rsid w:val="00383D4A"/>
    <w:rsid w:val="003845AD"/>
    <w:rsid w:val="00392072"/>
    <w:rsid w:val="0039699D"/>
    <w:rsid w:val="003B2795"/>
    <w:rsid w:val="003B5227"/>
    <w:rsid w:val="003C25B2"/>
    <w:rsid w:val="003F6F9F"/>
    <w:rsid w:val="0040180E"/>
    <w:rsid w:val="004031D9"/>
    <w:rsid w:val="00404400"/>
    <w:rsid w:val="00415DCC"/>
    <w:rsid w:val="00417D6A"/>
    <w:rsid w:val="00431573"/>
    <w:rsid w:val="00440C94"/>
    <w:rsid w:val="00441E5C"/>
    <w:rsid w:val="00442CE2"/>
    <w:rsid w:val="004443EC"/>
    <w:rsid w:val="0044552B"/>
    <w:rsid w:val="004474E0"/>
    <w:rsid w:val="00452625"/>
    <w:rsid w:val="0045466A"/>
    <w:rsid w:val="004553A6"/>
    <w:rsid w:val="00456031"/>
    <w:rsid w:val="00466805"/>
    <w:rsid w:val="00467A5E"/>
    <w:rsid w:val="00476041"/>
    <w:rsid w:val="004903FC"/>
    <w:rsid w:val="004A4615"/>
    <w:rsid w:val="004A70DE"/>
    <w:rsid w:val="004B3929"/>
    <w:rsid w:val="004D28F6"/>
    <w:rsid w:val="004D358C"/>
    <w:rsid w:val="004D5E98"/>
    <w:rsid w:val="004E040F"/>
    <w:rsid w:val="004E0C70"/>
    <w:rsid w:val="004E105C"/>
    <w:rsid w:val="004E1BB5"/>
    <w:rsid w:val="004E2657"/>
    <w:rsid w:val="004E6B8C"/>
    <w:rsid w:val="004F1A62"/>
    <w:rsid w:val="004F1DE7"/>
    <w:rsid w:val="004F35C2"/>
    <w:rsid w:val="004F6A5E"/>
    <w:rsid w:val="00501E8C"/>
    <w:rsid w:val="00511471"/>
    <w:rsid w:val="00512680"/>
    <w:rsid w:val="005227DD"/>
    <w:rsid w:val="00530618"/>
    <w:rsid w:val="005314BC"/>
    <w:rsid w:val="00531768"/>
    <w:rsid w:val="005322B0"/>
    <w:rsid w:val="00542811"/>
    <w:rsid w:val="00543198"/>
    <w:rsid w:val="005437A9"/>
    <w:rsid w:val="00543D95"/>
    <w:rsid w:val="00553206"/>
    <w:rsid w:val="0055787A"/>
    <w:rsid w:val="00564D9B"/>
    <w:rsid w:val="00565CBA"/>
    <w:rsid w:val="00566E25"/>
    <w:rsid w:val="00575FD4"/>
    <w:rsid w:val="00580029"/>
    <w:rsid w:val="005804A6"/>
    <w:rsid w:val="005912AC"/>
    <w:rsid w:val="005A478A"/>
    <w:rsid w:val="005B2848"/>
    <w:rsid w:val="005C12F3"/>
    <w:rsid w:val="005C163D"/>
    <w:rsid w:val="005C669C"/>
    <w:rsid w:val="005D2875"/>
    <w:rsid w:val="005D76A6"/>
    <w:rsid w:val="005E74E7"/>
    <w:rsid w:val="005F71FA"/>
    <w:rsid w:val="00603FE3"/>
    <w:rsid w:val="0060493D"/>
    <w:rsid w:val="0061458E"/>
    <w:rsid w:val="00625349"/>
    <w:rsid w:val="006348EC"/>
    <w:rsid w:val="00640847"/>
    <w:rsid w:val="00641ECB"/>
    <w:rsid w:val="00647F63"/>
    <w:rsid w:val="00657F39"/>
    <w:rsid w:val="006626D7"/>
    <w:rsid w:val="00677102"/>
    <w:rsid w:val="00683F6A"/>
    <w:rsid w:val="00686C89"/>
    <w:rsid w:val="00690891"/>
    <w:rsid w:val="006A51DF"/>
    <w:rsid w:val="006B457E"/>
    <w:rsid w:val="006C205F"/>
    <w:rsid w:val="006C533C"/>
    <w:rsid w:val="006E5A30"/>
    <w:rsid w:val="00720C7D"/>
    <w:rsid w:val="00722DC2"/>
    <w:rsid w:val="007279F9"/>
    <w:rsid w:val="007342A7"/>
    <w:rsid w:val="00736CC4"/>
    <w:rsid w:val="007511BE"/>
    <w:rsid w:val="00762D16"/>
    <w:rsid w:val="00767609"/>
    <w:rsid w:val="007709DF"/>
    <w:rsid w:val="00773D56"/>
    <w:rsid w:val="00780614"/>
    <w:rsid w:val="00780A74"/>
    <w:rsid w:val="007818D0"/>
    <w:rsid w:val="00782E9C"/>
    <w:rsid w:val="0079165B"/>
    <w:rsid w:val="00794793"/>
    <w:rsid w:val="007B2864"/>
    <w:rsid w:val="007B5188"/>
    <w:rsid w:val="007C2FA6"/>
    <w:rsid w:val="007D11F4"/>
    <w:rsid w:val="008154CC"/>
    <w:rsid w:val="00820D43"/>
    <w:rsid w:val="008342C1"/>
    <w:rsid w:val="008351BE"/>
    <w:rsid w:val="0083550B"/>
    <w:rsid w:val="008446F9"/>
    <w:rsid w:val="0084539A"/>
    <w:rsid w:val="0085507F"/>
    <w:rsid w:val="008634CE"/>
    <w:rsid w:val="00864F3C"/>
    <w:rsid w:val="008705D8"/>
    <w:rsid w:val="00895A54"/>
    <w:rsid w:val="00895FAD"/>
    <w:rsid w:val="00897034"/>
    <w:rsid w:val="008B493F"/>
    <w:rsid w:val="008B6803"/>
    <w:rsid w:val="008C3E75"/>
    <w:rsid w:val="008D524D"/>
    <w:rsid w:val="008E0EE8"/>
    <w:rsid w:val="008E37FD"/>
    <w:rsid w:val="008E53E2"/>
    <w:rsid w:val="008E5CF7"/>
    <w:rsid w:val="008E5DE2"/>
    <w:rsid w:val="00902D11"/>
    <w:rsid w:val="009033F4"/>
    <w:rsid w:val="00904144"/>
    <w:rsid w:val="009051E8"/>
    <w:rsid w:val="009152FF"/>
    <w:rsid w:val="00935EF5"/>
    <w:rsid w:val="00943D2E"/>
    <w:rsid w:val="009530C6"/>
    <w:rsid w:val="0095358B"/>
    <w:rsid w:val="0095630E"/>
    <w:rsid w:val="00961BE2"/>
    <w:rsid w:val="00961CB0"/>
    <w:rsid w:val="00964830"/>
    <w:rsid w:val="00970634"/>
    <w:rsid w:val="00973637"/>
    <w:rsid w:val="009759CF"/>
    <w:rsid w:val="009778BC"/>
    <w:rsid w:val="00982E25"/>
    <w:rsid w:val="00985692"/>
    <w:rsid w:val="00987821"/>
    <w:rsid w:val="0099491A"/>
    <w:rsid w:val="009955B6"/>
    <w:rsid w:val="009A5A45"/>
    <w:rsid w:val="009A7F78"/>
    <w:rsid w:val="009B4D0E"/>
    <w:rsid w:val="009B4EF7"/>
    <w:rsid w:val="009B6DB3"/>
    <w:rsid w:val="009C623A"/>
    <w:rsid w:val="009D2707"/>
    <w:rsid w:val="009E2FE0"/>
    <w:rsid w:val="009E6D9A"/>
    <w:rsid w:val="009E6FE5"/>
    <w:rsid w:val="009F2710"/>
    <w:rsid w:val="00A0494A"/>
    <w:rsid w:val="00A0769F"/>
    <w:rsid w:val="00A10AB1"/>
    <w:rsid w:val="00A143C6"/>
    <w:rsid w:val="00A14ABD"/>
    <w:rsid w:val="00A16122"/>
    <w:rsid w:val="00A20AA2"/>
    <w:rsid w:val="00A21966"/>
    <w:rsid w:val="00A23837"/>
    <w:rsid w:val="00A2659A"/>
    <w:rsid w:val="00A2705F"/>
    <w:rsid w:val="00A31193"/>
    <w:rsid w:val="00A35E0F"/>
    <w:rsid w:val="00A36E5A"/>
    <w:rsid w:val="00A37609"/>
    <w:rsid w:val="00A4662F"/>
    <w:rsid w:val="00A57A19"/>
    <w:rsid w:val="00A65092"/>
    <w:rsid w:val="00A656DE"/>
    <w:rsid w:val="00A70F97"/>
    <w:rsid w:val="00A71BE5"/>
    <w:rsid w:val="00A77006"/>
    <w:rsid w:val="00A83AEF"/>
    <w:rsid w:val="00A84DC6"/>
    <w:rsid w:val="00A93FFF"/>
    <w:rsid w:val="00AA2453"/>
    <w:rsid w:val="00AA3989"/>
    <w:rsid w:val="00AA5995"/>
    <w:rsid w:val="00AC0A77"/>
    <w:rsid w:val="00AC1F3C"/>
    <w:rsid w:val="00AC767E"/>
    <w:rsid w:val="00AD28A4"/>
    <w:rsid w:val="00AD718D"/>
    <w:rsid w:val="00AD7CA2"/>
    <w:rsid w:val="00AF3E1B"/>
    <w:rsid w:val="00AF6D72"/>
    <w:rsid w:val="00B001B6"/>
    <w:rsid w:val="00B00976"/>
    <w:rsid w:val="00B06158"/>
    <w:rsid w:val="00B06D97"/>
    <w:rsid w:val="00B148B3"/>
    <w:rsid w:val="00B34EC4"/>
    <w:rsid w:val="00B46170"/>
    <w:rsid w:val="00B66E3C"/>
    <w:rsid w:val="00B72FD1"/>
    <w:rsid w:val="00B735F7"/>
    <w:rsid w:val="00B736E4"/>
    <w:rsid w:val="00B83219"/>
    <w:rsid w:val="00B879ED"/>
    <w:rsid w:val="00BC2044"/>
    <w:rsid w:val="00BC69B9"/>
    <w:rsid w:val="00BE0366"/>
    <w:rsid w:val="00BF029D"/>
    <w:rsid w:val="00BF7611"/>
    <w:rsid w:val="00C04BBC"/>
    <w:rsid w:val="00C05334"/>
    <w:rsid w:val="00C13D69"/>
    <w:rsid w:val="00C20B32"/>
    <w:rsid w:val="00C20B4B"/>
    <w:rsid w:val="00C22106"/>
    <w:rsid w:val="00C2335B"/>
    <w:rsid w:val="00C23B16"/>
    <w:rsid w:val="00C3265E"/>
    <w:rsid w:val="00C32BD3"/>
    <w:rsid w:val="00C51EC9"/>
    <w:rsid w:val="00C55AB2"/>
    <w:rsid w:val="00C64295"/>
    <w:rsid w:val="00C6488B"/>
    <w:rsid w:val="00C71809"/>
    <w:rsid w:val="00C77486"/>
    <w:rsid w:val="00C8001D"/>
    <w:rsid w:val="00C83F30"/>
    <w:rsid w:val="00C94E98"/>
    <w:rsid w:val="00C955C0"/>
    <w:rsid w:val="00C9584F"/>
    <w:rsid w:val="00CA14CB"/>
    <w:rsid w:val="00CB29D7"/>
    <w:rsid w:val="00CC1E71"/>
    <w:rsid w:val="00CC289E"/>
    <w:rsid w:val="00CC5F6B"/>
    <w:rsid w:val="00CD3BB8"/>
    <w:rsid w:val="00CD7B1F"/>
    <w:rsid w:val="00CE00E3"/>
    <w:rsid w:val="00CE0E2A"/>
    <w:rsid w:val="00CE18EB"/>
    <w:rsid w:val="00CE71BD"/>
    <w:rsid w:val="00CF3A27"/>
    <w:rsid w:val="00CF4C74"/>
    <w:rsid w:val="00D0225E"/>
    <w:rsid w:val="00D02E94"/>
    <w:rsid w:val="00D06078"/>
    <w:rsid w:val="00D0789B"/>
    <w:rsid w:val="00D10E0A"/>
    <w:rsid w:val="00D14EAE"/>
    <w:rsid w:val="00D25539"/>
    <w:rsid w:val="00D309FF"/>
    <w:rsid w:val="00D37B95"/>
    <w:rsid w:val="00D41832"/>
    <w:rsid w:val="00D45958"/>
    <w:rsid w:val="00D53087"/>
    <w:rsid w:val="00D574B4"/>
    <w:rsid w:val="00D6791B"/>
    <w:rsid w:val="00D848F2"/>
    <w:rsid w:val="00D87BEE"/>
    <w:rsid w:val="00D92D6C"/>
    <w:rsid w:val="00D96729"/>
    <w:rsid w:val="00DA6A9D"/>
    <w:rsid w:val="00DB794A"/>
    <w:rsid w:val="00DB7A10"/>
    <w:rsid w:val="00DC225A"/>
    <w:rsid w:val="00DC3E90"/>
    <w:rsid w:val="00DD227C"/>
    <w:rsid w:val="00E026F2"/>
    <w:rsid w:val="00E04FDA"/>
    <w:rsid w:val="00E0640A"/>
    <w:rsid w:val="00E12D05"/>
    <w:rsid w:val="00E16266"/>
    <w:rsid w:val="00E22A64"/>
    <w:rsid w:val="00E26AC4"/>
    <w:rsid w:val="00E3005F"/>
    <w:rsid w:val="00E323CF"/>
    <w:rsid w:val="00E60A0C"/>
    <w:rsid w:val="00E666AB"/>
    <w:rsid w:val="00E744C5"/>
    <w:rsid w:val="00E837BC"/>
    <w:rsid w:val="00E85DE4"/>
    <w:rsid w:val="00E86AC2"/>
    <w:rsid w:val="00E921BE"/>
    <w:rsid w:val="00E92977"/>
    <w:rsid w:val="00E94E9E"/>
    <w:rsid w:val="00EA0173"/>
    <w:rsid w:val="00EA33D2"/>
    <w:rsid w:val="00EA553A"/>
    <w:rsid w:val="00EB047C"/>
    <w:rsid w:val="00EB13A2"/>
    <w:rsid w:val="00EC1E7A"/>
    <w:rsid w:val="00EC2CFB"/>
    <w:rsid w:val="00EC6BBF"/>
    <w:rsid w:val="00EC7EDD"/>
    <w:rsid w:val="00ED0089"/>
    <w:rsid w:val="00ED38D1"/>
    <w:rsid w:val="00ED570C"/>
    <w:rsid w:val="00EE3C4E"/>
    <w:rsid w:val="00EE59DC"/>
    <w:rsid w:val="00EF4314"/>
    <w:rsid w:val="00EF641F"/>
    <w:rsid w:val="00F020A3"/>
    <w:rsid w:val="00F0297B"/>
    <w:rsid w:val="00F05E39"/>
    <w:rsid w:val="00F14775"/>
    <w:rsid w:val="00F22951"/>
    <w:rsid w:val="00F22B11"/>
    <w:rsid w:val="00F265C6"/>
    <w:rsid w:val="00F36688"/>
    <w:rsid w:val="00F40D9E"/>
    <w:rsid w:val="00F43A62"/>
    <w:rsid w:val="00F51C72"/>
    <w:rsid w:val="00F53251"/>
    <w:rsid w:val="00F605C2"/>
    <w:rsid w:val="00F82427"/>
    <w:rsid w:val="00F82B17"/>
    <w:rsid w:val="00F87D11"/>
    <w:rsid w:val="00FA08DD"/>
    <w:rsid w:val="00FA68D8"/>
    <w:rsid w:val="00FA6BC4"/>
    <w:rsid w:val="00FC5766"/>
    <w:rsid w:val="00FD73FA"/>
    <w:rsid w:val="00FE1C3F"/>
    <w:rsid w:val="00FE3DD4"/>
    <w:rsid w:val="00FF10C3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A0F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paragraph" w:styleId="Zwykytekst">
    <w:name w:val="Plain Text"/>
    <w:basedOn w:val="Normalny"/>
    <w:link w:val="ZwykytekstZnak"/>
    <w:uiPriority w:val="99"/>
    <w:unhideWhenUsed/>
    <w:rsid w:val="001A62D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62DE"/>
    <w:rPr>
      <w:rFonts w:ascii="Times New Roman" w:eastAsia="Times New Roman" w:hAnsi="Times New Roman" w:cs="Times New Roman"/>
      <w:color w:val="000000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5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5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5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paragraph" w:styleId="Zwykytekst">
    <w:name w:val="Plain Text"/>
    <w:basedOn w:val="Normalny"/>
    <w:link w:val="ZwykytekstZnak"/>
    <w:uiPriority w:val="99"/>
    <w:unhideWhenUsed/>
    <w:rsid w:val="001A62D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62DE"/>
    <w:rPr>
      <w:rFonts w:ascii="Times New Roman" w:eastAsia="Times New Roman" w:hAnsi="Times New Roman" w:cs="Times New Roman"/>
      <w:color w:val="000000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5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5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bgk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iod@bgk.p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064A3FE161B45834A879AFC80A029" ma:contentTypeVersion="1" ma:contentTypeDescription="Utwórz nowy dokument." ma:contentTypeScope="" ma:versionID="a6fbf07a6f5a96bb28ee7af0d719764c">
  <xsd:schema xmlns:xsd="http://www.w3.org/2001/XMLSchema" xmlns:xs="http://www.w3.org/2001/XMLSchema" xmlns:p="http://schemas.microsoft.com/office/2006/metadata/properties" xmlns:ns1="http://schemas.microsoft.com/sharepoint/v3" xmlns:ns2="51558230-da65-4863-82dc-579f45735f64" targetNamespace="http://schemas.microsoft.com/office/2006/metadata/properties" ma:root="true" ma:fieldsID="4fb379041b088adf20f30a2921a20966" ns1:_="" ns2:_="">
    <xsd:import namespace="http://schemas.microsoft.com/sharepoint/v3"/>
    <xsd:import namespace="51558230-da65-4863-82dc-579f45735f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8230-da65-4863-82dc-579f45735f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1558230-da65-4863-82dc-579f45735f64">EK3D6Q4R3HVH-1023-129</_dlc_DocId>
    <_dlc_DocIdUrl xmlns="51558230-da65-4863-82dc-579f45735f64">
      <Url>http://intranet/wsparcie/procesy kredytowe i regulacje/Metodyki/_layouts/DocIdRedir.aspx?ID=EK3D6Q4R3HVH-1023-129</Url>
      <Description>EK3D6Q4R3HVH-1023-129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1BF5-8B12-4FB2-8283-67C20F20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558230-da65-4863-82dc-579f45735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F5658-1E8D-425A-91C3-4AB1EC59D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667AD-0B95-41FB-84F8-88CFD3FE3586}">
  <ds:schemaRefs>
    <ds:schemaRef ds:uri="http://purl.org/dc/dcmitype/"/>
    <ds:schemaRef ds:uri="http://schemas.microsoft.com/sharepoint/v3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1558230-da65-4863-82dc-579f45735f6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45B7B0-81E8-4173-AEF2-C10D20CAE9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525666-21AC-4E80-A7AE-8FB686B0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1589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Kapla, Piotr</dc:creator>
  <cp:lastModifiedBy>Iwona Milewska</cp:lastModifiedBy>
  <cp:revision>5</cp:revision>
  <cp:lastPrinted>2020-02-24T11:15:00Z</cp:lastPrinted>
  <dcterms:created xsi:type="dcterms:W3CDTF">2020-02-24T10:57:00Z</dcterms:created>
  <dcterms:modified xsi:type="dcterms:W3CDTF">2020-02-24T11:15:00Z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0x010100562064A3FE161B45834A879AFC80A029</vt:lpwstr>
  </property>
  <property fmtid="{D5CDD505-2E9C-101B-9397-08002B2CF9AE}" pid="3" name="_dlc_DocIdItemGuid">
    <vt:lpwstr>43dfabf9-eac8-4970-803c-5a8007396432</vt:lpwstr>
  </property>
  <property fmtid="{D5CDD505-2E9C-101B-9397-08002B2CF9AE}" pid="4" name="MSIP_Label_6f35dbe5-40e4-454e-b06e-4ebc663e2a72_Enabled">
    <vt:lpwstr>True</vt:lpwstr>
  </property>
  <property fmtid="{D5CDD505-2E9C-101B-9397-08002B2CF9AE}" pid="5" name="MSIP_Label_6f35dbe5-40e4-454e-b06e-4ebc663e2a72_SiteId">
    <vt:lpwstr>29bb5b9c-200a-4906-89ef-c651c86ab301</vt:lpwstr>
  </property>
  <property fmtid="{D5CDD505-2E9C-101B-9397-08002B2CF9AE}" pid="6" name="MSIP_Label_6f35dbe5-40e4-454e-b06e-4ebc663e2a72_Owner">
    <vt:lpwstr>Pawel.Bledzki@bgk.pl</vt:lpwstr>
  </property>
  <property fmtid="{D5CDD505-2E9C-101B-9397-08002B2CF9AE}" pid="7" name="MSIP_Label_6f35dbe5-40e4-454e-b06e-4ebc663e2a72_SetDate">
    <vt:lpwstr>2018-09-12T17:21:57.9690977Z</vt:lpwstr>
  </property>
  <property fmtid="{D5CDD505-2E9C-101B-9397-08002B2CF9AE}" pid="8" name="MSIP_Label_6f35dbe5-40e4-454e-b06e-4ebc663e2a72_Name">
    <vt:lpwstr>Jawne</vt:lpwstr>
  </property>
  <property fmtid="{D5CDD505-2E9C-101B-9397-08002B2CF9AE}" pid="9" name="MSIP_Label_6f35dbe5-40e4-454e-b06e-4ebc663e2a72_Application">
    <vt:lpwstr>Microsoft Azure Information Protection</vt:lpwstr>
  </property>
  <property fmtid="{D5CDD505-2E9C-101B-9397-08002B2CF9AE}" pid="10" name="MSIP_Label_6f35dbe5-40e4-454e-b06e-4ebc663e2a72_Extended_MSFT_Method">
    <vt:lpwstr>Manual</vt:lpwstr>
  </property>
  <property fmtid="{D5CDD505-2E9C-101B-9397-08002B2CF9AE}" pid="11" name="MSIP_Label_e2e05055-e449-4922-9b24-eaf69810da98_Enabled">
    <vt:lpwstr>True</vt:lpwstr>
  </property>
  <property fmtid="{D5CDD505-2E9C-101B-9397-08002B2CF9AE}" pid="12" name="MSIP_Label_e2e05055-e449-4922-9b24-eaf69810da98_SiteId">
    <vt:lpwstr>29bb5b9c-200a-4906-89ef-c651c86ab301</vt:lpwstr>
  </property>
  <property fmtid="{D5CDD505-2E9C-101B-9397-08002B2CF9AE}" pid="13" name="MSIP_Label_e2e05055-e449-4922-9b24-eaf69810da98_Owner">
    <vt:lpwstr>Pawel.Bledzki@bgk.pl</vt:lpwstr>
  </property>
  <property fmtid="{D5CDD505-2E9C-101B-9397-08002B2CF9AE}" pid="14" name="MSIP_Label_e2e05055-e449-4922-9b24-eaf69810da98_SetDate">
    <vt:lpwstr>2018-09-12T17:21:57.9690977Z</vt:lpwstr>
  </property>
  <property fmtid="{D5CDD505-2E9C-101B-9397-08002B2CF9AE}" pid="15" name="MSIP_Label_e2e05055-e449-4922-9b24-eaf69810da98_Name">
    <vt:lpwstr>Informacje jawne</vt:lpwstr>
  </property>
  <property fmtid="{D5CDD505-2E9C-101B-9397-08002B2CF9AE}" pid="16" name="MSIP_Label_e2e05055-e449-4922-9b24-eaf69810da98_Application">
    <vt:lpwstr>Microsoft Azure Information Protection</vt:lpwstr>
  </property>
  <property fmtid="{D5CDD505-2E9C-101B-9397-08002B2CF9AE}" pid="17" name="MSIP_Label_e2e05055-e449-4922-9b24-eaf69810da98_Parent">
    <vt:lpwstr>6f35dbe5-40e4-454e-b06e-4ebc663e2a72</vt:lpwstr>
  </property>
  <property fmtid="{D5CDD505-2E9C-101B-9397-08002B2CF9AE}" pid="18" name="MSIP_Label_e2e05055-e449-4922-9b24-eaf69810da98_Extended_MSFT_Method">
    <vt:lpwstr>Manual</vt:lpwstr>
  </property>
  <property fmtid="{D5CDD505-2E9C-101B-9397-08002B2CF9AE}" pid="19" name="Sensitivity">
    <vt:lpwstr>Jawne Informacje jawne</vt:lpwstr>
  </property>
</Properties>
</file>