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0DFB3F55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4B3593">
        <w:t>6</w:t>
      </w:r>
      <w:r w:rsidR="00997AEB">
        <w:t>6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3477DBCC" w:rsidR="00AE7173" w:rsidRPr="003D30B8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3D30B8">
        <w:rPr>
          <w:rFonts w:eastAsiaTheme="minorHAnsi"/>
          <w:b/>
          <w:color w:val="000000"/>
          <w:sz w:val="28"/>
          <w:szCs w:val="28"/>
          <w:lang w:eastAsia="en-US"/>
        </w:rPr>
        <w:t>Dostawa</w:t>
      </w:r>
      <w:r w:rsidR="004B3593" w:rsidRPr="003D30B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997AEB" w:rsidRPr="00997AEB">
        <w:rPr>
          <w:rFonts w:eastAsiaTheme="minorHAnsi"/>
          <w:b/>
          <w:color w:val="000000"/>
          <w:sz w:val="28"/>
          <w:szCs w:val="28"/>
          <w:lang w:eastAsia="en-US"/>
        </w:rPr>
        <w:t>czujnika do pomiaru siarkowodoru.</w:t>
      </w:r>
    </w:p>
    <w:p w14:paraId="2AC32F64" w14:textId="19FBBD68" w:rsidR="004B3593" w:rsidRPr="00997AEB" w:rsidRDefault="00997AEB" w:rsidP="00997A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myDatasensH2S 2G/3G</w:t>
      </w: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(czujnik z anteną w wariancie chip-sim, stały zrzut danych na serwer)</w:t>
      </w: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="004B3593"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- 1 szt.</w:t>
      </w:r>
    </w:p>
    <w:p w14:paraId="62B64E01" w14:textId="1D8EB0F6" w:rsidR="004B3593" w:rsidRPr="00997AEB" w:rsidRDefault="00997AEB" w:rsidP="00997A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Sensor BE 0-2000 </w:t>
      </w:r>
      <w:proofErr w:type="spellStart"/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ppm</w:t>
      </w:r>
      <w:proofErr w:type="spellEnd"/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(max 3900 </w:t>
      </w:r>
      <w:proofErr w:type="spellStart"/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ppm</w:t>
      </w:r>
      <w:proofErr w:type="spellEnd"/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="004B3593"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- 1 szt.</w:t>
      </w:r>
    </w:p>
    <w:p w14:paraId="7FEE3990" w14:textId="45BCF93C" w:rsidR="004B3593" w:rsidRPr="00997AEB" w:rsidRDefault="00997AEB" w:rsidP="00997A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Dostęp i użytkowanie strony www. na platformie internetowej U-Tronik</w:t>
      </w:r>
      <w:r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="004B3593" w:rsidRPr="00997AEB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szt.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1 (12 miesięcy)</w:t>
      </w:r>
    </w:p>
    <w:p w14:paraId="7434D11D" w14:textId="573075BA" w:rsidR="00AE7173" w:rsidRPr="004B3593" w:rsidRDefault="00AE7173" w:rsidP="004D2B5D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a) data dostarczenia: do </w:t>
      </w:r>
      <w:r w:rsidR="00997AEB">
        <w:rPr>
          <w:rFonts w:eastAsiaTheme="minorHAnsi"/>
          <w:bCs/>
          <w:color w:val="000000"/>
          <w:lang w:eastAsia="en-US"/>
        </w:rPr>
        <w:t>18.10</w:t>
      </w:r>
      <w:r w:rsidRPr="004B3593">
        <w:rPr>
          <w:rFonts w:eastAsiaTheme="minorHAnsi"/>
          <w:bCs/>
          <w:color w:val="000000"/>
          <w:lang w:eastAsia="en-US"/>
        </w:rPr>
        <w:t>.2024r.</w:t>
      </w:r>
    </w:p>
    <w:p w14:paraId="2947285E" w14:textId="7CE93FCF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b) warunki płatności: przelewem do </w:t>
      </w:r>
      <w:r w:rsidR="004B3593">
        <w:rPr>
          <w:rFonts w:eastAsiaTheme="minorHAnsi"/>
          <w:bCs/>
          <w:color w:val="000000"/>
          <w:lang w:eastAsia="en-US"/>
        </w:rPr>
        <w:t>30</w:t>
      </w:r>
      <w:r w:rsidRPr="004B3593">
        <w:rPr>
          <w:rFonts w:eastAsiaTheme="minorHAnsi"/>
          <w:bCs/>
          <w:color w:val="000000"/>
          <w:lang w:eastAsia="en-US"/>
        </w:rPr>
        <w:t xml:space="preserve"> dni od daty otrzymania faktury</w:t>
      </w:r>
    </w:p>
    <w:p w14:paraId="29E4681B" w14:textId="77777777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1418E021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997AEB">
        <w:rPr>
          <w:rFonts w:eastAsiaTheme="minorHAnsi"/>
          <w:b/>
          <w:color w:val="000000"/>
          <w:lang w:eastAsia="en-US"/>
        </w:rPr>
        <w:t>12.09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1AB480E8" w:rsidR="000F1422" w:rsidRPr="00AE1EAF" w:rsidRDefault="00997AEB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97AEB">
              <w:rPr>
                <w:rFonts w:eastAsiaTheme="minorHAnsi"/>
                <w:color w:val="000000"/>
                <w:lang w:eastAsia="en-US"/>
              </w:rPr>
              <w:t>myDatasensH2S 2G/3G (czujnik z anteną w wariancie chip-sim, stały zrzut danych na serwer)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5E2607" w:rsidRPr="00AE1EAF" w14:paraId="007B4096" w14:textId="77777777" w:rsidTr="00665E2E">
        <w:trPr>
          <w:trHeight w:val="526"/>
        </w:trPr>
        <w:tc>
          <w:tcPr>
            <w:tcW w:w="0" w:type="auto"/>
            <w:vAlign w:val="center"/>
          </w:tcPr>
          <w:p w14:paraId="47CEEC43" w14:textId="13BF03F0" w:rsidR="005E2607" w:rsidRPr="00AE1EAF" w:rsidRDefault="005E2607" w:rsidP="00653606">
            <w:pPr>
              <w:jc w:val="both"/>
            </w:pPr>
            <w:r>
              <w:t>2.</w:t>
            </w:r>
          </w:p>
        </w:tc>
        <w:tc>
          <w:tcPr>
            <w:tcW w:w="5651" w:type="dxa"/>
            <w:vAlign w:val="center"/>
          </w:tcPr>
          <w:p w14:paraId="684A984F" w14:textId="760416D3" w:rsidR="005E2607" w:rsidRDefault="00997AEB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97AEB">
              <w:rPr>
                <w:rFonts w:eastAsiaTheme="minorHAnsi"/>
                <w:color w:val="000000"/>
                <w:lang w:eastAsia="en-US"/>
              </w:rPr>
              <w:t xml:space="preserve">Sensor BE 0-2000 </w:t>
            </w:r>
            <w:proofErr w:type="spellStart"/>
            <w:r w:rsidRPr="00997AEB">
              <w:rPr>
                <w:rFonts w:eastAsiaTheme="minorHAnsi"/>
                <w:color w:val="000000"/>
                <w:lang w:eastAsia="en-US"/>
              </w:rPr>
              <w:t>ppm</w:t>
            </w:r>
            <w:proofErr w:type="spellEnd"/>
            <w:r w:rsidRPr="00997AEB">
              <w:rPr>
                <w:rFonts w:eastAsiaTheme="minorHAnsi"/>
                <w:color w:val="000000"/>
                <w:lang w:eastAsia="en-US"/>
              </w:rPr>
              <w:t xml:space="preserve"> (max 3900 </w:t>
            </w:r>
            <w:proofErr w:type="spellStart"/>
            <w:r w:rsidRPr="00997AEB">
              <w:rPr>
                <w:rFonts w:eastAsiaTheme="minorHAnsi"/>
                <w:color w:val="000000"/>
                <w:lang w:eastAsia="en-US"/>
              </w:rPr>
              <w:t>ppm</w:t>
            </w:r>
            <w:proofErr w:type="spellEnd"/>
            <w:r w:rsidRPr="00997AEB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839" w:type="dxa"/>
            <w:vAlign w:val="center"/>
          </w:tcPr>
          <w:p w14:paraId="10C203F7" w14:textId="2836CBD5" w:rsidR="005E2607" w:rsidRDefault="005E2607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E1ED878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00636736" w14:textId="77777777" w:rsidR="005E2607" w:rsidRPr="00AE1EAF" w:rsidRDefault="005E2607" w:rsidP="00653606">
            <w:pPr>
              <w:jc w:val="both"/>
            </w:pPr>
          </w:p>
        </w:tc>
      </w:tr>
      <w:tr w:rsidR="005E2607" w:rsidRPr="00AE1EAF" w14:paraId="09EBDD6A" w14:textId="77777777" w:rsidTr="00665E2E">
        <w:trPr>
          <w:trHeight w:val="526"/>
        </w:trPr>
        <w:tc>
          <w:tcPr>
            <w:tcW w:w="0" w:type="auto"/>
            <w:vAlign w:val="center"/>
          </w:tcPr>
          <w:p w14:paraId="69BFB955" w14:textId="7B488582" w:rsidR="005E2607" w:rsidRPr="00AE1EAF" w:rsidRDefault="005E2607" w:rsidP="00653606">
            <w:pPr>
              <w:jc w:val="both"/>
            </w:pPr>
            <w:r>
              <w:t>3.</w:t>
            </w:r>
          </w:p>
        </w:tc>
        <w:tc>
          <w:tcPr>
            <w:tcW w:w="5651" w:type="dxa"/>
            <w:vAlign w:val="center"/>
          </w:tcPr>
          <w:p w14:paraId="7B35CF50" w14:textId="41F71421" w:rsidR="005E2607" w:rsidRDefault="00997AEB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97AEB">
              <w:rPr>
                <w:rFonts w:eastAsiaTheme="minorHAnsi"/>
                <w:color w:val="000000"/>
                <w:lang w:eastAsia="en-US"/>
              </w:rPr>
              <w:t>Dostęp i użytkowanie strony www. na platformie internetowej U-Tronik</w:t>
            </w:r>
            <w:r>
              <w:rPr>
                <w:rFonts w:eastAsiaTheme="minorHAnsi"/>
                <w:color w:val="000000"/>
                <w:lang w:eastAsia="en-US"/>
              </w:rPr>
              <w:t xml:space="preserve"> – 12 miesięcy</w:t>
            </w:r>
          </w:p>
        </w:tc>
        <w:tc>
          <w:tcPr>
            <w:tcW w:w="839" w:type="dxa"/>
            <w:vAlign w:val="center"/>
          </w:tcPr>
          <w:p w14:paraId="5A5F1D4F" w14:textId="36D85A8F" w:rsidR="005E2607" w:rsidRDefault="00997AEB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0DF4333F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6C5EBFAA" w14:textId="77777777" w:rsidR="005E2607" w:rsidRPr="00AE1EAF" w:rsidRDefault="005E2607" w:rsidP="00653606">
            <w:pPr>
              <w:jc w:val="both"/>
            </w:pPr>
          </w:p>
        </w:tc>
      </w:tr>
      <w:tr w:rsidR="00665E2E" w:rsidRPr="00AE1EAF" w14:paraId="5FE7955C" w14:textId="77777777" w:rsidTr="00997AEB">
        <w:trPr>
          <w:trHeight w:val="355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587"/>
    <w:multiLevelType w:val="hybridMultilevel"/>
    <w:tmpl w:val="092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3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4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2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5"/>
  </w:num>
  <w:num w:numId="19" w16cid:durableId="140359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D30B8"/>
    <w:rsid w:val="003E74B6"/>
    <w:rsid w:val="003F1CF0"/>
    <w:rsid w:val="0043295B"/>
    <w:rsid w:val="00447C8C"/>
    <w:rsid w:val="00462843"/>
    <w:rsid w:val="00474FD5"/>
    <w:rsid w:val="004B3593"/>
    <w:rsid w:val="004D1670"/>
    <w:rsid w:val="004D2B5D"/>
    <w:rsid w:val="00515766"/>
    <w:rsid w:val="00515F66"/>
    <w:rsid w:val="005515B5"/>
    <w:rsid w:val="00571CAF"/>
    <w:rsid w:val="005B38ED"/>
    <w:rsid w:val="005E2607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D3233"/>
    <w:rsid w:val="00812CD2"/>
    <w:rsid w:val="00831409"/>
    <w:rsid w:val="00881A34"/>
    <w:rsid w:val="00953F15"/>
    <w:rsid w:val="009936C2"/>
    <w:rsid w:val="00995601"/>
    <w:rsid w:val="00997AEB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56F6B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35A24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</cp:revision>
  <cp:lastPrinted>2024-08-07T09:00:00Z</cp:lastPrinted>
  <dcterms:created xsi:type="dcterms:W3CDTF">2024-09-09T07:05:00Z</dcterms:created>
  <dcterms:modified xsi:type="dcterms:W3CDTF">2024-09-09T07:05:00Z</dcterms:modified>
</cp:coreProperties>
</file>