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9582" w14:textId="556BCCC0" w:rsidR="002E1D00" w:rsidRDefault="002E1D00" w:rsidP="00424A39">
      <w:pPr>
        <w:pStyle w:val="Bodytext7"/>
        <w:shd w:val="clear" w:color="auto" w:fill="auto"/>
        <w:tabs>
          <w:tab w:val="left" w:pos="10498"/>
        </w:tabs>
        <w:spacing w:after="384" w:line="150" w:lineRule="exact"/>
        <w:ind w:right="437"/>
        <w:jc w:val="right"/>
        <w:rPr>
          <w:b/>
          <w:bCs/>
          <w:sz w:val="20"/>
          <w:szCs w:val="20"/>
        </w:rPr>
      </w:pPr>
      <w:r w:rsidRPr="00F1282B">
        <w:rPr>
          <w:b/>
          <w:bCs/>
          <w:sz w:val="20"/>
          <w:szCs w:val="20"/>
        </w:rPr>
        <w:t>Załączn</w:t>
      </w:r>
      <w:r>
        <w:rPr>
          <w:b/>
          <w:bCs/>
          <w:sz w:val="20"/>
          <w:szCs w:val="20"/>
        </w:rPr>
        <w:t>i</w:t>
      </w:r>
      <w:r w:rsidRPr="00F1282B">
        <w:rPr>
          <w:b/>
          <w:bCs/>
          <w:sz w:val="20"/>
          <w:szCs w:val="20"/>
        </w:rPr>
        <w:t xml:space="preserve">k nr </w:t>
      </w:r>
      <w:r w:rsidR="007664C0">
        <w:rPr>
          <w:b/>
          <w:bCs/>
          <w:sz w:val="20"/>
          <w:szCs w:val="20"/>
        </w:rPr>
        <w:t>2</w:t>
      </w:r>
    </w:p>
    <w:p w14:paraId="0C660FFB" w14:textId="77777777" w:rsidR="00730648" w:rsidRPr="00F1282B" w:rsidRDefault="00730648" w:rsidP="00424A39">
      <w:pPr>
        <w:pStyle w:val="Bodytext7"/>
        <w:shd w:val="clear" w:color="auto" w:fill="auto"/>
        <w:tabs>
          <w:tab w:val="left" w:pos="10498"/>
        </w:tabs>
        <w:spacing w:after="384" w:line="150" w:lineRule="exact"/>
        <w:ind w:right="437"/>
        <w:jc w:val="right"/>
        <w:rPr>
          <w:b/>
          <w:bCs/>
          <w:sz w:val="20"/>
          <w:szCs w:val="20"/>
        </w:rPr>
      </w:pPr>
    </w:p>
    <w:p w14:paraId="18EB82F5" w14:textId="77777777" w:rsidR="002E1D00" w:rsidRPr="00F1282B" w:rsidRDefault="002E1D00" w:rsidP="002E1D00">
      <w:pPr>
        <w:rPr>
          <w:rFonts w:ascii="Georgia" w:hAnsi="Georgia" w:cs="Georgia"/>
          <w:i/>
          <w:iCs/>
          <w:sz w:val="20"/>
          <w:szCs w:val="20"/>
        </w:rPr>
      </w:pPr>
      <w:bookmarkStart w:id="0" w:name="bookmark14"/>
      <w:r w:rsidRPr="00F1282B">
        <w:rPr>
          <w:rFonts w:ascii="Georgia" w:hAnsi="Georgia" w:cs="Georgia"/>
          <w:i/>
          <w:iCs/>
          <w:sz w:val="20"/>
          <w:szCs w:val="20"/>
        </w:rPr>
        <w:t>................................................. ,</w:t>
      </w:r>
    </w:p>
    <w:p w14:paraId="1E0BA59B" w14:textId="5E350302" w:rsidR="002E1D00" w:rsidRPr="00B73E65" w:rsidRDefault="002E1D00" w:rsidP="002E1D00">
      <w:pPr>
        <w:rPr>
          <w:rFonts w:ascii="Georgia" w:hAnsi="Georgia" w:cs="Georgia"/>
          <w:i/>
          <w:iCs/>
          <w:sz w:val="16"/>
          <w:szCs w:val="16"/>
        </w:rPr>
      </w:pPr>
      <w:r w:rsidRPr="00B73E65">
        <w:rPr>
          <w:rFonts w:ascii="Georgia" w:hAnsi="Georgia" w:cs="Georgia"/>
          <w:i/>
          <w:iCs/>
          <w:sz w:val="16"/>
          <w:szCs w:val="16"/>
        </w:rPr>
        <w:t xml:space="preserve">  </w:t>
      </w:r>
      <w:r>
        <w:rPr>
          <w:rFonts w:ascii="Georgia" w:hAnsi="Georgia" w:cs="Georgia"/>
          <w:i/>
          <w:iCs/>
          <w:sz w:val="16"/>
          <w:szCs w:val="16"/>
        </w:rPr>
        <w:t xml:space="preserve">         </w:t>
      </w:r>
      <w:r w:rsidRPr="00B73E65">
        <w:rPr>
          <w:rFonts w:ascii="Georgia" w:hAnsi="Georgia" w:cs="Georgia"/>
          <w:i/>
          <w:iCs/>
          <w:sz w:val="16"/>
          <w:szCs w:val="16"/>
        </w:rPr>
        <w:t xml:space="preserve">    (pieczęć </w:t>
      </w:r>
      <w:r w:rsidR="004D51D1">
        <w:rPr>
          <w:rFonts w:ascii="Georgia" w:hAnsi="Georgia" w:cs="Georgia"/>
          <w:i/>
          <w:iCs/>
          <w:sz w:val="16"/>
          <w:szCs w:val="16"/>
        </w:rPr>
        <w:t>Wykonawcy</w:t>
      </w:r>
      <w:r w:rsidRPr="00B73E65">
        <w:rPr>
          <w:rFonts w:ascii="Georgia" w:hAnsi="Georgia" w:cs="Georgia"/>
          <w:i/>
          <w:iCs/>
          <w:sz w:val="16"/>
          <w:szCs w:val="16"/>
        </w:rPr>
        <w:t>)</w:t>
      </w:r>
    </w:p>
    <w:p w14:paraId="3FDCF26A" w14:textId="77777777" w:rsidR="002E1D00" w:rsidRPr="00F1282B" w:rsidRDefault="002E1D00" w:rsidP="002E1D00">
      <w:pPr>
        <w:spacing w:line="360" w:lineRule="auto"/>
        <w:rPr>
          <w:rFonts w:ascii="Georgia" w:hAnsi="Georgia" w:cs="Georgia"/>
          <w:b/>
          <w:bCs/>
          <w:sz w:val="20"/>
          <w:szCs w:val="20"/>
        </w:rPr>
      </w:pPr>
    </w:p>
    <w:p w14:paraId="0DC4886E" w14:textId="77F5CD4E" w:rsidR="00424A39" w:rsidRPr="00F1282B" w:rsidRDefault="002E1D00" w:rsidP="00424A39">
      <w:pPr>
        <w:spacing w:line="360" w:lineRule="auto"/>
        <w:ind w:left="905"/>
        <w:jc w:val="center"/>
        <w:rPr>
          <w:rFonts w:ascii="Georgia" w:hAnsi="Georgia" w:cs="Georgia"/>
          <w:b/>
          <w:bCs/>
          <w:sz w:val="20"/>
          <w:szCs w:val="20"/>
        </w:rPr>
      </w:pPr>
      <w:r w:rsidRPr="00F1282B">
        <w:rPr>
          <w:rFonts w:ascii="Georgia" w:hAnsi="Georgia" w:cs="Georgia"/>
          <w:b/>
          <w:bCs/>
          <w:sz w:val="20"/>
          <w:szCs w:val="20"/>
        </w:rPr>
        <w:t>Formularz Ofertowy (wzór)</w:t>
      </w:r>
    </w:p>
    <w:p w14:paraId="0BC13D0C" w14:textId="09A9A678" w:rsidR="002E1D00" w:rsidRDefault="002E1D00" w:rsidP="002E1D00">
      <w:pPr>
        <w:spacing w:line="360" w:lineRule="auto"/>
        <w:ind w:left="-57"/>
        <w:jc w:val="both"/>
      </w:pPr>
      <w:r>
        <w:rPr>
          <w:rFonts w:ascii="Georgia" w:hAnsi="Georgia" w:cs="Tahoma"/>
          <w:sz w:val="20"/>
          <w:szCs w:val="20"/>
        </w:rPr>
        <w:t>Nazwa, adres</w:t>
      </w:r>
      <w:r w:rsidR="004766D7">
        <w:rPr>
          <w:rFonts w:ascii="Georgia" w:hAnsi="Georgia" w:cs="Tahoma"/>
          <w:sz w:val="20"/>
          <w:szCs w:val="20"/>
        </w:rPr>
        <w:t xml:space="preserve"> </w:t>
      </w:r>
      <w:r w:rsidR="004D51D1">
        <w:rPr>
          <w:rFonts w:ascii="Georgia" w:hAnsi="Georgia" w:cs="Tahoma"/>
          <w:sz w:val="20"/>
          <w:szCs w:val="20"/>
        </w:rPr>
        <w:t>Wykonawcy</w:t>
      </w:r>
      <w:r>
        <w:rPr>
          <w:rFonts w:ascii="Georgia" w:hAnsi="Georgia" w:cs="Tahoma"/>
          <w:sz w:val="20"/>
          <w:szCs w:val="20"/>
        </w:rPr>
        <w:t>……………………….........................</w:t>
      </w:r>
      <w:r w:rsidR="0085681D">
        <w:rPr>
          <w:rFonts w:ascii="Georgia" w:hAnsi="Georgia" w:cs="Tahoma"/>
          <w:sz w:val="20"/>
          <w:szCs w:val="20"/>
        </w:rPr>
        <w:t>...............................</w:t>
      </w:r>
      <w:r>
        <w:rPr>
          <w:rFonts w:ascii="Georgia" w:hAnsi="Georgia" w:cs="Tahoma"/>
          <w:sz w:val="20"/>
          <w:szCs w:val="20"/>
        </w:rPr>
        <w:t>...........................................</w:t>
      </w:r>
    </w:p>
    <w:p w14:paraId="0F4FB2A7" w14:textId="77777777" w:rsidR="002E1D00" w:rsidRDefault="002E1D00" w:rsidP="002E1D00">
      <w:pPr>
        <w:spacing w:line="360" w:lineRule="auto"/>
        <w:ind w:left="-57"/>
        <w:jc w:val="both"/>
      </w:pPr>
      <w:r>
        <w:rPr>
          <w:rFonts w:ascii="Georgia" w:hAnsi="Georgia" w:cs="Tahoma"/>
          <w:sz w:val="20"/>
          <w:szCs w:val="20"/>
        </w:rPr>
        <w:t>Regon:.................................................................... NIP: ................................................................................</w:t>
      </w:r>
    </w:p>
    <w:p w14:paraId="7F857A78" w14:textId="77777777" w:rsidR="002E1D00" w:rsidRDefault="002E1D00" w:rsidP="002E1D00">
      <w:pPr>
        <w:spacing w:line="360" w:lineRule="auto"/>
        <w:ind w:left="-57"/>
        <w:jc w:val="both"/>
      </w:pPr>
      <w:r>
        <w:rPr>
          <w:rFonts w:ascii="Georgia" w:hAnsi="Georgia" w:cs="Tahoma"/>
          <w:sz w:val="20"/>
          <w:szCs w:val="20"/>
        </w:rPr>
        <w:t>Tel:.......................................................................... Fax: ................................................................................</w:t>
      </w:r>
    </w:p>
    <w:p w14:paraId="4E5410D1" w14:textId="77777777" w:rsidR="00A51FC9" w:rsidRDefault="002E1D00" w:rsidP="00A51FC9">
      <w:pPr>
        <w:spacing w:line="360" w:lineRule="auto"/>
        <w:ind w:left="-57"/>
        <w:jc w:val="both"/>
        <w:rPr>
          <w:rFonts w:ascii="Georgia" w:hAnsi="Georgia" w:cs="Tahoma"/>
          <w:sz w:val="20"/>
          <w:szCs w:val="20"/>
        </w:rPr>
      </w:pPr>
      <w:r>
        <w:rPr>
          <w:rFonts w:ascii="Georgia" w:hAnsi="Georgia" w:cs="Tahoma"/>
          <w:sz w:val="20"/>
          <w:szCs w:val="20"/>
        </w:rPr>
        <w:t>Internet:.................................</w:t>
      </w:r>
      <w:r w:rsidR="008240FB">
        <w:rPr>
          <w:rFonts w:ascii="Georgia" w:hAnsi="Georgia" w:cs="Tahoma"/>
          <w:sz w:val="20"/>
          <w:szCs w:val="20"/>
        </w:rPr>
        <w:t>..............................</w:t>
      </w:r>
      <w:r>
        <w:rPr>
          <w:rFonts w:ascii="Georgia" w:hAnsi="Georgia" w:cs="Tahoma"/>
          <w:sz w:val="20"/>
          <w:szCs w:val="20"/>
        </w:rPr>
        <w:t xml:space="preserve">    e- mail: ..........................................................................</w:t>
      </w:r>
    </w:p>
    <w:p w14:paraId="3F11C258" w14:textId="77777777" w:rsidR="002E1D00" w:rsidRDefault="002E1D00" w:rsidP="002E1D00">
      <w:pPr>
        <w:ind w:left="-57"/>
        <w:jc w:val="both"/>
        <w:rPr>
          <w:rFonts w:ascii="Georgia" w:hAnsi="Georgia" w:cs="Tahoma"/>
          <w:sz w:val="20"/>
          <w:szCs w:val="20"/>
        </w:rPr>
      </w:pPr>
      <w:r>
        <w:rPr>
          <w:rFonts w:ascii="Georgia" w:hAnsi="Georgia" w:cs="Tahoma"/>
          <w:sz w:val="20"/>
          <w:szCs w:val="20"/>
        </w:rPr>
        <w:t>Osoba odpowiedzialna za realizację umowy: .................................................................</w:t>
      </w:r>
      <w:r w:rsidR="008240FB">
        <w:rPr>
          <w:rFonts w:ascii="Georgia" w:hAnsi="Georgia" w:cs="Tahoma"/>
          <w:sz w:val="20"/>
          <w:szCs w:val="20"/>
        </w:rPr>
        <w:t>...............................</w:t>
      </w:r>
    </w:p>
    <w:p w14:paraId="275974C0" w14:textId="77777777" w:rsidR="002E1D00" w:rsidRDefault="002E1D00" w:rsidP="002E1D00">
      <w:pPr>
        <w:ind w:left="3420"/>
        <w:jc w:val="center"/>
      </w:pPr>
      <w:r>
        <w:rPr>
          <w:rFonts w:ascii="Georgia" w:hAnsi="Georgia" w:cs="Tahoma"/>
          <w:i/>
          <w:sz w:val="16"/>
          <w:szCs w:val="16"/>
        </w:rPr>
        <w:t>(Imię i nazwisko, numer telefonu)</w:t>
      </w:r>
    </w:p>
    <w:p w14:paraId="2DE0A7DE" w14:textId="77777777" w:rsidR="002E1D00" w:rsidRDefault="002E1D00" w:rsidP="002E1D00">
      <w:pPr>
        <w:ind w:left="3420"/>
        <w:jc w:val="center"/>
      </w:pPr>
    </w:p>
    <w:p w14:paraId="1E94B961" w14:textId="77777777" w:rsidR="002E1D00" w:rsidRDefault="002E1D00" w:rsidP="002E1D00">
      <w:pPr>
        <w:ind w:left="-57"/>
        <w:jc w:val="both"/>
      </w:pPr>
      <w:r>
        <w:rPr>
          <w:rFonts w:ascii="Georgia" w:hAnsi="Georgia" w:cs="Georgia"/>
          <w:sz w:val="20"/>
          <w:szCs w:val="20"/>
        </w:rPr>
        <w:t>Osoba upoważniona do podpisania umowy:………………………………………………………………..……………………</w:t>
      </w:r>
    </w:p>
    <w:p w14:paraId="4A988DE3" w14:textId="0EAC6AA1" w:rsidR="002E1D00" w:rsidRDefault="002E1D00" w:rsidP="002E1D00">
      <w:pPr>
        <w:ind w:left="3420"/>
        <w:jc w:val="center"/>
        <w:rPr>
          <w:rFonts w:ascii="Georgia" w:hAnsi="Georgia" w:cs="Tahoma"/>
          <w:i/>
          <w:sz w:val="16"/>
          <w:szCs w:val="16"/>
        </w:rPr>
      </w:pPr>
      <w:r>
        <w:rPr>
          <w:rFonts w:ascii="Georgia" w:hAnsi="Georgia" w:cs="Tahoma"/>
          <w:i/>
          <w:sz w:val="16"/>
          <w:szCs w:val="16"/>
        </w:rPr>
        <w:t xml:space="preserve">(Imię i nazwisko, </w:t>
      </w:r>
      <w:r w:rsidR="00065578">
        <w:rPr>
          <w:rFonts w:ascii="Georgia" w:hAnsi="Georgia" w:cs="Tahoma"/>
          <w:i/>
          <w:sz w:val="16"/>
          <w:szCs w:val="16"/>
        </w:rPr>
        <w:t xml:space="preserve">zajmowane </w:t>
      </w:r>
      <w:r>
        <w:rPr>
          <w:rFonts w:ascii="Georgia" w:hAnsi="Georgia" w:cs="Tahoma"/>
          <w:i/>
          <w:sz w:val="16"/>
          <w:szCs w:val="16"/>
        </w:rPr>
        <w:t>stanowisko)</w:t>
      </w:r>
    </w:p>
    <w:p w14:paraId="2806FC45" w14:textId="77777777" w:rsidR="00424A39" w:rsidRPr="00424A39" w:rsidRDefault="00424A39" w:rsidP="00424A39">
      <w:pPr>
        <w:pStyle w:val="Nagwek7"/>
        <w:numPr>
          <w:ilvl w:val="6"/>
          <w:numId w:val="3"/>
        </w:numPr>
        <w:spacing w:before="0" w:after="0" w:line="360" w:lineRule="auto"/>
        <w:ind w:left="-57" w:firstLine="0"/>
        <w:jc w:val="center"/>
        <w:rPr>
          <w:rFonts w:ascii="Georgia" w:hAnsi="Georgia" w:cs="Georgia"/>
          <w:i/>
          <w:sz w:val="20"/>
          <w:szCs w:val="16"/>
        </w:rPr>
      </w:pPr>
    </w:p>
    <w:p w14:paraId="69AAE463" w14:textId="0573FB7E" w:rsidR="00E407D6" w:rsidRPr="001C4A3F" w:rsidRDefault="002E1D00" w:rsidP="001C4A3F">
      <w:pPr>
        <w:keepNext/>
        <w:keepLines/>
        <w:spacing w:line="200" w:lineRule="exact"/>
        <w:jc w:val="center"/>
        <w:rPr>
          <w:rFonts w:ascii="Georgia" w:hAnsi="Georgia" w:cs="Georgia"/>
          <w:color w:val="000000"/>
          <w:sz w:val="20"/>
          <w:szCs w:val="20"/>
        </w:rPr>
      </w:pPr>
      <w:r>
        <w:rPr>
          <w:rFonts w:ascii="Georgia" w:hAnsi="Georgia" w:cs="Georgia"/>
          <w:sz w:val="20"/>
          <w:szCs w:val="20"/>
        </w:rPr>
        <w:t>Oferta cenowa (w PLN), znak</w:t>
      </w:r>
      <w:r w:rsidRPr="007F1B08">
        <w:rPr>
          <w:rFonts w:ascii="Georgia" w:hAnsi="Georgia" w:cs="Georgia"/>
          <w:sz w:val="20"/>
          <w:szCs w:val="20"/>
        </w:rPr>
        <w:t>:</w:t>
      </w:r>
      <w:r>
        <w:rPr>
          <w:rFonts w:ascii="Georgia" w:hAnsi="Georgia" w:cs="Georgia"/>
          <w:sz w:val="20"/>
          <w:szCs w:val="20"/>
        </w:rPr>
        <w:t xml:space="preserve"> </w:t>
      </w:r>
      <w:r w:rsidR="007570FE" w:rsidRPr="00396DE9">
        <w:rPr>
          <w:rFonts w:ascii="Georgia" w:hAnsi="Georgia" w:cs="Georgia"/>
          <w:color w:val="000000"/>
          <w:sz w:val="20"/>
          <w:szCs w:val="20"/>
        </w:rPr>
        <w:t>ZP.26.</w:t>
      </w:r>
      <w:r w:rsidR="007570FE" w:rsidRPr="00660109">
        <w:rPr>
          <w:rFonts w:ascii="Georgia" w:hAnsi="Georgia" w:cs="Georgia"/>
          <w:color w:val="000000"/>
          <w:sz w:val="20"/>
          <w:szCs w:val="20"/>
        </w:rPr>
        <w:t>2.</w:t>
      </w:r>
      <w:r w:rsidR="00A51FC9">
        <w:rPr>
          <w:rFonts w:ascii="Georgia" w:hAnsi="Georgia" w:cs="Georgia"/>
          <w:color w:val="000000"/>
          <w:sz w:val="20"/>
          <w:szCs w:val="20"/>
        </w:rPr>
        <w:t>3</w:t>
      </w:r>
      <w:r w:rsidR="0098143B">
        <w:rPr>
          <w:rFonts w:ascii="Georgia" w:hAnsi="Georgia" w:cs="Georgia"/>
          <w:color w:val="000000"/>
          <w:sz w:val="20"/>
          <w:szCs w:val="20"/>
        </w:rPr>
        <w:t>5</w:t>
      </w:r>
      <w:r w:rsidR="007570FE" w:rsidRPr="00660109">
        <w:rPr>
          <w:rFonts w:ascii="Georgia" w:hAnsi="Georgia" w:cs="Georgia"/>
          <w:color w:val="000000"/>
          <w:sz w:val="20"/>
          <w:szCs w:val="20"/>
        </w:rPr>
        <w:t>.</w:t>
      </w:r>
      <w:r w:rsidR="007570FE" w:rsidRPr="00773A0F">
        <w:rPr>
          <w:rFonts w:ascii="Georgia" w:hAnsi="Georgia" w:cs="Georgia"/>
          <w:color w:val="000000"/>
          <w:sz w:val="20"/>
          <w:szCs w:val="20"/>
        </w:rPr>
        <w:t>2020</w:t>
      </w:r>
      <w:r w:rsidR="002E355E">
        <w:rPr>
          <w:rFonts w:ascii="Georgia" w:hAnsi="Georgia" w:cs="Georgia"/>
          <w:color w:val="000000"/>
          <w:sz w:val="20"/>
          <w:szCs w:val="20"/>
        </w:rPr>
        <w:t xml:space="preserve"> </w:t>
      </w:r>
      <w:bookmarkEnd w:id="0"/>
    </w:p>
    <w:tbl>
      <w:tblPr>
        <w:tblpPr w:leftFromText="141" w:rightFromText="141" w:vertAnchor="text" w:horzAnchor="margin" w:tblpXSpec="center" w:tblpY="162"/>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71"/>
        <w:gridCol w:w="850"/>
        <w:gridCol w:w="851"/>
        <w:gridCol w:w="1275"/>
        <w:gridCol w:w="709"/>
        <w:gridCol w:w="851"/>
        <w:gridCol w:w="1347"/>
        <w:gridCol w:w="1204"/>
        <w:gridCol w:w="1134"/>
      </w:tblGrid>
      <w:tr w:rsidR="00E407D6" w:rsidRPr="00E407D6" w14:paraId="5116BA84" w14:textId="77777777" w:rsidTr="00E407D6">
        <w:trPr>
          <w:cantSplit/>
          <w:trHeight w:val="552"/>
        </w:trPr>
        <w:tc>
          <w:tcPr>
            <w:tcW w:w="426" w:type="dxa"/>
            <w:tcBorders>
              <w:top w:val="single" w:sz="4" w:space="0" w:color="auto"/>
              <w:left w:val="single" w:sz="4" w:space="0" w:color="auto"/>
              <w:bottom w:val="single" w:sz="4" w:space="0" w:color="auto"/>
              <w:right w:val="single" w:sz="4" w:space="0" w:color="auto"/>
            </w:tcBorders>
            <w:vAlign w:val="center"/>
          </w:tcPr>
          <w:p w14:paraId="79F9EC00" w14:textId="77777777" w:rsidR="00E407D6" w:rsidRPr="00E407D6" w:rsidRDefault="00E407D6" w:rsidP="00E407D6">
            <w:pPr>
              <w:tabs>
                <w:tab w:val="num" w:pos="240"/>
              </w:tabs>
              <w:snapToGrid w:val="0"/>
              <w:jc w:val="center"/>
              <w:rPr>
                <w:rFonts w:ascii="Georgia" w:hAnsi="Georgia" w:cs="Georgia"/>
                <w:sz w:val="18"/>
                <w:szCs w:val="18"/>
              </w:rPr>
            </w:pPr>
            <w:r w:rsidRPr="00E407D6">
              <w:rPr>
                <w:rFonts w:ascii="Georgia" w:hAnsi="Georgia" w:cs="Georgia"/>
                <w:sz w:val="18"/>
                <w:szCs w:val="18"/>
              </w:rPr>
              <w:t>l.p.</w:t>
            </w:r>
          </w:p>
        </w:tc>
        <w:tc>
          <w:tcPr>
            <w:tcW w:w="1771" w:type="dxa"/>
            <w:tcBorders>
              <w:top w:val="single" w:sz="4" w:space="0" w:color="auto"/>
              <w:left w:val="single" w:sz="4" w:space="0" w:color="auto"/>
              <w:bottom w:val="single" w:sz="4" w:space="0" w:color="auto"/>
              <w:right w:val="single" w:sz="4" w:space="0" w:color="auto"/>
            </w:tcBorders>
            <w:vAlign w:val="center"/>
          </w:tcPr>
          <w:p w14:paraId="03DFC666" w14:textId="77777777" w:rsidR="00E407D6" w:rsidRPr="00E407D6" w:rsidRDefault="00E407D6" w:rsidP="00E407D6">
            <w:pPr>
              <w:tabs>
                <w:tab w:val="num" w:pos="240"/>
              </w:tabs>
              <w:snapToGrid w:val="0"/>
              <w:jc w:val="center"/>
              <w:rPr>
                <w:rFonts w:ascii="Georgia" w:hAnsi="Georgia" w:cs="Georgia"/>
                <w:sz w:val="18"/>
                <w:szCs w:val="18"/>
              </w:rPr>
            </w:pPr>
            <w:r w:rsidRPr="00E407D6">
              <w:rPr>
                <w:rFonts w:ascii="Georgia" w:hAnsi="Georgia" w:cs="Georgia"/>
                <w:sz w:val="18"/>
                <w:szCs w:val="18"/>
              </w:rPr>
              <w:t>Nazwa asortymentu</w:t>
            </w:r>
          </w:p>
        </w:tc>
        <w:tc>
          <w:tcPr>
            <w:tcW w:w="850" w:type="dxa"/>
            <w:tcBorders>
              <w:top w:val="single" w:sz="4" w:space="0" w:color="auto"/>
              <w:left w:val="single" w:sz="4" w:space="0" w:color="auto"/>
              <w:bottom w:val="single" w:sz="4" w:space="0" w:color="auto"/>
              <w:right w:val="single" w:sz="4" w:space="0" w:color="auto"/>
            </w:tcBorders>
            <w:vAlign w:val="center"/>
          </w:tcPr>
          <w:p w14:paraId="68B60C52" w14:textId="77777777" w:rsidR="00E407D6" w:rsidRDefault="00E407D6" w:rsidP="00E407D6">
            <w:pPr>
              <w:tabs>
                <w:tab w:val="num" w:pos="240"/>
              </w:tabs>
              <w:snapToGrid w:val="0"/>
              <w:jc w:val="center"/>
              <w:rPr>
                <w:rFonts w:ascii="Georgia" w:hAnsi="Georgia" w:cs="Georgia"/>
                <w:sz w:val="18"/>
                <w:szCs w:val="18"/>
              </w:rPr>
            </w:pPr>
            <w:r w:rsidRPr="00E407D6">
              <w:rPr>
                <w:rFonts w:ascii="Georgia" w:hAnsi="Georgia" w:cs="Georgia"/>
                <w:sz w:val="18"/>
                <w:szCs w:val="18"/>
              </w:rPr>
              <w:t>Ilość</w:t>
            </w:r>
            <w:r>
              <w:rPr>
                <w:rFonts w:ascii="Georgia" w:hAnsi="Georgia" w:cs="Georgia"/>
                <w:sz w:val="18"/>
                <w:szCs w:val="18"/>
              </w:rPr>
              <w:t>/</w:t>
            </w:r>
          </w:p>
          <w:p w14:paraId="12A8D6B5" w14:textId="66F1E39E" w:rsidR="00E407D6" w:rsidRPr="00E407D6" w:rsidRDefault="00E407D6" w:rsidP="00E407D6">
            <w:pPr>
              <w:tabs>
                <w:tab w:val="num" w:pos="240"/>
              </w:tabs>
              <w:snapToGrid w:val="0"/>
              <w:jc w:val="center"/>
              <w:rPr>
                <w:rFonts w:ascii="Georgia" w:hAnsi="Georgia" w:cs="Georgia"/>
                <w:sz w:val="18"/>
                <w:szCs w:val="18"/>
              </w:rPr>
            </w:pPr>
            <w:r>
              <w:rPr>
                <w:rFonts w:ascii="Georgia" w:hAnsi="Georgia" w:cs="Georgia"/>
                <w:sz w:val="18"/>
                <w:szCs w:val="18"/>
              </w:rPr>
              <w:t>j.m</w:t>
            </w:r>
          </w:p>
        </w:tc>
        <w:tc>
          <w:tcPr>
            <w:tcW w:w="851" w:type="dxa"/>
            <w:tcBorders>
              <w:top w:val="single" w:sz="4" w:space="0" w:color="auto"/>
              <w:left w:val="single" w:sz="4" w:space="0" w:color="auto"/>
              <w:bottom w:val="single" w:sz="4" w:space="0" w:color="auto"/>
              <w:right w:val="single" w:sz="4" w:space="0" w:color="auto"/>
            </w:tcBorders>
            <w:vAlign w:val="center"/>
          </w:tcPr>
          <w:p w14:paraId="72418E14" w14:textId="77777777" w:rsidR="00E407D6" w:rsidRPr="00E407D6" w:rsidRDefault="00E407D6" w:rsidP="00E407D6">
            <w:pPr>
              <w:pStyle w:val="Tekstpodstawowy"/>
              <w:tabs>
                <w:tab w:val="num" w:pos="240"/>
              </w:tabs>
              <w:snapToGrid w:val="0"/>
              <w:spacing w:after="0"/>
              <w:jc w:val="center"/>
              <w:rPr>
                <w:rFonts w:ascii="Georgia" w:hAnsi="Georgia" w:cs="Georgia"/>
                <w:b w:val="0"/>
                <w:bCs w:val="0"/>
                <w:i w:val="0"/>
                <w:iCs w:val="0"/>
                <w:color w:val="auto"/>
                <w:sz w:val="18"/>
                <w:szCs w:val="18"/>
                <w:lang w:val="pl-PL"/>
              </w:rPr>
            </w:pPr>
            <w:r w:rsidRPr="00E407D6">
              <w:rPr>
                <w:rFonts w:ascii="Georgia" w:hAnsi="Georgia" w:cs="Georgia"/>
                <w:b w:val="0"/>
                <w:bCs w:val="0"/>
                <w:i w:val="0"/>
                <w:iCs w:val="0"/>
                <w:color w:val="auto"/>
                <w:sz w:val="18"/>
                <w:szCs w:val="18"/>
                <w:lang w:val="pl-PL"/>
              </w:rPr>
              <w:t>Cena jedn. netto</w:t>
            </w:r>
          </w:p>
        </w:tc>
        <w:tc>
          <w:tcPr>
            <w:tcW w:w="1275" w:type="dxa"/>
            <w:tcBorders>
              <w:top w:val="single" w:sz="4" w:space="0" w:color="auto"/>
              <w:left w:val="single" w:sz="4" w:space="0" w:color="auto"/>
              <w:bottom w:val="single" w:sz="4" w:space="0" w:color="auto"/>
              <w:right w:val="single" w:sz="4" w:space="0" w:color="auto"/>
            </w:tcBorders>
            <w:vAlign w:val="center"/>
          </w:tcPr>
          <w:p w14:paraId="57F49B89" w14:textId="77777777" w:rsidR="00E407D6" w:rsidRPr="00E407D6" w:rsidRDefault="00E407D6" w:rsidP="00E407D6">
            <w:pPr>
              <w:pStyle w:val="Nagwektabeli"/>
              <w:tabs>
                <w:tab w:val="num" w:pos="240"/>
              </w:tabs>
              <w:snapToGrid w:val="0"/>
              <w:rPr>
                <w:rFonts w:ascii="Georgia" w:hAnsi="Georgia" w:cs="Georgia"/>
                <w:b w:val="0"/>
                <w:bCs w:val="0"/>
                <w:sz w:val="18"/>
                <w:szCs w:val="18"/>
              </w:rPr>
            </w:pPr>
            <w:r w:rsidRPr="00E407D6">
              <w:rPr>
                <w:rFonts w:ascii="Georgia" w:hAnsi="Georgia" w:cs="Georgia"/>
                <w:b w:val="0"/>
                <w:bCs w:val="0"/>
                <w:sz w:val="18"/>
                <w:szCs w:val="18"/>
              </w:rPr>
              <w:t>Wartość netto</w:t>
            </w:r>
          </w:p>
        </w:tc>
        <w:tc>
          <w:tcPr>
            <w:tcW w:w="709" w:type="dxa"/>
            <w:tcBorders>
              <w:top w:val="single" w:sz="4" w:space="0" w:color="auto"/>
              <w:left w:val="single" w:sz="4" w:space="0" w:color="auto"/>
              <w:bottom w:val="single" w:sz="4" w:space="0" w:color="auto"/>
              <w:right w:val="single" w:sz="4" w:space="0" w:color="auto"/>
            </w:tcBorders>
            <w:vAlign w:val="center"/>
          </w:tcPr>
          <w:p w14:paraId="5DFFC3CA" w14:textId="77777777" w:rsidR="00E407D6" w:rsidRPr="00E407D6" w:rsidRDefault="00E407D6" w:rsidP="00E407D6">
            <w:pPr>
              <w:pStyle w:val="Nagwektabeli"/>
              <w:tabs>
                <w:tab w:val="num" w:pos="240"/>
              </w:tabs>
              <w:snapToGrid w:val="0"/>
              <w:rPr>
                <w:rFonts w:ascii="Georgia" w:hAnsi="Georgia" w:cs="Georgia"/>
                <w:b w:val="0"/>
                <w:bCs w:val="0"/>
                <w:sz w:val="18"/>
                <w:szCs w:val="18"/>
              </w:rPr>
            </w:pPr>
            <w:r w:rsidRPr="00E407D6">
              <w:rPr>
                <w:rFonts w:ascii="Georgia" w:hAnsi="Georgia" w:cs="Georgia"/>
                <w:b w:val="0"/>
                <w:bCs w:val="0"/>
                <w:sz w:val="18"/>
                <w:szCs w:val="18"/>
              </w:rPr>
              <w:t>% VAT</w:t>
            </w:r>
          </w:p>
        </w:tc>
        <w:tc>
          <w:tcPr>
            <w:tcW w:w="851" w:type="dxa"/>
            <w:tcBorders>
              <w:top w:val="single" w:sz="4" w:space="0" w:color="auto"/>
              <w:left w:val="single" w:sz="4" w:space="0" w:color="auto"/>
              <w:bottom w:val="single" w:sz="4" w:space="0" w:color="auto"/>
              <w:right w:val="single" w:sz="4" w:space="0" w:color="auto"/>
            </w:tcBorders>
            <w:vAlign w:val="center"/>
          </w:tcPr>
          <w:p w14:paraId="3807013D" w14:textId="77777777" w:rsidR="00E407D6" w:rsidRPr="00E407D6" w:rsidRDefault="00E407D6" w:rsidP="00E407D6">
            <w:pPr>
              <w:pStyle w:val="Nagwektabeli"/>
              <w:tabs>
                <w:tab w:val="num" w:pos="240"/>
              </w:tabs>
              <w:snapToGrid w:val="0"/>
              <w:rPr>
                <w:rFonts w:ascii="Georgia" w:hAnsi="Georgia" w:cs="Georgia"/>
                <w:b w:val="0"/>
                <w:bCs w:val="0"/>
                <w:sz w:val="18"/>
                <w:szCs w:val="18"/>
              </w:rPr>
            </w:pPr>
            <w:r w:rsidRPr="00E407D6">
              <w:rPr>
                <w:rFonts w:ascii="Georgia" w:hAnsi="Georgia" w:cs="Georgia"/>
                <w:b w:val="0"/>
                <w:bCs w:val="0"/>
                <w:sz w:val="18"/>
                <w:szCs w:val="18"/>
              </w:rPr>
              <w:t>Wartość VAT</w:t>
            </w:r>
          </w:p>
        </w:tc>
        <w:tc>
          <w:tcPr>
            <w:tcW w:w="1347" w:type="dxa"/>
            <w:tcBorders>
              <w:top w:val="single" w:sz="4" w:space="0" w:color="auto"/>
              <w:left w:val="single" w:sz="4" w:space="0" w:color="auto"/>
              <w:bottom w:val="single" w:sz="4" w:space="0" w:color="auto"/>
              <w:right w:val="single" w:sz="4" w:space="0" w:color="auto"/>
            </w:tcBorders>
            <w:vAlign w:val="center"/>
          </w:tcPr>
          <w:p w14:paraId="1B09C28F" w14:textId="7414696F" w:rsidR="00E407D6" w:rsidRPr="00E407D6" w:rsidRDefault="00E407D6" w:rsidP="00E407D6">
            <w:pPr>
              <w:pStyle w:val="Nagwektabeli"/>
              <w:tabs>
                <w:tab w:val="num" w:pos="240"/>
              </w:tabs>
              <w:snapToGrid w:val="0"/>
              <w:rPr>
                <w:rFonts w:ascii="Georgia" w:hAnsi="Georgia" w:cs="Georgia"/>
                <w:b w:val="0"/>
                <w:bCs w:val="0"/>
                <w:sz w:val="18"/>
                <w:szCs w:val="18"/>
              </w:rPr>
            </w:pPr>
            <w:r w:rsidRPr="00E407D6">
              <w:rPr>
                <w:rFonts w:ascii="Georgia" w:hAnsi="Georgia" w:cs="Georgia"/>
                <w:b w:val="0"/>
                <w:bCs w:val="0"/>
                <w:sz w:val="18"/>
                <w:szCs w:val="18"/>
              </w:rPr>
              <w:t>Wartość brutto</w:t>
            </w:r>
          </w:p>
        </w:tc>
        <w:tc>
          <w:tcPr>
            <w:tcW w:w="1204" w:type="dxa"/>
            <w:tcBorders>
              <w:top w:val="single" w:sz="4" w:space="0" w:color="auto"/>
              <w:left w:val="single" w:sz="4" w:space="0" w:color="auto"/>
              <w:bottom w:val="single" w:sz="4" w:space="0" w:color="auto"/>
              <w:right w:val="single" w:sz="4" w:space="0" w:color="auto"/>
            </w:tcBorders>
            <w:vAlign w:val="center"/>
          </w:tcPr>
          <w:p w14:paraId="350FED7A" w14:textId="76B40AEF" w:rsidR="00E407D6" w:rsidRPr="00E407D6" w:rsidRDefault="00E407D6" w:rsidP="00E407D6">
            <w:pPr>
              <w:suppressAutoHyphens w:val="0"/>
              <w:spacing w:before="100" w:beforeAutospacing="1" w:after="119"/>
              <w:rPr>
                <w:rFonts w:ascii="Georgia" w:hAnsi="Georgia"/>
                <w:color w:val="000000"/>
                <w:sz w:val="18"/>
                <w:szCs w:val="18"/>
                <w:lang w:eastAsia="pl-PL"/>
              </w:rPr>
            </w:pPr>
            <w:r w:rsidRPr="00E407D6">
              <w:rPr>
                <w:rFonts w:ascii="Georgia" w:hAnsi="Georgia"/>
                <w:color w:val="000000"/>
                <w:sz w:val="18"/>
                <w:szCs w:val="18"/>
                <w:lang w:eastAsia="pl-PL"/>
              </w:rPr>
              <w:t>Wartość netto na okres 3 lat</w:t>
            </w:r>
          </w:p>
        </w:tc>
        <w:tc>
          <w:tcPr>
            <w:tcW w:w="1134" w:type="dxa"/>
            <w:tcBorders>
              <w:top w:val="single" w:sz="4" w:space="0" w:color="auto"/>
              <w:left w:val="single" w:sz="4" w:space="0" w:color="auto"/>
              <w:bottom w:val="single" w:sz="4" w:space="0" w:color="auto"/>
              <w:right w:val="single" w:sz="4" w:space="0" w:color="auto"/>
            </w:tcBorders>
          </w:tcPr>
          <w:p w14:paraId="3F162F05" w14:textId="4E1DB5D8" w:rsidR="00E407D6" w:rsidRPr="00E407D6" w:rsidRDefault="00E407D6" w:rsidP="00E407D6">
            <w:pPr>
              <w:suppressAutoHyphens w:val="0"/>
              <w:spacing w:before="100" w:beforeAutospacing="1" w:after="119"/>
              <w:rPr>
                <w:rFonts w:ascii="Georgia" w:hAnsi="Georgia"/>
                <w:color w:val="000000"/>
                <w:sz w:val="18"/>
                <w:szCs w:val="18"/>
                <w:lang w:eastAsia="pl-PL"/>
              </w:rPr>
            </w:pPr>
            <w:r w:rsidRPr="00E407D6">
              <w:rPr>
                <w:rFonts w:ascii="Georgia" w:hAnsi="Georgia"/>
                <w:color w:val="000000"/>
                <w:sz w:val="18"/>
                <w:szCs w:val="18"/>
                <w:lang w:eastAsia="pl-PL"/>
              </w:rPr>
              <w:t>Wartość brutto na okres 3 lat</w:t>
            </w:r>
          </w:p>
        </w:tc>
      </w:tr>
      <w:tr w:rsidR="00E407D6" w:rsidRPr="00E407D6" w14:paraId="63CAD118" w14:textId="77777777" w:rsidTr="00E407D6">
        <w:trPr>
          <w:cantSplit/>
          <w:trHeight w:val="215"/>
        </w:trPr>
        <w:tc>
          <w:tcPr>
            <w:tcW w:w="426" w:type="dxa"/>
            <w:tcBorders>
              <w:top w:val="single" w:sz="4" w:space="0" w:color="auto"/>
              <w:left w:val="single" w:sz="4" w:space="0" w:color="auto"/>
              <w:bottom w:val="single" w:sz="4" w:space="0" w:color="auto"/>
              <w:right w:val="single" w:sz="4" w:space="0" w:color="auto"/>
            </w:tcBorders>
          </w:tcPr>
          <w:p w14:paraId="6FFE42C6" w14:textId="0799903D" w:rsidR="00E407D6" w:rsidRPr="00E407D6" w:rsidRDefault="00E407D6" w:rsidP="00E407D6">
            <w:pPr>
              <w:tabs>
                <w:tab w:val="num" w:pos="240"/>
              </w:tabs>
              <w:snapToGrid w:val="0"/>
              <w:jc w:val="center"/>
              <w:rPr>
                <w:rFonts w:ascii="Georgia" w:hAnsi="Georgia" w:cs="Georgia"/>
                <w:sz w:val="18"/>
                <w:szCs w:val="18"/>
              </w:rPr>
            </w:pPr>
            <w:r w:rsidRPr="00E407D6">
              <w:rPr>
                <w:rFonts w:ascii="Georgia" w:hAnsi="Georgia" w:cs="Georgia"/>
                <w:sz w:val="18"/>
                <w:szCs w:val="18"/>
              </w:rPr>
              <w:t>1</w:t>
            </w:r>
            <w:r>
              <w:rPr>
                <w:rFonts w:ascii="Georgia" w:hAnsi="Georgia" w:cs="Georgia"/>
                <w:sz w:val="18"/>
                <w:szCs w:val="18"/>
              </w:rPr>
              <w:t>.</w:t>
            </w:r>
          </w:p>
        </w:tc>
        <w:tc>
          <w:tcPr>
            <w:tcW w:w="1771" w:type="dxa"/>
            <w:tcBorders>
              <w:top w:val="single" w:sz="4" w:space="0" w:color="auto"/>
              <w:left w:val="single" w:sz="4" w:space="0" w:color="auto"/>
              <w:bottom w:val="single" w:sz="4" w:space="0" w:color="auto"/>
              <w:right w:val="single" w:sz="4" w:space="0" w:color="auto"/>
            </w:tcBorders>
            <w:vAlign w:val="center"/>
          </w:tcPr>
          <w:p w14:paraId="0854AA8E" w14:textId="6CAB05EF" w:rsidR="00E407D6" w:rsidRPr="00E407D6" w:rsidRDefault="00E407D6" w:rsidP="00E407D6">
            <w:pPr>
              <w:tabs>
                <w:tab w:val="num" w:pos="240"/>
              </w:tabs>
              <w:snapToGrid w:val="0"/>
              <w:jc w:val="both"/>
              <w:rPr>
                <w:rFonts w:ascii="Georgia" w:hAnsi="Georgia" w:cs="Georgia"/>
                <w:sz w:val="18"/>
                <w:szCs w:val="18"/>
              </w:rPr>
            </w:pPr>
            <w:r w:rsidRPr="00E407D6">
              <w:rPr>
                <w:rStyle w:val="Domylnaczcionkaakapitu2"/>
                <w:rFonts w:ascii="Georgia" w:eastAsia="Lucida Sans Unicode" w:hAnsi="Georgia"/>
                <w:sz w:val="18"/>
                <w:szCs w:val="18"/>
              </w:rPr>
              <w:t>Przegląd gaśnic</w:t>
            </w:r>
            <w:r>
              <w:rPr>
                <w:rStyle w:val="Domylnaczcionkaakapitu2"/>
                <w:rFonts w:ascii="Georgia" w:eastAsia="Lucida Sans Unicode" w:hAnsi="Georgia"/>
                <w:sz w:val="18"/>
                <w:szCs w:val="18"/>
              </w:rPr>
              <w:t xml:space="preserve"> oraz w przypadku konieczności remont/wymiana/złomowanie</w:t>
            </w:r>
          </w:p>
        </w:tc>
        <w:tc>
          <w:tcPr>
            <w:tcW w:w="850" w:type="dxa"/>
            <w:tcBorders>
              <w:top w:val="single" w:sz="4" w:space="0" w:color="auto"/>
              <w:left w:val="single" w:sz="4" w:space="0" w:color="auto"/>
              <w:bottom w:val="single" w:sz="4" w:space="0" w:color="auto"/>
              <w:right w:val="single" w:sz="4" w:space="0" w:color="auto"/>
            </w:tcBorders>
            <w:vAlign w:val="center"/>
          </w:tcPr>
          <w:p w14:paraId="66903EDC" w14:textId="62E6B899" w:rsidR="00E407D6" w:rsidRPr="00E407D6" w:rsidRDefault="00E407D6" w:rsidP="00E407D6">
            <w:pPr>
              <w:pStyle w:val="Nagwektabeli"/>
              <w:tabs>
                <w:tab w:val="num" w:pos="240"/>
              </w:tabs>
              <w:snapToGrid w:val="0"/>
              <w:rPr>
                <w:rFonts w:ascii="Georgia" w:hAnsi="Georgia"/>
                <w:b w:val="0"/>
                <w:bCs w:val="0"/>
                <w:sz w:val="18"/>
                <w:szCs w:val="18"/>
              </w:rPr>
            </w:pPr>
            <w:r>
              <w:rPr>
                <w:rFonts w:ascii="Georgia" w:hAnsi="Georgia"/>
                <w:b w:val="0"/>
                <w:bCs w:val="0"/>
                <w:sz w:val="18"/>
                <w:szCs w:val="18"/>
              </w:rPr>
              <w:t>205 szt.</w:t>
            </w:r>
          </w:p>
        </w:tc>
        <w:tc>
          <w:tcPr>
            <w:tcW w:w="851" w:type="dxa"/>
            <w:tcBorders>
              <w:top w:val="single" w:sz="4" w:space="0" w:color="auto"/>
              <w:left w:val="single" w:sz="4" w:space="0" w:color="auto"/>
              <w:bottom w:val="single" w:sz="4" w:space="0" w:color="auto"/>
              <w:right w:val="single" w:sz="4" w:space="0" w:color="auto"/>
            </w:tcBorders>
            <w:vAlign w:val="center"/>
          </w:tcPr>
          <w:p w14:paraId="46C85A02" w14:textId="77777777" w:rsidR="00E407D6" w:rsidRPr="00E407D6" w:rsidRDefault="00E407D6" w:rsidP="00E407D6">
            <w:pPr>
              <w:tabs>
                <w:tab w:val="num" w:pos="240"/>
              </w:tabs>
              <w:snapToGrid w:val="0"/>
              <w:jc w:val="center"/>
              <w:rPr>
                <w:rFonts w:ascii="Georgia" w:hAnsi="Georgia" w:cs="Georgi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F31E1A3"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07A9D4B4"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951B07F"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6DECA6F7"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204" w:type="dxa"/>
            <w:tcBorders>
              <w:top w:val="single" w:sz="4" w:space="0" w:color="auto"/>
              <w:left w:val="single" w:sz="4" w:space="0" w:color="auto"/>
              <w:bottom w:val="single" w:sz="4" w:space="0" w:color="auto"/>
              <w:right w:val="single" w:sz="4" w:space="0" w:color="auto"/>
            </w:tcBorders>
          </w:tcPr>
          <w:p w14:paraId="2ACE3FBA"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56F8EEC"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r>
      <w:tr w:rsidR="00E407D6" w:rsidRPr="00E407D6" w14:paraId="0773FC0F" w14:textId="77777777" w:rsidTr="00E407D6">
        <w:trPr>
          <w:cantSplit/>
          <w:trHeight w:val="215"/>
        </w:trPr>
        <w:tc>
          <w:tcPr>
            <w:tcW w:w="426" w:type="dxa"/>
            <w:tcBorders>
              <w:top w:val="single" w:sz="4" w:space="0" w:color="auto"/>
              <w:left w:val="single" w:sz="4" w:space="0" w:color="auto"/>
              <w:bottom w:val="single" w:sz="4" w:space="0" w:color="auto"/>
              <w:right w:val="single" w:sz="4" w:space="0" w:color="auto"/>
            </w:tcBorders>
          </w:tcPr>
          <w:p w14:paraId="55434374" w14:textId="756ABAB2" w:rsidR="00E407D6" w:rsidRPr="00E407D6" w:rsidRDefault="00E407D6" w:rsidP="00E407D6">
            <w:pPr>
              <w:tabs>
                <w:tab w:val="num" w:pos="240"/>
              </w:tabs>
              <w:snapToGrid w:val="0"/>
              <w:jc w:val="center"/>
              <w:rPr>
                <w:rFonts w:ascii="Georgia" w:hAnsi="Georgia" w:cs="Georgia"/>
                <w:sz w:val="18"/>
                <w:szCs w:val="18"/>
              </w:rPr>
            </w:pPr>
            <w:r>
              <w:rPr>
                <w:rFonts w:ascii="Georgia" w:hAnsi="Georgia" w:cs="Georgia"/>
                <w:sz w:val="18"/>
                <w:szCs w:val="18"/>
              </w:rPr>
              <w:t>2.</w:t>
            </w:r>
          </w:p>
        </w:tc>
        <w:tc>
          <w:tcPr>
            <w:tcW w:w="1771" w:type="dxa"/>
            <w:tcBorders>
              <w:top w:val="single" w:sz="4" w:space="0" w:color="auto"/>
              <w:left w:val="single" w:sz="4" w:space="0" w:color="auto"/>
              <w:bottom w:val="single" w:sz="4" w:space="0" w:color="auto"/>
              <w:right w:val="single" w:sz="4" w:space="0" w:color="auto"/>
            </w:tcBorders>
            <w:vAlign w:val="center"/>
          </w:tcPr>
          <w:p w14:paraId="7A4B5296" w14:textId="77777777" w:rsidR="00E407D6" w:rsidRDefault="00E407D6" w:rsidP="00E407D6">
            <w:pPr>
              <w:tabs>
                <w:tab w:val="num" w:pos="240"/>
              </w:tabs>
              <w:snapToGrid w:val="0"/>
              <w:jc w:val="both"/>
              <w:rPr>
                <w:rStyle w:val="Domylnaczcionkaakapitu2"/>
                <w:rFonts w:ascii="Georgia" w:eastAsia="Lucida Sans Unicode" w:hAnsi="Georgia"/>
                <w:sz w:val="18"/>
                <w:szCs w:val="18"/>
              </w:rPr>
            </w:pPr>
            <w:r w:rsidRPr="00E407D6">
              <w:rPr>
                <w:rStyle w:val="Domylnaczcionkaakapitu2"/>
                <w:rFonts w:ascii="Georgia" w:eastAsia="Lucida Sans Unicode" w:hAnsi="Georgia"/>
                <w:sz w:val="18"/>
                <w:szCs w:val="18"/>
              </w:rPr>
              <w:t xml:space="preserve">Przegląd </w:t>
            </w:r>
            <w:r>
              <w:rPr>
                <w:rStyle w:val="Domylnaczcionkaakapitu2"/>
                <w:rFonts w:ascii="Georgia" w:eastAsia="Lucida Sans Unicode" w:hAnsi="Georgia"/>
                <w:sz w:val="18"/>
                <w:szCs w:val="18"/>
              </w:rPr>
              <w:t xml:space="preserve">koców gaśniczych oraz </w:t>
            </w:r>
          </w:p>
          <w:p w14:paraId="107F9B9A" w14:textId="29D8B959" w:rsidR="00E407D6" w:rsidRPr="00E407D6" w:rsidRDefault="00E407D6" w:rsidP="00E407D6">
            <w:pPr>
              <w:tabs>
                <w:tab w:val="num" w:pos="240"/>
              </w:tabs>
              <w:snapToGrid w:val="0"/>
              <w:jc w:val="both"/>
              <w:rPr>
                <w:rStyle w:val="Domylnaczcionkaakapitu2"/>
                <w:rFonts w:ascii="Georgia" w:eastAsia="Lucida Sans Unicode" w:hAnsi="Georgia"/>
                <w:sz w:val="18"/>
                <w:szCs w:val="18"/>
              </w:rPr>
            </w:pPr>
            <w:r>
              <w:rPr>
                <w:rStyle w:val="Domylnaczcionkaakapitu2"/>
                <w:rFonts w:ascii="Georgia" w:eastAsia="Lucida Sans Unicode" w:hAnsi="Georgia"/>
                <w:sz w:val="18"/>
                <w:szCs w:val="18"/>
              </w:rPr>
              <w:t>w przypadku konieczności remont/wymiana/złomowanie</w:t>
            </w:r>
          </w:p>
        </w:tc>
        <w:tc>
          <w:tcPr>
            <w:tcW w:w="850" w:type="dxa"/>
            <w:tcBorders>
              <w:top w:val="single" w:sz="4" w:space="0" w:color="auto"/>
              <w:left w:val="single" w:sz="4" w:space="0" w:color="auto"/>
              <w:bottom w:val="single" w:sz="4" w:space="0" w:color="auto"/>
              <w:right w:val="single" w:sz="4" w:space="0" w:color="auto"/>
            </w:tcBorders>
            <w:vAlign w:val="center"/>
          </w:tcPr>
          <w:p w14:paraId="0A8109FD" w14:textId="527192DE" w:rsidR="00E407D6" w:rsidRDefault="00E407D6" w:rsidP="00E407D6">
            <w:pPr>
              <w:pStyle w:val="Nagwektabeli"/>
              <w:tabs>
                <w:tab w:val="num" w:pos="240"/>
              </w:tabs>
              <w:snapToGrid w:val="0"/>
              <w:rPr>
                <w:rFonts w:ascii="Georgia" w:hAnsi="Georgia"/>
                <w:b w:val="0"/>
                <w:bCs w:val="0"/>
                <w:sz w:val="18"/>
                <w:szCs w:val="18"/>
              </w:rPr>
            </w:pPr>
            <w:r>
              <w:rPr>
                <w:rFonts w:ascii="Georgia" w:hAnsi="Georgia"/>
                <w:b w:val="0"/>
                <w:bCs w:val="0"/>
                <w:sz w:val="18"/>
                <w:szCs w:val="18"/>
              </w:rPr>
              <w:t>24szt.</w:t>
            </w:r>
          </w:p>
        </w:tc>
        <w:tc>
          <w:tcPr>
            <w:tcW w:w="851" w:type="dxa"/>
            <w:tcBorders>
              <w:top w:val="single" w:sz="4" w:space="0" w:color="auto"/>
              <w:left w:val="single" w:sz="4" w:space="0" w:color="auto"/>
              <w:bottom w:val="single" w:sz="4" w:space="0" w:color="auto"/>
              <w:right w:val="single" w:sz="4" w:space="0" w:color="auto"/>
            </w:tcBorders>
            <w:vAlign w:val="center"/>
          </w:tcPr>
          <w:p w14:paraId="1368D461" w14:textId="77777777" w:rsidR="00E407D6" w:rsidRPr="00E407D6" w:rsidRDefault="00E407D6" w:rsidP="00E407D6">
            <w:pPr>
              <w:tabs>
                <w:tab w:val="num" w:pos="240"/>
              </w:tabs>
              <w:snapToGrid w:val="0"/>
              <w:jc w:val="center"/>
              <w:rPr>
                <w:rFonts w:ascii="Georgia" w:hAnsi="Georgia" w:cs="Georgi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A839D2"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4BBF0A0D"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AF1699D"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1A6DA486"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204" w:type="dxa"/>
            <w:tcBorders>
              <w:top w:val="single" w:sz="4" w:space="0" w:color="auto"/>
              <w:left w:val="single" w:sz="4" w:space="0" w:color="auto"/>
              <w:bottom w:val="single" w:sz="4" w:space="0" w:color="auto"/>
              <w:right w:val="single" w:sz="4" w:space="0" w:color="auto"/>
            </w:tcBorders>
          </w:tcPr>
          <w:p w14:paraId="7B4D5F26"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483707"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r>
      <w:tr w:rsidR="00E407D6" w:rsidRPr="00E407D6" w14:paraId="7F93AD23" w14:textId="77777777" w:rsidTr="00E407D6">
        <w:trPr>
          <w:cantSplit/>
          <w:trHeight w:val="215"/>
        </w:trPr>
        <w:tc>
          <w:tcPr>
            <w:tcW w:w="426" w:type="dxa"/>
            <w:tcBorders>
              <w:top w:val="single" w:sz="4" w:space="0" w:color="auto"/>
              <w:left w:val="single" w:sz="4" w:space="0" w:color="auto"/>
              <w:bottom w:val="single" w:sz="4" w:space="0" w:color="auto"/>
              <w:right w:val="single" w:sz="4" w:space="0" w:color="auto"/>
            </w:tcBorders>
          </w:tcPr>
          <w:p w14:paraId="02B15F53" w14:textId="6B1ABF41" w:rsidR="00E407D6" w:rsidRDefault="00E407D6" w:rsidP="00E407D6">
            <w:pPr>
              <w:tabs>
                <w:tab w:val="num" w:pos="240"/>
              </w:tabs>
              <w:snapToGrid w:val="0"/>
              <w:jc w:val="center"/>
              <w:rPr>
                <w:rFonts w:ascii="Georgia" w:hAnsi="Georgia" w:cs="Georgia"/>
                <w:sz w:val="18"/>
                <w:szCs w:val="18"/>
              </w:rPr>
            </w:pPr>
            <w:r>
              <w:rPr>
                <w:rFonts w:ascii="Georgia" w:hAnsi="Georgia" w:cs="Georgia"/>
                <w:sz w:val="18"/>
                <w:szCs w:val="18"/>
              </w:rPr>
              <w:t>3.</w:t>
            </w:r>
          </w:p>
        </w:tc>
        <w:tc>
          <w:tcPr>
            <w:tcW w:w="1771" w:type="dxa"/>
            <w:tcBorders>
              <w:top w:val="single" w:sz="4" w:space="0" w:color="auto"/>
              <w:left w:val="single" w:sz="4" w:space="0" w:color="auto"/>
              <w:bottom w:val="single" w:sz="4" w:space="0" w:color="auto"/>
              <w:right w:val="single" w:sz="4" w:space="0" w:color="auto"/>
            </w:tcBorders>
            <w:vAlign w:val="center"/>
          </w:tcPr>
          <w:p w14:paraId="69A2B16A" w14:textId="3077ED18" w:rsidR="00E407D6" w:rsidRPr="00E407D6" w:rsidRDefault="00E407D6" w:rsidP="00E407D6">
            <w:pPr>
              <w:tabs>
                <w:tab w:val="num" w:pos="240"/>
              </w:tabs>
              <w:snapToGrid w:val="0"/>
              <w:jc w:val="both"/>
              <w:rPr>
                <w:rStyle w:val="Domylnaczcionkaakapitu2"/>
                <w:rFonts w:ascii="Georgia" w:eastAsia="Lucida Sans Unicode" w:hAnsi="Georgia"/>
                <w:sz w:val="18"/>
                <w:szCs w:val="18"/>
              </w:rPr>
            </w:pPr>
            <w:r>
              <w:rPr>
                <w:rStyle w:val="Domylnaczcionkaakapitu2"/>
                <w:rFonts w:ascii="Georgia" w:eastAsia="Lucida Sans Unicode" w:hAnsi="Georgia"/>
                <w:sz w:val="18"/>
                <w:szCs w:val="18"/>
              </w:rPr>
              <w:t>Przegląd systemu oddymiania</w:t>
            </w:r>
          </w:p>
        </w:tc>
        <w:tc>
          <w:tcPr>
            <w:tcW w:w="850" w:type="dxa"/>
            <w:tcBorders>
              <w:top w:val="single" w:sz="4" w:space="0" w:color="auto"/>
              <w:left w:val="single" w:sz="4" w:space="0" w:color="auto"/>
              <w:bottom w:val="single" w:sz="4" w:space="0" w:color="auto"/>
              <w:right w:val="single" w:sz="4" w:space="0" w:color="auto"/>
            </w:tcBorders>
            <w:vAlign w:val="center"/>
          </w:tcPr>
          <w:p w14:paraId="217D2D8B" w14:textId="69B7DBCD" w:rsidR="00E407D6" w:rsidRDefault="00E407D6" w:rsidP="00E407D6">
            <w:pPr>
              <w:pStyle w:val="Nagwektabeli"/>
              <w:tabs>
                <w:tab w:val="num" w:pos="240"/>
              </w:tabs>
              <w:snapToGrid w:val="0"/>
              <w:rPr>
                <w:rFonts w:ascii="Georgia" w:hAnsi="Georgia"/>
                <w:b w:val="0"/>
                <w:bCs w:val="0"/>
                <w:sz w:val="18"/>
                <w:szCs w:val="18"/>
              </w:rPr>
            </w:pPr>
            <w:r>
              <w:rPr>
                <w:rFonts w:ascii="Georgia" w:hAnsi="Georgia"/>
                <w:b w:val="0"/>
                <w:bCs w:val="0"/>
                <w:sz w:val="18"/>
                <w:szCs w:val="18"/>
              </w:rPr>
              <w:t>2 systemy</w:t>
            </w:r>
          </w:p>
        </w:tc>
        <w:tc>
          <w:tcPr>
            <w:tcW w:w="851" w:type="dxa"/>
            <w:tcBorders>
              <w:top w:val="single" w:sz="4" w:space="0" w:color="auto"/>
              <w:left w:val="single" w:sz="4" w:space="0" w:color="auto"/>
              <w:bottom w:val="single" w:sz="4" w:space="0" w:color="auto"/>
              <w:right w:val="single" w:sz="4" w:space="0" w:color="auto"/>
            </w:tcBorders>
            <w:vAlign w:val="center"/>
          </w:tcPr>
          <w:p w14:paraId="5A48E58B" w14:textId="77777777" w:rsidR="00E407D6" w:rsidRPr="00E407D6" w:rsidRDefault="00E407D6" w:rsidP="00E407D6">
            <w:pPr>
              <w:tabs>
                <w:tab w:val="num" w:pos="240"/>
              </w:tabs>
              <w:snapToGrid w:val="0"/>
              <w:jc w:val="center"/>
              <w:rPr>
                <w:rFonts w:ascii="Georgia" w:hAnsi="Georgia" w:cs="Georgi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99ADA3E"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04B340B6"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6BC644D4"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304B7A7E"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204" w:type="dxa"/>
            <w:tcBorders>
              <w:top w:val="single" w:sz="4" w:space="0" w:color="auto"/>
              <w:left w:val="single" w:sz="4" w:space="0" w:color="auto"/>
              <w:bottom w:val="single" w:sz="4" w:space="0" w:color="auto"/>
              <w:right w:val="single" w:sz="4" w:space="0" w:color="auto"/>
            </w:tcBorders>
          </w:tcPr>
          <w:p w14:paraId="5AA708D1"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50A19FC"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r>
      <w:tr w:rsidR="00E407D6" w:rsidRPr="00E407D6" w14:paraId="08ECE809" w14:textId="77777777" w:rsidTr="00E407D6">
        <w:trPr>
          <w:cantSplit/>
          <w:trHeight w:val="215"/>
        </w:trPr>
        <w:tc>
          <w:tcPr>
            <w:tcW w:w="426" w:type="dxa"/>
            <w:tcBorders>
              <w:top w:val="single" w:sz="4" w:space="0" w:color="auto"/>
              <w:left w:val="single" w:sz="4" w:space="0" w:color="auto"/>
              <w:bottom w:val="single" w:sz="4" w:space="0" w:color="auto"/>
              <w:right w:val="single" w:sz="4" w:space="0" w:color="auto"/>
            </w:tcBorders>
          </w:tcPr>
          <w:p w14:paraId="2DD6077B" w14:textId="057E5EC3" w:rsidR="00E407D6" w:rsidRDefault="00E407D6" w:rsidP="00E407D6">
            <w:pPr>
              <w:tabs>
                <w:tab w:val="num" w:pos="240"/>
              </w:tabs>
              <w:snapToGrid w:val="0"/>
              <w:jc w:val="center"/>
              <w:rPr>
                <w:rFonts w:ascii="Georgia" w:hAnsi="Georgia" w:cs="Georgia"/>
                <w:sz w:val="18"/>
                <w:szCs w:val="18"/>
              </w:rPr>
            </w:pPr>
            <w:r>
              <w:rPr>
                <w:rFonts w:ascii="Georgia" w:hAnsi="Georgia" w:cs="Georgia"/>
                <w:sz w:val="18"/>
                <w:szCs w:val="18"/>
              </w:rPr>
              <w:t>4.</w:t>
            </w:r>
          </w:p>
        </w:tc>
        <w:tc>
          <w:tcPr>
            <w:tcW w:w="1771" w:type="dxa"/>
            <w:tcBorders>
              <w:top w:val="single" w:sz="4" w:space="0" w:color="auto"/>
              <w:left w:val="single" w:sz="4" w:space="0" w:color="auto"/>
              <w:bottom w:val="single" w:sz="4" w:space="0" w:color="auto"/>
              <w:right w:val="single" w:sz="4" w:space="0" w:color="auto"/>
            </w:tcBorders>
            <w:vAlign w:val="center"/>
          </w:tcPr>
          <w:p w14:paraId="06E9BD59" w14:textId="1EDC4240" w:rsidR="00E407D6" w:rsidRDefault="00E407D6" w:rsidP="00E407D6">
            <w:pPr>
              <w:tabs>
                <w:tab w:val="num" w:pos="240"/>
              </w:tabs>
              <w:snapToGrid w:val="0"/>
              <w:jc w:val="both"/>
              <w:rPr>
                <w:rStyle w:val="Domylnaczcionkaakapitu2"/>
                <w:rFonts w:ascii="Georgia" w:eastAsia="Lucida Sans Unicode" w:hAnsi="Georgia"/>
                <w:sz w:val="18"/>
                <w:szCs w:val="18"/>
              </w:rPr>
            </w:pPr>
            <w:r>
              <w:rPr>
                <w:rStyle w:val="Domylnaczcionkaakapitu2"/>
                <w:rFonts w:ascii="Georgia" w:eastAsia="Lucida Sans Unicode" w:hAnsi="Georgia"/>
                <w:sz w:val="18"/>
                <w:szCs w:val="18"/>
              </w:rPr>
              <w:t>Przegląd przeciwpożarowych wyłączników prądu</w:t>
            </w:r>
          </w:p>
        </w:tc>
        <w:tc>
          <w:tcPr>
            <w:tcW w:w="850" w:type="dxa"/>
            <w:tcBorders>
              <w:top w:val="single" w:sz="4" w:space="0" w:color="auto"/>
              <w:left w:val="single" w:sz="4" w:space="0" w:color="auto"/>
              <w:bottom w:val="single" w:sz="4" w:space="0" w:color="auto"/>
              <w:right w:val="single" w:sz="4" w:space="0" w:color="auto"/>
            </w:tcBorders>
            <w:vAlign w:val="center"/>
          </w:tcPr>
          <w:p w14:paraId="5011B3A2" w14:textId="4F46BA32" w:rsidR="00E407D6" w:rsidRDefault="00E407D6" w:rsidP="00E407D6">
            <w:pPr>
              <w:pStyle w:val="Nagwektabeli"/>
              <w:tabs>
                <w:tab w:val="num" w:pos="240"/>
              </w:tabs>
              <w:snapToGrid w:val="0"/>
              <w:rPr>
                <w:rFonts w:ascii="Georgia" w:hAnsi="Georgia"/>
                <w:b w:val="0"/>
                <w:bCs w:val="0"/>
                <w:sz w:val="18"/>
                <w:szCs w:val="18"/>
              </w:rPr>
            </w:pPr>
            <w:r>
              <w:rPr>
                <w:rFonts w:ascii="Georgia" w:hAnsi="Georgia"/>
                <w:b w:val="0"/>
                <w:bCs w:val="0"/>
                <w:sz w:val="18"/>
                <w:szCs w:val="18"/>
              </w:rPr>
              <w:t>3 szt.</w:t>
            </w:r>
          </w:p>
        </w:tc>
        <w:tc>
          <w:tcPr>
            <w:tcW w:w="851" w:type="dxa"/>
            <w:tcBorders>
              <w:top w:val="single" w:sz="4" w:space="0" w:color="auto"/>
              <w:left w:val="single" w:sz="4" w:space="0" w:color="auto"/>
              <w:bottom w:val="single" w:sz="4" w:space="0" w:color="auto"/>
              <w:right w:val="single" w:sz="4" w:space="0" w:color="auto"/>
            </w:tcBorders>
            <w:vAlign w:val="center"/>
          </w:tcPr>
          <w:p w14:paraId="52251F73" w14:textId="77777777" w:rsidR="00E407D6" w:rsidRPr="00E407D6" w:rsidRDefault="00E407D6" w:rsidP="00E407D6">
            <w:pPr>
              <w:tabs>
                <w:tab w:val="num" w:pos="240"/>
              </w:tabs>
              <w:snapToGrid w:val="0"/>
              <w:jc w:val="center"/>
              <w:rPr>
                <w:rFonts w:ascii="Georgia" w:hAnsi="Georgia" w:cs="Georgi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5345132"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731BE3DF"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001D3D5"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3128428F"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204" w:type="dxa"/>
            <w:tcBorders>
              <w:top w:val="single" w:sz="4" w:space="0" w:color="auto"/>
              <w:left w:val="single" w:sz="4" w:space="0" w:color="auto"/>
              <w:bottom w:val="single" w:sz="4" w:space="0" w:color="auto"/>
              <w:right w:val="single" w:sz="4" w:space="0" w:color="auto"/>
            </w:tcBorders>
          </w:tcPr>
          <w:p w14:paraId="708E39EB"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B50E1A3"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r>
      <w:tr w:rsidR="00E407D6" w:rsidRPr="00E407D6" w14:paraId="69BF5168" w14:textId="77777777" w:rsidTr="00E407D6">
        <w:trPr>
          <w:cantSplit/>
          <w:trHeight w:val="215"/>
        </w:trPr>
        <w:tc>
          <w:tcPr>
            <w:tcW w:w="426" w:type="dxa"/>
            <w:tcBorders>
              <w:top w:val="single" w:sz="4" w:space="0" w:color="auto"/>
              <w:left w:val="single" w:sz="4" w:space="0" w:color="auto"/>
              <w:bottom w:val="single" w:sz="4" w:space="0" w:color="auto"/>
              <w:right w:val="single" w:sz="4" w:space="0" w:color="auto"/>
            </w:tcBorders>
          </w:tcPr>
          <w:p w14:paraId="5C2B3C7B" w14:textId="661E2195" w:rsidR="00E407D6" w:rsidRDefault="00E407D6" w:rsidP="00E407D6">
            <w:pPr>
              <w:tabs>
                <w:tab w:val="num" w:pos="240"/>
              </w:tabs>
              <w:snapToGrid w:val="0"/>
              <w:jc w:val="center"/>
              <w:rPr>
                <w:rFonts w:ascii="Georgia" w:hAnsi="Georgia" w:cs="Georgia"/>
                <w:sz w:val="18"/>
                <w:szCs w:val="18"/>
              </w:rPr>
            </w:pPr>
            <w:r>
              <w:rPr>
                <w:rFonts w:ascii="Georgia" w:hAnsi="Georgia" w:cs="Georgia"/>
                <w:sz w:val="18"/>
                <w:szCs w:val="18"/>
              </w:rPr>
              <w:t>5.</w:t>
            </w:r>
          </w:p>
        </w:tc>
        <w:tc>
          <w:tcPr>
            <w:tcW w:w="1771" w:type="dxa"/>
            <w:tcBorders>
              <w:top w:val="single" w:sz="4" w:space="0" w:color="auto"/>
              <w:left w:val="single" w:sz="4" w:space="0" w:color="auto"/>
              <w:bottom w:val="single" w:sz="4" w:space="0" w:color="auto"/>
              <w:right w:val="single" w:sz="4" w:space="0" w:color="auto"/>
            </w:tcBorders>
            <w:vAlign w:val="center"/>
          </w:tcPr>
          <w:p w14:paraId="01BC1666" w14:textId="09ED9444" w:rsidR="00E407D6" w:rsidRDefault="00A85729" w:rsidP="00E407D6">
            <w:pPr>
              <w:tabs>
                <w:tab w:val="num" w:pos="240"/>
              </w:tabs>
              <w:snapToGrid w:val="0"/>
              <w:jc w:val="both"/>
              <w:rPr>
                <w:rStyle w:val="Domylnaczcionkaakapitu2"/>
                <w:rFonts w:ascii="Georgia" w:eastAsia="Lucida Sans Unicode" w:hAnsi="Georgia"/>
                <w:sz w:val="18"/>
                <w:szCs w:val="18"/>
              </w:rPr>
            </w:pPr>
            <w:r>
              <w:rPr>
                <w:rStyle w:val="Domylnaczcionkaakapitu2"/>
                <w:rFonts w:ascii="Georgia" w:eastAsia="Lucida Sans Unicode" w:hAnsi="Georgia"/>
                <w:sz w:val="18"/>
                <w:szCs w:val="18"/>
              </w:rPr>
              <w:t>Próba ciśnień i wydajności sieci hydrantowej wewnętrznej i zewnętrznej</w:t>
            </w:r>
          </w:p>
        </w:tc>
        <w:tc>
          <w:tcPr>
            <w:tcW w:w="850" w:type="dxa"/>
            <w:tcBorders>
              <w:top w:val="single" w:sz="4" w:space="0" w:color="auto"/>
              <w:left w:val="single" w:sz="4" w:space="0" w:color="auto"/>
              <w:bottom w:val="single" w:sz="4" w:space="0" w:color="auto"/>
              <w:right w:val="single" w:sz="4" w:space="0" w:color="auto"/>
            </w:tcBorders>
            <w:vAlign w:val="center"/>
          </w:tcPr>
          <w:p w14:paraId="27B4071F" w14:textId="7E205880" w:rsidR="00E407D6" w:rsidRDefault="00A85729" w:rsidP="00E407D6">
            <w:pPr>
              <w:pStyle w:val="Nagwektabeli"/>
              <w:tabs>
                <w:tab w:val="num" w:pos="240"/>
              </w:tabs>
              <w:snapToGrid w:val="0"/>
              <w:rPr>
                <w:rFonts w:ascii="Georgia" w:hAnsi="Georgia"/>
                <w:b w:val="0"/>
                <w:bCs w:val="0"/>
                <w:sz w:val="18"/>
                <w:szCs w:val="18"/>
              </w:rPr>
            </w:pPr>
            <w:r>
              <w:rPr>
                <w:rFonts w:ascii="Georgia" w:hAnsi="Georgia"/>
                <w:b w:val="0"/>
                <w:bCs w:val="0"/>
                <w:sz w:val="18"/>
                <w:szCs w:val="18"/>
              </w:rPr>
              <w:t>65 szt.</w:t>
            </w:r>
          </w:p>
        </w:tc>
        <w:tc>
          <w:tcPr>
            <w:tcW w:w="851" w:type="dxa"/>
            <w:tcBorders>
              <w:top w:val="single" w:sz="4" w:space="0" w:color="auto"/>
              <w:left w:val="single" w:sz="4" w:space="0" w:color="auto"/>
              <w:bottom w:val="single" w:sz="4" w:space="0" w:color="auto"/>
              <w:right w:val="single" w:sz="4" w:space="0" w:color="auto"/>
            </w:tcBorders>
            <w:vAlign w:val="center"/>
          </w:tcPr>
          <w:p w14:paraId="4081EF5B" w14:textId="77777777" w:rsidR="00E407D6" w:rsidRPr="00E407D6" w:rsidRDefault="00E407D6" w:rsidP="00E407D6">
            <w:pPr>
              <w:tabs>
                <w:tab w:val="num" w:pos="240"/>
              </w:tabs>
              <w:snapToGrid w:val="0"/>
              <w:jc w:val="center"/>
              <w:rPr>
                <w:rFonts w:ascii="Georgia" w:hAnsi="Georgia" w:cs="Georgi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3C83E4A"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440A7A9E"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610EE227"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1306DB72"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204" w:type="dxa"/>
            <w:tcBorders>
              <w:top w:val="single" w:sz="4" w:space="0" w:color="auto"/>
              <w:left w:val="single" w:sz="4" w:space="0" w:color="auto"/>
              <w:bottom w:val="single" w:sz="4" w:space="0" w:color="auto"/>
              <w:right w:val="single" w:sz="4" w:space="0" w:color="auto"/>
            </w:tcBorders>
          </w:tcPr>
          <w:p w14:paraId="091D5FC3"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6EF69EC"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r>
      <w:tr w:rsidR="00A85729" w:rsidRPr="00E407D6" w14:paraId="32D29AAF" w14:textId="77777777" w:rsidTr="00E407D6">
        <w:trPr>
          <w:cantSplit/>
          <w:trHeight w:val="215"/>
        </w:trPr>
        <w:tc>
          <w:tcPr>
            <w:tcW w:w="426" w:type="dxa"/>
            <w:tcBorders>
              <w:top w:val="single" w:sz="4" w:space="0" w:color="auto"/>
              <w:left w:val="single" w:sz="4" w:space="0" w:color="auto"/>
              <w:bottom w:val="single" w:sz="4" w:space="0" w:color="auto"/>
              <w:right w:val="single" w:sz="4" w:space="0" w:color="auto"/>
            </w:tcBorders>
          </w:tcPr>
          <w:p w14:paraId="4AB84832" w14:textId="0B2847F9" w:rsidR="00A85729" w:rsidRDefault="00A85729" w:rsidP="00E407D6">
            <w:pPr>
              <w:tabs>
                <w:tab w:val="num" w:pos="240"/>
              </w:tabs>
              <w:snapToGrid w:val="0"/>
              <w:jc w:val="center"/>
              <w:rPr>
                <w:rFonts w:ascii="Georgia" w:hAnsi="Georgia" w:cs="Georgia"/>
                <w:sz w:val="18"/>
                <w:szCs w:val="18"/>
              </w:rPr>
            </w:pPr>
            <w:r>
              <w:rPr>
                <w:rFonts w:ascii="Georgia" w:hAnsi="Georgia" w:cs="Georgia"/>
                <w:sz w:val="18"/>
                <w:szCs w:val="18"/>
              </w:rPr>
              <w:t>6.</w:t>
            </w:r>
          </w:p>
        </w:tc>
        <w:tc>
          <w:tcPr>
            <w:tcW w:w="1771" w:type="dxa"/>
            <w:tcBorders>
              <w:top w:val="single" w:sz="4" w:space="0" w:color="auto"/>
              <w:left w:val="single" w:sz="4" w:space="0" w:color="auto"/>
              <w:bottom w:val="single" w:sz="4" w:space="0" w:color="auto"/>
              <w:right w:val="single" w:sz="4" w:space="0" w:color="auto"/>
            </w:tcBorders>
            <w:vAlign w:val="center"/>
          </w:tcPr>
          <w:p w14:paraId="1AB67584" w14:textId="258EAD5A" w:rsidR="00A85729" w:rsidRDefault="00A85729" w:rsidP="00E407D6">
            <w:pPr>
              <w:tabs>
                <w:tab w:val="num" w:pos="240"/>
              </w:tabs>
              <w:snapToGrid w:val="0"/>
              <w:jc w:val="both"/>
              <w:rPr>
                <w:rStyle w:val="Domylnaczcionkaakapitu2"/>
                <w:rFonts w:ascii="Georgia" w:eastAsia="Lucida Sans Unicode" w:hAnsi="Georgia"/>
                <w:sz w:val="18"/>
                <w:szCs w:val="18"/>
              </w:rPr>
            </w:pPr>
            <w:r>
              <w:rPr>
                <w:rStyle w:val="Domylnaczcionkaakapitu2"/>
                <w:rFonts w:ascii="Georgia" w:eastAsia="Lucida Sans Unicode" w:hAnsi="Georgia"/>
                <w:sz w:val="18"/>
                <w:szCs w:val="18"/>
              </w:rPr>
              <w:t>Badanie oświetlenia ewakuacyjnego</w:t>
            </w:r>
          </w:p>
        </w:tc>
        <w:tc>
          <w:tcPr>
            <w:tcW w:w="850" w:type="dxa"/>
            <w:tcBorders>
              <w:top w:val="single" w:sz="4" w:space="0" w:color="auto"/>
              <w:left w:val="single" w:sz="4" w:space="0" w:color="auto"/>
              <w:bottom w:val="single" w:sz="4" w:space="0" w:color="auto"/>
              <w:right w:val="single" w:sz="4" w:space="0" w:color="auto"/>
            </w:tcBorders>
            <w:vAlign w:val="center"/>
          </w:tcPr>
          <w:p w14:paraId="64C70A24" w14:textId="501568B6" w:rsidR="00A85729" w:rsidRDefault="00A85729" w:rsidP="00E407D6">
            <w:pPr>
              <w:pStyle w:val="Nagwektabeli"/>
              <w:tabs>
                <w:tab w:val="num" w:pos="240"/>
              </w:tabs>
              <w:snapToGrid w:val="0"/>
              <w:rPr>
                <w:rFonts w:ascii="Georgia" w:hAnsi="Georgia"/>
                <w:b w:val="0"/>
                <w:bCs w:val="0"/>
                <w:sz w:val="18"/>
                <w:szCs w:val="18"/>
              </w:rPr>
            </w:pPr>
            <w:r>
              <w:rPr>
                <w:rFonts w:ascii="Georgia" w:hAnsi="Georgia"/>
                <w:b w:val="0"/>
                <w:bCs w:val="0"/>
                <w:sz w:val="18"/>
                <w:szCs w:val="18"/>
              </w:rPr>
              <w:t>748 pkt</w:t>
            </w:r>
          </w:p>
        </w:tc>
        <w:tc>
          <w:tcPr>
            <w:tcW w:w="851" w:type="dxa"/>
            <w:tcBorders>
              <w:top w:val="single" w:sz="4" w:space="0" w:color="auto"/>
              <w:left w:val="single" w:sz="4" w:space="0" w:color="auto"/>
              <w:bottom w:val="single" w:sz="4" w:space="0" w:color="auto"/>
              <w:right w:val="single" w:sz="4" w:space="0" w:color="auto"/>
            </w:tcBorders>
            <w:vAlign w:val="center"/>
          </w:tcPr>
          <w:p w14:paraId="42DCE1F7" w14:textId="77777777" w:rsidR="00A85729" w:rsidRPr="00E407D6" w:rsidRDefault="00A85729" w:rsidP="00E407D6">
            <w:pPr>
              <w:tabs>
                <w:tab w:val="num" w:pos="240"/>
              </w:tabs>
              <w:snapToGrid w:val="0"/>
              <w:jc w:val="center"/>
              <w:rPr>
                <w:rFonts w:ascii="Georgia" w:hAnsi="Georgia" w:cs="Georgi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D5A73C" w14:textId="77777777" w:rsidR="00A85729" w:rsidRPr="00E407D6" w:rsidRDefault="00A85729" w:rsidP="00E407D6">
            <w:pPr>
              <w:pStyle w:val="Nagwektabeli"/>
              <w:tabs>
                <w:tab w:val="num" w:pos="240"/>
              </w:tabs>
              <w:snapToGrid w:val="0"/>
              <w:rPr>
                <w:rFonts w:ascii="Georgia" w:hAnsi="Georgia"/>
                <w:b w:val="0"/>
                <w:bCs w:val="0"/>
                <w:i/>
                <w:i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7D6EDB" w14:textId="77777777" w:rsidR="00A85729" w:rsidRPr="00E407D6" w:rsidRDefault="00A85729" w:rsidP="00E407D6">
            <w:pPr>
              <w:pStyle w:val="Nagwektabeli"/>
              <w:tabs>
                <w:tab w:val="num" w:pos="240"/>
              </w:tabs>
              <w:snapToGrid w:val="0"/>
              <w:rPr>
                <w:rFonts w:ascii="Georgia" w:hAnsi="Georgia"/>
                <w:b w:val="0"/>
                <w:bCs w:val="0"/>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8129B07" w14:textId="77777777" w:rsidR="00A85729" w:rsidRPr="00E407D6" w:rsidRDefault="00A85729" w:rsidP="00E407D6">
            <w:pPr>
              <w:pStyle w:val="Nagwektabeli"/>
              <w:tabs>
                <w:tab w:val="num" w:pos="240"/>
              </w:tabs>
              <w:snapToGrid w:val="0"/>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0CD242B9" w14:textId="77777777" w:rsidR="00A85729" w:rsidRPr="00E407D6" w:rsidRDefault="00A85729" w:rsidP="00E407D6">
            <w:pPr>
              <w:pStyle w:val="Nagwektabeli"/>
              <w:tabs>
                <w:tab w:val="num" w:pos="240"/>
              </w:tabs>
              <w:snapToGrid w:val="0"/>
              <w:rPr>
                <w:rFonts w:ascii="Georgia" w:hAnsi="Georgia"/>
                <w:b w:val="0"/>
                <w:bCs w:val="0"/>
                <w:i/>
                <w:iCs/>
                <w:sz w:val="18"/>
                <w:szCs w:val="18"/>
              </w:rPr>
            </w:pPr>
          </w:p>
        </w:tc>
        <w:tc>
          <w:tcPr>
            <w:tcW w:w="1204" w:type="dxa"/>
            <w:tcBorders>
              <w:top w:val="single" w:sz="4" w:space="0" w:color="auto"/>
              <w:left w:val="single" w:sz="4" w:space="0" w:color="auto"/>
              <w:bottom w:val="single" w:sz="4" w:space="0" w:color="auto"/>
              <w:right w:val="single" w:sz="4" w:space="0" w:color="auto"/>
            </w:tcBorders>
          </w:tcPr>
          <w:p w14:paraId="79566B40" w14:textId="77777777" w:rsidR="00A85729" w:rsidRPr="00E407D6" w:rsidRDefault="00A85729" w:rsidP="00E407D6">
            <w:pPr>
              <w:pStyle w:val="Nagwektabeli"/>
              <w:tabs>
                <w:tab w:val="num" w:pos="240"/>
              </w:tabs>
              <w:snapToGrid w:val="0"/>
              <w:rPr>
                <w:rFonts w:ascii="Georgia" w:hAnsi="Georgia"/>
                <w:b w:val="0"/>
                <w:bCs w:val="0"/>
                <w:i/>
                <w:i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35D715C" w14:textId="77777777" w:rsidR="00A85729" w:rsidRPr="00E407D6" w:rsidRDefault="00A85729" w:rsidP="00E407D6">
            <w:pPr>
              <w:pStyle w:val="Nagwektabeli"/>
              <w:tabs>
                <w:tab w:val="num" w:pos="240"/>
              </w:tabs>
              <w:snapToGrid w:val="0"/>
              <w:rPr>
                <w:rFonts w:ascii="Georgia" w:hAnsi="Georgia"/>
                <w:b w:val="0"/>
                <w:bCs w:val="0"/>
                <w:i/>
                <w:iCs/>
                <w:sz w:val="18"/>
                <w:szCs w:val="18"/>
              </w:rPr>
            </w:pPr>
          </w:p>
        </w:tc>
      </w:tr>
      <w:tr w:rsidR="00E407D6" w:rsidRPr="00E407D6" w14:paraId="0C334660" w14:textId="77777777" w:rsidTr="00E407D6">
        <w:trPr>
          <w:cantSplit/>
          <w:trHeight w:val="204"/>
        </w:trPr>
        <w:tc>
          <w:tcPr>
            <w:tcW w:w="3898" w:type="dxa"/>
            <w:gridSpan w:val="4"/>
            <w:tcBorders>
              <w:top w:val="single" w:sz="4" w:space="0" w:color="auto"/>
              <w:left w:val="single" w:sz="4" w:space="0" w:color="auto"/>
              <w:bottom w:val="single" w:sz="4" w:space="0" w:color="auto"/>
              <w:right w:val="single" w:sz="4" w:space="0" w:color="auto"/>
            </w:tcBorders>
          </w:tcPr>
          <w:p w14:paraId="76C46BFE" w14:textId="77777777" w:rsidR="00E407D6" w:rsidRPr="00E407D6" w:rsidRDefault="00E407D6" w:rsidP="00E407D6">
            <w:pPr>
              <w:tabs>
                <w:tab w:val="num" w:pos="240"/>
              </w:tabs>
              <w:snapToGrid w:val="0"/>
              <w:jc w:val="right"/>
              <w:rPr>
                <w:rFonts w:ascii="Georgia" w:hAnsi="Georgia" w:cs="Georgia"/>
                <w:sz w:val="18"/>
                <w:szCs w:val="18"/>
              </w:rPr>
            </w:pPr>
            <w:r w:rsidRPr="00E407D6">
              <w:rPr>
                <w:rFonts w:ascii="Georgia" w:hAnsi="Georgia" w:cs="Georgia"/>
                <w:sz w:val="18"/>
                <w:szCs w:val="18"/>
              </w:rPr>
              <w:t>RAZEM:</w:t>
            </w:r>
          </w:p>
        </w:tc>
        <w:tc>
          <w:tcPr>
            <w:tcW w:w="1275" w:type="dxa"/>
            <w:tcBorders>
              <w:top w:val="single" w:sz="4" w:space="0" w:color="auto"/>
              <w:left w:val="single" w:sz="4" w:space="0" w:color="auto"/>
              <w:bottom w:val="single" w:sz="4" w:space="0" w:color="auto"/>
              <w:right w:val="single" w:sz="4" w:space="0" w:color="auto"/>
            </w:tcBorders>
          </w:tcPr>
          <w:p w14:paraId="686FED27"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28E9D101" w14:textId="77777777" w:rsidR="00E407D6" w:rsidRPr="00E407D6" w:rsidRDefault="00E407D6" w:rsidP="00E407D6">
            <w:pPr>
              <w:pStyle w:val="Nagwektabeli"/>
              <w:tabs>
                <w:tab w:val="num" w:pos="240"/>
              </w:tabs>
              <w:snapToGrid w:val="0"/>
              <w:rPr>
                <w:rFonts w:ascii="Georgia" w:hAnsi="Georgia"/>
                <w:b w:val="0"/>
                <w:bCs w:val="0"/>
                <w:i/>
                <w:iCs/>
                <w:sz w:val="18"/>
                <w:szCs w:val="18"/>
              </w:rPr>
            </w:pPr>
            <w:r w:rsidRPr="00E407D6">
              <w:rPr>
                <w:rFonts w:ascii="Georgia" w:hAnsi="Georgia"/>
                <w:b w:val="0"/>
                <w:bCs w:val="0"/>
                <w:i/>
                <w:iCs/>
                <w:sz w:val="18"/>
                <w:szCs w:val="18"/>
              </w:rPr>
              <w:t>X</w:t>
            </w:r>
          </w:p>
        </w:tc>
        <w:tc>
          <w:tcPr>
            <w:tcW w:w="851" w:type="dxa"/>
            <w:tcBorders>
              <w:top w:val="single" w:sz="4" w:space="0" w:color="auto"/>
              <w:left w:val="single" w:sz="4" w:space="0" w:color="auto"/>
              <w:bottom w:val="single" w:sz="4" w:space="0" w:color="auto"/>
              <w:right w:val="single" w:sz="4" w:space="0" w:color="auto"/>
            </w:tcBorders>
          </w:tcPr>
          <w:p w14:paraId="2D03D30E"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06C482B3"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c>
          <w:tcPr>
            <w:tcW w:w="1204" w:type="dxa"/>
            <w:tcBorders>
              <w:top w:val="single" w:sz="4" w:space="0" w:color="auto"/>
              <w:left w:val="single" w:sz="4" w:space="0" w:color="auto"/>
              <w:bottom w:val="single" w:sz="4" w:space="0" w:color="auto"/>
              <w:right w:val="single" w:sz="4" w:space="0" w:color="auto"/>
            </w:tcBorders>
          </w:tcPr>
          <w:p w14:paraId="3BD6D2DC" w14:textId="08D83002" w:rsidR="00E407D6" w:rsidRPr="00E407D6" w:rsidRDefault="00E407D6" w:rsidP="00E407D6">
            <w:pPr>
              <w:pStyle w:val="Nagwektabeli"/>
              <w:tabs>
                <w:tab w:val="num" w:pos="240"/>
              </w:tabs>
              <w:snapToGrid w:val="0"/>
              <w:rPr>
                <w:rFonts w:ascii="Georgia" w:hAnsi="Georgia"/>
                <w:b w:val="0"/>
                <w:bCs w:val="0"/>
                <w:i/>
                <w:i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6426DA" w14:textId="77777777" w:rsidR="00E407D6" w:rsidRPr="00E407D6" w:rsidRDefault="00E407D6" w:rsidP="00E407D6">
            <w:pPr>
              <w:pStyle w:val="Nagwektabeli"/>
              <w:tabs>
                <w:tab w:val="num" w:pos="240"/>
              </w:tabs>
              <w:snapToGrid w:val="0"/>
              <w:rPr>
                <w:rFonts w:ascii="Georgia" w:hAnsi="Georgia"/>
                <w:b w:val="0"/>
                <w:bCs w:val="0"/>
                <w:i/>
                <w:iCs/>
                <w:sz w:val="18"/>
                <w:szCs w:val="18"/>
              </w:rPr>
            </w:pPr>
          </w:p>
        </w:tc>
      </w:tr>
    </w:tbl>
    <w:p w14:paraId="61B4725C" w14:textId="77777777" w:rsidR="00A51FC9" w:rsidRDefault="00A51FC9" w:rsidP="002E1D00">
      <w:pPr>
        <w:overflowPunct w:val="0"/>
        <w:autoSpaceDE w:val="0"/>
        <w:spacing w:line="360" w:lineRule="auto"/>
        <w:rPr>
          <w:rFonts w:ascii="Georgia" w:hAnsi="Georgia" w:cs="Georgia"/>
          <w:sz w:val="16"/>
          <w:szCs w:val="16"/>
        </w:rPr>
      </w:pPr>
    </w:p>
    <w:p w14:paraId="67FBEDE7" w14:textId="18958FD8" w:rsidR="00C70276" w:rsidRDefault="002E1D00" w:rsidP="00C70276">
      <w:pPr>
        <w:pStyle w:val="Tekstpodstawowy5"/>
        <w:numPr>
          <w:ilvl w:val="0"/>
          <w:numId w:val="1"/>
        </w:numPr>
        <w:shd w:val="clear" w:color="auto" w:fill="auto"/>
        <w:tabs>
          <w:tab w:val="left" w:pos="0"/>
        </w:tabs>
        <w:spacing w:after="0" w:line="360" w:lineRule="auto"/>
        <w:ind w:firstLine="0"/>
        <w:jc w:val="both"/>
      </w:pPr>
      <w:r w:rsidRPr="003353D0">
        <w:t>Wartość oferty</w:t>
      </w:r>
      <w:r w:rsidR="00DB5A78">
        <w:t xml:space="preserve"> na okres 3 lat</w:t>
      </w:r>
      <w:r w:rsidRPr="003353D0">
        <w:t xml:space="preserve"> netto:.........</w:t>
      </w:r>
      <w:r w:rsidR="00D11DE9" w:rsidRPr="003353D0">
        <w:t>......</w:t>
      </w:r>
      <w:r w:rsidRPr="003353D0">
        <w:t>.... zł, brutto:.........</w:t>
      </w:r>
      <w:r w:rsidR="00D11DE9" w:rsidRPr="003353D0">
        <w:t>.............</w:t>
      </w:r>
      <w:r w:rsidRPr="003353D0">
        <w:t>.... zł (słownie brutto: .........................</w:t>
      </w:r>
      <w:r w:rsidR="00D11DE9" w:rsidRPr="003353D0">
        <w:t>................................................</w:t>
      </w:r>
      <w:r w:rsidRPr="003353D0">
        <w:t>...... …/100).</w:t>
      </w:r>
    </w:p>
    <w:p w14:paraId="7DB8EFE5" w14:textId="67B78F97" w:rsidR="0098143B" w:rsidRPr="00CB5FC9" w:rsidRDefault="0098143B" w:rsidP="0098143B">
      <w:pPr>
        <w:numPr>
          <w:ilvl w:val="0"/>
          <w:numId w:val="1"/>
        </w:numPr>
        <w:tabs>
          <w:tab w:val="left" w:pos="360"/>
        </w:tabs>
        <w:overflowPunct w:val="0"/>
        <w:autoSpaceDE w:val="0"/>
        <w:spacing w:line="360" w:lineRule="auto"/>
        <w:jc w:val="both"/>
        <w:rPr>
          <w:rFonts w:ascii="Georgia" w:hAnsi="Georgia" w:cs="Georgia"/>
          <w:i/>
          <w:iCs/>
          <w:sz w:val="20"/>
          <w:szCs w:val="20"/>
        </w:rPr>
      </w:pPr>
      <w:r w:rsidRPr="00940ADB">
        <w:rPr>
          <w:rFonts w:ascii="Georgia" w:hAnsi="Georgia" w:cs="Georgia"/>
          <w:sz w:val="20"/>
          <w:szCs w:val="20"/>
        </w:rPr>
        <w:t xml:space="preserve">Termin </w:t>
      </w:r>
      <w:r w:rsidRPr="00CB5FC9">
        <w:rPr>
          <w:rFonts w:ascii="Georgia" w:hAnsi="Georgia" w:cs="Georgia"/>
          <w:sz w:val="20"/>
          <w:szCs w:val="20"/>
        </w:rPr>
        <w:t xml:space="preserve">realizacji </w:t>
      </w:r>
      <w:r w:rsidR="00CD5C28">
        <w:rPr>
          <w:rFonts w:ascii="Georgia" w:hAnsi="Georgia" w:cs="Georgia"/>
          <w:sz w:val="20"/>
          <w:szCs w:val="20"/>
        </w:rPr>
        <w:t>pierwszego przeglądu</w:t>
      </w:r>
      <w:r w:rsidRPr="00CB5FC9">
        <w:rPr>
          <w:rFonts w:ascii="Georgia" w:hAnsi="Georgia" w:cs="Georgia"/>
          <w:sz w:val="20"/>
          <w:szCs w:val="20"/>
        </w:rPr>
        <w:t>: ………….. (max 6)</w:t>
      </w:r>
      <w:r>
        <w:rPr>
          <w:rFonts w:ascii="Georgia" w:hAnsi="Georgia" w:cs="Georgia"/>
          <w:sz w:val="20"/>
          <w:szCs w:val="20"/>
        </w:rPr>
        <w:t xml:space="preserve"> tygodni</w:t>
      </w:r>
      <w:r w:rsidRPr="00CB5FC9">
        <w:rPr>
          <w:rFonts w:ascii="Georgia" w:hAnsi="Georgia" w:cs="Georgia"/>
          <w:sz w:val="20"/>
          <w:szCs w:val="20"/>
        </w:rPr>
        <w:t xml:space="preserve"> od</w:t>
      </w:r>
      <w:r>
        <w:rPr>
          <w:rFonts w:ascii="Georgia" w:hAnsi="Georgia" w:cs="Georgia"/>
          <w:sz w:val="20"/>
          <w:szCs w:val="20"/>
        </w:rPr>
        <w:t xml:space="preserve"> dnia</w:t>
      </w:r>
      <w:r w:rsidRPr="00CB5FC9">
        <w:rPr>
          <w:rFonts w:ascii="Georgia" w:hAnsi="Georgia" w:cs="Georgia"/>
          <w:sz w:val="20"/>
          <w:szCs w:val="20"/>
        </w:rPr>
        <w:t xml:space="preserve"> zawarcia umowy</w:t>
      </w:r>
      <w:r>
        <w:rPr>
          <w:rFonts w:ascii="Georgia" w:hAnsi="Georgia" w:cs="Georgia"/>
          <w:sz w:val="20"/>
          <w:szCs w:val="20"/>
        </w:rPr>
        <w:t>.</w:t>
      </w:r>
      <w:r w:rsidRPr="00CB5FC9">
        <w:rPr>
          <w:rFonts w:ascii="Georgia" w:hAnsi="Georgia" w:cs="Georgia"/>
          <w:sz w:val="20"/>
          <w:szCs w:val="20"/>
        </w:rPr>
        <w:t>*</w:t>
      </w:r>
    </w:p>
    <w:p w14:paraId="3AD81F99" w14:textId="77777777" w:rsidR="0098143B" w:rsidRPr="00CB5FC9" w:rsidRDefault="0098143B" w:rsidP="0098143B">
      <w:pPr>
        <w:pStyle w:val="Tekstpodstawowy"/>
        <w:spacing w:after="0"/>
        <w:jc w:val="both"/>
        <w:rPr>
          <w:rFonts w:ascii="Georgia" w:hAnsi="Georgia" w:cs="Georgia"/>
          <w:b w:val="0"/>
          <w:bCs w:val="0"/>
          <w:sz w:val="20"/>
          <w:szCs w:val="20"/>
          <w:lang w:val="pl-PL"/>
        </w:rPr>
      </w:pPr>
      <w:r w:rsidRPr="00CB5FC9">
        <w:rPr>
          <w:rFonts w:ascii="Georgia" w:hAnsi="Georgia" w:cs="Georgia"/>
          <w:b w:val="0"/>
          <w:bCs w:val="0"/>
          <w:kern w:val="2"/>
          <w:sz w:val="20"/>
          <w:szCs w:val="20"/>
          <w:lang w:val="pl-PL"/>
        </w:rPr>
        <w:t>*</w:t>
      </w:r>
      <w:r w:rsidRPr="00424A39">
        <w:rPr>
          <w:rFonts w:ascii="Georgia" w:hAnsi="Georgia" w:cs="Georgia"/>
          <w:b w:val="0"/>
          <w:bCs w:val="0"/>
          <w:kern w:val="2"/>
          <w:sz w:val="18"/>
          <w:szCs w:val="18"/>
          <w:lang w:val="pl-PL"/>
        </w:rPr>
        <w:t>UWAGA! Brak ocenianego parametru nie dyskwalifikuje oferty –powoduje jedynie brak dodatkowych punktów</w:t>
      </w:r>
    </w:p>
    <w:p w14:paraId="0457A87B" w14:textId="4498E8EB" w:rsidR="00054976" w:rsidRDefault="00A51FC9" w:rsidP="005E1924">
      <w:pPr>
        <w:numPr>
          <w:ilvl w:val="0"/>
          <w:numId w:val="1"/>
        </w:numPr>
        <w:suppressAutoHyphens w:val="0"/>
        <w:autoSpaceDE w:val="0"/>
        <w:spacing w:line="360" w:lineRule="auto"/>
        <w:jc w:val="both"/>
        <w:rPr>
          <w:rFonts w:ascii="Georgia" w:hAnsi="Georgia"/>
          <w:sz w:val="20"/>
          <w:szCs w:val="20"/>
        </w:rPr>
      </w:pPr>
      <w:r w:rsidRPr="00B80CBA">
        <w:rPr>
          <w:rFonts w:ascii="Georgia" w:hAnsi="Georgia"/>
          <w:sz w:val="20"/>
          <w:szCs w:val="20"/>
        </w:rPr>
        <w:t xml:space="preserve">Termin płatności: 60 dni od daty </w:t>
      </w:r>
      <w:r w:rsidRPr="00B80CBA">
        <w:rPr>
          <w:rFonts w:ascii="Georgia" w:hAnsi="Georgia"/>
          <w:color w:val="000000" w:themeColor="text1"/>
          <w:sz w:val="20"/>
          <w:szCs w:val="20"/>
        </w:rPr>
        <w:t>doręczenia</w:t>
      </w:r>
      <w:r w:rsidRPr="00B80CBA">
        <w:rPr>
          <w:rFonts w:ascii="Georgia" w:hAnsi="Georgia"/>
          <w:sz w:val="20"/>
          <w:szCs w:val="20"/>
        </w:rPr>
        <w:t xml:space="preserve"> </w:t>
      </w:r>
      <w:r>
        <w:rPr>
          <w:rFonts w:ascii="Georgia" w:hAnsi="Georgia"/>
          <w:sz w:val="20"/>
          <w:szCs w:val="20"/>
        </w:rPr>
        <w:t xml:space="preserve">prawidłowo wystawionej </w:t>
      </w:r>
      <w:r w:rsidRPr="00B80CBA">
        <w:rPr>
          <w:rFonts w:ascii="Georgia" w:hAnsi="Georgia"/>
          <w:sz w:val="20"/>
          <w:szCs w:val="20"/>
        </w:rPr>
        <w:t>faktury VAT do siedziby Zamawiającego w formie przelewu.</w:t>
      </w:r>
    </w:p>
    <w:p w14:paraId="392C662C" w14:textId="09531B2B" w:rsidR="00D10413" w:rsidRPr="005E1924" w:rsidRDefault="00D10413" w:rsidP="005E1924">
      <w:pPr>
        <w:numPr>
          <w:ilvl w:val="0"/>
          <w:numId w:val="1"/>
        </w:numPr>
        <w:suppressAutoHyphens w:val="0"/>
        <w:autoSpaceDE w:val="0"/>
        <w:spacing w:line="360" w:lineRule="auto"/>
        <w:jc w:val="both"/>
        <w:rPr>
          <w:rFonts w:ascii="Georgia" w:hAnsi="Georgia"/>
          <w:sz w:val="20"/>
          <w:szCs w:val="20"/>
        </w:rPr>
      </w:pPr>
      <w:r>
        <w:rPr>
          <w:rFonts w:ascii="Georgia" w:hAnsi="Georgia"/>
          <w:sz w:val="20"/>
          <w:szCs w:val="20"/>
        </w:rPr>
        <w:lastRenderedPageBreak/>
        <w:t xml:space="preserve">Gwarancja na czynności naprawcze i części zamienne ……. (min. 6) miesięcy. </w:t>
      </w:r>
    </w:p>
    <w:p w14:paraId="58FA1C48" w14:textId="1BF9C5AE" w:rsidR="00341994" w:rsidRPr="00CD5C28" w:rsidRDefault="00A51FC9" w:rsidP="00341994">
      <w:pPr>
        <w:numPr>
          <w:ilvl w:val="0"/>
          <w:numId w:val="1"/>
        </w:numPr>
        <w:suppressAutoHyphens w:val="0"/>
        <w:autoSpaceDE w:val="0"/>
        <w:spacing w:line="360" w:lineRule="auto"/>
        <w:jc w:val="both"/>
        <w:rPr>
          <w:rFonts w:ascii="Georgia" w:hAnsi="Georgia"/>
          <w:sz w:val="20"/>
          <w:szCs w:val="20"/>
        </w:rPr>
      </w:pPr>
      <w:r w:rsidRPr="00CD5C28">
        <w:rPr>
          <w:rFonts w:ascii="Georgia" w:hAnsi="Georgia" w:cs="Tahoma"/>
          <w:bCs/>
          <w:iCs/>
          <w:sz w:val="20"/>
          <w:szCs w:val="20"/>
        </w:rPr>
        <w:t>Oświadczam/ y, że podane ceny obejmują wszystkie koszty związane z dojazdem i</w:t>
      </w:r>
      <w:r w:rsidR="00A66998" w:rsidRPr="00CD5C28">
        <w:rPr>
          <w:rFonts w:ascii="Georgia" w:hAnsi="Georgia" w:cs="Tahoma"/>
          <w:bCs/>
          <w:iCs/>
          <w:sz w:val="20"/>
          <w:szCs w:val="20"/>
        </w:rPr>
        <w:t xml:space="preserve"> wykonaniem przedmiotu zamówienia w tym: w przypadku konieczności </w:t>
      </w:r>
      <w:r w:rsidRPr="00CD5C28">
        <w:rPr>
          <w:rFonts w:ascii="Georgia" w:hAnsi="Georgia" w:cs="Tahoma"/>
          <w:bCs/>
          <w:iCs/>
          <w:sz w:val="20"/>
          <w:szCs w:val="20"/>
        </w:rPr>
        <w:t xml:space="preserve"> </w:t>
      </w:r>
      <w:r w:rsidR="00A66998" w:rsidRPr="00CD5C28">
        <w:rPr>
          <w:rFonts w:ascii="Georgia" w:hAnsi="Georgia" w:cs="Tahoma"/>
          <w:bCs/>
          <w:iCs/>
          <w:sz w:val="20"/>
          <w:szCs w:val="20"/>
        </w:rPr>
        <w:t xml:space="preserve">remont, wymiana, złomowanie </w:t>
      </w:r>
      <w:r w:rsidRPr="00CD5C28">
        <w:rPr>
          <w:rFonts w:ascii="Georgia" w:hAnsi="Georgia" w:cs="Tahoma"/>
          <w:bCs/>
          <w:iCs/>
          <w:sz w:val="20"/>
          <w:szCs w:val="20"/>
        </w:rPr>
        <w:t>sprzętu oraz koszty związane z dostarczeniem i odebraniem sprzętu do i z siedziby Wykonawcy (tj. koszty przesyłki)</w:t>
      </w:r>
      <w:r w:rsidR="00A2405A" w:rsidRPr="00CD5C28">
        <w:rPr>
          <w:rFonts w:ascii="Georgia" w:hAnsi="Georgia" w:cs="Tahoma"/>
          <w:bCs/>
          <w:iCs/>
          <w:sz w:val="20"/>
          <w:szCs w:val="20"/>
        </w:rPr>
        <w:t xml:space="preserve"> </w:t>
      </w:r>
      <w:r w:rsidRPr="00CD5C28">
        <w:rPr>
          <w:rFonts w:ascii="Georgia" w:hAnsi="Georgia" w:cs="Tahoma"/>
          <w:bCs/>
          <w:iCs/>
          <w:sz w:val="20"/>
          <w:szCs w:val="20"/>
        </w:rPr>
        <w:t>w przypadku konieczności wykonania usługi w warsztatach Wykonawcy.</w:t>
      </w:r>
    </w:p>
    <w:p w14:paraId="2EB8CE53"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cs="Georgia"/>
          <w:kern w:val="1"/>
          <w:sz w:val="20"/>
          <w:szCs w:val="20"/>
        </w:rPr>
        <w:t>Oświadczam/y, że posiadam/y niezbędną wiedzę i doświadczenie oraz dysponuję/my potencjałem technicznym i osobami zdolnymi do wykonania zamówienia.</w:t>
      </w:r>
    </w:p>
    <w:p w14:paraId="5348AF2C" w14:textId="048DACE0"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bCs/>
          <w:iCs/>
          <w:sz w:val="20"/>
          <w:szCs w:val="20"/>
        </w:rPr>
        <w:t xml:space="preserve">Oświadczam/ y, że zapoznałem/ liśmy się z warunkami określonymi w </w:t>
      </w:r>
      <w:r w:rsidR="00CD5C28">
        <w:rPr>
          <w:rFonts w:ascii="Georgia" w:hAnsi="Georgia"/>
          <w:bCs/>
          <w:iCs/>
          <w:sz w:val="20"/>
          <w:szCs w:val="20"/>
        </w:rPr>
        <w:t xml:space="preserve">zapytaniu ofertowym </w:t>
      </w:r>
      <w:r w:rsidRPr="00341994">
        <w:rPr>
          <w:rFonts w:ascii="Georgia" w:hAnsi="Georgia"/>
          <w:bCs/>
          <w:iCs/>
          <w:sz w:val="20"/>
          <w:szCs w:val="20"/>
        </w:rPr>
        <w:t>i</w:t>
      </w:r>
      <w:r w:rsidR="00CD5C28">
        <w:rPr>
          <w:rFonts w:ascii="Georgia" w:hAnsi="Georgia"/>
          <w:bCs/>
          <w:iCs/>
          <w:sz w:val="20"/>
          <w:szCs w:val="20"/>
        </w:rPr>
        <w:t> </w:t>
      </w:r>
      <w:r w:rsidRPr="00341994">
        <w:rPr>
          <w:rFonts w:ascii="Georgia" w:hAnsi="Georgia"/>
          <w:bCs/>
          <w:iCs/>
          <w:sz w:val="20"/>
          <w:szCs w:val="20"/>
        </w:rPr>
        <w:t>przyjmuję/ emy je bez zastrzeżeń.</w:t>
      </w:r>
    </w:p>
    <w:p w14:paraId="737F6187" w14:textId="061AA578"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sz w:val="20"/>
          <w:szCs w:val="20"/>
        </w:rPr>
        <w:t xml:space="preserve">Oświadczam/ y, że w przypadku uznania mojej/ naszej oferty za najkorzystniejszą zobowiązuję/ emy się do świadczenia usług na warunkach zawartych w </w:t>
      </w:r>
      <w:r w:rsidR="00CD5C28">
        <w:rPr>
          <w:rFonts w:ascii="Georgia" w:hAnsi="Georgia"/>
          <w:sz w:val="20"/>
          <w:szCs w:val="20"/>
        </w:rPr>
        <w:t>zapytaniu ofertowym</w:t>
      </w:r>
      <w:r w:rsidRPr="00341994">
        <w:rPr>
          <w:rFonts w:ascii="Georgia" w:hAnsi="Georgia"/>
          <w:sz w:val="20"/>
          <w:szCs w:val="20"/>
        </w:rPr>
        <w:t xml:space="preserve"> wraz z</w:t>
      </w:r>
      <w:r w:rsidR="00CD5C28">
        <w:rPr>
          <w:rFonts w:ascii="Georgia" w:hAnsi="Georgia"/>
          <w:sz w:val="20"/>
          <w:szCs w:val="20"/>
        </w:rPr>
        <w:t> </w:t>
      </w:r>
      <w:r w:rsidRPr="00341994">
        <w:rPr>
          <w:rFonts w:ascii="Georgia" w:hAnsi="Georgia"/>
          <w:sz w:val="20"/>
          <w:szCs w:val="20"/>
        </w:rPr>
        <w:t>załączonym do niej projektem umowy oraz w złożonej ofercie.</w:t>
      </w:r>
    </w:p>
    <w:p w14:paraId="0C823802" w14:textId="77777777" w:rsid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sz w:val="20"/>
          <w:szCs w:val="20"/>
        </w:rPr>
        <w:t>Zobowiązuję/my się do utrzymywania cen na niezmiennym poziomie przez cały okres obowiązywania umowy, z zastrzeżeniem zapisów w umowie.</w:t>
      </w:r>
    </w:p>
    <w:p w14:paraId="36CD6D35" w14:textId="6742E619" w:rsidR="00A51FC9" w:rsidRPr="00341994" w:rsidRDefault="00A51FC9" w:rsidP="00341994">
      <w:pPr>
        <w:numPr>
          <w:ilvl w:val="0"/>
          <w:numId w:val="1"/>
        </w:numPr>
        <w:suppressAutoHyphens w:val="0"/>
        <w:autoSpaceDE w:val="0"/>
        <w:spacing w:line="360" w:lineRule="auto"/>
        <w:jc w:val="both"/>
        <w:rPr>
          <w:rFonts w:ascii="Georgia" w:hAnsi="Georgia"/>
          <w:sz w:val="20"/>
          <w:szCs w:val="20"/>
        </w:rPr>
      </w:pPr>
      <w:r w:rsidRPr="00341994">
        <w:rPr>
          <w:rFonts w:ascii="Georgia" w:hAnsi="Georgia"/>
          <w:color w:val="000000"/>
          <w:sz w:val="20"/>
          <w:szCs w:val="20"/>
        </w:rPr>
        <w:t>Wymienione niżej dokumenty stanowią tajemnicę przedsiębiorstwa i nie mogą być udostępniane osobom trzecim:</w:t>
      </w:r>
    </w:p>
    <w:p w14:paraId="01E349A6" w14:textId="77777777" w:rsidR="00A51FC9" w:rsidRDefault="00A51FC9" w:rsidP="00A51FC9">
      <w:pPr>
        <w:pStyle w:val="Tekstpodstawowy22"/>
        <w:numPr>
          <w:ilvl w:val="1"/>
          <w:numId w:val="15"/>
        </w:numPr>
        <w:tabs>
          <w:tab w:val="left" w:pos="540"/>
        </w:tabs>
        <w:suppressAutoHyphens w:val="0"/>
        <w:spacing w:before="0" w:after="0"/>
        <w:rPr>
          <w:rFonts w:cs="Arial"/>
          <w:b w:val="0"/>
          <w:i w:val="0"/>
          <w:iCs w:val="0"/>
          <w:color w:val="000000"/>
          <w:lang w:val="pl-PL" w:eastAsia="pl-PL"/>
        </w:rPr>
      </w:pPr>
      <w:r w:rsidRPr="00B80CBA">
        <w:rPr>
          <w:b w:val="0"/>
          <w:i w:val="0"/>
          <w:iCs w:val="0"/>
          <w:color w:val="000000"/>
          <w:lang w:val="pl-PL"/>
        </w:rPr>
        <w:t>…………………………………………………..</w:t>
      </w:r>
    </w:p>
    <w:p w14:paraId="078D0C0C" w14:textId="77777777" w:rsidR="00A51FC9" w:rsidRPr="00990B5E" w:rsidRDefault="00A51FC9" w:rsidP="00A51FC9">
      <w:pPr>
        <w:pStyle w:val="Tekstpodstawowy22"/>
        <w:numPr>
          <w:ilvl w:val="1"/>
          <w:numId w:val="15"/>
        </w:numPr>
        <w:tabs>
          <w:tab w:val="left" w:pos="540"/>
        </w:tabs>
        <w:suppressAutoHyphens w:val="0"/>
        <w:spacing w:before="0" w:after="0"/>
        <w:rPr>
          <w:rFonts w:cs="Arial"/>
          <w:b w:val="0"/>
          <w:i w:val="0"/>
          <w:iCs w:val="0"/>
          <w:color w:val="000000"/>
          <w:lang w:val="pl-PL" w:eastAsia="pl-PL"/>
        </w:rPr>
      </w:pPr>
      <w:r w:rsidRPr="00990B5E">
        <w:rPr>
          <w:b w:val="0"/>
          <w:i w:val="0"/>
          <w:iCs w:val="0"/>
          <w:color w:val="000000"/>
          <w:lang w:val="pl-PL"/>
        </w:rPr>
        <w:t>………………………………………………….</w:t>
      </w:r>
    </w:p>
    <w:p w14:paraId="26B34F53" w14:textId="77777777" w:rsidR="001A3CCB" w:rsidRPr="001A3CCB" w:rsidRDefault="001A3CCB" w:rsidP="00A51FC9">
      <w:pPr>
        <w:numPr>
          <w:ilvl w:val="0"/>
          <w:numId w:val="13"/>
        </w:numPr>
        <w:suppressAutoHyphens w:val="0"/>
        <w:spacing w:line="360" w:lineRule="auto"/>
        <w:jc w:val="both"/>
        <w:rPr>
          <w:rFonts w:ascii="Georgia" w:hAnsi="Georgia" w:cs="Georgia"/>
          <w:sz w:val="20"/>
          <w:szCs w:val="20"/>
        </w:rPr>
      </w:pPr>
      <w:r w:rsidRPr="001A3CCB">
        <w:rPr>
          <w:rFonts w:ascii="Georgia" w:hAnsi="Georgia" w:cs="Georgia"/>
          <w:sz w:val="20"/>
          <w:szCs w:val="20"/>
        </w:rPr>
        <w:t>Oświadczam/y,  że przewiduję/emy powierzenie podwykonawcom ………………………………………</w:t>
      </w:r>
    </w:p>
    <w:p w14:paraId="47F6E637" w14:textId="77777777" w:rsidR="001A3CCB" w:rsidRPr="001A3CCB" w:rsidRDefault="001A3CCB" w:rsidP="001A3CCB">
      <w:pPr>
        <w:suppressAutoHyphens w:val="0"/>
        <w:spacing w:line="360" w:lineRule="auto"/>
        <w:ind w:left="5664"/>
        <w:jc w:val="both"/>
        <w:rPr>
          <w:rFonts w:ascii="Georgia" w:hAnsi="Georgia" w:cs="Georgia"/>
          <w:sz w:val="18"/>
          <w:szCs w:val="18"/>
        </w:rPr>
      </w:pPr>
      <w:r w:rsidRPr="001A3CCB">
        <w:rPr>
          <w:rFonts w:ascii="Georgia" w:hAnsi="Georgia" w:cs="Georgia"/>
          <w:sz w:val="18"/>
          <w:szCs w:val="18"/>
        </w:rPr>
        <w:t xml:space="preserve">         (podać nazwę firmy podwykonawcy)</w:t>
      </w:r>
    </w:p>
    <w:p w14:paraId="65EA9542" w14:textId="77777777" w:rsidR="001A3CCB" w:rsidRPr="001A3CCB" w:rsidRDefault="001A3CCB" w:rsidP="001A3CCB">
      <w:pPr>
        <w:pStyle w:val="NormalnyWeb"/>
        <w:numPr>
          <w:ilvl w:val="0"/>
          <w:numId w:val="13"/>
        </w:numPr>
        <w:spacing w:before="0" w:after="0" w:line="360" w:lineRule="auto"/>
        <w:jc w:val="both"/>
        <w:textAlignment w:val="baseline"/>
        <w:rPr>
          <w:rFonts w:ascii="Georgia" w:hAnsi="Georgia" w:cs="Georgia"/>
          <w:sz w:val="20"/>
          <w:szCs w:val="20"/>
        </w:rPr>
      </w:pPr>
      <w:r w:rsidRPr="001A3CCB">
        <w:rPr>
          <w:rFonts w:ascii="Georgia" w:hAnsi="Georgia" w:cs="Georgia"/>
          <w:sz w:val="20"/>
          <w:szCs w:val="20"/>
        </w:rPr>
        <w:t xml:space="preserve"> Części realizacji zamówienia jakie powierzam/y podwykonawcy:</w:t>
      </w:r>
    </w:p>
    <w:p w14:paraId="736CF78A" w14:textId="03F1FE1F" w:rsidR="001A3CCB" w:rsidRPr="001A3CCB" w:rsidRDefault="00C70276"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w:t>
      </w:r>
      <w:r w:rsidR="00A51FC9">
        <w:rPr>
          <w:rFonts w:ascii="Georgia" w:hAnsi="Georgia" w:cs="Georgia"/>
          <w:sz w:val="20"/>
          <w:szCs w:val="20"/>
        </w:rPr>
        <w:t>2</w:t>
      </w:r>
      <w:r w:rsidR="001A3CCB" w:rsidRPr="001A3CCB">
        <w:rPr>
          <w:rFonts w:ascii="Georgia" w:hAnsi="Georgia" w:cs="Georgia"/>
          <w:sz w:val="20"/>
          <w:szCs w:val="20"/>
        </w:rPr>
        <w:t>.1. …………………………………………………..</w:t>
      </w:r>
    </w:p>
    <w:p w14:paraId="36615EEC" w14:textId="460CB5D8" w:rsidR="001A3CCB" w:rsidRPr="001A3CCB" w:rsidRDefault="00C70276" w:rsidP="001A3CCB">
      <w:pPr>
        <w:pStyle w:val="NormalnyWeb"/>
        <w:spacing w:before="0" w:after="0" w:line="360" w:lineRule="auto"/>
        <w:jc w:val="both"/>
        <w:textAlignment w:val="baseline"/>
        <w:rPr>
          <w:rFonts w:ascii="Georgia" w:hAnsi="Georgia" w:cs="Georgia"/>
          <w:sz w:val="20"/>
          <w:szCs w:val="20"/>
        </w:rPr>
      </w:pPr>
      <w:r>
        <w:rPr>
          <w:rFonts w:ascii="Georgia" w:hAnsi="Georgia" w:cs="Georgia"/>
          <w:sz w:val="20"/>
          <w:szCs w:val="20"/>
        </w:rPr>
        <w:t>1</w:t>
      </w:r>
      <w:r w:rsidR="00A51FC9">
        <w:rPr>
          <w:rFonts w:ascii="Georgia" w:hAnsi="Georgia" w:cs="Georgia"/>
          <w:sz w:val="20"/>
          <w:szCs w:val="20"/>
        </w:rPr>
        <w:t>2</w:t>
      </w:r>
      <w:r w:rsidR="001A3CCB" w:rsidRPr="001A3CCB">
        <w:rPr>
          <w:rFonts w:ascii="Georgia" w:hAnsi="Georgia" w:cs="Georgia"/>
          <w:sz w:val="20"/>
          <w:szCs w:val="20"/>
        </w:rPr>
        <w:t>.2. …………………………………………………..</w:t>
      </w:r>
    </w:p>
    <w:p w14:paraId="50834BE4" w14:textId="1ADBFB1E" w:rsidR="001A3CCB" w:rsidRPr="001A3CCB" w:rsidRDefault="001A3CCB" w:rsidP="001A3CCB">
      <w:pPr>
        <w:pStyle w:val="NormalnyWeb"/>
        <w:spacing w:before="0" w:after="0" w:line="360" w:lineRule="auto"/>
        <w:jc w:val="both"/>
        <w:textAlignment w:val="baseline"/>
        <w:rPr>
          <w:rFonts w:ascii="Georgia" w:hAnsi="Georgia" w:cs="Georgia"/>
          <w:sz w:val="20"/>
          <w:szCs w:val="20"/>
        </w:rPr>
      </w:pPr>
      <w:r w:rsidRPr="001A3CCB">
        <w:rPr>
          <w:rFonts w:ascii="Georgia" w:hAnsi="Georgia" w:cs="Georgia"/>
          <w:sz w:val="20"/>
          <w:szCs w:val="20"/>
        </w:rPr>
        <w:t>1</w:t>
      </w:r>
      <w:r w:rsidR="00A51FC9">
        <w:rPr>
          <w:rFonts w:ascii="Georgia" w:hAnsi="Georgia" w:cs="Georgia"/>
          <w:sz w:val="20"/>
          <w:szCs w:val="20"/>
        </w:rPr>
        <w:t>3</w:t>
      </w:r>
      <w:r w:rsidRPr="001A3CCB">
        <w:rPr>
          <w:rFonts w:ascii="Georgia" w:hAnsi="Georgia" w:cs="Georgia"/>
          <w:sz w:val="20"/>
          <w:szCs w:val="20"/>
        </w:rPr>
        <w:t>. Oświadczam/y, że nie przewiduję/emy powierzenia podwykonawcom realizacji części zamówienia*.</w:t>
      </w:r>
    </w:p>
    <w:p w14:paraId="58034098" w14:textId="5C49ED6F" w:rsidR="001A3CCB" w:rsidRPr="00CB5FC9" w:rsidRDefault="001A3CCB" w:rsidP="001A3CCB">
      <w:pPr>
        <w:pStyle w:val="NormalnyWeb"/>
        <w:spacing w:before="0" w:after="0" w:line="360" w:lineRule="auto"/>
        <w:jc w:val="both"/>
        <w:textAlignment w:val="baseline"/>
        <w:rPr>
          <w:rFonts w:ascii="Georgia" w:hAnsi="Georgia"/>
          <w:sz w:val="20"/>
          <w:szCs w:val="20"/>
        </w:rPr>
      </w:pPr>
      <w:r w:rsidRPr="001A3CCB">
        <w:rPr>
          <w:rFonts w:ascii="Georgia" w:hAnsi="Georgia"/>
          <w:sz w:val="20"/>
          <w:szCs w:val="20"/>
        </w:rPr>
        <w:t>1</w:t>
      </w:r>
      <w:r w:rsidR="00A51FC9">
        <w:rPr>
          <w:rFonts w:ascii="Georgia" w:hAnsi="Georgia"/>
          <w:sz w:val="20"/>
          <w:szCs w:val="20"/>
        </w:rPr>
        <w:t>4.</w:t>
      </w:r>
      <w:r w:rsidRPr="001A3CCB">
        <w:rPr>
          <w:rFonts w:ascii="Georgia" w:hAnsi="Georgia"/>
          <w:sz w:val="20"/>
          <w:szCs w:val="20"/>
        </w:rPr>
        <w:t xml:space="preserve"> Oświadczam, że wypełniłem obowiązki informacyjne przewidziane w art. 13 lub art. 14 RODO wobec osób fizycznych, od których dane osobowe bezpośrednio lub pośrednio pozyskałem w celu ubiegania się o udzielenie zamówienia publicznego w niniejszym zapytaniu.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przekreślenie/wykreślenie).</w:t>
      </w:r>
    </w:p>
    <w:p w14:paraId="252C1EE5" w14:textId="507D0D76" w:rsidR="001A3CCB" w:rsidRDefault="001A3CCB" w:rsidP="001A3CCB">
      <w:pPr>
        <w:tabs>
          <w:tab w:val="left" w:pos="360"/>
        </w:tabs>
        <w:autoSpaceDE w:val="0"/>
        <w:spacing w:line="360" w:lineRule="auto"/>
        <w:jc w:val="both"/>
        <w:rPr>
          <w:rFonts w:ascii="Georgia" w:hAnsi="Georgia" w:cs="Georgia"/>
          <w:sz w:val="16"/>
          <w:szCs w:val="16"/>
        </w:rPr>
      </w:pPr>
    </w:p>
    <w:p w14:paraId="11543127" w14:textId="6104DEEC" w:rsidR="00E61647" w:rsidRDefault="00E61647" w:rsidP="002E1D00">
      <w:pPr>
        <w:pStyle w:val="Tekstpodstawowy5"/>
        <w:shd w:val="clear" w:color="auto" w:fill="auto"/>
        <w:tabs>
          <w:tab w:val="left" w:pos="328"/>
          <w:tab w:val="left" w:pos="724"/>
        </w:tabs>
        <w:spacing w:after="0" w:line="341" w:lineRule="exact"/>
        <w:ind w:firstLine="0"/>
        <w:jc w:val="both"/>
        <w:rPr>
          <w:sz w:val="18"/>
          <w:szCs w:val="18"/>
        </w:rPr>
      </w:pPr>
    </w:p>
    <w:p w14:paraId="12E8FE78" w14:textId="0F77094E" w:rsidR="000B0980" w:rsidRDefault="000B0980" w:rsidP="002E1D00">
      <w:pPr>
        <w:pStyle w:val="Tekstpodstawowy5"/>
        <w:shd w:val="clear" w:color="auto" w:fill="auto"/>
        <w:tabs>
          <w:tab w:val="left" w:pos="328"/>
          <w:tab w:val="left" w:pos="724"/>
        </w:tabs>
        <w:spacing w:after="0" w:line="341" w:lineRule="exact"/>
        <w:ind w:firstLine="0"/>
        <w:jc w:val="both"/>
        <w:rPr>
          <w:sz w:val="18"/>
          <w:szCs w:val="18"/>
        </w:rPr>
      </w:pPr>
    </w:p>
    <w:p w14:paraId="65EE4FCD" w14:textId="3BFE70F7" w:rsidR="002E1D00" w:rsidRPr="00822AA4" w:rsidRDefault="002E1D00" w:rsidP="005E1924">
      <w:pPr>
        <w:pStyle w:val="Tekstpodstawowy5"/>
        <w:shd w:val="clear" w:color="auto" w:fill="auto"/>
        <w:tabs>
          <w:tab w:val="left" w:pos="328"/>
          <w:tab w:val="left" w:pos="724"/>
        </w:tabs>
        <w:spacing w:after="0" w:line="341" w:lineRule="exact"/>
        <w:ind w:firstLine="0"/>
        <w:jc w:val="both"/>
        <w:rPr>
          <w:sz w:val="18"/>
          <w:szCs w:val="18"/>
        </w:rPr>
      </w:pPr>
      <w:r w:rsidRPr="00822AA4">
        <w:rPr>
          <w:sz w:val="18"/>
          <w:szCs w:val="18"/>
        </w:rPr>
        <w:t>…………………………………….</w:t>
      </w:r>
      <w:r w:rsidRPr="00822AA4">
        <w:rPr>
          <w:sz w:val="18"/>
          <w:szCs w:val="18"/>
        </w:rPr>
        <w:tab/>
      </w:r>
      <w:r w:rsidRPr="00822AA4">
        <w:rPr>
          <w:sz w:val="18"/>
          <w:szCs w:val="18"/>
        </w:rPr>
        <w:tab/>
      </w:r>
      <w:r w:rsidR="00CC7C2F">
        <w:rPr>
          <w:sz w:val="18"/>
          <w:szCs w:val="18"/>
        </w:rPr>
        <w:tab/>
      </w:r>
      <w:r>
        <w:rPr>
          <w:sz w:val="18"/>
          <w:szCs w:val="18"/>
        </w:rPr>
        <w:t xml:space="preserve">  </w:t>
      </w:r>
      <w:r w:rsidR="005E1924">
        <w:rPr>
          <w:sz w:val="18"/>
          <w:szCs w:val="18"/>
        </w:rPr>
        <w:tab/>
      </w:r>
      <w:r w:rsidR="005E1924">
        <w:rPr>
          <w:sz w:val="18"/>
          <w:szCs w:val="18"/>
        </w:rPr>
        <w:tab/>
      </w:r>
      <w:r w:rsidR="005E1924">
        <w:rPr>
          <w:sz w:val="18"/>
          <w:szCs w:val="18"/>
        </w:rPr>
        <w:tab/>
      </w:r>
      <w:r w:rsidRPr="00822AA4">
        <w:rPr>
          <w:sz w:val="18"/>
          <w:szCs w:val="18"/>
        </w:rPr>
        <w:t>………………………………………………..</w:t>
      </w:r>
    </w:p>
    <w:p w14:paraId="027852E1" w14:textId="006BD6D3" w:rsidR="007C3629" w:rsidRDefault="00CC7C2F" w:rsidP="005E1924">
      <w:pPr>
        <w:pStyle w:val="Bodytext7"/>
        <w:shd w:val="clear" w:color="auto" w:fill="auto"/>
        <w:tabs>
          <w:tab w:val="left" w:pos="5930"/>
        </w:tabs>
        <w:spacing w:after="0" w:line="240" w:lineRule="auto"/>
        <w:jc w:val="both"/>
        <w:rPr>
          <w:sz w:val="18"/>
          <w:szCs w:val="18"/>
        </w:rPr>
      </w:pPr>
      <w:r>
        <w:rPr>
          <w:sz w:val="18"/>
          <w:szCs w:val="18"/>
        </w:rPr>
        <w:t xml:space="preserve">           </w:t>
      </w:r>
      <w:r w:rsidR="002E1D00" w:rsidRPr="00822AA4">
        <w:rPr>
          <w:sz w:val="18"/>
          <w:szCs w:val="18"/>
        </w:rPr>
        <w:t>(miejscowość, data)</w:t>
      </w:r>
      <w:r w:rsidR="00E61647">
        <w:rPr>
          <w:sz w:val="18"/>
          <w:szCs w:val="18"/>
        </w:rPr>
        <w:tab/>
      </w:r>
      <w:r w:rsidR="005E1924" w:rsidRPr="00822AA4">
        <w:rPr>
          <w:sz w:val="18"/>
          <w:szCs w:val="18"/>
        </w:rPr>
        <w:t xml:space="preserve"> </w:t>
      </w:r>
      <w:r w:rsidR="002E1D00" w:rsidRPr="00822AA4">
        <w:rPr>
          <w:sz w:val="18"/>
          <w:szCs w:val="18"/>
        </w:rPr>
        <w:t>(podpis osoby uprawnionej</w:t>
      </w:r>
      <w:r w:rsidR="007C3629">
        <w:rPr>
          <w:sz w:val="18"/>
          <w:szCs w:val="18"/>
        </w:rPr>
        <w:t xml:space="preserve"> </w:t>
      </w:r>
      <w:r w:rsidR="002E1D00" w:rsidRPr="00822AA4">
        <w:rPr>
          <w:sz w:val="18"/>
          <w:szCs w:val="18"/>
        </w:rPr>
        <w:t>do</w:t>
      </w:r>
    </w:p>
    <w:p w14:paraId="5EA2D743" w14:textId="1E78EC6B" w:rsidR="00967062" w:rsidRDefault="007C3629" w:rsidP="005E1924">
      <w:pPr>
        <w:pStyle w:val="Bodytext7"/>
        <w:shd w:val="clear" w:color="auto" w:fill="auto"/>
        <w:tabs>
          <w:tab w:val="left" w:pos="5930"/>
        </w:tabs>
        <w:spacing w:after="0" w:line="240" w:lineRule="auto"/>
        <w:jc w:val="both"/>
        <w:rPr>
          <w:sz w:val="18"/>
          <w:szCs w:val="18"/>
        </w:rPr>
      </w:pPr>
      <w:r>
        <w:rPr>
          <w:sz w:val="18"/>
          <w:szCs w:val="18"/>
        </w:rPr>
        <w:tab/>
      </w:r>
      <w:r w:rsidR="002E1D00" w:rsidRPr="00822AA4">
        <w:rPr>
          <w:sz w:val="18"/>
          <w:szCs w:val="18"/>
        </w:rPr>
        <w:t>reprezentowania</w:t>
      </w:r>
      <w:r w:rsidR="00E61647">
        <w:rPr>
          <w:sz w:val="18"/>
          <w:szCs w:val="18"/>
        </w:rPr>
        <w:t xml:space="preserve"> </w:t>
      </w:r>
      <w:r w:rsidR="00086511">
        <w:rPr>
          <w:sz w:val="18"/>
          <w:szCs w:val="18"/>
        </w:rPr>
        <w:t>Wykonawcy</w:t>
      </w:r>
      <w:r w:rsidR="002E1D00">
        <w:rPr>
          <w:sz w:val="18"/>
          <w:szCs w:val="18"/>
        </w:rPr>
        <w:t>)</w:t>
      </w:r>
    </w:p>
    <w:p w14:paraId="46EFF8DB" w14:textId="7F2ABDED" w:rsidR="000B0980" w:rsidRDefault="000B0980" w:rsidP="005E1924">
      <w:pPr>
        <w:pStyle w:val="Bodytext7"/>
        <w:shd w:val="clear" w:color="auto" w:fill="auto"/>
        <w:tabs>
          <w:tab w:val="left" w:pos="5930"/>
        </w:tabs>
        <w:spacing w:after="0" w:line="240" w:lineRule="auto"/>
        <w:jc w:val="both"/>
        <w:rPr>
          <w:sz w:val="18"/>
          <w:szCs w:val="18"/>
        </w:rPr>
      </w:pPr>
    </w:p>
    <w:p w14:paraId="25C51B2B" w14:textId="15B01405" w:rsidR="000B0980" w:rsidRDefault="000B0980" w:rsidP="005E1924">
      <w:pPr>
        <w:pStyle w:val="Bodytext7"/>
        <w:shd w:val="clear" w:color="auto" w:fill="auto"/>
        <w:tabs>
          <w:tab w:val="left" w:pos="5930"/>
        </w:tabs>
        <w:spacing w:after="0" w:line="240" w:lineRule="auto"/>
        <w:jc w:val="both"/>
        <w:rPr>
          <w:sz w:val="18"/>
          <w:szCs w:val="18"/>
        </w:rPr>
      </w:pPr>
    </w:p>
    <w:p w14:paraId="1EFCBDAA" w14:textId="31968D78" w:rsidR="000B0980" w:rsidRDefault="000B0980" w:rsidP="00424A39">
      <w:pPr>
        <w:pStyle w:val="Bodytext7"/>
        <w:shd w:val="clear" w:color="auto" w:fill="auto"/>
        <w:tabs>
          <w:tab w:val="left" w:pos="5930"/>
        </w:tabs>
        <w:spacing w:after="0" w:line="150" w:lineRule="exact"/>
        <w:jc w:val="both"/>
        <w:rPr>
          <w:sz w:val="18"/>
          <w:szCs w:val="18"/>
        </w:rPr>
      </w:pPr>
    </w:p>
    <w:p w14:paraId="77BDFD32" w14:textId="4EA767BE" w:rsidR="004F3C1B" w:rsidRDefault="004F3C1B" w:rsidP="00424A39">
      <w:pPr>
        <w:pStyle w:val="Bodytext7"/>
        <w:shd w:val="clear" w:color="auto" w:fill="auto"/>
        <w:tabs>
          <w:tab w:val="left" w:pos="5930"/>
        </w:tabs>
        <w:spacing w:after="0" w:line="150" w:lineRule="exact"/>
        <w:jc w:val="both"/>
        <w:rPr>
          <w:sz w:val="18"/>
          <w:szCs w:val="18"/>
        </w:rPr>
      </w:pPr>
    </w:p>
    <w:p w14:paraId="0743B22D" w14:textId="77777777" w:rsidR="004F3C1B" w:rsidRDefault="004F3C1B" w:rsidP="00424A39">
      <w:pPr>
        <w:pStyle w:val="Bodytext7"/>
        <w:shd w:val="clear" w:color="auto" w:fill="auto"/>
        <w:tabs>
          <w:tab w:val="left" w:pos="5930"/>
        </w:tabs>
        <w:spacing w:after="0" w:line="150" w:lineRule="exact"/>
        <w:jc w:val="both"/>
        <w:rPr>
          <w:sz w:val="18"/>
          <w:szCs w:val="18"/>
        </w:rPr>
      </w:pPr>
    </w:p>
    <w:p w14:paraId="2313EC2C" w14:textId="314A3576" w:rsidR="00424A39" w:rsidRPr="00424A39" w:rsidRDefault="00424A39" w:rsidP="00424A39">
      <w:pPr>
        <w:tabs>
          <w:tab w:val="left" w:pos="360"/>
        </w:tabs>
        <w:autoSpaceDE w:val="0"/>
        <w:spacing w:line="360" w:lineRule="auto"/>
        <w:jc w:val="both"/>
        <w:rPr>
          <w:rFonts w:ascii="Georgia" w:hAnsi="Georgia" w:cs="Georgia"/>
          <w:i/>
          <w:sz w:val="16"/>
        </w:rPr>
      </w:pPr>
      <w:r>
        <w:rPr>
          <w:rFonts w:ascii="Georgia" w:hAnsi="Georgia" w:cs="Georgia"/>
          <w:i/>
          <w:sz w:val="16"/>
        </w:rPr>
        <w:t>*niepotrzebne skreślić</w:t>
      </w:r>
    </w:p>
    <w:sectPr w:rsidR="00424A39" w:rsidRPr="00424A39" w:rsidSect="005E1924">
      <w:headerReference w:type="default" r:id="rId7"/>
      <w:pgSz w:w="11906" w:h="16838"/>
      <w:pgMar w:top="1134"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E1A3A" w14:textId="77777777" w:rsidR="007F6BDC" w:rsidRDefault="007F6BDC" w:rsidP="002E1D00">
      <w:r>
        <w:separator/>
      </w:r>
    </w:p>
  </w:endnote>
  <w:endnote w:type="continuationSeparator" w:id="0">
    <w:p w14:paraId="12FECDF4" w14:textId="77777777" w:rsidR="007F6BDC" w:rsidRDefault="007F6BDC" w:rsidP="002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354B9" w14:textId="77777777" w:rsidR="007F6BDC" w:rsidRDefault="007F6BDC" w:rsidP="002E1D00">
      <w:r>
        <w:separator/>
      </w:r>
    </w:p>
  </w:footnote>
  <w:footnote w:type="continuationSeparator" w:id="0">
    <w:p w14:paraId="5B32A1E6" w14:textId="77777777" w:rsidR="007F6BDC" w:rsidRDefault="007F6BDC" w:rsidP="002E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6FE1" w14:textId="77777777" w:rsidR="00054976" w:rsidRDefault="00054976" w:rsidP="002E1D00">
    <w:pPr>
      <w:jc w:val="right"/>
      <w:rPr>
        <w:rFonts w:ascii="Georgia" w:hAnsi="Georgia" w:cs="Georgia"/>
        <w:b/>
        <w:sz w:val="28"/>
        <w:szCs w:val="28"/>
        <w:lang w:eastAsia="pl-PL"/>
      </w:rPr>
    </w:pPr>
  </w:p>
  <w:p w14:paraId="016E0D0B" w14:textId="77777777" w:rsidR="00054976" w:rsidRDefault="00054976" w:rsidP="002E1D00">
    <w:pPr>
      <w:jc w:val="right"/>
    </w:pPr>
    <w:r>
      <w:rPr>
        <w:rFonts w:ascii="Georgia" w:hAnsi="Georgia" w:cs="Georgia"/>
        <w:b/>
        <w:noProof/>
        <w:sz w:val="28"/>
        <w:szCs w:val="28"/>
        <w:lang w:eastAsia="pl-PL"/>
      </w:rPr>
      <w:drawing>
        <wp:anchor distT="0" distB="0" distL="114935" distR="114935" simplePos="0" relativeHeight="251659264" behindDoc="1" locked="0" layoutInCell="1" allowOverlap="1" wp14:anchorId="08F17EC9" wp14:editId="3399AD40">
          <wp:simplePos x="0" y="0"/>
          <wp:positionH relativeFrom="column">
            <wp:posOffset>3810</wp:posOffset>
          </wp:positionH>
          <wp:positionV relativeFrom="paragraph">
            <wp:posOffset>-47625</wp:posOffset>
          </wp:positionV>
          <wp:extent cx="872490" cy="854710"/>
          <wp:effectExtent l="0" t="0" r="3810" b="2540"/>
          <wp:wrapTight wrapText="bothSides">
            <wp:wrapPolygon edited="0">
              <wp:start x="0" y="0"/>
              <wp:lineTo x="0" y="21183"/>
              <wp:lineTo x="21223" y="21183"/>
              <wp:lineTo x="2122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9" r="-9" b="-9"/>
                  <a:stretch>
                    <a:fillRect/>
                  </a:stretch>
                </pic:blipFill>
                <pic:spPr bwMode="auto">
                  <a:xfrm>
                    <a:off x="0" y="0"/>
                    <a:ext cx="872490" cy="854710"/>
                  </a:xfrm>
                  <a:prstGeom prst="rect">
                    <a:avLst/>
                  </a:prstGeom>
                  <a:solidFill>
                    <a:srgbClr val="FFFFFF">
                      <a:alpha val="0"/>
                    </a:srgbClr>
                  </a:solidFill>
                </pic:spPr>
              </pic:pic>
            </a:graphicData>
          </a:graphic>
        </wp:anchor>
      </w:drawing>
    </w:r>
    <w:r>
      <w:rPr>
        <w:rFonts w:ascii="Georgia" w:hAnsi="Georgia" w:cs="Georgia"/>
        <w:b/>
        <w:sz w:val="28"/>
        <w:szCs w:val="28"/>
        <w:lang w:eastAsia="pl-PL"/>
      </w:rPr>
      <w:t>Zespół Zakładów Opieki Zdrowotnej w Wadowicach</w:t>
    </w:r>
  </w:p>
  <w:p w14:paraId="75F70DAC" w14:textId="77777777" w:rsidR="00054976" w:rsidRDefault="00054976" w:rsidP="002E1D00">
    <w:pPr>
      <w:tabs>
        <w:tab w:val="right" w:pos="9070"/>
      </w:tabs>
      <w:jc w:val="right"/>
    </w:pPr>
    <w:r>
      <w:rPr>
        <w:rFonts w:ascii="Georgia" w:hAnsi="Georgia" w:cs="Georgia"/>
        <w:lang w:eastAsia="ar-SA"/>
      </w:rPr>
      <w:t>ul. Karmelicka 5, 34-100 Wadowice</w:t>
    </w:r>
  </w:p>
  <w:p w14:paraId="21D485E9" w14:textId="77777777" w:rsidR="00054976" w:rsidRDefault="00054976" w:rsidP="002E1D00">
    <w:pPr>
      <w:ind w:right="-2"/>
      <w:jc w:val="right"/>
    </w:pPr>
    <w:r>
      <w:rPr>
        <w:rFonts w:ascii="Georgia" w:hAnsi="Georgia" w:cs="Georgia"/>
        <w:lang w:eastAsia="ar-SA"/>
      </w:rPr>
      <w:t>NIP: 551-21-24-676, REGON: 000306466</w:t>
    </w:r>
  </w:p>
  <w:p w14:paraId="7121F569" w14:textId="77777777" w:rsidR="00054976" w:rsidRDefault="00054976" w:rsidP="002E1D00">
    <w:pPr>
      <w:tabs>
        <w:tab w:val="right" w:pos="9070"/>
      </w:tabs>
      <w:rPr>
        <w:rFonts w:ascii="Georgia" w:hAnsi="Georgia" w:cs="Georgia"/>
        <w:lang w:eastAsia="ar-SA"/>
      </w:rPr>
    </w:pPr>
  </w:p>
  <w:p w14:paraId="3ED0BF12" w14:textId="77777777" w:rsidR="00054976" w:rsidRPr="002E1D00" w:rsidRDefault="00054976" w:rsidP="002E1D00">
    <w:pPr>
      <w:tabs>
        <w:tab w:val="center" w:pos="4536"/>
        <w:tab w:val="right" w:pos="9072"/>
      </w:tabs>
      <w:spacing w:line="360" w:lineRule="auto"/>
    </w:pPr>
    <w:r>
      <w:rPr>
        <w:szCs w:val="20"/>
        <w:lang w:eastAsia="ar-SA"/>
      </w:rPr>
      <w:t>___________________________________________________________________________</w:t>
    </w:r>
    <w:r>
      <w:rPr>
        <w:sz w:val="32"/>
        <w:szCs w:val="20"/>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0" w:firstLine="0"/>
      </w:pPr>
      <w:rPr>
        <w:rFonts w:ascii="Georgia" w:eastAsia="Georgia" w:hAnsi="Georgia" w:cs="Georg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5A7797"/>
    <w:multiLevelType w:val="hybridMultilevel"/>
    <w:tmpl w:val="69C6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653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6541E7"/>
    <w:multiLevelType w:val="hybridMultilevel"/>
    <w:tmpl w:val="E258D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722A38"/>
    <w:multiLevelType w:val="hybridMultilevel"/>
    <w:tmpl w:val="BEA2C002"/>
    <w:lvl w:ilvl="0" w:tplc="B80A0FFA">
      <w:start w:val="1"/>
      <w:numFmt w:val="decimal"/>
      <w:lvlText w:val="%1."/>
      <w:lvlJc w:val="left"/>
      <w:pPr>
        <w:ind w:left="720" w:hanging="360"/>
      </w:pPr>
      <w:rPr>
        <w:rFonts w:ascii="Georgia" w:hAnsi="Georgia" w:cs="Georgia" w:hint="default"/>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CC5A4AEA">
      <w:start w:val="1"/>
      <w:numFmt w:val="decimal"/>
      <w:lvlText w:val="%4."/>
      <w:lvlJc w:val="left"/>
      <w:pPr>
        <w:ind w:left="2880" w:hanging="360"/>
      </w:pPr>
      <w:rPr>
        <w:rFonts w:ascii="Georgia" w:hAnsi="Georgia" w:cs="Georgia"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1F25982"/>
    <w:multiLevelType w:val="multilevel"/>
    <w:tmpl w:val="4686F930"/>
    <w:lvl w:ilvl="0">
      <w:start w:val="8"/>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411321"/>
    <w:multiLevelType w:val="multilevel"/>
    <w:tmpl w:val="F4B09A06"/>
    <w:lvl w:ilvl="0">
      <w:start w:val="10"/>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8" w15:restartNumberingAfterBreak="0">
    <w:nsid w:val="430D7D55"/>
    <w:multiLevelType w:val="multilevel"/>
    <w:tmpl w:val="1A8CBF22"/>
    <w:lvl w:ilvl="0">
      <w:start w:val="1"/>
      <w:numFmt w:val="decimal"/>
      <w:lvlText w:val="%1."/>
      <w:lvlJc w:val="left"/>
      <w:rPr>
        <w:rFonts w:ascii="Georgia" w:eastAsia="Times New Roman" w:hAnsi="Georgia"/>
        <w:b w:val="0"/>
        <w:bCs w:val="0"/>
        <w:i w:val="0"/>
        <w:iCs w:val="0"/>
        <w:smallCaps w:val="0"/>
        <w:strike w:val="0"/>
        <w:color w:val="000000"/>
        <w:spacing w:val="0"/>
        <w:w w:val="100"/>
        <w:position w:val="0"/>
        <w:sz w:val="20"/>
        <w:szCs w:val="20"/>
        <w:u w:val="none"/>
      </w:rPr>
    </w:lvl>
    <w:lvl w:ilvl="1">
      <w:start w:val="1"/>
      <w:numFmt w:val="decimal"/>
      <w:lvlText w:val="%1.%2"/>
      <w:lvlJc w:val="left"/>
      <w:rPr>
        <w:rFonts w:ascii="Georgia" w:eastAsia="Times New Roman" w:hAnsi="Georgia"/>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F37EDB"/>
    <w:multiLevelType w:val="multilevel"/>
    <w:tmpl w:val="E6E8066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A2C22A1"/>
    <w:multiLevelType w:val="hybridMultilevel"/>
    <w:tmpl w:val="4000C25A"/>
    <w:lvl w:ilvl="0" w:tplc="BD4A76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71466A58"/>
    <w:multiLevelType w:val="hybridMultilevel"/>
    <w:tmpl w:val="FD6CE27E"/>
    <w:name w:val="WW8Num17232"/>
    <w:lvl w:ilvl="0" w:tplc="00000011">
      <w:start w:val="1"/>
      <w:numFmt w:val="decimal"/>
      <w:lvlText w:val="%1."/>
      <w:lvlJc w:val="left"/>
      <w:pPr>
        <w:tabs>
          <w:tab w:val="num" w:pos="663"/>
        </w:tabs>
        <w:ind w:left="6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19B23F4"/>
    <w:multiLevelType w:val="multilevel"/>
    <w:tmpl w:val="2674843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DC1CBD"/>
    <w:multiLevelType w:val="multilevel"/>
    <w:tmpl w:val="68F26250"/>
    <w:lvl w:ilvl="0">
      <w:start w:val="11"/>
      <w:numFmt w:val="decimal"/>
      <w:lvlText w:val="%1."/>
      <w:lvlJc w:val="left"/>
      <w:pPr>
        <w:tabs>
          <w:tab w:val="num" w:pos="395"/>
        </w:tabs>
        <w:ind w:left="395" w:hanging="360"/>
      </w:pPr>
      <w:rPr>
        <w:rFonts w:ascii="Georgia" w:hAnsi="Georgia" w:cs="Georgia" w:hint="default"/>
        <w:b w:val="0"/>
        <w:bCs w:val="0"/>
        <w:i w:val="0"/>
        <w:iCs w:val="0"/>
      </w:rPr>
    </w:lvl>
    <w:lvl w:ilvl="1">
      <w:start w:val="1"/>
      <w:numFmt w:val="decimal"/>
      <w:lvlText w:val="%1.%2."/>
      <w:lvlJc w:val="left"/>
      <w:pPr>
        <w:tabs>
          <w:tab w:val="num" w:pos="827"/>
        </w:tabs>
        <w:ind w:left="827" w:hanging="432"/>
      </w:pPr>
      <w:rPr>
        <w:rFonts w:ascii="Times New Roman" w:hAnsi="Times New Roman" w:cs="Times New Roman" w:hint="default"/>
      </w:rPr>
    </w:lvl>
    <w:lvl w:ilvl="2">
      <w:start w:val="1"/>
      <w:numFmt w:val="decimal"/>
      <w:lvlText w:val="%1.%2.%3."/>
      <w:lvlJc w:val="left"/>
      <w:pPr>
        <w:tabs>
          <w:tab w:val="num" w:pos="1475"/>
        </w:tabs>
        <w:ind w:left="1259" w:hanging="504"/>
      </w:pPr>
      <w:rPr>
        <w:rFonts w:ascii="Times New Roman" w:hAnsi="Times New Roman" w:cs="Times New Roman" w:hint="default"/>
      </w:rPr>
    </w:lvl>
    <w:lvl w:ilvl="3">
      <w:start w:val="1"/>
      <w:numFmt w:val="decimal"/>
      <w:lvlText w:val="%1.%2.%3.%4."/>
      <w:lvlJc w:val="left"/>
      <w:pPr>
        <w:tabs>
          <w:tab w:val="num" w:pos="1835"/>
        </w:tabs>
        <w:ind w:left="1763" w:hanging="648"/>
      </w:pPr>
      <w:rPr>
        <w:rFonts w:ascii="Times New Roman" w:hAnsi="Times New Roman" w:cs="Times New Roman" w:hint="default"/>
      </w:rPr>
    </w:lvl>
    <w:lvl w:ilvl="4">
      <w:start w:val="1"/>
      <w:numFmt w:val="decimal"/>
      <w:lvlText w:val="%1.%2.%3.%4.%5."/>
      <w:lvlJc w:val="left"/>
      <w:pPr>
        <w:tabs>
          <w:tab w:val="num" w:pos="2555"/>
        </w:tabs>
        <w:ind w:left="2267" w:hanging="792"/>
      </w:pPr>
      <w:rPr>
        <w:rFonts w:ascii="Times New Roman" w:hAnsi="Times New Roman" w:cs="Times New Roman" w:hint="default"/>
      </w:rPr>
    </w:lvl>
    <w:lvl w:ilvl="5">
      <w:start w:val="1"/>
      <w:numFmt w:val="decimal"/>
      <w:lvlText w:val="%1.%2.%3.%4.%5.%6."/>
      <w:lvlJc w:val="left"/>
      <w:pPr>
        <w:tabs>
          <w:tab w:val="num" w:pos="2915"/>
        </w:tabs>
        <w:ind w:left="2771" w:hanging="936"/>
      </w:pPr>
      <w:rPr>
        <w:rFonts w:ascii="Times New Roman" w:hAnsi="Times New Roman" w:cs="Times New Roman" w:hint="default"/>
      </w:rPr>
    </w:lvl>
    <w:lvl w:ilvl="6">
      <w:start w:val="1"/>
      <w:numFmt w:val="decimal"/>
      <w:lvlText w:val="%1.%2.%3.%4.%5.%6.%7."/>
      <w:lvlJc w:val="left"/>
      <w:pPr>
        <w:tabs>
          <w:tab w:val="num" w:pos="3635"/>
        </w:tabs>
        <w:ind w:left="3275" w:hanging="1080"/>
      </w:pPr>
      <w:rPr>
        <w:rFonts w:ascii="Times New Roman" w:hAnsi="Times New Roman" w:cs="Times New Roman" w:hint="default"/>
      </w:rPr>
    </w:lvl>
    <w:lvl w:ilvl="7">
      <w:start w:val="1"/>
      <w:numFmt w:val="decimal"/>
      <w:lvlText w:val="%1.%2.%3.%4.%5.%6.%7.%8."/>
      <w:lvlJc w:val="left"/>
      <w:pPr>
        <w:tabs>
          <w:tab w:val="num" w:pos="3995"/>
        </w:tabs>
        <w:ind w:left="3779" w:hanging="1224"/>
      </w:pPr>
      <w:rPr>
        <w:rFonts w:ascii="Times New Roman" w:hAnsi="Times New Roman" w:cs="Times New Roman" w:hint="default"/>
      </w:rPr>
    </w:lvl>
    <w:lvl w:ilvl="8">
      <w:start w:val="1"/>
      <w:numFmt w:val="decimal"/>
      <w:lvlText w:val="%1.%2.%3.%4.%5.%6.%7.%8.%9."/>
      <w:lvlJc w:val="left"/>
      <w:pPr>
        <w:tabs>
          <w:tab w:val="num" w:pos="4715"/>
        </w:tabs>
        <w:ind w:left="4355" w:hanging="1440"/>
      </w:pPr>
      <w:rPr>
        <w:rFonts w:ascii="Times New Roman" w:hAnsi="Times New Roman" w:cs="Times New Roman" w:hint="default"/>
      </w:rPr>
    </w:lvl>
  </w:abstractNum>
  <w:num w:numId="1">
    <w:abstractNumId w:val="8"/>
  </w:num>
  <w:num w:numId="2">
    <w:abstractNumId w:val="9"/>
  </w:num>
  <w:num w:numId="3">
    <w:abstractNumId w:val="0"/>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4"/>
  </w:num>
  <w:num w:numId="10">
    <w:abstractNumId w:val="3"/>
  </w:num>
  <w:num w:numId="11">
    <w:abstractNumId w:val="13"/>
  </w:num>
  <w:num w:numId="12">
    <w:abstractNumId w:val="11"/>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953"/>
    <w:rsid w:val="00020DC7"/>
    <w:rsid w:val="00054976"/>
    <w:rsid w:val="00065578"/>
    <w:rsid w:val="00065DC3"/>
    <w:rsid w:val="00067486"/>
    <w:rsid w:val="000805AF"/>
    <w:rsid w:val="00086511"/>
    <w:rsid w:val="00096F77"/>
    <w:rsid w:val="000B0980"/>
    <w:rsid w:val="000B4ED9"/>
    <w:rsid w:val="000F09C4"/>
    <w:rsid w:val="0011704A"/>
    <w:rsid w:val="0012007F"/>
    <w:rsid w:val="00147CE2"/>
    <w:rsid w:val="00151DD8"/>
    <w:rsid w:val="0015466E"/>
    <w:rsid w:val="001549E6"/>
    <w:rsid w:val="00157BB5"/>
    <w:rsid w:val="00181A13"/>
    <w:rsid w:val="001A3CCB"/>
    <w:rsid w:val="001B3408"/>
    <w:rsid w:val="001C4A3F"/>
    <w:rsid w:val="001D1F1A"/>
    <w:rsid w:val="00222C65"/>
    <w:rsid w:val="00234943"/>
    <w:rsid w:val="0024404F"/>
    <w:rsid w:val="00293FB5"/>
    <w:rsid w:val="002943EB"/>
    <w:rsid w:val="002A6671"/>
    <w:rsid w:val="002E1D00"/>
    <w:rsid w:val="002E355E"/>
    <w:rsid w:val="002E7138"/>
    <w:rsid w:val="003148EE"/>
    <w:rsid w:val="003353D0"/>
    <w:rsid w:val="00341994"/>
    <w:rsid w:val="00376FE8"/>
    <w:rsid w:val="003E3BE6"/>
    <w:rsid w:val="003F3291"/>
    <w:rsid w:val="00402810"/>
    <w:rsid w:val="004223E1"/>
    <w:rsid w:val="00424A39"/>
    <w:rsid w:val="00444DC7"/>
    <w:rsid w:val="00455941"/>
    <w:rsid w:val="004766D7"/>
    <w:rsid w:val="004A4AE9"/>
    <w:rsid w:val="004D51D1"/>
    <w:rsid w:val="004E5532"/>
    <w:rsid w:val="004F3C1B"/>
    <w:rsid w:val="005214EC"/>
    <w:rsid w:val="0052498A"/>
    <w:rsid w:val="005313EB"/>
    <w:rsid w:val="00577D46"/>
    <w:rsid w:val="005D2F07"/>
    <w:rsid w:val="005E1924"/>
    <w:rsid w:val="005F3AB2"/>
    <w:rsid w:val="005F51E3"/>
    <w:rsid w:val="00606C8D"/>
    <w:rsid w:val="0063046D"/>
    <w:rsid w:val="00630953"/>
    <w:rsid w:val="006513FF"/>
    <w:rsid w:val="00660109"/>
    <w:rsid w:val="00662086"/>
    <w:rsid w:val="00665318"/>
    <w:rsid w:val="00683829"/>
    <w:rsid w:val="006846C9"/>
    <w:rsid w:val="006A47B5"/>
    <w:rsid w:val="006E2B73"/>
    <w:rsid w:val="00730648"/>
    <w:rsid w:val="007570FE"/>
    <w:rsid w:val="007664C0"/>
    <w:rsid w:val="00773A0F"/>
    <w:rsid w:val="00794627"/>
    <w:rsid w:val="007C09B3"/>
    <w:rsid w:val="007C3033"/>
    <w:rsid w:val="007C3629"/>
    <w:rsid w:val="007F33AC"/>
    <w:rsid w:val="007F683B"/>
    <w:rsid w:val="007F6BDC"/>
    <w:rsid w:val="008240FB"/>
    <w:rsid w:val="00831EAE"/>
    <w:rsid w:val="0083384E"/>
    <w:rsid w:val="0085681D"/>
    <w:rsid w:val="00881443"/>
    <w:rsid w:val="00882302"/>
    <w:rsid w:val="00896B58"/>
    <w:rsid w:val="008D6DC1"/>
    <w:rsid w:val="00900D8E"/>
    <w:rsid w:val="0091221D"/>
    <w:rsid w:val="00912B07"/>
    <w:rsid w:val="00940ADB"/>
    <w:rsid w:val="00953512"/>
    <w:rsid w:val="009560FC"/>
    <w:rsid w:val="00967062"/>
    <w:rsid w:val="00972016"/>
    <w:rsid w:val="00976398"/>
    <w:rsid w:val="0098143B"/>
    <w:rsid w:val="009D4D6F"/>
    <w:rsid w:val="00A2405A"/>
    <w:rsid w:val="00A26A36"/>
    <w:rsid w:val="00A42C03"/>
    <w:rsid w:val="00A50D80"/>
    <w:rsid w:val="00A51FC9"/>
    <w:rsid w:val="00A645D8"/>
    <w:rsid w:val="00A66081"/>
    <w:rsid w:val="00A66998"/>
    <w:rsid w:val="00A815A8"/>
    <w:rsid w:val="00A85729"/>
    <w:rsid w:val="00A8760E"/>
    <w:rsid w:val="00B02D8F"/>
    <w:rsid w:val="00B05DE2"/>
    <w:rsid w:val="00B1259F"/>
    <w:rsid w:val="00B27850"/>
    <w:rsid w:val="00B7276D"/>
    <w:rsid w:val="00B81721"/>
    <w:rsid w:val="00B86F99"/>
    <w:rsid w:val="00BD6053"/>
    <w:rsid w:val="00C11292"/>
    <w:rsid w:val="00C44153"/>
    <w:rsid w:val="00C45274"/>
    <w:rsid w:val="00C70276"/>
    <w:rsid w:val="00C820B5"/>
    <w:rsid w:val="00CA3B83"/>
    <w:rsid w:val="00CB5FC9"/>
    <w:rsid w:val="00CC7C2F"/>
    <w:rsid w:val="00CD5C28"/>
    <w:rsid w:val="00CE588B"/>
    <w:rsid w:val="00D10413"/>
    <w:rsid w:val="00D11DE9"/>
    <w:rsid w:val="00D11F50"/>
    <w:rsid w:val="00D15EA1"/>
    <w:rsid w:val="00D532E5"/>
    <w:rsid w:val="00D64982"/>
    <w:rsid w:val="00D64BC6"/>
    <w:rsid w:val="00D67655"/>
    <w:rsid w:val="00D75CAD"/>
    <w:rsid w:val="00DA5B82"/>
    <w:rsid w:val="00DB5A78"/>
    <w:rsid w:val="00DD2A39"/>
    <w:rsid w:val="00DD351A"/>
    <w:rsid w:val="00DD7D19"/>
    <w:rsid w:val="00DE4236"/>
    <w:rsid w:val="00E35E56"/>
    <w:rsid w:val="00E37E67"/>
    <w:rsid w:val="00E407D6"/>
    <w:rsid w:val="00E53083"/>
    <w:rsid w:val="00E61647"/>
    <w:rsid w:val="00E9272C"/>
    <w:rsid w:val="00EA0FB1"/>
    <w:rsid w:val="00EA79AC"/>
    <w:rsid w:val="00EB56CF"/>
    <w:rsid w:val="00ED7A19"/>
    <w:rsid w:val="00EE52A2"/>
    <w:rsid w:val="00F1182B"/>
    <w:rsid w:val="00F12247"/>
    <w:rsid w:val="00F62DB5"/>
    <w:rsid w:val="00F73B40"/>
    <w:rsid w:val="00FC33D9"/>
    <w:rsid w:val="00FE0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9F4D"/>
  <w15:docId w15:val="{D4548DDC-1D92-487B-A95C-6844A188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D00"/>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uiPriority w:val="9"/>
    <w:semiHidden/>
    <w:unhideWhenUsed/>
    <w:qFormat/>
    <w:rsid w:val="00C452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qFormat/>
    <w:rsid w:val="002E1D00"/>
    <w:pPr>
      <w:spacing w:before="240" w:after="60" w:line="100" w:lineRule="atLeast"/>
      <w:textAlignment w:val="baseline"/>
      <w:outlineLvl w:val="6"/>
    </w:pPr>
    <w:rPr>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45274"/>
    <w:rPr>
      <w:rFonts w:asciiTheme="majorHAnsi" w:eastAsiaTheme="majorEastAsia" w:hAnsiTheme="majorHAnsi" w:cstheme="majorBidi"/>
      <w:color w:val="2F5496" w:themeColor="accent1" w:themeShade="BF"/>
      <w:sz w:val="26"/>
      <w:szCs w:val="26"/>
      <w:lang w:eastAsia="zh-CN"/>
    </w:rPr>
  </w:style>
  <w:style w:type="character" w:customStyle="1" w:styleId="Nagwek7Znak">
    <w:name w:val="Nagłówek 7 Znak"/>
    <w:basedOn w:val="Domylnaczcionkaakapitu"/>
    <w:link w:val="Nagwek7"/>
    <w:rsid w:val="002E1D00"/>
    <w:rPr>
      <w:rFonts w:ascii="Times New Roman" w:eastAsia="Times New Roman" w:hAnsi="Times New Roman" w:cs="Times New Roman"/>
      <w:kern w:val="2"/>
      <w:sz w:val="24"/>
      <w:szCs w:val="24"/>
      <w:lang w:eastAsia="zh-CN"/>
    </w:rPr>
  </w:style>
  <w:style w:type="paragraph" w:styleId="Nagwek">
    <w:name w:val="header"/>
    <w:basedOn w:val="Normalny"/>
    <w:link w:val="NagwekZnak"/>
    <w:uiPriority w:val="99"/>
    <w:unhideWhenUsed/>
    <w:rsid w:val="002E1D00"/>
    <w:pPr>
      <w:tabs>
        <w:tab w:val="center" w:pos="4536"/>
        <w:tab w:val="right" w:pos="9072"/>
      </w:tabs>
    </w:pPr>
  </w:style>
  <w:style w:type="character" w:customStyle="1" w:styleId="NagwekZnak">
    <w:name w:val="Nagłówek Znak"/>
    <w:basedOn w:val="Domylnaczcionkaakapitu"/>
    <w:link w:val="Nagwek"/>
    <w:uiPriority w:val="99"/>
    <w:rsid w:val="002E1D00"/>
  </w:style>
  <w:style w:type="paragraph" w:styleId="Stopka">
    <w:name w:val="footer"/>
    <w:basedOn w:val="Normalny"/>
    <w:link w:val="StopkaZnak"/>
    <w:uiPriority w:val="99"/>
    <w:unhideWhenUsed/>
    <w:rsid w:val="002E1D00"/>
    <w:pPr>
      <w:tabs>
        <w:tab w:val="center" w:pos="4536"/>
        <w:tab w:val="right" w:pos="9072"/>
      </w:tabs>
    </w:pPr>
  </w:style>
  <w:style w:type="character" w:customStyle="1" w:styleId="StopkaZnak">
    <w:name w:val="Stopka Znak"/>
    <w:basedOn w:val="Domylnaczcionkaakapitu"/>
    <w:link w:val="Stopka"/>
    <w:uiPriority w:val="99"/>
    <w:rsid w:val="002E1D00"/>
  </w:style>
  <w:style w:type="paragraph" w:styleId="Tekstpodstawowy">
    <w:name w:val="Body Text"/>
    <w:aliases w:val=" Znak Znak,Body Text Char Znak Znak Znak Znak,Znak Znak,Body Text Char Znak,Body Text Char,Znak Znak Znak, Znak,Body Text Char Znak Znak Znak Znak Znak Znak"/>
    <w:basedOn w:val="Normalny"/>
    <w:link w:val="TekstpodstawowyZnak"/>
    <w:rsid w:val="002E1D00"/>
    <w:pPr>
      <w:widowControl w:val="0"/>
      <w:spacing w:after="120"/>
    </w:pPr>
    <w:rPr>
      <w:b/>
      <w:bCs/>
      <w:i/>
      <w:iCs/>
      <w:color w:val="000000"/>
      <w:lang w:val="en-US"/>
    </w:rPr>
  </w:style>
  <w:style w:type="character" w:customStyle="1" w:styleId="TekstpodstawowyZnak">
    <w:name w:val="Tekst podstawowy Znak"/>
    <w:aliases w:val=" Znak Znak Znak,Body Text Char Znak Znak Znak Znak Znak,Znak Znak Znak1,Body Text Char Znak Znak,Body Text Char Znak1,Znak Znak Znak Znak, Znak Znak1,Body Text Char Znak Znak Znak Znak Znak Znak Znak"/>
    <w:basedOn w:val="Domylnaczcionkaakapitu"/>
    <w:link w:val="Tekstpodstawowy"/>
    <w:rsid w:val="002E1D00"/>
    <w:rPr>
      <w:rFonts w:ascii="Times New Roman" w:eastAsia="Times New Roman" w:hAnsi="Times New Roman" w:cs="Times New Roman"/>
      <w:b/>
      <w:bCs/>
      <w:i/>
      <w:iCs/>
      <w:color w:val="000000"/>
      <w:sz w:val="24"/>
      <w:szCs w:val="24"/>
      <w:lang w:val="en-US" w:eastAsia="zh-CN"/>
    </w:rPr>
  </w:style>
  <w:style w:type="paragraph" w:customStyle="1" w:styleId="western">
    <w:name w:val="western"/>
    <w:basedOn w:val="Normalny"/>
    <w:rsid w:val="002E1D00"/>
    <w:pPr>
      <w:spacing w:before="280" w:after="119"/>
    </w:pPr>
    <w:rPr>
      <w:color w:val="000000"/>
    </w:rPr>
  </w:style>
  <w:style w:type="paragraph" w:styleId="NormalnyWeb">
    <w:name w:val="Normal (Web)"/>
    <w:basedOn w:val="Normalny"/>
    <w:uiPriority w:val="99"/>
    <w:rsid w:val="002E1D00"/>
    <w:pPr>
      <w:widowControl w:val="0"/>
      <w:spacing w:before="280" w:after="280"/>
    </w:pPr>
    <w:rPr>
      <w:kern w:val="2"/>
    </w:rPr>
  </w:style>
  <w:style w:type="paragraph" w:customStyle="1" w:styleId="Tekstpodstawowy5">
    <w:name w:val="Tekst podstawowy5"/>
    <w:basedOn w:val="Normalny"/>
    <w:uiPriority w:val="99"/>
    <w:rsid w:val="002E1D00"/>
    <w:pPr>
      <w:widowControl w:val="0"/>
      <w:shd w:val="clear" w:color="auto" w:fill="FFFFFF"/>
      <w:suppressAutoHyphens w:val="0"/>
      <w:spacing w:after="120" w:line="240" w:lineRule="atLeast"/>
      <w:ind w:hanging="360"/>
      <w:jc w:val="right"/>
    </w:pPr>
    <w:rPr>
      <w:rFonts w:ascii="Georgia" w:eastAsia="Calibri" w:hAnsi="Georgia" w:cs="Georgia"/>
      <w:color w:val="000000"/>
      <w:sz w:val="20"/>
      <w:szCs w:val="20"/>
      <w:lang w:eastAsia="pl-PL"/>
    </w:rPr>
  </w:style>
  <w:style w:type="paragraph" w:customStyle="1" w:styleId="Bodytext7">
    <w:name w:val="Body text (7)"/>
    <w:basedOn w:val="Normalny"/>
    <w:uiPriority w:val="99"/>
    <w:rsid w:val="002E1D00"/>
    <w:pPr>
      <w:widowControl w:val="0"/>
      <w:shd w:val="clear" w:color="auto" w:fill="FFFFFF"/>
      <w:suppressAutoHyphens w:val="0"/>
      <w:spacing w:after="420" w:line="240" w:lineRule="atLeast"/>
    </w:pPr>
    <w:rPr>
      <w:rFonts w:ascii="Georgia" w:eastAsia="Calibri" w:hAnsi="Georgia" w:cs="Georgia"/>
      <w:i/>
      <w:iCs/>
      <w:color w:val="000000"/>
      <w:sz w:val="15"/>
      <w:szCs w:val="15"/>
      <w:lang w:eastAsia="pl-PL"/>
    </w:rPr>
  </w:style>
  <w:style w:type="character" w:customStyle="1" w:styleId="Domylnaczcionkaakapitu2">
    <w:name w:val="Domyślna czcionka akapitu2"/>
    <w:uiPriority w:val="99"/>
    <w:rsid w:val="002E1D00"/>
    <w:rPr>
      <w:rFonts w:cs="Times New Roman"/>
    </w:rPr>
  </w:style>
  <w:style w:type="paragraph" w:customStyle="1" w:styleId="Normalny1">
    <w:name w:val="Normalny1"/>
    <w:rsid w:val="002E1D00"/>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customStyle="1" w:styleId="Nagwektabeli">
    <w:name w:val="Nagłówek tabeli"/>
    <w:basedOn w:val="Normalny"/>
    <w:rsid w:val="002E1D00"/>
    <w:pPr>
      <w:suppressLineNumbers/>
      <w:spacing w:line="100" w:lineRule="atLeast"/>
      <w:jc w:val="center"/>
    </w:pPr>
    <w:rPr>
      <w:b/>
      <w:bCs/>
      <w:lang w:eastAsia="ar-SA"/>
    </w:rPr>
  </w:style>
  <w:style w:type="paragraph" w:styleId="Akapitzlist">
    <w:name w:val="List Paragraph"/>
    <w:aliases w:val="sw tekst,Podsis rysunku,CW_Lista,L1,Numerowanie,Akapit z listą BS,normalny tekst"/>
    <w:basedOn w:val="Normalny"/>
    <w:link w:val="AkapitzlistZnak"/>
    <w:uiPriority w:val="34"/>
    <w:qFormat/>
    <w:rsid w:val="00B02D8F"/>
    <w:pPr>
      <w:spacing w:line="100" w:lineRule="atLeast"/>
      <w:ind w:left="720"/>
      <w:textAlignment w:val="baseline"/>
    </w:pPr>
    <w:rPr>
      <w:kern w:val="1"/>
      <w:lang w:eastAsia="ar-SA"/>
    </w:rPr>
  </w:style>
  <w:style w:type="character" w:customStyle="1" w:styleId="AkapitzlistZnak">
    <w:name w:val="Akapit z listą Znak"/>
    <w:aliases w:val="sw tekst Znak,Podsis rysunku Znak,CW_Lista Znak,L1 Znak,Numerowanie Znak,Akapit z listą BS Znak,normalny tekst Znak"/>
    <w:link w:val="Akapitzlist"/>
    <w:uiPriority w:val="34"/>
    <w:qFormat/>
    <w:rsid w:val="00A51FC9"/>
    <w:rPr>
      <w:rFonts w:ascii="Times New Roman" w:eastAsia="Times New Roman" w:hAnsi="Times New Roman" w:cs="Times New Roman"/>
      <w:kern w:val="1"/>
      <w:sz w:val="24"/>
      <w:szCs w:val="24"/>
      <w:lang w:eastAsia="ar-SA"/>
    </w:rPr>
  </w:style>
  <w:style w:type="character" w:styleId="Hipercze">
    <w:name w:val="Hyperlink"/>
    <w:basedOn w:val="Domylnaczcionkaakapitu"/>
    <w:uiPriority w:val="99"/>
    <w:semiHidden/>
    <w:unhideWhenUsed/>
    <w:rsid w:val="00C45274"/>
    <w:rPr>
      <w:color w:val="0000FF"/>
      <w:u w:val="single"/>
    </w:rPr>
  </w:style>
  <w:style w:type="character" w:styleId="Pogrubienie">
    <w:name w:val="Strong"/>
    <w:basedOn w:val="Domylnaczcionkaakapitu"/>
    <w:uiPriority w:val="22"/>
    <w:qFormat/>
    <w:rsid w:val="00F1182B"/>
    <w:rPr>
      <w:b/>
      <w:bCs/>
    </w:rPr>
  </w:style>
  <w:style w:type="paragraph" w:customStyle="1" w:styleId="Tekstpodstawowy2">
    <w:name w:val="Tekst podstawowy2"/>
    <w:basedOn w:val="Normalny"/>
    <w:rsid w:val="0012007F"/>
    <w:pPr>
      <w:widowControl w:val="0"/>
      <w:shd w:val="clear" w:color="auto" w:fill="FFFFFF"/>
      <w:spacing w:before="480" w:line="338" w:lineRule="exact"/>
      <w:ind w:hanging="360"/>
      <w:jc w:val="both"/>
    </w:pPr>
    <w:rPr>
      <w:rFonts w:ascii="Georgia" w:eastAsia="Georgia" w:hAnsi="Georgia" w:cs="Georgia"/>
      <w:color w:val="000000"/>
      <w:kern w:val="2"/>
      <w:sz w:val="19"/>
      <w:szCs w:val="19"/>
      <w:lang w:bidi="hi-IN"/>
    </w:rPr>
  </w:style>
  <w:style w:type="paragraph" w:customStyle="1" w:styleId="Tekstpodstawowywcity31">
    <w:name w:val="Tekst podstawowy wcięty 31"/>
    <w:basedOn w:val="Normalny"/>
    <w:rsid w:val="00972016"/>
    <w:pPr>
      <w:tabs>
        <w:tab w:val="left" w:pos="0"/>
      </w:tabs>
      <w:spacing w:line="360" w:lineRule="auto"/>
      <w:ind w:left="295"/>
      <w:jc w:val="both"/>
      <w:textAlignment w:val="baseline"/>
    </w:pPr>
    <w:rPr>
      <w:kern w:val="1"/>
      <w:sz w:val="20"/>
      <w:szCs w:val="20"/>
      <w:lang w:eastAsia="ar-SA"/>
    </w:rPr>
  </w:style>
  <w:style w:type="paragraph" w:customStyle="1" w:styleId="Tekstpodstawowy22">
    <w:name w:val="Tekst podstawowy 22"/>
    <w:basedOn w:val="Normalny"/>
    <w:rsid w:val="00972016"/>
    <w:pPr>
      <w:spacing w:before="40" w:after="40" w:line="360" w:lineRule="auto"/>
      <w:jc w:val="both"/>
    </w:pPr>
    <w:rPr>
      <w:rFonts w:ascii="Georgia" w:hAnsi="Georgia" w:cs="Georgia"/>
      <w:b/>
      <w:bCs/>
      <w:i/>
      <w:iCs/>
      <w:sz w:val="20"/>
      <w:szCs w:val="20"/>
      <w:lang w:val="de-DE" w:eastAsia="ar-SA"/>
    </w:rPr>
  </w:style>
  <w:style w:type="paragraph" w:customStyle="1" w:styleId="Akapitzlist2">
    <w:name w:val="Akapit z listą2"/>
    <w:basedOn w:val="Normalny"/>
    <w:rsid w:val="001A3CCB"/>
    <w:pPr>
      <w:spacing w:line="100" w:lineRule="atLeast"/>
    </w:pPr>
    <w:rPr>
      <w:color w:val="000000"/>
      <w:lang w:eastAsia="ar-SA"/>
    </w:rPr>
  </w:style>
  <w:style w:type="paragraph" w:styleId="Bezodstpw">
    <w:name w:val="No Spacing"/>
    <w:qFormat/>
    <w:rsid w:val="00912B07"/>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4244">
      <w:bodyDiv w:val="1"/>
      <w:marLeft w:val="0"/>
      <w:marRight w:val="0"/>
      <w:marTop w:val="0"/>
      <w:marBottom w:val="0"/>
      <w:divBdr>
        <w:top w:val="none" w:sz="0" w:space="0" w:color="auto"/>
        <w:left w:val="none" w:sz="0" w:space="0" w:color="auto"/>
        <w:bottom w:val="none" w:sz="0" w:space="0" w:color="auto"/>
        <w:right w:val="none" w:sz="0" w:space="0" w:color="auto"/>
      </w:divBdr>
    </w:div>
    <w:div w:id="601230696">
      <w:bodyDiv w:val="1"/>
      <w:marLeft w:val="0"/>
      <w:marRight w:val="0"/>
      <w:marTop w:val="0"/>
      <w:marBottom w:val="0"/>
      <w:divBdr>
        <w:top w:val="none" w:sz="0" w:space="0" w:color="auto"/>
        <w:left w:val="none" w:sz="0" w:space="0" w:color="auto"/>
        <w:bottom w:val="none" w:sz="0" w:space="0" w:color="auto"/>
        <w:right w:val="none" w:sz="0" w:space="0" w:color="auto"/>
      </w:divBdr>
    </w:div>
    <w:div w:id="1041202844">
      <w:bodyDiv w:val="1"/>
      <w:marLeft w:val="0"/>
      <w:marRight w:val="0"/>
      <w:marTop w:val="0"/>
      <w:marBottom w:val="0"/>
      <w:divBdr>
        <w:top w:val="none" w:sz="0" w:space="0" w:color="auto"/>
        <w:left w:val="none" w:sz="0" w:space="0" w:color="auto"/>
        <w:bottom w:val="none" w:sz="0" w:space="0" w:color="auto"/>
        <w:right w:val="none" w:sz="0" w:space="0" w:color="auto"/>
      </w:divBdr>
    </w:div>
    <w:div w:id="1496218829">
      <w:bodyDiv w:val="1"/>
      <w:marLeft w:val="0"/>
      <w:marRight w:val="0"/>
      <w:marTop w:val="0"/>
      <w:marBottom w:val="0"/>
      <w:divBdr>
        <w:top w:val="none" w:sz="0" w:space="0" w:color="auto"/>
        <w:left w:val="none" w:sz="0" w:space="0" w:color="auto"/>
        <w:bottom w:val="none" w:sz="0" w:space="0" w:color="auto"/>
        <w:right w:val="none" w:sz="0" w:space="0" w:color="auto"/>
      </w:divBdr>
    </w:div>
    <w:div w:id="19145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645</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87</cp:revision>
  <cp:lastPrinted>2020-08-04T08:57:00Z</cp:lastPrinted>
  <dcterms:created xsi:type="dcterms:W3CDTF">2020-04-21T06:33:00Z</dcterms:created>
  <dcterms:modified xsi:type="dcterms:W3CDTF">2020-08-04T08:57:00Z</dcterms:modified>
</cp:coreProperties>
</file>