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51DB" w14:textId="60F47417" w:rsidR="00EB621C" w:rsidRPr="008632EC" w:rsidRDefault="009850EA" w:rsidP="00DB4B16">
      <w:pPr>
        <w:spacing w:line="0" w:lineRule="atLeast"/>
        <w:ind w:left="7084"/>
        <w:jc w:val="both"/>
        <w:rPr>
          <w:rFonts w:asciiTheme="minorHAnsi" w:hAnsiTheme="minorHAnsi" w:cstheme="minorHAnsi"/>
          <w:b/>
          <w:color w:val="000000" w:themeColor="text1"/>
          <w:sz w:val="21"/>
        </w:rPr>
      </w:pPr>
      <w:r>
        <w:rPr>
          <w:rFonts w:asciiTheme="minorHAnsi" w:hAnsiTheme="minorHAnsi" w:cstheme="minorHAnsi"/>
          <w:b/>
          <w:color w:val="000000" w:themeColor="text1"/>
          <w:sz w:val="21"/>
        </w:rPr>
        <w:t xml:space="preserve"> </w:t>
      </w:r>
      <w:r w:rsidR="00EB621C" w:rsidRPr="008632EC">
        <w:rPr>
          <w:rFonts w:asciiTheme="minorHAnsi" w:hAnsiTheme="minorHAnsi" w:cstheme="minorHAnsi"/>
          <w:b/>
          <w:color w:val="000000" w:themeColor="text1"/>
          <w:sz w:val="21"/>
        </w:rPr>
        <w:t xml:space="preserve">Załącznik nr </w:t>
      </w:r>
      <w:r w:rsidR="00A72F7A">
        <w:rPr>
          <w:rFonts w:asciiTheme="minorHAnsi" w:hAnsiTheme="minorHAnsi" w:cstheme="minorHAnsi"/>
          <w:b/>
          <w:color w:val="000000" w:themeColor="text1"/>
          <w:sz w:val="21"/>
        </w:rPr>
        <w:t>6</w:t>
      </w:r>
      <w:bookmarkStart w:id="0" w:name="_GoBack"/>
      <w:bookmarkEnd w:id="0"/>
      <w:r w:rsidR="00EB621C" w:rsidRPr="008632EC">
        <w:rPr>
          <w:rFonts w:asciiTheme="minorHAnsi" w:hAnsiTheme="minorHAnsi" w:cstheme="minorHAnsi"/>
          <w:b/>
          <w:color w:val="000000" w:themeColor="text1"/>
          <w:sz w:val="21"/>
        </w:rPr>
        <w:t xml:space="preserve"> do SWZ</w:t>
      </w:r>
    </w:p>
    <w:p w14:paraId="62ADFAF3" w14:textId="77777777" w:rsidR="00EB621C" w:rsidRPr="008632EC" w:rsidRDefault="00EB621C" w:rsidP="00DB4B16">
      <w:pPr>
        <w:spacing w:line="120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4781258D" w14:textId="77777777" w:rsidR="00EB621C" w:rsidRPr="008632EC" w:rsidRDefault="00EB621C" w:rsidP="00DB4B16">
      <w:pPr>
        <w:spacing w:line="0" w:lineRule="atLeast"/>
        <w:ind w:left="4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Klauzula informacyjna dotycząca przetwarzania danych osobowych</w:t>
      </w:r>
    </w:p>
    <w:p w14:paraId="408A73EE" w14:textId="77777777" w:rsidR="00EB621C" w:rsidRPr="008632EC" w:rsidRDefault="00EB621C" w:rsidP="00DB4B16">
      <w:pPr>
        <w:spacing w:line="169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1A8E45E8" w14:textId="77777777" w:rsidR="00EB621C" w:rsidRPr="00AD4E81" w:rsidRDefault="00EB621C" w:rsidP="00DB4B16">
      <w:pPr>
        <w:numPr>
          <w:ilvl w:val="0"/>
          <w:numId w:val="1"/>
        </w:numPr>
        <w:tabs>
          <w:tab w:val="left" w:pos="203"/>
        </w:tabs>
        <w:spacing w:line="228" w:lineRule="auto"/>
        <w:ind w:left="4" w:hanging="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F1CA3F4" w14:textId="77777777" w:rsidR="00EB621C" w:rsidRPr="00AD4E81" w:rsidRDefault="00EB621C" w:rsidP="00DB4B16">
      <w:pPr>
        <w:spacing w:line="122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44C94D81" w14:textId="1F993485" w:rsidR="00EB621C" w:rsidRPr="00C07EC8" w:rsidRDefault="00EB621C" w:rsidP="008C7F93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C07EC8">
        <w:rPr>
          <w:rFonts w:asciiTheme="minorHAnsi" w:hAnsiTheme="minorHAnsi" w:cstheme="minorHAnsi"/>
          <w:color w:val="000000" w:themeColor="text1"/>
        </w:rPr>
        <w:t xml:space="preserve">administratorem Pani/Pana danych osobowych jest </w:t>
      </w:r>
      <w:r w:rsidR="00BA639F">
        <w:rPr>
          <w:rFonts w:asciiTheme="minorHAnsi" w:hAnsiTheme="minorHAnsi" w:cstheme="minorHAnsi"/>
          <w:color w:val="000000" w:themeColor="text1"/>
        </w:rPr>
        <w:t>Zakład Gospodarki Komunalnej w Środzie Wielkopolskiej</w:t>
      </w:r>
      <w:r w:rsidR="00C07EC8">
        <w:rPr>
          <w:rFonts w:asciiTheme="minorHAnsi" w:hAnsiTheme="minorHAnsi" w:cstheme="minorHAnsi"/>
          <w:color w:val="000000" w:themeColor="text1"/>
        </w:rPr>
        <w:t>;</w:t>
      </w:r>
    </w:p>
    <w:p w14:paraId="6008DDF0" w14:textId="77777777" w:rsidR="00C07EC8" w:rsidRPr="00AD4E81" w:rsidRDefault="00C07EC8" w:rsidP="00C07EC8">
      <w:pPr>
        <w:tabs>
          <w:tab w:val="left" w:pos="424"/>
        </w:tabs>
        <w:spacing w:line="0" w:lineRule="atLeast"/>
        <w:ind w:left="424"/>
        <w:jc w:val="both"/>
        <w:rPr>
          <w:rFonts w:asciiTheme="minorHAnsi" w:eastAsia="Trebuchet MS" w:hAnsiTheme="minorHAnsi" w:cstheme="minorHAnsi"/>
          <w:color w:val="000000" w:themeColor="text1"/>
        </w:rPr>
      </w:pPr>
    </w:p>
    <w:p w14:paraId="79AF30FD" w14:textId="34337B5D" w:rsidR="00EB621C" w:rsidRPr="00AD4E81" w:rsidRDefault="00EB621C" w:rsidP="00BA639F">
      <w:pPr>
        <w:numPr>
          <w:ilvl w:val="0"/>
          <w:numId w:val="2"/>
        </w:numPr>
        <w:tabs>
          <w:tab w:val="left" w:pos="424"/>
        </w:tabs>
        <w:spacing w:line="229" w:lineRule="auto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w sprawach związanych z Pani/Pana danymi proszę kontaktować się z Inspektorem Ochrony Danych, kontakt pisemny za pomocą poczty tradycyjnej na adres</w:t>
      </w:r>
      <w:r w:rsidR="00BA639F">
        <w:rPr>
          <w:rFonts w:asciiTheme="minorHAnsi" w:hAnsiTheme="minorHAnsi" w:cstheme="minorHAnsi"/>
          <w:color w:val="000000" w:themeColor="text1"/>
        </w:rPr>
        <w:t xml:space="preserve"> ul. Nad Strugą 8, 63-000 Środa Wielkopolska lub </w:t>
      </w:r>
      <w:r w:rsidRPr="00AD4E81">
        <w:rPr>
          <w:rFonts w:asciiTheme="minorHAnsi" w:hAnsiTheme="minorHAnsi" w:cstheme="minorHAnsi"/>
          <w:color w:val="000000" w:themeColor="text1"/>
        </w:rPr>
        <w:t xml:space="preserve">pocztą elektroniczną na adres e-mail: </w:t>
      </w:r>
      <w:r w:rsidR="00AB3FA0" w:rsidRPr="00AD4E81">
        <w:rPr>
          <w:rFonts w:asciiTheme="minorHAnsi" w:hAnsiTheme="minorHAnsi" w:cstheme="minorHAnsi"/>
          <w:color w:val="000000" w:themeColor="text1"/>
        </w:rPr>
        <w:t>iod@lesny.com.pl</w:t>
      </w:r>
      <w:r w:rsidRPr="00AD4E81">
        <w:rPr>
          <w:rFonts w:asciiTheme="minorHAnsi" w:hAnsiTheme="minorHAnsi" w:cstheme="minorHAnsi"/>
          <w:color w:val="000000" w:themeColor="text1"/>
        </w:rPr>
        <w:t>;</w:t>
      </w:r>
    </w:p>
    <w:p w14:paraId="50F76606" w14:textId="77777777" w:rsidR="00EB621C" w:rsidRPr="00AD4E81" w:rsidRDefault="00EB621C" w:rsidP="00DB4B16">
      <w:pPr>
        <w:spacing w:line="168" w:lineRule="exact"/>
        <w:jc w:val="both"/>
        <w:rPr>
          <w:rFonts w:asciiTheme="minorHAnsi" w:eastAsia="Trebuchet MS" w:hAnsiTheme="minorHAnsi" w:cstheme="minorHAnsi"/>
          <w:color w:val="000000" w:themeColor="text1"/>
        </w:rPr>
      </w:pPr>
    </w:p>
    <w:p w14:paraId="3E11E7CB" w14:textId="77777777" w:rsidR="00EB621C" w:rsidRPr="00AD4E81" w:rsidRDefault="00EB621C" w:rsidP="00DB4B16">
      <w:pPr>
        <w:numPr>
          <w:ilvl w:val="0"/>
          <w:numId w:val="2"/>
        </w:numPr>
        <w:tabs>
          <w:tab w:val="left" w:pos="424"/>
        </w:tabs>
        <w:spacing w:line="228" w:lineRule="auto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FF63B00" w14:textId="77777777" w:rsidR="00EB621C" w:rsidRPr="00AD4E81" w:rsidRDefault="00EB621C" w:rsidP="00DB4B16">
      <w:pPr>
        <w:spacing w:line="166" w:lineRule="exact"/>
        <w:jc w:val="both"/>
        <w:rPr>
          <w:rFonts w:asciiTheme="minorHAnsi" w:eastAsia="Trebuchet MS" w:hAnsiTheme="minorHAnsi" w:cstheme="minorHAnsi"/>
          <w:color w:val="000000" w:themeColor="text1"/>
        </w:rPr>
      </w:pPr>
    </w:p>
    <w:p w14:paraId="34424A30" w14:textId="77777777" w:rsidR="00EB621C" w:rsidRPr="00AD4E81" w:rsidRDefault="00EB621C" w:rsidP="00DB4B16">
      <w:pPr>
        <w:numPr>
          <w:ilvl w:val="0"/>
          <w:numId w:val="2"/>
        </w:numPr>
        <w:tabs>
          <w:tab w:val="left" w:pos="424"/>
        </w:tabs>
        <w:spacing w:line="217" w:lineRule="auto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AD4E8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AD4E81">
        <w:rPr>
          <w:rFonts w:asciiTheme="minorHAnsi" w:hAnsiTheme="minorHAnsi" w:cstheme="minorHAnsi"/>
          <w:color w:val="000000" w:themeColor="text1"/>
        </w:rPr>
        <w:t>;</w:t>
      </w:r>
    </w:p>
    <w:p w14:paraId="6E24EF72" w14:textId="77777777" w:rsidR="00EB621C" w:rsidRPr="00AD4E81" w:rsidRDefault="00EB621C" w:rsidP="00DB4B16">
      <w:pPr>
        <w:spacing w:line="168" w:lineRule="exact"/>
        <w:jc w:val="both"/>
        <w:rPr>
          <w:rFonts w:asciiTheme="minorHAnsi" w:eastAsia="Trebuchet MS" w:hAnsiTheme="minorHAnsi" w:cstheme="minorHAnsi"/>
          <w:color w:val="000000" w:themeColor="text1"/>
        </w:rPr>
      </w:pPr>
    </w:p>
    <w:p w14:paraId="1A02EAB8" w14:textId="77777777" w:rsidR="00EB621C" w:rsidRPr="00AD4E81" w:rsidRDefault="00EB621C" w:rsidP="00DB4B16">
      <w:pPr>
        <w:numPr>
          <w:ilvl w:val="0"/>
          <w:numId w:val="2"/>
        </w:numPr>
        <w:tabs>
          <w:tab w:val="left" w:pos="424"/>
        </w:tabs>
        <w:spacing w:line="225" w:lineRule="auto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 xml:space="preserve">Pani/Pana dane osobowe będą przechowywane, zgodnie z art. 78 ust. 1 ustawy </w:t>
      </w:r>
      <w:proofErr w:type="spellStart"/>
      <w:r w:rsidRPr="00AD4E8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AD4E81">
        <w:rPr>
          <w:rFonts w:asciiTheme="minorHAnsi" w:hAnsiTheme="minorHAnsi" w:cstheme="minorHAnsi"/>
          <w:color w:val="000000" w:themeColor="text1"/>
        </w:rPr>
        <w:t>, przez okres 4 lat od dnia zakończenia postępowania o udzielenie zamówienia, a jeżeli czas trwania umowy przekracza 4 lata, okres przechowywania obejmuje cały czas trwania umowy;</w:t>
      </w:r>
    </w:p>
    <w:p w14:paraId="7CF34385" w14:textId="77777777" w:rsidR="00EB621C" w:rsidRPr="00AD4E81" w:rsidRDefault="00EB621C" w:rsidP="00DB4B16">
      <w:pPr>
        <w:spacing w:line="165" w:lineRule="exact"/>
        <w:jc w:val="both"/>
        <w:rPr>
          <w:rFonts w:asciiTheme="minorHAnsi" w:eastAsia="Trebuchet MS" w:hAnsiTheme="minorHAnsi" w:cstheme="minorHAnsi"/>
          <w:color w:val="000000" w:themeColor="text1"/>
        </w:rPr>
      </w:pPr>
    </w:p>
    <w:p w14:paraId="1B724BBE" w14:textId="5E8EB198" w:rsidR="00EB621C" w:rsidRPr="00AD4E81" w:rsidRDefault="00EB621C" w:rsidP="00DB4B16">
      <w:pPr>
        <w:numPr>
          <w:ilvl w:val="0"/>
          <w:numId w:val="2"/>
        </w:numPr>
        <w:tabs>
          <w:tab w:val="left" w:pos="424"/>
        </w:tabs>
        <w:spacing w:line="229" w:lineRule="auto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D4E8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AD4E81">
        <w:rPr>
          <w:rFonts w:asciiTheme="minorHAnsi" w:hAnsiTheme="minorHAnsi" w:cstheme="minorHAnsi"/>
          <w:color w:val="000000" w:themeColor="text1"/>
        </w:rPr>
        <w:t xml:space="preserve">, związanym z udziałem w postępowaniu </w:t>
      </w:r>
      <w:r w:rsidR="00DB4B16">
        <w:rPr>
          <w:rFonts w:asciiTheme="minorHAnsi" w:hAnsiTheme="minorHAnsi" w:cstheme="minorHAnsi"/>
          <w:color w:val="000000" w:themeColor="text1"/>
        </w:rPr>
        <w:br/>
      </w:r>
      <w:r w:rsidRPr="00AD4E81">
        <w:rPr>
          <w:rFonts w:asciiTheme="minorHAnsi" w:hAnsiTheme="minorHAnsi" w:cstheme="minorHAnsi"/>
          <w:color w:val="000000" w:themeColor="text1"/>
        </w:rPr>
        <w:t xml:space="preserve">o udzielenie zamówienia publicznego; konsekwencje niepodania określonych danych wynikają z ustawy </w:t>
      </w:r>
      <w:proofErr w:type="spellStart"/>
      <w:r w:rsidRPr="00AD4E8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AD4E81">
        <w:rPr>
          <w:rFonts w:asciiTheme="minorHAnsi" w:hAnsiTheme="minorHAnsi" w:cstheme="minorHAnsi"/>
          <w:color w:val="000000" w:themeColor="text1"/>
        </w:rPr>
        <w:t>;</w:t>
      </w:r>
    </w:p>
    <w:p w14:paraId="0AD06668" w14:textId="77777777" w:rsidR="00EB621C" w:rsidRPr="00AD4E81" w:rsidRDefault="00EB621C" w:rsidP="00DB4B16">
      <w:pPr>
        <w:spacing w:line="165" w:lineRule="exact"/>
        <w:jc w:val="both"/>
        <w:rPr>
          <w:rFonts w:asciiTheme="minorHAnsi" w:eastAsia="Trebuchet MS" w:hAnsiTheme="minorHAnsi" w:cstheme="minorHAnsi"/>
          <w:color w:val="000000" w:themeColor="text1"/>
        </w:rPr>
      </w:pPr>
    </w:p>
    <w:p w14:paraId="77F567F7" w14:textId="77777777" w:rsidR="00EB621C" w:rsidRPr="00AD4E81" w:rsidRDefault="00EB621C" w:rsidP="00DB4B16">
      <w:pPr>
        <w:numPr>
          <w:ilvl w:val="0"/>
          <w:numId w:val="2"/>
        </w:numPr>
        <w:tabs>
          <w:tab w:val="left" w:pos="424"/>
        </w:tabs>
        <w:spacing w:line="217" w:lineRule="auto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w odniesieniu do Pani/Pana danych osobowych decyzje nie będą podejmowane w sposób zautomatyzowany, stosowanie do art. 22 RODO;</w:t>
      </w:r>
    </w:p>
    <w:p w14:paraId="1CA253D0" w14:textId="77777777" w:rsidR="00EB621C" w:rsidRPr="00AD4E81" w:rsidRDefault="00EB621C" w:rsidP="00DB4B16">
      <w:pPr>
        <w:spacing w:line="121" w:lineRule="exact"/>
        <w:jc w:val="both"/>
        <w:rPr>
          <w:rFonts w:asciiTheme="minorHAnsi" w:eastAsia="Trebuchet MS" w:hAnsiTheme="minorHAnsi" w:cstheme="minorHAnsi"/>
          <w:color w:val="000000" w:themeColor="text1"/>
        </w:rPr>
      </w:pPr>
    </w:p>
    <w:p w14:paraId="1A760764" w14:textId="77777777" w:rsidR="00EB621C" w:rsidRPr="00AD4E81" w:rsidRDefault="00EB621C" w:rsidP="00DB4B16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Posiada Pan/Pani:</w:t>
      </w:r>
    </w:p>
    <w:p w14:paraId="3D063CFA" w14:textId="77777777" w:rsidR="00EB621C" w:rsidRPr="00AD4E81" w:rsidRDefault="00EB621C" w:rsidP="00DB4B16">
      <w:pPr>
        <w:spacing w:line="121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335E1EC2" w14:textId="77777777" w:rsidR="00EB621C" w:rsidRPr="00AD4E81" w:rsidRDefault="00EB621C" w:rsidP="00DB4B16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na podstawie art. 15 RODO prawo dostępu do danych osobowych Pani/Pana dotyczących;</w:t>
      </w:r>
    </w:p>
    <w:p w14:paraId="3CCECD72" w14:textId="77777777" w:rsidR="00EB621C" w:rsidRPr="00AD4E81" w:rsidRDefault="00EB621C" w:rsidP="00DB4B16">
      <w:pPr>
        <w:spacing w:line="165" w:lineRule="exact"/>
        <w:jc w:val="both"/>
        <w:rPr>
          <w:rFonts w:asciiTheme="minorHAnsi" w:hAnsiTheme="minorHAnsi" w:cstheme="minorHAnsi"/>
          <w:color w:val="000000" w:themeColor="text1"/>
        </w:rPr>
      </w:pPr>
    </w:p>
    <w:p w14:paraId="64AC6780" w14:textId="23400BCE" w:rsidR="00EB621C" w:rsidRPr="00AD4E81" w:rsidRDefault="00EB621C" w:rsidP="00DB4B16">
      <w:pPr>
        <w:numPr>
          <w:ilvl w:val="0"/>
          <w:numId w:val="3"/>
        </w:numPr>
        <w:tabs>
          <w:tab w:val="left" w:pos="148"/>
        </w:tabs>
        <w:spacing w:line="229" w:lineRule="auto"/>
        <w:ind w:left="4" w:hanging="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 xml:space="preserve">na podstawie art. 16 RODO prawo do sprostowania lub uzupełnienia Pani/Pana danych osobowych, przy czym skorzystanie z prawa do sprostowania lub uzupełnienia nie może skutkować zmianą wyniku postępowania </w:t>
      </w:r>
      <w:r w:rsidR="00DB4B16">
        <w:rPr>
          <w:rFonts w:asciiTheme="minorHAnsi" w:hAnsiTheme="minorHAnsi" w:cstheme="minorHAnsi"/>
          <w:color w:val="000000" w:themeColor="text1"/>
        </w:rPr>
        <w:br/>
      </w:r>
      <w:r w:rsidRPr="00AD4E81">
        <w:rPr>
          <w:rFonts w:asciiTheme="minorHAnsi" w:hAnsiTheme="minorHAnsi" w:cstheme="minorHAnsi"/>
          <w:color w:val="000000" w:themeColor="text1"/>
        </w:rPr>
        <w:t xml:space="preserve">o udzielenie zamówienia publicznego ani zmianą postanowień umowy w zakresie niezgodnym z ustawą </w:t>
      </w:r>
      <w:proofErr w:type="spellStart"/>
      <w:r w:rsidRPr="00AD4E8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AD4E81">
        <w:rPr>
          <w:rFonts w:asciiTheme="minorHAnsi" w:hAnsiTheme="minorHAnsi" w:cstheme="minorHAnsi"/>
          <w:color w:val="000000" w:themeColor="text1"/>
        </w:rPr>
        <w:t xml:space="preserve"> oraz nie może naruszać integralności protokołu oraz jego załączników.</w:t>
      </w:r>
    </w:p>
    <w:p w14:paraId="450B9894" w14:textId="77777777" w:rsidR="00EB621C" w:rsidRPr="00AD4E81" w:rsidRDefault="00EB621C" w:rsidP="00DB4B16">
      <w:pPr>
        <w:spacing w:line="165" w:lineRule="exact"/>
        <w:jc w:val="both"/>
        <w:rPr>
          <w:rFonts w:asciiTheme="minorHAnsi" w:hAnsiTheme="minorHAnsi" w:cstheme="minorHAnsi"/>
          <w:color w:val="000000" w:themeColor="text1"/>
        </w:rPr>
      </w:pPr>
    </w:p>
    <w:p w14:paraId="68E94200" w14:textId="6B11B3C7" w:rsidR="00EB621C" w:rsidRPr="00AD4E81" w:rsidRDefault="00EB621C" w:rsidP="00DB4B16">
      <w:pPr>
        <w:numPr>
          <w:ilvl w:val="0"/>
          <w:numId w:val="3"/>
        </w:numPr>
        <w:tabs>
          <w:tab w:val="left" w:pos="145"/>
        </w:tabs>
        <w:spacing w:line="232" w:lineRule="auto"/>
        <w:ind w:left="4" w:hanging="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 xml:space="preserve">na podstawie art. 18 RODO prawo żądania od administratora ograniczenia przetwarzania danych osobowych </w:t>
      </w:r>
      <w:r w:rsidR="00DB4B16">
        <w:rPr>
          <w:rFonts w:asciiTheme="minorHAnsi" w:hAnsiTheme="minorHAnsi" w:cstheme="minorHAnsi"/>
          <w:color w:val="000000" w:themeColor="text1"/>
        </w:rPr>
        <w:br/>
      </w:r>
      <w:r w:rsidRPr="00AD4E81">
        <w:rPr>
          <w:rFonts w:asciiTheme="minorHAnsi" w:hAnsiTheme="minorHAnsi" w:cstheme="minorHAnsi"/>
          <w:color w:val="000000" w:themeColor="text1"/>
        </w:rPr>
        <w:t>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795EAD7" w14:textId="77777777" w:rsidR="00EB621C" w:rsidRPr="00AD4E81" w:rsidRDefault="00EB621C" w:rsidP="00DB4B16">
      <w:pPr>
        <w:spacing w:line="168" w:lineRule="exact"/>
        <w:jc w:val="both"/>
        <w:rPr>
          <w:rFonts w:asciiTheme="minorHAnsi" w:hAnsiTheme="minorHAnsi" w:cstheme="minorHAnsi"/>
          <w:color w:val="000000" w:themeColor="text1"/>
        </w:rPr>
      </w:pPr>
    </w:p>
    <w:p w14:paraId="2D5F2913" w14:textId="77777777" w:rsidR="00EB621C" w:rsidRPr="00AD4E81" w:rsidRDefault="00EB621C" w:rsidP="00DB4B16">
      <w:pPr>
        <w:numPr>
          <w:ilvl w:val="0"/>
          <w:numId w:val="3"/>
        </w:numPr>
        <w:tabs>
          <w:tab w:val="left" w:pos="212"/>
        </w:tabs>
        <w:spacing w:line="217" w:lineRule="auto"/>
        <w:ind w:left="4" w:hanging="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36B7981E" w14:textId="77777777" w:rsidR="00EB621C" w:rsidRPr="00AD4E81" w:rsidRDefault="00EB621C" w:rsidP="00DB4B16">
      <w:pPr>
        <w:spacing w:line="121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3C53850D" w14:textId="77777777" w:rsidR="00EB621C" w:rsidRPr="00AD4E81" w:rsidRDefault="00EB621C" w:rsidP="00DB4B16">
      <w:pPr>
        <w:numPr>
          <w:ilvl w:val="0"/>
          <w:numId w:val="4"/>
        </w:numPr>
        <w:tabs>
          <w:tab w:val="left" w:pos="224"/>
        </w:tabs>
        <w:spacing w:line="0" w:lineRule="atLeast"/>
        <w:ind w:left="224" w:hanging="224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nie przysługuje Pani/Panu:</w:t>
      </w:r>
    </w:p>
    <w:p w14:paraId="6B240881" w14:textId="77777777" w:rsidR="00EB621C" w:rsidRPr="00AD4E81" w:rsidRDefault="00EB621C" w:rsidP="00DB4B16">
      <w:pPr>
        <w:spacing w:line="121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60673353" w14:textId="77777777" w:rsidR="00EB621C" w:rsidRPr="00AD4E81" w:rsidRDefault="00EB621C" w:rsidP="00DB4B16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w związku z art. 17 ust. 3 lit. b, d lub e RODO prawo do usunięcia danych osobowych;</w:t>
      </w:r>
    </w:p>
    <w:p w14:paraId="7228D7BB" w14:textId="77777777" w:rsidR="00EB621C" w:rsidRPr="00AD4E81" w:rsidRDefault="00EB621C" w:rsidP="00DB4B16">
      <w:pPr>
        <w:spacing w:line="120" w:lineRule="exact"/>
        <w:jc w:val="both"/>
        <w:rPr>
          <w:rFonts w:asciiTheme="minorHAnsi" w:hAnsiTheme="minorHAnsi" w:cstheme="minorHAnsi"/>
          <w:color w:val="000000" w:themeColor="text1"/>
        </w:rPr>
      </w:pPr>
    </w:p>
    <w:p w14:paraId="23E9264F" w14:textId="77777777" w:rsidR="00EB621C" w:rsidRPr="00AD4E81" w:rsidRDefault="00EB621C" w:rsidP="00DB4B16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prawo do przenoszenia danych osobowych, o którym mowa w art. 20 RODO;</w:t>
      </w:r>
    </w:p>
    <w:p w14:paraId="426F6477" w14:textId="77777777" w:rsidR="00EB621C" w:rsidRPr="00AD4E81" w:rsidRDefault="00EB621C" w:rsidP="00DB4B16">
      <w:pPr>
        <w:spacing w:line="165" w:lineRule="exact"/>
        <w:jc w:val="both"/>
        <w:rPr>
          <w:rFonts w:asciiTheme="minorHAnsi" w:hAnsiTheme="minorHAnsi" w:cstheme="minorHAnsi"/>
          <w:color w:val="000000" w:themeColor="text1"/>
        </w:rPr>
      </w:pPr>
    </w:p>
    <w:p w14:paraId="466DF2CF" w14:textId="77777777" w:rsidR="00EB621C" w:rsidRDefault="00EB621C" w:rsidP="00DB4B16">
      <w:pPr>
        <w:numPr>
          <w:ilvl w:val="0"/>
          <w:numId w:val="5"/>
        </w:numPr>
        <w:tabs>
          <w:tab w:val="left" w:pos="140"/>
        </w:tabs>
        <w:spacing w:line="217" w:lineRule="auto"/>
        <w:ind w:left="4" w:hanging="4"/>
        <w:jc w:val="both"/>
        <w:rPr>
          <w:rFonts w:asciiTheme="minorHAnsi" w:hAnsiTheme="minorHAnsi" w:cstheme="minorHAnsi"/>
          <w:color w:val="000000" w:themeColor="text1"/>
        </w:rPr>
      </w:pPr>
      <w:r w:rsidRPr="00AD4E81">
        <w:rPr>
          <w:rFonts w:asciiTheme="minorHAnsi" w:hAnsiTheme="minorHAnsi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p w14:paraId="7AD9AEB0" w14:textId="77777777" w:rsidR="00DB4B16" w:rsidRDefault="00DB4B16" w:rsidP="00DB4B16">
      <w:pPr>
        <w:pStyle w:val="Akapitzlist"/>
        <w:jc w:val="both"/>
        <w:rPr>
          <w:rFonts w:asciiTheme="minorHAnsi" w:hAnsiTheme="minorHAnsi" w:cstheme="minorHAnsi"/>
          <w:color w:val="000000" w:themeColor="text1"/>
        </w:rPr>
      </w:pPr>
    </w:p>
    <w:p w14:paraId="660221DB" w14:textId="001DFA8C" w:rsidR="00DB4B16" w:rsidRPr="00DB4B16" w:rsidRDefault="00DB4B16" w:rsidP="00DB4B16">
      <w:pPr>
        <w:numPr>
          <w:ilvl w:val="0"/>
          <w:numId w:val="5"/>
        </w:numPr>
        <w:tabs>
          <w:tab w:val="left" w:pos="140"/>
        </w:tabs>
        <w:spacing w:line="217" w:lineRule="auto"/>
        <w:jc w:val="both"/>
        <w:rPr>
          <w:rFonts w:asciiTheme="minorHAnsi" w:hAnsiTheme="minorHAnsi" w:cstheme="minorHAnsi"/>
          <w:color w:val="000000" w:themeColor="text1"/>
        </w:rPr>
      </w:pPr>
      <w:r w:rsidRPr="00DB4B16">
        <w:rPr>
          <w:rFonts w:asciiTheme="minorHAnsi" w:hAnsiTheme="minorHAnsi" w:cstheme="minorHAnsi"/>
          <w:color w:val="000000" w:themeColor="text1"/>
        </w:rPr>
        <w:t xml:space="preserve">Jednocześnie Zamawiający przypomina o ciążącym na Pani/Panu obowiązku informacyjnym wynikającym z art. 14 RODO względem osób fizycznych, których dane przekazane zostaną Zamawiającemu w związku </w:t>
      </w:r>
      <w:r>
        <w:rPr>
          <w:rFonts w:asciiTheme="minorHAnsi" w:hAnsiTheme="minorHAnsi" w:cstheme="minorHAnsi"/>
          <w:color w:val="000000" w:themeColor="text1"/>
        </w:rPr>
        <w:br/>
      </w:r>
      <w:r w:rsidRPr="00DB4B16">
        <w:rPr>
          <w:rFonts w:asciiTheme="minorHAnsi" w:hAnsiTheme="minorHAnsi" w:cstheme="minorHAnsi"/>
          <w:color w:val="000000" w:themeColor="text1"/>
        </w:rPr>
        <w:t xml:space="preserve">z prowadzonym postępowaniem i które Zamawiający pośrednio pozyska od wykonawcy biorącego udział </w:t>
      </w:r>
      <w:r>
        <w:rPr>
          <w:rFonts w:asciiTheme="minorHAnsi" w:hAnsiTheme="minorHAnsi" w:cstheme="minorHAnsi"/>
          <w:color w:val="000000" w:themeColor="text1"/>
        </w:rPr>
        <w:br/>
      </w:r>
      <w:r w:rsidRPr="00DB4B16">
        <w:rPr>
          <w:rFonts w:asciiTheme="minorHAnsi" w:hAnsiTheme="minorHAnsi" w:cstheme="minorHAnsi"/>
          <w:color w:val="000000" w:themeColor="text1"/>
        </w:rPr>
        <w:lastRenderedPageBreak/>
        <w:t xml:space="preserve">w postępowaniu, chyba że ma zastosowanie co najmniej jedno z </w:t>
      </w:r>
      <w:proofErr w:type="spellStart"/>
      <w:r w:rsidRPr="00DB4B16">
        <w:rPr>
          <w:rFonts w:asciiTheme="minorHAnsi" w:hAnsiTheme="minorHAnsi" w:cstheme="minorHAnsi"/>
          <w:color w:val="000000" w:themeColor="text1"/>
        </w:rPr>
        <w:t>wyłączeń</w:t>
      </w:r>
      <w:proofErr w:type="spellEnd"/>
      <w:r w:rsidRPr="00DB4B16">
        <w:rPr>
          <w:rFonts w:asciiTheme="minorHAnsi" w:hAnsiTheme="minorHAnsi" w:cstheme="minorHAnsi"/>
          <w:color w:val="000000" w:themeColor="text1"/>
        </w:rPr>
        <w:t>, o których mowa w art. 14 ust. 5 RODO.</w:t>
      </w:r>
    </w:p>
    <w:p w14:paraId="087734A9" w14:textId="08BF883A" w:rsidR="008F254B" w:rsidRPr="00AD4E81" w:rsidRDefault="00A72F7A" w:rsidP="00DB4B16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sectPr w:rsidR="008F254B" w:rsidRPr="00AD4E81" w:rsidSect="006907C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1C"/>
    <w:rsid w:val="006907C4"/>
    <w:rsid w:val="009850EA"/>
    <w:rsid w:val="00A72F7A"/>
    <w:rsid w:val="00AB3FA0"/>
    <w:rsid w:val="00AD4E81"/>
    <w:rsid w:val="00AF2230"/>
    <w:rsid w:val="00BA639F"/>
    <w:rsid w:val="00C07EC8"/>
    <w:rsid w:val="00C40E80"/>
    <w:rsid w:val="00CB77A0"/>
    <w:rsid w:val="00DB4B16"/>
    <w:rsid w:val="00DC23D5"/>
    <w:rsid w:val="00EB621C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4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21C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DB4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21C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DB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Jakub</cp:lastModifiedBy>
  <cp:revision>4</cp:revision>
  <dcterms:created xsi:type="dcterms:W3CDTF">2021-12-09T11:33:00Z</dcterms:created>
  <dcterms:modified xsi:type="dcterms:W3CDTF">2022-08-03T09:35:00Z</dcterms:modified>
</cp:coreProperties>
</file>