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222E" w14:textId="52728882" w:rsidR="00622B8E" w:rsidRPr="00A607EC" w:rsidRDefault="00E31363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3686328"/>
      <w:r>
        <w:rPr>
          <w:rFonts w:asciiTheme="minorHAnsi" w:hAnsiTheme="minorHAnsi" w:cstheme="minorHAnsi"/>
          <w:sz w:val="22"/>
          <w:szCs w:val="22"/>
        </w:rPr>
        <w:t xml:space="preserve">W Z Ó R   </w:t>
      </w:r>
      <w:r w:rsidR="00622B8E" w:rsidRPr="00A607EC">
        <w:rPr>
          <w:rFonts w:asciiTheme="minorHAnsi" w:hAnsiTheme="minorHAnsi" w:cstheme="minorHAnsi"/>
          <w:sz w:val="22"/>
          <w:szCs w:val="22"/>
        </w:rPr>
        <w:t xml:space="preserve">U M O W </w:t>
      </w:r>
      <w:r>
        <w:rPr>
          <w:rFonts w:asciiTheme="minorHAnsi" w:hAnsiTheme="minorHAnsi" w:cstheme="minorHAnsi"/>
          <w:sz w:val="22"/>
          <w:szCs w:val="22"/>
        </w:rPr>
        <w:t>Y</w:t>
      </w:r>
      <w:r w:rsidR="00622B8E" w:rsidRPr="00A607EC">
        <w:rPr>
          <w:rFonts w:asciiTheme="minorHAnsi" w:hAnsiTheme="minorHAnsi" w:cstheme="minorHAnsi"/>
          <w:sz w:val="22"/>
          <w:szCs w:val="22"/>
        </w:rPr>
        <w:t xml:space="preserve">  Nr UCS / Z / </w:t>
      </w:r>
      <w:r w:rsidR="00B57B94">
        <w:rPr>
          <w:rFonts w:asciiTheme="minorHAnsi" w:hAnsiTheme="minorHAnsi" w:cstheme="minorHAnsi"/>
          <w:sz w:val="22"/>
          <w:szCs w:val="22"/>
        </w:rPr>
        <w:t>46</w:t>
      </w:r>
      <w:r w:rsidR="000D65EE" w:rsidRPr="00A607EC">
        <w:rPr>
          <w:rFonts w:asciiTheme="minorHAnsi" w:hAnsiTheme="minorHAnsi" w:cstheme="minorHAnsi"/>
          <w:sz w:val="22"/>
          <w:szCs w:val="22"/>
        </w:rPr>
        <w:t xml:space="preserve"> </w:t>
      </w:r>
      <w:r w:rsidR="00622B8E" w:rsidRPr="00A607EC">
        <w:rPr>
          <w:rFonts w:asciiTheme="minorHAnsi" w:hAnsiTheme="minorHAnsi" w:cstheme="minorHAnsi"/>
          <w:sz w:val="22"/>
          <w:szCs w:val="22"/>
        </w:rPr>
        <w:t>/ 2</w:t>
      </w:r>
      <w:r w:rsidR="00FF62F0" w:rsidRPr="00A607EC">
        <w:rPr>
          <w:rFonts w:asciiTheme="minorHAnsi" w:hAnsiTheme="minorHAnsi" w:cstheme="minorHAnsi"/>
          <w:sz w:val="22"/>
          <w:szCs w:val="22"/>
        </w:rPr>
        <w:t>2</w:t>
      </w:r>
    </w:p>
    <w:p w14:paraId="16710658" w14:textId="5000A665" w:rsidR="00622B8E" w:rsidRPr="00A607EC" w:rsidRDefault="00622B8E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zawarta w Lublinie w dniu </w:t>
      </w:r>
      <w:r w:rsidR="00B57B94">
        <w:rPr>
          <w:rFonts w:asciiTheme="minorHAnsi" w:hAnsiTheme="minorHAnsi" w:cstheme="minorHAnsi"/>
          <w:sz w:val="22"/>
          <w:szCs w:val="22"/>
        </w:rPr>
        <w:t>……</w:t>
      </w:r>
      <w:r w:rsidR="00516E0D">
        <w:rPr>
          <w:rFonts w:asciiTheme="minorHAnsi" w:hAnsiTheme="minorHAnsi" w:cstheme="minorHAnsi"/>
          <w:sz w:val="22"/>
          <w:szCs w:val="22"/>
        </w:rPr>
        <w:t>.</w:t>
      </w:r>
      <w:r w:rsidR="00FF62F0" w:rsidRPr="00A607EC">
        <w:rPr>
          <w:rFonts w:asciiTheme="minorHAnsi" w:hAnsiTheme="minorHAnsi" w:cstheme="minorHAnsi"/>
          <w:sz w:val="22"/>
          <w:szCs w:val="22"/>
        </w:rPr>
        <w:t>2022</w:t>
      </w:r>
      <w:r w:rsidRPr="00A607EC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090D2A53" w14:textId="77777777" w:rsidR="00622B8E" w:rsidRPr="00A607EC" w:rsidRDefault="00622B8E" w:rsidP="00622B8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Pomiędzy:  </w:t>
      </w:r>
    </w:p>
    <w:p w14:paraId="591D6926" w14:textId="0E799881" w:rsidR="00622B8E" w:rsidRDefault="00622B8E" w:rsidP="00622B8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b/>
          <w:bCs/>
          <w:i/>
          <w:sz w:val="22"/>
          <w:szCs w:val="22"/>
        </w:rPr>
        <w:t>Uniwersyteckie Centrum Stomatologii w Lublinie</w:t>
      </w:r>
      <w:r w:rsidRPr="00A607EC">
        <w:rPr>
          <w:rFonts w:asciiTheme="minorHAnsi" w:hAnsiTheme="minorHAnsi" w:cstheme="minorHAnsi"/>
          <w:sz w:val="22"/>
          <w:szCs w:val="22"/>
        </w:rPr>
        <w:t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REGON: 060281989, reprezentowanym przez:</w:t>
      </w:r>
    </w:p>
    <w:p w14:paraId="42641430" w14:textId="6666A986" w:rsidR="00516E0D" w:rsidRPr="00516E0D" w:rsidRDefault="00516E0D" w:rsidP="00516E0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16E0D">
        <w:rPr>
          <w:rFonts w:asciiTheme="minorHAnsi" w:hAnsiTheme="minorHAnsi" w:cstheme="minorHAnsi"/>
          <w:i/>
          <w:iCs/>
          <w:sz w:val="22"/>
          <w:szCs w:val="22"/>
        </w:rPr>
        <w:t xml:space="preserve">     1)</w:t>
      </w:r>
      <w:r w:rsidRPr="00516E0D">
        <w:rPr>
          <w:rFonts w:asciiTheme="minorHAnsi" w:hAnsiTheme="minorHAnsi" w:cstheme="minorHAnsi"/>
          <w:sz w:val="22"/>
          <w:szCs w:val="22"/>
        </w:rPr>
        <w:t xml:space="preserve">  </w:t>
      </w:r>
      <w:r w:rsidR="005971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</w:t>
      </w:r>
    </w:p>
    <w:p w14:paraId="38FDA625" w14:textId="3241550F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A607EC">
        <w:rPr>
          <w:rFonts w:asciiTheme="minorHAnsi" w:hAnsiTheme="minorHAnsi" w:cstheme="minorHAnsi"/>
          <w:b/>
          <w:bCs/>
          <w:sz w:val="22"/>
          <w:szCs w:val="22"/>
        </w:rPr>
        <w:t>"Zamawiającym"</w:t>
      </w:r>
      <w:r w:rsidRPr="00A607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DBB946" w14:textId="77777777" w:rsidR="00622B8E" w:rsidRPr="00A607EC" w:rsidRDefault="00622B8E" w:rsidP="00622B8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 </w:t>
      </w:r>
    </w:p>
    <w:p w14:paraId="7BA33B08" w14:textId="77777777" w:rsidR="00516E0D" w:rsidRDefault="00516E0D" w:rsidP="00516E0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F959DCE" w14:textId="1180995E" w:rsidR="00A607EC" w:rsidRPr="00A607EC" w:rsidRDefault="00B57B94" w:rsidP="00516E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</w:t>
      </w:r>
      <w:r w:rsidR="00A607EC" w:rsidRPr="00A607EC">
        <w:rPr>
          <w:rFonts w:asciiTheme="minorHAnsi" w:hAnsiTheme="minorHAnsi" w:cstheme="minorHAnsi"/>
          <w:sz w:val="22"/>
          <w:szCs w:val="22"/>
        </w:rPr>
        <w:t xml:space="preserve">, </w:t>
      </w:r>
      <w:r w:rsidR="00516E0D">
        <w:rPr>
          <w:rFonts w:asciiTheme="minorHAnsi" w:hAnsiTheme="minorHAnsi" w:cstheme="minorHAnsi"/>
          <w:sz w:val="22"/>
          <w:szCs w:val="22"/>
        </w:rPr>
        <w:br/>
      </w:r>
      <w:r w:rsidR="00A607EC"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zwaną w dalszej części Umowy </w:t>
      </w:r>
      <w:r w:rsidR="00A607EC" w:rsidRPr="00A607EC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"Wykonawcą".</w:t>
      </w:r>
    </w:p>
    <w:p w14:paraId="0AE57D0F" w14:textId="77777777" w:rsidR="00516E0D" w:rsidRDefault="00516E0D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81AA551" w14:textId="24F29FB4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§ 1 </w:t>
      </w:r>
    </w:p>
    <w:p w14:paraId="7144F3BB" w14:textId="22455A44" w:rsidR="00622B8E" w:rsidRPr="00A607EC" w:rsidRDefault="00622B8E" w:rsidP="00622B8E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dostarczać Zamawiającemu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="000D65EE"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określone </w:t>
      </w:r>
      <w:r w:rsidR="000D65EE" w:rsidRPr="00A607E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w Załączniku Nr 1, do niniejszej umowy, zwane dalej przedmiotem umowy zgodnie z ofertą z dn.</w:t>
      </w:r>
      <w:r w:rsidR="00EF34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EF345E">
        <w:rPr>
          <w:rFonts w:asciiTheme="minorHAnsi" w:hAnsiTheme="minorHAnsi" w:cstheme="minorHAnsi"/>
          <w:color w:val="auto"/>
          <w:sz w:val="22"/>
          <w:szCs w:val="22"/>
        </w:rPr>
        <w:t>.2022</w:t>
      </w:r>
      <w:r w:rsidR="00FF62F0" w:rsidRPr="00A607EC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33AC065C" w14:textId="33E1860E" w:rsidR="00622B8E" w:rsidRPr="00EF345E" w:rsidRDefault="00622B8E" w:rsidP="00622B8E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7887241"/>
      <w:r w:rsidRPr="00EF345E">
        <w:rPr>
          <w:rFonts w:asciiTheme="minorHAnsi" w:hAnsiTheme="minorHAnsi" w:cstheme="minorHAnsi"/>
          <w:sz w:val="22"/>
          <w:szCs w:val="22"/>
          <w:lang w:val="cs-CZ"/>
        </w:rPr>
        <w:t>Podane w załączniku ilości asortymentu są wielkościami orientacyjnymi. Wykonawcy nie będą przysługiwały roszczenia o realizację ilości produktów zapotrzebowanych, jeżeli potrzeby Zamawiającego w tym zakresie będą mniejsze</w:t>
      </w:r>
      <w:bookmarkEnd w:id="1"/>
      <w:r w:rsidRPr="00EF345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97CC1AC" w14:textId="7FCC3D2F" w:rsidR="00622B8E" w:rsidRPr="00A607EC" w:rsidRDefault="00622B8E" w:rsidP="00622B8E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A607EC">
        <w:rPr>
          <w:rFonts w:asciiTheme="minorHAnsi" w:hAnsiTheme="minorHAnsi" w:cstheme="minorHAnsi"/>
          <w:bCs/>
          <w:sz w:val="22"/>
          <w:szCs w:val="22"/>
        </w:rPr>
        <w:t>Zamawiający dopuszcza przesunięcia pomiędzy poszczególnymi pozycjami w danym zadaniu przy zachowaniu nie zmienionej wartości maksymalnego wynagrodzenia określonego w umowie §</w:t>
      </w:r>
      <w:r w:rsidR="006A20B7" w:rsidRPr="00A607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07EC">
        <w:rPr>
          <w:rFonts w:asciiTheme="minorHAnsi" w:hAnsiTheme="minorHAnsi" w:cstheme="minorHAnsi"/>
          <w:bCs/>
          <w:sz w:val="22"/>
          <w:szCs w:val="22"/>
        </w:rPr>
        <w:t xml:space="preserve">6 ust. </w:t>
      </w:r>
      <w:r w:rsidR="006A20B7" w:rsidRPr="00A607EC">
        <w:rPr>
          <w:rFonts w:asciiTheme="minorHAnsi" w:hAnsiTheme="minorHAnsi" w:cstheme="minorHAnsi"/>
          <w:bCs/>
          <w:sz w:val="22"/>
          <w:szCs w:val="22"/>
        </w:rPr>
        <w:t>1.</w:t>
      </w:r>
    </w:p>
    <w:p w14:paraId="721EE3E9" w14:textId="77777777" w:rsidR="00622B8E" w:rsidRPr="00A607EC" w:rsidRDefault="00622B8E" w:rsidP="00622B8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1A4839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2</w:t>
      </w:r>
    </w:p>
    <w:p w14:paraId="59517FCF" w14:textId="56424983" w:rsidR="00622B8E" w:rsidRPr="00A607EC" w:rsidRDefault="00622B8E" w:rsidP="000D65EE">
      <w:pPr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Umowa </w:t>
      </w:r>
      <w:r w:rsidR="002F6101" w:rsidRPr="00A607EC">
        <w:rPr>
          <w:rFonts w:asciiTheme="minorHAnsi" w:hAnsiTheme="minorHAnsi" w:cstheme="minorHAnsi"/>
          <w:sz w:val="22"/>
          <w:szCs w:val="22"/>
          <w:lang w:val="cs-CZ"/>
        </w:rPr>
        <w:t>obowiązuje przez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okres </w:t>
      </w:r>
      <w:r w:rsidR="00FF62F0" w:rsidRPr="00A607EC">
        <w:rPr>
          <w:rFonts w:asciiTheme="minorHAnsi" w:hAnsiTheme="minorHAnsi" w:cstheme="minorHAnsi"/>
          <w:b/>
          <w:bCs/>
          <w:sz w:val="22"/>
          <w:szCs w:val="22"/>
          <w:lang w:val="cs-CZ"/>
        </w:rPr>
        <w:t>12 miesięcy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licząc od dnia zawarcia</w:t>
      </w:r>
      <w:r w:rsidR="000D65EE" w:rsidRPr="00A607EC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2C8ECBF" w14:textId="77777777" w:rsidR="000D65EE" w:rsidRPr="00A607EC" w:rsidRDefault="000D65E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14917DE" w14:textId="0456034A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3</w:t>
      </w:r>
    </w:p>
    <w:p w14:paraId="6C255C43" w14:textId="212F4470" w:rsidR="00622B8E" w:rsidRPr="00A607EC" w:rsidRDefault="00622B8E" w:rsidP="00622B8E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Wykonawca zobowiązuje się do sukcesywnego dostarczania i rozładunku przedmiotu zamówienia do pomieszczenia magazynowego w placówce Zamawiającego zlokalizowanej przy ul. Doktora Witolda Chodźki 6 w Lublinie po otrzymaniu od Zamawiającego zamówienia sporządzonego na podstawie aktualnych potrzeb, średnio raz na miesiąc. </w:t>
      </w:r>
    </w:p>
    <w:p w14:paraId="70517485" w14:textId="6F699C35" w:rsidR="00622B8E" w:rsidRPr="00A607EC" w:rsidRDefault="00622B8E" w:rsidP="00622B8E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Realizacja dostaw czątkowych winna nastąpić w ciągu </w:t>
      </w:r>
      <w:r w:rsidR="00B57B94">
        <w:rPr>
          <w:rFonts w:asciiTheme="minorHAnsi" w:hAnsiTheme="minorHAnsi" w:cstheme="minorHAnsi"/>
          <w:b/>
          <w:bCs/>
          <w:sz w:val="22"/>
          <w:szCs w:val="22"/>
          <w:lang w:val="cs-CZ"/>
        </w:rPr>
        <w:t>max .......</w:t>
      </w:r>
      <w:r w:rsidRPr="00A607E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roboczych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licząc od daty otrzymania zamówienia własnym środkiem transportu i na koszt Wykonawcy.</w:t>
      </w:r>
    </w:p>
    <w:p w14:paraId="7FEFF332" w14:textId="77777777" w:rsidR="00622B8E" w:rsidRPr="00A607EC" w:rsidRDefault="00622B8E" w:rsidP="00622B8E">
      <w:pPr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Niedotrzymanie terminów dostawy skutkować może zastosowaniem jednej z poniższych okoliczności wg wyboru Zamawiającego:</w:t>
      </w:r>
    </w:p>
    <w:p w14:paraId="3351C01F" w14:textId="77777777" w:rsidR="00622B8E" w:rsidRPr="00A607EC" w:rsidRDefault="00622B8E" w:rsidP="00622B8E">
      <w:pPr>
        <w:pStyle w:val="Tekstpodstawowywcity3"/>
        <w:widowControl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1) odstąpieniem od zamówienia i zakupem danej partii towaru równoważnego u innego Wykonawcy – ze  skutkiem zmniejszenia ilości i wartości kontraktu oraz obciążeniem Wykonawcy różnicą kosztów takiego zakupu interwencyjnego tj. różnicą między ceną zakupu interwencyjnego a ceną umowną; </w:t>
      </w:r>
    </w:p>
    <w:p w14:paraId="624441F2" w14:textId="77777777" w:rsidR="00622B8E" w:rsidRPr="00A607EC" w:rsidRDefault="00622B8E" w:rsidP="00622B8E">
      <w:pPr>
        <w:pStyle w:val="Tekstpodstawowywcity3"/>
        <w:widowControl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lub</w:t>
      </w:r>
    </w:p>
    <w:p w14:paraId="54DA0222" w14:textId="06D410DE" w:rsidR="00622B8E" w:rsidRPr="00A607EC" w:rsidRDefault="00622B8E" w:rsidP="008F0853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 xml:space="preserve">nałożeniem na Wykonawcę kar umownych w wysokości 0,1 % wartości </w:t>
      </w:r>
      <w:r w:rsidR="00D3164D" w:rsidRPr="00A607EC">
        <w:rPr>
          <w:rFonts w:asciiTheme="minorHAnsi" w:hAnsiTheme="minorHAnsi" w:cstheme="minorHAnsi"/>
        </w:rPr>
        <w:t xml:space="preserve">netto </w:t>
      </w:r>
      <w:r w:rsidRPr="00A607EC">
        <w:rPr>
          <w:rFonts w:asciiTheme="minorHAnsi" w:hAnsiTheme="minorHAnsi" w:cstheme="minorHAnsi"/>
        </w:rPr>
        <w:t xml:space="preserve">opóźnionego zamówienia za każdy dzień </w:t>
      </w:r>
      <w:r w:rsidR="000D65EE" w:rsidRPr="00A607EC">
        <w:rPr>
          <w:rFonts w:asciiTheme="minorHAnsi" w:hAnsiTheme="minorHAnsi" w:cstheme="minorHAnsi"/>
        </w:rPr>
        <w:t>zwłoki</w:t>
      </w:r>
      <w:r w:rsidRPr="00A607EC">
        <w:rPr>
          <w:rFonts w:asciiTheme="minorHAnsi" w:hAnsiTheme="minorHAnsi" w:cstheme="minorHAnsi"/>
        </w:rPr>
        <w:t xml:space="preserve"> naliczanym od dnia wymaganej dostawy do dnia zrealizowania zamówienia.</w:t>
      </w:r>
    </w:p>
    <w:p w14:paraId="4A90AEE3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4</w:t>
      </w:r>
    </w:p>
    <w:p w14:paraId="4051D4EB" w14:textId="77777777" w:rsidR="00B57B94" w:rsidRDefault="00622B8E" w:rsidP="00B57B94">
      <w:pPr>
        <w:pStyle w:val="NumberLis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gwarantuje, że przedmiot umowy spełnia wszystkie warunki określone w ofercie Wykonawcy. </w:t>
      </w:r>
    </w:p>
    <w:p w14:paraId="481EA541" w14:textId="77777777" w:rsidR="00B57B94" w:rsidRDefault="00622B8E" w:rsidP="00B57B94">
      <w:pPr>
        <w:pStyle w:val="NumberLis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57B94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możliwość zwrotu całości dostawy na koszt Wykonawcy, jeśli dostarczany towar nie będzie spełniał wymogów zawartych w ofercie oraz w przypadku dostawy produktu wadliwego lub niezgodnego z przedstawionym w ofercie (tj. nieodpowiedniej klasy i jakości). Wykonawca zobowiązuje się w takim przypadku do wymiany towaru na własny koszt w </w:t>
      </w:r>
      <w:r w:rsidRPr="00B57B94">
        <w:rPr>
          <w:rFonts w:asciiTheme="minorHAnsi" w:hAnsiTheme="minorHAnsi" w:cstheme="minorHAnsi"/>
          <w:color w:val="auto"/>
          <w:sz w:val="22"/>
          <w:szCs w:val="22"/>
        </w:rPr>
        <w:lastRenderedPageBreak/>
        <w:t>terminie nie przekraczającym 2 dni, licząc od daty otrzymania wezwania. Za datę realizacji zamówienia przyjmuje się datę dostawy wymienionego towaru; § 3 ust. 3 stosuje się odpowiednio.</w:t>
      </w:r>
    </w:p>
    <w:p w14:paraId="00A527DC" w14:textId="67F549D7" w:rsidR="00622B8E" w:rsidRPr="00B57B94" w:rsidRDefault="00622B8E" w:rsidP="00B57B94">
      <w:pPr>
        <w:pStyle w:val="NumberLis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57B94">
        <w:rPr>
          <w:rFonts w:asciiTheme="minorHAnsi" w:hAnsiTheme="minorHAnsi" w:cstheme="minorHAnsi"/>
          <w:color w:val="auto"/>
          <w:sz w:val="22"/>
          <w:szCs w:val="22"/>
        </w:rPr>
        <w:t>W przypadku powtórzenia się wadliwej dostawy Zamawiający może wypowiedzieć umowę zgodnie z § 7 ust. 1.</w:t>
      </w:r>
    </w:p>
    <w:p w14:paraId="4C6EC300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5</w:t>
      </w:r>
    </w:p>
    <w:p w14:paraId="503BBA0E" w14:textId="62FA2F2B" w:rsidR="00622B8E" w:rsidRPr="00A607EC" w:rsidRDefault="00622B8E" w:rsidP="00622B8E">
      <w:pPr>
        <w:pStyle w:val="NumberList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 przypadku stwierdzenia braków ilościowych w dostarczonej partii towaru – Zamawiający powiadomi o tym fakcie Wykonawcę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telefonicznie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, a Wykonawca zobowiązuje się do uzupełnienia braków w terminie 3 dni roboczych od daty zgłoszenia. Za datę realizacji zamówienia przyjmuje się datę dostawy uzupełniającej braki ilościowe;  § 3 ust. </w:t>
      </w:r>
      <w:r w:rsidR="002F6101" w:rsidRPr="00A607EC">
        <w:rPr>
          <w:rFonts w:asciiTheme="minorHAnsi" w:hAnsiTheme="minorHAnsi" w:cstheme="minorHAnsi"/>
          <w:color w:val="auto"/>
          <w:sz w:val="22"/>
          <w:szCs w:val="22"/>
        </w:rPr>
        <w:t>3 pkt. 2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stosuje się odpowiednio.</w:t>
      </w:r>
    </w:p>
    <w:p w14:paraId="1E5D89DF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57F013D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6</w:t>
      </w:r>
    </w:p>
    <w:p w14:paraId="02DDA99E" w14:textId="295EE689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 xml:space="preserve">Maksymalne wynagrodzenie Wykonawcy za przedmiot umowy określony w </w:t>
      </w:r>
      <w:r w:rsidRPr="00A607EC">
        <w:rPr>
          <w:rFonts w:asciiTheme="minorHAnsi" w:hAnsiTheme="minorHAnsi" w:cstheme="minorHAnsi"/>
          <w:color w:val="000000"/>
          <w:lang w:val="cs-CZ"/>
        </w:rPr>
        <w:t>§</w:t>
      </w:r>
      <w:r w:rsidRPr="00A607EC">
        <w:rPr>
          <w:rFonts w:asciiTheme="minorHAnsi" w:hAnsiTheme="minorHAnsi" w:cstheme="minorHAnsi"/>
        </w:rPr>
        <w:t xml:space="preserve">1 ustala się </w:t>
      </w:r>
      <w:r w:rsidRPr="00A607EC">
        <w:rPr>
          <w:rFonts w:asciiTheme="minorHAnsi" w:hAnsiTheme="minorHAnsi" w:cstheme="minorHAnsi"/>
        </w:rPr>
        <w:br/>
        <w:t xml:space="preserve">kwotę: </w:t>
      </w:r>
      <w:r w:rsidR="00B57B94">
        <w:rPr>
          <w:rFonts w:asciiTheme="minorHAnsi" w:hAnsiTheme="minorHAnsi" w:cstheme="minorHAnsi"/>
        </w:rPr>
        <w:t>………………..</w:t>
      </w:r>
      <w:r w:rsidRPr="00A607EC">
        <w:rPr>
          <w:rFonts w:asciiTheme="minorHAnsi" w:hAnsiTheme="minorHAnsi" w:cstheme="minorHAnsi"/>
        </w:rPr>
        <w:t xml:space="preserve"> PLN brutto (słownie: </w:t>
      </w:r>
      <w:r w:rsidR="00B57B94">
        <w:rPr>
          <w:rFonts w:asciiTheme="minorHAnsi" w:hAnsiTheme="minorHAnsi" w:cstheme="minorHAnsi"/>
        </w:rPr>
        <w:t>………………</w:t>
      </w:r>
      <w:r w:rsidR="008F5082" w:rsidRPr="00A607EC">
        <w:rPr>
          <w:rFonts w:asciiTheme="minorHAnsi" w:hAnsiTheme="minorHAnsi" w:cstheme="minorHAnsi"/>
        </w:rPr>
        <w:t xml:space="preserve"> </w:t>
      </w:r>
      <w:r w:rsidRPr="00A607EC">
        <w:rPr>
          <w:rFonts w:asciiTheme="minorHAnsi" w:hAnsiTheme="minorHAnsi" w:cstheme="minorHAnsi"/>
        </w:rPr>
        <w:t xml:space="preserve">złotych </w:t>
      </w:r>
      <w:r w:rsidR="00573884">
        <w:rPr>
          <w:rFonts w:asciiTheme="minorHAnsi" w:hAnsiTheme="minorHAnsi" w:cstheme="minorHAnsi"/>
        </w:rPr>
        <w:t>1</w:t>
      </w:r>
      <w:r w:rsidR="00FF62F0" w:rsidRPr="00A607EC">
        <w:rPr>
          <w:rFonts w:asciiTheme="minorHAnsi" w:hAnsiTheme="minorHAnsi" w:cstheme="minorHAnsi"/>
        </w:rPr>
        <w:t>0</w:t>
      </w:r>
      <w:r w:rsidRPr="00A607EC">
        <w:rPr>
          <w:rFonts w:asciiTheme="minorHAnsi" w:hAnsiTheme="minorHAnsi" w:cstheme="minorHAnsi"/>
        </w:rPr>
        <w:t xml:space="preserve">/100 PLN) na co składa się wartość netto w kwocie: </w:t>
      </w:r>
      <w:r w:rsidR="00B57B94">
        <w:rPr>
          <w:rFonts w:asciiTheme="minorHAnsi" w:hAnsiTheme="minorHAnsi" w:cstheme="minorHAnsi"/>
        </w:rPr>
        <w:t>…………………</w:t>
      </w:r>
      <w:r w:rsidRPr="00A607EC">
        <w:rPr>
          <w:rFonts w:asciiTheme="minorHAnsi" w:hAnsiTheme="minorHAnsi" w:cstheme="minorHAnsi"/>
        </w:rPr>
        <w:t xml:space="preserve"> PLN (słownie: </w:t>
      </w:r>
      <w:r w:rsidR="00B57B94">
        <w:rPr>
          <w:rFonts w:asciiTheme="minorHAnsi" w:hAnsiTheme="minorHAnsi" w:cstheme="minorHAnsi"/>
        </w:rPr>
        <w:t>………………………………</w:t>
      </w:r>
      <w:r w:rsidRPr="00A607EC">
        <w:rPr>
          <w:rFonts w:asciiTheme="minorHAnsi" w:hAnsiTheme="minorHAnsi" w:cstheme="minorHAnsi"/>
        </w:rPr>
        <w:t xml:space="preserve"> złotych </w:t>
      </w:r>
      <w:r w:rsidR="00FF62F0" w:rsidRPr="00A607EC">
        <w:rPr>
          <w:rFonts w:asciiTheme="minorHAnsi" w:hAnsiTheme="minorHAnsi" w:cstheme="minorHAnsi"/>
        </w:rPr>
        <w:t>0</w:t>
      </w:r>
      <w:r w:rsidRPr="00A607EC">
        <w:rPr>
          <w:rFonts w:asciiTheme="minorHAnsi" w:hAnsiTheme="minorHAnsi" w:cstheme="minorHAnsi"/>
        </w:rPr>
        <w:t>0/100)</w:t>
      </w:r>
      <w:r w:rsidR="00573884">
        <w:rPr>
          <w:rFonts w:asciiTheme="minorHAnsi" w:hAnsiTheme="minorHAnsi" w:cstheme="minorHAnsi"/>
        </w:rPr>
        <w:t xml:space="preserve"> oraz wartość </w:t>
      </w:r>
      <w:r w:rsidRPr="00A607EC">
        <w:rPr>
          <w:rFonts w:asciiTheme="minorHAnsi" w:hAnsiTheme="minorHAnsi" w:cstheme="minorHAnsi"/>
        </w:rPr>
        <w:t>VAT</w:t>
      </w:r>
      <w:r w:rsidR="00573884">
        <w:rPr>
          <w:rFonts w:asciiTheme="minorHAnsi" w:hAnsiTheme="minorHAnsi" w:cstheme="minorHAnsi"/>
        </w:rPr>
        <w:t xml:space="preserve"> w kwocie: </w:t>
      </w:r>
      <w:r w:rsidR="00B57B94">
        <w:rPr>
          <w:rFonts w:asciiTheme="minorHAnsi" w:hAnsiTheme="minorHAnsi" w:cstheme="minorHAnsi"/>
        </w:rPr>
        <w:t>………………..</w:t>
      </w:r>
    </w:p>
    <w:p w14:paraId="0CC0B5B1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  <w:lang w:val="cs-CZ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58070FFC" w14:textId="77777777" w:rsidR="00622B8E" w:rsidRPr="00A607EC" w:rsidRDefault="00622B8E" w:rsidP="00573884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Wykonawca związany jest ceną jednostkową netto przedłożonej oferty przez cały okres obowiązywania umowy</w:t>
      </w:r>
      <w:r w:rsidRPr="00A607EC">
        <w:rPr>
          <w:rFonts w:asciiTheme="minorHAnsi" w:hAnsiTheme="minorHAnsi" w:cstheme="minorHAnsi"/>
          <w:lang w:val="cs-CZ"/>
        </w:rPr>
        <w:t>.</w:t>
      </w:r>
    </w:p>
    <w:p w14:paraId="21FD085D" w14:textId="560D5482" w:rsidR="00622B8E" w:rsidRPr="00A607EC" w:rsidRDefault="00622B8E" w:rsidP="00573884">
      <w:pPr>
        <w:pStyle w:val="NumberList"/>
        <w:numPr>
          <w:ilvl w:val="0"/>
          <w:numId w:val="7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Płatność za dostarczony przedmiot umowy następować będzie po każdej dostawie cząstkowej  na konto Wykonawcy w formie przelewu w terminie </w:t>
      </w:r>
      <w:r w:rsidR="00FF62F0" w:rsidRPr="005F57B6">
        <w:rPr>
          <w:rFonts w:asciiTheme="minorHAnsi" w:hAnsiTheme="minorHAnsi" w:cstheme="minorHAnsi"/>
          <w:b/>
          <w:bCs/>
          <w:color w:val="auto"/>
          <w:sz w:val="22"/>
          <w:szCs w:val="22"/>
        </w:rPr>
        <w:t>60</w:t>
      </w:r>
      <w:r w:rsidRPr="005F57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dni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 licząc od doręczenia Zamawiającemu prawidłowo wystawionej faktury.</w:t>
      </w:r>
    </w:p>
    <w:p w14:paraId="03368977" w14:textId="77777777" w:rsidR="00622B8E" w:rsidRPr="00A607EC" w:rsidRDefault="00622B8E" w:rsidP="00573884">
      <w:pPr>
        <w:pStyle w:val="NumberList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W przypadku nieterminowej płatności przez Zamawiającego, Wykonawcy będzie przysługiwać prawo naliczania odsetek określonych w odrębnych przepisach.</w:t>
      </w:r>
    </w:p>
    <w:p w14:paraId="5E445E1D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 w:right="-1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  <w:lang w:val="cs-CZ"/>
        </w:rPr>
        <w:t xml:space="preserve">Wykonawcy nie przysługuje prawo cesji wierzytelności bez zachowania procedury określonej </w:t>
      </w:r>
      <w:r w:rsidRPr="00A607EC">
        <w:rPr>
          <w:rFonts w:asciiTheme="minorHAnsi" w:hAnsiTheme="minorHAnsi" w:cstheme="minorHAnsi"/>
          <w:lang w:val="cs-CZ"/>
        </w:rPr>
        <w:br/>
        <w:t xml:space="preserve">w art. 54 ust. 5 ustawy  z dnia 15 kwietnia 2011 r. o działalności leczniczej, pod rygorem odstąpienia przez Zamawiającego od umowy. </w:t>
      </w:r>
    </w:p>
    <w:p w14:paraId="7FDB6E1A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 w:right="-1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Strony dopuszczają możliwość wystawiania i dostarczania w formie elektronicznej,</w:t>
      </w:r>
      <w:r w:rsidRPr="00A607EC">
        <w:rPr>
          <w:rFonts w:asciiTheme="minorHAnsi" w:hAnsiTheme="minorHAnsi" w:cstheme="minorHAnsi"/>
        </w:rPr>
        <w:br/>
        <w:t xml:space="preserve">w formacie PDF: faktur, faktur korygujących oraz duplikatów faktur, zgodnie z art. 106n ustawy </w:t>
      </w:r>
      <w:r w:rsidRPr="00A607EC">
        <w:rPr>
          <w:rFonts w:asciiTheme="minorHAnsi" w:hAnsiTheme="minorHAnsi" w:cstheme="minorHAnsi"/>
        </w:rPr>
        <w:br/>
        <w:t>z dnia 11 marca 2004 r. o podatku od towarów i usług (tj. Dz.U. z 2016 r., Nr 710, z późn. zm.).</w:t>
      </w:r>
    </w:p>
    <w:p w14:paraId="201BDE0C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Faktury elektroniczne będą Zamawiającemu wysyłane na adres e-mail: pzlotkiewicz@sck.lublin.pl.</w:t>
      </w:r>
    </w:p>
    <w:p w14:paraId="68223CE9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Zamawiający zobowiązuje się do poinformowania Wykonawcy o każdorazowej zmianie ww. adresu mailowego.</w:t>
      </w:r>
    </w:p>
    <w:p w14:paraId="0487AC96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Osobą upoważnioną do kontaktów w sprawie e-faktur ze strony Zamawiającego jest Jagoda Szkuat.</w:t>
      </w:r>
    </w:p>
    <w:p w14:paraId="10B16A10" w14:textId="77777777" w:rsidR="00622B8E" w:rsidRPr="00A607EC" w:rsidRDefault="00622B8E" w:rsidP="00622B8E">
      <w:pPr>
        <w:ind w:left="36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7</w:t>
      </w:r>
    </w:p>
    <w:p w14:paraId="013EA34F" w14:textId="77777777" w:rsidR="00622B8E" w:rsidRPr="00A607EC" w:rsidRDefault="00622B8E" w:rsidP="00622B8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Umowa może zostać rozwiązana z zachowaniem miesięcznego okresu wypowiedzenia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br/>
        <w:t>w przypadku naruszenia przez drugą stronę istotnych jej postanowień, w szczególności w sytuacji:</w:t>
      </w:r>
    </w:p>
    <w:p w14:paraId="5B0BC9B7" w14:textId="7F0A6CBC" w:rsidR="00622B8E" w:rsidRPr="00A607EC" w:rsidRDefault="00622B8E" w:rsidP="00622B8E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co najmniej dwukrotnego naruszenia przez Wykonawcę obowiązku dostawy produktów zgodnie </w:t>
      </w:r>
      <w:r w:rsidR="009C431D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z ofertą.</w:t>
      </w:r>
    </w:p>
    <w:p w14:paraId="6E465E46" w14:textId="77777777" w:rsidR="00622B8E" w:rsidRPr="00A607EC" w:rsidRDefault="00622B8E" w:rsidP="00622B8E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co najmniej trzykrotnego naruszenia przez Wykonawcę obowiązku terminowych dostaw § 3 ust. 2.</w:t>
      </w:r>
    </w:p>
    <w:p w14:paraId="1C9BA535" w14:textId="147992DB" w:rsidR="00622B8E" w:rsidRPr="00A607EC" w:rsidRDefault="00622B8E" w:rsidP="00622B8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W przypadku rozwiązania umowy przez Wykonawcę z przyczyn leżących po stronie Wykonawcy, zastrzega się karę umowną na rzecz Zamawiającego w wysokości 10% wartości </w:t>
      </w:r>
      <w:r w:rsidR="00216D23" w:rsidRPr="00A607EC">
        <w:rPr>
          <w:rFonts w:asciiTheme="minorHAnsi" w:hAnsiTheme="minorHAnsi" w:cstheme="minorHAnsi"/>
          <w:sz w:val="22"/>
          <w:szCs w:val="22"/>
          <w:lang w:val="cs-CZ"/>
        </w:rPr>
        <w:t>netto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dostaw, które nie zostały zrealizowane.</w:t>
      </w:r>
    </w:p>
    <w:p w14:paraId="7F7B50C5" w14:textId="371F4A56" w:rsidR="00622B8E" w:rsidRPr="00A607EC" w:rsidRDefault="00622B8E" w:rsidP="008F0853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W przypadku rozwiązania umowy przez Zamawiającego z przyczyn leżących po stronie Wykonawcy § 7 ust. 2 stosuje się odpowiednio.</w:t>
      </w:r>
    </w:p>
    <w:p w14:paraId="38D69206" w14:textId="77777777" w:rsidR="00622B8E" w:rsidRPr="00A607EC" w:rsidRDefault="00622B8E" w:rsidP="00622B8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1AACBEC8" w14:textId="2979A3FA" w:rsidR="00622B8E" w:rsidRPr="00A607EC" w:rsidRDefault="00622B8E" w:rsidP="00622B8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niezwłocznie powiadomi Zamawiającego o podstawie oraz okolicznościach braku poszczególnych pozycji asortymentu. Informacja taka zostanie przekazana do UCS w Lublinie 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br/>
        <w:t>w formie pisemnej</w:t>
      </w:r>
      <w:r w:rsidR="005F57B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F5082"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na adres poczty elektronicznej: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………………………….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1D4DDC" w14:textId="77777777" w:rsidR="006328A2" w:rsidRDefault="002F6101" w:rsidP="002F6101">
      <w:pPr>
        <w:widowControl/>
        <w:numPr>
          <w:ilvl w:val="0"/>
          <w:numId w:val="1"/>
        </w:numPr>
        <w:tabs>
          <w:tab w:val="left" w:pos="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07EC">
        <w:rPr>
          <w:rFonts w:asciiTheme="minorHAnsi" w:eastAsia="Times New Roman" w:hAnsiTheme="minorHAnsi" w:cstheme="minorHAnsi"/>
          <w:sz w:val="22"/>
          <w:szCs w:val="22"/>
        </w:rPr>
        <w:t xml:space="preserve">Łączna maksymalna wysokość kar umownych, które obciążyć mogą Wykonawcę, to 20%  wynagrodzenia netto Wykonawcy, o którym mowa w § 6 ust. 1 </w:t>
      </w:r>
    </w:p>
    <w:p w14:paraId="3A0033D9" w14:textId="793FB55B" w:rsidR="002F6101" w:rsidRPr="00A607EC" w:rsidRDefault="002F6101" w:rsidP="002F6101">
      <w:pPr>
        <w:widowControl/>
        <w:numPr>
          <w:ilvl w:val="0"/>
          <w:numId w:val="1"/>
        </w:numPr>
        <w:tabs>
          <w:tab w:val="left" w:pos="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07EC">
        <w:rPr>
          <w:rFonts w:asciiTheme="minorHAnsi" w:eastAsia="Times New Roman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701FC6E2" w14:textId="5DAC6735" w:rsidR="00622B8E" w:rsidRPr="00A607EC" w:rsidRDefault="00622B8E" w:rsidP="00622B8E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Zamawiający może dokonać potrącenia kar umownych wymienionych w niniejszej umowie z należności przysługującej Wykonawcy, po uprzednim poinformowaniu o przyczynie obciążenia karą umowną i jej wysokości lub wezwać Wykonawcę do zapłaty należnej kary i płatności w terminie 10 dni od otrzymania wezwania przez Wykonawcę.</w:t>
      </w:r>
    </w:p>
    <w:p w14:paraId="0E1DD034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§8</w:t>
      </w:r>
    </w:p>
    <w:p w14:paraId="28C9175C" w14:textId="77777777" w:rsidR="00622B8E" w:rsidRPr="00A607EC" w:rsidRDefault="00622B8E" w:rsidP="00622B8E">
      <w:pPr>
        <w:pStyle w:val="Tekstpodstawowy"/>
        <w:widowControl/>
        <w:suppressAutoHyphens w:val="0"/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Zmiana niniejszej umowy wymaga formy pisemnej pod rygorem nieważności.</w:t>
      </w:r>
    </w:p>
    <w:p w14:paraId="4591EE4D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0A6FDD90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9</w:t>
      </w:r>
    </w:p>
    <w:p w14:paraId="00938BC6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Do niniejszej umowy stosuje się przepisy ustawy Kodeksu Cywilnego.                               </w:t>
      </w:r>
    </w:p>
    <w:p w14:paraId="3765CFB8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10</w:t>
      </w:r>
    </w:p>
    <w:p w14:paraId="57DEA6CD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Wszelkie spory mogące wyniknąć w związku z wykonaniem umowy, Strony poddają pod rozstrzygnięcie sądowi powszechnemu właściwemu dla siedziby Zamawiającego.</w:t>
      </w:r>
    </w:p>
    <w:p w14:paraId="13B1ED6D" w14:textId="77777777" w:rsidR="00622B8E" w:rsidRPr="00A607EC" w:rsidRDefault="00622B8E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11</w:t>
      </w:r>
    </w:p>
    <w:p w14:paraId="2BEE381B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Umowę sporządzono w dwóch jednobrzmiących egzemplarzach (jeden dla Wykonawcy, jeden dla Zamawiającego).</w:t>
      </w:r>
    </w:p>
    <w:p w14:paraId="6CEB1E8D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2FFF0A6" w14:textId="77777777" w:rsidR="00622B8E" w:rsidRPr="00A607EC" w:rsidRDefault="00622B8E" w:rsidP="00622B8E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</w:pPr>
      <w:r w:rsidRPr="00A607EC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Załączniki:</w:t>
      </w:r>
    </w:p>
    <w:p w14:paraId="7FBFD9A8" w14:textId="76A37241" w:rsidR="00622B8E" w:rsidRPr="00A607EC" w:rsidRDefault="00622B8E" w:rsidP="00622B8E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Załącznik Nr 1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ab/>
        <w:t xml:space="preserve"> – Oferta Wykonawcy z dn. </w:t>
      </w:r>
      <w:r w:rsidR="00B57B94">
        <w:rPr>
          <w:rFonts w:asciiTheme="minorHAnsi" w:hAnsiTheme="minorHAnsi" w:cstheme="minorHAnsi"/>
          <w:sz w:val="22"/>
          <w:szCs w:val="22"/>
          <w:lang w:val="cs-CZ"/>
        </w:rPr>
        <w:t>................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5F57B6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roku</w:t>
      </w:r>
    </w:p>
    <w:p w14:paraId="7E0DFB90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7978B520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26C98988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607EC">
        <w:rPr>
          <w:rFonts w:asciiTheme="minorHAnsi" w:hAnsiTheme="minorHAnsi" w:cstheme="minorHAnsi"/>
          <w:smallCaps/>
          <w:sz w:val="22"/>
          <w:szCs w:val="22"/>
        </w:rPr>
        <w:t xml:space="preserve">                        </w:t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1CADF875" w14:textId="02FF1521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607EC">
        <w:rPr>
          <w:rFonts w:asciiTheme="minorHAnsi" w:hAnsiTheme="minorHAnsi" w:cstheme="minorHAnsi"/>
          <w:smallCaps/>
          <w:sz w:val="22"/>
          <w:szCs w:val="22"/>
        </w:rPr>
        <w:t xml:space="preserve">                   Zamawiający: </w:t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 w:rsidRPr="00A607EC">
        <w:rPr>
          <w:rFonts w:asciiTheme="minorHAnsi" w:hAnsiTheme="minorHAnsi" w:cstheme="minorHAnsi"/>
          <w:smallCaps/>
          <w:sz w:val="22"/>
          <w:szCs w:val="22"/>
        </w:rPr>
        <w:t xml:space="preserve">Wykonawca:         </w:t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  <w:t xml:space="preserve"> </w:t>
      </w:r>
    </w:p>
    <w:p w14:paraId="59215002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6E073CB5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26B0DFBF" w14:textId="77777777" w:rsidR="00622B8E" w:rsidRPr="00A607EC" w:rsidRDefault="00622B8E" w:rsidP="00622B8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845CC1" w14:textId="77777777" w:rsidR="00622B8E" w:rsidRPr="00A607EC" w:rsidRDefault="00622B8E" w:rsidP="00622B8E">
      <w:p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72E7450E" w14:textId="77777777" w:rsidR="00622B8E" w:rsidRPr="00A607EC" w:rsidRDefault="00622B8E" w:rsidP="00622B8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512E56" w14:textId="77777777" w:rsidR="00622B8E" w:rsidRPr="00A607EC" w:rsidRDefault="00622B8E" w:rsidP="00622B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B63A6" w14:textId="77777777" w:rsidR="00622B8E" w:rsidRPr="00A607EC" w:rsidRDefault="00622B8E" w:rsidP="00622B8E">
      <w:pPr>
        <w:rPr>
          <w:rFonts w:asciiTheme="minorHAnsi" w:eastAsia="Calibri" w:hAnsiTheme="minorHAnsi" w:cstheme="minorHAnsi"/>
          <w:sz w:val="22"/>
          <w:szCs w:val="22"/>
        </w:rPr>
      </w:pPr>
    </w:p>
    <w:p w14:paraId="18DA98F2" w14:textId="77777777" w:rsidR="00622B8E" w:rsidRPr="00A607EC" w:rsidRDefault="00622B8E" w:rsidP="00622B8E">
      <w:pPr>
        <w:jc w:val="right"/>
        <w:rPr>
          <w:rFonts w:asciiTheme="minorHAnsi" w:hAnsiTheme="minorHAnsi" w:cstheme="minorHAnsi"/>
          <w:sz w:val="22"/>
          <w:szCs w:val="22"/>
          <w:lang w:val="cs-CZ"/>
        </w:rPr>
      </w:pPr>
    </w:p>
    <w:p w14:paraId="152A33E3" w14:textId="77777777" w:rsidR="00622B8E" w:rsidRPr="00A607EC" w:rsidRDefault="00622B8E" w:rsidP="00622B8E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0F15593E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410D67D4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3A5514B8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6D08B57A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0226F2F9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2B43F26E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289EE9B1" w14:textId="77777777" w:rsidR="00E22995" w:rsidRPr="00A607EC" w:rsidRDefault="00E22995">
      <w:pPr>
        <w:rPr>
          <w:rFonts w:asciiTheme="minorHAnsi" w:hAnsiTheme="minorHAnsi" w:cstheme="minorHAnsi"/>
          <w:sz w:val="22"/>
          <w:szCs w:val="22"/>
        </w:rPr>
      </w:pPr>
    </w:p>
    <w:sectPr w:rsidR="00E22995" w:rsidRPr="00A607EC" w:rsidSect="00B77F13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8DD9" w14:textId="77777777" w:rsidR="00BF4E2B" w:rsidRDefault="00BF4E2B">
      <w:r>
        <w:separator/>
      </w:r>
    </w:p>
  </w:endnote>
  <w:endnote w:type="continuationSeparator" w:id="0">
    <w:p w14:paraId="3E7B119F" w14:textId="77777777" w:rsidR="00BF4E2B" w:rsidRDefault="00B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DDBB" w14:textId="77777777" w:rsidR="00777C34" w:rsidRDefault="002C143C" w:rsidP="00427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82E78" w14:textId="77777777" w:rsidR="00777C34" w:rsidRDefault="00BF4E2B" w:rsidP="00427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2E06" w14:textId="77777777" w:rsidR="00777C34" w:rsidRPr="00160D9E" w:rsidRDefault="002C143C" w:rsidP="00427FA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160D9E">
      <w:rPr>
        <w:rStyle w:val="Numerstrony"/>
        <w:sz w:val="16"/>
        <w:szCs w:val="16"/>
      </w:rPr>
      <w:fldChar w:fldCharType="begin"/>
    </w:r>
    <w:r w:rsidRPr="00160D9E">
      <w:rPr>
        <w:rStyle w:val="Numerstrony"/>
        <w:sz w:val="16"/>
        <w:szCs w:val="16"/>
      </w:rPr>
      <w:instrText xml:space="preserve">PAGE  </w:instrText>
    </w:r>
    <w:r w:rsidRPr="00160D9E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20</w:t>
    </w:r>
    <w:r w:rsidRPr="00160D9E">
      <w:rPr>
        <w:rStyle w:val="Numerstrony"/>
        <w:sz w:val="16"/>
        <w:szCs w:val="16"/>
      </w:rPr>
      <w:fldChar w:fldCharType="end"/>
    </w:r>
  </w:p>
  <w:p w14:paraId="090A86E2" w14:textId="77777777" w:rsidR="00777C34" w:rsidRPr="004763F7" w:rsidRDefault="00BF4E2B" w:rsidP="00427FAC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0D23" w14:textId="77777777" w:rsidR="00BF4E2B" w:rsidRDefault="00BF4E2B">
      <w:r>
        <w:separator/>
      </w:r>
    </w:p>
  </w:footnote>
  <w:footnote w:type="continuationSeparator" w:id="0">
    <w:p w14:paraId="76EED144" w14:textId="77777777" w:rsidR="00BF4E2B" w:rsidRDefault="00BF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33BD" w14:textId="77777777" w:rsidR="00777C34" w:rsidRPr="006A20F4" w:rsidRDefault="002C143C" w:rsidP="00427FAC">
    <w:pPr>
      <w:pStyle w:val="Nagwek"/>
      <w:rPr>
        <w:rFonts w:asciiTheme="majorHAnsi" w:hAnsiTheme="majorHAnsi" w:cstheme="majorHAnsi"/>
        <w:i/>
        <w:sz w:val="18"/>
        <w:szCs w:val="18"/>
      </w:rPr>
    </w:pPr>
    <w:r w:rsidRPr="006A20F4">
      <w:rPr>
        <w:rFonts w:asciiTheme="majorHAnsi" w:hAnsiTheme="majorHAnsi" w:cstheme="majorHAnsi"/>
        <w:i/>
        <w:sz w:val="18"/>
        <w:szCs w:val="18"/>
      </w:rPr>
      <w:tab/>
    </w:r>
    <w:r w:rsidRPr="006A20F4">
      <w:rPr>
        <w:rFonts w:asciiTheme="majorHAnsi" w:hAnsiTheme="majorHAnsi" w:cstheme="majorHAnsi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2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3E33"/>
    <w:multiLevelType w:val="hybridMultilevel"/>
    <w:tmpl w:val="E2FC9052"/>
    <w:lvl w:ilvl="0" w:tplc="A8EC1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C6C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01F1"/>
    <w:multiLevelType w:val="multilevel"/>
    <w:tmpl w:val="47B0B8B2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B0B66CE"/>
    <w:multiLevelType w:val="hybridMultilevel"/>
    <w:tmpl w:val="54E07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2666">
    <w:abstractNumId w:val="1"/>
  </w:num>
  <w:num w:numId="2" w16cid:durableId="1663391709">
    <w:abstractNumId w:val="0"/>
    <w:lvlOverride w:ilvl="0">
      <w:startOverride w:val="1"/>
    </w:lvlOverride>
  </w:num>
  <w:num w:numId="3" w16cid:durableId="833641318">
    <w:abstractNumId w:val="4"/>
    <w:lvlOverride w:ilvl="0">
      <w:startOverride w:val="1"/>
    </w:lvlOverride>
  </w:num>
  <w:num w:numId="4" w16cid:durableId="877278789">
    <w:abstractNumId w:val="9"/>
  </w:num>
  <w:num w:numId="5" w16cid:durableId="832061914">
    <w:abstractNumId w:val="3"/>
  </w:num>
  <w:num w:numId="6" w16cid:durableId="1551842117">
    <w:abstractNumId w:val="10"/>
  </w:num>
  <w:num w:numId="7" w16cid:durableId="1808890884">
    <w:abstractNumId w:val="6"/>
  </w:num>
  <w:num w:numId="8" w16cid:durableId="2131435005">
    <w:abstractNumId w:val="2"/>
  </w:num>
  <w:num w:numId="9" w16cid:durableId="2011517605">
    <w:abstractNumId w:val="7"/>
  </w:num>
  <w:num w:numId="10" w16cid:durableId="1742170510">
    <w:abstractNumId w:val="8"/>
  </w:num>
  <w:num w:numId="11" w16cid:durableId="1906597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E"/>
    <w:rsid w:val="00024FAE"/>
    <w:rsid w:val="00045D07"/>
    <w:rsid w:val="000D65EE"/>
    <w:rsid w:val="00112DCC"/>
    <w:rsid w:val="001820F3"/>
    <w:rsid w:val="00216D23"/>
    <w:rsid w:val="002C143C"/>
    <w:rsid w:val="002C619D"/>
    <w:rsid w:val="002F6101"/>
    <w:rsid w:val="004B70C0"/>
    <w:rsid w:val="00516E0D"/>
    <w:rsid w:val="005264BE"/>
    <w:rsid w:val="00541DA6"/>
    <w:rsid w:val="00556BBF"/>
    <w:rsid w:val="00573884"/>
    <w:rsid w:val="005971AB"/>
    <w:rsid w:val="005F57B6"/>
    <w:rsid w:val="0062186F"/>
    <w:rsid w:val="00622B8E"/>
    <w:rsid w:val="006328A2"/>
    <w:rsid w:val="006A20B7"/>
    <w:rsid w:val="008F0853"/>
    <w:rsid w:val="008F5082"/>
    <w:rsid w:val="00933639"/>
    <w:rsid w:val="009B7892"/>
    <w:rsid w:val="009C431D"/>
    <w:rsid w:val="00A607EC"/>
    <w:rsid w:val="00A7051E"/>
    <w:rsid w:val="00B509AD"/>
    <w:rsid w:val="00B57B94"/>
    <w:rsid w:val="00B94788"/>
    <w:rsid w:val="00BF4E2B"/>
    <w:rsid w:val="00C46320"/>
    <w:rsid w:val="00D3164D"/>
    <w:rsid w:val="00D77B4B"/>
    <w:rsid w:val="00DA3463"/>
    <w:rsid w:val="00E22995"/>
    <w:rsid w:val="00E31363"/>
    <w:rsid w:val="00E569CE"/>
    <w:rsid w:val="00EE0BE1"/>
    <w:rsid w:val="00EF345E"/>
    <w:rsid w:val="00FE122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E475"/>
  <w15:chartTrackingRefBased/>
  <w15:docId w15:val="{DDF4D2FF-C973-4DC2-83B6-330BB4B7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B8E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2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aliases w:val="Znak, Znak"/>
    <w:basedOn w:val="Normalny"/>
    <w:link w:val="StopkaZnak"/>
    <w:rsid w:val="00622B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">
    <w:name w:val="Body Text"/>
    <w:basedOn w:val="Normalny"/>
    <w:link w:val="TekstpodstawowyZnak"/>
    <w:rsid w:val="00622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">
    <w:name w:val="Body Text Indent"/>
    <w:basedOn w:val="Normalny"/>
    <w:link w:val="TekstpodstawowywcityZnak"/>
    <w:rsid w:val="00622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3">
    <w:name w:val="Body Text Indent 3"/>
    <w:basedOn w:val="Normalny"/>
    <w:link w:val="Tekstpodstawowywcity3Znak"/>
    <w:rsid w:val="00622B8E"/>
    <w:pPr>
      <w:widowControl/>
      <w:suppressAutoHyphens w:val="0"/>
      <w:spacing w:line="360" w:lineRule="atLeast"/>
      <w:ind w:left="1276"/>
      <w:jc w:val="both"/>
    </w:pPr>
    <w:rPr>
      <w:rFonts w:eastAsia="Times New Roman" w:cs="Times New Roman"/>
      <w:kern w:val="0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2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2B8E"/>
  </w:style>
  <w:style w:type="paragraph" w:customStyle="1" w:styleId="Default">
    <w:name w:val="Default"/>
    <w:rsid w:val="00622B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umberList">
    <w:name w:val="Number List"/>
    <w:qFormat/>
    <w:rsid w:val="00622B8E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"/>
    <w:basedOn w:val="Normalny"/>
    <w:link w:val="AkapitzlistZnak"/>
    <w:uiPriority w:val="34"/>
    <w:qFormat/>
    <w:rsid w:val="00622B8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"/>
    <w:link w:val="Akapitzlist"/>
    <w:uiPriority w:val="34"/>
    <w:rsid w:val="00622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22</cp:revision>
  <cp:lastPrinted>2022-04-12T11:47:00Z</cp:lastPrinted>
  <dcterms:created xsi:type="dcterms:W3CDTF">2021-05-26T11:24:00Z</dcterms:created>
  <dcterms:modified xsi:type="dcterms:W3CDTF">2022-04-25T08:52:00Z</dcterms:modified>
</cp:coreProperties>
</file>