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A9347" w14:textId="77777777" w:rsidR="001308A9" w:rsidRPr="00D660BE" w:rsidRDefault="001308A9" w:rsidP="00B07AE1">
      <w:pPr>
        <w:jc w:val="both"/>
        <w:rPr>
          <w:rFonts w:ascii="Arial" w:hAnsi="Arial" w:cs="Arial"/>
          <w:b/>
        </w:rPr>
      </w:pPr>
      <w:r w:rsidRPr="00D660BE">
        <w:rPr>
          <w:rFonts w:ascii="Arial" w:hAnsi="Arial" w:cs="Arial"/>
          <w:b/>
        </w:rPr>
        <w:t>SPECYFIKACJA</w:t>
      </w:r>
      <w:r w:rsidR="00A66332">
        <w:rPr>
          <w:rFonts w:ascii="Arial" w:hAnsi="Arial" w:cs="Arial"/>
          <w:b/>
        </w:rPr>
        <w:t xml:space="preserve"> WARUNKÓW ZAMÓWIENIA (S</w:t>
      </w:r>
      <w:r w:rsidRPr="00D660BE">
        <w:rPr>
          <w:rFonts w:ascii="Arial" w:hAnsi="Arial" w:cs="Arial"/>
          <w:b/>
        </w:rPr>
        <w:t>WZ)</w:t>
      </w:r>
    </w:p>
    <w:p w14:paraId="69D0F9E9" w14:textId="77777777" w:rsidR="001308A9" w:rsidRDefault="001308A9" w:rsidP="00B07AE1">
      <w:pPr>
        <w:pStyle w:val="Akapitzlist"/>
        <w:numPr>
          <w:ilvl w:val="0"/>
          <w:numId w:val="1"/>
        </w:numPr>
        <w:jc w:val="both"/>
        <w:rPr>
          <w:rFonts w:ascii="Arial" w:hAnsi="Arial" w:cs="Arial"/>
          <w:b/>
        </w:rPr>
      </w:pPr>
      <w:r w:rsidRPr="00D660BE">
        <w:rPr>
          <w:rFonts w:ascii="Arial" w:hAnsi="Arial" w:cs="Arial"/>
          <w:b/>
        </w:rPr>
        <w:t>NAZWA ORAZ ADRES ZAMAWIAJĄCEGO</w:t>
      </w:r>
    </w:p>
    <w:p w14:paraId="111047DF" w14:textId="77777777" w:rsidR="00654B3B" w:rsidRPr="00D660BE" w:rsidRDefault="00654B3B" w:rsidP="00B07AE1">
      <w:pPr>
        <w:pStyle w:val="Akapitzlist"/>
        <w:ind w:left="360"/>
        <w:jc w:val="both"/>
        <w:rPr>
          <w:rFonts w:ascii="Arial" w:hAnsi="Arial" w:cs="Arial"/>
          <w:b/>
        </w:rPr>
      </w:pPr>
    </w:p>
    <w:p w14:paraId="38A202E4" w14:textId="77777777"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14:paraId="3A55A63E" w14:textId="77777777" w:rsidR="001308A9" w:rsidRPr="00D660BE" w:rsidRDefault="001308A9" w:rsidP="00B07AE1">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14:paraId="02D761F5" w14:textId="77777777" w:rsidR="001308A9" w:rsidRDefault="001308A9" w:rsidP="00B07AE1">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14:paraId="1BD5A7C8" w14:textId="77777777" w:rsidR="00074BBD" w:rsidRPr="00B87078" w:rsidRDefault="00891C95" w:rsidP="00B07AE1">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14:paraId="6E926AD7" w14:textId="77777777" w:rsidR="001308A9" w:rsidRPr="00D660BE" w:rsidRDefault="001308A9" w:rsidP="00B07AE1">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14:paraId="02199A05" w14:textId="77777777" w:rsidR="001308A9" w:rsidRPr="00D660BE" w:rsidRDefault="001308A9" w:rsidP="00B07AE1">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14:paraId="2B36521D" w14:textId="77777777" w:rsidR="004C0996" w:rsidRDefault="001308A9" w:rsidP="00B07AE1">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14:paraId="5DF8E107" w14:textId="77777777" w:rsidR="002C10A0" w:rsidRDefault="002C10A0" w:rsidP="00B07AE1">
      <w:pPr>
        <w:pStyle w:val="Akapitzlist"/>
        <w:spacing w:after="0"/>
        <w:ind w:left="360"/>
        <w:jc w:val="both"/>
        <w:rPr>
          <w:rStyle w:val="Hipercze"/>
          <w:rFonts w:ascii="Arial" w:hAnsi="Arial" w:cs="Arial"/>
          <w:color w:val="auto"/>
        </w:rPr>
      </w:pPr>
    </w:p>
    <w:p w14:paraId="2FDDA6C1" w14:textId="77777777" w:rsidR="004C0996" w:rsidRDefault="002C10A0" w:rsidP="00B07AE1">
      <w:pPr>
        <w:spacing w:after="0"/>
        <w:jc w:val="both"/>
        <w:rPr>
          <w:rFonts w:ascii="Arial" w:hAnsi="Arial" w:cs="Arial"/>
          <w:b/>
        </w:rPr>
      </w:pPr>
      <w:r w:rsidRPr="002C10A0">
        <w:rPr>
          <w:rFonts w:ascii="Arial" w:hAnsi="Arial" w:cs="Arial"/>
          <w:b/>
        </w:rPr>
        <w:t xml:space="preserve">Korzystanie z platformy zakupowej przez Wykonawcę jest bezpłatne. </w:t>
      </w:r>
    </w:p>
    <w:p w14:paraId="65531274" w14:textId="77777777" w:rsidR="002C10A0" w:rsidRPr="002C10A0" w:rsidRDefault="002C10A0" w:rsidP="00B07AE1">
      <w:pPr>
        <w:spacing w:after="0"/>
        <w:jc w:val="both"/>
        <w:rPr>
          <w:rFonts w:ascii="Arial" w:hAnsi="Arial" w:cs="Arial"/>
          <w:b/>
        </w:rPr>
      </w:pPr>
    </w:p>
    <w:p w14:paraId="3EF7CBE6" w14:textId="77777777"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14:paraId="435615A4" w14:textId="77777777" w:rsidR="001308A9" w:rsidRPr="00D660BE" w:rsidRDefault="001308A9" w:rsidP="00B07AE1">
      <w:pPr>
        <w:pStyle w:val="Akapitzlist"/>
        <w:numPr>
          <w:ilvl w:val="0"/>
          <w:numId w:val="3"/>
        </w:numPr>
        <w:jc w:val="both"/>
        <w:rPr>
          <w:rFonts w:ascii="Arial" w:hAnsi="Arial" w:cs="Arial"/>
        </w:rPr>
      </w:pPr>
      <w:r w:rsidRPr="00D660BE">
        <w:rPr>
          <w:rFonts w:ascii="Arial" w:hAnsi="Arial" w:cs="Arial"/>
        </w:rPr>
        <w:t>od poniedziałku do czwartku w godz.: 7:00 – 15:30</w:t>
      </w:r>
    </w:p>
    <w:p w14:paraId="5888FB4F" w14:textId="77777777" w:rsidR="001308A9" w:rsidRPr="00D660BE" w:rsidRDefault="001308A9" w:rsidP="00B07AE1">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14:paraId="1A1DF186" w14:textId="77777777" w:rsidR="004C0996" w:rsidRDefault="004C0996" w:rsidP="00B07AE1">
      <w:pPr>
        <w:pStyle w:val="Akapitzlist"/>
        <w:spacing w:after="0"/>
        <w:ind w:left="1428"/>
        <w:jc w:val="both"/>
        <w:rPr>
          <w:rFonts w:ascii="Arial" w:hAnsi="Arial" w:cs="Arial"/>
        </w:rPr>
      </w:pPr>
    </w:p>
    <w:p w14:paraId="09C763C5" w14:textId="77777777" w:rsidR="00B57149" w:rsidRPr="00B57149" w:rsidRDefault="00B57149" w:rsidP="00B07AE1">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14:paraId="414B37FC" w14:textId="77777777" w:rsidR="00B57149" w:rsidRPr="00D660BE" w:rsidRDefault="00B57149" w:rsidP="00B07AE1">
      <w:pPr>
        <w:pStyle w:val="Akapitzlist"/>
        <w:spacing w:after="0"/>
        <w:ind w:left="1428"/>
        <w:jc w:val="both"/>
        <w:rPr>
          <w:rFonts w:ascii="Arial" w:hAnsi="Arial" w:cs="Arial"/>
        </w:rPr>
      </w:pPr>
    </w:p>
    <w:p w14:paraId="7DAF99F5" w14:textId="77777777" w:rsidR="00060383" w:rsidRPr="00A23642" w:rsidRDefault="00331A8B" w:rsidP="00B07AE1">
      <w:pPr>
        <w:pStyle w:val="Akapitzlist"/>
        <w:numPr>
          <w:ilvl w:val="0"/>
          <w:numId w:val="2"/>
        </w:numPr>
        <w:spacing w:after="0"/>
        <w:jc w:val="both"/>
        <w:rPr>
          <w:rFonts w:ascii="Arial" w:hAnsi="Arial" w:cs="Arial"/>
        </w:rPr>
      </w:pPr>
      <w:r w:rsidRPr="00CD1E36">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CD1E36">
        <w:rPr>
          <w:rFonts w:ascii="Arial" w:hAnsi="Arial" w:cs="Arial"/>
          <w:color w:val="000000" w:themeColor="text1"/>
          <w:kern w:val="1"/>
          <w:lang w:eastAsia="zh-CN"/>
        </w:rPr>
        <w:br/>
        <w:t xml:space="preserve">w decyzji Nr 107/MON Ministra Obrony Narodowej z dnia 18 sierpnia 2021 r. </w:t>
      </w:r>
      <w:r w:rsidRPr="00CD1E36">
        <w:rPr>
          <w:rFonts w:ascii="Arial" w:hAnsi="Arial" w:cs="Arial"/>
          <w:color w:val="000000" w:themeColor="text1"/>
          <w:kern w:val="1"/>
          <w:lang w:eastAsia="zh-CN"/>
        </w:rPr>
        <w:br/>
        <w:t>w sprawie organizowania współpracy międzynarodowej w resorcie obrony narodowej (Dz. Urz. MON z 2021 r. poz. 177).</w:t>
      </w:r>
    </w:p>
    <w:p w14:paraId="54B23CEB" w14:textId="77777777" w:rsidR="004027C0" w:rsidRPr="004027C0" w:rsidRDefault="00060383" w:rsidP="00B07AE1">
      <w:pPr>
        <w:pStyle w:val="Akapitzlist"/>
        <w:numPr>
          <w:ilvl w:val="0"/>
          <w:numId w:val="2"/>
        </w:numPr>
        <w:spacing w:after="0"/>
        <w:jc w:val="both"/>
        <w:rPr>
          <w:rFonts w:ascii="Arial" w:hAnsi="Arial" w:cs="Arial"/>
        </w:rPr>
      </w:pPr>
      <w:r w:rsidRPr="00D660BE">
        <w:rPr>
          <w:rFonts w:ascii="Arial" w:hAnsi="Arial" w:cs="Arial"/>
        </w:rPr>
        <w:t>Zgodnie z art. 13 ust. 1 i 2 rozporząd</w:t>
      </w:r>
      <w:r w:rsidR="00D133F3">
        <w:rPr>
          <w:rFonts w:ascii="Arial" w:hAnsi="Arial" w:cs="Arial"/>
        </w:rPr>
        <w:t xml:space="preserve">zenia Parlamentu Europejskiego </w:t>
      </w:r>
      <w:r w:rsidRPr="00D660BE">
        <w:rPr>
          <w:rFonts w:ascii="Arial" w:hAnsi="Arial" w:cs="Arial"/>
        </w:rPr>
        <w:t>i Rady (UE) 2016/679 z dnia 27 kwietnia 2016 r. w sprawie ochrony osób fizycznych w związku z p</w:t>
      </w:r>
      <w:r w:rsidR="00A23642">
        <w:rPr>
          <w:rFonts w:ascii="Arial" w:hAnsi="Arial" w:cs="Arial"/>
        </w:rPr>
        <w:t>rzetwarzaniem danych osobowych i</w:t>
      </w:r>
      <w:r w:rsidRPr="00D660BE">
        <w:rPr>
          <w:rFonts w:ascii="Arial" w:hAnsi="Arial" w:cs="Arial"/>
        </w:rPr>
        <w:t xml:space="preserve"> w sprawie swobodnego przepływu takich danych oraz uchylenia dyrektywy 95/46/WE (ogólne rozporządzenie o ochronie danych) (Dz. Urz. UE L 119 z 04.05.2016 r., str</w:t>
      </w:r>
      <w:r w:rsidR="00D133F3">
        <w:rPr>
          <w:rFonts w:ascii="Arial" w:hAnsi="Arial" w:cs="Arial"/>
        </w:rPr>
        <w:t xml:space="preserve">. 1), dalej “RODO”, Zamawiający </w:t>
      </w:r>
      <w:r w:rsidRPr="00D660BE">
        <w:rPr>
          <w:rFonts w:ascii="Arial" w:hAnsi="Arial" w:cs="Arial"/>
        </w:rPr>
        <w:t xml:space="preserve">informuje, że: </w:t>
      </w:r>
    </w:p>
    <w:p w14:paraId="54D7F962" w14:textId="77777777"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14:paraId="7C8701A9" w14:textId="77777777" w:rsidR="004D622C" w:rsidRDefault="00060383" w:rsidP="004D622C">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14:paraId="6257A129" w14:textId="77777777" w:rsidR="004D622C" w:rsidRPr="004D622C" w:rsidRDefault="00060383" w:rsidP="004D622C">
      <w:pPr>
        <w:pStyle w:val="Akapitzlist"/>
        <w:numPr>
          <w:ilvl w:val="0"/>
          <w:numId w:val="7"/>
        </w:numPr>
        <w:spacing w:after="0"/>
        <w:ind w:left="851" w:hanging="425"/>
        <w:jc w:val="both"/>
        <w:rPr>
          <w:rFonts w:ascii="Arial" w:hAnsi="Arial" w:cs="Arial"/>
          <w:color w:val="000000" w:themeColor="text1"/>
          <w:u w:val="single"/>
        </w:rPr>
      </w:pPr>
      <w:r w:rsidRPr="004D622C">
        <w:rPr>
          <w:rFonts w:ascii="Arial" w:hAnsi="Arial" w:cs="Arial"/>
        </w:rPr>
        <w:t>Pani/Pana dane osobowe przetwarzane będą na podstawie art. 6 ust. 1 lit.</w:t>
      </w:r>
      <w:r w:rsidR="00654B3B" w:rsidRPr="004D622C">
        <w:rPr>
          <w:rFonts w:ascii="Arial" w:hAnsi="Arial" w:cs="Arial"/>
        </w:rPr>
        <w:t xml:space="preserve"> </w:t>
      </w:r>
      <w:r w:rsidRPr="004D622C">
        <w:rPr>
          <w:rFonts w:ascii="Arial" w:hAnsi="Arial" w:cs="Arial"/>
        </w:rPr>
        <w:t xml:space="preserve">c RODO w celu związanym z postępowaniem o udzielenie zamówienia publicznego pod nazwą: </w:t>
      </w:r>
      <w:r w:rsidR="004D622C" w:rsidRPr="004D622C">
        <w:rPr>
          <w:rFonts w:ascii="Arial" w:hAnsi="Arial" w:cs="Arial"/>
          <w:b/>
          <w:u w:val="single"/>
        </w:rPr>
        <w:t>Część nr 1 - Dostawa środków i materiałów do utrzymania czystości wraz transportem i rozładunkiem do nw.</w:t>
      </w:r>
      <w:r w:rsidR="00B0620D">
        <w:rPr>
          <w:rFonts w:ascii="Arial" w:hAnsi="Arial" w:cs="Arial"/>
          <w:b/>
          <w:u w:val="single"/>
        </w:rPr>
        <w:t xml:space="preserve"> </w:t>
      </w:r>
      <w:r w:rsidR="004D622C" w:rsidRPr="004D622C">
        <w:rPr>
          <w:rFonts w:ascii="Arial" w:hAnsi="Arial" w:cs="Arial"/>
          <w:b/>
          <w:u w:val="single"/>
        </w:rPr>
        <w:t>magazynów:</w:t>
      </w:r>
      <w:r w:rsidR="004D622C" w:rsidRPr="004D622C">
        <w:rPr>
          <w:rFonts w:ascii="Arial" w:hAnsi="Arial" w:cs="Arial"/>
          <w:color w:val="000000" w:themeColor="text1"/>
        </w:rPr>
        <w:t xml:space="preserve"> </w:t>
      </w:r>
      <w:r w:rsidR="004D622C" w:rsidRPr="004D622C">
        <w:rPr>
          <w:rFonts w:ascii="Arial" w:hAnsi="Arial" w:cs="Arial"/>
        </w:rPr>
        <w:t>Grupy Zabezpieczenia Zamość ul. Wojska Polskiego 2F, 22-400 Zamość, budynek nr 75;</w:t>
      </w:r>
      <w:r w:rsidR="004D622C" w:rsidRPr="004D622C">
        <w:rPr>
          <w:rFonts w:ascii="Arial" w:hAnsi="Arial" w:cs="Arial"/>
          <w:color w:val="000000" w:themeColor="text1"/>
        </w:rPr>
        <w:t xml:space="preserve"> </w:t>
      </w:r>
      <w:r w:rsidR="004D622C" w:rsidRPr="004D622C">
        <w:rPr>
          <w:rFonts w:ascii="Arial" w:hAnsi="Arial" w:cs="Arial"/>
        </w:rPr>
        <w:t xml:space="preserve">Grupy Zabezpieczenia Chełm ul. Lubelska 168, </w:t>
      </w:r>
      <w:r w:rsidR="004D622C">
        <w:rPr>
          <w:rFonts w:ascii="Arial" w:hAnsi="Arial" w:cs="Arial"/>
        </w:rPr>
        <w:br/>
      </w:r>
      <w:r w:rsidR="004D622C" w:rsidRPr="004D622C">
        <w:rPr>
          <w:rFonts w:ascii="Arial" w:hAnsi="Arial" w:cs="Arial"/>
        </w:rPr>
        <w:t>22-100 Chełm, budynek nr 12;</w:t>
      </w:r>
      <w:r w:rsidR="004D622C" w:rsidRPr="004D622C">
        <w:rPr>
          <w:rFonts w:ascii="Arial" w:hAnsi="Arial" w:cs="Arial"/>
          <w:color w:val="000000" w:themeColor="text1"/>
        </w:rPr>
        <w:t xml:space="preserve"> </w:t>
      </w:r>
      <w:r w:rsidR="004D622C" w:rsidRPr="004D622C">
        <w:rPr>
          <w:rFonts w:ascii="Arial" w:hAnsi="Arial" w:cs="Arial"/>
        </w:rPr>
        <w:t>Grupy Zabezpieczenia Hrubieszów ul.</w:t>
      </w:r>
      <w:r w:rsidR="004D622C">
        <w:rPr>
          <w:rFonts w:ascii="Arial" w:hAnsi="Arial" w:cs="Arial"/>
        </w:rPr>
        <w:t xml:space="preserve"> </w:t>
      </w:r>
      <w:r w:rsidR="004D622C" w:rsidRPr="004D622C">
        <w:rPr>
          <w:rFonts w:ascii="Arial" w:hAnsi="Arial" w:cs="Arial"/>
        </w:rPr>
        <w:t>Dwernickiego 4, 22-500 Hrubieszów, budynek nr 97;</w:t>
      </w:r>
      <w:r w:rsidR="004D622C" w:rsidRPr="004D622C">
        <w:rPr>
          <w:rFonts w:ascii="Arial" w:hAnsi="Arial" w:cs="Arial"/>
          <w:color w:val="000000" w:themeColor="text1"/>
        </w:rPr>
        <w:t xml:space="preserve"> </w:t>
      </w:r>
      <w:r w:rsidR="004D622C" w:rsidRPr="004D622C">
        <w:rPr>
          <w:rFonts w:ascii="Arial" w:hAnsi="Arial" w:cs="Arial"/>
        </w:rPr>
        <w:t>Grupy Zabezpieczenia Lublin ul. Nowy Świat 40, 20-400 Lublin, budynek nr 109;</w:t>
      </w:r>
      <w:r w:rsidR="004D622C" w:rsidRPr="004D622C">
        <w:rPr>
          <w:rFonts w:ascii="Arial" w:hAnsi="Arial" w:cs="Arial"/>
          <w:color w:val="000000" w:themeColor="text1"/>
        </w:rPr>
        <w:t xml:space="preserve"> </w:t>
      </w:r>
      <w:r w:rsidR="004D622C" w:rsidRPr="004D622C">
        <w:rPr>
          <w:rFonts w:ascii="Arial" w:hAnsi="Arial" w:cs="Arial"/>
        </w:rPr>
        <w:t>Grupy Zabezpieczenia Jawidz, gm. Spiczyn, 21-077 Spiczyn, budynek nr 18</w:t>
      </w:r>
    </w:p>
    <w:p w14:paraId="56CE89F8" w14:textId="2AC42723" w:rsidR="004027C0" w:rsidRPr="004D622C" w:rsidRDefault="004D622C" w:rsidP="004D622C">
      <w:pPr>
        <w:pStyle w:val="Akapitzlist"/>
        <w:spacing w:after="0"/>
        <w:ind w:left="851"/>
        <w:jc w:val="both"/>
        <w:rPr>
          <w:rFonts w:ascii="Arial" w:hAnsi="Arial" w:cs="Arial"/>
          <w:color w:val="000000" w:themeColor="text1"/>
          <w:u w:val="single"/>
        </w:rPr>
      </w:pPr>
      <w:r w:rsidRPr="004D622C">
        <w:rPr>
          <w:rFonts w:ascii="Arial" w:hAnsi="Arial" w:cs="Arial"/>
          <w:b/>
          <w:u w:val="single"/>
        </w:rPr>
        <w:lastRenderedPageBreak/>
        <w:t xml:space="preserve">Część nr 2 - </w:t>
      </w:r>
      <w:bookmarkStart w:id="0" w:name="_Hlk99544957"/>
      <w:r w:rsidRPr="004D622C">
        <w:rPr>
          <w:rFonts w:ascii="Arial" w:hAnsi="Arial" w:cs="Arial"/>
          <w:b/>
          <w:u w:val="single"/>
        </w:rPr>
        <w:t xml:space="preserve">Dostawa drobnego sprzętu gospodarczego i materiałów do utrzymania zieleni </w:t>
      </w:r>
      <w:bookmarkEnd w:id="0"/>
      <w:r w:rsidRPr="004D622C">
        <w:rPr>
          <w:rFonts w:ascii="Arial" w:hAnsi="Arial" w:cs="Arial"/>
          <w:b/>
          <w:u w:val="single"/>
        </w:rPr>
        <w:t>wraz z transportem i rozładunkiem do nw. magazynów:</w:t>
      </w:r>
      <w:r w:rsidRPr="004D622C">
        <w:rPr>
          <w:rFonts w:ascii="Arial" w:hAnsi="Arial" w:cs="Arial"/>
          <w:color w:val="000000" w:themeColor="text1"/>
        </w:rPr>
        <w:t xml:space="preserve"> </w:t>
      </w:r>
      <w:r w:rsidRPr="001C5F51">
        <w:rPr>
          <w:rFonts w:ascii="Arial" w:hAnsi="Arial" w:cs="Arial"/>
        </w:rPr>
        <w:t>Grupy Zabezpieczenia Zamość ul. Wojska Polskiego 2F, 22-400 Zamość, budynek nr 75</w:t>
      </w:r>
      <w:r w:rsidRPr="004D622C">
        <w:rPr>
          <w:rFonts w:ascii="Arial" w:hAnsi="Arial" w:cs="Arial"/>
        </w:rPr>
        <w:t>;</w:t>
      </w:r>
      <w:r w:rsidRPr="004D622C">
        <w:rPr>
          <w:rFonts w:ascii="Arial" w:hAnsi="Arial" w:cs="Arial"/>
          <w:color w:val="000000" w:themeColor="text1"/>
        </w:rPr>
        <w:t xml:space="preserve"> </w:t>
      </w:r>
      <w:r w:rsidRPr="001C5F51">
        <w:rPr>
          <w:rFonts w:ascii="Arial" w:hAnsi="Arial" w:cs="Arial"/>
        </w:rPr>
        <w:t xml:space="preserve">Grupy Zabezpieczenia Chełm ul. Lubelska 168, </w:t>
      </w:r>
      <w:r>
        <w:rPr>
          <w:rFonts w:ascii="Arial" w:hAnsi="Arial" w:cs="Arial"/>
        </w:rPr>
        <w:br/>
      </w:r>
      <w:r w:rsidRPr="001C5F51">
        <w:rPr>
          <w:rFonts w:ascii="Arial" w:hAnsi="Arial" w:cs="Arial"/>
        </w:rPr>
        <w:t>22-100 Chełm, budynek nr 12</w:t>
      </w:r>
      <w:r w:rsidRPr="004D622C">
        <w:rPr>
          <w:rFonts w:ascii="Arial" w:hAnsi="Arial" w:cs="Arial"/>
        </w:rPr>
        <w:t>;</w:t>
      </w:r>
      <w:r w:rsidRPr="004D622C">
        <w:rPr>
          <w:rFonts w:ascii="Arial" w:hAnsi="Arial" w:cs="Arial"/>
          <w:color w:val="000000" w:themeColor="text1"/>
        </w:rPr>
        <w:t xml:space="preserve"> </w:t>
      </w:r>
      <w:r w:rsidRPr="001C5F51">
        <w:rPr>
          <w:rFonts w:ascii="Arial" w:hAnsi="Arial" w:cs="Arial"/>
        </w:rPr>
        <w:t>Grupy Zabezpieczenia Hrubieszów ul. Dwernickiego 4, 22-500 Hrubieszów, budynek nr 97;</w:t>
      </w:r>
      <w:r w:rsidRPr="004D622C">
        <w:rPr>
          <w:rFonts w:ascii="Arial" w:hAnsi="Arial" w:cs="Arial"/>
          <w:color w:val="000000" w:themeColor="text1"/>
        </w:rPr>
        <w:t xml:space="preserve"> </w:t>
      </w:r>
      <w:r w:rsidRPr="001C5F51">
        <w:rPr>
          <w:rFonts w:ascii="Arial" w:hAnsi="Arial" w:cs="Arial"/>
        </w:rPr>
        <w:t>Grupy Zabezpieczenia Lublin ul. Nowy Świat 40, 20-400 Lublin, budynek nr 109;</w:t>
      </w:r>
      <w:r w:rsidRPr="004D622C">
        <w:rPr>
          <w:rFonts w:ascii="Arial" w:hAnsi="Arial" w:cs="Arial"/>
          <w:color w:val="000000" w:themeColor="text1"/>
        </w:rPr>
        <w:t xml:space="preserve"> </w:t>
      </w:r>
      <w:r w:rsidRPr="001C5F51">
        <w:rPr>
          <w:rFonts w:ascii="Arial" w:hAnsi="Arial" w:cs="Arial"/>
        </w:rPr>
        <w:t>Grupy Zabezpieczenia Jawidz, gm. Spiczyn, 21-077 Spiczyn, budynek nr 18</w:t>
      </w:r>
      <w:r>
        <w:rPr>
          <w:rFonts w:ascii="Arial" w:hAnsi="Arial" w:cs="Arial"/>
        </w:rPr>
        <w:t xml:space="preserve">, </w:t>
      </w:r>
      <w:r w:rsidRPr="004D622C">
        <w:rPr>
          <w:rFonts w:ascii="Arial" w:hAnsi="Arial" w:cs="Arial"/>
          <w:b/>
        </w:rPr>
        <w:t>n</w:t>
      </w:r>
      <w:r w:rsidRPr="001C5F51">
        <w:rPr>
          <w:rFonts w:ascii="Arial" w:hAnsi="Arial" w:cs="Arial"/>
          <w:b/>
        </w:rPr>
        <w:t>umer sprawy ZP/TP/12/2022</w:t>
      </w:r>
      <w:r w:rsidR="00060383" w:rsidRPr="00390887">
        <w:rPr>
          <w:rFonts w:ascii="Arial" w:hAnsi="Arial" w:cs="Arial"/>
          <w:b/>
        </w:rPr>
        <w:t>,</w:t>
      </w:r>
      <w:r w:rsidR="002C5C1E" w:rsidRPr="00390887">
        <w:rPr>
          <w:rFonts w:ascii="Arial" w:hAnsi="Arial" w:cs="Arial"/>
          <w:b/>
        </w:rPr>
        <w:t xml:space="preserve"> </w:t>
      </w:r>
      <w:r w:rsidR="00060383" w:rsidRPr="00390887">
        <w:rPr>
          <w:rFonts w:ascii="Arial" w:hAnsi="Arial" w:cs="Arial"/>
        </w:rPr>
        <w:t>prowadzonym</w:t>
      </w:r>
      <w:r w:rsidR="002C5C1E" w:rsidRPr="00390887">
        <w:rPr>
          <w:rFonts w:ascii="Arial" w:hAnsi="Arial" w:cs="Arial"/>
        </w:rPr>
        <w:t xml:space="preserve"> </w:t>
      </w:r>
      <w:r w:rsidR="00654B3B" w:rsidRPr="00390887">
        <w:rPr>
          <w:rFonts w:ascii="Arial" w:hAnsi="Arial" w:cs="Arial"/>
        </w:rPr>
        <w:t>w trybie</w:t>
      </w:r>
      <w:r w:rsidR="00A23642" w:rsidRPr="00390887">
        <w:rPr>
          <w:rFonts w:ascii="Arial" w:hAnsi="Arial" w:cs="Arial"/>
        </w:rPr>
        <w:t xml:space="preserve"> podstawowym art. 275 pkt 1) ustawy </w:t>
      </w:r>
      <w:r w:rsidR="00D35848">
        <w:rPr>
          <w:rFonts w:ascii="Arial" w:hAnsi="Arial" w:cs="Arial"/>
        </w:rPr>
        <w:br/>
      </w:r>
      <w:r w:rsidR="00A23642" w:rsidRPr="00390887">
        <w:rPr>
          <w:rFonts w:ascii="Arial" w:hAnsi="Arial" w:cs="Arial"/>
        </w:rPr>
        <w:t>z dnia 11 września 2019 r. -</w:t>
      </w:r>
      <w:r w:rsidR="00A23642" w:rsidRPr="00AC0ECB">
        <w:rPr>
          <w:rFonts w:ascii="Arial" w:hAnsi="Arial" w:cs="Arial"/>
        </w:rPr>
        <w:t xml:space="preserve"> Prawo zamówień publicznych (Dz. U. </w:t>
      </w:r>
      <w:r>
        <w:rPr>
          <w:rFonts w:ascii="Arial" w:hAnsi="Arial" w:cs="Arial"/>
        </w:rPr>
        <w:br/>
      </w:r>
      <w:r w:rsidR="00A23642" w:rsidRPr="00AC0ECB">
        <w:rPr>
          <w:rFonts w:ascii="Arial" w:hAnsi="Arial" w:cs="Arial"/>
        </w:rPr>
        <w:t>z 20</w:t>
      </w:r>
      <w:r w:rsidR="00D5487D">
        <w:rPr>
          <w:rFonts w:ascii="Arial" w:hAnsi="Arial" w:cs="Arial"/>
        </w:rPr>
        <w:t>21 r</w:t>
      </w:r>
      <w:r w:rsidR="00A23642" w:rsidRPr="00AC0ECB">
        <w:rPr>
          <w:rFonts w:ascii="Arial" w:hAnsi="Arial" w:cs="Arial"/>
        </w:rPr>
        <w:t xml:space="preserve">. poz. </w:t>
      </w:r>
      <w:r w:rsidR="00D5487D">
        <w:rPr>
          <w:rFonts w:ascii="Arial" w:hAnsi="Arial" w:cs="Arial"/>
        </w:rPr>
        <w:t>1129</w:t>
      </w:r>
      <w:r w:rsidR="00797623">
        <w:rPr>
          <w:rFonts w:ascii="Arial" w:hAnsi="Arial" w:cs="Arial"/>
        </w:rPr>
        <w:t xml:space="preserve"> z późn. zm.</w:t>
      </w:r>
      <w:r w:rsidR="00A23642" w:rsidRPr="00AC0ECB">
        <w:rPr>
          <w:rFonts w:ascii="Arial" w:hAnsi="Arial" w:cs="Arial"/>
        </w:rPr>
        <w:t>)</w:t>
      </w:r>
      <w:r w:rsidR="005F0F2F" w:rsidRPr="00E51F84">
        <w:rPr>
          <w:rFonts w:ascii="Arial" w:hAnsi="Arial" w:cs="Arial"/>
        </w:rPr>
        <w:t>;</w:t>
      </w:r>
      <w:r w:rsidR="00060383" w:rsidRPr="00E51F84">
        <w:rPr>
          <w:rFonts w:ascii="Arial" w:hAnsi="Arial" w:cs="Arial"/>
        </w:rPr>
        <w:t xml:space="preserve"> </w:t>
      </w:r>
    </w:p>
    <w:p w14:paraId="4C8FD465" w14:textId="77777777" w:rsidR="004027C0" w:rsidRPr="004E18F1"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D133F3">
        <w:rPr>
          <w:rFonts w:ascii="Arial" w:hAnsi="Arial" w:cs="Arial"/>
        </w:rPr>
        <w:t>września</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(Dz. U. z </w:t>
      </w:r>
      <w:r w:rsidR="002E5C77">
        <w:rPr>
          <w:rFonts w:ascii="Arial" w:hAnsi="Arial" w:cs="Arial"/>
        </w:rPr>
        <w:t>2021 r.</w:t>
      </w:r>
      <w:r w:rsidRPr="004E18F1">
        <w:rPr>
          <w:rFonts w:ascii="Arial" w:hAnsi="Arial" w:cs="Arial"/>
        </w:rPr>
        <w:t xml:space="preserve"> poz. </w:t>
      </w:r>
      <w:r w:rsidR="002E5C77">
        <w:rPr>
          <w:rFonts w:ascii="Arial" w:hAnsi="Arial" w:cs="Arial"/>
        </w:rPr>
        <w:t>1129</w:t>
      </w:r>
      <w:r w:rsidR="0049078A">
        <w:rPr>
          <w:rFonts w:ascii="Arial" w:hAnsi="Arial" w:cs="Arial"/>
        </w:rPr>
        <w:t xml:space="preserve"> </w:t>
      </w:r>
      <w:r w:rsidR="00797623">
        <w:rPr>
          <w:rFonts w:ascii="Arial" w:hAnsi="Arial" w:cs="Arial"/>
        </w:rPr>
        <w:t xml:space="preserve"> z późn. zm.</w:t>
      </w:r>
      <w:r w:rsidR="0017480B" w:rsidRPr="004E18F1">
        <w:rPr>
          <w:rFonts w:ascii="Arial" w:hAnsi="Arial" w:cs="Arial"/>
        </w:rPr>
        <w:t>), dalej</w:t>
      </w:r>
      <w:r w:rsidR="00A568BF">
        <w:rPr>
          <w:rFonts w:ascii="Arial" w:hAnsi="Arial" w:cs="Arial"/>
        </w:rPr>
        <w:t xml:space="preserve"> „</w:t>
      </w:r>
      <w:r w:rsidR="0017480B" w:rsidRPr="004E18F1">
        <w:rPr>
          <w:rFonts w:ascii="Arial" w:hAnsi="Arial" w:cs="Arial"/>
        </w:rPr>
        <w:t xml:space="preserve">ustawa </w:t>
      </w:r>
      <w:r w:rsidR="004027C0" w:rsidRPr="004E18F1">
        <w:rPr>
          <w:rFonts w:ascii="Arial" w:hAnsi="Arial" w:cs="Arial"/>
        </w:rPr>
        <w:t>Pzp”;</w:t>
      </w:r>
    </w:p>
    <w:p w14:paraId="44D416B6" w14:textId="77777777" w:rsid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Pzp,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14:paraId="17780CCD" w14:textId="77777777" w:rsidR="004027C0" w:rsidRP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38FCF4A" w14:textId="77777777"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14:paraId="6F103A46" w14:textId="77777777"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14:paraId="5C987AF3" w14:textId="77777777" w:rsidR="004027C0" w:rsidRPr="00D660BE" w:rsidRDefault="00060383" w:rsidP="00B07AE1">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Pzp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14:paraId="60B1AF4A" w14:textId="77777777"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14:paraId="1B9EA31F" w14:textId="77777777" w:rsidR="00060383" w:rsidRPr="00D660BE" w:rsidRDefault="00060383" w:rsidP="00B07AE1">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14:paraId="2FE48BB1" w14:textId="77777777" w:rsidR="002E7B9A" w:rsidRDefault="00060383" w:rsidP="00B07AE1">
      <w:pPr>
        <w:pStyle w:val="Akapitzlist"/>
        <w:spacing w:after="0"/>
        <w:ind w:left="851"/>
        <w:jc w:val="both"/>
        <w:rPr>
          <w:rFonts w:ascii="Arial" w:hAnsi="Arial" w:cs="Arial"/>
        </w:rPr>
      </w:pPr>
      <w:r w:rsidRPr="00D660BE">
        <w:rPr>
          <w:rFonts w:ascii="Arial" w:hAnsi="Arial" w:cs="Arial"/>
        </w:rPr>
        <w:lastRenderedPageBreak/>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14:paraId="6DCFDE50" w14:textId="77777777" w:rsidR="00B1716A" w:rsidRPr="002E7B9A" w:rsidRDefault="00B1716A" w:rsidP="00B07AE1">
      <w:pPr>
        <w:spacing w:after="0"/>
        <w:jc w:val="both"/>
        <w:rPr>
          <w:rFonts w:ascii="Arial" w:hAnsi="Arial" w:cs="Arial"/>
        </w:rPr>
      </w:pPr>
    </w:p>
    <w:p w14:paraId="5A909B2C" w14:textId="77777777" w:rsidR="002643FC" w:rsidRDefault="002643FC" w:rsidP="00B07AE1">
      <w:pPr>
        <w:pStyle w:val="Akapitzlist"/>
        <w:numPr>
          <w:ilvl w:val="0"/>
          <w:numId w:val="1"/>
        </w:numPr>
        <w:jc w:val="both"/>
        <w:rPr>
          <w:rFonts w:ascii="Arial" w:hAnsi="Arial" w:cs="Arial"/>
          <w:b/>
        </w:rPr>
      </w:pPr>
      <w:r w:rsidRPr="00D660BE">
        <w:rPr>
          <w:rFonts w:ascii="Arial" w:hAnsi="Arial" w:cs="Arial"/>
          <w:b/>
        </w:rPr>
        <w:t>TRYB UDZIELENIA ZAMÓWIENIA</w:t>
      </w:r>
    </w:p>
    <w:p w14:paraId="789DC76A" w14:textId="77777777" w:rsidR="00654B3B" w:rsidRPr="00D660BE" w:rsidRDefault="00654B3B" w:rsidP="00B07AE1">
      <w:pPr>
        <w:pStyle w:val="Akapitzlist"/>
        <w:ind w:left="360"/>
        <w:jc w:val="both"/>
        <w:rPr>
          <w:rFonts w:ascii="Arial" w:hAnsi="Arial" w:cs="Arial"/>
          <w:b/>
        </w:rPr>
      </w:pPr>
    </w:p>
    <w:p w14:paraId="57F824F1" w14:textId="77777777" w:rsidR="003320D0" w:rsidRDefault="002643FC" w:rsidP="00B07AE1">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w:t>
      </w:r>
      <w:r w:rsidR="00D5487D">
        <w:rPr>
          <w:rFonts w:ascii="Arial" w:hAnsi="Arial" w:cs="Arial"/>
        </w:rPr>
        <w:t>2021 r</w:t>
      </w:r>
      <w:r w:rsidR="000E45C3" w:rsidRPr="00AC0ECB">
        <w:rPr>
          <w:rFonts w:ascii="Arial" w:hAnsi="Arial" w:cs="Arial"/>
        </w:rPr>
        <w:t xml:space="preserve">. </w:t>
      </w:r>
      <w:r w:rsidR="00E168CE" w:rsidRPr="00AC0ECB">
        <w:rPr>
          <w:rFonts w:ascii="Arial" w:hAnsi="Arial" w:cs="Arial"/>
        </w:rPr>
        <w:t xml:space="preserve">poz. </w:t>
      </w:r>
      <w:r w:rsidR="00D5487D">
        <w:rPr>
          <w:rFonts w:ascii="Arial" w:hAnsi="Arial" w:cs="Arial"/>
        </w:rPr>
        <w:t>1129</w:t>
      </w:r>
      <w:r w:rsidR="00AA62EC">
        <w:rPr>
          <w:rFonts w:ascii="Arial" w:hAnsi="Arial" w:cs="Arial"/>
        </w:rPr>
        <w:t xml:space="preserve"> z późn.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zwanej dalej „ustawą Pzp”.</w:t>
      </w:r>
    </w:p>
    <w:p w14:paraId="65AE2011" w14:textId="77777777" w:rsidR="00654B3B" w:rsidRPr="00654B3B" w:rsidRDefault="00654B3B" w:rsidP="00B07AE1">
      <w:pPr>
        <w:pStyle w:val="Akapitzlist"/>
        <w:spacing w:before="240"/>
        <w:ind w:left="360"/>
        <w:jc w:val="both"/>
        <w:rPr>
          <w:rFonts w:ascii="Arial" w:hAnsi="Arial" w:cs="Arial"/>
          <w:color w:val="000000" w:themeColor="text1"/>
        </w:rPr>
      </w:pPr>
    </w:p>
    <w:p w14:paraId="6411294E" w14:textId="77777777" w:rsidR="003320D0" w:rsidRPr="00AC0ECB" w:rsidRDefault="003320D0" w:rsidP="00B07AE1">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D133F3">
        <w:rPr>
          <w:rFonts w:ascii="Arial" w:hAnsi="Arial" w:cs="Arial"/>
        </w:rPr>
        <w:t xml:space="preserve"> </w:t>
      </w:r>
      <w:r w:rsidR="00D133F3">
        <w:rPr>
          <w:rFonts w:ascii="Arial" w:hAnsi="Arial" w:cs="Arial"/>
        </w:rPr>
        <w:br/>
        <w:t xml:space="preserve">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14:paraId="016A7C37" w14:textId="77777777" w:rsidR="00654B3B" w:rsidRPr="00654B3B" w:rsidRDefault="00654B3B" w:rsidP="00B07AE1">
      <w:pPr>
        <w:pStyle w:val="Akapitzlist"/>
        <w:ind w:left="360"/>
        <w:jc w:val="both"/>
        <w:rPr>
          <w:rFonts w:ascii="Arial" w:hAnsi="Arial" w:cs="Arial"/>
          <w:color w:val="FF0000"/>
        </w:rPr>
      </w:pPr>
    </w:p>
    <w:p w14:paraId="6D2C0C84" w14:textId="77777777" w:rsidR="003320D0" w:rsidRPr="00C4756F" w:rsidRDefault="003320D0" w:rsidP="00B07AE1">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14:paraId="4DE9092F" w14:textId="77777777" w:rsidR="003320D0"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 xml:space="preserve">z </w:t>
      </w:r>
      <w:r w:rsidR="005812CF">
        <w:rPr>
          <w:rFonts w:ascii="Arial" w:hAnsi="Arial" w:cs="Arial"/>
        </w:rPr>
        <w:t>2021 r</w:t>
      </w:r>
      <w:r w:rsidR="000E45C3" w:rsidRPr="00AC0ECB">
        <w:rPr>
          <w:rFonts w:ascii="Arial" w:hAnsi="Arial" w:cs="Arial"/>
        </w:rPr>
        <w:t>.</w:t>
      </w:r>
      <w:r w:rsidR="004817B7" w:rsidRPr="00AC0ECB">
        <w:rPr>
          <w:rFonts w:ascii="Arial" w:hAnsi="Arial" w:cs="Arial"/>
        </w:rPr>
        <w:t xml:space="preserve"> poz. </w:t>
      </w:r>
      <w:r w:rsidR="005812CF">
        <w:rPr>
          <w:rFonts w:ascii="Arial" w:hAnsi="Arial" w:cs="Arial"/>
        </w:rPr>
        <w:t>1129</w:t>
      </w:r>
      <w:r w:rsidR="0041192C" w:rsidRPr="00AC0ECB">
        <w:rPr>
          <w:rFonts w:ascii="Arial" w:hAnsi="Arial" w:cs="Arial"/>
        </w:rPr>
        <w:t xml:space="preserve"> z późn. z</w:t>
      </w:r>
      <w:r w:rsidR="00AA62EC">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14:paraId="00121E61" w14:textId="77777777" w:rsidR="004534AE"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podmiotowych środków dowodowych oraz innych dokumentów lub oświadczeń, jakich może żądać Zamawiający od Wykonawcy na podst. art. 128 ust. 6 ustawy z dnia 11 września 2019 Pzp</w:t>
      </w:r>
      <w:r w:rsidR="000E45C3" w:rsidRPr="00AC0ECB">
        <w:rPr>
          <w:rFonts w:ascii="Arial" w:eastAsia="Times New Roman" w:hAnsi="Arial" w:cs="Arial"/>
          <w:lang w:eastAsia="pl-PL"/>
        </w:rPr>
        <w:t xml:space="preserve"> (Dz. U. z </w:t>
      </w:r>
      <w:r w:rsidR="005812CF">
        <w:rPr>
          <w:rFonts w:ascii="Arial" w:eastAsia="Times New Roman" w:hAnsi="Arial" w:cs="Arial"/>
          <w:lang w:eastAsia="pl-PL"/>
        </w:rPr>
        <w:t>2021 r</w:t>
      </w:r>
      <w:r w:rsidR="000E45C3" w:rsidRPr="00AC0ECB">
        <w:rPr>
          <w:rFonts w:ascii="Arial" w:eastAsia="Times New Roman" w:hAnsi="Arial" w:cs="Arial"/>
          <w:lang w:eastAsia="pl-PL"/>
        </w:rPr>
        <w:t>.</w:t>
      </w:r>
      <w:r w:rsidRPr="00AC0ECB">
        <w:rPr>
          <w:rFonts w:ascii="Arial" w:eastAsia="Times New Roman" w:hAnsi="Arial" w:cs="Arial"/>
          <w:lang w:eastAsia="pl-PL"/>
        </w:rPr>
        <w:t xml:space="preserve"> poz. </w:t>
      </w:r>
      <w:r w:rsidR="005812CF">
        <w:rPr>
          <w:rFonts w:ascii="Arial" w:eastAsia="Times New Roman" w:hAnsi="Arial" w:cs="Arial"/>
          <w:lang w:eastAsia="pl-PL"/>
        </w:rPr>
        <w:t>1129</w:t>
      </w:r>
      <w:r w:rsidR="00AA62EC">
        <w:rPr>
          <w:rFonts w:ascii="Arial" w:eastAsia="Times New Roman" w:hAnsi="Arial" w:cs="Arial"/>
          <w:lang w:eastAsia="pl-PL"/>
        </w:rPr>
        <w:t xml:space="preserve"> z późn. zm.</w:t>
      </w:r>
      <w:r w:rsidRPr="00AC0ECB">
        <w:rPr>
          <w:rFonts w:ascii="Arial" w:eastAsia="Times New Roman" w:hAnsi="Arial" w:cs="Arial"/>
          <w:lang w:eastAsia="pl-PL"/>
        </w:rPr>
        <w:t>),</w:t>
      </w:r>
    </w:p>
    <w:p w14:paraId="52241B98" w14:textId="77777777" w:rsidR="002643FC" w:rsidRPr="00AC0ECB" w:rsidRDefault="000E45C3" w:rsidP="00B07AE1">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14:paraId="4E438470" w14:textId="77777777" w:rsidR="000E45C3" w:rsidRPr="000E45C3" w:rsidRDefault="000E45C3" w:rsidP="00B07AE1">
      <w:pPr>
        <w:pStyle w:val="Akapitzlist"/>
        <w:spacing w:after="0"/>
        <w:ind w:left="1068"/>
        <w:jc w:val="both"/>
        <w:rPr>
          <w:rFonts w:ascii="Arial" w:hAnsi="Arial" w:cs="Arial"/>
          <w:b/>
        </w:rPr>
      </w:pPr>
    </w:p>
    <w:p w14:paraId="0F3CAB96" w14:textId="77777777" w:rsidR="003320D0" w:rsidRDefault="00F87F45" w:rsidP="00B07AE1">
      <w:pPr>
        <w:pStyle w:val="Akapitzlist"/>
        <w:numPr>
          <w:ilvl w:val="0"/>
          <w:numId w:val="4"/>
        </w:numPr>
        <w:spacing w:after="0"/>
        <w:jc w:val="both"/>
        <w:rPr>
          <w:rFonts w:ascii="Arial" w:hAnsi="Arial" w:cs="Arial"/>
          <w:b/>
        </w:rPr>
      </w:pPr>
      <w:r>
        <w:rPr>
          <w:rFonts w:ascii="Arial" w:hAnsi="Arial" w:cs="Arial"/>
          <w:b/>
        </w:rPr>
        <w:t xml:space="preserve">Znak postępowania: </w:t>
      </w:r>
      <w:r w:rsidRPr="002C5C1E">
        <w:rPr>
          <w:rFonts w:ascii="Arial" w:hAnsi="Arial" w:cs="Arial"/>
          <w:b/>
        </w:rPr>
        <w:t>ZP/</w:t>
      </w:r>
      <w:r w:rsidR="004A06B0">
        <w:rPr>
          <w:rFonts w:ascii="Arial" w:hAnsi="Arial" w:cs="Arial"/>
          <w:b/>
        </w:rPr>
        <w:t>TP</w:t>
      </w:r>
      <w:r w:rsidRPr="002C5C1E">
        <w:rPr>
          <w:rFonts w:ascii="Arial" w:hAnsi="Arial" w:cs="Arial"/>
          <w:b/>
        </w:rPr>
        <w:t>/</w:t>
      </w:r>
      <w:r w:rsidR="005812CF">
        <w:rPr>
          <w:rFonts w:ascii="Arial" w:hAnsi="Arial" w:cs="Arial"/>
          <w:b/>
        </w:rPr>
        <w:t>1</w:t>
      </w:r>
      <w:r w:rsidR="004D622C">
        <w:rPr>
          <w:rFonts w:ascii="Arial" w:hAnsi="Arial" w:cs="Arial"/>
          <w:b/>
        </w:rPr>
        <w:t>2</w:t>
      </w:r>
      <w:r w:rsidR="004534AE">
        <w:rPr>
          <w:rFonts w:ascii="Arial" w:hAnsi="Arial" w:cs="Arial"/>
          <w:b/>
        </w:rPr>
        <w:t>/202</w:t>
      </w:r>
      <w:r w:rsidR="005812CF">
        <w:rPr>
          <w:rFonts w:ascii="Arial" w:hAnsi="Arial" w:cs="Arial"/>
          <w:b/>
        </w:rPr>
        <w:t>2</w:t>
      </w:r>
      <w:r w:rsidR="003320D0" w:rsidRPr="002C5C1E">
        <w:rPr>
          <w:rFonts w:ascii="Arial" w:hAnsi="Arial" w:cs="Arial"/>
          <w:b/>
        </w:rPr>
        <w:t xml:space="preserve">. </w:t>
      </w:r>
    </w:p>
    <w:p w14:paraId="258F4660" w14:textId="77777777" w:rsidR="000A32AF" w:rsidRPr="00D660BE" w:rsidRDefault="000A32AF" w:rsidP="000A32AF">
      <w:pPr>
        <w:pStyle w:val="Akapitzlist"/>
        <w:spacing w:after="0"/>
        <w:ind w:left="360"/>
        <w:jc w:val="both"/>
        <w:rPr>
          <w:rFonts w:ascii="Arial" w:hAnsi="Arial" w:cs="Arial"/>
          <w:b/>
        </w:rPr>
      </w:pPr>
    </w:p>
    <w:p w14:paraId="048BA326" w14:textId="77777777" w:rsidR="006D7D1B" w:rsidRPr="00D660BE" w:rsidRDefault="003320D0" w:rsidP="00B07AE1">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074BBD" w:rsidRPr="002C5C1E">
        <w:rPr>
          <w:rFonts w:ascii="Arial" w:hAnsi="Arial" w:cs="Arial"/>
          <w:b/>
        </w:rPr>
        <w:t>ZP/</w:t>
      </w:r>
      <w:r w:rsidR="004A06B0">
        <w:rPr>
          <w:rFonts w:ascii="Arial" w:hAnsi="Arial" w:cs="Arial"/>
          <w:b/>
        </w:rPr>
        <w:t>TP</w:t>
      </w:r>
      <w:r w:rsidR="00074BBD" w:rsidRPr="002C5C1E">
        <w:rPr>
          <w:rFonts w:ascii="Arial" w:hAnsi="Arial" w:cs="Arial"/>
          <w:b/>
        </w:rPr>
        <w:t>/</w:t>
      </w:r>
      <w:r w:rsidR="005812CF">
        <w:rPr>
          <w:rFonts w:ascii="Arial" w:hAnsi="Arial" w:cs="Arial"/>
          <w:b/>
        </w:rPr>
        <w:t>1</w:t>
      </w:r>
      <w:r w:rsidR="004D622C">
        <w:rPr>
          <w:rFonts w:ascii="Arial" w:hAnsi="Arial" w:cs="Arial"/>
          <w:b/>
        </w:rPr>
        <w:t>2</w:t>
      </w:r>
      <w:r w:rsidR="00074BBD">
        <w:rPr>
          <w:rFonts w:ascii="Arial" w:hAnsi="Arial" w:cs="Arial"/>
          <w:b/>
        </w:rPr>
        <w:t>/202</w:t>
      </w:r>
      <w:r w:rsidR="005812CF">
        <w:rPr>
          <w:rFonts w:ascii="Arial" w:hAnsi="Arial" w:cs="Arial"/>
          <w:b/>
        </w:rPr>
        <w:t>2</w:t>
      </w:r>
      <w:r w:rsidR="00074BBD" w:rsidRPr="002C5C1E">
        <w:rPr>
          <w:rFonts w:ascii="Arial" w:hAnsi="Arial" w:cs="Arial"/>
          <w:b/>
        </w:rPr>
        <w:t>.</w:t>
      </w:r>
    </w:p>
    <w:p w14:paraId="7BFEAD36" w14:textId="77777777" w:rsidR="006D7D1B" w:rsidRPr="00BF76C6" w:rsidRDefault="006D7D1B" w:rsidP="00B07AE1">
      <w:pPr>
        <w:pStyle w:val="Akapitzlist"/>
        <w:spacing w:after="0"/>
        <w:ind w:left="1068"/>
        <w:jc w:val="both"/>
        <w:rPr>
          <w:rFonts w:ascii="Arial" w:hAnsi="Arial" w:cs="Arial"/>
          <w:b/>
        </w:rPr>
      </w:pPr>
    </w:p>
    <w:p w14:paraId="7447EA99" w14:textId="77777777" w:rsidR="006D7D1B" w:rsidRPr="007102C8" w:rsidRDefault="00072CD7" w:rsidP="00B07AE1">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w:t>
      </w:r>
      <w:r w:rsidR="00D133F3">
        <w:rPr>
          <w:rFonts w:ascii="Arial" w:hAnsi="Arial" w:cs="Arial"/>
          <w:b/>
        </w:rPr>
        <w:t>platformy zakupowej pod adresem</w:t>
      </w:r>
      <w:r w:rsidR="007102C8">
        <w:rPr>
          <w:rFonts w:ascii="Arial" w:hAnsi="Arial" w:cs="Arial"/>
          <w:b/>
        </w:rPr>
        <w:t xml:space="preserve"> </w:t>
      </w:r>
      <w:r w:rsidR="007102C8" w:rsidRPr="00A345CE">
        <w:rPr>
          <w:rFonts w:ascii="Arial" w:hAnsi="Arial" w:cs="Arial"/>
          <w:b/>
        </w:rPr>
        <w:t>https://platformazakupowa.pl/pn/32wog</w:t>
      </w:r>
    </w:p>
    <w:p w14:paraId="05FFE4B3" w14:textId="77777777" w:rsidR="00383E73" w:rsidRPr="00BF76C6" w:rsidRDefault="00383E73" w:rsidP="00B07AE1">
      <w:pPr>
        <w:pStyle w:val="Akapitzlist"/>
        <w:spacing w:after="0"/>
        <w:ind w:left="1068"/>
        <w:jc w:val="both"/>
        <w:rPr>
          <w:rFonts w:ascii="Arial" w:hAnsi="Arial" w:cs="Arial"/>
          <w:b/>
        </w:rPr>
      </w:pPr>
    </w:p>
    <w:p w14:paraId="44F556E8" w14:textId="77777777" w:rsidR="00383E73" w:rsidRPr="00E0624C" w:rsidRDefault="00383E73" w:rsidP="00B07AE1">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r w:rsidR="007102C8" w:rsidRPr="00A345CE">
        <w:rPr>
          <w:rFonts w:ascii="Arial" w:hAnsi="Arial" w:cs="Arial"/>
          <w:b/>
        </w:rPr>
        <w:t>https://platformazakupowa.pl/pn/32wog</w:t>
      </w:r>
      <w:r w:rsid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14:paraId="1313DEBF" w14:textId="77777777" w:rsidR="00090F60" w:rsidRDefault="00090F60" w:rsidP="00B07AE1">
      <w:pPr>
        <w:pStyle w:val="Akapitzlist"/>
        <w:rPr>
          <w:rFonts w:ascii="Arial" w:hAnsi="Arial" w:cs="Arial"/>
          <w:b/>
        </w:rPr>
      </w:pPr>
    </w:p>
    <w:p w14:paraId="7C54FE67" w14:textId="77777777" w:rsidR="004D622C" w:rsidRDefault="004D622C" w:rsidP="00B07AE1">
      <w:pPr>
        <w:pStyle w:val="Akapitzlist"/>
        <w:rPr>
          <w:rFonts w:ascii="Arial" w:hAnsi="Arial" w:cs="Arial"/>
          <w:b/>
        </w:rPr>
      </w:pPr>
    </w:p>
    <w:p w14:paraId="63B0BE63" w14:textId="77777777" w:rsidR="004D622C" w:rsidRPr="00D660BE" w:rsidRDefault="004D622C" w:rsidP="00B07AE1">
      <w:pPr>
        <w:pStyle w:val="Akapitzlist"/>
        <w:rPr>
          <w:rFonts w:ascii="Arial" w:hAnsi="Arial" w:cs="Arial"/>
          <w:b/>
        </w:rPr>
      </w:pPr>
    </w:p>
    <w:p w14:paraId="0E84B74E" w14:textId="77777777" w:rsidR="00090F60" w:rsidRDefault="00090F60" w:rsidP="00B07AE1">
      <w:pPr>
        <w:pStyle w:val="Akapitzlist"/>
        <w:numPr>
          <w:ilvl w:val="0"/>
          <w:numId w:val="1"/>
        </w:numPr>
        <w:spacing w:after="0"/>
        <w:jc w:val="both"/>
        <w:rPr>
          <w:rFonts w:ascii="Arial" w:hAnsi="Arial" w:cs="Arial"/>
          <w:b/>
        </w:rPr>
      </w:pPr>
      <w:r w:rsidRPr="00D660BE">
        <w:rPr>
          <w:rFonts w:ascii="Arial" w:hAnsi="Arial" w:cs="Arial"/>
          <w:b/>
        </w:rPr>
        <w:lastRenderedPageBreak/>
        <w:t>OPIS PRZEDMIOTU ZAMÓWIENIA</w:t>
      </w:r>
    </w:p>
    <w:p w14:paraId="1478EEED" w14:textId="77777777" w:rsidR="00654B3B" w:rsidRPr="00D90D3E" w:rsidRDefault="00654B3B" w:rsidP="00BD49E4">
      <w:pPr>
        <w:pStyle w:val="Akapitzlist"/>
        <w:spacing w:after="0"/>
        <w:ind w:left="360"/>
        <w:jc w:val="both"/>
        <w:rPr>
          <w:rFonts w:ascii="Arial" w:hAnsi="Arial" w:cs="Arial"/>
          <w:b/>
        </w:rPr>
      </w:pPr>
    </w:p>
    <w:p w14:paraId="7E72A76D" w14:textId="77777777" w:rsidR="00BD49E4" w:rsidRPr="00BD49E4" w:rsidRDefault="005812CF" w:rsidP="00BD49E4">
      <w:pPr>
        <w:pStyle w:val="Akapitzlist"/>
        <w:spacing w:after="0"/>
        <w:ind w:left="360"/>
        <w:jc w:val="both"/>
        <w:rPr>
          <w:rFonts w:ascii="Arial" w:hAnsi="Arial" w:cs="Arial"/>
          <w:b/>
        </w:rPr>
      </w:pPr>
      <w:r w:rsidRPr="00BD49E4">
        <w:rPr>
          <w:rFonts w:ascii="Arial" w:hAnsi="Arial" w:cs="Arial"/>
          <w:b/>
        </w:rPr>
        <w:t>Przedmiotem zamówienia jest</w:t>
      </w:r>
      <w:r w:rsidR="00BD49E4" w:rsidRPr="00BD49E4">
        <w:rPr>
          <w:rFonts w:ascii="Arial" w:hAnsi="Arial" w:cs="Arial"/>
          <w:b/>
        </w:rPr>
        <w:t>:</w:t>
      </w:r>
    </w:p>
    <w:p w14:paraId="0F8DFCAF" w14:textId="77777777" w:rsidR="00BD49E4" w:rsidRDefault="00BD49E4" w:rsidP="00EF31B9">
      <w:pPr>
        <w:pStyle w:val="Akapitzlist"/>
        <w:numPr>
          <w:ilvl w:val="0"/>
          <w:numId w:val="79"/>
        </w:numPr>
        <w:jc w:val="both"/>
        <w:rPr>
          <w:rFonts w:ascii="Arial" w:hAnsi="Arial" w:cs="Arial"/>
          <w:b/>
          <w:u w:val="single"/>
        </w:rPr>
      </w:pPr>
      <w:r w:rsidRPr="00BD49E4">
        <w:rPr>
          <w:rFonts w:ascii="Arial" w:hAnsi="Arial" w:cs="Arial"/>
          <w:b/>
          <w:u w:val="single"/>
        </w:rPr>
        <w:t>Część nr 1 - Dostawa środków i materiałów do utrzymania czystości wraz</w:t>
      </w:r>
      <w:r>
        <w:rPr>
          <w:rFonts w:ascii="Arial" w:hAnsi="Arial" w:cs="Arial"/>
          <w:b/>
          <w:u w:val="single"/>
        </w:rPr>
        <w:t xml:space="preserve"> </w:t>
      </w:r>
      <w:r w:rsidRPr="00BD49E4">
        <w:rPr>
          <w:rFonts w:ascii="Arial" w:hAnsi="Arial" w:cs="Arial"/>
          <w:b/>
          <w:u w:val="single"/>
        </w:rPr>
        <w:t>transportem i rozładunkiem do nw</w:t>
      </w:r>
      <w:r>
        <w:rPr>
          <w:rFonts w:ascii="Arial" w:hAnsi="Arial" w:cs="Arial"/>
          <w:b/>
          <w:u w:val="single"/>
        </w:rPr>
        <w:t>.</w:t>
      </w:r>
      <w:r w:rsidRPr="00BD49E4">
        <w:rPr>
          <w:rFonts w:ascii="Arial" w:hAnsi="Arial" w:cs="Arial"/>
          <w:b/>
          <w:u w:val="single"/>
        </w:rPr>
        <w:t xml:space="preserve"> magazynów:</w:t>
      </w:r>
    </w:p>
    <w:p w14:paraId="55237142" w14:textId="77777777" w:rsidR="00BD49E4" w:rsidRPr="00BD49E4" w:rsidRDefault="00BD49E4" w:rsidP="00EF31B9">
      <w:pPr>
        <w:pStyle w:val="Akapitzlist"/>
        <w:numPr>
          <w:ilvl w:val="0"/>
          <w:numId w:val="80"/>
        </w:numPr>
        <w:jc w:val="both"/>
        <w:rPr>
          <w:rFonts w:ascii="Arial" w:hAnsi="Arial" w:cs="Arial"/>
          <w:b/>
          <w:u w:val="single"/>
        </w:rPr>
      </w:pPr>
      <w:r w:rsidRPr="00BD49E4">
        <w:rPr>
          <w:rFonts w:ascii="Arial" w:hAnsi="Arial" w:cs="Arial"/>
        </w:rPr>
        <w:t>Grupy Zabezpieczenia Zamość ul. Wojska Polskiego 2F, 22-400 Zamość, budynek nr 75;</w:t>
      </w:r>
    </w:p>
    <w:p w14:paraId="4BBCC6D8" w14:textId="77777777" w:rsidR="00BD49E4" w:rsidRDefault="00BD49E4" w:rsidP="00EF31B9">
      <w:pPr>
        <w:pStyle w:val="Akapitzlist"/>
        <w:numPr>
          <w:ilvl w:val="0"/>
          <w:numId w:val="80"/>
        </w:numPr>
        <w:jc w:val="both"/>
        <w:rPr>
          <w:rFonts w:ascii="Arial" w:hAnsi="Arial" w:cs="Arial"/>
          <w:b/>
          <w:u w:val="single"/>
        </w:rPr>
      </w:pPr>
      <w:r w:rsidRPr="00BD49E4">
        <w:rPr>
          <w:rFonts w:ascii="Arial" w:hAnsi="Arial" w:cs="Arial"/>
        </w:rPr>
        <w:t>Grupy Zabezpieczenia Chełm ul. Lubelska 168, 22-100 Chełm, budynek nr 12;</w:t>
      </w:r>
    </w:p>
    <w:p w14:paraId="24252C74" w14:textId="77777777" w:rsidR="00BD49E4" w:rsidRDefault="00BD49E4" w:rsidP="00EF31B9">
      <w:pPr>
        <w:pStyle w:val="Akapitzlist"/>
        <w:numPr>
          <w:ilvl w:val="0"/>
          <w:numId w:val="80"/>
        </w:numPr>
        <w:jc w:val="both"/>
        <w:rPr>
          <w:rFonts w:ascii="Arial" w:hAnsi="Arial" w:cs="Arial"/>
          <w:b/>
          <w:u w:val="single"/>
        </w:rPr>
      </w:pPr>
      <w:r w:rsidRPr="00BD49E4">
        <w:rPr>
          <w:rFonts w:ascii="Arial" w:hAnsi="Arial" w:cs="Arial"/>
        </w:rPr>
        <w:t>Grupy Zabezpieczenia Hrubieszów ul. Dwernickiego 4, 22-500 Hrubieszów, budynek nr 97;</w:t>
      </w:r>
    </w:p>
    <w:p w14:paraId="41272BC4" w14:textId="77777777" w:rsidR="00BD49E4" w:rsidRDefault="00BD49E4" w:rsidP="00EF31B9">
      <w:pPr>
        <w:pStyle w:val="Akapitzlist"/>
        <w:numPr>
          <w:ilvl w:val="0"/>
          <w:numId w:val="80"/>
        </w:numPr>
        <w:jc w:val="both"/>
        <w:rPr>
          <w:rFonts w:ascii="Arial" w:hAnsi="Arial" w:cs="Arial"/>
          <w:b/>
          <w:u w:val="single"/>
        </w:rPr>
      </w:pPr>
      <w:r w:rsidRPr="00BD49E4">
        <w:rPr>
          <w:rFonts w:ascii="Arial" w:hAnsi="Arial" w:cs="Arial"/>
        </w:rPr>
        <w:t>Grupy Zabezpieczenia Lublin ul. Nowy Świat 40, 20-400 Lublin, budynek nr 109;</w:t>
      </w:r>
    </w:p>
    <w:p w14:paraId="16C6DEF0" w14:textId="77777777" w:rsidR="00BD49E4" w:rsidRPr="00BD49E4" w:rsidRDefault="00BD49E4" w:rsidP="00EF31B9">
      <w:pPr>
        <w:pStyle w:val="Akapitzlist"/>
        <w:numPr>
          <w:ilvl w:val="0"/>
          <w:numId w:val="80"/>
        </w:numPr>
        <w:jc w:val="both"/>
        <w:rPr>
          <w:rFonts w:ascii="Arial" w:hAnsi="Arial" w:cs="Arial"/>
          <w:b/>
          <w:u w:val="single"/>
        </w:rPr>
      </w:pPr>
      <w:r w:rsidRPr="00BD49E4">
        <w:rPr>
          <w:rFonts w:ascii="Arial" w:hAnsi="Arial" w:cs="Arial"/>
        </w:rPr>
        <w:t>Grupy Zabezpieczenia Jawidz, gm. Spiczyn, 21-077 Spiczyn, budynek nr 18</w:t>
      </w:r>
    </w:p>
    <w:p w14:paraId="666363C5" w14:textId="77777777" w:rsidR="00BD49E4" w:rsidRPr="00BD49E4" w:rsidRDefault="00BD49E4" w:rsidP="00EF31B9">
      <w:pPr>
        <w:pStyle w:val="Akapitzlist"/>
        <w:numPr>
          <w:ilvl w:val="0"/>
          <w:numId w:val="79"/>
        </w:numPr>
        <w:jc w:val="both"/>
        <w:rPr>
          <w:rFonts w:ascii="Arial" w:hAnsi="Arial" w:cs="Arial"/>
          <w:b/>
          <w:u w:val="single"/>
        </w:rPr>
      </w:pPr>
      <w:r w:rsidRPr="00BD49E4">
        <w:rPr>
          <w:rFonts w:ascii="Arial" w:hAnsi="Arial" w:cs="Arial"/>
          <w:b/>
          <w:u w:val="single"/>
        </w:rPr>
        <w:t>Część nr 2 - Dostawa drobnego sprzętu gospodarczego i materiałów do utrzymania zieleni wraz z transportem i rozładunkiem do nw</w:t>
      </w:r>
      <w:r>
        <w:rPr>
          <w:rFonts w:ascii="Arial" w:hAnsi="Arial" w:cs="Arial"/>
          <w:b/>
          <w:u w:val="single"/>
        </w:rPr>
        <w:t>.</w:t>
      </w:r>
      <w:r w:rsidRPr="00BD49E4">
        <w:rPr>
          <w:rFonts w:ascii="Arial" w:hAnsi="Arial" w:cs="Arial"/>
          <w:b/>
          <w:u w:val="single"/>
        </w:rPr>
        <w:t xml:space="preserve"> magazynów:</w:t>
      </w:r>
    </w:p>
    <w:p w14:paraId="0DF75A74" w14:textId="77777777" w:rsidR="00BD49E4" w:rsidRDefault="00BD49E4" w:rsidP="00EF31B9">
      <w:pPr>
        <w:pStyle w:val="Akapitzlist"/>
        <w:numPr>
          <w:ilvl w:val="0"/>
          <w:numId w:val="80"/>
        </w:numPr>
        <w:jc w:val="both"/>
        <w:rPr>
          <w:rFonts w:ascii="Arial" w:hAnsi="Arial" w:cs="Arial"/>
        </w:rPr>
      </w:pPr>
      <w:r w:rsidRPr="00BD49E4">
        <w:rPr>
          <w:rFonts w:ascii="Arial" w:hAnsi="Arial" w:cs="Arial"/>
        </w:rPr>
        <w:t>Grupy Zabezpieczenia Zamość ul. Wojska Polskiego 2F, 22-400 Zamość, budynek nr 75;</w:t>
      </w:r>
    </w:p>
    <w:p w14:paraId="6555DE78" w14:textId="77777777" w:rsidR="00BD49E4" w:rsidRDefault="00BD49E4" w:rsidP="00EF31B9">
      <w:pPr>
        <w:pStyle w:val="Akapitzlist"/>
        <w:numPr>
          <w:ilvl w:val="0"/>
          <w:numId w:val="80"/>
        </w:numPr>
        <w:jc w:val="both"/>
        <w:rPr>
          <w:rFonts w:ascii="Arial" w:hAnsi="Arial" w:cs="Arial"/>
        </w:rPr>
      </w:pPr>
      <w:r w:rsidRPr="00BD49E4">
        <w:rPr>
          <w:rFonts w:ascii="Arial" w:hAnsi="Arial" w:cs="Arial"/>
        </w:rPr>
        <w:t>Grupy Zabezpieczenia Chełm ul. Lubelska 168, 22-100 Chełm, budynek nr 12;</w:t>
      </w:r>
    </w:p>
    <w:p w14:paraId="2A4482A1" w14:textId="77777777" w:rsidR="00BD49E4" w:rsidRDefault="00BD49E4" w:rsidP="00EF31B9">
      <w:pPr>
        <w:pStyle w:val="Akapitzlist"/>
        <w:numPr>
          <w:ilvl w:val="0"/>
          <w:numId w:val="80"/>
        </w:numPr>
        <w:jc w:val="both"/>
        <w:rPr>
          <w:rFonts w:ascii="Arial" w:hAnsi="Arial" w:cs="Arial"/>
        </w:rPr>
      </w:pPr>
      <w:r w:rsidRPr="00BD49E4">
        <w:rPr>
          <w:rFonts w:ascii="Arial" w:hAnsi="Arial" w:cs="Arial"/>
        </w:rPr>
        <w:t>Grupy Zabezpieczenia Hrubieszów ul. Dwernickiego 4, 22-500 Hrubieszów, budynek nr 97;</w:t>
      </w:r>
    </w:p>
    <w:p w14:paraId="21541695" w14:textId="77777777" w:rsidR="00BD49E4" w:rsidRDefault="00BD49E4" w:rsidP="00EF31B9">
      <w:pPr>
        <w:pStyle w:val="Akapitzlist"/>
        <w:numPr>
          <w:ilvl w:val="0"/>
          <w:numId w:val="80"/>
        </w:numPr>
        <w:jc w:val="both"/>
        <w:rPr>
          <w:rFonts w:ascii="Arial" w:hAnsi="Arial" w:cs="Arial"/>
        </w:rPr>
      </w:pPr>
      <w:r w:rsidRPr="00BD49E4">
        <w:rPr>
          <w:rFonts w:ascii="Arial" w:hAnsi="Arial" w:cs="Arial"/>
        </w:rPr>
        <w:t>Grupy Zabezpieczenia Lublin ul. Nowy Świat 40, 20-400 Lublin, budynek nr 109;</w:t>
      </w:r>
    </w:p>
    <w:p w14:paraId="31F31F88" w14:textId="77777777" w:rsidR="00BD49E4" w:rsidRPr="00BD49E4" w:rsidRDefault="00BD49E4" w:rsidP="00EF31B9">
      <w:pPr>
        <w:pStyle w:val="Akapitzlist"/>
        <w:numPr>
          <w:ilvl w:val="0"/>
          <w:numId w:val="80"/>
        </w:numPr>
        <w:jc w:val="both"/>
        <w:rPr>
          <w:rFonts w:ascii="Arial" w:hAnsi="Arial" w:cs="Arial"/>
        </w:rPr>
      </w:pPr>
      <w:r w:rsidRPr="00BD49E4">
        <w:rPr>
          <w:rFonts w:ascii="Arial" w:hAnsi="Arial" w:cs="Arial"/>
        </w:rPr>
        <w:t>Grupy Zabezpieczenia Jawidz, gm. Spiczyn, 21-077 Spiczyn, budynek nr 18</w:t>
      </w:r>
    </w:p>
    <w:p w14:paraId="570D703C" w14:textId="77777777" w:rsidR="005812CF" w:rsidRPr="00390887" w:rsidRDefault="005812CF" w:rsidP="00BD49E4">
      <w:pPr>
        <w:pStyle w:val="Akapitzlist"/>
        <w:spacing w:after="0"/>
        <w:ind w:left="360"/>
        <w:jc w:val="both"/>
        <w:rPr>
          <w:rFonts w:ascii="Arial" w:hAnsi="Arial" w:cs="Arial"/>
          <w:b/>
        </w:rPr>
      </w:pPr>
    </w:p>
    <w:p w14:paraId="399780BE" w14:textId="77777777" w:rsidR="004D622C" w:rsidRPr="00970385" w:rsidRDefault="004D622C" w:rsidP="004D622C">
      <w:pPr>
        <w:pStyle w:val="Akapitzlist"/>
        <w:spacing w:after="0" w:line="240" w:lineRule="auto"/>
        <w:ind w:left="360"/>
        <w:rPr>
          <w:rFonts w:ascii="Arial" w:hAnsi="Arial" w:cs="Arial"/>
          <w:u w:val="single"/>
        </w:rPr>
      </w:pPr>
      <w:r w:rsidRPr="00970385">
        <w:rPr>
          <w:rFonts w:ascii="Arial" w:hAnsi="Arial" w:cs="Arial"/>
          <w:b/>
          <w:u w:val="single"/>
        </w:rPr>
        <w:t>Część nr 1 - dostawa środków czystości</w:t>
      </w:r>
    </w:p>
    <w:p w14:paraId="0432D5CA" w14:textId="77777777" w:rsidR="004D622C" w:rsidRPr="005E4549" w:rsidRDefault="004D622C" w:rsidP="004D622C">
      <w:pPr>
        <w:pStyle w:val="Akapitzlist"/>
        <w:ind w:left="360"/>
        <w:rPr>
          <w:rFonts w:ascii="Arial" w:hAnsi="Arial" w:cs="Arial"/>
          <w:color w:val="000000" w:themeColor="text1"/>
        </w:rPr>
      </w:pPr>
      <w:r w:rsidRPr="005E4549">
        <w:rPr>
          <w:rFonts w:ascii="Arial" w:hAnsi="Arial" w:cs="Arial"/>
          <w:b/>
          <w:color w:val="000000" w:themeColor="text1"/>
        </w:rPr>
        <w:t>Kod podstawowy</w:t>
      </w:r>
      <w:r w:rsidR="00970385" w:rsidRPr="005E4549">
        <w:rPr>
          <w:rFonts w:ascii="Arial" w:hAnsi="Arial" w:cs="Arial"/>
          <w:b/>
          <w:color w:val="000000" w:themeColor="text1"/>
        </w:rPr>
        <w:t>:</w:t>
      </w:r>
      <w:r w:rsidRPr="005E4549">
        <w:rPr>
          <w:rFonts w:ascii="Arial" w:hAnsi="Arial" w:cs="Arial"/>
          <w:b/>
          <w:color w:val="000000" w:themeColor="text1"/>
        </w:rPr>
        <w:t xml:space="preserve"> 3980000-0 środki czyszczące i polerujące</w:t>
      </w:r>
    </w:p>
    <w:p w14:paraId="2D4054EA" w14:textId="77777777" w:rsidR="00970385" w:rsidRPr="005E4549" w:rsidRDefault="004D622C" w:rsidP="004D622C">
      <w:pPr>
        <w:pStyle w:val="Akapitzlist"/>
        <w:ind w:left="360"/>
        <w:jc w:val="both"/>
        <w:rPr>
          <w:rFonts w:ascii="Arial" w:hAnsi="Arial" w:cs="Arial"/>
          <w:color w:val="000000" w:themeColor="text1"/>
        </w:rPr>
      </w:pPr>
      <w:r w:rsidRPr="005E4549">
        <w:rPr>
          <w:rFonts w:ascii="Arial" w:hAnsi="Arial" w:cs="Arial"/>
          <w:color w:val="000000" w:themeColor="text1"/>
        </w:rPr>
        <w:t xml:space="preserve">33760000-5 Papier toaletowy, chusteczki higieniczne, ręczniki do rąk, serwety, 33711900-6 Mydło, </w:t>
      </w:r>
    </w:p>
    <w:p w14:paraId="18066722" w14:textId="77777777" w:rsidR="00970385" w:rsidRPr="005E4549" w:rsidRDefault="004D622C" w:rsidP="004D622C">
      <w:pPr>
        <w:pStyle w:val="Akapitzlist"/>
        <w:ind w:left="360"/>
        <w:jc w:val="both"/>
        <w:rPr>
          <w:rFonts w:ascii="Arial" w:hAnsi="Arial" w:cs="Arial"/>
          <w:color w:val="000000" w:themeColor="text1"/>
        </w:rPr>
      </w:pPr>
      <w:r w:rsidRPr="005E4549">
        <w:rPr>
          <w:rFonts w:ascii="Arial" w:hAnsi="Arial" w:cs="Arial"/>
          <w:color w:val="000000" w:themeColor="text1"/>
        </w:rPr>
        <w:t xml:space="preserve">39800000-0 Środki czyszczące i polerujące, </w:t>
      </w:r>
    </w:p>
    <w:p w14:paraId="48AF39D3" w14:textId="43EB9BB5" w:rsidR="00970385" w:rsidRPr="005E4549" w:rsidRDefault="004D622C" w:rsidP="004D622C">
      <w:pPr>
        <w:pStyle w:val="Akapitzlist"/>
        <w:ind w:left="360"/>
        <w:jc w:val="both"/>
        <w:rPr>
          <w:rFonts w:ascii="Arial" w:hAnsi="Arial" w:cs="Arial"/>
          <w:color w:val="000000" w:themeColor="text1"/>
        </w:rPr>
      </w:pPr>
      <w:r w:rsidRPr="005E4549">
        <w:rPr>
          <w:rFonts w:ascii="Arial" w:hAnsi="Arial" w:cs="Arial"/>
          <w:color w:val="000000" w:themeColor="text1"/>
        </w:rPr>
        <w:t>39</w:t>
      </w:r>
      <w:r w:rsidR="00F95EB3" w:rsidRPr="005E4549">
        <w:rPr>
          <w:rFonts w:ascii="Arial" w:hAnsi="Arial" w:cs="Arial"/>
          <w:color w:val="000000" w:themeColor="text1"/>
        </w:rPr>
        <w:t>8</w:t>
      </w:r>
      <w:r w:rsidRPr="005E4549">
        <w:rPr>
          <w:rFonts w:ascii="Arial" w:hAnsi="Arial" w:cs="Arial"/>
          <w:color w:val="000000" w:themeColor="text1"/>
        </w:rPr>
        <w:t xml:space="preserve">13000-4 Pasty i proszki czyszczące, </w:t>
      </w:r>
    </w:p>
    <w:p w14:paraId="054A2F85" w14:textId="77777777" w:rsidR="00970385" w:rsidRPr="005E4549" w:rsidRDefault="004D622C" w:rsidP="004D622C">
      <w:pPr>
        <w:pStyle w:val="Akapitzlist"/>
        <w:ind w:left="360"/>
        <w:jc w:val="both"/>
        <w:rPr>
          <w:rFonts w:ascii="Arial" w:hAnsi="Arial" w:cs="Arial"/>
          <w:color w:val="000000" w:themeColor="text1"/>
        </w:rPr>
      </w:pPr>
      <w:r w:rsidRPr="005E4549">
        <w:rPr>
          <w:rFonts w:ascii="Arial" w:hAnsi="Arial" w:cs="Arial"/>
          <w:color w:val="000000" w:themeColor="text1"/>
        </w:rPr>
        <w:t>39831600-2 Środki do czyszczenia toalet,</w:t>
      </w:r>
      <w:r w:rsidR="0044713C" w:rsidRPr="005E4549">
        <w:rPr>
          <w:rFonts w:ascii="Arial" w:hAnsi="Arial" w:cs="Arial"/>
          <w:color w:val="000000" w:themeColor="text1"/>
        </w:rPr>
        <w:t xml:space="preserve"> </w:t>
      </w:r>
    </w:p>
    <w:p w14:paraId="0A0DA8F5" w14:textId="77777777" w:rsidR="00970385" w:rsidRPr="005E4549" w:rsidRDefault="004D622C" w:rsidP="004D622C">
      <w:pPr>
        <w:pStyle w:val="Akapitzlist"/>
        <w:ind w:left="360"/>
        <w:jc w:val="both"/>
        <w:rPr>
          <w:rFonts w:ascii="Arial" w:hAnsi="Arial" w:cs="Arial"/>
          <w:color w:val="000000" w:themeColor="text1"/>
        </w:rPr>
      </w:pPr>
      <w:r w:rsidRPr="005E4549">
        <w:rPr>
          <w:rFonts w:ascii="Arial" w:hAnsi="Arial" w:cs="Arial"/>
          <w:color w:val="000000" w:themeColor="text1"/>
        </w:rPr>
        <w:t>39822000-0</w:t>
      </w:r>
      <w:r w:rsidR="0044713C" w:rsidRPr="005E4549">
        <w:rPr>
          <w:rFonts w:ascii="Arial" w:hAnsi="Arial" w:cs="Arial"/>
          <w:color w:val="000000" w:themeColor="text1"/>
        </w:rPr>
        <w:t xml:space="preserve"> </w:t>
      </w:r>
      <w:r w:rsidRPr="005E4549">
        <w:rPr>
          <w:rFonts w:ascii="Arial" w:hAnsi="Arial" w:cs="Arial"/>
          <w:color w:val="000000" w:themeColor="text1"/>
        </w:rPr>
        <w:t xml:space="preserve">Alkaiczne środki czyszczące, </w:t>
      </w:r>
    </w:p>
    <w:p w14:paraId="491775DA" w14:textId="77777777" w:rsidR="00970385" w:rsidRPr="005E4549" w:rsidRDefault="004D622C" w:rsidP="004D622C">
      <w:pPr>
        <w:pStyle w:val="Akapitzlist"/>
        <w:ind w:left="360"/>
        <w:jc w:val="both"/>
        <w:rPr>
          <w:rFonts w:ascii="Arial" w:hAnsi="Arial" w:cs="Arial"/>
          <w:color w:val="000000" w:themeColor="text1"/>
        </w:rPr>
      </w:pPr>
      <w:r w:rsidRPr="005E4549">
        <w:rPr>
          <w:rFonts w:ascii="Arial" w:hAnsi="Arial" w:cs="Arial"/>
          <w:color w:val="000000" w:themeColor="text1"/>
        </w:rPr>
        <w:t xml:space="preserve">39831300-9 Środki do czyszczenia podłóg, </w:t>
      </w:r>
    </w:p>
    <w:p w14:paraId="2411048A" w14:textId="77777777" w:rsidR="00970385" w:rsidRPr="005E4549" w:rsidRDefault="004D622C" w:rsidP="004D622C">
      <w:pPr>
        <w:pStyle w:val="Akapitzlist"/>
        <w:ind w:left="360"/>
        <w:jc w:val="both"/>
        <w:rPr>
          <w:rFonts w:ascii="Arial" w:hAnsi="Arial" w:cs="Arial"/>
          <w:color w:val="000000" w:themeColor="text1"/>
        </w:rPr>
      </w:pPr>
      <w:r w:rsidRPr="005E4549">
        <w:rPr>
          <w:rFonts w:ascii="Arial" w:hAnsi="Arial" w:cs="Arial"/>
          <w:color w:val="000000" w:themeColor="text1"/>
        </w:rPr>
        <w:t xml:space="preserve">39811100-1 Odświeżacze powietrza, </w:t>
      </w:r>
    </w:p>
    <w:p w14:paraId="3BE7DB87" w14:textId="40C13842" w:rsidR="00970385" w:rsidRPr="005E4549" w:rsidRDefault="004D622C" w:rsidP="004D622C">
      <w:pPr>
        <w:pStyle w:val="Akapitzlist"/>
        <w:ind w:left="360"/>
        <w:jc w:val="both"/>
        <w:rPr>
          <w:rFonts w:ascii="Arial" w:hAnsi="Arial" w:cs="Arial"/>
          <w:color w:val="000000" w:themeColor="text1"/>
        </w:rPr>
      </w:pPr>
      <w:r w:rsidRPr="005E4549">
        <w:rPr>
          <w:rFonts w:ascii="Arial" w:hAnsi="Arial" w:cs="Arial"/>
          <w:color w:val="000000" w:themeColor="text1"/>
        </w:rPr>
        <w:t xml:space="preserve">39514200-0 Ścierki, </w:t>
      </w:r>
    </w:p>
    <w:p w14:paraId="48DDA920" w14:textId="77777777" w:rsidR="004D622C" w:rsidRPr="005E4549" w:rsidRDefault="004D622C" w:rsidP="004D622C">
      <w:pPr>
        <w:pStyle w:val="Akapitzlist"/>
        <w:ind w:left="360"/>
        <w:jc w:val="both"/>
        <w:rPr>
          <w:rFonts w:ascii="Arial" w:hAnsi="Arial" w:cs="Arial"/>
          <w:color w:val="000000" w:themeColor="text1"/>
        </w:rPr>
      </w:pPr>
      <w:r w:rsidRPr="005E4549">
        <w:rPr>
          <w:rFonts w:ascii="Arial" w:hAnsi="Arial" w:cs="Arial"/>
          <w:color w:val="000000" w:themeColor="text1"/>
        </w:rPr>
        <w:t xml:space="preserve">39525100-9 Ściereczki do kurzu, </w:t>
      </w:r>
    </w:p>
    <w:p w14:paraId="7AAE1DB8" w14:textId="77777777" w:rsidR="00970385" w:rsidRPr="00E10001" w:rsidRDefault="00970385" w:rsidP="004D622C">
      <w:pPr>
        <w:pStyle w:val="Akapitzlist"/>
        <w:ind w:left="360"/>
        <w:jc w:val="both"/>
        <w:rPr>
          <w:rFonts w:ascii="Arial" w:hAnsi="Arial" w:cs="Arial"/>
        </w:rPr>
      </w:pPr>
    </w:p>
    <w:p w14:paraId="04B707AB" w14:textId="77777777" w:rsidR="004D622C" w:rsidRPr="00970385" w:rsidRDefault="004D622C" w:rsidP="004D622C">
      <w:pPr>
        <w:pStyle w:val="Akapitzlist"/>
        <w:ind w:left="360"/>
        <w:jc w:val="both"/>
        <w:rPr>
          <w:rFonts w:ascii="Arial" w:hAnsi="Arial" w:cs="Arial"/>
          <w:b/>
          <w:u w:val="single"/>
        </w:rPr>
      </w:pPr>
      <w:r w:rsidRPr="00970385">
        <w:rPr>
          <w:rFonts w:ascii="Arial" w:hAnsi="Arial" w:cs="Arial"/>
          <w:b/>
          <w:u w:val="single"/>
        </w:rPr>
        <w:t>Część nr 2 – dostawa drobnego sprzętu gospodarczego i materiałów do utrzymania zieleni</w:t>
      </w:r>
    </w:p>
    <w:p w14:paraId="7CADED48" w14:textId="77777777" w:rsidR="00970385" w:rsidRDefault="004D622C" w:rsidP="004D622C">
      <w:pPr>
        <w:pStyle w:val="Akapitzlist"/>
        <w:ind w:left="360"/>
        <w:jc w:val="both"/>
        <w:rPr>
          <w:rFonts w:ascii="Arial" w:hAnsi="Arial" w:cs="Arial"/>
        </w:rPr>
      </w:pPr>
      <w:r w:rsidRPr="00BC62BE">
        <w:rPr>
          <w:rFonts w:ascii="Arial" w:hAnsi="Arial" w:cs="Arial"/>
          <w:b/>
        </w:rPr>
        <w:t>Kod podstawowy</w:t>
      </w:r>
      <w:r w:rsidR="00970385">
        <w:rPr>
          <w:rFonts w:ascii="Arial" w:hAnsi="Arial" w:cs="Arial"/>
          <w:b/>
        </w:rPr>
        <w:t>:</w:t>
      </w:r>
      <w:r w:rsidR="0044713C">
        <w:rPr>
          <w:rFonts w:ascii="Arial" w:hAnsi="Arial" w:cs="Arial"/>
          <w:b/>
        </w:rPr>
        <w:t xml:space="preserve"> </w:t>
      </w:r>
      <w:r w:rsidRPr="00BC62BE">
        <w:rPr>
          <w:rFonts w:ascii="Arial" w:hAnsi="Arial" w:cs="Arial"/>
          <w:b/>
        </w:rPr>
        <w:t>44410000</w:t>
      </w:r>
      <w:r w:rsidR="0044713C">
        <w:rPr>
          <w:rFonts w:ascii="Arial" w:hAnsi="Arial" w:cs="Arial"/>
          <w:b/>
        </w:rPr>
        <w:t>-</w:t>
      </w:r>
      <w:r w:rsidRPr="00BC62BE">
        <w:rPr>
          <w:rFonts w:ascii="Arial" w:hAnsi="Arial" w:cs="Arial"/>
          <w:b/>
        </w:rPr>
        <w:t xml:space="preserve">7 </w:t>
      </w:r>
      <w:r w:rsidRPr="00970385">
        <w:rPr>
          <w:rFonts w:ascii="Arial" w:hAnsi="Arial" w:cs="Arial"/>
          <w:b/>
        </w:rPr>
        <w:t>Artykuły łazienkowe i kuchenne</w:t>
      </w:r>
      <w:r w:rsidRPr="0044713C">
        <w:rPr>
          <w:rFonts w:ascii="Arial" w:hAnsi="Arial" w:cs="Arial"/>
        </w:rPr>
        <w:t xml:space="preserve">, </w:t>
      </w:r>
    </w:p>
    <w:p w14:paraId="3774CBE8" w14:textId="77777777" w:rsidR="00970385" w:rsidRDefault="004D622C" w:rsidP="004D622C">
      <w:pPr>
        <w:pStyle w:val="Akapitzlist"/>
        <w:ind w:left="360"/>
        <w:jc w:val="both"/>
        <w:rPr>
          <w:rFonts w:ascii="Arial" w:hAnsi="Arial" w:cs="Arial"/>
        </w:rPr>
      </w:pPr>
      <w:r w:rsidRPr="0044713C">
        <w:rPr>
          <w:rFonts w:ascii="Arial" w:hAnsi="Arial" w:cs="Arial"/>
        </w:rPr>
        <w:t>39224300</w:t>
      </w:r>
      <w:r w:rsidR="0044713C">
        <w:rPr>
          <w:rFonts w:ascii="Arial" w:hAnsi="Arial" w:cs="Arial"/>
        </w:rPr>
        <w:t>-</w:t>
      </w:r>
      <w:r w:rsidRPr="0044713C">
        <w:rPr>
          <w:rFonts w:ascii="Arial" w:hAnsi="Arial" w:cs="Arial"/>
        </w:rPr>
        <w:t>1 Miotły i szczotki i inne artykuły do sprzątania w gospodarstwie</w:t>
      </w:r>
      <w:r w:rsidR="00970385">
        <w:rPr>
          <w:rFonts w:ascii="Arial" w:hAnsi="Arial" w:cs="Arial"/>
        </w:rPr>
        <w:t xml:space="preserve"> </w:t>
      </w:r>
      <w:r w:rsidRPr="0044713C">
        <w:rPr>
          <w:rFonts w:ascii="Arial" w:hAnsi="Arial" w:cs="Arial"/>
        </w:rPr>
        <w:t>domowym,</w:t>
      </w:r>
      <w:r w:rsidR="0044713C">
        <w:rPr>
          <w:rFonts w:ascii="Arial" w:hAnsi="Arial" w:cs="Arial"/>
        </w:rPr>
        <w:t xml:space="preserve"> </w:t>
      </w:r>
    </w:p>
    <w:p w14:paraId="16BF5ABA" w14:textId="7A558146" w:rsidR="00970385" w:rsidRDefault="004D622C" w:rsidP="004D622C">
      <w:pPr>
        <w:pStyle w:val="Akapitzlist"/>
        <w:ind w:left="360"/>
        <w:jc w:val="both"/>
        <w:rPr>
          <w:rFonts w:ascii="Arial" w:hAnsi="Arial" w:cs="Arial"/>
        </w:rPr>
      </w:pPr>
      <w:r w:rsidRPr="0044713C">
        <w:rPr>
          <w:rFonts w:ascii="Arial" w:hAnsi="Arial" w:cs="Arial"/>
        </w:rPr>
        <w:t>44511100</w:t>
      </w:r>
      <w:r w:rsidR="00141076">
        <w:rPr>
          <w:rFonts w:ascii="Arial" w:hAnsi="Arial" w:cs="Arial"/>
        </w:rPr>
        <w:t>-</w:t>
      </w:r>
      <w:r w:rsidRPr="0044713C">
        <w:rPr>
          <w:rFonts w:ascii="Arial" w:hAnsi="Arial" w:cs="Arial"/>
        </w:rPr>
        <w:t>6</w:t>
      </w:r>
      <w:r w:rsidR="0044713C">
        <w:rPr>
          <w:rFonts w:ascii="Arial" w:hAnsi="Arial" w:cs="Arial"/>
        </w:rPr>
        <w:t>-</w:t>
      </w:r>
      <w:r w:rsidRPr="0044713C">
        <w:rPr>
          <w:rFonts w:ascii="Arial" w:hAnsi="Arial" w:cs="Arial"/>
        </w:rPr>
        <w:t xml:space="preserve">Szpadle i szufle, </w:t>
      </w:r>
    </w:p>
    <w:p w14:paraId="46084412" w14:textId="77777777" w:rsidR="00970385" w:rsidRDefault="004D622C" w:rsidP="004D622C">
      <w:pPr>
        <w:pStyle w:val="Akapitzlist"/>
        <w:ind w:left="360"/>
        <w:jc w:val="both"/>
        <w:rPr>
          <w:rFonts w:ascii="Arial" w:hAnsi="Arial" w:cs="Arial"/>
        </w:rPr>
      </w:pPr>
      <w:r w:rsidRPr="0044713C">
        <w:rPr>
          <w:rFonts w:ascii="Arial" w:hAnsi="Arial" w:cs="Arial"/>
        </w:rPr>
        <w:lastRenderedPageBreak/>
        <w:t>44511200</w:t>
      </w:r>
      <w:r w:rsidR="0044713C">
        <w:rPr>
          <w:rFonts w:ascii="Arial" w:hAnsi="Arial" w:cs="Arial"/>
        </w:rPr>
        <w:t>-</w:t>
      </w:r>
      <w:r w:rsidRPr="0044713C">
        <w:rPr>
          <w:rFonts w:ascii="Arial" w:hAnsi="Arial" w:cs="Arial"/>
        </w:rPr>
        <w:t>7</w:t>
      </w:r>
      <w:r w:rsidRPr="00495161">
        <w:rPr>
          <w:rFonts w:ascii="Arial" w:hAnsi="Arial" w:cs="Arial"/>
        </w:rPr>
        <w:t xml:space="preserve"> Narzędzia ogrodnicze,</w:t>
      </w:r>
      <w:r>
        <w:rPr>
          <w:rFonts w:ascii="Arial" w:hAnsi="Arial" w:cs="Arial"/>
        </w:rPr>
        <w:t xml:space="preserve"> </w:t>
      </w:r>
    </w:p>
    <w:p w14:paraId="462850B6" w14:textId="77777777" w:rsidR="00970385" w:rsidRDefault="004D622C" w:rsidP="004D622C">
      <w:pPr>
        <w:pStyle w:val="Akapitzlist"/>
        <w:ind w:left="360"/>
        <w:jc w:val="both"/>
        <w:rPr>
          <w:rFonts w:ascii="Arial" w:hAnsi="Arial" w:cs="Arial"/>
        </w:rPr>
      </w:pPr>
      <w:r>
        <w:rPr>
          <w:rFonts w:ascii="Arial" w:hAnsi="Arial" w:cs="Arial"/>
        </w:rPr>
        <w:t xml:space="preserve">16160000-4 Różny sprzęt ogrodniczy, </w:t>
      </w:r>
    </w:p>
    <w:p w14:paraId="13AD3EB8" w14:textId="77777777" w:rsidR="00970385" w:rsidRDefault="004D622C" w:rsidP="004D622C">
      <w:pPr>
        <w:pStyle w:val="Akapitzlist"/>
        <w:ind w:left="360"/>
        <w:jc w:val="both"/>
        <w:rPr>
          <w:rFonts w:ascii="Arial" w:hAnsi="Arial" w:cs="Arial"/>
        </w:rPr>
      </w:pPr>
      <w:r>
        <w:rPr>
          <w:rFonts w:ascii="Arial" w:hAnsi="Arial" w:cs="Arial"/>
        </w:rPr>
        <w:t>18141000-9</w:t>
      </w:r>
      <w:r w:rsidR="0044713C">
        <w:rPr>
          <w:rFonts w:ascii="Arial" w:hAnsi="Arial" w:cs="Arial"/>
        </w:rPr>
        <w:t xml:space="preserve"> </w:t>
      </w:r>
      <w:r>
        <w:rPr>
          <w:rFonts w:ascii="Arial" w:hAnsi="Arial" w:cs="Arial"/>
        </w:rPr>
        <w:t xml:space="preserve">Rękawice robocze, </w:t>
      </w:r>
    </w:p>
    <w:p w14:paraId="784BE232" w14:textId="77777777" w:rsidR="00970385" w:rsidRDefault="004D622C" w:rsidP="004D622C">
      <w:pPr>
        <w:pStyle w:val="Akapitzlist"/>
        <w:ind w:left="360"/>
        <w:jc w:val="both"/>
        <w:rPr>
          <w:rFonts w:ascii="Arial" w:hAnsi="Arial" w:cs="Arial"/>
        </w:rPr>
      </w:pPr>
      <w:r>
        <w:rPr>
          <w:rFonts w:ascii="Arial" w:hAnsi="Arial" w:cs="Arial"/>
        </w:rPr>
        <w:t xml:space="preserve">18930000-7 Worki i torby, </w:t>
      </w:r>
    </w:p>
    <w:p w14:paraId="123191B3" w14:textId="77777777" w:rsidR="002061F1" w:rsidRDefault="004D622C" w:rsidP="002061F1">
      <w:pPr>
        <w:pStyle w:val="Akapitzlist"/>
        <w:ind w:left="360"/>
        <w:jc w:val="both"/>
        <w:rPr>
          <w:rFonts w:ascii="Arial" w:hAnsi="Arial" w:cs="Arial"/>
          <w:b/>
        </w:rPr>
      </w:pPr>
      <w:r>
        <w:rPr>
          <w:rFonts w:ascii="Arial" w:hAnsi="Arial" w:cs="Arial"/>
        </w:rPr>
        <w:t xml:space="preserve">34928480-6 Pojemniki i kosze na odpady i śmieci, </w:t>
      </w:r>
    </w:p>
    <w:p w14:paraId="12AF4B7C" w14:textId="77777777" w:rsidR="002061F1" w:rsidRDefault="002061F1" w:rsidP="002061F1">
      <w:pPr>
        <w:pStyle w:val="Akapitzlist"/>
        <w:ind w:left="360"/>
        <w:jc w:val="both"/>
        <w:rPr>
          <w:rFonts w:ascii="Arial" w:hAnsi="Arial" w:cs="Arial"/>
          <w:b/>
          <w:u w:val="single"/>
        </w:rPr>
      </w:pPr>
    </w:p>
    <w:p w14:paraId="69EF8426" w14:textId="77777777" w:rsidR="002061F1" w:rsidRDefault="008804E5" w:rsidP="002061F1">
      <w:pPr>
        <w:pStyle w:val="Akapitzlist"/>
        <w:ind w:left="360"/>
        <w:jc w:val="both"/>
        <w:rPr>
          <w:rFonts w:ascii="Arial" w:hAnsi="Arial" w:cs="Arial"/>
          <w:b/>
          <w:u w:val="single"/>
        </w:rPr>
      </w:pPr>
      <w:r w:rsidRPr="008804E5">
        <w:rPr>
          <w:rFonts w:ascii="Arial" w:hAnsi="Arial" w:cs="Arial"/>
          <w:b/>
          <w:u w:val="single"/>
        </w:rPr>
        <w:t>SZCZEGÓŁOWY OPIS PRZEDMIOTU ZAMÓWIENIA</w:t>
      </w:r>
      <w:r w:rsidR="002061F1">
        <w:rPr>
          <w:rFonts w:ascii="Arial" w:hAnsi="Arial" w:cs="Arial"/>
          <w:b/>
          <w:u w:val="single"/>
        </w:rPr>
        <w:t xml:space="preserve"> zawarty jest w:</w:t>
      </w:r>
    </w:p>
    <w:p w14:paraId="24AD972C" w14:textId="77777777" w:rsidR="002061F1" w:rsidRDefault="002061F1" w:rsidP="002061F1">
      <w:pPr>
        <w:pStyle w:val="Akapitzlist"/>
        <w:ind w:left="360"/>
        <w:jc w:val="both"/>
        <w:rPr>
          <w:rFonts w:ascii="Arial" w:hAnsi="Arial" w:cs="Arial"/>
          <w:b/>
          <w:u w:val="single"/>
        </w:rPr>
      </w:pPr>
    </w:p>
    <w:p w14:paraId="328D4602" w14:textId="77777777" w:rsidR="006523B3" w:rsidRDefault="002061F1" w:rsidP="00EF31B9">
      <w:pPr>
        <w:pStyle w:val="Akapitzlist"/>
        <w:numPr>
          <w:ilvl w:val="0"/>
          <w:numId w:val="77"/>
        </w:numPr>
        <w:spacing w:after="0"/>
        <w:jc w:val="both"/>
        <w:rPr>
          <w:rFonts w:ascii="Arial" w:hAnsi="Arial" w:cs="Arial"/>
          <w:b/>
        </w:rPr>
      </w:pPr>
      <w:r w:rsidRPr="002061F1">
        <w:rPr>
          <w:rFonts w:ascii="Arial" w:hAnsi="Arial" w:cs="Arial"/>
          <w:b/>
        </w:rPr>
        <w:t>Załączniku nr 1 do SWZ</w:t>
      </w:r>
      <w:r>
        <w:rPr>
          <w:rFonts w:ascii="Arial" w:hAnsi="Arial" w:cs="Arial"/>
          <w:b/>
        </w:rPr>
        <w:t xml:space="preserve">, tj.: </w:t>
      </w:r>
      <w:r w:rsidR="00386D0D" w:rsidRPr="002061F1">
        <w:rPr>
          <w:rFonts w:ascii="Arial" w:hAnsi="Arial" w:cs="Arial"/>
          <w:b/>
        </w:rPr>
        <w:t>Szczegółowy opis przedmiotu zamówienia zawierający</w:t>
      </w:r>
      <w:r w:rsidRPr="002061F1">
        <w:rPr>
          <w:rFonts w:ascii="Arial" w:hAnsi="Arial" w:cs="Arial"/>
          <w:b/>
        </w:rPr>
        <w:t xml:space="preserve"> jednocześnie </w:t>
      </w:r>
      <w:r w:rsidR="00386D0D" w:rsidRPr="002061F1">
        <w:rPr>
          <w:rFonts w:ascii="Arial" w:hAnsi="Arial" w:cs="Arial"/>
          <w:b/>
        </w:rPr>
        <w:t>wykaz</w:t>
      </w:r>
      <w:r w:rsidRPr="002061F1">
        <w:rPr>
          <w:rFonts w:ascii="Arial" w:hAnsi="Arial" w:cs="Arial"/>
          <w:b/>
        </w:rPr>
        <w:t xml:space="preserve"> </w:t>
      </w:r>
      <w:r w:rsidR="00386D0D" w:rsidRPr="002061F1">
        <w:rPr>
          <w:rFonts w:ascii="Arial" w:hAnsi="Arial" w:cs="Arial"/>
          <w:b/>
        </w:rPr>
        <w:t>asortymentowo-ilościo</w:t>
      </w:r>
      <w:r w:rsidRPr="002061F1">
        <w:rPr>
          <w:rFonts w:ascii="Arial" w:hAnsi="Arial" w:cs="Arial"/>
          <w:b/>
        </w:rPr>
        <w:t>wy</w:t>
      </w:r>
      <w:r w:rsidR="00386D0D" w:rsidRPr="002061F1">
        <w:rPr>
          <w:rFonts w:ascii="Arial" w:hAnsi="Arial" w:cs="Arial"/>
          <w:b/>
        </w:rPr>
        <w:t xml:space="preserve"> </w:t>
      </w:r>
    </w:p>
    <w:p w14:paraId="70C37817" w14:textId="77777777" w:rsidR="00C93E3B" w:rsidRDefault="006523B3" w:rsidP="006523B3">
      <w:pPr>
        <w:pStyle w:val="Akapitzlist"/>
        <w:spacing w:after="0"/>
        <w:ind w:left="360"/>
        <w:jc w:val="both"/>
        <w:rPr>
          <w:rFonts w:ascii="Arial" w:hAnsi="Arial" w:cs="Arial"/>
          <w:b/>
        </w:rPr>
      </w:pPr>
      <w:r>
        <w:rPr>
          <w:rFonts w:ascii="Arial" w:hAnsi="Arial" w:cs="Arial"/>
          <w:b/>
        </w:rPr>
        <w:t>- W ZAKRESIE CZĘŚCI NR 1</w:t>
      </w:r>
    </w:p>
    <w:p w14:paraId="15E3017F" w14:textId="77777777" w:rsidR="006523B3" w:rsidRDefault="006523B3" w:rsidP="006523B3">
      <w:pPr>
        <w:pStyle w:val="Akapitzlist"/>
        <w:spacing w:after="0"/>
        <w:ind w:left="360"/>
        <w:jc w:val="both"/>
        <w:rPr>
          <w:rFonts w:ascii="Arial" w:hAnsi="Arial" w:cs="Arial"/>
          <w:b/>
        </w:rPr>
      </w:pPr>
    </w:p>
    <w:p w14:paraId="40BD116B" w14:textId="77777777" w:rsidR="006523B3" w:rsidRDefault="006523B3" w:rsidP="00EF31B9">
      <w:pPr>
        <w:pStyle w:val="Akapitzlist"/>
        <w:numPr>
          <w:ilvl w:val="0"/>
          <w:numId w:val="77"/>
        </w:numPr>
        <w:spacing w:after="0"/>
        <w:jc w:val="both"/>
        <w:rPr>
          <w:rFonts w:ascii="Arial" w:hAnsi="Arial" w:cs="Arial"/>
          <w:b/>
        </w:rPr>
      </w:pPr>
      <w:r w:rsidRPr="002061F1">
        <w:rPr>
          <w:rFonts w:ascii="Arial" w:hAnsi="Arial" w:cs="Arial"/>
          <w:b/>
        </w:rPr>
        <w:t xml:space="preserve">Załączniku nr </w:t>
      </w:r>
      <w:r>
        <w:rPr>
          <w:rFonts w:ascii="Arial" w:hAnsi="Arial" w:cs="Arial"/>
          <w:b/>
        </w:rPr>
        <w:t>2</w:t>
      </w:r>
      <w:r w:rsidRPr="002061F1">
        <w:rPr>
          <w:rFonts w:ascii="Arial" w:hAnsi="Arial" w:cs="Arial"/>
          <w:b/>
        </w:rPr>
        <w:t xml:space="preserve"> do SWZ</w:t>
      </w:r>
      <w:r>
        <w:rPr>
          <w:rFonts w:ascii="Arial" w:hAnsi="Arial" w:cs="Arial"/>
          <w:b/>
        </w:rPr>
        <w:t xml:space="preserve">, tj.: </w:t>
      </w:r>
      <w:r w:rsidRPr="002061F1">
        <w:rPr>
          <w:rFonts w:ascii="Arial" w:hAnsi="Arial" w:cs="Arial"/>
          <w:b/>
        </w:rPr>
        <w:t xml:space="preserve">Szczegółowy opis przedmiotu zamówienia zawierający jednocześnie wykaz asortymentowo-ilościowy </w:t>
      </w:r>
    </w:p>
    <w:p w14:paraId="30521D20" w14:textId="77777777" w:rsidR="006523B3" w:rsidRPr="006523B3" w:rsidRDefault="006523B3" w:rsidP="006523B3">
      <w:pPr>
        <w:pStyle w:val="Akapitzlist"/>
        <w:spacing w:after="0"/>
        <w:ind w:left="360"/>
        <w:jc w:val="both"/>
        <w:rPr>
          <w:rFonts w:ascii="Arial" w:hAnsi="Arial" w:cs="Arial"/>
          <w:b/>
        </w:rPr>
      </w:pPr>
      <w:r>
        <w:rPr>
          <w:rFonts w:ascii="Arial" w:hAnsi="Arial" w:cs="Arial"/>
          <w:b/>
        </w:rPr>
        <w:t>- W ZAKRESIE CZĘŚCI NR 2</w:t>
      </w:r>
    </w:p>
    <w:p w14:paraId="593413A3" w14:textId="77777777" w:rsidR="00C93E3B" w:rsidRPr="00AC0ECB" w:rsidRDefault="00C93E3B" w:rsidP="00C93E3B">
      <w:pPr>
        <w:spacing w:after="0"/>
        <w:ind w:left="720"/>
        <w:contextualSpacing/>
        <w:jc w:val="both"/>
        <w:rPr>
          <w:rFonts w:ascii="Arial" w:hAnsi="Arial" w:cs="Arial"/>
          <w:b/>
        </w:rPr>
      </w:pPr>
    </w:p>
    <w:p w14:paraId="3DE24B34" w14:textId="77777777" w:rsidR="00FE76EB" w:rsidRPr="00EC7E94" w:rsidRDefault="00FE76EB" w:rsidP="00EC7E94">
      <w:pPr>
        <w:spacing w:after="0"/>
        <w:ind w:left="360"/>
        <w:jc w:val="both"/>
        <w:rPr>
          <w:rFonts w:ascii="Arial" w:hAnsi="Arial" w:cs="Arial"/>
          <w:b/>
          <w:color w:val="000000" w:themeColor="text1"/>
        </w:rPr>
      </w:pPr>
      <w:r w:rsidRPr="00EC7E94">
        <w:rPr>
          <w:rFonts w:ascii="Arial" w:hAnsi="Arial" w:cs="Arial"/>
          <w:b/>
          <w:color w:val="000000" w:themeColor="text1"/>
          <w:u w:val="single"/>
        </w:rPr>
        <w:t>SZCZEGÓŁOWE WYMAGANIA Zamawiającego w stosunku do dostawy</w:t>
      </w:r>
      <w:r w:rsidRPr="00EC7E94">
        <w:rPr>
          <w:rFonts w:ascii="Arial" w:hAnsi="Arial" w:cs="Arial"/>
          <w:b/>
          <w:color w:val="000000" w:themeColor="text1"/>
        </w:rPr>
        <w:t xml:space="preserve"> </w:t>
      </w:r>
    </w:p>
    <w:p w14:paraId="2D6BCE74" w14:textId="77777777" w:rsidR="002F4152" w:rsidRDefault="002F4152" w:rsidP="00EF31B9">
      <w:pPr>
        <w:pStyle w:val="Akapitzlist"/>
        <w:numPr>
          <w:ilvl w:val="0"/>
          <w:numId w:val="81"/>
        </w:numPr>
        <w:suppressAutoHyphens/>
        <w:spacing w:after="0"/>
        <w:jc w:val="both"/>
        <w:rPr>
          <w:rFonts w:ascii="Arial" w:eastAsia="Times New Roman" w:hAnsi="Arial" w:cs="Arial"/>
          <w:lang w:eastAsia="pl-PL"/>
        </w:rPr>
      </w:pPr>
      <w:r>
        <w:rPr>
          <w:rFonts w:ascii="Arial" w:eastAsia="Times New Roman" w:hAnsi="Arial" w:cs="Arial"/>
          <w:lang w:eastAsia="pl-PL"/>
        </w:rPr>
        <w:t>W</w:t>
      </w:r>
      <w:r w:rsidRPr="002F4152">
        <w:rPr>
          <w:rFonts w:ascii="Arial" w:eastAsia="Times New Roman" w:hAnsi="Arial" w:cs="Arial"/>
          <w:lang w:eastAsia="pl-PL"/>
        </w:rPr>
        <w:t xml:space="preserve">szystkie dostarczone towary muszą spełniać parametry określone w opisie przedmiotu zamówienia i formularzu cenowym, muszą być fabrycznie nowe </w:t>
      </w:r>
      <w:r w:rsidRPr="002F4152">
        <w:rPr>
          <w:rFonts w:ascii="Arial" w:eastAsia="Times New Roman" w:hAnsi="Arial" w:cs="Arial"/>
          <w:b/>
          <w:lang w:eastAsia="pl-PL"/>
        </w:rPr>
        <w:t>(I kat.)</w:t>
      </w:r>
      <w:r w:rsidRPr="002F4152">
        <w:rPr>
          <w:rFonts w:ascii="Arial" w:eastAsia="Times New Roman" w:hAnsi="Arial" w:cs="Arial"/>
          <w:lang w:eastAsia="pl-PL"/>
        </w:rPr>
        <w:t xml:space="preserve"> nieużywane i wolne od wad oraz posiadać nienaruszone cechy pierwotnego opakowania lub opakowania dostawcy realizującego Umowę, z oznaczeniami producenta i numeru katalogowego (jeśli występuje).</w:t>
      </w:r>
    </w:p>
    <w:p w14:paraId="1BDBF356" w14:textId="77777777" w:rsidR="002F4152" w:rsidRDefault="002F4152" w:rsidP="00EF31B9">
      <w:pPr>
        <w:pStyle w:val="Akapitzlist"/>
        <w:numPr>
          <w:ilvl w:val="0"/>
          <w:numId w:val="81"/>
        </w:numPr>
        <w:suppressAutoHyphens/>
        <w:spacing w:after="0"/>
        <w:jc w:val="both"/>
        <w:rPr>
          <w:rFonts w:ascii="Arial" w:eastAsia="Times New Roman" w:hAnsi="Arial" w:cs="Arial"/>
          <w:lang w:eastAsia="pl-PL"/>
        </w:rPr>
      </w:pPr>
      <w:r w:rsidRPr="002F4152">
        <w:rPr>
          <w:rFonts w:ascii="Arial" w:eastAsia="Times New Roman" w:hAnsi="Arial" w:cs="Arial"/>
          <w:lang w:eastAsia="pl-PL"/>
        </w:rPr>
        <w:t xml:space="preserve">Wykonawca odpowiedzialny jest za jakość oraz zgodność z warunkami technicznymi i jakościowymi określonymi  dla przedmiotu zamówienia. </w:t>
      </w:r>
    </w:p>
    <w:p w14:paraId="6012F0C0" w14:textId="77777777" w:rsidR="002F4152" w:rsidRDefault="002F4152" w:rsidP="00EF31B9">
      <w:pPr>
        <w:pStyle w:val="Akapitzlist"/>
        <w:numPr>
          <w:ilvl w:val="0"/>
          <w:numId w:val="81"/>
        </w:numPr>
        <w:suppressAutoHyphens/>
        <w:spacing w:after="0"/>
        <w:jc w:val="both"/>
        <w:rPr>
          <w:rFonts w:ascii="Arial" w:eastAsia="Times New Roman" w:hAnsi="Arial" w:cs="Arial"/>
          <w:lang w:eastAsia="pl-PL"/>
        </w:rPr>
      </w:pPr>
      <w:r w:rsidRPr="002F4152">
        <w:rPr>
          <w:rFonts w:ascii="Arial" w:eastAsia="Times New Roman" w:hAnsi="Arial" w:cs="Arial"/>
          <w:lang w:eastAsia="pl-PL"/>
        </w:rPr>
        <w:t>Cena obejmuje również dostawę towarów</w:t>
      </w:r>
      <w:r>
        <w:rPr>
          <w:rFonts w:ascii="Arial" w:eastAsia="Times New Roman" w:hAnsi="Arial" w:cs="Arial"/>
          <w:lang w:eastAsia="pl-PL"/>
        </w:rPr>
        <w:t xml:space="preserve"> </w:t>
      </w:r>
      <w:r w:rsidRPr="002F4152">
        <w:rPr>
          <w:rFonts w:ascii="Arial" w:eastAsia="Times New Roman" w:hAnsi="Arial" w:cs="Arial"/>
          <w:lang w:eastAsia="pl-PL"/>
        </w:rPr>
        <w:t xml:space="preserve">stanowiących przedmiot Umowy do magazynów zlokalizowanych w miejscowości: Lublin, Zamość, Chełm i Hrubieszów i Jawidz. </w:t>
      </w:r>
    </w:p>
    <w:p w14:paraId="51AACCAB" w14:textId="77777777" w:rsidR="002F4152" w:rsidRPr="002F4152" w:rsidRDefault="002F4152" w:rsidP="00EF31B9">
      <w:pPr>
        <w:pStyle w:val="Akapitzlist"/>
        <w:numPr>
          <w:ilvl w:val="0"/>
          <w:numId w:val="81"/>
        </w:numPr>
        <w:suppressAutoHyphens/>
        <w:spacing w:after="0"/>
        <w:jc w:val="both"/>
        <w:rPr>
          <w:rFonts w:ascii="Arial" w:eastAsia="Times New Roman" w:hAnsi="Arial" w:cs="Arial"/>
          <w:lang w:eastAsia="pl-PL"/>
        </w:rPr>
      </w:pPr>
      <w:r w:rsidRPr="002F4152">
        <w:rPr>
          <w:rFonts w:ascii="Arial" w:eastAsia="Calibri" w:hAnsi="Arial" w:cs="Arial"/>
        </w:rPr>
        <w:t>Wykonawca dostarczy towary na swój koszt i ryzyko. Za szkody lub braki powstałe w czasie transportu odpowiada Wykonawca. Towary muszą być zabezpieczone przez bezzwrotne opakowania gwarantujące, iż nie zostaną uszkodzone w czasie transportu i przeładunku.</w:t>
      </w:r>
    </w:p>
    <w:p w14:paraId="207A8A93" w14:textId="77777777" w:rsidR="002F4152" w:rsidRPr="002F4152" w:rsidRDefault="002F4152" w:rsidP="00EF31B9">
      <w:pPr>
        <w:pStyle w:val="Akapitzlist"/>
        <w:numPr>
          <w:ilvl w:val="0"/>
          <w:numId w:val="81"/>
        </w:numPr>
        <w:suppressAutoHyphens/>
        <w:spacing w:after="0"/>
        <w:jc w:val="both"/>
        <w:rPr>
          <w:rFonts w:ascii="Arial" w:eastAsia="Times New Roman" w:hAnsi="Arial" w:cs="Arial"/>
          <w:lang w:eastAsia="pl-PL"/>
        </w:rPr>
      </w:pPr>
      <w:r w:rsidRPr="002F4152">
        <w:rPr>
          <w:rFonts w:ascii="Arial" w:eastAsia="Calibri" w:hAnsi="Arial" w:cs="Arial"/>
        </w:rPr>
        <w:t xml:space="preserve">Towar dostarczony przez Wykonawcę winien być fabrycznie nowy, w pierwszym gatunku, nieużywany, nieregenerowany, z produkcji </w:t>
      </w:r>
      <w:r w:rsidRPr="002F4152">
        <w:rPr>
          <w:rFonts w:ascii="Arial" w:eastAsia="Calibri" w:hAnsi="Arial" w:cs="Arial"/>
          <w:b/>
        </w:rPr>
        <w:t>co najmniej  2021  r.</w:t>
      </w:r>
    </w:p>
    <w:p w14:paraId="1822E3B3" w14:textId="77777777" w:rsidR="002F4152" w:rsidRPr="002F4152" w:rsidRDefault="002F4152" w:rsidP="00EF31B9">
      <w:pPr>
        <w:pStyle w:val="Akapitzlist"/>
        <w:numPr>
          <w:ilvl w:val="0"/>
          <w:numId w:val="81"/>
        </w:numPr>
        <w:suppressAutoHyphens/>
        <w:spacing w:after="0"/>
        <w:jc w:val="both"/>
        <w:rPr>
          <w:rFonts w:ascii="Arial" w:eastAsia="Times New Roman" w:hAnsi="Arial" w:cs="Arial"/>
          <w:lang w:eastAsia="pl-PL"/>
        </w:rPr>
      </w:pPr>
      <w:r w:rsidRPr="002F4152">
        <w:rPr>
          <w:rFonts w:ascii="Arial" w:eastAsia="Calibri" w:hAnsi="Arial" w:cs="Arial"/>
        </w:rPr>
        <w:t>Warunkiem dokonania odbioru ilościowego i jakościowego przez Zamawiającego będzie dostarczenie przez Wykonawcę wraz z towarami poniższego kompletu dokumentów:</w:t>
      </w:r>
    </w:p>
    <w:p w14:paraId="0D8609A5" w14:textId="77777777" w:rsidR="002F4152" w:rsidRPr="0025519E" w:rsidRDefault="002F4152" w:rsidP="00EF31B9">
      <w:pPr>
        <w:numPr>
          <w:ilvl w:val="0"/>
          <w:numId w:val="82"/>
        </w:numPr>
        <w:suppressAutoHyphens/>
        <w:spacing w:after="0"/>
        <w:contextualSpacing/>
        <w:jc w:val="both"/>
        <w:rPr>
          <w:rFonts w:ascii="Arial" w:eastAsia="Calibri" w:hAnsi="Arial" w:cs="Arial"/>
        </w:rPr>
      </w:pPr>
      <w:r w:rsidRPr="0025519E">
        <w:rPr>
          <w:rFonts w:ascii="Arial" w:eastAsia="Calibri" w:hAnsi="Arial" w:cs="Arial"/>
        </w:rPr>
        <w:t>faktury VAT (oryginał oraz kopia),</w:t>
      </w:r>
    </w:p>
    <w:p w14:paraId="6A2CBA95" w14:textId="77777777" w:rsidR="002F4152" w:rsidRDefault="002F4152" w:rsidP="00EF31B9">
      <w:pPr>
        <w:numPr>
          <w:ilvl w:val="0"/>
          <w:numId w:val="82"/>
        </w:numPr>
        <w:suppressAutoHyphens/>
        <w:spacing w:after="0"/>
        <w:contextualSpacing/>
        <w:jc w:val="both"/>
        <w:rPr>
          <w:rFonts w:ascii="Arial" w:eastAsia="Calibri" w:hAnsi="Arial" w:cs="Arial"/>
        </w:rPr>
      </w:pPr>
      <w:r w:rsidRPr="0025519E">
        <w:rPr>
          <w:rFonts w:ascii="Arial" w:eastAsia="Calibri" w:hAnsi="Arial" w:cs="Arial"/>
        </w:rPr>
        <w:t>protokołu odbioru towaru (1 egzemplarz podpisany przez przedstawicieli Wykonawcy i Zamawiającego).</w:t>
      </w:r>
    </w:p>
    <w:p w14:paraId="50FED672" w14:textId="77777777" w:rsidR="002F4152" w:rsidRPr="002F4152" w:rsidRDefault="002F4152" w:rsidP="00EF31B9">
      <w:pPr>
        <w:pStyle w:val="Akapitzlist"/>
        <w:numPr>
          <w:ilvl w:val="0"/>
          <w:numId w:val="81"/>
        </w:numPr>
        <w:suppressAutoHyphens/>
        <w:spacing w:after="0"/>
        <w:jc w:val="both"/>
        <w:rPr>
          <w:rFonts w:ascii="Arial" w:eastAsia="Calibri" w:hAnsi="Arial" w:cs="Arial"/>
        </w:rPr>
      </w:pPr>
      <w:r w:rsidRPr="002F4152">
        <w:rPr>
          <w:rFonts w:ascii="Arial" w:eastAsia="Calibri" w:hAnsi="Arial" w:cs="Arial"/>
        </w:rPr>
        <w:t>Wykonawca zobowiązuje się do zorganizowania dostawy towaru</w:t>
      </w:r>
      <w:r>
        <w:rPr>
          <w:rFonts w:ascii="Arial" w:eastAsia="Calibri" w:hAnsi="Arial" w:cs="Arial"/>
        </w:rPr>
        <w:t xml:space="preserve"> </w:t>
      </w:r>
      <w:r w:rsidRPr="002F4152">
        <w:rPr>
          <w:rFonts w:ascii="Arial" w:eastAsia="Calibri" w:hAnsi="Arial" w:cs="Arial"/>
        </w:rPr>
        <w:t>własnym transportem i na własny koszt do magazynów 32 Wojskowego Oddziału Gospodarczego w Zamościu, Lublinie, Chełmie i Hrubieszowie (w godz. 8 – 14 od poniedziałku do czwartku oraz w piątek od 8-12), zgodnie z wykazem asortymentowo – ilościowym  do miejsca wskazanego poniżej.</w:t>
      </w:r>
    </w:p>
    <w:p w14:paraId="5B75B7F7" w14:textId="77777777" w:rsidR="002F4152" w:rsidRPr="00190286" w:rsidRDefault="002F4152" w:rsidP="002F4152">
      <w:pPr>
        <w:spacing w:after="0"/>
        <w:jc w:val="both"/>
        <w:rPr>
          <w:rFonts w:ascii="Arial" w:eastAsia="Calibri" w:hAnsi="Arial" w:cs="Arial"/>
        </w:rPr>
      </w:pPr>
      <w:r>
        <w:rPr>
          <w:rFonts w:ascii="Arial" w:eastAsia="Calibri" w:hAnsi="Arial" w:cs="Arial"/>
        </w:rPr>
        <w:tab/>
      </w:r>
      <w:r w:rsidRPr="00190286">
        <w:rPr>
          <w:rFonts w:ascii="Arial" w:eastAsia="Calibri" w:hAnsi="Arial" w:cs="Arial"/>
        </w:rPr>
        <w:t>- ZAMOŚĆ - ul. Wojska Polskiego 2F, 22-400 Zamość,</w:t>
      </w:r>
    </w:p>
    <w:p w14:paraId="4E1F75CA" w14:textId="77777777" w:rsidR="002F4152" w:rsidRPr="00190286" w:rsidRDefault="002F4152" w:rsidP="002F4152">
      <w:pPr>
        <w:spacing w:after="0"/>
        <w:jc w:val="both"/>
        <w:rPr>
          <w:rFonts w:ascii="Arial" w:eastAsia="Calibri" w:hAnsi="Arial" w:cs="Arial"/>
        </w:rPr>
      </w:pPr>
      <w:r>
        <w:rPr>
          <w:rFonts w:ascii="Arial" w:eastAsia="Calibri" w:hAnsi="Arial" w:cs="Arial"/>
        </w:rPr>
        <w:tab/>
      </w:r>
      <w:r w:rsidRPr="00190286">
        <w:rPr>
          <w:rFonts w:ascii="Arial" w:eastAsia="Calibri" w:hAnsi="Arial" w:cs="Arial"/>
        </w:rPr>
        <w:t xml:space="preserve">- LUBLIN - ul. Nowy Świat 40 20-400 Lublin, </w:t>
      </w:r>
    </w:p>
    <w:p w14:paraId="27F6B847" w14:textId="77777777" w:rsidR="002F4152" w:rsidRPr="00190286" w:rsidRDefault="002F4152" w:rsidP="002F4152">
      <w:pPr>
        <w:spacing w:after="0"/>
        <w:jc w:val="both"/>
        <w:rPr>
          <w:rFonts w:ascii="Arial" w:eastAsia="Calibri" w:hAnsi="Arial" w:cs="Arial"/>
        </w:rPr>
      </w:pPr>
      <w:r>
        <w:rPr>
          <w:rFonts w:ascii="Arial" w:eastAsia="Calibri" w:hAnsi="Arial" w:cs="Arial"/>
        </w:rPr>
        <w:tab/>
      </w:r>
      <w:r w:rsidRPr="00190286">
        <w:rPr>
          <w:rFonts w:ascii="Arial" w:eastAsia="Calibri" w:hAnsi="Arial" w:cs="Arial"/>
        </w:rPr>
        <w:t xml:space="preserve">- HRUBIESZÓW </w:t>
      </w:r>
      <w:r>
        <w:rPr>
          <w:rFonts w:ascii="Arial" w:eastAsia="Calibri" w:hAnsi="Arial" w:cs="Arial"/>
        </w:rPr>
        <w:t>-</w:t>
      </w:r>
      <w:r w:rsidRPr="00190286">
        <w:rPr>
          <w:rFonts w:ascii="Arial" w:eastAsia="Calibri" w:hAnsi="Arial" w:cs="Arial"/>
        </w:rPr>
        <w:t xml:space="preserve"> ul. Dwernickiego 4, 22-500 Hrubieszów, </w:t>
      </w:r>
    </w:p>
    <w:p w14:paraId="3F0832DE" w14:textId="77777777" w:rsidR="002F4152" w:rsidRPr="00190286" w:rsidRDefault="002F4152" w:rsidP="002F4152">
      <w:pPr>
        <w:spacing w:after="0"/>
        <w:jc w:val="both"/>
        <w:rPr>
          <w:rFonts w:ascii="Arial" w:eastAsia="Calibri" w:hAnsi="Arial" w:cs="Arial"/>
        </w:rPr>
      </w:pPr>
      <w:r>
        <w:rPr>
          <w:rFonts w:ascii="Arial" w:eastAsia="Calibri" w:hAnsi="Arial" w:cs="Arial"/>
        </w:rPr>
        <w:tab/>
      </w:r>
      <w:r w:rsidRPr="00190286">
        <w:rPr>
          <w:rFonts w:ascii="Arial" w:eastAsia="Calibri" w:hAnsi="Arial" w:cs="Arial"/>
        </w:rPr>
        <w:t xml:space="preserve">- CHEŁM </w:t>
      </w:r>
      <w:r>
        <w:rPr>
          <w:rFonts w:ascii="Arial" w:eastAsia="Calibri" w:hAnsi="Arial" w:cs="Arial"/>
        </w:rPr>
        <w:t>-</w:t>
      </w:r>
      <w:r w:rsidRPr="00190286">
        <w:rPr>
          <w:rFonts w:ascii="Arial" w:eastAsia="Calibri" w:hAnsi="Arial" w:cs="Arial"/>
        </w:rPr>
        <w:t xml:space="preserve"> ul. Lubelska 168, 22-100 Chełm, </w:t>
      </w:r>
    </w:p>
    <w:p w14:paraId="38943588" w14:textId="77777777" w:rsidR="002F4152" w:rsidRDefault="002F4152" w:rsidP="002F4152">
      <w:pPr>
        <w:spacing w:after="0"/>
        <w:jc w:val="both"/>
        <w:rPr>
          <w:rFonts w:ascii="Arial" w:eastAsia="Calibri" w:hAnsi="Arial" w:cs="Arial"/>
        </w:rPr>
      </w:pPr>
      <w:r>
        <w:rPr>
          <w:rFonts w:ascii="Arial" w:eastAsia="Calibri" w:hAnsi="Arial" w:cs="Arial"/>
        </w:rPr>
        <w:lastRenderedPageBreak/>
        <w:tab/>
      </w:r>
      <w:r w:rsidRPr="00190286">
        <w:rPr>
          <w:rFonts w:ascii="Arial" w:eastAsia="Calibri" w:hAnsi="Arial" w:cs="Arial"/>
        </w:rPr>
        <w:t>- JAWIDZ</w:t>
      </w:r>
      <w:r>
        <w:rPr>
          <w:rFonts w:ascii="Arial" w:eastAsia="Calibri" w:hAnsi="Arial" w:cs="Arial"/>
        </w:rPr>
        <w:t xml:space="preserve"> </w:t>
      </w:r>
      <w:r w:rsidRPr="00190286">
        <w:rPr>
          <w:rFonts w:ascii="Arial" w:eastAsia="Calibri" w:hAnsi="Arial" w:cs="Arial"/>
        </w:rPr>
        <w:t>- gm. Spiczyn, 21-077 Spiczyn;</w:t>
      </w:r>
    </w:p>
    <w:p w14:paraId="700311FE" w14:textId="77777777" w:rsidR="00822AD2" w:rsidRDefault="002F4152" w:rsidP="00822AD2">
      <w:pPr>
        <w:pStyle w:val="Akapitzlist"/>
        <w:numPr>
          <w:ilvl w:val="0"/>
          <w:numId w:val="81"/>
        </w:numPr>
        <w:suppressAutoHyphens/>
        <w:spacing w:after="0"/>
        <w:jc w:val="both"/>
        <w:rPr>
          <w:rFonts w:ascii="Arial" w:eastAsia="Times New Roman" w:hAnsi="Arial" w:cs="Arial"/>
          <w:lang w:eastAsia="pl-PL"/>
        </w:rPr>
      </w:pPr>
      <w:r w:rsidRPr="0025519E">
        <w:rPr>
          <w:rFonts w:ascii="Arial" w:eastAsia="Times New Roman" w:hAnsi="Arial" w:cs="Arial"/>
          <w:lang w:eastAsia="pl-PL"/>
        </w:rPr>
        <w:t>Wykonawcy przysługiwać będzie wynagrodzenie za faktyczną ilość zrealizowanych dostaw, na podstawie faktur częściowych i faktury końcowej.</w:t>
      </w:r>
    </w:p>
    <w:p w14:paraId="467219AE" w14:textId="7BD9DD13" w:rsidR="002F4152" w:rsidRPr="00822AD2" w:rsidRDefault="002F4152" w:rsidP="00822AD2">
      <w:pPr>
        <w:pStyle w:val="Akapitzlist"/>
        <w:numPr>
          <w:ilvl w:val="0"/>
          <w:numId w:val="81"/>
        </w:numPr>
        <w:suppressAutoHyphens/>
        <w:spacing w:after="0"/>
        <w:jc w:val="both"/>
        <w:rPr>
          <w:rFonts w:ascii="Arial" w:eastAsia="Times New Roman" w:hAnsi="Arial" w:cs="Arial"/>
          <w:lang w:eastAsia="pl-PL"/>
        </w:rPr>
      </w:pPr>
      <w:r w:rsidRPr="00822AD2">
        <w:rPr>
          <w:rFonts w:ascii="Arial" w:eastAsia="Times New Roman" w:hAnsi="Arial" w:cs="Arial"/>
          <w:lang w:eastAsia="pl-PL"/>
        </w:rPr>
        <w:t>Podstawę do wystawienia każdej faktury stanowić będzie każdorazowo Protokół Odbioru Towarów.</w:t>
      </w:r>
    </w:p>
    <w:p w14:paraId="22500ABE" w14:textId="77777777" w:rsidR="006523B3" w:rsidRPr="0025519E" w:rsidRDefault="006523B3" w:rsidP="002F4152">
      <w:pPr>
        <w:widowControl w:val="0"/>
        <w:tabs>
          <w:tab w:val="left" w:pos="284"/>
        </w:tabs>
        <w:suppressAutoHyphens/>
        <w:spacing w:after="0"/>
        <w:ind w:right="34"/>
        <w:jc w:val="both"/>
        <w:rPr>
          <w:rFonts w:ascii="Arial" w:eastAsia="Times New Roman" w:hAnsi="Arial" w:cs="Arial"/>
          <w:lang w:eastAsia="pl-PL"/>
        </w:rPr>
      </w:pPr>
    </w:p>
    <w:p w14:paraId="73B8EF64" w14:textId="77777777" w:rsidR="002D2A30" w:rsidRPr="00D90D3E" w:rsidRDefault="002D2A30" w:rsidP="00B07AE1">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14:paraId="18C4BD67" w14:textId="77777777" w:rsidR="002D2A30" w:rsidRPr="00D90D3E" w:rsidRDefault="002D2A30" w:rsidP="00B07AE1">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14:paraId="4EA2C573" w14:textId="77777777" w:rsidR="00EB215E" w:rsidRPr="00D90D3E" w:rsidRDefault="00EB215E" w:rsidP="00B07AE1">
      <w:pPr>
        <w:pStyle w:val="Akapitzlist"/>
        <w:spacing w:after="0"/>
        <w:jc w:val="both"/>
        <w:rPr>
          <w:rFonts w:ascii="Arial" w:hAnsi="Arial" w:cs="Arial"/>
        </w:rPr>
      </w:pPr>
    </w:p>
    <w:p w14:paraId="557DACFC" w14:textId="77777777" w:rsidR="00300473" w:rsidRPr="0035358D" w:rsidRDefault="00454D79" w:rsidP="00B07AE1">
      <w:pPr>
        <w:pStyle w:val="Akapitzlist"/>
        <w:numPr>
          <w:ilvl w:val="0"/>
          <w:numId w:val="9"/>
        </w:numPr>
        <w:spacing w:after="0"/>
        <w:jc w:val="both"/>
        <w:rPr>
          <w:rFonts w:ascii="Arial" w:hAnsi="Arial" w:cs="Arial"/>
        </w:rPr>
      </w:pPr>
      <w:r w:rsidRPr="0035358D">
        <w:rPr>
          <w:rFonts w:ascii="Arial" w:hAnsi="Arial" w:cs="Arial"/>
        </w:rPr>
        <w:t xml:space="preserve">Powierzenie </w:t>
      </w:r>
      <w:r w:rsidR="00300473" w:rsidRPr="0035358D">
        <w:rPr>
          <w:rFonts w:ascii="Arial" w:hAnsi="Arial" w:cs="Arial"/>
        </w:rPr>
        <w:t>wykonania części zamówi</w:t>
      </w:r>
      <w:r w:rsidR="00A91ADB" w:rsidRPr="0035358D">
        <w:rPr>
          <w:rFonts w:ascii="Arial" w:hAnsi="Arial" w:cs="Arial"/>
        </w:rPr>
        <w:t>enia podwykonawcom nie zwalnia W</w:t>
      </w:r>
      <w:r w:rsidR="00300473" w:rsidRPr="0035358D">
        <w:rPr>
          <w:rFonts w:ascii="Arial" w:hAnsi="Arial" w:cs="Arial"/>
        </w:rPr>
        <w:t>ykonawcy z odpowiedzialności za należyte wykonanie tego zamówienia.</w:t>
      </w:r>
    </w:p>
    <w:p w14:paraId="51622214" w14:textId="77777777" w:rsidR="00300473" w:rsidRPr="0035358D" w:rsidRDefault="00300473" w:rsidP="00B07AE1">
      <w:pPr>
        <w:pStyle w:val="Akapitzlist"/>
        <w:spacing w:after="0"/>
        <w:jc w:val="both"/>
        <w:rPr>
          <w:rFonts w:ascii="Arial" w:hAnsi="Arial" w:cs="Arial"/>
        </w:rPr>
      </w:pPr>
    </w:p>
    <w:p w14:paraId="3CC22DA3" w14:textId="77777777" w:rsidR="002F4152" w:rsidRPr="005C5978" w:rsidRDefault="00511573" w:rsidP="00EF31B9">
      <w:pPr>
        <w:pStyle w:val="Akapitzlist"/>
        <w:numPr>
          <w:ilvl w:val="0"/>
          <w:numId w:val="83"/>
        </w:numPr>
        <w:spacing w:after="0"/>
        <w:jc w:val="both"/>
        <w:rPr>
          <w:rFonts w:ascii="Arial" w:hAnsi="Arial" w:cs="Arial"/>
          <w:b/>
        </w:rPr>
      </w:pPr>
      <w:r w:rsidRPr="002F4152">
        <w:rPr>
          <w:rFonts w:ascii="Arial" w:hAnsi="Arial" w:cs="Arial"/>
        </w:rPr>
        <w:t>Zamawiający</w:t>
      </w:r>
      <w:r w:rsidR="002F4152" w:rsidRPr="002F4152">
        <w:rPr>
          <w:rFonts w:ascii="Arial" w:hAnsi="Arial" w:cs="Arial"/>
        </w:rPr>
        <w:t xml:space="preserve"> </w:t>
      </w:r>
      <w:r w:rsidR="000B1BF1" w:rsidRPr="002F4152">
        <w:rPr>
          <w:rFonts w:ascii="Arial" w:hAnsi="Arial" w:cs="Arial"/>
          <w:b/>
        </w:rPr>
        <w:t>DOPUSZCZA</w:t>
      </w:r>
      <w:r w:rsidRPr="002F4152">
        <w:rPr>
          <w:rFonts w:ascii="Arial" w:hAnsi="Arial" w:cs="Arial"/>
        </w:rPr>
        <w:t xml:space="preserve"> możliwoś</w:t>
      </w:r>
      <w:r w:rsidR="002F4152" w:rsidRPr="002F4152">
        <w:rPr>
          <w:rFonts w:ascii="Arial" w:hAnsi="Arial" w:cs="Arial"/>
        </w:rPr>
        <w:t>ć</w:t>
      </w:r>
      <w:r w:rsidR="000B1BF1" w:rsidRPr="002F4152">
        <w:rPr>
          <w:rFonts w:ascii="Arial" w:hAnsi="Arial" w:cs="Arial"/>
        </w:rPr>
        <w:t xml:space="preserve"> </w:t>
      </w:r>
      <w:r w:rsidRPr="002F4152">
        <w:rPr>
          <w:rFonts w:ascii="Arial" w:hAnsi="Arial" w:cs="Arial"/>
          <w:b/>
        </w:rPr>
        <w:t>składania</w:t>
      </w:r>
      <w:r w:rsidR="000B1BF1" w:rsidRPr="002F4152">
        <w:rPr>
          <w:rFonts w:ascii="Arial" w:hAnsi="Arial" w:cs="Arial"/>
          <w:b/>
        </w:rPr>
        <w:t xml:space="preserve"> ofert </w:t>
      </w:r>
      <w:r w:rsidR="002F4152" w:rsidRPr="005C5978">
        <w:rPr>
          <w:rFonts w:ascii="Arial" w:hAnsi="Arial" w:cs="Arial"/>
          <w:b/>
        </w:rPr>
        <w:t>częściowych</w:t>
      </w:r>
      <w:r w:rsidR="002F4152" w:rsidRPr="005C5978">
        <w:rPr>
          <w:rFonts w:ascii="Arial" w:hAnsi="Arial" w:cs="Arial"/>
        </w:rPr>
        <w:t xml:space="preserve"> w zakresie </w:t>
      </w:r>
      <w:r w:rsidR="002F4152">
        <w:rPr>
          <w:rFonts w:ascii="Arial" w:hAnsi="Arial" w:cs="Arial"/>
        </w:rPr>
        <w:br/>
        <w:t xml:space="preserve">2 </w:t>
      </w:r>
      <w:r w:rsidR="002F4152" w:rsidRPr="005C5978">
        <w:rPr>
          <w:rFonts w:ascii="Arial" w:hAnsi="Arial" w:cs="Arial"/>
        </w:rPr>
        <w:t>(</w:t>
      </w:r>
      <w:r w:rsidR="002F4152">
        <w:rPr>
          <w:rFonts w:ascii="Arial" w:hAnsi="Arial" w:cs="Arial"/>
        </w:rPr>
        <w:t>dwóch</w:t>
      </w:r>
      <w:r w:rsidR="002F4152" w:rsidRPr="005C5978">
        <w:rPr>
          <w:rFonts w:ascii="Arial" w:hAnsi="Arial" w:cs="Arial"/>
        </w:rPr>
        <w:t>) części wyszczególnionych w szczegółowym opisie przedmiotu zamówienia.</w:t>
      </w:r>
    </w:p>
    <w:p w14:paraId="005D8DED" w14:textId="77777777" w:rsidR="002F4152" w:rsidRPr="005C5978" w:rsidRDefault="002F4152" w:rsidP="00EF31B9">
      <w:pPr>
        <w:pStyle w:val="Akapitzlist"/>
        <w:numPr>
          <w:ilvl w:val="0"/>
          <w:numId w:val="78"/>
        </w:numPr>
        <w:jc w:val="both"/>
        <w:rPr>
          <w:rFonts w:ascii="Arial" w:hAnsi="Arial" w:cs="Arial"/>
          <w:b/>
        </w:rPr>
      </w:pPr>
      <w:bookmarkStart w:id="1" w:name="_Hlk90983050"/>
      <w:r w:rsidRPr="005C5978">
        <w:rPr>
          <w:rFonts w:ascii="Arial" w:hAnsi="Arial" w:cs="Arial"/>
          <w:b/>
        </w:rPr>
        <w:t xml:space="preserve">Wykonawca ma prawo złożyć tylko jedną OFERTĘ NA KAŻDĄ </w:t>
      </w:r>
      <w:r>
        <w:rPr>
          <w:rFonts w:ascii="Arial" w:hAnsi="Arial" w:cs="Arial"/>
          <w:b/>
        </w:rPr>
        <w:br/>
      </w:r>
      <w:r w:rsidRPr="005C5978">
        <w:rPr>
          <w:rFonts w:ascii="Arial" w:hAnsi="Arial" w:cs="Arial"/>
          <w:b/>
        </w:rPr>
        <w:t xml:space="preserve">Z </w:t>
      </w:r>
      <w:r>
        <w:rPr>
          <w:rFonts w:ascii="Arial" w:hAnsi="Arial" w:cs="Arial"/>
          <w:b/>
        </w:rPr>
        <w:t xml:space="preserve">2 </w:t>
      </w:r>
      <w:r w:rsidRPr="005C5978">
        <w:rPr>
          <w:rFonts w:ascii="Arial" w:hAnsi="Arial" w:cs="Arial"/>
          <w:b/>
        </w:rPr>
        <w:t>(</w:t>
      </w:r>
      <w:r>
        <w:rPr>
          <w:rFonts w:ascii="Arial" w:hAnsi="Arial" w:cs="Arial"/>
          <w:b/>
        </w:rPr>
        <w:t>dwó</w:t>
      </w:r>
      <w:r w:rsidR="002263E3">
        <w:rPr>
          <w:rFonts w:ascii="Arial" w:hAnsi="Arial" w:cs="Arial"/>
          <w:b/>
        </w:rPr>
        <w:t>c</w:t>
      </w:r>
      <w:r>
        <w:rPr>
          <w:rFonts w:ascii="Arial" w:hAnsi="Arial" w:cs="Arial"/>
          <w:b/>
        </w:rPr>
        <w:t>h</w:t>
      </w:r>
      <w:r w:rsidRPr="00EC0414">
        <w:rPr>
          <w:rFonts w:ascii="Arial" w:hAnsi="Arial" w:cs="Arial"/>
          <w:b/>
        </w:rPr>
        <w:t>)</w:t>
      </w:r>
      <w:r w:rsidRPr="005C5978">
        <w:rPr>
          <w:rFonts w:ascii="Arial" w:hAnsi="Arial" w:cs="Arial"/>
          <w:b/>
        </w:rPr>
        <w:t xml:space="preserve"> CZĘŚCI - wyszczególnionych w Szczegółowym opisie przedmiotu zamówienia.</w:t>
      </w:r>
    </w:p>
    <w:bookmarkEnd w:id="1"/>
    <w:p w14:paraId="201A6A0F" w14:textId="77777777" w:rsidR="00516B3F" w:rsidRPr="002F4152" w:rsidRDefault="00516B3F" w:rsidP="002F4152">
      <w:pPr>
        <w:pStyle w:val="Akapitzlist"/>
        <w:spacing w:after="0"/>
        <w:ind w:left="360"/>
        <w:jc w:val="both"/>
        <w:rPr>
          <w:rFonts w:ascii="Arial" w:hAnsi="Arial" w:cs="Arial"/>
          <w:b/>
        </w:rPr>
      </w:pPr>
    </w:p>
    <w:p w14:paraId="30637454" w14:textId="77777777" w:rsidR="003A7E6D" w:rsidRPr="00295D66" w:rsidRDefault="00300473" w:rsidP="003A7E6D">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dopuszcza</w:t>
      </w:r>
      <w:r w:rsidRPr="0035358D">
        <w:rPr>
          <w:rFonts w:ascii="Arial" w:hAnsi="Arial" w:cs="Arial"/>
        </w:rPr>
        <w:t xml:space="preserve"> składania ofert wariantowych. </w:t>
      </w:r>
    </w:p>
    <w:p w14:paraId="72728930" w14:textId="77777777" w:rsidR="003A7E6D" w:rsidRPr="00295D66" w:rsidRDefault="00300473" w:rsidP="003A7E6D">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14:paraId="2F05EC00" w14:textId="77777777" w:rsidR="003A7E6D" w:rsidRPr="00295D66" w:rsidRDefault="00300473" w:rsidP="003A7E6D">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14:paraId="113B95B1" w14:textId="77777777" w:rsidR="00300473" w:rsidRDefault="00300473" w:rsidP="00B07AE1">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14:paraId="35EA6B09" w14:textId="77777777" w:rsidR="002F4152" w:rsidRDefault="002F4152" w:rsidP="002F4152">
      <w:pPr>
        <w:pStyle w:val="Akapitzlist"/>
        <w:spacing w:after="0"/>
        <w:ind w:left="360"/>
        <w:jc w:val="both"/>
        <w:rPr>
          <w:rFonts w:ascii="Arial" w:hAnsi="Arial" w:cs="Arial"/>
        </w:rPr>
      </w:pPr>
    </w:p>
    <w:p w14:paraId="7D1919E6" w14:textId="77777777" w:rsidR="006523B3" w:rsidRPr="006523B3" w:rsidRDefault="007D4592" w:rsidP="006523B3">
      <w:pPr>
        <w:pStyle w:val="Akapitzlist"/>
        <w:numPr>
          <w:ilvl w:val="0"/>
          <w:numId w:val="1"/>
        </w:numPr>
        <w:spacing w:after="0"/>
        <w:jc w:val="both"/>
        <w:rPr>
          <w:rFonts w:ascii="Arial" w:hAnsi="Arial" w:cs="Arial"/>
        </w:rPr>
      </w:pPr>
      <w:r w:rsidRPr="0035358D">
        <w:rPr>
          <w:rFonts w:ascii="Arial" w:hAnsi="Arial" w:cs="Arial"/>
          <w:b/>
        </w:rPr>
        <w:t>TERMIN WYKONANIA ZAMÓWIENIA</w:t>
      </w:r>
    </w:p>
    <w:p w14:paraId="47038065" w14:textId="77777777" w:rsidR="006523B3" w:rsidRPr="006523B3" w:rsidRDefault="006523B3" w:rsidP="006523B3">
      <w:pPr>
        <w:pStyle w:val="Akapitzlist"/>
        <w:spacing w:after="0"/>
        <w:ind w:left="360"/>
        <w:jc w:val="both"/>
        <w:rPr>
          <w:rFonts w:ascii="Arial" w:hAnsi="Arial" w:cs="Arial"/>
          <w:b/>
          <w:u w:val="single"/>
        </w:rPr>
      </w:pPr>
      <w:r w:rsidRPr="006523B3">
        <w:rPr>
          <w:rFonts w:ascii="Arial" w:hAnsi="Arial" w:cs="Arial"/>
          <w:b/>
          <w:u w:val="single"/>
        </w:rPr>
        <w:t>W ZAKRESIE CZĘŚCI NR 1 ORAZ CZĘŚCI NR 2:</w:t>
      </w:r>
    </w:p>
    <w:p w14:paraId="6C6175A2" w14:textId="77777777" w:rsidR="00E2339E" w:rsidRDefault="00E2339E" w:rsidP="00623F04">
      <w:pPr>
        <w:pStyle w:val="Akapitzlist"/>
        <w:numPr>
          <w:ilvl w:val="0"/>
          <w:numId w:val="66"/>
        </w:numPr>
        <w:spacing w:after="0"/>
        <w:ind w:left="709" w:hanging="283"/>
        <w:jc w:val="both"/>
        <w:rPr>
          <w:rFonts w:ascii="Arial" w:hAnsi="Arial" w:cs="Arial"/>
        </w:rPr>
      </w:pPr>
      <w:r w:rsidRPr="00352836">
        <w:rPr>
          <w:rFonts w:ascii="Arial" w:hAnsi="Arial" w:cs="Arial"/>
        </w:rPr>
        <w:t>termin realizacji przedmiotu umowy</w:t>
      </w:r>
      <w:r w:rsidR="00FF7C6E">
        <w:rPr>
          <w:rFonts w:ascii="Arial" w:hAnsi="Arial" w:cs="Arial"/>
        </w:rPr>
        <w:t>:</w:t>
      </w:r>
      <w:r w:rsidRPr="00352836">
        <w:rPr>
          <w:rFonts w:ascii="Arial" w:hAnsi="Arial" w:cs="Arial"/>
        </w:rPr>
        <w:t xml:space="preserve"> do </w:t>
      </w:r>
      <w:r w:rsidR="000E1647">
        <w:rPr>
          <w:rFonts w:ascii="Arial" w:hAnsi="Arial" w:cs="Arial"/>
        </w:rPr>
        <w:t>14</w:t>
      </w:r>
      <w:r w:rsidRPr="00352836">
        <w:rPr>
          <w:rFonts w:ascii="Arial" w:hAnsi="Arial" w:cs="Arial"/>
        </w:rPr>
        <w:t xml:space="preserve"> dni kalendarzowych od daty podpisania umowy</w:t>
      </w:r>
    </w:p>
    <w:p w14:paraId="71EACAF9" w14:textId="77777777" w:rsidR="00492011" w:rsidRPr="00492011" w:rsidRDefault="00492011" w:rsidP="00E2339E">
      <w:pPr>
        <w:pStyle w:val="Akapitzlist"/>
        <w:ind w:left="1146"/>
        <w:jc w:val="both"/>
        <w:rPr>
          <w:rFonts w:ascii="Arial" w:hAnsi="Arial" w:cs="Arial"/>
          <w:b/>
        </w:rPr>
      </w:pPr>
    </w:p>
    <w:p w14:paraId="5779ADDD" w14:textId="77777777" w:rsidR="00EB5422" w:rsidRPr="00D660BE" w:rsidRDefault="00EB5422" w:rsidP="00B07AE1">
      <w:pPr>
        <w:pStyle w:val="Akapitzlist"/>
        <w:numPr>
          <w:ilvl w:val="0"/>
          <w:numId w:val="1"/>
        </w:numPr>
        <w:spacing w:after="0"/>
        <w:jc w:val="both"/>
        <w:rPr>
          <w:rFonts w:ascii="Arial" w:hAnsi="Arial" w:cs="Arial"/>
          <w:b/>
        </w:rPr>
      </w:pPr>
      <w:r w:rsidRPr="00D660BE">
        <w:rPr>
          <w:rFonts w:ascii="Arial" w:hAnsi="Arial" w:cs="Arial"/>
          <w:b/>
        </w:rPr>
        <w:t>WARUNKI UDZIAŁU W POSTĘPOWANIU</w:t>
      </w:r>
    </w:p>
    <w:p w14:paraId="720FD76A" w14:textId="77777777" w:rsidR="00D87F1C" w:rsidRPr="003A7E6D" w:rsidRDefault="00D87F1C" w:rsidP="00623F04">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14:paraId="64C7FF6E" w14:textId="77777777" w:rsidR="00D87F1C" w:rsidRPr="0059100F" w:rsidRDefault="00D87F1C" w:rsidP="00623F04">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Pzp</w:t>
      </w:r>
      <w:r w:rsidR="00417999" w:rsidRPr="00AC0ECB">
        <w:rPr>
          <w:rFonts w:ascii="Arial" w:hAnsi="Arial" w:cs="Arial"/>
          <w:b/>
        </w:rPr>
        <w:t>,</w:t>
      </w:r>
      <w:r w:rsidRPr="00AC0ECB">
        <w:rPr>
          <w:rFonts w:ascii="Arial" w:hAnsi="Arial" w:cs="Arial"/>
          <w:b/>
        </w:rPr>
        <w:t xml:space="preserve"> </w:t>
      </w:r>
      <w:r w:rsidR="00492011">
        <w:rPr>
          <w:rFonts w:ascii="Arial" w:hAnsi="Arial" w:cs="Arial"/>
          <w:b/>
        </w:rPr>
        <w:br/>
      </w:r>
      <w:r w:rsidR="003F7CA2" w:rsidRPr="00AC0ECB">
        <w:rPr>
          <w:rFonts w:ascii="Arial" w:hAnsi="Arial" w:cs="Arial"/>
          <w:b/>
        </w:rPr>
        <w:t xml:space="preserve">z zastrzeżeniem art. 110 ust. 1 Pzp, </w:t>
      </w:r>
      <w:r w:rsidRPr="00AC0ECB">
        <w:rPr>
          <w:rFonts w:ascii="Arial" w:hAnsi="Arial" w:cs="Arial"/>
          <w:b/>
        </w:rPr>
        <w:t>tj.: z postępowania wyklucza się:</w:t>
      </w:r>
    </w:p>
    <w:p w14:paraId="679F1DF6" w14:textId="77777777" w:rsidR="00E2339E" w:rsidRPr="005C5978" w:rsidRDefault="00E2339E" w:rsidP="00623F04">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Wykonawcę będącego osobą fizyczną, którego prawomocnie skazano za przestępstwo:</w:t>
      </w:r>
    </w:p>
    <w:p w14:paraId="5E4D61FF" w14:textId="77777777" w:rsidR="00E2339E" w:rsidRPr="005C5978" w:rsidRDefault="00E2339E" w:rsidP="00623F04">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14:paraId="59B56899" w14:textId="77777777" w:rsidR="00E2339E" w:rsidRPr="005C5978" w:rsidRDefault="00E2339E" w:rsidP="00623F04">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handlu ludźmi, o którym mowa w art. 189a Kodeksu karnego,</w:t>
      </w:r>
    </w:p>
    <w:p w14:paraId="1F7AA42E" w14:textId="77777777" w:rsidR="00E2339E" w:rsidRPr="00672339" w:rsidRDefault="00E2339E" w:rsidP="00623F04">
      <w:pPr>
        <w:pStyle w:val="Akapitzlist"/>
        <w:numPr>
          <w:ilvl w:val="1"/>
          <w:numId w:val="13"/>
        </w:numPr>
        <w:tabs>
          <w:tab w:val="left" w:pos="709"/>
          <w:tab w:val="left" w:pos="851"/>
        </w:tabs>
        <w:spacing w:after="0"/>
        <w:ind w:left="1134" w:hanging="425"/>
        <w:jc w:val="both"/>
        <w:rPr>
          <w:rFonts w:ascii="Arial" w:eastAsia="Times New Roman" w:hAnsi="Arial" w:cs="Arial"/>
          <w:bCs/>
          <w:color w:val="000000" w:themeColor="text1"/>
          <w:lang w:eastAsia="pl-PL"/>
        </w:rPr>
      </w:pPr>
      <w:r w:rsidRPr="00672339">
        <w:rPr>
          <w:rFonts w:ascii="Arial" w:eastAsia="Times New Roman" w:hAnsi="Arial" w:cs="Arial"/>
          <w:bCs/>
          <w:color w:val="000000" w:themeColor="text1"/>
          <w:lang w:eastAsia="pl-PL"/>
        </w:rPr>
        <w:t>o którym mowa w art. 228-230a, art. 250a Kodeksu karnego, w art. 46, art. 47 lub art. 48 ustawy z dnia 25 czerwca 2010 r. o sporcie oraz w art. 54 ust. 1-4 ustawy z dnia 12 maja 2011 r. o refundacji leków, środków spożywczych specjalnego przeznaczenia żywieniowego oraz wyrobów medycznych (Dz. U. z 2021 r. poz. 523, 1292,1559 i 2054).</w:t>
      </w:r>
    </w:p>
    <w:p w14:paraId="3EF93015" w14:textId="77777777" w:rsidR="00E2339E" w:rsidRPr="005C5978" w:rsidRDefault="00E2339E" w:rsidP="00623F04">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672339">
        <w:rPr>
          <w:rFonts w:ascii="Arial" w:eastAsia="Times New Roman" w:hAnsi="Arial" w:cs="Arial"/>
          <w:bCs/>
          <w:color w:val="000000" w:themeColor="text1"/>
          <w:lang w:eastAsia="pl-PL"/>
        </w:rPr>
        <w:t>finansowania przestępstwa o charakterze terrorystycznym</w:t>
      </w:r>
      <w:r w:rsidRPr="005C5978">
        <w:rPr>
          <w:rFonts w:ascii="Arial" w:eastAsia="Times New Roman" w:hAnsi="Arial" w:cs="Arial"/>
          <w:bCs/>
          <w:lang w:eastAsia="pl-PL"/>
        </w:rPr>
        <w:t xml:space="preserve">, o którym mowa w art. 165a Kodeksu karnego, lub przestępstwo udaremniania lub </w:t>
      </w:r>
      <w:r w:rsidRPr="005C5978">
        <w:rPr>
          <w:rFonts w:ascii="Arial" w:eastAsia="Times New Roman" w:hAnsi="Arial" w:cs="Arial"/>
          <w:bCs/>
          <w:lang w:eastAsia="pl-PL"/>
        </w:rPr>
        <w:lastRenderedPageBreak/>
        <w:t>utrudniania stwierdzenia przestępnego pochodzenia pieniędzy lub ukrywania ich pochodzenia, o którym mowa w art. 299 Kodeksu karnego</w:t>
      </w:r>
    </w:p>
    <w:p w14:paraId="78B67862" w14:textId="77777777" w:rsidR="00E2339E" w:rsidRPr="005C5978" w:rsidRDefault="00E2339E" w:rsidP="00623F04">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o charakterze terrorystycznym, o którym mowa w art. 115 § 20 Kodeksu karnego, lub mające na celu popełnienie tego przestępstwa,</w:t>
      </w:r>
    </w:p>
    <w:p w14:paraId="0B3530E1" w14:textId="77777777" w:rsidR="00E2339E" w:rsidRPr="005C5978" w:rsidRDefault="00E2339E" w:rsidP="00623F04">
      <w:pPr>
        <w:pStyle w:val="Akapitzlist"/>
        <w:numPr>
          <w:ilvl w:val="1"/>
          <w:numId w:val="13"/>
        </w:numPr>
        <w:tabs>
          <w:tab w:val="left" w:pos="709"/>
          <w:tab w:val="left" w:pos="851"/>
        </w:tabs>
        <w:spacing w:after="0"/>
        <w:ind w:left="1134" w:hanging="425"/>
        <w:jc w:val="both"/>
        <w:rPr>
          <w:rFonts w:ascii="Arial" w:hAnsi="Arial" w:cs="Arial"/>
        </w:rPr>
      </w:pPr>
      <w:r w:rsidRPr="005C5978">
        <w:rPr>
          <w:rFonts w:ascii="Arial" w:eastAsia="Times New Roman" w:hAnsi="Arial" w:cs="Arial"/>
          <w:bCs/>
          <w:lang w:eastAsia="pl-PL"/>
        </w:rPr>
        <w:t xml:space="preserve"> </w:t>
      </w:r>
      <w:r w:rsidRPr="005C5978">
        <w:rPr>
          <w:rFonts w:ascii="Arial" w:eastAsia="Times New Roman" w:hAnsi="Arial" w:cs="Arial"/>
          <w:bCs/>
          <w:lang w:eastAsia="pl-PL"/>
        </w:rPr>
        <w:tab/>
        <w:t>powierzenia</w:t>
      </w:r>
      <w:r w:rsidRPr="005C5978">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14:paraId="12A0E329" w14:textId="77777777" w:rsidR="00E2339E" w:rsidRPr="005C5978" w:rsidRDefault="00E2339E" w:rsidP="00623F04">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r>
      <w:r w:rsidRPr="005C5978">
        <w:rPr>
          <w:rFonts w:ascii="Arial" w:eastAsia="Times New Roman" w:hAnsi="Arial" w:cs="Arial"/>
          <w:bCs/>
          <w:lang w:eastAsia="pl-PL"/>
        </w:rPr>
        <w:t>o których w art. 270-277d Kodeksu karnego, lub przestępstwo skarbowe,</w:t>
      </w:r>
    </w:p>
    <w:p w14:paraId="413750F2" w14:textId="77777777" w:rsidR="00E2339E" w:rsidRPr="005C5978" w:rsidRDefault="00E2339E" w:rsidP="00623F04">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14:paraId="02291E79" w14:textId="77777777" w:rsidR="00E2339E" w:rsidRPr="005C5978" w:rsidRDefault="00E2339E" w:rsidP="00E2339E">
      <w:pPr>
        <w:tabs>
          <w:tab w:val="left" w:pos="709"/>
          <w:tab w:val="left" w:pos="851"/>
        </w:tabs>
        <w:spacing w:after="0"/>
        <w:ind w:left="709"/>
        <w:jc w:val="both"/>
        <w:rPr>
          <w:rFonts w:ascii="Arial" w:eastAsia="Times New Roman" w:hAnsi="Arial" w:cs="Arial"/>
          <w:bCs/>
          <w:lang w:eastAsia="pl-PL"/>
        </w:rPr>
      </w:pPr>
      <w:r w:rsidRPr="005C5978">
        <w:rPr>
          <w:rFonts w:ascii="Arial" w:eastAsia="Times New Roman" w:hAnsi="Arial" w:cs="Arial"/>
          <w:bCs/>
          <w:lang w:eastAsia="pl-PL"/>
        </w:rPr>
        <w:t>- lub za odpowiedni czyn zabroniony określony w przepisach prawa obcego;</w:t>
      </w:r>
    </w:p>
    <w:p w14:paraId="7E82B12A" w14:textId="77777777" w:rsidR="00E2339E" w:rsidRPr="005C5978" w:rsidRDefault="00E2339E" w:rsidP="00623F04">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6D394B7" w14:textId="77777777" w:rsidR="00E2339E" w:rsidRPr="005C5978" w:rsidRDefault="00E2339E" w:rsidP="00623F04">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 xml:space="preserve">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Arial" w:eastAsia="Times New Roman" w:hAnsi="Arial" w:cs="Arial"/>
          <w:bCs/>
          <w:lang w:eastAsia="pl-PL"/>
        </w:rPr>
        <w:br/>
      </w:r>
      <w:r w:rsidRPr="005C5978">
        <w:rPr>
          <w:rFonts w:ascii="Arial" w:eastAsia="Times New Roman" w:hAnsi="Arial" w:cs="Arial"/>
          <w:bCs/>
          <w:lang w:eastAsia="pl-PL"/>
        </w:rPr>
        <w:t xml:space="preserve">w postępowaniu albo przed upływem terminu składania ofert dokonał płatności należnych podatków, opłat lub składek na ubezpieczenie społeczne lub zdrowotne wraz z odsetkami lub grzywnami lub zawarł wiążące porozumienie </w:t>
      </w:r>
      <w:r>
        <w:rPr>
          <w:rFonts w:ascii="Arial" w:eastAsia="Times New Roman" w:hAnsi="Arial" w:cs="Arial"/>
          <w:bCs/>
          <w:lang w:eastAsia="pl-PL"/>
        </w:rPr>
        <w:br/>
      </w:r>
      <w:r w:rsidRPr="005C5978">
        <w:rPr>
          <w:rFonts w:ascii="Arial" w:eastAsia="Times New Roman" w:hAnsi="Arial" w:cs="Arial"/>
          <w:bCs/>
          <w:lang w:eastAsia="pl-PL"/>
        </w:rPr>
        <w:t>w sprawie spłaty tych należności;</w:t>
      </w:r>
    </w:p>
    <w:p w14:paraId="2DFD1602" w14:textId="77777777" w:rsidR="00E2339E" w:rsidRPr="005C5978" w:rsidRDefault="00E2339E" w:rsidP="00623F04">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 xml:space="preserve">Wykonawcę, wobec którego prawomocnie orzeczono zakaz ubiegania się </w:t>
      </w:r>
      <w:r w:rsidRPr="005C5978">
        <w:rPr>
          <w:rFonts w:ascii="Arial" w:eastAsia="Times New Roman" w:hAnsi="Arial" w:cs="Arial"/>
          <w:bCs/>
          <w:lang w:eastAsia="pl-PL"/>
        </w:rPr>
        <w:br/>
        <w:t>o zamówienia publiczne;</w:t>
      </w:r>
    </w:p>
    <w:p w14:paraId="6142295C" w14:textId="10316FF8" w:rsidR="00E2339E" w:rsidRPr="005C5978" w:rsidRDefault="00E2339E" w:rsidP="00623F04">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konsumentów, złożyli odrębne oferty, oferty częściowe lub wnioski </w:t>
      </w:r>
      <w:r w:rsidR="00CB5FD4">
        <w:rPr>
          <w:rFonts w:ascii="Arial" w:eastAsia="Times New Roman" w:hAnsi="Arial" w:cs="Arial"/>
          <w:bCs/>
          <w:lang w:eastAsia="pl-PL"/>
        </w:rPr>
        <w:br/>
      </w:r>
      <w:r w:rsidRPr="005C5978">
        <w:rPr>
          <w:rFonts w:ascii="Arial" w:eastAsia="Times New Roman" w:hAnsi="Arial" w:cs="Arial"/>
          <w:bCs/>
          <w:lang w:eastAsia="pl-PL"/>
        </w:rPr>
        <w:t>o dopuszczenie do udziału w postępowaniu, chyba że wykażą, że przygotowali te oferty lub wnioski niezależnie od siebie;</w:t>
      </w:r>
    </w:p>
    <w:p w14:paraId="42399812" w14:textId="53A129D3" w:rsidR="00E2339E" w:rsidRPr="005C5978" w:rsidRDefault="00E2339E" w:rsidP="00623F04">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hAnsi="Arial" w:cs="Arial"/>
        </w:rPr>
        <w:t xml:space="preserve">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00CB5FD4">
        <w:rPr>
          <w:rFonts w:ascii="Arial" w:hAnsi="Arial" w:cs="Arial"/>
        </w:rPr>
        <w:br/>
      </w:r>
      <w:bookmarkStart w:id="2" w:name="_GoBack"/>
      <w:bookmarkEnd w:id="2"/>
      <w:r w:rsidRPr="005C5978">
        <w:rPr>
          <w:rFonts w:ascii="Arial" w:hAnsi="Arial" w:cs="Arial"/>
        </w:rPr>
        <w:t>w postępowaniu o udzielenie zamówienia.</w:t>
      </w:r>
    </w:p>
    <w:p w14:paraId="368BC8BA" w14:textId="77777777" w:rsidR="009A2563" w:rsidRDefault="009A2563" w:rsidP="00B07AE1">
      <w:pPr>
        <w:pStyle w:val="Akapitzlist"/>
        <w:tabs>
          <w:tab w:val="left" w:pos="709"/>
          <w:tab w:val="left" w:pos="851"/>
        </w:tabs>
        <w:spacing w:after="0"/>
        <w:jc w:val="both"/>
        <w:rPr>
          <w:rFonts w:ascii="Arial" w:eastAsia="Times New Roman" w:hAnsi="Arial" w:cs="Arial"/>
          <w:bCs/>
          <w:lang w:eastAsia="pl-PL"/>
        </w:rPr>
      </w:pPr>
    </w:p>
    <w:p w14:paraId="2BA04769" w14:textId="77777777" w:rsidR="00443D51" w:rsidRDefault="00C470DD" w:rsidP="00623F04">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14:paraId="3EE057B1" w14:textId="77777777" w:rsidR="0059100F" w:rsidRDefault="0059100F" w:rsidP="0059100F">
      <w:pPr>
        <w:pStyle w:val="Akapitzlist"/>
        <w:spacing w:after="0"/>
        <w:jc w:val="both"/>
        <w:rPr>
          <w:rFonts w:ascii="Arial" w:eastAsia="Times New Roman" w:hAnsi="Arial" w:cs="Arial"/>
          <w:bCs/>
          <w:lang w:eastAsia="pl-PL"/>
        </w:rPr>
      </w:pPr>
    </w:p>
    <w:p w14:paraId="3F910541" w14:textId="77777777" w:rsidR="000B2CE9" w:rsidRPr="0071233D" w:rsidRDefault="00D87F1C" w:rsidP="00623F04">
      <w:pPr>
        <w:pStyle w:val="Akapitzlist"/>
        <w:numPr>
          <w:ilvl w:val="0"/>
          <w:numId w:val="11"/>
        </w:numPr>
        <w:spacing w:after="0"/>
        <w:jc w:val="both"/>
        <w:rPr>
          <w:rFonts w:ascii="Arial" w:hAnsi="Arial" w:cs="Arial"/>
          <w:b/>
        </w:rPr>
      </w:pPr>
      <w:r w:rsidRPr="00D660BE">
        <w:rPr>
          <w:rFonts w:ascii="Arial" w:hAnsi="Arial" w:cs="Arial"/>
          <w:b/>
          <w:u w:val="single"/>
        </w:rPr>
        <w:lastRenderedPageBreak/>
        <w:t>Spełniają warunki udziału</w:t>
      </w:r>
      <w:r w:rsidR="0071233D">
        <w:rPr>
          <w:rFonts w:ascii="Arial" w:hAnsi="Arial" w:cs="Arial"/>
          <w:b/>
          <w:u w:val="single"/>
        </w:rPr>
        <w:t xml:space="preserve"> w postępowaniu określone przez</w:t>
      </w:r>
      <w:r w:rsidR="002263E3">
        <w:rPr>
          <w:rFonts w:ascii="Arial" w:hAnsi="Arial" w:cs="Arial"/>
          <w:b/>
          <w:u w:val="single"/>
        </w:rPr>
        <w:t xml:space="preserve"> </w:t>
      </w:r>
      <w:r w:rsidRPr="0071233D">
        <w:rPr>
          <w:rFonts w:ascii="Arial" w:hAnsi="Arial" w:cs="Arial"/>
          <w:b/>
          <w:u w:val="single"/>
        </w:rPr>
        <w:t>Zamawiającego dotyczące</w:t>
      </w:r>
      <w:r w:rsidRPr="0071233D">
        <w:rPr>
          <w:rFonts w:ascii="Arial" w:hAnsi="Arial" w:cs="Arial"/>
          <w:b/>
        </w:rPr>
        <w:t xml:space="preserve">: </w:t>
      </w:r>
    </w:p>
    <w:p w14:paraId="3983744B" w14:textId="77777777" w:rsidR="000B2CE9" w:rsidRDefault="000B2CE9" w:rsidP="00B07AE1">
      <w:pPr>
        <w:pStyle w:val="Akapitzlist"/>
        <w:spacing w:after="0"/>
        <w:rPr>
          <w:rFonts w:ascii="Arial" w:hAnsi="Arial" w:cs="Arial"/>
          <w:b/>
        </w:rPr>
      </w:pPr>
    </w:p>
    <w:p w14:paraId="03112762" w14:textId="77777777" w:rsidR="002263E3" w:rsidRDefault="002263E3" w:rsidP="00B07AE1">
      <w:pPr>
        <w:pStyle w:val="Akapitzlist"/>
        <w:spacing w:after="0"/>
        <w:rPr>
          <w:rFonts w:ascii="Arial" w:hAnsi="Arial" w:cs="Arial"/>
          <w:b/>
        </w:rPr>
      </w:pPr>
      <w:r>
        <w:rPr>
          <w:rFonts w:ascii="Arial" w:hAnsi="Arial" w:cs="Arial"/>
          <w:b/>
        </w:rPr>
        <w:t>W ZAKRESIE CZĘŚCI NR 1, CZĘŚCI NR 2:</w:t>
      </w:r>
    </w:p>
    <w:p w14:paraId="44208EAD" w14:textId="77777777" w:rsidR="002263E3" w:rsidRDefault="002263E3" w:rsidP="00B07AE1">
      <w:pPr>
        <w:pStyle w:val="Akapitzlist"/>
        <w:spacing w:after="0"/>
        <w:rPr>
          <w:rFonts w:ascii="Arial" w:hAnsi="Arial" w:cs="Arial"/>
          <w:b/>
        </w:rPr>
      </w:pPr>
    </w:p>
    <w:p w14:paraId="300E65E8" w14:textId="77777777" w:rsidR="00D87F1C" w:rsidRPr="00AC0ECB" w:rsidRDefault="008F5316" w:rsidP="00623F04">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14:paraId="336844B5" w14:textId="77777777" w:rsidR="00D87F1C" w:rsidRPr="00AC0ECB" w:rsidRDefault="00D87F1C" w:rsidP="00B07AE1">
      <w:pPr>
        <w:pStyle w:val="Akapitzlist"/>
        <w:tabs>
          <w:tab w:val="left" w:pos="851"/>
        </w:tabs>
        <w:spacing w:after="0"/>
        <w:ind w:left="1134"/>
        <w:contextualSpacing w:val="0"/>
        <w:jc w:val="both"/>
        <w:rPr>
          <w:rFonts w:ascii="Arial" w:hAnsi="Arial" w:cs="Arial"/>
          <w:b/>
        </w:rPr>
      </w:pPr>
    </w:p>
    <w:p w14:paraId="42209BE9" w14:textId="77777777" w:rsidR="000B2CE9" w:rsidRPr="00AC0ECB" w:rsidRDefault="00D87F1C" w:rsidP="00B07AE1">
      <w:pPr>
        <w:pStyle w:val="Akapitzlist"/>
        <w:tabs>
          <w:tab w:val="left" w:pos="851"/>
        </w:tabs>
        <w:spacing w:after="40"/>
        <w:ind w:left="708"/>
        <w:contextualSpacing w:val="0"/>
        <w:jc w:val="both"/>
        <w:rPr>
          <w:rFonts w:ascii="Arial" w:hAnsi="Arial" w:cs="Arial"/>
          <w:b/>
          <w:bCs/>
        </w:rPr>
      </w:pPr>
      <w:r w:rsidRPr="00AC0ECB">
        <w:rPr>
          <w:rFonts w:ascii="Arial" w:hAnsi="Arial" w:cs="Arial"/>
          <w:b/>
          <w:bCs/>
        </w:rPr>
        <w:t>Zamawiający nie stawia szczególnych wymagań w zakresie spełniania tego warunku.</w:t>
      </w:r>
    </w:p>
    <w:p w14:paraId="780A1069" w14:textId="77777777" w:rsidR="001253B5" w:rsidRPr="00AC0ECB" w:rsidRDefault="001253B5" w:rsidP="00B07AE1">
      <w:pPr>
        <w:pStyle w:val="Akapitzlist"/>
        <w:tabs>
          <w:tab w:val="left" w:pos="851"/>
        </w:tabs>
        <w:spacing w:after="40"/>
        <w:ind w:left="708"/>
        <w:contextualSpacing w:val="0"/>
        <w:jc w:val="both"/>
        <w:rPr>
          <w:rFonts w:ascii="Arial" w:hAnsi="Arial" w:cs="Arial"/>
          <w:b/>
          <w:bCs/>
        </w:rPr>
      </w:pPr>
    </w:p>
    <w:p w14:paraId="35247306" w14:textId="77777777" w:rsidR="008F5316" w:rsidRPr="00AC0ECB" w:rsidRDefault="008F5316" w:rsidP="00623F04">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14:paraId="525D6FCA" w14:textId="77777777" w:rsidR="008F5316" w:rsidRPr="00AC0ECB" w:rsidRDefault="008F5316" w:rsidP="00B07AE1">
      <w:pPr>
        <w:pStyle w:val="Akapitzlist"/>
        <w:tabs>
          <w:tab w:val="left" w:pos="851"/>
        </w:tabs>
        <w:spacing w:after="40"/>
        <w:ind w:left="644"/>
        <w:contextualSpacing w:val="0"/>
        <w:jc w:val="both"/>
        <w:rPr>
          <w:rFonts w:ascii="Arial" w:hAnsi="Arial" w:cs="Arial"/>
          <w:b/>
          <w:bCs/>
        </w:rPr>
      </w:pPr>
    </w:p>
    <w:p w14:paraId="65968494" w14:textId="77777777" w:rsidR="008F5316" w:rsidRPr="00AC0ECB" w:rsidRDefault="008F5316" w:rsidP="00B07AE1">
      <w:pPr>
        <w:pStyle w:val="Akapitzlist"/>
        <w:tabs>
          <w:tab w:val="left" w:pos="851"/>
        </w:tabs>
        <w:spacing w:after="40"/>
        <w:ind w:left="644"/>
        <w:contextualSpacing w:val="0"/>
        <w:jc w:val="both"/>
        <w:rPr>
          <w:rFonts w:ascii="Arial" w:hAnsi="Arial" w:cs="Arial"/>
          <w:b/>
          <w:bCs/>
        </w:rPr>
      </w:pPr>
      <w:r w:rsidRPr="00AC0ECB">
        <w:rPr>
          <w:rFonts w:ascii="Arial" w:hAnsi="Arial" w:cs="Arial"/>
          <w:b/>
          <w:bCs/>
        </w:rPr>
        <w:t xml:space="preserve">Zamawiający nie stawia szczególnych </w:t>
      </w:r>
      <w:r w:rsidR="00A568BF">
        <w:rPr>
          <w:rFonts w:ascii="Arial" w:hAnsi="Arial" w:cs="Arial"/>
          <w:b/>
          <w:bCs/>
        </w:rPr>
        <w:t xml:space="preserve">wymagań w zakresie spełniania </w:t>
      </w:r>
      <w:r w:rsidRPr="00AC0ECB">
        <w:rPr>
          <w:rFonts w:ascii="Arial" w:hAnsi="Arial" w:cs="Arial"/>
          <w:b/>
          <w:bCs/>
        </w:rPr>
        <w:t>tego warunku.</w:t>
      </w:r>
    </w:p>
    <w:p w14:paraId="5A6906B1" w14:textId="77777777" w:rsidR="008F5316" w:rsidRPr="00AC0ECB" w:rsidRDefault="008F5316" w:rsidP="00B07AE1">
      <w:pPr>
        <w:pStyle w:val="Akapitzlist"/>
        <w:tabs>
          <w:tab w:val="left" w:pos="851"/>
        </w:tabs>
        <w:spacing w:after="40"/>
        <w:ind w:left="644"/>
        <w:contextualSpacing w:val="0"/>
        <w:jc w:val="both"/>
        <w:rPr>
          <w:rFonts w:ascii="Arial" w:hAnsi="Arial" w:cs="Arial"/>
          <w:b/>
          <w:bCs/>
        </w:rPr>
      </w:pPr>
    </w:p>
    <w:p w14:paraId="0A32A7D8" w14:textId="77777777" w:rsidR="00545943" w:rsidRPr="00545943" w:rsidRDefault="00D87F1C" w:rsidP="00623F04">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14:paraId="545DC064" w14:textId="77777777" w:rsidR="000B1BF1" w:rsidRPr="00545943" w:rsidRDefault="000B1BF1" w:rsidP="00545943">
      <w:pPr>
        <w:pStyle w:val="Akapitzlist"/>
        <w:tabs>
          <w:tab w:val="left" w:pos="851"/>
        </w:tabs>
        <w:spacing w:after="40"/>
        <w:ind w:left="644"/>
        <w:contextualSpacing w:val="0"/>
        <w:jc w:val="both"/>
        <w:rPr>
          <w:rFonts w:ascii="Arial" w:hAnsi="Arial" w:cs="Arial"/>
          <w:b/>
          <w:bCs/>
        </w:rPr>
      </w:pPr>
      <w:r w:rsidRPr="00545943">
        <w:rPr>
          <w:rFonts w:ascii="Arial" w:hAnsi="Arial" w:cs="Arial"/>
          <w:b/>
          <w:bCs/>
        </w:rPr>
        <w:t>Zamawiający nie stawia szczególnych wymagań w zakresie spełniania tego warunku.</w:t>
      </w:r>
    </w:p>
    <w:p w14:paraId="2BAA9BA3" w14:textId="77777777" w:rsidR="000B2CE9" w:rsidRPr="00AC0ECB" w:rsidRDefault="000B2CE9" w:rsidP="00B07AE1">
      <w:pPr>
        <w:tabs>
          <w:tab w:val="left" w:pos="851"/>
        </w:tabs>
        <w:spacing w:after="0"/>
        <w:jc w:val="both"/>
        <w:rPr>
          <w:rFonts w:ascii="Arial" w:hAnsi="Arial" w:cs="Arial"/>
          <w:b/>
          <w:i/>
          <w:u w:val="single"/>
        </w:rPr>
      </w:pPr>
    </w:p>
    <w:p w14:paraId="4B2197DA" w14:textId="77777777" w:rsidR="00D87F1C" w:rsidRPr="00AC0ECB" w:rsidRDefault="00D87F1C" w:rsidP="00623F04">
      <w:pPr>
        <w:pStyle w:val="Akapitzlist"/>
        <w:numPr>
          <w:ilvl w:val="2"/>
          <w:numId w:val="13"/>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14:paraId="62CB65A7" w14:textId="77777777" w:rsidR="00545943" w:rsidRDefault="00545943" w:rsidP="00545943">
      <w:pPr>
        <w:tabs>
          <w:tab w:val="left" w:pos="851"/>
        </w:tabs>
        <w:spacing w:after="0"/>
        <w:jc w:val="both"/>
        <w:rPr>
          <w:rFonts w:ascii="Arial" w:hAnsi="Arial" w:cs="Arial"/>
          <w:b/>
          <w:u w:val="single"/>
        </w:rPr>
      </w:pPr>
    </w:p>
    <w:p w14:paraId="3007A13E" w14:textId="77777777" w:rsidR="00545943" w:rsidRDefault="00545943" w:rsidP="00545943">
      <w:pPr>
        <w:tabs>
          <w:tab w:val="left" w:pos="851"/>
        </w:tabs>
        <w:spacing w:after="0"/>
        <w:ind w:left="644"/>
        <w:jc w:val="both"/>
        <w:rPr>
          <w:rFonts w:ascii="Arial" w:hAnsi="Arial" w:cs="Arial"/>
          <w:b/>
          <w:bCs/>
        </w:rPr>
      </w:pPr>
      <w:r w:rsidRPr="00AC0ECB">
        <w:rPr>
          <w:rFonts w:ascii="Arial" w:hAnsi="Arial" w:cs="Arial"/>
          <w:b/>
          <w:bCs/>
        </w:rPr>
        <w:t>Zamawiający nie stawia szczególnych wymagań w zakresie spełniania tego warunku.</w:t>
      </w:r>
    </w:p>
    <w:p w14:paraId="2FC19EBE" w14:textId="77777777" w:rsidR="00A57C7B" w:rsidRPr="00AC0ECB" w:rsidRDefault="00A57C7B" w:rsidP="00545943">
      <w:pPr>
        <w:tabs>
          <w:tab w:val="left" w:pos="851"/>
        </w:tabs>
        <w:spacing w:after="0"/>
        <w:ind w:left="644"/>
        <w:jc w:val="both"/>
        <w:rPr>
          <w:rFonts w:ascii="Arial" w:hAnsi="Arial" w:cs="Arial"/>
          <w:b/>
          <w:bCs/>
        </w:rPr>
      </w:pPr>
    </w:p>
    <w:p w14:paraId="31F3A2FC" w14:textId="77777777" w:rsidR="008F5316" w:rsidRDefault="008F5316" w:rsidP="00623F04">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8E29B7">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2339E">
        <w:rPr>
          <w:rFonts w:ascii="Arial" w:hAnsi="Arial" w:cs="Arial"/>
        </w:rPr>
        <w:t xml:space="preserve"> -</w:t>
      </w:r>
      <w:r w:rsidR="00E2339E" w:rsidRPr="00E2339E">
        <w:rPr>
          <w:rFonts w:ascii="Arial" w:hAnsi="Arial" w:cs="Arial"/>
          <w:b/>
        </w:rPr>
        <w:t xml:space="preserve"> </w:t>
      </w:r>
      <w:r w:rsidR="00E2339E" w:rsidRPr="005C5978">
        <w:rPr>
          <w:rFonts w:ascii="Arial" w:hAnsi="Arial" w:cs="Arial"/>
          <w:b/>
        </w:rPr>
        <w:t xml:space="preserve">powyższe nie dotyczy „Uprawnień do prowadzenia określonej działalności gospodarczej lub zawodowej, o ile wynika to </w:t>
      </w:r>
      <w:r w:rsidR="00E2339E">
        <w:rPr>
          <w:rFonts w:ascii="Arial" w:hAnsi="Arial" w:cs="Arial"/>
          <w:b/>
        </w:rPr>
        <w:br/>
      </w:r>
      <w:r w:rsidR="00E2339E" w:rsidRPr="005C5978">
        <w:rPr>
          <w:rFonts w:ascii="Arial" w:hAnsi="Arial" w:cs="Arial"/>
          <w:b/>
        </w:rPr>
        <w:t>z odrębnych przepisów”.</w:t>
      </w:r>
    </w:p>
    <w:p w14:paraId="6AC06DB8" w14:textId="77777777" w:rsidR="007840CA" w:rsidRPr="00AC0ECB" w:rsidRDefault="007840CA" w:rsidP="00B07AE1">
      <w:pPr>
        <w:pStyle w:val="Akapitzlist"/>
        <w:tabs>
          <w:tab w:val="left" w:pos="851"/>
        </w:tabs>
        <w:spacing w:after="0"/>
        <w:ind w:left="360"/>
        <w:jc w:val="both"/>
        <w:rPr>
          <w:rFonts w:ascii="Arial" w:hAnsi="Arial" w:cs="Arial"/>
        </w:rPr>
      </w:pPr>
    </w:p>
    <w:p w14:paraId="733E1351" w14:textId="77777777" w:rsidR="00F833E2" w:rsidRPr="00AC0ECB" w:rsidRDefault="008F5316" w:rsidP="00623F04">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W odniesieniu do warunków dotyczących wykształcenia, kwalifikacji zawodowych lub doświadczenia wykonawcy mogą polegać na zdolnościach podmiotów udostępniających zasoby, jeśli podmioty te wykonają </w:t>
      </w:r>
      <w:r w:rsidR="00E2339E">
        <w:rPr>
          <w:rFonts w:ascii="Arial" w:hAnsi="Arial" w:cs="Arial"/>
        </w:rPr>
        <w:t>dostawy</w:t>
      </w:r>
      <w:r w:rsidRPr="00AC0ECB">
        <w:rPr>
          <w:rFonts w:ascii="Arial" w:hAnsi="Arial" w:cs="Arial"/>
        </w:rPr>
        <w:t>, do realizacji których te zdolności są wymagane.</w:t>
      </w:r>
      <w:r w:rsidR="00F833E2" w:rsidRPr="00AC0ECB">
        <w:rPr>
          <w:rFonts w:ascii="Arial" w:hAnsi="Arial" w:cs="Arial"/>
        </w:rPr>
        <w:t xml:space="preserve"> </w:t>
      </w:r>
    </w:p>
    <w:p w14:paraId="2F7804B6" w14:textId="77777777" w:rsidR="00807AE6" w:rsidRPr="00807AE6" w:rsidRDefault="00807AE6" w:rsidP="00B07AE1">
      <w:pPr>
        <w:pStyle w:val="Akapitzlist"/>
        <w:rPr>
          <w:rFonts w:ascii="Arial" w:hAnsi="Arial" w:cs="Arial"/>
          <w:color w:val="FF0000"/>
        </w:rPr>
      </w:pPr>
    </w:p>
    <w:p w14:paraId="2A597E61" w14:textId="4B2D3295" w:rsidR="00807AE6" w:rsidRPr="00D67D21" w:rsidRDefault="00D67D21" w:rsidP="00623F04">
      <w:pPr>
        <w:pStyle w:val="Akapitzlist"/>
        <w:numPr>
          <w:ilvl w:val="0"/>
          <w:numId w:val="34"/>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65214EC" w14:textId="77777777" w:rsidR="00060B87" w:rsidRPr="00B43016" w:rsidRDefault="00060B87" w:rsidP="00B07AE1">
      <w:pPr>
        <w:pStyle w:val="Akapitzlist"/>
        <w:tabs>
          <w:tab w:val="left" w:pos="851"/>
        </w:tabs>
        <w:spacing w:after="0"/>
        <w:jc w:val="both"/>
        <w:rPr>
          <w:rFonts w:ascii="Arial" w:hAnsi="Arial" w:cs="Arial"/>
          <w:color w:val="FF0000"/>
        </w:rPr>
      </w:pPr>
    </w:p>
    <w:p w14:paraId="55F978BA" w14:textId="1FFA5AF8" w:rsidR="00D67D21" w:rsidRPr="00AC0ECB" w:rsidRDefault="00D67D21" w:rsidP="00623F04">
      <w:pPr>
        <w:pStyle w:val="Akapitzlist"/>
        <w:numPr>
          <w:ilvl w:val="0"/>
          <w:numId w:val="34"/>
        </w:numPr>
        <w:tabs>
          <w:tab w:val="left" w:pos="851"/>
        </w:tabs>
        <w:spacing w:after="0"/>
        <w:jc w:val="both"/>
        <w:rPr>
          <w:rFonts w:ascii="Arial" w:hAnsi="Arial" w:cs="Arial"/>
        </w:rPr>
      </w:pPr>
      <w:r w:rsidRPr="00AC0ECB">
        <w:rPr>
          <w:rFonts w:ascii="Arial" w:hAnsi="Arial" w:cs="Arial"/>
        </w:rPr>
        <w:lastRenderedPageBreak/>
        <w:t>Zobowiązanie podmiotu udostępniające</w:t>
      </w:r>
      <w:r w:rsidR="002845DF">
        <w:rPr>
          <w:rFonts w:ascii="Arial" w:hAnsi="Arial" w:cs="Arial"/>
        </w:rPr>
        <w:t>go zasoby, o których mowa w pkt</w:t>
      </w:r>
      <w:r w:rsidRPr="00AC0ECB">
        <w:rPr>
          <w:rFonts w:ascii="Arial" w:hAnsi="Arial" w:cs="Arial"/>
        </w:rPr>
        <w:t xml:space="preserve"> 3, potwierdza, ze stosunek łączący wykonawcę z podmiotami udostępniającymi zasoby gwarantuje rzeczywisty dostęp do tych zasobów oraz określa, w szczególności:</w:t>
      </w:r>
    </w:p>
    <w:p w14:paraId="5E994CFD" w14:textId="77777777" w:rsidR="00D67D21" w:rsidRPr="00AC0ECB" w:rsidRDefault="00D67D21" w:rsidP="00623F04">
      <w:pPr>
        <w:pStyle w:val="Akapitzlist"/>
        <w:numPr>
          <w:ilvl w:val="0"/>
          <w:numId w:val="50"/>
        </w:numPr>
        <w:jc w:val="both"/>
        <w:rPr>
          <w:rFonts w:ascii="Arial" w:hAnsi="Arial" w:cs="Arial"/>
        </w:rPr>
      </w:pPr>
      <w:r w:rsidRPr="00AC0ECB">
        <w:rPr>
          <w:rFonts w:ascii="Arial" w:hAnsi="Arial" w:cs="Arial"/>
        </w:rPr>
        <w:t>Zakres dostępnych wykonawcy zasobów podmiotu udostępniającego zasoby;</w:t>
      </w:r>
    </w:p>
    <w:p w14:paraId="3A2B6273" w14:textId="77777777" w:rsidR="00D67D21" w:rsidRPr="00AC0ECB" w:rsidRDefault="00A568BF" w:rsidP="00623F04">
      <w:pPr>
        <w:pStyle w:val="Akapitzlist"/>
        <w:numPr>
          <w:ilvl w:val="0"/>
          <w:numId w:val="50"/>
        </w:numPr>
        <w:jc w:val="both"/>
        <w:rPr>
          <w:rFonts w:ascii="Arial" w:hAnsi="Arial" w:cs="Arial"/>
        </w:rPr>
      </w:pPr>
      <w:r>
        <w:rPr>
          <w:rFonts w:ascii="Arial" w:hAnsi="Arial" w:cs="Arial"/>
        </w:rPr>
        <w:t>Sposób</w:t>
      </w:r>
      <w:r w:rsidR="00D67D21" w:rsidRPr="00AC0ECB">
        <w:rPr>
          <w:rFonts w:ascii="Arial" w:hAnsi="Arial" w:cs="Arial"/>
        </w:rPr>
        <w:t xml:space="preserve"> i okres udostępnienia wykonawcy i wykorzystania przez niego zasobów podmiotu udostępnia</w:t>
      </w:r>
      <w:r w:rsidR="007125CC">
        <w:rPr>
          <w:rFonts w:ascii="Arial" w:hAnsi="Arial" w:cs="Arial"/>
        </w:rPr>
        <w:t xml:space="preserve">jącego te zasoby przy wykonaniu </w:t>
      </w:r>
      <w:r w:rsidR="00D67D21" w:rsidRPr="00AC0ECB">
        <w:rPr>
          <w:rFonts w:ascii="Arial" w:hAnsi="Arial" w:cs="Arial"/>
        </w:rPr>
        <w:t>zamówienia;</w:t>
      </w:r>
    </w:p>
    <w:p w14:paraId="2D6C95C4" w14:textId="77777777" w:rsidR="00D67D21" w:rsidRPr="00AC0ECB" w:rsidRDefault="00D67D21" w:rsidP="00623F04">
      <w:pPr>
        <w:pStyle w:val="Akapitzlist"/>
        <w:numPr>
          <w:ilvl w:val="0"/>
          <w:numId w:val="50"/>
        </w:numPr>
        <w:jc w:val="both"/>
        <w:rPr>
          <w:rFonts w:ascii="Arial" w:hAnsi="Arial" w:cs="Arial"/>
        </w:rPr>
      </w:pPr>
      <w:r w:rsidRPr="00AC0ECB">
        <w:rPr>
          <w:rFonts w:ascii="Arial" w:hAnsi="Arial" w:cs="Arial"/>
        </w:rPr>
        <w:t xml:space="preserve">Czy i w jakim zakresie podmiot udostępniający zasoby, na zdolnościach którego wykonawca polega w odniesieniu do warunków udziału </w:t>
      </w:r>
      <w:r w:rsidR="007125CC">
        <w:rPr>
          <w:rFonts w:ascii="Arial" w:hAnsi="Arial" w:cs="Arial"/>
        </w:rPr>
        <w:br/>
      </w:r>
      <w:r w:rsidRPr="00AC0ECB">
        <w:rPr>
          <w:rFonts w:ascii="Arial" w:hAnsi="Arial" w:cs="Arial"/>
        </w:rPr>
        <w:t>w postępowaniu dotyczących wykształcenia, kwalifikacji zawodowych lub doświadczenia, zrealizuje roboty budowlane lub usługi, których wskazane zdolności dotyczą.</w:t>
      </w:r>
    </w:p>
    <w:p w14:paraId="39BA5EB0" w14:textId="77777777" w:rsidR="00D67D21" w:rsidRPr="00D67D21" w:rsidRDefault="00D67D21" w:rsidP="00B07AE1">
      <w:pPr>
        <w:pStyle w:val="Akapitzlist"/>
        <w:rPr>
          <w:rFonts w:ascii="Arial" w:hAnsi="Arial" w:cs="Arial"/>
          <w:color w:val="FF0000"/>
        </w:rPr>
      </w:pPr>
    </w:p>
    <w:p w14:paraId="3DCF61A6" w14:textId="77777777" w:rsidR="00F833E2" w:rsidRPr="008803E6" w:rsidRDefault="008F5316" w:rsidP="00623F04">
      <w:pPr>
        <w:pStyle w:val="Akapitzlist"/>
        <w:numPr>
          <w:ilvl w:val="0"/>
          <w:numId w:val="34"/>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57E203BB" w14:textId="77777777" w:rsidR="00203DCB" w:rsidRPr="008803E6" w:rsidRDefault="00203DCB" w:rsidP="00B07AE1">
      <w:pPr>
        <w:pStyle w:val="Akapitzlist"/>
        <w:tabs>
          <w:tab w:val="left" w:pos="851"/>
        </w:tabs>
        <w:spacing w:after="0"/>
        <w:ind w:left="360"/>
        <w:jc w:val="both"/>
        <w:rPr>
          <w:rFonts w:ascii="Arial" w:hAnsi="Arial" w:cs="Arial"/>
        </w:rPr>
      </w:pPr>
    </w:p>
    <w:p w14:paraId="14B60264" w14:textId="77777777" w:rsidR="00F833E2" w:rsidRDefault="008F5316" w:rsidP="00623F04">
      <w:pPr>
        <w:pStyle w:val="Akapitzlist"/>
        <w:numPr>
          <w:ilvl w:val="0"/>
          <w:numId w:val="34"/>
        </w:numPr>
        <w:tabs>
          <w:tab w:val="left" w:pos="851"/>
        </w:tabs>
        <w:spacing w:after="0"/>
        <w:jc w:val="both"/>
        <w:rPr>
          <w:rFonts w:ascii="Arial" w:hAnsi="Arial" w:cs="Arial"/>
        </w:rPr>
      </w:pPr>
      <w:r w:rsidRPr="008803E6">
        <w:rPr>
          <w:rFonts w:ascii="Arial" w:hAnsi="Arial" w:cs="Arial"/>
        </w:rPr>
        <w:t xml:space="preserve">Podmiot, który zobowiązał się do udostępnienia zasobów, odpowiada solidarnie </w:t>
      </w:r>
      <w:r w:rsidR="002845DF">
        <w:rPr>
          <w:rFonts w:ascii="Arial" w:hAnsi="Arial" w:cs="Arial"/>
        </w:rPr>
        <w:br/>
      </w:r>
      <w:r w:rsidRPr="008803E6">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p>
    <w:p w14:paraId="2586678F" w14:textId="77777777" w:rsidR="006523B3" w:rsidRPr="008803E6" w:rsidRDefault="006523B3" w:rsidP="006523B3">
      <w:pPr>
        <w:pStyle w:val="Akapitzlist"/>
        <w:tabs>
          <w:tab w:val="left" w:pos="851"/>
        </w:tabs>
        <w:spacing w:after="0"/>
        <w:ind w:left="360"/>
        <w:jc w:val="both"/>
        <w:rPr>
          <w:rFonts w:ascii="Arial" w:hAnsi="Arial" w:cs="Arial"/>
        </w:rPr>
      </w:pPr>
    </w:p>
    <w:p w14:paraId="303F9964" w14:textId="77777777" w:rsidR="00A1397D" w:rsidRPr="008803E6" w:rsidRDefault="008F5316" w:rsidP="00623F04">
      <w:pPr>
        <w:pStyle w:val="Akapitzlist"/>
        <w:numPr>
          <w:ilvl w:val="0"/>
          <w:numId w:val="34"/>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2EC4CE6" w14:textId="77777777" w:rsidR="00135AC7" w:rsidRPr="00B43016" w:rsidRDefault="00135AC7" w:rsidP="00B07AE1">
      <w:pPr>
        <w:pStyle w:val="Akapitzlist"/>
        <w:jc w:val="both"/>
        <w:rPr>
          <w:rFonts w:ascii="Arial" w:hAnsi="Arial" w:cs="Arial"/>
          <w:color w:val="FF0000"/>
        </w:rPr>
      </w:pPr>
    </w:p>
    <w:p w14:paraId="0E4ED68B" w14:textId="77777777" w:rsidR="00DA1F84" w:rsidRDefault="00DA1F84" w:rsidP="00623F04">
      <w:pPr>
        <w:pStyle w:val="Akapitzlist"/>
        <w:numPr>
          <w:ilvl w:val="0"/>
          <w:numId w:val="34"/>
        </w:numPr>
        <w:tabs>
          <w:tab w:val="left" w:pos="851"/>
        </w:tabs>
        <w:spacing w:after="0"/>
        <w:jc w:val="both"/>
        <w:rPr>
          <w:rFonts w:ascii="Arial" w:hAnsi="Arial" w:cs="Arial"/>
        </w:rPr>
      </w:pPr>
      <w:r w:rsidRPr="005C5978">
        <w:rPr>
          <w:rFonts w:ascii="Arial" w:hAnsi="Arial" w:cs="Arial"/>
        </w:rPr>
        <w:t xml:space="preserve">Wykonawca nie może, po upływie terminu składania </w:t>
      </w:r>
      <w:r w:rsidRPr="005C5978">
        <w:rPr>
          <w:rFonts w:ascii="Arial" w:hAnsi="Arial" w:cs="Arial"/>
          <w:strike/>
        </w:rPr>
        <w:t>wniosków o dopuszczenie do udziału w postępowaniu albo</w:t>
      </w:r>
      <w:r w:rsidRPr="005C5978">
        <w:rPr>
          <w:rFonts w:ascii="Arial" w:hAnsi="Arial" w:cs="Arial"/>
        </w:rPr>
        <w:t xml:space="preserve"> ofert, powoływać się na zdolności lub sytuację podmiotów udostępniających zasoby, jeżeli na etapie składania </w:t>
      </w:r>
      <w:r w:rsidRPr="005C5978">
        <w:rPr>
          <w:rFonts w:ascii="Arial" w:hAnsi="Arial" w:cs="Arial"/>
          <w:strike/>
        </w:rPr>
        <w:t xml:space="preserve">wniosków </w:t>
      </w:r>
      <w:r w:rsidR="00514D8F">
        <w:rPr>
          <w:rFonts w:ascii="Arial" w:hAnsi="Arial" w:cs="Arial"/>
          <w:strike/>
        </w:rPr>
        <w:br/>
      </w:r>
      <w:r w:rsidRPr="005C5978">
        <w:rPr>
          <w:rFonts w:ascii="Arial" w:hAnsi="Arial" w:cs="Arial"/>
          <w:strike/>
        </w:rPr>
        <w:t>o dopuszczenie do udziału w postępowaniu albo</w:t>
      </w:r>
      <w:r w:rsidRPr="005C5978">
        <w:rPr>
          <w:rFonts w:ascii="Arial" w:hAnsi="Arial" w:cs="Arial"/>
        </w:rPr>
        <w:t xml:space="preserve"> ofert nie polegał on w danym zakresie na zdolnościach lub sytuacji podmiotów udostępniających zasoby.</w:t>
      </w:r>
    </w:p>
    <w:p w14:paraId="018954D0" w14:textId="77777777" w:rsidR="00DA1F84" w:rsidRPr="005C5978" w:rsidRDefault="00DA1F84" w:rsidP="00DA1F84">
      <w:pPr>
        <w:pStyle w:val="Akapitzlist"/>
        <w:tabs>
          <w:tab w:val="left" w:pos="851"/>
        </w:tabs>
        <w:spacing w:after="0"/>
        <w:ind w:left="360"/>
        <w:jc w:val="both"/>
        <w:rPr>
          <w:rFonts w:ascii="Arial" w:hAnsi="Arial" w:cs="Arial"/>
        </w:rPr>
      </w:pPr>
    </w:p>
    <w:p w14:paraId="0C875987" w14:textId="77777777" w:rsidR="00DA1F84" w:rsidRPr="005C5978" w:rsidRDefault="00DA1F84" w:rsidP="00623F04">
      <w:pPr>
        <w:pStyle w:val="Akapitzlist"/>
        <w:numPr>
          <w:ilvl w:val="0"/>
          <w:numId w:val="34"/>
        </w:numPr>
        <w:tabs>
          <w:tab w:val="left" w:pos="851"/>
        </w:tabs>
        <w:spacing w:after="0"/>
        <w:jc w:val="both"/>
        <w:rPr>
          <w:rFonts w:ascii="Arial" w:hAnsi="Arial" w:cs="Arial"/>
        </w:rPr>
      </w:pPr>
      <w:r w:rsidRPr="005C5978">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514D8F">
        <w:rPr>
          <w:rFonts w:ascii="Arial" w:hAnsi="Arial" w:cs="Arial"/>
        </w:rPr>
        <w:br/>
      </w:r>
      <w:r w:rsidRPr="005C5978">
        <w:rPr>
          <w:rFonts w:ascii="Arial" w:hAnsi="Arial" w:cs="Arial"/>
        </w:rPr>
        <w:t>w postępowaniu, w zakresie, w jakim powołuje się na ich zasoby – zamieszcza informacje o tych podmiotach w oświadczeniu o którym mowa w art. 125 ust. 1.</w:t>
      </w:r>
    </w:p>
    <w:p w14:paraId="3F8238BB" w14:textId="0968BD1B" w:rsidR="0059100F" w:rsidRDefault="0059100F" w:rsidP="0059100F">
      <w:pPr>
        <w:pStyle w:val="Akapitzlist"/>
        <w:tabs>
          <w:tab w:val="left" w:pos="851"/>
        </w:tabs>
        <w:spacing w:after="0"/>
        <w:ind w:left="360"/>
        <w:jc w:val="both"/>
        <w:rPr>
          <w:rFonts w:ascii="Arial" w:hAnsi="Arial" w:cs="Arial"/>
        </w:rPr>
      </w:pPr>
    </w:p>
    <w:p w14:paraId="122B704E" w14:textId="27801C5B" w:rsidR="00461367" w:rsidRDefault="00461367" w:rsidP="0059100F">
      <w:pPr>
        <w:pStyle w:val="Akapitzlist"/>
        <w:tabs>
          <w:tab w:val="left" w:pos="851"/>
        </w:tabs>
        <w:spacing w:after="0"/>
        <w:ind w:left="360"/>
        <w:jc w:val="both"/>
        <w:rPr>
          <w:rFonts w:ascii="Arial" w:hAnsi="Arial" w:cs="Arial"/>
        </w:rPr>
      </w:pPr>
    </w:p>
    <w:p w14:paraId="78CC957D" w14:textId="77777777" w:rsidR="00461367" w:rsidRDefault="00461367" w:rsidP="0059100F">
      <w:pPr>
        <w:pStyle w:val="Akapitzlist"/>
        <w:tabs>
          <w:tab w:val="left" w:pos="851"/>
        </w:tabs>
        <w:spacing w:after="0"/>
        <w:ind w:left="360"/>
        <w:jc w:val="both"/>
        <w:rPr>
          <w:rFonts w:ascii="Arial" w:hAnsi="Arial" w:cs="Arial"/>
        </w:rPr>
      </w:pPr>
    </w:p>
    <w:p w14:paraId="01C7351E" w14:textId="65177C3B" w:rsidR="00E326DC" w:rsidRDefault="00E326DC" w:rsidP="00B07AE1">
      <w:pPr>
        <w:pStyle w:val="Akapitzlist"/>
        <w:numPr>
          <w:ilvl w:val="0"/>
          <w:numId w:val="1"/>
        </w:numPr>
        <w:tabs>
          <w:tab w:val="left" w:pos="851"/>
        </w:tabs>
        <w:spacing w:after="0"/>
        <w:jc w:val="both"/>
        <w:rPr>
          <w:rFonts w:ascii="Arial" w:hAnsi="Arial" w:cs="Arial"/>
          <w:b/>
        </w:rPr>
      </w:pPr>
      <w:r w:rsidRPr="00D660BE">
        <w:rPr>
          <w:rFonts w:ascii="Arial" w:hAnsi="Arial" w:cs="Arial"/>
          <w:b/>
        </w:rPr>
        <w:lastRenderedPageBreak/>
        <w:t>WYKAZ OŚWIADCZEŃ LUB DOKUMENTÓW, POTWIERDZAJĄCYCH SPEŁNIENIE WARUNKÓW UDZIAŁU W POSTĘPOWANIU ORAZ BRAK PODSTAW WYKLUCZENIA Z POSTĘPOWANIA</w:t>
      </w:r>
    </w:p>
    <w:p w14:paraId="5105D33A" w14:textId="77777777" w:rsidR="0084681D" w:rsidRDefault="0084681D" w:rsidP="0084681D">
      <w:pPr>
        <w:pStyle w:val="Akapitzlist"/>
        <w:tabs>
          <w:tab w:val="left" w:pos="851"/>
        </w:tabs>
        <w:spacing w:after="0"/>
        <w:ind w:left="360"/>
        <w:jc w:val="both"/>
        <w:rPr>
          <w:rFonts w:ascii="Arial" w:hAnsi="Arial" w:cs="Arial"/>
          <w:b/>
        </w:rPr>
      </w:pPr>
    </w:p>
    <w:p w14:paraId="7F616648" w14:textId="77777777" w:rsidR="00CE5B87" w:rsidRPr="008803E6" w:rsidRDefault="00CE5B87" w:rsidP="00623F04">
      <w:pPr>
        <w:pStyle w:val="Akapitzlist"/>
        <w:numPr>
          <w:ilvl w:val="0"/>
          <w:numId w:val="51"/>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14:paraId="569DC553" w14:textId="77777777" w:rsidR="00CE5B87" w:rsidRPr="008803E6" w:rsidRDefault="00CE5B87" w:rsidP="00B07AE1">
      <w:pPr>
        <w:pStyle w:val="Akapitzlist"/>
        <w:tabs>
          <w:tab w:val="left" w:pos="851"/>
        </w:tabs>
        <w:spacing w:after="0"/>
        <w:ind w:left="360"/>
        <w:jc w:val="both"/>
        <w:rPr>
          <w:rFonts w:ascii="Arial" w:hAnsi="Arial" w:cs="Arial"/>
          <w:b/>
        </w:rPr>
      </w:pPr>
    </w:p>
    <w:p w14:paraId="7DA7F404" w14:textId="77777777" w:rsidR="00B86D75" w:rsidRPr="008803E6" w:rsidRDefault="00E15EB7" w:rsidP="00623F04">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8803E6">
        <w:rPr>
          <w:rFonts w:ascii="Arial" w:hAnsi="Arial" w:cs="Arial"/>
          <w:b/>
        </w:rPr>
        <w:t>OFERTĘ, OŚWIADCZENIE</w:t>
      </w:r>
      <w:r w:rsidRPr="008803E6">
        <w:rPr>
          <w:rFonts w:ascii="Arial" w:hAnsi="Arial" w:cs="Arial"/>
        </w:rPr>
        <w:t xml:space="preserve">, o którym mowa w art. 125 ust. 1, składa się, pod rygorem nieważności, w </w:t>
      </w:r>
      <w:r w:rsidR="00B77AB8">
        <w:rPr>
          <w:rFonts w:ascii="Arial" w:hAnsi="Arial" w:cs="Arial"/>
        </w:rPr>
        <w:t xml:space="preserve">formie </w:t>
      </w:r>
      <w:r w:rsidRPr="008803E6">
        <w:rPr>
          <w:rFonts w:ascii="Arial" w:hAnsi="Arial" w:cs="Arial"/>
        </w:rPr>
        <w:t xml:space="preserve">elektronicznej opatrzonej </w:t>
      </w:r>
      <w:r w:rsidR="00A31945">
        <w:rPr>
          <w:rFonts w:ascii="Arial" w:hAnsi="Arial" w:cs="Arial"/>
        </w:rPr>
        <w:t>kwalifikowanym podpisem</w:t>
      </w:r>
      <w:r w:rsidR="00902022">
        <w:rPr>
          <w:rFonts w:ascii="Arial" w:hAnsi="Arial" w:cs="Arial"/>
        </w:rPr>
        <w:t xml:space="preserve"> elektronicznym</w:t>
      </w:r>
      <w:r w:rsidR="00A31945">
        <w:rPr>
          <w:rFonts w:ascii="Arial" w:hAnsi="Arial" w:cs="Arial"/>
        </w:rPr>
        <w:t xml:space="preserve">, </w:t>
      </w:r>
      <w:r w:rsidRPr="008803E6">
        <w:rPr>
          <w:rFonts w:ascii="Arial" w:hAnsi="Arial" w:cs="Arial"/>
        </w:rPr>
        <w:t>podpisem zaufanym lub podpisem osobistym.</w:t>
      </w:r>
    </w:p>
    <w:p w14:paraId="2F4928C0" w14:textId="77777777" w:rsidR="00C93F94" w:rsidRPr="00360295" w:rsidRDefault="00C93F94" w:rsidP="00623F04">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14:paraId="24AD2BC9" w14:textId="77777777" w:rsidR="00C93F94" w:rsidRPr="00360295" w:rsidRDefault="00C93F94" w:rsidP="00623F04">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14:paraId="2275964A" w14:textId="77777777" w:rsidR="00C93F94" w:rsidRPr="00360295" w:rsidRDefault="002845DF" w:rsidP="00623F04">
      <w:pPr>
        <w:pStyle w:val="Akapitzlist"/>
        <w:numPr>
          <w:ilvl w:val="0"/>
          <w:numId w:val="28"/>
        </w:numPr>
        <w:tabs>
          <w:tab w:val="left" w:pos="851"/>
        </w:tabs>
        <w:spacing w:after="0"/>
        <w:jc w:val="both"/>
        <w:rPr>
          <w:rFonts w:ascii="Arial" w:hAnsi="Arial" w:cs="Arial"/>
        </w:rPr>
      </w:pPr>
      <w:r>
        <w:rPr>
          <w:rFonts w:ascii="Arial" w:hAnsi="Arial" w:cs="Arial"/>
        </w:rPr>
        <w:t>n</w:t>
      </w:r>
      <w:r w:rsidR="00C93F94" w:rsidRPr="00360295">
        <w:rPr>
          <w:rFonts w:ascii="Arial" w:hAnsi="Arial" w:cs="Arial"/>
        </w:rPr>
        <w:t>ie podlega wykluczeniu;</w:t>
      </w:r>
    </w:p>
    <w:p w14:paraId="14134750" w14:textId="77777777" w:rsidR="00C93F94" w:rsidRDefault="002845DF" w:rsidP="00623F04">
      <w:pPr>
        <w:pStyle w:val="Akapitzlist"/>
        <w:numPr>
          <w:ilvl w:val="0"/>
          <w:numId w:val="28"/>
        </w:numPr>
        <w:tabs>
          <w:tab w:val="left" w:pos="851"/>
        </w:tabs>
        <w:spacing w:after="0"/>
        <w:jc w:val="both"/>
        <w:rPr>
          <w:rFonts w:ascii="Arial" w:hAnsi="Arial" w:cs="Arial"/>
        </w:rPr>
      </w:pPr>
      <w:r>
        <w:rPr>
          <w:rFonts w:ascii="Arial" w:hAnsi="Arial" w:cs="Arial"/>
        </w:rPr>
        <w:t>s</w:t>
      </w:r>
      <w:r w:rsidR="00C93F94" w:rsidRPr="00360295">
        <w:rPr>
          <w:rFonts w:ascii="Arial" w:hAnsi="Arial" w:cs="Arial"/>
        </w:rPr>
        <w:t>pełnia warunki udziału w postępowaniu;</w:t>
      </w:r>
    </w:p>
    <w:p w14:paraId="42A384E8" w14:textId="77777777" w:rsidR="00CE5B87" w:rsidRDefault="00CE5B87" w:rsidP="00623F04">
      <w:pPr>
        <w:pStyle w:val="Akapitzlist"/>
        <w:numPr>
          <w:ilvl w:val="0"/>
          <w:numId w:val="27"/>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14:paraId="162E7EA4" w14:textId="77777777" w:rsidR="00F630A6" w:rsidRPr="00360295" w:rsidRDefault="00F630A6" w:rsidP="00B07AE1">
      <w:pPr>
        <w:pStyle w:val="Akapitzlist"/>
        <w:tabs>
          <w:tab w:val="left" w:pos="851"/>
        </w:tabs>
        <w:spacing w:after="0"/>
        <w:ind w:left="1080"/>
        <w:jc w:val="both"/>
        <w:rPr>
          <w:rFonts w:ascii="Arial" w:hAnsi="Arial" w:cs="Arial"/>
        </w:rPr>
      </w:pPr>
    </w:p>
    <w:p w14:paraId="10BD2290" w14:textId="77777777" w:rsidR="00F560DA" w:rsidRPr="00F560DA" w:rsidRDefault="00C93F94" w:rsidP="00623F04">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3"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14:paraId="42E39EA4" w14:textId="77777777" w:rsidR="00C93F94" w:rsidRPr="00360295" w:rsidRDefault="00C93F94" w:rsidP="00B07AE1">
      <w:pPr>
        <w:pStyle w:val="Akapitzlist"/>
        <w:tabs>
          <w:tab w:val="left" w:pos="851"/>
        </w:tabs>
        <w:spacing w:after="0"/>
        <w:ind w:left="360"/>
        <w:jc w:val="both"/>
        <w:rPr>
          <w:rFonts w:ascii="Arial" w:hAnsi="Arial" w:cs="Arial"/>
        </w:rPr>
      </w:pPr>
    </w:p>
    <w:p w14:paraId="3149D97D" w14:textId="77777777" w:rsidR="00C93F94" w:rsidRDefault="00C93F94" w:rsidP="00B07AE1">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14:paraId="79295710" w14:textId="77777777" w:rsidR="00F560DA" w:rsidRPr="0089733F" w:rsidRDefault="00F560DA" w:rsidP="00B07AE1">
      <w:pPr>
        <w:pStyle w:val="Akapitzlist"/>
        <w:tabs>
          <w:tab w:val="left" w:pos="851"/>
        </w:tabs>
        <w:spacing w:after="0"/>
        <w:ind w:left="360"/>
        <w:jc w:val="both"/>
        <w:rPr>
          <w:rFonts w:ascii="Arial" w:hAnsi="Arial" w:cs="Arial"/>
          <w:i/>
          <w:color w:val="FF0000"/>
        </w:rPr>
      </w:pPr>
    </w:p>
    <w:p w14:paraId="41FE0C08" w14:textId="77777777" w:rsidR="00C93F94" w:rsidRDefault="00CE5B87" w:rsidP="00B07AE1">
      <w:pPr>
        <w:pStyle w:val="Akapitzlist"/>
        <w:tabs>
          <w:tab w:val="left" w:pos="851"/>
        </w:tabs>
        <w:spacing w:after="0"/>
        <w:ind w:left="360"/>
        <w:jc w:val="both"/>
        <w:rPr>
          <w:rStyle w:val="Hipercze"/>
          <w:rFonts w:ascii="Arial" w:hAnsi="Arial" w:cs="Arial"/>
          <w:b/>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4" w:history="1">
        <w:r w:rsidR="00F560DA" w:rsidRPr="00F560DA">
          <w:rPr>
            <w:rStyle w:val="Hipercze"/>
            <w:rFonts w:ascii="Arial" w:hAnsi="Arial" w:cs="Arial"/>
            <w:b/>
          </w:rPr>
          <w:t>https://platformazakupowa.pl/pn/32wog</w:t>
        </w:r>
      </w:hyperlink>
    </w:p>
    <w:p w14:paraId="4A205543" w14:textId="77777777" w:rsidR="00524B00" w:rsidRDefault="00524B00" w:rsidP="00623F04">
      <w:pPr>
        <w:pStyle w:val="Akapitzlist"/>
        <w:numPr>
          <w:ilvl w:val="0"/>
          <w:numId w:val="29"/>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14:paraId="5573DAAF" w14:textId="77777777" w:rsidR="00A345CE" w:rsidRPr="00360295" w:rsidRDefault="00A345CE" w:rsidP="00A345CE">
      <w:pPr>
        <w:pStyle w:val="Akapitzlist"/>
        <w:tabs>
          <w:tab w:val="left" w:pos="851"/>
        </w:tabs>
        <w:spacing w:after="0"/>
        <w:jc w:val="both"/>
        <w:rPr>
          <w:rFonts w:ascii="Arial" w:hAnsi="Arial" w:cs="Arial"/>
        </w:rPr>
      </w:pPr>
    </w:p>
    <w:p w14:paraId="58994244" w14:textId="77777777" w:rsidR="00054538" w:rsidRPr="00360295" w:rsidRDefault="00054538" w:rsidP="00623F04">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14:paraId="0A900A9D" w14:textId="77777777" w:rsidR="00054538" w:rsidRPr="009C0E77" w:rsidRDefault="00C93F94" w:rsidP="00623F04">
      <w:pPr>
        <w:pStyle w:val="Akapitzlist"/>
        <w:numPr>
          <w:ilvl w:val="0"/>
          <w:numId w:val="25"/>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14:paraId="52F3EFB1" w14:textId="77777777" w:rsidR="009C0E77" w:rsidRDefault="009C0E77" w:rsidP="00B07AE1">
      <w:pPr>
        <w:pStyle w:val="Akapitzlist"/>
        <w:tabs>
          <w:tab w:val="left" w:pos="851"/>
        </w:tabs>
        <w:spacing w:after="0"/>
        <w:jc w:val="both"/>
        <w:rPr>
          <w:rFonts w:ascii="Arial" w:hAnsi="Arial" w:cs="Arial"/>
          <w:b/>
        </w:rPr>
      </w:pPr>
    </w:p>
    <w:p w14:paraId="733F3E27" w14:textId="77777777" w:rsidR="00240E92" w:rsidRPr="00240E92" w:rsidRDefault="00240E92" w:rsidP="00240E92">
      <w:pPr>
        <w:pStyle w:val="Akapitzlist"/>
        <w:tabs>
          <w:tab w:val="left" w:pos="851"/>
        </w:tabs>
        <w:spacing w:after="0"/>
        <w:ind w:left="360"/>
        <w:jc w:val="both"/>
        <w:rPr>
          <w:rFonts w:ascii="Arial" w:hAnsi="Arial" w:cs="Arial"/>
          <w:b/>
          <w:u w:val="single"/>
        </w:rPr>
      </w:pPr>
      <w:r w:rsidRPr="00240E92">
        <w:rPr>
          <w:rFonts w:ascii="Arial" w:hAnsi="Arial" w:cs="Arial"/>
          <w:b/>
          <w:u w:val="single"/>
        </w:rPr>
        <w:t>W ZAKRESIE CZĘŚCI NR 1 ORAZ CZĘŚCI NR 2:</w:t>
      </w:r>
    </w:p>
    <w:p w14:paraId="5C404ABD" w14:textId="77777777" w:rsidR="00C93F94" w:rsidRPr="00360295" w:rsidRDefault="00C93F94" w:rsidP="00623F04">
      <w:pPr>
        <w:pStyle w:val="Akapitzlist"/>
        <w:numPr>
          <w:ilvl w:val="0"/>
          <w:numId w:val="14"/>
        </w:numPr>
        <w:tabs>
          <w:tab w:val="left" w:pos="851"/>
        </w:tabs>
        <w:spacing w:after="0"/>
        <w:jc w:val="both"/>
        <w:rPr>
          <w:rFonts w:ascii="Arial" w:hAnsi="Arial" w:cs="Arial"/>
          <w:b/>
        </w:rPr>
      </w:pPr>
      <w:r w:rsidRPr="00360295">
        <w:rPr>
          <w:rFonts w:ascii="Arial" w:hAnsi="Arial" w:cs="Arial"/>
          <w:b/>
        </w:rPr>
        <w:t>W celu sporządzenia oferty należy złożyć:</w:t>
      </w:r>
    </w:p>
    <w:p w14:paraId="29801625" w14:textId="77777777" w:rsidR="00C93F94" w:rsidRPr="00240E92" w:rsidRDefault="00C93F94" w:rsidP="00623F04">
      <w:pPr>
        <w:pStyle w:val="Akapitzlist"/>
        <w:numPr>
          <w:ilvl w:val="0"/>
          <w:numId w:val="26"/>
        </w:numPr>
        <w:tabs>
          <w:tab w:val="left" w:pos="851"/>
        </w:tabs>
        <w:spacing w:after="0"/>
        <w:jc w:val="both"/>
        <w:rPr>
          <w:rFonts w:ascii="Arial" w:hAnsi="Arial" w:cs="Arial"/>
          <w:i/>
          <w:color w:val="000000" w:themeColor="text1"/>
        </w:rPr>
      </w:pPr>
      <w:r w:rsidRPr="00A45AB2">
        <w:rPr>
          <w:rFonts w:ascii="Arial" w:hAnsi="Arial" w:cs="Arial"/>
          <w:b/>
          <w:color w:val="000000" w:themeColor="text1"/>
        </w:rPr>
        <w:t>Wype</w:t>
      </w:r>
      <w:r w:rsidR="00F560DA" w:rsidRPr="00A45AB2">
        <w:rPr>
          <w:rFonts w:ascii="Arial" w:hAnsi="Arial" w:cs="Arial"/>
          <w:b/>
          <w:color w:val="000000" w:themeColor="text1"/>
        </w:rPr>
        <w:t>łniony formularz ofertowy –</w:t>
      </w:r>
      <w:r w:rsidR="007840CA" w:rsidRPr="00A45AB2">
        <w:rPr>
          <w:rFonts w:ascii="Arial" w:hAnsi="Arial" w:cs="Arial"/>
          <w:b/>
          <w:color w:val="000000" w:themeColor="text1"/>
        </w:rPr>
        <w:t xml:space="preserve"> wz</w:t>
      </w:r>
      <w:r w:rsidR="00EF1F74" w:rsidRPr="00A45AB2">
        <w:rPr>
          <w:rFonts w:ascii="Arial" w:hAnsi="Arial" w:cs="Arial"/>
          <w:b/>
          <w:color w:val="000000" w:themeColor="text1"/>
        </w:rPr>
        <w:t>ór</w:t>
      </w:r>
      <w:r w:rsidR="007840CA" w:rsidRPr="00A45AB2">
        <w:rPr>
          <w:rFonts w:ascii="Arial" w:hAnsi="Arial" w:cs="Arial"/>
          <w:b/>
          <w:color w:val="000000" w:themeColor="text1"/>
        </w:rPr>
        <w:t xml:space="preserve"> stanowi </w:t>
      </w:r>
      <w:r w:rsidR="00F560DA" w:rsidRPr="00A45AB2">
        <w:rPr>
          <w:rFonts w:ascii="Arial" w:hAnsi="Arial" w:cs="Arial"/>
          <w:b/>
          <w:color w:val="000000" w:themeColor="text1"/>
        </w:rPr>
        <w:t>Załą</w:t>
      </w:r>
      <w:r w:rsidRPr="00A45AB2">
        <w:rPr>
          <w:rFonts w:ascii="Arial" w:hAnsi="Arial" w:cs="Arial"/>
          <w:b/>
          <w:color w:val="000000" w:themeColor="text1"/>
        </w:rPr>
        <w:t>cznik nr</w:t>
      </w:r>
      <w:r w:rsidR="006473CC">
        <w:rPr>
          <w:rFonts w:ascii="Arial" w:hAnsi="Arial" w:cs="Arial"/>
          <w:b/>
          <w:color w:val="000000" w:themeColor="text1"/>
        </w:rPr>
        <w:t xml:space="preserve"> </w:t>
      </w:r>
      <w:r w:rsidR="00AD6733">
        <w:rPr>
          <w:rFonts w:ascii="Arial" w:hAnsi="Arial" w:cs="Arial"/>
          <w:b/>
          <w:color w:val="000000" w:themeColor="text1"/>
        </w:rPr>
        <w:t>4</w:t>
      </w:r>
      <w:r w:rsidR="00E55DCB" w:rsidRPr="00A45AB2">
        <w:rPr>
          <w:rFonts w:ascii="Arial" w:hAnsi="Arial" w:cs="Arial"/>
          <w:b/>
          <w:color w:val="000000" w:themeColor="text1"/>
        </w:rPr>
        <w:t xml:space="preserve"> </w:t>
      </w:r>
      <w:r w:rsidR="00700D13" w:rsidRPr="00A45AB2">
        <w:rPr>
          <w:rFonts w:ascii="Arial" w:hAnsi="Arial" w:cs="Arial"/>
          <w:b/>
          <w:color w:val="000000" w:themeColor="text1"/>
        </w:rPr>
        <w:t>do SW</w:t>
      </w:r>
      <w:r w:rsidR="00240E92">
        <w:rPr>
          <w:rFonts w:ascii="Arial" w:hAnsi="Arial" w:cs="Arial"/>
          <w:b/>
          <w:color w:val="000000" w:themeColor="text1"/>
        </w:rPr>
        <w:t xml:space="preserve">Z - </w:t>
      </w:r>
      <w:r w:rsidR="00240E92" w:rsidRPr="00240E92">
        <w:rPr>
          <w:rFonts w:ascii="Arial" w:hAnsi="Arial" w:cs="Arial"/>
          <w:b/>
          <w:i/>
          <w:color w:val="000000" w:themeColor="text1"/>
        </w:rPr>
        <w:t>odpowiednio do części</w:t>
      </w:r>
      <w:r w:rsidRPr="00240E92">
        <w:rPr>
          <w:rFonts w:ascii="Arial" w:hAnsi="Arial" w:cs="Arial"/>
          <w:b/>
          <w:i/>
          <w:color w:val="000000" w:themeColor="text1"/>
        </w:rPr>
        <w:t>;</w:t>
      </w:r>
    </w:p>
    <w:p w14:paraId="31DE48FB" w14:textId="77777777" w:rsidR="009C0E77" w:rsidRPr="00A45AB2" w:rsidRDefault="00C93F94" w:rsidP="00623F04">
      <w:pPr>
        <w:pStyle w:val="Akapitzlist"/>
        <w:numPr>
          <w:ilvl w:val="0"/>
          <w:numId w:val="26"/>
        </w:numPr>
        <w:tabs>
          <w:tab w:val="left" w:pos="851"/>
        </w:tabs>
        <w:spacing w:after="0"/>
        <w:jc w:val="both"/>
        <w:rPr>
          <w:rFonts w:ascii="Arial" w:hAnsi="Arial" w:cs="Arial"/>
          <w:b/>
          <w:color w:val="000000" w:themeColor="text1"/>
        </w:rPr>
      </w:pPr>
      <w:r w:rsidRPr="00A45AB2">
        <w:rPr>
          <w:rFonts w:ascii="Arial" w:hAnsi="Arial" w:cs="Arial"/>
          <w:b/>
          <w:color w:val="000000" w:themeColor="text1"/>
        </w:rPr>
        <w:t>Wypełniony formularz cenowy –</w:t>
      </w:r>
      <w:r w:rsidR="00EF1F74" w:rsidRPr="00A45AB2">
        <w:rPr>
          <w:rFonts w:ascii="Arial" w:hAnsi="Arial" w:cs="Arial"/>
          <w:b/>
          <w:color w:val="000000" w:themeColor="text1"/>
        </w:rPr>
        <w:t xml:space="preserve"> wzór</w:t>
      </w:r>
      <w:r w:rsidR="007840CA" w:rsidRPr="00A45AB2">
        <w:rPr>
          <w:rFonts w:ascii="Arial" w:hAnsi="Arial" w:cs="Arial"/>
          <w:b/>
          <w:color w:val="000000" w:themeColor="text1"/>
        </w:rPr>
        <w:t xml:space="preserve"> stanowi </w:t>
      </w:r>
      <w:r w:rsidR="009C77E7" w:rsidRPr="00A45AB2">
        <w:rPr>
          <w:rFonts w:ascii="Arial" w:hAnsi="Arial" w:cs="Arial"/>
          <w:b/>
          <w:color w:val="000000" w:themeColor="text1"/>
        </w:rPr>
        <w:t>Z</w:t>
      </w:r>
      <w:r w:rsidR="007840CA" w:rsidRPr="00A45AB2">
        <w:rPr>
          <w:rFonts w:ascii="Arial" w:hAnsi="Arial" w:cs="Arial"/>
          <w:b/>
          <w:color w:val="000000" w:themeColor="text1"/>
        </w:rPr>
        <w:t xml:space="preserve">ałącznik nr </w:t>
      </w:r>
      <w:r w:rsidRPr="00A45AB2">
        <w:rPr>
          <w:rFonts w:ascii="Arial" w:hAnsi="Arial" w:cs="Arial"/>
          <w:b/>
          <w:color w:val="000000" w:themeColor="text1"/>
        </w:rPr>
        <w:t>1 do oferty</w:t>
      </w:r>
      <w:r w:rsidR="00240E92">
        <w:rPr>
          <w:rFonts w:ascii="Arial" w:hAnsi="Arial" w:cs="Arial"/>
          <w:b/>
          <w:color w:val="000000" w:themeColor="text1"/>
        </w:rPr>
        <w:t xml:space="preserve"> - odpowiednio do części</w:t>
      </w:r>
      <w:r w:rsidR="00240E92" w:rsidRPr="00A45AB2">
        <w:rPr>
          <w:rFonts w:ascii="Arial" w:hAnsi="Arial" w:cs="Arial"/>
          <w:b/>
          <w:color w:val="000000" w:themeColor="text1"/>
        </w:rPr>
        <w:t>;</w:t>
      </w:r>
    </w:p>
    <w:p w14:paraId="37A2A039" w14:textId="77777777" w:rsidR="004D6B20" w:rsidRPr="00A45AB2" w:rsidRDefault="004D6B20" w:rsidP="00B07AE1">
      <w:pPr>
        <w:pStyle w:val="Akapitzlist"/>
        <w:tabs>
          <w:tab w:val="left" w:pos="851"/>
        </w:tabs>
        <w:spacing w:after="0"/>
        <w:jc w:val="both"/>
        <w:rPr>
          <w:rFonts w:ascii="Arial" w:hAnsi="Arial" w:cs="Arial"/>
          <w:b/>
          <w:color w:val="000000" w:themeColor="text1"/>
        </w:rPr>
      </w:pPr>
    </w:p>
    <w:p w14:paraId="74E978C8" w14:textId="67853235" w:rsidR="009C0E77" w:rsidRPr="0059100F" w:rsidRDefault="009C0E77" w:rsidP="00623F04">
      <w:pPr>
        <w:pStyle w:val="Akapitzlist"/>
        <w:numPr>
          <w:ilvl w:val="0"/>
          <w:numId w:val="26"/>
        </w:numPr>
        <w:spacing w:after="0"/>
        <w:jc w:val="both"/>
        <w:rPr>
          <w:rFonts w:ascii="Arial" w:eastAsia="Times New Roman" w:hAnsi="Arial" w:cs="Arial"/>
          <w:lang w:eastAsia="pl-PL"/>
        </w:rPr>
      </w:pPr>
      <w:r w:rsidRPr="00A45AB2">
        <w:rPr>
          <w:rFonts w:ascii="Arial" w:eastAsia="Times New Roman" w:hAnsi="Arial" w:cs="Arial"/>
          <w:b/>
          <w:color w:val="000000" w:themeColor="text1"/>
          <w:lang w:eastAsia="pl-PL"/>
        </w:rPr>
        <w:t xml:space="preserve">aktualne na dzień składania ofert </w:t>
      </w:r>
      <w:r w:rsidRPr="00A45AB2">
        <w:rPr>
          <w:rFonts w:ascii="Arial" w:eastAsia="Times New Roman" w:hAnsi="Arial" w:cs="Arial"/>
          <w:b/>
          <w:color w:val="000000" w:themeColor="text1"/>
          <w:u w:val="single"/>
          <w:lang w:eastAsia="pl-PL"/>
        </w:rPr>
        <w:t>Oświadczenie</w:t>
      </w:r>
      <w:r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t>
      </w:r>
      <w:r w:rsidR="00F713C1"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wz</w:t>
      </w:r>
      <w:r w:rsidR="00EF1F74" w:rsidRPr="00A45AB2">
        <w:rPr>
          <w:rFonts w:ascii="Arial" w:eastAsia="Times New Roman" w:hAnsi="Arial" w:cs="Arial"/>
          <w:b/>
          <w:color w:val="000000" w:themeColor="text1"/>
          <w:lang w:eastAsia="pl-PL"/>
        </w:rPr>
        <w:t>ór</w:t>
      </w:r>
      <w:r w:rsidR="00F713C1" w:rsidRPr="00A45AB2">
        <w:rPr>
          <w:rFonts w:ascii="Arial" w:eastAsia="Times New Roman" w:hAnsi="Arial" w:cs="Arial"/>
          <w:b/>
          <w:color w:val="000000" w:themeColor="text1"/>
          <w:lang w:eastAsia="pl-PL"/>
        </w:rPr>
        <w:t xml:space="preserve"> stanowi Z</w:t>
      </w:r>
      <w:r w:rsidR="006473CC">
        <w:rPr>
          <w:rFonts w:ascii="Arial" w:eastAsia="Times New Roman" w:hAnsi="Arial" w:cs="Arial"/>
          <w:b/>
          <w:color w:val="000000" w:themeColor="text1"/>
          <w:lang w:eastAsia="pl-PL"/>
        </w:rPr>
        <w:t xml:space="preserve">ałącznik nr </w:t>
      </w:r>
      <w:r w:rsidR="00AD6733">
        <w:rPr>
          <w:rFonts w:ascii="Arial" w:eastAsia="Times New Roman" w:hAnsi="Arial" w:cs="Arial"/>
          <w:b/>
          <w:color w:val="000000" w:themeColor="text1"/>
          <w:lang w:eastAsia="pl-PL"/>
        </w:rPr>
        <w:t>5</w:t>
      </w:r>
      <w:r w:rsidR="007840CA" w:rsidRPr="00A45AB2">
        <w:rPr>
          <w:rFonts w:ascii="Arial" w:eastAsia="Times New Roman" w:hAnsi="Arial" w:cs="Arial"/>
          <w:b/>
          <w:color w:val="000000" w:themeColor="text1"/>
          <w:lang w:eastAsia="pl-PL"/>
        </w:rPr>
        <w:t xml:space="preserve"> do SWZ - </w:t>
      </w:r>
      <w:r w:rsidRPr="00A45AB2">
        <w:rPr>
          <w:rFonts w:ascii="Arial" w:eastAsia="Times New Roman" w:hAnsi="Arial" w:cs="Arial"/>
          <w:b/>
          <w:color w:val="000000" w:themeColor="text1"/>
          <w:lang w:eastAsia="pl-PL"/>
        </w:rPr>
        <w:t xml:space="preserve">w zakresie </w:t>
      </w:r>
      <w:r w:rsidRPr="00D839EF">
        <w:rPr>
          <w:rFonts w:ascii="Arial" w:eastAsia="Times New Roman" w:hAnsi="Arial" w:cs="Arial"/>
          <w:b/>
          <w:lang w:eastAsia="pl-PL"/>
        </w:rPr>
        <w:t xml:space="preserve">wskazanym przez Zamawiającego w Ogłoszeniu </w:t>
      </w:r>
      <w:r w:rsidR="0084681D">
        <w:rPr>
          <w:rFonts w:ascii="Arial" w:eastAsia="Times New Roman" w:hAnsi="Arial" w:cs="Arial"/>
          <w:b/>
          <w:lang w:eastAsia="pl-PL"/>
        </w:rPr>
        <w:br/>
      </w:r>
      <w:r w:rsidRPr="00D839EF">
        <w:rPr>
          <w:rFonts w:ascii="Arial" w:eastAsia="Times New Roman" w:hAnsi="Arial" w:cs="Arial"/>
          <w:b/>
          <w:lang w:eastAsia="pl-PL"/>
        </w:rPr>
        <w:t>o zamówieniu i w Specyfikacji Warunków Zamówienia</w:t>
      </w:r>
      <w:r w:rsidR="007125CC">
        <w:rPr>
          <w:rFonts w:ascii="Arial" w:hAnsi="Arial" w:cs="Arial"/>
        </w:rPr>
        <w:t>;</w:t>
      </w:r>
    </w:p>
    <w:p w14:paraId="3BCB74D6" w14:textId="77777777" w:rsidR="0059100F" w:rsidRPr="00D839EF" w:rsidRDefault="0059100F" w:rsidP="0059100F">
      <w:pPr>
        <w:pStyle w:val="Akapitzlist"/>
        <w:spacing w:after="0"/>
        <w:jc w:val="both"/>
        <w:rPr>
          <w:rFonts w:ascii="Arial" w:eastAsia="Times New Roman" w:hAnsi="Arial" w:cs="Arial"/>
          <w:lang w:eastAsia="pl-PL"/>
        </w:rPr>
      </w:pPr>
    </w:p>
    <w:p w14:paraId="074E0A0A" w14:textId="77777777" w:rsidR="00EF1F74" w:rsidRDefault="007125CC" w:rsidP="00623F04">
      <w:pPr>
        <w:pStyle w:val="Akapitzlist"/>
        <w:numPr>
          <w:ilvl w:val="0"/>
          <w:numId w:val="26"/>
        </w:numPr>
        <w:tabs>
          <w:tab w:val="left" w:pos="851"/>
        </w:tabs>
        <w:spacing w:after="0"/>
        <w:jc w:val="both"/>
        <w:rPr>
          <w:rFonts w:ascii="Arial" w:hAnsi="Arial" w:cs="Arial"/>
          <w:b/>
        </w:rPr>
      </w:pPr>
      <w:r>
        <w:rPr>
          <w:rFonts w:ascii="Arial" w:hAnsi="Arial" w:cs="Arial"/>
          <w:b/>
        </w:rPr>
        <w:lastRenderedPageBreak/>
        <w:t>Dowód zapłaty wadium;</w:t>
      </w:r>
    </w:p>
    <w:p w14:paraId="57E3E25F" w14:textId="77777777" w:rsidR="00EF1F74" w:rsidRPr="00610CCC" w:rsidRDefault="00EF1F74" w:rsidP="00B07AE1">
      <w:pPr>
        <w:tabs>
          <w:tab w:val="left" w:pos="851"/>
        </w:tabs>
        <w:spacing w:after="0"/>
        <w:jc w:val="both"/>
        <w:rPr>
          <w:rFonts w:ascii="Arial" w:hAnsi="Arial" w:cs="Arial"/>
          <w:b/>
          <w:color w:val="FF0000"/>
        </w:rPr>
      </w:pPr>
    </w:p>
    <w:p w14:paraId="5C702DF4" w14:textId="406CB7C7" w:rsidR="00BD6780" w:rsidRDefault="00C93F94" w:rsidP="00623F04">
      <w:pPr>
        <w:pStyle w:val="Akapitzlist"/>
        <w:numPr>
          <w:ilvl w:val="0"/>
          <w:numId w:val="26"/>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14:paraId="25D32CAE" w14:textId="77777777" w:rsidR="00FB0A42" w:rsidRPr="000C45DB" w:rsidRDefault="00FB0A42" w:rsidP="00FB0A42">
      <w:pPr>
        <w:pStyle w:val="Akapitzlist"/>
        <w:tabs>
          <w:tab w:val="left" w:pos="851"/>
        </w:tabs>
        <w:spacing w:after="0"/>
        <w:jc w:val="both"/>
        <w:rPr>
          <w:rFonts w:ascii="Arial" w:hAnsi="Arial" w:cs="Arial"/>
          <w:b/>
        </w:rPr>
      </w:pPr>
    </w:p>
    <w:p w14:paraId="49F5B909" w14:textId="77777777" w:rsidR="008F240D" w:rsidRPr="00360295" w:rsidRDefault="008F240D" w:rsidP="008F240D">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14:paraId="72C876DE" w14:textId="77777777" w:rsidR="008F240D" w:rsidRPr="008803E6" w:rsidRDefault="008F240D" w:rsidP="008F240D">
      <w:pPr>
        <w:spacing w:after="0"/>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w:t>
      </w:r>
      <w:r>
        <w:rPr>
          <w:rFonts w:ascii="Arial" w:eastAsia="Times New Roman" w:hAnsi="Arial" w:cs="Arial"/>
          <w:lang w:eastAsia="pl-PL"/>
        </w:rPr>
        <w:t xml:space="preserve"> formie, jak składana oferta (t</w:t>
      </w:r>
      <w:r w:rsidRPr="008803E6">
        <w:rPr>
          <w:rFonts w:ascii="Arial" w:eastAsia="Times New Roman" w:hAnsi="Arial" w:cs="Arial"/>
          <w:lang w:eastAsia="pl-PL"/>
        </w:rPr>
        <w:t>j. w formie elektronicznej lub postaci elektronicznej opatrzonej podpisem zaufanym lub podpisem osobistym).</w:t>
      </w:r>
    </w:p>
    <w:p w14:paraId="0F85125F" w14:textId="77777777" w:rsidR="008F240D" w:rsidRPr="008803E6" w:rsidRDefault="008F240D" w:rsidP="00B07AE1">
      <w:pPr>
        <w:tabs>
          <w:tab w:val="left" w:pos="851"/>
        </w:tabs>
        <w:spacing w:after="0"/>
        <w:jc w:val="both"/>
        <w:rPr>
          <w:rFonts w:ascii="Arial" w:hAnsi="Arial" w:cs="Arial"/>
          <w:b/>
          <w:u w:val="single"/>
        </w:rPr>
      </w:pPr>
    </w:p>
    <w:p w14:paraId="7F1E7364" w14:textId="77777777" w:rsidR="00DC5940" w:rsidRPr="0059100F" w:rsidRDefault="00DC5940" w:rsidP="00623F04">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5" w:history="1">
        <w:r w:rsidRPr="008803E6">
          <w:rPr>
            <w:rStyle w:val="Hipercze"/>
            <w:rFonts w:ascii="Arial" w:hAnsi="Arial" w:cs="Arial"/>
            <w:b/>
            <w:color w:val="auto"/>
          </w:rPr>
          <w:t>https://platformazakupowa.pl/pn/32wog</w:t>
        </w:r>
      </w:hyperlink>
      <w:r w:rsidRPr="008803E6">
        <w:rPr>
          <w:rFonts w:ascii="Arial" w:hAnsi="Arial" w:cs="Arial"/>
          <w:b/>
        </w:rPr>
        <w:t xml:space="preserve"> </w:t>
      </w:r>
    </w:p>
    <w:p w14:paraId="4E3DBBF6" w14:textId="77777777" w:rsidR="0059100F" w:rsidRPr="008803E6" w:rsidRDefault="0059100F" w:rsidP="0059100F">
      <w:pPr>
        <w:pStyle w:val="Akapitzlist"/>
        <w:tabs>
          <w:tab w:val="left" w:pos="851"/>
        </w:tabs>
        <w:spacing w:after="0"/>
        <w:ind w:left="360"/>
        <w:jc w:val="both"/>
        <w:rPr>
          <w:rFonts w:ascii="Arial" w:hAnsi="Arial" w:cs="Arial"/>
        </w:rPr>
      </w:pPr>
    </w:p>
    <w:p w14:paraId="3160B74B" w14:textId="77777777" w:rsidR="00DC5940" w:rsidRPr="008803E6" w:rsidRDefault="00DC5940" w:rsidP="00623F04">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t>
      </w:r>
      <w:r w:rsidR="0059100F">
        <w:rPr>
          <w:rFonts w:ascii="Arial" w:hAnsi="Arial" w:cs="Arial"/>
          <w:b/>
          <w:u w:val="single"/>
        </w:rPr>
        <w:br/>
      </w:r>
      <w:r w:rsidRPr="008803E6">
        <w:rPr>
          <w:rFonts w:ascii="Arial" w:hAnsi="Arial" w:cs="Arial"/>
          <w:b/>
          <w:u w:val="single"/>
        </w:rPr>
        <w:t>w</w:t>
      </w:r>
      <w:r w:rsidR="00A568BF">
        <w:rPr>
          <w:rFonts w:ascii="Arial" w:hAnsi="Arial" w:cs="Arial"/>
          <w:b/>
          <w:u w:val="single"/>
        </w:rPr>
        <w:t xml:space="preserve"> </w:t>
      </w:r>
      <w:r w:rsidRPr="008803E6">
        <w:rPr>
          <w:rFonts w:ascii="Arial" w:hAnsi="Arial" w:cs="Arial"/>
          <w:b/>
          <w:u w:val="single"/>
        </w:rPr>
        <w:t xml:space="preserve">formie elektronicznej, opatrzonej kwalifikowanym lub zaufanym lub osobistym podpisem elektronicznym. </w:t>
      </w:r>
    </w:p>
    <w:p w14:paraId="66647370" w14:textId="77777777" w:rsidR="00DC5940" w:rsidRPr="008803E6" w:rsidRDefault="00DC5940" w:rsidP="00B07AE1">
      <w:pPr>
        <w:tabs>
          <w:tab w:val="left" w:pos="851"/>
        </w:tabs>
        <w:spacing w:after="0"/>
        <w:jc w:val="both"/>
        <w:rPr>
          <w:rFonts w:ascii="Arial" w:hAnsi="Arial" w:cs="Arial"/>
        </w:rPr>
      </w:pPr>
    </w:p>
    <w:p w14:paraId="36AD7C8F" w14:textId="77777777" w:rsidR="00DC5940" w:rsidRPr="008803E6" w:rsidRDefault="00DC5940" w:rsidP="00623F04">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14:paraId="389050DE" w14:textId="77777777" w:rsidR="00DC5940" w:rsidRPr="008803E6" w:rsidRDefault="00DC5940" w:rsidP="00B07AE1">
      <w:pPr>
        <w:spacing w:after="0"/>
        <w:jc w:val="both"/>
        <w:rPr>
          <w:rFonts w:ascii="Arial" w:hAnsi="Arial" w:cs="Arial"/>
        </w:rPr>
      </w:pPr>
    </w:p>
    <w:p w14:paraId="137B231A" w14:textId="77777777" w:rsidR="00DC5940" w:rsidRPr="00024C23" w:rsidRDefault="00DC5940" w:rsidP="00623F04">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Oferta musi być sporządzona w języku polskim, w postaci elektronicznej </w:t>
      </w:r>
      <w:r w:rsidR="00BD6780">
        <w:rPr>
          <w:rFonts w:ascii="Arial" w:hAnsi="Arial" w:cs="Arial"/>
        </w:rPr>
        <w:br/>
        <w:t>w formacie danych:. pdf.,</w:t>
      </w:r>
      <w:r w:rsidRPr="008803E6">
        <w:rPr>
          <w:rFonts w:ascii="Arial" w:hAnsi="Arial" w:cs="Arial"/>
        </w:rPr>
        <w:t xml:space="preserve"> doc</w:t>
      </w:r>
      <w:r w:rsidR="00BD6780">
        <w:rPr>
          <w:rFonts w:ascii="Arial" w:hAnsi="Arial" w:cs="Arial"/>
        </w:rPr>
        <w:t xml:space="preserve">., </w:t>
      </w:r>
      <w:proofErr w:type="spellStart"/>
      <w:r w:rsidR="00BD6780">
        <w:rPr>
          <w:rFonts w:ascii="Arial" w:hAnsi="Arial" w:cs="Arial"/>
        </w:rPr>
        <w:t>docx</w:t>
      </w:r>
      <w:proofErr w:type="spellEnd"/>
      <w:r w:rsidRPr="008803E6">
        <w:rPr>
          <w:rFonts w:ascii="Arial" w:hAnsi="Arial" w:cs="Arial"/>
        </w:rPr>
        <w:t>.</w:t>
      </w:r>
      <w:r w:rsidR="00BD6780">
        <w:rPr>
          <w:rFonts w:ascii="Arial" w:hAnsi="Arial" w:cs="Arial"/>
        </w:rPr>
        <w:t>, rtf</w:t>
      </w:r>
      <w:r w:rsidRPr="008803E6">
        <w:rPr>
          <w:rFonts w:ascii="Arial" w:hAnsi="Arial" w:cs="Arial"/>
        </w:rPr>
        <w:t>.</w:t>
      </w:r>
      <w:r w:rsidR="00BD6780">
        <w:rPr>
          <w:rFonts w:ascii="Arial" w:hAnsi="Arial" w:cs="Arial"/>
        </w:rPr>
        <w:t>,</w:t>
      </w:r>
      <w:r w:rsidRPr="008803E6">
        <w:rPr>
          <w:rFonts w:ascii="Arial" w:hAnsi="Arial" w:cs="Arial"/>
        </w:rPr>
        <w:t xml:space="preserve"> i opatrzona kwalifikowanym podpisem elektronicznym, podpisem zaufanym lub podpisem osobistym</w:t>
      </w:r>
      <w:r w:rsidRPr="008803E6">
        <w:rPr>
          <w:rFonts w:ascii="Arial" w:hAnsi="Arial" w:cs="Arial"/>
          <w:sz w:val="30"/>
          <w:szCs w:val="30"/>
        </w:rPr>
        <w:t xml:space="preserve">. </w:t>
      </w:r>
    </w:p>
    <w:p w14:paraId="75FE56BD" w14:textId="77777777" w:rsidR="00024C23" w:rsidRPr="008803E6" w:rsidRDefault="00024C23" w:rsidP="00024C23">
      <w:pPr>
        <w:pStyle w:val="Akapitzlist"/>
        <w:tabs>
          <w:tab w:val="left" w:pos="851"/>
        </w:tabs>
        <w:spacing w:after="0"/>
        <w:ind w:left="360"/>
        <w:jc w:val="both"/>
        <w:rPr>
          <w:rFonts w:ascii="Arial" w:hAnsi="Arial" w:cs="Arial"/>
        </w:rPr>
      </w:pPr>
    </w:p>
    <w:p w14:paraId="395276A3" w14:textId="77777777" w:rsidR="00DC5940" w:rsidRDefault="00DC5940" w:rsidP="00623F04">
      <w:pPr>
        <w:pStyle w:val="Akapitzlist"/>
        <w:numPr>
          <w:ilvl w:val="0"/>
          <w:numId w:val="14"/>
        </w:numPr>
        <w:tabs>
          <w:tab w:val="left" w:pos="851"/>
        </w:tabs>
        <w:spacing w:after="0"/>
        <w:jc w:val="both"/>
        <w:rPr>
          <w:rStyle w:val="Hipercze"/>
          <w:rFonts w:ascii="Arial" w:hAnsi="Arial" w:cs="Arial"/>
          <w:b/>
          <w:color w:val="auto"/>
        </w:rPr>
      </w:pPr>
      <w:r w:rsidRPr="008803E6">
        <w:rPr>
          <w:rFonts w:ascii="Arial" w:hAnsi="Arial" w:cs="Arial"/>
        </w:rPr>
        <w:t>Za datę przekazania oferty, oświadczenia, o którym mowa w art. 125 ust. 1 pzp,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6"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14:paraId="2B9E2D4C" w14:textId="77777777" w:rsidR="00A568BF" w:rsidRPr="008803E6" w:rsidRDefault="00A568BF" w:rsidP="00A568BF">
      <w:pPr>
        <w:pStyle w:val="Akapitzlist"/>
        <w:spacing w:after="0"/>
        <w:ind w:left="786"/>
        <w:jc w:val="both"/>
        <w:rPr>
          <w:rStyle w:val="Hipercze"/>
          <w:rFonts w:ascii="Arial" w:hAnsi="Arial" w:cs="Arial"/>
          <w:b/>
          <w:color w:val="auto"/>
        </w:rPr>
      </w:pPr>
    </w:p>
    <w:p w14:paraId="6E3C8D88" w14:textId="77777777" w:rsidR="00EF1F74" w:rsidRDefault="00CE5B87" w:rsidP="00623F04">
      <w:pPr>
        <w:pStyle w:val="Akapitzlist"/>
        <w:numPr>
          <w:ilvl w:val="0"/>
          <w:numId w:val="51"/>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14:paraId="240E7AD7" w14:textId="77777777" w:rsidR="00A345CE" w:rsidRDefault="00A345CE" w:rsidP="00A345CE">
      <w:pPr>
        <w:pStyle w:val="Akapitzlist"/>
        <w:tabs>
          <w:tab w:val="left" w:pos="284"/>
          <w:tab w:val="left" w:pos="851"/>
        </w:tabs>
        <w:spacing w:after="0"/>
        <w:ind w:left="0"/>
        <w:jc w:val="both"/>
        <w:rPr>
          <w:rFonts w:ascii="Arial" w:hAnsi="Arial" w:cs="Arial"/>
          <w:b/>
        </w:rPr>
      </w:pPr>
    </w:p>
    <w:p w14:paraId="5A8B5B40" w14:textId="77777777" w:rsidR="00EF1F74" w:rsidRDefault="002528B2" w:rsidP="00B07AE1">
      <w:pPr>
        <w:pStyle w:val="Akapitzlist"/>
        <w:tabs>
          <w:tab w:val="left" w:pos="284"/>
          <w:tab w:val="left" w:pos="851"/>
        </w:tabs>
        <w:spacing w:after="0"/>
        <w:ind w:left="0"/>
        <w:jc w:val="both"/>
        <w:rPr>
          <w:rFonts w:ascii="Arial" w:eastAsia="SimSun" w:hAnsi="Arial" w:cs="Arial"/>
          <w:b/>
        </w:rPr>
      </w:pPr>
      <w:r>
        <w:rPr>
          <w:rFonts w:ascii="Arial" w:eastAsia="SimSun" w:hAnsi="Arial" w:cs="Arial"/>
          <w:b/>
        </w:rPr>
        <w:t xml:space="preserve">Zamawiający, </w:t>
      </w:r>
      <w:r w:rsidR="00EF1F74" w:rsidRPr="00EF1F74">
        <w:rPr>
          <w:rFonts w:ascii="Arial" w:eastAsia="SimSun" w:hAnsi="Arial" w:cs="Arial"/>
        </w:rPr>
        <w:t>zgodnie z zapisami art. 274 ustawy Pzp</w:t>
      </w:r>
      <w:r w:rsidR="00EF1F74" w:rsidRPr="00EF1F74">
        <w:rPr>
          <w:rFonts w:ascii="Arial" w:eastAsia="SimSun" w:hAnsi="Arial" w:cs="Arial"/>
          <w:b/>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F389B97" w14:textId="77777777" w:rsidR="00A1397D" w:rsidRDefault="00A1397D" w:rsidP="00F64400">
      <w:pPr>
        <w:spacing w:after="0"/>
        <w:contextualSpacing/>
        <w:jc w:val="both"/>
        <w:rPr>
          <w:rFonts w:ascii="Arial" w:hAnsi="Arial" w:cs="Arial"/>
          <w:b/>
        </w:rPr>
      </w:pPr>
    </w:p>
    <w:p w14:paraId="29B5B491" w14:textId="77777777" w:rsidR="008E29B7" w:rsidRDefault="008E29B7" w:rsidP="00F64400">
      <w:pPr>
        <w:spacing w:after="0"/>
        <w:contextualSpacing/>
        <w:jc w:val="both"/>
        <w:rPr>
          <w:rFonts w:ascii="Arial" w:hAnsi="Arial" w:cs="Arial"/>
          <w:b/>
        </w:rPr>
      </w:pPr>
      <w:r>
        <w:rPr>
          <w:rFonts w:ascii="Arial" w:hAnsi="Arial" w:cs="Arial"/>
          <w:b/>
        </w:rPr>
        <w:t>W ZAKRESIE CZĘŚCI NR 1, CZĘŚCI NR 2:</w:t>
      </w:r>
    </w:p>
    <w:p w14:paraId="3ADCE7CE" w14:textId="77777777" w:rsidR="008E29B7" w:rsidRPr="005A7D9F" w:rsidRDefault="008E29B7" w:rsidP="00F64400">
      <w:pPr>
        <w:spacing w:after="0"/>
        <w:contextualSpacing/>
        <w:jc w:val="both"/>
        <w:rPr>
          <w:rFonts w:ascii="Arial" w:hAnsi="Arial" w:cs="Arial"/>
          <w:b/>
        </w:rPr>
      </w:pPr>
    </w:p>
    <w:p w14:paraId="47B5AE77" w14:textId="77777777" w:rsidR="00DD6CE7" w:rsidRDefault="00A568BF" w:rsidP="00623F04">
      <w:pPr>
        <w:pStyle w:val="Akapitzlist"/>
        <w:numPr>
          <w:ilvl w:val="0"/>
          <w:numId w:val="52"/>
        </w:numPr>
        <w:tabs>
          <w:tab w:val="left" w:pos="851"/>
        </w:tabs>
        <w:spacing w:after="0"/>
        <w:jc w:val="both"/>
        <w:rPr>
          <w:rFonts w:ascii="Arial" w:hAnsi="Arial" w:cs="Arial"/>
          <w:b/>
          <w:u w:val="single"/>
        </w:rPr>
      </w:pPr>
      <w:r>
        <w:rPr>
          <w:rFonts w:ascii="Arial" w:hAnsi="Arial" w:cs="Arial"/>
          <w:b/>
          <w:u w:val="single"/>
        </w:rPr>
        <w:t xml:space="preserve">Potwierdzających </w:t>
      </w:r>
      <w:r w:rsidR="00DD6CE7" w:rsidRPr="001A3E49">
        <w:rPr>
          <w:rFonts w:ascii="Arial" w:hAnsi="Arial" w:cs="Arial"/>
          <w:b/>
          <w:u w:val="single"/>
        </w:rPr>
        <w:t>brak pod</w:t>
      </w:r>
      <w:r>
        <w:rPr>
          <w:rFonts w:ascii="Arial" w:hAnsi="Arial" w:cs="Arial"/>
          <w:b/>
          <w:u w:val="single"/>
        </w:rPr>
        <w:t xml:space="preserve">staw do </w:t>
      </w:r>
      <w:r w:rsidR="00DD6CE7" w:rsidRPr="001A3E49">
        <w:rPr>
          <w:rFonts w:ascii="Arial" w:hAnsi="Arial" w:cs="Arial"/>
          <w:b/>
          <w:u w:val="single"/>
        </w:rPr>
        <w:t>wyklucze</w:t>
      </w:r>
      <w:r w:rsidR="00235C18">
        <w:rPr>
          <w:rFonts w:ascii="Arial" w:hAnsi="Arial" w:cs="Arial"/>
          <w:b/>
          <w:u w:val="single"/>
        </w:rPr>
        <w:t xml:space="preserve">nia Wykonawcy z udziału </w:t>
      </w:r>
      <w:r w:rsidR="00235C18">
        <w:rPr>
          <w:rFonts w:ascii="Arial" w:hAnsi="Arial" w:cs="Arial"/>
          <w:b/>
          <w:u w:val="single"/>
        </w:rPr>
        <w:br/>
        <w:t>w postę</w:t>
      </w:r>
      <w:r w:rsidR="00DD6CE7" w:rsidRPr="001A3E49">
        <w:rPr>
          <w:rFonts w:ascii="Arial" w:hAnsi="Arial" w:cs="Arial"/>
          <w:b/>
          <w:u w:val="single"/>
        </w:rPr>
        <w:t>powaniu:</w:t>
      </w:r>
    </w:p>
    <w:p w14:paraId="1FF2E2E6" w14:textId="77777777" w:rsidR="00DA1F84" w:rsidRPr="005C5978" w:rsidRDefault="00DA1F84" w:rsidP="00623F04">
      <w:pPr>
        <w:pStyle w:val="Akapitzlist"/>
        <w:numPr>
          <w:ilvl w:val="0"/>
          <w:numId w:val="24"/>
        </w:numPr>
        <w:spacing w:after="0"/>
        <w:jc w:val="both"/>
        <w:rPr>
          <w:rFonts w:ascii="Arial" w:hAnsi="Arial" w:cs="Arial"/>
        </w:rPr>
      </w:pPr>
      <w:r w:rsidRPr="005C5978">
        <w:rPr>
          <w:rFonts w:ascii="Arial" w:hAnsi="Arial" w:cs="Arial"/>
          <w:b/>
        </w:rPr>
        <w:lastRenderedPageBreak/>
        <w:t>Informacja z Krajowego Rejestru Karnego</w:t>
      </w:r>
      <w:r w:rsidRPr="005C5978">
        <w:rPr>
          <w:rFonts w:ascii="Arial" w:hAnsi="Arial" w:cs="Arial"/>
        </w:rPr>
        <w:t xml:space="preserve"> w zakresie: </w:t>
      </w:r>
    </w:p>
    <w:p w14:paraId="43F758F6" w14:textId="77777777" w:rsidR="00DA1F84" w:rsidRPr="005C5978" w:rsidRDefault="00DA1F84" w:rsidP="00623F04">
      <w:pPr>
        <w:pStyle w:val="Akapitzlist"/>
        <w:numPr>
          <w:ilvl w:val="0"/>
          <w:numId w:val="49"/>
        </w:numPr>
        <w:spacing w:after="0"/>
        <w:jc w:val="both"/>
        <w:rPr>
          <w:rFonts w:ascii="Arial" w:hAnsi="Arial" w:cs="Arial"/>
        </w:rPr>
      </w:pPr>
      <w:r w:rsidRPr="005C5978">
        <w:rPr>
          <w:rFonts w:ascii="Arial" w:hAnsi="Arial" w:cs="Arial"/>
        </w:rPr>
        <w:t xml:space="preserve">art. 108 ust. 1 pkt 1 i 2 ustawy z dnia </w:t>
      </w:r>
      <w:r w:rsidRPr="00024C23">
        <w:rPr>
          <w:rFonts w:ascii="Arial" w:hAnsi="Arial" w:cs="Arial"/>
        </w:rPr>
        <w:t>11</w:t>
      </w:r>
      <w:r w:rsidRPr="005C5978">
        <w:rPr>
          <w:rFonts w:ascii="Arial" w:hAnsi="Arial" w:cs="Arial"/>
        </w:rPr>
        <w:t xml:space="preserve"> września 2019</w:t>
      </w:r>
      <w:r w:rsidR="00444BF7">
        <w:rPr>
          <w:rFonts w:ascii="Arial" w:hAnsi="Arial" w:cs="Arial"/>
        </w:rPr>
        <w:t xml:space="preserve"> </w:t>
      </w:r>
      <w:r w:rsidRPr="005C5978">
        <w:rPr>
          <w:rFonts w:ascii="Arial" w:hAnsi="Arial" w:cs="Arial"/>
        </w:rPr>
        <w:t>r. - Prawo zamówień publicznych;</w:t>
      </w:r>
    </w:p>
    <w:p w14:paraId="031CB32E" w14:textId="77777777" w:rsidR="00DA1F84" w:rsidRPr="005C5978" w:rsidRDefault="00DA1F84" w:rsidP="00623F04">
      <w:pPr>
        <w:pStyle w:val="Akapitzlist"/>
        <w:numPr>
          <w:ilvl w:val="0"/>
          <w:numId w:val="49"/>
        </w:numPr>
        <w:spacing w:after="0"/>
        <w:jc w:val="both"/>
        <w:rPr>
          <w:rFonts w:ascii="Arial" w:hAnsi="Arial" w:cs="Arial"/>
        </w:rPr>
      </w:pPr>
      <w:r w:rsidRPr="005C5978">
        <w:rPr>
          <w:rFonts w:ascii="Arial" w:hAnsi="Arial" w:cs="Arial"/>
        </w:rPr>
        <w:t xml:space="preserve">art. 108 ust. 1 pkt 4 ustawy, dotyczącej orzeczenia zakazu ubiegania się </w:t>
      </w:r>
      <w:r w:rsidRPr="005C5978">
        <w:rPr>
          <w:rFonts w:ascii="Arial" w:hAnsi="Arial" w:cs="Arial"/>
        </w:rPr>
        <w:br/>
        <w:t>o zamówienie publiczne tytułem środka karnego;</w:t>
      </w:r>
    </w:p>
    <w:p w14:paraId="7F12AF11" w14:textId="77777777" w:rsidR="00DA1F84" w:rsidRPr="005C5978" w:rsidRDefault="00DA1F84" w:rsidP="00623F04">
      <w:pPr>
        <w:pStyle w:val="Akapitzlist"/>
        <w:numPr>
          <w:ilvl w:val="0"/>
          <w:numId w:val="49"/>
        </w:numPr>
        <w:spacing w:after="0"/>
        <w:jc w:val="both"/>
        <w:rPr>
          <w:rFonts w:ascii="Arial" w:hAnsi="Arial" w:cs="Arial"/>
        </w:rPr>
      </w:pPr>
      <w:r w:rsidRPr="005C5978">
        <w:rPr>
          <w:rFonts w:ascii="Arial" w:hAnsi="Arial" w:cs="Arial"/>
        </w:rPr>
        <w:t xml:space="preserve">art. 109 ust. 1 pkt 3 ustawy, dotyczącej skazania za przestępstwo lub ukarania za wykroczenie, za które wymierzono karę aresztu; </w:t>
      </w:r>
    </w:p>
    <w:p w14:paraId="0AD32AB3" w14:textId="77777777" w:rsidR="00DA1F84" w:rsidRPr="005C5978" w:rsidRDefault="00DA1F84" w:rsidP="00DA1F84">
      <w:pPr>
        <w:pStyle w:val="Akapitzlist"/>
        <w:spacing w:after="0"/>
        <w:jc w:val="both"/>
        <w:rPr>
          <w:rFonts w:ascii="Arial" w:hAnsi="Arial" w:cs="Arial"/>
          <w:i/>
        </w:rPr>
      </w:pPr>
      <w:r w:rsidRPr="005C5978">
        <w:rPr>
          <w:rFonts w:ascii="Arial" w:hAnsi="Arial" w:cs="Arial"/>
          <w:i/>
        </w:rPr>
        <w:t>- sporządzonej nie wcześniej niż 6 miesięcy przed jej złożeniem</w:t>
      </w:r>
    </w:p>
    <w:p w14:paraId="6219C175" w14:textId="77777777" w:rsidR="00DD6CE7" w:rsidRPr="00D82BE1" w:rsidRDefault="00DD6CE7" w:rsidP="00B07AE1">
      <w:pPr>
        <w:spacing w:after="0"/>
        <w:jc w:val="both"/>
        <w:rPr>
          <w:rFonts w:ascii="Arial" w:hAnsi="Arial" w:cs="Arial"/>
        </w:rPr>
      </w:pPr>
    </w:p>
    <w:p w14:paraId="111F9AB2" w14:textId="77777777" w:rsidR="00DD6CE7" w:rsidRDefault="00DD6CE7" w:rsidP="00623F04">
      <w:pPr>
        <w:pStyle w:val="Akapitzlist"/>
        <w:numPr>
          <w:ilvl w:val="0"/>
          <w:numId w:val="24"/>
        </w:numPr>
        <w:spacing w:after="0"/>
        <w:jc w:val="both"/>
        <w:rPr>
          <w:rFonts w:ascii="Arial" w:hAnsi="Arial" w:cs="Arial"/>
        </w:rPr>
      </w:pPr>
      <w:r w:rsidRPr="00D82BE1">
        <w:rPr>
          <w:rFonts w:ascii="Arial" w:hAnsi="Arial" w:cs="Arial"/>
          <w:b/>
        </w:rPr>
        <w:t xml:space="preserve">Odpis </w:t>
      </w:r>
      <w:r w:rsidR="006D4090">
        <w:rPr>
          <w:rFonts w:ascii="Arial" w:hAnsi="Arial" w:cs="Arial"/>
          <w:b/>
        </w:rPr>
        <w:t xml:space="preserve">lub informacja </w:t>
      </w:r>
      <w:r w:rsidRPr="00D82BE1">
        <w:rPr>
          <w:rFonts w:ascii="Arial" w:hAnsi="Arial" w:cs="Arial"/>
          <w:b/>
        </w:rPr>
        <w:t xml:space="preserve">z </w:t>
      </w:r>
      <w:r w:rsidR="006D4090">
        <w:rPr>
          <w:rFonts w:ascii="Arial" w:hAnsi="Arial" w:cs="Arial"/>
          <w:b/>
        </w:rPr>
        <w:t>Krajowego Rejestru Sądowego</w:t>
      </w:r>
      <w:r w:rsidRPr="00D82BE1">
        <w:rPr>
          <w:rFonts w:ascii="Arial" w:hAnsi="Arial" w:cs="Arial"/>
          <w:b/>
        </w:rPr>
        <w:t xml:space="preserve"> lub z </w:t>
      </w:r>
      <w:r w:rsidR="006D4090" w:rsidRPr="00D82BE1">
        <w:rPr>
          <w:rFonts w:ascii="Arial" w:hAnsi="Arial" w:cs="Arial"/>
          <w:b/>
        </w:rPr>
        <w:t>C</w:t>
      </w:r>
      <w:r w:rsidRPr="00D82BE1">
        <w:rPr>
          <w:rFonts w:ascii="Arial" w:hAnsi="Arial" w:cs="Arial"/>
          <w:b/>
        </w:rPr>
        <w:t xml:space="preserve">entralnej </w:t>
      </w:r>
      <w:r w:rsidR="006D4090" w:rsidRPr="00D82BE1">
        <w:rPr>
          <w:rFonts w:ascii="Arial" w:hAnsi="Arial" w:cs="Arial"/>
          <w:b/>
        </w:rPr>
        <w:t>E</w:t>
      </w:r>
      <w:r w:rsidRPr="00D82BE1">
        <w:rPr>
          <w:rFonts w:ascii="Arial" w:hAnsi="Arial" w:cs="Arial"/>
          <w:b/>
        </w:rPr>
        <w:t xml:space="preserve">widencji i </w:t>
      </w:r>
      <w:r w:rsidR="006D4090" w:rsidRPr="00D82BE1">
        <w:rPr>
          <w:rFonts w:ascii="Arial" w:hAnsi="Arial" w:cs="Arial"/>
          <w:b/>
        </w:rPr>
        <w:t>I</w:t>
      </w:r>
      <w:r w:rsidR="00A568BF">
        <w:rPr>
          <w:rFonts w:ascii="Arial" w:hAnsi="Arial" w:cs="Arial"/>
          <w:b/>
        </w:rPr>
        <w:t xml:space="preserve">nformacji o </w:t>
      </w:r>
      <w:r w:rsidR="006D4090" w:rsidRPr="00D82BE1">
        <w:rPr>
          <w:rFonts w:ascii="Arial" w:hAnsi="Arial" w:cs="Arial"/>
          <w:b/>
        </w:rPr>
        <w:t>D</w:t>
      </w:r>
      <w:r w:rsidRPr="00D82BE1">
        <w:rPr>
          <w:rFonts w:ascii="Arial" w:hAnsi="Arial" w:cs="Arial"/>
          <w:b/>
        </w:rPr>
        <w:t xml:space="preserve">ziałalności </w:t>
      </w:r>
      <w:r w:rsidR="006D4090" w:rsidRPr="00D82BE1">
        <w:rPr>
          <w:rFonts w:ascii="Arial" w:hAnsi="Arial" w:cs="Arial"/>
          <w:b/>
        </w:rPr>
        <w:t>G</w:t>
      </w:r>
      <w:r w:rsidRPr="00D82BE1">
        <w:rPr>
          <w:rFonts w:ascii="Arial" w:hAnsi="Arial" w:cs="Arial"/>
          <w:b/>
        </w:rPr>
        <w:t>ospodarczej,</w:t>
      </w:r>
      <w:r w:rsidRPr="00D82BE1">
        <w:rPr>
          <w:rFonts w:ascii="Arial" w:hAnsi="Arial" w:cs="Arial"/>
        </w:rPr>
        <w:t xml:space="preserve"> </w:t>
      </w:r>
      <w:r w:rsidR="002C7DA3" w:rsidRPr="00D82BE1">
        <w:rPr>
          <w:rFonts w:ascii="Arial" w:hAnsi="Arial" w:cs="Arial"/>
        </w:rPr>
        <w:t xml:space="preserve">w zakresie art. 109 ust. 1 pkt 4) ustawy Pzp,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14:paraId="047E5571" w14:textId="77777777" w:rsidR="00034ADC" w:rsidRDefault="00034ADC" w:rsidP="00B07AE1">
      <w:pPr>
        <w:pStyle w:val="Akapitzlist"/>
        <w:spacing w:after="0"/>
        <w:jc w:val="both"/>
        <w:rPr>
          <w:rFonts w:ascii="Arial" w:hAnsi="Arial" w:cs="Arial"/>
        </w:rPr>
      </w:pPr>
    </w:p>
    <w:p w14:paraId="7DA07B0E" w14:textId="77777777" w:rsidR="00034ADC" w:rsidRPr="00A45AB2" w:rsidRDefault="00034ADC" w:rsidP="00623F04">
      <w:pPr>
        <w:pStyle w:val="Akapitzlist"/>
        <w:numPr>
          <w:ilvl w:val="0"/>
          <w:numId w:val="24"/>
        </w:numPr>
        <w:spacing w:after="0"/>
        <w:jc w:val="both"/>
        <w:rPr>
          <w:rFonts w:ascii="Arial" w:hAnsi="Arial" w:cs="Arial"/>
          <w:color w:val="000000" w:themeColor="text1"/>
        </w:rPr>
      </w:pPr>
      <w:r w:rsidRPr="00AE4668">
        <w:rPr>
          <w:rFonts w:ascii="Arial" w:eastAsia="Times New Roman" w:hAnsi="Arial" w:cs="Arial"/>
          <w:szCs w:val="24"/>
          <w:lang w:eastAsia="pl-PL"/>
        </w:rPr>
        <w:t xml:space="preserve">W celu potwierdzenia braku podstaw wykluczenia z udziału w postępowaniu </w:t>
      </w:r>
      <w:r w:rsidR="00122263">
        <w:rPr>
          <w:rFonts w:ascii="Arial" w:eastAsia="Times New Roman" w:hAnsi="Arial" w:cs="Arial"/>
          <w:szCs w:val="24"/>
          <w:lang w:eastAsia="pl-PL"/>
        </w:rPr>
        <w:br/>
      </w:r>
      <w:r w:rsidRPr="00AE4668">
        <w:rPr>
          <w:rFonts w:ascii="Arial" w:eastAsia="Times New Roman" w:hAnsi="Arial" w:cs="Arial"/>
          <w:szCs w:val="24"/>
          <w:lang w:eastAsia="pl-PL"/>
        </w:rPr>
        <w:t>w zakresie art. 108 ust. 1 pkt 5 ustawy Pzp</w:t>
      </w:r>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Pr="00C41E0A">
        <w:rPr>
          <w:rFonts w:ascii="Arial" w:hAnsi="Arial" w:cs="Arial"/>
          <w:b/>
        </w:rPr>
        <w:t>w zakresie art. 108 ust. 1 pkt 5</w:t>
      </w:r>
      <w:r w:rsidRPr="00C41E0A">
        <w:rPr>
          <w:rFonts w:ascii="Arial" w:hAnsi="Arial" w:cs="Arial"/>
        </w:rPr>
        <w:t xml:space="preserve"> ustawy Pzp, </w:t>
      </w:r>
      <w:r w:rsidRPr="00C41E0A">
        <w:rPr>
          <w:rFonts w:ascii="Arial" w:hAnsi="Arial" w:cs="Arial"/>
          <w:b/>
          <w:u w:val="single"/>
        </w:rPr>
        <w:t>o braku przynależności do tej samej grupy kapitałowej</w:t>
      </w:r>
      <w:r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C41E0A">
        <w:rPr>
          <w:rFonts w:ascii="Arial" w:hAnsi="Arial" w:cs="Arial"/>
        </w:rPr>
        <w:br/>
        <w:t xml:space="preserve">wraz z dokumentami lub informacjami potwierdzającymi przygotowanie oferty </w:t>
      </w:r>
      <w:r w:rsidRPr="00C41E0A">
        <w:rPr>
          <w:rFonts w:ascii="Arial" w:hAnsi="Arial" w:cs="Arial"/>
        </w:rPr>
        <w:br/>
        <w:t xml:space="preserve">lub oferty częściowej niezależnie od innego Wykonawcy należącego do tej </w:t>
      </w:r>
      <w:r w:rsidRPr="00A45AB2">
        <w:rPr>
          <w:rFonts w:ascii="Arial" w:hAnsi="Arial" w:cs="Arial"/>
          <w:color w:val="000000" w:themeColor="text1"/>
        </w:rPr>
        <w:t xml:space="preserve">samej grupy kapitałowej. </w:t>
      </w:r>
    </w:p>
    <w:p w14:paraId="109DD255" w14:textId="77777777" w:rsidR="00034ADC" w:rsidRDefault="00034ADC" w:rsidP="00B07AE1">
      <w:pPr>
        <w:pStyle w:val="Akapitzlist"/>
        <w:spacing w:after="0"/>
        <w:jc w:val="both"/>
        <w:rPr>
          <w:rFonts w:ascii="Arial" w:hAnsi="Arial" w:cs="Arial"/>
          <w:b/>
          <w:i/>
          <w:color w:val="000000" w:themeColor="text1"/>
        </w:rPr>
      </w:pPr>
      <w:r w:rsidRPr="00A45AB2">
        <w:rPr>
          <w:rFonts w:ascii="Arial" w:hAnsi="Arial" w:cs="Arial"/>
          <w:b/>
          <w:i/>
          <w:color w:val="000000" w:themeColor="text1"/>
        </w:rPr>
        <w:t xml:space="preserve">Oświadczenie należy złożyć z wykorzystaniem wzoru stanowiącego </w:t>
      </w:r>
      <w:r w:rsidR="00122263" w:rsidRPr="00024C23">
        <w:rPr>
          <w:rFonts w:ascii="Arial" w:hAnsi="Arial" w:cs="Arial"/>
          <w:b/>
          <w:i/>
          <w:color w:val="000000" w:themeColor="text1"/>
        </w:rPr>
        <w:t>Z</w:t>
      </w:r>
      <w:r w:rsidRPr="00024C23">
        <w:rPr>
          <w:rFonts w:ascii="Arial" w:hAnsi="Arial" w:cs="Arial"/>
          <w:b/>
          <w:i/>
          <w:color w:val="000000" w:themeColor="text1"/>
        </w:rPr>
        <w:t xml:space="preserve">ałącznik nr </w:t>
      </w:r>
      <w:r w:rsidR="00444BF7">
        <w:rPr>
          <w:rFonts w:ascii="Arial" w:hAnsi="Arial" w:cs="Arial"/>
          <w:b/>
          <w:i/>
          <w:color w:val="000000" w:themeColor="text1"/>
        </w:rPr>
        <w:t>6</w:t>
      </w:r>
      <w:r w:rsidRPr="00024C23">
        <w:rPr>
          <w:rFonts w:ascii="Arial" w:hAnsi="Arial" w:cs="Arial"/>
          <w:b/>
          <w:i/>
          <w:color w:val="000000" w:themeColor="text1"/>
        </w:rPr>
        <w:t xml:space="preserve"> do SWZ.</w:t>
      </w:r>
    </w:p>
    <w:p w14:paraId="119ABF4E" w14:textId="77777777" w:rsidR="00DA1F84" w:rsidRPr="005C5978" w:rsidRDefault="00DA1F84" w:rsidP="00DA1F84">
      <w:pPr>
        <w:pStyle w:val="Akapitzlist"/>
        <w:tabs>
          <w:tab w:val="left" w:pos="4045"/>
        </w:tabs>
        <w:spacing w:after="0"/>
        <w:ind w:left="1440"/>
        <w:jc w:val="both"/>
        <w:rPr>
          <w:rFonts w:ascii="Arial" w:hAnsi="Arial" w:cs="Arial"/>
        </w:rPr>
      </w:pPr>
      <w:r w:rsidRPr="005C5978">
        <w:rPr>
          <w:rFonts w:ascii="Arial" w:hAnsi="Arial" w:cs="Arial"/>
        </w:rPr>
        <w:tab/>
      </w:r>
    </w:p>
    <w:p w14:paraId="78A9BE31" w14:textId="77777777" w:rsidR="00DA1F84" w:rsidRPr="005C5978" w:rsidRDefault="00DA1F84" w:rsidP="00623F04">
      <w:pPr>
        <w:pStyle w:val="Akapitzlist"/>
        <w:numPr>
          <w:ilvl w:val="0"/>
          <w:numId w:val="24"/>
        </w:numPr>
        <w:spacing w:after="0"/>
        <w:jc w:val="both"/>
        <w:rPr>
          <w:rFonts w:ascii="Arial" w:hAnsi="Arial" w:cs="Arial"/>
        </w:rPr>
      </w:pPr>
      <w:r w:rsidRPr="005C5978">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118 ustawy Pzp - dokumenty wskazane w Rozdziale XII A pkt 4 ppkt </w:t>
      </w:r>
      <w:r w:rsidR="009116E2">
        <w:rPr>
          <w:rFonts w:ascii="Arial" w:eastAsia="Times New Roman" w:hAnsi="Arial" w:cs="Arial"/>
          <w:lang w:eastAsia="ar-SA"/>
        </w:rPr>
        <w:t>3</w:t>
      </w:r>
      <w:r w:rsidRPr="005C5978">
        <w:rPr>
          <w:rFonts w:ascii="Arial" w:eastAsia="Times New Roman" w:hAnsi="Arial" w:cs="Arial"/>
          <w:lang w:eastAsia="ar-SA"/>
        </w:rPr>
        <w:t xml:space="preserve">), XII B pkt </w:t>
      </w:r>
      <w:r w:rsidR="00DC78AF">
        <w:rPr>
          <w:rFonts w:ascii="Arial" w:eastAsia="Times New Roman" w:hAnsi="Arial" w:cs="Arial"/>
          <w:lang w:eastAsia="ar-SA"/>
        </w:rPr>
        <w:t>1</w:t>
      </w:r>
      <w:r w:rsidRPr="005C5978">
        <w:rPr>
          <w:rFonts w:ascii="Arial" w:eastAsia="Times New Roman" w:hAnsi="Arial" w:cs="Arial"/>
          <w:lang w:eastAsia="ar-SA"/>
        </w:rPr>
        <w:t xml:space="preserve"> ppkt 1), ppkt 2) w odniesieniu do tego podwykonawcy.</w:t>
      </w:r>
    </w:p>
    <w:p w14:paraId="22F25A1C" w14:textId="77777777" w:rsidR="00DA1F84" w:rsidRPr="005C5978" w:rsidRDefault="00DA1F84" w:rsidP="00DA1F84">
      <w:pPr>
        <w:pStyle w:val="Akapitzlist"/>
        <w:rPr>
          <w:rFonts w:ascii="Arial" w:eastAsia="Times New Roman" w:hAnsi="Arial" w:cs="Arial"/>
          <w:lang w:eastAsia="ar-SA"/>
        </w:rPr>
      </w:pPr>
    </w:p>
    <w:p w14:paraId="4677A4D6" w14:textId="3165CB74" w:rsidR="00DA1F84" w:rsidRPr="005C5978" w:rsidRDefault="00DA1F84" w:rsidP="00623F04">
      <w:pPr>
        <w:pStyle w:val="Akapitzlist"/>
        <w:numPr>
          <w:ilvl w:val="0"/>
          <w:numId w:val="24"/>
        </w:numPr>
        <w:spacing w:after="0"/>
        <w:jc w:val="both"/>
        <w:rPr>
          <w:rFonts w:ascii="Arial" w:eastAsia="TimesNewRomanPSMT" w:hAnsi="Arial" w:cs="Arial"/>
          <w:lang w:eastAsia="ar-SA"/>
        </w:rPr>
      </w:pPr>
      <w:r w:rsidRPr="005C5978">
        <w:rPr>
          <w:rFonts w:ascii="Arial" w:hAnsi="Arial" w:cs="Arial"/>
          <w:lang w:eastAsia="ar-SA"/>
        </w:rPr>
        <w:t xml:space="preserve">W przypadku składania oferty przez wykonawców wspólnie ubiegających się </w:t>
      </w:r>
      <w:r w:rsidRPr="005C5978">
        <w:rPr>
          <w:rFonts w:ascii="Arial" w:hAnsi="Arial" w:cs="Arial"/>
          <w:lang w:eastAsia="ar-SA"/>
        </w:rPr>
        <w:br/>
        <w:t xml:space="preserve">o udzielenie zamówienia, oświadczenia i dokumenty wymienione w </w:t>
      </w:r>
      <w:r w:rsidRPr="005C5978">
        <w:rPr>
          <w:rFonts w:ascii="Arial" w:eastAsia="Times New Roman" w:hAnsi="Arial" w:cs="Arial"/>
          <w:lang w:eastAsia="ar-SA"/>
        </w:rPr>
        <w:t xml:space="preserve">Rozdziale XII A pkt 4 ppkt </w:t>
      </w:r>
      <w:r w:rsidR="008A7ED6">
        <w:rPr>
          <w:rFonts w:ascii="Arial" w:eastAsia="Times New Roman" w:hAnsi="Arial" w:cs="Arial"/>
          <w:lang w:eastAsia="ar-SA"/>
        </w:rPr>
        <w:t>3</w:t>
      </w:r>
      <w:r w:rsidRPr="005C5978">
        <w:rPr>
          <w:rFonts w:ascii="Arial" w:eastAsia="Times New Roman" w:hAnsi="Arial" w:cs="Arial"/>
          <w:lang w:eastAsia="ar-SA"/>
        </w:rPr>
        <w:t xml:space="preserve">), XII B pkt </w:t>
      </w:r>
      <w:r w:rsidR="00512505">
        <w:rPr>
          <w:rFonts w:ascii="Arial" w:eastAsia="Times New Roman" w:hAnsi="Arial" w:cs="Arial"/>
          <w:lang w:eastAsia="ar-SA"/>
        </w:rPr>
        <w:t>1</w:t>
      </w:r>
      <w:r w:rsidRPr="005C5978">
        <w:rPr>
          <w:rFonts w:ascii="Arial" w:eastAsia="Times New Roman" w:hAnsi="Arial" w:cs="Arial"/>
          <w:lang w:eastAsia="ar-SA"/>
        </w:rPr>
        <w:t xml:space="preserve"> ppkt 1), ppkt 2)</w:t>
      </w:r>
      <w:r w:rsidR="00DA41A8">
        <w:rPr>
          <w:rFonts w:ascii="Arial" w:eastAsia="Times New Roman" w:hAnsi="Arial" w:cs="Arial"/>
          <w:lang w:eastAsia="ar-SA"/>
        </w:rPr>
        <w:t>, ppkt 3)</w:t>
      </w:r>
      <w:r w:rsidRPr="005C5978">
        <w:rPr>
          <w:rFonts w:ascii="Arial" w:eastAsia="Times New Roman" w:hAnsi="Arial" w:cs="Arial"/>
          <w:lang w:eastAsia="ar-SA"/>
        </w:rPr>
        <w:t xml:space="preserve"> </w:t>
      </w:r>
      <w:r w:rsidRPr="005C5978">
        <w:rPr>
          <w:rFonts w:ascii="Arial" w:hAnsi="Arial" w:cs="Arial"/>
          <w:lang w:eastAsia="ar-SA"/>
        </w:rPr>
        <w:t>składa każdy z wykonawców.</w:t>
      </w:r>
    </w:p>
    <w:p w14:paraId="76FB7636" w14:textId="77777777" w:rsidR="00EE5313" w:rsidRPr="00421715" w:rsidRDefault="00EE5313" w:rsidP="00B07AE1">
      <w:pPr>
        <w:spacing w:after="0"/>
        <w:jc w:val="both"/>
        <w:rPr>
          <w:rFonts w:ascii="Arial" w:eastAsia="TimesNewRomanPSMT" w:hAnsi="Arial" w:cs="Arial"/>
          <w:lang w:eastAsia="ar-SA"/>
        </w:rPr>
      </w:pPr>
    </w:p>
    <w:p w14:paraId="27F2F8F8" w14:textId="77777777" w:rsidR="00444BF7" w:rsidRDefault="00477EC4" w:rsidP="00444BF7">
      <w:pPr>
        <w:widowControl w:val="0"/>
        <w:tabs>
          <w:tab w:val="left" w:pos="851"/>
        </w:tabs>
        <w:autoSpaceDE w:val="0"/>
        <w:spacing w:after="0"/>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w:t>
      </w:r>
    </w:p>
    <w:p w14:paraId="2F46059B" w14:textId="77777777" w:rsidR="00EE5313" w:rsidRPr="008331D6" w:rsidRDefault="00477EC4" w:rsidP="00444BF7">
      <w:pPr>
        <w:widowControl w:val="0"/>
        <w:tabs>
          <w:tab w:val="left" w:pos="851"/>
        </w:tabs>
        <w:autoSpaceDE w:val="0"/>
        <w:spacing w:after="0"/>
        <w:jc w:val="both"/>
        <w:rPr>
          <w:rFonts w:ascii="Arial" w:hAnsi="Arial" w:cs="Arial"/>
          <w:bCs/>
          <w:lang w:val="x-none"/>
        </w:rPr>
      </w:pPr>
      <w:r w:rsidRPr="008331D6">
        <w:rPr>
          <w:rFonts w:ascii="Arial" w:hAnsi="Arial" w:cs="Arial"/>
          <w:bCs/>
          <w:lang w:val="x-none"/>
        </w:rPr>
        <w:t xml:space="preserve"> </w:t>
      </w:r>
    </w:p>
    <w:p w14:paraId="2C51D809" w14:textId="77777777" w:rsidR="00EE5313" w:rsidRDefault="00477EC4" w:rsidP="00444BF7">
      <w:pPr>
        <w:widowControl w:val="0"/>
        <w:tabs>
          <w:tab w:val="left" w:pos="851"/>
        </w:tabs>
        <w:autoSpaceDE w:val="0"/>
        <w:spacing w:after="0"/>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14:paraId="5AD9AB1B" w14:textId="77777777" w:rsidR="00444BF7" w:rsidRDefault="00444BF7" w:rsidP="00444BF7">
      <w:pPr>
        <w:widowControl w:val="0"/>
        <w:tabs>
          <w:tab w:val="left" w:pos="851"/>
        </w:tabs>
        <w:autoSpaceDE w:val="0"/>
        <w:spacing w:after="0"/>
        <w:jc w:val="both"/>
        <w:rPr>
          <w:rFonts w:ascii="Arial" w:hAnsi="Arial" w:cs="Arial"/>
          <w:bCs/>
        </w:rPr>
      </w:pPr>
    </w:p>
    <w:p w14:paraId="6B8622D7" w14:textId="293AFC7B" w:rsidR="00D90467" w:rsidRPr="00D82BE1" w:rsidRDefault="00D90467" w:rsidP="00B07AE1">
      <w:pPr>
        <w:widowControl w:val="0"/>
        <w:tabs>
          <w:tab w:val="left" w:pos="851"/>
        </w:tabs>
        <w:autoSpaceDE w:val="0"/>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w:t>
      </w:r>
      <w:r w:rsidR="00A568BF">
        <w:rPr>
          <w:rFonts w:ascii="Arial" w:hAnsi="Arial" w:cs="Arial"/>
          <w:bCs/>
        </w:rPr>
        <w:t xml:space="preserve">ry to doświadczenie faktycznie </w:t>
      </w:r>
      <w:r w:rsidR="00911B8B" w:rsidRPr="00D82BE1">
        <w:rPr>
          <w:rFonts w:ascii="Arial" w:hAnsi="Arial" w:cs="Arial"/>
          <w:bCs/>
        </w:rPr>
        <w:t>nabył. Ob</w:t>
      </w:r>
      <w:r w:rsidR="00A568BF">
        <w:rPr>
          <w:rFonts w:ascii="Arial" w:hAnsi="Arial" w:cs="Arial"/>
          <w:bCs/>
        </w:rPr>
        <w:t>owiązkiem jest złożenie</w:t>
      </w:r>
      <w:r w:rsidR="00911B8B" w:rsidRPr="00D82BE1">
        <w:rPr>
          <w:rFonts w:ascii="Arial" w:hAnsi="Arial" w:cs="Arial"/>
          <w:bCs/>
        </w:rPr>
        <w:t xml:space="preserve"> przez</w:t>
      </w:r>
      <w:r w:rsidR="00926DD9" w:rsidRPr="00D82BE1">
        <w:rPr>
          <w:rFonts w:ascii="Arial" w:hAnsi="Arial" w:cs="Arial"/>
          <w:bCs/>
        </w:rPr>
        <w:t xml:space="preserve"> wykonawców </w:t>
      </w:r>
      <w:r w:rsidR="00A568BF">
        <w:rPr>
          <w:rFonts w:ascii="Arial" w:hAnsi="Arial" w:cs="Arial"/>
          <w:bCs/>
        </w:rPr>
        <w:t>wspólnie</w:t>
      </w:r>
      <w:r w:rsidR="00911B8B" w:rsidRPr="00D82BE1">
        <w:rPr>
          <w:rFonts w:ascii="Arial" w:hAnsi="Arial" w:cs="Arial"/>
          <w:bCs/>
        </w:rPr>
        <w:t xml:space="preserve"> ubiegając</w:t>
      </w:r>
      <w:r w:rsidR="00A568BF">
        <w:rPr>
          <w:rFonts w:ascii="Arial" w:hAnsi="Arial" w:cs="Arial"/>
          <w:bCs/>
        </w:rPr>
        <w:t>ych się o zamówienie</w:t>
      </w:r>
      <w:r w:rsidR="00911B8B" w:rsidRPr="00D82BE1">
        <w:rPr>
          <w:rFonts w:ascii="Arial" w:hAnsi="Arial" w:cs="Arial"/>
          <w:bCs/>
        </w:rPr>
        <w:t xml:space="preserve"> </w:t>
      </w:r>
      <w:r w:rsidR="00911B8B" w:rsidRPr="00D82BE1">
        <w:rPr>
          <w:rFonts w:ascii="Arial" w:hAnsi="Arial" w:cs="Arial"/>
          <w:bCs/>
        </w:rPr>
        <w:lastRenderedPageBreak/>
        <w:t xml:space="preserve">na etapie składania oferty </w:t>
      </w:r>
      <w:r w:rsidR="00911B8B" w:rsidRPr="00D82BE1">
        <w:rPr>
          <w:rFonts w:ascii="Arial" w:hAnsi="Arial" w:cs="Arial"/>
          <w:b/>
          <w:bCs/>
          <w:u w:val="single"/>
        </w:rPr>
        <w:t xml:space="preserve">oświadczenia dotyczącego kompetencji </w:t>
      </w:r>
      <w:r w:rsidR="00A568BF">
        <w:rPr>
          <w:rFonts w:ascii="Arial" w:hAnsi="Arial" w:cs="Arial"/>
          <w:b/>
          <w:bCs/>
          <w:u w:val="single"/>
        </w:rPr>
        <w:t xml:space="preserve">wykonawców wspólnie ubiegających </w:t>
      </w:r>
      <w:r w:rsidR="00926DD9" w:rsidRPr="00D82BE1">
        <w:rPr>
          <w:rFonts w:ascii="Arial" w:hAnsi="Arial" w:cs="Arial"/>
          <w:b/>
          <w:bCs/>
          <w:u w:val="single"/>
        </w:rPr>
        <w:t>się o zamówienie</w:t>
      </w:r>
      <w:r w:rsidR="00911B8B" w:rsidRPr="00D82BE1">
        <w:rPr>
          <w:rFonts w:ascii="Arial" w:hAnsi="Arial" w:cs="Arial"/>
          <w:bCs/>
        </w:rPr>
        <w:t>.</w:t>
      </w:r>
      <w:r w:rsidR="00926DD9" w:rsidRPr="00D82BE1">
        <w:rPr>
          <w:rFonts w:ascii="Arial" w:hAnsi="Arial" w:cs="Arial"/>
          <w:bCs/>
        </w:rPr>
        <w:t xml:space="preserve"> </w:t>
      </w:r>
    </w:p>
    <w:p w14:paraId="13F391DC" w14:textId="77777777" w:rsidR="00911B8B" w:rsidRPr="00D82BE1" w:rsidRDefault="00A568BF" w:rsidP="00B07AE1">
      <w:pPr>
        <w:widowControl w:val="0"/>
        <w:tabs>
          <w:tab w:val="left" w:pos="851"/>
        </w:tabs>
        <w:autoSpaceDE w:val="0"/>
        <w:jc w:val="both"/>
        <w:rPr>
          <w:rFonts w:ascii="Arial" w:hAnsi="Arial" w:cs="Arial"/>
          <w:bCs/>
        </w:rPr>
      </w:pPr>
      <w:r>
        <w:rPr>
          <w:rFonts w:ascii="Arial" w:hAnsi="Arial" w:cs="Arial"/>
          <w:bCs/>
        </w:rPr>
        <w:t>Zgodnie</w:t>
      </w:r>
      <w:r w:rsidR="00911B8B" w:rsidRPr="00D82BE1">
        <w:rPr>
          <w:rFonts w:ascii="Arial" w:hAnsi="Arial" w:cs="Arial"/>
          <w:bCs/>
        </w:rPr>
        <w:t xml:space="preserve"> z art. 117 ustawy Pzp</w:t>
      </w:r>
      <w:r w:rsidR="00926DD9" w:rsidRPr="00D82BE1">
        <w:rPr>
          <w:rFonts w:ascii="Arial" w:hAnsi="Arial" w:cs="Arial"/>
          <w:bCs/>
        </w:rPr>
        <w:t>,</w:t>
      </w:r>
      <w:r w:rsidR="00911B8B" w:rsidRPr="00D82BE1">
        <w:rPr>
          <w:rFonts w:ascii="Arial" w:hAnsi="Arial" w:cs="Arial"/>
          <w:bCs/>
        </w:rPr>
        <w:t xml:space="preserve"> w przypadku gdy zamawiający wymaga posiadania uprawnie</w:t>
      </w:r>
      <w:r w:rsidR="00926DD9" w:rsidRPr="00D82BE1">
        <w:rPr>
          <w:rFonts w:ascii="Arial" w:hAnsi="Arial" w:cs="Arial"/>
          <w:bCs/>
        </w:rPr>
        <w:t>ń</w:t>
      </w:r>
      <w:r w:rsidR="00911B8B" w:rsidRPr="00D82BE1">
        <w:rPr>
          <w:rFonts w:ascii="Arial" w:hAnsi="Arial" w:cs="Arial"/>
          <w:bCs/>
        </w:rPr>
        <w:t xml:space="preserve"> zawodowych czy te</w:t>
      </w:r>
      <w:r w:rsidR="00926DD9" w:rsidRPr="00D82BE1">
        <w:rPr>
          <w:rFonts w:ascii="Arial" w:hAnsi="Arial" w:cs="Arial"/>
          <w:bCs/>
        </w:rPr>
        <w:t>ż</w:t>
      </w:r>
      <w:r w:rsidR="00911B8B"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00911B8B" w:rsidRPr="00D82BE1">
        <w:rPr>
          <w:rFonts w:ascii="Arial" w:hAnsi="Arial" w:cs="Arial"/>
          <w:bCs/>
        </w:rPr>
        <w:t xml:space="preserve">powaniu spełniają tylko poszczególni </w:t>
      </w:r>
      <w:r>
        <w:rPr>
          <w:rFonts w:ascii="Arial" w:hAnsi="Arial" w:cs="Arial"/>
          <w:bCs/>
        </w:rPr>
        <w:t xml:space="preserve">wykonawcy wspólnie ubiegający się o zamówienie, należy </w:t>
      </w:r>
      <w:r w:rsidR="00926DD9" w:rsidRPr="00D82BE1">
        <w:rPr>
          <w:rFonts w:ascii="Arial" w:hAnsi="Arial" w:cs="Arial"/>
          <w:bCs/>
        </w:rPr>
        <w:t>dołą</w:t>
      </w:r>
      <w:r w:rsidR="00911B8B" w:rsidRPr="00D82BE1">
        <w:rPr>
          <w:rFonts w:ascii="Arial" w:hAnsi="Arial" w:cs="Arial"/>
          <w:bCs/>
        </w:rPr>
        <w:t>czy</w:t>
      </w:r>
      <w:r w:rsidR="00926DD9" w:rsidRPr="00D82BE1">
        <w:rPr>
          <w:rFonts w:ascii="Arial" w:hAnsi="Arial" w:cs="Arial"/>
          <w:bCs/>
        </w:rPr>
        <w:t>ć</w:t>
      </w:r>
      <w:r w:rsidR="00911B8B" w:rsidRPr="00D82BE1">
        <w:rPr>
          <w:rFonts w:ascii="Arial" w:hAnsi="Arial" w:cs="Arial"/>
          <w:bCs/>
        </w:rPr>
        <w:t xml:space="preserve"> do oferty oświadczenie, z którego </w:t>
      </w:r>
      <w:r w:rsidR="00926DD9" w:rsidRPr="00D82BE1">
        <w:rPr>
          <w:rFonts w:ascii="Arial" w:hAnsi="Arial" w:cs="Arial"/>
          <w:bCs/>
        </w:rPr>
        <w:t>wynikać</w:t>
      </w:r>
      <w:r w:rsidR="00911B8B" w:rsidRPr="00D82BE1">
        <w:rPr>
          <w:rFonts w:ascii="Arial" w:hAnsi="Arial" w:cs="Arial"/>
          <w:bCs/>
        </w:rPr>
        <w:t xml:space="preserve"> będzie, jakie konkretne roboty </w:t>
      </w:r>
      <w:r w:rsidR="00911B8B" w:rsidRPr="00DA1F84">
        <w:rPr>
          <w:rFonts w:ascii="Arial" w:hAnsi="Arial" w:cs="Arial"/>
          <w:bCs/>
          <w:strike/>
        </w:rPr>
        <w:t>budowlane</w:t>
      </w:r>
      <w:r w:rsidR="00911B8B" w:rsidRPr="00DA1F84">
        <w:rPr>
          <w:rFonts w:ascii="Arial" w:hAnsi="Arial" w:cs="Arial"/>
          <w:bCs/>
        </w:rPr>
        <w:t>/dostawy/</w:t>
      </w:r>
      <w:r w:rsidR="00911B8B" w:rsidRPr="00DA1F84">
        <w:rPr>
          <w:rFonts w:ascii="Arial" w:hAnsi="Arial" w:cs="Arial"/>
          <w:bCs/>
          <w:strike/>
        </w:rPr>
        <w:t>usługi</w:t>
      </w:r>
      <w:r w:rsidR="00911B8B" w:rsidRPr="00D82BE1">
        <w:rPr>
          <w:rFonts w:ascii="Arial" w:hAnsi="Arial" w:cs="Arial"/>
          <w:bCs/>
        </w:rPr>
        <w:t xml:space="preserve"> wykonają określeni wykonawcy – a więc kto co konkretnie zrobi w trakcie wykonywania zam</w:t>
      </w:r>
      <w:r w:rsidR="00926DD9" w:rsidRPr="00D82BE1">
        <w:rPr>
          <w:rFonts w:ascii="Arial" w:hAnsi="Arial" w:cs="Arial"/>
          <w:bCs/>
        </w:rPr>
        <w:t>ó</w:t>
      </w:r>
      <w:r w:rsidR="00911B8B" w:rsidRPr="00D82BE1">
        <w:rPr>
          <w:rFonts w:ascii="Arial" w:hAnsi="Arial" w:cs="Arial"/>
          <w:bCs/>
        </w:rPr>
        <w:t>wienia</w:t>
      </w:r>
      <w:r w:rsidR="00926DD9" w:rsidRPr="00D82BE1">
        <w:rPr>
          <w:rFonts w:ascii="Arial" w:hAnsi="Arial" w:cs="Arial"/>
          <w:bCs/>
        </w:rPr>
        <w:t>.</w:t>
      </w:r>
    </w:p>
    <w:p w14:paraId="022F733A" w14:textId="77777777" w:rsidR="00477EC4" w:rsidRPr="00D82BE1" w:rsidRDefault="00477EC4" w:rsidP="00B07AE1">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w:t>
      </w:r>
      <w:r w:rsidRPr="00A45AB2">
        <w:rPr>
          <w:rFonts w:ascii="Arial" w:hAnsi="Arial" w:cs="Arial"/>
          <w:b/>
          <w:color w:val="000000" w:themeColor="text1"/>
          <w:u w:val="single"/>
        </w:rPr>
        <w:t xml:space="preserve">„Oferta”, stanowiącym załącznik nr </w:t>
      </w:r>
      <w:r w:rsidR="00A45AB2">
        <w:rPr>
          <w:rFonts w:ascii="Arial" w:hAnsi="Arial" w:cs="Arial"/>
          <w:b/>
          <w:color w:val="000000" w:themeColor="text1"/>
          <w:u w:val="single"/>
        </w:rPr>
        <w:t>3</w:t>
      </w:r>
      <w:r w:rsidRPr="00A45AB2">
        <w:rPr>
          <w:rFonts w:ascii="Arial" w:hAnsi="Arial" w:cs="Arial"/>
          <w:b/>
          <w:color w:val="000000" w:themeColor="text1"/>
          <w:u w:val="single"/>
        </w:rPr>
        <w:t xml:space="preserve"> do SWZ oświadczeń lub dokumentów</w:t>
      </w:r>
      <w:r w:rsidR="006473CC">
        <w:rPr>
          <w:rFonts w:ascii="Arial" w:hAnsi="Arial" w:cs="Arial"/>
          <w:color w:val="000000" w:themeColor="text1"/>
        </w:rPr>
        <w:t xml:space="preserve">, o których mowa </w:t>
      </w:r>
      <w:r w:rsidRPr="00A45AB2">
        <w:rPr>
          <w:rFonts w:ascii="Arial" w:hAnsi="Arial" w:cs="Arial"/>
          <w:color w:val="000000" w:themeColor="text1"/>
        </w:rPr>
        <w:t xml:space="preserve">w </w:t>
      </w:r>
      <w:r w:rsidR="00562283" w:rsidRPr="00A45AB2">
        <w:rPr>
          <w:rFonts w:ascii="Arial" w:hAnsi="Arial" w:cs="Arial"/>
          <w:color w:val="000000" w:themeColor="text1"/>
        </w:rPr>
        <w:t>Rozdziale XII</w:t>
      </w:r>
      <w:r w:rsidRPr="00A45AB2">
        <w:rPr>
          <w:rFonts w:ascii="Arial" w:hAnsi="Arial" w:cs="Arial"/>
          <w:color w:val="000000" w:themeColor="text1"/>
        </w:rPr>
        <w:t xml:space="preserve"> </w:t>
      </w:r>
      <w:r w:rsidR="00E51BDA" w:rsidRPr="00A45AB2">
        <w:rPr>
          <w:rFonts w:ascii="Arial" w:hAnsi="Arial" w:cs="Arial"/>
          <w:color w:val="000000" w:themeColor="text1"/>
        </w:rPr>
        <w:t xml:space="preserve">SWZ, </w:t>
      </w:r>
      <w:r w:rsidRPr="00A45AB2">
        <w:rPr>
          <w:rFonts w:ascii="Arial" w:hAnsi="Arial" w:cs="Arial"/>
          <w:color w:val="000000" w:themeColor="text1"/>
        </w:rPr>
        <w:t>które znajdują się w posiadani</w:t>
      </w:r>
      <w:r w:rsidR="006473CC">
        <w:rPr>
          <w:rFonts w:ascii="Arial" w:hAnsi="Arial" w:cs="Arial"/>
        </w:rPr>
        <w:t xml:space="preserve">u Zamawiającego, </w:t>
      </w:r>
      <w:r w:rsidRPr="00D82BE1">
        <w:rPr>
          <w:rFonts w:ascii="Arial" w:hAnsi="Arial" w:cs="Arial"/>
        </w:rP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7"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18"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A568BF">
          <w:rPr>
            <w:rStyle w:val="Hipercze"/>
            <w:rFonts w:ascii="Arial" w:hAnsi="Arial" w:cs="Arial"/>
            <w:color w:val="auto"/>
            <w:u w:val="none"/>
          </w:rPr>
          <w:t xml:space="preserve">, </w:t>
        </w:r>
        <w:r w:rsidR="00890ADA" w:rsidRPr="00D82BE1">
          <w:rPr>
            <w:rStyle w:val="Hipercze"/>
            <w:rFonts w:ascii="Arial" w:hAnsi="Arial" w:cs="Arial"/>
            <w:color w:val="auto"/>
            <w:u w:val="none"/>
          </w:rPr>
          <w:t>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006473CC">
        <w:rPr>
          <w:rFonts w:ascii="Arial" w:hAnsi="Arial" w:cs="Arial"/>
        </w:rPr>
        <w:t xml:space="preserve">z </w:t>
      </w:r>
      <w:r w:rsidRPr="00D82BE1">
        <w:rPr>
          <w:rFonts w:ascii="Arial" w:hAnsi="Arial" w:cs="Arial"/>
        </w:rPr>
        <w:t xml:space="preserve">posiadanych oświadczeń lub </w:t>
      </w:r>
      <w:r w:rsidRPr="00D82BE1">
        <w:rPr>
          <w:rFonts w:ascii="Arial" w:hAnsi="Arial" w:cs="Arial"/>
          <w:iCs/>
        </w:rPr>
        <w:t>dokumentów</w:t>
      </w:r>
      <w:r w:rsidRPr="00D82BE1">
        <w:rPr>
          <w:rFonts w:ascii="Arial" w:hAnsi="Arial" w:cs="Arial"/>
        </w:rPr>
        <w:t>, o ile są one aktualne.</w:t>
      </w:r>
    </w:p>
    <w:p w14:paraId="7164246D" w14:textId="77777777"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dotyczące wykonawcy i innych podmiotów, na których zdolnościach l</w:t>
      </w:r>
      <w:r w:rsidR="00A568BF">
        <w:rPr>
          <w:rFonts w:ascii="Arial" w:hAnsi="Arial" w:cs="Arial"/>
          <w:b w:val="0"/>
          <w:sz w:val="22"/>
          <w:szCs w:val="22"/>
          <w:u w:val="none"/>
          <w:lang w:val="pl-PL"/>
        </w:rPr>
        <w:t xml:space="preserve">ub sytuacji polega wykonawca na </w:t>
      </w:r>
      <w:r w:rsidRPr="00D82BE1">
        <w:rPr>
          <w:rFonts w:ascii="Arial" w:hAnsi="Arial" w:cs="Arial"/>
          <w:b w:val="0"/>
          <w:sz w:val="22"/>
          <w:szCs w:val="22"/>
          <w:u w:val="none"/>
          <w:lang w:val="pl-PL"/>
        </w:rPr>
        <w:t xml:space="preserve">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t>
      </w:r>
      <w:r w:rsidR="00B07AE1">
        <w:rPr>
          <w:rFonts w:ascii="Arial" w:hAnsi="Arial" w:cs="Arial"/>
          <w:b w:val="0"/>
          <w:sz w:val="22"/>
          <w:szCs w:val="22"/>
          <w:u w:val="none"/>
          <w:lang w:val="pl-PL"/>
        </w:rPr>
        <w:br/>
      </w:r>
      <w:r w:rsidRPr="00D82BE1">
        <w:rPr>
          <w:rFonts w:ascii="Arial" w:hAnsi="Arial" w:cs="Arial"/>
          <w:b w:val="0"/>
          <w:sz w:val="22"/>
          <w:szCs w:val="22"/>
          <w:u w:val="none"/>
          <w:lang w:val="pl-PL"/>
        </w:rPr>
        <w:t>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14:paraId="29D657D2" w14:textId="77777777" w:rsidR="00477EC4" w:rsidRPr="00D82BE1" w:rsidRDefault="00477EC4" w:rsidP="00B07AE1">
      <w:pPr>
        <w:pStyle w:val="Tekstpodstawowy22"/>
        <w:spacing w:line="276" w:lineRule="auto"/>
        <w:rPr>
          <w:rFonts w:ascii="Arial" w:hAnsi="Arial" w:cs="Arial"/>
          <w:b w:val="0"/>
          <w:u w:val="none"/>
          <w:lang w:val="pl-PL"/>
        </w:rPr>
      </w:pPr>
    </w:p>
    <w:p w14:paraId="1EF3E530" w14:textId="063430C4"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14:paraId="0DAC2A5F" w14:textId="77777777" w:rsidR="00477EC4" w:rsidRPr="00D82BE1" w:rsidRDefault="00477EC4" w:rsidP="00B07AE1">
      <w:pPr>
        <w:pStyle w:val="Tekstpodstawowy22"/>
        <w:spacing w:line="276" w:lineRule="auto"/>
        <w:rPr>
          <w:rFonts w:ascii="Arial" w:hAnsi="Arial" w:cs="Arial"/>
          <w:b w:val="0"/>
          <w:u w:val="none"/>
          <w:lang w:val="pl-PL"/>
        </w:rPr>
      </w:pPr>
    </w:p>
    <w:p w14:paraId="20E24060" w14:textId="77777777" w:rsidR="00672AC3" w:rsidRDefault="007D6CC2" w:rsidP="00B07AE1">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14:paraId="22CC6FC1" w14:textId="77777777" w:rsidR="00E2014E" w:rsidRDefault="00E2014E" w:rsidP="00B07AE1">
      <w:pPr>
        <w:pStyle w:val="Akapitzlist"/>
        <w:tabs>
          <w:tab w:val="left" w:pos="851"/>
        </w:tabs>
        <w:spacing w:after="40"/>
        <w:ind w:left="360"/>
        <w:jc w:val="both"/>
        <w:rPr>
          <w:rFonts w:ascii="Arial" w:eastAsia="Times New Roman" w:hAnsi="Arial" w:cs="Arial"/>
          <w:b/>
          <w:lang w:eastAsia="pl-PL"/>
        </w:rPr>
      </w:pPr>
    </w:p>
    <w:p w14:paraId="17E80087" w14:textId="77777777" w:rsidR="005227D5" w:rsidRPr="00A1516B" w:rsidRDefault="005227D5" w:rsidP="00623F04">
      <w:pPr>
        <w:pStyle w:val="Akapitzlist"/>
        <w:numPr>
          <w:ilvl w:val="0"/>
          <w:numId w:val="36"/>
        </w:numPr>
        <w:spacing w:after="0"/>
        <w:ind w:left="357" w:hanging="357"/>
        <w:jc w:val="both"/>
        <w:rPr>
          <w:rStyle w:val="Hipercze"/>
          <w:rFonts w:ascii="Arial" w:hAnsi="Arial" w:cs="Arial"/>
          <w:color w:val="auto"/>
          <w:u w:val="none"/>
        </w:rPr>
      </w:pPr>
      <w:r w:rsidRPr="005227D5">
        <w:rPr>
          <w:rFonts w:ascii="Arial" w:hAnsi="Arial" w:cs="Arial"/>
        </w:rPr>
        <w:t>W postę</w:t>
      </w:r>
      <w:r w:rsidR="00A568BF">
        <w:rPr>
          <w:rFonts w:ascii="Arial" w:hAnsi="Arial" w:cs="Arial"/>
        </w:rPr>
        <w:t>powaniu o udzielenie zamówienia</w:t>
      </w:r>
      <w:r w:rsidRPr="005227D5">
        <w:rPr>
          <w:rFonts w:ascii="Arial" w:hAnsi="Arial" w:cs="Arial"/>
        </w:rPr>
        <w:t xml:space="preserve"> komunikacja między Zamawiającym </w:t>
      </w:r>
      <w:r w:rsidR="00747FA2">
        <w:rPr>
          <w:rFonts w:ascii="Arial" w:hAnsi="Arial" w:cs="Arial"/>
        </w:rPr>
        <w:br/>
      </w:r>
      <w:r w:rsidRPr="005227D5">
        <w:rPr>
          <w:rFonts w:ascii="Arial" w:hAnsi="Arial" w:cs="Arial"/>
        </w:rPr>
        <w:t xml:space="preserve">a Wykonawcami odbywa się przy użyciu </w:t>
      </w:r>
      <w:r w:rsidR="00E2014E">
        <w:rPr>
          <w:rFonts w:ascii="Arial" w:hAnsi="Arial" w:cs="Arial"/>
        </w:rPr>
        <w:t xml:space="preserve">platformy zakupowej </w:t>
      </w:r>
      <w:hyperlink r:id="rId19" w:history="1">
        <w:r w:rsidR="00A1516B" w:rsidRPr="00E85835">
          <w:rPr>
            <w:rStyle w:val="Hipercze"/>
            <w:rFonts w:ascii="Arial" w:hAnsi="Arial" w:cs="Arial"/>
            <w:b/>
          </w:rPr>
          <w:t>https://platformazakupowa.pl/pn/32wog</w:t>
        </w:r>
      </w:hyperlink>
      <w:r w:rsidR="00B8106E" w:rsidRPr="00A1516B">
        <w:rPr>
          <w:rFonts w:ascii="Arial" w:hAnsi="Arial" w:cs="Arial"/>
          <w:b/>
        </w:rPr>
        <w:t xml:space="preserve"> </w:t>
      </w:r>
      <w:r w:rsidRPr="00A1516B">
        <w:rPr>
          <w:rFonts w:ascii="Arial" w:hAnsi="Arial" w:cs="Arial"/>
        </w:rPr>
        <w:t xml:space="preserve">oraz poczty elektronicznej Zamawiającego tj. </w:t>
      </w:r>
      <w:hyperlink r:id="rId20"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14:paraId="3A690479" w14:textId="77777777" w:rsidR="002C10A0" w:rsidRDefault="002C10A0" w:rsidP="00B07AE1">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14:paraId="69DD7018" w14:textId="77777777" w:rsidR="00747FA2" w:rsidRDefault="00747FA2" w:rsidP="00B07AE1">
      <w:pPr>
        <w:spacing w:after="0"/>
        <w:ind w:firstLine="357"/>
        <w:jc w:val="both"/>
        <w:rPr>
          <w:rFonts w:ascii="Arial" w:hAnsi="Arial" w:cs="Arial"/>
          <w:b/>
        </w:rPr>
      </w:pPr>
    </w:p>
    <w:p w14:paraId="6F223643" w14:textId="77777777" w:rsidR="004E7483" w:rsidRDefault="005227D5" w:rsidP="00623F04">
      <w:pPr>
        <w:pStyle w:val="Akapitzlist"/>
        <w:numPr>
          <w:ilvl w:val="0"/>
          <w:numId w:val="36"/>
        </w:numPr>
        <w:spacing w:after="0"/>
        <w:ind w:left="357" w:hanging="357"/>
        <w:jc w:val="both"/>
        <w:rPr>
          <w:rFonts w:ascii="Arial" w:hAnsi="Arial" w:cs="Arial"/>
        </w:rPr>
      </w:pPr>
      <w:r w:rsidRPr="002C2B2B">
        <w:rPr>
          <w:rFonts w:ascii="Arial" w:hAnsi="Arial" w:cs="Arial"/>
        </w:rPr>
        <w:lastRenderedPageBreak/>
        <w:t xml:space="preserve">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14:paraId="0E88979D" w14:textId="77777777" w:rsidR="004E7483" w:rsidRPr="004E7483" w:rsidRDefault="004E7483" w:rsidP="00B07AE1">
      <w:pPr>
        <w:pStyle w:val="Akapitzlist"/>
        <w:rPr>
          <w:rFonts w:ascii="Arial" w:hAnsi="Arial" w:cs="Arial"/>
        </w:rPr>
      </w:pPr>
    </w:p>
    <w:p w14:paraId="292D0B79" w14:textId="77777777" w:rsidR="005227D5" w:rsidRDefault="004E7483" w:rsidP="00623F04">
      <w:pPr>
        <w:pStyle w:val="Akapitzlist"/>
        <w:numPr>
          <w:ilvl w:val="0"/>
          <w:numId w:val="36"/>
        </w:numPr>
        <w:spacing w:after="0"/>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14:paraId="401DE597" w14:textId="77777777" w:rsidR="005227D5" w:rsidRPr="004E7483" w:rsidRDefault="005227D5" w:rsidP="00A568BF">
      <w:pPr>
        <w:spacing w:after="0"/>
        <w:jc w:val="both"/>
        <w:rPr>
          <w:rFonts w:ascii="Arial" w:hAnsi="Arial" w:cs="Arial"/>
          <w:strike/>
        </w:rPr>
      </w:pPr>
    </w:p>
    <w:p w14:paraId="55FDBA61" w14:textId="77777777" w:rsidR="00A54CBC" w:rsidRDefault="00A54CBC" w:rsidP="00623F04">
      <w:pPr>
        <w:pStyle w:val="Akapitzlist"/>
        <w:numPr>
          <w:ilvl w:val="0"/>
          <w:numId w:val="36"/>
        </w:numPr>
        <w:spacing w:after="0"/>
        <w:ind w:left="357" w:hanging="357"/>
        <w:jc w:val="both"/>
        <w:rPr>
          <w:rFonts w:ascii="Arial" w:hAnsi="Arial" w:cs="Arial"/>
          <w:b/>
        </w:rPr>
      </w:pPr>
      <w:r w:rsidRPr="005C5978">
        <w:rPr>
          <w:rFonts w:ascii="Arial" w:hAnsi="Arial" w:cs="Arial"/>
          <w:b/>
        </w:rPr>
        <w:t>Zamawiający nie przewiduje zwołania zebrania wykonawców.</w:t>
      </w:r>
    </w:p>
    <w:p w14:paraId="01E403FE" w14:textId="77777777" w:rsidR="0062605D" w:rsidRPr="005C5978" w:rsidRDefault="0062605D" w:rsidP="0062605D">
      <w:pPr>
        <w:pStyle w:val="Akapitzlist"/>
        <w:spacing w:after="0"/>
        <w:ind w:left="357"/>
        <w:jc w:val="both"/>
        <w:rPr>
          <w:rFonts w:ascii="Arial" w:hAnsi="Arial" w:cs="Arial"/>
          <w:b/>
        </w:rPr>
      </w:pPr>
    </w:p>
    <w:p w14:paraId="2379D834" w14:textId="77777777" w:rsidR="00F64400" w:rsidRDefault="005227D5" w:rsidP="00623F04">
      <w:pPr>
        <w:pStyle w:val="Akapitzlist"/>
        <w:numPr>
          <w:ilvl w:val="0"/>
          <w:numId w:val="36"/>
        </w:numPr>
        <w:spacing w:after="0"/>
        <w:ind w:left="357" w:hanging="357"/>
        <w:jc w:val="both"/>
        <w:rPr>
          <w:rFonts w:ascii="Arial" w:hAnsi="Arial" w:cs="Arial"/>
        </w:rPr>
      </w:pPr>
      <w:r w:rsidRPr="00373405">
        <w:rPr>
          <w:rFonts w:ascii="Arial" w:hAnsi="Arial" w:cs="Arial"/>
        </w:rPr>
        <w:t>Zamawiający wyznacza następujące osoby do kontaktu z Wykonawcami:</w:t>
      </w:r>
    </w:p>
    <w:p w14:paraId="14680DD3" w14:textId="77777777" w:rsidR="00A1516B" w:rsidRPr="00F64400" w:rsidRDefault="00A54CBC" w:rsidP="00F64400">
      <w:pPr>
        <w:pStyle w:val="Akapitzlist"/>
        <w:spacing w:after="0"/>
        <w:ind w:left="357"/>
        <w:jc w:val="both"/>
        <w:rPr>
          <w:rFonts w:ascii="Arial" w:hAnsi="Arial" w:cs="Arial"/>
        </w:rPr>
      </w:pPr>
      <w:r>
        <w:rPr>
          <w:rFonts w:ascii="Arial" w:hAnsi="Arial" w:cs="Arial"/>
        </w:rPr>
        <w:t>p.</w:t>
      </w:r>
      <w:r w:rsidR="005227D5" w:rsidRPr="00F64400">
        <w:rPr>
          <w:rFonts w:ascii="Arial" w:hAnsi="Arial" w:cs="Arial"/>
        </w:rPr>
        <w:t xml:space="preserve"> </w:t>
      </w:r>
      <w:r w:rsidR="00B07AE1" w:rsidRPr="00F64400">
        <w:rPr>
          <w:rFonts w:ascii="Arial" w:hAnsi="Arial" w:cs="Arial"/>
        </w:rPr>
        <w:t>Edyta Sieczkowska-Prokop</w:t>
      </w:r>
      <w:r w:rsidR="00D028C6" w:rsidRPr="00F64400">
        <w:rPr>
          <w:rFonts w:ascii="Arial" w:hAnsi="Arial" w:cs="Arial"/>
        </w:rPr>
        <w:t xml:space="preserve"> </w:t>
      </w:r>
      <w:r w:rsidR="00DA1F84">
        <w:rPr>
          <w:rFonts w:ascii="Arial" w:hAnsi="Arial" w:cs="Arial"/>
        </w:rPr>
        <w:t>-</w:t>
      </w:r>
      <w:r w:rsidR="002168EE" w:rsidRPr="00F64400">
        <w:rPr>
          <w:rFonts w:ascii="Arial" w:hAnsi="Arial" w:cs="Arial"/>
        </w:rPr>
        <w:t xml:space="preserve"> Sekcja Zamówień Publicznych - </w:t>
      </w:r>
      <w:r w:rsidR="005227D5" w:rsidRPr="00F64400">
        <w:rPr>
          <w:rFonts w:ascii="Arial" w:hAnsi="Arial" w:cs="Arial"/>
        </w:rPr>
        <w:t>tel.</w:t>
      </w:r>
      <w:r w:rsidR="00A345CE">
        <w:rPr>
          <w:rFonts w:ascii="Arial" w:hAnsi="Arial" w:cs="Arial"/>
        </w:rPr>
        <w:t>:</w:t>
      </w:r>
      <w:r w:rsidR="002168EE" w:rsidRPr="00F64400">
        <w:rPr>
          <w:rFonts w:ascii="Arial" w:hAnsi="Arial" w:cs="Arial"/>
        </w:rPr>
        <w:t xml:space="preserve"> </w:t>
      </w:r>
      <w:r w:rsidR="00A345CE">
        <w:rPr>
          <w:rFonts w:ascii="Arial" w:hAnsi="Arial" w:cs="Arial"/>
        </w:rPr>
        <w:t>261 </w:t>
      </w:r>
      <w:r w:rsidR="00085318" w:rsidRPr="00F64400">
        <w:rPr>
          <w:rFonts w:ascii="Arial" w:hAnsi="Arial" w:cs="Arial"/>
        </w:rPr>
        <w:t>181</w:t>
      </w:r>
      <w:r w:rsidR="00A345CE">
        <w:rPr>
          <w:rFonts w:ascii="Arial" w:hAnsi="Arial" w:cs="Arial"/>
        </w:rPr>
        <w:t xml:space="preserve"> </w:t>
      </w:r>
      <w:r w:rsidR="002168EE" w:rsidRPr="00F64400">
        <w:rPr>
          <w:rFonts w:ascii="Arial" w:hAnsi="Arial" w:cs="Arial"/>
        </w:rPr>
        <w:t>387</w:t>
      </w:r>
      <w:r w:rsidR="009A0D83" w:rsidRPr="00F64400">
        <w:rPr>
          <w:rFonts w:ascii="Arial" w:hAnsi="Arial" w:cs="Arial"/>
        </w:rPr>
        <w:t>.</w:t>
      </w:r>
    </w:p>
    <w:p w14:paraId="76E71457" w14:textId="77777777" w:rsidR="00B07AE1" w:rsidRDefault="00B07AE1" w:rsidP="00B07AE1">
      <w:pPr>
        <w:pStyle w:val="Akapitzlist"/>
        <w:spacing w:before="120" w:after="0"/>
        <w:ind w:left="660"/>
        <w:jc w:val="both"/>
        <w:rPr>
          <w:rFonts w:ascii="Arial" w:hAnsi="Arial" w:cs="Arial"/>
        </w:rPr>
      </w:pPr>
    </w:p>
    <w:p w14:paraId="1A0452C1" w14:textId="6DE705FE" w:rsidR="004E7483" w:rsidRPr="00993F6B" w:rsidRDefault="002A6F2A" w:rsidP="00623F04">
      <w:pPr>
        <w:pStyle w:val="Akapitzlist"/>
        <w:numPr>
          <w:ilvl w:val="0"/>
          <w:numId w:val="36"/>
        </w:numPr>
        <w:spacing w:after="0"/>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w sprawie użycia środków komunikacji elektronicznej w postępowaniu o udzielenie zamówienia publicznego oraz udostępnienia i przechowywan</w:t>
      </w:r>
      <w:r w:rsidR="00B07AE1">
        <w:rPr>
          <w:rFonts w:ascii="Arial" w:hAnsi="Arial" w:cs="Arial"/>
          <w:bCs/>
        </w:rPr>
        <w:t>ia dokumentów elektronicznych (</w:t>
      </w:r>
      <w:r w:rsidR="00DD2D9C">
        <w:rPr>
          <w:rFonts w:ascii="Arial" w:hAnsi="Arial" w:cs="Arial"/>
          <w:bCs/>
        </w:rPr>
        <w:t>Dz. U. z 2017 r</w:t>
      </w:r>
      <w:r>
        <w:rPr>
          <w:rFonts w:ascii="Arial" w:hAnsi="Arial" w:cs="Arial"/>
          <w:bCs/>
        </w:rPr>
        <w:t xml:space="preserve">. poz. 1320 z późn. zm.; dalej: Rozporządzenie </w:t>
      </w:r>
      <w:r w:rsidR="00FB0A42">
        <w:rPr>
          <w:rFonts w:ascii="Arial" w:hAnsi="Arial" w:cs="Arial"/>
          <w:bCs/>
        </w:rPr>
        <w:br/>
      </w:r>
      <w:r>
        <w:rPr>
          <w:rFonts w:ascii="Arial" w:hAnsi="Arial" w:cs="Arial"/>
          <w:bCs/>
        </w:rPr>
        <w:t>w sprawie środków komunikacji”), określa niezbędne wymagania sprzętowo- apli</w:t>
      </w:r>
      <w:r w:rsidR="00A568BF">
        <w:rPr>
          <w:rFonts w:ascii="Arial" w:hAnsi="Arial" w:cs="Arial"/>
          <w:bCs/>
        </w:rPr>
        <w:t xml:space="preserve">kacyjne umożliwiające pracę na </w:t>
      </w:r>
      <w:hyperlink r:id="rId21" w:history="1">
        <w:r w:rsidRPr="006506B9">
          <w:rPr>
            <w:rStyle w:val="Hipercze"/>
            <w:rFonts w:ascii="Arial" w:hAnsi="Arial" w:cs="Arial"/>
            <w:bCs/>
          </w:rPr>
          <w:t>http://platformazakupowa.pl</w:t>
        </w:r>
      </w:hyperlink>
      <w:r>
        <w:rPr>
          <w:rFonts w:ascii="Arial" w:hAnsi="Arial" w:cs="Arial"/>
          <w:bCs/>
        </w:rPr>
        <w:t>, tj.:</w:t>
      </w:r>
    </w:p>
    <w:p w14:paraId="32E78769" w14:textId="77777777" w:rsidR="00993F6B" w:rsidRDefault="00993F6B" w:rsidP="00B07AE1">
      <w:pPr>
        <w:pStyle w:val="Akapitzlist"/>
        <w:spacing w:after="0"/>
        <w:ind w:left="357"/>
        <w:jc w:val="both"/>
        <w:rPr>
          <w:rFonts w:ascii="Arial" w:hAnsi="Arial" w:cs="Arial"/>
          <w:bCs/>
        </w:rPr>
      </w:pPr>
      <w:r>
        <w:rPr>
          <w:rFonts w:ascii="Arial" w:hAnsi="Arial" w:cs="Arial"/>
          <w:bCs/>
        </w:rPr>
        <w:t>Minimalne wymagania techniczne umożliwiające korzystanie ze strony platformazakupowa.pl to:</w:t>
      </w:r>
    </w:p>
    <w:p w14:paraId="7742A40D" w14:textId="77777777" w:rsidR="00993F6B" w:rsidRDefault="00993F6B" w:rsidP="00B07AE1">
      <w:pPr>
        <w:pStyle w:val="Akapitzlist"/>
        <w:spacing w:after="0"/>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14:paraId="529C8FEA" w14:textId="77777777" w:rsidR="00993F6B" w:rsidRDefault="00993F6B" w:rsidP="00B07AE1">
      <w:pPr>
        <w:pStyle w:val="Akapitzlist"/>
        <w:spacing w:after="0"/>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14:paraId="5B49F453" w14:textId="77777777" w:rsidR="00993F6B" w:rsidRDefault="00993F6B" w:rsidP="00B07AE1">
      <w:pPr>
        <w:pStyle w:val="Akapitzlist"/>
        <w:spacing w:after="0"/>
        <w:ind w:left="357"/>
        <w:jc w:val="both"/>
        <w:rPr>
          <w:rFonts w:ascii="Arial" w:hAnsi="Arial" w:cs="Arial"/>
          <w:bCs/>
        </w:rPr>
      </w:pPr>
      <w:r>
        <w:rPr>
          <w:rFonts w:ascii="Arial" w:hAnsi="Arial" w:cs="Arial"/>
          <w:bCs/>
        </w:rPr>
        <w:t xml:space="preserve">- platformazakupowa.pl jest zoptymalizowana dla minimalnej rozdzielczości ekranu 1024x768 pikseli. </w:t>
      </w:r>
    </w:p>
    <w:p w14:paraId="3F2EF8B5" w14:textId="77777777" w:rsidR="00993F6B" w:rsidRPr="00993F6B" w:rsidRDefault="00993F6B" w:rsidP="00B07AE1">
      <w:pPr>
        <w:spacing w:after="0"/>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14:paraId="08080875" w14:textId="77777777" w:rsidR="00993F6B" w:rsidRPr="00993F6B" w:rsidRDefault="00993F6B" w:rsidP="00B07AE1">
      <w:pPr>
        <w:pStyle w:val="Akapitzlist"/>
        <w:spacing w:after="0"/>
        <w:ind w:left="357"/>
        <w:jc w:val="both"/>
        <w:rPr>
          <w:rFonts w:ascii="Arial" w:hAnsi="Arial" w:cs="Arial"/>
          <w:bCs/>
        </w:rPr>
      </w:pPr>
    </w:p>
    <w:p w14:paraId="373915AB" w14:textId="77777777" w:rsidR="00DD0BEB" w:rsidRDefault="00DD0BEB" w:rsidP="00623F04">
      <w:pPr>
        <w:pStyle w:val="Akapitzlist"/>
        <w:numPr>
          <w:ilvl w:val="0"/>
          <w:numId w:val="36"/>
        </w:numPr>
        <w:spacing w:after="0"/>
        <w:ind w:left="357" w:hanging="357"/>
        <w:jc w:val="both"/>
        <w:rPr>
          <w:rFonts w:ascii="Arial" w:hAnsi="Arial" w:cs="Arial"/>
        </w:rPr>
      </w:pPr>
      <w:r>
        <w:rPr>
          <w:rFonts w:ascii="Arial" w:hAnsi="Arial" w:cs="Arial"/>
        </w:rPr>
        <w:t>Wykonawca, przystępując do niniejszego postępowania o udzielenie zamówienia publicznego zobowiązany jest:</w:t>
      </w:r>
    </w:p>
    <w:p w14:paraId="24011E8F" w14:textId="77777777" w:rsidR="00D00F35" w:rsidRDefault="00D00F35" w:rsidP="00623F04">
      <w:pPr>
        <w:pStyle w:val="Akapitzlist"/>
        <w:numPr>
          <w:ilvl w:val="0"/>
          <w:numId w:val="37"/>
        </w:numPr>
        <w:spacing w:after="0"/>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14:paraId="59FE1AD5" w14:textId="77777777" w:rsidR="00BE1506" w:rsidRDefault="00D00F35" w:rsidP="00623F04">
      <w:pPr>
        <w:pStyle w:val="Akapitzlist"/>
        <w:numPr>
          <w:ilvl w:val="0"/>
          <w:numId w:val="37"/>
        </w:numPr>
        <w:spacing w:after="0"/>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14:paraId="045830C7" w14:textId="24877E00" w:rsidR="00DD0BEB" w:rsidRDefault="00BE1506" w:rsidP="00623F04">
      <w:pPr>
        <w:pStyle w:val="Akapitzlist"/>
        <w:numPr>
          <w:ilvl w:val="0"/>
          <w:numId w:val="36"/>
        </w:numPr>
        <w:spacing w:after="0"/>
        <w:ind w:left="357" w:hanging="357"/>
        <w:jc w:val="both"/>
        <w:rPr>
          <w:rFonts w:ascii="Arial" w:hAnsi="Arial" w:cs="Arial"/>
        </w:rPr>
      </w:pPr>
      <w:r>
        <w:rPr>
          <w:rFonts w:ascii="Arial" w:hAnsi="Arial" w:cs="Arial"/>
        </w:rPr>
        <w:lastRenderedPageBreak/>
        <w:t xml:space="preserve">Zamawiający, informuje, że instrukcje korzystania z Platformy dotyczące </w:t>
      </w:r>
      <w:r w:rsidR="00FB0A42">
        <w:rPr>
          <w:rFonts w:ascii="Arial" w:hAnsi="Arial" w:cs="Arial"/>
        </w:rPr>
        <w:br/>
      </w:r>
      <w:r>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2" w:history="1">
        <w:r w:rsidRPr="006506B9">
          <w:rPr>
            <w:rStyle w:val="Hipercze"/>
            <w:rFonts w:ascii="Arial" w:hAnsi="Arial" w:cs="Arial"/>
          </w:rPr>
          <w:t>https://platformazakupowa.pl/strona/45-instrukcje</w:t>
        </w:r>
      </w:hyperlink>
      <w:r>
        <w:rPr>
          <w:rFonts w:ascii="Arial" w:hAnsi="Arial" w:cs="Arial"/>
        </w:rPr>
        <w:t>.</w:t>
      </w:r>
    </w:p>
    <w:p w14:paraId="4653FC23" w14:textId="77777777" w:rsidR="008A6536" w:rsidRDefault="008A6536" w:rsidP="00B07AE1">
      <w:pPr>
        <w:pStyle w:val="Akapitzlist"/>
        <w:spacing w:after="0"/>
        <w:ind w:left="357"/>
        <w:jc w:val="both"/>
        <w:rPr>
          <w:rFonts w:ascii="Arial" w:hAnsi="Arial" w:cs="Arial"/>
        </w:rPr>
      </w:pPr>
    </w:p>
    <w:p w14:paraId="1EFCAD3F" w14:textId="77777777" w:rsidR="005227D5" w:rsidRDefault="00BE1506" w:rsidP="00623F04">
      <w:pPr>
        <w:pStyle w:val="Akapitzlist"/>
        <w:numPr>
          <w:ilvl w:val="0"/>
          <w:numId w:val="36"/>
        </w:numPr>
        <w:spacing w:after="0"/>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14:paraId="5E8F1E41" w14:textId="77777777" w:rsidR="008A6536" w:rsidRPr="008A6536" w:rsidRDefault="008A6536" w:rsidP="00B07AE1">
      <w:pPr>
        <w:spacing w:after="0"/>
        <w:jc w:val="both"/>
        <w:rPr>
          <w:rFonts w:ascii="Arial" w:hAnsi="Arial" w:cs="Arial"/>
        </w:rPr>
      </w:pPr>
    </w:p>
    <w:p w14:paraId="338891AF" w14:textId="77777777" w:rsidR="005227D5" w:rsidRPr="00EF497E" w:rsidRDefault="005227D5" w:rsidP="00623F04">
      <w:pPr>
        <w:pStyle w:val="Akapitzlist"/>
        <w:numPr>
          <w:ilvl w:val="0"/>
          <w:numId w:val="36"/>
        </w:numPr>
        <w:spacing w:after="0"/>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14:paraId="1949B9E6" w14:textId="76F0CC5F" w:rsidR="005227D5" w:rsidRDefault="005227D5" w:rsidP="00B07AE1">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ofert</w:t>
      </w:r>
      <w:r w:rsidR="00F80192">
        <w:rPr>
          <w:rFonts w:ascii="Arial" w:hAnsi="Arial" w:cs="Arial"/>
        </w:rPr>
        <w:t xml:space="preserve"> tj</w:t>
      </w:r>
      <w:r w:rsidR="00B07AE1">
        <w:rPr>
          <w:rFonts w:ascii="Arial" w:hAnsi="Arial" w:cs="Arial"/>
        </w:rPr>
        <w:t>.</w:t>
      </w:r>
      <w:r w:rsidR="00F80192">
        <w:rPr>
          <w:rFonts w:ascii="Arial" w:hAnsi="Arial" w:cs="Arial"/>
        </w:rPr>
        <w:t xml:space="preserve">, </w:t>
      </w:r>
      <w:r w:rsidR="0032117E">
        <w:rPr>
          <w:rFonts w:ascii="Arial" w:hAnsi="Arial" w:cs="Arial"/>
          <w:b/>
          <w:color w:val="000000" w:themeColor="text1"/>
        </w:rPr>
        <w:t>09.04.2022 r.</w:t>
      </w:r>
      <w:r w:rsidRPr="009C77E7">
        <w:rPr>
          <w:rFonts w:ascii="Arial" w:hAnsi="Arial" w:cs="Arial"/>
          <w:b/>
          <w:color w:val="000000" w:themeColor="text1"/>
        </w:rPr>
        <w:t>,</w:t>
      </w:r>
      <w:r w:rsidRPr="002168EE">
        <w:rPr>
          <w:rFonts w:ascii="Arial" w:hAnsi="Arial" w:cs="Arial"/>
          <w:color w:val="C00000"/>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w:t>
      </w:r>
      <w:r w:rsidR="000A3E22">
        <w:rPr>
          <w:rFonts w:ascii="Arial" w:hAnsi="Arial" w:cs="Arial"/>
          <w:color w:val="000000" w:themeColor="text1"/>
        </w:rPr>
        <w:br/>
      </w:r>
      <w:r w:rsidRPr="004A0A0F">
        <w:rPr>
          <w:rFonts w:ascii="Arial" w:hAnsi="Arial" w:cs="Arial"/>
          <w:color w:val="000000" w:themeColor="text1"/>
        </w:rPr>
        <w:t xml:space="preserve">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14:paraId="3C6D5F6E" w14:textId="77777777" w:rsidR="00514D8F" w:rsidRDefault="00514D8F" w:rsidP="00B07AE1">
      <w:pPr>
        <w:pStyle w:val="Akapitzlist"/>
        <w:ind w:left="360"/>
        <w:jc w:val="both"/>
        <w:rPr>
          <w:rFonts w:ascii="Arial" w:hAnsi="Arial" w:cs="Arial"/>
        </w:rPr>
      </w:pPr>
    </w:p>
    <w:p w14:paraId="4AF2E59D" w14:textId="77777777" w:rsidR="005227D5" w:rsidRDefault="005227D5" w:rsidP="00623F04">
      <w:pPr>
        <w:pStyle w:val="Akapitzlist"/>
        <w:numPr>
          <w:ilvl w:val="0"/>
          <w:numId w:val="36"/>
        </w:numPr>
        <w:spacing w:after="0"/>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3"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8A6536" w:rsidRPr="00EF497E">
        <w:rPr>
          <w:rFonts w:ascii="Arial" w:hAnsi="Arial" w:cs="Arial"/>
        </w:rPr>
        <w:t>SIWZ.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14:paraId="635F8C07" w14:textId="77777777" w:rsidR="002D6C97" w:rsidRPr="00EF497E" w:rsidRDefault="002D6C97" w:rsidP="00B07AE1">
      <w:pPr>
        <w:pStyle w:val="Akapitzlist"/>
        <w:spacing w:after="0"/>
        <w:ind w:left="357"/>
        <w:jc w:val="both"/>
        <w:rPr>
          <w:rFonts w:ascii="Arial" w:hAnsi="Arial" w:cs="Arial"/>
        </w:rPr>
      </w:pPr>
    </w:p>
    <w:p w14:paraId="638BDA22" w14:textId="77777777" w:rsidR="005227D5" w:rsidRDefault="005227D5" w:rsidP="00623F04">
      <w:pPr>
        <w:pStyle w:val="Akapitzlist"/>
        <w:numPr>
          <w:ilvl w:val="0"/>
          <w:numId w:val="36"/>
        </w:numPr>
        <w:spacing w:after="0"/>
        <w:ind w:left="357" w:hanging="357"/>
        <w:jc w:val="both"/>
        <w:rPr>
          <w:rFonts w:ascii="Arial" w:hAnsi="Arial" w:cs="Arial"/>
        </w:rPr>
      </w:pPr>
      <w:r w:rsidRPr="00EF497E">
        <w:rPr>
          <w:rFonts w:ascii="Arial" w:hAnsi="Arial" w:cs="Arial"/>
        </w:rPr>
        <w:t xml:space="preserve">W przypadku rozbieżności pomiędzy treścią niniejszej </w:t>
      </w:r>
      <w:r w:rsidR="008A6536">
        <w:rPr>
          <w:rFonts w:ascii="Arial" w:hAnsi="Arial" w:cs="Arial"/>
        </w:rPr>
        <w:t>SIWZ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14:paraId="073C3248" w14:textId="77777777" w:rsidR="00747FA2" w:rsidRDefault="00747FA2" w:rsidP="00747FA2">
      <w:pPr>
        <w:pStyle w:val="Akapitzlist"/>
        <w:spacing w:after="0"/>
        <w:ind w:left="357"/>
        <w:jc w:val="both"/>
        <w:rPr>
          <w:rFonts w:ascii="Arial" w:hAnsi="Arial" w:cs="Arial"/>
        </w:rPr>
      </w:pPr>
    </w:p>
    <w:p w14:paraId="2B61A529" w14:textId="09F82C05" w:rsidR="00747FA2" w:rsidRPr="000C45DB" w:rsidRDefault="00747FA2" w:rsidP="00623F04">
      <w:pPr>
        <w:pStyle w:val="Akapitzlist"/>
        <w:numPr>
          <w:ilvl w:val="0"/>
          <w:numId w:val="36"/>
        </w:numPr>
        <w:spacing w:after="0"/>
        <w:ind w:left="357" w:hanging="357"/>
        <w:jc w:val="both"/>
        <w:rPr>
          <w:rFonts w:ascii="Arial" w:hAnsi="Arial" w:cs="Arial"/>
        </w:rPr>
      </w:pPr>
      <w:r w:rsidRPr="00747FA2">
        <w:rPr>
          <w:rFonts w:ascii="Arial" w:hAnsi="Arial" w:cs="Arial"/>
          <w:color w:val="000000"/>
        </w:rPr>
        <w:t xml:space="preserve">Jeżeli jest to niezbędne do zapewnienia odpowiedniego przebiegu postępowania </w:t>
      </w:r>
      <w:r>
        <w:rPr>
          <w:rFonts w:ascii="Arial" w:hAnsi="Arial" w:cs="Arial"/>
          <w:color w:val="000000"/>
        </w:rPr>
        <w:br/>
      </w:r>
      <w:r w:rsidRPr="00747FA2">
        <w:rPr>
          <w:rFonts w:ascii="Arial" w:hAnsi="Arial" w:cs="Arial"/>
          <w:color w:val="000000"/>
        </w:rPr>
        <w:t>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5C09E7CA" w14:textId="77777777" w:rsidR="000C45DB" w:rsidRPr="00747FA2" w:rsidRDefault="000C45DB" w:rsidP="000C45DB">
      <w:pPr>
        <w:pStyle w:val="Akapitzlist"/>
        <w:spacing w:after="0"/>
        <w:ind w:left="357"/>
        <w:jc w:val="both"/>
        <w:rPr>
          <w:rFonts w:ascii="Arial" w:hAnsi="Arial" w:cs="Arial"/>
        </w:rPr>
      </w:pPr>
    </w:p>
    <w:p w14:paraId="030E1EAE" w14:textId="77777777" w:rsidR="00747FA2" w:rsidRPr="00747FA2" w:rsidRDefault="00747FA2" w:rsidP="00623F04">
      <w:pPr>
        <w:pStyle w:val="Akapitzlist"/>
        <w:numPr>
          <w:ilvl w:val="0"/>
          <w:numId w:val="36"/>
        </w:numPr>
        <w:spacing w:after="0"/>
        <w:ind w:left="357" w:hanging="357"/>
        <w:jc w:val="both"/>
        <w:rPr>
          <w:rFonts w:ascii="Arial" w:hAnsi="Arial" w:cs="Arial"/>
        </w:rPr>
      </w:pPr>
      <w:r w:rsidRPr="00747FA2">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FBBBB13" w14:textId="77777777" w:rsidR="00747FA2" w:rsidRPr="00747FA2" w:rsidRDefault="00747FA2" w:rsidP="00747FA2">
      <w:pPr>
        <w:pStyle w:val="Akapitzlist"/>
        <w:spacing w:after="0"/>
        <w:ind w:left="357"/>
        <w:jc w:val="both"/>
        <w:rPr>
          <w:rFonts w:ascii="Arial" w:hAnsi="Arial" w:cs="Arial"/>
          <w:color w:val="000000" w:themeColor="text1"/>
        </w:rPr>
      </w:pPr>
    </w:p>
    <w:p w14:paraId="700494C7" w14:textId="77777777" w:rsidR="00A54CBC" w:rsidRPr="005C5978" w:rsidRDefault="00A54CBC" w:rsidP="00623F04">
      <w:pPr>
        <w:pStyle w:val="Akapitzlist"/>
        <w:numPr>
          <w:ilvl w:val="0"/>
          <w:numId w:val="36"/>
        </w:numPr>
        <w:spacing w:after="0"/>
        <w:ind w:left="357" w:hanging="357"/>
        <w:jc w:val="both"/>
        <w:rPr>
          <w:rFonts w:ascii="Arial" w:hAnsi="Arial" w:cs="Arial"/>
        </w:rPr>
      </w:pPr>
      <w:r w:rsidRPr="005C5978">
        <w:rPr>
          <w:rFonts w:ascii="Arial" w:hAnsi="Arial" w:cs="Arial"/>
        </w:rPr>
        <w:t>Zamawiający informuję, że na mocy art. 283 ustawy Pzp,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14:paraId="7ACC9512" w14:textId="10BD833A" w:rsidR="00A54CBC" w:rsidRDefault="00A54CBC" w:rsidP="00A54CBC">
      <w:pPr>
        <w:pStyle w:val="Akapitzlist"/>
        <w:spacing w:after="0"/>
        <w:ind w:left="357"/>
        <w:jc w:val="both"/>
        <w:rPr>
          <w:rFonts w:ascii="Arial" w:eastAsia="Times New Roman" w:hAnsi="Arial" w:cs="Arial"/>
          <w:i/>
          <w:color w:val="FF0000"/>
          <w:lang w:eastAsia="pl-PL"/>
        </w:rPr>
      </w:pPr>
      <w:r w:rsidRPr="005C5978">
        <w:rPr>
          <w:rFonts w:ascii="Arial" w:eastAsia="Times New Roman" w:hAnsi="Arial" w:cs="Arial"/>
          <w:i/>
          <w:lang w:eastAsia="pl-PL"/>
        </w:rPr>
        <w:t xml:space="preserve">Jednocześnie Zamawiający informuje, że przepisy ustawy PZP nie pozwalają na jakikolwiek inny kontakt - zarówno z Zamawiającym jak i osobami uprawnionymi do </w:t>
      </w:r>
      <w:r w:rsidRPr="005C5978">
        <w:rPr>
          <w:rFonts w:ascii="Arial" w:eastAsia="Times New Roman" w:hAnsi="Arial" w:cs="Arial"/>
          <w:i/>
          <w:lang w:eastAsia="pl-PL"/>
        </w:rPr>
        <w:lastRenderedPageBreak/>
        <w:t xml:space="preserve">porozumiewania się z Wykonawcami - niż wskazany w niniejszym rozdziale SWZ. Oznacza to, że Zamawiający nie będzie reagował na inne formy kontaktowania się </w:t>
      </w:r>
      <w:r>
        <w:rPr>
          <w:rFonts w:ascii="Arial" w:eastAsia="Times New Roman" w:hAnsi="Arial" w:cs="Arial"/>
          <w:i/>
          <w:lang w:eastAsia="pl-PL"/>
        </w:rPr>
        <w:br/>
      </w:r>
      <w:r w:rsidRPr="005C5978">
        <w:rPr>
          <w:rFonts w:ascii="Arial" w:eastAsia="Times New Roman" w:hAnsi="Arial" w:cs="Arial"/>
          <w:i/>
          <w:lang w:eastAsia="pl-PL"/>
        </w:rPr>
        <w:t>z nim, w szczególności na kontakt telefoniczny lub/i osobisty w swojej siedzibi</w:t>
      </w:r>
      <w:r w:rsidRPr="00FB0A42">
        <w:rPr>
          <w:rFonts w:ascii="Arial" w:eastAsia="Times New Roman" w:hAnsi="Arial" w:cs="Arial"/>
          <w:i/>
          <w:color w:val="000000" w:themeColor="text1"/>
          <w:lang w:eastAsia="pl-PL"/>
        </w:rPr>
        <w:t>e.</w:t>
      </w:r>
    </w:p>
    <w:p w14:paraId="515FFF84" w14:textId="77777777" w:rsidR="00FB0A42" w:rsidRPr="005C5978" w:rsidRDefault="00FB0A42" w:rsidP="00A54CBC">
      <w:pPr>
        <w:pStyle w:val="Akapitzlist"/>
        <w:spacing w:after="0"/>
        <w:ind w:left="357"/>
        <w:jc w:val="both"/>
        <w:rPr>
          <w:rFonts w:ascii="Arial" w:eastAsia="Times New Roman" w:hAnsi="Arial" w:cs="Arial"/>
          <w:i/>
          <w:color w:val="FF0000"/>
          <w:lang w:eastAsia="pl-PL"/>
        </w:rPr>
      </w:pPr>
    </w:p>
    <w:p w14:paraId="60199DBD" w14:textId="77777777" w:rsidR="00672AC3" w:rsidRDefault="00672AC3" w:rsidP="00B07AE1">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14:paraId="51C55019" w14:textId="77777777" w:rsidR="009C77E7" w:rsidRPr="00A76706" w:rsidRDefault="009C77E7" w:rsidP="009C77E7">
      <w:pPr>
        <w:pStyle w:val="Akapitzlist"/>
        <w:tabs>
          <w:tab w:val="left" w:pos="851"/>
        </w:tabs>
        <w:spacing w:after="40"/>
        <w:ind w:left="360"/>
        <w:jc w:val="both"/>
        <w:rPr>
          <w:rFonts w:ascii="Arial" w:eastAsia="Times New Roman" w:hAnsi="Arial" w:cs="Arial"/>
          <w:b/>
          <w:lang w:eastAsia="pl-PL"/>
        </w:rPr>
      </w:pPr>
    </w:p>
    <w:p w14:paraId="199EB344" w14:textId="77777777" w:rsidR="006D1445" w:rsidRPr="00514D8F" w:rsidRDefault="00672AC3" w:rsidP="00623F04">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14:paraId="784FE58E" w14:textId="77777777" w:rsidR="00B63693" w:rsidRDefault="00444BF7" w:rsidP="00623F04">
      <w:pPr>
        <w:pStyle w:val="Akapitzlist"/>
        <w:numPr>
          <w:ilvl w:val="0"/>
          <w:numId w:val="30"/>
        </w:numPr>
        <w:spacing w:after="0"/>
        <w:jc w:val="both"/>
        <w:rPr>
          <w:rFonts w:ascii="Arial" w:hAnsi="Arial" w:cs="Arial"/>
          <w:b/>
          <w:color w:val="000000" w:themeColor="text1"/>
        </w:rPr>
      </w:pPr>
      <w:r>
        <w:rPr>
          <w:rFonts w:ascii="Arial" w:hAnsi="Arial" w:cs="Arial"/>
          <w:b/>
          <w:color w:val="000000" w:themeColor="text1"/>
        </w:rPr>
        <w:t xml:space="preserve">W ZAKRESIE CZĘŚCI NR 1: </w:t>
      </w:r>
      <w:r w:rsidR="000C07C2">
        <w:rPr>
          <w:rFonts w:ascii="Arial" w:hAnsi="Arial" w:cs="Arial"/>
          <w:b/>
          <w:color w:val="000000" w:themeColor="text1"/>
        </w:rPr>
        <w:t>8</w:t>
      </w:r>
      <w:r w:rsidR="0062605D">
        <w:rPr>
          <w:rFonts w:ascii="Arial" w:hAnsi="Arial" w:cs="Arial"/>
          <w:b/>
          <w:color w:val="000000" w:themeColor="text1"/>
        </w:rPr>
        <w:t>00,00</w:t>
      </w:r>
      <w:r w:rsidR="00C14DE7" w:rsidRPr="00B35E17">
        <w:rPr>
          <w:rFonts w:ascii="Arial" w:hAnsi="Arial" w:cs="Arial"/>
          <w:b/>
          <w:color w:val="000000" w:themeColor="text1"/>
        </w:rPr>
        <w:t xml:space="preserve"> zł </w:t>
      </w:r>
      <w:r>
        <w:rPr>
          <w:rFonts w:ascii="Arial" w:hAnsi="Arial" w:cs="Arial"/>
          <w:b/>
          <w:color w:val="000000" w:themeColor="text1"/>
        </w:rPr>
        <w:t>(</w:t>
      </w:r>
      <w:r w:rsidR="00C14DE7" w:rsidRPr="00B35E17">
        <w:rPr>
          <w:rFonts w:ascii="Arial" w:hAnsi="Arial" w:cs="Arial"/>
          <w:b/>
          <w:color w:val="000000" w:themeColor="text1"/>
        </w:rPr>
        <w:t xml:space="preserve">słownie: </w:t>
      </w:r>
      <w:r w:rsidR="000C07C2">
        <w:rPr>
          <w:rFonts w:ascii="Arial" w:hAnsi="Arial" w:cs="Arial"/>
          <w:b/>
          <w:color w:val="000000" w:themeColor="text1"/>
        </w:rPr>
        <w:t>osiemset</w:t>
      </w:r>
      <w:r w:rsidR="00C8226F" w:rsidRPr="00B35E17">
        <w:rPr>
          <w:rFonts w:ascii="Arial" w:hAnsi="Arial" w:cs="Arial"/>
          <w:b/>
          <w:color w:val="000000" w:themeColor="text1"/>
        </w:rPr>
        <w:t xml:space="preserve"> złotych</w:t>
      </w:r>
      <w:r w:rsidR="00C14DE7" w:rsidRPr="00B35E17">
        <w:rPr>
          <w:rFonts w:ascii="Arial" w:hAnsi="Arial" w:cs="Arial"/>
          <w:b/>
          <w:color w:val="000000" w:themeColor="text1"/>
        </w:rPr>
        <w:t xml:space="preserve"> 00/100</w:t>
      </w:r>
      <w:r>
        <w:rPr>
          <w:rFonts w:ascii="Arial" w:hAnsi="Arial" w:cs="Arial"/>
          <w:b/>
          <w:color w:val="000000" w:themeColor="text1"/>
        </w:rPr>
        <w:t>)</w:t>
      </w:r>
    </w:p>
    <w:p w14:paraId="2C267F15" w14:textId="77777777" w:rsidR="00444BF7" w:rsidRPr="00444BF7" w:rsidRDefault="00444BF7" w:rsidP="00623F04">
      <w:pPr>
        <w:pStyle w:val="Akapitzlist"/>
        <w:numPr>
          <w:ilvl w:val="0"/>
          <w:numId w:val="30"/>
        </w:numPr>
        <w:spacing w:after="0"/>
        <w:jc w:val="both"/>
        <w:rPr>
          <w:rFonts w:ascii="Arial" w:hAnsi="Arial" w:cs="Arial"/>
          <w:b/>
          <w:color w:val="000000" w:themeColor="text1"/>
        </w:rPr>
      </w:pPr>
      <w:r>
        <w:rPr>
          <w:rFonts w:ascii="Arial" w:hAnsi="Arial" w:cs="Arial"/>
          <w:b/>
          <w:color w:val="000000" w:themeColor="text1"/>
        </w:rPr>
        <w:t xml:space="preserve">W ZAKRESIE CZĘŚCI NR 2: </w:t>
      </w:r>
      <w:r w:rsidR="000C09D9">
        <w:rPr>
          <w:rFonts w:ascii="Arial" w:hAnsi="Arial" w:cs="Arial"/>
          <w:b/>
          <w:color w:val="000000" w:themeColor="text1"/>
        </w:rPr>
        <w:t>3</w:t>
      </w:r>
      <w:r>
        <w:rPr>
          <w:rFonts w:ascii="Arial" w:hAnsi="Arial" w:cs="Arial"/>
          <w:b/>
          <w:color w:val="000000" w:themeColor="text1"/>
        </w:rPr>
        <w:t>00,00</w:t>
      </w:r>
      <w:r w:rsidRPr="00B35E17">
        <w:rPr>
          <w:rFonts w:ascii="Arial" w:hAnsi="Arial" w:cs="Arial"/>
          <w:b/>
          <w:color w:val="000000" w:themeColor="text1"/>
        </w:rPr>
        <w:t xml:space="preserve"> zł </w:t>
      </w:r>
      <w:r>
        <w:rPr>
          <w:rFonts w:ascii="Arial" w:hAnsi="Arial" w:cs="Arial"/>
          <w:b/>
          <w:color w:val="000000" w:themeColor="text1"/>
        </w:rPr>
        <w:t>(</w:t>
      </w:r>
      <w:r w:rsidRPr="00B35E17">
        <w:rPr>
          <w:rFonts w:ascii="Arial" w:hAnsi="Arial" w:cs="Arial"/>
          <w:b/>
          <w:color w:val="000000" w:themeColor="text1"/>
        </w:rPr>
        <w:t xml:space="preserve">słownie: </w:t>
      </w:r>
      <w:r w:rsidR="000C09D9">
        <w:rPr>
          <w:rFonts w:ascii="Arial" w:hAnsi="Arial" w:cs="Arial"/>
          <w:b/>
          <w:color w:val="000000" w:themeColor="text1"/>
        </w:rPr>
        <w:t>trzysta</w:t>
      </w:r>
      <w:r w:rsidRPr="00B35E17">
        <w:rPr>
          <w:rFonts w:ascii="Arial" w:hAnsi="Arial" w:cs="Arial"/>
          <w:b/>
          <w:color w:val="000000" w:themeColor="text1"/>
        </w:rPr>
        <w:t xml:space="preserve"> złotych 00/100</w:t>
      </w:r>
      <w:r>
        <w:rPr>
          <w:rFonts w:ascii="Arial" w:hAnsi="Arial" w:cs="Arial"/>
          <w:b/>
          <w:color w:val="000000" w:themeColor="text1"/>
        </w:rPr>
        <w:t>)</w:t>
      </w:r>
    </w:p>
    <w:p w14:paraId="5BE62444" w14:textId="77777777" w:rsidR="00A048EF" w:rsidRPr="003428A9" w:rsidRDefault="00A048EF" w:rsidP="00B07AE1">
      <w:pPr>
        <w:spacing w:after="0"/>
        <w:jc w:val="both"/>
        <w:rPr>
          <w:rFonts w:ascii="Arial" w:hAnsi="Arial" w:cs="Arial"/>
          <w:b/>
          <w:color w:val="FF0000"/>
        </w:rPr>
      </w:pPr>
    </w:p>
    <w:p w14:paraId="270A242A" w14:textId="77777777" w:rsidR="00672AC3" w:rsidRPr="005E3743" w:rsidRDefault="00672AC3" w:rsidP="00623F04">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14:paraId="4B1A2278" w14:textId="77777777" w:rsidR="00672AC3" w:rsidRPr="005E3743" w:rsidRDefault="00672AC3" w:rsidP="00623F04">
      <w:pPr>
        <w:pStyle w:val="Akapitzlist"/>
        <w:numPr>
          <w:ilvl w:val="0"/>
          <w:numId w:val="16"/>
        </w:numPr>
        <w:spacing w:after="0"/>
        <w:jc w:val="both"/>
        <w:rPr>
          <w:rFonts w:ascii="Arial" w:hAnsi="Arial" w:cs="Arial"/>
        </w:rPr>
      </w:pPr>
      <w:r w:rsidRPr="005E3743">
        <w:rPr>
          <w:rFonts w:ascii="Arial" w:hAnsi="Arial" w:cs="Arial"/>
        </w:rPr>
        <w:t>pieniądzu;</w:t>
      </w:r>
    </w:p>
    <w:p w14:paraId="44A92CCF" w14:textId="77777777" w:rsidR="00672AC3" w:rsidRPr="005E3743" w:rsidRDefault="00672AC3" w:rsidP="00623F04">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14:paraId="2928EB86" w14:textId="77777777" w:rsidR="00672AC3" w:rsidRPr="005E3743" w:rsidRDefault="00672AC3" w:rsidP="00623F04">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14:paraId="21E043DB" w14:textId="77777777" w:rsidR="00672AC3" w:rsidRPr="005E3743" w:rsidRDefault="00672AC3" w:rsidP="00623F04">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14:paraId="3397E9AC" w14:textId="77777777" w:rsidR="00672AC3" w:rsidRPr="00AE21A9" w:rsidRDefault="00672AC3" w:rsidP="00B07AE1">
      <w:pPr>
        <w:pStyle w:val="Akapitzlist"/>
        <w:spacing w:after="0"/>
        <w:ind w:left="0"/>
        <w:jc w:val="both"/>
        <w:rPr>
          <w:rFonts w:ascii="Arial" w:hAnsi="Arial" w:cs="Arial"/>
          <w:color w:val="FF0000"/>
        </w:rPr>
      </w:pPr>
    </w:p>
    <w:p w14:paraId="65EC3F67" w14:textId="77777777" w:rsidR="008A7ED6" w:rsidRDefault="00672AC3" w:rsidP="00623F04">
      <w:pPr>
        <w:pStyle w:val="Akapitzlist"/>
        <w:numPr>
          <w:ilvl w:val="0"/>
          <w:numId w:val="15"/>
        </w:numPr>
        <w:spacing w:after="0"/>
        <w:jc w:val="both"/>
        <w:rPr>
          <w:rFonts w:ascii="Arial" w:hAnsi="Arial" w:cs="Arial"/>
          <w:b/>
        </w:rPr>
      </w:pPr>
      <w:r w:rsidRPr="008A7ED6">
        <w:rPr>
          <w:rFonts w:ascii="Arial" w:hAnsi="Arial" w:cs="Arial"/>
        </w:rPr>
        <w:t>Wadium wniesione w pieniądzu wpłaca się przelewem z rachunku Wykona</w:t>
      </w:r>
      <w:r w:rsidR="000C6E62" w:rsidRPr="008A7ED6">
        <w:rPr>
          <w:rFonts w:ascii="Arial" w:hAnsi="Arial" w:cs="Arial"/>
        </w:rPr>
        <w:t xml:space="preserve">wcy </w:t>
      </w:r>
      <w:r w:rsidRPr="008A7ED6">
        <w:rPr>
          <w:rFonts w:ascii="Arial" w:hAnsi="Arial" w:cs="Arial"/>
        </w:rPr>
        <w:t xml:space="preserve">na rachunek bankowy Zamawiającego </w:t>
      </w:r>
      <w:r w:rsidRPr="008A7ED6">
        <w:rPr>
          <w:rFonts w:ascii="Arial" w:hAnsi="Arial" w:cs="Arial"/>
          <w:b/>
          <w:u w:val="single"/>
        </w:rPr>
        <w:t>nr konta</w:t>
      </w:r>
      <w:r w:rsidR="000C6E62" w:rsidRPr="008A7ED6">
        <w:rPr>
          <w:rFonts w:ascii="Arial" w:hAnsi="Arial" w:cs="Arial"/>
          <w:u w:val="single"/>
        </w:rPr>
        <w:t xml:space="preserve"> </w:t>
      </w:r>
      <w:r w:rsidRPr="008A7ED6">
        <w:rPr>
          <w:rFonts w:ascii="Arial" w:hAnsi="Arial" w:cs="Arial"/>
          <w:b/>
          <w:u w:val="single"/>
        </w:rPr>
        <w:t>59 1010 1339 0057 5713 9120 2000</w:t>
      </w:r>
      <w:r w:rsidRPr="008A7ED6">
        <w:rPr>
          <w:rFonts w:ascii="Arial" w:hAnsi="Arial" w:cs="Arial"/>
        </w:rPr>
        <w:t xml:space="preserve"> </w:t>
      </w:r>
      <w:r w:rsidRPr="008A7ED6">
        <w:rPr>
          <w:rFonts w:ascii="Arial" w:hAnsi="Arial" w:cs="Arial"/>
        </w:rPr>
        <w:br/>
        <w:t>z dopiskiem: „</w:t>
      </w:r>
      <w:r w:rsidRPr="008A7ED6">
        <w:rPr>
          <w:rFonts w:ascii="Arial" w:hAnsi="Arial" w:cs="Arial"/>
          <w:b/>
        </w:rPr>
        <w:t>Wadium w postępowaniu</w:t>
      </w:r>
      <w:r w:rsidR="00651BFE" w:rsidRPr="008A7ED6">
        <w:rPr>
          <w:rFonts w:ascii="Arial" w:hAnsi="Arial" w:cs="Arial"/>
          <w:b/>
        </w:rPr>
        <w:t xml:space="preserve"> </w:t>
      </w:r>
      <w:r w:rsidR="008A7ED6">
        <w:rPr>
          <w:rFonts w:ascii="Arial" w:hAnsi="Arial" w:cs="Arial"/>
          <w:b/>
        </w:rPr>
        <w:t>W ZAKRESIE CZĘŚCI NR ...</w:t>
      </w:r>
    </w:p>
    <w:p w14:paraId="33493D0B" w14:textId="77777777" w:rsidR="00672AC3" w:rsidRPr="008A7ED6" w:rsidRDefault="008A7ED6" w:rsidP="008A7ED6">
      <w:pPr>
        <w:pStyle w:val="Akapitzlist"/>
        <w:spacing w:after="0"/>
        <w:ind w:left="360"/>
        <w:jc w:val="both"/>
        <w:rPr>
          <w:rFonts w:ascii="Arial" w:hAnsi="Arial" w:cs="Arial"/>
          <w:b/>
        </w:rPr>
      </w:pPr>
      <w:r w:rsidRPr="008A7ED6">
        <w:rPr>
          <w:rFonts w:ascii="Arial" w:hAnsi="Arial" w:cs="Arial"/>
          <w:b/>
        </w:rPr>
        <w:t>NR SPRAWY</w:t>
      </w:r>
      <w:r w:rsidR="00651BFE" w:rsidRPr="008A7ED6">
        <w:rPr>
          <w:rFonts w:ascii="Arial" w:hAnsi="Arial" w:cs="Arial"/>
          <w:b/>
        </w:rPr>
        <w:t>: ZP/TP/1</w:t>
      </w:r>
      <w:r w:rsidRPr="008A7ED6">
        <w:rPr>
          <w:rFonts w:ascii="Arial" w:hAnsi="Arial" w:cs="Arial"/>
          <w:b/>
        </w:rPr>
        <w:t>2</w:t>
      </w:r>
      <w:r w:rsidR="00651BFE" w:rsidRPr="008A7ED6">
        <w:rPr>
          <w:rFonts w:ascii="Arial" w:hAnsi="Arial" w:cs="Arial"/>
          <w:b/>
        </w:rPr>
        <w:t>/2022</w:t>
      </w:r>
      <w:r w:rsidR="00CB32E7" w:rsidRPr="008A7ED6">
        <w:rPr>
          <w:rFonts w:ascii="Arial" w:hAnsi="Arial" w:cs="Arial"/>
          <w:b/>
        </w:rPr>
        <w:t>”</w:t>
      </w:r>
    </w:p>
    <w:p w14:paraId="1BB794AF" w14:textId="77777777" w:rsidR="006E29A3" w:rsidRPr="006E29A3" w:rsidRDefault="006E29A3" w:rsidP="00B07AE1">
      <w:pPr>
        <w:pStyle w:val="Akapitzlist"/>
        <w:spacing w:after="0"/>
        <w:ind w:left="360"/>
        <w:jc w:val="both"/>
        <w:rPr>
          <w:rFonts w:ascii="Arial" w:hAnsi="Arial" w:cs="Arial"/>
          <w:b/>
        </w:rPr>
      </w:pPr>
    </w:p>
    <w:p w14:paraId="6CCFAE33" w14:textId="77777777" w:rsidR="006E29A3" w:rsidRPr="005E3743" w:rsidRDefault="006E29A3" w:rsidP="00623F04">
      <w:pPr>
        <w:pStyle w:val="Akapitzlist"/>
        <w:numPr>
          <w:ilvl w:val="0"/>
          <w:numId w:val="15"/>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Pzp,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14:paraId="765AD64E" w14:textId="77777777" w:rsidR="005424CE" w:rsidRPr="005424CE" w:rsidRDefault="005424CE" w:rsidP="00B07AE1">
      <w:pPr>
        <w:pStyle w:val="Akapitzlist"/>
        <w:spacing w:after="0"/>
        <w:ind w:left="360"/>
        <w:jc w:val="both"/>
        <w:rPr>
          <w:rFonts w:ascii="Arial" w:hAnsi="Arial" w:cs="Arial"/>
          <w:b/>
        </w:rPr>
      </w:pPr>
    </w:p>
    <w:p w14:paraId="15DC713D" w14:textId="51A2BAEC" w:rsidR="00672AC3" w:rsidRPr="006D4468" w:rsidRDefault="00672AC3" w:rsidP="00623F04">
      <w:pPr>
        <w:pStyle w:val="Akapitzlist"/>
        <w:numPr>
          <w:ilvl w:val="0"/>
          <w:numId w:val="15"/>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do </w:t>
      </w:r>
      <w:r w:rsidR="004F3D26">
        <w:rPr>
          <w:rFonts w:ascii="Arial" w:hAnsi="Arial" w:cs="Arial"/>
          <w:b/>
          <w:color w:val="000000" w:themeColor="text1"/>
        </w:rPr>
        <w:t>13.04.2022 r.</w:t>
      </w:r>
      <w:r w:rsidR="00E6500D" w:rsidRPr="009C77E7">
        <w:rPr>
          <w:rFonts w:ascii="Arial" w:hAnsi="Arial" w:cs="Arial"/>
          <w:color w:val="000000" w:themeColor="text1"/>
        </w:rPr>
        <w:t xml:space="preserve"> </w:t>
      </w:r>
      <w:r w:rsidR="00134AD3">
        <w:rPr>
          <w:rFonts w:ascii="Arial" w:hAnsi="Arial" w:cs="Arial"/>
        </w:rPr>
        <w:t xml:space="preserve">do godz.: </w:t>
      </w:r>
      <w:r w:rsidR="00134AD3" w:rsidRPr="00E6500D">
        <w:rPr>
          <w:rFonts w:ascii="Arial" w:hAnsi="Arial" w:cs="Arial"/>
          <w:b/>
        </w:rPr>
        <w:t>10</w:t>
      </w:r>
      <w:r w:rsidRPr="00E6500D">
        <w:rPr>
          <w:rFonts w:ascii="Arial" w:hAnsi="Arial" w:cs="Arial"/>
          <w:b/>
        </w:rPr>
        <w:t>.00</w:t>
      </w:r>
      <w:r w:rsidRPr="00025105">
        <w:rPr>
          <w:rFonts w:ascii="Arial" w:hAnsi="Arial" w:cs="Arial"/>
        </w:rPr>
        <w:t xml:space="preserve">. </w:t>
      </w:r>
    </w:p>
    <w:p w14:paraId="44F0F139" w14:textId="77777777" w:rsidR="009826BA" w:rsidRPr="009826BA" w:rsidRDefault="009826BA" w:rsidP="00B07AE1">
      <w:pPr>
        <w:pStyle w:val="Akapitzlist"/>
        <w:rPr>
          <w:rFonts w:ascii="Arial" w:hAnsi="Arial" w:cs="Arial"/>
        </w:rPr>
      </w:pPr>
    </w:p>
    <w:p w14:paraId="6A62FD28" w14:textId="77777777" w:rsidR="009826BA" w:rsidRDefault="009826BA" w:rsidP="00623F04">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14:paraId="7296E57C" w14:textId="77777777" w:rsidR="009826BA" w:rsidRDefault="009826BA" w:rsidP="00B07AE1">
      <w:pPr>
        <w:pStyle w:val="Akapitzlist"/>
        <w:spacing w:after="0"/>
        <w:ind w:left="360"/>
        <w:jc w:val="both"/>
        <w:rPr>
          <w:rFonts w:ascii="Arial" w:hAnsi="Arial" w:cs="Arial"/>
        </w:rPr>
      </w:pPr>
    </w:p>
    <w:p w14:paraId="21EEACDA" w14:textId="77777777" w:rsidR="009826BA" w:rsidRPr="00CB32E7" w:rsidRDefault="009826BA" w:rsidP="00623F04">
      <w:pPr>
        <w:pStyle w:val="Akapitzlist"/>
        <w:numPr>
          <w:ilvl w:val="0"/>
          <w:numId w:val="15"/>
        </w:numPr>
        <w:spacing w:after="0"/>
        <w:jc w:val="both"/>
        <w:rPr>
          <w:rFonts w:ascii="Arial" w:hAnsi="Arial" w:cs="Arial"/>
        </w:rPr>
      </w:pPr>
      <w:r w:rsidRPr="007E0A54">
        <w:rPr>
          <w:rFonts w:ascii="Arial" w:hAnsi="Arial" w:cs="Arial"/>
          <w:szCs w:val="20"/>
          <w:u w:val="single"/>
        </w:rPr>
        <w:t xml:space="preserve">Oryginał dokumentu potwierdzającego wniesienie wadium w formie innej niż pieniądz Wykonawca składa </w:t>
      </w:r>
      <w:r w:rsidR="000249E1">
        <w:rPr>
          <w:rFonts w:ascii="Arial" w:hAnsi="Arial" w:cs="Arial"/>
          <w:b/>
          <w:szCs w:val="20"/>
          <w:u w:val="single"/>
        </w:rPr>
        <w:t>w postaci</w:t>
      </w:r>
      <w:r w:rsidRPr="007E0A54">
        <w:rPr>
          <w:rFonts w:ascii="Arial" w:hAnsi="Arial" w:cs="Arial"/>
          <w:b/>
          <w:szCs w:val="20"/>
          <w:u w:val="single"/>
        </w:rPr>
        <w:t xml:space="preserve"> elektroniczne</w:t>
      </w:r>
      <w:r w:rsidR="009310F3" w:rsidRPr="007E0A54">
        <w:rPr>
          <w:rFonts w:ascii="Arial" w:hAnsi="Arial" w:cs="Arial"/>
          <w:b/>
          <w:szCs w:val="20"/>
          <w:u w:val="single"/>
        </w:rPr>
        <w:t>j</w:t>
      </w:r>
      <w:r w:rsidRPr="007E0A54">
        <w:rPr>
          <w:rFonts w:ascii="Arial" w:hAnsi="Arial" w:cs="Arial"/>
          <w:b/>
          <w:szCs w:val="20"/>
          <w:u w:val="single"/>
        </w:rPr>
        <w:t xml:space="preserve"> </w:t>
      </w:r>
      <w:r w:rsidR="00AE21A9" w:rsidRPr="007E0A54">
        <w:rPr>
          <w:rFonts w:ascii="Arial" w:hAnsi="Arial" w:cs="Arial"/>
          <w:b/>
          <w:szCs w:val="20"/>
          <w:u w:val="single"/>
        </w:rPr>
        <w:t>opatrzone</w:t>
      </w:r>
      <w:r w:rsidR="0088625F" w:rsidRPr="007E0A54">
        <w:rPr>
          <w:rFonts w:ascii="Arial" w:hAnsi="Arial" w:cs="Arial"/>
          <w:b/>
          <w:szCs w:val="20"/>
          <w:u w:val="single"/>
        </w:rPr>
        <w:t>j</w:t>
      </w:r>
      <w:r w:rsidR="00D25A80">
        <w:rPr>
          <w:rFonts w:ascii="Arial" w:hAnsi="Arial" w:cs="Arial"/>
          <w:b/>
          <w:szCs w:val="20"/>
          <w:u w:val="single"/>
        </w:rPr>
        <w:t xml:space="preserve"> </w:t>
      </w:r>
      <w:r w:rsidR="00AE21A9" w:rsidRPr="007E0A54">
        <w:rPr>
          <w:rFonts w:ascii="Arial" w:hAnsi="Arial" w:cs="Arial"/>
          <w:b/>
          <w:szCs w:val="20"/>
          <w:u w:val="single"/>
        </w:rPr>
        <w:t>kwalifikowanym podpisem elektronicznym lub podpisem zaufanym lub podpisem osobistym</w:t>
      </w:r>
      <w:r w:rsidR="00A568BF">
        <w:rPr>
          <w:rFonts w:ascii="Arial" w:hAnsi="Arial" w:cs="Arial"/>
          <w:b/>
          <w:szCs w:val="20"/>
          <w:u w:val="single"/>
        </w:rPr>
        <w:t xml:space="preserve"> </w:t>
      </w:r>
      <w:r w:rsidR="0088625F" w:rsidRPr="007E0A54">
        <w:rPr>
          <w:rFonts w:ascii="Arial" w:hAnsi="Arial" w:cs="Arial"/>
          <w:b/>
          <w:szCs w:val="20"/>
          <w:u w:val="single"/>
        </w:rPr>
        <w:t>wraz z ofertą</w:t>
      </w:r>
      <w:r w:rsidR="002168EE">
        <w:rPr>
          <w:rFonts w:ascii="Arial" w:hAnsi="Arial" w:cs="Arial"/>
          <w:b/>
          <w:szCs w:val="20"/>
          <w:u w:val="single"/>
        </w:rPr>
        <w:t>.</w:t>
      </w:r>
    </w:p>
    <w:p w14:paraId="5C69E2C3" w14:textId="77777777" w:rsidR="00CB32E7" w:rsidRPr="007E0A54" w:rsidRDefault="00CB32E7" w:rsidP="00CB32E7">
      <w:pPr>
        <w:pStyle w:val="Akapitzlist"/>
        <w:spacing w:after="0"/>
        <w:ind w:left="360"/>
        <w:jc w:val="both"/>
        <w:rPr>
          <w:rFonts w:ascii="Arial" w:hAnsi="Arial" w:cs="Arial"/>
        </w:rPr>
      </w:pPr>
    </w:p>
    <w:p w14:paraId="652D3C30" w14:textId="6ADA54AD" w:rsidR="00672AC3" w:rsidRPr="005E3743" w:rsidRDefault="00672AC3" w:rsidP="00623F04">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Pzp</w:t>
      </w:r>
      <w:r w:rsidR="006D4468" w:rsidRPr="005E3743">
        <w:rPr>
          <w:rFonts w:ascii="Arial" w:hAnsi="Arial" w:cs="Arial"/>
        </w:rPr>
        <w:t xml:space="preserve"> tj.:</w:t>
      </w:r>
    </w:p>
    <w:p w14:paraId="136AE61E" w14:textId="77777777" w:rsidR="006D4468" w:rsidRPr="004216FD" w:rsidRDefault="006D4468" w:rsidP="00623F04">
      <w:pPr>
        <w:numPr>
          <w:ilvl w:val="0"/>
          <w:numId w:val="21"/>
        </w:numPr>
        <w:suppressAutoHyphens/>
        <w:spacing w:after="0"/>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w:t>
      </w:r>
      <w:r w:rsidR="006E29A3" w:rsidRPr="004216FD">
        <w:rPr>
          <w:rFonts w:ascii="Arial" w:hAnsi="Arial" w:cs="Arial"/>
        </w:rPr>
        <w:lastRenderedPageBreak/>
        <w:t>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00A568BF">
        <w:rPr>
          <w:rFonts w:ascii="Arial" w:hAnsi="Arial" w:cs="Arial"/>
        </w:rPr>
        <w:t xml:space="preserve">oświadczenia, o którym mowa w </w:t>
      </w:r>
      <w:r w:rsidRPr="004216FD">
        <w:rPr>
          <w:rFonts w:ascii="Arial" w:hAnsi="Arial" w:cs="Arial"/>
        </w:rPr>
        <w:t xml:space="preserve">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14:paraId="070AB6DD" w14:textId="77777777" w:rsidR="006D4468" w:rsidRPr="004216FD" w:rsidRDefault="006D4468" w:rsidP="00623F04">
      <w:pPr>
        <w:numPr>
          <w:ilvl w:val="0"/>
          <w:numId w:val="21"/>
        </w:numPr>
        <w:suppressAutoHyphens/>
        <w:spacing w:after="0"/>
        <w:ind w:left="426"/>
        <w:jc w:val="both"/>
        <w:rPr>
          <w:rFonts w:ascii="Arial" w:hAnsi="Arial" w:cs="Arial"/>
          <w:lang w:val="x-none"/>
        </w:rPr>
      </w:pPr>
      <w:r w:rsidRPr="004216FD">
        <w:rPr>
          <w:rFonts w:ascii="Arial" w:hAnsi="Arial" w:cs="Arial"/>
          <w:lang w:val="x-none"/>
        </w:rPr>
        <w:t>jeżeli wykonawca, którego oferta została wybrana:</w:t>
      </w:r>
    </w:p>
    <w:p w14:paraId="4115E4F9" w14:textId="77777777" w:rsidR="006D4468" w:rsidRPr="004216FD" w:rsidRDefault="006D4468" w:rsidP="00623F04">
      <w:pPr>
        <w:numPr>
          <w:ilvl w:val="0"/>
          <w:numId w:val="22"/>
        </w:numPr>
        <w:tabs>
          <w:tab w:val="clear" w:pos="0"/>
          <w:tab w:val="num" w:pos="131"/>
        </w:tabs>
        <w:suppressAutoHyphens/>
        <w:spacing w:after="0"/>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14:paraId="7FFDF022" w14:textId="77777777" w:rsidR="006E29A3" w:rsidRPr="004216FD" w:rsidRDefault="006E29A3" w:rsidP="00623F04">
      <w:pPr>
        <w:numPr>
          <w:ilvl w:val="0"/>
          <w:numId w:val="22"/>
        </w:numPr>
        <w:suppressAutoHyphens/>
        <w:spacing w:after="0"/>
        <w:ind w:left="851"/>
        <w:jc w:val="both"/>
        <w:rPr>
          <w:rFonts w:ascii="Arial" w:hAnsi="Arial" w:cs="Arial"/>
        </w:rPr>
      </w:pPr>
      <w:r w:rsidRPr="004216FD">
        <w:rPr>
          <w:rFonts w:ascii="Arial" w:hAnsi="Arial" w:cs="Arial"/>
        </w:rPr>
        <w:t>nie wniósł wymaganego zabezpieczenia należytego wykonania umowy,</w:t>
      </w:r>
    </w:p>
    <w:p w14:paraId="4BF233B9" w14:textId="77777777" w:rsidR="006D4468" w:rsidRPr="004216FD" w:rsidRDefault="006D4468" w:rsidP="00623F04">
      <w:pPr>
        <w:numPr>
          <w:ilvl w:val="0"/>
          <w:numId w:val="22"/>
        </w:numPr>
        <w:suppressAutoHyphens/>
        <w:spacing w:after="0"/>
        <w:ind w:left="851"/>
        <w:jc w:val="both"/>
        <w:rPr>
          <w:rFonts w:ascii="Arial" w:hAnsi="Arial" w:cs="Arial"/>
        </w:rPr>
      </w:pPr>
      <w:r w:rsidRPr="004216FD">
        <w:rPr>
          <w:rFonts w:ascii="Arial" w:hAnsi="Arial" w:cs="Arial"/>
          <w:lang w:val="x-none"/>
        </w:rPr>
        <w:t xml:space="preserve">zawarcie umowy w sprawie zamówienia publicznego stało się niemożliwe </w:t>
      </w:r>
      <w:r w:rsidR="00A568BF">
        <w:rPr>
          <w:rFonts w:ascii="Arial" w:hAnsi="Arial" w:cs="Arial"/>
        </w:rPr>
        <w:br/>
      </w:r>
      <w:r w:rsidRPr="004216FD">
        <w:rPr>
          <w:rFonts w:ascii="Arial" w:hAnsi="Arial" w:cs="Arial"/>
          <w:lang w:val="x-none"/>
        </w:rPr>
        <w:t>z</w:t>
      </w:r>
      <w:r w:rsidR="00A568BF">
        <w:rPr>
          <w:rFonts w:ascii="Arial" w:hAnsi="Arial" w:cs="Arial"/>
        </w:rPr>
        <w:t xml:space="preserve">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14:paraId="25B7254A" w14:textId="77777777" w:rsidR="00CB32E7" w:rsidRDefault="00CB32E7" w:rsidP="00CB32E7">
      <w:pPr>
        <w:spacing w:after="0"/>
        <w:jc w:val="both"/>
        <w:rPr>
          <w:rFonts w:ascii="Arial" w:hAnsi="Arial" w:cs="Arial"/>
          <w:b/>
          <w:bCs/>
          <w:i/>
          <w:iCs/>
        </w:rPr>
      </w:pPr>
    </w:p>
    <w:p w14:paraId="7E1E3CA1" w14:textId="77777777" w:rsidR="006D4468" w:rsidRPr="00F5461E" w:rsidRDefault="006D4468" w:rsidP="00B07AE1">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14:paraId="6908E7E5" w14:textId="77777777" w:rsidR="006D4468" w:rsidRPr="00A1609C" w:rsidRDefault="006D4468" w:rsidP="00B07AE1">
      <w:pPr>
        <w:jc w:val="both"/>
        <w:rPr>
          <w:rFonts w:ascii="Arial" w:hAnsi="Arial" w:cs="Arial"/>
          <w:bCs/>
          <w:color w:val="000000" w:themeColor="text1"/>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w:t>
      </w:r>
      <w:r w:rsidRPr="00A1609C">
        <w:rPr>
          <w:rFonts w:ascii="Arial" w:hAnsi="Arial" w:cs="Arial"/>
          <w:color w:val="000000" w:themeColor="text1"/>
          <w:szCs w:val="20"/>
          <w:lang w:val="x-none"/>
        </w:rPr>
        <w:t>ustawy</w:t>
      </w:r>
      <w:r w:rsidRPr="00A1609C">
        <w:rPr>
          <w:rFonts w:ascii="Arial" w:hAnsi="Arial" w:cs="Arial"/>
          <w:color w:val="000000" w:themeColor="text1"/>
          <w:szCs w:val="20"/>
        </w:rPr>
        <w:t>.</w:t>
      </w:r>
    </w:p>
    <w:p w14:paraId="15B51C54" w14:textId="77777777" w:rsidR="00672AC3" w:rsidRDefault="00672AC3" w:rsidP="00623F04">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14:paraId="600C77B7" w14:textId="77777777" w:rsidR="00F81EAF" w:rsidRPr="006A29A9" w:rsidRDefault="00F81EAF" w:rsidP="00B07AE1">
      <w:pPr>
        <w:pStyle w:val="Akapitzlist"/>
        <w:spacing w:after="0"/>
        <w:ind w:left="360"/>
        <w:jc w:val="both"/>
        <w:rPr>
          <w:rFonts w:ascii="Arial" w:hAnsi="Arial" w:cs="Arial"/>
        </w:rPr>
      </w:pPr>
    </w:p>
    <w:p w14:paraId="59597FF8" w14:textId="77777777" w:rsidR="00672AC3" w:rsidRDefault="00672AC3" w:rsidP="00623F04">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14:paraId="598F3ACA" w14:textId="77777777" w:rsidR="00A76706" w:rsidRDefault="00A76706" w:rsidP="00B07AE1">
      <w:pPr>
        <w:pStyle w:val="Akapitzlist"/>
        <w:spacing w:after="0"/>
        <w:ind w:left="360"/>
        <w:jc w:val="both"/>
        <w:rPr>
          <w:rFonts w:ascii="Arial" w:hAnsi="Arial" w:cs="Arial"/>
        </w:rPr>
      </w:pPr>
    </w:p>
    <w:p w14:paraId="66CF2E39" w14:textId="77777777" w:rsidR="006D4468" w:rsidRPr="004216FD" w:rsidRDefault="00551868" w:rsidP="00623F04">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14:paraId="352D2E8E" w14:textId="77777777" w:rsidR="006E29A3" w:rsidRPr="004216FD" w:rsidRDefault="006E29A3" w:rsidP="00623F04">
      <w:pPr>
        <w:numPr>
          <w:ilvl w:val="0"/>
          <w:numId w:val="23"/>
        </w:numPr>
        <w:tabs>
          <w:tab w:val="num" w:pos="567"/>
        </w:tabs>
        <w:spacing w:after="0"/>
        <w:ind w:left="567" w:hanging="357"/>
        <w:jc w:val="both"/>
        <w:rPr>
          <w:rFonts w:ascii="Arial" w:hAnsi="Arial" w:cs="Arial"/>
          <w:lang w:val="x-none"/>
        </w:rPr>
      </w:pPr>
      <w:r w:rsidRPr="004216FD">
        <w:rPr>
          <w:rFonts w:ascii="Arial" w:hAnsi="Arial" w:cs="Arial"/>
        </w:rPr>
        <w:t>upływu terminu związania ofertą;</w:t>
      </w:r>
    </w:p>
    <w:p w14:paraId="215FBC01" w14:textId="77777777" w:rsidR="006E29A3" w:rsidRPr="004216FD" w:rsidRDefault="006E29A3" w:rsidP="00623F04">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14:paraId="70BC319A" w14:textId="77777777" w:rsidR="00551868" w:rsidRPr="000C11EF" w:rsidRDefault="006E29A3" w:rsidP="00623F04">
      <w:pPr>
        <w:numPr>
          <w:ilvl w:val="0"/>
          <w:numId w:val="23"/>
        </w:numPr>
        <w:tabs>
          <w:tab w:val="num" w:pos="567"/>
        </w:tabs>
        <w:spacing w:after="0"/>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14:paraId="7EC7C678" w14:textId="77777777" w:rsidR="000C11EF" w:rsidRPr="009C77E7" w:rsidRDefault="000C11EF" w:rsidP="000C11EF">
      <w:pPr>
        <w:spacing w:after="0"/>
        <w:ind w:left="567"/>
        <w:jc w:val="both"/>
        <w:rPr>
          <w:rFonts w:ascii="Arial" w:hAnsi="Arial" w:cs="Arial"/>
          <w:lang w:val="x-none"/>
        </w:rPr>
      </w:pPr>
    </w:p>
    <w:p w14:paraId="5115EE97" w14:textId="77777777" w:rsidR="00551868" w:rsidRPr="004216FD" w:rsidRDefault="00551868" w:rsidP="00623F04">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14:paraId="516F0094" w14:textId="77777777" w:rsidR="00551868" w:rsidRPr="004216FD" w:rsidRDefault="00551868" w:rsidP="00623F04">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14:paraId="2A7612EC" w14:textId="77777777" w:rsidR="00551868" w:rsidRPr="004216FD" w:rsidRDefault="00551868" w:rsidP="00623F04">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14:paraId="0EC0A375" w14:textId="77777777" w:rsidR="00551868" w:rsidRPr="004216FD" w:rsidRDefault="00551868" w:rsidP="00623F04">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14:paraId="0F4B6A11" w14:textId="77777777" w:rsidR="00551868" w:rsidRPr="004216FD" w:rsidRDefault="00551868" w:rsidP="00623F04">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14:paraId="5B30C83E" w14:textId="77777777" w:rsidR="002D6C97" w:rsidRPr="004216FD" w:rsidRDefault="002D6C97" w:rsidP="00B07AE1">
      <w:pPr>
        <w:pStyle w:val="Akapitzlist"/>
        <w:spacing w:after="0"/>
        <w:ind w:left="360"/>
        <w:jc w:val="both"/>
        <w:rPr>
          <w:rFonts w:ascii="Arial" w:hAnsi="Arial" w:cs="Arial"/>
          <w:lang w:val="x-none"/>
        </w:rPr>
      </w:pPr>
    </w:p>
    <w:p w14:paraId="797EE9F5" w14:textId="77777777" w:rsidR="00280982" w:rsidRDefault="00280982" w:rsidP="00623F04">
      <w:pPr>
        <w:pStyle w:val="Akapitzlist"/>
        <w:numPr>
          <w:ilvl w:val="0"/>
          <w:numId w:val="15"/>
        </w:numPr>
        <w:spacing w:after="0"/>
        <w:jc w:val="both"/>
        <w:rPr>
          <w:rFonts w:ascii="Arial" w:hAnsi="Arial" w:cs="Arial"/>
        </w:rPr>
      </w:pPr>
      <w:r w:rsidRPr="004216FD">
        <w:rPr>
          <w:rFonts w:ascii="Arial" w:hAnsi="Arial" w:cs="Arial"/>
        </w:rPr>
        <w:t>Złożenie wniosku o zwrot wadium, o którym mowa w pkt 12, powoduje rozwiązanie stosunku prawnego z wykonawcą wraz z utratą przez niego prawa do korzystania ze środków ochrony prawnej, o których mowa w dziale IX ustawy Pzp.</w:t>
      </w:r>
    </w:p>
    <w:p w14:paraId="14E24A60" w14:textId="77777777" w:rsidR="009C77E7" w:rsidRPr="004216FD" w:rsidRDefault="009C77E7" w:rsidP="009C77E7">
      <w:pPr>
        <w:pStyle w:val="Akapitzlist"/>
        <w:spacing w:after="0"/>
        <w:ind w:left="360"/>
        <w:jc w:val="both"/>
        <w:rPr>
          <w:rFonts w:ascii="Arial" w:hAnsi="Arial" w:cs="Arial"/>
        </w:rPr>
      </w:pPr>
    </w:p>
    <w:p w14:paraId="484C0DC8" w14:textId="54EF5600" w:rsidR="00280982" w:rsidRDefault="00280982" w:rsidP="00623F04">
      <w:pPr>
        <w:pStyle w:val="Akapitzlist"/>
        <w:numPr>
          <w:ilvl w:val="0"/>
          <w:numId w:val="15"/>
        </w:numPr>
        <w:spacing w:after="0"/>
        <w:jc w:val="both"/>
        <w:rPr>
          <w:rFonts w:ascii="Arial" w:hAnsi="Arial" w:cs="Arial"/>
        </w:rPr>
      </w:pPr>
      <w:r w:rsidRPr="004216FD">
        <w:rPr>
          <w:rFonts w:ascii="Arial" w:hAnsi="Arial" w:cs="Arial"/>
        </w:rPr>
        <w:lastRenderedPageBreak/>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CC3203A" w14:textId="77777777" w:rsidR="00FB0A42" w:rsidRDefault="00FB0A42" w:rsidP="00FB0A42">
      <w:pPr>
        <w:pStyle w:val="Akapitzlist"/>
        <w:spacing w:after="0"/>
        <w:ind w:left="360"/>
        <w:jc w:val="both"/>
        <w:rPr>
          <w:rFonts w:ascii="Arial" w:hAnsi="Arial" w:cs="Arial"/>
        </w:rPr>
      </w:pPr>
    </w:p>
    <w:p w14:paraId="6FA54A44" w14:textId="77777777" w:rsidR="00280982" w:rsidRDefault="00280982" w:rsidP="00623F04">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14:paraId="331EFF5A" w14:textId="77777777" w:rsidR="009C77E7" w:rsidRPr="004216FD" w:rsidRDefault="009C77E7" w:rsidP="009C77E7">
      <w:pPr>
        <w:pStyle w:val="Akapitzlist"/>
        <w:spacing w:after="0"/>
        <w:ind w:left="360"/>
        <w:jc w:val="both"/>
        <w:rPr>
          <w:rFonts w:ascii="Arial" w:hAnsi="Arial" w:cs="Arial"/>
        </w:rPr>
      </w:pPr>
    </w:p>
    <w:p w14:paraId="4736E1DB" w14:textId="77777777" w:rsidR="00280982" w:rsidRPr="004216FD" w:rsidRDefault="00280982" w:rsidP="00623F04">
      <w:pPr>
        <w:pStyle w:val="Akapitzlist"/>
        <w:numPr>
          <w:ilvl w:val="0"/>
          <w:numId w:val="15"/>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14:paraId="1F837750" w14:textId="64B8564A" w:rsidR="00280982" w:rsidRPr="000A5C32" w:rsidRDefault="00280982" w:rsidP="00EF31B9">
      <w:pPr>
        <w:pStyle w:val="Akapitzlist"/>
        <w:numPr>
          <w:ilvl w:val="0"/>
          <w:numId w:val="73"/>
        </w:numPr>
        <w:spacing w:before="26" w:after="0"/>
        <w:jc w:val="both"/>
        <w:rPr>
          <w:rFonts w:ascii="Arial" w:hAnsi="Arial" w:cs="Arial"/>
        </w:rPr>
      </w:pPr>
      <w:r w:rsidRPr="000A5C32">
        <w:rPr>
          <w:rFonts w:ascii="Arial" w:hAnsi="Arial" w:cs="Arial"/>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00FB0A42">
        <w:rPr>
          <w:rFonts w:ascii="Arial" w:hAnsi="Arial" w:cs="Arial"/>
        </w:rPr>
        <w:br/>
      </w:r>
      <w:r w:rsidRPr="000A5C32">
        <w:rPr>
          <w:rFonts w:ascii="Arial" w:hAnsi="Arial" w:cs="Arial"/>
        </w:rPr>
        <w:t>w art. 223 ust. 2 pkt 3, co spowodowało brak możliwości wybrania oferty złożonej przez wykonawcę jako najkorzystniejszej;</w:t>
      </w:r>
    </w:p>
    <w:p w14:paraId="1184E8FE" w14:textId="77777777" w:rsidR="00280982" w:rsidRPr="004216FD" w:rsidRDefault="00280982" w:rsidP="00EF31B9">
      <w:pPr>
        <w:pStyle w:val="Akapitzlist"/>
        <w:numPr>
          <w:ilvl w:val="0"/>
          <w:numId w:val="73"/>
        </w:numPr>
        <w:spacing w:before="26" w:after="0"/>
        <w:jc w:val="both"/>
        <w:rPr>
          <w:rFonts w:ascii="Arial" w:hAnsi="Arial" w:cs="Arial"/>
        </w:rPr>
      </w:pPr>
      <w:r w:rsidRPr="004216FD">
        <w:rPr>
          <w:rFonts w:ascii="Arial" w:hAnsi="Arial" w:cs="Arial"/>
        </w:rPr>
        <w:t>wykonawca, którego oferta została wybrana:</w:t>
      </w:r>
    </w:p>
    <w:p w14:paraId="32EB2334" w14:textId="77777777" w:rsidR="00280982" w:rsidRPr="000A5C32" w:rsidRDefault="00280982" w:rsidP="00EF31B9">
      <w:pPr>
        <w:pStyle w:val="Akapitzlist"/>
        <w:numPr>
          <w:ilvl w:val="0"/>
          <w:numId w:val="74"/>
        </w:numPr>
        <w:spacing w:after="0"/>
        <w:jc w:val="both"/>
        <w:rPr>
          <w:rFonts w:ascii="Arial" w:hAnsi="Arial" w:cs="Arial"/>
        </w:rPr>
      </w:pPr>
      <w:r w:rsidRPr="000A5C32">
        <w:rPr>
          <w:rFonts w:ascii="Arial" w:hAnsi="Arial" w:cs="Arial"/>
        </w:rPr>
        <w:t>odmówił podpisania umowy w sprawie zamówienia publicznego na warunkach określonych w ofercie,</w:t>
      </w:r>
    </w:p>
    <w:p w14:paraId="01B24DF2" w14:textId="77777777" w:rsidR="00280982" w:rsidRPr="004216FD" w:rsidRDefault="00280982" w:rsidP="00EF31B9">
      <w:pPr>
        <w:pStyle w:val="Akapitzlist"/>
        <w:numPr>
          <w:ilvl w:val="0"/>
          <w:numId w:val="74"/>
        </w:numPr>
        <w:spacing w:after="0"/>
        <w:jc w:val="both"/>
        <w:rPr>
          <w:rFonts w:ascii="Arial" w:hAnsi="Arial" w:cs="Arial"/>
        </w:rPr>
      </w:pPr>
      <w:r w:rsidRPr="004216FD">
        <w:rPr>
          <w:rFonts w:ascii="Arial" w:hAnsi="Arial" w:cs="Arial"/>
        </w:rPr>
        <w:t>nie wniósł wymaganego zabezpieczenia należytego wykonania umowy;</w:t>
      </w:r>
    </w:p>
    <w:p w14:paraId="3064FE67" w14:textId="77777777" w:rsidR="00280982" w:rsidRPr="004216FD" w:rsidRDefault="00280982" w:rsidP="00EF31B9">
      <w:pPr>
        <w:pStyle w:val="Akapitzlist"/>
        <w:numPr>
          <w:ilvl w:val="0"/>
          <w:numId w:val="73"/>
        </w:numPr>
        <w:spacing w:before="26" w:after="0"/>
        <w:jc w:val="both"/>
        <w:rPr>
          <w:rFonts w:ascii="Arial" w:hAnsi="Arial" w:cs="Arial"/>
        </w:rPr>
      </w:pPr>
      <w:r w:rsidRPr="004216FD">
        <w:rPr>
          <w:rFonts w:ascii="Arial" w:hAnsi="Arial" w:cs="Arial"/>
        </w:rPr>
        <w:t xml:space="preserve">zawarcie umowy w sprawie zamówienia publicznego stało się niemożliwe </w:t>
      </w:r>
      <w:r w:rsidR="009C77E7">
        <w:rPr>
          <w:rFonts w:ascii="Arial" w:hAnsi="Arial" w:cs="Arial"/>
        </w:rPr>
        <w:br/>
      </w:r>
      <w:r w:rsidRPr="004216FD">
        <w:rPr>
          <w:rFonts w:ascii="Arial" w:hAnsi="Arial" w:cs="Arial"/>
        </w:rPr>
        <w:t>z przyczyn leżących po stronie wykonawcy, którego oferta została wybrana.</w:t>
      </w:r>
    </w:p>
    <w:p w14:paraId="2D8085D2" w14:textId="77777777" w:rsidR="005045D7" w:rsidRPr="00F81EAF" w:rsidRDefault="005045D7" w:rsidP="00A568BF">
      <w:pPr>
        <w:pStyle w:val="Akapitzlist"/>
        <w:jc w:val="both"/>
        <w:rPr>
          <w:rFonts w:ascii="Arial" w:hAnsi="Arial" w:cs="Arial"/>
        </w:rPr>
      </w:pPr>
    </w:p>
    <w:p w14:paraId="369A8FF3" w14:textId="77777777" w:rsidR="00F81EAF" w:rsidRDefault="00F81EAF" w:rsidP="00A568BF">
      <w:pPr>
        <w:pStyle w:val="Akapitzlist"/>
        <w:numPr>
          <w:ilvl w:val="0"/>
          <w:numId w:val="1"/>
        </w:numPr>
        <w:spacing w:after="0"/>
        <w:jc w:val="both"/>
        <w:rPr>
          <w:rFonts w:ascii="Arial" w:hAnsi="Arial" w:cs="Arial"/>
          <w:b/>
        </w:rPr>
      </w:pPr>
      <w:r w:rsidRPr="00F81EAF">
        <w:rPr>
          <w:rFonts w:ascii="Arial" w:hAnsi="Arial" w:cs="Arial"/>
          <w:b/>
        </w:rPr>
        <w:t>TERMIN ZWIĄZANIA OFERTĄ</w:t>
      </w:r>
    </w:p>
    <w:p w14:paraId="62911BC4" w14:textId="77777777" w:rsidR="0004693E" w:rsidRDefault="0004693E" w:rsidP="00A568BF">
      <w:pPr>
        <w:pStyle w:val="Akapitzlist"/>
        <w:spacing w:after="0"/>
        <w:ind w:left="360"/>
        <w:jc w:val="both"/>
        <w:rPr>
          <w:rFonts w:ascii="Arial" w:hAnsi="Arial" w:cs="Arial"/>
          <w:b/>
        </w:rPr>
      </w:pPr>
    </w:p>
    <w:p w14:paraId="73E31AC5" w14:textId="1D6D04C9" w:rsidR="00551868" w:rsidRPr="007125CC" w:rsidRDefault="00551868" w:rsidP="00623F04">
      <w:pPr>
        <w:pStyle w:val="Akapitzlist"/>
        <w:numPr>
          <w:ilvl w:val="0"/>
          <w:numId w:val="18"/>
        </w:numPr>
        <w:spacing w:after="0"/>
        <w:jc w:val="both"/>
        <w:rPr>
          <w:rFonts w:ascii="Arial" w:hAnsi="Arial" w:cs="Arial"/>
          <w:b/>
        </w:rPr>
      </w:pPr>
      <w:r w:rsidRPr="004216FD">
        <w:rPr>
          <w:rFonts w:ascii="Arial" w:hAnsi="Arial" w:cs="Arial"/>
        </w:rPr>
        <w:t xml:space="preserve">Wykonawca jest związany ofertą do dnia </w:t>
      </w:r>
      <w:r w:rsidR="00030F82">
        <w:rPr>
          <w:rFonts w:ascii="Arial" w:hAnsi="Arial" w:cs="Arial"/>
          <w:b/>
          <w:color w:val="000000" w:themeColor="text1"/>
        </w:rPr>
        <w:t>12.05.2022 r.</w:t>
      </w:r>
      <w:r w:rsidRPr="004216FD">
        <w:rPr>
          <w:rFonts w:ascii="Arial" w:hAnsi="Arial" w:cs="Arial"/>
        </w:rPr>
        <w:t xml:space="preserve">, jednak nie dłużej niż 30 dni od dnia upływu terminu składania ofert, </w:t>
      </w:r>
      <w:r w:rsidR="00044A06" w:rsidRPr="00044A06">
        <w:rPr>
          <w:rFonts w:ascii="Arial" w:hAnsi="Arial" w:cs="Arial"/>
        </w:rPr>
        <w:t>przy czym pierwszym dniem terminu związania</w:t>
      </w:r>
      <w:r w:rsidR="00BC1CC2">
        <w:rPr>
          <w:rFonts w:ascii="Arial" w:hAnsi="Arial" w:cs="Arial"/>
        </w:rPr>
        <w:t xml:space="preserve"> </w:t>
      </w:r>
      <w:r w:rsidR="00044A06" w:rsidRPr="00044A06">
        <w:rPr>
          <w:rFonts w:ascii="Arial" w:hAnsi="Arial" w:cs="Arial"/>
        </w:rPr>
        <w:t>ofertą</w:t>
      </w:r>
      <w:r w:rsidR="00BC1CC2">
        <w:rPr>
          <w:rFonts w:ascii="Arial" w:hAnsi="Arial" w:cs="Arial"/>
        </w:rPr>
        <w:t xml:space="preserve"> </w:t>
      </w:r>
      <w:r w:rsidR="00044A06" w:rsidRPr="00044A06">
        <w:rPr>
          <w:rFonts w:ascii="Arial" w:hAnsi="Arial" w:cs="Arial"/>
        </w:rPr>
        <w:t>jest</w:t>
      </w:r>
      <w:r w:rsidR="00BC1CC2">
        <w:rPr>
          <w:rFonts w:ascii="Arial" w:hAnsi="Arial" w:cs="Arial"/>
        </w:rPr>
        <w:t xml:space="preserve"> </w:t>
      </w:r>
      <w:r w:rsidR="00044A06" w:rsidRPr="00044A06">
        <w:rPr>
          <w:rFonts w:ascii="Arial" w:hAnsi="Arial" w:cs="Arial"/>
        </w:rPr>
        <w:t>dzień,</w:t>
      </w:r>
      <w:r w:rsidR="00BC1CC2">
        <w:rPr>
          <w:rFonts w:ascii="Arial" w:hAnsi="Arial" w:cs="Arial"/>
        </w:rPr>
        <w:t xml:space="preserve"> </w:t>
      </w:r>
      <w:r w:rsidR="00044A06" w:rsidRPr="00044A06">
        <w:rPr>
          <w:rFonts w:ascii="Arial" w:hAnsi="Arial" w:cs="Arial"/>
        </w:rPr>
        <w:t>w którym upływa termin</w:t>
      </w:r>
      <w:r w:rsidRPr="00044A06">
        <w:rPr>
          <w:rFonts w:ascii="Arial" w:hAnsi="Arial" w:cs="Arial"/>
        </w:rPr>
        <w:t xml:space="preserve"> </w:t>
      </w:r>
      <w:r w:rsidRPr="004216FD">
        <w:rPr>
          <w:rFonts w:ascii="Arial" w:hAnsi="Arial" w:cs="Arial"/>
        </w:rPr>
        <w:t xml:space="preserve">składania ofert. </w:t>
      </w:r>
    </w:p>
    <w:p w14:paraId="6A86FF56" w14:textId="77777777" w:rsidR="009A0D83" w:rsidRPr="007125CC" w:rsidRDefault="009A0D83" w:rsidP="00623F04">
      <w:pPr>
        <w:pStyle w:val="Akapitzlist"/>
        <w:numPr>
          <w:ilvl w:val="0"/>
          <w:numId w:val="18"/>
        </w:numPr>
        <w:spacing w:after="0"/>
        <w:jc w:val="both"/>
        <w:rPr>
          <w:rFonts w:ascii="Arial" w:hAnsi="Arial" w:cs="Arial"/>
          <w:b/>
        </w:rPr>
      </w:pPr>
      <w:r w:rsidRPr="009A0D83">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14:paraId="57FE652D" w14:textId="77777777" w:rsidR="00551868" w:rsidRPr="007125CC" w:rsidRDefault="00B12ED5" w:rsidP="00623F04">
      <w:pPr>
        <w:pStyle w:val="Akapitzlist"/>
        <w:numPr>
          <w:ilvl w:val="0"/>
          <w:numId w:val="18"/>
        </w:numPr>
        <w:spacing w:after="0"/>
        <w:jc w:val="both"/>
        <w:rPr>
          <w:rFonts w:ascii="Arial" w:hAnsi="Arial" w:cs="Arial"/>
        </w:rPr>
      </w:pPr>
      <w:r w:rsidRPr="004216FD">
        <w:rPr>
          <w:rFonts w:ascii="Arial" w:hAnsi="Arial" w:cs="Arial"/>
        </w:rPr>
        <w:t>Przedłużenie terminu związania ofertą, o którym mowa w ust. 2, wymaga złożenia przez Wykonawcę pisemnego oświadczenia o wyrażeniu zgody na przedłużenie terminu związania ofertą.</w:t>
      </w:r>
    </w:p>
    <w:p w14:paraId="557C4E81" w14:textId="77777777" w:rsidR="00B12ED5" w:rsidRPr="007125CC" w:rsidRDefault="00551868" w:rsidP="00623F04">
      <w:pPr>
        <w:pStyle w:val="Akapitzlist"/>
        <w:numPr>
          <w:ilvl w:val="0"/>
          <w:numId w:val="18"/>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CDC9EEE" w14:textId="77777777" w:rsidR="00F81EAF" w:rsidRPr="00D3229C" w:rsidRDefault="00F81EAF" w:rsidP="00623F04">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14:paraId="56C9D1CC" w14:textId="6EC5422B" w:rsidR="00F81EAF" w:rsidRDefault="00F81EAF" w:rsidP="00B07AE1">
      <w:pPr>
        <w:pStyle w:val="Tekstpodstawowy"/>
        <w:spacing w:after="0"/>
        <w:rPr>
          <w:lang w:eastAsia="ar-SA"/>
        </w:rPr>
      </w:pPr>
    </w:p>
    <w:p w14:paraId="20884EFA" w14:textId="77777777" w:rsidR="002E2A0A" w:rsidRPr="00D3229C" w:rsidRDefault="002E2A0A" w:rsidP="00B07AE1">
      <w:pPr>
        <w:pStyle w:val="Tekstpodstawowy"/>
        <w:spacing w:after="0"/>
        <w:rPr>
          <w:lang w:eastAsia="ar-SA"/>
        </w:rPr>
      </w:pPr>
    </w:p>
    <w:p w14:paraId="178267F0" w14:textId="77777777" w:rsidR="00F81EAF" w:rsidRDefault="00F81EAF" w:rsidP="00B07AE1">
      <w:pPr>
        <w:pStyle w:val="Akapitzlist"/>
        <w:numPr>
          <w:ilvl w:val="0"/>
          <w:numId w:val="1"/>
        </w:numPr>
        <w:spacing w:after="0"/>
        <w:jc w:val="both"/>
        <w:rPr>
          <w:rFonts w:ascii="Arial" w:hAnsi="Arial" w:cs="Arial"/>
          <w:b/>
        </w:rPr>
      </w:pPr>
      <w:r>
        <w:rPr>
          <w:rFonts w:ascii="Arial" w:hAnsi="Arial" w:cs="Arial"/>
          <w:b/>
        </w:rPr>
        <w:lastRenderedPageBreak/>
        <w:t>OPIS SPOSOBU PRZYGOTOWYWANIA OFERT</w:t>
      </w:r>
    </w:p>
    <w:p w14:paraId="00DA1A17" w14:textId="77777777" w:rsidR="008F63D0" w:rsidRDefault="008F63D0" w:rsidP="00B07AE1">
      <w:pPr>
        <w:pStyle w:val="Akapitzlist"/>
        <w:spacing w:after="0"/>
        <w:ind w:left="360"/>
        <w:rPr>
          <w:rFonts w:ascii="Arial" w:hAnsi="Arial" w:cs="Arial"/>
          <w:b/>
        </w:rPr>
      </w:pPr>
    </w:p>
    <w:p w14:paraId="4A2784CD" w14:textId="77777777" w:rsidR="006E274E" w:rsidRPr="00375BE4" w:rsidRDefault="006E274E" w:rsidP="00623F04">
      <w:pPr>
        <w:pStyle w:val="Akapitzlist"/>
        <w:numPr>
          <w:ilvl w:val="0"/>
          <w:numId w:val="38"/>
        </w:numPr>
        <w:autoSpaceDE w:val="0"/>
        <w:autoSpaceDN w:val="0"/>
        <w:adjustRightInd w:val="0"/>
        <w:spacing w:after="0"/>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14:paraId="691E78E6" w14:textId="77777777" w:rsidR="006E274E" w:rsidRDefault="006E274E" w:rsidP="006E274E">
      <w:pPr>
        <w:pStyle w:val="Akapitzlist"/>
        <w:autoSpaceDE w:val="0"/>
        <w:autoSpaceDN w:val="0"/>
        <w:adjustRightInd w:val="0"/>
        <w:spacing w:after="0"/>
        <w:ind w:left="360"/>
        <w:jc w:val="both"/>
        <w:rPr>
          <w:rFonts w:ascii="Arial" w:hAnsi="Arial" w:cs="Arial"/>
          <w:color w:val="000000"/>
        </w:rPr>
      </w:pPr>
    </w:p>
    <w:p w14:paraId="5110FF59" w14:textId="77777777" w:rsidR="007125CC" w:rsidRDefault="00DD2AF1" w:rsidP="00623F04">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 xml:space="preserve">WZ oświadczenia </w:t>
      </w:r>
      <w:r w:rsidR="007125CC">
        <w:rPr>
          <w:rFonts w:ascii="Arial" w:hAnsi="Arial" w:cs="Arial"/>
          <w:color w:val="000000"/>
        </w:rPr>
        <w:br/>
      </w:r>
      <w:r w:rsidRPr="00DD2AF1">
        <w:rPr>
          <w:rFonts w:ascii="Arial" w:hAnsi="Arial" w:cs="Arial"/>
          <w:color w:val="000000"/>
        </w:rPr>
        <w:t>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Pzp, </w:t>
      </w:r>
      <w:r w:rsidRPr="00DD2AF1">
        <w:rPr>
          <w:rFonts w:ascii="Arial" w:hAnsi="Arial" w:cs="Arial"/>
          <w:color w:val="000000"/>
        </w:rPr>
        <w:t>oraz dotyczące PODWYKONAWCÓW, składane są w oryginale.</w:t>
      </w:r>
    </w:p>
    <w:p w14:paraId="1420D379" w14:textId="77777777" w:rsidR="007125CC" w:rsidRDefault="007125CC" w:rsidP="007125CC">
      <w:pPr>
        <w:pStyle w:val="Akapitzlist"/>
        <w:autoSpaceDE w:val="0"/>
        <w:autoSpaceDN w:val="0"/>
        <w:adjustRightInd w:val="0"/>
        <w:spacing w:after="0"/>
        <w:ind w:left="360"/>
        <w:jc w:val="both"/>
        <w:rPr>
          <w:rFonts w:ascii="Arial" w:hAnsi="Arial" w:cs="Arial"/>
          <w:color w:val="000000"/>
        </w:rPr>
      </w:pPr>
    </w:p>
    <w:p w14:paraId="4A5D9023" w14:textId="77777777" w:rsidR="007125CC" w:rsidRDefault="00DD2AF1" w:rsidP="007125CC">
      <w:pPr>
        <w:pStyle w:val="Akapitzlist"/>
        <w:autoSpaceDE w:val="0"/>
        <w:autoSpaceDN w:val="0"/>
        <w:adjustRightInd w:val="0"/>
        <w:spacing w:after="0"/>
        <w:ind w:left="360"/>
        <w:jc w:val="both"/>
        <w:rPr>
          <w:rFonts w:ascii="Arial" w:hAnsi="Arial" w:cs="Arial"/>
          <w:color w:val="000000"/>
        </w:rPr>
      </w:pPr>
      <w:r w:rsidRPr="007125CC">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026F7DFD" w14:textId="77777777" w:rsidR="007125CC" w:rsidRDefault="007125CC" w:rsidP="007125CC">
      <w:pPr>
        <w:pStyle w:val="Akapitzlist"/>
        <w:autoSpaceDE w:val="0"/>
        <w:autoSpaceDN w:val="0"/>
        <w:adjustRightInd w:val="0"/>
        <w:spacing w:after="0"/>
        <w:ind w:left="360"/>
        <w:jc w:val="both"/>
        <w:rPr>
          <w:rFonts w:ascii="Arial" w:hAnsi="Arial" w:cs="Arial"/>
          <w:color w:val="000000"/>
        </w:rPr>
      </w:pPr>
    </w:p>
    <w:p w14:paraId="0A40FC46" w14:textId="77777777" w:rsidR="00805805" w:rsidRPr="007125CC" w:rsidRDefault="00DD2AF1" w:rsidP="007125CC">
      <w:pPr>
        <w:pStyle w:val="Akapitzlist"/>
        <w:autoSpaceDE w:val="0"/>
        <w:autoSpaceDN w:val="0"/>
        <w:adjustRightInd w:val="0"/>
        <w:spacing w:after="0"/>
        <w:ind w:left="360"/>
        <w:jc w:val="both"/>
        <w:rPr>
          <w:rFonts w:ascii="Arial" w:hAnsi="Arial" w:cs="Arial"/>
          <w:color w:val="000000"/>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z oryginałem następuje </w:t>
      </w:r>
      <w:r w:rsidR="007125CC">
        <w:rPr>
          <w:rFonts w:ascii="Arial" w:hAnsi="Arial" w:cs="Arial"/>
        </w:rPr>
        <w:br/>
      </w:r>
      <w:r w:rsidRPr="004216FD">
        <w:rPr>
          <w:rFonts w:ascii="Arial" w:hAnsi="Arial" w:cs="Arial"/>
        </w:rPr>
        <w:t>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przez osobę/osoby upoważnioną</w:t>
      </w:r>
      <w:r w:rsidR="007125CC">
        <w:rPr>
          <w:rFonts w:ascii="Arial" w:hAnsi="Arial" w:cs="Arial"/>
        </w:rPr>
        <w:t xml:space="preserve"> </w:t>
      </w:r>
      <w:r w:rsidRPr="004216FD">
        <w:rPr>
          <w:rFonts w:ascii="Arial" w:hAnsi="Arial" w:cs="Arial"/>
        </w:rPr>
        <w:t xml:space="preserve">/upoważnione. </w:t>
      </w:r>
    </w:p>
    <w:p w14:paraId="7A1AC718" w14:textId="77777777" w:rsidR="00805805" w:rsidRPr="004216FD" w:rsidRDefault="00805805" w:rsidP="00B07AE1">
      <w:pPr>
        <w:autoSpaceDE w:val="0"/>
        <w:autoSpaceDN w:val="0"/>
        <w:adjustRightInd w:val="0"/>
        <w:spacing w:after="0"/>
        <w:ind w:left="708"/>
        <w:jc w:val="both"/>
        <w:rPr>
          <w:rFonts w:ascii="Arial" w:hAnsi="Arial" w:cs="Arial"/>
        </w:rPr>
      </w:pPr>
    </w:p>
    <w:p w14:paraId="7054E75B" w14:textId="77777777" w:rsidR="00805805" w:rsidRPr="004216FD" w:rsidRDefault="00805805" w:rsidP="007125CC">
      <w:pPr>
        <w:autoSpaceDE w:val="0"/>
        <w:autoSpaceDN w:val="0"/>
        <w:adjustRightInd w:val="0"/>
        <w:spacing w:after="0"/>
        <w:ind w:left="360"/>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14:paraId="043C8486" w14:textId="77777777" w:rsidR="00805805" w:rsidRDefault="00805805" w:rsidP="00B07AE1">
      <w:pPr>
        <w:pStyle w:val="Akapitzlist"/>
        <w:spacing w:after="0"/>
        <w:ind w:left="360"/>
        <w:jc w:val="both"/>
        <w:rPr>
          <w:rFonts w:ascii="Arial" w:hAnsi="Arial" w:cs="Arial"/>
          <w:b/>
        </w:rPr>
      </w:pPr>
    </w:p>
    <w:p w14:paraId="20B4C2E7" w14:textId="77777777" w:rsidR="00DD2AF1" w:rsidRPr="00DD2AF1" w:rsidRDefault="00DD2AF1" w:rsidP="00623F04">
      <w:pPr>
        <w:pStyle w:val="Akapitzlist"/>
        <w:numPr>
          <w:ilvl w:val="0"/>
          <w:numId w:val="38"/>
        </w:numPr>
        <w:autoSpaceDE w:val="0"/>
        <w:autoSpaceDN w:val="0"/>
        <w:adjustRightInd w:val="0"/>
        <w:spacing w:after="0"/>
        <w:jc w:val="both"/>
        <w:rPr>
          <w:rFonts w:ascii="Arial" w:hAnsi="Arial" w:cs="Arial"/>
        </w:rPr>
      </w:pPr>
      <w:r w:rsidRPr="00DD2AF1">
        <w:rPr>
          <w:rFonts w:ascii="Arial" w:hAnsi="Arial" w:cs="Arial"/>
        </w:rPr>
        <w:t xml:space="preserve">Oferta powinna być: </w:t>
      </w:r>
    </w:p>
    <w:p w14:paraId="51A5D090" w14:textId="77777777" w:rsidR="00DD2AF1" w:rsidRPr="00DD2AF1" w:rsidRDefault="00DD2AF1" w:rsidP="00623F04">
      <w:pPr>
        <w:pStyle w:val="Default"/>
        <w:numPr>
          <w:ilvl w:val="0"/>
          <w:numId w:val="39"/>
        </w:numPr>
        <w:spacing w:after="14" w:line="276" w:lineRule="auto"/>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14:paraId="613F0A70" w14:textId="77777777" w:rsidR="00DD2AF1" w:rsidRPr="00DD2AF1" w:rsidRDefault="00DD2AF1" w:rsidP="00623F04">
      <w:pPr>
        <w:pStyle w:val="Default"/>
        <w:numPr>
          <w:ilvl w:val="0"/>
          <w:numId w:val="39"/>
        </w:numPr>
        <w:spacing w:after="14" w:line="276" w:lineRule="auto"/>
        <w:jc w:val="both"/>
        <w:rPr>
          <w:sz w:val="22"/>
          <w:szCs w:val="22"/>
        </w:rPr>
      </w:pPr>
      <w:r w:rsidRPr="00DD2AF1">
        <w:rPr>
          <w:sz w:val="22"/>
          <w:szCs w:val="22"/>
        </w:rPr>
        <w:t xml:space="preserve">złożona w formie elektronicznej za pośrednictwem platformazakupowa.pl, </w:t>
      </w:r>
    </w:p>
    <w:p w14:paraId="4A805AA1" w14:textId="77777777" w:rsidR="00DD2AF1" w:rsidRPr="004216FD" w:rsidRDefault="00DD2AF1" w:rsidP="00623F04">
      <w:pPr>
        <w:pStyle w:val="Default"/>
        <w:numPr>
          <w:ilvl w:val="0"/>
          <w:numId w:val="39"/>
        </w:numPr>
        <w:spacing w:after="14" w:line="276" w:lineRule="auto"/>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w:t>
      </w:r>
      <w:r w:rsidR="007125CC">
        <w:rPr>
          <w:b/>
          <w:color w:val="auto"/>
          <w:sz w:val="22"/>
          <w:szCs w:val="22"/>
        </w:rPr>
        <w:t xml:space="preserve"> </w:t>
      </w:r>
      <w:r w:rsidRPr="004216FD">
        <w:rPr>
          <w:b/>
          <w:color w:val="auto"/>
          <w:sz w:val="22"/>
          <w:szCs w:val="22"/>
        </w:rPr>
        <w:t xml:space="preserve">/upoważnione. </w:t>
      </w:r>
    </w:p>
    <w:p w14:paraId="3921BA90" w14:textId="77777777" w:rsidR="00DD2AF1" w:rsidRDefault="00DD2AF1" w:rsidP="00B07AE1">
      <w:pPr>
        <w:pStyle w:val="Akapitzlist"/>
        <w:autoSpaceDE w:val="0"/>
        <w:autoSpaceDN w:val="0"/>
        <w:adjustRightInd w:val="0"/>
        <w:spacing w:after="0"/>
        <w:jc w:val="both"/>
        <w:rPr>
          <w:rFonts w:ascii="Arial" w:hAnsi="Arial" w:cs="Arial"/>
          <w:b/>
        </w:rPr>
      </w:pPr>
    </w:p>
    <w:p w14:paraId="5DFF0B9D" w14:textId="77777777" w:rsidR="00E10BF4" w:rsidRDefault="00E51D0B" w:rsidP="00623F04">
      <w:pPr>
        <w:pStyle w:val="Akapitzlist"/>
        <w:numPr>
          <w:ilvl w:val="0"/>
          <w:numId w:val="38"/>
        </w:numPr>
        <w:autoSpaceDE w:val="0"/>
        <w:autoSpaceDN w:val="0"/>
        <w:adjustRightInd w:val="0"/>
        <w:spacing w:after="0"/>
        <w:jc w:val="both"/>
        <w:rPr>
          <w:rFonts w:ascii="Arial" w:hAnsi="Arial" w:cs="Arial"/>
        </w:rPr>
      </w:pPr>
      <w:r>
        <w:rPr>
          <w:rFonts w:ascii="Arial" w:hAnsi="Arial" w:cs="Arial"/>
        </w:rPr>
        <w:t xml:space="preserve">Oferta musi zawierać </w:t>
      </w:r>
      <w:r w:rsidR="004E613A">
        <w:rPr>
          <w:rFonts w:ascii="Arial" w:hAnsi="Arial" w:cs="Arial"/>
        </w:rPr>
        <w:t>oświadczenia i dokumenty określone w Rozdziale XII pkt 4</w:t>
      </w:r>
      <w:r>
        <w:rPr>
          <w:rFonts w:ascii="Arial" w:hAnsi="Arial" w:cs="Arial"/>
        </w:rPr>
        <w:t>.</w:t>
      </w:r>
    </w:p>
    <w:p w14:paraId="1C6D760E" w14:textId="77777777" w:rsidR="007125CC" w:rsidRDefault="007125CC" w:rsidP="007125CC">
      <w:pPr>
        <w:pStyle w:val="Akapitzlist"/>
        <w:autoSpaceDE w:val="0"/>
        <w:autoSpaceDN w:val="0"/>
        <w:adjustRightInd w:val="0"/>
        <w:spacing w:after="0"/>
        <w:ind w:left="360"/>
        <w:jc w:val="both"/>
        <w:rPr>
          <w:rFonts w:ascii="Arial" w:hAnsi="Arial" w:cs="Arial"/>
        </w:rPr>
      </w:pPr>
    </w:p>
    <w:p w14:paraId="2E56BFC5" w14:textId="284AA144" w:rsidR="0058630F" w:rsidRPr="004216FD" w:rsidRDefault="0058630F" w:rsidP="00623F04">
      <w:pPr>
        <w:numPr>
          <w:ilvl w:val="0"/>
          <w:numId w:val="38"/>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0249E1">
        <w:rPr>
          <w:rFonts w:ascii="Arial" w:eastAsia="Times New Roman" w:hAnsi="Arial" w:cs="Arial"/>
          <w:lang w:eastAsia="pl-PL"/>
        </w:rPr>
        <w:t>w weryfikacji plików.</w:t>
      </w:r>
    </w:p>
    <w:p w14:paraId="5107A362" w14:textId="77777777" w:rsidR="0058630F" w:rsidRPr="004216FD" w:rsidRDefault="0058630F" w:rsidP="00B07AE1">
      <w:pPr>
        <w:spacing w:after="0"/>
        <w:ind w:left="720"/>
        <w:jc w:val="both"/>
        <w:textAlignment w:val="baseline"/>
        <w:rPr>
          <w:rFonts w:ascii="Arial" w:eastAsia="Times New Roman" w:hAnsi="Arial" w:cs="Arial"/>
          <w:lang w:eastAsia="pl-PL"/>
        </w:rPr>
      </w:pPr>
    </w:p>
    <w:p w14:paraId="2D13D6FF" w14:textId="77777777" w:rsidR="0058630F" w:rsidRPr="004216FD" w:rsidRDefault="0058630F" w:rsidP="00623F04">
      <w:pPr>
        <w:numPr>
          <w:ilvl w:val="0"/>
          <w:numId w:val="38"/>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14:paraId="6D2BB9CB" w14:textId="77777777" w:rsidR="0058630F" w:rsidRPr="004216FD" w:rsidRDefault="0058630F" w:rsidP="00B07AE1">
      <w:pPr>
        <w:spacing w:after="0"/>
        <w:jc w:val="both"/>
        <w:textAlignment w:val="baseline"/>
        <w:rPr>
          <w:rFonts w:ascii="Arial" w:eastAsia="Times New Roman" w:hAnsi="Arial" w:cs="Arial"/>
          <w:lang w:eastAsia="pl-PL"/>
        </w:rPr>
      </w:pPr>
    </w:p>
    <w:p w14:paraId="418393B0" w14:textId="77777777" w:rsidR="0058630F" w:rsidRPr="004216FD" w:rsidRDefault="0058630F" w:rsidP="00623F04">
      <w:pPr>
        <w:numPr>
          <w:ilvl w:val="0"/>
          <w:numId w:val="38"/>
        </w:numPr>
        <w:spacing w:after="0"/>
        <w:jc w:val="both"/>
        <w:textAlignment w:val="baseline"/>
        <w:rPr>
          <w:rFonts w:ascii="Calibri" w:eastAsia="Times New Roman" w:hAnsi="Calibri" w:cs="Calibri"/>
          <w:lang w:eastAsia="pl-PL"/>
        </w:rPr>
      </w:pPr>
      <w:r w:rsidRPr="004216FD">
        <w:rPr>
          <w:rFonts w:ascii="Arial" w:eastAsia="Times New Roman" w:hAnsi="Arial" w:cs="Arial"/>
          <w:lang w:eastAsia="pl-PL"/>
        </w:rPr>
        <w:lastRenderedPageBreak/>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14:paraId="6FC592FD" w14:textId="77777777" w:rsidR="0058630F" w:rsidRPr="004216FD" w:rsidRDefault="0058630F" w:rsidP="00B07AE1">
      <w:pPr>
        <w:pStyle w:val="Akapitzlist"/>
        <w:autoSpaceDE w:val="0"/>
        <w:autoSpaceDN w:val="0"/>
        <w:adjustRightInd w:val="0"/>
        <w:spacing w:after="0"/>
        <w:jc w:val="both"/>
        <w:rPr>
          <w:rFonts w:ascii="Arial" w:eastAsia="Times New Roman" w:hAnsi="Arial" w:cs="Arial"/>
          <w:lang w:eastAsia="pl-PL"/>
        </w:rPr>
      </w:pPr>
    </w:p>
    <w:p w14:paraId="09A4DBC4" w14:textId="77777777" w:rsidR="0058630F" w:rsidRDefault="0058630F" w:rsidP="00623F04">
      <w:pPr>
        <w:numPr>
          <w:ilvl w:val="0"/>
          <w:numId w:val="38"/>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14:paraId="148F9864" w14:textId="77777777" w:rsidR="00CD1F02" w:rsidRPr="004216FD" w:rsidRDefault="00CD1F02" w:rsidP="00CD1F02">
      <w:pPr>
        <w:spacing w:after="0"/>
        <w:ind w:left="360"/>
        <w:jc w:val="both"/>
        <w:textAlignment w:val="baseline"/>
        <w:rPr>
          <w:rFonts w:ascii="Arial" w:eastAsia="Times New Roman" w:hAnsi="Arial" w:cs="Arial"/>
          <w:lang w:eastAsia="pl-PL"/>
        </w:rPr>
      </w:pPr>
    </w:p>
    <w:p w14:paraId="63D5F1EB" w14:textId="77777777" w:rsidR="007125CC" w:rsidRDefault="00DA2C67" w:rsidP="00623F04">
      <w:pPr>
        <w:pStyle w:val="Akapitzlist"/>
        <w:numPr>
          <w:ilvl w:val="0"/>
          <w:numId w:val="38"/>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Pzp, nie ujawnia się informacji stanowiących tajemnicę przedsiębiorstwa, w rozumieniu przepisów o zwalczaniu nieuczciwej konkurencji. Jeżeli wykonawca, nie później niż w terminie składania ofert, </w:t>
      </w:r>
      <w:r w:rsidR="00CB32E7">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1AEAA0D" w14:textId="77777777" w:rsidR="007125CC" w:rsidRDefault="007125CC" w:rsidP="007125CC">
      <w:pPr>
        <w:pStyle w:val="Akapitzlist"/>
        <w:autoSpaceDE w:val="0"/>
        <w:autoSpaceDN w:val="0"/>
        <w:adjustRightInd w:val="0"/>
        <w:spacing w:after="0"/>
        <w:ind w:left="360"/>
        <w:jc w:val="both"/>
        <w:rPr>
          <w:rFonts w:ascii="Arial" w:hAnsi="Arial" w:cs="Arial"/>
        </w:rPr>
      </w:pPr>
    </w:p>
    <w:p w14:paraId="44BE7ADB" w14:textId="77777777" w:rsidR="00DD2AF1" w:rsidRDefault="00DD2AF1" w:rsidP="007125CC">
      <w:pPr>
        <w:pStyle w:val="Akapitzlist"/>
        <w:autoSpaceDE w:val="0"/>
        <w:autoSpaceDN w:val="0"/>
        <w:adjustRightInd w:val="0"/>
        <w:spacing w:after="0"/>
        <w:ind w:left="360"/>
        <w:jc w:val="both"/>
        <w:rPr>
          <w:rFonts w:ascii="Arial" w:hAnsi="Arial" w:cs="Arial"/>
        </w:rPr>
      </w:pPr>
      <w:r w:rsidRPr="007125CC">
        <w:rPr>
          <w:rFonts w:ascii="Arial" w:hAnsi="Arial" w:cs="Arial"/>
        </w:rPr>
        <w:t xml:space="preserve">Na platformie w formularzu składania oferty znajduje się miejsce wyznaczone do dołączenia części oferty stanowiącej </w:t>
      </w:r>
      <w:r w:rsidRPr="007125CC">
        <w:rPr>
          <w:rFonts w:ascii="Arial" w:hAnsi="Arial" w:cs="Arial"/>
          <w:b/>
          <w:bCs/>
        </w:rPr>
        <w:t>tajemnicę przedsiębiorstwa</w:t>
      </w:r>
      <w:r w:rsidRPr="007125CC">
        <w:rPr>
          <w:rFonts w:ascii="Arial" w:hAnsi="Arial" w:cs="Arial"/>
        </w:rPr>
        <w:t xml:space="preserve">. </w:t>
      </w:r>
      <w:r w:rsidR="00857309" w:rsidRPr="007125CC">
        <w:rPr>
          <w:rFonts w:ascii="Arial" w:hAnsi="Arial" w:cs="Arial"/>
        </w:rPr>
        <w:t xml:space="preserve">Na platformie </w:t>
      </w:r>
      <w:r w:rsidR="007125CC">
        <w:rPr>
          <w:rFonts w:ascii="Arial" w:hAnsi="Arial" w:cs="Arial"/>
        </w:rPr>
        <w:br/>
      </w:r>
      <w:r w:rsidR="00857309" w:rsidRPr="007125CC">
        <w:rPr>
          <w:rFonts w:ascii="Arial" w:hAnsi="Arial" w:cs="Arial"/>
        </w:rPr>
        <w:t xml:space="preserve">w formularzu składania oferty znajduje się miejsce wyznaczone do dołączenia części oferty stanowiącej tajemnicę przedsiębiorstwa. </w:t>
      </w:r>
    </w:p>
    <w:p w14:paraId="5A7BFDFF" w14:textId="77777777" w:rsidR="00A01BD9" w:rsidRPr="007125CC" w:rsidRDefault="00A01BD9" w:rsidP="007125CC">
      <w:pPr>
        <w:pStyle w:val="Akapitzlist"/>
        <w:autoSpaceDE w:val="0"/>
        <w:autoSpaceDN w:val="0"/>
        <w:adjustRightInd w:val="0"/>
        <w:spacing w:after="0"/>
        <w:ind w:left="360"/>
        <w:jc w:val="both"/>
        <w:rPr>
          <w:rFonts w:ascii="Arial" w:eastAsia="Times New Roman" w:hAnsi="Arial" w:cs="Arial"/>
          <w:color w:val="000000"/>
          <w:lang w:eastAsia="pl-PL"/>
        </w:rPr>
      </w:pPr>
    </w:p>
    <w:p w14:paraId="61CC02B1" w14:textId="52197C61" w:rsidR="00DA2C67" w:rsidRPr="00DA2C67" w:rsidRDefault="00DA2C67" w:rsidP="00623F04">
      <w:pPr>
        <w:pStyle w:val="Akapitzlist"/>
        <w:numPr>
          <w:ilvl w:val="0"/>
          <w:numId w:val="38"/>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4"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wycofać ofertę. Sposób wycofania oferty zamieszczono </w:t>
      </w:r>
      <w:r w:rsidR="002E2A0A">
        <w:rPr>
          <w:rFonts w:ascii="Arial" w:eastAsia="Times New Roman" w:hAnsi="Arial" w:cs="Arial"/>
          <w:color w:val="000000"/>
          <w:lang w:eastAsia="pl-PL"/>
        </w:rPr>
        <w:br/>
      </w:r>
      <w:r w:rsidRPr="00DA2C67">
        <w:rPr>
          <w:rFonts w:ascii="Arial" w:eastAsia="Times New Roman" w:hAnsi="Arial" w:cs="Arial"/>
          <w:color w:val="000000"/>
          <w:lang w:eastAsia="pl-PL"/>
        </w:rPr>
        <w:t>w instrukcji zamieszczonej na stronie internetowej pod adresem:</w:t>
      </w:r>
    </w:p>
    <w:p w14:paraId="6A901F15" w14:textId="77777777" w:rsidR="00DA2C67" w:rsidRPr="00DA2C67" w:rsidRDefault="00891C95" w:rsidP="00B07AE1">
      <w:pPr>
        <w:spacing w:after="0"/>
        <w:ind w:left="720"/>
        <w:jc w:val="both"/>
        <w:rPr>
          <w:rFonts w:ascii="Arial" w:eastAsia="Times New Roman" w:hAnsi="Arial" w:cs="Arial"/>
          <w:sz w:val="24"/>
          <w:szCs w:val="24"/>
          <w:lang w:eastAsia="pl-PL"/>
        </w:rPr>
      </w:pPr>
      <w:hyperlink r:id="rId25" w:history="1">
        <w:r w:rsidR="00DA2C67" w:rsidRPr="00DA2C67">
          <w:rPr>
            <w:rFonts w:ascii="Arial" w:eastAsia="Times New Roman" w:hAnsi="Arial" w:cs="Arial"/>
            <w:color w:val="1155CC"/>
            <w:u w:val="single"/>
            <w:lang w:eastAsia="pl-PL"/>
          </w:rPr>
          <w:t>https://platformazakupowa.pl/strona/45-instrukcje</w:t>
        </w:r>
      </w:hyperlink>
    </w:p>
    <w:p w14:paraId="36056037" w14:textId="77777777" w:rsidR="00DD2AF1" w:rsidRDefault="00DD2AF1" w:rsidP="00B07AE1">
      <w:pPr>
        <w:pStyle w:val="Akapitzlist"/>
        <w:spacing w:after="0"/>
        <w:ind w:left="360"/>
        <w:jc w:val="both"/>
        <w:rPr>
          <w:rFonts w:ascii="Arial" w:hAnsi="Arial" w:cs="Arial"/>
          <w:b/>
        </w:rPr>
      </w:pPr>
    </w:p>
    <w:p w14:paraId="0748F3ED" w14:textId="77777777" w:rsidR="00A01BD9" w:rsidRDefault="00DD2AF1" w:rsidP="00623F04">
      <w:pPr>
        <w:pStyle w:val="Akapitzlist"/>
        <w:numPr>
          <w:ilvl w:val="0"/>
          <w:numId w:val="38"/>
        </w:numPr>
        <w:autoSpaceDE w:val="0"/>
        <w:autoSpaceDN w:val="0"/>
        <w:adjustRightInd w:val="0"/>
        <w:spacing w:after="0"/>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00DE64DF">
        <w:rPr>
          <w:rFonts w:ascii="Arial" w:hAnsi="Arial" w:cs="Arial"/>
          <w:b/>
          <w:bCs/>
        </w:rPr>
        <w:t xml:space="preserve"> NA KAŻDĄ Z DWÓCH CZĘŚCI wyszczególnionych w Opisie przedmiotu zamówienia</w:t>
      </w:r>
      <w:r w:rsidRPr="00DD2AF1">
        <w:rPr>
          <w:rFonts w:ascii="Arial" w:hAnsi="Arial" w:cs="Arial"/>
        </w:rPr>
        <w:t xml:space="preserve">. </w:t>
      </w:r>
    </w:p>
    <w:p w14:paraId="14C28BB0" w14:textId="77777777" w:rsidR="00A01BD9" w:rsidRDefault="00A01BD9" w:rsidP="00A01BD9">
      <w:pPr>
        <w:pStyle w:val="Akapitzlist"/>
        <w:autoSpaceDE w:val="0"/>
        <w:autoSpaceDN w:val="0"/>
        <w:adjustRightInd w:val="0"/>
        <w:spacing w:after="0"/>
        <w:ind w:left="360"/>
        <w:jc w:val="both"/>
        <w:rPr>
          <w:rFonts w:ascii="Arial" w:hAnsi="Arial" w:cs="Arial"/>
        </w:rPr>
      </w:pPr>
    </w:p>
    <w:p w14:paraId="0675A872" w14:textId="77777777" w:rsidR="00DD2AF1" w:rsidRPr="00EF7B47" w:rsidRDefault="00DD2AF1" w:rsidP="00623F04">
      <w:pPr>
        <w:pStyle w:val="Akapitzlist"/>
        <w:numPr>
          <w:ilvl w:val="0"/>
          <w:numId w:val="38"/>
        </w:numPr>
        <w:autoSpaceDE w:val="0"/>
        <w:autoSpaceDN w:val="0"/>
        <w:adjustRightInd w:val="0"/>
        <w:spacing w:after="0"/>
        <w:jc w:val="both"/>
        <w:rPr>
          <w:rFonts w:ascii="Arial" w:hAnsi="Arial" w:cs="Arial"/>
        </w:rPr>
      </w:pPr>
      <w:r w:rsidRPr="00DD2AF1">
        <w:rPr>
          <w:rFonts w:ascii="Arial" w:hAnsi="Arial" w:cs="Arial"/>
        </w:rPr>
        <w:t xml:space="preserve">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14:paraId="6ACBD828" w14:textId="77777777" w:rsidR="00EF7B47" w:rsidRPr="00EF7B47" w:rsidRDefault="00EF7B47" w:rsidP="00B07AE1">
      <w:pPr>
        <w:pStyle w:val="Akapitzlist"/>
        <w:autoSpaceDE w:val="0"/>
        <w:autoSpaceDN w:val="0"/>
        <w:adjustRightInd w:val="0"/>
        <w:spacing w:after="0"/>
        <w:jc w:val="both"/>
        <w:rPr>
          <w:rFonts w:ascii="Arial" w:hAnsi="Arial" w:cs="Arial"/>
          <w:color w:val="FF0000"/>
        </w:rPr>
      </w:pPr>
    </w:p>
    <w:p w14:paraId="29305FF5" w14:textId="77777777" w:rsidR="0058630F" w:rsidRDefault="0058630F" w:rsidP="00623F04">
      <w:pPr>
        <w:pStyle w:val="NormalnyWeb"/>
        <w:numPr>
          <w:ilvl w:val="0"/>
          <w:numId w:val="38"/>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6"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FDE035C" w14:textId="77777777" w:rsidR="0058630F" w:rsidRPr="0058630F" w:rsidRDefault="0058630F" w:rsidP="00B07AE1">
      <w:pPr>
        <w:pStyle w:val="NormalnyWeb"/>
        <w:suppressAutoHyphens w:val="0"/>
        <w:spacing w:before="0" w:after="0" w:line="276" w:lineRule="auto"/>
        <w:jc w:val="both"/>
        <w:textAlignment w:val="baseline"/>
        <w:rPr>
          <w:rFonts w:ascii="Arial" w:hAnsi="Arial" w:cs="Arial"/>
          <w:color w:val="000000"/>
          <w:sz w:val="22"/>
          <w:szCs w:val="22"/>
        </w:rPr>
      </w:pPr>
    </w:p>
    <w:p w14:paraId="4333B398" w14:textId="77777777" w:rsidR="0058630F" w:rsidRPr="0058630F" w:rsidRDefault="0058630F" w:rsidP="00623F04">
      <w:pPr>
        <w:pStyle w:val="NormalnyWeb"/>
        <w:numPr>
          <w:ilvl w:val="0"/>
          <w:numId w:val="38"/>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7"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28" w:history="1">
        <w:r w:rsidRPr="0058630F">
          <w:rPr>
            <w:rStyle w:val="Hipercze"/>
            <w:rFonts w:ascii="Arial" w:hAnsi="Arial" w:cs="Arial"/>
            <w:color w:val="1155CC"/>
            <w:sz w:val="22"/>
            <w:szCs w:val="22"/>
          </w:rPr>
          <w:t>platformazakupowa.pl</w:t>
        </w:r>
      </w:hyperlink>
      <w:r w:rsidR="007125CC">
        <w:rPr>
          <w:rFonts w:ascii="Arial" w:hAnsi="Arial" w:cs="Arial"/>
          <w:color w:val="000000"/>
          <w:sz w:val="22"/>
          <w:szCs w:val="22"/>
        </w:rPr>
        <w:t xml:space="preserve"> znajdują się w zakładce </w:t>
      </w:r>
      <w:r w:rsidRPr="0058630F">
        <w:rPr>
          <w:rFonts w:ascii="Arial" w:hAnsi="Arial" w:cs="Arial"/>
          <w:color w:val="000000"/>
          <w:sz w:val="22"/>
          <w:szCs w:val="22"/>
        </w:rPr>
        <w:t xml:space="preserve">„Instrukcje dla Wykonawców" na stronie internetowej pod adresem: </w:t>
      </w:r>
      <w:hyperlink r:id="rId29" w:history="1">
        <w:r w:rsidRPr="0058630F">
          <w:rPr>
            <w:rStyle w:val="Hipercze"/>
            <w:rFonts w:ascii="Arial" w:hAnsi="Arial" w:cs="Arial"/>
            <w:color w:val="1155CC"/>
            <w:sz w:val="22"/>
            <w:szCs w:val="22"/>
          </w:rPr>
          <w:t>https://platformazakupowa.pl/strona/45-instrukcje</w:t>
        </w:r>
      </w:hyperlink>
    </w:p>
    <w:p w14:paraId="3A777236" w14:textId="77777777" w:rsidR="00EF7B47" w:rsidRPr="004216FD" w:rsidRDefault="00EF7B47" w:rsidP="00623F04">
      <w:pPr>
        <w:pStyle w:val="Akapitzlist"/>
        <w:numPr>
          <w:ilvl w:val="0"/>
          <w:numId w:val="38"/>
        </w:numPr>
        <w:autoSpaceDE w:val="0"/>
        <w:autoSpaceDN w:val="0"/>
        <w:adjustRightInd w:val="0"/>
        <w:spacing w:after="0"/>
        <w:jc w:val="both"/>
        <w:rPr>
          <w:rFonts w:ascii="Arial" w:hAnsi="Arial" w:cs="Arial"/>
        </w:rPr>
      </w:pPr>
      <w:r w:rsidRPr="004216FD">
        <w:rPr>
          <w:rFonts w:ascii="Arial" w:hAnsi="Arial" w:cs="Arial"/>
        </w:rPr>
        <w:lastRenderedPageBreak/>
        <w:t xml:space="preserve">Treść oferty musi być zgodna z wymaganiami Zamawiającego, określonymi </w:t>
      </w:r>
      <w:r w:rsidRPr="004216FD">
        <w:rPr>
          <w:rFonts w:ascii="Arial" w:hAnsi="Arial" w:cs="Arial"/>
        </w:rPr>
        <w:br/>
        <w:t>w dokumentach zamówienia.</w:t>
      </w:r>
    </w:p>
    <w:p w14:paraId="136554DE" w14:textId="77777777" w:rsidR="00DD2AF1" w:rsidRPr="004216FD" w:rsidRDefault="00DD2AF1" w:rsidP="00B07AE1">
      <w:pPr>
        <w:spacing w:after="0"/>
        <w:jc w:val="both"/>
        <w:rPr>
          <w:rFonts w:ascii="Arial" w:hAnsi="Arial" w:cs="Arial"/>
          <w:b/>
        </w:rPr>
      </w:pPr>
    </w:p>
    <w:p w14:paraId="3175748F" w14:textId="36C56470" w:rsidR="00DD2AF1" w:rsidRDefault="00DD2AF1" w:rsidP="00623F04">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14:paraId="4DAAF64D" w14:textId="77777777" w:rsidR="002E2A0A" w:rsidRDefault="002E2A0A" w:rsidP="002E2A0A">
      <w:pPr>
        <w:pStyle w:val="Akapitzlist"/>
        <w:autoSpaceDE w:val="0"/>
        <w:autoSpaceDN w:val="0"/>
        <w:adjustRightInd w:val="0"/>
        <w:spacing w:after="0"/>
        <w:ind w:left="360"/>
        <w:jc w:val="both"/>
        <w:rPr>
          <w:rFonts w:ascii="Arial" w:hAnsi="Arial" w:cs="Arial"/>
          <w:color w:val="000000"/>
        </w:rPr>
      </w:pPr>
    </w:p>
    <w:p w14:paraId="21CEDB0B" w14:textId="667D93A0" w:rsidR="00DD2AF1" w:rsidRDefault="00DD2AF1" w:rsidP="00623F04">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 języku polskim, chyba że w S</w:t>
      </w:r>
      <w:r w:rsidRPr="00DD2AF1">
        <w:rPr>
          <w:rFonts w:ascii="Arial" w:hAnsi="Arial" w:cs="Arial"/>
          <w:color w:val="000000"/>
        </w:rPr>
        <w:t>WZ dopuszczono inaczej. W przypadku załączenia</w:t>
      </w:r>
      <w:r w:rsidR="002E2A0A">
        <w:rPr>
          <w:rFonts w:ascii="Arial" w:hAnsi="Arial" w:cs="Arial"/>
          <w:color w:val="000000"/>
        </w:rPr>
        <w:t xml:space="preserve"> </w:t>
      </w:r>
      <w:r w:rsidRPr="00DD2AF1">
        <w:rPr>
          <w:rFonts w:ascii="Arial" w:hAnsi="Arial" w:cs="Arial"/>
          <w:color w:val="000000"/>
        </w:rPr>
        <w:t xml:space="preserve">dokumentów sporządzonych w innym języku niż dopuszczony, WYKONAWCA zobowiązany jest załączyć tłumaczenie na język polski. </w:t>
      </w:r>
    </w:p>
    <w:p w14:paraId="17B603C0" w14:textId="77777777" w:rsidR="00CD1F02" w:rsidRDefault="00CD1F02" w:rsidP="00CD1F02">
      <w:pPr>
        <w:pStyle w:val="Akapitzlist"/>
        <w:autoSpaceDE w:val="0"/>
        <w:autoSpaceDN w:val="0"/>
        <w:adjustRightInd w:val="0"/>
        <w:spacing w:after="0"/>
        <w:ind w:left="360"/>
        <w:jc w:val="both"/>
        <w:rPr>
          <w:rFonts w:ascii="Arial" w:hAnsi="Arial" w:cs="Arial"/>
          <w:color w:val="000000"/>
        </w:rPr>
      </w:pPr>
    </w:p>
    <w:p w14:paraId="3CBAA38F" w14:textId="77777777" w:rsidR="00A66202" w:rsidRDefault="00A66202" w:rsidP="00623F04">
      <w:pPr>
        <w:pStyle w:val="Akapitzlist"/>
        <w:numPr>
          <w:ilvl w:val="0"/>
          <w:numId w:val="38"/>
        </w:numPr>
        <w:autoSpaceDE w:val="0"/>
        <w:autoSpaceDN w:val="0"/>
        <w:adjustRightInd w:val="0"/>
        <w:spacing w:after="0"/>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14:paraId="5F217160" w14:textId="77777777" w:rsidR="000C11EF" w:rsidRPr="004216FD" w:rsidRDefault="000C11EF" w:rsidP="000C11EF">
      <w:pPr>
        <w:pStyle w:val="Akapitzlist"/>
        <w:autoSpaceDE w:val="0"/>
        <w:autoSpaceDN w:val="0"/>
        <w:adjustRightInd w:val="0"/>
        <w:spacing w:after="0"/>
        <w:ind w:left="360"/>
        <w:jc w:val="both"/>
        <w:rPr>
          <w:rFonts w:ascii="Arial" w:hAnsi="Arial" w:cs="Arial"/>
        </w:rPr>
      </w:pPr>
    </w:p>
    <w:p w14:paraId="21075435" w14:textId="4F3C8B44" w:rsidR="00DD2AF1" w:rsidRDefault="00DD2AF1" w:rsidP="00623F04">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7125CC">
        <w:rPr>
          <w:rFonts w:ascii="Arial" w:hAnsi="Arial" w:cs="Arial"/>
          <w:color w:val="000000"/>
        </w:rPr>
        <w:br/>
      </w:r>
      <w:r w:rsidRPr="00DD2AF1">
        <w:rPr>
          <w:rFonts w:ascii="Arial" w:hAnsi="Arial" w:cs="Arial"/>
          <w:color w:val="000000"/>
        </w:rPr>
        <w:t>o informatyzacji działalności podmiotów realizujących zadania publiczne, opatrzenie pliku zawierającego skompresowane dane kwalifikowanym podpisem</w:t>
      </w:r>
      <w:r w:rsidR="002E2A0A">
        <w:rPr>
          <w:rFonts w:ascii="Arial" w:hAnsi="Arial" w:cs="Arial"/>
          <w:color w:val="000000"/>
        </w:rPr>
        <w:t xml:space="preserve"> </w:t>
      </w:r>
      <w:r w:rsidRPr="00DD2AF1">
        <w:rPr>
          <w:rFonts w:ascii="Arial" w:hAnsi="Arial" w:cs="Arial"/>
          <w:color w:val="000000"/>
        </w:rPr>
        <w:t xml:space="preserve">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3136310C" w14:textId="77777777" w:rsidR="004F633F" w:rsidRDefault="004F633F" w:rsidP="004F633F">
      <w:pPr>
        <w:pStyle w:val="Akapitzlist"/>
        <w:autoSpaceDE w:val="0"/>
        <w:autoSpaceDN w:val="0"/>
        <w:adjustRightInd w:val="0"/>
        <w:spacing w:after="0"/>
        <w:ind w:left="360"/>
        <w:jc w:val="both"/>
        <w:rPr>
          <w:rFonts w:ascii="Arial" w:hAnsi="Arial" w:cs="Arial"/>
          <w:color w:val="000000"/>
        </w:rPr>
      </w:pPr>
    </w:p>
    <w:p w14:paraId="07047141" w14:textId="77777777" w:rsidR="0058630F" w:rsidRPr="004216FD" w:rsidRDefault="00DD2AF1" w:rsidP="00623F04">
      <w:pPr>
        <w:pStyle w:val="Akapitzlist"/>
        <w:numPr>
          <w:ilvl w:val="0"/>
          <w:numId w:val="38"/>
        </w:numPr>
        <w:autoSpaceDE w:val="0"/>
        <w:autoSpaceDN w:val="0"/>
        <w:adjustRightInd w:val="0"/>
        <w:spacing w:after="0"/>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14:paraId="50798090" w14:textId="77777777" w:rsidR="00DD2AF1" w:rsidRPr="00DD2AF1" w:rsidRDefault="00DD2AF1" w:rsidP="00B07AE1">
      <w:pPr>
        <w:pStyle w:val="Akapitzlist"/>
        <w:autoSpaceDE w:val="0"/>
        <w:autoSpaceDN w:val="0"/>
        <w:adjustRightInd w:val="0"/>
        <w:spacing w:after="0"/>
        <w:jc w:val="both"/>
        <w:rPr>
          <w:rFonts w:ascii="Arial" w:hAnsi="Arial" w:cs="Arial"/>
          <w:color w:val="000000"/>
        </w:rPr>
      </w:pPr>
    </w:p>
    <w:p w14:paraId="6045E5C2" w14:textId="77777777" w:rsidR="00DD2AF1" w:rsidRDefault="00DD2AF1" w:rsidP="00623F04">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14:paraId="748C2E52" w14:textId="77777777" w:rsidR="00DD2AF1" w:rsidRPr="00DD2AF1" w:rsidRDefault="00DD2AF1" w:rsidP="00B07AE1">
      <w:pPr>
        <w:autoSpaceDE w:val="0"/>
        <w:autoSpaceDN w:val="0"/>
        <w:adjustRightInd w:val="0"/>
        <w:spacing w:after="0"/>
        <w:jc w:val="both"/>
        <w:rPr>
          <w:rFonts w:ascii="Arial" w:hAnsi="Arial" w:cs="Arial"/>
          <w:color w:val="000000"/>
        </w:rPr>
      </w:pPr>
    </w:p>
    <w:p w14:paraId="40DA00BE" w14:textId="69F74331" w:rsidR="00DD2AF1" w:rsidRDefault="00DD2AF1" w:rsidP="00623F04">
      <w:pPr>
        <w:pStyle w:val="Akapitzlist"/>
        <w:numPr>
          <w:ilvl w:val="0"/>
          <w:numId w:val="38"/>
        </w:numPr>
        <w:autoSpaceDE w:val="0"/>
        <w:autoSpaceDN w:val="0"/>
        <w:adjustRightInd w:val="0"/>
        <w:spacing w:after="0"/>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00A568BF">
        <w:rPr>
          <w:rFonts w:ascii="Arial" w:hAnsi="Arial" w:cs="Arial"/>
        </w:rPr>
        <w:t>, pod rygorem nieważności, w</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t>
      </w:r>
      <w:r w:rsidR="00FA77A9">
        <w:rPr>
          <w:rFonts w:ascii="Arial" w:hAnsi="Arial" w:cs="Arial"/>
        </w:rPr>
        <w:br/>
      </w:r>
      <w:r w:rsidRPr="00294E6F">
        <w:rPr>
          <w:rFonts w:ascii="Arial" w:hAnsi="Arial" w:cs="Arial"/>
        </w:rPr>
        <w:t xml:space="preserve">w oryginale w </w:t>
      </w:r>
      <w:r w:rsidR="00294E6F" w:rsidRPr="00294E6F">
        <w:rPr>
          <w:rFonts w:ascii="Arial" w:hAnsi="Arial" w:cs="Arial"/>
        </w:rPr>
        <w:t>formie elektronicznej lub postaci elektronicznej opatrzonej podpisem zaufanym lub podpisem osobistym.</w:t>
      </w:r>
    </w:p>
    <w:p w14:paraId="065B43BB" w14:textId="77777777" w:rsidR="00CB32E7" w:rsidRPr="00294E6F" w:rsidRDefault="00CB32E7" w:rsidP="00CB32E7">
      <w:pPr>
        <w:pStyle w:val="Akapitzlist"/>
        <w:autoSpaceDE w:val="0"/>
        <w:autoSpaceDN w:val="0"/>
        <w:adjustRightInd w:val="0"/>
        <w:spacing w:after="0"/>
        <w:jc w:val="both"/>
        <w:rPr>
          <w:rFonts w:ascii="Arial" w:hAnsi="Arial" w:cs="Arial"/>
        </w:rPr>
      </w:pPr>
    </w:p>
    <w:p w14:paraId="76421414" w14:textId="60B78B0A" w:rsidR="00C12E34" w:rsidRPr="00294E6F" w:rsidRDefault="00C12E34" w:rsidP="00623F04">
      <w:pPr>
        <w:pStyle w:val="Tekstpodstawowy22"/>
        <w:numPr>
          <w:ilvl w:val="0"/>
          <w:numId w:val="38"/>
        </w:numPr>
        <w:spacing w:line="276" w:lineRule="auto"/>
        <w:rPr>
          <w:rFonts w:ascii="Arial" w:hAnsi="Arial" w:cs="Arial"/>
          <w:b w:val="0"/>
          <w:sz w:val="22"/>
          <w:szCs w:val="22"/>
          <w:u w:val="none"/>
          <w:lang w:val="pl-PL"/>
        </w:rPr>
      </w:pPr>
      <w:r w:rsidRPr="00294E6F">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w:t>
      </w:r>
      <w:r w:rsidR="002E2A0A">
        <w:rPr>
          <w:rFonts w:ascii="Arial" w:hAnsi="Arial" w:cs="Arial"/>
          <w:b w:val="0"/>
          <w:sz w:val="22"/>
          <w:szCs w:val="22"/>
          <w:u w:val="none"/>
          <w:lang w:val="pl-PL"/>
        </w:rPr>
        <w:br/>
      </w:r>
      <w:r w:rsidRPr="00294E6F">
        <w:rPr>
          <w:rFonts w:ascii="Arial" w:hAnsi="Arial" w:cs="Arial"/>
          <w:b w:val="0"/>
          <w:sz w:val="22"/>
          <w:szCs w:val="22"/>
          <w:u w:val="none"/>
          <w:lang w:val="pl-PL"/>
        </w:rPr>
        <w:t xml:space="preserve">o notariacie, które to poświadczenie notariusz opatruje kwalifikowanym podpisem elektronicznym, bądź też poprzez opatrzenie skanu pełnomocnictwa sporządzonego </w:t>
      </w:r>
      <w:r w:rsidRPr="00294E6F">
        <w:rPr>
          <w:rFonts w:ascii="Arial" w:hAnsi="Arial" w:cs="Arial"/>
          <w:b w:val="0"/>
          <w:sz w:val="22"/>
          <w:szCs w:val="22"/>
          <w:u w:val="none"/>
          <w:lang w:val="pl-PL"/>
        </w:rPr>
        <w:lastRenderedPageBreak/>
        <w:t>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14:paraId="6009377A" w14:textId="77777777" w:rsidR="00C12E34" w:rsidRPr="00D028C6" w:rsidRDefault="00C12E34" w:rsidP="00B07AE1">
      <w:pPr>
        <w:pStyle w:val="Tekstpodstawowy22"/>
        <w:spacing w:line="276" w:lineRule="auto"/>
        <w:ind w:left="720"/>
        <w:rPr>
          <w:rFonts w:ascii="Arial" w:hAnsi="Arial" w:cs="Arial"/>
          <w:b w:val="0"/>
          <w:sz w:val="22"/>
          <w:szCs w:val="22"/>
          <w:u w:val="none"/>
          <w:lang w:val="pl-PL"/>
        </w:rPr>
      </w:pPr>
    </w:p>
    <w:p w14:paraId="5CA23908" w14:textId="39B06FD3" w:rsidR="000C45DB" w:rsidRDefault="00DD2AF1" w:rsidP="00623F04">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WYKONAWCY wspólnie ubiegający się o udzielenie zamówienia składają</w:t>
      </w:r>
      <w:r w:rsidR="002E2A0A">
        <w:rPr>
          <w:rFonts w:ascii="Arial" w:hAnsi="Arial" w:cs="Arial"/>
          <w:color w:val="000000"/>
        </w:rPr>
        <w:t xml:space="preserve"> </w:t>
      </w:r>
      <w:r w:rsidRPr="00DD2AF1">
        <w:rPr>
          <w:rFonts w:ascii="Arial" w:hAnsi="Arial" w:cs="Arial"/>
          <w:color w:val="000000"/>
        </w:rPr>
        <w:t>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14:paraId="5672CF75" w14:textId="77777777" w:rsidR="00DD2AF1" w:rsidRDefault="00DD2AF1" w:rsidP="000C45DB">
      <w:pPr>
        <w:pStyle w:val="Akapitzlist"/>
        <w:autoSpaceDE w:val="0"/>
        <w:autoSpaceDN w:val="0"/>
        <w:adjustRightInd w:val="0"/>
        <w:spacing w:after="0"/>
        <w:ind w:left="360"/>
        <w:jc w:val="both"/>
        <w:rPr>
          <w:rFonts w:ascii="Arial" w:hAnsi="Arial" w:cs="Arial"/>
          <w:color w:val="000000"/>
        </w:rPr>
      </w:pPr>
      <w:r w:rsidRPr="00DD2AF1">
        <w:rPr>
          <w:rFonts w:ascii="Arial" w:hAnsi="Arial" w:cs="Arial"/>
          <w:color w:val="000000"/>
        </w:rPr>
        <w:t xml:space="preserve"> </w:t>
      </w:r>
    </w:p>
    <w:p w14:paraId="0D8D9665" w14:textId="77777777" w:rsidR="00C12E34" w:rsidRDefault="00DD2AF1" w:rsidP="00623F04">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14:paraId="0BCF60D5" w14:textId="77777777" w:rsidR="00CD1F02" w:rsidRDefault="00CD1F02" w:rsidP="00CD1F02">
      <w:pPr>
        <w:pStyle w:val="Akapitzlist"/>
        <w:autoSpaceDE w:val="0"/>
        <w:autoSpaceDN w:val="0"/>
        <w:adjustRightInd w:val="0"/>
        <w:spacing w:after="0"/>
        <w:ind w:left="360"/>
        <w:jc w:val="both"/>
        <w:rPr>
          <w:rFonts w:ascii="Arial" w:hAnsi="Arial" w:cs="Arial"/>
          <w:color w:val="000000"/>
        </w:rPr>
      </w:pPr>
    </w:p>
    <w:p w14:paraId="2DC29170" w14:textId="77777777" w:rsidR="00DD2AF1" w:rsidRPr="000C11EF" w:rsidRDefault="00DD2AF1" w:rsidP="00623F04">
      <w:pPr>
        <w:pStyle w:val="Akapitzlist"/>
        <w:numPr>
          <w:ilvl w:val="0"/>
          <w:numId w:val="38"/>
        </w:numPr>
        <w:autoSpaceDE w:val="0"/>
        <w:autoSpaceDN w:val="0"/>
        <w:adjustRightInd w:val="0"/>
        <w:spacing w:after="0"/>
        <w:jc w:val="both"/>
        <w:rPr>
          <w:rFonts w:ascii="Arial" w:hAnsi="Arial" w:cs="Arial"/>
          <w:color w:val="000000"/>
        </w:rPr>
      </w:pPr>
      <w:r w:rsidRPr="007D5E70">
        <w:rPr>
          <w:rFonts w:ascii="Arial" w:hAnsi="Arial" w:cs="Arial"/>
          <w:color w:val="000000"/>
        </w:rPr>
        <w:t>WYKONAWCA winien wczytać ofertę jako załącznik na Platformie, według Instrukcji korzystania z Platformy, przy użyciu zakładki „Załączniki”.</w:t>
      </w:r>
      <w:r w:rsidRPr="007D5E70">
        <w:rPr>
          <w:rFonts w:ascii="Times New Roman" w:hAnsi="Times New Roman" w:cs="Times New Roman"/>
          <w:color w:val="000000"/>
        </w:rPr>
        <w:t xml:space="preserve"> </w:t>
      </w:r>
    </w:p>
    <w:p w14:paraId="1C524929" w14:textId="77777777" w:rsidR="000C11EF" w:rsidRPr="007D5E70" w:rsidRDefault="000C11EF" w:rsidP="000C11EF">
      <w:pPr>
        <w:pStyle w:val="Akapitzlist"/>
        <w:autoSpaceDE w:val="0"/>
        <w:autoSpaceDN w:val="0"/>
        <w:adjustRightInd w:val="0"/>
        <w:spacing w:after="0"/>
        <w:ind w:left="360"/>
        <w:jc w:val="both"/>
        <w:rPr>
          <w:rFonts w:ascii="Arial" w:hAnsi="Arial" w:cs="Arial"/>
          <w:color w:val="000000"/>
        </w:rPr>
      </w:pPr>
    </w:p>
    <w:p w14:paraId="1BCD6AB6" w14:textId="77777777" w:rsidR="00DD2AF1" w:rsidRDefault="00DD2AF1" w:rsidP="00623F04">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14:paraId="3283802A" w14:textId="77777777" w:rsidR="00DD2AF1" w:rsidRPr="00DD2AF1" w:rsidRDefault="00DD2AF1" w:rsidP="00B07AE1">
      <w:pPr>
        <w:autoSpaceDE w:val="0"/>
        <w:autoSpaceDN w:val="0"/>
        <w:adjustRightInd w:val="0"/>
        <w:spacing w:after="0"/>
        <w:jc w:val="both"/>
        <w:rPr>
          <w:rFonts w:ascii="Arial" w:hAnsi="Arial" w:cs="Arial"/>
          <w:color w:val="000000"/>
        </w:rPr>
      </w:pPr>
    </w:p>
    <w:p w14:paraId="79D8A000" w14:textId="77777777" w:rsidR="00DD2AF1" w:rsidRDefault="00DD2AF1" w:rsidP="00623F04">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0249E1">
        <w:rPr>
          <w:rFonts w:ascii="Arial" w:hAnsi="Arial" w:cs="Arial"/>
          <w:color w:val="000000"/>
        </w:rPr>
        <w:br/>
      </w:r>
      <w:r w:rsidRPr="00DD2AF1">
        <w:rPr>
          <w:rFonts w:ascii="Arial" w:hAnsi="Arial" w:cs="Arial"/>
          <w:color w:val="000000"/>
        </w:rPr>
        <w:t xml:space="preserve">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14:paraId="067F0A8D" w14:textId="77777777" w:rsidR="00DD2AF1" w:rsidRPr="00DD2AF1" w:rsidRDefault="00DD2AF1" w:rsidP="00B07AE1">
      <w:pPr>
        <w:pStyle w:val="Akapitzlist"/>
        <w:rPr>
          <w:rFonts w:ascii="Arial" w:hAnsi="Arial" w:cs="Arial"/>
          <w:color w:val="000000"/>
        </w:rPr>
      </w:pPr>
    </w:p>
    <w:p w14:paraId="52C48216" w14:textId="77777777" w:rsidR="00DD2AF1" w:rsidRDefault="00DD2AF1" w:rsidP="00623F04">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ujawni informacji stanowiących tajemnicę przedsiębiorstwa </w:t>
      </w:r>
      <w:r w:rsidR="007125CC">
        <w:rPr>
          <w:rFonts w:ascii="Arial" w:hAnsi="Arial" w:cs="Arial"/>
          <w:color w:val="000000"/>
        </w:rPr>
        <w:br/>
      </w:r>
      <w:r w:rsidRPr="00DD2AF1">
        <w:rPr>
          <w:rFonts w:ascii="Arial" w:hAnsi="Arial" w:cs="Arial"/>
          <w:color w:val="000000"/>
        </w:rPr>
        <w:t>w rozumieniu przepisów, o których mowa powyżej, jeżeli WYKONAWCA nie później niż w terminie składania ofert zastrzegł, że nie mogą być one udostępniane oraz wykazał, iż zastrzeżone informacje stanowią tajemnicę przedsiębiorstwa. WYKONAWCA nie może zastrzec info</w:t>
      </w:r>
      <w:r w:rsidR="006E274E">
        <w:rPr>
          <w:rFonts w:ascii="Arial" w:hAnsi="Arial" w:cs="Arial"/>
          <w:color w:val="000000"/>
        </w:rPr>
        <w:t>rmacji, o których mowa w art. 222 ust. 5</w:t>
      </w:r>
      <w:r w:rsidRPr="00DD2AF1">
        <w:rPr>
          <w:rFonts w:ascii="Arial" w:hAnsi="Arial" w:cs="Arial"/>
          <w:color w:val="000000"/>
        </w:rPr>
        <w:t xml:space="preserve"> ustawy Pzp. </w:t>
      </w:r>
    </w:p>
    <w:p w14:paraId="57BF6F0A" w14:textId="77777777" w:rsidR="00DD2AF1" w:rsidRPr="00DD2AF1" w:rsidRDefault="00DD2AF1" w:rsidP="00B07AE1">
      <w:pPr>
        <w:pStyle w:val="Akapitzlist"/>
        <w:autoSpaceDE w:val="0"/>
        <w:autoSpaceDN w:val="0"/>
        <w:adjustRightInd w:val="0"/>
        <w:spacing w:after="0"/>
        <w:jc w:val="both"/>
        <w:rPr>
          <w:rFonts w:ascii="Arial" w:hAnsi="Arial" w:cs="Arial"/>
          <w:color w:val="000000"/>
        </w:rPr>
      </w:pPr>
    </w:p>
    <w:p w14:paraId="6613C5CC" w14:textId="77777777" w:rsidR="00B1716A" w:rsidRPr="00B1716A" w:rsidRDefault="00B1716A" w:rsidP="00623F04">
      <w:pPr>
        <w:pStyle w:val="Akapitzlist"/>
        <w:numPr>
          <w:ilvl w:val="0"/>
          <w:numId w:val="38"/>
        </w:numPr>
        <w:autoSpaceDE w:val="0"/>
        <w:autoSpaceDN w:val="0"/>
        <w:adjustRightInd w:val="0"/>
        <w:spacing w:after="0"/>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0" w:history="1">
        <w:r w:rsidRPr="00B1716A">
          <w:rPr>
            <w:rStyle w:val="Hipercze"/>
            <w:rFonts w:ascii="Arial" w:hAnsi="Arial" w:cs="Arial"/>
            <w:bCs/>
          </w:rPr>
          <w:t>https://platformazakupowa.pl/pn/32wog</w:t>
        </w:r>
      </w:hyperlink>
      <w:r w:rsidR="00CB32E7" w:rsidRPr="00CB32E7">
        <w:rPr>
          <w:rStyle w:val="Hipercze"/>
          <w:rFonts w:ascii="Arial" w:hAnsi="Arial" w:cs="Arial"/>
          <w:b/>
          <w:bCs/>
          <w:u w:val="none"/>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sidR="00CB32E7">
        <w:rPr>
          <w:rStyle w:val="Hipercze"/>
          <w:rFonts w:ascii="Arial" w:hAnsi="Arial" w:cs="Arial"/>
          <w:bCs/>
          <w:color w:val="auto"/>
          <w:u w:val="none"/>
        </w:rPr>
        <w:t>„tajemnica przedsiębiorstwa”</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14:paraId="25DB1BEC" w14:textId="77777777" w:rsidR="00091A7B" w:rsidRDefault="00DD2AF1" w:rsidP="00623F04">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lastRenderedPageBreak/>
        <w:t xml:space="preserve">WYKONAWCA po upływie terminu do składania ofert nie może skutecznie wycofać złożonej oferty. </w:t>
      </w:r>
    </w:p>
    <w:p w14:paraId="61CB067F" w14:textId="77777777" w:rsidR="00E10BF4" w:rsidRPr="005B264B" w:rsidRDefault="00E10BF4" w:rsidP="00B07AE1">
      <w:pPr>
        <w:autoSpaceDE w:val="0"/>
        <w:autoSpaceDN w:val="0"/>
        <w:adjustRightInd w:val="0"/>
        <w:spacing w:after="0"/>
        <w:jc w:val="both"/>
        <w:rPr>
          <w:rFonts w:ascii="Arial" w:hAnsi="Arial" w:cs="Arial"/>
          <w:color w:val="000000"/>
        </w:rPr>
      </w:pPr>
    </w:p>
    <w:p w14:paraId="44C52734" w14:textId="77777777" w:rsidR="00091A7B" w:rsidRPr="00A568BF" w:rsidRDefault="00091A7B" w:rsidP="00623F04">
      <w:pPr>
        <w:pStyle w:val="Akapitzlist"/>
        <w:numPr>
          <w:ilvl w:val="0"/>
          <w:numId w:val="38"/>
        </w:numPr>
        <w:autoSpaceDE w:val="0"/>
        <w:autoSpaceDN w:val="0"/>
        <w:adjustRightInd w:val="0"/>
        <w:spacing w:after="0"/>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14:paraId="5A7DD366" w14:textId="77777777" w:rsidR="00091A7B" w:rsidRPr="007125CC" w:rsidRDefault="00091A7B" w:rsidP="00623F04">
      <w:pPr>
        <w:pStyle w:val="Akapitzlist"/>
        <w:numPr>
          <w:ilvl w:val="0"/>
          <w:numId w:val="38"/>
        </w:numPr>
        <w:autoSpaceDE w:val="0"/>
        <w:autoSpaceDN w:val="0"/>
        <w:adjustRightInd w:val="0"/>
        <w:spacing w:after="0"/>
        <w:jc w:val="both"/>
        <w:rPr>
          <w:rFonts w:ascii="Arial" w:hAnsi="Arial" w:cs="Arial"/>
          <w:bCs/>
          <w:lang w:eastAsia="pl-PL"/>
        </w:rPr>
      </w:pPr>
      <w:r w:rsidRPr="00E10BF4">
        <w:rPr>
          <w:rFonts w:ascii="Arial" w:hAnsi="Arial" w:cs="Arial"/>
          <w:lang w:eastAsia="pl-PL"/>
        </w:rPr>
        <w:t>Wszelkie ceny w ofercie muszą być podane w PLN.</w:t>
      </w:r>
    </w:p>
    <w:p w14:paraId="2823E445" w14:textId="77777777" w:rsidR="007125CC" w:rsidRPr="00B1716A" w:rsidRDefault="007125CC" w:rsidP="007125CC">
      <w:pPr>
        <w:pStyle w:val="Akapitzlist"/>
        <w:autoSpaceDE w:val="0"/>
        <w:autoSpaceDN w:val="0"/>
        <w:adjustRightInd w:val="0"/>
        <w:spacing w:after="0"/>
        <w:ind w:left="360"/>
        <w:jc w:val="both"/>
        <w:rPr>
          <w:rFonts w:ascii="Arial" w:hAnsi="Arial" w:cs="Arial"/>
          <w:bCs/>
          <w:lang w:eastAsia="pl-PL"/>
        </w:rPr>
      </w:pPr>
    </w:p>
    <w:p w14:paraId="03F8FA58" w14:textId="77777777" w:rsidR="00DD2AF1" w:rsidRDefault="008519BB" w:rsidP="00B07AE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14:paraId="01A8BC31" w14:textId="77777777" w:rsidR="00DD2AF1" w:rsidRDefault="00DD2AF1" w:rsidP="00B07AE1">
      <w:pPr>
        <w:pStyle w:val="Akapitzlist"/>
        <w:spacing w:after="0"/>
        <w:ind w:left="360"/>
        <w:jc w:val="both"/>
        <w:rPr>
          <w:rFonts w:ascii="Arial" w:hAnsi="Arial" w:cs="Arial"/>
          <w:b/>
        </w:rPr>
      </w:pPr>
    </w:p>
    <w:p w14:paraId="41485C72" w14:textId="15946255" w:rsidR="00DD2AF1" w:rsidRPr="00DD2AF1" w:rsidRDefault="00DD2AF1" w:rsidP="00623F04">
      <w:pPr>
        <w:pStyle w:val="Akapitzlist"/>
        <w:numPr>
          <w:ilvl w:val="0"/>
          <w:numId w:val="40"/>
        </w:numPr>
        <w:spacing w:after="0"/>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1"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DD2AF1">
        <w:rPr>
          <w:rFonts w:ascii="Arial" w:hAnsi="Arial" w:cs="Arial"/>
          <w:b/>
          <w:bCs/>
          <w:color w:val="000000"/>
        </w:rPr>
        <w:t>do dnia</w:t>
      </w:r>
      <w:r w:rsidR="00A92103">
        <w:rPr>
          <w:rFonts w:ascii="Arial" w:hAnsi="Arial" w:cs="Arial"/>
          <w:b/>
          <w:bCs/>
          <w:color w:val="000000"/>
        </w:rPr>
        <w:t>:</w:t>
      </w:r>
      <w:r w:rsidRPr="00DD2AF1">
        <w:rPr>
          <w:rFonts w:ascii="Arial" w:hAnsi="Arial" w:cs="Arial"/>
          <w:b/>
          <w:bCs/>
          <w:color w:val="000000"/>
        </w:rPr>
        <w:t xml:space="preserve"> </w:t>
      </w:r>
      <w:r w:rsidR="008B6B33">
        <w:rPr>
          <w:rFonts w:ascii="Arial" w:hAnsi="Arial" w:cs="Arial"/>
          <w:b/>
          <w:bCs/>
          <w:color w:val="000000" w:themeColor="text1"/>
        </w:rPr>
        <w:t>13.04.2022 r.</w:t>
      </w:r>
      <w:r w:rsidRPr="00DD2AF1">
        <w:rPr>
          <w:rFonts w:ascii="Arial" w:hAnsi="Arial" w:cs="Arial"/>
          <w:b/>
          <w:bCs/>
          <w:color w:val="000000"/>
        </w:rPr>
        <w:t xml:space="preserve"> 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14:paraId="100F678C" w14:textId="77777777" w:rsidR="00DD2AF1" w:rsidRPr="00DD2AF1" w:rsidRDefault="00DD2AF1" w:rsidP="00B07AE1">
      <w:pPr>
        <w:pStyle w:val="Akapitzlist"/>
        <w:spacing w:after="0"/>
        <w:jc w:val="both"/>
        <w:rPr>
          <w:rFonts w:ascii="Arial" w:hAnsi="Arial" w:cs="Arial"/>
          <w:b/>
        </w:rPr>
      </w:pPr>
    </w:p>
    <w:p w14:paraId="3A04148A" w14:textId="77777777" w:rsidR="00DD2AF1" w:rsidRPr="00DD2AF1" w:rsidRDefault="00DD2AF1" w:rsidP="00623F04">
      <w:pPr>
        <w:pStyle w:val="Akapitzlist"/>
        <w:numPr>
          <w:ilvl w:val="0"/>
          <w:numId w:val="40"/>
        </w:numPr>
        <w:spacing w:after="0"/>
        <w:jc w:val="both"/>
        <w:rPr>
          <w:rFonts w:ascii="Arial" w:hAnsi="Arial" w:cs="Arial"/>
          <w:b/>
        </w:rPr>
      </w:pPr>
      <w:r w:rsidRPr="00DD2AF1">
        <w:rPr>
          <w:rFonts w:ascii="Arial" w:hAnsi="Arial" w:cs="Arial"/>
          <w:color w:val="000000"/>
        </w:rPr>
        <w:t xml:space="preserve"> Do oferty należy dołączyć wszystkie wymagane w SWZ dokumenty. </w:t>
      </w:r>
    </w:p>
    <w:p w14:paraId="4994D231" w14:textId="77777777" w:rsidR="00DD2AF1" w:rsidRPr="00DD2AF1" w:rsidRDefault="00DD2AF1" w:rsidP="00B07AE1">
      <w:pPr>
        <w:spacing w:after="0"/>
        <w:jc w:val="both"/>
        <w:rPr>
          <w:rFonts w:ascii="Arial" w:hAnsi="Arial" w:cs="Arial"/>
          <w:b/>
        </w:rPr>
      </w:pPr>
    </w:p>
    <w:p w14:paraId="6D507664" w14:textId="77777777" w:rsidR="00DD2AF1" w:rsidRDefault="00DD2AF1" w:rsidP="00623F04">
      <w:pPr>
        <w:pStyle w:val="Akapitzlist"/>
        <w:numPr>
          <w:ilvl w:val="0"/>
          <w:numId w:val="40"/>
        </w:numPr>
        <w:spacing w:after="0"/>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14:paraId="42DADD4E" w14:textId="77777777" w:rsidR="002A5375" w:rsidRPr="002A5375" w:rsidRDefault="002A5375" w:rsidP="00B07AE1">
      <w:pPr>
        <w:spacing w:after="0"/>
        <w:jc w:val="both"/>
        <w:rPr>
          <w:rFonts w:ascii="Arial" w:hAnsi="Arial" w:cs="Arial"/>
          <w:color w:val="000000"/>
        </w:rPr>
      </w:pPr>
    </w:p>
    <w:p w14:paraId="6168C04B" w14:textId="77777777" w:rsidR="00DD2AF1" w:rsidRDefault="00DD2AF1" w:rsidP="00623F04">
      <w:pPr>
        <w:pStyle w:val="Akapitzlist"/>
        <w:numPr>
          <w:ilvl w:val="0"/>
          <w:numId w:val="40"/>
        </w:numPr>
        <w:spacing w:after="0"/>
        <w:jc w:val="both"/>
        <w:rPr>
          <w:rFonts w:ascii="Arial" w:hAnsi="Arial" w:cs="Arial"/>
          <w:color w:val="000000"/>
        </w:rPr>
      </w:pPr>
      <w:r w:rsidRPr="008A6536">
        <w:rPr>
          <w:rFonts w:ascii="Arial" w:hAnsi="Arial" w:cs="Arial"/>
          <w:b/>
          <w:color w:val="000000"/>
        </w:rPr>
        <w:t>Oferta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007125CC">
        <w:rPr>
          <w:rFonts w:ascii="Arial" w:hAnsi="Arial" w:cs="Arial"/>
          <w:color w:val="000000"/>
        </w:rPr>
        <w:br/>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14:paraId="0AA5D79D" w14:textId="77777777" w:rsidR="00DD2AF1" w:rsidRPr="00DD2AF1" w:rsidRDefault="00DD2AF1" w:rsidP="00B07AE1">
      <w:pPr>
        <w:pStyle w:val="Akapitzlist"/>
        <w:spacing w:after="0"/>
        <w:jc w:val="both"/>
        <w:rPr>
          <w:rFonts w:ascii="Arial" w:hAnsi="Arial" w:cs="Arial"/>
          <w:color w:val="000000"/>
        </w:rPr>
      </w:pPr>
    </w:p>
    <w:p w14:paraId="174D57C3" w14:textId="40BEC772" w:rsidR="00DD2AF1" w:rsidRDefault="00DD2AF1" w:rsidP="00623F04">
      <w:pPr>
        <w:pStyle w:val="Akapitzlist"/>
        <w:numPr>
          <w:ilvl w:val="0"/>
          <w:numId w:val="40"/>
        </w:numPr>
        <w:spacing w:after="0"/>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w:t>
      </w:r>
      <w:r w:rsidR="002E2A0A">
        <w:rPr>
          <w:rFonts w:ascii="Arial" w:hAnsi="Arial" w:cs="Arial"/>
          <w:color w:val="000000"/>
        </w:rPr>
        <w:br/>
      </w:r>
      <w:r w:rsidRPr="00DD2AF1">
        <w:rPr>
          <w:rFonts w:ascii="Arial" w:hAnsi="Arial" w:cs="Arial"/>
          <w:color w:val="000000"/>
        </w:rPr>
        <w:t xml:space="preserve">i wyświetlenie się komunikatu, że oferta została zaszyfrowana i złożona. </w:t>
      </w:r>
    </w:p>
    <w:p w14:paraId="0D2C9063" w14:textId="77777777" w:rsidR="00DD2AF1" w:rsidRPr="00DD2AF1" w:rsidRDefault="00DD2AF1" w:rsidP="00B07AE1">
      <w:pPr>
        <w:spacing w:after="0"/>
        <w:jc w:val="both"/>
        <w:rPr>
          <w:rFonts w:ascii="Arial" w:hAnsi="Arial" w:cs="Arial"/>
          <w:color w:val="000000"/>
        </w:rPr>
      </w:pPr>
    </w:p>
    <w:p w14:paraId="01ABD074" w14:textId="77777777" w:rsidR="00DD2AF1" w:rsidRDefault="00DD2AF1" w:rsidP="00623F04">
      <w:pPr>
        <w:pStyle w:val="Akapitzlist"/>
        <w:numPr>
          <w:ilvl w:val="0"/>
          <w:numId w:val="40"/>
        </w:numPr>
        <w:spacing w:after="0"/>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2"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r w:rsidRPr="00DD2AF1">
        <w:rPr>
          <w:rFonts w:ascii="Arial" w:hAnsi="Arial" w:cs="Arial"/>
          <w:color w:val="000000"/>
        </w:rPr>
        <w:t xml:space="preserve"> </w:t>
      </w:r>
    </w:p>
    <w:p w14:paraId="3768A53E" w14:textId="77777777" w:rsidR="002A5375" w:rsidRPr="002A5375" w:rsidRDefault="002A5375" w:rsidP="00B07AE1">
      <w:pPr>
        <w:spacing w:after="0"/>
        <w:jc w:val="both"/>
        <w:rPr>
          <w:rFonts w:ascii="Arial" w:hAnsi="Arial" w:cs="Arial"/>
          <w:color w:val="000000"/>
        </w:rPr>
      </w:pPr>
    </w:p>
    <w:p w14:paraId="449810B8" w14:textId="03041D7D" w:rsidR="002A5375" w:rsidRPr="00B5737F" w:rsidRDefault="00DD2AF1" w:rsidP="00623F04">
      <w:pPr>
        <w:pStyle w:val="Akapitzlist"/>
        <w:numPr>
          <w:ilvl w:val="0"/>
          <w:numId w:val="40"/>
        </w:numPr>
        <w:spacing w:after="0"/>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 xml:space="preserve">niezwłocznie po upływie terminu składania ofert, tj.: </w:t>
      </w:r>
      <w:r w:rsidR="007C40A8">
        <w:rPr>
          <w:rFonts w:ascii="Arial" w:hAnsi="Arial" w:cs="Arial"/>
          <w:b/>
          <w:bCs/>
          <w:color w:val="000000" w:themeColor="text1"/>
        </w:rPr>
        <w:t>13.04.2022 r.</w:t>
      </w:r>
      <w:r w:rsidRPr="00B5737F">
        <w:rPr>
          <w:rFonts w:ascii="Arial" w:hAnsi="Arial" w:cs="Arial"/>
          <w:b/>
          <w:bCs/>
        </w:rPr>
        <w:t xml:space="preserve"> o godzinie </w:t>
      </w:r>
      <w:r w:rsidR="007D5E70">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xml:space="preserve">, nie później niż następnego dnia po dniu, </w:t>
      </w:r>
      <w:r w:rsidR="0035273E">
        <w:rPr>
          <w:rFonts w:ascii="Arial" w:hAnsi="Arial" w:cs="Arial"/>
          <w:b/>
          <w:bCs/>
        </w:rPr>
        <w:br/>
      </w:r>
      <w:r w:rsidR="00C12E34" w:rsidRPr="00B5737F">
        <w:rPr>
          <w:rFonts w:ascii="Arial" w:hAnsi="Arial" w:cs="Arial"/>
          <w:b/>
          <w:bCs/>
        </w:rPr>
        <w:t>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w:t>
      </w:r>
      <w:r w:rsidR="00735007">
        <w:rPr>
          <w:rFonts w:ascii="Arial" w:hAnsi="Arial" w:cs="Arial"/>
          <w:b/>
        </w:rPr>
        <w:t>4</w:t>
      </w:r>
      <w:r w:rsidR="002A5375" w:rsidRPr="00B5737F">
        <w:rPr>
          <w:rFonts w:ascii="Arial" w:hAnsi="Arial" w:cs="Arial"/>
          <w:b/>
        </w:rPr>
        <w:t xml:space="preserve"> pokój nr </w:t>
      </w:r>
      <w:r w:rsidR="00B76083">
        <w:rPr>
          <w:rFonts w:ascii="Arial" w:hAnsi="Arial" w:cs="Arial"/>
          <w:b/>
        </w:rPr>
        <w:t>2</w:t>
      </w:r>
      <w:r w:rsidRPr="00B5737F">
        <w:rPr>
          <w:rFonts w:ascii="Arial" w:hAnsi="Arial" w:cs="Arial"/>
          <w:b/>
        </w:rPr>
        <w:t>.</w:t>
      </w:r>
      <w:r w:rsidRPr="00B5737F">
        <w:rPr>
          <w:rFonts w:ascii="Arial" w:hAnsi="Arial" w:cs="Arial"/>
        </w:rPr>
        <w:t xml:space="preserve"> Oferty zostaną odszyfrowane i otwarte za pośrednictwem Platformy. </w:t>
      </w:r>
    </w:p>
    <w:p w14:paraId="18C6417B" w14:textId="77777777" w:rsidR="00DD2AF1" w:rsidRPr="00B5737F" w:rsidRDefault="00DD2AF1" w:rsidP="00B07AE1">
      <w:pPr>
        <w:spacing w:after="0"/>
        <w:jc w:val="both"/>
        <w:rPr>
          <w:rFonts w:ascii="Arial" w:hAnsi="Arial" w:cs="Arial"/>
        </w:rPr>
      </w:pPr>
      <w:r w:rsidRPr="00B5737F">
        <w:rPr>
          <w:rFonts w:ascii="Arial" w:hAnsi="Arial" w:cs="Arial"/>
        </w:rPr>
        <w:t xml:space="preserve"> </w:t>
      </w:r>
    </w:p>
    <w:p w14:paraId="08CACEF9" w14:textId="77777777" w:rsidR="00A22CA2" w:rsidRDefault="00A22CA2" w:rsidP="00623F04">
      <w:pPr>
        <w:pStyle w:val="Akapitzlist"/>
        <w:numPr>
          <w:ilvl w:val="0"/>
          <w:numId w:val="40"/>
        </w:numPr>
        <w:spacing w:after="0"/>
        <w:jc w:val="both"/>
        <w:rPr>
          <w:rFonts w:ascii="Arial" w:hAnsi="Arial" w:cs="Arial"/>
        </w:rPr>
      </w:pPr>
      <w:r w:rsidRPr="00B5737F">
        <w:rPr>
          <w:rFonts w:ascii="Arial" w:hAnsi="Arial" w:cs="Arial"/>
        </w:rPr>
        <w:t>Wykonawca po upływie terminu do składania ofert nie może wycofać złożonej oferty.</w:t>
      </w:r>
    </w:p>
    <w:p w14:paraId="6772DE47" w14:textId="77777777" w:rsidR="00A92103" w:rsidRDefault="00A92103" w:rsidP="00A92103">
      <w:pPr>
        <w:pStyle w:val="Akapitzlist"/>
        <w:spacing w:after="0"/>
        <w:ind w:left="360"/>
        <w:jc w:val="both"/>
        <w:rPr>
          <w:rFonts w:ascii="Arial" w:hAnsi="Arial" w:cs="Arial"/>
        </w:rPr>
      </w:pPr>
    </w:p>
    <w:p w14:paraId="3CC62FFF" w14:textId="0E0602B6" w:rsidR="00CB1A78" w:rsidRPr="00B5737F" w:rsidRDefault="00C12E34" w:rsidP="00623F04">
      <w:pPr>
        <w:pStyle w:val="Akapitzlist"/>
        <w:numPr>
          <w:ilvl w:val="0"/>
          <w:numId w:val="40"/>
        </w:numPr>
        <w:spacing w:after="0"/>
        <w:jc w:val="both"/>
        <w:rPr>
          <w:rFonts w:ascii="Arial" w:hAnsi="Arial" w:cs="Arial"/>
        </w:rPr>
      </w:pPr>
      <w:r w:rsidRPr="00B5737F">
        <w:rPr>
          <w:rFonts w:ascii="Arial" w:hAnsi="Arial" w:cs="Arial"/>
        </w:rPr>
        <w:t xml:space="preserve">Jeżeli otwarcie ofert następuje przy użyciu systemu teleinformatycznego, </w:t>
      </w:r>
      <w:r w:rsidR="002E2A0A">
        <w:rPr>
          <w:rFonts w:ascii="Arial" w:hAnsi="Arial" w:cs="Arial"/>
        </w:rPr>
        <w:br/>
      </w:r>
      <w:r w:rsidRPr="00B5737F">
        <w:rPr>
          <w:rFonts w:ascii="Arial" w:hAnsi="Arial" w:cs="Arial"/>
        </w:rPr>
        <w:t xml:space="preserve">w przypadku awarii tego systemu, która powoduje brak możliwości otwarcia ofert </w:t>
      </w:r>
      <w:r w:rsidR="000249E1">
        <w:rPr>
          <w:rFonts w:ascii="Arial" w:hAnsi="Arial" w:cs="Arial"/>
        </w:rPr>
        <w:br/>
      </w:r>
      <w:r w:rsidRPr="00B5737F">
        <w:rPr>
          <w:rFonts w:ascii="Arial" w:hAnsi="Arial" w:cs="Arial"/>
        </w:rPr>
        <w:t>w terminie określonym przez zamawiającego, otwarcie ofert następuje niezwłocznie po usunięciu awarii.</w:t>
      </w:r>
    </w:p>
    <w:p w14:paraId="1A2C1A30" w14:textId="77777777" w:rsidR="00CB1A78" w:rsidRPr="00B5737F" w:rsidRDefault="00CB1A78" w:rsidP="00B07AE1">
      <w:pPr>
        <w:pStyle w:val="Akapitzlist"/>
        <w:spacing w:after="0"/>
        <w:jc w:val="both"/>
        <w:rPr>
          <w:rFonts w:ascii="Arial" w:hAnsi="Arial" w:cs="Arial"/>
        </w:rPr>
      </w:pPr>
    </w:p>
    <w:p w14:paraId="28F56108" w14:textId="77777777" w:rsidR="00A22CA2" w:rsidRPr="00B5737F" w:rsidRDefault="00A22CA2" w:rsidP="00623F04">
      <w:pPr>
        <w:pStyle w:val="Akapitzlist"/>
        <w:numPr>
          <w:ilvl w:val="0"/>
          <w:numId w:val="40"/>
        </w:numPr>
        <w:spacing w:after="0"/>
        <w:jc w:val="both"/>
        <w:rPr>
          <w:rFonts w:ascii="Arial" w:hAnsi="Arial" w:cs="Arial"/>
          <w:b/>
        </w:rPr>
      </w:pPr>
      <w:r w:rsidRPr="00B5737F">
        <w:rPr>
          <w:rFonts w:ascii="Arial" w:hAnsi="Arial" w:cs="Arial"/>
        </w:rPr>
        <w:lastRenderedPageBreak/>
        <w:t>Zamawiający poinformuje o zmianie terminu otwarcia ofert na stronie internetowej prowadzonego postępowania</w:t>
      </w:r>
      <w:r w:rsidRPr="00B5737F">
        <w:rPr>
          <w:rFonts w:ascii="Arial" w:hAnsi="Arial" w:cs="Arial"/>
          <w:b/>
        </w:rPr>
        <w:t xml:space="preserve">. </w:t>
      </w:r>
    </w:p>
    <w:p w14:paraId="68982F38" w14:textId="77777777" w:rsidR="00A22CA2" w:rsidRPr="00B5737F" w:rsidRDefault="00A22CA2" w:rsidP="00B07AE1">
      <w:pPr>
        <w:pStyle w:val="Akapitzlist"/>
        <w:spacing w:after="0"/>
        <w:jc w:val="both"/>
        <w:rPr>
          <w:rFonts w:ascii="Arial" w:hAnsi="Arial" w:cs="Arial"/>
        </w:rPr>
      </w:pPr>
    </w:p>
    <w:p w14:paraId="315863D7" w14:textId="77777777" w:rsidR="00DA2C67" w:rsidRDefault="00CB1A78" w:rsidP="00623F04">
      <w:pPr>
        <w:pStyle w:val="Akapitzlist"/>
        <w:numPr>
          <w:ilvl w:val="0"/>
          <w:numId w:val="40"/>
        </w:numPr>
        <w:spacing w:after="0"/>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14:paraId="26FB098C" w14:textId="77777777" w:rsidR="007125CC" w:rsidRPr="00B5737F" w:rsidRDefault="007125CC" w:rsidP="007125CC">
      <w:pPr>
        <w:pStyle w:val="Akapitzlist"/>
        <w:spacing w:after="0"/>
        <w:ind w:left="360"/>
        <w:jc w:val="both"/>
        <w:rPr>
          <w:rFonts w:ascii="Arial" w:hAnsi="Arial" w:cs="Arial"/>
        </w:rPr>
      </w:pPr>
    </w:p>
    <w:p w14:paraId="07A9FC8E" w14:textId="77777777" w:rsidR="00DA2C67" w:rsidRPr="00DA2C67" w:rsidRDefault="00DA2C67" w:rsidP="00623F04">
      <w:pPr>
        <w:pStyle w:val="Akapitzlist"/>
        <w:numPr>
          <w:ilvl w:val="0"/>
          <w:numId w:val="40"/>
        </w:numPr>
        <w:spacing w:after="0"/>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14:paraId="1F4A8C02" w14:textId="77777777" w:rsidR="00DA2C67" w:rsidRPr="00DA2C67" w:rsidRDefault="00DA2C67" w:rsidP="00623F04">
      <w:pPr>
        <w:pStyle w:val="Akapitzlist"/>
        <w:numPr>
          <w:ilvl w:val="0"/>
          <w:numId w:val="53"/>
        </w:numPr>
        <w:shd w:val="clear" w:color="auto" w:fill="FFFFFF"/>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14:paraId="09E9F9F4" w14:textId="77777777" w:rsidR="00DA2C67" w:rsidRPr="00DA2C67" w:rsidRDefault="00DA2C67" w:rsidP="00B07AE1">
      <w:pPr>
        <w:pStyle w:val="Akapitzlist"/>
        <w:shd w:val="clear" w:color="auto" w:fill="FFFFFF"/>
        <w:spacing w:after="0"/>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14:paraId="7026B538" w14:textId="77777777" w:rsidR="00DA2C67" w:rsidRPr="00DA2C67" w:rsidRDefault="00DA2C67" w:rsidP="00B07AE1">
      <w:pPr>
        <w:shd w:val="clear" w:color="auto" w:fill="FFFFFF"/>
        <w:spacing w:after="0"/>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14:paraId="18030C4C" w14:textId="77777777" w:rsidR="00DA2C67" w:rsidRPr="00DA2C67" w:rsidRDefault="00DA2C67" w:rsidP="00B07AE1">
      <w:pPr>
        <w:shd w:val="clear" w:color="auto" w:fill="FFFFFF"/>
        <w:spacing w:after="0"/>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3"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1811E9">
        <w:rPr>
          <w:rFonts w:ascii="Arial" w:eastAsia="Times New Roman" w:hAnsi="Arial" w:cs="Arial"/>
          <w:color w:val="000000"/>
          <w:lang w:eastAsia="pl-PL"/>
        </w:rPr>
        <w:br/>
      </w:r>
      <w:r w:rsidR="0069172E">
        <w:rPr>
          <w:rFonts w:ascii="Arial" w:eastAsia="Times New Roman" w:hAnsi="Arial" w:cs="Arial"/>
          <w:color w:val="000000"/>
          <w:lang w:eastAsia="pl-PL"/>
        </w:rPr>
        <w:t>w sekcji ”</w:t>
      </w:r>
      <w:r w:rsidR="000249E1">
        <w:rPr>
          <w:rFonts w:ascii="Arial" w:eastAsia="Times New Roman" w:hAnsi="Arial" w:cs="Arial"/>
          <w:color w:val="000000"/>
          <w:lang w:eastAsia="pl-PL"/>
        </w:rPr>
        <w:t>Komunikaty”</w:t>
      </w:r>
      <w:r w:rsidRPr="00DA2C67">
        <w:rPr>
          <w:rFonts w:ascii="Arial" w:eastAsia="Times New Roman" w:hAnsi="Arial" w:cs="Arial"/>
          <w:color w:val="000000"/>
          <w:lang w:eastAsia="pl-PL"/>
        </w:rPr>
        <w:t>.</w:t>
      </w:r>
    </w:p>
    <w:p w14:paraId="47FB8944" w14:textId="77777777" w:rsidR="00CB1A78" w:rsidRPr="000022D2" w:rsidRDefault="00CB1A78" w:rsidP="00B07AE1">
      <w:pPr>
        <w:spacing w:after="0"/>
        <w:jc w:val="both"/>
        <w:rPr>
          <w:rFonts w:ascii="Arial" w:hAnsi="Arial" w:cs="Arial"/>
          <w:color w:val="000000"/>
        </w:rPr>
      </w:pPr>
    </w:p>
    <w:p w14:paraId="17CDBE63" w14:textId="77777777" w:rsidR="00DD2AF1" w:rsidRDefault="00DD2AF1" w:rsidP="00623F04">
      <w:pPr>
        <w:pStyle w:val="Akapitzlist"/>
        <w:numPr>
          <w:ilvl w:val="0"/>
          <w:numId w:val="40"/>
        </w:numPr>
        <w:spacing w:after="0"/>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1811E9">
        <w:rPr>
          <w:rFonts w:ascii="Arial" w:hAnsi="Arial" w:cs="Arial"/>
          <w:color w:val="000000"/>
        </w:rPr>
        <w:br/>
      </w:r>
      <w:r w:rsidRPr="00DD2AF1">
        <w:rPr>
          <w:rFonts w:ascii="Arial" w:hAnsi="Arial" w:cs="Arial"/>
          <w:color w:val="000000"/>
        </w:rPr>
        <w:t xml:space="preserve">w sekcji „Komunikaty” na stronie danego postępowania. </w:t>
      </w:r>
    </w:p>
    <w:p w14:paraId="4B0D96C9" w14:textId="77777777" w:rsidR="000C11EF" w:rsidRDefault="000C11EF" w:rsidP="000C11EF">
      <w:pPr>
        <w:pStyle w:val="Akapitzlist"/>
        <w:spacing w:after="0"/>
        <w:ind w:left="360"/>
        <w:jc w:val="both"/>
        <w:rPr>
          <w:rFonts w:ascii="Arial" w:hAnsi="Arial" w:cs="Arial"/>
          <w:color w:val="000000"/>
        </w:rPr>
      </w:pPr>
    </w:p>
    <w:p w14:paraId="635E670C" w14:textId="77777777" w:rsidR="00514FFB" w:rsidRDefault="00514FFB" w:rsidP="00B07AE1">
      <w:pPr>
        <w:pStyle w:val="Akapitzlist"/>
        <w:numPr>
          <w:ilvl w:val="0"/>
          <w:numId w:val="1"/>
        </w:numPr>
        <w:spacing w:after="0"/>
        <w:jc w:val="both"/>
        <w:rPr>
          <w:rFonts w:ascii="Arial" w:hAnsi="Arial" w:cs="Arial"/>
          <w:b/>
        </w:rPr>
      </w:pPr>
      <w:r>
        <w:rPr>
          <w:rFonts w:ascii="Arial" w:hAnsi="Arial" w:cs="Arial"/>
          <w:b/>
        </w:rPr>
        <w:t>OPIS SPOSOBU</w:t>
      </w:r>
      <w:r w:rsidR="007125CC">
        <w:rPr>
          <w:rFonts w:ascii="Arial" w:hAnsi="Arial" w:cs="Arial"/>
          <w:b/>
        </w:rPr>
        <w:t xml:space="preserve"> OBLICZANIA CENY</w:t>
      </w:r>
    </w:p>
    <w:p w14:paraId="37A422E2" w14:textId="77777777" w:rsidR="002A5375" w:rsidRDefault="002A5375" w:rsidP="00B07AE1">
      <w:pPr>
        <w:pStyle w:val="Akapitzlist"/>
        <w:spacing w:after="0"/>
        <w:ind w:left="360"/>
        <w:jc w:val="both"/>
        <w:rPr>
          <w:rFonts w:ascii="Arial" w:hAnsi="Arial" w:cs="Arial"/>
          <w:b/>
        </w:rPr>
      </w:pPr>
    </w:p>
    <w:p w14:paraId="2EDB04AE" w14:textId="77777777" w:rsidR="00D25A80" w:rsidRDefault="00D25A80" w:rsidP="00623F04">
      <w:pPr>
        <w:numPr>
          <w:ilvl w:val="0"/>
          <w:numId w:val="41"/>
        </w:numPr>
        <w:spacing w:after="0"/>
        <w:contextualSpacing/>
        <w:jc w:val="both"/>
        <w:rPr>
          <w:rFonts w:ascii="Arial" w:hAnsi="Arial" w:cs="Arial"/>
        </w:rPr>
      </w:pPr>
      <w:r>
        <w:rPr>
          <w:rFonts w:ascii="Arial" w:hAnsi="Arial" w:cs="Arial"/>
        </w:rPr>
        <w:t xml:space="preserve">W celu wyliczenia ceny oferty należy: </w:t>
      </w:r>
    </w:p>
    <w:p w14:paraId="234F531E" w14:textId="77777777" w:rsidR="00406E95" w:rsidRDefault="00D25A80" w:rsidP="00EF31B9">
      <w:pPr>
        <w:pStyle w:val="Akapitzlist"/>
        <w:numPr>
          <w:ilvl w:val="0"/>
          <w:numId w:val="84"/>
        </w:numPr>
        <w:spacing w:after="0"/>
        <w:jc w:val="both"/>
        <w:rPr>
          <w:rFonts w:ascii="Arial" w:hAnsi="Arial" w:cs="Arial"/>
        </w:rPr>
      </w:pPr>
      <w:r w:rsidRPr="00D25A80">
        <w:rPr>
          <w:rFonts w:ascii="Arial" w:hAnsi="Arial" w:cs="Arial"/>
        </w:rPr>
        <w:t xml:space="preserve">Ilość asortymentu wyszczególnionego w formularzu ofertowym </w:t>
      </w:r>
      <w:r w:rsidR="00406E95">
        <w:rPr>
          <w:rFonts w:ascii="Arial" w:hAnsi="Arial" w:cs="Arial"/>
        </w:rPr>
        <w:t xml:space="preserve">(z danej pozycji) </w:t>
      </w:r>
      <w:r>
        <w:rPr>
          <w:rFonts w:ascii="Arial" w:hAnsi="Arial" w:cs="Arial"/>
        </w:rPr>
        <w:t>pomnożyć</w:t>
      </w:r>
      <w:r w:rsidRPr="00D25A80">
        <w:rPr>
          <w:rFonts w:ascii="Arial" w:hAnsi="Arial" w:cs="Arial"/>
        </w:rPr>
        <w:t xml:space="preserve"> przez cenę jednostkowa netto</w:t>
      </w:r>
      <w:r>
        <w:rPr>
          <w:rFonts w:ascii="Arial" w:hAnsi="Arial" w:cs="Arial"/>
        </w:rPr>
        <w:t>;</w:t>
      </w:r>
      <w:r w:rsidRPr="00D25A80">
        <w:rPr>
          <w:rFonts w:ascii="Arial" w:hAnsi="Arial" w:cs="Arial"/>
        </w:rPr>
        <w:t xml:space="preserve"> </w:t>
      </w:r>
      <w:r>
        <w:rPr>
          <w:rFonts w:ascii="Arial" w:hAnsi="Arial" w:cs="Arial"/>
        </w:rPr>
        <w:t>c</w:t>
      </w:r>
      <w:r w:rsidRPr="00D25A80">
        <w:rPr>
          <w:rFonts w:ascii="Arial" w:hAnsi="Arial" w:cs="Arial"/>
        </w:rPr>
        <w:t>zynność powt</w:t>
      </w:r>
      <w:r>
        <w:rPr>
          <w:rFonts w:ascii="Arial" w:hAnsi="Arial" w:cs="Arial"/>
        </w:rPr>
        <w:t>órzyć</w:t>
      </w:r>
      <w:r w:rsidRPr="00D25A80">
        <w:rPr>
          <w:rFonts w:ascii="Arial" w:hAnsi="Arial" w:cs="Arial"/>
        </w:rPr>
        <w:t xml:space="preserve"> dla każdej pozycji w formularzu.</w:t>
      </w:r>
    </w:p>
    <w:p w14:paraId="35345973" w14:textId="77777777" w:rsidR="00406E95" w:rsidRDefault="00D25A80" w:rsidP="00EF31B9">
      <w:pPr>
        <w:pStyle w:val="Akapitzlist"/>
        <w:numPr>
          <w:ilvl w:val="0"/>
          <w:numId w:val="84"/>
        </w:numPr>
        <w:spacing w:after="0"/>
        <w:jc w:val="both"/>
        <w:rPr>
          <w:rFonts w:ascii="Arial" w:hAnsi="Arial" w:cs="Arial"/>
        </w:rPr>
      </w:pPr>
      <w:r w:rsidRPr="00406E95">
        <w:rPr>
          <w:rFonts w:ascii="Arial" w:hAnsi="Arial" w:cs="Arial"/>
        </w:rPr>
        <w:t xml:space="preserve">Tak uzyskaną wartość netto </w:t>
      </w:r>
      <w:r w:rsidR="00406E95">
        <w:rPr>
          <w:rFonts w:ascii="Arial" w:hAnsi="Arial" w:cs="Arial"/>
        </w:rPr>
        <w:t>(dla danej pozycji) należy pomnożyć</w:t>
      </w:r>
      <w:r w:rsidRPr="00406E95">
        <w:rPr>
          <w:rFonts w:ascii="Arial" w:hAnsi="Arial" w:cs="Arial"/>
        </w:rPr>
        <w:t xml:space="preserve"> przez stawkę podatku VAT aby uzyskać wartość brutto</w:t>
      </w:r>
      <w:r w:rsidR="00406E95">
        <w:rPr>
          <w:rFonts w:ascii="Arial" w:hAnsi="Arial" w:cs="Arial"/>
        </w:rPr>
        <w:t>, cz</w:t>
      </w:r>
      <w:r w:rsidRPr="00406E95">
        <w:rPr>
          <w:rFonts w:ascii="Arial" w:hAnsi="Arial" w:cs="Arial"/>
        </w:rPr>
        <w:t>ynność</w:t>
      </w:r>
      <w:r w:rsidR="00406E95">
        <w:rPr>
          <w:rFonts w:ascii="Arial" w:hAnsi="Arial" w:cs="Arial"/>
        </w:rPr>
        <w:t xml:space="preserve"> należy powtórzyć</w:t>
      </w:r>
      <w:r w:rsidRPr="00406E95">
        <w:rPr>
          <w:rFonts w:ascii="Arial" w:hAnsi="Arial" w:cs="Arial"/>
        </w:rPr>
        <w:t xml:space="preserve"> dla każdej pozycji w formularzu.</w:t>
      </w:r>
    </w:p>
    <w:p w14:paraId="3458696B" w14:textId="77777777" w:rsidR="00406E95" w:rsidRDefault="00D25A80" w:rsidP="00EF31B9">
      <w:pPr>
        <w:pStyle w:val="Akapitzlist"/>
        <w:numPr>
          <w:ilvl w:val="0"/>
          <w:numId w:val="84"/>
        </w:numPr>
        <w:spacing w:after="0"/>
        <w:jc w:val="both"/>
        <w:rPr>
          <w:rFonts w:ascii="Arial" w:hAnsi="Arial" w:cs="Arial"/>
        </w:rPr>
      </w:pPr>
      <w:r w:rsidRPr="00406E95">
        <w:rPr>
          <w:rFonts w:ascii="Arial" w:hAnsi="Arial" w:cs="Arial"/>
        </w:rPr>
        <w:t xml:space="preserve">Cenę ofertową netto otrzymujemy poprzez zsumowanie </w:t>
      </w:r>
      <w:r w:rsidR="00406E95">
        <w:rPr>
          <w:rFonts w:ascii="Arial" w:hAnsi="Arial" w:cs="Arial"/>
        </w:rPr>
        <w:t xml:space="preserve">wszystkich pozycji </w:t>
      </w:r>
      <w:r w:rsidR="00406E95">
        <w:rPr>
          <w:rFonts w:ascii="Arial" w:hAnsi="Arial" w:cs="Arial"/>
        </w:rPr>
        <w:br/>
        <w:t>(z kolumny 8 - wartość netto)</w:t>
      </w:r>
      <w:r w:rsidRPr="00406E95">
        <w:rPr>
          <w:rFonts w:ascii="Arial" w:hAnsi="Arial" w:cs="Arial"/>
        </w:rPr>
        <w:t xml:space="preserve"> wyszczególnion</w:t>
      </w:r>
      <w:r w:rsidR="00406E95">
        <w:rPr>
          <w:rFonts w:ascii="Arial" w:hAnsi="Arial" w:cs="Arial"/>
        </w:rPr>
        <w:t>ych</w:t>
      </w:r>
      <w:r w:rsidRPr="00406E95">
        <w:rPr>
          <w:rFonts w:ascii="Arial" w:hAnsi="Arial" w:cs="Arial"/>
        </w:rPr>
        <w:t xml:space="preserve"> w formularzu.</w:t>
      </w:r>
    </w:p>
    <w:p w14:paraId="3ED10324" w14:textId="77777777" w:rsidR="00406E95" w:rsidRPr="00406E95" w:rsidRDefault="00D25A80" w:rsidP="00EF31B9">
      <w:pPr>
        <w:pStyle w:val="Akapitzlist"/>
        <w:numPr>
          <w:ilvl w:val="0"/>
          <w:numId w:val="84"/>
        </w:numPr>
        <w:spacing w:after="0"/>
        <w:jc w:val="both"/>
        <w:rPr>
          <w:rFonts w:ascii="Arial" w:hAnsi="Arial" w:cs="Arial"/>
        </w:rPr>
      </w:pPr>
      <w:r w:rsidRPr="00406E95">
        <w:rPr>
          <w:rFonts w:ascii="Arial" w:hAnsi="Arial" w:cs="Arial"/>
        </w:rPr>
        <w:t xml:space="preserve">Cenę ofertową brutto otrzymujemy poprzez zsumowanie </w:t>
      </w:r>
      <w:r w:rsidR="00406E95" w:rsidRPr="00406E95">
        <w:rPr>
          <w:rFonts w:ascii="Arial" w:hAnsi="Arial" w:cs="Arial"/>
        </w:rPr>
        <w:t xml:space="preserve">wszystkich pozycji </w:t>
      </w:r>
      <w:r w:rsidR="00406E95">
        <w:rPr>
          <w:rFonts w:ascii="Arial" w:hAnsi="Arial" w:cs="Arial"/>
        </w:rPr>
        <w:br/>
      </w:r>
      <w:r w:rsidR="00406E95" w:rsidRPr="00406E95">
        <w:rPr>
          <w:rFonts w:ascii="Arial" w:hAnsi="Arial" w:cs="Arial"/>
        </w:rPr>
        <w:t xml:space="preserve">(z kolumny </w:t>
      </w:r>
      <w:r w:rsidR="00406E95">
        <w:rPr>
          <w:rFonts w:ascii="Arial" w:hAnsi="Arial" w:cs="Arial"/>
        </w:rPr>
        <w:t>10</w:t>
      </w:r>
      <w:r w:rsidR="00406E95" w:rsidRPr="00406E95">
        <w:rPr>
          <w:rFonts w:ascii="Arial" w:hAnsi="Arial" w:cs="Arial"/>
        </w:rPr>
        <w:t xml:space="preserve"> - wartość </w:t>
      </w:r>
      <w:r w:rsidR="00406E95">
        <w:rPr>
          <w:rFonts w:ascii="Arial" w:hAnsi="Arial" w:cs="Arial"/>
        </w:rPr>
        <w:t>brutto</w:t>
      </w:r>
      <w:r w:rsidR="00406E95" w:rsidRPr="00406E95">
        <w:rPr>
          <w:rFonts w:ascii="Arial" w:hAnsi="Arial" w:cs="Arial"/>
        </w:rPr>
        <w:t>) wyszczególnionych w formularzu.</w:t>
      </w:r>
    </w:p>
    <w:p w14:paraId="73724AAD" w14:textId="77777777" w:rsidR="003259F0" w:rsidRPr="00406E95" w:rsidRDefault="003259F0" w:rsidP="00623F04">
      <w:pPr>
        <w:pStyle w:val="Akapitzlist"/>
        <w:numPr>
          <w:ilvl w:val="0"/>
          <w:numId w:val="41"/>
        </w:numPr>
        <w:tabs>
          <w:tab w:val="left" w:pos="3855"/>
        </w:tabs>
        <w:spacing w:after="0"/>
        <w:jc w:val="both"/>
        <w:rPr>
          <w:rFonts w:ascii="Arial" w:eastAsia="Times New Roman" w:hAnsi="Arial" w:cs="Arial"/>
          <w:lang w:val="x-none" w:eastAsia="pl-PL"/>
        </w:rPr>
      </w:pPr>
      <w:r w:rsidRPr="00406E95">
        <w:rPr>
          <w:rFonts w:ascii="Arial" w:eastAsia="Times New Roman" w:hAnsi="Arial" w:cs="Arial"/>
          <w:lang w:eastAsia="pl-PL"/>
        </w:rPr>
        <w:t>Cenę ofertową należy przedstawić w kwota</w:t>
      </w:r>
      <w:r w:rsidR="00902615" w:rsidRPr="00406E95">
        <w:rPr>
          <w:rFonts w:ascii="Arial" w:eastAsia="Times New Roman" w:hAnsi="Arial" w:cs="Arial"/>
          <w:lang w:eastAsia="pl-PL"/>
        </w:rPr>
        <w:t>ch ryczałtowych netto i brutto</w:t>
      </w:r>
      <w:r w:rsidR="00902615" w:rsidRPr="00406E95">
        <w:rPr>
          <w:rFonts w:ascii="Arial" w:eastAsia="Times New Roman" w:hAnsi="Arial" w:cs="Arial"/>
          <w:b/>
          <w:lang w:eastAsia="pl-PL"/>
        </w:rPr>
        <w:t xml:space="preserve"> </w:t>
      </w:r>
      <w:r w:rsidR="009C77E7" w:rsidRPr="00406E95">
        <w:rPr>
          <w:rFonts w:ascii="Arial" w:eastAsia="Times New Roman" w:hAnsi="Arial" w:cs="Arial"/>
          <w:b/>
          <w:lang w:eastAsia="pl-PL"/>
        </w:rPr>
        <w:br/>
      </w:r>
      <w:r w:rsidR="00902615" w:rsidRPr="00406E95">
        <w:rPr>
          <w:rFonts w:ascii="Arial" w:eastAsia="Times New Roman" w:hAnsi="Arial" w:cs="Arial"/>
          <w:lang w:eastAsia="pl-PL"/>
        </w:rPr>
        <w:t>(z podatkiem od towarów i usług VAT), wyrażając jej wartość cyframi</w:t>
      </w:r>
      <w:r w:rsidRPr="00406E95">
        <w:rPr>
          <w:rFonts w:ascii="Arial" w:eastAsia="Times New Roman" w:hAnsi="Arial" w:cs="Arial"/>
          <w:lang w:eastAsia="pl-PL"/>
        </w:rPr>
        <w:t xml:space="preserve"> </w:t>
      </w:r>
      <w:r w:rsidR="00902615" w:rsidRPr="00406E95">
        <w:rPr>
          <w:rFonts w:ascii="Arial" w:eastAsia="Times New Roman" w:hAnsi="Arial" w:cs="Arial"/>
          <w:lang w:eastAsia="pl-PL"/>
        </w:rPr>
        <w:t xml:space="preserve">i </w:t>
      </w:r>
      <w:r w:rsidRPr="00406E95">
        <w:rPr>
          <w:rFonts w:ascii="Arial" w:eastAsia="Times New Roman" w:hAnsi="Arial" w:cs="Arial"/>
          <w:lang w:eastAsia="pl-PL"/>
        </w:rPr>
        <w:t>słownie.</w:t>
      </w:r>
    </w:p>
    <w:p w14:paraId="02A7BD72" w14:textId="77777777" w:rsidR="00406E95" w:rsidRDefault="003259F0" w:rsidP="00623F04">
      <w:pPr>
        <w:numPr>
          <w:ilvl w:val="0"/>
          <w:numId w:val="41"/>
        </w:numPr>
        <w:spacing w:after="0"/>
        <w:contextualSpacing/>
        <w:jc w:val="both"/>
        <w:rPr>
          <w:rFonts w:ascii="Arial" w:hAnsi="Arial" w:cs="Arial"/>
        </w:rPr>
      </w:pPr>
      <w:r w:rsidRPr="00406E95">
        <w:rPr>
          <w:rFonts w:ascii="Arial" w:hAnsi="Arial" w:cs="Arial"/>
        </w:rPr>
        <w:t xml:space="preserve">Cena podana </w:t>
      </w:r>
      <w:r w:rsidR="001C1770" w:rsidRPr="00406E95">
        <w:rPr>
          <w:rFonts w:ascii="Arial" w:hAnsi="Arial" w:cs="Arial"/>
        </w:rPr>
        <w:t>w</w:t>
      </w:r>
      <w:r w:rsidRPr="00406E95">
        <w:rPr>
          <w:rFonts w:ascii="Arial" w:hAnsi="Arial" w:cs="Arial"/>
        </w:rPr>
        <w:t xml:space="preserve"> ofercie </w:t>
      </w:r>
      <w:r w:rsidR="00902615" w:rsidRPr="00406E95">
        <w:rPr>
          <w:rFonts w:ascii="Arial" w:hAnsi="Arial" w:cs="Arial"/>
        </w:rPr>
        <w:t>oraz</w:t>
      </w:r>
      <w:r w:rsidRPr="00406E95">
        <w:rPr>
          <w:rFonts w:ascii="Arial" w:hAnsi="Arial" w:cs="Arial"/>
        </w:rPr>
        <w:t xml:space="preserve"> c</w:t>
      </w:r>
      <w:r w:rsidRPr="00406E95">
        <w:rPr>
          <w:rFonts w:ascii="Arial" w:eastAsia="Calibri" w:hAnsi="Arial" w:cs="Arial"/>
        </w:rPr>
        <w:t xml:space="preserve">eny jednostkowe podane przez Wykonawcę </w:t>
      </w:r>
      <w:r w:rsidR="00715428" w:rsidRPr="00406E95">
        <w:rPr>
          <w:rFonts w:ascii="Arial" w:eastAsia="Calibri" w:hAnsi="Arial" w:cs="Arial"/>
        </w:rPr>
        <w:br/>
      </w:r>
      <w:r w:rsidRPr="00406E95">
        <w:rPr>
          <w:rFonts w:ascii="Arial" w:eastAsia="Calibri" w:hAnsi="Arial" w:cs="Arial"/>
        </w:rPr>
        <w:t xml:space="preserve">w formularzu cenowym </w:t>
      </w:r>
      <w:r w:rsidR="00B84810" w:rsidRPr="00406E95">
        <w:rPr>
          <w:rFonts w:ascii="Arial" w:eastAsia="Calibri" w:hAnsi="Arial" w:cs="Arial"/>
        </w:rPr>
        <w:t>nie będą podlegały żadnym</w:t>
      </w:r>
      <w:r w:rsidR="00C953FF" w:rsidRPr="00406E95">
        <w:rPr>
          <w:rFonts w:ascii="Arial" w:eastAsia="Calibri" w:hAnsi="Arial" w:cs="Arial"/>
        </w:rPr>
        <w:t xml:space="preserve"> zmianom przez okres realizacji </w:t>
      </w:r>
      <w:r w:rsidR="00B84810" w:rsidRPr="00406E95">
        <w:rPr>
          <w:rFonts w:ascii="Arial" w:eastAsia="Calibri" w:hAnsi="Arial" w:cs="Arial"/>
        </w:rPr>
        <w:t xml:space="preserve">zamówienia oraz </w:t>
      </w:r>
      <w:r w:rsidRPr="00406E95">
        <w:rPr>
          <w:rFonts w:ascii="Arial" w:hAnsi="Arial" w:cs="Arial"/>
        </w:rPr>
        <w:t xml:space="preserve">winny </w:t>
      </w:r>
      <w:r w:rsidR="008171C3" w:rsidRPr="00406E95">
        <w:rPr>
          <w:rFonts w:ascii="Arial" w:hAnsi="Arial" w:cs="Arial"/>
        </w:rPr>
        <w:t xml:space="preserve">zawierać wszystkie koszty związane z wykonaniem przedmiotu zamówienia w tym: </w:t>
      </w:r>
      <w:r w:rsidR="00406E95" w:rsidRPr="00406E95">
        <w:rPr>
          <w:rFonts w:ascii="Arial" w:hAnsi="Arial" w:cs="Arial"/>
        </w:rPr>
        <w:t xml:space="preserve">koszty opakowania, transportu i rozładunku </w:t>
      </w:r>
      <w:r w:rsidR="00406E95">
        <w:rPr>
          <w:rFonts w:ascii="Arial" w:hAnsi="Arial" w:cs="Arial"/>
        </w:rPr>
        <w:br/>
      </w:r>
      <w:r w:rsidR="00406E95" w:rsidRPr="00406E95">
        <w:rPr>
          <w:rFonts w:ascii="Arial" w:hAnsi="Arial" w:cs="Arial"/>
        </w:rPr>
        <w:t>w magazynach 32 Wojskowego Oddziału Gospodarczego w Zamościu, Chełmie, Jawidzu, Hrubieszowie i Lublinie.</w:t>
      </w:r>
    </w:p>
    <w:p w14:paraId="781B75C8" w14:textId="77777777" w:rsidR="008171C3" w:rsidRPr="00406E95" w:rsidRDefault="008171C3" w:rsidP="00623F04">
      <w:pPr>
        <w:numPr>
          <w:ilvl w:val="0"/>
          <w:numId w:val="41"/>
        </w:numPr>
        <w:spacing w:after="0"/>
        <w:contextualSpacing/>
        <w:jc w:val="both"/>
        <w:rPr>
          <w:rFonts w:ascii="Arial" w:hAnsi="Arial" w:cs="Arial"/>
        </w:rPr>
      </w:pPr>
      <w:r w:rsidRPr="00406E95">
        <w:rPr>
          <w:rFonts w:ascii="Arial" w:hAnsi="Arial" w:cs="Arial"/>
        </w:rPr>
        <w:t>Wykonawca jest zobowiązany do wypełnienia i określenia wartości we wszystkich pozycjach występujących w formularz cenowym.</w:t>
      </w:r>
    </w:p>
    <w:p w14:paraId="508282C7" w14:textId="77777777" w:rsidR="001C1770" w:rsidRPr="001C1770" w:rsidRDefault="001C1770" w:rsidP="00623F04">
      <w:pPr>
        <w:pStyle w:val="Akapitzlist"/>
        <w:numPr>
          <w:ilvl w:val="0"/>
          <w:numId w:val="41"/>
        </w:numPr>
        <w:spacing w:after="0"/>
        <w:jc w:val="both"/>
        <w:rPr>
          <w:rFonts w:ascii="Arial" w:hAnsi="Arial" w:cs="Arial"/>
        </w:rPr>
      </w:pPr>
      <w:r w:rsidRPr="005C5978">
        <w:rPr>
          <w:rFonts w:ascii="Arial" w:hAnsi="Arial" w:cs="Arial"/>
        </w:rPr>
        <w:t>Cenę należy określić z dokładnością do dwóch miejsc po przecinku na każdym etapie jej wyliczania. Kwota wykazana w ofercie zaokrągla się do pełnych groszy, przy czym końcówki poniżej 0,5 grosza pomija się, a końcówki 0,5 grosza i wyższe zaokrągla się do 1 grosza</w:t>
      </w:r>
      <w:r>
        <w:rPr>
          <w:rFonts w:ascii="Arial" w:hAnsi="Arial" w:cs="Arial"/>
        </w:rPr>
        <w:t>.</w:t>
      </w:r>
    </w:p>
    <w:p w14:paraId="39DFE648" w14:textId="77777777" w:rsidR="003259F0" w:rsidRPr="008171C3" w:rsidRDefault="002A5375" w:rsidP="00623F04">
      <w:pPr>
        <w:numPr>
          <w:ilvl w:val="0"/>
          <w:numId w:val="41"/>
        </w:numPr>
        <w:spacing w:after="0"/>
        <w:contextualSpacing/>
        <w:jc w:val="both"/>
        <w:rPr>
          <w:rFonts w:ascii="Arial" w:eastAsia="Times New Roman" w:hAnsi="Arial" w:cs="Arial"/>
          <w:lang w:val="x-none" w:eastAsia="pl-PL"/>
        </w:rPr>
      </w:pPr>
      <w:r w:rsidRPr="008171C3">
        <w:rPr>
          <w:rFonts w:ascii="Arial" w:eastAsia="Times New Roman" w:hAnsi="Arial" w:cs="Arial"/>
          <w:lang w:eastAsia="pl-PL"/>
        </w:rPr>
        <w:t>Cena OGÓŁEM podana w ofercie winna być bezwzględnie tożsama z ceną OGÓŁEM prz</w:t>
      </w:r>
      <w:r w:rsidR="003259F0" w:rsidRPr="008171C3">
        <w:rPr>
          <w:rFonts w:ascii="Arial" w:eastAsia="Times New Roman" w:hAnsi="Arial" w:cs="Arial"/>
          <w:lang w:eastAsia="pl-PL"/>
        </w:rPr>
        <w:t>edstawioną w formularzu cenowym.</w:t>
      </w:r>
    </w:p>
    <w:p w14:paraId="5D9237C3" w14:textId="17A2BA30" w:rsidR="002A5375" w:rsidRPr="005A7D9F" w:rsidRDefault="00902615" w:rsidP="00623F04">
      <w:pPr>
        <w:numPr>
          <w:ilvl w:val="0"/>
          <w:numId w:val="41"/>
        </w:numPr>
        <w:tabs>
          <w:tab w:val="left" w:pos="3855"/>
        </w:tabs>
        <w:spacing w:after="0"/>
        <w:contextualSpacing/>
        <w:jc w:val="both"/>
        <w:rPr>
          <w:rFonts w:ascii="Arial" w:hAnsi="Arial" w:cs="Arial"/>
        </w:rPr>
      </w:pPr>
      <w:r>
        <w:rPr>
          <w:rFonts w:ascii="Arial" w:hAnsi="Arial" w:cs="Arial"/>
        </w:rPr>
        <w:lastRenderedPageBreak/>
        <w:t xml:space="preserve">Jeżeli Wykonawca udziela upustu, cena oferty winna być podana z </w:t>
      </w:r>
      <w:r w:rsidR="002A5375" w:rsidRPr="005A7D9F">
        <w:rPr>
          <w:rFonts w:ascii="Arial" w:hAnsi="Arial" w:cs="Arial"/>
        </w:rPr>
        <w:t>uwzględnienie</w:t>
      </w:r>
      <w:r>
        <w:rPr>
          <w:rFonts w:ascii="Arial" w:hAnsi="Arial" w:cs="Arial"/>
        </w:rPr>
        <w:t xml:space="preserve">m upustu, w tym przypadku </w:t>
      </w:r>
      <w:r w:rsidR="002A5375" w:rsidRPr="005A7D9F">
        <w:rPr>
          <w:rFonts w:ascii="Arial" w:hAnsi="Arial" w:cs="Arial"/>
        </w:rPr>
        <w:t>Wykonawca winien wskazać na ofercie wysokość upustu.</w:t>
      </w:r>
    </w:p>
    <w:p w14:paraId="4D722B5A" w14:textId="77777777" w:rsidR="002A5375" w:rsidRPr="009C77E7" w:rsidRDefault="002A5375" w:rsidP="00623F04">
      <w:pPr>
        <w:numPr>
          <w:ilvl w:val="0"/>
          <w:numId w:val="41"/>
        </w:numPr>
        <w:tabs>
          <w:tab w:val="left" w:pos="3855"/>
        </w:tabs>
        <w:spacing w:after="0"/>
        <w:contextualSpacing/>
        <w:jc w:val="both"/>
        <w:rPr>
          <w:rFonts w:ascii="Arial" w:hAnsi="Arial" w:cs="Arial"/>
        </w:rPr>
      </w:pPr>
      <w:r w:rsidRPr="005A7D9F">
        <w:rPr>
          <w:rFonts w:ascii="Arial" w:hAnsi="Arial" w:cs="Arial"/>
        </w:rPr>
        <w:t>Informacje dotyczące walut obcych, w jakich mogą być prowadzone rozl</w:t>
      </w:r>
      <w:r w:rsidR="00902615">
        <w:rPr>
          <w:rFonts w:ascii="Arial" w:hAnsi="Arial" w:cs="Arial"/>
        </w:rPr>
        <w:t xml:space="preserve">iczenia między Zamawiającym, a Wykonawcą: </w:t>
      </w:r>
      <w:r w:rsidR="00902615" w:rsidRPr="009C77E7">
        <w:rPr>
          <w:rFonts w:ascii="Arial" w:hAnsi="Arial" w:cs="Arial"/>
        </w:rPr>
        <w:t xml:space="preserve">Zamawiający będzie rozliczał przedmiot umowy w </w:t>
      </w:r>
      <w:r w:rsidRPr="009C77E7">
        <w:rPr>
          <w:rFonts w:ascii="Arial" w:hAnsi="Arial" w:cs="Arial"/>
        </w:rPr>
        <w:t>PLN.</w:t>
      </w:r>
    </w:p>
    <w:p w14:paraId="2FF5EAAC" w14:textId="61C72D98" w:rsidR="001E007F" w:rsidRPr="007125CC" w:rsidRDefault="005C525E" w:rsidP="00623F04">
      <w:pPr>
        <w:numPr>
          <w:ilvl w:val="0"/>
          <w:numId w:val="41"/>
        </w:numPr>
        <w:tabs>
          <w:tab w:val="left" w:pos="3855"/>
        </w:tabs>
        <w:spacing w:after="0"/>
        <w:contextualSpacing/>
        <w:jc w:val="both"/>
        <w:rPr>
          <w:rFonts w:ascii="Arial" w:hAnsi="Arial" w:cs="Arial"/>
          <w:color w:val="E36C0A" w:themeColor="accent6" w:themeShade="BF"/>
        </w:rPr>
      </w:pPr>
      <w:r>
        <w:rPr>
          <w:rFonts w:ascii="Arial" w:hAnsi="Arial" w:cs="Arial"/>
        </w:rPr>
        <w:t>Wykonawca poda w formularzu o</w:t>
      </w:r>
      <w:r w:rsidR="001E007F" w:rsidRPr="00FA1D99">
        <w:rPr>
          <w:rFonts w:ascii="Arial" w:hAnsi="Arial" w:cs="Arial"/>
        </w:rPr>
        <w:t xml:space="preserve">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t>
      </w:r>
      <w:r w:rsidR="002E2A0A">
        <w:rPr>
          <w:rFonts w:ascii="Arial" w:hAnsi="Arial" w:cs="Arial"/>
        </w:rPr>
        <w:br/>
      </w:r>
      <w:r w:rsidR="001E007F" w:rsidRPr="00FA1D99">
        <w:rPr>
          <w:rFonts w:ascii="Arial" w:hAnsi="Arial" w:cs="Arial"/>
        </w:rPr>
        <w:t>w obliczeniu ceny i spowoduje odrzucenie oferty, jeżeli nie ziszczą się ustawowe przesłanki omyłki</w:t>
      </w:r>
      <w:r w:rsidR="007D5E70">
        <w:rPr>
          <w:rFonts w:ascii="Arial" w:hAnsi="Arial" w:cs="Arial"/>
        </w:rPr>
        <w:t xml:space="preserve"> (</w:t>
      </w:r>
      <w:r w:rsidR="001E007F" w:rsidRPr="00FA1D99">
        <w:rPr>
          <w:rFonts w:ascii="Arial" w:hAnsi="Arial" w:cs="Arial"/>
        </w:rPr>
        <w:t>na podst</w:t>
      </w:r>
      <w:r w:rsidR="00902615">
        <w:rPr>
          <w:rFonts w:ascii="Arial" w:hAnsi="Arial" w:cs="Arial"/>
        </w:rPr>
        <w:t>awie art. 226 ust.</w:t>
      </w:r>
      <w:r w:rsidR="009C77E7">
        <w:rPr>
          <w:rFonts w:ascii="Arial" w:hAnsi="Arial" w:cs="Arial"/>
        </w:rPr>
        <w:t xml:space="preserve"> </w:t>
      </w:r>
      <w:r w:rsidR="00902615">
        <w:rPr>
          <w:rFonts w:ascii="Arial" w:hAnsi="Arial" w:cs="Arial"/>
        </w:rPr>
        <w:t>1</w:t>
      </w:r>
      <w:r>
        <w:rPr>
          <w:rFonts w:ascii="Arial" w:hAnsi="Arial" w:cs="Arial"/>
        </w:rPr>
        <w:t xml:space="preserve"> </w:t>
      </w:r>
      <w:r w:rsidR="00902615">
        <w:rPr>
          <w:rFonts w:ascii="Arial" w:hAnsi="Arial" w:cs="Arial"/>
        </w:rPr>
        <w:t>pkt 10 P</w:t>
      </w:r>
      <w:r w:rsidR="001E007F" w:rsidRPr="00FA1D99">
        <w:rPr>
          <w:rFonts w:ascii="Arial" w:hAnsi="Arial" w:cs="Arial"/>
        </w:rPr>
        <w:t xml:space="preserve">zp w związku </w:t>
      </w:r>
      <w:r w:rsidR="00902615">
        <w:rPr>
          <w:rFonts w:ascii="Arial" w:hAnsi="Arial" w:cs="Arial"/>
        </w:rPr>
        <w:br/>
      </w:r>
      <w:r w:rsidR="001E007F" w:rsidRPr="00FA1D99">
        <w:rPr>
          <w:rFonts w:ascii="Arial" w:hAnsi="Arial" w:cs="Arial"/>
        </w:rPr>
        <w:t>z art.</w:t>
      </w:r>
      <w:r>
        <w:rPr>
          <w:rFonts w:ascii="Arial" w:hAnsi="Arial" w:cs="Arial"/>
        </w:rPr>
        <w:t xml:space="preserve"> </w:t>
      </w:r>
      <w:r w:rsidR="001E007F" w:rsidRPr="00FA1D99">
        <w:rPr>
          <w:rFonts w:ascii="Arial" w:hAnsi="Arial" w:cs="Arial"/>
        </w:rPr>
        <w:t>223 ust. 2 pkt 3</w:t>
      </w:r>
      <w:r w:rsidR="007D5E70">
        <w:rPr>
          <w:rFonts w:ascii="Arial" w:hAnsi="Arial" w:cs="Arial"/>
        </w:rPr>
        <w:t xml:space="preserve"> </w:t>
      </w:r>
      <w:r w:rsidR="001E007F" w:rsidRPr="00FA1D99">
        <w:rPr>
          <w:rFonts w:ascii="Arial" w:hAnsi="Arial" w:cs="Arial"/>
        </w:rPr>
        <w:t>pzp</w:t>
      </w:r>
      <w:r w:rsidR="001B7E28">
        <w:rPr>
          <w:rFonts w:ascii="Arial" w:hAnsi="Arial" w:cs="Arial"/>
          <w:color w:val="E36C0A" w:themeColor="accent6" w:themeShade="BF"/>
        </w:rPr>
        <w:t xml:space="preserve"> </w:t>
      </w:r>
    </w:p>
    <w:p w14:paraId="08388D33" w14:textId="28B51E44" w:rsidR="002A5375" w:rsidRDefault="002A5375" w:rsidP="00623F04">
      <w:pPr>
        <w:numPr>
          <w:ilvl w:val="0"/>
          <w:numId w:val="41"/>
        </w:numPr>
        <w:tabs>
          <w:tab w:val="left" w:pos="3855"/>
        </w:tabs>
        <w:spacing w:after="0"/>
        <w:contextualSpacing/>
        <w:jc w:val="both"/>
        <w:rPr>
          <w:rFonts w:ascii="Arial" w:hAnsi="Arial" w:cs="Arial"/>
        </w:rPr>
      </w:pPr>
      <w:r w:rsidRPr="005A7D9F">
        <w:rPr>
          <w:rFonts w:ascii="Arial" w:hAnsi="Arial" w:cs="Arial"/>
        </w:rPr>
        <w:t>Jeżeli w postępowaniu złożona będzie oferta, której wybór prowadziłby do powstania u Zamawiającego obowiązku podatkowego zgodnie z przepisami o podatku od towarów i usług, zamawiający w celu oceny takiej of</w:t>
      </w:r>
      <w:r>
        <w:rPr>
          <w:rFonts w:ascii="Arial" w:hAnsi="Arial" w:cs="Arial"/>
        </w:rPr>
        <w:t xml:space="preserve">erty doliczy do przedstawionej </w:t>
      </w:r>
      <w:r w:rsidR="002E2A0A">
        <w:rPr>
          <w:rFonts w:ascii="Arial" w:hAnsi="Arial" w:cs="Arial"/>
        </w:rPr>
        <w:br/>
      </w:r>
      <w:r w:rsidRPr="005A7D9F">
        <w:rPr>
          <w:rFonts w:ascii="Arial" w:hAnsi="Arial" w:cs="Arial"/>
        </w:rPr>
        <w:t>w niej ceny podatek od towarów i usług, który miał</w:t>
      </w:r>
      <w:r>
        <w:rPr>
          <w:rFonts w:ascii="Arial" w:hAnsi="Arial" w:cs="Arial"/>
        </w:rPr>
        <w:t xml:space="preserve">by obowiązek rozliczyć zgodnie </w:t>
      </w:r>
      <w:r w:rsidR="002E2A0A">
        <w:rPr>
          <w:rFonts w:ascii="Arial" w:hAnsi="Arial" w:cs="Arial"/>
        </w:rPr>
        <w:br/>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14:paraId="7C8D804A" w14:textId="77777777" w:rsidR="00FB5118" w:rsidRPr="005A7D9F" w:rsidRDefault="00FB5118" w:rsidP="00FB5118">
      <w:pPr>
        <w:tabs>
          <w:tab w:val="left" w:pos="3855"/>
        </w:tabs>
        <w:spacing w:after="0"/>
        <w:ind w:left="360"/>
        <w:contextualSpacing/>
        <w:jc w:val="both"/>
        <w:rPr>
          <w:rFonts w:ascii="Arial" w:hAnsi="Arial" w:cs="Arial"/>
        </w:rPr>
      </w:pPr>
    </w:p>
    <w:p w14:paraId="5B7FA1E0" w14:textId="77777777" w:rsidR="00C96DF9" w:rsidRPr="00C96DF9" w:rsidRDefault="00C96DF9" w:rsidP="00B07AE1">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14:paraId="4A71E61E" w14:textId="77777777" w:rsidR="00C96DF9" w:rsidRPr="00C96DF9" w:rsidRDefault="00C96DF9" w:rsidP="00B07AE1">
      <w:pPr>
        <w:pStyle w:val="Akapitzlist"/>
        <w:spacing w:after="0"/>
        <w:ind w:left="0"/>
        <w:jc w:val="both"/>
        <w:rPr>
          <w:rFonts w:ascii="Arial" w:hAnsi="Arial" w:cs="Arial"/>
        </w:rPr>
      </w:pPr>
    </w:p>
    <w:p w14:paraId="0E95DB47" w14:textId="77777777" w:rsidR="006B36CF" w:rsidRPr="00C953FF" w:rsidRDefault="006B36CF" w:rsidP="00623F04">
      <w:pPr>
        <w:numPr>
          <w:ilvl w:val="0"/>
          <w:numId w:val="42"/>
        </w:numPr>
        <w:spacing w:after="0"/>
        <w:contextualSpacing/>
        <w:jc w:val="both"/>
        <w:rPr>
          <w:rFonts w:ascii="Arial" w:hAnsi="Arial" w:cs="Arial"/>
          <w:b/>
        </w:rPr>
      </w:pPr>
      <w:r w:rsidRPr="005A7D9F">
        <w:rPr>
          <w:rFonts w:ascii="Arial" w:hAnsi="Arial" w:cs="Arial"/>
        </w:rPr>
        <w:t xml:space="preserve">W celu wyboru najkorzystniejszej oferty Zamawiający przyjął </w:t>
      </w:r>
      <w:r w:rsidRPr="005A7D9F">
        <w:rPr>
          <w:rFonts w:ascii="Arial" w:hAnsi="Arial" w:cs="Arial"/>
          <w:b/>
        </w:rPr>
        <w:t xml:space="preserve">KRYTERIUM - </w:t>
      </w:r>
      <w:r w:rsidRPr="005A7D9F">
        <w:rPr>
          <w:rFonts w:ascii="Arial" w:hAnsi="Arial" w:cs="Arial"/>
          <w:b/>
        </w:rPr>
        <w:br/>
      </w:r>
      <w:r w:rsidR="004600D9">
        <w:rPr>
          <w:rFonts w:ascii="Arial" w:hAnsi="Arial" w:cs="Arial"/>
          <w:b/>
        </w:rPr>
        <w:t>najniższa cena</w:t>
      </w:r>
      <w:r w:rsidRPr="005A7D9F">
        <w:rPr>
          <w:rFonts w:ascii="Arial" w:hAnsi="Arial" w:cs="Arial"/>
          <w:b/>
        </w:rPr>
        <w:t>.</w:t>
      </w:r>
      <w:r w:rsidR="00253587">
        <w:rPr>
          <w:rFonts w:ascii="Arial" w:hAnsi="Arial" w:cs="Arial"/>
          <w:b/>
        </w:rPr>
        <w:t xml:space="preserve"> WAGA - 100 %</w:t>
      </w:r>
    </w:p>
    <w:p w14:paraId="2609E61F" w14:textId="77777777" w:rsidR="006B36CF" w:rsidRPr="005A7D9F" w:rsidRDefault="00902615" w:rsidP="00623F04">
      <w:pPr>
        <w:numPr>
          <w:ilvl w:val="0"/>
          <w:numId w:val="42"/>
        </w:numPr>
        <w:spacing w:after="0"/>
        <w:contextualSpacing/>
        <w:jc w:val="both"/>
        <w:rPr>
          <w:rFonts w:ascii="Arial" w:hAnsi="Arial" w:cs="Arial"/>
          <w:b/>
        </w:rPr>
      </w:pPr>
      <w:r>
        <w:rPr>
          <w:rFonts w:ascii="Arial" w:hAnsi="Arial" w:cs="Arial"/>
          <w:b/>
        </w:rPr>
        <w:t xml:space="preserve">Za najkorzystniejszą uważać się będzie ofertę, </w:t>
      </w:r>
      <w:r w:rsidR="006B36CF" w:rsidRPr="005A7D9F">
        <w:rPr>
          <w:rFonts w:ascii="Arial" w:hAnsi="Arial" w:cs="Arial"/>
          <w:b/>
        </w:rPr>
        <w:t>któr</w:t>
      </w:r>
      <w:r>
        <w:rPr>
          <w:rFonts w:ascii="Arial" w:hAnsi="Arial" w:cs="Arial"/>
          <w:b/>
        </w:rPr>
        <w:t xml:space="preserve">a zawiera najniższą </w:t>
      </w:r>
      <w:r w:rsidR="006B36CF" w:rsidRPr="005A7D9F">
        <w:rPr>
          <w:rFonts w:ascii="Arial" w:hAnsi="Arial" w:cs="Arial"/>
          <w:b/>
        </w:rPr>
        <w:t>cenę.</w:t>
      </w:r>
    </w:p>
    <w:p w14:paraId="64CDF6FF" w14:textId="7118421B" w:rsidR="001E007F" w:rsidRPr="00B5737F" w:rsidRDefault="001E007F" w:rsidP="00623F04">
      <w:pPr>
        <w:numPr>
          <w:ilvl w:val="0"/>
          <w:numId w:val="42"/>
        </w:numPr>
        <w:spacing w:after="0"/>
        <w:contextualSpacing/>
        <w:jc w:val="both"/>
        <w:rPr>
          <w:rFonts w:ascii="Arial" w:hAnsi="Arial" w:cs="Arial"/>
          <w:b/>
        </w:rPr>
      </w:pPr>
      <w:r w:rsidRPr="00B5737F">
        <w:rPr>
          <w:rFonts w:ascii="Arial" w:hAnsi="Arial" w:cs="Arial"/>
        </w:rPr>
        <w:t>W sytuacji,</w:t>
      </w:r>
      <w:r w:rsidR="001F4577" w:rsidRPr="00B5737F">
        <w:rPr>
          <w:rFonts w:ascii="Arial" w:hAnsi="Arial" w:cs="Arial"/>
        </w:rPr>
        <w:t xml:space="preserve"> </w:t>
      </w:r>
      <w:r w:rsidRPr="00B5737F">
        <w:rPr>
          <w:rFonts w:ascii="Arial" w:hAnsi="Arial" w:cs="Arial"/>
        </w:rPr>
        <w:t>gdy Zamawiający</w:t>
      </w:r>
      <w:r w:rsidR="00C953FF">
        <w:rPr>
          <w:rFonts w:ascii="Arial" w:hAnsi="Arial" w:cs="Arial"/>
        </w:rPr>
        <w:t xml:space="preserve"> nie będzie mógł dokonać wyboru </w:t>
      </w:r>
      <w:r w:rsidRPr="00B5737F">
        <w:rPr>
          <w:rFonts w:ascii="Arial" w:hAnsi="Arial" w:cs="Arial"/>
        </w:rPr>
        <w:t xml:space="preserve">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t>
      </w:r>
      <w:r w:rsidR="002E2A0A">
        <w:rPr>
          <w:rFonts w:ascii="Arial" w:hAnsi="Arial" w:cs="Arial"/>
        </w:rPr>
        <w:br/>
      </w:r>
      <w:r w:rsidRPr="00B5737F">
        <w:rPr>
          <w:rFonts w:ascii="Arial" w:hAnsi="Arial" w:cs="Arial"/>
        </w:rPr>
        <w:t>w uprzednio złożonych przez nich ofertach.</w:t>
      </w:r>
    </w:p>
    <w:p w14:paraId="4C897645" w14:textId="69BC1FAE" w:rsidR="001E007F" w:rsidRPr="00C953FF" w:rsidRDefault="00CD7606" w:rsidP="00623F04">
      <w:pPr>
        <w:numPr>
          <w:ilvl w:val="0"/>
          <w:numId w:val="42"/>
        </w:numPr>
        <w:spacing w:after="0"/>
        <w:contextualSpacing/>
        <w:jc w:val="both"/>
        <w:rPr>
          <w:rFonts w:ascii="Arial" w:hAnsi="Arial" w:cs="Arial"/>
        </w:rPr>
      </w:pPr>
      <w:r w:rsidRPr="00CD7606">
        <w:rPr>
          <w:rFonts w:ascii="Arial" w:hAnsi="Arial" w:cs="Arial"/>
          <w:color w:val="00000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w:t>
      </w:r>
      <w:r w:rsidR="002E2A0A">
        <w:rPr>
          <w:rFonts w:ascii="Arial" w:hAnsi="Arial" w:cs="Arial"/>
          <w:color w:val="000000"/>
        </w:rPr>
        <w:br/>
      </w:r>
      <w:r w:rsidRPr="00CD7606">
        <w:rPr>
          <w:rFonts w:ascii="Arial" w:hAnsi="Arial" w:cs="Arial"/>
          <w:color w:val="000000"/>
        </w:rPr>
        <w:t>z uwzględnieniem ust. 2 i art. 187, dokonywanie jakiejkolwiek zmiany w jej treści.</w:t>
      </w:r>
    </w:p>
    <w:p w14:paraId="508B028B" w14:textId="77777777" w:rsidR="00044A06" w:rsidRPr="00C953FF" w:rsidRDefault="001F4577" w:rsidP="00623F04">
      <w:pPr>
        <w:numPr>
          <w:ilvl w:val="0"/>
          <w:numId w:val="42"/>
        </w:numPr>
        <w:spacing w:after="0"/>
        <w:contextualSpacing/>
        <w:jc w:val="both"/>
        <w:rPr>
          <w:rFonts w:ascii="Arial" w:hAnsi="Arial" w:cs="Arial"/>
          <w:b/>
        </w:rPr>
      </w:pPr>
      <w:r w:rsidRPr="00B5737F">
        <w:rPr>
          <w:rFonts w:ascii="Arial" w:hAnsi="Arial" w:cs="Arial"/>
        </w:rPr>
        <w:t>Zamawiają</w:t>
      </w:r>
      <w:r w:rsidR="001E007F" w:rsidRPr="00B5737F">
        <w:rPr>
          <w:rFonts w:ascii="Arial" w:hAnsi="Arial" w:cs="Arial"/>
        </w:rPr>
        <w:t>cy wybiera najkorzystniejszą ofertę w terminie związania ofertą - określonym w SWZ.</w:t>
      </w:r>
    </w:p>
    <w:p w14:paraId="7FED614A" w14:textId="77777777" w:rsidR="00044A06" w:rsidRPr="001D5ECA" w:rsidRDefault="001D5ECA" w:rsidP="00623F04">
      <w:pPr>
        <w:numPr>
          <w:ilvl w:val="0"/>
          <w:numId w:val="42"/>
        </w:numPr>
        <w:spacing w:after="0"/>
        <w:contextualSpacing/>
        <w:jc w:val="both"/>
        <w:rPr>
          <w:rFonts w:ascii="Arial" w:hAnsi="Arial" w:cs="Arial"/>
          <w:b/>
        </w:rPr>
      </w:pPr>
      <w:r w:rsidRPr="001D5ECA">
        <w:rPr>
          <w:rFonts w:ascii="Arial" w:hAnsi="Arial" w:cs="Arial"/>
        </w:rPr>
        <w:t>W przypadku gdy wybór najkorzystniejszej oferty nie nastąpi przed upływem terminu</w:t>
      </w:r>
      <w:r w:rsidRPr="001D5ECA">
        <w:rPr>
          <w:rFonts w:ascii="Arial" w:hAnsi="Arial" w:cs="Arial"/>
          <w:color w:val="000000"/>
        </w:rPr>
        <w:t xml:space="preserve"> związania ofertą określonego w dokumentach zamówienia, zamawiający przed upływem terminu związania ofertą zwraca się jednokrotnie do wykonawców </w:t>
      </w:r>
      <w:r w:rsidR="00FB5118">
        <w:rPr>
          <w:rFonts w:ascii="Arial" w:hAnsi="Arial" w:cs="Arial"/>
          <w:color w:val="000000"/>
        </w:rPr>
        <w:br/>
      </w:r>
      <w:r w:rsidRPr="001D5ECA">
        <w:rPr>
          <w:rFonts w:ascii="Arial" w:hAnsi="Arial" w:cs="Arial"/>
          <w:color w:val="000000"/>
        </w:rPr>
        <w:t>o wyrażenie zgody na przedłużenie tego terminu o wskazywany przez niego okres, nie dłuższy niż 30 dni.</w:t>
      </w:r>
    </w:p>
    <w:p w14:paraId="50BA4912" w14:textId="77777777" w:rsidR="00044A06" w:rsidRPr="00C953FF" w:rsidRDefault="00044A06" w:rsidP="00623F04">
      <w:pPr>
        <w:numPr>
          <w:ilvl w:val="0"/>
          <w:numId w:val="42"/>
        </w:numPr>
        <w:spacing w:after="0"/>
        <w:contextualSpacing/>
        <w:jc w:val="both"/>
        <w:rPr>
          <w:rFonts w:ascii="Arial" w:hAnsi="Arial" w:cs="Arial"/>
        </w:rPr>
      </w:pPr>
      <w:r w:rsidRPr="004216FD">
        <w:rPr>
          <w:rFonts w:ascii="Arial" w:hAnsi="Arial" w:cs="Arial"/>
        </w:rPr>
        <w:lastRenderedPageBreak/>
        <w:t xml:space="preserve">Przedłużenie terminu związania ofertą, o którym mowa w ust. </w:t>
      </w:r>
      <w:r w:rsidR="001D5ECA">
        <w:rPr>
          <w:rFonts w:ascii="Arial" w:hAnsi="Arial" w:cs="Arial"/>
        </w:rPr>
        <w:t>6</w:t>
      </w:r>
      <w:r w:rsidRPr="004216FD">
        <w:rPr>
          <w:rFonts w:ascii="Arial" w:hAnsi="Arial" w:cs="Arial"/>
        </w:rPr>
        <w:t>, wymaga złożenia przez Wykonawcę pisemnego oświadczenia o wyrażeniu zgody na przedłużenie terminu związania ofertą.</w:t>
      </w:r>
    </w:p>
    <w:p w14:paraId="159214AE" w14:textId="77777777" w:rsidR="00044A06" w:rsidRPr="004216FD" w:rsidRDefault="00044A06" w:rsidP="00623F04">
      <w:pPr>
        <w:numPr>
          <w:ilvl w:val="0"/>
          <w:numId w:val="42"/>
        </w:numPr>
        <w:spacing w:after="0"/>
        <w:contextualSpacing/>
        <w:jc w:val="both"/>
        <w:rPr>
          <w:rFonts w:ascii="Arial" w:hAnsi="Arial" w:cs="Arial"/>
        </w:rPr>
      </w:pPr>
      <w:r w:rsidRPr="001D5ECA">
        <w:rPr>
          <w:rFonts w:ascii="Arial" w:hAnsi="Arial" w:cs="Arial"/>
        </w:rPr>
        <w:t xml:space="preserve">W przypadku gdy zamawiający żąda wniesienia wadium, przedłużenie terminu związania ofertą, o którym mowa w ust. 6, następuje wraz z przedłużeniem okresu ważności wadium albo, jeżeli nie jest </w:t>
      </w:r>
      <w:r w:rsidRPr="004216FD">
        <w:rPr>
          <w:rFonts w:ascii="Arial" w:hAnsi="Arial" w:cs="Arial"/>
        </w:rPr>
        <w:t>to możliwe, z wniesieniem nowego wadium na przedłużony okres związania ofertą.</w:t>
      </w:r>
    </w:p>
    <w:p w14:paraId="20300239" w14:textId="77777777" w:rsidR="001E007F" w:rsidRPr="00B5737F" w:rsidRDefault="001E007F" w:rsidP="008171C3">
      <w:pPr>
        <w:spacing w:after="0"/>
        <w:ind w:left="720"/>
        <w:contextualSpacing/>
        <w:rPr>
          <w:rFonts w:ascii="Arial" w:hAnsi="Arial" w:cs="Arial"/>
        </w:rPr>
      </w:pPr>
    </w:p>
    <w:p w14:paraId="6CD20239" w14:textId="421E3DEF" w:rsidR="00441075" w:rsidRDefault="00441075" w:rsidP="00B07AE1">
      <w:pPr>
        <w:pStyle w:val="Akapitzlist"/>
        <w:numPr>
          <w:ilvl w:val="0"/>
          <w:numId w:val="1"/>
        </w:numPr>
        <w:spacing w:after="40"/>
        <w:jc w:val="both"/>
        <w:rPr>
          <w:rFonts w:ascii="Arial" w:hAnsi="Arial" w:cs="Arial"/>
          <w:b/>
        </w:rPr>
      </w:pPr>
      <w:r>
        <w:rPr>
          <w:rFonts w:ascii="Arial" w:hAnsi="Arial" w:cs="Arial"/>
          <w:b/>
        </w:rPr>
        <w:t>INFORMACJE O FORMALNOŚCIACH, JAKIE POWINNY ZOSTAĆ DOPEŁNIONE PO WYBORZE OFERTY W CELU ZAWARCIA UMOWY W SPRAWIE ZAMÓWIENIA PUBLICZNEGO</w:t>
      </w:r>
    </w:p>
    <w:p w14:paraId="4FAC236A" w14:textId="77777777" w:rsidR="00441075" w:rsidRDefault="00441075" w:rsidP="00B07AE1">
      <w:pPr>
        <w:pStyle w:val="Akapitzlist"/>
        <w:spacing w:after="40"/>
        <w:ind w:left="360"/>
        <w:jc w:val="both"/>
        <w:rPr>
          <w:rFonts w:ascii="Arial" w:hAnsi="Arial" w:cs="Arial"/>
          <w:b/>
        </w:rPr>
      </w:pPr>
    </w:p>
    <w:p w14:paraId="19D78A21" w14:textId="42C1B497" w:rsidR="00583BDA" w:rsidRPr="00652BB0" w:rsidRDefault="00583BDA" w:rsidP="00623F04">
      <w:pPr>
        <w:pStyle w:val="Akapitzlist"/>
        <w:numPr>
          <w:ilvl w:val="0"/>
          <w:numId w:val="19"/>
        </w:numPr>
        <w:spacing w:after="0"/>
        <w:jc w:val="both"/>
        <w:rPr>
          <w:rFonts w:ascii="Arial" w:eastAsia="Times New Roman" w:hAnsi="Arial" w:cs="Arial"/>
          <w:lang w:eastAsia="pl-PL"/>
        </w:rPr>
      </w:pPr>
      <w:r w:rsidRPr="00B5737F">
        <w:rPr>
          <w:rFonts w:ascii="Arial" w:eastAsia="Times New Roman" w:hAnsi="Arial" w:cs="Arial"/>
          <w:lang w:eastAsia="pl-PL"/>
        </w:rPr>
        <w:t xml:space="preserve">Zamawiający zawiera umowę w sprawie zamówienia publicznego, z uwzględnieniem art. 577 pzp, w terminie </w:t>
      </w:r>
      <w:r w:rsidR="00B5737F" w:rsidRPr="00B5737F">
        <w:rPr>
          <w:rFonts w:ascii="Arial" w:eastAsia="Times New Roman" w:hAnsi="Arial" w:cs="Arial"/>
          <w:lang w:eastAsia="pl-PL"/>
        </w:rPr>
        <w:t xml:space="preserve">nie </w:t>
      </w:r>
      <w:r w:rsidRPr="00B5737F">
        <w:rPr>
          <w:rFonts w:ascii="Arial" w:eastAsia="Times New Roman" w:hAnsi="Arial" w:cs="Arial"/>
          <w:lang w:eastAsia="pl-PL"/>
        </w:rPr>
        <w:t xml:space="preserve">krótszym niż 5 dni od dnia przesłania zawiadomienia </w:t>
      </w:r>
      <w:r w:rsidR="002E2A0A">
        <w:rPr>
          <w:rFonts w:ascii="Arial" w:eastAsia="Times New Roman" w:hAnsi="Arial" w:cs="Arial"/>
          <w:lang w:eastAsia="pl-PL"/>
        </w:rPr>
        <w:br/>
      </w:r>
      <w:r w:rsidRPr="00B5737F">
        <w:rPr>
          <w:rFonts w:ascii="Arial" w:eastAsia="Times New Roman" w:hAnsi="Arial" w:cs="Arial"/>
          <w:lang w:eastAsia="pl-PL"/>
        </w:rPr>
        <w:t xml:space="preserve">o wyborze najkorzystniejszej oferty, jeżeli zawiadomienie to zostało przesłane przy użyciu środków komunikacji elektronicznej, albo 10 dni, jeżeli zostało przesłane </w:t>
      </w:r>
      <w:r w:rsidR="002E2A0A">
        <w:rPr>
          <w:rFonts w:ascii="Arial" w:eastAsia="Times New Roman" w:hAnsi="Arial" w:cs="Arial"/>
          <w:lang w:eastAsia="pl-PL"/>
        </w:rPr>
        <w:br/>
      </w:r>
      <w:r w:rsidRPr="00B5737F">
        <w:rPr>
          <w:rFonts w:ascii="Arial" w:eastAsia="Times New Roman" w:hAnsi="Arial" w:cs="Arial"/>
          <w:lang w:eastAsia="pl-PL"/>
        </w:rPr>
        <w:t>w inny sposób.</w:t>
      </w:r>
    </w:p>
    <w:p w14:paraId="7CDAC7AF" w14:textId="77777777" w:rsidR="00CD1F02" w:rsidRPr="00652BB0" w:rsidRDefault="00441075" w:rsidP="00623F04">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14:paraId="702B9183" w14:textId="77777777" w:rsidR="00FB5118" w:rsidRPr="00652BB0" w:rsidRDefault="00441075" w:rsidP="00623F04">
      <w:pPr>
        <w:pStyle w:val="Akapitzlist"/>
        <w:numPr>
          <w:ilvl w:val="0"/>
          <w:numId w:val="19"/>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14:paraId="527A420E" w14:textId="6AB17D3E" w:rsidR="00441075" w:rsidRPr="00652BB0" w:rsidRDefault="00441075" w:rsidP="00623F04">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edmiotu zamówienia</w:t>
      </w:r>
      <w:r w:rsidR="00C86002">
        <w:rPr>
          <w:rFonts w:ascii="Arial" w:hAnsi="Arial" w:cs="Arial"/>
        </w:rPr>
        <w:t xml:space="preserve"> </w:t>
      </w:r>
      <w:r>
        <w:rPr>
          <w:rFonts w:ascii="Arial" w:hAnsi="Arial" w:cs="Arial"/>
        </w:rPr>
        <w:t xml:space="preserve">i </w:t>
      </w:r>
      <w:r w:rsidRPr="006A29A9">
        <w:rPr>
          <w:rFonts w:ascii="Arial" w:hAnsi="Arial" w:cs="Arial"/>
        </w:rPr>
        <w:t>rękojmi</w:t>
      </w:r>
      <w:r w:rsidR="00C86002">
        <w:rPr>
          <w:rFonts w:ascii="Arial" w:hAnsi="Arial" w:cs="Arial"/>
        </w:rPr>
        <w:t xml:space="preserve"> za wady</w:t>
      </w:r>
      <w:r w:rsidRPr="006A29A9">
        <w:rPr>
          <w:rFonts w:ascii="Arial" w:hAnsi="Arial" w:cs="Arial"/>
        </w:rPr>
        <w:t>), wykluczenie możliwości wypowiedzenia umowy konsorcjum przez któregokolwiek z jego członków do czasu wykonania zamówienia.</w:t>
      </w:r>
    </w:p>
    <w:p w14:paraId="3744E97B" w14:textId="757149B1" w:rsidR="00273843" w:rsidRDefault="00441075" w:rsidP="00623F04">
      <w:pPr>
        <w:pStyle w:val="Akapitzlist"/>
        <w:numPr>
          <w:ilvl w:val="0"/>
          <w:numId w:val="19"/>
        </w:numPr>
        <w:spacing w:after="0"/>
        <w:jc w:val="both"/>
        <w:rPr>
          <w:rFonts w:ascii="Arial" w:hAnsi="Arial" w:cs="Arial"/>
        </w:rPr>
      </w:pPr>
      <w:r w:rsidRPr="00B5737F">
        <w:rPr>
          <w:rFonts w:ascii="Arial" w:hAnsi="Arial" w:cs="Arial"/>
        </w:rPr>
        <w:t xml:space="preserve">W przypadku, gdy Wykonawca, którego oferta została wybrana jako najkorzystniejsza, uchyla się od zawarcia umowy, Zamawiający będzie mógł </w:t>
      </w:r>
      <w:r w:rsidR="00622A72" w:rsidRPr="00B5737F">
        <w:rPr>
          <w:rFonts w:ascii="Arial" w:hAnsi="Arial" w:cs="Arial"/>
        </w:rPr>
        <w:t xml:space="preserve">dokonać ponownego badania i oceny ofert spośród ofert pozostałych </w:t>
      </w:r>
      <w:r w:rsidR="002E2A0A">
        <w:rPr>
          <w:rFonts w:ascii="Arial" w:hAnsi="Arial" w:cs="Arial"/>
        </w:rPr>
        <w:br/>
      </w:r>
      <w:r w:rsidR="00622A72" w:rsidRPr="00B5737F">
        <w:rPr>
          <w:rFonts w:ascii="Arial" w:hAnsi="Arial" w:cs="Arial"/>
        </w:rPr>
        <w:t xml:space="preserve">w postępowaniu </w:t>
      </w:r>
      <w:r w:rsidR="00B5737F" w:rsidRPr="00B5737F">
        <w:rPr>
          <w:rFonts w:ascii="Arial" w:hAnsi="Arial" w:cs="Arial"/>
        </w:rPr>
        <w:t xml:space="preserve">wykonawców </w:t>
      </w:r>
      <w:r w:rsidR="00422343">
        <w:rPr>
          <w:rFonts w:ascii="Arial" w:hAnsi="Arial" w:cs="Arial"/>
        </w:rPr>
        <w:t xml:space="preserve">oraz wybrać najkorzystniejszą ofertę </w:t>
      </w:r>
      <w:r w:rsidR="00B5737F" w:rsidRPr="00B5737F">
        <w:rPr>
          <w:rFonts w:ascii="Arial" w:hAnsi="Arial" w:cs="Arial"/>
        </w:rPr>
        <w:t>albo unieważnić postę</w:t>
      </w:r>
      <w:r w:rsidR="00622A72" w:rsidRPr="00B5737F">
        <w:rPr>
          <w:rFonts w:ascii="Arial" w:hAnsi="Arial" w:cs="Arial"/>
        </w:rPr>
        <w:t>powanie - art</w:t>
      </w:r>
      <w:r w:rsidRPr="00B5737F">
        <w:rPr>
          <w:rFonts w:ascii="Arial" w:hAnsi="Arial" w:cs="Arial"/>
        </w:rPr>
        <w:t xml:space="preserve"> </w:t>
      </w:r>
      <w:r w:rsidR="00B55EB5" w:rsidRPr="00B5737F">
        <w:rPr>
          <w:rFonts w:ascii="Arial" w:hAnsi="Arial" w:cs="Arial"/>
        </w:rPr>
        <w:t>2</w:t>
      </w:r>
      <w:r w:rsidR="00422343">
        <w:rPr>
          <w:rFonts w:ascii="Arial" w:hAnsi="Arial" w:cs="Arial"/>
        </w:rPr>
        <w:t>63</w:t>
      </w:r>
      <w:r w:rsidRPr="00B5737F">
        <w:rPr>
          <w:rFonts w:ascii="Arial" w:hAnsi="Arial" w:cs="Arial"/>
        </w:rPr>
        <w:t xml:space="preserve"> ustawy Pzp.</w:t>
      </w:r>
    </w:p>
    <w:p w14:paraId="69BDD7B7" w14:textId="77777777" w:rsidR="00652BB0" w:rsidRDefault="00652BB0" w:rsidP="00652BB0">
      <w:pPr>
        <w:pStyle w:val="Akapitzlist"/>
        <w:spacing w:after="0"/>
        <w:ind w:left="360"/>
        <w:jc w:val="both"/>
        <w:rPr>
          <w:rFonts w:ascii="Arial" w:hAnsi="Arial" w:cs="Arial"/>
        </w:rPr>
      </w:pPr>
    </w:p>
    <w:p w14:paraId="330984FD" w14:textId="77777777" w:rsidR="006B36CF" w:rsidRDefault="00EC7457" w:rsidP="00B07AE1">
      <w:pPr>
        <w:pStyle w:val="Akapitzlist"/>
        <w:numPr>
          <w:ilvl w:val="0"/>
          <w:numId w:val="1"/>
        </w:numPr>
        <w:spacing w:after="40"/>
        <w:jc w:val="both"/>
        <w:rPr>
          <w:rFonts w:ascii="Arial" w:hAnsi="Arial" w:cs="Arial"/>
        </w:rPr>
      </w:pPr>
      <w:r>
        <w:rPr>
          <w:rFonts w:ascii="Arial" w:hAnsi="Arial" w:cs="Arial"/>
          <w:b/>
        </w:rPr>
        <w:t xml:space="preserve">WYMAGANIA DOTYCZĄCE ZABEZPIECZENIA NALEŻYTEGO </w:t>
      </w:r>
      <w:r w:rsidR="006B36CF" w:rsidRPr="005A7D9F">
        <w:rPr>
          <w:rFonts w:ascii="Arial" w:hAnsi="Arial" w:cs="Arial"/>
          <w:b/>
        </w:rPr>
        <w:t xml:space="preserve">WYKONANIA UMOWY - </w:t>
      </w:r>
      <w:r w:rsidR="006B36CF" w:rsidRPr="005A7D9F">
        <w:rPr>
          <w:rFonts w:ascii="Arial" w:hAnsi="Arial" w:cs="Arial"/>
        </w:rPr>
        <w:t>Zamawiający nie wy</w:t>
      </w:r>
      <w:r>
        <w:rPr>
          <w:rFonts w:ascii="Arial" w:hAnsi="Arial" w:cs="Arial"/>
        </w:rPr>
        <w:t xml:space="preserve">maga wniesienia zabezpieczenia </w:t>
      </w:r>
      <w:r w:rsidR="006B36CF" w:rsidRPr="005A7D9F">
        <w:rPr>
          <w:rFonts w:ascii="Arial" w:hAnsi="Arial" w:cs="Arial"/>
        </w:rPr>
        <w:t>należytego wykonania umowy.</w:t>
      </w:r>
    </w:p>
    <w:p w14:paraId="0F3F9AE8" w14:textId="77777777" w:rsidR="00A92103" w:rsidRDefault="00A92103" w:rsidP="00A92103">
      <w:pPr>
        <w:pStyle w:val="Akapitzlist"/>
        <w:spacing w:after="40"/>
        <w:ind w:left="360"/>
        <w:jc w:val="both"/>
        <w:rPr>
          <w:rFonts w:ascii="Arial" w:hAnsi="Arial" w:cs="Arial"/>
        </w:rPr>
      </w:pPr>
    </w:p>
    <w:p w14:paraId="16266437" w14:textId="77777777" w:rsidR="006B36CF" w:rsidRPr="00652BB0" w:rsidRDefault="00662DAA" w:rsidP="00B07AE1">
      <w:pPr>
        <w:pStyle w:val="Akapitzlist"/>
        <w:numPr>
          <w:ilvl w:val="0"/>
          <w:numId w:val="1"/>
        </w:numPr>
        <w:jc w:val="both"/>
        <w:rPr>
          <w:rFonts w:ascii="Arial" w:hAnsi="Arial" w:cs="Arial"/>
          <w:b/>
        </w:rPr>
      </w:pPr>
      <w:r w:rsidRPr="00662DAA">
        <w:rPr>
          <w:rFonts w:ascii="Arial" w:hAnsi="Arial" w:cs="Arial"/>
          <w:b/>
          <w:u w:val="single"/>
        </w:rPr>
        <w:t>ISTOTNE DLA STRON POSTANOWIENIA</w:t>
      </w:r>
      <w:r w:rsidR="00EC7457">
        <w:rPr>
          <w:rFonts w:ascii="Arial" w:hAnsi="Arial" w:cs="Arial"/>
          <w:b/>
        </w:rPr>
        <w:t>,</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EC745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14:paraId="59DF52B8" w14:textId="77777777" w:rsidR="006B36CF" w:rsidRDefault="006B36CF" w:rsidP="00623F04">
      <w:pPr>
        <w:pStyle w:val="Akapitzlist"/>
        <w:numPr>
          <w:ilvl w:val="0"/>
          <w:numId w:val="43"/>
        </w:numPr>
        <w:spacing w:after="0"/>
        <w:jc w:val="both"/>
        <w:rPr>
          <w:rFonts w:ascii="Arial" w:hAnsi="Arial" w:cs="Arial"/>
        </w:rPr>
      </w:pPr>
      <w:r w:rsidRPr="006B36CF">
        <w:rPr>
          <w:rFonts w:ascii="Arial" w:hAnsi="Arial" w:cs="Arial"/>
          <w:b/>
        </w:rPr>
        <w:t>Wymagania dotyczące realizacji zamówienia publicznego objętego niniejszą specyfikacją ujęte zostały we wzorze umowy stanowiąc</w:t>
      </w:r>
      <w:r w:rsidR="00EC7457">
        <w:rPr>
          <w:rFonts w:ascii="Arial" w:hAnsi="Arial" w:cs="Arial"/>
          <w:b/>
        </w:rPr>
        <w:t xml:space="preserve">ym część składową </w:t>
      </w:r>
      <w:r w:rsidR="00EC7457">
        <w:rPr>
          <w:rFonts w:ascii="Arial" w:hAnsi="Arial" w:cs="Arial"/>
          <w:b/>
        </w:rPr>
        <w:lastRenderedPageBreak/>
        <w:t>specyfikacji.</w:t>
      </w:r>
      <w:r w:rsidRPr="006B36CF">
        <w:rPr>
          <w:rFonts w:ascii="Arial" w:hAnsi="Arial" w:cs="Arial"/>
          <w:b/>
        </w:rPr>
        <w:t xml:space="preserve"> </w:t>
      </w:r>
      <w:r w:rsidRPr="006B36CF">
        <w:rPr>
          <w:rFonts w:ascii="Arial" w:hAnsi="Arial" w:cs="Arial"/>
        </w:rPr>
        <w:t>Postanowienia ustalone we wzorze umowy nie podlegają negocjacjom</w:t>
      </w:r>
      <w:r w:rsidR="00552934">
        <w:rPr>
          <w:rFonts w:ascii="Arial" w:hAnsi="Arial" w:cs="Arial"/>
        </w:rPr>
        <w:t>.</w:t>
      </w:r>
    </w:p>
    <w:p w14:paraId="67753448" w14:textId="77777777" w:rsidR="00652BB0" w:rsidRPr="00552934" w:rsidRDefault="00652BB0" w:rsidP="00652BB0">
      <w:pPr>
        <w:pStyle w:val="Akapitzlist"/>
        <w:spacing w:after="0"/>
        <w:ind w:left="360"/>
        <w:jc w:val="both"/>
        <w:rPr>
          <w:rFonts w:ascii="Arial" w:hAnsi="Arial" w:cs="Arial"/>
        </w:rPr>
      </w:pPr>
    </w:p>
    <w:p w14:paraId="1663AD63" w14:textId="77777777" w:rsidR="00662DAA" w:rsidRDefault="00662DAA" w:rsidP="00B07AE1">
      <w:pPr>
        <w:pStyle w:val="Akapitzlist"/>
        <w:numPr>
          <w:ilvl w:val="0"/>
          <w:numId w:val="1"/>
        </w:numPr>
        <w:spacing w:after="0"/>
        <w:jc w:val="both"/>
        <w:rPr>
          <w:rFonts w:ascii="Arial" w:hAnsi="Arial" w:cs="Arial"/>
          <w:b/>
        </w:rPr>
      </w:pPr>
      <w:r w:rsidRPr="00662DAA">
        <w:rPr>
          <w:rFonts w:ascii="Arial" w:hAnsi="Arial" w:cs="Arial"/>
          <w:b/>
        </w:rPr>
        <w:t>POUCZENIE O ŚRODKACH OCHRONY PRAWNEJ PRZYSŁUGUJĄCYCH WYKONAWCY W TOKU POSTĘ</w:t>
      </w:r>
      <w:r>
        <w:rPr>
          <w:rFonts w:ascii="Arial" w:hAnsi="Arial" w:cs="Arial"/>
          <w:b/>
        </w:rPr>
        <w:t>POWANIA O UDZIELENIE ZAMÓWIENIA</w:t>
      </w:r>
    </w:p>
    <w:p w14:paraId="08FF72C7" w14:textId="77777777" w:rsidR="00662DAA" w:rsidRPr="0044109A" w:rsidRDefault="00662DAA" w:rsidP="00623F04">
      <w:pPr>
        <w:pStyle w:val="Akapitzlist"/>
        <w:numPr>
          <w:ilvl w:val="0"/>
          <w:numId w:val="20"/>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mawiającego przepisów ustawy Pzp</w:t>
      </w:r>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Pzp, jak dla postępowań</w:t>
      </w:r>
      <w:r w:rsidR="0044109A" w:rsidRPr="00622A72">
        <w:rPr>
          <w:rFonts w:ascii="Arial" w:eastAsia="Times New Roman" w:hAnsi="Arial" w:cs="Arial"/>
          <w:lang w:eastAsia="pl-PL"/>
        </w:rPr>
        <w:t>, których wartość jest równa lub przekracza kwotę 130</w:t>
      </w:r>
      <w:r w:rsidR="00EC7457">
        <w:rPr>
          <w:rFonts w:ascii="Arial" w:eastAsia="Times New Roman" w:hAnsi="Arial" w:cs="Arial"/>
          <w:lang w:eastAsia="pl-PL"/>
        </w:rPr>
        <w:t xml:space="preserve">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14:paraId="4AE2FE87" w14:textId="77777777" w:rsidR="002B667E" w:rsidRPr="00622A72" w:rsidRDefault="00662DAA" w:rsidP="00623F04">
      <w:pPr>
        <w:pStyle w:val="Akapitzlist"/>
        <w:numPr>
          <w:ilvl w:val="0"/>
          <w:numId w:val="20"/>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Pzp.</w:t>
      </w:r>
    </w:p>
    <w:p w14:paraId="014B70C4" w14:textId="77777777" w:rsidR="00552934" w:rsidRPr="00552934" w:rsidRDefault="00552934" w:rsidP="00B07AE1">
      <w:pPr>
        <w:suppressAutoHyphens/>
        <w:spacing w:after="0"/>
        <w:jc w:val="both"/>
        <w:rPr>
          <w:rFonts w:ascii="Arial" w:eastAsia="Times New Roman" w:hAnsi="Arial" w:cs="Arial"/>
          <w:lang w:eastAsia="pl-PL"/>
        </w:rPr>
      </w:pPr>
    </w:p>
    <w:p w14:paraId="4631BC03" w14:textId="77777777" w:rsidR="00552934" w:rsidRDefault="00552934" w:rsidP="00B07AE1">
      <w:pPr>
        <w:pStyle w:val="Akapitzlist"/>
        <w:numPr>
          <w:ilvl w:val="0"/>
          <w:numId w:val="1"/>
        </w:numPr>
        <w:spacing w:after="0"/>
        <w:jc w:val="both"/>
        <w:rPr>
          <w:rFonts w:ascii="Arial" w:eastAsia="Times New Roman" w:hAnsi="Arial" w:cs="Arial"/>
          <w:b/>
          <w:lang w:eastAsia="pl-PL"/>
        </w:rPr>
      </w:pPr>
      <w:r w:rsidRPr="008320F0">
        <w:rPr>
          <w:rFonts w:ascii="Arial" w:eastAsia="Times New Roman" w:hAnsi="Arial" w:cs="Arial"/>
          <w:b/>
          <w:lang w:eastAsia="pl-PL"/>
        </w:rPr>
        <w:t>ZASADY WEJŚCIA/WJAZDU NA TEREN JEDNOSTKI:</w:t>
      </w:r>
    </w:p>
    <w:p w14:paraId="7D068A64" w14:textId="25682EEC" w:rsidR="008C4345" w:rsidRDefault="00027E95" w:rsidP="00EF31B9">
      <w:pPr>
        <w:pStyle w:val="Akapitzlist"/>
        <w:numPr>
          <w:ilvl w:val="0"/>
          <w:numId w:val="75"/>
        </w:numPr>
        <w:suppressAutoHyphens/>
        <w:spacing w:after="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8C4345">
        <w:rPr>
          <w:rFonts w:ascii="Arial" w:eastAsia="Times New Roman" w:hAnsi="Arial" w:cs="Arial"/>
          <w:color w:val="000000"/>
          <w:kern w:val="1"/>
          <w:szCs w:val="24"/>
          <w:lang w:eastAsia="zh-CN"/>
        </w:rPr>
        <w:br/>
      </w:r>
      <w:r w:rsidRPr="008C4345">
        <w:rPr>
          <w:rFonts w:ascii="Arial" w:eastAsia="Times New Roman" w:hAnsi="Arial" w:cs="Arial"/>
          <w:color w:val="000000"/>
          <w:kern w:val="1"/>
          <w:szCs w:val="24"/>
          <w:lang w:eastAsia="zh-CN"/>
        </w:rP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sidR="008C4345">
        <w:rPr>
          <w:rFonts w:ascii="Arial" w:eastAsia="Times New Roman" w:hAnsi="Arial" w:cs="Arial"/>
          <w:color w:val="000000"/>
          <w:kern w:val="1"/>
          <w:szCs w:val="24"/>
          <w:lang w:eastAsia="zh-CN"/>
        </w:rPr>
        <w:t xml:space="preserve"> </w:t>
      </w:r>
      <w:r w:rsidRPr="008C4345">
        <w:rPr>
          <w:rFonts w:ascii="Arial" w:eastAsia="Times New Roman" w:hAnsi="Arial" w:cs="Arial"/>
          <w:color w:val="000000"/>
          <w:kern w:val="1"/>
          <w:szCs w:val="24"/>
          <w:lang w:eastAsia="zh-CN"/>
        </w:rPr>
        <w:t xml:space="preserve">j.) oraz ustawy z dnia 21 stycznia 2021 r. </w:t>
      </w:r>
      <w:r w:rsidR="002E2A0A">
        <w:rPr>
          <w:rFonts w:ascii="Arial" w:eastAsia="Times New Roman" w:hAnsi="Arial" w:cs="Arial"/>
          <w:color w:val="000000"/>
          <w:kern w:val="1"/>
          <w:szCs w:val="24"/>
          <w:lang w:eastAsia="zh-CN"/>
        </w:rPr>
        <w:br/>
      </w:r>
      <w:r w:rsidRPr="008C4345">
        <w:rPr>
          <w:rFonts w:ascii="Arial" w:eastAsia="Times New Roman" w:hAnsi="Arial" w:cs="Arial"/>
          <w:color w:val="000000"/>
          <w:kern w:val="1"/>
          <w:szCs w:val="24"/>
          <w:lang w:eastAsia="zh-CN"/>
        </w:rPr>
        <w:t>w sprawie zmiany ustawy o ochronie osób i mienia oraz ustawy o Żandarmerii Wojskowej i wojskowych organach porządkowych (Dz. U. z 2021 r. poz. 469) oraz Regulaminu Ogólnego Sił Zbrojnych.</w:t>
      </w:r>
    </w:p>
    <w:p w14:paraId="7EF818AF" w14:textId="77777777" w:rsidR="00027E95" w:rsidRPr="008C4345" w:rsidRDefault="00027E95" w:rsidP="00EF31B9">
      <w:pPr>
        <w:pStyle w:val="Akapitzlist"/>
        <w:numPr>
          <w:ilvl w:val="0"/>
          <w:numId w:val="75"/>
        </w:numPr>
        <w:suppressAutoHyphens/>
        <w:spacing w:after="0"/>
        <w:jc w:val="both"/>
        <w:rPr>
          <w:rFonts w:ascii="Arial" w:eastAsia="Times New Roman" w:hAnsi="Arial" w:cs="Arial"/>
          <w:color w:val="000000"/>
          <w:kern w:val="1"/>
          <w:szCs w:val="24"/>
          <w:lang w:eastAsia="zh-CN"/>
        </w:rPr>
      </w:pPr>
      <w:r w:rsidRPr="008C4345">
        <w:rPr>
          <w:rFonts w:ascii="Arial" w:eastAsia="Times New Roman" w:hAnsi="Arial" w:cs="Arial"/>
          <w:color w:val="000000"/>
          <w:kern w:val="1"/>
          <w:szCs w:val="24"/>
          <w:lang w:eastAsia="zh-CN"/>
        </w:rPr>
        <w:t xml:space="preserve">Zamawiający na podstawie: Instrukcji o ochronie obiektów wojskowych Szt. Gen. 1686/2017 wprowadzonej Decyzją Nr Z-12/MON Ministra Obrony Narodowej </w:t>
      </w:r>
    </w:p>
    <w:p w14:paraId="0ED7E33E" w14:textId="3E061869" w:rsidR="008C4345" w:rsidRDefault="00027E95" w:rsidP="00027E95">
      <w:pPr>
        <w:pStyle w:val="Akapitzlist"/>
        <w:suppressAutoHyphens/>
        <w:spacing w:after="0"/>
        <w:ind w:left="36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w:t>
      </w:r>
      <w:r w:rsidR="008C4345">
        <w:rPr>
          <w:rFonts w:ascii="Arial" w:eastAsia="Times New Roman" w:hAnsi="Arial" w:cs="Arial"/>
          <w:color w:val="000000"/>
          <w:kern w:val="1"/>
          <w:szCs w:val="24"/>
          <w:lang w:eastAsia="zh-CN"/>
        </w:rPr>
        <w:t xml:space="preserve"> </w:t>
      </w:r>
      <w:r w:rsidRPr="00027E95">
        <w:rPr>
          <w:rFonts w:ascii="Arial" w:eastAsia="Times New Roman" w:hAnsi="Arial" w:cs="Arial"/>
          <w:color w:val="000000"/>
          <w:kern w:val="1"/>
          <w:szCs w:val="24"/>
          <w:lang w:eastAsia="zh-CN"/>
        </w:rPr>
        <w:t>organizacyjnych podległych Dowódcy Generalnemu Rodzajów Sił Zbrojnych zastrzega sobie, iż warunkiem wstępu cudzoziemców na teren chronionych obiektów wojskowych jest wydanie przez właściwy organ wojskowy „Jednorazowego pozwolenia”</w:t>
      </w:r>
      <w:r w:rsidR="002E2A0A">
        <w:rPr>
          <w:rFonts w:ascii="Arial" w:eastAsia="Times New Roman" w:hAnsi="Arial" w:cs="Arial"/>
          <w:color w:val="000000"/>
          <w:kern w:val="1"/>
          <w:szCs w:val="24"/>
          <w:lang w:eastAsia="zh-CN"/>
        </w:rPr>
        <w:t xml:space="preserve"> </w:t>
      </w:r>
      <w:r w:rsidRPr="00027E95">
        <w:rPr>
          <w:rFonts w:ascii="Arial" w:eastAsia="Times New Roman" w:hAnsi="Arial" w:cs="Arial"/>
          <w:color w:val="000000"/>
          <w:kern w:val="1"/>
          <w:szCs w:val="24"/>
          <w:lang w:eastAsia="zh-CN"/>
        </w:rPr>
        <w:t>uprawniającego do wejścia/wjazdu na teren chronionych obiektów wojskowych. Wydanie „Jednorazowego pozwolenia” jest uzależnione od wyrażenia przez Służbę Kontrwywiadu Wojskowego pozytywnej opinii w przedmiotowej sprawie.</w:t>
      </w:r>
    </w:p>
    <w:p w14:paraId="0B358A22" w14:textId="77777777" w:rsidR="00027E95" w:rsidRPr="00027E95" w:rsidRDefault="00027E95" w:rsidP="00EF31B9">
      <w:pPr>
        <w:pStyle w:val="Akapitzlist"/>
        <w:numPr>
          <w:ilvl w:val="0"/>
          <w:numId w:val="75"/>
        </w:numPr>
        <w:suppressAutoHyphens/>
        <w:spacing w:after="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xml:space="preserve">Wstęp OBCOKRAJOWCÓW do obiektów wojskowych może być realizowany wyłącznie na podstawie POZWOLEŃ wydanych na zasadach określonych </w:t>
      </w:r>
    </w:p>
    <w:p w14:paraId="2000EE34" w14:textId="77777777" w:rsidR="00027E95" w:rsidRPr="00027E95" w:rsidRDefault="00027E95" w:rsidP="00027E95">
      <w:pPr>
        <w:pStyle w:val="Akapitzlist"/>
        <w:suppressAutoHyphens/>
        <w:spacing w:after="0"/>
        <w:ind w:left="36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xml:space="preserve">w decyzji Nr 107/MON Ministra Obrony Narodowej z dnia 18 sierpnia 2021 r. </w:t>
      </w:r>
    </w:p>
    <w:p w14:paraId="5EBF0F0A" w14:textId="77777777" w:rsidR="008C4345" w:rsidRDefault="00027E95" w:rsidP="00027E95">
      <w:pPr>
        <w:pStyle w:val="Akapitzlist"/>
        <w:suppressAutoHyphens/>
        <w:spacing w:after="0"/>
        <w:ind w:left="36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w sprawie organizowania współpracy międzynarodowej w resorcie obrony narodowej (Dz. Urz. MON z 2021 r. poz. 177).</w:t>
      </w:r>
    </w:p>
    <w:p w14:paraId="62B0DDC7" w14:textId="77777777" w:rsidR="00027E95" w:rsidRPr="00027E95" w:rsidRDefault="00027E95" w:rsidP="00EF31B9">
      <w:pPr>
        <w:pStyle w:val="Akapitzlist"/>
        <w:numPr>
          <w:ilvl w:val="0"/>
          <w:numId w:val="75"/>
        </w:numPr>
        <w:suppressAutoHyphens/>
        <w:spacing w:after="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W stosunku do obywateli RP, dostawcy ubiegający się o zgodę na wejście/wjazd na teren chronionych obiektów wojskowych, zobowiązani są posiadać:</w:t>
      </w:r>
    </w:p>
    <w:p w14:paraId="363911C1" w14:textId="77777777" w:rsidR="00027E95" w:rsidRPr="00027E95" w:rsidRDefault="00027E95" w:rsidP="00027E95">
      <w:pPr>
        <w:pStyle w:val="Akapitzlist"/>
        <w:suppressAutoHyphens/>
        <w:spacing w:after="0"/>
        <w:ind w:left="36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xml:space="preserve">- aktualny dokument tożsamości z podaniem organu wydającego, </w:t>
      </w:r>
    </w:p>
    <w:p w14:paraId="466AF99F" w14:textId="77777777" w:rsidR="00027E95" w:rsidRPr="00027E95" w:rsidRDefault="00027E95" w:rsidP="00027E95">
      <w:pPr>
        <w:pStyle w:val="Akapitzlist"/>
        <w:suppressAutoHyphens/>
        <w:spacing w:after="0"/>
        <w:ind w:left="36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numery rejestracyjne samochodów oraz innego sprzętu.</w:t>
      </w:r>
    </w:p>
    <w:p w14:paraId="10F720CE" w14:textId="77777777" w:rsidR="00027E95" w:rsidRPr="00027E95" w:rsidRDefault="00027E95" w:rsidP="00EF31B9">
      <w:pPr>
        <w:pStyle w:val="Akapitzlist"/>
        <w:numPr>
          <w:ilvl w:val="0"/>
          <w:numId w:val="75"/>
        </w:numPr>
        <w:suppressAutoHyphens/>
        <w:spacing w:after="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lastRenderedPageBreak/>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14:paraId="73B242B8" w14:textId="77777777" w:rsidR="00027E95" w:rsidRPr="00027E95" w:rsidRDefault="00027E95" w:rsidP="00027E95">
      <w:pPr>
        <w:pStyle w:val="Akapitzlist"/>
        <w:suppressAutoHyphens/>
        <w:spacing w:after="0"/>
        <w:ind w:left="36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wnoszenie sprzętu audiowizualnego oraz wszelkich urządzeń służących do rejestracji obrazu i dźwięku,</w:t>
      </w:r>
    </w:p>
    <w:p w14:paraId="18B67C6A" w14:textId="77777777" w:rsidR="00027E95" w:rsidRPr="00027E95" w:rsidRDefault="00027E95" w:rsidP="00027E95">
      <w:pPr>
        <w:pStyle w:val="Akapitzlist"/>
        <w:suppressAutoHyphens/>
        <w:spacing w:after="0"/>
        <w:ind w:left="36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użytkowanie w miejscu wykonywania prac telefonu komórkowego.</w:t>
      </w:r>
    </w:p>
    <w:p w14:paraId="2BCFB3D1" w14:textId="77777777" w:rsidR="00027E95" w:rsidRPr="00027E95" w:rsidRDefault="00027E95" w:rsidP="00EF31B9">
      <w:pPr>
        <w:pStyle w:val="Akapitzlist"/>
        <w:numPr>
          <w:ilvl w:val="0"/>
          <w:numId w:val="75"/>
        </w:numPr>
        <w:suppressAutoHyphens/>
        <w:spacing w:after="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xml:space="preserve">Dostawa, wszelkie informacje oraz materiały uzyskane w czasie, i po jej realizacji nie mogą być wykorzystane do żadnego rodzaju materiałów promocyjnych </w:t>
      </w:r>
      <w:r w:rsidR="008C4345">
        <w:rPr>
          <w:rFonts w:ascii="Arial" w:eastAsia="Times New Roman" w:hAnsi="Arial" w:cs="Arial"/>
          <w:color w:val="000000"/>
          <w:kern w:val="1"/>
          <w:szCs w:val="24"/>
          <w:lang w:eastAsia="zh-CN"/>
        </w:rPr>
        <w:br/>
      </w:r>
      <w:r w:rsidRPr="00027E95">
        <w:rPr>
          <w:rFonts w:ascii="Arial" w:eastAsia="Times New Roman" w:hAnsi="Arial" w:cs="Arial"/>
          <w:color w:val="000000"/>
          <w:kern w:val="1"/>
          <w:szCs w:val="24"/>
          <w:lang w:eastAsia="zh-CN"/>
        </w:rPr>
        <w:t>i czynności z tym związanych, w szczególności prezentacji w środkach masowego przekazu, filmach, ulotkach, folderach itp.</w:t>
      </w:r>
    </w:p>
    <w:p w14:paraId="5A323370" w14:textId="77777777" w:rsidR="00A345CE" w:rsidRDefault="00A345CE" w:rsidP="008171C3">
      <w:pPr>
        <w:pStyle w:val="Akapitzlist"/>
        <w:suppressAutoHyphens/>
        <w:spacing w:after="0"/>
        <w:ind w:left="360"/>
        <w:jc w:val="both"/>
        <w:rPr>
          <w:rFonts w:ascii="Arial" w:eastAsia="Times New Roman" w:hAnsi="Arial" w:cs="Arial"/>
          <w:color w:val="000000"/>
          <w:kern w:val="1"/>
          <w:szCs w:val="24"/>
          <w:lang w:eastAsia="zh-CN"/>
        </w:rPr>
      </w:pPr>
    </w:p>
    <w:p w14:paraId="52EC39B6" w14:textId="77777777" w:rsidR="009C77E7" w:rsidRDefault="00122263" w:rsidP="00652BB0">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14:paraId="4B6ED5C8" w14:textId="77777777" w:rsidR="00C860D9" w:rsidRPr="00C860D9" w:rsidRDefault="00C860D9" w:rsidP="00623F04">
      <w:pPr>
        <w:numPr>
          <w:ilvl w:val="0"/>
          <w:numId w:val="54"/>
        </w:numPr>
        <w:spacing w:after="0"/>
        <w:contextualSpacing/>
        <w:jc w:val="both"/>
        <w:rPr>
          <w:rFonts w:ascii="Arial" w:hAnsi="Arial" w:cs="Arial"/>
          <w:b/>
        </w:rPr>
      </w:pPr>
      <w:r w:rsidRPr="002061F1">
        <w:rPr>
          <w:rFonts w:ascii="Arial" w:hAnsi="Arial" w:cs="Arial"/>
          <w:b/>
        </w:rPr>
        <w:t xml:space="preserve">Szczegółowy opis przedmiotu zamówienia zawierający jednocześnie wykaz asortymentowo-ilościowy </w:t>
      </w:r>
      <w:r w:rsidRPr="00C860D9">
        <w:rPr>
          <w:rFonts w:ascii="Arial" w:hAnsi="Arial" w:cs="Arial"/>
          <w:b/>
        </w:rPr>
        <w:t>- W ZAKRESIE CZĘŚCI NR 1</w:t>
      </w:r>
      <w:r>
        <w:rPr>
          <w:rFonts w:ascii="Arial" w:hAnsi="Arial" w:cs="Arial"/>
          <w:b/>
        </w:rPr>
        <w:t xml:space="preserve"> - </w:t>
      </w:r>
      <w:r w:rsidRPr="00C860D9">
        <w:rPr>
          <w:rFonts w:ascii="Arial" w:hAnsi="Arial" w:cs="Arial"/>
          <w:b/>
        </w:rPr>
        <w:t xml:space="preserve">Załącznik nr 1 do SWZ, </w:t>
      </w:r>
    </w:p>
    <w:p w14:paraId="760C2B40" w14:textId="77777777" w:rsidR="00652BB0" w:rsidRPr="00652BB0" w:rsidRDefault="00C860D9" w:rsidP="00623F04">
      <w:pPr>
        <w:pStyle w:val="Akapitzlist"/>
        <w:numPr>
          <w:ilvl w:val="0"/>
          <w:numId w:val="54"/>
        </w:numPr>
        <w:spacing w:after="0"/>
        <w:jc w:val="both"/>
        <w:rPr>
          <w:rFonts w:ascii="Arial" w:hAnsi="Arial" w:cs="Arial"/>
          <w:b/>
        </w:rPr>
      </w:pPr>
      <w:r w:rsidRPr="002061F1">
        <w:rPr>
          <w:rFonts w:ascii="Arial" w:hAnsi="Arial" w:cs="Arial"/>
          <w:b/>
        </w:rPr>
        <w:t xml:space="preserve">Szczegółowy opis przedmiotu zamówienia zawierający jednocześnie wykaz </w:t>
      </w:r>
      <w:r w:rsidRPr="00652BB0">
        <w:rPr>
          <w:rFonts w:ascii="Arial" w:hAnsi="Arial" w:cs="Arial"/>
          <w:b/>
        </w:rPr>
        <w:t>asortymentowo-ilościowy - W ZAKRESIE CZĘŚCI NR 2</w:t>
      </w:r>
      <w:r w:rsidR="00652BB0" w:rsidRPr="00652BB0">
        <w:rPr>
          <w:rFonts w:ascii="Arial" w:hAnsi="Arial" w:cs="Arial"/>
          <w:b/>
        </w:rPr>
        <w:t xml:space="preserve"> - </w:t>
      </w:r>
      <w:r w:rsidRPr="00652BB0">
        <w:rPr>
          <w:rFonts w:ascii="Arial" w:hAnsi="Arial" w:cs="Arial"/>
          <w:b/>
        </w:rPr>
        <w:t>Załącznik nr 2 do SWZ</w:t>
      </w:r>
    </w:p>
    <w:p w14:paraId="4BE42F09" w14:textId="77777777" w:rsidR="00047D36" w:rsidRPr="00652BB0" w:rsidRDefault="00EF71BC" w:rsidP="00623F04">
      <w:pPr>
        <w:pStyle w:val="Akapitzlist"/>
        <w:numPr>
          <w:ilvl w:val="0"/>
          <w:numId w:val="54"/>
        </w:numPr>
        <w:spacing w:after="0"/>
        <w:jc w:val="both"/>
        <w:rPr>
          <w:rFonts w:ascii="Arial" w:hAnsi="Arial" w:cs="Arial"/>
          <w:b/>
        </w:rPr>
      </w:pPr>
      <w:r w:rsidRPr="00652BB0">
        <w:rPr>
          <w:rFonts w:ascii="Arial" w:hAnsi="Arial" w:cs="Arial"/>
          <w:b/>
        </w:rPr>
        <w:t>Wzór umowy</w:t>
      </w:r>
      <w:r w:rsidR="009C77E7" w:rsidRPr="00652BB0">
        <w:rPr>
          <w:rFonts w:ascii="Arial" w:hAnsi="Arial" w:cs="Arial"/>
          <w:b/>
        </w:rPr>
        <w:t xml:space="preserve"> </w:t>
      </w:r>
      <w:r w:rsidR="00047D36" w:rsidRPr="00652BB0">
        <w:rPr>
          <w:rFonts w:ascii="Arial" w:hAnsi="Arial" w:cs="Arial"/>
          <w:b/>
        </w:rPr>
        <w:t>-</w:t>
      </w:r>
      <w:r w:rsidR="009C77E7" w:rsidRPr="00652BB0">
        <w:rPr>
          <w:rFonts w:ascii="Arial" w:hAnsi="Arial" w:cs="Arial"/>
          <w:b/>
        </w:rPr>
        <w:t xml:space="preserve"> </w:t>
      </w:r>
      <w:r w:rsidR="00047D36" w:rsidRPr="00652BB0">
        <w:rPr>
          <w:rFonts w:ascii="Arial" w:hAnsi="Arial" w:cs="Arial"/>
          <w:b/>
        </w:rPr>
        <w:t>Z</w:t>
      </w:r>
      <w:r w:rsidRPr="00652BB0">
        <w:rPr>
          <w:rFonts w:ascii="Arial" w:hAnsi="Arial" w:cs="Arial"/>
          <w:b/>
        </w:rPr>
        <w:t xml:space="preserve">ałącznik nr </w:t>
      </w:r>
      <w:r w:rsidR="00652BB0">
        <w:rPr>
          <w:rFonts w:ascii="Arial" w:hAnsi="Arial" w:cs="Arial"/>
          <w:b/>
        </w:rPr>
        <w:t>3</w:t>
      </w:r>
      <w:r w:rsidR="000C6E62" w:rsidRPr="00652BB0">
        <w:rPr>
          <w:rFonts w:ascii="Arial" w:hAnsi="Arial" w:cs="Arial"/>
          <w:b/>
        </w:rPr>
        <w:t xml:space="preserve"> </w:t>
      </w:r>
      <w:r w:rsidR="009C77E7" w:rsidRPr="00652BB0">
        <w:rPr>
          <w:rFonts w:ascii="Arial" w:hAnsi="Arial" w:cs="Arial"/>
          <w:b/>
        </w:rPr>
        <w:t>do S</w:t>
      </w:r>
      <w:r w:rsidR="00EC30D6" w:rsidRPr="00652BB0">
        <w:rPr>
          <w:rFonts w:ascii="Arial" w:hAnsi="Arial" w:cs="Arial"/>
          <w:b/>
        </w:rPr>
        <w:t>WZ</w:t>
      </w:r>
      <w:r w:rsidR="009C77E7" w:rsidRPr="00652BB0">
        <w:rPr>
          <w:rFonts w:ascii="Arial" w:hAnsi="Arial" w:cs="Arial"/>
          <w:b/>
        </w:rPr>
        <w:t>;</w:t>
      </w:r>
    </w:p>
    <w:p w14:paraId="0BED3E9F" w14:textId="77777777" w:rsidR="00047D36" w:rsidRPr="00652BB0" w:rsidRDefault="00552934" w:rsidP="00623F04">
      <w:pPr>
        <w:numPr>
          <w:ilvl w:val="0"/>
          <w:numId w:val="54"/>
        </w:numPr>
        <w:spacing w:after="0"/>
        <w:contextualSpacing/>
        <w:jc w:val="both"/>
        <w:rPr>
          <w:rFonts w:ascii="Arial" w:hAnsi="Arial" w:cs="Arial"/>
          <w:b/>
        </w:rPr>
      </w:pPr>
      <w:r w:rsidRPr="00652BB0">
        <w:rPr>
          <w:rFonts w:ascii="Arial" w:hAnsi="Arial" w:cs="Arial"/>
          <w:b/>
        </w:rPr>
        <w:t>Wzór formularza oferty</w:t>
      </w:r>
      <w:r w:rsidR="009857F5" w:rsidRPr="00652BB0">
        <w:rPr>
          <w:rFonts w:ascii="Arial" w:hAnsi="Arial" w:cs="Arial"/>
          <w:b/>
        </w:rPr>
        <w:t xml:space="preserve"> </w:t>
      </w:r>
      <w:r w:rsidR="00047D36" w:rsidRPr="00652BB0">
        <w:rPr>
          <w:rFonts w:ascii="Arial" w:hAnsi="Arial" w:cs="Arial"/>
          <w:b/>
        </w:rPr>
        <w:t>- z</w:t>
      </w:r>
      <w:r w:rsidR="009C77E7" w:rsidRPr="00652BB0">
        <w:rPr>
          <w:rFonts w:ascii="Arial" w:hAnsi="Arial" w:cs="Arial"/>
          <w:b/>
        </w:rPr>
        <w:t>ałącznik</w:t>
      </w:r>
      <w:r w:rsidR="009857F5" w:rsidRPr="00652BB0">
        <w:rPr>
          <w:rFonts w:ascii="Arial" w:hAnsi="Arial" w:cs="Arial"/>
          <w:b/>
        </w:rPr>
        <w:t xml:space="preserve"> nr </w:t>
      </w:r>
      <w:r w:rsidR="00652BB0">
        <w:rPr>
          <w:rFonts w:ascii="Arial" w:hAnsi="Arial" w:cs="Arial"/>
          <w:b/>
        </w:rPr>
        <w:t>4</w:t>
      </w:r>
      <w:r w:rsidR="009857F5" w:rsidRPr="00652BB0">
        <w:rPr>
          <w:rFonts w:ascii="Arial" w:hAnsi="Arial" w:cs="Arial"/>
          <w:b/>
        </w:rPr>
        <w:t xml:space="preserve"> do</w:t>
      </w:r>
      <w:r w:rsidR="009C77E7" w:rsidRPr="00652BB0">
        <w:rPr>
          <w:rFonts w:ascii="Arial" w:hAnsi="Arial" w:cs="Arial"/>
          <w:b/>
        </w:rPr>
        <w:t xml:space="preserve"> S</w:t>
      </w:r>
      <w:r w:rsidR="009857F5" w:rsidRPr="00652BB0">
        <w:rPr>
          <w:rFonts w:ascii="Arial" w:hAnsi="Arial" w:cs="Arial"/>
          <w:b/>
        </w:rPr>
        <w:t>WZ)</w:t>
      </w:r>
      <w:r w:rsidR="00652BB0">
        <w:rPr>
          <w:rFonts w:ascii="Arial" w:hAnsi="Arial" w:cs="Arial"/>
          <w:b/>
        </w:rPr>
        <w:t xml:space="preserve"> </w:t>
      </w:r>
    </w:p>
    <w:p w14:paraId="2787FEC7" w14:textId="77777777" w:rsidR="005C525E" w:rsidRPr="00652BB0" w:rsidRDefault="009857F5" w:rsidP="00EF31B9">
      <w:pPr>
        <w:pStyle w:val="Akapitzlist"/>
        <w:numPr>
          <w:ilvl w:val="0"/>
          <w:numId w:val="76"/>
        </w:numPr>
        <w:spacing w:after="0"/>
        <w:jc w:val="both"/>
        <w:rPr>
          <w:rFonts w:ascii="Arial" w:hAnsi="Arial" w:cs="Arial"/>
          <w:b/>
          <w:i/>
        </w:rPr>
      </w:pPr>
      <w:r w:rsidRPr="00652BB0">
        <w:rPr>
          <w:rFonts w:ascii="Arial" w:hAnsi="Arial" w:cs="Arial"/>
          <w:b/>
        </w:rPr>
        <w:t>Wz</w:t>
      </w:r>
      <w:r w:rsidR="00047D36" w:rsidRPr="00652BB0">
        <w:rPr>
          <w:rFonts w:ascii="Arial" w:hAnsi="Arial" w:cs="Arial"/>
          <w:b/>
        </w:rPr>
        <w:t>ór</w:t>
      </w:r>
      <w:r w:rsidRPr="00652BB0">
        <w:rPr>
          <w:rFonts w:ascii="Arial" w:hAnsi="Arial" w:cs="Arial"/>
          <w:b/>
        </w:rPr>
        <w:t xml:space="preserve"> </w:t>
      </w:r>
      <w:r w:rsidR="00047D36" w:rsidRPr="00652BB0">
        <w:rPr>
          <w:rFonts w:ascii="Arial" w:hAnsi="Arial" w:cs="Arial"/>
          <w:b/>
        </w:rPr>
        <w:t>f</w:t>
      </w:r>
      <w:r w:rsidRPr="00652BB0">
        <w:rPr>
          <w:rFonts w:ascii="Arial" w:hAnsi="Arial" w:cs="Arial"/>
          <w:b/>
        </w:rPr>
        <w:t xml:space="preserve">ormularza cenowego </w:t>
      </w:r>
      <w:r w:rsidR="00047D36" w:rsidRPr="00652BB0">
        <w:rPr>
          <w:rFonts w:ascii="Arial" w:hAnsi="Arial" w:cs="Arial"/>
          <w:b/>
        </w:rPr>
        <w:t xml:space="preserve">- </w:t>
      </w:r>
      <w:r w:rsidR="009C77E7" w:rsidRPr="00652BB0">
        <w:rPr>
          <w:rFonts w:ascii="Arial" w:hAnsi="Arial" w:cs="Arial"/>
          <w:b/>
        </w:rPr>
        <w:t>Załącznik</w:t>
      </w:r>
      <w:r w:rsidRPr="00652BB0">
        <w:rPr>
          <w:rFonts w:ascii="Arial" w:hAnsi="Arial" w:cs="Arial"/>
          <w:b/>
        </w:rPr>
        <w:t xml:space="preserve"> nr 1 do oferty</w:t>
      </w:r>
      <w:r w:rsidR="00652BB0" w:rsidRPr="00652BB0">
        <w:rPr>
          <w:rFonts w:ascii="Arial" w:hAnsi="Arial" w:cs="Arial"/>
          <w:b/>
        </w:rPr>
        <w:t xml:space="preserve"> </w:t>
      </w:r>
      <w:r w:rsidR="00652BB0" w:rsidRPr="00652BB0">
        <w:rPr>
          <w:rFonts w:ascii="Arial" w:hAnsi="Arial" w:cs="Arial"/>
          <w:b/>
          <w:i/>
        </w:rPr>
        <w:t>(odpowiednio do danej części)</w:t>
      </w:r>
    </w:p>
    <w:p w14:paraId="2745E7CB" w14:textId="2CD3E409" w:rsidR="009857F5" w:rsidRDefault="00ED6917" w:rsidP="00B07AE1">
      <w:pPr>
        <w:numPr>
          <w:ilvl w:val="0"/>
          <w:numId w:val="54"/>
        </w:numPr>
        <w:spacing w:after="0"/>
        <w:contextualSpacing/>
        <w:jc w:val="both"/>
        <w:rPr>
          <w:rFonts w:ascii="Arial" w:hAnsi="Arial" w:cs="Arial"/>
          <w:b/>
        </w:rPr>
      </w:pPr>
      <w:r w:rsidRPr="00652BB0">
        <w:rPr>
          <w:rFonts w:ascii="Arial" w:hAnsi="Arial" w:cs="Arial"/>
          <w:b/>
        </w:rPr>
        <w:t xml:space="preserve">Wzór Oświadczenia o spełnianiu </w:t>
      </w:r>
      <w:r w:rsidR="00BA1569" w:rsidRPr="00652BB0">
        <w:rPr>
          <w:rFonts w:ascii="Arial" w:hAnsi="Arial" w:cs="Arial"/>
          <w:b/>
        </w:rPr>
        <w:t xml:space="preserve">przez Wykonawcę warunków udziału </w:t>
      </w:r>
      <w:r w:rsidRPr="00652BB0">
        <w:rPr>
          <w:rFonts w:ascii="Arial" w:hAnsi="Arial" w:cs="Arial"/>
          <w:b/>
        </w:rPr>
        <w:br/>
        <w:t xml:space="preserve">w postępowaniu oraz </w:t>
      </w:r>
      <w:r w:rsidR="00BA1569" w:rsidRPr="00652BB0">
        <w:rPr>
          <w:rFonts w:ascii="Arial" w:hAnsi="Arial" w:cs="Arial"/>
          <w:b/>
        </w:rPr>
        <w:t>braku podst</w:t>
      </w:r>
      <w:r w:rsidRPr="00652BB0">
        <w:rPr>
          <w:rFonts w:ascii="Arial" w:hAnsi="Arial" w:cs="Arial"/>
          <w:b/>
        </w:rPr>
        <w:t xml:space="preserve">aw do </w:t>
      </w:r>
      <w:r w:rsidR="00BA1569" w:rsidRPr="00652BB0">
        <w:rPr>
          <w:rFonts w:ascii="Arial" w:hAnsi="Arial" w:cs="Arial"/>
          <w:b/>
        </w:rPr>
        <w:t xml:space="preserve">wykluczenia </w:t>
      </w:r>
      <w:r w:rsidR="00652BB0">
        <w:rPr>
          <w:rFonts w:ascii="Arial" w:hAnsi="Arial" w:cs="Arial"/>
          <w:b/>
        </w:rPr>
        <w:t>-</w:t>
      </w:r>
      <w:r w:rsidR="00BA1569" w:rsidRPr="00652BB0">
        <w:rPr>
          <w:rFonts w:ascii="Arial" w:hAnsi="Arial" w:cs="Arial"/>
          <w:b/>
        </w:rPr>
        <w:t xml:space="preserve"> </w:t>
      </w:r>
      <w:r w:rsidR="000C11EF" w:rsidRPr="00652BB0">
        <w:rPr>
          <w:rFonts w:ascii="Arial" w:hAnsi="Arial" w:cs="Arial"/>
          <w:b/>
        </w:rPr>
        <w:t xml:space="preserve">Załącznik nr </w:t>
      </w:r>
      <w:r w:rsidR="00652BB0">
        <w:rPr>
          <w:rFonts w:ascii="Arial" w:hAnsi="Arial" w:cs="Arial"/>
          <w:b/>
        </w:rPr>
        <w:t>5</w:t>
      </w:r>
      <w:r w:rsidR="00BA1569" w:rsidRPr="00652BB0">
        <w:rPr>
          <w:rFonts w:ascii="Arial" w:hAnsi="Arial" w:cs="Arial"/>
          <w:b/>
        </w:rPr>
        <w:t xml:space="preserve"> </w:t>
      </w:r>
      <w:r w:rsidR="009C77E7" w:rsidRPr="00652BB0">
        <w:rPr>
          <w:rFonts w:ascii="Arial" w:hAnsi="Arial" w:cs="Arial"/>
          <w:b/>
        </w:rPr>
        <w:t>do SWZ;</w:t>
      </w:r>
    </w:p>
    <w:p w14:paraId="57DFEE3B" w14:textId="77777777" w:rsidR="002E2A0A" w:rsidRPr="00A92103" w:rsidRDefault="002E2A0A" w:rsidP="002E2A0A">
      <w:pPr>
        <w:spacing w:after="0"/>
        <w:ind w:left="360"/>
        <w:contextualSpacing/>
        <w:jc w:val="both"/>
        <w:rPr>
          <w:rFonts w:ascii="Arial" w:hAnsi="Arial" w:cs="Arial"/>
          <w:b/>
        </w:rPr>
      </w:pPr>
    </w:p>
    <w:p w14:paraId="3FDA25DF" w14:textId="77777777" w:rsidR="003C75F9" w:rsidRPr="00652BB0" w:rsidRDefault="00E261DC" w:rsidP="00B07AE1">
      <w:pPr>
        <w:pStyle w:val="Akapitzlist"/>
        <w:spacing w:after="0"/>
        <w:ind w:left="360"/>
        <w:jc w:val="both"/>
        <w:rPr>
          <w:rFonts w:ascii="Arial" w:hAnsi="Arial" w:cs="Arial"/>
          <w:b/>
          <w:i/>
          <w:u w:val="single"/>
        </w:rPr>
      </w:pPr>
      <w:r w:rsidRPr="00652BB0">
        <w:rPr>
          <w:rFonts w:ascii="Arial" w:hAnsi="Arial" w:cs="Arial"/>
          <w:b/>
          <w:i/>
          <w:u w:val="single"/>
        </w:rPr>
        <w:t xml:space="preserve">dotyczy Wykonawcy, którego oferta została </w:t>
      </w:r>
      <w:r w:rsidR="00CD7606" w:rsidRPr="00652BB0">
        <w:rPr>
          <w:rFonts w:ascii="Arial" w:hAnsi="Arial" w:cs="Arial"/>
          <w:b/>
          <w:i/>
          <w:u w:val="single"/>
        </w:rPr>
        <w:t>najwyżej oceniona</w:t>
      </w:r>
      <w:r w:rsidRPr="00652BB0">
        <w:rPr>
          <w:rFonts w:ascii="Arial" w:hAnsi="Arial" w:cs="Arial"/>
          <w:b/>
          <w:i/>
          <w:u w:val="single"/>
        </w:rPr>
        <w:t>:</w:t>
      </w:r>
    </w:p>
    <w:p w14:paraId="2EEBAEA9" w14:textId="77777777" w:rsidR="00BA1569" w:rsidRPr="00652BB0" w:rsidRDefault="00BA1569" w:rsidP="00623F04">
      <w:pPr>
        <w:numPr>
          <w:ilvl w:val="0"/>
          <w:numId w:val="54"/>
        </w:numPr>
        <w:spacing w:after="0"/>
        <w:contextualSpacing/>
        <w:jc w:val="both"/>
        <w:rPr>
          <w:rFonts w:ascii="Arial" w:hAnsi="Arial" w:cs="Arial"/>
          <w:b/>
        </w:rPr>
      </w:pPr>
      <w:r w:rsidRPr="00652BB0">
        <w:rPr>
          <w:rFonts w:ascii="Arial" w:hAnsi="Arial" w:cs="Arial"/>
          <w:b/>
        </w:rPr>
        <w:t xml:space="preserve">Wzór </w:t>
      </w:r>
      <w:r w:rsidRPr="00652BB0">
        <w:rPr>
          <w:rFonts w:ascii="Arial" w:eastAsia="Calibri" w:hAnsi="Arial" w:cs="Arial"/>
          <w:b/>
          <w:bCs/>
          <w:color w:val="000000"/>
          <w:lang w:eastAsia="pl-PL"/>
        </w:rPr>
        <w:t>oświadczenia o przynależności bądź braku przynależności do tej samej grupy kapitałowej z innym wykonawcą</w:t>
      </w:r>
      <w:r w:rsidRPr="00652BB0">
        <w:rPr>
          <w:rFonts w:ascii="Arial" w:hAnsi="Arial" w:cs="Arial"/>
          <w:b/>
        </w:rPr>
        <w:t xml:space="preserve"> </w:t>
      </w:r>
      <w:r w:rsidR="009C77E7" w:rsidRPr="00652BB0">
        <w:rPr>
          <w:rFonts w:ascii="Arial" w:hAnsi="Arial" w:cs="Arial"/>
          <w:b/>
        </w:rPr>
        <w:t xml:space="preserve">- </w:t>
      </w:r>
      <w:r w:rsidRPr="00652BB0">
        <w:rPr>
          <w:rFonts w:ascii="Arial" w:hAnsi="Arial" w:cs="Arial"/>
          <w:b/>
        </w:rPr>
        <w:t xml:space="preserve">Załącznik nr </w:t>
      </w:r>
      <w:r w:rsidR="00652BB0">
        <w:rPr>
          <w:rFonts w:ascii="Arial" w:hAnsi="Arial" w:cs="Arial"/>
          <w:b/>
        </w:rPr>
        <w:t>6</w:t>
      </w:r>
      <w:r w:rsidRPr="00652BB0">
        <w:rPr>
          <w:rFonts w:ascii="Arial" w:hAnsi="Arial" w:cs="Arial"/>
          <w:b/>
        </w:rPr>
        <w:t xml:space="preserve"> do SWZ</w:t>
      </w:r>
    </w:p>
    <w:p w14:paraId="22984A49" w14:textId="0AE357A7" w:rsidR="00CD7606" w:rsidRDefault="00CD7606" w:rsidP="00B07AE1">
      <w:pPr>
        <w:pStyle w:val="Akapitzlist"/>
        <w:spacing w:after="0"/>
        <w:ind w:left="1080"/>
        <w:jc w:val="both"/>
        <w:rPr>
          <w:rFonts w:ascii="Arial" w:hAnsi="Arial" w:cs="Arial"/>
          <w:b/>
        </w:rPr>
      </w:pPr>
    </w:p>
    <w:p w14:paraId="4EA65D89" w14:textId="5F5F2FA1" w:rsidR="002E2A0A" w:rsidRDefault="002E2A0A" w:rsidP="00B07AE1">
      <w:pPr>
        <w:pStyle w:val="Akapitzlist"/>
        <w:spacing w:after="0"/>
        <w:ind w:left="1080"/>
        <w:jc w:val="both"/>
        <w:rPr>
          <w:rFonts w:ascii="Arial" w:hAnsi="Arial" w:cs="Arial"/>
          <w:b/>
        </w:rPr>
      </w:pPr>
    </w:p>
    <w:p w14:paraId="61B30BAD" w14:textId="77777777" w:rsidR="002E2A0A" w:rsidRPr="00652BB0" w:rsidRDefault="002E2A0A" w:rsidP="00B07AE1">
      <w:pPr>
        <w:pStyle w:val="Akapitzlist"/>
        <w:spacing w:after="0"/>
        <w:ind w:left="1080"/>
        <w:jc w:val="both"/>
        <w:rPr>
          <w:rFonts w:ascii="Arial" w:hAnsi="Arial" w:cs="Arial"/>
          <w:b/>
        </w:rPr>
      </w:pPr>
    </w:p>
    <w:p w14:paraId="47669189" w14:textId="710982D4" w:rsidR="00EF71BC" w:rsidRDefault="00EF71BC" w:rsidP="00B07AE1">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BA1569">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BE624E">
        <w:rPr>
          <w:rFonts w:ascii="Arial" w:eastAsia="Calibri" w:hAnsi="Arial" w:cs="Arial"/>
          <w:i/>
          <w:color w:val="000000" w:themeColor="text1"/>
          <w:lang w:eastAsia="pl-PL"/>
        </w:rPr>
        <w:t>61</w:t>
      </w:r>
      <w:r w:rsidR="005618FD">
        <w:rPr>
          <w:rFonts w:ascii="Arial" w:eastAsia="Calibri" w:hAnsi="Arial" w:cs="Arial"/>
          <w:i/>
          <w:color w:val="000000" w:themeColor="text1"/>
          <w:lang w:eastAsia="pl-PL"/>
        </w:rPr>
        <w:t>/</w:t>
      </w:r>
      <w:r w:rsidR="00552934" w:rsidRPr="00277006">
        <w:rPr>
          <w:rFonts w:ascii="Arial" w:eastAsia="Calibri" w:hAnsi="Arial" w:cs="Arial"/>
          <w:i/>
          <w:color w:val="000000" w:themeColor="text1"/>
          <w:lang w:eastAsia="pl-PL"/>
        </w:rPr>
        <w:t>202</w:t>
      </w:r>
      <w:r w:rsidR="00652BB0">
        <w:rPr>
          <w:rFonts w:ascii="Arial" w:eastAsia="Calibri" w:hAnsi="Arial" w:cs="Arial"/>
          <w:i/>
          <w:color w:val="000000" w:themeColor="text1"/>
          <w:lang w:eastAsia="pl-PL"/>
        </w:rPr>
        <w:t>2</w:t>
      </w:r>
      <w:r w:rsidR="00B0603D" w:rsidRPr="00277006">
        <w:rPr>
          <w:rFonts w:ascii="Arial" w:eastAsia="Calibri" w:hAnsi="Arial" w:cs="Arial"/>
          <w:i/>
          <w:color w:val="000000" w:themeColor="text1"/>
          <w:lang w:eastAsia="pl-PL"/>
        </w:rPr>
        <w:t xml:space="preserve"> </w:t>
      </w:r>
      <w:r w:rsidRPr="00277006">
        <w:rPr>
          <w:rFonts w:ascii="Arial" w:eastAsia="Calibri" w:hAnsi="Arial" w:cs="Arial"/>
          <w:i/>
          <w:lang w:eastAsia="pl-PL"/>
        </w:rPr>
        <w:t xml:space="preserve">z dnia </w:t>
      </w:r>
      <w:r w:rsidR="0034377D">
        <w:rPr>
          <w:rFonts w:ascii="Arial" w:eastAsia="Calibri" w:hAnsi="Arial" w:cs="Arial"/>
          <w:i/>
          <w:lang w:eastAsia="pl-PL"/>
        </w:rPr>
        <w:t>29.</w:t>
      </w:r>
      <w:r w:rsidR="003D0971">
        <w:rPr>
          <w:rFonts w:ascii="Arial" w:eastAsia="Calibri" w:hAnsi="Arial" w:cs="Arial"/>
          <w:i/>
          <w:lang w:eastAsia="pl-PL"/>
        </w:rPr>
        <w:t>0</w:t>
      </w:r>
      <w:r w:rsidR="008C4345">
        <w:rPr>
          <w:rFonts w:ascii="Arial" w:eastAsia="Calibri" w:hAnsi="Arial" w:cs="Arial"/>
          <w:i/>
          <w:lang w:eastAsia="pl-PL"/>
        </w:rPr>
        <w:t>3</w:t>
      </w:r>
      <w:r w:rsidR="003D0971">
        <w:rPr>
          <w:rFonts w:ascii="Arial" w:eastAsia="Calibri" w:hAnsi="Arial" w:cs="Arial"/>
          <w:i/>
          <w:lang w:eastAsia="pl-PL"/>
        </w:rPr>
        <w:t>.202</w:t>
      </w:r>
      <w:r w:rsidR="008C4345">
        <w:rPr>
          <w:rFonts w:ascii="Arial" w:eastAsia="Calibri" w:hAnsi="Arial" w:cs="Arial"/>
          <w:i/>
          <w:lang w:eastAsia="pl-PL"/>
        </w:rPr>
        <w:t>2</w:t>
      </w:r>
      <w:r w:rsidR="003D0971">
        <w:rPr>
          <w:rFonts w:ascii="Arial" w:eastAsia="Calibri" w:hAnsi="Arial" w:cs="Arial"/>
          <w:i/>
          <w:lang w:eastAsia="pl-PL"/>
        </w:rPr>
        <w:t xml:space="preserve"> r.</w:t>
      </w:r>
      <w:r w:rsidRPr="00277006">
        <w:rPr>
          <w:rFonts w:ascii="Arial" w:eastAsia="Calibri" w:hAnsi="Arial" w:cs="Arial"/>
          <w:i/>
          <w:lang w:eastAsia="pl-PL"/>
        </w:rPr>
        <w:t>,</w:t>
      </w:r>
      <w:r w:rsidR="000C6E62" w:rsidRPr="00277006">
        <w:rPr>
          <w:rFonts w:ascii="Arial" w:eastAsia="Calibri" w:hAnsi="Arial" w:cs="Arial"/>
          <w:i/>
          <w:lang w:eastAsia="pl-PL"/>
        </w:rPr>
        <w:t xml:space="preserve"> a zatwierdził w dniu </w:t>
      </w:r>
      <w:r w:rsidR="007C40A8">
        <w:rPr>
          <w:rFonts w:ascii="Arial" w:eastAsia="Calibri" w:hAnsi="Arial" w:cs="Arial"/>
          <w:i/>
          <w:lang w:eastAsia="pl-PL"/>
        </w:rPr>
        <w:t>05.04.</w:t>
      </w:r>
      <w:r w:rsidR="003D0971">
        <w:rPr>
          <w:rFonts w:ascii="Arial" w:eastAsia="Calibri" w:hAnsi="Arial" w:cs="Arial"/>
          <w:i/>
          <w:lang w:eastAsia="pl-PL"/>
        </w:rPr>
        <w:t>202</w:t>
      </w:r>
      <w:r w:rsidR="008C4345">
        <w:rPr>
          <w:rFonts w:ascii="Arial" w:eastAsia="Calibri" w:hAnsi="Arial" w:cs="Arial"/>
          <w:i/>
          <w:lang w:eastAsia="pl-PL"/>
        </w:rPr>
        <w:t>2</w:t>
      </w:r>
      <w:r w:rsidR="003D0971">
        <w:rPr>
          <w:rFonts w:ascii="Arial" w:eastAsia="Calibri" w:hAnsi="Arial" w:cs="Arial"/>
          <w:i/>
          <w:lang w:eastAsia="pl-PL"/>
        </w:rPr>
        <w:t xml:space="preserve"> r.</w:t>
      </w:r>
      <w:r w:rsidRPr="00277006">
        <w:rPr>
          <w:rFonts w:ascii="Arial" w:eastAsia="Calibri" w:hAnsi="Arial" w:cs="Arial"/>
          <w:i/>
          <w:lang w:eastAsia="pl-PL"/>
        </w:rPr>
        <w:t xml:space="preserve"> </w:t>
      </w:r>
    </w:p>
    <w:p w14:paraId="108C7A29" w14:textId="78373BD3" w:rsidR="002E2A0A" w:rsidRDefault="002E2A0A" w:rsidP="00B07AE1">
      <w:pPr>
        <w:spacing w:after="0"/>
        <w:jc w:val="both"/>
        <w:rPr>
          <w:rFonts w:ascii="Arial" w:eastAsia="Calibri" w:hAnsi="Arial" w:cs="Arial"/>
          <w:i/>
          <w:lang w:eastAsia="pl-PL"/>
        </w:rPr>
      </w:pPr>
    </w:p>
    <w:p w14:paraId="79FF120C" w14:textId="77777777" w:rsidR="002E2A0A" w:rsidRPr="00277006" w:rsidRDefault="002E2A0A" w:rsidP="00B07AE1">
      <w:pPr>
        <w:spacing w:after="0"/>
        <w:jc w:val="both"/>
        <w:rPr>
          <w:rFonts w:ascii="Arial" w:eastAsia="Calibri" w:hAnsi="Arial" w:cs="Arial"/>
          <w:i/>
          <w:lang w:eastAsia="pl-PL"/>
        </w:rPr>
      </w:pPr>
    </w:p>
    <w:p w14:paraId="44EA0564" w14:textId="77777777" w:rsidR="00A92103" w:rsidRDefault="00A92103" w:rsidP="00047D36">
      <w:pPr>
        <w:spacing w:after="0"/>
        <w:jc w:val="right"/>
        <w:rPr>
          <w:rFonts w:ascii="Arial" w:eastAsia="SimSun" w:hAnsi="Arial" w:cs="Arial"/>
          <w:i/>
          <w:color w:val="000000"/>
          <w:lang w:eastAsia="zh-CN"/>
        </w:rPr>
      </w:pPr>
    </w:p>
    <w:p w14:paraId="60DDB840" w14:textId="49645510" w:rsidR="00652BB0" w:rsidRDefault="00652BB0" w:rsidP="00652BB0">
      <w:pPr>
        <w:spacing w:after="0"/>
        <w:rPr>
          <w:rFonts w:ascii="Arial" w:eastAsia="SimSun" w:hAnsi="Arial" w:cs="Arial"/>
          <w:b/>
          <w:color w:val="000000"/>
          <w:lang w:eastAsia="zh-CN"/>
        </w:rPr>
      </w:pPr>
      <w:r>
        <w:rPr>
          <w:rFonts w:ascii="Arial" w:eastAsia="SimSun" w:hAnsi="Arial" w:cs="Arial"/>
          <w:b/>
          <w:color w:val="000000"/>
          <w:lang w:eastAsia="zh-CN"/>
        </w:rPr>
        <w:tab/>
      </w:r>
      <w:r>
        <w:rPr>
          <w:rFonts w:ascii="Arial" w:eastAsia="SimSun" w:hAnsi="Arial" w:cs="Arial"/>
          <w:b/>
          <w:color w:val="000000"/>
          <w:lang w:eastAsia="zh-CN"/>
        </w:rPr>
        <w:tab/>
      </w:r>
      <w:r>
        <w:rPr>
          <w:rFonts w:ascii="Arial" w:eastAsia="SimSun" w:hAnsi="Arial" w:cs="Arial"/>
          <w:b/>
          <w:color w:val="000000"/>
          <w:lang w:eastAsia="zh-CN"/>
        </w:rPr>
        <w:tab/>
      </w:r>
      <w:r>
        <w:rPr>
          <w:rFonts w:ascii="Arial" w:eastAsia="SimSun" w:hAnsi="Arial" w:cs="Arial"/>
          <w:b/>
          <w:color w:val="000000"/>
          <w:lang w:eastAsia="zh-CN"/>
        </w:rPr>
        <w:tab/>
      </w:r>
      <w:r>
        <w:rPr>
          <w:rFonts w:ascii="Arial" w:eastAsia="SimSun" w:hAnsi="Arial" w:cs="Arial"/>
          <w:b/>
          <w:color w:val="000000"/>
          <w:lang w:eastAsia="zh-CN"/>
        </w:rPr>
        <w:tab/>
      </w:r>
      <w:r>
        <w:rPr>
          <w:rFonts w:ascii="Arial" w:eastAsia="SimSun" w:hAnsi="Arial" w:cs="Arial"/>
          <w:b/>
          <w:color w:val="000000"/>
          <w:lang w:eastAsia="zh-CN"/>
        </w:rPr>
        <w:tab/>
      </w:r>
      <w:r>
        <w:rPr>
          <w:rFonts w:ascii="Arial" w:eastAsia="SimSun" w:hAnsi="Arial" w:cs="Arial"/>
          <w:b/>
          <w:color w:val="000000"/>
          <w:lang w:eastAsia="zh-CN"/>
        </w:rPr>
        <w:tab/>
      </w:r>
      <w:r>
        <w:rPr>
          <w:rFonts w:ascii="Arial" w:eastAsia="SimSun" w:hAnsi="Arial" w:cs="Arial"/>
          <w:b/>
          <w:color w:val="000000"/>
          <w:lang w:eastAsia="zh-CN"/>
        </w:rPr>
        <w:tab/>
      </w:r>
      <w:r w:rsidRPr="00652BB0">
        <w:rPr>
          <w:rFonts w:ascii="Arial" w:eastAsia="SimSun" w:hAnsi="Arial" w:cs="Arial"/>
          <w:b/>
          <w:color w:val="000000"/>
          <w:lang w:eastAsia="zh-CN"/>
        </w:rPr>
        <w:t xml:space="preserve">KOMENDANT </w:t>
      </w:r>
    </w:p>
    <w:p w14:paraId="292026A6" w14:textId="77777777" w:rsidR="002E2A0A" w:rsidRDefault="002E2A0A" w:rsidP="00652BB0">
      <w:pPr>
        <w:spacing w:after="0"/>
        <w:rPr>
          <w:rFonts w:ascii="Arial" w:eastAsia="SimSun" w:hAnsi="Arial" w:cs="Arial"/>
          <w:b/>
          <w:color w:val="000000"/>
          <w:lang w:eastAsia="zh-CN"/>
        </w:rPr>
      </w:pPr>
    </w:p>
    <w:p w14:paraId="34F250CF" w14:textId="77777777" w:rsidR="00A92103" w:rsidRDefault="00A92103" w:rsidP="00652BB0">
      <w:pPr>
        <w:spacing w:after="0"/>
        <w:rPr>
          <w:rFonts w:ascii="Arial" w:eastAsia="SimSun" w:hAnsi="Arial" w:cs="Arial"/>
          <w:b/>
          <w:color w:val="000000"/>
          <w:lang w:eastAsia="zh-CN"/>
        </w:rPr>
      </w:pPr>
    </w:p>
    <w:p w14:paraId="4F12DBB5" w14:textId="77777777" w:rsidR="00652BB0" w:rsidRDefault="00652BB0" w:rsidP="00652BB0">
      <w:pPr>
        <w:spacing w:after="0"/>
        <w:rPr>
          <w:rFonts w:ascii="Arial" w:eastAsia="SimSun" w:hAnsi="Arial" w:cs="Arial"/>
          <w:b/>
          <w:color w:val="000000"/>
          <w:lang w:eastAsia="zh-CN"/>
        </w:rPr>
      </w:pPr>
      <w:r>
        <w:rPr>
          <w:rFonts w:ascii="Arial" w:eastAsia="SimSun" w:hAnsi="Arial" w:cs="Arial"/>
          <w:b/>
          <w:color w:val="000000"/>
          <w:lang w:eastAsia="zh-CN"/>
        </w:rPr>
        <w:tab/>
      </w:r>
      <w:r>
        <w:rPr>
          <w:rFonts w:ascii="Arial" w:eastAsia="SimSun" w:hAnsi="Arial" w:cs="Arial"/>
          <w:b/>
          <w:color w:val="000000"/>
          <w:lang w:eastAsia="zh-CN"/>
        </w:rPr>
        <w:tab/>
      </w:r>
      <w:r>
        <w:rPr>
          <w:rFonts w:ascii="Arial" w:eastAsia="SimSun" w:hAnsi="Arial" w:cs="Arial"/>
          <w:b/>
          <w:color w:val="000000"/>
          <w:lang w:eastAsia="zh-CN"/>
        </w:rPr>
        <w:tab/>
      </w:r>
      <w:r>
        <w:rPr>
          <w:rFonts w:ascii="Arial" w:eastAsia="SimSun" w:hAnsi="Arial" w:cs="Arial"/>
          <w:b/>
          <w:color w:val="000000"/>
          <w:lang w:eastAsia="zh-CN"/>
        </w:rPr>
        <w:tab/>
      </w:r>
      <w:r>
        <w:rPr>
          <w:rFonts w:ascii="Arial" w:eastAsia="SimSun" w:hAnsi="Arial" w:cs="Arial"/>
          <w:b/>
          <w:color w:val="000000"/>
          <w:lang w:eastAsia="zh-CN"/>
        </w:rPr>
        <w:tab/>
      </w:r>
      <w:r>
        <w:rPr>
          <w:rFonts w:ascii="Arial" w:eastAsia="SimSun" w:hAnsi="Arial" w:cs="Arial"/>
          <w:b/>
          <w:color w:val="000000"/>
          <w:lang w:eastAsia="zh-CN"/>
        </w:rPr>
        <w:tab/>
      </w:r>
      <w:r>
        <w:rPr>
          <w:rFonts w:ascii="Arial" w:eastAsia="SimSun" w:hAnsi="Arial" w:cs="Arial"/>
          <w:b/>
          <w:color w:val="000000"/>
          <w:lang w:eastAsia="zh-CN"/>
        </w:rPr>
        <w:tab/>
        <w:t xml:space="preserve">      ppłk Jerzy MUZYKA</w:t>
      </w:r>
    </w:p>
    <w:p w14:paraId="218385AC" w14:textId="77777777" w:rsidR="00652BB0" w:rsidRDefault="00652BB0" w:rsidP="00652BB0">
      <w:pPr>
        <w:spacing w:after="0"/>
        <w:rPr>
          <w:rFonts w:ascii="Arial" w:eastAsia="SimSun" w:hAnsi="Arial" w:cs="Arial"/>
          <w:b/>
          <w:color w:val="000000"/>
          <w:lang w:eastAsia="zh-CN"/>
        </w:rPr>
        <w:sectPr w:rsidR="00652BB0" w:rsidSect="00FB0A42">
          <w:footerReference w:type="default" r:id="rId34"/>
          <w:pgSz w:w="11906" w:h="16838"/>
          <w:pgMar w:top="1418" w:right="1418" w:bottom="1418" w:left="1985" w:header="709" w:footer="709" w:gutter="0"/>
          <w:cols w:space="708"/>
          <w:docGrid w:linePitch="360"/>
        </w:sectPr>
      </w:pPr>
    </w:p>
    <w:p w14:paraId="4DABE5EF" w14:textId="77777777" w:rsidR="00047D36" w:rsidRDefault="00047D36" w:rsidP="00047D36">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 xml:space="preserve">Załącznik </w:t>
      </w:r>
      <w:r w:rsidRPr="00122263">
        <w:rPr>
          <w:rFonts w:ascii="Arial" w:eastAsia="SimSun" w:hAnsi="Arial" w:cs="Arial"/>
          <w:i/>
          <w:color w:val="000000"/>
          <w:lang w:eastAsia="zh-CN"/>
        </w:rPr>
        <w:t>nr 1 do SW</w:t>
      </w:r>
      <w:r>
        <w:rPr>
          <w:rFonts w:ascii="Arial" w:eastAsia="SimSun" w:hAnsi="Arial" w:cs="Arial"/>
          <w:i/>
          <w:color w:val="000000"/>
          <w:lang w:eastAsia="zh-CN"/>
        </w:rPr>
        <w:t>Z</w:t>
      </w:r>
    </w:p>
    <w:p w14:paraId="56A0E27B" w14:textId="77777777" w:rsidR="00334EF0" w:rsidRDefault="00334EF0" w:rsidP="00047D36">
      <w:pPr>
        <w:spacing w:after="0"/>
        <w:jc w:val="center"/>
        <w:rPr>
          <w:rFonts w:ascii="Arial" w:hAnsi="Arial" w:cs="Arial"/>
          <w:b/>
          <w:sz w:val="24"/>
          <w:u w:val="single"/>
        </w:rPr>
      </w:pPr>
    </w:p>
    <w:p w14:paraId="751D6EA8" w14:textId="77777777" w:rsidR="00334EF0" w:rsidRPr="00334EF0" w:rsidRDefault="00047D36" w:rsidP="00334EF0">
      <w:pPr>
        <w:spacing w:after="0"/>
        <w:jc w:val="center"/>
        <w:rPr>
          <w:rFonts w:ascii="Arial" w:hAnsi="Arial" w:cs="Arial"/>
          <w:b/>
          <w:u w:val="single"/>
        </w:rPr>
      </w:pPr>
      <w:r w:rsidRPr="00334EF0">
        <w:rPr>
          <w:rFonts w:ascii="Arial" w:hAnsi="Arial" w:cs="Arial"/>
          <w:b/>
          <w:u w:val="single"/>
        </w:rPr>
        <w:t>SZCZEGÓŁOWY OPIS PRZEDMIOTU ZAMÓWIENIA</w:t>
      </w:r>
      <w:r w:rsidR="00652BB0" w:rsidRPr="00334EF0">
        <w:rPr>
          <w:rFonts w:ascii="Arial" w:hAnsi="Arial" w:cs="Arial"/>
          <w:b/>
          <w:u w:val="single"/>
        </w:rPr>
        <w:t xml:space="preserve"> </w:t>
      </w:r>
      <w:r w:rsidR="001C2198" w:rsidRPr="00334EF0">
        <w:rPr>
          <w:rFonts w:ascii="Arial" w:hAnsi="Arial" w:cs="Arial"/>
          <w:b/>
          <w:u w:val="single"/>
        </w:rPr>
        <w:t>WRAZ Z WYKAZEM ASORTYMENOTOWO- ILOŚCIOWWYM</w:t>
      </w:r>
    </w:p>
    <w:p w14:paraId="052B2B68" w14:textId="77777777" w:rsidR="00334EF0" w:rsidRPr="00334EF0" w:rsidRDefault="00652BB0" w:rsidP="00334EF0">
      <w:pPr>
        <w:spacing w:after="0"/>
        <w:jc w:val="center"/>
        <w:rPr>
          <w:rFonts w:ascii="Arial" w:hAnsi="Arial" w:cs="Arial"/>
          <w:b/>
          <w:u w:val="single"/>
        </w:rPr>
      </w:pPr>
      <w:r w:rsidRPr="00334EF0">
        <w:rPr>
          <w:rFonts w:ascii="Arial" w:hAnsi="Arial" w:cs="Arial"/>
          <w:b/>
          <w:u w:val="single"/>
        </w:rPr>
        <w:t>W ZAKRESIE CZĘŚCI NR 1</w:t>
      </w:r>
      <w:r w:rsidR="00334EF0" w:rsidRPr="00334EF0">
        <w:rPr>
          <w:rFonts w:ascii="Arial" w:hAnsi="Arial" w:cs="Arial"/>
          <w:b/>
          <w:u w:val="single"/>
        </w:rPr>
        <w:t xml:space="preserve"> - Dostawa środków i materiałów do utrzymania czystości</w:t>
      </w:r>
    </w:p>
    <w:tbl>
      <w:tblPr>
        <w:tblStyle w:val="Tabela-Siatka"/>
        <w:tblW w:w="13892" w:type="dxa"/>
        <w:tblInd w:w="250" w:type="dxa"/>
        <w:tblLayout w:type="fixed"/>
        <w:tblLook w:val="04A0" w:firstRow="1" w:lastRow="0" w:firstColumn="1" w:lastColumn="0" w:noHBand="0" w:noVBand="1"/>
      </w:tblPr>
      <w:tblGrid>
        <w:gridCol w:w="560"/>
        <w:gridCol w:w="4827"/>
        <w:gridCol w:w="1526"/>
        <w:gridCol w:w="999"/>
        <w:gridCol w:w="1727"/>
        <w:gridCol w:w="1061"/>
        <w:gridCol w:w="1023"/>
        <w:gridCol w:w="1170"/>
        <w:gridCol w:w="999"/>
      </w:tblGrid>
      <w:tr w:rsidR="001C2198" w:rsidRPr="001C2198" w14:paraId="6E439830" w14:textId="77777777" w:rsidTr="00334EF0">
        <w:trPr>
          <w:trHeight w:val="655"/>
        </w:trPr>
        <w:tc>
          <w:tcPr>
            <w:tcW w:w="560" w:type="dxa"/>
            <w:vAlign w:val="center"/>
          </w:tcPr>
          <w:p w14:paraId="642CD85F" w14:textId="77777777" w:rsidR="00854CD2" w:rsidRPr="001C2198" w:rsidRDefault="00854CD2" w:rsidP="001C2198">
            <w:pPr>
              <w:spacing w:line="276" w:lineRule="auto"/>
              <w:jc w:val="center"/>
              <w:rPr>
                <w:rFonts w:ascii="Arial" w:hAnsi="Arial" w:cs="Arial"/>
                <w:b/>
              </w:rPr>
            </w:pPr>
            <w:r w:rsidRPr="001C2198">
              <w:rPr>
                <w:rFonts w:ascii="Arial" w:hAnsi="Arial" w:cs="Arial"/>
                <w:b/>
              </w:rPr>
              <w:t>LP.</w:t>
            </w:r>
          </w:p>
        </w:tc>
        <w:tc>
          <w:tcPr>
            <w:tcW w:w="4827" w:type="dxa"/>
            <w:vAlign w:val="center"/>
          </w:tcPr>
          <w:p w14:paraId="27759911" w14:textId="77777777" w:rsidR="00854CD2" w:rsidRPr="001C2198" w:rsidRDefault="00854CD2" w:rsidP="001C2198">
            <w:pPr>
              <w:spacing w:line="276" w:lineRule="auto"/>
              <w:jc w:val="center"/>
              <w:rPr>
                <w:rFonts w:ascii="Arial" w:hAnsi="Arial" w:cs="Arial"/>
                <w:b/>
              </w:rPr>
            </w:pPr>
            <w:r w:rsidRPr="001C2198">
              <w:rPr>
                <w:rFonts w:ascii="Arial" w:hAnsi="Arial" w:cs="Arial"/>
                <w:b/>
              </w:rPr>
              <w:t>OPIS ASORTYMENTU</w:t>
            </w:r>
          </w:p>
        </w:tc>
        <w:tc>
          <w:tcPr>
            <w:tcW w:w="1526" w:type="dxa"/>
            <w:vAlign w:val="center"/>
          </w:tcPr>
          <w:p w14:paraId="657DF1DF" w14:textId="77777777" w:rsidR="00854CD2" w:rsidRPr="001C2198" w:rsidRDefault="00854CD2" w:rsidP="001C2198">
            <w:pPr>
              <w:spacing w:line="276" w:lineRule="auto"/>
              <w:jc w:val="center"/>
              <w:rPr>
                <w:rFonts w:ascii="Arial" w:hAnsi="Arial" w:cs="Arial"/>
                <w:b/>
              </w:rPr>
            </w:pPr>
            <w:r w:rsidRPr="001C2198">
              <w:rPr>
                <w:rFonts w:ascii="Arial" w:hAnsi="Arial" w:cs="Arial"/>
                <w:b/>
              </w:rPr>
              <w:t>JM</w:t>
            </w:r>
          </w:p>
        </w:tc>
        <w:tc>
          <w:tcPr>
            <w:tcW w:w="999" w:type="dxa"/>
            <w:vAlign w:val="center"/>
          </w:tcPr>
          <w:p w14:paraId="2BB4E9E7" w14:textId="77777777" w:rsidR="00854CD2" w:rsidRPr="001C2198" w:rsidRDefault="00854CD2" w:rsidP="001C2198">
            <w:pPr>
              <w:spacing w:line="276" w:lineRule="auto"/>
              <w:jc w:val="center"/>
              <w:rPr>
                <w:rFonts w:ascii="Arial" w:hAnsi="Arial" w:cs="Arial"/>
                <w:b/>
              </w:rPr>
            </w:pPr>
            <w:r w:rsidRPr="001C2198">
              <w:rPr>
                <w:rFonts w:ascii="Arial" w:hAnsi="Arial" w:cs="Arial"/>
                <w:b/>
              </w:rPr>
              <w:t>CHEŁM</w:t>
            </w:r>
          </w:p>
        </w:tc>
        <w:tc>
          <w:tcPr>
            <w:tcW w:w="1727" w:type="dxa"/>
            <w:vAlign w:val="center"/>
          </w:tcPr>
          <w:p w14:paraId="567E205A" w14:textId="77777777" w:rsidR="00854CD2" w:rsidRPr="001C2198" w:rsidRDefault="00854CD2" w:rsidP="001C2198">
            <w:pPr>
              <w:spacing w:line="276" w:lineRule="auto"/>
              <w:jc w:val="center"/>
              <w:rPr>
                <w:rFonts w:ascii="Arial" w:hAnsi="Arial" w:cs="Arial"/>
                <w:b/>
              </w:rPr>
            </w:pPr>
            <w:r w:rsidRPr="001C2198">
              <w:rPr>
                <w:rFonts w:ascii="Arial" w:hAnsi="Arial" w:cs="Arial"/>
                <w:b/>
              </w:rPr>
              <w:t>HRUBIESZÓW</w:t>
            </w:r>
          </w:p>
        </w:tc>
        <w:tc>
          <w:tcPr>
            <w:tcW w:w="1061" w:type="dxa"/>
            <w:vAlign w:val="center"/>
          </w:tcPr>
          <w:p w14:paraId="3FAC09F1" w14:textId="77777777" w:rsidR="00854CD2" w:rsidRPr="001C2198" w:rsidRDefault="00854CD2" w:rsidP="001C2198">
            <w:pPr>
              <w:spacing w:line="276" w:lineRule="auto"/>
              <w:jc w:val="center"/>
              <w:rPr>
                <w:rFonts w:ascii="Arial" w:hAnsi="Arial" w:cs="Arial"/>
                <w:b/>
              </w:rPr>
            </w:pPr>
            <w:r w:rsidRPr="001C2198">
              <w:rPr>
                <w:rFonts w:ascii="Arial" w:hAnsi="Arial" w:cs="Arial"/>
                <w:b/>
              </w:rPr>
              <w:t>JAWIDZ</w:t>
            </w:r>
          </w:p>
        </w:tc>
        <w:tc>
          <w:tcPr>
            <w:tcW w:w="1023" w:type="dxa"/>
            <w:vAlign w:val="center"/>
          </w:tcPr>
          <w:p w14:paraId="460635F2" w14:textId="77777777" w:rsidR="00854CD2" w:rsidRPr="001C2198" w:rsidRDefault="00854CD2" w:rsidP="001C2198">
            <w:pPr>
              <w:spacing w:line="276" w:lineRule="auto"/>
              <w:jc w:val="center"/>
              <w:rPr>
                <w:rFonts w:ascii="Arial" w:hAnsi="Arial" w:cs="Arial"/>
                <w:b/>
              </w:rPr>
            </w:pPr>
            <w:r w:rsidRPr="001C2198">
              <w:rPr>
                <w:rFonts w:ascii="Arial" w:hAnsi="Arial" w:cs="Arial"/>
                <w:b/>
              </w:rPr>
              <w:t>LUBLIN</w:t>
            </w:r>
          </w:p>
        </w:tc>
        <w:tc>
          <w:tcPr>
            <w:tcW w:w="1170" w:type="dxa"/>
            <w:vAlign w:val="center"/>
          </w:tcPr>
          <w:p w14:paraId="7750651E" w14:textId="77777777" w:rsidR="00854CD2" w:rsidRPr="001C2198" w:rsidRDefault="00854CD2" w:rsidP="001C2198">
            <w:pPr>
              <w:spacing w:line="276" w:lineRule="auto"/>
              <w:jc w:val="center"/>
              <w:rPr>
                <w:rFonts w:ascii="Arial" w:hAnsi="Arial" w:cs="Arial"/>
                <w:b/>
              </w:rPr>
            </w:pPr>
            <w:r w:rsidRPr="001C2198">
              <w:rPr>
                <w:rFonts w:ascii="Arial" w:hAnsi="Arial" w:cs="Arial"/>
                <w:b/>
              </w:rPr>
              <w:t>ZAMOŚĆ</w:t>
            </w:r>
          </w:p>
        </w:tc>
        <w:tc>
          <w:tcPr>
            <w:tcW w:w="999" w:type="dxa"/>
            <w:vAlign w:val="center"/>
          </w:tcPr>
          <w:p w14:paraId="624438CA" w14:textId="77777777" w:rsidR="00854CD2" w:rsidRPr="001C2198" w:rsidRDefault="00854CD2" w:rsidP="001C2198">
            <w:pPr>
              <w:spacing w:line="276" w:lineRule="auto"/>
              <w:jc w:val="center"/>
              <w:rPr>
                <w:rFonts w:ascii="Arial" w:hAnsi="Arial" w:cs="Arial"/>
                <w:b/>
              </w:rPr>
            </w:pPr>
            <w:r w:rsidRPr="001C2198">
              <w:rPr>
                <w:rFonts w:ascii="Arial" w:hAnsi="Arial" w:cs="Arial"/>
                <w:b/>
              </w:rPr>
              <w:t>RAZEM</w:t>
            </w:r>
          </w:p>
        </w:tc>
      </w:tr>
      <w:tr w:rsidR="001C2198" w:rsidRPr="001C2198" w14:paraId="2DE064B3" w14:textId="77777777" w:rsidTr="00334EF0">
        <w:trPr>
          <w:trHeight w:val="1325"/>
        </w:trPr>
        <w:tc>
          <w:tcPr>
            <w:tcW w:w="560" w:type="dxa"/>
            <w:vAlign w:val="center"/>
          </w:tcPr>
          <w:p w14:paraId="32325E7A"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515F3DAB" w14:textId="77777777" w:rsidR="00854CD2" w:rsidRPr="001C2198" w:rsidRDefault="00854CD2" w:rsidP="001C2198">
            <w:pPr>
              <w:spacing w:line="276" w:lineRule="auto"/>
              <w:jc w:val="both"/>
              <w:rPr>
                <w:rFonts w:ascii="Arial" w:hAnsi="Arial" w:cs="Arial"/>
              </w:rPr>
            </w:pPr>
            <w:r w:rsidRPr="001C2198">
              <w:rPr>
                <w:rFonts w:ascii="Arial" w:hAnsi="Arial" w:cs="Arial"/>
              </w:rPr>
              <w:t>Papier toaletowy biały dwuwarstwowy, 100% celulozy, perforowany, gramatura min. 16,5g/m² na jedną warstwę, długość minimum 18,5 m.</w:t>
            </w:r>
          </w:p>
        </w:tc>
        <w:tc>
          <w:tcPr>
            <w:tcW w:w="1526" w:type="dxa"/>
            <w:vAlign w:val="center"/>
          </w:tcPr>
          <w:p w14:paraId="4DCDB0AC" w14:textId="77777777" w:rsidR="00854CD2" w:rsidRPr="001C2198" w:rsidRDefault="00854CD2" w:rsidP="00B77519">
            <w:pPr>
              <w:spacing w:line="276" w:lineRule="auto"/>
              <w:jc w:val="center"/>
              <w:rPr>
                <w:rFonts w:ascii="Arial" w:hAnsi="Arial" w:cs="Arial"/>
              </w:rPr>
            </w:pPr>
            <w:r w:rsidRPr="001C2198">
              <w:rPr>
                <w:rFonts w:ascii="Arial" w:hAnsi="Arial" w:cs="Arial"/>
              </w:rPr>
              <w:t>rolka</w:t>
            </w:r>
          </w:p>
        </w:tc>
        <w:tc>
          <w:tcPr>
            <w:tcW w:w="999" w:type="dxa"/>
            <w:vAlign w:val="center"/>
          </w:tcPr>
          <w:p w14:paraId="66FF915F" w14:textId="77777777" w:rsidR="00854CD2" w:rsidRPr="001C2198" w:rsidRDefault="00854CD2" w:rsidP="00B77519">
            <w:pPr>
              <w:spacing w:line="276" w:lineRule="auto"/>
              <w:jc w:val="center"/>
              <w:rPr>
                <w:rFonts w:ascii="Arial" w:hAnsi="Arial" w:cs="Arial"/>
              </w:rPr>
            </w:pPr>
          </w:p>
          <w:p w14:paraId="7578D003" w14:textId="77777777" w:rsidR="00854CD2" w:rsidRPr="001C2198" w:rsidRDefault="00854CD2" w:rsidP="00B77519">
            <w:pPr>
              <w:spacing w:line="276" w:lineRule="auto"/>
              <w:jc w:val="center"/>
              <w:rPr>
                <w:rFonts w:ascii="Arial" w:hAnsi="Arial" w:cs="Arial"/>
              </w:rPr>
            </w:pPr>
            <w:r w:rsidRPr="001C2198">
              <w:rPr>
                <w:rFonts w:ascii="Arial" w:hAnsi="Arial" w:cs="Arial"/>
              </w:rPr>
              <w:t>1 500</w:t>
            </w:r>
          </w:p>
          <w:p w14:paraId="36D0EF83" w14:textId="77777777" w:rsidR="00854CD2" w:rsidRPr="001C2198" w:rsidRDefault="00854CD2" w:rsidP="00B77519">
            <w:pPr>
              <w:spacing w:line="276" w:lineRule="auto"/>
              <w:jc w:val="center"/>
              <w:rPr>
                <w:rFonts w:ascii="Arial" w:hAnsi="Arial" w:cs="Arial"/>
              </w:rPr>
            </w:pPr>
          </w:p>
        </w:tc>
        <w:tc>
          <w:tcPr>
            <w:tcW w:w="1727" w:type="dxa"/>
            <w:vAlign w:val="center"/>
          </w:tcPr>
          <w:p w14:paraId="08814823" w14:textId="77777777" w:rsidR="00854CD2" w:rsidRPr="001C2198" w:rsidRDefault="00854CD2" w:rsidP="00B77519">
            <w:pPr>
              <w:spacing w:line="276" w:lineRule="auto"/>
              <w:jc w:val="center"/>
              <w:rPr>
                <w:rFonts w:ascii="Arial" w:hAnsi="Arial" w:cs="Arial"/>
              </w:rPr>
            </w:pPr>
            <w:r w:rsidRPr="001C2198">
              <w:rPr>
                <w:rFonts w:ascii="Arial" w:hAnsi="Arial" w:cs="Arial"/>
              </w:rPr>
              <w:t>5 000</w:t>
            </w:r>
          </w:p>
        </w:tc>
        <w:tc>
          <w:tcPr>
            <w:tcW w:w="1061" w:type="dxa"/>
            <w:vAlign w:val="center"/>
          </w:tcPr>
          <w:p w14:paraId="62B92E7F" w14:textId="77777777" w:rsidR="00854CD2" w:rsidRPr="001C2198" w:rsidRDefault="00854CD2" w:rsidP="00B77519">
            <w:pPr>
              <w:spacing w:line="276" w:lineRule="auto"/>
              <w:jc w:val="center"/>
              <w:rPr>
                <w:rFonts w:ascii="Arial" w:hAnsi="Arial" w:cs="Arial"/>
              </w:rPr>
            </w:pPr>
            <w:r w:rsidRPr="001C2198">
              <w:rPr>
                <w:rFonts w:ascii="Arial" w:hAnsi="Arial" w:cs="Arial"/>
              </w:rPr>
              <w:t>300</w:t>
            </w:r>
          </w:p>
        </w:tc>
        <w:tc>
          <w:tcPr>
            <w:tcW w:w="1023" w:type="dxa"/>
            <w:vAlign w:val="center"/>
          </w:tcPr>
          <w:p w14:paraId="7539986C" w14:textId="77777777" w:rsidR="00854CD2" w:rsidRPr="001C2198" w:rsidRDefault="00854CD2" w:rsidP="00B77519">
            <w:pPr>
              <w:spacing w:line="276" w:lineRule="auto"/>
              <w:jc w:val="center"/>
              <w:rPr>
                <w:rFonts w:ascii="Arial" w:hAnsi="Arial" w:cs="Arial"/>
              </w:rPr>
            </w:pPr>
            <w:r w:rsidRPr="001C2198">
              <w:rPr>
                <w:rFonts w:ascii="Arial" w:hAnsi="Arial" w:cs="Arial"/>
              </w:rPr>
              <w:t>0</w:t>
            </w:r>
          </w:p>
        </w:tc>
        <w:tc>
          <w:tcPr>
            <w:tcW w:w="1170" w:type="dxa"/>
            <w:vAlign w:val="center"/>
          </w:tcPr>
          <w:p w14:paraId="3D9962B7" w14:textId="77777777" w:rsidR="00854CD2" w:rsidRPr="001C2198" w:rsidRDefault="00854CD2" w:rsidP="00B77519">
            <w:pPr>
              <w:spacing w:line="276" w:lineRule="auto"/>
              <w:jc w:val="center"/>
              <w:rPr>
                <w:rFonts w:ascii="Arial" w:hAnsi="Arial" w:cs="Arial"/>
              </w:rPr>
            </w:pPr>
            <w:r w:rsidRPr="001C2198">
              <w:rPr>
                <w:rFonts w:ascii="Arial" w:hAnsi="Arial" w:cs="Arial"/>
              </w:rPr>
              <w:t>4 500</w:t>
            </w:r>
          </w:p>
        </w:tc>
        <w:tc>
          <w:tcPr>
            <w:tcW w:w="999" w:type="dxa"/>
            <w:vAlign w:val="center"/>
          </w:tcPr>
          <w:p w14:paraId="406CED82" w14:textId="77777777" w:rsidR="00854CD2" w:rsidRPr="001C2198" w:rsidRDefault="00854CD2" w:rsidP="00B77519">
            <w:pPr>
              <w:spacing w:line="276" w:lineRule="auto"/>
              <w:jc w:val="center"/>
              <w:rPr>
                <w:rFonts w:ascii="Arial" w:hAnsi="Arial" w:cs="Arial"/>
                <w:b/>
              </w:rPr>
            </w:pPr>
            <w:r w:rsidRPr="001C2198">
              <w:rPr>
                <w:rFonts w:ascii="Arial" w:hAnsi="Arial" w:cs="Arial"/>
                <w:b/>
              </w:rPr>
              <w:t>24 800</w:t>
            </w:r>
          </w:p>
        </w:tc>
      </w:tr>
      <w:tr w:rsidR="001C2198" w:rsidRPr="001C2198" w14:paraId="2A954343" w14:textId="77777777" w:rsidTr="00334EF0">
        <w:trPr>
          <w:trHeight w:val="1220"/>
        </w:trPr>
        <w:tc>
          <w:tcPr>
            <w:tcW w:w="560" w:type="dxa"/>
            <w:vAlign w:val="center"/>
          </w:tcPr>
          <w:p w14:paraId="14840404"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279AD0E4" w14:textId="77777777" w:rsidR="00854CD2" w:rsidRPr="001C2198" w:rsidRDefault="00854CD2" w:rsidP="001C2198">
            <w:pPr>
              <w:spacing w:line="276" w:lineRule="auto"/>
              <w:jc w:val="both"/>
              <w:rPr>
                <w:rFonts w:ascii="Arial" w:hAnsi="Arial" w:cs="Arial"/>
              </w:rPr>
            </w:pPr>
            <w:r w:rsidRPr="001C2198">
              <w:rPr>
                <w:rFonts w:ascii="Arial" w:hAnsi="Arial" w:cs="Arial"/>
              </w:rPr>
              <w:t xml:space="preserve">Ręcznik papierowy - rolka ilość rolek </w:t>
            </w:r>
            <w:r w:rsidR="001C2198">
              <w:rPr>
                <w:rFonts w:ascii="Arial" w:hAnsi="Arial" w:cs="Arial"/>
              </w:rPr>
              <w:br/>
            </w:r>
            <w:r w:rsidRPr="001C2198">
              <w:rPr>
                <w:rFonts w:ascii="Arial" w:hAnsi="Arial" w:cs="Arial"/>
              </w:rPr>
              <w:t xml:space="preserve">w opakowaniu 2szt., chłonny, wyprodukowany </w:t>
            </w:r>
            <w:r w:rsidR="00B77519">
              <w:rPr>
                <w:rFonts w:ascii="Arial" w:hAnsi="Arial" w:cs="Arial"/>
              </w:rPr>
              <w:br/>
            </w:r>
            <w:r w:rsidRPr="001C2198">
              <w:rPr>
                <w:rFonts w:ascii="Arial" w:hAnsi="Arial" w:cs="Arial"/>
              </w:rPr>
              <w:t>z celulozy, biały, gramatura 18g/ m², długość minimum 9,3 m.</w:t>
            </w:r>
          </w:p>
        </w:tc>
        <w:tc>
          <w:tcPr>
            <w:tcW w:w="1526" w:type="dxa"/>
            <w:vAlign w:val="center"/>
          </w:tcPr>
          <w:p w14:paraId="794C8095" w14:textId="77777777" w:rsidR="00854CD2" w:rsidRPr="001C2198" w:rsidRDefault="00854CD2" w:rsidP="00B77519">
            <w:pPr>
              <w:spacing w:line="276" w:lineRule="auto"/>
              <w:jc w:val="center"/>
              <w:rPr>
                <w:rFonts w:ascii="Arial" w:hAnsi="Arial" w:cs="Arial"/>
              </w:rPr>
            </w:pPr>
            <w:r w:rsidRPr="001C2198">
              <w:rPr>
                <w:rFonts w:ascii="Arial" w:hAnsi="Arial" w:cs="Arial"/>
              </w:rPr>
              <w:t>opakowanie</w:t>
            </w:r>
          </w:p>
        </w:tc>
        <w:tc>
          <w:tcPr>
            <w:tcW w:w="999" w:type="dxa"/>
            <w:vAlign w:val="center"/>
          </w:tcPr>
          <w:p w14:paraId="06EDD875" w14:textId="77777777" w:rsidR="00854CD2" w:rsidRPr="001C2198" w:rsidRDefault="00854CD2" w:rsidP="00B77519">
            <w:pPr>
              <w:spacing w:line="276" w:lineRule="auto"/>
              <w:jc w:val="center"/>
              <w:rPr>
                <w:rFonts w:ascii="Arial" w:hAnsi="Arial" w:cs="Arial"/>
              </w:rPr>
            </w:pPr>
            <w:r w:rsidRPr="001C2198">
              <w:rPr>
                <w:rFonts w:ascii="Arial" w:hAnsi="Arial" w:cs="Arial"/>
              </w:rPr>
              <w:t>2 000</w:t>
            </w:r>
          </w:p>
        </w:tc>
        <w:tc>
          <w:tcPr>
            <w:tcW w:w="1727" w:type="dxa"/>
            <w:vAlign w:val="center"/>
          </w:tcPr>
          <w:p w14:paraId="6D95AB96" w14:textId="77777777" w:rsidR="00854CD2" w:rsidRPr="001C2198" w:rsidRDefault="00854CD2" w:rsidP="00B77519">
            <w:pPr>
              <w:spacing w:line="276" w:lineRule="auto"/>
              <w:jc w:val="center"/>
              <w:rPr>
                <w:rFonts w:ascii="Arial" w:hAnsi="Arial" w:cs="Arial"/>
              </w:rPr>
            </w:pPr>
            <w:r w:rsidRPr="001C2198">
              <w:rPr>
                <w:rFonts w:ascii="Arial" w:hAnsi="Arial" w:cs="Arial"/>
              </w:rPr>
              <w:t>400</w:t>
            </w:r>
          </w:p>
        </w:tc>
        <w:tc>
          <w:tcPr>
            <w:tcW w:w="1061" w:type="dxa"/>
            <w:vAlign w:val="center"/>
          </w:tcPr>
          <w:p w14:paraId="21E48458" w14:textId="77777777" w:rsidR="00854CD2" w:rsidRPr="001C2198" w:rsidRDefault="00854CD2" w:rsidP="00B77519">
            <w:pPr>
              <w:spacing w:line="276" w:lineRule="auto"/>
              <w:jc w:val="center"/>
              <w:rPr>
                <w:rFonts w:ascii="Arial" w:hAnsi="Arial" w:cs="Arial"/>
              </w:rPr>
            </w:pPr>
            <w:r w:rsidRPr="001C2198">
              <w:rPr>
                <w:rFonts w:ascii="Arial" w:hAnsi="Arial" w:cs="Arial"/>
              </w:rPr>
              <w:t>50</w:t>
            </w:r>
          </w:p>
        </w:tc>
        <w:tc>
          <w:tcPr>
            <w:tcW w:w="1023" w:type="dxa"/>
            <w:vAlign w:val="center"/>
          </w:tcPr>
          <w:p w14:paraId="56B5D858" w14:textId="77777777" w:rsidR="00854CD2" w:rsidRPr="001C2198" w:rsidRDefault="00854CD2" w:rsidP="00B77519">
            <w:pPr>
              <w:spacing w:line="276" w:lineRule="auto"/>
              <w:jc w:val="center"/>
              <w:rPr>
                <w:rFonts w:ascii="Arial" w:hAnsi="Arial" w:cs="Arial"/>
              </w:rPr>
            </w:pPr>
            <w:r w:rsidRPr="001C2198">
              <w:rPr>
                <w:rFonts w:ascii="Arial" w:hAnsi="Arial" w:cs="Arial"/>
              </w:rPr>
              <w:t>0</w:t>
            </w:r>
          </w:p>
        </w:tc>
        <w:tc>
          <w:tcPr>
            <w:tcW w:w="1170" w:type="dxa"/>
            <w:vAlign w:val="center"/>
          </w:tcPr>
          <w:p w14:paraId="19398089" w14:textId="77777777" w:rsidR="00854CD2" w:rsidRPr="001C2198" w:rsidRDefault="00854CD2" w:rsidP="00B77519">
            <w:pPr>
              <w:spacing w:line="276" w:lineRule="auto"/>
              <w:jc w:val="center"/>
              <w:rPr>
                <w:rFonts w:ascii="Arial" w:hAnsi="Arial" w:cs="Arial"/>
              </w:rPr>
            </w:pPr>
            <w:r w:rsidRPr="001C2198">
              <w:rPr>
                <w:rFonts w:ascii="Arial" w:hAnsi="Arial" w:cs="Arial"/>
              </w:rPr>
              <w:t>200</w:t>
            </w:r>
          </w:p>
        </w:tc>
        <w:tc>
          <w:tcPr>
            <w:tcW w:w="999" w:type="dxa"/>
            <w:vAlign w:val="center"/>
          </w:tcPr>
          <w:p w14:paraId="4E04D612" w14:textId="77777777" w:rsidR="00854CD2" w:rsidRPr="001C2198" w:rsidRDefault="00854CD2" w:rsidP="00B77519">
            <w:pPr>
              <w:spacing w:line="276" w:lineRule="auto"/>
              <w:jc w:val="center"/>
              <w:rPr>
                <w:rFonts w:ascii="Arial" w:hAnsi="Arial" w:cs="Arial"/>
                <w:b/>
              </w:rPr>
            </w:pPr>
            <w:r w:rsidRPr="001C2198">
              <w:rPr>
                <w:rFonts w:ascii="Arial" w:hAnsi="Arial" w:cs="Arial"/>
                <w:b/>
              </w:rPr>
              <w:t>2 650</w:t>
            </w:r>
          </w:p>
        </w:tc>
      </w:tr>
      <w:tr w:rsidR="001C2198" w:rsidRPr="001C2198" w14:paraId="417DDB19" w14:textId="77777777" w:rsidTr="00334EF0">
        <w:trPr>
          <w:trHeight w:val="1033"/>
        </w:trPr>
        <w:tc>
          <w:tcPr>
            <w:tcW w:w="560" w:type="dxa"/>
            <w:vAlign w:val="center"/>
          </w:tcPr>
          <w:p w14:paraId="3B422932"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7433446B" w14:textId="77777777" w:rsidR="00854CD2" w:rsidRPr="001C2198" w:rsidRDefault="00854CD2" w:rsidP="001C2198">
            <w:pPr>
              <w:spacing w:line="276" w:lineRule="auto"/>
              <w:jc w:val="both"/>
              <w:rPr>
                <w:rFonts w:ascii="Arial" w:hAnsi="Arial" w:cs="Arial"/>
              </w:rPr>
            </w:pPr>
            <w:r w:rsidRPr="001C2198">
              <w:rPr>
                <w:rFonts w:ascii="Arial" w:hAnsi="Arial" w:cs="Arial"/>
              </w:rPr>
              <w:t>Ręczniki papierowe typu „Z”, opakowanie 20 x 200 listków gofrowany, składany w “Z”, wymiary ręcznika 23 x 25cm, biały</w:t>
            </w:r>
          </w:p>
        </w:tc>
        <w:tc>
          <w:tcPr>
            <w:tcW w:w="1526" w:type="dxa"/>
            <w:vAlign w:val="center"/>
          </w:tcPr>
          <w:p w14:paraId="6DD4B43B" w14:textId="77777777" w:rsidR="00854CD2" w:rsidRPr="001C2198" w:rsidRDefault="00854CD2" w:rsidP="00B77519">
            <w:pPr>
              <w:spacing w:line="276" w:lineRule="auto"/>
              <w:jc w:val="center"/>
              <w:rPr>
                <w:rFonts w:ascii="Arial" w:hAnsi="Arial" w:cs="Arial"/>
              </w:rPr>
            </w:pPr>
            <w:r w:rsidRPr="001C2198">
              <w:rPr>
                <w:rFonts w:ascii="Arial" w:hAnsi="Arial" w:cs="Arial"/>
              </w:rPr>
              <w:t>opakowanie</w:t>
            </w:r>
          </w:p>
        </w:tc>
        <w:tc>
          <w:tcPr>
            <w:tcW w:w="999" w:type="dxa"/>
            <w:vAlign w:val="center"/>
          </w:tcPr>
          <w:p w14:paraId="141322EA" w14:textId="77777777" w:rsidR="00854CD2" w:rsidRPr="001C2198" w:rsidRDefault="00854CD2" w:rsidP="00B77519">
            <w:pPr>
              <w:spacing w:line="276" w:lineRule="auto"/>
              <w:jc w:val="center"/>
              <w:rPr>
                <w:rFonts w:ascii="Arial" w:hAnsi="Arial" w:cs="Arial"/>
              </w:rPr>
            </w:pPr>
            <w:r w:rsidRPr="001C2198">
              <w:rPr>
                <w:rFonts w:ascii="Arial" w:hAnsi="Arial" w:cs="Arial"/>
              </w:rPr>
              <w:t>80</w:t>
            </w:r>
          </w:p>
        </w:tc>
        <w:tc>
          <w:tcPr>
            <w:tcW w:w="1727" w:type="dxa"/>
            <w:vAlign w:val="center"/>
          </w:tcPr>
          <w:p w14:paraId="3D2F18A4" w14:textId="77777777" w:rsidR="00854CD2" w:rsidRPr="001C2198" w:rsidRDefault="00854CD2" w:rsidP="00B77519">
            <w:pPr>
              <w:spacing w:line="276" w:lineRule="auto"/>
              <w:jc w:val="center"/>
              <w:rPr>
                <w:rFonts w:ascii="Arial" w:hAnsi="Arial" w:cs="Arial"/>
              </w:rPr>
            </w:pPr>
            <w:r w:rsidRPr="001C2198">
              <w:rPr>
                <w:rFonts w:ascii="Arial" w:hAnsi="Arial" w:cs="Arial"/>
              </w:rPr>
              <w:t>80</w:t>
            </w:r>
          </w:p>
        </w:tc>
        <w:tc>
          <w:tcPr>
            <w:tcW w:w="1061" w:type="dxa"/>
            <w:vAlign w:val="center"/>
          </w:tcPr>
          <w:p w14:paraId="52D116CE" w14:textId="77777777" w:rsidR="00854CD2" w:rsidRPr="001C2198" w:rsidRDefault="00854CD2" w:rsidP="00B77519">
            <w:pPr>
              <w:spacing w:line="276" w:lineRule="auto"/>
              <w:jc w:val="center"/>
              <w:rPr>
                <w:rFonts w:ascii="Arial" w:hAnsi="Arial" w:cs="Arial"/>
              </w:rPr>
            </w:pPr>
            <w:r w:rsidRPr="001C2198">
              <w:rPr>
                <w:rFonts w:ascii="Arial" w:hAnsi="Arial" w:cs="Arial"/>
              </w:rPr>
              <w:t>20</w:t>
            </w:r>
          </w:p>
        </w:tc>
        <w:tc>
          <w:tcPr>
            <w:tcW w:w="1023" w:type="dxa"/>
            <w:vAlign w:val="center"/>
          </w:tcPr>
          <w:p w14:paraId="3A64C4C3" w14:textId="77777777" w:rsidR="00854CD2" w:rsidRPr="001C2198" w:rsidRDefault="00854CD2" w:rsidP="00B77519">
            <w:pPr>
              <w:spacing w:line="276" w:lineRule="auto"/>
              <w:jc w:val="center"/>
              <w:rPr>
                <w:rFonts w:ascii="Arial" w:hAnsi="Arial" w:cs="Arial"/>
              </w:rPr>
            </w:pPr>
            <w:r w:rsidRPr="001C2198">
              <w:rPr>
                <w:rFonts w:ascii="Arial" w:hAnsi="Arial" w:cs="Arial"/>
              </w:rPr>
              <w:t>80</w:t>
            </w:r>
          </w:p>
        </w:tc>
        <w:tc>
          <w:tcPr>
            <w:tcW w:w="1170" w:type="dxa"/>
            <w:vAlign w:val="center"/>
          </w:tcPr>
          <w:p w14:paraId="46DD4435" w14:textId="77777777" w:rsidR="00854CD2" w:rsidRPr="001C2198" w:rsidRDefault="00854CD2" w:rsidP="00B77519">
            <w:pPr>
              <w:spacing w:line="276" w:lineRule="auto"/>
              <w:jc w:val="center"/>
              <w:rPr>
                <w:rFonts w:ascii="Arial" w:hAnsi="Arial" w:cs="Arial"/>
              </w:rPr>
            </w:pPr>
            <w:r w:rsidRPr="001C2198">
              <w:rPr>
                <w:rFonts w:ascii="Arial" w:hAnsi="Arial" w:cs="Arial"/>
              </w:rPr>
              <w:t>20</w:t>
            </w:r>
          </w:p>
        </w:tc>
        <w:tc>
          <w:tcPr>
            <w:tcW w:w="999" w:type="dxa"/>
            <w:vAlign w:val="center"/>
          </w:tcPr>
          <w:p w14:paraId="318E7727" w14:textId="77777777" w:rsidR="00854CD2" w:rsidRPr="001C2198" w:rsidRDefault="00854CD2" w:rsidP="00B77519">
            <w:pPr>
              <w:spacing w:line="276" w:lineRule="auto"/>
              <w:jc w:val="center"/>
              <w:rPr>
                <w:rFonts w:ascii="Arial" w:hAnsi="Arial" w:cs="Arial"/>
                <w:b/>
              </w:rPr>
            </w:pPr>
            <w:r w:rsidRPr="001C2198">
              <w:rPr>
                <w:rFonts w:ascii="Arial" w:hAnsi="Arial" w:cs="Arial"/>
                <w:b/>
              </w:rPr>
              <w:t>280</w:t>
            </w:r>
          </w:p>
        </w:tc>
      </w:tr>
      <w:tr w:rsidR="001C2198" w:rsidRPr="001C2198" w14:paraId="561AEE98" w14:textId="77777777" w:rsidTr="00334EF0">
        <w:trPr>
          <w:trHeight w:val="1034"/>
        </w:trPr>
        <w:tc>
          <w:tcPr>
            <w:tcW w:w="560" w:type="dxa"/>
            <w:vAlign w:val="center"/>
          </w:tcPr>
          <w:p w14:paraId="144B364F"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246F4194" w14:textId="77777777" w:rsidR="00854CD2" w:rsidRPr="001C2198" w:rsidRDefault="00854CD2" w:rsidP="001C2198">
            <w:pPr>
              <w:spacing w:line="276" w:lineRule="auto"/>
              <w:jc w:val="both"/>
              <w:rPr>
                <w:rFonts w:ascii="Arial" w:hAnsi="Arial" w:cs="Arial"/>
              </w:rPr>
            </w:pPr>
            <w:r w:rsidRPr="001C2198">
              <w:rPr>
                <w:rFonts w:ascii="Arial" w:hAnsi="Arial" w:cs="Arial"/>
              </w:rPr>
              <w:t>Mydło w płynie, w opakowaniach PCV 5l zapewniających bezpieczne</w:t>
            </w:r>
            <w:r w:rsidR="001C2198">
              <w:rPr>
                <w:rFonts w:ascii="Arial" w:hAnsi="Arial" w:cs="Arial"/>
              </w:rPr>
              <w:t xml:space="preserve"> </w:t>
            </w:r>
            <w:r w:rsidRPr="001C2198">
              <w:rPr>
                <w:rFonts w:ascii="Arial" w:hAnsi="Arial" w:cs="Arial"/>
              </w:rPr>
              <w:t>magazynowanie, przeznaczone do mycia rąk, antybakteryjne</w:t>
            </w:r>
          </w:p>
        </w:tc>
        <w:tc>
          <w:tcPr>
            <w:tcW w:w="1526" w:type="dxa"/>
            <w:vAlign w:val="center"/>
          </w:tcPr>
          <w:p w14:paraId="5B338C2D" w14:textId="77777777" w:rsidR="00854CD2" w:rsidRPr="001C2198" w:rsidRDefault="00854CD2" w:rsidP="00B77519">
            <w:pPr>
              <w:spacing w:line="276" w:lineRule="auto"/>
              <w:jc w:val="center"/>
              <w:rPr>
                <w:rFonts w:ascii="Arial" w:hAnsi="Arial" w:cs="Arial"/>
              </w:rPr>
            </w:pPr>
            <w:r w:rsidRPr="001C2198">
              <w:rPr>
                <w:rFonts w:ascii="Arial" w:hAnsi="Arial" w:cs="Arial"/>
              </w:rPr>
              <w:t>litr</w:t>
            </w:r>
          </w:p>
        </w:tc>
        <w:tc>
          <w:tcPr>
            <w:tcW w:w="999" w:type="dxa"/>
            <w:vAlign w:val="center"/>
          </w:tcPr>
          <w:p w14:paraId="63958A24" w14:textId="77777777" w:rsidR="00854CD2" w:rsidRPr="001C2198" w:rsidRDefault="00854CD2" w:rsidP="00B77519">
            <w:pPr>
              <w:spacing w:line="276" w:lineRule="auto"/>
              <w:jc w:val="center"/>
              <w:rPr>
                <w:rFonts w:ascii="Arial" w:hAnsi="Arial" w:cs="Arial"/>
              </w:rPr>
            </w:pPr>
            <w:r w:rsidRPr="001C2198">
              <w:rPr>
                <w:rFonts w:ascii="Arial" w:hAnsi="Arial" w:cs="Arial"/>
              </w:rPr>
              <w:t>45</w:t>
            </w:r>
          </w:p>
        </w:tc>
        <w:tc>
          <w:tcPr>
            <w:tcW w:w="1727" w:type="dxa"/>
            <w:vAlign w:val="center"/>
          </w:tcPr>
          <w:p w14:paraId="7AE16137" w14:textId="77777777" w:rsidR="00854CD2" w:rsidRPr="001C2198" w:rsidRDefault="00854CD2" w:rsidP="00B77519">
            <w:pPr>
              <w:spacing w:line="276" w:lineRule="auto"/>
              <w:jc w:val="center"/>
              <w:rPr>
                <w:rFonts w:ascii="Arial" w:hAnsi="Arial" w:cs="Arial"/>
              </w:rPr>
            </w:pPr>
            <w:r w:rsidRPr="001C2198">
              <w:rPr>
                <w:rFonts w:ascii="Arial" w:hAnsi="Arial" w:cs="Arial"/>
              </w:rPr>
              <w:t>30</w:t>
            </w:r>
          </w:p>
        </w:tc>
        <w:tc>
          <w:tcPr>
            <w:tcW w:w="1061" w:type="dxa"/>
            <w:vAlign w:val="center"/>
          </w:tcPr>
          <w:p w14:paraId="335B6887" w14:textId="77777777" w:rsidR="00854CD2" w:rsidRPr="001C2198" w:rsidRDefault="00854CD2" w:rsidP="00B77519">
            <w:pPr>
              <w:spacing w:line="276" w:lineRule="auto"/>
              <w:jc w:val="center"/>
              <w:rPr>
                <w:rFonts w:ascii="Arial" w:hAnsi="Arial" w:cs="Arial"/>
              </w:rPr>
            </w:pPr>
            <w:r w:rsidRPr="001C2198">
              <w:rPr>
                <w:rFonts w:ascii="Arial" w:hAnsi="Arial" w:cs="Arial"/>
              </w:rPr>
              <w:t>10</w:t>
            </w:r>
          </w:p>
        </w:tc>
        <w:tc>
          <w:tcPr>
            <w:tcW w:w="1023" w:type="dxa"/>
            <w:vAlign w:val="center"/>
          </w:tcPr>
          <w:p w14:paraId="54C5CC19" w14:textId="77777777" w:rsidR="00854CD2" w:rsidRPr="001C2198" w:rsidRDefault="00854CD2" w:rsidP="00B77519">
            <w:pPr>
              <w:spacing w:line="276" w:lineRule="auto"/>
              <w:jc w:val="center"/>
              <w:rPr>
                <w:rFonts w:ascii="Arial" w:hAnsi="Arial" w:cs="Arial"/>
              </w:rPr>
            </w:pPr>
            <w:r w:rsidRPr="001C2198">
              <w:rPr>
                <w:rFonts w:ascii="Arial" w:hAnsi="Arial" w:cs="Arial"/>
              </w:rPr>
              <w:t>45</w:t>
            </w:r>
          </w:p>
        </w:tc>
        <w:tc>
          <w:tcPr>
            <w:tcW w:w="1170" w:type="dxa"/>
            <w:vAlign w:val="center"/>
          </w:tcPr>
          <w:p w14:paraId="4333B8BE" w14:textId="77777777" w:rsidR="00854CD2" w:rsidRPr="001C2198" w:rsidRDefault="00854CD2" w:rsidP="00B77519">
            <w:pPr>
              <w:spacing w:line="276" w:lineRule="auto"/>
              <w:jc w:val="center"/>
              <w:rPr>
                <w:rFonts w:ascii="Arial" w:hAnsi="Arial" w:cs="Arial"/>
              </w:rPr>
            </w:pPr>
            <w:r w:rsidRPr="001C2198">
              <w:rPr>
                <w:rFonts w:ascii="Arial" w:hAnsi="Arial" w:cs="Arial"/>
              </w:rPr>
              <w:t>45</w:t>
            </w:r>
          </w:p>
        </w:tc>
        <w:tc>
          <w:tcPr>
            <w:tcW w:w="999" w:type="dxa"/>
            <w:vAlign w:val="center"/>
          </w:tcPr>
          <w:p w14:paraId="32432CD0" w14:textId="77777777" w:rsidR="00854CD2" w:rsidRPr="001C2198" w:rsidRDefault="00854CD2" w:rsidP="00B77519">
            <w:pPr>
              <w:spacing w:line="276" w:lineRule="auto"/>
              <w:jc w:val="center"/>
              <w:rPr>
                <w:rFonts w:ascii="Arial" w:hAnsi="Arial" w:cs="Arial"/>
                <w:b/>
              </w:rPr>
            </w:pPr>
            <w:r w:rsidRPr="001C2198">
              <w:rPr>
                <w:rFonts w:ascii="Arial" w:hAnsi="Arial" w:cs="Arial"/>
                <w:b/>
              </w:rPr>
              <w:t>175</w:t>
            </w:r>
          </w:p>
        </w:tc>
      </w:tr>
      <w:tr w:rsidR="001C2198" w:rsidRPr="001C2198" w14:paraId="38C9A179" w14:textId="77777777" w:rsidTr="00334EF0">
        <w:trPr>
          <w:trHeight w:val="746"/>
        </w:trPr>
        <w:tc>
          <w:tcPr>
            <w:tcW w:w="560" w:type="dxa"/>
            <w:vAlign w:val="center"/>
          </w:tcPr>
          <w:p w14:paraId="62401E8D"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50E0DF30" w14:textId="77777777" w:rsidR="00854CD2" w:rsidRPr="001C2198" w:rsidRDefault="00854CD2" w:rsidP="001C2198">
            <w:pPr>
              <w:spacing w:line="276" w:lineRule="auto"/>
              <w:jc w:val="both"/>
              <w:rPr>
                <w:rFonts w:ascii="Arial" w:hAnsi="Arial" w:cs="Arial"/>
              </w:rPr>
            </w:pPr>
            <w:r w:rsidRPr="001C2198">
              <w:rPr>
                <w:rFonts w:ascii="Arial" w:hAnsi="Arial" w:cs="Arial"/>
              </w:rPr>
              <w:t xml:space="preserve">Mydło w płynie, w opakowaniach PCV maksymalnie 0,5l zapewniających bezpieczne magazynowanie, przeznaczone do mycia rąk </w:t>
            </w:r>
            <w:r w:rsidR="001C2198">
              <w:rPr>
                <w:rFonts w:ascii="Arial" w:hAnsi="Arial" w:cs="Arial"/>
              </w:rPr>
              <w:br/>
            </w:r>
            <w:r w:rsidRPr="001C2198">
              <w:rPr>
                <w:rFonts w:ascii="Arial" w:hAnsi="Arial" w:cs="Arial"/>
              </w:rPr>
              <w:t>i ciała, antybakteryjne</w:t>
            </w:r>
          </w:p>
        </w:tc>
        <w:tc>
          <w:tcPr>
            <w:tcW w:w="1526" w:type="dxa"/>
            <w:vAlign w:val="center"/>
          </w:tcPr>
          <w:p w14:paraId="5DDF17B7" w14:textId="77777777" w:rsidR="00854CD2" w:rsidRPr="001C2198" w:rsidRDefault="00854CD2" w:rsidP="00B77519">
            <w:pPr>
              <w:spacing w:line="276" w:lineRule="auto"/>
              <w:jc w:val="center"/>
              <w:rPr>
                <w:rFonts w:ascii="Arial" w:hAnsi="Arial" w:cs="Arial"/>
              </w:rPr>
            </w:pPr>
            <w:r w:rsidRPr="001C2198">
              <w:rPr>
                <w:rFonts w:ascii="Arial" w:hAnsi="Arial" w:cs="Arial"/>
              </w:rPr>
              <w:t>litr</w:t>
            </w:r>
          </w:p>
        </w:tc>
        <w:tc>
          <w:tcPr>
            <w:tcW w:w="999" w:type="dxa"/>
            <w:vAlign w:val="center"/>
          </w:tcPr>
          <w:p w14:paraId="529DBB2B" w14:textId="77777777" w:rsidR="00854CD2" w:rsidRPr="001C2198" w:rsidRDefault="00854CD2" w:rsidP="00B77519">
            <w:pPr>
              <w:spacing w:line="276" w:lineRule="auto"/>
              <w:jc w:val="center"/>
              <w:rPr>
                <w:rFonts w:ascii="Arial" w:hAnsi="Arial" w:cs="Arial"/>
              </w:rPr>
            </w:pPr>
            <w:r w:rsidRPr="001C2198">
              <w:rPr>
                <w:rFonts w:ascii="Arial" w:hAnsi="Arial" w:cs="Arial"/>
              </w:rPr>
              <w:t>170</w:t>
            </w:r>
          </w:p>
          <w:p w14:paraId="08224BD9" w14:textId="77777777" w:rsidR="00854CD2" w:rsidRPr="001C2198" w:rsidRDefault="00854CD2" w:rsidP="00B77519">
            <w:pPr>
              <w:spacing w:line="276" w:lineRule="auto"/>
              <w:jc w:val="center"/>
              <w:rPr>
                <w:rFonts w:ascii="Arial" w:hAnsi="Arial" w:cs="Arial"/>
              </w:rPr>
            </w:pPr>
          </w:p>
        </w:tc>
        <w:tc>
          <w:tcPr>
            <w:tcW w:w="1727" w:type="dxa"/>
            <w:vAlign w:val="center"/>
          </w:tcPr>
          <w:p w14:paraId="26C4748A" w14:textId="77777777" w:rsidR="00854CD2" w:rsidRPr="001C2198" w:rsidRDefault="00854CD2" w:rsidP="00B77519">
            <w:pPr>
              <w:spacing w:line="276" w:lineRule="auto"/>
              <w:jc w:val="center"/>
              <w:rPr>
                <w:rFonts w:ascii="Arial" w:hAnsi="Arial" w:cs="Arial"/>
              </w:rPr>
            </w:pPr>
            <w:r w:rsidRPr="001C2198">
              <w:rPr>
                <w:rFonts w:ascii="Arial" w:hAnsi="Arial" w:cs="Arial"/>
              </w:rPr>
              <w:t>50</w:t>
            </w:r>
          </w:p>
        </w:tc>
        <w:tc>
          <w:tcPr>
            <w:tcW w:w="1061" w:type="dxa"/>
            <w:vAlign w:val="center"/>
          </w:tcPr>
          <w:p w14:paraId="59B78828" w14:textId="77777777" w:rsidR="00854CD2" w:rsidRPr="001C2198" w:rsidRDefault="00854CD2" w:rsidP="00B77519">
            <w:pPr>
              <w:spacing w:line="276" w:lineRule="auto"/>
              <w:jc w:val="center"/>
              <w:rPr>
                <w:rFonts w:ascii="Arial" w:hAnsi="Arial" w:cs="Arial"/>
              </w:rPr>
            </w:pPr>
            <w:r w:rsidRPr="001C2198">
              <w:rPr>
                <w:rFonts w:ascii="Arial" w:hAnsi="Arial" w:cs="Arial"/>
              </w:rPr>
              <w:t>50</w:t>
            </w:r>
          </w:p>
        </w:tc>
        <w:tc>
          <w:tcPr>
            <w:tcW w:w="1023" w:type="dxa"/>
            <w:vAlign w:val="center"/>
          </w:tcPr>
          <w:p w14:paraId="70EF3EF2" w14:textId="77777777" w:rsidR="00854CD2" w:rsidRPr="001C2198" w:rsidRDefault="00854CD2" w:rsidP="00B77519">
            <w:pPr>
              <w:spacing w:line="276" w:lineRule="auto"/>
              <w:jc w:val="center"/>
              <w:rPr>
                <w:rFonts w:ascii="Arial" w:hAnsi="Arial" w:cs="Arial"/>
              </w:rPr>
            </w:pPr>
            <w:r w:rsidRPr="001C2198">
              <w:rPr>
                <w:rFonts w:ascii="Arial" w:hAnsi="Arial" w:cs="Arial"/>
              </w:rPr>
              <w:t>0</w:t>
            </w:r>
          </w:p>
        </w:tc>
        <w:tc>
          <w:tcPr>
            <w:tcW w:w="1170" w:type="dxa"/>
            <w:vAlign w:val="center"/>
          </w:tcPr>
          <w:p w14:paraId="254EB0A5" w14:textId="77777777" w:rsidR="00854CD2" w:rsidRPr="001C2198" w:rsidRDefault="00854CD2" w:rsidP="00B77519">
            <w:pPr>
              <w:spacing w:line="276" w:lineRule="auto"/>
              <w:jc w:val="center"/>
              <w:rPr>
                <w:rFonts w:ascii="Arial" w:hAnsi="Arial" w:cs="Arial"/>
              </w:rPr>
            </w:pPr>
            <w:r w:rsidRPr="001C2198">
              <w:rPr>
                <w:rFonts w:ascii="Arial" w:hAnsi="Arial" w:cs="Arial"/>
              </w:rPr>
              <w:t>140</w:t>
            </w:r>
          </w:p>
        </w:tc>
        <w:tc>
          <w:tcPr>
            <w:tcW w:w="999" w:type="dxa"/>
            <w:vAlign w:val="center"/>
          </w:tcPr>
          <w:p w14:paraId="56DB5E9D" w14:textId="77777777" w:rsidR="00854CD2" w:rsidRPr="001C2198" w:rsidRDefault="00854CD2" w:rsidP="00B77519">
            <w:pPr>
              <w:spacing w:line="276" w:lineRule="auto"/>
              <w:jc w:val="center"/>
              <w:rPr>
                <w:rFonts w:ascii="Arial" w:hAnsi="Arial" w:cs="Arial"/>
                <w:b/>
              </w:rPr>
            </w:pPr>
            <w:r w:rsidRPr="001C2198">
              <w:rPr>
                <w:rFonts w:ascii="Arial" w:hAnsi="Arial" w:cs="Arial"/>
                <w:b/>
              </w:rPr>
              <w:t>410</w:t>
            </w:r>
          </w:p>
        </w:tc>
      </w:tr>
      <w:tr w:rsidR="001C2198" w:rsidRPr="001C2198" w14:paraId="0386A9F9" w14:textId="77777777" w:rsidTr="00334EF0">
        <w:trPr>
          <w:trHeight w:val="1266"/>
        </w:trPr>
        <w:tc>
          <w:tcPr>
            <w:tcW w:w="560" w:type="dxa"/>
            <w:vAlign w:val="center"/>
          </w:tcPr>
          <w:p w14:paraId="2A448323"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2167A9F0" w14:textId="77777777" w:rsidR="00854CD2" w:rsidRPr="001C2198" w:rsidRDefault="00854CD2" w:rsidP="001C2198">
            <w:pPr>
              <w:spacing w:line="276" w:lineRule="auto"/>
              <w:jc w:val="both"/>
              <w:rPr>
                <w:rFonts w:ascii="Arial" w:hAnsi="Arial" w:cs="Arial"/>
              </w:rPr>
            </w:pPr>
            <w:r w:rsidRPr="001C2198">
              <w:rPr>
                <w:rFonts w:ascii="Arial" w:hAnsi="Arial" w:cs="Arial"/>
              </w:rPr>
              <w:t xml:space="preserve">Środek do usuwania kamienia i rdzy, </w:t>
            </w:r>
            <w:r w:rsidR="001C2198">
              <w:rPr>
                <w:rFonts w:ascii="Arial" w:hAnsi="Arial" w:cs="Arial"/>
              </w:rPr>
              <w:br/>
            </w:r>
            <w:r w:rsidRPr="001C2198">
              <w:rPr>
                <w:rFonts w:ascii="Arial" w:hAnsi="Arial" w:cs="Arial"/>
              </w:rPr>
              <w:t>w opakowaniach maksymalnie 1L, postać</w:t>
            </w:r>
            <w:r w:rsidR="00334EF0">
              <w:rPr>
                <w:rFonts w:ascii="Arial" w:hAnsi="Arial" w:cs="Arial"/>
              </w:rPr>
              <w:t xml:space="preserve"> </w:t>
            </w:r>
            <w:r w:rsidRPr="001C2198">
              <w:rPr>
                <w:rFonts w:ascii="Arial" w:hAnsi="Arial" w:cs="Arial"/>
              </w:rPr>
              <w:t>cieczy, nadające się do czyszczenia urządzeń sanitarnych</w:t>
            </w:r>
          </w:p>
        </w:tc>
        <w:tc>
          <w:tcPr>
            <w:tcW w:w="1526" w:type="dxa"/>
            <w:vAlign w:val="center"/>
          </w:tcPr>
          <w:p w14:paraId="20EF15F6" w14:textId="77777777" w:rsidR="00854CD2" w:rsidRPr="001C2198" w:rsidRDefault="00854CD2" w:rsidP="00B77519">
            <w:pPr>
              <w:spacing w:line="276" w:lineRule="auto"/>
              <w:jc w:val="center"/>
              <w:rPr>
                <w:rFonts w:ascii="Arial" w:hAnsi="Arial" w:cs="Arial"/>
              </w:rPr>
            </w:pPr>
            <w:r w:rsidRPr="001C2198">
              <w:rPr>
                <w:rFonts w:ascii="Arial" w:hAnsi="Arial" w:cs="Arial"/>
              </w:rPr>
              <w:t>litr</w:t>
            </w:r>
          </w:p>
        </w:tc>
        <w:tc>
          <w:tcPr>
            <w:tcW w:w="999" w:type="dxa"/>
            <w:vAlign w:val="center"/>
          </w:tcPr>
          <w:p w14:paraId="0F2A3392" w14:textId="77777777" w:rsidR="00854CD2" w:rsidRPr="001C2198" w:rsidRDefault="00854CD2" w:rsidP="00B77519">
            <w:pPr>
              <w:spacing w:line="276" w:lineRule="auto"/>
              <w:jc w:val="center"/>
              <w:rPr>
                <w:rFonts w:ascii="Arial" w:hAnsi="Arial" w:cs="Arial"/>
              </w:rPr>
            </w:pPr>
            <w:r w:rsidRPr="001C2198">
              <w:rPr>
                <w:rFonts w:ascii="Arial" w:hAnsi="Arial" w:cs="Arial"/>
              </w:rPr>
              <w:t>70</w:t>
            </w:r>
          </w:p>
        </w:tc>
        <w:tc>
          <w:tcPr>
            <w:tcW w:w="1727" w:type="dxa"/>
            <w:vAlign w:val="center"/>
          </w:tcPr>
          <w:p w14:paraId="61091A2A" w14:textId="77777777" w:rsidR="00854CD2" w:rsidRPr="001C2198" w:rsidRDefault="00854CD2" w:rsidP="00B77519">
            <w:pPr>
              <w:spacing w:line="276" w:lineRule="auto"/>
              <w:jc w:val="center"/>
              <w:rPr>
                <w:rFonts w:ascii="Arial" w:hAnsi="Arial" w:cs="Arial"/>
              </w:rPr>
            </w:pPr>
            <w:r w:rsidRPr="001C2198">
              <w:rPr>
                <w:rFonts w:ascii="Arial" w:hAnsi="Arial" w:cs="Arial"/>
              </w:rPr>
              <w:t>45</w:t>
            </w:r>
          </w:p>
        </w:tc>
        <w:tc>
          <w:tcPr>
            <w:tcW w:w="1061" w:type="dxa"/>
            <w:vAlign w:val="center"/>
          </w:tcPr>
          <w:p w14:paraId="353DAAF4" w14:textId="77777777" w:rsidR="00854CD2" w:rsidRPr="001C2198" w:rsidRDefault="00854CD2" w:rsidP="00B77519">
            <w:pPr>
              <w:spacing w:line="276" w:lineRule="auto"/>
              <w:jc w:val="center"/>
              <w:rPr>
                <w:rFonts w:ascii="Arial" w:hAnsi="Arial" w:cs="Arial"/>
              </w:rPr>
            </w:pPr>
            <w:r w:rsidRPr="001C2198">
              <w:rPr>
                <w:rFonts w:ascii="Arial" w:hAnsi="Arial" w:cs="Arial"/>
              </w:rPr>
              <w:t>45</w:t>
            </w:r>
          </w:p>
        </w:tc>
        <w:tc>
          <w:tcPr>
            <w:tcW w:w="1023" w:type="dxa"/>
            <w:vAlign w:val="center"/>
          </w:tcPr>
          <w:p w14:paraId="19D4297C" w14:textId="77777777" w:rsidR="00854CD2" w:rsidRPr="001C2198" w:rsidRDefault="00854CD2" w:rsidP="00B77519">
            <w:pPr>
              <w:spacing w:line="276" w:lineRule="auto"/>
              <w:jc w:val="center"/>
              <w:rPr>
                <w:rFonts w:ascii="Arial" w:hAnsi="Arial" w:cs="Arial"/>
              </w:rPr>
            </w:pPr>
            <w:r w:rsidRPr="001C2198">
              <w:rPr>
                <w:rFonts w:ascii="Arial" w:hAnsi="Arial" w:cs="Arial"/>
              </w:rPr>
              <w:t>20</w:t>
            </w:r>
          </w:p>
        </w:tc>
        <w:tc>
          <w:tcPr>
            <w:tcW w:w="1170" w:type="dxa"/>
            <w:vAlign w:val="center"/>
          </w:tcPr>
          <w:p w14:paraId="7B484186" w14:textId="77777777" w:rsidR="00854CD2" w:rsidRPr="001C2198" w:rsidRDefault="00854CD2" w:rsidP="00B77519">
            <w:pPr>
              <w:spacing w:line="276" w:lineRule="auto"/>
              <w:jc w:val="center"/>
              <w:rPr>
                <w:rFonts w:ascii="Arial" w:hAnsi="Arial" w:cs="Arial"/>
              </w:rPr>
            </w:pPr>
            <w:r w:rsidRPr="001C2198">
              <w:rPr>
                <w:rFonts w:ascii="Arial" w:hAnsi="Arial" w:cs="Arial"/>
              </w:rPr>
              <w:t>45</w:t>
            </w:r>
          </w:p>
        </w:tc>
        <w:tc>
          <w:tcPr>
            <w:tcW w:w="999" w:type="dxa"/>
            <w:vAlign w:val="center"/>
          </w:tcPr>
          <w:p w14:paraId="1E06BCD3" w14:textId="77777777" w:rsidR="00854CD2" w:rsidRPr="001C2198" w:rsidRDefault="00854CD2" w:rsidP="00B77519">
            <w:pPr>
              <w:spacing w:line="276" w:lineRule="auto"/>
              <w:jc w:val="center"/>
              <w:rPr>
                <w:rFonts w:ascii="Arial" w:hAnsi="Arial" w:cs="Arial"/>
                <w:b/>
              </w:rPr>
            </w:pPr>
            <w:r w:rsidRPr="001C2198">
              <w:rPr>
                <w:rFonts w:ascii="Arial" w:hAnsi="Arial" w:cs="Arial"/>
                <w:b/>
              </w:rPr>
              <w:t>225</w:t>
            </w:r>
          </w:p>
        </w:tc>
      </w:tr>
      <w:tr w:rsidR="001C2198" w:rsidRPr="001C2198" w14:paraId="0BA2AB41" w14:textId="77777777" w:rsidTr="00334EF0">
        <w:trPr>
          <w:trHeight w:val="1128"/>
        </w:trPr>
        <w:tc>
          <w:tcPr>
            <w:tcW w:w="560" w:type="dxa"/>
            <w:vAlign w:val="center"/>
          </w:tcPr>
          <w:p w14:paraId="6033553A"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2C596C83" w14:textId="77777777" w:rsidR="00854CD2" w:rsidRPr="001C2198" w:rsidRDefault="00854CD2" w:rsidP="001C2198">
            <w:pPr>
              <w:spacing w:line="276" w:lineRule="auto"/>
              <w:jc w:val="both"/>
              <w:rPr>
                <w:rFonts w:ascii="Arial" w:hAnsi="Arial" w:cs="Arial"/>
              </w:rPr>
            </w:pPr>
            <w:r w:rsidRPr="001C2198">
              <w:rPr>
                <w:rFonts w:ascii="Arial" w:hAnsi="Arial" w:cs="Arial"/>
              </w:rPr>
              <w:t xml:space="preserve">Proszek do czyszczenia urządzeń sanitarnych </w:t>
            </w:r>
            <w:r w:rsidR="001C2198">
              <w:rPr>
                <w:rFonts w:ascii="Arial" w:hAnsi="Arial" w:cs="Arial"/>
              </w:rPr>
              <w:br/>
            </w:r>
            <w:r w:rsidRPr="001C2198">
              <w:rPr>
                <w:rFonts w:ascii="Arial" w:hAnsi="Arial" w:cs="Arial"/>
              </w:rPr>
              <w:t>w opakowaniu maksymalnie 1 kg, likwidujący wszelkie zabrudzenia</w:t>
            </w:r>
          </w:p>
        </w:tc>
        <w:tc>
          <w:tcPr>
            <w:tcW w:w="1526" w:type="dxa"/>
            <w:vAlign w:val="center"/>
          </w:tcPr>
          <w:p w14:paraId="7DA49A47" w14:textId="77777777" w:rsidR="00854CD2" w:rsidRPr="001C2198" w:rsidRDefault="00854CD2" w:rsidP="00B77519">
            <w:pPr>
              <w:spacing w:line="276" w:lineRule="auto"/>
              <w:jc w:val="center"/>
              <w:rPr>
                <w:rFonts w:ascii="Arial" w:hAnsi="Arial" w:cs="Arial"/>
              </w:rPr>
            </w:pPr>
            <w:r w:rsidRPr="001C2198">
              <w:rPr>
                <w:rFonts w:ascii="Arial" w:hAnsi="Arial" w:cs="Arial"/>
              </w:rPr>
              <w:t>kilogram</w:t>
            </w:r>
          </w:p>
        </w:tc>
        <w:tc>
          <w:tcPr>
            <w:tcW w:w="999" w:type="dxa"/>
            <w:vAlign w:val="center"/>
          </w:tcPr>
          <w:p w14:paraId="2EBF9AF1" w14:textId="77777777" w:rsidR="00854CD2" w:rsidRPr="001C2198" w:rsidRDefault="00854CD2" w:rsidP="00B77519">
            <w:pPr>
              <w:spacing w:line="276" w:lineRule="auto"/>
              <w:jc w:val="center"/>
              <w:rPr>
                <w:rFonts w:ascii="Arial" w:hAnsi="Arial" w:cs="Arial"/>
              </w:rPr>
            </w:pPr>
            <w:r w:rsidRPr="001C2198">
              <w:rPr>
                <w:rFonts w:ascii="Arial" w:hAnsi="Arial" w:cs="Arial"/>
              </w:rPr>
              <w:t>40</w:t>
            </w:r>
          </w:p>
        </w:tc>
        <w:tc>
          <w:tcPr>
            <w:tcW w:w="1727" w:type="dxa"/>
            <w:vAlign w:val="center"/>
          </w:tcPr>
          <w:p w14:paraId="07A7E0DA" w14:textId="77777777" w:rsidR="00854CD2" w:rsidRPr="001C2198" w:rsidRDefault="00854CD2" w:rsidP="00B77519">
            <w:pPr>
              <w:spacing w:line="276" w:lineRule="auto"/>
              <w:jc w:val="center"/>
              <w:rPr>
                <w:rFonts w:ascii="Arial" w:hAnsi="Arial" w:cs="Arial"/>
              </w:rPr>
            </w:pPr>
            <w:r w:rsidRPr="001C2198">
              <w:rPr>
                <w:rFonts w:ascii="Arial" w:hAnsi="Arial" w:cs="Arial"/>
              </w:rPr>
              <w:t>35</w:t>
            </w:r>
          </w:p>
        </w:tc>
        <w:tc>
          <w:tcPr>
            <w:tcW w:w="1061" w:type="dxa"/>
            <w:vAlign w:val="center"/>
          </w:tcPr>
          <w:p w14:paraId="4E69C1BE" w14:textId="77777777" w:rsidR="00854CD2" w:rsidRPr="001C2198" w:rsidRDefault="00854CD2" w:rsidP="00B77519">
            <w:pPr>
              <w:spacing w:line="276" w:lineRule="auto"/>
              <w:jc w:val="center"/>
              <w:rPr>
                <w:rFonts w:ascii="Arial" w:hAnsi="Arial" w:cs="Arial"/>
              </w:rPr>
            </w:pPr>
            <w:r w:rsidRPr="001C2198">
              <w:rPr>
                <w:rFonts w:ascii="Arial" w:hAnsi="Arial" w:cs="Arial"/>
              </w:rPr>
              <w:t>35</w:t>
            </w:r>
          </w:p>
        </w:tc>
        <w:tc>
          <w:tcPr>
            <w:tcW w:w="1023" w:type="dxa"/>
            <w:vAlign w:val="center"/>
          </w:tcPr>
          <w:p w14:paraId="4A3A78DB" w14:textId="77777777" w:rsidR="00854CD2" w:rsidRPr="001C2198" w:rsidRDefault="00854CD2" w:rsidP="00B77519">
            <w:pPr>
              <w:spacing w:line="276" w:lineRule="auto"/>
              <w:jc w:val="center"/>
              <w:rPr>
                <w:rFonts w:ascii="Arial" w:hAnsi="Arial" w:cs="Arial"/>
              </w:rPr>
            </w:pPr>
            <w:r w:rsidRPr="001C2198">
              <w:rPr>
                <w:rFonts w:ascii="Arial" w:hAnsi="Arial" w:cs="Arial"/>
              </w:rPr>
              <w:t>20</w:t>
            </w:r>
          </w:p>
        </w:tc>
        <w:tc>
          <w:tcPr>
            <w:tcW w:w="1170" w:type="dxa"/>
            <w:vAlign w:val="center"/>
          </w:tcPr>
          <w:p w14:paraId="403B3370" w14:textId="77777777" w:rsidR="00854CD2" w:rsidRPr="001C2198" w:rsidRDefault="00854CD2" w:rsidP="00B77519">
            <w:pPr>
              <w:spacing w:line="276" w:lineRule="auto"/>
              <w:jc w:val="center"/>
              <w:rPr>
                <w:rFonts w:ascii="Arial" w:hAnsi="Arial" w:cs="Arial"/>
              </w:rPr>
            </w:pPr>
            <w:r w:rsidRPr="001C2198">
              <w:rPr>
                <w:rFonts w:ascii="Arial" w:hAnsi="Arial" w:cs="Arial"/>
              </w:rPr>
              <w:t>35</w:t>
            </w:r>
          </w:p>
        </w:tc>
        <w:tc>
          <w:tcPr>
            <w:tcW w:w="999" w:type="dxa"/>
            <w:vAlign w:val="center"/>
          </w:tcPr>
          <w:p w14:paraId="3A312D46" w14:textId="77777777" w:rsidR="00854CD2" w:rsidRPr="001C2198" w:rsidRDefault="00854CD2" w:rsidP="00B77519">
            <w:pPr>
              <w:spacing w:line="276" w:lineRule="auto"/>
              <w:jc w:val="center"/>
              <w:rPr>
                <w:rFonts w:ascii="Arial" w:hAnsi="Arial" w:cs="Arial"/>
                <w:b/>
              </w:rPr>
            </w:pPr>
            <w:r w:rsidRPr="001C2198">
              <w:rPr>
                <w:rFonts w:ascii="Arial" w:hAnsi="Arial" w:cs="Arial"/>
                <w:b/>
              </w:rPr>
              <w:t>165</w:t>
            </w:r>
          </w:p>
        </w:tc>
      </w:tr>
      <w:tr w:rsidR="001C2198" w:rsidRPr="001C2198" w14:paraId="65F6FBF0" w14:textId="77777777" w:rsidTr="00334EF0">
        <w:trPr>
          <w:trHeight w:val="987"/>
        </w:trPr>
        <w:tc>
          <w:tcPr>
            <w:tcW w:w="560" w:type="dxa"/>
            <w:vAlign w:val="center"/>
          </w:tcPr>
          <w:p w14:paraId="7A908166"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14C12D61" w14:textId="77777777" w:rsidR="00854CD2" w:rsidRPr="001C2198" w:rsidRDefault="00854CD2" w:rsidP="001C2198">
            <w:pPr>
              <w:spacing w:line="276" w:lineRule="auto"/>
              <w:jc w:val="both"/>
              <w:rPr>
                <w:rFonts w:ascii="Arial" w:hAnsi="Arial" w:cs="Arial"/>
              </w:rPr>
            </w:pPr>
            <w:r w:rsidRPr="001C2198">
              <w:rPr>
                <w:rFonts w:ascii="Arial" w:hAnsi="Arial" w:cs="Arial"/>
              </w:rPr>
              <w:t xml:space="preserve">Środek do udrażniania rur w postaci żelu </w:t>
            </w:r>
            <w:r w:rsidR="001C2198">
              <w:rPr>
                <w:rFonts w:ascii="Arial" w:hAnsi="Arial" w:cs="Arial"/>
              </w:rPr>
              <w:br/>
            </w:r>
            <w:r w:rsidRPr="001C2198">
              <w:rPr>
                <w:rFonts w:ascii="Arial" w:hAnsi="Arial" w:cs="Arial"/>
              </w:rPr>
              <w:t xml:space="preserve">w opakowaniach o pojemności maksimum </w:t>
            </w:r>
            <w:r w:rsidR="001C2198">
              <w:rPr>
                <w:rFonts w:ascii="Arial" w:hAnsi="Arial" w:cs="Arial"/>
              </w:rPr>
              <w:br/>
            </w:r>
            <w:r w:rsidRPr="001C2198">
              <w:rPr>
                <w:rFonts w:ascii="Arial" w:hAnsi="Arial" w:cs="Arial"/>
              </w:rPr>
              <w:t>1 L.</w:t>
            </w:r>
          </w:p>
        </w:tc>
        <w:tc>
          <w:tcPr>
            <w:tcW w:w="1526" w:type="dxa"/>
            <w:vAlign w:val="center"/>
          </w:tcPr>
          <w:p w14:paraId="51F69783" w14:textId="77777777" w:rsidR="00854CD2" w:rsidRPr="001C2198" w:rsidRDefault="00854CD2" w:rsidP="00B77519">
            <w:pPr>
              <w:spacing w:line="276" w:lineRule="auto"/>
              <w:jc w:val="center"/>
              <w:rPr>
                <w:rFonts w:ascii="Arial" w:hAnsi="Arial" w:cs="Arial"/>
              </w:rPr>
            </w:pPr>
            <w:r w:rsidRPr="001C2198">
              <w:rPr>
                <w:rFonts w:ascii="Arial" w:hAnsi="Arial" w:cs="Arial"/>
              </w:rPr>
              <w:t>litr</w:t>
            </w:r>
          </w:p>
        </w:tc>
        <w:tc>
          <w:tcPr>
            <w:tcW w:w="999" w:type="dxa"/>
            <w:vAlign w:val="center"/>
          </w:tcPr>
          <w:p w14:paraId="7C1F5C0C" w14:textId="77777777" w:rsidR="00854CD2" w:rsidRPr="001C2198" w:rsidRDefault="00854CD2" w:rsidP="00B77519">
            <w:pPr>
              <w:spacing w:line="276" w:lineRule="auto"/>
              <w:jc w:val="center"/>
              <w:rPr>
                <w:rFonts w:ascii="Arial" w:hAnsi="Arial" w:cs="Arial"/>
              </w:rPr>
            </w:pPr>
            <w:r w:rsidRPr="001C2198">
              <w:rPr>
                <w:rFonts w:ascii="Arial" w:hAnsi="Arial" w:cs="Arial"/>
              </w:rPr>
              <w:t>0</w:t>
            </w:r>
          </w:p>
        </w:tc>
        <w:tc>
          <w:tcPr>
            <w:tcW w:w="1727" w:type="dxa"/>
            <w:vAlign w:val="center"/>
          </w:tcPr>
          <w:p w14:paraId="5A1B21EF" w14:textId="77777777" w:rsidR="00854CD2" w:rsidRPr="001C2198" w:rsidRDefault="00854CD2" w:rsidP="00B77519">
            <w:pPr>
              <w:spacing w:line="276" w:lineRule="auto"/>
              <w:jc w:val="center"/>
              <w:rPr>
                <w:rFonts w:ascii="Arial" w:hAnsi="Arial" w:cs="Arial"/>
              </w:rPr>
            </w:pPr>
            <w:r w:rsidRPr="001C2198">
              <w:rPr>
                <w:rFonts w:ascii="Arial" w:hAnsi="Arial" w:cs="Arial"/>
              </w:rPr>
              <w:t>40</w:t>
            </w:r>
          </w:p>
        </w:tc>
        <w:tc>
          <w:tcPr>
            <w:tcW w:w="1061" w:type="dxa"/>
            <w:vAlign w:val="center"/>
          </w:tcPr>
          <w:p w14:paraId="5DF1A51D" w14:textId="77777777" w:rsidR="00854CD2" w:rsidRPr="001C2198" w:rsidRDefault="00854CD2" w:rsidP="00B77519">
            <w:pPr>
              <w:spacing w:line="276" w:lineRule="auto"/>
              <w:jc w:val="center"/>
              <w:rPr>
                <w:rFonts w:ascii="Arial" w:hAnsi="Arial" w:cs="Arial"/>
              </w:rPr>
            </w:pPr>
            <w:r w:rsidRPr="001C2198">
              <w:rPr>
                <w:rFonts w:ascii="Arial" w:hAnsi="Arial" w:cs="Arial"/>
              </w:rPr>
              <w:t>40</w:t>
            </w:r>
          </w:p>
        </w:tc>
        <w:tc>
          <w:tcPr>
            <w:tcW w:w="1023" w:type="dxa"/>
            <w:vAlign w:val="center"/>
          </w:tcPr>
          <w:p w14:paraId="1A583AD4" w14:textId="77777777" w:rsidR="00854CD2" w:rsidRPr="001C2198" w:rsidRDefault="00854CD2" w:rsidP="00B77519">
            <w:pPr>
              <w:spacing w:line="276" w:lineRule="auto"/>
              <w:jc w:val="center"/>
              <w:rPr>
                <w:rFonts w:ascii="Arial" w:hAnsi="Arial" w:cs="Arial"/>
              </w:rPr>
            </w:pPr>
            <w:r w:rsidRPr="001C2198">
              <w:rPr>
                <w:rFonts w:ascii="Arial" w:hAnsi="Arial" w:cs="Arial"/>
              </w:rPr>
              <w:t>30</w:t>
            </w:r>
          </w:p>
        </w:tc>
        <w:tc>
          <w:tcPr>
            <w:tcW w:w="1170" w:type="dxa"/>
            <w:vAlign w:val="center"/>
          </w:tcPr>
          <w:p w14:paraId="45D5A311" w14:textId="77777777" w:rsidR="00854CD2" w:rsidRPr="001C2198" w:rsidRDefault="00854CD2" w:rsidP="00B77519">
            <w:pPr>
              <w:spacing w:line="276" w:lineRule="auto"/>
              <w:jc w:val="center"/>
              <w:rPr>
                <w:rFonts w:ascii="Arial" w:hAnsi="Arial" w:cs="Arial"/>
              </w:rPr>
            </w:pPr>
            <w:r w:rsidRPr="001C2198">
              <w:rPr>
                <w:rFonts w:ascii="Arial" w:hAnsi="Arial" w:cs="Arial"/>
              </w:rPr>
              <w:t>10</w:t>
            </w:r>
          </w:p>
        </w:tc>
        <w:tc>
          <w:tcPr>
            <w:tcW w:w="999" w:type="dxa"/>
            <w:vAlign w:val="center"/>
          </w:tcPr>
          <w:p w14:paraId="2FDDAB07" w14:textId="77777777" w:rsidR="00854CD2" w:rsidRPr="001C2198" w:rsidRDefault="00854CD2" w:rsidP="00B77519">
            <w:pPr>
              <w:spacing w:line="276" w:lineRule="auto"/>
              <w:jc w:val="center"/>
              <w:rPr>
                <w:rFonts w:ascii="Arial" w:hAnsi="Arial" w:cs="Arial"/>
                <w:b/>
              </w:rPr>
            </w:pPr>
            <w:r w:rsidRPr="001C2198">
              <w:rPr>
                <w:rFonts w:ascii="Arial" w:hAnsi="Arial" w:cs="Arial"/>
                <w:b/>
              </w:rPr>
              <w:t>120</w:t>
            </w:r>
          </w:p>
        </w:tc>
      </w:tr>
      <w:tr w:rsidR="001C2198" w:rsidRPr="001C2198" w14:paraId="3489DDA8" w14:textId="77777777" w:rsidTr="00334EF0">
        <w:trPr>
          <w:trHeight w:val="1980"/>
        </w:trPr>
        <w:tc>
          <w:tcPr>
            <w:tcW w:w="560" w:type="dxa"/>
            <w:vAlign w:val="center"/>
          </w:tcPr>
          <w:p w14:paraId="4F2C2291"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6B370298" w14:textId="77777777" w:rsidR="00854CD2" w:rsidRPr="001C2198" w:rsidRDefault="00854CD2" w:rsidP="001C2198">
            <w:pPr>
              <w:spacing w:line="276" w:lineRule="auto"/>
              <w:jc w:val="both"/>
              <w:rPr>
                <w:rFonts w:ascii="Arial" w:hAnsi="Arial" w:cs="Arial"/>
              </w:rPr>
            </w:pPr>
            <w:r w:rsidRPr="001C2198">
              <w:rPr>
                <w:rFonts w:ascii="Arial" w:hAnsi="Arial" w:cs="Arial"/>
              </w:rPr>
              <w:t xml:space="preserve">Środek do mycia szyb z rozpylaczem nie pozostawiający smug na czyszczonej powierzchni w opakowaniach maksimum 1 L, przeznaczony do mycia szyb, luster </w:t>
            </w:r>
            <w:r w:rsidR="001C2198">
              <w:rPr>
                <w:rFonts w:ascii="Arial" w:hAnsi="Arial" w:cs="Arial"/>
              </w:rPr>
              <w:br/>
            </w:r>
            <w:r w:rsidRPr="001C2198">
              <w:rPr>
                <w:rFonts w:ascii="Arial" w:hAnsi="Arial" w:cs="Arial"/>
              </w:rPr>
              <w:t xml:space="preserve">i wszelkich powierzchni szklanych </w:t>
            </w:r>
            <w:r w:rsidR="00B77519">
              <w:rPr>
                <w:rFonts w:ascii="Arial" w:hAnsi="Arial" w:cs="Arial"/>
              </w:rPr>
              <w:br/>
            </w:r>
            <w:r w:rsidRPr="001C2198">
              <w:rPr>
                <w:rFonts w:ascii="Arial" w:hAnsi="Arial" w:cs="Arial"/>
              </w:rPr>
              <w:t>i ceramicznych.</w:t>
            </w:r>
          </w:p>
        </w:tc>
        <w:tc>
          <w:tcPr>
            <w:tcW w:w="1526" w:type="dxa"/>
            <w:vAlign w:val="center"/>
          </w:tcPr>
          <w:p w14:paraId="386B6CF7" w14:textId="77777777" w:rsidR="00854CD2" w:rsidRPr="001C2198" w:rsidRDefault="00854CD2" w:rsidP="00B77519">
            <w:pPr>
              <w:spacing w:line="276" w:lineRule="auto"/>
              <w:jc w:val="center"/>
              <w:rPr>
                <w:rFonts w:ascii="Arial" w:hAnsi="Arial" w:cs="Arial"/>
              </w:rPr>
            </w:pPr>
            <w:r w:rsidRPr="001C2198">
              <w:rPr>
                <w:rFonts w:ascii="Arial" w:hAnsi="Arial" w:cs="Arial"/>
              </w:rPr>
              <w:t>litr</w:t>
            </w:r>
          </w:p>
        </w:tc>
        <w:tc>
          <w:tcPr>
            <w:tcW w:w="999" w:type="dxa"/>
            <w:vAlign w:val="center"/>
          </w:tcPr>
          <w:p w14:paraId="0C40215E" w14:textId="77777777" w:rsidR="00854CD2" w:rsidRPr="001C2198" w:rsidRDefault="00854CD2" w:rsidP="00B77519">
            <w:pPr>
              <w:spacing w:line="276" w:lineRule="auto"/>
              <w:jc w:val="center"/>
              <w:rPr>
                <w:rFonts w:ascii="Arial" w:hAnsi="Arial" w:cs="Arial"/>
              </w:rPr>
            </w:pPr>
            <w:r w:rsidRPr="001C2198">
              <w:rPr>
                <w:rFonts w:ascii="Arial" w:hAnsi="Arial" w:cs="Arial"/>
              </w:rPr>
              <w:t>70</w:t>
            </w:r>
          </w:p>
          <w:p w14:paraId="134CBA44" w14:textId="77777777" w:rsidR="00854CD2" w:rsidRPr="001C2198" w:rsidRDefault="00854CD2" w:rsidP="00B77519">
            <w:pPr>
              <w:spacing w:line="276" w:lineRule="auto"/>
              <w:jc w:val="center"/>
              <w:rPr>
                <w:rFonts w:ascii="Arial" w:hAnsi="Arial" w:cs="Arial"/>
              </w:rPr>
            </w:pPr>
          </w:p>
        </w:tc>
        <w:tc>
          <w:tcPr>
            <w:tcW w:w="1727" w:type="dxa"/>
            <w:vAlign w:val="center"/>
          </w:tcPr>
          <w:p w14:paraId="01926F24" w14:textId="77777777" w:rsidR="00854CD2" w:rsidRPr="001C2198" w:rsidRDefault="00854CD2" w:rsidP="00B77519">
            <w:pPr>
              <w:spacing w:line="276" w:lineRule="auto"/>
              <w:jc w:val="center"/>
              <w:rPr>
                <w:rFonts w:ascii="Arial" w:hAnsi="Arial" w:cs="Arial"/>
              </w:rPr>
            </w:pPr>
            <w:r w:rsidRPr="001C2198">
              <w:rPr>
                <w:rFonts w:ascii="Arial" w:hAnsi="Arial" w:cs="Arial"/>
              </w:rPr>
              <w:t>70</w:t>
            </w:r>
          </w:p>
        </w:tc>
        <w:tc>
          <w:tcPr>
            <w:tcW w:w="1061" w:type="dxa"/>
            <w:vAlign w:val="center"/>
          </w:tcPr>
          <w:p w14:paraId="69BE608A" w14:textId="77777777" w:rsidR="00854CD2" w:rsidRPr="001C2198" w:rsidRDefault="00854CD2" w:rsidP="00B77519">
            <w:pPr>
              <w:spacing w:line="276" w:lineRule="auto"/>
              <w:jc w:val="center"/>
              <w:rPr>
                <w:rFonts w:ascii="Arial" w:hAnsi="Arial" w:cs="Arial"/>
              </w:rPr>
            </w:pPr>
            <w:r w:rsidRPr="001C2198">
              <w:rPr>
                <w:rFonts w:ascii="Arial" w:hAnsi="Arial" w:cs="Arial"/>
              </w:rPr>
              <w:t>45</w:t>
            </w:r>
          </w:p>
        </w:tc>
        <w:tc>
          <w:tcPr>
            <w:tcW w:w="1023" w:type="dxa"/>
            <w:vAlign w:val="center"/>
          </w:tcPr>
          <w:p w14:paraId="478A6B45" w14:textId="77777777" w:rsidR="00854CD2" w:rsidRPr="001C2198" w:rsidRDefault="00854CD2" w:rsidP="00B77519">
            <w:pPr>
              <w:spacing w:line="276" w:lineRule="auto"/>
              <w:jc w:val="center"/>
              <w:rPr>
                <w:rFonts w:ascii="Arial" w:hAnsi="Arial" w:cs="Arial"/>
              </w:rPr>
            </w:pPr>
            <w:r w:rsidRPr="001C2198">
              <w:rPr>
                <w:rFonts w:ascii="Arial" w:hAnsi="Arial" w:cs="Arial"/>
              </w:rPr>
              <w:t>70</w:t>
            </w:r>
          </w:p>
        </w:tc>
        <w:tc>
          <w:tcPr>
            <w:tcW w:w="1170" w:type="dxa"/>
            <w:vAlign w:val="center"/>
          </w:tcPr>
          <w:p w14:paraId="244212E8" w14:textId="77777777" w:rsidR="00854CD2" w:rsidRPr="001C2198" w:rsidRDefault="00854CD2" w:rsidP="00B77519">
            <w:pPr>
              <w:spacing w:line="276" w:lineRule="auto"/>
              <w:jc w:val="center"/>
              <w:rPr>
                <w:rFonts w:ascii="Arial" w:hAnsi="Arial" w:cs="Arial"/>
              </w:rPr>
            </w:pPr>
            <w:r w:rsidRPr="001C2198">
              <w:rPr>
                <w:rFonts w:ascii="Arial" w:hAnsi="Arial" w:cs="Arial"/>
              </w:rPr>
              <w:t>20</w:t>
            </w:r>
          </w:p>
        </w:tc>
        <w:tc>
          <w:tcPr>
            <w:tcW w:w="999" w:type="dxa"/>
            <w:vAlign w:val="center"/>
          </w:tcPr>
          <w:p w14:paraId="15DC03C8" w14:textId="77777777" w:rsidR="00854CD2" w:rsidRPr="001C2198" w:rsidRDefault="00854CD2" w:rsidP="00B77519">
            <w:pPr>
              <w:spacing w:line="276" w:lineRule="auto"/>
              <w:jc w:val="center"/>
              <w:rPr>
                <w:rFonts w:ascii="Arial" w:hAnsi="Arial" w:cs="Arial"/>
                <w:b/>
              </w:rPr>
            </w:pPr>
            <w:r w:rsidRPr="001C2198">
              <w:rPr>
                <w:rFonts w:ascii="Arial" w:hAnsi="Arial" w:cs="Arial"/>
                <w:b/>
              </w:rPr>
              <w:t>275</w:t>
            </w:r>
          </w:p>
        </w:tc>
      </w:tr>
      <w:tr w:rsidR="001C2198" w:rsidRPr="001C2198" w14:paraId="54F4F0DD" w14:textId="77777777" w:rsidTr="00334EF0">
        <w:trPr>
          <w:trHeight w:val="1614"/>
        </w:trPr>
        <w:tc>
          <w:tcPr>
            <w:tcW w:w="560" w:type="dxa"/>
          </w:tcPr>
          <w:p w14:paraId="2809533E" w14:textId="77777777" w:rsidR="00854CD2" w:rsidRPr="00204F18" w:rsidRDefault="00854CD2" w:rsidP="00EF31B9">
            <w:pPr>
              <w:pStyle w:val="Akapitzlist"/>
              <w:numPr>
                <w:ilvl w:val="0"/>
                <w:numId w:val="108"/>
              </w:numPr>
              <w:jc w:val="center"/>
              <w:rPr>
                <w:rFonts w:ascii="Arial" w:hAnsi="Arial" w:cs="Arial"/>
              </w:rPr>
            </w:pPr>
          </w:p>
        </w:tc>
        <w:tc>
          <w:tcPr>
            <w:tcW w:w="4827" w:type="dxa"/>
          </w:tcPr>
          <w:p w14:paraId="08CB49DE" w14:textId="77777777" w:rsidR="001C2198" w:rsidRPr="001C2198" w:rsidRDefault="00854CD2" w:rsidP="001C2198">
            <w:pPr>
              <w:spacing w:line="276" w:lineRule="auto"/>
              <w:jc w:val="both"/>
              <w:rPr>
                <w:rFonts w:ascii="Arial" w:hAnsi="Arial" w:cs="Arial"/>
              </w:rPr>
            </w:pPr>
            <w:r w:rsidRPr="001C2198">
              <w:rPr>
                <w:rFonts w:ascii="Arial" w:hAnsi="Arial" w:cs="Arial"/>
              </w:rPr>
              <w:t xml:space="preserve">Uniwersalny płyn do czyszczenia sanitariatów, </w:t>
            </w:r>
            <w:r w:rsidR="00B77519">
              <w:rPr>
                <w:rFonts w:ascii="Arial" w:hAnsi="Arial" w:cs="Arial"/>
              </w:rPr>
              <w:br/>
            </w:r>
            <w:r w:rsidRPr="001C2198">
              <w:rPr>
                <w:rFonts w:ascii="Arial" w:hAnsi="Arial" w:cs="Arial"/>
              </w:rPr>
              <w:t>w opakowaniach maksymalnie 1l, powinien posiadać właściwości czyszczące - usuwać brud i kamień, na czyszczonej powierzchni nie pozostawiać smug, dezynfekować, konsystencja - ciecz,</w:t>
            </w:r>
          </w:p>
        </w:tc>
        <w:tc>
          <w:tcPr>
            <w:tcW w:w="1526" w:type="dxa"/>
          </w:tcPr>
          <w:p w14:paraId="79DD830A" w14:textId="77777777" w:rsidR="00854CD2" w:rsidRPr="001C2198" w:rsidRDefault="00854CD2" w:rsidP="00B77519">
            <w:pPr>
              <w:spacing w:line="276" w:lineRule="auto"/>
              <w:jc w:val="center"/>
              <w:rPr>
                <w:rFonts w:ascii="Arial" w:hAnsi="Arial" w:cs="Arial"/>
              </w:rPr>
            </w:pPr>
            <w:r w:rsidRPr="001C2198">
              <w:rPr>
                <w:rFonts w:ascii="Arial" w:hAnsi="Arial" w:cs="Arial"/>
              </w:rPr>
              <w:t>litr</w:t>
            </w:r>
          </w:p>
        </w:tc>
        <w:tc>
          <w:tcPr>
            <w:tcW w:w="999" w:type="dxa"/>
          </w:tcPr>
          <w:p w14:paraId="41F91C15" w14:textId="77777777" w:rsidR="00854CD2" w:rsidRPr="001C2198" w:rsidRDefault="00854CD2" w:rsidP="00B77519">
            <w:pPr>
              <w:spacing w:line="276" w:lineRule="auto"/>
              <w:jc w:val="center"/>
              <w:rPr>
                <w:rFonts w:ascii="Arial" w:hAnsi="Arial" w:cs="Arial"/>
              </w:rPr>
            </w:pPr>
            <w:r w:rsidRPr="001C2198">
              <w:rPr>
                <w:rFonts w:ascii="Arial" w:hAnsi="Arial" w:cs="Arial"/>
              </w:rPr>
              <w:t>70</w:t>
            </w:r>
          </w:p>
        </w:tc>
        <w:tc>
          <w:tcPr>
            <w:tcW w:w="1727" w:type="dxa"/>
          </w:tcPr>
          <w:p w14:paraId="0CB71871" w14:textId="77777777" w:rsidR="00854CD2" w:rsidRPr="001C2198" w:rsidRDefault="00854CD2" w:rsidP="00B77519">
            <w:pPr>
              <w:spacing w:line="276" w:lineRule="auto"/>
              <w:jc w:val="center"/>
              <w:rPr>
                <w:rFonts w:ascii="Arial" w:hAnsi="Arial" w:cs="Arial"/>
              </w:rPr>
            </w:pPr>
            <w:r w:rsidRPr="001C2198">
              <w:rPr>
                <w:rFonts w:ascii="Arial" w:hAnsi="Arial" w:cs="Arial"/>
              </w:rPr>
              <w:t>55</w:t>
            </w:r>
          </w:p>
        </w:tc>
        <w:tc>
          <w:tcPr>
            <w:tcW w:w="1061" w:type="dxa"/>
          </w:tcPr>
          <w:p w14:paraId="67314D1D" w14:textId="77777777" w:rsidR="00854CD2" w:rsidRPr="001C2198" w:rsidRDefault="00854CD2" w:rsidP="00B77519">
            <w:pPr>
              <w:spacing w:line="276" w:lineRule="auto"/>
              <w:jc w:val="center"/>
              <w:rPr>
                <w:rFonts w:ascii="Arial" w:hAnsi="Arial" w:cs="Arial"/>
              </w:rPr>
            </w:pPr>
            <w:r w:rsidRPr="001C2198">
              <w:rPr>
                <w:rFonts w:ascii="Arial" w:hAnsi="Arial" w:cs="Arial"/>
              </w:rPr>
              <w:t>45</w:t>
            </w:r>
          </w:p>
        </w:tc>
        <w:tc>
          <w:tcPr>
            <w:tcW w:w="1023" w:type="dxa"/>
          </w:tcPr>
          <w:p w14:paraId="696835DD" w14:textId="77777777" w:rsidR="00854CD2" w:rsidRPr="001C2198" w:rsidRDefault="00854CD2" w:rsidP="00B77519">
            <w:pPr>
              <w:spacing w:line="276" w:lineRule="auto"/>
              <w:jc w:val="center"/>
              <w:rPr>
                <w:rFonts w:ascii="Arial" w:hAnsi="Arial" w:cs="Arial"/>
              </w:rPr>
            </w:pPr>
            <w:r w:rsidRPr="001C2198">
              <w:rPr>
                <w:rFonts w:ascii="Arial" w:hAnsi="Arial" w:cs="Arial"/>
              </w:rPr>
              <w:t>30</w:t>
            </w:r>
          </w:p>
        </w:tc>
        <w:tc>
          <w:tcPr>
            <w:tcW w:w="1170" w:type="dxa"/>
          </w:tcPr>
          <w:p w14:paraId="5DE74171" w14:textId="77777777" w:rsidR="00854CD2" w:rsidRPr="001C2198" w:rsidRDefault="00854CD2" w:rsidP="00B77519">
            <w:pPr>
              <w:spacing w:line="276" w:lineRule="auto"/>
              <w:jc w:val="center"/>
              <w:rPr>
                <w:rFonts w:ascii="Arial" w:hAnsi="Arial" w:cs="Arial"/>
              </w:rPr>
            </w:pPr>
            <w:r w:rsidRPr="001C2198">
              <w:rPr>
                <w:rFonts w:ascii="Arial" w:hAnsi="Arial" w:cs="Arial"/>
              </w:rPr>
              <w:t>45</w:t>
            </w:r>
          </w:p>
        </w:tc>
        <w:tc>
          <w:tcPr>
            <w:tcW w:w="999" w:type="dxa"/>
          </w:tcPr>
          <w:p w14:paraId="0BC663F2" w14:textId="77777777" w:rsidR="00854CD2" w:rsidRPr="001C2198" w:rsidRDefault="00854CD2" w:rsidP="00B77519">
            <w:pPr>
              <w:spacing w:line="276" w:lineRule="auto"/>
              <w:jc w:val="center"/>
              <w:rPr>
                <w:rFonts w:ascii="Arial" w:hAnsi="Arial" w:cs="Arial"/>
                <w:b/>
              </w:rPr>
            </w:pPr>
            <w:r w:rsidRPr="001C2198">
              <w:rPr>
                <w:rFonts w:ascii="Arial" w:hAnsi="Arial" w:cs="Arial"/>
                <w:b/>
              </w:rPr>
              <w:t>245</w:t>
            </w:r>
          </w:p>
        </w:tc>
      </w:tr>
      <w:tr w:rsidR="001C2198" w:rsidRPr="001C2198" w14:paraId="4860770E" w14:textId="77777777" w:rsidTr="00B77519">
        <w:trPr>
          <w:trHeight w:val="1550"/>
        </w:trPr>
        <w:tc>
          <w:tcPr>
            <w:tcW w:w="560" w:type="dxa"/>
            <w:vAlign w:val="center"/>
          </w:tcPr>
          <w:p w14:paraId="53C91FBB"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65D333C8" w14:textId="77777777" w:rsidR="00334EF0" w:rsidRPr="001C2198" w:rsidRDefault="00854CD2" w:rsidP="00B77519">
            <w:pPr>
              <w:spacing w:line="276" w:lineRule="auto"/>
              <w:jc w:val="both"/>
              <w:rPr>
                <w:rFonts w:ascii="Arial" w:hAnsi="Arial" w:cs="Arial"/>
              </w:rPr>
            </w:pPr>
            <w:r w:rsidRPr="001C2198">
              <w:rPr>
                <w:rFonts w:ascii="Arial" w:hAnsi="Arial" w:cs="Arial"/>
              </w:rPr>
              <w:t xml:space="preserve">Płyn sanitarny do WC w żelu, rozpuszczający </w:t>
            </w:r>
            <w:r w:rsidR="00B77519">
              <w:rPr>
                <w:rFonts w:ascii="Arial" w:hAnsi="Arial" w:cs="Arial"/>
              </w:rPr>
              <w:br/>
            </w:r>
            <w:r w:rsidRPr="001C2198">
              <w:rPr>
                <w:rFonts w:ascii="Arial" w:hAnsi="Arial" w:cs="Arial"/>
              </w:rPr>
              <w:t>i usuwający zabrudzenia, osady mikrobiologiczne; opakowanie maksymalnie 1L, posiadający przyjemne kompozycje zapachowe; butelka z końcówką ułatwiającą rozprowadzanie żelu w muszli; zapach leśny, morski, cytrynowy.</w:t>
            </w:r>
          </w:p>
        </w:tc>
        <w:tc>
          <w:tcPr>
            <w:tcW w:w="1526" w:type="dxa"/>
            <w:vAlign w:val="center"/>
          </w:tcPr>
          <w:p w14:paraId="72765A3E" w14:textId="77777777" w:rsidR="00854CD2" w:rsidRPr="001C2198" w:rsidRDefault="00854CD2" w:rsidP="00B77519">
            <w:pPr>
              <w:spacing w:line="276" w:lineRule="auto"/>
              <w:jc w:val="center"/>
              <w:rPr>
                <w:rFonts w:ascii="Arial" w:hAnsi="Arial" w:cs="Arial"/>
              </w:rPr>
            </w:pPr>
            <w:r w:rsidRPr="001C2198">
              <w:rPr>
                <w:rFonts w:ascii="Arial" w:hAnsi="Arial" w:cs="Arial"/>
              </w:rPr>
              <w:t>litr</w:t>
            </w:r>
          </w:p>
        </w:tc>
        <w:tc>
          <w:tcPr>
            <w:tcW w:w="999" w:type="dxa"/>
            <w:vAlign w:val="center"/>
          </w:tcPr>
          <w:p w14:paraId="4170ED84" w14:textId="77777777" w:rsidR="00854CD2" w:rsidRPr="001C2198" w:rsidRDefault="00854CD2" w:rsidP="00B77519">
            <w:pPr>
              <w:spacing w:line="276" w:lineRule="auto"/>
              <w:jc w:val="center"/>
              <w:rPr>
                <w:rFonts w:ascii="Arial" w:hAnsi="Arial" w:cs="Arial"/>
              </w:rPr>
            </w:pPr>
            <w:r w:rsidRPr="001C2198">
              <w:rPr>
                <w:rFonts w:ascii="Arial" w:hAnsi="Arial" w:cs="Arial"/>
              </w:rPr>
              <w:t>90</w:t>
            </w:r>
          </w:p>
        </w:tc>
        <w:tc>
          <w:tcPr>
            <w:tcW w:w="1727" w:type="dxa"/>
            <w:vAlign w:val="center"/>
          </w:tcPr>
          <w:p w14:paraId="2454B77F" w14:textId="77777777" w:rsidR="00854CD2" w:rsidRPr="001C2198" w:rsidRDefault="00854CD2" w:rsidP="00B77519">
            <w:pPr>
              <w:spacing w:line="276" w:lineRule="auto"/>
              <w:jc w:val="center"/>
              <w:rPr>
                <w:rFonts w:ascii="Arial" w:hAnsi="Arial" w:cs="Arial"/>
              </w:rPr>
            </w:pPr>
            <w:r w:rsidRPr="001C2198">
              <w:rPr>
                <w:rFonts w:ascii="Arial" w:hAnsi="Arial" w:cs="Arial"/>
              </w:rPr>
              <w:t>30</w:t>
            </w:r>
          </w:p>
        </w:tc>
        <w:tc>
          <w:tcPr>
            <w:tcW w:w="1061" w:type="dxa"/>
            <w:vAlign w:val="center"/>
          </w:tcPr>
          <w:p w14:paraId="6110551B" w14:textId="77777777" w:rsidR="00854CD2" w:rsidRPr="001C2198" w:rsidRDefault="00854CD2" w:rsidP="00B77519">
            <w:pPr>
              <w:spacing w:line="276" w:lineRule="auto"/>
              <w:jc w:val="center"/>
              <w:rPr>
                <w:rFonts w:ascii="Arial" w:hAnsi="Arial" w:cs="Arial"/>
              </w:rPr>
            </w:pPr>
            <w:r w:rsidRPr="001C2198">
              <w:rPr>
                <w:rFonts w:ascii="Arial" w:hAnsi="Arial" w:cs="Arial"/>
              </w:rPr>
              <w:t>45</w:t>
            </w:r>
          </w:p>
        </w:tc>
        <w:tc>
          <w:tcPr>
            <w:tcW w:w="1023" w:type="dxa"/>
            <w:vAlign w:val="center"/>
          </w:tcPr>
          <w:p w14:paraId="4A9DE212" w14:textId="77777777" w:rsidR="00854CD2" w:rsidRPr="001C2198" w:rsidRDefault="00854CD2" w:rsidP="00B77519">
            <w:pPr>
              <w:spacing w:line="276" w:lineRule="auto"/>
              <w:jc w:val="center"/>
              <w:rPr>
                <w:rFonts w:ascii="Arial" w:hAnsi="Arial" w:cs="Arial"/>
              </w:rPr>
            </w:pPr>
            <w:r w:rsidRPr="001C2198">
              <w:rPr>
                <w:rFonts w:ascii="Arial" w:hAnsi="Arial" w:cs="Arial"/>
              </w:rPr>
              <w:t>30</w:t>
            </w:r>
          </w:p>
        </w:tc>
        <w:tc>
          <w:tcPr>
            <w:tcW w:w="1170" w:type="dxa"/>
            <w:vAlign w:val="center"/>
          </w:tcPr>
          <w:p w14:paraId="25F6B0A5" w14:textId="77777777" w:rsidR="00854CD2" w:rsidRPr="001C2198" w:rsidRDefault="00854CD2" w:rsidP="00B77519">
            <w:pPr>
              <w:spacing w:line="276" w:lineRule="auto"/>
              <w:jc w:val="center"/>
              <w:rPr>
                <w:rFonts w:ascii="Arial" w:hAnsi="Arial" w:cs="Arial"/>
              </w:rPr>
            </w:pPr>
            <w:r w:rsidRPr="001C2198">
              <w:rPr>
                <w:rFonts w:ascii="Arial" w:hAnsi="Arial" w:cs="Arial"/>
              </w:rPr>
              <w:t>20</w:t>
            </w:r>
          </w:p>
        </w:tc>
        <w:tc>
          <w:tcPr>
            <w:tcW w:w="999" w:type="dxa"/>
            <w:vAlign w:val="center"/>
          </w:tcPr>
          <w:p w14:paraId="03E37732" w14:textId="77777777" w:rsidR="00854CD2" w:rsidRPr="001C2198" w:rsidRDefault="00854CD2" w:rsidP="00B77519">
            <w:pPr>
              <w:spacing w:line="276" w:lineRule="auto"/>
              <w:jc w:val="center"/>
              <w:rPr>
                <w:rFonts w:ascii="Arial" w:hAnsi="Arial" w:cs="Arial"/>
                <w:b/>
              </w:rPr>
            </w:pPr>
            <w:r w:rsidRPr="001C2198">
              <w:rPr>
                <w:rFonts w:ascii="Arial" w:hAnsi="Arial" w:cs="Arial"/>
                <w:b/>
              </w:rPr>
              <w:t>215</w:t>
            </w:r>
          </w:p>
        </w:tc>
      </w:tr>
      <w:tr w:rsidR="001C2198" w:rsidRPr="001C2198" w14:paraId="06385435" w14:textId="77777777" w:rsidTr="00B77519">
        <w:trPr>
          <w:trHeight w:val="558"/>
        </w:trPr>
        <w:tc>
          <w:tcPr>
            <w:tcW w:w="560" w:type="dxa"/>
            <w:vAlign w:val="center"/>
          </w:tcPr>
          <w:p w14:paraId="37C42F46"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7C566C70" w14:textId="77777777" w:rsidR="00854CD2" w:rsidRPr="001C2198" w:rsidRDefault="00854CD2" w:rsidP="001C2198">
            <w:pPr>
              <w:spacing w:line="276" w:lineRule="auto"/>
              <w:jc w:val="both"/>
              <w:rPr>
                <w:rFonts w:ascii="Arial" w:hAnsi="Arial" w:cs="Arial"/>
              </w:rPr>
            </w:pPr>
            <w:r w:rsidRPr="001C2198">
              <w:rPr>
                <w:rFonts w:ascii="Arial" w:hAnsi="Arial" w:cs="Arial"/>
              </w:rPr>
              <w:t xml:space="preserve">Środek do czyszczenia podłóg i paneli </w:t>
            </w:r>
            <w:r w:rsidR="001C2198">
              <w:rPr>
                <w:rFonts w:ascii="Arial" w:hAnsi="Arial" w:cs="Arial"/>
              </w:rPr>
              <w:br/>
            </w:r>
            <w:r w:rsidRPr="001C2198">
              <w:rPr>
                <w:rFonts w:ascii="Arial" w:hAnsi="Arial" w:cs="Arial"/>
              </w:rPr>
              <w:t xml:space="preserve">z drewna w opakowaniach maksymalnie 1l, postać – </w:t>
            </w:r>
            <w:proofErr w:type="spellStart"/>
            <w:r w:rsidRPr="001C2198">
              <w:rPr>
                <w:rFonts w:ascii="Arial" w:hAnsi="Arial" w:cs="Arial"/>
              </w:rPr>
              <w:t>mleczno</w:t>
            </w:r>
            <w:proofErr w:type="spellEnd"/>
            <w:r w:rsidRPr="001C2198">
              <w:rPr>
                <w:rFonts w:ascii="Arial" w:hAnsi="Arial" w:cs="Arial"/>
              </w:rPr>
              <w:t xml:space="preserve"> biała ciecz (pasta w płynie), do ochrony i nabłyszczania podłóg drewnianych i paneli podłogowych</w:t>
            </w:r>
          </w:p>
        </w:tc>
        <w:tc>
          <w:tcPr>
            <w:tcW w:w="1526" w:type="dxa"/>
            <w:vAlign w:val="center"/>
          </w:tcPr>
          <w:p w14:paraId="1A8B06FE" w14:textId="77777777" w:rsidR="00854CD2" w:rsidRPr="001C2198" w:rsidRDefault="00854CD2" w:rsidP="00B77519">
            <w:pPr>
              <w:spacing w:line="276" w:lineRule="auto"/>
              <w:jc w:val="center"/>
              <w:rPr>
                <w:rFonts w:ascii="Arial" w:hAnsi="Arial" w:cs="Arial"/>
              </w:rPr>
            </w:pPr>
            <w:r w:rsidRPr="001C2198">
              <w:rPr>
                <w:rFonts w:ascii="Arial" w:hAnsi="Arial" w:cs="Arial"/>
              </w:rPr>
              <w:t>litr</w:t>
            </w:r>
          </w:p>
        </w:tc>
        <w:tc>
          <w:tcPr>
            <w:tcW w:w="999" w:type="dxa"/>
            <w:vAlign w:val="center"/>
          </w:tcPr>
          <w:p w14:paraId="6297ECF4" w14:textId="77777777" w:rsidR="00854CD2" w:rsidRPr="001C2198" w:rsidRDefault="00854CD2" w:rsidP="00B77519">
            <w:pPr>
              <w:spacing w:line="276" w:lineRule="auto"/>
              <w:jc w:val="center"/>
              <w:rPr>
                <w:rFonts w:ascii="Arial" w:hAnsi="Arial" w:cs="Arial"/>
              </w:rPr>
            </w:pPr>
            <w:r w:rsidRPr="001C2198">
              <w:rPr>
                <w:rFonts w:ascii="Arial" w:hAnsi="Arial" w:cs="Arial"/>
              </w:rPr>
              <w:t>20</w:t>
            </w:r>
          </w:p>
        </w:tc>
        <w:tc>
          <w:tcPr>
            <w:tcW w:w="1727" w:type="dxa"/>
            <w:vAlign w:val="center"/>
          </w:tcPr>
          <w:p w14:paraId="796A2CB2" w14:textId="77777777" w:rsidR="00854CD2" w:rsidRPr="001C2198" w:rsidRDefault="00854CD2" w:rsidP="00B77519">
            <w:pPr>
              <w:spacing w:line="276" w:lineRule="auto"/>
              <w:jc w:val="center"/>
              <w:rPr>
                <w:rFonts w:ascii="Arial" w:hAnsi="Arial" w:cs="Arial"/>
              </w:rPr>
            </w:pPr>
            <w:r w:rsidRPr="001C2198">
              <w:rPr>
                <w:rFonts w:ascii="Arial" w:hAnsi="Arial" w:cs="Arial"/>
              </w:rPr>
              <w:t>20</w:t>
            </w:r>
          </w:p>
        </w:tc>
        <w:tc>
          <w:tcPr>
            <w:tcW w:w="1061" w:type="dxa"/>
            <w:vAlign w:val="center"/>
          </w:tcPr>
          <w:p w14:paraId="7941A39E" w14:textId="77777777" w:rsidR="00854CD2" w:rsidRPr="001C2198" w:rsidRDefault="00854CD2" w:rsidP="00B77519">
            <w:pPr>
              <w:spacing w:line="276" w:lineRule="auto"/>
              <w:jc w:val="center"/>
              <w:rPr>
                <w:rFonts w:ascii="Arial" w:hAnsi="Arial" w:cs="Arial"/>
              </w:rPr>
            </w:pPr>
            <w:r w:rsidRPr="001C2198">
              <w:rPr>
                <w:rFonts w:ascii="Arial" w:hAnsi="Arial" w:cs="Arial"/>
              </w:rPr>
              <w:t>40</w:t>
            </w:r>
          </w:p>
        </w:tc>
        <w:tc>
          <w:tcPr>
            <w:tcW w:w="1023" w:type="dxa"/>
            <w:vAlign w:val="center"/>
          </w:tcPr>
          <w:p w14:paraId="662EE772" w14:textId="77777777" w:rsidR="00854CD2" w:rsidRPr="001C2198" w:rsidRDefault="00854CD2" w:rsidP="00B77519">
            <w:pPr>
              <w:spacing w:line="276" w:lineRule="auto"/>
              <w:jc w:val="center"/>
              <w:rPr>
                <w:rFonts w:ascii="Arial" w:hAnsi="Arial" w:cs="Arial"/>
              </w:rPr>
            </w:pPr>
            <w:r w:rsidRPr="001C2198">
              <w:rPr>
                <w:rFonts w:ascii="Arial" w:hAnsi="Arial" w:cs="Arial"/>
              </w:rPr>
              <w:t>20</w:t>
            </w:r>
          </w:p>
        </w:tc>
        <w:tc>
          <w:tcPr>
            <w:tcW w:w="1170" w:type="dxa"/>
            <w:vAlign w:val="center"/>
          </w:tcPr>
          <w:p w14:paraId="3071F4C7" w14:textId="77777777" w:rsidR="00854CD2" w:rsidRPr="001C2198" w:rsidRDefault="00854CD2" w:rsidP="00B77519">
            <w:pPr>
              <w:spacing w:line="276" w:lineRule="auto"/>
              <w:jc w:val="center"/>
              <w:rPr>
                <w:rFonts w:ascii="Arial" w:hAnsi="Arial" w:cs="Arial"/>
              </w:rPr>
            </w:pPr>
            <w:r w:rsidRPr="001C2198">
              <w:rPr>
                <w:rFonts w:ascii="Arial" w:hAnsi="Arial" w:cs="Arial"/>
              </w:rPr>
              <w:t>40</w:t>
            </w:r>
          </w:p>
        </w:tc>
        <w:tc>
          <w:tcPr>
            <w:tcW w:w="999" w:type="dxa"/>
            <w:vAlign w:val="center"/>
          </w:tcPr>
          <w:p w14:paraId="1EC85382" w14:textId="77777777" w:rsidR="00854CD2" w:rsidRPr="001C2198" w:rsidRDefault="00854CD2" w:rsidP="00B77519">
            <w:pPr>
              <w:spacing w:line="276" w:lineRule="auto"/>
              <w:jc w:val="center"/>
              <w:rPr>
                <w:rFonts w:ascii="Arial" w:hAnsi="Arial" w:cs="Arial"/>
                <w:b/>
              </w:rPr>
            </w:pPr>
            <w:r w:rsidRPr="001C2198">
              <w:rPr>
                <w:rFonts w:ascii="Arial" w:hAnsi="Arial" w:cs="Arial"/>
                <w:b/>
              </w:rPr>
              <w:t>140</w:t>
            </w:r>
          </w:p>
        </w:tc>
      </w:tr>
      <w:tr w:rsidR="001C2198" w:rsidRPr="001C2198" w14:paraId="61F5598A" w14:textId="77777777" w:rsidTr="00B77519">
        <w:trPr>
          <w:trHeight w:val="1500"/>
        </w:trPr>
        <w:tc>
          <w:tcPr>
            <w:tcW w:w="560" w:type="dxa"/>
            <w:vAlign w:val="center"/>
          </w:tcPr>
          <w:p w14:paraId="3A032EA6"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27217564" w14:textId="77777777" w:rsidR="00854CD2" w:rsidRPr="001C2198" w:rsidRDefault="00854CD2" w:rsidP="001C2198">
            <w:pPr>
              <w:spacing w:line="276" w:lineRule="auto"/>
              <w:jc w:val="both"/>
              <w:rPr>
                <w:rFonts w:ascii="Arial" w:hAnsi="Arial" w:cs="Arial"/>
              </w:rPr>
            </w:pPr>
            <w:r w:rsidRPr="001C2198">
              <w:rPr>
                <w:rFonts w:ascii="Arial" w:hAnsi="Arial" w:cs="Arial"/>
              </w:rPr>
              <w:t xml:space="preserve">Płyn uniwersalny do mycia podłóg </w:t>
            </w:r>
            <w:r w:rsidR="001C2198">
              <w:rPr>
                <w:rFonts w:ascii="Arial" w:hAnsi="Arial" w:cs="Arial"/>
              </w:rPr>
              <w:br/>
            </w:r>
            <w:r w:rsidRPr="001C2198">
              <w:rPr>
                <w:rFonts w:ascii="Arial" w:hAnsi="Arial" w:cs="Arial"/>
              </w:rPr>
              <w:t xml:space="preserve">w opakowaniach o pojemności maksymalnie 1 L, skutecznie czyszczący powierzchnie tj. podłogi </w:t>
            </w:r>
            <w:proofErr w:type="spellStart"/>
            <w:r w:rsidRPr="001C2198">
              <w:rPr>
                <w:rFonts w:ascii="Arial" w:hAnsi="Arial" w:cs="Arial"/>
              </w:rPr>
              <w:t>pcv</w:t>
            </w:r>
            <w:proofErr w:type="spellEnd"/>
            <w:r w:rsidRPr="001C2198">
              <w:rPr>
                <w:rFonts w:ascii="Arial" w:hAnsi="Arial" w:cs="Arial"/>
              </w:rPr>
              <w:t>, glazura, terakota itp. oraz usuwający uporczywe zabrudzenia</w:t>
            </w:r>
          </w:p>
        </w:tc>
        <w:tc>
          <w:tcPr>
            <w:tcW w:w="1526" w:type="dxa"/>
            <w:vAlign w:val="center"/>
          </w:tcPr>
          <w:p w14:paraId="49A1440F" w14:textId="77777777" w:rsidR="00854CD2" w:rsidRPr="001C2198" w:rsidRDefault="00854CD2" w:rsidP="00B77519">
            <w:pPr>
              <w:spacing w:line="276" w:lineRule="auto"/>
              <w:jc w:val="center"/>
              <w:rPr>
                <w:rFonts w:ascii="Arial" w:hAnsi="Arial" w:cs="Arial"/>
              </w:rPr>
            </w:pPr>
            <w:r w:rsidRPr="001C2198">
              <w:rPr>
                <w:rFonts w:ascii="Arial" w:hAnsi="Arial" w:cs="Arial"/>
              </w:rPr>
              <w:t>litr</w:t>
            </w:r>
          </w:p>
        </w:tc>
        <w:tc>
          <w:tcPr>
            <w:tcW w:w="999" w:type="dxa"/>
            <w:vAlign w:val="center"/>
          </w:tcPr>
          <w:p w14:paraId="4ABCDF45" w14:textId="77777777" w:rsidR="00854CD2" w:rsidRPr="001C2198" w:rsidRDefault="00854CD2" w:rsidP="00B77519">
            <w:pPr>
              <w:spacing w:line="276" w:lineRule="auto"/>
              <w:jc w:val="center"/>
              <w:rPr>
                <w:rFonts w:ascii="Arial" w:hAnsi="Arial" w:cs="Arial"/>
              </w:rPr>
            </w:pPr>
            <w:r w:rsidRPr="001C2198">
              <w:rPr>
                <w:rFonts w:ascii="Arial" w:hAnsi="Arial" w:cs="Arial"/>
              </w:rPr>
              <w:t>120</w:t>
            </w:r>
          </w:p>
        </w:tc>
        <w:tc>
          <w:tcPr>
            <w:tcW w:w="1727" w:type="dxa"/>
            <w:vAlign w:val="center"/>
          </w:tcPr>
          <w:p w14:paraId="4ACE4284" w14:textId="77777777" w:rsidR="00854CD2" w:rsidRPr="001C2198" w:rsidRDefault="00854CD2" w:rsidP="00B77519">
            <w:pPr>
              <w:spacing w:line="276" w:lineRule="auto"/>
              <w:jc w:val="center"/>
              <w:rPr>
                <w:rFonts w:ascii="Arial" w:hAnsi="Arial" w:cs="Arial"/>
              </w:rPr>
            </w:pPr>
            <w:r w:rsidRPr="001C2198">
              <w:rPr>
                <w:rFonts w:ascii="Arial" w:hAnsi="Arial" w:cs="Arial"/>
              </w:rPr>
              <w:t>110</w:t>
            </w:r>
          </w:p>
        </w:tc>
        <w:tc>
          <w:tcPr>
            <w:tcW w:w="1061" w:type="dxa"/>
            <w:vAlign w:val="center"/>
          </w:tcPr>
          <w:p w14:paraId="65DAA3BC" w14:textId="77777777" w:rsidR="00854CD2" w:rsidRPr="001C2198" w:rsidRDefault="00854CD2" w:rsidP="00B77519">
            <w:pPr>
              <w:spacing w:line="276" w:lineRule="auto"/>
              <w:jc w:val="center"/>
              <w:rPr>
                <w:rFonts w:ascii="Arial" w:hAnsi="Arial" w:cs="Arial"/>
              </w:rPr>
            </w:pPr>
            <w:r w:rsidRPr="001C2198">
              <w:rPr>
                <w:rFonts w:ascii="Arial" w:hAnsi="Arial" w:cs="Arial"/>
              </w:rPr>
              <w:t>50</w:t>
            </w:r>
          </w:p>
        </w:tc>
        <w:tc>
          <w:tcPr>
            <w:tcW w:w="1023" w:type="dxa"/>
            <w:vAlign w:val="center"/>
          </w:tcPr>
          <w:p w14:paraId="0FC83EB6" w14:textId="77777777" w:rsidR="00854CD2" w:rsidRPr="001C2198" w:rsidRDefault="00854CD2" w:rsidP="00B77519">
            <w:pPr>
              <w:spacing w:line="276" w:lineRule="auto"/>
              <w:jc w:val="center"/>
              <w:rPr>
                <w:rFonts w:ascii="Arial" w:hAnsi="Arial" w:cs="Arial"/>
              </w:rPr>
            </w:pPr>
            <w:r w:rsidRPr="001C2198">
              <w:rPr>
                <w:rFonts w:ascii="Arial" w:hAnsi="Arial" w:cs="Arial"/>
              </w:rPr>
              <w:t>120</w:t>
            </w:r>
          </w:p>
        </w:tc>
        <w:tc>
          <w:tcPr>
            <w:tcW w:w="1170" w:type="dxa"/>
            <w:vAlign w:val="center"/>
          </w:tcPr>
          <w:p w14:paraId="101A96AD" w14:textId="77777777" w:rsidR="00854CD2" w:rsidRPr="001C2198" w:rsidRDefault="00854CD2" w:rsidP="00B77519">
            <w:pPr>
              <w:spacing w:line="276" w:lineRule="auto"/>
              <w:jc w:val="center"/>
              <w:rPr>
                <w:rFonts w:ascii="Arial" w:hAnsi="Arial" w:cs="Arial"/>
              </w:rPr>
            </w:pPr>
            <w:r w:rsidRPr="001C2198">
              <w:rPr>
                <w:rFonts w:ascii="Arial" w:hAnsi="Arial" w:cs="Arial"/>
              </w:rPr>
              <w:t>100</w:t>
            </w:r>
          </w:p>
        </w:tc>
        <w:tc>
          <w:tcPr>
            <w:tcW w:w="999" w:type="dxa"/>
            <w:vAlign w:val="center"/>
          </w:tcPr>
          <w:p w14:paraId="6713140E" w14:textId="77777777" w:rsidR="00854CD2" w:rsidRPr="001C2198" w:rsidRDefault="00854CD2" w:rsidP="00B77519">
            <w:pPr>
              <w:spacing w:line="276" w:lineRule="auto"/>
              <w:jc w:val="center"/>
              <w:rPr>
                <w:rFonts w:ascii="Arial" w:hAnsi="Arial" w:cs="Arial"/>
                <w:b/>
              </w:rPr>
            </w:pPr>
            <w:r w:rsidRPr="001C2198">
              <w:rPr>
                <w:rFonts w:ascii="Arial" w:hAnsi="Arial" w:cs="Arial"/>
                <w:b/>
              </w:rPr>
              <w:t>500</w:t>
            </w:r>
          </w:p>
        </w:tc>
      </w:tr>
      <w:tr w:rsidR="001C2198" w:rsidRPr="001C2198" w14:paraId="704C1D88" w14:textId="77777777" w:rsidTr="00B77519">
        <w:trPr>
          <w:trHeight w:val="1279"/>
        </w:trPr>
        <w:tc>
          <w:tcPr>
            <w:tcW w:w="560" w:type="dxa"/>
            <w:vAlign w:val="center"/>
          </w:tcPr>
          <w:p w14:paraId="1C78F806"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67CFBF71" w14:textId="77777777" w:rsidR="00854CD2" w:rsidRPr="001C2198" w:rsidRDefault="00854CD2" w:rsidP="001C2198">
            <w:pPr>
              <w:spacing w:line="276" w:lineRule="auto"/>
              <w:jc w:val="both"/>
              <w:rPr>
                <w:rFonts w:ascii="Arial" w:hAnsi="Arial" w:cs="Arial"/>
              </w:rPr>
            </w:pPr>
            <w:r w:rsidRPr="001C2198">
              <w:rPr>
                <w:rFonts w:ascii="Arial" w:hAnsi="Arial" w:cs="Arial"/>
              </w:rPr>
              <w:t>Mleczko czyszczące do urządzeń sanitarnych w opakowaniach o pojemności maksymalnej  1 L, skutecznie czyszczące i odtłuszczające, nie rysujące powierzchni sprzątanej, o gęstej konsystencji, posiadające przyjemny zapach</w:t>
            </w:r>
          </w:p>
        </w:tc>
        <w:tc>
          <w:tcPr>
            <w:tcW w:w="1526" w:type="dxa"/>
            <w:vAlign w:val="center"/>
          </w:tcPr>
          <w:p w14:paraId="27F033E9" w14:textId="77777777" w:rsidR="00854CD2" w:rsidRPr="001C2198" w:rsidRDefault="00854CD2" w:rsidP="00B77519">
            <w:pPr>
              <w:spacing w:line="276" w:lineRule="auto"/>
              <w:jc w:val="center"/>
              <w:rPr>
                <w:rFonts w:ascii="Arial" w:hAnsi="Arial" w:cs="Arial"/>
              </w:rPr>
            </w:pPr>
            <w:r w:rsidRPr="001C2198">
              <w:rPr>
                <w:rFonts w:ascii="Arial" w:hAnsi="Arial" w:cs="Arial"/>
              </w:rPr>
              <w:t>litr</w:t>
            </w:r>
          </w:p>
        </w:tc>
        <w:tc>
          <w:tcPr>
            <w:tcW w:w="999" w:type="dxa"/>
            <w:vAlign w:val="center"/>
          </w:tcPr>
          <w:p w14:paraId="45042DAA" w14:textId="77777777" w:rsidR="00854CD2" w:rsidRPr="001C2198" w:rsidRDefault="00854CD2" w:rsidP="00B77519">
            <w:pPr>
              <w:spacing w:line="276" w:lineRule="auto"/>
              <w:jc w:val="center"/>
              <w:rPr>
                <w:rFonts w:ascii="Arial" w:hAnsi="Arial" w:cs="Arial"/>
              </w:rPr>
            </w:pPr>
            <w:r w:rsidRPr="001C2198">
              <w:rPr>
                <w:rFonts w:ascii="Arial" w:hAnsi="Arial" w:cs="Arial"/>
              </w:rPr>
              <w:t>80</w:t>
            </w:r>
          </w:p>
        </w:tc>
        <w:tc>
          <w:tcPr>
            <w:tcW w:w="1727" w:type="dxa"/>
            <w:vAlign w:val="center"/>
          </w:tcPr>
          <w:p w14:paraId="4C589931" w14:textId="77777777" w:rsidR="00854CD2" w:rsidRPr="001C2198" w:rsidRDefault="00854CD2" w:rsidP="00B77519">
            <w:pPr>
              <w:spacing w:line="276" w:lineRule="auto"/>
              <w:jc w:val="center"/>
              <w:rPr>
                <w:rFonts w:ascii="Arial" w:hAnsi="Arial" w:cs="Arial"/>
              </w:rPr>
            </w:pPr>
            <w:r w:rsidRPr="001C2198">
              <w:rPr>
                <w:rFonts w:ascii="Arial" w:hAnsi="Arial" w:cs="Arial"/>
              </w:rPr>
              <w:t>30</w:t>
            </w:r>
          </w:p>
        </w:tc>
        <w:tc>
          <w:tcPr>
            <w:tcW w:w="1061" w:type="dxa"/>
            <w:vAlign w:val="center"/>
          </w:tcPr>
          <w:p w14:paraId="7DF9BCBF" w14:textId="77777777" w:rsidR="00854CD2" w:rsidRPr="001C2198" w:rsidRDefault="00854CD2" w:rsidP="00B77519">
            <w:pPr>
              <w:spacing w:line="276" w:lineRule="auto"/>
              <w:jc w:val="center"/>
              <w:rPr>
                <w:rFonts w:ascii="Arial" w:hAnsi="Arial" w:cs="Arial"/>
              </w:rPr>
            </w:pPr>
            <w:r w:rsidRPr="001C2198">
              <w:rPr>
                <w:rFonts w:ascii="Arial" w:hAnsi="Arial" w:cs="Arial"/>
              </w:rPr>
              <w:t>50</w:t>
            </w:r>
          </w:p>
        </w:tc>
        <w:tc>
          <w:tcPr>
            <w:tcW w:w="1023" w:type="dxa"/>
            <w:vAlign w:val="center"/>
          </w:tcPr>
          <w:p w14:paraId="70CAE451" w14:textId="77777777" w:rsidR="00854CD2" w:rsidRPr="001C2198" w:rsidRDefault="00854CD2" w:rsidP="00B77519">
            <w:pPr>
              <w:spacing w:line="276" w:lineRule="auto"/>
              <w:jc w:val="center"/>
              <w:rPr>
                <w:rFonts w:ascii="Arial" w:hAnsi="Arial" w:cs="Arial"/>
              </w:rPr>
            </w:pPr>
            <w:r w:rsidRPr="001C2198">
              <w:rPr>
                <w:rFonts w:ascii="Arial" w:hAnsi="Arial" w:cs="Arial"/>
              </w:rPr>
              <w:t>20</w:t>
            </w:r>
          </w:p>
        </w:tc>
        <w:tc>
          <w:tcPr>
            <w:tcW w:w="1170" w:type="dxa"/>
            <w:vAlign w:val="center"/>
          </w:tcPr>
          <w:p w14:paraId="32A5FE39" w14:textId="77777777" w:rsidR="00854CD2" w:rsidRPr="001C2198" w:rsidRDefault="00854CD2" w:rsidP="00B77519">
            <w:pPr>
              <w:spacing w:line="276" w:lineRule="auto"/>
              <w:jc w:val="center"/>
              <w:rPr>
                <w:rFonts w:ascii="Arial" w:hAnsi="Arial" w:cs="Arial"/>
              </w:rPr>
            </w:pPr>
            <w:r w:rsidRPr="001C2198">
              <w:rPr>
                <w:rFonts w:ascii="Arial" w:hAnsi="Arial" w:cs="Arial"/>
              </w:rPr>
              <w:t>80</w:t>
            </w:r>
          </w:p>
        </w:tc>
        <w:tc>
          <w:tcPr>
            <w:tcW w:w="999" w:type="dxa"/>
            <w:vAlign w:val="center"/>
          </w:tcPr>
          <w:p w14:paraId="2516A1DB" w14:textId="77777777" w:rsidR="00854CD2" w:rsidRPr="001C2198" w:rsidRDefault="00854CD2" w:rsidP="00B77519">
            <w:pPr>
              <w:spacing w:line="276" w:lineRule="auto"/>
              <w:jc w:val="center"/>
              <w:rPr>
                <w:rFonts w:ascii="Arial" w:hAnsi="Arial" w:cs="Arial"/>
                <w:b/>
              </w:rPr>
            </w:pPr>
            <w:r w:rsidRPr="001C2198">
              <w:rPr>
                <w:rFonts w:ascii="Arial" w:hAnsi="Arial" w:cs="Arial"/>
                <w:b/>
              </w:rPr>
              <w:t>260</w:t>
            </w:r>
          </w:p>
        </w:tc>
      </w:tr>
      <w:tr w:rsidR="001C2198" w:rsidRPr="001C2198" w14:paraId="0E51D952" w14:textId="77777777" w:rsidTr="00B77519">
        <w:trPr>
          <w:trHeight w:val="1371"/>
        </w:trPr>
        <w:tc>
          <w:tcPr>
            <w:tcW w:w="560" w:type="dxa"/>
            <w:vAlign w:val="center"/>
          </w:tcPr>
          <w:p w14:paraId="3315D57B"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67AB98E3" w14:textId="77777777" w:rsidR="00854CD2" w:rsidRPr="001C2198" w:rsidRDefault="00854CD2" w:rsidP="001C2198">
            <w:pPr>
              <w:spacing w:line="276" w:lineRule="auto"/>
              <w:jc w:val="both"/>
              <w:rPr>
                <w:rFonts w:ascii="Arial" w:hAnsi="Arial" w:cs="Arial"/>
              </w:rPr>
            </w:pPr>
            <w:r w:rsidRPr="001C2198">
              <w:rPr>
                <w:rFonts w:ascii="Arial" w:hAnsi="Arial" w:cs="Arial"/>
              </w:rPr>
              <w:t xml:space="preserve">Kostka zapachowa do WC w opakowaniach maksymalnie 50 g w komplecie z koszyczkiem, powinna posiadać właściwości dezynfekujące </w:t>
            </w:r>
            <w:r w:rsidR="001C2198">
              <w:rPr>
                <w:rFonts w:ascii="Arial" w:hAnsi="Arial" w:cs="Arial"/>
              </w:rPr>
              <w:br/>
            </w:r>
            <w:r w:rsidRPr="001C2198">
              <w:rPr>
                <w:rFonts w:ascii="Arial" w:hAnsi="Arial" w:cs="Arial"/>
              </w:rPr>
              <w:t>i bakteriobójcze oraz przeciwdziałać nieprzyjemnemu zapachowi</w:t>
            </w:r>
          </w:p>
        </w:tc>
        <w:tc>
          <w:tcPr>
            <w:tcW w:w="1526" w:type="dxa"/>
            <w:vAlign w:val="center"/>
          </w:tcPr>
          <w:p w14:paraId="3D152810" w14:textId="77777777" w:rsidR="00854CD2" w:rsidRPr="001C2198" w:rsidRDefault="00854CD2" w:rsidP="00B77519">
            <w:pPr>
              <w:spacing w:line="276" w:lineRule="auto"/>
              <w:jc w:val="center"/>
              <w:rPr>
                <w:rFonts w:ascii="Arial" w:hAnsi="Arial" w:cs="Arial"/>
              </w:rPr>
            </w:pPr>
            <w:r w:rsidRPr="001C2198">
              <w:rPr>
                <w:rFonts w:ascii="Arial" w:hAnsi="Arial" w:cs="Arial"/>
              </w:rPr>
              <w:t>sztuka</w:t>
            </w:r>
          </w:p>
        </w:tc>
        <w:tc>
          <w:tcPr>
            <w:tcW w:w="999" w:type="dxa"/>
            <w:vAlign w:val="center"/>
          </w:tcPr>
          <w:p w14:paraId="6FAEC15B" w14:textId="77777777" w:rsidR="00854CD2" w:rsidRPr="001C2198" w:rsidRDefault="00854CD2" w:rsidP="00B77519">
            <w:pPr>
              <w:spacing w:line="276" w:lineRule="auto"/>
              <w:jc w:val="center"/>
              <w:rPr>
                <w:rFonts w:ascii="Arial" w:hAnsi="Arial" w:cs="Arial"/>
              </w:rPr>
            </w:pPr>
            <w:r w:rsidRPr="001C2198">
              <w:rPr>
                <w:rFonts w:ascii="Arial" w:hAnsi="Arial" w:cs="Arial"/>
              </w:rPr>
              <w:t>120</w:t>
            </w:r>
          </w:p>
        </w:tc>
        <w:tc>
          <w:tcPr>
            <w:tcW w:w="1727" w:type="dxa"/>
            <w:vAlign w:val="center"/>
          </w:tcPr>
          <w:p w14:paraId="1E3CAE35" w14:textId="77777777" w:rsidR="00854CD2" w:rsidRPr="001C2198" w:rsidRDefault="00854CD2" w:rsidP="00B77519">
            <w:pPr>
              <w:spacing w:line="276" w:lineRule="auto"/>
              <w:jc w:val="center"/>
              <w:rPr>
                <w:rFonts w:ascii="Arial" w:hAnsi="Arial" w:cs="Arial"/>
              </w:rPr>
            </w:pPr>
            <w:r w:rsidRPr="001C2198">
              <w:rPr>
                <w:rFonts w:ascii="Arial" w:hAnsi="Arial" w:cs="Arial"/>
              </w:rPr>
              <w:t>90</w:t>
            </w:r>
          </w:p>
        </w:tc>
        <w:tc>
          <w:tcPr>
            <w:tcW w:w="1061" w:type="dxa"/>
            <w:vAlign w:val="center"/>
          </w:tcPr>
          <w:p w14:paraId="18F3DB55" w14:textId="77777777" w:rsidR="00854CD2" w:rsidRPr="001C2198" w:rsidRDefault="00854CD2" w:rsidP="00B77519">
            <w:pPr>
              <w:spacing w:line="276" w:lineRule="auto"/>
              <w:jc w:val="center"/>
              <w:rPr>
                <w:rFonts w:ascii="Arial" w:hAnsi="Arial" w:cs="Arial"/>
              </w:rPr>
            </w:pPr>
            <w:r w:rsidRPr="001C2198">
              <w:rPr>
                <w:rFonts w:ascii="Arial" w:hAnsi="Arial" w:cs="Arial"/>
              </w:rPr>
              <w:t>50</w:t>
            </w:r>
          </w:p>
        </w:tc>
        <w:tc>
          <w:tcPr>
            <w:tcW w:w="1023" w:type="dxa"/>
            <w:vAlign w:val="center"/>
          </w:tcPr>
          <w:p w14:paraId="5E320892" w14:textId="77777777" w:rsidR="00854CD2" w:rsidRPr="001C2198" w:rsidRDefault="00854CD2" w:rsidP="00B77519">
            <w:pPr>
              <w:spacing w:line="276" w:lineRule="auto"/>
              <w:jc w:val="center"/>
              <w:rPr>
                <w:rFonts w:ascii="Arial" w:hAnsi="Arial" w:cs="Arial"/>
              </w:rPr>
            </w:pPr>
            <w:r w:rsidRPr="001C2198">
              <w:rPr>
                <w:rFonts w:ascii="Arial" w:hAnsi="Arial" w:cs="Arial"/>
              </w:rPr>
              <w:t>0</w:t>
            </w:r>
          </w:p>
        </w:tc>
        <w:tc>
          <w:tcPr>
            <w:tcW w:w="1170" w:type="dxa"/>
            <w:vAlign w:val="center"/>
          </w:tcPr>
          <w:p w14:paraId="407FA7D3" w14:textId="77777777" w:rsidR="00854CD2" w:rsidRPr="001C2198" w:rsidRDefault="00854CD2" w:rsidP="00B77519">
            <w:pPr>
              <w:spacing w:line="276" w:lineRule="auto"/>
              <w:jc w:val="center"/>
              <w:rPr>
                <w:rFonts w:ascii="Arial" w:hAnsi="Arial" w:cs="Arial"/>
              </w:rPr>
            </w:pPr>
            <w:r w:rsidRPr="001C2198">
              <w:rPr>
                <w:rFonts w:ascii="Arial" w:hAnsi="Arial" w:cs="Arial"/>
              </w:rPr>
              <w:t>120</w:t>
            </w:r>
          </w:p>
        </w:tc>
        <w:tc>
          <w:tcPr>
            <w:tcW w:w="999" w:type="dxa"/>
            <w:vAlign w:val="center"/>
          </w:tcPr>
          <w:p w14:paraId="7C561ADF" w14:textId="77777777" w:rsidR="00854CD2" w:rsidRPr="001C2198" w:rsidRDefault="00854CD2" w:rsidP="00B77519">
            <w:pPr>
              <w:spacing w:line="276" w:lineRule="auto"/>
              <w:jc w:val="center"/>
              <w:rPr>
                <w:rFonts w:ascii="Arial" w:hAnsi="Arial" w:cs="Arial"/>
                <w:b/>
              </w:rPr>
            </w:pPr>
            <w:r w:rsidRPr="001C2198">
              <w:rPr>
                <w:rFonts w:ascii="Arial" w:hAnsi="Arial" w:cs="Arial"/>
                <w:b/>
              </w:rPr>
              <w:t>380</w:t>
            </w:r>
          </w:p>
        </w:tc>
      </w:tr>
      <w:tr w:rsidR="001C2198" w:rsidRPr="001C2198" w14:paraId="5E6D0D36" w14:textId="77777777" w:rsidTr="00B77519">
        <w:trPr>
          <w:trHeight w:val="1136"/>
        </w:trPr>
        <w:tc>
          <w:tcPr>
            <w:tcW w:w="560" w:type="dxa"/>
            <w:vAlign w:val="center"/>
          </w:tcPr>
          <w:p w14:paraId="750ADF73"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3D2B359D" w14:textId="77777777" w:rsidR="00854CD2" w:rsidRPr="001C2198" w:rsidRDefault="00854CD2" w:rsidP="001C2198">
            <w:pPr>
              <w:spacing w:line="276" w:lineRule="auto"/>
              <w:jc w:val="both"/>
              <w:rPr>
                <w:rFonts w:ascii="Arial" w:hAnsi="Arial" w:cs="Arial"/>
              </w:rPr>
            </w:pPr>
            <w:r w:rsidRPr="001C2198">
              <w:rPr>
                <w:rFonts w:ascii="Arial" w:hAnsi="Arial" w:cs="Arial"/>
              </w:rPr>
              <w:t>Rękawiczki gumowe M pakowane po 2 sztuki w opakowaniu, lateksowe, flokowane bawełną, 100% lateksu, długość min. 30,5 cm, grubość 0,4 mm,</w:t>
            </w:r>
          </w:p>
        </w:tc>
        <w:tc>
          <w:tcPr>
            <w:tcW w:w="1526" w:type="dxa"/>
            <w:vAlign w:val="center"/>
          </w:tcPr>
          <w:p w14:paraId="3DB4A52C" w14:textId="77777777" w:rsidR="00854CD2" w:rsidRPr="001C2198" w:rsidRDefault="00854CD2" w:rsidP="00B77519">
            <w:pPr>
              <w:spacing w:line="276" w:lineRule="auto"/>
              <w:jc w:val="center"/>
              <w:rPr>
                <w:rFonts w:ascii="Arial" w:hAnsi="Arial" w:cs="Arial"/>
              </w:rPr>
            </w:pPr>
            <w:r w:rsidRPr="001C2198">
              <w:rPr>
                <w:rFonts w:ascii="Arial" w:hAnsi="Arial" w:cs="Arial"/>
              </w:rPr>
              <w:t>opakowanie</w:t>
            </w:r>
          </w:p>
        </w:tc>
        <w:tc>
          <w:tcPr>
            <w:tcW w:w="999" w:type="dxa"/>
            <w:vAlign w:val="center"/>
          </w:tcPr>
          <w:p w14:paraId="56315A5B" w14:textId="77777777" w:rsidR="00854CD2" w:rsidRPr="001C2198" w:rsidRDefault="00854CD2" w:rsidP="00B77519">
            <w:pPr>
              <w:spacing w:line="276" w:lineRule="auto"/>
              <w:jc w:val="center"/>
              <w:rPr>
                <w:rFonts w:ascii="Arial" w:hAnsi="Arial" w:cs="Arial"/>
              </w:rPr>
            </w:pPr>
            <w:r w:rsidRPr="001C2198">
              <w:rPr>
                <w:rFonts w:ascii="Arial" w:hAnsi="Arial" w:cs="Arial"/>
              </w:rPr>
              <w:t>50</w:t>
            </w:r>
          </w:p>
        </w:tc>
        <w:tc>
          <w:tcPr>
            <w:tcW w:w="1727" w:type="dxa"/>
            <w:vAlign w:val="center"/>
          </w:tcPr>
          <w:p w14:paraId="3E6438F0" w14:textId="77777777" w:rsidR="00854CD2" w:rsidRPr="001C2198" w:rsidRDefault="00854CD2" w:rsidP="00B77519">
            <w:pPr>
              <w:spacing w:line="276" w:lineRule="auto"/>
              <w:jc w:val="center"/>
              <w:rPr>
                <w:rFonts w:ascii="Arial" w:hAnsi="Arial" w:cs="Arial"/>
              </w:rPr>
            </w:pPr>
            <w:r w:rsidRPr="001C2198">
              <w:rPr>
                <w:rFonts w:ascii="Arial" w:hAnsi="Arial" w:cs="Arial"/>
              </w:rPr>
              <w:t>0</w:t>
            </w:r>
          </w:p>
        </w:tc>
        <w:tc>
          <w:tcPr>
            <w:tcW w:w="1061" w:type="dxa"/>
            <w:vAlign w:val="center"/>
          </w:tcPr>
          <w:p w14:paraId="25E92DE6" w14:textId="77777777" w:rsidR="00854CD2" w:rsidRPr="001C2198" w:rsidRDefault="00854CD2" w:rsidP="00B77519">
            <w:pPr>
              <w:spacing w:line="276" w:lineRule="auto"/>
              <w:jc w:val="center"/>
              <w:rPr>
                <w:rFonts w:ascii="Arial" w:hAnsi="Arial" w:cs="Arial"/>
              </w:rPr>
            </w:pPr>
            <w:r w:rsidRPr="001C2198">
              <w:rPr>
                <w:rFonts w:ascii="Arial" w:hAnsi="Arial" w:cs="Arial"/>
              </w:rPr>
              <w:t>20</w:t>
            </w:r>
          </w:p>
        </w:tc>
        <w:tc>
          <w:tcPr>
            <w:tcW w:w="1023" w:type="dxa"/>
            <w:vAlign w:val="center"/>
          </w:tcPr>
          <w:p w14:paraId="7D929ACE" w14:textId="77777777" w:rsidR="00854CD2" w:rsidRPr="001C2198" w:rsidRDefault="00854CD2" w:rsidP="00B77519">
            <w:pPr>
              <w:spacing w:line="276" w:lineRule="auto"/>
              <w:jc w:val="center"/>
              <w:rPr>
                <w:rFonts w:ascii="Arial" w:hAnsi="Arial" w:cs="Arial"/>
              </w:rPr>
            </w:pPr>
            <w:r w:rsidRPr="001C2198">
              <w:rPr>
                <w:rFonts w:ascii="Arial" w:hAnsi="Arial" w:cs="Arial"/>
              </w:rPr>
              <w:t>50</w:t>
            </w:r>
          </w:p>
        </w:tc>
        <w:tc>
          <w:tcPr>
            <w:tcW w:w="1170" w:type="dxa"/>
            <w:vAlign w:val="center"/>
          </w:tcPr>
          <w:p w14:paraId="7C49D142" w14:textId="77777777" w:rsidR="00854CD2" w:rsidRPr="001C2198" w:rsidRDefault="00854CD2" w:rsidP="00B77519">
            <w:pPr>
              <w:spacing w:line="276" w:lineRule="auto"/>
              <w:jc w:val="center"/>
              <w:rPr>
                <w:rFonts w:ascii="Arial" w:hAnsi="Arial" w:cs="Arial"/>
              </w:rPr>
            </w:pPr>
            <w:r w:rsidRPr="001C2198">
              <w:rPr>
                <w:rFonts w:ascii="Arial" w:hAnsi="Arial" w:cs="Arial"/>
              </w:rPr>
              <w:t>0</w:t>
            </w:r>
          </w:p>
        </w:tc>
        <w:tc>
          <w:tcPr>
            <w:tcW w:w="999" w:type="dxa"/>
            <w:vAlign w:val="center"/>
          </w:tcPr>
          <w:p w14:paraId="36EDDE11" w14:textId="77777777" w:rsidR="00854CD2" w:rsidRPr="001C2198" w:rsidRDefault="00854CD2" w:rsidP="00B77519">
            <w:pPr>
              <w:spacing w:line="276" w:lineRule="auto"/>
              <w:jc w:val="center"/>
              <w:rPr>
                <w:rFonts w:ascii="Arial" w:hAnsi="Arial" w:cs="Arial"/>
                <w:b/>
              </w:rPr>
            </w:pPr>
            <w:r w:rsidRPr="001C2198">
              <w:rPr>
                <w:rFonts w:ascii="Arial" w:hAnsi="Arial" w:cs="Arial"/>
                <w:b/>
              </w:rPr>
              <w:t>120</w:t>
            </w:r>
          </w:p>
        </w:tc>
      </w:tr>
      <w:tr w:rsidR="001C2198" w:rsidRPr="001C2198" w14:paraId="0B5A9495" w14:textId="77777777" w:rsidTr="00B77519">
        <w:trPr>
          <w:trHeight w:val="1109"/>
        </w:trPr>
        <w:tc>
          <w:tcPr>
            <w:tcW w:w="560" w:type="dxa"/>
            <w:vAlign w:val="center"/>
          </w:tcPr>
          <w:p w14:paraId="18A0C50F"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6AB48E43" w14:textId="77777777" w:rsidR="00854CD2" w:rsidRPr="001C2198" w:rsidRDefault="00854CD2" w:rsidP="001C2198">
            <w:pPr>
              <w:spacing w:line="276" w:lineRule="auto"/>
              <w:jc w:val="both"/>
              <w:rPr>
                <w:rFonts w:ascii="Arial" w:hAnsi="Arial" w:cs="Arial"/>
              </w:rPr>
            </w:pPr>
            <w:r w:rsidRPr="001C2198">
              <w:rPr>
                <w:rFonts w:ascii="Arial" w:hAnsi="Arial" w:cs="Arial"/>
              </w:rPr>
              <w:t xml:space="preserve">Rękawiczki gumowe L pakowane po 2 sztuki </w:t>
            </w:r>
            <w:r w:rsidR="00B77519">
              <w:rPr>
                <w:rFonts w:ascii="Arial" w:hAnsi="Arial" w:cs="Arial"/>
              </w:rPr>
              <w:br/>
            </w:r>
            <w:r w:rsidRPr="001C2198">
              <w:rPr>
                <w:rFonts w:ascii="Arial" w:hAnsi="Arial" w:cs="Arial"/>
              </w:rPr>
              <w:t>w opakowaniu, lateksowe, flokowane bawełną, 100% lateksu, długość min. 30,5 cm, grubość 0,4 mm,</w:t>
            </w:r>
          </w:p>
        </w:tc>
        <w:tc>
          <w:tcPr>
            <w:tcW w:w="1526" w:type="dxa"/>
            <w:vAlign w:val="center"/>
          </w:tcPr>
          <w:p w14:paraId="2BC29AED" w14:textId="77777777" w:rsidR="00854CD2" w:rsidRPr="001C2198" w:rsidRDefault="00854CD2" w:rsidP="00B77519">
            <w:pPr>
              <w:spacing w:line="276" w:lineRule="auto"/>
              <w:jc w:val="center"/>
              <w:rPr>
                <w:rFonts w:ascii="Arial" w:hAnsi="Arial" w:cs="Arial"/>
              </w:rPr>
            </w:pPr>
            <w:r w:rsidRPr="001C2198">
              <w:rPr>
                <w:rFonts w:ascii="Arial" w:hAnsi="Arial" w:cs="Arial"/>
              </w:rPr>
              <w:t>opakowanie</w:t>
            </w:r>
          </w:p>
        </w:tc>
        <w:tc>
          <w:tcPr>
            <w:tcW w:w="999" w:type="dxa"/>
            <w:vAlign w:val="center"/>
          </w:tcPr>
          <w:p w14:paraId="63BE2FDE" w14:textId="77777777" w:rsidR="00854CD2" w:rsidRPr="001C2198" w:rsidRDefault="00854CD2" w:rsidP="00B77519">
            <w:pPr>
              <w:spacing w:line="276" w:lineRule="auto"/>
              <w:jc w:val="center"/>
              <w:rPr>
                <w:rFonts w:ascii="Arial" w:hAnsi="Arial" w:cs="Arial"/>
              </w:rPr>
            </w:pPr>
            <w:r w:rsidRPr="001C2198">
              <w:rPr>
                <w:rFonts w:ascii="Arial" w:hAnsi="Arial" w:cs="Arial"/>
              </w:rPr>
              <w:t>70</w:t>
            </w:r>
          </w:p>
        </w:tc>
        <w:tc>
          <w:tcPr>
            <w:tcW w:w="1727" w:type="dxa"/>
            <w:vAlign w:val="center"/>
          </w:tcPr>
          <w:p w14:paraId="123F3337" w14:textId="77777777" w:rsidR="00854CD2" w:rsidRPr="001C2198" w:rsidRDefault="00854CD2" w:rsidP="00B77519">
            <w:pPr>
              <w:spacing w:line="276" w:lineRule="auto"/>
              <w:jc w:val="center"/>
              <w:rPr>
                <w:rFonts w:ascii="Arial" w:hAnsi="Arial" w:cs="Arial"/>
              </w:rPr>
            </w:pPr>
            <w:r w:rsidRPr="001C2198">
              <w:rPr>
                <w:rFonts w:ascii="Arial" w:hAnsi="Arial" w:cs="Arial"/>
              </w:rPr>
              <w:t>0</w:t>
            </w:r>
          </w:p>
        </w:tc>
        <w:tc>
          <w:tcPr>
            <w:tcW w:w="1061" w:type="dxa"/>
            <w:vAlign w:val="center"/>
          </w:tcPr>
          <w:p w14:paraId="1D9C771C" w14:textId="77777777" w:rsidR="00854CD2" w:rsidRPr="001C2198" w:rsidRDefault="00854CD2" w:rsidP="00B77519">
            <w:pPr>
              <w:spacing w:line="276" w:lineRule="auto"/>
              <w:jc w:val="center"/>
              <w:rPr>
                <w:rFonts w:ascii="Arial" w:hAnsi="Arial" w:cs="Arial"/>
              </w:rPr>
            </w:pPr>
            <w:r w:rsidRPr="001C2198">
              <w:rPr>
                <w:rFonts w:ascii="Arial" w:hAnsi="Arial" w:cs="Arial"/>
              </w:rPr>
              <w:t>20</w:t>
            </w:r>
          </w:p>
        </w:tc>
        <w:tc>
          <w:tcPr>
            <w:tcW w:w="1023" w:type="dxa"/>
            <w:vAlign w:val="center"/>
          </w:tcPr>
          <w:p w14:paraId="16923482" w14:textId="77777777" w:rsidR="00854CD2" w:rsidRPr="001C2198" w:rsidRDefault="00854CD2" w:rsidP="00B77519">
            <w:pPr>
              <w:spacing w:line="276" w:lineRule="auto"/>
              <w:jc w:val="center"/>
              <w:rPr>
                <w:rFonts w:ascii="Arial" w:hAnsi="Arial" w:cs="Arial"/>
              </w:rPr>
            </w:pPr>
            <w:r w:rsidRPr="001C2198">
              <w:rPr>
                <w:rFonts w:ascii="Arial" w:hAnsi="Arial" w:cs="Arial"/>
              </w:rPr>
              <w:t>50</w:t>
            </w:r>
          </w:p>
        </w:tc>
        <w:tc>
          <w:tcPr>
            <w:tcW w:w="1170" w:type="dxa"/>
            <w:vAlign w:val="center"/>
          </w:tcPr>
          <w:p w14:paraId="01F50FB6" w14:textId="77777777" w:rsidR="00854CD2" w:rsidRPr="001C2198" w:rsidRDefault="00854CD2" w:rsidP="00B77519">
            <w:pPr>
              <w:spacing w:line="276" w:lineRule="auto"/>
              <w:jc w:val="center"/>
              <w:rPr>
                <w:rFonts w:ascii="Arial" w:hAnsi="Arial" w:cs="Arial"/>
              </w:rPr>
            </w:pPr>
            <w:r w:rsidRPr="001C2198">
              <w:rPr>
                <w:rFonts w:ascii="Arial" w:hAnsi="Arial" w:cs="Arial"/>
              </w:rPr>
              <w:t>0</w:t>
            </w:r>
          </w:p>
        </w:tc>
        <w:tc>
          <w:tcPr>
            <w:tcW w:w="999" w:type="dxa"/>
            <w:vAlign w:val="center"/>
          </w:tcPr>
          <w:p w14:paraId="31685A3D" w14:textId="77777777" w:rsidR="00854CD2" w:rsidRPr="001C2198" w:rsidRDefault="00854CD2" w:rsidP="00B77519">
            <w:pPr>
              <w:spacing w:line="276" w:lineRule="auto"/>
              <w:jc w:val="center"/>
              <w:rPr>
                <w:rFonts w:ascii="Arial" w:hAnsi="Arial" w:cs="Arial"/>
                <w:b/>
              </w:rPr>
            </w:pPr>
            <w:r w:rsidRPr="001C2198">
              <w:rPr>
                <w:rFonts w:ascii="Arial" w:hAnsi="Arial" w:cs="Arial"/>
                <w:b/>
              </w:rPr>
              <w:t>140</w:t>
            </w:r>
          </w:p>
        </w:tc>
      </w:tr>
      <w:tr w:rsidR="001C2198" w:rsidRPr="001C2198" w14:paraId="0F12709E" w14:textId="77777777" w:rsidTr="00334EF0">
        <w:trPr>
          <w:trHeight w:val="916"/>
        </w:trPr>
        <w:tc>
          <w:tcPr>
            <w:tcW w:w="560" w:type="dxa"/>
            <w:vAlign w:val="center"/>
          </w:tcPr>
          <w:p w14:paraId="2D02C802"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5EBFD130" w14:textId="77777777" w:rsidR="00854CD2" w:rsidRPr="001C2198" w:rsidRDefault="00854CD2" w:rsidP="001C2198">
            <w:pPr>
              <w:spacing w:line="276" w:lineRule="auto"/>
              <w:jc w:val="both"/>
              <w:rPr>
                <w:rFonts w:ascii="Arial" w:hAnsi="Arial" w:cs="Arial"/>
              </w:rPr>
            </w:pPr>
            <w:r w:rsidRPr="001C2198">
              <w:rPr>
                <w:rFonts w:ascii="Arial" w:hAnsi="Arial" w:cs="Arial"/>
              </w:rPr>
              <w:t>Worki na śmieci 30 litrowe opakowaniach po 50 szt. wykonane z tworzywa sztucznego - folii LDPD lub HPDP, mocne i wytrzymałe.</w:t>
            </w:r>
          </w:p>
        </w:tc>
        <w:tc>
          <w:tcPr>
            <w:tcW w:w="1526" w:type="dxa"/>
            <w:vAlign w:val="center"/>
          </w:tcPr>
          <w:p w14:paraId="7FC8FDD1" w14:textId="77777777" w:rsidR="00854CD2" w:rsidRPr="001C2198" w:rsidRDefault="00854CD2" w:rsidP="00B77519">
            <w:pPr>
              <w:spacing w:line="276" w:lineRule="auto"/>
              <w:jc w:val="center"/>
              <w:rPr>
                <w:rFonts w:ascii="Arial" w:hAnsi="Arial" w:cs="Arial"/>
              </w:rPr>
            </w:pPr>
            <w:r w:rsidRPr="001C2198">
              <w:rPr>
                <w:rFonts w:ascii="Arial" w:hAnsi="Arial" w:cs="Arial"/>
              </w:rPr>
              <w:t>rolka</w:t>
            </w:r>
          </w:p>
        </w:tc>
        <w:tc>
          <w:tcPr>
            <w:tcW w:w="999" w:type="dxa"/>
            <w:vAlign w:val="center"/>
          </w:tcPr>
          <w:p w14:paraId="5CBE43E5" w14:textId="77777777" w:rsidR="00854CD2" w:rsidRPr="001C2198" w:rsidRDefault="00854CD2" w:rsidP="00B77519">
            <w:pPr>
              <w:spacing w:line="276" w:lineRule="auto"/>
              <w:jc w:val="center"/>
              <w:rPr>
                <w:rFonts w:ascii="Arial" w:hAnsi="Arial" w:cs="Arial"/>
              </w:rPr>
            </w:pPr>
            <w:r w:rsidRPr="001C2198">
              <w:rPr>
                <w:rFonts w:ascii="Arial" w:hAnsi="Arial" w:cs="Arial"/>
              </w:rPr>
              <w:t>50</w:t>
            </w:r>
          </w:p>
        </w:tc>
        <w:tc>
          <w:tcPr>
            <w:tcW w:w="1727" w:type="dxa"/>
            <w:vAlign w:val="center"/>
          </w:tcPr>
          <w:p w14:paraId="0A3F8388" w14:textId="77777777" w:rsidR="00854CD2" w:rsidRPr="001C2198" w:rsidRDefault="00854CD2" w:rsidP="00B77519">
            <w:pPr>
              <w:spacing w:line="276" w:lineRule="auto"/>
              <w:jc w:val="center"/>
              <w:rPr>
                <w:rFonts w:ascii="Arial" w:hAnsi="Arial" w:cs="Arial"/>
              </w:rPr>
            </w:pPr>
            <w:r w:rsidRPr="001C2198">
              <w:rPr>
                <w:rFonts w:ascii="Arial" w:hAnsi="Arial" w:cs="Arial"/>
              </w:rPr>
              <w:t>0</w:t>
            </w:r>
          </w:p>
        </w:tc>
        <w:tc>
          <w:tcPr>
            <w:tcW w:w="1061" w:type="dxa"/>
            <w:vAlign w:val="center"/>
          </w:tcPr>
          <w:p w14:paraId="41A5BBFE" w14:textId="77777777" w:rsidR="00854CD2" w:rsidRPr="001C2198" w:rsidRDefault="00854CD2" w:rsidP="00B77519">
            <w:pPr>
              <w:spacing w:line="276" w:lineRule="auto"/>
              <w:jc w:val="center"/>
              <w:rPr>
                <w:rFonts w:ascii="Arial" w:hAnsi="Arial" w:cs="Arial"/>
              </w:rPr>
            </w:pPr>
            <w:r w:rsidRPr="001C2198">
              <w:rPr>
                <w:rFonts w:ascii="Arial" w:hAnsi="Arial" w:cs="Arial"/>
              </w:rPr>
              <w:t>30</w:t>
            </w:r>
          </w:p>
        </w:tc>
        <w:tc>
          <w:tcPr>
            <w:tcW w:w="1023" w:type="dxa"/>
            <w:vAlign w:val="center"/>
          </w:tcPr>
          <w:p w14:paraId="0E29D2F9" w14:textId="77777777" w:rsidR="00854CD2" w:rsidRPr="001C2198" w:rsidRDefault="00854CD2" w:rsidP="00B77519">
            <w:pPr>
              <w:spacing w:line="276" w:lineRule="auto"/>
              <w:jc w:val="center"/>
              <w:rPr>
                <w:rFonts w:ascii="Arial" w:hAnsi="Arial" w:cs="Arial"/>
              </w:rPr>
            </w:pPr>
            <w:r w:rsidRPr="001C2198">
              <w:rPr>
                <w:rFonts w:ascii="Arial" w:hAnsi="Arial" w:cs="Arial"/>
              </w:rPr>
              <w:t>50</w:t>
            </w:r>
          </w:p>
        </w:tc>
        <w:tc>
          <w:tcPr>
            <w:tcW w:w="1170" w:type="dxa"/>
            <w:vAlign w:val="center"/>
          </w:tcPr>
          <w:p w14:paraId="758F49CF" w14:textId="77777777" w:rsidR="00854CD2" w:rsidRPr="001C2198" w:rsidRDefault="00854CD2" w:rsidP="00B77519">
            <w:pPr>
              <w:spacing w:line="276" w:lineRule="auto"/>
              <w:jc w:val="center"/>
              <w:rPr>
                <w:rFonts w:ascii="Arial" w:hAnsi="Arial" w:cs="Arial"/>
              </w:rPr>
            </w:pPr>
            <w:r w:rsidRPr="001C2198">
              <w:rPr>
                <w:rFonts w:ascii="Arial" w:hAnsi="Arial" w:cs="Arial"/>
              </w:rPr>
              <w:t>0</w:t>
            </w:r>
          </w:p>
        </w:tc>
        <w:tc>
          <w:tcPr>
            <w:tcW w:w="999" w:type="dxa"/>
            <w:vAlign w:val="center"/>
          </w:tcPr>
          <w:p w14:paraId="150F829D" w14:textId="77777777" w:rsidR="00854CD2" w:rsidRPr="001C2198" w:rsidRDefault="00854CD2" w:rsidP="00B77519">
            <w:pPr>
              <w:spacing w:line="276" w:lineRule="auto"/>
              <w:jc w:val="center"/>
              <w:rPr>
                <w:rFonts w:ascii="Arial" w:hAnsi="Arial" w:cs="Arial"/>
                <w:b/>
              </w:rPr>
            </w:pPr>
            <w:r w:rsidRPr="001C2198">
              <w:rPr>
                <w:rFonts w:ascii="Arial" w:hAnsi="Arial" w:cs="Arial"/>
                <w:b/>
              </w:rPr>
              <w:t>130</w:t>
            </w:r>
          </w:p>
        </w:tc>
      </w:tr>
      <w:tr w:rsidR="001C2198" w:rsidRPr="001C2198" w14:paraId="6C27593F" w14:textId="77777777" w:rsidTr="00334EF0">
        <w:trPr>
          <w:trHeight w:val="1114"/>
        </w:trPr>
        <w:tc>
          <w:tcPr>
            <w:tcW w:w="560" w:type="dxa"/>
            <w:vAlign w:val="center"/>
          </w:tcPr>
          <w:p w14:paraId="51771DFC"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61C63C6A" w14:textId="77777777" w:rsidR="00854CD2" w:rsidRPr="001C2198" w:rsidRDefault="00854CD2" w:rsidP="001C2198">
            <w:pPr>
              <w:spacing w:line="276" w:lineRule="auto"/>
              <w:jc w:val="both"/>
              <w:rPr>
                <w:rFonts w:ascii="Arial" w:hAnsi="Arial" w:cs="Arial"/>
              </w:rPr>
            </w:pPr>
            <w:r w:rsidRPr="001C2198">
              <w:rPr>
                <w:rFonts w:ascii="Arial" w:hAnsi="Arial" w:cs="Arial"/>
              </w:rPr>
              <w:t>Worki na śmieci 60 litrowe opakowaniach po 10 szt. wykonane z tworzywa sztucznego - folii LDPD lub HPDP, mocne i wytrzymałe.</w:t>
            </w:r>
          </w:p>
        </w:tc>
        <w:tc>
          <w:tcPr>
            <w:tcW w:w="1526" w:type="dxa"/>
            <w:vAlign w:val="center"/>
          </w:tcPr>
          <w:p w14:paraId="0D088F9E" w14:textId="77777777" w:rsidR="00854CD2" w:rsidRPr="001C2198" w:rsidRDefault="00854CD2" w:rsidP="00B77519">
            <w:pPr>
              <w:spacing w:line="276" w:lineRule="auto"/>
              <w:jc w:val="center"/>
              <w:rPr>
                <w:rFonts w:ascii="Arial" w:hAnsi="Arial" w:cs="Arial"/>
              </w:rPr>
            </w:pPr>
            <w:r w:rsidRPr="001C2198">
              <w:rPr>
                <w:rFonts w:ascii="Arial" w:hAnsi="Arial" w:cs="Arial"/>
              </w:rPr>
              <w:t>rolka</w:t>
            </w:r>
          </w:p>
        </w:tc>
        <w:tc>
          <w:tcPr>
            <w:tcW w:w="999" w:type="dxa"/>
            <w:vAlign w:val="center"/>
          </w:tcPr>
          <w:p w14:paraId="1C7A6376" w14:textId="77777777" w:rsidR="00854CD2" w:rsidRPr="001C2198" w:rsidRDefault="00854CD2" w:rsidP="00B77519">
            <w:pPr>
              <w:spacing w:line="276" w:lineRule="auto"/>
              <w:jc w:val="center"/>
              <w:rPr>
                <w:rFonts w:ascii="Arial" w:hAnsi="Arial" w:cs="Arial"/>
              </w:rPr>
            </w:pPr>
            <w:r w:rsidRPr="001C2198">
              <w:rPr>
                <w:rFonts w:ascii="Arial" w:hAnsi="Arial" w:cs="Arial"/>
              </w:rPr>
              <w:t>310</w:t>
            </w:r>
          </w:p>
        </w:tc>
        <w:tc>
          <w:tcPr>
            <w:tcW w:w="1727" w:type="dxa"/>
            <w:vAlign w:val="center"/>
          </w:tcPr>
          <w:p w14:paraId="1E466F26" w14:textId="77777777" w:rsidR="00854CD2" w:rsidRPr="001C2198" w:rsidRDefault="00854CD2" w:rsidP="00B77519">
            <w:pPr>
              <w:spacing w:line="276" w:lineRule="auto"/>
              <w:jc w:val="center"/>
              <w:rPr>
                <w:rFonts w:ascii="Arial" w:hAnsi="Arial" w:cs="Arial"/>
              </w:rPr>
            </w:pPr>
            <w:r w:rsidRPr="001C2198">
              <w:rPr>
                <w:rFonts w:ascii="Arial" w:hAnsi="Arial" w:cs="Arial"/>
              </w:rPr>
              <w:t>200</w:t>
            </w:r>
          </w:p>
        </w:tc>
        <w:tc>
          <w:tcPr>
            <w:tcW w:w="1061" w:type="dxa"/>
            <w:vAlign w:val="center"/>
          </w:tcPr>
          <w:p w14:paraId="0F22D103" w14:textId="77777777" w:rsidR="00854CD2" w:rsidRPr="001C2198" w:rsidRDefault="00854CD2" w:rsidP="00B77519">
            <w:pPr>
              <w:spacing w:line="276" w:lineRule="auto"/>
              <w:jc w:val="center"/>
              <w:rPr>
                <w:rFonts w:ascii="Arial" w:hAnsi="Arial" w:cs="Arial"/>
              </w:rPr>
            </w:pPr>
            <w:r w:rsidRPr="001C2198">
              <w:rPr>
                <w:rFonts w:ascii="Arial" w:hAnsi="Arial" w:cs="Arial"/>
              </w:rPr>
              <w:t>30</w:t>
            </w:r>
          </w:p>
        </w:tc>
        <w:tc>
          <w:tcPr>
            <w:tcW w:w="1023" w:type="dxa"/>
            <w:vAlign w:val="center"/>
          </w:tcPr>
          <w:p w14:paraId="45B90927" w14:textId="77777777" w:rsidR="00854CD2" w:rsidRPr="001C2198" w:rsidRDefault="00854CD2" w:rsidP="00B77519">
            <w:pPr>
              <w:spacing w:line="276" w:lineRule="auto"/>
              <w:jc w:val="center"/>
              <w:rPr>
                <w:rFonts w:ascii="Arial" w:hAnsi="Arial" w:cs="Arial"/>
              </w:rPr>
            </w:pPr>
            <w:r w:rsidRPr="001C2198">
              <w:rPr>
                <w:rFonts w:ascii="Arial" w:hAnsi="Arial" w:cs="Arial"/>
              </w:rPr>
              <w:t>180</w:t>
            </w:r>
          </w:p>
        </w:tc>
        <w:tc>
          <w:tcPr>
            <w:tcW w:w="1170" w:type="dxa"/>
            <w:vAlign w:val="center"/>
          </w:tcPr>
          <w:p w14:paraId="66A0E552" w14:textId="77777777" w:rsidR="00854CD2" w:rsidRPr="001C2198" w:rsidRDefault="00854CD2" w:rsidP="00B77519">
            <w:pPr>
              <w:spacing w:line="276" w:lineRule="auto"/>
              <w:jc w:val="center"/>
              <w:rPr>
                <w:rFonts w:ascii="Arial" w:hAnsi="Arial" w:cs="Arial"/>
              </w:rPr>
            </w:pPr>
            <w:r w:rsidRPr="001C2198">
              <w:rPr>
                <w:rFonts w:ascii="Arial" w:hAnsi="Arial" w:cs="Arial"/>
              </w:rPr>
              <w:t>180</w:t>
            </w:r>
          </w:p>
        </w:tc>
        <w:tc>
          <w:tcPr>
            <w:tcW w:w="999" w:type="dxa"/>
            <w:vAlign w:val="center"/>
          </w:tcPr>
          <w:p w14:paraId="458A77EB" w14:textId="77777777" w:rsidR="00854CD2" w:rsidRPr="001C2198" w:rsidRDefault="00854CD2" w:rsidP="00B77519">
            <w:pPr>
              <w:spacing w:line="276" w:lineRule="auto"/>
              <w:jc w:val="center"/>
              <w:rPr>
                <w:rFonts w:ascii="Arial" w:hAnsi="Arial" w:cs="Arial"/>
                <w:b/>
              </w:rPr>
            </w:pPr>
            <w:r w:rsidRPr="001C2198">
              <w:rPr>
                <w:rFonts w:ascii="Arial" w:hAnsi="Arial" w:cs="Arial"/>
                <w:b/>
              </w:rPr>
              <w:t>900</w:t>
            </w:r>
          </w:p>
        </w:tc>
      </w:tr>
      <w:tr w:rsidR="001C2198" w:rsidRPr="001C2198" w14:paraId="2AD0DEBE" w14:textId="77777777" w:rsidTr="00334EF0">
        <w:trPr>
          <w:trHeight w:val="988"/>
        </w:trPr>
        <w:tc>
          <w:tcPr>
            <w:tcW w:w="560" w:type="dxa"/>
            <w:vAlign w:val="center"/>
          </w:tcPr>
          <w:p w14:paraId="3C97AEC9"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22193A40" w14:textId="77777777" w:rsidR="00854CD2" w:rsidRPr="001C2198" w:rsidRDefault="00854CD2" w:rsidP="001C2198">
            <w:pPr>
              <w:spacing w:line="276" w:lineRule="auto"/>
              <w:jc w:val="both"/>
              <w:rPr>
                <w:rFonts w:ascii="Arial" w:hAnsi="Arial" w:cs="Arial"/>
              </w:rPr>
            </w:pPr>
            <w:r w:rsidRPr="001C2198">
              <w:rPr>
                <w:rFonts w:ascii="Arial" w:hAnsi="Arial" w:cs="Arial"/>
              </w:rPr>
              <w:t>Worki na śmieci 80 litrowe opakowaniach po 20 szt. wykonane z tworzywa sztucznego - folii LDPD lub HPDP, mocne i wytrzymałe.</w:t>
            </w:r>
          </w:p>
        </w:tc>
        <w:tc>
          <w:tcPr>
            <w:tcW w:w="1526" w:type="dxa"/>
            <w:vAlign w:val="center"/>
          </w:tcPr>
          <w:p w14:paraId="3CDC6BF0" w14:textId="77777777" w:rsidR="00854CD2" w:rsidRPr="001C2198" w:rsidRDefault="00854CD2" w:rsidP="00B77519">
            <w:pPr>
              <w:spacing w:line="276" w:lineRule="auto"/>
              <w:jc w:val="center"/>
              <w:rPr>
                <w:rFonts w:ascii="Arial" w:hAnsi="Arial" w:cs="Arial"/>
              </w:rPr>
            </w:pPr>
            <w:r w:rsidRPr="001C2198">
              <w:rPr>
                <w:rFonts w:ascii="Arial" w:hAnsi="Arial" w:cs="Arial"/>
              </w:rPr>
              <w:t>rolka</w:t>
            </w:r>
          </w:p>
        </w:tc>
        <w:tc>
          <w:tcPr>
            <w:tcW w:w="999" w:type="dxa"/>
            <w:vAlign w:val="center"/>
          </w:tcPr>
          <w:p w14:paraId="6F25A2FD" w14:textId="77777777" w:rsidR="00854CD2" w:rsidRPr="001C2198" w:rsidRDefault="00854CD2" w:rsidP="00B77519">
            <w:pPr>
              <w:spacing w:line="276" w:lineRule="auto"/>
              <w:jc w:val="center"/>
              <w:rPr>
                <w:rFonts w:ascii="Arial" w:hAnsi="Arial" w:cs="Arial"/>
              </w:rPr>
            </w:pPr>
            <w:r w:rsidRPr="001C2198">
              <w:rPr>
                <w:rFonts w:ascii="Arial" w:hAnsi="Arial" w:cs="Arial"/>
              </w:rPr>
              <w:t>160</w:t>
            </w:r>
          </w:p>
        </w:tc>
        <w:tc>
          <w:tcPr>
            <w:tcW w:w="1727" w:type="dxa"/>
            <w:vAlign w:val="center"/>
          </w:tcPr>
          <w:p w14:paraId="11EAA4B8" w14:textId="77777777" w:rsidR="00854CD2" w:rsidRPr="001C2198" w:rsidRDefault="00854CD2" w:rsidP="00B77519">
            <w:pPr>
              <w:spacing w:line="276" w:lineRule="auto"/>
              <w:jc w:val="center"/>
              <w:rPr>
                <w:rFonts w:ascii="Arial" w:hAnsi="Arial" w:cs="Arial"/>
              </w:rPr>
            </w:pPr>
          </w:p>
          <w:p w14:paraId="71BDF464" w14:textId="77777777" w:rsidR="00854CD2" w:rsidRPr="001C2198" w:rsidRDefault="00854CD2" w:rsidP="00B77519">
            <w:pPr>
              <w:spacing w:line="276" w:lineRule="auto"/>
              <w:jc w:val="center"/>
              <w:rPr>
                <w:rFonts w:ascii="Arial" w:hAnsi="Arial" w:cs="Arial"/>
              </w:rPr>
            </w:pPr>
            <w:r w:rsidRPr="001C2198">
              <w:rPr>
                <w:rFonts w:ascii="Arial" w:hAnsi="Arial" w:cs="Arial"/>
              </w:rPr>
              <w:t>0</w:t>
            </w:r>
          </w:p>
          <w:p w14:paraId="1F55A075" w14:textId="77777777" w:rsidR="00854CD2" w:rsidRPr="001C2198" w:rsidRDefault="00854CD2" w:rsidP="00B77519">
            <w:pPr>
              <w:spacing w:line="276" w:lineRule="auto"/>
              <w:jc w:val="center"/>
              <w:rPr>
                <w:rFonts w:ascii="Arial" w:hAnsi="Arial" w:cs="Arial"/>
              </w:rPr>
            </w:pPr>
          </w:p>
        </w:tc>
        <w:tc>
          <w:tcPr>
            <w:tcW w:w="1061" w:type="dxa"/>
            <w:vAlign w:val="center"/>
          </w:tcPr>
          <w:p w14:paraId="32F9735C" w14:textId="77777777" w:rsidR="00854CD2" w:rsidRPr="001C2198" w:rsidRDefault="00854CD2" w:rsidP="00B77519">
            <w:pPr>
              <w:spacing w:line="276" w:lineRule="auto"/>
              <w:jc w:val="center"/>
              <w:rPr>
                <w:rFonts w:ascii="Arial" w:hAnsi="Arial" w:cs="Arial"/>
              </w:rPr>
            </w:pPr>
            <w:r w:rsidRPr="001C2198">
              <w:rPr>
                <w:rFonts w:ascii="Arial" w:hAnsi="Arial" w:cs="Arial"/>
              </w:rPr>
              <w:t>0</w:t>
            </w:r>
          </w:p>
        </w:tc>
        <w:tc>
          <w:tcPr>
            <w:tcW w:w="1023" w:type="dxa"/>
            <w:vAlign w:val="center"/>
          </w:tcPr>
          <w:p w14:paraId="26CB5582" w14:textId="77777777" w:rsidR="00854CD2" w:rsidRPr="001C2198" w:rsidRDefault="00854CD2" w:rsidP="00B77519">
            <w:pPr>
              <w:spacing w:line="276" w:lineRule="auto"/>
              <w:jc w:val="center"/>
              <w:rPr>
                <w:rFonts w:ascii="Arial" w:hAnsi="Arial" w:cs="Arial"/>
              </w:rPr>
            </w:pPr>
            <w:r w:rsidRPr="001C2198">
              <w:rPr>
                <w:rFonts w:ascii="Arial" w:hAnsi="Arial" w:cs="Arial"/>
              </w:rPr>
              <w:t>80</w:t>
            </w:r>
          </w:p>
        </w:tc>
        <w:tc>
          <w:tcPr>
            <w:tcW w:w="1170" w:type="dxa"/>
            <w:vAlign w:val="center"/>
          </w:tcPr>
          <w:p w14:paraId="619C21D5" w14:textId="77777777" w:rsidR="00854CD2" w:rsidRPr="001C2198" w:rsidRDefault="00854CD2" w:rsidP="00B77519">
            <w:pPr>
              <w:spacing w:line="276" w:lineRule="auto"/>
              <w:jc w:val="center"/>
              <w:rPr>
                <w:rFonts w:ascii="Arial" w:hAnsi="Arial" w:cs="Arial"/>
              </w:rPr>
            </w:pPr>
            <w:r w:rsidRPr="001C2198">
              <w:rPr>
                <w:rFonts w:ascii="Arial" w:hAnsi="Arial" w:cs="Arial"/>
              </w:rPr>
              <w:t>0</w:t>
            </w:r>
          </w:p>
        </w:tc>
        <w:tc>
          <w:tcPr>
            <w:tcW w:w="999" w:type="dxa"/>
            <w:vAlign w:val="center"/>
          </w:tcPr>
          <w:p w14:paraId="3DCADEC4" w14:textId="77777777" w:rsidR="00854CD2" w:rsidRPr="001C2198" w:rsidRDefault="00854CD2" w:rsidP="00B77519">
            <w:pPr>
              <w:spacing w:line="276" w:lineRule="auto"/>
              <w:jc w:val="center"/>
              <w:rPr>
                <w:rFonts w:ascii="Arial" w:hAnsi="Arial" w:cs="Arial"/>
                <w:b/>
              </w:rPr>
            </w:pPr>
            <w:r w:rsidRPr="001C2198">
              <w:rPr>
                <w:rFonts w:ascii="Arial" w:hAnsi="Arial" w:cs="Arial"/>
                <w:b/>
              </w:rPr>
              <w:t>240</w:t>
            </w:r>
          </w:p>
        </w:tc>
      </w:tr>
      <w:tr w:rsidR="001C2198" w:rsidRPr="001C2198" w14:paraId="258DBB3F" w14:textId="77777777" w:rsidTr="00334EF0">
        <w:trPr>
          <w:trHeight w:val="1116"/>
        </w:trPr>
        <w:tc>
          <w:tcPr>
            <w:tcW w:w="560" w:type="dxa"/>
            <w:vAlign w:val="center"/>
          </w:tcPr>
          <w:p w14:paraId="29FDFB30"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0F9A23F4" w14:textId="77777777" w:rsidR="00854CD2" w:rsidRPr="001C2198" w:rsidRDefault="00854CD2" w:rsidP="001C2198">
            <w:pPr>
              <w:spacing w:line="276" w:lineRule="auto"/>
              <w:jc w:val="both"/>
              <w:rPr>
                <w:rFonts w:ascii="Arial" w:hAnsi="Arial" w:cs="Arial"/>
              </w:rPr>
            </w:pPr>
            <w:r w:rsidRPr="001C2198">
              <w:rPr>
                <w:rFonts w:ascii="Arial" w:hAnsi="Arial" w:cs="Arial"/>
              </w:rPr>
              <w:t>Worki na śmieci 120 litrowe opakowaniach po 10 szt. wykonane z tworzywa sztucznego - folii LDPD lub HPDP, mocne i wytrzymałe.</w:t>
            </w:r>
          </w:p>
        </w:tc>
        <w:tc>
          <w:tcPr>
            <w:tcW w:w="1526" w:type="dxa"/>
            <w:vAlign w:val="center"/>
          </w:tcPr>
          <w:p w14:paraId="2761EE01" w14:textId="77777777" w:rsidR="00854CD2" w:rsidRPr="001C2198" w:rsidRDefault="00854CD2" w:rsidP="00B77519">
            <w:pPr>
              <w:spacing w:line="276" w:lineRule="auto"/>
              <w:jc w:val="center"/>
              <w:rPr>
                <w:rFonts w:ascii="Arial" w:hAnsi="Arial" w:cs="Arial"/>
              </w:rPr>
            </w:pPr>
            <w:r w:rsidRPr="001C2198">
              <w:rPr>
                <w:rFonts w:ascii="Arial" w:hAnsi="Arial" w:cs="Arial"/>
              </w:rPr>
              <w:t>rolka</w:t>
            </w:r>
          </w:p>
        </w:tc>
        <w:tc>
          <w:tcPr>
            <w:tcW w:w="999" w:type="dxa"/>
            <w:vAlign w:val="center"/>
          </w:tcPr>
          <w:p w14:paraId="72F47633" w14:textId="77777777" w:rsidR="00854CD2" w:rsidRPr="001C2198" w:rsidRDefault="00854CD2" w:rsidP="00B77519">
            <w:pPr>
              <w:spacing w:line="276" w:lineRule="auto"/>
              <w:jc w:val="center"/>
              <w:rPr>
                <w:rFonts w:ascii="Arial" w:hAnsi="Arial" w:cs="Arial"/>
              </w:rPr>
            </w:pPr>
            <w:r w:rsidRPr="001C2198">
              <w:rPr>
                <w:rFonts w:ascii="Arial" w:hAnsi="Arial" w:cs="Arial"/>
              </w:rPr>
              <w:t>400</w:t>
            </w:r>
          </w:p>
        </w:tc>
        <w:tc>
          <w:tcPr>
            <w:tcW w:w="1727" w:type="dxa"/>
            <w:vAlign w:val="center"/>
          </w:tcPr>
          <w:p w14:paraId="27677A90" w14:textId="77777777" w:rsidR="00854CD2" w:rsidRPr="001C2198" w:rsidRDefault="00854CD2" w:rsidP="00B77519">
            <w:pPr>
              <w:spacing w:line="276" w:lineRule="auto"/>
              <w:jc w:val="center"/>
              <w:rPr>
                <w:rFonts w:ascii="Arial" w:hAnsi="Arial" w:cs="Arial"/>
              </w:rPr>
            </w:pPr>
            <w:r w:rsidRPr="001C2198">
              <w:rPr>
                <w:rFonts w:ascii="Arial" w:hAnsi="Arial" w:cs="Arial"/>
              </w:rPr>
              <w:t>200</w:t>
            </w:r>
          </w:p>
        </w:tc>
        <w:tc>
          <w:tcPr>
            <w:tcW w:w="1061" w:type="dxa"/>
            <w:vAlign w:val="center"/>
          </w:tcPr>
          <w:p w14:paraId="47D5BFDA" w14:textId="77777777" w:rsidR="00854CD2" w:rsidRPr="001C2198" w:rsidRDefault="00854CD2" w:rsidP="00B77519">
            <w:pPr>
              <w:spacing w:line="276" w:lineRule="auto"/>
              <w:jc w:val="center"/>
              <w:rPr>
                <w:rFonts w:ascii="Arial" w:hAnsi="Arial" w:cs="Arial"/>
              </w:rPr>
            </w:pPr>
            <w:r w:rsidRPr="001C2198">
              <w:rPr>
                <w:rFonts w:ascii="Arial" w:hAnsi="Arial" w:cs="Arial"/>
              </w:rPr>
              <w:t>30</w:t>
            </w:r>
          </w:p>
        </w:tc>
        <w:tc>
          <w:tcPr>
            <w:tcW w:w="1023" w:type="dxa"/>
            <w:vAlign w:val="center"/>
          </w:tcPr>
          <w:p w14:paraId="6E2DEA5B" w14:textId="77777777" w:rsidR="00854CD2" w:rsidRPr="001C2198" w:rsidRDefault="00854CD2" w:rsidP="00B77519">
            <w:pPr>
              <w:spacing w:line="276" w:lineRule="auto"/>
              <w:jc w:val="center"/>
              <w:rPr>
                <w:rFonts w:ascii="Arial" w:hAnsi="Arial" w:cs="Arial"/>
              </w:rPr>
            </w:pPr>
            <w:r w:rsidRPr="001C2198">
              <w:rPr>
                <w:rFonts w:ascii="Arial" w:hAnsi="Arial" w:cs="Arial"/>
              </w:rPr>
              <w:t>170</w:t>
            </w:r>
          </w:p>
          <w:p w14:paraId="72848EEE" w14:textId="77777777" w:rsidR="00854CD2" w:rsidRPr="001C2198" w:rsidRDefault="00854CD2" w:rsidP="00B77519">
            <w:pPr>
              <w:spacing w:line="276" w:lineRule="auto"/>
              <w:jc w:val="center"/>
              <w:rPr>
                <w:rFonts w:ascii="Arial" w:hAnsi="Arial" w:cs="Arial"/>
              </w:rPr>
            </w:pPr>
          </w:p>
        </w:tc>
        <w:tc>
          <w:tcPr>
            <w:tcW w:w="1170" w:type="dxa"/>
            <w:vAlign w:val="center"/>
          </w:tcPr>
          <w:p w14:paraId="626C33A0" w14:textId="77777777" w:rsidR="00854CD2" w:rsidRPr="001C2198" w:rsidRDefault="00854CD2" w:rsidP="00B77519">
            <w:pPr>
              <w:spacing w:line="276" w:lineRule="auto"/>
              <w:jc w:val="center"/>
              <w:rPr>
                <w:rFonts w:ascii="Arial" w:hAnsi="Arial" w:cs="Arial"/>
              </w:rPr>
            </w:pPr>
            <w:r w:rsidRPr="001C2198">
              <w:rPr>
                <w:rFonts w:ascii="Arial" w:hAnsi="Arial" w:cs="Arial"/>
              </w:rPr>
              <w:t>250</w:t>
            </w:r>
          </w:p>
        </w:tc>
        <w:tc>
          <w:tcPr>
            <w:tcW w:w="999" w:type="dxa"/>
            <w:vAlign w:val="center"/>
          </w:tcPr>
          <w:p w14:paraId="6C056201" w14:textId="77777777" w:rsidR="00854CD2" w:rsidRPr="001C2198" w:rsidRDefault="00854CD2" w:rsidP="00B77519">
            <w:pPr>
              <w:spacing w:line="276" w:lineRule="auto"/>
              <w:jc w:val="center"/>
              <w:rPr>
                <w:rFonts w:ascii="Arial" w:hAnsi="Arial" w:cs="Arial"/>
                <w:b/>
              </w:rPr>
            </w:pPr>
            <w:r w:rsidRPr="001C2198">
              <w:rPr>
                <w:rFonts w:ascii="Arial" w:hAnsi="Arial" w:cs="Arial"/>
                <w:b/>
              </w:rPr>
              <w:t>1 050</w:t>
            </w:r>
          </w:p>
        </w:tc>
      </w:tr>
      <w:tr w:rsidR="001C2198" w:rsidRPr="001C2198" w14:paraId="5298E506" w14:textId="77777777" w:rsidTr="00B77519">
        <w:trPr>
          <w:trHeight w:val="835"/>
        </w:trPr>
        <w:tc>
          <w:tcPr>
            <w:tcW w:w="560" w:type="dxa"/>
            <w:vAlign w:val="center"/>
          </w:tcPr>
          <w:p w14:paraId="49553588"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64F36D7C" w14:textId="77777777" w:rsidR="00854CD2" w:rsidRPr="001C2198" w:rsidRDefault="00854CD2" w:rsidP="001C2198">
            <w:pPr>
              <w:spacing w:line="276" w:lineRule="auto"/>
              <w:jc w:val="both"/>
              <w:rPr>
                <w:rFonts w:ascii="Arial" w:hAnsi="Arial" w:cs="Arial"/>
              </w:rPr>
            </w:pPr>
            <w:r w:rsidRPr="001C2198">
              <w:rPr>
                <w:rFonts w:ascii="Arial" w:hAnsi="Arial" w:cs="Arial"/>
              </w:rPr>
              <w:t>Worki na śmieci 160 litrowe  w opakowanie po 10 szt. wykonane z tworzywa sztucznego - folii LDPD lub HPDP mocne i wytrzymałe.</w:t>
            </w:r>
          </w:p>
        </w:tc>
        <w:tc>
          <w:tcPr>
            <w:tcW w:w="1526" w:type="dxa"/>
            <w:vAlign w:val="center"/>
          </w:tcPr>
          <w:p w14:paraId="69BC0809" w14:textId="77777777" w:rsidR="00854CD2" w:rsidRPr="001C2198" w:rsidRDefault="00854CD2" w:rsidP="00B77519">
            <w:pPr>
              <w:spacing w:line="276" w:lineRule="auto"/>
              <w:jc w:val="center"/>
              <w:rPr>
                <w:rFonts w:ascii="Arial" w:hAnsi="Arial" w:cs="Arial"/>
              </w:rPr>
            </w:pPr>
            <w:r w:rsidRPr="001C2198">
              <w:rPr>
                <w:rFonts w:ascii="Arial" w:hAnsi="Arial" w:cs="Arial"/>
              </w:rPr>
              <w:t>rolka</w:t>
            </w:r>
          </w:p>
        </w:tc>
        <w:tc>
          <w:tcPr>
            <w:tcW w:w="999" w:type="dxa"/>
            <w:vAlign w:val="center"/>
          </w:tcPr>
          <w:p w14:paraId="6D8D20E0" w14:textId="77777777" w:rsidR="00854CD2" w:rsidRPr="001C2198" w:rsidRDefault="00854CD2" w:rsidP="00B77519">
            <w:pPr>
              <w:spacing w:line="276" w:lineRule="auto"/>
              <w:jc w:val="center"/>
              <w:rPr>
                <w:rFonts w:ascii="Arial" w:hAnsi="Arial" w:cs="Arial"/>
              </w:rPr>
            </w:pPr>
            <w:r w:rsidRPr="001C2198">
              <w:rPr>
                <w:rFonts w:ascii="Arial" w:hAnsi="Arial" w:cs="Arial"/>
              </w:rPr>
              <w:t>400</w:t>
            </w:r>
          </w:p>
        </w:tc>
        <w:tc>
          <w:tcPr>
            <w:tcW w:w="1727" w:type="dxa"/>
            <w:vAlign w:val="center"/>
          </w:tcPr>
          <w:p w14:paraId="5A3328E2" w14:textId="77777777" w:rsidR="00854CD2" w:rsidRPr="001C2198" w:rsidRDefault="00854CD2" w:rsidP="00B77519">
            <w:pPr>
              <w:spacing w:line="276" w:lineRule="auto"/>
              <w:jc w:val="center"/>
              <w:rPr>
                <w:rFonts w:ascii="Arial" w:hAnsi="Arial" w:cs="Arial"/>
              </w:rPr>
            </w:pPr>
            <w:r w:rsidRPr="001C2198">
              <w:rPr>
                <w:rFonts w:ascii="Arial" w:hAnsi="Arial" w:cs="Arial"/>
              </w:rPr>
              <w:t>280</w:t>
            </w:r>
          </w:p>
        </w:tc>
        <w:tc>
          <w:tcPr>
            <w:tcW w:w="1061" w:type="dxa"/>
            <w:vAlign w:val="center"/>
          </w:tcPr>
          <w:p w14:paraId="77B45B83" w14:textId="77777777" w:rsidR="00854CD2" w:rsidRPr="001C2198" w:rsidRDefault="00854CD2" w:rsidP="00B77519">
            <w:pPr>
              <w:spacing w:line="276" w:lineRule="auto"/>
              <w:jc w:val="center"/>
              <w:rPr>
                <w:rFonts w:ascii="Arial" w:hAnsi="Arial" w:cs="Arial"/>
              </w:rPr>
            </w:pPr>
            <w:r w:rsidRPr="001C2198">
              <w:rPr>
                <w:rFonts w:ascii="Arial" w:hAnsi="Arial" w:cs="Arial"/>
              </w:rPr>
              <w:t>30</w:t>
            </w:r>
          </w:p>
        </w:tc>
        <w:tc>
          <w:tcPr>
            <w:tcW w:w="1023" w:type="dxa"/>
            <w:vAlign w:val="center"/>
          </w:tcPr>
          <w:p w14:paraId="5D27A2A1" w14:textId="77777777" w:rsidR="00854CD2" w:rsidRPr="001C2198" w:rsidRDefault="00854CD2" w:rsidP="00B77519">
            <w:pPr>
              <w:spacing w:line="276" w:lineRule="auto"/>
              <w:jc w:val="center"/>
              <w:rPr>
                <w:rFonts w:ascii="Arial" w:hAnsi="Arial" w:cs="Arial"/>
              </w:rPr>
            </w:pPr>
            <w:r w:rsidRPr="001C2198">
              <w:rPr>
                <w:rFonts w:ascii="Arial" w:hAnsi="Arial" w:cs="Arial"/>
              </w:rPr>
              <w:t>190</w:t>
            </w:r>
          </w:p>
        </w:tc>
        <w:tc>
          <w:tcPr>
            <w:tcW w:w="1170" w:type="dxa"/>
            <w:vAlign w:val="center"/>
          </w:tcPr>
          <w:p w14:paraId="5496E602" w14:textId="77777777" w:rsidR="00854CD2" w:rsidRPr="001C2198" w:rsidRDefault="00854CD2" w:rsidP="00B77519">
            <w:pPr>
              <w:spacing w:line="276" w:lineRule="auto"/>
              <w:jc w:val="center"/>
              <w:rPr>
                <w:rFonts w:ascii="Arial" w:hAnsi="Arial" w:cs="Arial"/>
              </w:rPr>
            </w:pPr>
            <w:r w:rsidRPr="001C2198">
              <w:rPr>
                <w:rFonts w:ascii="Arial" w:hAnsi="Arial" w:cs="Arial"/>
              </w:rPr>
              <w:t>280</w:t>
            </w:r>
          </w:p>
        </w:tc>
        <w:tc>
          <w:tcPr>
            <w:tcW w:w="999" w:type="dxa"/>
            <w:vAlign w:val="center"/>
          </w:tcPr>
          <w:p w14:paraId="3C02CDAB" w14:textId="77777777" w:rsidR="00854CD2" w:rsidRPr="001C2198" w:rsidRDefault="00854CD2" w:rsidP="00B77519">
            <w:pPr>
              <w:spacing w:line="276" w:lineRule="auto"/>
              <w:jc w:val="center"/>
              <w:rPr>
                <w:rFonts w:ascii="Arial" w:hAnsi="Arial" w:cs="Arial"/>
                <w:b/>
              </w:rPr>
            </w:pPr>
            <w:r w:rsidRPr="001C2198">
              <w:rPr>
                <w:rFonts w:ascii="Arial" w:hAnsi="Arial" w:cs="Arial"/>
                <w:b/>
              </w:rPr>
              <w:t>1 180</w:t>
            </w:r>
          </w:p>
        </w:tc>
      </w:tr>
      <w:tr w:rsidR="001C2198" w:rsidRPr="001C2198" w14:paraId="0CBFC899" w14:textId="77777777" w:rsidTr="00B77519">
        <w:trPr>
          <w:trHeight w:val="806"/>
        </w:trPr>
        <w:tc>
          <w:tcPr>
            <w:tcW w:w="560" w:type="dxa"/>
            <w:vAlign w:val="center"/>
          </w:tcPr>
          <w:p w14:paraId="4E96F118"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0FABFE5D" w14:textId="77777777" w:rsidR="00854CD2" w:rsidRPr="001C2198" w:rsidRDefault="00854CD2" w:rsidP="001C2198">
            <w:pPr>
              <w:spacing w:line="276" w:lineRule="auto"/>
              <w:jc w:val="both"/>
              <w:rPr>
                <w:rFonts w:ascii="Arial" w:hAnsi="Arial" w:cs="Arial"/>
              </w:rPr>
            </w:pPr>
            <w:r w:rsidRPr="001C2198">
              <w:rPr>
                <w:rFonts w:ascii="Arial" w:hAnsi="Arial" w:cs="Arial"/>
              </w:rPr>
              <w:t>Worki na śmieci 240 litrowe  w opakowanie po 20 szt. wykonane z tworzywa sztucznego -- folii LDPD lub HPDP, mocne i wytrzymałe.</w:t>
            </w:r>
          </w:p>
        </w:tc>
        <w:tc>
          <w:tcPr>
            <w:tcW w:w="1526" w:type="dxa"/>
            <w:vAlign w:val="center"/>
          </w:tcPr>
          <w:p w14:paraId="5449E4B0" w14:textId="77777777" w:rsidR="00854CD2" w:rsidRPr="001C2198" w:rsidRDefault="00854CD2" w:rsidP="00B77519">
            <w:pPr>
              <w:spacing w:line="276" w:lineRule="auto"/>
              <w:jc w:val="center"/>
              <w:rPr>
                <w:rFonts w:ascii="Arial" w:hAnsi="Arial" w:cs="Arial"/>
              </w:rPr>
            </w:pPr>
            <w:r w:rsidRPr="001C2198">
              <w:rPr>
                <w:rFonts w:ascii="Arial" w:hAnsi="Arial" w:cs="Arial"/>
              </w:rPr>
              <w:t>rolka</w:t>
            </w:r>
          </w:p>
        </w:tc>
        <w:tc>
          <w:tcPr>
            <w:tcW w:w="999" w:type="dxa"/>
            <w:vAlign w:val="center"/>
          </w:tcPr>
          <w:p w14:paraId="31D728E7" w14:textId="77777777" w:rsidR="00854CD2" w:rsidRPr="001C2198" w:rsidRDefault="00854CD2" w:rsidP="00B77519">
            <w:pPr>
              <w:spacing w:line="276" w:lineRule="auto"/>
              <w:jc w:val="center"/>
              <w:rPr>
                <w:rFonts w:ascii="Arial" w:hAnsi="Arial" w:cs="Arial"/>
              </w:rPr>
            </w:pPr>
            <w:r w:rsidRPr="001C2198">
              <w:rPr>
                <w:rFonts w:ascii="Arial" w:hAnsi="Arial" w:cs="Arial"/>
              </w:rPr>
              <w:t>0</w:t>
            </w:r>
          </w:p>
        </w:tc>
        <w:tc>
          <w:tcPr>
            <w:tcW w:w="1727" w:type="dxa"/>
            <w:vAlign w:val="center"/>
          </w:tcPr>
          <w:p w14:paraId="2648EE27" w14:textId="77777777" w:rsidR="00854CD2" w:rsidRPr="001C2198" w:rsidRDefault="00854CD2" w:rsidP="00B77519">
            <w:pPr>
              <w:spacing w:line="276" w:lineRule="auto"/>
              <w:jc w:val="center"/>
              <w:rPr>
                <w:rFonts w:ascii="Arial" w:hAnsi="Arial" w:cs="Arial"/>
              </w:rPr>
            </w:pPr>
            <w:r w:rsidRPr="001C2198">
              <w:rPr>
                <w:rFonts w:ascii="Arial" w:hAnsi="Arial" w:cs="Arial"/>
              </w:rPr>
              <w:t>60</w:t>
            </w:r>
          </w:p>
        </w:tc>
        <w:tc>
          <w:tcPr>
            <w:tcW w:w="1061" w:type="dxa"/>
            <w:vAlign w:val="center"/>
          </w:tcPr>
          <w:p w14:paraId="56E5058A" w14:textId="77777777" w:rsidR="00854CD2" w:rsidRPr="001C2198" w:rsidRDefault="00854CD2" w:rsidP="00B77519">
            <w:pPr>
              <w:spacing w:line="276" w:lineRule="auto"/>
              <w:jc w:val="center"/>
              <w:rPr>
                <w:rFonts w:ascii="Arial" w:hAnsi="Arial" w:cs="Arial"/>
              </w:rPr>
            </w:pPr>
            <w:r w:rsidRPr="001C2198">
              <w:rPr>
                <w:rFonts w:ascii="Arial" w:hAnsi="Arial" w:cs="Arial"/>
              </w:rPr>
              <w:t>0</w:t>
            </w:r>
          </w:p>
        </w:tc>
        <w:tc>
          <w:tcPr>
            <w:tcW w:w="1023" w:type="dxa"/>
            <w:vAlign w:val="center"/>
          </w:tcPr>
          <w:p w14:paraId="2B1261E4" w14:textId="77777777" w:rsidR="00854CD2" w:rsidRPr="001C2198" w:rsidRDefault="00854CD2" w:rsidP="00B77519">
            <w:pPr>
              <w:spacing w:line="276" w:lineRule="auto"/>
              <w:jc w:val="center"/>
              <w:rPr>
                <w:rFonts w:ascii="Arial" w:hAnsi="Arial" w:cs="Arial"/>
              </w:rPr>
            </w:pPr>
            <w:r w:rsidRPr="001C2198">
              <w:rPr>
                <w:rFonts w:ascii="Arial" w:hAnsi="Arial" w:cs="Arial"/>
              </w:rPr>
              <w:t>60</w:t>
            </w:r>
          </w:p>
        </w:tc>
        <w:tc>
          <w:tcPr>
            <w:tcW w:w="1170" w:type="dxa"/>
            <w:vAlign w:val="center"/>
          </w:tcPr>
          <w:p w14:paraId="7B422ABC" w14:textId="77777777" w:rsidR="00854CD2" w:rsidRPr="001C2198" w:rsidRDefault="00854CD2" w:rsidP="00B77519">
            <w:pPr>
              <w:spacing w:line="276" w:lineRule="auto"/>
              <w:jc w:val="center"/>
              <w:rPr>
                <w:rFonts w:ascii="Arial" w:hAnsi="Arial" w:cs="Arial"/>
              </w:rPr>
            </w:pPr>
            <w:r w:rsidRPr="001C2198">
              <w:rPr>
                <w:rFonts w:ascii="Arial" w:hAnsi="Arial" w:cs="Arial"/>
              </w:rPr>
              <w:t>0</w:t>
            </w:r>
          </w:p>
        </w:tc>
        <w:tc>
          <w:tcPr>
            <w:tcW w:w="999" w:type="dxa"/>
            <w:vAlign w:val="center"/>
          </w:tcPr>
          <w:p w14:paraId="346E765E" w14:textId="77777777" w:rsidR="00854CD2" w:rsidRPr="001C2198" w:rsidRDefault="00854CD2" w:rsidP="00B77519">
            <w:pPr>
              <w:spacing w:line="276" w:lineRule="auto"/>
              <w:jc w:val="center"/>
              <w:rPr>
                <w:rFonts w:ascii="Arial" w:hAnsi="Arial" w:cs="Arial"/>
                <w:b/>
              </w:rPr>
            </w:pPr>
            <w:r w:rsidRPr="001C2198">
              <w:rPr>
                <w:rFonts w:ascii="Arial" w:hAnsi="Arial" w:cs="Arial"/>
                <w:b/>
              </w:rPr>
              <w:t>120</w:t>
            </w:r>
          </w:p>
        </w:tc>
      </w:tr>
      <w:tr w:rsidR="001C2198" w:rsidRPr="001C2198" w14:paraId="4A9FC609" w14:textId="77777777" w:rsidTr="00B77519">
        <w:trPr>
          <w:trHeight w:val="351"/>
        </w:trPr>
        <w:tc>
          <w:tcPr>
            <w:tcW w:w="560" w:type="dxa"/>
            <w:vAlign w:val="center"/>
          </w:tcPr>
          <w:p w14:paraId="347F3DE5"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10764965" w14:textId="77777777" w:rsidR="00854CD2" w:rsidRPr="001C2198" w:rsidRDefault="00854CD2" w:rsidP="001C2198">
            <w:pPr>
              <w:spacing w:line="276" w:lineRule="auto"/>
              <w:jc w:val="both"/>
              <w:rPr>
                <w:rFonts w:ascii="Arial" w:hAnsi="Arial" w:cs="Arial"/>
              </w:rPr>
            </w:pPr>
            <w:r w:rsidRPr="001C2198">
              <w:rPr>
                <w:rFonts w:ascii="Arial" w:hAnsi="Arial" w:cs="Arial"/>
              </w:rPr>
              <w:t>Ścierka flanelowa do podłóg, ścierka z flaneli, gramatura 160g/m2, 100% bawełny, wymiar min 60cmx70cm.</w:t>
            </w:r>
          </w:p>
        </w:tc>
        <w:tc>
          <w:tcPr>
            <w:tcW w:w="1526" w:type="dxa"/>
            <w:vAlign w:val="center"/>
          </w:tcPr>
          <w:p w14:paraId="24EA5AF2" w14:textId="77777777" w:rsidR="00854CD2" w:rsidRPr="001C2198" w:rsidRDefault="00854CD2" w:rsidP="00B77519">
            <w:pPr>
              <w:spacing w:line="276" w:lineRule="auto"/>
              <w:jc w:val="center"/>
              <w:rPr>
                <w:rFonts w:ascii="Arial" w:hAnsi="Arial" w:cs="Arial"/>
              </w:rPr>
            </w:pPr>
            <w:r w:rsidRPr="001C2198">
              <w:rPr>
                <w:rFonts w:ascii="Arial" w:hAnsi="Arial" w:cs="Arial"/>
              </w:rPr>
              <w:t>sztuka</w:t>
            </w:r>
          </w:p>
        </w:tc>
        <w:tc>
          <w:tcPr>
            <w:tcW w:w="999" w:type="dxa"/>
            <w:vAlign w:val="center"/>
          </w:tcPr>
          <w:p w14:paraId="4DAFB2AE" w14:textId="77777777" w:rsidR="00854CD2" w:rsidRPr="001C2198" w:rsidRDefault="00854CD2" w:rsidP="00B77519">
            <w:pPr>
              <w:spacing w:line="276" w:lineRule="auto"/>
              <w:jc w:val="center"/>
              <w:rPr>
                <w:rFonts w:ascii="Arial" w:hAnsi="Arial" w:cs="Arial"/>
              </w:rPr>
            </w:pPr>
            <w:r w:rsidRPr="001C2198">
              <w:rPr>
                <w:rFonts w:ascii="Arial" w:hAnsi="Arial" w:cs="Arial"/>
              </w:rPr>
              <w:t>150</w:t>
            </w:r>
          </w:p>
        </w:tc>
        <w:tc>
          <w:tcPr>
            <w:tcW w:w="1727" w:type="dxa"/>
            <w:vAlign w:val="center"/>
          </w:tcPr>
          <w:p w14:paraId="6866A2F6" w14:textId="77777777" w:rsidR="00854CD2" w:rsidRPr="001C2198" w:rsidRDefault="00854CD2" w:rsidP="00B77519">
            <w:pPr>
              <w:spacing w:line="276" w:lineRule="auto"/>
              <w:jc w:val="center"/>
              <w:rPr>
                <w:rFonts w:ascii="Arial" w:hAnsi="Arial" w:cs="Arial"/>
              </w:rPr>
            </w:pPr>
            <w:r w:rsidRPr="001C2198">
              <w:rPr>
                <w:rFonts w:ascii="Arial" w:hAnsi="Arial" w:cs="Arial"/>
              </w:rPr>
              <w:t>50</w:t>
            </w:r>
          </w:p>
        </w:tc>
        <w:tc>
          <w:tcPr>
            <w:tcW w:w="1061" w:type="dxa"/>
            <w:vAlign w:val="center"/>
          </w:tcPr>
          <w:p w14:paraId="4486AAD5" w14:textId="77777777" w:rsidR="00854CD2" w:rsidRPr="001C2198" w:rsidRDefault="00854CD2" w:rsidP="00B77519">
            <w:pPr>
              <w:spacing w:line="276" w:lineRule="auto"/>
              <w:jc w:val="center"/>
              <w:rPr>
                <w:rFonts w:ascii="Arial" w:hAnsi="Arial" w:cs="Arial"/>
              </w:rPr>
            </w:pPr>
            <w:r w:rsidRPr="001C2198">
              <w:rPr>
                <w:rFonts w:ascii="Arial" w:hAnsi="Arial" w:cs="Arial"/>
              </w:rPr>
              <w:t>50</w:t>
            </w:r>
          </w:p>
        </w:tc>
        <w:tc>
          <w:tcPr>
            <w:tcW w:w="1023" w:type="dxa"/>
            <w:vAlign w:val="center"/>
          </w:tcPr>
          <w:p w14:paraId="7D5483B1" w14:textId="77777777" w:rsidR="00854CD2" w:rsidRPr="001C2198" w:rsidRDefault="00854CD2" w:rsidP="00B77519">
            <w:pPr>
              <w:spacing w:line="276" w:lineRule="auto"/>
              <w:jc w:val="center"/>
              <w:rPr>
                <w:rFonts w:ascii="Arial" w:hAnsi="Arial" w:cs="Arial"/>
              </w:rPr>
            </w:pPr>
            <w:r w:rsidRPr="001C2198">
              <w:rPr>
                <w:rFonts w:ascii="Arial" w:hAnsi="Arial" w:cs="Arial"/>
              </w:rPr>
              <w:t>50</w:t>
            </w:r>
          </w:p>
        </w:tc>
        <w:tc>
          <w:tcPr>
            <w:tcW w:w="1170" w:type="dxa"/>
            <w:vAlign w:val="center"/>
          </w:tcPr>
          <w:p w14:paraId="2E4D2718" w14:textId="77777777" w:rsidR="00854CD2" w:rsidRPr="001C2198" w:rsidRDefault="00854CD2" w:rsidP="00B77519">
            <w:pPr>
              <w:spacing w:line="276" w:lineRule="auto"/>
              <w:jc w:val="center"/>
              <w:rPr>
                <w:rFonts w:ascii="Arial" w:hAnsi="Arial" w:cs="Arial"/>
              </w:rPr>
            </w:pPr>
            <w:r w:rsidRPr="001C2198">
              <w:rPr>
                <w:rFonts w:ascii="Arial" w:hAnsi="Arial" w:cs="Arial"/>
              </w:rPr>
              <w:t>80</w:t>
            </w:r>
          </w:p>
        </w:tc>
        <w:tc>
          <w:tcPr>
            <w:tcW w:w="999" w:type="dxa"/>
            <w:vAlign w:val="center"/>
          </w:tcPr>
          <w:p w14:paraId="60E19F0E" w14:textId="77777777" w:rsidR="00854CD2" w:rsidRPr="001C2198" w:rsidRDefault="00854CD2" w:rsidP="00B77519">
            <w:pPr>
              <w:spacing w:line="276" w:lineRule="auto"/>
              <w:jc w:val="center"/>
              <w:rPr>
                <w:rFonts w:ascii="Arial" w:hAnsi="Arial" w:cs="Arial"/>
                <w:b/>
              </w:rPr>
            </w:pPr>
            <w:r w:rsidRPr="001C2198">
              <w:rPr>
                <w:rFonts w:ascii="Arial" w:hAnsi="Arial" w:cs="Arial"/>
                <w:b/>
              </w:rPr>
              <w:t>380</w:t>
            </w:r>
          </w:p>
        </w:tc>
      </w:tr>
      <w:tr w:rsidR="001C2198" w:rsidRPr="001C2198" w14:paraId="5BF30A41" w14:textId="77777777" w:rsidTr="00B77519">
        <w:trPr>
          <w:trHeight w:val="604"/>
        </w:trPr>
        <w:tc>
          <w:tcPr>
            <w:tcW w:w="560" w:type="dxa"/>
            <w:vAlign w:val="center"/>
          </w:tcPr>
          <w:p w14:paraId="6E7D1AF6"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50804B73" w14:textId="77777777" w:rsidR="00854CD2" w:rsidRPr="001C2198" w:rsidRDefault="00854CD2" w:rsidP="001C2198">
            <w:pPr>
              <w:spacing w:line="276" w:lineRule="auto"/>
              <w:jc w:val="both"/>
              <w:rPr>
                <w:rFonts w:ascii="Arial" w:hAnsi="Arial" w:cs="Arial"/>
              </w:rPr>
            </w:pPr>
            <w:r w:rsidRPr="001C2198">
              <w:rPr>
                <w:rFonts w:ascii="Arial" w:hAnsi="Arial" w:cs="Arial"/>
              </w:rPr>
              <w:t>Ścierka uniwersalna do ścierania kurzu, wykonana z mikrofibry wymiary min. 30cm x 30cm;</w:t>
            </w:r>
          </w:p>
        </w:tc>
        <w:tc>
          <w:tcPr>
            <w:tcW w:w="1526" w:type="dxa"/>
            <w:vAlign w:val="center"/>
          </w:tcPr>
          <w:p w14:paraId="64DB4CD2" w14:textId="77777777" w:rsidR="00854CD2" w:rsidRPr="001C2198" w:rsidRDefault="00854CD2" w:rsidP="00B77519">
            <w:pPr>
              <w:spacing w:line="276" w:lineRule="auto"/>
              <w:jc w:val="center"/>
              <w:rPr>
                <w:rFonts w:ascii="Arial" w:hAnsi="Arial" w:cs="Arial"/>
              </w:rPr>
            </w:pPr>
            <w:r w:rsidRPr="001C2198">
              <w:rPr>
                <w:rFonts w:ascii="Arial" w:hAnsi="Arial" w:cs="Arial"/>
              </w:rPr>
              <w:t>sztuka</w:t>
            </w:r>
          </w:p>
        </w:tc>
        <w:tc>
          <w:tcPr>
            <w:tcW w:w="999" w:type="dxa"/>
            <w:vAlign w:val="center"/>
          </w:tcPr>
          <w:p w14:paraId="4C1F1085" w14:textId="77777777" w:rsidR="00854CD2" w:rsidRPr="001C2198" w:rsidRDefault="00854CD2" w:rsidP="00B77519">
            <w:pPr>
              <w:spacing w:line="276" w:lineRule="auto"/>
              <w:jc w:val="center"/>
              <w:rPr>
                <w:rFonts w:ascii="Arial" w:hAnsi="Arial" w:cs="Arial"/>
              </w:rPr>
            </w:pPr>
            <w:r w:rsidRPr="001C2198">
              <w:rPr>
                <w:rFonts w:ascii="Arial" w:hAnsi="Arial" w:cs="Arial"/>
              </w:rPr>
              <w:t>200</w:t>
            </w:r>
          </w:p>
        </w:tc>
        <w:tc>
          <w:tcPr>
            <w:tcW w:w="1727" w:type="dxa"/>
            <w:vAlign w:val="center"/>
          </w:tcPr>
          <w:p w14:paraId="5EC99E4C" w14:textId="77777777" w:rsidR="00854CD2" w:rsidRPr="001C2198" w:rsidRDefault="00854CD2" w:rsidP="00B77519">
            <w:pPr>
              <w:spacing w:line="276" w:lineRule="auto"/>
              <w:jc w:val="center"/>
              <w:rPr>
                <w:rFonts w:ascii="Arial" w:hAnsi="Arial" w:cs="Arial"/>
              </w:rPr>
            </w:pPr>
            <w:r w:rsidRPr="001C2198">
              <w:rPr>
                <w:rFonts w:ascii="Arial" w:hAnsi="Arial" w:cs="Arial"/>
              </w:rPr>
              <w:t>90</w:t>
            </w:r>
          </w:p>
        </w:tc>
        <w:tc>
          <w:tcPr>
            <w:tcW w:w="1061" w:type="dxa"/>
            <w:vAlign w:val="center"/>
          </w:tcPr>
          <w:p w14:paraId="77CABD98" w14:textId="77777777" w:rsidR="00854CD2" w:rsidRPr="001C2198" w:rsidRDefault="00854CD2" w:rsidP="00B77519">
            <w:pPr>
              <w:spacing w:line="276" w:lineRule="auto"/>
              <w:jc w:val="center"/>
              <w:rPr>
                <w:rFonts w:ascii="Arial" w:hAnsi="Arial" w:cs="Arial"/>
              </w:rPr>
            </w:pPr>
            <w:r w:rsidRPr="001C2198">
              <w:rPr>
                <w:rFonts w:ascii="Arial" w:hAnsi="Arial" w:cs="Arial"/>
              </w:rPr>
              <w:t>50</w:t>
            </w:r>
          </w:p>
        </w:tc>
        <w:tc>
          <w:tcPr>
            <w:tcW w:w="1023" w:type="dxa"/>
            <w:vAlign w:val="center"/>
          </w:tcPr>
          <w:p w14:paraId="37D87751" w14:textId="77777777" w:rsidR="00854CD2" w:rsidRPr="001C2198" w:rsidRDefault="00854CD2" w:rsidP="00B77519">
            <w:pPr>
              <w:spacing w:line="276" w:lineRule="auto"/>
              <w:jc w:val="center"/>
              <w:rPr>
                <w:rFonts w:ascii="Arial" w:hAnsi="Arial" w:cs="Arial"/>
              </w:rPr>
            </w:pPr>
            <w:r w:rsidRPr="001C2198">
              <w:rPr>
                <w:rFonts w:ascii="Arial" w:hAnsi="Arial" w:cs="Arial"/>
              </w:rPr>
              <w:t>90</w:t>
            </w:r>
          </w:p>
        </w:tc>
        <w:tc>
          <w:tcPr>
            <w:tcW w:w="1170" w:type="dxa"/>
            <w:vAlign w:val="center"/>
          </w:tcPr>
          <w:p w14:paraId="06662516" w14:textId="77777777" w:rsidR="00854CD2" w:rsidRPr="001C2198" w:rsidRDefault="00854CD2" w:rsidP="00B77519">
            <w:pPr>
              <w:spacing w:line="276" w:lineRule="auto"/>
              <w:jc w:val="center"/>
              <w:rPr>
                <w:rFonts w:ascii="Arial" w:hAnsi="Arial" w:cs="Arial"/>
              </w:rPr>
            </w:pPr>
            <w:r w:rsidRPr="001C2198">
              <w:rPr>
                <w:rFonts w:ascii="Arial" w:hAnsi="Arial" w:cs="Arial"/>
              </w:rPr>
              <w:t>70</w:t>
            </w:r>
          </w:p>
        </w:tc>
        <w:tc>
          <w:tcPr>
            <w:tcW w:w="999" w:type="dxa"/>
            <w:vAlign w:val="center"/>
          </w:tcPr>
          <w:p w14:paraId="17A97B7C" w14:textId="77777777" w:rsidR="00854CD2" w:rsidRPr="001C2198" w:rsidRDefault="00854CD2" w:rsidP="00B77519">
            <w:pPr>
              <w:spacing w:line="276" w:lineRule="auto"/>
              <w:jc w:val="center"/>
              <w:rPr>
                <w:rFonts w:ascii="Arial" w:hAnsi="Arial" w:cs="Arial"/>
                <w:b/>
              </w:rPr>
            </w:pPr>
            <w:r w:rsidRPr="001C2198">
              <w:rPr>
                <w:rFonts w:ascii="Arial" w:hAnsi="Arial" w:cs="Arial"/>
                <w:b/>
              </w:rPr>
              <w:t>500</w:t>
            </w:r>
          </w:p>
        </w:tc>
      </w:tr>
      <w:tr w:rsidR="001C2198" w:rsidRPr="001C2198" w14:paraId="065A313E" w14:textId="77777777" w:rsidTr="00B77519">
        <w:trPr>
          <w:trHeight w:val="463"/>
        </w:trPr>
        <w:tc>
          <w:tcPr>
            <w:tcW w:w="560" w:type="dxa"/>
            <w:vAlign w:val="center"/>
          </w:tcPr>
          <w:p w14:paraId="15DD4106"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64143BC0" w14:textId="77777777" w:rsidR="00854CD2" w:rsidRPr="001C2198" w:rsidRDefault="00854CD2" w:rsidP="001C2198">
            <w:pPr>
              <w:spacing w:line="276" w:lineRule="auto"/>
              <w:jc w:val="both"/>
              <w:rPr>
                <w:rFonts w:ascii="Arial" w:hAnsi="Arial" w:cs="Arial"/>
              </w:rPr>
            </w:pPr>
            <w:r w:rsidRPr="001C2198">
              <w:rPr>
                <w:rFonts w:ascii="Arial" w:hAnsi="Arial" w:cs="Arial"/>
              </w:rPr>
              <w:t>Elektryczny odświeżacz powietrza z zapasem przeznaczony do umieszczania w kontakcie elektrycznym</w:t>
            </w:r>
          </w:p>
        </w:tc>
        <w:tc>
          <w:tcPr>
            <w:tcW w:w="1526" w:type="dxa"/>
            <w:vAlign w:val="center"/>
          </w:tcPr>
          <w:p w14:paraId="774513E8" w14:textId="77777777" w:rsidR="00854CD2" w:rsidRPr="001C2198" w:rsidRDefault="00854CD2" w:rsidP="00B77519">
            <w:pPr>
              <w:spacing w:line="276" w:lineRule="auto"/>
              <w:jc w:val="center"/>
              <w:rPr>
                <w:rFonts w:ascii="Arial" w:hAnsi="Arial" w:cs="Arial"/>
              </w:rPr>
            </w:pPr>
            <w:r w:rsidRPr="001C2198">
              <w:rPr>
                <w:rFonts w:ascii="Arial" w:hAnsi="Arial" w:cs="Arial"/>
              </w:rPr>
              <w:t>sztuka</w:t>
            </w:r>
          </w:p>
        </w:tc>
        <w:tc>
          <w:tcPr>
            <w:tcW w:w="999" w:type="dxa"/>
            <w:vAlign w:val="center"/>
          </w:tcPr>
          <w:p w14:paraId="30199F59" w14:textId="77777777" w:rsidR="00854CD2" w:rsidRPr="001C2198" w:rsidRDefault="00854CD2" w:rsidP="00B77519">
            <w:pPr>
              <w:spacing w:line="276" w:lineRule="auto"/>
              <w:jc w:val="center"/>
              <w:rPr>
                <w:rFonts w:ascii="Arial" w:hAnsi="Arial" w:cs="Arial"/>
              </w:rPr>
            </w:pPr>
            <w:r w:rsidRPr="001C2198">
              <w:rPr>
                <w:rFonts w:ascii="Arial" w:hAnsi="Arial" w:cs="Arial"/>
              </w:rPr>
              <w:t>30</w:t>
            </w:r>
          </w:p>
        </w:tc>
        <w:tc>
          <w:tcPr>
            <w:tcW w:w="1727" w:type="dxa"/>
            <w:vAlign w:val="center"/>
          </w:tcPr>
          <w:p w14:paraId="6202DABE" w14:textId="77777777" w:rsidR="00854CD2" w:rsidRPr="001C2198" w:rsidRDefault="00854CD2" w:rsidP="00B77519">
            <w:pPr>
              <w:spacing w:line="276" w:lineRule="auto"/>
              <w:jc w:val="center"/>
              <w:rPr>
                <w:rFonts w:ascii="Arial" w:hAnsi="Arial" w:cs="Arial"/>
              </w:rPr>
            </w:pPr>
            <w:r w:rsidRPr="001C2198">
              <w:rPr>
                <w:rFonts w:ascii="Arial" w:hAnsi="Arial" w:cs="Arial"/>
              </w:rPr>
              <w:t>30</w:t>
            </w:r>
          </w:p>
        </w:tc>
        <w:tc>
          <w:tcPr>
            <w:tcW w:w="1061" w:type="dxa"/>
            <w:vAlign w:val="center"/>
          </w:tcPr>
          <w:p w14:paraId="228E9AD2" w14:textId="77777777" w:rsidR="00854CD2" w:rsidRPr="001C2198" w:rsidRDefault="00854CD2" w:rsidP="00B77519">
            <w:pPr>
              <w:spacing w:line="276" w:lineRule="auto"/>
              <w:jc w:val="center"/>
              <w:rPr>
                <w:rFonts w:ascii="Arial" w:hAnsi="Arial" w:cs="Arial"/>
              </w:rPr>
            </w:pPr>
            <w:r w:rsidRPr="001C2198">
              <w:rPr>
                <w:rFonts w:ascii="Arial" w:hAnsi="Arial" w:cs="Arial"/>
              </w:rPr>
              <w:t>0</w:t>
            </w:r>
          </w:p>
        </w:tc>
        <w:tc>
          <w:tcPr>
            <w:tcW w:w="1023" w:type="dxa"/>
            <w:vAlign w:val="center"/>
          </w:tcPr>
          <w:p w14:paraId="53D61E10" w14:textId="77777777" w:rsidR="00854CD2" w:rsidRPr="001C2198" w:rsidRDefault="00854CD2" w:rsidP="00B77519">
            <w:pPr>
              <w:spacing w:line="276" w:lineRule="auto"/>
              <w:jc w:val="center"/>
              <w:rPr>
                <w:rFonts w:ascii="Arial" w:hAnsi="Arial" w:cs="Arial"/>
              </w:rPr>
            </w:pPr>
            <w:r w:rsidRPr="001C2198">
              <w:rPr>
                <w:rFonts w:ascii="Arial" w:hAnsi="Arial" w:cs="Arial"/>
              </w:rPr>
              <w:t>0</w:t>
            </w:r>
          </w:p>
        </w:tc>
        <w:tc>
          <w:tcPr>
            <w:tcW w:w="1170" w:type="dxa"/>
            <w:vAlign w:val="center"/>
          </w:tcPr>
          <w:p w14:paraId="584C395B" w14:textId="77777777" w:rsidR="00854CD2" w:rsidRPr="001C2198" w:rsidRDefault="00854CD2" w:rsidP="00B77519">
            <w:pPr>
              <w:spacing w:line="276" w:lineRule="auto"/>
              <w:jc w:val="center"/>
              <w:rPr>
                <w:rFonts w:ascii="Arial" w:hAnsi="Arial" w:cs="Arial"/>
              </w:rPr>
            </w:pPr>
            <w:r w:rsidRPr="001C2198">
              <w:rPr>
                <w:rFonts w:ascii="Arial" w:hAnsi="Arial" w:cs="Arial"/>
              </w:rPr>
              <w:t>30</w:t>
            </w:r>
          </w:p>
        </w:tc>
        <w:tc>
          <w:tcPr>
            <w:tcW w:w="999" w:type="dxa"/>
            <w:vAlign w:val="center"/>
          </w:tcPr>
          <w:p w14:paraId="7F414753" w14:textId="77777777" w:rsidR="00854CD2" w:rsidRPr="001C2198" w:rsidRDefault="00854CD2" w:rsidP="00B77519">
            <w:pPr>
              <w:spacing w:line="276" w:lineRule="auto"/>
              <w:jc w:val="center"/>
              <w:rPr>
                <w:rFonts w:ascii="Arial" w:hAnsi="Arial" w:cs="Arial"/>
                <w:b/>
              </w:rPr>
            </w:pPr>
            <w:r w:rsidRPr="001C2198">
              <w:rPr>
                <w:rFonts w:ascii="Arial" w:hAnsi="Arial" w:cs="Arial"/>
                <w:b/>
              </w:rPr>
              <w:t>90</w:t>
            </w:r>
          </w:p>
        </w:tc>
      </w:tr>
      <w:tr w:rsidR="001C2198" w:rsidRPr="001C2198" w14:paraId="3CF11455" w14:textId="77777777" w:rsidTr="00334EF0">
        <w:trPr>
          <w:trHeight w:val="595"/>
        </w:trPr>
        <w:tc>
          <w:tcPr>
            <w:tcW w:w="560" w:type="dxa"/>
            <w:vAlign w:val="center"/>
          </w:tcPr>
          <w:p w14:paraId="4D1FD530" w14:textId="77777777" w:rsidR="00854CD2" w:rsidRPr="00204F18" w:rsidRDefault="00854CD2" w:rsidP="00EF31B9">
            <w:pPr>
              <w:pStyle w:val="Akapitzlist"/>
              <w:numPr>
                <w:ilvl w:val="0"/>
                <w:numId w:val="108"/>
              </w:numPr>
              <w:jc w:val="center"/>
              <w:rPr>
                <w:rFonts w:ascii="Arial" w:hAnsi="Arial" w:cs="Arial"/>
              </w:rPr>
            </w:pPr>
          </w:p>
        </w:tc>
        <w:tc>
          <w:tcPr>
            <w:tcW w:w="4827" w:type="dxa"/>
            <w:vAlign w:val="center"/>
          </w:tcPr>
          <w:p w14:paraId="59427F15" w14:textId="77777777" w:rsidR="00854CD2" w:rsidRPr="001C2198" w:rsidRDefault="00854CD2" w:rsidP="001C2198">
            <w:pPr>
              <w:spacing w:line="276" w:lineRule="auto"/>
              <w:jc w:val="both"/>
              <w:rPr>
                <w:rFonts w:ascii="Arial" w:hAnsi="Arial" w:cs="Arial"/>
              </w:rPr>
            </w:pPr>
            <w:r w:rsidRPr="001C2198">
              <w:rPr>
                <w:rFonts w:ascii="Arial" w:hAnsi="Arial" w:cs="Arial"/>
              </w:rPr>
              <w:t>Wkłady pasujące do odświeżacza z pozycji 2</w:t>
            </w:r>
            <w:r w:rsidR="00A97F34">
              <w:rPr>
                <w:rFonts w:ascii="Arial" w:hAnsi="Arial" w:cs="Arial"/>
              </w:rPr>
              <w:t>6</w:t>
            </w:r>
            <w:r w:rsidRPr="001C2198">
              <w:rPr>
                <w:rFonts w:ascii="Arial" w:hAnsi="Arial" w:cs="Arial"/>
              </w:rPr>
              <w:t>.</w:t>
            </w:r>
          </w:p>
        </w:tc>
        <w:tc>
          <w:tcPr>
            <w:tcW w:w="1526" w:type="dxa"/>
            <w:vAlign w:val="center"/>
          </w:tcPr>
          <w:p w14:paraId="67123101" w14:textId="77777777" w:rsidR="00854CD2" w:rsidRPr="001C2198" w:rsidRDefault="00854CD2" w:rsidP="00B77519">
            <w:pPr>
              <w:spacing w:line="276" w:lineRule="auto"/>
              <w:jc w:val="center"/>
              <w:rPr>
                <w:rFonts w:ascii="Arial" w:hAnsi="Arial" w:cs="Arial"/>
              </w:rPr>
            </w:pPr>
            <w:r w:rsidRPr="001C2198">
              <w:rPr>
                <w:rFonts w:ascii="Arial" w:hAnsi="Arial" w:cs="Arial"/>
              </w:rPr>
              <w:t>sztuka</w:t>
            </w:r>
          </w:p>
        </w:tc>
        <w:tc>
          <w:tcPr>
            <w:tcW w:w="999" w:type="dxa"/>
            <w:vAlign w:val="center"/>
          </w:tcPr>
          <w:p w14:paraId="3FEECE2D" w14:textId="77777777" w:rsidR="00854CD2" w:rsidRPr="001C2198" w:rsidRDefault="00854CD2" w:rsidP="00B77519">
            <w:pPr>
              <w:spacing w:line="276" w:lineRule="auto"/>
              <w:jc w:val="center"/>
              <w:rPr>
                <w:rFonts w:ascii="Arial" w:hAnsi="Arial" w:cs="Arial"/>
              </w:rPr>
            </w:pPr>
            <w:r w:rsidRPr="001C2198">
              <w:rPr>
                <w:rFonts w:ascii="Arial" w:hAnsi="Arial" w:cs="Arial"/>
              </w:rPr>
              <w:t>40</w:t>
            </w:r>
          </w:p>
        </w:tc>
        <w:tc>
          <w:tcPr>
            <w:tcW w:w="1727" w:type="dxa"/>
            <w:vAlign w:val="center"/>
          </w:tcPr>
          <w:p w14:paraId="476873E2" w14:textId="77777777" w:rsidR="00854CD2" w:rsidRPr="001C2198" w:rsidRDefault="00854CD2" w:rsidP="00B77519">
            <w:pPr>
              <w:spacing w:line="276" w:lineRule="auto"/>
              <w:jc w:val="center"/>
              <w:rPr>
                <w:rFonts w:ascii="Arial" w:hAnsi="Arial" w:cs="Arial"/>
              </w:rPr>
            </w:pPr>
            <w:r w:rsidRPr="001C2198">
              <w:rPr>
                <w:rFonts w:ascii="Arial" w:hAnsi="Arial" w:cs="Arial"/>
              </w:rPr>
              <w:t>40</w:t>
            </w:r>
          </w:p>
        </w:tc>
        <w:tc>
          <w:tcPr>
            <w:tcW w:w="1061" w:type="dxa"/>
            <w:vAlign w:val="center"/>
          </w:tcPr>
          <w:p w14:paraId="0D326F49" w14:textId="77777777" w:rsidR="00854CD2" w:rsidRPr="001C2198" w:rsidRDefault="00854CD2" w:rsidP="00B77519">
            <w:pPr>
              <w:spacing w:line="276" w:lineRule="auto"/>
              <w:jc w:val="center"/>
              <w:rPr>
                <w:rFonts w:ascii="Arial" w:hAnsi="Arial" w:cs="Arial"/>
              </w:rPr>
            </w:pPr>
            <w:r w:rsidRPr="001C2198">
              <w:rPr>
                <w:rFonts w:ascii="Arial" w:hAnsi="Arial" w:cs="Arial"/>
              </w:rPr>
              <w:t>0</w:t>
            </w:r>
          </w:p>
        </w:tc>
        <w:tc>
          <w:tcPr>
            <w:tcW w:w="1023" w:type="dxa"/>
            <w:vAlign w:val="center"/>
          </w:tcPr>
          <w:p w14:paraId="62E3F040" w14:textId="77777777" w:rsidR="00854CD2" w:rsidRPr="001C2198" w:rsidRDefault="00854CD2" w:rsidP="00B77519">
            <w:pPr>
              <w:spacing w:line="276" w:lineRule="auto"/>
              <w:jc w:val="center"/>
              <w:rPr>
                <w:rFonts w:ascii="Arial" w:hAnsi="Arial" w:cs="Arial"/>
              </w:rPr>
            </w:pPr>
            <w:r w:rsidRPr="001C2198">
              <w:rPr>
                <w:rFonts w:ascii="Arial" w:hAnsi="Arial" w:cs="Arial"/>
              </w:rPr>
              <w:t>0</w:t>
            </w:r>
          </w:p>
        </w:tc>
        <w:tc>
          <w:tcPr>
            <w:tcW w:w="1170" w:type="dxa"/>
            <w:vAlign w:val="center"/>
          </w:tcPr>
          <w:p w14:paraId="5D84B1F2" w14:textId="77777777" w:rsidR="00854CD2" w:rsidRPr="001C2198" w:rsidRDefault="00854CD2" w:rsidP="00B77519">
            <w:pPr>
              <w:spacing w:line="276" w:lineRule="auto"/>
              <w:jc w:val="center"/>
              <w:rPr>
                <w:rFonts w:ascii="Arial" w:hAnsi="Arial" w:cs="Arial"/>
              </w:rPr>
            </w:pPr>
            <w:r w:rsidRPr="001C2198">
              <w:rPr>
                <w:rFonts w:ascii="Arial" w:hAnsi="Arial" w:cs="Arial"/>
              </w:rPr>
              <w:t>40</w:t>
            </w:r>
          </w:p>
        </w:tc>
        <w:tc>
          <w:tcPr>
            <w:tcW w:w="999" w:type="dxa"/>
            <w:vAlign w:val="center"/>
          </w:tcPr>
          <w:p w14:paraId="46AB83EE" w14:textId="77777777" w:rsidR="00854CD2" w:rsidRPr="001C2198" w:rsidRDefault="00854CD2" w:rsidP="00B77519">
            <w:pPr>
              <w:spacing w:line="276" w:lineRule="auto"/>
              <w:jc w:val="center"/>
              <w:rPr>
                <w:rFonts w:ascii="Arial" w:hAnsi="Arial" w:cs="Arial"/>
                <w:b/>
              </w:rPr>
            </w:pPr>
            <w:r w:rsidRPr="001C2198">
              <w:rPr>
                <w:rFonts w:ascii="Arial" w:hAnsi="Arial" w:cs="Arial"/>
                <w:b/>
              </w:rPr>
              <w:t>120</w:t>
            </w:r>
          </w:p>
        </w:tc>
      </w:tr>
    </w:tbl>
    <w:p w14:paraId="07A5D6AD" w14:textId="77777777" w:rsidR="00D86FE8" w:rsidRDefault="00D86FE8" w:rsidP="00445A1A">
      <w:pPr>
        <w:shd w:val="clear" w:color="auto" w:fill="FFFFFF" w:themeFill="background1"/>
        <w:spacing w:after="0"/>
        <w:ind w:left="720"/>
        <w:contextualSpacing/>
        <w:jc w:val="both"/>
        <w:rPr>
          <w:rFonts w:ascii="Arial" w:eastAsia="Times New Roman" w:hAnsi="Arial" w:cs="Arial"/>
          <w:bCs/>
          <w:lang w:eastAsia="pl-PL"/>
        </w:rPr>
        <w:sectPr w:rsidR="00D86FE8" w:rsidSect="00FB0A42">
          <w:pgSz w:w="16838" w:h="11906" w:orient="landscape"/>
          <w:pgMar w:top="1985" w:right="1418" w:bottom="1418" w:left="1418" w:header="709" w:footer="709" w:gutter="0"/>
          <w:cols w:space="708"/>
          <w:docGrid w:linePitch="360"/>
        </w:sectPr>
      </w:pPr>
    </w:p>
    <w:p w14:paraId="00295D81" w14:textId="77777777" w:rsidR="00B56541" w:rsidRDefault="00B56541" w:rsidP="00B56541">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 xml:space="preserve">Załącznik </w:t>
      </w:r>
      <w:r w:rsidRPr="00122263">
        <w:rPr>
          <w:rFonts w:ascii="Arial" w:eastAsia="SimSun" w:hAnsi="Arial" w:cs="Arial"/>
          <w:i/>
          <w:color w:val="000000"/>
          <w:lang w:eastAsia="zh-CN"/>
        </w:rPr>
        <w:t xml:space="preserve">nr </w:t>
      </w:r>
      <w:r>
        <w:rPr>
          <w:rFonts w:ascii="Arial" w:eastAsia="SimSun" w:hAnsi="Arial" w:cs="Arial"/>
          <w:i/>
          <w:color w:val="000000"/>
          <w:lang w:eastAsia="zh-CN"/>
        </w:rPr>
        <w:t>2</w:t>
      </w:r>
      <w:r w:rsidRPr="00122263">
        <w:rPr>
          <w:rFonts w:ascii="Arial" w:eastAsia="SimSun" w:hAnsi="Arial" w:cs="Arial"/>
          <w:i/>
          <w:color w:val="000000"/>
          <w:lang w:eastAsia="zh-CN"/>
        </w:rPr>
        <w:t xml:space="preserve"> do SW</w:t>
      </w:r>
      <w:r>
        <w:rPr>
          <w:rFonts w:ascii="Arial" w:eastAsia="SimSun" w:hAnsi="Arial" w:cs="Arial"/>
          <w:i/>
          <w:color w:val="000000"/>
          <w:lang w:eastAsia="zh-CN"/>
        </w:rPr>
        <w:t>Z</w:t>
      </w:r>
    </w:p>
    <w:p w14:paraId="4DF4C93F" w14:textId="77777777" w:rsidR="00B56541" w:rsidRDefault="00B56541" w:rsidP="00B56541">
      <w:pPr>
        <w:spacing w:after="0"/>
        <w:jc w:val="center"/>
        <w:rPr>
          <w:rFonts w:ascii="Arial" w:hAnsi="Arial" w:cs="Arial"/>
          <w:b/>
          <w:sz w:val="24"/>
          <w:u w:val="single"/>
        </w:rPr>
      </w:pPr>
    </w:p>
    <w:p w14:paraId="42D9563F" w14:textId="77777777" w:rsidR="00B56541" w:rsidRPr="00334EF0" w:rsidRDefault="00B56541" w:rsidP="00B56541">
      <w:pPr>
        <w:spacing w:after="0"/>
        <w:jc w:val="center"/>
        <w:rPr>
          <w:rFonts w:ascii="Arial" w:hAnsi="Arial" w:cs="Arial"/>
          <w:b/>
          <w:u w:val="single"/>
        </w:rPr>
      </w:pPr>
      <w:r w:rsidRPr="00334EF0">
        <w:rPr>
          <w:rFonts w:ascii="Arial" w:hAnsi="Arial" w:cs="Arial"/>
          <w:b/>
          <w:u w:val="single"/>
        </w:rPr>
        <w:t>SZCZEGÓŁOWY OPIS PRZEDMIOTU ZAMÓWIENIA WRAZ Z WYKAZEM ASORTYMENOTOWO- ILOŚCIOWWYM</w:t>
      </w:r>
    </w:p>
    <w:p w14:paraId="26CE8761" w14:textId="77777777" w:rsidR="00B56541" w:rsidRPr="00334EF0" w:rsidRDefault="00B56541" w:rsidP="00B56541">
      <w:pPr>
        <w:spacing w:after="0"/>
        <w:jc w:val="center"/>
        <w:rPr>
          <w:rFonts w:ascii="Arial" w:hAnsi="Arial" w:cs="Arial"/>
          <w:b/>
          <w:u w:val="single"/>
        </w:rPr>
      </w:pPr>
      <w:r w:rsidRPr="00334EF0">
        <w:rPr>
          <w:rFonts w:ascii="Arial" w:hAnsi="Arial" w:cs="Arial"/>
          <w:b/>
          <w:u w:val="single"/>
        </w:rPr>
        <w:t xml:space="preserve">W ZAKRESIE CZĘŚCI NR </w:t>
      </w:r>
      <w:r>
        <w:rPr>
          <w:rFonts w:ascii="Arial" w:hAnsi="Arial" w:cs="Arial"/>
          <w:b/>
          <w:u w:val="single"/>
        </w:rPr>
        <w:t>2</w:t>
      </w:r>
      <w:r w:rsidRPr="00334EF0">
        <w:rPr>
          <w:rFonts w:ascii="Arial" w:hAnsi="Arial" w:cs="Arial"/>
          <w:b/>
          <w:u w:val="single"/>
        </w:rPr>
        <w:t xml:space="preserve"> - </w:t>
      </w:r>
      <w:r w:rsidRPr="00B56541">
        <w:rPr>
          <w:rFonts w:ascii="Arial" w:hAnsi="Arial" w:cs="Arial"/>
          <w:b/>
          <w:u w:val="single"/>
        </w:rPr>
        <w:t>Dostawa drobnego sprzętu gospodarczego i materiałów do utrzymania zieleni</w:t>
      </w:r>
    </w:p>
    <w:p w14:paraId="5C2C5B92" w14:textId="77777777" w:rsidR="00B56541" w:rsidRDefault="00B56541" w:rsidP="00445A1A">
      <w:pPr>
        <w:shd w:val="clear" w:color="auto" w:fill="FFFFFF" w:themeFill="background1"/>
        <w:spacing w:after="0"/>
        <w:ind w:left="720"/>
        <w:contextualSpacing/>
        <w:jc w:val="both"/>
        <w:rPr>
          <w:rFonts w:ascii="Arial" w:eastAsia="Times New Roman" w:hAnsi="Arial" w:cs="Arial"/>
          <w:bCs/>
          <w:lang w:eastAsia="pl-PL"/>
        </w:rPr>
      </w:pPr>
    </w:p>
    <w:tbl>
      <w:tblPr>
        <w:tblStyle w:val="Tabela-Siatka"/>
        <w:tblW w:w="13892" w:type="dxa"/>
        <w:tblInd w:w="250" w:type="dxa"/>
        <w:tblLook w:val="04A0" w:firstRow="1" w:lastRow="0" w:firstColumn="1" w:lastColumn="0" w:noHBand="0" w:noVBand="1"/>
      </w:tblPr>
      <w:tblGrid>
        <w:gridCol w:w="567"/>
        <w:gridCol w:w="5241"/>
        <w:gridCol w:w="996"/>
        <w:gridCol w:w="1115"/>
        <w:gridCol w:w="1720"/>
        <w:gridCol w:w="1061"/>
        <w:gridCol w:w="1023"/>
        <w:gridCol w:w="1170"/>
        <w:gridCol w:w="999"/>
      </w:tblGrid>
      <w:tr w:rsidR="0004643F" w:rsidRPr="0004643F" w14:paraId="2CAE8C86" w14:textId="77777777" w:rsidTr="0004643F">
        <w:trPr>
          <w:trHeight w:val="494"/>
        </w:trPr>
        <w:tc>
          <w:tcPr>
            <w:tcW w:w="567" w:type="dxa"/>
            <w:vAlign w:val="center"/>
          </w:tcPr>
          <w:p w14:paraId="2CC1C6E2" w14:textId="77777777" w:rsidR="0004643F" w:rsidRPr="0004643F" w:rsidRDefault="0004643F" w:rsidP="0004643F">
            <w:pPr>
              <w:spacing w:line="276" w:lineRule="auto"/>
              <w:jc w:val="center"/>
              <w:rPr>
                <w:rFonts w:ascii="Arial" w:hAnsi="Arial" w:cs="Arial"/>
                <w:b/>
              </w:rPr>
            </w:pPr>
            <w:r w:rsidRPr="0004643F">
              <w:rPr>
                <w:rFonts w:ascii="Arial" w:hAnsi="Arial" w:cs="Arial"/>
                <w:b/>
              </w:rPr>
              <w:t>LP.</w:t>
            </w:r>
          </w:p>
        </w:tc>
        <w:tc>
          <w:tcPr>
            <w:tcW w:w="5241" w:type="dxa"/>
            <w:vAlign w:val="center"/>
          </w:tcPr>
          <w:p w14:paraId="20F79396" w14:textId="77777777" w:rsidR="0004643F" w:rsidRPr="0004643F" w:rsidRDefault="0004643F" w:rsidP="0004643F">
            <w:pPr>
              <w:spacing w:line="276" w:lineRule="auto"/>
              <w:jc w:val="center"/>
              <w:rPr>
                <w:rFonts w:ascii="Arial" w:hAnsi="Arial" w:cs="Arial"/>
                <w:b/>
              </w:rPr>
            </w:pPr>
            <w:r w:rsidRPr="0004643F">
              <w:rPr>
                <w:rFonts w:ascii="Arial" w:hAnsi="Arial" w:cs="Arial"/>
                <w:b/>
              </w:rPr>
              <w:t>OPIS ASORTYMENTU</w:t>
            </w:r>
          </w:p>
        </w:tc>
        <w:tc>
          <w:tcPr>
            <w:tcW w:w="996" w:type="dxa"/>
            <w:vAlign w:val="center"/>
          </w:tcPr>
          <w:p w14:paraId="54E59FE8" w14:textId="77777777" w:rsidR="0004643F" w:rsidRPr="0004643F" w:rsidRDefault="0004643F" w:rsidP="0004643F">
            <w:pPr>
              <w:spacing w:line="276" w:lineRule="auto"/>
              <w:jc w:val="center"/>
              <w:rPr>
                <w:rFonts w:ascii="Arial" w:hAnsi="Arial" w:cs="Arial"/>
                <w:b/>
              </w:rPr>
            </w:pPr>
            <w:r w:rsidRPr="0004643F">
              <w:rPr>
                <w:rFonts w:ascii="Arial" w:hAnsi="Arial" w:cs="Arial"/>
                <w:b/>
              </w:rPr>
              <w:t>JM</w:t>
            </w:r>
          </w:p>
        </w:tc>
        <w:tc>
          <w:tcPr>
            <w:tcW w:w="1115" w:type="dxa"/>
            <w:vAlign w:val="center"/>
          </w:tcPr>
          <w:p w14:paraId="08346CE3" w14:textId="77777777" w:rsidR="0004643F" w:rsidRPr="0004643F" w:rsidRDefault="0004643F" w:rsidP="0004643F">
            <w:pPr>
              <w:spacing w:line="276" w:lineRule="auto"/>
              <w:jc w:val="center"/>
              <w:rPr>
                <w:rFonts w:ascii="Arial" w:hAnsi="Arial" w:cs="Arial"/>
                <w:b/>
              </w:rPr>
            </w:pPr>
            <w:r w:rsidRPr="0004643F">
              <w:rPr>
                <w:rFonts w:ascii="Arial" w:hAnsi="Arial" w:cs="Arial"/>
                <w:b/>
              </w:rPr>
              <w:t>CHEŁM</w:t>
            </w:r>
          </w:p>
        </w:tc>
        <w:tc>
          <w:tcPr>
            <w:tcW w:w="1720" w:type="dxa"/>
            <w:vAlign w:val="center"/>
          </w:tcPr>
          <w:p w14:paraId="5E41FFA1" w14:textId="77777777" w:rsidR="0004643F" w:rsidRPr="0004643F" w:rsidRDefault="0004643F" w:rsidP="0004643F">
            <w:pPr>
              <w:spacing w:line="276" w:lineRule="auto"/>
              <w:jc w:val="center"/>
              <w:rPr>
                <w:rFonts w:ascii="Arial" w:hAnsi="Arial" w:cs="Arial"/>
                <w:b/>
              </w:rPr>
            </w:pPr>
            <w:r w:rsidRPr="0004643F">
              <w:rPr>
                <w:rFonts w:ascii="Arial" w:hAnsi="Arial" w:cs="Arial"/>
                <w:b/>
              </w:rPr>
              <w:t>HRUBIESZÓW</w:t>
            </w:r>
          </w:p>
        </w:tc>
        <w:tc>
          <w:tcPr>
            <w:tcW w:w="1061" w:type="dxa"/>
            <w:vAlign w:val="center"/>
          </w:tcPr>
          <w:p w14:paraId="24F8A20D" w14:textId="77777777" w:rsidR="0004643F" w:rsidRPr="0004643F" w:rsidRDefault="0004643F" w:rsidP="0004643F">
            <w:pPr>
              <w:spacing w:line="276" w:lineRule="auto"/>
              <w:jc w:val="center"/>
              <w:rPr>
                <w:rFonts w:ascii="Arial" w:hAnsi="Arial" w:cs="Arial"/>
                <w:b/>
              </w:rPr>
            </w:pPr>
            <w:r w:rsidRPr="0004643F">
              <w:rPr>
                <w:rFonts w:ascii="Arial" w:hAnsi="Arial" w:cs="Arial"/>
                <w:b/>
              </w:rPr>
              <w:t>JAWIDZ</w:t>
            </w:r>
          </w:p>
        </w:tc>
        <w:tc>
          <w:tcPr>
            <w:tcW w:w="1023" w:type="dxa"/>
            <w:vAlign w:val="center"/>
          </w:tcPr>
          <w:p w14:paraId="716D890A" w14:textId="77777777" w:rsidR="0004643F" w:rsidRPr="0004643F" w:rsidRDefault="0004643F" w:rsidP="0004643F">
            <w:pPr>
              <w:spacing w:line="276" w:lineRule="auto"/>
              <w:jc w:val="center"/>
              <w:rPr>
                <w:rFonts w:ascii="Arial" w:hAnsi="Arial" w:cs="Arial"/>
                <w:b/>
              </w:rPr>
            </w:pPr>
            <w:r w:rsidRPr="0004643F">
              <w:rPr>
                <w:rFonts w:ascii="Arial" w:hAnsi="Arial" w:cs="Arial"/>
                <w:b/>
              </w:rPr>
              <w:t>LUBLIN</w:t>
            </w:r>
          </w:p>
        </w:tc>
        <w:tc>
          <w:tcPr>
            <w:tcW w:w="1170" w:type="dxa"/>
            <w:vAlign w:val="center"/>
          </w:tcPr>
          <w:p w14:paraId="122F26F1" w14:textId="77777777" w:rsidR="0004643F" w:rsidRPr="0004643F" w:rsidRDefault="0004643F" w:rsidP="0004643F">
            <w:pPr>
              <w:spacing w:line="276" w:lineRule="auto"/>
              <w:jc w:val="center"/>
              <w:rPr>
                <w:rFonts w:ascii="Arial" w:hAnsi="Arial" w:cs="Arial"/>
                <w:b/>
              </w:rPr>
            </w:pPr>
            <w:r w:rsidRPr="0004643F">
              <w:rPr>
                <w:rFonts w:ascii="Arial" w:hAnsi="Arial" w:cs="Arial"/>
                <w:b/>
              </w:rPr>
              <w:t>ZAMOŚĆ</w:t>
            </w:r>
          </w:p>
        </w:tc>
        <w:tc>
          <w:tcPr>
            <w:tcW w:w="999" w:type="dxa"/>
            <w:vAlign w:val="center"/>
          </w:tcPr>
          <w:p w14:paraId="35F5AB04" w14:textId="77777777" w:rsidR="0004643F" w:rsidRPr="0004643F" w:rsidRDefault="0004643F" w:rsidP="0004643F">
            <w:pPr>
              <w:spacing w:line="276" w:lineRule="auto"/>
              <w:jc w:val="center"/>
              <w:rPr>
                <w:rFonts w:ascii="Arial" w:hAnsi="Arial" w:cs="Arial"/>
                <w:b/>
              </w:rPr>
            </w:pPr>
            <w:r w:rsidRPr="0004643F">
              <w:rPr>
                <w:rFonts w:ascii="Arial" w:hAnsi="Arial" w:cs="Arial"/>
                <w:b/>
              </w:rPr>
              <w:t>RAZEM</w:t>
            </w:r>
          </w:p>
        </w:tc>
      </w:tr>
      <w:tr w:rsidR="0004643F" w:rsidRPr="0004643F" w14:paraId="143676F2" w14:textId="77777777" w:rsidTr="0004643F">
        <w:trPr>
          <w:trHeight w:val="1718"/>
        </w:trPr>
        <w:tc>
          <w:tcPr>
            <w:tcW w:w="567" w:type="dxa"/>
            <w:vAlign w:val="center"/>
          </w:tcPr>
          <w:p w14:paraId="3F51C2E0" w14:textId="77777777" w:rsidR="0004643F" w:rsidRPr="0004643F" w:rsidRDefault="0004643F" w:rsidP="0004643F">
            <w:pPr>
              <w:spacing w:line="276" w:lineRule="auto"/>
              <w:jc w:val="center"/>
              <w:rPr>
                <w:rFonts w:ascii="Arial" w:hAnsi="Arial" w:cs="Arial"/>
              </w:rPr>
            </w:pPr>
            <w:r w:rsidRPr="0004643F">
              <w:rPr>
                <w:rFonts w:ascii="Arial" w:hAnsi="Arial" w:cs="Arial"/>
              </w:rPr>
              <w:t>1</w:t>
            </w:r>
            <w:r>
              <w:rPr>
                <w:rFonts w:ascii="Arial" w:hAnsi="Arial" w:cs="Arial"/>
              </w:rPr>
              <w:t>.</w:t>
            </w:r>
          </w:p>
        </w:tc>
        <w:tc>
          <w:tcPr>
            <w:tcW w:w="5241" w:type="dxa"/>
            <w:vAlign w:val="center"/>
          </w:tcPr>
          <w:p w14:paraId="3EADEF2E" w14:textId="77777777" w:rsidR="0004643F" w:rsidRPr="0004643F" w:rsidRDefault="0004643F" w:rsidP="0004643F">
            <w:pPr>
              <w:spacing w:line="276" w:lineRule="auto"/>
              <w:jc w:val="both"/>
              <w:rPr>
                <w:rFonts w:ascii="Arial" w:hAnsi="Arial" w:cs="Arial"/>
              </w:rPr>
            </w:pPr>
            <w:r w:rsidRPr="0004643F">
              <w:rPr>
                <w:rFonts w:ascii="Arial" w:hAnsi="Arial" w:cs="Arial"/>
              </w:rPr>
              <w:t xml:space="preserve">MOP - komplet/wiadro, kij, końcówka - Kij do </w:t>
            </w:r>
            <w:proofErr w:type="spellStart"/>
            <w:r w:rsidRPr="0004643F">
              <w:rPr>
                <w:rFonts w:ascii="Arial" w:hAnsi="Arial" w:cs="Arial"/>
              </w:rPr>
              <w:t>mopa</w:t>
            </w:r>
            <w:proofErr w:type="spellEnd"/>
            <w:r w:rsidRPr="0004643F">
              <w:rPr>
                <w:rFonts w:ascii="Arial" w:hAnsi="Arial" w:cs="Arial"/>
              </w:rPr>
              <w:t xml:space="preserve">- metalowy, trzonek w osłonce z tworzywa sztucznego, z uniwersalnym gwintem, długość 110cm, Wiadro do MOP-a sznurkowego </w:t>
            </w:r>
            <w:r>
              <w:rPr>
                <w:rFonts w:ascii="Arial" w:hAnsi="Arial" w:cs="Arial"/>
              </w:rPr>
              <w:br/>
            </w:r>
            <w:r w:rsidRPr="0004643F">
              <w:rPr>
                <w:rFonts w:ascii="Arial" w:hAnsi="Arial" w:cs="Arial"/>
              </w:rPr>
              <w:t>z wyciskaczem koszyczkiem, pojemność 10l; wykonane z trwałego tworzywa sztucznego.</w:t>
            </w:r>
          </w:p>
        </w:tc>
        <w:tc>
          <w:tcPr>
            <w:tcW w:w="996" w:type="dxa"/>
            <w:vAlign w:val="center"/>
          </w:tcPr>
          <w:p w14:paraId="31BD8F74" w14:textId="77777777" w:rsidR="0004643F" w:rsidRPr="0004643F" w:rsidRDefault="0004643F" w:rsidP="0004643F">
            <w:pPr>
              <w:spacing w:line="276" w:lineRule="auto"/>
              <w:jc w:val="center"/>
              <w:rPr>
                <w:rFonts w:ascii="Arial" w:hAnsi="Arial" w:cs="Arial"/>
              </w:rPr>
            </w:pPr>
            <w:r w:rsidRPr="0004643F">
              <w:rPr>
                <w:rFonts w:ascii="Arial" w:hAnsi="Arial" w:cs="Arial"/>
              </w:rPr>
              <w:t>sztuka</w:t>
            </w:r>
          </w:p>
        </w:tc>
        <w:tc>
          <w:tcPr>
            <w:tcW w:w="1115" w:type="dxa"/>
            <w:vAlign w:val="center"/>
          </w:tcPr>
          <w:p w14:paraId="50352384"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720" w:type="dxa"/>
            <w:vAlign w:val="center"/>
          </w:tcPr>
          <w:p w14:paraId="21A058A5" w14:textId="77777777" w:rsidR="0004643F" w:rsidRPr="0004643F" w:rsidRDefault="0004643F" w:rsidP="0004643F">
            <w:pPr>
              <w:spacing w:line="276" w:lineRule="auto"/>
              <w:jc w:val="center"/>
              <w:rPr>
                <w:rFonts w:ascii="Arial" w:hAnsi="Arial" w:cs="Arial"/>
              </w:rPr>
            </w:pPr>
            <w:r w:rsidRPr="0004643F">
              <w:rPr>
                <w:rFonts w:ascii="Arial" w:hAnsi="Arial" w:cs="Arial"/>
              </w:rPr>
              <w:t>40</w:t>
            </w:r>
          </w:p>
        </w:tc>
        <w:tc>
          <w:tcPr>
            <w:tcW w:w="1061" w:type="dxa"/>
            <w:vAlign w:val="center"/>
          </w:tcPr>
          <w:p w14:paraId="1F7575AE" w14:textId="77777777" w:rsidR="0004643F" w:rsidRPr="0004643F" w:rsidRDefault="0004643F" w:rsidP="0004643F">
            <w:pPr>
              <w:spacing w:line="276" w:lineRule="auto"/>
              <w:jc w:val="center"/>
              <w:rPr>
                <w:rFonts w:ascii="Arial" w:hAnsi="Arial" w:cs="Arial"/>
              </w:rPr>
            </w:pPr>
            <w:r w:rsidRPr="0004643F">
              <w:rPr>
                <w:rFonts w:ascii="Arial" w:hAnsi="Arial" w:cs="Arial"/>
              </w:rPr>
              <w:t>10</w:t>
            </w:r>
          </w:p>
        </w:tc>
        <w:tc>
          <w:tcPr>
            <w:tcW w:w="1023" w:type="dxa"/>
            <w:vAlign w:val="center"/>
          </w:tcPr>
          <w:p w14:paraId="78304F7A" w14:textId="77777777" w:rsidR="0004643F" w:rsidRPr="0004643F" w:rsidRDefault="0004643F" w:rsidP="0004643F">
            <w:pPr>
              <w:spacing w:line="276" w:lineRule="auto"/>
              <w:jc w:val="center"/>
              <w:rPr>
                <w:rFonts w:ascii="Arial" w:hAnsi="Arial" w:cs="Arial"/>
              </w:rPr>
            </w:pPr>
            <w:r w:rsidRPr="0004643F">
              <w:rPr>
                <w:rFonts w:ascii="Arial" w:hAnsi="Arial" w:cs="Arial"/>
              </w:rPr>
              <w:t>40</w:t>
            </w:r>
          </w:p>
        </w:tc>
        <w:tc>
          <w:tcPr>
            <w:tcW w:w="1170" w:type="dxa"/>
            <w:vAlign w:val="center"/>
          </w:tcPr>
          <w:p w14:paraId="7065EF28" w14:textId="77777777" w:rsidR="0004643F" w:rsidRPr="0004643F" w:rsidRDefault="0004643F" w:rsidP="0004643F">
            <w:pPr>
              <w:spacing w:line="276" w:lineRule="auto"/>
              <w:jc w:val="center"/>
              <w:rPr>
                <w:rFonts w:ascii="Arial" w:hAnsi="Arial" w:cs="Arial"/>
              </w:rPr>
            </w:pPr>
            <w:r w:rsidRPr="0004643F">
              <w:rPr>
                <w:rFonts w:ascii="Arial" w:hAnsi="Arial" w:cs="Arial"/>
              </w:rPr>
              <w:t>35</w:t>
            </w:r>
          </w:p>
        </w:tc>
        <w:tc>
          <w:tcPr>
            <w:tcW w:w="999" w:type="dxa"/>
            <w:vAlign w:val="center"/>
          </w:tcPr>
          <w:p w14:paraId="1194CAD8" w14:textId="77777777" w:rsidR="0004643F" w:rsidRPr="0004643F" w:rsidRDefault="0004643F" w:rsidP="0004643F">
            <w:pPr>
              <w:spacing w:line="276" w:lineRule="auto"/>
              <w:jc w:val="center"/>
              <w:rPr>
                <w:rFonts w:ascii="Arial" w:hAnsi="Arial" w:cs="Arial"/>
                <w:b/>
              </w:rPr>
            </w:pPr>
            <w:r w:rsidRPr="0004643F">
              <w:rPr>
                <w:rFonts w:ascii="Arial" w:hAnsi="Arial" w:cs="Arial"/>
                <w:b/>
              </w:rPr>
              <w:t>125</w:t>
            </w:r>
          </w:p>
        </w:tc>
      </w:tr>
      <w:tr w:rsidR="0004643F" w:rsidRPr="0004643F" w14:paraId="4CBD7758" w14:textId="77777777" w:rsidTr="0004643F">
        <w:trPr>
          <w:trHeight w:val="795"/>
        </w:trPr>
        <w:tc>
          <w:tcPr>
            <w:tcW w:w="567" w:type="dxa"/>
            <w:vAlign w:val="center"/>
          </w:tcPr>
          <w:p w14:paraId="087DD76B" w14:textId="77777777" w:rsidR="0004643F" w:rsidRPr="0004643F" w:rsidRDefault="0004643F" w:rsidP="0004643F">
            <w:pPr>
              <w:spacing w:line="276" w:lineRule="auto"/>
              <w:jc w:val="center"/>
              <w:rPr>
                <w:rFonts w:ascii="Arial" w:hAnsi="Arial" w:cs="Arial"/>
              </w:rPr>
            </w:pPr>
            <w:r w:rsidRPr="0004643F">
              <w:rPr>
                <w:rFonts w:ascii="Arial" w:hAnsi="Arial" w:cs="Arial"/>
              </w:rPr>
              <w:t>2</w:t>
            </w:r>
            <w:r>
              <w:rPr>
                <w:rFonts w:ascii="Arial" w:hAnsi="Arial" w:cs="Arial"/>
              </w:rPr>
              <w:t>.</w:t>
            </w:r>
          </w:p>
        </w:tc>
        <w:tc>
          <w:tcPr>
            <w:tcW w:w="5241" w:type="dxa"/>
            <w:vAlign w:val="center"/>
          </w:tcPr>
          <w:p w14:paraId="5EBDCB82" w14:textId="77777777" w:rsidR="0004643F" w:rsidRPr="0004643F" w:rsidRDefault="0004643F" w:rsidP="0004643F">
            <w:pPr>
              <w:spacing w:line="276" w:lineRule="auto"/>
              <w:jc w:val="both"/>
              <w:rPr>
                <w:rFonts w:ascii="Arial" w:hAnsi="Arial" w:cs="Arial"/>
              </w:rPr>
            </w:pPr>
            <w:r w:rsidRPr="0004643F">
              <w:rPr>
                <w:rFonts w:ascii="Arial" w:hAnsi="Arial" w:cs="Arial"/>
              </w:rPr>
              <w:t>Końcówka do MOP-a sznurkowa bawełniana, gruba, biała, dobrze wchłaniająca wodę, wkręcana na kij, długość frędzli 25 cm.</w:t>
            </w:r>
          </w:p>
        </w:tc>
        <w:tc>
          <w:tcPr>
            <w:tcW w:w="996" w:type="dxa"/>
            <w:vAlign w:val="center"/>
          </w:tcPr>
          <w:p w14:paraId="32351770" w14:textId="77777777" w:rsidR="0004643F" w:rsidRPr="0004643F" w:rsidRDefault="0004643F" w:rsidP="0004643F">
            <w:pPr>
              <w:spacing w:line="276" w:lineRule="auto"/>
              <w:jc w:val="center"/>
              <w:rPr>
                <w:rFonts w:ascii="Arial" w:hAnsi="Arial" w:cs="Arial"/>
              </w:rPr>
            </w:pPr>
            <w:r w:rsidRPr="0004643F">
              <w:rPr>
                <w:rFonts w:ascii="Arial" w:hAnsi="Arial" w:cs="Arial"/>
              </w:rPr>
              <w:t>sztuka</w:t>
            </w:r>
          </w:p>
        </w:tc>
        <w:tc>
          <w:tcPr>
            <w:tcW w:w="1115" w:type="dxa"/>
            <w:vAlign w:val="center"/>
          </w:tcPr>
          <w:p w14:paraId="39D0FC07"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720" w:type="dxa"/>
            <w:vAlign w:val="center"/>
          </w:tcPr>
          <w:p w14:paraId="2161784E" w14:textId="77777777" w:rsidR="0004643F" w:rsidRPr="0004643F" w:rsidRDefault="0004643F" w:rsidP="0004643F">
            <w:pPr>
              <w:spacing w:line="276" w:lineRule="auto"/>
              <w:jc w:val="center"/>
              <w:rPr>
                <w:rFonts w:ascii="Arial" w:hAnsi="Arial" w:cs="Arial"/>
              </w:rPr>
            </w:pPr>
            <w:r w:rsidRPr="0004643F">
              <w:rPr>
                <w:rFonts w:ascii="Arial" w:hAnsi="Arial" w:cs="Arial"/>
              </w:rPr>
              <w:t>40</w:t>
            </w:r>
          </w:p>
        </w:tc>
        <w:tc>
          <w:tcPr>
            <w:tcW w:w="1061" w:type="dxa"/>
            <w:vAlign w:val="center"/>
          </w:tcPr>
          <w:p w14:paraId="3351010F" w14:textId="77777777" w:rsidR="0004643F" w:rsidRPr="0004643F" w:rsidRDefault="0004643F" w:rsidP="0004643F">
            <w:pPr>
              <w:spacing w:line="276" w:lineRule="auto"/>
              <w:jc w:val="center"/>
              <w:rPr>
                <w:rFonts w:ascii="Arial" w:hAnsi="Arial" w:cs="Arial"/>
              </w:rPr>
            </w:pPr>
            <w:r w:rsidRPr="0004643F">
              <w:rPr>
                <w:rFonts w:ascii="Arial" w:hAnsi="Arial" w:cs="Arial"/>
              </w:rPr>
              <w:t>20</w:t>
            </w:r>
          </w:p>
        </w:tc>
        <w:tc>
          <w:tcPr>
            <w:tcW w:w="1023" w:type="dxa"/>
            <w:vAlign w:val="center"/>
          </w:tcPr>
          <w:p w14:paraId="45A2632E" w14:textId="77777777" w:rsidR="0004643F" w:rsidRPr="0004643F" w:rsidRDefault="0004643F" w:rsidP="0004643F">
            <w:pPr>
              <w:spacing w:line="276" w:lineRule="auto"/>
              <w:jc w:val="center"/>
              <w:rPr>
                <w:rFonts w:ascii="Arial" w:hAnsi="Arial" w:cs="Arial"/>
              </w:rPr>
            </w:pPr>
            <w:r w:rsidRPr="0004643F">
              <w:rPr>
                <w:rFonts w:ascii="Arial" w:hAnsi="Arial" w:cs="Arial"/>
              </w:rPr>
              <w:t>40</w:t>
            </w:r>
          </w:p>
        </w:tc>
        <w:tc>
          <w:tcPr>
            <w:tcW w:w="1170" w:type="dxa"/>
            <w:vAlign w:val="center"/>
          </w:tcPr>
          <w:p w14:paraId="01C3C789" w14:textId="77777777" w:rsidR="0004643F" w:rsidRPr="0004643F" w:rsidRDefault="0004643F" w:rsidP="0004643F">
            <w:pPr>
              <w:spacing w:line="276" w:lineRule="auto"/>
              <w:jc w:val="center"/>
              <w:rPr>
                <w:rFonts w:ascii="Arial" w:hAnsi="Arial" w:cs="Arial"/>
              </w:rPr>
            </w:pPr>
            <w:r w:rsidRPr="0004643F">
              <w:rPr>
                <w:rFonts w:ascii="Arial" w:hAnsi="Arial" w:cs="Arial"/>
              </w:rPr>
              <w:t>35</w:t>
            </w:r>
          </w:p>
        </w:tc>
        <w:tc>
          <w:tcPr>
            <w:tcW w:w="999" w:type="dxa"/>
            <w:vAlign w:val="center"/>
          </w:tcPr>
          <w:p w14:paraId="4ECA94DB" w14:textId="77777777" w:rsidR="0004643F" w:rsidRPr="0004643F" w:rsidRDefault="0004643F" w:rsidP="0004643F">
            <w:pPr>
              <w:spacing w:line="276" w:lineRule="auto"/>
              <w:jc w:val="center"/>
              <w:rPr>
                <w:rFonts w:ascii="Arial" w:hAnsi="Arial" w:cs="Arial"/>
                <w:b/>
              </w:rPr>
            </w:pPr>
            <w:r w:rsidRPr="0004643F">
              <w:rPr>
                <w:rFonts w:ascii="Arial" w:hAnsi="Arial" w:cs="Arial"/>
                <w:b/>
              </w:rPr>
              <w:t>135</w:t>
            </w:r>
          </w:p>
        </w:tc>
      </w:tr>
      <w:tr w:rsidR="0004643F" w:rsidRPr="0004643F" w14:paraId="717CDE46" w14:textId="77777777" w:rsidTr="0004643F">
        <w:trPr>
          <w:trHeight w:val="892"/>
        </w:trPr>
        <w:tc>
          <w:tcPr>
            <w:tcW w:w="567" w:type="dxa"/>
            <w:vAlign w:val="center"/>
          </w:tcPr>
          <w:p w14:paraId="1B983706" w14:textId="77777777" w:rsidR="0004643F" w:rsidRPr="0004643F" w:rsidRDefault="0004643F" w:rsidP="0004643F">
            <w:pPr>
              <w:spacing w:line="276" w:lineRule="auto"/>
              <w:jc w:val="center"/>
              <w:rPr>
                <w:rFonts w:ascii="Arial" w:hAnsi="Arial" w:cs="Arial"/>
              </w:rPr>
            </w:pPr>
            <w:r w:rsidRPr="0004643F">
              <w:rPr>
                <w:rFonts w:ascii="Arial" w:hAnsi="Arial" w:cs="Arial"/>
              </w:rPr>
              <w:t>3</w:t>
            </w:r>
            <w:r>
              <w:rPr>
                <w:rFonts w:ascii="Arial" w:hAnsi="Arial" w:cs="Arial"/>
              </w:rPr>
              <w:t>.</w:t>
            </w:r>
          </w:p>
        </w:tc>
        <w:tc>
          <w:tcPr>
            <w:tcW w:w="5241" w:type="dxa"/>
            <w:vAlign w:val="center"/>
          </w:tcPr>
          <w:p w14:paraId="3983A2AB" w14:textId="77777777" w:rsidR="0004643F" w:rsidRPr="0004643F" w:rsidRDefault="0004643F" w:rsidP="0004643F">
            <w:pPr>
              <w:spacing w:line="276" w:lineRule="auto"/>
              <w:jc w:val="both"/>
              <w:rPr>
                <w:rFonts w:ascii="Arial" w:hAnsi="Arial" w:cs="Arial"/>
              </w:rPr>
            </w:pPr>
            <w:r w:rsidRPr="0004643F">
              <w:rPr>
                <w:rFonts w:ascii="Arial" w:hAnsi="Arial" w:cs="Arial"/>
              </w:rPr>
              <w:t>MOP PŁASKI - komplet: kij długość co najmniej 110 cm, stelaż, nakładka o wymiarach 40 cm, wykonana z bawełny - 70%, oraz poliestru - 30%</w:t>
            </w:r>
          </w:p>
        </w:tc>
        <w:tc>
          <w:tcPr>
            <w:tcW w:w="996" w:type="dxa"/>
            <w:vAlign w:val="center"/>
          </w:tcPr>
          <w:p w14:paraId="0A044A86" w14:textId="77777777" w:rsidR="0004643F" w:rsidRPr="0004643F" w:rsidRDefault="0004643F" w:rsidP="0004643F">
            <w:pPr>
              <w:spacing w:line="276" w:lineRule="auto"/>
              <w:jc w:val="center"/>
              <w:rPr>
                <w:rFonts w:ascii="Arial" w:hAnsi="Arial" w:cs="Arial"/>
              </w:rPr>
            </w:pPr>
            <w:r w:rsidRPr="0004643F">
              <w:rPr>
                <w:rFonts w:ascii="Arial" w:hAnsi="Arial" w:cs="Arial"/>
              </w:rPr>
              <w:t>komplet</w:t>
            </w:r>
          </w:p>
        </w:tc>
        <w:tc>
          <w:tcPr>
            <w:tcW w:w="1115" w:type="dxa"/>
            <w:vAlign w:val="center"/>
          </w:tcPr>
          <w:p w14:paraId="61ABA655"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720" w:type="dxa"/>
            <w:vAlign w:val="center"/>
          </w:tcPr>
          <w:p w14:paraId="1118F8CD" w14:textId="77777777" w:rsidR="0004643F" w:rsidRPr="0004643F" w:rsidRDefault="0004643F" w:rsidP="0004643F">
            <w:pPr>
              <w:spacing w:line="276" w:lineRule="auto"/>
              <w:jc w:val="center"/>
              <w:rPr>
                <w:rFonts w:ascii="Arial" w:hAnsi="Arial" w:cs="Arial"/>
              </w:rPr>
            </w:pPr>
            <w:r w:rsidRPr="0004643F">
              <w:rPr>
                <w:rFonts w:ascii="Arial" w:hAnsi="Arial" w:cs="Arial"/>
              </w:rPr>
              <w:t>40</w:t>
            </w:r>
          </w:p>
        </w:tc>
        <w:tc>
          <w:tcPr>
            <w:tcW w:w="1061" w:type="dxa"/>
            <w:vAlign w:val="center"/>
          </w:tcPr>
          <w:p w14:paraId="060D95DC" w14:textId="77777777" w:rsidR="0004643F" w:rsidRPr="0004643F" w:rsidRDefault="0004643F" w:rsidP="0004643F">
            <w:pPr>
              <w:spacing w:line="276" w:lineRule="auto"/>
              <w:jc w:val="center"/>
              <w:rPr>
                <w:rFonts w:ascii="Arial" w:hAnsi="Arial" w:cs="Arial"/>
              </w:rPr>
            </w:pPr>
            <w:r w:rsidRPr="0004643F">
              <w:rPr>
                <w:rFonts w:ascii="Arial" w:hAnsi="Arial" w:cs="Arial"/>
              </w:rPr>
              <w:t>20</w:t>
            </w:r>
          </w:p>
        </w:tc>
        <w:tc>
          <w:tcPr>
            <w:tcW w:w="1023" w:type="dxa"/>
            <w:vAlign w:val="center"/>
          </w:tcPr>
          <w:p w14:paraId="523AD40A" w14:textId="77777777" w:rsidR="0004643F" w:rsidRPr="0004643F" w:rsidRDefault="0004643F" w:rsidP="0004643F">
            <w:pPr>
              <w:spacing w:line="276" w:lineRule="auto"/>
              <w:jc w:val="center"/>
              <w:rPr>
                <w:rFonts w:ascii="Arial" w:hAnsi="Arial" w:cs="Arial"/>
              </w:rPr>
            </w:pPr>
            <w:r w:rsidRPr="0004643F">
              <w:rPr>
                <w:rFonts w:ascii="Arial" w:hAnsi="Arial" w:cs="Arial"/>
              </w:rPr>
              <w:t>40</w:t>
            </w:r>
          </w:p>
        </w:tc>
        <w:tc>
          <w:tcPr>
            <w:tcW w:w="1170" w:type="dxa"/>
            <w:vAlign w:val="center"/>
          </w:tcPr>
          <w:p w14:paraId="35E56989"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999" w:type="dxa"/>
            <w:vAlign w:val="center"/>
          </w:tcPr>
          <w:p w14:paraId="3D0E87CF" w14:textId="77777777" w:rsidR="0004643F" w:rsidRPr="0004643F" w:rsidRDefault="0004643F" w:rsidP="0004643F">
            <w:pPr>
              <w:spacing w:line="276" w:lineRule="auto"/>
              <w:jc w:val="center"/>
              <w:rPr>
                <w:rFonts w:ascii="Arial" w:hAnsi="Arial" w:cs="Arial"/>
                <w:b/>
              </w:rPr>
            </w:pPr>
            <w:r w:rsidRPr="0004643F">
              <w:rPr>
                <w:rFonts w:ascii="Arial" w:hAnsi="Arial" w:cs="Arial"/>
                <w:b/>
              </w:rPr>
              <w:t>100</w:t>
            </w:r>
          </w:p>
        </w:tc>
      </w:tr>
      <w:tr w:rsidR="0004643F" w:rsidRPr="0004643F" w14:paraId="6D3C70AE" w14:textId="77777777" w:rsidTr="0004643F">
        <w:trPr>
          <w:trHeight w:val="976"/>
        </w:trPr>
        <w:tc>
          <w:tcPr>
            <w:tcW w:w="567" w:type="dxa"/>
            <w:vAlign w:val="center"/>
          </w:tcPr>
          <w:p w14:paraId="5E68079B" w14:textId="77777777" w:rsidR="0004643F" w:rsidRPr="0004643F" w:rsidRDefault="0004643F" w:rsidP="0004643F">
            <w:pPr>
              <w:spacing w:line="276" w:lineRule="auto"/>
              <w:jc w:val="center"/>
              <w:rPr>
                <w:rFonts w:ascii="Arial" w:hAnsi="Arial" w:cs="Arial"/>
              </w:rPr>
            </w:pPr>
            <w:r w:rsidRPr="0004643F">
              <w:rPr>
                <w:rFonts w:ascii="Arial" w:hAnsi="Arial" w:cs="Arial"/>
              </w:rPr>
              <w:t>4</w:t>
            </w:r>
            <w:r>
              <w:rPr>
                <w:rFonts w:ascii="Arial" w:hAnsi="Arial" w:cs="Arial"/>
              </w:rPr>
              <w:t>.</w:t>
            </w:r>
          </w:p>
        </w:tc>
        <w:tc>
          <w:tcPr>
            <w:tcW w:w="5241" w:type="dxa"/>
            <w:vAlign w:val="center"/>
          </w:tcPr>
          <w:p w14:paraId="57F8BFF7" w14:textId="77777777" w:rsidR="0004643F" w:rsidRPr="0004643F" w:rsidRDefault="0004643F" w:rsidP="0004643F">
            <w:pPr>
              <w:spacing w:line="276" w:lineRule="auto"/>
              <w:jc w:val="both"/>
              <w:rPr>
                <w:rFonts w:ascii="Arial" w:hAnsi="Arial" w:cs="Arial"/>
              </w:rPr>
            </w:pPr>
            <w:r w:rsidRPr="0004643F">
              <w:rPr>
                <w:rFonts w:ascii="Arial" w:hAnsi="Arial" w:cs="Arial"/>
              </w:rPr>
              <w:t xml:space="preserve">MOP PŁASKI - komplet: kij o długość 110, stelaż, nakładka o wymiarach 100 cm, wykonana </w:t>
            </w:r>
            <w:r>
              <w:rPr>
                <w:rFonts w:ascii="Arial" w:hAnsi="Arial" w:cs="Arial"/>
              </w:rPr>
              <w:br/>
            </w:r>
            <w:r w:rsidRPr="0004643F">
              <w:rPr>
                <w:rFonts w:ascii="Arial" w:hAnsi="Arial" w:cs="Arial"/>
              </w:rPr>
              <w:t>z bawełny - 70%, oraz poliestru - 30%</w:t>
            </w:r>
          </w:p>
        </w:tc>
        <w:tc>
          <w:tcPr>
            <w:tcW w:w="996" w:type="dxa"/>
            <w:vAlign w:val="center"/>
          </w:tcPr>
          <w:p w14:paraId="7CE94DD4" w14:textId="77777777" w:rsidR="0004643F" w:rsidRPr="0004643F" w:rsidRDefault="0004643F" w:rsidP="0004643F">
            <w:pPr>
              <w:spacing w:line="276" w:lineRule="auto"/>
              <w:jc w:val="center"/>
              <w:rPr>
                <w:rFonts w:ascii="Arial" w:hAnsi="Arial" w:cs="Arial"/>
              </w:rPr>
            </w:pPr>
            <w:r w:rsidRPr="0004643F">
              <w:rPr>
                <w:rFonts w:ascii="Arial" w:hAnsi="Arial" w:cs="Arial"/>
              </w:rPr>
              <w:t>komplet</w:t>
            </w:r>
          </w:p>
        </w:tc>
        <w:tc>
          <w:tcPr>
            <w:tcW w:w="1115" w:type="dxa"/>
            <w:vAlign w:val="center"/>
          </w:tcPr>
          <w:p w14:paraId="1D5BBBD3" w14:textId="77777777" w:rsidR="0004643F" w:rsidRPr="0004643F" w:rsidRDefault="0004643F" w:rsidP="0004643F">
            <w:pPr>
              <w:spacing w:line="276" w:lineRule="auto"/>
              <w:jc w:val="center"/>
              <w:rPr>
                <w:rFonts w:ascii="Arial" w:hAnsi="Arial" w:cs="Arial"/>
              </w:rPr>
            </w:pPr>
            <w:r w:rsidRPr="0004643F">
              <w:rPr>
                <w:rFonts w:ascii="Arial" w:hAnsi="Arial" w:cs="Arial"/>
              </w:rPr>
              <w:t>20</w:t>
            </w:r>
          </w:p>
        </w:tc>
        <w:tc>
          <w:tcPr>
            <w:tcW w:w="1720" w:type="dxa"/>
            <w:vAlign w:val="center"/>
          </w:tcPr>
          <w:p w14:paraId="6341403A" w14:textId="77777777" w:rsidR="0004643F" w:rsidRPr="0004643F" w:rsidRDefault="0004643F" w:rsidP="0004643F">
            <w:pPr>
              <w:spacing w:line="276" w:lineRule="auto"/>
              <w:jc w:val="center"/>
              <w:rPr>
                <w:rFonts w:ascii="Arial" w:hAnsi="Arial" w:cs="Arial"/>
              </w:rPr>
            </w:pPr>
            <w:r w:rsidRPr="0004643F">
              <w:rPr>
                <w:rFonts w:ascii="Arial" w:hAnsi="Arial" w:cs="Arial"/>
              </w:rPr>
              <w:t>35</w:t>
            </w:r>
          </w:p>
        </w:tc>
        <w:tc>
          <w:tcPr>
            <w:tcW w:w="1061" w:type="dxa"/>
            <w:vAlign w:val="center"/>
          </w:tcPr>
          <w:p w14:paraId="5949E236"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023" w:type="dxa"/>
            <w:vAlign w:val="center"/>
          </w:tcPr>
          <w:p w14:paraId="0278161A" w14:textId="77777777" w:rsidR="0004643F" w:rsidRPr="0004643F" w:rsidRDefault="0004643F" w:rsidP="0004643F">
            <w:pPr>
              <w:spacing w:line="276" w:lineRule="auto"/>
              <w:jc w:val="center"/>
              <w:rPr>
                <w:rFonts w:ascii="Arial" w:hAnsi="Arial" w:cs="Arial"/>
              </w:rPr>
            </w:pPr>
            <w:r w:rsidRPr="0004643F">
              <w:rPr>
                <w:rFonts w:ascii="Arial" w:hAnsi="Arial" w:cs="Arial"/>
              </w:rPr>
              <w:t>20</w:t>
            </w:r>
          </w:p>
        </w:tc>
        <w:tc>
          <w:tcPr>
            <w:tcW w:w="1170" w:type="dxa"/>
            <w:vAlign w:val="center"/>
          </w:tcPr>
          <w:p w14:paraId="53F486D0"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999" w:type="dxa"/>
            <w:vAlign w:val="center"/>
          </w:tcPr>
          <w:p w14:paraId="66E4A936" w14:textId="77777777" w:rsidR="0004643F" w:rsidRPr="0004643F" w:rsidRDefault="0004643F" w:rsidP="0004643F">
            <w:pPr>
              <w:spacing w:line="276" w:lineRule="auto"/>
              <w:jc w:val="center"/>
              <w:rPr>
                <w:rFonts w:ascii="Arial" w:hAnsi="Arial" w:cs="Arial"/>
                <w:b/>
              </w:rPr>
            </w:pPr>
            <w:r w:rsidRPr="0004643F">
              <w:rPr>
                <w:rFonts w:ascii="Arial" w:hAnsi="Arial" w:cs="Arial"/>
                <w:b/>
              </w:rPr>
              <w:t>75</w:t>
            </w:r>
          </w:p>
        </w:tc>
      </w:tr>
      <w:tr w:rsidR="0004643F" w:rsidRPr="0004643F" w14:paraId="011F7FFB" w14:textId="77777777" w:rsidTr="0004643F">
        <w:trPr>
          <w:trHeight w:val="699"/>
        </w:trPr>
        <w:tc>
          <w:tcPr>
            <w:tcW w:w="567" w:type="dxa"/>
            <w:vAlign w:val="center"/>
          </w:tcPr>
          <w:p w14:paraId="42BBAAE9" w14:textId="77777777" w:rsidR="0004643F" w:rsidRPr="0004643F" w:rsidRDefault="0004643F" w:rsidP="0004643F">
            <w:pPr>
              <w:spacing w:line="276" w:lineRule="auto"/>
              <w:jc w:val="center"/>
              <w:rPr>
                <w:rFonts w:ascii="Arial" w:hAnsi="Arial" w:cs="Arial"/>
              </w:rPr>
            </w:pPr>
            <w:r w:rsidRPr="0004643F">
              <w:rPr>
                <w:rFonts w:ascii="Arial" w:hAnsi="Arial" w:cs="Arial"/>
              </w:rPr>
              <w:t>5</w:t>
            </w:r>
            <w:r>
              <w:rPr>
                <w:rFonts w:ascii="Arial" w:hAnsi="Arial" w:cs="Arial"/>
              </w:rPr>
              <w:t>.</w:t>
            </w:r>
          </w:p>
        </w:tc>
        <w:tc>
          <w:tcPr>
            <w:tcW w:w="5241" w:type="dxa"/>
            <w:vAlign w:val="center"/>
          </w:tcPr>
          <w:p w14:paraId="34989578" w14:textId="77777777" w:rsidR="0004643F" w:rsidRPr="0004643F" w:rsidRDefault="0004643F" w:rsidP="0004643F">
            <w:pPr>
              <w:spacing w:line="276" w:lineRule="auto"/>
              <w:jc w:val="both"/>
              <w:rPr>
                <w:rFonts w:ascii="Arial" w:hAnsi="Arial" w:cs="Arial"/>
              </w:rPr>
            </w:pPr>
            <w:r w:rsidRPr="0004643F">
              <w:rPr>
                <w:rFonts w:ascii="Arial" w:hAnsi="Arial" w:cs="Arial"/>
              </w:rPr>
              <w:t xml:space="preserve">Końcówka do MOP-a płaskiego, wykonana </w:t>
            </w:r>
            <w:r>
              <w:rPr>
                <w:rFonts w:ascii="Arial" w:hAnsi="Arial" w:cs="Arial"/>
              </w:rPr>
              <w:br/>
            </w:r>
            <w:r w:rsidRPr="0004643F">
              <w:rPr>
                <w:rFonts w:ascii="Arial" w:hAnsi="Arial" w:cs="Arial"/>
              </w:rPr>
              <w:t>z bawełny - 70%, oraz poliestru - 30%. Długość 40 cm</w:t>
            </w:r>
          </w:p>
        </w:tc>
        <w:tc>
          <w:tcPr>
            <w:tcW w:w="996" w:type="dxa"/>
            <w:vAlign w:val="center"/>
          </w:tcPr>
          <w:p w14:paraId="5CAAFADA" w14:textId="77777777" w:rsidR="0004643F" w:rsidRPr="0004643F" w:rsidRDefault="0004643F" w:rsidP="0004643F">
            <w:pPr>
              <w:spacing w:line="276" w:lineRule="auto"/>
              <w:jc w:val="center"/>
              <w:rPr>
                <w:rFonts w:ascii="Arial" w:hAnsi="Arial" w:cs="Arial"/>
              </w:rPr>
            </w:pPr>
            <w:r w:rsidRPr="0004643F">
              <w:rPr>
                <w:rFonts w:ascii="Arial" w:hAnsi="Arial" w:cs="Arial"/>
              </w:rPr>
              <w:t>sztuka</w:t>
            </w:r>
          </w:p>
        </w:tc>
        <w:tc>
          <w:tcPr>
            <w:tcW w:w="1115" w:type="dxa"/>
            <w:vAlign w:val="center"/>
          </w:tcPr>
          <w:p w14:paraId="26666A5E"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720" w:type="dxa"/>
            <w:vAlign w:val="center"/>
          </w:tcPr>
          <w:p w14:paraId="420B6493"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061" w:type="dxa"/>
            <w:vAlign w:val="center"/>
          </w:tcPr>
          <w:p w14:paraId="4A1E3FBB" w14:textId="77777777" w:rsidR="0004643F" w:rsidRPr="0004643F" w:rsidRDefault="0004643F" w:rsidP="0004643F">
            <w:pPr>
              <w:spacing w:line="276" w:lineRule="auto"/>
              <w:jc w:val="center"/>
              <w:rPr>
                <w:rFonts w:ascii="Arial" w:hAnsi="Arial" w:cs="Arial"/>
              </w:rPr>
            </w:pPr>
            <w:r w:rsidRPr="0004643F">
              <w:rPr>
                <w:rFonts w:ascii="Arial" w:hAnsi="Arial" w:cs="Arial"/>
              </w:rPr>
              <w:t>15</w:t>
            </w:r>
          </w:p>
        </w:tc>
        <w:tc>
          <w:tcPr>
            <w:tcW w:w="1023" w:type="dxa"/>
            <w:vAlign w:val="center"/>
          </w:tcPr>
          <w:p w14:paraId="057FCB18" w14:textId="77777777" w:rsidR="0004643F" w:rsidRPr="0004643F" w:rsidRDefault="0004643F" w:rsidP="0004643F">
            <w:pPr>
              <w:spacing w:line="276" w:lineRule="auto"/>
              <w:jc w:val="center"/>
              <w:rPr>
                <w:rFonts w:ascii="Arial" w:hAnsi="Arial" w:cs="Arial"/>
              </w:rPr>
            </w:pPr>
            <w:r w:rsidRPr="0004643F">
              <w:rPr>
                <w:rFonts w:ascii="Arial" w:hAnsi="Arial" w:cs="Arial"/>
              </w:rPr>
              <w:t>40</w:t>
            </w:r>
          </w:p>
        </w:tc>
        <w:tc>
          <w:tcPr>
            <w:tcW w:w="1170" w:type="dxa"/>
            <w:vAlign w:val="center"/>
          </w:tcPr>
          <w:p w14:paraId="129F0940"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999" w:type="dxa"/>
            <w:vAlign w:val="center"/>
          </w:tcPr>
          <w:p w14:paraId="7A329232" w14:textId="77777777" w:rsidR="0004643F" w:rsidRPr="0004643F" w:rsidRDefault="0004643F" w:rsidP="0004643F">
            <w:pPr>
              <w:spacing w:line="276" w:lineRule="auto"/>
              <w:jc w:val="center"/>
              <w:rPr>
                <w:rFonts w:ascii="Arial" w:hAnsi="Arial" w:cs="Arial"/>
                <w:b/>
              </w:rPr>
            </w:pPr>
            <w:r w:rsidRPr="0004643F">
              <w:rPr>
                <w:rFonts w:ascii="Arial" w:hAnsi="Arial" w:cs="Arial"/>
                <w:b/>
              </w:rPr>
              <w:t>55</w:t>
            </w:r>
          </w:p>
        </w:tc>
      </w:tr>
      <w:tr w:rsidR="0004643F" w:rsidRPr="0004643F" w14:paraId="67A8DEF3" w14:textId="77777777" w:rsidTr="0004643F">
        <w:trPr>
          <w:trHeight w:val="557"/>
        </w:trPr>
        <w:tc>
          <w:tcPr>
            <w:tcW w:w="567" w:type="dxa"/>
            <w:vAlign w:val="center"/>
          </w:tcPr>
          <w:p w14:paraId="307D5E62" w14:textId="77777777" w:rsidR="0004643F" w:rsidRPr="0004643F" w:rsidRDefault="0004643F" w:rsidP="0004643F">
            <w:pPr>
              <w:spacing w:line="276" w:lineRule="auto"/>
              <w:jc w:val="center"/>
              <w:rPr>
                <w:rFonts w:ascii="Arial" w:hAnsi="Arial" w:cs="Arial"/>
              </w:rPr>
            </w:pPr>
            <w:r w:rsidRPr="0004643F">
              <w:rPr>
                <w:rFonts w:ascii="Arial" w:hAnsi="Arial" w:cs="Arial"/>
              </w:rPr>
              <w:t>6</w:t>
            </w:r>
            <w:r>
              <w:rPr>
                <w:rFonts w:ascii="Arial" w:hAnsi="Arial" w:cs="Arial"/>
              </w:rPr>
              <w:t>.</w:t>
            </w:r>
          </w:p>
        </w:tc>
        <w:tc>
          <w:tcPr>
            <w:tcW w:w="5241" w:type="dxa"/>
            <w:vAlign w:val="center"/>
          </w:tcPr>
          <w:p w14:paraId="549A90CC" w14:textId="77777777" w:rsidR="0004643F" w:rsidRPr="0004643F" w:rsidRDefault="0004643F" w:rsidP="0004643F">
            <w:pPr>
              <w:spacing w:line="276" w:lineRule="auto"/>
              <w:jc w:val="both"/>
              <w:rPr>
                <w:rFonts w:ascii="Arial" w:hAnsi="Arial" w:cs="Arial"/>
              </w:rPr>
            </w:pPr>
            <w:r w:rsidRPr="0004643F">
              <w:rPr>
                <w:rFonts w:ascii="Arial" w:hAnsi="Arial" w:cs="Arial"/>
              </w:rPr>
              <w:t xml:space="preserve">Końcówka do MOP-a płaskiego, wykonana </w:t>
            </w:r>
            <w:r>
              <w:rPr>
                <w:rFonts w:ascii="Arial" w:hAnsi="Arial" w:cs="Arial"/>
              </w:rPr>
              <w:br/>
            </w:r>
            <w:r w:rsidRPr="0004643F">
              <w:rPr>
                <w:rFonts w:ascii="Arial" w:hAnsi="Arial" w:cs="Arial"/>
              </w:rPr>
              <w:t>z bawełny - 70%, oraz poliestru - 30%. Długość 100 cm</w:t>
            </w:r>
          </w:p>
        </w:tc>
        <w:tc>
          <w:tcPr>
            <w:tcW w:w="996" w:type="dxa"/>
            <w:vAlign w:val="center"/>
          </w:tcPr>
          <w:p w14:paraId="48B1B41E" w14:textId="77777777" w:rsidR="0004643F" w:rsidRPr="0004643F" w:rsidRDefault="0004643F" w:rsidP="0004643F">
            <w:pPr>
              <w:spacing w:line="276" w:lineRule="auto"/>
              <w:jc w:val="center"/>
              <w:rPr>
                <w:rFonts w:ascii="Arial" w:hAnsi="Arial" w:cs="Arial"/>
              </w:rPr>
            </w:pPr>
            <w:r w:rsidRPr="0004643F">
              <w:rPr>
                <w:rFonts w:ascii="Arial" w:hAnsi="Arial" w:cs="Arial"/>
              </w:rPr>
              <w:t>sztuka</w:t>
            </w:r>
          </w:p>
        </w:tc>
        <w:tc>
          <w:tcPr>
            <w:tcW w:w="1115" w:type="dxa"/>
            <w:vAlign w:val="center"/>
          </w:tcPr>
          <w:p w14:paraId="6457C880"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720" w:type="dxa"/>
            <w:vAlign w:val="center"/>
          </w:tcPr>
          <w:p w14:paraId="16B3BC08" w14:textId="77777777" w:rsidR="0004643F" w:rsidRPr="0004643F" w:rsidRDefault="0004643F" w:rsidP="0004643F">
            <w:pPr>
              <w:spacing w:line="276" w:lineRule="auto"/>
              <w:jc w:val="center"/>
              <w:rPr>
                <w:rFonts w:ascii="Arial" w:hAnsi="Arial" w:cs="Arial"/>
              </w:rPr>
            </w:pPr>
            <w:r w:rsidRPr="0004643F">
              <w:rPr>
                <w:rFonts w:ascii="Arial" w:hAnsi="Arial" w:cs="Arial"/>
              </w:rPr>
              <w:t>40</w:t>
            </w:r>
          </w:p>
        </w:tc>
        <w:tc>
          <w:tcPr>
            <w:tcW w:w="1061" w:type="dxa"/>
            <w:vAlign w:val="center"/>
          </w:tcPr>
          <w:p w14:paraId="0841371B"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023" w:type="dxa"/>
            <w:vAlign w:val="center"/>
          </w:tcPr>
          <w:p w14:paraId="48EBC320" w14:textId="77777777" w:rsidR="0004643F" w:rsidRPr="0004643F" w:rsidRDefault="0004643F" w:rsidP="0004643F">
            <w:pPr>
              <w:spacing w:line="276" w:lineRule="auto"/>
              <w:jc w:val="center"/>
              <w:rPr>
                <w:rFonts w:ascii="Arial" w:hAnsi="Arial" w:cs="Arial"/>
              </w:rPr>
            </w:pPr>
            <w:r w:rsidRPr="0004643F">
              <w:rPr>
                <w:rFonts w:ascii="Arial" w:hAnsi="Arial" w:cs="Arial"/>
              </w:rPr>
              <w:t>75</w:t>
            </w:r>
          </w:p>
        </w:tc>
        <w:tc>
          <w:tcPr>
            <w:tcW w:w="1170" w:type="dxa"/>
            <w:vAlign w:val="center"/>
          </w:tcPr>
          <w:p w14:paraId="17A984EF"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999" w:type="dxa"/>
            <w:vAlign w:val="center"/>
          </w:tcPr>
          <w:p w14:paraId="5D5D8449" w14:textId="77777777" w:rsidR="0004643F" w:rsidRPr="0004643F" w:rsidRDefault="0004643F" w:rsidP="0004643F">
            <w:pPr>
              <w:spacing w:line="276" w:lineRule="auto"/>
              <w:jc w:val="center"/>
              <w:rPr>
                <w:rFonts w:ascii="Arial" w:hAnsi="Arial" w:cs="Arial"/>
                <w:b/>
              </w:rPr>
            </w:pPr>
            <w:r w:rsidRPr="0004643F">
              <w:rPr>
                <w:rFonts w:ascii="Arial" w:hAnsi="Arial" w:cs="Arial"/>
                <w:b/>
              </w:rPr>
              <w:t>115</w:t>
            </w:r>
          </w:p>
        </w:tc>
      </w:tr>
      <w:tr w:rsidR="0004643F" w:rsidRPr="0004643F" w14:paraId="0C9EFED1" w14:textId="77777777" w:rsidTr="0004643F">
        <w:trPr>
          <w:trHeight w:val="939"/>
        </w:trPr>
        <w:tc>
          <w:tcPr>
            <w:tcW w:w="567" w:type="dxa"/>
            <w:vAlign w:val="center"/>
          </w:tcPr>
          <w:p w14:paraId="547E08D6" w14:textId="77777777" w:rsidR="0004643F" w:rsidRPr="0004643F" w:rsidRDefault="0004643F" w:rsidP="0004643F">
            <w:pPr>
              <w:spacing w:line="276" w:lineRule="auto"/>
              <w:jc w:val="center"/>
              <w:rPr>
                <w:rFonts w:ascii="Arial" w:hAnsi="Arial" w:cs="Arial"/>
              </w:rPr>
            </w:pPr>
            <w:r w:rsidRPr="0004643F">
              <w:rPr>
                <w:rFonts w:ascii="Arial" w:hAnsi="Arial" w:cs="Arial"/>
              </w:rPr>
              <w:lastRenderedPageBreak/>
              <w:t>7</w:t>
            </w:r>
            <w:r>
              <w:rPr>
                <w:rFonts w:ascii="Arial" w:hAnsi="Arial" w:cs="Arial"/>
              </w:rPr>
              <w:t>.</w:t>
            </w:r>
          </w:p>
        </w:tc>
        <w:tc>
          <w:tcPr>
            <w:tcW w:w="5241" w:type="dxa"/>
            <w:vAlign w:val="center"/>
          </w:tcPr>
          <w:p w14:paraId="0225DD8D" w14:textId="77777777" w:rsidR="0004643F" w:rsidRPr="0004643F" w:rsidRDefault="0004643F" w:rsidP="0004643F">
            <w:pPr>
              <w:spacing w:line="276" w:lineRule="auto"/>
              <w:jc w:val="both"/>
              <w:rPr>
                <w:rFonts w:ascii="Arial" w:hAnsi="Arial" w:cs="Arial"/>
              </w:rPr>
            </w:pPr>
            <w:r w:rsidRPr="0004643F">
              <w:rPr>
                <w:rFonts w:ascii="Arial" w:hAnsi="Arial" w:cs="Arial"/>
              </w:rPr>
              <w:t xml:space="preserve">Szczotka zmiotka standardowa z szufelką, wykonana z trwałego tworzywa sztucznego, posiadająca wygodny uchwyt, część robocza </w:t>
            </w:r>
            <w:r>
              <w:rPr>
                <w:rFonts w:ascii="Arial" w:hAnsi="Arial" w:cs="Arial"/>
              </w:rPr>
              <w:br/>
            </w:r>
            <w:r w:rsidRPr="0004643F">
              <w:rPr>
                <w:rFonts w:ascii="Arial" w:hAnsi="Arial" w:cs="Arial"/>
              </w:rPr>
              <w:t>o długości co najmniej 11 cm.</w:t>
            </w:r>
          </w:p>
        </w:tc>
        <w:tc>
          <w:tcPr>
            <w:tcW w:w="996" w:type="dxa"/>
            <w:vAlign w:val="center"/>
          </w:tcPr>
          <w:p w14:paraId="01B11B9B" w14:textId="77777777" w:rsidR="0004643F" w:rsidRPr="0004643F" w:rsidRDefault="0004643F" w:rsidP="0004643F">
            <w:pPr>
              <w:spacing w:line="276" w:lineRule="auto"/>
              <w:jc w:val="center"/>
              <w:rPr>
                <w:rFonts w:ascii="Arial" w:hAnsi="Arial" w:cs="Arial"/>
              </w:rPr>
            </w:pPr>
            <w:r w:rsidRPr="0004643F">
              <w:rPr>
                <w:rFonts w:ascii="Arial" w:hAnsi="Arial" w:cs="Arial"/>
              </w:rPr>
              <w:t>komplet</w:t>
            </w:r>
          </w:p>
        </w:tc>
        <w:tc>
          <w:tcPr>
            <w:tcW w:w="1115" w:type="dxa"/>
            <w:vAlign w:val="center"/>
          </w:tcPr>
          <w:p w14:paraId="027CB154"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720" w:type="dxa"/>
            <w:vAlign w:val="center"/>
          </w:tcPr>
          <w:p w14:paraId="04AB877B" w14:textId="77777777" w:rsidR="0004643F" w:rsidRPr="0004643F" w:rsidRDefault="0004643F" w:rsidP="0004643F">
            <w:pPr>
              <w:spacing w:line="276" w:lineRule="auto"/>
              <w:jc w:val="center"/>
              <w:rPr>
                <w:rFonts w:ascii="Arial" w:hAnsi="Arial" w:cs="Arial"/>
              </w:rPr>
            </w:pPr>
            <w:r w:rsidRPr="0004643F">
              <w:rPr>
                <w:rFonts w:ascii="Arial" w:hAnsi="Arial" w:cs="Arial"/>
              </w:rPr>
              <w:t>50</w:t>
            </w:r>
          </w:p>
        </w:tc>
        <w:tc>
          <w:tcPr>
            <w:tcW w:w="1061" w:type="dxa"/>
            <w:vAlign w:val="center"/>
          </w:tcPr>
          <w:p w14:paraId="43792CBA" w14:textId="77777777" w:rsidR="0004643F" w:rsidRPr="0004643F" w:rsidRDefault="0004643F" w:rsidP="0004643F">
            <w:pPr>
              <w:spacing w:line="276" w:lineRule="auto"/>
              <w:jc w:val="center"/>
              <w:rPr>
                <w:rFonts w:ascii="Arial" w:hAnsi="Arial" w:cs="Arial"/>
              </w:rPr>
            </w:pPr>
            <w:r w:rsidRPr="0004643F">
              <w:rPr>
                <w:rFonts w:ascii="Arial" w:hAnsi="Arial" w:cs="Arial"/>
              </w:rPr>
              <w:t>20</w:t>
            </w:r>
          </w:p>
        </w:tc>
        <w:tc>
          <w:tcPr>
            <w:tcW w:w="1023" w:type="dxa"/>
            <w:vAlign w:val="center"/>
          </w:tcPr>
          <w:p w14:paraId="1AB5B152" w14:textId="77777777" w:rsidR="0004643F" w:rsidRPr="0004643F" w:rsidRDefault="0004643F" w:rsidP="0004643F">
            <w:pPr>
              <w:spacing w:line="276" w:lineRule="auto"/>
              <w:jc w:val="center"/>
              <w:rPr>
                <w:rFonts w:ascii="Arial" w:hAnsi="Arial" w:cs="Arial"/>
              </w:rPr>
            </w:pPr>
            <w:r w:rsidRPr="0004643F">
              <w:rPr>
                <w:rFonts w:ascii="Arial" w:hAnsi="Arial" w:cs="Arial"/>
              </w:rPr>
              <w:t>80</w:t>
            </w:r>
          </w:p>
        </w:tc>
        <w:tc>
          <w:tcPr>
            <w:tcW w:w="1170" w:type="dxa"/>
            <w:vAlign w:val="center"/>
          </w:tcPr>
          <w:p w14:paraId="476049E4" w14:textId="77777777" w:rsidR="0004643F" w:rsidRPr="0004643F" w:rsidRDefault="0004643F" w:rsidP="0004643F">
            <w:pPr>
              <w:spacing w:line="276" w:lineRule="auto"/>
              <w:jc w:val="center"/>
              <w:rPr>
                <w:rFonts w:ascii="Arial" w:hAnsi="Arial" w:cs="Arial"/>
              </w:rPr>
            </w:pPr>
            <w:r w:rsidRPr="0004643F">
              <w:rPr>
                <w:rFonts w:ascii="Arial" w:hAnsi="Arial" w:cs="Arial"/>
              </w:rPr>
              <w:t>30</w:t>
            </w:r>
          </w:p>
        </w:tc>
        <w:tc>
          <w:tcPr>
            <w:tcW w:w="999" w:type="dxa"/>
            <w:vAlign w:val="center"/>
          </w:tcPr>
          <w:p w14:paraId="53FF8505" w14:textId="77777777" w:rsidR="0004643F" w:rsidRPr="0004643F" w:rsidRDefault="0004643F" w:rsidP="0004643F">
            <w:pPr>
              <w:spacing w:line="276" w:lineRule="auto"/>
              <w:jc w:val="center"/>
              <w:rPr>
                <w:rFonts w:ascii="Arial" w:hAnsi="Arial" w:cs="Arial"/>
                <w:b/>
              </w:rPr>
            </w:pPr>
            <w:r w:rsidRPr="0004643F">
              <w:rPr>
                <w:rFonts w:ascii="Arial" w:hAnsi="Arial" w:cs="Arial"/>
                <w:b/>
              </w:rPr>
              <w:t>180</w:t>
            </w:r>
          </w:p>
        </w:tc>
      </w:tr>
      <w:tr w:rsidR="0004643F" w:rsidRPr="0004643F" w14:paraId="05DC28E1" w14:textId="77777777" w:rsidTr="0004643F">
        <w:trPr>
          <w:trHeight w:val="929"/>
        </w:trPr>
        <w:tc>
          <w:tcPr>
            <w:tcW w:w="567" w:type="dxa"/>
            <w:vAlign w:val="center"/>
          </w:tcPr>
          <w:p w14:paraId="4AA23DEA" w14:textId="77777777" w:rsidR="0004643F" w:rsidRPr="0004643F" w:rsidRDefault="0004643F" w:rsidP="0004643F">
            <w:pPr>
              <w:spacing w:line="276" w:lineRule="auto"/>
              <w:jc w:val="center"/>
              <w:rPr>
                <w:rFonts w:ascii="Arial" w:hAnsi="Arial" w:cs="Arial"/>
              </w:rPr>
            </w:pPr>
            <w:r w:rsidRPr="0004643F">
              <w:rPr>
                <w:rFonts w:ascii="Arial" w:hAnsi="Arial" w:cs="Arial"/>
              </w:rPr>
              <w:t>8</w:t>
            </w:r>
            <w:r>
              <w:rPr>
                <w:rFonts w:ascii="Arial" w:hAnsi="Arial" w:cs="Arial"/>
              </w:rPr>
              <w:t>.</w:t>
            </w:r>
          </w:p>
        </w:tc>
        <w:tc>
          <w:tcPr>
            <w:tcW w:w="5241" w:type="dxa"/>
            <w:vAlign w:val="center"/>
          </w:tcPr>
          <w:p w14:paraId="4D2E175E" w14:textId="77777777" w:rsidR="0004643F" w:rsidRPr="0004643F" w:rsidRDefault="0004643F" w:rsidP="0004643F">
            <w:pPr>
              <w:spacing w:line="276" w:lineRule="auto"/>
              <w:jc w:val="both"/>
              <w:rPr>
                <w:rFonts w:ascii="Arial" w:hAnsi="Arial" w:cs="Arial"/>
              </w:rPr>
            </w:pPr>
            <w:r w:rsidRPr="0004643F">
              <w:rPr>
                <w:rFonts w:ascii="Arial" w:hAnsi="Arial" w:cs="Arial"/>
              </w:rPr>
              <w:t xml:space="preserve">Szczotka do zamiatania sztuczne włosie w oprawie drewnianej ,szerokość 40cm; z kijem drewnianym </w:t>
            </w:r>
            <w:r>
              <w:rPr>
                <w:rFonts w:ascii="Arial" w:hAnsi="Arial" w:cs="Arial"/>
              </w:rPr>
              <w:br/>
            </w:r>
            <w:r w:rsidRPr="0004643F">
              <w:rPr>
                <w:rFonts w:ascii="Arial" w:hAnsi="Arial" w:cs="Arial"/>
              </w:rPr>
              <w:t>o długości min. 110 cm (typu zamiatacz domowy)</w:t>
            </w:r>
          </w:p>
        </w:tc>
        <w:tc>
          <w:tcPr>
            <w:tcW w:w="996" w:type="dxa"/>
            <w:vAlign w:val="center"/>
          </w:tcPr>
          <w:p w14:paraId="7C43576C" w14:textId="77777777" w:rsidR="0004643F" w:rsidRPr="0004643F" w:rsidRDefault="0004643F" w:rsidP="0004643F">
            <w:pPr>
              <w:spacing w:line="276" w:lineRule="auto"/>
              <w:jc w:val="center"/>
              <w:rPr>
                <w:rFonts w:ascii="Arial" w:hAnsi="Arial" w:cs="Arial"/>
              </w:rPr>
            </w:pPr>
            <w:r w:rsidRPr="0004643F">
              <w:rPr>
                <w:rFonts w:ascii="Arial" w:hAnsi="Arial" w:cs="Arial"/>
              </w:rPr>
              <w:t>sztuka</w:t>
            </w:r>
          </w:p>
        </w:tc>
        <w:tc>
          <w:tcPr>
            <w:tcW w:w="1115" w:type="dxa"/>
            <w:vAlign w:val="center"/>
          </w:tcPr>
          <w:p w14:paraId="3E7DC81D" w14:textId="77777777" w:rsidR="0004643F" w:rsidRPr="0004643F" w:rsidRDefault="0004643F" w:rsidP="0004643F">
            <w:pPr>
              <w:spacing w:line="276" w:lineRule="auto"/>
              <w:jc w:val="center"/>
              <w:rPr>
                <w:rFonts w:ascii="Arial" w:hAnsi="Arial" w:cs="Arial"/>
              </w:rPr>
            </w:pPr>
            <w:r w:rsidRPr="0004643F">
              <w:rPr>
                <w:rFonts w:ascii="Arial" w:hAnsi="Arial" w:cs="Arial"/>
              </w:rPr>
              <w:t>65</w:t>
            </w:r>
          </w:p>
        </w:tc>
        <w:tc>
          <w:tcPr>
            <w:tcW w:w="1720" w:type="dxa"/>
            <w:vAlign w:val="center"/>
          </w:tcPr>
          <w:p w14:paraId="7A72E05D" w14:textId="77777777" w:rsidR="0004643F" w:rsidRPr="0004643F" w:rsidRDefault="0004643F" w:rsidP="0004643F">
            <w:pPr>
              <w:spacing w:line="276" w:lineRule="auto"/>
              <w:jc w:val="center"/>
              <w:rPr>
                <w:rFonts w:ascii="Arial" w:hAnsi="Arial" w:cs="Arial"/>
              </w:rPr>
            </w:pPr>
            <w:r w:rsidRPr="0004643F">
              <w:rPr>
                <w:rFonts w:ascii="Arial" w:hAnsi="Arial" w:cs="Arial"/>
              </w:rPr>
              <w:t>30</w:t>
            </w:r>
          </w:p>
        </w:tc>
        <w:tc>
          <w:tcPr>
            <w:tcW w:w="1061" w:type="dxa"/>
            <w:vAlign w:val="center"/>
          </w:tcPr>
          <w:p w14:paraId="24165C34" w14:textId="77777777" w:rsidR="0004643F" w:rsidRPr="0004643F" w:rsidRDefault="0004643F" w:rsidP="0004643F">
            <w:pPr>
              <w:spacing w:line="276" w:lineRule="auto"/>
              <w:jc w:val="center"/>
              <w:rPr>
                <w:rFonts w:ascii="Arial" w:hAnsi="Arial" w:cs="Arial"/>
              </w:rPr>
            </w:pPr>
            <w:r w:rsidRPr="0004643F">
              <w:rPr>
                <w:rFonts w:ascii="Arial" w:hAnsi="Arial" w:cs="Arial"/>
              </w:rPr>
              <w:t>10</w:t>
            </w:r>
          </w:p>
        </w:tc>
        <w:tc>
          <w:tcPr>
            <w:tcW w:w="1023" w:type="dxa"/>
            <w:vAlign w:val="center"/>
          </w:tcPr>
          <w:p w14:paraId="08DBF9A8" w14:textId="77777777" w:rsidR="0004643F" w:rsidRPr="0004643F" w:rsidRDefault="0004643F" w:rsidP="0004643F">
            <w:pPr>
              <w:spacing w:line="276" w:lineRule="auto"/>
              <w:jc w:val="center"/>
              <w:rPr>
                <w:rFonts w:ascii="Arial" w:hAnsi="Arial" w:cs="Arial"/>
              </w:rPr>
            </w:pPr>
            <w:r w:rsidRPr="0004643F">
              <w:rPr>
                <w:rFonts w:ascii="Arial" w:hAnsi="Arial" w:cs="Arial"/>
              </w:rPr>
              <w:t>60</w:t>
            </w:r>
          </w:p>
        </w:tc>
        <w:tc>
          <w:tcPr>
            <w:tcW w:w="1170" w:type="dxa"/>
            <w:vAlign w:val="center"/>
          </w:tcPr>
          <w:p w14:paraId="7A054F6F" w14:textId="77777777" w:rsidR="0004643F" w:rsidRPr="0004643F" w:rsidRDefault="0004643F" w:rsidP="0004643F">
            <w:pPr>
              <w:spacing w:line="276" w:lineRule="auto"/>
              <w:jc w:val="center"/>
              <w:rPr>
                <w:rFonts w:ascii="Arial" w:hAnsi="Arial" w:cs="Arial"/>
              </w:rPr>
            </w:pPr>
            <w:r w:rsidRPr="0004643F">
              <w:rPr>
                <w:rFonts w:ascii="Arial" w:hAnsi="Arial" w:cs="Arial"/>
              </w:rPr>
              <w:t>55</w:t>
            </w:r>
          </w:p>
        </w:tc>
        <w:tc>
          <w:tcPr>
            <w:tcW w:w="999" w:type="dxa"/>
            <w:vAlign w:val="center"/>
          </w:tcPr>
          <w:p w14:paraId="38C55860" w14:textId="77777777" w:rsidR="0004643F" w:rsidRPr="0004643F" w:rsidRDefault="0004643F" w:rsidP="0004643F">
            <w:pPr>
              <w:spacing w:line="276" w:lineRule="auto"/>
              <w:jc w:val="center"/>
              <w:rPr>
                <w:rFonts w:ascii="Arial" w:hAnsi="Arial" w:cs="Arial"/>
                <w:b/>
              </w:rPr>
            </w:pPr>
            <w:r w:rsidRPr="0004643F">
              <w:rPr>
                <w:rFonts w:ascii="Arial" w:hAnsi="Arial" w:cs="Arial"/>
                <w:b/>
              </w:rPr>
              <w:t>220</w:t>
            </w:r>
          </w:p>
        </w:tc>
      </w:tr>
      <w:tr w:rsidR="0004643F" w:rsidRPr="0004643F" w14:paraId="7E5BF2D4" w14:textId="77777777" w:rsidTr="0004643F">
        <w:trPr>
          <w:trHeight w:val="559"/>
        </w:trPr>
        <w:tc>
          <w:tcPr>
            <w:tcW w:w="567" w:type="dxa"/>
            <w:vAlign w:val="center"/>
          </w:tcPr>
          <w:p w14:paraId="6A18F695" w14:textId="77777777" w:rsidR="0004643F" w:rsidRPr="0004643F" w:rsidRDefault="0004643F" w:rsidP="0004643F">
            <w:pPr>
              <w:spacing w:line="276" w:lineRule="auto"/>
              <w:jc w:val="center"/>
              <w:rPr>
                <w:rFonts w:ascii="Arial" w:hAnsi="Arial" w:cs="Arial"/>
              </w:rPr>
            </w:pPr>
            <w:r w:rsidRPr="0004643F">
              <w:rPr>
                <w:rFonts w:ascii="Arial" w:hAnsi="Arial" w:cs="Arial"/>
              </w:rPr>
              <w:t>9</w:t>
            </w:r>
            <w:r>
              <w:rPr>
                <w:rFonts w:ascii="Arial" w:hAnsi="Arial" w:cs="Arial"/>
              </w:rPr>
              <w:t>.</w:t>
            </w:r>
          </w:p>
        </w:tc>
        <w:tc>
          <w:tcPr>
            <w:tcW w:w="5241" w:type="dxa"/>
            <w:vAlign w:val="center"/>
          </w:tcPr>
          <w:p w14:paraId="5AB8B0D5" w14:textId="77777777" w:rsidR="0004643F" w:rsidRPr="0004643F" w:rsidRDefault="0004643F" w:rsidP="0004643F">
            <w:pPr>
              <w:spacing w:line="276" w:lineRule="auto"/>
              <w:jc w:val="both"/>
              <w:rPr>
                <w:rFonts w:ascii="Arial" w:hAnsi="Arial" w:cs="Arial"/>
              </w:rPr>
            </w:pPr>
            <w:r w:rsidRPr="0004643F">
              <w:rPr>
                <w:rFonts w:ascii="Arial" w:hAnsi="Arial" w:cs="Arial"/>
              </w:rPr>
              <w:t xml:space="preserve">Szufelki do śmieci - metalowe szerokość całkowita min 22cm, głębokość 18cm </w:t>
            </w:r>
          </w:p>
        </w:tc>
        <w:tc>
          <w:tcPr>
            <w:tcW w:w="996" w:type="dxa"/>
            <w:vAlign w:val="center"/>
          </w:tcPr>
          <w:p w14:paraId="7A64BB22" w14:textId="77777777" w:rsidR="0004643F" w:rsidRPr="0004643F" w:rsidRDefault="0004643F" w:rsidP="0004643F">
            <w:pPr>
              <w:spacing w:line="276" w:lineRule="auto"/>
              <w:jc w:val="center"/>
              <w:rPr>
                <w:rFonts w:ascii="Arial" w:hAnsi="Arial" w:cs="Arial"/>
              </w:rPr>
            </w:pPr>
            <w:r w:rsidRPr="0004643F">
              <w:rPr>
                <w:rFonts w:ascii="Arial" w:hAnsi="Arial" w:cs="Arial"/>
              </w:rPr>
              <w:t>sztuka</w:t>
            </w:r>
          </w:p>
        </w:tc>
        <w:tc>
          <w:tcPr>
            <w:tcW w:w="1115" w:type="dxa"/>
            <w:vAlign w:val="center"/>
          </w:tcPr>
          <w:p w14:paraId="056C0CCE" w14:textId="77777777" w:rsidR="0004643F" w:rsidRPr="0004643F" w:rsidRDefault="0004643F" w:rsidP="0004643F">
            <w:pPr>
              <w:spacing w:line="276" w:lineRule="auto"/>
              <w:jc w:val="center"/>
              <w:rPr>
                <w:rFonts w:ascii="Arial" w:hAnsi="Arial" w:cs="Arial"/>
              </w:rPr>
            </w:pPr>
            <w:r w:rsidRPr="0004643F">
              <w:rPr>
                <w:rFonts w:ascii="Arial" w:hAnsi="Arial" w:cs="Arial"/>
              </w:rPr>
              <w:t>40</w:t>
            </w:r>
          </w:p>
        </w:tc>
        <w:tc>
          <w:tcPr>
            <w:tcW w:w="1720" w:type="dxa"/>
            <w:vAlign w:val="center"/>
          </w:tcPr>
          <w:p w14:paraId="1D33DB48"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061" w:type="dxa"/>
            <w:vAlign w:val="center"/>
          </w:tcPr>
          <w:p w14:paraId="69702595" w14:textId="77777777" w:rsidR="0004643F" w:rsidRPr="0004643F" w:rsidRDefault="0004643F" w:rsidP="0004643F">
            <w:pPr>
              <w:spacing w:line="276" w:lineRule="auto"/>
              <w:jc w:val="center"/>
              <w:rPr>
                <w:rFonts w:ascii="Arial" w:hAnsi="Arial" w:cs="Arial"/>
              </w:rPr>
            </w:pPr>
            <w:r w:rsidRPr="0004643F">
              <w:rPr>
                <w:rFonts w:ascii="Arial" w:hAnsi="Arial" w:cs="Arial"/>
              </w:rPr>
              <w:t>10</w:t>
            </w:r>
          </w:p>
        </w:tc>
        <w:tc>
          <w:tcPr>
            <w:tcW w:w="1023" w:type="dxa"/>
            <w:vAlign w:val="center"/>
          </w:tcPr>
          <w:p w14:paraId="0E5EA976" w14:textId="77777777" w:rsidR="0004643F" w:rsidRPr="0004643F" w:rsidRDefault="0004643F" w:rsidP="0004643F">
            <w:pPr>
              <w:spacing w:line="276" w:lineRule="auto"/>
              <w:jc w:val="center"/>
              <w:rPr>
                <w:rFonts w:ascii="Arial" w:hAnsi="Arial" w:cs="Arial"/>
              </w:rPr>
            </w:pPr>
            <w:r w:rsidRPr="0004643F">
              <w:rPr>
                <w:rFonts w:ascii="Arial" w:hAnsi="Arial" w:cs="Arial"/>
              </w:rPr>
              <w:t>30</w:t>
            </w:r>
          </w:p>
        </w:tc>
        <w:tc>
          <w:tcPr>
            <w:tcW w:w="1170" w:type="dxa"/>
            <w:vAlign w:val="center"/>
          </w:tcPr>
          <w:p w14:paraId="6097CFA9" w14:textId="77777777" w:rsidR="0004643F" w:rsidRPr="0004643F" w:rsidRDefault="0004643F" w:rsidP="0004643F">
            <w:pPr>
              <w:spacing w:line="276" w:lineRule="auto"/>
              <w:jc w:val="center"/>
              <w:rPr>
                <w:rFonts w:ascii="Arial" w:hAnsi="Arial" w:cs="Arial"/>
              </w:rPr>
            </w:pPr>
            <w:r w:rsidRPr="0004643F">
              <w:rPr>
                <w:rFonts w:ascii="Arial" w:hAnsi="Arial" w:cs="Arial"/>
              </w:rPr>
              <w:t>20</w:t>
            </w:r>
          </w:p>
        </w:tc>
        <w:tc>
          <w:tcPr>
            <w:tcW w:w="999" w:type="dxa"/>
            <w:vAlign w:val="center"/>
          </w:tcPr>
          <w:p w14:paraId="3B065E49" w14:textId="77777777" w:rsidR="0004643F" w:rsidRPr="0004643F" w:rsidRDefault="0004643F" w:rsidP="0004643F">
            <w:pPr>
              <w:spacing w:line="276" w:lineRule="auto"/>
              <w:jc w:val="center"/>
              <w:rPr>
                <w:rFonts w:ascii="Arial" w:hAnsi="Arial" w:cs="Arial"/>
                <w:b/>
              </w:rPr>
            </w:pPr>
            <w:r w:rsidRPr="0004643F">
              <w:rPr>
                <w:rFonts w:ascii="Arial" w:hAnsi="Arial" w:cs="Arial"/>
                <w:b/>
              </w:rPr>
              <w:t>100</w:t>
            </w:r>
          </w:p>
        </w:tc>
      </w:tr>
      <w:tr w:rsidR="0004643F" w:rsidRPr="0004643F" w14:paraId="5E81D67A" w14:textId="77777777" w:rsidTr="0004643F">
        <w:trPr>
          <w:trHeight w:val="539"/>
        </w:trPr>
        <w:tc>
          <w:tcPr>
            <w:tcW w:w="567" w:type="dxa"/>
            <w:vAlign w:val="center"/>
          </w:tcPr>
          <w:p w14:paraId="287FA6D4" w14:textId="77777777" w:rsidR="0004643F" w:rsidRPr="0004643F" w:rsidRDefault="0004643F" w:rsidP="0004643F">
            <w:pPr>
              <w:spacing w:line="276" w:lineRule="auto"/>
              <w:jc w:val="center"/>
              <w:rPr>
                <w:rFonts w:ascii="Arial" w:hAnsi="Arial" w:cs="Arial"/>
              </w:rPr>
            </w:pPr>
            <w:r w:rsidRPr="0004643F">
              <w:rPr>
                <w:rFonts w:ascii="Arial" w:hAnsi="Arial" w:cs="Arial"/>
              </w:rPr>
              <w:t>10</w:t>
            </w:r>
            <w:r>
              <w:rPr>
                <w:rFonts w:ascii="Arial" w:hAnsi="Arial" w:cs="Arial"/>
              </w:rPr>
              <w:t>.</w:t>
            </w:r>
          </w:p>
        </w:tc>
        <w:tc>
          <w:tcPr>
            <w:tcW w:w="5241" w:type="dxa"/>
            <w:vAlign w:val="center"/>
          </w:tcPr>
          <w:p w14:paraId="442FD793" w14:textId="77777777" w:rsidR="0004643F" w:rsidRPr="0004643F" w:rsidRDefault="0004643F" w:rsidP="0004643F">
            <w:pPr>
              <w:spacing w:line="276" w:lineRule="auto"/>
              <w:jc w:val="both"/>
              <w:rPr>
                <w:rFonts w:ascii="Arial" w:hAnsi="Arial" w:cs="Arial"/>
              </w:rPr>
            </w:pPr>
            <w:r w:rsidRPr="0004643F">
              <w:rPr>
                <w:rFonts w:ascii="Arial" w:hAnsi="Arial" w:cs="Arial"/>
              </w:rPr>
              <w:t xml:space="preserve">Ściągacz podłogowy do ściągania wody </w:t>
            </w:r>
            <w:r>
              <w:rPr>
                <w:rFonts w:ascii="Arial" w:hAnsi="Arial" w:cs="Arial"/>
              </w:rPr>
              <w:br/>
            </w:r>
            <w:r w:rsidRPr="0004643F">
              <w:rPr>
                <w:rFonts w:ascii="Arial" w:hAnsi="Arial" w:cs="Arial"/>
              </w:rPr>
              <w:t xml:space="preserve">z posadzek, szerokość min.75 cm wykonane </w:t>
            </w:r>
            <w:r>
              <w:rPr>
                <w:rFonts w:ascii="Arial" w:hAnsi="Arial" w:cs="Arial"/>
              </w:rPr>
              <w:br/>
            </w:r>
            <w:r w:rsidRPr="0004643F">
              <w:rPr>
                <w:rFonts w:ascii="Arial" w:hAnsi="Arial" w:cs="Arial"/>
              </w:rPr>
              <w:t>z aluminium</w:t>
            </w:r>
          </w:p>
        </w:tc>
        <w:tc>
          <w:tcPr>
            <w:tcW w:w="996" w:type="dxa"/>
            <w:vAlign w:val="center"/>
          </w:tcPr>
          <w:p w14:paraId="7A6E03F5" w14:textId="77777777" w:rsidR="0004643F" w:rsidRPr="0004643F" w:rsidRDefault="0004643F" w:rsidP="0004643F">
            <w:pPr>
              <w:spacing w:line="276" w:lineRule="auto"/>
              <w:jc w:val="center"/>
              <w:rPr>
                <w:rFonts w:ascii="Arial" w:hAnsi="Arial" w:cs="Arial"/>
              </w:rPr>
            </w:pPr>
            <w:r w:rsidRPr="0004643F">
              <w:rPr>
                <w:rFonts w:ascii="Arial" w:hAnsi="Arial" w:cs="Arial"/>
              </w:rPr>
              <w:t>sztuka</w:t>
            </w:r>
          </w:p>
        </w:tc>
        <w:tc>
          <w:tcPr>
            <w:tcW w:w="1115" w:type="dxa"/>
            <w:vAlign w:val="center"/>
          </w:tcPr>
          <w:p w14:paraId="699ABADF"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720" w:type="dxa"/>
            <w:vAlign w:val="center"/>
          </w:tcPr>
          <w:p w14:paraId="6FFFFA5D"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061" w:type="dxa"/>
            <w:vAlign w:val="center"/>
          </w:tcPr>
          <w:p w14:paraId="4A34BD91"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023" w:type="dxa"/>
            <w:vAlign w:val="center"/>
          </w:tcPr>
          <w:p w14:paraId="64594036"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170" w:type="dxa"/>
            <w:vAlign w:val="center"/>
          </w:tcPr>
          <w:p w14:paraId="4F013DF8" w14:textId="77777777" w:rsidR="0004643F" w:rsidRPr="0004643F" w:rsidRDefault="0004643F" w:rsidP="0004643F">
            <w:pPr>
              <w:spacing w:line="276" w:lineRule="auto"/>
              <w:jc w:val="center"/>
              <w:rPr>
                <w:rFonts w:ascii="Arial" w:hAnsi="Arial" w:cs="Arial"/>
              </w:rPr>
            </w:pPr>
            <w:r w:rsidRPr="0004643F">
              <w:rPr>
                <w:rFonts w:ascii="Arial" w:hAnsi="Arial" w:cs="Arial"/>
              </w:rPr>
              <w:t>20</w:t>
            </w:r>
          </w:p>
        </w:tc>
        <w:tc>
          <w:tcPr>
            <w:tcW w:w="999" w:type="dxa"/>
            <w:vAlign w:val="center"/>
          </w:tcPr>
          <w:p w14:paraId="7DB33193" w14:textId="77777777" w:rsidR="0004643F" w:rsidRPr="0004643F" w:rsidRDefault="0004643F" w:rsidP="0004643F">
            <w:pPr>
              <w:spacing w:line="276" w:lineRule="auto"/>
              <w:jc w:val="center"/>
              <w:rPr>
                <w:rFonts w:ascii="Arial" w:hAnsi="Arial" w:cs="Arial"/>
                <w:b/>
              </w:rPr>
            </w:pPr>
            <w:r w:rsidRPr="0004643F">
              <w:rPr>
                <w:rFonts w:ascii="Arial" w:hAnsi="Arial" w:cs="Arial"/>
                <w:b/>
              </w:rPr>
              <w:t>20</w:t>
            </w:r>
          </w:p>
        </w:tc>
      </w:tr>
      <w:tr w:rsidR="0004643F" w:rsidRPr="0004643F" w14:paraId="39BE50A4" w14:textId="77777777" w:rsidTr="0004643F">
        <w:trPr>
          <w:trHeight w:val="495"/>
        </w:trPr>
        <w:tc>
          <w:tcPr>
            <w:tcW w:w="567" w:type="dxa"/>
            <w:vAlign w:val="center"/>
          </w:tcPr>
          <w:p w14:paraId="360DECC0" w14:textId="77777777" w:rsidR="0004643F" w:rsidRPr="0004643F" w:rsidRDefault="0004643F" w:rsidP="0004643F">
            <w:pPr>
              <w:spacing w:line="276" w:lineRule="auto"/>
              <w:jc w:val="center"/>
              <w:rPr>
                <w:rFonts w:ascii="Arial" w:hAnsi="Arial" w:cs="Arial"/>
              </w:rPr>
            </w:pPr>
            <w:r w:rsidRPr="0004643F">
              <w:rPr>
                <w:rFonts w:ascii="Arial" w:hAnsi="Arial" w:cs="Arial"/>
              </w:rPr>
              <w:t>11</w:t>
            </w:r>
            <w:r>
              <w:rPr>
                <w:rFonts w:ascii="Arial" w:hAnsi="Arial" w:cs="Arial"/>
              </w:rPr>
              <w:t>.</w:t>
            </w:r>
          </w:p>
        </w:tc>
        <w:tc>
          <w:tcPr>
            <w:tcW w:w="5241" w:type="dxa"/>
            <w:vAlign w:val="center"/>
          </w:tcPr>
          <w:p w14:paraId="4F4040D7" w14:textId="6F2B8040" w:rsidR="0004643F" w:rsidRPr="0004643F" w:rsidRDefault="0004643F" w:rsidP="0004643F">
            <w:pPr>
              <w:spacing w:line="276" w:lineRule="auto"/>
              <w:jc w:val="both"/>
              <w:rPr>
                <w:rFonts w:ascii="Arial" w:hAnsi="Arial" w:cs="Arial"/>
              </w:rPr>
            </w:pPr>
            <w:r w:rsidRPr="0004643F">
              <w:rPr>
                <w:rFonts w:ascii="Arial" w:hAnsi="Arial" w:cs="Arial"/>
              </w:rPr>
              <w:t xml:space="preserve">Kosz na śmieci plastikowy uchylny przeznaczony do gromadzenia różnego rodzaju odpadków, nadający się do pomieszczeń biurowych. Wykonany </w:t>
            </w:r>
            <w:r w:rsidR="0096496C">
              <w:rPr>
                <w:rFonts w:ascii="Arial" w:hAnsi="Arial" w:cs="Arial"/>
              </w:rPr>
              <w:br/>
            </w:r>
            <w:r w:rsidRPr="0004643F">
              <w:rPr>
                <w:rFonts w:ascii="Arial" w:hAnsi="Arial" w:cs="Arial"/>
              </w:rPr>
              <w:t>z wytrzymałego i twardego plastiku, który będzie łatwo utrzymać w czystości. Pojemność kosza 25 L</w:t>
            </w:r>
          </w:p>
        </w:tc>
        <w:tc>
          <w:tcPr>
            <w:tcW w:w="996" w:type="dxa"/>
            <w:vAlign w:val="center"/>
          </w:tcPr>
          <w:p w14:paraId="6F044FB2" w14:textId="77777777" w:rsidR="0004643F" w:rsidRPr="0004643F" w:rsidRDefault="0004643F" w:rsidP="0004643F">
            <w:pPr>
              <w:spacing w:line="276" w:lineRule="auto"/>
              <w:jc w:val="center"/>
              <w:rPr>
                <w:rFonts w:ascii="Arial" w:hAnsi="Arial" w:cs="Arial"/>
              </w:rPr>
            </w:pPr>
            <w:r w:rsidRPr="0004643F">
              <w:rPr>
                <w:rFonts w:ascii="Arial" w:hAnsi="Arial" w:cs="Arial"/>
              </w:rPr>
              <w:t>sztuka</w:t>
            </w:r>
          </w:p>
        </w:tc>
        <w:tc>
          <w:tcPr>
            <w:tcW w:w="1115" w:type="dxa"/>
            <w:vAlign w:val="center"/>
          </w:tcPr>
          <w:p w14:paraId="13724678"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720" w:type="dxa"/>
            <w:vAlign w:val="center"/>
          </w:tcPr>
          <w:p w14:paraId="2206252A" w14:textId="77777777" w:rsidR="0004643F" w:rsidRPr="0004643F" w:rsidRDefault="0004643F" w:rsidP="0004643F">
            <w:pPr>
              <w:spacing w:line="276" w:lineRule="auto"/>
              <w:jc w:val="center"/>
              <w:rPr>
                <w:rFonts w:ascii="Arial" w:hAnsi="Arial" w:cs="Arial"/>
              </w:rPr>
            </w:pPr>
            <w:r w:rsidRPr="0004643F">
              <w:rPr>
                <w:rFonts w:ascii="Arial" w:hAnsi="Arial" w:cs="Arial"/>
              </w:rPr>
              <w:t>20</w:t>
            </w:r>
          </w:p>
        </w:tc>
        <w:tc>
          <w:tcPr>
            <w:tcW w:w="1061" w:type="dxa"/>
            <w:vAlign w:val="center"/>
          </w:tcPr>
          <w:p w14:paraId="60CC7F3E"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023" w:type="dxa"/>
            <w:vAlign w:val="center"/>
          </w:tcPr>
          <w:p w14:paraId="203A5633"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170" w:type="dxa"/>
            <w:vAlign w:val="center"/>
          </w:tcPr>
          <w:p w14:paraId="7909B2D9" w14:textId="77777777" w:rsidR="0004643F" w:rsidRPr="0004643F" w:rsidRDefault="0004643F" w:rsidP="0004643F">
            <w:pPr>
              <w:spacing w:line="276" w:lineRule="auto"/>
              <w:jc w:val="center"/>
              <w:rPr>
                <w:rFonts w:ascii="Arial" w:hAnsi="Arial" w:cs="Arial"/>
              </w:rPr>
            </w:pPr>
            <w:r w:rsidRPr="0004643F">
              <w:rPr>
                <w:rFonts w:ascii="Arial" w:hAnsi="Arial" w:cs="Arial"/>
              </w:rPr>
              <w:t>20</w:t>
            </w:r>
          </w:p>
        </w:tc>
        <w:tc>
          <w:tcPr>
            <w:tcW w:w="999" w:type="dxa"/>
            <w:vAlign w:val="center"/>
          </w:tcPr>
          <w:p w14:paraId="041F2440" w14:textId="77777777" w:rsidR="0004643F" w:rsidRPr="0004643F" w:rsidRDefault="0004643F" w:rsidP="0004643F">
            <w:pPr>
              <w:spacing w:line="276" w:lineRule="auto"/>
              <w:jc w:val="center"/>
              <w:rPr>
                <w:rFonts w:ascii="Arial" w:hAnsi="Arial" w:cs="Arial"/>
                <w:b/>
              </w:rPr>
            </w:pPr>
            <w:r w:rsidRPr="0004643F">
              <w:rPr>
                <w:rFonts w:ascii="Arial" w:hAnsi="Arial" w:cs="Arial"/>
                <w:b/>
              </w:rPr>
              <w:t>40</w:t>
            </w:r>
          </w:p>
        </w:tc>
      </w:tr>
      <w:tr w:rsidR="0004643F" w:rsidRPr="0004643F" w14:paraId="2A5D561F" w14:textId="77777777" w:rsidTr="0004643F">
        <w:trPr>
          <w:trHeight w:val="2285"/>
        </w:trPr>
        <w:tc>
          <w:tcPr>
            <w:tcW w:w="567" w:type="dxa"/>
            <w:vAlign w:val="center"/>
          </w:tcPr>
          <w:p w14:paraId="55286F8E" w14:textId="77777777" w:rsidR="0004643F" w:rsidRPr="0004643F" w:rsidRDefault="0004643F" w:rsidP="0004643F">
            <w:pPr>
              <w:spacing w:line="276" w:lineRule="auto"/>
              <w:jc w:val="center"/>
              <w:rPr>
                <w:rFonts w:ascii="Arial" w:hAnsi="Arial" w:cs="Arial"/>
              </w:rPr>
            </w:pPr>
            <w:r w:rsidRPr="0004643F">
              <w:rPr>
                <w:rFonts w:ascii="Arial" w:hAnsi="Arial" w:cs="Arial"/>
              </w:rPr>
              <w:t>12</w:t>
            </w:r>
            <w:r>
              <w:rPr>
                <w:rFonts w:ascii="Arial" w:hAnsi="Arial" w:cs="Arial"/>
              </w:rPr>
              <w:t>.</w:t>
            </w:r>
          </w:p>
        </w:tc>
        <w:tc>
          <w:tcPr>
            <w:tcW w:w="5241" w:type="dxa"/>
            <w:vAlign w:val="center"/>
          </w:tcPr>
          <w:p w14:paraId="0B4C7B79" w14:textId="77777777" w:rsidR="0004643F" w:rsidRPr="0004643F" w:rsidRDefault="0004643F" w:rsidP="0004643F">
            <w:pPr>
              <w:spacing w:line="276" w:lineRule="auto"/>
              <w:jc w:val="both"/>
              <w:rPr>
                <w:rFonts w:ascii="Arial" w:hAnsi="Arial" w:cs="Arial"/>
              </w:rPr>
            </w:pPr>
            <w:r w:rsidRPr="0004643F">
              <w:rPr>
                <w:rFonts w:ascii="Arial" w:hAnsi="Arial" w:cs="Arial"/>
              </w:rPr>
              <w:t xml:space="preserve">Dozownik na mydło w płynie do montażu naściennego o  pojemności 500ml, wykonany </w:t>
            </w:r>
            <w:r>
              <w:rPr>
                <w:rFonts w:ascii="Arial" w:hAnsi="Arial" w:cs="Arial"/>
              </w:rPr>
              <w:br/>
            </w:r>
            <w:r w:rsidRPr="0004643F">
              <w:rPr>
                <w:rFonts w:ascii="Arial" w:hAnsi="Arial" w:cs="Arial"/>
              </w:rPr>
              <w:t>z tworzywa sztucznego w kolorze białym. Posiadający przycisk umożliwiający dozowanie mydła. Wyposażony w zbiornik umożliwiający wielokrotne napełnianie oraz wizjer lub okienko do kontroli poziomu mydła. W zestawie z dozownikiem powinny znajdować się wkręty umożliwiające przymocowanie go do ściany.</w:t>
            </w:r>
          </w:p>
        </w:tc>
        <w:tc>
          <w:tcPr>
            <w:tcW w:w="996" w:type="dxa"/>
            <w:vAlign w:val="center"/>
          </w:tcPr>
          <w:p w14:paraId="10297F1E" w14:textId="77777777" w:rsidR="0004643F" w:rsidRPr="0004643F" w:rsidRDefault="0004643F" w:rsidP="0004643F">
            <w:pPr>
              <w:spacing w:line="276" w:lineRule="auto"/>
              <w:jc w:val="center"/>
              <w:rPr>
                <w:rFonts w:ascii="Arial" w:hAnsi="Arial" w:cs="Arial"/>
              </w:rPr>
            </w:pPr>
            <w:r w:rsidRPr="0004643F">
              <w:rPr>
                <w:rFonts w:ascii="Arial" w:hAnsi="Arial" w:cs="Arial"/>
              </w:rPr>
              <w:t>sztuka</w:t>
            </w:r>
          </w:p>
        </w:tc>
        <w:tc>
          <w:tcPr>
            <w:tcW w:w="1115" w:type="dxa"/>
            <w:vAlign w:val="center"/>
          </w:tcPr>
          <w:p w14:paraId="22FE512E"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720" w:type="dxa"/>
            <w:vAlign w:val="center"/>
          </w:tcPr>
          <w:p w14:paraId="117D1CCB"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061" w:type="dxa"/>
            <w:vAlign w:val="center"/>
          </w:tcPr>
          <w:p w14:paraId="07C64B60"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023" w:type="dxa"/>
            <w:vAlign w:val="center"/>
          </w:tcPr>
          <w:p w14:paraId="5D465B1E"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170" w:type="dxa"/>
            <w:vAlign w:val="center"/>
          </w:tcPr>
          <w:p w14:paraId="6F228568" w14:textId="77777777" w:rsidR="0004643F" w:rsidRPr="0004643F" w:rsidRDefault="0004643F" w:rsidP="0004643F">
            <w:pPr>
              <w:spacing w:line="276" w:lineRule="auto"/>
              <w:jc w:val="center"/>
              <w:rPr>
                <w:rFonts w:ascii="Arial" w:hAnsi="Arial" w:cs="Arial"/>
              </w:rPr>
            </w:pPr>
            <w:r w:rsidRPr="0004643F">
              <w:rPr>
                <w:rFonts w:ascii="Arial" w:hAnsi="Arial" w:cs="Arial"/>
              </w:rPr>
              <w:t>20</w:t>
            </w:r>
          </w:p>
        </w:tc>
        <w:tc>
          <w:tcPr>
            <w:tcW w:w="999" w:type="dxa"/>
            <w:vAlign w:val="center"/>
          </w:tcPr>
          <w:p w14:paraId="1A64DC1F" w14:textId="77777777" w:rsidR="0004643F" w:rsidRPr="0004643F" w:rsidRDefault="0004643F" w:rsidP="0004643F">
            <w:pPr>
              <w:spacing w:line="276" w:lineRule="auto"/>
              <w:jc w:val="center"/>
              <w:rPr>
                <w:rFonts w:ascii="Arial" w:hAnsi="Arial" w:cs="Arial"/>
                <w:b/>
              </w:rPr>
            </w:pPr>
            <w:r w:rsidRPr="0004643F">
              <w:rPr>
                <w:rFonts w:ascii="Arial" w:hAnsi="Arial" w:cs="Arial"/>
                <w:b/>
              </w:rPr>
              <w:t>20</w:t>
            </w:r>
          </w:p>
        </w:tc>
      </w:tr>
      <w:tr w:rsidR="0004643F" w:rsidRPr="0004643F" w14:paraId="20B30F74" w14:textId="77777777" w:rsidTr="0004643F">
        <w:trPr>
          <w:trHeight w:val="1692"/>
        </w:trPr>
        <w:tc>
          <w:tcPr>
            <w:tcW w:w="567" w:type="dxa"/>
            <w:vAlign w:val="center"/>
          </w:tcPr>
          <w:p w14:paraId="59BDBA54" w14:textId="77777777" w:rsidR="0004643F" w:rsidRPr="0004643F" w:rsidRDefault="0004643F" w:rsidP="0004643F">
            <w:pPr>
              <w:spacing w:line="276" w:lineRule="auto"/>
              <w:jc w:val="center"/>
              <w:rPr>
                <w:rFonts w:ascii="Arial" w:hAnsi="Arial" w:cs="Arial"/>
              </w:rPr>
            </w:pPr>
            <w:r w:rsidRPr="0004643F">
              <w:rPr>
                <w:rFonts w:ascii="Arial" w:hAnsi="Arial" w:cs="Arial"/>
              </w:rPr>
              <w:lastRenderedPageBreak/>
              <w:t>13</w:t>
            </w:r>
            <w:r>
              <w:rPr>
                <w:rFonts w:ascii="Arial" w:hAnsi="Arial" w:cs="Arial"/>
              </w:rPr>
              <w:t>.</w:t>
            </w:r>
          </w:p>
        </w:tc>
        <w:tc>
          <w:tcPr>
            <w:tcW w:w="5241" w:type="dxa"/>
            <w:vAlign w:val="center"/>
          </w:tcPr>
          <w:p w14:paraId="5EA204E7" w14:textId="77777777" w:rsidR="0004643F" w:rsidRPr="0004643F" w:rsidRDefault="0004643F" w:rsidP="0004643F">
            <w:pPr>
              <w:spacing w:line="276" w:lineRule="auto"/>
              <w:jc w:val="both"/>
              <w:rPr>
                <w:rFonts w:ascii="Arial" w:hAnsi="Arial" w:cs="Arial"/>
              </w:rPr>
            </w:pPr>
            <w:r w:rsidRPr="0004643F">
              <w:rPr>
                <w:rFonts w:ascii="Arial" w:hAnsi="Arial" w:cs="Arial"/>
              </w:rPr>
              <w:t xml:space="preserve">Dozownik ręczników papierowych Pojemnik </w:t>
            </w:r>
            <w:r>
              <w:rPr>
                <w:rFonts w:ascii="Arial" w:hAnsi="Arial" w:cs="Arial"/>
              </w:rPr>
              <w:br/>
            </w:r>
            <w:r w:rsidRPr="0004643F">
              <w:rPr>
                <w:rFonts w:ascii="Arial" w:hAnsi="Arial" w:cs="Arial"/>
              </w:rPr>
              <w:t xml:space="preserve">w kolorze białym na ręczniki papierowe składane typu "Z". Do montażu naściennego. W komplecie </w:t>
            </w:r>
            <w:r>
              <w:rPr>
                <w:rFonts w:ascii="Arial" w:hAnsi="Arial" w:cs="Arial"/>
              </w:rPr>
              <w:br/>
            </w:r>
            <w:r w:rsidRPr="0004643F">
              <w:rPr>
                <w:rFonts w:ascii="Arial" w:hAnsi="Arial" w:cs="Arial"/>
              </w:rPr>
              <w:t>z pojemnikiem powinny znajdować się wkręty wraz kołkami umożliwiające przymocowanie pojemnika do ściany. Pojemność minimum 200 sztuk listków.</w:t>
            </w:r>
          </w:p>
        </w:tc>
        <w:tc>
          <w:tcPr>
            <w:tcW w:w="996" w:type="dxa"/>
            <w:vAlign w:val="center"/>
          </w:tcPr>
          <w:p w14:paraId="08A2EA56" w14:textId="77777777" w:rsidR="0004643F" w:rsidRPr="0004643F" w:rsidRDefault="0004643F" w:rsidP="0004643F">
            <w:pPr>
              <w:spacing w:line="276" w:lineRule="auto"/>
              <w:jc w:val="center"/>
              <w:rPr>
                <w:rFonts w:ascii="Arial" w:hAnsi="Arial" w:cs="Arial"/>
              </w:rPr>
            </w:pPr>
            <w:r w:rsidRPr="0004643F">
              <w:rPr>
                <w:rFonts w:ascii="Arial" w:hAnsi="Arial" w:cs="Arial"/>
              </w:rPr>
              <w:t>sztuka</w:t>
            </w:r>
          </w:p>
        </w:tc>
        <w:tc>
          <w:tcPr>
            <w:tcW w:w="1115" w:type="dxa"/>
            <w:vAlign w:val="center"/>
          </w:tcPr>
          <w:p w14:paraId="6D04A59A"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720" w:type="dxa"/>
            <w:vAlign w:val="center"/>
          </w:tcPr>
          <w:p w14:paraId="66520645" w14:textId="77777777" w:rsidR="0004643F" w:rsidRPr="0004643F" w:rsidRDefault="0004643F" w:rsidP="0004643F">
            <w:pPr>
              <w:spacing w:line="276" w:lineRule="auto"/>
              <w:jc w:val="center"/>
              <w:rPr>
                <w:rFonts w:ascii="Arial" w:hAnsi="Arial" w:cs="Arial"/>
              </w:rPr>
            </w:pPr>
            <w:r w:rsidRPr="0004643F">
              <w:rPr>
                <w:rFonts w:ascii="Arial" w:hAnsi="Arial" w:cs="Arial"/>
              </w:rPr>
              <w:t>20</w:t>
            </w:r>
          </w:p>
        </w:tc>
        <w:tc>
          <w:tcPr>
            <w:tcW w:w="1061" w:type="dxa"/>
            <w:vAlign w:val="center"/>
          </w:tcPr>
          <w:p w14:paraId="73C772AF"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023" w:type="dxa"/>
            <w:vAlign w:val="center"/>
          </w:tcPr>
          <w:p w14:paraId="458799D0" w14:textId="77777777" w:rsidR="0004643F" w:rsidRPr="0004643F" w:rsidRDefault="0004643F" w:rsidP="0004643F">
            <w:pPr>
              <w:spacing w:line="276" w:lineRule="auto"/>
              <w:jc w:val="center"/>
              <w:rPr>
                <w:rFonts w:ascii="Arial" w:hAnsi="Arial" w:cs="Arial"/>
              </w:rPr>
            </w:pPr>
            <w:r w:rsidRPr="0004643F">
              <w:rPr>
                <w:rFonts w:ascii="Arial" w:hAnsi="Arial" w:cs="Arial"/>
              </w:rPr>
              <w:t>20</w:t>
            </w:r>
          </w:p>
        </w:tc>
        <w:tc>
          <w:tcPr>
            <w:tcW w:w="1170" w:type="dxa"/>
            <w:vAlign w:val="center"/>
          </w:tcPr>
          <w:p w14:paraId="7E248C50" w14:textId="77777777" w:rsidR="0004643F" w:rsidRPr="0004643F" w:rsidRDefault="0004643F" w:rsidP="0004643F">
            <w:pPr>
              <w:spacing w:line="276" w:lineRule="auto"/>
              <w:jc w:val="center"/>
              <w:rPr>
                <w:rFonts w:ascii="Arial" w:hAnsi="Arial" w:cs="Arial"/>
              </w:rPr>
            </w:pPr>
            <w:r w:rsidRPr="0004643F">
              <w:rPr>
                <w:rFonts w:ascii="Arial" w:hAnsi="Arial" w:cs="Arial"/>
              </w:rPr>
              <w:t>10</w:t>
            </w:r>
          </w:p>
        </w:tc>
        <w:tc>
          <w:tcPr>
            <w:tcW w:w="999" w:type="dxa"/>
            <w:vAlign w:val="center"/>
          </w:tcPr>
          <w:p w14:paraId="5B27CB67" w14:textId="77777777" w:rsidR="0004643F" w:rsidRPr="0004643F" w:rsidRDefault="0004643F" w:rsidP="0004643F">
            <w:pPr>
              <w:spacing w:line="276" w:lineRule="auto"/>
              <w:jc w:val="center"/>
              <w:rPr>
                <w:rFonts w:ascii="Arial" w:hAnsi="Arial" w:cs="Arial"/>
                <w:b/>
              </w:rPr>
            </w:pPr>
            <w:r w:rsidRPr="0004643F">
              <w:rPr>
                <w:rFonts w:ascii="Arial" w:hAnsi="Arial" w:cs="Arial"/>
                <w:b/>
              </w:rPr>
              <w:t>50</w:t>
            </w:r>
          </w:p>
        </w:tc>
      </w:tr>
      <w:tr w:rsidR="0004643F" w:rsidRPr="0004643F" w14:paraId="47BFF767" w14:textId="77777777" w:rsidTr="0004643F">
        <w:trPr>
          <w:trHeight w:val="1632"/>
        </w:trPr>
        <w:tc>
          <w:tcPr>
            <w:tcW w:w="567" w:type="dxa"/>
            <w:vAlign w:val="center"/>
          </w:tcPr>
          <w:p w14:paraId="1064913D" w14:textId="77777777" w:rsidR="0004643F" w:rsidRPr="0004643F" w:rsidRDefault="0004643F" w:rsidP="0004643F">
            <w:pPr>
              <w:spacing w:line="276" w:lineRule="auto"/>
              <w:jc w:val="center"/>
              <w:rPr>
                <w:rFonts w:ascii="Arial" w:hAnsi="Arial" w:cs="Arial"/>
              </w:rPr>
            </w:pPr>
            <w:r w:rsidRPr="0004643F">
              <w:rPr>
                <w:rFonts w:ascii="Arial" w:hAnsi="Arial" w:cs="Arial"/>
              </w:rPr>
              <w:t>14</w:t>
            </w:r>
            <w:r>
              <w:rPr>
                <w:rFonts w:ascii="Arial" w:hAnsi="Arial" w:cs="Arial"/>
              </w:rPr>
              <w:t>.</w:t>
            </w:r>
          </w:p>
        </w:tc>
        <w:tc>
          <w:tcPr>
            <w:tcW w:w="5241" w:type="dxa"/>
            <w:vAlign w:val="center"/>
          </w:tcPr>
          <w:p w14:paraId="7D247832" w14:textId="77777777" w:rsidR="0004643F" w:rsidRPr="0004643F" w:rsidRDefault="0004643F" w:rsidP="0004643F">
            <w:pPr>
              <w:spacing w:line="276" w:lineRule="auto"/>
              <w:jc w:val="both"/>
              <w:rPr>
                <w:rFonts w:ascii="Arial" w:hAnsi="Arial" w:cs="Arial"/>
              </w:rPr>
            </w:pPr>
            <w:r w:rsidRPr="0004643F">
              <w:rPr>
                <w:rFonts w:ascii="Arial" w:hAnsi="Arial" w:cs="Arial"/>
              </w:rPr>
              <w:t>Rękawice robocze gospodarcze podgumowane - wykonane z wysokiej jakości dzianiny, od wewnątrz powleczone wytrzymałą powłoką o porowatej strukturze. Powinny być miękkie, przyczepne, elastyczne, odporne na ścieranie i przetarcie, nie powinny się kurczyć w kontakcie z wodą.</w:t>
            </w:r>
          </w:p>
        </w:tc>
        <w:tc>
          <w:tcPr>
            <w:tcW w:w="996" w:type="dxa"/>
            <w:vAlign w:val="center"/>
          </w:tcPr>
          <w:p w14:paraId="7B24085A" w14:textId="77777777" w:rsidR="0004643F" w:rsidRPr="0004643F" w:rsidRDefault="0004643F" w:rsidP="0004643F">
            <w:pPr>
              <w:spacing w:line="276" w:lineRule="auto"/>
              <w:jc w:val="center"/>
              <w:rPr>
                <w:rFonts w:ascii="Arial" w:hAnsi="Arial" w:cs="Arial"/>
              </w:rPr>
            </w:pPr>
            <w:r w:rsidRPr="0004643F">
              <w:rPr>
                <w:rFonts w:ascii="Arial" w:hAnsi="Arial" w:cs="Arial"/>
              </w:rPr>
              <w:t>para</w:t>
            </w:r>
          </w:p>
        </w:tc>
        <w:tc>
          <w:tcPr>
            <w:tcW w:w="1115" w:type="dxa"/>
            <w:vAlign w:val="center"/>
          </w:tcPr>
          <w:p w14:paraId="30615E01"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720" w:type="dxa"/>
            <w:vAlign w:val="center"/>
          </w:tcPr>
          <w:p w14:paraId="22602934" w14:textId="77777777" w:rsidR="0004643F" w:rsidRPr="0004643F" w:rsidRDefault="0004643F" w:rsidP="0004643F">
            <w:pPr>
              <w:spacing w:line="276" w:lineRule="auto"/>
              <w:jc w:val="center"/>
              <w:rPr>
                <w:rFonts w:ascii="Arial" w:hAnsi="Arial" w:cs="Arial"/>
              </w:rPr>
            </w:pPr>
            <w:r w:rsidRPr="0004643F">
              <w:rPr>
                <w:rFonts w:ascii="Arial" w:hAnsi="Arial" w:cs="Arial"/>
              </w:rPr>
              <w:t>80</w:t>
            </w:r>
          </w:p>
        </w:tc>
        <w:tc>
          <w:tcPr>
            <w:tcW w:w="1061" w:type="dxa"/>
            <w:vAlign w:val="center"/>
          </w:tcPr>
          <w:p w14:paraId="5E196563"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023" w:type="dxa"/>
            <w:vAlign w:val="center"/>
          </w:tcPr>
          <w:p w14:paraId="0F537B55"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170" w:type="dxa"/>
            <w:vAlign w:val="center"/>
          </w:tcPr>
          <w:p w14:paraId="10AF22BB" w14:textId="77777777" w:rsidR="0004643F" w:rsidRPr="0004643F" w:rsidRDefault="0004643F" w:rsidP="0004643F">
            <w:pPr>
              <w:spacing w:line="276" w:lineRule="auto"/>
              <w:jc w:val="center"/>
              <w:rPr>
                <w:rFonts w:ascii="Arial" w:hAnsi="Arial" w:cs="Arial"/>
              </w:rPr>
            </w:pPr>
            <w:r w:rsidRPr="0004643F">
              <w:rPr>
                <w:rFonts w:ascii="Arial" w:hAnsi="Arial" w:cs="Arial"/>
              </w:rPr>
              <w:t>80</w:t>
            </w:r>
          </w:p>
        </w:tc>
        <w:tc>
          <w:tcPr>
            <w:tcW w:w="999" w:type="dxa"/>
            <w:vAlign w:val="center"/>
          </w:tcPr>
          <w:p w14:paraId="29D411EA" w14:textId="77777777" w:rsidR="0004643F" w:rsidRPr="0004643F" w:rsidRDefault="0004643F" w:rsidP="0004643F">
            <w:pPr>
              <w:spacing w:line="276" w:lineRule="auto"/>
              <w:jc w:val="center"/>
              <w:rPr>
                <w:rFonts w:ascii="Arial" w:hAnsi="Arial" w:cs="Arial"/>
                <w:b/>
              </w:rPr>
            </w:pPr>
            <w:r w:rsidRPr="0004643F">
              <w:rPr>
                <w:rFonts w:ascii="Arial" w:hAnsi="Arial" w:cs="Arial"/>
                <w:b/>
              </w:rPr>
              <w:t>160</w:t>
            </w:r>
          </w:p>
        </w:tc>
      </w:tr>
      <w:tr w:rsidR="0004643F" w:rsidRPr="0004643F" w14:paraId="45088FE7" w14:textId="77777777" w:rsidTr="0004643F">
        <w:trPr>
          <w:trHeight w:val="451"/>
        </w:trPr>
        <w:tc>
          <w:tcPr>
            <w:tcW w:w="567" w:type="dxa"/>
            <w:vAlign w:val="center"/>
          </w:tcPr>
          <w:p w14:paraId="2A830981" w14:textId="77777777" w:rsidR="0004643F" w:rsidRPr="0004643F" w:rsidRDefault="0004643F" w:rsidP="0004643F">
            <w:pPr>
              <w:spacing w:line="276" w:lineRule="auto"/>
              <w:jc w:val="center"/>
              <w:rPr>
                <w:rFonts w:ascii="Arial" w:hAnsi="Arial" w:cs="Arial"/>
              </w:rPr>
            </w:pPr>
            <w:r w:rsidRPr="0004643F">
              <w:rPr>
                <w:rFonts w:ascii="Arial" w:hAnsi="Arial" w:cs="Arial"/>
              </w:rPr>
              <w:t>15</w:t>
            </w:r>
            <w:r>
              <w:rPr>
                <w:rFonts w:ascii="Arial" w:hAnsi="Arial" w:cs="Arial"/>
              </w:rPr>
              <w:t>.</w:t>
            </w:r>
          </w:p>
        </w:tc>
        <w:tc>
          <w:tcPr>
            <w:tcW w:w="5241" w:type="dxa"/>
            <w:vAlign w:val="center"/>
          </w:tcPr>
          <w:p w14:paraId="0010609A" w14:textId="77777777" w:rsidR="0004643F" w:rsidRPr="0004643F" w:rsidRDefault="0004643F" w:rsidP="0004643F">
            <w:pPr>
              <w:spacing w:line="276" w:lineRule="auto"/>
              <w:jc w:val="both"/>
              <w:rPr>
                <w:rFonts w:ascii="Arial" w:hAnsi="Arial" w:cs="Arial"/>
              </w:rPr>
            </w:pPr>
            <w:r w:rsidRPr="0004643F">
              <w:rPr>
                <w:rFonts w:ascii="Arial" w:hAnsi="Arial" w:cs="Arial"/>
              </w:rPr>
              <w:t xml:space="preserve">Żyłka tnąca-  Żyłka do </w:t>
            </w:r>
            <w:proofErr w:type="spellStart"/>
            <w:r w:rsidRPr="0004643F">
              <w:rPr>
                <w:rFonts w:ascii="Arial" w:hAnsi="Arial" w:cs="Arial"/>
              </w:rPr>
              <w:t>wykaszarek</w:t>
            </w:r>
            <w:proofErr w:type="spellEnd"/>
            <w:r w:rsidRPr="0004643F">
              <w:rPr>
                <w:rFonts w:ascii="Arial" w:hAnsi="Arial" w:cs="Arial"/>
              </w:rPr>
              <w:t xml:space="preserve"> Ø 3 mm okrągła</w:t>
            </w:r>
          </w:p>
        </w:tc>
        <w:tc>
          <w:tcPr>
            <w:tcW w:w="996" w:type="dxa"/>
            <w:vAlign w:val="center"/>
          </w:tcPr>
          <w:p w14:paraId="0F56930B" w14:textId="77777777" w:rsidR="0004643F" w:rsidRPr="0004643F" w:rsidRDefault="0004643F" w:rsidP="0004643F">
            <w:pPr>
              <w:spacing w:line="276" w:lineRule="auto"/>
              <w:jc w:val="center"/>
              <w:rPr>
                <w:rFonts w:ascii="Arial" w:hAnsi="Arial" w:cs="Arial"/>
              </w:rPr>
            </w:pPr>
            <w:r w:rsidRPr="0004643F">
              <w:rPr>
                <w:rFonts w:ascii="Arial" w:hAnsi="Arial" w:cs="Arial"/>
              </w:rPr>
              <w:t>Metr bieżący</w:t>
            </w:r>
          </w:p>
        </w:tc>
        <w:tc>
          <w:tcPr>
            <w:tcW w:w="1115" w:type="dxa"/>
            <w:vAlign w:val="center"/>
          </w:tcPr>
          <w:p w14:paraId="0753CF17"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720" w:type="dxa"/>
            <w:vAlign w:val="center"/>
          </w:tcPr>
          <w:p w14:paraId="353C4811"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061" w:type="dxa"/>
            <w:vAlign w:val="center"/>
          </w:tcPr>
          <w:p w14:paraId="64A589FC"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023" w:type="dxa"/>
            <w:vAlign w:val="center"/>
          </w:tcPr>
          <w:p w14:paraId="3DAB800F"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170" w:type="dxa"/>
            <w:vAlign w:val="center"/>
          </w:tcPr>
          <w:p w14:paraId="775C8E6C" w14:textId="77777777" w:rsidR="0004643F" w:rsidRPr="0004643F" w:rsidRDefault="0004643F" w:rsidP="0004643F">
            <w:pPr>
              <w:spacing w:line="276" w:lineRule="auto"/>
              <w:jc w:val="center"/>
              <w:rPr>
                <w:rFonts w:ascii="Arial" w:hAnsi="Arial" w:cs="Arial"/>
              </w:rPr>
            </w:pPr>
            <w:r w:rsidRPr="0004643F">
              <w:rPr>
                <w:rFonts w:ascii="Arial" w:hAnsi="Arial" w:cs="Arial"/>
              </w:rPr>
              <w:t>500</w:t>
            </w:r>
          </w:p>
        </w:tc>
        <w:tc>
          <w:tcPr>
            <w:tcW w:w="999" w:type="dxa"/>
            <w:vAlign w:val="center"/>
          </w:tcPr>
          <w:p w14:paraId="34D0B04F" w14:textId="77777777" w:rsidR="0004643F" w:rsidRPr="0004643F" w:rsidRDefault="0004643F" w:rsidP="0004643F">
            <w:pPr>
              <w:spacing w:line="276" w:lineRule="auto"/>
              <w:jc w:val="center"/>
              <w:rPr>
                <w:rFonts w:ascii="Arial" w:hAnsi="Arial" w:cs="Arial"/>
                <w:b/>
              </w:rPr>
            </w:pPr>
            <w:r w:rsidRPr="0004643F">
              <w:rPr>
                <w:rFonts w:ascii="Arial" w:hAnsi="Arial" w:cs="Arial"/>
                <w:b/>
              </w:rPr>
              <w:t>500</w:t>
            </w:r>
          </w:p>
        </w:tc>
      </w:tr>
      <w:tr w:rsidR="0004643F" w:rsidRPr="0004643F" w14:paraId="28AC563D" w14:textId="77777777" w:rsidTr="0004643F">
        <w:trPr>
          <w:trHeight w:val="976"/>
        </w:trPr>
        <w:tc>
          <w:tcPr>
            <w:tcW w:w="567" w:type="dxa"/>
            <w:vAlign w:val="center"/>
          </w:tcPr>
          <w:p w14:paraId="74857C83" w14:textId="77777777" w:rsidR="0004643F" w:rsidRPr="0004643F" w:rsidRDefault="0004643F" w:rsidP="0004643F">
            <w:pPr>
              <w:spacing w:line="276" w:lineRule="auto"/>
              <w:jc w:val="center"/>
              <w:rPr>
                <w:rFonts w:ascii="Arial" w:hAnsi="Arial" w:cs="Arial"/>
              </w:rPr>
            </w:pPr>
            <w:r w:rsidRPr="0004643F">
              <w:rPr>
                <w:rFonts w:ascii="Arial" w:hAnsi="Arial" w:cs="Arial"/>
              </w:rPr>
              <w:t>16</w:t>
            </w:r>
            <w:r>
              <w:rPr>
                <w:rFonts w:ascii="Arial" w:hAnsi="Arial" w:cs="Arial"/>
              </w:rPr>
              <w:t>.</w:t>
            </w:r>
          </w:p>
        </w:tc>
        <w:tc>
          <w:tcPr>
            <w:tcW w:w="5241" w:type="dxa"/>
            <w:vAlign w:val="center"/>
          </w:tcPr>
          <w:p w14:paraId="4006A780" w14:textId="77777777" w:rsidR="0004643F" w:rsidRPr="0004643F" w:rsidRDefault="0004643F" w:rsidP="0004643F">
            <w:pPr>
              <w:spacing w:line="276" w:lineRule="auto"/>
              <w:jc w:val="both"/>
              <w:rPr>
                <w:rFonts w:ascii="Arial" w:hAnsi="Arial" w:cs="Arial"/>
              </w:rPr>
            </w:pPr>
            <w:r w:rsidRPr="0004643F">
              <w:rPr>
                <w:rFonts w:ascii="Arial" w:hAnsi="Arial" w:cs="Arial"/>
              </w:rPr>
              <w:t xml:space="preserve">Łopata </w:t>
            </w:r>
            <w:proofErr w:type="spellStart"/>
            <w:r w:rsidRPr="0004643F">
              <w:rPr>
                <w:rFonts w:ascii="Arial" w:hAnsi="Arial" w:cs="Arial"/>
              </w:rPr>
              <w:t>piaskówka</w:t>
            </w:r>
            <w:proofErr w:type="spellEnd"/>
            <w:r w:rsidRPr="0004643F">
              <w:rPr>
                <w:rFonts w:ascii="Arial" w:hAnsi="Arial" w:cs="Arial"/>
              </w:rPr>
              <w:t xml:space="preserve"> z trzonkiem metalowym </w:t>
            </w:r>
            <w:r>
              <w:rPr>
                <w:rFonts w:ascii="Arial" w:hAnsi="Arial" w:cs="Arial"/>
              </w:rPr>
              <w:br/>
            </w:r>
            <w:r w:rsidRPr="0004643F">
              <w:rPr>
                <w:rFonts w:ascii="Arial" w:hAnsi="Arial" w:cs="Arial"/>
              </w:rPr>
              <w:t>i uchwytem DY. Długość całkowita co najmniej 1250 mm.</w:t>
            </w:r>
          </w:p>
        </w:tc>
        <w:tc>
          <w:tcPr>
            <w:tcW w:w="996" w:type="dxa"/>
            <w:vAlign w:val="center"/>
          </w:tcPr>
          <w:p w14:paraId="5A54A15B" w14:textId="77777777" w:rsidR="0004643F" w:rsidRPr="0004643F" w:rsidRDefault="0004643F" w:rsidP="0004643F">
            <w:pPr>
              <w:spacing w:line="276" w:lineRule="auto"/>
              <w:jc w:val="center"/>
              <w:rPr>
                <w:rFonts w:ascii="Arial" w:hAnsi="Arial" w:cs="Arial"/>
              </w:rPr>
            </w:pPr>
            <w:r w:rsidRPr="0004643F">
              <w:rPr>
                <w:rFonts w:ascii="Arial" w:hAnsi="Arial" w:cs="Arial"/>
              </w:rPr>
              <w:t>sztuka</w:t>
            </w:r>
          </w:p>
        </w:tc>
        <w:tc>
          <w:tcPr>
            <w:tcW w:w="1115" w:type="dxa"/>
            <w:vAlign w:val="center"/>
          </w:tcPr>
          <w:p w14:paraId="7BBF0150"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720" w:type="dxa"/>
            <w:vAlign w:val="center"/>
          </w:tcPr>
          <w:p w14:paraId="69A2516C"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061" w:type="dxa"/>
            <w:vAlign w:val="center"/>
          </w:tcPr>
          <w:p w14:paraId="131A83B7"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023" w:type="dxa"/>
            <w:vAlign w:val="center"/>
          </w:tcPr>
          <w:p w14:paraId="7B3BB109"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170" w:type="dxa"/>
            <w:vAlign w:val="center"/>
          </w:tcPr>
          <w:p w14:paraId="3C0390E5" w14:textId="77777777" w:rsidR="0004643F" w:rsidRPr="0004643F" w:rsidRDefault="0004643F" w:rsidP="0004643F">
            <w:pPr>
              <w:spacing w:line="276" w:lineRule="auto"/>
              <w:jc w:val="center"/>
              <w:rPr>
                <w:rFonts w:ascii="Arial" w:hAnsi="Arial" w:cs="Arial"/>
              </w:rPr>
            </w:pPr>
            <w:r w:rsidRPr="0004643F">
              <w:rPr>
                <w:rFonts w:ascii="Arial" w:hAnsi="Arial" w:cs="Arial"/>
              </w:rPr>
              <w:t>10</w:t>
            </w:r>
          </w:p>
        </w:tc>
        <w:tc>
          <w:tcPr>
            <w:tcW w:w="999" w:type="dxa"/>
            <w:vAlign w:val="center"/>
          </w:tcPr>
          <w:p w14:paraId="6FDA66F2" w14:textId="77777777" w:rsidR="0004643F" w:rsidRPr="0004643F" w:rsidRDefault="0004643F" w:rsidP="0004643F">
            <w:pPr>
              <w:spacing w:line="276" w:lineRule="auto"/>
              <w:jc w:val="center"/>
              <w:rPr>
                <w:rFonts w:ascii="Arial" w:hAnsi="Arial" w:cs="Arial"/>
                <w:b/>
              </w:rPr>
            </w:pPr>
            <w:r w:rsidRPr="0004643F">
              <w:rPr>
                <w:rFonts w:ascii="Arial" w:hAnsi="Arial" w:cs="Arial"/>
                <w:b/>
              </w:rPr>
              <w:t>10</w:t>
            </w:r>
          </w:p>
        </w:tc>
      </w:tr>
      <w:tr w:rsidR="0004643F" w:rsidRPr="0004643F" w14:paraId="1AF2855B" w14:textId="77777777" w:rsidTr="0004643F">
        <w:trPr>
          <w:trHeight w:val="573"/>
        </w:trPr>
        <w:tc>
          <w:tcPr>
            <w:tcW w:w="567" w:type="dxa"/>
            <w:vAlign w:val="center"/>
          </w:tcPr>
          <w:p w14:paraId="7675339B" w14:textId="77777777" w:rsidR="0004643F" w:rsidRPr="0004643F" w:rsidRDefault="0004643F" w:rsidP="0004643F">
            <w:pPr>
              <w:spacing w:line="276" w:lineRule="auto"/>
              <w:jc w:val="center"/>
              <w:rPr>
                <w:rFonts w:ascii="Arial" w:hAnsi="Arial" w:cs="Arial"/>
              </w:rPr>
            </w:pPr>
            <w:r w:rsidRPr="0004643F">
              <w:rPr>
                <w:rFonts w:ascii="Arial" w:hAnsi="Arial" w:cs="Arial"/>
              </w:rPr>
              <w:t>17</w:t>
            </w:r>
            <w:r>
              <w:rPr>
                <w:rFonts w:ascii="Arial" w:hAnsi="Arial" w:cs="Arial"/>
              </w:rPr>
              <w:t>.</w:t>
            </w:r>
          </w:p>
        </w:tc>
        <w:tc>
          <w:tcPr>
            <w:tcW w:w="5241" w:type="dxa"/>
            <w:vAlign w:val="center"/>
          </w:tcPr>
          <w:p w14:paraId="0949AC29" w14:textId="77777777" w:rsidR="0004643F" w:rsidRPr="0004643F" w:rsidRDefault="0004643F" w:rsidP="0004643F">
            <w:pPr>
              <w:spacing w:line="276" w:lineRule="auto"/>
              <w:jc w:val="both"/>
              <w:rPr>
                <w:rFonts w:ascii="Arial" w:hAnsi="Arial" w:cs="Arial"/>
              </w:rPr>
            </w:pPr>
            <w:r w:rsidRPr="0004643F">
              <w:rPr>
                <w:rFonts w:ascii="Arial" w:hAnsi="Arial" w:cs="Arial"/>
              </w:rPr>
              <w:t xml:space="preserve">Rękawiczki gospodarcze bawełniane nakrapiane </w:t>
            </w:r>
            <w:r>
              <w:rPr>
                <w:rFonts w:ascii="Arial" w:hAnsi="Arial" w:cs="Arial"/>
              </w:rPr>
              <w:br/>
            </w:r>
            <w:r w:rsidRPr="0004643F">
              <w:rPr>
                <w:rFonts w:ascii="Arial" w:hAnsi="Arial" w:cs="Arial"/>
              </w:rPr>
              <w:t>w rozmiarze XL</w:t>
            </w:r>
          </w:p>
        </w:tc>
        <w:tc>
          <w:tcPr>
            <w:tcW w:w="996" w:type="dxa"/>
            <w:vAlign w:val="center"/>
          </w:tcPr>
          <w:p w14:paraId="6A5E5544" w14:textId="77777777" w:rsidR="0004643F" w:rsidRPr="0004643F" w:rsidRDefault="0004643F" w:rsidP="0004643F">
            <w:pPr>
              <w:spacing w:line="276" w:lineRule="auto"/>
              <w:jc w:val="center"/>
              <w:rPr>
                <w:rFonts w:ascii="Arial" w:hAnsi="Arial" w:cs="Arial"/>
              </w:rPr>
            </w:pPr>
            <w:r w:rsidRPr="0004643F">
              <w:rPr>
                <w:rFonts w:ascii="Arial" w:hAnsi="Arial" w:cs="Arial"/>
              </w:rPr>
              <w:t>para</w:t>
            </w:r>
          </w:p>
        </w:tc>
        <w:tc>
          <w:tcPr>
            <w:tcW w:w="1115" w:type="dxa"/>
            <w:vAlign w:val="center"/>
          </w:tcPr>
          <w:p w14:paraId="3FFA10A2"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720" w:type="dxa"/>
            <w:vAlign w:val="center"/>
          </w:tcPr>
          <w:p w14:paraId="775CE526" w14:textId="77777777" w:rsidR="0004643F" w:rsidRPr="0004643F" w:rsidRDefault="0004643F" w:rsidP="0004643F">
            <w:pPr>
              <w:spacing w:line="276" w:lineRule="auto"/>
              <w:jc w:val="center"/>
              <w:rPr>
                <w:rFonts w:ascii="Arial" w:hAnsi="Arial" w:cs="Arial"/>
              </w:rPr>
            </w:pPr>
            <w:r w:rsidRPr="0004643F">
              <w:rPr>
                <w:rFonts w:ascii="Arial" w:hAnsi="Arial" w:cs="Arial"/>
              </w:rPr>
              <w:t>80</w:t>
            </w:r>
          </w:p>
        </w:tc>
        <w:tc>
          <w:tcPr>
            <w:tcW w:w="1061" w:type="dxa"/>
            <w:vAlign w:val="center"/>
          </w:tcPr>
          <w:p w14:paraId="41CFDBE4"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023" w:type="dxa"/>
            <w:vAlign w:val="center"/>
          </w:tcPr>
          <w:p w14:paraId="5E3381AF"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170" w:type="dxa"/>
            <w:vAlign w:val="center"/>
          </w:tcPr>
          <w:p w14:paraId="7902F7D4" w14:textId="77777777" w:rsidR="0004643F" w:rsidRPr="0004643F" w:rsidRDefault="0004643F" w:rsidP="0004643F">
            <w:pPr>
              <w:spacing w:line="276" w:lineRule="auto"/>
              <w:jc w:val="center"/>
              <w:rPr>
                <w:rFonts w:ascii="Arial" w:hAnsi="Arial" w:cs="Arial"/>
              </w:rPr>
            </w:pPr>
            <w:r w:rsidRPr="0004643F">
              <w:rPr>
                <w:rFonts w:ascii="Arial" w:hAnsi="Arial" w:cs="Arial"/>
              </w:rPr>
              <w:t>80</w:t>
            </w:r>
          </w:p>
        </w:tc>
        <w:tc>
          <w:tcPr>
            <w:tcW w:w="999" w:type="dxa"/>
            <w:vAlign w:val="center"/>
          </w:tcPr>
          <w:p w14:paraId="01EA7761" w14:textId="77777777" w:rsidR="0004643F" w:rsidRPr="0004643F" w:rsidRDefault="0004643F" w:rsidP="0004643F">
            <w:pPr>
              <w:spacing w:line="276" w:lineRule="auto"/>
              <w:jc w:val="center"/>
              <w:rPr>
                <w:rFonts w:ascii="Arial" w:hAnsi="Arial" w:cs="Arial"/>
                <w:b/>
              </w:rPr>
            </w:pPr>
            <w:r w:rsidRPr="0004643F">
              <w:rPr>
                <w:rFonts w:ascii="Arial" w:hAnsi="Arial" w:cs="Arial"/>
                <w:b/>
              </w:rPr>
              <w:t>160</w:t>
            </w:r>
          </w:p>
        </w:tc>
      </w:tr>
      <w:tr w:rsidR="0004643F" w:rsidRPr="0004643F" w14:paraId="0D49F4F3" w14:textId="77777777" w:rsidTr="0004643F">
        <w:trPr>
          <w:trHeight w:val="822"/>
        </w:trPr>
        <w:tc>
          <w:tcPr>
            <w:tcW w:w="567" w:type="dxa"/>
            <w:vAlign w:val="center"/>
          </w:tcPr>
          <w:p w14:paraId="64F2A19E" w14:textId="77777777" w:rsidR="0004643F" w:rsidRPr="0004643F" w:rsidRDefault="0004643F" w:rsidP="0004643F">
            <w:pPr>
              <w:spacing w:line="276" w:lineRule="auto"/>
              <w:jc w:val="center"/>
              <w:rPr>
                <w:rFonts w:ascii="Arial" w:hAnsi="Arial" w:cs="Arial"/>
              </w:rPr>
            </w:pPr>
            <w:r w:rsidRPr="0004643F">
              <w:rPr>
                <w:rFonts w:ascii="Arial" w:hAnsi="Arial" w:cs="Arial"/>
              </w:rPr>
              <w:t>18</w:t>
            </w:r>
            <w:r>
              <w:rPr>
                <w:rFonts w:ascii="Arial" w:hAnsi="Arial" w:cs="Arial"/>
              </w:rPr>
              <w:t>.</w:t>
            </w:r>
          </w:p>
        </w:tc>
        <w:tc>
          <w:tcPr>
            <w:tcW w:w="5241" w:type="dxa"/>
            <w:vAlign w:val="center"/>
          </w:tcPr>
          <w:p w14:paraId="4B2F05A9" w14:textId="77777777" w:rsidR="0004643F" w:rsidRPr="0004643F" w:rsidRDefault="0004643F" w:rsidP="0004643F">
            <w:pPr>
              <w:spacing w:line="276" w:lineRule="auto"/>
              <w:jc w:val="both"/>
              <w:rPr>
                <w:rFonts w:ascii="Arial" w:hAnsi="Arial" w:cs="Arial"/>
              </w:rPr>
            </w:pPr>
            <w:r w:rsidRPr="0004643F">
              <w:rPr>
                <w:rFonts w:ascii="Arial" w:hAnsi="Arial" w:cs="Arial"/>
              </w:rPr>
              <w:t>Szczotka do WC z podstawką. Szczotka do czyszczenia WC z zakrytą podstawką. Produkt powinien być wykonany z wysokiej jakości plastiku.</w:t>
            </w:r>
          </w:p>
        </w:tc>
        <w:tc>
          <w:tcPr>
            <w:tcW w:w="996" w:type="dxa"/>
            <w:vAlign w:val="center"/>
          </w:tcPr>
          <w:p w14:paraId="65F9075F" w14:textId="77777777" w:rsidR="0004643F" w:rsidRPr="0004643F" w:rsidRDefault="0004643F" w:rsidP="0004643F">
            <w:pPr>
              <w:spacing w:line="276" w:lineRule="auto"/>
              <w:jc w:val="center"/>
              <w:rPr>
                <w:rFonts w:ascii="Arial" w:hAnsi="Arial" w:cs="Arial"/>
              </w:rPr>
            </w:pPr>
            <w:r w:rsidRPr="0004643F">
              <w:rPr>
                <w:rFonts w:ascii="Arial" w:hAnsi="Arial" w:cs="Arial"/>
              </w:rPr>
              <w:t>komplet</w:t>
            </w:r>
          </w:p>
        </w:tc>
        <w:tc>
          <w:tcPr>
            <w:tcW w:w="1115" w:type="dxa"/>
            <w:vAlign w:val="center"/>
          </w:tcPr>
          <w:p w14:paraId="1D9CC5B2"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720" w:type="dxa"/>
            <w:vAlign w:val="center"/>
          </w:tcPr>
          <w:p w14:paraId="2258ECA5"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061" w:type="dxa"/>
            <w:vAlign w:val="center"/>
          </w:tcPr>
          <w:p w14:paraId="487B4B82" w14:textId="77777777" w:rsidR="0004643F" w:rsidRPr="0004643F" w:rsidRDefault="0004643F" w:rsidP="0004643F">
            <w:pPr>
              <w:spacing w:line="276" w:lineRule="auto"/>
              <w:jc w:val="center"/>
              <w:rPr>
                <w:rFonts w:ascii="Arial" w:hAnsi="Arial" w:cs="Arial"/>
              </w:rPr>
            </w:pPr>
            <w:r w:rsidRPr="0004643F">
              <w:rPr>
                <w:rFonts w:ascii="Arial" w:hAnsi="Arial" w:cs="Arial"/>
              </w:rPr>
              <w:t>0</w:t>
            </w:r>
          </w:p>
        </w:tc>
        <w:tc>
          <w:tcPr>
            <w:tcW w:w="1023" w:type="dxa"/>
            <w:vAlign w:val="center"/>
          </w:tcPr>
          <w:p w14:paraId="3D0CA4B3" w14:textId="77777777" w:rsidR="0004643F" w:rsidRPr="0004643F" w:rsidRDefault="0004643F" w:rsidP="0004643F">
            <w:pPr>
              <w:spacing w:line="276" w:lineRule="auto"/>
              <w:jc w:val="center"/>
              <w:rPr>
                <w:rFonts w:ascii="Arial" w:hAnsi="Arial" w:cs="Arial"/>
              </w:rPr>
            </w:pPr>
            <w:r w:rsidRPr="0004643F">
              <w:rPr>
                <w:rFonts w:ascii="Arial" w:hAnsi="Arial" w:cs="Arial"/>
              </w:rPr>
              <w:t>50</w:t>
            </w:r>
          </w:p>
        </w:tc>
        <w:tc>
          <w:tcPr>
            <w:tcW w:w="1170" w:type="dxa"/>
            <w:vAlign w:val="center"/>
          </w:tcPr>
          <w:p w14:paraId="29174524" w14:textId="77777777" w:rsidR="0004643F" w:rsidRPr="0004643F" w:rsidRDefault="0004643F" w:rsidP="0004643F">
            <w:pPr>
              <w:spacing w:line="276" w:lineRule="auto"/>
              <w:jc w:val="center"/>
              <w:rPr>
                <w:rFonts w:ascii="Arial" w:hAnsi="Arial" w:cs="Arial"/>
              </w:rPr>
            </w:pPr>
            <w:r w:rsidRPr="0004643F">
              <w:rPr>
                <w:rFonts w:ascii="Arial" w:hAnsi="Arial" w:cs="Arial"/>
              </w:rPr>
              <w:t>50</w:t>
            </w:r>
          </w:p>
        </w:tc>
        <w:tc>
          <w:tcPr>
            <w:tcW w:w="999" w:type="dxa"/>
            <w:vAlign w:val="center"/>
          </w:tcPr>
          <w:p w14:paraId="7CC42EF2" w14:textId="77777777" w:rsidR="0004643F" w:rsidRPr="0004643F" w:rsidRDefault="0004643F" w:rsidP="0004643F">
            <w:pPr>
              <w:spacing w:line="276" w:lineRule="auto"/>
              <w:jc w:val="center"/>
              <w:rPr>
                <w:rFonts w:ascii="Arial" w:hAnsi="Arial" w:cs="Arial"/>
                <w:b/>
              </w:rPr>
            </w:pPr>
            <w:r w:rsidRPr="0004643F">
              <w:rPr>
                <w:rFonts w:ascii="Arial" w:hAnsi="Arial" w:cs="Arial"/>
                <w:b/>
              </w:rPr>
              <w:t>100</w:t>
            </w:r>
          </w:p>
        </w:tc>
      </w:tr>
    </w:tbl>
    <w:p w14:paraId="6946CBA4" w14:textId="77777777" w:rsidR="0004643F" w:rsidRDefault="0004643F" w:rsidP="0004643F"/>
    <w:p w14:paraId="5BFF49B6" w14:textId="77777777" w:rsidR="0004643F" w:rsidRDefault="0004643F" w:rsidP="0004643F"/>
    <w:p w14:paraId="6BBBC3F9" w14:textId="77777777" w:rsidR="0004643F" w:rsidRDefault="0004643F" w:rsidP="0004643F"/>
    <w:p w14:paraId="1D5A2723" w14:textId="77777777" w:rsidR="0004643F" w:rsidRDefault="0004643F" w:rsidP="00445A1A">
      <w:pPr>
        <w:shd w:val="clear" w:color="auto" w:fill="FFFFFF" w:themeFill="background1"/>
        <w:spacing w:after="0"/>
        <w:ind w:left="720"/>
        <w:contextualSpacing/>
        <w:jc w:val="both"/>
        <w:rPr>
          <w:rFonts w:ascii="Arial" w:eastAsia="Times New Roman" w:hAnsi="Arial" w:cs="Arial"/>
          <w:bCs/>
          <w:lang w:eastAsia="pl-PL"/>
        </w:rPr>
        <w:sectPr w:rsidR="0004643F" w:rsidSect="00FB0A42">
          <w:pgSz w:w="16838" w:h="11906" w:orient="landscape"/>
          <w:pgMar w:top="1985" w:right="1418" w:bottom="1418" w:left="1418" w:header="709" w:footer="709" w:gutter="0"/>
          <w:cols w:space="708"/>
          <w:docGrid w:linePitch="360"/>
        </w:sectPr>
      </w:pPr>
    </w:p>
    <w:p w14:paraId="269C30F9" w14:textId="77777777" w:rsidR="004A5963" w:rsidRPr="00122263" w:rsidRDefault="000C11EF" w:rsidP="00B07AE1">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 xml:space="preserve">Załącznik nr </w:t>
      </w:r>
      <w:r w:rsidR="0004643F">
        <w:rPr>
          <w:rFonts w:ascii="Arial" w:eastAsia="SimSun" w:hAnsi="Arial" w:cs="Arial"/>
          <w:i/>
          <w:color w:val="000000"/>
          <w:lang w:eastAsia="zh-CN"/>
        </w:rPr>
        <w:t>3</w:t>
      </w:r>
      <w:r w:rsidR="004A5963" w:rsidRPr="00122263">
        <w:rPr>
          <w:rFonts w:ascii="Arial" w:eastAsia="SimSun" w:hAnsi="Arial" w:cs="Arial"/>
          <w:i/>
          <w:color w:val="000000"/>
          <w:lang w:eastAsia="zh-CN"/>
        </w:rPr>
        <w:t xml:space="preserve"> do SWZ</w:t>
      </w:r>
    </w:p>
    <w:p w14:paraId="510F9054" w14:textId="77777777" w:rsidR="000C11EF" w:rsidRPr="0004643F" w:rsidRDefault="000C11EF" w:rsidP="0004643F">
      <w:pPr>
        <w:tabs>
          <w:tab w:val="left" w:pos="-960"/>
          <w:tab w:val="right" w:pos="-888"/>
        </w:tabs>
        <w:suppressAutoHyphens/>
        <w:spacing w:after="0"/>
        <w:jc w:val="center"/>
        <w:rPr>
          <w:rFonts w:ascii="Arial" w:eastAsia="Calibri" w:hAnsi="Arial" w:cs="Arial"/>
          <w:bCs/>
          <w:i/>
        </w:rPr>
      </w:pPr>
      <w:r w:rsidRPr="0004643F">
        <w:rPr>
          <w:rFonts w:ascii="Arial" w:eastAsia="Calibri" w:hAnsi="Arial" w:cs="Arial"/>
          <w:bCs/>
          <w:i/>
        </w:rPr>
        <w:t>WZÓR</w:t>
      </w:r>
    </w:p>
    <w:p w14:paraId="5D20D87B" w14:textId="77777777" w:rsidR="000C11EF" w:rsidRPr="0004643F" w:rsidRDefault="000C11EF" w:rsidP="0004643F">
      <w:pPr>
        <w:tabs>
          <w:tab w:val="left" w:pos="-960"/>
          <w:tab w:val="right" w:pos="-888"/>
        </w:tabs>
        <w:suppressAutoHyphens/>
        <w:spacing w:after="0"/>
        <w:jc w:val="center"/>
        <w:rPr>
          <w:rFonts w:ascii="Arial" w:eastAsia="Calibri" w:hAnsi="Arial" w:cs="Arial"/>
          <w:color w:val="000000"/>
        </w:rPr>
      </w:pPr>
      <w:r w:rsidRPr="0004643F">
        <w:rPr>
          <w:rFonts w:ascii="Arial" w:eastAsia="Calibri" w:hAnsi="Arial" w:cs="Arial"/>
          <w:color w:val="000000"/>
        </w:rPr>
        <w:t>UMOWA NA DOSTAWY</w:t>
      </w:r>
    </w:p>
    <w:p w14:paraId="501DCB16" w14:textId="77777777" w:rsidR="000C11EF" w:rsidRPr="0004643F" w:rsidRDefault="000C11EF" w:rsidP="0004643F">
      <w:pPr>
        <w:tabs>
          <w:tab w:val="left" w:pos="-960"/>
          <w:tab w:val="right" w:pos="-888"/>
        </w:tabs>
        <w:suppressAutoHyphens/>
        <w:spacing w:after="0"/>
        <w:jc w:val="center"/>
        <w:rPr>
          <w:rFonts w:ascii="Arial" w:eastAsia="Calibri" w:hAnsi="Arial" w:cs="Arial"/>
          <w:color w:val="000000"/>
        </w:rPr>
      </w:pPr>
    </w:p>
    <w:p w14:paraId="2204F41E" w14:textId="77777777" w:rsidR="000C11EF" w:rsidRPr="0004643F" w:rsidRDefault="000C11EF" w:rsidP="0004643F">
      <w:pPr>
        <w:tabs>
          <w:tab w:val="left" w:pos="-960"/>
          <w:tab w:val="right" w:pos="-888"/>
        </w:tabs>
        <w:suppressAutoHyphens/>
        <w:spacing w:after="0"/>
        <w:jc w:val="center"/>
        <w:rPr>
          <w:rFonts w:ascii="Arial" w:eastAsia="Times New Roman" w:hAnsi="Arial" w:cs="Arial"/>
          <w:b/>
          <w:color w:val="000000"/>
          <w:lang w:eastAsia="pl-PL"/>
        </w:rPr>
      </w:pPr>
      <w:r w:rsidRPr="0004643F">
        <w:rPr>
          <w:rFonts w:ascii="Arial" w:eastAsia="Times New Roman" w:hAnsi="Arial" w:cs="Arial"/>
          <w:b/>
          <w:color w:val="000000"/>
          <w:lang w:eastAsia="pl-PL"/>
        </w:rPr>
        <w:t>RZU…………………………….</w:t>
      </w:r>
    </w:p>
    <w:p w14:paraId="3315F6AB" w14:textId="747097C2" w:rsidR="000C11EF" w:rsidRPr="0004643F" w:rsidRDefault="000C11EF" w:rsidP="0004643F">
      <w:pPr>
        <w:tabs>
          <w:tab w:val="left" w:pos="-960"/>
          <w:tab w:val="right" w:pos="-888"/>
        </w:tabs>
        <w:spacing w:after="0"/>
        <w:jc w:val="center"/>
        <w:rPr>
          <w:rFonts w:ascii="Arial" w:eastAsia="Times New Roman" w:hAnsi="Arial" w:cs="Arial"/>
          <w:b/>
          <w:color w:val="000000"/>
          <w:lang w:eastAsia="pl-PL"/>
        </w:rPr>
      </w:pPr>
      <w:r w:rsidRPr="0004643F">
        <w:rPr>
          <w:rFonts w:ascii="Arial" w:eastAsia="Times New Roman" w:hAnsi="Arial" w:cs="Arial"/>
          <w:b/>
          <w:color w:val="000000"/>
          <w:lang w:eastAsia="pl-PL"/>
        </w:rPr>
        <w:t>ZP/</w:t>
      </w:r>
      <w:r w:rsidR="00864A8B" w:rsidRPr="0004643F">
        <w:rPr>
          <w:rFonts w:ascii="Arial" w:eastAsia="Times New Roman" w:hAnsi="Arial" w:cs="Arial"/>
          <w:b/>
          <w:color w:val="000000"/>
          <w:lang w:eastAsia="pl-PL"/>
        </w:rPr>
        <w:t>TP</w:t>
      </w:r>
      <w:r w:rsidRPr="0004643F">
        <w:rPr>
          <w:rFonts w:ascii="Arial" w:eastAsia="Times New Roman" w:hAnsi="Arial" w:cs="Arial"/>
          <w:b/>
          <w:color w:val="000000"/>
          <w:lang w:eastAsia="pl-PL"/>
        </w:rPr>
        <w:t>/</w:t>
      </w:r>
      <w:r w:rsidR="00864A8B" w:rsidRPr="0004643F">
        <w:rPr>
          <w:rFonts w:ascii="Arial" w:eastAsia="Times New Roman" w:hAnsi="Arial" w:cs="Arial"/>
          <w:b/>
          <w:color w:val="000000"/>
          <w:lang w:eastAsia="pl-PL"/>
        </w:rPr>
        <w:t>1</w:t>
      </w:r>
      <w:r w:rsidR="0004643F" w:rsidRPr="0004643F">
        <w:rPr>
          <w:rFonts w:ascii="Arial" w:eastAsia="Times New Roman" w:hAnsi="Arial" w:cs="Arial"/>
          <w:b/>
          <w:color w:val="000000"/>
          <w:lang w:eastAsia="pl-PL"/>
        </w:rPr>
        <w:t>2</w:t>
      </w:r>
      <w:r w:rsidR="00864A8B" w:rsidRPr="0004643F">
        <w:rPr>
          <w:rFonts w:ascii="Arial" w:eastAsia="Times New Roman" w:hAnsi="Arial" w:cs="Arial"/>
          <w:b/>
          <w:color w:val="000000"/>
          <w:lang w:eastAsia="pl-PL"/>
        </w:rPr>
        <w:t>/</w:t>
      </w:r>
      <w:r w:rsidR="0051279A">
        <w:rPr>
          <w:rFonts w:ascii="Arial" w:eastAsia="Times New Roman" w:hAnsi="Arial" w:cs="Arial"/>
          <w:b/>
          <w:color w:val="000000"/>
          <w:lang w:eastAsia="pl-PL"/>
        </w:rPr>
        <w:t xml:space="preserve"> </w:t>
      </w:r>
      <w:r w:rsidR="00DE7262">
        <w:rPr>
          <w:rFonts w:ascii="Arial" w:eastAsia="Times New Roman" w:hAnsi="Arial" w:cs="Arial"/>
          <w:b/>
          <w:color w:val="000000"/>
          <w:lang w:eastAsia="pl-PL"/>
        </w:rPr>
        <w:t>...</w:t>
      </w:r>
      <w:r w:rsidR="0051279A">
        <w:rPr>
          <w:rFonts w:ascii="Arial" w:eastAsia="Times New Roman" w:hAnsi="Arial" w:cs="Arial"/>
          <w:b/>
          <w:color w:val="000000"/>
          <w:lang w:eastAsia="pl-PL"/>
        </w:rPr>
        <w:t xml:space="preserve"> /</w:t>
      </w:r>
      <w:r w:rsidRPr="0004643F">
        <w:rPr>
          <w:rFonts w:ascii="Arial" w:eastAsia="Times New Roman" w:hAnsi="Arial" w:cs="Arial"/>
          <w:b/>
          <w:color w:val="000000"/>
          <w:lang w:eastAsia="pl-PL"/>
        </w:rPr>
        <w:t>202</w:t>
      </w:r>
      <w:r w:rsidR="00864A8B" w:rsidRPr="0004643F">
        <w:rPr>
          <w:rFonts w:ascii="Arial" w:eastAsia="Times New Roman" w:hAnsi="Arial" w:cs="Arial"/>
          <w:b/>
          <w:color w:val="000000"/>
          <w:lang w:eastAsia="pl-PL"/>
        </w:rPr>
        <w:t>2</w:t>
      </w:r>
    </w:p>
    <w:p w14:paraId="6CA4DACE" w14:textId="77777777" w:rsidR="0004643F" w:rsidRPr="0004643F" w:rsidRDefault="0004643F" w:rsidP="0004643F">
      <w:pPr>
        <w:suppressAutoHyphens/>
        <w:spacing w:after="0"/>
        <w:jc w:val="both"/>
        <w:rPr>
          <w:rFonts w:ascii="Arial" w:eastAsia="Calibri" w:hAnsi="Arial" w:cs="Arial"/>
        </w:rPr>
      </w:pPr>
    </w:p>
    <w:p w14:paraId="0B6B0521" w14:textId="77777777" w:rsidR="0004643F" w:rsidRPr="0004643F" w:rsidRDefault="0004643F" w:rsidP="0004643F">
      <w:pPr>
        <w:suppressAutoHyphens/>
        <w:spacing w:after="0"/>
        <w:rPr>
          <w:rFonts w:ascii="Arial" w:eastAsia="Calibri" w:hAnsi="Arial" w:cs="Arial"/>
        </w:rPr>
      </w:pPr>
      <w:r w:rsidRPr="0004643F">
        <w:rPr>
          <w:rFonts w:ascii="Arial" w:eastAsia="Calibri" w:hAnsi="Arial" w:cs="Arial"/>
        </w:rPr>
        <w:t>Zawarta w dniu …………….. w Zamościu</w:t>
      </w:r>
    </w:p>
    <w:p w14:paraId="23B072DF" w14:textId="77777777" w:rsidR="0004643F" w:rsidRPr="0004643F" w:rsidRDefault="0004643F" w:rsidP="0004643F">
      <w:pPr>
        <w:suppressAutoHyphens/>
        <w:spacing w:after="0"/>
        <w:rPr>
          <w:rFonts w:ascii="Arial" w:eastAsia="Calibri" w:hAnsi="Arial" w:cs="Arial"/>
        </w:rPr>
      </w:pPr>
      <w:r w:rsidRPr="0004643F">
        <w:rPr>
          <w:rFonts w:ascii="Arial" w:eastAsia="Calibri" w:hAnsi="Arial" w:cs="Arial"/>
        </w:rPr>
        <w:t>pomiędzy:</w:t>
      </w:r>
    </w:p>
    <w:p w14:paraId="43338B1C" w14:textId="77777777" w:rsidR="0004643F" w:rsidRPr="0004643F" w:rsidRDefault="0004643F" w:rsidP="0004643F">
      <w:pPr>
        <w:suppressAutoHyphens/>
        <w:spacing w:after="0"/>
        <w:rPr>
          <w:rFonts w:ascii="Arial" w:eastAsia="Calibri" w:hAnsi="Arial" w:cs="Arial"/>
        </w:rPr>
      </w:pPr>
    </w:p>
    <w:p w14:paraId="2B6C908F" w14:textId="77777777" w:rsidR="0004643F" w:rsidRPr="0004643F" w:rsidRDefault="0004643F" w:rsidP="0004643F">
      <w:pPr>
        <w:spacing w:after="0"/>
        <w:jc w:val="both"/>
        <w:rPr>
          <w:rFonts w:ascii="Arial" w:eastAsia="Times New Roman" w:hAnsi="Arial" w:cs="Arial"/>
          <w:b/>
          <w:lang w:eastAsia="pl-PL"/>
        </w:rPr>
      </w:pPr>
      <w:r w:rsidRPr="0004643F">
        <w:rPr>
          <w:rFonts w:ascii="Arial" w:eastAsia="Times New Roman" w:hAnsi="Arial" w:cs="Arial"/>
          <w:b/>
          <w:lang w:eastAsia="pl-PL"/>
        </w:rPr>
        <w:t>Skarbem Państwa - 32 Wojskowym Oddziałem Gospodarczym w Zamościu</w:t>
      </w:r>
      <w:r w:rsidRPr="0004643F">
        <w:rPr>
          <w:rFonts w:ascii="Arial" w:eastAsia="Times New Roman" w:hAnsi="Arial" w:cs="Arial"/>
          <w:lang w:eastAsia="pl-PL"/>
        </w:rPr>
        <w:t xml:space="preserve">, </w:t>
      </w:r>
      <w:r>
        <w:rPr>
          <w:rFonts w:ascii="Arial" w:eastAsia="Times New Roman" w:hAnsi="Arial" w:cs="Arial"/>
          <w:lang w:eastAsia="pl-PL"/>
        </w:rPr>
        <w:br/>
      </w:r>
      <w:r w:rsidRPr="0004643F">
        <w:rPr>
          <w:rFonts w:ascii="Arial" w:eastAsia="Times New Roman" w:hAnsi="Arial" w:cs="Arial"/>
          <w:lang w:eastAsia="pl-PL"/>
        </w:rPr>
        <w:t xml:space="preserve">ul. Wojska Polskiego 2F, 22-400 Zamość, </w:t>
      </w:r>
      <w:r w:rsidRPr="0004643F">
        <w:rPr>
          <w:rFonts w:ascii="Arial" w:eastAsia="Times New Roman" w:hAnsi="Arial" w:cs="Arial"/>
          <w:u w:val="single"/>
          <w:lang w:eastAsia="pl-PL"/>
        </w:rPr>
        <w:t>NIP: 9223046357,</w:t>
      </w:r>
      <w:r w:rsidRPr="0004643F">
        <w:rPr>
          <w:rFonts w:ascii="Arial" w:eastAsia="Times New Roman" w:hAnsi="Arial" w:cs="Arial"/>
          <w:lang w:eastAsia="pl-PL"/>
        </w:rPr>
        <w:t xml:space="preserve"> Regon: 061402337</w:t>
      </w:r>
      <w:r>
        <w:rPr>
          <w:rFonts w:ascii="Arial" w:eastAsia="Times New Roman" w:hAnsi="Arial" w:cs="Arial"/>
          <w:lang w:eastAsia="pl-PL"/>
        </w:rPr>
        <w:br/>
      </w:r>
      <w:r w:rsidRPr="0004643F">
        <w:rPr>
          <w:rFonts w:ascii="Arial" w:eastAsia="Times New Roman" w:hAnsi="Arial" w:cs="Arial"/>
          <w:lang w:eastAsia="pl-PL"/>
        </w:rPr>
        <w:t xml:space="preserve">reprezentowanym przez: </w:t>
      </w:r>
      <w:r w:rsidRPr="0004643F">
        <w:rPr>
          <w:rFonts w:ascii="Arial" w:eastAsia="Times New Roman" w:hAnsi="Arial" w:cs="Arial"/>
          <w:b/>
          <w:lang w:eastAsia="pl-PL"/>
        </w:rPr>
        <w:t>……………………………………………………………</w:t>
      </w:r>
      <w:r>
        <w:rPr>
          <w:rFonts w:ascii="Arial" w:eastAsia="Times New Roman" w:hAnsi="Arial" w:cs="Arial"/>
          <w:b/>
          <w:lang w:eastAsia="pl-PL"/>
        </w:rPr>
        <w:t>............</w:t>
      </w:r>
      <w:r w:rsidRPr="0004643F">
        <w:rPr>
          <w:rFonts w:ascii="Arial" w:eastAsia="Times New Roman" w:hAnsi="Arial" w:cs="Arial"/>
          <w:b/>
          <w:lang w:eastAsia="pl-PL"/>
        </w:rPr>
        <w:t>…</w:t>
      </w:r>
      <w:r>
        <w:rPr>
          <w:rFonts w:ascii="Arial" w:eastAsia="Times New Roman" w:hAnsi="Arial" w:cs="Arial"/>
          <w:b/>
          <w:lang w:eastAsia="pl-PL"/>
        </w:rPr>
        <w:br/>
        <w:t>...........................................................................................................................................</w:t>
      </w:r>
    </w:p>
    <w:p w14:paraId="7EF27A30" w14:textId="77777777" w:rsidR="0004643F" w:rsidRPr="0004643F" w:rsidRDefault="0004643F" w:rsidP="0004643F">
      <w:pPr>
        <w:spacing w:after="0"/>
        <w:jc w:val="both"/>
        <w:rPr>
          <w:rFonts w:ascii="Arial" w:eastAsia="Times New Roman" w:hAnsi="Arial" w:cs="Arial"/>
          <w:b/>
          <w:lang w:eastAsia="pl-PL"/>
        </w:rPr>
      </w:pPr>
      <w:r w:rsidRPr="0004643F">
        <w:rPr>
          <w:rFonts w:ascii="Arial" w:eastAsia="Times New Roman" w:hAnsi="Arial" w:cs="Arial"/>
          <w:lang w:eastAsia="pl-PL"/>
        </w:rPr>
        <w:t xml:space="preserve">zwanym w treści umowy </w:t>
      </w:r>
      <w:r w:rsidRPr="0004643F">
        <w:rPr>
          <w:rFonts w:ascii="Arial" w:eastAsia="Times New Roman" w:hAnsi="Arial" w:cs="Arial"/>
          <w:b/>
          <w:lang w:eastAsia="pl-PL"/>
        </w:rPr>
        <w:t>Zamawiającym</w:t>
      </w:r>
      <w:r w:rsidRPr="0004643F">
        <w:rPr>
          <w:rFonts w:ascii="Arial" w:eastAsia="Times New Roman" w:hAnsi="Arial" w:cs="Arial"/>
          <w:lang w:eastAsia="pl-PL"/>
        </w:rPr>
        <w:t>,</w:t>
      </w:r>
    </w:p>
    <w:p w14:paraId="37468524" w14:textId="77777777" w:rsidR="0004643F" w:rsidRPr="0004643F" w:rsidRDefault="0004643F" w:rsidP="0004643F">
      <w:pPr>
        <w:spacing w:after="0"/>
        <w:rPr>
          <w:rFonts w:ascii="Arial" w:eastAsia="Times New Roman" w:hAnsi="Arial" w:cs="Arial"/>
          <w:b/>
          <w:lang w:eastAsia="pl-PL"/>
        </w:rPr>
      </w:pPr>
    </w:p>
    <w:p w14:paraId="276E79BD" w14:textId="77777777" w:rsidR="0004643F" w:rsidRPr="0004643F" w:rsidRDefault="0004643F" w:rsidP="0004643F">
      <w:pPr>
        <w:spacing w:after="0"/>
        <w:rPr>
          <w:rFonts w:ascii="Arial" w:eastAsia="Times New Roman" w:hAnsi="Arial" w:cs="Arial"/>
          <w:b/>
          <w:lang w:eastAsia="pl-PL"/>
        </w:rPr>
      </w:pPr>
      <w:r w:rsidRPr="0004643F">
        <w:rPr>
          <w:rFonts w:ascii="Arial" w:eastAsia="Times New Roman" w:hAnsi="Arial" w:cs="Arial"/>
          <w:b/>
          <w:lang w:eastAsia="pl-PL"/>
        </w:rPr>
        <w:t>a</w:t>
      </w:r>
    </w:p>
    <w:p w14:paraId="54412253" w14:textId="77777777" w:rsidR="0004643F" w:rsidRPr="0004643F" w:rsidRDefault="0004643F" w:rsidP="0004643F">
      <w:pPr>
        <w:spacing w:after="0"/>
        <w:rPr>
          <w:rFonts w:ascii="Arial" w:eastAsia="Times New Roman" w:hAnsi="Arial" w:cs="Arial"/>
          <w:b/>
          <w:lang w:eastAsia="pl-PL"/>
        </w:rPr>
      </w:pPr>
    </w:p>
    <w:p w14:paraId="61CE9BBF" w14:textId="77777777" w:rsidR="0004643F" w:rsidRPr="0004643F" w:rsidRDefault="0004643F" w:rsidP="0004643F">
      <w:pPr>
        <w:spacing w:after="0"/>
        <w:rPr>
          <w:rFonts w:ascii="Arial" w:eastAsia="Times New Roman" w:hAnsi="Arial" w:cs="Arial"/>
          <w:b/>
          <w:lang w:eastAsia="pl-PL"/>
        </w:rPr>
      </w:pPr>
      <w:r w:rsidRPr="0004643F">
        <w:rPr>
          <w:rFonts w:ascii="Arial" w:eastAsia="Times New Roman" w:hAnsi="Arial" w:cs="Arial"/>
          <w:b/>
          <w:lang w:eastAsia="pl-PL"/>
        </w:rPr>
        <w:t>………………………………………………………………………………………</w:t>
      </w:r>
      <w:r>
        <w:rPr>
          <w:rFonts w:ascii="Arial" w:eastAsia="Times New Roman" w:hAnsi="Arial" w:cs="Arial"/>
          <w:b/>
          <w:lang w:eastAsia="pl-PL"/>
        </w:rPr>
        <w:t>............</w:t>
      </w:r>
      <w:r w:rsidRPr="0004643F">
        <w:rPr>
          <w:rFonts w:ascii="Arial" w:eastAsia="Times New Roman" w:hAnsi="Arial" w:cs="Arial"/>
          <w:b/>
          <w:lang w:eastAsia="pl-PL"/>
        </w:rPr>
        <w:t>……</w:t>
      </w:r>
      <w:r w:rsidRPr="0004643F">
        <w:rPr>
          <w:rFonts w:ascii="Arial" w:eastAsia="Times New Roman" w:hAnsi="Arial" w:cs="Arial"/>
          <w:lang w:eastAsia="pl-PL"/>
        </w:rPr>
        <w:t xml:space="preserve">, </w:t>
      </w:r>
    </w:p>
    <w:p w14:paraId="4E39E72C" w14:textId="77777777" w:rsidR="0004643F" w:rsidRPr="0004643F" w:rsidRDefault="0004643F" w:rsidP="0004643F">
      <w:pPr>
        <w:spacing w:after="0"/>
        <w:rPr>
          <w:rFonts w:ascii="Arial" w:eastAsia="Times New Roman" w:hAnsi="Arial" w:cs="Arial"/>
          <w:lang w:eastAsia="pl-PL"/>
        </w:rPr>
      </w:pPr>
      <w:r w:rsidRPr="0004643F">
        <w:rPr>
          <w:rFonts w:ascii="Arial" w:eastAsia="Times New Roman" w:hAnsi="Arial" w:cs="Arial"/>
          <w:lang w:eastAsia="pl-PL"/>
        </w:rPr>
        <w:t>reprezentowanym przez:</w:t>
      </w:r>
      <w:r>
        <w:rPr>
          <w:rFonts w:ascii="Arial" w:eastAsia="Times New Roman" w:hAnsi="Arial" w:cs="Arial"/>
          <w:lang w:eastAsia="pl-PL"/>
        </w:rPr>
        <w:t xml:space="preserve"> .......</w:t>
      </w:r>
      <w:r w:rsidRPr="0004643F">
        <w:rPr>
          <w:rFonts w:ascii="Arial" w:eastAsia="Times New Roman" w:hAnsi="Arial" w:cs="Arial"/>
          <w:lang w:eastAsia="pl-PL"/>
        </w:rPr>
        <w:t>………………………</w:t>
      </w:r>
      <w:r>
        <w:rPr>
          <w:rFonts w:ascii="Arial" w:eastAsia="Times New Roman" w:hAnsi="Arial" w:cs="Arial"/>
          <w:lang w:eastAsia="pl-PL"/>
        </w:rPr>
        <w:t>............</w:t>
      </w:r>
      <w:r w:rsidRPr="0004643F">
        <w:rPr>
          <w:rFonts w:ascii="Arial" w:eastAsia="Times New Roman" w:hAnsi="Arial" w:cs="Arial"/>
          <w:lang w:eastAsia="pl-PL"/>
        </w:rPr>
        <w:t>……………………………..…..</w:t>
      </w:r>
    </w:p>
    <w:p w14:paraId="1E665555" w14:textId="77777777" w:rsidR="0004643F" w:rsidRPr="0004643F" w:rsidRDefault="0004643F" w:rsidP="0004643F">
      <w:pPr>
        <w:spacing w:after="0"/>
        <w:rPr>
          <w:rFonts w:ascii="Arial" w:eastAsia="Times New Roman" w:hAnsi="Arial" w:cs="Arial"/>
          <w:b/>
          <w:lang w:eastAsia="pl-PL"/>
        </w:rPr>
      </w:pPr>
      <w:r w:rsidRPr="0004643F">
        <w:rPr>
          <w:rFonts w:ascii="Arial" w:eastAsia="Times New Roman" w:hAnsi="Arial" w:cs="Arial"/>
          <w:lang w:eastAsia="pl-PL"/>
        </w:rPr>
        <w:t>zwanym w treści umowy</w:t>
      </w:r>
      <w:r w:rsidRPr="0004643F">
        <w:rPr>
          <w:rFonts w:ascii="Arial" w:eastAsia="Times New Roman" w:hAnsi="Arial" w:cs="Arial"/>
          <w:b/>
          <w:lang w:eastAsia="pl-PL"/>
        </w:rPr>
        <w:t xml:space="preserve"> Wykonawcą, </w:t>
      </w:r>
    </w:p>
    <w:p w14:paraId="56E46941" w14:textId="77777777" w:rsidR="0004643F" w:rsidRPr="0004643F" w:rsidRDefault="0004643F" w:rsidP="0004643F">
      <w:pPr>
        <w:spacing w:after="0"/>
        <w:rPr>
          <w:rFonts w:ascii="Arial" w:eastAsia="Times New Roman" w:hAnsi="Arial" w:cs="Arial"/>
          <w:b/>
          <w:lang w:eastAsia="pl-PL"/>
        </w:rPr>
      </w:pPr>
    </w:p>
    <w:p w14:paraId="13A6D87A" w14:textId="77777777" w:rsidR="0004643F" w:rsidRPr="0004643F" w:rsidRDefault="0004643F" w:rsidP="0004643F">
      <w:pPr>
        <w:suppressAutoHyphens/>
        <w:spacing w:before="120" w:after="0"/>
        <w:rPr>
          <w:rFonts w:ascii="Arial" w:eastAsia="Times New Roman" w:hAnsi="Arial" w:cs="Arial"/>
          <w:b/>
          <w:bCs/>
          <w:lang w:bidi="en-US"/>
        </w:rPr>
      </w:pPr>
      <w:r w:rsidRPr="0004643F">
        <w:rPr>
          <w:rFonts w:ascii="Arial" w:eastAsia="Times New Roman" w:hAnsi="Arial" w:cs="Arial"/>
          <w:bCs/>
          <w:lang w:bidi="en-US"/>
        </w:rPr>
        <w:t>zwanymi wspólnie</w:t>
      </w:r>
      <w:r w:rsidRPr="0004643F">
        <w:rPr>
          <w:rFonts w:ascii="Arial" w:eastAsia="Times New Roman" w:hAnsi="Arial" w:cs="Arial"/>
          <w:b/>
          <w:bCs/>
          <w:lang w:bidi="en-US"/>
        </w:rPr>
        <w:t xml:space="preserve"> „Stronami”.</w:t>
      </w:r>
    </w:p>
    <w:p w14:paraId="02CB8F73" w14:textId="77777777" w:rsidR="0004643F" w:rsidRPr="0004643F" w:rsidRDefault="0004643F" w:rsidP="0004643F">
      <w:pPr>
        <w:widowControl w:val="0"/>
        <w:suppressAutoHyphens/>
        <w:spacing w:after="0"/>
        <w:jc w:val="both"/>
        <w:rPr>
          <w:rFonts w:ascii="Arial" w:eastAsia="Times New Roman" w:hAnsi="Arial" w:cs="Arial"/>
          <w:i/>
          <w:iCs/>
          <w:kern w:val="2"/>
          <w:lang w:eastAsia="hi-IN" w:bidi="hi-IN"/>
        </w:rPr>
      </w:pPr>
      <w:r w:rsidRPr="0004643F">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 ustawy z dnia</w:t>
      </w:r>
      <w:r>
        <w:rPr>
          <w:rFonts w:ascii="Arial" w:eastAsia="Times New Roman" w:hAnsi="Arial" w:cs="Arial"/>
          <w:i/>
          <w:iCs/>
          <w:kern w:val="2"/>
          <w:lang w:eastAsia="hi-IN" w:bidi="hi-IN"/>
        </w:rPr>
        <w:t xml:space="preserve"> </w:t>
      </w:r>
      <w:r w:rsidRPr="0004643F">
        <w:rPr>
          <w:rFonts w:ascii="Arial" w:eastAsia="Times New Roman" w:hAnsi="Arial" w:cs="Arial"/>
          <w:i/>
          <w:iCs/>
          <w:kern w:val="2"/>
          <w:lang w:eastAsia="hi-IN" w:bidi="hi-IN"/>
        </w:rPr>
        <w:t xml:space="preserve">11 września 2019 r. Prawo zamówień publicznych (Dz.U. z </w:t>
      </w:r>
      <w:r>
        <w:rPr>
          <w:rFonts w:ascii="Arial" w:eastAsia="Times New Roman" w:hAnsi="Arial" w:cs="Arial"/>
          <w:i/>
          <w:iCs/>
          <w:kern w:val="2"/>
          <w:lang w:eastAsia="hi-IN" w:bidi="hi-IN"/>
        </w:rPr>
        <w:t>2021</w:t>
      </w:r>
      <w:r w:rsidRPr="0004643F">
        <w:rPr>
          <w:rFonts w:ascii="Arial" w:eastAsia="Times New Roman" w:hAnsi="Arial" w:cs="Arial"/>
          <w:i/>
          <w:iCs/>
          <w:kern w:val="2"/>
          <w:lang w:eastAsia="hi-IN" w:bidi="hi-IN"/>
        </w:rPr>
        <w:t xml:space="preserve"> r. poz. </w:t>
      </w:r>
      <w:r>
        <w:rPr>
          <w:rFonts w:ascii="Arial" w:eastAsia="Times New Roman" w:hAnsi="Arial" w:cs="Arial"/>
          <w:i/>
          <w:iCs/>
          <w:kern w:val="2"/>
          <w:lang w:eastAsia="hi-IN" w:bidi="hi-IN"/>
        </w:rPr>
        <w:t>1129</w:t>
      </w:r>
      <w:r w:rsidRPr="0004643F">
        <w:rPr>
          <w:rFonts w:ascii="Arial" w:eastAsia="Times New Roman" w:hAnsi="Arial" w:cs="Arial"/>
          <w:i/>
          <w:iCs/>
          <w:kern w:val="2"/>
          <w:lang w:eastAsia="hi-IN" w:bidi="hi-IN"/>
        </w:rPr>
        <w:t xml:space="preserve"> z późn. zm.).</w:t>
      </w:r>
    </w:p>
    <w:p w14:paraId="564ADB0F" w14:textId="77777777" w:rsidR="0004643F" w:rsidRPr="0004643F" w:rsidRDefault="0004643F" w:rsidP="0004643F">
      <w:pPr>
        <w:widowControl w:val="0"/>
        <w:suppressAutoHyphens/>
        <w:spacing w:after="0"/>
        <w:jc w:val="both"/>
        <w:rPr>
          <w:rFonts w:ascii="Arial" w:eastAsia="Times New Roman" w:hAnsi="Arial" w:cs="Arial"/>
          <w:iCs/>
          <w:kern w:val="2"/>
          <w:lang w:eastAsia="hi-IN" w:bidi="hi-IN"/>
        </w:rPr>
      </w:pPr>
    </w:p>
    <w:p w14:paraId="10C2B5B5" w14:textId="77777777" w:rsidR="0004643F" w:rsidRPr="0004643F" w:rsidRDefault="0004643F" w:rsidP="0004643F">
      <w:pPr>
        <w:suppressAutoHyphens/>
        <w:spacing w:after="0"/>
        <w:jc w:val="center"/>
        <w:rPr>
          <w:rFonts w:ascii="Arial" w:eastAsia="Calibri" w:hAnsi="Arial" w:cs="Arial"/>
          <w:b/>
        </w:rPr>
      </w:pPr>
      <w:r w:rsidRPr="0004643F">
        <w:rPr>
          <w:rFonts w:ascii="Arial" w:eastAsia="Calibri" w:hAnsi="Arial" w:cs="Arial"/>
          <w:b/>
        </w:rPr>
        <w:t>§ 1.</w:t>
      </w:r>
    </w:p>
    <w:p w14:paraId="18C19069" w14:textId="77777777" w:rsidR="0004643F" w:rsidRPr="0094336E" w:rsidRDefault="0004643F" w:rsidP="0094336E">
      <w:pPr>
        <w:keepNext/>
        <w:keepLines/>
        <w:suppressAutoHyphens/>
        <w:spacing w:after="0"/>
        <w:contextualSpacing/>
        <w:jc w:val="center"/>
        <w:outlineLvl w:val="0"/>
        <w:rPr>
          <w:rFonts w:ascii="Arial" w:eastAsia="Times New Roman" w:hAnsi="Arial" w:cs="Arial"/>
          <w:b/>
        </w:rPr>
      </w:pPr>
      <w:r w:rsidRPr="0004643F">
        <w:rPr>
          <w:rFonts w:ascii="Arial" w:eastAsia="Times New Roman" w:hAnsi="Arial" w:cs="Arial"/>
          <w:b/>
        </w:rPr>
        <w:t>Przedmiot umowy</w:t>
      </w:r>
    </w:p>
    <w:p w14:paraId="54CDD3B3" w14:textId="02CE6716" w:rsidR="00F74EFF" w:rsidRDefault="0004643F" w:rsidP="00EF31B9">
      <w:pPr>
        <w:pStyle w:val="Akapitzlist"/>
        <w:numPr>
          <w:ilvl w:val="0"/>
          <w:numId w:val="85"/>
        </w:numPr>
        <w:suppressAutoHyphens/>
        <w:spacing w:after="0"/>
        <w:jc w:val="both"/>
        <w:rPr>
          <w:rFonts w:ascii="Arial" w:eastAsia="Times New Roman" w:hAnsi="Arial" w:cs="Arial"/>
          <w:lang w:eastAsia="ar-SA"/>
        </w:rPr>
      </w:pPr>
      <w:r w:rsidRPr="00F74EFF">
        <w:rPr>
          <w:rFonts w:ascii="Arial" w:eastAsia="Times New Roman" w:hAnsi="Arial" w:cs="Arial"/>
          <w:lang w:eastAsia="ar-SA"/>
        </w:rPr>
        <w:t>Wykonawca zobowiązuje się przenieść na Zamawiającego własność towarów:</w:t>
      </w:r>
      <w:r w:rsidRPr="00F74EFF">
        <w:rPr>
          <w:rFonts w:ascii="Arial" w:eastAsia="Times New Roman" w:hAnsi="Arial" w:cs="Arial"/>
          <w:b/>
          <w:lang w:eastAsia="ar-SA"/>
        </w:rPr>
        <w:t xml:space="preserve"> Część 1 – środków i materiałów do utrzymania czystości; Część 2 - </w:t>
      </w:r>
      <w:r w:rsidRPr="00F74EFF">
        <w:rPr>
          <w:rFonts w:ascii="Arial" w:eastAsia="Times New Roman" w:hAnsi="Arial" w:cs="Arial"/>
          <w:b/>
          <w:lang w:eastAsia="pl-PL"/>
        </w:rPr>
        <w:t>drobnego sprzętu gospodarczego i materiałów do utrzymania zieleni wraz z transportem i rozładunkiem do magazynów 32 WOG zgodnie z wykazem asortymentowo ilościowym</w:t>
      </w:r>
      <w:r w:rsidRPr="00F74EFF">
        <w:rPr>
          <w:rFonts w:ascii="Arial" w:eastAsia="Times New Roman" w:hAnsi="Arial" w:cs="Arial"/>
          <w:lang w:eastAsia="ar-SA"/>
        </w:rPr>
        <w:t xml:space="preserve"> dla 32 Wojskowego Oddziału Gospodarczego i jednostek wojskowych będących na jego zaopatrzeniu, w asortymencie i ilościach w </w:t>
      </w:r>
      <w:r w:rsidRPr="00F74EFF">
        <w:rPr>
          <w:rFonts w:ascii="Arial" w:eastAsia="Times New Roman" w:hAnsi="Arial" w:cs="Arial"/>
          <w:lang w:eastAsia="pl-PL"/>
        </w:rPr>
        <w:t xml:space="preserve">opisie przedmiotu zamówienia oraz złożonej ofercie Wykonawcy, stanowiącej </w:t>
      </w:r>
      <w:r w:rsidRPr="00F74EFF">
        <w:rPr>
          <w:rFonts w:ascii="Arial" w:eastAsia="Times New Roman" w:hAnsi="Arial" w:cs="Arial"/>
          <w:lang w:eastAsia="ar-SA"/>
        </w:rPr>
        <w:t>załącznik nr … do niniejszej Umowy, a Zamawiający zobowiązuje się odebrać i zapłacić Wykonawcy cenę określoną w Umowie.</w:t>
      </w:r>
    </w:p>
    <w:p w14:paraId="773F65C5" w14:textId="4355758F" w:rsidR="00F74EFF" w:rsidRDefault="0004643F" w:rsidP="00EF31B9">
      <w:pPr>
        <w:pStyle w:val="Akapitzlist"/>
        <w:numPr>
          <w:ilvl w:val="0"/>
          <w:numId w:val="85"/>
        </w:numPr>
        <w:suppressAutoHyphens/>
        <w:spacing w:after="0"/>
        <w:jc w:val="both"/>
        <w:rPr>
          <w:rFonts w:ascii="Arial" w:eastAsia="Times New Roman" w:hAnsi="Arial" w:cs="Arial"/>
          <w:lang w:eastAsia="ar-SA"/>
        </w:rPr>
      </w:pPr>
      <w:r w:rsidRPr="00F74EFF">
        <w:rPr>
          <w:rFonts w:ascii="Arial" w:eastAsia="Times New Roman" w:hAnsi="Arial" w:cs="Arial"/>
          <w:b/>
          <w:lang w:eastAsia="pl-PL"/>
        </w:rPr>
        <w:t>Wykonawca</w:t>
      </w:r>
      <w:r w:rsidRPr="00F74EFF">
        <w:rPr>
          <w:rFonts w:ascii="Arial" w:eastAsia="Times New Roman" w:hAnsi="Arial" w:cs="Arial"/>
          <w:lang w:eastAsia="pl-PL"/>
        </w:rPr>
        <w:t xml:space="preserve"> oświadcza, że wszystkie dostarczone towary muszą spełniać parametry określone w opisie przedmiotu zamówienia i formularzu cenowym, muszą być fabrycznie nowe </w:t>
      </w:r>
      <w:r w:rsidRPr="00F74EFF">
        <w:rPr>
          <w:rFonts w:ascii="Arial" w:eastAsia="Times New Roman" w:hAnsi="Arial" w:cs="Arial"/>
          <w:b/>
          <w:lang w:eastAsia="pl-PL"/>
        </w:rPr>
        <w:t>(I kat.)</w:t>
      </w:r>
      <w:r w:rsidRPr="00F74EFF">
        <w:rPr>
          <w:rFonts w:ascii="Arial" w:eastAsia="Times New Roman" w:hAnsi="Arial" w:cs="Arial"/>
          <w:lang w:eastAsia="pl-PL"/>
        </w:rPr>
        <w:t xml:space="preserve"> nieużywane i wolne od wad oraz posiadać nienaruszone cechy pierwotnego opakowania lub opakowania dostawcy realizującego Umowę, </w:t>
      </w:r>
      <w:r w:rsidR="002E2A0A">
        <w:rPr>
          <w:rFonts w:ascii="Arial" w:eastAsia="Times New Roman" w:hAnsi="Arial" w:cs="Arial"/>
          <w:lang w:eastAsia="pl-PL"/>
        </w:rPr>
        <w:br/>
      </w:r>
      <w:r w:rsidRPr="00F74EFF">
        <w:rPr>
          <w:rFonts w:ascii="Arial" w:eastAsia="Times New Roman" w:hAnsi="Arial" w:cs="Arial"/>
          <w:lang w:eastAsia="pl-PL"/>
        </w:rPr>
        <w:t>z oznaczeniami producenta i numeru katalogowego (jeśli występuje).</w:t>
      </w:r>
    </w:p>
    <w:p w14:paraId="56303E69" w14:textId="77777777" w:rsidR="00F74EFF" w:rsidRDefault="0004643F" w:rsidP="00EF31B9">
      <w:pPr>
        <w:pStyle w:val="Akapitzlist"/>
        <w:numPr>
          <w:ilvl w:val="0"/>
          <w:numId w:val="85"/>
        </w:numPr>
        <w:suppressAutoHyphens/>
        <w:spacing w:after="0"/>
        <w:jc w:val="both"/>
        <w:rPr>
          <w:rFonts w:ascii="Arial" w:eastAsia="Times New Roman" w:hAnsi="Arial" w:cs="Arial"/>
          <w:lang w:eastAsia="ar-SA"/>
        </w:rPr>
      </w:pPr>
      <w:r w:rsidRPr="00F74EFF">
        <w:rPr>
          <w:rFonts w:ascii="Arial" w:eastAsia="Times New Roman" w:hAnsi="Arial" w:cs="Arial"/>
          <w:lang w:eastAsia="pl-PL"/>
        </w:rPr>
        <w:t xml:space="preserve">Wykonawca odpowiedzialny jest za jakość oraz zgodność z warunkami technicznymi i jakościowymi określonymi dla przedmiotu zamówienia. </w:t>
      </w:r>
    </w:p>
    <w:p w14:paraId="13D72820" w14:textId="77777777" w:rsidR="00F74EFF" w:rsidRDefault="0004643F" w:rsidP="00EF31B9">
      <w:pPr>
        <w:pStyle w:val="Akapitzlist"/>
        <w:numPr>
          <w:ilvl w:val="0"/>
          <w:numId w:val="85"/>
        </w:numPr>
        <w:suppressAutoHyphens/>
        <w:spacing w:after="0"/>
        <w:jc w:val="both"/>
        <w:rPr>
          <w:rFonts w:ascii="Arial" w:eastAsia="Times New Roman" w:hAnsi="Arial" w:cs="Arial"/>
          <w:lang w:eastAsia="ar-SA"/>
        </w:rPr>
      </w:pPr>
      <w:r w:rsidRPr="00F74EFF">
        <w:rPr>
          <w:rFonts w:ascii="Arial" w:eastAsia="Times New Roman" w:hAnsi="Arial" w:cs="Arial"/>
          <w:lang w:eastAsia="pl-PL"/>
        </w:rPr>
        <w:lastRenderedPageBreak/>
        <w:t>Przedmiot umowy określony w § 1 ust. 1 musi spełniać określone wymagania zawarte w Polskich Normach przenoszących europejskie normy zharmonizowane.</w:t>
      </w:r>
    </w:p>
    <w:p w14:paraId="402B0F45" w14:textId="77777777" w:rsidR="00F74EFF" w:rsidRDefault="0004643F" w:rsidP="00EF31B9">
      <w:pPr>
        <w:pStyle w:val="Akapitzlist"/>
        <w:numPr>
          <w:ilvl w:val="0"/>
          <w:numId w:val="85"/>
        </w:numPr>
        <w:suppressAutoHyphens/>
        <w:spacing w:after="0"/>
        <w:jc w:val="both"/>
        <w:rPr>
          <w:rFonts w:ascii="Arial" w:eastAsia="Times New Roman" w:hAnsi="Arial" w:cs="Arial"/>
          <w:lang w:eastAsia="ar-SA"/>
        </w:rPr>
      </w:pPr>
      <w:r w:rsidRPr="00F74EFF">
        <w:rPr>
          <w:rFonts w:ascii="Arial" w:eastAsia="Times New Roman" w:hAnsi="Arial" w:cs="Arial"/>
          <w:lang w:eastAsia="ar-SA"/>
        </w:rPr>
        <w:t>Strony ustalają, że przeniesienie własności dostarczonych towarów, o których mowa w ust. 1, nastąpi z momentem ich wydania Zamawiającemu.</w:t>
      </w:r>
    </w:p>
    <w:p w14:paraId="4EF59405" w14:textId="4BBD0BEA" w:rsidR="00F74EFF" w:rsidRDefault="0004643F" w:rsidP="00EF31B9">
      <w:pPr>
        <w:pStyle w:val="Akapitzlist"/>
        <w:numPr>
          <w:ilvl w:val="0"/>
          <w:numId w:val="85"/>
        </w:numPr>
        <w:suppressAutoHyphens/>
        <w:spacing w:after="0"/>
        <w:jc w:val="both"/>
        <w:rPr>
          <w:rFonts w:ascii="Arial" w:eastAsia="Times New Roman" w:hAnsi="Arial" w:cs="Arial"/>
          <w:lang w:eastAsia="ar-SA"/>
        </w:rPr>
      </w:pPr>
      <w:r w:rsidRPr="00F74EFF">
        <w:rPr>
          <w:rFonts w:ascii="Arial" w:eastAsia="Times New Roman" w:hAnsi="Arial" w:cs="Arial"/>
          <w:lang w:eastAsia="pl-PL"/>
        </w:rPr>
        <w:t>Cena określona w § 4 ust. 1 Umowy obejmuje również dostawę towarów</w:t>
      </w:r>
      <w:r w:rsidR="002E2A0A">
        <w:rPr>
          <w:rFonts w:ascii="Arial" w:eastAsia="Times New Roman" w:hAnsi="Arial" w:cs="Arial"/>
          <w:lang w:eastAsia="pl-PL"/>
        </w:rPr>
        <w:t xml:space="preserve"> </w:t>
      </w:r>
      <w:r w:rsidRPr="00F74EFF">
        <w:rPr>
          <w:rFonts w:ascii="Arial" w:eastAsia="Times New Roman" w:hAnsi="Arial" w:cs="Arial"/>
          <w:lang w:eastAsia="pl-PL"/>
        </w:rPr>
        <w:t xml:space="preserve">stanowiących przedmiot Umowy do magazynów zlokalizowanych w miejscowości: Lublin, Zamość, Chełm i Hrubieszów i Jawidz. </w:t>
      </w:r>
    </w:p>
    <w:p w14:paraId="3E3C685F" w14:textId="77777777" w:rsidR="00F74EFF" w:rsidRPr="00F74EFF" w:rsidRDefault="0004643F" w:rsidP="00EF31B9">
      <w:pPr>
        <w:pStyle w:val="Akapitzlist"/>
        <w:numPr>
          <w:ilvl w:val="0"/>
          <w:numId w:val="85"/>
        </w:numPr>
        <w:suppressAutoHyphens/>
        <w:spacing w:after="0"/>
        <w:jc w:val="both"/>
        <w:rPr>
          <w:rFonts w:ascii="Arial" w:eastAsia="Times New Roman" w:hAnsi="Arial" w:cs="Arial"/>
          <w:lang w:eastAsia="ar-SA"/>
        </w:rPr>
      </w:pPr>
      <w:r w:rsidRPr="00F74EFF">
        <w:rPr>
          <w:rFonts w:ascii="Arial" w:eastAsia="Calibri" w:hAnsi="Arial" w:cs="Arial"/>
        </w:rPr>
        <w:t>Wykonawca dostarczy towary na swój koszt i ryzyko. Za szkody lub braki powstałe w czasie transportu odpowiada Wykonawca. Towary muszą być zabezpieczone przez bezzwrotne opakowania gwarantujące, iż nie zostaną uszkodzone w czasie transportu i przeładunku.</w:t>
      </w:r>
    </w:p>
    <w:p w14:paraId="2E7CD536" w14:textId="77777777" w:rsidR="00F74EFF" w:rsidRPr="00F74EFF" w:rsidRDefault="0004643F" w:rsidP="00EF31B9">
      <w:pPr>
        <w:pStyle w:val="Akapitzlist"/>
        <w:numPr>
          <w:ilvl w:val="0"/>
          <w:numId w:val="85"/>
        </w:numPr>
        <w:suppressAutoHyphens/>
        <w:spacing w:after="0"/>
        <w:jc w:val="both"/>
        <w:rPr>
          <w:rFonts w:ascii="Arial" w:eastAsia="Times New Roman" w:hAnsi="Arial" w:cs="Arial"/>
          <w:lang w:eastAsia="ar-SA"/>
        </w:rPr>
      </w:pPr>
      <w:r w:rsidRPr="00F74EFF">
        <w:rPr>
          <w:rFonts w:ascii="Arial" w:eastAsia="Calibri" w:hAnsi="Arial" w:cs="Arial"/>
        </w:rPr>
        <w:t xml:space="preserve">Towar dostarczony przez Wykonawcę winien być fabrycznie nowy, w pierwszym gatunku, nieużywany, nieregenerowany, z produkcji </w:t>
      </w:r>
      <w:r w:rsidRPr="00F74EFF">
        <w:rPr>
          <w:rFonts w:ascii="Arial" w:eastAsia="Calibri" w:hAnsi="Arial" w:cs="Arial"/>
          <w:b/>
        </w:rPr>
        <w:t>co najmniej 2021  r.</w:t>
      </w:r>
    </w:p>
    <w:p w14:paraId="060C4426" w14:textId="77777777" w:rsidR="0004643F" w:rsidRPr="00F74EFF" w:rsidRDefault="0004643F" w:rsidP="00EF31B9">
      <w:pPr>
        <w:pStyle w:val="Akapitzlist"/>
        <w:numPr>
          <w:ilvl w:val="0"/>
          <w:numId w:val="85"/>
        </w:numPr>
        <w:suppressAutoHyphens/>
        <w:spacing w:after="0"/>
        <w:jc w:val="both"/>
        <w:rPr>
          <w:rFonts w:ascii="Arial" w:eastAsia="Times New Roman" w:hAnsi="Arial" w:cs="Arial"/>
          <w:lang w:eastAsia="ar-SA"/>
        </w:rPr>
      </w:pPr>
      <w:r w:rsidRPr="00F74EFF">
        <w:rPr>
          <w:rFonts w:ascii="Arial" w:eastAsia="Calibri" w:hAnsi="Arial" w:cs="Arial"/>
        </w:rPr>
        <w:t>Warunkiem dokonania odbioru ilościowego i jakościowego przez Zamawiającego będzie dostarczenie przez Wykonawcę wraz z towarami poniższego kompletu dokumentów:</w:t>
      </w:r>
    </w:p>
    <w:p w14:paraId="1F9F1CE1" w14:textId="77777777" w:rsidR="0004643F" w:rsidRPr="0004643F" w:rsidRDefault="0004643F" w:rsidP="00EF31B9">
      <w:pPr>
        <w:numPr>
          <w:ilvl w:val="0"/>
          <w:numId w:val="86"/>
        </w:numPr>
        <w:suppressAutoHyphens/>
        <w:spacing w:after="0"/>
        <w:contextualSpacing/>
        <w:jc w:val="both"/>
        <w:rPr>
          <w:rFonts w:ascii="Arial" w:eastAsia="Calibri" w:hAnsi="Arial" w:cs="Arial"/>
        </w:rPr>
      </w:pPr>
      <w:r w:rsidRPr="0004643F">
        <w:rPr>
          <w:rFonts w:ascii="Arial" w:eastAsia="Calibri" w:hAnsi="Arial" w:cs="Arial"/>
        </w:rPr>
        <w:t>faktury VAT (oryginał oraz kopia),</w:t>
      </w:r>
    </w:p>
    <w:p w14:paraId="3623AA9F" w14:textId="77777777" w:rsidR="0004643F" w:rsidRPr="0004643F" w:rsidRDefault="0004643F" w:rsidP="00EF31B9">
      <w:pPr>
        <w:numPr>
          <w:ilvl w:val="0"/>
          <w:numId w:val="86"/>
        </w:numPr>
        <w:suppressAutoHyphens/>
        <w:spacing w:after="0"/>
        <w:contextualSpacing/>
        <w:jc w:val="both"/>
        <w:rPr>
          <w:rFonts w:ascii="Arial" w:eastAsia="Calibri" w:hAnsi="Arial" w:cs="Arial"/>
        </w:rPr>
      </w:pPr>
      <w:r w:rsidRPr="0004643F">
        <w:rPr>
          <w:rFonts w:ascii="Arial" w:eastAsia="Calibri" w:hAnsi="Arial" w:cs="Arial"/>
        </w:rPr>
        <w:t>protokołu odbioru towaru (1 egzemplarz podpisany przez przedstawicieli Wykonawcy i Zamawiającego).</w:t>
      </w:r>
    </w:p>
    <w:p w14:paraId="11556929" w14:textId="77777777" w:rsidR="0004643F" w:rsidRPr="0004643F" w:rsidRDefault="0004643F" w:rsidP="00EF31B9">
      <w:pPr>
        <w:pStyle w:val="Akapitzlist"/>
        <w:numPr>
          <w:ilvl w:val="0"/>
          <w:numId w:val="85"/>
        </w:numPr>
        <w:suppressAutoHyphens/>
        <w:spacing w:after="0"/>
        <w:jc w:val="both"/>
        <w:rPr>
          <w:rFonts w:ascii="Arial" w:eastAsia="Calibri" w:hAnsi="Arial" w:cs="Arial"/>
        </w:rPr>
      </w:pPr>
      <w:r w:rsidRPr="0004643F">
        <w:rPr>
          <w:rFonts w:ascii="Arial" w:eastAsia="Calibri" w:hAnsi="Arial" w:cs="Arial"/>
        </w:rPr>
        <w:t>Zamawiający odmówi przyjęcia dostawy:</w:t>
      </w:r>
    </w:p>
    <w:p w14:paraId="14B003BE" w14:textId="77777777" w:rsidR="0004643F" w:rsidRPr="0004643F" w:rsidRDefault="0004643F" w:rsidP="00623F04">
      <w:pPr>
        <w:numPr>
          <w:ilvl w:val="0"/>
          <w:numId w:val="67"/>
        </w:numPr>
        <w:suppressAutoHyphens/>
        <w:spacing w:after="0"/>
        <w:contextualSpacing/>
        <w:jc w:val="both"/>
        <w:rPr>
          <w:rFonts w:ascii="Arial" w:eastAsia="Calibri" w:hAnsi="Arial" w:cs="Arial"/>
        </w:rPr>
      </w:pPr>
      <w:r w:rsidRPr="0004643F">
        <w:rPr>
          <w:rFonts w:ascii="Arial" w:eastAsia="Calibri" w:hAnsi="Arial" w:cs="Arial"/>
        </w:rPr>
        <w:t>w części przekraczającej ilości określone w niniejszej Umowie,</w:t>
      </w:r>
    </w:p>
    <w:p w14:paraId="3F8C4C31" w14:textId="77777777" w:rsidR="0004643F" w:rsidRPr="0004643F" w:rsidRDefault="0004643F" w:rsidP="00623F04">
      <w:pPr>
        <w:numPr>
          <w:ilvl w:val="0"/>
          <w:numId w:val="67"/>
        </w:numPr>
        <w:suppressAutoHyphens/>
        <w:spacing w:after="0"/>
        <w:contextualSpacing/>
        <w:jc w:val="both"/>
        <w:rPr>
          <w:rFonts w:ascii="Arial" w:eastAsia="Calibri" w:hAnsi="Arial" w:cs="Arial"/>
        </w:rPr>
      </w:pPr>
      <w:r w:rsidRPr="0004643F">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14:paraId="0453C82D" w14:textId="2E7EE640" w:rsidR="00F74EFF" w:rsidRDefault="0004643F" w:rsidP="00EF31B9">
      <w:pPr>
        <w:pStyle w:val="Akapitzlist"/>
        <w:numPr>
          <w:ilvl w:val="0"/>
          <w:numId w:val="85"/>
        </w:numPr>
        <w:suppressAutoHyphens/>
        <w:spacing w:after="0"/>
        <w:jc w:val="both"/>
        <w:rPr>
          <w:rFonts w:ascii="Arial" w:eastAsia="Calibri" w:hAnsi="Arial" w:cs="Arial"/>
        </w:rPr>
      </w:pPr>
      <w:r w:rsidRPr="0004643F">
        <w:rPr>
          <w:rFonts w:ascii="Arial" w:eastAsia="Calibri" w:hAnsi="Arial" w:cs="Arial"/>
        </w:rPr>
        <w:t xml:space="preserve">W przypadku odmowy przyjęcia dostawy, towar uważa się za niedostarczony, zaś Zamawiający nie jest zobowiązany do zapłaty wynagrodzenia za towary określone </w:t>
      </w:r>
      <w:r w:rsidR="002E2A0A">
        <w:rPr>
          <w:rFonts w:ascii="Arial" w:eastAsia="Calibri" w:hAnsi="Arial" w:cs="Arial"/>
        </w:rPr>
        <w:br/>
      </w:r>
      <w:r w:rsidRPr="0004643F">
        <w:rPr>
          <w:rFonts w:ascii="Arial" w:eastAsia="Calibri" w:hAnsi="Arial" w:cs="Arial"/>
        </w:rPr>
        <w:t>w ust. 10.</w:t>
      </w:r>
    </w:p>
    <w:p w14:paraId="1D3307B1" w14:textId="12D28281" w:rsidR="0004643F" w:rsidRPr="00F74EFF" w:rsidRDefault="0004643F" w:rsidP="00EF31B9">
      <w:pPr>
        <w:pStyle w:val="Akapitzlist"/>
        <w:numPr>
          <w:ilvl w:val="0"/>
          <w:numId w:val="85"/>
        </w:numPr>
        <w:suppressAutoHyphens/>
        <w:spacing w:after="0"/>
        <w:jc w:val="both"/>
        <w:rPr>
          <w:rFonts w:ascii="Arial" w:eastAsia="Calibri" w:hAnsi="Arial" w:cs="Arial"/>
        </w:rPr>
      </w:pPr>
      <w:r w:rsidRPr="00F74EFF">
        <w:rPr>
          <w:rFonts w:ascii="Arial" w:eastAsia="Calibri" w:hAnsi="Arial" w:cs="Arial"/>
        </w:rPr>
        <w:t xml:space="preserve">Wykonawca zobowiązuje się wykonać przedmiot Umowy zgodnie z zachowaniem należytej staranności oraz zgodnie z przepisami i normami obowiązującymi </w:t>
      </w:r>
      <w:r w:rsidR="00F74EFF">
        <w:rPr>
          <w:rFonts w:ascii="Arial" w:eastAsia="Calibri" w:hAnsi="Arial" w:cs="Arial"/>
        </w:rPr>
        <w:br/>
      </w:r>
      <w:r w:rsidRPr="00F74EFF">
        <w:rPr>
          <w:rFonts w:ascii="Arial" w:eastAsia="Calibri" w:hAnsi="Arial" w:cs="Arial"/>
        </w:rPr>
        <w:t>w zakresie przedmiotu Umowy. Wykonawca oświadcza, iż posiada wszelkie</w:t>
      </w:r>
      <w:r w:rsidR="002E2A0A">
        <w:rPr>
          <w:rFonts w:ascii="Arial" w:eastAsia="Calibri" w:hAnsi="Arial" w:cs="Arial"/>
        </w:rPr>
        <w:t xml:space="preserve"> </w:t>
      </w:r>
      <w:r w:rsidRPr="00F74EFF">
        <w:rPr>
          <w:rFonts w:ascii="Arial" w:eastAsia="Calibri" w:hAnsi="Arial" w:cs="Arial"/>
        </w:rPr>
        <w:t>wymagane uprawnienia, wiedzę, doświadczenie i potencjał osobowy oraz techniczny, niezbędne do prawidłowej realizacji przedmiotu Umowy.</w:t>
      </w:r>
    </w:p>
    <w:p w14:paraId="49BAE49F" w14:textId="77777777" w:rsidR="0004643F" w:rsidRPr="0004643F" w:rsidRDefault="0004643F" w:rsidP="0004643F">
      <w:pPr>
        <w:suppressAutoHyphens/>
        <w:spacing w:after="0"/>
        <w:jc w:val="both"/>
        <w:rPr>
          <w:rFonts w:ascii="Arial" w:eastAsia="Calibri" w:hAnsi="Arial" w:cs="Arial"/>
        </w:rPr>
      </w:pPr>
    </w:p>
    <w:p w14:paraId="21E18101" w14:textId="77777777" w:rsidR="0004643F" w:rsidRPr="0004643F" w:rsidRDefault="0004643F" w:rsidP="0004643F">
      <w:pPr>
        <w:suppressAutoHyphens/>
        <w:spacing w:after="0"/>
        <w:ind w:left="-142"/>
        <w:contextualSpacing/>
        <w:jc w:val="center"/>
        <w:rPr>
          <w:rFonts w:ascii="Arial" w:eastAsia="Times New Roman" w:hAnsi="Arial" w:cs="Arial"/>
          <w:b/>
          <w:lang w:eastAsia="pl-PL"/>
        </w:rPr>
      </w:pPr>
      <w:r w:rsidRPr="0004643F">
        <w:rPr>
          <w:rFonts w:ascii="Arial" w:eastAsia="Times New Roman" w:hAnsi="Arial" w:cs="Arial"/>
          <w:b/>
          <w:lang w:eastAsia="pl-PL"/>
        </w:rPr>
        <w:t>§ 2</w:t>
      </w:r>
    </w:p>
    <w:p w14:paraId="631EC3A6" w14:textId="77777777" w:rsidR="0004643F" w:rsidRPr="0004643F" w:rsidRDefault="0004643F" w:rsidP="0004643F">
      <w:pPr>
        <w:suppressAutoHyphens/>
        <w:spacing w:after="0"/>
        <w:ind w:left="-142"/>
        <w:contextualSpacing/>
        <w:jc w:val="center"/>
        <w:rPr>
          <w:rFonts w:ascii="Arial" w:eastAsia="Calibri" w:hAnsi="Arial" w:cs="Arial"/>
          <w:b/>
          <w:bCs/>
          <w:iCs/>
          <w:lang w:eastAsia="pl-PL"/>
        </w:rPr>
      </w:pPr>
      <w:r w:rsidRPr="0004643F">
        <w:rPr>
          <w:rFonts w:ascii="Arial" w:eastAsia="Calibri" w:hAnsi="Arial" w:cs="Arial"/>
          <w:b/>
          <w:bCs/>
          <w:iCs/>
          <w:lang w:eastAsia="pl-PL"/>
        </w:rPr>
        <w:t xml:space="preserve"> Termin realizacji</w:t>
      </w:r>
    </w:p>
    <w:p w14:paraId="2E44B1AA" w14:textId="77777777" w:rsidR="00F74EFF" w:rsidRDefault="0004643F" w:rsidP="00EF31B9">
      <w:pPr>
        <w:pStyle w:val="Akapitzlist"/>
        <w:numPr>
          <w:ilvl w:val="0"/>
          <w:numId w:val="87"/>
        </w:numPr>
        <w:suppressAutoHyphens/>
        <w:spacing w:after="0"/>
        <w:jc w:val="both"/>
        <w:rPr>
          <w:rFonts w:ascii="Arial" w:eastAsia="Calibri" w:hAnsi="Arial" w:cs="Arial"/>
          <w:bCs/>
          <w:iCs/>
          <w:lang w:eastAsia="pl-PL"/>
        </w:rPr>
      </w:pPr>
      <w:r w:rsidRPr="0004643F">
        <w:rPr>
          <w:rFonts w:ascii="Arial" w:eastAsia="Calibri" w:hAnsi="Arial" w:cs="Arial"/>
          <w:bCs/>
          <w:iCs/>
          <w:lang w:eastAsia="pl-PL"/>
        </w:rPr>
        <w:t>Termin dostarczenia przedmiotu umowy do 14 dni kalendarzowych od daty podpisania Umowy tj. do dnia ……………………………………………………………</w:t>
      </w:r>
    </w:p>
    <w:p w14:paraId="1C6091FD" w14:textId="77777777" w:rsidR="00F74EFF" w:rsidRPr="00F74EFF" w:rsidRDefault="0004643F" w:rsidP="00EF31B9">
      <w:pPr>
        <w:pStyle w:val="Akapitzlist"/>
        <w:numPr>
          <w:ilvl w:val="0"/>
          <w:numId w:val="87"/>
        </w:numPr>
        <w:suppressAutoHyphens/>
        <w:spacing w:after="0"/>
        <w:jc w:val="both"/>
        <w:rPr>
          <w:rFonts w:ascii="Arial" w:eastAsia="Calibri" w:hAnsi="Arial" w:cs="Arial"/>
          <w:bCs/>
          <w:iCs/>
          <w:lang w:eastAsia="pl-PL"/>
        </w:rPr>
      </w:pPr>
      <w:r w:rsidRPr="00F74EFF">
        <w:rPr>
          <w:rFonts w:ascii="Arial" w:eastAsia="Calibri" w:hAnsi="Arial" w:cs="Arial"/>
        </w:rPr>
        <w:t>Wykonawca zobowiązuje się do zorganizowania dostawy towaru określonego w § 1 własnym transportem i na własny koszt do magazynów 32 Wojskowego Oddziału Gospodarczego w Zamościu, Lublinie, Chełmie i Hrubieszowie (w godz. 8 – 14 od poniedziałku do czwartku oraz w piątek od 8-12)), zgodnie z wykazem asortymentowo – ilościowym do miejsca wskazanego poniżej.</w:t>
      </w:r>
    </w:p>
    <w:p w14:paraId="3FCD5879" w14:textId="77777777" w:rsidR="00F74EFF" w:rsidRDefault="0004643F" w:rsidP="00F74EFF">
      <w:pPr>
        <w:pStyle w:val="Akapitzlist"/>
        <w:suppressAutoHyphens/>
        <w:spacing w:after="0"/>
        <w:ind w:left="360"/>
        <w:jc w:val="both"/>
        <w:rPr>
          <w:rFonts w:ascii="Arial" w:eastAsia="Calibri" w:hAnsi="Arial" w:cs="Arial"/>
        </w:rPr>
      </w:pPr>
      <w:r w:rsidRPr="00F74EFF">
        <w:rPr>
          <w:rFonts w:ascii="Arial" w:eastAsia="Calibri" w:hAnsi="Arial" w:cs="Arial"/>
        </w:rPr>
        <w:t xml:space="preserve">- ZAMOŚĆ - ul. Wojska Polskiego 2F, 22-400 Zamość, </w:t>
      </w:r>
    </w:p>
    <w:p w14:paraId="43C7F153" w14:textId="77777777" w:rsidR="00D91E1E" w:rsidRDefault="0004643F" w:rsidP="00D91E1E">
      <w:pPr>
        <w:pStyle w:val="Akapitzlist"/>
        <w:suppressAutoHyphens/>
        <w:spacing w:after="0"/>
        <w:ind w:left="360"/>
        <w:jc w:val="both"/>
        <w:rPr>
          <w:rFonts w:ascii="Arial" w:eastAsia="Calibri" w:hAnsi="Arial" w:cs="Arial"/>
        </w:rPr>
      </w:pPr>
      <w:r w:rsidRPr="0004643F">
        <w:rPr>
          <w:rFonts w:ascii="Arial" w:eastAsia="Calibri" w:hAnsi="Arial" w:cs="Arial"/>
        </w:rPr>
        <w:t xml:space="preserve">- LUBLIN - ul. Nowy Świat 40 20-400 Lublin, </w:t>
      </w:r>
    </w:p>
    <w:p w14:paraId="6881CF0C" w14:textId="77777777" w:rsidR="00D91E1E" w:rsidRDefault="0004643F" w:rsidP="00D91E1E">
      <w:pPr>
        <w:pStyle w:val="Akapitzlist"/>
        <w:suppressAutoHyphens/>
        <w:spacing w:after="0"/>
        <w:ind w:left="360"/>
        <w:jc w:val="both"/>
        <w:rPr>
          <w:rFonts w:ascii="Arial" w:eastAsia="Calibri" w:hAnsi="Arial" w:cs="Arial"/>
        </w:rPr>
      </w:pPr>
      <w:r w:rsidRPr="0004643F">
        <w:rPr>
          <w:rFonts w:ascii="Arial" w:eastAsia="Calibri" w:hAnsi="Arial" w:cs="Arial"/>
        </w:rPr>
        <w:t xml:space="preserve">- HRUBIESZÓW – ul. Dwernickiego 4, 22-500 Hrubieszów, </w:t>
      </w:r>
    </w:p>
    <w:p w14:paraId="56F0EDA7" w14:textId="77777777" w:rsidR="00D91E1E" w:rsidRDefault="0004643F" w:rsidP="00D91E1E">
      <w:pPr>
        <w:pStyle w:val="Akapitzlist"/>
        <w:suppressAutoHyphens/>
        <w:spacing w:after="0"/>
        <w:ind w:left="360"/>
        <w:jc w:val="both"/>
        <w:rPr>
          <w:rFonts w:ascii="Arial" w:eastAsia="Calibri" w:hAnsi="Arial" w:cs="Arial"/>
        </w:rPr>
      </w:pPr>
      <w:r w:rsidRPr="0004643F">
        <w:rPr>
          <w:rFonts w:ascii="Arial" w:eastAsia="Calibri" w:hAnsi="Arial" w:cs="Arial"/>
        </w:rPr>
        <w:t xml:space="preserve">- CHEŁM – ul. Lubelska 168, 22-100 Chełm, </w:t>
      </w:r>
    </w:p>
    <w:p w14:paraId="73DA07E4" w14:textId="77777777" w:rsidR="0004643F" w:rsidRPr="00D91E1E" w:rsidRDefault="0004643F" w:rsidP="00D91E1E">
      <w:pPr>
        <w:pStyle w:val="Akapitzlist"/>
        <w:suppressAutoHyphens/>
        <w:spacing w:after="0"/>
        <w:ind w:left="360"/>
        <w:jc w:val="both"/>
        <w:rPr>
          <w:rFonts w:ascii="Arial" w:eastAsia="Calibri" w:hAnsi="Arial" w:cs="Arial"/>
          <w:bCs/>
          <w:iCs/>
          <w:lang w:eastAsia="pl-PL"/>
        </w:rPr>
      </w:pPr>
      <w:r w:rsidRPr="0004643F">
        <w:rPr>
          <w:rFonts w:ascii="Arial" w:eastAsia="Calibri" w:hAnsi="Arial" w:cs="Arial"/>
        </w:rPr>
        <w:t>- JAWIDZ- gm. Spiczyn, 21-077 Spiczyn;</w:t>
      </w:r>
    </w:p>
    <w:p w14:paraId="0E6DA912" w14:textId="77777777" w:rsidR="0004643F" w:rsidRPr="0004643F" w:rsidRDefault="0004643F" w:rsidP="00EF31B9">
      <w:pPr>
        <w:pStyle w:val="Akapitzlist"/>
        <w:numPr>
          <w:ilvl w:val="0"/>
          <w:numId w:val="87"/>
        </w:numPr>
        <w:suppressAutoHyphens/>
        <w:spacing w:after="0"/>
        <w:jc w:val="both"/>
        <w:rPr>
          <w:rFonts w:ascii="Arial" w:eastAsia="Calibri" w:hAnsi="Arial" w:cs="Arial"/>
        </w:rPr>
      </w:pPr>
      <w:r w:rsidRPr="0004643F">
        <w:rPr>
          <w:rFonts w:ascii="Arial" w:eastAsia="Times New Roman" w:hAnsi="Arial" w:cs="Arial"/>
          <w:bCs/>
          <w:lang w:eastAsia="pl-PL"/>
        </w:rPr>
        <w:t>Przedstawicielami Zamawiającego</w:t>
      </w:r>
      <w:r w:rsidRPr="0004643F">
        <w:rPr>
          <w:rFonts w:ascii="Arial" w:eastAsia="Times New Roman" w:hAnsi="Arial" w:cs="Arial"/>
          <w:lang w:eastAsia="pl-PL"/>
        </w:rPr>
        <w:t xml:space="preserve"> w zakresie dostawy są:</w:t>
      </w:r>
    </w:p>
    <w:p w14:paraId="1FFBD91B" w14:textId="77777777" w:rsidR="0004643F" w:rsidRPr="0004643F" w:rsidRDefault="0004643F" w:rsidP="00D91E1E">
      <w:pPr>
        <w:spacing w:after="0"/>
        <w:ind w:left="360"/>
        <w:contextualSpacing/>
        <w:jc w:val="both"/>
        <w:rPr>
          <w:rFonts w:ascii="Arial" w:eastAsia="Times New Roman" w:hAnsi="Arial" w:cs="Arial"/>
          <w:lang w:eastAsia="pl-PL"/>
        </w:rPr>
      </w:pPr>
      <w:r w:rsidRPr="0004643F">
        <w:rPr>
          <w:rFonts w:ascii="Arial" w:eastAsia="Times New Roman" w:hAnsi="Arial" w:cs="Arial"/>
          <w:lang w:eastAsia="pl-PL"/>
        </w:rPr>
        <w:lastRenderedPageBreak/>
        <w:t>a) ZAMOŚĆ - ………………………………………   tel. ………………………</w:t>
      </w:r>
      <w:r w:rsidR="00D91E1E">
        <w:rPr>
          <w:rFonts w:ascii="Arial" w:eastAsia="Times New Roman" w:hAnsi="Arial" w:cs="Arial"/>
          <w:lang w:eastAsia="pl-PL"/>
        </w:rPr>
        <w:t>...</w:t>
      </w:r>
      <w:r w:rsidRPr="0004643F">
        <w:rPr>
          <w:rFonts w:ascii="Arial" w:eastAsia="Times New Roman" w:hAnsi="Arial" w:cs="Arial"/>
          <w:lang w:eastAsia="pl-PL"/>
        </w:rPr>
        <w:t>……….</w:t>
      </w:r>
    </w:p>
    <w:p w14:paraId="1BC491D0" w14:textId="77777777" w:rsidR="0004643F" w:rsidRPr="0004643F" w:rsidRDefault="0004643F" w:rsidP="00D91E1E">
      <w:pPr>
        <w:spacing w:after="0"/>
        <w:ind w:left="360"/>
        <w:contextualSpacing/>
        <w:jc w:val="both"/>
        <w:rPr>
          <w:rFonts w:ascii="Arial" w:eastAsia="Times New Roman" w:hAnsi="Arial" w:cs="Arial"/>
          <w:lang w:eastAsia="pl-PL"/>
        </w:rPr>
      </w:pPr>
      <w:r w:rsidRPr="0004643F">
        <w:rPr>
          <w:rFonts w:ascii="Arial" w:eastAsia="Times New Roman" w:hAnsi="Arial" w:cs="Arial"/>
          <w:lang w:eastAsia="pl-PL"/>
        </w:rPr>
        <w:t>b)  LUBLIN - ……………………………………….    tel. ………………………………</w:t>
      </w:r>
      <w:r w:rsidR="00D91E1E">
        <w:rPr>
          <w:rFonts w:ascii="Arial" w:eastAsia="Times New Roman" w:hAnsi="Arial" w:cs="Arial"/>
          <w:lang w:eastAsia="pl-PL"/>
        </w:rPr>
        <w:t>...</w:t>
      </w:r>
      <w:r w:rsidRPr="0004643F">
        <w:rPr>
          <w:rFonts w:ascii="Arial" w:eastAsia="Times New Roman" w:hAnsi="Arial" w:cs="Arial"/>
          <w:lang w:eastAsia="pl-PL"/>
        </w:rPr>
        <w:t>.</w:t>
      </w:r>
    </w:p>
    <w:p w14:paraId="5F1AAA75" w14:textId="77777777" w:rsidR="0004643F" w:rsidRPr="0004643F" w:rsidRDefault="0004643F" w:rsidP="00D91E1E">
      <w:pPr>
        <w:spacing w:after="0"/>
        <w:ind w:left="360"/>
        <w:contextualSpacing/>
        <w:jc w:val="both"/>
        <w:rPr>
          <w:rFonts w:ascii="Arial" w:eastAsia="Times New Roman" w:hAnsi="Arial" w:cs="Arial"/>
          <w:lang w:eastAsia="pl-PL"/>
        </w:rPr>
      </w:pPr>
      <w:r w:rsidRPr="0004643F">
        <w:rPr>
          <w:rFonts w:ascii="Arial" w:eastAsia="Times New Roman" w:hAnsi="Arial" w:cs="Arial"/>
          <w:lang w:eastAsia="pl-PL"/>
        </w:rPr>
        <w:t>c)  CHEŁM - ……………………………………….    tel. …………………………………</w:t>
      </w:r>
    </w:p>
    <w:p w14:paraId="1D0A38CD" w14:textId="77777777" w:rsidR="0004643F" w:rsidRPr="0004643F" w:rsidRDefault="0004643F" w:rsidP="00D91E1E">
      <w:pPr>
        <w:spacing w:after="0"/>
        <w:ind w:left="360"/>
        <w:contextualSpacing/>
        <w:jc w:val="both"/>
        <w:rPr>
          <w:rFonts w:ascii="Arial" w:eastAsia="Times New Roman" w:hAnsi="Arial" w:cs="Arial"/>
          <w:lang w:eastAsia="pl-PL"/>
        </w:rPr>
      </w:pPr>
      <w:r w:rsidRPr="0004643F">
        <w:rPr>
          <w:rFonts w:ascii="Arial" w:eastAsia="Times New Roman" w:hAnsi="Arial" w:cs="Arial"/>
          <w:lang w:eastAsia="pl-PL"/>
        </w:rPr>
        <w:t>d) HRUBIESZÓW - ………………………………..   tel. …………………………………</w:t>
      </w:r>
    </w:p>
    <w:p w14:paraId="2C31D256" w14:textId="77777777" w:rsidR="0004643F" w:rsidRPr="0004643F" w:rsidRDefault="0004643F" w:rsidP="00D91E1E">
      <w:pPr>
        <w:spacing w:after="0"/>
        <w:ind w:left="360"/>
        <w:contextualSpacing/>
        <w:jc w:val="both"/>
        <w:rPr>
          <w:rFonts w:ascii="Arial" w:eastAsia="Times New Roman" w:hAnsi="Arial" w:cs="Arial"/>
          <w:lang w:eastAsia="pl-PL"/>
        </w:rPr>
      </w:pPr>
      <w:r w:rsidRPr="0004643F">
        <w:rPr>
          <w:rFonts w:ascii="Arial" w:eastAsia="Times New Roman" w:hAnsi="Arial" w:cs="Arial"/>
          <w:lang w:eastAsia="pl-PL"/>
        </w:rPr>
        <w:t>e) JAWIDZ- …………………………………………...tel. …………………………………</w:t>
      </w:r>
    </w:p>
    <w:p w14:paraId="0E5EFA1F" w14:textId="77777777" w:rsidR="0004643F" w:rsidRPr="00D91E1E" w:rsidRDefault="0004643F" w:rsidP="00EF31B9">
      <w:pPr>
        <w:pStyle w:val="Akapitzlist"/>
        <w:numPr>
          <w:ilvl w:val="0"/>
          <w:numId w:val="87"/>
        </w:numPr>
        <w:suppressAutoHyphens/>
        <w:spacing w:after="0"/>
        <w:jc w:val="both"/>
        <w:rPr>
          <w:rFonts w:ascii="Arial" w:eastAsia="Times New Roman" w:hAnsi="Arial" w:cs="Arial"/>
          <w:lang w:eastAsia="pl-PL"/>
        </w:rPr>
      </w:pPr>
      <w:r w:rsidRPr="0004643F">
        <w:rPr>
          <w:rFonts w:ascii="Arial" w:eastAsia="Times New Roman" w:hAnsi="Arial" w:cs="Arial"/>
          <w:lang w:eastAsia="pl-PL"/>
        </w:rPr>
        <w:t>Przedstawicielem Wykonawcy w zakresie dostawy jest:</w:t>
      </w:r>
      <w:r w:rsidR="00D91E1E">
        <w:rPr>
          <w:rFonts w:ascii="Arial" w:eastAsia="Times New Roman" w:hAnsi="Arial" w:cs="Arial"/>
          <w:lang w:eastAsia="pl-PL"/>
        </w:rPr>
        <w:t xml:space="preserve"> </w:t>
      </w:r>
      <w:r w:rsidRPr="00D91E1E">
        <w:rPr>
          <w:rFonts w:ascii="Arial" w:eastAsia="Times New Roman" w:hAnsi="Arial" w:cs="Arial"/>
          <w:lang w:eastAsia="pl-PL"/>
        </w:rPr>
        <w:t>……………………………. tel.: ………………</w:t>
      </w:r>
      <w:r w:rsidR="00D91E1E">
        <w:rPr>
          <w:rFonts w:ascii="Arial" w:eastAsia="Times New Roman" w:hAnsi="Arial" w:cs="Arial"/>
          <w:lang w:eastAsia="pl-PL"/>
        </w:rPr>
        <w:t>..........</w:t>
      </w:r>
      <w:r w:rsidRPr="00D91E1E">
        <w:rPr>
          <w:rFonts w:ascii="Arial" w:eastAsia="Times New Roman" w:hAnsi="Arial" w:cs="Arial"/>
          <w:lang w:eastAsia="pl-PL"/>
        </w:rPr>
        <w:t>………………..</w:t>
      </w:r>
      <w:r w:rsidR="00D91E1E" w:rsidRPr="00D91E1E">
        <w:rPr>
          <w:rFonts w:ascii="Arial" w:eastAsia="Times New Roman" w:hAnsi="Arial" w:cs="Arial"/>
          <w:lang w:eastAsia="pl-PL"/>
        </w:rPr>
        <w:t xml:space="preserve"> </w:t>
      </w:r>
      <w:r w:rsidRPr="00D91E1E">
        <w:rPr>
          <w:rFonts w:ascii="Arial" w:eastAsia="Times New Roman" w:hAnsi="Arial" w:cs="Arial"/>
          <w:lang w:eastAsia="pl-PL"/>
        </w:rPr>
        <w:t>lub</w:t>
      </w:r>
      <w:r w:rsidR="00D91E1E" w:rsidRPr="00D91E1E">
        <w:rPr>
          <w:rFonts w:ascii="Arial" w:eastAsia="Times New Roman" w:hAnsi="Arial" w:cs="Arial"/>
          <w:lang w:eastAsia="pl-PL"/>
        </w:rPr>
        <w:t xml:space="preserve"> </w:t>
      </w:r>
      <w:r w:rsidRPr="00D91E1E">
        <w:rPr>
          <w:rFonts w:ascii="Arial" w:eastAsia="Times New Roman" w:hAnsi="Arial" w:cs="Arial"/>
          <w:lang w:eastAsia="pl-PL"/>
        </w:rPr>
        <w:t>…………</w:t>
      </w:r>
      <w:r w:rsidR="00D91E1E">
        <w:rPr>
          <w:rFonts w:ascii="Arial" w:eastAsia="Times New Roman" w:hAnsi="Arial" w:cs="Arial"/>
          <w:lang w:eastAsia="pl-PL"/>
        </w:rPr>
        <w:t>....................</w:t>
      </w:r>
      <w:r w:rsidRPr="00D91E1E">
        <w:rPr>
          <w:rFonts w:ascii="Arial" w:eastAsia="Times New Roman" w:hAnsi="Arial" w:cs="Arial"/>
          <w:lang w:eastAsia="pl-PL"/>
        </w:rPr>
        <w:t>…………………….</w:t>
      </w:r>
    </w:p>
    <w:p w14:paraId="6CAE38AC" w14:textId="77777777" w:rsidR="0004643F" w:rsidRPr="0004643F" w:rsidRDefault="0004643F" w:rsidP="0004643F">
      <w:pPr>
        <w:suppressAutoHyphens/>
        <w:spacing w:after="0"/>
        <w:ind w:left="360"/>
        <w:contextualSpacing/>
        <w:jc w:val="both"/>
        <w:rPr>
          <w:rFonts w:ascii="Arial" w:eastAsia="Calibri" w:hAnsi="Arial" w:cs="Arial"/>
        </w:rPr>
      </w:pPr>
    </w:p>
    <w:p w14:paraId="72C10E46" w14:textId="77777777" w:rsidR="0004643F" w:rsidRPr="0004643F" w:rsidRDefault="0004643F" w:rsidP="0004643F">
      <w:pPr>
        <w:suppressAutoHyphens/>
        <w:spacing w:after="0"/>
        <w:ind w:left="360"/>
        <w:contextualSpacing/>
        <w:rPr>
          <w:rFonts w:ascii="Arial" w:eastAsia="Times New Roman" w:hAnsi="Arial" w:cs="Arial"/>
          <w:b/>
          <w:lang w:eastAsia="pl-PL"/>
        </w:rPr>
      </w:pPr>
      <w:r w:rsidRPr="0004643F">
        <w:rPr>
          <w:rFonts w:ascii="Arial" w:eastAsia="Times New Roman" w:hAnsi="Arial" w:cs="Arial"/>
          <w:b/>
          <w:lang w:eastAsia="pl-PL"/>
        </w:rPr>
        <w:t xml:space="preserve">                                                           § 3.</w:t>
      </w:r>
    </w:p>
    <w:p w14:paraId="734D93EE" w14:textId="77777777" w:rsidR="0004643F" w:rsidRPr="00D91E1E" w:rsidRDefault="0004643F" w:rsidP="00D91E1E">
      <w:pPr>
        <w:widowControl w:val="0"/>
        <w:shd w:val="clear" w:color="auto" w:fill="FFFFFF"/>
        <w:suppressAutoHyphens/>
        <w:spacing w:after="0"/>
        <w:rPr>
          <w:rFonts w:ascii="Arial" w:eastAsia="Calibri" w:hAnsi="Arial" w:cs="Arial"/>
          <w:b/>
        </w:rPr>
      </w:pPr>
      <w:r w:rsidRPr="0004643F">
        <w:rPr>
          <w:rFonts w:ascii="Arial" w:eastAsia="Calibri" w:hAnsi="Arial" w:cs="Arial"/>
        </w:rPr>
        <w:t xml:space="preserve">                                                       </w:t>
      </w:r>
      <w:r w:rsidRPr="0004643F">
        <w:rPr>
          <w:rFonts w:ascii="Arial" w:eastAsia="Calibri" w:hAnsi="Arial" w:cs="Arial"/>
          <w:b/>
        </w:rPr>
        <w:t>Przedstawiciele Stron</w:t>
      </w:r>
    </w:p>
    <w:p w14:paraId="0230FF16" w14:textId="77777777" w:rsidR="00D91E1E" w:rsidRPr="00D91E1E" w:rsidRDefault="0004643F" w:rsidP="00EF31B9">
      <w:pPr>
        <w:pStyle w:val="Akapitzlist"/>
        <w:numPr>
          <w:ilvl w:val="0"/>
          <w:numId w:val="88"/>
        </w:numPr>
        <w:suppressAutoHyphens/>
        <w:spacing w:after="0"/>
        <w:jc w:val="both"/>
        <w:rPr>
          <w:rFonts w:ascii="Arial" w:eastAsia="Times New Roman" w:hAnsi="Arial" w:cs="Arial"/>
          <w:lang w:eastAsia="pl-PL"/>
        </w:rPr>
      </w:pPr>
      <w:r w:rsidRPr="0004643F">
        <w:rPr>
          <w:rFonts w:ascii="Arial" w:eastAsia="Times New Roman" w:hAnsi="Arial" w:cs="Arial"/>
          <w:lang w:eastAsia="pl-PL"/>
        </w:rPr>
        <w:t xml:space="preserve">Do współpracy i koordynacji realizacji przedmiotu Umowy, w tym do podpisywania Protokołów Odbioru </w:t>
      </w:r>
      <w:r w:rsidRPr="0004643F">
        <w:rPr>
          <w:rFonts w:ascii="Arial" w:eastAsia="Times New Roman" w:hAnsi="Arial" w:cs="Arial"/>
          <w:lang w:val="cs-CZ" w:eastAsia="pl-PL"/>
        </w:rPr>
        <w:t>upoważnione są osoby ze strony Zamawiąjacego:</w:t>
      </w:r>
    </w:p>
    <w:p w14:paraId="2CB69894" w14:textId="77777777" w:rsidR="00D91E1E" w:rsidRDefault="0004643F" w:rsidP="00EF31B9">
      <w:pPr>
        <w:pStyle w:val="Akapitzlist"/>
        <w:numPr>
          <w:ilvl w:val="0"/>
          <w:numId w:val="89"/>
        </w:numPr>
        <w:suppressAutoHyphens/>
        <w:spacing w:after="0"/>
        <w:jc w:val="both"/>
        <w:rPr>
          <w:rFonts w:ascii="Arial" w:eastAsia="Times New Roman" w:hAnsi="Arial" w:cs="Arial"/>
          <w:lang w:eastAsia="pl-PL"/>
        </w:rPr>
      </w:pPr>
      <w:r w:rsidRPr="00D91E1E">
        <w:rPr>
          <w:rFonts w:ascii="Arial" w:eastAsia="Times New Roman" w:hAnsi="Arial" w:cs="Arial"/>
        </w:rPr>
        <w:t>……………………………</w:t>
      </w:r>
      <w:r w:rsidR="00D91E1E">
        <w:rPr>
          <w:rFonts w:ascii="Arial" w:eastAsia="Times New Roman" w:hAnsi="Arial" w:cs="Arial"/>
        </w:rPr>
        <w:t xml:space="preserve"> </w:t>
      </w:r>
      <w:r w:rsidRPr="00D91E1E">
        <w:rPr>
          <w:rFonts w:ascii="Arial" w:eastAsia="Times New Roman" w:hAnsi="Arial" w:cs="Arial"/>
        </w:rPr>
        <w:t>tel.:</w:t>
      </w:r>
      <w:r w:rsidR="00D91E1E">
        <w:rPr>
          <w:rFonts w:ascii="Arial" w:eastAsia="Times New Roman" w:hAnsi="Arial" w:cs="Arial"/>
        </w:rPr>
        <w:t xml:space="preserve"> </w:t>
      </w:r>
      <w:r w:rsidRPr="00D91E1E">
        <w:rPr>
          <w:rFonts w:ascii="Arial" w:eastAsia="Times New Roman" w:hAnsi="Arial" w:cs="Arial"/>
        </w:rPr>
        <w:t>…………………… e-mail:</w:t>
      </w:r>
      <w:r w:rsidR="00D91E1E">
        <w:rPr>
          <w:rFonts w:ascii="Arial" w:eastAsia="Times New Roman" w:hAnsi="Arial" w:cs="Arial"/>
        </w:rPr>
        <w:t xml:space="preserve"> </w:t>
      </w:r>
      <w:r w:rsidRPr="00D91E1E">
        <w:rPr>
          <w:rFonts w:ascii="Arial" w:eastAsia="Times New Roman" w:hAnsi="Arial" w:cs="Arial"/>
        </w:rPr>
        <w:t>……………………</w:t>
      </w:r>
      <w:r w:rsidR="00D91E1E">
        <w:rPr>
          <w:rFonts w:ascii="Arial" w:eastAsia="Times New Roman" w:hAnsi="Arial" w:cs="Arial"/>
        </w:rPr>
        <w:t>...</w:t>
      </w:r>
    </w:p>
    <w:p w14:paraId="74083856" w14:textId="77777777" w:rsidR="00D91E1E" w:rsidRDefault="0004643F" w:rsidP="00EF31B9">
      <w:pPr>
        <w:pStyle w:val="Akapitzlist"/>
        <w:numPr>
          <w:ilvl w:val="0"/>
          <w:numId w:val="89"/>
        </w:numPr>
        <w:suppressAutoHyphens/>
        <w:spacing w:after="0"/>
        <w:jc w:val="both"/>
        <w:rPr>
          <w:rFonts w:ascii="Arial" w:eastAsia="Times New Roman" w:hAnsi="Arial" w:cs="Arial"/>
          <w:lang w:eastAsia="pl-PL"/>
        </w:rPr>
      </w:pPr>
      <w:r w:rsidRPr="00D91E1E">
        <w:rPr>
          <w:rFonts w:ascii="Arial" w:eastAsia="Times New Roman" w:hAnsi="Arial" w:cs="Arial"/>
        </w:rPr>
        <w:t>……………………………</w:t>
      </w:r>
      <w:r w:rsidR="00D91E1E">
        <w:rPr>
          <w:rFonts w:ascii="Arial" w:eastAsia="Times New Roman" w:hAnsi="Arial" w:cs="Arial"/>
        </w:rPr>
        <w:t xml:space="preserve"> </w:t>
      </w:r>
      <w:r w:rsidRPr="00D91E1E">
        <w:rPr>
          <w:rFonts w:ascii="Arial" w:eastAsia="Times New Roman" w:hAnsi="Arial" w:cs="Arial"/>
        </w:rPr>
        <w:t>tel.:</w:t>
      </w:r>
      <w:r w:rsidR="00D91E1E">
        <w:rPr>
          <w:rFonts w:ascii="Arial" w:eastAsia="Times New Roman" w:hAnsi="Arial" w:cs="Arial"/>
        </w:rPr>
        <w:t xml:space="preserve"> </w:t>
      </w:r>
      <w:r w:rsidRPr="00D91E1E">
        <w:rPr>
          <w:rFonts w:ascii="Arial" w:eastAsia="Times New Roman" w:hAnsi="Arial" w:cs="Arial"/>
        </w:rPr>
        <w:t>…………………… e-mail:</w:t>
      </w:r>
      <w:r w:rsidR="00D91E1E">
        <w:rPr>
          <w:rFonts w:ascii="Arial" w:eastAsia="Times New Roman" w:hAnsi="Arial" w:cs="Arial"/>
        </w:rPr>
        <w:t xml:space="preserve"> </w:t>
      </w:r>
      <w:r w:rsidRPr="00D91E1E">
        <w:rPr>
          <w:rFonts w:ascii="Arial" w:eastAsia="Times New Roman" w:hAnsi="Arial" w:cs="Arial"/>
        </w:rPr>
        <w:t>…………………</w:t>
      </w:r>
      <w:r w:rsidR="00D91E1E">
        <w:rPr>
          <w:rFonts w:ascii="Arial" w:eastAsia="Times New Roman" w:hAnsi="Arial" w:cs="Arial"/>
        </w:rPr>
        <w:t>...</w:t>
      </w:r>
      <w:r w:rsidRPr="00D91E1E">
        <w:rPr>
          <w:rFonts w:ascii="Arial" w:eastAsia="Times New Roman" w:hAnsi="Arial" w:cs="Arial"/>
        </w:rPr>
        <w:t>..</w:t>
      </w:r>
      <w:r w:rsidR="00D91E1E">
        <w:rPr>
          <w:rFonts w:ascii="Arial" w:eastAsia="Times New Roman" w:hAnsi="Arial" w:cs="Arial"/>
        </w:rPr>
        <w:t>..</w:t>
      </w:r>
    </w:p>
    <w:p w14:paraId="7A663286" w14:textId="77777777" w:rsidR="00D91E1E" w:rsidRDefault="0004643F" w:rsidP="00EF31B9">
      <w:pPr>
        <w:pStyle w:val="Akapitzlist"/>
        <w:numPr>
          <w:ilvl w:val="0"/>
          <w:numId w:val="89"/>
        </w:numPr>
        <w:suppressAutoHyphens/>
        <w:spacing w:after="0"/>
        <w:jc w:val="both"/>
        <w:rPr>
          <w:rFonts w:ascii="Arial" w:eastAsia="Times New Roman" w:hAnsi="Arial" w:cs="Arial"/>
          <w:lang w:eastAsia="pl-PL"/>
        </w:rPr>
      </w:pPr>
      <w:r w:rsidRPr="00D91E1E">
        <w:rPr>
          <w:rFonts w:ascii="Arial" w:eastAsia="Times New Roman" w:hAnsi="Arial" w:cs="Arial"/>
        </w:rPr>
        <w:t>……………………………</w:t>
      </w:r>
      <w:r w:rsidR="00D91E1E">
        <w:rPr>
          <w:rFonts w:ascii="Arial" w:eastAsia="Times New Roman" w:hAnsi="Arial" w:cs="Arial"/>
        </w:rPr>
        <w:t xml:space="preserve"> </w:t>
      </w:r>
      <w:r w:rsidRPr="00D91E1E">
        <w:rPr>
          <w:rFonts w:ascii="Arial" w:eastAsia="Times New Roman" w:hAnsi="Arial" w:cs="Arial"/>
        </w:rPr>
        <w:t>tel.:</w:t>
      </w:r>
      <w:r w:rsidR="00D91E1E">
        <w:rPr>
          <w:rFonts w:ascii="Arial" w:eastAsia="Times New Roman" w:hAnsi="Arial" w:cs="Arial"/>
        </w:rPr>
        <w:t xml:space="preserve"> </w:t>
      </w:r>
      <w:r w:rsidRPr="00D91E1E">
        <w:rPr>
          <w:rFonts w:ascii="Arial" w:eastAsia="Times New Roman" w:hAnsi="Arial" w:cs="Arial"/>
        </w:rPr>
        <w:t>…………………… e-mail:</w:t>
      </w:r>
      <w:r w:rsidR="00D91E1E">
        <w:rPr>
          <w:rFonts w:ascii="Arial" w:eastAsia="Times New Roman" w:hAnsi="Arial" w:cs="Arial"/>
        </w:rPr>
        <w:t xml:space="preserve"> </w:t>
      </w:r>
      <w:r w:rsidRPr="00D91E1E">
        <w:rPr>
          <w:rFonts w:ascii="Arial" w:eastAsia="Times New Roman" w:hAnsi="Arial" w:cs="Arial"/>
        </w:rPr>
        <w:t>…………………</w:t>
      </w:r>
      <w:r w:rsidR="00D91E1E">
        <w:rPr>
          <w:rFonts w:ascii="Arial" w:eastAsia="Times New Roman" w:hAnsi="Arial" w:cs="Arial"/>
        </w:rPr>
        <w:t>.</w:t>
      </w:r>
      <w:r w:rsidRPr="00D91E1E">
        <w:rPr>
          <w:rFonts w:ascii="Arial" w:eastAsia="Times New Roman" w:hAnsi="Arial" w:cs="Arial"/>
        </w:rPr>
        <w:t>….</w:t>
      </w:r>
      <w:r w:rsidR="00D91E1E">
        <w:rPr>
          <w:rFonts w:ascii="Arial" w:eastAsia="Times New Roman" w:hAnsi="Arial" w:cs="Arial"/>
        </w:rPr>
        <w:t>.</w:t>
      </w:r>
    </w:p>
    <w:p w14:paraId="3DAD457A" w14:textId="77777777" w:rsidR="00D91E1E" w:rsidRDefault="0004643F" w:rsidP="00EF31B9">
      <w:pPr>
        <w:pStyle w:val="Akapitzlist"/>
        <w:numPr>
          <w:ilvl w:val="0"/>
          <w:numId w:val="89"/>
        </w:numPr>
        <w:suppressAutoHyphens/>
        <w:spacing w:after="0"/>
        <w:jc w:val="both"/>
        <w:rPr>
          <w:rFonts w:ascii="Arial" w:eastAsia="Times New Roman" w:hAnsi="Arial" w:cs="Arial"/>
          <w:lang w:eastAsia="pl-PL"/>
        </w:rPr>
      </w:pPr>
      <w:r w:rsidRPr="00D91E1E">
        <w:rPr>
          <w:rFonts w:ascii="Arial" w:eastAsia="Times New Roman" w:hAnsi="Arial" w:cs="Arial"/>
        </w:rPr>
        <w:t>……………………………</w:t>
      </w:r>
      <w:r w:rsidR="00D91E1E">
        <w:rPr>
          <w:rFonts w:ascii="Arial" w:eastAsia="Times New Roman" w:hAnsi="Arial" w:cs="Arial"/>
        </w:rPr>
        <w:t xml:space="preserve"> </w:t>
      </w:r>
      <w:r w:rsidRPr="00D91E1E">
        <w:rPr>
          <w:rFonts w:ascii="Arial" w:eastAsia="Times New Roman" w:hAnsi="Arial" w:cs="Arial"/>
        </w:rPr>
        <w:t>tel.:</w:t>
      </w:r>
      <w:r w:rsidR="00D91E1E">
        <w:rPr>
          <w:rFonts w:ascii="Arial" w:eastAsia="Times New Roman" w:hAnsi="Arial" w:cs="Arial"/>
        </w:rPr>
        <w:t xml:space="preserve"> </w:t>
      </w:r>
      <w:r w:rsidRPr="00D91E1E">
        <w:rPr>
          <w:rFonts w:ascii="Arial" w:eastAsia="Times New Roman" w:hAnsi="Arial" w:cs="Arial"/>
        </w:rPr>
        <w:t>…………………… e-mail:</w:t>
      </w:r>
      <w:r w:rsidR="00D91E1E">
        <w:rPr>
          <w:rFonts w:ascii="Arial" w:eastAsia="Times New Roman" w:hAnsi="Arial" w:cs="Arial"/>
        </w:rPr>
        <w:t xml:space="preserve"> </w:t>
      </w:r>
      <w:r w:rsidRPr="00D91E1E">
        <w:rPr>
          <w:rFonts w:ascii="Arial" w:eastAsia="Times New Roman" w:hAnsi="Arial" w:cs="Arial"/>
        </w:rPr>
        <w:t>……………………</w:t>
      </w:r>
      <w:r w:rsidR="00D91E1E">
        <w:rPr>
          <w:rFonts w:ascii="Arial" w:eastAsia="Times New Roman" w:hAnsi="Arial" w:cs="Arial"/>
        </w:rPr>
        <w:t>...</w:t>
      </w:r>
    </w:p>
    <w:p w14:paraId="3B4F2A78" w14:textId="77777777" w:rsidR="0004643F" w:rsidRPr="00D91E1E" w:rsidRDefault="0004643F" w:rsidP="00EF31B9">
      <w:pPr>
        <w:pStyle w:val="Akapitzlist"/>
        <w:numPr>
          <w:ilvl w:val="0"/>
          <w:numId w:val="89"/>
        </w:numPr>
        <w:suppressAutoHyphens/>
        <w:spacing w:after="0"/>
        <w:jc w:val="both"/>
        <w:rPr>
          <w:rFonts w:ascii="Arial" w:eastAsia="Times New Roman" w:hAnsi="Arial" w:cs="Arial"/>
          <w:lang w:eastAsia="pl-PL"/>
        </w:rPr>
      </w:pPr>
      <w:r w:rsidRPr="00D91E1E">
        <w:rPr>
          <w:rFonts w:ascii="Arial" w:eastAsia="Times New Roman" w:hAnsi="Arial" w:cs="Arial"/>
        </w:rPr>
        <w:t>……………………………</w:t>
      </w:r>
      <w:r w:rsidR="00D91E1E">
        <w:rPr>
          <w:rFonts w:ascii="Arial" w:eastAsia="Times New Roman" w:hAnsi="Arial" w:cs="Arial"/>
        </w:rPr>
        <w:t xml:space="preserve"> </w:t>
      </w:r>
      <w:r w:rsidRPr="00D91E1E">
        <w:rPr>
          <w:rFonts w:ascii="Arial" w:eastAsia="Times New Roman" w:hAnsi="Arial" w:cs="Arial"/>
        </w:rPr>
        <w:t>tel.:</w:t>
      </w:r>
      <w:r w:rsidR="00D91E1E">
        <w:rPr>
          <w:rFonts w:ascii="Arial" w:eastAsia="Times New Roman" w:hAnsi="Arial" w:cs="Arial"/>
        </w:rPr>
        <w:t xml:space="preserve"> </w:t>
      </w:r>
      <w:r w:rsidRPr="00D91E1E">
        <w:rPr>
          <w:rFonts w:ascii="Arial" w:eastAsia="Times New Roman" w:hAnsi="Arial" w:cs="Arial"/>
        </w:rPr>
        <w:t>…………………… e-mail:</w:t>
      </w:r>
      <w:r w:rsidR="00D91E1E">
        <w:rPr>
          <w:rFonts w:ascii="Arial" w:eastAsia="Times New Roman" w:hAnsi="Arial" w:cs="Arial"/>
        </w:rPr>
        <w:t xml:space="preserve"> </w:t>
      </w:r>
      <w:r w:rsidRPr="00D91E1E">
        <w:rPr>
          <w:rFonts w:ascii="Arial" w:eastAsia="Times New Roman" w:hAnsi="Arial" w:cs="Arial"/>
        </w:rPr>
        <w:t>………………………</w:t>
      </w:r>
    </w:p>
    <w:p w14:paraId="671D0C91" w14:textId="77777777" w:rsidR="0004643F" w:rsidRPr="0004643F" w:rsidRDefault="0004643F" w:rsidP="00EF31B9">
      <w:pPr>
        <w:pStyle w:val="Akapitzlist"/>
        <w:numPr>
          <w:ilvl w:val="0"/>
          <w:numId w:val="88"/>
        </w:numPr>
        <w:suppressAutoHyphens/>
        <w:spacing w:after="0"/>
        <w:jc w:val="both"/>
        <w:rPr>
          <w:rFonts w:ascii="Arial" w:eastAsia="Times New Roman" w:hAnsi="Arial" w:cs="Arial"/>
          <w:lang w:val="cs-CZ" w:eastAsia="pl-PL"/>
        </w:rPr>
      </w:pPr>
      <w:r w:rsidRPr="0004643F">
        <w:rPr>
          <w:rFonts w:ascii="Arial" w:eastAsia="Times New Roman" w:hAnsi="Arial" w:cs="Arial"/>
          <w:lang w:eastAsia="pl-PL"/>
        </w:rPr>
        <w:t xml:space="preserve"> Do współpracy i koordynacji realizacji przedmiotu Umowy, w tym do podpisywania Protokołów Odbioru </w:t>
      </w:r>
      <w:r w:rsidRPr="0004643F">
        <w:rPr>
          <w:rFonts w:ascii="Arial" w:eastAsia="Times New Roman" w:hAnsi="Arial" w:cs="Arial"/>
          <w:lang w:val="cs-CZ" w:eastAsia="pl-PL"/>
        </w:rPr>
        <w:t>upoważnione są osoby ze strony Wykonawcy:</w:t>
      </w:r>
    </w:p>
    <w:p w14:paraId="607801BF" w14:textId="77777777" w:rsidR="00D91E1E" w:rsidRPr="00D91E1E" w:rsidRDefault="00D91E1E" w:rsidP="00EF31B9">
      <w:pPr>
        <w:pStyle w:val="Akapitzlist"/>
        <w:numPr>
          <w:ilvl w:val="0"/>
          <w:numId w:val="90"/>
        </w:numPr>
        <w:suppressAutoHyphens/>
        <w:spacing w:after="0"/>
        <w:jc w:val="both"/>
        <w:rPr>
          <w:rFonts w:ascii="Arial" w:eastAsia="Times New Roman" w:hAnsi="Arial" w:cs="Arial"/>
        </w:rPr>
      </w:pPr>
      <w:r w:rsidRPr="00D91E1E">
        <w:rPr>
          <w:rFonts w:ascii="Arial" w:eastAsia="Times New Roman" w:hAnsi="Arial" w:cs="Arial"/>
        </w:rPr>
        <w:t>…………………………… tel.: …………………… e-mail: ……………………...</w:t>
      </w:r>
    </w:p>
    <w:p w14:paraId="76E7EBE1" w14:textId="77777777" w:rsidR="0004643F" w:rsidRPr="0004643F" w:rsidRDefault="0004643F" w:rsidP="00EF31B9">
      <w:pPr>
        <w:pStyle w:val="Akapitzlist"/>
        <w:numPr>
          <w:ilvl w:val="0"/>
          <w:numId w:val="88"/>
        </w:numPr>
        <w:suppressAutoHyphens/>
        <w:spacing w:after="0"/>
        <w:jc w:val="both"/>
        <w:rPr>
          <w:rFonts w:ascii="Arial" w:eastAsia="Calibri" w:hAnsi="Arial" w:cs="Arial"/>
          <w:kern w:val="2"/>
        </w:rPr>
      </w:pPr>
      <w:r w:rsidRPr="0004643F">
        <w:rPr>
          <w:rFonts w:ascii="Arial" w:eastAsia="Calibri" w:hAnsi="Arial" w:cs="Arial"/>
          <w:kern w:val="2"/>
        </w:rPr>
        <w:t>Strony postanawiają, że osobami odpowiedzialnymi za realizację niniejszej umowy będą:</w:t>
      </w:r>
    </w:p>
    <w:p w14:paraId="3A50FB5E" w14:textId="77777777" w:rsidR="0004643F" w:rsidRPr="0004643F" w:rsidRDefault="0004643F" w:rsidP="0004643F">
      <w:pPr>
        <w:suppressAutoHyphens/>
        <w:spacing w:after="0"/>
        <w:jc w:val="both"/>
        <w:rPr>
          <w:rFonts w:ascii="Arial" w:eastAsia="Calibri" w:hAnsi="Arial" w:cs="Arial"/>
          <w:bCs/>
          <w:kern w:val="2"/>
        </w:rPr>
      </w:pPr>
      <w:r w:rsidRPr="0004643F">
        <w:rPr>
          <w:rFonts w:ascii="Arial" w:eastAsia="Calibri" w:hAnsi="Arial" w:cs="Arial"/>
          <w:kern w:val="2"/>
        </w:rPr>
        <w:t>po stronie Zamawiającego:</w:t>
      </w:r>
      <w:r w:rsidRPr="0004643F">
        <w:rPr>
          <w:rFonts w:ascii="Arial" w:eastAsia="Calibri" w:hAnsi="Arial" w:cs="Arial"/>
          <w:b/>
          <w:kern w:val="2"/>
        </w:rPr>
        <w:t xml:space="preserve"> </w:t>
      </w:r>
      <w:r w:rsidRPr="0004643F">
        <w:rPr>
          <w:rFonts w:ascii="Arial" w:eastAsia="Calibri" w:hAnsi="Arial" w:cs="Arial"/>
          <w:bCs/>
          <w:kern w:val="2"/>
        </w:rPr>
        <w:t>………………..………………, tel.</w:t>
      </w:r>
      <w:r w:rsidR="00D91E1E">
        <w:rPr>
          <w:rFonts w:ascii="Arial" w:eastAsia="Calibri" w:hAnsi="Arial" w:cs="Arial"/>
          <w:bCs/>
          <w:kern w:val="2"/>
        </w:rPr>
        <w:t>:</w:t>
      </w:r>
      <w:r w:rsidRPr="0004643F">
        <w:rPr>
          <w:rFonts w:ascii="Arial" w:eastAsia="Calibri" w:hAnsi="Arial" w:cs="Arial"/>
          <w:bCs/>
          <w:kern w:val="2"/>
        </w:rPr>
        <w:t xml:space="preserve"> ……………………………</w:t>
      </w:r>
    </w:p>
    <w:p w14:paraId="4FC81CE4" w14:textId="77777777" w:rsidR="0004643F" w:rsidRPr="0004643F" w:rsidRDefault="0004643F" w:rsidP="0004643F">
      <w:pPr>
        <w:suppressAutoHyphens/>
        <w:spacing w:after="0"/>
        <w:jc w:val="both"/>
        <w:rPr>
          <w:rFonts w:ascii="Arial" w:eastAsia="Calibri" w:hAnsi="Arial" w:cs="Arial"/>
          <w:bCs/>
          <w:kern w:val="2"/>
        </w:rPr>
      </w:pPr>
      <w:r w:rsidRPr="0004643F">
        <w:rPr>
          <w:rFonts w:ascii="Arial" w:eastAsia="Calibri" w:hAnsi="Arial" w:cs="Arial"/>
          <w:bCs/>
          <w:kern w:val="2"/>
        </w:rPr>
        <w:t>po stronie Wykonawcy: ……………...……….……………, tel.</w:t>
      </w:r>
      <w:r w:rsidR="00D91E1E">
        <w:rPr>
          <w:rFonts w:ascii="Arial" w:eastAsia="Calibri" w:hAnsi="Arial" w:cs="Arial"/>
          <w:bCs/>
          <w:kern w:val="2"/>
        </w:rPr>
        <w:t>:</w:t>
      </w:r>
      <w:r w:rsidRPr="0004643F">
        <w:rPr>
          <w:rFonts w:ascii="Arial" w:eastAsia="Calibri" w:hAnsi="Arial" w:cs="Arial"/>
          <w:bCs/>
          <w:kern w:val="2"/>
        </w:rPr>
        <w:t xml:space="preserve"> ……………………………</w:t>
      </w:r>
    </w:p>
    <w:p w14:paraId="4B092534" w14:textId="77777777" w:rsidR="0004643F" w:rsidRPr="0004643F" w:rsidRDefault="0004643F" w:rsidP="0004643F">
      <w:pPr>
        <w:suppressAutoHyphens/>
        <w:spacing w:after="0"/>
        <w:rPr>
          <w:rFonts w:ascii="Arial" w:eastAsia="Calibri" w:hAnsi="Arial" w:cs="Arial"/>
        </w:rPr>
      </w:pPr>
    </w:p>
    <w:p w14:paraId="38E51595" w14:textId="77777777" w:rsidR="0004643F" w:rsidRPr="0004643F" w:rsidRDefault="0004643F" w:rsidP="0004643F">
      <w:pPr>
        <w:suppressAutoHyphens/>
        <w:spacing w:after="0"/>
        <w:jc w:val="center"/>
        <w:rPr>
          <w:rFonts w:ascii="Arial" w:eastAsia="Calibri" w:hAnsi="Arial" w:cs="Arial"/>
          <w:b/>
        </w:rPr>
      </w:pPr>
      <w:r w:rsidRPr="0004643F">
        <w:rPr>
          <w:rFonts w:ascii="Arial" w:eastAsia="Calibri" w:hAnsi="Arial" w:cs="Arial"/>
          <w:b/>
        </w:rPr>
        <w:t>§ 4.</w:t>
      </w:r>
    </w:p>
    <w:p w14:paraId="4779B8DD" w14:textId="77777777" w:rsidR="0004643F" w:rsidRPr="0004643F" w:rsidRDefault="0004643F" w:rsidP="0004643F">
      <w:pPr>
        <w:keepNext/>
        <w:keepLines/>
        <w:suppressAutoHyphens/>
        <w:spacing w:after="0"/>
        <w:contextualSpacing/>
        <w:jc w:val="center"/>
        <w:outlineLvl w:val="0"/>
        <w:rPr>
          <w:rFonts w:ascii="Arial" w:eastAsia="Times New Roman" w:hAnsi="Arial" w:cs="Arial"/>
          <w:b/>
        </w:rPr>
      </w:pPr>
      <w:r w:rsidRPr="0004643F">
        <w:rPr>
          <w:rFonts w:ascii="Arial" w:eastAsia="Times New Roman" w:hAnsi="Arial" w:cs="Arial"/>
          <w:b/>
        </w:rPr>
        <w:t xml:space="preserve">Wynagrodzenie Wykonawcy </w:t>
      </w:r>
    </w:p>
    <w:p w14:paraId="23B5D7EB" w14:textId="77777777" w:rsidR="00D91E1E" w:rsidRDefault="0004643F" w:rsidP="00EF31B9">
      <w:pPr>
        <w:pStyle w:val="Akapitzlist"/>
        <w:numPr>
          <w:ilvl w:val="0"/>
          <w:numId w:val="91"/>
        </w:numPr>
        <w:suppressAutoHyphens/>
        <w:spacing w:after="0"/>
        <w:jc w:val="both"/>
        <w:rPr>
          <w:rFonts w:ascii="Arial" w:eastAsia="Times New Roman" w:hAnsi="Arial" w:cs="Arial"/>
          <w:lang w:eastAsia="pl-PL"/>
        </w:rPr>
      </w:pPr>
      <w:r w:rsidRPr="0004643F">
        <w:rPr>
          <w:rFonts w:ascii="Arial" w:eastAsia="Times New Roman" w:hAnsi="Arial" w:cs="Arial"/>
          <w:lang w:eastAsia="pl-PL"/>
        </w:rPr>
        <w:t>Całkowite wynagrodzenie Wykonawcy z tytułu należytego wykonania przedmiotu Umowy wynosi:</w:t>
      </w:r>
    </w:p>
    <w:p w14:paraId="12291FDA" w14:textId="77777777" w:rsidR="00D91E1E" w:rsidRDefault="0004643F" w:rsidP="00D91E1E">
      <w:pPr>
        <w:pStyle w:val="Akapitzlist"/>
        <w:suppressAutoHyphens/>
        <w:spacing w:after="0"/>
        <w:ind w:left="360"/>
        <w:jc w:val="both"/>
        <w:rPr>
          <w:rFonts w:ascii="Arial" w:eastAsia="Times New Roman" w:hAnsi="Arial" w:cs="Arial"/>
          <w:b/>
          <w:lang w:eastAsia="pl-PL"/>
        </w:rPr>
      </w:pPr>
      <w:r w:rsidRPr="00D91E1E">
        <w:rPr>
          <w:rFonts w:ascii="Arial" w:eastAsia="Times New Roman" w:hAnsi="Arial" w:cs="Arial"/>
          <w:b/>
          <w:lang w:eastAsia="pl-PL"/>
        </w:rPr>
        <w:t>NETTO:</w:t>
      </w:r>
      <w:r w:rsidR="00D91E1E">
        <w:rPr>
          <w:rFonts w:ascii="Arial" w:eastAsia="Times New Roman" w:hAnsi="Arial" w:cs="Arial"/>
          <w:b/>
          <w:lang w:eastAsia="pl-PL"/>
        </w:rPr>
        <w:t xml:space="preserve"> </w:t>
      </w:r>
      <w:r w:rsidRPr="00D91E1E">
        <w:rPr>
          <w:rFonts w:ascii="Arial" w:eastAsia="Times New Roman" w:hAnsi="Arial" w:cs="Arial"/>
          <w:b/>
          <w:lang w:eastAsia="pl-PL"/>
        </w:rPr>
        <w:t xml:space="preserve">……………………………………………………………………………………… </w:t>
      </w:r>
    </w:p>
    <w:p w14:paraId="4EB79AA1" w14:textId="77777777" w:rsidR="00D91E1E" w:rsidRDefault="0004643F" w:rsidP="00D91E1E">
      <w:pPr>
        <w:pStyle w:val="Akapitzlist"/>
        <w:suppressAutoHyphens/>
        <w:spacing w:after="0"/>
        <w:ind w:left="360"/>
        <w:jc w:val="both"/>
        <w:rPr>
          <w:rFonts w:ascii="Arial" w:eastAsia="Times New Roman" w:hAnsi="Arial" w:cs="Arial"/>
          <w:lang w:eastAsia="pl-PL"/>
        </w:rPr>
      </w:pPr>
      <w:r w:rsidRPr="0004643F">
        <w:rPr>
          <w:rFonts w:ascii="Arial" w:eastAsia="Times New Roman" w:hAnsi="Arial" w:cs="Arial"/>
          <w:lang w:eastAsia="pl-PL"/>
        </w:rPr>
        <w:t>(słownie: ………………………………………………………………….. 00/100 złotych)</w:t>
      </w:r>
    </w:p>
    <w:p w14:paraId="74B3E14F" w14:textId="77777777" w:rsidR="00D91E1E" w:rsidRDefault="0004643F" w:rsidP="00D91E1E">
      <w:pPr>
        <w:pStyle w:val="Akapitzlist"/>
        <w:suppressAutoHyphens/>
        <w:spacing w:after="0"/>
        <w:ind w:left="360"/>
        <w:jc w:val="both"/>
        <w:rPr>
          <w:rFonts w:ascii="Arial" w:eastAsia="Times New Roman" w:hAnsi="Arial" w:cs="Arial"/>
          <w:b/>
          <w:lang w:eastAsia="pl-PL"/>
        </w:rPr>
      </w:pPr>
      <w:r w:rsidRPr="0004643F">
        <w:rPr>
          <w:rFonts w:ascii="Arial" w:eastAsia="Times New Roman" w:hAnsi="Arial" w:cs="Arial"/>
          <w:b/>
          <w:lang w:eastAsia="pl-PL"/>
        </w:rPr>
        <w:t xml:space="preserve">BRUTTO: …………………………………………………………………………………… </w:t>
      </w:r>
    </w:p>
    <w:p w14:paraId="33D79733" w14:textId="77777777" w:rsidR="00D91E1E" w:rsidRDefault="0004643F" w:rsidP="00D91E1E">
      <w:pPr>
        <w:pStyle w:val="Akapitzlist"/>
        <w:suppressAutoHyphens/>
        <w:spacing w:after="0"/>
        <w:ind w:left="360"/>
        <w:jc w:val="both"/>
        <w:rPr>
          <w:rFonts w:ascii="Arial" w:eastAsia="Times New Roman" w:hAnsi="Arial" w:cs="Arial"/>
          <w:lang w:eastAsia="pl-PL"/>
        </w:rPr>
      </w:pPr>
      <w:r w:rsidRPr="0004643F">
        <w:rPr>
          <w:rFonts w:ascii="Arial" w:eastAsia="Times New Roman" w:hAnsi="Arial" w:cs="Arial"/>
          <w:lang w:eastAsia="pl-PL"/>
        </w:rPr>
        <w:t>(słownie:</w:t>
      </w:r>
      <w:r w:rsidR="00D91E1E">
        <w:rPr>
          <w:rFonts w:ascii="Arial" w:eastAsia="Times New Roman" w:hAnsi="Arial" w:cs="Arial"/>
          <w:lang w:eastAsia="pl-PL"/>
        </w:rPr>
        <w:t xml:space="preserve"> </w:t>
      </w:r>
      <w:r w:rsidRPr="0004643F">
        <w:rPr>
          <w:rFonts w:ascii="Arial" w:eastAsia="Times New Roman" w:hAnsi="Arial" w:cs="Arial"/>
          <w:lang w:eastAsia="pl-PL"/>
        </w:rPr>
        <w:t xml:space="preserve">…………………………………………………………………  00/100 złotych) </w:t>
      </w:r>
    </w:p>
    <w:p w14:paraId="70D050F9" w14:textId="77777777" w:rsidR="00D91E1E" w:rsidRDefault="0004643F" w:rsidP="00D91E1E">
      <w:pPr>
        <w:pStyle w:val="Akapitzlist"/>
        <w:suppressAutoHyphens/>
        <w:spacing w:after="0"/>
        <w:ind w:left="360"/>
        <w:jc w:val="both"/>
        <w:rPr>
          <w:rFonts w:ascii="Arial" w:eastAsia="Times New Roman" w:hAnsi="Arial" w:cs="Arial"/>
          <w:lang w:eastAsia="pl-PL"/>
        </w:rPr>
      </w:pPr>
      <w:r w:rsidRPr="0004643F">
        <w:rPr>
          <w:rFonts w:ascii="Arial" w:eastAsia="Times New Roman" w:hAnsi="Arial" w:cs="Arial"/>
          <w:lang w:eastAsia="pl-PL"/>
        </w:rPr>
        <w:t>w tym podatek VAT w wysokości … %</w:t>
      </w:r>
    </w:p>
    <w:p w14:paraId="02BF4B4F" w14:textId="77777777" w:rsidR="0004643F" w:rsidRPr="00D91E1E" w:rsidRDefault="0004643F" w:rsidP="00D91E1E">
      <w:pPr>
        <w:pStyle w:val="Akapitzlist"/>
        <w:suppressAutoHyphens/>
        <w:spacing w:after="0"/>
        <w:ind w:left="360"/>
        <w:jc w:val="both"/>
        <w:rPr>
          <w:rFonts w:ascii="Arial" w:eastAsia="Times New Roman" w:hAnsi="Arial" w:cs="Arial"/>
          <w:lang w:eastAsia="pl-PL"/>
        </w:rPr>
      </w:pPr>
      <w:r w:rsidRPr="0004643F">
        <w:rPr>
          <w:rFonts w:ascii="Arial" w:eastAsia="Times New Roman" w:hAnsi="Arial" w:cs="Arial"/>
          <w:b/>
          <w:lang w:eastAsia="pl-PL"/>
        </w:rPr>
        <w:t>zgodnie z przyjętą ofertą Wykonawcy.</w:t>
      </w:r>
    </w:p>
    <w:p w14:paraId="7FB8CA12" w14:textId="77777777" w:rsidR="004764DE" w:rsidRDefault="0004643F" w:rsidP="00EF31B9">
      <w:pPr>
        <w:pStyle w:val="Akapitzlist"/>
        <w:numPr>
          <w:ilvl w:val="0"/>
          <w:numId w:val="91"/>
        </w:numPr>
        <w:suppressAutoHyphens/>
        <w:spacing w:after="0"/>
        <w:jc w:val="both"/>
        <w:rPr>
          <w:rFonts w:ascii="Arial" w:eastAsia="Times New Roman" w:hAnsi="Arial" w:cs="Arial"/>
          <w:lang w:eastAsia="pl-PL"/>
        </w:rPr>
      </w:pPr>
      <w:r w:rsidRPr="0004643F">
        <w:rPr>
          <w:rFonts w:ascii="Arial" w:eastAsia="Times New Roman" w:hAnsi="Arial" w:cs="Arial"/>
          <w:lang w:eastAsia="pl-PL"/>
        </w:rPr>
        <w:t>Powyższa cena obejmuje wszystkie koszty związane z prawidłową realizacją przedmiotu niniejszej Umowy.</w:t>
      </w:r>
    </w:p>
    <w:p w14:paraId="6F2D1378" w14:textId="77777777" w:rsidR="00BF2589" w:rsidRDefault="0004643F" w:rsidP="00EF31B9">
      <w:pPr>
        <w:pStyle w:val="Akapitzlist"/>
        <w:numPr>
          <w:ilvl w:val="0"/>
          <w:numId w:val="91"/>
        </w:numPr>
        <w:suppressAutoHyphens/>
        <w:spacing w:after="0"/>
        <w:jc w:val="both"/>
        <w:rPr>
          <w:rFonts w:ascii="Arial" w:eastAsia="Times New Roman" w:hAnsi="Arial" w:cs="Arial"/>
          <w:lang w:eastAsia="pl-PL"/>
        </w:rPr>
      </w:pPr>
      <w:r w:rsidRPr="004764DE">
        <w:rPr>
          <w:rFonts w:ascii="Arial" w:eastAsia="Times New Roman" w:hAnsi="Arial" w:cs="Arial"/>
          <w:lang w:eastAsia="pl-PL"/>
        </w:rPr>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2F50C7F9" w14:textId="77777777" w:rsidR="0004643F" w:rsidRPr="00BF2589" w:rsidRDefault="0004643F" w:rsidP="00EF31B9">
      <w:pPr>
        <w:pStyle w:val="Akapitzlist"/>
        <w:numPr>
          <w:ilvl w:val="0"/>
          <w:numId w:val="91"/>
        </w:numPr>
        <w:suppressAutoHyphens/>
        <w:spacing w:after="0"/>
        <w:jc w:val="both"/>
        <w:rPr>
          <w:rFonts w:ascii="Arial" w:eastAsia="Times New Roman" w:hAnsi="Arial" w:cs="Arial"/>
          <w:lang w:eastAsia="pl-PL"/>
        </w:rPr>
      </w:pPr>
      <w:r w:rsidRPr="00BF2589">
        <w:rPr>
          <w:rFonts w:ascii="Arial" w:eastAsia="Calibri" w:hAnsi="Arial" w:cs="Arial"/>
          <w:lang w:eastAsia="pl-PL"/>
        </w:rPr>
        <w:t>Zamawiający zastrzega sobie prawo do ograniczenia zakresu lub zmniejszenia ilości dostaw stanowiących przedmiot Umowy. Wynagrodzenie Wykonawcy określone w § 4 ust. 1 Umowy może zostać zmniejszone maksymalnie o 30%, tj. do kwoty ……</w:t>
      </w:r>
      <w:r w:rsidR="00BF2589">
        <w:rPr>
          <w:rFonts w:ascii="Arial" w:eastAsia="Calibri" w:hAnsi="Arial" w:cs="Arial"/>
          <w:lang w:eastAsia="pl-PL"/>
        </w:rPr>
        <w:t>............</w:t>
      </w:r>
      <w:r w:rsidRPr="00BF2589">
        <w:rPr>
          <w:rFonts w:ascii="Arial" w:eastAsia="Calibri" w:hAnsi="Arial" w:cs="Arial"/>
          <w:lang w:eastAsia="pl-PL"/>
        </w:rPr>
        <w:t>……… zł netto, ………………….. zł brutto.</w:t>
      </w:r>
    </w:p>
    <w:p w14:paraId="49146C28" w14:textId="77777777" w:rsidR="00BF2589" w:rsidRDefault="0004643F" w:rsidP="00EF31B9">
      <w:pPr>
        <w:pStyle w:val="Akapitzlist"/>
        <w:numPr>
          <w:ilvl w:val="0"/>
          <w:numId w:val="91"/>
        </w:numPr>
        <w:suppressAutoHyphens/>
        <w:spacing w:after="0"/>
        <w:jc w:val="both"/>
        <w:rPr>
          <w:rFonts w:ascii="Arial" w:eastAsia="Times New Roman" w:hAnsi="Arial" w:cs="Arial"/>
          <w:lang w:eastAsia="pl-PL"/>
        </w:rPr>
      </w:pPr>
      <w:r w:rsidRPr="0004643F">
        <w:rPr>
          <w:rFonts w:ascii="Arial" w:eastAsia="Times New Roman" w:hAnsi="Arial" w:cs="Arial"/>
          <w:lang w:eastAsia="pl-PL"/>
        </w:rPr>
        <w:t>Wykonawcy przysługiwać będzie wynagrodzenie za faktyczną ilość zrealizowanych dostaw, na podstawie faktur częściowych i faktury końcowej.</w:t>
      </w:r>
    </w:p>
    <w:p w14:paraId="2F86060F" w14:textId="5BC898E4" w:rsidR="0004643F" w:rsidRPr="00BF2589" w:rsidRDefault="0004643F" w:rsidP="00EF31B9">
      <w:pPr>
        <w:pStyle w:val="Akapitzlist"/>
        <w:numPr>
          <w:ilvl w:val="0"/>
          <w:numId w:val="91"/>
        </w:numPr>
        <w:suppressAutoHyphens/>
        <w:spacing w:after="0"/>
        <w:jc w:val="both"/>
        <w:rPr>
          <w:rFonts w:ascii="Arial" w:eastAsia="Times New Roman" w:hAnsi="Arial" w:cs="Arial"/>
          <w:lang w:eastAsia="pl-PL"/>
        </w:rPr>
      </w:pPr>
      <w:r w:rsidRPr="00BF2589">
        <w:rPr>
          <w:rFonts w:ascii="Arial" w:eastAsia="Times New Roman" w:hAnsi="Arial" w:cs="Arial"/>
          <w:lang w:eastAsia="pl-PL"/>
        </w:rPr>
        <w:lastRenderedPageBreak/>
        <w:t>Podstawę do wystawienia każdej faktury stanowić będzie każdorazowo Protok</w:t>
      </w:r>
      <w:r w:rsidR="00506FAA">
        <w:rPr>
          <w:rFonts w:ascii="Arial" w:eastAsia="Times New Roman" w:hAnsi="Arial" w:cs="Arial"/>
          <w:lang w:eastAsia="pl-PL"/>
        </w:rPr>
        <w:t>ó</w:t>
      </w:r>
      <w:r w:rsidRPr="00BF2589">
        <w:rPr>
          <w:rFonts w:ascii="Arial" w:eastAsia="Times New Roman" w:hAnsi="Arial" w:cs="Arial"/>
          <w:lang w:eastAsia="pl-PL"/>
        </w:rPr>
        <w:t xml:space="preserve">ł Odbioru Towarów, o którym mowa </w:t>
      </w:r>
      <w:r w:rsidRPr="002E2A0A">
        <w:rPr>
          <w:rFonts w:ascii="Arial" w:eastAsia="Times New Roman" w:hAnsi="Arial" w:cs="Arial"/>
          <w:lang w:eastAsia="pl-PL"/>
        </w:rPr>
        <w:t xml:space="preserve">w § 1 ust. 9 pkt </w:t>
      </w:r>
      <w:r w:rsidR="00C86002" w:rsidRPr="002E2A0A">
        <w:rPr>
          <w:rFonts w:ascii="Arial" w:eastAsia="Times New Roman" w:hAnsi="Arial" w:cs="Arial"/>
          <w:lang w:eastAsia="pl-PL"/>
        </w:rPr>
        <w:t>2</w:t>
      </w:r>
      <w:r w:rsidRPr="002E2A0A">
        <w:rPr>
          <w:rFonts w:ascii="Arial" w:eastAsia="Times New Roman" w:hAnsi="Arial" w:cs="Arial"/>
          <w:lang w:eastAsia="pl-PL"/>
        </w:rPr>
        <w:t xml:space="preserve"> Umowy.</w:t>
      </w:r>
    </w:p>
    <w:p w14:paraId="43A34AE3" w14:textId="77777777" w:rsidR="0004643F" w:rsidRPr="0004643F" w:rsidRDefault="0004643F" w:rsidP="0004643F">
      <w:pPr>
        <w:widowControl w:val="0"/>
        <w:tabs>
          <w:tab w:val="left" w:pos="284"/>
        </w:tabs>
        <w:suppressAutoHyphens/>
        <w:spacing w:after="0"/>
        <w:ind w:right="34"/>
        <w:jc w:val="both"/>
        <w:rPr>
          <w:rFonts w:ascii="Arial" w:eastAsia="Times New Roman" w:hAnsi="Arial" w:cs="Arial"/>
          <w:lang w:eastAsia="pl-PL"/>
        </w:rPr>
      </w:pPr>
    </w:p>
    <w:p w14:paraId="6A7CAD58" w14:textId="77777777" w:rsidR="0004643F" w:rsidRPr="0004643F" w:rsidRDefault="0004643F" w:rsidP="0004643F">
      <w:pPr>
        <w:suppressAutoHyphens/>
        <w:spacing w:after="0"/>
        <w:jc w:val="center"/>
        <w:rPr>
          <w:rFonts w:ascii="Arial" w:eastAsia="Calibri" w:hAnsi="Arial" w:cs="Arial"/>
          <w:b/>
          <w:bCs/>
        </w:rPr>
      </w:pPr>
      <w:r w:rsidRPr="0004643F">
        <w:rPr>
          <w:rFonts w:ascii="Arial" w:eastAsia="Calibri" w:hAnsi="Arial" w:cs="Arial"/>
          <w:b/>
          <w:bCs/>
        </w:rPr>
        <w:t>§ 5.</w:t>
      </w:r>
    </w:p>
    <w:p w14:paraId="4C1302BA" w14:textId="77777777" w:rsidR="0004643F" w:rsidRPr="00BF2589" w:rsidRDefault="0004643F" w:rsidP="00BF2589">
      <w:pPr>
        <w:suppressAutoHyphens/>
        <w:spacing w:after="0"/>
        <w:jc w:val="center"/>
        <w:rPr>
          <w:rFonts w:ascii="Arial" w:eastAsia="Calibri" w:hAnsi="Arial" w:cs="Arial"/>
          <w:b/>
          <w:bCs/>
        </w:rPr>
      </w:pPr>
      <w:r w:rsidRPr="0004643F">
        <w:rPr>
          <w:rFonts w:ascii="Arial" w:eastAsia="Calibri" w:hAnsi="Arial" w:cs="Arial"/>
          <w:b/>
          <w:bCs/>
        </w:rPr>
        <w:t>Warunki płatności</w:t>
      </w:r>
    </w:p>
    <w:p w14:paraId="105C79C8" w14:textId="77777777" w:rsidR="00BF2589" w:rsidRDefault="0004643F" w:rsidP="00EF31B9">
      <w:pPr>
        <w:pStyle w:val="Akapitzlist"/>
        <w:numPr>
          <w:ilvl w:val="0"/>
          <w:numId w:val="92"/>
        </w:numPr>
        <w:suppressAutoHyphens/>
        <w:spacing w:after="0"/>
        <w:jc w:val="both"/>
        <w:rPr>
          <w:rFonts w:ascii="Arial" w:eastAsia="Calibri" w:hAnsi="Arial" w:cs="Arial"/>
        </w:rPr>
      </w:pPr>
      <w:r w:rsidRPr="0004643F">
        <w:rPr>
          <w:rFonts w:ascii="Arial" w:eastAsia="Calibri" w:hAnsi="Arial" w:cs="Arial"/>
          <w:lang w:eastAsia="pl-PL"/>
        </w:rPr>
        <w:t>Wynagrodzenie będzie płatne na podstawie prawidłowo wystawionej przez Wykonawcę faktury, w terminie</w:t>
      </w:r>
      <w:r w:rsidR="005B1988">
        <w:rPr>
          <w:rFonts w:ascii="Arial" w:eastAsia="Calibri" w:hAnsi="Arial" w:cs="Arial"/>
          <w:lang w:eastAsia="pl-PL"/>
        </w:rPr>
        <w:t xml:space="preserve"> </w:t>
      </w:r>
      <w:r w:rsidRPr="0004643F">
        <w:rPr>
          <w:rFonts w:ascii="Arial" w:eastAsia="Calibri" w:hAnsi="Arial" w:cs="Arial"/>
          <w:lang w:eastAsia="pl-PL"/>
        </w:rPr>
        <w:t xml:space="preserve">21 dni od daty doręczenia faktury do siedziby Zamawiającego, na numer konta bankowego Wykonawcy </w:t>
      </w:r>
      <w:r w:rsidR="00200379">
        <w:rPr>
          <w:rFonts w:ascii="Arial" w:eastAsia="Calibri" w:hAnsi="Arial" w:cs="Arial"/>
          <w:lang w:eastAsia="pl-PL"/>
        </w:rPr>
        <w:t>n</w:t>
      </w:r>
      <w:r w:rsidRPr="0004643F">
        <w:rPr>
          <w:rFonts w:ascii="Arial" w:eastAsia="Calibri" w:hAnsi="Arial" w:cs="Arial"/>
          <w:lang w:eastAsia="pl-PL"/>
        </w:rPr>
        <w:t>r ……………………….</w:t>
      </w:r>
      <w:r w:rsidR="00BF2589">
        <w:rPr>
          <w:rFonts w:ascii="Arial" w:eastAsia="Calibri" w:hAnsi="Arial" w:cs="Arial"/>
          <w:lang w:eastAsia="pl-PL"/>
        </w:rPr>
        <w:t xml:space="preserve"> </w:t>
      </w:r>
      <w:r w:rsidRPr="0004643F">
        <w:rPr>
          <w:rFonts w:ascii="Arial" w:eastAsia="Calibri" w:hAnsi="Arial" w:cs="Arial"/>
          <w:lang w:eastAsia="pl-PL"/>
        </w:rPr>
        <w:t>wskazany na fakturze.</w:t>
      </w:r>
    </w:p>
    <w:p w14:paraId="46B8A9D3" w14:textId="77777777" w:rsidR="00BF2589" w:rsidRDefault="0004643F" w:rsidP="00EF31B9">
      <w:pPr>
        <w:pStyle w:val="Akapitzlist"/>
        <w:numPr>
          <w:ilvl w:val="0"/>
          <w:numId w:val="92"/>
        </w:numPr>
        <w:suppressAutoHyphens/>
        <w:spacing w:after="0"/>
        <w:jc w:val="both"/>
        <w:rPr>
          <w:rFonts w:ascii="Arial" w:eastAsia="Calibri" w:hAnsi="Arial" w:cs="Arial"/>
        </w:rPr>
      </w:pPr>
      <w:r w:rsidRPr="00BF2589">
        <w:rPr>
          <w:rFonts w:ascii="Arial" w:eastAsia="Calibri" w:hAnsi="Arial" w:cs="Arial"/>
          <w:lang w:eastAsia="pl-PL"/>
        </w:rPr>
        <w:t xml:space="preserve">Konto bankowe Wykonawcy wskazane na fakturze powinno być zgodne </w:t>
      </w:r>
      <w:r w:rsidR="00BF2589">
        <w:rPr>
          <w:rFonts w:ascii="Arial" w:eastAsia="Calibri" w:hAnsi="Arial" w:cs="Arial"/>
          <w:lang w:eastAsia="pl-PL"/>
        </w:rPr>
        <w:br/>
      </w:r>
      <w:r w:rsidRPr="00BF2589">
        <w:rPr>
          <w:rFonts w:ascii="Arial" w:eastAsia="Calibri" w:hAnsi="Arial" w:cs="Arial"/>
          <w:lang w:eastAsia="pl-PL"/>
        </w:rPr>
        <w:t>z rachunkiem firmy Wykonawcy umieszczonym na Białej Liście Podatników. Wykonawca odpowiada za prawidłowe podanie numeru rachunku bankowego.</w:t>
      </w:r>
    </w:p>
    <w:p w14:paraId="3557D806" w14:textId="77777777" w:rsidR="00BF2589" w:rsidRDefault="0004643F" w:rsidP="00EF31B9">
      <w:pPr>
        <w:pStyle w:val="Akapitzlist"/>
        <w:numPr>
          <w:ilvl w:val="0"/>
          <w:numId w:val="92"/>
        </w:numPr>
        <w:suppressAutoHyphens/>
        <w:spacing w:after="0"/>
        <w:jc w:val="both"/>
        <w:rPr>
          <w:rFonts w:ascii="Arial" w:eastAsia="Calibri" w:hAnsi="Arial" w:cs="Arial"/>
        </w:rPr>
      </w:pPr>
      <w:r w:rsidRPr="00BF2589">
        <w:rPr>
          <w:rFonts w:ascii="Arial" w:eastAsia="Calibri" w:hAnsi="Arial" w:cs="Arial"/>
          <w:lang w:eastAsia="pl-PL"/>
        </w:rPr>
        <w:t>Za datę dokonania płatności przyjmuje się dzień obciążenia rachunku bankowego Zamawiającego.</w:t>
      </w:r>
    </w:p>
    <w:p w14:paraId="060725E4" w14:textId="77777777" w:rsidR="00BF2589" w:rsidRDefault="0004643F" w:rsidP="00EF31B9">
      <w:pPr>
        <w:pStyle w:val="Akapitzlist"/>
        <w:numPr>
          <w:ilvl w:val="0"/>
          <w:numId w:val="92"/>
        </w:numPr>
        <w:suppressAutoHyphens/>
        <w:spacing w:after="0"/>
        <w:jc w:val="both"/>
        <w:rPr>
          <w:rFonts w:ascii="Arial" w:eastAsia="Calibri" w:hAnsi="Arial" w:cs="Arial"/>
        </w:rPr>
      </w:pPr>
      <w:r w:rsidRPr="00BF2589">
        <w:rPr>
          <w:rFonts w:ascii="Arial" w:eastAsia="Calibri" w:hAnsi="Arial" w:cs="Arial"/>
        </w:rPr>
        <w:t>Wykonawca przyjmuje do wiadomości, że Zamawiający przy zapłacie wynagrodzenia będzie stosował mechanizm podzielonej płatności, o którym mowa w art. 108a ust. 1 ustawy z dnia 11 marca 2004 r. o podatku od towarów i usług (Dz. U. z 2020 r. poz. 106 z późn. zm.).</w:t>
      </w:r>
    </w:p>
    <w:p w14:paraId="5B4548C9" w14:textId="77777777" w:rsidR="00BF2589" w:rsidRPr="00BF2589" w:rsidRDefault="0004643F" w:rsidP="00EF31B9">
      <w:pPr>
        <w:pStyle w:val="Akapitzlist"/>
        <w:numPr>
          <w:ilvl w:val="0"/>
          <w:numId w:val="92"/>
        </w:numPr>
        <w:suppressAutoHyphens/>
        <w:spacing w:after="0"/>
        <w:jc w:val="both"/>
        <w:rPr>
          <w:rFonts w:ascii="Arial" w:eastAsia="Calibri" w:hAnsi="Arial" w:cs="Arial"/>
        </w:rPr>
      </w:pPr>
      <w:r w:rsidRPr="00BF2589">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0C062043" w14:textId="77777777" w:rsidR="0004643F" w:rsidRPr="00BF2589" w:rsidRDefault="0004643F" w:rsidP="00EF31B9">
      <w:pPr>
        <w:pStyle w:val="Akapitzlist"/>
        <w:numPr>
          <w:ilvl w:val="0"/>
          <w:numId w:val="92"/>
        </w:numPr>
        <w:suppressAutoHyphens/>
        <w:spacing w:after="0"/>
        <w:jc w:val="both"/>
        <w:rPr>
          <w:rFonts w:ascii="Arial" w:eastAsia="Calibri" w:hAnsi="Arial" w:cs="Arial"/>
        </w:rPr>
      </w:pPr>
      <w:r w:rsidRPr="00BF2589">
        <w:rPr>
          <w:rFonts w:ascii="Arial" w:eastAsia="Times New Roman" w:hAnsi="Arial" w:cs="Arial"/>
          <w:lang w:eastAsia="pl-PL"/>
        </w:rPr>
        <w:t>Wykonawca nie może, bez pisemnej zgody Zamawiającego przenieść wierzytelności pieniężnych wynikających z Umowy na podmiot lub osobę trzecią.</w:t>
      </w:r>
    </w:p>
    <w:p w14:paraId="62106AA0" w14:textId="77777777" w:rsidR="0004643F" w:rsidRPr="0004643F" w:rsidRDefault="0004643F" w:rsidP="0004643F">
      <w:pPr>
        <w:suppressAutoHyphens/>
        <w:spacing w:after="0"/>
        <w:jc w:val="both"/>
        <w:rPr>
          <w:rFonts w:ascii="Arial" w:eastAsia="Times New Roman" w:hAnsi="Arial" w:cs="Arial"/>
          <w:lang w:eastAsia="pl-PL"/>
        </w:rPr>
      </w:pPr>
    </w:p>
    <w:p w14:paraId="2AD7767C" w14:textId="77777777" w:rsidR="0004643F" w:rsidRPr="0004643F" w:rsidRDefault="0004643F" w:rsidP="0004643F">
      <w:pPr>
        <w:suppressAutoHyphens/>
        <w:spacing w:after="0"/>
        <w:jc w:val="center"/>
        <w:textAlignment w:val="baseline"/>
        <w:rPr>
          <w:rFonts w:ascii="Arial" w:eastAsia="NSimSun" w:hAnsi="Arial" w:cs="Arial"/>
          <w:b/>
          <w:bCs/>
          <w:kern w:val="2"/>
          <w:lang w:eastAsia="zh-CN" w:bidi="hi-IN"/>
        </w:rPr>
      </w:pPr>
      <w:r w:rsidRPr="0004643F">
        <w:rPr>
          <w:rFonts w:ascii="Arial" w:eastAsia="NSimSun" w:hAnsi="Arial" w:cs="Arial"/>
          <w:b/>
          <w:bCs/>
          <w:kern w:val="2"/>
          <w:lang w:eastAsia="zh-CN" w:bidi="hi-IN"/>
        </w:rPr>
        <w:t>§ 6.</w:t>
      </w:r>
    </w:p>
    <w:p w14:paraId="26E93E47" w14:textId="77777777" w:rsidR="0004643F" w:rsidRPr="0004643F" w:rsidRDefault="0004643F" w:rsidP="0004643F">
      <w:pPr>
        <w:suppressAutoHyphens/>
        <w:spacing w:after="0"/>
        <w:jc w:val="center"/>
        <w:textAlignment w:val="baseline"/>
        <w:rPr>
          <w:rFonts w:ascii="Arial" w:eastAsia="NSimSun" w:hAnsi="Arial" w:cs="Arial"/>
          <w:b/>
          <w:bCs/>
          <w:kern w:val="2"/>
          <w:lang w:eastAsia="zh-CN" w:bidi="hi-IN"/>
        </w:rPr>
      </w:pPr>
      <w:r w:rsidRPr="0004643F">
        <w:rPr>
          <w:rFonts w:ascii="Arial" w:eastAsia="NSimSun" w:hAnsi="Arial" w:cs="Arial"/>
          <w:b/>
          <w:bCs/>
          <w:kern w:val="2"/>
          <w:lang w:eastAsia="zh-CN" w:bidi="hi-IN"/>
        </w:rPr>
        <w:t>Podwykonawcy</w:t>
      </w:r>
    </w:p>
    <w:p w14:paraId="5D06EB5B" w14:textId="77777777" w:rsidR="00BF2589" w:rsidRDefault="0004643F" w:rsidP="00EF31B9">
      <w:pPr>
        <w:pStyle w:val="Akapitzlist"/>
        <w:numPr>
          <w:ilvl w:val="0"/>
          <w:numId w:val="93"/>
        </w:numPr>
        <w:suppressAutoHyphens/>
        <w:spacing w:after="0"/>
        <w:jc w:val="both"/>
        <w:rPr>
          <w:rFonts w:ascii="Arial" w:eastAsia="Times New Roman" w:hAnsi="Arial" w:cs="Arial"/>
          <w:kern w:val="2"/>
          <w:lang w:eastAsia="pl-PL" w:bidi="hi-IN"/>
        </w:rPr>
      </w:pPr>
      <w:r w:rsidRPr="0004643F">
        <w:rPr>
          <w:rFonts w:ascii="Arial" w:eastAsia="Times New Roman" w:hAnsi="Arial" w:cs="Arial"/>
          <w:kern w:val="2"/>
          <w:lang w:eastAsia="pl-PL" w:bidi="hi-IN"/>
        </w:rPr>
        <w:t xml:space="preserve">Wykonawca zobowiązuje się wykonać przedmiot Umowy co do zasady siłami własnymi/przy udziale Podwykonawców. </w:t>
      </w:r>
    </w:p>
    <w:p w14:paraId="6D7FD96C" w14:textId="77777777" w:rsidR="00BF2589" w:rsidRPr="00BF2589" w:rsidRDefault="0004643F" w:rsidP="00EF31B9">
      <w:pPr>
        <w:pStyle w:val="Akapitzlist"/>
        <w:numPr>
          <w:ilvl w:val="0"/>
          <w:numId w:val="93"/>
        </w:numPr>
        <w:suppressAutoHyphens/>
        <w:spacing w:after="0"/>
        <w:jc w:val="both"/>
        <w:rPr>
          <w:rFonts w:ascii="Arial" w:eastAsia="Times New Roman" w:hAnsi="Arial" w:cs="Arial"/>
          <w:kern w:val="2"/>
          <w:lang w:eastAsia="pl-PL" w:bidi="hi-IN"/>
        </w:rPr>
      </w:pPr>
      <w:r w:rsidRPr="00BF2589">
        <w:rPr>
          <w:rFonts w:ascii="Arial" w:eastAsia="Times New Roman" w:hAnsi="Arial" w:cs="Arial"/>
          <w:kern w:val="2"/>
          <w:lang w:eastAsia="pl-PL" w:bidi="hi-IN"/>
        </w:rPr>
        <w:t xml:space="preserve">W przypadku realizacji przedmiot Umowy z udziałem Podwykonawcy </w:t>
      </w:r>
      <w:r w:rsidRPr="00BF2589">
        <w:rPr>
          <w:rFonts w:ascii="Arial" w:eastAsia="NSimSun" w:hAnsi="Arial" w:cs="Arial"/>
          <w:kern w:val="2"/>
          <w:lang w:eastAsia="zh-CN" w:bidi="hi-IN"/>
        </w:rPr>
        <w:t>kwota wynagrodzenia podwykonawcy nie powinna być wyższa, niż wartość danego zakresu dostaw wynikająca z oferty Wykonawcy.</w:t>
      </w:r>
    </w:p>
    <w:p w14:paraId="5CC4FC7E" w14:textId="77777777" w:rsidR="00BF2589" w:rsidRPr="00BF2589" w:rsidRDefault="0004643F" w:rsidP="00EF31B9">
      <w:pPr>
        <w:pStyle w:val="Akapitzlist"/>
        <w:numPr>
          <w:ilvl w:val="0"/>
          <w:numId w:val="93"/>
        </w:numPr>
        <w:suppressAutoHyphens/>
        <w:spacing w:after="0"/>
        <w:jc w:val="both"/>
        <w:rPr>
          <w:rFonts w:ascii="Arial" w:eastAsia="Times New Roman" w:hAnsi="Arial" w:cs="Arial"/>
          <w:kern w:val="2"/>
          <w:lang w:eastAsia="pl-PL" w:bidi="hi-IN"/>
        </w:rPr>
      </w:pPr>
      <w:r w:rsidRPr="00BF2589">
        <w:rPr>
          <w:rFonts w:ascii="Arial" w:eastAsia="Times New Roman" w:hAnsi="Arial" w:cs="Arial"/>
          <w:lang w:eastAsia="pl-PL"/>
        </w:rPr>
        <w:t>Wykonywanie dostaw z udziałem Podwykonawcy może odbywać się wyłącznie na zasadach określonych w niniejszej Umowie oraz w kodeksie cywilnym.</w:t>
      </w:r>
    </w:p>
    <w:p w14:paraId="0C175C25" w14:textId="77777777" w:rsidR="00BF2589" w:rsidRPr="00BF2589" w:rsidRDefault="0004643F" w:rsidP="00EF31B9">
      <w:pPr>
        <w:pStyle w:val="Akapitzlist"/>
        <w:numPr>
          <w:ilvl w:val="0"/>
          <w:numId w:val="93"/>
        </w:numPr>
        <w:suppressAutoHyphens/>
        <w:spacing w:after="0"/>
        <w:jc w:val="both"/>
        <w:rPr>
          <w:rFonts w:ascii="Arial" w:eastAsia="Times New Roman" w:hAnsi="Arial" w:cs="Arial"/>
          <w:kern w:val="2"/>
          <w:lang w:eastAsia="pl-PL" w:bidi="hi-IN"/>
        </w:rPr>
      </w:pPr>
      <w:r w:rsidRPr="00BF2589">
        <w:rPr>
          <w:rFonts w:ascii="Arial" w:eastAsia="Times New Roman" w:hAnsi="Arial" w:cs="Arial"/>
          <w:lang w:eastAsia="pl-PL"/>
        </w:rPr>
        <w:t xml:space="preserve">Umowa o podwykonawstwo nie może zawierać postanowień kształtujących prawa </w:t>
      </w:r>
      <w:r w:rsidR="00BF2589">
        <w:rPr>
          <w:rFonts w:ascii="Arial" w:eastAsia="Times New Roman" w:hAnsi="Arial" w:cs="Arial"/>
          <w:lang w:eastAsia="pl-PL"/>
        </w:rPr>
        <w:br/>
      </w:r>
      <w:r w:rsidRPr="00BF2589">
        <w:rPr>
          <w:rFonts w:ascii="Arial" w:eastAsia="Times New Roman" w:hAnsi="Arial" w:cs="Arial"/>
          <w:lang w:eastAsia="pl-PL"/>
        </w:rP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736C045" w14:textId="77777777" w:rsidR="00BF2589" w:rsidRPr="00BF2589" w:rsidRDefault="0004643F" w:rsidP="00EF31B9">
      <w:pPr>
        <w:pStyle w:val="Akapitzlist"/>
        <w:numPr>
          <w:ilvl w:val="0"/>
          <w:numId w:val="93"/>
        </w:numPr>
        <w:suppressAutoHyphens/>
        <w:spacing w:after="0"/>
        <w:jc w:val="both"/>
        <w:rPr>
          <w:rFonts w:ascii="Arial" w:eastAsia="Times New Roman" w:hAnsi="Arial" w:cs="Arial"/>
          <w:kern w:val="2"/>
          <w:lang w:eastAsia="pl-PL" w:bidi="hi-IN"/>
        </w:rPr>
      </w:pPr>
      <w:r w:rsidRPr="00BF2589">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14:paraId="0A7B0630" w14:textId="77777777" w:rsidR="00BF2589" w:rsidRPr="00BF2589" w:rsidRDefault="0004643F" w:rsidP="00EF31B9">
      <w:pPr>
        <w:pStyle w:val="Akapitzlist"/>
        <w:numPr>
          <w:ilvl w:val="0"/>
          <w:numId w:val="93"/>
        </w:numPr>
        <w:suppressAutoHyphens/>
        <w:spacing w:after="0"/>
        <w:jc w:val="both"/>
        <w:rPr>
          <w:rFonts w:ascii="Arial" w:eastAsia="Times New Roman" w:hAnsi="Arial" w:cs="Arial"/>
          <w:kern w:val="2"/>
          <w:lang w:eastAsia="pl-PL" w:bidi="hi-IN"/>
        </w:rPr>
      </w:pPr>
      <w:r w:rsidRPr="00BF2589">
        <w:rPr>
          <w:rFonts w:ascii="Arial" w:eastAsia="Times New Roman" w:hAnsi="Arial" w:cs="Arial"/>
          <w:lang w:eastAsia="pl-PL"/>
        </w:rPr>
        <w:t>Powierzenie wykonania części zamówienia Podwykonawcom nie zwalnia Wykonawcy z odpowiedzialności za należyte wykonanie przedmiotu Umowy.</w:t>
      </w:r>
    </w:p>
    <w:p w14:paraId="2CA9214D" w14:textId="77777777" w:rsidR="0004643F" w:rsidRPr="00366AA9" w:rsidRDefault="0004643F" w:rsidP="00EF31B9">
      <w:pPr>
        <w:pStyle w:val="Akapitzlist"/>
        <w:numPr>
          <w:ilvl w:val="0"/>
          <w:numId w:val="93"/>
        </w:numPr>
        <w:suppressAutoHyphens/>
        <w:spacing w:after="0"/>
        <w:jc w:val="both"/>
        <w:rPr>
          <w:rFonts w:ascii="Arial" w:eastAsia="Times New Roman" w:hAnsi="Arial" w:cs="Arial"/>
          <w:kern w:val="2"/>
          <w:lang w:eastAsia="pl-PL" w:bidi="hi-IN"/>
        </w:rPr>
      </w:pPr>
      <w:r w:rsidRPr="00BF2589">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14:paraId="1CF0939C" w14:textId="77777777" w:rsidR="0004643F" w:rsidRPr="0004643F" w:rsidRDefault="0004643F" w:rsidP="0004643F">
      <w:pPr>
        <w:suppressAutoHyphens/>
        <w:spacing w:after="0"/>
        <w:jc w:val="center"/>
        <w:rPr>
          <w:rFonts w:ascii="Arial" w:eastAsia="Calibri" w:hAnsi="Arial" w:cs="Arial"/>
          <w:b/>
          <w:bCs/>
        </w:rPr>
      </w:pPr>
      <w:r w:rsidRPr="0004643F">
        <w:rPr>
          <w:rFonts w:ascii="Arial" w:eastAsia="Calibri" w:hAnsi="Arial" w:cs="Arial"/>
          <w:b/>
          <w:bCs/>
        </w:rPr>
        <w:lastRenderedPageBreak/>
        <w:t>§ 7.</w:t>
      </w:r>
    </w:p>
    <w:p w14:paraId="545B912D" w14:textId="77777777" w:rsidR="0004643F" w:rsidRPr="0004643F" w:rsidRDefault="0004643F" w:rsidP="0004643F">
      <w:pPr>
        <w:suppressAutoHyphens/>
        <w:spacing w:after="0"/>
        <w:jc w:val="center"/>
        <w:rPr>
          <w:rFonts w:ascii="Arial" w:eastAsia="Times New Roman" w:hAnsi="Arial" w:cs="Arial"/>
          <w:b/>
          <w:lang w:eastAsia="pl-PL"/>
        </w:rPr>
      </w:pPr>
      <w:r w:rsidRPr="0004643F">
        <w:rPr>
          <w:rFonts w:ascii="Arial" w:eastAsia="Times New Roman" w:hAnsi="Arial" w:cs="Arial"/>
          <w:b/>
          <w:lang w:eastAsia="pl-PL"/>
        </w:rPr>
        <w:t>Rękojmia za wady</w:t>
      </w:r>
    </w:p>
    <w:p w14:paraId="57DD4C74" w14:textId="77777777" w:rsidR="00A5011E" w:rsidRDefault="0004643F" w:rsidP="00EF31B9">
      <w:pPr>
        <w:pStyle w:val="Akapitzlist"/>
        <w:numPr>
          <w:ilvl w:val="0"/>
          <w:numId w:val="94"/>
        </w:numPr>
        <w:suppressAutoHyphens/>
        <w:spacing w:after="0"/>
        <w:jc w:val="both"/>
        <w:rPr>
          <w:rFonts w:ascii="Arial" w:eastAsia="Times New Roman" w:hAnsi="Arial" w:cs="Arial"/>
          <w:lang w:eastAsia="pl-PL"/>
        </w:rPr>
      </w:pPr>
      <w:bookmarkStart w:id="3" w:name="_Hlk67873039"/>
      <w:r w:rsidRPr="0004643F">
        <w:rPr>
          <w:rFonts w:ascii="Arial" w:eastAsia="Times New Roman" w:hAnsi="Arial" w:cs="Arial"/>
          <w:lang w:eastAsia="pl-PL"/>
        </w:rPr>
        <w:t xml:space="preserve">Wykonawca jest odpowiedzialny z tytułu rękojmi za wady na zasadach określonych </w:t>
      </w:r>
      <w:r w:rsidRPr="0004643F">
        <w:rPr>
          <w:rFonts w:ascii="Arial" w:eastAsia="Times New Roman" w:hAnsi="Arial" w:cs="Arial"/>
          <w:lang w:eastAsia="pl-PL"/>
        </w:rPr>
        <w:br/>
        <w:t xml:space="preserve">w przepisach kodeksu cywilnego. </w:t>
      </w:r>
    </w:p>
    <w:p w14:paraId="5FCAE790" w14:textId="77777777" w:rsidR="00A5011E" w:rsidRDefault="0004643F" w:rsidP="00EF31B9">
      <w:pPr>
        <w:pStyle w:val="Akapitzlist"/>
        <w:numPr>
          <w:ilvl w:val="0"/>
          <w:numId w:val="94"/>
        </w:numPr>
        <w:suppressAutoHyphens/>
        <w:spacing w:after="0"/>
        <w:jc w:val="both"/>
        <w:rPr>
          <w:rFonts w:ascii="Arial" w:eastAsia="Times New Roman" w:hAnsi="Arial" w:cs="Arial"/>
          <w:lang w:eastAsia="pl-PL"/>
        </w:rPr>
      </w:pPr>
      <w:r w:rsidRPr="00A5011E">
        <w:rPr>
          <w:rFonts w:ascii="Arial" w:eastAsia="Times New Roman" w:hAnsi="Arial" w:cs="Arial"/>
        </w:rPr>
        <w:t>Zamawiający zgłaszać będzie wady Wykonawcy telefonicznie pod nr tel.</w:t>
      </w:r>
      <w:r w:rsidR="00A5011E">
        <w:rPr>
          <w:rFonts w:ascii="Arial" w:eastAsia="Times New Roman" w:hAnsi="Arial" w:cs="Arial"/>
        </w:rPr>
        <w:t xml:space="preserve">: </w:t>
      </w:r>
      <w:r w:rsidRPr="00A5011E">
        <w:rPr>
          <w:rFonts w:ascii="Arial" w:eastAsia="Times New Roman" w:hAnsi="Arial" w:cs="Arial"/>
        </w:rPr>
        <w:t xml:space="preserve">.............................. lub faksem nr .................... lub pocztą elektroniczną na adres ………………………………….. a następnie bez zbędnej zwłoki na piśmie na adres ..................................................................................................................................... </w:t>
      </w:r>
    </w:p>
    <w:p w14:paraId="06226EF6" w14:textId="77777777" w:rsidR="00A5011E" w:rsidRDefault="0004643F" w:rsidP="00EF31B9">
      <w:pPr>
        <w:pStyle w:val="Akapitzlist"/>
        <w:numPr>
          <w:ilvl w:val="0"/>
          <w:numId w:val="94"/>
        </w:numPr>
        <w:suppressAutoHyphens/>
        <w:spacing w:after="0"/>
        <w:jc w:val="both"/>
        <w:rPr>
          <w:rFonts w:ascii="Arial" w:eastAsia="Times New Roman" w:hAnsi="Arial" w:cs="Arial"/>
          <w:lang w:eastAsia="pl-PL"/>
        </w:rPr>
      </w:pPr>
      <w:r w:rsidRPr="00A5011E">
        <w:rPr>
          <w:rFonts w:ascii="Arial" w:eastAsia="Times New Roman" w:hAnsi="Arial" w:cs="Arial"/>
        </w:rPr>
        <w:t xml:space="preserve">Wykonawca ma obowiązek informować na piśmie Zamawiającego o każdej zmianie ww. adresu lub numerów, pod rygorem skutecznego zgłoszenia wad pod adres lub numer wskazany uprzednio. </w:t>
      </w:r>
    </w:p>
    <w:p w14:paraId="72077934" w14:textId="77777777" w:rsidR="00A5011E" w:rsidRDefault="0004643F" w:rsidP="00EF31B9">
      <w:pPr>
        <w:pStyle w:val="Akapitzlist"/>
        <w:numPr>
          <w:ilvl w:val="0"/>
          <w:numId w:val="94"/>
        </w:numPr>
        <w:suppressAutoHyphens/>
        <w:spacing w:after="0"/>
        <w:jc w:val="both"/>
        <w:rPr>
          <w:rFonts w:ascii="Arial" w:eastAsia="Times New Roman" w:hAnsi="Arial" w:cs="Arial"/>
          <w:lang w:eastAsia="pl-PL"/>
        </w:rPr>
      </w:pPr>
      <w:r w:rsidRPr="00A5011E">
        <w:rPr>
          <w:rFonts w:ascii="Arial" w:eastAsia="Times New Roman" w:hAnsi="Arial" w:cs="Arial"/>
        </w:rPr>
        <w:t xml:space="preserve">Wykonawca oświadcza że dokonane dostawy towaru są pełnowartościowe </w:t>
      </w:r>
      <w:r w:rsidR="00A5011E">
        <w:rPr>
          <w:rFonts w:ascii="Arial" w:eastAsia="Times New Roman" w:hAnsi="Arial" w:cs="Arial"/>
        </w:rPr>
        <w:br/>
      </w:r>
      <w:r w:rsidRPr="00A5011E">
        <w:rPr>
          <w:rFonts w:ascii="Arial" w:eastAsia="Times New Roman" w:hAnsi="Arial" w:cs="Arial"/>
        </w:rPr>
        <w:t xml:space="preserve">i zgodne z opisem przedmiotu zamówienia. </w:t>
      </w:r>
    </w:p>
    <w:p w14:paraId="23C1B5AE" w14:textId="35BD4D92" w:rsidR="00A5011E" w:rsidRPr="0094336E" w:rsidRDefault="0004643F" w:rsidP="00EF31B9">
      <w:pPr>
        <w:pStyle w:val="Akapitzlist"/>
        <w:numPr>
          <w:ilvl w:val="0"/>
          <w:numId w:val="94"/>
        </w:numPr>
        <w:suppressAutoHyphens/>
        <w:spacing w:after="0"/>
        <w:jc w:val="both"/>
        <w:rPr>
          <w:rFonts w:ascii="Arial" w:eastAsia="Times New Roman" w:hAnsi="Arial" w:cs="Arial"/>
          <w:color w:val="FF0000"/>
          <w:lang w:eastAsia="pl-PL"/>
        </w:rPr>
      </w:pPr>
      <w:r w:rsidRPr="00A5011E">
        <w:rPr>
          <w:rFonts w:ascii="Arial" w:eastAsia="Times New Roman" w:hAnsi="Arial" w:cs="Arial"/>
        </w:rPr>
        <w:t>W przypadku ujawnienia się wady w zakresie przedmiotowym objętym rękojmią za wady Zamawiający</w:t>
      </w:r>
      <w:r w:rsidRPr="00A5011E">
        <w:rPr>
          <w:rFonts w:ascii="Arial" w:eastAsia="Times New Roman" w:hAnsi="Arial" w:cs="Arial"/>
          <w:b/>
        </w:rPr>
        <w:t xml:space="preserve"> </w:t>
      </w:r>
      <w:r w:rsidRPr="00A5011E">
        <w:rPr>
          <w:rFonts w:ascii="Arial" w:eastAsia="Times New Roman" w:hAnsi="Arial" w:cs="Arial"/>
        </w:rPr>
        <w:t xml:space="preserve">dokona zgłoszenia tego faktu Wykonawcy. Zgłoszenie dokonane zostanie telefoniczne, faksem, lub pisemnie – zgodnie z danymi wskazanymi przez Wykonawcę </w:t>
      </w:r>
      <w:r w:rsidRPr="0094336E">
        <w:rPr>
          <w:rFonts w:ascii="Arial" w:eastAsia="Times New Roman" w:hAnsi="Arial" w:cs="Arial"/>
          <w:color w:val="000000" w:themeColor="text1"/>
        </w:rPr>
        <w:t>w</w:t>
      </w:r>
      <w:r w:rsidRPr="0094336E">
        <w:rPr>
          <w:rFonts w:ascii="Arial" w:eastAsia="Times New Roman" w:hAnsi="Arial" w:cs="Arial"/>
          <w:color w:val="FF0000"/>
        </w:rPr>
        <w:t xml:space="preserve"> </w:t>
      </w:r>
      <w:r w:rsidRPr="00B32AC7">
        <w:rPr>
          <w:rFonts w:ascii="Arial" w:eastAsia="Times New Roman" w:hAnsi="Arial" w:cs="Arial"/>
          <w:color w:val="000000" w:themeColor="text1"/>
        </w:rPr>
        <w:t xml:space="preserve">ust. </w:t>
      </w:r>
      <w:r w:rsidR="00C86002" w:rsidRPr="00B32AC7">
        <w:rPr>
          <w:rFonts w:ascii="Arial" w:eastAsia="Times New Roman" w:hAnsi="Arial" w:cs="Arial"/>
          <w:color w:val="000000" w:themeColor="text1"/>
        </w:rPr>
        <w:t>2.</w:t>
      </w:r>
    </w:p>
    <w:p w14:paraId="59639C5E" w14:textId="30F9FDAA" w:rsidR="00A5011E" w:rsidRDefault="0004643F" w:rsidP="00EF31B9">
      <w:pPr>
        <w:pStyle w:val="Akapitzlist"/>
        <w:numPr>
          <w:ilvl w:val="0"/>
          <w:numId w:val="94"/>
        </w:numPr>
        <w:suppressAutoHyphens/>
        <w:spacing w:after="0"/>
        <w:jc w:val="both"/>
        <w:rPr>
          <w:rFonts w:ascii="Arial" w:eastAsia="Times New Roman" w:hAnsi="Arial" w:cs="Arial"/>
          <w:lang w:eastAsia="pl-PL"/>
        </w:rPr>
      </w:pPr>
      <w:r w:rsidRPr="00A5011E">
        <w:rPr>
          <w:rFonts w:ascii="Arial" w:eastAsia="Times New Roman" w:hAnsi="Arial" w:cs="Arial"/>
        </w:rPr>
        <w:t xml:space="preserve">Wykonawca zobowiązany jest usunąć na własny koszt zgłoszoną wadę </w:t>
      </w:r>
      <w:r w:rsidRPr="00A5011E">
        <w:rPr>
          <w:rFonts w:ascii="Arial" w:eastAsia="Times New Roman" w:hAnsi="Arial" w:cs="Arial"/>
        </w:rPr>
        <w:br/>
        <w:t xml:space="preserve">w terminie </w:t>
      </w:r>
      <w:r w:rsidR="006D2F4A">
        <w:rPr>
          <w:rFonts w:ascii="Arial" w:eastAsia="Times New Roman" w:hAnsi="Arial" w:cs="Arial"/>
        </w:rPr>
        <w:t xml:space="preserve">7 dni </w:t>
      </w:r>
      <w:r w:rsidR="009C6482">
        <w:rPr>
          <w:rFonts w:ascii="Arial" w:eastAsia="Times New Roman" w:hAnsi="Arial" w:cs="Arial"/>
        </w:rPr>
        <w:t>kalendarzowych.</w:t>
      </w:r>
    </w:p>
    <w:p w14:paraId="5D7298EA" w14:textId="77777777" w:rsidR="00A5011E" w:rsidRDefault="0004643F" w:rsidP="00EF31B9">
      <w:pPr>
        <w:pStyle w:val="Akapitzlist"/>
        <w:numPr>
          <w:ilvl w:val="0"/>
          <w:numId w:val="94"/>
        </w:numPr>
        <w:suppressAutoHyphens/>
        <w:spacing w:after="0"/>
        <w:jc w:val="both"/>
        <w:rPr>
          <w:rFonts w:ascii="Arial" w:eastAsia="Times New Roman" w:hAnsi="Arial" w:cs="Arial"/>
          <w:lang w:eastAsia="pl-PL"/>
        </w:rPr>
      </w:pPr>
      <w:r w:rsidRPr="00A5011E">
        <w:rPr>
          <w:rFonts w:ascii="Arial" w:eastAsia="Times New Roman" w:hAnsi="Arial" w:cs="Arial"/>
        </w:rPr>
        <w:t>W uzasadnionych przypadkach i za zgodą Zamawiającego, na wniosek Wykonawcy może zostać ustalony inny niż wymieniony powyżej termin usunięcia zgłoszonych wad.</w:t>
      </w:r>
    </w:p>
    <w:p w14:paraId="10612FE3" w14:textId="77777777" w:rsidR="00A5011E" w:rsidRDefault="0004643F" w:rsidP="00EF31B9">
      <w:pPr>
        <w:pStyle w:val="Akapitzlist"/>
        <w:numPr>
          <w:ilvl w:val="0"/>
          <w:numId w:val="94"/>
        </w:numPr>
        <w:suppressAutoHyphens/>
        <w:spacing w:after="0"/>
        <w:jc w:val="both"/>
        <w:rPr>
          <w:rFonts w:ascii="Arial" w:eastAsia="Times New Roman" w:hAnsi="Arial" w:cs="Arial"/>
          <w:lang w:eastAsia="pl-PL"/>
        </w:rPr>
      </w:pPr>
      <w:r w:rsidRPr="00A5011E">
        <w:rPr>
          <w:rFonts w:ascii="Arial" w:eastAsia="Times New Roman" w:hAnsi="Arial" w:cs="Arial"/>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za wady. Zamawiający wystawi Wykonawcy z tego tytułu stosowne wezwanie do zapłaty.</w:t>
      </w:r>
    </w:p>
    <w:p w14:paraId="7B76D9FF" w14:textId="77777777" w:rsidR="00A5011E" w:rsidRPr="00A5011E" w:rsidRDefault="0004643F" w:rsidP="00EF31B9">
      <w:pPr>
        <w:pStyle w:val="Akapitzlist"/>
        <w:numPr>
          <w:ilvl w:val="0"/>
          <w:numId w:val="94"/>
        </w:numPr>
        <w:suppressAutoHyphens/>
        <w:spacing w:after="0"/>
        <w:jc w:val="both"/>
        <w:rPr>
          <w:rFonts w:ascii="Arial" w:eastAsia="Times New Roman" w:hAnsi="Arial" w:cs="Arial"/>
          <w:lang w:eastAsia="pl-PL"/>
        </w:rPr>
      </w:pPr>
      <w:r w:rsidRPr="00A5011E">
        <w:rPr>
          <w:rFonts w:ascii="Arial" w:eastAsia="Times New Roman" w:hAnsi="Arial" w:cs="Arial"/>
        </w:rPr>
        <w:t>Fakt skutecznego usunięcia wady każdorazowo wymaga potwierdzenia na piśmie przez Wykonawcę i Zamawiającego</w:t>
      </w:r>
      <w:r w:rsidRPr="00A5011E">
        <w:rPr>
          <w:rFonts w:ascii="Arial" w:eastAsia="Times New Roman" w:hAnsi="Arial" w:cs="Arial"/>
          <w:b/>
        </w:rPr>
        <w:t>.</w:t>
      </w:r>
    </w:p>
    <w:p w14:paraId="1996173B" w14:textId="018529B8" w:rsidR="00A5011E" w:rsidRDefault="0004643F" w:rsidP="00EF31B9">
      <w:pPr>
        <w:pStyle w:val="Akapitzlist"/>
        <w:numPr>
          <w:ilvl w:val="0"/>
          <w:numId w:val="94"/>
        </w:numPr>
        <w:suppressAutoHyphens/>
        <w:spacing w:after="0"/>
        <w:jc w:val="both"/>
        <w:rPr>
          <w:rFonts w:ascii="Arial" w:eastAsia="Times New Roman" w:hAnsi="Arial" w:cs="Arial"/>
          <w:lang w:eastAsia="pl-PL"/>
        </w:rPr>
      </w:pPr>
      <w:r w:rsidRPr="00A5011E">
        <w:rPr>
          <w:rFonts w:ascii="Arial" w:eastAsia="Times New Roman" w:hAnsi="Arial" w:cs="Arial"/>
        </w:rPr>
        <w:t>Zamawiający może dochodzić roszczeń z tytułu rękojmi za wady także po terminie upływie ich terminu, jeżeli zgłosił wadę w przedmiocie Umowy przed upływem tego terminu.</w:t>
      </w:r>
    </w:p>
    <w:p w14:paraId="2E05F532" w14:textId="77777777" w:rsidR="00A5011E" w:rsidRDefault="0004643F" w:rsidP="00EF31B9">
      <w:pPr>
        <w:pStyle w:val="Akapitzlist"/>
        <w:numPr>
          <w:ilvl w:val="0"/>
          <w:numId w:val="94"/>
        </w:numPr>
        <w:suppressAutoHyphens/>
        <w:spacing w:after="0"/>
        <w:jc w:val="both"/>
        <w:rPr>
          <w:rFonts w:ascii="Arial" w:eastAsia="Times New Roman" w:hAnsi="Arial" w:cs="Arial"/>
          <w:lang w:eastAsia="pl-PL"/>
        </w:rPr>
      </w:pPr>
      <w:r w:rsidRPr="00A5011E">
        <w:rPr>
          <w:rFonts w:ascii="Arial" w:eastAsia="Times New Roman" w:hAnsi="Arial" w:cs="Aria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14:paraId="359C52EF" w14:textId="77777777" w:rsidR="00A5011E" w:rsidRDefault="0004643F" w:rsidP="00EF31B9">
      <w:pPr>
        <w:pStyle w:val="Akapitzlist"/>
        <w:numPr>
          <w:ilvl w:val="0"/>
          <w:numId w:val="94"/>
        </w:numPr>
        <w:suppressAutoHyphens/>
        <w:spacing w:after="0"/>
        <w:jc w:val="both"/>
        <w:rPr>
          <w:rFonts w:ascii="Arial" w:eastAsia="Times New Roman" w:hAnsi="Arial" w:cs="Arial"/>
          <w:lang w:eastAsia="pl-PL"/>
        </w:rPr>
      </w:pPr>
      <w:r w:rsidRPr="00A5011E">
        <w:rPr>
          <w:rFonts w:ascii="Arial" w:eastAsia="Times New Roman" w:hAnsi="Arial" w:cs="Arial"/>
          <w:lang w:eastAsia="pl-PL"/>
        </w:rPr>
        <w:t xml:space="preserve">Jeżeli wady stwierdzone w trakcie odbioru przedmiotu Umowy nie nadają się </w:t>
      </w:r>
      <w:r w:rsidRPr="00A5011E">
        <w:rPr>
          <w:rFonts w:ascii="Arial" w:eastAsia="Times New Roman" w:hAnsi="Arial" w:cs="Arial"/>
          <w:lang w:eastAsia="pl-PL"/>
        </w:rPr>
        <w:br/>
        <w:t xml:space="preserve">do usunięcia, a nie uniemożliwiają użytkowania przedmiotu Umowy zgodnie </w:t>
      </w:r>
      <w:r w:rsidRPr="00A5011E">
        <w:rPr>
          <w:rFonts w:ascii="Arial" w:eastAsia="Times New Roman" w:hAnsi="Arial" w:cs="Arial"/>
          <w:lang w:eastAsia="pl-PL"/>
        </w:rPr>
        <w:br/>
        <w:t>z przeznaczeniem, Zamawiający ma prawo, zgodnie z treścią art. 560 § 3 kodeksu cywilnego, do odpowiedniego obniżenia wynagrodzenia umownego przysługującego Wykonawcy.</w:t>
      </w:r>
    </w:p>
    <w:p w14:paraId="49267783" w14:textId="77777777" w:rsidR="00A5011E" w:rsidRDefault="0004643F" w:rsidP="00EF31B9">
      <w:pPr>
        <w:pStyle w:val="Akapitzlist"/>
        <w:numPr>
          <w:ilvl w:val="0"/>
          <w:numId w:val="94"/>
        </w:numPr>
        <w:suppressAutoHyphens/>
        <w:spacing w:after="0"/>
        <w:jc w:val="both"/>
        <w:rPr>
          <w:rFonts w:ascii="Arial" w:eastAsia="Times New Roman" w:hAnsi="Arial" w:cs="Arial"/>
          <w:lang w:eastAsia="pl-PL"/>
        </w:rPr>
      </w:pPr>
      <w:r w:rsidRPr="00A5011E">
        <w:rPr>
          <w:rFonts w:ascii="Arial" w:eastAsia="Times New Roman" w:hAnsi="Arial" w:cs="Arial"/>
          <w:lang w:eastAsia="pl-PL"/>
        </w:rPr>
        <w:t>Jeżeli wady powstałych w trakcie realizacji dostaw lub stwierdzone przy odbiorach nie nadają się do usunięcia i uniemożliwiają one użytkowanie przedmiotu Umowy zgodnie z przeznaczeniem, Zamawiający może żądać wykonania go po raz drugi na koszt Wykonawcy</w:t>
      </w:r>
      <w:bookmarkEnd w:id="3"/>
      <w:r w:rsidR="00B00A31">
        <w:rPr>
          <w:rFonts w:ascii="Arial" w:eastAsia="Times New Roman" w:hAnsi="Arial" w:cs="Arial"/>
          <w:lang w:eastAsia="pl-PL"/>
        </w:rPr>
        <w:t>.</w:t>
      </w:r>
    </w:p>
    <w:p w14:paraId="63C3AA83" w14:textId="77777777" w:rsidR="0063333D" w:rsidRDefault="0063333D" w:rsidP="0063333D">
      <w:pPr>
        <w:pStyle w:val="Akapitzlist"/>
        <w:suppressAutoHyphens/>
        <w:spacing w:after="0"/>
        <w:ind w:left="360"/>
        <w:jc w:val="both"/>
        <w:rPr>
          <w:rFonts w:ascii="Arial" w:eastAsia="Times New Roman" w:hAnsi="Arial" w:cs="Arial"/>
          <w:lang w:eastAsia="pl-PL"/>
        </w:rPr>
      </w:pPr>
    </w:p>
    <w:p w14:paraId="64716032" w14:textId="77777777" w:rsidR="0004643F" w:rsidRPr="00A5011E" w:rsidRDefault="0004643F" w:rsidP="00A5011E">
      <w:pPr>
        <w:pStyle w:val="Akapitzlist"/>
        <w:suppressAutoHyphens/>
        <w:spacing w:after="0"/>
        <w:ind w:left="360"/>
        <w:jc w:val="center"/>
        <w:rPr>
          <w:rFonts w:ascii="Arial" w:eastAsia="Times New Roman" w:hAnsi="Arial" w:cs="Arial"/>
          <w:lang w:eastAsia="pl-PL"/>
        </w:rPr>
      </w:pPr>
      <w:r w:rsidRPr="00A5011E">
        <w:rPr>
          <w:rFonts w:ascii="Arial" w:eastAsia="MS Mincho" w:hAnsi="Arial" w:cs="Arial"/>
          <w:b/>
        </w:rPr>
        <w:lastRenderedPageBreak/>
        <w:t>§ 8.</w:t>
      </w:r>
    </w:p>
    <w:p w14:paraId="6C843AA0" w14:textId="77777777" w:rsidR="0004643F" w:rsidRPr="0004643F" w:rsidRDefault="0004643F" w:rsidP="0004643F">
      <w:pPr>
        <w:keepNext/>
        <w:keepLines/>
        <w:suppressAutoHyphens/>
        <w:spacing w:after="0"/>
        <w:contextualSpacing/>
        <w:jc w:val="center"/>
        <w:outlineLvl w:val="0"/>
        <w:rPr>
          <w:rFonts w:ascii="Arial" w:eastAsia="MS Mincho" w:hAnsi="Arial" w:cs="Arial"/>
          <w:b/>
        </w:rPr>
      </w:pPr>
      <w:r w:rsidRPr="0004643F">
        <w:rPr>
          <w:rFonts w:ascii="Arial" w:eastAsia="MS Mincho" w:hAnsi="Arial" w:cs="Arial"/>
          <w:b/>
        </w:rPr>
        <w:t>Kary umowne</w:t>
      </w:r>
    </w:p>
    <w:p w14:paraId="27C9EB83" w14:textId="77777777" w:rsidR="0004643F" w:rsidRPr="0004643F" w:rsidRDefault="0004643F" w:rsidP="0004643F">
      <w:pPr>
        <w:suppressAutoHyphens/>
        <w:spacing w:after="0"/>
        <w:rPr>
          <w:rFonts w:ascii="Arial" w:eastAsia="Times New Roman" w:hAnsi="Arial" w:cs="Arial"/>
          <w:lang w:eastAsia="pl-PL"/>
        </w:rPr>
      </w:pPr>
      <w:r w:rsidRPr="0004643F">
        <w:rPr>
          <w:rFonts w:ascii="Arial" w:eastAsia="Times New Roman" w:hAnsi="Arial" w:cs="Arial"/>
          <w:lang w:eastAsia="pl-PL"/>
        </w:rPr>
        <w:t>Strony ustalają kary umowne z następujących tytułów:</w:t>
      </w:r>
    </w:p>
    <w:p w14:paraId="085CBCE9" w14:textId="77777777" w:rsidR="0004643F" w:rsidRPr="0004643F" w:rsidRDefault="0004643F" w:rsidP="00EF31B9">
      <w:pPr>
        <w:pStyle w:val="Akapitzlist"/>
        <w:numPr>
          <w:ilvl w:val="0"/>
          <w:numId w:val="95"/>
        </w:numPr>
        <w:suppressAutoHyphens/>
        <w:spacing w:after="0"/>
        <w:jc w:val="both"/>
        <w:rPr>
          <w:rFonts w:ascii="Arial" w:eastAsia="Times New Roman" w:hAnsi="Arial" w:cs="Arial"/>
          <w:lang w:eastAsia="pl-PL"/>
        </w:rPr>
      </w:pPr>
      <w:r w:rsidRPr="0004643F">
        <w:rPr>
          <w:rFonts w:ascii="Arial" w:eastAsia="Times New Roman" w:hAnsi="Arial" w:cs="Arial"/>
          <w:lang w:eastAsia="pl-PL"/>
        </w:rPr>
        <w:t xml:space="preserve"> Wykonawca zapłaci Zamawiającemu kary umowne:</w:t>
      </w:r>
    </w:p>
    <w:p w14:paraId="68C7F296" w14:textId="77777777" w:rsidR="0004643F" w:rsidRPr="0004643F" w:rsidRDefault="0004643F" w:rsidP="00623F04">
      <w:pPr>
        <w:numPr>
          <w:ilvl w:val="2"/>
          <w:numId w:val="68"/>
        </w:numPr>
        <w:suppressAutoHyphens/>
        <w:spacing w:after="0"/>
        <w:jc w:val="both"/>
        <w:rPr>
          <w:rFonts w:ascii="Arial" w:eastAsia="Times New Roman" w:hAnsi="Arial" w:cs="Arial"/>
          <w:lang w:eastAsia="pl-PL"/>
        </w:rPr>
      </w:pPr>
      <w:r w:rsidRPr="0004643F">
        <w:rPr>
          <w:rFonts w:ascii="Arial" w:eastAsia="Times New Roman" w:hAnsi="Arial" w:cs="Arial"/>
          <w:lang w:eastAsia="pl-PL"/>
        </w:rPr>
        <w:t xml:space="preserve">za zwłokę w wykonaniu przedmiotu Umowy w terminie określonym w § 2 ust. 1 Umowy - w wysokości 0,1% wartości wynagrodzenia brutto, określonego w § 4 ust. 1 Umowy, </w:t>
      </w:r>
      <w:r w:rsidRPr="0004643F">
        <w:rPr>
          <w:rFonts w:ascii="Arial" w:eastAsia="Times New Roman" w:hAnsi="Arial" w:cs="Arial"/>
          <w:b/>
          <w:lang w:eastAsia="pl-PL"/>
        </w:rPr>
        <w:t>za każdy dzień zwłoki</w:t>
      </w:r>
      <w:r w:rsidRPr="0004643F">
        <w:rPr>
          <w:rFonts w:ascii="Arial" w:eastAsia="Times New Roman" w:hAnsi="Arial" w:cs="Arial"/>
          <w:lang w:eastAsia="pl-PL"/>
        </w:rPr>
        <w:t>, liczony od upływu terminu zakończenia poszczególnych dostaw objętych niniejszą Umową,</w:t>
      </w:r>
    </w:p>
    <w:p w14:paraId="59B24A52" w14:textId="77777777" w:rsidR="0004643F" w:rsidRPr="0004643F" w:rsidRDefault="0004643F" w:rsidP="00623F04">
      <w:pPr>
        <w:numPr>
          <w:ilvl w:val="2"/>
          <w:numId w:val="68"/>
        </w:numPr>
        <w:suppressAutoHyphens/>
        <w:spacing w:after="0"/>
        <w:jc w:val="both"/>
        <w:rPr>
          <w:rFonts w:ascii="Arial" w:eastAsia="Times New Roman" w:hAnsi="Arial" w:cs="Arial"/>
          <w:lang w:eastAsia="pl-PL"/>
        </w:rPr>
      </w:pPr>
      <w:r w:rsidRPr="0004643F">
        <w:rPr>
          <w:rFonts w:ascii="Arial" w:eastAsia="Times New Roman" w:hAnsi="Arial" w:cs="Arial"/>
          <w:lang w:eastAsia="pl-PL"/>
        </w:rPr>
        <w:t xml:space="preserve"> za zwłokę w usunięciu wad stwierdzonych w trakcie obioru dostawy oraz w okresie rękojmi za wady - w wysokości 0,1% wartości wynagrodzenia brutto, określonego w § 4 ust. 1 Umowy, </w:t>
      </w:r>
      <w:r w:rsidRPr="0004643F">
        <w:rPr>
          <w:rFonts w:ascii="Arial" w:eastAsia="Times New Roman" w:hAnsi="Arial" w:cs="Arial"/>
          <w:b/>
          <w:lang w:eastAsia="pl-PL"/>
        </w:rPr>
        <w:t>za każdy dzień zwłoki</w:t>
      </w:r>
      <w:r w:rsidRPr="0004643F">
        <w:rPr>
          <w:rFonts w:ascii="Arial" w:eastAsia="Times New Roman" w:hAnsi="Arial" w:cs="Arial"/>
          <w:lang w:eastAsia="pl-PL"/>
        </w:rPr>
        <w:t>, liczony od dnia upływu terminu wyznaczonego na usunięcie wad,</w:t>
      </w:r>
    </w:p>
    <w:p w14:paraId="27D9FFDC" w14:textId="77777777" w:rsidR="0004643F" w:rsidRPr="0004643F" w:rsidRDefault="0004643F" w:rsidP="00623F04">
      <w:pPr>
        <w:numPr>
          <w:ilvl w:val="2"/>
          <w:numId w:val="68"/>
        </w:numPr>
        <w:suppressAutoHyphens/>
        <w:spacing w:after="0"/>
        <w:jc w:val="both"/>
        <w:rPr>
          <w:rFonts w:ascii="Arial" w:eastAsia="Times New Roman" w:hAnsi="Arial" w:cs="Arial"/>
          <w:lang w:eastAsia="pl-PL"/>
        </w:rPr>
      </w:pPr>
      <w:r w:rsidRPr="0004643F">
        <w:rPr>
          <w:rFonts w:ascii="Arial" w:eastAsia="Times New Roman" w:hAnsi="Arial" w:cs="Arial"/>
          <w:lang w:eastAsia="pl-PL"/>
        </w:rPr>
        <w:t xml:space="preserve">za odstąpienie od Umowy przez Wykonawcę lub Zamawiającego </w:t>
      </w:r>
      <w:r w:rsidR="00A5011E">
        <w:rPr>
          <w:rFonts w:ascii="Arial" w:eastAsia="Times New Roman" w:hAnsi="Arial" w:cs="Arial"/>
          <w:lang w:eastAsia="pl-PL"/>
        </w:rPr>
        <w:br/>
      </w:r>
      <w:r w:rsidRPr="0004643F">
        <w:rPr>
          <w:rFonts w:ascii="Arial" w:eastAsia="Times New Roman" w:hAnsi="Arial" w:cs="Arial"/>
          <w:lang w:eastAsia="pl-PL"/>
        </w:rPr>
        <w:t>z przyczyn leżący po stronie Wykonawcy - w wysokości 10 % wartości wynagrodzenia brutto określonego w § 4 ust. 1 Umowy.</w:t>
      </w:r>
    </w:p>
    <w:p w14:paraId="71396D1E" w14:textId="77777777" w:rsidR="00A5011E" w:rsidRDefault="0004643F" w:rsidP="00EF31B9">
      <w:pPr>
        <w:pStyle w:val="Akapitzlist"/>
        <w:numPr>
          <w:ilvl w:val="0"/>
          <w:numId w:val="95"/>
        </w:numPr>
        <w:suppressAutoHyphens/>
        <w:spacing w:after="0"/>
        <w:jc w:val="both"/>
        <w:rPr>
          <w:rFonts w:ascii="Arial" w:eastAsia="Times New Roman" w:hAnsi="Arial" w:cs="Arial"/>
          <w:kern w:val="2"/>
          <w:lang w:eastAsia="pl-PL" w:bidi="hi-IN"/>
        </w:rPr>
      </w:pPr>
      <w:r w:rsidRPr="0004643F">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14:paraId="431BFBB4" w14:textId="77777777" w:rsidR="00A5011E" w:rsidRDefault="0004643F" w:rsidP="00EF31B9">
      <w:pPr>
        <w:pStyle w:val="Akapitzlist"/>
        <w:numPr>
          <w:ilvl w:val="0"/>
          <w:numId w:val="95"/>
        </w:numPr>
        <w:suppressAutoHyphens/>
        <w:spacing w:after="0"/>
        <w:jc w:val="both"/>
        <w:rPr>
          <w:rFonts w:ascii="Arial" w:eastAsia="Times New Roman" w:hAnsi="Arial" w:cs="Arial"/>
          <w:kern w:val="2"/>
          <w:lang w:eastAsia="pl-PL" w:bidi="hi-IN"/>
        </w:rPr>
      </w:pPr>
      <w:r w:rsidRPr="00A5011E">
        <w:rPr>
          <w:rFonts w:ascii="Arial" w:eastAsia="Times New Roman" w:hAnsi="Arial" w:cs="Arial"/>
          <w:kern w:val="2"/>
          <w:lang w:eastAsia="pl-PL" w:bidi="hi-IN"/>
        </w:rPr>
        <w:t xml:space="preserve">Zamawiającemu przysługuje prawo potrącania należności z tytułu kar umownych </w:t>
      </w:r>
      <w:r w:rsidRPr="00A5011E">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23940022" w14:textId="77777777" w:rsidR="00A5011E" w:rsidRDefault="0004643F" w:rsidP="00EF31B9">
      <w:pPr>
        <w:pStyle w:val="Akapitzlist"/>
        <w:numPr>
          <w:ilvl w:val="0"/>
          <w:numId w:val="95"/>
        </w:numPr>
        <w:suppressAutoHyphens/>
        <w:spacing w:after="0"/>
        <w:jc w:val="both"/>
        <w:rPr>
          <w:rFonts w:ascii="Arial" w:eastAsia="Times New Roman" w:hAnsi="Arial" w:cs="Arial"/>
          <w:kern w:val="2"/>
          <w:lang w:eastAsia="pl-PL" w:bidi="hi-IN"/>
        </w:rPr>
      </w:pPr>
      <w:r w:rsidRPr="00A5011E">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7FD5E6B9" w14:textId="77777777" w:rsidR="00A5011E" w:rsidRPr="00A5011E" w:rsidRDefault="0004643F" w:rsidP="00EF31B9">
      <w:pPr>
        <w:pStyle w:val="Akapitzlist"/>
        <w:numPr>
          <w:ilvl w:val="0"/>
          <w:numId w:val="95"/>
        </w:numPr>
        <w:suppressAutoHyphens/>
        <w:spacing w:after="0"/>
        <w:jc w:val="both"/>
        <w:rPr>
          <w:rFonts w:ascii="Arial" w:eastAsia="Times New Roman" w:hAnsi="Arial" w:cs="Arial"/>
          <w:kern w:val="2"/>
          <w:lang w:eastAsia="pl-PL" w:bidi="hi-IN"/>
        </w:rPr>
      </w:pPr>
      <w:r w:rsidRPr="00A5011E">
        <w:rPr>
          <w:rFonts w:ascii="Arial" w:eastAsia="Times New Roman" w:hAnsi="Arial" w:cs="Arial"/>
          <w:kern w:val="2"/>
          <w:lang w:eastAsia="pl-PL" w:bidi="hi-IN"/>
        </w:rPr>
        <w:t xml:space="preserve">Łączna wysokość kar umownych o których mowa w </w:t>
      </w:r>
      <w:r w:rsidRPr="00A5011E">
        <w:rPr>
          <w:rFonts w:ascii="Arial" w:eastAsia="Times New Roman" w:hAnsi="Arial" w:cs="Arial"/>
          <w:bCs/>
          <w:kern w:val="2"/>
          <w:lang w:eastAsia="pl-PL" w:bidi="hi-IN"/>
        </w:rPr>
        <w:t>§ 8 ust. 1 Umowy nie może przekroczyć 30% wynagrodzenia umownego brutto o którym mowa w § 4 ust. 1 Umowy.</w:t>
      </w:r>
    </w:p>
    <w:p w14:paraId="4C014742" w14:textId="77777777" w:rsidR="00A5011E" w:rsidRDefault="0004643F" w:rsidP="00EF31B9">
      <w:pPr>
        <w:pStyle w:val="Akapitzlist"/>
        <w:numPr>
          <w:ilvl w:val="0"/>
          <w:numId w:val="95"/>
        </w:numPr>
        <w:suppressAutoHyphens/>
        <w:spacing w:after="0"/>
        <w:jc w:val="both"/>
        <w:rPr>
          <w:rFonts w:ascii="Arial" w:eastAsia="Times New Roman" w:hAnsi="Arial" w:cs="Arial"/>
          <w:kern w:val="2"/>
          <w:lang w:eastAsia="pl-PL" w:bidi="hi-IN"/>
        </w:rPr>
      </w:pPr>
      <w:r w:rsidRPr="00A5011E">
        <w:rPr>
          <w:rFonts w:ascii="Arial" w:eastAsia="Times New Roman" w:hAnsi="Arial" w:cs="Arial"/>
          <w:kern w:val="2"/>
          <w:lang w:eastAsia="pl-PL" w:bidi="hi-IN"/>
        </w:rPr>
        <w:t>W przypadku odstąpienia od Umowy przez którąkolwiek ze Stron kary umowne naliczone w okresie trwania Umowy nie podlegają zwrotowi.</w:t>
      </w:r>
    </w:p>
    <w:p w14:paraId="68179926" w14:textId="77777777" w:rsidR="0004643F" w:rsidRPr="00A5011E" w:rsidRDefault="0004643F" w:rsidP="00EF31B9">
      <w:pPr>
        <w:pStyle w:val="Akapitzlist"/>
        <w:numPr>
          <w:ilvl w:val="0"/>
          <w:numId w:val="95"/>
        </w:numPr>
        <w:suppressAutoHyphens/>
        <w:spacing w:after="0"/>
        <w:jc w:val="both"/>
        <w:rPr>
          <w:rFonts w:ascii="Arial" w:eastAsia="Times New Roman" w:hAnsi="Arial" w:cs="Arial"/>
          <w:kern w:val="2"/>
          <w:lang w:eastAsia="pl-PL" w:bidi="hi-IN"/>
        </w:rPr>
      </w:pPr>
      <w:r w:rsidRPr="00A5011E">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6C5B2F67" w14:textId="77777777" w:rsidR="0004643F" w:rsidRPr="0004643F" w:rsidRDefault="0004643F" w:rsidP="0004643F">
      <w:pPr>
        <w:suppressAutoHyphens/>
        <w:spacing w:after="0"/>
        <w:jc w:val="both"/>
        <w:textAlignment w:val="baseline"/>
        <w:rPr>
          <w:rFonts w:ascii="Arial" w:eastAsia="Times New Roman" w:hAnsi="Arial" w:cs="Arial"/>
          <w:kern w:val="2"/>
          <w:lang w:eastAsia="pl-PL" w:bidi="hi-IN"/>
        </w:rPr>
      </w:pPr>
    </w:p>
    <w:p w14:paraId="01367224" w14:textId="77777777" w:rsidR="0004643F" w:rsidRPr="0004643F" w:rsidRDefault="0004643F" w:rsidP="00A5011E">
      <w:pPr>
        <w:suppressAutoHyphens/>
        <w:spacing w:after="0"/>
        <w:jc w:val="center"/>
        <w:textAlignment w:val="baseline"/>
        <w:rPr>
          <w:rFonts w:ascii="Arial" w:eastAsia="Times New Roman" w:hAnsi="Arial" w:cs="Arial"/>
          <w:b/>
          <w:bCs/>
          <w:kern w:val="2"/>
          <w:lang w:eastAsia="pl-PL" w:bidi="hi-IN"/>
        </w:rPr>
      </w:pPr>
      <w:r w:rsidRPr="0004643F">
        <w:rPr>
          <w:rFonts w:ascii="Arial" w:eastAsia="Times New Roman" w:hAnsi="Arial" w:cs="Arial"/>
          <w:b/>
          <w:bCs/>
          <w:kern w:val="2"/>
          <w:lang w:eastAsia="pl-PL" w:bidi="hi-IN"/>
        </w:rPr>
        <w:t>§ 9.</w:t>
      </w:r>
    </w:p>
    <w:p w14:paraId="20C57BF6" w14:textId="77777777" w:rsidR="0004643F" w:rsidRPr="0004643F" w:rsidRDefault="0004643F" w:rsidP="0004643F">
      <w:pPr>
        <w:keepNext/>
        <w:keepLines/>
        <w:suppressAutoHyphens/>
        <w:spacing w:after="0"/>
        <w:contextualSpacing/>
        <w:jc w:val="center"/>
        <w:outlineLvl w:val="0"/>
        <w:rPr>
          <w:rFonts w:ascii="Arial" w:eastAsia="Times New Roman" w:hAnsi="Arial" w:cs="Arial"/>
          <w:b/>
        </w:rPr>
      </w:pPr>
      <w:r w:rsidRPr="0004643F">
        <w:rPr>
          <w:rFonts w:ascii="Arial" w:eastAsia="Times New Roman" w:hAnsi="Arial" w:cs="Arial"/>
          <w:b/>
        </w:rPr>
        <w:t>Odstąpienie od Umowy</w:t>
      </w:r>
    </w:p>
    <w:p w14:paraId="53315EA4" w14:textId="77777777" w:rsidR="0004643F" w:rsidRPr="0004643F" w:rsidRDefault="0004643F" w:rsidP="00EF31B9">
      <w:pPr>
        <w:pStyle w:val="Akapitzlist"/>
        <w:numPr>
          <w:ilvl w:val="0"/>
          <w:numId w:val="96"/>
        </w:numPr>
        <w:suppressAutoHyphens/>
        <w:spacing w:after="0"/>
        <w:jc w:val="both"/>
        <w:rPr>
          <w:rFonts w:ascii="Arial" w:eastAsia="Times New Roman" w:hAnsi="Arial" w:cs="Arial"/>
          <w:lang w:eastAsia="pl-PL"/>
        </w:rPr>
      </w:pPr>
      <w:r w:rsidRPr="0004643F">
        <w:rPr>
          <w:rFonts w:ascii="Arial" w:eastAsia="Times New Roman" w:hAnsi="Arial" w:cs="Arial"/>
          <w:lang w:eastAsia="pl-PL"/>
        </w:rPr>
        <w:t>Zamawiający może odstąpić od Umowy:</w:t>
      </w:r>
    </w:p>
    <w:p w14:paraId="2808897E" w14:textId="77777777" w:rsidR="0004643F" w:rsidRPr="00A5011E" w:rsidRDefault="0004643F" w:rsidP="00EF31B9">
      <w:pPr>
        <w:pStyle w:val="Akapitzlist"/>
        <w:numPr>
          <w:ilvl w:val="0"/>
          <w:numId w:val="97"/>
        </w:numPr>
        <w:suppressAutoHyphens/>
        <w:spacing w:after="0"/>
        <w:jc w:val="both"/>
        <w:rPr>
          <w:rFonts w:ascii="Arial" w:eastAsia="Times New Roman" w:hAnsi="Arial" w:cs="Arial"/>
          <w:lang w:eastAsia="pl-PL"/>
        </w:rPr>
      </w:pPr>
      <w:r w:rsidRPr="00A5011E">
        <w:rPr>
          <w:rFonts w:ascii="Arial" w:eastAsia="Times New Roman" w:hAnsi="Arial" w:cs="Arial"/>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A8F62B7" w14:textId="77777777" w:rsidR="0004643F" w:rsidRPr="0004643F" w:rsidRDefault="0004643F" w:rsidP="00EF31B9">
      <w:pPr>
        <w:pStyle w:val="Akapitzlist"/>
        <w:numPr>
          <w:ilvl w:val="0"/>
          <w:numId w:val="97"/>
        </w:numPr>
        <w:suppressAutoHyphens/>
        <w:spacing w:after="0"/>
        <w:jc w:val="both"/>
        <w:rPr>
          <w:rFonts w:ascii="Arial" w:eastAsia="Times New Roman" w:hAnsi="Arial" w:cs="Arial"/>
          <w:lang w:eastAsia="pl-PL"/>
        </w:rPr>
      </w:pPr>
      <w:r w:rsidRPr="0004643F">
        <w:rPr>
          <w:rFonts w:ascii="Arial" w:eastAsia="Times New Roman" w:hAnsi="Arial" w:cs="Arial"/>
          <w:lang w:eastAsia="pl-PL"/>
        </w:rPr>
        <w:t>jeżeli zachodzi co najmniej jedna z następujących okoliczności:</w:t>
      </w:r>
    </w:p>
    <w:p w14:paraId="19CAEC50" w14:textId="77777777" w:rsidR="00A5011E" w:rsidRDefault="0004643F" w:rsidP="00EF31B9">
      <w:pPr>
        <w:pStyle w:val="Akapitzlist"/>
        <w:numPr>
          <w:ilvl w:val="0"/>
          <w:numId w:val="98"/>
        </w:numPr>
        <w:suppressAutoHyphens/>
        <w:spacing w:after="0"/>
        <w:jc w:val="both"/>
        <w:rPr>
          <w:rFonts w:ascii="Arial" w:eastAsia="Times New Roman" w:hAnsi="Arial" w:cs="Arial"/>
          <w:lang w:eastAsia="pl-PL"/>
        </w:rPr>
      </w:pPr>
      <w:r w:rsidRPr="00A5011E">
        <w:rPr>
          <w:rFonts w:ascii="Arial" w:eastAsia="Times New Roman" w:hAnsi="Arial" w:cs="Arial"/>
          <w:lang w:eastAsia="pl-PL"/>
        </w:rPr>
        <w:t>dokonano zmiany Umowy z naruszeniem art. 454 i art. 455 ustawy Pzp,</w:t>
      </w:r>
    </w:p>
    <w:p w14:paraId="18D866C5" w14:textId="77777777" w:rsidR="00A5011E" w:rsidRDefault="0004643F" w:rsidP="00EF31B9">
      <w:pPr>
        <w:pStyle w:val="Akapitzlist"/>
        <w:numPr>
          <w:ilvl w:val="0"/>
          <w:numId w:val="98"/>
        </w:numPr>
        <w:suppressAutoHyphens/>
        <w:spacing w:after="0"/>
        <w:jc w:val="both"/>
        <w:rPr>
          <w:rFonts w:ascii="Arial" w:eastAsia="Times New Roman" w:hAnsi="Arial" w:cs="Arial"/>
          <w:lang w:eastAsia="pl-PL"/>
        </w:rPr>
      </w:pPr>
      <w:r w:rsidRPr="00A5011E">
        <w:rPr>
          <w:rFonts w:ascii="Arial" w:eastAsia="Times New Roman" w:hAnsi="Arial" w:cs="Arial"/>
          <w:lang w:eastAsia="pl-PL"/>
        </w:rPr>
        <w:t>Wykonawca w chwili zawarcia Umowy podlegał wykluczeniu na podstawie art. 108 ustawy Pzp,</w:t>
      </w:r>
    </w:p>
    <w:p w14:paraId="40EB65C3" w14:textId="77777777" w:rsidR="0004643F" w:rsidRPr="00A5011E" w:rsidRDefault="0004643F" w:rsidP="00EF31B9">
      <w:pPr>
        <w:pStyle w:val="Akapitzlist"/>
        <w:numPr>
          <w:ilvl w:val="0"/>
          <w:numId w:val="98"/>
        </w:numPr>
        <w:suppressAutoHyphens/>
        <w:spacing w:after="0"/>
        <w:jc w:val="both"/>
        <w:rPr>
          <w:rFonts w:ascii="Arial" w:eastAsia="Times New Roman" w:hAnsi="Arial" w:cs="Arial"/>
          <w:lang w:eastAsia="pl-PL"/>
        </w:rPr>
      </w:pPr>
      <w:r w:rsidRPr="00A5011E">
        <w:rPr>
          <w:rFonts w:ascii="Arial" w:eastAsia="Times New Roman" w:hAnsi="Arial" w:cs="Arial"/>
          <w:lang w:eastAsia="pl-PL"/>
        </w:rPr>
        <w:lastRenderedPageBreak/>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w:t>
      </w:r>
      <w:r w:rsidR="00A5011E">
        <w:rPr>
          <w:rFonts w:ascii="Arial" w:eastAsia="Times New Roman" w:hAnsi="Arial" w:cs="Arial"/>
          <w:lang w:eastAsia="pl-PL"/>
        </w:rPr>
        <w:br/>
      </w:r>
      <w:r w:rsidRPr="00A5011E">
        <w:rPr>
          <w:rFonts w:ascii="Arial" w:eastAsia="Times New Roman" w:hAnsi="Arial" w:cs="Arial"/>
          <w:lang w:eastAsia="pl-PL"/>
        </w:rPr>
        <w:t>z naruszeniem prawa Unii Europejskiej.</w:t>
      </w:r>
    </w:p>
    <w:p w14:paraId="21ABCDA6" w14:textId="77777777" w:rsidR="00A5011E" w:rsidRDefault="0004643F" w:rsidP="00EF31B9">
      <w:pPr>
        <w:pStyle w:val="Akapitzlist"/>
        <w:numPr>
          <w:ilvl w:val="0"/>
          <w:numId w:val="96"/>
        </w:numPr>
        <w:suppressAutoHyphens/>
        <w:spacing w:after="0"/>
        <w:jc w:val="both"/>
        <w:rPr>
          <w:rFonts w:ascii="Arial" w:eastAsia="Times New Roman" w:hAnsi="Arial" w:cs="Arial"/>
          <w:lang w:eastAsia="pl-PL"/>
        </w:rPr>
      </w:pPr>
      <w:r w:rsidRPr="0004643F">
        <w:rPr>
          <w:rFonts w:ascii="Arial" w:eastAsia="Times New Roman" w:hAnsi="Arial" w:cs="Arial"/>
          <w:lang w:eastAsia="pl-PL"/>
        </w:rPr>
        <w:t>W przypadku, o którym mowa w ust. 1 pkt 2 lit. a, Zamawiający odstępuje od Umowy w części, której zmiana dotyczy.</w:t>
      </w:r>
    </w:p>
    <w:p w14:paraId="56FD0AAE" w14:textId="77777777" w:rsidR="00A5011E" w:rsidRDefault="0004643F" w:rsidP="00EF31B9">
      <w:pPr>
        <w:pStyle w:val="Akapitzlist"/>
        <w:numPr>
          <w:ilvl w:val="0"/>
          <w:numId w:val="96"/>
        </w:numPr>
        <w:suppressAutoHyphens/>
        <w:spacing w:after="0"/>
        <w:jc w:val="both"/>
        <w:rPr>
          <w:rFonts w:ascii="Arial" w:eastAsia="Times New Roman" w:hAnsi="Arial" w:cs="Arial"/>
          <w:lang w:eastAsia="pl-PL"/>
        </w:rPr>
      </w:pPr>
      <w:r w:rsidRPr="00A5011E">
        <w:rPr>
          <w:rFonts w:ascii="Arial" w:eastAsia="Times New Roman" w:hAnsi="Arial" w:cs="Arial"/>
          <w:lang w:eastAsia="pl-PL"/>
        </w:rPr>
        <w:t>W przypadkach, o których mowa w ust. 1, Wykonawca może żądać wyłącznie wynagrodzenia należnego z tytułu wykonania części Umowy.</w:t>
      </w:r>
    </w:p>
    <w:p w14:paraId="448FA9F3" w14:textId="77777777" w:rsidR="0004643F" w:rsidRPr="005D5F52" w:rsidRDefault="0004643F" w:rsidP="00EF31B9">
      <w:pPr>
        <w:pStyle w:val="Akapitzlist"/>
        <w:numPr>
          <w:ilvl w:val="0"/>
          <w:numId w:val="96"/>
        </w:numPr>
        <w:suppressAutoHyphens/>
        <w:spacing w:after="0"/>
        <w:jc w:val="both"/>
        <w:rPr>
          <w:rFonts w:ascii="Arial" w:eastAsia="Times New Roman" w:hAnsi="Arial" w:cs="Arial"/>
          <w:color w:val="000000" w:themeColor="text1"/>
          <w:lang w:eastAsia="pl-PL"/>
        </w:rPr>
      </w:pPr>
      <w:r w:rsidRPr="00A5011E">
        <w:rPr>
          <w:rFonts w:ascii="Arial" w:eastAsia="Times New Roman" w:hAnsi="Arial" w:cs="Arial"/>
          <w:lang w:eastAsia="pl-PL"/>
        </w:rPr>
        <w:t xml:space="preserve">Strony postanawiają, że oprócz przypadków określonych w ust. 1 oraz przypadków wymienionych w kodeksie cywilnym, Zamawiającemu przysługuje prawo </w:t>
      </w:r>
      <w:r w:rsidRPr="005D5F52">
        <w:rPr>
          <w:rFonts w:ascii="Arial" w:eastAsia="Times New Roman" w:hAnsi="Arial" w:cs="Arial"/>
          <w:color w:val="000000" w:themeColor="text1"/>
          <w:lang w:eastAsia="pl-PL"/>
        </w:rPr>
        <w:t>odstąpienia od Umowy w całości albo w części w następujących przypadkach:</w:t>
      </w:r>
    </w:p>
    <w:p w14:paraId="5677A8F7" w14:textId="77777777" w:rsidR="0004643F" w:rsidRPr="005D5F52" w:rsidRDefault="0004643F" w:rsidP="00623F04">
      <w:pPr>
        <w:numPr>
          <w:ilvl w:val="0"/>
          <w:numId w:val="69"/>
        </w:numPr>
        <w:suppressAutoHyphens/>
        <w:spacing w:after="0"/>
        <w:ind w:left="709"/>
        <w:jc w:val="both"/>
        <w:rPr>
          <w:rFonts w:ascii="Arial" w:eastAsia="Times New Roman" w:hAnsi="Arial" w:cs="Arial"/>
          <w:color w:val="000000" w:themeColor="text1"/>
          <w:lang w:eastAsia="pl-PL"/>
        </w:rPr>
      </w:pPr>
      <w:r w:rsidRPr="005D5F52">
        <w:rPr>
          <w:rFonts w:ascii="Arial" w:eastAsia="Times New Roman" w:hAnsi="Arial" w:cs="Arial"/>
          <w:color w:val="000000" w:themeColor="text1"/>
          <w:lang w:eastAsia="pl-PL"/>
        </w:rPr>
        <w:t>Zostanie wydany nakaz zajęcia majątku Wykonawcy lub przedsiębiorstwo Wykonawcy zostało zbyte lub wniesione aportem do spółki prawa handlowego,</w:t>
      </w:r>
    </w:p>
    <w:p w14:paraId="4799F5D4" w14:textId="77777777" w:rsidR="0004643F" w:rsidRPr="005D5F52" w:rsidRDefault="0004643F" w:rsidP="00623F04">
      <w:pPr>
        <w:numPr>
          <w:ilvl w:val="0"/>
          <w:numId w:val="69"/>
        </w:numPr>
        <w:tabs>
          <w:tab w:val="num" w:pos="900"/>
        </w:tabs>
        <w:suppressAutoHyphens/>
        <w:spacing w:after="0"/>
        <w:ind w:left="709"/>
        <w:jc w:val="both"/>
        <w:rPr>
          <w:rFonts w:ascii="Arial" w:eastAsia="Times New Roman" w:hAnsi="Arial" w:cs="Arial"/>
          <w:color w:val="000000" w:themeColor="text1"/>
          <w:lang w:eastAsia="pl-PL"/>
        </w:rPr>
      </w:pPr>
      <w:r w:rsidRPr="005D5F52">
        <w:rPr>
          <w:rFonts w:ascii="Arial" w:eastAsia="Times New Roman" w:hAnsi="Arial" w:cs="Arial"/>
          <w:color w:val="000000" w:themeColor="text1"/>
          <w:lang w:eastAsia="pl-PL"/>
        </w:rPr>
        <w:t xml:space="preserve">Wykonawca bez uzasadnionych przyczyn nie rozpoczął realizacji dostaw </w:t>
      </w:r>
      <w:r w:rsidR="005D5F52">
        <w:rPr>
          <w:rFonts w:ascii="Arial" w:eastAsia="Times New Roman" w:hAnsi="Arial" w:cs="Arial"/>
          <w:color w:val="000000" w:themeColor="text1"/>
          <w:lang w:eastAsia="pl-PL"/>
        </w:rPr>
        <w:br/>
      </w:r>
      <w:r w:rsidRPr="005D5F52">
        <w:rPr>
          <w:rFonts w:ascii="Arial" w:eastAsia="Times New Roman" w:hAnsi="Arial" w:cs="Arial"/>
          <w:color w:val="000000" w:themeColor="text1"/>
          <w:lang w:eastAsia="pl-PL"/>
        </w:rPr>
        <w:t>w ciągu 21 dni kalendarzowych od dnia zawarcia Umowy i nie rozpoczyna ich pomimo wezwania Zamawiającego,</w:t>
      </w:r>
    </w:p>
    <w:p w14:paraId="7878A7A5" w14:textId="77777777" w:rsidR="0004643F" w:rsidRPr="005D5F52" w:rsidRDefault="0004643F" w:rsidP="00623F04">
      <w:pPr>
        <w:numPr>
          <w:ilvl w:val="0"/>
          <w:numId w:val="69"/>
        </w:numPr>
        <w:suppressAutoHyphens/>
        <w:spacing w:after="0"/>
        <w:ind w:left="709"/>
        <w:jc w:val="both"/>
        <w:rPr>
          <w:rFonts w:ascii="Arial" w:eastAsia="Times New Roman" w:hAnsi="Arial" w:cs="Arial"/>
          <w:color w:val="000000" w:themeColor="text1"/>
          <w:lang w:eastAsia="pl-PL"/>
        </w:rPr>
      </w:pPr>
      <w:r w:rsidRPr="005D5F52">
        <w:rPr>
          <w:rFonts w:ascii="Arial" w:eastAsia="Times New Roman" w:hAnsi="Arial" w:cs="Arial"/>
          <w:color w:val="000000" w:themeColor="text1"/>
          <w:lang w:eastAsia="pl-PL"/>
        </w:rPr>
        <w:t>Wykonawca przerwał realizację dostaw i nie realizuje ich przez okres 14 dni kalendarzowych pomimo wezwania Zamawiającego,</w:t>
      </w:r>
    </w:p>
    <w:p w14:paraId="47C458C8" w14:textId="77777777" w:rsidR="0004643F" w:rsidRPr="005D5F52" w:rsidRDefault="0004643F" w:rsidP="00623F04">
      <w:pPr>
        <w:numPr>
          <w:ilvl w:val="0"/>
          <w:numId w:val="69"/>
        </w:numPr>
        <w:suppressAutoHyphens/>
        <w:spacing w:after="0"/>
        <w:ind w:left="709"/>
        <w:jc w:val="both"/>
        <w:rPr>
          <w:rFonts w:ascii="Arial" w:eastAsia="Times New Roman" w:hAnsi="Arial" w:cs="Arial"/>
          <w:color w:val="000000" w:themeColor="text1"/>
          <w:lang w:eastAsia="pl-PL"/>
        </w:rPr>
      </w:pPr>
      <w:r w:rsidRPr="005D5F52">
        <w:rPr>
          <w:rFonts w:ascii="Arial" w:eastAsia="Times New Roman" w:hAnsi="Arial" w:cs="Arial"/>
          <w:color w:val="000000" w:themeColor="text1"/>
          <w:lang w:eastAsia="pl-PL"/>
        </w:rPr>
        <w:t xml:space="preserve">Wykonawca opóźnia się z wykonaniem dostaw ponad 14 dni kalendarzowych </w:t>
      </w:r>
      <w:r w:rsidRPr="005D5F52">
        <w:rPr>
          <w:rFonts w:ascii="Arial" w:eastAsia="Times New Roman" w:hAnsi="Arial" w:cs="Arial"/>
          <w:color w:val="000000" w:themeColor="text1"/>
          <w:lang w:eastAsia="pl-PL"/>
        </w:rPr>
        <w:br/>
        <w:t>w stosunku do terminów określonych w § 2 ust. 1 Umowy, z przyczyn niezależnych od Zamawiającego,</w:t>
      </w:r>
    </w:p>
    <w:p w14:paraId="528EC39A" w14:textId="77777777" w:rsidR="0004643F" w:rsidRPr="0004643F" w:rsidRDefault="0004643F" w:rsidP="00623F04">
      <w:pPr>
        <w:numPr>
          <w:ilvl w:val="0"/>
          <w:numId w:val="69"/>
        </w:numPr>
        <w:suppressAutoHyphens/>
        <w:spacing w:after="0"/>
        <w:ind w:left="709"/>
        <w:jc w:val="both"/>
        <w:rPr>
          <w:rFonts w:ascii="Arial" w:eastAsia="Times New Roman" w:hAnsi="Arial" w:cs="Arial"/>
          <w:lang w:eastAsia="pl-PL"/>
        </w:rPr>
      </w:pPr>
      <w:r w:rsidRPr="005D5F52">
        <w:rPr>
          <w:rFonts w:ascii="Arial" w:eastAsia="Droid Sans Fallback" w:hAnsi="Arial" w:cs="Arial"/>
          <w:color w:val="000000" w:themeColor="text1"/>
          <w:kern w:val="2"/>
        </w:rPr>
        <w:t>dotychczasowy</w:t>
      </w:r>
      <w:r w:rsidRPr="005D5F52">
        <w:rPr>
          <w:rFonts w:ascii="Arial" w:eastAsia="Times New Roman" w:hAnsi="Arial" w:cs="Arial"/>
          <w:color w:val="000000" w:themeColor="text1"/>
          <w:lang w:eastAsia="pl-PL"/>
        </w:rPr>
        <w:t xml:space="preserve"> przebieg dostaw związanych z realizacją Umowy wskazywać będzie, że zachodzą uzasadnione wątpliwości, iż Umowa nie zostanie należycie </w:t>
      </w:r>
      <w:r w:rsidRPr="0004643F">
        <w:rPr>
          <w:rFonts w:ascii="Arial" w:eastAsia="Times New Roman" w:hAnsi="Arial" w:cs="Arial"/>
          <w:lang w:eastAsia="pl-PL"/>
        </w:rPr>
        <w:t>wykonana w umówionym terminie, w szczególności gdy wysokość naliczonych kar umownych przekroczy 30% kwoty oznaczonej jako całkowite wynagrodzenie brutto, o którym mowa w § 4 ust. 1,</w:t>
      </w:r>
    </w:p>
    <w:p w14:paraId="49F2C7B5" w14:textId="77777777" w:rsidR="0004643F" w:rsidRPr="0004643F" w:rsidRDefault="0004643F" w:rsidP="00623F04">
      <w:pPr>
        <w:numPr>
          <w:ilvl w:val="0"/>
          <w:numId w:val="69"/>
        </w:numPr>
        <w:tabs>
          <w:tab w:val="num" w:pos="900"/>
        </w:tabs>
        <w:suppressAutoHyphens/>
        <w:spacing w:after="0"/>
        <w:ind w:left="709"/>
        <w:contextualSpacing/>
        <w:jc w:val="both"/>
        <w:rPr>
          <w:rFonts w:ascii="Arial" w:eastAsia="Calibri" w:hAnsi="Arial" w:cs="Arial"/>
          <w:lang w:eastAsia="pl-PL"/>
        </w:rPr>
      </w:pPr>
      <w:r w:rsidRPr="0004643F">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14:paraId="01E43FA7" w14:textId="77777777" w:rsidR="0004643F" w:rsidRPr="0004643F" w:rsidRDefault="0004643F" w:rsidP="00623F04">
      <w:pPr>
        <w:numPr>
          <w:ilvl w:val="0"/>
          <w:numId w:val="69"/>
        </w:numPr>
        <w:suppressAutoHyphens/>
        <w:spacing w:after="0"/>
        <w:ind w:left="709"/>
        <w:jc w:val="both"/>
        <w:rPr>
          <w:rFonts w:ascii="Arial" w:eastAsia="Calibri" w:hAnsi="Arial" w:cs="Arial"/>
        </w:rPr>
      </w:pPr>
      <w:r w:rsidRPr="0004643F">
        <w:rPr>
          <w:rFonts w:ascii="Arial" w:eastAsia="Calibri" w:hAnsi="Arial" w:cs="Arial"/>
        </w:rPr>
        <w:t>W przypadku utraty przez Wykonawcę uprawnień niezbędnych do wykonywania przedmiotu Umowy,</w:t>
      </w:r>
    </w:p>
    <w:p w14:paraId="2C6A956D" w14:textId="77777777" w:rsidR="0004643F" w:rsidRPr="0004643F" w:rsidRDefault="0004643F" w:rsidP="00623F04">
      <w:pPr>
        <w:numPr>
          <w:ilvl w:val="0"/>
          <w:numId w:val="69"/>
        </w:numPr>
        <w:tabs>
          <w:tab w:val="num" w:pos="900"/>
        </w:tabs>
        <w:suppressAutoHyphens/>
        <w:spacing w:after="0"/>
        <w:ind w:left="709"/>
        <w:jc w:val="both"/>
        <w:rPr>
          <w:rFonts w:ascii="Arial" w:eastAsia="Times New Roman" w:hAnsi="Arial" w:cs="Arial"/>
          <w:lang w:eastAsia="pl-PL"/>
        </w:rPr>
      </w:pPr>
      <w:r w:rsidRPr="0004643F">
        <w:rPr>
          <w:rFonts w:ascii="Arial" w:eastAsia="Calibri" w:hAnsi="Arial" w:cs="Arial"/>
        </w:rPr>
        <w:t>Po bezskutecznym upływie dodatkowego terminu wyznaczonego Wykonawcy na usunięcia wad lub zmiany sposobu wykonania przedmiotu Umowy.</w:t>
      </w:r>
    </w:p>
    <w:p w14:paraId="0FF35370" w14:textId="77777777" w:rsidR="005D5F52" w:rsidRDefault="0004643F" w:rsidP="00EF31B9">
      <w:pPr>
        <w:pStyle w:val="Akapitzlist"/>
        <w:numPr>
          <w:ilvl w:val="0"/>
          <w:numId w:val="96"/>
        </w:numPr>
        <w:suppressAutoHyphens/>
        <w:spacing w:after="0"/>
        <w:jc w:val="both"/>
        <w:rPr>
          <w:rFonts w:ascii="Arial" w:eastAsia="Times New Roman" w:hAnsi="Arial" w:cs="Arial"/>
          <w:lang w:eastAsia="pl-PL"/>
        </w:rPr>
      </w:pPr>
      <w:r w:rsidRPr="0004643F">
        <w:rPr>
          <w:rFonts w:ascii="Arial" w:eastAsia="Times New Roman" w:hAnsi="Arial" w:cs="Arial"/>
          <w:lang w:eastAsia="pl-PL"/>
        </w:rPr>
        <w:t xml:space="preserve">Odstąpienie od Umowy z przyczyn określonych w ust. 1 i 4 powinno nastąpić </w:t>
      </w:r>
      <w:r w:rsidR="005D5F52">
        <w:rPr>
          <w:rFonts w:ascii="Arial" w:eastAsia="Times New Roman" w:hAnsi="Arial" w:cs="Arial"/>
          <w:lang w:eastAsia="pl-PL"/>
        </w:rPr>
        <w:br/>
      </w:r>
      <w:r w:rsidRPr="0004643F">
        <w:rPr>
          <w:rFonts w:ascii="Arial" w:eastAsia="Times New Roman" w:hAnsi="Arial" w:cs="Arial"/>
          <w:lang w:eastAsia="pl-PL"/>
        </w:rPr>
        <w:t>w terminie 30 dni kalendarzowych od powzięcia wiadomości o okolicznościach uzasadniających odstąpienie od Umowy.</w:t>
      </w:r>
    </w:p>
    <w:p w14:paraId="04D4BC31" w14:textId="77777777" w:rsidR="005D5F52" w:rsidRDefault="0004643F" w:rsidP="00EF31B9">
      <w:pPr>
        <w:pStyle w:val="Akapitzlist"/>
        <w:numPr>
          <w:ilvl w:val="0"/>
          <w:numId w:val="96"/>
        </w:numPr>
        <w:suppressAutoHyphens/>
        <w:spacing w:after="0"/>
        <w:jc w:val="both"/>
        <w:rPr>
          <w:rFonts w:ascii="Arial" w:eastAsia="Times New Roman" w:hAnsi="Arial" w:cs="Arial"/>
          <w:lang w:eastAsia="pl-PL"/>
        </w:rPr>
      </w:pPr>
      <w:r w:rsidRPr="005D5F52">
        <w:rPr>
          <w:rFonts w:ascii="Arial" w:eastAsia="Times New Roman" w:hAnsi="Arial" w:cs="Arial"/>
          <w:lang w:eastAsia="pl-PL"/>
        </w:rPr>
        <w:t>Odstąpienie od Umowy powinno nastąpić w formie pisemnej z podaniem uzasadnienia pod rygorem nieważności.</w:t>
      </w:r>
    </w:p>
    <w:p w14:paraId="704468BB" w14:textId="77777777" w:rsidR="005D5F52" w:rsidRDefault="0004643F" w:rsidP="00EF31B9">
      <w:pPr>
        <w:pStyle w:val="Akapitzlist"/>
        <w:numPr>
          <w:ilvl w:val="0"/>
          <w:numId w:val="96"/>
        </w:numPr>
        <w:suppressAutoHyphens/>
        <w:spacing w:after="0"/>
        <w:jc w:val="both"/>
        <w:rPr>
          <w:rFonts w:ascii="Arial" w:eastAsia="Times New Roman" w:hAnsi="Arial" w:cs="Arial"/>
          <w:lang w:eastAsia="pl-PL"/>
        </w:rPr>
      </w:pPr>
      <w:r w:rsidRPr="005D5F52">
        <w:rPr>
          <w:rFonts w:ascii="Arial" w:eastAsia="Times New Roman" w:hAnsi="Arial" w:cs="Arial"/>
          <w:lang w:eastAsia="pl-PL"/>
        </w:rPr>
        <w:t xml:space="preserve">Odstąpienie od Umowy będzie wywierało skutek pomiędzy stronami Umowy </w:t>
      </w:r>
      <w:r w:rsidR="005D5F52">
        <w:rPr>
          <w:rFonts w:ascii="Arial" w:eastAsia="Times New Roman" w:hAnsi="Arial" w:cs="Arial"/>
          <w:lang w:eastAsia="pl-PL"/>
        </w:rPr>
        <w:br/>
      </w:r>
      <w:r w:rsidRPr="005D5F52">
        <w:rPr>
          <w:rFonts w:ascii="Arial" w:eastAsia="Times New Roman" w:hAnsi="Arial" w:cs="Arial"/>
          <w:lang w:eastAsia="pl-PL"/>
        </w:rPr>
        <w:t xml:space="preserve">z chwilą doręczenia drugiej stronie oświadczenia o odstąpieniu i będzie wywierało skutek na przyszłość, przy zachowaniu w pełni przez Zamawiającego wszystkich uprawnień, które Zamawiający nabył przed datą złożenia oświadczenia </w:t>
      </w:r>
      <w:r w:rsidR="005D5F52">
        <w:rPr>
          <w:rFonts w:ascii="Arial" w:eastAsia="Times New Roman" w:hAnsi="Arial" w:cs="Arial"/>
          <w:lang w:eastAsia="pl-PL"/>
        </w:rPr>
        <w:br/>
      </w:r>
      <w:r w:rsidRPr="005D5F52">
        <w:rPr>
          <w:rFonts w:ascii="Arial" w:eastAsia="Times New Roman" w:hAnsi="Arial" w:cs="Arial"/>
          <w:lang w:eastAsia="pl-PL"/>
        </w:rPr>
        <w:t xml:space="preserve">o odstąpieniu, w tym w szczególności uprawnień z rękojmi, kar umownych </w:t>
      </w:r>
      <w:r w:rsidR="005D5F52">
        <w:rPr>
          <w:rFonts w:ascii="Arial" w:eastAsia="Times New Roman" w:hAnsi="Arial" w:cs="Arial"/>
          <w:lang w:eastAsia="pl-PL"/>
        </w:rPr>
        <w:br/>
      </w:r>
      <w:r w:rsidRPr="005D5F52">
        <w:rPr>
          <w:rFonts w:ascii="Arial" w:eastAsia="Times New Roman" w:hAnsi="Arial" w:cs="Arial"/>
          <w:lang w:eastAsia="pl-PL"/>
        </w:rPr>
        <w:t>i odszkodowania.</w:t>
      </w:r>
    </w:p>
    <w:p w14:paraId="0B72D256" w14:textId="77777777" w:rsidR="005D5F52" w:rsidRPr="005D5F52" w:rsidRDefault="0004643F" w:rsidP="00EF31B9">
      <w:pPr>
        <w:pStyle w:val="Akapitzlist"/>
        <w:numPr>
          <w:ilvl w:val="0"/>
          <w:numId w:val="96"/>
        </w:numPr>
        <w:suppressAutoHyphens/>
        <w:spacing w:after="0"/>
        <w:jc w:val="both"/>
        <w:rPr>
          <w:rFonts w:ascii="Arial" w:eastAsia="Times New Roman" w:hAnsi="Arial" w:cs="Arial"/>
          <w:lang w:eastAsia="pl-PL"/>
        </w:rPr>
      </w:pPr>
      <w:r w:rsidRPr="005D5F52">
        <w:rPr>
          <w:rFonts w:ascii="Arial" w:eastAsia="Calibri" w:hAnsi="Arial" w:cs="Arial"/>
        </w:rPr>
        <w:t>W przypadkach, o których mowa powyżej, Wykonawca może żądać jedynie wynagrodzenia należnego  z tytułu wykonanej części umowy.</w:t>
      </w:r>
    </w:p>
    <w:p w14:paraId="4EFBDF38" w14:textId="77777777" w:rsidR="0004643F" w:rsidRPr="005D5F52" w:rsidRDefault="0004643F" w:rsidP="00EF31B9">
      <w:pPr>
        <w:pStyle w:val="Akapitzlist"/>
        <w:numPr>
          <w:ilvl w:val="0"/>
          <w:numId w:val="96"/>
        </w:numPr>
        <w:suppressAutoHyphens/>
        <w:spacing w:after="0"/>
        <w:jc w:val="both"/>
        <w:rPr>
          <w:rFonts w:ascii="Arial" w:eastAsia="Times New Roman" w:hAnsi="Arial" w:cs="Arial"/>
          <w:lang w:eastAsia="pl-PL"/>
        </w:rPr>
      </w:pPr>
      <w:r w:rsidRPr="005D5F52">
        <w:rPr>
          <w:rFonts w:ascii="Arial" w:eastAsia="Times New Roman" w:hAnsi="Arial" w:cs="Arial"/>
          <w:lang w:eastAsia="pl-PL" w:bidi="he-IL"/>
        </w:rPr>
        <w:lastRenderedPageBreak/>
        <w:t>Każda ze Stron ma możliwość odstąpienia od Umowy w całości lub w części.</w:t>
      </w:r>
    </w:p>
    <w:p w14:paraId="2FAF471A" w14:textId="77777777" w:rsidR="0004643F" w:rsidRPr="0004643F" w:rsidRDefault="0004643F" w:rsidP="0004643F">
      <w:pPr>
        <w:suppressAutoHyphens/>
        <w:spacing w:after="0"/>
        <w:rPr>
          <w:rFonts w:ascii="Arial" w:eastAsia="Times New Roman" w:hAnsi="Arial" w:cs="Arial"/>
          <w:lang w:eastAsia="pl-PL" w:bidi="he-IL"/>
        </w:rPr>
      </w:pPr>
    </w:p>
    <w:p w14:paraId="72478F87" w14:textId="77777777" w:rsidR="0004643F" w:rsidRPr="0004643F" w:rsidRDefault="0004643F" w:rsidP="005D5F52">
      <w:pPr>
        <w:suppressAutoHyphens/>
        <w:spacing w:after="0"/>
        <w:jc w:val="center"/>
        <w:rPr>
          <w:rFonts w:ascii="Arial" w:eastAsia="Calibri" w:hAnsi="Arial" w:cs="Arial"/>
          <w:b/>
          <w:bCs/>
        </w:rPr>
      </w:pPr>
      <w:r w:rsidRPr="0004643F">
        <w:rPr>
          <w:rFonts w:ascii="Arial" w:eastAsia="Calibri" w:hAnsi="Arial" w:cs="Arial"/>
          <w:b/>
          <w:bCs/>
        </w:rPr>
        <w:t>§ 10.</w:t>
      </w:r>
    </w:p>
    <w:p w14:paraId="3E5A1B24" w14:textId="77777777" w:rsidR="0004643F" w:rsidRPr="00366AA9" w:rsidRDefault="0004643F" w:rsidP="0004643F">
      <w:pPr>
        <w:suppressAutoHyphens/>
        <w:spacing w:after="0"/>
        <w:jc w:val="center"/>
        <w:rPr>
          <w:rFonts w:ascii="Arial" w:eastAsia="Calibri" w:hAnsi="Arial" w:cs="Arial"/>
          <w:b/>
          <w:bCs/>
        </w:rPr>
      </w:pPr>
      <w:r w:rsidRPr="0004643F">
        <w:rPr>
          <w:rFonts w:ascii="Arial" w:eastAsia="Calibri" w:hAnsi="Arial" w:cs="Arial"/>
          <w:b/>
          <w:bCs/>
        </w:rPr>
        <w:t>Zmiana Umowy</w:t>
      </w:r>
    </w:p>
    <w:p w14:paraId="21CFF98A" w14:textId="77777777" w:rsidR="005D5F52" w:rsidRDefault="0004643F" w:rsidP="00EF31B9">
      <w:pPr>
        <w:pStyle w:val="Akapitzlist"/>
        <w:numPr>
          <w:ilvl w:val="0"/>
          <w:numId w:val="99"/>
        </w:numPr>
        <w:suppressAutoHyphens/>
        <w:spacing w:after="0"/>
        <w:jc w:val="both"/>
        <w:rPr>
          <w:rFonts w:ascii="Arial" w:eastAsia="Times New Roman" w:hAnsi="Arial" w:cs="Arial"/>
          <w:lang w:eastAsia="pl-PL"/>
        </w:rPr>
      </w:pPr>
      <w:r w:rsidRPr="0004643F">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04643F">
        <w:rPr>
          <w:rFonts w:ascii="Arial" w:eastAsia="Times New Roman" w:hAnsi="Arial" w:cs="Arial"/>
          <w:lang w:eastAsia="pl-PL"/>
        </w:rPr>
        <w:br/>
        <w:t>(Dz.U. z 20</w:t>
      </w:r>
      <w:r w:rsidR="005D5F52">
        <w:rPr>
          <w:rFonts w:ascii="Arial" w:eastAsia="Times New Roman" w:hAnsi="Arial" w:cs="Arial"/>
          <w:lang w:eastAsia="pl-PL"/>
        </w:rPr>
        <w:t>21</w:t>
      </w:r>
      <w:r w:rsidRPr="0004643F">
        <w:rPr>
          <w:rFonts w:ascii="Arial" w:eastAsia="Times New Roman" w:hAnsi="Arial" w:cs="Arial"/>
          <w:lang w:eastAsia="pl-PL"/>
        </w:rPr>
        <w:t xml:space="preserve"> r. poz. </w:t>
      </w:r>
      <w:r w:rsidR="005D5F52">
        <w:rPr>
          <w:rFonts w:ascii="Arial" w:eastAsia="Times New Roman" w:hAnsi="Arial" w:cs="Arial"/>
          <w:lang w:eastAsia="pl-PL"/>
        </w:rPr>
        <w:t>1129</w:t>
      </w:r>
      <w:r w:rsidRPr="0004643F">
        <w:rPr>
          <w:rFonts w:ascii="Arial" w:eastAsia="Times New Roman" w:hAnsi="Arial" w:cs="Arial"/>
          <w:lang w:eastAsia="pl-PL"/>
        </w:rPr>
        <w:t xml:space="preserve"> z późn. zm.) i niniejszej Umowy za zgodą obu stron wyrażoną w aneksie do Umowy, sporządzonym w formie pisemnej pod rygorem nieważności.</w:t>
      </w:r>
    </w:p>
    <w:p w14:paraId="42A4E538" w14:textId="77777777" w:rsidR="0004643F" w:rsidRPr="005D5F52" w:rsidRDefault="0004643F" w:rsidP="00EF31B9">
      <w:pPr>
        <w:pStyle w:val="Akapitzlist"/>
        <w:numPr>
          <w:ilvl w:val="0"/>
          <w:numId w:val="99"/>
        </w:numPr>
        <w:suppressAutoHyphens/>
        <w:spacing w:after="0"/>
        <w:jc w:val="both"/>
        <w:rPr>
          <w:rFonts w:ascii="Arial" w:eastAsia="Times New Roman" w:hAnsi="Arial" w:cs="Arial"/>
          <w:lang w:eastAsia="pl-PL"/>
        </w:rPr>
      </w:pPr>
      <w:r w:rsidRPr="005D5F52">
        <w:rPr>
          <w:rFonts w:ascii="Arial" w:eastAsia="Calibri" w:hAnsi="Arial" w:cs="Arial"/>
          <w:b/>
        </w:rPr>
        <w:t xml:space="preserve">Stosownie do treści art. 455 ustawy Prawo zamówień publicznych Zamawiający przewiduje możliwość zmiany postanowień zawartej Umowy </w:t>
      </w:r>
      <w:r w:rsidR="005D5F52">
        <w:rPr>
          <w:rFonts w:ascii="Arial" w:eastAsia="Calibri" w:hAnsi="Arial" w:cs="Arial"/>
          <w:b/>
        </w:rPr>
        <w:br/>
      </w:r>
      <w:r w:rsidRPr="005D5F52">
        <w:rPr>
          <w:rFonts w:ascii="Arial" w:eastAsia="Calibri" w:hAnsi="Arial" w:cs="Arial"/>
          <w:b/>
        </w:rPr>
        <w:t>w następujących przypadkach i warunkach:</w:t>
      </w:r>
    </w:p>
    <w:p w14:paraId="4AFA7720" w14:textId="77777777" w:rsidR="0004643F" w:rsidRPr="0004643F" w:rsidRDefault="0004643F" w:rsidP="00EF31B9">
      <w:pPr>
        <w:numPr>
          <w:ilvl w:val="0"/>
          <w:numId w:val="100"/>
        </w:numPr>
        <w:suppressAutoHyphens/>
        <w:spacing w:after="0"/>
        <w:jc w:val="both"/>
        <w:rPr>
          <w:rFonts w:ascii="Arial" w:eastAsia="Calibri" w:hAnsi="Arial" w:cs="Arial"/>
          <w:b/>
        </w:rPr>
      </w:pPr>
      <w:r w:rsidRPr="0004643F">
        <w:rPr>
          <w:rFonts w:ascii="Arial" w:eastAsia="Calibri" w:hAnsi="Arial" w:cs="Arial"/>
          <w:b/>
        </w:rPr>
        <w:t xml:space="preserve">zmniejszenie zakresu </w:t>
      </w:r>
      <w:r w:rsidRPr="0004643F">
        <w:rPr>
          <w:rFonts w:ascii="Arial" w:eastAsia="Calibri" w:hAnsi="Arial" w:cs="Arial"/>
        </w:rPr>
        <w:t>przedmiotu Umowy:</w:t>
      </w:r>
    </w:p>
    <w:p w14:paraId="05B8E20B" w14:textId="77777777" w:rsidR="0004643F" w:rsidRPr="0004643F" w:rsidRDefault="0004643F" w:rsidP="0004643F">
      <w:pPr>
        <w:spacing w:after="0"/>
        <w:ind w:left="720"/>
        <w:contextualSpacing/>
        <w:rPr>
          <w:rFonts w:ascii="Arial" w:eastAsia="Calibri" w:hAnsi="Arial" w:cs="Arial"/>
        </w:rPr>
      </w:pPr>
      <w:r w:rsidRPr="0004643F">
        <w:rPr>
          <w:rFonts w:ascii="Arial" w:eastAsia="Calibri" w:hAnsi="Arial" w:cs="Arial"/>
        </w:rPr>
        <w:t xml:space="preserve">- gdy jego wykonanie w pierwotnym zakresie nie leży w interesie publicznym, </w:t>
      </w:r>
    </w:p>
    <w:p w14:paraId="20C46430" w14:textId="77777777" w:rsidR="0004643F" w:rsidRPr="0004643F" w:rsidRDefault="0004643F" w:rsidP="0004643F">
      <w:pPr>
        <w:spacing w:after="0"/>
        <w:ind w:left="720"/>
        <w:contextualSpacing/>
        <w:rPr>
          <w:rFonts w:ascii="Arial" w:eastAsia="Calibri" w:hAnsi="Arial" w:cs="Arial"/>
          <w:lang w:eastAsia="pl-PL"/>
        </w:rPr>
      </w:pPr>
      <w:r w:rsidRPr="0004643F">
        <w:rPr>
          <w:rFonts w:ascii="Arial" w:eastAsia="Calibri" w:hAnsi="Arial" w:cs="Arial"/>
        </w:rPr>
        <w:t>- w</w:t>
      </w:r>
      <w:r w:rsidRPr="0004643F">
        <w:rPr>
          <w:rFonts w:ascii="Arial" w:eastAsia="Calibri" w:hAnsi="Arial" w:cs="Arial"/>
          <w:lang w:eastAsia="pl-PL"/>
        </w:rPr>
        <w:t xml:space="preserve"> przypadku ograniczenia lub braku środków finansowych na realizację przedmiotu Umowy w roku 2022, skutkujących wstrzymaniem lub zaniechaniem dostaw.</w:t>
      </w:r>
    </w:p>
    <w:p w14:paraId="29445503" w14:textId="77777777" w:rsidR="0004643F" w:rsidRPr="0004643F" w:rsidRDefault="0004643F" w:rsidP="00EF31B9">
      <w:pPr>
        <w:numPr>
          <w:ilvl w:val="0"/>
          <w:numId w:val="100"/>
        </w:numPr>
        <w:suppressAutoHyphens/>
        <w:spacing w:after="0"/>
        <w:jc w:val="both"/>
        <w:rPr>
          <w:rFonts w:ascii="Arial" w:eastAsia="Calibri" w:hAnsi="Arial" w:cs="Arial"/>
          <w:b/>
        </w:rPr>
      </w:pPr>
      <w:r w:rsidRPr="0004643F">
        <w:rPr>
          <w:rFonts w:ascii="Arial" w:eastAsia="Calibri" w:hAnsi="Arial" w:cs="Arial"/>
          <w:lang w:eastAsia="pl-PL"/>
        </w:rPr>
        <w:t>zmiana terminu realizacji przedmiotu Umowy, w przypadku:</w:t>
      </w:r>
    </w:p>
    <w:p w14:paraId="3D7E2A2F" w14:textId="77777777" w:rsidR="0004643F" w:rsidRPr="0004643F" w:rsidRDefault="0004643F" w:rsidP="00EF31B9">
      <w:pPr>
        <w:numPr>
          <w:ilvl w:val="0"/>
          <w:numId w:val="70"/>
        </w:numPr>
        <w:suppressAutoHyphens/>
        <w:spacing w:after="0"/>
        <w:contextualSpacing/>
        <w:jc w:val="both"/>
        <w:rPr>
          <w:rFonts w:ascii="Arial" w:eastAsia="Calibri" w:hAnsi="Arial" w:cs="Arial"/>
          <w:b/>
        </w:rPr>
      </w:pPr>
      <w:r w:rsidRPr="0004643F">
        <w:rPr>
          <w:rFonts w:ascii="Arial" w:eastAsia="Calibri" w:hAnsi="Arial" w:cs="Arial"/>
        </w:rPr>
        <w:t>gdy zachowanie pierwotnie określonego terminu nie leży w interesie publicznym</w:t>
      </w:r>
      <w:r w:rsidRPr="00B32AC7">
        <w:rPr>
          <w:rFonts w:ascii="Arial" w:eastAsia="Calibri" w:hAnsi="Arial" w:cs="Arial"/>
        </w:rPr>
        <w:t>,</w:t>
      </w:r>
    </w:p>
    <w:p w14:paraId="2C251B9A" w14:textId="77777777" w:rsidR="0004643F" w:rsidRPr="0004643F" w:rsidRDefault="0004643F" w:rsidP="00EF31B9">
      <w:pPr>
        <w:numPr>
          <w:ilvl w:val="0"/>
          <w:numId w:val="70"/>
        </w:numPr>
        <w:suppressAutoHyphens/>
        <w:spacing w:after="0"/>
        <w:contextualSpacing/>
        <w:jc w:val="both"/>
        <w:rPr>
          <w:rFonts w:ascii="Arial" w:eastAsia="Calibri" w:hAnsi="Arial" w:cs="Arial"/>
          <w:b/>
        </w:rPr>
      </w:pPr>
      <w:r w:rsidRPr="0004643F">
        <w:rPr>
          <w:rFonts w:ascii="Arial" w:eastAsia="Calibri" w:hAnsi="Arial" w:cs="Arial"/>
        </w:rPr>
        <w:t xml:space="preserve">działania siły wyższej, uniemożliwiającej wykonanie dostaw </w:t>
      </w:r>
      <w:r w:rsidR="005D5F52">
        <w:rPr>
          <w:rFonts w:ascii="Arial" w:eastAsia="Calibri" w:hAnsi="Arial" w:cs="Arial"/>
        </w:rPr>
        <w:br/>
      </w:r>
      <w:r w:rsidRPr="0004643F">
        <w:rPr>
          <w:rFonts w:ascii="Arial" w:eastAsia="Calibri" w:hAnsi="Arial" w:cs="Arial"/>
        </w:rPr>
        <w:t>w określonym pierwotnie terminie,</w:t>
      </w:r>
    </w:p>
    <w:p w14:paraId="26A0A436" w14:textId="77777777" w:rsidR="0004643F" w:rsidRPr="0004643F" w:rsidRDefault="0004643F" w:rsidP="00EF31B9">
      <w:pPr>
        <w:numPr>
          <w:ilvl w:val="0"/>
          <w:numId w:val="70"/>
        </w:numPr>
        <w:suppressAutoHyphens/>
        <w:spacing w:after="0"/>
        <w:contextualSpacing/>
        <w:jc w:val="both"/>
        <w:rPr>
          <w:rFonts w:ascii="Arial" w:eastAsia="Calibri" w:hAnsi="Arial" w:cs="Arial"/>
          <w:b/>
        </w:rPr>
      </w:pPr>
      <w:r w:rsidRPr="0004643F">
        <w:rPr>
          <w:rFonts w:ascii="Arial" w:eastAsia="Calibri" w:hAnsi="Arial" w:cs="Arial"/>
        </w:rPr>
        <w:t xml:space="preserve">konieczności zmniejszenia zakresu przedmiotu Umowy, gdy jego wykonanie w pierwotnym zakresie nie leży w interesie publicznym, </w:t>
      </w:r>
      <w:r w:rsidR="005D5F52">
        <w:rPr>
          <w:rFonts w:ascii="Arial" w:eastAsia="Calibri" w:hAnsi="Arial" w:cs="Arial"/>
        </w:rPr>
        <w:br/>
      </w:r>
      <w:r w:rsidRPr="0004643F">
        <w:rPr>
          <w:rFonts w:ascii="Arial" w:eastAsia="Calibri" w:hAnsi="Arial" w:cs="Arial"/>
        </w:rPr>
        <w:t>w</w:t>
      </w:r>
      <w:r w:rsidRPr="0004643F">
        <w:rPr>
          <w:rFonts w:ascii="Arial" w:eastAsia="Calibri" w:hAnsi="Arial" w:cs="Arial"/>
          <w:lang w:eastAsia="pl-PL"/>
        </w:rPr>
        <w:t xml:space="preserve"> przypadku ograniczenia lub braku środków finansowych na realizację przedmiotu Umowy, skutkujących wstrzymaniem lub zaniechaniem dostaw,</w:t>
      </w:r>
    </w:p>
    <w:p w14:paraId="7BC8671B" w14:textId="77777777" w:rsidR="0004643F" w:rsidRPr="0004643F" w:rsidRDefault="0004643F" w:rsidP="00EF31B9">
      <w:pPr>
        <w:numPr>
          <w:ilvl w:val="0"/>
          <w:numId w:val="70"/>
        </w:numPr>
        <w:suppressAutoHyphens/>
        <w:spacing w:after="0"/>
        <w:contextualSpacing/>
        <w:jc w:val="both"/>
        <w:rPr>
          <w:rFonts w:ascii="Arial" w:eastAsia="Calibri" w:hAnsi="Arial" w:cs="Arial"/>
        </w:rPr>
      </w:pPr>
      <w:r w:rsidRPr="0004643F">
        <w:rPr>
          <w:rFonts w:ascii="Arial" w:eastAsia="Calibri" w:hAnsi="Arial" w:cs="Arial"/>
        </w:rPr>
        <w:t>zmiany powszechnie obowiązujących przepisów prawa w zakresie mającym wpływ na realizację przedmiotu Umowy lub świadczenia jednej lub obu stron;</w:t>
      </w:r>
    </w:p>
    <w:p w14:paraId="52287F8D" w14:textId="77777777" w:rsidR="0004643F" w:rsidRPr="0004643F" w:rsidRDefault="0004643F" w:rsidP="00EF31B9">
      <w:pPr>
        <w:numPr>
          <w:ilvl w:val="0"/>
          <w:numId w:val="100"/>
        </w:numPr>
        <w:suppressAutoHyphens/>
        <w:spacing w:after="0"/>
        <w:jc w:val="both"/>
        <w:rPr>
          <w:rFonts w:ascii="Arial" w:eastAsia="Calibri" w:hAnsi="Arial" w:cs="Arial"/>
        </w:rPr>
      </w:pPr>
      <w:r w:rsidRPr="0004643F">
        <w:rPr>
          <w:rFonts w:ascii="Arial" w:eastAsia="Calibri" w:hAnsi="Arial" w:cs="Arial"/>
          <w:b/>
          <w:lang w:eastAsia="pl-PL"/>
        </w:rPr>
        <w:t xml:space="preserve">zmniejszenie wynagrodzenia </w:t>
      </w:r>
      <w:r w:rsidRPr="0004643F">
        <w:rPr>
          <w:rFonts w:ascii="Arial" w:eastAsia="Calibri" w:hAnsi="Arial" w:cs="Arial"/>
          <w:lang w:eastAsia="pl-PL"/>
        </w:rPr>
        <w:t xml:space="preserve">należnego </w:t>
      </w:r>
      <w:r w:rsidRPr="0004643F">
        <w:rPr>
          <w:rFonts w:ascii="Arial" w:eastAsia="Calibri" w:hAnsi="Arial" w:cs="Arial"/>
          <w:b/>
          <w:lang w:eastAsia="pl-PL"/>
        </w:rPr>
        <w:t xml:space="preserve">Wykonawcy </w:t>
      </w:r>
      <w:r w:rsidRPr="0004643F">
        <w:rPr>
          <w:rFonts w:ascii="Arial" w:eastAsia="Calibri" w:hAnsi="Arial" w:cs="Arial"/>
          <w:lang w:eastAsia="pl-PL"/>
        </w:rPr>
        <w:t>w przypadku zmniejszenia zakresu przedmiotu Umowy, w sytuacjach, o których mowa w pkt 1) powyżej – wynagrodzenie Wykonawcy określone w § 4 ust. 1 Umowy może zostać zmniejszone maksymalnie o 30%, tj. do kwoty ……</w:t>
      </w:r>
      <w:r w:rsidR="0063333D">
        <w:rPr>
          <w:rFonts w:ascii="Arial" w:eastAsia="Calibri" w:hAnsi="Arial" w:cs="Arial"/>
          <w:lang w:eastAsia="pl-PL"/>
        </w:rPr>
        <w:t>..........</w:t>
      </w:r>
      <w:r w:rsidRPr="0004643F">
        <w:rPr>
          <w:rFonts w:ascii="Arial" w:eastAsia="Calibri" w:hAnsi="Arial" w:cs="Arial"/>
          <w:lang w:eastAsia="pl-PL"/>
        </w:rPr>
        <w:t>……… zł netto, ………………….. zł brutto.</w:t>
      </w:r>
    </w:p>
    <w:p w14:paraId="76B23117" w14:textId="77777777" w:rsidR="0004643F" w:rsidRPr="0004643F" w:rsidRDefault="0004643F" w:rsidP="00EF31B9">
      <w:pPr>
        <w:pStyle w:val="Akapitzlist"/>
        <w:numPr>
          <w:ilvl w:val="0"/>
          <w:numId w:val="99"/>
        </w:numPr>
        <w:suppressAutoHyphens/>
        <w:spacing w:after="0"/>
        <w:jc w:val="both"/>
        <w:rPr>
          <w:rFonts w:ascii="Arial" w:eastAsia="Calibri" w:hAnsi="Arial" w:cs="Arial"/>
          <w:b/>
        </w:rPr>
      </w:pPr>
      <w:r w:rsidRPr="0004643F">
        <w:rPr>
          <w:rFonts w:ascii="Arial" w:eastAsia="Calibri" w:hAnsi="Arial" w:cs="Arial"/>
          <w:b/>
          <w:lang w:eastAsia="pl-PL"/>
        </w:rPr>
        <w:t>Zmiany Umowy przewidziane w ust. 2 dopuszczalne są na następujących warunkach:</w:t>
      </w:r>
    </w:p>
    <w:p w14:paraId="2D123CA3" w14:textId="77777777" w:rsidR="0004643F" w:rsidRPr="0004643F" w:rsidRDefault="0004643F" w:rsidP="0004643F">
      <w:pPr>
        <w:spacing w:after="0"/>
        <w:ind w:left="720"/>
        <w:jc w:val="both"/>
        <w:rPr>
          <w:rFonts w:ascii="Arial" w:eastAsia="Calibri" w:hAnsi="Arial" w:cs="Arial"/>
        </w:rPr>
      </w:pPr>
      <w:r w:rsidRPr="0004643F">
        <w:rPr>
          <w:rFonts w:ascii="Arial" w:eastAsia="Calibri" w:hAnsi="Arial" w:cs="Arial"/>
          <w:b/>
        </w:rPr>
        <w:t>ad. pkt 1)</w:t>
      </w:r>
      <w:r w:rsidRPr="0004643F">
        <w:rPr>
          <w:rFonts w:ascii="Arial" w:eastAsia="Calibri" w:hAnsi="Arial" w:cs="Arial"/>
        </w:rPr>
        <w:t xml:space="preserve"> – </w:t>
      </w:r>
      <w:r w:rsidRPr="0004643F">
        <w:rPr>
          <w:rFonts w:ascii="Arial" w:eastAsia="Calibri" w:hAnsi="Arial" w:cs="Arial"/>
          <w:b/>
        </w:rPr>
        <w:t xml:space="preserve">zmniejszenie zakresu </w:t>
      </w:r>
      <w:r w:rsidRPr="0004643F">
        <w:rPr>
          <w:rFonts w:ascii="Arial" w:eastAsia="Calibri" w:hAnsi="Arial" w:cs="Arial"/>
        </w:rPr>
        <w:t>przedmiotu Umowy w granicach uzasadnionego interesu publicznego, lub w</w:t>
      </w:r>
      <w:r w:rsidRPr="0004643F">
        <w:rPr>
          <w:rFonts w:ascii="Arial" w:eastAsia="Calibri" w:hAnsi="Arial" w:cs="Arial"/>
          <w:lang w:eastAsia="pl-PL"/>
        </w:rPr>
        <w:t xml:space="preserve"> przypadku ograniczenia lub braku środków finansowych na realizację przedmiotu Umowy w roku 2022, skutkujących wstrzymaniem lub zaniechaniem dostaw,</w:t>
      </w:r>
    </w:p>
    <w:p w14:paraId="2FAD07AB" w14:textId="77777777" w:rsidR="0004643F" w:rsidRPr="0004643F" w:rsidRDefault="0004643F" w:rsidP="0004643F">
      <w:pPr>
        <w:spacing w:after="0"/>
        <w:ind w:left="720"/>
        <w:jc w:val="both"/>
        <w:rPr>
          <w:rFonts w:ascii="Arial" w:eastAsia="Calibri" w:hAnsi="Arial" w:cs="Arial"/>
        </w:rPr>
      </w:pPr>
      <w:r w:rsidRPr="0004643F">
        <w:rPr>
          <w:rFonts w:ascii="Arial" w:eastAsia="Calibri" w:hAnsi="Arial" w:cs="Arial"/>
          <w:b/>
        </w:rPr>
        <w:t>ad. pkt 2)</w:t>
      </w:r>
      <w:r w:rsidRPr="0004643F">
        <w:rPr>
          <w:rFonts w:ascii="Arial" w:eastAsia="Calibri" w:hAnsi="Arial" w:cs="Arial"/>
        </w:rPr>
        <w:t xml:space="preserve"> – </w:t>
      </w:r>
      <w:r w:rsidRPr="0004643F">
        <w:rPr>
          <w:rFonts w:ascii="Arial" w:eastAsia="Calibri" w:hAnsi="Arial" w:cs="Arial"/>
          <w:b/>
        </w:rPr>
        <w:t xml:space="preserve">zmiana terminu realizacji </w:t>
      </w:r>
      <w:r w:rsidRPr="0004643F">
        <w:rPr>
          <w:rFonts w:ascii="Arial" w:eastAsia="Calibri" w:hAnsi="Arial" w:cs="Arial"/>
        </w:rPr>
        <w:t>przedmiotu Umowy:</w:t>
      </w:r>
    </w:p>
    <w:p w14:paraId="1C0BE56B" w14:textId="77777777" w:rsidR="0004643F" w:rsidRPr="0004643F" w:rsidRDefault="0004643F" w:rsidP="0004643F">
      <w:pPr>
        <w:spacing w:after="0"/>
        <w:ind w:left="720"/>
        <w:jc w:val="both"/>
        <w:rPr>
          <w:rFonts w:ascii="Arial" w:eastAsia="Calibri" w:hAnsi="Arial" w:cs="Arial"/>
        </w:rPr>
      </w:pPr>
      <w:r w:rsidRPr="0004643F">
        <w:rPr>
          <w:rFonts w:ascii="Arial" w:eastAsia="Calibri" w:hAnsi="Arial" w:cs="Arial"/>
        </w:rPr>
        <w:t xml:space="preserve">lit. a) – o okres umożliwiający osiągnięcie uzasadnionego interesu publicznego, </w:t>
      </w:r>
    </w:p>
    <w:p w14:paraId="0F6CF97D" w14:textId="77777777" w:rsidR="0004643F" w:rsidRPr="0004643F" w:rsidRDefault="0004643F" w:rsidP="0004643F">
      <w:pPr>
        <w:spacing w:after="0"/>
        <w:ind w:left="720"/>
        <w:jc w:val="both"/>
        <w:rPr>
          <w:rFonts w:ascii="Arial" w:eastAsia="Calibri" w:hAnsi="Arial" w:cs="Arial"/>
        </w:rPr>
      </w:pPr>
      <w:r w:rsidRPr="0004643F">
        <w:rPr>
          <w:rFonts w:ascii="Arial" w:eastAsia="Calibri" w:hAnsi="Arial" w:cs="Arial"/>
        </w:rPr>
        <w:t>lit. b) – o okres działania siły wyższej oraz potrzebny do usunięcia skutków tego działania,</w:t>
      </w:r>
    </w:p>
    <w:p w14:paraId="62ABEC0D" w14:textId="77777777" w:rsidR="0004643F" w:rsidRPr="0004643F" w:rsidRDefault="0004643F" w:rsidP="0004643F">
      <w:pPr>
        <w:spacing w:after="0"/>
        <w:ind w:left="720"/>
        <w:jc w:val="both"/>
        <w:rPr>
          <w:rFonts w:ascii="Arial" w:eastAsia="Calibri" w:hAnsi="Arial" w:cs="Arial"/>
        </w:rPr>
      </w:pPr>
      <w:r w:rsidRPr="0004643F">
        <w:rPr>
          <w:rFonts w:ascii="Arial" w:eastAsia="Calibri" w:hAnsi="Arial" w:cs="Arial"/>
        </w:rPr>
        <w:t xml:space="preserve">lit. c) – o okres proporcjonalny do zmniejszonego zakresu, spowodowanego </w:t>
      </w:r>
      <w:r w:rsidRPr="0004643F">
        <w:rPr>
          <w:rFonts w:ascii="Arial" w:eastAsia="Calibri" w:hAnsi="Arial" w:cs="Arial"/>
          <w:lang w:eastAsia="pl-PL"/>
        </w:rPr>
        <w:t xml:space="preserve">ograniczeniem lub brakiem środków finansowych na realizację przedmiotu Umowy, </w:t>
      </w:r>
    </w:p>
    <w:p w14:paraId="788B9F09" w14:textId="77777777" w:rsidR="0004643F" w:rsidRPr="0004643F" w:rsidRDefault="0004643F" w:rsidP="0004643F">
      <w:pPr>
        <w:spacing w:after="0"/>
        <w:ind w:left="720"/>
        <w:jc w:val="both"/>
        <w:rPr>
          <w:rFonts w:ascii="Arial" w:eastAsia="Calibri" w:hAnsi="Arial" w:cs="Arial"/>
        </w:rPr>
      </w:pPr>
      <w:r w:rsidRPr="0004643F">
        <w:rPr>
          <w:rFonts w:ascii="Arial" w:eastAsia="Calibri" w:hAnsi="Arial" w:cs="Arial"/>
        </w:rPr>
        <w:lastRenderedPageBreak/>
        <w:t>lit. d) – o czas trwania niesprzyjających warunków atmosferycznych,</w:t>
      </w:r>
    </w:p>
    <w:p w14:paraId="1F612730" w14:textId="77777777" w:rsidR="0004643F" w:rsidRPr="0004643F" w:rsidRDefault="0004643F" w:rsidP="0004643F">
      <w:pPr>
        <w:spacing w:after="0"/>
        <w:ind w:left="720"/>
        <w:jc w:val="both"/>
        <w:rPr>
          <w:rFonts w:ascii="Arial" w:eastAsia="Calibri" w:hAnsi="Arial" w:cs="Arial"/>
        </w:rPr>
      </w:pPr>
      <w:r w:rsidRPr="0004643F">
        <w:rPr>
          <w:rFonts w:ascii="Arial" w:eastAsia="Calibri" w:hAnsi="Arial" w:cs="Arial"/>
        </w:rPr>
        <w:t>lit. e) – o uzasadniony okres wynikający ze zmiany przepisów prawa,</w:t>
      </w:r>
    </w:p>
    <w:p w14:paraId="6D292D48" w14:textId="77777777" w:rsidR="0004643F" w:rsidRPr="0004643F" w:rsidRDefault="0004643F" w:rsidP="0004643F">
      <w:pPr>
        <w:spacing w:after="0"/>
        <w:ind w:left="720"/>
        <w:jc w:val="both"/>
        <w:rPr>
          <w:rFonts w:ascii="Arial" w:eastAsia="Calibri" w:hAnsi="Arial" w:cs="Arial"/>
        </w:rPr>
      </w:pPr>
      <w:r w:rsidRPr="0004643F">
        <w:rPr>
          <w:rFonts w:ascii="Arial" w:eastAsia="Calibri" w:hAnsi="Arial" w:cs="Arial"/>
          <w:b/>
        </w:rPr>
        <w:t>ad pkt 3)</w:t>
      </w:r>
      <w:r w:rsidRPr="0004643F">
        <w:rPr>
          <w:rFonts w:ascii="Arial" w:eastAsia="Calibri" w:hAnsi="Arial" w:cs="Arial"/>
        </w:rPr>
        <w:t xml:space="preserve"> – </w:t>
      </w:r>
      <w:r w:rsidRPr="0004643F">
        <w:rPr>
          <w:rFonts w:ascii="Arial" w:eastAsia="Calibri" w:hAnsi="Arial" w:cs="Arial"/>
          <w:b/>
        </w:rPr>
        <w:t xml:space="preserve">wynagrodzenie </w:t>
      </w:r>
      <w:r w:rsidRPr="0004643F">
        <w:rPr>
          <w:rFonts w:ascii="Arial" w:eastAsia="Calibri" w:hAnsi="Arial" w:cs="Arial"/>
        </w:rPr>
        <w:t xml:space="preserve">należne </w:t>
      </w:r>
      <w:r w:rsidRPr="0004643F">
        <w:rPr>
          <w:rFonts w:ascii="Arial" w:eastAsia="Calibri" w:hAnsi="Arial" w:cs="Arial"/>
          <w:b/>
        </w:rPr>
        <w:t xml:space="preserve">Wykonawcy </w:t>
      </w:r>
      <w:r w:rsidRPr="0004643F">
        <w:rPr>
          <w:rFonts w:ascii="Arial" w:eastAsia="Calibri" w:hAnsi="Arial" w:cs="Arial"/>
        </w:rPr>
        <w:t>za wykonanie przedmiotu Umowy zostanie zmniejszone na podstawie protokołu zaawansowania dostaw przygotowanych przez Wykonawcę, a</w:t>
      </w:r>
      <w:r w:rsidR="005D5F52">
        <w:rPr>
          <w:rFonts w:ascii="Arial" w:eastAsia="Calibri" w:hAnsi="Arial" w:cs="Arial"/>
        </w:rPr>
        <w:t xml:space="preserve"> </w:t>
      </w:r>
      <w:r w:rsidRPr="0004643F">
        <w:rPr>
          <w:rFonts w:ascii="Arial" w:eastAsia="Calibri" w:hAnsi="Arial" w:cs="Arial"/>
        </w:rPr>
        <w:t>zatwierdzonych przez Zamawiającego.</w:t>
      </w:r>
    </w:p>
    <w:p w14:paraId="5FBB22FB" w14:textId="77777777" w:rsidR="0004643F" w:rsidRPr="0004643F" w:rsidRDefault="0004643F" w:rsidP="00EF31B9">
      <w:pPr>
        <w:pStyle w:val="Akapitzlist"/>
        <w:numPr>
          <w:ilvl w:val="0"/>
          <w:numId w:val="99"/>
        </w:numPr>
        <w:suppressAutoHyphens/>
        <w:spacing w:after="0"/>
        <w:jc w:val="both"/>
        <w:rPr>
          <w:rFonts w:ascii="Arial" w:eastAsia="Calibri" w:hAnsi="Arial" w:cs="Arial"/>
          <w:b/>
        </w:rPr>
      </w:pPr>
      <w:r w:rsidRPr="0004643F">
        <w:rPr>
          <w:rFonts w:ascii="Arial" w:eastAsia="Calibri" w:hAnsi="Arial" w:cs="Arial"/>
          <w:b/>
        </w:rPr>
        <w:t>Poza przypadkami, o których mowa w ust. 2 i 3, dopuszczalna jest zmiana postanowień zawartej Umowy w okolicznościach:</w:t>
      </w:r>
    </w:p>
    <w:p w14:paraId="2939F2E4" w14:textId="77777777" w:rsidR="0004643F" w:rsidRPr="0004643F" w:rsidRDefault="0004643F" w:rsidP="00EF31B9">
      <w:pPr>
        <w:numPr>
          <w:ilvl w:val="0"/>
          <w:numId w:val="71"/>
        </w:numPr>
        <w:suppressAutoHyphens/>
        <w:spacing w:after="0"/>
        <w:ind w:left="993" w:hanging="284"/>
        <w:contextualSpacing/>
        <w:jc w:val="both"/>
        <w:rPr>
          <w:rFonts w:ascii="Arial" w:eastAsia="Calibri" w:hAnsi="Arial" w:cs="Arial"/>
          <w:lang w:eastAsia="pl-PL"/>
        </w:rPr>
      </w:pPr>
      <w:r w:rsidRPr="0004643F">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14:paraId="2F27EA66" w14:textId="77777777" w:rsidR="0004643F" w:rsidRPr="0004643F" w:rsidRDefault="0004643F" w:rsidP="00EF31B9">
      <w:pPr>
        <w:numPr>
          <w:ilvl w:val="0"/>
          <w:numId w:val="71"/>
        </w:numPr>
        <w:suppressAutoHyphens/>
        <w:spacing w:after="0"/>
        <w:ind w:left="993" w:hanging="284"/>
        <w:contextualSpacing/>
        <w:jc w:val="both"/>
        <w:rPr>
          <w:rFonts w:ascii="Arial" w:eastAsia="Calibri" w:hAnsi="Arial" w:cs="Arial"/>
        </w:rPr>
      </w:pPr>
      <w:r w:rsidRPr="0004643F">
        <w:rPr>
          <w:rFonts w:ascii="Arial" w:eastAsia="Calibri" w:hAnsi="Arial" w:cs="Arial"/>
        </w:rPr>
        <w:t>Poza przypadkami, o których mowa w ust. 2 i 3, dopuszczalna jest zmiana postanowień zawartej Umowy w okolicznościach i na warunkach określonych w art. 455 ustawy Pzp.</w:t>
      </w:r>
    </w:p>
    <w:p w14:paraId="29580F2B" w14:textId="77777777" w:rsidR="0004643F" w:rsidRPr="0004643F" w:rsidRDefault="0004643F" w:rsidP="00EF31B9">
      <w:pPr>
        <w:pStyle w:val="Akapitzlist"/>
        <w:numPr>
          <w:ilvl w:val="0"/>
          <w:numId w:val="99"/>
        </w:numPr>
        <w:suppressAutoHyphens/>
        <w:spacing w:after="0"/>
        <w:jc w:val="both"/>
        <w:rPr>
          <w:rFonts w:ascii="Arial" w:eastAsia="Calibri" w:hAnsi="Arial" w:cs="Arial"/>
        </w:rPr>
      </w:pPr>
      <w:r w:rsidRPr="0004643F">
        <w:rPr>
          <w:rFonts w:ascii="Arial" w:eastAsia="Calibri" w:hAnsi="Arial" w:cs="Arial"/>
        </w:rPr>
        <w:t xml:space="preserve">Zmiana postanowień zawartej Umowy może nastąpić wyłącznie za zgodą obu stron wyrażoną w aneksie do Umowy, sporządzonym w formie pisemnej pod rygorem nieważności. </w:t>
      </w:r>
    </w:p>
    <w:p w14:paraId="324A9C5E" w14:textId="77777777" w:rsidR="0004643F" w:rsidRPr="0004643F" w:rsidRDefault="0004643F" w:rsidP="0004643F">
      <w:pPr>
        <w:spacing w:after="0"/>
        <w:contextualSpacing/>
        <w:jc w:val="both"/>
        <w:rPr>
          <w:rFonts w:ascii="Arial" w:eastAsia="Calibri" w:hAnsi="Arial" w:cs="Arial"/>
          <w:lang w:eastAsia="pl-PL"/>
        </w:rPr>
      </w:pPr>
    </w:p>
    <w:p w14:paraId="735DA161" w14:textId="77777777" w:rsidR="0004643F" w:rsidRPr="0004643F" w:rsidRDefault="0004643F" w:rsidP="0004643F">
      <w:pPr>
        <w:suppressAutoHyphens/>
        <w:spacing w:after="0"/>
        <w:jc w:val="center"/>
        <w:rPr>
          <w:rFonts w:ascii="Arial" w:eastAsia="Times New Roman" w:hAnsi="Arial" w:cs="Arial"/>
          <w:b/>
          <w:lang w:eastAsia="pl-PL"/>
        </w:rPr>
      </w:pPr>
      <w:r w:rsidRPr="0004643F">
        <w:rPr>
          <w:rFonts w:ascii="Arial" w:eastAsia="Times New Roman" w:hAnsi="Arial" w:cs="Arial"/>
          <w:b/>
          <w:lang w:eastAsia="pl-PL"/>
        </w:rPr>
        <w:t>§ 11.</w:t>
      </w:r>
    </w:p>
    <w:p w14:paraId="6A050145" w14:textId="77777777" w:rsidR="0004643F" w:rsidRPr="005D5F52" w:rsidRDefault="0004643F" w:rsidP="005D5F52">
      <w:pPr>
        <w:spacing w:after="0"/>
        <w:contextualSpacing/>
        <w:jc w:val="center"/>
        <w:rPr>
          <w:rFonts w:ascii="Arial" w:eastAsia="Calibri" w:hAnsi="Arial" w:cs="Arial"/>
          <w:b/>
          <w:bCs/>
        </w:rPr>
      </w:pPr>
      <w:r w:rsidRPr="0004643F">
        <w:rPr>
          <w:rFonts w:ascii="Arial" w:eastAsia="Calibri" w:hAnsi="Arial" w:cs="Arial"/>
          <w:b/>
          <w:bCs/>
        </w:rPr>
        <w:t>Kontrola jakości</w:t>
      </w:r>
    </w:p>
    <w:p w14:paraId="5D0E97CB" w14:textId="77777777" w:rsidR="005D5F52" w:rsidRDefault="0004643F" w:rsidP="00EF31B9">
      <w:pPr>
        <w:pStyle w:val="Akapitzlist"/>
        <w:numPr>
          <w:ilvl w:val="0"/>
          <w:numId w:val="101"/>
        </w:numPr>
        <w:suppressAutoHyphens/>
        <w:spacing w:after="0"/>
        <w:jc w:val="both"/>
        <w:rPr>
          <w:rFonts w:ascii="Arial" w:eastAsia="Times New Roman" w:hAnsi="Arial" w:cs="Arial"/>
          <w:lang w:val="x-none" w:eastAsia="pl-PL"/>
        </w:rPr>
      </w:pPr>
      <w:r w:rsidRPr="0004643F">
        <w:rPr>
          <w:rFonts w:ascii="Arial" w:eastAsia="Times New Roman" w:hAnsi="Arial" w:cs="Arial"/>
          <w:lang w:val="x-none" w:eastAsia="pl-PL"/>
        </w:rPr>
        <w:t xml:space="preserve">Zamawiającemu przysługuje prawo kontroli procesu wykonania </w:t>
      </w:r>
      <w:r w:rsidRPr="0004643F">
        <w:rPr>
          <w:rFonts w:ascii="Arial" w:eastAsia="Times New Roman" w:hAnsi="Arial" w:cs="Arial"/>
          <w:lang w:eastAsia="pl-PL"/>
        </w:rPr>
        <w:t>dostaw</w:t>
      </w:r>
      <w:r w:rsidRPr="0004643F">
        <w:rPr>
          <w:rFonts w:ascii="Arial" w:eastAsia="Times New Roman" w:hAnsi="Arial" w:cs="Arial"/>
          <w:lang w:val="x-none" w:eastAsia="pl-PL"/>
        </w:rPr>
        <w:t xml:space="preserve"> w trakcie ich realizacji. Jeżeli Wykonawca będzie realizował </w:t>
      </w:r>
      <w:r w:rsidRPr="0004643F">
        <w:rPr>
          <w:rFonts w:ascii="Arial" w:eastAsia="Times New Roman" w:hAnsi="Arial" w:cs="Arial"/>
          <w:lang w:eastAsia="pl-PL"/>
        </w:rPr>
        <w:t>dostawy</w:t>
      </w:r>
      <w:r w:rsidRPr="0004643F">
        <w:rPr>
          <w:rFonts w:ascii="Arial" w:eastAsia="Times New Roman" w:hAnsi="Arial" w:cs="Arial"/>
          <w:lang w:val="x-none" w:eastAsia="pl-PL"/>
        </w:rPr>
        <w:t xml:space="preserve"> w sposób wadliwy albo sprzeczny z </w:t>
      </w:r>
      <w:r w:rsidRPr="0004643F">
        <w:rPr>
          <w:rFonts w:ascii="Arial" w:eastAsia="Times New Roman" w:hAnsi="Arial" w:cs="Arial"/>
          <w:lang w:eastAsia="pl-PL"/>
        </w:rPr>
        <w:t>U</w:t>
      </w:r>
      <w:r w:rsidRPr="0004643F">
        <w:rPr>
          <w:rFonts w:ascii="Arial" w:eastAsia="Times New Roman" w:hAnsi="Arial" w:cs="Arial"/>
          <w:lang w:val="x-none" w:eastAsia="pl-PL"/>
        </w:rPr>
        <w:t>mową, Zamawiający ma prawo wezwać go do usunięcia wad lub zmiany sposobu wykonania</w:t>
      </w:r>
      <w:r w:rsidRPr="0004643F">
        <w:rPr>
          <w:rFonts w:ascii="Arial" w:eastAsia="Times New Roman" w:hAnsi="Arial" w:cs="Arial"/>
          <w:lang w:eastAsia="pl-PL"/>
        </w:rPr>
        <w:t xml:space="preserve"> przedmiotu Umowy</w:t>
      </w:r>
      <w:r w:rsidRPr="0004643F">
        <w:rPr>
          <w:rFonts w:ascii="Arial" w:eastAsia="Times New Roman" w:hAnsi="Arial" w:cs="Arial"/>
          <w:lang w:val="x-none" w:eastAsia="pl-PL"/>
        </w:rPr>
        <w:t xml:space="preserve"> i wyznaczyć mu w tym celu odpowiedni termin, potwierdzając ten fakt na piśmie.</w:t>
      </w:r>
    </w:p>
    <w:p w14:paraId="13E23DE3" w14:textId="77777777" w:rsidR="005D5F52" w:rsidRPr="005D5F52" w:rsidRDefault="0004643F" w:rsidP="00EF31B9">
      <w:pPr>
        <w:pStyle w:val="Akapitzlist"/>
        <w:numPr>
          <w:ilvl w:val="0"/>
          <w:numId w:val="101"/>
        </w:numPr>
        <w:suppressAutoHyphens/>
        <w:spacing w:after="0"/>
        <w:jc w:val="both"/>
        <w:rPr>
          <w:rFonts w:ascii="Arial" w:eastAsia="Times New Roman" w:hAnsi="Arial" w:cs="Arial"/>
          <w:lang w:val="x-none" w:eastAsia="pl-PL"/>
        </w:rPr>
      </w:pPr>
      <w:r w:rsidRPr="005D5F52">
        <w:rPr>
          <w:rFonts w:ascii="Arial" w:eastAsia="Times New Roman" w:hAnsi="Arial" w:cs="Arial"/>
          <w:lang w:val="x-none" w:eastAsia="pl-PL"/>
        </w:rPr>
        <w:t xml:space="preserve">Wykonawca zobowiązuje się na własny koszt usunąć wady spowodowane przez siebie w trakcie </w:t>
      </w:r>
      <w:r w:rsidRPr="005D5F52">
        <w:rPr>
          <w:rFonts w:ascii="Arial" w:eastAsia="Times New Roman" w:hAnsi="Arial" w:cs="Arial"/>
          <w:lang w:eastAsia="pl-PL"/>
        </w:rPr>
        <w:t>realizacji dostaw</w:t>
      </w:r>
      <w:r w:rsidRPr="005D5F52">
        <w:rPr>
          <w:rFonts w:ascii="Arial" w:eastAsia="Times New Roman" w:hAnsi="Arial" w:cs="Arial"/>
          <w:lang w:val="x-none" w:eastAsia="pl-PL"/>
        </w:rPr>
        <w:t xml:space="preserve">, dokonując poprawek bądź ponownego wykonania wadliwie wykonanych </w:t>
      </w:r>
      <w:r w:rsidRPr="005D5F52">
        <w:rPr>
          <w:rFonts w:ascii="Arial" w:eastAsia="Times New Roman" w:hAnsi="Arial" w:cs="Arial"/>
          <w:lang w:eastAsia="pl-PL"/>
        </w:rPr>
        <w:t>dostaw</w:t>
      </w:r>
      <w:r w:rsidRPr="005D5F52">
        <w:rPr>
          <w:rFonts w:ascii="Arial" w:eastAsia="Times New Roman" w:hAnsi="Arial" w:cs="Arial"/>
          <w:lang w:val="x-none" w:eastAsia="pl-PL"/>
        </w:rPr>
        <w:t xml:space="preserve">, w terminie wyznaczonym przez przedstawiciela </w:t>
      </w:r>
      <w:r w:rsidRPr="005D5F52">
        <w:rPr>
          <w:rFonts w:ascii="Arial" w:eastAsia="Times New Roman" w:hAnsi="Arial" w:cs="Arial"/>
          <w:lang w:eastAsia="pl-PL"/>
        </w:rPr>
        <w:t>Z</w:t>
      </w:r>
      <w:r w:rsidRPr="005D5F52">
        <w:rPr>
          <w:rFonts w:ascii="Arial" w:eastAsia="Times New Roman" w:hAnsi="Arial" w:cs="Arial"/>
          <w:lang w:val="x-none" w:eastAsia="pl-PL"/>
        </w:rPr>
        <w:t>amawiaj</w:t>
      </w:r>
      <w:r w:rsidRPr="005D5F52">
        <w:rPr>
          <w:rFonts w:ascii="Arial" w:eastAsia="Times New Roman" w:hAnsi="Arial" w:cs="Arial"/>
          <w:lang w:eastAsia="pl-PL"/>
        </w:rPr>
        <w:t>ą</w:t>
      </w:r>
      <w:r w:rsidRPr="005D5F52">
        <w:rPr>
          <w:rFonts w:ascii="Arial" w:eastAsia="Times New Roman" w:hAnsi="Arial" w:cs="Arial"/>
          <w:lang w:val="x-none" w:eastAsia="pl-PL"/>
        </w:rPr>
        <w:t>cego</w:t>
      </w:r>
      <w:r w:rsidRPr="005D5F52">
        <w:rPr>
          <w:rFonts w:ascii="Arial" w:eastAsia="Times New Roman" w:hAnsi="Arial" w:cs="Arial"/>
          <w:lang w:eastAsia="pl-PL"/>
        </w:rPr>
        <w:t xml:space="preserve">. </w:t>
      </w:r>
    </w:p>
    <w:p w14:paraId="696CD998" w14:textId="77777777" w:rsidR="0004643F" w:rsidRPr="005D5F52" w:rsidRDefault="0004643F" w:rsidP="00EF31B9">
      <w:pPr>
        <w:pStyle w:val="Akapitzlist"/>
        <w:numPr>
          <w:ilvl w:val="0"/>
          <w:numId w:val="101"/>
        </w:numPr>
        <w:suppressAutoHyphens/>
        <w:spacing w:after="0"/>
        <w:jc w:val="both"/>
        <w:rPr>
          <w:rFonts w:ascii="Arial" w:eastAsia="Times New Roman" w:hAnsi="Arial" w:cs="Arial"/>
          <w:lang w:val="x-none" w:eastAsia="pl-PL"/>
        </w:rPr>
      </w:pPr>
      <w:r w:rsidRPr="005D5F52">
        <w:rPr>
          <w:rFonts w:ascii="Arial" w:eastAsia="Times New Roman" w:hAnsi="Arial" w:cs="Arial"/>
          <w:lang w:val="x-none" w:eastAsia="pl-PL"/>
        </w:rPr>
        <w:t xml:space="preserve">Po bezskutecznym upływie dodatkowego terminu usunięcia wad lub zmiany sposobu wykonania </w:t>
      </w:r>
      <w:r w:rsidRPr="005D5F52">
        <w:rPr>
          <w:rFonts w:ascii="Arial" w:eastAsia="Times New Roman" w:hAnsi="Arial" w:cs="Arial"/>
          <w:lang w:eastAsia="pl-PL"/>
        </w:rPr>
        <w:t xml:space="preserve">przedmiotu Umowy </w:t>
      </w:r>
      <w:r w:rsidRPr="005D5F52">
        <w:rPr>
          <w:rFonts w:ascii="Arial" w:eastAsia="Times New Roman" w:hAnsi="Arial" w:cs="Arial"/>
          <w:lang w:val="x-none" w:eastAsia="pl-PL"/>
        </w:rPr>
        <w:t xml:space="preserve">Zamawiający ma prawo odstąpić od </w:t>
      </w:r>
      <w:r w:rsidRPr="005D5F52">
        <w:rPr>
          <w:rFonts w:ascii="Arial" w:eastAsia="Times New Roman" w:hAnsi="Arial" w:cs="Arial"/>
          <w:lang w:eastAsia="pl-PL"/>
        </w:rPr>
        <w:t>U</w:t>
      </w:r>
      <w:r w:rsidRPr="005D5F52">
        <w:rPr>
          <w:rFonts w:ascii="Arial" w:eastAsia="Times New Roman" w:hAnsi="Arial" w:cs="Arial"/>
          <w:lang w:val="x-none" w:eastAsia="pl-PL"/>
        </w:rPr>
        <w:t>mowy</w:t>
      </w:r>
      <w:r w:rsidRPr="005D5F52">
        <w:rPr>
          <w:rFonts w:ascii="Arial" w:eastAsia="Times New Roman" w:hAnsi="Arial" w:cs="Arial"/>
          <w:lang w:eastAsia="pl-PL"/>
        </w:rPr>
        <w:t xml:space="preserve"> </w:t>
      </w:r>
      <w:r w:rsidRPr="005D5F52">
        <w:rPr>
          <w:rFonts w:ascii="Arial" w:eastAsia="Times New Roman" w:hAnsi="Arial" w:cs="Arial"/>
          <w:lang w:val="x-none" w:eastAsia="pl-PL"/>
        </w:rPr>
        <w:t xml:space="preserve">oraz zastosować karę umowną zgodnie z § </w:t>
      </w:r>
      <w:r w:rsidRPr="005D5F52">
        <w:rPr>
          <w:rFonts w:ascii="Arial" w:eastAsia="Times New Roman" w:hAnsi="Arial" w:cs="Arial"/>
          <w:lang w:eastAsia="pl-PL"/>
        </w:rPr>
        <w:t>8</w:t>
      </w:r>
      <w:r w:rsidRPr="005D5F52">
        <w:rPr>
          <w:rFonts w:ascii="Arial" w:eastAsia="Times New Roman" w:hAnsi="Arial" w:cs="Arial"/>
          <w:lang w:val="x-none" w:eastAsia="pl-PL"/>
        </w:rPr>
        <w:t xml:space="preserve"> ust. </w:t>
      </w:r>
      <w:r w:rsidRPr="005D5F52">
        <w:rPr>
          <w:rFonts w:ascii="Arial" w:eastAsia="Times New Roman" w:hAnsi="Arial" w:cs="Arial"/>
          <w:lang w:eastAsia="pl-PL"/>
        </w:rPr>
        <w:t>1</w:t>
      </w:r>
      <w:r w:rsidRPr="005D5F52">
        <w:rPr>
          <w:rFonts w:ascii="Arial" w:eastAsia="Times New Roman" w:hAnsi="Arial" w:cs="Arial"/>
          <w:lang w:val="x-none" w:eastAsia="pl-PL"/>
        </w:rPr>
        <w:t xml:space="preserve"> pkt </w:t>
      </w:r>
      <w:r w:rsidRPr="005D5F52">
        <w:rPr>
          <w:rFonts w:ascii="Arial" w:eastAsia="Times New Roman" w:hAnsi="Arial" w:cs="Arial"/>
          <w:lang w:eastAsia="pl-PL"/>
        </w:rPr>
        <w:t>3</w:t>
      </w:r>
      <w:r w:rsidRPr="005D5F52">
        <w:rPr>
          <w:rFonts w:ascii="Arial" w:eastAsia="Times New Roman" w:hAnsi="Arial" w:cs="Arial"/>
          <w:lang w:val="x-none" w:eastAsia="pl-PL"/>
        </w:rPr>
        <w:t xml:space="preserve"> </w:t>
      </w:r>
      <w:r w:rsidRPr="005D5F52">
        <w:rPr>
          <w:rFonts w:ascii="Arial" w:eastAsia="Times New Roman" w:hAnsi="Arial" w:cs="Arial"/>
          <w:lang w:eastAsia="pl-PL"/>
        </w:rPr>
        <w:t>U</w:t>
      </w:r>
      <w:r w:rsidRPr="005D5F52">
        <w:rPr>
          <w:rFonts w:ascii="Arial" w:eastAsia="Times New Roman" w:hAnsi="Arial" w:cs="Arial"/>
          <w:lang w:val="x-none" w:eastAsia="pl-PL"/>
        </w:rPr>
        <w:t>mowy</w:t>
      </w:r>
      <w:r w:rsidRPr="005D5F52">
        <w:rPr>
          <w:rFonts w:ascii="Arial" w:eastAsia="Times New Roman" w:hAnsi="Arial" w:cs="Arial"/>
          <w:lang w:eastAsia="pl-PL"/>
        </w:rPr>
        <w:t>.</w:t>
      </w:r>
    </w:p>
    <w:p w14:paraId="0FE49BE6" w14:textId="77777777" w:rsidR="0004643F" w:rsidRPr="0004643F" w:rsidRDefault="0004643F" w:rsidP="0004643F">
      <w:pPr>
        <w:spacing w:after="0"/>
        <w:ind w:left="340"/>
        <w:contextualSpacing/>
        <w:jc w:val="both"/>
        <w:rPr>
          <w:rFonts w:ascii="Arial" w:eastAsia="Calibri" w:hAnsi="Arial" w:cs="Arial"/>
          <w:lang w:eastAsia="pl-PL"/>
        </w:rPr>
      </w:pPr>
    </w:p>
    <w:p w14:paraId="503D8DD0" w14:textId="77777777" w:rsidR="0004643F" w:rsidRPr="0004643F" w:rsidRDefault="0004643F" w:rsidP="0004643F">
      <w:pPr>
        <w:suppressAutoHyphens/>
        <w:spacing w:after="0"/>
        <w:jc w:val="center"/>
        <w:rPr>
          <w:rFonts w:ascii="Arial" w:eastAsia="Times New Roman" w:hAnsi="Arial" w:cs="Arial"/>
          <w:b/>
          <w:lang w:eastAsia="pl-PL"/>
        </w:rPr>
      </w:pPr>
      <w:r w:rsidRPr="0004643F">
        <w:rPr>
          <w:rFonts w:ascii="Arial" w:eastAsia="Times New Roman" w:hAnsi="Arial" w:cs="Arial"/>
          <w:b/>
          <w:lang w:eastAsia="pl-PL"/>
        </w:rPr>
        <w:t>§ 12.</w:t>
      </w:r>
    </w:p>
    <w:p w14:paraId="6476346F" w14:textId="77777777" w:rsidR="0004643F" w:rsidRPr="0004643F" w:rsidRDefault="0004643F" w:rsidP="0004643F">
      <w:pPr>
        <w:suppressAutoHyphens/>
        <w:spacing w:after="0"/>
        <w:jc w:val="center"/>
        <w:rPr>
          <w:rFonts w:ascii="Arial" w:eastAsia="Times New Roman" w:hAnsi="Arial" w:cs="Arial"/>
          <w:b/>
          <w:lang w:eastAsia="pl-PL"/>
        </w:rPr>
      </w:pPr>
      <w:r w:rsidRPr="0004643F">
        <w:rPr>
          <w:rFonts w:ascii="Arial" w:eastAsia="Times New Roman" w:hAnsi="Arial" w:cs="Arial"/>
          <w:b/>
          <w:lang w:eastAsia="pl-PL"/>
        </w:rPr>
        <w:t>Ochrona danych osobowych</w:t>
      </w:r>
    </w:p>
    <w:p w14:paraId="25C6784B" w14:textId="77777777" w:rsidR="005D5F52" w:rsidRDefault="0004643F" w:rsidP="00EF31B9">
      <w:pPr>
        <w:pStyle w:val="Akapitzlist"/>
        <w:numPr>
          <w:ilvl w:val="0"/>
          <w:numId w:val="102"/>
        </w:numPr>
        <w:suppressAutoHyphens/>
        <w:spacing w:after="0"/>
        <w:jc w:val="both"/>
        <w:rPr>
          <w:rFonts w:ascii="Arial" w:eastAsia="Times New Roman" w:hAnsi="Arial" w:cs="Arial"/>
          <w:lang w:eastAsia="pl-PL"/>
        </w:rPr>
      </w:pPr>
      <w:r w:rsidRPr="0004643F">
        <w:rPr>
          <w:rFonts w:ascii="Arial" w:eastAsia="Times New Roman" w:hAnsi="Arial" w:cs="Arial"/>
          <w:lang w:eastAsia="pl-PL"/>
        </w:rPr>
        <w:t xml:space="preserve">Wykonawca oświadcza, że rezygnuje z prawa do prywatności w zakresie imienia </w:t>
      </w:r>
      <w:r w:rsidRPr="0004643F">
        <w:rPr>
          <w:rFonts w:ascii="Arial" w:eastAsia="Times New Roman" w:hAnsi="Arial" w:cs="Arial"/>
          <w:lang w:eastAsia="pl-PL"/>
        </w:rPr>
        <w:br/>
        <w:t xml:space="preserve">i nazwiska, o którym mowa w art. 5 ust. 2 ustawy z dnia 6 września 2001 r. </w:t>
      </w:r>
      <w:r w:rsidR="005D5F52">
        <w:rPr>
          <w:rFonts w:ascii="Arial" w:eastAsia="Times New Roman" w:hAnsi="Arial" w:cs="Arial"/>
          <w:lang w:eastAsia="pl-PL"/>
        </w:rPr>
        <w:br/>
      </w:r>
      <w:r w:rsidRPr="0004643F">
        <w:rPr>
          <w:rFonts w:ascii="Arial" w:eastAsia="Times New Roman" w:hAnsi="Arial" w:cs="Arial"/>
          <w:lang w:eastAsia="pl-PL"/>
        </w:rPr>
        <w:t>o dostępie do informacji publicznej (Dz. U. z 2020 r. poz. 2176 t. j.).</w:t>
      </w:r>
    </w:p>
    <w:p w14:paraId="4A019349" w14:textId="77777777" w:rsidR="005D5F52" w:rsidRDefault="0004643F" w:rsidP="00EF31B9">
      <w:pPr>
        <w:pStyle w:val="Akapitzlist"/>
        <w:numPr>
          <w:ilvl w:val="0"/>
          <w:numId w:val="102"/>
        </w:numPr>
        <w:suppressAutoHyphens/>
        <w:spacing w:after="0"/>
        <w:jc w:val="both"/>
        <w:rPr>
          <w:rFonts w:ascii="Arial" w:eastAsia="Times New Roman" w:hAnsi="Arial" w:cs="Arial"/>
          <w:lang w:eastAsia="pl-PL"/>
        </w:rPr>
      </w:pPr>
      <w:r w:rsidRPr="005D5F52">
        <w:rPr>
          <w:rFonts w:ascii="Arial" w:eastAsia="Times New Roman" w:hAnsi="Arial" w:cs="Arial"/>
          <w:lang w:eastAsia="pl-PL"/>
        </w:rPr>
        <w:t xml:space="preserve">Każda ze Stron będzie przetwarzać przekazane jej w wyniku zawarcia </w:t>
      </w:r>
      <w:r w:rsidR="005D5F52">
        <w:rPr>
          <w:rFonts w:ascii="Arial" w:eastAsia="Times New Roman" w:hAnsi="Arial" w:cs="Arial"/>
          <w:lang w:eastAsia="pl-PL"/>
        </w:rPr>
        <w:br/>
      </w:r>
      <w:r w:rsidRPr="005D5F52">
        <w:rPr>
          <w:rFonts w:ascii="Arial" w:eastAsia="Times New Roman" w:hAnsi="Arial" w:cs="Arial"/>
          <w:lang w:eastAsia="pl-PL"/>
        </w:rPr>
        <w:t xml:space="preserve">i wykonywania Umowy dane osobowe dotyczące pracowników drugiej Strony </w:t>
      </w:r>
      <w:r w:rsidR="005D5F52">
        <w:rPr>
          <w:rFonts w:ascii="Arial" w:eastAsia="Times New Roman" w:hAnsi="Arial" w:cs="Arial"/>
          <w:lang w:eastAsia="pl-PL"/>
        </w:rPr>
        <w:br/>
      </w:r>
      <w:r w:rsidRPr="005D5F52">
        <w:rPr>
          <w:rFonts w:ascii="Arial" w:eastAsia="Times New Roman" w:hAnsi="Arial" w:cs="Arial"/>
          <w:lang w:eastAsia="pl-PL"/>
        </w:rPr>
        <w:t>w celu zawarcia i wykonania Umowy.</w:t>
      </w:r>
    </w:p>
    <w:p w14:paraId="397C40A5" w14:textId="77777777" w:rsidR="005D5F52" w:rsidRDefault="0004643F" w:rsidP="00EF31B9">
      <w:pPr>
        <w:pStyle w:val="Akapitzlist"/>
        <w:numPr>
          <w:ilvl w:val="0"/>
          <w:numId w:val="102"/>
        </w:numPr>
        <w:suppressAutoHyphens/>
        <w:spacing w:after="0"/>
        <w:jc w:val="both"/>
        <w:rPr>
          <w:rFonts w:ascii="Arial" w:eastAsia="Times New Roman" w:hAnsi="Arial" w:cs="Arial"/>
          <w:lang w:eastAsia="pl-PL"/>
        </w:rPr>
      </w:pPr>
      <w:r w:rsidRPr="005D5F52">
        <w:rPr>
          <w:rFonts w:ascii="Arial" w:eastAsia="Times New Roman" w:hAnsi="Arial" w:cs="Arial"/>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6EC8CDB5" w14:textId="77777777" w:rsidR="005D5F52" w:rsidRDefault="0004643F" w:rsidP="00EF31B9">
      <w:pPr>
        <w:pStyle w:val="Akapitzlist"/>
        <w:numPr>
          <w:ilvl w:val="0"/>
          <w:numId w:val="102"/>
        </w:numPr>
        <w:suppressAutoHyphens/>
        <w:spacing w:after="0"/>
        <w:jc w:val="both"/>
        <w:rPr>
          <w:rFonts w:ascii="Arial" w:eastAsia="Times New Roman" w:hAnsi="Arial" w:cs="Arial"/>
          <w:lang w:eastAsia="pl-PL"/>
        </w:rPr>
      </w:pPr>
      <w:r w:rsidRPr="005D5F52">
        <w:rPr>
          <w:rFonts w:ascii="Arial" w:eastAsia="Times New Roman" w:hAnsi="Arial" w:cs="Arial"/>
          <w:lang w:eastAsia="pl-PL"/>
        </w:rPr>
        <w:t xml:space="preserve">Wykonawca oświadcza, że zapoznał się z treścią klauzuli informacyjnej RODO stanowiącej załącznik nr </w:t>
      </w:r>
      <w:r w:rsidR="00902F86">
        <w:rPr>
          <w:rFonts w:ascii="Arial" w:eastAsia="Times New Roman" w:hAnsi="Arial" w:cs="Arial"/>
          <w:lang w:eastAsia="pl-PL"/>
        </w:rPr>
        <w:t>3</w:t>
      </w:r>
      <w:r w:rsidRPr="005D5F52">
        <w:rPr>
          <w:rFonts w:ascii="Arial" w:eastAsia="Times New Roman" w:hAnsi="Arial" w:cs="Arial"/>
          <w:lang w:eastAsia="pl-PL"/>
        </w:rPr>
        <w:t xml:space="preserve"> do Umowy.</w:t>
      </w:r>
    </w:p>
    <w:p w14:paraId="28889BCE" w14:textId="77777777" w:rsidR="0004643F" w:rsidRPr="005D5F52" w:rsidRDefault="0004643F" w:rsidP="00EF31B9">
      <w:pPr>
        <w:pStyle w:val="Akapitzlist"/>
        <w:numPr>
          <w:ilvl w:val="0"/>
          <w:numId w:val="102"/>
        </w:numPr>
        <w:suppressAutoHyphens/>
        <w:spacing w:after="0"/>
        <w:jc w:val="both"/>
        <w:rPr>
          <w:rFonts w:ascii="Arial" w:eastAsia="Times New Roman" w:hAnsi="Arial" w:cs="Arial"/>
          <w:lang w:eastAsia="pl-PL"/>
        </w:rPr>
      </w:pPr>
      <w:r w:rsidRPr="005D5F52">
        <w:rPr>
          <w:rFonts w:ascii="Arial" w:eastAsia="Times New Roman" w:hAnsi="Arial" w:cs="Arial"/>
          <w:lang w:eastAsia="pl-PL"/>
        </w:rPr>
        <w:lastRenderedPageBreak/>
        <w:t xml:space="preserve">Wykonawca oświadcza, że wypełnił obowiązki informacyjne przewidziane w art. 13 lub art. 14 RODO (Dz. Urz. UE L 119 z 04.05.2016 str. 1) wobec osób fizycznych, </w:t>
      </w:r>
      <w:r w:rsidRPr="005D5F52">
        <w:rPr>
          <w:rFonts w:ascii="Arial" w:eastAsia="Times New Roman" w:hAnsi="Arial" w:cs="Arial"/>
          <w:lang w:eastAsia="pl-PL"/>
        </w:rPr>
        <w:br/>
        <w:t xml:space="preserve">od których dane osobowe bezpośrednio lub pośrednio pozyskał w celu zawarcia </w:t>
      </w:r>
      <w:r w:rsidRPr="005D5F52">
        <w:rPr>
          <w:rFonts w:ascii="Arial" w:eastAsia="Times New Roman" w:hAnsi="Arial" w:cs="Arial"/>
          <w:lang w:eastAsia="pl-PL"/>
        </w:rPr>
        <w:br/>
        <w:t>i wykonania niniejszej Umowy.</w:t>
      </w:r>
    </w:p>
    <w:p w14:paraId="1BCDFBD7" w14:textId="77777777" w:rsidR="0004643F" w:rsidRPr="0004643F" w:rsidRDefault="0004643F" w:rsidP="0004643F">
      <w:pPr>
        <w:tabs>
          <w:tab w:val="left" w:pos="555"/>
        </w:tabs>
        <w:suppressAutoHyphens/>
        <w:spacing w:after="0"/>
        <w:contextualSpacing/>
        <w:jc w:val="both"/>
        <w:rPr>
          <w:rFonts w:ascii="Arial" w:eastAsia="Times New Roman" w:hAnsi="Arial" w:cs="Arial"/>
          <w:lang w:eastAsia="pl-PL"/>
        </w:rPr>
      </w:pPr>
    </w:p>
    <w:p w14:paraId="48431DF4" w14:textId="77777777" w:rsidR="0004643F" w:rsidRPr="0004643F" w:rsidRDefault="0004643F" w:rsidP="0004643F">
      <w:pPr>
        <w:widowControl w:val="0"/>
        <w:tabs>
          <w:tab w:val="left" w:pos="180"/>
          <w:tab w:val="left" w:pos="360"/>
        </w:tabs>
        <w:suppressAutoHyphens/>
        <w:spacing w:after="0"/>
        <w:ind w:right="14"/>
        <w:jc w:val="center"/>
        <w:rPr>
          <w:rFonts w:ascii="Arial" w:eastAsia="Times New Roman" w:hAnsi="Arial" w:cs="Arial"/>
          <w:b/>
          <w:bCs/>
          <w:lang w:eastAsia="pl-PL"/>
        </w:rPr>
      </w:pPr>
      <w:r w:rsidRPr="0004643F">
        <w:rPr>
          <w:rFonts w:ascii="Arial" w:eastAsia="Times New Roman" w:hAnsi="Arial" w:cs="Arial"/>
          <w:b/>
          <w:bCs/>
          <w:lang w:eastAsia="pl-PL"/>
        </w:rPr>
        <w:t xml:space="preserve"> § 13.</w:t>
      </w:r>
    </w:p>
    <w:p w14:paraId="51E0F1FB" w14:textId="77777777" w:rsidR="0004643F" w:rsidRPr="0004643F" w:rsidRDefault="0004643F" w:rsidP="0004643F">
      <w:pPr>
        <w:widowControl w:val="0"/>
        <w:tabs>
          <w:tab w:val="left" w:pos="180"/>
          <w:tab w:val="left" w:pos="360"/>
        </w:tabs>
        <w:suppressAutoHyphens/>
        <w:spacing w:after="0"/>
        <w:ind w:right="14"/>
        <w:jc w:val="center"/>
        <w:rPr>
          <w:rFonts w:ascii="Arial" w:eastAsia="Times New Roman" w:hAnsi="Arial" w:cs="Arial"/>
          <w:b/>
          <w:bCs/>
          <w:lang w:eastAsia="pl-PL"/>
        </w:rPr>
      </w:pPr>
      <w:r w:rsidRPr="0004643F">
        <w:rPr>
          <w:rFonts w:ascii="Arial" w:eastAsia="Times New Roman" w:hAnsi="Arial" w:cs="Arial"/>
          <w:b/>
          <w:bCs/>
          <w:lang w:eastAsia="pl-PL"/>
        </w:rPr>
        <w:t>Klauzula poufności</w:t>
      </w:r>
    </w:p>
    <w:p w14:paraId="3DB009F1" w14:textId="5DB36E19" w:rsidR="0004643F" w:rsidRPr="0004643F" w:rsidRDefault="0004643F" w:rsidP="0004643F">
      <w:pPr>
        <w:widowControl w:val="0"/>
        <w:tabs>
          <w:tab w:val="left" w:pos="180"/>
          <w:tab w:val="left" w:pos="360"/>
        </w:tabs>
        <w:suppressAutoHyphens/>
        <w:spacing w:after="0"/>
        <w:ind w:right="14"/>
        <w:jc w:val="both"/>
        <w:rPr>
          <w:rFonts w:ascii="Arial" w:eastAsia="Times New Roman" w:hAnsi="Arial" w:cs="Arial"/>
          <w:lang w:eastAsia="pl-PL"/>
        </w:rPr>
      </w:pPr>
      <w:r w:rsidRPr="0004643F">
        <w:rPr>
          <w:rFonts w:ascii="Arial" w:eastAsia="Times New Roman" w:hAnsi="Arial" w:cs="Arial"/>
          <w:lang w:eastAsia="pl-PL"/>
        </w:rPr>
        <w:t xml:space="preserve">Strony zobowiązują się do zachowania w tajemnicy informacji technicznych, technologicznych, organizacyjnych, handlowych i innych, udostępnionych wzajemnie </w:t>
      </w:r>
      <w:r w:rsidR="005D5F52">
        <w:rPr>
          <w:rFonts w:ascii="Arial" w:eastAsia="Times New Roman" w:hAnsi="Arial" w:cs="Arial"/>
          <w:lang w:eastAsia="pl-PL"/>
        </w:rPr>
        <w:br/>
      </w:r>
      <w:r w:rsidRPr="0004643F">
        <w:rPr>
          <w:rFonts w:ascii="Arial" w:eastAsia="Times New Roman" w:hAnsi="Arial" w:cs="Arial"/>
          <w:lang w:eastAsia="pl-PL"/>
        </w:rPr>
        <w:t xml:space="preserve">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14:paraId="257A41A3" w14:textId="77777777" w:rsidR="0004643F" w:rsidRPr="0004643F" w:rsidRDefault="0004643F" w:rsidP="0004643F">
      <w:pPr>
        <w:widowControl w:val="0"/>
        <w:tabs>
          <w:tab w:val="left" w:pos="180"/>
          <w:tab w:val="left" w:pos="360"/>
        </w:tabs>
        <w:suppressAutoHyphens/>
        <w:spacing w:after="0"/>
        <w:ind w:right="14"/>
        <w:jc w:val="both"/>
        <w:rPr>
          <w:rFonts w:ascii="Arial" w:eastAsia="Times New Roman" w:hAnsi="Arial" w:cs="Arial"/>
          <w:lang w:eastAsia="pl-PL"/>
        </w:rPr>
      </w:pPr>
    </w:p>
    <w:p w14:paraId="5E34D0F2" w14:textId="77777777" w:rsidR="0004643F" w:rsidRPr="0004643F" w:rsidRDefault="0004643F" w:rsidP="0004643F">
      <w:pPr>
        <w:suppressAutoHyphens/>
        <w:spacing w:after="0"/>
        <w:jc w:val="center"/>
        <w:rPr>
          <w:rFonts w:ascii="Arial" w:eastAsia="Times New Roman" w:hAnsi="Arial" w:cs="Arial"/>
          <w:b/>
          <w:lang w:eastAsia="pl-PL"/>
        </w:rPr>
      </w:pPr>
      <w:r w:rsidRPr="0004643F">
        <w:rPr>
          <w:rFonts w:ascii="Arial" w:eastAsia="Times New Roman" w:hAnsi="Arial" w:cs="Arial"/>
          <w:b/>
          <w:lang w:eastAsia="pl-PL"/>
        </w:rPr>
        <w:t>§ 14.</w:t>
      </w:r>
    </w:p>
    <w:p w14:paraId="2B40BFBD" w14:textId="77777777" w:rsidR="0004643F" w:rsidRPr="0004643F" w:rsidRDefault="0004643F" w:rsidP="0004643F">
      <w:pPr>
        <w:suppressAutoHyphens/>
        <w:spacing w:after="0"/>
        <w:jc w:val="center"/>
        <w:rPr>
          <w:rFonts w:ascii="Arial" w:eastAsia="Times New Roman" w:hAnsi="Arial" w:cs="Arial"/>
          <w:b/>
          <w:lang w:eastAsia="pl-PL"/>
        </w:rPr>
      </w:pPr>
      <w:r w:rsidRPr="0004643F">
        <w:rPr>
          <w:rFonts w:ascii="Arial" w:eastAsia="Times New Roman" w:hAnsi="Arial" w:cs="Arial"/>
          <w:b/>
          <w:lang w:eastAsia="pl-PL"/>
        </w:rPr>
        <w:t>Postanowienia końcowe</w:t>
      </w:r>
    </w:p>
    <w:p w14:paraId="6E0877BF" w14:textId="77777777" w:rsidR="005D5F52" w:rsidRDefault="0004643F" w:rsidP="00EF31B9">
      <w:pPr>
        <w:pStyle w:val="Akapitzlist"/>
        <w:numPr>
          <w:ilvl w:val="0"/>
          <w:numId w:val="103"/>
        </w:numPr>
        <w:suppressAutoHyphens/>
        <w:spacing w:after="0"/>
        <w:jc w:val="both"/>
        <w:rPr>
          <w:rFonts w:ascii="Arial" w:eastAsia="Calibri" w:hAnsi="Arial" w:cs="Arial"/>
        </w:rPr>
      </w:pPr>
      <w:r w:rsidRPr="0004643F">
        <w:rPr>
          <w:rFonts w:ascii="Arial" w:eastAsia="Calibri" w:hAnsi="Arial" w:cs="Arial"/>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rękojmi za wady oraz niezakończonych rozliczeń wynikających z Umowy.</w:t>
      </w:r>
    </w:p>
    <w:p w14:paraId="55E6BC2B" w14:textId="77777777" w:rsidR="005D5F52" w:rsidRDefault="0004643F" w:rsidP="00EF31B9">
      <w:pPr>
        <w:pStyle w:val="Akapitzlist"/>
        <w:numPr>
          <w:ilvl w:val="0"/>
          <w:numId w:val="103"/>
        </w:numPr>
        <w:suppressAutoHyphens/>
        <w:spacing w:after="0"/>
        <w:jc w:val="both"/>
        <w:rPr>
          <w:rFonts w:ascii="Arial" w:eastAsia="Calibri" w:hAnsi="Arial" w:cs="Arial"/>
        </w:rPr>
      </w:pPr>
      <w:r w:rsidRPr="005D5F52">
        <w:rPr>
          <w:rFonts w:ascii="Arial" w:eastAsia="Calibri" w:hAnsi="Arial" w:cs="Arial"/>
        </w:rPr>
        <w:t>Wykonawca jest zobowiązany do informowania Zamawiającego o likwidacji, wszczęciu postępowania upadłościowego, zajęciu majątku w zakresie uniemożliwiającym realizację przedmiotu Umowy.</w:t>
      </w:r>
    </w:p>
    <w:p w14:paraId="0FCD991D" w14:textId="77777777" w:rsidR="005D5F52" w:rsidRDefault="0004643F" w:rsidP="00EF31B9">
      <w:pPr>
        <w:pStyle w:val="Akapitzlist"/>
        <w:numPr>
          <w:ilvl w:val="0"/>
          <w:numId w:val="103"/>
        </w:numPr>
        <w:suppressAutoHyphens/>
        <w:spacing w:after="0"/>
        <w:jc w:val="both"/>
        <w:rPr>
          <w:rFonts w:ascii="Arial" w:eastAsia="Calibri" w:hAnsi="Arial" w:cs="Arial"/>
        </w:rPr>
      </w:pPr>
      <w:r w:rsidRPr="005D5F52">
        <w:rPr>
          <w:rFonts w:ascii="Arial" w:eastAsia="Calibri" w:hAnsi="Arial" w:cs="Arial"/>
        </w:rPr>
        <w:t xml:space="preserve">Wykonawca nie może bez uzyskania uprzedniej pisemnej zgody Zamawiającego dokonać przelewu praw, obowiązków i wierzytelności przysługujących mu </w:t>
      </w:r>
      <w:r w:rsidR="005D5F52">
        <w:rPr>
          <w:rFonts w:ascii="Arial" w:eastAsia="Calibri" w:hAnsi="Arial" w:cs="Arial"/>
        </w:rPr>
        <w:br/>
      </w:r>
      <w:r w:rsidRPr="005D5F52">
        <w:rPr>
          <w:rFonts w:ascii="Arial" w:eastAsia="Calibri" w:hAnsi="Arial" w:cs="Arial"/>
        </w:rPr>
        <w:t xml:space="preserve">z niniejszej Umowy na osobę trzecią. </w:t>
      </w:r>
    </w:p>
    <w:p w14:paraId="5D7798B1" w14:textId="77777777" w:rsidR="005D5F52" w:rsidRPr="005D5F52" w:rsidRDefault="0004643F" w:rsidP="00EF31B9">
      <w:pPr>
        <w:pStyle w:val="Akapitzlist"/>
        <w:numPr>
          <w:ilvl w:val="0"/>
          <w:numId w:val="103"/>
        </w:numPr>
        <w:suppressAutoHyphens/>
        <w:spacing w:after="0"/>
        <w:jc w:val="both"/>
        <w:rPr>
          <w:rFonts w:ascii="Arial" w:eastAsia="Calibri" w:hAnsi="Arial" w:cs="Arial"/>
        </w:rPr>
      </w:pPr>
      <w:r w:rsidRPr="005D5F52">
        <w:rPr>
          <w:rFonts w:ascii="Arial" w:eastAsia="NSimSun" w:hAnsi="Arial" w:cs="Arial"/>
          <w:kern w:val="2"/>
          <w:lang w:eastAsia="zh-CN" w:bidi="hi-IN"/>
        </w:rPr>
        <w:t>W sprawach nieuregulowanych niniejszą Umową mają zastosowanie przepisy obowiązującego prawa, w tym m. in. Kodeks cywilny,  ustawa Prawo zamówień publicznych.</w:t>
      </w:r>
    </w:p>
    <w:p w14:paraId="5029B01E" w14:textId="77777777" w:rsidR="005D5F52" w:rsidRPr="005D5F52" w:rsidRDefault="0004643F" w:rsidP="00EF31B9">
      <w:pPr>
        <w:pStyle w:val="Akapitzlist"/>
        <w:numPr>
          <w:ilvl w:val="0"/>
          <w:numId w:val="103"/>
        </w:numPr>
        <w:suppressAutoHyphens/>
        <w:spacing w:after="0"/>
        <w:jc w:val="both"/>
        <w:rPr>
          <w:rFonts w:ascii="Arial" w:eastAsia="Calibri" w:hAnsi="Arial" w:cs="Arial"/>
        </w:rPr>
      </w:pPr>
      <w:r w:rsidRPr="005D5F52">
        <w:rPr>
          <w:rFonts w:ascii="Arial" w:eastAsia="NSimSun" w:hAnsi="Arial" w:cs="Arial"/>
          <w:kern w:val="2"/>
          <w:lang w:eastAsia="zh-CN" w:bidi="hi-IN"/>
        </w:rPr>
        <w:t>Ewentualne spory wynikłe w toku realizacji niniejszej Umowy rozstrzygane będą przez właściwy sąd powszechny właściwy dla siedziby Zamawiającego.</w:t>
      </w:r>
    </w:p>
    <w:p w14:paraId="6A56455D" w14:textId="77777777" w:rsidR="005D5F52" w:rsidRPr="005D5F52" w:rsidRDefault="0004643F" w:rsidP="00EF31B9">
      <w:pPr>
        <w:pStyle w:val="Akapitzlist"/>
        <w:numPr>
          <w:ilvl w:val="0"/>
          <w:numId w:val="103"/>
        </w:numPr>
        <w:suppressAutoHyphens/>
        <w:spacing w:after="0"/>
        <w:jc w:val="both"/>
        <w:rPr>
          <w:rFonts w:ascii="Arial" w:eastAsia="Calibri" w:hAnsi="Arial" w:cs="Arial"/>
        </w:rPr>
      </w:pPr>
      <w:r w:rsidRPr="005D5F52">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w:t>
      </w:r>
      <w:r w:rsidR="005D5F52">
        <w:rPr>
          <w:rFonts w:ascii="Arial" w:eastAsia="Times New Roman" w:hAnsi="Arial" w:cs="Arial"/>
          <w:kern w:val="2"/>
          <w:lang w:eastAsia="zh-CN" w:bidi="hi-IN"/>
        </w:rPr>
        <w:br/>
      </w:r>
      <w:r w:rsidRPr="005D5F52">
        <w:rPr>
          <w:rFonts w:ascii="Arial" w:eastAsia="Times New Roman" w:hAnsi="Arial" w:cs="Arial"/>
          <w:kern w:val="2"/>
          <w:lang w:eastAsia="zh-CN" w:bidi="hi-IN"/>
        </w:rPr>
        <w:t xml:space="preserve">o tym pisemnie drugą Stronę. </w:t>
      </w:r>
    </w:p>
    <w:p w14:paraId="0AAFF228" w14:textId="47939BF5" w:rsidR="005D5F52" w:rsidRPr="005D5F52" w:rsidRDefault="0004643F" w:rsidP="00EF31B9">
      <w:pPr>
        <w:pStyle w:val="Akapitzlist"/>
        <w:numPr>
          <w:ilvl w:val="0"/>
          <w:numId w:val="103"/>
        </w:numPr>
        <w:suppressAutoHyphens/>
        <w:spacing w:after="0"/>
        <w:jc w:val="both"/>
        <w:rPr>
          <w:rFonts w:ascii="Arial" w:eastAsia="Calibri" w:hAnsi="Arial" w:cs="Arial"/>
        </w:rPr>
      </w:pPr>
      <w:r w:rsidRPr="005D5F52">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sidR="00B32AC7">
        <w:rPr>
          <w:rFonts w:ascii="Arial" w:eastAsia="Times New Roman" w:hAnsi="Arial" w:cs="Arial"/>
          <w:kern w:val="2"/>
          <w:lang w:eastAsia="pl-PL" w:bidi="hi-IN"/>
        </w:rPr>
        <w:br/>
      </w:r>
      <w:r w:rsidRPr="005D5F52">
        <w:rPr>
          <w:rFonts w:ascii="Arial" w:eastAsia="Times New Roman" w:hAnsi="Arial" w:cs="Arial"/>
          <w:kern w:val="2"/>
          <w:lang w:eastAsia="pl-PL" w:bidi="hi-IN"/>
        </w:rPr>
        <w:t xml:space="preserve">w mocy i są wiążące we wzajemnych stosunkach Stron wynikających z Umowy. </w:t>
      </w:r>
      <w:r w:rsidR="005D5F52">
        <w:rPr>
          <w:rFonts w:ascii="Arial" w:eastAsia="Times New Roman" w:hAnsi="Arial" w:cs="Arial"/>
          <w:kern w:val="2"/>
          <w:lang w:eastAsia="pl-PL" w:bidi="hi-IN"/>
        </w:rPr>
        <w:br/>
      </w:r>
      <w:r w:rsidRPr="005D5F52">
        <w:rPr>
          <w:rFonts w:ascii="Arial" w:eastAsia="Times New Roman" w:hAnsi="Arial" w:cs="Arial"/>
          <w:kern w:val="2"/>
          <w:lang w:eastAsia="pl-PL" w:bidi="hi-IN"/>
        </w:rPr>
        <w:t xml:space="preserve">W przypadku nieważności lub bezskuteczności jednego lub więcej postanowień Umowy, Strony zobowiązują się zgodnie dążyć do ustalenia takiej treści Umowy, która będzie optymalnie odpowiadała zgodnym intencjom Stron, celowi </w:t>
      </w:r>
      <w:r w:rsidR="0063333D">
        <w:rPr>
          <w:rFonts w:ascii="Arial" w:eastAsia="Times New Roman" w:hAnsi="Arial" w:cs="Arial"/>
          <w:kern w:val="2"/>
          <w:lang w:eastAsia="pl-PL" w:bidi="hi-IN"/>
        </w:rPr>
        <w:br/>
      </w:r>
      <w:r w:rsidRPr="005D5F52">
        <w:rPr>
          <w:rFonts w:ascii="Arial" w:eastAsia="Times New Roman" w:hAnsi="Arial" w:cs="Arial"/>
          <w:kern w:val="2"/>
          <w:lang w:eastAsia="pl-PL" w:bidi="hi-IN"/>
        </w:rPr>
        <w:t>i przeznaczeniu Umowy oraz zaistniałym okolicznościom.</w:t>
      </w:r>
    </w:p>
    <w:p w14:paraId="1AE99531" w14:textId="77777777" w:rsidR="0004643F" w:rsidRPr="005D5F52" w:rsidRDefault="0004643F" w:rsidP="00EF31B9">
      <w:pPr>
        <w:pStyle w:val="Akapitzlist"/>
        <w:numPr>
          <w:ilvl w:val="0"/>
          <w:numId w:val="103"/>
        </w:numPr>
        <w:suppressAutoHyphens/>
        <w:spacing w:after="0"/>
        <w:jc w:val="both"/>
        <w:rPr>
          <w:rFonts w:ascii="Arial" w:eastAsia="Calibri" w:hAnsi="Arial" w:cs="Arial"/>
        </w:rPr>
      </w:pPr>
      <w:r w:rsidRPr="005D5F52">
        <w:rPr>
          <w:rFonts w:ascii="Arial" w:eastAsia="Times New Roman" w:hAnsi="Arial" w:cs="Arial"/>
          <w:kern w:val="2"/>
          <w:lang w:eastAsia="zh-CN" w:bidi="hi-IN"/>
        </w:rPr>
        <w:t>Umowa została zawarta w dniu podpisania przez Strony.</w:t>
      </w:r>
    </w:p>
    <w:p w14:paraId="0E0D362C" w14:textId="77777777" w:rsidR="0004643F" w:rsidRPr="0004643F" w:rsidRDefault="0004643F" w:rsidP="0004643F">
      <w:pPr>
        <w:suppressAutoHyphens/>
        <w:spacing w:after="0"/>
        <w:jc w:val="both"/>
        <w:textAlignment w:val="baseline"/>
        <w:rPr>
          <w:rFonts w:ascii="Arial" w:eastAsia="NSimSun" w:hAnsi="Arial" w:cs="Arial"/>
          <w:kern w:val="2"/>
          <w:lang w:eastAsia="zh-CN" w:bidi="hi-IN"/>
        </w:rPr>
      </w:pPr>
    </w:p>
    <w:p w14:paraId="2BE3E065" w14:textId="77777777" w:rsidR="0004643F" w:rsidRPr="0004643F" w:rsidRDefault="0004643F" w:rsidP="0004643F">
      <w:pPr>
        <w:keepNext/>
        <w:keepLines/>
        <w:suppressAutoHyphens/>
        <w:spacing w:after="0"/>
        <w:contextualSpacing/>
        <w:jc w:val="center"/>
        <w:outlineLvl w:val="0"/>
        <w:rPr>
          <w:rFonts w:ascii="Arial" w:eastAsia="Times New Roman" w:hAnsi="Arial" w:cs="Arial"/>
          <w:b/>
        </w:rPr>
      </w:pPr>
      <w:r w:rsidRPr="0004643F">
        <w:rPr>
          <w:rFonts w:ascii="Arial" w:eastAsia="Times New Roman" w:hAnsi="Arial" w:cs="Arial"/>
          <w:b/>
        </w:rPr>
        <w:t>§ 15.</w:t>
      </w:r>
    </w:p>
    <w:p w14:paraId="60245530" w14:textId="77777777" w:rsidR="005D5F52" w:rsidRPr="005D5F52" w:rsidRDefault="0004643F" w:rsidP="00EF31B9">
      <w:pPr>
        <w:pStyle w:val="Akapitzlist"/>
        <w:numPr>
          <w:ilvl w:val="0"/>
          <w:numId w:val="104"/>
        </w:numPr>
        <w:suppressAutoHyphens/>
        <w:spacing w:after="0"/>
        <w:jc w:val="both"/>
        <w:rPr>
          <w:rFonts w:ascii="Arial" w:eastAsia="Times New Roman" w:hAnsi="Arial" w:cs="Arial"/>
          <w:bCs/>
        </w:rPr>
      </w:pPr>
      <w:r w:rsidRPr="0004643F">
        <w:rPr>
          <w:rFonts w:ascii="Arial" w:eastAsia="Calibri" w:hAnsi="Arial" w:cs="Arial"/>
        </w:rPr>
        <w:t>Umowę niniejszą wraz z załącznikami sporządzono w 3. jednobrzmiących egzemplarzach, w tym 1. egz. dla Wykonawcy i 2. egz. dla Zamawiającego.</w:t>
      </w:r>
    </w:p>
    <w:p w14:paraId="6CE4EBC0" w14:textId="77777777" w:rsidR="005D5F52" w:rsidRPr="005D5F52" w:rsidRDefault="0004643F" w:rsidP="00EF31B9">
      <w:pPr>
        <w:pStyle w:val="Akapitzlist"/>
        <w:numPr>
          <w:ilvl w:val="0"/>
          <w:numId w:val="104"/>
        </w:numPr>
        <w:suppressAutoHyphens/>
        <w:spacing w:after="0"/>
        <w:jc w:val="both"/>
        <w:rPr>
          <w:rFonts w:ascii="Arial" w:eastAsia="Times New Roman" w:hAnsi="Arial" w:cs="Arial"/>
          <w:bCs/>
        </w:rPr>
      </w:pPr>
      <w:r w:rsidRPr="005D5F52">
        <w:rPr>
          <w:rFonts w:ascii="Arial" w:eastAsia="Times New Roman" w:hAnsi="Arial" w:cs="Arial"/>
          <w:lang w:eastAsia="pl-PL"/>
        </w:rPr>
        <w:lastRenderedPageBreak/>
        <w:t>Integralną część Umowy stanowią:</w:t>
      </w:r>
    </w:p>
    <w:p w14:paraId="2535125F" w14:textId="77777777" w:rsidR="005D5F52" w:rsidRDefault="0004643F" w:rsidP="005D5F52">
      <w:pPr>
        <w:pStyle w:val="Akapitzlist"/>
        <w:suppressAutoHyphens/>
        <w:spacing w:after="0"/>
        <w:ind w:left="360"/>
        <w:jc w:val="both"/>
        <w:rPr>
          <w:rFonts w:ascii="Arial" w:eastAsia="Times New Roman" w:hAnsi="Arial" w:cs="Arial"/>
          <w:lang w:eastAsia="pl-PL"/>
        </w:rPr>
      </w:pPr>
      <w:r w:rsidRPr="005D5F52">
        <w:rPr>
          <w:rFonts w:ascii="Arial" w:eastAsia="Times New Roman" w:hAnsi="Arial" w:cs="Arial"/>
          <w:lang w:eastAsia="pl-PL"/>
        </w:rPr>
        <w:t>- Specyfikacja Warunków Zamówienia</w:t>
      </w:r>
    </w:p>
    <w:p w14:paraId="000E9677" w14:textId="77777777" w:rsidR="0004643F" w:rsidRPr="005D5F52" w:rsidRDefault="0004643F" w:rsidP="005D5F52">
      <w:pPr>
        <w:pStyle w:val="Akapitzlist"/>
        <w:suppressAutoHyphens/>
        <w:spacing w:after="0"/>
        <w:ind w:left="360"/>
        <w:jc w:val="both"/>
        <w:rPr>
          <w:rFonts w:ascii="Arial" w:eastAsia="Times New Roman" w:hAnsi="Arial" w:cs="Arial"/>
          <w:bCs/>
        </w:rPr>
      </w:pPr>
      <w:r w:rsidRPr="0004643F">
        <w:rPr>
          <w:rFonts w:ascii="Arial" w:eastAsia="Times New Roman" w:hAnsi="Arial" w:cs="Arial"/>
          <w:lang w:eastAsia="pl-PL"/>
        </w:rPr>
        <w:t>- Opis Przedmiotu Zamówienia.</w:t>
      </w:r>
    </w:p>
    <w:p w14:paraId="4AAEFF70" w14:textId="77777777" w:rsidR="0004643F" w:rsidRPr="0004643F" w:rsidRDefault="0004643F" w:rsidP="0004643F">
      <w:pPr>
        <w:keepNext/>
        <w:keepLines/>
        <w:suppressAutoHyphens/>
        <w:spacing w:after="0"/>
        <w:contextualSpacing/>
        <w:outlineLvl w:val="0"/>
        <w:rPr>
          <w:rFonts w:ascii="Arial" w:eastAsia="Times New Roman" w:hAnsi="Arial" w:cs="Arial"/>
          <w:b/>
        </w:rPr>
      </w:pPr>
    </w:p>
    <w:p w14:paraId="368A4BF9" w14:textId="77777777" w:rsidR="0004643F" w:rsidRPr="0004643F" w:rsidRDefault="0004643F" w:rsidP="0004643F">
      <w:pPr>
        <w:widowControl w:val="0"/>
        <w:tabs>
          <w:tab w:val="left" w:pos="284"/>
        </w:tabs>
        <w:suppressAutoHyphens/>
        <w:spacing w:after="0"/>
        <w:ind w:left="284" w:right="-62"/>
        <w:rPr>
          <w:rFonts w:ascii="Arial" w:eastAsia="Times New Roman" w:hAnsi="Arial" w:cs="Arial"/>
          <w:lang w:eastAsia="pl-PL"/>
        </w:rPr>
      </w:pPr>
    </w:p>
    <w:p w14:paraId="7291603A" w14:textId="77777777" w:rsidR="0004643F" w:rsidRPr="0004643F" w:rsidRDefault="0004643F" w:rsidP="0004643F">
      <w:pPr>
        <w:widowControl w:val="0"/>
        <w:tabs>
          <w:tab w:val="left" w:pos="180"/>
          <w:tab w:val="left" w:pos="360"/>
        </w:tabs>
        <w:suppressAutoHyphens/>
        <w:spacing w:after="0"/>
        <w:rPr>
          <w:rFonts w:ascii="Arial" w:eastAsia="Times New Roman" w:hAnsi="Arial" w:cs="Arial"/>
          <w:b/>
          <w:u w:val="single"/>
          <w:lang w:eastAsia="pl-PL"/>
        </w:rPr>
      </w:pPr>
      <w:r w:rsidRPr="0004643F">
        <w:rPr>
          <w:rFonts w:ascii="Arial" w:eastAsia="Times New Roman" w:hAnsi="Arial" w:cs="Arial"/>
          <w:b/>
          <w:u w:val="single"/>
          <w:lang w:eastAsia="pl-PL"/>
        </w:rPr>
        <w:t>Załączniki do Umowy:</w:t>
      </w:r>
    </w:p>
    <w:p w14:paraId="4E2589EE" w14:textId="77777777" w:rsidR="0004643F" w:rsidRPr="0004643F" w:rsidRDefault="0004643F" w:rsidP="0004643F">
      <w:pPr>
        <w:widowControl w:val="0"/>
        <w:tabs>
          <w:tab w:val="left" w:pos="180"/>
          <w:tab w:val="left" w:pos="360"/>
        </w:tabs>
        <w:suppressAutoHyphens/>
        <w:spacing w:after="0"/>
        <w:rPr>
          <w:rFonts w:ascii="Arial" w:eastAsia="Times New Roman" w:hAnsi="Arial" w:cs="Arial"/>
          <w:lang w:eastAsia="pl-PL"/>
        </w:rPr>
      </w:pPr>
      <w:r w:rsidRPr="0004643F">
        <w:rPr>
          <w:rFonts w:ascii="Arial" w:eastAsia="Times New Roman" w:hAnsi="Arial" w:cs="Arial"/>
          <w:lang w:eastAsia="pl-PL"/>
        </w:rPr>
        <w:t>Załącznik nr 1</w:t>
      </w:r>
      <w:r w:rsidR="00366AA9">
        <w:rPr>
          <w:rFonts w:ascii="Arial" w:eastAsia="Times New Roman" w:hAnsi="Arial" w:cs="Arial"/>
          <w:lang w:eastAsia="pl-PL"/>
        </w:rPr>
        <w:t xml:space="preserve"> </w:t>
      </w:r>
      <w:r w:rsidRPr="0004643F">
        <w:rPr>
          <w:rFonts w:ascii="Arial" w:eastAsia="Times New Roman" w:hAnsi="Arial" w:cs="Arial"/>
          <w:lang w:eastAsia="pl-PL"/>
        </w:rPr>
        <w:t>- Opis przedmiotu Zamówienia,</w:t>
      </w:r>
    </w:p>
    <w:p w14:paraId="112948DB" w14:textId="77777777" w:rsidR="0004643F" w:rsidRPr="0004643F" w:rsidRDefault="0004643F" w:rsidP="0004643F">
      <w:pPr>
        <w:widowControl w:val="0"/>
        <w:tabs>
          <w:tab w:val="left" w:pos="180"/>
          <w:tab w:val="left" w:pos="360"/>
        </w:tabs>
        <w:suppressAutoHyphens/>
        <w:spacing w:after="0"/>
        <w:jc w:val="both"/>
        <w:rPr>
          <w:rFonts w:ascii="Arial" w:eastAsia="Times New Roman" w:hAnsi="Arial" w:cs="Arial"/>
          <w:lang w:eastAsia="pl-PL"/>
        </w:rPr>
      </w:pPr>
      <w:r w:rsidRPr="0004643F">
        <w:rPr>
          <w:rFonts w:ascii="Arial" w:eastAsia="Times New Roman" w:hAnsi="Arial" w:cs="Arial"/>
          <w:lang w:eastAsia="pl-PL"/>
        </w:rPr>
        <w:t>Załącznik nr 2 - Oferta Wykonawcy,</w:t>
      </w:r>
    </w:p>
    <w:p w14:paraId="77DCA16B" w14:textId="77777777" w:rsidR="0004643F" w:rsidRPr="0004643F" w:rsidRDefault="0004643F" w:rsidP="0004643F">
      <w:pPr>
        <w:suppressAutoHyphens/>
        <w:spacing w:after="0"/>
        <w:jc w:val="both"/>
        <w:rPr>
          <w:rFonts w:ascii="Arial" w:eastAsia="Calibri" w:hAnsi="Arial" w:cs="Arial"/>
          <w:bCs/>
        </w:rPr>
      </w:pPr>
      <w:r w:rsidRPr="0004643F">
        <w:rPr>
          <w:rFonts w:ascii="Arial" w:eastAsia="Calibri" w:hAnsi="Arial" w:cs="Arial"/>
          <w:bCs/>
        </w:rPr>
        <w:t xml:space="preserve">Załącznik nr </w:t>
      </w:r>
      <w:r w:rsidR="00902F86">
        <w:rPr>
          <w:rFonts w:ascii="Arial" w:eastAsia="Calibri" w:hAnsi="Arial" w:cs="Arial"/>
          <w:bCs/>
        </w:rPr>
        <w:t>3</w:t>
      </w:r>
      <w:r w:rsidRPr="0004643F">
        <w:rPr>
          <w:rFonts w:ascii="Arial" w:eastAsia="Calibri" w:hAnsi="Arial" w:cs="Arial"/>
          <w:bCs/>
        </w:rPr>
        <w:t xml:space="preserve"> - Klauzula informacyjna RODO,</w:t>
      </w:r>
    </w:p>
    <w:p w14:paraId="662977FC" w14:textId="77777777" w:rsidR="0004643F" w:rsidRDefault="0004643F" w:rsidP="00B0620D">
      <w:pPr>
        <w:suppressAutoHyphens/>
        <w:spacing w:after="0"/>
        <w:rPr>
          <w:rFonts w:ascii="Arial" w:eastAsia="Calibri" w:hAnsi="Arial" w:cs="Arial"/>
        </w:rPr>
      </w:pPr>
      <w:r w:rsidRPr="0004643F">
        <w:rPr>
          <w:rFonts w:ascii="Arial" w:eastAsia="Calibri" w:hAnsi="Arial" w:cs="Arial"/>
        </w:rPr>
        <w:t xml:space="preserve">Załącznik nr </w:t>
      </w:r>
      <w:r w:rsidR="00B240F8">
        <w:rPr>
          <w:rFonts w:ascii="Arial" w:eastAsia="Calibri" w:hAnsi="Arial" w:cs="Arial"/>
        </w:rPr>
        <w:t>4</w:t>
      </w:r>
      <w:r w:rsidR="00366AA9">
        <w:rPr>
          <w:rFonts w:ascii="Arial" w:eastAsia="Calibri" w:hAnsi="Arial" w:cs="Arial"/>
        </w:rPr>
        <w:t xml:space="preserve"> </w:t>
      </w:r>
      <w:r w:rsidRPr="0004643F">
        <w:rPr>
          <w:rFonts w:ascii="Arial" w:eastAsia="Calibri" w:hAnsi="Arial" w:cs="Arial"/>
        </w:rPr>
        <w:t>- Zasady wejścia/wjazdu na teren jednostki.</w:t>
      </w:r>
    </w:p>
    <w:p w14:paraId="5FECF0F6" w14:textId="77777777" w:rsidR="00B0620D" w:rsidRPr="00506FAA" w:rsidRDefault="00B0620D" w:rsidP="00B0620D">
      <w:pPr>
        <w:suppressAutoHyphens/>
        <w:spacing w:after="0"/>
        <w:rPr>
          <w:rFonts w:ascii="Arial" w:eastAsia="Calibri" w:hAnsi="Arial" w:cs="Arial"/>
          <w:color w:val="FF0000"/>
        </w:rPr>
      </w:pPr>
      <w:r w:rsidRPr="00D35848">
        <w:rPr>
          <w:rFonts w:ascii="Arial" w:eastAsia="Calibri" w:hAnsi="Arial" w:cs="Arial"/>
          <w:color w:val="000000" w:themeColor="text1"/>
        </w:rPr>
        <w:t>Załącznik nr 5 - Protokół odbioru towaru</w:t>
      </w:r>
    </w:p>
    <w:p w14:paraId="1FE4F538" w14:textId="77777777" w:rsidR="00B0620D" w:rsidRPr="0004643F" w:rsidRDefault="00B0620D" w:rsidP="0004643F">
      <w:pPr>
        <w:suppressAutoHyphens/>
        <w:rPr>
          <w:rFonts w:ascii="Arial" w:eastAsia="Calibri" w:hAnsi="Arial" w:cs="Arial"/>
        </w:rPr>
      </w:pPr>
    </w:p>
    <w:p w14:paraId="2DA035BE" w14:textId="77777777" w:rsidR="0004643F" w:rsidRPr="0004643F" w:rsidRDefault="0004643F" w:rsidP="0004643F">
      <w:pPr>
        <w:suppressAutoHyphens/>
        <w:rPr>
          <w:rFonts w:ascii="Arial" w:eastAsia="Calibri" w:hAnsi="Arial" w:cs="Arial"/>
        </w:rPr>
      </w:pPr>
    </w:p>
    <w:p w14:paraId="763A900A" w14:textId="77777777" w:rsidR="0004643F" w:rsidRPr="0004643F" w:rsidRDefault="0004643F" w:rsidP="0004643F">
      <w:pPr>
        <w:widowControl w:val="0"/>
        <w:tabs>
          <w:tab w:val="left" w:pos="180"/>
          <w:tab w:val="left" w:pos="360"/>
        </w:tabs>
        <w:suppressAutoHyphens/>
        <w:spacing w:after="0"/>
        <w:rPr>
          <w:rFonts w:ascii="Arial" w:eastAsia="Times New Roman" w:hAnsi="Arial" w:cs="Arial"/>
          <w:b/>
          <w:bCs/>
          <w:lang w:eastAsia="pl-PL"/>
        </w:rPr>
      </w:pPr>
      <w:r w:rsidRPr="0004643F">
        <w:rPr>
          <w:rFonts w:ascii="Arial" w:eastAsia="Times New Roman" w:hAnsi="Arial" w:cs="Arial"/>
          <w:b/>
          <w:bCs/>
          <w:lang w:eastAsia="pl-PL"/>
        </w:rPr>
        <w:t xml:space="preserve">                      ZAMAWIAJĄCY</w:t>
      </w:r>
      <w:r w:rsidRPr="0004643F">
        <w:rPr>
          <w:rFonts w:ascii="Arial" w:eastAsia="Times New Roman" w:hAnsi="Arial" w:cs="Arial"/>
          <w:lang w:eastAsia="pl-PL"/>
        </w:rPr>
        <w:tab/>
      </w:r>
      <w:r w:rsidRPr="0004643F">
        <w:rPr>
          <w:rFonts w:ascii="Arial" w:eastAsia="Times New Roman" w:hAnsi="Arial" w:cs="Arial"/>
          <w:lang w:eastAsia="pl-PL"/>
        </w:rPr>
        <w:tab/>
      </w:r>
      <w:r w:rsidRPr="0004643F">
        <w:rPr>
          <w:rFonts w:ascii="Arial" w:eastAsia="Times New Roman" w:hAnsi="Arial" w:cs="Arial"/>
          <w:lang w:eastAsia="pl-PL"/>
        </w:rPr>
        <w:tab/>
      </w:r>
      <w:r w:rsidRPr="0004643F">
        <w:rPr>
          <w:rFonts w:ascii="Arial" w:eastAsia="Times New Roman" w:hAnsi="Arial" w:cs="Arial"/>
          <w:lang w:eastAsia="pl-PL"/>
        </w:rPr>
        <w:tab/>
        <w:t xml:space="preserve">      </w:t>
      </w:r>
      <w:r w:rsidRPr="0004643F">
        <w:rPr>
          <w:rFonts w:ascii="Arial" w:eastAsia="Times New Roman" w:hAnsi="Arial" w:cs="Arial"/>
          <w:b/>
          <w:bCs/>
          <w:lang w:eastAsia="pl-PL"/>
        </w:rPr>
        <w:t>WYKONAWCA</w:t>
      </w:r>
    </w:p>
    <w:p w14:paraId="3FB4BD8E" w14:textId="77777777" w:rsidR="0004643F" w:rsidRPr="0004643F" w:rsidRDefault="0004643F" w:rsidP="0004643F">
      <w:pPr>
        <w:widowControl w:val="0"/>
        <w:tabs>
          <w:tab w:val="left" w:pos="180"/>
          <w:tab w:val="left" w:pos="360"/>
        </w:tabs>
        <w:suppressAutoHyphens/>
        <w:spacing w:after="0"/>
        <w:rPr>
          <w:rFonts w:ascii="Arial" w:eastAsia="Times New Roman" w:hAnsi="Arial" w:cs="Arial"/>
          <w:b/>
          <w:bCs/>
          <w:lang w:eastAsia="pl-PL"/>
        </w:rPr>
      </w:pPr>
    </w:p>
    <w:p w14:paraId="13D8B60C" w14:textId="77777777" w:rsidR="0004643F" w:rsidRPr="0004643F" w:rsidRDefault="0004643F" w:rsidP="0004643F">
      <w:pPr>
        <w:widowControl w:val="0"/>
        <w:tabs>
          <w:tab w:val="left" w:pos="180"/>
          <w:tab w:val="left" w:pos="360"/>
        </w:tabs>
        <w:suppressAutoHyphens/>
        <w:spacing w:after="0"/>
        <w:rPr>
          <w:rFonts w:ascii="Arial" w:eastAsia="Times New Roman" w:hAnsi="Arial" w:cs="Arial"/>
          <w:b/>
          <w:bCs/>
          <w:lang w:eastAsia="pl-PL"/>
        </w:rPr>
      </w:pPr>
    </w:p>
    <w:p w14:paraId="7BCCAC71" w14:textId="77777777" w:rsidR="0004643F" w:rsidRPr="0004643F" w:rsidRDefault="0004643F" w:rsidP="0004643F">
      <w:pPr>
        <w:widowControl w:val="0"/>
        <w:tabs>
          <w:tab w:val="left" w:pos="180"/>
          <w:tab w:val="left" w:pos="360"/>
        </w:tabs>
        <w:suppressAutoHyphens/>
        <w:spacing w:after="0"/>
        <w:jc w:val="center"/>
        <w:rPr>
          <w:rFonts w:ascii="Arial" w:eastAsia="Times New Roman" w:hAnsi="Arial" w:cs="Arial"/>
          <w:lang w:eastAsia="pl-PL"/>
        </w:rPr>
      </w:pPr>
      <w:r w:rsidRPr="0004643F">
        <w:rPr>
          <w:rFonts w:ascii="Arial" w:eastAsia="Times New Roman" w:hAnsi="Arial" w:cs="Arial"/>
          <w:lang w:eastAsia="pl-PL"/>
        </w:rPr>
        <w:t>……………………………..………</w:t>
      </w:r>
      <w:r w:rsidRPr="0004643F">
        <w:rPr>
          <w:rFonts w:ascii="Arial" w:eastAsia="Times New Roman" w:hAnsi="Arial" w:cs="Arial"/>
          <w:lang w:eastAsia="pl-PL"/>
        </w:rPr>
        <w:tab/>
      </w:r>
      <w:r w:rsidRPr="0004643F">
        <w:rPr>
          <w:rFonts w:ascii="Arial" w:eastAsia="Times New Roman" w:hAnsi="Arial" w:cs="Arial"/>
          <w:lang w:eastAsia="pl-PL"/>
        </w:rPr>
        <w:tab/>
      </w:r>
      <w:r w:rsidRPr="0004643F">
        <w:rPr>
          <w:rFonts w:ascii="Arial" w:eastAsia="Times New Roman" w:hAnsi="Arial" w:cs="Arial"/>
          <w:lang w:eastAsia="pl-PL"/>
        </w:rPr>
        <w:tab/>
        <w:t>…………………………………….</w:t>
      </w:r>
    </w:p>
    <w:p w14:paraId="76007331" w14:textId="77777777" w:rsidR="0004643F" w:rsidRPr="0004643F" w:rsidRDefault="0004643F" w:rsidP="0004643F">
      <w:pPr>
        <w:widowControl w:val="0"/>
        <w:tabs>
          <w:tab w:val="left" w:pos="180"/>
          <w:tab w:val="left" w:pos="360"/>
        </w:tabs>
        <w:suppressAutoHyphens/>
        <w:spacing w:after="0"/>
        <w:jc w:val="center"/>
        <w:rPr>
          <w:rFonts w:ascii="Arial" w:eastAsia="Times New Roman" w:hAnsi="Arial" w:cs="Arial"/>
          <w:lang w:eastAsia="pl-PL"/>
        </w:rPr>
      </w:pPr>
      <w:r w:rsidRPr="0004643F">
        <w:rPr>
          <w:rFonts w:ascii="Arial" w:eastAsia="Times New Roman" w:hAnsi="Arial" w:cs="Arial"/>
          <w:i/>
          <w:iCs/>
          <w:lang w:eastAsia="pl-PL"/>
        </w:rPr>
        <w:t xml:space="preserve"> (data, podpis Zamawiającego) </w:t>
      </w:r>
      <w:r w:rsidRPr="0004643F">
        <w:rPr>
          <w:rFonts w:ascii="Arial" w:eastAsia="Times New Roman" w:hAnsi="Arial" w:cs="Arial"/>
          <w:i/>
          <w:iCs/>
          <w:lang w:eastAsia="pl-PL"/>
        </w:rPr>
        <w:tab/>
      </w:r>
      <w:r w:rsidRPr="0004643F">
        <w:rPr>
          <w:rFonts w:ascii="Arial" w:eastAsia="Times New Roman" w:hAnsi="Arial" w:cs="Arial"/>
          <w:i/>
          <w:iCs/>
          <w:lang w:eastAsia="pl-PL"/>
        </w:rPr>
        <w:tab/>
        <w:t xml:space="preserve">               (data, podpis Wykonawcy)</w:t>
      </w:r>
    </w:p>
    <w:p w14:paraId="0A5020A8" w14:textId="77777777" w:rsidR="0004643F" w:rsidRPr="0004643F" w:rsidRDefault="0004643F" w:rsidP="0004643F">
      <w:pPr>
        <w:suppressAutoHyphens/>
        <w:rPr>
          <w:rFonts w:ascii="Arial" w:eastAsia="Calibri" w:hAnsi="Arial" w:cs="Arial"/>
        </w:rPr>
      </w:pPr>
    </w:p>
    <w:p w14:paraId="3F017844" w14:textId="77777777" w:rsidR="0004643F" w:rsidRPr="0004643F" w:rsidRDefault="0004643F" w:rsidP="0004643F">
      <w:pPr>
        <w:suppressAutoHyphens/>
        <w:rPr>
          <w:rFonts w:ascii="Arial" w:eastAsia="Calibri" w:hAnsi="Arial" w:cs="Arial"/>
        </w:rPr>
      </w:pPr>
    </w:p>
    <w:p w14:paraId="366F9B20" w14:textId="77777777" w:rsidR="0004643F" w:rsidRPr="0004643F" w:rsidRDefault="0004643F" w:rsidP="0004643F">
      <w:pPr>
        <w:rPr>
          <w:rFonts w:ascii="Arial" w:hAnsi="Arial" w:cs="Arial"/>
        </w:rPr>
      </w:pPr>
    </w:p>
    <w:p w14:paraId="729EECF8" w14:textId="77777777" w:rsidR="00D93905" w:rsidRPr="0004643F" w:rsidRDefault="00D93905" w:rsidP="0004643F">
      <w:pPr>
        <w:widowControl w:val="0"/>
        <w:tabs>
          <w:tab w:val="left" w:pos="180"/>
          <w:tab w:val="left" w:pos="360"/>
        </w:tabs>
        <w:suppressAutoHyphens/>
        <w:spacing w:after="0"/>
        <w:jc w:val="center"/>
        <w:rPr>
          <w:rFonts w:ascii="Arial" w:eastAsia="Times New Roman" w:hAnsi="Arial" w:cs="Arial"/>
          <w:i/>
          <w:iCs/>
          <w:lang w:eastAsia="pl-PL"/>
        </w:rPr>
      </w:pPr>
    </w:p>
    <w:p w14:paraId="55F5D7D5" w14:textId="77777777" w:rsidR="00D93905" w:rsidRPr="0004643F" w:rsidRDefault="00D93905" w:rsidP="0004643F">
      <w:pPr>
        <w:widowControl w:val="0"/>
        <w:tabs>
          <w:tab w:val="left" w:pos="180"/>
          <w:tab w:val="left" w:pos="360"/>
        </w:tabs>
        <w:suppressAutoHyphens/>
        <w:spacing w:after="0"/>
        <w:jc w:val="center"/>
        <w:rPr>
          <w:rFonts w:ascii="Arial" w:eastAsia="Times New Roman" w:hAnsi="Arial" w:cs="Arial"/>
          <w:i/>
          <w:iCs/>
          <w:lang w:eastAsia="pl-PL"/>
        </w:rPr>
      </w:pPr>
    </w:p>
    <w:p w14:paraId="5365FC64" w14:textId="77777777" w:rsidR="00D93905" w:rsidRPr="0004643F" w:rsidRDefault="00D93905" w:rsidP="0004643F">
      <w:pPr>
        <w:widowControl w:val="0"/>
        <w:tabs>
          <w:tab w:val="left" w:pos="180"/>
          <w:tab w:val="left" w:pos="360"/>
        </w:tabs>
        <w:suppressAutoHyphens/>
        <w:spacing w:after="0"/>
        <w:jc w:val="center"/>
        <w:rPr>
          <w:rFonts w:ascii="Arial" w:eastAsia="Times New Roman" w:hAnsi="Arial" w:cs="Arial"/>
          <w:i/>
          <w:iCs/>
          <w:lang w:eastAsia="pl-PL"/>
        </w:rPr>
      </w:pPr>
    </w:p>
    <w:p w14:paraId="0A906565" w14:textId="77777777" w:rsidR="00D93905" w:rsidRPr="0004643F" w:rsidRDefault="00D93905" w:rsidP="0004643F">
      <w:pPr>
        <w:widowControl w:val="0"/>
        <w:tabs>
          <w:tab w:val="left" w:pos="180"/>
          <w:tab w:val="left" w:pos="360"/>
        </w:tabs>
        <w:suppressAutoHyphens/>
        <w:spacing w:after="0"/>
        <w:jc w:val="center"/>
        <w:rPr>
          <w:rFonts w:ascii="Arial" w:eastAsia="Times New Roman" w:hAnsi="Arial" w:cs="Arial"/>
          <w:i/>
          <w:iCs/>
          <w:lang w:eastAsia="pl-PL"/>
        </w:rPr>
      </w:pPr>
    </w:p>
    <w:p w14:paraId="608E77BB" w14:textId="77777777" w:rsidR="00D93905" w:rsidRPr="0004643F" w:rsidRDefault="00D93905" w:rsidP="0004643F">
      <w:pPr>
        <w:widowControl w:val="0"/>
        <w:tabs>
          <w:tab w:val="left" w:pos="180"/>
          <w:tab w:val="left" w:pos="360"/>
        </w:tabs>
        <w:suppressAutoHyphens/>
        <w:spacing w:after="0"/>
        <w:jc w:val="center"/>
        <w:rPr>
          <w:rFonts w:ascii="Arial" w:eastAsia="Times New Roman" w:hAnsi="Arial" w:cs="Arial"/>
          <w:i/>
          <w:iCs/>
          <w:lang w:eastAsia="pl-PL"/>
        </w:rPr>
      </w:pPr>
    </w:p>
    <w:p w14:paraId="549428EF" w14:textId="77777777" w:rsidR="00D93905" w:rsidRPr="0004643F" w:rsidRDefault="00D93905" w:rsidP="0004643F">
      <w:pPr>
        <w:widowControl w:val="0"/>
        <w:tabs>
          <w:tab w:val="left" w:pos="180"/>
          <w:tab w:val="left" w:pos="360"/>
        </w:tabs>
        <w:suppressAutoHyphens/>
        <w:spacing w:after="0"/>
        <w:jc w:val="center"/>
        <w:rPr>
          <w:rFonts w:ascii="Arial" w:eastAsia="Times New Roman" w:hAnsi="Arial" w:cs="Arial"/>
          <w:i/>
          <w:iCs/>
          <w:lang w:eastAsia="pl-PL"/>
        </w:rPr>
      </w:pPr>
    </w:p>
    <w:p w14:paraId="52F33728" w14:textId="77777777" w:rsidR="00D93905" w:rsidRPr="0004643F" w:rsidRDefault="00D93905" w:rsidP="0004643F">
      <w:pPr>
        <w:widowControl w:val="0"/>
        <w:tabs>
          <w:tab w:val="left" w:pos="180"/>
          <w:tab w:val="left" w:pos="360"/>
        </w:tabs>
        <w:suppressAutoHyphens/>
        <w:spacing w:after="0"/>
        <w:jc w:val="center"/>
        <w:rPr>
          <w:rFonts w:ascii="Arial" w:eastAsia="Times New Roman" w:hAnsi="Arial" w:cs="Arial"/>
          <w:i/>
          <w:iCs/>
          <w:lang w:eastAsia="pl-PL"/>
        </w:rPr>
      </w:pPr>
    </w:p>
    <w:p w14:paraId="5797EDAB" w14:textId="77777777" w:rsidR="00D93905" w:rsidRPr="0004643F" w:rsidRDefault="00D93905" w:rsidP="0004643F">
      <w:pPr>
        <w:widowControl w:val="0"/>
        <w:tabs>
          <w:tab w:val="left" w:pos="180"/>
          <w:tab w:val="left" w:pos="360"/>
        </w:tabs>
        <w:suppressAutoHyphens/>
        <w:spacing w:after="0"/>
        <w:jc w:val="center"/>
        <w:rPr>
          <w:rFonts w:ascii="Arial" w:eastAsia="Times New Roman" w:hAnsi="Arial" w:cs="Arial"/>
          <w:i/>
          <w:iCs/>
          <w:lang w:eastAsia="pl-PL"/>
        </w:rPr>
      </w:pPr>
    </w:p>
    <w:p w14:paraId="7A85A7C9" w14:textId="77777777" w:rsidR="00D93905" w:rsidRPr="0004643F" w:rsidRDefault="00D93905" w:rsidP="0004643F">
      <w:pPr>
        <w:widowControl w:val="0"/>
        <w:tabs>
          <w:tab w:val="left" w:pos="180"/>
          <w:tab w:val="left" w:pos="360"/>
        </w:tabs>
        <w:suppressAutoHyphens/>
        <w:spacing w:after="0"/>
        <w:jc w:val="center"/>
        <w:rPr>
          <w:rFonts w:ascii="Arial" w:eastAsia="Times New Roman" w:hAnsi="Arial" w:cs="Arial"/>
          <w:i/>
          <w:iCs/>
          <w:lang w:eastAsia="pl-PL"/>
        </w:rPr>
      </w:pPr>
    </w:p>
    <w:p w14:paraId="7482D515" w14:textId="77777777"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14:paraId="5A358BA0" w14:textId="77777777"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14:paraId="533A62D9" w14:textId="77777777" w:rsidR="00E04F44" w:rsidRDefault="00E04F44" w:rsidP="000C11EF">
      <w:pPr>
        <w:widowControl w:val="0"/>
        <w:tabs>
          <w:tab w:val="left" w:pos="180"/>
          <w:tab w:val="left" w:pos="360"/>
        </w:tabs>
        <w:suppressAutoHyphens/>
        <w:spacing w:after="0"/>
        <w:jc w:val="center"/>
        <w:rPr>
          <w:rFonts w:ascii="Arial" w:eastAsia="Times New Roman" w:hAnsi="Arial" w:cs="Arial"/>
          <w:i/>
          <w:iCs/>
          <w:lang w:eastAsia="pl-PL"/>
        </w:rPr>
      </w:pPr>
    </w:p>
    <w:p w14:paraId="01EF03FD" w14:textId="77777777" w:rsidR="00E04F44" w:rsidRDefault="00E04F44" w:rsidP="000C11EF">
      <w:pPr>
        <w:widowControl w:val="0"/>
        <w:tabs>
          <w:tab w:val="left" w:pos="180"/>
          <w:tab w:val="left" w:pos="360"/>
        </w:tabs>
        <w:suppressAutoHyphens/>
        <w:spacing w:after="0"/>
        <w:jc w:val="center"/>
        <w:rPr>
          <w:rFonts w:ascii="Arial" w:eastAsia="Times New Roman" w:hAnsi="Arial" w:cs="Arial"/>
          <w:i/>
          <w:iCs/>
          <w:lang w:eastAsia="pl-PL"/>
        </w:rPr>
      </w:pPr>
    </w:p>
    <w:p w14:paraId="4978BCA1" w14:textId="77777777" w:rsidR="00E04F44" w:rsidRDefault="00E04F44" w:rsidP="000C11EF">
      <w:pPr>
        <w:widowControl w:val="0"/>
        <w:tabs>
          <w:tab w:val="left" w:pos="180"/>
          <w:tab w:val="left" w:pos="360"/>
        </w:tabs>
        <w:suppressAutoHyphens/>
        <w:spacing w:after="0"/>
        <w:jc w:val="center"/>
        <w:rPr>
          <w:rFonts w:ascii="Arial" w:eastAsia="Times New Roman" w:hAnsi="Arial" w:cs="Arial"/>
          <w:i/>
          <w:iCs/>
          <w:lang w:eastAsia="pl-PL"/>
        </w:rPr>
      </w:pPr>
    </w:p>
    <w:p w14:paraId="37E93D6A" w14:textId="27F93107" w:rsidR="00E04F44" w:rsidRDefault="00E04F44" w:rsidP="000C11EF">
      <w:pPr>
        <w:widowControl w:val="0"/>
        <w:tabs>
          <w:tab w:val="left" w:pos="180"/>
          <w:tab w:val="left" w:pos="360"/>
        </w:tabs>
        <w:suppressAutoHyphens/>
        <w:spacing w:after="0"/>
        <w:jc w:val="center"/>
        <w:rPr>
          <w:rFonts w:ascii="Arial" w:eastAsia="Times New Roman" w:hAnsi="Arial" w:cs="Arial"/>
          <w:i/>
          <w:iCs/>
          <w:lang w:eastAsia="pl-PL"/>
        </w:rPr>
      </w:pPr>
    </w:p>
    <w:p w14:paraId="1DDA9543" w14:textId="659CFC43" w:rsidR="00D35848" w:rsidRDefault="00D35848" w:rsidP="000C11EF">
      <w:pPr>
        <w:widowControl w:val="0"/>
        <w:tabs>
          <w:tab w:val="left" w:pos="180"/>
          <w:tab w:val="left" w:pos="360"/>
        </w:tabs>
        <w:suppressAutoHyphens/>
        <w:spacing w:after="0"/>
        <w:jc w:val="center"/>
        <w:rPr>
          <w:rFonts w:ascii="Arial" w:eastAsia="Times New Roman" w:hAnsi="Arial" w:cs="Arial"/>
          <w:i/>
          <w:iCs/>
          <w:lang w:eastAsia="pl-PL"/>
        </w:rPr>
      </w:pPr>
    </w:p>
    <w:p w14:paraId="528676C6" w14:textId="0B875B01" w:rsidR="00D35848" w:rsidRDefault="00D35848" w:rsidP="000C11EF">
      <w:pPr>
        <w:widowControl w:val="0"/>
        <w:tabs>
          <w:tab w:val="left" w:pos="180"/>
          <w:tab w:val="left" w:pos="360"/>
        </w:tabs>
        <w:suppressAutoHyphens/>
        <w:spacing w:after="0"/>
        <w:jc w:val="center"/>
        <w:rPr>
          <w:rFonts w:ascii="Arial" w:eastAsia="Times New Roman" w:hAnsi="Arial" w:cs="Arial"/>
          <w:i/>
          <w:iCs/>
          <w:lang w:eastAsia="pl-PL"/>
        </w:rPr>
      </w:pPr>
    </w:p>
    <w:p w14:paraId="62BAFD5E" w14:textId="3A96EE58" w:rsidR="00D35848" w:rsidRDefault="00D35848" w:rsidP="000C11EF">
      <w:pPr>
        <w:widowControl w:val="0"/>
        <w:tabs>
          <w:tab w:val="left" w:pos="180"/>
          <w:tab w:val="left" w:pos="360"/>
        </w:tabs>
        <w:suppressAutoHyphens/>
        <w:spacing w:after="0"/>
        <w:jc w:val="center"/>
        <w:rPr>
          <w:rFonts w:ascii="Arial" w:eastAsia="Times New Roman" w:hAnsi="Arial" w:cs="Arial"/>
          <w:i/>
          <w:iCs/>
          <w:lang w:eastAsia="pl-PL"/>
        </w:rPr>
      </w:pPr>
    </w:p>
    <w:p w14:paraId="4B426EB9" w14:textId="4E9E975B" w:rsidR="00D35848" w:rsidRDefault="00D35848" w:rsidP="000C11EF">
      <w:pPr>
        <w:widowControl w:val="0"/>
        <w:tabs>
          <w:tab w:val="left" w:pos="180"/>
          <w:tab w:val="left" w:pos="360"/>
        </w:tabs>
        <w:suppressAutoHyphens/>
        <w:spacing w:after="0"/>
        <w:jc w:val="center"/>
        <w:rPr>
          <w:rFonts w:ascii="Arial" w:eastAsia="Times New Roman" w:hAnsi="Arial" w:cs="Arial"/>
          <w:i/>
          <w:iCs/>
          <w:lang w:eastAsia="pl-PL"/>
        </w:rPr>
      </w:pPr>
    </w:p>
    <w:p w14:paraId="35216A55" w14:textId="5DF90469" w:rsidR="00D35848" w:rsidRDefault="00D35848" w:rsidP="000C11EF">
      <w:pPr>
        <w:widowControl w:val="0"/>
        <w:tabs>
          <w:tab w:val="left" w:pos="180"/>
          <w:tab w:val="left" w:pos="360"/>
        </w:tabs>
        <w:suppressAutoHyphens/>
        <w:spacing w:after="0"/>
        <w:jc w:val="center"/>
        <w:rPr>
          <w:rFonts w:ascii="Arial" w:eastAsia="Times New Roman" w:hAnsi="Arial" w:cs="Arial"/>
          <w:i/>
          <w:iCs/>
          <w:lang w:eastAsia="pl-PL"/>
        </w:rPr>
      </w:pPr>
    </w:p>
    <w:p w14:paraId="352B1F90" w14:textId="5266B4F9" w:rsidR="00D35848" w:rsidRDefault="00D35848" w:rsidP="000C11EF">
      <w:pPr>
        <w:widowControl w:val="0"/>
        <w:tabs>
          <w:tab w:val="left" w:pos="180"/>
          <w:tab w:val="left" w:pos="360"/>
        </w:tabs>
        <w:suppressAutoHyphens/>
        <w:spacing w:after="0"/>
        <w:jc w:val="center"/>
        <w:rPr>
          <w:rFonts w:ascii="Arial" w:eastAsia="Times New Roman" w:hAnsi="Arial" w:cs="Arial"/>
          <w:i/>
          <w:iCs/>
          <w:lang w:eastAsia="pl-PL"/>
        </w:rPr>
      </w:pPr>
    </w:p>
    <w:p w14:paraId="4939903E" w14:textId="77777777" w:rsidR="00D35848" w:rsidRDefault="00D35848" w:rsidP="000C11EF">
      <w:pPr>
        <w:widowControl w:val="0"/>
        <w:tabs>
          <w:tab w:val="left" w:pos="180"/>
          <w:tab w:val="left" w:pos="360"/>
        </w:tabs>
        <w:suppressAutoHyphens/>
        <w:spacing w:after="0"/>
        <w:jc w:val="center"/>
        <w:rPr>
          <w:rFonts w:ascii="Arial" w:eastAsia="Times New Roman" w:hAnsi="Arial" w:cs="Arial"/>
          <w:i/>
          <w:iCs/>
          <w:lang w:eastAsia="pl-PL"/>
        </w:rPr>
      </w:pPr>
    </w:p>
    <w:p w14:paraId="09E5DC95" w14:textId="77777777" w:rsidR="00E04F44" w:rsidRDefault="00E04F44" w:rsidP="000C11EF">
      <w:pPr>
        <w:widowControl w:val="0"/>
        <w:tabs>
          <w:tab w:val="left" w:pos="180"/>
          <w:tab w:val="left" w:pos="360"/>
        </w:tabs>
        <w:suppressAutoHyphens/>
        <w:spacing w:after="0"/>
        <w:jc w:val="center"/>
        <w:rPr>
          <w:rFonts w:ascii="Arial" w:eastAsia="Times New Roman" w:hAnsi="Arial" w:cs="Arial"/>
          <w:i/>
          <w:iCs/>
          <w:lang w:eastAsia="pl-PL"/>
        </w:rPr>
      </w:pPr>
    </w:p>
    <w:p w14:paraId="524C0822" w14:textId="77777777" w:rsidR="00960671" w:rsidRDefault="00960671" w:rsidP="00122263">
      <w:pPr>
        <w:spacing w:after="0"/>
        <w:jc w:val="right"/>
        <w:rPr>
          <w:rFonts w:ascii="Arial" w:eastAsia="SimSun" w:hAnsi="Arial" w:cs="Arial"/>
          <w:i/>
          <w:color w:val="000000"/>
          <w:lang w:eastAsia="zh-CN"/>
        </w:rPr>
      </w:pPr>
      <w:r w:rsidRPr="00DA0BBC">
        <w:rPr>
          <w:rFonts w:ascii="Arial" w:eastAsia="SimSun" w:hAnsi="Arial" w:cs="Arial"/>
          <w:i/>
          <w:color w:val="000000"/>
          <w:lang w:eastAsia="zh-CN"/>
        </w:rPr>
        <w:lastRenderedPageBreak/>
        <w:t xml:space="preserve">Załącznik </w:t>
      </w:r>
      <w:r w:rsidR="009A3EA6" w:rsidRPr="00DA0BBC">
        <w:rPr>
          <w:rFonts w:ascii="Arial" w:eastAsia="SimSun" w:hAnsi="Arial" w:cs="Arial"/>
          <w:i/>
          <w:color w:val="000000"/>
          <w:lang w:eastAsia="zh-CN"/>
        </w:rPr>
        <w:t xml:space="preserve">nr 3 </w:t>
      </w:r>
      <w:r w:rsidRPr="00DA0BBC">
        <w:rPr>
          <w:rFonts w:ascii="Arial" w:eastAsia="SimSun" w:hAnsi="Arial" w:cs="Arial"/>
          <w:i/>
          <w:color w:val="000000"/>
          <w:lang w:eastAsia="zh-CN"/>
        </w:rPr>
        <w:t>do umowy</w:t>
      </w:r>
    </w:p>
    <w:p w14:paraId="49E0EF8B" w14:textId="77777777" w:rsidR="005C0671" w:rsidRDefault="005C0671" w:rsidP="005C0671">
      <w:pPr>
        <w:spacing w:after="0"/>
        <w:ind w:firstLine="567"/>
        <w:jc w:val="both"/>
        <w:rPr>
          <w:rFonts w:ascii="Arial" w:hAnsi="Arial" w:cs="Arial"/>
          <w:sz w:val="21"/>
          <w:szCs w:val="21"/>
        </w:rPr>
      </w:pPr>
    </w:p>
    <w:p w14:paraId="5552969D" w14:textId="77777777" w:rsidR="005C0671" w:rsidRPr="005C0671" w:rsidRDefault="005C0671" w:rsidP="005C0671">
      <w:pPr>
        <w:spacing w:after="0"/>
        <w:ind w:firstLine="567"/>
        <w:jc w:val="both"/>
        <w:rPr>
          <w:rFonts w:ascii="Arial" w:hAnsi="Arial" w:cs="Arial"/>
          <w:sz w:val="21"/>
          <w:szCs w:val="21"/>
        </w:rPr>
      </w:pPr>
      <w:r w:rsidRPr="005C0671">
        <w:rPr>
          <w:rFonts w:ascii="Arial" w:hAnsi="Arial" w:cs="Arial"/>
          <w:sz w:val="21"/>
          <w:szCs w:val="21"/>
        </w:rPr>
        <w:t xml:space="preserve">Zgodnie z art. 13 ust. 1 i 2 </w:t>
      </w:r>
      <w:r w:rsidRPr="005C0671">
        <w:rPr>
          <w:rFonts w:ascii="Arial" w:eastAsia="Calibri" w:hAnsi="Arial" w:cs="Arial"/>
          <w:sz w:val="21"/>
          <w:szCs w:val="21"/>
        </w:rPr>
        <w:t xml:space="preserve">rozporządzenia Parlamentu Europejskiego i Rady (UE) 2016/679 z dnia 27 kwietnia 2016 r. w sprawie ochrony osób fizycznych w związku </w:t>
      </w:r>
      <w:r>
        <w:rPr>
          <w:rFonts w:ascii="Arial" w:eastAsia="Calibri" w:hAnsi="Arial" w:cs="Arial"/>
          <w:sz w:val="21"/>
          <w:szCs w:val="21"/>
        </w:rPr>
        <w:br/>
      </w:r>
      <w:r w:rsidRPr="005C0671">
        <w:rPr>
          <w:rFonts w:ascii="Arial" w:eastAsia="Calibri" w:hAnsi="Arial" w:cs="Arial"/>
          <w:sz w:val="21"/>
          <w:szCs w:val="21"/>
        </w:rPr>
        <w:t xml:space="preserve">z przetwarzaniem danych osobowych i w sprawie swobodnego przepływu takich danych oraz uchylenia dyrektywy 95/46/WE (ogólne rozporządzenie o ochronie danych) (Dz. Urz. UE L 119 z 04.05.2016, str. 1), </w:t>
      </w:r>
      <w:r w:rsidRPr="005C0671">
        <w:rPr>
          <w:rFonts w:ascii="Arial" w:hAnsi="Arial" w:cs="Arial"/>
          <w:sz w:val="21"/>
          <w:szCs w:val="21"/>
        </w:rPr>
        <w:t xml:space="preserve">dalej „RODO”, informuję, że administratorem Pani/Pana danych osobowych jest: </w:t>
      </w:r>
    </w:p>
    <w:p w14:paraId="5C68ED2F" w14:textId="77777777" w:rsidR="005C0671" w:rsidRPr="005C0671" w:rsidRDefault="005C0671" w:rsidP="005C0671">
      <w:pPr>
        <w:pStyle w:val="Bezodstpw"/>
        <w:spacing w:line="276" w:lineRule="auto"/>
        <w:ind w:left="360"/>
        <w:jc w:val="center"/>
        <w:rPr>
          <w:rFonts w:ascii="Arial" w:hAnsi="Arial" w:cs="Arial"/>
          <w:b/>
          <w:sz w:val="21"/>
          <w:szCs w:val="21"/>
        </w:rPr>
      </w:pPr>
      <w:r w:rsidRPr="005C0671">
        <w:rPr>
          <w:rFonts w:ascii="Arial" w:hAnsi="Arial" w:cs="Arial"/>
          <w:b/>
          <w:sz w:val="21"/>
          <w:szCs w:val="21"/>
        </w:rPr>
        <w:t>32 Wojskowy Oddział Gospodarczy w Zamościu,</w:t>
      </w:r>
      <w:r w:rsidRPr="005C0671">
        <w:rPr>
          <w:rFonts w:ascii="Arial" w:hAnsi="Arial" w:cs="Arial"/>
          <w:b/>
          <w:sz w:val="21"/>
          <w:szCs w:val="21"/>
        </w:rPr>
        <w:br/>
        <w:t xml:space="preserve"> ul. Wojska Polskiego 2F, 22-400 Zamość,</w:t>
      </w:r>
    </w:p>
    <w:p w14:paraId="40601059" w14:textId="77777777" w:rsidR="005C0671" w:rsidRPr="005C0671" w:rsidRDefault="005C0671" w:rsidP="005C0671">
      <w:pPr>
        <w:pStyle w:val="Bezodstpw"/>
        <w:spacing w:line="276" w:lineRule="auto"/>
        <w:rPr>
          <w:rFonts w:ascii="Arial" w:hAnsi="Arial" w:cs="Arial"/>
          <w:sz w:val="21"/>
          <w:szCs w:val="21"/>
        </w:rPr>
      </w:pPr>
      <w:r w:rsidRPr="005C0671">
        <w:rPr>
          <w:rFonts w:ascii="Arial" w:hAnsi="Arial" w:cs="Arial"/>
          <w:sz w:val="21"/>
          <w:szCs w:val="21"/>
        </w:rPr>
        <w:t xml:space="preserve">do Pani/Pana dyspozycji pozostaje również </w:t>
      </w:r>
      <w:r w:rsidRPr="005C0671">
        <w:rPr>
          <w:rFonts w:ascii="Arial" w:hAnsi="Arial" w:cs="Arial"/>
          <w:b/>
          <w:sz w:val="21"/>
          <w:szCs w:val="21"/>
        </w:rPr>
        <w:t>Inspektor Ochrony Danych</w:t>
      </w:r>
      <w:r w:rsidRPr="005C0671">
        <w:rPr>
          <w:rFonts w:ascii="Arial" w:hAnsi="Arial" w:cs="Arial"/>
          <w:sz w:val="21"/>
          <w:szCs w:val="21"/>
        </w:rPr>
        <w:t xml:space="preserve"> </w:t>
      </w:r>
      <w:r w:rsidRPr="005C0671">
        <w:rPr>
          <w:rFonts w:ascii="Arial" w:hAnsi="Arial" w:cs="Arial"/>
          <w:b/>
          <w:sz w:val="21"/>
          <w:szCs w:val="21"/>
        </w:rPr>
        <w:t>Osobowych,</w:t>
      </w:r>
      <w:r w:rsidRPr="005C0671">
        <w:rPr>
          <w:rFonts w:ascii="Arial" w:hAnsi="Arial" w:cs="Arial"/>
          <w:sz w:val="21"/>
          <w:szCs w:val="21"/>
        </w:rPr>
        <w:t xml:space="preserve"> wszelkie pytania dotyczące ochrony danych osobowych proszę kierować na adres poczty elektronicznej:</w:t>
      </w:r>
    </w:p>
    <w:p w14:paraId="405FEBDE" w14:textId="77777777" w:rsidR="005C0671" w:rsidRPr="005C0671" w:rsidRDefault="005C0671" w:rsidP="005C0671">
      <w:pPr>
        <w:pStyle w:val="Bezodstpw"/>
        <w:spacing w:line="276" w:lineRule="auto"/>
        <w:jc w:val="center"/>
        <w:rPr>
          <w:rFonts w:ascii="Arial" w:hAnsi="Arial" w:cs="Arial"/>
          <w:b/>
          <w:color w:val="0070C0"/>
          <w:sz w:val="21"/>
          <w:szCs w:val="21"/>
          <w:u w:val="single"/>
        </w:rPr>
      </w:pPr>
      <w:r w:rsidRPr="005C0671">
        <w:rPr>
          <w:rFonts w:ascii="Arial" w:hAnsi="Arial" w:cs="Arial"/>
          <w:b/>
          <w:color w:val="0070C0"/>
          <w:sz w:val="21"/>
          <w:szCs w:val="21"/>
          <w:u w:val="single"/>
        </w:rPr>
        <w:t>32wog.iod@ron.mil.pl</w:t>
      </w:r>
    </w:p>
    <w:p w14:paraId="3AE86CB4" w14:textId="2BEE23B4" w:rsidR="005C0671" w:rsidRPr="00B240F8" w:rsidRDefault="005C0671" w:rsidP="00B240F8">
      <w:pPr>
        <w:numPr>
          <w:ilvl w:val="0"/>
          <w:numId w:val="55"/>
        </w:numPr>
        <w:spacing w:after="150"/>
        <w:ind w:left="426" w:hanging="426"/>
        <w:contextualSpacing/>
        <w:jc w:val="both"/>
        <w:rPr>
          <w:rFonts w:ascii="Arial" w:eastAsia="Calibri" w:hAnsi="Arial" w:cs="Arial"/>
          <w:sz w:val="21"/>
          <w:szCs w:val="21"/>
        </w:rPr>
      </w:pPr>
      <w:r w:rsidRPr="005C0671">
        <w:rPr>
          <w:rFonts w:ascii="Arial" w:eastAsia="Calibri" w:hAnsi="Arial" w:cs="Arial"/>
          <w:sz w:val="21"/>
          <w:szCs w:val="21"/>
        </w:rPr>
        <w:t>Pani/Pana dane osobowe przetwarzane będą na podstawie art. 6 ust. 1 lit. c</w:t>
      </w:r>
      <w:r w:rsidRPr="005C0671">
        <w:rPr>
          <w:rFonts w:ascii="Arial" w:eastAsia="Calibri" w:hAnsi="Arial" w:cs="Arial"/>
          <w:i/>
          <w:sz w:val="21"/>
          <w:szCs w:val="21"/>
        </w:rPr>
        <w:t xml:space="preserve"> </w:t>
      </w:r>
      <w:r w:rsidRPr="005C0671">
        <w:rPr>
          <w:rFonts w:ascii="Arial" w:eastAsia="Calibri" w:hAnsi="Arial" w:cs="Arial"/>
          <w:sz w:val="21"/>
          <w:szCs w:val="21"/>
        </w:rPr>
        <w:t xml:space="preserve">RODO </w:t>
      </w:r>
      <w:r w:rsidR="00B240F8">
        <w:rPr>
          <w:rFonts w:ascii="Arial" w:eastAsia="Calibri" w:hAnsi="Arial" w:cs="Arial"/>
          <w:sz w:val="21"/>
          <w:szCs w:val="21"/>
        </w:rPr>
        <w:br/>
      </w:r>
      <w:r w:rsidRPr="005C0671">
        <w:rPr>
          <w:rFonts w:ascii="Arial" w:eastAsia="Calibri" w:hAnsi="Arial" w:cs="Arial"/>
          <w:sz w:val="21"/>
          <w:szCs w:val="21"/>
        </w:rPr>
        <w:t>w celu związanym z postępowaniem o udzielenie zamówienia publicznego</w:t>
      </w:r>
      <w:r w:rsidR="00D35848">
        <w:rPr>
          <w:rFonts w:ascii="Arial" w:eastAsia="Calibri" w:hAnsi="Arial" w:cs="Arial"/>
          <w:sz w:val="21"/>
          <w:szCs w:val="21"/>
        </w:rPr>
        <w:t xml:space="preserve"> </w:t>
      </w:r>
      <w:r w:rsidRPr="005C0671">
        <w:rPr>
          <w:rFonts w:ascii="Arial" w:eastAsia="Calibri" w:hAnsi="Arial" w:cs="Arial"/>
          <w:sz w:val="21"/>
          <w:szCs w:val="21"/>
        </w:rPr>
        <w:t xml:space="preserve">prowadzonym w trybie podstawowym </w:t>
      </w:r>
      <w:r w:rsidR="00B240F8">
        <w:rPr>
          <w:rFonts w:ascii="Arial" w:eastAsia="Calibri" w:hAnsi="Arial" w:cs="Arial"/>
          <w:sz w:val="21"/>
          <w:szCs w:val="21"/>
        </w:rPr>
        <w:t xml:space="preserve">pod nazwą: </w:t>
      </w:r>
      <w:r w:rsidR="00B240F8" w:rsidRPr="00B240F8">
        <w:rPr>
          <w:rFonts w:ascii="Arial" w:eastAsia="Calibri" w:hAnsi="Arial" w:cs="Arial"/>
          <w:sz w:val="21"/>
          <w:szCs w:val="21"/>
        </w:rPr>
        <w:t xml:space="preserve">Część nr 1 - Dostawa środków </w:t>
      </w:r>
      <w:r w:rsidR="00B240F8">
        <w:rPr>
          <w:rFonts w:ascii="Arial" w:eastAsia="Calibri" w:hAnsi="Arial" w:cs="Arial"/>
          <w:sz w:val="21"/>
          <w:szCs w:val="21"/>
        </w:rPr>
        <w:br/>
      </w:r>
      <w:r w:rsidR="00B240F8" w:rsidRPr="00B240F8">
        <w:rPr>
          <w:rFonts w:ascii="Arial" w:eastAsia="Calibri" w:hAnsi="Arial" w:cs="Arial"/>
          <w:sz w:val="21"/>
          <w:szCs w:val="21"/>
        </w:rPr>
        <w:t>i materiałów do utrzymania czystości wraz transportem i rozładunkiem do nw. magazynów: Grupy Zabezpieczenia Zamość ul. Wojska Polskiego 2F, 22-400 Zamość, budynek nr 75; Grupy Zabezpieczenia Chełm ul. Lubelska 168, 22-100 Chełm, budynek nr 12; Grupy Zabezpieczenia Hrubieszów</w:t>
      </w:r>
      <w:r w:rsidR="00B240F8">
        <w:rPr>
          <w:rFonts w:ascii="Arial" w:eastAsia="Calibri" w:hAnsi="Arial" w:cs="Arial"/>
          <w:sz w:val="21"/>
          <w:szCs w:val="21"/>
        </w:rPr>
        <w:t xml:space="preserve">, </w:t>
      </w:r>
      <w:r w:rsidR="00B240F8" w:rsidRPr="00B240F8">
        <w:rPr>
          <w:rFonts w:ascii="Arial" w:eastAsia="Calibri" w:hAnsi="Arial" w:cs="Arial"/>
          <w:sz w:val="21"/>
          <w:szCs w:val="21"/>
        </w:rPr>
        <w:t>ul. Dwernickiego 4, 22-500 Hrubieszów, budynek nr 97; Grupy Zabezpieczenia Lublin ul. Nowy Świat 40, 20-400 Lublin, budynek nr 109; Grupy Zabezpieczenia Jawidz, gm. Spiczyn, 21-077 Spiczyn, budynek nr 18</w:t>
      </w:r>
      <w:r w:rsidR="00B240F8">
        <w:rPr>
          <w:rFonts w:ascii="Arial" w:eastAsia="Calibri" w:hAnsi="Arial" w:cs="Arial"/>
          <w:sz w:val="21"/>
          <w:szCs w:val="21"/>
        </w:rPr>
        <w:t xml:space="preserve"> ; </w:t>
      </w:r>
      <w:r w:rsidR="00B240F8" w:rsidRPr="00B240F8">
        <w:rPr>
          <w:rFonts w:ascii="Arial" w:eastAsia="Calibri" w:hAnsi="Arial" w:cs="Arial"/>
          <w:sz w:val="21"/>
          <w:szCs w:val="21"/>
        </w:rPr>
        <w:t>Część nr 2 - Dostawa drobnego sprzętu gospodarczego i materiałów do utrzymania zieleni wraz z transportem i rozładunkiem do nw. magazynów: Grupy Zabezpieczenia Zamość ul. Wojska Polskiego 2F, 22-400 Zamość, budynek nr 75; Grupy Zabezpieczenia Chełm ul. Lubelska 168, 22-100 Chełm, budynek nr 12; Grupy Zabezpieczenia Hrubieszów ul. Dwernickiego 4, 22-500 Hrubieszów, budynek nr 97; Grupy Zabezpieczenia Lublin ul. Nowy Świat 40, 20-400 Lublin, budynek nr 109; Grupy Zabezpieczenia Jawidz, gm. Spiczyn, 21-077 Spiczyn, budynek nr 18, numer sprawy ZP/TP/12/2022</w:t>
      </w:r>
      <w:r w:rsidRPr="00B240F8">
        <w:rPr>
          <w:rFonts w:ascii="Arial" w:eastAsia="Calibri" w:hAnsi="Arial" w:cs="Arial"/>
          <w:sz w:val="21"/>
          <w:szCs w:val="21"/>
        </w:rPr>
        <w:t>na dostawę wyrobów, tj. „środków czyszczących i polerujących” do 32WOG oraz jednostek i instytucji wojskowych będących na jego zaopatrzeniu.</w:t>
      </w:r>
    </w:p>
    <w:p w14:paraId="019F130E" w14:textId="77777777" w:rsidR="005C0671" w:rsidRPr="005C0671" w:rsidRDefault="005C0671" w:rsidP="00623F04">
      <w:pPr>
        <w:numPr>
          <w:ilvl w:val="0"/>
          <w:numId w:val="55"/>
        </w:numPr>
        <w:spacing w:after="150"/>
        <w:ind w:left="426" w:hanging="426"/>
        <w:contextualSpacing/>
        <w:jc w:val="both"/>
        <w:rPr>
          <w:rFonts w:ascii="Arial" w:hAnsi="Arial" w:cs="Arial"/>
          <w:sz w:val="21"/>
          <w:szCs w:val="21"/>
        </w:rPr>
      </w:pPr>
      <w:r w:rsidRPr="005C0671">
        <w:rPr>
          <w:rFonts w:ascii="Arial" w:hAnsi="Arial" w:cs="Arial"/>
          <w:sz w:val="21"/>
          <w:szCs w:val="21"/>
        </w:rPr>
        <w:t>odbiorcami Pani/Pana danych osobowych będą osoby lub podmioty, którym udostępniona zostanie dokumentacja postępowania w oparciu o art. 18 oraz art. 74 ustawy z dnia 11 września 2019 r. – Prawo zamówień publicznych (tekst jednolity Dz. U. z 2021 r. poz. 1129 z późn. zm.), dalej „ustawa Pzp”;</w:t>
      </w:r>
    </w:p>
    <w:p w14:paraId="4EAAB582" w14:textId="77777777" w:rsidR="005C0671" w:rsidRPr="005C0671" w:rsidRDefault="005C0671" w:rsidP="00623F04">
      <w:pPr>
        <w:numPr>
          <w:ilvl w:val="0"/>
          <w:numId w:val="55"/>
        </w:numPr>
        <w:spacing w:after="150"/>
        <w:ind w:left="426" w:hanging="426"/>
        <w:contextualSpacing/>
        <w:jc w:val="both"/>
        <w:rPr>
          <w:rFonts w:ascii="Arial" w:hAnsi="Arial" w:cs="Arial"/>
          <w:sz w:val="21"/>
          <w:szCs w:val="21"/>
        </w:rPr>
      </w:pPr>
      <w:r w:rsidRPr="005C0671">
        <w:rPr>
          <w:rFonts w:ascii="Arial" w:hAnsi="Arial" w:cs="Arial"/>
          <w:sz w:val="21"/>
          <w:szCs w:val="21"/>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60229A0" w14:textId="77777777" w:rsidR="005C0671" w:rsidRPr="005C0671" w:rsidRDefault="005C0671" w:rsidP="00623F04">
      <w:pPr>
        <w:numPr>
          <w:ilvl w:val="0"/>
          <w:numId w:val="55"/>
        </w:numPr>
        <w:spacing w:after="150"/>
        <w:ind w:left="426" w:hanging="426"/>
        <w:contextualSpacing/>
        <w:jc w:val="both"/>
        <w:rPr>
          <w:rFonts w:ascii="Arial" w:hAnsi="Arial" w:cs="Arial"/>
          <w:b/>
          <w:i/>
          <w:sz w:val="21"/>
          <w:szCs w:val="21"/>
        </w:rPr>
      </w:pPr>
      <w:r w:rsidRPr="005C0671">
        <w:rPr>
          <w:rFonts w:ascii="Arial" w:hAnsi="Arial" w:cs="Arial"/>
          <w:sz w:val="21"/>
          <w:szCs w:val="21"/>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C03A58F" w14:textId="77777777" w:rsidR="005C0671" w:rsidRPr="005C0671" w:rsidRDefault="005C0671" w:rsidP="00623F04">
      <w:pPr>
        <w:numPr>
          <w:ilvl w:val="0"/>
          <w:numId w:val="55"/>
        </w:numPr>
        <w:spacing w:after="150"/>
        <w:ind w:left="426" w:hanging="426"/>
        <w:contextualSpacing/>
        <w:jc w:val="both"/>
        <w:rPr>
          <w:rFonts w:ascii="Arial" w:eastAsia="Calibri" w:hAnsi="Arial" w:cs="Arial"/>
          <w:sz w:val="21"/>
          <w:szCs w:val="21"/>
        </w:rPr>
      </w:pPr>
      <w:r w:rsidRPr="005C0671">
        <w:rPr>
          <w:rFonts w:ascii="Arial" w:hAnsi="Arial" w:cs="Arial"/>
          <w:sz w:val="21"/>
          <w:szCs w:val="21"/>
        </w:rPr>
        <w:t>w odniesieniu do Pani/Pana danych osobowych decyzje nie będą podejmowane</w:t>
      </w:r>
      <w:r w:rsidRPr="005C0671">
        <w:rPr>
          <w:rFonts w:ascii="Arial" w:hAnsi="Arial" w:cs="Arial"/>
          <w:sz w:val="21"/>
          <w:szCs w:val="21"/>
        </w:rPr>
        <w:br/>
        <w:t xml:space="preserve"> w sposób zautomatyzowany, stosowanie do art. 22 RODO;</w:t>
      </w:r>
    </w:p>
    <w:p w14:paraId="52F32EE6" w14:textId="77777777" w:rsidR="005C0671" w:rsidRPr="005C0671" w:rsidRDefault="005C0671" w:rsidP="00623F04">
      <w:pPr>
        <w:numPr>
          <w:ilvl w:val="0"/>
          <w:numId w:val="55"/>
        </w:numPr>
        <w:spacing w:after="150"/>
        <w:ind w:left="426" w:hanging="426"/>
        <w:contextualSpacing/>
        <w:jc w:val="both"/>
        <w:rPr>
          <w:rFonts w:ascii="Arial" w:hAnsi="Arial" w:cs="Arial"/>
          <w:sz w:val="21"/>
          <w:szCs w:val="21"/>
        </w:rPr>
      </w:pPr>
      <w:r w:rsidRPr="005C0671">
        <w:rPr>
          <w:rFonts w:ascii="Arial" w:hAnsi="Arial" w:cs="Arial"/>
          <w:sz w:val="21"/>
          <w:szCs w:val="21"/>
        </w:rPr>
        <w:t>posiada Pani/Pan:</w:t>
      </w:r>
    </w:p>
    <w:p w14:paraId="565B0020" w14:textId="77777777" w:rsidR="005C0671" w:rsidRPr="005C0671" w:rsidRDefault="005C0671" w:rsidP="00623F04">
      <w:pPr>
        <w:numPr>
          <w:ilvl w:val="0"/>
          <w:numId w:val="56"/>
        </w:numPr>
        <w:spacing w:after="150"/>
        <w:ind w:left="709" w:hanging="283"/>
        <w:contextualSpacing/>
        <w:jc w:val="both"/>
        <w:rPr>
          <w:rFonts w:ascii="Arial" w:hAnsi="Arial" w:cs="Arial"/>
          <w:sz w:val="21"/>
          <w:szCs w:val="21"/>
        </w:rPr>
      </w:pPr>
      <w:r w:rsidRPr="005C0671">
        <w:rPr>
          <w:rFonts w:ascii="Arial" w:hAnsi="Arial" w:cs="Arial"/>
          <w:sz w:val="21"/>
          <w:szCs w:val="21"/>
        </w:rPr>
        <w:t>na podstawie art. 15 RODO prawo dostępu do danych osobowych Pani/Pana dotyczących;</w:t>
      </w:r>
    </w:p>
    <w:p w14:paraId="7C20ABE8" w14:textId="77777777" w:rsidR="005C0671" w:rsidRPr="005C0671" w:rsidRDefault="005C0671" w:rsidP="00623F04">
      <w:pPr>
        <w:numPr>
          <w:ilvl w:val="0"/>
          <w:numId w:val="56"/>
        </w:numPr>
        <w:spacing w:after="150"/>
        <w:ind w:left="709" w:hanging="283"/>
        <w:contextualSpacing/>
        <w:jc w:val="both"/>
        <w:rPr>
          <w:rFonts w:ascii="Arial" w:hAnsi="Arial" w:cs="Arial"/>
          <w:sz w:val="21"/>
          <w:szCs w:val="21"/>
        </w:rPr>
      </w:pPr>
      <w:r w:rsidRPr="005C0671">
        <w:rPr>
          <w:rFonts w:ascii="Arial" w:hAnsi="Arial" w:cs="Arial"/>
          <w:sz w:val="21"/>
          <w:szCs w:val="21"/>
        </w:rPr>
        <w:lastRenderedPageBreak/>
        <w:t xml:space="preserve">na podstawie art. 16 RODO prawo do sprostowania Pani/Pana danych osobowych </w:t>
      </w:r>
      <w:r w:rsidRPr="005C0671">
        <w:rPr>
          <w:rFonts w:ascii="Arial" w:hAnsi="Arial" w:cs="Arial"/>
          <w:b/>
          <w:sz w:val="21"/>
          <w:szCs w:val="21"/>
          <w:vertAlign w:val="superscript"/>
        </w:rPr>
        <w:t>**</w:t>
      </w:r>
      <w:r w:rsidRPr="005C0671">
        <w:rPr>
          <w:rFonts w:ascii="Arial" w:hAnsi="Arial" w:cs="Arial"/>
          <w:sz w:val="21"/>
          <w:szCs w:val="21"/>
        </w:rPr>
        <w:t>;</w:t>
      </w:r>
    </w:p>
    <w:p w14:paraId="0C6FCCC9" w14:textId="77777777" w:rsidR="005C0671" w:rsidRPr="005C0671" w:rsidRDefault="005C0671" w:rsidP="00623F04">
      <w:pPr>
        <w:numPr>
          <w:ilvl w:val="0"/>
          <w:numId w:val="56"/>
        </w:numPr>
        <w:spacing w:after="150"/>
        <w:ind w:left="709" w:hanging="283"/>
        <w:contextualSpacing/>
        <w:jc w:val="both"/>
        <w:rPr>
          <w:rFonts w:ascii="Arial" w:hAnsi="Arial" w:cs="Arial"/>
          <w:sz w:val="21"/>
          <w:szCs w:val="21"/>
        </w:rPr>
      </w:pPr>
      <w:r w:rsidRPr="005C0671">
        <w:rPr>
          <w:rFonts w:ascii="Arial" w:hAnsi="Arial" w:cs="Arial"/>
          <w:sz w:val="21"/>
          <w:szCs w:val="21"/>
        </w:rPr>
        <w:t xml:space="preserve">na podstawie art. 18 RODO prawo żądania od administratora ograniczenia przetwarzania danych osobowych z zastrzeżeniem przypadków, o których mowa w art. 18 ust. 2 RODO ***;  </w:t>
      </w:r>
    </w:p>
    <w:p w14:paraId="380FE4E8" w14:textId="77777777" w:rsidR="005C0671" w:rsidRPr="005C0671" w:rsidRDefault="005C0671" w:rsidP="00623F04">
      <w:pPr>
        <w:numPr>
          <w:ilvl w:val="0"/>
          <w:numId w:val="56"/>
        </w:numPr>
        <w:spacing w:after="150"/>
        <w:ind w:left="709" w:hanging="283"/>
        <w:contextualSpacing/>
        <w:jc w:val="both"/>
        <w:rPr>
          <w:rFonts w:ascii="Arial" w:hAnsi="Arial" w:cs="Arial"/>
          <w:i/>
          <w:sz w:val="21"/>
          <w:szCs w:val="21"/>
        </w:rPr>
      </w:pPr>
      <w:r w:rsidRPr="005C0671">
        <w:rPr>
          <w:rFonts w:ascii="Arial" w:hAnsi="Arial" w:cs="Arial"/>
          <w:sz w:val="21"/>
          <w:szCs w:val="21"/>
        </w:rPr>
        <w:t>prawo do wniesienia skargi do Prezesa Urzędu Ochrony Danych Osobowych, gdy uzna Pani/Pan, że przetwarzanie danych osobowych Pani/Pana dotyczących narusza przepisy RODO;</w:t>
      </w:r>
    </w:p>
    <w:p w14:paraId="54CD605C" w14:textId="77777777" w:rsidR="005C0671" w:rsidRPr="005C0671" w:rsidRDefault="005C0671" w:rsidP="00623F04">
      <w:pPr>
        <w:numPr>
          <w:ilvl w:val="0"/>
          <w:numId w:val="55"/>
        </w:numPr>
        <w:spacing w:after="150"/>
        <w:ind w:left="426" w:hanging="426"/>
        <w:contextualSpacing/>
        <w:jc w:val="both"/>
        <w:rPr>
          <w:rFonts w:ascii="Arial" w:hAnsi="Arial" w:cs="Arial"/>
          <w:i/>
          <w:sz w:val="21"/>
          <w:szCs w:val="21"/>
        </w:rPr>
      </w:pPr>
      <w:r w:rsidRPr="005C0671">
        <w:rPr>
          <w:rFonts w:ascii="Arial" w:hAnsi="Arial" w:cs="Arial"/>
          <w:sz w:val="21"/>
          <w:szCs w:val="21"/>
        </w:rPr>
        <w:t>nie przysługuje Pani/Panu:</w:t>
      </w:r>
    </w:p>
    <w:p w14:paraId="65F69F95" w14:textId="77777777" w:rsidR="005C0671" w:rsidRPr="005C0671" w:rsidRDefault="005C0671" w:rsidP="00623F04">
      <w:pPr>
        <w:numPr>
          <w:ilvl w:val="0"/>
          <w:numId w:val="57"/>
        </w:numPr>
        <w:spacing w:after="150"/>
        <w:ind w:left="709" w:hanging="283"/>
        <w:contextualSpacing/>
        <w:jc w:val="both"/>
        <w:rPr>
          <w:rFonts w:ascii="Arial" w:hAnsi="Arial" w:cs="Arial"/>
          <w:i/>
          <w:sz w:val="21"/>
          <w:szCs w:val="21"/>
        </w:rPr>
      </w:pPr>
      <w:r w:rsidRPr="005C0671">
        <w:rPr>
          <w:rFonts w:ascii="Arial" w:hAnsi="Arial" w:cs="Arial"/>
          <w:sz w:val="21"/>
          <w:szCs w:val="21"/>
        </w:rPr>
        <w:t>w związku z art. 17 ust. 3 lit. b, d lub e RODO prawo do usunięcia danych osobowych;</w:t>
      </w:r>
    </w:p>
    <w:p w14:paraId="41550220" w14:textId="77777777" w:rsidR="005C0671" w:rsidRPr="005C0671" w:rsidRDefault="005C0671" w:rsidP="00623F04">
      <w:pPr>
        <w:numPr>
          <w:ilvl w:val="0"/>
          <w:numId w:val="57"/>
        </w:numPr>
        <w:spacing w:after="150"/>
        <w:ind w:left="709" w:hanging="283"/>
        <w:contextualSpacing/>
        <w:jc w:val="both"/>
        <w:rPr>
          <w:rFonts w:ascii="Arial" w:hAnsi="Arial" w:cs="Arial"/>
          <w:b/>
          <w:i/>
          <w:sz w:val="21"/>
          <w:szCs w:val="21"/>
        </w:rPr>
      </w:pPr>
      <w:r w:rsidRPr="005C0671">
        <w:rPr>
          <w:rFonts w:ascii="Arial" w:hAnsi="Arial" w:cs="Arial"/>
          <w:sz w:val="21"/>
          <w:szCs w:val="21"/>
        </w:rPr>
        <w:t>prawo do przenoszenia danych osobowych, o którym mowa w art. 20 RODO;</w:t>
      </w:r>
    </w:p>
    <w:p w14:paraId="753F6E26" w14:textId="77777777" w:rsidR="005C0671" w:rsidRPr="005C0671" w:rsidRDefault="005C0671" w:rsidP="00623F04">
      <w:pPr>
        <w:numPr>
          <w:ilvl w:val="0"/>
          <w:numId w:val="57"/>
        </w:numPr>
        <w:spacing w:after="150"/>
        <w:ind w:left="709" w:hanging="283"/>
        <w:contextualSpacing/>
        <w:jc w:val="both"/>
        <w:rPr>
          <w:rFonts w:ascii="Arial" w:hAnsi="Arial" w:cs="Arial"/>
          <w:b/>
          <w:i/>
          <w:sz w:val="21"/>
          <w:szCs w:val="21"/>
        </w:rPr>
      </w:pPr>
      <w:r w:rsidRPr="005C0671">
        <w:rPr>
          <w:rFonts w:ascii="Arial" w:hAnsi="Arial" w:cs="Arial"/>
          <w:b/>
          <w:sz w:val="21"/>
          <w:szCs w:val="21"/>
        </w:rPr>
        <w:t>na podstawie art. 21 RODO prawo sprzeciwu, wobec przetwarzania danych osobowych, gdyż podstawą prawną przetwarzania Pani/Pana danych osobowych jest art. 6 ust. 1 lit. c RODO</w:t>
      </w:r>
      <w:r w:rsidRPr="005C0671">
        <w:rPr>
          <w:rFonts w:ascii="Arial" w:hAnsi="Arial" w:cs="Arial"/>
          <w:sz w:val="21"/>
          <w:szCs w:val="21"/>
        </w:rPr>
        <w:t>.</w:t>
      </w:r>
      <w:r w:rsidRPr="005C0671">
        <w:rPr>
          <w:rFonts w:ascii="Arial" w:hAnsi="Arial" w:cs="Arial"/>
          <w:b/>
          <w:sz w:val="21"/>
          <w:szCs w:val="21"/>
        </w:rPr>
        <w:t xml:space="preserve"> </w:t>
      </w:r>
    </w:p>
    <w:p w14:paraId="1D71908F" w14:textId="77777777" w:rsidR="00226B0F" w:rsidRDefault="00226B0F" w:rsidP="00226B0F">
      <w:pPr>
        <w:spacing w:after="0"/>
        <w:ind w:left="709"/>
        <w:contextualSpacing/>
        <w:jc w:val="both"/>
        <w:rPr>
          <w:rFonts w:ascii="Arial" w:hAnsi="Arial" w:cs="Arial"/>
          <w:b/>
          <w:i/>
          <w:sz w:val="21"/>
          <w:szCs w:val="21"/>
        </w:rPr>
      </w:pPr>
    </w:p>
    <w:p w14:paraId="28C36F07" w14:textId="77777777" w:rsidR="00B240F8" w:rsidRDefault="00B240F8" w:rsidP="00226B0F">
      <w:pPr>
        <w:spacing w:after="0"/>
        <w:ind w:left="709"/>
        <w:contextualSpacing/>
        <w:jc w:val="both"/>
        <w:rPr>
          <w:rFonts w:ascii="Arial" w:hAnsi="Arial" w:cs="Arial"/>
          <w:b/>
          <w:i/>
          <w:sz w:val="21"/>
          <w:szCs w:val="21"/>
        </w:rPr>
      </w:pPr>
    </w:p>
    <w:p w14:paraId="6C873868" w14:textId="77777777" w:rsidR="00B240F8" w:rsidRDefault="00B240F8" w:rsidP="00226B0F">
      <w:pPr>
        <w:spacing w:after="0"/>
        <w:ind w:left="709"/>
        <w:contextualSpacing/>
        <w:jc w:val="both"/>
        <w:rPr>
          <w:rFonts w:ascii="Arial" w:hAnsi="Arial" w:cs="Arial"/>
          <w:b/>
          <w:i/>
          <w:sz w:val="21"/>
          <w:szCs w:val="21"/>
        </w:rPr>
      </w:pPr>
    </w:p>
    <w:p w14:paraId="1A8BD7F5" w14:textId="77777777" w:rsidR="00B240F8" w:rsidRDefault="00B240F8" w:rsidP="00226B0F">
      <w:pPr>
        <w:spacing w:after="0"/>
        <w:ind w:left="709"/>
        <w:contextualSpacing/>
        <w:jc w:val="both"/>
        <w:rPr>
          <w:rFonts w:ascii="Arial" w:hAnsi="Arial" w:cs="Arial"/>
          <w:b/>
          <w:i/>
          <w:sz w:val="21"/>
          <w:szCs w:val="21"/>
        </w:rPr>
      </w:pPr>
    </w:p>
    <w:p w14:paraId="01E89452" w14:textId="77777777" w:rsidR="00B240F8" w:rsidRDefault="00B240F8" w:rsidP="00226B0F">
      <w:pPr>
        <w:spacing w:after="0"/>
        <w:ind w:left="709"/>
        <w:contextualSpacing/>
        <w:jc w:val="both"/>
        <w:rPr>
          <w:rFonts w:ascii="Arial" w:hAnsi="Arial" w:cs="Arial"/>
          <w:b/>
          <w:i/>
          <w:sz w:val="21"/>
          <w:szCs w:val="21"/>
        </w:rPr>
      </w:pPr>
    </w:p>
    <w:p w14:paraId="528EB7C0" w14:textId="77777777" w:rsidR="00B240F8" w:rsidRDefault="00B240F8" w:rsidP="00226B0F">
      <w:pPr>
        <w:spacing w:after="0"/>
        <w:ind w:left="709"/>
        <w:contextualSpacing/>
        <w:jc w:val="both"/>
        <w:rPr>
          <w:rFonts w:ascii="Arial" w:hAnsi="Arial" w:cs="Arial"/>
          <w:b/>
          <w:i/>
          <w:sz w:val="21"/>
          <w:szCs w:val="21"/>
        </w:rPr>
      </w:pPr>
    </w:p>
    <w:p w14:paraId="482C0FCD" w14:textId="77777777" w:rsidR="00B240F8" w:rsidRDefault="00B240F8" w:rsidP="00226B0F">
      <w:pPr>
        <w:spacing w:after="0"/>
        <w:ind w:left="709"/>
        <w:contextualSpacing/>
        <w:jc w:val="both"/>
        <w:rPr>
          <w:rFonts w:ascii="Arial" w:hAnsi="Arial" w:cs="Arial"/>
          <w:b/>
          <w:i/>
          <w:sz w:val="21"/>
          <w:szCs w:val="21"/>
        </w:rPr>
      </w:pPr>
    </w:p>
    <w:p w14:paraId="5D670E27" w14:textId="77777777" w:rsidR="00B240F8" w:rsidRDefault="00B240F8" w:rsidP="00226B0F">
      <w:pPr>
        <w:spacing w:after="0"/>
        <w:ind w:left="709"/>
        <w:contextualSpacing/>
        <w:jc w:val="both"/>
        <w:rPr>
          <w:rFonts w:ascii="Arial" w:hAnsi="Arial" w:cs="Arial"/>
          <w:b/>
          <w:i/>
          <w:sz w:val="21"/>
          <w:szCs w:val="21"/>
        </w:rPr>
      </w:pPr>
    </w:p>
    <w:p w14:paraId="5596D079" w14:textId="77777777" w:rsidR="00B240F8" w:rsidRDefault="00B240F8" w:rsidP="00226B0F">
      <w:pPr>
        <w:spacing w:after="0"/>
        <w:ind w:left="709"/>
        <w:contextualSpacing/>
        <w:jc w:val="both"/>
        <w:rPr>
          <w:rFonts w:ascii="Arial" w:hAnsi="Arial" w:cs="Arial"/>
          <w:b/>
          <w:i/>
          <w:sz w:val="21"/>
          <w:szCs w:val="21"/>
        </w:rPr>
      </w:pPr>
    </w:p>
    <w:p w14:paraId="15C897CA" w14:textId="77777777" w:rsidR="00B240F8" w:rsidRDefault="00B240F8" w:rsidP="00226B0F">
      <w:pPr>
        <w:spacing w:after="0"/>
        <w:ind w:left="709"/>
        <w:contextualSpacing/>
        <w:jc w:val="both"/>
        <w:rPr>
          <w:rFonts w:ascii="Arial" w:hAnsi="Arial" w:cs="Arial"/>
          <w:b/>
          <w:i/>
          <w:sz w:val="21"/>
          <w:szCs w:val="21"/>
        </w:rPr>
      </w:pPr>
    </w:p>
    <w:p w14:paraId="4B73CE17" w14:textId="77777777" w:rsidR="00B240F8" w:rsidRDefault="00B240F8" w:rsidP="00226B0F">
      <w:pPr>
        <w:spacing w:after="0"/>
        <w:ind w:left="709"/>
        <w:contextualSpacing/>
        <w:jc w:val="both"/>
        <w:rPr>
          <w:rFonts w:ascii="Arial" w:hAnsi="Arial" w:cs="Arial"/>
          <w:b/>
          <w:i/>
          <w:sz w:val="21"/>
          <w:szCs w:val="21"/>
        </w:rPr>
      </w:pPr>
    </w:p>
    <w:p w14:paraId="34B61A8E" w14:textId="77777777" w:rsidR="00B240F8" w:rsidRDefault="00B240F8" w:rsidP="00226B0F">
      <w:pPr>
        <w:spacing w:after="0"/>
        <w:ind w:left="709"/>
        <w:contextualSpacing/>
        <w:jc w:val="both"/>
        <w:rPr>
          <w:rFonts w:ascii="Arial" w:hAnsi="Arial" w:cs="Arial"/>
          <w:b/>
          <w:i/>
          <w:sz w:val="21"/>
          <w:szCs w:val="21"/>
        </w:rPr>
      </w:pPr>
    </w:p>
    <w:p w14:paraId="49257707" w14:textId="77777777" w:rsidR="00B240F8" w:rsidRDefault="00B240F8" w:rsidP="00226B0F">
      <w:pPr>
        <w:spacing w:after="0"/>
        <w:ind w:left="709"/>
        <w:contextualSpacing/>
        <w:jc w:val="both"/>
        <w:rPr>
          <w:rFonts w:ascii="Arial" w:hAnsi="Arial" w:cs="Arial"/>
          <w:b/>
          <w:i/>
          <w:sz w:val="21"/>
          <w:szCs w:val="21"/>
        </w:rPr>
      </w:pPr>
    </w:p>
    <w:p w14:paraId="3D541F49" w14:textId="77777777" w:rsidR="00B240F8" w:rsidRDefault="00B240F8" w:rsidP="00226B0F">
      <w:pPr>
        <w:spacing w:after="0"/>
        <w:ind w:left="709"/>
        <w:contextualSpacing/>
        <w:jc w:val="both"/>
        <w:rPr>
          <w:rFonts w:ascii="Arial" w:hAnsi="Arial" w:cs="Arial"/>
          <w:b/>
          <w:i/>
          <w:sz w:val="21"/>
          <w:szCs w:val="21"/>
        </w:rPr>
      </w:pPr>
    </w:p>
    <w:p w14:paraId="5F4101E5" w14:textId="77777777" w:rsidR="00B240F8" w:rsidRDefault="00B240F8" w:rsidP="00226B0F">
      <w:pPr>
        <w:spacing w:after="0"/>
        <w:ind w:left="709"/>
        <w:contextualSpacing/>
        <w:jc w:val="both"/>
        <w:rPr>
          <w:rFonts w:ascii="Arial" w:hAnsi="Arial" w:cs="Arial"/>
          <w:b/>
          <w:i/>
          <w:sz w:val="21"/>
          <w:szCs w:val="21"/>
        </w:rPr>
      </w:pPr>
    </w:p>
    <w:p w14:paraId="5BF287E1" w14:textId="77777777" w:rsidR="00B240F8" w:rsidRDefault="00B240F8" w:rsidP="00226B0F">
      <w:pPr>
        <w:spacing w:after="0"/>
        <w:ind w:left="709"/>
        <w:contextualSpacing/>
        <w:jc w:val="both"/>
        <w:rPr>
          <w:rFonts w:ascii="Arial" w:hAnsi="Arial" w:cs="Arial"/>
          <w:b/>
          <w:i/>
          <w:sz w:val="21"/>
          <w:szCs w:val="21"/>
        </w:rPr>
      </w:pPr>
    </w:p>
    <w:p w14:paraId="0253ACD7" w14:textId="77777777" w:rsidR="00B240F8" w:rsidRDefault="00B240F8" w:rsidP="00226B0F">
      <w:pPr>
        <w:spacing w:after="0"/>
        <w:ind w:left="709"/>
        <w:contextualSpacing/>
        <w:jc w:val="both"/>
        <w:rPr>
          <w:rFonts w:ascii="Arial" w:hAnsi="Arial" w:cs="Arial"/>
          <w:b/>
          <w:i/>
          <w:sz w:val="21"/>
          <w:szCs w:val="21"/>
        </w:rPr>
      </w:pPr>
    </w:p>
    <w:p w14:paraId="5F1A6F5F" w14:textId="77777777" w:rsidR="00B240F8" w:rsidRDefault="00B240F8" w:rsidP="00226B0F">
      <w:pPr>
        <w:spacing w:after="0"/>
        <w:ind w:left="709"/>
        <w:contextualSpacing/>
        <w:jc w:val="both"/>
        <w:rPr>
          <w:rFonts w:ascii="Arial" w:hAnsi="Arial" w:cs="Arial"/>
          <w:b/>
          <w:i/>
          <w:sz w:val="21"/>
          <w:szCs w:val="21"/>
        </w:rPr>
      </w:pPr>
    </w:p>
    <w:p w14:paraId="142F835B" w14:textId="77777777" w:rsidR="00B240F8" w:rsidRDefault="00B240F8" w:rsidP="00226B0F">
      <w:pPr>
        <w:spacing w:after="0"/>
        <w:ind w:left="709"/>
        <w:contextualSpacing/>
        <w:jc w:val="both"/>
        <w:rPr>
          <w:rFonts w:ascii="Arial" w:hAnsi="Arial" w:cs="Arial"/>
          <w:b/>
          <w:i/>
          <w:sz w:val="21"/>
          <w:szCs w:val="21"/>
        </w:rPr>
      </w:pPr>
    </w:p>
    <w:p w14:paraId="7DCEFD7E" w14:textId="77777777" w:rsidR="00B240F8" w:rsidRDefault="00B240F8" w:rsidP="00226B0F">
      <w:pPr>
        <w:spacing w:after="0"/>
        <w:ind w:left="709"/>
        <w:contextualSpacing/>
        <w:jc w:val="both"/>
        <w:rPr>
          <w:rFonts w:ascii="Arial" w:hAnsi="Arial" w:cs="Arial"/>
          <w:b/>
          <w:i/>
          <w:sz w:val="21"/>
          <w:szCs w:val="21"/>
        </w:rPr>
      </w:pPr>
    </w:p>
    <w:p w14:paraId="08DFB6E6" w14:textId="77777777" w:rsidR="00B240F8" w:rsidRDefault="00B240F8" w:rsidP="00226B0F">
      <w:pPr>
        <w:spacing w:after="0"/>
        <w:ind w:left="709"/>
        <w:contextualSpacing/>
        <w:jc w:val="both"/>
        <w:rPr>
          <w:rFonts w:ascii="Arial" w:hAnsi="Arial" w:cs="Arial"/>
          <w:b/>
          <w:i/>
          <w:sz w:val="21"/>
          <w:szCs w:val="21"/>
        </w:rPr>
      </w:pPr>
    </w:p>
    <w:p w14:paraId="09784D3B" w14:textId="77777777" w:rsidR="00B240F8" w:rsidRDefault="00B240F8" w:rsidP="00226B0F">
      <w:pPr>
        <w:spacing w:after="0"/>
        <w:ind w:left="709"/>
        <w:contextualSpacing/>
        <w:jc w:val="both"/>
        <w:rPr>
          <w:rFonts w:ascii="Arial" w:hAnsi="Arial" w:cs="Arial"/>
          <w:b/>
          <w:i/>
          <w:sz w:val="21"/>
          <w:szCs w:val="21"/>
        </w:rPr>
      </w:pPr>
    </w:p>
    <w:p w14:paraId="67378255" w14:textId="77777777" w:rsidR="00B240F8" w:rsidRDefault="00B240F8" w:rsidP="00226B0F">
      <w:pPr>
        <w:spacing w:after="0"/>
        <w:ind w:left="709"/>
        <w:contextualSpacing/>
        <w:jc w:val="both"/>
        <w:rPr>
          <w:rFonts w:ascii="Arial" w:hAnsi="Arial" w:cs="Arial"/>
          <w:b/>
          <w:i/>
          <w:sz w:val="21"/>
          <w:szCs w:val="21"/>
        </w:rPr>
      </w:pPr>
    </w:p>
    <w:p w14:paraId="578FF608" w14:textId="77777777" w:rsidR="00B240F8" w:rsidRDefault="00B240F8" w:rsidP="00226B0F">
      <w:pPr>
        <w:spacing w:after="0"/>
        <w:ind w:left="709"/>
        <w:contextualSpacing/>
        <w:jc w:val="both"/>
        <w:rPr>
          <w:rFonts w:ascii="Arial" w:hAnsi="Arial" w:cs="Arial"/>
          <w:b/>
          <w:i/>
          <w:sz w:val="21"/>
          <w:szCs w:val="21"/>
        </w:rPr>
      </w:pPr>
    </w:p>
    <w:p w14:paraId="48DE741C" w14:textId="77777777" w:rsidR="00B240F8" w:rsidRDefault="00B240F8" w:rsidP="00226B0F">
      <w:pPr>
        <w:spacing w:after="0"/>
        <w:ind w:left="709"/>
        <w:contextualSpacing/>
        <w:jc w:val="both"/>
        <w:rPr>
          <w:rFonts w:ascii="Arial" w:hAnsi="Arial" w:cs="Arial"/>
          <w:b/>
          <w:i/>
          <w:sz w:val="21"/>
          <w:szCs w:val="21"/>
        </w:rPr>
      </w:pPr>
    </w:p>
    <w:p w14:paraId="191942E5" w14:textId="77777777" w:rsidR="00B240F8" w:rsidRDefault="00B240F8" w:rsidP="00226B0F">
      <w:pPr>
        <w:spacing w:after="0"/>
        <w:ind w:left="709"/>
        <w:contextualSpacing/>
        <w:jc w:val="both"/>
        <w:rPr>
          <w:rFonts w:ascii="Arial" w:hAnsi="Arial" w:cs="Arial"/>
          <w:b/>
          <w:i/>
          <w:sz w:val="21"/>
          <w:szCs w:val="21"/>
        </w:rPr>
      </w:pPr>
    </w:p>
    <w:p w14:paraId="7928142B" w14:textId="77777777" w:rsidR="00B240F8" w:rsidRDefault="00B240F8" w:rsidP="00226B0F">
      <w:pPr>
        <w:spacing w:after="0"/>
        <w:ind w:left="709"/>
        <w:contextualSpacing/>
        <w:jc w:val="both"/>
        <w:rPr>
          <w:rFonts w:ascii="Arial" w:hAnsi="Arial" w:cs="Arial"/>
          <w:b/>
          <w:i/>
          <w:sz w:val="21"/>
          <w:szCs w:val="21"/>
        </w:rPr>
      </w:pPr>
    </w:p>
    <w:p w14:paraId="119AB2AE" w14:textId="77777777" w:rsidR="00B240F8" w:rsidRDefault="00B240F8" w:rsidP="00226B0F">
      <w:pPr>
        <w:spacing w:after="0"/>
        <w:ind w:left="709"/>
        <w:contextualSpacing/>
        <w:jc w:val="both"/>
        <w:rPr>
          <w:rFonts w:ascii="Arial" w:hAnsi="Arial" w:cs="Arial"/>
          <w:b/>
          <w:i/>
          <w:sz w:val="21"/>
          <w:szCs w:val="21"/>
        </w:rPr>
      </w:pPr>
    </w:p>
    <w:p w14:paraId="76C576D4" w14:textId="77777777" w:rsidR="00226B0F" w:rsidRDefault="00226B0F" w:rsidP="00226B0F">
      <w:pPr>
        <w:spacing w:after="0"/>
        <w:ind w:left="709"/>
        <w:contextualSpacing/>
        <w:jc w:val="both"/>
        <w:rPr>
          <w:rFonts w:ascii="Arial" w:hAnsi="Arial" w:cs="Arial"/>
          <w:b/>
          <w:i/>
          <w:sz w:val="21"/>
          <w:szCs w:val="21"/>
        </w:rPr>
      </w:pPr>
    </w:p>
    <w:p w14:paraId="106C9702" w14:textId="77777777" w:rsidR="00334078" w:rsidRDefault="00334078" w:rsidP="00226B0F">
      <w:pPr>
        <w:spacing w:after="0"/>
        <w:ind w:left="709"/>
        <w:contextualSpacing/>
        <w:jc w:val="both"/>
        <w:rPr>
          <w:rFonts w:ascii="Arial" w:hAnsi="Arial" w:cs="Arial"/>
          <w:b/>
          <w:i/>
          <w:sz w:val="21"/>
          <w:szCs w:val="21"/>
        </w:rPr>
      </w:pPr>
    </w:p>
    <w:p w14:paraId="30E9E219" w14:textId="69DC885B" w:rsidR="00072B94" w:rsidRDefault="00072B94" w:rsidP="00226B0F">
      <w:pPr>
        <w:spacing w:after="0"/>
        <w:ind w:left="709"/>
        <w:contextualSpacing/>
        <w:jc w:val="both"/>
        <w:rPr>
          <w:rFonts w:ascii="Arial" w:hAnsi="Arial" w:cs="Arial"/>
          <w:b/>
          <w:i/>
          <w:sz w:val="21"/>
          <w:szCs w:val="21"/>
        </w:rPr>
      </w:pPr>
    </w:p>
    <w:p w14:paraId="4C67EE57" w14:textId="77777777" w:rsidR="00D35848" w:rsidRDefault="00D35848" w:rsidP="00226B0F">
      <w:pPr>
        <w:spacing w:after="0"/>
        <w:ind w:left="709"/>
        <w:contextualSpacing/>
        <w:jc w:val="both"/>
        <w:rPr>
          <w:rFonts w:ascii="Arial" w:hAnsi="Arial" w:cs="Arial"/>
          <w:b/>
          <w:i/>
          <w:sz w:val="21"/>
          <w:szCs w:val="21"/>
        </w:rPr>
      </w:pPr>
    </w:p>
    <w:p w14:paraId="17939FAB" w14:textId="77777777" w:rsidR="00072B94" w:rsidRDefault="00072B94" w:rsidP="00226B0F">
      <w:pPr>
        <w:spacing w:after="0"/>
        <w:ind w:left="709"/>
        <w:contextualSpacing/>
        <w:jc w:val="both"/>
        <w:rPr>
          <w:rFonts w:ascii="Arial" w:hAnsi="Arial" w:cs="Arial"/>
          <w:b/>
          <w:i/>
          <w:sz w:val="21"/>
          <w:szCs w:val="21"/>
        </w:rPr>
      </w:pPr>
    </w:p>
    <w:p w14:paraId="15611AA5" w14:textId="77777777" w:rsidR="00072B94" w:rsidRDefault="00072B94" w:rsidP="00226B0F">
      <w:pPr>
        <w:spacing w:after="0"/>
        <w:ind w:left="709"/>
        <w:contextualSpacing/>
        <w:jc w:val="both"/>
        <w:rPr>
          <w:rFonts w:ascii="Arial" w:hAnsi="Arial" w:cs="Arial"/>
          <w:b/>
          <w:i/>
          <w:sz w:val="21"/>
          <w:szCs w:val="21"/>
        </w:rPr>
      </w:pPr>
    </w:p>
    <w:p w14:paraId="4947F645" w14:textId="77777777" w:rsidR="00226B0F" w:rsidRDefault="00226B0F" w:rsidP="00226B0F">
      <w:pPr>
        <w:spacing w:after="0"/>
        <w:ind w:left="709"/>
        <w:contextualSpacing/>
        <w:jc w:val="both"/>
        <w:rPr>
          <w:rFonts w:ascii="Arial" w:hAnsi="Arial" w:cs="Arial"/>
          <w:b/>
          <w:i/>
          <w:sz w:val="21"/>
          <w:szCs w:val="21"/>
        </w:rPr>
      </w:pPr>
    </w:p>
    <w:p w14:paraId="68BF9619" w14:textId="77777777" w:rsidR="00226B0F" w:rsidRDefault="00226B0F" w:rsidP="00226B0F">
      <w:pPr>
        <w:spacing w:after="0"/>
        <w:ind w:left="709"/>
        <w:contextualSpacing/>
        <w:jc w:val="both"/>
        <w:rPr>
          <w:rFonts w:ascii="Arial" w:hAnsi="Arial" w:cs="Arial"/>
          <w:b/>
          <w:i/>
          <w:sz w:val="21"/>
          <w:szCs w:val="21"/>
        </w:rPr>
      </w:pPr>
    </w:p>
    <w:p w14:paraId="18EE1F8A" w14:textId="77777777" w:rsidR="00334078" w:rsidRPr="00226B0F" w:rsidRDefault="00334078" w:rsidP="00334078">
      <w:pPr>
        <w:pStyle w:val="Akapitzlist"/>
        <w:spacing w:after="0"/>
        <w:ind w:left="1146"/>
        <w:jc w:val="right"/>
        <w:rPr>
          <w:rFonts w:ascii="Arial" w:eastAsia="SimSun" w:hAnsi="Arial" w:cs="Arial"/>
          <w:i/>
          <w:color w:val="000000"/>
          <w:lang w:eastAsia="zh-CN"/>
        </w:rPr>
      </w:pPr>
      <w:r w:rsidRPr="00226B0F">
        <w:rPr>
          <w:rFonts w:ascii="Arial" w:eastAsia="SimSun" w:hAnsi="Arial" w:cs="Arial"/>
          <w:i/>
          <w:color w:val="000000"/>
          <w:lang w:eastAsia="zh-CN"/>
        </w:rPr>
        <w:lastRenderedPageBreak/>
        <w:t xml:space="preserve">Załącznik </w:t>
      </w:r>
      <w:r>
        <w:rPr>
          <w:rFonts w:ascii="Arial" w:eastAsia="SimSun" w:hAnsi="Arial" w:cs="Arial"/>
          <w:i/>
          <w:color w:val="000000"/>
          <w:lang w:eastAsia="zh-CN"/>
        </w:rPr>
        <w:t xml:space="preserve">nr </w:t>
      </w:r>
      <w:r w:rsidR="00B240F8">
        <w:rPr>
          <w:rFonts w:ascii="Arial" w:eastAsia="SimSun" w:hAnsi="Arial" w:cs="Arial"/>
          <w:i/>
          <w:color w:val="000000"/>
          <w:lang w:eastAsia="zh-CN"/>
        </w:rPr>
        <w:t>4</w:t>
      </w:r>
      <w:r w:rsidRPr="00226B0F">
        <w:rPr>
          <w:rFonts w:ascii="Arial" w:eastAsia="SimSun" w:hAnsi="Arial" w:cs="Arial"/>
          <w:i/>
          <w:color w:val="000000"/>
          <w:lang w:eastAsia="zh-CN"/>
        </w:rPr>
        <w:t xml:space="preserve"> do umowy</w:t>
      </w:r>
    </w:p>
    <w:p w14:paraId="023CBE8A" w14:textId="77777777" w:rsidR="00072B94" w:rsidRDefault="00072B94" w:rsidP="00334078">
      <w:pPr>
        <w:shd w:val="clear" w:color="auto" w:fill="FFFFFF"/>
        <w:spacing w:after="0"/>
        <w:jc w:val="center"/>
        <w:rPr>
          <w:rFonts w:ascii="Arial" w:hAnsi="Arial" w:cs="Arial"/>
          <w:b/>
          <w:color w:val="000000" w:themeColor="text1"/>
        </w:rPr>
      </w:pPr>
    </w:p>
    <w:p w14:paraId="6F665998" w14:textId="77777777" w:rsidR="00072B94" w:rsidRPr="00072B94" w:rsidRDefault="00334078" w:rsidP="00334078">
      <w:pPr>
        <w:shd w:val="clear" w:color="auto" w:fill="FFFFFF"/>
        <w:spacing w:after="0"/>
        <w:jc w:val="center"/>
        <w:rPr>
          <w:rFonts w:ascii="Arial" w:hAnsi="Arial" w:cs="Arial"/>
          <w:b/>
          <w:color w:val="000000" w:themeColor="text1"/>
        </w:rPr>
      </w:pPr>
      <w:r w:rsidRPr="00334078">
        <w:rPr>
          <w:rFonts w:ascii="Arial" w:hAnsi="Arial" w:cs="Arial"/>
          <w:b/>
          <w:color w:val="000000" w:themeColor="text1"/>
        </w:rPr>
        <w:t>ZASADY WEJŚCIA / WJAZDU</w:t>
      </w:r>
    </w:p>
    <w:p w14:paraId="44881588" w14:textId="77777777" w:rsidR="0060114F" w:rsidRPr="00072B94" w:rsidRDefault="0060114F" w:rsidP="00623F04">
      <w:pPr>
        <w:numPr>
          <w:ilvl w:val="0"/>
          <w:numId w:val="64"/>
        </w:numPr>
        <w:shd w:val="clear" w:color="auto" w:fill="FFFFFF"/>
        <w:tabs>
          <w:tab w:val="left" w:pos="284"/>
        </w:tabs>
        <w:suppressAutoHyphens/>
        <w:spacing w:after="0"/>
        <w:ind w:left="303"/>
        <w:jc w:val="both"/>
        <w:rPr>
          <w:rFonts w:ascii="Arial" w:eastAsia="Times New Roman" w:hAnsi="Arial" w:cs="Arial"/>
          <w:color w:val="000000"/>
          <w:kern w:val="1"/>
          <w:lang w:eastAsia="zh-CN"/>
        </w:rPr>
      </w:pPr>
      <w:r w:rsidRPr="00072B94">
        <w:rPr>
          <w:rFonts w:ascii="Arial" w:eastAsia="Times New Roman" w:hAnsi="Arial" w:cs="Arial"/>
          <w:color w:val="000000"/>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072B94">
        <w:rPr>
          <w:rFonts w:ascii="Arial" w:eastAsia="Times New Roman" w:hAnsi="Arial" w:cs="Arial"/>
          <w:color w:val="000000"/>
          <w:kern w:val="1"/>
          <w:lang w:eastAsia="zh-CN"/>
        </w:rPr>
        <w:br/>
      </w:r>
      <w:r w:rsidRPr="00072B94">
        <w:rPr>
          <w:rFonts w:ascii="Arial" w:eastAsia="Times New Roman" w:hAnsi="Arial" w:cs="Arial"/>
          <w:color w:val="000000"/>
          <w:kern w:val="1"/>
          <w:lang w:eastAsia="zh-CN"/>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t. j.) oraz ustawy z dnia 21 stycznia 2021 r. </w:t>
      </w:r>
      <w:r w:rsidR="00072B94">
        <w:rPr>
          <w:rFonts w:ascii="Arial" w:eastAsia="Times New Roman" w:hAnsi="Arial" w:cs="Arial"/>
          <w:color w:val="000000"/>
          <w:kern w:val="1"/>
          <w:lang w:eastAsia="zh-CN"/>
        </w:rPr>
        <w:br/>
      </w:r>
      <w:r w:rsidRPr="00072B94">
        <w:rPr>
          <w:rFonts w:ascii="Arial" w:eastAsia="Times New Roman" w:hAnsi="Arial" w:cs="Arial"/>
          <w:color w:val="000000"/>
          <w:kern w:val="1"/>
          <w:lang w:eastAsia="zh-CN"/>
        </w:rPr>
        <w:t>w sprawie zmiany ustawy o ochronie osób i mienia oraz ustawy o Żandarmerii Wojskowej i wojskowych organach porządkowych (Dz. U. z 2021 r. poz. 469) oraz Regulaminu Ogólnego Sił Zbrojnych.</w:t>
      </w:r>
    </w:p>
    <w:p w14:paraId="33AECFCF" w14:textId="77777777" w:rsidR="0060114F" w:rsidRPr="00072B94" w:rsidRDefault="0060114F" w:rsidP="00623F04">
      <w:pPr>
        <w:numPr>
          <w:ilvl w:val="0"/>
          <w:numId w:val="64"/>
        </w:numPr>
        <w:shd w:val="clear" w:color="auto" w:fill="FFFFFF"/>
        <w:tabs>
          <w:tab w:val="left" w:pos="284"/>
        </w:tabs>
        <w:suppressAutoHyphens/>
        <w:spacing w:after="0"/>
        <w:ind w:left="303"/>
        <w:jc w:val="both"/>
        <w:rPr>
          <w:rFonts w:ascii="Arial" w:eastAsia="Times New Roman" w:hAnsi="Arial" w:cs="Arial"/>
          <w:color w:val="000000"/>
          <w:kern w:val="1"/>
          <w:lang w:eastAsia="zh-CN"/>
        </w:rPr>
      </w:pPr>
      <w:r w:rsidRPr="00072B94">
        <w:rPr>
          <w:rFonts w:ascii="Arial" w:eastAsia="Times New Roman" w:hAnsi="Arial" w:cs="Arial"/>
          <w:color w:val="000000"/>
          <w:kern w:val="1"/>
          <w:lang w:eastAsia="zh-CN"/>
        </w:rPr>
        <w:t>Zamawiający na podstawie: Instrukcji o ochronie obiektów wojskowych Szt. Gen. 1686/2017 wprowadzonej Decyzją Nr Z-12/MON Ministra Obrony Narodowej 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w:t>
      </w:r>
      <w:r w:rsidR="00072B94">
        <w:rPr>
          <w:rFonts w:ascii="Arial" w:eastAsia="Times New Roman" w:hAnsi="Arial" w:cs="Arial"/>
          <w:color w:val="000000"/>
          <w:kern w:val="1"/>
          <w:lang w:eastAsia="zh-CN"/>
        </w:rPr>
        <w:t xml:space="preserve"> </w:t>
      </w:r>
      <w:r w:rsidRPr="00072B94">
        <w:rPr>
          <w:rFonts w:ascii="Arial" w:eastAsia="Times New Roman" w:hAnsi="Arial" w:cs="Arial"/>
          <w:color w:val="000000"/>
          <w:kern w:val="1"/>
          <w:lang w:eastAsia="zh-CN"/>
        </w:rPr>
        <w:t>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54670407" w14:textId="77777777" w:rsidR="0060114F" w:rsidRPr="00072B94" w:rsidRDefault="0060114F" w:rsidP="00623F04">
      <w:pPr>
        <w:numPr>
          <w:ilvl w:val="0"/>
          <w:numId w:val="64"/>
        </w:numPr>
        <w:shd w:val="clear" w:color="auto" w:fill="FFFFFF"/>
        <w:tabs>
          <w:tab w:val="left" w:pos="284"/>
        </w:tabs>
        <w:suppressAutoHyphens/>
        <w:spacing w:after="0"/>
        <w:ind w:left="303"/>
        <w:jc w:val="both"/>
        <w:rPr>
          <w:rFonts w:ascii="Arial" w:eastAsia="Times New Roman" w:hAnsi="Arial" w:cs="Arial"/>
          <w:color w:val="000000"/>
          <w:kern w:val="1"/>
          <w:lang w:eastAsia="zh-CN"/>
        </w:rPr>
      </w:pPr>
      <w:r w:rsidRPr="00072B94">
        <w:rPr>
          <w:rFonts w:ascii="Arial" w:eastAsia="Times New Roman" w:hAnsi="Arial" w:cs="Arial"/>
          <w:color w:val="000000"/>
          <w:kern w:val="1"/>
          <w:lang w:eastAsia="zh-CN"/>
        </w:rPr>
        <w:t>Wstęp OBCOKRAJOWCÓW do obiektów wojskowych może być realizowany wyłącznie na podstawie POZWOLEŃ wydanych na zasadach określonych w decyzji Nr 107/MON Ministra Obrony Narodowej z dnia 18 sierpnia 2021 r. w sprawie organizowania współpracy międzynarodowej w resorcie obrony narodowej (Dz. Urz. MON z 2021 r. poz. 177).</w:t>
      </w:r>
    </w:p>
    <w:p w14:paraId="0F12537E" w14:textId="77777777" w:rsidR="0060114F" w:rsidRPr="00072B94" w:rsidRDefault="0060114F" w:rsidP="00623F04">
      <w:pPr>
        <w:numPr>
          <w:ilvl w:val="0"/>
          <w:numId w:val="64"/>
        </w:numPr>
        <w:shd w:val="clear" w:color="auto" w:fill="FFFFFF"/>
        <w:tabs>
          <w:tab w:val="left" w:pos="284"/>
        </w:tabs>
        <w:suppressAutoHyphens/>
        <w:spacing w:after="0"/>
        <w:ind w:left="303"/>
        <w:jc w:val="both"/>
        <w:rPr>
          <w:rFonts w:ascii="Arial" w:eastAsia="Times New Roman" w:hAnsi="Arial" w:cs="Arial"/>
          <w:color w:val="000000"/>
          <w:kern w:val="1"/>
          <w:lang w:eastAsia="zh-CN"/>
        </w:rPr>
      </w:pPr>
      <w:r w:rsidRPr="00072B94">
        <w:rPr>
          <w:rFonts w:ascii="Arial" w:eastAsia="Times New Roman" w:hAnsi="Arial" w:cs="Arial"/>
          <w:color w:val="000000"/>
          <w:kern w:val="1"/>
          <w:lang w:eastAsia="zh-CN"/>
        </w:rPr>
        <w:t>W stosunku do obywateli RP, dostawcy ubiegający się o zgodę na wejście/wjazd na teren chronionych obiektów wojskowych, zobowiązani są posiadać:</w:t>
      </w:r>
    </w:p>
    <w:p w14:paraId="4D19BF2C" w14:textId="77777777" w:rsidR="0060114F" w:rsidRPr="00072B94" w:rsidRDefault="0060114F" w:rsidP="00072B94">
      <w:pPr>
        <w:shd w:val="clear" w:color="auto" w:fill="FFFFFF"/>
        <w:tabs>
          <w:tab w:val="left" w:pos="284"/>
        </w:tabs>
        <w:suppressAutoHyphens/>
        <w:spacing w:after="0"/>
        <w:ind w:firstLine="425"/>
        <w:jc w:val="both"/>
        <w:rPr>
          <w:rFonts w:ascii="Arial" w:eastAsia="Times New Roman" w:hAnsi="Arial" w:cs="Arial"/>
          <w:color w:val="000000"/>
          <w:kern w:val="1"/>
          <w:lang w:eastAsia="zh-CN"/>
        </w:rPr>
      </w:pPr>
      <w:r w:rsidRPr="00072B94">
        <w:rPr>
          <w:rFonts w:ascii="Arial" w:eastAsia="Times New Roman" w:hAnsi="Arial" w:cs="Arial"/>
          <w:color w:val="000000"/>
          <w:kern w:val="1"/>
          <w:lang w:eastAsia="zh-CN"/>
        </w:rPr>
        <w:t xml:space="preserve">- aktualny dokument tożsamości z podaniem organu wydającego, </w:t>
      </w:r>
    </w:p>
    <w:p w14:paraId="6FC7CFE0" w14:textId="77777777" w:rsidR="0060114F" w:rsidRPr="00072B94" w:rsidRDefault="0060114F" w:rsidP="00072B94">
      <w:pPr>
        <w:shd w:val="clear" w:color="auto" w:fill="FFFFFF"/>
        <w:tabs>
          <w:tab w:val="left" w:pos="284"/>
        </w:tabs>
        <w:suppressAutoHyphens/>
        <w:spacing w:after="0"/>
        <w:ind w:firstLine="425"/>
        <w:jc w:val="both"/>
        <w:rPr>
          <w:rFonts w:ascii="Arial" w:eastAsia="Times New Roman" w:hAnsi="Arial" w:cs="Arial"/>
          <w:color w:val="000000"/>
          <w:kern w:val="1"/>
          <w:lang w:eastAsia="zh-CN"/>
        </w:rPr>
      </w:pPr>
      <w:r w:rsidRPr="00072B94">
        <w:rPr>
          <w:rFonts w:ascii="Arial" w:eastAsia="Times New Roman" w:hAnsi="Arial" w:cs="Arial"/>
          <w:color w:val="000000"/>
          <w:kern w:val="1"/>
          <w:lang w:eastAsia="zh-CN"/>
        </w:rPr>
        <w:t>- numery rejestracyjne samochodów oraz innego sprzętu.</w:t>
      </w:r>
    </w:p>
    <w:p w14:paraId="5F7EBCDC" w14:textId="77777777" w:rsidR="0060114F" w:rsidRPr="00072B94" w:rsidRDefault="0060114F" w:rsidP="00623F04">
      <w:pPr>
        <w:numPr>
          <w:ilvl w:val="0"/>
          <w:numId w:val="64"/>
        </w:numPr>
        <w:shd w:val="clear" w:color="auto" w:fill="FFFFFF"/>
        <w:tabs>
          <w:tab w:val="left" w:pos="284"/>
        </w:tabs>
        <w:suppressAutoHyphens/>
        <w:spacing w:after="0"/>
        <w:ind w:left="284" w:hanging="284"/>
        <w:contextualSpacing/>
        <w:jc w:val="both"/>
        <w:rPr>
          <w:rFonts w:ascii="Arial" w:eastAsia="Times New Roman" w:hAnsi="Arial" w:cs="Arial"/>
          <w:color w:val="000000"/>
          <w:kern w:val="1"/>
          <w:lang w:eastAsia="zh-CN"/>
        </w:rPr>
      </w:pPr>
      <w:r w:rsidRPr="00072B94">
        <w:rPr>
          <w:rFonts w:ascii="Arial" w:eastAsia="Times New Roman"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072B94">
        <w:rPr>
          <w:rFonts w:ascii="Arial" w:eastAsia="Lucida Sans Unicode" w:hAnsi="Arial" w:cs="Arial"/>
          <w:kern w:val="3"/>
          <w:lang w:eastAsia="ar-SA"/>
        </w:rPr>
        <w:t>uzyskania pozwolenia Dowódcy jednostki, na terenie której wykonywana jest dostawa, na:</w:t>
      </w:r>
    </w:p>
    <w:p w14:paraId="1C2020C3" w14:textId="77777777" w:rsidR="0060114F" w:rsidRPr="00072B94" w:rsidRDefault="0060114F" w:rsidP="00072B94">
      <w:pPr>
        <w:tabs>
          <w:tab w:val="left" w:pos="851"/>
        </w:tabs>
        <w:suppressAutoHyphens/>
        <w:spacing w:after="0"/>
        <w:ind w:left="567" w:hanging="227"/>
        <w:contextualSpacing/>
        <w:jc w:val="both"/>
        <w:rPr>
          <w:rFonts w:ascii="Arial" w:eastAsia="Lucida Sans Unicode" w:hAnsi="Arial" w:cs="Arial"/>
          <w:kern w:val="3"/>
          <w:lang w:eastAsia="ar-SA"/>
        </w:rPr>
      </w:pPr>
      <w:r w:rsidRPr="00072B94">
        <w:rPr>
          <w:rFonts w:ascii="Arial" w:eastAsia="Lucida Sans Unicode" w:hAnsi="Arial" w:cs="Arial"/>
          <w:kern w:val="3"/>
          <w:lang w:eastAsia="ar-SA"/>
        </w:rPr>
        <w:t>- wnoszenie sprzętu audiowizualnego oraz wszelkich urządzeń służących do rejestracji obrazu i dźwięku,</w:t>
      </w:r>
    </w:p>
    <w:p w14:paraId="17958E57" w14:textId="77777777" w:rsidR="0060114F" w:rsidRPr="00072B94" w:rsidRDefault="0060114F" w:rsidP="00072B94">
      <w:pPr>
        <w:tabs>
          <w:tab w:val="left" w:pos="851"/>
        </w:tabs>
        <w:suppressAutoHyphens/>
        <w:spacing w:after="0"/>
        <w:ind w:left="340"/>
        <w:contextualSpacing/>
        <w:jc w:val="both"/>
        <w:rPr>
          <w:rFonts w:ascii="Arial" w:eastAsia="Lucida Sans Unicode" w:hAnsi="Arial" w:cs="Arial"/>
          <w:kern w:val="3"/>
          <w:lang w:eastAsia="ar-SA"/>
        </w:rPr>
      </w:pPr>
      <w:r w:rsidRPr="00072B94">
        <w:rPr>
          <w:rFonts w:ascii="Arial" w:eastAsia="Lucida Sans Unicode" w:hAnsi="Arial" w:cs="Arial"/>
          <w:kern w:val="3"/>
          <w:lang w:eastAsia="ar-SA"/>
        </w:rPr>
        <w:t>- użytkowanie w miejscu wykonywania prac telefonu komórkowego.</w:t>
      </w:r>
    </w:p>
    <w:p w14:paraId="5F826D9B" w14:textId="77777777" w:rsidR="0060114F" w:rsidRDefault="0060114F" w:rsidP="00623F04">
      <w:pPr>
        <w:numPr>
          <w:ilvl w:val="0"/>
          <w:numId w:val="64"/>
        </w:numPr>
        <w:tabs>
          <w:tab w:val="left" w:pos="851"/>
        </w:tabs>
        <w:suppressAutoHyphens/>
        <w:spacing w:after="0"/>
        <w:ind w:left="284" w:hanging="284"/>
        <w:contextualSpacing/>
        <w:jc w:val="both"/>
        <w:rPr>
          <w:rFonts w:ascii="Arial" w:eastAsia="Lucida Sans Unicode" w:hAnsi="Arial" w:cs="Arial"/>
          <w:kern w:val="3"/>
          <w:lang w:eastAsia="ar-SA"/>
        </w:rPr>
      </w:pPr>
      <w:r w:rsidRPr="00072B94">
        <w:rPr>
          <w:rFonts w:ascii="Arial" w:eastAsia="Lucida Sans Unicode" w:hAnsi="Arial" w:cs="Arial"/>
          <w:kern w:val="3"/>
          <w:lang w:eastAsia="ar-SA"/>
        </w:rPr>
        <w:t>Dostawa, wszelkie informacje oraz materiały uzyskane w czasie, i po jej realizacji nie mogą być wykorzystane do żadnego rodzaju materiałów promocyjnych</w:t>
      </w:r>
      <w:r w:rsidR="00072B94">
        <w:rPr>
          <w:rFonts w:ascii="Arial" w:eastAsia="Lucida Sans Unicode" w:hAnsi="Arial" w:cs="Arial"/>
          <w:kern w:val="3"/>
          <w:lang w:eastAsia="ar-SA"/>
        </w:rPr>
        <w:t xml:space="preserve"> </w:t>
      </w:r>
      <w:r w:rsidR="00072B94">
        <w:rPr>
          <w:rFonts w:ascii="Arial" w:eastAsia="Lucida Sans Unicode" w:hAnsi="Arial" w:cs="Arial"/>
          <w:kern w:val="3"/>
          <w:lang w:eastAsia="ar-SA"/>
        </w:rPr>
        <w:br/>
      </w:r>
      <w:r w:rsidRPr="00072B94">
        <w:rPr>
          <w:rFonts w:ascii="Arial" w:eastAsia="Lucida Sans Unicode" w:hAnsi="Arial" w:cs="Arial"/>
          <w:kern w:val="3"/>
          <w:lang w:eastAsia="ar-SA"/>
        </w:rPr>
        <w:t>i</w:t>
      </w:r>
      <w:r w:rsidR="00072B94">
        <w:rPr>
          <w:rFonts w:ascii="Arial" w:eastAsia="Lucida Sans Unicode" w:hAnsi="Arial" w:cs="Arial"/>
          <w:kern w:val="3"/>
          <w:lang w:eastAsia="ar-SA"/>
        </w:rPr>
        <w:t xml:space="preserve"> </w:t>
      </w:r>
      <w:r w:rsidRPr="00072B94">
        <w:rPr>
          <w:rFonts w:ascii="Arial" w:eastAsia="Lucida Sans Unicode" w:hAnsi="Arial" w:cs="Arial"/>
          <w:kern w:val="3"/>
          <w:lang w:eastAsia="ar-SA"/>
        </w:rPr>
        <w:t>czynności z tym związanych, w szczególności prezentacji w środkach masowego przekazu, filmach, ulotkach, folderach itp.</w:t>
      </w:r>
    </w:p>
    <w:p w14:paraId="13A731B0" w14:textId="77777777" w:rsidR="00D35848" w:rsidRDefault="00D35848" w:rsidP="00BE3052">
      <w:pPr>
        <w:pStyle w:val="Akapitzlist"/>
        <w:spacing w:after="0"/>
        <w:jc w:val="right"/>
        <w:rPr>
          <w:rFonts w:ascii="Arial" w:eastAsia="SimSun" w:hAnsi="Arial" w:cs="Arial"/>
          <w:i/>
          <w:color w:val="000000"/>
          <w:lang w:eastAsia="zh-CN"/>
        </w:rPr>
      </w:pPr>
    </w:p>
    <w:p w14:paraId="29B3B085" w14:textId="4A2F4CEE" w:rsidR="00BE3052" w:rsidRPr="00226B0F" w:rsidRDefault="00BE3052" w:rsidP="00BE3052">
      <w:pPr>
        <w:pStyle w:val="Akapitzlist"/>
        <w:spacing w:after="0"/>
        <w:jc w:val="right"/>
        <w:rPr>
          <w:rFonts w:ascii="Arial" w:eastAsia="SimSun" w:hAnsi="Arial" w:cs="Arial"/>
          <w:i/>
          <w:color w:val="000000"/>
          <w:lang w:eastAsia="zh-CN"/>
        </w:rPr>
      </w:pPr>
      <w:r w:rsidRPr="00226B0F">
        <w:rPr>
          <w:rFonts w:ascii="Arial" w:eastAsia="SimSun" w:hAnsi="Arial" w:cs="Arial"/>
          <w:i/>
          <w:color w:val="000000"/>
          <w:lang w:eastAsia="zh-CN"/>
        </w:rPr>
        <w:lastRenderedPageBreak/>
        <w:t xml:space="preserve">Załącznik </w:t>
      </w:r>
      <w:r>
        <w:rPr>
          <w:rFonts w:ascii="Arial" w:eastAsia="SimSun" w:hAnsi="Arial" w:cs="Arial"/>
          <w:i/>
          <w:color w:val="000000"/>
          <w:lang w:eastAsia="zh-CN"/>
        </w:rPr>
        <w:t>nr 5</w:t>
      </w:r>
      <w:r w:rsidRPr="00226B0F">
        <w:rPr>
          <w:rFonts w:ascii="Arial" w:eastAsia="SimSun" w:hAnsi="Arial" w:cs="Arial"/>
          <w:i/>
          <w:color w:val="000000"/>
          <w:lang w:eastAsia="zh-CN"/>
        </w:rPr>
        <w:t xml:space="preserve"> do umowy</w:t>
      </w:r>
    </w:p>
    <w:p w14:paraId="6D87B6A8" w14:textId="77777777" w:rsidR="00BE3052" w:rsidRDefault="00BE3052" w:rsidP="00BE3052">
      <w:pPr>
        <w:tabs>
          <w:tab w:val="left" w:pos="851"/>
        </w:tabs>
        <w:suppressAutoHyphens/>
        <w:spacing w:after="0"/>
        <w:ind w:left="284"/>
        <w:contextualSpacing/>
        <w:jc w:val="both"/>
        <w:rPr>
          <w:rFonts w:ascii="Arial" w:eastAsia="Lucida Sans Unicode" w:hAnsi="Arial" w:cs="Arial"/>
          <w:kern w:val="3"/>
          <w:lang w:eastAsia="ar-SA"/>
        </w:rPr>
      </w:pPr>
    </w:p>
    <w:p w14:paraId="0A772ACB" w14:textId="77777777" w:rsidR="00BE3052" w:rsidRDefault="00BE3052" w:rsidP="00BE3052">
      <w:pPr>
        <w:spacing w:after="0"/>
        <w:jc w:val="center"/>
        <w:rPr>
          <w:rFonts w:ascii="Arial" w:eastAsia="Calibri" w:hAnsi="Arial" w:cs="Arial"/>
          <w:b/>
        </w:rPr>
      </w:pPr>
      <w:r>
        <w:rPr>
          <w:rFonts w:ascii="Arial" w:eastAsia="Calibri" w:hAnsi="Arial" w:cs="Arial"/>
          <w:b/>
        </w:rPr>
        <w:t>PROTOKÓŁ ODBIORU TOWARU</w:t>
      </w:r>
    </w:p>
    <w:p w14:paraId="18B1669F" w14:textId="77777777" w:rsidR="00BE3052" w:rsidRDefault="00BE3052" w:rsidP="00BE3052">
      <w:pPr>
        <w:spacing w:after="0"/>
        <w:jc w:val="both"/>
        <w:rPr>
          <w:rFonts w:ascii="Arial" w:eastAsia="Calibri" w:hAnsi="Arial" w:cs="Arial"/>
          <w:b/>
        </w:rPr>
      </w:pPr>
    </w:p>
    <w:p w14:paraId="68BA9011" w14:textId="77777777" w:rsidR="00BE3052" w:rsidRDefault="00BE3052" w:rsidP="00BE3052">
      <w:pPr>
        <w:spacing w:after="0"/>
        <w:jc w:val="both"/>
        <w:rPr>
          <w:rFonts w:ascii="Arial" w:eastAsia="Calibri" w:hAnsi="Arial" w:cs="Arial"/>
        </w:rPr>
      </w:pPr>
    </w:p>
    <w:p w14:paraId="5835BFC1" w14:textId="77777777" w:rsidR="00BE3052" w:rsidRDefault="00BE3052" w:rsidP="00BE3052">
      <w:pPr>
        <w:spacing w:after="0" w:line="480" w:lineRule="auto"/>
        <w:jc w:val="both"/>
        <w:rPr>
          <w:rFonts w:ascii="Arial" w:eastAsia="Calibri" w:hAnsi="Arial" w:cs="Arial"/>
        </w:rPr>
      </w:pPr>
      <w:r>
        <w:rPr>
          <w:rFonts w:ascii="Arial" w:eastAsia="Calibri" w:hAnsi="Arial" w:cs="Arial"/>
          <w:b/>
        </w:rPr>
        <w:t>dotyczy</w:t>
      </w:r>
      <w:r>
        <w:rPr>
          <w:rFonts w:ascii="Arial" w:eastAsia="Calibri" w:hAnsi="Arial" w:cs="Arial"/>
        </w:rPr>
        <w:t xml:space="preserve">: faktura nr …………………..............…....... z dnia ………………............………. </w:t>
      </w:r>
    </w:p>
    <w:p w14:paraId="210A3851" w14:textId="77777777" w:rsidR="00BE3052" w:rsidRDefault="00BE3052" w:rsidP="00BE3052">
      <w:pPr>
        <w:spacing w:after="0" w:line="480" w:lineRule="auto"/>
        <w:jc w:val="both"/>
        <w:rPr>
          <w:rFonts w:ascii="Arial" w:eastAsia="Calibri" w:hAnsi="Arial" w:cs="Arial"/>
        </w:rPr>
      </w:pPr>
      <w:r>
        <w:rPr>
          <w:rFonts w:ascii="Arial" w:eastAsia="Calibri" w:hAnsi="Arial" w:cs="Arial"/>
        </w:rPr>
        <w:t xml:space="preserve">dotycząca umowy nr ………………………………………………….…........................……. </w:t>
      </w:r>
    </w:p>
    <w:p w14:paraId="201F2FCE" w14:textId="77777777" w:rsidR="00BE3052" w:rsidRDefault="00BE3052" w:rsidP="00BE3052">
      <w:pPr>
        <w:spacing w:after="0" w:line="480" w:lineRule="auto"/>
        <w:jc w:val="both"/>
        <w:rPr>
          <w:rFonts w:ascii="Arial" w:eastAsia="Calibri" w:hAnsi="Arial" w:cs="Arial"/>
        </w:rPr>
      </w:pPr>
      <w:r>
        <w:rPr>
          <w:rFonts w:ascii="Arial" w:eastAsia="Calibri" w:hAnsi="Arial" w:cs="Arial"/>
        </w:rPr>
        <w:t>wystawiona przez firmę: …………………………………………..........................................</w:t>
      </w:r>
    </w:p>
    <w:p w14:paraId="6779A409" w14:textId="77777777" w:rsidR="00BE3052" w:rsidRDefault="00BE3052" w:rsidP="00BE3052">
      <w:pPr>
        <w:spacing w:after="0" w:line="480" w:lineRule="auto"/>
        <w:jc w:val="both"/>
        <w:rPr>
          <w:rFonts w:ascii="Arial" w:eastAsia="Calibri" w:hAnsi="Arial" w:cs="Arial"/>
        </w:rPr>
      </w:pPr>
      <w:r>
        <w:rPr>
          <w:rFonts w:ascii="Arial" w:eastAsia="Calibri" w:hAnsi="Arial" w:cs="Arial"/>
          <w:b/>
        </w:rPr>
        <w:t>na:</w:t>
      </w:r>
      <w:r>
        <w:rPr>
          <w:rFonts w:ascii="Arial" w:eastAsia="Calibri" w:hAnsi="Arial" w:cs="Arial"/>
        </w:rPr>
        <w:t xml:space="preserve"> dostawę ……………………………………...............................................……………..</w:t>
      </w:r>
    </w:p>
    <w:p w14:paraId="4096E1EF" w14:textId="77777777" w:rsidR="00BE3052" w:rsidRDefault="00BE3052" w:rsidP="00BE3052">
      <w:pPr>
        <w:spacing w:after="0" w:line="480" w:lineRule="auto"/>
        <w:jc w:val="both"/>
        <w:rPr>
          <w:rFonts w:ascii="Arial" w:eastAsia="Calibri" w:hAnsi="Arial" w:cs="Arial"/>
        </w:rPr>
      </w:pPr>
      <w:r>
        <w:rPr>
          <w:rFonts w:ascii="Arial" w:eastAsia="Calibri" w:hAnsi="Arial" w:cs="Arial"/>
        </w:rPr>
        <w:t xml:space="preserve">W dniu: ……………………………………..................................................................…….. </w:t>
      </w:r>
    </w:p>
    <w:p w14:paraId="7766608B" w14:textId="77777777" w:rsidR="00BE3052" w:rsidRDefault="00BE3052" w:rsidP="00BE3052">
      <w:pPr>
        <w:spacing w:after="0" w:line="480" w:lineRule="auto"/>
        <w:jc w:val="both"/>
        <w:rPr>
          <w:rFonts w:ascii="Arial" w:eastAsia="Calibri" w:hAnsi="Arial" w:cs="Arial"/>
        </w:rPr>
      </w:pPr>
      <w:r>
        <w:rPr>
          <w:rFonts w:ascii="Arial" w:eastAsia="Calibri" w:hAnsi="Arial" w:cs="Arial"/>
        </w:rPr>
        <w:t>przedstawiciel Zamawiającego: ........................................................................................ ………………………………………………………………………………..……………………</w:t>
      </w:r>
      <w:r>
        <w:rPr>
          <w:rFonts w:ascii="Arial" w:eastAsia="Calibri" w:hAnsi="Arial" w:cs="Arial"/>
        </w:rPr>
        <w:br/>
        <w:t>w obecności przedstawiciela Wykonawcy: .......................................................................     ……………………………………………………………………………………………………..</w:t>
      </w:r>
    </w:p>
    <w:p w14:paraId="2D92A2B8" w14:textId="77777777" w:rsidR="00BE3052" w:rsidRDefault="00BE3052" w:rsidP="00BE3052">
      <w:pPr>
        <w:spacing w:after="0" w:line="480" w:lineRule="auto"/>
        <w:jc w:val="both"/>
        <w:rPr>
          <w:rFonts w:ascii="Arial" w:eastAsia="Calibri" w:hAnsi="Arial" w:cs="Arial"/>
        </w:rPr>
      </w:pPr>
      <w:r>
        <w:rPr>
          <w:rFonts w:ascii="Arial" w:eastAsia="Calibri" w:hAnsi="Arial" w:cs="Arial"/>
        </w:rPr>
        <w:t>Dokonał odbioru przedmiotu zamówienia zgodnie z poniższym zestawieniem:</w:t>
      </w:r>
    </w:p>
    <w:p w14:paraId="6D7927CF" w14:textId="77777777" w:rsidR="00BE3052" w:rsidRPr="00BE3052" w:rsidRDefault="00BE3052" w:rsidP="00BE3052">
      <w:pPr>
        <w:spacing w:after="0" w:line="480" w:lineRule="auto"/>
        <w:jc w:val="both"/>
        <w:rPr>
          <w:rFonts w:ascii="Arial" w:eastAsia="Calibri" w:hAnsi="Arial" w:cs="Arial"/>
        </w:rPr>
      </w:pPr>
      <w:r w:rsidRPr="00BE3052">
        <w:rPr>
          <w:rFonts w:ascii="Arial" w:eastAsia="Calibri" w:hAnsi="Arial" w:cs="Arial"/>
        </w:rPr>
        <w:t>……………………………………………………………………………………………………</w:t>
      </w:r>
    </w:p>
    <w:p w14:paraId="5BF92E87" w14:textId="77777777" w:rsidR="00BE3052" w:rsidRDefault="00BE3052" w:rsidP="00BE3052">
      <w:pPr>
        <w:spacing w:after="0" w:line="480" w:lineRule="auto"/>
        <w:jc w:val="both"/>
        <w:rPr>
          <w:rFonts w:ascii="Arial" w:eastAsia="Calibri" w:hAnsi="Arial" w:cs="Arial"/>
        </w:rPr>
      </w:pPr>
      <w:r>
        <w:rPr>
          <w:rFonts w:ascii="Arial" w:eastAsia="Calibri" w:hAnsi="Arial" w:cs="Arial"/>
        </w:rPr>
        <w:t>Dostarczony przedmiot zamówienia jest zgodny z powyższym opisem.</w:t>
      </w:r>
    </w:p>
    <w:p w14:paraId="017AD47A" w14:textId="77777777" w:rsidR="00BE3052" w:rsidRDefault="00BE3052" w:rsidP="00BE3052">
      <w:pPr>
        <w:spacing w:after="0" w:line="480" w:lineRule="auto"/>
        <w:jc w:val="both"/>
        <w:rPr>
          <w:rFonts w:ascii="Arial" w:eastAsia="Calibri" w:hAnsi="Arial" w:cs="Arial"/>
          <w:b/>
        </w:rPr>
      </w:pPr>
      <w:r>
        <w:rPr>
          <w:rFonts w:ascii="Arial" w:eastAsia="Calibri" w:hAnsi="Arial" w:cs="Arial"/>
          <w:b/>
        </w:rPr>
        <w:t xml:space="preserve">Podpisy: </w:t>
      </w:r>
    </w:p>
    <w:p w14:paraId="60360138" w14:textId="77777777" w:rsidR="00BE3052" w:rsidRDefault="00BE3052" w:rsidP="00BE3052"/>
    <w:p w14:paraId="12D9A454" w14:textId="77777777" w:rsidR="00BE3052" w:rsidRDefault="00BE3052" w:rsidP="00BE3052">
      <w:pPr>
        <w:tabs>
          <w:tab w:val="left" w:pos="851"/>
        </w:tabs>
        <w:suppressAutoHyphens/>
        <w:spacing w:after="0"/>
        <w:ind w:left="284"/>
        <w:contextualSpacing/>
        <w:jc w:val="both"/>
        <w:rPr>
          <w:rFonts w:ascii="Arial" w:eastAsia="Lucida Sans Unicode" w:hAnsi="Arial" w:cs="Arial"/>
          <w:kern w:val="3"/>
          <w:lang w:eastAsia="ar-SA"/>
        </w:rPr>
      </w:pPr>
    </w:p>
    <w:p w14:paraId="4281E76F" w14:textId="77777777" w:rsidR="00BE3052" w:rsidRDefault="00BE3052" w:rsidP="00BE3052">
      <w:pPr>
        <w:tabs>
          <w:tab w:val="left" w:pos="851"/>
        </w:tabs>
        <w:suppressAutoHyphens/>
        <w:spacing w:after="0"/>
        <w:ind w:left="284"/>
        <w:contextualSpacing/>
        <w:jc w:val="both"/>
        <w:rPr>
          <w:rFonts w:ascii="Arial" w:eastAsia="Lucida Sans Unicode" w:hAnsi="Arial" w:cs="Arial"/>
          <w:kern w:val="3"/>
          <w:lang w:eastAsia="ar-SA"/>
        </w:rPr>
      </w:pPr>
    </w:p>
    <w:p w14:paraId="0C985AA7" w14:textId="77777777" w:rsidR="00BE3052" w:rsidRDefault="00BE3052" w:rsidP="00BE3052">
      <w:pPr>
        <w:tabs>
          <w:tab w:val="left" w:pos="851"/>
        </w:tabs>
        <w:suppressAutoHyphens/>
        <w:spacing w:after="0"/>
        <w:ind w:left="284"/>
        <w:contextualSpacing/>
        <w:jc w:val="both"/>
        <w:rPr>
          <w:rFonts w:ascii="Arial" w:eastAsia="Lucida Sans Unicode" w:hAnsi="Arial" w:cs="Arial"/>
          <w:kern w:val="3"/>
          <w:lang w:eastAsia="ar-SA"/>
        </w:rPr>
      </w:pPr>
    </w:p>
    <w:p w14:paraId="4BDA7D87" w14:textId="77777777" w:rsidR="00BE3052" w:rsidRDefault="00BE3052" w:rsidP="00BE3052">
      <w:pPr>
        <w:tabs>
          <w:tab w:val="left" w:pos="851"/>
        </w:tabs>
        <w:suppressAutoHyphens/>
        <w:spacing w:after="0"/>
        <w:ind w:left="284"/>
        <w:contextualSpacing/>
        <w:jc w:val="both"/>
        <w:rPr>
          <w:rFonts w:ascii="Arial" w:eastAsia="Lucida Sans Unicode" w:hAnsi="Arial" w:cs="Arial"/>
          <w:kern w:val="3"/>
          <w:lang w:eastAsia="ar-SA"/>
        </w:rPr>
      </w:pPr>
    </w:p>
    <w:p w14:paraId="180E7B1D" w14:textId="77777777" w:rsidR="00BE3052" w:rsidRDefault="00BE3052" w:rsidP="00BE3052">
      <w:pPr>
        <w:tabs>
          <w:tab w:val="left" w:pos="851"/>
        </w:tabs>
        <w:suppressAutoHyphens/>
        <w:spacing w:after="0"/>
        <w:ind w:left="284"/>
        <w:contextualSpacing/>
        <w:jc w:val="both"/>
        <w:rPr>
          <w:rFonts w:ascii="Arial" w:eastAsia="Lucida Sans Unicode" w:hAnsi="Arial" w:cs="Arial"/>
          <w:kern w:val="3"/>
          <w:lang w:eastAsia="ar-SA"/>
        </w:rPr>
      </w:pPr>
    </w:p>
    <w:p w14:paraId="7E95BD8E" w14:textId="77777777" w:rsidR="00BE3052" w:rsidRDefault="00BE3052" w:rsidP="00BE3052">
      <w:pPr>
        <w:tabs>
          <w:tab w:val="left" w:pos="851"/>
        </w:tabs>
        <w:suppressAutoHyphens/>
        <w:spacing w:after="0"/>
        <w:ind w:left="284"/>
        <w:contextualSpacing/>
        <w:jc w:val="both"/>
        <w:rPr>
          <w:rFonts w:ascii="Arial" w:eastAsia="Lucida Sans Unicode" w:hAnsi="Arial" w:cs="Arial"/>
          <w:kern w:val="3"/>
          <w:lang w:eastAsia="ar-SA"/>
        </w:rPr>
      </w:pPr>
    </w:p>
    <w:p w14:paraId="5195EF5D" w14:textId="77777777" w:rsidR="00BE3052" w:rsidRDefault="00BE3052" w:rsidP="00BE3052">
      <w:pPr>
        <w:tabs>
          <w:tab w:val="left" w:pos="851"/>
        </w:tabs>
        <w:suppressAutoHyphens/>
        <w:spacing w:after="0"/>
        <w:ind w:left="284"/>
        <w:contextualSpacing/>
        <w:jc w:val="both"/>
        <w:rPr>
          <w:rFonts w:ascii="Arial" w:eastAsia="Lucida Sans Unicode" w:hAnsi="Arial" w:cs="Arial"/>
          <w:kern w:val="3"/>
          <w:lang w:eastAsia="ar-SA"/>
        </w:rPr>
      </w:pPr>
    </w:p>
    <w:p w14:paraId="000CA984" w14:textId="77777777" w:rsidR="00BE3052" w:rsidRDefault="00BE3052" w:rsidP="00BE3052">
      <w:pPr>
        <w:tabs>
          <w:tab w:val="left" w:pos="851"/>
        </w:tabs>
        <w:suppressAutoHyphens/>
        <w:spacing w:after="0"/>
        <w:ind w:left="284"/>
        <w:contextualSpacing/>
        <w:jc w:val="both"/>
        <w:rPr>
          <w:rFonts w:ascii="Arial" w:eastAsia="Lucida Sans Unicode" w:hAnsi="Arial" w:cs="Arial"/>
          <w:kern w:val="3"/>
          <w:lang w:eastAsia="ar-SA"/>
        </w:rPr>
      </w:pPr>
    </w:p>
    <w:p w14:paraId="00CFE18F" w14:textId="77777777" w:rsidR="00BE3052" w:rsidRDefault="00BE3052" w:rsidP="00BE3052">
      <w:pPr>
        <w:tabs>
          <w:tab w:val="left" w:pos="851"/>
        </w:tabs>
        <w:suppressAutoHyphens/>
        <w:spacing w:after="0"/>
        <w:ind w:left="284"/>
        <w:contextualSpacing/>
        <w:jc w:val="both"/>
        <w:rPr>
          <w:rFonts w:ascii="Arial" w:eastAsia="Lucida Sans Unicode" w:hAnsi="Arial" w:cs="Arial"/>
          <w:kern w:val="3"/>
          <w:lang w:eastAsia="ar-SA"/>
        </w:rPr>
      </w:pPr>
    </w:p>
    <w:p w14:paraId="420CCBB2" w14:textId="77777777" w:rsidR="00BE3052" w:rsidRDefault="00BE3052" w:rsidP="00BE3052">
      <w:pPr>
        <w:tabs>
          <w:tab w:val="left" w:pos="851"/>
        </w:tabs>
        <w:suppressAutoHyphens/>
        <w:spacing w:after="0"/>
        <w:ind w:left="284"/>
        <w:contextualSpacing/>
        <w:jc w:val="both"/>
        <w:rPr>
          <w:rFonts w:ascii="Arial" w:eastAsia="Lucida Sans Unicode" w:hAnsi="Arial" w:cs="Arial"/>
          <w:kern w:val="3"/>
          <w:lang w:eastAsia="ar-SA"/>
        </w:rPr>
      </w:pPr>
    </w:p>
    <w:p w14:paraId="7FEF3B41" w14:textId="77777777" w:rsidR="00BE3052" w:rsidRDefault="00BE3052" w:rsidP="00BE3052">
      <w:pPr>
        <w:tabs>
          <w:tab w:val="left" w:pos="851"/>
        </w:tabs>
        <w:suppressAutoHyphens/>
        <w:spacing w:after="0"/>
        <w:ind w:left="284"/>
        <w:contextualSpacing/>
        <w:jc w:val="both"/>
        <w:rPr>
          <w:rFonts w:ascii="Arial" w:eastAsia="Lucida Sans Unicode" w:hAnsi="Arial" w:cs="Arial"/>
          <w:kern w:val="3"/>
          <w:lang w:eastAsia="ar-SA"/>
        </w:rPr>
      </w:pPr>
    </w:p>
    <w:p w14:paraId="17C11B83" w14:textId="77777777" w:rsidR="00BE3052" w:rsidRDefault="00BE3052" w:rsidP="00BE3052">
      <w:pPr>
        <w:tabs>
          <w:tab w:val="left" w:pos="851"/>
        </w:tabs>
        <w:suppressAutoHyphens/>
        <w:spacing w:after="0"/>
        <w:ind w:left="284"/>
        <w:contextualSpacing/>
        <w:jc w:val="both"/>
        <w:rPr>
          <w:rFonts w:ascii="Arial" w:eastAsia="Lucida Sans Unicode" w:hAnsi="Arial" w:cs="Arial"/>
          <w:kern w:val="3"/>
          <w:lang w:eastAsia="ar-SA"/>
        </w:rPr>
      </w:pPr>
    </w:p>
    <w:p w14:paraId="66491D78" w14:textId="77777777" w:rsidR="00BE3052" w:rsidRDefault="00BE3052" w:rsidP="00BE3052">
      <w:pPr>
        <w:tabs>
          <w:tab w:val="left" w:pos="851"/>
        </w:tabs>
        <w:suppressAutoHyphens/>
        <w:spacing w:after="0"/>
        <w:ind w:left="284"/>
        <w:contextualSpacing/>
        <w:jc w:val="both"/>
        <w:rPr>
          <w:rFonts w:ascii="Arial" w:eastAsia="Lucida Sans Unicode" w:hAnsi="Arial" w:cs="Arial"/>
          <w:kern w:val="3"/>
          <w:lang w:eastAsia="ar-SA"/>
        </w:rPr>
      </w:pPr>
    </w:p>
    <w:p w14:paraId="1DFC7D3B" w14:textId="77777777" w:rsidR="00BE3052" w:rsidRDefault="00BE3052" w:rsidP="00BE3052">
      <w:pPr>
        <w:tabs>
          <w:tab w:val="left" w:pos="851"/>
        </w:tabs>
        <w:suppressAutoHyphens/>
        <w:spacing w:after="0"/>
        <w:ind w:left="284"/>
        <w:contextualSpacing/>
        <w:jc w:val="both"/>
        <w:rPr>
          <w:rFonts w:ascii="Arial" w:eastAsia="Lucida Sans Unicode" w:hAnsi="Arial" w:cs="Arial"/>
          <w:kern w:val="3"/>
          <w:lang w:eastAsia="ar-SA"/>
        </w:rPr>
      </w:pPr>
    </w:p>
    <w:p w14:paraId="7A5D04D7" w14:textId="77777777" w:rsidR="00BE3052" w:rsidRDefault="00BE3052" w:rsidP="00BE3052">
      <w:pPr>
        <w:tabs>
          <w:tab w:val="left" w:pos="851"/>
        </w:tabs>
        <w:suppressAutoHyphens/>
        <w:spacing w:after="0"/>
        <w:ind w:left="284"/>
        <w:contextualSpacing/>
        <w:jc w:val="both"/>
        <w:rPr>
          <w:rFonts w:ascii="Arial" w:eastAsia="Lucida Sans Unicode" w:hAnsi="Arial" w:cs="Arial"/>
          <w:kern w:val="3"/>
          <w:lang w:eastAsia="ar-SA"/>
        </w:rPr>
      </w:pPr>
    </w:p>
    <w:p w14:paraId="5D8FA616" w14:textId="77777777" w:rsidR="00BE3052" w:rsidRDefault="00BE3052" w:rsidP="00BE3052">
      <w:pPr>
        <w:tabs>
          <w:tab w:val="left" w:pos="851"/>
        </w:tabs>
        <w:suppressAutoHyphens/>
        <w:spacing w:after="0"/>
        <w:ind w:left="284"/>
        <w:contextualSpacing/>
        <w:jc w:val="both"/>
        <w:rPr>
          <w:rFonts w:ascii="Arial" w:eastAsia="Lucida Sans Unicode" w:hAnsi="Arial" w:cs="Arial"/>
          <w:kern w:val="3"/>
          <w:lang w:eastAsia="ar-SA"/>
        </w:rPr>
      </w:pPr>
    </w:p>
    <w:p w14:paraId="6AE38F1A" w14:textId="77777777" w:rsidR="00BE3052" w:rsidRDefault="00BE3052" w:rsidP="00BE3052">
      <w:pPr>
        <w:tabs>
          <w:tab w:val="left" w:pos="851"/>
        </w:tabs>
        <w:suppressAutoHyphens/>
        <w:spacing w:after="0"/>
        <w:ind w:left="284"/>
        <w:contextualSpacing/>
        <w:jc w:val="both"/>
        <w:rPr>
          <w:rFonts w:ascii="Arial" w:eastAsia="Lucida Sans Unicode" w:hAnsi="Arial" w:cs="Arial"/>
          <w:kern w:val="3"/>
          <w:lang w:eastAsia="ar-SA"/>
        </w:rPr>
      </w:pPr>
    </w:p>
    <w:p w14:paraId="36F5D4FA" w14:textId="77777777" w:rsidR="00BE3052" w:rsidRDefault="00BE3052" w:rsidP="00BE3052">
      <w:pPr>
        <w:tabs>
          <w:tab w:val="left" w:pos="851"/>
        </w:tabs>
        <w:suppressAutoHyphens/>
        <w:spacing w:after="0"/>
        <w:ind w:left="284"/>
        <w:contextualSpacing/>
        <w:jc w:val="both"/>
        <w:rPr>
          <w:rFonts w:ascii="Arial" w:eastAsia="Lucida Sans Unicode" w:hAnsi="Arial" w:cs="Arial"/>
          <w:kern w:val="3"/>
          <w:lang w:eastAsia="ar-SA"/>
        </w:rPr>
      </w:pPr>
    </w:p>
    <w:p w14:paraId="0FF85077" w14:textId="77777777" w:rsidR="00663FCA" w:rsidRPr="00663FCA" w:rsidRDefault="00663FCA" w:rsidP="00663FCA">
      <w:pPr>
        <w:suppressAutoHyphens/>
        <w:spacing w:after="0"/>
        <w:jc w:val="right"/>
        <w:rPr>
          <w:rFonts w:ascii="Arial" w:eastAsia="SimSun" w:hAnsi="Arial" w:cs="Arial"/>
          <w:i/>
          <w:color w:val="000000"/>
          <w:lang w:eastAsia="zh-CN"/>
        </w:rPr>
      </w:pPr>
      <w:r w:rsidRPr="00663FCA">
        <w:rPr>
          <w:rFonts w:ascii="Arial" w:eastAsia="SimSun" w:hAnsi="Arial" w:cs="Arial"/>
          <w:i/>
          <w:color w:val="000000"/>
          <w:lang w:eastAsia="zh-CN"/>
        </w:rPr>
        <w:lastRenderedPageBreak/>
        <w:t xml:space="preserve">Załącznik nr </w:t>
      </w:r>
      <w:r w:rsidR="00954B1B">
        <w:rPr>
          <w:rFonts w:ascii="Arial" w:eastAsia="SimSun" w:hAnsi="Arial" w:cs="Arial"/>
          <w:i/>
          <w:color w:val="000000"/>
          <w:lang w:eastAsia="zh-CN"/>
        </w:rPr>
        <w:t>4</w:t>
      </w:r>
      <w:r w:rsidRPr="00663FCA">
        <w:rPr>
          <w:rFonts w:ascii="Arial" w:eastAsia="SimSun" w:hAnsi="Arial" w:cs="Arial"/>
          <w:i/>
          <w:color w:val="000000"/>
          <w:lang w:eastAsia="zh-CN"/>
        </w:rPr>
        <w:t xml:space="preserve"> do SWZ</w:t>
      </w:r>
    </w:p>
    <w:p w14:paraId="4433B04F" w14:textId="77777777"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t xml:space="preserve">  ……………………</w:t>
      </w:r>
    </w:p>
    <w:p w14:paraId="0DFFA0B1" w14:textId="77777777"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(nazwa i adres Wykonawcy)</w:t>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t>(miejscowość i data)</w:t>
      </w:r>
    </w:p>
    <w:p w14:paraId="22C45F8C" w14:textId="77777777"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14:paraId="62924F01" w14:textId="77777777"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(województwo)</w:t>
      </w:r>
    </w:p>
    <w:p w14:paraId="21EDCEB4" w14:textId="77777777"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14:paraId="3B1F941A" w14:textId="77777777"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(numer faksu/telefonu)</w:t>
      </w:r>
    </w:p>
    <w:p w14:paraId="45817293" w14:textId="77777777"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14:paraId="12155609" w14:textId="77777777"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(NIP, REGON)</w:t>
      </w:r>
    </w:p>
    <w:p w14:paraId="57924892" w14:textId="77777777"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14:paraId="21F6F6D0" w14:textId="77777777"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(adres strony internetowej)</w:t>
      </w:r>
    </w:p>
    <w:p w14:paraId="1A674103" w14:textId="77777777"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14:paraId="0635D374" w14:textId="79827B4C" w:rsidR="00DD78F8" w:rsidRPr="005A7D9F" w:rsidRDefault="00663FCA" w:rsidP="00954B1B">
      <w:pPr>
        <w:suppressAutoHyphens/>
        <w:spacing w:after="0"/>
        <w:rPr>
          <w:rFonts w:ascii="Arial" w:eastAsia="Times New Roman" w:hAnsi="Arial" w:cs="Arial"/>
          <w:i/>
          <w:lang w:eastAsia="ar-SA"/>
        </w:rPr>
      </w:pPr>
      <w:r w:rsidRPr="00663FCA">
        <w:rPr>
          <w:rFonts w:ascii="Arial" w:eastAsia="SimSun" w:hAnsi="Arial" w:cs="Arial"/>
          <w:color w:val="000000"/>
          <w:lang w:eastAsia="zh-CN"/>
        </w:rPr>
        <w:t>(e – mail)</w:t>
      </w:r>
      <w:r w:rsidR="00DD78F8" w:rsidRPr="00A83A1D">
        <w:rPr>
          <w:rFonts w:ascii="Arial" w:eastAsia="Times New Roman" w:hAnsi="Arial" w:cs="Arial"/>
          <w:lang w:eastAsia="ar-SA"/>
        </w:rPr>
        <w:tab/>
      </w:r>
      <w:r w:rsidR="00DD78F8" w:rsidRPr="00A83A1D">
        <w:rPr>
          <w:rFonts w:ascii="Arial" w:eastAsia="Times New Roman" w:hAnsi="Arial" w:cs="Arial"/>
          <w:lang w:eastAsia="ar-SA"/>
        </w:rPr>
        <w:tab/>
        <w:t xml:space="preserve">       </w:t>
      </w:r>
      <w:r w:rsidR="00845A47">
        <w:rPr>
          <w:rFonts w:ascii="Arial" w:eastAsia="Times New Roman" w:hAnsi="Arial" w:cs="Arial"/>
          <w:lang w:eastAsia="ar-SA"/>
        </w:rPr>
        <w:tab/>
      </w:r>
      <w:r w:rsidR="00845A47">
        <w:rPr>
          <w:rFonts w:ascii="Arial" w:eastAsia="Times New Roman" w:hAnsi="Arial" w:cs="Arial"/>
          <w:lang w:eastAsia="ar-SA"/>
        </w:rPr>
        <w:tab/>
        <w:t xml:space="preserve">      </w:t>
      </w:r>
      <w:r w:rsidR="00DD78F8" w:rsidRPr="005A7D9F">
        <w:rPr>
          <w:rFonts w:ascii="Arial" w:eastAsia="Times New Roman" w:hAnsi="Arial" w:cs="Arial"/>
          <w:i/>
          <w:lang w:eastAsia="ar-SA"/>
        </w:rPr>
        <w:t>WZÓR</w:t>
      </w:r>
    </w:p>
    <w:p w14:paraId="59FDC7EE" w14:textId="77777777" w:rsidR="00DD78F8" w:rsidRDefault="00DD78F8" w:rsidP="00B07AE1">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14:paraId="77EBD78A" w14:textId="77777777" w:rsidR="00954B1B" w:rsidRPr="00954B1B" w:rsidRDefault="00954B1B" w:rsidP="00B07AE1">
      <w:pPr>
        <w:suppressAutoHyphens/>
        <w:spacing w:after="0"/>
        <w:jc w:val="center"/>
        <w:rPr>
          <w:rFonts w:ascii="Arial" w:eastAsia="Times New Roman" w:hAnsi="Arial" w:cs="Arial"/>
          <w:b/>
          <w:u w:val="single"/>
          <w:lang w:eastAsia="ar-SA"/>
        </w:rPr>
      </w:pPr>
      <w:r w:rsidRPr="00954B1B">
        <w:rPr>
          <w:rFonts w:ascii="Arial" w:eastAsia="Times New Roman" w:hAnsi="Arial" w:cs="Arial"/>
          <w:b/>
          <w:u w:val="single"/>
          <w:lang w:eastAsia="ar-SA"/>
        </w:rPr>
        <w:t>W ZAKRESIE CZĘŚCI NR 1</w:t>
      </w:r>
    </w:p>
    <w:p w14:paraId="2DB8C06C" w14:textId="77777777" w:rsidR="00DD78F8" w:rsidRPr="005A7D9F"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14:paraId="23BAA94E" w14:textId="77777777" w:rsidR="00DD78F8" w:rsidRPr="005A7D9F" w:rsidRDefault="00DD78F8" w:rsidP="00B07AE1">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14:paraId="4AFDE668" w14:textId="77777777" w:rsidR="00954B1B" w:rsidRDefault="00954B1B" w:rsidP="00954B1B">
      <w:pPr>
        <w:pStyle w:val="Akapitzlist"/>
        <w:tabs>
          <w:tab w:val="left" w:pos="426"/>
        </w:tabs>
        <w:spacing w:after="0"/>
        <w:ind w:left="0"/>
        <w:jc w:val="both"/>
        <w:rPr>
          <w:rFonts w:ascii="Arial" w:eastAsia="Times New Roman" w:hAnsi="Arial" w:cs="Arial"/>
          <w:lang w:eastAsia="ar-SA"/>
        </w:rPr>
      </w:pPr>
    </w:p>
    <w:p w14:paraId="097D1227" w14:textId="77777777" w:rsidR="00DD78F8" w:rsidRPr="00954B1B" w:rsidRDefault="00DD78F8" w:rsidP="00954B1B">
      <w:pPr>
        <w:pStyle w:val="Akapitzlist"/>
        <w:tabs>
          <w:tab w:val="left" w:pos="426"/>
        </w:tabs>
        <w:spacing w:after="0"/>
        <w:ind w:left="0"/>
        <w:jc w:val="both"/>
        <w:rPr>
          <w:rFonts w:ascii="Arial" w:hAnsi="Arial" w:cs="Arial"/>
          <w:color w:val="000000" w:themeColor="text1"/>
          <w:u w:val="single"/>
        </w:rPr>
      </w:pPr>
      <w:r w:rsidRPr="00A83A1D">
        <w:rPr>
          <w:rFonts w:ascii="Arial" w:eastAsia="Times New Roman" w:hAnsi="Arial" w:cs="Arial"/>
          <w:lang w:eastAsia="ar-SA"/>
        </w:rPr>
        <w:t xml:space="preserve">Odpowiadając na ogłoszenie opublikowane w </w:t>
      </w:r>
      <w:r w:rsidR="006B2D4D">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sidR="006B2D4D">
        <w:rPr>
          <w:rFonts w:ascii="Arial" w:eastAsia="Times New Roman" w:hAnsi="Arial" w:cs="Arial"/>
          <w:lang w:eastAsia="ar-SA"/>
        </w:rPr>
        <w:t>podstawowym</w:t>
      </w:r>
      <w:r>
        <w:rPr>
          <w:rFonts w:ascii="Arial" w:eastAsia="Times New Roman" w:hAnsi="Arial" w:cs="Arial"/>
          <w:lang w:eastAsia="ar-SA"/>
        </w:rPr>
        <w:t xml:space="preserve"> </w:t>
      </w:r>
      <w:r w:rsidR="0073765F">
        <w:rPr>
          <w:rFonts w:ascii="Arial" w:eastAsia="Times New Roman" w:hAnsi="Arial" w:cs="Arial"/>
          <w:lang w:eastAsia="ar-SA"/>
        </w:rPr>
        <w:t xml:space="preserve">pod nazwą: </w:t>
      </w:r>
      <w:r w:rsidR="00954B1B" w:rsidRPr="004D622C">
        <w:rPr>
          <w:rFonts w:ascii="Arial" w:hAnsi="Arial" w:cs="Arial"/>
          <w:b/>
          <w:u w:val="single"/>
        </w:rPr>
        <w:t>Część nr 1 - Dostawa środków i materiałów do utrzymania czystości wraz transportem i rozładunkiem do nw. magazynów:</w:t>
      </w:r>
      <w:r w:rsidR="00954B1B" w:rsidRPr="004D622C">
        <w:rPr>
          <w:rFonts w:ascii="Arial" w:hAnsi="Arial" w:cs="Arial"/>
          <w:color w:val="000000" w:themeColor="text1"/>
        </w:rPr>
        <w:t xml:space="preserve"> </w:t>
      </w:r>
      <w:r w:rsidR="00954B1B" w:rsidRPr="004D622C">
        <w:rPr>
          <w:rFonts w:ascii="Arial" w:hAnsi="Arial" w:cs="Arial"/>
        </w:rPr>
        <w:t>Grupy Zabezpieczenia Zamość ul. Wojska Polskiego 2F, 22-400 Zamość, budynek nr 75;</w:t>
      </w:r>
      <w:r w:rsidR="00954B1B" w:rsidRPr="004D622C">
        <w:rPr>
          <w:rFonts w:ascii="Arial" w:hAnsi="Arial" w:cs="Arial"/>
          <w:color w:val="000000" w:themeColor="text1"/>
        </w:rPr>
        <w:t xml:space="preserve"> </w:t>
      </w:r>
      <w:r w:rsidR="00954B1B" w:rsidRPr="004D622C">
        <w:rPr>
          <w:rFonts w:ascii="Arial" w:hAnsi="Arial" w:cs="Arial"/>
        </w:rPr>
        <w:t>Grupy Zabezpieczenia Chełm ul. Lubelska 168, 22-100 Chełm, budynek nr 12;</w:t>
      </w:r>
      <w:r w:rsidR="00954B1B" w:rsidRPr="004D622C">
        <w:rPr>
          <w:rFonts w:ascii="Arial" w:hAnsi="Arial" w:cs="Arial"/>
          <w:color w:val="000000" w:themeColor="text1"/>
        </w:rPr>
        <w:t xml:space="preserve"> </w:t>
      </w:r>
      <w:r w:rsidR="00954B1B" w:rsidRPr="004D622C">
        <w:rPr>
          <w:rFonts w:ascii="Arial" w:hAnsi="Arial" w:cs="Arial"/>
        </w:rPr>
        <w:t>Grupy Zabezpieczenia Hrubieszów ul.</w:t>
      </w:r>
      <w:r w:rsidR="00954B1B">
        <w:rPr>
          <w:rFonts w:ascii="Arial" w:hAnsi="Arial" w:cs="Arial"/>
        </w:rPr>
        <w:t xml:space="preserve"> </w:t>
      </w:r>
      <w:r w:rsidR="00954B1B" w:rsidRPr="004D622C">
        <w:rPr>
          <w:rFonts w:ascii="Arial" w:hAnsi="Arial" w:cs="Arial"/>
        </w:rPr>
        <w:t>Dwernickiego 4, 22-500 Hrubieszów, budynek nr 97;</w:t>
      </w:r>
      <w:r w:rsidR="00954B1B" w:rsidRPr="004D622C">
        <w:rPr>
          <w:rFonts w:ascii="Arial" w:hAnsi="Arial" w:cs="Arial"/>
          <w:color w:val="000000" w:themeColor="text1"/>
        </w:rPr>
        <w:t xml:space="preserve"> </w:t>
      </w:r>
      <w:r w:rsidR="00954B1B" w:rsidRPr="004D622C">
        <w:rPr>
          <w:rFonts w:ascii="Arial" w:hAnsi="Arial" w:cs="Arial"/>
        </w:rPr>
        <w:t>Grupy Zabezpieczenia Lublin ul. Nowy Świat 40, 20-400 Lublin, budynek nr 109;</w:t>
      </w:r>
      <w:r w:rsidR="00954B1B" w:rsidRPr="004D622C">
        <w:rPr>
          <w:rFonts w:ascii="Arial" w:hAnsi="Arial" w:cs="Arial"/>
          <w:color w:val="000000" w:themeColor="text1"/>
        </w:rPr>
        <w:t xml:space="preserve"> </w:t>
      </w:r>
      <w:r w:rsidR="00954B1B" w:rsidRPr="004D622C">
        <w:rPr>
          <w:rFonts w:ascii="Arial" w:hAnsi="Arial" w:cs="Arial"/>
        </w:rPr>
        <w:t>Grupy Zabezpieczenia Jawidz, gm. Spiczyn, 21-077 Spiczyn, budynek nr 18</w:t>
      </w:r>
      <w:r w:rsidR="00954B1B">
        <w:rPr>
          <w:rFonts w:ascii="Arial" w:hAnsi="Arial" w:cs="Arial"/>
        </w:rPr>
        <w:t xml:space="preserve"> ; </w:t>
      </w:r>
      <w:r w:rsidR="00954B1B" w:rsidRPr="00954B1B">
        <w:rPr>
          <w:rFonts w:ascii="Arial" w:hAnsi="Arial" w:cs="Arial"/>
          <w:b/>
          <w:u w:val="single"/>
        </w:rPr>
        <w:t>Część nr 2 - Dostawa drobnego sprzętu gospodarczego i materiałów do utrzymania zieleni wraz z transportem i rozładunkiem do nw. magazynów:</w:t>
      </w:r>
      <w:r w:rsidR="00954B1B" w:rsidRPr="00954B1B">
        <w:rPr>
          <w:rFonts w:ascii="Arial" w:hAnsi="Arial" w:cs="Arial"/>
          <w:color w:val="000000" w:themeColor="text1"/>
        </w:rPr>
        <w:t xml:space="preserve"> </w:t>
      </w:r>
      <w:r w:rsidR="00954B1B" w:rsidRPr="00954B1B">
        <w:rPr>
          <w:rFonts w:ascii="Arial" w:hAnsi="Arial" w:cs="Arial"/>
        </w:rPr>
        <w:t>Grupy</w:t>
      </w:r>
      <w:r w:rsidR="00954B1B">
        <w:rPr>
          <w:rFonts w:ascii="Arial" w:hAnsi="Arial" w:cs="Arial"/>
        </w:rPr>
        <w:t xml:space="preserve"> </w:t>
      </w:r>
      <w:r w:rsidR="00954B1B" w:rsidRPr="00954B1B">
        <w:rPr>
          <w:rFonts w:ascii="Arial" w:hAnsi="Arial" w:cs="Arial"/>
        </w:rPr>
        <w:t>Zabezpieczenia Zamość ul. Wojska Polskiego 2F, 22-400 Zamość, budynek nr 75;</w:t>
      </w:r>
      <w:r w:rsidR="00954B1B" w:rsidRPr="00954B1B">
        <w:rPr>
          <w:rFonts w:ascii="Arial" w:hAnsi="Arial" w:cs="Arial"/>
          <w:color w:val="000000" w:themeColor="text1"/>
        </w:rPr>
        <w:t xml:space="preserve"> </w:t>
      </w:r>
      <w:r w:rsidR="00954B1B" w:rsidRPr="00954B1B">
        <w:rPr>
          <w:rFonts w:ascii="Arial" w:hAnsi="Arial" w:cs="Arial"/>
        </w:rPr>
        <w:t>Grupy Zabezpieczenia Chełm ul. Lubelska 168, 22-100 Chełm, budynek nr 12;</w:t>
      </w:r>
      <w:r w:rsidR="00954B1B" w:rsidRPr="00954B1B">
        <w:rPr>
          <w:rFonts w:ascii="Arial" w:hAnsi="Arial" w:cs="Arial"/>
          <w:color w:val="000000" w:themeColor="text1"/>
        </w:rPr>
        <w:t xml:space="preserve"> </w:t>
      </w:r>
      <w:r w:rsidR="00954B1B" w:rsidRPr="00954B1B">
        <w:rPr>
          <w:rFonts w:ascii="Arial" w:hAnsi="Arial" w:cs="Arial"/>
        </w:rPr>
        <w:t>Grupy Zabezpieczenia Hrubieszów ul. Dwernickiego 4, 22-500 Hrubieszów, budynek nr 97;</w:t>
      </w:r>
      <w:r w:rsidR="00954B1B" w:rsidRPr="00954B1B">
        <w:rPr>
          <w:rFonts w:ascii="Arial" w:hAnsi="Arial" w:cs="Arial"/>
          <w:color w:val="000000" w:themeColor="text1"/>
        </w:rPr>
        <w:t xml:space="preserve"> </w:t>
      </w:r>
      <w:r w:rsidR="00954B1B" w:rsidRPr="00954B1B">
        <w:rPr>
          <w:rFonts w:ascii="Arial" w:hAnsi="Arial" w:cs="Arial"/>
        </w:rPr>
        <w:t>Grupy Zabezpieczenia Lublin ul. Nowy Świat 40, 20-400 Lublin, budynek nr 109;</w:t>
      </w:r>
      <w:r w:rsidR="00954B1B" w:rsidRPr="00954B1B">
        <w:rPr>
          <w:rFonts w:ascii="Arial" w:hAnsi="Arial" w:cs="Arial"/>
          <w:color w:val="000000" w:themeColor="text1"/>
        </w:rPr>
        <w:t xml:space="preserve"> </w:t>
      </w:r>
      <w:r w:rsidR="00954B1B" w:rsidRPr="00954B1B">
        <w:rPr>
          <w:rFonts w:ascii="Arial" w:hAnsi="Arial" w:cs="Arial"/>
        </w:rPr>
        <w:t xml:space="preserve">Grupy Zabezpieczenia Jawidz, gm. Spiczyn, 21-077 Spiczyn, budynek nr 18, </w:t>
      </w:r>
      <w:r w:rsidR="00954B1B" w:rsidRPr="00954B1B">
        <w:rPr>
          <w:rFonts w:ascii="Arial" w:hAnsi="Arial" w:cs="Arial"/>
          <w:b/>
        </w:rPr>
        <w:t>numer sprawy ZP/TP/12/2022</w:t>
      </w:r>
    </w:p>
    <w:p w14:paraId="1E2E2B00" w14:textId="77777777" w:rsidR="0073765F" w:rsidRPr="006C3159" w:rsidRDefault="0073765F" w:rsidP="0073765F">
      <w:pPr>
        <w:spacing w:after="0"/>
        <w:ind w:left="360"/>
        <w:jc w:val="both"/>
        <w:rPr>
          <w:rFonts w:ascii="Arial" w:hAnsi="Arial" w:cs="Arial"/>
          <w:b/>
        </w:rPr>
      </w:pPr>
    </w:p>
    <w:p w14:paraId="6C3467C1" w14:textId="13A4395B" w:rsidR="00DD78F8" w:rsidRDefault="00DD78F8" w:rsidP="00623F04">
      <w:pPr>
        <w:pStyle w:val="Akapitzlist"/>
        <w:numPr>
          <w:ilvl w:val="0"/>
          <w:numId w:val="58"/>
        </w:numPr>
        <w:tabs>
          <w:tab w:val="left" w:pos="426"/>
        </w:tabs>
        <w:spacing w:after="0"/>
        <w:jc w:val="both"/>
        <w:rPr>
          <w:rFonts w:ascii="Arial" w:hAnsi="Arial" w:cs="Arial"/>
          <w:u w:val="single"/>
        </w:rPr>
      </w:pPr>
      <w:r w:rsidRPr="00DA05A4">
        <w:rPr>
          <w:rFonts w:ascii="Arial" w:eastAsia="Times New Roman" w:hAnsi="Arial" w:cs="Arial"/>
          <w:b/>
          <w:lang w:eastAsia="pl-PL"/>
        </w:rPr>
        <w:t>Oferujemy</w:t>
      </w:r>
      <w:r w:rsidRPr="00DA05A4">
        <w:rPr>
          <w:rFonts w:ascii="Arial" w:eastAsia="Times New Roman" w:hAnsi="Arial" w:cs="Arial"/>
          <w:lang w:eastAsia="pl-PL"/>
        </w:rPr>
        <w:t xml:space="preserve"> </w:t>
      </w:r>
      <w:r w:rsidRPr="00072B94">
        <w:rPr>
          <w:rFonts w:ascii="Arial" w:hAnsi="Arial" w:cs="Arial"/>
          <w:b/>
        </w:rPr>
        <w:t>wykonanie przedmiotu zamówienia</w:t>
      </w:r>
      <w:r w:rsidR="00954B1B">
        <w:rPr>
          <w:rFonts w:ascii="Arial" w:hAnsi="Arial" w:cs="Arial"/>
          <w:b/>
        </w:rPr>
        <w:t xml:space="preserve"> </w:t>
      </w:r>
      <w:r w:rsidR="00954B1B" w:rsidRPr="00954B1B">
        <w:rPr>
          <w:rFonts w:ascii="Arial" w:hAnsi="Arial" w:cs="Arial"/>
          <w:b/>
          <w:u w:val="single"/>
        </w:rPr>
        <w:t>W ZAKRESIE CZĘŚCI NR 1</w:t>
      </w:r>
      <w:r w:rsidR="00072B94" w:rsidRPr="00954B1B">
        <w:rPr>
          <w:rFonts w:ascii="Arial" w:hAnsi="Arial" w:cs="Arial"/>
          <w:b/>
          <w:u w:val="single"/>
        </w:rPr>
        <w:t>:</w:t>
      </w:r>
      <w:r w:rsidR="00072B94" w:rsidRPr="00072B94">
        <w:rPr>
          <w:rFonts w:ascii="Arial" w:hAnsi="Arial" w:cs="Arial"/>
          <w:b/>
        </w:rPr>
        <w:t xml:space="preserve"> </w:t>
      </w:r>
      <w:r w:rsidR="00954B1B" w:rsidRPr="004D622C">
        <w:rPr>
          <w:rFonts w:ascii="Arial" w:hAnsi="Arial" w:cs="Arial"/>
          <w:b/>
          <w:u w:val="single"/>
        </w:rPr>
        <w:t xml:space="preserve">Dostawa środków i materiałów do utrzymania czystości wraz transportem </w:t>
      </w:r>
      <w:r w:rsidR="00954B1B">
        <w:rPr>
          <w:rFonts w:ascii="Arial" w:hAnsi="Arial" w:cs="Arial"/>
          <w:b/>
          <w:u w:val="single"/>
        </w:rPr>
        <w:br/>
      </w:r>
      <w:r w:rsidR="00954B1B" w:rsidRPr="004D622C">
        <w:rPr>
          <w:rFonts w:ascii="Arial" w:hAnsi="Arial" w:cs="Arial"/>
          <w:b/>
          <w:u w:val="single"/>
        </w:rPr>
        <w:t>i rozładunkiem do nw. magazynów:</w:t>
      </w:r>
      <w:r w:rsidR="00954B1B" w:rsidRPr="004D622C">
        <w:rPr>
          <w:rFonts w:ascii="Arial" w:hAnsi="Arial" w:cs="Arial"/>
          <w:color w:val="000000" w:themeColor="text1"/>
        </w:rPr>
        <w:t xml:space="preserve"> </w:t>
      </w:r>
      <w:r w:rsidR="00954B1B" w:rsidRPr="004D622C">
        <w:rPr>
          <w:rFonts w:ascii="Arial" w:hAnsi="Arial" w:cs="Arial"/>
        </w:rPr>
        <w:t>Grupy Zabezpieczenia Zamość ul. Wojska Polskiego 2F, 22-400 Zamość, budynek nr 75;</w:t>
      </w:r>
      <w:r w:rsidR="00954B1B" w:rsidRPr="004D622C">
        <w:rPr>
          <w:rFonts w:ascii="Arial" w:hAnsi="Arial" w:cs="Arial"/>
          <w:color w:val="000000" w:themeColor="text1"/>
        </w:rPr>
        <w:t xml:space="preserve"> </w:t>
      </w:r>
      <w:r w:rsidR="00954B1B" w:rsidRPr="004D622C">
        <w:rPr>
          <w:rFonts w:ascii="Arial" w:hAnsi="Arial" w:cs="Arial"/>
        </w:rPr>
        <w:t>Grupy Zabezpieczenia Chełm ul. Lubelska 168, 22-100 Chełm, budynek nr 12;</w:t>
      </w:r>
      <w:r w:rsidR="00954B1B" w:rsidRPr="004D622C">
        <w:rPr>
          <w:rFonts w:ascii="Arial" w:hAnsi="Arial" w:cs="Arial"/>
          <w:color w:val="000000" w:themeColor="text1"/>
        </w:rPr>
        <w:t xml:space="preserve"> </w:t>
      </w:r>
      <w:r w:rsidR="00954B1B" w:rsidRPr="004D622C">
        <w:rPr>
          <w:rFonts w:ascii="Arial" w:hAnsi="Arial" w:cs="Arial"/>
        </w:rPr>
        <w:t>Grupy Zabezpieczenia Hrubieszów ul.</w:t>
      </w:r>
      <w:r w:rsidR="00954B1B">
        <w:rPr>
          <w:rFonts w:ascii="Arial" w:hAnsi="Arial" w:cs="Arial"/>
        </w:rPr>
        <w:t xml:space="preserve"> </w:t>
      </w:r>
      <w:r w:rsidR="00954B1B" w:rsidRPr="004D622C">
        <w:rPr>
          <w:rFonts w:ascii="Arial" w:hAnsi="Arial" w:cs="Arial"/>
        </w:rPr>
        <w:t>Dwernickiego 4, 22-500 Hrubieszów, budynek nr 97;</w:t>
      </w:r>
      <w:r w:rsidR="00954B1B" w:rsidRPr="004D622C">
        <w:rPr>
          <w:rFonts w:ascii="Arial" w:hAnsi="Arial" w:cs="Arial"/>
          <w:color w:val="000000" w:themeColor="text1"/>
        </w:rPr>
        <w:t xml:space="preserve"> </w:t>
      </w:r>
      <w:r w:rsidR="00954B1B" w:rsidRPr="004D622C">
        <w:rPr>
          <w:rFonts w:ascii="Arial" w:hAnsi="Arial" w:cs="Arial"/>
        </w:rPr>
        <w:t>Grupy Zabezpieczenia Lublin ul. Nowy Świat 40, 20-400 Lublin, budynek nr 109;</w:t>
      </w:r>
      <w:r w:rsidR="00954B1B" w:rsidRPr="004D622C">
        <w:rPr>
          <w:rFonts w:ascii="Arial" w:hAnsi="Arial" w:cs="Arial"/>
          <w:color w:val="000000" w:themeColor="text1"/>
        </w:rPr>
        <w:t xml:space="preserve"> </w:t>
      </w:r>
      <w:r w:rsidR="00954B1B" w:rsidRPr="004D622C">
        <w:rPr>
          <w:rFonts w:ascii="Arial" w:hAnsi="Arial" w:cs="Arial"/>
        </w:rPr>
        <w:t>Grupy Zabezpieczenia Jawidz, gm. Spiczyn, 21-077 Spiczyn, budynek nr 18</w:t>
      </w:r>
      <w:r w:rsidRPr="00DA05A4">
        <w:rPr>
          <w:rFonts w:ascii="Arial" w:hAnsi="Arial" w:cs="Arial"/>
          <w:b/>
        </w:rPr>
        <w:t>,</w:t>
      </w:r>
      <w:r w:rsidRPr="00DA05A4">
        <w:rPr>
          <w:rFonts w:ascii="Arial" w:hAnsi="Arial" w:cs="Arial"/>
          <w:b/>
          <w:color w:val="FF0000"/>
        </w:rPr>
        <w:t xml:space="preserve"> </w:t>
      </w:r>
      <w:r w:rsidRPr="00954B1B">
        <w:rPr>
          <w:rFonts w:ascii="Arial" w:hAnsi="Arial" w:cs="Arial"/>
          <w:u w:val="single"/>
        </w:rPr>
        <w:t>zgodnie z wymaganiami określonymi w Specyfikacji Warunków Zamówienia (SWZ)</w:t>
      </w:r>
      <w:r w:rsidR="00E47B3A" w:rsidRPr="00954B1B">
        <w:rPr>
          <w:rFonts w:ascii="Arial" w:hAnsi="Arial" w:cs="Arial"/>
          <w:u w:val="single"/>
        </w:rPr>
        <w:t xml:space="preserve"> a w szczególności:</w:t>
      </w:r>
      <w:r w:rsidRPr="00954B1B">
        <w:rPr>
          <w:rFonts w:ascii="Arial" w:hAnsi="Arial" w:cs="Arial"/>
          <w:u w:val="single"/>
        </w:rPr>
        <w:t xml:space="preserve"> Szczegółowym opisem pr</w:t>
      </w:r>
      <w:r w:rsidR="0073765F" w:rsidRPr="00954B1B">
        <w:rPr>
          <w:rFonts w:ascii="Arial" w:hAnsi="Arial" w:cs="Arial"/>
          <w:u w:val="single"/>
        </w:rPr>
        <w:t xml:space="preserve">zedmiotu zamówienia </w:t>
      </w:r>
      <w:r w:rsidRPr="00954B1B">
        <w:rPr>
          <w:rFonts w:ascii="Arial" w:hAnsi="Arial" w:cs="Arial"/>
          <w:u w:val="single"/>
        </w:rPr>
        <w:t xml:space="preserve">- stanowiącym Załącznik nr </w:t>
      </w:r>
      <w:r w:rsidR="006B2D4D" w:rsidRPr="00954B1B">
        <w:rPr>
          <w:rFonts w:ascii="Arial" w:hAnsi="Arial" w:cs="Arial"/>
          <w:u w:val="single"/>
        </w:rPr>
        <w:t>1</w:t>
      </w:r>
      <w:r w:rsidR="0073765F" w:rsidRPr="00954B1B">
        <w:rPr>
          <w:rFonts w:ascii="Arial" w:hAnsi="Arial" w:cs="Arial"/>
          <w:u w:val="single"/>
        </w:rPr>
        <w:t xml:space="preserve"> do SWZ</w:t>
      </w:r>
    </w:p>
    <w:p w14:paraId="1E391667" w14:textId="77777777" w:rsidR="00366511" w:rsidRPr="00954B1B" w:rsidRDefault="00366511" w:rsidP="00366511">
      <w:pPr>
        <w:pStyle w:val="Akapitzlist"/>
        <w:tabs>
          <w:tab w:val="left" w:pos="426"/>
        </w:tabs>
        <w:spacing w:after="0"/>
        <w:ind w:left="360"/>
        <w:jc w:val="both"/>
        <w:rPr>
          <w:rFonts w:ascii="Arial" w:hAnsi="Arial" w:cs="Arial"/>
          <w:u w:val="single"/>
        </w:rPr>
      </w:pPr>
    </w:p>
    <w:p w14:paraId="317D3F44" w14:textId="77777777" w:rsidR="00DD78F8" w:rsidRPr="009B2D96" w:rsidRDefault="00DD78F8" w:rsidP="00623F04">
      <w:pPr>
        <w:pStyle w:val="Akapitzlist"/>
        <w:numPr>
          <w:ilvl w:val="0"/>
          <w:numId w:val="58"/>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lastRenderedPageBreak/>
        <w:t>ZA CENĘ RYCZAŁTOWĄ OGÓŁEM:</w:t>
      </w:r>
    </w:p>
    <w:p w14:paraId="2CF0D9C3" w14:textId="77777777"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NETTO ………….....…………zł </w:t>
      </w:r>
    </w:p>
    <w:p w14:paraId="2EDEE150" w14:textId="77777777"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xml:space="preserve"> ………………………………………………………..….………</w:t>
      </w:r>
      <w:r w:rsidRPr="005A7D9F">
        <w:rPr>
          <w:rFonts w:ascii="Arial" w:eastAsia="Times New Roman" w:hAnsi="Arial" w:cs="Arial"/>
          <w:b/>
          <w:lang w:eastAsia="ar-SA"/>
        </w:rPr>
        <w:t xml:space="preserve">.00/100 złotych), </w:t>
      </w:r>
    </w:p>
    <w:p w14:paraId="37767AE0" w14:textId="77777777"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BRUTTO…………..................zł </w:t>
      </w:r>
    </w:p>
    <w:p w14:paraId="5754C1C9" w14:textId="77777777"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w:t>
      </w:r>
      <w:r w:rsidRPr="005A7D9F">
        <w:rPr>
          <w:rFonts w:ascii="Arial" w:eastAsia="Times New Roman" w:hAnsi="Arial" w:cs="Arial"/>
          <w:b/>
          <w:lang w:eastAsia="ar-SA"/>
        </w:rPr>
        <w:t>….00/100 złotych),</w:t>
      </w:r>
      <w:r w:rsidRPr="005A7D9F">
        <w:rPr>
          <w:rFonts w:ascii="Arial" w:eastAsia="Times New Roman" w:hAnsi="Arial" w:cs="Arial"/>
          <w:lang w:eastAsia="ar-SA"/>
        </w:rPr>
        <w:t xml:space="preserve"> </w:t>
      </w:r>
    </w:p>
    <w:p w14:paraId="699B10C3" w14:textId="77777777" w:rsidR="00DD78F8" w:rsidRPr="005A7D9F" w:rsidRDefault="00DD78F8" w:rsidP="00B07AE1">
      <w:pPr>
        <w:suppressAutoHyphens/>
        <w:spacing w:after="0"/>
        <w:jc w:val="both"/>
        <w:rPr>
          <w:rFonts w:ascii="Arial" w:eastAsia="Times New Roman" w:hAnsi="Arial" w:cs="Arial"/>
          <w:b/>
          <w:lang w:eastAsia="ar-SA"/>
        </w:rPr>
      </w:pPr>
    </w:p>
    <w:p w14:paraId="7CDEF362" w14:textId="77777777" w:rsidR="00DD78F8" w:rsidRPr="005A7D9F" w:rsidRDefault="0073765F" w:rsidP="00B07AE1">
      <w:pPr>
        <w:suppressAutoHyphens/>
        <w:spacing w:after="0"/>
        <w:jc w:val="both"/>
        <w:rPr>
          <w:rFonts w:ascii="Arial" w:eastAsia="Times New Roman" w:hAnsi="Arial" w:cs="Arial"/>
          <w:b/>
          <w:lang w:eastAsia="ar-SA"/>
        </w:rPr>
      </w:pPr>
      <w:r>
        <w:rPr>
          <w:rFonts w:ascii="Arial" w:eastAsia="Times New Roman" w:hAnsi="Arial" w:cs="Arial"/>
          <w:b/>
          <w:lang w:eastAsia="ar-SA"/>
        </w:rPr>
        <w:t>w tym podatek VAT ...</w:t>
      </w:r>
      <w:r w:rsidR="00DD78F8" w:rsidRPr="005A7D9F">
        <w:rPr>
          <w:rFonts w:ascii="Arial" w:eastAsia="Times New Roman" w:hAnsi="Arial" w:cs="Arial"/>
          <w:b/>
          <w:lang w:eastAsia="ar-SA"/>
        </w:rPr>
        <w:t xml:space="preserve"> %;</w:t>
      </w:r>
    </w:p>
    <w:p w14:paraId="102C020C" w14:textId="77777777" w:rsidR="00DD78F8" w:rsidRDefault="00DD78F8" w:rsidP="00B07AE1">
      <w:pPr>
        <w:suppressAutoHyphens/>
        <w:spacing w:after="0"/>
        <w:jc w:val="both"/>
        <w:rPr>
          <w:rFonts w:ascii="Arial" w:eastAsia="Times New Roman" w:hAnsi="Arial" w:cs="Arial"/>
          <w:i/>
          <w:snapToGrid w:val="0"/>
          <w:lang w:eastAsia="ar-SA"/>
        </w:rPr>
      </w:pPr>
      <w:r w:rsidRPr="005A7D9F">
        <w:rPr>
          <w:rFonts w:ascii="Arial" w:eastAsia="Times New Roman" w:hAnsi="Arial" w:cs="Arial"/>
          <w:b/>
          <w:u w:val="single"/>
          <w:lang w:eastAsia="ar-SA"/>
        </w:rPr>
        <w:t xml:space="preserve">zgodnie z </w:t>
      </w:r>
      <w:r w:rsidRPr="005A7D9F">
        <w:rPr>
          <w:rFonts w:ascii="Arial" w:eastAsia="Times New Roman" w:hAnsi="Arial" w:cs="Arial"/>
          <w:b/>
          <w:snapToGrid w:val="0"/>
          <w:u w:val="single"/>
          <w:lang w:eastAsia="ar-SA"/>
        </w:rPr>
        <w:t>Formularzem cenowym</w:t>
      </w:r>
      <w:r w:rsidRPr="005A7D9F">
        <w:rPr>
          <w:rFonts w:ascii="Arial" w:eastAsia="Times New Roman" w:hAnsi="Arial" w:cs="Arial"/>
          <w:b/>
          <w:snapToGrid w:val="0"/>
          <w:lang w:eastAsia="ar-SA"/>
        </w:rPr>
        <w:t xml:space="preserve"> </w:t>
      </w:r>
      <w:r w:rsidR="00663FCA">
        <w:rPr>
          <w:rFonts w:ascii="Arial" w:eastAsia="Times New Roman" w:hAnsi="Arial" w:cs="Arial"/>
          <w:i/>
          <w:snapToGrid w:val="0"/>
          <w:lang w:eastAsia="ar-SA"/>
        </w:rPr>
        <w:t>-</w:t>
      </w:r>
      <w:r w:rsidRPr="005A7D9F">
        <w:rPr>
          <w:rFonts w:ascii="Arial" w:eastAsia="Times New Roman" w:hAnsi="Arial" w:cs="Arial"/>
          <w:i/>
          <w:snapToGrid w:val="0"/>
          <w:lang w:eastAsia="ar-SA"/>
        </w:rPr>
        <w:t xml:space="preserve"> stanowiącym Załącznik nr 1 do oferty</w:t>
      </w:r>
      <w:r w:rsidR="00954B1B">
        <w:rPr>
          <w:rFonts w:ascii="Arial" w:eastAsia="Times New Roman" w:hAnsi="Arial" w:cs="Arial"/>
          <w:i/>
          <w:snapToGrid w:val="0"/>
          <w:lang w:eastAsia="ar-SA"/>
        </w:rPr>
        <w:t>.</w:t>
      </w:r>
    </w:p>
    <w:p w14:paraId="03573B30" w14:textId="77777777" w:rsidR="0034355D" w:rsidRDefault="0034355D" w:rsidP="000D7C6B">
      <w:pPr>
        <w:suppressAutoHyphens/>
        <w:spacing w:after="0"/>
        <w:jc w:val="both"/>
        <w:rPr>
          <w:rFonts w:ascii="Arial" w:eastAsia="Times New Roman" w:hAnsi="Arial" w:cs="Arial"/>
          <w:i/>
          <w:lang w:eastAsia="ar-SA"/>
        </w:rPr>
      </w:pPr>
    </w:p>
    <w:p w14:paraId="44865616" w14:textId="1E19E97E" w:rsidR="00300EA8" w:rsidRDefault="00DD78F8" w:rsidP="00300EA8">
      <w:pPr>
        <w:pStyle w:val="Akapitzlist"/>
        <w:numPr>
          <w:ilvl w:val="0"/>
          <w:numId w:val="58"/>
        </w:numPr>
        <w:tabs>
          <w:tab w:val="left" w:pos="426"/>
        </w:tabs>
        <w:spacing w:after="0"/>
        <w:jc w:val="both"/>
        <w:rPr>
          <w:rFonts w:ascii="Arial" w:hAnsi="Arial" w:cs="Arial"/>
        </w:rPr>
      </w:pPr>
      <w:r w:rsidRPr="00300EA8">
        <w:rPr>
          <w:rFonts w:ascii="Arial" w:eastAsia="Times New Roman" w:hAnsi="Arial" w:cs="Arial"/>
          <w:b/>
          <w:u w:val="single"/>
          <w:lang w:eastAsia="ar-SA"/>
        </w:rPr>
        <w:t>Oświadczamy, że powyższa cena</w:t>
      </w:r>
      <w:r w:rsidRPr="00300EA8">
        <w:rPr>
          <w:rFonts w:ascii="Arial" w:eastAsia="Times New Roman" w:hAnsi="Arial" w:cs="Arial"/>
          <w:lang w:eastAsia="ar-SA"/>
        </w:rPr>
        <w:t xml:space="preserve"> </w:t>
      </w:r>
      <w:r w:rsidR="00300EA8" w:rsidRPr="00406E95">
        <w:rPr>
          <w:rFonts w:ascii="Arial" w:hAnsi="Arial" w:cs="Arial"/>
        </w:rPr>
        <w:t>podana w ofercie oraz c</w:t>
      </w:r>
      <w:r w:rsidR="00300EA8" w:rsidRPr="00406E95">
        <w:rPr>
          <w:rFonts w:ascii="Arial" w:eastAsia="Calibri" w:hAnsi="Arial" w:cs="Arial"/>
        </w:rPr>
        <w:t>eny jednostkowe podane w formularzu cenowym nie będą podlegały żadnym zmianom przez okres realizacji zamówienia oraz</w:t>
      </w:r>
      <w:r w:rsidR="00300EA8" w:rsidRPr="00406E95">
        <w:rPr>
          <w:rFonts w:ascii="Arial" w:hAnsi="Arial" w:cs="Arial"/>
        </w:rPr>
        <w:t xml:space="preserve"> zawiera</w:t>
      </w:r>
      <w:r w:rsidR="008E3B1E">
        <w:rPr>
          <w:rFonts w:ascii="Arial" w:hAnsi="Arial" w:cs="Arial"/>
        </w:rPr>
        <w:t>ją</w:t>
      </w:r>
      <w:r w:rsidR="00300EA8" w:rsidRPr="00406E95">
        <w:rPr>
          <w:rFonts w:ascii="Arial" w:hAnsi="Arial" w:cs="Arial"/>
        </w:rPr>
        <w:t xml:space="preserve"> wszystkie koszty związane z wykonaniem przedmiotu zamówienia w tym: koszty opakowania, transportu i rozładunku w magazynach 32 Wojskowego Oddziału Gospodarczego w Zamościu, Chełmie, Jawidzu,</w:t>
      </w:r>
      <w:r w:rsidR="00B32AC7">
        <w:rPr>
          <w:rFonts w:ascii="Arial" w:hAnsi="Arial" w:cs="Arial"/>
        </w:rPr>
        <w:t xml:space="preserve"> </w:t>
      </w:r>
      <w:r w:rsidR="00300EA8" w:rsidRPr="00406E95">
        <w:rPr>
          <w:rFonts w:ascii="Arial" w:hAnsi="Arial" w:cs="Arial"/>
        </w:rPr>
        <w:t>Hrubieszowie i Lublinie.</w:t>
      </w:r>
    </w:p>
    <w:p w14:paraId="70A165ED" w14:textId="77777777" w:rsidR="00300EA8" w:rsidRPr="00300EA8" w:rsidRDefault="00300EA8" w:rsidP="008E3B1E">
      <w:pPr>
        <w:pStyle w:val="Akapitzlist"/>
        <w:spacing w:after="0"/>
        <w:ind w:left="360"/>
        <w:jc w:val="both"/>
        <w:rPr>
          <w:rFonts w:ascii="Arial" w:hAnsi="Arial" w:cs="Arial"/>
        </w:rPr>
      </w:pPr>
    </w:p>
    <w:p w14:paraId="7AD0306D" w14:textId="77777777" w:rsidR="0024135E" w:rsidRPr="0024135E" w:rsidRDefault="00DD78F8" w:rsidP="00623F04">
      <w:pPr>
        <w:pStyle w:val="Akapitzlist"/>
        <w:numPr>
          <w:ilvl w:val="0"/>
          <w:numId w:val="58"/>
        </w:numPr>
        <w:tabs>
          <w:tab w:val="left" w:pos="426"/>
        </w:tabs>
        <w:spacing w:after="0"/>
        <w:ind w:left="0" w:firstLine="0"/>
        <w:jc w:val="both"/>
        <w:rPr>
          <w:rFonts w:ascii="Arial" w:hAnsi="Arial" w:cs="Arial"/>
          <w:b/>
        </w:rPr>
      </w:pPr>
      <w:r w:rsidRPr="0024135E">
        <w:rPr>
          <w:rFonts w:ascii="Arial" w:eastAsia="Times New Roman" w:hAnsi="Arial" w:cs="Arial"/>
          <w:b/>
          <w:lang w:eastAsia="ar-SA"/>
        </w:rPr>
        <w:t>Zobowiązujemy się do wykonania przedmiotu umowy</w:t>
      </w:r>
      <w:r w:rsidRPr="0024135E">
        <w:rPr>
          <w:rFonts w:ascii="Arial" w:eastAsia="Times New Roman" w:hAnsi="Arial" w:cs="Arial"/>
          <w:lang w:eastAsia="ar-SA"/>
        </w:rPr>
        <w:t xml:space="preserve"> </w:t>
      </w:r>
      <w:r w:rsidRPr="0024135E">
        <w:rPr>
          <w:rFonts w:ascii="Arial" w:eastAsia="Times New Roman" w:hAnsi="Arial" w:cs="Arial"/>
          <w:b/>
          <w:lang w:eastAsia="ar-SA"/>
        </w:rPr>
        <w:t xml:space="preserve">w terminie: </w:t>
      </w:r>
    </w:p>
    <w:p w14:paraId="1FDEC534" w14:textId="77777777" w:rsidR="008E3B1E" w:rsidRPr="008E3B1E" w:rsidRDefault="008E3B1E" w:rsidP="008E3B1E">
      <w:pPr>
        <w:pStyle w:val="Akapitzlist"/>
        <w:spacing w:after="0"/>
        <w:ind w:left="360"/>
        <w:jc w:val="both"/>
        <w:rPr>
          <w:rFonts w:ascii="Arial" w:hAnsi="Arial" w:cs="Arial"/>
          <w:b/>
          <w:u w:val="single"/>
        </w:rPr>
      </w:pPr>
      <w:r w:rsidRPr="008E3B1E">
        <w:rPr>
          <w:rFonts w:ascii="Arial" w:hAnsi="Arial" w:cs="Arial"/>
          <w:b/>
          <w:u w:val="single"/>
        </w:rPr>
        <w:t>do 14 dni kalendarzowych od daty podpisania umowy</w:t>
      </w:r>
    </w:p>
    <w:p w14:paraId="40401C41" w14:textId="77777777" w:rsidR="0010029D" w:rsidRDefault="0010029D" w:rsidP="0010029D">
      <w:pPr>
        <w:pStyle w:val="Akapitzlist"/>
        <w:jc w:val="both"/>
        <w:rPr>
          <w:rFonts w:ascii="Arial" w:hAnsi="Arial" w:cs="Arial"/>
          <w:b/>
        </w:rPr>
      </w:pPr>
    </w:p>
    <w:p w14:paraId="7688C493" w14:textId="77777777" w:rsidR="00F42B90" w:rsidRPr="00D817D5" w:rsidRDefault="00F42B90" w:rsidP="00623F04">
      <w:pPr>
        <w:pStyle w:val="Akapitzlist"/>
        <w:numPr>
          <w:ilvl w:val="0"/>
          <w:numId w:val="58"/>
        </w:numPr>
        <w:tabs>
          <w:tab w:val="left" w:pos="426"/>
        </w:tabs>
        <w:spacing w:after="0"/>
        <w:ind w:left="0" w:firstLine="0"/>
        <w:jc w:val="both"/>
        <w:rPr>
          <w:rFonts w:ascii="Arial" w:hAnsi="Arial" w:cs="Arial"/>
        </w:rPr>
      </w:pPr>
      <w:r w:rsidRPr="00D817D5">
        <w:rPr>
          <w:rFonts w:ascii="Arial" w:hAnsi="Arial" w:cs="Arial"/>
        </w:rPr>
        <w:t>Oświadczam, że:</w:t>
      </w:r>
    </w:p>
    <w:p w14:paraId="77EA28DF" w14:textId="77777777" w:rsidR="00F42B90" w:rsidRPr="00D817D5" w:rsidRDefault="00F42B90" w:rsidP="00623F04">
      <w:pPr>
        <w:pStyle w:val="Akapitzlist"/>
        <w:numPr>
          <w:ilvl w:val="0"/>
          <w:numId w:val="63"/>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14:paraId="6D2EDB62" w14:textId="77777777" w:rsidR="00F42B90" w:rsidRPr="00D817D5" w:rsidRDefault="00F42B90" w:rsidP="00623F04">
      <w:pPr>
        <w:pStyle w:val="Akapitzlist"/>
        <w:numPr>
          <w:ilvl w:val="0"/>
          <w:numId w:val="63"/>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F42B90" w:rsidRPr="004748FF" w14:paraId="07AB325B" w14:textId="77777777" w:rsidTr="00384418">
        <w:tc>
          <w:tcPr>
            <w:tcW w:w="2835" w:type="dxa"/>
            <w:tcBorders>
              <w:top w:val="single" w:sz="4" w:space="0" w:color="000000"/>
              <w:left w:val="single" w:sz="4" w:space="0" w:color="000000"/>
              <w:bottom w:val="single" w:sz="4" w:space="0" w:color="000000"/>
              <w:right w:val="single" w:sz="4" w:space="0" w:color="000000"/>
            </w:tcBorders>
            <w:hideMark/>
          </w:tcPr>
          <w:p w14:paraId="39A33FDB" w14:textId="77777777" w:rsidR="00F42B90" w:rsidRPr="004748FF" w:rsidRDefault="00F42B90" w:rsidP="00845A47">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14:paraId="46D574C6" w14:textId="77777777" w:rsidR="00F42B90" w:rsidRPr="004748FF" w:rsidRDefault="00F42B90" w:rsidP="00845A47">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14:paraId="05ED9CF6" w14:textId="77777777" w:rsidR="00F42B90" w:rsidRPr="004748FF" w:rsidRDefault="00F42B90" w:rsidP="00845A47">
            <w:pPr>
              <w:widowControl w:val="0"/>
              <w:spacing w:after="0"/>
              <w:jc w:val="both"/>
              <w:rPr>
                <w:rFonts w:ascii="Arial" w:hAnsi="Arial" w:cs="Arial"/>
                <w:b/>
              </w:rPr>
            </w:pPr>
            <w:r w:rsidRPr="004748FF">
              <w:rPr>
                <w:rFonts w:ascii="Arial" w:hAnsi="Arial" w:cs="Arial"/>
                <w:b/>
              </w:rPr>
              <w:t>NIP podwykonawcy</w:t>
            </w:r>
          </w:p>
        </w:tc>
      </w:tr>
      <w:tr w:rsidR="00F42B90" w:rsidRPr="004748FF" w14:paraId="6FA61B61" w14:textId="77777777" w:rsidTr="00384418">
        <w:tc>
          <w:tcPr>
            <w:tcW w:w="2835" w:type="dxa"/>
            <w:tcBorders>
              <w:top w:val="single" w:sz="4" w:space="0" w:color="000000"/>
              <w:left w:val="single" w:sz="4" w:space="0" w:color="000000"/>
              <w:bottom w:val="single" w:sz="4" w:space="0" w:color="000000"/>
              <w:right w:val="single" w:sz="4" w:space="0" w:color="000000"/>
            </w:tcBorders>
          </w:tcPr>
          <w:p w14:paraId="4DB78E3F" w14:textId="77777777" w:rsidR="00F42B90" w:rsidRPr="004748FF"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14:paraId="15D8E1C7" w14:textId="77777777" w:rsidR="00F42B90" w:rsidRPr="004748FF"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14:paraId="3C5A4F6F" w14:textId="77777777" w:rsidR="00F42B90" w:rsidRPr="004748FF" w:rsidRDefault="00F42B90" w:rsidP="00845A47">
            <w:pPr>
              <w:widowControl w:val="0"/>
              <w:spacing w:after="0"/>
              <w:jc w:val="both"/>
              <w:rPr>
                <w:rFonts w:ascii="Arial" w:hAnsi="Arial" w:cs="Arial"/>
                <w:b/>
              </w:rPr>
            </w:pPr>
          </w:p>
        </w:tc>
      </w:tr>
    </w:tbl>
    <w:p w14:paraId="52755212" w14:textId="77777777" w:rsidR="00F42B90" w:rsidRPr="004748FF" w:rsidRDefault="00F42B90" w:rsidP="00F42B90">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F42B90" w:rsidRPr="00845A47" w14:paraId="14E97082" w14:textId="77777777" w:rsidTr="00F42B90">
        <w:tc>
          <w:tcPr>
            <w:tcW w:w="4543" w:type="dxa"/>
            <w:tcBorders>
              <w:top w:val="single" w:sz="4" w:space="0" w:color="000000"/>
              <w:left w:val="single" w:sz="4" w:space="0" w:color="000000"/>
              <w:bottom w:val="single" w:sz="4" w:space="0" w:color="000000"/>
              <w:right w:val="single" w:sz="4" w:space="0" w:color="000000"/>
            </w:tcBorders>
            <w:hideMark/>
          </w:tcPr>
          <w:p w14:paraId="79DA63DD" w14:textId="77777777" w:rsidR="00F42B90" w:rsidRPr="00845A47" w:rsidRDefault="00F42B90" w:rsidP="00845A47">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14:paraId="4A3601A2" w14:textId="77777777" w:rsidR="00F42B90" w:rsidRPr="00845A47" w:rsidRDefault="00F42B90" w:rsidP="00845A47">
            <w:pPr>
              <w:pStyle w:val="Bezodstpw1"/>
              <w:jc w:val="center"/>
              <w:rPr>
                <w:rFonts w:ascii="Arial" w:hAnsi="Arial" w:cs="Arial"/>
              </w:rPr>
            </w:pPr>
            <w:r w:rsidRPr="00845A47">
              <w:rPr>
                <w:rFonts w:ascii="Arial" w:hAnsi="Arial" w:cs="Arial"/>
                <w:b/>
              </w:rPr>
              <w:t>Wyszczególnienie</w:t>
            </w:r>
          </w:p>
        </w:tc>
      </w:tr>
      <w:tr w:rsidR="00F42B90" w:rsidRPr="004748FF" w14:paraId="495AD45F" w14:textId="77777777" w:rsidTr="00F42B90">
        <w:tc>
          <w:tcPr>
            <w:tcW w:w="4543" w:type="dxa"/>
            <w:tcBorders>
              <w:top w:val="single" w:sz="4" w:space="0" w:color="000000"/>
              <w:left w:val="single" w:sz="4" w:space="0" w:color="000000"/>
              <w:bottom w:val="single" w:sz="4" w:space="0" w:color="000000"/>
              <w:right w:val="single" w:sz="4" w:space="0" w:color="000000"/>
            </w:tcBorders>
          </w:tcPr>
          <w:p w14:paraId="5A8DD7BC" w14:textId="77777777" w:rsidR="00F42B90" w:rsidRPr="004748FF" w:rsidRDefault="00F42B90" w:rsidP="00845A47">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14:paraId="0E9A1D18" w14:textId="77777777" w:rsidR="00F42B90" w:rsidRPr="004748FF" w:rsidRDefault="00F42B90" w:rsidP="00845A47">
            <w:pPr>
              <w:pStyle w:val="Bezodstpw1"/>
              <w:jc w:val="both"/>
              <w:rPr>
                <w:rFonts w:ascii="Arial" w:hAnsi="Arial" w:cs="Arial"/>
                <w:sz w:val="24"/>
                <w:szCs w:val="24"/>
              </w:rPr>
            </w:pPr>
          </w:p>
        </w:tc>
      </w:tr>
    </w:tbl>
    <w:p w14:paraId="3C921242" w14:textId="77777777" w:rsidR="00F42B90" w:rsidRPr="00F42B90" w:rsidRDefault="00F42B90" w:rsidP="00F42B90">
      <w:pPr>
        <w:pStyle w:val="Bezodstpw1"/>
        <w:spacing w:before="120" w:after="120" w:line="276" w:lineRule="auto"/>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14:paraId="4AD34E56" w14:textId="77777777" w:rsidR="00845A47" w:rsidRDefault="00DD78F8" w:rsidP="00623F04">
      <w:pPr>
        <w:pStyle w:val="Akapitzlist"/>
        <w:numPr>
          <w:ilvl w:val="0"/>
          <w:numId w:val="58"/>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sidR="00845A47">
        <w:rPr>
          <w:rFonts w:ascii="Arial" w:hAnsi="Arial" w:cs="Arial"/>
        </w:rPr>
        <w:t>prowadzić do</w:t>
      </w:r>
    </w:p>
    <w:p w14:paraId="27710359" w14:textId="77777777" w:rsidR="00DD78F8" w:rsidRPr="00474417" w:rsidRDefault="00845A47" w:rsidP="00845A47">
      <w:pPr>
        <w:pStyle w:val="Akapitzlist"/>
        <w:tabs>
          <w:tab w:val="left" w:pos="426"/>
        </w:tabs>
        <w:spacing w:after="0"/>
        <w:ind w:left="0"/>
        <w:jc w:val="both"/>
        <w:rPr>
          <w:rFonts w:ascii="Arial" w:hAnsi="Arial" w:cs="Arial"/>
        </w:rPr>
      </w:pPr>
      <w:r>
        <w:rPr>
          <w:rFonts w:ascii="Arial" w:hAnsi="Arial" w:cs="Arial"/>
        </w:rPr>
        <w:tab/>
      </w:r>
      <w:r w:rsidR="00DD78F8" w:rsidRPr="00474417">
        <w:rPr>
          <w:rFonts w:ascii="Arial" w:hAnsi="Arial" w:cs="Arial"/>
        </w:rPr>
        <w:t>powstania u Zamawiającego obowiązku podatkowego.</w:t>
      </w:r>
    </w:p>
    <w:p w14:paraId="359A3976" w14:textId="77777777" w:rsidR="00DD78F8" w:rsidRPr="00474417" w:rsidRDefault="00DD78F8" w:rsidP="00B07AE1">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Ind w:w="108" w:type="dxa"/>
        <w:tblLayout w:type="fixed"/>
        <w:tblLook w:val="04A0" w:firstRow="1" w:lastRow="0" w:firstColumn="1" w:lastColumn="0" w:noHBand="0" w:noVBand="1"/>
      </w:tblPr>
      <w:tblGrid>
        <w:gridCol w:w="567"/>
        <w:gridCol w:w="4915"/>
        <w:gridCol w:w="3023"/>
      </w:tblGrid>
      <w:tr w:rsidR="00DD78F8" w:rsidRPr="00474417" w14:paraId="5476E8E9" w14:textId="77777777" w:rsidTr="00384418">
        <w:tc>
          <w:tcPr>
            <w:tcW w:w="567" w:type="dxa"/>
            <w:tcBorders>
              <w:top w:val="single" w:sz="4" w:space="0" w:color="000000"/>
              <w:left w:val="single" w:sz="4" w:space="0" w:color="000000"/>
              <w:bottom w:val="single" w:sz="4" w:space="0" w:color="000000"/>
              <w:right w:val="single" w:sz="4" w:space="0" w:color="000000"/>
            </w:tcBorders>
            <w:hideMark/>
          </w:tcPr>
          <w:p w14:paraId="789B2C52" w14:textId="77777777" w:rsidR="00DD78F8" w:rsidRPr="00474417" w:rsidRDefault="00DD78F8" w:rsidP="00845A47">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14:paraId="7400386D" w14:textId="77777777" w:rsidR="00DD78F8" w:rsidRPr="00474417" w:rsidRDefault="00DD78F8" w:rsidP="00845A47">
            <w:pPr>
              <w:widowControl w:val="0"/>
              <w:spacing w:after="0"/>
              <w:jc w:val="both"/>
              <w:rPr>
                <w:rFonts w:ascii="Arial" w:hAnsi="Arial" w:cs="Arial"/>
              </w:rPr>
            </w:pPr>
            <w:r w:rsidRPr="00474417">
              <w:rPr>
                <w:rFonts w:ascii="Arial" w:hAnsi="Arial" w:cs="Arial"/>
              </w:rPr>
              <w:t xml:space="preserve">Nazwa (rodzaj) towaru </w:t>
            </w:r>
          </w:p>
        </w:tc>
        <w:tc>
          <w:tcPr>
            <w:tcW w:w="3023" w:type="dxa"/>
            <w:tcBorders>
              <w:top w:val="single" w:sz="4" w:space="0" w:color="000000"/>
              <w:left w:val="single" w:sz="4" w:space="0" w:color="000000"/>
              <w:bottom w:val="single" w:sz="4" w:space="0" w:color="000000"/>
              <w:right w:val="single" w:sz="4" w:space="0" w:color="000000"/>
            </w:tcBorders>
            <w:hideMark/>
          </w:tcPr>
          <w:p w14:paraId="4781AA81" w14:textId="77777777" w:rsidR="00DD78F8" w:rsidRPr="00474417" w:rsidRDefault="00DD78F8" w:rsidP="00845A47">
            <w:pPr>
              <w:widowControl w:val="0"/>
              <w:spacing w:after="0"/>
              <w:jc w:val="both"/>
              <w:rPr>
                <w:rFonts w:ascii="Arial" w:hAnsi="Arial" w:cs="Arial"/>
              </w:rPr>
            </w:pPr>
            <w:r w:rsidRPr="00474417">
              <w:rPr>
                <w:rFonts w:ascii="Arial" w:hAnsi="Arial" w:cs="Arial"/>
              </w:rPr>
              <w:t>Wartość bez kwoty podatku</w:t>
            </w:r>
          </w:p>
        </w:tc>
      </w:tr>
      <w:tr w:rsidR="00DD78F8" w:rsidRPr="00474417" w14:paraId="0F729F26" w14:textId="77777777" w:rsidTr="00384418">
        <w:tc>
          <w:tcPr>
            <w:tcW w:w="567" w:type="dxa"/>
            <w:tcBorders>
              <w:top w:val="single" w:sz="4" w:space="0" w:color="000000"/>
              <w:left w:val="single" w:sz="4" w:space="0" w:color="000000"/>
              <w:bottom w:val="single" w:sz="4" w:space="0" w:color="000000"/>
              <w:right w:val="single" w:sz="4" w:space="0" w:color="000000"/>
            </w:tcBorders>
            <w:hideMark/>
          </w:tcPr>
          <w:p w14:paraId="70D20882" w14:textId="77777777" w:rsidR="00DD78F8" w:rsidRPr="00474417" w:rsidRDefault="00DD78F8" w:rsidP="00845A47">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14:paraId="449D6993" w14:textId="77777777" w:rsidR="00DD78F8" w:rsidRPr="00474417" w:rsidRDefault="00DD78F8" w:rsidP="00845A47">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14:paraId="65E7FA1A" w14:textId="77777777" w:rsidR="00DD78F8" w:rsidRPr="00474417" w:rsidRDefault="00DD78F8" w:rsidP="00845A47">
            <w:pPr>
              <w:widowControl w:val="0"/>
              <w:spacing w:after="0"/>
              <w:jc w:val="both"/>
              <w:rPr>
                <w:rFonts w:ascii="Arial" w:hAnsi="Arial" w:cs="Arial"/>
              </w:rPr>
            </w:pPr>
          </w:p>
        </w:tc>
      </w:tr>
      <w:tr w:rsidR="00DD78F8" w:rsidRPr="00474417" w14:paraId="452CED8F" w14:textId="77777777" w:rsidTr="00384418">
        <w:tc>
          <w:tcPr>
            <w:tcW w:w="567" w:type="dxa"/>
            <w:tcBorders>
              <w:top w:val="single" w:sz="4" w:space="0" w:color="000000"/>
              <w:left w:val="single" w:sz="4" w:space="0" w:color="000000"/>
              <w:bottom w:val="single" w:sz="4" w:space="0" w:color="000000"/>
              <w:right w:val="single" w:sz="4" w:space="0" w:color="000000"/>
            </w:tcBorders>
            <w:hideMark/>
          </w:tcPr>
          <w:p w14:paraId="3B503744" w14:textId="77777777" w:rsidR="00DD78F8" w:rsidRPr="00474417" w:rsidRDefault="00DD78F8" w:rsidP="00845A47">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14:paraId="0F6509F7" w14:textId="77777777" w:rsidR="00DD78F8" w:rsidRPr="00474417" w:rsidRDefault="00DD78F8" w:rsidP="00845A47">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14:paraId="323C0F8A" w14:textId="77777777" w:rsidR="00DD78F8" w:rsidRPr="00474417" w:rsidRDefault="00DD78F8" w:rsidP="00845A47">
            <w:pPr>
              <w:widowControl w:val="0"/>
              <w:spacing w:after="0"/>
              <w:jc w:val="both"/>
              <w:rPr>
                <w:rFonts w:ascii="Arial" w:hAnsi="Arial" w:cs="Arial"/>
              </w:rPr>
            </w:pPr>
          </w:p>
        </w:tc>
      </w:tr>
    </w:tbl>
    <w:p w14:paraId="67A26B47" w14:textId="77777777" w:rsidR="00912E1F" w:rsidRPr="00912E1F" w:rsidRDefault="00912E1F" w:rsidP="00912E1F">
      <w:pPr>
        <w:suppressAutoHyphens/>
        <w:spacing w:after="0"/>
        <w:ind w:left="360"/>
        <w:jc w:val="both"/>
        <w:rPr>
          <w:rFonts w:ascii="Arial" w:hAnsi="Arial" w:cs="Arial"/>
          <w:color w:val="000000"/>
        </w:rPr>
      </w:pPr>
    </w:p>
    <w:p w14:paraId="5CFA64F3" w14:textId="77777777" w:rsidR="00845A47" w:rsidRPr="00550226" w:rsidRDefault="00DD78F8" w:rsidP="00623F04">
      <w:pPr>
        <w:pStyle w:val="Akapitzlist"/>
        <w:numPr>
          <w:ilvl w:val="0"/>
          <w:numId w:val="58"/>
        </w:numPr>
        <w:tabs>
          <w:tab w:val="left" w:pos="426"/>
        </w:tabs>
        <w:spacing w:after="0"/>
        <w:jc w:val="both"/>
        <w:rPr>
          <w:rFonts w:ascii="Arial" w:hAnsi="Arial" w:cs="Arial"/>
          <w:color w:val="000000"/>
        </w:rPr>
      </w:pPr>
      <w:r w:rsidRPr="00912E1F">
        <w:rPr>
          <w:rFonts w:ascii="Arial" w:eastAsia="Times New Roman" w:hAnsi="Arial" w:cs="Arial"/>
          <w:b/>
          <w:lang w:eastAsia="ar-SA"/>
        </w:rPr>
        <w:t>Warunki płatności</w:t>
      </w:r>
      <w:r w:rsidRPr="00550226">
        <w:rPr>
          <w:rFonts w:ascii="Arial" w:eastAsia="Times New Roman" w:hAnsi="Arial" w:cs="Arial"/>
          <w:lang w:eastAsia="ar-SA"/>
        </w:rPr>
        <w:t xml:space="preserve"> – przelew w terminie</w:t>
      </w:r>
      <w:r w:rsidRPr="00550226">
        <w:rPr>
          <w:rFonts w:ascii="Arial" w:eastAsia="Times New Roman" w:hAnsi="Arial" w:cs="Arial"/>
          <w:b/>
          <w:lang w:eastAsia="ar-SA"/>
        </w:rPr>
        <w:t xml:space="preserve"> </w:t>
      </w:r>
      <w:r w:rsidR="00550226">
        <w:rPr>
          <w:rFonts w:ascii="Arial" w:eastAsia="Times New Roman" w:hAnsi="Arial" w:cs="Arial"/>
          <w:b/>
          <w:lang w:eastAsia="ar-SA"/>
        </w:rPr>
        <w:t>21</w:t>
      </w:r>
      <w:r w:rsidRPr="00550226">
        <w:rPr>
          <w:rFonts w:ascii="Arial" w:eastAsia="Times New Roman" w:hAnsi="Arial" w:cs="Arial"/>
          <w:lang w:eastAsia="ar-SA"/>
        </w:rPr>
        <w:t xml:space="preserve"> </w:t>
      </w:r>
      <w:r w:rsidRPr="00550226">
        <w:rPr>
          <w:rFonts w:ascii="Arial" w:eastAsia="Times New Roman" w:hAnsi="Arial" w:cs="Arial"/>
          <w:b/>
          <w:lang w:eastAsia="ar-SA"/>
        </w:rPr>
        <w:t>dni</w:t>
      </w:r>
      <w:r w:rsidRPr="00550226">
        <w:rPr>
          <w:rFonts w:ascii="Arial" w:eastAsia="Times New Roman" w:hAnsi="Arial" w:cs="Arial"/>
          <w:lang w:eastAsia="ar-SA"/>
        </w:rPr>
        <w:t xml:space="preserve"> od daty do</w:t>
      </w:r>
      <w:r w:rsidR="00845A47" w:rsidRPr="00550226">
        <w:rPr>
          <w:rFonts w:ascii="Arial" w:eastAsia="Times New Roman" w:hAnsi="Arial" w:cs="Arial"/>
          <w:lang w:eastAsia="ar-SA"/>
        </w:rPr>
        <w:t xml:space="preserve">ręczenia </w:t>
      </w:r>
      <w:r w:rsidR="00550226">
        <w:rPr>
          <w:rFonts w:ascii="Arial" w:eastAsia="Times New Roman" w:hAnsi="Arial" w:cs="Arial"/>
          <w:lang w:eastAsia="ar-SA"/>
        </w:rPr>
        <w:t>faktury do siedziby Zamawiającego</w:t>
      </w:r>
      <w:r w:rsidR="005D7EF4" w:rsidRPr="00550226">
        <w:rPr>
          <w:rFonts w:ascii="Arial" w:eastAsia="Times New Roman" w:hAnsi="Arial" w:cs="Arial"/>
          <w:lang w:eastAsia="ar-SA"/>
        </w:rPr>
        <w:t xml:space="preserve"> (32 WOG, kancelaria – pokój 12) faktur wraz z kopią protokołów odbioru danej partii towarów bez wad i usterek. </w:t>
      </w:r>
    </w:p>
    <w:p w14:paraId="0CFF962C" w14:textId="77777777" w:rsidR="00845A47" w:rsidRDefault="00845A47" w:rsidP="00845A47">
      <w:pPr>
        <w:pStyle w:val="Akapitzlist"/>
        <w:tabs>
          <w:tab w:val="left" w:pos="426"/>
        </w:tabs>
        <w:spacing w:after="0"/>
        <w:ind w:left="360"/>
        <w:jc w:val="both"/>
        <w:rPr>
          <w:rFonts w:ascii="Arial" w:eastAsia="Times New Roman" w:hAnsi="Arial" w:cs="Arial"/>
          <w:b/>
          <w:lang w:eastAsia="ar-SA"/>
        </w:rPr>
      </w:pPr>
    </w:p>
    <w:p w14:paraId="4430CBEF" w14:textId="631F5393" w:rsidR="00845A47" w:rsidRDefault="00DD78F8" w:rsidP="00623F04">
      <w:pPr>
        <w:pStyle w:val="Akapitzlist"/>
        <w:numPr>
          <w:ilvl w:val="0"/>
          <w:numId w:val="58"/>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00B32AC7">
        <w:rPr>
          <w:rFonts w:ascii="Arial" w:eastAsia="Times New Roman" w:hAnsi="Arial" w:cs="Arial"/>
          <w:lang w:eastAsia="ar-SA"/>
        </w:rPr>
        <w:br/>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14:paraId="1F0C6146" w14:textId="77777777" w:rsidR="00845A47" w:rsidRPr="008E3B1E" w:rsidRDefault="0024135E" w:rsidP="00623F04">
      <w:pPr>
        <w:pStyle w:val="Akapitzlist"/>
        <w:numPr>
          <w:ilvl w:val="0"/>
          <w:numId w:val="58"/>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lastRenderedPageBreak/>
        <w:t xml:space="preserve">Oświadczamy, że uważamy się za związanych niniejszą ofertą </w:t>
      </w:r>
      <w:r w:rsidR="00B76083">
        <w:rPr>
          <w:rFonts w:ascii="Arial" w:eastAsia="Times New Roman" w:hAnsi="Arial" w:cs="Arial"/>
          <w:lang w:eastAsia="ar-SA"/>
        </w:rPr>
        <w:t>przez okres określony zapisami specyfikacji - zgodnie z zapisami Rozdziału</w:t>
      </w:r>
      <w:r w:rsidR="0034355D" w:rsidRPr="00845A47">
        <w:rPr>
          <w:rFonts w:ascii="Arial" w:eastAsia="Times New Roman" w:hAnsi="Arial" w:cs="Arial"/>
          <w:lang w:eastAsia="ar-SA"/>
        </w:rPr>
        <w:t xml:space="preserve"> XV SWZ</w:t>
      </w:r>
      <w:r w:rsidRPr="00845A47">
        <w:rPr>
          <w:rFonts w:ascii="Arial" w:eastAsia="Times New Roman" w:hAnsi="Arial" w:cs="Arial"/>
          <w:lang w:eastAsia="ar-SA"/>
        </w:rPr>
        <w:t>.</w:t>
      </w:r>
    </w:p>
    <w:p w14:paraId="38FC7EEA" w14:textId="77777777" w:rsidR="008E3B1E" w:rsidRDefault="008E3B1E" w:rsidP="008E3B1E">
      <w:pPr>
        <w:pStyle w:val="Akapitzlist"/>
        <w:tabs>
          <w:tab w:val="left" w:pos="426"/>
        </w:tabs>
        <w:spacing w:after="0"/>
        <w:ind w:left="360"/>
        <w:jc w:val="both"/>
        <w:rPr>
          <w:rFonts w:ascii="Arial" w:eastAsia="Times New Roman" w:hAnsi="Arial" w:cs="Arial"/>
          <w:b/>
          <w:lang w:eastAsia="ar-SA"/>
        </w:rPr>
      </w:pPr>
    </w:p>
    <w:p w14:paraId="499DB199" w14:textId="77777777" w:rsidR="00385281" w:rsidRPr="005808EA" w:rsidRDefault="0024135E" w:rsidP="00623F04">
      <w:pPr>
        <w:pStyle w:val="Akapitzlist"/>
        <w:numPr>
          <w:ilvl w:val="0"/>
          <w:numId w:val="58"/>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sidR="00385281">
        <w:rPr>
          <w:rFonts w:ascii="Arial" w:eastAsia="Times New Roman" w:hAnsi="Arial" w:cs="Arial"/>
          <w:color w:val="000000" w:themeColor="text1"/>
          <w:lang w:eastAsia="ar-SA"/>
        </w:rPr>
        <w:t>(rodzaj Wykonawcy)**:</w:t>
      </w:r>
    </w:p>
    <w:p w14:paraId="41B30536" w14:textId="77777777" w:rsidR="00385281" w:rsidRPr="0029144A" w:rsidRDefault="00385281" w:rsidP="00623F04">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14:paraId="0BDBBF2A" w14:textId="77777777" w:rsidR="00385281" w:rsidRPr="0029144A" w:rsidRDefault="00385281" w:rsidP="00623F04">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14:paraId="084159DF" w14:textId="77777777" w:rsidR="00385281" w:rsidRPr="0029144A" w:rsidRDefault="00385281" w:rsidP="00623F04">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14:paraId="4E21688C" w14:textId="77777777" w:rsidR="00385281" w:rsidRPr="0029144A" w:rsidRDefault="00385281" w:rsidP="00623F04">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14:paraId="72B4A6F6" w14:textId="77777777" w:rsidR="00385281" w:rsidRPr="0029144A" w:rsidRDefault="00385281" w:rsidP="00623F04">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14:paraId="17761EFC" w14:textId="77777777" w:rsidR="00385281" w:rsidRPr="0029144A" w:rsidRDefault="00385281" w:rsidP="00623F04">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14:paraId="298F6784" w14:textId="77777777" w:rsidR="00845A47" w:rsidRDefault="00845A47" w:rsidP="00845A47">
      <w:pPr>
        <w:suppressAutoHyphens/>
        <w:spacing w:after="0"/>
        <w:jc w:val="both"/>
        <w:rPr>
          <w:rFonts w:ascii="Arial" w:eastAsia="Times New Roman" w:hAnsi="Arial" w:cs="Arial"/>
          <w:b/>
          <w:lang w:eastAsia="ar-SA"/>
        </w:rPr>
      </w:pPr>
    </w:p>
    <w:p w14:paraId="7D82EEBE" w14:textId="77777777" w:rsidR="00D94A31" w:rsidRPr="00012957" w:rsidRDefault="00D94A31" w:rsidP="00623F04">
      <w:pPr>
        <w:pStyle w:val="Akapitzlist"/>
        <w:numPr>
          <w:ilvl w:val="0"/>
          <w:numId w:val="58"/>
        </w:numPr>
        <w:tabs>
          <w:tab w:val="left" w:pos="426"/>
        </w:tabs>
        <w:spacing w:after="0"/>
        <w:jc w:val="both"/>
        <w:rPr>
          <w:rFonts w:ascii="Arial" w:eastAsia="Times New Roman" w:hAnsi="Arial" w:cs="Arial"/>
          <w:u w:val="single"/>
          <w:lang w:eastAsia="ar-SA"/>
        </w:rPr>
      </w:pPr>
      <w:r w:rsidRPr="00012957">
        <w:rPr>
          <w:rFonts w:ascii="Arial" w:hAnsi="Arial" w:cs="Arial"/>
          <w:lang w:eastAsia="ar-SA"/>
        </w:rPr>
        <w:t>Oświadczam, że wypełniłem obowiązki informacyjne przewidziane w art. 13 lub 14 RODO</w:t>
      </w:r>
      <w:r w:rsidRPr="00012957">
        <w:rPr>
          <w:rFonts w:ascii="Arial" w:hAnsi="Arial" w:cs="Arial"/>
          <w:vertAlign w:val="superscript"/>
          <w:lang w:eastAsia="ar-SA"/>
        </w:rPr>
        <w:t xml:space="preserve">* </w:t>
      </w:r>
      <w:r w:rsidRPr="00012957">
        <w:rPr>
          <w:rFonts w:ascii="Arial" w:hAnsi="Arial" w:cs="Arial"/>
          <w:lang w:eastAsia="ar-SA"/>
        </w:rPr>
        <w:t>wobec osób fizycznych, od których dane osobowe bezpośrednio lub pośrednio pozyskałem w celu ubiegania się o zamówienie publiczne w niniejszym postępowaniu.</w:t>
      </w:r>
    </w:p>
    <w:p w14:paraId="230DED48" w14:textId="77777777" w:rsidR="00D94A31" w:rsidRPr="00012957" w:rsidRDefault="00D94A31" w:rsidP="00D94A31">
      <w:pPr>
        <w:suppressAutoHyphens/>
        <w:spacing w:after="0"/>
        <w:jc w:val="both"/>
        <w:rPr>
          <w:rFonts w:ascii="Arial" w:eastAsia="Times New Roman" w:hAnsi="Arial" w:cs="Arial"/>
          <w:u w:val="single"/>
          <w:lang w:eastAsia="ar-SA"/>
        </w:rPr>
      </w:pPr>
    </w:p>
    <w:p w14:paraId="6854992D" w14:textId="77777777" w:rsidR="00D94A31" w:rsidRPr="00012957" w:rsidRDefault="00D94A31" w:rsidP="00623F04">
      <w:pPr>
        <w:pStyle w:val="Akapitzlist"/>
        <w:numPr>
          <w:ilvl w:val="0"/>
          <w:numId w:val="58"/>
        </w:numPr>
        <w:tabs>
          <w:tab w:val="left" w:pos="426"/>
        </w:tab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012957">
        <w:rPr>
          <w:rFonts w:ascii="Arial" w:eastAsia="Times New Roman" w:hAnsi="Arial" w:cs="Arial"/>
          <w:lang w:eastAsia="ar-SA"/>
        </w:rPr>
        <w:br/>
        <w:t>i na zasadach wskazanych przez Zamawiającego.</w:t>
      </w:r>
    </w:p>
    <w:p w14:paraId="10855221" w14:textId="77777777" w:rsidR="00D94A31" w:rsidRPr="00012957" w:rsidRDefault="00D94A31" w:rsidP="00D94A31">
      <w:pPr>
        <w:suppressAutoHyphens/>
        <w:spacing w:after="0"/>
        <w:ind w:left="360"/>
        <w:jc w:val="both"/>
        <w:rPr>
          <w:rFonts w:ascii="Arial" w:eastAsia="Times New Roman" w:hAnsi="Arial" w:cs="Arial"/>
          <w:u w:val="single"/>
          <w:lang w:eastAsia="ar-SA"/>
        </w:rPr>
      </w:pPr>
    </w:p>
    <w:p w14:paraId="65AC7C5A" w14:textId="77777777" w:rsidR="00D94A31" w:rsidRPr="00012957" w:rsidRDefault="00D94A31" w:rsidP="00623F04">
      <w:pPr>
        <w:pStyle w:val="Akapitzlist"/>
        <w:numPr>
          <w:ilvl w:val="0"/>
          <w:numId w:val="58"/>
        </w:numPr>
        <w:tabs>
          <w:tab w:val="left" w:pos="426"/>
        </w:tabs>
        <w:spacing w:after="0"/>
        <w:jc w:val="both"/>
        <w:rPr>
          <w:rFonts w:ascii="Arial" w:hAnsi="Arial" w:cs="Arial"/>
          <w:spacing w:val="-12"/>
        </w:rPr>
      </w:pPr>
      <w:r w:rsidRPr="00012957">
        <w:rPr>
          <w:rFonts w:ascii="Arial" w:hAnsi="Arial" w:cs="Arial"/>
          <w:spacing w:val="2"/>
        </w:rPr>
        <w:t xml:space="preserve">Oferta została złożona na ... </w:t>
      </w:r>
      <w:r w:rsidRPr="00012957">
        <w:rPr>
          <w:rFonts w:ascii="Arial" w:hAnsi="Arial" w:cs="Arial"/>
          <w:spacing w:val="1"/>
        </w:rPr>
        <w:t>stronach. Wszystkie zapisane strony oferty wraz z załącznikami</w:t>
      </w:r>
      <w:r w:rsidRPr="00012957">
        <w:rPr>
          <w:rFonts w:ascii="Arial" w:hAnsi="Arial" w:cs="Arial"/>
          <w:spacing w:val="-12"/>
        </w:rPr>
        <w:t xml:space="preserve"> </w:t>
      </w:r>
      <w:r w:rsidRPr="00012957">
        <w:rPr>
          <w:rFonts w:ascii="Arial" w:hAnsi="Arial" w:cs="Arial"/>
          <w:spacing w:val="1"/>
        </w:rPr>
        <w:t xml:space="preserve">do oferty są ponumerowane od nr ... </w:t>
      </w:r>
      <w:r w:rsidRPr="00012957">
        <w:rPr>
          <w:rFonts w:ascii="Arial" w:hAnsi="Arial" w:cs="Arial"/>
          <w:spacing w:val="-2"/>
        </w:rPr>
        <w:t>do nr</w:t>
      </w:r>
      <w:r w:rsidRPr="00012957">
        <w:rPr>
          <w:rFonts w:ascii="Arial" w:hAnsi="Arial" w:cs="Arial"/>
        </w:rPr>
        <w:t xml:space="preserve"> ...</w:t>
      </w:r>
    </w:p>
    <w:p w14:paraId="252B63A9" w14:textId="77777777" w:rsidR="00D94A31" w:rsidRPr="00012957" w:rsidRDefault="00D94A31" w:rsidP="00D94A31">
      <w:pPr>
        <w:suppressAutoHyphens/>
        <w:spacing w:after="0"/>
        <w:jc w:val="both"/>
        <w:rPr>
          <w:rFonts w:ascii="Arial" w:eastAsia="Times New Roman" w:hAnsi="Arial" w:cs="Arial"/>
          <w:u w:val="single"/>
          <w:lang w:eastAsia="ar-SA"/>
        </w:rPr>
      </w:pPr>
    </w:p>
    <w:p w14:paraId="0C9B1181" w14:textId="77777777" w:rsidR="00D94A31" w:rsidRPr="00012957" w:rsidRDefault="00D94A31" w:rsidP="00623F04">
      <w:pPr>
        <w:pStyle w:val="Akapitzlist"/>
        <w:numPr>
          <w:ilvl w:val="0"/>
          <w:numId w:val="58"/>
        </w:numPr>
        <w:tabs>
          <w:tab w:val="left" w:pos="426"/>
        </w:tabs>
        <w:spacing w:after="0"/>
        <w:jc w:val="both"/>
        <w:rPr>
          <w:rFonts w:ascii="Arial" w:eastAsia="Times New Roman" w:hAnsi="Arial" w:cs="Arial"/>
          <w:u w:val="single"/>
          <w:lang w:eastAsia="ar-SA"/>
        </w:rPr>
      </w:pPr>
      <w:r w:rsidRPr="0001295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14:paraId="33FB43CD" w14:textId="77777777" w:rsidR="00D94A31" w:rsidRPr="00012957" w:rsidRDefault="00D94A31" w:rsidP="00D94A31">
      <w:pPr>
        <w:suppressAutoHyphens/>
        <w:spacing w:after="0"/>
        <w:jc w:val="both"/>
        <w:rPr>
          <w:rFonts w:ascii="Arial" w:eastAsia="Times New Roman" w:hAnsi="Arial" w:cs="Arial"/>
          <w:u w:val="single"/>
          <w:lang w:eastAsia="ar-SA"/>
        </w:rPr>
      </w:pPr>
    </w:p>
    <w:p w14:paraId="4964E351" w14:textId="77777777" w:rsidR="00D94A31" w:rsidRPr="00012957" w:rsidRDefault="00D94A31" w:rsidP="00623F04">
      <w:pPr>
        <w:pStyle w:val="Akapitzlist"/>
        <w:numPr>
          <w:ilvl w:val="0"/>
          <w:numId w:val="58"/>
        </w:numPr>
        <w:tabs>
          <w:tab w:val="left" w:pos="426"/>
        </w:tabs>
        <w:spacing w:after="0"/>
        <w:jc w:val="both"/>
        <w:rPr>
          <w:rFonts w:ascii="Arial" w:eastAsia="Times New Roman" w:hAnsi="Arial" w:cs="Arial"/>
          <w:u w:val="single"/>
          <w:lang w:eastAsia="ar-SA"/>
        </w:rPr>
      </w:pPr>
      <w:r w:rsidRPr="00012957">
        <w:rPr>
          <w:rFonts w:ascii="Arial" w:eastAsia="Times New Roman" w:hAnsi="Arial" w:cs="Arial"/>
          <w:lang w:eastAsia="ar-SA"/>
        </w:rPr>
        <w:t>Wykaz oświadczeń i dokumentów dołączonych do oferty:</w:t>
      </w:r>
    </w:p>
    <w:p w14:paraId="3E717E15" w14:textId="77777777" w:rsidR="00D94A31" w:rsidRPr="00012957" w:rsidRDefault="00D94A31" w:rsidP="00D94A31">
      <w:pPr>
        <w:suppressAutoHyphens/>
        <w:spacing w:after="0"/>
        <w:ind w:left="360" w:firstLine="360"/>
        <w:jc w:val="both"/>
        <w:rPr>
          <w:rFonts w:ascii="Arial" w:eastAsia="Times New Roman" w:hAnsi="Arial" w:cs="Arial"/>
          <w:lang w:eastAsia="ar-SA"/>
        </w:rPr>
      </w:pPr>
      <w:r w:rsidRPr="00012957">
        <w:rPr>
          <w:rFonts w:ascii="Arial" w:eastAsia="Times New Roman" w:hAnsi="Arial" w:cs="Arial"/>
          <w:lang w:eastAsia="ar-SA"/>
        </w:rPr>
        <w:t>…………………………………………………</w:t>
      </w:r>
    </w:p>
    <w:p w14:paraId="22FEB56F" w14:textId="77777777" w:rsidR="00D94A31" w:rsidRPr="00012957" w:rsidRDefault="00D94A31" w:rsidP="00D94A31">
      <w:pPr>
        <w:suppressAutoHyphens/>
        <w:spacing w:after="0"/>
        <w:ind w:left="360" w:firstLine="360"/>
        <w:jc w:val="both"/>
        <w:rPr>
          <w:rFonts w:ascii="Arial" w:eastAsia="Times New Roman" w:hAnsi="Arial" w:cs="Arial"/>
          <w:lang w:eastAsia="ar-SA"/>
        </w:rPr>
      </w:pPr>
      <w:r w:rsidRPr="00012957">
        <w:rPr>
          <w:rFonts w:ascii="Arial" w:eastAsia="Times New Roman" w:hAnsi="Arial" w:cs="Arial"/>
          <w:lang w:eastAsia="ar-SA"/>
        </w:rPr>
        <w:t xml:space="preserve">………………………………………………… itd. </w:t>
      </w:r>
    </w:p>
    <w:p w14:paraId="208339F2" w14:textId="77777777" w:rsidR="00D94A31" w:rsidRPr="00012957" w:rsidRDefault="00D94A31" w:rsidP="00D94A31">
      <w:pPr>
        <w:suppressAutoHyphens/>
        <w:spacing w:after="0"/>
        <w:ind w:left="360" w:firstLine="66"/>
        <w:jc w:val="both"/>
        <w:rPr>
          <w:rFonts w:ascii="Arial" w:eastAsia="Times New Roman" w:hAnsi="Arial" w:cs="Arial"/>
          <w:lang w:eastAsia="ar-SA"/>
        </w:rPr>
      </w:pPr>
      <w:r w:rsidRPr="00012957">
        <w:rPr>
          <w:rFonts w:ascii="Arial" w:eastAsia="Times New Roman" w:hAnsi="Arial" w:cs="Arial"/>
          <w:b/>
          <w:lang w:eastAsia="ar-SA"/>
        </w:rPr>
        <w:t>*niepotrzebne skreślić</w:t>
      </w:r>
    </w:p>
    <w:p w14:paraId="6552AB7D" w14:textId="77777777" w:rsidR="00D94A31" w:rsidRDefault="00D94A31" w:rsidP="00D94A31">
      <w:pPr>
        <w:suppressAutoHyphens/>
        <w:spacing w:after="0"/>
        <w:rPr>
          <w:rFonts w:ascii="Arial" w:eastAsia="Times New Roman" w:hAnsi="Arial" w:cs="Arial"/>
          <w:b/>
          <w:lang w:eastAsia="ar-SA"/>
        </w:rPr>
      </w:pPr>
      <w:r w:rsidRPr="00012957">
        <w:rPr>
          <w:rFonts w:ascii="Arial" w:eastAsia="Times New Roman" w:hAnsi="Arial" w:cs="Arial"/>
          <w:lang w:eastAsia="ar-SA"/>
        </w:rPr>
        <w:t xml:space="preserve">       </w:t>
      </w:r>
      <w:r w:rsidRPr="00012957">
        <w:rPr>
          <w:rFonts w:ascii="Arial" w:eastAsia="Times New Roman" w:hAnsi="Arial" w:cs="Arial"/>
          <w:b/>
          <w:lang w:eastAsia="ar-SA"/>
        </w:rPr>
        <w:t>**zaznaczyć "x” - em właściwy kwadrat</w:t>
      </w:r>
    </w:p>
    <w:p w14:paraId="2F89CB8E" w14:textId="77777777" w:rsidR="00FD0642" w:rsidRDefault="00FD0642" w:rsidP="00D94A31">
      <w:pPr>
        <w:suppressAutoHyphens/>
        <w:spacing w:after="0"/>
        <w:rPr>
          <w:rFonts w:ascii="Arial" w:eastAsia="Times New Roman" w:hAnsi="Arial" w:cs="Arial"/>
          <w:b/>
          <w:lang w:eastAsia="ar-SA"/>
        </w:rPr>
      </w:pPr>
    </w:p>
    <w:p w14:paraId="5452C4B3" w14:textId="77777777" w:rsidR="00DD78F8" w:rsidRPr="006B2D4D" w:rsidRDefault="00DD78F8" w:rsidP="00B07AE1">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Rozporządzenie Parlamentu Europejskiego i Rady (UE) 2016/679 z</w:t>
      </w:r>
      <w:r w:rsidR="00FD0642">
        <w:rPr>
          <w:rFonts w:ascii="Arial" w:hAnsi="Arial" w:cs="Arial"/>
          <w:sz w:val="16"/>
          <w:szCs w:val="16"/>
        </w:rPr>
        <w:t xml:space="preserve"> </w:t>
      </w:r>
      <w:r w:rsidRPr="006B2D4D">
        <w:rPr>
          <w:rFonts w:ascii="Arial" w:hAnsi="Arial" w:cs="Arial"/>
          <w:sz w:val="16"/>
          <w:szCs w:val="16"/>
        </w:rPr>
        <w:t>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650F720" w14:textId="43D60F36" w:rsidR="00DD78F8" w:rsidRDefault="00DD78F8" w:rsidP="00B07AE1">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Pr>
          <w:rFonts w:ascii="Arial" w:hAnsi="Arial" w:cs="Arial"/>
          <w:sz w:val="16"/>
          <w:szCs w:val="16"/>
        </w:rPr>
        <w:t>)</w:t>
      </w:r>
    </w:p>
    <w:p w14:paraId="0612582C" w14:textId="77777777" w:rsidR="00B32AC7" w:rsidRDefault="00B32AC7" w:rsidP="00B07AE1">
      <w:pPr>
        <w:pStyle w:val="NormalnyWeb"/>
        <w:spacing w:before="0" w:after="0" w:line="276" w:lineRule="auto"/>
        <w:ind w:hanging="142"/>
        <w:jc w:val="both"/>
        <w:rPr>
          <w:rFonts w:ascii="Arial" w:hAnsi="Arial" w:cs="Arial"/>
          <w:sz w:val="16"/>
          <w:szCs w:val="16"/>
        </w:rPr>
      </w:pPr>
    </w:p>
    <w:p w14:paraId="6B252FE8" w14:textId="77777777" w:rsidR="006B2D4D" w:rsidRDefault="006B2D4D" w:rsidP="00B07AE1">
      <w:pPr>
        <w:pStyle w:val="NormalnyWeb"/>
        <w:spacing w:before="0" w:after="0" w:line="276" w:lineRule="auto"/>
        <w:ind w:hanging="142"/>
        <w:jc w:val="both"/>
        <w:rPr>
          <w:rFonts w:ascii="Arial" w:hAnsi="Arial" w:cs="Arial"/>
          <w:sz w:val="16"/>
          <w:szCs w:val="16"/>
        </w:rPr>
      </w:pPr>
    </w:p>
    <w:p w14:paraId="0CABDAB5" w14:textId="77777777" w:rsidR="00D94A31" w:rsidRPr="00012957" w:rsidRDefault="00D94A31" w:rsidP="00D94A31">
      <w:pPr>
        <w:spacing w:after="0"/>
        <w:jc w:val="both"/>
        <w:rPr>
          <w:rFonts w:ascii="Arial" w:eastAsia="Calibri" w:hAnsi="Arial" w:cs="Arial"/>
          <w:b/>
          <w:color w:val="FF0000"/>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p w14:paraId="37F21C4F" w14:textId="77777777" w:rsidR="00FD0642" w:rsidRDefault="00FD0642" w:rsidP="00B07AE1">
      <w:pPr>
        <w:tabs>
          <w:tab w:val="right" w:pos="14004"/>
        </w:tabs>
        <w:spacing w:after="0"/>
        <w:rPr>
          <w:rFonts w:ascii="Arial" w:hAnsi="Arial" w:cs="Arial"/>
        </w:rPr>
      </w:pPr>
    </w:p>
    <w:p w14:paraId="5E34D246" w14:textId="77777777" w:rsidR="00FD0642" w:rsidRDefault="00FD0642" w:rsidP="00B07AE1">
      <w:pPr>
        <w:tabs>
          <w:tab w:val="right" w:pos="14004"/>
        </w:tabs>
        <w:spacing w:after="0"/>
        <w:rPr>
          <w:rFonts w:ascii="Arial" w:hAnsi="Arial" w:cs="Arial"/>
        </w:rPr>
      </w:pPr>
    </w:p>
    <w:p w14:paraId="2B739D86" w14:textId="77777777" w:rsidR="008E3B1E" w:rsidRDefault="008E3B1E" w:rsidP="00B07AE1">
      <w:pPr>
        <w:tabs>
          <w:tab w:val="right" w:pos="14004"/>
        </w:tabs>
        <w:spacing w:after="0"/>
        <w:rPr>
          <w:rFonts w:ascii="Arial" w:hAnsi="Arial" w:cs="Arial"/>
        </w:rPr>
        <w:sectPr w:rsidR="008E3B1E" w:rsidSect="00FB0A42">
          <w:pgSz w:w="11906" w:h="16838"/>
          <w:pgMar w:top="1418" w:right="1418" w:bottom="1418" w:left="1985" w:header="709" w:footer="709" w:gutter="0"/>
          <w:cols w:space="708"/>
          <w:docGrid w:linePitch="360"/>
        </w:sectPr>
      </w:pPr>
    </w:p>
    <w:p w14:paraId="0D6EEC35" w14:textId="77777777" w:rsidR="00FD0642" w:rsidRDefault="00FD0642" w:rsidP="00FD0642">
      <w:pPr>
        <w:tabs>
          <w:tab w:val="right" w:pos="14004"/>
        </w:tabs>
        <w:spacing w:after="0"/>
        <w:jc w:val="right"/>
        <w:rPr>
          <w:rFonts w:ascii="Arial" w:hAnsi="Arial" w:cs="Arial"/>
        </w:rPr>
      </w:pPr>
      <w:r w:rsidRPr="0071539C">
        <w:rPr>
          <w:rFonts w:ascii="Arial" w:hAnsi="Arial" w:cs="Arial"/>
          <w:i/>
        </w:rPr>
        <w:lastRenderedPageBreak/>
        <w:t>Załącznik nr 1 do oferty</w:t>
      </w:r>
    </w:p>
    <w:p w14:paraId="73686E83" w14:textId="77777777" w:rsidR="006B2D4D" w:rsidRPr="007E3BD1" w:rsidRDefault="006B2D4D" w:rsidP="00B07AE1">
      <w:pPr>
        <w:tabs>
          <w:tab w:val="right" w:pos="14004"/>
        </w:tabs>
        <w:spacing w:after="0"/>
        <w:rPr>
          <w:rFonts w:ascii="Arial" w:hAnsi="Arial" w:cs="Arial"/>
        </w:rPr>
      </w:pPr>
      <w:r w:rsidRPr="007E3BD1">
        <w:rPr>
          <w:rFonts w:ascii="Arial" w:hAnsi="Arial" w:cs="Arial"/>
        </w:rPr>
        <w:t>………………………………………</w:t>
      </w:r>
    </w:p>
    <w:p w14:paraId="08649FD0" w14:textId="77777777" w:rsidR="006B2D4D" w:rsidRPr="0071539C" w:rsidRDefault="006B2D4D" w:rsidP="00B07AE1">
      <w:pPr>
        <w:tabs>
          <w:tab w:val="right" w:pos="14004"/>
        </w:tabs>
        <w:spacing w:after="0"/>
        <w:rPr>
          <w:rFonts w:ascii="Arial" w:hAnsi="Arial" w:cs="Arial"/>
          <w:i/>
          <w:color w:val="FF0000"/>
        </w:rPr>
      </w:pPr>
      <w:r>
        <w:rPr>
          <w:rFonts w:ascii="Arial" w:hAnsi="Arial" w:cs="Arial"/>
        </w:rPr>
        <w:t xml:space="preserve">                </w:t>
      </w:r>
      <w:r w:rsidRPr="007E3BD1">
        <w:rPr>
          <w:rFonts w:ascii="Arial" w:hAnsi="Arial" w:cs="Arial"/>
        </w:rPr>
        <w:t>(</w:t>
      </w:r>
      <w:r w:rsidR="00E6500D">
        <w:rPr>
          <w:rFonts w:ascii="Arial" w:hAnsi="Arial" w:cs="Arial"/>
        </w:rPr>
        <w:t>nazwa</w:t>
      </w:r>
      <w:r w:rsidRPr="007E3BD1">
        <w:rPr>
          <w:rFonts w:ascii="Arial" w:hAnsi="Arial" w:cs="Arial"/>
        </w:rPr>
        <w:t xml:space="preserve"> firmy)</w:t>
      </w:r>
      <w:r>
        <w:rPr>
          <w:rFonts w:ascii="Arial" w:hAnsi="Arial" w:cs="Arial"/>
          <w:b/>
        </w:rPr>
        <w:tab/>
      </w:r>
    </w:p>
    <w:p w14:paraId="1753AABC" w14:textId="77777777" w:rsidR="00845A47" w:rsidRPr="008E3B1E" w:rsidRDefault="006B2D4D" w:rsidP="00845A47">
      <w:pPr>
        <w:spacing w:after="0"/>
        <w:jc w:val="center"/>
        <w:rPr>
          <w:rFonts w:ascii="Arial" w:hAnsi="Arial" w:cs="Arial"/>
          <w:b/>
          <w:sz w:val="24"/>
          <w:u w:val="single"/>
        </w:rPr>
      </w:pPr>
      <w:r w:rsidRPr="008E3B1E">
        <w:rPr>
          <w:rFonts w:ascii="Arial" w:hAnsi="Arial" w:cs="Arial"/>
          <w:b/>
          <w:sz w:val="24"/>
          <w:u w:val="single"/>
        </w:rPr>
        <w:t>FORMULARZ CENOWY</w:t>
      </w:r>
      <w:r w:rsidR="008E3B1E" w:rsidRPr="008E3B1E">
        <w:rPr>
          <w:rFonts w:ascii="Arial" w:hAnsi="Arial" w:cs="Arial"/>
          <w:b/>
          <w:sz w:val="24"/>
          <w:u w:val="single"/>
        </w:rPr>
        <w:t xml:space="preserve"> W ZAKRESIE CZĘŚCI NR 1</w:t>
      </w:r>
    </w:p>
    <w:p w14:paraId="7FC99C4D" w14:textId="77777777" w:rsidR="00FD0642" w:rsidRPr="00FD0642" w:rsidRDefault="008E3B1E" w:rsidP="008E3B1E">
      <w:pPr>
        <w:jc w:val="both"/>
        <w:rPr>
          <w:rFonts w:ascii="Arial" w:hAnsi="Arial" w:cs="Arial"/>
          <w:b/>
        </w:rPr>
      </w:pPr>
      <w:r w:rsidRPr="004D622C">
        <w:rPr>
          <w:rFonts w:ascii="Arial" w:hAnsi="Arial" w:cs="Arial"/>
          <w:b/>
          <w:u w:val="single"/>
        </w:rPr>
        <w:t>Dostawa środków i materiałów do utrzymania czystości wraz transportem i rozładunkiem do nw. magazynów:</w:t>
      </w:r>
      <w:r w:rsidRPr="004D622C">
        <w:rPr>
          <w:rFonts w:ascii="Arial" w:hAnsi="Arial" w:cs="Arial"/>
          <w:color w:val="000000" w:themeColor="text1"/>
        </w:rPr>
        <w:t xml:space="preserve"> </w:t>
      </w:r>
      <w:r w:rsidRPr="004D622C">
        <w:rPr>
          <w:rFonts w:ascii="Arial" w:hAnsi="Arial" w:cs="Arial"/>
        </w:rPr>
        <w:t>Grupy Zabezpieczenia Zamość ul. Wojska Polskiego 2F, 22-400 Zamość, budynek nr 75;</w:t>
      </w:r>
      <w:r w:rsidRPr="004D622C">
        <w:rPr>
          <w:rFonts w:ascii="Arial" w:hAnsi="Arial" w:cs="Arial"/>
          <w:color w:val="000000" w:themeColor="text1"/>
        </w:rPr>
        <w:t xml:space="preserve"> </w:t>
      </w:r>
      <w:r w:rsidRPr="004D622C">
        <w:rPr>
          <w:rFonts w:ascii="Arial" w:hAnsi="Arial" w:cs="Arial"/>
        </w:rPr>
        <w:t>Grupy Zabezpieczenia Chełm ul. Lubelska 168, 22-100 Chełm, budynek nr 12;</w:t>
      </w:r>
      <w:r w:rsidRPr="004D622C">
        <w:rPr>
          <w:rFonts w:ascii="Arial" w:hAnsi="Arial" w:cs="Arial"/>
          <w:color w:val="000000" w:themeColor="text1"/>
        </w:rPr>
        <w:t xml:space="preserve"> </w:t>
      </w:r>
      <w:r w:rsidRPr="004D622C">
        <w:rPr>
          <w:rFonts w:ascii="Arial" w:hAnsi="Arial" w:cs="Arial"/>
        </w:rPr>
        <w:t>Grupy Zabezpieczenia Hrubieszów ul.</w:t>
      </w:r>
      <w:r>
        <w:rPr>
          <w:rFonts w:ascii="Arial" w:hAnsi="Arial" w:cs="Arial"/>
        </w:rPr>
        <w:t xml:space="preserve"> </w:t>
      </w:r>
      <w:r w:rsidRPr="004D622C">
        <w:rPr>
          <w:rFonts w:ascii="Arial" w:hAnsi="Arial" w:cs="Arial"/>
        </w:rPr>
        <w:t>Dwernickiego 4, 22-500 Hrubieszów, budynek nr 97;</w:t>
      </w:r>
      <w:r w:rsidRPr="004D622C">
        <w:rPr>
          <w:rFonts w:ascii="Arial" w:hAnsi="Arial" w:cs="Arial"/>
          <w:color w:val="000000" w:themeColor="text1"/>
        </w:rPr>
        <w:t xml:space="preserve"> </w:t>
      </w:r>
      <w:r w:rsidRPr="004D622C">
        <w:rPr>
          <w:rFonts w:ascii="Arial" w:hAnsi="Arial" w:cs="Arial"/>
        </w:rPr>
        <w:t>Grupy Zabezpieczenia Lublin ul. Nowy Świat 40, 20-400 Lublin, budynek nr 109;</w:t>
      </w:r>
      <w:r w:rsidRPr="004D622C">
        <w:rPr>
          <w:rFonts w:ascii="Arial" w:hAnsi="Arial" w:cs="Arial"/>
          <w:color w:val="000000" w:themeColor="text1"/>
        </w:rPr>
        <w:t xml:space="preserve"> </w:t>
      </w:r>
      <w:r w:rsidRPr="004D622C">
        <w:rPr>
          <w:rFonts w:ascii="Arial" w:hAnsi="Arial" w:cs="Arial"/>
        </w:rPr>
        <w:t>Grupy Zabezpieczenia Jawidz, gm. Spiczyn, 21-077 Spiczyn, budynek nr 18</w:t>
      </w:r>
      <w:r>
        <w:rPr>
          <w:rFonts w:ascii="Arial" w:hAnsi="Arial" w:cs="Arial"/>
        </w:rPr>
        <w:t xml:space="preserve"> ; ZP/TP/12/2022</w:t>
      </w:r>
    </w:p>
    <w:tbl>
      <w:tblPr>
        <w:tblStyle w:val="Tabela-Siatka"/>
        <w:tblW w:w="14062" w:type="dxa"/>
        <w:jc w:val="center"/>
        <w:tblLayout w:type="fixed"/>
        <w:tblLook w:val="04A0" w:firstRow="1" w:lastRow="0" w:firstColumn="1" w:lastColumn="0" w:noHBand="0" w:noVBand="1"/>
      </w:tblPr>
      <w:tblGrid>
        <w:gridCol w:w="567"/>
        <w:gridCol w:w="2268"/>
        <w:gridCol w:w="993"/>
        <w:gridCol w:w="1134"/>
        <w:gridCol w:w="2013"/>
        <w:gridCol w:w="1702"/>
        <w:gridCol w:w="1418"/>
        <w:gridCol w:w="1559"/>
        <w:gridCol w:w="850"/>
        <w:gridCol w:w="1558"/>
      </w:tblGrid>
      <w:tr w:rsidR="00F45D5B" w:rsidRPr="00603E05" w14:paraId="6429E1DF" w14:textId="77777777" w:rsidTr="000B4213">
        <w:trPr>
          <w:jc w:val="center"/>
        </w:trPr>
        <w:tc>
          <w:tcPr>
            <w:tcW w:w="567" w:type="dxa"/>
            <w:shd w:val="clear" w:color="auto" w:fill="FABF8F" w:themeFill="accent6" w:themeFillTint="99"/>
            <w:vAlign w:val="center"/>
          </w:tcPr>
          <w:p w14:paraId="747E240A" w14:textId="77777777" w:rsidR="00F45D5B" w:rsidRPr="00603E05" w:rsidRDefault="00F45D5B" w:rsidP="00603E05">
            <w:pPr>
              <w:jc w:val="center"/>
              <w:rPr>
                <w:rFonts w:ascii="Arial" w:hAnsi="Arial" w:cs="Arial"/>
                <w:b/>
                <w:sz w:val="18"/>
                <w:szCs w:val="18"/>
              </w:rPr>
            </w:pPr>
            <w:r w:rsidRPr="00603E05">
              <w:rPr>
                <w:rFonts w:ascii="Arial" w:hAnsi="Arial" w:cs="Arial"/>
                <w:b/>
                <w:sz w:val="18"/>
                <w:szCs w:val="18"/>
              </w:rPr>
              <w:t>LP.</w:t>
            </w:r>
          </w:p>
        </w:tc>
        <w:tc>
          <w:tcPr>
            <w:tcW w:w="2268" w:type="dxa"/>
            <w:shd w:val="clear" w:color="auto" w:fill="FABF8F" w:themeFill="accent6" w:themeFillTint="99"/>
            <w:vAlign w:val="center"/>
          </w:tcPr>
          <w:p w14:paraId="26398D65" w14:textId="77777777" w:rsidR="00F45D5B" w:rsidRPr="00603E05" w:rsidRDefault="00F45D5B" w:rsidP="00603E05">
            <w:pPr>
              <w:jc w:val="center"/>
              <w:rPr>
                <w:rFonts w:ascii="Arial" w:hAnsi="Arial" w:cs="Arial"/>
                <w:b/>
                <w:sz w:val="18"/>
                <w:szCs w:val="18"/>
              </w:rPr>
            </w:pPr>
            <w:r w:rsidRPr="00603E05">
              <w:rPr>
                <w:rFonts w:ascii="Arial" w:hAnsi="Arial" w:cs="Arial"/>
                <w:b/>
                <w:sz w:val="18"/>
                <w:szCs w:val="18"/>
              </w:rPr>
              <w:t>NAZWA ASORTYMENTU</w:t>
            </w:r>
          </w:p>
        </w:tc>
        <w:tc>
          <w:tcPr>
            <w:tcW w:w="993" w:type="dxa"/>
            <w:shd w:val="clear" w:color="auto" w:fill="FABF8F" w:themeFill="accent6" w:themeFillTint="99"/>
            <w:vAlign w:val="center"/>
          </w:tcPr>
          <w:p w14:paraId="08F2159D" w14:textId="77777777" w:rsidR="00F45D5B" w:rsidRPr="00603E05" w:rsidRDefault="00F45D5B" w:rsidP="00603E05">
            <w:pPr>
              <w:jc w:val="center"/>
              <w:rPr>
                <w:rFonts w:ascii="Arial" w:hAnsi="Arial" w:cs="Arial"/>
                <w:b/>
                <w:sz w:val="18"/>
                <w:szCs w:val="18"/>
              </w:rPr>
            </w:pPr>
            <w:r w:rsidRPr="00603E05">
              <w:rPr>
                <w:rFonts w:ascii="Arial" w:hAnsi="Arial" w:cs="Arial"/>
                <w:b/>
                <w:sz w:val="18"/>
                <w:szCs w:val="18"/>
              </w:rPr>
              <w:t>JM</w:t>
            </w:r>
          </w:p>
        </w:tc>
        <w:tc>
          <w:tcPr>
            <w:tcW w:w="1134" w:type="dxa"/>
            <w:shd w:val="clear" w:color="auto" w:fill="FABF8F" w:themeFill="accent6" w:themeFillTint="99"/>
            <w:vAlign w:val="center"/>
          </w:tcPr>
          <w:p w14:paraId="4A33EB2C" w14:textId="77777777" w:rsidR="00F45D5B" w:rsidRPr="00603E05" w:rsidRDefault="00F45D5B" w:rsidP="00603E05">
            <w:pPr>
              <w:jc w:val="center"/>
              <w:rPr>
                <w:rFonts w:ascii="Arial" w:hAnsi="Arial" w:cs="Arial"/>
                <w:b/>
                <w:sz w:val="18"/>
                <w:szCs w:val="18"/>
              </w:rPr>
            </w:pPr>
            <w:r w:rsidRPr="00603E05">
              <w:rPr>
                <w:rFonts w:ascii="Arial" w:hAnsi="Arial" w:cs="Arial"/>
                <w:b/>
                <w:sz w:val="18"/>
                <w:szCs w:val="18"/>
              </w:rPr>
              <w:t>ilość</w:t>
            </w:r>
          </w:p>
        </w:tc>
        <w:tc>
          <w:tcPr>
            <w:tcW w:w="2013" w:type="dxa"/>
            <w:shd w:val="clear" w:color="auto" w:fill="FABF8F" w:themeFill="accent6" w:themeFillTint="99"/>
            <w:vAlign w:val="center"/>
          </w:tcPr>
          <w:p w14:paraId="44D1C73C" w14:textId="77777777" w:rsidR="00F45D5B" w:rsidRPr="00603E05" w:rsidRDefault="00F45D5B" w:rsidP="00603E05">
            <w:pPr>
              <w:jc w:val="center"/>
              <w:rPr>
                <w:rFonts w:ascii="Arial" w:hAnsi="Arial" w:cs="Arial"/>
                <w:b/>
                <w:sz w:val="18"/>
                <w:szCs w:val="18"/>
              </w:rPr>
            </w:pPr>
            <w:r w:rsidRPr="00603E05">
              <w:rPr>
                <w:rFonts w:ascii="Arial" w:hAnsi="Arial" w:cs="Arial"/>
                <w:b/>
                <w:sz w:val="18"/>
                <w:szCs w:val="18"/>
              </w:rPr>
              <w:t>Opis asortymentu (parametry techniczne)</w:t>
            </w:r>
          </w:p>
        </w:tc>
        <w:tc>
          <w:tcPr>
            <w:tcW w:w="1702" w:type="dxa"/>
            <w:shd w:val="clear" w:color="auto" w:fill="FABF8F" w:themeFill="accent6" w:themeFillTint="99"/>
            <w:vAlign w:val="center"/>
          </w:tcPr>
          <w:p w14:paraId="3ED510E1" w14:textId="77777777" w:rsidR="00F45D5B" w:rsidRPr="00603E05" w:rsidRDefault="00F45D5B" w:rsidP="00603E05">
            <w:pPr>
              <w:jc w:val="center"/>
              <w:rPr>
                <w:rFonts w:ascii="Arial" w:hAnsi="Arial" w:cs="Arial"/>
                <w:b/>
                <w:sz w:val="18"/>
                <w:szCs w:val="18"/>
              </w:rPr>
            </w:pPr>
            <w:r w:rsidRPr="00603E05">
              <w:rPr>
                <w:rFonts w:ascii="Arial" w:hAnsi="Arial" w:cs="Arial"/>
                <w:b/>
                <w:sz w:val="18"/>
                <w:szCs w:val="18"/>
              </w:rPr>
              <w:t>Asortyment oferowany przez Wykonawcę (typ, model, marka)</w:t>
            </w:r>
          </w:p>
        </w:tc>
        <w:tc>
          <w:tcPr>
            <w:tcW w:w="1418" w:type="dxa"/>
            <w:shd w:val="clear" w:color="auto" w:fill="FABF8F" w:themeFill="accent6" w:themeFillTint="99"/>
            <w:vAlign w:val="center"/>
          </w:tcPr>
          <w:p w14:paraId="0EF5578A" w14:textId="77777777" w:rsidR="00F45D5B" w:rsidRPr="00603E05" w:rsidRDefault="00F45D5B" w:rsidP="00603E05">
            <w:pPr>
              <w:jc w:val="center"/>
              <w:rPr>
                <w:rFonts w:ascii="Arial" w:hAnsi="Arial" w:cs="Arial"/>
                <w:b/>
                <w:sz w:val="18"/>
                <w:szCs w:val="18"/>
              </w:rPr>
            </w:pPr>
            <w:r w:rsidRPr="00603E05">
              <w:rPr>
                <w:rFonts w:ascii="Arial" w:hAnsi="Arial" w:cs="Arial"/>
                <w:b/>
                <w:sz w:val="18"/>
                <w:szCs w:val="18"/>
              </w:rPr>
              <w:t>Cena jednostkowa netto</w:t>
            </w:r>
          </w:p>
        </w:tc>
        <w:tc>
          <w:tcPr>
            <w:tcW w:w="1559" w:type="dxa"/>
            <w:shd w:val="clear" w:color="auto" w:fill="FABF8F" w:themeFill="accent6" w:themeFillTint="99"/>
            <w:vAlign w:val="center"/>
          </w:tcPr>
          <w:p w14:paraId="752C0DC4" w14:textId="77777777" w:rsidR="00F45D5B" w:rsidRPr="00603E05" w:rsidRDefault="00F45D5B" w:rsidP="00603E05">
            <w:pPr>
              <w:jc w:val="center"/>
              <w:rPr>
                <w:rFonts w:ascii="Arial" w:hAnsi="Arial" w:cs="Arial"/>
                <w:b/>
                <w:sz w:val="18"/>
                <w:szCs w:val="18"/>
              </w:rPr>
            </w:pPr>
            <w:r w:rsidRPr="00603E05">
              <w:rPr>
                <w:rFonts w:ascii="Arial" w:hAnsi="Arial" w:cs="Arial"/>
                <w:b/>
                <w:sz w:val="18"/>
                <w:szCs w:val="18"/>
              </w:rPr>
              <w:t>Wartość netto (zł)</w:t>
            </w:r>
          </w:p>
          <w:p w14:paraId="361900BB" w14:textId="77777777" w:rsidR="00F45D5B" w:rsidRPr="00603E05" w:rsidRDefault="00F45D5B" w:rsidP="00603E05">
            <w:pPr>
              <w:jc w:val="center"/>
              <w:rPr>
                <w:rFonts w:ascii="Arial" w:hAnsi="Arial" w:cs="Arial"/>
                <w:b/>
                <w:sz w:val="18"/>
                <w:szCs w:val="18"/>
              </w:rPr>
            </w:pPr>
            <w:r w:rsidRPr="00603E05">
              <w:rPr>
                <w:rFonts w:ascii="Arial" w:hAnsi="Arial" w:cs="Arial"/>
                <w:b/>
                <w:sz w:val="18"/>
                <w:szCs w:val="18"/>
              </w:rPr>
              <w:t>(kol.</w:t>
            </w:r>
            <w:r w:rsidR="00603E05" w:rsidRPr="00603E05">
              <w:rPr>
                <w:rFonts w:ascii="Arial" w:hAnsi="Arial" w:cs="Arial"/>
                <w:b/>
                <w:sz w:val="18"/>
                <w:szCs w:val="18"/>
              </w:rPr>
              <w:t xml:space="preserve"> </w:t>
            </w:r>
            <w:r w:rsidRPr="00603E05">
              <w:rPr>
                <w:rFonts w:ascii="Arial" w:hAnsi="Arial" w:cs="Arial"/>
                <w:b/>
                <w:sz w:val="18"/>
                <w:szCs w:val="18"/>
              </w:rPr>
              <w:t>4</w:t>
            </w:r>
            <w:r w:rsidR="00603E05" w:rsidRPr="00603E05">
              <w:rPr>
                <w:rFonts w:ascii="Arial" w:hAnsi="Arial" w:cs="Arial"/>
                <w:b/>
                <w:sz w:val="18"/>
                <w:szCs w:val="18"/>
              </w:rPr>
              <w:t xml:space="preserve"> </w:t>
            </w:r>
            <w:r w:rsidRPr="00603E05">
              <w:rPr>
                <w:rFonts w:ascii="Arial" w:hAnsi="Arial" w:cs="Arial"/>
                <w:b/>
                <w:sz w:val="18"/>
                <w:szCs w:val="18"/>
              </w:rPr>
              <w:t>x kol.</w:t>
            </w:r>
            <w:r w:rsidR="00603E05" w:rsidRPr="00603E05">
              <w:rPr>
                <w:rFonts w:ascii="Arial" w:hAnsi="Arial" w:cs="Arial"/>
                <w:b/>
                <w:sz w:val="18"/>
                <w:szCs w:val="18"/>
              </w:rPr>
              <w:t xml:space="preserve"> 7</w:t>
            </w:r>
            <w:r w:rsidRPr="00603E05">
              <w:rPr>
                <w:rFonts w:ascii="Arial" w:hAnsi="Arial" w:cs="Arial"/>
                <w:b/>
                <w:sz w:val="18"/>
                <w:szCs w:val="18"/>
              </w:rPr>
              <w:t>)</w:t>
            </w:r>
          </w:p>
        </w:tc>
        <w:tc>
          <w:tcPr>
            <w:tcW w:w="850" w:type="dxa"/>
            <w:shd w:val="clear" w:color="auto" w:fill="FABF8F" w:themeFill="accent6" w:themeFillTint="99"/>
            <w:vAlign w:val="center"/>
          </w:tcPr>
          <w:p w14:paraId="783DC864" w14:textId="77777777" w:rsidR="00F45D5B" w:rsidRPr="00603E05" w:rsidRDefault="00F45D5B" w:rsidP="00603E05">
            <w:pPr>
              <w:jc w:val="center"/>
              <w:rPr>
                <w:rFonts w:ascii="Arial" w:hAnsi="Arial" w:cs="Arial"/>
                <w:b/>
                <w:sz w:val="18"/>
                <w:szCs w:val="18"/>
              </w:rPr>
            </w:pPr>
            <w:r w:rsidRPr="00603E05">
              <w:rPr>
                <w:rFonts w:ascii="Arial" w:hAnsi="Arial" w:cs="Arial"/>
                <w:b/>
                <w:sz w:val="18"/>
                <w:szCs w:val="18"/>
              </w:rPr>
              <w:t>Stawka</w:t>
            </w:r>
          </w:p>
          <w:p w14:paraId="753DA8F3" w14:textId="77777777" w:rsidR="00F45D5B" w:rsidRPr="00603E05" w:rsidRDefault="00F45D5B" w:rsidP="00603E05">
            <w:pPr>
              <w:jc w:val="center"/>
              <w:rPr>
                <w:rFonts w:ascii="Arial" w:hAnsi="Arial" w:cs="Arial"/>
                <w:b/>
                <w:sz w:val="18"/>
                <w:szCs w:val="18"/>
              </w:rPr>
            </w:pPr>
            <w:r w:rsidRPr="00603E05">
              <w:rPr>
                <w:rFonts w:ascii="Arial" w:hAnsi="Arial" w:cs="Arial"/>
                <w:b/>
                <w:sz w:val="18"/>
                <w:szCs w:val="18"/>
              </w:rPr>
              <w:t>VAT %</w:t>
            </w:r>
          </w:p>
        </w:tc>
        <w:tc>
          <w:tcPr>
            <w:tcW w:w="1558" w:type="dxa"/>
            <w:shd w:val="clear" w:color="auto" w:fill="FABF8F" w:themeFill="accent6" w:themeFillTint="99"/>
            <w:vAlign w:val="center"/>
          </w:tcPr>
          <w:p w14:paraId="59875F99" w14:textId="77777777" w:rsidR="00F45D5B" w:rsidRPr="00603E05" w:rsidRDefault="00F45D5B" w:rsidP="00603E05">
            <w:pPr>
              <w:jc w:val="center"/>
              <w:rPr>
                <w:rFonts w:ascii="Arial" w:hAnsi="Arial" w:cs="Arial"/>
                <w:b/>
                <w:sz w:val="18"/>
                <w:szCs w:val="18"/>
              </w:rPr>
            </w:pPr>
            <w:r w:rsidRPr="00603E05">
              <w:rPr>
                <w:rFonts w:ascii="Arial" w:hAnsi="Arial" w:cs="Arial"/>
                <w:b/>
                <w:sz w:val="18"/>
                <w:szCs w:val="18"/>
              </w:rPr>
              <w:t>Wartość brutto (zł)</w:t>
            </w:r>
          </w:p>
          <w:p w14:paraId="396B4B05" w14:textId="77777777" w:rsidR="00F45D5B" w:rsidRPr="00603E05" w:rsidRDefault="00F45D5B" w:rsidP="00603E05">
            <w:pPr>
              <w:jc w:val="center"/>
              <w:rPr>
                <w:rFonts w:ascii="Arial" w:hAnsi="Arial" w:cs="Arial"/>
                <w:b/>
                <w:sz w:val="18"/>
                <w:szCs w:val="18"/>
              </w:rPr>
            </w:pPr>
            <w:r w:rsidRPr="00603E05">
              <w:rPr>
                <w:rFonts w:ascii="Arial" w:hAnsi="Arial" w:cs="Arial"/>
                <w:b/>
                <w:sz w:val="18"/>
                <w:szCs w:val="18"/>
              </w:rPr>
              <w:t xml:space="preserve">(kol. </w:t>
            </w:r>
            <w:r w:rsidR="000B4213">
              <w:rPr>
                <w:rFonts w:ascii="Arial" w:hAnsi="Arial" w:cs="Arial"/>
                <w:b/>
                <w:sz w:val="18"/>
                <w:szCs w:val="18"/>
              </w:rPr>
              <w:t>8</w:t>
            </w:r>
            <w:r w:rsidRPr="00603E05">
              <w:rPr>
                <w:rFonts w:ascii="Arial" w:hAnsi="Arial" w:cs="Arial"/>
                <w:b/>
                <w:sz w:val="18"/>
                <w:szCs w:val="18"/>
              </w:rPr>
              <w:t xml:space="preserve"> x kol.</w:t>
            </w:r>
            <w:r w:rsidR="000B4213">
              <w:rPr>
                <w:rFonts w:ascii="Arial" w:hAnsi="Arial" w:cs="Arial"/>
                <w:b/>
                <w:sz w:val="18"/>
                <w:szCs w:val="18"/>
              </w:rPr>
              <w:t xml:space="preserve"> 9</w:t>
            </w:r>
            <w:r w:rsidRPr="00603E05">
              <w:rPr>
                <w:rFonts w:ascii="Arial" w:hAnsi="Arial" w:cs="Arial"/>
                <w:b/>
                <w:sz w:val="18"/>
                <w:szCs w:val="18"/>
              </w:rPr>
              <w:t>)</w:t>
            </w:r>
          </w:p>
        </w:tc>
      </w:tr>
      <w:tr w:rsidR="00603E05" w:rsidRPr="00603E05" w14:paraId="2A55EDA8" w14:textId="77777777" w:rsidTr="000B4213">
        <w:trPr>
          <w:trHeight w:val="83"/>
          <w:jc w:val="center"/>
        </w:trPr>
        <w:tc>
          <w:tcPr>
            <w:tcW w:w="567" w:type="dxa"/>
            <w:vAlign w:val="center"/>
          </w:tcPr>
          <w:p w14:paraId="35CB06CC"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1</w:t>
            </w:r>
          </w:p>
        </w:tc>
        <w:tc>
          <w:tcPr>
            <w:tcW w:w="2268" w:type="dxa"/>
            <w:vAlign w:val="center"/>
          </w:tcPr>
          <w:p w14:paraId="48D09155"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2</w:t>
            </w:r>
          </w:p>
        </w:tc>
        <w:tc>
          <w:tcPr>
            <w:tcW w:w="993" w:type="dxa"/>
            <w:vAlign w:val="center"/>
          </w:tcPr>
          <w:p w14:paraId="04643FD3"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3</w:t>
            </w:r>
          </w:p>
        </w:tc>
        <w:tc>
          <w:tcPr>
            <w:tcW w:w="1134" w:type="dxa"/>
            <w:vAlign w:val="center"/>
          </w:tcPr>
          <w:p w14:paraId="14F1423E"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4</w:t>
            </w:r>
          </w:p>
        </w:tc>
        <w:tc>
          <w:tcPr>
            <w:tcW w:w="2013" w:type="dxa"/>
            <w:vAlign w:val="center"/>
          </w:tcPr>
          <w:p w14:paraId="06870E08"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5</w:t>
            </w:r>
          </w:p>
        </w:tc>
        <w:tc>
          <w:tcPr>
            <w:tcW w:w="1702" w:type="dxa"/>
            <w:vAlign w:val="center"/>
          </w:tcPr>
          <w:p w14:paraId="063203A7"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6</w:t>
            </w:r>
          </w:p>
        </w:tc>
        <w:tc>
          <w:tcPr>
            <w:tcW w:w="1418" w:type="dxa"/>
            <w:vAlign w:val="center"/>
          </w:tcPr>
          <w:p w14:paraId="47C2E0BB"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7</w:t>
            </w:r>
          </w:p>
        </w:tc>
        <w:tc>
          <w:tcPr>
            <w:tcW w:w="1559" w:type="dxa"/>
            <w:vAlign w:val="center"/>
          </w:tcPr>
          <w:p w14:paraId="1A342F37"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8</w:t>
            </w:r>
          </w:p>
        </w:tc>
        <w:tc>
          <w:tcPr>
            <w:tcW w:w="850" w:type="dxa"/>
            <w:vAlign w:val="center"/>
          </w:tcPr>
          <w:p w14:paraId="5F041D2E"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9</w:t>
            </w:r>
          </w:p>
        </w:tc>
        <w:tc>
          <w:tcPr>
            <w:tcW w:w="1558" w:type="dxa"/>
            <w:vAlign w:val="center"/>
          </w:tcPr>
          <w:p w14:paraId="3BE06380"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10</w:t>
            </w:r>
          </w:p>
        </w:tc>
      </w:tr>
      <w:tr w:rsidR="00603E05" w:rsidRPr="00603E05" w14:paraId="73424BFE" w14:textId="77777777" w:rsidTr="000B4213">
        <w:trPr>
          <w:trHeight w:val="1620"/>
          <w:jc w:val="center"/>
        </w:trPr>
        <w:tc>
          <w:tcPr>
            <w:tcW w:w="567" w:type="dxa"/>
            <w:vAlign w:val="center"/>
          </w:tcPr>
          <w:p w14:paraId="3D8B1CCC"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1CDCA4FD"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Papier toaletowy biały dwuwarstwowy, 100% celulozy, perforowany, gramatura min.16,5g/m² na jedną warstwę, długość minimum 18,5 m.</w:t>
            </w:r>
          </w:p>
        </w:tc>
        <w:tc>
          <w:tcPr>
            <w:tcW w:w="993" w:type="dxa"/>
            <w:vAlign w:val="center"/>
          </w:tcPr>
          <w:p w14:paraId="57B24072"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rolka</w:t>
            </w:r>
          </w:p>
        </w:tc>
        <w:tc>
          <w:tcPr>
            <w:tcW w:w="1134" w:type="dxa"/>
            <w:vAlign w:val="center"/>
          </w:tcPr>
          <w:p w14:paraId="6C5F3AA4"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24 800</w:t>
            </w:r>
          </w:p>
        </w:tc>
        <w:tc>
          <w:tcPr>
            <w:tcW w:w="2013" w:type="dxa"/>
            <w:vAlign w:val="center"/>
          </w:tcPr>
          <w:p w14:paraId="1C598EA1" w14:textId="77777777" w:rsidR="00F45D5B" w:rsidRPr="00603E05" w:rsidRDefault="00F45D5B" w:rsidP="00603E05">
            <w:pPr>
              <w:rPr>
                <w:rFonts w:ascii="Arial" w:hAnsi="Arial" w:cs="Arial"/>
                <w:sz w:val="18"/>
                <w:szCs w:val="18"/>
              </w:rPr>
            </w:pPr>
            <w:r w:rsidRPr="00603E05">
              <w:rPr>
                <w:rFonts w:ascii="Arial" w:hAnsi="Arial" w:cs="Arial"/>
                <w:sz w:val="18"/>
                <w:szCs w:val="18"/>
              </w:rPr>
              <w:t>- kolor:………………</w:t>
            </w:r>
          </w:p>
          <w:p w14:paraId="32C18371" w14:textId="77777777" w:rsidR="00F45D5B" w:rsidRPr="00603E05" w:rsidRDefault="00F45D5B" w:rsidP="00603E05">
            <w:pPr>
              <w:rPr>
                <w:rFonts w:ascii="Arial" w:hAnsi="Arial" w:cs="Arial"/>
                <w:sz w:val="18"/>
                <w:szCs w:val="18"/>
              </w:rPr>
            </w:pPr>
            <w:r w:rsidRPr="00603E05">
              <w:rPr>
                <w:rFonts w:ascii="Arial" w:hAnsi="Arial" w:cs="Arial"/>
                <w:sz w:val="18"/>
                <w:szCs w:val="18"/>
              </w:rPr>
              <w:t>- materiał:…………..</w:t>
            </w:r>
          </w:p>
          <w:p w14:paraId="44DC4E6E" w14:textId="77777777" w:rsidR="00F45D5B" w:rsidRPr="00603E05" w:rsidRDefault="00F45D5B" w:rsidP="00603E05">
            <w:pPr>
              <w:rPr>
                <w:rFonts w:ascii="Arial" w:hAnsi="Arial" w:cs="Arial"/>
                <w:sz w:val="18"/>
                <w:szCs w:val="18"/>
              </w:rPr>
            </w:pPr>
            <w:r w:rsidRPr="00603E05">
              <w:rPr>
                <w:rFonts w:ascii="Arial" w:hAnsi="Arial" w:cs="Arial"/>
                <w:sz w:val="18"/>
                <w:szCs w:val="18"/>
              </w:rPr>
              <w:t>- perforacja: TAK/NIE</w:t>
            </w:r>
          </w:p>
          <w:p w14:paraId="52B9BDA2" w14:textId="77777777" w:rsidR="00F45D5B" w:rsidRPr="00603E05" w:rsidRDefault="00F45D5B" w:rsidP="00603E05">
            <w:pPr>
              <w:rPr>
                <w:rFonts w:ascii="Arial" w:hAnsi="Arial" w:cs="Arial"/>
                <w:sz w:val="18"/>
                <w:szCs w:val="18"/>
              </w:rPr>
            </w:pPr>
            <w:r w:rsidRPr="00603E05">
              <w:rPr>
                <w:rFonts w:ascii="Arial" w:hAnsi="Arial" w:cs="Arial"/>
                <w:sz w:val="18"/>
                <w:szCs w:val="18"/>
              </w:rPr>
              <w:t>- długość rolki:…….</w:t>
            </w:r>
          </w:p>
          <w:p w14:paraId="3AACCA5E"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66688B">
              <w:rPr>
                <w:rFonts w:ascii="Arial" w:hAnsi="Arial" w:cs="Arial"/>
                <w:sz w:val="18"/>
                <w:szCs w:val="18"/>
              </w:rPr>
              <w:t xml:space="preserve"> </w:t>
            </w:r>
            <w:r w:rsidRPr="00603E05">
              <w:rPr>
                <w:rFonts w:ascii="Arial" w:hAnsi="Arial" w:cs="Arial"/>
                <w:sz w:val="18"/>
                <w:szCs w:val="18"/>
              </w:rPr>
              <w:t>gramatura:…………</w:t>
            </w:r>
          </w:p>
        </w:tc>
        <w:tc>
          <w:tcPr>
            <w:tcW w:w="1702" w:type="dxa"/>
            <w:vAlign w:val="center"/>
          </w:tcPr>
          <w:p w14:paraId="11DC3BD0" w14:textId="77777777" w:rsidR="00F45D5B" w:rsidRPr="00603E05" w:rsidRDefault="00F45D5B" w:rsidP="00603E05">
            <w:pPr>
              <w:jc w:val="center"/>
              <w:rPr>
                <w:rFonts w:ascii="Arial" w:hAnsi="Arial" w:cs="Arial"/>
                <w:sz w:val="18"/>
                <w:szCs w:val="18"/>
              </w:rPr>
            </w:pPr>
          </w:p>
        </w:tc>
        <w:tc>
          <w:tcPr>
            <w:tcW w:w="1418" w:type="dxa"/>
            <w:vAlign w:val="center"/>
          </w:tcPr>
          <w:p w14:paraId="48EF4EDD" w14:textId="77777777" w:rsidR="00F45D5B" w:rsidRPr="00603E05" w:rsidRDefault="00F45D5B" w:rsidP="00603E05">
            <w:pPr>
              <w:jc w:val="center"/>
              <w:rPr>
                <w:rFonts w:ascii="Arial" w:hAnsi="Arial" w:cs="Arial"/>
                <w:sz w:val="18"/>
                <w:szCs w:val="18"/>
              </w:rPr>
            </w:pPr>
          </w:p>
        </w:tc>
        <w:tc>
          <w:tcPr>
            <w:tcW w:w="1559" w:type="dxa"/>
            <w:vAlign w:val="center"/>
          </w:tcPr>
          <w:p w14:paraId="1FB145E2" w14:textId="77777777" w:rsidR="00F45D5B" w:rsidRPr="00603E05" w:rsidRDefault="00F45D5B" w:rsidP="00603E05">
            <w:pPr>
              <w:jc w:val="center"/>
              <w:rPr>
                <w:rFonts w:ascii="Arial" w:hAnsi="Arial" w:cs="Arial"/>
                <w:sz w:val="18"/>
                <w:szCs w:val="18"/>
              </w:rPr>
            </w:pPr>
          </w:p>
        </w:tc>
        <w:tc>
          <w:tcPr>
            <w:tcW w:w="850" w:type="dxa"/>
            <w:vAlign w:val="center"/>
          </w:tcPr>
          <w:p w14:paraId="6ED2C185" w14:textId="77777777" w:rsidR="00F45D5B" w:rsidRPr="00603E05" w:rsidRDefault="00F45D5B" w:rsidP="00603E05">
            <w:pPr>
              <w:jc w:val="center"/>
              <w:rPr>
                <w:rFonts w:ascii="Arial" w:hAnsi="Arial" w:cs="Arial"/>
                <w:sz w:val="18"/>
                <w:szCs w:val="18"/>
              </w:rPr>
            </w:pPr>
          </w:p>
        </w:tc>
        <w:tc>
          <w:tcPr>
            <w:tcW w:w="1558" w:type="dxa"/>
            <w:vAlign w:val="center"/>
          </w:tcPr>
          <w:p w14:paraId="26570407" w14:textId="77777777" w:rsidR="00F45D5B" w:rsidRPr="00603E05" w:rsidRDefault="00F45D5B" w:rsidP="00603E05">
            <w:pPr>
              <w:jc w:val="center"/>
              <w:rPr>
                <w:rFonts w:ascii="Arial" w:hAnsi="Arial" w:cs="Arial"/>
                <w:sz w:val="18"/>
                <w:szCs w:val="18"/>
              </w:rPr>
            </w:pPr>
          </w:p>
        </w:tc>
      </w:tr>
      <w:tr w:rsidR="00603E05" w:rsidRPr="00603E05" w14:paraId="0FBCF7D9" w14:textId="77777777" w:rsidTr="000B4213">
        <w:trPr>
          <w:trHeight w:val="1544"/>
          <w:jc w:val="center"/>
        </w:trPr>
        <w:tc>
          <w:tcPr>
            <w:tcW w:w="567" w:type="dxa"/>
            <w:vAlign w:val="center"/>
          </w:tcPr>
          <w:p w14:paraId="516A4C1A"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75F672F5"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Ręcznik papierowy - rolka ilość rolek w opakowaniu 2szt., chłonny,</w:t>
            </w:r>
            <w:r w:rsidR="00603E05">
              <w:rPr>
                <w:rFonts w:ascii="Arial" w:hAnsi="Arial" w:cs="Arial"/>
                <w:sz w:val="18"/>
                <w:szCs w:val="18"/>
              </w:rPr>
              <w:t xml:space="preserve"> </w:t>
            </w:r>
            <w:r w:rsidRPr="00603E05">
              <w:rPr>
                <w:rFonts w:ascii="Arial" w:hAnsi="Arial" w:cs="Arial"/>
                <w:sz w:val="18"/>
                <w:szCs w:val="18"/>
              </w:rPr>
              <w:t>wyprodukowany z celulozy, biały, gramatura 18g/ m², długość minimum 9,3 m.</w:t>
            </w:r>
          </w:p>
        </w:tc>
        <w:tc>
          <w:tcPr>
            <w:tcW w:w="993" w:type="dxa"/>
            <w:vAlign w:val="center"/>
          </w:tcPr>
          <w:p w14:paraId="0AA52854"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opakowanie</w:t>
            </w:r>
          </w:p>
        </w:tc>
        <w:tc>
          <w:tcPr>
            <w:tcW w:w="1134" w:type="dxa"/>
            <w:vAlign w:val="center"/>
          </w:tcPr>
          <w:p w14:paraId="7D08D3C9"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2 650</w:t>
            </w:r>
          </w:p>
        </w:tc>
        <w:tc>
          <w:tcPr>
            <w:tcW w:w="2013" w:type="dxa"/>
            <w:vAlign w:val="center"/>
          </w:tcPr>
          <w:p w14:paraId="56B1CBD7" w14:textId="77777777" w:rsidR="00F45D5B" w:rsidRPr="00603E05" w:rsidRDefault="00F45D5B" w:rsidP="00603E05">
            <w:pPr>
              <w:rPr>
                <w:rFonts w:ascii="Arial" w:hAnsi="Arial" w:cs="Arial"/>
                <w:sz w:val="18"/>
                <w:szCs w:val="18"/>
              </w:rPr>
            </w:pPr>
            <w:r w:rsidRPr="00603E05">
              <w:rPr>
                <w:rFonts w:ascii="Arial" w:hAnsi="Arial" w:cs="Arial"/>
                <w:sz w:val="18"/>
                <w:szCs w:val="18"/>
              </w:rPr>
              <w:t>- kolor:………………</w:t>
            </w:r>
          </w:p>
          <w:p w14:paraId="7DE5E0D3" w14:textId="77777777" w:rsidR="00F45D5B" w:rsidRPr="00603E05" w:rsidRDefault="00F45D5B" w:rsidP="00603E05">
            <w:pPr>
              <w:rPr>
                <w:rFonts w:ascii="Arial" w:hAnsi="Arial" w:cs="Arial"/>
                <w:sz w:val="18"/>
                <w:szCs w:val="18"/>
              </w:rPr>
            </w:pPr>
            <w:r w:rsidRPr="00603E05">
              <w:rPr>
                <w:rFonts w:ascii="Arial" w:hAnsi="Arial" w:cs="Arial"/>
                <w:sz w:val="18"/>
                <w:szCs w:val="18"/>
              </w:rPr>
              <w:t>- materiał:…………..</w:t>
            </w:r>
          </w:p>
          <w:p w14:paraId="76EF0A2A" w14:textId="77777777" w:rsidR="00F45D5B" w:rsidRPr="00603E05" w:rsidRDefault="00F45D5B" w:rsidP="00603E05">
            <w:pPr>
              <w:rPr>
                <w:rFonts w:ascii="Arial" w:hAnsi="Arial" w:cs="Arial"/>
                <w:sz w:val="18"/>
                <w:szCs w:val="18"/>
              </w:rPr>
            </w:pPr>
            <w:r w:rsidRPr="00603E05">
              <w:rPr>
                <w:rFonts w:ascii="Arial" w:hAnsi="Arial" w:cs="Arial"/>
                <w:sz w:val="18"/>
                <w:szCs w:val="18"/>
              </w:rPr>
              <w:t>- perforacja: TAK/NIE</w:t>
            </w:r>
          </w:p>
          <w:p w14:paraId="4B65F5DA" w14:textId="77777777" w:rsidR="00F45D5B" w:rsidRPr="00603E05" w:rsidRDefault="00F45D5B" w:rsidP="00603E05">
            <w:pPr>
              <w:rPr>
                <w:rFonts w:ascii="Arial" w:hAnsi="Arial" w:cs="Arial"/>
                <w:sz w:val="18"/>
                <w:szCs w:val="18"/>
              </w:rPr>
            </w:pPr>
            <w:r w:rsidRPr="00603E05">
              <w:rPr>
                <w:rFonts w:ascii="Arial" w:hAnsi="Arial" w:cs="Arial"/>
                <w:sz w:val="18"/>
                <w:szCs w:val="18"/>
              </w:rPr>
              <w:t>- długość rolki:…….</w:t>
            </w:r>
          </w:p>
          <w:p w14:paraId="21958B22"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66688B">
              <w:rPr>
                <w:rFonts w:ascii="Arial" w:hAnsi="Arial" w:cs="Arial"/>
                <w:sz w:val="18"/>
                <w:szCs w:val="18"/>
              </w:rPr>
              <w:t xml:space="preserve"> </w:t>
            </w:r>
            <w:r w:rsidRPr="00603E05">
              <w:rPr>
                <w:rFonts w:ascii="Arial" w:hAnsi="Arial" w:cs="Arial"/>
                <w:sz w:val="18"/>
                <w:szCs w:val="18"/>
              </w:rPr>
              <w:t>gramatura:…………</w:t>
            </w:r>
          </w:p>
        </w:tc>
        <w:tc>
          <w:tcPr>
            <w:tcW w:w="1702" w:type="dxa"/>
            <w:vAlign w:val="center"/>
          </w:tcPr>
          <w:p w14:paraId="01075027" w14:textId="77777777" w:rsidR="00F45D5B" w:rsidRPr="00603E05" w:rsidRDefault="00F45D5B" w:rsidP="00603E05">
            <w:pPr>
              <w:jc w:val="center"/>
              <w:rPr>
                <w:rFonts w:ascii="Arial" w:hAnsi="Arial" w:cs="Arial"/>
                <w:sz w:val="18"/>
                <w:szCs w:val="18"/>
              </w:rPr>
            </w:pPr>
          </w:p>
        </w:tc>
        <w:tc>
          <w:tcPr>
            <w:tcW w:w="1418" w:type="dxa"/>
            <w:vAlign w:val="center"/>
          </w:tcPr>
          <w:p w14:paraId="109A8F82" w14:textId="77777777" w:rsidR="00F45D5B" w:rsidRPr="00603E05" w:rsidRDefault="00F45D5B" w:rsidP="00603E05">
            <w:pPr>
              <w:jc w:val="center"/>
              <w:rPr>
                <w:rFonts w:ascii="Arial" w:hAnsi="Arial" w:cs="Arial"/>
                <w:sz w:val="18"/>
                <w:szCs w:val="18"/>
              </w:rPr>
            </w:pPr>
          </w:p>
        </w:tc>
        <w:tc>
          <w:tcPr>
            <w:tcW w:w="1559" w:type="dxa"/>
            <w:vAlign w:val="center"/>
          </w:tcPr>
          <w:p w14:paraId="14802F91" w14:textId="77777777" w:rsidR="00F45D5B" w:rsidRPr="00603E05" w:rsidRDefault="00F45D5B" w:rsidP="00603E05">
            <w:pPr>
              <w:jc w:val="center"/>
              <w:rPr>
                <w:rFonts w:ascii="Arial" w:hAnsi="Arial" w:cs="Arial"/>
                <w:sz w:val="18"/>
                <w:szCs w:val="18"/>
              </w:rPr>
            </w:pPr>
          </w:p>
        </w:tc>
        <w:tc>
          <w:tcPr>
            <w:tcW w:w="850" w:type="dxa"/>
            <w:vAlign w:val="center"/>
          </w:tcPr>
          <w:p w14:paraId="14AD9BA4" w14:textId="77777777" w:rsidR="00F45D5B" w:rsidRPr="00603E05" w:rsidRDefault="00F45D5B" w:rsidP="00603E05">
            <w:pPr>
              <w:jc w:val="center"/>
              <w:rPr>
                <w:rFonts w:ascii="Arial" w:hAnsi="Arial" w:cs="Arial"/>
                <w:sz w:val="18"/>
                <w:szCs w:val="18"/>
              </w:rPr>
            </w:pPr>
          </w:p>
        </w:tc>
        <w:tc>
          <w:tcPr>
            <w:tcW w:w="1558" w:type="dxa"/>
            <w:vAlign w:val="center"/>
          </w:tcPr>
          <w:p w14:paraId="6338A91F" w14:textId="77777777" w:rsidR="00F45D5B" w:rsidRPr="00603E05" w:rsidRDefault="00F45D5B" w:rsidP="00603E05">
            <w:pPr>
              <w:jc w:val="center"/>
              <w:rPr>
                <w:rFonts w:ascii="Arial" w:hAnsi="Arial" w:cs="Arial"/>
                <w:sz w:val="18"/>
                <w:szCs w:val="18"/>
              </w:rPr>
            </w:pPr>
          </w:p>
        </w:tc>
      </w:tr>
      <w:tr w:rsidR="00603E05" w:rsidRPr="00603E05" w14:paraId="48AE3D36" w14:textId="77777777" w:rsidTr="000B4213">
        <w:trPr>
          <w:trHeight w:val="1405"/>
          <w:jc w:val="center"/>
        </w:trPr>
        <w:tc>
          <w:tcPr>
            <w:tcW w:w="567" w:type="dxa"/>
            <w:vAlign w:val="center"/>
          </w:tcPr>
          <w:p w14:paraId="5F7CF913"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586C4569"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Ręczniki papierowe typu „Z”, opakowanie 20 x 200 listków gofrowany, składany w “Z”, wymiary ręcznika 23 x 25cm, biały</w:t>
            </w:r>
          </w:p>
        </w:tc>
        <w:tc>
          <w:tcPr>
            <w:tcW w:w="993" w:type="dxa"/>
            <w:vAlign w:val="center"/>
          </w:tcPr>
          <w:p w14:paraId="4CAFC27B"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opakowanie</w:t>
            </w:r>
          </w:p>
        </w:tc>
        <w:tc>
          <w:tcPr>
            <w:tcW w:w="1134" w:type="dxa"/>
            <w:vAlign w:val="center"/>
          </w:tcPr>
          <w:p w14:paraId="0DC4D3C2"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280</w:t>
            </w:r>
          </w:p>
        </w:tc>
        <w:tc>
          <w:tcPr>
            <w:tcW w:w="2013" w:type="dxa"/>
            <w:vAlign w:val="center"/>
          </w:tcPr>
          <w:p w14:paraId="52FC829B" w14:textId="77777777" w:rsidR="00603E05" w:rsidRDefault="00603E05" w:rsidP="00603E05">
            <w:pPr>
              <w:rPr>
                <w:rFonts w:ascii="Arial" w:hAnsi="Arial" w:cs="Arial"/>
                <w:sz w:val="18"/>
                <w:szCs w:val="18"/>
              </w:rPr>
            </w:pPr>
            <w:r>
              <w:rPr>
                <w:rFonts w:ascii="Arial" w:hAnsi="Arial" w:cs="Arial"/>
                <w:sz w:val="18"/>
                <w:szCs w:val="18"/>
              </w:rPr>
              <w:t xml:space="preserve">- ilość listków </w:t>
            </w:r>
            <w:r w:rsidR="0082135B">
              <w:rPr>
                <w:rFonts w:ascii="Arial" w:hAnsi="Arial" w:cs="Arial"/>
                <w:sz w:val="18"/>
                <w:szCs w:val="18"/>
              </w:rPr>
              <w:br/>
              <w:t xml:space="preserve">  </w:t>
            </w:r>
            <w:r>
              <w:rPr>
                <w:rFonts w:ascii="Arial" w:hAnsi="Arial" w:cs="Arial"/>
                <w:sz w:val="18"/>
                <w:szCs w:val="18"/>
              </w:rPr>
              <w:t xml:space="preserve">w </w:t>
            </w:r>
            <w:r w:rsidRPr="00603E05">
              <w:rPr>
                <w:rFonts w:ascii="Arial" w:hAnsi="Arial" w:cs="Arial"/>
                <w:sz w:val="18"/>
                <w:szCs w:val="18"/>
              </w:rPr>
              <w:t>opakowaniu: ……</w:t>
            </w:r>
          </w:p>
          <w:p w14:paraId="3C2B58F0" w14:textId="77777777" w:rsidR="00F45D5B" w:rsidRPr="00603E05" w:rsidRDefault="00603E05" w:rsidP="00603E05">
            <w:pPr>
              <w:rPr>
                <w:rFonts w:ascii="Arial" w:hAnsi="Arial" w:cs="Arial"/>
                <w:sz w:val="18"/>
                <w:szCs w:val="18"/>
              </w:rPr>
            </w:pPr>
            <w:r>
              <w:rPr>
                <w:rFonts w:ascii="Arial" w:hAnsi="Arial" w:cs="Arial"/>
                <w:sz w:val="18"/>
                <w:szCs w:val="18"/>
              </w:rPr>
              <w:t xml:space="preserve">- </w:t>
            </w:r>
            <w:r w:rsidR="00F45D5B" w:rsidRPr="00603E05">
              <w:rPr>
                <w:rFonts w:ascii="Arial" w:hAnsi="Arial" w:cs="Arial"/>
                <w:sz w:val="18"/>
                <w:szCs w:val="18"/>
              </w:rPr>
              <w:t>typ złożenia:</w:t>
            </w:r>
            <w:r>
              <w:rPr>
                <w:rFonts w:ascii="Arial" w:hAnsi="Arial" w:cs="Arial"/>
                <w:sz w:val="18"/>
                <w:szCs w:val="18"/>
              </w:rPr>
              <w:t xml:space="preserve"> </w:t>
            </w:r>
            <w:r w:rsidR="00F45D5B" w:rsidRPr="00603E05">
              <w:rPr>
                <w:rFonts w:ascii="Arial" w:hAnsi="Arial" w:cs="Arial"/>
                <w:sz w:val="18"/>
                <w:szCs w:val="18"/>
              </w:rPr>
              <w:t>……….</w:t>
            </w:r>
          </w:p>
          <w:p w14:paraId="65FFC6DA"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66688B">
              <w:rPr>
                <w:rFonts w:ascii="Arial" w:hAnsi="Arial" w:cs="Arial"/>
                <w:sz w:val="18"/>
                <w:szCs w:val="18"/>
              </w:rPr>
              <w:t xml:space="preserve"> </w:t>
            </w:r>
            <w:r w:rsidRPr="00603E05">
              <w:rPr>
                <w:rFonts w:ascii="Arial" w:hAnsi="Arial" w:cs="Arial"/>
                <w:sz w:val="18"/>
                <w:szCs w:val="18"/>
              </w:rPr>
              <w:t>wymiar:</w:t>
            </w:r>
            <w:r w:rsidR="00603E05">
              <w:rPr>
                <w:rFonts w:ascii="Arial" w:hAnsi="Arial" w:cs="Arial"/>
                <w:sz w:val="18"/>
                <w:szCs w:val="18"/>
              </w:rPr>
              <w:t xml:space="preserve"> </w:t>
            </w:r>
            <w:r w:rsidRPr="00603E05">
              <w:rPr>
                <w:rFonts w:ascii="Arial" w:hAnsi="Arial" w:cs="Arial"/>
                <w:sz w:val="18"/>
                <w:szCs w:val="18"/>
              </w:rPr>
              <w:t>…………</w:t>
            </w:r>
            <w:r w:rsidR="00603E05">
              <w:rPr>
                <w:rFonts w:ascii="Arial" w:hAnsi="Arial" w:cs="Arial"/>
                <w:sz w:val="18"/>
                <w:szCs w:val="18"/>
              </w:rPr>
              <w:t>.</w:t>
            </w:r>
            <w:r w:rsidRPr="00603E05">
              <w:rPr>
                <w:rFonts w:ascii="Arial" w:hAnsi="Arial" w:cs="Arial"/>
                <w:sz w:val="18"/>
                <w:szCs w:val="18"/>
              </w:rPr>
              <w:t>….</w:t>
            </w:r>
          </w:p>
          <w:p w14:paraId="207C86F8" w14:textId="77777777" w:rsidR="00F45D5B" w:rsidRPr="00603E05" w:rsidRDefault="00F45D5B" w:rsidP="00603E05">
            <w:pPr>
              <w:rPr>
                <w:rFonts w:ascii="Arial" w:hAnsi="Arial" w:cs="Arial"/>
                <w:sz w:val="18"/>
                <w:szCs w:val="18"/>
              </w:rPr>
            </w:pPr>
          </w:p>
        </w:tc>
        <w:tc>
          <w:tcPr>
            <w:tcW w:w="1702" w:type="dxa"/>
            <w:vAlign w:val="center"/>
          </w:tcPr>
          <w:p w14:paraId="64528F8A" w14:textId="77777777" w:rsidR="00F45D5B" w:rsidRPr="00603E05" w:rsidRDefault="00F45D5B" w:rsidP="00603E05">
            <w:pPr>
              <w:jc w:val="center"/>
              <w:rPr>
                <w:rFonts w:ascii="Arial" w:hAnsi="Arial" w:cs="Arial"/>
                <w:sz w:val="18"/>
                <w:szCs w:val="18"/>
              </w:rPr>
            </w:pPr>
          </w:p>
        </w:tc>
        <w:tc>
          <w:tcPr>
            <w:tcW w:w="1418" w:type="dxa"/>
            <w:vAlign w:val="center"/>
          </w:tcPr>
          <w:p w14:paraId="4E598ADB" w14:textId="77777777" w:rsidR="00F45D5B" w:rsidRPr="00603E05" w:rsidRDefault="00F45D5B" w:rsidP="00603E05">
            <w:pPr>
              <w:jc w:val="center"/>
              <w:rPr>
                <w:rFonts w:ascii="Arial" w:hAnsi="Arial" w:cs="Arial"/>
                <w:sz w:val="18"/>
                <w:szCs w:val="18"/>
              </w:rPr>
            </w:pPr>
          </w:p>
        </w:tc>
        <w:tc>
          <w:tcPr>
            <w:tcW w:w="1559" w:type="dxa"/>
            <w:vAlign w:val="center"/>
          </w:tcPr>
          <w:p w14:paraId="5C30D8B6" w14:textId="77777777" w:rsidR="00F45D5B" w:rsidRPr="00603E05" w:rsidRDefault="00F45D5B" w:rsidP="00603E05">
            <w:pPr>
              <w:jc w:val="center"/>
              <w:rPr>
                <w:rFonts w:ascii="Arial" w:hAnsi="Arial" w:cs="Arial"/>
                <w:sz w:val="18"/>
                <w:szCs w:val="18"/>
              </w:rPr>
            </w:pPr>
          </w:p>
        </w:tc>
        <w:tc>
          <w:tcPr>
            <w:tcW w:w="850" w:type="dxa"/>
            <w:vAlign w:val="center"/>
          </w:tcPr>
          <w:p w14:paraId="58F6A032" w14:textId="77777777" w:rsidR="00F45D5B" w:rsidRPr="00603E05" w:rsidRDefault="00F45D5B" w:rsidP="00603E05">
            <w:pPr>
              <w:jc w:val="center"/>
              <w:rPr>
                <w:rFonts w:ascii="Arial" w:hAnsi="Arial" w:cs="Arial"/>
                <w:sz w:val="18"/>
                <w:szCs w:val="18"/>
              </w:rPr>
            </w:pPr>
          </w:p>
        </w:tc>
        <w:tc>
          <w:tcPr>
            <w:tcW w:w="1558" w:type="dxa"/>
            <w:vAlign w:val="center"/>
          </w:tcPr>
          <w:p w14:paraId="086C9574" w14:textId="77777777" w:rsidR="00F45D5B" w:rsidRPr="00603E05" w:rsidRDefault="00F45D5B" w:rsidP="00603E05">
            <w:pPr>
              <w:jc w:val="center"/>
              <w:rPr>
                <w:rFonts w:ascii="Arial" w:hAnsi="Arial" w:cs="Arial"/>
                <w:sz w:val="18"/>
                <w:szCs w:val="18"/>
              </w:rPr>
            </w:pPr>
          </w:p>
        </w:tc>
      </w:tr>
      <w:tr w:rsidR="00603E05" w:rsidRPr="00603E05" w14:paraId="1F2C9104" w14:textId="77777777" w:rsidTr="000B4213">
        <w:trPr>
          <w:trHeight w:val="1983"/>
          <w:jc w:val="center"/>
        </w:trPr>
        <w:tc>
          <w:tcPr>
            <w:tcW w:w="567" w:type="dxa"/>
            <w:vAlign w:val="center"/>
          </w:tcPr>
          <w:p w14:paraId="5F6F11B0"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43067B4F" w14:textId="77777777" w:rsidR="005A56A8" w:rsidRDefault="00F45D5B" w:rsidP="00603E05">
            <w:pPr>
              <w:jc w:val="center"/>
              <w:rPr>
                <w:rFonts w:ascii="Arial" w:hAnsi="Arial" w:cs="Arial"/>
                <w:sz w:val="18"/>
                <w:szCs w:val="18"/>
              </w:rPr>
            </w:pPr>
            <w:r w:rsidRPr="00603E05">
              <w:rPr>
                <w:rFonts w:ascii="Arial" w:hAnsi="Arial" w:cs="Arial"/>
                <w:sz w:val="18"/>
                <w:szCs w:val="18"/>
              </w:rPr>
              <w:t xml:space="preserve">Mydło w płynie, </w:t>
            </w:r>
          </w:p>
          <w:p w14:paraId="6AB54E87"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w opakowaniach PCV 5l zapewniających bezpieczne magazynowanie, przeznaczone do mycia rąk, antybakteryjne</w:t>
            </w:r>
          </w:p>
        </w:tc>
        <w:tc>
          <w:tcPr>
            <w:tcW w:w="993" w:type="dxa"/>
            <w:vAlign w:val="center"/>
          </w:tcPr>
          <w:p w14:paraId="48928029"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litr</w:t>
            </w:r>
          </w:p>
        </w:tc>
        <w:tc>
          <w:tcPr>
            <w:tcW w:w="1134" w:type="dxa"/>
            <w:vAlign w:val="center"/>
          </w:tcPr>
          <w:p w14:paraId="374B8D0C"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175</w:t>
            </w:r>
          </w:p>
        </w:tc>
        <w:tc>
          <w:tcPr>
            <w:tcW w:w="2013" w:type="dxa"/>
            <w:vAlign w:val="center"/>
          </w:tcPr>
          <w:p w14:paraId="686ECB44"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pojemność:………..</w:t>
            </w:r>
          </w:p>
          <w:p w14:paraId="7D78DB99"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 xml:space="preserve">rodzaj </w:t>
            </w:r>
            <w:r w:rsidR="0082135B">
              <w:rPr>
                <w:rFonts w:ascii="Arial" w:hAnsi="Arial" w:cs="Arial"/>
                <w:sz w:val="18"/>
                <w:szCs w:val="18"/>
              </w:rPr>
              <w:t xml:space="preserve">  </w:t>
            </w:r>
            <w:r w:rsidRPr="00603E05">
              <w:rPr>
                <w:rFonts w:ascii="Arial" w:hAnsi="Arial" w:cs="Arial"/>
                <w:sz w:val="18"/>
                <w:szCs w:val="18"/>
              </w:rPr>
              <w:t>opakowania:……….</w:t>
            </w:r>
          </w:p>
          <w:p w14:paraId="208D6C01"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właściwości antybakteryjne: TAK/NIE</w:t>
            </w:r>
          </w:p>
          <w:p w14:paraId="6C7519BC"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kolor: ………………</w:t>
            </w:r>
          </w:p>
        </w:tc>
        <w:tc>
          <w:tcPr>
            <w:tcW w:w="1702" w:type="dxa"/>
            <w:vAlign w:val="center"/>
          </w:tcPr>
          <w:p w14:paraId="6369240D" w14:textId="77777777" w:rsidR="00F45D5B" w:rsidRPr="00603E05" w:rsidRDefault="00F45D5B" w:rsidP="00603E05">
            <w:pPr>
              <w:jc w:val="center"/>
              <w:rPr>
                <w:rFonts w:ascii="Arial" w:hAnsi="Arial" w:cs="Arial"/>
                <w:sz w:val="18"/>
                <w:szCs w:val="18"/>
              </w:rPr>
            </w:pPr>
          </w:p>
        </w:tc>
        <w:tc>
          <w:tcPr>
            <w:tcW w:w="1418" w:type="dxa"/>
            <w:vAlign w:val="center"/>
          </w:tcPr>
          <w:p w14:paraId="5398F025" w14:textId="77777777" w:rsidR="00F45D5B" w:rsidRPr="00603E05" w:rsidRDefault="00F45D5B" w:rsidP="00603E05">
            <w:pPr>
              <w:jc w:val="center"/>
              <w:rPr>
                <w:rFonts w:ascii="Arial" w:hAnsi="Arial" w:cs="Arial"/>
                <w:sz w:val="18"/>
                <w:szCs w:val="18"/>
              </w:rPr>
            </w:pPr>
          </w:p>
        </w:tc>
        <w:tc>
          <w:tcPr>
            <w:tcW w:w="1559" w:type="dxa"/>
            <w:vAlign w:val="center"/>
          </w:tcPr>
          <w:p w14:paraId="2D41AB16" w14:textId="77777777" w:rsidR="00F45D5B" w:rsidRPr="00603E05" w:rsidRDefault="00F45D5B" w:rsidP="00603E05">
            <w:pPr>
              <w:jc w:val="center"/>
              <w:rPr>
                <w:rFonts w:ascii="Arial" w:hAnsi="Arial" w:cs="Arial"/>
                <w:sz w:val="18"/>
                <w:szCs w:val="18"/>
              </w:rPr>
            </w:pPr>
          </w:p>
        </w:tc>
        <w:tc>
          <w:tcPr>
            <w:tcW w:w="850" w:type="dxa"/>
            <w:vAlign w:val="center"/>
          </w:tcPr>
          <w:p w14:paraId="4B4D3732" w14:textId="77777777" w:rsidR="00F45D5B" w:rsidRPr="00603E05" w:rsidRDefault="00F45D5B" w:rsidP="00603E05">
            <w:pPr>
              <w:jc w:val="center"/>
              <w:rPr>
                <w:rFonts w:ascii="Arial" w:hAnsi="Arial" w:cs="Arial"/>
                <w:sz w:val="18"/>
                <w:szCs w:val="18"/>
              </w:rPr>
            </w:pPr>
          </w:p>
        </w:tc>
        <w:tc>
          <w:tcPr>
            <w:tcW w:w="1558" w:type="dxa"/>
            <w:vAlign w:val="center"/>
          </w:tcPr>
          <w:p w14:paraId="6C4B4896" w14:textId="77777777" w:rsidR="00F45D5B" w:rsidRPr="00603E05" w:rsidRDefault="00F45D5B" w:rsidP="00603E05">
            <w:pPr>
              <w:jc w:val="center"/>
              <w:rPr>
                <w:rFonts w:ascii="Arial" w:hAnsi="Arial" w:cs="Arial"/>
                <w:sz w:val="18"/>
                <w:szCs w:val="18"/>
              </w:rPr>
            </w:pPr>
          </w:p>
        </w:tc>
      </w:tr>
      <w:tr w:rsidR="00603E05" w:rsidRPr="00603E05" w14:paraId="052CE93C" w14:textId="77777777" w:rsidTr="000B4213">
        <w:trPr>
          <w:trHeight w:val="1785"/>
          <w:jc w:val="center"/>
        </w:trPr>
        <w:tc>
          <w:tcPr>
            <w:tcW w:w="567" w:type="dxa"/>
            <w:vAlign w:val="center"/>
          </w:tcPr>
          <w:p w14:paraId="0BC3F6EF"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77E4F64D" w14:textId="77777777" w:rsidR="005A56A8" w:rsidRDefault="00F45D5B" w:rsidP="00603E05">
            <w:pPr>
              <w:jc w:val="center"/>
              <w:rPr>
                <w:rFonts w:ascii="Arial" w:hAnsi="Arial" w:cs="Arial"/>
                <w:sz w:val="18"/>
                <w:szCs w:val="18"/>
              </w:rPr>
            </w:pPr>
            <w:r w:rsidRPr="00603E05">
              <w:rPr>
                <w:rFonts w:ascii="Arial" w:hAnsi="Arial" w:cs="Arial"/>
                <w:sz w:val="18"/>
                <w:szCs w:val="18"/>
              </w:rPr>
              <w:t xml:space="preserve">Mydło w płynie, </w:t>
            </w:r>
          </w:p>
          <w:p w14:paraId="25C9F31E"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w opakowaniach PCV maksymalnie 0,5l zapewniających bezpieczne</w:t>
            </w:r>
            <w:r w:rsidR="005A56A8">
              <w:rPr>
                <w:rFonts w:ascii="Arial" w:hAnsi="Arial" w:cs="Arial"/>
                <w:sz w:val="18"/>
                <w:szCs w:val="18"/>
              </w:rPr>
              <w:t xml:space="preserve"> </w:t>
            </w:r>
            <w:r w:rsidRPr="00603E05">
              <w:rPr>
                <w:rFonts w:ascii="Arial" w:hAnsi="Arial" w:cs="Arial"/>
                <w:sz w:val="18"/>
                <w:szCs w:val="18"/>
              </w:rPr>
              <w:t>magazynowanie, przeznaczone do mycia rąk i ciała, antybakteryjne</w:t>
            </w:r>
          </w:p>
        </w:tc>
        <w:tc>
          <w:tcPr>
            <w:tcW w:w="993" w:type="dxa"/>
            <w:vAlign w:val="center"/>
          </w:tcPr>
          <w:p w14:paraId="4F808536"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litr</w:t>
            </w:r>
          </w:p>
        </w:tc>
        <w:tc>
          <w:tcPr>
            <w:tcW w:w="1134" w:type="dxa"/>
            <w:vAlign w:val="center"/>
          </w:tcPr>
          <w:p w14:paraId="1083551E"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410</w:t>
            </w:r>
          </w:p>
          <w:p w14:paraId="196513FA" w14:textId="77777777" w:rsidR="00F45D5B" w:rsidRPr="00603E05" w:rsidRDefault="00F45D5B" w:rsidP="00603E05">
            <w:pPr>
              <w:jc w:val="center"/>
              <w:rPr>
                <w:rFonts w:ascii="Arial" w:hAnsi="Arial" w:cs="Arial"/>
                <w:sz w:val="18"/>
                <w:szCs w:val="18"/>
              </w:rPr>
            </w:pPr>
          </w:p>
        </w:tc>
        <w:tc>
          <w:tcPr>
            <w:tcW w:w="2013" w:type="dxa"/>
            <w:vAlign w:val="center"/>
          </w:tcPr>
          <w:p w14:paraId="55BC1A83"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pojemność:………..</w:t>
            </w:r>
          </w:p>
          <w:p w14:paraId="2C51F260"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 xml:space="preserve">rodzaj </w:t>
            </w:r>
            <w:r w:rsidR="0082135B">
              <w:rPr>
                <w:rFonts w:ascii="Arial" w:hAnsi="Arial" w:cs="Arial"/>
                <w:sz w:val="18"/>
                <w:szCs w:val="18"/>
              </w:rPr>
              <w:t xml:space="preserve"> </w:t>
            </w:r>
            <w:r w:rsidRPr="00603E05">
              <w:rPr>
                <w:rFonts w:ascii="Arial" w:hAnsi="Arial" w:cs="Arial"/>
                <w:sz w:val="18"/>
                <w:szCs w:val="18"/>
              </w:rPr>
              <w:t>opakowania:</w:t>
            </w:r>
            <w:r w:rsidR="0082135B">
              <w:rPr>
                <w:rFonts w:ascii="Arial" w:hAnsi="Arial" w:cs="Arial"/>
                <w:sz w:val="18"/>
                <w:szCs w:val="18"/>
              </w:rPr>
              <w:t xml:space="preserve"> </w:t>
            </w:r>
            <w:r w:rsidRPr="00603E05">
              <w:rPr>
                <w:rFonts w:ascii="Arial" w:hAnsi="Arial" w:cs="Arial"/>
                <w:sz w:val="18"/>
                <w:szCs w:val="18"/>
              </w:rPr>
              <w:t>……….</w:t>
            </w:r>
          </w:p>
          <w:p w14:paraId="5ECC1E19"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właściwości antybakteryjne: TAK/NIE</w:t>
            </w:r>
          </w:p>
          <w:p w14:paraId="57AB7B06"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kolor:………………</w:t>
            </w:r>
          </w:p>
          <w:p w14:paraId="689B7C21" w14:textId="77777777" w:rsidR="0082135B"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 xml:space="preserve">wyposażone </w:t>
            </w:r>
          </w:p>
          <w:p w14:paraId="2FF5EDDC" w14:textId="77777777" w:rsidR="00F45D5B" w:rsidRPr="00603E05" w:rsidRDefault="00F45D5B" w:rsidP="00603E05">
            <w:pPr>
              <w:rPr>
                <w:rFonts w:ascii="Arial" w:hAnsi="Arial" w:cs="Arial"/>
                <w:sz w:val="18"/>
                <w:szCs w:val="18"/>
              </w:rPr>
            </w:pPr>
            <w:r w:rsidRPr="00603E05">
              <w:rPr>
                <w:rFonts w:ascii="Arial" w:hAnsi="Arial" w:cs="Arial"/>
                <w:sz w:val="18"/>
                <w:szCs w:val="18"/>
              </w:rPr>
              <w:t>w dozownik:</w:t>
            </w:r>
            <w:r w:rsidR="0082135B">
              <w:rPr>
                <w:rFonts w:ascii="Arial" w:hAnsi="Arial" w:cs="Arial"/>
                <w:sz w:val="18"/>
                <w:szCs w:val="18"/>
              </w:rPr>
              <w:t xml:space="preserve"> </w:t>
            </w:r>
            <w:r w:rsidRPr="00603E05">
              <w:rPr>
                <w:rFonts w:ascii="Arial" w:hAnsi="Arial" w:cs="Arial"/>
                <w:sz w:val="18"/>
                <w:szCs w:val="18"/>
              </w:rPr>
              <w:t>TAK/NIE</w:t>
            </w:r>
          </w:p>
        </w:tc>
        <w:tc>
          <w:tcPr>
            <w:tcW w:w="1702" w:type="dxa"/>
            <w:vAlign w:val="center"/>
          </w:tcPr>
          <w:p w14:paraId="08B2CBAB" w14:textId="77777777" w:rsidR="00F45D5B" w:rsidRPr="00603E05" w:rsidRDefault="00F45D5B" w:rsidP="00603E05">
            <w:pPr>
              <w:jc w:val="center"/>
              <w:rPr>
                <w:rFonts w:ascii="Arial" w:hAnsi="Arial" w:cs="Arial"/>
                <w:sz w:val="18"/>
                <w:szCs w:val="18"/>
              </w:rPr>
            </w:pPr>
          </w:p>
        </w:tc>
        <w:tc>
          <w:tcPr>
            <w:tcW w:w="1418" w:type="dxa"/>
            <w:vAlign w:val="center"/>
          </w:tcPr>
          <w:p w14:paraId="4E3C222E" w14:textId="77777777" w:rsidR="00F45D5B" w:rsidRPr="00603E05" w:rsidRDefault="00F45D5B" w:rsidP="00603E05">
            <w:pPr>
              <w:jc w:val="center"/>
              <w:rPr>
                <w:rFonts w:ascii="Arial" w:hAnsi="Arial" w:cs="Arial"/>
                <w:sz w:val="18"/>
                <w:szCs w:val="18"/>
              </w:rPr>
            </w:pPr>
          </w:p>
        </w:tc>
        <w:tc>
          <w:tcPr>
            <w:tcW w:w="1559" w:type="dxa"/>
            <w:vAlign w:val="center"/>
          </w:tcPr>
          <w:p w14:paraId="73F82E5A" w14:textId="77777777" w:rsidR="00F45D5B" w:rsidRPr="00603E05" w:rsidRDefault="00F45D5B" w:rsidP="00603E05">
            <w:pPr>
              <w:jc w:val="center"/>
              <w:rPr>
                <w:rFonts w:ascii="Arial" w:hAnsi="Arial" w:cs="Arial"/>
                <w:sz w:val="18"/>
                <w:szCs w:val="18"/>
              </w:rPr>
            </w:pPr>
          </w:p>
        </w:tc>
        <w:tc>
          <w:tcPr>
            <w:tcW w:w="850" w:type="dxa"/>
            <w:vAlign w:val="center"/>
          </w:tcPr>
          <w:p w14:paraId="13172544" w14:textId="77777777" w:rsidR="00F45D5B" w:rsidRPr="00603E05" w:rsidRDefault="00F45D5B" w:rsidP="00603E05">
            <w:pPr>
              <w:jc w:val="center"/>
              <w:rPr>
                <w:rFonts w:ascii="Arial" w:hAnsi="Arial" w:cs="Arial"/>
                <w:sz w:val="18"/>
                <w:szCs w:val="18"/>
              </w:rPr>
            </w:pPr>
          </w:p>
        </w:tc>
        <w:tc>
          <w:tcPr>
            <w:tcW w:w="1558" w:type="dxa"/>
            <w:vAlign w:val="center"/>
          </w:tcPr>
          <w:p w14:paraId="79FD4AD6" w14:textId="77777777" w:rsidR="00F45D5B" w:rsidRPr="00603E05" w:rsidRDefault="00F45D5B" w:rsidP="00603E05">
            <w:pPr>
              <w:jc w:val="center"/>
              <w:rPr>
                <w:rFonts w:ascii="Arial" w:hAnsi="Arial" w:cs="Arial"/>
                <w:sz w:val="18"/>
                <w:szCs w:val="18"/>
              </w:rPr>
            </w:pPr>
          </w:p>
        </w:tc>
      </w:tr>
      <w:tr w:rsidR="00603E05" w:rsidRPr="00603E05" w14:paraId="1ECB2F18" w14:textId="77777777" w:rsidTr="000B4213">
        <w:trPr>
          <w:trHeight w:val="1718"/>
          <w:jc w:val="center"/>
        </w:trPr>
        <w:tc>
          <w:tcPr>
            <w:tcW w:w="567" w:type="dxa"/>
            <w:vAlign w:val="center"/>
          </w:tcPr>
          <w:p w14:paraId="26FC4F15"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38729985" w14:textId="77777777" w:rsidR="005A56A8" w:rsidRDefault="00F45D5B" w:rsidP="00603E05">
            <w:pPr>
              <w:jc w:val="center"/>
              <w:rPr>
                <w:rFonts w:ascii="Arial" w:hAnsi="Arial" w:cs="Arial"/>
                <w:sz w:val="18"/>
                <w:szCs w:val="18"/>
              </w:rPr>
            </w:pPr>
            <w:r w:rsidRPr="00603E05">
              <w:rPr>
                <w:rFonts w:ascii="Arial" w:hAnsi="Arial" w:cs="Arial"/>
                <w:sz w:val="18"/>
                <w:szCs w:val="18"/>
              </w:rPr>
              <w:t xml:space="preserve">Środek do usuwania kamienia i rdzy, </w:t>
            </w:r>
          </w:p>
          <w:p w14:paraId="1F784255"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w opakowaniach maksymalnie 1L, postać cieczy, nadające się do czyszczenia urządzeń sanitarnych</w:t>
            </w:r>
          </w:p>
        </w:tc>
        <w:tc>
          <w:tcPr>
            <w:tcW w:w="993" w:type="dxa"/>
            <w:vAlign w:val="center"/>
          </w:tcPr>
          <w:p w14:paraId="63958780"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litr</w:t>
            </w:r>
          </w:p>
        </w:tc>
        <w:tc>
          <w:tcPr>
            <w:tcW w:w="1134" w:type="dxa"/>
            <w:vAlign w:val="center"/>
          </w:tcPr>
          <w:p w14:paraId="7A7C246B"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225</w:t>
            </w:r>
          </w:p>
        </w:tc>
        <w:tc>
          <w:tcPr>
            <w:tcW w:w="2013" w:type="dxa"/>
            <w:vAlign w:val="center"/>
          </w:tcPr>
          <w:p w14:paraId="078E24CB"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postać: ……………</w:t>
            </w:r>
          </w:p>
          <w:p w14:paraId="73264667"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wielkość opakowania: ………</w:t>
            </w:r>
          </w:p>
        </w:tc>
        <w:tc>
          <w:tcPr>
            <w:tcW w:w="1702" w:type="dxa"/>
            <w:vAlign w:val="center"/>
          </w:tcPr>
          <w:p w14:paraId="1E67C246" w14:textId="77777777" w:rsidR="00F45D5B" w:rsidRPr="00603E05" w:rsidRDefault="00F45D5B" w:rsidP="00603E05">
            <w:pPr>
              <w:jc w:val="center"/>
              <w:rPr>
                <w:rFonts w:ascii="Arial" w:hAnsi="Arial" w:cs="Arial"/>
                <w:sz w:val="18"/>
                <w:szCs w:val="18"/>
              </w:rPr>
            </w:pPr>
          </w:p>
        </w:tc>
        <w:tc>
          <w:tcPr>
            <w:tcW w:w="1418" w:type="dxa"/>
            <w:vAlign w:val="center"/>
          </w:tcPr>
          <w:p w14:paraId="0D94BDCA" w14:textId="77777777" w:rsidR="00F45D5B" w:rsidRPr="00603E05" w:rsidRDefault="00F45D5B" w:rsidP="00603E05">
            <w:pPr>
              <w:jc w:val="center"/>
              <w:rPr>
                <w:rFonts w:ascii="Arial" w:hAnsi="Arial" w:cs="Arial"/>
                <w:sz w:val="18"/>
                <w:szCs w:val="18"/>
              </w:rPr>
            </w:pPr>
          </w:p>
        </w:tc>
        <w:tc>
          <w:tcPr>
            <w:tcW w:w="1559" w:type="dxa"/>
            <w:vAlign w:val="center"/>
          </w:tcPr>
          <w:p w14:paraId="1E41B75E" w14:textId="77777777" w:rsidR="00F45D5B" w:rsidRPr="00603E05" w:rsidRDefault="00F45D5B" w:rsidP="00603E05">
            <w:pPr>
              <w:jc w:val="center"/>
              <w:rPr>
                <w:rFonts w:ascii="Arial" w:hAnsi="Arial" w:cs="Arial"/>
                <w:sz w:val="18"/>
                <w:szCs w:val="18"/>
              </w:rPr>
            </w:pPr>
          </w:p>
        </w:tc>
        <w:tc>
          <w:tcPr>
            <w:tcW w:w="850" w:type="dxa"/>
            <w:vAlign w:val="center"/>
          </w:tcPr>
          <w:p w14:paraId="5A24417A" w14:textId="77777777" w:rsidR="00F45D5B" w:rsidRPr="00603E05" w:rsidRDefault="00F45D5B" w:rsidP="00603E05">
            <w:pPr>
              <w:jc w:val="center"/>
              <w:rPr>
                <w:rFonts w:ascii="Arial" w:hAnsi="Arial" w:cs="Arial"/>
                <w:sz w:val="18"/>
                <w:szCs w:val="18"/>
              </w:rPr>
            </w:pPr>
          </w:p>
        </w:tc>
        <w:tc>
          <w:tcPr>
            <w:tcW w:w="1558" w:type="dxa"/>
            <w:vAlign w:val="center"/>
          </w:tcPr>
          <w:p w14:paraId="3BF0C53B" w14:textId="77777777" w:rsidR="00F45D5B" w:rsidRPr="00603E05" w:rsidRDefault="00F45D5B" w:rsidP="00603E05">
            <w:pPr>
              <w:jc w:val="center"/>
              <w:rPr>
                <w:rFonts w:ascii="Arial" w:hAnsi="Arial" w:cs="Arial"/>
                <w:sz w:val="18"/>
                <w:szCs w:val="18"/>
              </w:rPr>
            </w:pPr>
          </w:p>
        </w:tc>
      </w:tr>
      <w:tr w:rsidR="00603E05" w:rsidRPr="00603E05" w14:paraId="732D455B" w14:textId="77777777" w:rsidTr="000B4213">
        <w:trPr>
          <w:trHeight w:val="1340"/>
          <w:jc w:val="center"/>
        </w:trPr>
        <w:tc>
          <w:tcPr>
            <w:tcW w:w="567" w:type="dxa"/>
            <w:vAlign w:val="center"/>
          </w:tcPr>
          <w:p w14:paraId="73DA6A35"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1D295FD4" w14:textId="77777777" w:rsidR="005A56A8" w:rsidRDefault="00F45D5B" w:rsidP="00603E05">
            <w:pPr>
              <w:jc w:val="center"/>
              <w:rPr>
                <w:rFonts w:ascii="Arial" w:hAnsi="Arial" w:cs="Arial"/>
                <w:sz w:val="18"/>
                <w:szCs w:val="18"/>
              </w:rPr>
            </w:pPr>
            <w:r w:rsidRPr="00603E05">
              <w:rPr>
                <w:rFonts w:ascii="Arial" w:hAnsi="Arial" w:cs="Arial"/>
                <w:sz w:val="18"/>
                <w:szCs w:val="18"/>
              </w:rPr>
              <w:t xml:space="preserve">Proszek do czyszczenia urządzeń sanitarnych </w:t>
            </w:r>
          </w:p>
          <w:p w14:paraId="574E0322"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w opakowaniu maksymalnie 1 kg, likwidujący wszelkie zabrudzenia</w:t>
            </w:r>
          </w:p>
        </w:tc>
        <w:tc>
          <w:tcPr>
            <w:tcW w:w="993" w:type="dxa"/>
            <w:vAlign w:val="center"/>
          </w:tcPr>
          <w:p w14:paraId="66DB1541"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kilogram</w:t>
            </w:r>
          </w:p>
        </w:tc>
        <w:tc>
          <w:tcPr>
            <w:tcW w:w="1134" w:type="dxa"/>
            <w:vAlign w:val="center"/>
          </w:tcPr>
          <w:p w14:paraId="7DCB39A6"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165</w:t>
            </w:r>
          </w:p>
        </w:tc>
        <w:tc>
          <w:tcPr>
            <w:tcW w:w="2013" w:type="dxa"/>
            <w:vAlign w:val="center"/>
          </w:tcPr>
          <w:p w14:paraId="786F89BD"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postać: ……………</w:t>
            </w:r>
          </w:p>
          <w:p w14:paraId="6A04225A"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wielkość opakowania: ………</w:t>
            </w:r>
          </w:p>
        </w:tc>
        <w:tc>
          <w:tcPr>
            <w:tcW w:w="1702" w:type="dxa"/>
            <w:vAlign w:val="center"/>
          </w:tcPr>
          <w:p w14:paraId="3BA6B8ED" w14:textId="77777777" w:rsidR="00F45D5B" w:rsidRPr="00603E05" w:rsidRDefault="00F45D5B" w:rsidP="00603E05">
            <w:pPr>
              <w:jc w:val="center"/>
              <w:rPr>
                <w:rFonts w:ascii="Arial" w:hAnsi="Arial" w:cs="Arial"/>
                <w:sz w:val="18"/>
                <w:szCs w:val="18"/>
              </w:rPr>
            </w:pPr>
          </w:p>
        </w:tc>
        <w:tc>
          <w:tcPr>
            <w:tcW w:w="1418" w:type="dxa"/>
            <w:vAlign w:val="center"/>
          </w:tcPr>
          <w:p w14:paraId="06113AF6" w14:textId="77777777" w:rsidR="00F45D5B" w:rsidRPr="00603E05" w:rsidRDefault="00F45D5B" w:rsidP="00603E05">
            <w:pPr>
              <w:jc w:val="center"/>
              <w:rPr>
                <w:rFonts w:ascii="Arial" w:hAnsi="Arial" w:cs="Arial"/>
                <w:sz w:val="18"/>
                <w:szCs w:val="18"/>
              </w:rPr>
            </w:pPr>
          </w:p>
        </w:tc>
        <w:tc>
          <w:tcPr>
            <w:tcW w:w="1559" w:type="dxa"/>
            <w:vAlign w:val="center"/>
          </w:tcPr>
          <w:p w14:paraId="5E0FA131" w14:textId="77777777" w:rsidR="00F45D5B" w:rsidRPr="00603E05" w:rsidRDefault="00F45D5B" w:rsidP="00603E05">
            <w:pPr>
              <w:jc w:val="center"/>
              <w:rPr>
                <w:rFonts w:ascii="Arial" w:hAnsi="Arial" w:cs="Arial"/>
                <w:sz w:val="18"/>
                <w:szCs w:val="18"/>
              </w:rPr>
            </w:pPr>
          </w:p>
        </w:tc>
        <w:tc>
          <w:tcPr>
            <w:tcW w:w="850" w:type="dxa"/>
            <w:vAlign w:val="center"/>
          </w:tcPr>
          <w:p w14:paraId="18A7CCFD" w14:textId="77777777" w:rsidR="00F45D5B" w:rsidRPr="00603E05" w:rsidRDefault="00F45D5B" w:rsidP="00603E05">
            <w:pPr>
              <w:jc w:val="center"/>
              <w:rPr>
                <w:rFonts w:ascii="Arial" w:hAnsi="Arial" w:cs="Arial"/>
                <w:sz w:val="18"/>
                <w:szCs w:val="18"/>
              </w:rPr>
            </w:pPr>
          </w:p>
        </w:tc>
        <w:tc>
          <w:tcPr>
            <w:tcW w:w="1558" w:type="dxa"/>
            <w:vAlign w:val="center"/>
          </w:tcPr>
          <w:p w14:paraId="786FC6DF" w14:textId="77777777" w:rsidR="00F45D5B" w:rsidRPr="00603E05" w:rsidRDefault="00F45D5B" w:rsidP="00603E05">
            <w:pPr>
              <w:jc w:val="center"/>
              <w:rPr>
                <w:rFonts w:ascii="Arial" w:hAnsi="Arial" w:cs="Arial"/>
                <w:sz w:val="18"/>
                <w:szCs w:val="18"/>
              </w:rPr>
            </w:pPr>
          </w:p>
        </w:tc>
      </w:tr>
      <w:tr w:rsidR="00603E05" w:rsidRPr="00603E05" w14:paraId="490B7F74" w14:textId="77777777" w:rsidTr="000B4213">
        <w:trPr>
          <w:trHeight w:val="1428"/>
          <w:jc w:val="center"/>
        </w:trPr>
        <w:tc>
          <w:tcPr>
            <w:tcW w:w="567" w:type="dxa"/>
            <w:vAlign w:val="center"/>
          </w:tcPr>
          <w:p w14:paraId="2ACAA713"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3B7856D9" w14:textId="77777777" w:rsidR="005A56A8" w:rsidRDefault="00F45D5B" w:rsidP="00603E05">
            <w:pPr>
              <w:jc w:val="center"/>
              <w:rPr>
                <w:rFonts w:ascii="Arial" w:hAnsi="Arial" w:cs="Arial"/>
                <w:sz w:val="18"/>
                <w:szCs w:val="18"/>
              </w:rPr>
            </w:pPr>
            <w:r w:rsidRPr="00603E05">
              <w:rPr>
                <w:rFonts w:ascii="Arial" w:hAnsi="Arial" w:cs="Arial"/>
                <w:sz w:val="18"/>
                <w:szCs w:val="18"/>
              </w:rPr>
              <w:t xml:space="preserve">Środek do udrażniania rur w postaci żelu </w:t>
            </w:r>
          </w:p>
          <w:p w14:paraId="12A89F99" w14:textId="77777777" w:rsidR="005A56A8" w:rsidRDefault="00F45D5B" w:rsidP="00603E05">
            <w:pPr>
              <w:jc w:val="center"/>
              <w:rPr>
                <w:rFonts w:ascii="Arial" w:hAnsi="Arial" w:cs="Arial"/>
                <w:sz w:val="18"/>
                <w:szCs w:val="18"/>
              </w:rPr>
            </w:pPr>
            <w:r w:rsidRPr="00603E05">
              <w:rPr>
                <w:rFonts w:ascii="Arial" w:hAnsi="Arial" w:cs="Arial"/>
                <w:sz w:val="18"/>
                <w:szCs w:val="18"/>
              </w:rPr>
              <w:t xml:space="preserve">w opakowaniach  </w:t>
            </w:r>
          </w:p>
          <w:p w14:paraId="69FF5F1C"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o pojemności maksimum 1 L.</w:t>
            </w:r>
          </w:p>
        </w:tc>
        <w:tc>
          <w:tcPr>
            <w:tcW w:w="993" w:type="dxa"/>
            <w:vAlign w:val="center"/>
          </w:tcPr>
          <w:p w14:paraId="04F0ADA9"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litr</w:t>
            </w:r>
          </w:p>
        </w:tc>
        <w:tc>
          <w:tcPr>
            <w:tcW w:w="1134" w:type="dxa"/>
            <w:vAlign w:val="center"/>
          </w:tcPr>
          <w:p w14:paraId="2042E2DF"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120</w:t>
            </w:r>
          </w:p>
        </w:tc>
        <w:tc>
          <w:tcPr>
            <w:tcW w:w="2013" w:type="dxa"/>
            <w:vAlign w:val="center"/>
          </w:tcPr>
          <w:p w14:paraId="41063A83"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postać: ……………</w:t>
            </w:r>
          </w:p>
          <w:p w14:paraId="26FF8198"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wielkość opakowania: ………</w:t>
            </w:r>
          </w:p>
        </w:tc>
        <w:tc>
          <w:tcPr>
            <w:tcW w:w="1702" w:type="dxa"/>
            <w:vAlign w:val="center"/>
          </w:tcPr>
          <w:p w14:paraId="331B5B11" w14:textId="77777777" w:rsidR="00F45D5B" w:rsidRPr="00603E05" w:rsidRDefault="00F45D5B" w:rsidP="00603E05">
            <w:pPr>
              <w:jc w:val="center"/>
              <w:rPr>
                <w:rFonts w:ascii="Arial" w:hAnsi="Arial" w:cs="Arial"/>
                <w:sz w:val="18"/>
                <w:szCs w:val="18"/>
              </w:rPr>
            </w:pPr>
          </w:p>
        </w:tc>
        <w:tc>
          <w:tcPr>
            <w:tcW w:w="1418" w:type="dxa"/>
            <w:vAlign w:val="center"/>
          </w:tcPr>
          <w:p w14:paraId="3B817384" w14:textId="77777777" w:rsidR="00F45D5B" w:rsidRPr="00603E05" w:rsidRDefault="00F45D5B" w:rsidP="00603E05">
            <w:pPr>
              <w:jc w:val="center"/>
              <w:rPr>
                <w:rFonts w:ascii="Arial" w:hAnsi="Arial" w:cs="Arial"/>
                <w:sz w:val="18"/>
                <w:szCs w:val="18"/>
              </w:rPr>
            </w:pPr>
          </w:p>
        </w:tc>
        <w:tc>
          <w:tcPr>
            <w:tcW w:w="1559" w:type="dxa"/>
            <w:vAlign w:val="center"/>
          </w:tcPr>
          <w:p w14:paraId="70396EB5" w14:textId="77777777" w:rsidR="00F45D5B" w:rsidRPr="00603E05" w:rsidRDefault="00F45D5B" w:rsidP="00603E05">
            <w:pPr>
              <w:jc w:val="center"/>
              <w:rPr>
                <w:rFonts w:ascii="Arial" w:hAnsi="Arial" w:cs="Arial"/>
                <w:sz w:val="18"/>
                <w:szCs w:val="18"/>
              </w:rPr>
            </w:pPr>
          </w:p>
        </w:tc>
        <w:tc>
          <w:tcPr>
            <w:tcW w:w="850" w:type="dxa"/>
            <w:vAlign w:val="center"/>
          </w:tcPr>
          <w:p w14:paraId="66591B33" w14:textId="77777777" w:rsidR="00F45D5B" w:rsidRPr="00603E05" w:rsidRDefault="00F45D5B" w:rsidP="00603E05">
            <w:pPr>
              <w:jc w:val="center"/>
              <w:rPr>
                <w:rFonts w:ascii="Arial" w:hAnsi="Arial" w:cs="Arial"/>
                <w:sz w:val="18"/>
                <w:szCs w:val="18"/>
              </w:rPr>
            </w:pPr>
          </w:p>
        </w:tc>
        <w:tc>
          <w:tcPr>
            <w:tcW w:w="1558" w:type="dxa"/>
            <w:vAlign w:val="center"/>
          </w:tcPr>
          <w:p w14:paraId="037560B4" w14:textId="77777777" w:rsidR="00F45D5B" w:rsidRPr="00603E05" w:rsidRDefault="00F45D5B" w:rsidP="00603E05">
            <w:pPr>
              <w:jc w:val="center"/>
              <w:rPr>
                <w:rFonts w:ascii="Arial" w:hAnsi="Arial" w:cs="Arial"/>
                <w:sz w:val="18"/>
                <w:szCs w:val="18"/>
              </w:rPr>
            </w:pPr>
          </w:p>
        </w:tc>
      </w:tr>
      <w:tr w:rsidR="00603E05" w:rsidRPr="00603E05" w14:paraId="5D3D3747" w14:textId="77777777" w:rsidTr="000B4213">
        <w:trPr>
          <w:trHeight w:val="1689"/>
          <w:jc w:val="center"/>
        </w:trPr>
        <w:tc>
          <w:tcPr>
            <w:tcW w:w="567" w:type="dxa"/>
            <w:vAlign w:val="center"/>
          </w:tcPr>
          <w:p w14:paraId="59256978"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0B4C02C1" w14:textId="77777777" w:rsidR="005A56A8" w:rsidRDefault="00F45D5B" w:rsidP="00603E05">
            <w:pPr>
              <w:jc w:val="center"/>
              <w:rPr>
                <w:rFonts w:ascii="Arial" w:hAnsi="Arial" w:cs="Arial"/>
                <w:sz w:val="18"/>
                <w:szCs w:val="18"/>
              </w:rPr>
            </w:pPr>
            <w:r w:rsidRPr="00603E05">
              <w:rPr>
                <w:rFonts w:ascii="Arial" w:hAnsi="Arial" w:cs="Arial"/>
                <w:sz w:val="18"/>
                <w:szCs w:val="18"/>
              </w:rPr>
              <w:t xml:space="preserve">Środek do mycia szyb </w:t>
            </w:r>
          </w:p>
          <w:p w14:paraId="7E1257A3" w14:textId="77777777" w:rsidR="005A56A8" w:rsidRDefault="00F45D5B" w:rsidP="00603E05">
            <w:pPr>
              <w:jc w:val="center"/>
              <w:rPr>
                <w:rFonts w:ascii="Arial" w:hAnsi="Arial" w:cs="Arial"/>
                <w:sz w:val="18"/>
                <w:szCs w:val="18"/>
              </w:rPr>
            </w:pPr>
            <w:r w:rsidRPr="00603E05">
              <w:rPr>
                <w:rFonts w:ascii="Arial" w:hAnsi="Arial" w:cs="Arial"/>
                <w:sz w:val="18"/>
                <w:szCs w:val="18"/>
              </w:rPr>
              <w:t>z rozpylaczem  nie pozostawiający smug na czyszczonej powierzchni w opakowaniach maksimum 1 L, przeznaczony do mycia szyb, luster i wszelkich powierzchni szklanych</w:t>
            </w:r>
          </w:p>
          <w:p w14:paraId="20B90AE4"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 xml:space="preserve"> i ceramicznych.</w:t>
            </w:r>
          </w:p>
        </w:tc>
        <w:tc>
          <w:tcPr>
            <w:tcW w:w="993" w:type="dxa"/>
            <w:vAlign w:val="center"/>
          </w:tcPr>
          <w:p w14:paraId="75E39E46"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litr</w:t>
            </w:r>
          </w:p>
        </w:tc>
        <w:tc>
          <w:tcPr>
            <w:tcW w:w="1134" w:type="dxa"/>
            <w:vAlign w:val="center"/>
          </w:tcPr>
          <w:p w14:paraId="383BCE47"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275</w:t>
            </w:r>
          </w:p>
          <w:p w14:paraId="69655487" w14:textId="77777777" w:rsidR="00F45D5B" w:rsidRPr="00603E05" w:rsidRDefault="00F45D5B" w:rsidP="00603E05">
            <w:pPr>
              <w:jc w:val="center"/>
              <w:rPr>
                <w:rFonts w:ascii="Arial" w:hAnsi="Arial" w:cs="Arial"/>
                <w:sz w:val="18"/>
                <w:szCs w:val="18"/>
              </w:rPr>
            </w:pPr>
          </w:p>
        </w:tc>
        <w:tc>
          <w:tcPr>
            <w:tcW w:w="2013" w:type="dxa"/>
            <w:vAlign w:val="center"/>
          </w:tcPr>
          <w:p w14:paraId="6F68BDF8"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postać: ……………</w:t>
            </w:r>
          </w:p>
          <w:p w14:paraId="204CC7C2"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 xml:space="preserve">wielkość </w:t>
            </w:r>
            <w:r w:rsidR="0082135B">
              <w:rPr>
                <w:rFonts w:ascii="Arial" w:hAnsi="Arial" w:cs="Arial"/>
                <w:sz w:val="18"/>
                <w:szCs w:val="18"/>
              </w:rPr>
              <w:t xml:space="preserve">  </w:t>
            </w:r>
            <w:r w:rsidRPr="00603E05">
              <w:rPr>
                <w:rFonts w:ascii="Arial" w:hAnsi="Arial" w:cs="Arial"/>
                <w:sz w:val="18"/>
                <w:szCs w:val="18"/>
              </w:rPr>
              <w:t>opakowania: ……… -posiada w składzie: ocet/alkohol,</w:t>
            </w:r>
          </w:p>
          <w:p w14:paraId="3C983046" w14:textId="77777777" w:rsidR="0082135B"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 xml:space="preserve">wyposażony </w:t>
            </w:r>
          </w:p>
          <w:p w14:paraId="3580BC41" w14:textId="77777777" w:rsidR="00F45D5B" w:rsidRPr="00603E05" w:rsidRDefault="00F45D5B" w:rsidP="00603E05">
            <w:pPr>
              <w:rPr>
                <w:rFonts w:ascii="Arial" w:hAnsi="Arial" w:cs="Arial"/>
                <w:sz w:val="18"/>
                <w:szCs w:val="18"/>
              </w:rPr>
            </w:pPr>
            <w:r w:rsidRPr="00603E05">
              <w:rPr>
                <w:rFonts w:ascii="Arial" w:hAnsi="Arial" w:cs="Arial"/>
                <w:sz w:val="18"/>
                <w:szCs w:val="18"/>
              </w:rPr>
              <w:t>w atomizer: TAK/NIE</w:t>
            </w:r>
          </w:p>
        </w:tc>
        <w:tc>
          <w:tcPr>
            <w:tcW w:w="1702" w:type="dxa"/>
            <w:vAlign w:val="center"/>
          </w:tcPr>
          <w:p w14:paraId="26C2E6C0" w14:textId="77777777" w:rsidR="00F45D5B" w:rsidRPr="00603E05" w:rsidRDefault="00F45D5B" w:rsidP="00603E05">
            <w:pPr>
              <w:jc w:val="center"/>
              <w:rPr>
                <w:rFonts w:ascii="Arial" w:hAnsi="Arial" w:cs="Arial"/>
                <w:sz w:val="18"/>
                <w:szCs w:val="18"/>
              </w:rPr>
            </w:pPr>
          </w:p>
        </w:tc>
        <w:tc>
          <w:tcPr>
            <w:tcW w:w="1418" w:type="dxa"/>
            <w:vAlign w:val="center"/>
          </w:tcPr>
          <w:p w14:paraId="1E1B2520" w14:textId="77777777" w:rsidR="00F45D5B" w:rsidRPr="00603E05" w:rsidRDefault="00F45D5B" w:rsidP="00603E05">
            <w:pPr>
              <w:jc w:val="center"/>
              <w:rPr>
                <w:rFonts w:ascii="Arial" w:hAnsi="Arial" w:cs="Arial"/>
                <w:sz w:val="18"/>
                <w:szCs w:val="18"/>
              </w:rPr>
            </w:pPr>
          </w:p>
        </w:tc>
        <w:tc>
          <w:tcPr>
            <w:tcW w:w="1559" w:type="dxa"/>
            <w:vAlign w:val="center"/>
          </w:tcPr>
          <w:p w14:paraId="126BFA25" w14:textId="77777777" w:rsidR="00F45D5B" w:rsidRPr="00603E05" w:rsidRDefault="00F45D5B" w:rsidP="00603E05">
            <w:pPr>
              <w:jc w:val="center"/>
              <w:rPr>
                <w:rFonts w:ascii="Arial" w:hAnsi="Arial" w:cs="Arial"/>
                <w:sz w:val="18"/>
                <w:szCs w:val="18"/>
              </w:rPr>
            </w:pPr>
          </w:p>
        </w:tc>
        <w:tc>
          <w:tcPr>
            <w:tcW w:w="850" w:type="dxa"/>
            <w:vAlign w:val="center"/>
          </w:tcPr>
          <w:p w14:paraId="536815C9" w14:textId="77777777" w:rsidR="00F45D5B" w:rsidRPr="00603E05" w:rsidRDefault="00F45D5B" w:rsidP="00603E05">
            <w:pPr>
              <w:jc w:val="center"/>
              <w:rPr>
                <w:rFonts w:ascii="Arial" w:hAnsi="Arial" w:cs="Arial"/>
                <w:sz w:val="18"/>
                <w:szCs w:val="18"/>
              </w:rPr>
            </w:pPr>
          </w:p>
        </w:tc>
        <w:tc>
          <w:tcPr>
            <w:tcW w:w="1558" w:type="dxa"/>
            <w:vAlign w:val="center"/>
          </w:tcPr>
          <w:p w14:paraId="5B18B0A3" w14:textId="77777777" w:rsidR="00F45D5B" w:rsidRPr="00603E05" w:rsidRDefault="00F45D5B" w:rsidP="00603E05">
            <w:pPr>
              <w:jc w:val="center"/>
              <w:rPr>
                <w:rFonts w:ascii="Arial" w:hAnsi="Arial" w:cs="Arial"/>
                <w:sz w:val="18"/>
                <w:szCs w:val="18"/>
              </w:rPr>
            </w:pPr>
          </w:p>
        </w:tc>
      </w:tr>
      <w:tr w:rsidR="00603E05" w:rsidRPr="00603E05" w14:paraId="1C3EC01C" w14:textId="77777777" w:rsidTr="000B4213">
        <w:trPr>
          <w:trHeight w:val="1785"/>
          <w:jc w:val="center"/>
        </w:trPr>
        <w:tc>
          <w:tcPr>
            <w:tcW w:w="567" w:type="dxa"/>
            <w:vAlign w:val="center"/>
          </w:tcPr>
          <w:p w14:paraId="107E855F"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60CF5A89"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Uniwersalny płyn do czyszczenia sanitariatów, w opakowaniach maksymalnie 1l, powinien posiadać właściwości czyszczące - usuwać brud i kamień, na czyszczonej powierzchni nie pozostawiać smug, dezynfekować, konsystencja - ciecz,</w:t>
            </w:r>
          </w:p>
        </w:tc>
        <w:tc>
          <w:tcPr>
            <w:tcW w:w="993" w:type="dxa"/>
            <w:vAlign w:val="center"/>
          </w:tcPr>
          <w:p w14:paraId="0DD12F7C"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litr</w:t>
            </w:r>
          </w:p>
        </w:tc>
        <w:tc>
          <w:tcPr>
            <w:tcW w:w="1134" w:type="dxa"/>
            <w:vAlign w:val="center"/>
          </w:tcPr>
          <w:p w14:paraId="2D17693C"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245</w:t>
            </w:r>
          </w:p>
        </w:tc>
        <w:tc>
          <w:tcPr>
            <w:tcW w:w="2013" w:type="dxa"/>
            <w:vAlign w:val="center"/>
          </w:tcPr>
          <w:p w14:paraId="762CFDAF"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postać: ……………</w:t>
            </w:r>
          </w:p>
          <w:p w14:paraId="370D0914"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wielkość opakowania: ………</w:t>
            </w:r>
          </w:p>
          <w:p w14:paraId="0A220A54" w14:textId="77777777" w:rsidR="00F45D5B" w:rsidRPr="00603E05" w:rsidRDefault="00F45D5B" w:rsidP="00603E05">
            <w:pPr>
              <w:rPr>
                <w:rFonts w:ascii="Arial" w:hAnsi="Arial" w:cs="Arial"/>
                <w:sz w:val="18"/>
                <w:szCs w:val="18"/>
              </w:rPr>
            </w:pPr>
          </w:p>
        </w:tc>
        <w:tc>
          <w:tcPr>
            <w:tcW w:w="1702" w:type="dxa"/>
            <w:vAlign w:val="center"/>
          </w:tcPr>
          <w:p w14:paraId="56F2E59F" w14:textId="77777777" w:rsidR="00F45D5B" w:rsidRPr="00603E05" w:rsidRDefault="00F45D5B" w:rsidP="00603E05">
            <w:pPr>
              <w:jc w:val="center"/>
              <w:rPr>
                <w:rFonts w:ascii="Arial" w:hAnsi="Arial" w:cs="Arial"/>
                <w:sz w:val="18"/>
                <w:szCs w:val="18"/>
              </w:rPr>
            </w:pPr>
          </w:p>
        </w:tc>
        <w:tc>
          <w:tcPr>
            <w:tcW w:w="1418" w:type="dxa"/>
            <w:vAlign w:val="center"/>
          </w:tcPr>
          <w:p w14:paraId="3F5FEBF0" w14:textId="77777777" w:rsidR="00F45D5B" w:rsidRPr="00603E05" w:rsidRDefault="00F45D5B" w:rsidP="00603E05">
            <w:pPr>
              <w:jc w:val="center"/>
              <w:rPr>
                <w:rFonts w:ascii="Arial" w:hAnsi="Arial" w:cs="Arial"/>
                <w:sz w:val="18"/>
                <w:szCs w:val="18"/>
              </w:rPr>
            </w:pPr>
          </w:p>
        </w:tc>
        <w:tc>
          <w:tcPr>
            <w:tcW w:w="1559" w:type="dxa"/>
            <w:vAlign w:val="center"/>
          </w:tcPr>
          <w:p w14:paraId="5DEB3498" w14:textId="77777777" w:rsidR="00F45D5B" w:rsidRPr="00603E05" w:rsidRDefault="00F45D5B" w:rsidP="00603E05">
            <w:pPr>
              <w:jc w:val="center"/>
              <w:rPr>
                <w:rFonts w:ascii="Arial" w:hAnsi="Arial" w:cs="Arial"/>
                <w:sz w:val="18"/>
                <w:szCs w:val="18"/>
              </w:rPr>
            </w:pPr>
          </w:p>
        </w:tc>
        <w:tc>
          <w:tcPr>
            <w:tcW w:w="850" w:type="dxa"/>
            <w:vAlign w:val="center"/>
          </w:tcPr>
          <w:p w14:paraId="234DA654" w14:textId="77777777" w:rsidR="00F45D5B" w:rsidRPr="00603E05" w:rsidRDefault="00F45D5B" w:rsidP="00603E05">
            <w:pPr>
              <w:jc w:val="center"/>
              <w:rPr>
                <w:rFonts w:ascii="Arial" w:hAnsi="Arial" w:cs="Arial"/>
                <w:sz w:val="18"/>
                <w:szCs w:val="18"/>
              </w:rPr>
            </w:pPr>
          </w:p>
        </w:tc>
        <w:tc>
          <w:tcPr>
            <w:tcW w:w="1558" w:type="dxa"/>
            <w:vAlign w:val="center"/>
          </w:tcPr>
          <w:p w14:paraId="74F2A8B3" w14:textId="77777777" w:rsidR="00F45D5B" w:rsidRPr="00603E05" w:rsidRDefault="00F45D5B" w:rsidP="00603E05">
            <w:pPr>
              <w:jc w:val="center"/>
              <w:rPr>
                <w:rFonts w:ascii="Arial" w:hAnsi="Arial" w:cs="Arial"/>
                <w:sz w:val="18"/>
                <w:szCs w:val="18"/>
              </w:rPr>
            </w:pPr>
          </w:p>
        </w:tc>
      </w:tr>
      <w:tr w:rsidR="00603E05" w:rsidRPr="00603E05" w14:paraId="4BDB2013" w14:textId="77777777" w:rsidTr="000B4213">
        <w:trPr>
          <w:trHeight w:val="3011"/>
          <w:jc w:val="center"/>
        </w:trPr>
        <w:tc>
          <w:tcPr>
            <w:tcW w:w="567" w:type="dxa"/>
            <w:vAlign w:val="center"/>
          </w:tcPr>
          <w:p w14:paraId="2E5CA6FF"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337F60A6" w14:textId="77777777" w:rsidR="005A56A8" w:rsidRDefault="00F45D5B" w:rsidP="00603E05">
            <w:pPr>
              <w:jc w:val="center"/>
              <w:rPr>
                <w:rFonts w:ascii="Arial" w:hAnsi="Arial" w:cs="Arial"/>
                <w:sz w:val="18"/>
                <w:szCs w:val="18"/>
              </w:rPr>
            </w:pPr>
            <w:r w:rsidRPr="00603E05">
              <w:rPr>
                <w:rFonts w:ascii="Arial" w:hAnsi="Arial" w:cs="Arial"/>
                <w:sz w:val="18"/>
                <w:szCs w:val="18"/>
              </w:rPr>
              <w:t xml:space="preserve">Płyn sanitarny do WC </w:t>
            </w:r>
          </w:p>
          <w:p w14:paraId="38AB9C3E" w14:textId="77777777" w:rsidR="005A56A8" w:rsidRDefault="00F45D5B" w:rsidP="00603E05">
            <w:pPr>
              <w:jc w:val="center"/>
              <w:rPr>
                <w:rFonts w:ascii="Arial" w:hAnsi="Arial" w:cs="Arial"/>
                <w:sz w:val="18"/>
                <w:szCs w:val="18"/>
              </w:rPr>
            </w:pPr>
            <w:r w:rsidRPr="00603E05">
              <w:rPr>
                <w:rFonts w:ascii="Arial" w:hAnsi="Arial" w:cs="Arial"/>
                <w:sz w:val="18"/>
                <w:szCs w:val="18"/>
              </w:rPr>
              <w:t xml:space="preserve">w żelu, rozpuszczający </w:t>
            </w:r>
          </w:p>
          <w:p w14:paraId="2A95CB7E" w14:textId="77777777" w:rsidR="005A56A8" w:rsidRDefault="00F45D5B" w:rsidP="00603E05">
            <w:pPr>
              <w:jc w:val="center"/>
              <w:rPr>
                <w:rFonts w:ascii="Arial" w:hAnsi="Arial" w:cs="Arial"/>
                <w:sz w:val="18"/>
                <w:szCs w:val="18"/>
              </w:rPr>
            </w:pPr>
            <w:r w:rsidRPr="00603E05">
              <w:rPr>
                <w:rFonts w:ascii="Arial" w:hAnsi="Arial" w:cs="Arial"/>
                <w:sz w:val="18"/>
                <w:szCs w:val="18"/>
              </w:rPr>
              <w:t xml:space="preserve">i  usuwający zabrudzenia, osady mikrobiologiczne; opakowanie maksymalnie 1L, posiadający przyjemne kompozycje zapachowe; butelka z końcówką ułatwiającą rozprowadzanie żelu </w:t>
            </w:r>
          </w:p>
          <w:p w14:paraId="4FAC79DD"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w muszli; zapach leśny, morski, cytrynowy.</w:t>
            </w:r>
          </w:p>
        </w:tc>
        <w:tc>
          <w:tcPr>
            <w:tcW w:w="993" w:type="dxa"/>
            <w:vAlign w:val="center"/>
          </w:tcPr>
          <w:p w14:paraId="26CBEC01"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litr</w:t>
            </w:r>
          </w:p>
        </w:tc>
        <w:tc>
          <w:tcPr>
            <w:tcW w:w="1134" w:type="dxa"/>
            <w:vAlign w:val="center"/>
          </w:tcPr>
          <w:p w14:paraId="7829983C"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215</w:t>
            </w:r>
          </w:p>
        </w:tc>
        <w:tc>
          <w:tcPr>
            <w:tcW w:w="2013" w:type="dxa"/>
            <w:vAlign w:val="center"/>
          </w:tcPr>
          <w:p w14:paraId="6EC226A3"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postać: ……………</w:t>
            </w:r>
          </w:p>
          <w:p w14:paraId="29512A56"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wielkość opakowania: ………</w:t>
            </w:r>
          </w:p>
          <w:p w14:paraId="29D1E71B" w14:textId="77777777" w:rsidR="00F45D5B" w:rsidRPr="00603E05" w:rsidRDefault="00F45D5B" w:rsidP="00603E05">
            <w:pPr>
              <w:rPr>
                <w:rFonts w:ascii="Arial" w:hAnsi="Arial" w:cs="Arial"/>
                <w:sz w:val="18"/>
                <w:szCs w:val="18"/>
              </w:rPr>
            </w:pPr>
          </w:p>
        </w:tc>
        <w:tc>
          <w:tcPr>
            <w:tcW w:w="1702" w:type="dxa"/>
            <w:vAlign w:val="center"/>
          </w:tcPr>
          <w:p w14:paraId="749BC3AF" w14:textId="77777777" w:rsidR="00F45D5B" w:rsidRPr="00603E05" w:rsidRDefault="00F45D5B" w:rsidP="00603E05">
            <w:pPr>
              <w:jc w:val="center"/>
              <w:rPr>
                <w:rFonts w:ascii="Arial" w:hAnsi="Arial" w:cs="Arial"/>
                <w:sz w:val="18"/>
                <w:szCs w:val="18"/>
              </w:rPr>
            </w:pPr>
          </w:p>
        </w:tc>
        <w:tc>
          <w:tcPr>
            <w:tcW w:w="1418" w:type="dxa"/>
            <w:vAlign w:val="center"/>
          </w:tcPr>
          <w:p w14:paraId="16AEF85A" w14:textId="77777777" w:rsidR="00F45D5B" w:rsidRPr="00603E05" w:rsidRDefault="00F45D5B" w:rsidP="00603E05">
            <w:pPr>
              <w:jc w:val="center"/>
              <w:rPr>
                <w:rFonts w:ascii="Arial" w:hAnsi="Arial" w:cs="Arial"/>
                <w:sz w:val="18"/>
                <w:szCs w:val="18"/>
              </w:rPr>
            </w:pPr>
          </w:p>
        </w:tc>
        <w:tc>
          <w:tcPr>
            <w:tcW w:w="1559" w:type="dxa"/>
            <w:vAlign w:val="center"/>
          </w:tcPr>
          <w:p w14:paraId="517A5E33" w14:textId="77777777" w:rsidR="00F45D5B" w:rsidRPr="00603E05" w:rsidRDefault="00F45D5B" w:rsidP="00603E05">
            <w:pPr>
              <w:jc w:val="center"/>
              <w:rPr>
                <w:rFonts w:ascii="Arial" w:hAnsi="Arial" w:cs="Arial"/>
                <w:sz w:val="18"/>
                <w:szCs w:val="18"/>
              </w:rPr>
            </w:pPr>
          </w:p>
        </w:tc>
        <w:tc>
          <w:tcPr>
            <w:tcW w:w="850" w:type="dxa"/>
            <w:vAlign w:val="center"/>
          </w:tcPr>
          <w:p w14:paraId="5E7CABA2" w14:textId="77777777" w:rsidR="00F45D5B" w:rsidRPr="00603E05" w:rsidRDefault="00F45D5B" w:rsidP="00603E05">
            <w:pPr>
              <w:jc w:val="center"/>
              <w:rPr>
                <w:rFonts w:ascii="Arial" w:hAnsi="Arial" w:cs="Arial"/>
                <w:sz w:val="18"/>
                <w:szCs w:val="18"/>
              </w:rPr>
            </w:pPr>
          </w:p>
        </w:tc>
        <w:tc>
          <w:tcPr>
            <w:tcW w:w="1558" w:type="dxa"/>
            <w:vAlign w:val="center"/>
          </w:tcPr>
          <w:p w14:paraId="6FD14F46" w14:textId="77777777" w:rsidR="00F45D5B" w:rsidRPr="00603E05" w:rsidRDefault="00F45D5B" w:rsidP="00603E05">
            <w:pPr>
              <w:jc w:val="center"/>
              <w:rPr>
                <w:rFonts w:ascii="Arial" w:hAnsi="Arial" w:cs="Arial"/>
                <w:sz w:val="18"/>
                <w:szCs w:val="18"/>
              </w:rPr>
            </w:pPr>
          </w:p>
        </w:tc>
      </w:tr>
      <w:tr w:rsidR="00603E05" w:rsidRPr="00603E05" w14:paraId="64F1E301" w14:textId="77777777" w:rsidTr="000B4213">
        <w:trPr>
          <w:trHeight w:val="2464"/>
          <w:jc w:val="center"/>
        </w:trPr>
        <w:tc>
          <w:tcPr>
            <w:tcW w:w="567" w:type="dxa"/>
            <w:vAlign w:val="center"/>
          </w:tcPr>
          <w:p w14:paraId="306A4541"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77EFABF9" w14:textId="77777777" w:rsidR="005A56A8" w:rsidRDefault="00F45D5B" w:rsidP="00603E05">
            <w:pPr>
              <w:jc w:val="center"/>
              <w:rPr>
                <w:rFonts w:ascii="Arial" w:hAnsi="Arial" w:cs="Arial"/>
                <w:sz w:val="18"/>
                <w:szCs w:val="18"/>
              </w:rPr>
            </w:pPr>
            <w:r w:rsidRPr="00603E05">
              <w:rPr>
                <w:rFonts w:ascii="Arial" w:hAnsi="Arial" w:cs="Arial"/>
                <w:sz w:val="18"/>
                <w:szCs w:val="18"/>
              </w:rPr>
              <w:t xml:space="preserve">Środek do czyszczenia podłóg i paneli z drewna w opakowaniach maksymalnie 1l, postać – </w:t>
            </w:r>
            <w:proofErr w:type="spellStart"/>
            <w:r w:rsidRPr="00603E05">
              <w:rPr>
                <w:rFonts w:ascii="Arial" w:hAnsi="Arial" w:cs="Arial"/>
                <w:sz w:val="18"/>
                <w:szCs w:val="18"/>
              </w:rPr>
              <w:t>mleczno</w:t>
            </w:r>
            <w:proofErr w:type="spellEnd"/>
            <w:r w:rsidRPr="00603E05">
              <w:rPr>
                <w:rFonts w:ascii="Arial" w:hAnsi="Arial" w:cs="Arial"/>
                <w:sz w:val="18"/>
                <w:szCs w:val="18"/>
              </w:rPr>
              <w:t xml:space="preserve"> biała ciecz (pasta w płynie), do ochrony i nabłyszczania podłóg drewnianych </w:t>
            </w:r>
          </w:p>
          <w:p w14:paraId="40A555BC"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i paneli podłogowych</w:t>
            </w:r>
          </w:p>
        </w:tc>
        <w:tc>
          <w:tcPr>
            <w:tcW w:w="993" w:type="dxa"/>
            <w:vAlign w:val="center"/>
          </w:tcPr>
          <w:p w14:paraId="21D6E4E4"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litr</w:t>
            </w:r>
          </w:p>
        </w:tc>
        <w:tc>
          <w:tcPr>
            <w:tcW w:w="1134" w:type="dxa"/>
            <w:vAlign w:val="center"/>
          </w:tcPr>
          <w:p w14:paraId="4C17BF44"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140</w:t>
            </w:r>
          </w:p>
        </w:tc>
        <w:tc>
          <w:tcPr>
            <w:tcW w:w="2013" w:type="dxa"/>
            <w:vAlign w:val="center"/>
          </w:tcPr>
          <w:p w14:paraId="461175A2"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postać: ……………</w:t>
            </w:r>
          </w:p>
          <w:p w14:paraId="26DAB134" w14:textId="77777777" w:rsidR="0082135B"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 xml:space="preserve">wielkość </w:t>
            </w:r>
            <w:r w:rsidR="0082135B">
              <w:rPr>
                <w:rFonts w:ascii="Arial" w:hAnsi="Arial" w:cs="Arial"/>
                <w:sz w:val="18"/>
                <w:szCs w:val="18"/>
              </w:rPr>
              <w:t xml:space="preserve"> </w:t>
            </w:r>
            <w:r w:rsidRPr="00603E05">
              <w:rPr>
                <w:rFonts w:ascii="Arial" w:hAnsi="Arial" w:cs="Arial"/>
                <w:sz w:val="18"/>
                <w:szCs w:val="18"/>
              </w:rPr>
              <w:t xml:space="preserve">opakowania: ……… </w:t>
            </w:r>
          </w:p>
          <w:p w14:paraId="2ECCDA34"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kolor: ………………</w:t>
            </w:r>
          </w:p>
        </w:tc>
        <w:tc>
          <w:tcPr>
            <w:tcW w:w="1702" w:type="dxa"/>
            <w:vAlign w:val="center"/>
          </w:tcPr>
          <w:p w14:paraId="03DBCD38" w14:textId="77777777" w:rsidR="00F45D5B" w:rsidRPr="00603E05" w:rsidRDefault="00F45D5B" w:rsidP="00603E05">
            <w:pPr>
              <w:jc w:val="center"/>
              <w:rPr>
                <w:rFonts w:ascii="Arial" w:hAnsi="Arial" w:cs="Arial"/>
                <w:sz w:val="18"/>
                <w:szCs w:val="18"/>
              </w:rPr>
            </w:pPr>
          </w:p>
        </w:tc>
        <w:tc>
          <w:tcPr>
            <w:tcW w:w="1418" w:type="dxa"/>
            <w:vAlign w:val="center"/>
          </w:tcPr>
          <w:p w14:paraId="225C8608" w14:textId="77777777" w:rsidR="00F45D5B" w:rsidRPr="00603E05" w:rsidRDefault="00F45D5B" w:rsidP="00603E05">
            <w:pPr>
              <w:jc w:val="center"/>
              <w:rPr>
                <w:rFonts w:ascii="Arial" w:hAnsi="Arial" w:cs="Arial"/>
                <w:sz w:val="18"/>
                <w:szCs w:val="18"/>
              </w:rPr>
            </w:pPr>
          </w:p>
        </w:tc>
        <w:tc>
          <w:tcPr>
            <w:tcW w:w="1559" w:type="dxa"/>
            <w:vAlign w:val="center"/>
          </w:tcPr>
          <w:p w14:paraId="528EAC95" w14:textId="77777777" w:rsidR="00F45D5B" w:rsidRPr="00603E05" w:rsidRDefault="00F45D5B" w:rsidP="00603E05">
            <w:pPr>
              <w:jc w:val="center"/>
              <w:rPr>
                <w:rFonts w:ascii="Arial" w:hAnsi="Arial" w:cs="Arial"/>
                <w:sz w:val="18"/>
                <w:szCs w:val="18"/>
              </w:rPr>
            </w:pPr>
          </w:p>
        </w:tc>
        <w:tc>
          <w:tcPr>
            <w:tcW w:w="850" w:type="dxa"/>
            <w:vAlign w:val="center"/>
          </w:tcPr>
          <w:p w14:paraId="467FBB80" w14:textId="77777777" w:rsidR="00F45D5B" w:rsidRPr="00603E05" w:rsidRDefault="00F45D5B" w:rsidP="00603E05">
            <w:pPr>
              <w:jc w:val="center"/>
              <w:rPr>
                <w:rFonts w:ascii="Arial" w:hAnsi="Arial" w:cs="Arial"/>
                <w:sz w:val="18"/>
                <w:szCs w:val="18"/>
              </w:rPr>
            </w:pPr>
          </w:p>
        </w:tc>
        <w:tc>
          <w:tcPr>
            <w:tcW w:w="1558" w:type="dxa"/>
            <w:vAlign w:val="center"/>
          </w:tcPr>
          <w:p w14:paraId="2D490281" w14:textId="77777777" w:rsidR="00F45D5B" w:rsidRPr="00603E05" w:rsidRDefault="00F45D5B" w:rsidP="00603E05">
            <w:pPr>
              <w:jc w:val="center"/>
              <w:rPr>
                <w:rFonts w:ascii="Arial" w:hAnsi="Arial" w:cs="Arial"/>
                <w:sz w:val="18"/>
                <w:szCs w:val="18"/>
              </w:rPr>
            </w:pPr>
          </w:p>
        </w:tc>
      </w:tr>
      <w:tr w:rsidR="00603E05" w:rsidRPr="00603E05" w14:paraId="7AD953AD" w14:textId="77777777" w:rsidTr="000B4213">
        <w:trPr>
          <w:trHeight w:val="2037"/>
          <w:jc w:val="center"/>
        </w:trPr>
        <w:tc>
          <w:tcPr>
            <w:tcW w:w="567" w:type="dxa"/>
            <w:vAlign w:val="center"/>
          </w:tcPr>
          <w:p w14:paraId="2E9E9CE5"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15F5B684" w14:textId="77777777" w:rsidR="00753DB4" w:rsidRDefault="00F45D5B" w:rsidP="005A56A8">
            <w:pPr>
              <w:jc w:val="center"/>
              <w:rPr>
                <w:rFonts w:ascii="Arial" w:hAnsi="Arial" w:cs="Arial"/>
                <w:sz w:val="18"/>
                <w:szCs w:val="18"/>
              </w:rPr>
            </w:pPr>
            <w:r w:rsidRPr="00603E05">
              <w:rPr>
                <w:rFonts w:ascii="Arial" w:hAnsi="Arial" w:cs="Arial"/>
                <w:sz w:val="18"/>
                <w:szCs w:val="18"/>
              </w:rPr>
              <w:t xml:space="preserve">Płyn uniwersalny do mycia podłóg </w:t>
            </w:r>
          </w:p>
          <w:p w14:paraId="0E6797B5" w14:textId="77777777" w:rsidR="005A56A8" w:rsidRDefault="00F45D5B" w:rsidP="005A56A8">
            <w:pPr>
              <w:jc w:val="center"/>
              <w:rPr>
                <w:rFonts w:ascii="Arial" w:hAnsi="Arial" w:cs="Arial"/>
                <w:sz w:val="18"/>
                <w:szCs w:val="18"/>
              </w:rPr>
            </w:pPr>
            <w:r w:rsidRPr="00603E05">
              <w:rPr>
                <w:rFonts w:ascii="Arial" w:hAnsi="Arial" w:cs="Arial"/>
                <w:sz w:val="18"/>
                <w:szCs w:val="18"/>
              </w:rPr>
              <w:t xml:space="preserve">w opakowaniach </w:t>
            </w:r>
          </w:p>
          <w:p w14:paraId="3733C59C" w14:textId="77777777" w:rsidR="00F45D5B" w:rsidRPr="00603E05" w:rsidRDefault="00F45D5B" w:rsidP="005A56A8">
            <w:pPr>
              <w:jc w:val="center"/>
              <w:rPr>
                <w:rFonts w:ascii="Arial" w:hAnsi="Arial" w:cs="Arial"/>
                <w:sz w:val="18"/>
                <w:szCs w:val="18"/>
              </w:rPr>
            </w:pPr>
            <w:r w:rsidRPr="00603E05">
              <w:rPr>
                <w:rFonts w:ascii="Arial" w:hAnsi="Arial" w:cs="Arial"/>
                <w:sz w:val="18"/>
                <w:szCs w:val="18"/>
              </w:rPr>
              <w:t xml:space="preserve">o pojemności maksymalnie 1 L, skutecznie czyszczący powierzchnie tj. podłogi </w:t>
            </w:r>
            <w:proofErr w:type="spellStart"/>
            <w:r w:rsidRPr="00603E05">
              <w:rPr>
                <w:rFonts w:ascii="Arial" w:hAnsi="Arial" w:cs="Arial"/>
                <w:sz w:val="18"/>
                <w:szCs w:val="18"/>
              </w:rPr>
              <w:t>pcv</w:t>
            </w:r>
            <w:proofErr w:type="spellEnd"/>
            <w:r w:rsidRPr="00603E05">
              <w:rPr>
                <w:rFonts w:ascii="Arial" w:hAnsi="Arial" w:cs="Arial"/>
                <w:sz w:val="18"/>
                <w:szCs w:val="18"/>
              </w:rPr>
              <w:t>, glazura, terakota itp. oraz usuwający uporczywe zabrudzenia</w:t>
            </w:r>
          </w:p>
        </w:tc>
        <w:tc>
          <w:tcPr>
            <w:tcW w:w="993" w:type="dxa"/>
            <w:vAlign w:val="center"/>
          </w:tcPr>
          <w:p w14:paraId="5830B6C1"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litr</w:t>
            </w:r>
          </w:p>
        </w:tc>
        <w:tc>
          <w:tcPr>
            <w:tcW w:w="1134" w:type="dxa"/>
            <w:vAlign w:val="center"/>
          </w:tcPr>
          <w:p w14:paraId="5FDFF615"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500</w:t>
            </w:r>
          </w:p>
        </w:tc>
        <w:tc>
          <w:tcPr>
            <w:tcW w:w="2013" w:type="dxa"/>
            <w:vAlign w:val="center"/>
          </w:tcPr>
          <w:p w14:paraId="2DF07A04"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postać: ……………</w:t>
            </w:r>
          </w:p>
          <w:p w14:paraId="7D85C4FD"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wielkość opakowania: ………</w:t>
            </w:r>
          </w:p>
          <w:p w14:paraId="0FE32070" w14:textId="77777777" w:rsidR="00F45D5B" w:rsidRPr="00603E05" w:rsidRDefault="00F45D5B" w:rsidP="00603E05">
            <w:pPr>
              <w:rPr>
                <w:rFonts w:ascii="Arial" w:hAnsi="Arial" w:cs="Arial"/>
                <w:sz w:val="18"/>
                <w:szCs w:val="18"/>
              </w:rPr>
            </w:pPr>
          </w:p>
        </w:tc>
        <w:tc>
          <w:tcPr>
            <w:tcW w:w="1702" w:type="dxa"/>
            <w:vAlign w:val="center"/>
          </w:tcPr>
          <w:p w14:paraId="17602C5A" w14:textId="77777777" w:rsidR="00F45D5B" w:rsidRPr="00603E05" w:rsidRDefault="00F45D5B" w:rsidP="00603E05">
            <w:pPr>
              <w:jc w:val="center"/>
              <w:rPr>
                <w:rFonts w:ascii="Arial" w:hAnsi="Arial" w:cs="Arial"/>
                <w:sz w:val="18"/>
                <w:szCs w:val="18"/>
              </w:rPr>
            </w:pPr>
          </w:p>
        </w:tc>
        <w:tc>
          <w:tcPr>
            <w:tcW w:w="1418" w:type="dxa"/>
            <w:vAlign w:val="center"/>
          </w:tcPr>
          <w:p w14:paraId="5F922CFE" w14:textId="77777777" w:rsidR="00F45D5B" w:rsidRPr="00603E05" w:rsidRDefault="00F45D5B" w:rsidP="00603E05">
            <w:pPr>
              <w:jc w:val="center"/>
              <w:rPr>
                <w:rFonts w:ascii="Arial" w:hAnsi="Arial" w:cs="Arial"/>
                <w:sz w:val="18"/>
                <w:szCs w:val="18"/>
              </w:rPr>
            </w:pPr>
          </w:p>
        </w:tc>
        <w:tc>
          <w:tcPr>
            <w:tcW w:w="1559" w:type="dxa"/>
            <w:vAlign w:val="center"/>
          </w:tcPr>
          <w:p w14:paraId="05D5043D" w14:textId="77777777" w:rsidR="00F45D5B" w:rsidRPr="00603E05" w:rsidRDefault="00F45D5B" w:rsidP="00603E05">
            <w:pPr>
              <w:jc w:val="center"/>
              <w:rPr>
                <w:rFonts w:ascii="Arial" w:hAnsi="Arial" w:cs="Arial"/>
                <w:sz w:val="18"/>
                <w:szCs w:val="18"/>
              </w:rPr>
            </w:pPr>
          </w:p>
        </w:tc>
        <w:tc>
          <w:tcPr>
            <w:tcW w:w="850" w:type="dxa"/>
            <w:vAlign w:val="center"/>
          </w:tcPr>
          <w:p w14:paraId="58104438" w14:textId="77777777" w:rsidR="00F45D5B" w:rsidRPr="00603E05" w:rsidRDefault="00F45D5B" w:rsidP="00603E05">
            <w:pPr>
              <w:jc w:val="center"/>
              <w:rPr>
                <w:rFonts w:ascii="Arial" w:hAnsi="Arial" w:cs="Arial"/>
                <w:sz w:val="18"/>
                <w:szCs w:val="18"/>
              </w:rPr>
            </w:pPr>
          </w:p>
        </w:tc>
        <w:tc>
          <w:tcPr>
            <w:tcW w:w="1558" w:type="dxa"/>
            <w:vAlign w:val="center"/>
          </w:tcPr>
          <w:p w14:paraId="0315EAB2" w14:textId="77777777" w:rsidR="00F45D5B" w:rsidRPr="00603E05" w:rsidRDefault="00F45D5B" w:rsidP="00603E05">
            <w:pPr>
              <w:jc w:val="center"/>
              <w:rPr>
                <w:rFonts w:ascii="Arial" w:hAnsi="Arial" w:cs="Arial"/>
                <w:sz w:val="18"/>
                <w:szCs w:val="18"/>
              </w:rPr>
            </w:pPr>
          </w:p>
        </w:tc>
      </w:tr>
      <w:tr w:rsidR="00603E05" w:rsidRPr="00603E05" w14:paraId="66AB8BC9" w14:textId="77777777" w:rsidTr="000B4213">
        <w:trPr>
          <w:trHeight w:val="2285"/>
          <w:jc w:val="center"/>
        </w:trPr>
        <w:tc>
          <w:tcPr>
            <w:tcW w:w="567" w:type="dxa"/>
            <w:vAlign w:val="center"/>
          </w:tcPr>
          <w:p w14:paraId="7E6C09B5"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11BD713F" w14:textId="77777777" w:rsidR="005A56A8" w:rsidRDefault="00F45D5B" w:rsidP="00603E05">
            <w:pPr>
              <w:jc w:val="center"/>
              <w:rPr>
                <w:rFonts w:ascii="Arial" w:hAnsi="Arial" w:cs="Arial"/>
                <w:sz w:val="18"/>
                <w:szCs w:val="18"/>
              </w:rPr>
            </w:pPr>
            <w:r w:rsidRPr="00603E05">
              <w:rPr>
                <w:rFonts w:ascii="Arial" w:hAnsi="Arial" w:cs="Arial"/>
                <w:sz w:val="18"/>
                <w:szCs w:val="18"/>
              </w:rPr>
              <w:t xml:space="preserve">Mleczko czyszczące do urządzeń sanitarnych </w:t>
            </w:r>
          </w:p>
          <w:p w14:paraId="2BAE478B" w14:textId="77777777" w:rsidR="005A56A8" w:rsidRDefault="00F45D5B" w:rsidP="00603E05">
            <w:pPr>
              <w:jc w:val="center"/>
              <w:rPr>
                <w:rFonts w:ascii="Arial" w:hAnsi="Arial" w:cs="Arial"/>
                <w:sz w:val="18"/>
                <w:szCs w:val="18"/>
              </w:rPr>
            </w:pPr>
            <w:r w:rsidRPr="00603E05">
              <w:rPr>
                <w:rFonts w:ascii="Arial" w:hAnsi="Arial" w:cs="Arial"/>
                <w:sz w:val="18"/>
                <w:szCs w:val="18"/>
              </w:rPr>
              <w:t xml:space="preserve">w opakowaniach </w:t>
            </w:r>
          </w:p>
          <w:p w14:paraId="57FB682D" w14:textId="77777777" w:rsidR="005A56A8" w:rsidRDefault="00F45D5B" w:rsidP="00603E05">
            <w:pPr>
              <w:jc w:val="center"/>
              <w:rPr>
                <w:rFonts w:ascii="Arial" w:hAnsi="Arial" w:cs="Arial"/>
                <w:sz w:val="18"/>
                <w:szCs w:val="18"/>
              </w:rPr>
            </w:pPr>
            <w:r w:rsidRPr="00603E05">
              <w:rPr>
                <w:rFonts w:ascii="Arial" w:hAnsi="Arial" w:cs="Arial"/>
                <w:sz w:val="18"/>
                <w:szCs w:val="18"/>
              </w:rPr>
              <w:t>o pojemności maksymalnej  1 L, skutecznie czyszczące</w:t>
            </w:r>
          </w:p>
          <w:p w14:paraId="62D86787"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 xml:space="preserve"> i odtłuszczające, nie rysujące powierzchni sprzątanej, o gęstej konsystencji, posiadające przyjemny zapach</w:t>
            </w:r>
          </w:p>
        </w:tc>
        <w:tc>
          <w:tcPr>
            <w:tcW w:w="993" w:type="dxa"/>
            <w:vAlign w:val="center"/>
          </w:tcPr>
          <w:p w14:paraId="23089670"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litr</w:t>
            </w:r>
          </w:p>
        </w:tc>
        <w:tc>
          <w:tcPr>
            <w:tcW w:w="1134" w:type="dxa"/>
            <w:vAlign w:val="center"/>
          </w:tcPr>
          <w:p w14:paraId="1B800BD9"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260</w:t>
            </w:r>
          </w:p>
        </w:tc>
        <w:tc>
          <w:tcPr>
            <w:tcW w:w="2013" w:type="dxa"/>
            <w:vAlign w:val="center"/>
          </w:tcPr>
          <w:p w14:paraId="1A535069"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postać: ……………</w:t>
            </w:r>
          </w:p>
          <w:p w14:paraId="0940980D"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wielkość opakowania: ………</w:t>
            </w:r>
          </w:p>
          <w:p w14:paraId="0E15DE47" w14:textId="77777777" w:rsidR="00F45D5B" w:rsidRPr="00603E05" w:rsidRDefault="00F45D5B" w:rsidP="00603E05">
            <w:pPr>
              <w:rPr>
                <w:rFonts w:ascii="Arial" w:hAnsi="Arial" w:cs="Arial"/>
                <w:sz w:val="18"/>
                <w:szCs w:val="18"/>
              </w:rPr>
            </w:pPr>
          </w:p>
        </w:tc>
        <w:tc>
          <w:tcPr>
            <w:tcW w:w="1702" w:type="dxa"/>
            <w:vAlign w:val="center"/>
          </w:tcPr>
          <w:p w14:paraId="77FCFC11" w14:textId="77777777" w:rsidR="00F45D5B" w:rsidRPr="00603E05" w:rsidRDefault="00F45D5B" w:rsidP="00603E05">
            <w:pPr>
              <w:jc w:val="center"/>
              <w:rPr>
                <w:rFonts w:ascii="Arial" w:hAnsi="Arial" w:cs="Arial"/>
                <w:sz w:val="18"/>
                <w:szCs w:val="18"/>
              </w:rPr>
            </w:pPr>
          </w:p>
        </w:tc>
        <w:tc>
          <w:tcPr>
            <w:tcW w:w="1418" w:type="dxa"/>
            <w:vAlign w:val="center"/>
          </w:tcPr>
          <w:p w14:paraId="3F5F13CF" w14:textId="77777777" w:rsidR="00F45D5B" w:rsidRPr="00603E05" w:rsidRDefault="00F45D5B" w:rsidP="00603E05">
            <w:pPr>
              <w:jc w:val="center"/>
              <w:rPr>
                <w:rFonts w:ascii="Arial" w:hAnsi="Arial" w:cs="Arial"/>
                <w:sz w:val="18"/>
                <w:szCs w:val="18"/>
              </w:rPr>
            </w:pPr>
          </w:p>
        </w:tc>
        <w:tc>
          <w:tcPr>
            <w:tcW w:w="1559" w:type="dxa"/>
            <w:vAlign w:val="center"/>
          </w:tcPr>
          <w:p w14:paraId="3D87BAF3" w14:textId="77777777" w:rsidR="00F45D5B" w:rsidRPr="00603E05" w:rsidRDefault="00F45D5B" w:rsidP="00603E05">
            <w:pPr>
              <w:jc w:val="center"/>
              <w:rPr>
                <w:rFonts w:ascii="Arial" w:hAnsi="Arial" w:cs="Arial"/>
                <w:sz w:val="18"/>
                <w:szCs w:val="18"/>
              </w:rPr>
            </w:pPr>
          </w:p>
        </w:tc>
        <w:tc>
          <w:tcPr>
            <w:tcW w:w="850" w:type="dxa"/>
            <w:vAlign w:val="center"/>
          </w:tcPr>
          <w:p w14:paraId="1B1BD273" w14:textId="77777777" w:rsidR="00F45D5B" w:rsidRPr="00603E05" w:rsidRDefault="00F45D5B" w:rsidP="00603E05">
            <w:pPr>
              <w:jc w:val="center"/>
              <w:rPr>
                <w:rFonts w:ascii="Arial" w:hAnsi="Arial" w:cs="Arial"/>
                <w:sz w:val="18"/>
                <w:szCs w:val="18"/>
              </w:rPr>
            </w:pPr>
          </w:p>
        </w:tc>
        <w:tc>
          <w:tcPr>
            <w:tcW w:w="1558" w:type="dxa"/>
            <w:vAlign w:val="center"/>
          </w:tcPr>
          <w:p w14:paraId="156534E9" w14:textId="77777777" w:rsidR="00F45D5B" w:rsidRPr="00603E05" w:rsidRDefault="00F45D5B" w:rsidP="00603E05">
            <w:pPr>
              <w:jc w:val="center"/>
              <w:rPr>
                <w:rFonts w:ascii="Arial" w:hAnsi="Arial" w:cs="Arial"/>
                <w:sz w:val="18"/>
                <w:szCs w:val="18"/>
              </w:rPr>
            </w:pPr>
          </w:p>
        </w:tc>
      </w:tr>
      <w:tr w:rsidR="00603E05" w:rsidRPr="00603E05" w14:paraId="669D6567" w14:textId="77777777" w:rsidTr="000B4213">
        <w:trPr>
          <w:trHeight w:val="1822"/>
          <w:jc w:val="center"/>
        </w:trPr>
        <w:tc>
          <w:tcPr>
            <w:tcW w:w="567" w:type="dxa"/>
            <w:vAlign w:val="center"/>
          </w:tcPr>
          <w:p w14:paraId="5E1E8040"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532AF61C" w14:textId="77777777" w:rsidR="005A56A8" w:rsidRDefault="00F45D5B" w:rsidP="00603E05">
            <w:pPr>
              <w:jc w:val="center"/>
              <w:rPr>
                <w:rFonts w:ascii="Arial" w:hAnsi="Arial" w:cs="Arial"/>
                <w:sz w:val="18"/>
                <w:szCs w:val="18"/>
              </w:rPr>
            </w:pPr>
            <w:r w:rsidRPr="00603E05">
              <w:rPr>
                <w:rFonts w:ascii="Arial" w:hAnsi="Arial" w:cs="Arial"/>
                <w:sz w:val="18"/>
                <w:szCs w:val="18"/>
              </w:rPr>
              <w:t xml:space="preserve">Kostka zapachowa do WC  w opakowaniach maksymalnie 50 g </w:t>
            </w:r>
          </w:p>
          <w:p w14:paraId="3230685D" w14:textId="77777777" w:rsidR="005A56A8" w:rsidRDefault="00F45D5B" w:rsidP="00603E05">
            <w:pPr>
              <w:jc w:val="center"/>
              <w:rPr>
                <w:rFonts w:ascii="Arial" w:hAnsi="Arial" w:cs="Arial"/>
                <w:sz w:val="18"/>
                <w:szCs w:val="18"/>
              </w:rPr>
            </w:pPr>
            <w:r w:rsidRPr="00603E05">
              <w:rPr>
                <w:rFonts w:ascii="Arial" w:hAnsi="Arial" w:cs="Arial"/>
                <w:sz w:val="18"/>
                <w:szCs w:val="18"/>
              </w:rPr>
              <w:t xml:space="preserve">w komplecie </w:t>
            </w:r>
          </w:p>
          <w:p w14:paraId="0620899C" w14:textId="77777777" w:rsidR="005A56A8" w:rsidRDefault="00F45D5B" w:rsidP="00603E05">
            <w:pPr>
              <w:jc w:val="center"/>
              <w:rPr>
                <w:rFonts w:ascii="Arial" w:hAnsi="Arial" w:cs="Arial"/>
                <w:sz w:val="18"/>
                <w:szCs w:val="18"/>
              </w:rPr>
            </w:pPr>
            <w:r w:rsidRPr="00603E05">
              <w:rPr>
                <w:rFonts w:ascii="Arial" w:hAnsi="Arial" w:cs="Arial"/>
                <w:sz w:val="18"/>
                <w:szCs w:val="18"/>
              </w:rPr>
              <w:t>z koszyczkiem, powinna posiadać właściwości dezynfekujące</w:t>
            </w:r>
          </w:p>
          <w:p w14:paraId="294BE6A3"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 xml:space="preserve"> i bakteriobójcze oraz przeciwdziałać nieprzyjemnemu zapachowi</w:t>
            </w:r>
          </w:p>
        </w:tc>
        <w:tc>
          <w:tcPr>
            <w:tcW w:w="993" w:type="dxa"/>
            <w:vAlign w:val="center"/>
          </w:tcPr>
          <w:p w14:paraId="5FDBC132"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sztuka</w:t>
            </w:r>
          </w:p>
        </w:tc>
        <w:tc>
          <w:tcPr>
            <w:tcW w:w="1134" w:type="dxa"/>
            <w:vAlign w:val="center"/>
          </w:tcPr>
          <w:p w14:paraId="0C8F8E08"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380</w:t>
            </w:r>
          </w:p>
        </w:tc>
        <w:tc>
          <w:tcPr>
            <w:tcW w:w="2013" w:type="dxa"/>
            <w:vAlign w:val="center"/>
          </w:tcPr>
          <w:p w14:paraId="7A488DD6"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waga: ……………..</w:t>
            </w:r>
          </w:p>
          <w:p w14:paraId="4C764F24" w14:textId="77777777" w:rsidR="0082135B"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 xml:space="preserve">wyposażona </w:t>
            </w:r>
          </w:p>
          <w:p w14:paraId="71C6F06A" w14:textId="77777777" w:rsidR="00F45D5B" w:rsidRPr="00603E05" w:rsidRDefault="00F45D5B" w:rsidP="00603E05">
            <w:pPr>
              <w:rPr>
                <w:rFonts w:ascii="Arial" w:hAnsi="Arial" w:cs="Arial"/>
                <w:sz w:val="18"/>
                <w:szCs w:val="18"/>
              </w:rPr>
            </w:pPr>
            <w:r w:rsidRPr="00603E05">
              <w:rPr>
                <w:rFonts w:ascii="Arial" w:hAnsi="Arial" w:cs="Arial"/>
                <w:sz w:val="18"/>
                <w:szCs w:val="18"/>
              </w:rPr>
              <w:t>w koszyczek: TAK/NIE</w:t>
            </w:r>
          </w:p>
          <w:p w14:paraId="780218A0" w14:textId="77777777" w:rsidR="00F45D5B" w:rsidRPr="00603E05" w:rsidRDefault="00F45D5B" w:rsidP="00603E05">
            <w:pPr>
              <w:rPr>
                <w:rFonts w:ascii="Arial" w:hAnsi="Arial" w:cs="Arial"/>
                <w:sz w:val="18"/>
                <w:szCs w:val="18"/>
              </w:rPr>
            </w:pPr>
          </w:p>
        </w:tc>
        <w:tc>
          <w:tcPr>
            <w:tcW w:w="1702" w:type="dxa"/>
            <w:vAlign w:val="center"/>
          </w:tcPr>
          <w:p w14:paraId="0377B7BA" w14:textId="77777777" w:rsidR="00F45D5B" w:rsidRPr="00603E05" w:rsidRDefault="00F45D5B" w:rsidP="00603E05">
            <w:pPr>
              <w:jc w:val="center"/>
              <w:rPr>
                <w:rFonts w:ascii="Arial" w:hAnsi="Arial" w:cs="Arial"/>
                <w:sz w:val="18"/>
                <w:szCs w:val="18"/>
              </w:rPr>
            </w:pPr>
          </w:p>
        </w:tc>
        <w:tc>
          <w:tcPr>
            <w:tcW w:w="1418" w:type="dxa"/>
            <w:vAlign w:val="center"/>
          </w:tcPr>
          <w:p w14:paraId="22D008F4" w14:textId="77777777" w:rsidR="00F45D5B" w:rsidRPr="00603E05" w:rsidRDefault="00F45D5B" w:rsidP="00603E05">
            <w:pPr>
              <w:jc w:val="center"/>
              <w:rPr>
                <w:rFonts w:ascii="Arial" w:hAnsi="Arial" w:cs="Arial"/>
                <w:sz w:val="18"/>
                <w:szCs w:val="18"/>
              </w:rPr>
            </w:pPr>
          </w:p>
        </w:tc>
        <w:tc>
          <w:tcPr>
            <w:tcW w:w="1559" w:type="dxa"/>
            <w:vAlign w:val="center"/>
          </w:tcPr>
          <w:p w14:paraId="21F43CD4" w14:textId="77777777" w:rsidR="00F45D5B" w:rsidRPr="00603E05" w:rsidRDefault="00F45D5B" w:rsidP="00603E05">
            <w:pPr>
              <w:jc w:val="center"/>
              <w:rPr>
                <w:rFonts w:ascii="Arial" w:hAnsi="Arial" w:cs="Arial"/>
                <w:sz w:val="18"/>
                <w:szCs w:val="18"/>
              </w:rPr>
            </w:pPr>
          </w:p>
        </w:tc>
        <w:tc>
          <w:tcPr>
            <w:tcW w:w="850" w:type="dxa"/>
            <w:vAlign w:val="center"/>
          </w:tcPr>
          <w:p w14:paraId="31CE4FBB" w14:textId="77777777" w:rsidR="00F45D5B" w:rsidRPr="00603E05" w:rsidRDefault="00F45D5B" w:rsidP="00603E05">
            <w:pPr>
              <w:jc w:val="center"/>
              <w:rPr>
                <w:rFonts w:ascii="Arial" w:hAnsi="Arial" w:cs="Arial"/>
                <w:sz w:val="18"/>
                <w:szCs w:val="18"/>
              </w:rPr>
            </w:pPr>
          </w:p>
        </w:tc>
        <w:tc>
          <w:tcPr>
            <w:tcW w:w="1558" w:type="dxa"/>
            <w:vAlign w:val="center"/>
          </w:tcPr>
          <w:p w14:paraId="52D5940C" w14:textId="77777777" w:rsidR="00F45D5B" w:rsidRPr="00603E05" w:rsidRDefault="00F45D5B" w:rsidP="00603E05">
            <w:pPr>
              <w:jc w:val="center"/>
              <w:rPr>
                <w:rFonts w:ascii="Arial" w:hAnsi="Arial" w:cs="Arial"/>
                <w:sz w:val="18"/>
                <w:szCs w:val="18"/>
              </w:rPr>
            </w:pPr>
          </w:p>
        </w:tc>
      </w:tr>
      <w:tr w:rsidR="00603E05" w:rsidRPr="00603E05" w14:paraId="1B71F823" w14:textId="77777777" w:rsidTr="000B4213">
        <w:trPr>
          <w:trHeight w:val="1550"/>
          <w:jc w:val="center"/>
        </w:trPr>
        <w:tc>
          <w:tcPr>
            <w:tcW w:w="567" w:type="dxa"/>
            <w:vAlign w:val="center"/>
          </w:tcPr>
          <w:p w14:paraId="3F48007A"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48471CEA" w14:textId="77777777" w:rsidR="005A56A8" w:rsidRDefault="00F45D5B" w:rsidP="00603E05">
            <w:pPr>
              <w:jc w:val="center"/>
              <w:rPr>
                <w:rFonts w:ascii="Arial" w:hAnsi="Arial" w:cs="Arial"/>
                <w:sz w:val="18"/>
                <w:szCs w:val="18"/>
              </w:rPr>
            </w:pPr>
            <w:r w:rsidRPr="00603E05">
              <w:rPr>
                <w:rFonts w:ascii="Arial" w:hAnsi="Arial" w:cs="Arial"/>
                <w:sz w:val="18"/>
                <w:szCs w:val="18"/>
              </w:rPr>
              <w:t xml:space="preserve">Rękawiczki gumowe M pakowane po 2 sztuki </w:t>
            </w:r>
          </w:p>
          <w:p w14:paraId="6B2D199E"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w opakowaniu, lateksowe, flokowane bawełną, 100% lateksu, długość min. 30,5 cm, grubość 0,4 mm,</w:t>
            </w:r>
          </w:p>
        </w:tc>
        <w:tc>
          <w:tcPr>
            <w:tcW w:w="993" w:type="dxa"/>
            <w:vAlign w:val="center"/>
          </w:tcPr>
          <w:p w14:paraId="3C3CAFB8"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opakowanie</w:t>
            </w:r>
          </w:p>
        </w:tc>
        <w:tc>
          <w:tcPr>
            <w:tcW w:w="1134" w:type="dxa"/>
            <w:vAlign w:val="center"/>
          </w:tcPr>
          <w:p w14:paraId="7F2E0047"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120</w:t>
            </w:r>
          </w:p>
        </w:tc>
        <w:tc>
          <w:tcPr>
            <w:tcW w:w="2013" w:type="dxa"/>
            <w:vAlign w:val="center"/>
          </w:tcPr>
          <w:p w14:paraId="22CDAD37" w14:textId="77777777" w:rsidR="0082135B"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 xml:space="preserve">ilość sztuk </w:t>
            </w:r>
          </w:p>
          <w:p w14:paraId="477ACF8D" w14:textId="77777777" w:rsidR="00F45D5B" w:rsidRPr="00603E05" w:rsidRDefault="00F45D5B" w:rsidP="00603E05">
            <w:pPr>
              <w:rPr>
                <w:rFonts w:ascii="Arial" w:hAnsi="Arial" w:cs="Arial"/>
                <w:sz w:val="18"/>
                <w:szCs w:val="18"/>
              </w:rPr>
            </w:pPr>
            <w:r w:rsidRPr="00603E05">
              <w:rPr>
                <w:rFonts w:ascii="Arial" w:hAnsi="Arial" w:cs="Arial"/>
                <w:sz w:val="18"/>
                <w:szCs w:val="18"/>
              </w:rPr>
              <w:t>w opakowaniu: ……</w:t>
            </w:r>
            <w:r w:rsidR="0082135B">
              <w:rPr>
                <w:rFonts w:ascii="Arial" w:hAnsi="Arial" w:cs="Arial"/>
                <w:sz w:val="18"/>
                <w:szCs w:val="18"/>
              </w:rPr>
              <w:t>.</w:t>
            </w:r>
          </w:p>
          <w:p w14:paraId="4D793362"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materiał: …………..</w:t>
            </w:r>
          </w:p>
          <w:p w14:paraId="3DB5044D"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min. grubość: ……..</w:t>
            </w:r>
          </w:p>
          <w:p w14:paraId="6472E5AC"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rozmiar: ……………</w:t>
            </w:r>
          </w:p>
        </w:tc>
        <w:tc>
          <w:tcPr>
            <w:tcW w:w="1702" w:type="dxa"/>
            <w:vAlign w:val="center"/>
          </w:tcPr>
          <w:p w14:paraId="26E1E050" w14:textId="77777777" w:rsidR="00F45D5B" w:rsidRPr="00603E05" w:rsidRDefault="00F45D5B" w:rsidP="00603E05">
            <w:pPr>
              <w:jc w:val="center"/>
              <w:rPr>
                <w:rFonts w:ascii="Arial" w:hAnsi="Arial" w:cs="Arial"/>
                <w:sz w:val="18"/>
                <w:szCs w:val="18"/>
              </w:rPr>
            </w:pPr>
          </w:p>
        </w:tc>
        <w:tc>
          <w:tcPr>
            <w:tcW w:w="1418" w:type="dxa"/>
            <w:vAlign w:val="center"/>
          </w:tcPr>
          <w:p w14:paraId="426714F6" w14:textId="77777777" w:rsidR="00F45D5B" w:rsidRPr="00603E05" w:rsidRDefault="00F45D5B" w:rsidP="00603E05">
            <w:pPr>
              <w:jc w:val="center"/>
              <w:rPr>
                <w:rFonts w:ascii="Arial" w:hAnsi="Arial" w:cs="Arial"/>
                <w:sz w:val="18"/>
                <w:szCs w:val="18"/>
              </w:rPr>
            </w:pPr>
          </w:p>
        </w:tc>
        <w:tc>
          <w:tcPr>
            <w:tcW w:w="1559" w:type="dxa"/>
            <w:vAlign w:val="center"/>
          </w:tcPr>
          <w:p w14:paraId="079BE82E" w14:textId="77777777" w:rsidR="00F45D5B" w:rsidRPr="00603E05" w:rsidRDefault="00F45D5B" w:rsidP="00603E05">
            <w:pPr>
              <w:jc w:val="center"/>
              <w:rPr>
                <w:rFonts w:ascii="Arial" w:hAnsi="Arial" w:cs="Arial"/>
                <w:sz w:val="18"/>
                <w:szCs w:val="18"/>
              </w:rPr>
            </w:pPr>
          </w:p>
        </w:tc>
        <w:tc>
          <w:tcPr>
            <w:tcW w:w="850" w:type="dxa"/>
            <w:vAlign w:val="center"/>
          </w:tcPr>
          <w:p w14:paraId="0326D2C7" w14:textId="77777777" w:rsidR="00F45D5B" w:rsidRPr="00603E05" w:rsidRDefault="00F45D5B" w:rsidP="00603E05">
            <w:pPr>
              <w:jc w:val="center"/>
              <w:rPr>
                <w:rFonts w:ascii="Arial" w:hAnsi="Arial" w:cs="Arial"/>
                <w:sz w:val="18"/>
                <w:szCs w:val="18"/>
              </w:rPr>
            </w:pPr>
          </w:p>
        </w:tc>
        <w:tc>
          <w:tcPr>
            <w:tcW w:w="1558" w:type="dxa"/>
            <w:vAlign w:val="center"/>
          </w:tcPr>
          <w:p w14:paraId="0370DA43" w14:textId="77777777" w:rsidR="00F45D5B" w:rsidRPr="00603E05" w:rsidRDefault="00F45D5B" w:rsidP="00603E05">
            <w:pPr>
              <w:jc w:val="center"/>
              <w:rPr>
                <w:rFonts w:ascii="Arial" w:hAnsi="Arial" w:cs="Arial"/>
                <w:sz w:val="18"/>
                <w:szCs w:val="18"/>
              </w:rPr>
            </w:pPr>
          </w:p>
        </w:tc>
      </w:tr>
      <w:tr w:rsidR="00603E05" w:rsidRPr="00603E05" w14:paraId="5F68D63F" w14:textId="77777777" w:rsidTr="000B4213">
        <w:trPr>
          <w:trHeight w:val="1557"/>
          <w:jc w:val="center"/>
        </w:trPr>
        <w:tc>
          <w:tcPr>
            <w:tcW w:w="567" w:type="dxa"/>
            <w:vAlign w:val="center"/>
          </w:tcPr>
          <w:p w14:paraId="7E491F3C"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56402B28" w14:textId="77777777" w:rsidR="005A56A8" w:rsidRDefault="00F45D5B" w:rsidP="00603E05">
            <w:pPr>
              <w:jc w:val="center"/>
              <w:rPr>
                <w:rFonts w:ascii="Arial" w:hAnsi="Arial" w:cs="Arial"/>
                <w:sz w:val="18"/>
                <w:szCs w:val="18"/>
              </w:rPr>
            </w:pPr>
            <w:r w:rsidRPr="00603E05">
              <w:rPr>
                <w:rFonts w:ascii="Arial" w:hAnsi="Arial" w:cs="Arial"/>
                <w:sz w:val="18"/>
                <w:szCs w:val="18"/>
              </w:rPr>
              <w:t xml:space="preserve">Rękawiczki gumowe L pakowane po 2 sztuki </w:t>
            </w:r>
          </w:p>
          <w:p w14:paraId="76C48468"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w opakowaniu, lateksowe, flokowane bawełną, 100% lateksu, długość min. 30,5 cm, grubość 0,4 mm,</w:t>
            </w:r>
          </w:p>
        </w:tc>
        <w:tc>
          <w:tcPr>
            <w:tcW w:w="993" w:type="dxa"/>
            <w:vAlign w:val="center"/>
          </w:tcPr>
          <w:p w14:paraId="6C1872AE"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opakowanie</w:t>
            </w:r>
          </w:p>
        </w:tc>
        <w:tc>
          <w:tcPr>
            <w:tcW w:w="1134" w:type="dxa"/>
            <w:vAlign w:val="center"/>
          </w:tcPr>
          <w:p w14:paraId="00F46271"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140</w:t>
            </w:r>
          </w:p>
        </w:tc>
        <w:tc>
          <w:tcPr>
            <w:tcW w:w="2013" w:type="dxa"/>
            <w:vAlign w:val="center"/>
          </w:tcPr>
          <w:p w14:paraId="3A714BD0" w14:textId="77777777" w:rsidR="0082135B"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 xml:space="preserve">ilość sztuk </w:t>
            </w:r>
          </w:p>
          <w:p w14:paraId="27763E56" w14:textId="77777777" w:rsidR="00F45D5B" w:rsidRPr="00603E05" w:rsidRDefault="00F45D5B" w:rsidP="00603E05">
            <w:pPr>
              <w:rPr>
                <w:rFonts w:ascii="Arial" w:hAnsi="Arial" w:cs="Arial"/>
                <w:sz w:val="18"/>
                <w:szCs w:val="18"/>
              </w:rPr>
            </w:pPr>
            <w:r w:rsidRPr="00603E05">
              <w:rPr>
                <w:rFonts w:ascii="Arial" w:hAnsi="Arial" w:cs="Arial"/>
                <w:sz w:val="18"/>
                <w:szCs w:val="18"/>
              </w:rPr>
              <w:t>w opakowaniu: ……</w:t>
            </w:r>
            <w:r w:rsidR="0082135B">
              <w:rPr>
                <w:rFonts w:ascii="Arial" w:hAnsi="Arial" w:cs="Arial"/>
                <w:sz w:val="18"/>
                <w:szCs w:val="18"/>
              </w:rPr>
              <w:t>..</w:t>
            </w:r>
          </w:p>
          <w:p w14:paraId="7E422B07"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materiał: …………..</w:t>
            </w:r>
          </w:p>
          <w:p w14:paraId="4B7997D0"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min. grubość: ……..</w:t>
            </w:r>
          </w:p>
          <w:p w14:paraId="12C1F28A"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rozmiar: ……………</w:t>
            </w:r>
          </w:p>
          <w:p w14:paraId="358241CB" w14:textId="77777777" w:rsidR="00F45D5B" w:rsidRPr="00603E05" w:rsidRDefault="00F45D5B" w:rsidP="00603E05">
            <w:pPr>
              <w:rPr>
                <w:rFonts w:ascii="Arial" w:hAnsi="Arial" w:cs="Arial"/>
                <w:sz w:val="18"/>
                <w:szCs w:val="18"/>
              </w:rPr>
            </w:pPr>
          </w:p>
        </w:tc>
        <w:tc>
          <w:tcPr>
            <w:tcW w:w="1702" w:type="dxa"/>
            <w:vAlign w:val="center"/>
          </w:tcPr>
          <w:p w14:paraId="6122E249" w14:textId="77777777" w:rsidR="00F45D5B" w:rsidRPr="00603E05" w:rsidRDefault="00F45D5B" w:rsidP="00603E05">
            <w:pPr>
              <w:jc w:val="center"/>
              <w:rPr>
                <w:rFonts w:ascii="Arial" w:hAnsi="Arial" w:cs="Arial"/>
                <w:sz w:val="18"/>
                <w:szCs w:val="18"/>
              </w:rPr>
            </w:pPr>
          </w:p>
        </w:tc>
        <w:tc>
          <w:tcPr>
            <w:tcW w:w="1418" w:type="dxa"/>
            <w:vAlign w:val="center"/>
          </w:tcPr>
          <w:p w14:paraId="124FE6AF" w14:textId="77777777" w:rsidR="00F45D5B" w:rsidRPr="00603E05" w:rsidRDefault="00F45D5B" w:rsidP="00603E05">
            <w:pPr>
              <w:jc w:val="center"/>
              <w:rPr>
                <w:rFonts w:ascii="Arial" w:hAnsi="Arial" w:cs="Arial"/>
                <w:sz w:val="18"/>
                <w:szCs w:val="18"/>
              </w:rPr>
            </w:pPr>
          </w:p>
        </w:tc>
        <w:tc>
          <w:tcPr>
            <w:tcW w:w="1559" w:type="dxa"/>
            <w:vAlign w:val="center"/>
          </w:tcPr>
          <w:p w14:paraId="1E518B16" w14:textId="77777777" w:rsidR="00F45D5B" w:rsidRPr="00603E05" w:rsidRDefault="00F45D5B" w:rsidP="00603E05">
            <w:pPr>
              <w:jc w:val="center"/>
              <w:rPr>
                <w:rFonts w:ascii="Arial" w:hAnsi="Arial" w:cs="Arial"/>
                <w:sz w:val="18"/>
                <w:szCs w:val="18"/>
              </w:rPr>
            </w:pPr>
          </w:p>
        </w:tc>
        <w:tc>
          <w:tcPr>
            <w:tcW w:w="850" w:type="dxa"/>
            <w:vAlign w:val="center"/>
          </w:tcPr>
          <w:p w14:paraId="395197B8" w14:textId="77777777" w:rsidR="00F45D5B" w:rsidRPr="00603E05" w:rsidRDefault="00F45D5B" w:rsidP="00603E05">
            <w:pPr>
              <w:jc w:val="center"/>
              <w:rPr>
                <w:rFonts w:ascii="Arial" w:hAnsi="Arial" w:cs="Arial"/>
                <w:sz w:val="18"/>
                <w:szCs w:val="18"/>
              </w:rPr>
            </w:pPr>
          </w:p>
        </w:tc>
        <w:tc>
          <w:tcPr>
            <w:tcW w:w="1558" w:type="dxa"/>
            <w:vAlign w:val="center"/>
          </w:tcPr>
          <w:p w14:paraId="0A3647B0" w14:textId="77777777" w:rsidR="00F45D5B" w:rsidRPr="00603E05" w:rsidRDefault="00F45D5B" w:rsidP="00603E05">
            <w:pPr>
              <w:jc w:val="center"/>
              <w:rPr>
                <w:rFonts w:ascii="Arial" w:hAnsi="Arial" w:cs="Arial"/>
                <w:sz w:val="18"/>
                <w:szCs w:val="18"/>
              </w:rPr>
            </w:pPr>
          </w:p>
        </w:tc>
      </w:tr>
      <w:tr w:rsidR="00603E05" w:rsidRPr="00603E05" w14:paraId="5F661B36" w14:textId="77777777" w:rsidTr="000B4213">
        <w:trPr>
          <w:trHeight w:val="1410"/>
          <w:jc w:val="center"/>
        </w:trPr>
        <w:tc>
          <w:tcPr>
            <w:tcW w:w="567" w:type="dxa"/>
            <w:vAlign w:val="center"/>
          </w:tcPr>
          <w:p w14:paraId="53F00846" w14:textId="77777777" w:rsidR="005A56A8" w:rsidRPr="00D272CF" w:rsidRDefault="005A56A8" w:rsidP="00EF31B9">
            <w:pPr>
              <w:pStyle w:val="Akapitzlist"/>
              <w:numPr>
                <w:ilvl w:val="0"/>
                <w:numId w:val="107"/>
              </w:numPr>
              <w:jc w:val="center"/>
              <w:rPr>
                <w:rFonts w:ascii="Arial" w:hAnsi="Arial" w:cs="Arial"/>
                <w:sz w:val="18"/>
                <w:szCs w:val="18"/>
              </w:rPr>
            </w:pPr>
          </w:p>
        </w:tc>
        <w:tc>
          <w:tcPr>
            <w:tcW w:w="2268" w:type="dxa"/>
            <w:vAlign w:val="center"/>
          </w:tcPr>
          <w:p w14:paraId="3A7A5A05" w14:textId="77777777" w:rsidR="005A56A8" w:rsidRDefault="00F45D5B" w:rsidP="00603E05">
            <w:pPr>
              <w:jc w:val="center"/>
              <w:rPr>
                <w:rFonts w:ascii="Arial" w:hAnsi="Arial" w:cs="Arial"/>
                <w:sz w:val="18"/>
                <w:szCs w:val="18"/>
              </w:rPr>
            </w:pPr>
            <w:r w:rsidRPr="00603E05">
              <w:rPr>
                <w:rFonts w:ascii="Arial" w:hAnsi="Arial" w:cs="Arial"/>
                <w:sz w:val="18"/>
                <w:szCs w:val="18"/>
              </w:rPr>
              <w:t>Worki na śmieci 30 litrowe opakowaniach po 50 szt. wykonane</w:t>
            </w:r>
          </w:p>
          <w:p w14:paraId="02DC3D93"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 xml:space="preserve"> z tworzywa sztucznego - folii LDPD lub HPDP, mocne i wytrzymałe.</w:t>
            </w:r>
          </w:p>
        </w:tc>
        <w:tc>
          <w:tcPr>
            <w:tcW w:w="993" w:type="dxa"/>
            <w:vAlign w:val="center"/>
          </w:tcPr>
          <w:p w14:paraId="5632D604"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rolka</w:t>
            </w:r>
          </w:p>
        </w:tc>
        <w:tc>
          <w:tcPr>
            <w:tcW w:w="1134" w:type="dxa"/>
            <w:vAlign w:val="center"/>
          </w:tcPr>
          <w:p w14:paraId="77493856"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130</w:t>
            </w:r>
          </w:p>
        </w:tc>
        <w:tc>
          <w:tcPr>
            <w:tcW w:w="2013" w:type="dxa"/>
            <w:vAlign w:val="center"/>
          </w:tcPr>
          <w:p w14:paraId="4F0326C4"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pojemność:………..</w:t>
            </w:r>
          </w:p>
          <w:p w14:paraId="46F2F9DB"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materiał: …………..</w:t>
            </w:r>
          </w:p>
          <w:p w14:paraId="7268196D"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 xml:space="preserve">ilość sztuk </w:t>
            </w:r>
            <w:r w:rsidR="0082135B">
              <w:rPr>
                <w:rFonts w:ascii="Arial" w:hAnsi="Arial" w:cs="Arial"/>
                <w:sz w:val="18"/>
                <w:szCs w:val="18"/>
              </w:rPr>
              <w:br/>
            </w:r>
            <w:r w:rsidRPr="00603E05">
              <w:rPr>
                <w:rFonts w:ascii="Arial" w:hAnsi="Arial" w:cs="Arial"/>
                <w:sz w:val="18"/>
                <w:szCs w:val="18"/>
              </w:rPr>
              <w:t>w opakowaniu: ……</w:t>
            </w:r>
            <w:r w:rsidR="0082135B">
              <w:rPr>
                <w:rFonts w:ascii="Arial" w:hAnsi="Arial" w:cs="Arial"/>
                <w:sz w:val="18"/>
                <w:szCs w:val="18"/>
              </w:rPr>
              <w:t>.</w:t>
            </w:r>
          </w:p>
        </w:tc>
        <w:tc>
          <w:tcPr>
            <w:tcW w:w="1702" w:type="dxa"/>
            <w:vAlign w:val="center"/>
          </w:tcPr>
          <w:p w14:paraId="1EA466C2" w14:textId="77777777" w:rsidR="00F45D5B" w:rsidRPr="00603E05" w:rsidRDefault="00F45D5B" w:rsidP="00603E05">
            <w:pPr>
              <w:jc w:val="center"/>
              <w:rPr>
                <w:rFonts w:ascii="Arial" w:hAnsi="Arial" w:cs="Arial"/>
                <w:sz w:val="18"/>
                <w:szCs w:val="18"/>
              </w:rPr>
            </w:pPr>
          </w:p>
        </w:tc>
        <w:tc>
          <w:tcPr>
            <w:tcW w:w="1418" w:type="dxa"/>
            <w:vAlign w:val="center"/>
          </w:tcPr>
          <w:p w14:paraId="2406D334" w14:textId="77777777" w:rsidR="00F45D5B" w:rsidRPr="00603E05" w:rsidRDefault="00F45D5B" w:rsidP="00603E05">
            <w:pPr>
              <w:jc w:val="center"/>
              <w:rPr>
                <w:rFonts w:ascii="Arial" w:hAnsi="Arial" w:cs="Arial"/>
                <w:sz w:val="18"/>
                <w:szCs w:val="18"/>
              </w:rPr>
            </w:pPr>
          </w:p>
        </w:tc>
        <w:tc>
          <w:tcPr>
            <w:tcW w:w="1559" w:type="dxa"/>
            <w:vAlign w:val="center"/>
          </w:tcPr>
          <w:p w14:paraId="34E14A9B" w14:textId="77777777" w:rsidR="00F45D5B" w:rsidRPr="00603E05" w:rsidRDefault="00F45D5B" w:rsidP="00603E05">
            <w:pPr>
              <w:jc w:val="center"/>
              <w:rPr>
                <w:rFonts w:ascii="Arial" w:hAnsi="Arial" w:cs="Arial"/>
                <w:sz w:val="18"/>
                <w:szCs w:val="18"/>
              </w:rPr>
            </w:pPr>
          </w:p>
        </w:tc>
        <w:tc>
          <w:tcPr>
            <w:tcW w:w="850" w:type="dxa"/>
            <w:vAlign w:val="center"/>
          </w:tcPr>
          <w:p w14:paraId="41F7F88C" w14:textId="77777777" w:rsidR="00F45D5B" w:rsidRPr="00603E05" w:rsidRDefault="00F45D5B" w:rsidP="00603E05">
            <w:pPr>
              <w:jc w:val="center"/>
              <w:rPr>
                <w:rFonts w:ascii="Arial" w:hAnsi="Arial" w:cs="Arial"/>
                <w:sz w:val="18"/>
                <w:szCs w:val="18"/>
              </w:rPr>
            </w:pPr>
          </w:p>
        </w:tc>
        <w:tc>
          <w:tcPr>
            <w:tcW w:w="1558" w:type="dxa"/>
            <w:vAlign w:val="center"/>
          </w:tcPr>
          <w:p w14:paraId="6106DD56" w14:textId="77777777" w:rsidR="00F45D5B" w:rsidRPr="00603E05" w:rsidRDefault="00F45D5B" w:rsidP="00603E05">
            <w:pPr>
              <w:jc w:val="center"/>
              <w:rPr>
                <w:rFonts w:ascii="Arial" w:hAnsi="Arial" w:cs="Arial"/>
                <w:sz w:val="18"/>
                <w:szCs w:val="18"/>
              </w:rPr>
            </w:pPr>
          </w:p>
        </w:tc>
      </w:tr>
      <w:tr w:rsidR="00603E05" w:rsidRPr="00603E05" w14:paraId="0DA97619" w14:textId="77777777" w:rsidTr="000B4213">
        <w:trPr>
          <w:trHeight w:val="1576"/>
          <w:jc w:val="center"/>
        </w:trPr>
        <w:tc>
          <w:tcPr>
            <w:tcW w:w="567" w:type="dxa"/>
            <w:vAlign w:val="center"/>
          </w:tcPr>
          <w:p w14:paraId="6B2EC0D4"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7BA87987" w14:textId="77777777" w:rsidR="00753DB4" w:rsidRDefault="00F45D5B" w:rsidP="00603E05">
            <w:pPr>
              <w:jc w:val="center"/>
              <w:rPr>
                <w:rFonts w:ascii="Arial" w:hAnsi="Arial" w:cs="Arial"/>
                <w:sz w:val="18"/>
                <w:szCs w:val="18"/>
              </w:rPr>
            </w:pPr>
            <w:r w:rsidRPr="00603E05">
              <w:rPr>
                <w:rFonts w:ascii="Arial" w:hAnsi="Arial" w:cs="Arial"/>
                <w:sz w:val="18"/>
                <w:szCs w:val="18"/>
              </w:rPr>
              <w:t xml:space="preserve">Worki na śmieci 60 litrowe opakowaniach po 10 szt. wykonane </w:t>
            </w:r>
          </w:p>
          <w:p w14:paraId="094B1B45"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z tworzywa sztucznego - folii LDPD lub HPDP, mocne i wytrzymałe.</w:t>
            </w:r>
          </w:p>
        </w:tc>
        <w:tc>
          <w:tcPr>
            <w:tcW w:w="993" w:type="dxa"/>
            <w:vAlign w:val="center"/>
          </w:tcPr>
          <w:p w14:paraId="2161D6D9"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rolka</w:t>
            </w:r>
          </w:p>
        </w:tc>
        <w:tc>
          <w:tcPr>
            <w:tcW w:w="1134" w:type="dxa"/>
            <w:vAlign w:val="center"/>
          </w:tcPr>
          <w:p w14:paraId="417BFFD3"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900</w:t>
            </w:r>
          </w:p>
        </w:tc>
        <w:tc>
          <w:tcPr>
            <w:tcW w:w="2013" w:type="dxa"/>
            <w:vAlign w:val="center"/>
          </w:tcPr>
          <w:p w14:paraId="4D1215F2"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pojemność:………..</w:t>
            </w:r>
          </w:p>
          <w:p w14:paraId="49E0CC04"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materiał: …………..</w:t>
            </w:r>
          </w:p>
          <w:p w14:paraId="4FFF8CE5"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 xml:space="preserve">ilość sztuk </w:t>
            </w:r>
            <w:r w:rsidR="0082135B">
              <w:rPr>
                <w:rFonts w:ascii="Arial" w:hAnsi="Arial" w:cs="Arial"/>
                <w:sz w:val="18"/>
                <w:szCs w:val="18"/>
              </w:rPr>
              <w:br/>
            </w:r>
            <w:r w:rsidRPr="00603E05">
              <w:rPr>
                <w:rFonts w:ascii="Arial" w:hAnsi="Arial" w:cs="Arial"/>
                <w:sz w:val="18"/>
                <w:szCs w:val="18"/>
              </w:rPr>
              <w:t>w opakowaniu: ………</w:t>
            </w:r>
          </w:p>
          <w:p w14:paraId="19CD060F" w14:textId="77777777" w:rsidR="00F45D5B" w:rsidRPr="00603E05" w:rsidRDefault="00F45D5B" w:rsidP="00603E05">
            <w:pPr>
              <w:rPr>
                <w:rFonts w:ascii="Arial" w:hAnsi="Arial" w:cs="Arial"/>
                <w:sz w:val="18"/>
                <w:szCs w:val="18"/>
              </w:rPr>
            </w:pPr>
          </w:p>
        </w:tc>
        <w:tc>
          <w:tcPr>
            <w:tcW w:w="1702" w:type="dxa"/>
            <w:vAlign w:val="center"/>
          </w:tcPr>
          <w:p w14:paraId="696E3142" w14:textId="77777777" w:rsidR="00F45D5B" w:rsidRPr="00603E05" w:rsidRDefault="00F45D5B" w:rsidP="00603E05">
            <w:pPr>
              <w:jc w:val="center"/>
              <w:rPr>
                <w:rFonts w:ascii="Arial" w:hAnsi="Arial" w:cs="Arial"/>
                <w:sz w:val="18"/>
                <w:szCs w:val="18"/>
              </w:rPr>
            </w:pPr>
          </w:p>
        </w:tc>
        <w:tc>
          <w:tcPr>
            <w:tcW w:w="1418" w:type="dxa"/>
            <w:vAlign w:val="center"/>
          </w:tcPr>
          <w:p w14:paraId="43649994" w14:textId="77777777" w:rsidR="00F45D5B" w:rsidRPr="00603E05" w:rsidRDefault="00F45D5B" w:rsidP="00603E05">
            <w:pPr>
              <w:jc w:val="center"/>
              <w:rPr>
                <w:rFonts w:ascii="Arial" w:hAnsi="Arial" w:cs="Arial"/>
                <w:sz w:val="18"/>
                <w:szCs w:val="18"/>
              </w:rPr>
            </w:pPr>
          </w:p>
        </w:tc>
        <w:tc>
          <w:tcPr>
            <w:tcW w:w="1559" w:type="dxa"/>
            <w:vAlign w:val="center"/>
          </w:tcPr>
          <w:p w14:paraId="05648C20" w14:textId="77777777" w:rsidR="00F45D5B" w:rsidRPr="00603E05" w:rsidRDefault="00F45D5B" w:rsidP="00603E05">
            <w:pPr>
              <w:jc w:val="center"/>
              <w:rPr>
                <w:rFonts w:ascii="Arial" w:hAnsi="Arial" w:cs="Arial"/>
                <w:sz w:val="18"/>
                <w:szCs w:val="18"/>
              </w:rPr>
            </w:pPr>
          </w:p>
        </w:tc>
        <w:tc>
          <w:tcPr>
            <w:tcW w:w="850" w:type="dxa"/>
            <w:vAlign w:val="center"/>
          </w:tcPr>
          <w:p w14:paraId="7D60546E" w14:textId="77777777" w:rsidR="00F45D5B" w:rsidRPr="00603E05" w:rsidRDefault="00F45D5B" w:rsidP="00603E05">
            <w:pPr>
              <w:jc w:val="center"/>
              <w:rPr>
                <w:rFonts w:ascii="Arial" w:hAnsi="Arial" w:cs="Arial"/>
                <w:sz w:val="18"/>
                <w:szCs w:val="18"/>
              </w:rPr>
            </w:pPr>
          </w:p>
        </w:tc>
        <w:tc>
          <w:tcPr>
            <w:tcW w:w="1558" w:type="dxa"/>
            <w:vAlign w:val="center"/>
          </w:tcPr>
          <w:p w14:paraId="7393F1A0" w14:textId="77777777" w:rsidR="00F45D5B" w:rsidRPr="00603E05" w:rsidRDefault="00F45D5B" w:rsidP="00603E05">
            <w:pPr>
              <w:jc w:val="center"/>
              <w:rPr>
                <w:rFonts w:ascii="Arial" w:hAnsi="Arial" w:cs="Arial"/>
                <w:sz w:val="18"/>
                <w:szCs w:val="18"/>
              </w:rPr>
            </w:pPr>
          </w:p>
        </w:tc>
      </w:tr>
      <w:tr w:rsidR="00603E05" w:rsidRPr="00603E05" w14:paraId="1F236BCC" w14:textId="77777777" w:rsidTr="000B4213">
        <w:trPr>
          <w:trHeight w:val="1556"/>
          <w:jc w:val="center"/>
        </w:trPr>
        <w:tc>
          <w:tcPr>
            <w:tcW w:w="567" w:type="dxa"/>
            <w:vAlign w:val="center"/>
          </w:tcPr>
          <w:p w14:paraId="39245102"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41448ED8" w14:textId="77777777" w:rsidR="005A56A8" w:rsidRDefault="00F45D5B" w:rsidP="00603E05">
            <w:pPr>
              <w:jc w:val="center"/>
              <w:rPr>
                <w:rFonts w:ascii="Arial" w:hAnsi="Arial" w:cs="Arial"/>
                <w:sz w:val="18"/>
                <w:szCs w:val="18"/>
              </w:rPr>
            </w:pPr>
            <w:r w:rsidRPr="00603E05">
              <w:rPr>
                <w:rFonts w:ascii="Arial" w:hAnsi="Arial" w:cs="Arial"/>
                <w:sz w:val="18"/>
                <w:szCs w:val="18"/>
              </w:rPr>
              <w:t xml:space="preserve">Worki na śmieci 80 litrowe opakowaniach po 20 szt. wykonane </w:t>
            </w:r>
          </w:p>
          <w:p w14:paraId="7E28DB7E"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z tworzywa sztucznego - folii LDPD lub HPDP, mocne i wytrzymałe.</w:t>
            </w:r>
          </w:p>
        </w:tc>
        <w:tc>
          <w:tcPr>
            <w:tcW w:w="993" w:type="dxa"/>
            <w:vAlign w:val="center"/>
          </w:tcPr>
          <w:p w14:paraId="0079679D"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rolka</w:t>
            </w:r>
          </w:p>
        </w:tc>
        <w:tc>
          <w:tcPr>
            <w:tcW w:w="1134" w:type="dxa"/>
            <w:vAlign w:val="center"/>
          </w:tcPr>
          <w:p w14:paraId="4C88A8CF"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240</w:t>
            </w:r>
          </w:p>
        </w:tc>
        <w:tc>
          <w:tcPr>
            <w:tcW w:w="2013" w:type="dxa"/>
            <w:vAlign w:val="center"/>
          </w:tcPr>
          <w:p w14:paraId="31C0DE93"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pojemność:………..</w:t>
            </w:r>
          </w:p>
          <w:p w14:paraId="4F277662"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materiał: …………..</w:t>
            </w:r>
          </w:p>
          <w:p w14:paraId="37F5644B"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 xml:space="preserve">ilość sztuk </w:t>
            </w:r>
            <w:r w:rsidR="0082135B">
              <w:rPr>
                <w:rFonts w:ascii="Arial" w:hAnsi="Arial" w:cs="Arial"/>
                <w:sz w:val="18"/>
                <w:szCs w:val="18"/>
              </w:rPr>
              <w:br/>
            </w:r>
            <w:r w:rsidRPr="00603E05">
              <w:rPr>
                <w:rFonts w:ascii="Arial" w:hAnsi="Arial" w:cs="Arial"/>
                <w:sz w:val="18"/>
                <w:szCs w:val="18"/>
              </w:rPr>
              <w:t>w opakowaniu: ………</w:t>
            </w:r>
          </w:p>
        </w:tc>
        <w:tc>
          <w:tcPr>
            <w:tcW w:w="1702" w:type="dxa"/>
            <w:vAlign w:val="center"/>
          </w:tcPr>
          <w:p w14:paraId="5C157127" w14:textId="77777777" w:rsidR="00F45D5B" w:rsidRPr="00603E05" w:rsidRDefault="00F45D5B" w:rsidP="00603E05">
            <w:pPr>
              <w:jc w:val="center"/>
              <w:rPr>
                <w:rFonts w:ascii="Arial" w:hAnsi="Arial" w:cs="Arial"/>
                <w:sz w:val="18"/>
                <w:szCs w:val="18"/>
              </w:rPr>
            </w:pPr>
          </w:p>
        </w:tc>
        <w:tc>
          <w:tcPr>
            <w:tcW w:w="1418" w:type="dxa"/>
            <w:vAlign w:val="center"/>
          </w:tcPr>
          <w:p w14:paraId="3DA2D230" w14:textId="77777777" w:rsidR="00F45D5B" w:rsidRPr="00603E05" w:rsidRDefault="00F45D5B" w:rsidP="00603E05">
            <w:pPr>
              <w:jc w:val="center"/>
              <w:rPr>
                <w:rFonts w:ascii="Arial" w:hAnsi="Arial" w:cs="Arial"/>
                <w:sz w:val="18"/>
                <w:szCs w:val="18"/>
              </w:rPr>
            </w:pPr>
          </w:p>
        </w:tc>
        <w:tc>
          <w:tcPr>
            <w:tcW w:w="1559" w:type="dxa"/>
            <w:vAlign w:val="center"/>
          </w:tcPr>
          <w:p w14:paraId="2A66604B" w14:textId="77777777" w:rsidR="00F45D5B" w:rsidRPr="00603E05" w:rsidRDefault="00F45D5B" w:rsidP="00603E05">
            <w:pPr>
              <w:jc w:val="center"/>
              <w:rPr>
                <w:rFonts w:ascii="Arial" w:hAnsi="Arial" w:cs="Arial"/>
                <w:sz w:val="18"/>
                <w:szCs w:val="18"/>
              </w:rPr>
            </w:pPr>
          </w:p>
        </w:tc>
        <w:tc>
          <w:tcPr>
            <w:tcW w:w="850" w:type="dxa"/>
            <w:vAlign w:val="center"/>
          </w:tcPr>
          <w:p w14:paraId="3488E374" w14:textId="77777777" w:rsidR="00F45D5B" w:rsidRPr="00603E05" w:rsidRDefault="00F45D5B" w:rsidP="00603E05">
            <w:pPr>
              <w:jc w:val="center"/>
              <w:rPr>
                <w:rFonts w:ascii="Arial" w:hAnsi="Arial" w:cs="Arial"/>
                <w:sz w:val="18"/>
                <w:szCs w:val="18"/>
              </w:rPr>
            </w:pPr>
          </w:p>
        </w:tc>
        <w:tc>
          <w:tcPr>
            <w:tcW w:w="1558" w:type="dxa"/>
            <w:vAlign w:val="center"/>
          </w:tcPr>
          <w:p w14:paraId="028ABA8D" w14:textId="77777777" w:rsidR="00F45D5B" w:rsidRPr="00603E05" w:rsidRDefault="00F45D5B" w:rsidP="00603E05">
            <w:pPr>
              <w:jc w:val="center"/>
              <w:rPr>
                <w:rFonts w:ascii="Arial" w:hAnsi="Arial" w:cs="Arial"/>
                <w:sz w:val="18"/>
                <w:szCs w:val="18"/>
              </w:rPr>
            </w:pPr>
          </w:p>
        </w:tc>
      </w:tr>
      <w:tr w:rsidR="00603E05" w:rsidRPr="00603E05" w14:paraId="2EEA75AD" w14:textId="77777777" w:rsidTr="000B4213">
        <w:trPr>
          <w:trHeight w:val="1556"/>
          <w:jc w:val="center"/>
        </w:trPr>
        <w:tc>
          <w:tcPr>
            <w:tcW w:w="567" w:type="dxa"/>
            <w:vAlign w:val="center"/>
          </w:tcPr>
          <w:p w14:paraId="2CEB29E9"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54B38DFC" w14:textId="77777777" w:rsidR="005A56A8" w:rsidRDefault="00F45D5B" w:rsidP="00603E05">
            <w:pPr>
              <w:jc w:val="center"/>
              <w:rPr>
                <w:rFonts w:ascii="Arial" w:hAnsi="Arial" w:cs="Arial"/>
                <w:sz w:val="18"/>
                <w:szCs w:val="18"/>
              </w:rPr>
            </w:pPr>
            <w:r w:rsidRPr="00603E05">
              <w:rPr>
                <w:rFonts w:ascii="Arial" w:hAnsi="Arial" w:cs="Arial"/>
                <w:sz w:val="18"/>
                <w:szCs w:val="18"/>
              </w:rPr>
              <w:t xml:space="preserve">Worki na śmieci 120 litrowe opakowaniach po 10 szt. wykonane </w:t>
            </w:r>
          </w:p>
          <w:p w14:paraId="075ADB2F"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z tworzywa sztucznego - folii LDPD lub HPDP, mocne i wytrzymałe.</w:t>
            </w:r>
          </w:p>
        </w:tc>
        <w:tc>
          <w:tcPr>
            <w:tcW w:w="993" w:type="dxa"/>
            <w:vAlign w:val="center"/>
          </w:tcPr>
          <w:p w14:paraId="43975D5C"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rolka</w:t>
            </w:r>
          </w:p>
        </w:tc>
        <w:tc>
          <w:tcPr>
            <w:tcW w:w="1134" w:type="dxa"/>
            <w:vAlign w:val="center"/>
          </w:tcPr>
          <w:p w14:paraId="20E5709C"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1 050</w:t>
            </w:r>
          </w:p>
        </w:tc>
        <w:tc>
          <w:tcPr>
            <w:tcW w:w="2013" w:type="dxa"/>
            <w:vAlign w:val="center"/>
          </w:tcPr>
          <w:p w14:paraId="1D1DD083"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pojemność:………..</w:t>
            </w:r>
          </w:p>
          <w:p w14:paraId="1BD50224"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materiał: …………..</w:t>
            </w:r>
          </w:p>
          <w:p w14:paraId="55BFDCAB" w14:textId="77777777" w:rsidR="0082135B"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 xml:space="preserve">ilość sztuk </w:t>
            </w:r>
          </w:p>
          <w:p w14:paraId="3C8171CD" w14:textId="77777777" w:rsidR="00F45D5B" w:rsidRPr="00603E05" w:rsidRDefault="00F45D5B" w:rsidP="00603E05">
            <w:pPr>
              <w:rPr>
                <w:rFonts w:ascii="Arial" w:hAnsi="Arial" w:cs="Arial"/>
                <w:sz w:val="18"/>
                <w:szCs w:val="18"/>
              </w:rPr>
            </w:pPr>
            <w:r w:rsidRPr="00603E05">
              <w:rPr>
                <w:rFonts w:ascii="Arial" w:hAnsi="Arial" w:cs="Arial"/>
                <w:sz w:val="18"/>
                <w:szCs w:val="18"/>
              </w:rPr>
              <w:t>w opakowaniu: ………</w:t>
            </w:r>
          </w:p>
        </w:tc>
        <w:tc>
          <w:tcPr>
            <w:tcW w:w="1702" w:type="dxa"/>
            <w:vAlign w:val="center"/>
          </w:tcPr>
          <w:p w14:paraId="4CF78B9B" w14:textId="77777777" w:rsidR="00F45D5B" w:rsidRPr="00603E05" w:rsidRDefault="00F45D5B" w:rsidP="00603E05">
            <w:pPr>
              <w:jc w:val="center"/>
              <w:rPr>
                <w:rFonts w:ascii="Arial" w:hAnsi="Arial" w:cs="Arial"/>
                <w:sz w:val="18"/>
                <w:szCs w:val="18"/>
              </w:rPr>
            </w:pPr>
          </w:p>
        </w:tc>
        <w:tc>
          <w:tcPr>
            <w:tcW w:w="1418" w:type="dxa"/>
            <w:vAlign w:val="center"/>
          </w:tcPr>
          <w:p w14:paraId="4FB393BF" w14:textId="77777777" w:rsidR="00F45D5B" w:rsidRPr="00603E05" w:rsidRDefault="00F45D5B" w:rsidP="00603E05">
            <w:pPr>
              <w:jc w:val="center"/>
              <w:rPr>
                <w:rFonts w:ascii="Arial" w:hAnsi="Arial" w:cs="Arial"/>
                <w:sz w:val="18"/>
                <w:szCs w:val="18"/>
              </w:rPr>
            </w:pPr>
          </w:p>
        </w:tc>
        <w:tc>
          <w:tcPr>
            <w:tcW w:w="1559" w:type="dxa"/>
            <w:vAlign w:val="center"/>
          </w:tcPr>
          <w:p w14:paraId="3737E971" w14:textId="77777777" w:rsidR="00F45D5B" w:rsidRPr="00603E05" w:rsidRDefault="00F45D5B" w:rsidP="00603E05">
            <w:pPr>
              <w:jc w:val="center"/>
              <w:rPr>
                <w:rFonts w:ascii="Arial" w:hAnsi="Arial" w:cs="Arial"/>
                <w:sz w:val="18"/>
                <w:szCs w:val="18"/>
              </w:rPr>
            </w:pPr>
          </w:p>
        </w:tc>
        <w:tc>
          <w:tcPr>
            <w:tcW w:w="850" w:type="dxa"/>
            <w:vAlign w:val="center"/>
          </w:tcPr>
          <w:p w14:paraId="770372D5" w14:textId="77777777" w:rsidR="00F45D5B" w:rsidRPr="00603E05" w:rsidRDefault="00F45D5B" w:rsidP="00603E05">
            <w:pPr>
              <w:jc w:val="center"/>
              <w:rPr>
                <w:rFonts w:ascii="Arial" w:hAnsi="Arial" w:cs="Arial"/>
                <w:sz w:val="18"/>
                <w:szCs w:val="18"/>
              </w:rPr>
            </w:pPr>
          </w:p>
        </w:tc>
        <w:tc>
          <w:tcPr>
            <w:tcW w:w="1558" w:type="dxa"/>
            <w:vAlign w:val="center"/>
          </w:tcPr>
          <w:p w14:paraId="5A594CF7" w14:textId="77777777" w:rsidR="00F45D5B" w:rsidRPr="00603E05" w:rsidRDefault="00F45D5B" w:rsidP="00603E05">
            <w:pPr>
              <w:jc w:val="center"/>
              <w:rPr>
                <w:rFonts w:ascii="Arial" w:hAnsi="Arial" w:cs="Arial"/>
                <w:sz w:val="18"/>
                <w:szCs w:val="18"/>
              </w:rPr>
            </w:pPr>
          </w:p>
        </w:tc>
      </w:tr>
      <w:tr w:rsidR="00603E05" w:rsidRPr="00603E05" w14:paraId="28E30815" w14:textId="77777777" w:rsidTr="000B4213">
        <w:trPr>
          <w:trHeight w:val="1359"/>
          <w:jc w:val="center"/>
        </w:trPr>
        <w:tc>
          <w:tcPr>
            <w:tcW w:w="567" w:type="dxa"/>
            <w:vAlign w:val="center"/>
          </w:tcPr>
          <w:p w14:paraId="73B12E6F"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6F4F4831" w14:textId="77777777" w:rsidR="00753DB4" w:rsidRDefault="00F45D5B" w:rsidP="00603E05">
            <w:pPr>
              <w:jc w:val="center"/>
              <w:rPr>
                <w:rFonts w:ascii="Arial" w:hAnsi="Arial" w:cs="Arial"/>
                <w:sz w:val="18"/>
                <w:szCs w:val="18"/>
              </w:rPr>
            </w:pPr>
            <w:r w:rsidRPr="00603E05">
              <w:rPr>
                <w:rFonts w:ascii="Arial" w:hAnsi="Arial" w:cs="Arial"/>
                <w:sz w:val="18"/>
                <w:szCs w:val="18"/>
              </w:rPr>
              <w:t xml:space="preserve">Worki na śmieci 160 litrowe  w opakowanie po 10 szt. wykonane </w:t>
            </w:r>
          </w:p>
          <w:p w14:paraId="4F9160FB"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z tworzywa sztucznego - folii LDPD lub HPDP mocne i wytrzymałe.</w:t>
            </w:r>
          </w:p>
        </w:tc>
        <w:tc>
          <w:tcPr>
            <w:tcW w:w="993" w:type="dxa"/>
            <w:vAlign w:val="center"/>
          </w:tcPr>
          <w:p w14:paraId="17426DA7"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rolka</w:t>
            </w:r>
          </w:p>
        </w:tc>
        <w:tc>
          <w:tcPr>
            <w:tcW w:w="1134" w:type="dxa"/>
            <w:vAlign w:val="center"/>
          </w:tcPr>
          <w:p w14:paraId="6A756BCB"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1 180</w:t>
            </w:r>
          </w:p>
        </w:tc>
        <w:tc>
          <w:tcPr>
            <w:tcW w:w="2013" w:type="dxa"/>
            <w:vAlign w:val="center"/>
          </w:tcPr>
          <w:p w14:paraId="35B53991"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pojemność:………..</w:t>
            </w:r>
          </w:p>
          <w:p w14:paraId="046E3BF5"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materiał: …………..</w:t>
            </w:r>
          </w:p>
          <w:p w14:paraId="13FED609" w14:textId="77777777" w:rsidR="0082135B"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 xml:space="preserve">ilość sztuk </w:t>
            </w:r>
          </w:p>
          <w:p w14:paraId="3265DB4E" w14:textId="77777777" w:rsidR="00F45D5B" w:rsidRPr="00603E05" w:rsidRDefault="00F45D5B" w:rsidP="00603E05">
            <w:pPr>
              <w:rPr>
                <w:rFonts w:ascii="Arial" w:hAnsi="Arial" w:cs="Arial"/>
                <w:sz w:val="18"/>
                <w:szCs w:val="18"/>
              </w:rPr>
            </w:pPr>
            <w:r w:rsidRPr="00603E05">
              <w:rPr>
                <w:rFonts w:ascii="Arial" w:hAnsi="Arial" w:cs="Arial"/>
                <w:sz w:val="18"/>
                <w:szCs w:val="18"/>
              </w:rPr>
              <w:t>w opakowaniu: ……</w:t>
            </w:r>
            <w:r w:rsidR="0082135B">
              <w:rPr>
                <w:rFonts w:ascii="Arial" w:hAnsi="Arial" w:cs="Arial"/>
                <w:sz w:val="18"/>
                <w:szCs w:val="18"/>
              </w:rPr>
              <w:t>.</w:t>
            </w:r>
          </w:p>
          <w:p w14:paraId="089B167B" w14:textId="77777777" w:rsidR="00F45D5B" w:rsidRPr="00603E05" w:rsidRDefault="00F45D5B" w:rsidP="00603E05">
            <w:pPr>
              <w:rPr>
                <w:rFonts w:ascii="Arial" w:hAnsi="Arial" w:cs="Arial"/>
                <w:sz w:val="18"/>
                <w:szCs w:val="18"/>
              </w:rPr>
            </w:pPr>
          </w:p>
        </w:tc>
        <w:tc>
          <w:tcPr>
            <w:tcW w:w="1702" w:type="dxa"/>
            <w:vAlign w:val="center"/>
          </w:tcPr>
          <w:p w14:paraId="40BA29AD" w14:textId="77777777" w:rsidR="00F45D5B" w:rsidRPr="00603E05" w:rsidRDefault="00F45D5B" w:rsidP="00603E05">
            <w:pPr>
              <w:jc w:val="center"/>
              <w:rPr>
                <w:rFonts w:ascii="Arial" w:hAnsi="Arial" w:cs="Arial"/>
                <w:sz w:val="18"/>
                <w:szCs w:val="18"/>
              </w:rPr>
            </w:pPr>
          </w:p>
        </w:tc>
        <w:tc>
          <w:tcPr>
            <w:tcW w:w="1418" w:type="dxa"/>
            <w:vAlign w:val="center"/>
          </w:tcPr>
          <w:p w14:paraId="40DDA624" w14:textId="77777777" w:rsidR="00F45D5B" w:rsidRPr="00603E05" w:rsidRDefault="00F45D5B" w:rsidP="00603E05">
            <w:pPr>
              <w:jc w:val="center"/>
              <w:rPr>
                <w:rFonts w:ascii="Arial" w:hAnsi="Arial" w:cs="Arial"/>
                <w:sz w:val="18"/>
                <w:szCs w:val="18"/>
              </w:rPr>
            </w:pPr>
          </w:p>
        </w:tc>
        <w:tc>
          <w:tcPr>
            <w:tcW w:w="1559" w:type="dxa"/>
            <w:vAlign w:val="center"/>
          </w:tcPr>
          <w:p w14:paraId="123B9A2F" w14:textId="77777777" w:rsidR="00F45D5B" w:rsidRPr="00603E05" w:rsidRDefault="00F45D5B" w:rsidP="00603E05">
            <w:pPr>
              <w:jc w:val="center"/>
              <w:rPr>
                <w:rFonts w:ascii="Arial" w:hAnsi="Arial" w:cs="Arial"/>
                <w:sz w:val="18"/>
                <w:szCs w:val="18"/>
              </w:rPr>
            </w:pPr>
          </w:p>
        </w:tc>
        <w:tc>
          <w:tcPr>
            <w:tcW w:w="850" w:type="dxa"/>
            <w:vAlign w:val="center"/>
          </w:tcPr>
          <w:p w14:paraId="1396AE28" w14:textId="77777777" w:rsidR="00F45D5B" w:rsidRPr="00603E05" w:rsidRDefault="00F45D5B" w:rsidP="00603E05">
            <w:pPr>
              <w:jc w:val="center"/>
              <w:rPr>
                <w:rFonts w:ascii="Arial" w:hAnsi="Arial" w:cs="Arial"/>
                <w:sz w:val="18"/>
                <w:szCs w:val="18"/>
              </w:rPr>
            </w:pPr>
          </w:p>
        </w:tc>
        <w:tc>
          <w:tcPr>
            <w:tcW w:w="1558" w:type="dxa"/>
            <w:vAlign w:val="center"/>
          </w:tcPr>
          <w:p w14:paraId="16A3E709" w14:textId="77777777" w:rsidR="00F45D5B" w:rsidRPr="00603E05" w:rsidRDefault="00F45D5B" w:rsidP="00603E05">
            <w:pPr>
              <w:jc w:val="center"/>
              <w:rPr>
                <w:rFonts w:ascii="Arial" w:hAnsi="Arial" w:cs="Arial"/>
                <w:sz w:val="18"/>
                <w:szCs w:val="18"/>
              </w:rPr>
            </w:pPr>
          </w:p>
        </w:tc>
      </w:tr>
      <w:tr w:rsidR="00603E05" w:rsidRPr="00603E05" w14:paraId="56B2A1F8" w14:textId="77777777" w:rsidTr="000B4213">
        <w:trPr>
          <w:trHeight w:val="1278"/>
          <w:jc w:val="center"/>
        </w:trPr>
        <w:tc>
          <w:tcPr>
            <w:tcW w:w="567" w:type="dxa"/>
            <w:vAlign w:val="center"/>
          </w:tcPr>
          <w:p w14:paraId="28B9CFDE"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7B684100"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Worki na śmieci 240 litrowe  w opakowanie po 20 szt. wykonane z tworzywa sztucznego -folii LDPD lub HPDP, mocne i wytrzymałe.</w:t>
            </w:r>
          </w:p>
        </w:tc>
        <w:tc>
          <w:tcPr>
            <w:tcW w:w="993" w:type="dxa"/>
            <w:vAlign w:val="center"/>
          </w:tcPr>
          <w:p w14:paraId="69929688"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rolka</w:t>
            </w:r>
          </w:p>
        </w:tc>
        <w:tc>
          <w:tcPr>
            <w:tcW w:w="1134" w:type="dxa"/>
            <w:vAlign w:val="center"/>
          </w:tcPr>
          <w:p w14:paraId="37A5D139"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120</w:t>
            </w:r>
          </w:p>
        </w:tc>
        <w:tc>
          <w:tcPr>
            <w:tcW w:w="2013" w:type="dxa"/>
            <w:vAlign w:val="center"/>
          </w:tcPr>
          <w:p w14:paraId="6F584E2C"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pojemność:………..</w:t>
            </w:r>
          </w:p>
          <w:p w14:paraId="29BBDF5A"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materiał: …………..</w:t>
            </w:r>
          </w:p>
          <w:p w14:paraId="277452CB" w14:textId="77777777" w:rsidR="0082135B"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 xml:space="preserve">ilość sztuk </w:t>
            </w:r>
          </w:p>
          <w:p w14:paraId="3498FA15" w14:textId="77777777" w:rsidR="00F45D5B" w:rsidRPr="00603E05" w:rsidRDefault="00F45D5B" w:rsidP="00603E05">
            <w:pPr>
              <w:rPr>
                <w:rFonts w:ascii="Arial" w:hAnsi="Arial" w:cs="Arial"/>
                <w:sz w:val="18"/>
                <w:szCs w:val="18"/>
              </w:rPr>
            </w:pPr>
            <w:r w:rsidRPr="00603E05">
              <w:rPr>
                <w:rFonts w:ascii="Arial" w:hAnsi="Arial" w:cs="Arial"/>
                <w:sz w:val="18"/>
                <w:szCs w:val="18"/>
              </w:rPr>
              <w:t>w opakowaniu: ………</w:t>
            </w:r>
          </w:p>
        </w:tc>
        <w:tc>
          <w:tcPr>
            <w:tcW w:w="1702" w:type="dxa"/>
            <w:vAlign w:val="center"/>
          </w:tcPr>
          <w:p w14:paraId="6BBEC447" w14:textId="77777777" w:rsidR="00F45D5B" w:rsidRPr="00603E05" w:rsidRDefault="00F45D5B" w:rsidP="00603E05">
            <w:pPr>
              <w:jc w:val="center"/>
              <w:rPr>
                <w:rFonts w:ascii="Arial" w:hAnsi="Arial" w:cs="Arial"/>
                <w:sz w:val="18"/>
                <w:szCs w:val="18"/>
              </w:rPr>
            </w:pPr>
          </w:p>
        </w:tc>
        <w:tc>
          <w:tcPr>
            <w:tcW w:w="1418" w:type="dxa"/>
            <w:vAlign w:val="center"/>
          </w:tcPr>
          <w:p w14:paraId="107CD108" w14:textId="77777777" w:rsidR="00F45D5B" w:rsidRPr="00603E05" w:rsidRDefault="00F45D5B" w:rsidP="00603E05">
            <w:pPr>
              <w:jc w:val="center"/>
              <w:rPr>
                <w:rFonts w:ascii="Arial" w:hAnsi="Arial" w:cs="Arial"/>
                <w:sz w:val="18"/>
                <w:szCs w:val="18"/>
              </w:rPr>
            </w:pPr>
          </w:p>
        </w:tc>
        <w:tc>
          <w:tcPr>
            <w:tcW w:w="1559" w:type="dxa"/>
            <w:vAlign w:val="center"/>
          </w:tcPr>
          <w:p w14:paraId="1F6BCF7D" w14:textId="77777777" w:rsidR="00F45D5B" w:rsidRPr="00603E05" w:rsidRDefault="00F45D5B" w:rsidP="00603E05">
            <w:pPr>
              <w:jc w:val="center"/>
              <w:rPr>
                <w:rFonts w:ascii="Arial" w:hAnsi="Arial" w:cs="Arial"/>
                <w:sz w:val="18"/>
                <w:szCs w:val="18"/>
              </w:rPr>
            </w:pPr>
          </w:p>
        </w:tc>
        <w:tc>
          <w:tcPr>
            <w:tcW w:w="850" w:type="dxa"/>
            <w:vAlign w:val="center"/>
          </w:tcPr>
          <w:p w14:paraId="0603AF01" w14:textId="77777777" w:rsidR="00F45D5B" w:rsidRPr="00603E05" w:rsidRDefault="00F45D5B" w:rsidP="00603E05">
            <w:pPr>
              <w:jc w:val="center"/>
              <w:rPr>
                <w:rFonts w:ascii="Arial" w:hAnsi="Arial" w:cs="Arial"/>
                <w:sz w:val="18"/>
                <w:szCs w:val="18"/>
              </w:rPr>
            </w:pPr>
          </w:p>
        </w:tc>
        <w:tc>
          <w:tcPr>
            <w:tcW w:w="1558" w:type="dxa"/>
            <w:vAlign w:val="center"/>
          </w:tcPr>
          <w:p w14:paraId="565D5C81" w14:textId="77777777" w:rsidR="00F45D5B" w:rsidRPr="00603E05" w:rsidRDefault="00F45D5B" w:rsidP="00603E05">
            <w:pPr>
              <w:jc w:val="center"/>
              <w:rPr>
                <w:rFonts w:ascii="Arial" w:hAnsi="Arial" w:cs="Arial"/>
                <w:sz w:val="18"/>
                <w:szCs w:val="18"/>
              </w:rPr>
            </w:pPr>
          </w:p>
        </w:tc>
      </w:tr>
      <w:tr w:rsidR="00603E05" w:rsidRPr="00603E05" w14:paraId="1191227F" w14:textId="77777777" w:rsidTr="000B4213">
        <w:trPr>
          <w:trHeight w:val="1126"/>
          <w:jc w:val="center"/>
        </w:trPr>
        <w:tc>
          <w:tcPr>
            <w:tcW w:w="567" w:type="dxa"/>
            <w:vAlign w:val="center"/>
          </w:tcPr>
          <w:p w14:paraId="1DFC9085"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7D410798"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Ścierka flanelowa do podłóg, ścierka z flaneli, gramatura 160g/m2, 100% bawełny, wymiar min 60cmx70cm.</w:t>
            </w:r>
          </w:p>
        </w:tc>
        <w:tc>
          <w:tcPr>
            <w:tcW w:w="993" w:type="dxa"/>
            <w:vAlign w:val="center"/>
          </w:tcPr>
          <w:p w14:paraId="42CD44C9"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sztuka</w:t>
            </w:r>
          </w:p>
        </w:tc>
        <w:tc>
          <w:tcPr>
            <w:tcW w:w="1134" w:type="dxa"/>
            <w:vAlign w:val="center"/>
          </w:tcPr>
          <w:p w14:paraId="57D4A284"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380</w:t>
            </w:r>
          </w:p>
        </w:tc>
        <w:tc>
          <w:tcPr>
            <w:tcW w:w="2013" w:type="dxa"/>
            <w:vAlign w:val="center"/>
          </w:tcPr>
          <w:p w14:paraId="136B9772"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materiał: …………...</w:t>
            </w:r>
          </w:p>
          <w:p w14:paraId="219D9CB3"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gramatura: min. ……..</w:t>
            </w:r>
          </w:p>
          <w:p w14:paraId="36913FEB"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wymiar: min. ………</w:t>
            </w:r>
          </w:p>
        </w:tc>
        <w:tc>
          <w:tcPr>
            <w:tcW w:w="1702" w:type="dxa"/>
            <w:vAlign w:val="center"/>
          </w:tcPr>
          <w:p w14:paraId="7D4DD962" w14:textId="77777777" w:rsidR="00F45D5B" w:rsidRPr="00603E05" w:rsidRDefault="00F45D5B" w:rsidP="00603E05">
            <w:pPr>
              <w:jc w:val="center"/>
              <w:rPr>
                <w:rFonts w:ascii="Arial" w:hAnsi="Arial" w:cs="Arial"/>
                <w:sz w:val="18"/>
                <w:szCs w:val="18"/>
              </w:rPr>
            </w:pPr>
          </w:p>
        </w:tc>
        <w:tc>
          <w:tcPr>
            <w:tcW w:w="1418" w:type="dxa"/>
            <w:vAlign w:val="center"/>
          </w:tcPr>
          <w:p w14:paraId="2E997B97" w14:textId="77777777" w:rsidR="00F45D5B" w:rsidRPr="00603E05" w:rsidRDefault="00F45D5B" w:rsidP="00603E05">
            <w:pPr>
              <w:jc w:val="center"/>
              <w:rPr>
                <w:rFonts w:ascii="Arial" w:hAnsi="Arial" w:cs="Arial"/>
                <w:sz w:val="18"/>
                <w:szCs w:val="18"/>
              </w:rPr>
            </w:pPr>
          </w:p>
        </w:tc>
        <w:tc>
          <w:tcPr>
            <w:tcW w:w="1559" w:type="dxa"/>
            <w:vAlign w:val="center"/>
          </w:tcPr>
          <w:p w14:paraId="5127146A" w14:textId="77777777" w:rsidR="00F45D5B" w:rsidRPr="00603E05" w:rsidRDefault="00F45D5B" w:rsidP="00603E05">
            <w:pPr>
              <w:jc w:val="center"/>
              <w:rPr>
                <w:rFonts w:ascii="Arial" w:hAnsi="Arial" w:cs="Arial"/>
                <w:sz w:val="18"/>
                <w:szCs w:val="18"/>
              </w:rPr>
            </w:pPr>
          </w:p>
        </w:tc>
        <w:tc>
          <w:tcPr>
            <w:tcW w:w="850" w:type="dxa"/>
            <w:vAlign w:val="center"/>
          </w:tcPr>
          <w:p w14:paraId="63470810" w14:textId="77777777" w:rsidR="00F45D5B" w:rsidRPr="00603E05" w:rsidRDefault="00F45D5B" w:rsidP="00603E05">
            <w:pPr>
              <w:jc w:val="center"/>
              <w:rPr>
                <w:rFonts w:ascii="Arial" w:hAnsi="Arial" w:cs="Arial"/>
                <w:sz w:val="18"/>
                <w:szCs w:val="18"/>
              </w:rPr>
            </w:pPr>
          </w:p>
        </w:tc>
        <w:tc>
          <w:tcPr>
            <w:tcW w:w="1558" w:type="dxa"/>
            <w:vAlign w:val="center"/>
          </w:tcPr>
          <w:p w14:paraId="370D3AAF" w14:textId="77777777" w:rsidR="00F45D5B" w:rsidRPr="00603E05" w:rsidRDefault="00F45D5B" w:rsidP="00603E05">
            <w:pPr>
              <w:jc w:val="center"/>
              <w:rPr>
                <w:rFonts w:ascii="Arial" w:hAnsi="Arial" w:cs="Arial"/>
                <w:sz w:val="18"/>
                <w:szCs w:val="18"/>
              </w:rPr>
            </w:pPr>
          </w:p>
        </w:tc>
      </w:tr>
      <w:tr w:rsidR="00603E05" w:rsidRPr="00603E05" w14:paraId="4223DDEF" w14:textId="77777777" w:rsidTr="000B4213">
        <w:trPr>
          <w:trHeight w:val="1408"/>
          <w:jc w:val="center"/>
        </w:trPr>
        <w:tc>
          <w:tcPr>
            <w:tcW w:w="567" w:type="dxa"/>
            <w:vAlign w:val="center"/>
          </w:tcPr>
          <w:p w14:paraId="07E50A3A"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78C60D5D"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Ścierka uniwersalna do ścierania kurzu, wykonana z mikrofibry wymiary min. 30cm x 30cm;</w:t>
            </w:r>
          </w:p>
        </w:tc>
        <w:tc>
          <w:tcPr>
            <w:tcW w:w="993" w:type="dxa"/>
            <w:vAlign w:val="center"/>
          </w:tcPr>
          <w:p w14:paraId="60FB8EC3"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sztuka</w:t>
            </w:r>
          </w:p>
        </w:tc>
        <w:tc>
          <w:tcPr>
            <w:tcW w:w="1134" w:type="dxa"/>
            <w:vAlign w:val="center"/>
          </w:tcPr>
          <w:p w14:paraId="2DA0B0EC"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500</w:t>
            </w:r>
          </w:p>
        </w:tc>
        <w:tc>
          <w:tcPr>
            <w:tcW w:w="2013" w:type="dxa"/>
            <w:vAlign w:val="center"/>
          </w:tcPr>
          <w:p w14:paraId="08B01EA9"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materiał: ………</w:t>
            </w:r>
            <w:r w:rsidR="0082135B">
              <w:rPr>
                <w:rFonts w:ascii="Arial" w:hAnsi="Arial" w:cs="Arial"/>
                <w:sz w:val="18"/>
                <w:szCs w:val="18"/>
              </w:rPr>
              <w:t>.</w:t>
            </w:r>
            <w:r w:rsidRPr="00603E05">
              <w:rPr>
                <w:rFonts w:ascii="Arial" w:hAnsi="Arial" w:cs="Arial"/>
                <w:sz w:val="18"/>
                <w:szCs w:val="18"/>
              </w:rPr>
              <w:t>…...</w:t>
            </w:r>
          </w:p>
          <w:p w14:paraId="6794F376"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603E05">
              <w:rPr>
                <w:rFonts w:ascii="Arial" w:hAnsi="Arial" w:cs="Arial"/>
                <w:sz w:val="18"/>
                <w:szCs w:val="18"/>
              </w:rPr>
              <w:t xml:space="preserve"> </w:t>
            </w:r>
            <w:r w:rsidRPr="00603E05">
              <w:rPr>
                <w:rFonts w:ascii="Arial" w:hAnsi="Arial" w:cs="Arial"/>
                <w:sz w:val="18"/>
                <w:szCs w:val="18"/>
              </w:rPr>
              <w:t>gramatura: min. ……</w:t>
            </w:r>
          </w:p>
          <w:p w14:paraId="584CED4D"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wymiar: min. ………</w:t>
            </w:r>
            <w:r w:rsidR="0082135B">
              <w:rPr>
                <w:rFonts w:ascii="Arial" w:hAnsi="Arial" w:cs="Arial"/>
                <w:sz w:val="18"/>
                <w:szCs w:val="18"/>
              </w:rPr>
              <w:t>.</w:t>
            </w:r>
          </w:p>
        </w:tc>
        <w:tc>
          <w:tcPr>
            <w:tcW w:w="1702" w:type="dxa"/>
            <w:vAlign w:val="center"/>
          </w:tcPr>
          <w:p w14:paraId="1A389158" w14:textId="77777777" w:rsidR="00F45D5B" w:rsidRPr="00603E05" w:rsidRDefault="00F45D5B" w:rsidP="00603E05">
            <w:pPr>
              <w:jc w:val="center"/>
              <w:rPr>
                <w:rFonts w:ascii="Arial" w:hAnsi="Arial" w:cs="Arial"/>
                <w:sz w:val="18"/>
                <w:szCs w:val="18"/>
              </w:rPr>
            </w:pPr>
          </w:p>
        </w:tc>
        <w:tc>
          <w:tcPr>
            <w:tcW w:w="1418" w:type="dxa"/>
            <w:vAlign w:val="center"/>
          </w:tcPr>
          <w:p w14:paraId="072CA5CE" w14:textId="77777777" w:rsidR="00F45D5B" w:rsidRPr="00603E05" w:rsidRDefault="00F45D5B" w:rsidP="00603E05">
            <w:pPr>
              <w:jc w:val="center"/>
              <w:rPr>
                <w:rFonts w:ascii="Arial" w:hAnsi="Arial" w:cs="Arial"/>
                <w:sz w:val="18"/>
                <w:szCs w:val="18"/>
              </w:rPr>
            </w:pPr>
          </w:p>
        </w:tc>
        <w:tc>
          <w:tcPr>
            <w:tcW w:w="1559" w:type="dxa"/>
            <w:vAlign w:val="center"/>
          </w:tcPr>
          <w:p w14:paraId="56E1723A" w14:textId="77777777" w:rsidR="00F45D5B" w:rsidRPr="00603E05" w:rsidRDefault="00F45D5B" w:rsidP="00603E05">
            <w:pPr>
              <w:jc w:val="center"/>
              <w:rPr>
                <w:rFonts w:ascii="Arial" w:hAnsi="Arial" w:cs="Arial"/>
                <w:sz w:val="18"/>
                <w:szCs w:val="18"/>
              </w:rPr>
            </w:pPr>
          </w:p>
        </w:tc>
        <w:tc>
          <w:tcPr>
            <w:tcW w:w="850" w:type="dxa"/>
            <w:vAlign w:val="center"/>
          </w:tcPr>
          <w:p w14:paraId="21E80339" w14:textId="77777777" w:rsidR="00F45D5B" w:rsidRPr="00603E05" w:rsidRDefault="00F45D5B" w:rsidP="00603E05">
            <w:pPr>
              <w:jc w:val="center"/>
              <w:rPr>
                <w:rFonts w:ascii="Arial" w:hAnsi="Arial" w:cs="Arial"/>
                <w:sz w:val="18"/>
                <w:szCs w:val="18"/>
              </w:rPr>
            </w:pPr>
          </w:p>
        </w:tc>
        <w:tc>
          <w:tcPr>
            <w:tcW w:w="1558" w:type="dxa"/>
            <w:vAlign w:val="center"/>
          </w:tcPr>
          <w:p w14:paraId="5CD0679D" w14:textId="77777777" w:rsidR="00F45D5B" w:rsidRPr="00603E05" w:rsidRDefault="00F45D5B" w:rsidP="00603E05">
            <w:pPr>
              <w:jc w:val="center"/>
              <w:rPr>
                <w:rFonts w:ascii="Arial" w:hAnsi="Arial" w:cs="Arial"/>
                <w:sz w:val="18"/>
                <w:szCs w:val="18"/>
              </w:rPr>
            </w:pPr>
          </w:p>
        </w:tc>
      </w:tr>
      <w:tr w:rsidR="00603E05" w:rsidRPr="00603E05" w14:paraId="419B609A" w14:textId="77777777" w:rsidTr="000B4213">
        <w:trPr>
          <w:trHeight w:val="1417"/>
          <w:jc w:val="center"/>
        </w:trPr>
        <w:tc>
          <w:tcPr>
            <w:tcW w:w="567" w:type="dxa"/>
            <w:vAlign w:val="center"/>
          </w:tcPr>
          <w:p w14:paraId="7505E2E0"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7DDDAF65" w14:textId="77777777" w:rsidR="00EF0829" w:rsidRDefault="00F45D5B" w:rsidP="00603E05">
            <w:pPr>
              <w:jc w:val="center"/>
              <w:rPr>
                <w:rFonts w:ascii="Arial" w:hAnsi="Arial" w:cs="Arial"/>
                <w:sz w:val="18"/>
                <w:szCs w:val="18"/>
              </w:rPr>
            </w:pPr>
            <w:r w:rsidRPr="00603E05">
              <w:rPr>
                <w:rFonts w:ascii="Arial" w:hAnsi="Arial" w:cs="Arial"/>
                <w:sz w:val="18"/>
                <w:szCs w:val="18"/>
              </w:rPr>
              <w:t xml:space="preserve">Elektryczny odświeżacz powietrza z zapasem przeznaczony do umieszczania </w:t>
            </w:r>
          </w:p>
          <w:p w14:paraId="3C9EB7FE"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w kontakcie elektrycznym</w:t>
            </w:r>
          </w:p>
        </w:tc>
        <w:tc>
          <w:tcPr>
            <w:tcW w:w="993" w:type="dxa"/>
            <w:vAlign w:val="center"/>
          </w:tcPr>
          <w:p w14:paraId="30056051"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sztuka</w:t>
            </w:r>
          </w:p>
        </w:tc>
        <w:tc>
          <w:tcPr>
            <w:tcW w:w="1134" w:type="dxa"/>
            <w:vAlign w:val="center"/>
          </w:tcPr>
          <w:p w14:paraId="594CE37C"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90</w:t>
            </w:r>
          </w:p>
        </w:tc>
        <w:tc>
          <w:tcPr>
            <w:tcW w:w="2013" w:type="dxa"/>
            <w:vAlign w:val="center"/>
          </w:tcPr>
          <w:p w14:paraId="75BFE0A3"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pojemność w ml:</w:t>
            </w:r>
            <w:r w:rsidR="00603E05">
              <w:rPr>
                <w:rFonts w:ascii="Arial" w:hAnsi="Arial" w:cs="Arial"/>
                <w:sz w:val="18"/>
                <w:szCs w:val="18"/>
              </w:rPr>
              <w:t xml:space="preserve"> </w:t>
            </w:r>
            <w:r w:rsidRPr="00603E05">
              <w:rPr>
                <w:rFonts w:ascii="Arial" w:hAnsi="Arial" w:cs="Arial"/>
                <w:sz w:val="18"/>
                <w:szCs w:val="18"/>
              </w:rPr>
              <w:t>…………</w:t>
            </w:r>
          </w:p>
        </w:tc>
        <w:tc>
          <w:tcPr>
            <w:tcW w:w="1702" w:type="dxa"/>
            <w:vAlign w:val="center"/>
          </w:tcPr>
          <w:p w14:paraId="5D19D030" w14:textId="77777777" w:rsidR="00F45D5B" w:rsidRPr="00603E05" w:rsidRDefault="00F45D5B" w:rsidP="00603E05">
            <w:pPr>
              <w:jc w:val="center"/>
              <w:rPr>
                <w:rFonts w:ascii="Arial" w:hAnsi="Arial" w:cs="Arial"/>
                <w:sz w:val="18"/>
                <w:szCs w:val="18"/>
              </w:rPr>
            </w:pPr>
          </w:p>
        </w:tc>
        <w:tc>
          <w:tcPr>
            <w:tcW w:w="1418" w:type="dxa"/>
            <w:vAlign w:val="center"/>
          </w:tcPr>
          <w:p w14:paraId="4254AEC2" w14:textId="77777777" w:rsidR="00F45D5B" w:rsidRPr="00603E05" w:rsidRDefault="00F45D5B" w:rsidP="00603E05">
            <w:pPr>
              <w:jc w:val="center"/>
              <w:rPr>
                <w:rFonts w:ascii="Arial" w:hAnsi="Arial" w:cs="Arial"/>
                <w:sz w:val="18"/>
                <w:szCs w:val="18"/>
              </w:rPr>
            </w:pPr>
          </w:p>
        </w:tc>
        <w:tc>
          <w:tcPr>
            <w:tcW w:w="1559" w:type="dxa"/>
            <w:vAlign w:val="center"/>
          </w:tcPr>
          <w:p w14:paraId="45C122D7" w14:textId="77777777" w:rsidR="00F45D5B" w:rsidRPr="00603E05" w:rsidRDefault="00F45D5B" w:rsidP="00603E05">
            <w:pPr>
              <w:jc w:val="center"/>
              <w:rPr>
                <w:rFonts w:ascii="Arial" w:hAnsi="Arial" w:cs="Arial"/>
                <w:sz w:val="18"/>
                <w:szCs w:val="18"/>
              </w:rPr>
            </w:pPr>
          </w:p>
        </w:tc>
        <w:tc>
          <w:tcPr>
            <w:tcW w:w="850" w:type="dxa"/>
            <w:vAlign w:val="center"/>
          </w:tcPr>
          <w:p w14:paraId="1D626E32" w14:textId="77777777" w:rsidR="00F45D5B" w:rsidRPr="00603E05" w:rsidRDefault="00F45D5B" w:rsidP="00603E05">
            <w:pPr>
              <w:jc w:val="center"/>
              <w:rPr>
                <w:rFonts w:ascii="Arial" w:hAnsi="Arial" w:cs="Arial"/>
                <w:sz w:val="18"/>
                <w:szCs w:val="18"/>
              </w:rPr>
            </w:pPr>
          </w:p>
        </w:tc>
        <w:tc>
          <w:tcPr>
            <w:tcW w:w="1558" w:type="dxa"/>
            <w:vAlign w:val="center"/>
          </w:tcPr>
          <w:p w14:paraId="642A30B4" w14:textId="77777777" w:rsidR="00F45D5B" w:rsidRPr="00603E05" w:rsidRDefault="00F45D5B" w:rsidP="00603E05">
            <w:pPr>
              <w:jc w:val="center"/>
              <w:rPr>
                <w:rFonts w:ascii="Arial" w:hAnsi="Arial" w:cs="Arial"/>
                <w:sz w:val="18"/>
                <w:szCs w:val="18"/>
              </w:rPr>
            </w:pPr>
          </w:p>
        </w:tc>
      </w:tr>
      <w:tr w:rsidR="00603E05" w:rsidRPr="00603E05" w14:paraId="5EB4CE7D" w14:textId="77777777" w:rsidTr="000B4213">
        <w:trPr>
          <w:trHeight w:val="1248"/>
          <w:jc w:val="center"/>
        </w:trPr>
        <w:tc>
          <w:tcPr>
            <w:tcW w:w="567" w:type="dxa"/>
            <w:vAlign w:val="center"/>
          </w:tcPr>
          <w:p w14:paraId="00D5CD6A" w14:textId="77777777" w:rsidR="00F45D5B" w:rsidRPr="00D272CF" w:rsidRDefault="00F45D5B" w:rsidP="00EF31B9">
            <w:pPr>
              <w:pStyle w:val="Akapitzlist"/>
              <w:numPr>
                <w:ilvl w:val="0"/>
                <w:numId w:val="107"/>
              </w:numPr>
              <w:jc w:val="center"/>
              <w:rPr>
                <w:rFonts w:ascii="Arial" w:hAnsi="Arial" w:cs="Arial"/>
                <w:sz w:val="18"/>
                <w:szCs w:val="18"/>
              </w:rPr>
            </w:pPr>
          </w:p>
        </w:tc>
        <w:tc>
          <w:tcPr>
            <w:tcW w:w="2268" w:type="dxa"/>
            <w:vAlign w:val="center"/>
          </w:tcPr>
          <w:p w14:paraId="25360A57"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Wkłady pasujące do odświeżacza z pozycji 2</w:t>
            </w:r>
            <w:r w:rsidR="00D272CF">
              <w:rPr>
                <w:rFonts w:ascii="Arial" w:hAnsi="Arial" w:cs="Arial"/>
                <w:sz w:val="18"/>
                <w:szCs w:val="18"/>
              </w:rPr>
              <w:t>6</w:t>
            </w:r>
            <w:r w:rsidRPr="00603E05">
              <w:rPr>
                <w:rFonts w:ascii="Arial" w:hAnsi="Arial" w:cs="Arial"/>
                <w:sz w:val="18"/>
                <w:szCs w:val="18"/>
              </w:rPr>
              <w:t>.</w:t>
            </w:r>
          </w:p>
        </w:tc>
        <w:tc>
          <w:tcPr>
            <w:tcW w:w="993" w:type="dxa"/>
            <w:vAlign w:val="center"/>
          </w:tcPr>
          <w:p w14:paraId="2537733D"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sztuka</w:t>
            </w:r>
          </w:p>
        </w:tc>
        <w:tc>
          <w:tcPr>
            <w:tcW w:w="1134" w:type="dxa"/>
            <w:vAlign w:val="center"/>
          </w:tcPr>
          <w:p w14:paraId="5B4CC303" w14:textId="77777777" w:rsidR="00F45D5B" w:rsidRPr="00603E05" w:rsidRDefault="00F45D5B" w:rsidP="00603E05">
            <w:pPr>
              <w:jc w:val="center"/>
              <w:rPr>
                <w:rFonts w:ascii="Arial" w:hAnsi="Arial" w:cs="Arial"/>
                <w:sz w:val="18"/>
                <w:szCs w:val="18"/>
              </w:rPr>
            </w:pPr>
            <w:r w:rsidRPr="00603E05">
              <w:rPr>
                <w:rFonts w:ascii="Arial" w:hAnsi="Arial" w:cs="Arial"/>
                <w:sz w:val="18"/>
                <w:szCs w:val="18"/>
              </w:rPr>
              <w:t>120</w:t>
            </w:r>
          </w:p>
        </w:tc>
        <w:tc>
          <w:tcPr>
            <w:tcW w:w="2013" w:type="dxa"/>
            <w:vAlign w:val="center"/>
          </w:tcPr>
          <w:p w14:paraId="2AE2361A" w14:textId="77777777" w:rsidR="00F45D5B" w:rsidRPr="00603E05" w:rsidRDefault="00F45D5B" w:rsidP="00603E05">
            <w:pPr>
              <w:rPr>
                <w:rFonts w:ascii="Arial" w:hAnsi="Arial" w:cs="Arial"/>
                <w:sz w:val="18"/>
                <w:szCs w:val="18"/>
              </w:rPr>
            </w:pPr>
            <w:r w:rsidRPr="00603E05">
              <w:rPr>
                <w:rFonts w:ascii="Arial" w:hAnsi="Arial" w:cs="Arial"/>
                <w:sz w:val="18"/>
                <w:szCs w:val="18"/>
              </w:rPr>
              <w:t>-</w:t>
            </w:r>
            <w:r w:rsidR="0082135B">
              <w:rPr>
                <w:rFonts w:ascii="Arial" w:hAnsi="Arial" w:cs="Arial"/>
                <w:sz w:val="18"/>
                <w:szCs w:val="18"/>
              </w:rPr>
              <w:t xml:space="preserve"> </w:t>
            </w:r>
            <w:r w:rsidRPr="00603E05">
              <w:rPr>
                <w:rFonts w:ascii="Arial" w:hAnsi="Arial" w:cs="Arial"/>
                <w:sz w:val="18"/>
                <w:szCs w:val="18"/>
              </w:rPr>
              <w:t>pojemność w ml:</w:t>
            </w:r>
            <w:r w:rsidR="00603E05">
              <w:rPr>
                <w:rFonts w:ascii="Arial" w:hAnsi="Arial" w:cs="Arial"/>
                <w:sz w:val="18"/>
                <w:szCs w:val="18"/>
              </w:rPr>
              <w:t xml:space="preserve"> </w:t>
            </w:r>
            <w:r w:rsidRPr="00603E05">
              <w:rPr>
                <w:rFonts w:ascii="Arial" w:hAnsi="Arial" w:cs="Arial"/>
                <w:sz w:val="18"/>
                <w:szCs w:val="18"/>
              </w:rPr>
              <w:t>…………</w:t>
            </w:r>
          </w:p>
        </w:tc>
        <w:tc>
          <w:tcPr>
            <w:tcW w:w="1702" w:type="dxa"/>
            <w:vAlign w:val="center"/>
          </w:tcPr>
          <w:p w14:paraId="434243BC" w14:textId="77777777" w:rsidR="00F45D5B" w:rsidRPr="00603E05" w:rsidRDefault="00F45D5B" w:rsidP="00603E05">
            <w:pPr>
              <w:jc w:val="center"/>
              <w:rPr>
                <w:rFonts w:ascii="Arial" w:hAnsi="Arial" w:cs="Arial"/>
                <w:sz w:val="18"/>
                <w:szCs w:val="18"/>
              </w:rPr>
            </w:pPr>
          </w:p>
        </w:tc>
        <w:tc>
          <w:tcPr>
            <w:tcW w:w="1418" w:type="dxa"/>
            <w:vAlign w:val="center"/>
          </w:tcPr>
          <w:p w14:paraId="602D574A" w14:textId="77777777" w:rsidR="00F45D5B" w:rsidRPr="00603E05" w:rsidRDefault="00F45D5B" w:rsidP="00603E05">
            <w:pPr>
              <w:jc w:val="center"/>
              <w:rPr>
                <w:rFonts w:ascii="Arial" w:hAnsi="Arial" w:cs="Arial"/>
                <w:sz w:val="18"/>
                <w:szCs w:val="18"/>
              </w:rPr>
            </w:pPr>
          </w:p>
        </w:tc>
        <w:tc>
          <w:tcPr>
            <w:tcW w:w="1559" w:type="dxa"/>
            <w:vAlign w:val="center"/>
          </w:tcPr>
          <w:p w14:paraId="467AA379" w14:textId="77777777" w:rsidR="00F45D5B" w:rsidRPr="00603E05" w:rsidRDefault="00F45D5B" w:rsidP="00603E05">
            <w:pPr>
              <w:jc w:val="center"/>
              <w:rPr>
                <w:rFonts w:ascii="Arial" w:hAnsi="Arial" w:cs="Arial"/>
                <w:sz w:val="18"/>
                <w:szCs w:val="18"/>
              </w:rPr>
            </w:pPr>
          </w:p>
        </w:tc>
        <w:tc>
          <w:tcPr>
            <w:tcW w:w="850" w:type="dxa"/>
            <w:vAlign w:val="center"/>
          </w:tcPr>
          <w:p w14:paraId="69DE40E1" w14:textId="77777777" w:rsidR="00F45D5B" w:rsidRPr="00603E05" w:rsidRDefault="00F45D5B" w:rsidP="00603E05">
            <w:pPr>
              <w:jc w:val="center"/>
              <w:rPr>
                <w:rFonts w:ascii="Arial" w:hAnsi="Arial" w:cs="Arial"/>
                <w:sz w:val="18"/>
                <w:szCs w:val="18"/>
              </w:rPr>
            </w:pPr>
          </w:p>
        </w:tc>
        <w:tc>
          <w:tcPr>
            <w:tcW w:w="1558" w:type="dxa"/>
            <w:vAlign w:val="center"/>
          </w:tcPr>
          <w:p w14:paraId="0E6BF579" w14:textId="77777777" w:rsidR="00F45D5B" w:rsidRPr="00603E05" w:rsidRDefault="00F45D5B" w:rsidP="00603E05">
            <w:pPr>
              <w:jc w:val="center"/>
              <w:rPr>
                <w:rFonts w:ascii="Arial" w:hAnsi="Arial" w:cs="Arial"/>
                <w:sz w:val="18"/>
                <w:szCs w:val="18"/>
              </w:rPr>
            </w:pPr>
          </w:p>
        </w:tc>
      </w:tr>
      <w:tr w:rsidR="0082135B" w:rsidRPr="00603E05" w14:paraId="4C5A49AF" w14:textId="77777777" w:rsidTr="005A56A8">
        <w:trPr>
          <w:trHeight w:val="567"/>
          <w:jc w:val="center"/>
        </w:trPr>
        <w:tc>
          <w:tcPr>
            <w:tcW w:w="10095" w:type="dxa"/>
            <w:gridSpan w:val="7"/>
            <w:vAlign w:val="center"/>
          </w:tcPr>
          <w:p w14:paraId="59627FB4" w14:textId="77777777" w:rsidR="0082135B" w:rsidRPr="0082135B" w:rsidRDefault="0082135B" w:rsidP="00603E05">
            <w:pPr>
              <w:jc w:val="center"/>
              <w:rPr>
                <w:rFonts w:ascii="Arial" w:hAnsi="Arial" w:cs="Arial"/>
                <w:b/>
                <w:sz w:val="18"/>
                <w:szCs w:val="18"/>
              </w:rPr>
            </w:pPr>
            <w:r w:rsidRPr="0082135B">
              <w:rPr>
                <w:rFonts w:ascii="Arial" w:hAnsi="Arial" w:cs="Arial"/>
                <w:b/>
                <w:sz w:val="18"/>
                <w:szCs w:val="18"/>
              </w:rPr>
              <w:t>RAZEM</w:t>
            </w:r>
          </w:p>
        </w:tc>
        <w:tc>
          <w:tcPr>
            <w:tcW w:w="1559" w:type="dxa"/>
            <w:vAlign w:val="center"/>
          </w:tcPr>
          <w:p w14:paraId="32CA049E" w14:textId="77777777" w:rsidR="0082135B" w:rsidRPr="00603E05" w:rsidRDefault="0082135B" w:rsidP="00603E05">
            <w:pPr>
              <w:jc w:val="center"/>
              <w:rPr>
                <w:rFonts w:ascii="Arial" w:hAnsi="Arial" w:cs="Arial"/>
                <w:sz w:val="18"/>
                <w:szCs w:val="18"/>
              </w:rPr>
            </w:pPr>
          </w:p>
        </w:tc>
        <w:tc>
          <w:tcPr>
            <w:tcW w:w="850" w:type="dxa"/>
            <w:vAlign w:val="center"/>
          </w:tcPr>
          <w:p w14:paraId="0B1FEE47" w14:textId="77777777" w:rsidR="0082135B" w:rsidRPr="00603E05" w:rsidRDefault="0082135B" w:rsidP="00603E05">
            <w:pPr>
              <w:jc w:val="center"/>
              <w:rPr>
                <w:rFonts w:ascii="Arial" w:hAnsi="Arial" w:cs="Arial"/>
                <w:sz w:val="18"/>
                <w:szCs w:val="18"/>
              </w:rPr>
            </w:pPr>
            <w:r>
              <w:rPr>
                <w:rFonts w:ascii="Arial" w:hAnsi="Arial" w:cs="Arial"/>
                <w:sz w:val="18"/>
                <w:szCs w:val="18"/>
              </w:rPr>
              <w:t>X</w:t>
            </w:r>
          </w:p>
        </w:tc>
        <w:tc>
          <w:tcPr>
            <w:tcW w:w="1558" w:type="dxa"/>
            <w:vAlign w:val="center"/>
          </w:tcPr>
          <w:p w14:paraId="6304DB34" w14:textId="77777777" w:rsidR="0082135B" w:rsidRPr="00603E05" w:rsidRDefault="0082135B" w:rsidP="00603E05">
            <w:pPr>
              <w:jc w:val="center"/>
              <w:rPr>
                <w:rFonts w:ascii="Arial" w:hAnsi="Arial" w:cs="Arial"/>
                <w:sz w:val="18"/>
                <w:szCs w:val="18"/>
              </w:rPr>
            </w:pPr>
          </w:p>
        </w:tc>
      </w:tr>
    </w:tbl>
    <w:p w14:paraId="3EC998B7" w14:textId="77777777" w:rsidR="00F45D5B" w:rsidRDefault="00F45D5B" w:rsidP="00152AEC">
      <w:pPr>
        <w:spacing w:after="0"/>
        <w:rPr>
          <w:rFonts w:ascii="Arial" w:hAnsi="Arial" w:cs="Arial"/>
          <w:b/>
          <w:u w:val="single"/>
        </w:rPr>
      </w:pPr>
    </w:p>
    <w:p w14:paraId="56F46BA9" w14:textId="77777777" w:rsidR="00F45D5B" w:rsidRDefault="00F45D5B" w:rsidP="00152AEC">
      <w:pPr>
        <w:spacing w:after="0"/>
        <w:rPr>
          <w:rFonts w:ascii="Arial" w:hAnsi="Arial" w:cs="Arial"/>
          <w:b/>
          <w:u w:val="single"/>
        </w:rPr>
      </w:pPr>
    </w:p>
    <w:p w14:paraId="79D321A9" w14:textId="77777777" w:rsidR="00FD0642" w:rsidRDefault="00FD0642" w:rsidP="00152AEC">
      <w:pPr>
        <w:spacing w:after="0"/>
        <w:rPr>
          <w:rFonts w:ascii="Arial" w:hAnsi="Arial" w:cs="Arial"/>
          <w:b/>
          <w:u w:val="single"/>
        </w:rPr>
      </w:pPr>
      <w:r w:rsidRPr="009D79BB">
        <w:rPr>
          <w:rFonts w:ascii="Arial" w:hAnsi="Arial" w:cs="Arial"/>
          <w:b/>
          <w:u w:val="single"/>
        </w:rPr>
        <w:t>Uwagi:</w:t>
      </w:r>
    </w:p>
    <w:p w14:paraId="33BF467C" w14:textId="77777777" w:rsidR="00A92103" w:rsidRDefault="00286C0C" w:rsidP="00EF31B9">
      <w:pPr>
        <w:pStyle w:val="Akapitzlist"/>
        <w:numPr>
          <w:ilvl w:val="0"/>
          <w:numId w:val="72"/>
        </w:numPr>
        <w:spacing w:after="0"/>
        <w:ind w:left="284" w:hanging="349"/>
        <w:jc w:val="both"/>
        <w:rPr>
          <w:rFonts w:ascii="Arial" w:hAnsi="Arial" w:cs="Arial"/>
          <w:u w:val="single"/>
        </w:rPr>
      </w:pPr>
      <w:r w:rsidRPr="007025D3">
        <w:rPr>
          <w:rFonts w:ascii="Arial" w:hAnsi="Arial" w:cs="Arial"/>
        </w:rPr>
        <w:t>W formularzu cenowym należy wypełnić kolumny: 5, 6</w:t>
      </w:r>
      <w:r>
        <w:rPr>
          <w:rFonts w:ascii="Arial" w:hAnsi="Arial" w:cs="Arial"/>
        </w:rPr>
        <w:t>,</w:t>
      </w:r>
      <w:r w:rsidRPr="007025D3">
        <w:rPr>
          <w:rFonts w:ascii="Arial" w:hAnsi="Arial" w:cs="Arial"/>
        </w:rPr>
        <w:t xml:space="preserve"> 7, 8, 9</w:t>
      </w:r>
      <w:r>
        <w:rPr>
          <w:rFonts w:ascii="Arial" w:hAnsi="Arial" w:cs="Arial"/>
        </w:rPr>
        <w:t>, 10</w:t>
      </w:r>
      <w:r w:rsidRPr="007025D3">
        <w:rPr>
          <w:rFonts w:ascii="Arial" w:hAnsi="Arial" w:cs="Arial"/>
        </w:rPr>
        <w:t>.</w:t>
      </w:r>
      <w:r w:rsidR="00A92103" w:rsidRPr="00A92103">
        <w:rPr>
          <w:rFonts w:ascii="Arial" w:hAnsi="Arial" w:cs="Arial"/>
          <w:u w:val="single"/>
        </w:rPr>
        <w:t xml:space="preserve"> </w:t>
      </w:r>
    </w:p>
    <w:p w14:paraId="4BFFC0B6" w14:textId="77777777" w:rsidR="00286C0C" w:rsidRPr="00BE624E" w:rsidRDefault="00A92103" w:rsidP="00EF31B9">
      <w:pPr>
        <w:pStyle w:val="Akapitzlist"/>
        <w:numPr>
          <w:ilvl w:val="0"/>
          <w:numId w:val="72"/>
        </w:numPr>
        <w:spacing w:after="0"/>
        <w:ind w:left="284" w:hanging="349"/>
        <w:jc w:val="both"/>
        <w:rPr>
          <w:rFonts w:ascii="Arial" w:hAnsi="Arial" w:cs="Arial"/>
        </w:rPr>
      </w:pPr>
      <w:r w:rsidRPr="00BE624E">
        <w:rPr>
          <w:rFonts w:ascii="Arial" w:hAnsi="Arial" w:cs="Arial"/>
        </w:rPr>
        <w:t>Nieuzupełnienie danych z kolumny 5 będzie skutkować odrzuceniem oferty.</w:t>
      </w:r>
    </w:p>
    <w:p w14:paraId="2D90F2C4" w14:textId="77777777" w:rsidR="00286C0C" w:rsidRPr="00286C0C" w:rsidRDefault="00FD0642" w:rsidP="00EF31B9">
      <w:pPr>
        <w:pStyle w:val="Akapitzlist"/>
        <w:numPr>
          <w:ilvl w:val="0"/>
          <w:numId w:val="72"/>
        </w:numPr>
        <w:spacing w:after="0"/>
        <w:ind w:left="284" w:hanging="349"/>
        <w:jc w:val="both"/>
        <w:rPr>
          <w:rFonts w:ascii="Arial" w:eastAsia="Times New Roman" w:hAnsi="Arial" w:cs="Arial"/>
          <w:lang w:eastAsia="pl-PL"/>
        </w:rPr>
      </w:pPr>
      <w:r w:rsidRPr="007025D3">
        <w:rPr>
          <w:rFonts w:ascii="Arial" w:eastAsia="Times New Roman" w:hAnsi="Arial" w:cs="Arial"/>
          <w:bCs/>
          <w:color w:val="000000"/>
          <w:lang w:eastAsia="pl-PL"/>
        </w:rPr>
        <w:t xml:space="preserve">Dodatkowo wymagane jest, aby Wykonawca wpisał w kolumnie nr </w:t>
      </w:r>
      <w:r w:rsidR="00286C0C">
        <w:rPr>
          <w:rFonts w:ascii="Arial" w:eastAsia="Times New Roman" w:hAnsi="Arial" w:cs="Arial"/>
          <w:bCs/>
          <w:color w:val="000000"/>
          <w:lang w:eastAsia="pl-PL"/>
        </w:rPr>
        <w:t>6</w:t>
      </w:r>
      <w:r w:rsidRPr="007025D3">
        <w:rPr>
          <w:rFonts w:ascii="Arial" w:eastAsia="Times New Roman" w:hAnsi="Arial" w:cs="Arial"/>
          <w:bCs/>
          <w:color w:val="000000"/>
          <w:lang w:eastAsia="pl-PL"/>
        </w:rPr>
        <w:t xml:space="preserve">: </w:t>
      </w:r>
      <w:r w:rsidR="00286C0C">
        <w:rPr>
          <w:rFonts w:ascii="Arial" w:eastAsia="Times New Roman" w:hAnsi="Arial" w:cs="Arial"/>
          <w:bCs/>
          <w:color w:val="000000"/>
          <w:lang w:eastAsia="pl-PL"/>
        </w:rPr>
        <w:t>t</w:t>
      </w:r>
      <w:r w:rsidR="00286C0C" w:rsidRPr="00286C0C">
        <w:rPr>
          <w:rFonts w:ascii="Arial" w:eastAsia="Times New Roman" w:hAnsi="Arial" w:cs="Arial"/>
          <w:bCs/>
          <w:color w:val="000000"/>
          <w:lang w:eastAsia="pl-PL"/>
        </w:rPr>
        <w:t>yp, model, marka</w:t>
      </w:r>
      <w:r w:rsidRPr="007025D3">
        <w:rPr>
          <w:rFonts w:ascii="Arial" w:eastAsia="Times New Roman" w:hAnsi="Arial" w:cs="Arial"/>
          <w:bCs/>
          <w:color w:val="000000"/>
          <w:lang w:eastAsia="pl-PL"/>
        </w:rPr>
        <w:t xml:space="preserve"> itp. oferowanych produktów</w:t>
      </w:r>
      <w:r w:rsidR="00286C0C">
        <w:rPr>
          <w:rFonts w:ascii="Arial" w:eastAsia="Times New Roman" w:hAnsi="Arial" w:cs="Arial"/>
          <w:bCs/>
          <w:color w:val="000000"/>
          <w:lang w:eastAsia="pl-PL"/>
        </w:rPr>
        <w:t>.</w:t>
      </w:r>
    </w:p>
    <w:p w14:paraId="2CBE0B37" w14:textId="77777777" w:rsidR="00FD0642" w:rsidRPr="00286C0C" w:rsidRDefault="00FD0642" w:rsidP="00EF31B9">
      <w:pPr>
        <w:pStyle w:val="Akapitzlist"/>
        <w:numPr>
          <w:ilvl w:val="0"/>
          <w:numId w:val="72"/>
        </w:numPr>
        <w:spacing w:after="0"/>
        <w:ind w:left="284" w:hanging="349"/>
        <w:jc w:val="both"/>
        <w:rPr>
          <w:rFonts w:ascii="Arial" w:eastAsia="Times New Roman" w:hAnsi="Arial" w:cs="Arial"/>
          <w:lang w:eastAsia="pl-PL"/>
        </w:rPr>
      </w:pPr>
      <w:r w:rsidRPr="007025D3">
        <w:rPr>
          <w:rFonts w:ascii="Arial" w:hAnsi="Arial" w:cs="Arial"/>
        </w:rPr>
        <w:t xml:space="preserve">Opis asortymentu oferowanego przez Wykonawcę ma umożliwić Zamawiającemu identyfikację produktu na podstawie ogólnodostępnych informacji (np. strona internetowa/przesłany katalog produktów). </w:t>
      </w:r>
    </w:p>
    <w:p w14:paraId="11C117CC" w14:textId="77777777" w:rsidR="00286C0C" w:rsidRPr="007025D3" w:rsidRDefault="00286C0C" w:rsidP="00286C0C">
      <w:pPr>
        <w:pStyle w:val="Akapitzlist"/>
        <w:spacing w:after="0"/>
        <w:ind w:left="284"/>
        <w:jc w:val="both"/>
        <w:rPr>
          <w:rFonts w:ascii="Arial" w:eastAsia="Times New Roman" w:hAnsi="Arial" w:cs="Arial"/>
          <w:lang w:eastAsia="pl-PL"/>
        </w:rPr>
      </w:pPr>
    </w:p>
    <w:p w14:paraId="37BAA648" w14:textId="77777777" w:rsidR="00FD0642" w:rsidRPr="0021365C" w:rsidRDefault="00FD0642" w:rsidP="003D2A15">
      <w:pPr>
        <w:spacing w:after="0"/>
        <w:rPr>
          <w:rFonts w:ascii="Arial" w:hAnsi="Arial" w:cs="Arial"/>
          <w:b/>
        </w:rPr>
      </w:pPr>
      <w:r w:rsidRPr="0021365C">
        <w:rPr>
          <w:rFonts w:ascii="Arial" w:hAnsi="Arial" w:cs="Arial"/>
          <w:b/>
        </w:rPr>
        <w:t>OGÓŁEM ZA CENĘ:</w:t>
      </w:r>
    </w:p>
    <w:p w14:paraId="0E89E257" w14:textId="77777777" w:rsidR="000F596B" w:rsidRPr="00152AEC" w:rsidRDefault="00FD0642" w:rsidP="00152AEC">
      <w:pPr>
        <w:spacing w:after="0"/>
        <w:rPr>
          <w:rFonts w:ascii="Arial" w:hAnsi="Arial" w:cs="Arial"/>
          <w:b/>
        </w:rPr>
      </w:pPr>
      <w:r w:rsidRPr="0021365C">
        <w:rPr>
          <w:rFonts w:ascii="Arial" w:hAnsi="Arial" w:cs="Arial"/>
          <w:b/>
        </w:rPr>
        <w:t>NETTO</w:t>
      </w:r>
      <w:r w:rsidR="003D2A15">
        <w:rPr>
          <w:rFonts w:ascii="Arial" w:hAnsi="Arial" w:cs="Arial"/>
          <w:b/>
        </w:rPr>
        <w:t>:</w:t>
      </w:r>
      <w:r w:rsidRPr="0021365C">
        <w:rPr>
          <w:rFonts w:ascii="Arial" w:hAnsi="Arial" w:cs="Arial"/>
          <w:b/>
        </w:rPr>
        <w:t xml:space="preserve"> </w:t>
      </w:r>
      <w:r w:rsidRPr="0021365C">
        <w:rPr>
          <w:rFonts w:ascii="Arial" w:hAnsi="Arial" w:cs="Arial"/>
        </w:rPr>
        <w:t>……………</w:t>
      </w:r>
      <w:r w:rsidR="003D2A15">
        <w:rPr>
          <w:rFonts w:ascii="Arial" w:hAnsi="Arial" w:cs="Arial"/>
        </w:rPr>
        <w:t>........................................</w:t>
      </w:r>
      <w:r w:rsidRPr="0021365C">
        <w:rPr>
          <w:rFonts w:ascii="Arial" w:hAnsi="Arial" w:cs="Arial"/>
        </w:rPr>
        <w:t>.</w:t>
      </w:r>
      <w:r w:rsidRPr="0021365C">
        <w:rPr>
          <w:rFonts w:ascii="Arial" w:hAnsi="Arial" w:cs="Arial"/>
          <w:b/>
        </w:rPr>
        <w:t xml:space="preserve"> zł</w:t>
      </w:r>
      <w:r w:rsidR="00152AEC">
        <w:rPr>
          <w:rFonts w:ascii="Arial" w:hAnsi="Arial" w:cs="Arial"/>
          <w:b/>
        </w:rPr>
        <w:t xml:space="preserve"> </w:t>
      </w:r>
      <w:r w:rsidRPr="0021365C">
        <w:rPr>
          <w:rFonts w:ascii="Arial" w:hAnsi="Arial" w:cs="Arial"/>
          <w:i/>
        </w:rPr>
        <w:t>(słownie</w:t>
      </w:r>
      <w:r w:rsidR="003D2A15">
        <w:rPr>
          <w:rFonts w:ascii="Arial" w:hAnsi="Arial" w:cs="Arial"/>
          <w:i/>
        </w:rPr>
        <w:t>:</w:t>
      </w:r>
      <w:r w:rsidRPr="0021365C">
        <w:rPr>
          <w:rFonts w:ascii="Arial" w:hAnsi="Arial" w:cs="Arial"/>
          <w:i/>
        </w:rPr>
        <w:t xml:space="preserve"> ………………………………</w:t>
      </w:r>
      <w:r w:rsidR="003D2A15">
        <w:rPr>
          <w:rFonts w:ascii="Arial" w:hAnsi="Arial" w:cs="Arial"/>
          <w:i/>
        </w:rPr>
        <w:t>...........................................</w:t>
      </w:r>
      <w:r w:rsidRPr="0021365C">
        <w:rPr>
          <w:rFonts w:ascii="Arial" w:hAnsi="Arial" w:cs="Arial"/>
          <w:i/>
        </w:rPr>
        <w:t>…………………………</w:t>
      </w:r>
      <w:r w:rsidR="00152AEC">
        <w:rPr>
          <w:rFonts w:ascii="Arial" w:hAnsi="Arial" w:cs="Arial"/>
          <w:i/>
        </w:rPr>
        <w:t>...</w:t>
      </w:r>
      <w:r w:rsidRPr="0021365C">
        <w:rPr>
          <w:rFonts w:ascii="Arial" w:hAnsi="Arial" w:cs="Arial"/>
          <w:i/>
        </w:rPr>
        <w:t>….. zł)</w:t>
      </w:r>
    </w:p>
    <w:p w14:paraId="5ABCD056" w14:textId="77777777" w:rsidR="00FD0642" w:rsidRPr="00152AEC" w:rsidRDefault="00FD0642" w:rsidP="00152AEC">
      <w:pPr>
        <w:spacing w:after="0"/>
        <w:rPr>
          <w:rFonts w:ascii="Arial" w:hAnsi="Arial" w:cs="Arial"/>
          <w:b/>
        </w:rPr>
      </w:pPr>
      <w:r w:rsidRPr="0021365C">
        <w:rPr>
          <w:rFonts w:ascii="Arial" w:hAnsi="Arial" w:cs="Arial"/>
          <w:b/>
        </w:rPr>
        <w:t>BRUTTO</w:t>
      </w:r>
      <w:r w:rsidR="003D2A15">
        <w:rPr>
          <w:rFonts w:ascii="Arial" w:hAnsi="Arial" w:cs="Arial"/>
          <w:b/>
        </w:rPr>
        <w:t>:</w:t>
      </w:r>
      <w:r w:rsidRPr="0021365C">
        <w:rPr>
          <w:rFonts w:ascii="Arial" w:hAnsi="Arial" w:cs="Arial"/>
          <w:b/>
        </w:rPr>
        <w:t xml:space="preserve"> </w:t>
      </w:r>
      <w:r w:rsidR="003D2A15">
        <w:rPr>
          <w:rFonts w:ascii="Arial" w:hAnsi="Arial" w:cs="Arial"/>
        </w:rPr>
        <w:t>.............................................</w:t>
      </w:r>
      <w:r w:rsidRPr="0021365C">
        <w:rPr>
          <w:rFonts w:ascii="Arial" w:hAnsi="Arial" w:cs="Arial"/>
        </w:rPr>
        <w:t>…</w:t>
      </w:r>
      <w:r w:rsidR="003D2A15">
        <w:rPr>
          <w:rFonts w:ascii="Arial" w:hAnsi="Arial" w:cs="Arial"/>
        </w:rPr>
        <w:t>..</w:t>
      </w:r>
      <w:r w:rsidRPr="0021365C">
        <w:rPr>
          <w:rFonts w:ascii="Arial" w:hAnsi="Arial" w:cs="Arial"/>
        </w:rPr>
        <w:t>…..</w:t>
      </w:r>
      <w:r w:rsidRPr="0021365C">
        <w:rPr>
          <w:rFonts w:ascii="Arial" w:hAnsi="Arial" w:cs="Arial"/>
          <w:b/>
        </w:rPr>
        <w:t xml:space="preserve"> zł</w:t>
      </w:r>
      <w:r w:rsidR="00152AEC">
        <w:rPr>
          <w:rFonts w:ascii="Arial" w:hAnsi="Arial" w:cs="Arial"/>
          <w:b/>
        </w:rPr>
        <w:t xml:space="preserve"> </w:t>
      </w:r>
      <w:r w:rsidRPr="0021365C">
        <w:rPr>
          <w:rFonts w:ascii="Arial" w:hAnsi="Arial" w:cs="Arial"/>
          <w:i/>
        </w:rPr>
        <w:t>(słownie</w:t>
      </w:r>
      <w:r w:rsidR="003D2A15">
        <w:rPr>
          <w:rFonts w:ascii="Arial" w:hAnsi="Arial" w:cs="Arial"/>
          <w:i/>
        </w:rPr>
        <w:t>:</w:t>
      </w:r>
      <w:r w:rsidRPr="0021365C">
        <w:rPr>
          <w:rFonts w:ascii="Arial" w:hAnsi="Arial" w:cs="Arial"/>
          <w:i/>
        </w:rPr>
        <w:t xml:space="preserve"> …………………………………………………</w:t>
      </w:r>
      <w:r w:rsidR="003D2A15">
        <w:rPr>
          <w:rFonts w:ascii="Arial" w:hAnsi="Arial" w:cs="Arial"/>
          <w:i/>
        </w:rPr>
        <w:t>..........................................</w:t>
      </w:r>
      <w:r w:rsidRPr="0021365C">
        <w:rPr>
          <w:rFonts w:ascii="Arial" w:hAnsi="Arial" w:cs="Arial"/>
          <w:i/>
        </w:rPr>
        <w:t>……</w:t>
      </w:r>
      <w:r w:rsidR="00152AEC">
        <w:rPr>
          <w:rFonts w:ascii="Arial" w:hAnsi="Arial" w:cs="Arial"/>
          <w:i/>
        </w:rPr>
        <w:t>....</w:t>
      </w:r>
      <w:r w:rsidRPr="0021365C">
        <w:rPr>
          <w:rFonts w:ascii="Arial" w:hAnsi="Arial" w:cs="Arial"/>
          <w:i/>
        </w:rPr>
        <w:t>…….. zł)</w:t>
      </w:r>
    </w:p>
    <w:p w14:paraId="18915DF1" w14:textId="77777777" w:rsidR="00FD0642" w:rsidRDefault="000F596B" w:rsidP="00152AEC">
      <w:pPr>
        <w:keepLines/>
        <w:tabs>
          <w:tab w:val="left" w:pos="9356"/>
        </w:tabs>
        <w:autoSpaceDE w:val="0"/>
        <w:autoSpaceDN w:val="0"/>
        <w:adjustRightInd w:val="0"/>
        <w:spacing w:after="0"/>
        <w:ind w:right="49"/>
        <w:rPr>
          <w:rFonts w:ascii="Arial" w:eastAsia="Times New Roman" w:hAnsi="Arial" w:cs="Arial"/>
          <w:sz w:val="20"/>
          <w:szCs w:val="20"/>
          <w:u w:val="single"/>
          <w:lang w:eastAsia="pl-PL"/>
        </w:rPr>
      </w:pPr>
      <w:r w:rsidRPr="000F596B">
        <w:rPr>
          <w:rFonts w:ascii="Arial" w:eastAsia="Times New Roman" w:hAnsi="Arial" w:cs="Arial"/>
          <w:sz w:val="20"/>
          <w:szCs w:val="20"/>
          <w:u w:val="single"/>
          <w:lang w:eastAsia="pl-PL"/>
        </w:rPr>
        <w:t>Cena ogółem podana powyżej musi być tożsama z ceną ogółem wpisaną w Formularzu oferty w pkt 2.</w:t>
      </w:r>
    </w:p>
    <w:p w14:paraId="1BCDB334" w14:textId="77777777" w:rsidR="00286C0C" w:rsidRPr="000F596B" w:rsidRDefault="00286C0C" w:rsidP="00152AEC">
      <w:pPr>
        <w:keepLines/>
        <w:tabs>
          <w:tab w:val="left" w:pos="9356"/>
        </w:tabs>
        <w:autoSpaceDE w:val="0"/>
        <w:autoSpaceDN w:val="0"/>
        <w:adjustRightInd w:val="0"/>
        <w:spacing w:after="0"/>
        <w:ind w:right="49"/>
        <w:rPr>
          <w:rFonts w:ascii="Arial" w:eastAsia="Times New Roman" w:hAnsi="Arial" w:cs="Arial"/>
          <w:sz w:val="20"/>
          <w:szCs w:val="20"/>
          <w:u w:val="single"/>
          <w:lang w:eastAsia="pl-PL"/>
        </w:rPr>
      </w:pPr>
    </w:p>
    <w:p w14:paraId="3D60A4C3" w14:textId="77777777" w:rsidR="000F596B" w:rsidRDefault="000F596B" w:rsidP="000F596B">
      <w:pPr>
        <w:spacing w:after="0"/>
        <w:jc w:val="both"/>
        <w:rPr>
          <w:rFonts w:ascii="Arial" w:eastAsia="Calibri" w:hAnsi="Arial" w:cs="Arial"/>
          <w:b/>
          <w:color w:val="FF0000"/>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p w14:paraId="3F9DA2A2" w14:textId="77777777" w:rsidR="00286C0C" w:rsidRDefault="00286C0C" w:rsidP="000F596B">
      <w:pPr>
        <w:spacing w:after="0"/>
        <w:jc w:val="both"/>
        <w:rPr>
          <w:rFonts w:ascii="Arial" w:eastAsia="Calibri" w:hAnsi="Arial" w:cs="Arial"/>
          <w:b/>
          <w:color w:val="FF0000"/>
        </w:rPr>
        <w:sectPr w:rsidR="00286C0C" w:rsidSect="00FB0A42">
          <w:pgSz w:w="16838" w:h="11906" w:orient="landscape"/>
          <w:pgMar w:top="1985" w:right="1418" w:bottom="1418" w:left="1418" w:header="709" w:footer="709" w:gutter="0"/>
          <w:cols w:space="708"/>
          <w:docGrid w:linePitch="360"/>
        </w:sectPr>
      </w:pPr>
    </w:p>
    <w:p w14:paraId="1D74F9DE" w14:textId="77777777" w:rsidR="00286C0C" w:rsidRPr="00663FCA" w:rsidRDefault="00286C0C" w:rsidP="00286C0C">
      <w:pPr>
        <w:suppressAutoHyphens/>
        <w:spacing w:after="0"/>
        <w:jc w:val="right"/>
        <w:rPr>
          <w:rFonts w:ascii="Arial" w:eastAsia="SimSun" w:hAnsi="Arial" w:cs="Arial"/>
          <w:i/>
          <w:color w:val="000000"/>
          <w:lang w:eastAsia="zh-CN"/>
        </w:rPr>
      </w:pPr>
      <w:r w:rsidRPr="00663FCA">
        <w:rPr>
          <w:rFonts w:ascii="Arial" w:eastAsia="SimSun" w:hAnsi="Arial" w:cs="Arial"/>
          <w:i/>
          <w:color w:val="000000"/>
          <w:lang w:eastAsia="zh-CN"/>
        </w:rPr>
        <w:lastRenderedPageBreak/>
        <w:t xml:space="preserve">Załącznik nr </w:t>
      </w:r>
      <w:r>
        <w:rPr>
          <w:rFonts w:ascii="Arial" w:eastAsia="SimSun" w:hAnsi="Arial" w:cs="Arial"/>
          <w:i/>
          <w:color w:val="000000"/>
          <w:lang w:eastAsia="zh-CN"/>
        </w:rPr>
        <w:t>4</w:t>
      </w:r>
      <w:r w:rsidRPr="00663FCA">
        <w:rPr>
          <w:rFonts w:ascii="Arial" w:eastAsia="SimSun" w:hAnsi="Arial" w:cs="Arial"/>
          <w:i/>
          <w:color w:val="000000"/>
          <w:lang w:eastAsia="zh-CN"/>
        </w:rPr>
        <w:t xml:space="preserve"> do SWZ</w:t>
      </w:r>
    </w:p>
    <w:p w14:paraId="2BA28B66" w14:textId="77777777" w:rsidR="00286C0C" w:rsidRPr="00663FCA" w:rsidRDefault="00286C0C" w:rsidP="00286C0C">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t xml:space="preserve">  ……………………</w:t>
      </w:r>
    </w:p>
    <w:p w14:paraId="15CA820D" w14:textId="77777777" w:rsidR="00286C0C" w:rsidRPr="00663FCA" w:rsidRDefault="00286C0C" w:rsidP="00286C0C">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(nazwa i adres Wykonawcy)</w:t>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t>(miejscowość i data)</w:t>
      </w:r>
    </w:p>
    <w:p w14:paraId="14EBF6D4" w14:textId="77777777" w:rsidR="00286C0C" w:rsidRPr="00663FCA" w:rsidRDefault="00286C0C" w:rsidP="00286C0C">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14:paraId="3B68EF25" w14:textId="77777777" w:rsidR="00286C0C" w:rsidRPr="00663FCA" w:rsidRDefault="00286C0C" w:rsidP="00286C0C">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(województwo)</w:t>
      </w:r>
    </w:p>
    <w:p w14:paraId="43AB26E6" w14:textId="77777777" w:rsidR="00286C0C" w:rsidRPr="00663FCA" w:rsidRDefault="00286C0C" w:rsidP="00286C0C">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14:paraId="180011D6" w14:textId="77777777" w:rsidR="00286C0C" w:rsidRPr="00663FCA" w:rsidRDefault="00286C0C" w:rsidP="00286C0C">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(numer faksu/telefonu)</w:t>
      </w:r>
    </w:p>
    <w:p w14:paraId="55B8EEC5" w14:textId="77777777" w:rsidR="00286C0C" w:rsidRPr="00663FCA" w:rsidRDefault="00286C0C" w:rsidP="00286C0C">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14:paraId="32ACE5F7" w14:textId="77777777" w:rsidR="00286C0C" w:rsidRPr="00663FCA" w:rsidRDefault="00286C0C" w:rsidP="00286C0C">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(NIP, REGON)</w:t>
      </w:r>
    </w:p>
    <w:p w14:paraId="2DFF0BE0" w14:textId="77777777" w:rsidR="00286C0C" w:rsidRPr="00663FCA" w:rsidRDefault="00286C0C" w:rsidP="00286C0C">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14:paraId="2C774D5E" w14:textId="77777777" w:rsidR="00286C0C" w:rsidRPr="00663FCA" w:rsidRDefault="00286C0C" w:rsidP="00286C0C">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(adres strony internetowej)</w:t>
      </w:r>
    </w:p>
    <w:p w14:paraId="77DFE371" w14:textId="77777777" w:rsidR="00286C0C" w:rsidRPr="00663FCA" w:rsidRDefault="00286C0C" w:rsidP="00286C0C">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14:paraId="63254D26" w14:textId="1A40A21C" w:rsidR="00286C0C" w:rsidRPr="005A7D9F" w:rsidRDefault="00286C0C" w:rsidP="00286C0C">
      <w:pPr>
        <w:suppressAutoHyphens/>
        <w:spacing w:after="0"/>
        <w:rPr>
          <w:rFonts w:ascii="Arial" w:eastAsia="Times New Roman" w:hAnsi="Arial" w:cs="Arial"/>
          <w:i/>
          <w:lang w:eastAsia="ar-SA"/>
        </w:rPr>
      </w:pPr>
      <w:r w:rsidRPr="00663FCA">
        <w:rPr>
          <w:rFonts w:ascii="Arial" w:eastAsia="SimSun" w:hAnsi="Arial" w:cs="Arial"/>
          <w:color w:val="000000"/>
          <w:lang w:eastAsia="zh-CN"/>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r w:rsidR="002364D1">
        <w:rPr>
          <w:rFonts w:ascii="Arial" w:eastAsia="Times New Roman" w:hAnsi="Arial" w:cs="Arial"/>
          <w:lang w:eastAsia="ar-SA"/>
        </w:rPr>
        <w:t xml:space="preserve"> </w:t>
      </w:r>
      <w:r>
        <w:rPr>
          <w:rFonts w:ascii="Arial" w:eastAsia="Times New Roman" w:hAnsi="Arial" w:cs="Arial"/>
          <w:lang w:eastAsia="ar-SA"/>
        </w:rPr>
        <w:t xml:space="preserve">  </w:t>
      </w:r>
      <w:r w:rsidRPr="005A7D9F">
        <w:rPr>
          <w:rFonts w:ascii="Arial" w:eastAsia="Times New Roman" w:hAnsi="Arial" w:cs="Arial"/>
          <w:i/>
          <w:lang w:eastAsia="ar-SA"/>
        </w:rPr>
        <w:t>WZÓR</w:t>
      </w:r>
    </w:p>
    <w:p w14:paraId="290DA89C" w14:textId="77777777" w:rsidR="00286C0C" w:rsidRDefault="00286C0C" w:rsidP="00286C0C">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14:paraId="0C0A418A" w14:textId="77777777" w:rsidR="00286C0C" w:rsidRPr="00954B1B" w:rsidRDefault="00286C0C" w:rsidP="00286C0C">
      <w:pPr>
        <w:suppressAutoHyphens/>
        <w:spacing w:after="0"/>
        <w:jc w:val="center"/>
        <w:rPr>
          <w:rFonts w:ascii="Arial" w:eastAsia="Times New Roman" w:hAnsi="Arial" w:cs="Arial"/>
          <w:b/>
          <w:u w:val="single"/>
          <w:lang w:eastAsia="ar-SA"/>
        </w:rPr>
      </w:pPr>
      <w:r w:rsidRPr="00954B1B">
        <w:rPr>
          <w:rFonts w:ascii="Arial" w:eastAsia="Times New Roman" w:hAnsi="Arial" w:cs="Arial"/>
          <w:b/>
          <w:u w:val="single"/>
          <w:lang w:eastAsia="ar-SA"/>
        </w:rPr>
        <w:t xml:space="preserve">W ZAKRESIE CZĘŚCI NR </w:t>
      </w:r>
      <w:r>
        <w:rPr>
          <w:rFonts w:ascii="Arial" w:eastAsia="Times New Roman" w:hAnsi="Arial" w:cs="Arial"/>
          <w:b/>
          <w:u w:val="single"/>
          <w:lang w:eastAsia="ar-SA"/>
        </w:rPr>
        <w:t>2</w:t>
      </w:r>
    </w:p>
    <w:p w14:paraId="00810EF2" w14:textId="77777777" w:rsidR="00286C0C" w:rsidRPr="005A7D9F" w:rsidRDefault="00286C0C" w:rsidP="00286C0C">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14:paraId="72271C26" w14:textId="77777777" w:rsidR="00286C0C" w:rsidRPr="005A7D9F" w:rsidRDefault="00286C0C" w:rsidP="00286C0C">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14:paraId="616FCD86" w14:textId="77777777" w:rsidR="00286C0C" w:rsidRDefault="00286C0C" w:rsidP="00286C0C">
      <w:pPr>
        <w:pStyle w:val="Akapitzlist"/>
        <w:tabs>
          <w:tab w:val="left" w:pos="426"/>
        </w:tabs>
        <w:spacing w:after="0"/>
        <w:ind w:left="0"/>
        <w:jc w:val="both"/>
        <w:rPr>
          <w:rFonts w:ascii="Arial" w:eastAsia="Times New Roman" w:hAnsi="Arial" w:cs="Arial"/>
          <w:lang w:eastAsia="ar-SA"/>
        </w:rPr>
      </w:pPr>
    </w:p>
    <w:p w14:paraId="192C6C77" w14:textId="77777777" w:rsidR="00286C0C" w:rsidRPr="00954B1B" w:rsidRDefault="00286C0C" w:rsidP="00286C0C">
      <w:pPr>
        <w:pStyle w:val="Akapitzlist"/>
        <w:tabs>
          <w:tab w:val="left" w:pos="426"/>
        </w:tabs>
        <w:spacing w:after="0"/>
        <w:ind w:left="0"/>
        <w:jc w:val="both"/>
        <w:rPr>
          <w:rFonts w:ascii="Arial" w:hAnsi="Arial" w:cs="Arial"/>
          <w:color w:val="000000" w:themeColor="text1"/>
          <w:u w:val="single"/>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sidRPr="004D622C">
        <w:rPr>
          <w:rFonts w:ascii="Arial" w:hAnsi="Arial" w:cs="Arial"/>
          <w:b/>
          <w:u w:val="single"/>
        </w:rPr>
        <w:t>Część nr 1 - Dostawa środków i materiałów do utrzymania czystości wraz transportem i rozładunkiem do nw. magazynów:</w:t>
      </w:r>
      <w:r w:rsidRPr="004D622C">
        <w:rPr>
          <w:rFonts w:ascii="Arial" w:hAnsi="Arial" w:cs="Arial"/>
          <w:color w:val="000000" w:themeColor="text1"/>
        </w:rPr>
        <w:t xml:space="preserve"> </w:t>
      </w:r>
      <w:r w:rsidRPr="004D622C">
        <w:rPr>
          <w:rFonts w:ascii="Arial" w:hAnsi="Arial" w:cs="Arial"/>
        </w:rPr>
        <w:t>Grupy Zabezpieczenia Zamość ul. Wojska Polskiego 2F, 22-400 Zamość, budynek nr 75;</w:t>
      </w:r>
      <w:r w:rsidRPr="004D622C">
        <w:rPr>
          <w:rFonts w:ascii="Arial" w:hAnsi="Arial" w:cs="Arial"/>
          <w:color w:val="000000" w:themeColor="text1"/>
        </w:rPr>
        <w:t xml:space="preserve"> </w:t>
      </w:r>
      <w:r w:rsidRPr="004D622C">
        <w:rPr>
          <w:rFonts w:ascii="Arial" w:hAnsi="Arial" w:cs="Arial"/>
        </w:rPr>
        <w:t>Grupy Zabezpieczenia Chełm ul. Lubelska 168, 22-100 Chełm, budynek nr 12;</w:t>
      </w:r>
      <w:r w:rsidRPr="004D622C">
        <w:rPr>
          <w:rFonts w:ascii="Arial" w:hAnsi="Arial" w:cs="Arial"/>
          <w:color w:val="000000" w:themeColor="text1"/>
        </w:rPr>
        <w:t xml:space="preserve"> </w:t>
      </w:r>
      <w:r w:rsidRPr="004D622C">
        <w:rPr>
          <w:rFonts w:ascii="Arial" w:hAnsi="Arial" w:cs="Arial"/>
        </w:rPr>
        <w:t>Grupy Zabezpieczenia Hrubieszów ul.</w:t>
      </w:r>
      <w:r>
        <w:rPr>
          <w:rFonts w:ascii="Arial" w:hAnsi="Arial" w:cs="Arial"/>
        </w:rPr>
        <w:t xml:space="preserve"> </w:t>
      </w:r>
      <w:r w:rsidRPr="004D622C">
        <w:rPr>
          <w:rFonts w:ascii="Arial" w:hAnsi="Arial" w:cs="Arial"/>
        </w:rPr>
        <w:t>Dwernickiego 4, 22-500 Hrubieszów, budynek nr 97;</w:t>
      </w:r>
      <w:r w:rsidRPr="004D622C">
        <w:rPr>
          <w:rFonts w:ascii="Arial" w:hAnsi="Arial" w:cs="Arial"/>
          <w:color w:val="000000" w:themeColor="text1"/>
        </w:rPr>
        <w:t xml:space="preserve"> </w:t>
      </w:r>
      <w:r w:rsidRPr="004D622C">
        <w:rPr>
          <w:rFonts w:ascii="Arial" w:hAnsi="Arial" w:cs="Arial"/>
        </w:rPr>
        <w:t>Grupy Zabezpieczenia Lublin ul. Nowy Świat 40, 20-400 Lublin, budynek nr 109;</w:t>
      </w:r>
      <w:r w:rsidRPr="004D622C">
        <w:rPr>
          <w:rFonts w:ascii="Arial" w:hAnsi="Arial" w:cs="Arial"/>
          <w:color w:val="000000" w:themeColor="text1"/>
        </w:rPr>
        <w:t xml:space="preserve"> </w:t>
      </w:r>
      <w:r w:rsidRPr="004D622C">
        <w:rPr>
          <w:rFonts w:ascii="Arial" w:hAnsi="Arial" w:cs="Arial"/>
        </w:rPr>
        <w:t>Grupy Zabezpieczenia Jawidz, gm. Spiczyn, 21-077 Spiczyn, budynek nr 18</w:t>
      </w:r>
      <w:r>
        <w:rPr>
          <w:rFonts w:ascii="Arial" w:hAnsi="Arial" w:cs="Arial"/>
        </w:rPr>
        <w:t xml:space="preserve"> ; </w:t>
      </w:r>
      <w:r w:rsidRPr="00954B1B">
        <w:rPr>
          <w:rFonts w:ascii="Arial" w:hAnsi="Arial" w:cs="Arial"/>
          <w:b/>
          <w:u w:val="single"/>
        </w:rPr>
        <w:t>Część nr 2 - Dostawa drobnego sprzętu gospodarczego i materiałów do utrzymania zieleni wraz z transportem i rozładunkiem do nw. magazynów:</w:t>
      </w:r>
      <w:r w:rsidRPr="00954B1B">
        <w:rPr>
          <w:rFonts w:ascii="Arial" w:hAnsi="Arial" w:cs="Arial"/>
          <w:color w:val="000000" w:themeColor="text1"/>
        </w:rPr>
        <w:t xml:space="preserve"> </w:t>
      </w:r>
      <w:r w:rsidRPr="00954B1B">
        <w:rPr>
          <w:rFonts w:ascii="Arial" w:hAnsi="Arial" w:cs="Arial"/>
        </w:rPr>
        <w:t>Grupy</w:t>
      </w:r>
      <w:r>
        <w:rPr>
          <w:rFonts w:ascii="Arial" w:hAnsi="Arial" w:cs="Arial"/>
        </w:rPr>
        <w:t xml:space="preserve"> </w:t>
      </w:r>
      <w:r w:rsidRPr="00954B1B">
        <w:rPr>
          <w:rFonts w:ascii="Arial" w:hAnsi="Arial" w:cs="Arial"/>
        </w:rPr>
        <w:t>Zabezpieczenia Zamość ul. Wojska Polskiego 2F, 22-400 Zamość, budynek nr 75;</w:t>
      </w:r>
      <w:r w:rsidRPr="00954B1B">
        <w:rPr>
          <w:rFonts w:ascii="Arial" w:hAnsi="Arial" w:cs="Arial"/>
          <w:color w:val="000000" w:themeColor="text1"/>
        </w:rPr>
        <w:t xml:space="preserve"> </w:t>
      </w:r>
      <w:r w:rsidRPr="00954B1B">
        <w:rPr>
          <w:rFonts w:ascii="Arial" w:hAnsi="Arial" w:cs="Arial"/>
        </w:rPr>
        <w:t>Grupy Zabezpieczenia Chełm ul. Lubelska 168, 22-100 Chełm, budynek nr 12;</w:t>
      </w:r>
      <w:r w:rsidRPr="00954B1B">
        <w:rPr>
          <w:rFonts w:ascii="Arial" w:hAnsi="Arial" w:cs="Arial"/>
          <w:color w:val="000000" w:themeColor="text1"/>
        </w:rPr>
        <w:t xml:space="preserve"> </w:t>
      </w:r>
      <w:r w:rsidRPr="00954B1B">
        <w:rPr>
          <w:rFonts w:ascii="Arial" w:hAnsi="Arial" w:cs="Arial"/>
        </w:rPr>
        <w:t>Grupy Zabezpieczenia Hrubieszów ul. Dwernickiego 4, 22-500 Hrubieszów, budynek nr 97;</w:t>
      </w:r>
      <w:r w:rsidRPr="00954B1B">
        <w:rPr>
          <w:rFonts w:ascii="Arial" w:hAnsi="Arial" w:cs="Arial"/>
          <w:color w:val="000000" w:themeColor="text1"/>
        </w:rPr>
        <w:t xml:space="preserve"> </w:t>
      </w:r>
      <w:r w:rsidRPr="00954B1B">
        <w:rPr>
          <w:rFonts w:ascii="Arial" w:hAnsi="Arial" w:cs="Arial"/>
        </w:rPr>
        <w:t>Grupy Zabezpieczenia Lublin ul. Nowy Świat 40, 20-400 Lublin, budynek nr 109;</w:t>
      </w:r>
      <w:r w:rsidRPr="00954B1B">
        <w:rPr>
          <w:rFonts w:ascii="Arial" w:hAnsi="Arial" w:cs="Arial"/>
          <w:color w:val="000000" w:themeColor="text1"/>
        </w:rPr>
        <w:t xml:space="preserve"> </w:t>
      </w:r>
      <w:r w:rsidRPr="00954B1B">
        <w:rPr>
          <w:rFonts w:ascii="Arial" w:hAnsi="Arial" w:cs="Arial"/>
        </w:rPr>
        <w:t xml:space="preserve">Grupy Zabezpieczenia Jawidz, gm. Spiczyn, 21-077 Spiczyn, budynek nr 18, </w:t>
      </w:r>
      <w:r w:rsidRPr="00954B1B">
        <w:rPr>
          <w:rFonts w:ascii="Arial" w:hAnsi="Arial" w:cs="Arial"/>
          <w:b/>
        </w:rPr>
        <w:t>numer sprawy ZP/TP/12/2022</w:t>
      </w:r>
    </w:p>
    <w:p w14:paraId="5849E274" w14:textId="77777777" w:rsidR="00286C0C" w:rsidRPr="006C3159" w:rsidRDefault="00286C0C" w:rsidP="00286C0C">
      <w:pPr>
        <w:spacing w:after="0"/>
        <w:ind w:left="360"/>
        <w:jc w:val="both"/>
        <w:rPr>
          <w:rFonts w:ascii="Arial" w:hAnsi="Arial" w:cs="Arial"/>
          <w:b/>
        </w:rPr>
      </w:pPr>
    </w:p>
    <w:p w14:paraId="25815216" w14:textId="77777777" w:rsidR="00286C0C" w:rsidRPr="00954B1B" w:rsidRDefault="00286C0C" w:rsidP="00EF31B9">
      <w:pPr>
        <w:pStyle w:val="Akapitzlist"/>
        <w:numPr>
          <w:ilvl w:val="0"/>
          <w:numId w:val="105"/>
        </w:numPr>
        <w:tabs>
          <w:tab w:val="left" w:pos="426"/>
        </w:tabs>
        <w:spacing w:after="0"/>
        <w:jc w:val="both"/>
        <w:rPr>
          <w:rFonts w:ascii="Arial" w:hAnsi="Arial" w:cs="Arial"/>
          <w:u w:val="single"/>
        </w:rPr>
      </w:pPr>
      <w:r w:rsidRPr="00DA05A4">
        <w:rPr>
          <w:rFonts w:ascii="Arial" w:eastAsia="Times New Roman" w:hAnsi="Arial" w:cs="Arial"/>
          <w:b/>
          <w:lang w:eastAsia="pl-PL"/>
        </w:rPr>
        <w:t>Oferujemy</w:t>
      </w:r>
      <w:r w:rsidRPr="00DA05A4">
        <w:rPr>
          <w:rFonts w:ascii="Arial" w:eastAsia="Times New Roman" w:hAnsi="Arial" w:cs="Arial"/>
          <w:lang w:eastAsia="pl-PL"/>
        </w:rPr>
        <w:t xml:space="preserve"> </w:t>
      </w:r>
      <w:r w:rsidRPr="00072B94">
        <w:rPr>
          <w:rFonts w:ascii="Arial" w:hAnsi="Arial" w:cs="Arial"/>
          <w:b/>
        </w:rPr>
        <w:t>wykonanie przedmiotu zamówienia</w:t>
      </w:r>
      <w:r>
        <w:rPr>
          <w:rFonts w:ascii="Arial" w:hAnsi="Arial" w:cs="Arial"/>
          <w:b/>
        </w:rPr>
        <w:t xml:space="preserve"> </w:t>
      </w:r>
      <w:r w:rsidRPr="00954B1B">
        <w:rPr>
          <w:rFonts w:ascii="Arial" w:hAnsi="Arial" w:cs="Arial"/>
          <w:b/>
          <w:u w:val="single"/>
        </w:rPr>
        <w:t xml:space="preserve">W ZAKRESIE CZĘŚCI NR </w:t>
      </w:r>
      <w:r>
        <w:rPr>
          <w:rFonts w:ascii="Arial" w:hAnsi="Arial" w:cs="Arial"/>
          <w:b/>
          <w:u w:val="single"/>
        </w:rPr>
        <w:t>2</w:t>
      </w:r>
      <w:r w:rsidRPr="00954B1B">
        <w:rPr>
          <w:rFonts w:ascii="Arial" w:hAnsi="Arial" w:cs="Arial"/>
          <w:b/>
          <w:u w:val="single"/>
        </w:rPr>
        <w:t>:</w:t>
      </w:r>
      <w:r w:rsidRPr="00072B94">
        <w:rPr>
          <w:rFonts w:ascii="Arial" w:hAnsi="Arial" w:cs="Arial"/>
          <w:b/>
        </w:rPr>
        <w:t xml:space="preserve"> </w:t>
      </w:r>
      <w:r w:rsidRPr="00954B1B">
        <w:rPr>
          <w:rFonts w:ascii="Arial" w:hAnsi="Arial" w:cs="Arial"/>
          <w:b/>
          <w:u w:val="single"/>
        </w:rPr>
        <w:t>Dostawa drobnego sprzętu gospodarczego i materiałów do utrzymania zieleni wraz z transportem i rozładunkiem do nw. magazynów:</w:t>
      </w:r>
      <w:r w:rsidRPr="00954B1B">
        <w:rPr>
          <w:rFonts w:ascii="Arial" w:hAnsi="Arial" w:cs="Arial"/>
          <w:color w:val="000000" w:themeColor="text1"/>
        </w:rPr>
        <w:t xml:space="preserve"> </w:t>
      </w:r>
      <w:r w:rsidRPr="00954B1B">
        <w:rPr>
          <w:rFonts w:ascii="Arial" w:hAnsi="Arial" w:cs="Arial"/>
        </w:rPr>
        <w:t>Grupy</w:t>
      </w:r>
      <w:r>
        <w:rPr>
          <w:rFonts w:ascii="Arial" w:hAnsi="Arial" w:cs="Arial"/>
        </w:rPr>
        <w:t xml:space="preserve"> </w:t>
      </w:r>
      <w:r w:rsidRPr="00954B1B">
        <w:rPr>
          <w:rFonts w:ascii="Arial" w:hAnsi="Arial" w:cs="Arial"/>
        </w:rPr>
        <w:t>Zabezpieczenia Zamość ul. Wojska Polskiego 2F, 22-400 Zamość, budynek nr 75;</w:t>
      </w:r>
      <w:r w:rsidRPr="00954B1B">
        <w:rPr>
          <w:rFonts w:ascii="Arial" w:hAnsi="Arial" w:cs="Arial"/>
          <w:color w:val="000000" w:themeColor="text1"/>
        </w:rPr>
        <w:t xml:space="preserve"> </w:t>
      </w:r>
      <w:r w:rsidRPr="00954B1B">
        <w:rPr>
          <w:rFonts w:ascii="Arial" w:hAnsi="Arial" w:cs="Arial"/>
        </w:rPr>
        <w:t>Grupy Zabezpieczenia Chełm ul. Lubelska 168, 22-100 Chełm, budynek nr 12;</w:t>
      </w:r>
      <w:r w:rsidRPr="00954B1B">
        <w:rPr>
          <w:rFonts w:ascii="Arial" w:hAnsi="Arial" w:cs="Arial"/>
          <w:color w:val="000000" w:themeColor="text1"/>
        </w:rPr>
        <w:t xml:space="preserve"> </w:t>
      </w:r>
      <w:r w:rsidRPr="00954B1B">
        <w:rPr>
          <w:rFonts w:ascii="Arial" w:hAnsi="Arial" w:cs="Arial"/>
        </w:rPr>
        <w:t>Grupy Zabezpieczenia Hrubieszów ul. Dwernickiego 4, 22-500 Hrubieszów, budynek nr 97;</w:t>
      </w:r>
      <w:r w:rsidRPr="00954B1B">
        <w:rPr>
          <w:rFonts w:ascii="Arial" w:hAnsi="Arial" w:cs="Arial"/>
          <w:color w:val="000000" w:themeColor="text1"/>
        </w:rPr>
        <w:t xml:space="preserve"> </w:t>
      </w:r>
      <w:r w:rsidRPr="00954B1B">
        <w:rPr>
          <w:rFonts w:ascii="Arial" w:hAnsi="Arial" w:cs="Arial"/>
        </w:rPr>
        <w:t>Grupy Zabezpieczenia Lublin ul. Nowy Świat 40, 20-400 Lublin, budynek nr 109;</w:t>
      </w:r>
      <w:r w:rsidRPr="00954B1B">
        <w:rPr>
          <w:rFonts w:ascii="Arial" w:hAnsi="Arial" w:cs="Arial"/>
          <w:color w:val="000000" w:themeColor="text1"/>
        </w:rPr>
        <w:t xml:space="preserve"> </w:t>
      </w:r>
      <w:r w:rsidRPr="00954B1B">
        <w:rPr>
          <w:rFonts w:ascii="Arial" w:hAnsi="Arial" w:cs="Arial"/>
        </w:rPr>
        <w:t>Grupy Zabezpieczenia Jawidz, gm. Spiczyn, 21-077 Spiczyn, budynek nr 18</w:t>
      </w:r>
      <w:r w:rsidRPr="00DA05A4">
        <w:rPr>
          <w:rFonts w:ascii="Arial" w:hAnsi="Arial" w:cs="Arial"/>
          <w:b/>
        </w:rPr>
        <w:t>,</w:t>
      </w:r>
      <w:r w:rsidRPr="00DA05A4">
        <w:rPr>
          <w:rFonts w:ascii="Arial" w:hAnsi="Arial" w:cs="Arial"/>
          <w:b/>
          <w:color w:val="FF0000"/>
        </w:rPr>
        <w:t xml:space="preserve"> </w:t>
      </w:r>
      <w:r w:rsidRPr="00954B1B">
        <w:rPr>
          <w:rFonts w:ascii="Arial" w:hAnsi="Arial" w:cs="Arial"/>
          <w:u w:val="single"/>
        </w:rPr>
        <w:t xml:space="preserve">zgodnie z wymaganiami określonymi w Specyfikacji Warunków Zamówienia (SWZ) a w szczególności: Szczegółowym opisem przedmiotu zamówienia - stanowiącym Załącznik nr </w:t>
      </w:r>
      <w:r>
        <w:rPr>
          <w:rFonts w:ascii="Arial" w:hAnsi="Arial" w:cs="Arial"/>
          <w:u w:val="single"/>
        </w:rPr>
        <w:t>2</w:t>
      </w:r>
      <w:r w:rsidRPr="00954B1B">
        <w:rPr>
          <w:rFonts w:ascii="Arial" w:hAnsi="Arial" w:cs="Arial"/>
          <w:u w:val="single"/>
        </w:rPr>
        <w:t xml:space="preserve"> do SWZ</w:t>
      </w:r>
    </w:p>
    <w:p w14:paraId="6D36D694" w14:textId="77777777" w:rsidR="00286C0C" w:rsidRPr="009B2D96" w:rsidRDefault="00286C0C" w:rsidP="00EF31B9">
      <w:pPr>
        <w:pStyle w:val="Akapitzlist"/>
        <w:numPr>
          <w:ilvl w:val="0"/>
          <w:numId w:val="105"/>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lastRenderedPageBreak/>
        <w:t>ZA CENĘ RYCZAŁTOWĄ OGÓŁEM:</w:t>
      </w:r>
    </w:p>
    <w:p w14:paraId="6BD2DBA2" w14:textId="77777777" w:rsidR="00286C0C" w:rsidRPr="005A7D9F" w:rsidRDefault="00286C0C" w:rsidP="00286C0C">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NETTO ………….....…………zł </w:t>
      </w:r>
    </w:p>
    <w:p w14:paraId="1340B709" w14:textId="77777777" w:rsidR="00286C0C" w:rsidRPr="005A7D9F" w:rsidRDefault="00286C0C" w:rsidP="00286C0C">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xml:space="preserve"> ………………………………………………………..….………</w:t>
      </w:r>
      <w:r w:rsidRPr="005A7D9F">
        <w:rPr>
          <w:rFonts w:ascii="Arial" w:eastAsia="Times New Roman" w:hAnsi="Arial" w:cs="Arial"/>
          <w:b/>
          <w:lang w:eastAsia="ar-SA"/>
        </w:rPr>
        <w:t xml:space="preserve">.00/100 złotych), </w:t>
      </w:r>
    </w:p>
    <w:p w14:paraId="34BA9E60" w14:textId="77777777" w:rsidR="00286C0C" w:rsidRPr="005A7D9F" w:rsidRDefault="00286C0C" w:rsidP="00286C0C">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BRUTTO…………..................zł </w:t>
      </w:r>
    </w:p>
    <w:p w14:paraId="765A9500" w14:textId="77777777" w:rsidR="00286C0C" w:rsidRPr="005A7D9F" w:rsidRDefault="00286C0C" w:rsidP="00286C0C">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w:t>
      </w:r>
      <w:r w:rsidRPr="005A7D9F">
        <w:rPr>
          <w:rFonts w:ascii="Arial" w:eastAsia="Times New Roman" w:hAnsi="Arial" w:cs="Arial"/>
          <w:b/>
          <w:lang w:eastAsia="ar-SA"/>
        </w:rPr>
        <w:t>….00/100 złotych),</w:t>
      </w:r>
      <w:r w:rsidRPr="005A7D9F">
        <w:rPr>
          <w:rFonts w:ascii="Arial" w:eastAsia="Times New Roman" w:hAnsi="Arial" w:cs="Arial"/>
          <w:lang w:eastAsia="ar-SA"/>
        </w:rPr>
        <w:t xml:space="preserve"> </w:t>
      </w:r>
    </w:p>
    <w:p w14:paraId="0C130FD3" w14:textId="77777777" w:rsidR="00286C0C" w:rsidRPr="005A7D9F" w:rsidRDefault="00286C0C" w:rsidP="00286C0C">
      <w:pPr>
        <w:suppressAutoHyphens/>
        <w:spacing w:after="0"/>
        <w:jc w:val="both"/>
        <w:rPr>
          <w:rFonts w:ascii="Arial" w:eastAsia="Times New Roman" w:hAnsi="Arial" w:cs="Arial"/>
          <w:b/>
          <w:lang w:eastAsia="ar-SA"/>
        </w:rPr>
      </w:pPr>
    </w:p>
    <w:p w14:paraId="5252B7A4" w14:textId="77777777" w:rsidR="00286C0C" w:rsidRPr="005A7D9F" w:rsidRDefault="00286C0C" w:rsidP="00286C0C">
      <w:pPr>
        <w:suppressAutoHyphens/>
        <w:spacing w:after="0"/>
        <w:jc w:val="both"/>
        <w:rPr>
          <w:rFonts w:ascii="Arial" w:eastAsia="Times New Roman" w:hAnsi="Arial" w:cs="Arial"/>
          <w:b/>
          <w:lang w:eastAsia="ar-SA"/>
        </w:rPr>
      </w:pPr>
      <w:r>
        <w:rPr>
          <w:rFonts w:ascii="Arial" w:eastAsia="Times New Roman" w:hAnsi="Arial" w:cs="Arial"/>
          <w:b/>
          <w:lang w:eastAsia="ar-SA"/>
        </w:rPr>
        <w:t>w tym podatek VAT ...</w:t>
      </w:r>
      <w:r w:rsidRPr="005A7D9F">
        <w:rPr>
          <w:rFonts w:ascii="Arial" w:eastAsia="Times New Roman" w:hAnsi="Arial" w:cs="Arial"/>
          <w:b/>
          <w:lang w:eastAsia="ar-SA"/>
        </w:rPr>
        <w:t xml:space="preserve"> %;</w:t>
      </w:r>
    </w:p>
    <w:p w14:paraId="4A5BEBF0" w14:textId="77777777" w:rsidR="00286C0C" w:rsidRDefault="00286C0C" w:rsidP="00286C0C">
      <w:pPr>
        <w:suppressAutoHyphens/>
        <w:spacing w:after="0"/>
        <w:jc w:val="both"/>
        <w:rPr>
          <w:rFonts w:ascii="Arial" w:eastAsia="Times New Roman" w:hAnsi="Arial" w:cs="Arial"/>
          <w:i/>
          <w:snapToGrid w:val="0"/>
          <w:lang w:eastAsia="ar-SA"/>
        </w:rPr>
      </w:pPr>
      <w:r w:rsidRPr="005A7D9F">
        <w:rPr>
          <w:rFonts w:ascii="Arial" w:eastAsia="Times New Roman" w:hAnsi="Arial" w:cs="Arial"/>
          <w:b/>
          <w:u w:val="single"/>
          <w:lang w:eastAsia="ar-SA"/>
        </w:rPr>
        <w:t xml:space="preserve">zgodnie z </w:t>
      </w:r>
      <w:r w:rsidRPr="005A7D9F">
        <w:rPr>
          <w:rFonts w:ascii="Arial" w:eastAsia="Times New Roman" w:hAnsi="Arial" w:cs="Arial"/>
          <w:b/>
          <w:snapToGrid w:val="0"/>
          <w:u w:val="single"/>
          <w:lang w:eastAsia="ar-SA"/>
        </w:rPr>
        <w:t>Formularzem cenowym</w:t>
      </w:r>
      <w:r w:rsidRPr="005A7D9F">
        <w:rPr>
          <w:rFonts w:ascii="Arial" w:eastAsia="Times New Roman" w:hAnsi="Arial" w:cs="Arial"/>
          <w:b/>
          <w:snapToGrid w:val="0"/>
          <w:lang w:eastAsia="ar-SA"/>
        </w:rPr>
        <w:t xml:space="preserve"> </w:t>
      </w:r>
      <w:r>
        <w:rPr>
          <w:rFonts w:ascii="Arial" w:eastAsia="Times New Roman" w:hAnsi="Arial" w:cs="Arial"/>
          <w:i/>
          <w:snapToGrid w:val="0"/>
          <w:lang w:eastAsia="ar-SA"/>
        </w:rPr>
        <w:t>-</w:t>
      </w:r>
      <w:r w:rsidRPr="005A7D9F">
        <w:rPr>
          <w:rFonts w:ascii="Arial" w:eastAsia="Times New Roman" w:hAnsi="Arial" w:cs="Arial"/>
          <w:i/>
          <w:snapToGrid w:val="0"/>
          <w:lang w:eastAsia="ar-SA"/>
        </w:rPr>
        <w:t xml:space="preserve"> stanowiącym Załącznik nr 1 do oferty</w:t>
      </w:r>
      <w:r>
        <w:rPr>
          <w:rFonts w:ascii="Arial" w:eastAsia="Times New Roman" w:hAnsi="Arial" w:cs="Arial"/>
          <w:i/>
          <w:snapToGrid w:val="0"/>
          <w:lang w:eastAsia="ar-SA"/>
        </w:rPr>
        <w:t>.</w:t>
      </w:r>
    </w:p>
    <w:p w14:paraId="43773C77" w14:textId="77777777" w:rsidR="00286C0C" w:rsidRDefault="00286C0C" w:rsidP="00286C0C">
      <w:pPr>
        <w:suppressAutoHyphens/>
        <w:spacing w:after="0"/>
        <w:jc w:val="both"/>
        <w:rPr>
          <w:rFonts w:ascii="Arial" w:eastAsia="Times New Roman" w:hAnsi="Arial" w:cs="Arial"/>
          <w:i/>
          <w:lang w:eastAsia="ar-SA"/>
        </w:rPr>
      </w:pPr>
    </w:p>
    <w:p w14:paraId="505778BF" w14:textId="08CD4364" w:rsidR="00286C0C" w:rsidRDefault="00286C0C" w:rsidP="00EF31B9">
      <w:pPr>
        <w:pStyle w:val="Akapitzlist"/>
        <w:numPr>
          <w:ilvl w:val="0"/>
          <w:numId w:val="105"/>
        </w:numPr>
        <w:tabs>
          <w:tab w:val="left" w:pos="426"/>
        </w:tabs>
        <w:spacing w:after="0"/>
        <w:jc w:val="both"/>
        <w:rPr>
          <w:rFonts w:ascii="Arial" w:hAnsi="Arial" w:cs="Arial"/>
        </w:rPr>
      </w:pPr>
      <w:r w:rsidRPr="00300EA8">
        <w:rPr>
          <w:rFonts w:ascii="Arial" w:eastAsia="Times New Roman" w:hAnsi="Arial" w:cs="Arial"/>
          <w:b/>
          <w:u w:val="single"/>
          <w:lang w:eastAsia="ar-SA"/>
        </w:rPr>
        <w:t>Oświadczamy, że powyższa cena</w:t>
      </w:r>
      <w:r w:rsidRPr="00300EA8">
        <w:rPr>
          <w:rFonts w:ascii="Arial" w:eastAsia="Times New Roman" w:hAnsi="Arial" w:cs="Arial"/>
          <w:lang w:eastAsia="ar-SA"/>
        </w:rPr>
        <w:t xml:space="preserve"> </w:t>
      </w:r>
      <w:r w:rsidRPr="00406E95">
        <w:rPr>
          <w:rFonts w:ascii="Arial" w:hAnsi="Arial" w:cs="Arial"/>
        </w:rPr>
        <w:t>podana w ofercie oraz c</w:t>
      </w:r>
      <w:r w:rsidRPr="00406E95">
        <w:rPr>
          <w:rFonts w:ascii="Arial" w:eastAsia="Calibri" w:hAnsi="Arial" w:cs="Arial"/>
        </w:rPr>
        <w:t>eny jednostkowe podane w formularzu cenowym nie będą podlegały żadnym zmianom przez okres realizacji zamówienia oraz</w:t>
      </w:r>
      <w:r w:rsidRPr="00406E95">
        <w:rPr>
          <w:rFonts w:ascii="Arial" w:hAnsi="Arial" w:cs="Arial"/>
        </w:rPr>
        <w:t xml:space="preserve"> zawiera</w:t>
      </w:r>
      <w:r>
        <w:rPr>
          <w:rFonts w:ascii="Arial" w:hAnsi="Arial" w:cs="Arial"/>
        </w:rPr>
        <w:t>ją</w:t>
      </w:r>
      <w:r w:rsidRPr="00406E95">
        <w:rPr>
          <w:rFonts w:ascii="Arial" w:hAnsi="Arial" w:cs="Arial"/>
        </w:rPr>
        <w:t xml:space="preserve"> wszystkie koszty związane z wykonaniem przedmiotu zamówienia w tym: koszty opakowania, transportu i rozładunku w magazynach 32 Wojskowego Oddziału Gospodarczego w Zamościu, Chełmie, Jawidzu, Hrubieszowie i Lublinie.</w:t>
      </w:r>
    </w:p>
    <w:p w14:paraId="46C01738" w14:textId="77777777" w:rsidR="00286C0C" w:rsidRPr="00300EA8" w:rsidRDefault="00286C0C" w:rsidP="00286C0C">
      <w:pPr>
        <w:pStyle w:val="Akapitzlist"/>
        <w:spacing w:after="0"/>
        <w:ind w:left="360"/>
        <w:jc w:val="both"/>
        <w:rPr>
          <w:rFonts w:ascii="Arial" w:hAnsi="Arial" w:cs="Arial"/>
        </w:rPr>
      </w:pPr>
    </w:p>
    <w:p w14:paraId="5247A565" w14:textId="77777777" w:rsidR="00286C0C" w:rsidRPr="0024135E" w:rsidRDefault="00286C0C" w:rsidP="00EF31B9">
      <w:pPr>
        <w:pStyle w:val="Akapitzlist"/>
        <w:numPr>
          <w:ilvl w:val="0"/>
          <w:numId w:val="105"/>
        </w:numPr>
        <w:tabs>
          <w:tab w:val="left" w:pos="426"/>
        </w:tabs>
        <w:spacing w:after="0"/>
        <w:ind w:left="0" w:firstLine="0"/>
        <w:jc w:val="both"/>
        <w:rPr>
          <w:rFonts w:ascii="Arial" w:hAnsi="Arial" w:cs="Arial"/>
          <w:b/>
        </w:rPr>
      </w:pPr>
      <w:r w:rsidRPr="0024135E">
        <w:rPr>
          <w:rFonts w:ascii="Arial" w:eastAsia="Times New Roman" w:hAnsi="Arial" w:cs="Arial"/>
          <w:b/>
          <w:lang w:eastAsia="ar-SA"/>
        </w:rPr>
        <w:t>Zobowiązujemy się do wykonania przedmiotu umowy</w:t>
      </w:r>
      <w:r w:rsidRPr="0024135E">
        <w:rPr>
          <w:rFonts w:ascii="Arial" w:eastAsia="Times New Roman" w:hAnsi="Arial" w:cs="Arial"/>
          <w:lang w:eastAsia="ar-SA"/>
        </w:rPr>
        <w:t xml:space="preserve"> </w:t>
      </w:r>
      <w:r w:rsidRPr="0024135E">
        <w:rPr>
          <w:rFonts w:ascii="Arial" w:eastAsia="Times New Roman" w:hAnsi="Arial" w:cs="Arial"/>
          <w:b/>
          <w:lang w:eastAsia="ar-SA"/>
        </w:rPr>
        <w:t xml:space="preserve">w terminie: </w:t>
      </w:r>
    </w:p>
    <w:p w14:paraId="21A0FCAB" w14:textId="77777777" w:rsidR="00286C0C" w:rsidRPr="008E3B1E" w:rsidRDefault="00286C0C" w:rsidP="00286C0C">
      <w:pPr>
        <w:pStyle w:val="Akapitzlist"/>
        <w:spacing w:after="0"/>
        <w:ind w:left="360"/>
        <w:jc w:val="both"/>
        <w:rPr>
          <w:rFonts w:ascii="Arial" w:hAnsi="Arial" w:cs="Arial"/>
          <w:b/>
          <w:u w:val="single"/>
        </w:rPr>
      </w:pPr>
      <w:r w:rsidRPr="008E3B1E">
        <w:rPr>
          <w:rFonts w:ascii="Arial" w:hAnsi="Arial" w:cs="Arial"/>
          <w:b/>
          <w:u w:val="single"/>
        </w:rPr>
        <w:t>do 14 dni kalendarzowych od daty podpisania umowy</w:t>
      </w:r>
    </w:p>
    <w:p w14:paraId="3809F1F4" w14:textId="77777777" w:rsidR="00286C0C" w:rsidRDefault="00286C0C" w:rsidP="00286C0C">
      <w:pPr>
        <w:pStyle w:val="Akapitzlist"/>
        <w:jc w:val="both"/>
        <w:rPr>
          <w:rFonts w:ascii="Arial" w:hAnsi="Arial" w:cs="Arial"/>
          <w:b/>
        </w:rPr>
      </w:pPr>
    </w:p>
    <w:p w14:paraId="70940291" w14:textId="77777777" w:rsidR="00286C0C" w:rsidRPr="00D817D5" w:rsidRDefault="00286C0C" w:rsidP="00EF31B9">
      <w:pPr>
        <w:pStyle w:val="Akapitzlist"/>
        <w:numPr>
          <w:ilvl w:val="0"/>
          <w:numId w:val="105"/>
        </w:numPr>
        <w:tabs>
          <w:tab w:val="left" w:pos="426"/>
        </w:tabs>
        <w:spacing w:after="0"/>
        <w:ind w:left="0" w:firstLine="0"/>
        <w:jc w:val="both"/>
        <w:rPr>
          <w:rFonts w:ascii="Arial" w:hAnsi="Arial" w:cs="Arial"/>
        </w:rPr>
      </w:pPr>
      <w:r w:rsidRPr="00D817D5">
        <w:rPr>
          <w:rFonts w:ascii="Arial" w:hAnsi="Arial" w:cs="Arial"/>
        </w:rPr>
        <w:t>Oświadczam, że:</w:t>
      </w:r>
    </w:p>
    <w:p w14:paraId="79336836" w14:textId="77777777" w:rsidR="00286C0C" w:rsidRPr="00D817D5" w:rsidRDefault="00286C0C" w:rsidP="00286C0C">
      <w:pPr>
        <w:pStyle w:val="Akapitzlist"/>
        <w:numPr>
          <w:ilvl w:val="0"/>
          <w:numId w:val="63"/>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14:paraId="4431E36B" w14:textId="77777777" w:rsidR="00286C0C" w:rsidRPr="00D817D5" w:rsidRDefault="00286C0C" w:rsidP="00286C0C">
      <w:pPr>
        <w:pStyle w:val="Akapitzlist"/>
        <w:numPr>
          <w:ilvl w:val="0"/>
          <w:numId w:val="63"/>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286C0C" w:rsidRPr="004748FF" w14:paraId="32CE3922" w14:textId="77777777" w:rsidTr="00C86002">
        <w:tc>
          <w:tcPr>
            <w:tcW w:w="2835" w:type="dxa"/>
            <w:tcBorders>
              <w:top w:val="single" w:sz="4" w:space="0" w:color="000000"/>
              <w:left w:val="single" w:sz="4" w:space="0" w:color="000000"/>
              <w:bottom w:val="single" w:sz="4" w:space="0" w:color="000000"/>
              <w:right w:val="single" w:sz="4" w:space="0" w:color="000000"/>
            </w:tcBorders>
            <w:hideMark/>
          </w:tcPr>
          <w:p w14:paraId="48EE46D4" w14:textId="77777777" w:rsidR="00286C0C" w:rsidRPr="004748FF" w:rsidRDefault="00286C0C" w:rsidP="00C86002">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14:paraId="78200D60" w14:textId="77777777" w:rsidR="00286C0C" w:rsidRPr="004748FF" w:rsidRDefault="00286C0C" w:rsidP="00C86002">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14:paraId="00AE1E54" w14:textId="77777777" w:rsidR="00286C0C" w:rsidRPr="004748FF" w:rsidRDefault="00286C0C" w:rsidP="00C86002">
            <w:pPr>
              <w:widowControl w:val="0"/>
              <w:spacing w:after="0"/>
              <w:jc w:val="both"/>
              <w:rPr>
                <w:rFonts w:ascii="Arial" w:hAnsi="Arial" w:cs="Arial"/>
                <w:b/>
              </w:rPr>
            </w:pPr>
            <w:r w:rsidRPr="004748FF">
              <w:rPr>
                <w:rFonts w:ascii="Arial" w:hAnsi="Arial" w:cs="Arial"/>
                <w:b/>
              </w:rPr>
              <w:t>NIP podwykonawcy</w:t>
            </w:r>
          </w:p>
        </w:tc>
      </w:tr>
      <w:tr w:rsidR="00286C0C" w:rsidRPr="004748FF" w14:paraId="2697D044" w14:textId="77777777" w:rsidTr="00C86002">
        <w:tc>
          <w:tcPr>
            <w:tcW w:w="2835" w:type="dxa"/>
            <w:tcBorders>
              <w:top w:val="single" w:sz="4" w:space="0" w:color="000000"/>
              <w:left w:val="single" w:sz="4" w:space="0" w:color="000000"/>
              <w:bottom w:val="single" w:sz="4" w:space="0" w:color="000000"/>
              <w:right w:val="single" w:sz="4" w:space="0" w:color="000000"/>
            </w:tcBorders>
          </w:tcPr>
          <w:p w14:paraId="2C72A52C" w14:textId="77777777" w:rsidR="00286C0C" w:rsidRPr="004748FF" w:rsidRDefault="00286C0C" w:rsidP="00C86002">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14:paraId="45374377" w14:textId="77777777" w:rsidR="00286C0C" w:rsidRPr="004748FF" w:rsidRDefault="00286C0C" w:rsidP="00C86002">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14:paraId="74241072" w14:textId="77777777" w:rsidR="00286C0C" w:rsidRPr="004748FF" w:rsidRDefault="00286C0C" w:rsidP="00C86002">
            <w:pPr>
              <w:widowControl w:val="0"/>
              <w:spacing w:after="0"/>
              <w:jc w:val="both"/>
              <w:rPr>
                <w:rFonts w:ascii="Arial" w:hAnsi="Arial" w:cs="Arial"/>
                <w:b/>
              </w:rPr>
            </w:pPr>
          </w:p>
        </w:tc>
      </w:tr>
    </w:tbl>
    <w:p w14:paraId="291D7514" w14:textId="77777777" w:rsidR="00286C0C" w:rsidRPr="004748FF" w:rsidRDefault="00286C0C" w:rsidP="00286C0C">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286C0C" w:rsidRPr="00845A47" w14:paraId="380232EF" w14:textId="77777777" w:rsidTr="00C86002">
        <w:tc>
          <w:tcPr>
            <w:tcW w:w="4543" w:type="dxa"/>
            <w:tcBorders>
              <w:top w:val="single" w:sz="4" w:space="0" w:color="000000"/>
              <w:left w:val="single" w:sz="4" w:space="0" w:color="000000"/>
              <w:bottom w:val="single" w:sz="4" w:space="0" w:color="000000"/>
              <w:right w:val="single" w:sz="4" w:space="0" w:color="000000"/>
            </w:tcBorders>
            <w:hideMark/>
          </w:tcPr>
          <w:p w14:paraId="6A2158D4" w14:textId="77777777" w:rsidR="00286C0C" w:rsidRPr="00845A47" w:rsidRDefault="00286C0C" w:rsidP="00C86002">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14:paraId="1C59B1AE" w14:textId="77777777" w:rsidR="00286C0C" w:rsidRPr="00845A47" w:rsidRDefault="00286C0C" w:rsidP="00C86002">
            <w:pPr>
              <w:pStyle w:val="Bezodstpw1"/>
              <w:jc w:val="center"/>
              <w:rPr>
                <w:rFonts w:ascii="Arial" w:hAnsi="Arial" w:cs="Arial"/>
              </w:rPr>
            </w:pPr>
            <w:r w:rsidRPr="00845A47">
              <w:rPr>
                <w:rFonts w:ascii="Arial" w:hAnsi="Arial" w:cs="Arial"/>
                <w:b/>
              </w:rPr>
              <w:t>Wyszczególnienie</w:t>
            </w:r>
          </w:p>
        </w:tc>
      </w:tr>
      <w:tr w:rsidR="00286C0C" w:rsidRPr="004748FF" w14:paraId="66F7C297" w14:textId="77777777" w:rsidTr="00C86002">
        <w:tc>
          <w:tcPr>
            <w:tcW w:w="4543" w:type="dxa"/>
            <w:tcBorders>
              <w:top w:val="single" w:sz="4" w:space="0" w:color="000000"/>
              <w:left w:val="single" w:sz="4" w:space="0" w:color="000000"/>
              <w:bottom w:val="single" w:sz="4" w:space="0" w:color="000000"/>
              <w:right w:val="single" w:sz="4" w:space="0" w:color="000000"/>
            </w:tcBorders>
          </w:tcPr>
          <w:p w14:paraId="4768C2AE" w14:textId="77777777" w:rsidR="00286C0C" w:rsidRPr="004748FF" w:rsidRDefault="00286C0C" w:rsidP="00C86002">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14:paraId="19016E78" w14:textId="77777777" w:rsidR="00286C0C" w:rsidRPr="004748FF" w:rsidRDefault="00286C0C" w:rsidP="00C86002">
            <w:pPr>
              <w:pStyle w:val="Bezodstpw1"/>
              <w:jc w:val="both"/>
              <w:rPr>
                <w:rFonts w:ascii="Arial" w:hAnsi="Arial" w:cs="Arial"/>
                <w:sz w:val="24"/>
                <w:szCs w:val="24"/>
              </w:rPr>
            </w:pPr>
          </w:p>
        </w:tc>
      </w:tr>
    </w:tbl>
    <w:p w14:paraId="49F10242" w14:textId="77777777" w:rsidR="00286C0C" w:rsidRPr="00F42B90" w:rsidRDefault="00286C0C" w:rsidP="00286C0C">
      <w:pPr>
        <w:pStyle w:val="Bezodstpw1"/>
        <w:spacing w:before="120" w:after="120" w:line="276" w:lineRule="auto"/>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14:paraId="3DF06AEE" w14:textId="77777777" w:rsidR="00286C0C" w:rsidRDefault="00286C0C" w:rsidP="00EF31B9">
      <w:pPr>
        <w:pStyle w:val="Akapitzlist"/>
        <w:numPr>
          <w:ilvl w:val="0"/>
          <w:numId w:val="105"/>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14:paraId="4B42F4D7" w14:textId="77777777" w:rsidR="00286C0C" w:rsidRPr="00474417" w:rsidRDefault="00286C0C" w:rsidP="00286C0C">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14:paraId="62B7C7C7" w14:textId="77777777" w:rsidR="00286C0C" w:rsidRPr="00474417" w:rsidRDefault="00286C0C" w:rsidP="00286C0C">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Ind w:w="108" w:type="dxa"/>
        <w:tblLayout w:type="fixed"/>
        <w:tblLook w:val="04A0" w:firstRow="1" w:lastRow="0" w:firstColumn="1" w:lastColumn="0" w:noHBand="0" w:noVBand="1"/>
      </w:tblPr>
      <w:tblGrid>
        <w:gridCol w:w="567"/>
        <w:gridCol w:w="4915"/>
        <w:gridCol w:w="3023"/>
      </w:tblGrid>
      <w:tr w:rsidR="00286C0C" w:rsidRPr="00474417" w14:paraId="334C713D" w14:textId="77777777" w:rsidTr="00C86002">
        <w:tc>
          <w:tcPr>
            <w:tcW w:w="567" w:type="dxa"/>
            <w:tcBorders>
              <w:top w:val="single" w:sz="4" w:space="0" w:color="000000"/>
              <w:left w:val="single" w:sz="4" w:space="0" w:color="000000"/>
              <w:bottom w:val="single" w:sz="4" w:space="0" w:color="000000"/>
              <w:right w:val="single" w:sz="4" w:space="0" w:color="000000"/>
            </w:tcBorders>
            <w:hideMark/>
          </w:tcPr>
          <w:p w14:paraId="3F77F7CF" w14:textId="77777777" w:rsidR="00286C0C" w:rsidRPr="00474417" w:rsidRDefault="00286C0C" w:rsidP="00C86002">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14:paraId="786A83DB" w14:textId="77777777" w:rsidR="00286C0C" w:rsidRPr="00474417" w:rsidRDefault="00286C0C" w:rsidP="00C86002">
            <w:pPr>
              <w:widowControl w:val="0"/>
              <w:spacing w:after="0"/>
              <w:jc w:val="both"/>
              <w:rPr>
                <w:rFonts w:ascii="Arial" w:hAnsi="Arial" w:cs="Arial"/>
              </w:rPr>
            </w:pPr>
            <w:r w:rsidRPr="00474417">
              <w:rPr>
                <w:rFonts w:ascii="Arial" w:hAnsi="Arial" w:cs="Arial"/>
              </w:rPr>
              <w:t xml:space="preserve">Nazwa (rodzaj) towaru </w:t>
            </w:r>
          </w:p>
        </w:tc>
        <w:tc>
          <w:tcPr>
            <w:tcW w:w="3023" w:type="dxa"/>
            <w:tcBorders>
              <w:top w:val="single" w:sz="4" w:space="0" w:color="000000"/>
              <w:left w:val="single" w:sz="4" w:space="0" w:color="000000"/>
              <w:bottom w:val="single" w:sz="4" w:space="0" w:color="000000"/>
              <w:right w:val="single" w:sz="4" w:space="0" w:color="000000"/>
            </w:tcBorders>
            <w:hideMark/>
          </w:tcPr>
          <w:p w14:paraId="29516996" w14:textId="77777777" w:rsidR="00286C0C" w:rsidRPr="00474417" w:rsidRDefault="00286C0C" w:rsidP="00C86002">
            <w:pPr>
              <w:widowControl w:val="0"/>
              <w:spacing w:after="0"/>
              <w:jc w:val="both"/>
              <w:rPr>
                <w:rFonts w:ascii="Arial" w:hAnsi="Arial" w:cs="Arial"/>
              </w:rPr>
            </w:pPr>
            <w:r w:rsidRPr="00474417">
              <w:rPr>
                <w:rFonts w:ascii="Arial" w:hAnsi="Arial" w:cs="Arial"/>
              </w:rPr>
              <w:t>Wartość bez kwoty podatku</w:t>
            </w:r>
          </w:p>
        </w:tc>
      </w:tr>
      <w:tr w:rsidR="00286C0C" w:rsidRPr="00474417" w14:paraId="47D9B43E" w14:textId="77777777" w:rsidTr="00C86002">
        <w:tc>
          <w:tcPr>
            <w:tcW w:w="567" w:type="dxa"/>
            <w:tcBorders>
              <w:top w:val="single" w:sz="4" w:space="0" w:color="000000"/>
              <w:left w:val="single" w:sz="4" w:space="0" w:color="000000"/>
              <w:bottom w:val="single" w:sz="4" w:space="0" w:color="000000"/>
              <w:right w:val="single" w:sz="4" w:space="0" w:color="000000"/>
            </w:tcBorders>
            <w:hideMark/>
          </w:tcPr>
          <w:p w14:paraId="16A11185" w14:textId="77777777" w:rsidR="00286C0C" w:rsidRPr="00474417" w:rsidRDefault="00286C0C" w:rsidP="00C86002">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14:paraId="3C29E56C" w14:textId="77777777" w:rsidR="00286C0C" w:rsidRPr="00474417" w:rsidRDefault="00286C0C" w:rsidP="00C86002">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14:paraId="2E532C5D" w14:textId="77777777" w:rsidR="00286C0C" w:rsidRPr="00474417" w:rsidRDefault="00286C0C" w:rsidP="00C86002">
            <w:pPr>
              <w:widowControl w:val="0"/>
              <w:spacing w:after="0"/>
              <w:jc w:val="both"/>
              <w:rPr>
                <w:rFonts w:ascii="Arial" w:hAnsi="Arial" w:cs="Arial"/>
              </w:rPr>
            </w:pPr>
          </w:p>
        </w:tc>
      </w:tr>
      <w:tr w:rsidR="00286C0C" w:rsidRPr="00474417" w14:paraId="69DED8B7" w14:textId="77777777" w:rsidTr="00C86002">
        <w:tc>
          <w:tcPr>
            <w:tcW w:w="567" w:type="dxa"/>
            <w:tcBorders>
              <w:top w:val="single" w:sz="4" w:space="0" w:color="000000"/>
              <w:left w:val="single" w:sz="4" w:space="0" w:color="000000"/>
              <w:bottom w:val="single" w:sz="4" w:space="0" w:color="000000"/>
              <w:right w:val="single" w:sz="4" w:space="0" w:color="000000"/>
            </w:tcBorders>
            <w:hideMark/>
          </w:tcPr>
          <w:p w14:paraId="05E47ACE" w14:textId="77777777" w:rsidR="00286C0C" w:rsidRPr="00474417" w:rsidRDefault="00286C0C" w:rsidP="00C86002">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14:paraId="2947E0DE" w14:textId="77777777" w:rsidR="00286C0C" w:rsidRPr="00474417" w:rsidRDefault="00286C0C" w:rsidP="00C86002">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14:paraId="458A68AF" w14:textId="77777777" w:rsidR="00286C0C" w:rsidRPr="00474417" w:rsidRDefault="00286C0C" w:rsidP="00C86002">
            <w:pPr>
              <w:widowControl w:val="0"/>
              <w:spacing w:after="0"/>
              <w:jc w:val="both"/>
              <w:rPr>
                <w:rFonts w:ascii="Arial" w:hAnsi="Arial" w:cs="Arial"/>
              </w:rPr>
            </w:pPr>
          </w:p>
        </w:tc>
      </w:tr>
    </w:tbl>
    <w:p w14:paraId="252CC7D6" w14:textId="77777777" w:rsidR="00286C0C" w:rsidRPr="00912E1F" w:rsidRDefault="00286C0C" w:rsidP="00286C0C">
      <w:pPr>
        <w:suppressAutoHyphens/>
        <w:spacing w:after="0"/>
        <w:ind w:left="360"/>
        <w:jc w:val="both"/>
        <w:rPr>
          <w:rFonts w:ascii="Arial" w:hAnsi="Arial" w:cs="Arial"/>
          <w:color w:val="000000"/>
        </w:rPr>
      </w:pPr>
    </w:p>
    <w:p w14:paraId="41FB3109" w14:textId="77777777" w:rsidR="00286C0C" w:rsidRPr="00550226" w:rsidRDefault="00286C0C" w:rsidP="00EF31B9">
      <w:pPr>
        <w:pStyle w:val="Akapitzlist"/>
        <w:numPr>
          <w:ilvl w:val="0"/>
          <w:numId w:val="105"/>
        </w:numPr>
        <w:tabs>
          <w:tab w:val="left" w:pos="426"/>
        </w:tabs>
        <w:spacing w:after="0"/>
        <w:jc w:val="both"/>
        <w:rPr>
          <w:rFonts w:ascii="Arial" w:hAnsi="Arial" w:cs="Arial"/>
          <w:color w:val="000000"/>
        </w:rPr>
      </w:pPr>
      <w:r w:rsidRPr="00912E1F">
        <w:rPr>
          <w:rFonts w:ascii="Arial" w:eastAsia="Times New Roman" w:hAnsi="Arial" w:cs="Arial"/>
          <w:b/>
          <w:lang w:eastAsia="ar-SA"/>
        </w:rPr>
        <w:t>Warunki płatności</w:t>
      </w:r>
      <w:r w:rsidRPr="00550226">
        <w:rPr>
          <w:rFonts w:ascii="Arial" w:eastAsia="Times New Roman" w:hAnsi="Arial" w:cs="Arial"/>
          <w:lang w:eastAsia="ar-SA"/>
        </w:rPr>
        <w:t xml:space="preserve"> – przelew w terminie</w:t>
      </w:r>
      <w:r w:rsidRPr="00550226">
        <w:rPr>
          <w:rFonts w:ascii="Arial" w:eastAsia="Times New Roman" w:hAnsi="Arial" w:cs="Arial"/>
          <w:b/>
          <w:lang w:eastAsia="ar-SA"/>
        </w:rPr>
        <w:t xml:space="preserve"> </w:t>
      </w:r>
      <w:r>
        <w:rPr>
          <w:rFonts w:ascii="Arial" w:eastAsia="Times New Roman" w:hAnsi="Arial" w:cs="Arial"/>
          <w:b/>
          <w:lang w:eastAsia="ar-SA"/>
        </w:rPr>
        <w:t>21</w:t>
      </w:r>
      <w:r w:rsidRPr="00550226">
        <w:rPr>
          <w:rFonts w:ascii="Arial" w:eastAsia="Times New Roman" w:hAnsi="Arial" w:cs="Arial"/>
          <w:lang w:eastAsia="ar-SA"/>
        </w:rPr>
        <w:t xml:space="preserve"> </w:t>
      </w:r>
      <w:r w:rsidRPr="00550226">
        <w:rPr>
          <w:rFonts w:ascii="Arial" w:eastAsia="Times New Roman" w:hAnsi="Arial" w:cs="Arial"/>
          <w:b/>
          <w:lang w:eastAsia="ar-SA"/>
        </w:rPr>
        <w:t>dni</w:t>
      </w:r>
      <w:r w:rsidRPr="00550226">
        <w:rPr>
          <w:rFonts w:ascii="Arial" w:eastAsia="Times New Roman" w:hAnsi="Arial" w:cs="Arial"/>
          <w:lang w:eastAsia="ar-SA"/>
        </w:rPr>
        <w:t xml:space="preserve"> od daty doręczenia </w:t>
      </w:r>
      <w:r>
        <w:rPr>
          <w:rFonts w:ascii="Arial" w:eastAsia="Times New Roman" w:hAnsi="Arial" w:cs="Arial"/>
          <w:lang w:eastAsia="ar-SA"/>
        </w:rPr>
        <w:t>faktury do siedziby Zamawiającego</w:t>
      </w:r>
      <w:r w:rsidRPr="00550226">
        <w:rPr>
          <w:rFonts w:ascii="Arial" w:eastAsia="Times New Roman" w:hAnsi="Arial" w:cs="Arial"/>
          <w:lang w:eastAsia="ar-SA"/>
        </w:rPr>
        <w:t xml:space="preserve"> (32 WOG, kancelaria – pokój 12) faktur wraz z kopią protokołów odbioru danej partii towarów bez wad i usterek. </w:t>
      </w:r>
    </w:p>
    <w:p w14:paraId="5C950D5F" w14:textId="77777777" w:rsidR="00286C0C" w:rsidRDefault="00286C0C" w:rsidP="00286C0C">
      <w:pPr>
        <w:pStyle w:val="Akapitzlist"/>
        <w:tabs>
          <w:tab w:val="left" w:pos="426"/>
        </w:tabs>
        <w:spacing w:after="0"/>
        <w:ind w:left="360"/>
        <w:jc w:val="both"/>
        <w:rPr>
          <w:rFonts w:ascii="Arial" w:eastAsia="Times New Roman" w:hAnsi="Arial" w:cs="Arial"/>
          <w:b/>
          <w:lang w:eastAsia="ar-SA"/>
        </w:rPr>
      </w:pPr>
    </w:p>
    <w:p w14:paraId="5D2ECCF4" w14:textId="459EF7AB" w:rsidR="00286C0C" w:rsidRDefault="00286C0C" w:rsidP="00EF31B9">
      <w:pPr>
        <w:pStyle w:val="Akapitzlist"/>
        <w:numPr>
          <w:ilvl w:val="0"/>
          <w:numId w:val="105"/>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00B32AC7">
        <w:rPr>
          <w:rFonts w:ascii="Arial" w:eastAsia="Times New Roman" w:hAnsi="Arial" w:cs="Arial"/>
          <w:lang w:eastAsia="ar-SA"/>
        </w:rPr>
        <w:br/>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14:paraId="67798581" w14:textId="77777777" w:rsidR="00286C0C" w:rsidRPr="008E3B1E" w:rsidRDefault="00286C0C" w:rsidP="00EF31B9">
      <w:pPr>
        <w:pStyle w:val="Akapitzlist"/>
        <w:numPr>
          <w:ilvl w:val="0"/>
          <w:numId w:val="105"/>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lastRenderedPageBreak/>
        <w:t xml:space="preserve">Oświadczamy, że uważamy się za związanych niniejszą ofertą </w:t>
      </w:r>
      <w:r>
        <w:rPr>
          <w:rFonts w:ascii="Arial" w:eastAsia="Times New Roman" w:hAnsi="Arial" w:cs="Arial"/>
          <w:lang w:eastAsia="ar-SA"/>
        </w:rPr>
        <w:t>przez okres określony zapisami specyfikacji - zgodnie z zapisami Rozdziału</w:t>
      </w:r>
      <w:r w:rsidRPr="00845A47">
        <w:rPr>
          <w:rFonts w:ascii="Arial" w:eastAsia="Times New Roman" w:hAnsi="Arial" w:cs="Arial"/>
          <w:lang w:eastAsia="ar-SA"/>
        </w:rPr>
        <w:t xml:space="preserve"> XV SWZ.</w:t>
      </w:r>
    </w:p>
    <w:p w14:paraId="3C03900A" w14:textId="77777777" w:rsidR="00286C0C" w:rsidRDefault="00286C0C" w:rsidP="00286C0C">
      <w:pPr>
        <w:pStyle w:val="Akapitzlist"/>
        <w:tabs>
          <w:tab w:val="left" w:pos="426"/>
        </w:tabs>
        <w:spacing w:after="0"/>
        <w:ind w:left="360"/>
        <w:jc w:val="both"/>
        <w:rPr>
          <w:rFonts w:ascii="Arial" w:eastAsia="Times New Roman" w:hAnsi="Arial" w:cs="Arial"/>
          <w:b/>
          <w:lang w:eastAsia="ar-SA"/>
        </w:rPr>
      </w:pPr>
    </w:p>
    <w:p w14:paraId="6FB991DE" w14:textId="77777777" w:rsidR="00286C0C" w:rsidRPr="005808EA" w:rsidRDefault="00286C0C" w:rsidP="00EF31B9">
      <w:pPr>
        <w:pStyle w:val="Akapitzlist"/>
        <w:numPr>
          <w:ilvl w:val="0"/>
          <w:numId w:val="105"/>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Pr>
          <w:rFonts w:ascii="Arial" w:eastAsia="Times New Roman" w:hAnsi="Arial" w:cs="Arial"/>
          <w:color w:val="000000" w:themeColor="text1"/>
          <w:lang w:eastAsia="ar-SA"/>
        </w:rPr>
        <w:t>(rodzaj Wykonawcy)**:</w:t>
      </w:r>
    </w:p>
    <w:p w14:paraId="3D1DE15E" w14:textId="77777777" w:rsidR="00286C0C" w:rsidRPr="0029144A" w:rsidRDefault="00286C0C" w:rsidP="00286C0C">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14:paraId="3E5BA665" w14:textId="77777777" w:rsidR="00286C0C" w:rsidRPr="0029144A" w:rsidRDefault="00286C0C" w:rsidP="00286C0C">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14:paraId="5D0B42F6" w14:textId="77777777" w:rsidR="00286C0C" w:rsidRPr="0029144A" w:rsidRDefault="00286C0C" w:rsidP="00286C0C">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14:paraId="1414C225" w14:textId="77777777" w:rsidR="00286C0C" w:rsidRPr="0029144A" w:rsidRDefault="00286C0C" w:rsidP="00286C0C">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14:paraId="7B68B2B2" w14:textId="77777777" w:rsidR="00286C0C" w:rsidRPr="0029144A" w:rsidRDefault="00286C0C" w:rsidP="00286C0C">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14:paraId="7A9C4BC6" w14:textId="77777777" w:rsidR="00286C0C" w:rsidRPr="0029144A" w:rsidRDefault="00286C0C" w:rsidP="00286C0C">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14:paraId="5913E789" w14:textId="77777777" w:rsidR="00286C0C" w:rsidRDefault="00286C0C" w:rsidP="00286C0C">
      <w:pPr>
        <w:suppressAutoHyphens/>
        <w:spacing w:after="0"/>
        <w:jc w:val="both"/>
        <w:rPr>
          <w:rFonts w:ascii="Arial" w:eastAsia="Times New Roman" w:hAnsi="Arial" w:cs="Arial"/>
          <w:b/>
          <w:lang w:eastAsia="ar-SA"/>
        </w:rPr>
      </w:pPr>
    </w:p>
    <w:p w14:paraId="6BA64F4E" w14:textId="77777777" w:rsidR="00286C0C" w:rsidRPr="00012957" w:rsidRDefault="00286C0C" w:rsidP="00EF31B9">
      <w:pPr>
        <w:pStyle w:val="Akapitzlist"/>
        <w:numPr>
          <w:ilvl w:val="0"/>
          <w:numId w:val="105"/>
        </w:numPr>
        <w:tabs>
          <w:tab w:val="left" w:pos="426"/>
        </w:tabs>
        <w:spacing w:after="0"/>
        <w:jc w:val="both"/>
        <w:rPr>
          <w:rFonts w:ascii="Arial" w:eastAsia="Times New Roman" w:hAnsi="Arial" w:cs="Arial"/>
          <w:u w:val="single"/>
          <w:lang w:eastAsia="ar-SA"/>
        </w:rPr>
      </w:pPr>
      <w:r w:rsidRPr="00012957">
        <w:rPr>
          <w:rFonts w:ascii="Arial" w:hAnsi="Arial" w:cs="Arial"/>
          <w:lang w:eastAsia="ar-SA"/>
        </w:rPr>
        <w:t>Oświadczam, że wypełniłem obowiązki informacyjne przewidziane w art. 13 lub 14 RODO</w:t>
      </w:r>
      <w:r w:rsidRPr="00012957">
        <w:rPr>
          <w:rFonts w:ascii="Arial" w:hAnsi="Arial" w:cs="Arial"/>
          <w:vertAlign w:val="superscript"/>
          <w:lang w:eastAsia="ar-SA"/>
        </w:rPr>
        <w:t xml:space="preserve">* </w:t>
      </w:r>
      <w:r w:rsidRPr="00012957">
        <w:rPr>
          <w:rFonts w:ascii="Arial" w:hAnsi="Arial" w:cs="Arial"/>
          <w:lang w:eastAsia="ar-SA"/>
        </w:rPr>
        <w:t>wobec osób fizycznych, od których dane osobowe bezpośrednio lub pośrednio pozyskałem w celu ubiegania się o zamówienie publiczne w niniejszym postępowaniu.</w:t>
      </w:r>
    </w:p>
    <w:p w14:paraId="663D49B0" w14:textId="77777777" w:rsidR="00286C0C" w:rsidRPr="00012957" w:rsidRDefault="00286C0C" w:rsidP="00286C0C">
      <w:pPr>
        <w:suppressAutoHyphens/>
        <w:spacing w:after="0"/>
        <w:jc w:val="both"/>
        <w:rPr>
          <w:rFonts w:ascii="Arial" w:eastAsia="Times New Roman" w:hAnsi="Arial" w:cs="Arial"/>
          <w:u w:val="single"/>
          <w:lang w:eastAsia="ar-SA"/>
        </w:rPr>
      </w:pPr>
    </w:p>
    <w:p w14:paraId="5840C392" w14:textId="77777777" w:rsidR="00286C0C" w:rsidRPr="00012957" w:rsidRDefault="00286C0C" w:rsidP="00EF31B9">
      <w:pPr>
        <w:pStyle w:val="Akapitzlist"/>
        <w:numPr>
          <w:ilvl w:val="0"/>
          <w:numId w:val="105"/>
        </w:numPr>
        <w:tabs>
          <w:tab w:val="left" w:pos="426"/>
        </w:tab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012957">
        <w:rPr>
          <w:rFonts w:ascii="Arial" w:eastAsia="Times New Roman" w:hAnsi="Arial" w:cs="Arial"/>
          <w:lang w:eastAsia="ar-SA"/>
        </w:rPr>
        <w:br/>
        <w:t>i na zasadach wskazanych przez Zamawiającego.</w:t>
      </w:r>
    </w:p>
    <w:p w14:paraId="479BA1B0" w14:textId="77777777" w:rsidR="00286C0C" w:rsidRPr="00012957" w:rsidRDefault="00286C0C" w:rsidP="00286C0C">
      <w:pPr>
        <w:suppressAutoHyphens/>
        <w:spacing w:after="0"/>
        <w:ind w:left="360"/>
        <w:jc w:val="both"/>
        <w:rPr>
          <w:rFonts w:ascii="Arial" w:eastAsia="Times New Roman" w:hAnsi="Arial" w:cs="Arial"/>
          <w:u w:val="single"/>
          <w:lang w:eastAsia="ar-SA"/>
        </w:rPr>
      </w:pPr>
    </w:p>
    <w:p w14:paraId="3896BB20" w14:textId="77777777" w:rsidR="00286C0C" w:rsidRPr="00012957" w:rsidRDefault="00286C0C" w:rsidP="00EF31B9">
      <w:pPr>
        <w:pStyle w:val="Akapitzlist"/>
        <w:numPr>
          <w:ilvl w:val="0"/>
          <w:numId w:val="105"/>
        </w:numPr>
        <w:tabs>
          <w:tab w:val="left" w:pos="426"/>
        </w:tabs>
        <w:spacing w:after="0"/>
        <w:jc w:val="both"/>
        <w:rPr>
          <w:rFonts w:ascii="Arial" w:hAnsi="Arial" w:cs="Arial"/>
          <w:spacing w:val="-12"/>
        </w:rPr>
      </w:pPr>
      <w:r w:rsidRPr="00012957">
        <w:rPr>
          <w:rFonts w:ascii="Arial" w:hAnsi="Arial" w:cs="Arial"/>
          <w:spacing w:val="2"/>
        </w:rPr>
        <w:t xml:space="preserve">Oferta została złożona na ... </w:t>
      </w:r>
      <w:r w:rsidRPr="00012957">
        <w:rPr>
          <w:rFonts w:ascii="Arial" w:hAnsi="Arial" w:cs="Arial"/>
          <w:spacing w:val="1"/>
        </w:rPr>
        <w:t>stronach. Wszystkie zapisane strony oferty wraz z załącznikami</w:t>
      </w:r>
      <w:r w:rsidRPr="00012957">
        <w:rPr>
          <w:rFonts w:ascii="Arial" w:hAnsi="Arial" w:cs="Arial"/>
          <w:spacing w:val="-12"/>
        </w:rPr>
        <w:t xml:space="preserve"> </w:t>
      </w:r>
      <w:r w:rsidRPr="00012957">
        <w:rPr>
          <w:rFonts w:ascii="Arial" w:hAnsi="Arial" w:cs="Arial"/>
          <w:spacing w:val="1"/>
        </w:rPr>
        <w:t xml:space="preserve">do oferty są ponumerowane od nr ... </w:t>
      </w:r>
      <w:r w:rsidRPr="00012957">
        <w:rPr>
          <w:rFonts w:ascii="Arial" w:hAnsi="Arial" w:cs="Arial"/>
          <w:spacing w:val="-2"/>
        </w:rPr>
        <w:t>do nr</w:t>
      </w:r>
      <w:r w:rsidRPr="00012957">
        <w:rPr>
          <w:rFonts w:ascii="Arial" w:hAnsi="Arial" w:cs="Arial"/>
        </w:rPr>
        <w:t xml:space="preserve"> ...</w:t>
      </w:r>
    </w:p>
    <w:p w14:paraId="09957A78" w14:textId="77777777" w:rsidR="00286C0C" w:rsidRPr="00012957" w:rsidRDefault="00286C0C" w:rsidP="00286C0C">
      <w:pPr>
        <w:suppressAutoHyphens/>
        <w:spacing w:after="0"/>
        <w:jc w:val="both"/>
        <w:rPr>
          <w:rFonts w:ascii="Arial" w:eastAsia="Times New Roman" w:hAnsi="Arial" w:cs="Arial"/>
          <w:u w:val="single"/>
          <w:lang w:eastAsia="ar-SA"/>
        </w:rPr>
      </w:pPr>
    </w:p>
    <w:p w14:paraId="4687F7C7" w14:textId="77777777" w:rsidR="00286C0C" w:rsidRPr="00012957" w:rsidRDefault="00286C0C" w:rsidP="00EF31B9">
      <w:pPr>
        <w:pStyle w:val="Akapitzlist"/>
        <w:numPr>
          <w:ilvl w:val="0"/>
          <w:numId w:val="105"/>
        </w:numPr>
        <w:tabs>
          <w:tab w:val="left" w:pos="426"/>
        </w:tabs>
        <w:spacing w:after="0"/>
        <w:jc w:val="both"/>
        <w:rPr>
          <w:rFonts w:ascii="Arial" w:eastAsia="Times New Roman" w:hAnsi="Arial" w:cs="Arial"/>
          <w:u w:val="single"/>
          <w:lang w:eastAsia="ar-SA"/>
        </w:rPr>
      </w:pPr>
      <w:r w:rsidRPr="0001295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14:paraId="6939713F" w14:textId="77777777" w:rsidR="00286C0C" w:rsidRPr="00012957" w:rsidRDefault="00286C0C" w:rsidP="00286C0C">
      <w:pPr>
        <w:suppressAutoHyphens/>
        <w:spacing w:after="0"/>
        <w:jc w:val="both"/>
        <w:rPr>
          <w:rFonts w:ascii="Arial" w:eastAsia="Times New Roman" w:hAnsi="Arial" w:cs="Arial"/>
          <w:u w:val="single"/>
          <w:lang w:eastAsia="ar-SA"/>
        </w:rPr>
      </w:pPr>
    </w:p>
    <w:p w14:paraId="5BBA6390" w14:textId="77777777" w:rsidR="00286C0C" w:rsidRPr="00012957" w:rsidRDefault="00286C0C" w:rsidP="00EF31B9">
      <w:pPr>
        <w:pStyle w:val="Akapitzlist"/>
        <w:numPr>
          <w:ilvl w:val="0"/>
          <w:numId w:val="105"/>
        </w:numPr>
        <w:tabs>
          <w:tab w:val="left" w:pos="426"/>
        </w:tabs>
        <w:spacing w:after="0"/>
        <w:jc w:val="both"/>
        <w:rPr>
          <w:rFonts w:ascii="Arial" w:eastAsia="Times New Roman" w:hAnsi="Arial" w:cs="Arial"/>
          <w:u w:val="single"/>
          <w:lang w:eastAsia="ar-SA"/>
        </w:rPr>
      </w:pPr>
      <w:r w:rsidRPr="00012957">
        <w:rPr>
          <w:rFonts w:ascii="Arial" w:eastAsia="Times New Roman" w:hAnsi="Arial" w:cs="Arial"/>
          <w:lang w:eastAsia="ar-SA"/>
        </w:rPr>
        <w:t>Wykaz oświadczeń i dokumentów dołączonych do oferty:</w:t>
      </w:r>
    </w:p>
    <w:p w14:paraId="188A77D0" w14:textId="77777777" w:rsidR="00286C0C" w:rsidRPr="00012957" w:rsidRDefault="00286C0C" w:rsidP="00286C0C">
      <w:pPr>
        <w:suppressAutoHyphens/>
        <w:spacing w:after="0"/>
        <w:ind w:left="360" w:firstLine="360"/>
        <w:jc w:val="both"/>
        <w:rPr>
          <w:rFonts w:ascii="Arial" w:eastAsia="Times New Roman" w:hAnsi="Arial" w:cs="Arial"/>
          <w:lang w:eastAsia="ar-SA"/>
        </w:rPr>
      </w:pPr>
      <w:r w:rsidRPr="00012957">
        <w:rPr>
          <w:rFonts w:ascii="Arial" w:eastAsia="Times New Roman" w:hAnsi="Arial" w:cs="Arial"/>
          <w:lang w:eastAsia="ar-SA"/>
        </w:rPr>
        <w:t>…………………………………………………</w:t>
      </w:r>
    </w:p>
    <w:p w14:paraId="13231AA4" w14:textId="77777777" w:rsidR="00286C0C" w:rsidRPr="00012957" w:rsidRDefault="00286C0C" w:rsidP="00286C0C">
      <w:pPr>
        <w:suppressAutoHyphens/>
        <w:spacing w:after="0"/>
        <w:ind w:left="360" w:firstLine="360"/>
        <w:jc w:val="both"/>
        <w:rPr>
          <w:rFonts w:ascii="Arial" w:eastAsia="Times New Roman" w:hAnsi="Arial" w:cs="Arial"/>
          <w:lang w:eastAsia="ar-SA"/>
        </w:rPr>
      </w:pPr>
      <w:r w:rsidRPr="00012957">
        <w:rPr>
          <w:rFonts w:ascii="Arial" w:eastAsia="Times New Roman" w:hAnsi="Arial" w:cs="Arial"/>
          <w:lang w:eastAsia="ar-SA"/>
        </w:rPr>
        <w:t xml:space="preserve">………………………………………………… itd. </w:t>
      </w:r>
    </w:p>
    <w:p w14:paraId="44C1C245" w14:textId="77777777" w:rsidR="00286C0C" w:rsidRPr="00012957" w:rsidRDefault="00286C0C" w:rsidP="00286C0C">
      <w:pPr>
        <w:suppressAutoHyphens/>
        <w:spacing w:after="0"/>
        <w:ind w:left="360" w:firstLine="66"/>
        <w:jc w:val="both"/>
        <w:rPr>
          <w:rFonts w:ascii="Arial" w:eastAsia="Times New Roman" w:hAnsi="Arial" w:cs="Arial"/>
          <w:lang w:eastAsia="ar-SA"/>
        </w:rPr>
      </w:pPr>
      <w:r w:rsidRPr="00012957">
        <w:rPr>
          <w:rFonts w:ascii="Arial" w:eastAsia="Times New Roman" w:hAnsi="Arial" w:cs="Arial"/>
          <w:b/>
          <w:lang w:eastAsia="ar-SA"/>
        </w:rPr>
        <w:t>*niepotrzebne skreślić</w:t>
      </w:r>
    </w:p>
    <w:p w14:paraId="5846AFD9" w14:textId="77777777" w:rsidR="00286C0C" w:rsidRDefault="00286C0C" w:rsidP="00286C0C">
      <w:pPr>
        <w:suppressAutoHyphens/>
        <w:spacing w:after="0"/>
        <w:rPr>
          <w:rFonts w:ascii="Arial" w:eastAsia="Times New Roman" w:hAnsi="Arial" w:cs="Arial"/>
          <w:b/>
          <w:lang w:eastAsia="ar-SA"/>
        </w:rPr>
      </w:pPr>
      <w:r w:rsidRPr="00012957">
        <w:rPr>
          <w:rFonts w:ascii="Arial" w:eastAsia="Times New Roman" w:hAnsi="Arial" w:cs="Arial"/>
          <w:lang w:eastAsia="ar-SA"/>
        </w:rPr>
        <w:t xml:space="preserve">       </w:t>
      </w:r>
      <w:r w:rsidRPr="00012957">
        <w:rPr>
          <w:rFonts w:ascii="Arial" w:eastAsia="Times New Roman" w:hAnsi="Arial" w:cs="Arial"/>
          <w:b/>
          <w:lang w:eastAsia="ar-SA"/>
        </w:rPr>
        <w:t>**zaznaczyć "x” - em właściwy kwadrat</w:t>
      </w:r>
    </w:p>
    <w:p w14:paraId="2AD50F6B" w14:textId="77777777" w:rsidR="00286C0C" w:rsidRDefault="00286C0C" w:rsidP="00286C0C">
      <w:pPr>
        <w:suppressAutoHyphens/>
        <w:spacing w:after="0"/>
        <w:rPr>
          <w:rFonts w:ascii="Arial" w:eastAsia="Times New Roman" w:hAnsi="Arial" w:cs="Arial"/>
          <w:b/>
          <w:lang w:eastAsia="ar-SA"/>
        </w:rPr>
      </w:pPr>
    </w:p>
    <w:p w14:paraId="4ABD51D0" w14:textId="77777777" w:rsidR="00286C0C" w:rsidRPr="006B2D4D" w:rsidRDefault="00286C0C" w:rsidP="00286C0C">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Rozporządzenie Parlamentu Europejskiego i Rady (UE) 2016/679 z</w:t>
      </w:r>
      <w:r>
        <w:rPr>
          <w:rFonts w:ascii="Arial" w:hAnsi="Arial" w:cs="Arial"/>
          <w:sz w:val="16"/>
          <w:szCs w:val="16"/>
        </w:rPr>
        <w:t xml:space="preserve"> </w:t>
      </w:r>
      <w:r w:rsidRPr="006B2D4D">
        <w:rPr>
          <w:rFonts w:ascii="Arial" w:hAnsi="Arial" w:cs="Arial"/>
          <w:sz w:val="16"/>
          <w:szCs w:val="16"/>
        </w:rPr>
        <w:t>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BF87F83" w14:textId="77777777" w:rsidR="00286C0C" w:rsidRDefault="00286C0C" w:rsidP="00286C0C">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14:paraId="6740B475" w14:textId="77777777" w:rsidR="00BE624E" w:rsidRDefault="00BE624E" w:rsidP="00286C0C">
      <w:pPr>
        <w:pStyle w:val="NormalnyWeb"/>
        <w:spacing w:before="0" w:after="0" w:line="276" w:lineRule="auto"/>
        <w:ind w:hanging="142"/>
        <w:jc w:val="both"/>
        <w:rPr>
          <w:rFonts w:ascii="Arial" w:hAnsi="Arial" w:cs="Arial"/>
          <w:sz w:val="16"/>
          <w:szCs w:val="16"/>
        </w:rPr>
      </w:pPr>
    </w:p>
    <w:p w14:paraId="3857CD9D" w14:textId="77777777" w:rsidR="00286C0C" w:rsidRDefault="00286C0C" w:rsidP="00286C0C">
      <w:pPr>
        <w:pStyle w:val="NormalnyWeb"/>
        <w:spacing w:before="0" w:after="0" w:line="276" w:lineRule="auto"/>
        <w:ind w:hanging="142"/>
        <w:jc w:val="both"/>
        <w:rPr>
          <w:rFonts w:ascii="Arial" w:hAnsi="Arial" w:cs="Arial"/>
          <w:sz w:val="16"/>
          <w:szCs w:val="16"/>
        </w:rPr>
      </w:pPr>
    </w:p>
    <w:p w14:paraId="1B77C319" w14:textId="77777777" w:rsidR="00286C0C" w:rsidRPr="00012957" w:rsidRDefault="00286C0C" w:rsidP="00286C0C">
      <w:pPr>
        <w:spacing w:after="0"/>
        <w:jc w:val="both"/>
        <w:rPr>
          <w:rFonts w:ascii="Arial" w:eastAsia="Calibri" w:hAnsi="Arial" w:cs="Arial"/>
          <w:b/>
          <w:color w:val="FF0000"/>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p w14:paraId="5C845F5C" w14:textId="77777777" w:rsidR="00286C0C" w:rsidRDefault="00286C0C" w:rsidP="00286C0C">
      <w:pPr>
        <w:tabs>
          <w:tab w:val="right" w:pos="14004"/>
        </w:tabs>
        <w:spacing w:after="0"/>
        <w:rPr>
          <w:rFonts w:ascii="Arial" w:hAnsi="Arial" w:cs="Arial"/>
        </w:rPr>
      </w:pPr>
    </w:p>
    <w:p w14:paraId="5D4B3EFC" w14:textId="77777777" w:rsidR="00286C0C" w:rsidRDefault="00286C0C" w:rsidP="00286C0C">
      <w:pPr>
        <w:tabs>
          <w:tab w:val="right" w:pos="14004"/>
        </w:tabs>
        <w:spacing w:after="0"/>
        <w:rPr>
          <w:rFonts w:ascii="Arial" w:hAnsi="Arial" w:cs="Arial"/>
        </w:rPr>
      </w:pPr>
    </w:p>
    <w:p w14:paraId="2ABC3F56" w14:textId="77777777" w:rsidR="00286C0C" w:rsidRDefault="00286C0C" w:rsidP="00286C0C">
      <w:pPr>
        <w:tabs>
          <w:tab w:val="right" w:pos="14004"/>
        </w:tabs>
        <w:spacing w:after="0"/>
        <w:rPr>
          <w:rFonts w:ascii="Arial" w:hAnsi="Arial" w:cs="Arial"/>
        </w:rPr>
        <w:sectPr w:rsidR="00286C0C" w:rsidSect="00FB0A42">
          <w:pgSz w:w="11906" w:h="16838"/>
          <w:pgMar w:top="1418" w:right="1418" w:bottom="1418" w:left="1985" w:header="709" w:footer="709" w:gutter="0"/>
          <w:cols w:space="708"/>
          <w:docGrid w:linePitch="360"/>
        </w:sectPr>
      </w:pPr>
    </w:p>
    <w:p w14:paraId="12D68E67" w14:textId="77777777" w:rsidR="00286C0C" w:rsidRDefault="00286C0C" w:rsidP="00286C0C">
      <w:pPr>
        <w:tabs>
          <w:tab w:val="right" w:pos="14004"/>
        </w:tabs>
        <w:spacing w:after="0"/>
        <w:jc w:val="right"/>
        <w:rPr>
          <w:rFonts w:ascii="Arial" w:hAnsi="Arial" w:cs="Arial"/>
        </w:rPr>
      </w:pPr>
      <w:r w:rsidRPr="0071539C">
        <w:rPr>
          <w:rFonts w:ascii="Arial" w:hAnsi="Arial" w:cs="Arial"/>
          <w:i/>
        </w:rPr>
        <w:lastRenderedPageBreak/>
        <w:t>Załącznik nr 1 do oferty</w:t>
      </w:r>
    </w:p>
    <w:p w14:paraId="4C21B5D2" w14:textId="77777777" w:rsidR="00286C0C" w:rsidRPr="007E3BD1" w:rsidRDefault="00286C0C" w:rsidP="00286C0C">
      <w:pPr>
        <w:tabs>
          <w:tab w:val="right" w:pos="14004"/>
        </w:tabs>
        <w:spacing w:after="0"/>
        <w:rPr>
          <w:rFonts w:ascii="Arial" w:hAnsi="Arial" w:cs="Arial"/>
        </w:rPr>
      </w:pPr>
      <w:r w:rsidRPr="007E3BD1">
        <w:rPr>
          <w:rFonts w:ascii="Arial" w:hAnsi="Arial" w:cs="Arial"/>
        </w:rPr>
        <w:t>………………………………………</w:t>
      </w:r>
    </w:p>
    <w:p w14:paraId="4449202A" w14:textId="77777777" w:rsidR="00286C0C" w:rsidRPr="0071539C" w:rsidRDefault="00286C0C" w:rsidP="00286C0C">
      <w:pPr>
        <w:tabs>
          <w:tab w:val="right" w:pos="14004"/>
        </w:tabs>
        <w:spacing w:after="0"/>
        <w:rPr>
          <w:rFonts w:ascii="Arial" w:hAnsi="Arial" w:cs="Arial"/>
          <w:i/>
          <w:color w:val="FF0000"/>
        </w:rPr>
      </w:pPr>
      <w:r>
        <w:rPr>
          <w:rFonts w:ascii="Arial" w:hAnsi="Arial" w:cs="Arial"/>
        </w:rPr>
        <w:t xml:space="preserve">                </w:t>
      </w:r>
      <w:r w:rsidRPr="007E3BD1">
        <w:rPr>
          <w:rFonts w:ascii="Arial" w:hAnsi="Arial" w:cs="Arial"/>
        </w:rPr>
        <w:t>(</w:t>
      </w:r>
      <w:r>
        <w:rPr>
          <w:rFonts w:ascii="Arial" w:hAnsi="Arial" w:cs="Arial"/>
        </w:rPr>
        <w:t>nazwa</w:t>
      </w:r>
      <w:r w:rsidRPr="007E3BD1">
        <w:rPr>
          <w:rFonts w:ascii="Arial" w:hAnsi="Arial" w:cs="Arial"/>
        </w:rPr>
        <w:t xml:space="preserve"> firmy)</w:t>
      </w:r>
      <w:r>
        <w:rPr>
          <w:rFonts w:ascii="Arial" w:hAnsi="Arial" w:cs="Arial"/>
          <w:b/>
        </w:rPr>
        <w:tab/>
      </w:r>
    </w:p>
    <w:p w14:paraId="4463D428" w14:textId="77777777" w:rsidR="00286C0C" w:rsidRPr="008E3B1E" w:rsidRDefault="00286C0C" w:rsidP="00286C0C">
      <w:pPr>
        <w:spacing w:after="0"/>
        <w:jc w:val="center"/>
        <w:rPr>
          <w:rFonts w:ascii="Arial" w:hAnsi="Arial" w:cs="Arial"/>
          <w:b/>
          <w:sz w:val="24"/>
          <w:u w:val="single"/>
        </w:rPr>
      </w:pPr>
      <w:r w:rsidRPr="008E3B1E">
        <w:rPr>
          <w:rFonts w:ascii="Arial" w:hAnsi="Arial" w:cs="Arial"/>
          <w:b/>
          <w:sz w:val="24"/>
          <w:u w:val="single"/>
        </w:rPr>
        <w:t xml:space="preserve">FORMULARZ CENOWY W ZAKRESIE CZĘŚCI NR </w:t>
      </w:r>
      <w:r>
        <w:rPr>
          <w:rFonts w:ascii="Arial" w:hAnsi="Arial" w:cs="Arial"/>
          <w:b/>
          <w:sz w:val="24"/>
          <w:u w:val="single"/>
        </w:rPr>
        <w:t>2</w:t>
      </w:r>
    </w:p>
    <w:p w14:paraId="44CEE7C2" w14:textId="77777777" w:rsidR="00286C0C" w:rsidRPr="00FD0642" w:rsidRDefault="00286C0C" w:rsidP="00286C0C">
      <w:pPr>
        <w:jc w:val="both"/>
        <w:rPr>
          <w:rFonts w:ascii="Arial" w:hAnsi="Arial" w:cs="Arial"/>
          <w:b/>
        </w:rPr>
      </w:pPr>
      <w:r w:rsidRPr="00954B1B">
        <w:rPr>
          <w:rFonts w:ascii="Arial" w:hAnsi="Arial" w:cs="Arial"/>
          <w:b/>
          <w:u w:val="single"/>
        </w:rPr>
        <w:t>Dostawa drobnego sprzętu gospodarczego i materiałów do utrzymania zieleni wraz z transportem i rozładunkiem do nw. magazynów:</w:t>
      </w:r>
      <w:r w:rsidRPr="00954B1B">
        <w:rPr>
          <w:rFonts w:ascii="Arial" w:hAnsi="Arial" w:cs="Arial"/>
          <w:color w:val="000000" w:themeColor="text1"/>
        </w:rPr>
        <w:t xml:space="preserve"> </w:t>
      </w:r>
      <w:r w:rsidRPr="00954B1B">
        <w:rPr>
          <w:rFonts w:ascii="Arial" w:hAnsi="Arial" w:cs="Arial"/>
        </w:rPr>
        <w:t>Grupy</w:t>
      </w:r>
      <w:r>
        <w:rPr>
          <w:rFonts w:ascii="Arial" w:hAnsi="Arial" w:cs="Arial"/>
        </w:rPr>
        <w:t xml:space="preserve"> </w:t>
      </w:r>
      <w:r w:rsidRPr="00954B1B">
        <w:rPr>
          <w:rFonts w:ascii="Arial" w:hAnsi="Arial" w:cs="Arial"/>
        </w:rPr>
        <w:t>Zabezpieczenia Zamość ul. Wojska Polskiego 2F, 22-400 Zamość, budynek nr 75;</w:t>
      </w:r>
      <w:r w:rsidRPr="00954B1B">
        <w:rPr>
          <w:rFonts w:ascii="Arial" w:hAnsi="Arial" w:cs="Arial"/>
          <w:color w:val="000000" w:themeColor="text1"/>
        </w:rPr>
        <w:t xml:space="preserve"> </w:t>
      </w:r>
      <w:r w:rsidRPr="00954B1B">
        <w:rPr>
          <w:rFonts w:ascii="Arial" w:hAnsi="Arial" w:cs="Arial"/>
        </w:rPr>
        <w:t>Grupy Zabezpieczenia Chełm ul. Lubelska 168, 22-100 Chełm, budynek nr 12;</w:t>
      </w:r>
      <w:r w:rsidRPr="00954B1B">
        <w:rPr>
          <w:rFonts w:ascii="Arial" w:hAnsi="Arial" w:cs="Arial"/>
          <w:color w:val="000000" w:themeColor="text1"/>
        </w:rPr>
        <w:t xml:space="preserve"> </w:t>
      </w:r>
      <w:r w:rsidRPr="00954B1B">
        <w:rPr>
          <w:rFonts w:ascii="Arial" w:hAnsi="Arial" w:cs="Arial"/>
        </w:rPr>
        <w:t>Grupy Zabezpieczenia Hrubieszów ul. Dwernickiego 4, 22-500 Hrubieszów, budynek nr 97;</w:t>
      </w:r>
      <w:r w:rsidRPr="00954B1B">
        <w:rPr>
          <w:rFonts w:ascii="Arial" w:hAnsi="Arial" w:cs="Arial"/>
          <w:color w:val="000000" w:themeColor="text1"/>
        </w:rPr>
        <w:t xml:space="preserve"> </w:t>
      </w:r>
      <w:r w:rsidRPr="00954B1B">
        <w:rPr>
          <w:rFonts w:ascii="Arial" w:hAnsi="Arial" w:cs="Arial"/>
        </w:rPr>
        <w:t>Grupy Zabezpieczenia Lublin ul. Nowy Świat 40, 20-400 Lublin, budynek nr 109;</w:t>
      </w:r>
      <w:r w:rsidRPr="00954B1B">
        <w:rPr>
          <w:rFonts w:ascii="Arial" w:hAnsi="Arial" w:cs="Arial"/>
          <w:color w:val="000000" w:themeColor="text1"/>
        </w:rPr>
        <w:t xml:space="preserve"> </w:t>
      </w:r>
      <w:r w:rsidRPr="00954B1B">
        <w:rPr>
          <w:rFonts w:ascii="Arial" w:hAnsi="Arial" w:cs="Arial"/>
        </w:rPr>
        <w:t>Grupy Zabezpieczenia Jawidz, gm. Spiczyn, 21-077 Spiczyn, budynek nr 18</w:t>
      </w:r>
      <w:r>
        <w:rPr>
          <w:rFonts w:ascii="Arial" w:hAnsi="Arial" w:cs="Arial"/>
        </w:rPr>
        <w:t xml:space="preserve"> ; ZP/TP/12/2022</w:t>
      </w:r>
    </w:p>
    <w:tbl>
      <w:tblPr>
        <w:tblStyle w:val="Tabela-Siatka"/>
        <w:tblW w:w="14062" w:type="dxa"/>
        <w:jc w:val="center"/>
        <w:tblLayout w:type="fixed"/>
        <w:tblLook w:val="04A0" w:firstRow="1" w:lastRow="0" w:firstColumn="1" w:lastColumn="0" w:noHBand="0" w:noVBand="1"/>
      </w:tblPr>
      <w:tblGrid>
        <w:gridCol w:w="567"/>
        <w:gridCol w:w="2268"/>
        <w:gridCol w:w="993"/>
        <w:gridCol w:w="1134"/>
        <w:gridCol w:w="2013"/>
        <w:gridCol w:w="1702"/>
        <w:gridCol w:w="1418"/>
        <w:gridCol w:w="1559"/>
        <w:gridCol w:w="850"/>
        <w:gridCol w:w="1558"/>
      </w:tblGrid>
      <w:tr w:rsidR="00286C0C" w:rsidRPr="00603E05" w14:paraId="37B57347" w14:textId="77777777" w:rsidTr="00C86002">
        <w:trPr>
          <w:jc w:val="center"/>
        </w:trPr>
        <w:tc>
          <w:tcPr>
            <w:tcW w:w="567" w:type="dxa"/>
            <w:shd w:val="clear" w:color="auto" w:fill="FABF8F" w:themeFill="accent6" w:themeFillTint="99"/>
            <w:vAlign w:val="center"/>
          </w:tcPr>
          <w:p w14:paraId="509DE686" w14:textId="77777777" w:rsidR="00286C0C" w:rsidRPr="00603E05" w:rsidRDefault="00286C0C" w:rsidP="00C86002">
            <w:pPr>
              <w:jc w:val="center"/>
              <w:rPr>
                <w:rFonts w:ascii="Arial" w:hAnsi="Arial" w:cs="Arial"/>
                <w:b/>
                <w:sz w:val="18"/>
                <w:szCs w:val="18"/>
              </w:rPr>
            </w:pPr>
            <w:r w:rsidRPr="00603E05">
              <w:rPr>
                <w:rFonts w:ascii="Arial" w:hAnsi="Arial" w:cs="Arial"/>
                <w:b/>
                <w:sz w:val="18"/>
                <w:szCs w:val="18"/>
              </w:rPr>
              <w:t>LP.</w:t>
            </w:r>
          </w:p>
        </w:tc>
        <w:tc>
          <w:tcPr>
            <w:tcW w:w="2268" w:type="dxa"/>
            <w:shd w:val="clear" w:color="auto" w:fill="FABF8F" w:themeFill="accent6" w:themeFillTint="99"/>
            <w:vAlign w:val="center"/>
          </w:tcPr>
          <w:p w14:paraId="54A195D8" w14:textId="77777777" w:rsidR="00286C0C" w:rsidRPr="00603E05" w:rsidRDefault="00286C0C" w:rsidP="00C86002">
            <w:pPr>
              <w:jc w:val="center"/>
              <w:rPr>
                <w:rFonts w:ascii="Arial" w:hAnsi="Arial" w:cs="Arial"/>
                <w:b/>
                <w:sz w:val="18"/>
                <w:szCs w:val="18"/>
              </w:rPr>
            </w:pPr>
            <w:r w:rsidRPr="00603E05">
              <w:rPr>
                <w:rFonts w:ascii="Arial" w:hAnsi="Arial" w:cs="Arial"/>
                <w:b/>
                <w:sz w:val="18"/>
                <w:szCs w:val="18"/>
              </w:rPr>
              <w:t>NAZWA ASORTYMENTU</w:t>
            </w:r>
          </w:p>
        </w:tc>
        <w:tc>
          <w:tcPr>
            <w:tcW w:w="993" w:type="dxa"/>
            <w:shd w:val="clear" w:color="auto" w:fill="FABF8F" w:themeFill="accent6" w:themeFillTint="99"/>
            <w:vAlign w:val="center"/>
          </w:tcPr>
          <w:p w14:paraId="55FE6046" w14:textId="77777777" w:rsidR="00286C0C" w:rsidRPr="00603E05" w:rsidRDefault="00286C0C" w:rsidP="00C86002">
            <w:pPr>
              <w:jc w:val="center"/>
              <w:rPr>
                <w:rFonts w:ascii="Arial" w:hAnsi="Arial" w:cs="Arial"/>
                <w:b/>
                <w:sz w:val="18"/>
                <w:szCs w:val="18"/>
              </w:rPr>
            </w:pPr>
            <w:r w:rsidRPr="00603E05">
              <w:rPr>
                <w:rFonts w:ascii="Arial" w:hAnsi="Arial" w:cs="Arial"/>
                <w:b/>
                <w:sz w:val="18"/>
                <w:szCs w:val="18"/>
              </w:rPr>
              <w:t>JM</w:t>
            </w:r>
          </w:p>
        </w:tc>
        <w:tc>
          <w:tcPr>
            <w:tcW w:w="1134" w:type="dxa"/>
            <w:shd w:val="clear" w:color="auto" w:fill="FABF8F" w:themeFill="accent6" w:themeFillTint="99"/>
            <w:vAlign w:val="center"/>
          </w:tcPr>
          <w:p w14:paraId="1AC05159" w14:textId="77777777" w:rsidR="00286C0C" w:rsidRPr="00603E05" w:rsidRDefault="00286C0C" w:rsidP="00C86002">
            <w:pPr>
              <w:jc w:val="center"/>
              <w:rPr>
                <w:rFonts w:ascii="Arial" w:hAnsi="Arial" w:cs="Arial"/>
                <w:b/>
                <w:sz w:val="18"/>
                <w:szCs w:val="18"/>
              </w:rPr>
            </w:pPr>
            <w:r w:rsidRPr="00603E05">
              <w:rPr>
                <w:rFonts w:ascii="Arial" w:hAnsi="Arial" w:cs="Arial"/>
                <w:b/>
                <w:sz w:val="18"/>
                <w:szCs w:val="18"/>
              </w:rPr>
              <w:t>ilość</w:t>
            </w:r>
          </w:p>
        </w:tc>
        <w:tc>
          <w:tcPr>
            <w:tcW w:w="2013" w:type="dxa"/>
            <w:shd w:val="clear" w:color="auto" w:fill="FABF8F" w:themeFill="accent6" w:themeFillTint="99"/>
            <w:vAlign w:val="center"/>
          </w:tcPr>
          <w:p w14:paraId="5EFD76BB" w14:textId="77777777" w:rsidR="00286C0C" w:rsidRPr="00603E05" w:rsidRDefault="00286C0C" w:rsidP="00C86002">
            <w:pPr>
              <w:jc w:val="center"/>
              <w:rPr>
                <w:rFonts w:ascii="Arial" w:hAnsi="Arial" w:cs="Arial"/>
                <w:b/>
                <w:sz w:val="18"/>
                <w:szCs w:val="18"/>
              </w:rPr>
            </w:pPr>
            <w:r w:rsidRPr="00603E05">
              <w:rPr>
                <w:rFonts w:ascii="Arial" w:hAnsi="Arial" w:cs="Arial"/>
                <w:b/>
                <w:sz w:val="18"/>
                <w:szCs w:val="18"/>
              </w:rPr>
              <w:t>Opis asortymentu (parametry techniczne)</w:t>
            </w:r>
          </w:p>
        </w:tc>
        <w:tc>
          <w:tcPr>
            <w:tcW w:w="1702" w:type="dxa"/>
            <w:shd w:val="clear" w:color="auto" w:fill="FABF8F" w:themeFill="accent6" w:themeFillTint="99"/>
            <w:vAlign w:val="center"/>
          </w:tcPr>
          <w:p w14:paraId="3CC0D500" w14:textId="77777777" w:rsidR="00286C0C" w:rsidRPr="00603E05" w:rsidRDefault="00286C0C" w:rsidP="00C86002">
            <w:pPr>
              <w:jc w:val="center"/>
              <w:rPr>
                <w:rFonts w:ascii="Arial" w:hAnsi="Arial" w:cs="Arial"/>
                <w:b/>
                <w:sz w:val="18"/>
                <w:szCs w:val="18"/>
              </w:rPr>
            </w:pPr>
            <w:r w:rsidRPr="00603E05">
              <w:rPr>
                <w:rFonts w:ascii="Arial" w:hAnsi="Arial" w:cs="Arial"/>
                <w:b/>
                <w:sz w:val="18"/>
                <w:szCs w:val="18"/>
              </w:rPr>
              <w:t>Asortyment oferowany przez Wykonawcę (typ, model, marka)</w:t>
            </w:r>
          </w:p>
        </w:tc>
        <w:tc>
          <w:tcPr>
            <w:tcW w:w="1418" w:type="dxa"/>
            <w:shd w:val="clear" w:color="auto" w:fill="FABF8F" w:themeFill="accent6" w:themeFillTint="99"/>
            <w:vAlign w:val="center"/>
          </w:tcPr>
          <w:p w14:paraId="4CB83E83" w14:textId="77777777" w:rsidR="00286C0C" w:rsidRPr="00603E05" w:rsidRDefault="00286C0C" w:rsidP="00C86002">
            <w:pPr>
              <w:jc w:val="center"/>
              <w:rPr>
                <w:rFonts w:ascii="Arial" w:hAnsi="Arial" w:cs="Arial"/>
                <w:b/>
                <w:sz w:val="18"/>
                <w:szCs w:val="18"/>
              </w:rPr>
            </w:pPr>
            <w:r w:rsidRPr="00603E05">
              <w:rPr>
                <w:rFonts w:ascii="Arial" w:hAnsi="Arial" w:cs="Arial"/>
                <w:b/>
                <w:sz w:val="18"/>
                <w:szCs w:val="18"/>
              </w:rPr>
              <w:t>Cena jednostkowa netto</w:t>
            </w:r>
          </w:p>
        </w:tc>
        <w:tc>
          <w:tcPr>
            <w:tcW w:w="1559" w:type="dxa"/>
            <w:shd w:val="clear" w:color="auto" w:fill="FABF8F" w:themeFill="accent6" w:themeFillTint="99"/>
            <w:vAlign w:val="center"/>
          </w:tcPr>
          <w:p w14:paraId="5342F571" w14:textId="77777777" w:rsidR="00286C0C" w:rsidRPr="00603E05" w:rsidRDefault="00286C0C" w:rsidP="00C86002">
            <w:pPr>
              <w:jc w:val="center"/>
              <w:rPr>
                <w:rFonts w:ascii="Arial" w:hAnsi="Arial" w:cs="Arial"/>
                <w:b/>
                <w:sz w:val="18"/>
                <w:szCs w:val="18"/>
              </w:rPr>
            </w:pPr>
            <w:r w:rsidRPr="00603E05">
              <w:rPr>
                <w:rFonts w:ascii="Arial" w:hAnsi="Arial" w:cs="Arial"/>
                <w:b/>
                <w:sz w:val="18"/>
                <w:szCs w:val="18"/>
              </w:rPr>
              <w:t>Wartość netto (zł)</w:t>
            </w:r>
          </w:p>
          <w:p w14:paraId="4ACEBF53" w14:textId="77777777" w:rsidR="00286C0C" w:rsidRPr="00603E05" w:rsidRDefault="00286C0C" w:rsidP="00C86002">
            <w:pPr>
              <w:jc w:val="center"/>
              <w:rPr>
                <w:rFonts w:ascii="Arial" w:hAnsi="Arial" w:cs="Arial"/>
                <w:b/>
                <w:sz w:val="18"/>
                <w:szCs w:val="18"/>
              </w:rPr>
            </w:pPr>
            <w:r w:rsidRPr="00603E05">
              <w:rPr>
                <w:rFonts w:ascii="Arial" w:hAnsi="Arial" w:cs="Arial"/>
                <w:b/>
                <w:sz w:val="18"/>
                <w:szCs w:val="18"/>
              </w:rPr>
              <w:t>(kol. 4 x kol. 7)</w:t>
            </w:r>
          </w:p>
        </w:tc>
        <w:tc>
          <w:tcPr>
            <w:tcW w:w="850" w:type="dxa"/>
            <w:shd w:val="clear" w:color="auto" w:fill="FABF8F" w:themeFill="accent6" w:themeFillTint="99"/>
            <w:vAlign w:val="center"/>
          </w:tcPr>
          <w:p w14:paraId="788EB3BB" w14:textId="77777777" w:rsidR="00286C0C" w:rsidRPr="00603E05" w:rsidRDefault="00286C0C" w:rsidP="00C86002">
            <w:pPr>
              <w:jc w:val="center"/>
              <w:rPr>
                <w:rFonts w:ascii="Arial" w:hAnsi="Arial" w:cs="Arial"/>
                <w:b/>
                <w:sz w:val="18"/>
                <w:szCs w:val="18"/>
              </w:rPr>
            </w:pPr>
            <w:r w:rsidRPr="00603E05">
              <w:rPr>
                <w:rFonts w:ascii="Arial" w:hAnsi="Arial" w:cs="Arial"/>
                <w:b/>
                <w:sz w:val="18"/>
                <w:szCs w:val="18"/>
              </w:rPr>
              <w:t>Stawka</w:t>
            </w:r>
          </w:p>
          <w:p w14:paraId="1592124F" w14:textId="77777777" w:rsidR="00286C0C" w:rsidRPr="00603E05" w:rsidRDefault="00286C0C" w:rsidP="00C86002">
            <w:pPr>
              <w:jc w:val="center"/>
              <w:rPr>
                <w:rFonts w:ascii="Arial" w:hAnsi="Arial" w:cs="Arial"/>
                <w:b/>
                <w:sz w:val="18"/>
                <w:szCs w:val="18"/>
              </w:rPr>
            </w:pPr>
            <w:r w:rsidRPr="00603E05">
              <w:rPr>
                <w:rFonts w:ascii="Arial" w:hAnsi="Arial" w:cs="Arial"/>
                <w:b/>
                <w:sz w:val="18"/>
                <w:szCs w:val="18"/>
              </w:rPr>
              <w:t>VAT %</w:t>
            </w:r>
          </w:p>
        </w:tc>
        <w:tc>
          <w:tcPr>
            <w:tcW w:w="1558" w:type="dxa"/>
            <w:shd w:val="clear" w:color="auto" w:fill="FABF8F" w:themeFill="accent6" w:themeFillTint="99"/>
            <w:vAlign w:val="center"/>
          </w:tcPr>
          <w:p w14:paraId="1FD52077" w14:textId="77777777" w:rsidR="00286C0C" w:rsidRPr="00603E05" w:rsidRDefault="00286C0C" w:rsidP="00C86002">
            <w:pPr>
              <w:jc w:val="center"/>
              <w:rPr>
                <w:rFonts w:ascii="Arial" w:hAnsi="Arial" w:cs="Arial"/>
                <w:b/>
                <w:sz w:val="18"/>
                <w:szCs w:val="18"/>
              </w:rPr>
            </w:pPr>
            <w:r w:rsidRPr="00603E05">
              <w:rPr>
                <w:rFonts w:ascii="Arial" w:hAnsi="Arial" w:cs="Arial"/>
                <w:b/>
                <w:sz w:val="18"/>
                <w:szCs w:val="18"/>
              </w:rPr>
              <w:t>Wartość brutto (zł)</w:t>
            </w:r>
          </w:p>
          <w:p w14:paraId="4E4B3ECF" w14:textId="77777777" w:rsidR="00286C0C" w:rsidRPr="00603E05" w:rsidRDefault="00286C0C" w:rsidP="00C86002">
            <w:pPr>
              <w:jc w:val="center"/>
              <w:rPr>
                <w:rFonts w:ascii="Arial" w:hAnsi="Arial" w:cs="Arial"/>
                <w:b/>
                <w:sz w:val="18"/>
                <w:szCs w:val="18"/>
              </w:rPr>
            </w:pPr>
            <w:r w:rsidRPr="00603E05">
              <w:rPr>
                <w:rFonts w:ascii="Arial" w:hAnsi="Arial" w:cs="Arial"/>
                <w:b/>
                <w:sz w:val="18"/>
                <w:szCs w:val="18"/>
              </w:rPr>
              <w:t xml:space="preserve">(kol. </w:t>
            </w:r>
            <w:r>
              <w:rPr>
                <w:rFonts w:ascii="Arial" w:hAnsi="Arial" w:cs="Arial"/>
                <w:b/>
                <w:sz w:val="18"/>
                <w:szCs w:val="18"/>
              </w:rPr>
              <w:t>8</w:t>
            </w:r>
            <w:r w:rsidRPr="00603E05">
              <w:rPr>
                <w:rFonts w:ascii="Arial" w:hAnsi="Arial" w:cs="Arial"/>
                <w:b/>
                <w:sz w:val="18"/>
                <w:szCs w:val="18"/>
              </w:rPr>
              <w:t xml:space="preserve"> x kol.</w:t>
            </w:r>
            <w:r>
              <w:rPr>
                <w:rFonts w:ascii="Arial" w:hAnsi="Arial" w:cs="Arial"/>
                <w:b/>
                <w:sz w:val="18"/>
                <w:szCs w:val="18"/>
              </w:rPr>
              <w:t xml:space="preserve"> 9</w:t>
            </w:r>
            <w:r w:rsidRPr="00603E05">
              <w:rPr>
                <w:rFonts w:ascii="Arial" w:hAnsi="Arial" w:cs="Arial"/>
                <w:b/>
                <w:sz w:val="18"/>
                <w:szCs w:val="18"/>
              </w:rPr>
              <w:t>)</w:t>
            </w:r>
          </w:p>
        </w:tc>
      </w:tr>
      <w:tr w:rsidR="00286C0C" w:rsidRPr="00603E05" w14:paraId="6C6C7FAA" w14:textId="77777777" w:rsidTr="00C86002">
        <w:trPr>
          <w:trHeight w:val="83"/>
          <w:jc w:val="center"/>
        </w:trPr>
        <w:tc>
          <w:tcPr>
            <w:tcW w:w="567" w:type="dxa"/>
            <w:vAlign w:val="center"/>
          </w:tcPr>
          <w:p w14:paraId="471429BC" w14:textId="77777777" w:rsidR="00286C0C" w:rsidRPr="00603E05" w:rsidRDefault="00286C0C" w:rsidP="00C86002">
            <w:pPr>
              <w:jc w:val="center"/>
              <w:rPr>
                <w:rFonts w:ascii="Arial" w:hAnsi="Arial" w:cs="Arial"/>
                <w:sz w:val="18"/>
                <w:szCs w:val="18"/>
              </w:rPr>
            </w:pPr>
            <w:r w:rsidRPr="00603E05">
              <w:rPr>
                <w:rFonts w:ascii="Arial" w:hAnsi="Arial" w:cs="Arial"/>
                <w:sz w:val="18"/>
                <w:szCs w:val="18"/>
              </w:rPr>
              <w:t>1</w:t>
            </w:r>
          </w:p>
        </w:tc>
        <w:tc>
          <w:tcPr>
            <w:tcW w:w="2268" w:type="dxa"/>
            <w:vAlign w:val="center"/>
          </w:tcPr>
          <w:p w14:paraId="6B91DAF3" w14:textId="77777777" w:rsidR="00286C0C" w:rsidRPr="00603E05" w:rsidRDefault="00286C0C" w:rsidP="00C86002">
            <w:pPr>
              <w:jc w:val="center"/>
              <w:rPr>
                <w:rFonts w:ascii="Arial" w:hAnsi="Arial" w:cs="Arial"/>
                <w:sz w:val="18"/>
                <w:szCs w:val="18"/>
              </w:rPr>
            </w:pPr>
            <w:r w:rsidRPr="00603E05">
              <w:rPr>
                <w:rFonts w:ascii="Arial" w:hAnsi="Arial" w:cs="Arial"/>
                <w:sz w:val="18"/>
                <w:szCs w:val="18"/>
              </w:rPr>
              <w:t>2</w:t>
            </w:r>
          </w:p>
        </w:tc>
        <w:tc>
          <w:tcPr>
            <w:tcW w:w="993" w:type="dxa"/>
            <w:vAlign w:val="center"/>
          </w:tcPr>
          <w:p w14:paraId="55898B52" w14:textId="77777777" w:rsidR="00286C0C" w:rsidRPr="00603E05" w:rsidRDefault="00286C0C" w:rsidP="00C86002">
            <w:pPr>
              <w:jc w:val="center"/>
              <w:rPr>
                <w:rFonts w:ascii="Arial" w:hAnsi="Arial" w:cs="Arial"/>
                <w:sz w:val="18"/>
                <w:szCs w:val="18"/>
              </w:rPr>
            </w:pPr>
            <w:r w:rsidRPr="00603E05">
              <w:rPr>
                <w:rFonts w:ascii="Arial" w:hAnsi="Arial" w:cs="Arial"/>
                <w:sz w:val="18"/>
                <w:szCs w:val="18"/>
              </w:rPr>
              <w:t>3</w:t>
            </w:r>
          </w:p>
        </w:tc>
        <w:tc>
          <w:tcPr>
            <w:tcW w:w="1134" w:type="dxa"/>
            <w:vAlign w:val="center"/>
          </w:tcPr>
          <w:p w14:paraId="18B2AA20" w14:textId="77777777" w:rsidR="00286C0C" w:rsidRPr="00603E05" w:rsidRDefault="00286C0C" w:rsidP="00C86002">
            <w:pPr>
              <w:jc w:val="center"/>
              <w:rPr>
                <w:rFonts w:ascii="Arial" w:hAnsi="Arial" w:cs="Arial"/>
                <w:sz w:val="18"/>
                <w:szCs w:val="18"/>
              </w:rPr>
            </w:pPr>
            <w:r w:rsidRPr="00603E05">
              <w:rPr>
                <w:rFonts w:ascii="Arial" w:hAnsi="Arial" w:cs="Arial"/>
                <w:sz w:val="18"/>
                <w:szCs w:val="18"/>
              </w:rPr>
              <w:t>4</w:t>
            </w:r>
          </w:p>
        </w:tc>
        <w:tc>
          <w:tcPr>
            <w:tcW w:w="2013" w:type="dxa"/>
            <w:vAlign w:val="center"/>
          </w:tcPr>
          <w:p w14:paraId="19353F3B" w14:textId="77777777" w:rsidR="00286C0C" w:rsidRPr="00603E05" w:rsidRDefault="00286C0C" w:rsidP="00C86002">
            <w:pPr>
              <w:jc w:val="center"/>
              <w:rPr>
                <w:rFonts w:ascii="Arial" w:hAnsi="Arial" w:cs="Arial"/>
                <w:sz w:val="18"/>
                <w:szCs w:val="18"/>
              </w:rPr>
            </w:pPr>
            <w:r w:rsidRPr="00603E05">
              <w:rPr>
                <w:rFonts w:ascii="Arial" w:hAnsi="Arial" w:cs="Arial"/>
                <w:sz w:val="18"/>
                <w:szCs w:val="18"/>
              </w:rPr>
              <w:t>5</w:t>
            </w:r>
          </w:p>
        </w:tc>
        <w:tc>
          <w:tcPr>
            <w:tcW w:w="1702" w:type="dxa"/>
            <w:vAlign w:val="center"/>
          </w:tcPr>
          <w:p w14:paraId="2AC7775A" w14:textId="77777777" w:rsidR="00286C0C" w:rsidRPr="00603E05" w:rsidRDefault="00286C0C" w:rsidP="00C86002">
            <w:pPr>
              <w:jc w:val="center"/>
              <w:rPr>
                <w:rFonts w:ascii="Arial" w:hAnsi="Arial" w:cs="Arial"/>
                <w:sz w:val="18"/>
                <w:szCs w:val="18"/>
              </w:rPr>
            </w:pPr>
            <w:r w:rsidRPr="00603E05">
              <w:rPr>
                <w:rFonts w:ascii="Arial" w:hAnsi="Arial" w:cs="Arial"/>
                <w:sz w:val="18"/>
                <w:szCs w:val="18"/>
              </w:rPr>
              <w:t>6</w:t>
            </w:r>
          </w:p>
        </w:tc>
        <w:tc>
          <w:tcPr>
            <w:tcW w:w="1418" w:type="dxa"/>
            <w:vAlign w:val="center"/>
          </w:tcPr>
          <w:p w14:paraId="413A8506" w14:textId="77777777" w:rsidR="00286C0C" w:rsidRPr="00603E05" w:rsidRDefault="00286C0C" w:rsidP="00C86002">
            <w:pPr>
              <w:jc w:val="center"/>
              <w:rPr>
                <w:rFonts w:ascii="Arial" w:hAnsi="Arial" w:cs="Arial"/>
                <w:sz w:val="18"/>
                <w:szCs w:val="18"/>
              </w:rPr>
            </w:pPr>
            <w:r w:rsidRPr="00603E05">
              <w:rPr>
                <w:rFonts w:ascii="Arial" w:hAnsi="Arial" w:cs="Arial"/>
                <w:sz w:val="18"/>
                <w:szCs w:val="18"/>
              </w:rPr>
              <w:t>7</w:t>
            </w:r>
          </w:p>
        </w:tc>
        <w:tc>
          <w:tcPr>
            <w:tcW w:w="1559" w:type="dxa"/>
            <w:vAlign w:val="center"/>
          </w:tcPr>
          <w:p w14:paraId="7D0DFC09" w14:textId="77777777" w:rsidR="00286C0C" w:rsidRPr="00603E05" w:rsidRDefault="00286C0C" w:rsidP="00C86002">
            <w:pPr>
              <w:jc w:val="center"/>
              <w:rPr>
                <w:rFonts w:ascii="Arial" w:hAnsi="Arial" w:cs="Arial"/>
                <w:sz w:val="18"/>
                <w:szCs w:val="18"/>
              </w:rPr>
            </w:pPr>
            <w:r w:rsidRPr="00603E05">
              <w:rPr>
                <w:rFonts w:ascii="Arial" w:hAnsi="Arial" w:cs="Arial"/>
                <w:sz w:val="18"/>
                <w:szCs w:val="18"/>
              </w:rPr>
              <w:t>8</w:t>
            </w:r>
          </w:p>
        </w:tc>
        <w:tc>
          <w:tcPr>
            <w:tcW w:w="850" w:type="dxa"/>
            <w:vAlign w:val="center"/>
          </w:tcPr>
          <w:p w14:paraId="1C8AE2B4" w14:textId="77777777" w:rsidR="00286C0C" w:rsidRPr="00603E05" w:rsidRDefault="00286C0C" w:rsidP="00C86002">
            <w:pPr>
              <w:jc w:val="center"/>
              <w:rPr>
                <w:rFonts w:ascii="Arial" w:hAnsi="Arial" w:cs="Arial"/>
                <w:sz w:val="18"/>
                <w:szCs w:val="18"/>
              </w:rPr>
            </w:pPr>
            <w:r w:rsidRPr="00603E05">
              <w:rPr>
                <w:rFonts w:ascii="Arial" w:hAnsi="Arial" w:cs="Arial"/>
                <w:sz w:val="18"/>
                <w:szCs w:val="18"/>
              </w:rPr>
              <w:t>9</w:t>
            </w:r>
          </w:p>
        </w:tc>
        <w:tc>
          <w:tcPr>
            <w:tcW w:w="1558" w:type="dxa"/>
            <w:vAlign w:val="center"/>
          </w:tcPr>
          <w:p w14:paraId="1727C991" w14:textId="77777777" w:rsidR="00286C0C" w:rsidRPr="00603E05" w:rsidRDefault="00286C0C" w:rsidP="00C86002">
            <w:pPr>
              <w:jc w:val="center"/>
              <w:rPr>
                <w:rFonts w:ascii="Arial" w:hAnsi="Arial" w:cs="Arial"/>
                <w:sz w:val="18"/>
                <w:szCs w:val="18"/>
              </w:rPr>
            </w:pPr>
            <w:r w:rsidRPr="00603E05">
              <w:rPr>
                <w:rFonts w:ascii="Arial" w:hAnsi="Arial" w:cs="Arial"/>
                <w:sz w:val="18"/>
                <w:szCs w:val="18"/>
              </w:rPr>
              <w:t>10</w:t>
            </w:r>
          </w:p>
        </w:tc>
      </w:tr>
      <w:tr w:rsidR="00EE05E9" w:rsidRPr="00603E05" w14:paraId="7585E7E5" w14:textId="77777777" w:rsidTr="003D3FDE">
        <w:trPr>
          <w:trHeight w:val="1620"/>
          <w:jc w:val="center"/>
        </w:trPr>
        <w:tc>
          <w:tcPr>
            <w:tcW w:w="567" w:type="dxa"/>
            <w:vAlign w:val="center"/>
          </w:tcPr>
          <w:p w14:paraId="196A7B3F" w14:textId="77777777" w:rsidR="00EE05E9" w:rsidRPr="00603E05" w:rsidRDefault="00EE05E9" w:rsidP="00EE05E9">
            <w:pPr>
              <w:jc w:val="center"/>
              <w:rPr>
                <w:rFonts w:ascii="Arial" w:hAnsi="Arial" w:cs="Arial"/>
                <w:sz w:val="18"/>
                <w:szCs w:val="18"/>
              </w:rPr>
            </w:pPr>
            <w:r w:rsidRPr="00603E05">
              <w:rPr>
                <w:rFonts w:ascii="Arial" w:hAnsi="Arial" w:cs="Arial"/>
                <w:sz w:val="18"/>
                <w:szCs w:val="18"/>
              </w:rPr>
              <w:t>1.</w:t>
            </w:r>
          </w:p>
        </w:tc>
        <w:tc>
          <w:tcPr>
            <w:tcW w:w="2268" w:type="dxa"/>
            <w:vAlign w:val="center"/>
          </w:tcPr>
          <w:p w14:paraId="2506D550" w14:textId="77777777" w:rsidR="003D3FDE" w:rsidRDefault="00EE05E9" w:rsidP="002B095B">
            <w:pPr>
              <w:jc w:val="center"/>
              <w:rPr>
                <w:rFonts w:ascii="Arial" w:hAnsi="Arial" w:cs="Arial"/>
                <w:sz w:val="18"/>
                <w:szCs w:val="18"/>
              </w:rPr>
            </w:pPr>
            <w:r w:rsidRPr="00EE05E9">
              <w:rPr>
                <w:rFonts w:ascii="Arial" w:hAnsi="Arial" w:cs="Arial"/>
                <w:sz w:val="18"/>
                <w:szCs w:val="18"/>
              </w:rPr>
              <w:t xml:space="preserve">MOP - komplet/wiadro, kij, końcówka - Kij do </w:t>
            </w:r>
            <w:proofErr w:type="spellStart"/>
            <w:r w:rsidRPr="00EE05E9">
              <w:rPr>
                <w:rFonts w:ascii="Arial" w:hAnsi="Arial" w:cs="Arial"/>
                <w:sz w:val="18"/>
                <w:szCs w:val="18"/>
              </w:rPr>
              <w:t>mopa</w:t>
            </w:r>
            <w:proofErr w:type="spellEnd"/>
            <w:r w:rsidRPr="00EE05E9">
              <w:rPr>
                <w:rFonts w:ascii="Arial" w:hAnsi="Arial" w:cs="Arial"/>
                <w:sz w:val="18"/>
                <w:szCs w:val="18"/>
              </w:rPr>
              <w:t>- metalowy, trzonek w osłonce z tworzywa sztucznego,</w:t>
            </w:r>
          </w:p>
          <w:p w14:paraId="12322519" w14:textId="77777777" w:rsidR="00EE05E9" w:rsidRPr="00EE05E9" w:rsidRDefault="00EE05E9" w:rsidP="002B095B">
            <w:pPr>
              <w:jc w:val="center"/>
              <w:rPr>
                <w:rFonts w:ascii="Arial" w:hAnsi="Arial" w:cs="Arial"/>
                <w:sz w:val="18"/>
                <w:szCs w:val="18"/>
              </w:rPr>
            </w:pPr>
            <w:r w:rsidRPr="00EE05E9">
              <w:rPr>
                <w:rFonts w:ascii="Arial" w:hAnsi="Arial" w:cs="Arial"/>
                <w:sz w:val="18"/>
                <w:szCs w:val="18"/>
              </w:rPr>
              <w:t>z</w:t>
            </w:r>
            <w:r w:rsidR="003D3FDE">
              <w:rPr>
                <w:rFonts w:ascii="Arial" w:hAnsi="Arial" w:cs="Arial"/>
                <w:sz w:val="18"/>
                <w:szCs w:val="18"/>
              </w:rPr>
              <w:t xml:space="preserve"> </w:t>
            </w:r>
            <w:r w:rsidRPr="00EE05E9">
              <w:rPr>
                <w:rFonts w:ascii="Arial" w:hAnsi="Arial" w:cs="Arial"/>
                <w:sz w:val="18"/>
                <w:szCs w:val="18"/>
              </w:rPr>
              <w:t>uniwersalnym gwintem, długość 110cm. Wiadro do MOP-a sznurkowego z wyciskaczem koszyczkiem, pojemność 10l; wykonane z trwałego tworzywa sztucznego.</w:t>
            </w:r>
          </w:p>
        </w:tc>
        <w:tc>
          <w:tcPr>
            <w:tcW w:w="993" w:type="dxa"/>
            <w:vAlign w:val="center"/>
          </w:tcPr>
          <w:p w14:paraId="28C5EB0D" w14:textId="77777777" w:rsidR="00EE05E9" w:rsidRPr="00EE05E9" w:rsidRDefault="00EE05E9" w:rsidP="002B095B">
            <w:pPr>
              <w:jc w:val="center"/>
              <w:rPr>
                <w:rFonts w:ascii="Arial" w:hAnsi="Arial" w:cs="Arial"/>
                <w:sz w:val="18"/>
                <w:szCs w:val="18"/>
              </w:rPr>
            </w:pPr>
            <w:r w:rsidRPr="00EE05E9">
              <w:rPr>
                <w:rFonts w:ascii="Arial" w:hAnsi="Arial" w:cs="Arial"/>
                <w:sz w:val="18"/>
                <w:szCs w:val="18"/>
              </w:rPr>
              <w:t>sztuka</w:t>
            </w:r>
          </w:p>
        </w:tc>
        <w:tc>
          <w:tcPr>
            <w:tcW w:w="1134" w:type="dxa"/>
            <w:vAlign w:val="center"/>
          </w:tcPr>
          <w:p w14:paraId="4BD729B0" w14:textId="77777777" w:rsidR="00EE05E9" w:rsidRPr="00EE05E9" w:rsidRDefault="00EE05E9" w:rsidP="002B095B">
            <w:pPr>
              <w:jc w:val="center"/>
              <w:rPr>
                <w:rFonts w:ascii="Arial" w:hAnsi="Arial" w:cs="Arial"/>
                <w:sz w:val="18"/>
                <w:szCs w:val="18"/>
              </w:rPr>
            </w:pPr>
            <w:r w:rsidRPr="00EE05E9">
              <w:rPr>
                <w:rFonts w:ascii="Arial" w:hAnsi="Arial" w:cs="Arial"/>
                <w:sz w:val="18"/>
                <w:szCs w:val="18"/>
              </w:rPr>
              <w:t>125</w:t>
            </w:r>
          </w:p>
        </w:tc>
        <w:tc>
          <w:tcPr>
            <w:tcW w:w="2013" w:type="dxa"/>
          </w:tcPr>
          <w:p w14:paraId="18672838" w14:textId="77777777" w:rsidR="003D3FDE" w:rsidRDefault="003D3FDE" w:rsidP="00EE05E9">
            <w:pPr>
              <w:rPr>
                <w:rFonts w:ascii="Arial" w:hAnsi="Arial" w:cs="Arial"/>
                <w:sz w:val="18"/>
                <w:szCs w:val="18"/>
              </w:rPr>
            </w:pPr>
          </w:p>
          <w:p w14:paraId="487EB9AB" w14:textId="77777777" w:rsidR="003D3FDE" w:rsidRDefault="003D3FDE" w:rsidP="00EE05E9">
            <w:pPr>
              <w:rPr>
                <w:rFonts w:ascii="Arial" w:hAnsi="Arial" w:cs="Arial"/>
                <w:sz w:val="18"/>
                <w:szCs w:val="18"/>
              </w:rPr>
            </w:pPr>
          </w:p>
          <w:p w14:paraId="40A5C058" w14:textId="77777777" w:rsidR="00EE05E9" w:rsidRPr="00EE05E9" w:rsidRDefault="00EE05E9" w:rsidP="00EE05E9">
            <w:pPr>
              <w:rPr>
                <w:rFonts w:ascii="Arial" w:hAnsi="Arial" w:cs="Arial"/>
                <w:sz w:val="18"/>
                <w:szCs w:val="18"/>
              </w:rPr>
            </w:pPr>
            <w:r w:rsidRPr="00EE05E9">
              <w:rPr>
                <w:rFonts w:ascii="Arial" w:hAnsi="Arial" w:cs="Arial"/>
                <w:sz w:val="18"/>
                <w:szCs w:val="18"/>
              </w:rPr>
              <w:t>Komplet wyposażony w:</w:t>
            </w:r>
          </w:p>
          <w:p w14:paraId="31D0C709" w14:textId="77777777" w:rsidR="00EE05E9" w:rsidRPr="00EE05E9" w:rsidRDefault="00EE05E9" w:rsidP="00EE05E9">
            <w:pPr>
              <w:rPr>
                <w:rFonts w:ascii="Arial" w:hAnsi="Arial" w:cs="Arial"/>
                <w:sz w:val="18"/>
                <w:szCs w:val="18"/>
              </w:rPr>
            </w:pPr>
            <w:r w:rsidRPr="00EE05E9">
              <w:rPr>
                <w:rFonts w:ascii="Arial" w:hAnsi="Arial" w:cs="Arial"/>
                <w:sz w:val="18"/>
                <w:szCs w:val="18"/>
              </w:rPr>
              <w:t>-</w:t>
            </w:r>
            <w:r w:rsidR="003D3FDE">
              <w:rPr>
                <w:rFonts w:ascii="Arial" w:hAnsi="Arial" w:cs="Arial"/>
                <w:sz w:val="18"/>
                <w:szCs w:val="18"/>
              </w:rPr>
              <w:t xml:space="preserve"> </w:t>
            </w:r>
            <w:r w:rsidRPr="00EE05E9">
              <w:rPr>
                <w:rFonts w:ascii="Arial" w:hAnsi="Arial" w:cs="Arial"/>
                <w:sz w:val="18"/>
                <w:szCs w:val="18"/>
              </w:rPr>
              <w:t>………………………</w:t>
            </w:r>
          </w:p>
          <w:p w14:paraId="317080A8" w14:textId="77777777" w:rsidR="00EE05E9" w:rsidRPr="00EE05E9" w:rsidRDefault="00EE05E9" w:rsidP="00EE05E9">
            <w:pPr>
              <w:rPr>
                <w:rFonts w:ascii="Arial" w:hAnsi="Arial" w:cs="Arial"/>
                <w:sz w:val="18"/>
                <w:szCs w:val="18"/>
              </w:rPr>
            </w:pPr>
            <w:r w:rsidRPr="00EE05E9">
              <w:rPr>
                <w:rFonts w:ascii="Arial" w:hAnsi="Arial" w:cs="Arial"/>
                <w:sz w:val="18"/>
                <w:szCs w:val="18"/>
              </w:rPr>
              <w:t>-</w:t>
            </w:r>
            <w:r w:rsidR="003D3FDE">
              <w:rPr>
                <w:rFonts w:ascii="Arial" w:hAnsi="Arial" w:cs="Arial"/>
                <w:sz w:val="18"/>
                <w:szCs w:val="18"/>
              </w:rPr>
              <w:t xml:space="preserve"> </w:t>
            </w:r>
            <w:r w:rsidRPr="00EE05E9">
              <w:rPr>
                <w:rFonts w:ascii="Arial" w:hAnsi="Arial" w:cs="Arial"/>
                <w:sz w:val="18"/>
                <w:szCs w:val="18"/>
              </w:rPr>
              <w:t>………………………</w:t>
            </w:r>
          </w:p>
          <w:p w14:paraId="44048572" w14:textId="77777777" w:rsidR="00EE05E9" w:rsidRPr="00EE05E9" w:rsidRDefault="00EE05E9" w:rsidP="00EE05E9">
            <w:pPr>
              <w:rPr>
                <w:rFonts w:ascii="Arial" w:hAnsi="Arial" w:cs="Arial"/>
                <w:sz w:val="18"/>
                <w:szCs w:val="18"/>
              </w:rPr>
            </w:pPr>
            <w:r w:rsidRPr="00EE05E9">
              <w:rPr>
                <w:rFonts w:ascii="Arial" w:hAnsi="Arial" w:cs="Arial"/>
                <w:sz w:val="18"/>
                <w:szCs w:val="18"/>
              </w:rPr>
              <w:t>-</w:t>
            </w:r>
            <w:r w:rsidR="003D3FDE">
              <w:rPr>
                <w:rFonts w:ascii="Arial" w:hAnsi="Arial" w:cs="Arial"/>
                <w:sz w:val="18"/>
                <w:szCs w:val="18"/>
              </w:rPr>
              <w:t xml:space="preserve"> </w:t>
            </w:r>
            <w:r w:rsidRPr="00EE05E9">
              <w:rPr>
                <w:rFonts w:ascii="Arial" w:hAnsi="Arial" w:cs="Arial"/>
                <w:sz w:val="18"/>
                <w:szCs w:val="18"/>
              </w:rPr>
              <w:t>………………………</w:t>
            </w:r>
          </w:p>
          <w:p w14:paraId="7C804D23" w14:textId="77777777" w:rsidR="00EE05E9" w:rsidRPr="00EE05E9" w:rsidRDefault="00EE05E9" w:rsidP="00EE05E9">
            <w:pPr>
              <w:rPr>
                <w:rFonts w:ascii="Arial" w:hAnsi="Arial" w:cs="Arial"/>
                <w:sz w:val="18"/>
                <w:szCs w:val="18"/>
              </w:rPr>
            </w:pPr>
            <w:r w:rsidRPr="00EE05E9">
              <w:rPr>
                <w:rFonts w:ascii="Arial" w:hAnsi="Arial" w:cs="Arial"/>
                <w:sz w:val="18"/>
                <w:szCs w:val="18"/>
              </w:rPr>
              <w:t>-</w:t>
            </w:r>
            <w:r w:rsidR="003D3FDE">
              <w:rPr>
                <w:rFonts w:ascii="Arial" w:hAnsi="Arial" w:cs="Arial"/>
                <w:sz w:val="18"/>
                <w:szCs w:val="18"/>
              </w:rPr>
              <w:t xml:space="preserve"> </w:t>
            </w:r>
            <w:r w:rsidRPr="00EE05E9">
              <w:rPr>
                <w:rFonts w:ascii="Arial" w:hAnsi="Arial" w:cs="Arial"/>
                <w:sz w:val="18"/>
                <w:szCs w:val="18"/>
              </w:rPr>
              <w:t xml:space="preserve">……………………… </w:t>
            </w:r>
          </w:p>
        </w:tc>
        <w:tc>
          <w:tcPr>
            <w:tcW w:w="1702" w:type="dxa"/>
            <w:vAlign w:val="center"/>
          </w:tcPr>
          <w:p w14:paraId="611C390A" w14:textId="77777777" w:rsidR="00EE05E9" w:rsidRPr="00603E05" w:rsidRDefault="00EE05E9" w:rsidP="00EE05E9">
            <w:pPr>
              <w:jc w:val="center"/>
              <w:rPr>
                <w:rFonts w:ascii="Arial" w:hAnsi="Arial" w:cs="Arial"/>
                <w:sz w:val="18"/>
                <w:szCs w:val="18"/>
              </w:rPr>
            </w:pPr>
          </w:p>
        </w:tc>
        <w:tc>
          <w:tcPr>
            <w:tcW w:w="1418" w:type="dxa"/>
            <w:vAlign w:val="center"/>
          </w:tcPr>
          <w:p w14:paraId="12C52242" w14:textId="77777777" w:rsidR="00EE05E9" w:rsidRPr="00603E05" w:rsidRDefault="00EE05E9" w:rsidP="00EE05E9">
            <w:pPr>
              <w:jc w:val="center"/>
              <w:rPr>
                <w:rFonts w:ascii="Arial" w:hAnsi="Arial" w:cs="Arial"/>
                <w:sz w:val="18"/>
                <w:szCs w:val="18"/>
              </w:rPr>
            </w:pPr>
          </w:p>
        </w:tc>
        <w:tc>
          <w:tcPr>
            <w:tcW w:w="1559" w:type="dxa"/>
            <w:vAlign w:val="center"/>
          </w:tcPr>
          <w:p w14:paraId="2FBFE77D" w14:textId="77777777" w:rsidR="00EE05E9" w:rsidRPr="00603E05" w:rsidRDefault="00EE05E9" w:rsidP="00EE05E9">
            <w:pPr>
              <w:jc w:val="center"/>
              <w:rPr>
                <w:rFonts w:ascii="Arial" w:hAnsi="Arial" w:cs="Arial"/>
                <w:sz w:val="18"/>
                <w:szCs w:val="18"/>
              </w:rPr>
            </w:pPr>
          </w:p>
        </w:tc>
        <w:tc>
          <w:tcPr>
            <w:tcW w:w="850" w:type="dxa"/>
            <w:vAlign w:val="center"/>
          </w:tcPr>
          <w:p w14:paraId="70207203" w14:textId="77777777" w:rsidR="00EE05E9" w:rsidRPr="00603E05" w:rsidRDefault="00EE05E9" w:rsidP="00EE05E9">
            <w:pPr>
              <w:jc w:val="center"/>
              <w:rPr>
                <w:rFonts w:ascii="Arial" w:hAnsi="Arial" w:cs="Arial"/>
                <w:sz w:val="18"/>
                <w:szCs w:val="18"/>
              </w:rPr>
            </w:pPr>
          </w:p>
        </w:tc>
        <w:tc>
          <w:tcPr>
            <w:tcW w:w="1558" w:type="dxa"/>
            <w:vAlign w:val="center"/>
          </w:tcPr>
          <w:p w14:paraId="27C2C17F" w14:textId="77777777" w:rsidR="00EE05E9" w:rsidRPr="00603E05" w:rsidRDefault="00EE05E9" w:rsidP="00EE05E9">
            <w:pPr>
              <w:jc w:val="center"/>
              <w:rPr>
                <w:rFonts w:ascii="Arial" w:hAnsi="Arial" w:cs="Arial"/>
                <w:sz w:val="18"/>
                <w:szCs w:val="18"/>
              </w:rPr>
            </w:pPr>
          </w:p>
        </w:tc>
      </w:tr>
      <w:tr w:rsidR="003D3FDE" w:rsidRPr="00603E05" w14:paraId="30BE98B3" w14:textId="77777777" w:rsidTr="00C86002">
        <w:trPr>
          <w:trHeight w:val="1544"/>
          <w:jc w:val="center"/>
        </w:trPr>
        <w:tc>
          <w:tcPr>
            <w:tcW w:w="567" w:type="dxa"/>
            <w:vAlign w:val="center"/>
          </w:tcPr>
          <w:p w14:paraId="2D1E3653" w14:textId="77777777" w:rsidR="003D3FDE" w:rsidRPr="00603E05" w:rsidRDefault="003D3FDE" w:rsidP="003D3FDE">
            <w:pPr>
              <w:jc w:val="center"/>
              <w:rPr>
                <w:rFonts w:ascii="Arial" w:hAnsi="Arial" w:cs="Arial"/>
                <w:sz w:val="18"/>
                <w:szCs w:val="18"/>
              </w:rPr>
            </w:pPr>
            <w:r w:rsidRPr="00603E05">
              <w:rPr>
                <w:rFonts w:ascii="Arial" w:hAnsi="Arial" w:cs="Arial"/>
                <w:sz w:val="18"/>
                <w:szCs w:val="18"/>
              </w:rPr>
              <w:t>2</w:t>
            </w:r>
            <w:r>
              <w:rPr>
                <w:rFonts w:ascii="Arial" w:hAnsi="Arial" w:cs="Arial"/>
                <w:sz w:val="18"/>
                <w:szCs w:val="18"/>
              </w:rPr>
              <w:t>.</w:t>
            </w:r>
          </w:p>
        </w:tc>
        <w:tc>
          <w:tcPr>
            <w:tcW w:w="2268" w:type="dxa"/>
            <w:vAlign w:val="center"/>
          </w:tcPr>
          <w:p w14:paraId="7B16EAFC" w14:textId="77777777" w:rsidR="003D3FDE" w:rsidRPr="003D3FDE" w:rsidRDefault="003D3FDE" w:rsidP="002B095B">
            <w:pPr>
              <w:jc w:val="center"/>
              <w:rPr>
                <w:rFonts w:ascii="Arial" w:hAnsi="Arial" w:cs="Arial"/>
                <w:sz w:val="18"/>
                <w:szCs w:val="18"/>
              </w:rPr>
            </w:pPr>
            <w:r w:rsidRPr="003D3FDE">
              <w:rPr>
                <w:rFonts w:ascii="Arial" w:hAnsi="Arial" w:cs="Arial"/>
                <w:sz w:val="18"/>
                <w:szCs w:val="18"/>
              </w:rPr>
              <w:t>Końcówka do MOP-a sznurkowa bawełniana, gruba, biała, dobrze wchłaniająca wodę, wkręcana na kij, długość frędzli 25 cm.</w:t>
            </w:r>
          </w:p>
        </w:tc>
        <w:tc>
          <w:tcPr>
            <w:tcW w:w="993" w:type="dxa"/>
            <w:vAlign w:val="center"/>
          </w:tcPr>
          <w:p w14:paraId="3941C7C6" w14:textId="77777777" w:rsidR="003D3FDE" w:rsidRPr="003D3FDE" w:rsidRDefault="003D3FDE" w:rsidP="002B095B">
            <w:pPr>
              <w:jc w:val="center"/>
              <w:rPr>
                <w:rFonts w:ascii="Arial" w:hAnsi="Arial" w:cs="Arial"/>
                <w:sz w:val="18"/>
                <w:szCs w:val="18"/>
              </w:rPr>
            </w:pPr>
            <w:r w:rsidRPr="003D3FDE">
              <w:rPr>
                <w:rFonts w:ascii="Arial" w:hAnsi="Arial" w:cs="Arial"/>
                <w:sz w:val="18"/>
                <w:szCs w:val="18"/>
              </w:rPr>
              <w:t>sztuka</w:t>
            </w:r>
          </w:p>
        </w:tc>
        <w:tc>
          <w:tcPr>
            <w:tcW w:w="1134" w:type="dxa"/>
            <w:vAlign w:val="center"/>
          </w:tcPr>
          <w:p w14:paraId="2B99C515" w14:textId="77777777" w:rsidR="003D3FDE" w:rsidRPr="003D3FDE" w:rsidRDefault="003D3FDE" w:rsidP="002B095B">
            <w:pPr>
              <w:jc w:val="center"/>
              <w:rPr>
                <w:rFonts w:ascii="Arial" w:hAnsi="Arial" w:cs="Arial"/>
                <w:sz w:val="18"/>
                <w:szCs w:val="18"/>
              </w:rPr>
            </w:pPr>
            <w:r w:rsidRPr="003D3FDE">
              <w:rPr>
                <w:rFonts w:ascii="Arial" w:hAnsi="Arial" w:cs="Arial"/>
                <w:sz w:val="18"/>
                <w:szCs w:val="18"/>
              </w:rPr>
              <w:t>135</w:t>
            </w:r>
          </w:p>
        </w:tc>
        <w:tc>
          <w:tcPr>
            <w:tcW w:w="2013" w:type="dxa"/>
          </w:tcPr>
          <w:p w14:paraId="452A7B6A" w14:textId="77777777" w:rsidR="003D3FDE" w:rsidRDefault="003D3FDE" w:rsidP="003D3FDE">
            <w:pPr>
              <w:rPr>
                <w:rFonts w:ascii="Arial" w:hAnsi="Arial" w:cs="Arial"/>
                <w:sz w:val="18"/>
                <w:szCs w:val="18"/>
              </w:rPr>
            </w:pPr>
          </w:p>
          <w:p w14:paraId="09CD619C" w14:textId="77777777" w:rsidR="003D3FDE" w:rsidRDefault="003D3FDE" w:rsidP="003D3FDE">
            <w:pPr>
              <w:rPr>
                <w:rFonts w:ascii="Arial" w:hAnsi="Arial" w:cs="Arial"/>
                <w:sz w:val="18"/>
                <w:szCs w:val="18"/>
              </w:rPr>
            </w:pPr>
          </w:p>
          <w:p w14:paraId="272657D1" w14:textId="77777777" w:rsidR="003D3FDE" w:rsidRPr="003D3FDE" w:rsidRDefault="003D3FDE" w:rsidP="003D3FDE">
            <w:pPr>
              <w:rPr>
                <w:rFonts w:ascii="Arial" w:hAnsi="Arial" w:cs="Arial"/>
                <w:sz w:val="18"/>
                <w:szCs w:val="18"/>
              </w:rPr>
            </w:pPr>
            <w:r w:rsidRPr="003D3FDE">
              <w:rPr>
                <w:rFonts w:ascii="Arial" w:hAnsi="Arial" w:cs="Arial"/>
                <w:sz w:val="18"/>
                <w:szCs w:val="18"/>
              </w:rPr>
              <w:t>-</w:t>
            </w:r>
            <w:r>
              <w:rPr>
                <w:rFonts w:ascii="Arial" w:hAnsi="Arial" w:cs="Arial"/>
                <w:sz w:val="18"/>
                <w:szCs w:val="18"/>
              </w:rPr>
              <w:t xml:space="preserve"> </w:t>
            </w:r>
            <w:r w:rsidRPr="003D3FDE">
              <w:rPr>
                <w:rFonts w:ascii="Arial" w:hAnsi="Arial" w:cs="Arial"/>
                <w:sz w:val="18"/>
                <w:szCs w:val="18"/>
              </w:rPr>
              <w:t>materiał: ………</w:t>
            </w:r>
            <w:r>
              <w:rPr>
                <w:rFonts w:ascii="Arial" w:hAnsi="Arial" w:cs="Arial"/>
                <w:sz w:val="18"/>
                <w:szCs w:val="18"/>
              </w:rPr>
              <w:t>....</w:t>
            </w:r>
            <w:r w:rsidRPr="003D3FDE">
              <w:rPr>
                <w:rFonts w:ascii="Arial" w:hAnsi="Arial" w:cs="Arial"/>
                <w:sz w:val="18"/>
                <w:szCs w:val="18"/>
              </w:rPr>
              <w:t>…</w:t>
            </w:r>
          </w:p>
          <w:p w14:paraId="0503C4F8" w14:textId="77777777" w:rsidR="003D3FDE" w:rsidRPr="003D3FDE" w:rsidRDefault="003D3FDE" w:rsidP="003D3FDE">
            <w:pPr>
              <w:rPr>
                <w:rFonts w:ascii="Arial" w:hAnsi="Arial" w:cs="Arial"/>
                <w:sz w:val="18"/>
                <w:szCs w:val="18"/>
              </w:rPr>
            </w:pPr>
            <w:r w:rsidRPr="003D3FDE">
              <w:rPr>
                <w:rFonts w:ascii="Arial" w:hAnsi="Arial" w:cs="Arial"/>
                <w:sz w:val="18"/>
                <w:szCs w:val="18"/>
              </w:rPr>
              <w:t>-</w:t>
            </w:r>
            <w:r>
              <w:rPr>
                <w:rFonts w:ascii="Arial" w:hAnsi="Arial" w:cs="Arial"/>
                <w:sz w:val="18"/>
                <w:szCs w:val="18"/>
              </w:rPr>
              <w:t xml:space="preserve"> </w:t>
            </w:r>
            <w:r w:rsidRPr="003D3FDE">
              <w:rPr>
                <w:rFonts w:ascii="Arial" w:hAnsi="Arial" w:cs="Arial"/>
                <w:sz w:val="18"/>
                <w:szCs w:val="18"/>
              </w:rPr>
              <w:t>typ: ……………</w:t>
            </w:r>
            <w:r>
              <w:rPr>
                <w:rFonts w:ascii="Arial" w:hAnsi="Arial" w:cs="Arial"/>
                <w:sz w:val="18"/>
                <w:szCs w:val="18"/>
              </w:rPr>
              <w:t>.....</w:t>
            </w:r>
            <w:r w:rsidRPr="003D3FDE">
              <w:rPr>
                <w:rFonts w:ascii="Arial" w:hAnsi="Arial" w:cs="Arial"/>
                <w:sz w:val="18"/>
                <w:szCs w:val="18"/>
              </w:rPr>
              <w:t>…</w:t>
            </w:r>
          </w:p>
          <w:p w14:paraId="7CA821FA" w14:textId="77777777" w:rsidR="003D3FDE" w:rsidRPr="003D3FDE" w:rsidRDefault="003D3FDE" w:rsidP="003D3FDE">
            <w:pPr>
              <w:rPr>
                <w:rFonts w:ascii="Arial" w:hAnsi="Arial" w:cs="Arial"/>
                <w:sz w:val="18"/>
                <w:szCs w:val="18"/>
              </w:rPr>
            </w:pPr>
            <w:r w:rsidRPr="003D3FDE">
              <w:rPr>
                <w:rFonts w:ascii="Arial" w:hAnsi="Arial" w:cs="Arial"/>
                <w:sz w:val="18"/>
                <w:szCs w:val="18"/>
              </w:rPr>
              <w:t>-</w:t>
            </w:r>
            <w:r>
              <w:rPr>
                <w:rFonts w:ascii="Arial" w:hAnsi="Arial" w:cs="Arial"/>
                <w:sz w:val="18"/>
                <w:szCs w:val="18"/>
              </w:rPr>
              <w:t xml:space="preserve"> </w:t>
            </w:r>
            <w:r w:rsidRPr="003D3FDE">
              <w:rPr>
                <w:rFonts w:ascii="Arial" w:hAnsi="Arial" w:cs="Arial"/>
                <w:sz w:val="18"/>
                <w:szCs w:val="18"/>
              </w:rPr>
              <w:t>długość:</w:t>
            </w:r>
            <w:r>
              <w:rPr>
                <w:rFonts w:ascii="Arial" w:hAnsi="Arial" w:cs="Arial"/>
                <w:sz w:val="18"/>
                <w:szCs w:val="18"/>
              </w:rPr>
              <w:t xml:space="preserve"> ...................</w:t>
            </w:r>
          </w:p>
        </w:tc>
        <w:tc>
          <w:tcPr>
            <w:tcW w:w="1702" w:type="dxa"/>
            <w:vAlign w:val="center"/>
          </w:tcPr>
          <w:p w14:paraId="592C6363" w14:textId="77777777" w:rsidR="003D3FDE" w:rsidRPr="00603E05" w:rsidRDefault="003D3FDE" w:rsidP="003D3FDE">
            <w:pPr>
              <w:jc w:val="center"/>
              <w:rPr>
                <w:rFonts w:ascii="Arial" w:hAnsi="Arial" w:cs="Arial"/>
                <w:sz w:val="18"/>
                <w:szCs w:val="18"/>
              </w:rPr>
            </w:pPr>
          </w:p>
        </w:tc>
        <w:tc>
          <w:tcPr>
            <w:tcW w:w="1418" w:type="dxa"/>
            <w:vAlign w:val="center"/>
          </w:tcPr>
          <w:p w14:paraId="16EDB8A4" w14:textId="77777777" w:rsidR="003D3FDE" w:rsidRPr="00603E05" w:rsidRDefault="003D3FDE" w:rsidP="003D3FDE">
            <w:pPr>
              <w:jc w:val="center"/>
              <w:rPr>
                <w:rFonts w:ascii="Arial" w:hAnsi="Arial" w:cs="Arial"/>
                <w:sz w:val="18"/>
                <w:szCs w:val="18"/>
              </w:rPr>
            </w:pPr>
          </w:p>
        </w:tc>
        <w:tc>
          <w:tcPr>
            <w:tcW w:w="1559" w:type="dxa"/>
            <w:vAlign w:val="center"/>
          </w:tcPr>
          <w:p w14:paraId="38D11FBB" w14:textId="77777777" w:rsidR="003D3FDE" w:rsidRPr="00603E05" w:rsidRDefault="003D3FDE" w:rsidP="003D3FDE">
            <w:pPr>
              <w:jc w:val="center"/>
              <w:rPr>
                <w:rFonts w:ascii="Arial" w:hAnsi="Arial" w:cs="Arial"/>
                <w:sz w:val="18"/>
                <w:szCs w:val="18"/>
              </w:rPr>
            </w:pPr>
          </w:p>
        </w:tc>
        <w:tc>
          <w:tcPr>
            <w:tcW w:w="850" w:type="dxa"/>
            <w:vAlign w:val="center"/>
          </w:tcPr>
          <w:p w14:paraId="49BB0C98" w14:textId="77777777" w:rsidR="003D3FDE" w:rsidRPr="00603E05" w:rsidRDefault="003D3FDE" w:rsidP="003D3FDE">
            <w:pPr>
              <w:jc w:val="center"/>
              <w:rPr>
                <w:rFonts w:ascii="Arial" w:hAnsi="Arial" w:cs="Arial"/>
                <w:sz w:val="18"/>
                <w:szCs w:val="18"/>
              </w:rPr>
            </w:pPr>
          </w:p>
        </w:tc>
        <w:tc>
          <w:tcPr>
            <w:tcW w:w="1558" w:type="dxa"/>
            <w:vAlign w:val="center"/>
          </w:tcPr>
          <w:p w14:paraId="27DEFDE2" w14:textId="77777777" w:rsidR="003D3FDE" w:rsidRPr="00603E05" w:rsidRDefault="003D3FDE" w:rsidP="003D3FDE">
            <w:pPr>
              <w:jc w:val="center"/>
              <w:rPr>
                <w:rFonts w:ascii="Arial" w:hAnsi="Arial" w:cs="Arial"/>
                <w:sz w:val="18"/>
                <w:szCs w:val="18"/>
              </w:rPr>
            </w:pPr>
          </w:p>
        </w:tc>
      </w:tr>
      <w:tr w:rsidR="002B095B" w:rsidRPr="00603E05" w14:paraId="16E147EE" w14:textId="77777777" w:rsidTr="00C86002">
        <w:trPr>
          <w:trHeight w:val="1405"/>
          <w:jc w:val="center"/>
        </w:trPr>
        <w:tc>
          <w:tcPr>
            <w:tcW w:w="567" w:type="dxa"/>
            <w:vAlign w:val="center"/>
          </w:tcPr>
          <w:p w14:paraId="1AF4DD73" w14:textId="77777777" w:rsidR="002B095B" w:rsidRPr="00603E05" w:rsidRDefault="002B095B" w:rsidP="002B095B">
            <w:pPr>
              <w:jc w:val="center"/>
              <w:rPr>
                <w:rFonts w:ascii="Arial" w:hAnsi="Arial" w:cs="Arial"/>
                <w:sz w:val="18"/>
                <w:szCs w:val="18"/>
              </w:rPr>
            </w:pPr>
            <w:r w:rsidRPr="00603E05">
              <w:rPr>
                <w:rFonts w:ascii="Arial" w:hAnsi="Arial" w:cs="Arial"/>
                <w:sz w:val="18"/>
                <w:szCs w:val="18"/>
              </w:rPr>
              <w:lastRenderedPageBreak/>
              <w:t>3</w:t>
            </w:r>
            <w:r>
              <w:rPr>
                <w:rFonts w:ascii="Arial" w:hAnsi="Arial" w:cs="Arial"/>
                <w:sz w:val="18"/>
                <w:szCs w:val="18"/>
              </w:rPr>
              <w:t>.</w:t>
            </w:r>
          </w:p>
        </w:tc>
        <w:tc>
          <w:tcPr>
            <w:tcW w:w="2268" w:type="dxa"/>
            <w:vAlign w:val="center"/>
          </w:tcPr>
          <w:p w14:paraId="3EE05720"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MOP PŁASKI - komplet: kij długość co najmniej 110 cm, stelaż, nakładka o wymiarach 40 cm, wykonana z bawełny - 70%, oraz poliestru - 30%</w:t>
            </w:r>
          </w:p>
        </w:tc>
        <w:tc>
          <w:tcPr>
            <w:tcW w:w="993" w:type="dxa"/>
            <w:vAlign w:val="center"/>
          </w:tcPr>
          <w:p w14:paraId="3F7B3201"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komplet</w:t>
            </w:r>
          </w:p>
        </w:tc>
        <w:tc>
          <w:tcPr>
            <w:tcW w:w="1134" w:type="dxa"/>
            <w:vAlign w:val="center"/>
          </w:tcPr>
          <w:p w14:paraId="743A1FDC"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100</w:t>
            </w:r>
          </w:p>
        </w:tc>
        <w:tc>
          <w:tcPr>
            <w:tcW w:w="2013" w:type="dxa"/>
          </w:tcPr>
          <w:p w14:paraId="74E53068" w14:textId="77777777" w:rsidR="002B095B" w:rsidRPr="002B095B" w:rsidRDefault="002B095B" w:rsidP="002B095B">
            <w:pPr>
              <w:rPr>
                <w:rFonts w:ascii="Arial" w:hAnsi="Arial" w:cs="Arial"/>
                <w:sz w:val="18"/>
                <w:szCs w:val="18"/>
              </w:rPr>
            </w:pPr>
            <w:r w:rsidRPr="002B095B">
              <w:rPr>
                <w:rFonts w:ascii="Arial" w:hAnsi="Arial" w:cs="Arial"/>
                <w:sz w:val="18"/>
                <w:szCs w:val="18"/>
              </w:rPr>
              <w:t>Komplet wyposażony w:</w:t>
            </w:r>
          </w:p>
          <w:p w14:paraId="177EFECB"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p w14:paraId="7E0172B5"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p w14:paraId="189A761A"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p w14:paraId="78B19018"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tc>
        <w:tc>
          <w:tcPr>
            <w:tcW w:w="1702" w:type="dxa"/>
            <w:vAlign w:val="center"/>
          </w:tcPr>
          <w:p w14:paraId="4EF1E1F4" w14:textId="77777777" w:rsidR="002B095B" w:rsidRPr="00603E05" w:rsidRDefault="002B095B" w:rsidP="002B095B">
            <w:pPr>
              <w:jc w:val="center"/>
              <w:rPr>
                <w:rFonts w:ascii="Arial" w:hAnsi="Arial" w:cs="Arial"/>
                <w:sz w:val="18"/>
                <w:szCs w:val="18"/>
              </w:rPr>
            </w:pPr>
          </w:p>
        </w:tc>
        <w:tc>
          <w:tcPr>
            <w:tcW w:w="1418" w:type="dxa"/>
            <w:vAlign w:val="center"/>
          </w:tcPr>
          <w:p w14:paraId="30762396" w14:textId="77777777" w:rsidR="002B095B" w:rsidRPr="00603E05" w:rsidRDefault="002B095B" w:rsidP="002B095B">
            <w:pPr>
              <w:jc w:val="center"/>
              <w:rPr>
                <w:rFonts w:ascii="Arial" w:hAnsi="Arial" w:cs="Arial"/>
                <w:sz w:val="18"/>
                <w:szCs w:val="18"/>
              </w:rPr>
            </w:pPr>
          </w:p>
        </w:tc>
        <w:tc>
          <w:tcPr>
            <w:tcW w:w="1559" w:type="dxa"/>
            <w:vAlign w:val="center"/>
          </w:tcPr>
          <w:p w14:paraId="3F3FF215" w14:textId="77777777" w:rsidR="002B095B" w:rsidRPr="00603E05" w:rsidRDefault="002B095B" w:rsidP="002B095B">
            <w:pPr>
              <w:jc w:val="center"/>
              <w:rPr>
                <w:rFonts w:ascii="Arial" w:hAnsi="Arial" w:cs="Arial"/>
                <w:sz w:val="18"/>
                <w:szCs w:val="18"/>
              </w:rPr>
            </w:pPr>
          </w:p>
        </w:tc>
        <w:tc>
          <w:tcPr>
            <w:tcW w:w="850" w:type="dxa"/>
            <w:vAlign w:val="center"/>
          </w:tcPr>
          <w:p w14:paraId="1336D923" w14:textId="77777777" w:rsidR="002B095B" w:rsidRPr="00603E05" w:rsidRDefault="002B095B" w:rsidP="002B095B">
            <w:pPr>
              <w:jc w:val="center"/>
              <w:rPr>
                <w:rFonts w:ascii="Arial" w:hAnsi="Arial" w:cs="Arial"/>
                <w:sz w:val="18"/>
                <w:szCs w:val="18"/>
              </w:rPr>
            </w:pPr>
          </w:p>
        </w:tc>
        <w:tc>
          <w:tcPr>
            <w:tcW w:w="1558" w:type="dxa"/>
            <w:vAlign w:val="center"/>
          </w:tcPr>
          <w:p w14:paraId="3A34CE76" w14:textId="77777777" w:rsidR="002B095B" w:rsidRPr="00603E05" w:rsidRDefault="002B095B" w:rsidP="002B095B">
            <w:pPr>
              <w:jc w:val="center"/>
              <w:rPr>
                <w:rFonts w:ascii="Arial" w:hAnsi="Arial" w:cs="Arial"/>
                <w:sz w:val="18"/>
                <w:szCs w:val="18"/>
              </w:rPr>
            </w:pPr>
          </w:p>
        </w:tc>
      </w:tr>
      <w:tr w:rsidR="002B095B" w:rsidRPr="00603E05" w14:paraId="3F55A42C" w14:textId="77777777" w:rsidTr="002B095B">
        <w:trPr>
          <w:trHeight w:val="1358"/>
          <w:jc w:val="center"/>
        </w:trPr>
        <w:tc>
          <w:tcPr>
            <w:tcW w:w="567" w:type="dxa"/>
            <w:vAlign w:val="center"/>
          </w:tcPr>
          <w:p w14:paraId="5B913EBD" w14:textId="77777777" w:rsidR="002B095B" w:rsidRPr="00603E05" w:rsidRDefault="002B095B" w:rsidP="002B095B">
            <w:pPr>
              <w:jc w:val="center"/>
              <w:rPr>
                <w:rFonts w:ascii="Arial" w:hAnsi="Arial" w:cs="Arial"/>
                <w:sz w:val="18"/>
                <w:szCs w:val="18"/>
              </w:rPr>
            </w:pPr>
            <w:r w:rsidRPr="00603E05">
              <w:rPr>
                <w:rFonts w:ascii="Arial" w:hAnsi="Arial" w:cs="Arial"/>
                <w:sz w:val="18"/>
                <w:szCs w:val="18"/>
              </w:rPr>
              <w:t>4</w:t>
            </w:r>
            <w:r>
              <w:rPr>
                <w:rFonts w:ascii="Arial" w:hAnsi="Arial" w:cs="Arial"/>
                <w:sz w:val="18"/>
                <w:szCs w:val="18"/>
              </w:rPr>
              <w:t>.</w:t>
            </w:r>
          </w:p>
        </w:tc>
        <w:tc>
          <w:tcPr>
            <w:tcW w:w="2268" w:type="dxa"/>
            <w:vAlign w:val="center"/>
          </w:tcPr>
          <w:p w14:paraId="6E20CB39" w14:textId="77777777" w:rsidR="002B095B" w:rsidRDefault="002B095B" w:rsidP="002B095B">
            <w:pPr>
              <w:jc w:val="center"/>
              <w:rPr>
                <w:rFonts w:ascii="Arial" w:hAnsi="Arial" w:cs="Arial"/>
                <w:sz w:val="18"/>
                <w:szCs w:val="18"/>
              </w:rPr>
            </w:pPr>
            <w:r w:rsidRPr="002B095B">
              <w:rPr>
                <w:rFonts w:ascii="Arial" w:hAnsi="Arial" w:cs="Arial"/>
                <w:sz w:val="18"/>
                <w:szCs w:val="18"/>
              </w:rPr>
              <w:t xml:space="preserve">MOP PŁASKI - komplet: kij o długość 110, stelaż, nakładka o wymiarach 100 cm, wykonana </w:t>
            </w:r>
          </w:p>
          <w:p w14:paraId="7B213F7E"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z bawełny - 70%, oraz poliestru - 30%</w:t>
            </w:r>
          </w:p>
        </w:tc>
        <w:tc>
          <w:tcPr>
            <w:tcW w:w="993" w:type="dxa"/>
            <w:vAlign w:val="center"/>
          </w:tcPr>
          <w:p w14:paraId="458DB34B"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komplet</w:t>
            </w:r>
          </w:p>
        </w:tc>
        <w:tc>
          <w:tcPr>
            <w:tcW w:w="1134" w:type="dxa"/>
            <w:vAlign w:val="center"/>
          </w:tcPr>
          <w:p w14:paraId="68241B16"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75</w:t>
            </w:r>
          </w:p>
        </w:tc>
        <w:tc>
          <w:tcPr>
            <w:tcW w:w="2013" w:type="dxa"/>
          </w:tcPr>
          <w:p w14:paraId="4C3008D6" w14:textId="77777777" w:rsidR="002B095B" w:rsidRPr="002B095B" w:rsidRDefault="002B095B" w:rsidP="002B095B">
            <w:pPr>
              <w:rPr>
                <w:rFonts w:ascii="Arial" w:hAnsi="Arial" w:cs="Arial"/>
                <w:sz w:val="18"/>
                <w:szCs w:val="18"/>
              </w:rPr>
            </w:pPr>
            <w:r w:rsidRPr="002B095B">
              <w:rPr>
                <w:rFonts w:ascii="Arial" w:hAnsi="Arial" w:cs="Arial"/>
                <w:sz w:val="18"/>
                <w:szCs w:val="18"/>
              </w:rPr>
              <w:t>Komplet wyposażony w:</w:t>
            </w:r>
          </w:p>
          <w:p w14:paraId="69CFDE85"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p w14:paraId="669879EB"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p w14:paraId="028A11E7"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p w14:paraId="05DD831E"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tc>
        <w:tc>
          <w:tcPr>
            <w:tcW w:w="1702" w:type="dxa"/>
            <w:vAlign w:val="center"/>
          </w:tcPr>
          <w:p w14:paraId="1DFBD238" w14:textId="77777777" w:rsidR="002B095B" w:rsidRPr="00603E05" w:rsidRDefault="002B095B" w:rsidP="002B095B">
            <w:pPr>
              <w:jc w:val="center"/>
              <w:rPr>
                <w:rFonts w:ascii="Arial" w:hAnsi="Arial" w:cs="Arial"/>
                <w:sz w:val="18"/>
                <w:szCs w:val="18"/>
              </w:rPr>
            </w:pPr>
          </w:p>
        </w:tc>
        <w:tc>
          <w:tcPr>
            <w:tcW w:w="1418" w:type="dxa"/>
            <w:vAlign w:val="center"/>
          </w:tcPr>
          <w:p w14:paraId="60BC8147" w14:textId="77777777" w:rsidR="002B095B" w:rsidRPr="00603E05" w:rsidRDefault="002B095B" w:rsidP="002B095B">
            <w:pPr>
              <w:jc w:val="center"/>
              <w:rPr>
                <w:rFonts w:ascii="Arial" w:hAnsi="Arial" w:cs="Arial"/>
                <w:sz w:val="18"/>
                <w:szCs w:val="18"/>
              </w:rPr>
            </w:pPr>
          </w:p>
        </w:tc>
        <w:tc>
          <w:tcPr>
            <w:tcW w:w="1559" w:type="dxa"/>
            <w:vAlign w:val="center"/>
          </w:tcPr>
          <w:p w14:paraId="3AB874AC" w14:textId="77777777" w:rsidR="002B095B" w:rsidRPr="00603E05" w:rsidRDefault="002B095B" w:rsidP="002B095B">
            <w:pPr>
              <w:jc w:val="center"/>
              <w:rPr>
                <w:rFonts w:ascii="Arial" w:hAnsi="Arial" w:cs="Arial"/>
                <w:sz w:val="18"/>
                <w:szCs w:val="18"/>
              </w:rPr>
            </w:pPr>
          </w:p>
        </w:tc>
        <w:tc>
          <w:tcPr>
            <w:tcW w:w="850" w:type="dxa"/>
            <w:vAlign w:val="center"/>
          </w:tcPr>
          <w:p w14:paraId="5160AD9F" w14:textId="77777777" w:rsidR="002B095B" w:rsidRPr="00603E05" w:rsidRDefault="002B095B" w:rsidP="002B095B">
            <w:pPr>
              <w:jc w:val="center"/>
              <w:rPr>
                <w:rFonts w:ascii="Arial" w:hAnsi="Arial" w:cs="Arial"/>
                <w:sz w:val="18"/>
                <w:szCs w:val="18"/>
              </w:rPr>
            </w:pPr>
          </w:p>
        </w:tc>
        <w:tc>
          <w:tcPr>
            <w:tcW w:w="1558" w:type="dxa"/>
            <w:vAlign w:val="center"/>
          </w:tcPr>
          <w:p w14:paraId="04F17D04" w14:textId="77777777" w:rsidR="002B095B" w:rsidRPr="00603E05" w:rsidRDefault="002B095B" w:rsidP="002B095B">
            <w:pPr>
              <w:jc w:val="center"/>
              <w:rPr>
                <w:rFonts w:ascii="Arial" w:hAnsi="Arial" w:cs="Arial"/>
                <w:sz w:val="18"/>
                <w:szCs w:val="18"/>
              </w:rPr>
            </w:pPr>
          </w:p>
        </w:tc>
      </w:tr>
      <w:tr w:rsidR="002B095B" w:rsidRPr="00603E05" w14:paraId="0563D036" w14:textId="77777777" w:rsidTr="002B095B">
        <w:trPr>
          <w:trHeight w:val="980"/>
          <w:jc w:val="center"/>
        </w:trPr>
        <w:tc>
          <w:tcPr>
            <w:tcW w:w="567" w:type="dxa"/>
            <w:vAlign w:val="center"/>
          </w:tcPr>
          <w:p w14:paraId="5387FBC8" w14:textId="77777777" w:rsidR="002B095B" w:rsidRPr="00603E05" w:rsidRDefault="002B095B" w:rsidP="002B095B">
            <w:pPr>
              <w:jc w:val="center"/>
              <w:rPr>
                <w:rFonts w:ascii="Arial" w:hAnsi="Arial" w:cs="Arial"/>
                <w:sz w:val="18"/>
                <w:szCs w:val="18"/>
              </w:rPr>
            </w:pPr>
            <w:r w:rsidRPr="00603E05">
              <w:rPr>
                <w:rFonts w:ascii="Arial" w:hAnsi="Arial" w:cs="Arial"/>
                <w:sz w:val="18"/>
                <w:szCs w:val="18"/>
              </w:rPr>
              <w:t>5</w:t>
            </w:r>
            <w:r>
              <w:rPr>
                <w:rFonts w:ascii="Arial" w:hAnsi="Arial" w:cs="Arial"/>
                <w:sz w:val="18"/>
                <w:szCs w:val="18"/>
              </w:rPr>
              <w:t>.</w:t>
            </w:r>
          </w:p>
        </w:tc>
        <w:tc>
          <w:tcPr>
            <w:tcW w:w="2268" w:type="dxa"/>
            <w:vAlign w:val="center"/>
          </w:tcPr>
          <w:p w14:paraId="22D312A8" w14:textId="77777777" w:rsidR="002B095B" w:rsidRDefault="002B095B" w:rsidP="002B095B">
            <w:pPr>
              <w:jc w:val="center"/>
              <w:rPr>
                <w:rFonts w:ascii="Arial" w:hAnsi="Arial" w:cs="Arial"/>
                <w:sz w:val="18"/>
                <w:szCs w:val="18"/>
              </w:rPr>
            </w:pPr>
            <w:r w:rsidRPr="002B095B">
              <w:rPr>
                <w:rFonts w:ascii="Arial" w:hAnsi="Arial" w:cs="Arial"/>
                <w:sz w:val="18"/>
                <w:szCs w:val="18"/>
              </w:rPr>
              <w:t xml:space="preserve">Końcówka do MOP-a płaskiego, wykonana </w:t>
            </w:r>
          </w:p>
          <w:p w14:paraId="167F7932"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z bawełny - 70%, oraz poliestru - 30%. Długość 40 cm</w:t>
            </w:r>
          </w:p>
        </w:tc>
        <w:tc>
          <w:tcPr>
            <w:tcW w:w="993" w:type="dxa"/>
            <w:vAlign w:val="center"/>
          </w:tcPr>
          <w:p w14:paraId="3359358D"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sztuka</w:t>
            </w:r>
          </w:p>
        </w:tc>
        <w:tc>
          <w:tcPr>
            <w:tcW w:w="1134" w:type="dxa"/>
            <w:vAlign w:val="center"/>
          </w:tcPr>
          <w:p w14:paraId="00683985"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55</w:t>
            </w:r>
          </w:p>
        </w:tc>
        <w:tc>
          <w:tcPr>
            <w:tcW w:w="2013" w:type="dxa"/>
          </w:tcPr>
          <w:p w14:paraId="397347E2"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Pr>
                <w:rFonts w:ascii="Arial" w:hAnsi="Arial" w:cs="Arial"/>
                <w:sz w:val="18"/>
                <w:szCs w:val="18"/>
              </w:rPr>
              <w:t xml:space="preserve"> </w:t>
            </w:r>
            <w:r w:rsidRPr="002B095B">
              <w:rPr>
                <w:rFonts w:ascii="Arial" w:hAnsi="Arial" w:cs="Arial"/>
                <w:sz w:val="18"/>
                <w:szCs w:val="18"/>
              </w:rPr>
              <w:t>długość:</w:t>
            </w:r>
          </w:p>
          <w:p w14:paraId="16997528"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p w14:paraId="18304F68"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Pr>
                <w:rFonts w:ascii="Arial" w:hAnsi="Arial" w:cs="Arial"/>
                <w:sz w:val="18"/>
                <w:szCs w:val="18"/>
              </w:rPr>
              <w:t xml:space="preserve"> </w:t>
            </w:r>
            <w:r w:rsidRPr="002B095B">
              <w:rPr>
                <w:rFonts w:ascii="Arial" w:hAnsi="Arial" w:cs="Arial"/>
                <w:sz w:val="18"/>
                <w:szCs w:val="18"/>
              </w:rPr>
              <w:t>materiał:</w:t>
            </w:r>
          </w:p>
          <w:p w14:paraId="10631463"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tc>
        <w:tc>
          <w:tcPr>
            <w:tcW w:w="1702" w:type="dxa"/>
            <w:vAlign w:val="center"/>
          </w:tcPr>
          <w:p w14:paraId="4411D801" w14:textId="77777777" w:rsidR="002B095B" w:rsidRPr="00603E05" w:rsidRDefault="002B095B" w:rsidP="002B095B">
            <w:pPr>
              <w:jc w:val="center"/>
              <w:rPr>
                <w:rFonts w:ascii="Arial" w:hAnsi="Arial" w:cs="Arial"/>
                <w:sz w:val="18"/>
                <w:szCs w:val="18"/>
              </w:rPr>
            </w:pPr>
          </w:p>
        </w:tc>
        <w:tc>
          <w:tcPr>
            <w:tcW w:w="1418" w:type="dxa"/>
            <w:vAlign w:val="center"/>
          </w:tcPr>
          <w:p w14:paraId="7B98877C" w14:textId="77777777" w:rsidR="002B095B" w:rsidRPr="00603E05" w:rsidRDefault="002B095B" w:rsidP="002B095B">
            <w:pPr>
              <w:jc w:val="center"/>
              <w:rPr>
                <w:rFonts w:ascii="Arial" w:hAnsi="Arial" w:cs="Arial"/>
                <w:sz w:val="18"/>
                <w:szCs w:val="18"/>
              </w:rPr>
            </w:pPr>
          </w:p>
        </w:tc>
        <w:tc>
          <w:tcPr>
            <w:tcW w:w="1559" w:type="dxa"/>
            <w:vAlign w:val="center"/>
          </w:tcPr>
          <w:p w14:paraId="25929A2F" w14:textId="77777777" w:rsidR="002B095B" w:rsidRPr="00603E05" w:rsidRDefault="002B095B" w:rsidP="002B095B">
            <w:pPr>
              <w:jc w:val="center"/>
              <w:rPr>
                <w:rFonts w:ascii="Arial" w:hAnsi="Arial" w:cs="Arial"/>
                <w:sz w:val="18"/>
                <w:szCs w:val="18"/>
              </w:rPr>
            </w:pPr>
          </w:p>
        </w:tc>
        <w:tc>
          <w:tcPr>
            <w:tcW w:w="850" w:type="dxa"/>
            <w:vAlign w:val="center"/>
          </w:tcPr>
          <w:p w14:paraId="0431B38D" w14:textId="77777777" w:rsidR="002B095B" w:rsidRPr="00603E05" w:rsidRDefault="002B095B" w:rsidP="002B095B">
            <w:pPr>
              <w:jc w:val="center"/>
              <w:rPr>
                <w:rFonts w:ascii="Arial" w:hAnsi="Arial" w:cs="Arial"/>
                <w:sz w:val="18"/>
                <w:szCs w:val="18"/>
              </w:rPr>
            </w:pPr>
          </w:p>
        </w:tc>
        <w:tc>
          <w:tcPr>
            <w:tcW w:w="1558" w:type="dxa"/>
            <w:vAlign w:val="center"/>
          </w:tcPr>
          <w:p w14:paraId="01C1DDBA" w14:textId="77777777" w:rsidR="002B095B" w:rsidRPr="00603E05" w:rsidRDefault="002B095B" w:rsidP="002B095B">
            <w:pPr>
              <w:jc w:val="center"/>
              <w:rPr>
                <w:rFonts w:ascii="Arial" w:hAnsi="Arial" w:cs="Arial"/>
                <w:sz w:val="18"/>
                <w:szCs w:val="18"/>
              </w:rPr>
            </w:pPr>
          </w:p>
        </w:tc>
      </w:tr>
      <w:tr w:rsidR="002B095B" w:rsidRPr="00603E05" w14:paraId="766B7CFF" w14:textId="77777777" w:rsidTr="002B095B">
        <w:trPr>
          <w:trHeight w:val="1183"/>
          <w:jc w:val="center"/>
        </w:trPr>
        <w:tc>
          <w:tcPr>
            <w:tcW w:w="567" w:type="dxa"/>
            <w:vAlign w:val="center"/>
          </w:tcPr>
          <w:p w14:paraId="61375E77" w14:textId="77777777" w:rsidR="002B095B" w:rsidRPr="00603E05" w:rsidRDefault="002B095B" w:rsidP="002B095B">
            <w:pPr>
              <w:jc w:val="center"/>
              <w:rPr>
                <w:rFonts w:ascii="Arial" w:hAnsi="Arial" w:cs="Arial"/>
                <w:sz w:val="18"/>
                <w:szCs w:val="18"/>
              </w:rPr>
            </w:pPr>
            <w:r w:rsidRPr="00603E05">
              <w:rPr>
                <w:rFonts w:ascii="Arial" w:hAnsi="Arial" w:cs="Arial"/>
                <w:sz w:val="18"/>
                <w:szCs w:val="18"/>
              </w:rPr>
              <w:t>6</w:t>
            </w:r>
            <w:r>
              <w:rPr>
                <w:rFonts w:ascii="Arial" w:hAnsi="Arial" w:cs="Arial"/>
                <w:sz w:val="18"/>
                <w:szCs w:val="18"/>
              </w:rPr>
              <w:t>.</w:t>
            </w:r>
          </w:p>
        </w:tc>
        <w:tc>
          <w:tcPr>
            <w:tcW w:w="2268" w:type="dxa"/>
            <w:vAlign w:val="center"/>
          </w:tcPr>
          <w:p w14:paraId="242FEA91" w14:textId="77777777" w:rsidR="002B095B" w:rsidRDefault="002B095B" w:rsidP="002B095B">
            <w:pPr>
              <w:jc w:val="center"/>
              <w:rPr>
                <w:rFonts w:ascii="Arial" w:hAnsi="Arial" w:cs="Arial"/>
                <w:sz w:val="18"/>
                <w:szCs w:val="18"/>
              </w:rPr>
            </w:pPr>
            <w:r w:rsidRPr="002B095B">
              <w:rPr>
                <w:rFonts w:ascii="Arial" w:hAnsi="Arial" w:cs="Arial"/>
                <w:sz w:val="18"/>
                <w:szCs w:val="18"/>
              </w:rPr>
              <w:t xml:space="preserve">Końcówka do MOP-a płaskiego, wykonana </w:t>
            </w:r>
          </w:p>
          <w:p w14:paraId="5D468415"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z bawełny - 70%, oraz poliestru - 30%. Długość 100 cm</w:t>
            </w:r>
          </w:p>
        </w:tc>
        <w:tc>
          <w:tcPr>
            <w:tcW w:w="993" w:type="dxa"/>
            <w:vAlign w:val="center"/>
          </w:tcPr>
          <w:p w14:paraId="7545F770"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sztuka</w:t>
            </w:r>
          </w:p>
        </w:tc>
        <w:tc>
          <w:tcPr>
            <w:tcW w:w="1134" w:type="dxa"/>
            <w:vAlign w:val="center"/>
          </w:tcPr>
          <w:p w14:paraId="18326D6A"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115</w:t>
            </w:r>
          </w:p>
        </w:tc>
        <w:tc>
          <w:tcPr>
            <w:tcW w:w="2013" w:type="dxa"/>
          </w:tcPr>
          <w:p w14:paraId="619C3A5F" w14:textId="77777777" w:rsidR="002B095B" w:rsidRDefault="002B095B" w:rsidP="002B095B">
            <w:pPr>
              <w:rPr>
                <w:rFonts w:ascii="Arial" w:hAnsi="Arial" w:cs="Arial"/>
                <w:sz w:val="18"/>
                <w:szCs w:val="18"/>
              </w:rPr>
            </w:pPr>
          </w:p>
          <w:p w14:paraId="41783790"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Pr>
                <w:rFonts w:ascii="Arial" w:hAnsi="Arial" w:cs="Arial"/>
                <w:sz w:val="18"/>
                <w:szCs w:val="18"/>
              </w:rPr>
              <w:t xml:space="preserve"> </w:t>
            </w:r>
            <w:r w:rsidRPr="002B095B">
              <w:rPr>
                <w:rFonts w:ascii="Arial" w:hAnsi="Arial" w:cs="Arial"/>
                <w:sz w:val="18"/>
                <w:szCs w:val="18"/>
              </w:rPr>
              <w:t>długość:</w:t>
            </w:r>
          </w:p>
          <w:p w14:paraId="3BF85C1D"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p w14:paraId="41F2A558"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Pr>
                <w:rFonts w:ascii="Arial" w:hAnsi="Arial" w:cs="Arial"/>
                <w:sz w:val="18"/>
                <w:szCs w:val="18"/>
              </w:rPr>
              <w:t xml:space="preserve"> </w:t>
            </w:r>
            <w:r w:rsidRPr="002B095B">
              <w:rPr>
                <w:rFonts w:ascii="Arial" w:hAnsi="Arial" w:cs="Arial"/>
                <w:sz w:val="18"/>
                <w:szCs w:val="18"/>
              </w:rPr>
              <w:t>materiał:</w:t>
            </w:r>
          </w:p>
          <w:p w14:paraId="14BDEE86"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tc>
        <w:tc>
          <w:tcPr>
            <w:tcW w:w="1702" w:type="dxa"/>
            <w:vAlign w:val="center"/>
          </w:tcPr>
          <w:p w14:paraId="55743E14" w14:textId="77777777" w:rsidR="002B095B" w:rsidRPr="00603E05" w:rsidRDefault="002B095B" w:rsidP="002B095B">
            <w:pPr>
              <w:jc w:val="center"/>
              <w:rPr>
                <w:rFonts w:ascii="Arial" w:hAnsi="Arial" w:cs="Arial"/>
                <w:sz w:val="18"/>
                <w:szCs w:val="18"/>
              </w:rPr>
            </w:pPr>
          </w:p>
        </w:tc>
        <w:tc>
          <w:tcPr>
            <w:tcW w:w="1418" w:type="dxa"/>
            <w:vAlign w:val="center"/>
          </w:tcPr>
          <w:p w14:paraId="677E7655" w14:textId="77777777" w:rsidR="002B095B" w:rsidRPr="00603E05" w:rsidRDefault="002B095B" w:rsidP="002B095B">
            <w:pPr>
              <w:jc w:val="center"/>
              <w:rPr>
                <w:rFonts w:ascii="Arial" w:hAnsi="Arial" w:cs="Arial"/>
                <w:sz w:val="18"/>
                <w:szCs w:val="18"/>
              </w:rPr>
            </w:pPr>
          </w:p>
        </w:tc>
        <w:tc>
          <w:tcPr>
            <w:tcW w:w="1559" w:type="dxa"/>
            <w:vAlign w:val="center"/>
          </w:tcPr>
          <w:p w14:paraId="798E7863" w14:textId="77777777" w:rsidR="002B095B" w:rsidRPr="00603E05" w:rsidRDefault="002B095B" w:rsidP="002B095B">
            <w:pPr>
              <w:jc w:val="center"/>
              <w:rPr>
                <w:rFonts w:ascii="Arial" w:hAnsi="Arial" w:cs="Arial"/>
                <w:sz w:val="18"/>
                <w:szCs w:val="18"/>
              </w:rPr>
            </w:pPr>
          </w:p>
        </w:tc>
        <w:tc>
          <w:tcPr>
            <w:tcW w:w="850" w:type="dxa"/>
            <w:vAlign w:val="center"/>
          </w:tcPr>
          <w:p w14:paraId="69AD622D" w14:textId="77777777" w:rsidR="002B095B" w:rsidRPr="00603E05" w:rsidRDefault="002B095B" w:rsidP="002B095B">
            <w:pPr>
              <w:jc w:val="center"/>
              <w:rPr>
                <w:rFonts w:ascii="Arial" w:hAnsi="Arial" w:cs="Arial"/>
                <w:sz w:val="18"/>
                <w:szCs w:val="18"/>
              </w:rPr>
            </w:pPr>
          </w:p>
        </w:tc>
        <w:tc>
          <w:tcPr>
            <w:tcW w:w="1558" w:type="dxa"/>
            <w:vAlign w:val="center"/>
          </w:tcPr>
          <w:p w14:paraId="3B9C4E10" w14:textId="77777777" w:rsidR="002B095B" w:rsidRPr="00603E05" w:rsidRDefault="002B095B" w:rsidP="002B095B">
            <w:pPr>
              <w:jc w:val="center"/>
              <w:rPr>
                <w:rFonts w:ascii="Arial" w:hAnsi="Arial" w:cs="Arial"/>
                <w:sz w:val="18"/>
                <w:szCs w:val="18"/>
              </w:rPr>
            </w:pPr>
          </w:p>
        </w:tc>
      </w:tr>
      <w:tr w:rsidR="002B095B" w:rsidRPr="00603E05" w14:paraId="1749FF02" w14:textId="77777777" w:rsidTr="00C86002">
        <w:trPr>
          <w:trHeight w:val="1340"/>
          <w:jc w:val="center"/>
        </w:trPr>
        <w:tc>
          <w:tcPr>
            <w:tcW w:w="567" w:type="dxa"/>
            <w:vAlign w:val="center"/>
          </w:tcPr>
          <w:p w14:paraId="14A743E4" w14:textId="77777777" w:rsidR="002B095B" w:rsidRPr="00603E05" w:rsidRDefault="002B095B" w:rsidP="002B095B">
            <w:pPr>
              <w:jc w:val="center"/>
              <w:rPr>
                <w:rFonts w:ascii="Arial" w:hAnsi="Arial" w:cs="Arial"/>
                <w:sz w:val="18"/>
                <w:szCs w:val="18"/>
              </w:rPr>
            </w:pPr>
            <w:r w:rsidRPr="00603E05">
              <w:rPr>
                <w:rFonts w:ascii="Arial" w:hAnsi="Arial" w:cs="Arial"/>
                <w:sz w:val="18"/>
                <w:szCs w:val="18"/>
              </w:rPr>
              <w:t>7</w:t>
            </w:r>
            <w:r>
              <w:rPr>
                <w:rFonts w:ascii="Arial" w:hAnsi="Arial" w:cs="Arial"/>
                <w:sz w:val="18"/>
                <w:szCs w:val="18"/>
              </w:rPr>
              <w:t>.</w:t>
            </w:r>
          </w:p>
        </w:tc>
        <w:tc>
          <w:tcPr>
            <w:tcW w:w="2268" w:type="dxa"/>
            <w:vAlign w:val="center"/>
          </w:tcPr>
          <w:p w14:paraId="6FE4420A" w14:textId="77777777" w:rsidR="002B095B" w:rsidRDefault="002B095B" w:rsidP="002B095B">
            <w:pPr>
              <w:jc w:val="center"/>
              <w:rPr>
                <w:rFonts w:ascii="Arial" w:hAnsi="Arial" w:cs="Arial"/>
                <w:sz w:val="18"/>
                <w:szCs w:val="18"/>
              </w:rPr>
            </w:pPr>
            <w:r w:rsidRPr="002B095B">
              <w:rPr>
                <w:rFonts w:ascii="Arial" w:hAnsi="Arial" w:cs="Arial"/>
                <w:sz w:val="18"/>
                <w:szCs w:val="18"/>
              </w:rPr>
              <w:t>Szczotka zmiotka standardowa z szufelką, wykonana z trwałego tworzywa sztucznego, posiadająca wygodny uchwyt, część robocza</w:t>
            </w:r>
          </w:p>
          <w:p w14:paraId="22C66D06"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 xml:space="preserve"> o długości co najmniej 11 cm.</w:t>
            </w:r>
          </w:p>
        </w:tc>
        <w:tc>
          <w:tcPr>
            <w:tcW w:w="993" w:type="dxa"/>
            <w:vAlign w:val="center"/>
          </w:tcPr>
          <w:p w14:paraId="31514E88"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komplet</w:t>
            </w:r>
          </w:p>
        </w:tc>
        <w:tc>
          <w:tcPr>
            <w:tcW w:w="1134" w:type="dxa"/>
            <w:vAlign w:val="center"/>
          </w:tcPr>
          <w:p w14:paraId="173E7899"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180</w:t>
            </w:r>
          </w:p>
        </w:tc>
        <w:tc>
          <w:tcPr>
            <w:tcW w:w="2013" w:type="dxa"/>
          </w:tcPr>
          <w:p w14:paraId="52A53A1B" w14:textId="77777777" w:rsidR="002B095B" w:rsidRDefault="002B095B" w:rsidP="002B095B">
            <w:pPr>
              <w:rPr>
                <w:rFonts w:ascii="Arial" w:hAnsi="Arial" w:cs="Arial"/>
                <w:sz w:val="18"/>
                <w:szCs w:val="18"/>
              </w:rPr>
            </w:pPr>
          </w:p>
          <w:p w14:paraId="27B30450" w14:textId="77777777" w:rsidR="002B095B" w:rsidRDefault="002B095B" w:rsidP="002B095B">
            <w:pPr>
              <w:rPr>
                <w:rFonts w:ascii="Arial" w:hAnsi="Arial" w:cs="Arial"/>
                <w:sz w:val="18"/>
                <w:szCs w:val="18"/>
              </w:rPr>
            </w:pPr>
          </w:p>
          <w:p w14:paraId="19B93720" w14:textId="77777777" w:rsidR="002B095B" w:rsidRPr="002B095B" w:rsidRDefault="002B095B" w:rsidP="002B095B">
            <w:pPr>
              <w:rPr>
                <w:rFonts w:ascii="Arial" w:hAnsi="Arial" w:cs="Arial"/>
                <w:sz w:val="18"/>
                <w:szCs w:val="18"/>
              </w:rPr>
            </w:pPr>
            <w:r w:rsidRPr="002B095B">
              <w:rPr>
                <w:rFonts w:ascii="Arial" w:hAnsi="Arial" w:cs="Arial"/>
                <w:sz w:val="18"/>
                <w:szCs w:val="18"/>
              </w:rPr>
              <w:t>Komplet składający się z:</w:t>
            </w:r>
          </w:p>
          <w:p w14:paraId="718473BB"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Pr>
                <w:rFonts w:ascii="Arial" w:hAnsi="Arial" w:cs="Arial"/>
                <w:sz w:val="18"/>
                <w:szCs w:val="18"/>
              </w:rPr>
              <w:t xml:space="preserve"> </w:t>
            </w:r>
            <w:r w:rsidRPr="002B095B">
              <w:rPr>
                <w:rFonts w:ascii="Arial" w:hAnsi="Arial" w:cs="Arial"/>
                <w:sz w:val="18"/>
                <w:szCs w:val="18"/>
              </w:rPr>
              <w:t>…………………….</w:t>
            </w:r>
          </w:p>
          <w:p w14:paraId="0158B41D"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Pr>
                <w:rFonts w:ascii="Arial" w:hAnsi="Arial" w:cs="Arial"/>
                <w:sz w:val="18"/>
                <w:szCs w:val="18"/>
              </w:rPr>
              <w:t xml:space="preserve"> </w:t>
            </w:r>
            <w:r w:rsidRPr="002B095B">
              <w:rPr>
                <w:rFonts w:ascii="Arial" w:hAnsi="Arial" w:cs="Arial"/>
                <w:sz w:val="18"/>
                <w:szCs w:val="18"/>
              </w:rPr>
              <w:t>……………………..</w:t>
            </w:r>
          </w:p>
        </w:tc>
        <w:tc>
          <w:tcPr>
            <w:tcW w:w="1702" w:type="dxa"/>
            <w:vAlign w:val="center"/>
          </w:tcPr>
          <w:p w14:paraId="430274A8" w14:textId="77777777" w:rsidR="002B095B" w:rsidRPr="00603E05" w:rsidRDefault="002B095B" w:rsidP="002B095B">
            <w:pPr>
              <w:jc w:val="center"/>
              <w:rPr>
                <w:rFonts w:ascii="Arial" w:hAnsi="Arial" w:cs="Arial"/>
                <w:sz w:val="18"/>
                <w:szCs w:val="18"/>
              </w:rPr>
            </w:pPr>
          </w:p>
        </w:tc>
        <w:tc>
          <w:tcPr>
            <w:tcW w:w="1418" w:type="dxa"/>
            <w:vAlign w:val="center"/>
          </w:tcPr>
          <w:p w14:paraId="50422CBE" w14:textId="77777777" w:rsidR="002B095B" w:rsidRPr="00603E05" w:rsidRDefault="002B095B" w:rsidP="002B095B">
            <w:pPr>
              <w:jc w:val="center"/>
              <w:rPr>
                <w:rFonts w:ascii="Arial" w:hAnsi="Arial" w:cs="Arial"/>
                <w:sz w:val="18"/>
                <w:szCs w:val="18"/>
              </w:rPr>
            </w:pPr>
          </w:p>
        </w:tc>
        <w:tc>
          <w:tcPr>
            <w:tcW w:w="1559" w:type="dxa"/>
            <w:vAlign w:val="center"/>
          </w:tcPr>
          <w:p w14:paraId="15BB66EB" w14:textId="77777777" w:rsidR="002B095B" w:rsidRPr="00603E05" w:rsidRDefault="002B095B" w:rsidP="002B095B">
            <w:pPr>
              <w:jc w:val="center"/>
              <w:rPr>
                <w:rFonts w:ascii="Arial" w:hAnsi="Arial" w:cs="Arial"/>
                <w:sz w:val="18"/>
                <w:szCs w:val="18"/>
              </w:rPr>
            </w:pPr>
          </w:p>
        </w:tc>
        <w:tc>
          <w:tcPr>
            <w:tcW w:w="850" w:type="dxa"/>
            <w:vAlign w:val="center"/>
          </w:tcPr>
          <w:p w14:paraId="5167FC71" w14:textId="77777777" w:rsidR="002B095B" w:rsidRPr="00603E05" w:rsidRDefault="002B095B" w:rsidP="002B095B">
            <w:pPr>
              <w:jc w:val="center"/>
              <w:rPr>
                <w:rFonts w:ascii="Arial" w:hAnsi="Arial" w:cs="Arial"/>
                <w:sz w:val="18"/>
                <w:szCs w:val="18"/>
              </w:rPr>
            </w:pPr>
          </w:p>
        </w:tc>
        <w:tc>
          <w:tcPr>
            <w:tcW w:w="1558" w:type="dxa"/>
            <w:vAlign w:val="center"/>
          </w:tcPr>
          <w:p w14:paraId="1D4C684C" w14:textId="77777777" w:rsidR="002B095B" w:rsidRPr="00603E05" w:rsidRDefault="002B095B" w:rsidP="002B095B">
            <w:pPr>
              <w:jc w:val="center"/>
              <w:rPr>
                <w:rFonts w:ascii="Arial" w:hAnsi="Arial" w:cs="Arial"/>
                <w:sz w:val="18"/>
                <w:szCs w:val="18"/>
              </w:rPr>
            </w:pPr>
          </w:p>
        </w:tc>
      </w:tr>
      <w:tr w:rsidR="002B095B" w:rsidRPr="00603E05" w14:paraId="631CF5B2" w14:textId="77777777" w:rsidTr="00C86002">
        <w:trPr>
          <w:trHeight w:val="1428"/>
          <w:jc w:val="center"/>
        </w:trPr>
        <w:tc>
          <w:tcPr>
            <w:tcW w:w="567" w:type="dxa"/>
            <w:vAlign w:val="center"/>
          </w:tcPr>
          <w:p w14:paraId="0CC8A993" w14:textId="77777777" w:rsidR="002B095B" w:rsidRPr="00603E05" w:rsidRDefault="002B095B" w:rsidP="002B095B">
            <w:pPr>
              <w:jc w:val="center"/>
              <w:rPr>
                <w:rFonts w:ascii="Arial" w:hAnsi="Arial" w:cs="Arial"/>
                <w:sz w:val="18"/>
                <w:szCs w:val="18"/>
              </w:rPr>
            </w:pPr>
            <w:r w:rsidRPr="00603E05">
              <w:rPr>
                <w:rFonts w:ascii="Arial" w:hAnsi="Arial" w:cs="Arial"/>
                <w:sz w:val="18"/>
                <w:szCs w:val="18"/>
              </w:rPr>
              <w:t>8</w:t>
            </w:r>
            <w:r>
              <w:rPr>
                <w:rFonts w:ascii="Arial" w:hAnsi="Arial" w:cs="Arial"/>
                <w:sz w:val="18"/>
                <w:szCs w:val="18"/>
              </w:rPr>
              <w:t>.</w:t>
            </w:r>
          </w:p>
        </w:tc>
        <w:tc>
          <w:tcPr>
            <w:tcW w:w="2268" w:type="dxa"/>
            <w:vAlign w:val="center"/>
          </w:tcPr>
          <w:p w14:paraId="091E2893" w14:textId="77777777" w:rsidR="00BF73AD" w:rsidRDefault="002B095B" w:rsidP="002B095B">
            <w:pPr>
              <w:jc w:val="center"/>
              <w:rPr>
                <w:rFonts w:ascii="Arial" w:hAnsi="Arial" w:cs="Arial"/>
                <w:sz w:val="18"/>
                <w:szCs w:val="18"/>
              </w:rPr>
            </w:pPr>
            <w:r w:rsidRPr="002B095B">
              <w:rPr>
                <w:rFonts w:ascii="Arial" w:hAnsi="Arial" w:cs="Arial"/>
                <w:sz w:val="18"/>
                <w:szCs w:val="18"/>
              </w:rPr>
              <w:t xml:space="preserve">Szczotka do zamiatania sztuczne włosie </w:t>
            </w:r>
          </w:p>
          <w:p w14:paraId="65073D68" w14:textId="77777777" w:rsidR="002B095B" w:rsidRDefault="002B095B" w:rsidP="002B095B">
            <w:pPr>
              <w:jc w:val="center"/>
              <w:rPr>
                <w:rFonts w:ascii="Arial" w:hAnsi="Arial" w:cs="Arial"/>
                <w:sz w:val="18"/>
                <w:szCs w:val="18"/>
              </w:rPr>
            </w:pPr>
            <w:r w:rsidRPr="002B095B">
              <w:rPr>
                <w:rFonts w:ascii="Arial" w:hAnsi="Arial" w:cs="Arial"/>
                <w:sz w:val="18"/>
                <w:szCs w:val="18"/>
              </w:rPr>
              <w:t>w oprawie drewnianej,</w:t>
            </w:r>
            <w:r w:rsidR="00BF73AD">
              <w:rPr>
                <w:rFonts w:ascii="Arial" w:hAnsi="Arial" w:cs="Arial"/>
                <w:sz w:val="18"/>
                <w:szCs w:val="18"/>
              </w:rPr>
              <w:t xml:space="preserve"> </w:t>
            </w:r>
            <w:r w:rsidRPr="002B095B">
              <w:rPr>
                <w:rFonts w:ascii="Arial" w:hAnsi="Arial" w:cs="Arial"/>
                <w:sz w:val="18"/>
                <w:szCs w:val="18"/>
              </w:rPr>
              <w:t xml:space="preserve">szerokość  40cm; </w:t>
            </w:r>
          </w:p>
          <w:p w14:paraId="61CBACD9" w14:textId="77777777" w:rsidR="002B095B" w:rsidRDefault="002B095B" w:rsidP="002B095B">
            <w:pPr>
              <w:jc w:val="center"/>
              <w:rPr>
                <w:rFonts w:ascii="Arial" w:hAnsi="Arial" w:cs="Arial"/>
                <w:sz w:val="18"/>
                <w:szCs w:val="18"/>
              </w:rPr>
            </w:pPr>
            <w:r w:rsidRPr="002B095B">
              <w:rPr>
                <w:rFonts w:ascii="Arial" w:hAnsi="Arial" w:cs="Arial"/>
                <w:sz w:val="18"/>
                <w:szCs w:val="18"/>
              </w:rPr>
              <w:t xml:space="preserve">z kijem drewnianym </w:t>
            </w:r>
          </w:p>
          <w:p w14:paraId="5DB2FA84"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o długości min. 110 cm (szczotka typu zamiatacz domowy)</w:t>
            </w:r>
          </w:p>
        </w:tc>
        <w:tc>
          <w:tcPr>
            <w:tcW w:w="993" w:type="dxa"/>
            <w:vAlign w:val="center"/>
          </w:tcPr>
          <w:p w14:paraId="36417332"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sztuka</w:t>
            </w:r>
          </w:p>
        </w:tc>
        <w:tc>
          <w:tcPr>
            <w:tcW w:w="1134" w:type="dxa"/>
            <w:vAlign w:val="center"/>
          </w:tcPr>
          <w:p w14:paraId="07ED0575"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220</w:t>
            </w:r>
          </w:p>
        </w:tc>
        <w:tc>
          <w:tcPr>
            <w:tcW w:w="2013" w:type="dxa"/>
          </w:tcPr>
          <w:p w14:paraId="2AF70723" w14:textId="77777777" w:rsidR="002B095B" w:rsidRDefault="002B095B" w:rsidP="002B095B">
            <w:pPr>
              <w:rPr>
                <w:rFonts w:ascii="Arial" w:hAnsi="Arial" w:cs="Arial"/>
                <w:sz w:val="18"/>
                <w:szCs w:val="18"/>
              </w:rPr>
            </w:pPr>
          </w:p>
          <w:p w14:paraId="61D994F1"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Pr>
                <w:rFonts w:ascii="Arial" w:hAnsi="Arial" w:cs="Arial"/>
                <w:sz w:val="18"/>
                <w:szCs w:val="18"/>
              </w:rPr>
              <w:t xml:space="preserve"> </w:t>
            </w:r>
            <w:r w:rsidRPr="002B095B">
              <w:rPr>
                <w:rFonts w:ascii="Arial" w:hAnsi="Arial" w:cs="Arial"/>
                <w:sz w:val="18"/>
                <w:szCs w:val="18"/>
              </w:rPr>
              <w:t>materiał oprawy:</w:t>
            </w:r>
          </w:p>
          <w:p w14:paraId="7333C979"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p w14:paraId="24C524B0"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Pr>
                <w:rFonts w:ascii="Arial" w:hAnsi="Arial" w:cs="Arial"/>
                <w:sz w:val="18"/>
                <w:szCs w:val="18"/>
              </w:rPr>
              <w:t xml:space="preserve"> </w:t>
            </w:r>
            <w:r w:rsidRPr="002B095B">
              <w:rPr>
                <w:rFonts w:ascii="Arial" w:hAnsi="Arial" w:cs="Arial"/>
                <w:sz w:val="18"/>
                <w:szCs w:val="18"/>
              </w:rPr>
              <w:t>szerokość:</w:t>
            </w:r>
          </w:p>
          <w:p w14:paraId="3A1D45FC"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p w14:paraId="1012AA6B"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Pr>
                <w:rFonts w:ascii="Arial" w:hAnsi="Arial" w:cs="Arial"/>
                <w:sz w:val="18"/>
                <w:szCs w:val="18"/>
              </w:rPr>
              <w:t xml:space="preserve"> </w:t>
            </w:r>
            <w:r w:rsidRPr="002B095B">
              <w:rPr>
                <w:rFonts w:ascii="Arial" w:hAnsi="Arial" w:cs="Arial"/>
                <w:sz w:val="18"/>
                <w:szCs w:val="18"/>
              </w:rPr>
              <w:t>długość kija:</w:t>
            </w:r>
          </w:p>
          <w:p w14:paraId="3720847E"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tc>
        <w:tc>
          <w:tcPr>
            <w:tcW w:w="1702" w:type="dxa"/>
            <w:vAlign w:val="center"/>
          </w:tcPr>
          <w:p w14:paraId="7587A365" w14:textId="77777777" w:rsidR="002B095B" w:rsidRPr="00603E05" w:rsidRDefault="002B095B" w:rsidP="002B095B">
            <w:pPr>
              <w:jc w:val="center"/>
              <w:rPr>
                <w:rFonts w:ascii="Arial" w:hAnsi="Arial" w:cs="Arial"/>
                <w:sz w:val="18"/>
                <w:szCs w:val="18"/>
              </w:rPr>
            </w:pPr>
          </w:p>
        </w:tc>
        <w:tc>
          <w:tcPr>
            <w:tcW w:w="1418" w:type="dxa"/>
            <w:vAlign w:val="center"/>
          </w:tcPr>
          <w:p w14:paraId="6F9460C9" w14:textId="77777777" w:rsidR="002B095B" w:rsidRPr="00603E05" w:rsidRDefault="002B095B" w:rsidP="002B095B">
            <w:pPr>
              <w:jc w:val="center"/>
              <w:rPr>
                <w:rFonts w:ascii="Arial" w:hAnsi="Arial" w:cs="Arial"/>
                <w:sz w:val="18"/>
                <w:szCs w:val="18"/>
              </w:rPr>
            </w:pPr>
          </w:p>
        </w:tc>
        <w:tc>
          <w:tcPr>
            <w:tcW w:w="1559" w:type="dxa"/>
            <w:vAlign w:val="center"/>
          </w:tcPr>
          <w:p w14:paraId="2A51EC0B" w14:textId="77777777" w:rsidR="002B095B" w:rsidRPr="00603E05" w:rsidRDefault="002B095B" w:rsidP="002B095B">
            <w:pPr>
              <w:jc w:val="center"/>
              <w:rPr>
                <w:rFonts w:ascii="Arial" w:hAnsi="Arial" w:cs="Arial"/>
                <w:sz w:val="18"/>
                <w:szCs w:val="18"/>
              </w:rPr>
            </w:pPr>
          </w:p>
        </w:tc>
        <w:tc>
          <w:tcPr>
            <w:tcW w:w="850" w:type="dxa"/>
            <w:vAlign w:val="center"/>
          </w:tcPr>
          <w:p w14:paraId="23D92090" w14:textId="77777777" w:rsidR="002B095B" w:rsidRPr="00603E05" w:rsidRDefault="002B095B" w:rsidP="002B095B">
            <w:pPr>
              <w:jc w:val="center"/>
              <w:rPr>
                <w:rFonts w:ascii="Arial" w:hAnsi="Arial" w:cs="Arial"/>
                <w:sz w:val="18"/>
                <w:szCs w:val="18"/>
              </w:rPr>
            </w:pPr>
          </w:p>
        </w:tc>
        <w:tc>
          <w:tcPr>
            <w:tcW w:w="1558" w:type="dxa"/>
            <w:vAlign w:val="center"/>
          </w:tcPr>
          <w:p w14:paraId="5BC3017D" w14:textId="77777777" w:rsidR="002B095B" w:rsidRPr="00603E05" w:rsidRDefault="002B095B" w:rsidP="002B095B">
            <w:pPr>
              <w:jc w:val="center"/>
              <w:rPr>
                <w:rFonts w:ascii="Arial" w:hAnsi="Arial" w:cs="Arial"/>
                <w:sz w:val="18"/>
                <w:szCs w:val="18"/>
              </w:rPr>
            </w:pPr>
          </w:p>
        </w:tc>
      </w:tr>
      <w:tr w:rsidR="002B095B" w:rsidRPr="00603E05" w14:paraId="72FD29D0" w14:textId="77777777" w:rsidTr="002B095B">
        <w:trPr>
          <w:trHeight w:val="1266"/>
          <w:jc w:val="center"/>
        </w:trPr>
        <w:tc>
          <w:tcPr>
            <w:tcW w:w="567" w:type="dxa"/>
            <w:vAlign w:val="center"/>
          </w:tcPr>
          <w:p w14:paraId="690A8CF8" w14:textId="77777777" w:rsidR="002B095B" w:rsidRPr="00603E05" w:rsidRDefault="002B095B" w:rsidP="002B095B">
            <w:pPr>
              <w:jc w:val="center"/>
              <w:rPr>
                <w:rFonts w:ascii="Arial" w:hAnsi="Arial" w:cs="Arial"/>
                <w:sz w:val="18"/>
                <w:szCs w:val="18"/>
              </w:rPr>
            </w:pPr>
            <w:r w:rsidRPr="00603E05">
              <w:rPr>
                <w:rFonts w:ascii="Arial" w:hAnsi="Arial" w:cs="Arial"/>
                <w:sz w:val="18"/>
                <w:szCs w:val="18"/>
              </w:rPr>
              <w:lastRenderedPageBreak/>
              <w:t>9</w:t>
            </w:r>
            <w:r>
              <w:rPr>
                <w:rFonts w:ascii="Arial" w:hAnsi="Arial" w:cs="Arial"/>
                <w:sz w:val="18"/>
                <w:szCs w:val="18"/>
              </w:rPr>
              <w:t>.</w:t>
            </w:r>
          </w:p>
        </w:tc>
        <w:tc>
          <w:tcPr>
            <w:tcW w:w="2268" w:type="dxa"/>
            <w:vAlign w:val="center"/>
          </w:tcPr>
          <w:p w14:paraId="54CF0818"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Szufelki do śmieci - metalowe szerokość całkowita min 22cm, głębokość 18</w:t>
            </w:r>
            <w:r w:rsidR="00EF0829">
              <w:rPr>
                <w:rFonts w:ascii="Arial" w:hAnsi="Arial" w:cs="Arial"/>
                <w:sz w:val="18"/>
                <w:szCs w:val="18"/>
              </w:rPr>
              <w:t xml:space="preserve"> </w:t>
            </w:r>
            <w:r w:rsidRPr="002B095B">
              <w:rPr>
                <w:rFonts w:ascii="Arial" w:hAnsi="Arial" w:cs="Arial"/>
                <w:sz w:val="18"/>
                <w:szCs w:val="18"/>
              </w:rPr>
              <w:t xml:space="preserve">cm </w:t>
            </w:r>
          </w:p>
        </w:tc>
        <w:tc>
          <w:tcPr>
            <w:tcW w:w="993" w:type="dxa"/>
            <w:vAlign w:val="center"/>
          </w:tcPr>
          <w:p w14:paraId="2576602E"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sztuka</w:t>
            </w:r>
          </w:p>
        </w:tc>
        <w:tc>
          <w:tcPr>
            <w:tcW w:w="1134" w:type="dxa"/>
            <w:vAlign w:val="center"/>
          </w:tcPr>
          <w:p w14:paraId="495487EC"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100</w:t>
            </w:r>
          </w:p>
        </w:tc>
        <w:tc>
          <w:tcPr>
            <w:tcW w:w="2013" w:type="dxa"/>
          </w:tcPr>
          <w:p w14:paraId="4AEF3FF3"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Pr>
                <w:rFonts w:ascii="Arial" w:hAnsi="Arial" w:cs="Arial"/>
                <w:sz w:val="18"/>
                <w:szCs w:val="18"/>
              </w:rPr>
              <w:t xml:space="preserve"> </w:t>
            </w:r>
            <w:r w:rsidRPr="002B095B">
              <w:rPr>
                <w:rFonts w:ascii="Arial" w:hAnsi="Arial" w:cs="Arial"/>
                <w:sz w:val="18"/>
                <w:szCs w:val="18"/>
              </w:rPr>
              <w:t>materiał: …………..................</w:t>
            </w:r>
          </w:p>
          <w:p w14:paraId="57753799"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Pr>
                <w:rFonts w:ascii="Arial" w:hAnsi="Arial" w:cs="Arial"/>
                <w:sz w:val="18"/>
                <w:szCs w:val="18"/>
              </w:rPr>
              <w:t xml:space="preserve"> </w:t>
            </w:r>
            <w:r w:rsidRPr="002B095B">
              <w:rPr>
                <w:rFonts w:ascii="Arial" w:hAnsi="Arial" w:cs="Arial"/>
                <w:sz w:val="18"/>
                <w:szCs w:val="18"/>
              </w:rPr>
              <w:t>szerokość min:</w:t>
            </w:r>
          </w:p>
          <w:p w14:paraId="46E2DF1E" w14:textId="77777777" w:rsidR="002B095B" w:rsidRPr="002B095B" w:rsidRDefault="002B095B" w:rsidP="002B095B">
            <w:pPr>
              <w:rPr>
                <w:rFonts w:ascii="Arial" w:hAnsi="Arial" w:cs="Arial"/>
                <w:sz w:val="18"/>
                <w:szCs w:val="18"/>
              </w:rPr>
            </w:pPr>
            <w:r w:rsidRPr="002B095B">
              <w:rPr>
                <w:rFonts w:ascii="Arial" w:hAnsi="Arial" w:cs="Arial"/>
                <w:sz w:val="18"/>
                <w:szCs w:val="18"/>
              </w:rPr>
              <w:t xml:space="preserve">…………………..…. </w:t>
            </w:r>
          </w:p>
          <w:p w14:paraId="08966961"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Pr>
                <w:rFonts w:ascii="Arial" w:hAnsi="Arial" w:cs="Arial"/>
                <w:sz w:val="18"/>
                <w:szCs w:val="18"/>
              </w:rPr>
              <w:t xml:space="preserve"> </w:t>
            </w:r>
            <w:r w:rsidRPr="002B095B">
              <w:rPr>
                <w:rFonts w:ascii="Arial" w:hAnsi="Arial" w:cs="Arial"/>
                <w:sz w:val="18"/>
                <w:szCs w:val="18"/>
              </w:rPr>
              <w:t>głębokość min. ………………………</w:t>
            </w:r>
          </w:p>
        </w:tc>
        <w:tc>
          <w:tcPr>
            <w:tcW w:w="1702" w:type="dxa"/>
            <w:vAlign w:val="center"/>
          </w:tcPr>
          <w:p w14:paraId="0D555BCC" w14:textId="77777777" w:rsidR="002B095B" w:rsidRPr="00603E05" w:rsidRDefault="002B095B" w:rsidP="002B095B">
            <w:pPr>
              <w:jc w:val="center"/>
              <w:rPr>
                <w:rFonts w:ascii="Arial" w:hAnsi="Arial" w:cs="Arial"/>
                <w:sz w:val="18"/>
                <w:szCs w:val="18"/>
              </w:rPr>
            </w:pPr>
          </w:p>
        </w:tc>
        <w:tc>
          <w:tcPr>
            <w:tcW w:w="1418" w:type="dxa"/>
            <w:vAlign w:val="center"/>
          </w:tcPr>
          <w:p w14:paraId="1EAF655F" w14:textId="77777777" w:rsidR="002B095B" w:rsidRPr="00603E05" w:rsidRDefault="002B095B" w:rsidP="002B095B">
            <w:pPr>
              <w:jc w:val="center"/>
              <w:rPr>
                <w:rFonts w:ascii="Arial" w:hAnsi="Arial" w:cs="Arial"/>
                <w:sz w:val="18"/>
                <w:szCs w:val="18"/>
              </w:rPr>
            </w:pPr>
          </w:p>
        </w:tc>
        <w:tc>
          <w:tcPr>
            <w:tcW w:w="1559" w:type="dxa"/>
            <w:vAlign w:val="center"/>
          </w:tcPr>
          <w:p w14:paraId="49D0B332" w14:textId="77777777" w:rsidR="002B095B" w:rsidRPr="00603E05" w:rsidRDefault="002B095B" w:rsidP="002B095B">
            <w:pPr>
              <w:jc w:val="center"/>
              <w:rPr>
                <w:rFonts w:ascii="Arial" w:hAnsi="Arial" w:cs="Arial"/>
                <w:sz w:val="18"/>
                <w:szCs w:val="18"/>
              </w:rPr>
            </w:pPr>
          </w:p>
        </w:tc>
        <w:tc>
          <w:tcPr>
            <w:tcW w:w="850" w:type="dxa"/>
            <w:vAlign w:val="center"/>
          </w:tcPr>
          <w:p w14:paraId="66775C27" w14:textId="77777777" w:rsidR="002B095B" w:rsidRPr="00603E05" w:rsidRDefault="002B095B" w:rsidP="002B095B">
            <w:pPr>
              <w:jc w:val="center"/>
              <w:rPr>
                <w:rFonts w:ascii="Arial" w:hAnsi="Arial" w:cs="Arial"/>
                <w:sz w:val="18"/>
                <w:szCs w:val="18"/>
              </w:rPr>
            </w:pPr>
          </w:p>
        </w:tc>
        <w:tc>
          <w:tcPr>
            <w:tcW w:w="1558" w:type="dxa"/>
            <w:vAlign w:val="center"/>
          </w:tcPr>
          <w:p w14:paraId="0C173FF4" w14:textId="77777777" w:rsidR="002B095B" w:rsidRPr="00603E05" w:rsidRDefault="002B095B" w:rsidP="002B095B">
            <w:pPr>
              <w:jc w:val="center"/>
              <w:rPr>
                <w:rFonts w:ascii="Arial" w:hAnsi="Arial" w:cs="Arial"/>
                <w:sz w:val="18"/>
                <w:szCs w:val="18"/>
              </w:rPr>
            </w:pPr>
          </w:p>
        </w:tc>
      </w:tr>
      <w:tr w:rsidR="002B095B" w:rsidRPr="00603E05" w14:paraId="5FEA91AA" w14:textId="77777777" w:rsidTr="00C86002">
        <w:trPr>
          <w:trHeight w:val="1785"/>
          <w:jc w:val="center"/>
        </w:trPr>
        <w:tc>
          <w:tcPr>
            <w:tcW w:w="567" w:type="dxa"/>
            <w:vAlign w:val="center"/>
          </w:tcPr>
          <w:p w14:paraId="7539F6E9" w14:textId="77777777" w:rsidR="002B095B" w:rsidRPr="00603E05" w:rsidRDefault="002B095B" w:rsidP="002B095B">
            <w:pPr>
              <w:jc w:val="center"/>
              <w:rPr>
                <w:rFonts w:ascii="Arial" w:hAnsi="Arial" w:cs="Arial"/>
                <w:sz w:val="18"/>
                <w:szCs w:val="18"/>
              </w:rPr>
            </w:pPr>
            <w:r w:rsidRPr="00603E05">
              <w:rPr>
                <w:rFonts w:ascii="Arial" w:hAnsi="Arial" w:cs="Arial"/>
                <w:sz w:val="18"/>
                <w:szCs w:val="18"/>
              </w:rPr>
              <w:t>10</w:t>
            </w:r>
            <w:r>
              <w:rPr>
                <w:rFonts w:ascii="Arial" w:hAnsi="Arial" w:cs="Arial"/>
                <w:sz w:val="18"/>
                <w:szCs w:val="18"/>
              </w:rPr>
              <w:t>.</w:t>
            </w:r>
          </w:p>
        </w:tc>
        <w:tc>
          <w:tcPr>
            <w:tcW w:w="2268" w:type="dxa"/>
            <w:vAlign w:val="center"/>
          </w:tcPr>
          <w:p w14:paraId="4BC24DA4" w14:textId="77777777" w:rsidR="00B10D32" w:rsidRDefault="002B095B" w:rsidP="002B095B">
            <w:pPr>
              <w:jc w:val="center"/>
              <w:rPr>
                <w:rFonts w:ascii="Arial" w:hAnsi="Arial" w:cs="Arial"/>
                <w:sz w:val="18"/>
                <w:szCs w:val="18"/>
              </w:rPr>
            </w:pPr>
            <w:r w:rsidRPr="002B095B">
              <w:rPr>
                <w:rFonts w:ascii="Arial" w:hAnsi="Arial" w:cs="Arial"/>
                <w:sz w:val="18"/>
                <w:szCs w:val="18"/>
              </w:rPr>
              <w:t xml:space="preserve">Ściągacz podłogowy  do usuwania wody </w:t>
            </w:r>
          </w:p>
          <w:p w14:paraId="7829764D" w14:textId="77777777" w:rsidR="00B10D32" w:rsidRDefault="002B095B" w:rsidP="002B095B">
            <w:pPr>
              <w:jc w:val="center"/>
              <w:rPr>
                <w:rFonts w:ascii="Arial" w:hAnsi="Arial" w:cs="Arial"/>
                <w:sz w:val="18"/>
                <w:szCs w:val="18"/>
              </w:rPr>
            </w:pPr>
            <w:r w:rsidRPr="002B095B">
              <w:rPr>
                <w:rFonts w:ascii="Arial" w:hAnsi="Arial" w:cs="Arial"/>
                <w:sz w:val="18"/>
                <w:szCs w:val="18"/>
              </w:rPr>
              <w:t xml:space="preserve">z  posadzek w komplecie </w:t>
            </w:r>
          </w:p>
          <w:p w14:paraId="69AC4D20"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z kijem o minimalnej długości 110.  Szerokość ściągacza minimum 75 cm. Zakończenie ściągacza powinno być wykonane z tworzywa umożliwiającego dokładne usunięcie wody z powierzchni posadzki. wykonane z aluminium</w:t>
            </w:r>
          </w:p>
        </w:tc>
        <w:tc>
          <w:tcPr>
            <w:tcW w:w="993" w:type="dxa"/>
            <w:vAlign w:val="center"/>
          </w:tcPr>
          <w:p w14:paraId="1217A6DC"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komplet</w:t>
            </w:r>
          </w:p>
        </w:tc>
        <w:tc>
          <w:tcPr>
            <w:tcW w:w="1134" w:type="dxa"/>
            <w:vAlign w:val="center"/>
          </w:tcPr>
          <w:p w14:paraId="3068FE6B"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20</w:t>
            </w:r>
          </w:p>
        </w:tc>
        <w:tc>
          <w:tcPr>
            <w:tcW w:w="2013" w:type="dxa"/>
          </w:tcPr>
          <w:p w14:paraId="46F52710" w14:textId="77777777" w:rsidR="002B095B" w:rsidRDefault="002B095B" w:rsidP="002B095B">
            <w:pPr>
              <w:rPr>
                <w:rFonts w:ascii="Arial" w:hAnsi="Arial" w:cs="Arial"/>
                <w:sz w:val="18"/>
                <w:szCs w:val="18"/>
              </w:rPr>
            </w:pPr>
          </w:p>
          <w:p w14:paraId="45E862A2" w14:textId="77777777" w:rsidR="002B095B" w:rsidRDefault="002B095B" w:rsidP="002B095B">
            <w:pPr>
              <w:rPr>
                <w:rFonts w:ascii="Arial" w:hAnsi="Arial" w:cs="Arial"/>
                <w:sz w:val="18"/>
                <w:szCs w:val="18"/>
              </w:rPr>
            </w:pPr>
          </w:p>
          <w:p w14:paraId="7F1CC82D" w14:textId="77777777" w:rsidR="002B095B" w:rsidRDefault="002B095B" w:rsidP="002B095B">
            <w:pPr>
              <w:rPr>
                <w:rFonts w:ascii="Arial" w:hAnsi="Arial" w:cs="Arial"/>
                <w:sz w:val="18"/>
                <w:szCs w:val="18"/>
              </w:rPr>
            </w:pPr>
          </w:p>
          <w:p w14:paraId="0E3852B3"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Pr>
                <w:rFonts w:ascii="Arial" w:hAnsi="Arial" w:cs="Arial"/>
                <w:sz w:val="18"/>
                <w:szCs w:val="18"/>
              </w:rPr>
              <w:t xml:space="preserve"> </w:t>
            </w:r>
            <w:r w:rsidRPr="002B095B">
              <w:rPr>
                <w:rFonts w:ascii="Arial" w:hAnsi="Arial" w:cs="Arial"/>
                <w:sz w:val="18"/>
                <w:szCs w:val="18"/>
              </w:rPr>
              <w:t>materiał ściągacza: ………………………</w:t>
            </w:r>
          </w:p>
          <w:p w14:paraId="21C94351"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Pr>
                <w:rFonts w:ascii="Arial" w:hAnsi="Arial" w:cs="Arial"/>
                <w:sz w:val="18"/>
                <w:szCs w:val="18"/>
              </w:rPr>
              <w:t xml:space="preserve"> </w:t>
            </w:r>
            <w:r w:rsidRPr="002B095B">
              <w:rPr>
                <w:rFonts w:ascii="Arial" w:hAnsi="Arial" w:cs="Arial"/>
                <w:sz w:val="18"/>
                <w:szCs w:val="18"/>
              </w:rPr>
              <w:t>szerokość min:</w:t>
            </w:r>
          </w:p>
          <w:p w14:paraId="41284D4C"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p w14:paraId="422A3267"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Pr>
                <w:rFonts w:ascii="Arial" w:hAnsi="Arial" w:cs="Arial"/>
                <w:sz w:val="18"/>
                <w:szCs w:val="18"/>
              </w:rPr>
              <w:t xml:space="preserve"> </w:t>
            </w:r>
            <w:r w:rsidRPr="002B095B">
              <w:rPr>
                <w:rFonts w:ascii="Arial" w:hAnsi="Arial" w:cs="Arial"/>
                <w:sz w:val="18"/>
                <w:szCs w:val="18"/>
              </w:rPr>
              <w:t>długość kija min:</w:t>
            </w:r>
          </w:p>
          <w:p w14:paraId="67DC726E"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p w14:paraId="0F1EDE13" w14:textId="77777777" w:rsidR="002B095B" w:rsidRPr="002B095B" w:rsidRDefault="002B095B" w:rsidP="002B095B">
            <w:pPr>
              <w:rPr>
                <w:rFonts w:ascii="Arial" w:hAnsi="Arial" w:cs="Arial"/>
                <w:sz w:val="18"/>
                <w:szCs w:val="18"/>
              </w:rPr>
            </w:pPr>
          </w:p>
        </w:tc>
        <w:tc>
          <w:tcPr>
            <w:tcW w:w="1702" w:type="dxa"/>
            <w:vAlign w:val="center"/>
          </w:tcPr>
          <w:p w14:paraId="2E3A38E6" w14:textId="77777777" w:rsidR="002B095B" w:rsidRPr="00603E05" w:rsidRDefault="002B095B" w:rsidP="002B095B">
            <w:pPr>
              <w:jc w:val="center"/>
              <w:rPr>
                <w:rFonts w:ascii="Arial" w:hAnsi="Arial" w:cs="Arial"/>
                <w:sz w:val="18"/>
                <w:szCs w:val="18"/>
              </w:rPr>
            </w:pPr>
          </w:p>
        </w:tc>
        <w:tc>
          <w:tcPr>
            <w:tcW w:w="1418" w:type="dxa"/>
            <w:vAlign w:val="center"/>
          </w:tcPr>
          <w:p w14:paraId="0AA599AA" w14:textId="77777777" w:rsidR="002B095B" w:rsidRPr="00603E05" w:rsidRDefault="002B095B" w:rsidP="002B095B">
            <w:pPr>
              <w:jc w:val="center"/>
              <w:rPr>
                <w:rFonts w:ascii="Arial" w:hAnsi="Arial" w:cs="Arial"/>
                <w:sz w:val="18"/>
                <w:szCs w:val="18"/>
              </w:rPr>
            </w:pPr>
          </w:p>
        </w:tc>
        <w:tc>
          <w:tcPr>
            <w:tcW w:w="1559" w:type="dxa"/>
            <w:vAlign w:val="center"/>
          </w:tcPr>
          <w:p w14:paraId="0E04B486" w14:textId="77777777" w:rsidR="002B095B" w:rsidRPr="00603E05" w:rsidRDefault="002B095B" w:rsidP="002B095B">
            <w:pPr>
              <w:jc w:val="center"/>
              <w:rPr>
                <w:rFonts w:ascii="Arial" w:hAnsi="Arial" w:cs="Arial"/>
                <w:sz w:val="18"/>
                <w:szCs w:val="18"/>
              </w:rPr>
            </w:pPr>
          </w:p>
        </w:tc>
        <w:tc>
          <w:tcPr>
            <w:tcW w:w="850" w:type="dxa"/>
            <w:vAlign w:val="center"/>
          </w:tcPr>
          <w:p w14:paraId="658E4122" w14:textId="77777777" w:rsidR="002B095B" w:rsidRPr="00603E05" w:rsidRDefault="002B095B" w:rsidP="002B095B">
            <w:pPr>
              <w:jc w:val="center"/>
              <w:rPr>
                <w:rFonts w:ascii="Arial" w:hAnsi="Arial" w:cs="Arial"/>
                <w:sz w:val="18"/>
                <w:szCs w:val="18"/>
              </w:rPr>
            </w:pPr>
          </w:p>
        </w:tc>
        <w:tc>
          <w:tcPr>
            <w:tcW w:w="1558" w:type="dxa"/>
            <w:vAlign w:val="center"/>
          </w:tcPr>
          <w:p w14:paraId="1D65A7FF" w14:textId="77777777" w:rsidR="002B095B" w:rsidRPr="00603E05" w:rsidRDefault="002B095B" w:rsidP="002B095B">
            <w:pPr>
              <w:jc w:val="center"/>
              <w:rPr>
                <w:rFonts w:ascii="Arial" w:hAnsi="Arial" w:cs="Arial"/>
                <w:sz w:val="18"/>
                <w:szCs w:val="18"/>
              </w:rPr>
            </w:pPr>
          </w:p>
        </w:tc>
      </w:tr>
      <w:tr w:rsidR="002B095B" w:rsidRPr="00603E05" w14:paraId="7C141E8B" w14:textId="77777777" w:rsidTr="00C86002">
        <w:trPr>
          <w:trHeight w:val="3011"/>
          <w:jc w:val="center"/>
        </w:trPr>
        <w:tc>
          <w:tcPr>
            <w:tcW w:w="567" w:type="dxa"/>
            <w:vAlign w:val="center"/>
          </w:tcPr>
          <w:p w14:paraId="44E31128" w14:textId="77777777" w:rsidR="002B095B" w:rsidRPr="00603E05" w:rsidRDefault="002B095B" w:rsidP="002B095B">
            <w:pPr>
              <w:jc w:val="center"/>
              <w:rPr>
                <w:rFonts w:ascii="Arial" w:hAnsi="Arial" w:cs="Arial"/>
                <w:sz w:val="18"/>
                <w:szCs w:val="18"/>
              </w:rPr>
            </w:pPr>
            <w:r w:rsidRPr="00603E05">
              <w:rPr>
                <w:rFonts w:ascii="Arial" w:hAnsi="Arial" w:cs="Arial"/>
                <w:sz w:val="18"/>
                <w:szCs w:val="18"/>
              </w:rPr>
              <w:t>11</w:t>
            </w:r>
            <w:r>
              <w:rPr>
                <w:rFonts w:ascii="Arial" w:hAnsi="Arial" w:cs="Arial"/>
                <w:sz w:val="18"/>
                <w:szCs w:val="18"/>
              </w:rPr>
              <w:t>.</w:t>
            </w:r>
          </w:p>
        </w:tc>
        <w:tc>
          <w:tcPr>
            <w:tcW w:w="2268" w:type="dxa"/>
            <w:vAlign w:val="center"/>
          </w:tcPr>
          <w:p w14:paraId="0B8ADF09" w14:textId="77777777" w:rsidR="0096496C" w:rsidRDefault="0096496C" w:rsidP="002B095B">
            <w:pPr>
              <w:jc w:val="center"/>
              <w:rPr>
                <w:rFonts w:ascii="Arial" w:hAnsi="Arial" w:cs="Arial"/>
                <w:sz w:val="18"/>
                <w:szCs w:val="18"/>
              </w:rPr>
            </w:pPr>
            <w:r w:rsidRPr="0096496C">
              <w:rPr>
                <w:rFonts w:ascii="Arial" w:hAnsi="Arial" w:cs="Arial"/>
                <w:sz w:val="18"/>
                <w:szCs w:val="18"/>
              </w:rPr>
              <w:t xml:space="preserve">Kosz na śmieci plastikowy uchylny przeznaczony do gromadzenia różnego rodzaju odpadków, nadający się do pomieszczeń biurowych. Wykonany </w:t>
            </w:r>
          </w:p>
          <w:p w14:paraId="1DD22B54" w14:textId="77777777" w:rsidR="00664981" w:rsidRDefault="0096496C" w:rsidP="002B095B">
            <w:pPr>
              <w:jc w:val="center"/>
              <w:rPr>
                <w:rFonts w:ascii="Arial" w:hAnsi="Arial" w:cs="Arial"/>
                <w:sz w:val="18"/>
                <w:szCs w:val="18"/>
              </w:rPr>
            </w:pPr>
            <w:r w:rsidRPr="0096496C">
              <w:rPr>
                <w:rFonts w:ascii="Arial" w:hAnsi="Arial" w:cs="Arial"/>
                <w:sz w:val="18"/>
                <w:szCs w:val="18"/>
              </w:rPr>
              <w:t xml:space="preserve">z wytrzymałego </w:t>
            </w:r>
          </w:p>
          <w:p w14:paraId="61031B84" w14:textId="77777777" w:rsidR="00664981" w:rsidRDefault="0096496C" w:rsidP="002B095B">
            <w:pPr>
              <w:jc w:val="center"/>
              <w:rPr>
                <w:rFonts w:ascii="Arial" w:hAnsi="Arial" w:cs="Arial"/>
                <w:sz w:val="18"/>
                <w:szCs w:val="18"/>
              </w:rPr>
            </w:pPr>
            <w:r w:rsidRPr="0096496C">
              <w:rPr>
                <w:rFonts w:ascii="Arial" w:hAnsi="Arial" w:cs="Arial"/>
                <w:sz w:val="18"/>
                <w:szCs w:val="18"/>
              </w:rPr>
              <w:t xml:space="preserve">i twardego plastiku, który będzie łatwo utrzymać </w:t>
            </w:r>
          </w:p>
          <w:p w14:paraId="235F4728" w14:textId="22D503E5" w:rsidR="002B095B" w:rsidRPr="002B095B" w:rsidRDefault="0096496C" w:rsidP="002B095B">
            <w:pPr>
              <w:jc w:val="center"/>
              <w:rPr>
                <w:rFonts w:ascii="Arial" w:hAnsi="Arial" w:cs="Arial"/>
                <w:sz w:val="18"/>
                <w:szCs w:val="18"/>
              </w:rPr>
            </w:pPr>
            <w:r w:rsidRPr="0096496C">
              <w:rPr>
                <w:rFonts w:ascii="Arial" w:hAnsi="Arial" w:cs="Arial"/>
                <w:sz w:val="18"/>
                <w:szCs w:val="18"/>
              </w:rPr>
              <w:t>w czystości. Pojemność kosza 25 L</w:t>
            </w:r>
          </w:p>
        </w:tc>
        <w:tc>
          <w:tcPr>
            <w:tcW w:w="993" w:type="dxa"/>
            <w:vAlign w:val="center"/>
          </w:tcPr>
          <w:p w14:paraId="1939A0FA"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sztuka</w:t>
            </w:r>
          </w:p>
        </w:tc>
        <w:tc>
          <w:tcPr>
            <w:tcW w:w="1134" w:type="dxa"/>
            <w:vAlign w:val="center"/>
          </w:tcPr>
          <w:p w14:paraId="52E14952"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40</w:t>
            </w:r>
          </w:p>
        </w:tc>
        <w:tc>
          <w:tcPr>
            <w:tcW w:w="2013" w:type="dxa"/>
          </w:tcPr>
          <w:p w14:paraId="27C6B8F7" w14:textId="77777777" w:rsidR="002B095B" w:rsidRPr="002B095B" w:rsidRDefault="002B095B" w:rsidP="002B095B">
            <w:pPr>
              <w:rPr>
                <w:rFonts w:ascii="Arial" w:hAnsi="Arial" w:cs="Arial"/>
                <w:sz w:val="18"/>
                <w:szCs w:val="18"/>
              </w:rPr>
            </w:pPr>
          </w:p>
          <w:p w14:paraId="0DB29DF8" w14:textId="77777777" w:rsidR="002B095B" w:rsidRPr="002B095B" w:rsidRDefault="002B095B" w:rsidP="002B095B">
            <w:pPr>
              <w:rPr>
                <w:rFonts w:ascii="Arial" w:hAnsi="Arial" w:cs="Arial"/>
                <w:sz w:val="18"/>
                <w:szCs w:val="18"/>
              </w:rPr>
            </w:pPr>
          </w:p>
          <w:p w14:paraId="1862FC74" w14:textId="77777777" w:rsidR="002B095B" w:rsidRPr="002B095B" w:rsidRDefault="002B095B" w:rsidP="002B095B">
            <w:pPr>
              <w:rPr>
                <w:rFonts w:ascii="Arial" w:hAnsi="Arial" w:cs="Arial"/>
                <w:sz w:val="18"/>
                <w:szCs w:val="18"/>
              </w:rPr>
            </w:pPr>
          </w:p>
          <w:p w14:paraId="287B9AF3" w14:textId="77777777" w:rsidR="0053293F" w:rsidRDefault="0053293F" w:rsidP="002B095B">
            <w:pPr>
              <w:rPr>
                <w:rFonts w:ascii="Arial" w:hAnsi="Arial" w:cs="Arial"/>
                <w:sz w:val="18"/>
                <w:szCs w:val="18"/>
              </w:rPr>
            </w:pPr>
          </w:p>
          <w:p w14:paraId="28F42795" w14:textId="77777777" w:rsidR="002B095B" w:rsidRPr="002B095B" w:rsidRDefault="002B095B" w:rsidP="002B095B">
            <w:pPr>
              <w:rPr>
                <w:rFonts w:ascii="Arial" w:hAnsi="Arial" w:cs="Arial"/>
                <w:sz w:val="18"/>
                <w:szCs w:val="18"/>
              </w:rPr>
            </w:pPr>
            <w:r w:rsidRPr="002B095B">
              <w:rPr>
                <w:rFonts w:ascii="Arial" w:hAnsi="Arial" w:cs="Arial"/>
                <w:sz w:val="18"/>
                <w:szCs w:val="18"/>
              </w:rPr>
              <w:t>- materiał : ………………………</w:t>
            </w:r>
          </w:p>
          <w:p w14:paraId="399F47A9"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Pr>
                <w:rFonts w:ascii="Arial" w:hAnsi="Arial" w:cs="Arial"/>
                <w:sz w:val="18"/>
                <w:szCs w:val="18"/>
              </w:rPr>
              <w:t xml:space="preserve"> </w:t>
            </w:r>
            <w:r w:rsidRPr="002B095B">
              <w:rPr>
                <w:rFonts w:ascii="Arial" w:hAnsi="Arial" w:cs="Arial"/>
                <w:sz w:val="18"/>
                <w:szCs w:val="18"/>
              </w:rPr>
              <w:t>pojemność: ………………………</w:t>
            </w:r>
          </w:p>
        </w:tc>
        <w:tc>
          <w:tcPr>
            <w:tcW w:w="1702" w:type="dxa"/>
            <w:vAlign w:val="center"/>
          </w:tcPr>
          <w:p w14:paraId="2E8CF1A4" w14:textId="77777777" w:rsidR="002B095B" w:rsidRPr="00603E05" w:rsidRDefault="002B095B" w:rsidP="002B095B">
            <w:pPr>
              <w:jc w:val="center"/>
              <w:rPr>
                <w:rFonts w:ascii="Arial" w:hAnsi="Arial" w:cs="Arial"/>
                <w:sz w:val="18"/>
                <w:szCs w:val="18"/>
              </w:rPr>
            </w:pPr>
          </w:p>
        </w:tc>
        <w:tc>
          <w:tcPr>
            <w:tcW w:w="1418" w:type="dxa"/>
            <w:vAlign w:val="center"/>
          </w:tcPr>
          <w:p w14:paraId="701EF2D9" w14:textId="77777777" w:rsidR="002B095B" w:rsidRPr="00603E05" w:rsidRDefault="002B095B" w:rsidP="002B095B">
            <w:pPr>
              <w:jc w:val="center"/>
              <w:rPr>
                <w:rFonts w:ascii="Arial" w:hAnsi="Arial" w:cs="Arial"/>
                <w:sz w:val="18"/>
                <w:szCs w:val="18"/>
              </w:rPr>
            </w:pPr>
          </w:p>
        </w:tc>
        <w:tc>
          <w:tcPr>
            <w:tcW w:w="1559" w:type="dxa"/>
            <w:vAlign w:val="center"/>
          </w:tcPr>
          <w:p w14:paraId="6E57599A" w14:textId="77777777" w:rsidR="002B095B" w:rsidRPr="00603E05" w:rsidRDefault="002B095B" w:rsidP="002B095B">
            <w:pPr>
              <w:jc w:val="center"/>
              <w:rPr>
                <w:rFonts w:ascii="Arial" w:hAnsi="Arial" w:cs="Arial"/>
                <w:sz w:val="18"/>
                <w:szCs w:val="18"/>
              </w:rPr>
            </w:pPr>
          </w:p>
        </w:tc>
        <w:tc>
          <w:tcPr>
            <w:tcW w:w="850" w:type="dxa"/>
            <w:vAlign w:val="center"/>
          </w:tcPr>
          <w:p w14:paraId="28156301" w14:textId="77777777" w:rsidR="002B095B" w:rsidRPr="00603E05" w:rsidRDefault="002B095B" w:rsidP="002B095B">
            <w:pPr>
              <w:jc w:val="center"/>
              <w:rPr>
                <w:rFonts w:ascii="Arial" w:hAnsi="Arial" w:cs="Arial"/>
                <w:sz w:val="18"/>
                <w:szCs w:val="18"/>
              </w:rPr>
            </w:pPr>
          </w:p>
        </w:tc>
        <w:tc>
          <w:tcPr>
            <w:tcW w:w="1558" w:type="dxa"/>
            <w:vAlign w:val="center"/>
          </w:tcPr>
          <w:p w14:paraId="5783F328" w14:textId="77777777" w:rsidR="002B095B" w:rsidRPr="00603E05" w:rsidRDefault="002B095B" w:rsidP="002B095B">
            <w:pPr>
              <w:jc w:val="center"/>
              <w:rPr>
                <w:rFonts w:ascii="Arial" w:hAnsi="Arial" w:cs="Arial"/>
                <w:sz w:val="18"/>
                <w:szCs w:val="18"/>
              </w:rPr>
            </w:pPr>
          </w:p>
        </w:tc>
      </w:tr>
      <w:tr w:rsidR="002B095B" w:rsidRPr="00603E05" w14:paraId="77B1E7A1" w14:textId="77777777" w:rsidTr="00C86002">
        <w:trPr>
          <w:trHeight w:val="2464"/>
          <w:jc w:val="center"/>
        </w:trPr>
        <w:tc>
          <w:tcPr>
            <w:tcW w:w="567" w:type="dxa"/>
            <w:vAlign w:val="center"/>
          </w:tcPr>
          <w:p w14:paraId="2AE4B29C" w14:textId="77777777" w:rsidR="002B095B" w:rsidRPr="00603E05" w:rsidRDefault="002B095B" w:rsidP="002B095B">
            <w:pPr>
              <w:jc w:val="center"/>
              <w:rPr>
                <w:rFonts w:ascii="Arial" w:hAnsi="Arial" w:cs="Arial"/>
                <w:sz w:val="18"/>
                <w:szCs w:val="18"/>
              </w:rPr>
            </w:pPr>
            <w:r w:rsidRPr="00603E05">
              <w:rPr>
                <w:rFonts w:ascii="Arial" w:hAnsi="Arial" w:cs="Arial"/>
                <w:sz w:val="18"/>
                <w:szCs w:val="18"/>
              </w:rPr>
              <w:lastRenderedPageBreak/>
              <w:t>12</w:t>
            </w:r>
            <w:r>
              <w:rPr>
                <w:rFonts w:ascii="Arial" w:hAnsi="Arial" w:cs="Arial"/>
                <w:sz w:val="18"/>
                <w:szCs w:val="18"/>
              </w:rPr>
              <w:t>.</w:t>
            </w:r>
          </w:p>
        </w:tc>
        <w:tc>
          <w:tcPr>
            <w:tcW w:w="2268" w:type="dxa"/>
            <w:vAlign w:val="center"/>
          </w:tcPr>
          <w:p w14:paraId="22A4C4BE" w14:textId="77777777" w:rsidR="0053293F" w:rsidRDefault="002B095B" w:rsidP="002B095B">
            <w:pPr>
              <w:jc w:val="center"/>
              <w:rPr>
                <w:rFonts w:ascii="Arial" w:hAnsi="Arial" w:cs="Arial"/>
                <w:sz w:val="18"/>
                <w:szCs w:val="18"/>
              </w:rPr>
            </w:pPr>
            <w:r w:rsidRPr="002B095B">
              <w:rPr>
                <w:rFonts w:ascii="Arial" w:hAnsi="Arial" w:cs="Arial"/>
                <w:sz w:val="18"/>
                <w:szCs w:val="18"/>
              </w:rPr>
              <w:t xml:space="preserve">Dozownik na mydło </w:t>
            </w:r>
          </w:p>
          <w:p w14:paraId="261C7E19" w14:textId="77777777" w:rsidR="0053293F" w:rsidRDefault="002B095B" w:rsidP="002B095B">
            <w:pPr>
              <w:jc w:val="center"/>
              <w:rPr>
                <w:rFonts w:ascii="Arial" w:hAnsi="Arial" w:cs="Arial"/>
                <w:sz w:val="18"/>
                <w:szCs w:val="18"/>
              </w:rPr>
            </w:pPr>
            <w:r w:rsidRPr="002B095B">
              <w:rPr>
                <w:rFonts w:ascii="Arial" w:hAnsi="Arial" w:cs="Arial"/>
                <w:sz w:val="18"/>
                <w:szCs w:val="18"/>
              </w:rPr>
              <w:t xml:space="preserve">w płynie do montażu naściennego o  pojemności 500ml, wykonany z tworzywa sztucznego w kolorze białym. Posiadający przycisk umożliwiający dozowanie mydła. Wyposażony w zbiornik umożliwiający wielokrotne napełnianie oraz wizjer lub okienko do kontroli poziomu mydła. W zestawie </w:t>
            </w:r>
          </w:p>
          <w:p w14:paraId="2E1E4D17"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z dozownikiem powinny znajdować się wkręty umożliwiające przymocowanie go do ściany.</w:t>
            </w:r>
          </w:p>
        </w:tc>
        <w:tc>
          <w:tcPr>
            <w:tcW w:w="993" w:type="dxa"/>
            <w:vAlign w:val="center"/>
          </w:tcPr>
          <w:p w14:paraId="5B80342F"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sztuka</w:t>
            </w:r>
          </w:p>
        </w:tc>
        <w:tc>
          <w:tcPr>
            <w:tcW w:w="1134" w:type="dxa"/>
            <w:vAlign w:val="center"/>
          </w:tcPr>
          <w:p w14:paraId="605EDE31"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20</w:t>
            </w:r>
          </w:p>
        </w:tc>
        <w:tc>
          <w:tcPr>
            <w:tcW w:w="2013" w:type="dxa"/>
          </w:tcPr>
          <w:p w14:paraId="327EE5F4" w14:textId="77777777" w:rsidR="0053293F" w:rsidRDefault="0053293F" w:rsidP="002B095B">
            <w:pPr>
              <w:rPr>
                <w:rFonts w:ascii="Arial" w:hAnsi="Arial" w:cs="Arial"/>
                <w:sz w:val="18"/>
                <w:szCs w:val="18"/>
              </w:rPr>
            </w:pPr>
          </w:p>
          <w:p w14:paraId="4948878C" w14:textId="77777777" w:rsidR="0053293F" w:rsidRDefault="0053293F" w:rsidP="002B095B">
            <w:pPr>
              <w:rPr>
                <w:rFonts w:ascii="Arial" w:hAnsi="Arial" w:cs="Arial"/>
                <w:sz w:val="18"/>
                <w:szCs w:val="18"/>
              </w:rPr>
            </w:pPr>
          </w:p>
          <w:p w14:paraId="7E84F1C1" w14:textId="77777777" w:rsidR="0053293F" w:rsidRDefault="0053293F" w:rsidP="002B095B">
            <w:pPr>
              <w:rPr>
                <w:rFonts w:ascii="Arial" w:hAnsi="Arial" w:cs="Arial"/>
                <w:sz w:val="18"/>
                <w:szCs w:val="18"/>
              </w:rPr>
            </w:pPr>
          </w:p>
          <w:p w14:paraId="4D3B6888" w14:textId="77777777" w:rsidR="0053293F" w:rsidRDefault="0053293F" w:rsidP="002B095B">
            <w:pPr>
              <w:rPr>
                <w:rFonts w:ascii="Arial" w:hAnsi="Arial" w:cs="Arial"/>
                <w:sz w:val="18"/>
                <w:szCs w:val="18"/>
              </w:rPr>
            </w:pPr>
          </w:p>
          <w:p w14:paraId="7B260723"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sidR="0053293F">
              <w:rPr>
                <w:rFonts w:ascii="Arial" w:hAnsi="Arial" w:cs="Arial"/>
                <w:sz w:val="18"/>
                <w:szCs w:val="18"/>
              </w:rPr>
              <w:t xml:space="preserve"> </w:t>
            </w:r>
            <w:r w:rsidRPr="002B095B">
              <w:rPr>
                <w:rFonts w:ascii="Arial" w:hAnsi="Arial" w:cs="Arial"/>
                <w:sz w:val="18"/>
                <w:szCs w:val="18"/>
              </w:rPr>
              <w:t xml:space="preserve">materiał: </w:t>
            </w:r>
          </w:p>
          <w:p w14:paraId="7CECD2D5"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p w14:paraId="24611ECE"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sidR="0053293F">
              <w:rPr>
                <w:rFonts w:ascii="Arial" w:hAnsi="Arial" w:cs="Arial"/>
                <w:sz w:val="18"/>
                <w:szCs w:val="18"/>
              </w:rPr>
              <w:t xml:space="preserve"> </w:t>
            </w:r>
            <w:r w:rsidRPr="002B095B">
              <w:rPr>
                <w:rFonts w:ascii="Arial" w:hAnsi="Arial" w:cs="Arial"/>
                <w:sz w:val="18"/>
                <w:szCs w:val="18"/>
              </w:rPr>
              <w:t>kolor:</w:t>
            </w:r>
          </w:p>
          <w:p w14:paraId="3CE78E31"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p w14:paraId="1A46C0F9"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sidR="0053293F">
              <w:rPr>
                <w:rFonts w:ascii="Arial" w:hAnsi="Arial" w:cs="Arial"/>
                <w:sz w:val="18"/>
                <w:szCs w:val="18"/>
              </w:rPr>
              <w:t xml:space="preserve"> </w:t>
            </w:r>
            <w:r w:rsidRPr="002B095B">
              <w:rPr>
                <w:rFonts w:ascii="Arial" w:hAnsi="Arial" w:cs="Arial"/>
                <w:sz w:val="18"/>
                <w:szCs w:val="18"/>
              </w:rPr>
              <w:t>pojemność:</w:t>
            </w:r>
          </w:p>
          <w:p w14:paraId="2765DBC3" w14:textId="77777777" w:rsidR="002B095B" w:rsidRPr="002B095B" w:rsidRDefault="002B095B" w:rsidP="002B095B">
            <w:pPr>
              <w:rPr>
                <w:rFonts w:ascii="Arial" w:hAnsi="Arial" w:cs="Arial"/>
                <w:sz w:val="18"/>
                <w:szCs w:val="18"/>
              </w:rPr>
            </w:pPr>
            <w:r w:rsidRPr="002B095B">
              <w:rPr>
                <w:rFonts w:ascii="Arial" w:hAnsi="Arial" w:cs="Arial"/>
                <w:sz w:val="18"/>
                <w:szCs w:val="18"/>
              </w:rPr>
              <w:t>……………. ……….</w:t>
            </w:r>
          </w:p>
          <w:p w14:paraId="09AC9060"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sidR="0053293F">
              <w:rPr>
                <w:rFonts w:ascii="Arial" w:hAnsi="Arial" w:cs="Arial"/>
                <w:sz w:val="18"/>
                <w:szCs w:val="18"/>
              </w:rPr>
              <w:t xml:space="preserve"> </w:t>
            </w:r>
            <w:r w:rsidRPr="002B095B">
              <w:rPr>
                <w:rFonts w:ascii="Arial" w:hAnsi="Arial" w:cs="Arial"/>
                <w:sz w:val="18"/>
                <w:szCs w:val="18"/>
              </w:rPr>
              <w:t>dodatkowe wyposażenie:</w:t>
            </w:r>
          </w:p>
          <w:p w14:paraId="3C2B5FC2"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p w14:paraId="670567BF"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tc>
        <w:tc>
          <w:tcPr>
            <w:tcW w:w="1702" w:type="dxa"/>
            <w:vAlign w:val="center"/>
          </w:tcPr>
          <w:p w14:paraId="5569F529" w14:textId="77777777" w:rsidR="002B095B" w:rsidRPr="00603E05" w:rsidRDefault="002B095B" w:rsidP="002B095B">
            <w:pPr>
              <w:jc w:val="center"/>
              <w:rPr>
                <w:rFonts w:ascii="Arial" w:hAnsi="Arial" w:cs="Arial"/>
                <w:sz w:val="18"/>
                <w:szCs w:val="18"/>
              </w:rPr>
            </w:pPr>
          </w:p>
        </w:tc>
        <w:tc>
          <w:tcPr>
            <w:tcW w:w="1418" w:type="dxa"/>
            <w:vAlign w:val="center"/>
          </w:tcPr>
          <w:p w14:paraId="5CEEF983" w14:textId="77777777" w:rsidR="002B095B" w:rsidRPr="00603E05" w:rsidRDefault="002B095B" w:rsidP="002B095B">
            <w:pPr>
              <w:jc w:val="center"/>
              <w:rPr>
                <w:rFonts w:ascii="Arial" w:hAnsi="Arial" w:cs="Arial"/>
                <w:sz w:val="18"/>
                <w:szCs w:val="18"/>
              </w:rPr>
            </w:pPr>
          </w:p>
        </w:tc>
        <w:tc>
          <w:tcPr>
            <w:tcW w:w="1559" w:type="dxa"/>
            <w:vAlign w:val="center"/>
          </w:tcPr>
          <w:p w14:paraId="56E70BB4" w14:textId="77777777" w:rsidR="002B095B" w:rsidRPr="00603E05" w:rsidRDefault="002B095B" w:rsidP="002B095B">
            <w:pPr>
              <w:jc w:val="center"/>
              <w:rPr>
                <w:rFonts w:ascii="Arial" w:hAnsi="Arial" w:cs="Arial"/>
                <w:sz w:val="18"/>
                <w:szCs w:val="18"/>
              </w:rPr>
            </w:pPr>
          </w:p>
        </w:tc>
        <w:tc>
          <w:tcPr>
            <w:tcW w:w="850" w:type="dxa"/>
            <w:vAlign w:val="center"/>
          </w:tcPr>
          <w:p w14:paraId="78B8CE8E" w14:textId="77777777" w:rsidR="002B095B" w:rsidRPr="00603E05" w:rsidRDefault="002B095B" w:rsidP="002B095B">
            <w:pPr>
              <w:jc w:val="center"/>
              <w:rPr>
                <w:rFonts w:ascii="Arial" w:hAnsi="Arial" w:cs="Arial"/>
                <w:sz w:val="18"/>
                <w:szCs w:val="18"/>
              </w:rPr>
            </w:pPr>
          </w:p>
        </w:tc>
        <w:tc>
          <w:tcPr>
            <w:tcW w:w="1558" w:type="dxa"/>
            <w:vAlign w:val="center"/>
          </w:tcPr>
          <w:p w14:paraId="64D91971" w14:textId="77777777" w:rsidR="002B095B" w:rsidRPr="00603E05" w:rsidRDefault="002B095B" w:rsidP="002B095B">
            <w:pPr>
              <w:jc w:val="center"/>
              <w:rPr>
                <w:rFonts w:ascii="Arial" w:hAnsi="Arial" w:cs="Arial"/>
                <w:sz w:val="18"/>
                <w:szCs w:val="18"/>
              </w:rPr>
            </w:pPr>
          </w:p>
        </w:tc>
      </w:tr>
      <w:tr w:rsidR="002B095B" w:rsidRPr="00603E05" w14:paraId="6037BF64" w14:textId="77777777" w:rsidTr="00C86002">
        <w:trPr>
          <w:trHeight w:val="2037"/>
          <w:jc w:val="center"/>
        </w:trPr>
        <w:tc>
          <w:tcPr>
            <w:tcW w:w="567" w:type="dxa"/>
            <w:vAlign w:val="center"/>
          </w:tcPr>
          <w:p w14:paraId="7F0FF4AF" w14:textId="77777777" w:rsidR="002B095B" w:rsidRPr="00603E05" w:rsidRDefault="002B095B" w:rsidP="002B095B">
            <w:pPr>
              <w:jc w:val="center"/>
              <w:rPr>
                <w:rFonts w:ascii="Arial" w:hAnsi="Arial" w:cs="Arial"/>
                <w:sz w:val="18"/>
                <w:szCs w:val="18"/>
              </w:rPr>
            </w:pPr>
            <w:r w:rsidRPr="00603E05">
              <w:rPr>
                <w:rFonts w:ascii="Arial" w:hAnsi="Arial" w:cs="Arial"/>
                <w:sz w:val="18"/>
                <w:szCs w:val="18"/>
              </w:rPr>
              <w:t>13</w:t>
            </w:r>
            <w:r>
              <w:rPr>
                <w:rFonts w:ascii="Arial" w:hAnsi="Arial" w:cs="Arial"/>
                <w:sz w:val="18"/>
                <w:szCs w:val="18"/>
              </w:rPr>
              <w:t>.</w:t>
            </w:r>
          </w:p>
        </w:tc>
        <w:tc>
          <w:tcPr>
            <w:tcW w:w="2268" w:type="dxa"/>
            <w:vAlign w:val="center"/>
          </w:tcPr>
          <w:p w14:paraId="222ADEAE" w14:textId="77777777" w:rsidR="0053293F" w:rsidRDefault="002B095B" w:rsidP="002B095B">
            <w:pPr>
              <w:jc w:val="center"/>
              <w:rPr>
                <w:rFonts w:ascii="Arial" w:hAnsi="Arial" w:cs="Arial"/>
                <w:sz w:val="18"/>
                <w:szCs w:val="18"/>
              </w:rPr>
            </w:pPr>
            <w:r w:rsidRPr="002B095B">
              <w:rPr>
                <w:rFonts w:ascii="Arial" w:hAnsi="Arial" w:cs="Arial"/>
                <w:sz w:val="18"/>
                <w:szCs w:val="18"/>
              </w:rPr>
              <w:t xml:space="preserve">Dozownik ręczników papierowych Pojemnik </w:t>
            </w:r>
          </w:p>
          <w:p w14:paraId="61AD6B7C" w14:textId="77777777" w:rsidR="0053293F" w:rsidRDefault="002B095B" w:rsidP="002B095B">
            <w:pPr>
              <w:jc w:val="center"/>
              <w:rPr>
                <w:rFonts w:ascii="Arial" w:hAnsi="Arial" w:cs="Arial"/>
                <w:sz w:val="18"/>
                <w:szCs w:val="18"/>
              </w:rPr>
            </w:pPr>
            <w:r w:rsidRPr="002B095B">
              <w:rPr>
                <w:rFonts w:ascii="Arial" w:hAnsi="Arial" w:cs="Arial"/>
                <w:sz w:val="18"/>
                <w:szCs w:val="18"/>
              </w:rPr>
              <w:t xml:space="preserve">w kolorze białym na ręczniki papierowe składane typu "Z". Do montażu naściennego. </w:t>
            </w:r>
          </w:p>
          <w:p w14:paraId="55016FAD" w14:textId="77777777" w:rsidR="00EF0829" w:rsidRDefault="002B095B" w:rsidP="002B095B">
            <w:pPr>
              <w:jc w:val="center"/>
              <w:rPr>
                <w:rFonts w:ascii="Arial" w:hAnsi="Arial" w:cs="Arial"/>
                <w:sz w:val="18"/>
                <w:szCs w:val="18"/>
              </w:rPr>
            </w:pPr>
            <w:r w:rsidRPr="002B095B">
              <w:rPr>
                <w:rFonts w:ascii="Arial" w:hAnsi="Arial" w:cs="Arial"/>
                <w:sz w:val="18"/>
                <w:szCs w:val="18"/>
              </w:rPr>
              <w:t xml:space="preserve">W komplecie </w:t>
            </w:r>
          </w:p>
          <w:p w14:paraId="332634D0"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z pojemnikiem powinny znajdować się wkręty wraz kołkami umożliwiające przymocowanie pojemnika do ściany. Pojemność minimum 200 sztuk listków.</w:t>
            </w:r>
          </w:p>
        </w:tc>
        <w:tc>
          <w:tcPr>
            <w:tcW w:w="993" w:type="dxa"/>
            <w:vAlign w:val="center"/>
          </w:tcPr>
          <w:p w14:paraId="5BC4D7CB"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sztuka</w:t>
            </w:r>
          </w:p>
        </w:tc>
        <w:tc>
          <w:tcPr>
            <w:tcW w:w="1134" w:type="dxa"/>
            <w:vAlign w:val="center"/>
          </w:tcPr>
          <w:p w14:paraId="2997647C"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50</w:t>
            </w:r>
          </w:p>
        </w:tc>
        <w:tc>
          <w:tcPr>
            <w:tcW w:w="2013" w:type="dxa"/>
          </w:tcPr>
          <w:p w14:paraId="2FF6A571" w14:textId="77777777" w:rsidR="0053293F" w:rsidRDefault="0053293F" w:rsidP="002B095B">
            <w:pPr>
              <w:rPr>
                <w:rFonts w:ascii="Arial" w:hAnsi="Arial" w:cs="Arial"/>
                <w:sz w:val="18"/>
                <w:szCs w:val="18"/>
              </w:rPr>
            </w:pPr>
          </w:p>
          <w:p w14:paraId="2435A2F7" w14:textId="77777777" w:rsidR="0053293F" w:rsidRDefault="0053293F" w:rsidP="002B095B">
            <w:pPr>
              <w:rPr>
                <w:rFonts w:ascii="Arial" w:hAnsi="Arial" w:cs="Arial"/>
                <w:sz w:val="18"/>
                <w:szCs w:val="18"/>
              </w:rPr>
            </w:pPr>
          </w:p>
          <w:p w14:paraId="38B99913"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sidR="0053293F">
              <w:rPr>
                <w:rFonts w:ascii="Arial" w:hAnsi="Arial" w:cs="Arial"/>
                <w:sz w:val="18"/>
                <w:szCs w:val="18"/>
              </w:rPr>
              <w:t xml:space="preserve"> </w:t>
            </w:r>
            <w:r w:rsidRPr="002B095B">
              <w:rPr>
                <w:rFonts w:ascii="Arial" w:hAnsi="Arial" w:cs="Arial"/>
                <w:sz w:val="18"/>
                <w:szCs w:val="18"/>
              </w:rPr>
              <w:t>materiał:</w:t>
            </w:r>
          </w:p>
          <w:p w14:paraId="43324259"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p w14:paraId="7A281F01"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sidR="0053293F">
              <w:rPr>
                <w:rFonts w:ascii="Arial" w:hAnsi="Arial" w:cs="Arial"/>
                <w:sz w:val="18"/>
                <w:szCs w:val="18"/>
              </w:rPr>
              <w:t xml:space="preserve"> </w:t>
            </w:r>
            <w:r w:rsidRPr="002B095B">
              <w:rPr>
                <w:rFonts w:ascii="Arial" w:hAnsi="Arial" w:cs="Arial"/>
                <w:sz w:val="18"/>
                <w:szCs w:val="18"/>
              </w:rPr>
              <w:t>kolor:</w:t>
            </w:r>
          </w:p>
          <w:p w14:paraId="703A5EEC" w14:textId="77777777" w:rsidR="002B095B" w:rsidRPr="002B095B" w:rsidRDefault="002B095B" w:rsidP="002B095B">
            <w:pPr>
              <w:rPr>
                <w:rFonts w:ascii="Arial" w:hAnsi="Arial" w:cs="Arial"/>
                <w:sz w:val="18"/>
                <w:szCs w:val="18"/>
              </w:rPr>
            </w:pPr>
            <w:r w:rsidRPr="002B095B">
              <w:rPr>
                <w:rFonts w:ascii="Arial" w:hAnsi="Arial" w:cs="Arial"/>
                <w:sz w:val="18"/>
                <w:szCs w:val="18"/>
              </w:rPr>
              <w:t>……... ……………...</w:t>
            </w:r>
          </w:p>
          <w:p w14:paraId="0A5883CA"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sidR="0053293F">
              <w:rPr>
                <w:rFonts w:ascii="Arial" w:hAnsi="Arial" w:cs="Arial"/>
                <w:sz w:val="18"/>
                <w:szCs w:val="18"/>
              </w:rPr>
              <w:t xml:space="preserve"> </w:t>
            </w:r>
            <w:r w:rsidRPr="002B095B">
              <w:rPr>
                <w:rFonts w:ascii="Arial" w:hAnsi="Arial" w:cs="Arial"/>
                <w:sz w:val="18"/>
                <w:szCs w:val="18"/>
              </w:rPr>
              <w:t xml:space="preserve">pojemność: </w:t>
            </w:r>
          </w:p>
          <w:p w14:paraId="00C4A032"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p w14:paraId="12426067"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sidR="0053293F">
              <w:rPr>
                <w:rFonts w:ascii="Arial" w:hAnsi="Arial" w:cs="Arial"/>
                <w:sz w:val="18"/>
                <w:szCs w:val="18"/>
              </w:rPr>
              <w:t xml:space="preserve"> </w:t>
            </w:r>
            <w:r w:rsidRPr="002B095B">
              <w:rPr>
                <w:rFonts w:ascii="Arial" w:hAnsi="Arial" w:cs="Arial"/>
                <w:sz w:val="18"/>
                <w:szCs w:val="18"/>
              </w:rPr>
              <w:t>dodatkowe wyposażenie:</w:t>
            </w:r>
          </w:p>
          <w:p w14:paraId="177918C7"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p w14:paraId="1BB8429B"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tc>
        <w:tc>
          <w:tcPr>
            <w:tcW w:w="1702" w:type="dxa"/>
            <w:vAlign w:val="center"/>
          </w:tcPr>
          <w:p w14:paraId="06DFE7E7" w14:textId="77777777" w:rsidR="002B095B" w:rsidRPr="00603E05" w:rsidRDefault="002B095B" w:rsidP="002B095B">
            <w:pPr>
              <w:jc w:val="center"/>
              <w:rPr>
                <w:rFonts w:ascii="Arial" w:hAnsi="Arial" w:cs="Arial"/>
                <w:sz w:val="18"/>
                <w:szCs w:val="18"/>
              </w:rPr>
            </w:pPr>
          </w:p>
        </w:tc>
        <w:tc>
          <w:tcPr>
            <w:tcW w:w="1418" w:type="dxa"/>
            <w:vAlign w:val="center"/>
          </w:tcPr>
          <w:p w14:paraId="56D02B7F" w14:textId="77777777" w:rsidR="002B095B" w:rsidRPr="00603E05" w:rsidRDefault="002B095B" w:rsidP="002B095B">
            <w:pPr>
              <w:jc w:val="center"/>
              <w:rPr>
                <w:rFonts w:ascii="Arial" w:hAnsi="Arial" w:cs="Arial"/>
                <w:sz w:val="18"/>
                <w:szCs w:val="18"/>
              </w:rPr>
            </w:pPr>
          </w:p>
        </w:tc>
        <w:tc>
          <w:tcPr>
            <w:tcW w:w="1559" w:type="dxa"/>
            <w:vAlign w:val="center"/>
          </w:tcPr>
          <w:p w14:paraId="0B218D88" w14:textId="77777777" w:rsidR="002B095B" w:rsidRPr="00603E05" w:rsidRDefault="002B095B" w:rsidP="002B095B">
            <w:pPr>
              <w:jc w:val="center"/>
              <w:rPr>
                <w:rFonts w:ascii="Arial" w:hAnsi="Arial" w:cs="Arial"/>
                <w:sz w:val="18"/>
                <w:szCs w:val="18"/>
              </w:rPr>
            </w:pPr>
          </w:p>
        </w:tc>
        <w:tc>
          <w:tcPr>
            <w:tcW w:w="850" w:type="dxa"/>
            <w:vAlign w:val="center"/>
          </w:tcPr>
          <w:p w14:paraId="213F42DF" w14:textId="77777777" w:rsidR="002B095B" w:rsidRPr="00603E05" w:rsidRDefault="002B095B" w:rsidP="002B095B">
            <w:pPr>
              <w:jc w:val="center"/>
              <w:rPr>
                <w:rFonts w:ascii="Arial" w:hAnsi="Arial" w:cs="Arial"/>
                <w:sz w:val="18"/>
                <w:szCs w:val="18"/>
              </w:rPr>
            </w:pPr>
          </w:p>
        </w:tc>
        <w:tc>
          <w:tcPr>
            <w:tcW w:w="1558" w:type="dxa"/>
            <w:vAlign w:val="center"/>
          </w:tcPr>
          <w:p w14:paraId="12F51BCA" w14:textId="77777777" w:rsidR="002B095B" w:rsidRPr="00603E05" w:rsidRDefault="002B095B" w:rsidP="002B095B">
            <w:pPr>
              <w:jc w:val="center"/>
              <w:rPr>
                <w:rFonts w:ascii="Arial" w:hAnsi="Arial" w:cs="Arial"/>
                <w:sz w:val="18"/>
                <w:szCs w:val="18"/>
              </w:rPr>
            </w:pPr>
          </w:p>
        </w:tc>
      </w:tr>
      <w:tr w:rsidR="002B095B" w:rsidRPr="00603E05" w14:paraId="3ADCA785" w14:textId="77777777" w:rsidTr="00C86002">
        <w:trPr>
          <w:trHeight w:val="2285"/>
          <w:jc w:val="center"/>
        </w:trPr>
        <w:tc>
          <w:tcPr>
            <w:tcW w:w="567" w:type="dxa"/>
            <w:vAlign w:val="center"/>
          </w:tcPr>
          <w:p w14:paraId="55B64335" w14:textId="77777777" w:rsidR="002B095B" w:rsidRPr="00603E05" w:rsidRDefault="002B095B" w:rsidP="002B095B">
            <w:pPr>
              <w:jc w:val="center"/>
              <w:rPr>
                <w:rFonts w:ascii="Arial" w:hAnsi="Arial" w:cs="Arial"/>
                <w:sz w:val="18"/>
                <w:szCs w:val="18"/>
              </w:rPr>
            </w:pPr>
            <w:r w:rsidRPr="00603E05">
              <w:rPr>
                <w:rFonts w:ascii="Arial" w:hAnsi="Arial" w:cs="Arial"/>
                <w:sz w:val="18"/>
                <w:szCs w:val="18"/>
              </w:rPr>
              <w:lastRenderedPageBreak/>
              <w:t>1</w:t>
            </w:r>
            <w:r w:rsidR="00EF0829">
              <w:rPr>
                <w:rFonts w:ascii="Arial" w:hAnsi="Arial" w:cs="Arial"/>
                <w:sz w:val="18"/>
                <w:szCs w:val="18"/>
              </w:rPr>
              <w:t>4</w:t>
            </w:r>
            <w:r>
              <w:rPr>
                <w:rFonts w:ascii="Arial" w:hAnsi="Arial" w:cs="Arial"/>
                <w:sz w:val="18"/>
                <w:szCs w:val="18"/>
              </w:rPr>
              <w:t>.</w:t>
            </w:r>
          </w:p>
        </w:tc>
        <w:tc>
          <w:tcPr>
            <w:tcW w:w="2268" w:type="dxa"/>
            <w:vAlign w:val="center"/>
          </w:tcPr>
          <w:p w14:paraId="4C3D26F6" w14:textId="77777777" w:rsidR="0053293F" w:rsidRDefault="002B095B" w:rsidP="002B095B">
            <w:pPr>
              <w:jc w:val="center"/>
              <w:rPr>
                <w:rFonts w:ascii="Arial" w:hAnsi="Arial" w:cs="Arial"/>
                <w:sz w:val="18"/>
                <w:szCs w:val="18"/>
              </w:rPr>
            </w:pPr>
            <w:r w:rsidRPr="002B095B">
              <w:rPr>
                <w:rFonts w:ascii="Arial" w:hAnsi="Arial" w:cs="Arial"/>
                <w:sz w:val="18"/>
                <w:szCs w:val="18"/>
              </w:rPr>
              <w:t xml:space="preserve">Rękawice  robocze gospodarcze  podgumowane - wykonane z wysokiej jakości dzianiny, od wewnątrz powleczone wytrzymałą powłoką </w:t>
            </w:r>
          </w:p>
          <w:p w14:paraId="610C9BFC" w14:textId="77777777" w:rsidR="0053293F" w:rsidRDefault="002B095B" w:rsidP="002B095B">
            <w:pPr>
              <w:jc w:val="center"/>
              <w:rPr>
                <w:rFonts w:ascii="Arial" w:hAnsi="Arial" w:cs="Arial"/>
                <w:sz w:val="18"/>
                <w:szCs w:val="18"/>
              </w:rPr>
            </w:pPr>
            <w:r w:rsidRPr="002B095B">
              <w:rPr>
                <w:rFonts w:ascii="Arial" w:hAnsi="Arial" w:cs="Arial"/>
                <w:sz w:val="18"/>
                <w:szCs w:val="18"/>
              </w:rPr>
              <w:t xml:space="preserve">o porowatej strukturze. Powinny być miękkie, przyczepne, elastyczne, odporne na ścieranie </w:t>
            </w:r>
          </w:p>
          <w:p w14:paraId="3BC8EC9C" w14:textId="77777777" w:rsidR="0053293F" w:rsidRDefault="002B095B" w:rsidP="002B095B">
            <w:pPr>
              <w:jc w:val="center"/>
              <w:rPr>
                <w:rFonts w:ascii="Arial" w:hAnsi="Arial" w:cs="Arial"/>
                <w:sz w:val="18"/>
                <w:szCs w:val="18"/>
              </w:rPr>
            </w:pPr>
            <w:r w:rsidRPr="002B095B">
              <w:rPr>
                <w:rFonts w:ascii="Arial" w:hAnsi="Arial" w:cs="Arial"/>
                <w:sz w:val="18"/>
                <w:szCs w:val="18"/>
              </w:rPr>
              <w:t xml:space="preserve">i przetarcie, nie powinny się kurczyć w kontakcie </w:t>
            </w:r>
          </w:p>
          <w:p w14:paraId="262A0340"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z wodą.</w:t>
            </w:r>
          </w:p>
        </w:tc>
        <w:tc>
          <w:tcPr>
            <w:tcW w:w="993" w:type="dxa"/>
            <w:vAlign w:val="center"/>
          </w:tcPr>
          <w:p w14:paraId="34CB7B47"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para</w:t>
            </w:r>
          </w:p>
        </w:tc>
        <w:tc>
          <w:tcPr>
            <w:tcW w:w="1134" w:type="dxa"/>
            <w:vAlign w:val="center"/>
          </w:tcPr>
          <w:p w14:paraId="7D452223"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160</w:t>
            </w:r>
          </w:p>
        </w:tc>
        <w:tc>
          <w:tcPr>
            <w:tcW w:w="2013" w:type="dxa"/>
          </w:tcPr>
          <w:p w14:paraId="603BA6A1" w14:textId="77777777" w:rsidR="0053293F" w:rsidRDefault="0053293F" w:rsidP="002B095B">
            <w:pPr>
              <w:rPr>
                <w:rFonts w:ascii="Arial" w:hAnsi="Arial" w:cs="Arial"/>
                <w:sz w:val="18"/>
                <w:szCs w:val="18"/>
              </w:rPr>
            </w:pPr>
          </w:p>
          <w:p w14:paraId="6B744986" w14:textId="77777777" w:rsidR="0053293F" w:rsidRDefault="0053293F" w:rsidP="002B095B">
            <w:pPr>
              <w:rPr>
                <w:rFonts w:ascii="Arial" w:hAnsi="Arial" w:cs="Arial"/>
                <w:sz w:val="18"/>
                <w:szCs w:val="18"/>
              </w:rPr>
            </w:pPr>
          </w:p>
          <w:p w14:paraId="67358E1E" w14:textId="77777777" w:rsidR="0053293F" w:rsidRDefault="0053293F" w:rsidP="002B095B">
            <w:pPr>
              <w:rPr>
                <w:rFonts w:ascii="Arial" w:hAnsi="Arial" w:cs="Arial"/>
                <w:sz w:val="18"/>
                <w:szCs w:val="18"/>
              </w:rPr>
            </w:pPr>
          </w:p>
          <w:p w14:paraId="0C99F93B" w14:textId="77777777" w:rsidR="0053293F" w:rsidRDefault="0053293F" w:rsidP="002B095B">
            <w:pPr>
              <w:rPr>
                <w:rFonts w:ascii="Arial" w:hAnsi="Arial" w:cs="Arial"/>
                <w:sz w:val="18"/>
                <w:szCs w:val="18"/>
              </w:rPr>
            </w:pPr>
          </w:p>
          <w:p w14:paraId="09FB083B" w14:textId="77777777" w:rsidR="0053293F" w:rsidRDefault="0053293F" w:rsidP="002B095B">
            <w:pPr>
              <w:rPr>
                <w:rFonts w:ascii="Arial" w:hAnsi="Arial" w:cs="Arial"/>
                <w:sz w:val="18"/>
                <w:szCs w:val="18"/>
              </w:rPr>
            </w:pPr>
          </w:p>
          <w:p w14:paraId="7E7770F5" w14:textId="77777777" w:rsidR="0053293F" w:rsidRDefault="0053293F" w:rsidP="002B095B">
            <w:pPr>
              <w:rPr>
                <w:rFonts w:ascii="Arial" w:hAnsi="Arial" w:cs="Arial"/>
                <w:sz w:val="18"/>
                <w:szCs w:val="18"/>
              </w:rPr>
            </w:pPr>
          </w:p>
          <w:p w14:paraId="473569AE" w14:textId="77777777" w:rsidR="002B095B" w:rsidRDefault="002B095B" w:rsidP="002B095B">
            <w:pPr>
              <w:rPr>
                <w:rFonts w:ascii="Arial" w:hAnsi="Arial" w:cs="Arial"/>
                <w:sz w:val="18"/>
                <w:szCs w:val="18"/>
              </w:rPr>
            </w:pPr>
            <w:r w:rsidRPr="002B095B">
              <w:rPr>
                <w:rFonts w:ascii="Arial" w:hAnsi="Arial" w:cs="Arial"/>
                <w:sz w:val="18"/>
                <w:szCs w:val="18"/>
              </w:rPr>
              <w:t>-</w:t>
            </w:r>
            <w:r w:rsidR="0053293F">
              <w:rPr>
                <w:rFonts w:ascii="Arial" w:hAnsi="Arial" w:cs="Arial"/>
                <w:sz w:val="18"/>
                <w:szCs w:val="18"/>
              </w:rPr>
              <w:t xml:space="preserve"> </w:t>
            </w:r>
            <w:r w:rsidRPr="002B095B">
              <w:rPr>
                <w:rFonts w:ascii="Arial" w:hAnsi="Arial" w:cs="Arial"/>
                <w:sz w:val="18"/>
                <w:szCs w:val="18"/>
              </w:rPr>
              <w:t>materiał:</w:t>
            </w:r>
          </w:p>
          <w:p w14:paraId="672409A8" w14:textId="77777777" w:rsidR="0053293F" w:rsidRPr="002B095B" w:rsidRDefault="0053293F" w:rsidP="002B095B">
            <w:pPr>
              <w:rPr>
                <w:rFonts w:ascii="Arial" w:hAnsi="Arial" w:cs="Arial"/>
                <w:sz w:val="18"/>
                <w:szCs w:val="18"/>
              </w:rPr>
            </w:pPr>
          </w:p>
          <w:p w14:paraId="6C935CE0"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p w14:paraId="6C5EFE53" w14:textId="77777777" w:rsidR="002B095B" w:rsidRPr="002B095B" w:rsidRDefault="002B095B" w:rsidP="002B095B">
            <w:pPr>
              <w:rPr>
                <w:rFonts w:ascii="Arial" w:hAnsi="Arial" w:cs="Arial"/>
                <w:sz w:val="18"/>
                <w:szCs w:val="18"/>
              </w:rPr>
            </w:pPr>
          </w:p>
        </w:tc>
        <w:tc>
          <w:tcPr>
            <w:tcW w:w="1702" w:type="dxa"/>
            <w:vAlign w:val="center"/>
          </w:tcPr>
          <w:p w14:paraId="134FA739" w14:textId="77777777" w:rsidR="002B095B" w:rsidRPr="00603E05" w:rsidRDefault="002B095B" w:rsidP="002B095B">
            <w:pPr>
              <w:jc w:val="center"/>
              <w:rPr>
                <w:rFonts w:ascii="Arial" w:hAnsi="Arial" w:cs="Arial"/>
                <w:sz w:val="18"/>
                <w:szCs w:val="18"/>
              </w:rPr>
            </w:pPr>
          </w:p>
        </w:tc>
        <w:tc>
          <w:tcPr>
            <w:tcW w:w="1418" w:type="dxa"/>
            <w:vAlign w:val="center"/>
          </w:tcPr>
          <w:p w14:paraId="71CEECED" w14:textId="77777777" w:rsidR="002B095B" w:rsidRPr="00603E05" w:rsidRDefault="002B095B" w:rsidP="002B095B">
            <w:pPr>
              <w:jc w:val="center"/>
              <w:rPr>
                <w:rFonts w:ascii="Arial" w:hAnsi="Arial" w:cs="Arial"/>
                <w:sz w:val="18"/>
                <w:szCs w:val="18"/>
              </w:rPr>
            </w:pPr>
          </w:p>
        </w:tc>
        <w:tc>
          <w:tcPr>
            <w:tcW w:w="1559" w:type="dxa"/>
            <w:vAlign w:val="center"/>
          </w:tcPr>
          <w:p w14:paraId="2A643B48" w14:textId="77777777" w:rsidR="002B095B" w:rsidRPr="00603E05" w:rsidRDefault="002B095B" w:rsidP="002B095B">
            <w:pPr>
              <w:jc w:val="center"/>
              <w:rPr>
                <w:rFonts w:ascii="Arial" w:hAnsi="Arial" w:cs="Arial"/>
                <w:sz w:val="18"/>
                <w:szCs w:val="18"/>
              </w:rPr>
            </w:pPr>
          </w:p>
        </w:tc>
        <w:tc>
          <w:tcPr>
            <w:tcW w:w="850" w:type="dxa"/>
            <w:vAlign w:val="center"/>
          </w:tcPr>
          <w:p w14:paraId="6243044F" w14:textId="77777777" w:rsidR="002B095B" w:rsidRPr="00603E05" w:rsidRDefault="002B095B" w:rsidP="002B095B">
            <w:pPr>
              <w:jc w:val="center"/>
              <w:rPr>
                <w:rFonts w:ascii="Arial" w:hAnsi="Arial" w:cs="Arial"/>
                <w:sz w:val="18"/>
                <w:szCs w:val="18"/>
              </w:rPr>
            </w:pPr>
          </w:p>
        </w:tc>
        <w:tc>
          <w:tcPr>
            <w:tcW w:w="1558" w:type="dxa"/>
            <w:vAlign w:val="center"/>
          </w:tcPr>
          <w:p w14:paraId="40092BA8" w14:textId="77777777" w:rsidR="002B095B" w:rsidRPr="00603E05" w:rsidRDefault="002B095B" w:rsidP="002B095B">
            <w:pPr>
              <w:jc w:val="center"/>
              <w:rPr>
                <w:rFonts w:ascii="Arial" w:hAnsi="Arial" w:cs="Arial"/>
                <w:sz w:val="18"/>
                <w:szCs w:val="18"/>
              </w:rPr>
            </w:pPr>
          </w:p>
        </w:tc>
      </w:tr>
      <w:tr w:rsidR="002B095B" w:rsidRPr="00603E05" w14:paraId="62F3FFA2" w14:textId="77777777" w:rsidTr="0053293F">
        <w:trPr>
          <w:trHeight w:val="768"/>
          <w:jc w:val="center"/>
        </w:trPr>
        <w:tc>
          <w:tcPr>
            <w:tcW w:w="567" w:type="dxa"/>
            <w:vAlign w:val="center"/>
          </w:tcPr>
          <w:p w14:paraId="3E136AD7" w14:textId="77777777" w:rsidR="002B095B" w:rsidRPr="00603E05" w:rsidRDefault="002B095B" w:rsidP="002B095B">
            <w:pPr>
              <w:jc w:val="center"/>
              <w:rPr>
                <w:rFonts w:ascii="Arial" w:hAnsi="Arial" w:cs="Arial"/>
                <w:sz w:val="18"/>
                <w:szCs w:val="18"/>
              </w:rPr>
            </w:pPr>
            <w:r w:rsidRPr="00603E05">
              <w:rPr>
                <w:rFonts w:ascii="Arial" w:hAnsi="Arial" w:cs="Arial"/>
                <w:sz w:val="18"/>
                <w:szCs w:val="18"/>
              </w:rPr>
              <w:t>1</w:t>
            </w:r>
            <w:r w:rsidR="00EF0829">
              <w:rPr>
                <w:rFonts w:ascii="Arial" w:hAnsi="Arial" w:cs="Arial"/>
                <w:sz w:val="18"/>
                <w:szCs w:val="18"/>
              </w:rPr>
              <w:t>5</w:t>
            </w:r>
            <w:r>
              <w:rPr>
                <w:rFonts w:ascii="Arial" w:hAnsi="Arial" w:cs="Arial"/>
                <w:sz w:val="18"/>
                <w:szCs w:val="18"/>
              </w:rPr>
              <w:t>.</w:t>
            </w:r>
          </w:p>
        </w:tc>
        <w:tc>
          <w:tcPr>
            <w:tcW w:w="2268" w:type="dxa"/>
            <w:vAlign w:val="center"/>
          </w:tcPr>
          <w:p w14:paraId="09F68590"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 xml:space="preserve">Żyłka tnąca-  Żyłka do </w:t>
            </w:r>
            <w:proofErr w:type="spellStart"/>
            <w:r w:rsidRPr="002B095B">
              <w:rPr>
                <w:rFonts w:ascii="Arial" w:hAnsi="Arial" w:cs="Arial"/>
                <w:sz w:val="18"/>
                <w:szCs w:val="18"/>
              </w:rPr>
              <w:t>wykaszarek</w:t>
            </w:r>
            <w:proofErr w:type="spellEnd"/>
            <w:r w:rsidRPr="002B095B">
              <w:rPr>
                <w:rFonts w:ascii="Arial" w:hAnsi="Arial" w:cs="Arial"/>
                <w:sz w:val="18"/>
                <w:szCs w:val="18"/>
              </w:rPr>
              <w:t xml:space="preserve"> Ø 3 mm okrągła</w:t>
            </w:r>
          </w:p>
        </w:tc>
        <w:tc>
          <w:tcPr>
            <w:tcW w:w="993" w:type="dxa"/>
            <w:vAlign w:val="center"/>
          </w:tcPr>
          <w:p w14:paraId="516E956A"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Metr bieżący</w:t>
            </w:r>
          </w:p>
        </w:tc>
        <w:tc>
          <w:tcPr>
            <w:tcW w:w="1134" w:type="dxa"/>
            <w:vAlign w:val="center"/>
          </w:tcPr>
          <w:p w14:paraId="1A66F4E0"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500</w:t>
            </w:r>
          </w:p>
        </w:tc>
        <w:tc>
          <w:tcPr>
            <w:tcW w:w="2013" w:type="dxa"/>
          </w:tcPr>
          <w:p w14:paraId="7ACD0864"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sidR="0053293F">
              <w:rPr>
                <w:rFonts w:ascii="Arial" w:hAnsi="Arial" w:cs="Arial"/>
                <w:sz w:val="18"/>
                <w:szCs w:val="18"/>
              </w:rPr>
              <w:t xml:space="preserve"> </w:t>
            </w:r>
            <w:r w:rsidRPr="002B095B">
              <w:rPr>
                <w:rFonts w:ascii="Arial" w:hAnsi="Arial" w:cs="Arial"/>
                <w:sz w:val="18"/>
                <w:szCs w:val="18"/>
              </w:rPr>
              <w:t>długość:</w:t>
            </w:r>
          </w:p>
          <w:p w14:paraId="26C7EE6C"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p w14:paraId="5F127615"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sidR="0053293F">
              <w:rPr>
                <w:rFonts w:ascii="Arial" w:hAnsi="Arial" w:cs="Arial"/>
                <w:sz w:val="18"/>
                <w:szCs w:val="18"/>
              </w:rPr>
              <w:t xml:space="preserve"> </w:t>
            </w:r>
            <w:r w:rsidRPr="002B095B">
              <w:rPr>
                <w:rFonts w:ascii="Arial" w:hAnsi="Arial" w:cs="Arial"/>
                <w:sz w:val="18"/>
                <w:szCs w:val="18"/>
              </w:rPr>
              <w:t xml:space="preserve">średnica: </w:t>
            </w:r>
          </w:p>
          <w:p w14:paraId="6248DD17" w14:textId="77777777" w:rsidR="002B095B" w:rsidRPr="002B095B" w:rsidRDefault="002B095B" w:rsidP="002B095B">
            <w:pPr>
              <w:rPr>
                <w:rFonts w:ascii="Arial" w:hAnsi="Arial" w:cs="Arial"/>
                <w:sz w:val="18"/>
                <w:szCs w:val="18"/>
              </w:rPr>
            </w:pPr>
            <w:r w:rsidRPr="002B095B">
              <w:rPr>
                <w:rFonts w:ascii="Arial" w:hAnsi="Arial" w:cs="Arial"/>
                <w:sz w:val="18"/>
                <w:szCs w:val="18"/>
              </w:rPr>
              <w:t>………………………</w:t>
            </w:r>
          </w:p>
          <w:p w14:paraId="2056B6EA" w14:textId="77777777" w:rsidR="002B095B" w:rsidRPr="002B095B" w:rsidRDefault="002B095B" w:rsidP="002B095B">
            <w:pPr>
              <w:rPr>
                <w:rFonts w:ascii="Arial" w:hAnsi="Arial" w:cs="Arial"/>
                <w:sz w:val="18"/>
                <w:szCs w:val="18"/>
              </w:rPr>
            </w:pPr>
          </w:p>
        </w:tc>
        <w:tc>
          <w:tcPr>
            <w:tcW w:w="1702" w:type="dxa"/>
            <w:vAlign w:val="center"/>
          </w:tcPr>
          <w:p w14:paraId="39B3F6A4" w14:textId="77777777" w:rsidR="002B095B" w:rsidRPr="00603E05" w:rsidRDefault="002B095B" w:rsidP="002B095B">
            <w:pPr>
              <w:jc w:val="center"/>
              <w:rPr>
                <w:rFonts w:ascii="Arial" w:hAnsi="Arial" w:cs="Arial"/>
                <w:sz w:val="18"/>
                <w:szCs w:val="18"/>
              </w:rPr>
            </w:pPr>
          </w:p>
        </w:tc>
        <w:tc>
          <w:tcPr>
            <w:tcW w:w="1418" w:type="dxa"/>
            <w:vAlign w:val="center"/>
          </w:tcPr>
          <w:p w14:paraId="4809BDEE" w14:textId="77777777" w:rsidR="002B095B" w:rsidRPr="00603E05" w:rsidRDefault="002B095B" w:rsidP="002B095B">
            <w:pPr>
              <w:jc w:val="center"/>
              <w:rPr>
                <w:rFonts w:ascii="Arial" w:hAnsi="Arial" w:cs="Arial"/>
                <w:sz w:val="18"/>
                <w:szCs w:val="18"/>
              </w:rPr>
            </w:pPr>
          </w:p>
        </w:tc>
        <w:tc>
          <w:tcPr>
            <w:tcW w:w="1559" w:type="dxa"/>
            <w:vAlign w:val="center"/>
          </w:tcPr>
          <w:p w14:paraId="38C830D3" w14:textId="77777777" w:rsidR="002B095B" w:rsidRPr="00603E05" w:rsidRDefault="002B095B" w:rsidP="002B095B">
            <w:pPr>
              <w:jc w:val="center"/>
              <w:rPr>
                <w:rFonts w:ascii="Arial" w:hAnsi="Arial" w:cs="Arial"/>
                <w:sz w:val="18"/>
                <w:szCs w:val="18"/>
              </w:rPr>
            </w:pPr>
          </w:p>
        </w:tc>
        <w:tc>
          <w:tcPr>
            <w:tcW w:w="850" w:type="dxa"/>
            <w:vAlign w:val="center"/>
          </w:tcPr>
          <w:p w14:paraId="7305CE90" w14:textId="77777777" w:rsidR="002B095B" w:rsidRPr="00603E05" w:rsidRDefault="002B095B" w:rsidP="002B095B">
            <w:pPr>
              <w:jc w:val="center"/>
              <w:rPr>
                <w:rFonts w:ascii="Arial" w:hAnsi="Arial" w:cs="Arial"/>
                <w:sz w:val="18"/>
                <w:szCs w:val="18"/>
              </w:rPr>
            </w:pPr>
          </w:p>
        </w:tc>
        <w:tc>
          <w:tcPr>
            <w:tcW w:w="1558" w:type="dxa"/>
            <w:vAlign w:val="center"/>
          </w:tcPr>
          <w:p w14:paraId="40D26831" w14:textId="77777777" w:rsidR="002B095B" w:rsidRPr="00603E05" w:rsidRDefault="002B095B" w:rsidP="002B095B">
            <w:pPr>
              <w:jc w:val="center"/>
              <w:rPr>
                <w:rFonts w:ascii="Arial" w:hAnsi="Arial" w:cs="Arial"/>
                <w:sz w:val="18"/>
                <w:szCs w:val="18"/>
              </w:rPr>
            </w:pPr>
          </w:p>
        </w:tc>
      </w:tr>
      <w:tr w:rsidR="002B095B" w:rsidRPr="00603E05" w14:paraId="4309212B" w14:textId="77777777" w:rsidTr="00EF0829">
        <w:trPr>
          <w:trHeight w:val="1265"/>
          <w:jc w:val="center"/>
        </w:trPr>
        <w:tc>
          <w:tcPr>
            <w:tcW w:w="567" w:type="dxa"/>
            <w:vAlign w:val="center"/>
          </w:tcPr>
          <w:p w14:paraId="45A2CFE7" w14:textId="77777777" w:rsidR="002B095B" w:rsidRPr="00603E05" w:rsidRDefault="002B095B" w:rsidP="002B095B">
            <w:pPr>
              <w:jc w:val="center"/>
              <w:rPr>
                <w:rFonts w:ascii="Arial" w:hAnsi="Arial" w:cs="Arial"/>
                <w:sz w:val="18"/>
                <w:szCs w:val="18"/>
              </w:rPr>
            </w:pPr>
            <w:r w:rsidRPr="00603E05">
              <w:rPr>
                <w:rFonts w:ascii="Arial" w:hAnsi="Arial" w:cs="Arial"/>
                <w:sz w:val="18"/>
                <w:szCs w:val="18"/>
              </w:rPr>
              <w:t>1</w:t>
            </w:r>
            <w:r w:rsidR="00EF0829">
              <w:rPr>
                <w:rFonts w:ascii="Arial" w:hAnsi="Arial" w:cs="Arial"/>
                <w:sz w:val="18"/>
                <w:szCs w:val="18"/>
              </w:rPr>
              <w:t>6</w:t>
            </w:r>
            <w:r>
              <w:rPr>
                <w:rFonts w:ascii="Arial" w:hAnsi="Arial" w:cs="Arial"/>
                <w:sz w:val="18"/>
                <w:szCs w:val="18"/>
              </w:rPr>
              <w:t>.</w:t>
            </w:r>
          </w:p>
        </w:tc>
        <w:tc>
          <w:tcPr>
            <w:tcW w:w="2268" w:type="dxa"/>
            <w:vAlign w:val="center"/>
          </w:tcPr>
          <w:p w14:paraId="120EB9E5" w14:textId="77777777" w:rsidR="0053293F" w:rsidRDefault="002B095B" w:rsidP="002B095B">
            <w:pPr>
              <w:jc w:val="center"/>
              <w:rPr>
                <w:rFonts w:ascii="Arial" w:hAnsi="Arial" w:cs="Arial"/>
                <w:sz w:val="18"/>
                <w:szCs w:val="18"/>
              </w:rPr>
            </w:pPr>
            <w:r w:rsidRPr="002B095B">
              <w:rPr>
                <w:rFonts w:ascii="Arial" w:hAnsi="Arial" w:cs="Arial"/>
                <w:sz w:val="18"/>
                <w:szCs w:val="18"/>
              </w:rPr>
              <w:t xml:space="preserve">Łopata </w:t>
            </w:r>
            <w:proofErr w:type="spellStart"/>
            <w:r w:rsidRPr="002B095B">
              <w:rPr>
                <w:rFonts w:ascii="Arial" w:hAnsi="Arial" w:cs="Arial"/>
                <w:sz w:val="18"/>
                <w:szCs w:val="18"/>
              </w:rPr>
              <w:t>piaskówka</w:t>
            </w:r>
            <w:proofErr w:type="spellEnd"/>
            <w:r w:rsidRPr="002B095B">
              <w:rPr>
                <w:rFonts w:ascii="Arial" w:hAnsi="Arial" w:cs="Arial"/>
                <w:sz w:val="18"/>
                <w:szCs w:val="18"/>
              </w:rPr>
              <w:t xml:space="preserve"> </w:t>
            </w:r>
          </w:p>
          <w:p w14:paraId="59FE4C06" w14:textId="77777777" w:rsidR="0053293F" w:rsidRDefault="002B095B" w:rsidP="002B095B">
            <w:pPr>
              <w:jc w:val="center"/>
              <w:rPr>
                <w:rFonts w:ascii="Arial" w:hAnsi="Arial" w:cs="Arial"/>
                <w:sz w:val="18"/>
                <w:szCs w:val="18"/>
              </w:rPr>
            </w:pPr>
            <w:r w:rsidRPr="002B095B">
              <w:rPr>
                <w:rFonts w:ascii="Arial" w:hAnsi="Arial" w:cs="Arial"/>
                <w:sz w:val="18"/>
                <w:szCs w:val="18"/>
              </w:rPr>
              <w:t xml:space="preserve">z trzonkiem metalowym </w:t>
            </w:r>
          </w:p>
          <w:p w14:paraId="0BB7671D"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i uchwytem DY. Długość całkowita co najmniej 1250 mm.</w:t>
            </w:r>
          </w:p>
        </w:tc>
        <w:tc>
          <w:tcPr>
            <w:tcW w:w="993" w:type="dxa"/>
            <w:vAlign w:val="center"/>
          </w:tcPr>
          <w:p w14:paraId="15FB6A5A"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sztuka</w:t>
            </w:r>
          </w:p>
        </w:tc>
        <w:tc>
          <w:tcPr>
            <w:tcW w:w="1134" w:type="dxa"/>
            <w:vAlign w:val="center"/>
          </w:tcPr>
          <w:p w14:paraId="692BB59E"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10</w:t>
            </w:r>
          </w:p>
        </w:tc>
        <w:tc>
          <w:tcPr>
            <w:tcW w:w="2013" w:type="dxa"/>
          </w:tcPr>
          <w:p w14:paraId="4CE34DB5" w14:textId="77777777" w:rsidR="002B095B" w:rsidRPr="002B095B" w:rsidRDefault="002B095B" w:rsidP="002B095B">
            <w:pPr>
              <w:rPr>
                <w:rFonts w:ascii="Arial" w:hAnsi="Arial" w:cs="Arial"/>
                <w:sz w:val="18"/>
                <w:szCs w:val="18"/>
              </w:rPr>
            </w:pPr>
            <w:r w:rsidRPr="002B095B">
              <w:rPr>
                <w:rFonts w:ascii="Arial" w:hAnsi="Arial" w:cs="Arial"/>
                <w:sz w:val="18"/>
                <w:szCs w:val="18"/>
              </w:rPr>
              <w:t xml:space="preserve">-materiał: </w:t>
            </w:r>
          </w:p>
          <w:p w14:paraId="4728F464" w14:textId="77777777" w:rsidR="0053293F" w:rsidRDefault="002B095B" w:rsidP="002B095B">
            <w:pPr>
              <w:rPr>
                <w:rFonts w:ascii="Arial" w:hAnsi="Arial" w:cs="Arial"/>
                <w:sz w:val="18"/>
                <w:szCs w:val="18"/>
              </w:rPr>
            </w:pPr>
            <w:r w:rsidRPr="002B095B">
              <w:rPr>
                <w:rFonts w:ascii="Arial" w:hAnsi="Arial" w:cs="Arial"/>
                <w:sz w:val="18"/>
                <w:szCs w:val="18"/>
              </w:rPr>
              <w:t>………………………</w:t>
            </w:r>
          </w:p>
          <w:p w14:paraId="09347FCA" w14:textId="77777777" w:rsidR="0053293F" w:rsidRDefault="002B095B" w:rsidP="002B095B">
            <w:pPr>
              <w:rPr>
                <w:rFonts w:ascii="Arial" w:hAnsi="Arial" w:cs="Arial"/>
                <w:sz w:val="18"/>
                <w:szCs w:val="18"/>
              </w:rPr>
            </w:pPr>
            <w:r w:rsidRPr="002B095B">
              <w:rPr>
                <w:rFonts w:ascii="Arial" w:hAnsi="Arial" w:cs="Arial"/>
                <w:sz w:val="18"/>
                <w:szCs w:val="18"/>
              </w:rPr>
              <w:t>-szerokość : ………………………</w:t>
            </w:r>
          </w:p>
          <w:p w14:paraId="3E172B98" w14:textId="77777777" w:rsidR="002B095B" w:rsidRPr="002B095B" w:rsidRDefault="002B095B" w:rsidP="0053293F">
            <w:pPr>
              <w:rPr>
                <w:rFonts w:ascii="Arial" w:hAnsi="Arial" w:cs="Arial"/>
                <w:sz w:val="18"/>
                <w:szCs w:val="18"/>
              </w:rPr>
            </w:pPr>
            <w:r w:rsidRPr="002B095B">
              <w:rPr>
                <w:rFonts w:ascii="Arial" w:hAnsi="Arial" w:cs="Arial"/>
                <w:sz w:val="18"/>
                <w:szCs w:val="18"/>
              </w:rPr>
              <w:t>-długość trzonka: ……………………..</w:t>
            </w:r>
          </w:p>
        </w:tc>
        <w:tc>
          <w:tcPr>
            <w:tcW w:w="1702" w:type="dxa"/>
            <w:vAlign w:val="center"/>
          </w:tcPr>
          <w:p w14:paraId="19F03D70" w14:textId="77777777" w:rsidR="002B095B" w:rsidRPr="00603E05" w:rsidRDefault="002B095B" w:rsidP="002B095B">
            <w:pPr>
              <w:jc w:val="center"/>
              <w:rPr>
                <w:rFonts w:ascii="Arial" w:hAnsi="Arial" w:cs="Arial"/>
                <w:sz w:val="18"/>
                <w:szCs w:val="18"/>
              </w:rPr>
            </w:pPr>
          </w:p>
        </w:tc>
        <w:tc>
          <w:tcPr>
            <w:tcW w:w="1418" w:type="dxa"/>
            <w:vAlign w:val="center"/>
          </w:tcPr>
          <w:p w14:paraId="3071B5A6" w14:textId="77777777" w:rsidR="002B095B" w:rsidRPr="00603E05" w:rsidRDefault="002B095B" w:rsidP="002B095B">
            <w:pPr>
              <w:jc w:val="center"/>
              <w:rPr>
                <w:rFonts w:ascii="Arial" w:hAnsi="Arial" w:cs="Arial"/>
                <w:sz w:val="18"/>
                <w:szCs w:val="18"/>
              </w:rPr>
            </w:pPr>
          </w:p>
        </w:tc>
        <w:tc>
          <w:tcPr>
            <w:tcW w:w="1559" w:type="dxa"/>
            <w:vAlign w:val="center"/>
          </w:tcPr>
          <w:p w14:paraId="1552717B" w14:textId="77777777" w:rsidR="002B095B" w:rsidRPr="00603E05" w:rsidRDefault="002B095B" w:rsidP="002B095B">
            <w:pPr>
              <w:jc w:val="center"/>
              <w:rPr>
                <w:rFonts w:ascii="Arial" w:hAnsi="Arial" w:cs="Arial"/>
                <w:sz w:val="18"/>
                <w:szCs w:val="18"/>
              </w:rPr>
            </w:pPr>
          </w:p>
        </w:tc>
        <w:tc>
          <w:tcPr>
            <w:tcW w:w="850" w:type="dxa"/>
            <w:vAlign w:val="center"/>
          </w:tcPr>
          <w:p w14:paraId="16D83CCD" w14:textId="77777777" w:rsidR="002B095B" w:rsidRPr="00603E05" w:rsidRDefault="002B095B" w:rsidP="002B095B">
            <w:pPr>
              <w:jc w:val="center"/>
              <w:rPr>
                <w:rFonts w:ascii="Arial" w:hAnsi="Arial" w:cs="Arial"/>
                <w:sz w:val="18"/>
                <w:szCs w:val="18"/>
              </w:rPr>
            </w:pPr>
          </w:p>
        </w:tc>
        <w:tc>
          <w:tcPr>
            <w:tcW w:w="1558" w:type="dxa"/>
            <w:vAlign w:val="center"/>
          </w:tcPr>
          <w:p w14:paraId="00A13209" w14:textId="77777777" w:rsidR="002B095B" w:rsidRPr="00603E05" w:rsidRDefault="002B095B" w:rsidP="002B095B">
            <w:pPr>
              <w:jc w:val="center"/>
              <w:rPr>
                <w:rFonts w:ascii="Arial" w:hAnsi="Arial" w:cs="Arial"/>
                <w:sz w:val="18"/>
                <w:szCs w:val="18"/>
              </w:rPr>
            </w:pPr>
          </w:p>
        </w:tc>
      </w:tr>
      <w:tr w:rsidR="002B095B" w:rsidRPr="00603E05" w14:paraId="11633DC7" w14:textId="77777777" w:rsidTr="00EF0829">
        <w:trPr>
          <w:trHeight w:val="848"/>
          <w:jc w:val="center"/>
        </w:trPr>
        <w:tc>
          <w:tcPr>
            <w:tcW w:w="567" w:type="dxa"/>
            <w:vAlign w:val="center"/>
          </w:tcPr>
          <w:p w14:paraId="504A344E" w14:textId="77777777" w:rsidR="002B095B" w:rsidRPr="00603E05" w:rsidRDefault="002B095B" w:rsidP="002B095B">
            <w:pPr>
              <w:jc w:val="center"/>
              <w:rPr>
                <w:rFonts w:ascii="Arial" w:hAnsi="Arial" w:cs="Arial"/>
                <w:sz w:val="18"/>
                <w:szCs w:val="18"/>
              </w:rPr>
            </w:pPr>
            <w:r w:rsidRPr="00603E05">
              <w:rPr>
                <w:rFonts w:ascii="Arial" w:hAnsi="Arial" w:cs="Arial"/>
                <w:sz w:val="18"/>
                <w:szCs w:val="18"/>
              </w:rPr>
              <w:t>1</w:t>
            </w:r>
            <w:r w:rsidR="00EF0829">
              <w:rPr>
                <w:rFonts w:ascii="Arial" w:hAnsi="Arial" w:cs="Arial"/>
                <w:sz w:val="18"/>
                <w:szCs w:val="18"/>
              </w:rPr>
              <w:t>7</w:t>
            </w:r>
            <w:r>
              <w:rPr>
                <w:rFonts w:ascii="Arial" w:hAnsi="Arial" w:cs="Arial"/>
                <w:sz w:val="18"/>
                <w:szCs w:val="18"/>
              </w:rPr>
              <w:t>.</w:t>
            </w:r>
          </w:p>
        </w:tc>
        <w:tc>
          <w:tcPr>
            <w:tcW w:w="2268" w:type="dxa"/>
            <w:vAlign w:val="center"/>
          </w:tcPr>
          <w:p w14:paraId="49C576CB" w14:textId="77777777" w:rsidR="0053293F" w:rsidRDefault="002B095B" w:rsidP="002B095B">
            <w:pPr>
              <w:jc w:val="center"/>
              <w:rPr>
                <w:rFonts w:ascii="Arial" w:hAnsi="Arial" w:cs="Arial"/>
                <w:sz w:val="18"/>
                <w:szCs w:val="18"/>
              </w:rPr>
            </w:pPr>
            <w:r w:rsidRPr="002B095B">
              <w:rPr>
                <w:rFonts w:ascii="Arial" w:hAnsi="Arial" w:cs="Arial"/>
                <w:sz w:val="18"/>
                <w:szCs w:val="18"/>
              </w:rPr>
              <w:t xml:space="preserve">Rękawiczki gospodarcze bawełniane nakrapiane </w:t>
            </w:r>
          </w:p>
          <w:p w14:paraId="376B1726"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w rozmiarze XL.</w:t>
            </w:r>
          </w:p>
        </w:tc>
        <w:tc>
          <w:tcPr>
            <w:tcW w:w="993" w:type="dxa"/>
            <w:vAlign w:val="center"/>
          </w:tcPr>
          <w:p w14:paraId="2263D8A2"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para</w:t>
            </w:r>
          </w:p>
        </w:tc>
        <w:tc>
          <w:tcPr>
            <w:tcW w:w="1134" w:type="dxa"/>
            <w:vAlign w:val="center"/>
          </w:tcPr>
          <w:p w14:paraId="6B7A91CB" w14:textId="77777777" w:rsidR="002B095B" w:rsidRPr="002B095B" w:rsidRDefault="002B095B" w:rsidP="002B095B">
            <w:pPr>
              <w:jc w:val="center"/>
              <w:rPr>
                <w:rFonts w:ascii="Arial" w:hAnsi="Arial" w:cs="Arial"/>
                <w:sz w:val="18"/>
                <w:szCs w:val="18"/>
              </w:rPr>
            </w:pPr>
            <w:r w:rsidRPr="002B095B">
              <w:rPr>
                <w:rFonts w:ascii="Arial" w:hAnsi="Arial" w:cs="Arial"/>
                <w:sz w:val="18"/>
                <w:szCs w:val="18"/>
              </w:rPr>
              <w:t>160</w:t>
            </w:r>
          </w:p>
        </w:tc>
        <w:tc>
          <w:tcPr>
            <w:tcW w:w="2013" w:type="dxa"/>
          </w:tcPr>
          <w:p w14:paraId="58381BDF"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sidR="0053293F">
              <w:rPr>
                <w:rFonts w:ascii="Arial" w:hAnsi="Arial" w:cs="Arial"/>
                <w:sz w:val="18"/>
                <w:szCs w:val="18"/>
              </w:rPr>
              <w:t xml:space="preserve"> </w:t>
            </w:r>
            <w:r w:rsidRPr="002B095B">
              <w:rPr>
                <w:rFonts w:ascii="Arial" w:hAnsi="Arial" w:cs="Arial"/>
                <w:sz w:val="18"/>
                <w:szCs w:val="18"/>
              </w:rPr>
              <w:t>materiał:</w:t>
            </w:r>
          </w:p>
          <w:p w14:paraId="7B920F0D" w14:textId="77777777" w:rsidR="0053293F" w:rsidRDefault="002B095B" w:rsidP="002B095B">
            <w:pPr>
              <w:rPr>
                <w:rFonts w:ascii="Arial" w:hAnsi="Arial" w:cs="Arial"/>
                <w:sz w:val="18"/>
                <w:szCs w:val="18"/>
              </w:rPr>
            </w:pPr>
            <w:r w:rsidRPr="002B095B">
              <w:rPr>
                <w:rFonts w:ascii="Arial" w:hAnsi="Arial" w:cs="Arial"/>
                <w:sz w:val="18"/>
                <w:szCs w:val="18"/>
              </w:rPr>
              <w:t>………………………</w:t>
            </w:r>
          </w:p>
          <w:p w14:paraId="2D586C25" w14:textId="77777777" w:rsidR="002B095B" w:rsidRPr="002B095B" w:rsidRDefault="002B095B" w:rsidP="002B095B">
            <w:pPr>
              <w:rPr>
                <w:rFonts w:ascii="Arial" w:hAnsi="Arial" w:cs="Arial"/>
                <w:sz w:val="18"/>
                <w:szCs w:val="18"/>
              </w:rPr>
            </w:pPr>
            <w:r w:rsidRPr="002B095B">
              <w:rPr>
                <w:rFonts w:ascii="Arial" w:hAnsi="Arial" w:cs="Arial"/>
                <w:sz w:val="18"/>
                <w:szCs w:val="18"/>
              </w:rPr>
              <w:t>-</w:t>
            </w:r>
            <w:r w:rsidR="0053293F">
              <w:rPr>
                <w:rFonts w:ascii="Arial" w:hAnsi="Arial" w:cs="Arial"/>
                <w:sz w:val="18"/>
                <w:szCs w:val="18"/>
              </w:rPr>
              <w:t xml:space="preserve"> </w:t>
            </w:r>
            <w:r w:rsidRPr="002B095B">
              <w:rPr>
                <w:rFonts w:ascii="Arial" w:hAnsi="Arial" w:cs="Arial"/>
                <w:sz w:val="18"/>
                <w:szCs w:val="18"/>
              </w:rPr>
              <w:t>rozmiar:</w:t>
            </w:r>
          </w:p>
          <w:p w14:paraId="34399C30" w14:textId="77777777" w:rsidR="002B095B" w:rsidRPr="002B095B" w:rsidRDefault="002B095B" w:rsidP="0053293F">
            <w:pPr>
              <w:rPr>
                <w:rFonts w:ascii="Arial" w:hAnsi="Arial" w:cs="Arial"/>
                <w:sz w:val="18"/>
                <w:szCs w:val="18"/>
              </w:rPr>
            </w:pPr>
            <w:r w:rsidRPr="002B095B">
              <w:rPr>
                <w:rFonts w:ascii="Arial" w:hAnsi="Arial" w:cs="Arial"/>
                <w:sz w:val="18"/>
                <w:szCs w:val="18"/>
              </w:rPr>
              <w:t>………………………</w:t>
            </w:r>
          </w:p>
        </w:tc>
        <w:tc>
          <w:tcPr>
            <w:tcW w:w="1702" w:type="dxa"/>
            <w:vAlign w:val="center"/>
          </w:tcPr>
          <w:p w14:paraId="2129A1A0" w14:textId="77777777" w:rsidR="002B095B" w:rsidRPr="00603E05" w:rsidRDefault="002B095B" w:rsidP="002B095B">
            <w:pPr>
              <w:jc w:val="center"/>
              <w:rPr>
                <w:rFonts w:ascii="Arial" w:hAnsi="Arial" w:cs="Arial"/>
                <w:sz w:val="18"/>
                <w:szCs w:val="18"/>
              </w:rPr>
            </w:pPr>
          </w:p>
        </w:tc>
        <w:tc>
          <w:tcPr>
            <w:tcW w:w="1418" w:type="dxa"/>
            <w:vAlign w:val="center"/>
          </w:tcPr>
          <w:p w14:paraId="552A35D7" w14:textId="77777777" w:rsidR="002B095B" w:rsidRPr="00603E05" w:rsidRDefault="002B095B" w:rsidP="002B095B">
            <w:pPr>
              <w:jc w:val="center"/>
              <w:rPr>
                <w:rFonts w:ascii="Arial" w:hAnsi="Arial" w:cs="Arial"/>
                <w:sz w:val="18"/>
                <w:szCs w:val="18"/>
              </w:rPr>
            </w:pPr>
          </w:p>
        </w:tc>
        <w:tc>
          <w:tcPr>
            <w:tcW w:w="1559" w:type="dxa"/>
            <w:vAlign w:val="center"/>
          </w:tcPr>
          <w:p w14:paraId="4F605438" w14:textId="77777777" w:rsidR="002B095B" w:rsidRPr="00603E05" w:rsidRDefault="002B095B" w:rsidP="002B095B">
            <w:pPr>
              <w:jc w:val="center"/>
              <w:rPr>
                <w:rFonts w:ascii="Arial" w:hAnsi="Arial" w:cs="Arial"/>
                <w:sz w:val="18"/>
                <w:szCs w:val="18"/>
              </w:rPr>
            </w:pPr>
          </w:p>
        </w:tc>
        <w:tc>
          <w:tcPr>
            <w:tcW w:w="850" w:type="dxa"/>
            <w:vAlign w:val="center"/>
          </w:tcPr>
          <w:p w14:paraId="3D8BBD63" w14:textId="77777777" w:rsidR="002B095B" w:rsidRPr="00603E05" w:rsidRDefault="002B095B" w:rsidP="002B095B">
            <w:pPr>
              <w:jc w:val="center"/>
              <w:rPr>
                <w:rFonts w:ascii="Arial" w:hAnsi="Arial" w:cs="Arial"/>
                <w:sz w:val="18"/>
                <w:szCs w:val="18"/>
              </w:rPr>
            </w:pPr>
          </w:p>
        </w:tc>
        <w:tc>
          <w:tcPr>
            <w:tcW w:w="1558" w:type="dxa"/>
            <w:vAlign w:val="center"/>
          </w:tcPr>
          <w:p w14:paraId="34ED5F06" w14:textId="77777777" w:rsidR="002B095B" w:rsidRPr="00603E05" w:rsidRDefault="002B095B" w:rsidP="002B095B">
            <w:pPr>
              <w:jc w:val="center"/>
              <w:rPr>
                <w:rFonts w:ascii="Arial" w:hAnsi="Arial" w:cs="Arial"/>
                <w:sz w:val="18"/>
                <w:szCs w:val="18"/>
              </w:rPr>
            </w:pPr>
          </w:p>
        </w:tc>
      </w:tr>
      <w:tr w:rsidR="00EF0829" w:rsidRPr="00603E05" w14:paraId="5BA8FAE2" w14:textId="77777777" w:rsidTr="0053293F">
        <w:trPr>
          <w:trHeight w:val="1013"/>
          <w:jc w:val="center"/>
        </w:trPr>
        <w:tc>
          <w:tcPr>
            <w:tcW w:w="567" w:type="dxa"/>
            <w:vAlign w:val="center"/>
          </w:tcPr>
          <w:p w14:paraId="2745B18B" w14:textId="77777777" w:rsidR="00EF0829" w:rsidRPr="00603E05" w:rsidRDefault="00EF0829" w:rsidP="00EF0829">
            <w:pPr>
              <w:jc w:val="center"/>
              <w:rPr>
                <w:rFonts w:ascii="Arial" w:hAnsi="Arial" w:cs="Arial"/>
                <w:sz w:val="18"/>
                <w:szCs w:val="18"/>
              </w:rPr>
            </w:pPr>
            <w:r>
              <w:rPr>
                <w:rFonts w:ascii="Arial" w:hAnsi="Arial" w:cs="Arial"/>
                <w:sz w:val="18"/>
                <w:szCs w:val="18"/>
              </w:rPr>
              <w:t>18.</w:t>
            </w:r>
          </w:p>
        </w:tc>
        <w:tc>
          <w:tcPr>
            <w:tcW w:w="2268" w:type="dxa"/>
            <w:vAlign w:val="center"/>
          </w:tcPr>
          <w:p w14:paraId="37B8E874" w14:textId="77777777" w:rsidR="00EF0829" w:rsidRDefault="00EF0829" w:rsidP="00EF0829">
            <w:pPr>
              <w:jc w:val="center"/>
              <w:rPr>
                <w:rFonts w:ascii="Arial" w:hAnsi="Arial" w:cs="Arial"/>
                <w:sz w:val="18"/>
                <w:szCs w:val="18"/>
              </w:rPr>
            </w:pPr>
            <w:r w:rsidRPr="00EF0829">
              <w:rPr>
                <w:rFonts w:ascii="Arial" w:hAnsi="Arial" w:cs="Arial"/>
                <w:sz w:val="18"/>
                <w:szCs w:val="18"/>
              </w:rPr>
              <w:t xml:space="preserve">Szczotka do WC z podstawką. Szczotka do czyszczenia WC </w:t>
            </w:r>
          </w:p>
          <w:p w14:paraId="4BBA8481" w14:textId="77777777" w:rsidR="00EF0829" w:rsidRPr="00EF0829" w:rsidRDefault="00EF0829" w:rsidP="00EF0829">
            <w:pPr>
              <w:jc w:val="center"/>
              <w:rPr>
                <w:rFonts w:ascii="Arial" w:hAnsi="Arial" w:cs="Arial"/>
                <w:sz w:val="18"/>
                <w:szCs w:val="18"/>
              </w:rPr>
            </w:pPr>
            <w:r w:rsidRPr="00EF0829">
              <w:rPr>
                <w:rFonts w:ascii="Arial" w:hAnsi="Arial" w:cs="Arial"/>
                <w:sz w:val="18"/>
                <w:szCs w:val="18"/>
              </w:rPr>
              <w:t>z zakrytą podstawką. Produkt powinien być wykonany z wysokiej jakości plastiku.</w:t>
            </w:r>
          </w:p>
        </w:tc>
        <w:tc>
          <w:tcPr>
            <w:tcW w:w="993" w:type="dxa"/>
            <w:vAlign w:val="center"/>
          </w:tcPr>
          <w:p w14:paraId="4D7A24F3" w14:textId="77777777" w:rsidR="00EF0829" w:rsidRPr="00EF0829" w:rsidRDefault="00EF0829" w:rsidP="00EF0829">
            <w:pPr>
              <w:rPr>
                <w:rFonts w:ascii="Arial" w:hAnsi="Arial" w:cs="Arial"/>
                <w:sz w:val="18"/>
                <w:szCs w:val="18"/>
              </w:rPr>
            </w:pPr>
            <w:r w:rsidRPr="00EF0829">
              <w:rPr>
                <w:rFonts w:ascii="Arial" w:hAnsi="Arial" w:cs="Arial"/>
                <w:sz w:val="18"/>
                <w:szCs w:val="18"/>
              </w:rPr>
              <w:t>komplet</w:t>
            </w:r>
          </w:p>
        </w:tc>
        <w:tc>
          <w:tcPr>
            <w:tcW w:w="1134" w:type="dxa"/>
            <w:vAlign w:val="center"/>
          </w:tcPr>
          <w:p w14:paraId="61E8612E" w14:textId="77777777" w:rsidR="00EF0829" w:rsidRPr="00EF0829" w:rsidRDefault="00EF0829" w:rsidP="00EF0829">
            <w:pPr>
              <w:jc w:val="center"/>
              <w:rPr>
                <w:rFonts w:ascii="Arial" w:hAnsi="Arial" w:cs="Arial"/>
                <w:sz w:val="18"/>
                <w:szCs w:val="18"/>
              </w:rPr>
            </w:pPr>
            <w:r w:rsidRPr="00EF0829">
              <w:rPr>
                <w:rFonts w:ascii="Arial" w:hAnsi="Arial" w:cs="Arial"/>
                <w:sz w:val="18"/>
                <w:szCs w:val="18"/>
              </w:rPr>
              <w:t>100</w:t>
            </w:r>
          </w:p>
        </w:tc>
        <w:tc>
          <w:tcPr>
            <w:tcW w:w="2013" w:type="dxa"/>
          </w:tcPr>
          <w:p w14:paraId="2AE518EC" w14:textId="77777777" w:rsidR="00EF0829" w:rsidRDefault="00EF0829" w:rsidP="00EF0829">
            <w:pPr>
              <w:rPr>
                <w:rFonts w:ascii="Arial" w:hAnsi="Arial" w:cs="Arial"/>
                <w:sz w:val="18"/>
                <w:szCs w:val="18"/>
              </w:rPr>
            </w:pPr>
          </w:p>
          <w:p w14:paraId="31F9EF33" w14:textId="77777777" w:rsidR="00EF0829" w:rsidRDefault="00EF0829" w:rsidP="00EF0829">
            <w:pPr>
              <w:rPr>
                <w:rFonts w:ascii="Arial" w:hAnsi="Arial" w:cs="Arial"/>
                <w:sz w:val="18"/>
                <w:szCs w:val="18"/>
              </w:rPr>
            </w:pPr>
          </w:p>
          <w:p w14:paraId="5C5A4CB8" w14:textId="77777777" w:rsidR="00EF0829" w:rsidRPr="00EF0829" w:rsidRDefault="00EF0829" w:rsidP="00EF0829">
            <w:pPr>
              <w:rPr>
                <w:rFonts w:ascii="Arial" w:hAnsi="Arial" w:cs="Arial"/>
                <w:sz w:val="18"/>
                <w:szCs w:val="18"/>
              </w:rPr>
            </w:pPr>
            <w:r w:rsidRPr="00EF0829">
              <w:rPr>
                <w:rFonts w:ascii="Arial" w:hAnsi="Arial" w:cs="Arial"/>
                <w:sz w:val="18"/>
                <w:szCs w:val="18"/>
              </w:rPr>
              <w:t>-</w:t>
            </w:r>
            <w:r>
              <w:rPr>
                <w:rFonts w:ascii="Arial" w:hAnsi="Arial" w:cs="Arial"/>
                <w:sz w:val="18"/>
                <w:szCs w:val="18"/>
              </w:rPr>
              <w:t xml:space="preserve"> </w:t>
            </w:r>
            <w:r w:rsidRPr="00EF0829">
              <w:rPr>
                <w:rFonts w:ascii="Arial" w:hAnsi="Arial" w:cs="Arial"/>
                <w:sz w:val="18"/>
                <w:szCs w:val="18"/>
              </w:rPr>
              <w:t>materiał: ………………………</w:t>
            </w:r>
          </w:p>
          <w:p w14:paraId="0F3E1CD7" w14:textId="77777777" w:rsidR="00EF0829" w:rsidRPr="00EF0829" w:rsidRDefault="00EF0829" w:rsidP="00EF0829">
            <w:pPr>
              <w:rPr>
                <w:rFonts w:ascii="Arial" w:hAnsi="Arial" w:cs="Arial"/>
                <w:sz w:val="18"/>
                <w:szCs w:val="18"/>
              </w:rPr>
            </w:pPr>
          </w:p>
        </w:tc>
        <w:tc>
          <w:tcPr>
            <w:tcW w:w="1702" w:type="dxa"/>
            <w:vAlign w:val="center"/>
          </w:tcPr>
          <w:p w14:paraId="5CE53075" w14:textId="77777777" w:rsidR="00EF0829" w:rsidRPr="00603E05" w:rsidRDefault="00EF0829" w:rsidP="00EF0829">
            <w:pPr>
              <w:jc w:val="center"/>
              <w:rPr>
                <w:rFonts w:ascii="Arial" w:hAnsi="Arial" w:cs="Arial"/>
                <w:sz w:val="18"/>
                <w:szCs w:val="18"/>
              </w:rPr>
            </w:pPr>
          </w:p>
        </w:tc>
        <w:tc>
          <w:tcPr>
            <w:tcW w:w="1418" w:type="dxa"/>
            <w:vAlign w:val="center"/>
          </w:tcPr>
          <w:p w14:paraId="5F80D5DD" w14:textId="77777777" w:rsidR="00EF0829" w:rsidRPr="00603E05" w:rsidRDefault="00EF0829" w:rsidP="00EF0829">
            <w:pPr>
              <w:jc w:val="center"/>
              <w:rPr>
                <w:rFonts w:ascii="Arial" w:hAnsi="Arial" w:cs="Arial"/>
                <w:sz w:val="18"/>
                <w:szCs w:val="18"/>
              </w:rPr>
            </w:pPr>
          </w:p>
        </w:tc>
        <w:tc>
          <w:tcPr>
            <w:tcW w:w="1559" w:type="dxa"/>
            <w:vAlign w:val="center"/>
          </w:tcPr>
          <w:p w14:paraId="6C99658F" w14:textId="77777777" w:rsidR="00EF0829" w:rsidRPr="00603E05" w:rsidRDefault="00EF0829" w:rsidP="00EF0829">
            <w:pPr>
              <w:jc w:val="center"/>
              <w:rPr>
                <w:rFonts w:ascii="Arial" w:hAnsi="Arial" w:cs="Arial"/>
                <w:sz w:val="18"/>
                <w:szCs w:val="18"/>
              </w:rPr>
            </w:pPr>
          </w:p>
        </w:tc>
        <w:tc>
          <w:tcPr>
            <w:tcW w:w="850" w:type="dxa"/>
            <w:vAlign w:val="center"/>
          </w:tcPr>
          <w:p w14:paraId="53DA1CD4" w14:textId="77777777" w:rsidR="00EF0829" w:rsidRPr="00603E05" w:rsidRDefault="00EF0829" w:rsidP="00EF0829">
            <w:pPr>
              <w:jc w:val="center"/>
              <w:rPr>
                <w:rFonts w:ascii="Arial" w:hAnsi="Arial" w:cs="Arial"/>
                <w:sz w:val="18"/>
                <w:szCs w:val="18"/>
              </w:rPr>
            </w:pPr>
          </w:p>
        </w:tc>
        <w:tc>
          <w:tcPr>
            <w:tcW w:w="1558" w:type="dxa"/>
            <w:vAlign w:val="center"/>
          </w:tcPr>
          <w:p w14:paraId="7190D0D9" w14:textId="77777777" w:rsidR="00EF0829" w:rsidRPr="00603E05" w:rsidRDefault="00EF0829" w:rsidP="00EF0829">
            <w:pPr>
              <w:jc w:val="center"/>
              <w:rPr>
                <w:rFonts w:ascii="Arial" w:hAnsi="Arial" w:cs="Arial"/>
                <w:sz w:val="18"/>
                <w:szCs w:val="18"/>
              </w:rPr>
            </w:pPr>
          </w:p>
        </w:tc>
      </w:tr>
      <w:tr w:rsidR="0053293F" w:rsidRPr="00603E05" w14:paraId="2FDA5682" w14:textId="77777777" w:rsidTr="0053293F">
        <w:trPr>
          <w:trHeight w:val="821"/>
          <w:jc w:val="center"/>
        </w:trPr>
        <w:tc>
          <w:tcPr>
            <w:tcW w:w="10095" w:type="dxa"/>
            <w:gridSpan w:val="7"/>
            <w:vAlign w:val="center"/>
          </w:tcPr>
          <w:p w14:paraId="7CAD9939" w14:textId="77777777" w:rsidR="0053293F" w:rsidRPr="0082135B" w:rsidRDefault="0053293F" w:rsidP="0053293F">
            <w:pPr>
              <w:jc w:val="center"/>
              <w:rPr>
                <w:rFonts w:ascii="Arial" w:hAnsi="Arial" w:cs="Arial"/>
                <w:b/>
                <w:sz w:val="18"/>
                <w:szCs w:val="18"/>
              </w:rPr>
            </w:pPr>
            <w:r w:rsidRPr="0082135B">
              <w:rPr>
                <w:rFonts w:ascii="Arial" w:hAnsi="Arial" w:cs="Arial"/>
                <w:b/>
                <w:sz w:val="18"/>
                <w:szCs w:val="18"/>
              </w:rPr>
              <w:t>RAZEM</w:t>
            </w:r>
          </w:p>
        </w:tc>
        <w:tc>
          <w:tcPr>
            <w:tcW w:w="1559" w:type="dxa"/>
            <w:vAlign w:val="center"/>
          </w:tcPr>
          <w:p w14:paraId="2ADC19D7" w14:textId="77777777" w:rsidR="0053293F" w:rsidRPr="00603E05" w:rsidRDefault="0053293F" w:rsidP="0053293F">
            <w:pPr>
              <w:jc w:val="center"/>
              <w:rPr>
                <w:rFonts w:ascii="Arial" w:hAnsi="Arial" w:cs="Arial"/>
                <w:sz w:val="18"/>
                <w:szCs w:val="18"/>
              </w:rPr>
            </w:pPr>
          </w:p>
        </w:tc>
        <w:tc>
          <w:tcPr>
            <w:tcW w:w="850" w:type="dxa"/>
            <w:vAlign w:val="center"/>
          </w:tcPr>
          <w:p w14:paraId="58D829F1" w14:textId="77777777" w:rsidR="0053293F" w:rsidRPr="00603E05" w:rsidRDefault="0053293F" w:rsidP="0053293F">
            <w:pPr>
              <w:jc w:val="center"/>
              <w:rPr>
                <w:rFonts w:ascii="Arial" w:hAnsi="Arial" w:cs="Arial"/>
                <w:sz w:val="18"/>
                <w:szCs w:val="18"/>
              </w:rPr>
            </w:pPr>
            <w:r>
              <w:rPr>
                <w:rFonts w:ascii="Arial" w:hAnsi="Arial" w:cs="Arial"/>
                <w:sz w:val="18"/>
                <w:szCs w:val="18"/>
              </w:rPr>
              <w:t>X</w:t>
            </w:r>
          </w:p>
        </w:tc>
        <w:tc>
          <w:tcPr>
            <w:tcW w:w="1558" w:type="dxa"/>
            <w:vAlign w:val="center"/>
          </w:tcPr>
          <w:p w14:paraId="77CDDE69" w14:textId="77777777" w:rsidR="0053293F" w:rsidRPr="00603E05" w:rsidRDefault="0053293F" w:rsidP="0053293F">
            <w:pPr>
              <w:jc w:val="center"/>
              <w:rPr>
                <w:rFonts w:ascii="Arial" w:hAnsi="Arial" w:cs="Arial"/>
                <w:sz w:val="18"/>
                <w:szCs w:val="18"/>
              </w:rPr>
            </w:pPr>
          </w:p>
        </w:tc>
      </w:tr>
    </w:tbl>
    <w:p w14:paraId="66359683" w14:textId="77777777" w:rsidR="00286C0C" w:rsidRDefault="00286C0C" w:rsidP="00286C0C">
      <w:pPr>
        <w:spacing w:after="0"/>
        <w:rPr>
          <w:rFonts w:ascii="Arial" w:hAnsi="Arial" w:cs="Arial"/>
          <w:b/>
          <w:u w:val="single"/>
        </w:rPr>
      </w:pPr>
      <w:r w:rsidRPr="009D79BB">
        <w:rPr>
          <w:rFonts w:ascii="Arial" w:hAnsi="Arial" w:cs="Arial"/>
          <w:b/>
          <w:u w:val="single"/>
        </w:rPr>
        <w:lastRenderedPageBreak/>
        <w:t>Uwagi:</w:t>
      </w:r>
    </w:p>
    <w:p w14:paraId="30DBFEE6" w14:textId="77777777" w:rsidR="00286C0C" w:rsidRPr="00A92103" w:rsidRDefault="00286C0C" w:rsidP="00EF31B9">
      <w:pPr>
        <w:pStyle w:val="Akapitzlist"/>
        <w:numPr>
          <w:ilvl w:val="0"/>
          <w:numId w:val="106"/>
        </w:numPr>
        <w:spacing w:after="0"/>
        <w:jc w:val="both"/>
        <w:rPr>
          <w:rFonts w:ascii="Arial" w:eastAsia="Times New Roman" w:hAnsi="Arial" w:cs="Arial"/>
          <w:lang w:eastAsia="pl-PL"/>
        </w:rPr>
      </w:pPr>
      <w:r w:rsidRPr="007025D3">
        <w:rPr>
          <w:rFonts w:ascii="Arial" w:hAnsi="Arial" w:cs="Arial"/>
        </w:rPr>
        <w:t>W formularzu cenowym należy wypełnić kolumny: 5, 6</w:t>
      </w:r>
      <w:r>
        <w:rPr>
          <w:rFonts w:ascii="Arial" w:hAnsi="Arial" w:cs="Arial"/>
        </w:rPr>
        <w:t>,</w:t>
      </w:r>
      <w:r w:rsidRPr="007025D3">
        <w:rPr>
          <w:rFonts w:ascii="Arial" w:hAnsi="Arial" w:cs="Arial"/>
        </w:rPr>
        <w:t xml:space="preserve"> 7, 8, 9</w:t>
      </w:r>
      <w:r>
        <w:rPr>
          <w:rFonts w:ascii="Arial" w:hAnsi="Arial" w:cs="Arial"/>
        </w:rPr>
        <w:t>, 10</w:t>
      </w:r>
      <w:r w:rsidRPr="007025D3">
        <w:rPr>
          <w:rFonts w:ascii="Arial" w:hAnsi="Arial" w:cs="Arial"/>
        </w:rPr>
        <w:t>.</w:t>
      </w:r>
    </w:p>
    <w:p w14:paraId="02CE9932" w14:textId="77777777" w:rsidR="00A92103" w:rsidRPr="00BE624E" w:rsidRDefault="00A92103" w:rsidP="00EF31B9">
      <w:pPr>
        <w:pStyle w:val="Akapitzlist"/>
        <w:numPr>
          <w:ilvl w:val="0"/>
          <w:numId w:val="106"/>
        </w:numPr>
        <w:spacing w:after="0"/>
        <w:jc w:val="both"/>
        <w:rPr>
          <w:rFonts w:ascii="Arial" w:hAnsi="Arial" w:cs="Arial"/>
        </w:rPr>
      </w:pPr>
      <w:r w:rsidRPr="00BE624E">
        <w:rPr>
          <w:rFonts w:ascii="Arial" w:hAnsi="Arial" w:cs="Arial"/>
        </w:rPr>
        <w:t>Nieuzupełnienie danych z kolumny 5 będzie skutkować odrzuceniem oferty.</w:t>
      </w:r>
    </w:p>
    <w:p w14:paraId="4AD7CC42" w14:textId="77777777" w:rsidR="00A92103" w:rsidRDefault="00286C0C" w:rsidP="00EF31B9">
      <w:pPr>
        <w:pStyle w:val="Akapitzlist"/>
        <w:numPr>
          <w:ilvl w:val="0"/>
          <w:numId w:val="106"/>
        </w:numPr>
        <w:spacing w:after="0"/>
        <w:jc w:val="both"/>
        <w:rPr>
          <w:rFonts w:ascii="Arial" w:hAnsi="Arial" w:cs="Arial"/>
          <w:u w:val="single"/>
        </w:rPr>
      </w:pPr>
      <w:r w:rsidRPr="00A92103">
        <w:rPr>
          <w:rFonts w:ascii="Arial" w:eastAsia="Times New Roman" w:hAnsi="Arial" w:cs="Arial"/>
          <w:bCs/>
          <w:color w:val="000000"/>
          <w:lang w:eastAsia="pl-PL"/>
        </w:rPr>
        <w:t>Dodatkowo wymagane jest, aby Wykonawca wpisał w kolumnie nr 6: typ, model, marka itp. oferowanych produktów.</w:t>
      </w:r>
    </w:p>
    <w:p w14:paraId="53C3E98D" w14:textId="77777777" w:rsidR="00286C0C" w:rsidRPr="00A92103" w:rsidRDefault="00286C0C" w:rsidP="00EF31B9">
      <w:pPr>
        <w:pStyle w:val="Akapitzlist"/>
        <w:numPr>
          <w:ilvl w:val="0"/>
          <w:numId w:val="106"/>
        </w:numPr>
        <w:spacing w:after="0"/>
        <w:jc w:val="both"/>
        <w:rPr>
          <w:rFonts w:ascii="Arial" w:hAnsi="Arial" w:cs="Arial"/>
          <w:u w:val="single"/>
        </w:rPr>
      </w:pPr>
      <w:r w:rsidRPr="00A92103">
        <w:rPr>
          <w:rFonts w:ascii="Arial" w:hAnsi="Arial" w:cs="Arial"/>
        </w:rPr>
        <w:t xml:space="preserve">Opis asortymentu oferowanego przez Wykonawcę ma umożliwić Zamawiającemu identyfikację produktu na podstawie ogólnodostępnych informacji (np. strona internetowa/przesłany katalog produktów). </w:t>
      </w:r>
    </w:p>
    <w:p w14:paraId="1DE3B472" w14:textId="77777777" w:rsidR="00286C0C" w:rsidRPr="007025D3" w:rsidRDefault="00286C0C" w:rsidP="00286C0C">
      <w:pPr>
        <w:pStyle w:val="Akapitzlist"/>
        <w:spacing w:after="0"/>
        <w:ind w:left="284"/>
        <w:jc w:val="both"/>
        <w:rPr>
          <w:rFonts w:ascii="Arial" w:eastAsia="Times New Roman" w:hAnsi="Arial" w:cs="Arial"/>
          <w:lang w:eastAsia="pl-PL"/>
        </w:rPr>
      </w:pPr>
    </w:p>
    <w:p w14:paraId="438E344F" w14:textId="77777777" w:rsidR="00286C0C" w:rsidRPr="0021365C" w:rsidRDefault="00286C0C" w:rsidP="00286C0C">
      <w:pPr>
        <w:spacing w:after="0"/>
        <w:rPr>
          <w:rFonts w:ascii="Arial" w:hAnsi="Arial" w:cs="Arial"/>
          <w:b/>
        </w:rPr>
      </w:pPr>
      <w:r w:rsidRPr="0021365C">
        <w:rPr>
          <w:rFonts w:ascii="Arial" w:hAnsi="Arial" w:cs="Arial"/>
          <w:b/>
        </w:rPr>
        <w:t>OGÓŁEM ZA CENĘ:</w:t>
      </w:r>
    </w:p>
    <w:p w14:paraId="41798BB2" w14:textId="77777777" w:rsidR="00286C0C" w:rsidRPr="00152AEC" w:rsidRDefault="00286C0C" w:rsidP="00286C0C">
      <w:pPr>
        <w:spacing w:after="0"/>
        <w:rPr>
          <w:rFonts w:ascii="Arial" w:hAnsi="Arial" w:cs="Arial"/>
          <w:b/>
        </w:rPr>
      </w:pPr>
      <w:r w:rsidRPr="0021365C">
        <w:rPr>
          <w:rFonts w:ascii="Arial" w:hAnsi="Arial" w:cs="Arial"/>
          <w:b/>
        </w:rPr>
        <w:t>NETTO</w:t>
      </w:r>
      <w:r>
        <w:rPr>
          <w:rFonts w:ascii="Arial" w:hAnsi="Arial" w:cs="Arial"/>
          <w:b/>
        </w:rPr>
        <w:t>:</w:t>
      </w:r>
      <w:r w:rsidRPr="0021365C">
        <w:rPr>
          <w:rFonts w:ascii="Arial" w:hAnsi="Arial" w:cs="Arial"/>
          <w:b/>
        </w:rPr>
        <w:t xml:space="preserve"> </w:t>
      </w:r>
      <w:r w:rsidRPr="0021365C">
        <w:rPr>
          <w:rFonts w:ascii="Arial" w:hAnsi="Arial" w:cs="Arial"/>
        </w:rPr>
        <w:t>……………</w:t>
      </w:r>
      <w:r>
        <w:rPr>
          <w:rFonts w:ascii="Arial" w:hAnsi="Arial" w:cs="Arial"/>
        </w:rPr>
        <w:t>........................................</w:t>
      </w:r>
      <w:r w:rsidRPr="0021365C">
        <w:rPr>
          <w:rFonts w:ascii="Arial" w:hAnsi="Arial" w:cs="Arial"/>
        </w:rPr>
        <w:t>.</w:t>
      </w:r>
      <w:r w:rsidRPr="0021365C">
        <w:rPr>
          <w:rFonts w:ascii="Arial" w:hAnsi="Arial" w:cs="Arial"/>
          <w:b/>
        </w:rPr>
        <w:t xml:space="preserve"> zł</w:t>
      </w:r>
      <w:r>
        <w:rPr>
          <w:rFonts w:ascii="Arial" w:hAnsi="Arial" w:cs="Arial"/>
          <w:b/>
        </w:rPr>
        <w:t xml:space="preserve"> </w:t>
      </w:r>
      <w:r w:rsidRPr="0021365C">
        <w:rPr>
          <w:rFonts w:ascii="Arial" w:hAnsi="Arial" w:cs="Arial"/>
          <w:i/>
        </w:rPr>
        <w:t>(słownie</w:t>
      </w:r>
      <w:r>
        <w:rPr>
          <w:rFonts w:ascii="Arial" w:hAnsi="Arial" w:cs="Arial"/>
          <w:i/>
        </w:rPr>
        <w:t>:</w:t>
      </w:r>
      <w:r w:rsidRPr="0021365C">
        <w:rPr>
          <w:rFonts w:ascii="Arial" w:hAnsi="Arial" w:cs="Arial"/>
          <w:i/>
        </w:rPr>
        <w:t xml:space="preserve"> ………………………………</w:t>
      </w:r>
      <w:r>
        <w:rPr>
          <w:rFonts w:ascii="Arial" w:hAnsi="Arial" w:cs="Arial"/>
          <w:i/>
        </w:rPr>
        <w:t>...........................................</w:t>
      </w:r>
      <w:r w:rsidRPr="0021365C">
        <w:rPr>
          <w:rFonts w:ascii="Arial" w:hAnsi="Arial" w:cs="Arial"/>
          <w:i/>
        </w:rPr>
        <w:t>…………………………</w:t>
      </w:r>
      <w:r>
        <w:rPr>
          <w:rFonts w:ascii="Arial" w:hAnsi="Arial" w:cs="Arial"/>
          <w:i/>
        </w:rPr>
        <w:t>...</w:t>
      </w:r>
      <w:r w:rsidRPr="0021365C">
        <w:rPr>
          <w:rFonts w:ascii="Arial" w:hAnsi="Arial" w:cs="Arial"/>
          <w:i/>
        </w:rPr>
        <w:t>….. zł)</w:t>
      </w:r>
    </w:p>
    <w:p w14:paraId="6EF11310" w14:textId="77777777" w:rsidR="00286C0C" w:rsidRPr="00152AEC" w:rsidRDefault="00286C0C" w:rsidP="00286C0C">
      <w:pPr>
        <w:spacing w:after="0"/>
        <w:rPr>
          <w:rFonts w:ascii="Arial" w:hAnsi="Arial" w:cs="Arial"/>
          <w:b/>
        </w:rPr>
      </w:pPr>
      <w:r w:rsidRPr="0021365C">
        <w:rPr>
          <w:rFonts w:ascii="Arial" w:hAnsi="Arial" w:cs="Arial"/>
          <w:b/>
        </w:rPr>
        <w:t>BRUTTO</w:t>
      </w:r>
      <w:r>
        <w:rPr>
          <w:rFonts w:ascii="Arial" w:hAnsi="Arial" w:cs="Arial"/>
          <w:b/>
        </w:rPr>
        <w:t>:</w:t>
      </w:r>
      <w:r w:rsidRPr="0021365C">
        <w:rPr>
          <w:rFonts w:ascii="Arial" w:hAnsi="Arial" w:cs="Arial"/>
          <w:b/>
        </w:rPr>
        <w:t xml:space="preserve"> </w:t>
      </w:r>
      <w:r>
        <w:rPr>
          <w:rFonts w:ascii="Arial" w:hAnsi="Arial" w:cs="Arial"/>
        </w:rPr>
        <w:t>.............................................</w:t>
      </w:r>
      <w:r w:rsidRPr="0021365C">
        <w:rPr>
          <w:rFonts w:ascii="Arial" w:hAnsi="Arial" w:cs="Arial"/>
        </w:rPr>
        <w:t>…</w:t>
      </w:r>
      <w:r>
        <w:rPr>
          <w:rFonts w:ascii="Arial" w:hAnsi="Arial" w:cs="Arial"/>
        </w:rPr>
        <w:t>..</w:t>
      </w:r>
      <w:r w:rsidRPr="0021365C">
        <w:rPr>
          <w:rFonts w:ascii="Arial" w:hAnsi="Arial" w:cs="Arial"/>
        </w:rPr>
        <w:t>…..</w:t>
      </w:r>
      <w:r w:rsidRPr="0021365C">
        <w:rPr>
          <w:rFonts w:ascii="Arial" w:hAnsi="Arial" w:cs="Arial"/>
          <w:b/>
        </w:rPr>
        <w:t xml:space="preserve"> zł</w:t>
      </w:r>
      <w:r>
        <w:rPr>
          <w:rFonts w:ascii="Arial" w:hAnsi="Arial" w:cs="Arial"/>
          <w:b/>
        </w:rPr>
        <w:t xml:space="preserve"> </w:t>
      </w:r>
      <w:r w:rsidRPr="0021365C">
        <w:rPr>
          <w:rFonts w:ascii="Arial" w:hAnsi="Arial" w:cs="Arial"/>
          <w:i/>
        </w:rPr>
        <w:t>(słownie</w:t>
      </w:r>
      <w:r>
        <w:rPr>
          <w:rFonts w:ascii="Arial" w:hAnsi="Arial" w:cs="Arial"/>
          <w:i/>
        </w:rPr>
        <w:t>:</w:t>
      </w:r>
      <w:r w:rsidRPr="0021365C">
        <w:rPr>
          <w:rFonts w:ascii="Arial" w:hAnsi="Arial" w:cs="Arial"/>
          <w:i/>
        </w:rPr>
        <w:t xml:space="preserve"> …………………………………………………</w:t>
      </w:r>
      <w:r>
        <w:rPr>
          <w:rFonts w:ascii="Arial" w:hAnsi="Arial" w:cs="Arial"/>
          <w:i/>
        </w:rPr>
        <w:t>..........................................</w:t>
      </w:r>
      <w:r w:rsidRPr="0021365C">
        <w:rPr>
          <w:rFonts w:ascii="Arial" w:hAnsi="Arial" w:cs="Arial"/>
          <w:i/>
        </w:rPr>
        <w:t>……</w:t>
      </w:r>
      <w:r>
        <w:rPr>
          <w:rFonts w:ascii="Arial" w:hAnsi="Arial" w:cs="Arial"/>
          <w:i/>
        </w:rPr>
        <w:t>....</w:t>
      </w:r>
      <w:r w:rsidRPr="0021365C">
        <w:rPr>
          <w:rFonts w:ascii="Arial" w:hAnsi="Arial" w:cs="Arial"/>
          <w:i/>
        </w:rPr>
        <w:t>…….. zł)</w:t>
      </w:r>
    </w:p>
    <w:p w14:paraId="31754021" w14:textId="77777777" w:rsidR="00286C0C" w:rsidRDefault="00286C0C" w:rsidP="00286C0C">
      <w:pPr>
        <w:keepLines/>
        <w:tabs>
          <w:tab w:val="left" w:pos="9356"/>
        </w:tabs>
        <w:autoSpaceDE w:val="0"/>
        <w:autoSpaceDN w:val="0"/>
        <w:adjustRightInd w:val="0"/>
        <w:spacing w:after="0"/>
        <w:ind w:right="49"/>
        <w:rPr>
          <w:rFonts w:ascii="Arial" w:eastAsia="Times New Roman" w:hAnsi="Arial" w:cs="Arial"/>
          <w:sz w:val="20"/>
          <w:szCs w:val="20"/>
          <w:u w:val="single"/>
          <w:lang w:eastAsia="pl-PL"/>
        </w:rPr>
      </w:pPr>
      <w:r w:rsidRPr="000F596B">
        <w:rPr>
          <w:rFonts w:ascii="Arial" w:eastAsia="Times New Roman" w:hAnsi="Arial" w:cs="Arial"/>
          <w:sz w:val="20"/>
          <w:szCs w:val="20"/>
          <w:u w:val="single"/>
          <w:lang w:eastAsia="pl-PL"/>
        </w:rPr>
        <w:t>Cena ogółem podana powyżej musi być tożsama z ceną ogółem wpisaną w Formularzu oferty w pkt 2.</w:t>
      </w:r>
    </w:p>
    <w:p w14:paraId="7A29FA71" w14:textId="77777777" w:rsidR="00286C0C" w:rsidRPr="000F596B" w:rsidRDefault="00286C0C" w:rsidP="00286C0C">
      <w:pPr>
        <w:keepLines/>
        <w:tabs>
          <w:tab w:val="left" w:pos="9356"/>
        </w:tabs>
        <w:autoSpaceDE w:val="0"/>
        <w:autoSpaceDN w:val="0"/>
        <w:adjustRightInd w:val="0"/>
        <w:spacing w:after="0"/>
        <w:ind w:right="49"/>
        <w:rPr>
          <w:rFonts w:ascii="Arial" w:eastAsia="Times New Roman" w:hAnsi="Arial" w:cs="Arial"/>
          <w:sz w:val="20"/>
          <w:szCs w:val="20"/>
          <w:u w:val="single"/>
          <w:lang w:eastAsia="pl-PL"/>
        </w:rPr>
      </w:pPr>
    </w:p>
    <w:p w14:paraId="3779B3B1" w14:textId="77777777" w:rsidR="0053293F" w:rsidRDefault="0053293F" w:rsidP="000F596B">
      <w:pPr>
        <w:spacing w:after="0"/>
        <w:jc w:val="both"/>
        <w:rPr>
          <w:rFonts w:ascii="Arial" w:hAnsi="Arial" w:cs="Arial"/>
          <w:color w:val="FF0000"/>
        </w:rPr>
      </w:pPr>
    </w:p>
    <w:p w14:paraId="52EF63D8" w14:textId="77777777" w:rsidR="00286C0C" w:rsidRDefault="00286C0C" w:rsidP="000F596B">
      <w:pPr>
        <w:spacing w:after="0"/>
        <w:jc w:val="both"/>
        <w:rPr>
          <w:rFonts w:ascii="Arial" w:eastAsia="Calibri" w:hAnsi="Arial" w:cs="Arial"/>
          <w:b/>
          <w:color w:val="FF0000"/>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p w14:paraId="44D62771" w14:textId="77777777" w:rsidR="00406D34" w:rsidRDefault="00406D34" w:rsidP="000F596B">
      <w:pPr>
        <w:spacing w:after="0"/>
        <w:jc w:val="both"/>
        <w:rPr>
          <w:rFonts w:ascii="Arial" w:eastAsia="Calibri" w:hAnsi="Arial" w:cs="Arial"/>
          <w:b/>
          <w:color w:val="FF0000"/>
        </w:rPr>
      </w:pPr>
    </w:p>
    <w:p w14:paraId="66B3E8F3" w14:textId="77777777" w:rsidR="00406D34" w:rsidRDefault="00406D34" w:rsidP="000F596B">
      <w:pPr>
        <w:spacing w:after="0"/>
        <w:jc w:val="both"/>
        <w:rPr>
          <w:rFonts w:ascii="Arial" w:eastAsia="Calibri" w:hAnsi="Arial" w:cs="Arial"/>
          <w:b/>
          <w:color w:val="FF0000"/>
        </w:rPr>
      </w:pPr>
    </w:p>
    <w:p w14:paraId="1EFC9662" w14:textId="77777777" w:rsidR="00406D34" w:rsidRDefault="00406D34" w:rsidP="000F596B">
      <w:pPr>
        <w:spacing w:after="0"/>
        <w:jc w:val="both"/>
        <w:rPr>
          <w:rFonts w:ascii="Arial" w:eastAsia="Calibri" w:hAnsi="Arial" w:cs="Arial"/>
          <w:b/>
          <w:color w:val="FF0000"/>
        </w:rPr>
      </w:pPr>
    </w:p>
    <w:p w14:paraId="5B21FADA" w14:textId="77777777" w:rsidR="00406D34" w:rsidRDefault="00406D34" w:rsidP="000F596B">
      <w:pPr>
        <w:spacing w:after="0"/>
        <w:jc w:val="both"/>
        <w:rPr>
          <w:rFonts w:ascii="Arial" w:eastAsia="Calibri" w:hAnsi="Arial" w:cs="Arial"/>
          <w:b/>
          <w:color w:val="FF0000"/>
        </w:rPr>
      </w:pPr>
    </w:p>
    <w:p w14:paraId="41A16173" w14:textId="77777777" w:rsidR="00406D34" w:rsidRDefault="00406D34" w:rsidP="000F596B">
      <w:pPr>
        <w:spacing w:after="0"/>
        <w:jc w:val="both"/>
        <w:rPr>
          <w:rFonts w:ascii="Arial" w:eastAsia="Calibri" w:hAnsi="Arial" w:cs="Arial"/>
          <w:b/>
          <w:color w:val="FF0000"/>
        </w:rPr>
      </w:pPr>
    </w:p>
    <w:p w14:paraId="672453F7" w14:textId="77777777" w:rsidR="00406D34" w:rsidRDefault="00406D34" w:rsidP="000F596B">
      <w:pPr>
        <w:spacing w:after="0"/>
        <w:jc w:val="both"/>
        <w:rPr>
          <w:rFonts w:ascii="Arial" w:eastAsia="Calibri" w:hAnsi="Arial" w:cs="Arial"/>
          <w:b/>
          <w:color w:val="FF0000"/>
        </w:rPr>
        <w:sectPr w:rsidR="00406D34" w:rsidSect="00FB0A42">
          <w:pgSz w:w="16838" w:h="11906" w:orient="landscape"/>
          <w:pgMar w:top="1985" w:right="1418" w:bottom="1418" w:left="1418" w:header="709" w:footer="709" w:gutter="0"/>
          <w:cols w:space="708"/>
          <w:docGrid w:linePitch="360"/>
        </w:sectPr>
      </w:pPr>
    </w:p>
    <w:p w14:paraId="77B606BD" w14:textId="1029DDA5" w:rsidR="009462AE" w:rsidRDefault="009462AE" w:rsidP="005A56A8">
      <w:pPr>
        <w:spacing w:after="0"/>
        <w:rPr>
          <w:rFonts w:ascii="Arial" w:eastAsia="Calibri" w:hAnsi="Arial" w:cs="Arial"/>
          <w:b/>
          <w:color w:val="FF0000"/>
        </w:rPr>
      </w:pPr>
    </w:p>
    <w:p w14:paraId="1D2D82F7" w14:textId="77777777" w:rsidR="001D5ECA" w:rsidRPr="00A820B7" w:rsidRDefault="00CD1F02" w:rsidP="009462AE">
      <w:pPr>
        <w:jc w:val="right"/>
        <w:rPr>
          <w:rFonts w:ascii="Arial" w:hAnsi="Arial" w:cs="Arial"/>
          <w:i/>
        </w:rPr>
      </w:pPr>
      <w:r>
        <w:rPr>
          <w:rFonts w:ascii="Arial" w:hAnsi="Arial" w:cs="Arial"/>
          <w:i/>
        </w:rPr>
        <w:t>Z</w:t>
      </w:r>
      <w:r w:rsidR="006C62EC">
        <w:rPr>
          <w:rFonts w:ascii="Arial" w:hAnsi="Arial" w:cs="Arial"/>
          <w:i/>
        </w:rPr>
        <w:t xml:space="preserve">ałącznik nr </w:t>
      </w:r>
      <w:r w:rsidR="00406D34">
        <w:rPr>
          <w:rFonts w:ascii="Arial" w:hAnsi="Arial" w:cs="Arial"/>
          <w:i/>
        </w:rPr>
        <w:t>5</w:t>
      </w:r>
      <w:r w:rsidR="001D5ECA" w:rsidRPr="00A820B7">
        <w:rPr>
          <w:rFonts w:ascii="Arial" w:hAnsi="Arial" w:cs="Arial"/>
          <w:i/>
        </w:rPr>
        <w:t xml:space="preserve"> do SWZ</w:t>
      </w:r>
    </w:p>
    <w:p w14:paraId="7605EC68" w14:textId="77777777" w:rsidR="001D5ECA" w:rsidRPr="00A820B7" w:rsidRDefault="001D5ECA" w:rsidP="00A820B7">
      <w:pPr>
        <w:suppressAutoHyphens/>
        <w:spacing w:after="0"/>
        <w:rPr>
          <w:rFonts w:ascii="Arial" w:eastAsia="Times New Roman" w:hAnsi="Arial" w:cs="Arial"/>
          <w:color w:val="000000" w:themeColor="text1"/>
          <w:lang w:eastAsia="ar-SA"/>
        </w:rPr>
      </w:pPr>
      <w:r w:rsidRPr="00A820B7">
        <w:rPr>
          <w:rFonts w:ascii="Arial" w:eastAsia="Times New Roman" w:hAnsi="Arial" w:cs="Arial"/>
          <w:color w:val="000000" w:themeColor="text1"/>
          <w:lang w:eastAsia="ar-SA"/>
        </w:rPr>
        <w:t xml:space="preserve">  (nazwa i adres Wykonawcy)</w:t>
      </w:r>
      <w:r w:rsidRPr="00A820B7">
        <w:rPr>
          <w:rFonts w:ascii="Arial" w:eastAsia="Times New Roman" w:hAnsi="Arial" w:cs="Arial"/>
          <w:color w:val="000000" w:themeColor="text1"/>
          <w:lang w:eastAsia="ar-SA"/>
        </w:rPr>
        <w:tab/>
      </w:r>
    </w:p>
    <w:p w14:paraId="5C4B5834" w14:textId="77777777" w:rsidR="001D5ECA" w:rsidRPr="00A820B7" w:rsidRDefault="001D5ECA" w:rsidP="00A820B7">
      <w:pPr>
        <w:suppressAutoHyphens/>
        <w:spacing w:after="0"/>
        <w:rPr>
          <w:rFonts w:ascii="Arial" w:eastAsia="Times New Roman" w:hAnsi="Arial" w:cs="Arial"/>
          <w:color w:val="000000" w:themeColor="text1"/>
          <w:lang w:eastAsia="ar-SA"/>
        </w:rPr>
      </w:pPr>
    </w:p>
    <w:p w14:paraId="518397A2" w14:textId="77777777" w:rsidR="001D5ECA" w:rsidRPr="00A820B7" w:rsidRDefault="001D5ECA" w:rsidP="00A820B7">
      <w:pPr>
        <w:suppressAutoHyphens/>
        <w:spacing w:after="0"/>
        <w:ind w:left="3540" w:firstLine="708"/>
        <w:jc w:val="both"/>
        <w:rPr>
          <w:rFonts w:ascii="Arial" w:eastAsia="Times New Roman" w:hAnsi="Arial" w:cs="Arial"/>
          <w:b/>
          <w:i/>
          <w:color w:val="FF0000"/>
          <w:lang w:eastAsia="ar-SA"/>
        </w:rPr>
      </w:pPr>
      <w:r w:rsidRPr="00A820B7">
        <w:rPr>
          <w:rFonts w:ascii="Arial" w:eastAsia="Times New Roman" w:hAnsi="Arial" w:cs="Arial"/>
          <w:i/>
          <w:color w:val="000000" w:themeColor="text1"/>
          <w:lang w:eastAsia="ar-SA"/>
        </w:rPr>
        <w:t>WZÓR</w:t>
      </w:r>
    </w:p>
    <w:p w14:paraId="405D0C66" w14:textId="77777777" w:rsidR="001D5ECA" w:rsidRPr="00A820B7" w:rsidRDefault="001D5ECA" w:rsidP="00A820B7">
      <w:pPr>
        <w:suppressAutoHyphens/>
        <w:spacing w:after="0"/>
        <w:ind w:left="2124" w:firstLine="708"/>
        <w:jc w:val="both"/>
        <w:rPr>
          <w:rFonts w:ascii="Arial" w:eastAsia="Times New Roman" w:hAnsi="Arial" w:cs="Arial"/>
          <w:b/>
          <w:i/>
          <w:color w:val="FF0000"/>
          <w:lang w:eastAsia="ar-SA"/>
        </w:rPr>
      </w:pPr>
      <w:r w:rsidRPr="00A820B7">
        <w:rPr>
          <w:rFonts w:ascii="Arial" w:eastAsia="Times New Roman" w:hAnsi="Arial" w:cs="Arial"/>
          <w:b/>
          <w:i/>
          <w:color w:val="FF0000"/>
          <w:lang w:eastAsia="ar-SA"/>
        </w:rPr>
        <w:t xml:space="preserve">  (oświ</w:t>
      </w:r>
      <w:r w:rsidR="00A820B7" w:rsidRPr="00A820B7">
        <w:rPr>
          <w:rFonts w:ascii="Arial" w:eastAsia="Times New Roman" w:hAnsi="Arial" w:cs="Arial"/>
          <w:b/>
          <w:i/>
          <w:color w:val="FF0000"/>
          <w:lang w:eastAsia="ar-SA"/>
        </w:rPr>
        <w:t>adczenie składane wraz z ofertą</w:t>
      </w:r>
      <w:r w:rsidRPr="00A820B7">
        <w:rPr>
          <w:rFonts w:ascii="Arial" w:eastAsia="Times New Roman" w:hAnsi="Arial" w:cs="Arial"/>
          <w:b/>
          <w:i/>
          <w:color w:val="FF0000"/>
          <w:lang w:eastAsia="ar-SA"/>
        </w:rPr>
        <w:t>)</w:t>
      </w:r>
    </w:p>
    <w:p w14:paraId="4CB18A22" w14:textId="77777777" w:rsidR="001D5ECA" w:rsidRPr="00A820B7" w:rsidRDefault="001D5ECA" w:rsidP="00A820B7">
      <w:pPr>
        <w:spacing w:after="0"/>
        <w:ind w:left="2832" w:firstLine="708"/>
        <w:jc w:val="both"/>
        <w:rPr>
          <w:rFonts w:ascii="Arial" w:eastAsia="Calibri" w:hAnsi="Arial" w:cs="Arial"/>
          <w:b/>
          <w:color w:val="000000" w:themeColor="text1"/>
          <w:u w:val="single"/>
        </w:rPr>
      </w:pPr>
      <w:r w:rsidRPr="00A820B7">
        <w:rPr>
          <w:rFonts w:ascii="Arial" w:eastAsia="Calibri" w:hAnsi="Arial" w:cs="Arial"/>
          <w:b/>
          <w:color w:val="000000" w:themeColor="text1"/>
          <w:u w:val="single"/>
        </w:rPr>
        <w:t>Oświadczenie Wykonawcy</w:t>
      </w:r>
    </w:p>
    <w:p w14:paraId="520D1577" w14:textId="77777777"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składane na podstawie art. 125 ust. 1 ustawy z dnia 11 września 2019 r. </w:t>
      </w:r>
    </w:p>
    <w:p w14:paraId="5AFD4B46" w14:textId="77777777"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 Prawo zamówień publicznych (dalej jako: ustawa Pzp), </w:t>
      </w:r>
    </w:p>
    <w:p w14:paraId="423D9C7D" w14:textId="77777777" w:rsidR="001D5ECA"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Nr sprawy: ZP/TP/</w:t>
      </w:r>
      <w:r w:rsidR="00BA45DF">
        <w:rPr>
          <w:rFonts w:ascii="Arial" w:eastAsia="Calibri" w:hAnsi="Arial" w:cs="Arial"/>
          <w:b/>
          <w:color w:val="000000" w:themeColor="text1"/>
        </w:rPr>
        <w:t>1</w:t>
      </w:r>
      <w:r w:rsidR="00406D34">
        <w:rPr>
          <w:rFonts w:ascii="Arial" w:eastAsia="Calibri" w:hAnsi="Arial" w:cs="Arial"/>
          <w:b/>
          <w:color w:val="000000" w:themeColor="text1"/>
        </w:rPr>
        <w:t>2</w:t>
      </w:r>
      <w:r w:rsidRPr="00A820B7">
        <w:rPr>
          <w:rFonts w:ascii="Arial" w:eastAsia="Calibri" w:hAnsi="Arial" w:cs="Arial"/>
          <w:b/>
          <w:color w:val="000000" w:themeColor="text1"/>
        </w:rPr>
        <w:t>/202</w:t>
      </w:r>
      <w:r w:rsidR="00BA45DF">
        <w:rPr>
          <w:rFonts w:ascii="Arial" w:eastAsia="Calibri" w:hAnsi="Arial" w:cs="Arial"/>
          <w:b/>
          <w:color w:val="000000" w:themeColor="text1"/>
        </w:rPr>
        <w:t>2</w:t>
      </w:r>
    </w:p>
    <w:p w14:paraId="50A93C01" w14:textId="77777777" w:rsidR="00406D34" w:rsidRDefault="00406D34" w:rsidP="00A820B7">
      <w:pPr>
        <w:spacing w:after="0"/>
        <w:jc w:val="center"/>
        <w:rPr>
          <w:rFonts w:ascii="Arial" w:eastAsia="Calibri" w:hAnsi="Arial" w:cs="Arial"/>
          <w:b/>
          <w:color w:val="000000" w:themeColor="text1"/>
        </w:rPr>
      </w:pPr>
    </w:p>
    <w:p w14:paraId="076FCEFA" w14:textId="77777777" w:rsidR="00406D34" w:rsidRPr="00A820B7" w:rsidRDefault="00406D34" w:rsidP="00A820B7">
      <w:pPr>
        <w:spacing w:after="0"/>
        <w:jc w:val="center"/>
        <w:rPr>
          <w:rFonts w:ascii="Arial" w:eastAsia="Calibri" w:hAnsi="Arial" w:cs="Arial"/>
          <w:b/>
          <w:color w:val="000000" w:themeColor="text1"/>
        </w:rPr>
      </w:pPr>
      <w:r>
        <w:rPr>
          <w:rFonts w:ascii="Arial" w:eastAsia="Calibri" w:hAnsi="Arial" w:cs="Arial"/>
          <w:b/>
          <w:color w:val="000000" w:themeColor="text1"/>
        </w:rPr>
        <w:t>W ZAKRESIE CZĘŚCI NR ...</w:t>
      </w:r>
    </w:p>
    <w:p w14:paraId="676413C6" w14:textId="77777777" w:rsidR="001D5ECA" w:rsidRPr="00A820B7" w:rsidRDefault="001D5ECA" w:rsidP="00A820B7">
      <w:pPr>
        <w:spacing w:after="0"/>
        <w:jc w:val="center"/>
        <w:rPr>
          <w:rFonts w:ascii="Arial" w:eastAsia="Calibri" w:hAnsi="Arial" w:cs="Arial"/>
          <w:b/>
          <w:color w:val="000000" w:themeColor="text1"/>
        </w:rPr>
      </w:pPr>
    </w:p>
    <w:p w14:paraId="055793A9" w14:textId="77777777" w:rsidR="001D5ECA" w:rsidRPr="00A820B7" w:rsidRDefault="001D5ECA" w:rsidP="00A820B7">
      <w:pPr>
        <w:spacing w:after="0"/>
        <w:jc w:val="both"/>
        <w:rPr>
          <w:rFonts w:ascii="Arial" w:hAnsi="Arial" w:cs="Arial"/>
        </w:rPr>
      </w:pPr>
      <w:r w:rsidRPr="00A820B7">
        <w:rPr>
          <w:rFonts w:ascii="Arial" w:eastAsia="Calibri" w:hAnsi="Arial" w:cs="Arial"/>
          <w:b/>
          <w:i/>
          <w:color w:val="000000" w:themeColor="text1"/>
          <w:u w:val="single"/>
        </w:rPr>
        <w:t xml:space="preserve">UWAGA: jeżeli jakiekolwiek informacje wskazane w oświadczeniu nie dotyczą Wykonawcy, zobowiązany jest złożyć pełne oświadczenie z adnotacją „NIE DOTYCZY”. </w:t>
      </w:r>
    </w:p>
    <w:p w14:paraId="0BC8701F" w14:textId="77777777" w:rsidR="001D5ECA" w:rsidRPr="00A820B7" w:rsidRDefault="001D5ECA" w:rsidP="00A820B7">
      <w:pPr>
        <w:spacing w:after="0"/>
        <w:jc w:val="both"/>
        <w:rPr>
          <w:rFonts w:ascii="Arial" w:eastAsia="Calibri" w:hAnsi="Arial" w:cs="Arial"/>
          <w:b/>
          <w:i/>
          <w:color w:val="000000" w:themeColor="text1"/>
          <w:u w:val="single"/>
        </w:rPr>
      </w:pPr>
    </w:p>
    <w:p w14:paraId="238211CE" w14:textId="77777777" w:rsidR="001D5ECA" w:rsidRPr="00A820B7" w:rsidRDefault="001D5ECA" w:rsidP="00623F04">
      <w:pPr>
        <w:numPr>
          <w:ilvl w:val="0"/>
          <w:numId w:val="60"/>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rPr>
        <w:t>DOTYCZĄCE SPEŁNIANIA WARUNKÓW UDZIAŁU W POSTĘPOWANIU</w:t>
      </w:r>
      <w:r w:rsidRPr="00A820B7">
        <w:rPr>
          <w:rFonts w:ascii="Arial" w:eastAsia="Calibri" w:hAnsi="Arial" w:cs="Arial"/>
          <w:b/>
          <w:color w:val="000000" w:themeColor="text1"/>
          <w:u w:val="single"/>
        </w:rPr>
        <w:t xml:space="preserve"> </w:t>
      </w:r>
    </w:p>
    <w:p w14:paraId="4FF1DCAF" w14:textId="77777777" w:rsidR="001D5ECA" w:rsidRPr="00A820B7" w:rsidRDefault="001D5ECA" w:rsidP="00A820B7">
      <w:pPr>
        <w:spacing w:after="0"/>
        <w:ind w:left="720"/>
        <w:contextualSpacing/>
        <w:rPr>
          <w:rFonts w:ascii="Arial" w:eastAsia="Calibri" w:hAnsi="Arial" w:cs="Arial"/>
          <w:b/>
          <w:color w:val="000000" w:themeColor="text1"/>
          <w:u w:val="single"/>
        </w:rPr>
      </w:pPr>
    </w:p>
    <w:p w14:paraId="0CABFF0B" w14:textId="77777777" w:rsidR="00406D34" w:rsidRDefault="001D5ECA" w:rsidP="00406D34">
      <w:pPr>
        <w:spacing w:after="0"/>
        <w:jc w:val="both"/>
        <w:rPr>
          <w:rFonts w:ascii="Arial" w:hAnsi="Arial" w:cs="Arial"/>
          <w:b/>
        </w:rPr>
      </w:pPr>
      <w:r w:rsidRPr="00A820B7">
        <w:rPr>
          <w:rFonts w:ascii="Arial" w:eastAsia="Calibri" w:hAnsi="Arial" w:cs="Arial"/>
          <w:color w:val="000000" w:themeColor="text1"/>
        </w:rPr>
        <w:t xml:space="preserve">na potrzeby postępowania o udzielenie zamówienia publicznego pod nazwą: </w:t>
      </w:r>
    </w:p>
    <w:p w14:paraId="3D63F7D4" w14:textId="77777777" w:rsidR="00406D34" w:rsidRPr="00406D34" w:rsidRDefault="00406D34" w:rsidP="00406D34">
      <w:pPr>
        <w:spacing w:after="0"/>
        <w:jc w:val="both"/>
        <w:rPr>
          <w:rFonts w:ascii="Arial" w:hAnsi="Arial" w:cs="Arial"/>
        </w:rPr>
      </w:pPr>
      <w:r w:rsidRPr="00406D34">
        <w:rPr>
          <w:rFonts w:ascii="Arial" w:hAnsi="Arial" w:cs="Arial"/>
          <w:b/>
        </w:rPr>
        <w:t>Część nr 1 - Dostawa środków i materiałów do utrzymania czystości wraz transportem i rozładunkiem</w:t>
      </w:r>
      <w:r w:rsidRPr="00406D34">
        <w:rPr>
          <w:rFonts w:ascii="Arial" w:hAnsi="Arial" w:cs="Arial"/>
        </w:rPr>
        <w:t xml:space="preserve"> do nw. magazynów: Grupy Zabezpieczenia Zamość ul. Wojska Polskiego 2F, 22-400 Zamość, budynek nr 75; Grupy Zabezpieczenia Chełm ul. Lubelska 168, 22-100 Chełm, budynek nr 12; Grupy Zabezpieczenia Hrubieszów ul. Dwernickiego 4, 22-500 Hrubieszów, budynek nr 97; Grupy Zabezpieczenia Lublin ul. Nowy Świat 40, 20-400 Lublin, budynek nr 109; Grupy Zabezpieczenia Jawidz, gm. Spiczyn, 21-077 Spiczyn, budynek nr 18</w:t>
      </w:r>
    </w:p>
    <w:p w14:paraId="3F2747A6" w14:textId="77777777" w:rsidR="00112288" w:rsidRDefault="00406D34" w:rsidP="00406D34">
      <w:pPr>
        <w:spacing w:after="0"/>
        <w:jc w:val="both"/>
        <w:rPr>
          <w:rFonts w:ascii="Arial" w:hAnsi="Arial" w:cs="Arial"/>
        </w:rPr>
      </w:pPr>
      <w:r w:rsidRPr="00406D34">
        <w:rPr>
          <w:rFonts w:ascii="Arial" w:hAnsi="Arial" w:cs="Arial"/>
          <w:b/>
        </w:rPr>
        <w:t>Część nr 2 - Dostawa drobnego sprzętu gospodarczego i materiałów do utrzymania zieleni</w:t>
      </w:r>
      <w:r w:rsidRPr="00406D34">
        <w:rPr>
          <w:rFonts w:ascii="Arial" w:hAnsi="Arial" w:cs="Arial"/>
        </w:rPr>
        <w:t xml:space="preserve"> wraz z transportem i rozładunkiem do nw. magazynów: Grupy Zabezpieczenia Zamość ul. Wojska Polskiego 2F, 22-400 Zamość, budynek nr 75; Grupy Zabezpieczenia Chełm ul. Lubelska 168, 22-100 Chełm, budynek nr 12; Grupy Zabezpieczenia Hrubieszów ul. Dwernickiego 4, 22-500 Hrubieszów, budynek nr 97; Grupy Zabezpieczenia Lublin ul. Nowy Świat 40, 20-400 Lublin, budynek nr 109; Grupy Zabezpieczenia Jawidz, gm. Spiczyn, 21-077 Spiczyn, budynek nr 18, </w:t>
      </w:r>
    </w:p>
    <w:p w14:paraId="60F477A8" w14:textId="77777777" w:rsidR="001D5ECA" w:rsidRPr="00406D34" w:rsidRDefault="00406D34" w:rsidP="00406D34">
      <w:pPr>
        <w:spacing w:after="0"/>
        <w:jc w:val="both"/>
        <w:rPr>
          <w:rFonts w:ascii="Arial" w:hAnsi="Arial" w:cs="Arial"/>
        </w:rPr>
      </w:pPr>
      <w:r w:rsidRPr="00406D34">
        <w:rPr>
          <w:rFonts w:ascii="Arial" w:hAnsi="Arial" w:cs="Arial"/>
        </w:rPr>
        <w:t>numer sprawy ZP/TP/12/2022</w:t>
      </w:r>
      <w:r w:rsidR="00112288">
        <w:rPr>
          <w:rFonts w:ascii="Arial" w:hAnsi="Arial" w:cs="Arial"/>
        </w:rPr>
        <w:t xml:space="preserve"> </w:t>
      </w:r>
      <w:r w:rsidR="001D5ECA" w:rsidRPr="00A820B7">
        <w:rPr>
          <w:rFonts w:ascii="Arial" w:eastAsia="Calibri" w:hAnsi="Arial" w:cs="Arial"/>
          <w:b/>
          <w:color w:val="000000" w:themeColor="text1"/>
        </w:rPr>
        <w:t>oświadczam, co następuje:</w:t>
      </w:r>
    </w:p>
    <w:p w14:paraId="1D9F4565" w14:textId="77777777" w:rsidR="001D5ECA" w:rsidRPr="00A820B7" w:rsidRDefault="001D5ECA" w:rsidP="00A820B7">
      <w:pPr>
        <w:spacing w:after="0"/>
        <w:jc w:val="both"/>
        <w:rPr>
          <w:rFonts w:ascii="Arial" w:eastAsia="Calibri" w:hAnsi="Arial" w:cs="Arial"/>
          <w:b/>
          <w:color w:val="000000" w:themeColor="text1"/>
        </w:rPr>
      </w:pPr>
    </w:p>
    <w:p w14:paraId="0235F39C" w14:textId="77777777"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INFORMACJA DOTYCZĄCA WYKONAWCY:</w:t>
      </w:r>
    </w:p>
    <w:p w14:paraId="6ACF58D3" w14:textId="77777777" w:rsidR="001D5ECA" w:rsidRPr="00A820B7" w:rsidRDefault="001D5ECA" w:rsidP="00A820B7">
      <w:pPr>
        <w:spacing w:after="0"/>
        <w:jc w:val="both"/>
        <w:rPr>
          <w:rFonts w:ascii="Arial" w:eastAsia="Calibri" w:hAnsi="Arial" w:cs="Arial"/>
          <w:color w:val="000000" w:themeColor="text1"/>
        </w:rPr>
      </w:pPr>
    </w:p>
    <w:p w14:paraId="2F8F767D" w14:textId="77777777"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color w:val="000000" w:themeColor="text1"/>
        </w:rPr>
        <w:t xml:space="preserve">Oświadczam, że </w:t>
      </w:r>
      <w:r w:rsidRPr="00A820B7">
        <w:rPr>
          <w:rFonts w:ascii="Arial" w:eastAsia="Calibri" w:hAnsi="Arial" w:cs="Arial"/>
          <w:b/>
          <w:color w:val="000000" w:themeColor="text1"/>
        </w:rPr>
        <w:t>spełniam - samodzielnie / przy udziale innych podmiotów zgodnie z art. 118 ust. 1 Ustawy Pzp*</w:t>
      </w:r>
      <w:r w:rsidRPr="00A820B7">
        <w:rPr>
          <w:rFonts w:ascii="Arial" w:eastAsia="Calibri" w:hAnsi="Arial" w:cs="Arial"/>
          <w:color w:val="000000" w:themeColor="text1"/>
        </w:rPr>
        <w:t xml:space="preserve"> - warunki udziału w postępowaniu określone przez Zamawiającego </w:t>
      </w:r>
      <w:r w:rsidRPr="00A820B7">
        <w:rPr>
          <w:rFonts w:ascii="Arial" w:eastAsia="Calibri" w:hAnsi="Arial" w:cs="Arial"/>
          <w:b/>
          <w:color w:val="000000" w:themeColor="text1"/>
        </w:rPr>
        <w:t xml:space="preserve">w Rozdziale XI lit. </w:t>
      </w:r>
      <w:r w:rsidR="00735007">
        <w:rPr>
          <w:rFonts w:ascii="Arial" w:eastAsia="Calibri" w:hAnsi="Arial" w:cs="Arial"/>
          <w:b/>
          <w:color w:val="000000" w:themeColor="text1"/>
        </w:rPr>
        <w:t>C</w:t>
      </w:r>
      <w:r w:rsidRPr="00A820B7">
        <w:rPr>
          <w:rFonts w:ascii="Arial" w:eastAsia="Calibri" w:hAnsi="Arial" w:cs="Arial"/>
          <w:b/>
          <w:color w:val="000000" w:themeColor="text1"/>
        </w:rPr>
        <w:t xml:space="preserve"> Specyfikacji Warunków Zamówienia pod nazwą: </w:t>
      </w:r>
      <w:r w:rsidR="00BA45DF">
        <w:rPr>
          <w:rFonts w:ascii="Arial" w:eastAsia="Calibri" w:hAnsi="Arial" w:cs="Arial"/>
          <w:b/>
          <w:color w:val="000000" w:themeColor="text1"/>
        </w:rPr>
        <w:t>......................</w:t>
      </w:r>
      <w:r w:rsidR="00A820B7">
        <w:rPr>
          <w:rFonts w:ascii="Arial" w:eastAsia="Calibri" w:hAnsi="Arial" w:cs="Arial"/>
          <w:b/>
          <w:color w:val="000000" w:themeColor="text1"/>
        </w:rPr>
        <w:t xml:space="preserve">................................................................................................ </w:t>
      </w:r>
      <w:r w:rsidRPr="00A820B7">
        <w:rPr>
          <w:rFonts w:ascii="Arial" w:eastAsia="Calibri" w:hAnsi="Arial" w:cs="Arial"/>
          <w:b/>
          <w:color w:val="000000" w:themeColor="text1"/>
        </w:rPr>
        <w:t>.........................................................................................................................................................</w:t>
      </w:r>
      <w:r w:rsidR="006C3159" w:rsidRPr="00A820B7">
        <w:rPr>
          <w:rFonts w:ascii="Arial" w:eastAsia="Calibri" w:hAnsi="Arial" w:cs="Arial"/>
          <w:b/>
          <w:color w:val="000000" w:themeColor="text1"/>
        </w:rPr>
        <w:t>..............................</w:t>
      </w:r>
      <w:r w:rsidRPr="00A820B7">
        <w:rPr>
          <w:rFonts w:ascii="Arial" w:eastAsia="Calibri" w:hAnsi="Arial" w:cs="Arial"/>
          <w:b/>
          <w:color w:val="000000" w:themeColor="text1"/>
        </w:rPr>
        <w:t>...............................................................................................</w:t>
      </w:r>
    </w:p>
    <w:p w14:paraId="2DC1701B" w14:textId="7DD96CB3" w:rsidR="001D5ECA" w:rsidRPr="00A820B7" w:rsidRDefault="001D5ECA" w:rsidP="00A820B7">
      <w:pPr>
        <w:spacing w:after="0"/>
        <w:jc w:val="both"/>
        <w:rPr>
          <w:rFonts w:ascii="Arial" w:eastAsia="Calibri" w:hAnsi="Arial" w:cs="Arial"/>
          <w:b/>
          <w:color w:val="000000" w:themeColor="text1"/>
          <w:u w:val="single"/>
        </w:rPr>
      </w:pPr>
      <w:r w:rsidRPr="00A820B7">
        <w:rPr>
          <w:rFonts w:ascii="Arial" w:eastAsia="Calibri" w:hAnsi="Arial" w:cs="Arial"/>
          <w:b/>
          <w:color w:val="000000" w:themeColor="text1"/>
        </w:rPr>
        <w:t>…………………………………………………………………………………………………</w:t>
      </w:r>
      <w:r w:rsidR="00B32AC7">
        <w:rPr>
          <w:rFonts w:ascii="Arial" w:eastAsia="Calibri" w:hAnsi="Arial" w:cs="Arial"/>
          <w:b/>
          <w:color w:val="000000" w:themeColor="text1"/>
        </w:rPr>
        <w:t>..</w:t>
      </w:r>
      <w:r w:rsidRPr="00A820B7">
        <w:rPr>
          <w:rFonts w:ascii="Arial" w:eastAsia="Calibri" w:hAnsi="Arial" w:cs="Arial"/>
          <w:b/>
          <w:color w:val="000000" w:themeColor="text1"/>
        </w:rPr>
        <w:t>…</w:t>
      </w:r>
      <w:r w:rsidR="00A820B7">
        <w:rPr>
          <w:rFonts w:ascii="Arial" w:eastAsia="Calibri" w:hAnsi="Arial" w:cs="Arial"/>
          <w:b/>
          <w:color w:val="000000" w:themeColor="text1"/>
        </w:rPr>
        <w:br/>
      </w:r>
      <w:r w:rsidRPr="00A820B7">
        <w:rPr>
          <w:rFonts w:ascii="Arial" w:eastAsia="Calibri" w:hAnsi="Arial" w:cs="Arial"/>
          <w:color w:val="000000" w:themeColor="text1"/>
        </w:rPr>
        <w:t xml:space="preserve">* </w:t>
      </w:r>
      <w:r w:rsidRPr="00A820B7">
        <w:rPr>
          <w:rFonts w:ascii="Arial" w:eastAsia="Calibri" w:hAnsi="Arial" w:cs="Arial"/>
          <w:b/>
          <w:color w:val="000000" w:themeColor="text1"/>
          <w:u w:val="single"/>
        </w:rPr>
        <w:t>Niepotrzebne skreślić</w:t>
      </w:r>
    </w:p>
    <w:p w14:paraId="70F6755A" w14:textId="77777777" w:rsidR="001D5ECA" w:rsidRPr="00A820B7" w:rsidRDefault="001D5ECA" w:rsidP="00A820B7">
      <w:pPr>
        <w:spacing w:after="0"/>
        <w:jc w:val="both"/>
        <w:rPr>
          <w:rFonts w:ascii="Arial" w:eastAsia="Calibri" w:hAnsi="Arial" w:cs="Arial"/>
          <w:i/>
          <w:color w:val="000000" w:themeColor="text1"/>
        </w:rPr>
      </w:pPr>
    </w:p>
    <w:p w14:paraId="3A00EAB7" w14:textId="77777777" w:rsidR="001D5ECA" w:rsidRPr="00A820B7" w:rsidRDefault="001D5ECA" w:rsidP="00A820B7">
      <w:pPr>
        <w:shd w:val="clear" w:color="auto" w:fill="BFBFBF"/>
        <w:spacing w:after="0"/>
        <w:jc w:val="both"/>
        <w:rPr>
          <w:rFonts w:ascii="Arial" w:eastAsia="Calibri" w:hAnsi="Arial" w:cs="Arial"/>
          <w:color w:val="000000" w:themeColor="text1"/>
        </w:rPr>
      </w:pPr>
      <w:r w:rsidRPr="00A820B7">
        <w:rPr>
          <w:rFonts w:ascii="Arial" w:eastAsia="Calibri" w:hAnsi="Arial" w:cs="Arial"/>
          <w:b/>
          <w:color w:val="000000" w:themeColor="text1"/>
        </w:rPr>
        <w:lastRenderedPageBreak/>
        <w:t>INFORMACJA W ZWIĄZKU Z POLEGANIEM NA ZASOBACH INNYCH PODMIOTÓW</w:t>
      </w:r>
      <w:r w:rsidRPr="00A820B7">
        <w:rPr>
          <w:rFonts w:ascii="Arial" w:eastAsia="Calibri" w:hAnsi="Arial" w:cs="Arial"/>
          <w:color w:val="000000" w:themeColor="text1"/>
        </w:rPr>
        <w:t xml:space="preserve">: </w:t>
      </w:r>
    </w:p>
    <w:p w14:paraId="50395369" w14:textId="77777777" w:rsidR="00BA45DF"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że w celu wykazania spełniania warunków udziału w postępowaniu, określonych przez Zamawiającego w</w:t>
      </w:r>
      <w:r w:rsidRPr="00A820B7">
        <w:rPr>
          <w:rFonts w:ascii="Arial" w:eastAsia="Calibri" w:hAnsi="Arial" w:cs="Arial"/>
          <w:b/>
          <w:color w:val="000000" w:themeColor="text1"/>
        </w:rPr>
        <w:t xml:space="preserve"> Rozdziale XI lit. </w:t>
      </w:r>
      <w:r w:rsidR="00735007">
        <w:rPr>
          <w:rFonts w:ascii="Arial" w:eastAsia="Calibri" w:hAnsi="Arial" w:cs="Arial"/>
          <w:b/>
          <w:color w:val="000000" w:themeColor="text1"/>
        </w:rPr>
        <w:t>C</w:t>
      </w:r>
      <w:r w:rsidRPr="00A820B7">
        <w:rPr>
          <w:rFonts w:ascii="Arial" w:eastAsia="Calibri" w:hAnsi="Arial" w:cs="Arial"/>
          <w:b/>
          <w:color w:val="000000" w:themeColor="text1"/>
        </w:rPr>
        <w:t xml:space="preserve">  Specyfikacji Warunków Zamówienia</w:t>
      </w:r>
      <w:r w:rsidRPr="00A820B7">
        <w:rPr>
          <w:rFonts w:ascii="Arial" w:eastAsia="Calibri" w:hAnsi="Arial" w:cs="Arial"/>
          <w:color w:val="000000" w:themeColor="text1"/>
        </w:rPr>
        <w:t xml:space="preserve"> polegam na zasobach następującego/-</w:t>
      </w:r>
      <w:proofErr w:type="spellStart"/>
      <w:r w:rsidRPr="00A820B7">
        <w:rPr>
          <w:rFonts w:ascii="Arial" w:eastAsia="Calibri" w:hAnsi="Arial" w:cs="Arial"/>
          <w:color w:val="000000" w:themeColor="text1"/>
        </w:rPr>
        <w:t>ych</w:t>
      </w:r>
      <w:proofErr w:type="spellEnd"/>
      <w:r w:rsidRPr="00A820B7">
        <w:rPr>
          <w:rFonts w:ascii="Arial" w:eastAsia="Calibri" w:hAnsi="Arial" w:cs="Arial"/>
          <w:color w:val="000000" w:themeColor="text1"/>
        </w:rPr>
        <w:t xml:space="preserve">  podmiotu/ów: </w:t>
      </w:r>
    </w:p>
    <w:p w14:paraId="4241B052" w14:textId="77777777" w:rsidR="001D5ECA" w:rsidRPr="00A820B7" w:rsidRDefault="001D5ECA" w:rsidP="00BA45DF">
      <w:pPr>
        <w:spacing w:after="0"/>
        <w:jc w:val="both"/>
        <w:rPr>
          <w:rFonts w:ascii="Arial" w:eastAsia="Calibri" w:hAnsi="Arial" w:cs="Arial"/>
          <w:color w:val="000000" w:themeColor="text1"/>
        </w:rPr>
      </w:pPr>
      <w:r w:rsidRPr="00A820B7">
        <w:rPr>
          <w:rFonts w:ascii="Arial" w:eastAsia="Calibri" w:hAnsi="Arial" w:cs="Arial"/>
          <w:color w:val="000000" w:themeColor="text1"/>
        </w:rPr>
        <w:t>……………………………………………………………………………………………………</w:t>
      </w:r>
      <w:r w:rsidR="00BA45DF">
        <w:rPr>
          <w:rFonts w:ascii="Arial" w:eastAsia="Calibri" w:hAnsi="Arial" w:cs="Arial"/>
          <w:color w:val="000000" w:themeColor="text1"/>
        </w:rPr>
        <w:t>....</w:t>
      </w:r>
      <w:r w:rsidRPr="00A820B7">
        <w:rPr>
          <w:rFonts w:ascii="Arial" w:eastAsia="Calibri" w:hAnsi="Arial" w:cs="Arial"/>
          <w:color w:val="000000" w:themeColor="text1"/>
        </w:rPr>
        <w:t>……………………………………………………………………………………………………</w:t>
      </w:r>
    </w:p>
    <w:p w14:paraId="6D161713" w14:textId="77777777" w:rsidR="001D5ECA" w:rsidRPr="00A820B7" w:rsidRDefault="001D5ECA" w:rsidP="00BA45DF">
      <w:pPr>
        <w:spacing w:after="0"/>
        <w:jc w:val="both"/>
        <w:rPr>
          <w:rFonts w:ascii="Arial" w:eastAsia="Calibri" w:hAnsi="Arial" w:cs="Arial"/>
          <w:color w:val="000000" w:themeColor="text1"/>
        </w:rPr>
      </w:pPr>
      <w:r w:rsidRPr="00A820B7">
        <w:rPr>
          <w:rFonts w:ascii="Arial" w:eastAsia="Calibri" w:hAnsi="Arial" w:cs="Arial"/>
          <w:color w:val="000000" w:themeColor="text1"/>
        </w:rPr>
        <w:t xml:space="preserve">..…………………………………………………………………………………………………… </w:t>
      </w:r>
    </w:p>
    <w:p w14:paraId="03801337" w14:textId="77777777"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 xml:space="preserve">w następującym zakresie: </w:t>
      </w:r>
      <w:r w:rsidR="00A820B7">
        <w:rPr>
          <w:rFonts w:ascii="Arial" w:eastAsia="Calibri" w:hAnsi="Arial" w:cs="Arial"/>
          <w:color w:val="000000" w:themeColor="text1"/>
        </w:rPr>
        <w:t xml:space="preserve">................................................................................................ </w:t>
      </w: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r w:rsidR="00BA45DF">
        <w:rPr>
          <w:rFonts w:ascii="Arial" w:eastAsia="Calibri" w:hAnsi="Arial" w:cs="Arial"/>
          <w:color w:val="000000" w:themeColor="text1"/>
        </w:rPr>
        <w:t>....</w:t>
      </w:r>
      <w:r w:rsidR="006C3159" w:rsidRPr="00A820B7">
        <w:rPr>
          <w:rFonts w:ascii="Arial" w:eastAsia="Calibri" w:hAnsi="Arial" w:cs="Arial"/>
          <w:color w:val="000000" w:themeColor="text1"/>
        </w:rPr>
        <w:t>…………….</w:t>
      </w:r>
    </w:p>
    <w:p w14:paraId="636DDA41" w14:textId="77777777" w:rsidR="001D5ECA" w:rsidRPr="00A820B7" w:rsidRDefault="001D5ECA" w:rsidP="00A820B7">
      <w:pPr>
        <w:spacing w:after="0"/>
        <w:jc w:val="both"/>
        <w:rPr>
          <w:rFonts w:ascii="Arial" w:eastAsia="Calibri" w:hAnsi="Arial" w:cs="Arial"/>
          <w:i/>
          <w:color w:val="000000" w:themeColor="text1"/>
        </w:rPr>
      </w:pPr>
      <w:r w:rsidRPr="00A820B7">
        <w:rPr>
          <w:rFonts w:ascii="Arial" w:eastAsia="Calibri" w:hAnsi="Arial" w:cs="Arial"/>
          <w:color w:val="000000" w:themeColor="text1"/>
        </w:rPr>
        <w:t>…………………………………………………………………………………</w:t>
      </w:r>
      <w:r w:rsidR="00BA45DF">
        <w:rPr>
          <w:rFonts w:ascii="Arial" w:eastAsia="Calibri" w:hAnsi="Arial" w:cs="Arial"/>
          <w:color w:val="000000" w:themeColor="text1"/>
        </w:rPr>
        <w:t>..</w:t>
      </w: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r w:rsidR="00BA45DF">
        <w:rPr>
          <w:rFonts w:ascii="Arial" w:eastAsia="Calibri" w:hAnsi="Arial" w:cs="Arial"/>
          <w:color w:val="000000" w:themeColor="text1"/>
        </w:rPr>
        <w:t>..</w:t>
      </w:r>
      <w:r w:rsidR="006C3159" w:rsidRPr="00A820B7">
        <w:rPr>
          <w:rFonts w:ascii="Arial" w:eastAsia="Calibri" w:hAnsi="Arial" w:cs="Arial"/>
          <w:color w:val="000000" w:themeColor="text1"/>
        </w:rPr>
        <w:t>…</w:t>
      </w:r>
      <w:r w:rsidRPr="00A820B7">
        <w:rPr>
          <w:rFonts w:ascii="Arial" w:eastAsia="Calibri" w:hAnsi="Arial" w:cs="Arial"/>
          <w:color w:val="000000" w:themeColor="text1"/>
        </w:rPr>
        <w:br/>
      </w:r>
      <w:r w:rsidRPr="00A820B7">
        <w:rPr>
          <w:rFonts w:ascii="Arial" w:eastAsia="Calibri" w:hAnsi="Arial" w:cs="Arial"/>
          <w:i/>
          <w:color w:val="000000" w:themeColor="text1"/>
        </w:rPr>
        <w:t xml:space="preserve">(wskazać podmiot i określić odpowiedni zakres dla wskazanego podmiotu). </w:t>
      </w:r>
    </w:p>
    <w:p w14:paraId="085ACF13" w14:textId="77777777" w:rsidR="001D5ECA" w:rsidRPr="00A820B7" w:rsidRDefault="001D5ECA" w:rsidP="00A820B7">
      <w:pPr>
        <w:spacing w:after="0"/>
        <w:jc w:val="both"/>
        <w:rPr>
          <w:rFonts w:ascii="Arial" w:eastAsia="Calibri" w:hAnsi="Arial" w:cs="Arial"/>
          <w:color w:val="000000" w:themeColor="text1"/>
        </w:rPr>
      </w:pPr>
    </w:p>
    <w:p w14:paraId="1EC6CF1E" w14:textId="77777777" w:rsidR="001D5ECA" w:rsidRPr="00A820B7" w:rsidRDefault="001D5ECA" w:rsidP="00623F04">
      <w:pPr>
        <w:numPr>
          <w:ilvl w:val="0"/>
          <w:numId w:val="60"/>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u w:val="single"/>
        </w:rPr>
        <w:t>DOTYCZĄCE PRZESŁANEK WYKLUCZENIA Z POSTĘPOWANIA</w:t>
      </w:r>
    </w:p>
    <w:p w14:paraId="4C0462C0" w14:textId="77777777" w:rsidR="001D5ECA" w:rsidRPr="00A820B7" w:rsidRDefault="001D5ECA" w:rsidP="00A820B7">
      <w:pPr>
        <w:spacing w:after="0"/>
        <w:rPr>
          <w:rFonts w:ascii="Arial" w:eastAsia="Calibri" w:hAnsi="Arial" w:cs="Arial"/>
          <w:b/>
          <w:color w:val="000000" w:themeColor="text1"/>
          <w:u w:val="single"/>
        </w:rPr>
      </w:pPr>
    </w:p>
    <w:p w14:paraId="5F4D4A12" w14:textId="77777777" w:rsidR="00160F25" w:rsidRPr="00406D34" w:rsidRDefault="001D5ECA" w:rsidP="00160F25">
      <w:pPr>
        <w:spacing w:after="0"/>
        <w:jc w:val="both"/>
        <w:rPr>
          <w:rFonts w:ascii="Arial" w:hAnsi="Arial" w:cs="Arial"/>
        </w:rPr>
      </w:pPr>
      <w:r w:rsidRPr="00A820B7">
        <w:rPr>
          <w:rFonts w:ascii="Arial" w:eastAsia="Calibri" w:hAnsi="Arial" w:cs="Arial"/>
          <w:color w:val="000000" w:themeColor="text1"/>
        </w:rPr>
        <w:t xml:space="preserve">na potrzeby postępowania o udzielenie zamówienia publicznego pod nazwą: </w:t>
      </w:r>
      <w:r w:rsidR="00160F25" w:rsidRPr="00406D34">
        <w:rPr>
          <w:rFonts w:ascii="Arial" w:hAnsi="Arial" w:cs="Arial"/>
          <w:b/>
        </w:rPr>
        <w:t xml:space="preserve">Część nr 1 - Dostawa środków i materiałów do utrzymania czystości wraz transportem </w:t>
      </w:r>
      <w:r w:rsidR="00160F25">
        <w:rPr>
          <w:rFonts w:ascii="Arial" w:hAnsi="Arial" w:cs="Arial"/>
          <w:b/>
        </w:rPr>
        <w:br/>
      </w:r>
      <w:r w:rsidR="00160F25" w:rsidRPr="00406D34">
        <w:rPr>
          <w:rFonts w:ascii="Arial" w:hAnsi="Arial" w:cs="Arial"/>
          <w:b/>
        </w:rPr>
        <w:t>i rozładunkiem</w:t>
      </w:r>
      <w:r w:rsidR="00160F25" w:rsidRPr="00406D34">
        <w:rPr>
          <w:rFonts w:ascii="Arial" w:hAnsi="Arial" w:cs="Arial"/>
        </w:rPr>
        <w:t xml:space="preserve"> do nw. magazynów: Grupy Zabezpieczenia Zamość ul. Wojska Polskiego 2F, 22-400 Zamość, budynek nr 75; Grupy Zabezpieczenia Chełm ul. Lubelska 168, 22-100 Chełm, budynek nr 12; Grupy Zabezpieczenia Hrubieszów ul. Dwernickiego 4, 22-500 Hrubieszów, budynek nr 97; Grupy Zabezpieczenia Lublin ul. Nowy Świat 40, 20-400 Lublin, budynek nr 109; Grupy Zabezpieczenia Jawidz, gm. Spiczyn, 21-077 Spiczyn, budynek nr 18</w:t>
      </w:r>
    </w:p>
    <w:p w14:paraId="331F8B14" w14:textId="77777777" w:rsidR="00160F25" w:rsidRDefault="00160F25" w:rsidP="00160F25">
      <w:pPr>
        <w:spacing w:after="0"/>
        <w:jc w:val="both"/>
        <w:rPr>
          <w:rFonts w:ascii="Arial" w:hAnsi="Arial" w:cs="Arial"/>
        </w:rPr>
      </w:pPr>
      <w:r w:rsidRPr="00406D34">
        <w:rPr>
          <w:rFonts w:ascii="Arial" w:hAnsi="Arial" w:cs="Arial"/>
          <w:b/>
        </w:rPr>
        <w:t>Część nr 2 - Dostawa drobnego sprzętu gospodarczego i materiałów do utrzymania zieleni</w:t>
      </w:r>
      <w:r w:rsidRPr="00406D34">
        <w:rPr>
          <w:rFonts w:ascii="Arial" w:hAnsi="Arial" w:cs="Arial"/>
        </w:rPr>
        <w:t xml:space="preserve"> wraz z transportem i rozładunkiem do nw. magazynów: Grupy Zabezpieczenia Zamość ul. Wojska Polskiego 2F, 22-400 Zamość, budynek nr 75; Grupy Zabezpieczenia Chełm ul. Lubelska 168, 22-100 Chełm, budynek nr 12; Grupy Zabezpieczenia Hrubieszów ul. Dwernickiego 4, 22-500 Hrubieszów, budynek nr 97; Grupy Zabezpieczenia Lublin ul. Nowy Świat 40, 20-400 Lublin, budynek nr 109; Grupy Zabezpieczenia Jawidz, gm. Spiczyn, 21-077 Spiczyn, budynek nr 18, </w:t>
      </w:r>
    </w:p>
    <w:p w14:paraId="5C273F60" w14:textId="77777777" w:rsidR="007174EA" w:rsidRPr="00A820B7" w:rsidRDefault="00160F25" w:rsidP="00160F25">
      <w:pPr>
        <w:spacing w:after="0"/>
        <w:jc w:val="both"/>
        <w:rPr>
          <w:rFonts w:ascii="Arial" w:hAnsi="Arial" w:cs="Arial"/>
          <w:b/>
        </w:rPr>
      </w:pPr>
      <w:r w:rsidRPr="00406D34">
        <w:rPr>
          <w:rFonts w:ascii="Arial" w:hAnsi="Arial" w:cs="Arial"/>
        </w:rPr>
        <w:t>numer sprawy ZP/TP/12/2022</w:t>
      </w:r>
    </w:p>
    <w:p w14:paraId="68B74028" w14:textId="77777777"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co następuje:</w:t>
      </w:r>
    </w:p>
    <w:p w14:paraId="59252927" w14:textId="77777777" w:rsidR="00A820B7" w:rsidRPr="00A820B7" w:rsidRDefault="00A820B7" w:rsidP="00A820B7">
      <w:pPr>
        <w:spacing w:after="0"/>
        <w:jc w:val="both"/>
        <w:rPr>
          <w:rFonts w:ascii="Arial" w:eastAsia="Calibri" w:hAnsi="Arial" w:cs="Arial"/>
          <w:b/>
          <w:color w:val="000000" w:themeColor="text1"/>
        </w:rPr>
      </w:pPr>
    </w:p>
    <w:p w14:paraId="01A8A938" w14:textId="77777777" w:rsidR="001D5ECA" w:rsidRPr="00A820B7" w:rsidRDefault="001D5ECA" w:rsidP="00A820B7">
      <w:pPr>
        <w:shd w:val="clear" w:color="auto" w:fill="BFBFBF"/>
        <w:spacing w:after="0"/>
        <w:rPr>
          <w:rFonts w:ascii="Arial" w:eastAsia="Calibri" w:hAnsi="Arial" w:cs="Arial"/>
          <w:b/>
          <w:color w:val="000000" w:themeColor="text1"/>
        </w:rPr>
      </w:pPr>
      <w:r w:rsidRPr="00A820B7">
        <w:rPr>
          <w:rFonts w:ascii="Arial" w:eastAsia="Calibri" w:hAnsi="Arial" w:cs="Arial"/>
          <w:b/>
          <w:color w:val="000000" w:themeColor="text1"/>
        </w:rPr>
        <w:t>OŚWIADCZENIA DOTYCZĄCE WYKONAWCY:</w:t>
      </w:r>
    </w:p>
    <w:p w14:paraId="3E7079F9" w14:textId="77777777" w:rsidR="001D5ECA" w:rsidRPr="00A820B7" w:rsidRDefault="001D5ECA" w:rsidP="00623F04">
      <w:pPr>
        <w:numPr>
          <w:ilvl w:val="0"/>
          <w:numId w:val="61"/>
        </w:numPr>
        <w:spacing w:after="0"/>
        <w:contextualSpacing/>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nie podlegam wykluczeniu z postępowania na podstawie </w:t>
      </w:r>
      <w:r w:rsidRPr="00A820B7">
        <w:rPr>
          <w:rFonts w:ascii="Arial" w:eastAsia="Calibri" w:hAnsi="Arial" w:cs="Arial"/>
          <w:color w:val="000000" w:themeColor="text1"/>
        </w:rPr>
        <w:br/>
        <w:t>art. 108 ust. 1 ustawy Pzp.</w:t>
      </w:r>
    </w:p>
    <w:p w14:paraId="7C041AE0" w14:textId="77777777" w:rsidR="001D5ECA" w:rsidRPr="00A820B7" w:rsidRDefault="001D5ECA" w:rsidP="00A820B7">
      <w:pPr>
        <w:spacing w:after="0"/>
        <w:jc w:val="both"/>
        <w:rPr>
          <w:rFonts w:ascii="Arial" w:eastAsia="Calibri" w:hAnsi="Arial" w:cs="Arial"/>
          <w:i/>
          <w:color w:val="000000" w:themeColor="text1"/>
        </w:rPr>
      </w:pPr>
    </w:p>
    <w:p w14:paraId="4487EB60" w14:textId="77777777"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zachodzą w stosunku do mnie podstawy wykluczenia </w:t>
      </w:r>
      <w:r w:rsidR="00A820B7">
        <w:rPr>
          <w:rFonts w:ascii="Arial" w:eastAsia="Calibri" w:hAnsi="Arial" w:cs="Arial"/>
          <w:color w:val="000000" w:themeColor="text1"/>
        </w:rPr>
        <w:br/>
      </w:r>
      <w:r w:rsidRPr="00A820B7">
        <w:rPr>
          <w:rFonts w:ascii="Arial" w:eastAsia="Calibri" w:hAnsi="Arial" w:cs="Arial"/>
          <w:color w:val="000000" w:themeColor="text1"/>
        </w:rPr>
        <w:t xml:space="preserve">z postępowania na podstawie </w:t>
      </w:r>
      <w:r w:rsidRPr="00A820B7">
        <w:rPr>
          <w:rFonts w:ascii="Arial" w:eastAsia="Calibri" w:hAnsi="Arial" w:cs="Arial"/>
          <w:b/>
          <w:color w:val="000000" w:themeColor="text1"/>
        </w:rPr>
        <w:t>art. 108 ust. 1 pkt 1), 2), 5) i 6)</w:t>
      </w:r>
      <w:r w:rsidRPr="00A820B7">
        <w:rPr>
          <w:rFonts w:ascii="Arial" w:eastAsia="Calibri" w:hAnsi="Arial" w:cs="Arial"/>
          <w:b/>
          <w:i/>
          <w:color w:val="000000" w:themeColor="text1"/>
        </w:rPr>
        <w:t xml:space="preserve">  </w:t>
      </w:r>
      <w:r w:rsidRPr="00A820B7">
        <w:rPr>
          <w:rFonts w:ascii="Arial" w:eastAsia="Calibri" w:hAnsi="Arial" w:cs="Arial"/>
          <w:b/>
          <w:color w:val="000000" w:themeColor="text1"/>
        </w:rPr>
        <w:t xml:space="preserve">ustawy Pzp.  </w:t>
      </w:r>
    </w:p>
    <w:p w14:paraId="2D5DA036" w14:textId="77777777" w:rsidR="00A820B7" w:rsidRPr="00A820B7" w:rsidRDefault="00A820B7" w:rsidP="00A820B7">
      <w:pPr>
        <w:spacing w:after="0"/>
        <w:jc w:val="both"/>
        <w:rPr>
          <w:rFonts w:ascii="Arial" w:eastAsia="Calibri" w:hAnsi="Arial" w:cs="Arial"/>
          <w:b/>
          <w:color w:val="000000" w:themeColor="text1"/>
        </w:rPr>
      </w:pPr>
    </w:p>
    <w:p w14:paraId="7BD80564" w14:textId="77777777" w:rsidR="001D5ECA" w:rsidRPr="00A820B7" w:rsidRDefault="001D5ECA" w:rsidP="00A820B7">
      <w:pPr>
        <w:spacing w:after="0"/>
        <w:rPr>
          <w:rFonts w:ascii="Arial" w:eastAsia="Calibri" w:hAnsi="Arial" w:cs="Arial"/>
          <w:color w:val="000000" w:themeColor="text1"/>
        </w:rPr>
      </w:pPr>
      <w:r w:rsidRPr="00A820B7">
        <w:rPr>
          <w:rFonts w:ascii="Arial" w:eastAsia="Calibri" w:hAnsi="Arial" w:cs="Arial"/>
          <w:color w:val="000000" w:themeColor="text1"/>
        </w:rPr>
        <w:t xml:space="preserve">Jednocześnie </w:t>
      </w:r>
      <w:r w:rsidRPr="00A820B7">
        <w:rPr>
          <w:rFonts w:ascii="Arial" w:eastAsia="Calibri" w:hAnsi="Arial" w:cs="Arial"/>
          <w:b/>
          <w:color w:val="000000" w:themeColor="text1"/>
        </w:rPr>
        <w:t>oświadczam</w:t>
      </w:r>
      <w:r w:rsidRPr="00A820B7">
        <w:rPr>
          <w:rFonts w:ascii="Arial" w:eastAsia="Calibri" w:hAnsi="Arial" w:cs="Arial"/>
          <w:color w:val="000000" w:themeColor="text1"/>
        </w:rPr>
        <w:t>, że w związku z ww. okolicznością, na podstawie art. 110 ust. 2 ustawy Pzp podjąłem następujące środki naprawcze: …………………………………………………………………………………………………………</w:t>
      </w:r>
      <w:r w:rsidR="006C3159" w:rsidRPr="00A820B7">
        <w:rPr>
          <w:rFonts w:ascii="Arial" w:eastAsia="Calibri" w:hAnsi="Arial" w:cs="Arial"/>
          <w:color w:val="000000" w:themeColor="text1"/>
        </w:rPr>
        <w:t>………………………………………………………………………………………………</w:t>
      </w:r>
    </w:p>
    <w:p w14:paraId="2953BC00" w14:textId="77777777" w:rsidR="001D5ECA" w:rsidRDefault="001D5ECA" w:rsidP="00A820B7">
      <w:pPr>
        <w:suppressAutoHyphens/>
        <w:spacing w:after="0"/>
        <w:ind w:left="3540" w:firstLine="708"/>
        <w:rPr>
          <w:rFonts w:ascii="Arial" w:eastAsia="Calibri" w:hAnsi="Arial" w:cs="Arial"/>
          <w:i/>
          <w:color w:val="000000" w:themeColor="text1"/>
        </w:rPr>
      </w:pPr>
    </w:p>
    <w:p w14:paraId="0C600A6B" w14:textId="77777777" w:rsidR="00A820B7" w:rsidRPr="00A820B7" w:rsidRDefault="00A820B7" w:rsidP="00A820B7">
      <w:pPr>
        <w:suppressAutoHyphens/>
        <w:spacing w:after="0"/>
        <w:ind w:left="3540" w:firstLine="708"/>
        <w:rPr>
          <w:rFonts w:ascii="Arial" w:eastAsia="Calibri" w:hAnsi="Arial" w:cs="Arial"/>
          <w:i/>
          <w:color w:val="000000" w:themeColor="text1"/>
        </w:rPr>
      </w:pPr>
    </w:p>
    <w:p w14:paraId="5B7C6A1C" w14:textId="77777777"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lastRenderedPageBreak/>
        <w:t>OŚWIADCZENIE DOTYCZĄCE PODMIOTU, NA KTÓREGO ZASOBY POWOŁUJE SIĘ WYKONAWCA:</w:t>
      </w:r>
    </w:p>
    <w:p w14:paraId="4EFF99B3" w14:textId="77777777"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w:t>
      </w:r>
      <w:r w:rsidRPr="00A820B7">
        <w:rPr>
          <w:rFonts w:ascii="Arial" w:eastAsia="Calibri" w:hAnsi="Arial" w:cs="Arial"/>
          <w:b/>
          <w:color w:val="000000" w:themeColor="text1"/>
        </w:rPr>
        <w:t>następujący/-e podmiot/-ty</w:t>
      </w:r>
      <w:r w:rsidRPr="00A820B7">
        <w:rPr>
          <w:rFonts w:ascii="Arial" w:eastAsia="Calibri" w:hAnsi="Arial" w:cs="Arial"/>
          <w:color w:val="000000" w:themeColor="text1"/>
        </w:rPr>
        <w:t xml:space="preserve">, </w:t>
      </w:r>
      <w:r w:rsidRPr="00A820B7">
        <w:rPr>
          <w:rFonts w:ascii="Arial" w:eastAsia="Calibri" w:hAnsi="Arial" w:cs="Arial"/>
          <w:b/>
          <w:color w:val="000000" w:themeColor="text1"/>
        </w:rPr>
        <w:t>na którego/-</w:t>
      </w:r>
      <w:proofErr w:type="spellStart"/>
      <w:r w:rsidRPr="00A820B7">
        <w:rPr>
          <w:rFonts w:ascii="Arial" w:eastAsia="Calibri" w:hAnsi="Arial" w:cs="Arial"/>
          <w:b/>
          <w:color w:val="000000" w:themeColor="text1"/>
        </w:rPr>
        <w:t>ych</w:t>
      </w:r>
      <w:proofErr w:type="spellEnd"/>
      <w:r w:rsidRPr="00A820B7">
        <w:rPr>
          <w:rFonts w:ascii="Arial" w:eastAsia="Calibri" w:hAnsi="Arial" w:cs="Arial"/>
          <w:b/>
          <w:color w:val="000000" w:themeColor="text1"/>
        </w:rPr>
        <w:t xml:space="preserve"> zasoby powołuję się </w:t>
      </w:r>
      <w:r w:rsidRPr="00A820B7">
        <w:rPr>
          <w:rFonts w:ascii="Arial" w:eastAsia="Calibri" w:hAnsi="Arial" w:cs="Arial"/>
          <w:b/>
          <w:color w:val="000000" w:themeColor="text1"/>
        </w:rPr>
        <w:br/>
        <w:t>w niniejszym postępowaniu, t</w:t>
      </w:r>
      <w:r w:rsidRPr="00A820B7">
        <w:rPr>
          <w:rFonts w:ascii="Arial" w:eastAsia="Calibri" w:hAnsi="Arial" w:cs="Arial"/>
          <w:color w:val="000000" w:themeColor="text1"/>
        </w:rPr>
        <w:t>j.:</w:t>
      </w:r>
    </w:p>
    <w:p w14:paraId="3EB84696" w14:textId="77777777"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p>
    <w:p w14:paraId="3E78CB2C" w14:textId="77777777" w:rsidR="001D5ECA" w:rsidRPr="00A820B7" w:rsidRDefault="001D5ECA" w:rsidP="00A820B7">
      <w:pPr>
        <w:spacing w:after="0"/>
        <w:jc w:val="both"/>
        <w:rPr>
          <w:rFonts w:ascii="Arial" w:eastAsia="Calibri" w:hAnsi="Arial" w:cs="Arial"/>
          <w:i/>
          <w:color w:val="000000" w:themeColor="text1"/>
        </w:rPr>
      </w:pPr>
      <w:r w:rsidRPr="00A820B7">
        <w:rPr>
          <w:rFonts w:ascii="Arial" w:eastAsia="Calibri" w:hAnsi="Arial" w:cs="Arial"/>
          <w:i/>
          <w:color w:val="000000" w:themeColor="text1"/>
        </w:rPr>
        <w:t>(podać pełną nazwę/firmę, adres, a także w zależności od podmiotu: NIP, KRS/</w:t>
      </w:r>
      <w:proofErr w:type="spellStart"/>
      <w:r w:rsidRPr="00A820B7">
        <w:rPr>
          <w:rFonts w:ascii="Arial" w:eastAsia="Calibri" w:hAnsi="Arial" w:cs="Arial"/>
          <w:i/>
          <w:color w:val="000000" w:themeColor="text1"/>
        </w:rPr>
        <w:t>CEiDG</w:t>
      </w:r>
      <w:proofErr w:type="spellEnd"/>
      <w:r w:rsidRPr="00A820B7">
        <w:rPr>
          <w:rFonts w:ascii="Arial" w:eastAsia="Calibri" w:hAnsi="Arial" w:cs="Arial"/>
          <w:i/>
          <w:color w:val="000000" w:themeColor="text1"/>
        </w:rPr>
        <w:t xml:space="preserve">) </w:t>
      </w:r>
    </w:p>
    <w:p w14:paraId="3B17394A" w14:textId="77777777"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nie podlega/ją wykluczeniu z postępowania o udzielenie zamówienia.</w:t>
      </w:r>
    </w:p>
    <w:p w14:paraId="04FDB1B7" w14:textId="77777777" w:rsidR="001D5ECA" w:rsidRDefault="001D5ECA" w:rsidP="00A820B7">
      <w:pPr>
        <w:spacing w:after="0"/>
        <w:jc w:val="both"/>
        <w:rPr>
          <w:rFonts w:ascii="Arial" w:eastAsia="Calibri" w:hAnsi="Arial" w:cs="Arial"/>
          <w:color w:val="000000" w:themeColor="text1"/>
        </w:rPr>
      </w:pPr>
    </w:p>
    <w:p w14:paraId="13976731" w14:textId="77777777" w:rsidR="00A820B7" w:rsidRPr="00A820B7" w:rsidRDefault="00A820B7" w:rsidP="00A820B7">
      <w:pPr>
        <w:spacing w:after="0"/>
        <w:jc w:val="both"/>
        <w:rPr>
          <w:rFonts w:ascii="Arial" w:eastAsia="Calibri" w:hAnsi="Arial" w:cs="Arial"/>
          <w:color w:val="000000" w:themeColor="text1"/>
        </w:rPr>
      </w:pPr>
    </w:p>
    <w:p w14:paraId="325E6EA3" w14:textId="77777777" w:rsidR="001D5ECA" w:rsidRPr="00A820B7" w:rsidRDefault="001D5ECA" w:rsidP="00A820B7">
      <w:pPr>
        <w:shd w:val="clear" w:color="auto" w:fill="BFBFBF" w:themeFill="background1" w:themeFillShade="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PODWYKONAWCY NIEBĘDĄCEGO PODMIOTEM, NA KTÓREGO ZASOBY POWOŁUJE SIĘ WYKONAWCA:</w:t>
      </w:r>
    </w:p>
    <w:p w14:paraId="6BC720A7" w14:textId="77777777" w:rsidR="001D5ECA" w:rsidRPr="00A820B7" w:rsidRDefault="001D5ECA" w:rsidP="00A820B7">
      <w:pPr>
        <w:spacing w:after="0"/>
        <w:jc w:val="both"/>
        <w:rPr>
          <w:rFonts w:ascii="Arial" w:eastAsia="Calibri" w:hAnsi="Arial" w:cs="Arial"/>
          <w:b/>
          <w:color w:val="000000" w:themeColor="text1"/>
        </w:rPr>
      </w:pPr>
    </w:p>
    <w:p w14:paraId="513CA4C6" w14:textId="77777777"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w:t>
      </w:r>
      <w:r w:rsidRPr="00A820B7">
        <w:rPr>
          <w:rFonts w:ascii="Arial" w:eastAsia="Calibri" w:hAnsi="Arial" w:cs="Arial"/>
          <w:b/>
          <w:color w:val="000000" w:themeColor="text1"/>
        </w:rPr>
        <w:t>że następujący/-e podmiot/-y, będący/-e podwykonawcą/-</w:t>
      </w:r>
      <w:proofErr w:type="spellStart"/>
      <w:r w:rsidRPr="00A820B7">
        <w:rPr>
          <w:rFonts w:ascii="Arial" w:eastAsia="Calibri" w:hAnsi="Arial" w:cs="Arial"/>
          <w:b/>
          <w:color w:val="000000" w:themeColor="text1"/>
        </w:rPr>
        <w:t>ami</w:t>
      </w:r>
      <w:proofErr w:type="spellEnd"/>
      <w:r w:rsidRPr="00A820B7">
        <w:rPr>
          <w:rFonts w:ascii="Arial" w:eastAsia="Calibri" w:hAnsi="Arial" w:cs="Arial"/>
          <w:color w:val="000000" w:themeColor="text1"/>
        </w:rPr>
        <w:t>: ……………………………………………………………………..….………………………………</w:t>
      </w:r>
      <w:r w:rsidR="006C3159" w:rsidRPr="00A820B7">
        <w:rPr>
          <w:rFonts w:ascii="Arial" w:eastAsia="Calibri" w:hAnsi="Arial" w:cs="Arial"/>
          <w:color w:val="000000" w:themeColor="text1"/>
        </w:rPr>
        <w:t>……………………………………………………………………………………………..</w:t>
      </w:r>
    </w:p>
    <w:p w14:paraId="1E8A0E62" w14:textId="77777777"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r w:rsidRPr="00A820B7">
        <w:rPr>
          <w:rFonts w:ascii="Arial" w:eastAsia="Calibri" w:hAnsi="Arial" w:cs="Arial"/>
          <w:color w:val="000000" w:themeColor="text1"/>
        </w:rPr>
        <w:t xml:space="preserve"> </w:t>
      </w:r>
      <w:r w:rsidRPr="00A820B7">
        <w:rPr>
          <w:rFonts w:ascii="Arial" w:eastAsia="Calibri" w:hAnsi="Arial" w:cs="Arial"/>
          <w:i/>
          <w:color w:val="000000" w:themeColor="text1"/>
        </w:rPr>
        <w:t>(podać pełną nazwę/firmę, adres, a także w zależności od podmiotu: NIP, KRS/</w:t>
      </w:r>
      <w:proofErr w:type="spellStart"/>
      <w:r w:rsidRPr="00A820B7">
        <w:rPr>
          <w:rFonts w:ascii="Arial" w:eastAsia="Calibri" w:hAnsi="Arial" w:cs="Arial"/>
          <w:i/>
          <w:color w:val="000000" w:themeColor="text1"/>
        </w:rPr>
        <w:t>CEiDG</w:t>
      </w:r>
      <w:proofErr w:type="spellEnd"/>
      <w:r w:rsidRPr="00A820B7">
        <w:rPr>
          <w:rFonts w:ascii="Arial" w:eastAsia="Calibri" w:hAnsi="Arial" w:cs="Arial"/>
          <w:i/>
          <w:color w:val="000000" w:themeColor="text1"/>
        </w:rPr>
        <w:t>)</w:t>
      </w:r>
      <w:r w:rsidRPr="00A820B7">
        <w:rPr>
          <w:rFonts w:ascii="Arial" w:eastAsia="Calibri" w:hAnsi="Arial" w:cs="Arial"/>
          <w:color w:val="000000" w:themeColor="text1"/>
        </w:rPr>
        <w:t xml:space="preserve">, </w:t>
      </w:r>
    </w:p>
    <w:p w14:paraId="31567FE6" w14:textId="77777777" w:rsidR="008E0498" w:rsidRPr="00160F25" w:rsidRDefault="001D5ECA" w:rsidP="00160F25">
      <w:pPr>
        <w:spacing w:after="0"/>
        <w:jc w:val="both"/>
        <w:rPr>
          <w:rFonts w:ascii="Arial" w:eastAsia="Calibri" w:hAnsi="Arial" w:cs="Arial"/>
          <w:color w:val="000000" w:themeColor="text1"/>
        </w:rPr>
      </w:pPr>
      <w:r w:rsidRPr="00A820B7">
        <w:rPr>
          <w:rFonts w:ascii="Arial" w:eastAsia="Calibri" w:hAnsi="Arial" w:cs="Arial"/>
          <w:b/>
          <w:color w:val="000000" w:themeColor="text1"/>
        </w:rPr>
        <w:t>nie podlega/ą wykluczeniu  z postępowania o udzielenie zamówienia</w:t>
      </w:r>
      <w:r w:rsidRPr="00A820B7">
        <w:rPr>
          <w:rFonts w:ascii="Arial" w:eastAsia="Calibri" w:hAnsi="Arial" w:cs="Arial"/>
          <w:color w:val="000000" w:themeColor="text1"/>
        </w:rPr>
        <w:t>.</w:t>
      </w:r>
    </w:p>
    <w:p w14:paraId="5E755A2B" w14:textId="77777777" w:rsidR="005B1FAA" w:rsidRDefault="005B1FAA" w:rsidP="00A820B7">
      <w:pPr>
        <w:suppressAutoHyphens/>
        <w:spacing w:after="0"/>
        <w:ind w:left="3540" w:firstLine="708"/>
        <w:rPr>
          <w:rFonts w:ascii="Arial" w:eastAsia="Calibri" w:hAnsi="Arial" w:cs="Arial"/>
          <w:i/>
          <w:color w:val="000000" w:themeColor="text1"/>
        </w:rPr>
      </w:pPr>
    </w:p>
    <w:p w14:paraId="571105A0" w14:textId="77777777" w:rsidR="00A820B7" w:rsidRPr="00A820B7" w:rsidRDefault="00A820B7" w:rsidP="00A820B7">
      <w:pPr>
        <w:suppressAutoHyphens/>
        <w:spacing w:after="0"/>
        <w:ind w:left="3540" w:firstLine="708"/>
        <w:rPr>
          <w:rFonts w:ascii="Arial" w:eastAsia="Calibri" w:hAnsi="Arial" w:cs="Arial"/>
          <w:i/>
          <w:color w:val="000000" w:themeColor="text1"/>
        </w:rPr>
      </w:pPr>
    </w:p>
    <w:p w14:paraId="4311BB71" w14:textId="77777777"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PODANYCH INFORMACJI:</w:t>
      </w:r>
    </w:p>
    <w:p w14:paraId="1A50C29B" w14:textId="77777777" w:rsidR="001D5ECA" w:rsidRPr="00A820B7" w:rsidRDefault="001D5ECA" w:rsidP="00A820B7">
      <w:pPr>
        <w:spacing w:after="0"/>
        <w:jc w:val="both"/>
        <w:rPr>
          <w:rFonts w:ascii="Arial" w:eastAsia="Calibri" w:hAnsi="Arial" w:cs="Arial"/>
          <w:b/>
          <w:color w:val="000000" w:themeColor="text1"/>
        </w:rPr>
      </w:pPr>
    </w:p>
    <w:p w14:paraId="27468502" w14:textId="77777777"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że wszystkie informacje podane w powyższym oświadczeniu są aktualne i zgodne z prawdą oraz zostały przedstawione z pełną świadomością konsekwencji wprowadzenia Zamawiającego w błąd przy przedstawianiu informacji.</w:t>
      </w:r>
    </w:p>
    <w:p w14:paraId="57696941" w14:textId="77777777" w:rsidR="001D5ECA" w:rsidRDefault="001D5ECA" w:rsidP="00A820B7">
      <w:pPr>
        <w:spacing w:after="0"/>
        <w:jc w:val="both"/>
        <w:rPr>
          <w:rFonts w:ascii="Arial" w:eastAsia="Calibri" w:hAnsi="Arial" w:cs="Arial"/>
          <w:b/>
          <w:color w:val="FF0000"/>
        </w:rPr>
      </w:pPr>
    </w:p>
    <w:p w14:paraId="01F7C00E" w14:textId="77777777" w:rsidR="005B1FAA" w:rsidRDefault="005B1FAA" w:rsidP="00A820B7">
      <w:pPr>
        <w:spacing w:after="0"/>
        <w:jc w:val="both"/>
        <w:rPr>
          <w:rFonts w:ascii="Arial" w:eastAsia="Calibri" w:hAnsi="Arial" w:cs="Arial"/>
          <w:b/>
          <w:color w:val="FF0000"/>
        </w:rPr>
      </w:pPr>
    </w:p>
    <w:p w14:paraId="188F799C" w14:textId="77777777" w:rsidR="005B1FAA" w:rsidRDefault="005B1FAA" w:rsidP="005B1FAA">
      <w:pPr>
        <w:spacing w:after="0"/>
        <w:jc w:val="both"/>
        <w:rPr>
          <w:rFonts w:ascii="Arial" w:eastAsia="Calibri" w:hAnsi="Arial" w:cs="Arial"/>
          <w:i/>
        </w:rPr>
      </w:pPr>
      <w:r>
        <w:rPr>
          <w:rFonts w:ascii="Arial" w:eastAsia="Calibri" w:hAnsi="Arial" w:cs="Arial"/>
          <w:i/>
        </w:rPr>
        <w:t xml:space="preserve">Wskazuję, że na podst. art. 274 ust 4 ustawy Pzp, następujące podmiotowe środki dowodowe, tj.: …………………………........................................................ </w:t>
      </w:r>
      <w:r>
        <w:rPr>
          <w:rFonts w:ascii="Arial" w:eastAsia="Calibri" w:hAnsi="Arial" w:cs="Arial"/>
          <w:b/>
        </w:rPr>
        <w:t>*</w:t>
      </w:r>
      <w:bookmarkStart w:id="4" w:name="_Hlk95990545"/>
      <w:r>
        <w:rPr>
          <w:rFonts w:ascii="Arial" w:eastAsia="Calibri" w:hAnsi="Arial" w:cs="Arial"/>
          <w:i/>
          <w:sz w:val="18"/>
          <w:szCs w:val="18"/>
        </w:rPr>
        <w:t>(jeżeli dotyczy)</w:t>
      </w:r>
      <w:bookmarkEnd w:id="4"/>
      <w:r>
        <w:rPr>
          <w:rFonts w:ascii="Arial" w:eastAsia="Calibri" w:hAnsi="Arial" w:cs="Arial"/>
          <w:i/>
        </w:rPr>
        <w:t xml:space="preserve">, można uzyskać pod bezpłatnym adresem ogólnodostępnych baz danych </w:t>
      </w:r>
      <w:r>
        <w:rPr>
          <w:rFonts w:ascii="Arial" w:eastAsia="Calibri" w:hAnsi="Arial" w:cs="Arial"/>
          <w:i/>
        </w:rPr>
        <w:br/>
        <w:t xml:space="preserve">w szczególności rejestrów publicznych w rozumieniu ustawy z dnia 17 lutego 2005 r., </w:t>
      </w:r>
      <w:r>
        <w:rPr>
          <w:rFonts w:ascii="Arial" w:eastAsia="Calibri" w:hAnsi="Arial" w:cs="Arial"/>
          <w:i/>
        </w:rPr>
        <w:br/>
        <w:t>o informatyzacji działalności podmiotów realizujących zadania publiczne ....................... ……………………………………….............................................................................……</w:t>
      </w:r>
    </w:p>
    <w:p w14:paraId="533902B5" w14:textId="77777777" w:rsidR="005B1FAA" w:rsidRDefault="005B1FAA" w:rsidP="005B1FAA">
      <w:pPr>
        <w:spacing w:after="0"/>
        <w:jc w:val="both"/>
        <w:rPr>
          <w:rFonts w:ascii="Arial" w:eastAsia="Calibri" w:hAnsi="Arial" w:cs="Arial"/>
          <w:b/>
          <w:color w:val="FF0000"/>
        </w:rPr>
      </w:pPr>
    </w:p>
    <w:p w14:paraId="4D29AA9A" w14:textId="77777777" w:rsidR="005B1FAA" w:rsidRPr="00A820B7" w:rsidRDefault="005B1FAA" w:rsidP="00A820B7">
      <w:pPr>
        <w:spacing w:after="0"/>
        <w:jc w:val="both"/>
        <w:rPr>
          <w:rFonts w:ascii="Arial" w:eastAsia="Calibri" w:hAnsi="Arial" w:cs="Arial"/>
          <w:b/>
          <w:color w:val="FF0000"/>
        </w:rPr>
      </w:pPr>
    </w:p>
    <w:p w14:paraId="5282AF69" w14:textId="77777777" w:rsidR="000D62BE" w:rsidRPr="00BA45DF" w:rsidRDefault="000D62BE" w:rsidP="000D62BE">
      <w:pPr>
        <w:spacing w:after="0"/>
        <w:jc w:val="both"/>
        <w:rPr>
          <w:rFonts w:ascii="Arial" w:eastAsia="Calibri" w:hAnsi="Arial" w:cs="Arial"/>
          <w:b/>
          <w:color w:val="FF0000"/>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p w14:paraId="7A902456" w14:textId="77777777" w:rsidR="00E15A99" w:rsidRDefault="001D5ECA" w:rsidP="00A820B7">
      <w:pPr>
        <w:tabs>
          <w:tab w:val="left" w:pos="3719"/>
        </w:tabs>
        <w:rPr>
          <w:rFonts w:ascii="Arial" w:hAnsi="Arial" w:cs="Arial"/>
          <w:b/>
          <w:i/>
        </w:rPr>
      </w:pPr>
      <w:r w:rsidRPr="00A820B7">
        <w:rPr>
          <w:rFonts w:ascii="Arial" w:hAnsi="Arial" w:cs="Arial"/>
          <w:b/>
          <w:i/>
        </w:rPr>
        <w:tab/>
      </w:r>
      <w:r w:rsidRPr="00A820B7">
        <w:rPr>
          <w:rFonts w:ascii="Arial" w:hAnsi="Arial" w:cs="Arial"/>
          <w:b/>
          <w:i/>
        </w:rPr>
        <w:tab/>
      </w:r>
      <w:r w:rsidRPr="00A820B7">
        <w:rPr>
          <w:rFonts w:ascii="Arial" w:hAnsi="Arial" w:cs="Arial"/>
          <w:b/>
          <w:i/>
        </w:rPr>
        <w:tab/>
      </w:r>
      <w:r w:rsidRPr="00A820B7">
        <w:rPr>
          <w:rFonts w:ascii="Arial" w:hAnsi="Arial" w:cs="Arial"/>
          <w:b/>
          <w:i/>
        </w:rPr>
        <w:tab/>
      </w:r>
    </w:p>
    <w:p w14:paraId="06CEE53E" w14:textId="77777777" w:rsidR="00A820B7" w:rsidRDefault="00A820B7" w:rsidP="00A820B7">
      <w:pPr>
        <w:tabs>
          <w:tab w:val="left" w:pos="3719"/>
        </w:tabs>
        <w:rPr>
          <w:rFonts w:ascii="Arial" w:hAnsi="Arial" w:cs="Arial"/>
          <w:b/>
          <w:i/>
        </w:rPr>
      </w:pPr>
    </w:p>
    <w:p w14:paraId="4A3D2183" w14:textId="665FE29D" w:rsidR="00A820B7" w:rsidRDefault="00A820B7" w:rsidP="00A820B7">
      <w:pPr>
        <w:tabs>
          <w:tab w:val="left" w:pos="3719"/>
        </w:tabs>
        <w:rPr>
          <w:rFonts w:ascii="Arial" w:hAnsi="Arial" w:cs="Arial"/>
          <w:b/>
          <w:i/>
        </w:rPr>
      </w:pPr>
    </w:p>
    <w:p w14:paraId="0785957A" w14:textId="77777777" w:rsidR="00D35848" w:rsidRDefault="00D35848" w:rsidP="00A820B7">
      <w:pPr>
        <w:tabs>
          <w:tab w:val="left" w:pos="3719"/>
        </w:tabs>
        <w:rPr>
          <w:rFonts w:ascii="Arial" w:hAnsi="Arial" w:cs="Arial"/>
          <w:b/>
          <w:i/>
        </w:rPr>
      </w:pPr>
    </w:p>
    <w:p w14:paraId="263B7BF4" w14:textId="77777777" w:rsidR="008A6549" w:rsidRPr="00D87B14" w:rsidRDefault="0071539C" w:rsidP="00D87B14">
      <w:pPr>
        <w:tabs>
          <w:tab w:val="left" w:pos="3719"/>
        </w:tabs>
        <w:rPr>
          <w:rFonts w:ascii="Arial" w:eastAsia="SimSun" w:hAnsi="Arial" w:cs="Arial"/>
          <w:i/>
          <w:color w:val="000000"/>
          <w:lang w:eastAsia="zh-CN"/>
        </w:rPr>
      </w:pPr>
      <w:r>
        <w:rPr>
          <w:rFonts w:ascii="Arial" w:hAnsi="Arial" w:cs="Arial"/>
          <w:b/>
          <w:i/>
        </w:rPr>
        <w:lastRenderedPageBreak/>
        <w:t xml:space="preserve"> </w:t>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8A6549">
        <w:rPr>
          <w:rFonts w:ascii="Arial" w:eastAsia="SimSun" w:hAnsi="Arial" w:cs="Arial"/>
          <w:color w:val="000000"/>
          <w:lang w:eastAsia="zh-CN"/>
        </w:rPr>
        <w:t xml:space="preserve">         </w:t>
      </w:r>
      <w:r w:rsidR="00912656" w:rsidRPr="008A6549">
        <w:rPr>
          <w:rFonts w:ascii="Arial" w:eastAsia="SimSun" w:hAnsi="Arial" w:cs="Arial"/>
          <w:i/>
          <w:color w:val="000000"/>
          <w:lang w:eastAsia="zh-CN"/>
        </w:rPr>
        <w:t xml:space="preserve">Załącznik nr </w:t>
      </w:r>
      <w:r w:rsidR="00160F25">
        <w:rPr>
          <w:rFonts w:ascii="Arial" w:eastAsia="SimSun" w:hAnsi="Arial" w:cs="Arial"/>
          <w:i/>
          <w:color w:val="000000"/>
          <w:lang w:eastAsia="zh-CN"/>
        </w:rPr>
        <w:t>6</w:t>
      </w:r>
      <w:r w:rsidR="00912656" w:rsidRPr="008A6549">
        <w:rPr>
          <w:rFonts w:ascii="Arial" w:eastAsia="SimSun" w:hAnsi="Arial" w:cs="Arial"/>
          <w:i/>
          <w:color w:val="000000"/>
          <w:lang w:eastAsia="zh-CN"/>
        </w:rPr>
        <w:t xml:space="preserve"> do SWZ</w:t>
      </w:r>
    </w:p>
    <w:p w14:paraId="530EFF8E" w14:textId="77777777" w:rsidR="00912656" w:rsidRPr="00A820B7" w:rsidRDefault="00912656" w:rsidP="00A820B7">
      <w:pPr>
        <w:shd w:val="clear" w:color="auto" w:fill="D6E3BC" w:themeFill="accent3" w:themeFillTint="66"/>
        <w:spacing w:after="0"/>
        <w:jc w:val="center"/>
        <w:rPr>
          <w:rFonts w:ascii="Arial" w:eastAsia="Calibri" w:hAnsi="Arial" w:cs="Arial"/>
          <w:b/>
          <w:bCs/>
          <w:color w:val="000000"/>
          <w:lang w:eastAsia="pl-PL"/>
        </w:rPr>
      </w:pPr>
      <w:r w:rsidRPr="00A820B7">
        <w:rPr>
          <w:rFonts w:ascii="Arial" w:eastAsia="Calibri" w:hAnsi="Arial" w:cs="Arial"/>
          <w:b/>
          <w:bCs/>
          <w:color w:val="000000"/>
          <w:lang w:eastAsia="pl-PL"/>
        </w:rPr>
        <w:t>OŚWIADCZENIE</w:t>
      </w:r>
    </w:p>
    <w:p w14:paraId="016EC21B" w14:textId="77777777" w:rsidR="00912656" w:rsidRPr="00A820B7" w:rsidRDefault="00912656" w:rsidP="00160F25">
      <w:pPr>
        <w:shd w:val="clear" w:color="auto" w:fill="D6E3BC" w:themeFill="accent3" w:themeFillTint="66"/>
        <w:spacing w:after="0"/>
        <w:jc w:val="center"/>
        <w:rPr>
          <w:rFonts w:ascii="Arial" w:eastAsia="Times New Roman" w:hAnsi="Arial" w:cs="Arial"/>
          <w:lang w:eastAsia="pl-PL"/>
        </w:rPr>
      </w:pPr>
      <w:r w:rsidRPr="00A820B7">
        <w:rPr>
          <w:rFonts w:ascii="Arial" w:eastAsia="Calibri" w:hAnsi="Arial" w:cs="Arial"/>
          <w:b/>
          <w:bCs/>
          <w:color w:val="000000"/>
          <w:lang w:eastAsia="pl-PL"/>
        </w:rPr>
        <w:t xml:space="preserve">O PRZYNALEŻNOŚCI BĄDŹ BRAKU PRZYNALEŻNOŚCI </w:t>
      </w:r>
      <w:r w:rsidRPr="00A820B7">
        <w:rPr>
          <w:rFonts w:ascii="Arial" w:eastAsia="Calibri" w:hAnsi="Arial" w:cs="Arial"/>
          <w:b/>
          <w:bCs/>
          <w:color w:val="000000"/>
          <w:lang w:eastAsia="pl-PL"/>
        </w:rPr>
        <w:br/>
        <w:t>DO TEJ SAMEJ GRUPY KAPITAŁOWEJ Z INNYM WYKONAWCĄ</w:t>
      </w:r>
    </w:p>
    <w:p w14:paraId="11193F48" w14:textId="77777777" w:rsidR="00160F25" w:rsidRDefault="00160F25" w:rsidP="00160F25">
      <w:pPr>
        <w:spacing w:after="0"/>
        <w:jc w:val="center"/>
        <w:rPr>
          <w:rFonts w:ascii="Arial" w:hAnsi="Arial" w:cs="Arial"/>
          <w:b/>
        </w:rPr>
      </w:pPr>
      <w:r>
        <w:rPr>
          <w:rFonts w:ascii="Arial" w:hAnsi="Arial" w:cs="Arial"/>
          <w:b/>
        </w:rPr>
        <w:t>N</w:t>
      </w:r>
      <w:r w:rsidRPr="00160F25">
        <w:rPr>
          <w:rFonts w:ascii="Arial" w:hAnsi="Arial" w:cs="Arial"/>
          <w:b/>
        </w:rPr>
        <w:t>umer sprawy ZP/TP/12/2022</w:t>
      </w:r>
    </w:p>
    <w:p w14:paraId="109D6CDA" w14:textId="77777777" w:rsidR="00160F25" w:rsidRPr="00160F25" w:rsidRDefault="00160F25" w:rsidP="00160F25">
      <w:pPr>
        <w:spacing w:after="0"/>
        <w:jc w:val="center"/>
        <w:rPr>
          <w:rFonts w:ascii="Arial" w:hAnsi="Arial" w:cs="Arial"/>
          <w:b/>
        </w:rPr>
      </w:pPr>
      <w:r>
        <w:rPr>
          <w:rFonts w:ascii="Arial" w:hAnsi="Arial" w:cs="Arial"/>
          <w:b/>
        </w:rPr>
        <w:t>W ZAKRESIE CZĘSCI NR ...</w:t>
      </w:r>
    </w:p>
    <w:p w14:paraId="02658EF3" w14:textId="77777777" w:rsidR="00912656" w:rsidRPr="00A820B7" w:rsidRDefault="00912656" w:rsidP="00A820B7">
      <w:pPr>
        <w:spacing w:after="0"/>
        <w:jc w:val="both"/>
        <w:rPr>
          <w:rFonts w:ascii="Arial" w:eastAsia="Times New Roman" w:hAnsi="Arial" w:cs="Arial"/>
          <w:b/>
          <w:lang w:eastAsia="pl-PL"/>
        </w:rPr>
      </w:pPr>
    </w:p>
    <w:p w14:paraId="0D29AE66" w14:textId="77777777" w:rsidR="00160F25" w:rsidRPr="00406D34" w:rsidRDefault="00912656" w:rsidP="00160F25">
      <w:pPr>
        <w:spacing w:after="0"/>
        <w:jc w:val="both"/>
        <w:rPr>
          <w:rFonts w:ascii="Arial" w:hAnsi="Arial" w:cs="Arial"/>
        </w:rPr>
      </w:pPr>
      <w:r w:rsidRPr="000D62BE">
        <w:rPr>
          <w:rFonts w:ascii="Arial" w:eastAsia="Times New Roman" w:hAnsi="Arial" w:cs="Arial"/>
          <w:lang w:eastAsia="pl-PL"/>
        </w:rPr>
        <w:t>Dotyczy:</w:t>
      </w:r>
      <w:r w:rsidRPr="000D62BE">
        <w:rPr>
          <w:rFonts w:ascii="Arial" w:eastAsia="Times New Roman" w:hAnsi="Arial" w:cs="Arial"/>
          <w:b/>
          <w:lang w:eastAsia="pl-PL"/>
        </w:rPr>
        <w:t xml:space="preserve"> </w:t>
      </w:r>
      <w:r w:rsidRPr="000D62BE">
        <w:rPr>
          <w:rFonts w:ascii="Arial" w:eastAsia="Times New Roman" w:hAnsi="Arial" w:cs="Arial"/>
          <w:lang w:eastAsia="pl-PL"/>
        </w:rPr>
        <w:t xml:space="preserve">postępowania prowadzonego w trybie podstawowym </w:t>
      </w:r>
      <w:r w:rsidR="007174EA" w:rsidRPr="000D62BE">
        <w:rPr>
          <w:rFonts w:ascii="Arial" w:eastAsia="Times New Roman" w:hAnsi="Arial" w:cs="Arial"/>
          <w:lang w:eastAsia="pl-PL"/>
        </w:rPr>
        <w:t>pod nazwą</w:t>
      </w:r>
      <w:r w:rsidR="000D62BE" w:rsidRPr="000D62BE">
        <w:rPr>
          <w:rFonts w:ascii="Arial" w:hAnsi="Arial" w:cs="Arial"/>
        </w:rPr>
        <w:t xml:space="preserve">: </w:t>
      </w:r>
      <w:r w:rsidR="00160F25" w:rsidRPr="00406D34">
        <w:rPr>
          <w:rFonts w:ascii="Arial" w:hAnsi="Arial" w:cs="Arial"/>
          <w:b/>
        </w:rPr>
        <w:t xml:space="preserve">Część nr 1 - Dostawa środków i materiałów do utrzymania czystości wraz transportem </w:t>
      </w:r>
      <w:r w:rsidR="00160F25">
        <w:rPr>
          <w:rFonts w:ascii="Arial" w:hAnsi="Arial" w:cs="Arial"/>
          <w:b/>
        </w:rPr>
        <w:br/>
      </w:r>
      <w:r w:rsidR="00160F25" w:rsidRPr="00406D34">
        <w:rPr>
          <w:rFonts w:ascii="Arial" w:hAnsi="Arial" w:cs="Arial"/>
          <w:b/>
        </w:rPr>
        <w:t>i rozładunkiem</w:t>
      </w:r>
      <w:r w:rsidR="00160F25" w:rsidRPr="00406D34">
        <w:rPr>
          <w:rFonts w:ascii="Arial" w:hAnsi="Arial" w:cs="Arial"/>
        </w:rPr>
        <w:t xml:space="preserve"> do nw. magazynów: Grupy Zabezpieczenia Zamość ul. Wojska Polskiego 2F, 22-400 Zamość, budynek nr 75; Grupy Zabezpieczenia Chełm ul. Lubelska 168, 22-100 Chełm, budynek nr 12; Grupy Zabezpieczenia Hrubieszów ul. Dwernickiego 4, 22-500 Hrubieszów, budynek nr 97; Grupy Zabezpieczenia Lublin ul. Nowy Świat 40, 20-400 Lublin, budynek nr 109; Grupy Zabezpieczenia Jawidz, gm. Spiczyn, 21-077 Spiczyn, budynek nr 18</w:t>
      </w:r>
    </w:p>
    <w:p w14:paraId="13143E0A" w14:textId="77777777" w:rsidR="00160F25" w:rsidRDefault="00160F25" w:rsidP="00160F25">
      <w:pPr>
        <w:spacing w:after="0"/>
        <w:jc w:val="both"/>
        <w:rPr>
          <w:rFonts w:ascii="Arial" w:hAnsi="Arial" w:cs="Arial"/>
        </w:rPr>
      </w:pPr>
      <w:r w:rsidRPr="00406D34">
        <w:rPr>
          <w:rFonts w:ascii="Arial" w:hAnsi="Arial" w:cs="Arial"/>
          <w:b/>
        </w:rPr>
        <w:t>Część nr 2 - Dostawa drobnego sprzętu gospodarczego i materiałów do utrzymania zieleni</w:t>
      </w:r>
      <w:r w:rsidRPr="00406D34">
        <w:rPr>
          <w:rFonts w:ascii="Arial" w:hAnsi="Arial" w:cs="Arial"/>
        </w:rPr>
        <w:t xml:space="preserve"> wraz z transportem i rozładunkiem do nw. magazynów: Grupy Zabezpieczenia Zamość ul. Wojska Polskiego 2F, 22-400 Zamość, budynek nr 75; Grupy Zabezpieczenia Chełm ul. Lubelska 168, 22-100 Chełm, budynek nr 12; Grupy Zabezpieczenia Hrubieszów ul. Dwernickiego 4, 22-500 Hrubieszów, budynek nr 97; Grupy Zabezpieczenia Lublin ul. Nowy Świat 40, 20-400 Lublin, budynek nr 109; Grupy Zabezpieczenia Jawidz, gm. Spiczyn, 21-077 Spiczyn, budynek nr 18, </w:t>
      </w:r>
    </w:p>
    <w:p w14:paraId="0A9CB039" w14:textId="77777777" w:rsidR="000D62BE" w:rsidRPr="00160F25" w:rsidRDefault="00160F25" w:rsidP="00160F25">
      <w:pPr>
        <w:spacing w:after="0"/>
        <w:jc w:val="both"/>
        <w:rPr>
          <w:rFonts w:ascii="Arial" w:hAnsi="Arial" w:cs="Arial"/>
          <w:b/>
        </w:rPr>
      </w:pPr>
      <w:r>
        <w:rPr>
          <w:rFonts w:ascii="Arial" w:hAnsi="Arial" w:cs="Arial"/>
          <w:b/>
        </w:rPr>
        <w:t>N</w:t>
      </w:r>
      <w:r w:rsidRPr="00160F25">
        <w:rPr>
          <w:rFonts w:ascii="Arial" w:hAnsi="Arial" w:cs="Arial"/>
          <w:b/>
        </w:rPr>
        <w:t>umer sprawy ZP/TP/12/2022</w:t>
      </w:r>
    </w:p>
    <w:p w14:paraId="38213C32" w14:textId="77777777" w:rsidR="000D62BE" w:rsidRDefault="000D62BE" w:rsidP="00A820B7">
      <w:pPr>
        <w:spacing w:after="0"/>
        <w:jc w:val="both"/>
        <w:rPr>
          <w:rFonts w:ascii="Arial" w:eastAsia="Times New Roman" w:hAnsi="Arial" w:cs="Arial"/>
          <w:lang w:eastAsia="pl-PL"/>
        </w:rPr>
      </w:pPr>
    </w:p>
    <w:p w14:paraId="6E0F1A8F" w14:textId="77777777" w:rsidR="00912656" w:rsidRPr="00A820B7" w:rsidRDefault="00912656" w:rsidP="00160F25">
      <w:pPr>
        <w:spacing w:after="0"/>
        <w:rPr>
          <w:rFonts w:ascii="Arial" w:eastAsia="Times New Roman" w:hAnsi="Arial" w:cs="Arial"/>
          <w:b/>
          <w:lang w:eastAsia="pl-PL"/>
        </w:rPr>
      </w:pPr>
      <w:r w:rsidRPr="00A820B7">
        <w:rPr>
          <w:rFonts w:ascii="Arial" w:eastAsia="Times New Roman" w:hAnsi="Arial" w:cs="Arial"/>
          <w:lang w:eastAsia="pl-PL"/>
        </w:rPr>
        <w:t>W celu potwierdzenia braku podstaw wykluczenia z udziału w postępowaniu w zakresie art. 108 ust. 1 pkt 5 ustawy Pzp</w:t>
      </w:r>
      <w:r w:rsidRPr="00A820B7">
        <w:rPr>
          <w:rFonts w:ascii="Arial" w:eastAsia="Times New Roman" w:hAnsi="Arial" w:cs="Arial"/>
          <w:b/>
          <w:lang w:eastAsia="pl-PL"/>
        </w:rPr>
        <w:t xml:space="preserve"> oświadczam, że Wykonawca:</w:t>
      </w:r>
      <w:r w:rsidR="008A6549" w:rsidRPr="008A6549">
        <w:rPr>
          <w:rFonts w:ascii="Arial" w:eastAsia="Times New Roman" w:hAnsi="Arial" w:cs="Arial"/>
          <w:lang w:eastAsia="pl-PL"/>
        </w:rPr>
        <w:t xml:space="preserve"> ...............................</w:t>
      </w:r>
      <w:r w:rsidR="00160F25">
        <w:rPr>
          <w:rFonts w:ascii="Arial" w:eastAsia="Times New Roman" w:hAnsi="Arial" w:cs="Arial"/>
          <w:lang w:eastAsia="pl-PL"/>
        </w:rPr>
        <w:t>...</w:t>
      </w:r>
      <w:r w:rsidR="008A6549" w:rsidRPr="008A6549">
        <w:rPr>
          <w:rFonts w:ascii="Arial" w:eastAsia="Times New Roman" w:hAnsi="Arial" w:cs="Arial"/>
          <w:lang w:eastAsia="pl-PL"/>
        </w:rPr>
        <w:t>...</w:t>
      </w:r>
    </w:p>
    <w:p w14:paraId="547ADC54" w14:textId="77777777" w:rsidR="00912656" w:rsidRPr="00A820B7" w:rsidRDefault="00912656" w:rsidP="00160F25">
      <w:pPr>
        <w:spacing w:after="0"/>
        <w:rPr>
          <w:rFonts w:ascii="Arial" w:eastAsia="Times New Roman" w:hAnsi="Arial" w:cs="Arial"/>
          <w:lang w:eastAsia="pl-PL"/>
        </w:rPr>
      </w:pPr>
      <w:r w:rsidRPr="00A820B7">
        <w:rPr>
          <w:rFonts w:ascii="Arial" w:eastAsia="Times New Roman" w:hAnsi="Arial" w:cs="Arial"/>
          <w:lang w:eastAsia="pl-PL"/>
        </w:rPr>
        <w:t>...........................................................................................................................................</w:t>
      </w:r>
    </w:p>
    <w:p w14:paraId="08637070" w14:textId="77777777" w:rsidR="00912656" w:rsidRDefault="00912656" w:rsidP="00160F25">
      <w:pPr>
        <w:spacing w:after="0"/>
        <w:rPr>
          <w:rFonts w:ascii="Arial" w:eastAsia="Times New Roman" w:hAnsi="Arial" w:cs="Arial"/>
          <w:lang w:eastAsia="pl-PL"/>
        </w:rPr>
      </w:pPr>
      <w:r w:rsidRPr="00A820B7">
        <w:rPr>
          <w:rFonts w:ascii="Arial" w:eastAsia="Times New Roman" w:hAnsi="Arial" w:cs="Arial"/>
          <w:lang w:eastAsia="pl-PL"/>
        </w:rPr>
        <w:t>…………………………………………………………………………………………………</w:t>
      </w:r>
      <w:r w:rsidR="00160F25">
        <w:rPr>
          <w:rFonts w:ascii="Arial" w:eastAsia="Times New Roman" w:hAnsi="Arial" w:cs="Arial"/>
          <w:lang w:eastAsia="pl-PL"/>
        </w:rPr>
        <w:t>..</w:t>
      </w:r>
      <w:r w:rsidRPr="00A820B7">
        <w:rPr>
          <w:rFonts w:ascii="Arial" w:eastAsia="Times New Roman" w:hAnsi="Arial" w:cs="Arial"/>
          <w:lang w:eastAsia="pl-PL"/>
        </w:rPr>
        <w:t>…</w:t>
      </w:r>
    </w:p>
    <w:p w14:paraId="69DD3E12" w14:textId="77777777" w:rsidR="00D87B14" w:rsidRPr="00A820B7" w:rsidRDefault="00D87B14" w:rsidP="00160F25">
      <w:pPr>
        <w:spacing w:after="0"/>
        <w:rPr>
          <w:rFonts w:ascii="Arial" w:eastAsia="Times New Roman" w:hAnsi="Arial" w:cs="Arial"/>
          <w:lang w:eastAsia="pl-PL"/>
        </w:rPr>
      </w:pPr>
    </w:p>
    <w:p w14:paraId="67A31A05" w14:textId="77777777" w:rsidR="00912656" w:rsidRPr="00160F25" w:rsidRDefault="00912656" w:rsidP="00A820B7">
      <w:pPr>
        <w:numPr>
          <w:ilvl w:val="0"/>
          <w:numId w:val="62"/>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nie przynależy do tej samej grupy kapitałowej *</w:t>
      </w:r>
    </w:p>
    <w:p w14:paraId="772A17B7" w14:textId="77777777" w:rsidR="00912656" w:rsidRDefault="00912656" w:rsidP="00A820B7">
      <w:pPr>
        <w:numPr>
          <w:ilvl w:val="0"/>
          <w:numId w:val="62"/>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przynależy do tej samej grupy kapitałowej *</w:t>
      </w:r>
    </w:p>
    <w:p w14:paraId="24DCC8E2" w14:textId="77777777" w:rsidR="00160F25" w:rsidRPr="00160F25" w:rsidRDefault="00160F25" w:rsidP="00160F25">
      <w:pPr>
        <w:spacing w:after="0"/>
        <w:ind w:left="357"/>
        <w:jc w:val="both"/>
        <w:rPr>
          <w:rFonts w:ascii="Arial" w:eastAsia="Times New Roman" w:hAnsi="Arial" w:cs="Arial"/>
          <w:lang w:eastAsia="pl-PL"/>
        </w:rPr>
      </w:pPr>
    </w:p>
    <w:p w14:paraId="45135440" w14:textId="77777777"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 xml:space="preserve">w rozumieniu ustawy z dnia 16 lutego 2007 r. o ochronie konkurencji i konsumentów </w:t>
      </w:r>
      <w:r w:rsidRPr="00A820B7">
        <w:rPr>
          <w:rFonts w:ascii="Arial" w:eastAsia="Times New Roman" w:hAnsi="Arial" w:cs="Arial"/>
          <w:lang w:eastAsia="pl-PL"/>
        </w:rPr>
        <w:br/>
        <w:t>(Dz. U. z 2020 r. poz. 1076 ze zm.), z innym Wykonawcą, który złożył odrębną ofertę lub ofertę częściową.</w:t>
      </w:r>
    </w:p>
    <w:p w14:paraId="11940667" w14:textId="77777777" w:rsidR="00912656" w:rsidRPr="00A820B7" w:rsidRDefault="00912656" w:rsidP="00A820B7">
      <w:pPr>
        <w:spacing w:after="0"/>
        <w:jc w:val="both"/>
        <w:rPr>
          <w:rFonts w:ascii="Arial" w:eastAsia="Times New Roman" w:hAnsi="Arial" w:cs="Arial"/>
          <w:b/>
          <w:lang w:eastAsia="pl-PL"/>
        </w:rPr>
      </w:pPr>
    </w:p>
    <w:p w14:paraId="76C64726" w14:textId="77777777" w:rsidR="00912656" w:rsidRPr="00160F25" w:rsidRDefault="00912656" w:rsidP="00A820B7">
      <w:pPr>
        <w:spacing w:after="0"/>
        <w:jc w:val="both"/>
        <w:rPr>
          <w:rFonts w:ascii="Arial" w:eastAsia="Times New Roman" w:hAnsi="Arial" w:cs="Arial"/>
          <w:b/>
          <w:i/>
          <w:lang w:eastAsia="pl-PL"/>
        </w:rPr>
      </w:pPr>
      <w:r w:rsidRPr="00A820B7">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14:paraId="2FA483AD" w14:textId="77777777"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*niepotrzebne skreślić</w:t>
      </w:r>
    </w:p>
    <w:p w14:paraId="555C5BE3" w14:textId="77777777" w:rsidR="00912656" w:rsidRPr="00A820B7" w:rsidRDefault="00912656" w:rsidP="00A820B7">
      <w:pPr>
        <w:spacing w:after="0"/>
        <w:jc w:val="both"/>
        <w:rPr>
          <w:rFonts w:ascii="Arial" w:eastAsia="Times New Roman" w:hAnsi="Arial" w:cs="Arial"/>
          <w:lang w:eastAsia="pl-PL"/>
        </w:rPr>
      </w:pPr>
    </w:p>
    <w:p w14:paraId="533DFDB6" w14:textId="77777777" w:rsidR="00912656" w:rsidRPr="00A820B7" w:rsidRDefault="000D62BE" w:rsidP="000D62BE">
      <w:pPr>
        <w:spacing w:after="0"/>
        <w:jc w:val="both"/>
        <w:rPr>
          <w:rFonts w:ascii="Arial" w:eastAsia="SimSun" w:hAnsi="Arial" w:cs="Arial"/>
          <w:color w:val="000000"/>
          <w:lang w:eastAsia="zh-CN"/>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sectPr w:rsidR="00912656" w:rsidRPr="00A820B7" w:rsidSect="00FB0A42">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777E6" w14:textId="77777777" w:rsidR="00891C95" w:rsidRDefault="00891C95" w:rsidP="00F76D9F">
      <w:pPr>
        <w:spacing w:after="0" w:line="240" w:lineRule="auto"/>
      </w:pPr>
      <w:r>
        <w:separator/>
      </w:r>
    </w:p>
  </w:endnote>
  <w:endnote w:type="continuationSeparator" w:id="0">
    <w:p w14:paraId="22F59650" w14:textId="77777777" w:rsidR="00891C95" w:rsidRDefault="00891C95"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NSimSun">
    <w:panose1 w:val="02010609030101010101"/>
    <w:charset w:val="86"/>
    <w:family w:val="modern"/>
    <w:pitch w:val="fixed"/>
    <w:sig w:usb0="00000283" w:usb1="288F0000" w:usb2="00000016" w:usb3="00000000" w:csb0="00040001" w:csb1="00000000"/>
  </w:font>
  <w:font w:name="Droid Sans Fallback">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973969"/>
      <w:docPartObj>
        <w:docPartGallery w:val="Page Numbers (Bottom of Page)"/>
        <w:docPartUnique/>
      </w:docPartObj>
    </w:sdtPr>
    <w:sdtEndPr/>
    <w:sdtContent>
      <w:p w14:paraId="00769BD9" w14:textId="77777777" w:rsidR="0096496C" w:rsidRDefault="0096496C">
        <w:pPr>
          <w:pStyle w:val="Stopka"/>
          <w:jc w:val="right"/>
        </w:pPr>
        <w:r>
          <w:fldChar w:fldCharType="begin"/>
        </w:r>
        <w:r>
          <w:instrText>PAGE   \* MERGEFORMAT</w:instrText>
        </w:r>
        <w:r>
          <w:fldChar w:fldCharType="separate"/>
        </w:r>
        <w:r>
          <w:rPr>
            <w:noProof/>
          </w:rPr>
          <w:t>41</w:t>
        </w:r>
        <w:r>
          <w:fldChar w:fldCharType="end"/>
        </w:r>
      </w:p>
    </w:sdtContent>
  </w:sdt>
  <w:p w14:paraId="614585BC" w14:textId="77777777" w:rsidR="0096496C" w:rsidRDefault="009649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36C4E" w14:textId="77777777" w:rsidR="00891C95" w:rsidRDefault="00891C95" w:rsidP="00F76D9F">
      <w:pPr>
        <w:spacing w:after="0" w:line="240" w:lineRule="auto"/>
      </w:pPr>
      <w:r>
        <w:separator/>
      </w:r>
    </w:p>
  </w:footnote>
  <w:footnote w:type="continuationSeparator" w:id="0">
    <w:p w14:paraId="2329D92E" w14:textId="77777777" w:rsidR="00891C95" w:rsidRDefault="00891C95" w:rsidP="00F7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3DE7845"/>
    <w:multiLevelType w:val="hybridMultilevel"/>
    <w:tmpl w:val="91780D04"/>
    <w:lvl w:ilvl="0" w:tplc="B2C4BA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0497561C"/>
    <w:multiLevelType w:val="hybridMultilevel"/>
    <w:tmpl w:val="E95E5C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05AF4C1E"/>
    <w:multiLevelType w:val="hybridMultilevel"/>
    <w:tmpl w:val="9B86F4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64C3AF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67F6A56"/>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08B827EC"/>
    <w:multiLevelType w:val="hybridMultilevel"/>
    <w:tmpl w:val="AB9627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0AE17977"/>
    <w:multiLevelType w:val="hybridMultilevel"/>
    <w:tmpl w:val="E95E5C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01F2A6F"/>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42469FC"/>
    <w:multiLevelType w:val="hybridMultilevel"/>
    <w:tmpl w:val="E95E5C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4C44763"/>
    <w:multiLevelType w:val="hybridMultilevel"/>
    <w:tmpl w:val="E95E5C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17832CB2"/>
    <w:multiLevelType w:val="hybridMultilevel"/>
    <w:tmpl w:val="C97E7FAA"/>
    <w:lvl w:ilvl="0" w:tplc="06A083A0">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15:restartNumberingAfterBreak="0">
    <w:nsid w:val="18E83F69"/>
    <w:multiLevelType w:val="hybridMultilevel"/>
    <w:tmpl w:val="BF78151A"/>
    <w:lvl w:ilvl="0" w:tplc="D2CC910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2" w15:restartNumberingAfterBreak="0">
    <w:nsid w:val="1CCE532F"/>
    <w:multiLevelType w:val="hybridMultilevel"/>
    <w:tmpl w:val="E95E5C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F971A47"/>
    <w:multiLevelType w:val="hybridMultilevel"/>
    <w:tmpl w:val="12F48D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21783717"/>
    <w:multiLevelType w:val="hybridMultilevel"/>
    <w:tmpl w:val="E95E5C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BC28D0"/>
    <w:multiLevelType w:val="hybridMultilevel"/>
    <w:tmpl w:val="47A05BC2"/>
    <w:lvl w:ilvl="0" w:tplc="93AE18D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65F4051"/>
    <w:multiLevelType w:val="hybridMultilevel"/>
    <w:tmpl w:val="2B081ADC"/>
    <w:lvl w:ilvl="0" w:tplc="E938D066">
      <w:start w:val="1"/>
      <w:numFmt w:val="decimal"/>
      <w:lvlText w:val="%1)"/>
      <w:lvlJc w:val="left"/>
      <w:pPr>
        <w:tabs>
          <w:tab w:val="num" w:pos="720"/>
        </w:tabs>
        <w:ind w:left="720" w:hanging="360"/>
      </w:pPr>
      <w:rPr>
        <w:rFonts w:ascii="Arial" w:eastAsia="Times New Roman" w:hAnsi="Arial" w:cs="Arial" w:hint="default"/>
        <w:b w:val="0"/>
        <w:color w:val="auto"/>
      </w:rPr>
    </w:lvl>
    <w:lvl w:ilvl="1" w:tplc="04150019">
      <w:start w:val="1"/>
      <w:numFmt w:val="decimal"/>
      <w:lvlText w:val="%2."/>
      <w:lvlJc w:val="left"/>
      <w:pPr>
        <w:tabs>
          <w:tab w:val="num" w:pos="880"/>
        </w:tabs>
        <w:ind w:left="880" w:hanging="340"/>
      </w:pPr>
      <w:rPr>
        <w:b w:val="0"/>
      </w:rPr>
    </w:lvl>
    <w:lvl w:ilvl="2" w:tplc="0415001B">
      <w:start w:val="1"/>
      <w:numFmt w:val="decimal"/>
      <w:lvlText w:val="%3."/>
      <w:lvlJc w:val="left"/>
      <w:pPr>
        <w:tabs>
          <w:tab w:val="num" w:pos="1620"/>
        </w:tabs>
        <w:ind w:left="1620" w:hanging="360"/>
      </w:pPr>
    </w:lvl>
    <w:lvl w:ilvl="3" w:tplc="0415000F">
      <w:start w:val="1"/>
      <w:numFmt w:val="decimal"/>
      <w:lvlText w:val="%4."/>
      <w:lvlJc w:val="left"/>
      <w:pPr>
        <w:tabs>
          <w:tab w:val="num" w:pos="2340"/>
        </w:tabs>
        <w:ind w:left="2340" w:hanging="360"/>
      </w:pPr>
    </w:lvl>
    <w:lvl w:ilvl="4" w:tplc="04150019">
      <w:start w:val="1"/>
      <w:numFmt w:val="decimal"/>
      <w:lvlText w:val="%5."/>
      <w:lvlJc w:val="left"/>
      <w:pPr>
        <w:tabs>
          <w:tab w:val="num" w:pos="3060"/>
        </w:tabs>
        <w:ind w:left="3060" w:hanging="360"/>
      </w:pPr>
    </w:lvl>
    <w:lvl w:ilvl="5" w:tplc="0415001B">
      <w:start w:val="1"/>
      <w:numFmt w:val="decimal"/>
      <w:lvlText w:val="%6."/>
      <w:lvlJc w:val="left"/>
      <w:pPr>
        <w:tabs>
          <w:tab w:val="num" w:pos="3780"/>
        </w:tabs>
        <w:ind w:left="3780" w:hanging="360"/>
      </w:pPr>
    </w:lvl>
    <w:lvl w:ilvl="6" w:tplc="0415000F">
      <w:start w:val="1"/>
      <w:numFmt w:val="decimal"/>
      <w:lvlText w:val="%7."/>
      <w:lvlJc w:val="left"/>
      <w:pPr>
        <w:tabs>
          <w:tab w:val="num" w:pos="4500"/>
        </w:tabs>
        <w:ind w:left="4500" w:hanging="360"/>
      </w:pPr>
    </w:lvl>
    <w:lvl w:ilvl="7" w:tplc="04150019">
      <w:start w:val="1"/>
      <w:numFmt w:val="decimal"/>
      <w:lvlText w:val="%8."/>
      <w:lvlJc w:val="left"/>
      <w:pPr>
        <w:tabs>
          <w:tab w:val="num" w:pos="5220"/>
        </w:tabs>
        <w:ind w:left="5220" w:hanging="360"/>
      </w:pPr>
    </w:lvl>
    <w:lvl w:ilvl="8" w:tplc="0415001B">
      <w:start w:val="1"/>
      <w:numFmt w:val="decimal"/>
      <w:lvlText w:val="%9."/>
      <w:lvlJc w:val="left"/>
      <w:pPr>
        <w:tabs>
          <w:tab w:val="num" w:pos="5940"/>
        </w:tabs>
        <w:ind w:left="5940" w:hanging="360"/>
      </w:pPr>
    </w:lvl>
  </w:abstractNum>
  <w:abstractNum w:abstractNumId="43" w15:restartNumberingAfterBreak="0">
    <w:nsid w:val="265F4790"/>
    <w:multiLevelType w:val="hybridMultilevel"/>
    <w:tmpl w:val="2D86B8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D1A09DC"/>
    <w:multiLevelType w:val="hybridMultilevel"/>
    <w:tmpl w:val="BF6C08CC"/>
    <w:lvl w:ilvl="0" w:tplc="C054FAEA">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E9F3886"/>
    <w:multiLevelType w:val="hybridMultilevel"/>
    <w:tmpl w:val="9F38ABFA"/>
    <w:lvl w:ilvl="0" w:tplc="2CAABDA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1"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2" w15:restartNumberingAfterBreak="0">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5C86D18"/>
    <w:multiLevelType w:val="hybridMultilevel"/>
    <w:tmpl w:val="E34A4F3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55" w15:restartNumberingAfterBreak="0">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8235EF1"/>
    <w:multiLevelType w:val="hybridMultilevel"/>
    <w:tmpl w:val="E95E5C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D581BBB"/>
    <w:multiLevelType w:val="hybridMultilevel"/>
    <w:tmpl w:val="2B081ADC"/>
    <w:lvl w:ilvl="0" w:tplc="E938D066">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3D686E4B"/>
    <w:multiLevelType w:val="hybridMultilevel"/>
    <w:tmpl w:val="E95E5C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DF51E23"/>
    <w:multiLevelType w:val="hybridMultilevel"/>
    <w:tmpl w:val="9BA82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5" w15:restartNumberingAfterBreak="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173EB4"/>
    <w:multiLevelType w:val="hybridMultilevel"/>
    <w:tmpl w:val="E95E5C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9"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0" w15:restartNumberingAfterBreak="0">
    <w:nsid w:val="462360C2"/>
    <w:multiLevelType w:val="hybridMultilevel"/>
    <w:tmpl w:val="E95E5C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72176AF"/>
    <w:multiLevelType w:val="hybridMultilevel"/>
    <w:tmpl w:val="2D86B8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4" w15:restartNumberingAfterBreak="0">
    <w:nsid w:val="48C27073"/>
    <w:multiLevelType w:val="hybridMultilevel"/>
    <w:tmpl w:val="EF86988A"/>
    <w:lvl w:ilvl="0" w:tplc="7C264B7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9400C8"/>
    <w:multiLevelType w:val="hybridMultilevel"/>
    <w:tmpl w:val="A84607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ADF2492"/>
    <w:multiLevelType w:val="hybridMultilevel"/>
    <w:tmpl w:val="4B1E3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B524563"/>
    <w:multiLevelType w:val="hybridMultilevel"/>
    <w:tmpl w:val="E95E5C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C621631"/>
    <w:multiLevelType w:val="hybridMultilevel"/>
    <w:tmpl w:val="0B3664F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4D2C4812"/>
    <w:multiLevelType w:val="hybridMultilevel"/>
    <w:tmpl w:val="250C9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45C1A0F"/>
    <w:multiLevelType w:val="hybridMultilevel"/>
    <w:tmpl w:val="1F9C09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539411F"/>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7"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AA36001"/>
    <w:multiLevelType w:val="hybridMultilevel"/>
    <w:tmpl w:val="B70CF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C2F307A"/>
    <w:multiLevelType w:val="hybridMultilevel"/>
    <w:tmpl w:val="E95E5C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1" w15:restartNumberingAfterBreak="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FD475E"/>
    <w:multiLevelType w:val="hybridMultilevel"/>
    <w:tmpl w:val="27649CB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5"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6" w15:restartNumberingAfterBreak="0">
    <w:nsid w:val="63405FC0"/>
    <w:multiLevelType w:val="hybridMultilevel"/>
    <w:tmpl w:val="12F48D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3E637F3"/>
    <w:multiLevelType w:val="hybridMultilevel"/>
    <w:tmpl w:val="5D5033CA"/>
    <w:styleLink w:val="WW8Num112"/>
    <w:lvl w:ilvl="0" w:tplc="4C3CE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245C37"/>
    <w:multiLevelType w:val="hybridMultilevel"/>
    <w:tmpl w:val="0980BE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A174F99"/>
    <w:multiLevelType w:val="hybridMultilevel"/>
    <w:tmpl w:val="682A69F0"/>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BC41F5E"/>
    <w:multiLevelType w:val="hybridMultilevel"/>
    <w:tmpl w:val="1F9C09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E272729"/>
    <w:multiLevelType w:val="hybridMultilevel"/>
    <w:tmpl w:val="00B6B99A"/>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05" w15:restartNumberingAfterBreak="0">
    <w:nsid w:val="77123271"/>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780954ED"/>
    <w:multiLevelType w:val="hybridMultilevel"/>
    <w:tmpl w:val="BF54A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2B5F2C"/>
    <w:multiLevelType w:val="multilevel"/>
    <w:tmpl w:val="AE3EEFA6"/>
    <w:lvl w:ilvl="0">
      <w:start w:val="1"/>
      <w:numFmt w:val="bullet"/>
      <w:lvlText w:val=""/>
      <w:lvlJc w:val="left"/>
      <w:pPr>
        <w:ind w:left="-360" w:hanging="360"/>
      </w:pPr>
      <w:rPr>
        <w:rFonts w:ascii="Wingdings" w:hAnsi="Wingdings" w:cs="Wingdings" w:hint="default"/>
        <w:b/>
        <w:color w:val="00000A"/>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109" w15:restartNumberingAfterBreak="0">
    <w:nsid w:val="7B147AA6"/>
    <w:multiLevelType w:val="hybridMultilevel"/>
    <w:tmpl w:val="082E40A0"/>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10" w15:restartNumberingAfterBreak="0">
    <w:nsid w:val="7E084749"/>
    <w:multiLevelType w:val="hybridMultilevel"/>
    <w:tmpl w:val="E95E5C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F9B20F3"/>
    <w:multiLevelType w:val="hybridMultilevel"/>
    <w:tmpl w:val="9FA60EAA"/>
    <w:lvl w:ilvl="0" w:tplc="014869F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56"/>
  </w:num>
  <w:num w:numId="4">
    <w:abstractNumId w:val="81"/>
  </w:num>
  <w:num w:numId="5">
    <w:abstractNumId w:val="97"/>
    <w:lvlOverride w:ilvl="0">
      <w:lvl w:ilvl="0" w:tplc="4C3CEC0E">
        <w:start w:val="1"/>
        <w:numFmt w:val="decimal"/>
        <w:lvlText w:val="%1)"/>
        <w:lvlJc w:val="left"/>
        <w:pPr>
          <w:ind w:left="720" w:hanging="360"/>
        </w:pPr>
        <w:rPr>
          <w:b w:val="0"/>
        </w:rPr>
      </w:lvl>
    </w:lvlOverride>
  </w:num>
  <w:num w:numId="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4"/>
  </w:num>
  <w:num w:numId="8">
    <w:abstractNumId w:val="52"/>
  </w:num>
  <w:num w:numId="9">
    <w:abstractNumId w:val="100"/>
  </w:num>
  <w:num w:numId="10">
    <w:abstractNumId w:val="34"/>
  </w:num>
  <w:num w:numId="11">
    <w:abstractNumId w:val="65"/>
  </w:num>
  <w:num w:numId="12">
    <w:abstractNumId w:val="46"/>
  </w:num>
  <w:num w:numId="13">
    <w:abstractNumId w:val="49"/>
  </w:num>
  <w:num w:numId="14">
    <w:abstractNumId w:val="41"/>
  </w:num>
  <w:num w:numId="15">
    <w:abstractNumId w:val="101"/>
  </w:num>
  <w:num w:numId="16">
    <w:abstractNumId w:val="85"/>
  </w:num>
  <w:num w:numId="17">
    <w:abstractNumId w:val="0"/>
  </w:num>
  <w:num w:numId="18">
    <w:abstractNumId w:val="60"/>
  </w:num>
  <w:num w:numId="19">
    <w:abstractNumId w:val="47"/>
  </w:num>
  <w:num w:numId="20">
    <w:abstractNumId w:val="59"/>
  </w:num>
  <w:num w:numId="21">
    <w:abstractNumId w:val="7"/>
  </w:num>
  <w:num w:numId="22">
    <w:abstractNumId w:val="8"/>
  </w:num>
  <w:num w:numId="23">
    <w:abstractNumId w:val="53"/>
  </w:num>
  <w:num w:numId="24">
    <w:abstractNumId w:val="66"/>
  </w:num>
  <w:num w:numId="25">
    <w:abstractNumId w:val="84"/>
  </w:num>
  <w:num w:numId="26">
    <w:abstractNumId w:val="105"/>
  </w:num>
  <w:num w:numId="27">
    <w:abstractNumId w:val="93"/>
  </w:num>
  <w:num w:numId="28">
    <w:abstractNumId w:val="106"/>
  </w:num>
  <w:num w:numId="29">
    <w:abstractNumId w:val="103"/>
  </w:num>
  <w:num w:numId="30">
    <w:abstractNumId w:val="75"/>
  </w:num>
  <w:num w:numId="31">
    <w:abstractNumId w:val="90"/>
  </w:num>
  <w:num w:numId="32">
    <w:abstractNumId w:val="68"/>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1"/>
  </w:num>
  <w:num w:numId="35">
    <w:abstractNumId w:val="31"/>
  </w:num>
  <w:num w:numId="36">
    <w:abstractNumId w:val="76"/>
  </w:num>
  <w:num w:numId="37">
    <w:abstractNumId w:val="86"/>
  </w:num>
  <w:num w:numId="38">
    <w:abstractNumId w:val="30"/>
  </w:num>
  <w:num w:numId="39">
    <w:abstractNumId w:val="107"/>
  </w:num>
  <w:num w:numId="40">
    <w:abstractNumId w:val="11"/>
  </w:num>
  <w:num w:numId="41">
    <w:abstractNumId w:val="45"/>
  </w:num>
  <w:num w:numId="42">
    <w:abstractNumId w:val="55"/>
  </w:num>
  <w:num w:numId="43">
    <w:abstractNumId w:val="102"/>
  </w:num>
  <w:num w:numId="44">
    <w:abstractNumId w:val="1"/>
  </w:num>
  <w:num w:numId="45">
    <w:abstractNumId w:val="72"/>
  </w:num>
  <w:num w:numId="46">
    <w:abstractNumId w:val="50"/>
  </w:num>
  <w:num w:numId="47">
    <w:abstractNumId w:val="14"/>
  </w:num>
  <w:num w:numId="48">
    <w:abstractNumId w:val="22"/>
  </w:num>
  <w:num w:numId="49">
    <w:abstractNumId w:val="69"/>
  </w:num>
  <w:num w:numId="50">
    <w:abstractNumId w:val="36"/>
  </w:num>
  <w:num w:numId="51">
    <w:abstractNumId w:val="99"/>
  </w:num>
  <w:num w:numId="52">
    <w:abstractNumId w:val="48"/>
  </w:num>
  <w:num w:numId="53">
    <w:abstractNumId w:val="87"/>
  </w:num>
  <w:num w:numId="54">
    <w:abstractNumId w:val="29"/>
  </w:num>
  <w:num w:numId="55">
    <w:abstractNumId w:val="108"/>
  </w:num>
  <w:num w:numId="56">
    <w:abstractNumId w:val="64"/>
  </w:num>
  <w:num w:numId="57">
    <w:abstractNumId w:val="51"/>
  </w:num>
  <w:num w:numId="58">
    <w:abstractNumId w:val="16"/>
  </w:num>
  <w:num w:numId="59">
    <w:abstractNumId w:val="38"/>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2"/>
  </w:num>
  <w:num w:numId="63">
    <w:abstractNumId w:val="3"/>
  </w:num>
  <w:num w:numId="64">
    <w:abstractNumId w:val="111"/>
  </w:num>
  <w:num w:numId="65">
    <w:abstractNumId w:val="97"/>
  </w:num>
  <w:num w:numId="66">
    <w:abstractNumId w:val="18"/>
  </w:num>
  <w:num w:numId="67">
    <w:abstractNumId w:val="28"/>
  </w:num>
  <w:num w:numId="68">
    <w:abstractNumId w:val="39"/>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6"/>
  </w:num>
  <w:num w:numId="73">
    <w:abstractNumId w:val="109"/>
  </w:num>
  <w:num w:numId="74">
    <w:abstractNumId w:val="54"/>
  </w:num>
  <w:num w:numId="75">
    <w:abstractNumId w:val="21"/>
  </w:num>
  <w:num w:numId="76">
    <w:abstractNumId w:val="74"/>
  </w:num>
  <w:num w:numId="77">
    <w:abstractNumId w:val="15"/>
  </w:num>
  <w:num w:numId="78">
    <w:abstractNumId w:val="80"/>
  </w:num>
  <w:num w:numId="79">
    <w:abstractNumId w:val="98"/>
  </w:num>
  <w:num w:numId="80">
    <w:abstractNumId w:val="79"/>
  </w:num>
  <w:num w:numId="81">
    <w:abstractNumId w:val="27"/>
  </w:num>
  <w:num w:numId="82">
    <w:abstractNumId w:val="73"/>
  </w:num>
  <w:num w:numId="83">
    <w:abstractNumId w:val="23"/>
    <w:lvlOverride w:ilvl="0">
      <w:lvl w:ilvl="0" w:tplc="8B4ECBAE">
        <w:start w:val="1"/>
        <w:numFmt w:val="upperRoman"/>
        <w:lvlText w:val="%1."/>
        <w:lvlJc w:val="right"/>
        <w:pPr>
          <w:ind w:left="360" w:hanging="360"/>
        </w:pPr>
        <w:rPr>
          <w:b/>
          <w:color w:val="auto"/>
        </w:rPr>
      </w:lvl>
    </w:lvlOverride>
  </w:num>
  <w:num w:numId="84">
    <w:abstractNumId w:val="77"/>
  </w:num>
  <w:num w:numId="85">
    <w:abstractNumId w:val="24"/>
  </w:num>
  <w:num w:numId="86">
    <w:abstractNumId w:val="17"/>
  </w:num>
  <w:num w:numId="87">
    <w:abstractNumId w:val="32"/>
  </w:num>
  <w:num w:numId="88">
    <w:abstractNumId w:val="70"/>
  </w:num>
  <w:num w:numId="89">
    <w:abstractNumId w:val="43"/>
  </w:num>
  <w:num w:numId="90">
    <w:abstractNumId w:val="71"/>
  </w:num>
  <w:num w:numId="91">
    <w:abstractNumId w:val="57"/>
  </w:num>
  <w:num w:numId="92">
    <w:abstractNumId w:val="25"/>
  </w:num>
  <w:num w:numId="93">
    <w:abstractNumId w:val="62"/>
  </w:num>
  <w:num w:numId="94">
    <w:abstractNumId w:val="44"/>
  </w:num>
  <w:num w:numId="95">
    <w:abstractNumId w:val="19"/>
  </w:num>
  <w:num w:numId="96">
    <w:abstractNumId w:val="37"/>
  </w:num>
  <w:num w:numId="97">
    <w:abstractNumId w:val="88"/>
  </w:num>
  <w:num w:numId="98">
    <w:abstractNumId w:val="94"/>
  </w:num>
  <w:num w:numId="99">
    <w:abstractNumId w:val="78"/>
  </w:num>
  <w:num w:numId="100">
    <w:abstractNumId w:val="42"/>
  </w:num>
  <w:num w:numId="101">
    <w:abstractNumId w:val="13"/>
  </w:num>
  <w:num w:numId="102">
    <w:abstractNumId w:val="110"/>
  </w:num>
  <w:num w:numId="103">
    <w:abstractNumId w:val="67"/>
  </w:num>
  <w:num w:numId="104">
    <w:abstractNumId w:val="89"/>
  </w:num>
  <w:num w:numId="105">
    <w:abstractNumId w:val="83"/>
  </w:num>
  <w:num w:numId="106">
    <w:abstractNumId w:val="33"/>
  </w:num>
  <w:num w:numId="107">
    <w:abstractNumId w:val="63"/>
  </w:num>
  <w:num w:numId="108">
    <w:abstractNumId w:val="8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45"/>
    <w:rsid w:val="000022D2"/>
    <w:rsid w:val="0000230F"/>
    <w:rsid w:val="00004817"/>
    <w:rsid w:val="000063BB"/>
    <w:rsid w:val="00011439"/>
    <w:rsid w:val="000128F8"/>
    <w:rsid w:val="00012F79"/>
    <w:rsid w:val="00012FC3"/>
    <w:rsid w:val="00013839"/>
    <w:rsid w:val="00013B2D"/>
    <w:rsid w:val="0001581F"/>
    <w:rsid w:val="00015F46"/>
    <w:rsid w:val="000175D3"/>
    <w:rsid w:val="0002034D"/>
    <w:rsid w:val="000249E1"/>
    <w:rsid w:val="00024C23"/>
    <w:rsid w:val="00025105"/>
    <w:rsid w:val="00027E95"/>
    <w:rsid w:val="00030F82"/>
    <w:rsid w:val="000310FF"/>
    <w:rsid w:val="00034ADC"/>
    <w:rsid w:val="00035ED3"/>
    <w:rsid w:val="000363DE"/>
    <w:rsid w:val="000369C7"/>
    <w:rsid w:val="00044A06"/>
    <w:rsid w:val="00044D06"/>
    <w:rsid w:val="000463C7"/>
    <w:rsid w:val="0004643F"/>
    <w:rsid w:val="0004693E"/>
    <w:rsid w:val="000471EE"/>
    <w:rsid w:val="00047D36"/>
    <w:rsid w:val="00050811"/>
    <w:rsid w:val="00052E8D"/>
    <w:rsid w:val="00052EB1"/>
    <w:rsid w:val="00054538"/>
    <w:rsid w:val="00060383"/>
    <w:rsid w:val="00060B87"/>
    <w:rsid w:val="00060CBF"/>
    <w:rsid w:val="00061996"/>
    <w:rsid w:val="00062A12"/>
    <w:rsid w:val="00063B88"/>
    <w:rsid w:val="0006672E"/>
    <w:rsid w:val="00072B94"/>
    <w:rsid w:val="00072CD7"/>
    <w:rsid w:val="000738D5"/>
    <w:rsid w:val="000739B6"/>
    <w:rsid w:val="00073FD5"/>
    <w:rsid w:val="00074BBD"/>
    <w:rsid w:val="00074C64"/>
    <w:rsid w:val="00075A6A"/>
    <w:rsid w:val="00081388"/>
    <w:rsid w:val="00084438"/>
    <w:rsid w:val="00084941"/>
    <w:rsid w:val="00085318"/>
    <w:rsid w:val="000855EC"/>
    <w:rsid w:val="00090F60"/>
    <w:rsid w:val="00091A7B"/>
    <w:rsid w:val="00091DBF"/>
    <w:rsid w:val="00092130"/>
    <w:rsid w:val="00092E7F"/>
    <w:rsid w:val="00092FF9"/>
    <w:rsid w:val="00093B0E"/>
    <w:rsid w:val="00097652"/>
    <w:rsid w:val="000A1409"/>
    <w:rsid w:val="000A2163"/>
    <w:rsid w:val="000A32AF"/>
    <w:rsid w:val="000A3E22"/>
    <w:rsid w:val="000A5C32"/>
    <w:rsid w:val="000A79A0"/>
    <w:rsid w:val="000B1BA8"/>
    <w:rsid w:val="000B1BF1"/>
    <w:rsid w:val="000B2CE9"/>
    <w:rsid w:val="000B4213"/>
    <w:rsid w:val="000B496D"/>
    <w:rsid w:val="000B4E73"/>
    <w:rsid w:val="000B760F"/>
    <w:rsid w:val="000C0093"/>
    <w:rsid w:val="000C015B"/>
    <w:rsid w:val="000C07C2"/>
    <w:rsid w:val="000C09D9"/>
    <w:rsid w:val="000C11EF"/>
    <w:rsid w:val="000C45DB"/>
    <w:rsid w:val="000C4723"/>
    <w:rsid w:val="000C6028"/>
    <w:rsid w:val="000C6C45"/>
    <w:rsid w:val="000C6E62"/>
    <w:rsid w:val="000C7B09"/>
    <w:rsid w:val="000D164E"/>
    <w:rsid w:val="000D3933"/>
    <w:rsid w:val="000D408B"/>
    <w:rsid w:val="000D5EF0"/>
    <w:rsid w:val="000D62BE"/>
    <w:rsid w:val="000D7C6B"/>
    <w:rsid w:val="000D7CC0"/>
    <w:rsid w:val="000E1647"/>
    <w:rsid w:val="000E24E4"/>
    <w:rsid w:val="000E2ECC"/>
    <w:rsid w:val="000E35D3"/>
    <w:rsid w:val="000E45C3"/>
    <w:rsid w:val="000E5958"/>
    <w:rsid w:val="000E6010"/>
    <w:rsid w:val="000E7AD8"/>
    <w:rsid w:val="000F1FAA"/>
    <w:rsid w:val="000F23B2"/>
    <w:rsid w:val="000F491A"/>
    <w:rsid w:val="000F596B"/>
    <w:rsid w:val="0010029D"/>
    <w:rsid w:val="001022B5"/>
    <w:rsid w:val="001030E2"/>
    <w:rsid w:val="00112288"/>
    <w:rsid w:val="00121726"/>
    <w:rsid w:val="00122263"/>
    <w:rsid w:val="001253B5"/>
    <w:rsid w:val="00126512"/>
    <w:rsid w:val="00126EF0"/>
    <w:rsid w:val="0012757D"/>
    <w:rsid w:val="00127B3C"/>
    <w:rsid w:val="001308A9"/>
    <w:rsid w:val="0013112E"/>
    <w:rsid w:val="001328BE"/>
    <w:rsid w:val="00133BBC"/>
    <w:rsid w:val="00134AD3"/>
    <w:rsid w:val="00135AC7"/>
    <w:rsid w:val="00140237"/>
    <w:rsid w:val="00140754"/>
    <w:rsid w:val="00141076"/>
    <w:rsid w:val="00141157"/>
    <w:rsid w:val="00141773"/>
    <w:rsid w:val="001417F3"/>
    <w:rsid w:val="00143B9A"/>
    <w:rsid w:val="001465ED"/>
    <w:rsid w:val="001469C4"/>
    <w:rsid w:val="00146B65"/>
    <w:rsid w:val="00150939"/>
    <w:rsid w:val="00152AEC"/>
    <w:rsid w:val="00155423"/>
    <w:rsid w:val="00160810"/>
    <w:rsid w:val="00160854"/>
    <w:rsid w:val="00160F25"/>
    <w:rsid w:val="0016373B"/>
    <w:rsid w:val="00163D69"/>
    <w:rsid w:val="00164990"/>
    <w:rsid w:val="00165083"/>
    <w:rsid w:val="00170C9C"/>
    <w:rsid w:val="00172A30"/>
    <w:rsid w:val="0017480B"/>
    <w:rsid w:val="00174E17"/>
    <w:rsid w:val="00175743"/>
    <w:rsid w:val="00180596"/>
    <w:rsid w:val="001811E9"/>
    <w:rsid w:val="00183C6C"/>
    <w:rsid w:val="00186421"/>
    <w:rsid w:val="00187CA2"/>
    <w:rsid w:val="00190376"/>
    <w:rsid w:val="00192A1B"/>
    <w:rsid w:val="00197F46"/>
    <w:rsid w:val="001B3E01"/>
    <w:rsid w:val="001B7E28"/>
    <w:rsid w:val="001C02D7"/>
    <w:rsid w:val="001C1770"/>
    <w:rsid w:val="001C2198"/>
    <w:rsid w:val="001C2BA2"/>
    <w:rsid w:val="001C2FBA"/>
    <w:rsid w:val="001C3126"/>
    <w:rsid w:val="001D3685"/>
    <w:rsid w:val="001D5ECA"/>
    <w:rsid w:val="001D7574"/>
    <w:rsid w:val="001E007F"/>
    <w:rsid w:val="001E0828"/>
    <w:rsid w:val="001E291E"/>
    <w:rsid w:val="001E2B03"/>
    <w:rsid w:val="001F07B6"/>
    <w:rsid w:val="001F4577"/>
    <w:rsid w:val="001F5143"/>
    <w:rsid w:val="001F6D54"/>
    <w:rsid w:val="00200379"/>
    <w:rsid w:val="0020327B"/>
    <w:rsid w:val="00203DCB"/>
    <w:rsid w:val="00204083"/>
    <w:rsid w:val="00204E7A"/>
    <w:rsid w:val="00204F18"/>
    <w:rsid w:val="002061F1"/>
    <w:rsid w:val="00206D80"/>
    <w:rsid w:val="00207A46"/>
    <w:rsid w:val="00214569"/>
    <w:rsid w:val="00215A0F"/>
    <w:rsid w:val="00216485"/>
    <w:rsid w:val="002168EE"/>
    <w:rsid w:val="00216C0C"/>
    <w:rsid w:val="0022036D"/>
    <w:rsid w:val="0022167E"/>
    <w:rsid w:val="00221954"/>
    <w:rsid w:val="002263E3"/>
    <w:rsid w:val="00226B0F"/>
    <w:rsid w:val="00226D2B"/>
    <w:rsid w:val="00227DA1"/>
    <w:rsid w:val="002309CF"/>
    <w:rsid w:val="00235C18"/>
    <w:rsid w:val="002364D1"/>
    <w:rsid w:val="00237DD7"/>
    <w:rsid w:val="00240E92"/>
    <w:rsid w:val="0024135E"/>
    <w:rsid w:val="002431B6"/>
    <w:rsid w:val="00243E24"/>
    <w:rsid w:val="00244E45"/>
    <w:rsid w:val="002500FA"/>
    <w:rsid w:val="00250168"/>
    <w:rsid w:val="00250688"/>
    <w:rsid w:val="002528B2"/>
    <w:rsid w:val="00253587"/>
    <w:rsid w:val="00257CFD"/>
    <w:rsid w:val="0026089B"/>
    <w:rsid w:val="00260924"/>
    <w:rsid w:val="00263C42"/>
    <w:rsid w:val="002643FC"/>
    <w:rsid w:val="00265B16"/>
    <w:rsid w:val="002662F4"/>
    <w:rsid w:val="00267A5F"/>
    <w:rsid w:val="00267CB8"/>
    <w:rsid w:val="00273843"/>
    <w:rsid w:val="002756D7"/>
    <w:rsid w:val="00277006"/>
    <w:rsid w:val="00277925"/>
    <w:rsid w:val="00280982"/>
    <w:rsid w:val="0028207D"/>
    <w:rsid w:val="00283BC6"/>
    <w:rsid w:val="002845DF"/>
    <w:rsid w:val="00285A70"/>
    <w:rsid w:val="00285EC2"/>
    <w:rsid w:val="00286C0C"/>
    <w:rsid w:val="002915FE"/>
    <w:rsid w:val="00291A0F"/>
    <w:rsid w:val="0029361F"/>
    <w:rsid w:val="00293EE1"/>
    <w:rsid w:val="00294E6F"/>
    <w:rsid w:val="00295D66"/>
    <w:rsid w:val="00296867"/>
    <w:rsid w:val="0029706D"/>
    <w:rsid w:val="002A20F3"/>
    <w:rsid w:val="002A27DF"/>
    <w:rsid w:val="002A4BBD"/>
    <w:rsid w:val="002A5375"/>
    <w:rsid w:val="002A5E28"/>
    <w:rsid w:val="002A6F2A"/>
    <w:rsid w:val="002B095B"/>
    <w:rsid w:val="002B343D"/>
    <w:rsid w:val="002B5543"/>
    <w:rsid w:val="002B581A"/>
    <w:rsid w:val="002B667E"/>
    <w:rsid w:val="002C1016"/>
    <w:rsid w:val="002C10A0"/>
    <w:rsid w:val="002C1B4D"/>
    <w:rsid w:val="002C2632"/>
    <w:rsid w:val="002C5C1E"/>
    <w:rsid w:val="002C5E70"/>
    <w:rsid w:val="002C7DA3"/>
    <w:rsid w:val="002C7E2D"/>
    <w:rsid w:val="002D2232"/>
    <w:rsid w:val="002D2A30"/>
    <w:rsid w:val="002D6C97"/>
    <w:rsid w:val="002D7949"/>
    <w:rsid w:val="002E04E6"/>
    <w:rsid w:val="002E1B01"/>
    <w:rsid w:val="002E2A0A"/>
    <w:rsid w:val="002E5C77"/>
    <w:rsid w:val="002E66D7"/>
    <w:rsid w:val="002E7B9A"/>
    <w:rsid w:val="002F4152"/>
    <w:rsid w:val="002F5151"/>
    <w:rsid w:val="002F54A4"/>
    <w:rsid w:val="002F55D8"/>
    <w:rsid w:val="002F6511"/>
    <w:rsid w:val="002F67E9"/>
    <w:rsid w:val="002F6851"/>
    <w:rsid w:val="002F70DE"/>
    <w:rsid w:val="002F7E3F"/>
    <w:rsid w:val="00300473"/>
    <w:rsid w:val="00300EA8"/>
    <w:rsid w:val="00301DF9"/>
    <w:rsid w:val="00302FC9"/>
    <w:rsid w:val="0030379B"/>
    <w:rsid w:val="0030473C"/>
    <w:rsid w:val="0031064F"/>
    <w:rsid w:val="00314094"/>
    <w:rsid w:val="0031446C"/>
    <w:rsid w:val="003154B9"/>
    <w:rsid w:val="00316C75"/>
    <w:rsid w:val="0032117E"/>
    <w:rsid w:val="00321DE6"/>
    <w:rsid w:val="00322232"/>
    <w:rsid w:val="00323136"/>
    <w:rsid w:val="003234DE"/>
    <w:rsid w:val="003259F0"/>
    <w:rsid w:val="00325D2C"/>
    <w:rsid w:val="0032655F"/>
    <w:rsid w:val="00330DCF"/>
    <w:rsid w:val="003316BC"/>
    <w:rsid w:val="00331A8B"/>
    <w:rsid w:val="003320D0"/>
    <w:rsid w:val="00334078"/>
    <w:rsid w:val="00334EF0"/>
    <w:rsid w:val="003403B7"/>
    <w:rsid w:val="003404BA"/>
    <w:rsid w:val="00340FB1"/>
    <w:rsid w:val="003428A9"/>
    <w:rsid w:val="00342EBC"/>
    <w:rsid w:val="0034355D"/>
    <w:rsid w:val="0034377D"/>
    <w:rsid w:val="00343CC0"/>
    <w:rsid w:val="00344749"/>
    <w:rsid w:val="00345D1E"/>
    <w:rsid w:val="0035273E"/>
    <w:rsid w:val="0035358D"/>
    <w:rsid w:val="00355CEB"/>
    <w:rsid w:val="0035634E"/>
    <w:rsid w:val="00360295"/>
    <w:rsid w:val="003605D2"/>
    <w:rsid w:val="00360DC9"/>
    <w:rsid w:val="003610ED"/>
    <w:rsid w:val="00366511"/>
    <w:rsid w:val="00366642"/>
    <w:rsid w:val="00366AA9"/>
    <w:rsid w:val="00371E7A"/>
    <w:rsid w:val="00374F43"/>
    <w:rsid w:val="00376720"/>
    <w:rsid w:val="00377E00"/>
    <w:rsid w:val="00381C59"/>
    <w:rsid w:val="00381F93"/>
    <w:rsid w:val="00383E73"/>
    <w:rsid w:val="00384418"/>
    <w:rsid w:val="0038513B"/>
    <w:rsid w:val="00385281"/>
    <w:rsid w:val="003869CA"/>
    <w:rsid w:val="00386D0D"/>
    <w:rsid w:val="00387564"/>
    <w:rsid w:val="00390887"/>
    <w:rsid w:val="0039130B"/>
    <w:rsid w:val="00395F2B"/>
    <w:rsid w:val="00395FCC"/>
    <w:rsid w:val="003971EC"/>
    <w:rsid w:val="003A5728"/>
    <w:rsid w:val="003A7E6D"/>
    <w:rsid w:val="003B0A74"/>
    <w:rsid w:val="003B5CFF"/>
    <w:rsid w:val="003B76DD"/>
    <w:rsid w:val="003C13CB"/>
    <w:rsid w:val="003C3839"/>
    <w:rsid w:val="003C5D23"/>
    <w:rsid w:val="003C75F9"/>
    <w:rsid w:val="003D0971"/>
    <w:rsid w:val="003D12A5"/>
    <w:rsid w:val="003D2588"/>
    <w:rsid w:val="003D2A15"/>
    <w:rsid w:val="003D3FDE"/>
    <w:rsid w:val="003E0D2C"/>
    <w:rsid w:val="003E1DE4"/>
    <w:rsid w:val="003E5759"/>
    <w:rsid w:val="003E5D6C"/>
    <w:rsid w:val="003E733A"/>
    <w:rsid w:val="003F0B93"/>
    <w:rsid w:val="003F163B"/>
    <w:rsid w:val="003F22D0"/>
    <w:rsid w:val="003F249E"/>
    <w:rsid w:val="003F3B77"/>
    <w:rsid w:val="003F6F24"/>
    <w:rsid w:val="003F6FD3"/>
    <w:rsid w:val="003F760B"/>
    <w:rsid w:val="003F7CA2"/>
    <w:rsid w:val="004027C0"/>
    <w:rsid w:val="00402A9C"/>
    <w:rsid w:val="00406D34"/>
    <w:rsid w:val="00406E95"/>
    <w:rsid w:val="0041044E"/>
    <w:rsid w:val="0041192C"/>
    <w:rsid w:val="00412834"/>
    <w:rsid w:val="0041370C"/>
    <w:rsid w:val="00416723"/>
    <w:rsid w:val="00417999"/>
    <w:rsid w:val="004216FD"/>
    <w:rsid w:val="00421715"/>
    <w:rsid w:val="004218BE"/>
    <w:rsid w:val="00421910"/>
    <w:rsid w:val="00421B6D"/>
    <w:rsid w:val="00422343"/>
    <w:rsid w:val="00425507"/>
    <w:rsid w:val="00426D5D"/>
    <w:rsid w:val="004302D7"/>
    <w:rsid w:val="004309EA"/>
    <w:rsid w:val="00431489"/>
    <w:rsid w:val="00434A06"/>
    <w:rsid w:val="00436EBC"/>
    <w:rsid w:val="004372DC"/>
    <w:rsid w:val="00437760"/>
    <w:rsid w:val="00440D3D"/>
    <w:rsid w:val="00441075"/>
    <w:rsid w:val="0044109A"/>
    <w:rsid w:val="00441960"/>
    <w:rsid w:val="00443D51"/>
    <w:rsid w:val="00444BF7"/>
    <w:rsid w:val="00445A1A"/>
    <w:rsid w:val="004468E5"/>
    <w:rsid w:val="0044713C"/>
    <w:rsid w:val="00447C89"/>
    <w:rsid w:val="0045051F"/>
    <w:rsid w:val="00450B62"/>
    <w:rsid w:val="004514AF"/>
    <w:rsid w:val="004534AE"/>
    <w:rsid w:val="00454D79"/>
    <w:rsid w:val="0045505E"/>
    <w:rsid w:val="004571E8"/>
    <w:rsid w:val="004600D9"/>
    <w:rsid w:val="00461367"/>
    <w:rsid w:val="004621FA"/>
    <w:rsid w:val="0046323D"/>
    <w:rsid w:val="004643B4"/>
    <w:rsid w:val="004649AF"/>
    <w:rsid w:val="004666ED"/>
    <w:rsid w:val="004669F6"/>
    <w:rsid w:val="00470EE4"/>
    <w:rsid w:val="00474397"/>
    <w:rsid w:val="00474417"/>
    <w:rsid w:val="00475847"/>
    <w:rsid w:val="00475EF8"/>
    <w:rsid w:val="004764DE"/>
    <w:rsid w:val="0047781E"/>
    <w:rsid w:val="00477EC4"/>
    <w:rsid w:val="00477F9F"/>
    <w:rsid w:val="00480846"/>
    <w:rsid w:val="004817B7"/>
    <w:rsid w:val="004831FF"/>
    <w:rsid w:val="004862FA"/>
    <w:rsid w:val="0048784A"/>
    <w:rsid w:val="0049078A"/>
    <w:rsid w:val="00492011"/>
    <w:rsid w:val="00492923"/>
    <w:rsid w:val="00492A41"/>
    <w:rsid w:val="0049393A"/>
    <w:rsid w:val="00496D28"/>
    <w:rsid w:val="00496D60"/>
    <w:rsid w:val="004A0275"/>
    <w:rsid w:val="004A06B0"/>
    <w:rsid w:val="004A0A0F"/>
    <w:rsid w:val="004A0AB8"/>
    <w:rsid w:val="004A261B"/>
    <w:rsid w:val="004A3B40"/>
    <w:rsid w:val="004A5108"/>
    <w:rsid w:val="004A5363"/>
    <w:rsid w:val="004A5963"/>
    <w:rsid w:val="004B0BA1"/>
    <w:rsid w:val="004B2AEE"/>
    <w:rsid w:val="004B442F"/>
    <w:rsid w:val="004B5013"/>
    <w:rsid w:val="004B6941"/>
    <w:rsid w:val="004C0996"/>
    <w:rsid w:val="004C122F"/>
    <w:rsid w:val="004D2332"/>
    <w:rsid w:val="004D3141"/>
    <w:rsid w:val="004D3FDE"/>
    <w:rsid w:val="004D622C"/>
    <w:rsid w:val="004D637E"/>
    <w:rsid w:val="004D6541"/>
    <w:rsid w:val="004D6B20"/>
    <w:rsid w:val="004D7CBD"/>
    <w:rsid w:val="004E18F1"/>
    <w:rsid w:val="004E613A"/>
    <w:rsid w:val="004E690A"/>
    <w:rsid w:val="004E7483"/>
    <w:rsid w:val="004F0781"/>
    <w:rsid w:val="004F08E2"/>
    <w:rsid w:val="004F0EA9"/>
    <w:rsid w:val="004F3D26"/>
    <w:rsid w:val="004F4BDF"/>
    <w:rsid w:val="004F4C1C"/>
    <w:rsid w:val="004F633F"/>
    <w:rsid w:val="004F722D"/>
    <w:rsid w:val="00500246"/>
    <w:rsid w:val="005045D7"/>
    <w:rsid w:val="0050518C"/>
    <w:rsid w:val="00505890"/>
    <w:rsid w:val="00506A45"/>
    <w:rsid w:val="00506E50"/>
    <w:rsid w:val="00506FAA"/>
    <w:rsid w:val="00510182"/>
    <w:rsid w:val="005110F7"/>
    <w:rsid w:val="00511573"/>
    <w:rsid w:val="00512505"/>
    <w:rsid w:val="0051279A"/>
    <w:rsid w:val="00512A34"/>
    <w:rsid w:val="00513660"/>
    <w:rsid w:val="00514552"/>
    <w:rsid w:val="00514D8F"/>
    <w:rsid w:val="00514FFB"/>
    <w:rsid w:val="00516B3F"/>
    <w:rsid w:val="00517C28"/>
    <w:rsid w:val="00520713"/>
    <w:rsid w:val="00520B67"/>
    <w:rsid w:val="00521864"/>
    <w:rsid w:val="005227D5"/>
    <w:rsid w:val="00522955"/>
    <w:rsid w:val="00523CFF"/>
    <w:rsid w:val="00524B00"/>
    <w:rsid w:val="005309C4"/>
    <w:rsid w:val="005312DB"/>
    <w:rsid w:val="0053141A"/>
    <w:rsid w:val="005328B3"/>
    <w:rsid w:val="0053293F"/>
    <w:rsid w:val="00534A06"/>
    <w:rsid w:val="00534EC0"/>
    <w:rsid w:val="00540189"/>
    <w:rsid w:val="005424CE"/>
    <w:rsid w:val="00542F2B"/>
    <w:rsid w:val="005436AF"/>
    <w:rsid w:val="00543703"/>
    <w:rsid w:val="00545943"/>
    <w:rsid w:val="00547980"/>
    <w:rsid w:val="00550226"/>
    <w:rsid w:val="00551868"/>
    <w:rsid w:val="00551BD6"/>
    <w:rsid w:val="00552934"/>
    <w:rsid w:val="005618FD"/>
    <w:rsid w:val="00561B98"/>
    <w:rsid w:val="00561D68"/>
    <w:rsid w:val="00562283"/>
    <w:rsid w:val="005636E8"/>
    <w:rsid w:val="005645B8"/>
    <w:rsid w:val="005657EA"/>
    <w:rsid w:val="00566B9F"/>
    <w:rsid w:val="00567819"/>
    <w:rsid w:val="0057158B"/>
    <w:rsid w:val="005735A5"/>
    <w:rsid w:val="00573635"/>
    <w:rsid w:val="005750BB"/>
    <w:rsid w:val="00577E4D"/>
    <w:rsid w:val="00577FBE"/>
    <w:rsid w:val="00580A71"/>
    <w:rsid w:val="005812CF"/>
    <w:rsid w:val="0058210B"/>
    <w:rsid w:val="005822D5"/>
    <w:rsid w:val="00583BDA"/>
    <w:rsid w:val="0058630F"/>
    <w:rsid w:val="00586C45"/>
    <w:rsid w:val="0059100F"/>
    <w:rsid w:val="00591151"/>
    <w:rsid w:val="00595503"/>
    <w:rsid w:val="00595707"/>
    <w:rsid w:val="005969C1"/>
    <w:rsid w:val="005A2576"/>
    <w:rsid w:val="005A2BE2"/>
    <w:rsid w:val="005A315E"/>
    <w:rsid w:val="005A5533"/>
    <w:rsid w:val="005A56A8"/>
    <w:rsid w:val="005A726D"/>
    <w:rsid w:val="005B0F4E"/>
    <w:rsid w:val="005B0F9A"/>
    <w:rsid w:val="005B1988"/>
    <w:rsid w:val="005B1FAA"/>
    <w:rsid w:val="005B264B"/>
    <w:rsid w:val="005B7B0A"/>
    <w:rsid w:val="005C0671"/>
    <w:rsid w:val="005C14B2"/>
    <w:rsid w:val="005C525E"/>
    <w:rsid w:val="005D3C60"/>
    <w:rsid w:val="005D5C55"/>
    <w:rsid w:val="005D5F52"/>
    <w:rsid w:val="005D6B94"/>
    <w:rsid w:val="005D7EF4"/>
    <w:rsid w:val="005E1234"/>
    <w:rsid w:val="005E2DBE"/>
    <w:rsid w:val="005E3743"/>
    <w:rsid w:val="005E4549"/>
    <w:rsid w:val="005F0F2F"/>
    <w:rsid w:val="005F4A3C"/>
    <w:rsid w:val="005F4BD9"/>
    <w:rsid w:val="005F6152"/>
    <w:rsid w:val="005F6969"/>
    <w:rsid w:val="005F7223"/>
    <w:rsid w:val="00600A63"/>
    <w:rsid w:val="00600FBA"/>
    <w:rsid w:val="0060114F"/>
    <w:rsid w:val="006038DC"/>
    <w:rsid w:val="00603E05"/>
    <w:rsid w:val="00604971"/>
    <w:rsid w:val="0060559B"/>
    <w:rsid w:val="00605CBE"/>
    <w:rsid w:val="006075B3"/>
    <w:rsid w:val="00610CCC"/>
    <w:rsid w:val="00610DE2"/>
    <w:rsid w:val="0061194D"/>
    <w:rsid w:val="00613068"/>
    <w:rsid w:val="00613593"/>
    <w:rsid w:val="00615E26"/>
    <w:rsid w:val="00616374"/>
    <w:rsid w:val="00617B6B"/>
    <w:rsid w:val="00622A72"/>
    <w:rsid w:val="00622ECD"/>
    <w:rsid w:val="00623F04"/>
    <w:rsid w:val="00625565"/>
    <w:rsid w:val="0062605D"/>
    <w:rsid w:val="0063333D"/>
    <w:rsid w:val="006351F2"/>
    <w:rsid w:val="0064021B"/>
    <w:rsid w:val="00641DBC"/>
    <w:rsid w:val="0064219D"/>
    <w:rsid w:val="006428F5"/>
    <w:rsid w:val="0064726B"/>
    <w:rsid w:val="006473CC"/>
    <w:rsid w:val="00650673"/>
    <w:rsid w:val="00651BFE"/>
    <w:rsid w:val="006523B3"/>
    <w:rsid w:val="00652BB0"/>
    <w:rsid w:val="00654ADB"/>
    <w:rsid w:val="00654B3B"/>
    <w:rsid w:val="006564BF"/>
    <w:rsid w:val="00657306"/>
    <w:rsid w:val="006613F0"/>
    <w:rsid w:val="00662DAA"/>
    <w:rsid w:val="00663FCA"/>
    <w:rsid w:val="00664981"/>
    <w:rsid w:val="006665D6"/>
    <w:rsid w:val="0066688B"/>
    <w:rsid w:val="00672339"/>
    <w:rsid w:val="00672AC3"/>
    <w:rsid w:val="00681B06"/>
    <w:rsid w:val="0069172E"/>
    <w:rsid w:val="006931F1"/>
    <w:rsid w:val="0069397F"/>
    <w:rsid w:val="00694A38"/>
    <w:rsid w:val="006951FB"/>
    <w:rsid w:val="006A0BCD"/>
    <w:rsid w:val="006A1442"/>
    <w:rsid w:val="006A2DE7"/>
    <w:rsid w:val="006A4AE6"/>
    <w:rsid w:val="006A62A2"/>
    <w:rsid w:val="006A70C7"/>
    <w:rsid w:val="006B0227"/>
    <w:rsid w:val="006B194C"/>
    <w:rsid w:val="006B2434"/>
    <w:rsid w:val="006B2D4D"/>
    <w:rsid w:val="006B36CF"/>
    <w:rsid w:val="006B54CA"/>
    <w:rsid w:val="006B6B1B"/>
    <w:rsid w:val="006C2119"/>
    <w:rsid w:val="006C3159"/>
    <w:rsid w:val="006C4215"/>
    <w:rsid w:val="006C5517"/>
    <w:rsid w:val="006C62EC"/>
    <w:rsid w:val="006C73FB"/>
    <w:rsid w:val="006D1445"/>
    <w:rsid w:val="006D2F4A"/>
    <w:rsid w:val="006D4090"/>
    <w:rsid w:val="006D4468"/>
    <w:rsid w:val="006D7D1B"/>
    <w:rsid w:val="006D7EBE"/>
    <w:rsid w:val="006E274E"/>
    <w:rsid w:val="006E29A3"/>
    <w:rsid w:val="006F10B6"/>
    <w:rsid w:val="006F1290"/>
    <w:rsid w:val="006F32D3"/>
    <w:rsid w:val="006F443D"/>
    <w:rsid w:val="006F7D3B"/>
    <w:rsid w:val="0070048B"/>
    <w:rsid w:val="00700D13"/>
    <w:rsid w:val="007025D3"/>
    <w:rsid w:val="007102C8"/>
    <w:rsid w:val="007110F0"/>
    <w:rsid w:val="00711A68"/>
    <w:rsid w:val="00711BAB"/>
    <w:rsid w:val="00712318"/>
    <w:rsid w:val="0071233D"/>
    <w:rsid w:val="007125CC"/>
    <w:rsid w:val="00713F64"/>
    <w:rsid w:val="0071539C"/>
    <w:rsid w:val="00715428"/>
    <w:rsid w:val="007171FE"/>
    <w:rsid w:val="007174EA"/>
    <w:rsid w:val="00721AA0"/>
    <w:rsid w:val="0072239D"/>
    <w:rsid w:val="00726120"/>
    <w:rsid w:val="00735007"/>
    <w:rsid w:val="00735CAC"/>
    <w:rsid w:val="007367EB"/>
    <w:rsid w:val="0073765F"/>
    <w:rsid w:val="00740958"/>
    <w:rsid w:val="007414E8"/>
    <w:rsid w:val="00744AD8"/>
    <w:rsid w:val="0074710E"/>
    <w:rsid w:val="00747FA2"/>
    <w:rsid w:val="00751EA3"/>
    <w:rsid w:val="00753DB4"/>
    <w:rsid w:val="007552FD"/>
    <w:rsid w:val="00755F07"/>
    <w:rsid w:val="0075646E"/>
    <w:rsid w:val="00760A49"/>
    <w:rsid w:val="0076340C"/>
    <w:rsid w:val="00763D2D"/>
    <w:rsid w:val="00764998"/>
    <w:rsid w:val="0076505C"/>
    <w:rsid w:val="007677A2"/>
    <w:rsid w:val="007711AB"/>
    <w:rsid w:val="00775515"/>
    <w:rsid w:val="00775E09"/>
    <w:rsid w:val="00780416"/>
    <w:rsid w:val="007828D6"/>
    <w:rsid w:val="00782AF3"/>
    <w:rsid w:val="007840CA"/>
    <w:rsid w:val="007877FD"/>
    <w:rsid w:val="0079027D"/>
    <w:rsid w:val="00791A45"/>
    <w:rsid w:val="0079206B"/>
    <w:rsid w:val="00795D60"/>
    <w:rsid w:val="00796761"/>
    <w:rsid w:val="00797623"/>
    <w:rsid w:val="007A1498"/>
    <w:rsid w:val="007A19CA"/>
    <w:rsid w:val="007A2428"/>
    <w:rsid w:val="007A24B5"/>
    <w:rsid w:val="007A2563"/>
    <w:rsid w:val="007A477B"/>
    <w:rsid w:val="007A53AB"/>
    <w:rsid w:val="007A7D88"/>
    <w:rsid w:val="007A7F92"/>
    <w:rsid w:val="007B0D07"/>
    <w:rsid w:val="007B3FBF"/>
    <w:rsid w:val="007B547A"/>
    <w:rsid w:val="007B6254"/>
    <w:rsid w:val="007B64CD"/>
    <w:rsid w:val="007C40A8"/>
    <w:rsid w:val="007D4506"/>
    <w:rsid w:val="007D4592"/>
    <w:rsid w:val="007D5E70"/>
    <w:rsid w:val="007D6CC2"/>
    <w:rsid w:val="007D73A5"/>
    <w:rsid w:val="007E0A54"/>
    <w:rsid w:val="007E1839"/>
    <w:rsid w:val="007E1905"/>
    <w:rsid w:val="007E3924"/>
    <w:rsid w:val="007E3E59"/>
    <w:rsid w:val="007F0157"/>
    <w:rsid w:val="007F70AA"/>
    <w:rsid w:val="008007AD"/>
    <w:rsid w:val="008028C4"/>
    <w:rsid w:val="008038C2"/>
    <w:rsid w:val="00804BA5"/>
    <w:rsid w:val="00805805"/>
    <w:rsid w:val="00806943"/>
    <w:rsid w:val="00807AE6"/>
    <w:rsid w:val="00811253"/>
    <w:rsid w:val="00811DAB"/>
    <w:rsid w:val="008132E4"/>
    <w:rsid w:val="00814A08"/>
    <w:rsid w:val="008164EE"/>
    <w:rsid w:val="008171C3"/>
    <w:rsid w:val="0082135B"/>
    <w:rsid w:val="00822AD2"/>
    <w:rsid w:val="0082482F"/>
    <w:rsid w:val="0083258C"/>
    <w:rsid w:val="00836644"/>
    <w:rsid w:val="00845347"/>
    <w:rsid w:val="00845A47"/>
    <w:rsid w:val="0084681D"/>
    <w:rsid w:val="00847630"/>
    <w:rsid w:val="0085146F"/>
    <w:rsid w:val="008516F8"/>
    <w:rsid w:val="00851755"/>
    <w:rsid w:val="008517B2"/>
    <w:rsid w:val="008519BB"/>
    <w:rsid w:val="00852AAC"/>
    <w:rsid w:val="00854A46"/>
    <w:rsid w:val="00854CD2"/>
    <w:rsid w:val="0085540C"/>
    <w:rsid w:val="00856777"/>
    <w:rsid w:val="00856C75"/>
    <w:rsid w:val="00856EC2"/>
    <w:rsid w:val="00857079"/>
    <w:rsid w:val="00857309"/>
    <w:rsid w:val="008623F5"/>
    <w:rsid w:val="0086281C"/>
    <w:rsid w:val="00864A8B"/>
    <w:rsid w:val="00864BE0"/>
    <w:rsid w:val="008751A8"/>
    <w:rsid w:val="00875518"/>
    <w:rsid w:val="00877426"/>
    <w:rsid w:val="0088028E"/>
    <w:rsid w:val="008803E6"/>
    <w:rsid w:val="008804E5"/>
    <w:rsid w:val="0088625F"/>
    <w:rsid w:val="0088670B"/>
    <w:rsid w:val="00890ADA"/>
    <w:rsid w:val="00890C25"/>
    <w:rsid w:val="0089187F"/>
    <w:rsid w:val="00891C95"/>
    <w:rsid w:val="008969AC"/>
    <w:rsid w:val="0089733F"/>
    <w:rsid w:val="008977C6"/>
    <w:rsid w:val="008A03D1"/>
    <w:rsid w:val="008A0414"/>
    <w:rsid w:val="008A1936"/>
    <w:rsid w:val="008A2036"/>
    <w:rsid w:val="008A2804"/>
    <w:rsid w:val="008A6536"/>
    <w:rsid w:val="008A6549"/>
    <w:rsid w:val="008A7ED6"/>
    <w:rsid w:val="008B163B"/>
    <w:rsid w:val="008B265C"/>
    <w:rsid w:val="008B29E8"/>
    <w:rsid w:val="008B42BA"/>
    <w:rsid w:val="008B4FA1"/>
    <w:rsid w:val="008B5251"/>
    <w:rsid w:val="008B5C6A"/>
    <w:rsid w:val="008B60A8"/>
    <w:rsid w:val="008B66BF"/>
    <w:rsid w:val="008B682C"/>
    <w:rsid w:val="008B6B33"/>
    <w:rsid w:val="008B6E12"/>
    <w:rsid w:val="008B787F"/>
    <w:rsid w:val="008C4345"/>
    <w:rsid w:val="008D282D"/>
    <w:rsid w:val="008D2AD1"/>
    <w:rsid w:val="008D3488"/>
    <w:rsid w:val="008E0498"/>
    <w:rsid w:val="008E29B7"/>
    <w:rsid w:val="008E3B1E"/>
    <w:rsid w:val="008E51FB"/>
    <w:rsid w:val="008E52DF"/>
    <w:rsid w:val="008E7536"/>
    <w:rsid w:val="008F1D7D"/>
    <w:rsid w:val="008F1EF5"/>
    <w:rsid w:val="008F240D"/>
    <w:rsid w:val="008F521E"/>
    <w:rsid w:val="008F5316"/>
    <w:rsid w:val="008F63D0"/>
    <w:rsid w:val="008F7F57"/>
    <w:rsid w:val="00902022"/>
    <w:rsid w:val="00902615"/>
    <w:rsid w:val="00902F86"/>
    <w:rsid w:val="009077F2"/>
    <w:rsid w:val="009116E2"/>
    <w:rsid w:val="0091194C"/>
    <w:rsid w:val="00911B8B"/>
    <w:rsid w:val="00912656"/>
    <w:rsid w:val="00912E1F"/>
    <w:rsid w:val="009176A5"/>
    <w:rsid w:val="009258E3"/>
    <w:rsid w:val="00926DD9"/>
    <w:rsid w:val="0092768E"/>
    <w:rsid w:val="00927B4C"/>
    <w:rsid w:val="00927FE4"/>
    <w:rsid w:val="009310F3"/>
    <w:rsid w:val="00933E0F"/>
    <w:rsid w:val="0093591F"/>
    <w:rsid w:val="00936B6B"/>
    <w:rsid w:val="00937F95"/>
    <w:rsid w:val="0094160F"/>
    <w:rsid w:val="0094336E"/>
    <w:rsid w:val="009462AE"/>
    <w:rsid w:val="00947611"/>
    <w:rsid w:val="00950852"/>
    <w:rsid w:val="00954B1B"/>
    <w:rsid w:val="00955708"/>
    <w:rsid w:val="00955E11"/>
    <w:rsid w:val="00957874"/>
    <w:rsid w:val="00957AE7"/>
    <w:rsid w:val="009600ED"/>
    <w:rsid w:val="00960671"/>
    <w:rsid w:val="00963D58"/>
    <w:rsid w:val="0096446E"/>
    <w:rsid w:val="0096496C"/>
    <w:rsid w:val="00964F7D"/>
    <w:rsid w:val="0096576C"/>
    <w:rsid w:val="00965E94"/>
    <w:rsid w:val="00970385"/>
    <w:rsid w:val="00970BA2"/>
    <w:rsid w:val="00971824"/>
    <w:rsid w:val="00974864"/>
    <w:rsid w:val="00977190"/>
    <w:rsid w:val="00980434"/>
    <w:rsid w:val="00980A97"/>
    <w:rsid w:val="009826BA"/>
    <w:rsid w:val="0098362B"/>
    <w:rsid w:val="009857F5"/>
    <w:rsid w:val="00992E42"/>
    <w:rsid w:val="00993F6B"/>
    <w:rsid w:val="00996473"/>
    <w:rsid w:val="009A0D83"/>
    <w:rsid w:val="009A1729"/>
    <w:rsid w:val="009A194B"/>
    <w:rsid w:val="009A2563"/>
    <w:rsid w:val="009A2CD7"/>
    <w:rsid w:val="009A3EA6"/>
    <w:rsid w:val="009B024A"/>
    <w:rsid w:val="009B2D96"/>
    <w:rsid w:val="009B4A24"/>
    <w:rsid w:val="009B4AEE"/>
    <w:rsid w:val="009B7FBB"/>
    <w:rsid w:val="009C0965"/>
    <w:rsid w:val="009C0E77"/>
    <w:rsid w:val="009C2BFB"/>
    <w:rsid w:val="009C48AD"/>
    <w:rsid w:val="009C4E5C"/>
    <w:rsid w:val="009C516E"/>
    <w:rsid w:val="009C5828"/>
    <w:rsid w:val="009C6482"/>
    <w:rsid w:val="009C6F3B"/>
    <w:rsid w:val="009C77E7"/>
    <w:rsid w:val="009C7D2A"/>
    <w:rsid w:val="009D02F7"/>
    <w:rsid w:val="009D6DAE"/>
    <w:rsid w:val="009E0BFF"/>
    <w:rsid w:val="009E55A8"/>
    <w:rsid w:val="009F04C9"/>
    <w:rsid w:val="009F0FE2"/>
    <w:rsid w:val="00A01BD9"/>
    <w:rsid w:val="00A01E3D"/>
    <w:rsid w:val="00A03AFE"/>
    <w:rsid w:val="00A048EF"/>
    <w:rsid w:val="00A109E1"/>
    <w:rsid w:val="00A10E1F"/>
    <w:rsid w:val="00A125B9"/>
    <w:rsid w:val="00A12644"/>
    <w:rsid w:val="00A1397D"/>
    <w:rsid w:val="00A1516B"/>
    <w:rsid w:val="00A1609C"/>
    <w:rsid w:val="00A1742D"/>
    <w:rsid w:val="00A211BE"/>
    <w:rsid w:val="00A21519"/>
    <w:rsid w:val="00A22815"/>
    <w:rsid w:val="00A22CA2"/>
    <w:rsid w:val="00A23642"/>
    <w:rsid w:val="00A26161"/>
    <w:rsid w:val="00A265FF"/>
    <w:rsid w:val="00A27F9B"/>
    <w:rsid w:val="00A31945"/>
    <w:rsid w:val="00A3210E"/>
    <w:rsid w:val="00A345CE"/>
    <w:rsid w:val="00A34A23"/>
    <w:rsid w:val="00A35299"/>
    <w:rsid w:val="00A4037E"/>
    <w:rsid w:val="00A4380C"/>
    <w:rsid w:val="00A45AB2"/>
    <w:rsid w:val="00A45B47"/>
    <w:rsid w:val="00A5011E"/>
    <w:rsid w:val="00A51A9E"/>
    <w:rsid w:val="00A526E2"/>
    <w:rsid w:val="00A53BD2"/>
    <w:rsid w:val="00A5423D"/>
    <w:rsid w:val="00A54BD7"/>
    <w:rsid w:val="00A54CBC"/>
    <w:rsid w:val="00A564C7"/>
    <w:rsid w:val="00A568BF"/>
    <w:rsid w:val="00A5763E"/>
    <w:rsid w:val="00A57C7B"/>
    <w:rsid w:val="00A6160E"/>
    <w:rsid w:val="00A61C21"/>
    <w:rsid w:val="00A66202"/>
    <w:rsid w:val="00A66332"/>
    <w:rsid w:val="00A74E4F"/>
    <w:rsid w:val="00A76706"/>
    <w:rsid w:val="00A820B7"/>
    <w:rsid w:val="00A8216E"/>
    <w:rsid w:val="00A83A1D"/>
    <w:rsid w:val="00A84772"/>
    <w:rsid w:val="00A85F7D"/>
    <w:rsid w:val="00A86A9E"/>
    <w:rsid w:val="00A86CA6"/>
    <w:rsid w:val="00A90DCC"/>
    <w:rsid w:val="00A91ADB"/>
    <w:rsid w:val="00A92103"/>
    <w:rsid w:val="00A93A2D"/>
    <w:rsid w:val="00A9437F"/>
    <w:rsid w:val="00A97CDB"/>
    <w:rsid w:val="00A97F34"/>
    <w:rsid w:val="00AA03A8"/>
    <w:rsid w:val="00AA0D5C"/>
    <w:rsid w:val="00AA1EDC"/>
    <w:rsid w:val="00AA62EC"/>
    <w:rsid w:val="00AA64D4"/>
    <w:rsid w:val="00AB008F"/>
    <w:rsid w:val="00AB40F6"/>
    <w:rsid w:val="00AC0ECB"/>
    <w:rsid w:val="00AC1346"/>
    <w:rsid w:val="00AC3248"/>
    <w:rsid w:val="00AD04F5"/>
    <w:rsid w:val="00AD2223"/>
    <w:rsid w:val="00AD6733"/>
    <w:rsid w:val="00AD7577"/>
    <w:rsid w:val="00AE015B"/>
    <w:rsid w:val="00AE21A9"/>
    <w:rsid w:val="00AE30CC"/>
    <w:rsid w:val="00AF05A3"/>
    <w:rsid w:val="00AF20D0"/>
    <w:rsid w:val="00B00A31"/>
    <w:rsid w:val="00B0371C"/>
    <w:rsid w:val="00B0603D"/>
    <w:rsid w:val="00B0620D"/>
    <w:rsid w:val="00B07AE1"/>
    <w:rsid w:val="00B07C69"/>
    <w:rsid w:val="00B10D32"/>
    <w:rsid w:val="00B1125F"/>
    <w:rsid w:val="00B12ED5"/>
    <w:rsid w:val="00B16076"/>
    <w:rsid w:val="00B1716A"/>
    <w:rsid w:val="00B2262E"/>
    <w:rsid w:val="00B23EEC"/>
    <w:rsid w:val="00B240F8"/>
    <w:rsid w:val="00B243CB"/>
    <w:rsid w:val="00B246B8"/>
    <w:rsid w:val="00B25A80"/>
    <w:rsid w:val="00B2613E"/>
    <w:rsid w:val="00B26AEA"/>
    <w:rsid w:val="00B32AC7"/>
    <w:rsid w:val="00B35E17"/>
    <w:rsid w:val="00B411DC"/>
    <w:rsid w:val="00B43016"/>
    <w:rsid w:val="00B44038"/>
    <w:rsid w:val="00B45F39"/>
    <w:rsid w:val="00B50DD3"/>
    <w:rsid w:val="00B514FF"/>
    <w:rsid w:val="00B53D19"/>
    <w:rsid w:val="00B54519"/>
    <w:rsid w:val="00B54940"/>
    <w:rsid w:val="00B550A2"/>
    <w:rsid w:val="00B55EB5"/>
    <w:rsid w:val="00B56541"/>
    <w:rsid w:val="00B56C08"/>
    <w:rsid w:val="00B57149"/>
    <w:rsid w:val="00B5737F"/>
    <w:rsid w:val="00B61F1D"/>
    <w:rsid w:val="00B63693"/>
    <w:rsid w:val="00B6477F"/>
    <w:rsid w:val="00B66096"/>
    <w:rsid w:val="00B6799F"/>
    <w:rsid w:val="00B67B2E"/>
    <w:rsid w:val="00B67D7A"/>
    <w:rsid w:val="00B67DDC"/>
    <w:rsid w:val="00B70A84"/>
    <w:rsid w:val="00B7131C"/>
    <w:rsid w:val="00B72102"/>
    <w:rsid w:val="00B741D7"/>
    <w:rsid w:val="00B76083"/>
    <w:rsid w:val="00B77519"/>
    <w:rsid w:val="00B77AB8"/>
    <w:rsid w:val="00B80B65"/>
    <w:rsid w:val="00B8106E"/>
    <w:rsid w:val="00B817B3"/>
    <w:rsid w:val="00B84810"/>
    <w:rsid w:val="00B84A96"/>
    <w:rsid w:val="00B86D75"/>
    <w:rsid w:val="00B87078"/>
    <w:rsid w:val="00B871C8"/>
    <w:rsid w:val="00B90BE8"/>
    <w:rsid w:val="00B925BF"/>
    <w:rsid w:val="00B956A1"/>
    <w:rsid w:val="00BA042A"/>
    <w:rsid w:val="00BA1569"/>
    <w:rsid w:val="00BA2EAF"/>
    <w:rsid w:val="00BA3CA7"/>
    <w:rsid w:val="00BA3CA9"/>
    <w:rsid w:val="00BA45DF"/>
    <w:rsid w:val="00BA640C"/>
    <w:rsid w:val="00BB044E"/>
    <w:rsid w:val="00BB44DD"/>
    <w:rsid w:val="00BC065F"/>
    <w:rsid w:val="00BC1CC2"/>
    <w:rsid w:val="00BC29FC"/>
    <w:rsid w:val="00BC479B"/>
    <w:rsid w:val="00BD1156"/>
    <w:rsid w:val="00BD49E4"/>
    <w:rsid w:val="00BD6780"/>
    <w:rsid w:val="00BE1506"/>
    <w:rsid w:val="00BE3052"/>
    <w:rsid w:val="00BE4A8B"/>
    <w:rsid w:val="00BE4CDF"/>
    <w:rsid w:val="00BE624E"/>
    <w:rsid w:val="00BF2589"/>
    <w:rsid w:val="00BF70A1"/>
    <w:rsid w:val="00BF73AD"/>
    <w:rsid w:val="00BF73BE"/>
    <w:rsid w:val="00BF76C6"/>
    <w:rsid w:val="00C015AD"/>
    <w:rsid w:val="00C01A21"/>
    <w:rsid w:val="00C04211"/>
    <w:rsid w:val="00C12D5B"/>
    <w:rsid w:val="00C12E34"/>
    <w:rsid w:val="00C13F4A"/>
    <w:rsid w:val="00C1458D"/>
    <w:rsid w:val="00C14DE7"/>
    <w:rsid w:val="00C15D96"/>
    <w:rsid w:val="00C2770D"/>
    <w:rsid w:val="00C32D37"/>
    <w:rsid w:val="00C36783"/>
    <w:rsid w:val="00C41476"/>
    <w:rsid w:val="00C454EC"/>
    <w:rsid w:val="00C470DD"/>
    <w:rsid w:val="00C4756F"/>
    <w:rsid w:val="00C50886"/>
    <w:rsid w:val="00C558C7"/>
    <w:rsid w:val="00C55E16"/>
    <w:rsid w:val="00C67BBE"/>
    <w:rsid w:val="00C70AE3"/>
    <w:rsid w:val="00C74AB5"/>
    <w:rsid w:val="00C74F21"/>
    <w:rsid w:val="00C81F20"/>
    <w:rsid w:val="00C8226F"/>
    <w:rsid w:val="00C86002"/>
    <w:rsid w:val="00C860D9"/>
    <w:rsid w:val="00C9061C"/>
    <w:rsid w:val="00C93E3B"/>
    <w:rsid w:val="00C93F94"/>
    <w:rsid w:val="00C953FF"/>
    <w:rsid w:val="00C95B6E"/>
    <w:rsid w:val="00C96DF9"/>
    <w:rsid w:val="00CA09DB"/>
    <w:rsid w:val="00CA2D1F"/>
    <w:rsid w:val="00CA7399"/>
    <w:rsid w:val="00CB098A"/>
    <w:rsid w:val="00CB0A6E"/>
    <w:rsid w:val="00CB1A78"/>
    <w:rsid w:val="00CB32E7"/>
    <w:rsid w:val="00CB46D2"/>
    <w:rsid w:val="00CB5D3B"/>
    <w:rsid w:val="00CB5FD4"/>
    <w:rsid w:val="00CB71D0"/>
    <w:rsid w:val="00CC0E76"/>
    <w:rsid w:val="00CC0ED4"/>
    <w:rsid w:val="00CC1D97"/>
    <w:rsid w:val="00CC2C4D"/>
    <w:rsid w:val="00CC43E9"/>
    <w:rsid w:val="00CC75E0"/>
    <w:rsid w:val="00CC7F12"/>
    <w:rsid w:val="00CD1F02"/>
    <w:rsid w:val="00CD33C0"/>
    <w:rsid w:val="00CD3837"/>
    <w:rsid w:val="00CD7606"/>
    <w:rsid w:val="00CE0339"/>
    <w:rsid w:val="00CE2E71"/>
    <w:rsid w:val="00CE2EB4"/>
    <w:rsid w:val="00CE35E4"/>
    <w:rsid w:val="00CE3DB8"/>
    <w:rsid w:val="00CE5B87"/>
    <w:rsid w:val="00CE750B"/>
    <w:rsid w:val="00CF1DAE"/>
    <w:rsid w:val="00CF7484"/>
    <w:rsid w:val="00D00429"/>
    <w:rsid w:val="00D00F35"/>
    <w:rsid w:val="00D02583"/>
    <w:rsid w:val="00D028C6"/>
    <w:rsid w:val="00D03063"/>
    <w:rsid w:val="00D031C2"/>
    <w:rsid w:val="00D03AB1"/>
    <w:rsid w:val="00D04898"/>
    <w:rsid w:val="00D05B3F"/>
    <w:rsid w:val="00D05D39"/>
    <w:rsid w:val="00D0612F"/>
    <w:rsid w:val="00D107E2"/>
    <w:rsid w:val="00D11C79"/>
    <w:rsid w:val="00D133F3"/>
    <w:rsid w:val="00D143A8"/>
    <w:rsid w:val="00D20CD0"/>
    <w:rsid w:val="00D20D94"/>
    <w:rsid w:val="00D2155F"/>
    <w:rsid w:val="00D216BC"/>
    <w:rsid w:val="00D21DA4"/>
    <w:rsid w:val="00D250C4"/>
    <w:rsid w:val="00D25A80"/>
    <w:rsid w:val="00D25E5A"/>
    <w:rsid w:val="00D272CF"/>
    <w:rsid w:val="00D27301"/>
    <w:rsid w:val="00D31348"/>
    <w:rsid w:val="00D31744"/>
    <w:rsid w:val="00D31CE6"/>
    <w:rsid w:val="00D323AD"/>
    <w:rsid w:val="00D342C3"/>
    <w:rsid w:val="00D35848"/>
    <w:rsid w:val="00D3645E"/>
    <w:rsid w:val="00D36BB0"/>
    <w:rsid w:val="00D410FF"/>
    <w:rsid w:val="00D42BC3"/>
    <w:rsid w:val="00D4446D"/>
    <w:rsid w:val="00D46C5F"/>
    <w:rsid w:val="00D47167"/>
    <w:rsid w:val="00D500CD"/>
    <w:rsid w:val="00D5134B"/>
    <w:rsid w:val="00D53984"/>
    <w:rsid w:val="00D53C79"/>
    <w:rsid w:val="00D5487D"/>
    <w:rsid w:val="00D54C85"/>
    <w:rsid w:val="00D63EA4"/>
    <w:rsid w:val="00D64ED0"/>
    <w:rsid w:val="00D65871"/>
    <w:rsid w:val="00D660BE"/>
    <w:rsid w:val="00D67D21"/>
    <w:rsid w:val="00D72C91"/>
    <w:rsid w:val="00D75033"/>
    <w:rsid w:val="00D76453"/>
    <w:rsid w:val="00D77599"/>
    <w:rsid w:val="00D82BE1"/>
    <w:rsid w:val="00D839EF"/>
    <w:rsid w:val="00D8695F"/>
    <w:rsid w:val="00D86FE8"/>
    <w:rsid w:val="00D87B14"/>
    <w:rsid w:val="00D87F1C"/>
    <w:rsid w:val="00D90467"/>
    <w:rsid w:val="00D90D3E"/>
    <w:rsid w:val="00D91CC3"/>
    <w:rsid w:val="00D91E1E"/>
    <w:rsid w:val="00D93905"/>
    <w:rsid w:val="00D94353"/>
    <w:rsid w:val="00D94A31"/>
    <w:rsid w:val="00DA05A4"/>
    <w:rsid w:val="00DA0BBC"/>
    <w:rsid w:val="00DA1F84"/>
    <w:rsid w:val="00DA2C67"/>
    <w:rsid w:val="00DA327F"/>
    <w:rsid w:val="00DA3A49"/>
    <w:rsid w:val="00DA41A8"/>
    <w:rsid w:val="00DA4F9A"/>
    <w:rsid w:val="00DB0904"/>
    <w:rsid w:val="00DB71C3"/>
    <w:rsid w:val="00DB7F08"/>
    <w:rsid w:val="00DC0E23"/>
    <w:rsid w:val="00DC356F"/>
    <w:rsid w:val="00DC4EC6"/>
    <w:rsid w:val="00DC5940"/>
    <w:rsid w:val="00DC5CC7"/>
    <w:rsid w:val="00DC65A8"/>
    <w:rsid w:val="00DC78AF"/>
    <w:rsid w:val="00DD0BEB"/>
    <w:rsid w:val="00DD2AF1"/>
    <w:rsid w:val="00DD2D9C"/>
    <w:rsid w:val="00DD3075"/>
    <w:rsid w:val="00DD3DFD"/>
    <w:rsid w:val="00DD4CA2"/>
    <w:rsid w:val="00DD6CE7"/>
    <w:rsid w:val="00DD6E2F"/>
    <w:rsid w:val="00DD78F8"/>
    <w:rsid w:val="00DD7D64"/>
    <w:rsid w:val="00DE1D5E"/>
    <w:rsid w:val="00DE32B4"/>
    <w:rsid w:val="00DE339F"/>
    <w:rsid w:val="00DE64DF"/>
    <w:rsid w:val="00DE6AE8"/>
    <w:rsid w:val="00DE7262"/>
    <w:rsid w:val="00DF0BF8"/>
    <w:rsid w:val="00DF2319"/>
    <w:rsid w:val="00DF41F7"/>
    <w:rsid w:val="00DF46C1"/>
    <w:rsid w:val="00DF5D37"/>
    <w:rsid w:val="00DF71C8"/>
    <w:rsid w:val="00E02378"/>
    <w:rsid w:val="00E04F44"/>
    <w:rsid w:val="00E0609D"/>
    <w:rsid w:val="00E0624C"/>
    <w:rsid w:val="00E06A0B"/>
    <w:rsid w:val="00E075DB"/>
    <w:rsid w:val="00E10BF4"/>
    <w:rsid w:val="00E119C0"/>
    <w:rsid w:val="00E123EA"/>
    <w:rsid w:val="00E15A99"/>
    <w:rsid w:val="00E15EB7"/>
    <w:rsid w:val="00E168CE"/>
    <w:rsid w:val="00E2014E"/>
    <w:rsid w:val="00E20C92"/>
    <w:rsid w:val="00E2339E"/>
    <w:rsid w:val="00E261DC"/>
    <w:rsid w:val="00E26FAC"/>
    <w:rsid w:val="00E30F18"/>
    <w:rsid w:val="00E3258A"/>
    <w:rsid w:val="00E326DC"/>
    <w:rsid w:val="00E338CD"/>
    <w:rsid w:val="00E33C17"/>
    <w:rsid w:val="00E42B09"/>
    <w:rsid w:val="00E46512"/>
    <w:rsid w:val="00E47B3A"/>
    <w:rsid w:val="00E50B93"/>
    <w:rsid w:val="00E51BDA"/>
    <w:rsid w:val="00E51D0B"/>
    <w:rsid w:val="00E51F84"/>
    <w:rsid w:val="00E54C0B"/>
    <w:rsid w:val="00E550B5"/>
    <w:rsid w:val="00E55DCB"/>
    <w:rsid w:val="00E62095"/>
    <w:rsid w:val="00E634BE"/>
    <w:rsid w:val="00E6386B"/>
    <w:rsid w:val="00E64B1B"/>
    <w:rsid w:val="00E6500D"/>
    <w:rsid w:val="00E65553"/>
    <w:rsid w:val="00E65558"/>
    <w:rsid w:val="00E709A7"/>
    <w:rsid w:val="00E71044"/>
    <w:rsid w:val="00E7353B"/>
    <w:rsid w:val="00E73F2B"/>
    <w:rsid w:val="00E76188"/>
    <w:rsid w:val="00E81E2B"/>
    <w:rsid w:val="00E825F8"/>
    <w:rsid w:val="00E82B0C"/>
    <w:rsid w:val="00E8712F"/>
    <w:rsid w:val="00E91A96"/>
    <w:rsid w:val="00E9240A"/>
    <w:rsid w:val="00E92F8C"/>
    <w:rsid w:val="00EA0041"/>
    <w:rsid w:val="00EA0546"/>
    <w:rsid w:val="00EA2075"/>
    <w:rsid w:val="00EA46CD"/>
    <w:rsid w:val="00EA5238"/>
    <w:rsid w:val="00EA576F"/>
    <w:rsid w:val="00EA57A9"/>
    <w:rsid w:val="00EB1B5C"/>
    <w:rsid w:val="00EB215E"/>
    <w:rsid w:val="00EB3217"/>
    <w:rsid w:val="00EB41BA"/>
    <w:rsid w:val="00EB5422"/>
    <w:rsid w:val="00EC30D6"/>
    <w:rsid w:val="00EC338E"/>
    <w:rsid w:val="00EC7457"/>
    <w:rsid w:val="00EC7E94"/>
    <w:rsid w:val="00ED6917"/>
    <w:rsid w:val="00EE05E9"/>
    <w:rsid w:val="00EE5313"/>
    <w:rsid w:val="00EE5760"/>
    <w:rsid w:val="00EE7BEA"/>
    <w:rsid w:val="00EF070F"/>
    <w:rsid w:val="00EF0829"/>
    <w:rsid w:val="00EF1F74"/>
    <w:rsid w:val="00EF203F"/>
    <w:rsid w:val="00EF31B9"/>
    <w:rsid w:val="00EF36AC"/>
    <w:rsid w:val="00EF71BC"/>
    <w:rsid w:val="00EF7B47"/>
    <w:rsid w:val="00F00E86"/>
    <w:rsid w:val="00F0128F"/>
    <w:rsid w:val="00F02205"/>
    <w:rsid w:val="00F0783E"/>
    <w:rsid w:val="00F07D25"/>
    <w:rsid w:val="00F07DB9"/>
    <w:rsid w:val="00F16377"/>
    <w:rsid w:val="00F32B87"/>
    <w:rsid w:val="00F37C04"/>
    <w:rsid w:val="00F40A1E"/>
    <w:rsid w:val="00F41FC6"/>
    <w:rsid w:val="00F42B90"/>
    <w:rsid w:val="00F44BD5"/>
    <w:rsid w:val="00F459C6"/>
    <w:rsid w:val="00F45D5B"/>
    <w:rsid w:val="00F47A10"/>
    <w:rsid w:val="00F50B3B"/>
    <w:rsid w:val="00F560DA"/>
    <w:rsid w:val="00F566DC"/>
    <w:rsid w:val="00F61170"/>
    <w:rsid w:val="00F63035"/>
    <w:rsid w:val="00F630A6"/>
    <w:rsid w:val="00F63A9D"/>
    <w:rsid w:val="00F64279"/>
    <w:rsid w:val="00F64400"/>
    <w:rsid w:val="00F6445A"/>
    <w:rsid w:val="00F713C1"/>
    <w:rsid w:val="00F71A06"/>
    <w:rsid w:val="00F74EFF"/>
    <w:rsid w:val="00F76D9F"/>
    <w:rsid w:val="00F80192"/>
    <w:rsid w:val="00F80E12"/>
    <w:rsid w:val="00F81EAF"/>
    <w:rsid w:val="00F833E2"/>
    <w:rsid w:val="00F83570"/>
    <w:rsid w:val="00F87F45"/>
    <w:rsid w:val="00F9296C"/>
    <w:rsid w:val="00F92F37"/>
    <w:rsid w:val="00F95EB3"/>
    <w:rsid w:val="00FA01D3"/>
    <w:rsid w:val="00FA1D99"/>
    <w:rsid w:val="00FA320C"/>
    <w:rsid w:val="00FA5430"/>
    <w:rsid w:val="00FA77A9"/>
    <w:rsid w:val="00FB0A42"/>
    <w:rsid w:val="00FB40FB"/>
    <w:rsid w:val="00FB4483"/>
    <w:rsid w:val="00FB5118"/>
    <w:rsid w:val="00FB643F"/>
    <w:rsid w:val="00FB649A"/>
    <w:rsid w:val="00FB735D"/>
    <w:rsid w:val="00FC0DB9"/>
    <w:rsid w:val="00FC2547"/>
    <w:rsid w:val="00FC43F8"/>
    <w:rsid w:val="00FC5113"/>
    <w:rsid w:val="00FD0642"/>
    <w:rsid w:val="00FD1964"/>
    <w:rsid w:val="00FD5FC6"/>
    <w:rsid w:val="00FD777D"/>
    <w:rsid w:val="00FE0B49"/>
    <w:rsid w:val="00FE76EB"/>
    <w:rsid w:val="00FF308F"/>
    <w:rsid w:val="00FF3364"/>
    <w:rsid w:val="00FF4254"/>
    <w:rsid w:val="00FF48A6"/>
    <w:rsid w:val="00FF4DEA"/>
    <w:rsid w:val="00FF7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C2DB7"/>
  <w15:docId w15:val="{6FB06C3A-4191-424F-9674-715A4607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5"/>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4"/>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5"/>
      </w:numPr>
    </w:pPr>
  </w:style>
  <w:style w:type="numbering" w:customStyle="1" w:styleId="WW8Num23">
    <w:name w:val="WW8Num23"/>
    <w:basedOn w:val="Bezlisty"/>
    <w:rsid w:val="00BA3CA9"/>
    <w:pPr>
      <w:numPr>
        <w:numId w:val="48"/>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6"/>
      </w:numPr>
    </w:pPr>
  </w:style>
  <w:style w:type="numbering" w:customStyle="1" w:styleId="WW8Num212">
    <w:name w:val="WW8Num212"/>
    <w:rsid w:val="00BA3CA9"/>
    <w:pPr>
      <w:numPr>
        <w:numId w:val="47"/>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919023505">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mailto:32wog.zampub@ron.mil.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pn/32wog"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platformazakupowa.pl/pn/32wog" TargetMode="External"/><Relationship Id="rId19" Type="http://schemas.openxmlformats.org/officeDocument/2006/relationships/hyperlink" Target="https://platformazakupowa.pl/pn/32wog"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32wog"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87BD1C1-B419-4778-9DD1-46F312F6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74</Pages>
  <Words>21984</Words>
  <Characters>131908</Characters>
  <Application>Microsoft Office Word</Application>
  <DocSecurity>0</DocSecurity>
  <Lines>1099</Lines>
  <Paragraphs>307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153585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esieczkowska</dc:creator>
  <cp:lastModifiedBy>Sieczkowska-Prokop Edyta</cp:lastModifiedBy>
  <cp:revision>37</cp:revision>
  <cp:lastPrinted>2022-04-05T10:43:00Z</cp:lastPrinted>
  <dcterms:created xsi:type="dcterms:W3CDTF">2022-04-05T05:15:00Z</dcterms:created>
  <dcterms:modified xsi:type="dcterms:W3CDTF">2022-04-05T12:01:00Z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