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7682A" w14:textId="5CF49729" w:rsidR="00555EB1" w:rsidRPr="0088328D" w:rsidRDefault="00555EB1" w:rsidP="00555EB1">
      <w:pPr>
        <w:pStyle w:val="TYTUSIWZ"/>
        <w:numPr>
          <w:ilvl w:val="0"/>
          <w:numId w:val="0"/>
        </w:numPr>
        <w:suppressAutoHyphens/>
        <w:spacing w:line="276" w:lineRule="auto"/>
        <w:jc w:val="right"/>
      </w:pPr>
      <w:bookmarkStart w:id="0" w:name="_Toc178231520"/>
      <w:r w:rsidRPr="0088328D">
        <w:rPr>
          <w:b w:val="0"/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57D4CA" wp14:editId="2D2D2716">
                <wp:simplePos x="0" y="0"/>
                <wp:positionH relativeFrom="column">
                  <wp:posOffset>-190500</wp:posOffset>
                </wp:positionH>
                <wp:positionV relativeFrom="paragraph">
                  <wp:posOffset>-514350</wp:posOffset>
                </wp:positionV>
                <wp:extent cx="2152650" cy="1257300"/>
                <wp:effectExtent l="0" t="0" r="0" b="0"/>
                <wp:wrapNone/>
                <wp:docPr id="196783610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9B5D70" id="AutoShape 16" o:spid="_x0000_s1026" style="position:absolute;margin-left:-15pt;margin-top:-40.5pt;width:169.5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"/>
            </w:pict>
          </mc:Fallback>
        </mc:AlternateContent>
      </w:r>
      <w:r w:rsidRPr="0088328D">
        <w:t xml:space="preserve">ZAŁĄCZNIK Nr </w:t>
      </w:r>
      <w:r>
        <w:t>2</w:t>
      </w:r>
      <w:bookmarkEnd w:id="0"/>
    </w:p>
    <w:p w14:paraId="41E3C9CE" w14:textId="77777777" w:rsidR="00555EB1" w:rsidRPr="0088328D" w:rsidRDefault="00555EB1" w:rsidP="00555EB1">
      <w:pPr>
        <w:suppressAutoHyphens/>
        <w:spacing w:after="120" w:line="276" w:lineRule="auto"/>
        <w:ind w:right="6363"/>
        <w:jc w:val="center"/>
        <w:rPr>
          <w:rFonts w:ascii="Arial" w:hAnsi="Arial" w:cs="Arial"/>
          <w:sz w:val="22"/>
          <w:szCs w:val="22"/>
        </w:rPr>
      </w:pPr>
    </w:p>
    <w:p w14:paraId="370FD596" w14:textId="77777777" w:rsidR="00555EB1" w:rsidRPr="0088328D" w:rsidRDefault="00555EB1" w:rsidP="00555EB1">
      <w:pPr>
        <w:suppressAutoHyphens/>
        <w:spacing w:after="120" w:line="276" w:lineRule="auto"/>
        <w:ind w:right="6363"/>
        <w:rPr>
          <w:rFonts w:ascii="Arial" w:hAnsi="Arial" w:cs="Arial"/>
          <w:sz w:val="22"/>
          <w:szCs w:val="22"/>
        </w:rPr>
      </w:pPr>
    </w:p>
    <w:p w14:paraId="7581B04F" w14:textId="77777777" w:rsidR="00555EB1" w:rsidRPr="0088328D" w:rsidRDefault="00555EB1" w:rsidP="00555EB1">
      <w:pPr>
        <w:suppressAutoHyphens/>
        <w:spacing w:after="120" w:line="276" w:lineRule="auto"/>
        <w:ind w:right="6688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pieczątka firmy</w:t>
      </w:r>
    </w:p>
    <w:p w14:paraId="0B55B838" w14:textId="77777777" w:rsidR="00555EB1" w:rsidRPr="0088328D" w:rsidRDefault="00555EB1" w:rsidP="00555EB1">
      <w:pPr>
        <w:pStyle w:val="Tekstpodstawowywcity"/>
        <w:spacing w:line="276" w:lineRule="auto"/>
        <w:jc w:val="center"/>
        <w:rPr>
          <w:rFonts w:cs="Arial"/>
          <w:b/>
          <w:bCs/>
          <w:sz w:val="22"/>
        </w:rPr>
      </w:pPr>
      <w:r w:rsidRPr="0088328D">
        <w:rPr>
          <w:rFonts w:cs="Arial"/>
          <w:b/>
          <w:bCs/>
          <w:sz w:val="22"/>
        </w:rPr>
        <w:t>OŚWIADCZENIE</w:t>
      </w:r>
    </w:p>
    <w:p w14:paraId="7288F703" w14:textId="77777777" w:rsidR="00555EB1" w:rsidRPr="0088328D" w:rsidRDefault="00555EB1" w:rsidP="00555EB1">
      <w:pPr>
        <w:suppressAutoHyphens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 xml:space="preserve">     W związku z udziałem naszej Firmy w zamówieniu publicznym w trybie  </w:t>
      </w:r>
    </w:p>
    <w:p w14:paraId="3E7C9869" w14:textId="048AAA8B" w:rsidR="00555EB1" w:rsidRPr="0088328D" w:rsidRDefault="00555EB1" w:rsidP="00555EB1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b/>
          <w:sz w:val="22"/>
          <w:szCs w:val="22"/>
        </w:rPr>
        <w:t xml:space="preserve"> przetargu nieograniczonego sektorowego</w:t>
      </w:r>
    </w:p>
    <w:tbl>
      <w:tblPr>
        <w:tblW w:w="0" w:type="auto"/>
        <w:shd w:val="clear" w:color="auto" w:fill="F2F2F2"/>
        <w:tblLook w:val="04A0" w:firstRow="1" w:lastRow="0" w:firstColumn="1" w:lastColumn="0" w:noHBand="0" w:noVBand="1"/>
      </w:tblPr>
      <w:tblGrid>
        <w:gridCol w:w="9072"/>
      </w:tblGrid>
      <w:tr w:rsidR="00555EB1" w:rsidRPr="0088328D" w14:paraId="4330D152" w14:textId="77777777" w:rsidTr="00E91479">
        <w:tc>
          <w:tcPr>
            <w:tcW w:w="10343" w:type="dxa"/>
            <w:shd w:val="clear" w:color="auto" w:fill="F2F2F2"/>
          </w:tcPr>
          <w:p w14:paraId="4CEFCDE8" w14:textId="77777777" w:rsidR="00555EB1" w:rsidRDefault="00555EB1" w:rsidP="00E91479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</w:pPr>
          </w:p>
          <w:p w14:paraId="26BB2E5A" w14:textId="77777777" w:rsidR="00555EB1" w:rsidRDefault="00555EB1" w:rsidP="00E91479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Dzierżawa i obsługa serwisowa myjek warsztatowych</w:t>
            </w:r>
          </w:p>
          <w:p w14:paraId="75EDE9D7" w14:textId="77777777" w:rsidR="00555EB1" w:rsidRPr="0088328D" w:rsidRDefault="00555EB1" w:rsidP="00E91479">
            <w:pPr>
              <w:suppressAutoHyphens/>
              <w:spacing w:after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2EDF">
              <w:rPr>
                <w:rFonts w:ascii="Arial" w:hAnsi="Arial" w:cs="Arial"/>
                <w:b/>
                <w:sz w:val="22"/>
                <w:szCs w:val="22"/>
              </w:rPr>
              <w:t>znak sprawy 520.261.2.</w:t>
            </w:r>
            <w:r>
              <w:rPr>
                <w:rFonts w:ascii="Arial" w:hAnsi="Arial" w:cs="Arial"/>
                <w:b/>
                <w:sz w:val="22"/>
                <w:szCs w:val="22"/>
              </w:rPr>
              <w:t>97.</w:t>
            </w:r>
            <w:r w:rsidRPr="00832EDF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832EDF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KMP</w:t>
            </w:r>
          </w:p>
        </w:tc>
      </w:tr>
    </w:tbl>
    <w:p w14:paraId="42DB0623" w14:textId="77777777" w:rsidR="00555EB1" w:rsidRPr="0088328D" w:rsidRDefault="00555EB1" w:rsidP="00555EB1">
      <w:pPr>
        <w:suppressAutoHyphens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DB88F97" w14:textId="56BD4759" w:rsidR="00555EB1" w:rsidRPr="0088328D" w:rsidRDefault="00555EB1" w:rsidP="00555EB1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oświadczamy, że Firma nasza spełnia określone Regulaminem ZP GAiT Sp. z o.o. warunki tzn.:</w:t>
      </w:r>
    </w:p>
    <w:p w14:paraId="3C697A5C" w14:textId="77777777" w:rsidR="00555EB1" w:rsidRPr="0088328D" w:rsidRDefault="00555EB1" w:rsidP="00555EB1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 xml:space="preserve">posiadamy uprawnienia do wykonywania określonej działalności lub czynności, jeżeli przepisy prawa nakładają obowiązek posiadania takich uprawnień; </w:t>
      </w:r>
    </w:p>
    <w:p w14:paraId="3587E17B" w14:textId="77777777" w:rsidR="00555EB1" w:rsidRPr="0088328D" w:rsidRDefault="00555EB1" w:rsidP="00555EB1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posiadamy  wiedzę i doświadczenie;</w:t>
      </w:r>
    </w:p>
    <w:p w14:paraId="38E1FF28" w14:textId="77777777" w:rsidR="00555EB1" w:rsidRPr="0088328D" w:rsidRDefault="00555EB1" w:rsidP="00555EB1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 xml:space="preserve">dysponujemy odpowiednim  potencjałem technicznym, a  także dysponują osobami zdolnymi do wykonania zamówienia; </w:t>
      </w:r>
    </w:p>
    <w:p w14:paraId="51066258" w14:textId="77777777" w:rsidR="00555EB1" w:rsidRPr="0088328D" w:rsidRDefault="00555EB1" w:rsidP="00555EB1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znajdujemy się w sytuacji ekonomicznej i finansowej zapewniającej wykonanie zamówienia.</w:t>
      </w:r>
    </w:p>
    <w:p w14:paraId="7CF7A860" w14:textId="77777777" w:rsidR="00555EB1" w:rsidRPr="0088328D" w:rsidRDefault="00555EB1" w:rsidP="00555EB1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  <w:lang w:eastAsia="en-US"/>
        </w:rPr>
        <w:t>nie podlegamy wykluczeniu</w:t>
      </w:r>
      <w:r>
        <w:rPr>
          <w:rFonts w:ascii="Arial" w:hAnsi="Arial" w:cs="Arial"/>
          <w:sz w:val="22"/>
          <w:szCs w:val="22"/>
          <w:lang w:eastAsia="en-US"/>
        </w:rPr>
        <w:t xml:space="preserve"> z postępowania</w:t>
      </w:r>
      <w:r w:rsidRPr="0088328D">
        <w:rPr>
          <w:rFonts w:ascii="Arial" w:hAnsi="Arial" w:cs="Arial"/>
          <w:sz w:val="22"/>
          <w:szCs w:val="22"/>
          <w:lang w:eastAsia="en-US"/>
        </w:rPr>
        <w:t xml:space="preserve"> na podstawie </w:t>
      </w:r>
      <w:r>
        <w:rPr>
          <w:rFonts w:ascii="Arial" w:hAnsi="Arial" w:cs="Arial"/>
          <w:sz w:val="22"/>
          <w:szCs w:val="22"/>
          <w:lang w:eastAsia="en-US"/>
        </w:rPr>
        <w:t>przesłanek określonych w SIWZ.</w:t>
      </w:r>
    </w:p>
    <w:p w14:paraId="440365FB" w14:textId="77777777" w:rsidR="00555EB1" w:rsidRPr="0088328D" w:rsidRDefault="00555EB1" w:rsidP="00555EB1">
      <w:pPr>
        <w:suppressAutoHyphens/>
        <w:spacing w:after="120" w:line="276" w:lineRule="auto"/>
        <w:rPr>
          <w:rFonts w:ascii="Arial" w:hAnsi="Arial" w:cs="Arial"/>
          <w:sz w:val="22"/>
          <w:szCs w:val="22"/>
        </w:rPr>
      </w:pPr>
    </w:p>
    <w:p w14:paraId="3FCC22E2" w14:textId="2E8E42C3" w:rsidR="00555EB1" w:rsidRPr="0088328D" w:rsidRDefault="00555EB1" w:rsidP="00555EB1">
      <w:pPr>
        <w:pStyle w:val="Tekstpodstawowy"/>
        <w:widowControl/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8328D">
        <w:rPr>
          <w:rFonts w:ascii="Arial" w:hAnsi="Arial" w:cs="Arial"/>
          <w:b/>
          <w:i/>
          <w:sz w:val="22"/>
          <w:szCs w:val="22"/>
        </w:rPr>
        <w:t>Oświadczam (my), że zapoznałem (liśmy) się ze wszystkimi warunkami oraz dokumentami przetargowymi dotyczącymi przedmiotu zamówienia i przyjmuję(my) te warunki bez zastrzeżeń oraz, że zdobyłem (liśmy) konieczne informacje do sporządzenia oferty</w:t>
      </w:r>
    </w:p>
    <w:p w14:paraId="15630F19" w14:textId="77777777" w:rsidR="00555EB1" w:rsidRPr="0088328D" w:rsidRDefault="00555EB1" w:rsidP="00555EB1">
      <w:pPr>
        <w:widowControl w:val="0"/>
        <w:tabs>
          <w:tab w:val="left" w:pos="2640"/>
        </w:tabs>
        <w:suppressAutoHyphens/>
        <w:ind w:left="-142" w:right="6940"/>
        <w:rPr>
          <w:rFonts w:ascii="Arial" w:eastAsia="Lucida Sans Unicode" w:hAnsi="Arial" w:cs="Arial"/>
          <w:b/>
          <w:bCs/>
          <w:sz w:val="18"/>
          <w:szCs w:val="18"/>
        </w:rPr>
      </w:pPr>
      <w:r w:rsidRPr="0088328D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p w14:paraId="1446E124" w14:textId="77777777" w:rsidR="00555EB1" w:rsidRPr="0088328D" w:rsidRDefault="00555EB1" w:rsidP="00555EB1">
      <w:pPr>
        <w:ind w:left="-142"/>
        <w:jc w:val="both"/>
        <w:rPr>
          <w:rFonts w:ascii="Arial" w:hAnsi="Arial" w:cs="Arial"/>
          <w:sz w:val="18"/>
          <w:szCs w:val="18"/>
        </w:rPr>
      </w:pPr>
      <w:r w:rsidRPr="0088328D">
        <w:rPr>
          <w:rFonts w:ascii="Arial" w:hAnsi="Arial" w:cs="Arial"/>
          <w:b/>
          <w:sz w:val="18"/>
          <w:szCs w:val="18"/>
        </w:rPr>
        <w:t>Wprowadzenie przez Wykonawcę jakichkolwiek zmian w Formularzu Oferty i pozostałych Załącznikach powodujących zmianę ich treści spowoduje odrzucenie oferty</w:t>
      </w:r>
    </w:p>
    <w:p w14:paraId="7E37D83F" w14:textId="77777777" w:rsidR="00555EB1" w:rsidRPr="0088328D" w:rsidRDefault="00555EB1" w:rsidP="00555EB1">
      <w:pPr>
        <w:pStyle w:val="Tekstpodstawowy"/>
        <w:widowControl/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8328D">
        <w:rPr>
          <w:rFonts w:ascii="Arial" w:hAnsi="Arial" w:cs="Arial"/>
          <w:b/>
          <w:i/>
          <w:noProof/>
          <w:color w:val="000000"/>
          <w:sz w:val="22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9633F" wp14:editId="66FA61FE">
                <wp:simplePos x="0" y="0"/>
                <wp:positionH relativeFrom="column">
                  <wp:posOffset>3769360</wp:posOffset>
                </wp:positionH>
                <wp:positionV relativeFrom="paragraph">
                  <wp:posOffset>15875</wp:posOffset>
                </wp:positionV>
                <wp:extent cx="2152650" cy="1257300"/>
                <wp:effectExtent l="0" t="0" r="0" b="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C65FBC" id="AutoShape 16" o:spid="_x0000_s1026" style="position:absolute;margin-left:296.8pt;margin-top:1.25pt;width:169.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"/>
            </w:pict>
          </mc:Fallback>
        </mc:AlternateContent>
      </w:r>
    </w:p>
    <w:p w14:paraId="3F6FF59A" w14:textId="77777777" w:rsidR="00555EB1" w:rsidRPr="0088328D" w:rsidRDefault="00555EB1" w:rsidP="00555EB1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452DF394" w14:textId="77777777" w:rsidR="00555EB1" w:rsidRPr="0088328D" w:rsidRDefault="00555EB1" w:rsidP="00555EB1">
      <w:pPr>
        <w:pStyle w:val="Tekstpodstawowy"/>
        <w:spacing w:after="0"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EE65E6B" w14:textId="77777777" w:rsidR="00555EB1" w:rsidRPr="0088328D" w:rsidRDefault="00555EB1" w:rsidP="00555EB1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36C0E6B2" w14:textId="77777777" w:rsidR="00555EB1" w:rsidRPr="0088328D" w:rsidRDefault="00555EB1" w:rsidP="00555EB1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215EFA81" w14:textId="77777777" w:rsidR="00555EB1" w:rsidRPr="0088328D" w:rsidRDefault="00555EB1" w:rsidP="00555EB1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53BCF769" w14:textId="77777777" w:rsidR="00555EB1" w:rsidRPr="0088328D" w:rsidRDefault="00555EB1" w:rsidP="00555EB1">
      <w:pPr>
        <w:suppressAutoHyphens/>
        <w:spacing w:line="276" w:lineRule="auto"/>
        <w:ind w:left="6663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podpis  i  stanowisko</w:t>
      </w:r>
    </w:p>
    <w:p w14:paraId="136C5B1A" w14:textId="77777777" w:rsidR="00555EB1" w:rsidRPr="0088328D" w:rsidRDefault="00555EB1" w:rsidP="00555EB1">
      <w:pPr>
        <w:suppressAutoHyphens/>
        <w:spacing w:line="276" w:lineRule="auto"/>
        <w:ind w:left="6663"/>
        <w:jc w:val="center"/>
        <w:rPr>
          <w:rFonts w:ascii="Arial" w:hAnsi="Arial" w:cs="Arial"/>
          <w:b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uprawnionego przedstawiciela  firmy</w:t>
      </w:r>
    </w:p>
    <w:p w14:paraId="3EEFB3C3" w14:textId="22A4057D" w:rsidR="00555EB1" w:rsidRPr="0088328D" w:rsidRDefault="00555EB1" w:rsidP="00555EB1">
      <w:pPr>
        <w:pStyle w:val="Tekstpodstawowy"/>
        <w:spacing w:after="0" w:line="276" w:lineRule="auto"/>
        <w:ind w:right="6940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…………....................</w:t>
      </w:r>
    </w:p>
    <w:p w14:paraId="0CD005FA" w14:textId="77777777" w:rsidR="00555EB1" w:rsidRPr="0088328D" w:rsidRDefault="00555EB1" w:rsidP="00555EB1">
      <w:pPr>
        <w:pStyle w:val="Tekstpodstawowy"/>
        <w:tabs>
          <w:tab w:val="left" w:pos="2640"/>
        </w:tabs>
        <w:spacing w:after="0" w:line="276" w:lineRule="auto"/>
        <w:ind w:right="6940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miejscowość   -   data</w:t>
      </w:r>
    </w:p>
    <w:p w14:paraId="39649FE7" w14:textId="2381FBE6" w:rsidR="00346CFC" w:rsidRDefault="00555EB1" w:rsidP="00555EB1">
      <w:r w:rsidRPr="0088328D">
        <w:br w:type="page"/>
      </w:r>
    </w:p>
    <w:sectPr w:rsidR="00346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1902629">
    <w:abstractNumId w:val="0"/>
  </w:num>
  <w:num w:numId="2" w16cid:durableId="407311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EB1"/>
    <w:rsid w:val="00346CFC"/>
    <w:rsid w:val="005371E5"/>
    <w:rsid w:val="00555EB1"/>
    <w:rsid w:val="008F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EC2C6"/>
  <w15:chartTrackingRefBased/>
  <w15:docId w15:val="{97D3B1FD-EAF8-4110-9E8D-E3086B35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EB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5E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5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5E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5E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5E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55EB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55EB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55EB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5EB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5E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5E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5E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5EB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5EB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55EB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55EB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55EB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5EB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55E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55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5E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55E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55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55EB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55EB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55EB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5E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5EB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55EB1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555EB1"/>
    <w:pPr>
      <w:widowControl w:val="0"/>
      <w:suppressAutoHyphens/>
      <w:spacing w:after="120"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555EB1"/>
    <w:rPr>
      <w:rFonts w:ascii="Times New Roman" w:eastAsia="Lucida Sans Unicode" w:hAnsi="Times New Roman" w:cs="Times New Roman"/>
      <w:kern w:val="0"/>
      <w:sz w:val="24"/>
      <w:szCs w:val="20"/>
      <w:lang w:val="x-none"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555EB1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55EB1"/>
    <w:rPr>
      <w:rFonts w:ascii="Arial" w:eastAsia="Lucida Sans Unicode" w:hAnsi="Arial" w:cs="Times New Roman"/>
      <w:kern w:val="0"/>
      <w:sz w:val="24"/>
      <w:szCs w:val="20"/>
      <w:lang w:val="x-none" w:eastAsia="pl-PL"/>
      <w14:ligatures w14:val="none"/>
    </w:rPr>
  </w:style>
  <w:style w:type="paragraph" w:customStyle="1" w:styleId="TYTUSIWZ">
    <w:name w:val="TYTUŁ SIWZ"/>
    <w:basedOn w:val="Normalny"/>
    <w:link w:val="TYTUSIWZZnak"/>
    <w:qFormat/>
    <w:rsid w:val="00555EB1"/>
    <w:pPr>
      <w:numPr>
        <w:numId w:val="1"/>
      </w:numPr>
      <w:tabs>
        <w:tab w:val="clear" w:pos="1080"/>
        <w:tab w:val="num" w:pos="567"/>
      </w:tabs>
      <w:spacing w:after="120" w:line="40" w:lineRule="atLeast"/>
      <w:ind w:left="567" w:hanging="567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555EB1"/>
    <w:rPr>
      <w:rFonts w:ascii="Arial" w:eastAsia="Times New Roman" w:hAnsi="Arial" w:cs="Arial"/>
      <w:b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Misiec</dc:creator>
  <cp:keywords/>
  <dc:description/>
  <cp:lastModifiedBy>Katarzyna Misiec</cp:lastModifiedBy>
  <cp:revision>1</cp:revision>
  <dcterms:created xsi:type="dcterms:W3CDTF">2024-10-31T12:53:00Z</dcterms:created>
  <dcterms:modified xsi:type="dcterms:W3CDTF">2024-10-31T12:55:00Z</dcterms:modified>
</cp:coreProperties>
</file>