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8BE6" w14:textId="12A35F42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47D7F">
        <w:rPr>
          <w:rFonts w:cs="Arial"/>
          <w:b/>
          <w:bCs/>
          <w:szCs w:val="24"/>
        </w:rPr>
        <w:t>3</w:t>
      </w:r>
      <w:r w:rsidR="00483CA5">
        <w:rPr>
          <w:rFonts w:cs="Arial"/>
          <w:b/>
          <w:bCs/>
          <w:szCs w:val="24"/>
        </w:rPr>
        <w:t>/</w:t>
      </w:r>
      <w:r w:rsidR="00A936DC">
        <w:rPr>
          <w:rFonts w:cs="Arial"/>
          <w:b/>
          <w:bCs/>
          <w:szCs w:val="24"/>
        </w:rPr>
        <w:t>V</w:t>
      </w:r>
      <w:r w:rsidR="00483CA5">
        <w:rPr>
          <w:rFonts w:cs="Arial"/>
          <w:b/>
          <w:bCs/>
          <w:szCs w:val="24"/>
        </w:rPr>
        <w:t>I</w:t>
      </w:r>
      <w:r w:rsidR="002A7CA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A936D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2A7CA5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6B7C38F3" w:rsidR="002E36C3" w:rsidRPr="00483CA5" w:rsidRDefault="002E36C3" w:rsidP="00483CA5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847D7F" w:rsidRPr="00E1195C">
        <w:rPr>
          <w:rFonts w:cs="Arial"/>
          <w:b/>
          <w:bCs/>
          <w:szCs w:val="24"/>
        </w:rPr>
        <w:t xml:space="preserve">Dostawa fabrycznie nowych części zamiennych do parkomatów </w:t>
      </w:r>
      <w:r w:rsidR="00847D7F">
        <w:rPr>
          <w:rFonts w:cs="Arial"/>
          <w:b/>
          <w:bCs/>
          <w:szCs w:val="24"/>
        </w:rPr>
        <w:t>firmy SOLARI SPAZIO EVO-1</w:t>
      </w:r>
      <w:r w:rsidRPr="0082233D">
        <w:rPr>
          <w:rFonts w:cs="Arial"/>
          <w:b/>
          <w:bCs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9B9DA" w14:textId="77777777" w:rsidR="00534A4E" w:rsidRDefault="00534A4E" w:rsidP="00AF3931">
      <w:pPr>
        <w:spacing w:after="0" w:line="240" w:lineRule="auto"/>
      </w:pPr>
      <w:r>
        <w:separator/>
      </w:r>
    </w:p>
  </w:endnote>
  <w:endnote w:type="continuationSeparator" w:id="0">
    <w:p w14:paraId="0A008F6C" w14:textId="77777777" w:rsidR="00534A4E" w:rsidRDefault="00534A4E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4826668"/>
      <w:docPartObj>
        <w:docPartGallery w:val="Page Numbers (Bottom of Page)"/>
        <w:docPartUnique/>
      </w:docPartObj>
    </w:sdtPr>
    <w:sdtContent>
      <w:p w14:paraId="6D992B64" w14:textId="4F4029FC" w:rsidR="00847D7F" w:rsidRDefault="00847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46A8" w14:textId="77777777" w:rsidR="00534A4E" w:rsidRDefault="00534A4E" w:rsidP="00AF3931">
      <w:pPr>
        <w:spacing w:after="0" w:line="240" w:lineRule="auto"/>
      </w:pPr>
      <w:r>
        <w:separator/>
      </w:r>
    </w:p>
  </w:footnote>
  <w:footnote w:type="continuationSeparator" w:id="0">
    <w:p w14:paraId="42A5E354" w14:textId="77777777" w:rsidR="00534A4E" w:rsidRDefault="00534A4E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245F9"/>
    <w:rsid w:val="000D7015"/>
    <w:rsid w:val="00172DCE"/>
    <w:rsid w:val="002A7CA5"/>
    <w:rsid w:val="002B2A66"/>
    <w:rsid w:val="002C5C41"/>
    <w:rsid w:val="002E36C3"/>
    <w:rsid w:val="00466088"/>
    <w:rsid w:val="00483CA5"/>
    <w:rsid w:val="004A3545"/>
    <w:rsid w:val="00534A4E"/>
    <w:rsid w:val="00640B40"/>
    <w:rsid w:val="006B0F8B"/>
    <w:rsid w:val="006C113B"/>
    <w:rsid w:val="00770AF5"/>
    <w:rsid w:val="0077787E"/>
    <w:rsid w:val="0082233D"/>
    <w:rsid w:val="00847D7F"/>
    <w:rsid w:val="008B009F"/>
    <w:rsid w:val="009B23BF"/>
    <w:rsid w:val="00A60148"/>
    <w:rsid w:val="00A936DC"/>
    <w:rsid w:val="00AE0BC4"/>
    <w:rsid w:val="00AF3931"/>
    <w:rsid w:val="00C81959"/>
    <w:rsid w:val="00DA3A16"/>
    <w:rsid w:val="00DB4395"/>
    <w:rsid w:val="00E06136"/>
    <w:rsid w:val="00E324CA"/>
    <w:rsid w:val="00EC785A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Katarzyna Grońska</cp:lastModifiedBy>
  <cp:revision>3</cp:revision>
  <dcterms:created xsi:type="dcterms:W3CDTF">2024-07-29T09:46:00Z</dcterms:created>
  <dcterms:modified xsi:type="dcterms:W3CDTF">2024-07-31T06:19:00Z</dcterms:modified>
</cp:coreProperties>
</file>