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8B" w:rsidRPr="00081BB0" w:rsidRDefault="002E5A8B" w:rsidP="002E5A8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6096"/>
        </w:tabs>
        <w:jc w:val="center"/>
        <w:rPr>
          <w:rFonts w:ascii="Arial" w:hAnsi="Arial" w:cs="Arial"/>
          <w:b/>
          <w:sz w:val="22"/>
          <w:szCs w:val="22"/>
        </w:rPr>
      </w:pPr>
      <w:r w:rsidRPr="00081BB0">
        <w:rPr>
          <w:rFonts w:ascii="Arial" w:hAnsi="Arial" w:cs="Arial"/>
          <w:b/>
          <w:sz w:val="22"/>
          <w:szCs w:val="22"/>
        </w:rPr>
        <w:t xml:space="preserve"> 16 Wojskowy Oddział Gospodarczy w Drawsku Pomorskim,</w:t>
      </w:r>
    </w:p>
    <w:p w:rsidR="0009777D" w:rsidRPr="00081BB0" w:rsidRDefault="002E5A8B" w:rsidP="002E5A8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6096"/>
        </w:tabs>
        <w:jc w:val="center"/>
        <w:rPr>
          <w:rFonts w:ascii="Arial" w:hAnsi="Arial" w:cs="Arial"/>
          <w:b/>
          <w:sz w:val="22"/>
          <w:szCs w:val="22"/>
        </w:rPr>
      </w:pPr>
      <w:r w:rsidRPr="00081BB0">
        <w:rPr>
          <w:rFonts w:ascii="Arial" w:hAnsi="Arial" w:cs="Arial"/>
          <w:b/>
          <w:sz w:val="22"/>
          <w:szCs w:val="22"/>
        </w:rPr>
        <w:t>ul. Główna 1, 78-513 Oleszno</w:t>
      </w:r>
    </w:p>
    <w:p w:rsidR="0009777D" w:rsidRPr="00081BB0" w:rsidRDefault="0067301A" w:rsidP="0067301A">
      <w:pPr>
        <w:jc w:val="right"/>
        <w:rPr>
          <w:rFonts w:ascii="Arial" w:hAnsi="Arial" w:cs="Arial"/>
          <w:b/>
          <w:sz w:val="22"/>
          <w:szCs w:val="22"/>
        </w:rPr>
      </w:pPr>
      <w:r w:rsidRPr="00081BB0">
        <w:rPr>
          <w:rFonts w:ascii="Arial" w:hAnsi="Arial" w:cs="Arial"/>
          <w:b/>
          <w:bCs/>
          <w:sz w:val="22"/>
          <w:szCs w:val="22"/>
          <w:highlight w:val="yellow"/>
        </w:rPr>
        <w:t xml:space="preserve">Oleszno, dnia </w:t>
      </w:r>
      <w:r w:rsidR="00990F7D">
        <w:rPr>
          <w:rFonts w:ascii="Arial" w:hAnsi="Arial" w:cs="Arial"/>
          <w:b/>
          <w:bCs/>
          <w:sz w:val="22"/>
          <w:szCs w:val="22"/>
          <w:highlight w:val="yellow"/>
        </w:rPr>
        <w:t>23.10</w:t>
      </w:r>
      <w:r w:rsidR="001C340B">
        <w:rPr>
          <w:rFonts w:ascii="Arial" w:hAnsi="Arial" w:cs="Arial"/>
          <w:b/>
          <w:bCs/>
          <w:sz w:val="22"/>
          <w:szCs w:val="22"/>
          <w:highlight w:val="yellow"/>
        </w:rPr>
        <w:t>.</w:t>
      </w:r>
      <w:r w:rsidR="005358C7">
        <w:rPr>
          <w:rFonts w:ascii="Arial" w:hAnsi="Arial" w:cs="Arial"/>
          <w:b/>
          <w:bCs/>
          <w:sz w:val="22"/>
          <w:szCs w:val="22"/>
          <w:highlight w:val="yellow"/>
        </w:rPr>
        <w:t>2020</w:t>
      </w:r>
      <w:r w:rsidR="005B1B57" w:rsidRPr="00081BB0">
        <w:rPr>
          <w:rFonts w:ascii="Arial" w:hAnsi="Arial" w:cs="Arial"/>
          <w:b/>
          <w:bCs/>
          <w:sz w:val="22"/>
          <w:szCs w:val="22"/>
          <w:highlight w:val="yellow"/>
        </w:rPr>
        <w:t xml:space="preserve"> r.</w:t>
      </w:r>
    </w:p>
    <w:p w:rsidR="0009777D" w:rsidRPr="00081BB0" w:rsidRDefault="0067301A">
      <w:pPr>
        <w:rPr>
          <w:rFonts w:ascii="Arial" w:hAnsi="Arial" w:cs="Arial"/>
          <w:b/>
          <w:bCs/>
          <w:sz w:val="22"/>
          <w:szCs w:val="22"/>
        </w:rPr>
      </w:pPr>
      <w:r w:rsidRPr="00081BB0">
        <w:rPr>
          <w:rFonts w:ascii="Arial" w:hAnsi="Arial" w:cs="Arial"/>
          <w:b/>
          <w:bCs/>
          <w:sz w:val="22"/>
          <w:szCs w:val="22"/>
        </w:rPr>
        <w:t>ZATWIERDZAM</w:t>
      </w:r>
    </w:p>
    <w:p w:rsidR="0067301A" w:rsidRPr="00081BB0" w:rsidRDefault="002E5A8B">
      <w:pPr>
        <w:rPr>
          <w:rFonts w:ascii="Arial" w:hAnsi="Arial" w:cs="Arial"/>
          <w:b/>
          <w:bCs/>
          <w:sz w:val="22"/>
          <w:szCs w:val="22"/>
        </w:rPr>
      </w:pPr>
      <w:r w:rsidRPr="00081BB0">
        <w:rPr>
          <w:rFonts w:ascii="Arial" w:hAnsi="Arial" w:cs="Arial"/>
          <w:b/>
          <w:bCs/>
          <w:sz w:val="22"/>
          <w:szCs w:val="22"/>
        </w:rPr>
        <w:t xml:space="preserve"> KOMENDANT</w:t>
      </w:r>
    </w:p>
    <w:p w:rsidR="0067301A" w:rsidRPr="00081BB0" w:rsidRDefault="0067301A">
      <w:pPr>
        <w:rPr>
          <w:rFonts w:ascii="Arial" w:hAnsi="Arial" w:cs="Arial"/>
          <w:b/>
          <w:bCs/>
          <w:sz w:val="22"/>
          <w:szCs w:val="22"/>
        </w:rPr>
      </w:pPr>
    </w:p>
    <w:p w:rsidR="0067301A" w:rsidRPr="00081BB0" w:rsidRDefault="00990F7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/-/ ppłk Bogusław PISAŁA</w:t>
      </w:r>
    </w:p>
    <w:p w:rsidR="0009777D" w:rsidRPr="00081BB0" w:rsidRDefault="0009777D">
      <w:pPr>
        <w:rPr>
          <w:rFonts w:ascii="Arial" w:hAnsi="Arial" w:cs="Arial"/>
          <w:b/>
          <w:sz w:val="22"/>
          <w:szCs w:val="22"/>
        </w:rPr>
      </w:pPr>
    </w:p>
    <w:p w:rsidR="0009777D" w:rsidRPr="00081BB0" w:rsidRDefault="0009777D" w:rsidP="00256781">
      <w:pPr>
        <w:framePr w:w="7985" w:h="2839" w:hSpace="141" w:wrap="around" w:vAnchor="text" w:hAnchor="page" w:x="2434" w:y="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09777D" w:rsidRPr="00081BB0" w:rsidRDefault="0009777D" w:rsidP="00256781">
      <w:pPr>
        <w:framePr w:w="7985" w:h="2839" w:hSpace="141" w:wrap="around" w:vAnchor="text" w:hAnchor="page" w:x="2434" w:y="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09777D" w:rsidRPr="00081BB0" w:rsidRDefault="0009777D" w:rsidP="00256781">
      <w:pPr>
        <w:framePr w:w="7985" w:h="2839" w:hSpace="141" w:wrap="around" w:vAnchor="text" w:hAnchor="page" w:x="2434" w:y="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081BB0">
        <w:rPr>
          <w:rFonts w:ascii="Arial" w:hAnsi="Arial" w:cs="Arial"/>
          <w:b/>
          <w:i/>
          <w:sz w:val="22"/>
          <w:szCs w:val="22"/>
        </w:rPr>
        <w:t>Specyfikacja</w:t>
      </w:r>
    </w:p>
    <w:p w:rsidR="0009777D" w:rsidRPr="00081BB0" w:rsidRDefault="0009777D" w:rsidP="00256781">
      <w:pPr>
        <w:framePr w:w="7985" w:h="2839" w:hSpace="141" w:wrap="around" w:vAnchor="text" w:hAnchor="page" w:x="2434" w:y="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081BB0">
        <w:rPr>
          <w:rFonts w:ascii="Arial" w:hAnsi="Arial" w:cs="Arial"/>
          <w:b/>
          <w:i/>
          <w:sz w:val="22"/>
          <w:szCs w:val="22"/>
        </w:rPr>
        <w:t>istotnych warunków zamówienia</w:t>
      </w:r>
    </w:p>
    <w:p w:rsidR="0009777D" w:rsidRPr="00081BB0" w:rsidRDefault="0009777D" w:rsidP="00256781">
      <w:pPr>
        <w:framePr w:w="7985" w:h="2839" w:hSpace="141" w:wrap="around" w:vAnchor="text" w:hAnchor="page" w:x="2434" w:y="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081BB0">
        <w:rPr>
          <w:rFonts w:ascii="Arial" w:hAnsi="Arial" w:cs="Arial"/>
          <w:b/>
          <w:sz w:val="22"/>
          <w:szCs w:val="22"/>
        </w:rPr>
        <w:t>- przetarg nieograniczony -</w:t>
      </w:r>
    </w:p>
    <w:p w:rsidR="00640D73" w:rsidRPr="00081BB0" w:rsidRDefault="00640D73">
      <w:pPr>
        <w:rPr>
          <w:rFonts w:ascii="Arial" w:hAnsi="Arial" w:cs="Arial"/>
          <w:b/>
          <w:sz w:val="22"/>
          <w:szCs w:val="22"/>
        </w:rPr>
      </w:pPr>
    </w:p>
    <w:p w:rsidR="00640D73" w:rsidRPr="00081BB0" w:rsidRDefault="00640D73">
      <w:pPr>
        <w:rPr>
          <w:rFonts w:ascii="Arial" w:hAnsi="Arial" w:cs="Arial"/>
          <w:b/>
          <w:sz w:val="22"/>
          <w:szCs w:val="22"/>
        </w:rPr>
      </w:pPr>
    </w:p>
    <w:p w:rsidR="0009777D" w:rsidRPr="00081BB0" w:rsidRDefault="0009777D">
      <w:pPr>
        <w:rPr>
          <w:rFonts w:ascii="Arial" w:hAnsi="Arial" w:cs="Arial"/>
          <w:b/>
          <w:sz w:val="22"/>
          <w:szCs w:val="22"/>
        </w:rPr>
      </w:pPr>
      <w:r w:rsidRPr="00081BB0">
        <w:rPr>
          <w:rFonts w:ascii="Arial" w:hAnsi="Arial" w:cs="Arial"/>
          <w:b/>
          <w:sz w:val="22"/>
          <w:szCs w:val="22"/>
        </w:rPr>
        <w:t>PRZEDMIOT</w:t>
      </w:r>
      <w:r w:rsidR="00ED7EBF" w:rsidRPr="00081BB0">
        <w:rPr>
          <w:rFonts w:ascii="Arial" w:hAnsi="Arial" w:cs="Arial"/>
          <w:b/>
          <w:sz w:val="22"/>
          <w:szCs w:val="22"/>
        </w:rPr>
        <w:t xml:space="preserve"> </w:t>
      </w:r>
      <w:r w:rsidR="008B5E4C" w:rsidRPr="00081BB0">
        <w:rPr>
          <w:rFonts w:ascii="Arial" w:hAnsi="Arial" w:cs="Arial"/>
          <w:b/>
          <w:sz w:val="22"/>
          <w:szCs w:val="22"/>
        </w:rPr>
        <w:t xml:space="preserve"> ZAMÓWIENIA</w:t>
      </w:r>
      <w:r w:rsidRPr="00081BB0">
        <w:rPr>
          <w:rFonts w:ascii="Arial" w:hAnsi="Arial" w:cs="Arial"/>
          <w:b/>
          <w:sz w:val="22"/>
          <w:szCs w:val="22"/>
        </w:rPr>
        <w:t>:</w:t>
      </w:r>
    </w:p>
    <w:p w:rsidR="0009777D" w:rsidRPr="00081BB0" w:rsidRDefault="0009777D" w:rsidP="003749D6">
      <w:pPr>
        <w:rPr>
          <w:rFonts w:ascii="Arial" w:hAnsi="Arial" w:cs="Arial"/>
          <w:b/>
          <w:sz w:val="22"/>
          <w:szCs w:val="22"/>
        </w:rPr>
      </w:pPr>
    </w:p>
    <w:p w:rsidR="0069208B" w:rsidRDefault="0069208B" w:rsidP="0069208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9F48F7">
        <w:rPr>
          <w:rFonts w:ascii="Arial" w:hAnsi="Arial" w:cs="Arial"/>
          <w:b/>
          <w:sz w:val="22"/>
          <w:szCs w:val="22"/>
        </w:rPr>
        <w:t>Odbiór odpadów komunalnych stałych (</w:t>
      </w:r>
      <w:r>
        <w:rPr>
          <w:rFonts w:ascii="Arial" w:hAnsi="Arial" w:cs="Arial"/>
          <w:b/>
          <w:sz w:val="22"/>
          <w:szCs w:val="22"/>
        </w:rPr>
        <w:t>segregowanych i niesegregowanych</w:t>
      </w:r>
      <w:r w:rsidRPr="009F48F7">
        <w:rPr>
          <w:rFonts w:ascii="Arial" w:hAnsi="Arial" w:cs="Arial"/>
          <w:b/>
          <w:sz w:val="22"/>
          <w:szCs w:val="22"/>
        </w:rPr>
        <w:t xml:space="preserve">) </w:t>
      </w:r>
    </w:p>
    <w:p w:rsidR="0069208B" w:rsidRDefault="0069208B" w:rsidP="0069208B">
      <w:pPr>
        <w:jc w:val="center"/>
        <w:rPr>
          <w:rFonts w:ascii="Arial" w:hAnsi="Arial" w:cs="Arial"/>
          <w:b/>
          <w:sz w:val="22"/>
          <w:szCs w:val="22"/>
        </w:rPr>
      </w:pPr>
      <w:r w:rsidRPr="009F48F7">
        <w:rPr>
          <w:rFonts w:ascii="Arial" w:hAnsi="Arial" w:cs="Arial"/>
          <w:b/>
          <w:sz w:val="22"/>
          <w:szCs w:val="22"/>
        </w:rPr>
        <w:t xml:space="preserve">w rejonie działania     </w:t>
      </w:r>
    </w:p>
    <w:p w:rsidR="0069208B" w:rsidRPr="009F48F7" w:rsidRDefault="0069208B" w:rsidP="0069208B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9F48F7">
        <w:rPr>
          <w:rFonts w:ascii="Arial" w:hAnsi="Arial" w:cs="Arial"/>
          <w:b/>
          <w:sz w:val="22"/>
          <w:szCs w:val="22"/>
        </w:rPr>
        <w:t>16 Wojskowego Oddziału Gospodarczego  w Drawsku Pomorskim</w:t>
      </w:r>
    </w:p>
    <w:p w:rsidR="0069208B" w:rsidRPr="009F48F7" w:rsidRDefault="0069208B" w:rsidP="0069208B">
      <w:pPr>
        <w:jc w:val="center"/>
        <w:rPr>
          <w:rFonts w:ascii="Arial" w:hAnsi="Arial" w:cs="Arial"/>
          <w:b/>
          <w:sz w:val="22"/>
          <w:szCs w:val="22"/>
        </w:rPr>
      </w:pPr>
      <w:r w:rsidRPr="009F48F7">
        <w:rPr>
          <w:rFonts w:ascii="Arial" w:hAnsi="Arial" w:cs="Arial"/>
          <w:b/>
          <w:sz w:val="22"/>
          <w:szCs w:val="22"/>
        </w:rPr>
        <w:t xml:space="preserve">znak postępowania </w:t>
      </w:r>
      <w:r>
        <w:rPr>
          <w:rFonts w:ascii="Arial" w:hAnsi="Arial" w:cs="Arial"/>
          <w:b/>
          <w:sz w:val="22"/>
          <w:szCs w:val="22"/>
        </w:rPr>
        <w:t>720/2020</w:t>
      </w:r>
    </w:p>
    <w:p w:rsidR="00866129" w:rsidRPr="00081BB0" w:rsidRDefault="00866129" w:rsidP="00CA1D9A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</w:p>
    <w:p w:rsidR="00866129" w:rsidRPr="00081BB0" w:rsidRDefault="00866129" w:rsidP="00CA1D9A">
      <w:pPr>
        <w:jc w:val="center"/>
        <w:rPr>
          <w:rFonts w:ascii="Arial" w:hAnsi="Arial" w:cs="Arial"/>
          <w:b/>
          <w:sz w:val="22"/>
          <w:szCs w:val="22"/>
        </w:rPr>
      </w:pPr>
    </w:p>
    <w:p w:rsidR="00566388" w:rsidRPr="00081BB0" w:rsidRDefault="00566388" w:rsidP="00CA1D9A">
      <w:pPr>
        <w:jc w:val="center"/>
        <w:rPr>
          <w:rFonts w:ascii="Arial" w:hAnsi="Arial" w:cs="Arial"/>
          <w:b/>
          <w:sz w:val="22"/>
          <w:szCs w:val="22"/>
        </w:rPr>
      </w:pPr>
    </w:p>
    <w:p w:rsidR="00056210" w:rsidRDefault="00661546" w:rsidP="006507B7">
      <w:pPr>
        <w:rPr>
          <w:rFonts w:ascii="Arial" w:eastAsia="Calibri" w:hAnsi="Arial" w:cs="Arial"/>
          <w:sz w:val="22"/>
          <w:szCs w:val="22"/>
          <w:lang w:eastAsia="en-US"/>
        </w:rPr>
      </w:pPr>
      <w:r w:rsidRPr="00AA3CC1">
        <w:rPr>
          <w:rFonts w:ascii="Arial" w:hAnsi="Arial" w:cs="Arial"/>
          <w:b/>
          <w:sz w:val="22"/>
          <w:szCs w:val="22"/>
        </w:rPr>
        <w:t>Kategoria usług kod CPV:</w:t>
      </w:r>
      <w:r w:rsidR="00566388" w:rsidRPr="00AA3CC1">
        <w:rPr>
          <w:rFonts w:ascii="Arial" w:hAnsi="Arial" w:cs="Arial"/>
          <w:b/>
          <w:sz w:val="22"/>
          <w:szCs w:val="22"/>
        </w:rPr>
        <w:t xml:space="preserve"> </w:t>
      </w:r>
      <w:r w:rsidR="006F31BC" w:rsidRPr="00AA3CC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056210" w:rsidRDefault="00056210" w:rsidP="006507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90</w:t>
      </w:r>
      <w:r w:rsidR="005C2DB8">
        <w:rPr>
          <w:rFonts w:ascii="Arial" w:hAnsi="Arial" w:cs="Arial"/>
          <w:sz w:val="22"/>
          <w:szCs w:val="22"/>
        </w:rPr>
        <w:t>511000-2</w:t>
      </w:r>
      <w:r>
        <w:rPr>
          <w:rFonts w:ascii="Arial" w:hAnsi="Arial" w:cs="Arial"/>
          <w:sz w:val="22"/>
          <w:szCs w:val="22"/>
        </w:rPr>
        <w:t xml:space="preserve"> usługi </w:t>
      </w:r>
      <w:r w:rsidR="00506756">
        <w:rPr>
          <w:rFonts w:ascii="Arial" w:hAnsi="Arial" w:cs="Arial"/>
          <w:sz w:val="22"/>
          <w:szCs w:val="22"/>
        </w:rPr>
        <w:t>wywozu odp</w:t>
      </w:r>
      <w:r w:rsidR="005C2DB8">
        <w:rPr>
          <w:rFonts w:ascii="Arial" w:hAnsi="Arial" w:cs="Arial"/>
          <w:sz w:val="22"/>
          <w:szCs w:val="22"/>
        </w:rPr>
        <w:t>adów</w:t>
      </w:r>
      <w:r w:rsidR="00AA3CC1" w:rsidRPr="00AA3CC1">
        <w:rPr>
          <w:rFonts w:ascii="Arial" w:hAnsi="Arial" w:cs="Arial"/>
          <w:sz w:val="22"/>
          <w:szCs w:val="22"/>
        </w:rPr>
        <w:t xml:space="preserve"> </w:t>
      </w:r>
    </w:p>
    <w:p w:rsidR="006507B7" w:rsidRPr="00AA3CC1" w:rsidRDefault="00AA3CC1" w:rsidP="006507B7">
      <w:pPr>
        <w:rPr>
          <w:rFonts w:ascii="Arial" w:eastAsia="Calibri" w:hAnsi="Arial" w:cs="Arial"/>
          <w:sz w:val="22"/>
          <w:szCs w:val="22"/>
          <w:lang w:eastAsia="en-US"/>
        </w:rPr>
      </w:pPr>
      <w:r w:rsidRPr="00AA3CC1">
        <w:rPr>
          <w:rFonts w:ascii="Arial" w:hAnsi="Arial" w:cs="Arial"/>
          <w:sz w:val="22"/>
          <w:szCs w:val="22"/>
        </w:rPr>
        <w:t>90000000-7</w:t>
      </w:r>
      <w:r w:rsidR="00056210">
        <w:rPr>
          <w:rFonts w:ascii="Arial" w:hAnsi="Arial" w:cs="Arial"/>
          <w:sz w:val="22"/>
          <w:szCs w:val="22"/>
        </w:rPr>
        <w:t xml:space="preserve"> usługi odbioru ścieków, usuwania odpadów, czyszczenia/sprzątania i usługi ekologiczne</w:t>
      </w:r>
    </w:p>
    <w:tbl>
      <w:tblPr>
        <w:tblW w:w="15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0"/>
      </w:tblGrid>
      <w:tr w:rsidR="00E61DAF" w:rsidRPr="00081BB0" w:rsidTr="00E61DAF">
        <w:trPr>
          <w:trHeight w:val="300"/>
        </w:trPr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DAF" w:rsidRPr="00081BB0" w:rsidRDefault="00E61D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61DAF" w:rsidRPr="00081BB0" w:rsidTr="00E61DAF">
        <w:trPr>
          <w:trHeight w:val="288"/>
        </w:trPr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DAF" w:rsidRPr="00081BB0" w:rsidRDefault="00E61D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6CB2" w:rsidRDefault="00B96CB2" w:rsidP="003E4C06">
      <w:pPr>
        <w:jc w:val="both"/>
        <w:rPr>
          <w:rFonts w:ascii="Arial" w:hAnsi="Arial" w:cs="Arial"/>
          <w:sz w:val="22"/>
          <w:szCs w:val="22"/>
        </w:rPr>
      </w:pPr>
    </w:p>
    <w:p w:rsidR="004B2091" w:rsidRDefault="004B2091" w:rsidP="003E4C06">
      <w:pPr>
        <w:jc w:val="both"/>
        <w:rPr>
          <w:rFonts w:ascii="Arial" w:hAnsi="Arial" w:cs="Arial"/>
          <w:sz w:val="22"/>
          <w:szCs w:val="22"/>
        </w:rPr>
      </w:pPr>
    </w:p>
    <w:p w:rsidR="004B2091" w:rsidRPr="00081BB0" w:rsidRDefault="004B2091" w:rsidP="003E4C06">
      <w:pPr>
        <w:jc w:val="both"/>
        <w:rPr>
          <w:rFonts w:ascii="Arial" w:hAnsi="Arial" w:cs="Arial"/>
          <w:sz w:val="22"/>
          <w:szCs w:val="22"/>
        </w:rPr>
      </w:pPr>
    </w:p>
    <w:p w:rsidR="003E4C06" w:rsidRPr="00081BB0" w:rsidRDefault="003E4C06" w:rsidP="003E4C06">
      <w:pPr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Uwaga:</w:t>
      </w:r>
    </w:p>
    <w:p w:rsidR="003E4C06" w:rsidRPr="00081BB0" w:rsidRDefault="003E4C06" w:rsidP="003E4C06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  <w:r w:rsidRPr="00081BB0">
        <w:rPr>
          <w:rFonts w:ascii="Arial" w:hAnsi="Arial" w:cs="Arial"/>
          <w:b w:val="0"/>
          <w:bCs w:val="0"/>
          <w:sz w:val="22"/>
          <w:szCs w:val="22"/>
        </w:rPr>
        <w:t>Niniejszy dokument zawiera specyfikację istotnych warunków zamówienia (zwan</w:t>
      </w:r>
      <w:r w:rsidR="006A02C4" w:rsidRPr="00081BB0">
        <w:rPr>
          <w:rFonts w:ascii="Arial" w:hAnsi="Arial" w:cs="Arial"/>
          <w:b w:val="0"/>
          <w:bCs w:val="0"/>
          <w:sz w:val="22"/>
          <w:szCs w:val="22"/>
          <w:lang w:val="pl-PL"/>
        </w:rPr>
        <w:t>ą</w:t>
      </w:r>
      <w:r w:rsidRPr="00081BB0">
        <w:rPr>
          <w:rFonts w:ascii="Arial" w:hAnsi="Arial" w:cs="Arial"/>
          <w:b w:val="0"/>
          <w:bCs w:val="0"/>
          <w:sz w:val="22"/>
          <w:szCs w:val="22"/>
        </w:rPr>
        <w:t xml:space="preserve"> dalej SIWZ), istotne  dla </w:t>
      </w:r>
      <w:r w:rsidR="006A02C4" w:rsidRPr="00081BB0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r w:rsidRPr="00081BB0">
        <w:rPr>
          <w:rFonts w:ascii="Arial" w:hAnsi="Arial" w:cs="Arial"/>
          <w:b w:val="0"/>
          <w:bCs w:val="0"/>
          <w:sz w:val="22"/>
          <w:szCs w:val="22"/>
        </w:rPr>
        <w:t>amawiającego postanowienia, które zostaną wprowadzone do treści umowy, informacje o procedurze składania i otwarcia ofert oraz kryteria wyboru oferty.</w:t>
      </w:r>
    </w:p>
    <w:p w:rsidR="00EE6B5F" w:rsidRPr="00081BB0" w:rsidRDefault="003E4C06" w:rsidP="008E38D5">
      <w:pPr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Ilekroć w treści występuje </w:t>
      </w:r>
      <w:r w:rsidR="00722F27" w:rsidRPr="00081BB0">
        <w:rPr>
          <w:rFonts w:ascii="Arial" w:hAnsi="Arial" w:cs="Arial"/>
          <w:sz w:val="22"/>
          <w:szCs w:val="22"/>
        </w:rPr>
        <w:t>wyraz</w:t>
      </w:r>
      <w:r w:rsidRPr="00081BB0">
        <w:rPr>
          <w:rFonts w:ascii="Arial" w:hAnsi="Arial" w:cs="Arial"/>
          <w:sz w:val="22"/>
          <w:szCs w:val="22"/>
        </w:rPr>
        <w:t xml:space="preserve"> </w:t>
      </w:r>
      <w:r w:rsidR="00722F27" w:rsidRPr="00081BB0">
        <w:rPr>
          <w:rFonts w:ascii="Arial" w:hAnsi="Arial" w:cs="Arial"/>
          <w:sz w:val="22"/>
          <w:szCs w:val="22"/>
        </w:rPr>
        <w:t>„</w:t>
      </w:r>
      <w:r w:rsidRPr="00081BB0">
        <w:rPr>
          <w:rFonts w:ascii="Arial" w:hAnsi="Arial" w:cs="Arial"/>
          <w:sz w:val="22"/>
          <w:szCs w:val="22"/>
        </w:rPr>
        <w:t>Ustawa</w:t>
      </w:r>
      <w:r w:rsidR="00722F27" w:rsidRPr="00081BB0">
        <w:rPr>
          <w:rFonts w:ascii="Arial" w:hAnsi="Arial" w:cs="Arial"/>
          <w:sz w:val="22"/>
          <w:szCs w:val="22"/>
        </w:rPr>
        <w:t>”</w:t>
      </w:r>
      <w:r w:rsidRPr="00081BB0">
        <w:rPr>
          <w:rFonts w:ascii="Arial" w:hAnsi="Arial" w:cs="Arial"/>
          <w:sz w:val="22"/>
          <w:szCs w:val="22"/>
        </w:rPr>
        <w:t xml:space="preserve">, </w:t>
      </w:r>
      <w:r w:rsidR="008159E9" w:rsidRPr="00081BB0">
        <w:rPr>
          <w:rFonts w:ascii="Arial" w:hAnsi="Arial" w:cs="Arial"/>
          <w:sz w:val="22"/>
          <w:szCs w:val="22"/>
        </w:rPr>
        <w:t xml:space="preserve">„Pzp”, </w:t>
      </w:r>
      <w:r w:rsidR="00531879" w:rsidRPr="00081BB0">
        <w:rPr>
          <w:rFonts w:ascii="Arial" w:hAnsi="Arial" w:cs="Arial"/>
          <w:sz w:val="22"/>
          <w:szCs w:val="22"/>
        </w:rPr>
        <w:t>„ustaw</w:t>
      </w:r>
      <w:r w:rsidR="006A02C4" w:rsidRPr="00081BB0">
        <w:rPr>
          <w:rFonts w:ascii="Arial" w:hAnsi="Arial" w:cs="Arial"/>
          <w:sz w:val="22"/>
          <w:szCs w:val="22"/>
        </w:rPr>
        <w:t>a</w:t>
      </w:r>
      <w:r w:rsidR="00531879" w:rsidRPr="00081BB0">
        <w:rPr>
          <w:rFonts w:ascii="Arial" w:hAnsi="Arial" w:cs="Arial"/>
          <w:sz w:val="22"/>
          <w:szCs w:val="22"/>
        </w:rPr>
        <w:t xml:space="preserve"> Pzp” lub „uPzp”, </w:t>
      </w:r>
      <w:r w:rsidRPr="00081BB0">
        <w:rPr>
          <w:rFonts w:ascii="Arial" w:hAnsi="Arial" w:cs="Arial"/>
          <w:sz w:val="22"/>
          <w:szCs w:val="22"/>
        </w:rPr>
        <w:t xml:space="preserve">Zamawiający przywołuje ustawę </w:t>
      </w:r>
      <w:r w:rsidR="00D77F7B" w:rsidRPr="00081BB0">
        <w:rPr>
          <w:rFonts w:ascii="Arial" w:hAnsi="Arial" w:cs="Arial"/>
          <w:sz w:val="22"/>
          <w:szCs w:val="22"/>
        </w:rPr>
        <w:t>z dnia 29 stycznia 2004r.</w:t>
      </w:r>
      <w:r w:rsidRPr="00081BB0">
        <w:rPr>
          <w:rFonts w:ascii="Arial" w:hAnsi="Arial" w:cs="Arial"/>
          <w:sz w:val="22"/>
          <w:szCs w:val="22"/>
        </w:rPr>
        <w:t xml:space="preserve">Prawo </w:t>
      </w:r>
      <w:r w:rsidR="00531879" w:rsidRPr="00081BB0">
        <w:rPr>
          <w:rFonts w:ascii="Arial" w:hAnsi="Arial" w:cs="Arial"/>
          <w:sz w:val="22"/>
          <w:szCs w:val="22"/>
        </w:rPr>
        <w:t>z</w:t>
      </w:r>
      <w:r w:rsidRPr="00081BB0">
        <w:rPr>
          <w:rFonts w:ascii="Arial" w:hAnsi="Arial" w:cs="Arial"/>
          <w:sz w:val="22"/>
          <w:szCs w:val="22"/>
        </w:rPr>
        <w:t>amó</w:t>
      </w:r>
      <w:r w:rsidR="00FE69B8" w:rsidRPr="00081BB0">
        <w:rPr>
          <w:rFonts w:ascii="Arial" w:hAnsi="Arial" w:cs="Arial"/>
          <w:sz w:val="22"/>
          <w:szCs w:val="22"/>
        </w:rPr>
        <w:t xml:space="preserve">wień </w:t>
      </w:r>
      <w:r w:rsidR="00531879" w:rsidRPr="00081BB0">
        <w:rPr>
          <w:rFonts w:ascii="Arial" w:hAnsi="Arial" w:cs="Arial"/>
          <w:sz w:val="22"/>
          <w:szCs w:val="22"/>
        </w:rPr>
        <w:t>p</w:t>
      </w:r>
      <w:r w:rsidR="00FE69B8" w:rsidRPr="00081BB0">
        <w:rPr>
          <w:rFonts w:ascii="Arial" w:hAnsi="Arial" w:cs="Arial"/>
          <w:sz w:val="22"/>
          <w:szCs w:val="22"/>
        </w:rPr>
        <w:t>ublicznych (Dz. U. z 201</w:t>
      </w:r>
      <w:r w:rsidR="001743C8">
        <w:rPr>
          <w:rFonts w:ascii="Arial" w:hAnsi="Arial" w:cs="Arial"/>
          <w:sz w:val="22"/>
          <w:szCs w:val="22"/>
        </w:rPr>
        <w:t>9</w:t>
      </w:r>
      <w:r w:rsidRPr="00081BB0">
        <w:rPr>
          <w:rFonts w:ascii="Arial" w:hAnsi="Arial" w:cs="Arial"/>
          <w:sz w:val="22"/>
          <w:szCs w:val="22"/>
        </w:rPr>
        <w:t xml:space="preserve">r. poz. </w:t>
      </w:r>
      <w:r w:rsidR="001743C8">
        <w:rPr>
          <w:rFonts w:ascii="Arial" w:hAnsi="Arial" w:cs="Arial"/>
          <w:sz w:val="22"/>
          <w:szCs w:val="22"/>
        </w:rPr>
        <w:t>1843</w:t>
      </w:r>
      <w:r w:rsidR="00C915B6" w:rsidRPr="00081BB0">
        <w:rPr>
          <w:rFonts w:ascii="Arial" w:hAnsi="Arial" w:cs="Arial"/>
          <w:sz w:val="22"/>
          <w:szCs w:val="22"/>
        </w:rPr>
        <w:t>)</w:t>
      </w:r>
    </w:p>
    <w:p w:rsidR="00B96CB2" w:rsidRPr="00081BB0" w:rsidRDefault="00B96CB2" w:rsidP="008E38D5">
      <w:pPr>
        <w:jc w:val="both"/>
        <w:rPr>
          <w:rFonts w:ascii="Arial" w:hAnsi="Arial" w:cs="Arial"/>
          <w:sz w:val="22"/>
          <w:szCs w:val="22"/>
        </w:rPr>
      </w:pPr>
    </w:p>
    <w:p w:rsidR="00B96CB2" w:rsidRPr="00081BB0" w:rsidRDefault="00B96CB2" w:rsidP="008E38D5">
      <w:pPr>
        <w:jc w:val="both"/>
        <w:rPr>
          <w:rFonts w:ascii="Arial" w:hAnsi="Arial" w:cs="Arial"/>
          <w:sz w:val="22"/>
          <w:szCs w:val="22"/>
        </w:rPr>
      </w:pPr>
    </w:p>
    <w:p w:rsidR="00B96CB2" w:rsidRPr="00081BB0" w:rsidRDefault="00B96CB2" w:rsidP="008E38D5">
      <w:pPr>
        <w:jc w:val="both"/>
        <w:rPr>
          <w:rFonts w:ascii="Arial" w:hAnsi="Arial" w:cs="Arial"/>
          <w:sz w:val="22"/>
          <w:szCs w:val="22"/>
        </w:rPr>
      </w:pPr>
    </w:p>
    <w:p w:rsidR="00CA1D9A" w:rsidRPr="00081BB0" w:rsidRDefault="00CA1D9A" w:rsidP="008E38D5">
      <w:pPr>
        <w:jc w:val="both"/>
        <w:rPr>
          <w:rFonts w:ascii="Arial" w:hAnsi="Arial" w:cs="Arial"/>
          <w:sz w:val="22"/>
          <w:szCs w:val="22"/>
        </w:rPr>
      </w:pPr>
    </w:p>
    <w:p w:rsidR="000264A6" w:rsidRPr="00081BB0" w:rsidRDefault="00B420D1" w:rsidP="001313B5">
      <w:pPr>
        <w:pStyle w:val="Nagwek4"/>
        <w:pBdr>
          <w:top w:val="single" w:sz="6" w:space="7" w:color="auto"/>
          <w:bottom w:val="single" w:sz="6" w:space="0" w:color="auto"/>
        </w:pBdr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Oleszno</w:t>
      </w:r>
      <w:r w:rsidR="005C2D3C" w:rsidRPr="00081BB0">
        <w:rPr>
          <w:rFonts w:ascii="Arial" w:hAnsi="Arial" w:cs="Arial"/>
          <w:sz w:val="22"/>
          <w:szCs w:val="22"/>
        </w:rPr>
        <w:t xml:space="preserve"> </w:t>
      </w:r>
      <w:r w:rsidR="001743C8">
        <w:rPr>
          <w:rFonts w:ascii="Arial" w:hAnsi="Arial" w:cs="Arial"/>
          <w:sz w:val="22"/>
          <w:szCs w:val="22"/>
        </w:rPr>
        <w:t>październik</w:t>
      </w:r>
      <w:r w:rsidR="00B96CB2" w:rsidRPr="00081BB0">
        <w:rPr>
          <w:rFonts w:ascii="Arial" w:hAnsi="Arial" w:cs="Arial"/>
          <w:sz w:val="22"/>
          <w:szCs w:val="22"/>
        </w:rPr>
        <w:t xml:space="preserve"> </w:t>
      </w:r>
      <w:r w:rsidR="0009777D" w:rsidRPr="00081BB0">
        <w:rPr>
          <w:rFonts w:ascii="Arial" w:hAnsi="Arial" w:cs="Arial"/>
          <w:sz w:val="22"/>
          <w:szCs w:val="22"/>
        </w:rPr>
        <w:t>20</w:t>
      </w:r>
      <w:r w:rsidR="001743C8">
        <w:rPr>
          <w:rFonts w:ascii="Arial" w:hAnsi="Arial" w:cs="Arial"/>
          <w:sz w:val="22"/>
          <w:szCs w:val="22"/>
        </w:rPr>
        <w:t>20</w:t>
      </w:r>
    </w:p>
    <w:p w:rsidR="005A15D9" w:rsidRPr="00081BB0" w:rsidRDefault="005A15D9" w:rsidP="0024277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300"/>
        </w:tabs>
        <w:jc w:val="center"/>
        <w:rPr>
          <w:rFonts w:ascii="Arial" w:hAnsi="Arial" w:cs="Arial"/>
          <w:b/>
          <w:sz w:val="22"/>
          <w:szCs w:val="22"/>
        </w:rPr>
      </w:pPr>
    </w:p>
    <w:p w:rsidR="0009777D" w:rsidRPr="00081BB0" w:rsidRDefault="0009777D" w:rsidP="0024277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300"/>
        </w:tabs>
        <w:jc w:val="center"/>
        <w:rPr>
          <w:rFonts w:ascii="Arial" w:hAnsi="Arial" w:cs="Arial"/>
          <w:b/>
          <w:sz w:val="22"/>
          <w:szCs w:val="22"/>
        </w:rPr>
      </w:pPr>
      <w:r w:rsidRPr="00081BB0">
        <w:rPr>
          <w:rFonts w:ascii="Arial" w:hAnsi="Arial" w:cs="Arial"/>
          <w:b/>
          <w:sz w:val="22"/>
          <w:szCs w:val="22"/>
        </w:rPr>
        <w:lastRenderedPageBreak/>
        <w:t xml:space="preserve">Rozdział I. </w:t>
      </w:r>
      <w:r w:rsidRPr="00081BB0">
        <w:rPr>
          <w:rFonts w:ascii="Arial" w:hAnsi="Arial" w:cs="Arial"/>
          <w:bCs/>
          <w:sz w:val="22"/>
          <w:szCs w:val="22"/>
        </w:rPr>
        <w:t>Informacje ogólne</w:t>
      </w:r>
    </w:p>
    <w:p w:rsidR="0009777D" w:rsidRPr="00081BB0" w:rsidRDefault="0009777D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695766" w:rsidRPr="00081BB0" w:rsidRDefault="00695766" w:rsidP="00214BDF">
      <w:pPr>
        <w:numPr>
          <w:ilvl w:val="0"/>
          <w:numId w:val="8"/>
        </w:numPr>
        <w:ind w:right="540"/>
        <w:jc w:val="both"/>
        <w:rPr>
          <w:rFonts w:ascii="Arial" w:hAnsi="Arial" w:cs="Arial"/>
          <w:b/>
          <w:i/>
          <w:sz w:val="22"/>
          <w:szCs w:val="22"/>
        </w:rPr>
      </w:pPr>
      <w:r w:rsidRPr="00081BB0">
        <w:rPr>
          <w:rFonts w:ascii="Arial" w:hAnsi="Arial" w:cs="Arial"/>
          <w:b/>
          <w:sz w:val="22"/>
          <w:szCs w:val="22"/>
        </w:rPr>
        <w:t>Zamawiający:</w:t>
      </w:r>
      <w:r w:rsidRPr="00081BB0">
        <w:rPr>
          <w:rFonts w:ascii="Arial" w:hAnsi="Arial" w:cs="Arial"/>
          <w:b/>
          <w:i/>
          <w:sz w:val="22"/>
          <w:szCs w:val="22"/>
        </w:rPr>
        <w:t xml:space="preserve"> 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371"/>
        <w:gridCol w:w="425"/>
      </w:tblGrid>
      <w:tr w:rsidR="00695766" w:rsidRPr="00081BB0" w:rsidTr="0039088D">
        <w:trPr>
          <w:gridBefore w:val="1"/>
          <w:gridAfter w:val="1"/>
          <w:wBefore w:w="1276" w:type="dxa"/>
          <w:wAfter w:w="425" w:type="dxa"/>
        </w:trPr>
        <w:tc>
          <w:tcPr>
            <w:tcW w:w="7371" w:type="dxa"/>
          </w:tcPr>
          <w:p w:rsidR="00695766" w:rsidRPr="00081BB0" w:rsidRDefault="001E3CAF" w:rsidP="00603DAD">
            <w:pPr>
              <w:tabs>
                <w:tab w:val="left" w:pos="6385"/>
              </w:tabs>
              <w:ind w:right="5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81BB0">
              <w:rPr>
                <w:rFonts w:ascii="Arial" w:hAnsi="Arial" w:cs="Arial"/>
                <w:b/>
                <w:i/>
                <w:sz w:val="22"/>
                <w:szCs w:val="22"/>
              </w:rPr>
              <w:t>16 Wojskowy Oddział Gospodarczy w Drawsku Pomorskim</w:t>
            </w:r>
          </w:p>
        </w:tc>
      </w:tr>
      <w:tr w:rsidR="00695766" w:rsidRPr="00081BB0" w:rsidTr="0039088D">
        <w:trPr>
          <w:gridBefore w:val="1"/>
          <w:gridAfter w:val="1"/>
          <w:wBefore w:w="1276" w:type="dxa"/>
          <w:wAfter w:w="425" w:type="dxa"/>
        </w:trPr>
        <w:tc>
          <w:tcPr>
            <w:tcW w:w="7371" w:type="dxa"/>
          </w:tcPr>
          <w:p w:rsidR="00695766" w:rsidRPr="00081BB0" w:rsidRDefault="00695766" w:rsidP="00603DAD">
            <w:pPr>
              <w:ind w:right="5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81BB0">
              <w:rPr>
                <w:rFonts w:ascii="Arial" w:hAnsi="Arial" w:cs="Arial"/>
                <w:b/>
                <w:i/>
                <w:sz w:val="22"/>
                <w:szCs w:val="22"/>
              </w:rPr>
              <w:t>ul. Główna 1</w:t>
            </w:r>
            <w:r w:rsidR="00647DBE" w:rsidRPr="00081BB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78-513 </w:t>
            </w:r>
            <w:r w:rsidR="00647DBE" w:rsidRPr="00081BB0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Oleszno</w:t>
            </w:r>
          </w:p>
        </w:tc>
      </w:tr>
      <w:tr w:rsidR="00695766" w:rsidRPr="00081BB0" w:rsidTr="0039088D">
        <w:trPr>
          <w:gridBefore w:val="1"/>
          <w:gridAfter w:val="1"/>
          <w:wBefore w:w="1276" w:type="dxa"/>
          <w:wAfter w:w="425" w:type="dxa"/>
        </w:trPr>
        <w:tc>
          <w:tcPr>
            <w:tcW w:w="7371" w:type="dxa"/>
          </w:tcPr>
          <w:p w:rsidR="00695766" w:rsidRPr="00081BB0" w:rsidRDefault="00695766" w:rsidP="001E3CAF">
            <w:pPr>
              <w:ind w:right="5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81BB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woj. </w:t>
            </w:r>
            <w:r w:rsidR="001E3CAF" w:rsidRPr="00081BB0">
              <w:rPr>
                <w:rFonts w:ascii="Arial" w:hAnsi="Arial" w:cs="Arial"/>
                <w:b/>
                <w:i/>
                <w:sz w:val="22"/>
                <w:szCs w:val="22"/>
              </w:rPr>
              <w:t>z</w:t>
            </w:r>
            <w:r w:rsidRPr="00081BB0">
              <w:rPr>
                <w:rFonts w:ascii="Arial" w:hAnsi="Arial" w:cs="Arial"/>
                <w:b/>
                <w:i/>
                <w:sz w:val="22"/>
                <w:szCs w:val="22"/>
              </w:rPr>
              <w:t>achodniopomorskie</w:t>
            </w:r>
          </w:p>
        </w:tc>
      </w:tr>
      <w:tr w:rsidR="00695766" w:rsidRPr="00081BB0" w:rsidTr="0039088D">
        <w:trPr>
          <w:gridBefore w:val="1"/>
          <w:gridAfter w:val="1"/>
          <w:wBefore w:w="1276" w:type="dxa"/>
          <w:wAfter w:w="425" w:type="dxa"/>
        </w:trPr>
        <w:tc>
          <w:tcPr>
            <w:tcW w:w="7371" w:type="dxa"/>
          </w:tcPr>
          <w:p w:rsidR="00695766" w:rsidRPr="00081BB0" w:rsidRDefault="00695766" w:rsidP="00856714">
            <w:pPr>
              <w:ind w:right="54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81BB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fax </w:t>
            </w:r>
            <w:r w:rsidR="009201D7" w:rsidRPr="00081BB0">
              <w:rPr>
                <w:rFonts w:ascii="Arial" w:hAnsi="Arial" w:cs="Arial"/>
                <w:b/>
                <w:i/>
                <w:sz w:val="22"/>
                <w:szCs w:val="22"/>
              </w:rPr>
              <w:t>261 </w:t>
            </w:r>
            <w:r w:rsidRPr="00081BB0">
              <w:rPr>
                <w:rFonts w:ascii="Arial" w:hAnsi="Arial" w:cs="Arial"/>
                <w:b/>
                <w:i/>
                <w:sz w:val="22"/>
                <w:szCs w:val="22"/>
              </w:rPr>
              <w:t>474</w:t>
            </w:r>
            <w:r w:rsidR="009201D7" w:rsidRPr="00081BB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081BB0">
              <w:rPr>
                <w:rFonts w:ascii="Arial" w:hAnsi="Arial" w:cs="Arial"/>
                <w:b/>
                <w:i/>
                <w:sz w:val="22"/>
                <w:szCs w:val="22"/>
              </w:rPr>
              <w:t>571</w:t>
            </w:r>
          </w:p>
        </w:tc>
      </w:tr>
      <w:tr w:rsidR="00695766" w:rsidRPr="00081BB0" w:rsidTr="0039088D">
        <w:trPr>
          <w:gridBefore w:val="1"/>
          <w:gridAfter w:val="1"/>
          <w:wBefore w:w="1276" w:type="dxa"/>
          <w:wAfter w:w="425" w:type="dxa"/>
        </w:trPr>
        <w:tc>
          <w:tcPr>
            <w:tcW w:w="7371" w:type="dxa"/>
          </w:tcPr>
          <w:p w:rsidR="00695766" w:rsidRPr="00081BB0" w:rsidRDefault="00695766" w:rsidP="00475EB8">
            <w:pPr>
              <w:ind w:right="54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81BB0">
              <w:rPr>
                <w:rFonts w:ascii="Arial" w:hAnsi="Arial" w:cs="Arial"/>
                <w:b/>
                <w:i/>
                <w:sz w:val="22"/>
                <w:szCs w:val="22"/>
              </w:rPr>
              <w:t>NIP   253-032-59-00,  REGON 320991649</w:t>
            </w:r>
          </w:p>
        </w:tc>
      </w:tr>
      <w:tr w:rsidR="00695766" w:rsidRPr="00081BB0" w:rsidTr="0039088D">
        <w:trPr>
          <w:gridBefore w:val="1"/>
          <w:gridAfter w:val="1"/>
          <w:wBefore w:w="1276" w:type="dxa"/>
          <w:wAfter w:w="425" w:type="dxa"/>
        </w:trPr>
        <w:tc>
          <w:tcPr>
            <w:tcW w:w="7371" w:type="dxa"/>
          </w:tcPr>
          <w:p w:rsidR="00695766" w:rsidRPr="00081BB0" w:rsidRDefault="00FC7946" w:rsidP="00603DAD">
            <w:pPr>
              <w:ind w:right="54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81BB0">
              <w:rPr>
                <w:rFonts w:ascii="Arial" w:hAnsi="Arial" w:cs="Arial"/>
                <w:b/>
                <w:i/>
                <w:sz w:val="22"/>
                <w:szCs w:val="22"/>
              </w:rPr>
              <w:t>Adres strony internetowej: www.16wog.wp.mil.pl</w:t>
            </w:r>
          </w:p>
        </w:tc>
      </w:tr>
      <w:tr w:rsidR="00F036A0" w:rsidRPr="00081BB0" w:rsidTr="0039088D">
        <w:trPr>
          <w:gridBefore w:val="1"/>
          <w:gridAfter w:val="1"/>
          <w:wBefore w:w="1276" w:type="dxa"/>
          <w:wAfter w:w="425" w:type="dxa"/>
        </w:trPr>
        <w:tc>
          <w:tcPr>
            <w:tcW w:w="7371" w:type="dxa"/>
          </w:tcPr>
          <w:p w:rsidR="00D07100" w:rsidRPr="00D07100" w:rsidRDefault="00D07100" w:rsidP="00D07100">
            <w:pPr>
              <w:spacing w:after="3"/>
              <w:ind w:right="581"/>
              <w:rPr>
                <w:rFonts w:ascii="Arial" w:hAnsi="Arial" w:cs="Arial"/>
                <w:sz w:val="22"/>
                <w:szCs w:val="22"/>
              </w:rPr>
            </w:pPr>
            <w:r w:rsidRPr="00D07100">
              <w:rPr>
                <w:rFonts w:ascii="Arial" w:hAnsi="Arial" w:cs="Arial"/>
                <w:b/>
                <w:sz w:val="22"/>
                <w:szCs w:val="22"/>
              </w:rPr>
              <w:t xml:space="preserve">Komunikacja z Zamawiającym </w:t>
            </w:r>
          </w:p>
          <w:p w:rsidR="00D07100" w:rsidRDefault="00D07100" w:rsidP="00D07100">
            <w:pPr>
              <w:tabs>
                <w:tab w:val="left" w:pos="5220"/>
              </w:tabs>
              <w:jc w:val="both"/>
              <w:rPr>
                <w:rFonts w:ascii="Arial" w:hAnsi="Arial" w:cs="Arial"/>
                <w:b/>
                <w:color w:val="0000FF"/>
                <w:sz w:val="22"/>
                <w:szCs w:val="22"/>
                <w:u w:val="single" w:color="0000FF"/>
              </w:rPr>
            </w:pPr>
            <w:r w:rsidRPr="000D23A5">
              <w:rPr>
                <w:rFonts w:ascii="Arial" w:hAnsi="Arial" w:cs="Arial"/>
                <w:b/>
                <w:sz w:val="22"/>
                <w:szCs w:val="22"/>
              </w:rPr>
              <w:t xml:space="preserve">(Platforma Zakupowa) </w:t>
            </w:r>
            <w:hyperlink r:id="rId8">
              <w:r w:rsidRPr="000D23A5">
                <w:rPr>
                  <w:rFonts w:ascii="Arial" w:hAnsi="Arial" w:cs="Arial"/>
                  <w:b/>
                  <w:color w:val="0000FF"/>
                  <w:sz w:val="22"/>
                  <w:szCs w:val="22"/>
                  <w:u w:val="single" w:color="0000FF"/>
                </w:rPr>
                <w:t>https://platformazakupowa.pl/pn/16wog</w:t>
              </w:r>
            </w:hyperlink>
          </w:p>
          <w:p w:rsidR="00121E92" w:rsidRDefault="00121E92" w:rsidP="00D07100">
            <w:pPr>
              <w:tabs>
                <w:tab w:val="left" w:pos="5220"/>
              </w:tabs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121E92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Konto do wpłacania wadium (o ile dotyczy): </w:t>
            </w:r>
          </w:p>
          <w:p w:rsidR="00121E92" w:rsidRPr="00121E92" w:rsidRDefault="00121E92" w:rsidP="00121E92">
            <w:pPr>
              <w:tabs>
                <w:tab w:val="left" w:pos="5220"/>
              </w:tabs>
              <w:jc w:val="both"/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</w:rPr>
            </w:pPr>
            <w:r w:rsidRPr="00121E92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</w:rPr>
              <w:t>Nr konta: 54 1010 1599 0195 7813 9120 2000</w:t>
            </w:r>
          </w:p>
          <w:p w:rsidR="0070314C" w:rsidRPr="00121E92" w:rsidRDefault="00121E92" w:rsidP="0070314C">
            <w:pPr>
              <w:tabs>
                <w:tab w:val="left" w:pos="5220"/>
              </w:tabs>
              <w:jc w:val="both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121E92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Konto do wpłacania zabezpieczenia należytego wykonania umowy (o ile dotyczy): </w:t>
            </w:r>
            <w:r w:rsidRPr="00121E92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</w:rPr>
              <w:t>Nr konta: 88 1010 1599 0195 7813 9120 1000</w:t>
            </w:r>
          </w:p>
        </w:tc>
      </w:tr>
      <w:tr w:rsidR="00695766" w:rsidRPr="00081BB0" w:rsidTr="0039088D">
        <w:trPr>
          <w:gridBefore w:val="1"/>
          <w:gridAfter w:val="1"/>
          <w:wBefore w:w="1276" w:type="dxa"/>
          <w:wAfter w:w="425" w:type="dxa"/>
        </w:trPr>
        <w:tc>
          <w:tcPr>
            <w:tcW w:w="7371" w:type="dxa"/>
          </w:tcPr>
          <w:p w:rsidR="00695766" w:rsidRPr="00081BB0" w:rsidRDefault="00695766" w:rsidP="00603DAD">
            <w:pPr>
              <w:ind w:right="5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81BB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Godziny urzędowania: </w:t>
            </w:r>
          </w:p>
          <w:p w:rsidR="00695766" w:rsidRPr="00081BB0" w:rsidRDefault="00695766" w:rsidP="00603DAD">
            <w:pPr>
              <w:ind w:right="5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81BB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od poniedziałku do czwartku w godz. </w:t>
            </w:r>
            <w:r w:rsidR="00D07100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Pr="00081BB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.00-14.00 </w:t>
            </w:r>
          </w:p>
          <w:p w:rsidR="00695766" w:rsidRPr="00081BB0" w:rsidRDefault="00695766" w:rsidP="00D07100">
            <w:pPr>
              <w:ind w:right="54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81BB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w piątek w godz. </w:t>
            </w:r>
            <w:r w:rsidR="00D07100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Pr="00081BB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.00-12.00  </w:t>
            </w:r>
          </w:p>
        </w:tc>
      </w:tr>
      <w:tr w:rsidR="0039088D" w:rsidRPr="0012674F" w:rsidTr="0039088D">
        <w:tc>
          <w:tcPr>
            <w:tcW w:w="9072" w:type="dxa"/>
            <w:gridSpan w:val="3"/>
          </w:tcPr>
          <w:p w:rsidR="0039088D" w:rsidRDefault="0039088D" w:rsidP="0013052B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9088D" w:rsidRDefault="0039088D" w:rsidP="0013052B">
            <w:pPr>
              <w:jc w:val="both"/>
            </w:pPr>
            <w:r w:rsidRPr="0042588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Komunikacja między Zamawiającym, a Wykonawcami odbywa się tylko i wyłącznie przy użyciu środków komunikacji elektronicznej za pośrednictwem </w:t>
            </w:r>
            <w:r w:rsidRPr="00425888">
              <w:rPr>
                <w:rFonts w:ascii="Arial" w:hAnsi="Arial" w:cs="Arial"/>
                <w:b/>
                <w:i/>
                <w:sz w:val="22"/>
                <w:szCs w:val="22"/>
                <w:u w:val="single" w:color="000000"/>
              </w:rPr>
              <w:t>platformy zakupowej</w:t>
            </w:r>
            <w:r w:rsidRPr="0042588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425888">
              <w:rPr>
                <w:rFonts w:ascii="Arial" w:hAnsi="Arial" w:cs="Arial"/>
                <w:b/>
                <w:i/>
                <w:sz w:val="22"/>
                <w:szCs w:val="22"/>
                <w:u w:val="single" w:color="000000"/>
              </w:rPr>
              <w:t>dostępnej pod adresem</w:t>
            </w:r>
            <w:r w:rsidRPr="0042588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: </w:t>
            </w:r>
            <w:r w:rsidRPr="00425888">
              <w:rPr>
                <w:rFonts w:ascii="Arial" w:hAnsi="Arial" w:cs="Arial"/>
                <w:i/>
                <w:sz w:val="22"/>
                <w:szCs w:val="22"/>
                <w:u w:val="single" w:color="0000FF"/>
              </w:rPr>
              <w:t>https://platformazakupowa.pl/pn/16wog</w:t>
            </w:r>
            <w:hyperlink r:id="rId9">
              <w:r w:rsidRPr="00425888">
                <w:rPr>
                  <w:rFonts w:ascii="Arial" w:hAnsi="Arial" w:cs="Arial"/>
                  <w:i/>
                  <w:sz w:val="22"/>
                  <w:szCs w:val="22"/>
                </w:rPr>
                <w:t>,</w:t>
              </w:r>
            </w:hyperlink>
            <w:hyperlink r:id="rId10">
              <w:r w:rsidRPr="00425888">
                <w:rPr>
                  <w:rFonts w:ascii="Arial" w:hAnsi="Arial" w:cs="Arial"/>
                  <w:i/>
                  <w:sz w:val="22"/>
                  <w:szCs w:val="22"/>
                </w:rPr>
                <w:t xml:space="preserve"> </w:t>
              </w:r>
            </w:hyperlink>
            <w:r w:rsidRPr="00425888">
              <w:rPr>
                <w:rFonts w:ascii="Arial" w:hAnsi="Arial" w:cs="Arial"/>
                <w:i/>
                <w:sz w:val="22"/>
                <w:szCs w:val="22"/>
              </w:rPr>
              <w:t>zwaną dalej „</w:t>
            </w:r>
            <w:r w:rsidRPr="00425888">
              <w:rPr>
                <w:rFonts w:ascii="Arial" w:hAnsi="Arial" w:cs="Arial"/>
                <w:i/>
                <w:sz w:val="22"/>
                <w:szCs w:val="22"/>
                <w:u w:val="single" w:color="000000"/>
              </w:rPr>
              <w:t>platforma</w:t>
            </w:r>
            <w:r w:rsidRPr="0042588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25888">
              <w:rPr>
                <w:rFonts w:ascii="Arial" w:hAnsi="Arial" w:cs="Arial"/>
                <w:i/>
                <w:sz w:val="22"/>
                <w:szCs w:val="22"/>
                <w:u w:val="single" w:color="000000"/>
              </w:rPr>
              <w:t>zakupowa</w:t>
            </w:r>
            <w:r w:rsidRPr="00425888">
              <w:rPr>
                <w:rFonts w:ascii="Arial" w:hAnsi="Arial" w:cs="Arial"/>
                <w:i/>
                <w:sz w:val="22"/>
                <w:szCs w:val="22"/>
              </w:rPr>
              <w:t>” lub „</w:t>
            </w:r>
            <w:r w:rsidRPr="00425888">
              <w:rPr>
                <w:rFonts w:ascii="Arial" w:hAnsi="Arial" w:cs="Arial"/>
                <w:i/>
                <w:sz w:val="22"/>
                <w:szCs w:val="22"/>
                <w:u w:val="single" w:color="000000"/>
              </w:rPr>
              <w:t>platforma</w:t>
            </w:r>
            <w:r w:rsidRPr="00425888">
              <w:rPr>
                <w:rFonts w:ascii="Arial" w:hAnsi="Arial" w:cs="Arial"/>
                <w:i/>
                <w:sz w:val="22"/>
                <w:szCs w:val="22"/>
              </w:rPr>
              <w:t xml:space="preserve">”  (w sytuacjach awaryjnych np. w przypadku braku działania platformy zakupowej Zamawiający może również komunikować się z wykonawcami za pomocą poczty elektronicznej poprzez e-mail: </w:t>
            </w:r>
            <w:r w:rsidRPr="00425888">
              <w:rPr>
                <w:rFonts w:ascii="Arial" w:hAnsi="Arial" w:cs="Arial"/>
                <w:b/>
                <w:i/>
                <w:sz w:val="22"/>
                <w:szCs w:val="22"/>
                <w:u w:val="single" w:color="000000"/>
              </w:rPr>
              <w:t>16wog.zam.pub@ron.mil.pl</w:t>
            </w:r>
            <w:r w:rsidRPr="00425888">
              <w:rPr>
                <w:rFonts w:ascii="Arial" w:hAnsi="Arial" w:cs="Arial"/>
                <w:i/>
                <w:sz w:val="22"/>
                <w:szCs w:val="22"/>
              </w:rPr>
              <w:t xml:space="preserve">).  </w:t>
            </w:r>
          </w:p>
        </w:tc>
      </w:tr>
    </w:tbl>
    <w:p w:rsidR="007C0913" w:rsidRPr="00081BB0" w:rsidRDefault="007C0913" w:rsidP="00C74CD4">
      <w:pPr>
        <w:ind w:right="52"/>
        <w:jc w:val="both"/>
        <w:rPr>
          <w:rFonts w:ascii="Arial" w:hAnsi="Arial" w:cs="Arial"/>
          <w:b/>
          <w:i/>
          <w:sz w:val="22"/>
          <w:szCs w:val="22"/>
        </w:rPr>
      </w:pPr>
    </w:p>
    <w:p w:rsidR="00094076" w:rsidRPr="00081BB0" w:rsidRDefault="0009777D" w:rsidP="00081BB0">
      <w:pPr>
        <w:widowControl w:val="0"/>
        <w:suppressAutoHyphens/>
        <w:ind w:left="504" w:hanging="378"/>
        <w:jc w:val="both"/>
        <w:rPr>
          <w:rFonts w:ascii="Arial" w:eastAsia="Arial" w:hAnsi="Arial" w:cs="Arial"/>
          <w:b/>
          <w:i/>
          <w:iCs/>
          <w:kern w:val="2"/>
          <w:sz w:val="22"/>
          <w:szCs w:val="22"/>
          <w:lang w:eastAsia="zh-CN"/>
        </w:rPr>
      </w:pPr>
      <w:r w:rsidRPr="00081BB0">
        <w:rPr>
          <w:rFonts w:ascii="Arial" w:hAnsi="Arial" w:cs="Arial"/>
          <w:b/>
          <w:i/>
          <w:sz w:val="22"/>
          <w:szCs w:val="22"/>
        </w:rPr>
        <w:t>Uwaga:</w:t>
      </w:r>
      <w:r w:rsidRPr="00081BB0">
        <w:rPr>
          <w:rFonts w:ascii="Arial" w:hAnsi="Arial" w:cs="Arial"/>
          <w:i/>
          <w:sz w:val="22"/>
          <w:szCs w:val="22"/>
        </w:rPr>
        <w:t xml:space="preserve"> Wszelką korespondencję należy kierować na w/w adres z dopiskiem</w:t>
      </w:r>
      <w:r w:rsidRPr="00081BB0">
        <w:rPr>
          <w:rFonts w:ascii="Arial" w:hAnsi="Arial" w:cs="Arial"/>
          <w:b/>
          <w:i/>
          <w:sz w:val="22"/>
          <w:szCs w:val="22"/>
        </w:rPr>
        <w:t>: dot</w:t>
      </w:r>
      <w:r w:rsidR="00C644EA" w:rsidRPr="00081BB0">
        <w:rPr>
          <w:rFonts w:ascii="Arial" w:hAnsi="Arial" w:cs="Arial"/>
          <w:b/>
          <w:i/>
          <w:sz w:val="22"/>
          <w:szCs w:val="22"/>
        </w:rPr>
        <w:t>yczy przetargu nieograniczonego</w:t>
      </w:r>
      <w:r w:rsidRPr="00081BB0">
        <w:rPr>
          <w:rFonts w:ascii="Arial" w:hAnsi="Arial" w:cs="Arial"/>
          <w:b/>
          <w:i/>
          <w:sz w:val="22"/>
          <w:szCs w:val="22"/>
        </w:rPr>
        <w:t xml:space="preserve"> </w:t>
      </w:r>
      <w:r w:rsidR="00242779" w:rsidRPr="00081BB0">
        <w:rPr>
          <w:rFonts w:ascii="Arial" w:hAnsi="Arial" w:cs="Arial"/>
          <w:b/>
          <w:i/>
          <w:sz w:val="22"/>
          <w:szCs w:val="22"/>
        </w:rPr>
        <w:t>na</w:t>
      </w:r>
      <w:r w:rsidR="00626AA0" w:rsidRPr="00081BB0">
        <w:rPr>
          <w:rFonts w:ascii="Arial" w:hAnsi="Arial" w:cs="Arial"/>
          <w:b/>
          <w:i/>
          <w:sz w:val="22"/>
          <w:szCs w:val="22"/>
        </w:rPr>
        <w:t>:</w:t>
      </w:r>
      <w:r w:rsidR="0069208B">
        <w:rPr>
          <w:rFonts w:ascii="Arial" w:hAnsi="Arial" w:cs="Arial"/>
          <w:b/>
          <w:i/>
          <w:sz w:val="22"/>
          <w:szCs w:val="22"/>
        </w:rPr>
        <w:t xml:space="preserve"> </w:t>
      </w:r>
      <w:r w:rsidR="0069208B" w:rsidRPr="0069208B">
        <w:rPr>
          <w:rFonts w:ascii="Arial" w:hAnsi="Arial" w:cs="Arial"/>
          <w:b/>
          <w:i/>
          <w:sz w:val="22"/>
          <w:szCs w:val="22"/>
        </w:rPr>
        <w:t>Odbiór odpadów komunalnych stałych (segregowanych i niesegregowanych)</w:t>
      </w:r>
      <w:r w:rsidR="0069208B" w:rsidRPr="001909A2">
        <w:rPr>
          <w:rFonts w:ascii="Arial" w:hAnsi="Arial" w:cs="Arial"/>
          <w:b/>
          <w:sz w:val="22"/>
          <w:szCs w:val="22"/>
        </w:rPr>
        <w:t xml:space="preserve"> </w:t>
      </w:r>
      <w:r w:rsidR="00081BB0" w:rsidRPr="00081BB0">
        <w:rPr>
          <w:rFonts w:ascii="Arial" w:hAnsi="Arial" w:cs="Arial"/>
          <w:b/>
          <w:i/>
          <w:sz w:val="22"/>
          <w:szCs w:val="22"/>
        </w:rPr>
        <w:t>w rejonie działania 16 Woj</w:t>
      </w:r>
      <w:r w:rsidR="0069208B">
        <w:rPr>
          <w:rFonts w:ascii="Arial" w:hAnsi="Arial" w:cs="Arial"/>
          <w:b/>
          <w:i/>
          <w:sz w:val="22"/>
          <w:szCs w:val="22"/>
        </w:rPr>
        <w:t>skowego Oddziału Gospodarczego</w:t>
      </w:r>
      <w:r w:rsidR="001776A2">
        <w:rPr>
          <w:rFonts w:ascii="Arial" w:hAnsi="Arial" w:cs="Arial"/>
          <w:b/>
          <w:i/>
          <w:sz w:val="22"/>
          <w:szCs w:val="22"/>
        </w:rPr>
        <w:t xml:space="preserve"> </w:t>
      </w:r>
      <w:r w:rsidR="00081BB0" w:rsidRPr="00081BB0">
        <w:rPr>
          <w:rFonts w:ascii="Arial" w:hAnsi="Arial" w:cs="Arial"/>
          <w:b/>
          <w:i/>
          <w:sz w:val="22"/>
          <w:szCs w:val="22"/>
        </w:rPr>
        <w:t>w Drawsku Pomorskim</w:t>
      </w:r>
      <w:r w:rsidR="00081BB0">
        <w:rPr>
          <w:rFonts w:ascii="Arial" w:hAnsi="Arial" w:cs="Arial"/>
          <w:b/>
          <w:sz w:val="22"/>
          <w:szCs w:val="22"/>
        </w:rPr>
        <w:t xml:space="preserve"> </w:t>
      </w:r>
      <w:r w:rsidR="00E62D28" w:rsidRPr="00081BB0">
        <w:rPr>
          <w:rFonts w:ascii="Arial" w:eastAsia="Arial" w:hAnsi="Arial" w:cs="Arial"/>
          <w:b/>
          <w:iCs/>
          <w:kern w:val="2"/>
          <w:sz w:val="22"/>
          <w:szCs w:val="22"/>
          <w:lang w:eastAsia="zh-CN"/>
        </w:rPr>
        <w:t xml:space="preserve"> </w:t>
      </w:r>
      <w:r w:rsidR="00E62D28" w:rsidRPr="00081BB0">
        <w:rPr>
          <w:rFonts w:ascii="Arial" w:eastAsia="Lucida Sans Unicode" w:hAnsi="Arial" w:cs="Arial"/>
          <w:b/>
          <w:iCs/>
          <w:kern w:val="2"/>
          <w:sz w:val="22"/>
          <w:szCs w:val="22"/>
          <w:lang w:eastAsia="zh-CN"/>
        </w:rPr>
        <w:t xml:space="preserve">- </w:t>
      </w:r>
      <w:r w:rsidR="00E62D28" w:rsidRPr="00081BB0">
        <w:rPr>
          <w:rFonts w:ascii="Arial" w:hAnsi="Arial" w:cs="Arial"/>
          <w:b/>
          <w:sz w:val="22"/>
          <w:szCs w:val="22"/>
        </w:rPr>
        <w:t xml:space="preserve">znak postępowania </w:t>
      </w:r>
      <w:r w:rsidR="0069208B">
        <w:rPr>
          <w:rFonts w:ascii="Arial" w:hAnsi="Arial" w:cs="Arial"/>
          <w:b/>
          <w:sz w:val="22"/>
          <w:szCs w:val="22"/>
        </w:rPr>
        <w:t>720</w:t>
      </w:r>
      <w:r w:rsidR="0039088D">
        <w:rPr>
          <w:rFonts w:ascii="Arial" w:hAnsi="Arial" w:cs="Arial"/>
          <w:b/>
          <w:sz w:val="22"/>
          <w:szCs w:val="22"/>
        </w:rPr>
        <w:t>/2020</w:t>
      </w:r>
      <w:r w:rsidR="00E62D28" w:rsidRPr="00081BB0">
        <w:rPr>
          <w:rFonts w:ascii="Arial" w:hAnsi="Arial" w:cs="Arial"/>
          <w:b/>
          <w:sz w:val="22"/>
          <w:szCs w:val="22"/>
        </w:rPr>
        <w:t xml:space="preserve">. </w:t>
      </w:r>
    </w:p>
    <w:p w:rsidR="00094076" w:rsidRPr="00081BB0" w:rsidRDefault="00043F67" w:rsidP="00214BDF">
      <w:pPr>
        <w:pStyle w:val="Bezodstpw"/>
        <w:numPr>
          <w:ilvl w:val="0"/>
          <w:numId w:val="8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81BB0">
        <w:rPr>
          <w:rFonts w:ascii="Arial" w:hAnsi="Arial" w:cs="Arial"/>
          <w:bCs/>
          <w:iCs/>
          <w:sz w:val="22"/>
          <w:szCs w:val="22"/>
        </w:rPr>
        <w:t>Zamawiający</w:t>
      </w:r>
      <w:r w:rsidR="00FE69B8" w:rsidRPr="00081BB0">
        <w:rPr>
          <w:rFonts w:ascii="Arial" w:hAnsi="Arial" w:cs="Arial"/>
          <w:bCs/>
          <w:iCs/>
          <w:sz w:val="22"/>
          <w:szCs w:val="22"/>
        </w:rPr>
        <w:t xml:space="preserve"> ogłasza</w:t>
      </w:r>
      <w:r w:rsidR="00FE69B8" w:rsidRPr="00081BB0">
        <w:rPr>
          <w:rFonts w:ascii="Arial" w:hAnsi="Arial" w:cs="Arial"/>
          <w:sz w:val="22"/>
          <w:szCs w:val="22"/>
        </w:rPr>
        <w:t xml:space="preserve"> postępowanie o udzielenie zamówienia publicznego w trybie przetargu nieograniczonego o </w:t>
      </w:r>
      <w:r w:rsidR="00FE69B8" w:rsidRPr="00081BB0">
        <w:rPr>
          <w:rFonts w:ascii="Arial" w:hAnsi="Arial" w:cs="Arial"/>
          <w:b/>
          <w:sz w:val="22"/>
          <w:szCs w:val="22"/>
        </w:rPr>
        <w:t xml:space="preserve">wartości szacunkowej </w:t>
      </w:r>
      <w:r w:rsidR="007420D8" w:rsidRPr="00081BB0">
        <w:rPr>
          <w:rFonts w:ascii="Arial" w:hAnsi="Arial" w:cs="Arial"/>
          <w:b/>
          <w:sz w:val="22"/>
          <w:szCs w:val="22"/>
        </w:rPr>
        <w:t>więk</w:t>
      </w:r>
      <w:r w:rsidR="001C7D35" w:rsidRPr="00081BB0">
        <w:rPr>
          <w:rFonts w:ascii="Arial" w:hAnsi="Arial" w:cs="Arial"/>
          <w:b/>
          <w:sz w:val="22"/>
          <w:szCs w:val="22"/>
        </w:rPr>
        <w:t xml:space="preserve">szej </w:t>
      </w:r>
      <w:r w:rsidR="00FE69B8" w:rsidRPr="00081BB0">
        <w:rPr>
          <w:rFonts w:ascii="Arial" w:hAnsi="Arial" w:cs="Arial"/>
          <w:b/>
          <w:sz w:val="22"/>
          <w:szCs w:val="22"/>
        </w:rPr>
        <w:t>niż kwoty</w:t>
      </w:r>
      <w:r w:rsidR="00FE69B8" w:rsidRPr="00081BB0">
        <w:rPr>
          <w:rFonts w:ascii="Arial" w:hAnsi="Arial" w:cs="Arial"/>
          <w:sz w:val="22"/>
          <w:szCs w:val="22"/>
        </w:rPr>
        <w:t xml:space="preserve"> określone </w:t>
      </w:r>
      <w:r w:rsidR="0052517C" w:rsidRPr="00081BB0">
        <w:rPr>
          <w:rFonts w:ascii="Arial" w:hAnsi="Arial" w:cs="Arial"/>
          <w:sz w:val="22"/>
          <w:szCs w:val="22"/>
        </w:rPr>
        <w:br/>
      </w:r>
      <w:r w:rsidR="00FE69B8" w:rsidRPr="00081BB0">
        <w:rPr>
          <w:rFonts w:ascii="Arial" w:hAnsi="Arial" w:cs="Arial"/>
          <w:sz w:val="22"/>
          <w:szCs w:val="22"/>
        </w:rPr>
        <w:t>w przepisach wydanych na podstawie art. 11 ust. 8</w:t>
      </w:r>
      <w:r w:rsidRPr="00081BB0">
        <w:rPr>
          <w:rFonts w:ascii="Arial" w:hAnsi="Arial" w:cs="Arial"/>
          <w:sz w:val="22"/>
          <w:szCs w:val="22"/>
        </w:rPr>
        <w:t xml:space="preserve"> Ustawy</w:t>
      </w:r>
      <w:r w:rsidR="00FE69B8" w:rsidRPr="00081BB0">
        <w:rPr>
          <w:rFonts w:ascii="Arial" w:hAnsi="Arial" w:cs="Arial"/>
          <w:sz w:val="22"/>
          <w:szCs w:val="22"/>
        </w:rPr>
        <w:t xml:space="preserve">, prowadzone w oparciu o </w:t>
      </w:r>
      <w:r w:rsidR="00113C3B" w:rsidRPr="00081BB0">
        <w:rPr>
          <w:rFonts w:ascii="Arial" w:hAnsi="Arial" w:cs="Arial"/>
          <w:sz w:val="22"/>
          <w:szCs w:val="22"/>
        </w:rPr>
        <w:t xml:space="preserve">jej przepisy, </w:t>
      </w:r>
      <w:r w:rsidR="00FE69B8" w:rsidRPr="00081BB0">
        <w:rPr>
          <w:rFonts w:ascii="Arial" w:hAnsi="Arial" w:cs="Arial"/>
          <w:sz w:val="22"/>
          <w:szCs w:val="22"/>
        </w:rPr>
        <w:t>przepisy wykonawcze wydane na jej podstawie oraz niniejszą specyfikację istotnych warunków zamówienia.</w:t>
      </w:r>
    </w:p>
    <w:p w:rsidR="00094076" w:rsidRPr="00081BB0" w:rsidRDefault="00094076" w:rsidP="00214BD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O udzielenie zamówienia mogą ubiegać się wyłącznie Wykonawcy, którzy nie podlegają wykluczeniu oraz spełniają warunki udziału w postępowaniu określone przez Zamawiającego w ogłoszeniu o </w:t>
      </w:r>
      <w:r w:rsidRPr="00081BB0">
        <w:rPr>
          <w:rStyle w:val="Uwydatnienie"/>
          <w:rFonts w:ascii="Arial" w:hAnsi="Arial" w:cs="Arial"/>
          <w:sz w:val="22"/>
          <w:szCs w:val="22"/>
        </w:rPr>
        <w:t>zamówieniu</w:t>
      </w:r>
      <w:r w:rsidRPr="00081BB0">
        <w:rPr>
          <w:rFonts w:ascii="Arial" w:hAnsi="Arial" w:cs="Arial"/>
          <w:sz w:val="22"/>
          <w:szCs w:val="22"/>
        </w:rPr>
        <w:t xml:space="preserve"> oraz których oferta odpowiada warunkom określonym w ustawie z dnia 29 stycznia 2004 r. Prawo zam</w:t>
      </w:r>
      <w:r w:rsidR="0013052B">
        <w:rPr>
          <w:rFonts w:ascii="Arial" w:hAnsi="Arial" w:cs="Arial"/>
          <w:sz w:val="22"/>
          <w:szCs w:val="22"/>
        </w:rPr>
        <w:t>ówień publicznych (Dz.U. z 2019</w:t>
      </w:r>
      <w:r w:rsidRPr="00081BB0">
        <w:rPr>
          <w:rFonts w:ascii="Arial" w:hAnsi="Arial" w:cs="Arial"/>
          <w:sz w:val="22"/>
          <w:szCs w:val="22"/>
        </w:rPr>
        <w:t xml:space="preserve"> r. poz. </w:t>
      </w:r>
      <w:r w:rsidR="0013052B">
        <w:rPr>
          <w:rFonts w:ascii="Arial" w:hAnsi="Arial" w:cs="Arial"/>
          <w:sz w:val="22"/>
          <w:szCs w:val="22"/>
        </w:rPr>
        <w:t>1843</w:t>
      </w:r>
      <w:r w:rsidRPr="00081BB0">
        <w:rPr>
          <w:rFonts w:ascii="Arial" w:hAnsi="Arial" w:cs="Arial"/>
          <w:sz w:val="22"/>
          <w:szCs w:val="22"/>
        </w:rPr>
        <w:t>) i spełnia wymagania określone w niniejszej specyfikacji istotnych warunków zamówienia.</w:t>
      </w:r>
    </w:p>
    <w:p w:rsidR="00094076" w:rsidRPr="00081BB0" w:rsidRDefault="00094076" w:rsidP="00214BDF">
      <w:pPr>
        <w:numPr>
          <w:ilvl w:val="0"/>
          <w:numId w:val="8"/>
        </w:numPr>
        <w:ind w:right="-12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Postępowanie o udzielenie zamówienia prowadzone będzie w języku polskim z zachowaniem formy pisemnej, zgodnie z art. 9 ust. 1 i 2 ustawy z dnia 29 stycznia 2004 r. Prawo zam</w:t>
      </w:r>
      <w:r w:rsidR="00D06D30">
        <w:rPr>
          <w:rFonts w:ascii="Arial" w:hAnsi="Arial" w:cs="Arial"/>
          <w:sz w:val="22"/>
          <w:szCs w:val="22"/>
        </w:rPr>
        <w:t>ówień publicznych (Dz. U. z 2017</w:t>
      </w:r>
      <w:r w:rsidRPr="00081BB0">
        <w:rPr>
          <w:rFonts w:ascii="Arial" w:hAnsi="Arial" w:cs="Arial"/>
          <w:sz w:val="22"/>
          <w:szCs w:val="22"/>
        </w:rPr>
        <w:t xml:space="preserve"> r. poz. </w:t>
      </w:r>
      <w:r w:rsidR="00D06D30">
        <w:rPr>
          <w:rFonts w:ascii="Arial" w:hAnsi="Arial" w:cs="Arial"/>
          <w:sz w:val="22"/>
          <w:szCs w:val="22"/>
        </w:rPr>
        <w:t>1579</w:t>
      </w:r>
      <w:r w:rsidRPr="00081BB0">
        <w:rPr>
          <w:rFonts w:ascii="Arial" w:hAnsi="Arial" w:cs="Arial"/>
          <w:sz w:val="22"/>
          <w:szCs w:val="22"/>
        </w:rPr>
        <w:t>).</w:t>
      </w:r>
    </w:p>
    <w:p w:rsidR="00FE69B8" w:rsidRPr="00081BB0" w:rsidRDefault="00FE69B8" w:rsidP="00214BDF">
      <w:pPr>
        <w:numPr>
          <w:ilvl w:val="0"/>
          <w:numId w:val="8"/>
        </w:numPr>
        <w:ind w:right="-12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b/>
          <w:sz w:val="22"/>
          <w:szCs w:val="22"/>
        </w:rPr>
        <w:t>Koszty</w:t>
      </w:r>
      <w:r w:rsidRPr="00081BB0">
        <w:rPr>
          <w:rFonts w:ascii="Arial" w:hAnsi="Arial" w:cs="Arial"/>
          <w:sz w:val="22"/>
          <w:szCs w:val="22"/>
        </w:rPr>
        <w:t xml:space="preserve"> związane z przygotowaniem i złożeniem oferty </w:t>
      </w:r>
      <w:r w:rsidRPr="00081BB0">
        <w:rPr>
          <w:rFonts w:ascii="Arial" w:hAnsi="Arial" w:cs="Arial"/>
          <w:b/>
          <w:sz w:val="22"/>
          <w:szCs w:val="22"/>
        </w:rPr>
        <w:t>ponosi Wykonawca</w:t>
      </w:r>
      <w:r w:rsidR="00094076" w:rsidRPr="00081BB0">
        <w:rPr>
          <w:rFonts w:ascii="Arial" w:hAnsi="Arial" w:cs="Arial"/>
          <w:sz w:val="22"/>
          <w:szCs w:val="22"/>
        </w:rPr>
        <w:t>.</w:t>
      </w:r>
    </w:p>
    <w:p w:rsidR="00FE69B8" w:rsidRPr="00081BB0" w:rsidRDefault="00FE69B8" w:rsidP="00214BDF">
      <w:pPr>
        <w:numPr>
          <w:ilvl w:val="0"/>
          <w:numId w:val="8"/>
        </w:numPr>
        <w:ind w:right="-12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Wykonawca powinien zapoznać się z całością niniejszej </w:t>
      </w:r>
      <w:r w:rsidR="00094076" w:rsidRPr="00081BB0">
        <w:rPr>
          <w:rFonts w:ascii="Arial" w:hAnsi="Arial" w:cs="Arial"/>
          <w:sz w:val="22"/>
          <w:szCs w:val="22"/>
        </w:rPr>
        <w:t>SIWZ</w:t>
      </w:r>
      <w:r w:rsidRPr="00081BB0">
        <w:rPr>
          <w:rFonts w:ascii="Arial" w:hAnsi="Arial" w:cs="Arial"/>
          <w:sz w:val="22"/>
          <w:szCs w:val="22"/>
        </w:rPr>
        <w:t xml:space="preserve">. </w:t>
      </w:r>
    </w:p>
    <w:p w:rsidR="00FE69B8" w:rsidRPr="00081BB0" w:rsidRDefault="00FE69B8" w:rsidP="00214BDF">
      <w:pPr>
        <w:numPr>
          <w:ilvl w:val="0"/>
          <w:numId w:val="8"/>
        </w:numPr>
        <w:ind w:right="-12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Wszystkie załączniki do niniejszej SIWZ stanowią jej integralną część. </w:t>
      </w:r>
    </w:p>
    <w:p w:rsidR="00FE69B8" w:rsidRPr="00081BB0" w:rsidRDefault="00FE69B8" w:rsidP="00214BDF">
      <w:pPr>
        <w:numPr>
          <w:ilvl w:val="0"/>
          <w:numId w:val="8"/>
        </w:numPr>
        <w:ind w:right="-12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Wykonawca składa ofertę zgodnie z wymaganiami określonymi w specyfikacji.</w:t>
      </w:r>
    </w:p>
    <w:p w:rsidR="00FE69B8" w:rsidRPr="00081BB0" w:rsidRDefault="00FE69B8" w:rsidP="00214BDF">
      <w:pPr>
        <w:numPr>
          <w:ilvl w:val="0"/>
          <w:numId w:val="8"/>
        </w:numPr>
        <w:ind w:right="-12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Informacje oraz wyjaśnienia dotyczące SIWZ i przedmiotu zamówienia będą udzielane pisemnie z zachowaniem zasad określonych w art. 38 ustawy.</w:t>
      </w:r>
    </w:p>
    <w:p w:rsidR="00FE69B8" w:rsidRPr="00081BB0" w:rsidRDefault="00EE6B5F" w:rsidP="00214BDF">
      <w:pPr>
        <w:numPr>
          <w:ilvl w:val="0"/>
          <w:numId w:val="8"/>
        </w:numPr>
        <w:ind w:right="-12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Zamawiający powoła</w:t>
      </w:r>
      <w:r w:rsidR="00D40C0A" w:rsidRPr="00081BB0">
        <w:rPr>
          <w:rFonts w:ascii="Arial" w:hAnsi="Arial" w:cs="Arial"/>
          <w:sz w:val="22"/>
          <w:szCs w:val="22"/>
        </w:rPr>
        <w:t xml:space="preserve"> </w:t>
      </w:r>
      <w:r w:rsidR="00FE69B8" w:rsidRPr="00081BB0">
        <w:rPr>
          <w:rFonts w:ascii="Arial" w:hAnsi="Arial" w:cs="Arial"/>
          <w:sz w:val="22"/>
          <w:szCs w:val="22"/>
        </w:rPr>
        <w:t>komisj</w:t>
      </w:r>
      <w:r w:rsidR="00B53AA9" w:rsidRPr="00081BB0">
        <w:rPr>
          <w:rFonts w:ascii="Arial" w:hAnsi="Arial" w:cs="Arial"/>
          <w:sz w:val="22"/>
          <w:szCs w:val="22"/>
        </w:rPr>
        <w:t>ę</w:t>
      </w:r>
      <w:r w:rsidR="00FE69B8" w:rsidRPr="00081BB0">
        <w:rPr>
          <w:rFonts w:ascii="Arial" w:hAnsi="Arial" w:cs="Arial"/>
          <w:sz w:val="22"/>
          <w:szCs w:val="22"/>
        </w:rPr>
        <w:t xml:space="preserve"> przetargow</w:t>
      </w:r>
      <w:r w:rsidR="00B53AA9" w:rsidRPr="00081BB0">
        <w:rPr>
          <w:rFonts w:ascii="Arial" w:hAnsi="Arial" w:cs="Arial"/>
          <w:sz w:val="22"/>
          <w:szCs w:val="22"/>
        </w:rPr>
        <w:t xml:space="preserve">ą do oceny spełniania przez wykonawców </w:t>
      </w:r>
      <w:r w:rsidR="00FA3897" w:rsidRPr="00081BB0">
        <w:rPr>
          <w:rFonts w:ascii="Arial" w:hAnsi="Arial" w:cs="Arial"/>
          <w:sz w:val="22"/>
          <w:szCs w:val="22"/>
        </w:rPr>
        <w:br/>
      </w:r>
      <w:r w:rsidR="00B53AA9" w:rsidRPr="00081BB0">
        <w:rPr>
          <w:rFonts w:ascii="Arial" w:hAnsi="Arial" w:cs="Arial"/>
          <w:sz w:val="22"/>
          <w:szCs w:val="22"/>
        </w:rPr>
        <w:t>warunków udziału w postępowaniu o udzielenie zamówienia oraz do badania i oceny ofert.</w:t>
      </w:r>
    </w:p>
    <w:p w:rsidR="00FE69B8" w:rsidRPr="00081BB0" w:rsidRDefault="00FE69B8" w:rsidP="00214BDF">
      <w:pPr>
        <w:numPr>
          <w:ilvl w:val="0"/>
          <w:numId w:val="8"/>
        </w:numPr>
        <w:ind w:right="-12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Zamawiający nie przewiduje zwoływania zebrania Wykonawców</w:t>
      </w:r>
      <w:r w:rsidR="006A5B84" w:rsidRPr="00081BB0">
        <w:rPr>
          <w:rFonts w:ascii="Arial" w:hAnsi="Arial" w:cs="Arial"/>
          <w:sz w:val="22"/>
          <w:szCs w:val="22"/>
        </w:rPr>
        <w:t xml:space="preserve"> zgodnie z art. 38 ust. </w:t>
      </w:r>
      <w:r w:rsidR="00A572DE" w:rsidRPr="00081BB0">
        <w:rPr>
          <w:rFonts w:ascii="Arial" w:hAnsi="Arial" w:cs="Arial"/>
          <w:sz w:val="22"/>
          <w:szCs w:val="22"/>
        </w:rPr>
        <w:t xml:space="preserve">3 </w:t>
      </w:r>
      <w:r w:rsidR="00411B88" w:rsidRPr="00081BB0">
        <w:rPr>
          <w:rFonts w:ascii="Arial" w:hAnsi="Arial" w:cs="Arial"/>
          <w:sz w:val="22"/>
          <w:szCs w:val="22"/>
        </w:rPr>
        <w:t>u</w:t>
      </w:r>
      <w:r w:rsidR="006A5B84" w:rsidRPr="00081BB0">
        <w:rPr>
          <w:rFonts w:ascii="Arial" w:hAnsi="Arial" w:cs="Arial"/>
          <w:sz w:val="22"/>
          <w:szCs w:val="22"/>
        </w:rPr>
        <w:t>Pzp</w:t>
      </w:r>
      <w:r w:rsidRPr="00081BB0">
        <w:rPr>
          <w:rFonts w:ascii="Arial" w:hAnsi="Arial" w:cs="Arial"/>
          <w:sz w:val="22"/>
          <w:szCs w:val="22"/>
        </w:rPr>
        <w:t>.</w:t>
      </w:r>
    </w:p>
    <w:p w:rsidR="00FE69B8" w:rsidRPr="00081BB0" w:rsidRDefault="00FE69B8" w:rsidP="00214BDF">
      <w:pPr>
        <w:numPr>
          <w:ilvl w:val="0"/>
          <w:numId w:val="8"/>
        </w:numPr>
        <w:ind w:right="-12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lastRenderedPageBreak/>
        <w:t xml:space="preserve">Zamawiający </w:t>
      </w:r>
      <w:r w:rsidR="00CF0BEA" w:rsidRPr="00081BB0">
        <w:rPr>
          <w:rFonts w:ascii="Arial" w:hAnsi="Arial" w:cs="Arial"/>
          <w:b/>
          <w:sz w:val="22"/>
          <w:szCs w:val="22"/>
        </w:rPr>
        <w:t>dopuszcza składani</w:t>
      </w:r>
      <w:r w:rsidR="001C7D35" w:rsidRPr="00081BB0">
        <w:rPr>
          <w:rFonts w:ascii="Arial" w:hAnsi="Arial" w:cs="Arial"/>
          <w:b/>
          <w:sz w:val="22"/>
          <w:szCs w:val="22"/>
        </w:rPr>
        <w:t>e</w:t>
      </w:r>
      <w:r w:rsidRPr="00081BB0">
        <w:rPr>
          <w:rFonts w:ascii="Arial" w:hAnsi="Arial" w:cs="Arial"/>
          <w:b/>
          <w:sz w:val="22"/>
          <w:szCs w:val="22"/>
        </w:rPr>
        <w:t xml:space="preserve"> ofert częściowych</w:t>
      </w:r>
      <w:r w:rsidR="006F36EE" w:rsidRPr="00081BB0">
        <w:rPr>
          <w:rFonts w:ascii="Arial" w:hAnsi="Arial" w:cs="Arial"/>
          <w:b/>
          <w:sz w:val="22"/>
          <w:szCs w:val="22"/>
        </w:rPr>
        <w:t xml:space="preserve"> </w:t>
      </w:r>
      <w:r w:rsidR="0012674F" w:rsidRPr="00081BB0">
        <w:rPr>
          <w:rFonts w:ascii="Arial" w:hAnsi="Arial" w:cs="Arial"/>
          <w:b/>
          <w:sz w:val="22"/>
          <w:szCs w:val="22"/>
        </w:rPr>
        <w:t>(</w:t>
      </w:r>
      <w:r w:rsidR="0069208B">
        <w:rPr>
          <w:rFonts w:ascii="Arial" w:hAnsi="Arial" w:cs="Arial"/>
          <w:b/>
          <w:sz w:val="22"/>
          <w:szCs w:val="22"/>
        </w:rPr>
        <w:t>cztery</w:t>
      </w:r>
      <w:r w:rsidR="00AF5A94" w:rsidRPr="00081BB0">
        <w:rPr>
          <w:rFonts w:ascii="Arial" w:hAnsi="Arial" w:cs="Arial"/>
          <w:b/>
          <w:sz w:val="22"/>
          <w:szCs w:val="22"/>
        </w:rPr>
        <w:t xml:space="preserve"> </w:t>
      </w:r>
      <w:r w:rsidR="007E279C" w:rsidRPr="00081BB0">
        <w:rPr>
          <w:rFonts w:ascii="Arial" w:hAnsi="Arial" w:cs="Arial"/>
          <w:b/>
          <w:sz w:val="22"/>
          <w:szCs w:val="22"/>
        </w:rPr>
        <w:t>części</w:t>
      </w:r>
      <w:r w:rsidR="00AF5A94" w:rsidRPr="00081BB0">
        <w:rPr>
          <w:rFonts w:ascii="Arial" w:hAnsi="Arial" w:cs="Arial"/>
          <w:b/>
          <w:sz w:val="22"/>
          <w:szCs w:val="22"/>
        </w:rPr>
        <w:t>)</w:t>
      </w:r>
      <w:r w:rsidRPr="00081BB0">
        <w:rPr>
          <w:rFonts w:ascii="Arial" w:hAnsi="Arial" w:cs="Arial"/>
          <w:sz w:val="22"/>
          <w:szCs w:val="22"/>
        </w:rPr>
        <w:t>.</w:t>
      </w:r>
    </w:p>
    <w:p w:rsidR="003C3D34" w:rsidRPr="00081BB0" w:rsidRDefault="00C3290F" w:rsidP="00214BDF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Ofertę można składać w odniesieniu do jednej lub wszystkich części </w:t>
      </w:r>
      <w:r w:rsidRPr="00081BB0">
        <w:rPr>
          <w:rStyle w:val="Uwydatnienie"/>
          <w:rFonts w:ascii="Arial" w:hAnsi="Arial" w:cs="Arial"/>
          <w:i w:val="0"/>
          <w:sz w:val="22"/>
          <w:szCs w:val="22"/>
        </w:rPr>
        <w:t>zamówienia</w:t>
      </w:r>
      <w:r w:rsidRPr="00081BB0">
        <w:rPr>
          <w:rFonts w:ascii="Arial" w:hAnsi="Arial" w:cs="Arial"/>
          <w:i/>
          <w:sz w:val="22"/>
          <w:szCs w:val="22"/>
        </w:rPr>
        <w:t>.</w:t>
      </w:r>
      <w:r w:rsidRPr="00081BB0">
        <w:rPr>
          <w:rFonts w:ascii="Arial" w:hAnsi="Arial" w:cs="Arial"/>
          <w:sz w:val="22"/>
          <w:szCs w:val="22"/>
        </w:rPr>
        <w:t xml:space="preserve"> </w:t>
      </w:r>
      <w:r w:rsidR="00FA3897" w:rsidRPr="00081BB0">
        <w:rPr>
          <w:rFonts w:ascii="Arial" w:hAnsi="Arial" w:cs="Arial"/>
          <w:sz w:val="22"/>
          <w:szCs w:val="22"/>
        </w:rPr>
        <w:br/>
      </w:r>
      <w:r w:rsidR="003C3D34" w:rsidRPr="00081BB0">
        <w:rPr>
          <w:rFonts w:ascii="Arial" w:hAnsi="Arial" w:cs="Arial"/>
          <w:bCs/>
          <w:sz w:val="22"/>
          <w:szCs w:val="22"/>
        </w:rPr>
        <w:t>Zamawiający nie ogranicza liczby części zamówienia</w:t>
      </w:r>
      <w:r w:rsidRPr="00081BB0">
        <w:rPr>
          <w:rFonts w:ascii="Arial" w:hAnsi="Arial" w:cs="Arial"/>
          <w:bCs/>
          <w:sz w:val="22"/>
          <w:szCs w:val="22"/>
        </w:rPr>
        <w:t>,</w:t>
      </w:r>
      <w:r w:rsidR="003C3D34" w:rsidRPr="00081BB0">
        <w:rPr>
          <w:rFonts w:ascii="Arial" w:hAnsi="Arial" w:cs="Arial"/>
          <w:bCs/>
          <w:sz w:val="22"/>
          <w:szCs w:val="22"/>
        </w:rPr>
        <w:t xml:space="preserve"> jaki</w:t>
      </w:r>
      <w:r w:rsidR="00E17703" w:rsidRPr="00081BB0">
        <w:rPr>
          <w:rFonts w:ascii="Arial" w:hAnsi="Arial" w:cs="Arial"/>
          <w:bCs/>
          <w:sz w:val="22"/>
          <w:szCs w:val="22"/>
        </w:rPr>
        <w:t>ch</w:t>
      </w:r>
      <w:r w:rsidR="003C3D34" w:rsidRPr="00081BB0">
        <w:rPr>
          <w:rFonts w:ascii="Arial" w:hAnsi="Arial" w:cs="Arial"/>
          <w:bCs/>
          <w:sz w:val="22"/>
          <w:szCs w:val="22"/>
        </w:rPr>
        <w:t xml:space="preserve"> udzieli jednemu Wykonawcy (art. 36aa ust. 4)</w:t>
      </w:r>
      <w:r w:rsidR="006F660C" w:rsidRPr="00081BB0">
        <w:rPr>
          <w:rFonts w:ascii="Arial" w:hAnsi="Arial" w:cs="Arial"/>
          <w:bCs/>
          <w:sz w:val="22"/>
          <w:szCs w:val="22"/>
        </w:rPr>
        <w:t>.</w:t>
      </w:r>
    </w:p>
    <w:p w:rsidR="003C3D34" w:rsidRPr="00081BB0" w:rsidRDefault="003C3D34" w:rsidP="00214BDF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081BB0">
        <w:rPr>
          <w:rFonts w:ascii="Arial" w:hAnsi="Arial" w:cs="Arial"/>
          <w:bCs/>
          <w:sz w:val="22"/>
          <w:szCs w:val="22"/>
        </w:rPr>
        <w:t>Zamawiający nie wymaga osobistego wykonania przez Wykonawcę kluczowych części zamówienia (art. 36a ust. 2)</w:t>
      </w:r>
      <w:r w:rsidR="006F660C" w:rsidRPr="00081BB0">
        <w:rPr>
          <w:rFonts w:ascii="Arial" w:hAnsi="Arial" w:cs="Arial"/>
          <w:bCs/>
          <w:sz w:val="22"/>
          <w:szCs w:val="22"/>
        </w:rPr>
        <w:t>.</w:t>
      </w:r>
    </w:p>
    <w:p w:rsidR="00FE69B8" w:rsidRPr="00081BB0" w:rsidRDefault="00FE69B8" w:rsidP="00214BDF">
      <w:pPr>
        <w:numPr>
          <w:ilvl w:val="0"/>
          <w:numId w:val="8"/>
        </w:numPr>
        <w:ind w:right="-12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Zamawiający nie dopuszcza składania ofert wariantowych.</w:t>
      </w:r>
    </w:p>
    <w:p w:rsidR="00FE69B8" w:rsidRPr="00081BB0" w:rsidRDefault="00FE69B8" w:rsidP="00214BDF">
      <w:pPr>
        <w:numPr>
          <w:ilvl w:val="0"/>
          <w:numId w:val="8"/>
        </w:numPr>
        <w:ind w:right="-12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Zamawiający nie przewiduje zawarcia umowy ramowej.</w:t>
      </w:r>
    </w:p>
    <w:p w:rsidR="00FE69B8" w:rsidRPr="00081BB0" w:rsidRDefault="00FE69B8" w:rsidP="00214BDF">
      <w:pPr>
        <w:numPr>
          <w:ilvl w:val="0"/>
          <w:numId w:val="8"/>
        </w:numPr>
        <w:ind w:right="-12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:rsidR="00FE69B8" w:rsidRPr="00081BB0" w:rsidRDefault="00FE69B8" w:rsidP="00214BDF">
      <w:pPr>
        <w:numPr>
          <w:ilvl w:val="0"/>
          <w:numId w:val="8"/>
        </w:numPr>
        <w:ind w:right="-12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Zamawiający nie przewiduje ustanowienia dynamicznego systemu zakupów.</w:t>
      </w:r>
    </w:p>
    <w:p w:rsidR="00FE69B8" w:rsidRPr="00081BB0" w:rsidRDefault="00FE69B8" w:rsidP="00214BDF">
      <w:pPr>
        <w:numPr>
          <w:ilvl w:val="0"/>
          <w:numId w:val="8"/>
        </w:numPr>
        <w:ind w:right="-12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Zamawiający</w:t>
      </w:r>
      <w:r w:rsidR="00C12CF5" w:rsidRPr="00081BB0">
        <w:rPr>
          <w:rFonts w:ascii="Arial" w:hAnsi="Arial" w:cs="Arial"/>
          <w:sz w:val="22"/>
          <w:szCs w:val="22"/>
        </w:rPr>
        <w:t xml:space="preserve"> </w:t>
      </w:r>
      <w:r w:rsidRPr="00081BB0">
        <w:rPr>
          <w:rFonts w:ascii="Arial" w:hAnsi="Arial" w:cs="Arial"/>
          <w:b/>
          <w:sz w:val="22"/>
          <w:szCs w:val="22"/>
        </w:rPr>
        <w:t>żąda</w:t>
      </w:r>
      <w:r w:rsidRPr="00081BB0">
        <w:rPr>
          <w:rFonts w:ascii="Arial" w:hAnsi="Arial" w:cs="Arial"/>
          <w:sz w:val="22"/>
          <w:szCs w:val="22"/>
        </w:rPr>
        <w:t xml:space="preserve"> wniesienia wadium.</w:t>
      </w:r>
    </w:p>
    <w:p w:rsidR="00FE69B8" w:rsidRPr="00121E92" w:rsidRDefault="004A151F" w:rsidP="00214BDF">
      <w:pPr>
        <w:numPr>
          <w:ilvl w:val="0"/>
          <w:numId w:val="8"/>
        </w:numPr>
        <w:ind w:right="-12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b/>
          <w:sz w:val="22"/>
          <w:szCs w:val="22"/>
        </w:rPr>
        <w:t>Zamawiający</w:t>
      </w:r>
      <w:r w:rsidR="00647DBE" w:rsidRPr="00081BB0">
        <w:rPr>
          <w:rFonts w:ascii="Arial" w:hAnsi="Arial" w:cs="Arial"/>
          <w:b/>
          <w:sz w:val="22"/>
          <w:szCs w:val="22"/>
        </w:rPr>
        <w:t xml:space="preserve"> </w:t>
      </w:r>
      <w:r w:rsidR="00FE69B8" w:rsidRPr="00081BB0">
        <w:rPr>
          <w:rFonts w:ascii="Arial" w:hAnsi="Arial" w:cs="Arial"/>
          <w:b/>
          <w:sz w:val="22"/>
          <w:szCs w:val="22"/>
        </w:rPr>
        <w:t>żąda wniesienia zabezpieczenia należytego wykonania umowy.</w:t>
      </w:r>
    </w:p>
    <w:p w:rsidR="0028112D" w:rsidRPr="00535470" w:rsidRDefault="0013052B" w:rsidP="00214BDF">
      <w:pPr>
        <w:numPr>
          <w:ilvl w:val="0"/>
          <w:numId w:val="8"/>
        </w:numPr>
        <w:ind w:right="-12"/>
        <w:jc w:val="both"/>
        <w:rPr>
          <w:rFonts w:ascii="Arial" w:hAnsi="Arial" w:cs="Arial"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506756">
        <w:rPr>
          <w:rFonts w:ascii="Arial" w:hAnsi="Arial" w:cs="Arial"/>
          <w:sz w:val="22"/>
          <w:szCs w:val="22"/>
        </w:rPr>
        <w:t xml:space="preserve">Ofertę (formularz ofertowy) oraz oświadczenie, o którym mowa w art. 25a – Jednolity Europejski Dokument Zamówienia – sporządza się pod rygorem nieważności, w postaci elektronicznej i </w:t>
      </w:r>
      <w:r w:rsidRPr="00506756">
        <w:rPr>
          <w:rFonts w:ascii="Arial" w:hAnsi="Arial" w:cs="Arial"/>
          <w:sz w:val="22"/>
          <w:szCs w:val="22"/>
          <w:u w:val="single" w:color="000000"/>
        </w:rPr>
        <w:t>opatruje się kwalifikowanym podpisem elektronicznym</w:t>
      </w:r>
      <w:r w:rsidRPr="00506756">
        <w:rPr>
          <w:rFonts w:ascii="Arial" w:hAnsi="Arial" w:cs="Arial"/>
          <w:sz w:val="22"/>
          <w:szCs w:val="22"/>
        </w:rPr>
        <w:t>, wystawionym przez dostawcę kwalifikowanej usługi zaufania, będącego podmiotem świadczącym usługi certyfikacyjne – podpis elektroniczny spełniający wymogi bezpieczeństwa określone w ustawie z dnia 5 września 2016 r. – o usługach zaufania oraz identyfikacji elek</w:t>
      </w:r>
      <w:r>
        <w:rPr>
          <w:rFonts w:ascii="Arial" w:hAnsi="Arial" w:cs="Arial"/>
          <w:sz w:val="22"/>
          <w:szCs w:val="22"/>
        </w:rPr>
        <w:t xml:space="preserve">tronicznej (Dz. U. </w:t>
      </w:r>
      <w:r w:rsidRPr="00491BB0">
        <w:rPr>
          <w:rFonts w:ascii="Arial" w:hAnsi="Arial" w:cs="Arial"/>
          <w:sz w:val="22"/>
          <w:szCs w:val="22"/>
        </w:rPr>
        <w:t xml:space="preserve">z 2019 r. poz. 162). Dostawcy kwalifikowanych usług zaufania,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491BB0">
        <w:rPr>
          <w:rFonts w:ascii="Arial" w:hAnsi="Arial" w:cs="Arial"/>
          <w:sz w:val="22"/>
          <w:szCs w:val="22"/>
        </w:rPr>
        <w:t>tj. podmioty udostępniające usługę kwalifikowanego podpisu elektronicznego, wpisane są do rejestru Narodowego Centrum Certyfikacji</w:t>
      </w:r>
    </w:p>
    <w:p w:rsidR="0028112D" w:rsidRPr="00081BB0" w:rsidRDefault="0028112D" w:rsidP="0033615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9"/>
      </w:tblGrid>
      <w:tr w:rsidR="0009777D" w:rsidRPr="00081BB0">
        <w:trPr>
          <w:jc w:val="center"/>
        </w:trPr>
        <w:tc>
          <w:tcPr>
            <w:tcW w:w="8829" w:type="dxa"/>
          </w:tcPr>
          <w:p w:rsidR="0009777D" w:rsidRPr="00081BB0" w:rsidRDefault="0009777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B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Rozdział II. </w:t>
            </w:r>
            <w:r w:rsidRPr="00081BB0">
              <w:rPr>
                <w:rFonts w:ascii="Arial" w:hAnsi="Arial" w:cs="Arial"/>
                <w:bCs/>
                <w:sz w:val="22"/>
                <w:szCs w:val="22"/>
              </w:rPr>
              <w:t>Tryb udzielenia zamówienia</w:t>
            </w:r>
            <w:r w:rsidRPr="00081B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9777D" w:rsidRPr="00081BB0" w:rsidRDefault="0009777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E69B8" w:rsidRPr="00081BB0" w:rsidRDefault="00FE69B8" w:rsidP="00214BDF">
      <w:pPr>
        <w:numPr>
          <w:ilvl w:val="0"/>
          <w:numId w:val="5"/>
        </w:numPr>
        <w:ind w:right="540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Podstawa prawna opracowania SIWZ:</w:t>
      </w:r>
    </w:p>
    <w:p w:rsidR="00B779B5" w:rsidRPr="00D610F9" w:rsidRDefault="00B779B5" w:rsidP="00214BDF">
      <w:pPr>
        <w:numPr>
          <w:ilvl w:val="0"/>
          <w:numId w:val="14"/>
        </w:numPr>
        <w:ind w:left="426" w:right="-2" w:hanging="284"/>
        <w:jc w:val="both"/>
        <w:rPr>
          <w:rFonts w:ascii="Arial" w:hAnsi="Arial" w:cs="Arial"/>
          <w:sz w:val="22"/>
          <w:szCs w:val="22"/>
        </w:rPr>
      </w:pPr>
      <w:r w:rsidRPr="00D610F9">
        <w:rPr>
          <w:rFonts w:ascii="Arial" w:hAnsi="Arial" w:cs="Arial"/>
          <w:sz w:val="22"/>
          <w:szCs w:val="22"/>
        </w:rPr>
        <w:t>ustawa z dnia 29 stycznia 2004 r. Prawo zam</w:t>
      </w:r>
      <w:r>
        <w:rPr>
          <w:rFonts w:ascii="Arial" w:hAnsi="Arial" w:cs="Arial"/>
          <w:sz w:val="22"/>
          <w:szCs w:val="22"/>
        </w:rPr>
        <w:t>ówień publicznych (Dz. U. z 2019</w:t>
      </w:r>
      <w:r w:rsidRPr="00D610F9">
        <w:rPr>
          <w:rFonts w:ascii="Arial" w:hAnsi="Arial" w:cs="Arial"/>
          <w:sz w:val="22"/>
          <w:szCs w:val="22"/>
        </w:rPr>
        <w:t xml:space="preserve"> r.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D610F9">
        <w:rPr>
          <w:rFonts w:ascii="Arial" w:hAnsi="Arial" w:cs="Arial"/>
          <w:sz w:val="22"/>
          <w:szCs w:val="22"/>
        </w:rPr>
        <w:t xml:space="preserve">poz. </w:t>
      </w:r>
      <w:r>
        <w:rPr>
          <w:rFonts w:ascii="Arial" w:hAnsi="Arial" w:cs="Arial"/>
          <w:sz w:val="22"/>
          <w:szCs w:val="22"/>
        </w:rPr>
        <w:t>1843</w:t>
      </w:r>
      <w:r w:rsidRPr="00D610F9">
        <w:rPr>
          <w:rFonts w:ascii="Arial" w:hAnsi="Arial" w:cs="Arial"/>
          <w:sz w:val="22"/>
          <w:szCs w:val="22"/>
        </w:rPr>
        <w:t>),</w:t>
      </w:r>
    </w:p>
    <w:p w:rsidR="00B779B5" w:rsidRPr="00D610F9" w:rsidRDefault="00B779B5" w:rsidP="00214BDF">
      <w:pPr>
        <w:numPr>
          <w:ilvl w:val="0"/>
          <w:numId w:val="14"/>
        </w:numPr>
        <w:ind w:left="426" w:right="52" w:hanging="284"/>
        <w:jc w:val="both"/>
        <w:rPr>
          <w:rFonts w:ascii="Arial" w:hAnsi="Arial" w:cs="Arial"/>
          <w:sz w:val="22"/>
          <w:szCs w:val="22"/>
        </w:rPr>
      </w:pPr>
      <w:r w:rsidRPr="00D610F9">
        <w:rPr>
          <w:rFonts w:ascii="Arial" w:hAnsi="Arial" w:cs="Arial"/>
          <w:sz w:val="22"/>
          <w:szCs w:val="22"/>
        </w:rPr>
        <w:t>Rozporządzenie Ministra Rozwoju z dnia 26 lipca 2016 r. w sprawie rodzajów dokumentów, jakich może żądać Zamawiaj</w:t>
      </w:r>
      <w:r>
        <w:rPr>
          <w:rFonts w:ascii="Arial" w:hAnsi="Arial" w:cs="Arial"/>
          <w:sz w:val="22"/>
          <w:szCs w:val="22"/>
        </w:rPr>
        <w:t xml:space="preserve">ący od Wykonawcy w postępowaniu </w:t>
      </w:r>
      <w:r w:rsidRPr="00D610F9">
        <w:rPr>
          <w:rFonts w:ascii="Arial" w:hAnsi="Arial" w:cs="Arial"/>
          <w:sz w:val="22"/>
          <w:szCs w:val="22"/>
        </w:rPr>
        <w:t>o udzi</w:t>
      </w:r>
      <w:r>
        <w:rPr>
          <w:rFonts w:ascii="Arial" w:hAnsi="Arial" w:cs="Arial"/>
          <w:sz w:val="22"/>
          <w:szCs w:val="22"/>
        </w:rPr>
        <w:t>elenie zamówienia (Dz. U. z 2019</w:t>
      </w:r>
      <w:r w:rsidRPr="00D610F9">
        <w:rPr>
          <w:rFonts w:ascii="Arial" w:hAnsi="Arial" w:cs="Arial"/>
          <w:sz w:val="22"/>
          <w:szCs w:val="22"/>
        </w:rPr>
        <w:t xml:space="preserve">r., poz. </w:t>
      </w:r>
      <w:r>
        <w:rPr>
          <w:rFonts w:ascii="Arial" w:hAnsi="Arial" w:cs="Arial"/>
          <w:sz w:val="22"/>
          <w:szCs w:val="22"/>
        </w:rPr>
        <w:t>2447</w:t>
      </w:r>
      <w:r w:rsidRPr="00D610F9">
        <w:rPr>
          <w:rFonts w:ascii="Arial" w:hAnsi="Arial" w:cs="Arial"/>
          <w:sz w:val="22"/>
          <w:szCs w:val="22"/>
        </w:rPr>
        <w:t>),</w:t>
      </w:r>
    </w:p>
    <w:p w:rsidR="00B779B5" w:rsidRPr="004319F1" w:rsidRDefault="00B779B5" w:rsidP="00214BDF">
      <w:pPr>
        <w:numPr>
          <w:ilvl w:val="0"/>
          <w:numId w:val="14"/>
        </w:numPr>
        <w:ind w:left="426" w:right="52" w:hanging="284"/>
        <w:jc w:val="both"/>
        <w:rPr>
          <w:rFonts w:ascii="Arial" w:hAnsi="Arial" w:cs="Arial"/>
          <w:sz w:val="22"/>
          <w:szCs w:val="22"/>
        </w:rPr>
      </w:pPr>
      <w:r w:rsidRPr="00D610F9">
        <w:rPr>
          <w:rFonts w:ascii="Arial" w:hAnsi="Arial" w:cs="Arial"/>
          <w:sz w:val="22"/>
          <w:szCs w:val="22"/>
        </w:rPr>
        <w:t>Rozporządzenie  Prezesa Rady Ministr</w:t>
      </w:r>
      <w:r>
        <w:rPr>
          <w:rFonts w:ascii="Arial" w:hAnsi="Arial" w:cs="Arial"/>
          <w:sz w:val="22"/>
          <w:szCs w:val="22"/>
        </w:rPr>
        <w:t>ów z dnia 18 grudnia 2019</w:t>
      </w:r>
      <w:r w:rsidRPr="00D610F9">
        <w:rPr>
          <w:rFonts w:ascii="Arial" w:hAnsi="Arial" w:cs="Arial"/>
          <w:sz w:val="22"/>
          <w:szCs w:val="22"/>
        </w:rPr>
        <w:t xml:space="preserve"> r. w sprawie średniego kursu złotego w stosunku do euro, stanowiącego podstawę przeliczania wartości zam</w:t>
      </w:r>
      <w:r>
        <w:rPr>
          <w:rFonts w:ascii="Arial" w:hAnsi="Arial" w:cs="Arial"/>
          <w:sz w:val="22"/>
          <w:szCs w:val="22"/>
        </w:rPr>
        <w:t xml:space="preserve">ówień publicznych </w:t>
      </w:r>
      <w:r w:rsidRPr="004319F1">
        <w:rPr>
          <w:rFonts w:ascii="Arial" w:hAnsi="Arial" w:cs="Arial"/>
          <w:sz w:val="22"/>
          <w:szCs w:val="22"/>
        </w:rPr>
        <w:t>(Dz. U. z 2019 r.  poz. 2453),</w:t>
      </w:r>
    </w:p>
    <w:p w:rsidR="00B779B5" w:rsidRPr="00205E61" w:rsidRDefault="00B779B5" w:rsidP="00214BDF">
      <w:pPr>
        <w:pStyle w:val="Akapitzlist"/>
        <w:numPr>
          <w:ilvl w:val="0"/>
          <w:numId w:val="14"/>
        </w:numPr>
        <w:ind w:left="426" w:right="52" w:hanging="284"/>
        <w:jc w:val="both"/>
        <w:rPr>
          <w:rFonts w:ascii="Arial" w:hAnsi="Arial" w:cs="Arial"/>
          <w:sz w:val="22"/>
          <w:szCs w:val="22"/>
        </w:rPr>
      </w:pPr>
      <w:r w:rsidRPr="008C2098">
        <w:rPr>
          <w:rFonts w:ascii="Arial" w:hAnsi="Arial" w:cs="Arial"/>
          <w:sz w:val="22"/>
          <w:szCs w:val="22"/>
        </w:rPr>
        <w:t>Rozporządz</w:t>
      </w:r>
      <w:r>
        <w:rPr>
          <w:rFonts w:ascii="Arial" w:hAnsi="Arial" w:cs="Arial"/>
          <w:sz w:val="22"/>
          <w:szCs w:val="22"/>
        </w:rPr>
        <w:t>enie Ministra Rozwoju z dnia 16 grudnia 2019</w:t>
      </w:r>
      <w:r w:rsidRPr="008C2098">
        <w:rPr>
          <w:rFonts w:ascii="Arial" w:hAnsi="Arial" w:cs="Arial"/>
          <w:sz w:val="22"/>
          <w:szCs w:val="22"/>
        </w:rPr>
        <w:t>r. w sprawie kwot</w:t>
      </w:r>
      <w:r w:rsidRPr="008C2098">
        <w:rPr>
          <w:rFonts w:ascii="Arial" w:hAnsi="Arial" w:cs="Arial"/>
          <w:b/>
          <w:sz w:val="22"/>
          <w:szCs w:val="22"/>
        </w:rPr>
        <w:t xml:space="preserve"> </w:t>
      </w:r>
      <w:r w:rsidRPr="008C2098">
        <w:rPr>
          <w:rFonts w:ascii="Arial" w:hAnsi="Arial" w:cs="Arial"/>
          <w:sz w:val="22"/>
          <w:szCs w:val="22"/>
        </w:rPr>
        <w:t>wartości zamówień oraz konkursów, od których jest uzależniony obowiązek</w:t>
      </w:r>
      <w:r w:rsidRPr="008C2098">
        <w:rPr>
          <w:rFonts w:ascii="Arial" w:hAnsi="Arial" w:cs="Arial"/>
          <w:b/>
          <w:sz w:val="22"/>
          <w:szCs w:val="22"/>
        </w:rPr>
        <w:t xml:space="preserve"> </w:t>
      </w:r>
      <w:r w:rsidRPr="008C2098">
        <w:rPr>
          <w:rFonts w:ascii="Arial" w:hAnsi="Arial" w:cs="Arial"/>
          <w:sz w:val="22"/>
          <w:szCs w:val="22"/>
        </w:rPr>
        <w:t>przekazywania ogłoszeń</w:t>
      </w:r>
      <w:r w:rsidRPr="008C2098">
        <w:rPr>
          <w:rFonts w:ascii="Arial" w:hAnsi="Arial" w:cs="Arial"/>
          <w:b/>
          <w:sz w:val="22"/>
          <w:szCs w:val="22"/>
        </w:rPr>
        <w:t xml:space="preserve"> </w:t>
      </w:r>
      <w:r w:rsidRPr="008C2098">
        <w:rPr>
          <w:rFonts w:ascii="Arial" w:hAnsi="Arial" w:cs="Arial"/>
          <w:sz w:val="22"/>
          <w:szCs w:val="22"/>
        </w:rPr>
        <w:t>Urzędowi Publikacji U</w:t>
      </w:r>
      <w:r>
        <w:rPr>
          <w:rFonts w:ascii="Arial" w:hAnsi="Arial" w:cs="Arial"/>
          <w:sz w:val="22"/>
          <w:szCs w:val="22"/>
        </w:rPr>
        <w:t xml:space="preserve">nii Europejskiej  </w:t>
      </w:r>
      <w:r w:rsidRPr="00205E61">
        <w:rPr>
          <w:rFonts w:ascii="Arial" w:hAnsi="Arial" w:cs="Arial"/>
          <w:sz w:val="22"/>
          <w:szCs w:val="22"/>
        </w:rPr>
        <w:t>(Dz. U. z 2019r. poz. 2450).</w:t>
      </w:r>
    </w:p>
    <w:p w:rsidR="00B779B5" w:rsidRPr="00B7790A" w:rsidRDefault="00B779B5" w:rsidP="00214BDF">
      <w:pPr>
        <w:pStyle w:val="Akapitzlist"/>
        <w:numPr>
          <w:ilvl w:val="0"/>
          <w:numId w:val="14"/>
        </w:numPr>
        <w:ind w:left="426" w:right="52" w:hanging="284"/>
        <w:jc w:val="both"/>
        <w:rPr>
          <w:rFonts w:ascii="Arial" w:hAnsi="Arial" w:cs="Arial"/>
          <w:sz w:val="22"/>
          <w:szCs w:val="22"/>
        </w:rPr>
      </w:pPr>
      <w:r w:rsidRPr="008C2098">
        <w:rPr>
          <w:rFonts w:ascii="Arial" w:hAnsi="Arial" w:cs="Arial"/>
          <w:sz w:val="22"/>
          <w:szCs w:val="22"/>
        </w:rPr>
        <w:t>ustawa z dnia 5 września 2016 r. – o usługach zaufania oraz identyfikacji elektronicznej (Dz. U. z 2019 r. poz. 162).</w:t>
      </w:r>
    </w:p>
    <w:p w:rsidR="00FE69B8" w:rsidRPr="00081BB0" w:rsidRDefault="00FE69B8" w:rsidP="00214BDF">
      <w:pPr>
        <w:numPr>
          <w:ilvl w:val="0"/>
          <w:numId w:val="5"/>
        </w:numPr>
        <w:ind w:right="52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W sprawach nieuregulowanych w niniejszej specyfikacji istotnych warunków zamówienia mają zastosowanie przepisy ustawy Prawo zamówień publicz</w:t>
      </w:r>
      <w:r w:rsidR="00C55CD7" w:rsidRPr="00081BB0">
        <w:rPr>
          <w:rFonts w:ascii="Arial" w:hAnsi="Arial" w:cs="Arial"/>
          <w:sz w:val="22"/>
          <w:szCs w:val="22"/>
        </w:rPr>
        <w:t xml:space="preserve">nych </w:t>
      </w:r>
      <w:r w:rsidRPr="00081BB0">
        <w:rPr>
          <w:rFonts w:ascii="Arial" w:hAnsi="Arial" w:cs="Arial"/>
          <w:sz w:val="22"/>
          <w:szCs w:val="22"/>
        </w:rPr>
        <w:t>oraz odpowiednie przepisy Kodeksu Cywilnego.</w:t>
      </w:r>
    </w:p>
    <w:p w:rsidR="00AF5A94" w:rsidRPr="00081BB0" w:rsidRDefault="00AF5A94" w:rsidP="00214BDF">
      <w:pPr>
        <w:numPr>
          <w:ilvl w:val="0"/>
          <w:numId w:val="5"/>
        </w:numPr>
        <w:ind w:right="52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  <w:lang w:val="x-none"/>
        </w:rPr>
        <w:t>Przedmiot zamówienia zaoferowany przez Wykonawcę</w:t>
      </w:r>
      <w:r w:rsidRPr="00081BB0">
        <w:rPr>
          <w:rFonts w:ascii="Arial" w:hAnsi="Arial" w:cs="Arial"/>
          <w:sz w:val="22"/>
          <w:szCs w:val="22"/>
        </w:rPr>
        <w:t xml:space="preserve"> winien być </w:t>
      </w:r>
      <w:r w:rsidR="00A033B0" w:rsidRPr="00081BB0">
        <w:rPr>
          <w:rFonts w:ascii="Arial" w:hAnsi="Arial" w:cs="Arial"/>
          <w:sz w:val="22"/>
          <w:szCs w:val="22"/>
        </w:rPr>
        <w:t>realizowany</w:t>
      </w:r>
      <w:r w:rsidRPr="00081BB0">
        <w:rPr>
          <w:rFonts w:ascii="Arial" w:hAnsi="Arial" w:cs="Arial"/>
          <w:sz w:val="22"/>
          <w:szCs w:val="22"/>
        </w:rPr>
        <w:t xml:space="preserve"> zgodnie z obowiązującymi przepisami</w:t>
      </w:r>
      <w:r w:rsidRPr="00081BB0">
        <w:rPr>
          <w:rFonts w:ascii="Arial" w:hAnsi="Arial" w:cs="Arial"/>
          <w:bCs/>
          <w:sz w:val="22"/>
          <w:szCs w:val="22"/>
          <w:lang w:val="x-none"/>
        </w:rPr>
        <w:t>, a w szczególności:</w:t>
      </w:r>
    </w:p>
    <w:p w:rsidR="00AF5A94" w:rsidRPr="00081BB0" w:rsidRDefault="00A033B0" w:rsidP="00214BDF">
      <w:pPr>
        <w:numPr>
          <w:ilvl w:val="0"/>
          <w:numId w:val="20"/>
        </w:numPr>
        <w:ind w:right="170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Ustawy z dnia 13 września 1996</w:t>
      </w:r>
      <w:r w:rsidR="00AF5A94" w:rsidRPr="00081BB0">
        <w:rPr>
          <w:rFonts w:ascii="Arial" w:hAnsi="Arial" w:cs="Arial"/>
          <w:sz w:val="22"/>
          <w:szCs w:val="22"/>
        </w:rPr>
        <w:t xml:space="preserve"> r. o </w:t>
      </w:r>
      <w:r w:rsidRPr="00081BB0">
        <w:rPr>
          <w:rFonts w:ascii="Arial" w:hAnsi="Arial" w:cs="Arial"/>
          <w:sz w:val="22"/>
          <w:szCs w:val="22"/>
        </w:rPr>
        <w:t>utrzymaniu czystości i p</w:t>
      </w:r>
      <w:r w:rsidR="00146F1C">
        <w:rPr>
          <w:rFonts w:ascii="Arial" w:hAnsi="Arial" w:cs="Arial"/>
          <w:sz w:val="22"/>
          <w:szCs w:val="22"/>
        </w:rPr>
        <w:t>orządku w gminach (Dz. U. z 2017</w:t>
      </w:r>
      <w:r w:rsidRPr="00081BB0">
        <w:rPr>
          <w:rFonts w:ascii="Arial" w:hAnsi="Arial" w:cs="Arial"/>
          <w:sz w:val="22"/>
          <w:szCs w:val="22"/>
        </w:rPr>
        <w:t xml:space="preserve"> r., poz.</w:t>
      </w:r>
      <w:r w:rsidR="00146F1C">
        <w:rPr>
          <w:rFonts w:ascii="Arial" w:hAnsi="Arial" w:cs="Arial"/>
          <w:sz w:val="22"/>
          <w:szCs w:val="22"/>
        </w:rPr>
        <w:t xml:space="preserve"> 1289</w:t>
      </w:r>
      <w:r w:rsidR="00AF5A94" w:rsidRPr="00081BB0">
        <w:rPr>
          <w:rFonts w:ascii="Arial" w:hAnsi="Arial" w:cs="Arial"/>
          <w:sz w:val="22"/>
          <w:szCs w:val="22"/>
        </w:rPr>
        <w:t>),</w:t>
      </w:r>
    </w:p>
    <w:p w:rsidR="003B70CB" w:rsidRPr="00081BB0" w:rsidRDefault="003B70CB" w:rsidP="00214BDF">
      <w:pPr>
        <w:numPr>
          <w:ilvl w:val="0"/>
          <w:numId w:val="20"/>
        </w:numPr>
        <w:ind w:right="170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  <w:lang w:eastAsia="en-US"/>
        </w:rPr>
        <w:t>Ustawy z dnia 26 czerwca 1974</w:t>
      </w:r>
      <w:r w:rsidR="00702DAF">
        <w:rPr>
          <w:rFonts w:ascii="Arial" w:hAnsi="Arial" w:cs="Arial"/>
          <w:sz w:val="22"/>
          <w:szCs w:val="22"/>
          <w:lang w:eastAsia="en-US"/>
        </w:rPr>
        <w:t xml:space="preserve"> roku Kodeks Pracy (Dz.U. z 2020</w:t>
      </w:r>
      <w:r w:rsidRPr="00081BB0">
        <w:rPr>
          <w:rFonts w:ascii="Arial" w:hAnsi="Arial" w:cs="Arial"/>
          <w:sz w:val="22"/>
          <w:szCs w:val="22"/>
          <w:lang w:eastAsia="en-US"/>
        </w:rPr>
        <w:t xml:space="preserve"> poz.</w:t>
      </w:r>
      <w:r w:rsidR="00702DAF">
        <w:rPr>
          <w:rFonts w:ascii="Arial" w:hAnsi="Arial" w:cs="Arial"/>
          <w:sz w:val="22"/>
          <w:szCs w:val="22"/>
          <w:lang w:eastAsia="en-US"/>
        </w:rPr>
        <w:t>1320</w:t>
      </w:r>
      <w:r w:rsidRPr="00081BB0">
        <w:rPr>
          <w:rFonts w:ascii="Arial" w:hAnsi="Arial" w:cs="Arial"/>
          <w:sz w:val="22"/>
          <w:szCs w:val="22"/>
          <w:lang w:eastAsia="en-US"/>
        </w:rPr>
        <w:t>)</w:t>
      </w:r>
      <w:r w:rsidR="00702DAF">
        <w:rPr>
          <w:rFonts w:ascii="Arial" w:hAnsi="Arial" w:cs="Arial"/>
          <w:sz w:val="22"/>
          <w:szCs w:val="22"/>
          <w:lang w:eastAsia="en-US"/>
        </w:rPr>
        <w:t>.</w:t>
      </w:r>
    </w:p>
    <w:p w:rsidR="00AF5A94" w:rsidRPr="002028F9" w:rsidRDefault="00A033B0" w:rsidP="00214BDF">
      <w:pPr>
        <w:numPr>
          <w:ilvl w:val="0"/>
          <w:numId w:val="20"/>
        </w:numPr>
        <w:ind w:right="170"/>
        <w:jc w:val="both"/>
        <w:rPr>
          <w:rFonts w:ascii="Arial" w:hAnsi="Arial" w:cs="Arial"/>
          <w:sz w:val="22"/>
          <w:szCs w:val="22"/>
        </w:rPr>
      </w:pPr>
      <w:r w:rsidRPr="002028F9">
        <w:rPr>
          <w:rFonts w:ascii="Arial" w:hAnsi="Arial" w:cs="Arial"/>
          <w:sz w:val="22"/>
          <w:szCs w:val="22"/>
        </w:rPr>
        <w:t xml:space="preserve">Rozporządzenia Ministra </w:t>
      </w:r>
      <w:r w:rsidR="002028F9" w:rsidRPr="002028F9">
        <w:rPr>
          <w:rFonts w:ascii="Arial" w:eastAsia="Calibri" w:hAnsi="Arial" w:cs="Arial"/>
          <w:sz w:val="22"/>
          <w:szCs w:val="22"/>
          <w:lang w:eastAsia="en-US"/>
        </w:rPr>
        <w:t xml:space="preserve">Środowiska z dnia 29 grudnia 2016 r. w sprawie szczegółowego sposobu selektywnego zbierania wybranych frakcji odpadów (Dz.U. </w:t>
      </w:r>
      <w:r w:rsidR="002028F9">
        <w:rPr>
          <w:rFonts w:ascii="Arial" w:eastAsia="Calibri" w:hAnsi="Arial" w:cs="Arial"/>
          <w:sz w:val="22"/>
          <w:szCs w:val="22"/>
          <w:lang w:eastAsia="en-US"/>
        </w:rPr>
        <w:t xml:space="preserve">             </w:t>
      </w:r>
      <w:r w:rsidR="00702DAF">
        <w:rPr>
          <w:rFonts w:ascii="Arial" w:eastAsia="Calibri" w:hAnsi="Arial" w:cs="Arial"/>
          <w:sz w:val="22"/>
          <w:szCs w:val="22"/>
          <w:lang w:eastAsia="en-US"/>
        </w:rPr>
        <w:t>z 2019r. poz.2028</w:t>
      </w:r>
      <w:r w:rsidR="002028F9" w:rsidRPr="002028F9">
        <w:rPr>
          <w:rFonts w:ascii="Arial" w:eastAsia="Calibri" w:hAnsi="Arial" w:cs="Arial"/>
          <w:sz w:val="22"/>
          <w:szCs w:val="22"/>
          <w:lang w:eastAsia="en-US"/>
        </w:rPr>
        <w:t>)</w:t>
      </w:r>
      <w:r w:rsidR="002028F9" w:rsidRPr="002028F9">
        <w:rPr>
          <w:rFonts w:ascii="Arial" w:hAnsi="Arial" w:cs="Arial"/>
          <w:sz w:val="22"/>
          <w:szCs w:val="22"/>
        </w:rPr>
        <w:t xml:space="preserve"> </w:t>
      </w:r>
      <w:r w:rsidR="003B70CB" w:rsidRPr="002028F9">
        <w:rPr>
          <w:rFonts w:ascii="Arial" w:hAnsi="Arial" w:cs="Arial"/>
          <w:sz w:val="22"/>
          <w:szCs w:val="22"/>
        </w:rPr>
        <w:t>.</w:t>
      </w:r>
    </w:p>
    <w:p w:rsidR="00D2712F" w:rsidRDefault="00D2712F" w:rsidP="00E5143D">
      <w:pPr>
        <w:ind w:right="-540"/>
        <w:rPr>
          <w:rFonts w:ascii="Arial" w:hAnsi="Arial" w:cs="Arial"/>
          <w:sz w:val="22"/>
          <w:szCs w:val="22"/>
        </w:rPr>
      </w:pPr>
    </w:p>
    <w:p w:rsidR="0069208B" w:rsidRDefault="0069208B" w:rsidP="00E5143D">
      <w:pPr>
        <w:ind w:right="-540"/>
        <w:rPr>
          <w:rFonts w:ascii="Arial" w:hAnsi="Arial" w:cs="Arial"/>
          <w:sz w:val="22"/>
          <w:szCs w:val="22"/>
        </w:rPr>
      </w:pPr>
    </w:p>
    <w:p w:rsidR="0069208B" w:rsidRDefault="0069208B" w:rsidP="00E5143D">
      <w:pPr>
        <w:ind w:right="-540"/>
        <w:rPr>
          <w:rFonts w:ascii="Arial" w:hAnsi="Arial" w:cs="Arial"/>
          <w:sz w:val="22"/>
          <w:szCs w:val="22"/>
        </w:rPr>
      </w:pPr>
    </w:p>
    <w:p w:rsidR="0069208B" w:rsidRDefault="0069208B" w:rsidP="00E5143D">
      <w:pPr>
        <w:ind w:right="-540"/>
        <w:rPr>
          <w:rFonts w:ascii="Arial" w:hAnsi="Arial" w:cs="Arial"/>
          <w:sz w:val="22"/>
          <w:szCs w:val="22"/>
        </w:rPr>
      </w:pPr>
    </w:p>
    <w:p w:rsidR="0069208B" w:rsidRPr="00081BB0" w:rsidRDefault="0069208B" w:rsidP="00E5143D">
      <w:pPr>
        <w:ind w:right="-54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9777D" w:rsidRPr="00081BB0">
        <w:trPr>
          <w:jc w:val="center"/>
        </w:trPr>
        <w:tc>
          <w:tcPr>
            <w:tcW w:w="9212" w:type="dxa"/>
          </w:tcPr>
          <w:p w:rsidR="0009777D" w:rsidRPr="00081BB0" w:rsidRDefault="0009777D">
            <w:pPr>
              <w:pStyle w:val="Nagwek2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81BB0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Rozdział III. </w:t>
            </w:r>
            <w:r w:rsidRPr="00081BB0">
              <w:rPr>
                <w:rFonts w:ascii="Arial" w:hAnsi="Arial" w:cs="Arial"/>
                <w:b w:val="0"/>
                <w:bCs/>
                <w:sz w:val="22"/>
                <w:szCs w:val="22"/>
              </w:rPr>
              <w:t>Opis p</w:t>
            </w:r>
            <w:r w:rsidRPr="00081BB0">
              <w:rPr>
                <w:rFonts w:ascii="Arial" w:hAnsi="Arial" w:cs="Arial"/>
                <w:b w:val="0"/>
                <w:sz w:val="22"/>
                <w:szCs w:val="22"/>
              </w:rPr>
              <w:t>rzedmiotu zamówienia (art. 29-31 uPzp)</w:t>
            </w:r>
          </w:p>
        </w:tc>
      </w:tr>
    </w:tbl>
    <w:p w:rsidR="00820803" w:rsidRPr="00081BB0" w:rsidRDefault="00820803" w:rsidP="000264A6">
      <w:pPr>
        <w:pStyle w:val="Bezodstpw"/>
        <w:rPr>
          <w:rFonts w:ascii="Arial" w:hAnsi="Arial" w:cs="Arial"/>
          <w:sz w:val="22"/>
          <w:szCs w:val="22"/>
        </w:rPr>
      </w:pPr>
    </w:p>
    <w:p w:rsidR="00AF5A94" w:rsidRPr="00081BB0" w:rsidRDefault="00426230" w:rsidP="0029594E">
      <w:pPr>
        <w:jc w:val="both"/>
        <w:rPr>
          <w:rFonts w:ascii="Arial" w:eastAsia="Calibri" w:hAnsi="Arial" w:cs="Arial"/>
          <w:b/>
          <w:position w:val="6"/>
          <w:sz w:val="22"/>
          <w:szCs w:val="22"/>
          <w:u w:val="single"/>
        </w:rPr>
      </w:pPr>
      <w:r w:rsidRPr="00081BB0">
        <w:rPr>
          <w:rFonts w:ascii="Arial" w:hAnsi="Arial" w:cs="Arial"/>
          <w:sz w:val="22"/>
          <w:szCs w:val="22"/>
        </w:rPr>
        <w:t>Przedmiotem zamówienia jest</w:t>
      </w:r>
      <w:r w:rsidR="003034D7" w:rsidRPr="00081BB0">
        <w:rPr>
          <w:rFonts w:ascii="Arial" w:hAnsi="Arial" w:cs="Arial"/>
          <w:sz w:val="22"/>
          <w:szCs w:val="22"/>
        </w:rPr>
        <w:t>:</w:t>
      </w:r>
      <w:r w:rsidR="00EA0FF0" w:rsidRPr="00081BB0">
        <w:rPr>
          <w:rFonts w:ascii="Arial" w:hAnsi="Arial" w:cs="Arial"/>
          <w:b/>
          <w:sz w:val="22"/>
          <w:szCs w:val="22"/>
        </w:rPr>
        <w:t xml:space="preserve"> </w:t>
      </w:r>
      <w:r w:rsidR="0069208B" w:rsidRPr="001909A2">
        <w:rPr>
          <w:rFonts w:ascii="Arial" w:hAnsi="Arial" w:cs="Arial"/>
          <w:b/>
          <w:sz w:val="22"/>
          <w:szCs w:val="22"/>
        </w:rPr>
        <w:t>Odbiór odpadów komunalnych stałych (</w:t>
      </w:r>
      <w:r w:rsidR="0069208B">
        <w:rPr>
          <w:rFonts w:ascii="Arial" w:hAnsi="Arial" w:cs="Arial"/>
          <w:b/>
          <w:sz w:val="22"/>
          <w:szCs w:val="22"/>
        </w:rPr>
        <w:t>segregowanych    i niesegregowanych</w:t>
      </w:r>
      <w:r w:rsidR="0069208B" w:rsidRPr="001909A2">
        <w:rPr>
          <w:rFonts w:ascii="Arial" w:hAnsi="Arial" w:cs="Arial"/>
          <w:b/>
          <w:sz w:val="22"/>
          <w:szCs w:val="22"/>
        </w:rPr>
        <w:t xml:space="preserve">) w rejonie działania 16 Wojskowego Oddziału Gospodarczego </w:t>
      </w:r>
      <w:r w:rsidR="0069208B">
        <w:rPr>
          <w:rFonts w:ascii="Arial" w:hAnsi="Arial" w:cs="Arial"/>
          <w:b/>
          <w:sz w:val="22"/>
          <w:szCs w:val="22"/>
        </w:rPr>
        <w:t xml:space="preserve">     </w:t>
      </w:r>
      <w:r w:rsidR="0069208B" w:rsidRPr="001909A2">
        <w:rPr>
          <w:rFonts w:ascii="Arial" w:hAnsi="Arial" w:cs="Arial"/>
          <w:b/>
          <w:sz w:val="22"/>
          <w:szCs w:val="22"/>
        </w:rPr>
        <w:t xml:space="preserve"> w Drawsku Pomorskim</w:t>
      </w:r>
      <w:r w:rsidR="0069208B">
        <w:rPr>
          <w:rFonts w:ascii="Arial" w:hAnsi="Arial" w:cs="Arial"/>
          <w:b/>
          <w:sz w:val="22"/>
          <w:szCs w:val="22"/>
        </w:rPr>
        <w:t xml:space="preserve"> </w:t>
      </w:r>
    </w:p>
    <w:p w:rsidR="00AF5A94" w:rsidRPr="00081BB0" w:rsidRDefault="00AF5A94" w:rsidP="00214BDF">
      <w:pPr>
        <w:keepNext/>
        <w:keepLines/>
        <w:numPr>
          <w:ilvl w:val="1"/>
          <w:numId w:val="16"/>
        </w:numPr>
        <w:tabs>
          <w:tab w:val="left" w:pos="284"/>
          <w:tab w:val="left" w:pos="993"/>
        </w:tabs>
        <w:ind w:left="284" w:hanging="284"/>
        <w:jc w:val="both"/>
        <w:rPr>
          <w:rFonts w:ascii="Arial" w:hAnsi="Arial" w:cs="Arial"/>
          <w:sz w:val="22"/>
          <w:szCs w:val="22"/>
          <w:lang w:val="x-none"/>
        </w:rPr>
      </w:pPr>
      <w:r w:rsidRPr="00081BB0">
        <w:rPr>
          <w:rFonts w:ascii="Arial" w:hAnsi="Arial" w:cs="Arial"/>
          <w:sz w:val="22"/>
          <w:szCs w:val="22"/>
          <w:lang w:val="x-none"/>
        </w:rPr>
        <w:t xml:space="preserve">Wykonawca zobowiązuje się </w:t>
      </w:r>
      <w:r w:rsidR="003B70CB" w:rsidRPr="00081BB0">
        <w:rPr>
          <w:rFonts w:ascii="Arial" w:hAnsi="Arial" w:cs="Arial"/>
          <w:sz w:val="22"/>
          <w:szCs w:val="22"/>
        </w:rPr>
        <w:t xml:space="preserve">zrealizować dla </w:t>
      </w:r>
      <w:r w:rsidR="003B70CB" w:rsidRPr="00081BB0">
        <w:rPr>
          <w:rFonts w:ascii="Arial" w:hAnsi="Arial" w:cs="Arial"/>
          <w:sz w:val="22"/>
          <w:szCs w:val="22"/>
          <w:lang w:val="x-none"/>
        </w:rPr>
        <w:t>niżej wymienion</w:t>
      </w:r>
      <w:r w:rsidR="003B70CB" w:rsidRPr="00081BB0">
        <w:rPr>
          <w:rFonts w:ascii="Arial" w:hAnsi="Arial" w:cs="Arial"/>
          <w:sz w:val="22"/>
          <w:szCs w:val="22"/>
        </w:rPr>
        <w:t>ych</w:t>
      </w:r>
      <w:r w:rsidR="003B70CB" w:rsidRPr="00081BB0">
        <w:rPr>
          <w:rFonts w:ascii="Arial" w:hAnsi="Arial" w:cs="Arial"/>
          <w:sz w:val="22"/>
          <w:szCs w:val="22"/>
          <w:lang w:val="x-none"/>
        </w:rPr>
        <w:t xml:space="preserve"> Odbiorc</w:t>
      </w:r>
      <w:r w:rsidR="003B70CB" w:rsidRPr="00081BB0">
        <w:rPr>
          <w:rFonts w:ascii="Arial" w:hAnsi="Arial" w:cs="Arial"/>
          <w:sz w:val="22"/>
          <w:szCs w:val="22"/>
        </w:rPr>
        <w:t>ów</w:t>
      </w:r>
      <w:r w:rsidRPr="00081BB0">
        <w:rPr>
          <w:rFonts w:ascii="Arial" w:hAnsi="Arial" w:cs="Arial"/>
          <w:sz w:val="22"/>
          <w:szCs w:val="22"/>
          <w:lang w:val="x-none"/>
        </w:rPr>
        <w:t xml:space="preserve"> </w:t>
      </w:r>
      <w:r w:rsidR="003B70CB" w:rsidRPr="00081BB0">
        <w:rPr>
          <w:rFonts w:ascii="Arial" w:hAnsi="Arial" w:cs="Arial"/>
          <w:sz w:val="22"/>
          <w:szCs w:val="22"/>
        </w:rPr>
        <w:t>usługę zgodnie z opisem przedmiotu zamówienia</w:t>
      </w:r>
      <w:r w:rsidR="00C74254" w:rsidRPr="00081BB0">
        <w:rPr>
          <w:rFonts w:ascii="Arial" w:hAnsi="Arial" w:cs="Arial"/>
          <w:sz w:val="22"/>
          <w:szCs w:val="22"/>
        </w:rPr>
        <w:t xml:space="preserve">. Usługa będzie realizowana </w:t>
      </w:r>
      <w:r w:rsidR="00B63011" w:rsidRPr="00081BB0">
        <w:rPr>
          <w:rFonts w:ascii="Arial" w:hAnsi="Arial" w:cs="Arial"/>
          <w:sz w:val="22"/>
          <w:szCs w:val="22"/>
        </w:rPr>
        <w:t xml:space="preserve">na </w:t>
      </w:r>
      <w:r w:rsidR="00833E24" w:rsidRPr="00081BB0">
        <w:rPr>
          <w:rFonts w:ascii="Arial" w:hAnsi="Arial" w:cs="Arial"/>
          <w:sz w:val="22"/>
          <w:szCs w:val="22"/>
        </w:rPr>
        <w:t>rzecz</w:t>
      </w:r>
      <w:r w:rsidR="00B63011" w:rsidRPr="00081BB0">
        <w:rPr>
          <w:rFonts w:ascii="Arial" w:hAnsi="Arial" w:cs="Arial"/>
          <w:sz w:val="22"/>
          <w:szCs w:val="22"/>
        </w:rPr>
        <w:t>:</w:t>
      </w:r>
    </w:p>
    <w:p w:rsidR="00833E24" w:rsidRPr="00081BB0" w:rsidRDefault="00833E24" w:rsidP="00833E24">
      <w:pPr>
        <w:keepNext/>
        <w:keepLines/>
        <w:tabs>
          <w:tab w:val="left" w:pos="284"/>
          <w:tab w:val="left" w:pos="993"/>
        </w:tabs>
        <w:ind w:left="284"/>
        <w:jc w:val="both"/>
        <w:rPr>
          <w:rFonts w:ascii="Arial" w:hAnsi="Arial" w:cs="Arial"/>
          <w:sz w:val="22"/>
          <w:szCs w:val="22"/>
          <w:lang w:val="x-none"/>
        </w:rPr>
      </w:pPr>
    </w:p>
    <w:p w:rsidR="0069208B" w:rsidRPr="001909A2" w:rsidRDefault="0069208B" w:rsidP="0069208B">
      <w:pPr>
        <w:ind w:left="360" w:hanging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909A2">
        <w:rPr>
          <w:rFonts w:ascii="Arial" w:hAnsi="Arial" w:cs="Arial"/>
          <w:b/>
          <w:sz w:val="22"/>
          <w:szCs w:val="22"/>
          <w:u w:val="single"/>
        </w:rPr>
        <w:t xml:space="preserve">Część I – Grupa Zabezpieczenia Drawsko </w:t>
      </w:r>
    </w:p>
    <w:p w:rsidR="0069208B" w:rsidRPr="001909A2" w:rsidRDefault="0069208B" w:rsidP="0069208B">
      <w:pPr>
        <w:ind w:left="360" w:hanging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9208B" w:rsidRPr="001909A2" w:rsidRDefault="0069208B" w:rsidP="00214BDF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909A2">
        <w:rPr>
          <w:rFonts w:ascii="Arial" w:hAnsi="Arial" w:cs="Arial"/>
          <w:sz w:val="22"/>
          <w:szCs w:val="22"/>
        </w:rPr>
        <w:t xml:space="preserve">Na terenie </w:t>
      </w:r>
      <w:r>
        <w:rPr>
          <w:rFonts w:ascii="Arial" w:hAnsi="Arial" w:cs="Arial"/>
          <w:sz w:val="22"/>
          <w:szCs w:val="22"/>
        </w:rPr>
        <w:t xml:space="preserve">miasta i </w:t>
      </w:r>
      <w:r w:rsidRPr="001909A2">
        <w:rPr>
          <w:rFonts w:ascii="Arial" w:hAnsi="Arial" w:cs="Arial"/>
          <w:sz w:val="22"/>
          <w:szCs w:val="22"/>
        </w:rPr>
        <w:t>gmin</w:t>
      </w:r>
      <w:r>
        <w:rPr>
          <w:rFonts w:ascii="Arial" w:hAnsi="Arial" w:cs="Arial"/>
          <w:sz w:val="22"/>
          <w:szCs w:val="22"/>
        </w:rPr>
        <w:t>y</w:t>
      </w:r>
      <w:r w:rsidRPr="001909A2">
        <w:rPr>
          <w:rFonts w:ascii="Arial" w:hAnsi="Arial" w:cs="Arial"/>
          <w:sz w:val="22"/>
          <w:szCs w:val="22"/>
        </w:rPr>
        <w:t xml:space="preserve">: Drawsko Pomorskie i Kalisz Pomorski </w:t>
      </w:r>
    </w:p>
    <w:p w:rsidR="0069208B" w:rsidRPr="001909A2" w:rsidRDefault="0069208B" w:rsidP="0069208B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9208B" w:rsidRPr="001909A2" w:rsidRDefault="0069208B" w:rsidP="0069208B">
      <w:pPr>
        <w:ind w:left="360" w:hanging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909A2">
        <w:rPr>
          <w:rFonts w:ascii="Arial" w:hAnsi="Arial" w:cs="Arial"/>
          <w:b/>
          <w:sz w:val="22"/>
          <w:szCs w:val="22"/>
          <w:u w:val="single"/>
        </w:rPr>
        <w:t xml:space="preserve">Część II – Grupa Zabezpieczenia Złocieniec </w:t>
      </w:r>
    </w:p>
    <w:p w:rsidR="0069208B" w:rsidRPr="001909A2" w:rsidRDefault="0069208B" w:rsidP="0069208B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9208B" w:rsidRPr="001909A2" w:rsidRDefault="0069208B" w:rsidP="00214BDF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909A2">
        <w:rPr>
          <w:rFonts w:ascii="Arial" w:hAnsi="Arial" w:cs="Arial"/>
          <w:sz w:val="22"/>
          <w:szCs w:val="22"/>
        </w:rPr>
        <w:t xml:space="preserve">Na terenie </w:t>
      </w:r>
      <w:r>
        <w:rPr>
          <w:rFonts w:ascii="Arial" w:hAnsi="Arial" w:cs="Arial"/>
          <w:sz w:val="22"/>
          <w:szCs w:val="22"/>
        </w:rPr>
        <w:t xml:space="preserve">miasta i </w:t>
      </w:r>
      <w:r w:rsidRPr="001909A2">
        <w:rPr>
          <w:rFonts w:ascii="Arial" w:hAnsi="Arial" w:cs="Arial"/>
          <w:sz w:val="22"/>
          <w:szCs w:val="22"/>
        </w:rPr>
        <w:t>gmin</w:t>
      </w:r>
      <w:r>
        <w:rPr>
          <w:rFonts w:ascii="Arial" w:hAnsi="Arial" w:cs="Arial"/>
          <w:sz w:val="22"/>
          <w:szCs w:val="22"/>
        </w:rPr>
        <w:t>y</w:t>
      </w:r>
      <w:r w:rsidRPr="001909A2">
        <w:rPr>
          <w:rFonts w:ascii="Arial" w:hAnsi="Arial" w:cs="Arial"/>
          <w:sz w:val="22"/>
          <w:szCs w:val="22"/>
        </w:rPr>
        <w:t>: Złocieniec i Szczecinek</w:t>
      </w:r>
    </w:p>
    <w:p w:rsidR="0069208B" w:rsidRPr="001909A2" w:rsidRDefault="0069208B" w:rsidP="00214BDF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</w:p>
    <w:p w:rsidR="0069208B" w:rsidRPr="001909A2" w:rsidRDefault="0069208B" w:rsidP="0069208B">
      <w:pPr>
        <w:ind w:left="360" w:hanging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909A2">
        <w:rPr>
          <w:rFonts w:ascii="Arial" w:hAnsi="Arial" w:cs="Arial"/>
          <w:b/>
          <w:sz w:val="22"/>
          <w:szCs w:val="22"/>
          <w:u w:val="single"/>
        </w:rPr>
        <w:t>Część III – Grupa Zabezpieczenia Wałcz</w:t>
      </w:r>
    </w:p>
    <w:p w:rsidR="0069208B" w:rsidRPr="001909A2" w:rsidRDefault="0069208B" w:rsidP="0069208B">
      <w:pPr>
        <w:ind w:left="360" w:hanging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9208B" w:rsidRPr="001909A2" w:rsidRDefault="0069208B" w:rsidP="00214BDF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909A2">
        <w:rPr>
          <w:rFonts w:ascii="Arial" w:hAnsi="Arial" w:cs="Arial"/>
          <w:sz w:val="22"/>
          <w:szCs w:val="22"/>
        </w:rPr>
        <w:t xml:space="preserve">Na terenie </w:t>
      </w:r>
      <w:r>
        <w:rPr>
          <w:rFonts w:ascii="Arial" w:hAnsi="Arial" w:cs="Arial"/>
          <w:sz w:val="22"/>
          <w:szCs w:val="22"/>
        </w:rPr>
        <w:t xml:space="preserve">miasta i </w:t>
      </w:r>
      <w:r w:rsidRPr="001909A2">
        <w:rPr>
          <w:rFonts w:ascii="Arial" w:hAnsi="Arial" w:cs="Arial"/>
          <w:sz w:val="22"/>
          <w:szCs w:val="22"/>
        </w:rPr>
        <w:t>gmin</w:t>
      </w:r>
      <w:r>
        <w:rPr>
          <w:rFonts w:ascii="Arial" w:hAnsi="Arial" w:cs="Arial"/>
          <w:sz w:val="22"/>
          <w:szCs w:val="22"/>
        </w:rPr>
        <w:t>y</w:t>
      </w:r>
      <w:r w:rsidR="0052351E">
        <w:rPr>
          <w:rFonts w:ascii="Arial" w:hAnsi="Arial" w:cs="Arial"/>
          <w:sz w:val="22"/>
          <w:szCs w:val="22"/>
        </w:rPr>
        <w:t>: Wałcz, Kalisz Pomorski</w:t>
      </w:r>
      <w:r w:rsidRPr="001909A2">
        <w:rPr>
          <w:rFonts w:ascii="Arial" w:hAnsi="Arial" w:cs="Arial"/>
          <w:sz w:val="22"/>
          <w:szCs w:val="22"/>
        </w:rPr>
        <w:t xml:space="preserve"> </w:t>
      </w:r>
    </w:p>
    <w:p w:rsidR="0069208B" w:rsidRPr="001909A2" w:rsidRDefault="0069208B" w:rsidP="0069208B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9208B" w:rsidRPr="001909A2" w:rsidRDefault="0069208B" w:rsidP="0069208B">
      <w:pPr>
        <w:ind w:left="360" w:hanging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909A2">
        <w:rPr>
          <w:rFonts w:ascii="Arial" w:hAnsi="Arial" w:cs="Arial"/>
          <w:b/>
          <w:sz w:val="22"/>
          <w:szCs w:val="22"/>
          <w:u w:val="single"/>
        </w:rPr>
        <w:t xml:space="preserve">Część IV – Grupa Zabezpieczenia Wałcz, Rejon Nadarzyce </w:t>
      </w:r>
    </w:p>
    <w:p w:rsidR="0069208B" w:rsidRPr="001909A2" w:rsidRDefault="0069208B" w:rsidP="0069208B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9208B" w:rsidRPr="001909A2" w:rsidRDefault="0069208B" w:rsidP="00214BDF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909A2">
        <w:rPr>
          <w:rFonts w:ascii="Arial" w:hAnsi="Arial" w:cs="Arial"/>
          <w:sz w:val="22"/>
          <w:szCs w:val="22"/>
        </w:rPr>
        <w:t>Na terenie gminy Jastrowie</w:t>
      </w:r>
    </w:p>
    <w:p w:rsidR="00EB5D88" w:rsidRDefault="00EB5D88" w:rsidP="0052351E">
      <w:pPr>
        <w:rPr>
          <w:rFonts w:ascii="Arial" w:hAnsi="Arial" w:cs="Arial"/>
          <w:sz w:val="22"/>
          <w:szCs w:val="22"/>
        </w:rPr>
      </w:pPr>
    </w:p>
    <w:p w:rsidR="002378B6" w:rsidRPr="001909A2" w:rsidRDefault="002378B6" w:rsidP="00214BDF">
      <w:pPr>
        <w:numPr>
          <w:ilvl w:val="1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909A2">
        <w:rPr>
          <w:rFonts w:ascii="Arial" w:hAnsi="Arial" w:cs="Arial"/>
          <w:sz w:val="22"/>
          <w:szCs w:val="22"/>
        </w:rPr>
        <w:t>Wykonawca realizujący zmówienie musi dysponować:</w:t>
      </w:r>
    </w:p>
    <w:p w:rsidR="002378B6" w:rsidRPr="002378B6" w:rsidRDefault="002378B6" w:rsidP="00214BDF">
      <w:pPr>
        <w:numPr>
          <w:ilvl w:val="0"/>
          <w:numId w:val="25"/>
        </w:numPr>
        <w:ind w:left="426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550048">
        <w:rPr>
          <w:rFonts w:ascii="Arial" w:hAnsi="Arial" w:cs="Arial"/>
          <w:sz w:val="22"/>
          <w:szCs w:val="22"/>
          <w:u w:val="single"/>
        </w:rPr>
        <w:t xml:space="preserve">Wykonawca  powinien  dysponować n/w   minimalną  ilością   </w:t>
      </w:r>
      <w:r>
        <w:rPr>
          <w:rFonts w:ascii="Arial" w:hAnsi="Arial" w:cs="Arial"/>
          <w:sz w:val="22"/>
          <w:szCs w:val="22"/>
          <w:u w:val="single"/>
        </w:rPr>
        <w:t>samochodów</w:t>
      </w:r>
      <w:r w:rsidRPr="00550048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do odbioru odpadów</w:t>
      </w:r>
      <w:r w:rsidRPr="00550048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komunalnych stałych</w:t>
      </w:r>
      <w:r w:rsidRPr="00550048">
        <w:rPr>
          <w:rFonts w:ascii="Arial" w:hAnsi="Arial" w:cs="Arial"/>
          <w:sz w:val="22"/>
          <w:szCs w:val="22"/>
          <w:u w:val="single"/>
        </w:rPr>
        <w:t xml:space="preserve">  dla  każdej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550048">
        <w:rPr>
          <w:rFonts w:ascii="Arial" w:hAnsi="Arial" w:cs="Arial"/>
          <w:sz w:val="22"/>
          <w:szCs w:val="22"/>
          <w:u w:val="single"/>
        </w:rPr>
        <w:t>z Grup  Zabezpieczenia oddzielnie</w:t>
      </w:r>
      <w:r w:rsidRPr="00321367">
        <w:rPr>
          <w:rFonts w:ascii="Arial" w:hAnsi="Arial" w:cs="Arial"/>
          <w:sz w:val="22"/>
          <w:szCs w:val="22"/>
          <w:u w:val="single"/>
        </w:rPr>
        <w:t>:</w:t>
      </w:r>
    </w:p>
    <w:p w:rsidR="002378B6" w:rsidRPr="001909A2" w:rsidRDefault="002378B6" w:rsidP="002378B6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1909A2">
        <w:rPr>
          <w:rFonts w:ascii="Arial" w:hAnsi="Arial" w:cs="Arial"/>
          <w:b/>
          <w:sz w:val="22"/>
          <w:szCs w:val="22"/>
        </w:rPr>
        <w:t>- dla części I - GZ Drawsko Pomorskie</w:t>
      </w:r>
      <w:r w:rsidRPr="001909A2">
        <w:rPr>
          <w:rFonts w:ascii="Arial" w:hAnsi="Arial" w:cs="Arial"/>
          <w:sz w:val="22"/>
          <w:szCs w:val="22"/>
        </w:rPr>
        <w:t xml:space="preserve">: </w:t>
      </w:r>
    </w:p>
    <w:p w:rsidR="002378B6" w:rsidRPr="001909A2" w:rsidRDefault="002378B6" w:rsidP="002378B6">
      <w:pPr>
        <w:ind w:left="360" w:hanging="76"/>
        <w:jc w:val="both"/>
        <w:rPr>
          <w:rFonts w:ascii="Arial" w:hAnsi="Arial" w:cs="Arial"/>
          <w:sz w:val="22"/>
          <w:szCs w:val="22"/>
        </w:rPr>
      </w:pPr>
      <w:r w:rsidRPr="001909A2">
        <w:rPr>
          <w:rFonts w:ascii="Arial" w:hAnsi="Arial" w:cs="Arial"/>
          <w:sz w:val="22"/>
          <w:szCs w:val="22"/>
        </w:rPr>
        <w:t xml:space="preserve">2 pojazdy przystosowany do odbioru odpadów komunalnych stałych z pojemników </w:t>
      </w:r>
    </w:p>
    <w:p w:rsidR="002378B6" w:rsidRPr="001909A2" w:rsidRDefault="002378B6" w:rsidP="002378B6">
      <w:pPr>
        <w:ind w:left="360" w:hanging="76"/>
        <w:jc w:val="both"/>
        <w:rPr>
          <w:rFonts w:ascii="Arial" w:hAnsi="Arial" w:cs="Arial"/>
          <w:sz w:val="22"/>
          <w:szCs w:val="22"/>
        </w:rPr>
      </w:pPr>
      <w:r w:rsidRPr="001909A2">
        <w:rPr>
          <w:rFonts w:ascii="Arial" w:hAnsi="Arial" w:cs="Arial"/>
          <w:sz w:val="22"/>
          <w:szCs w:val="22"/>
        </w:rPr>
        <w:t xml:space="preserve"> o poj. 5 m</w:t>
      </w:r>
      <w:r w:rsidRPr="001909A2">
        <w:rPr>
          <w:rFonts w:ascii="Arial" w:hAnsi="Arial" w:cs="Arial"/>
          <w:sz w:val="22"/>
          <w:szCs w:val="22"/>
          <w:vertAlign w:val="superscript"/>
        </w:rPr>
        <w:t xml:space="preserve">3 </w:t>
      </w:r>
    </w:p>
    <w:p w:rsidR="002378B6" w:rsidRPr="001909A2" w:rsidRDefault="002378B6" w:rsidP="002378B6">
      <w:pPr>
        <w:ind w:left="360" w:hanging="76"/>
        <w:jc w:val="both"/>
        <w:rPr>
          <w:rFonts w:ascii="Arial" w:hAnsi="Arial" w:cs="Arial"/>
          <w:sz w:val="22"/>
          <w:szCs w:val="22"/>
          <w:vertAlign w:val="superscript"/>
        </w:rPr>
      </w:pPr>
      <w:r w:rsidRPr="001909A2">
        <w:rPr>
          <w:rFonts w:ascii="Arial" w:hAnsi="Arial" w:cs="Arial"/>
          <w:sz w:val="22"/>
          <w:szCs w:val="22"/>
        </w:rPr>
        <w:t>1 pojazd do obioru odpadów komunalnych stałych z pojemników o poj. 1,1 m</w:t>
      </w:r>
      <w:r w:rsidRPr="001909A2">
        <w:rPr>
          <w:rFonts w:ascii="Arial" w:hAnsi="Arial" w:cs="Arial"/>
          <w:sz w:val="22"/>
          <w:szCs w:val="22"/>
          <w:vertAlign w:val="superscript"/>
        </w:rPr>
        <w:t>3</w:t>
      </w:r>
    </w:p>
    <w:p w:rsidR="002378B6" w:rsidRPr="001909A2" w:rsidRDefault="002378B6" w:rsidP="002378B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1909A2">
        <w:rPr>
          <w:rFonts w:ascii="Arial" w:hAnsi="Arial" w:cs="Arial"/>
          <w:b/>
          <w:sz w:val="22"/>
          <w:szCs w:val="22"/>
        </w:rPr>
        <w:t>- dla części II – GZ Złocieniec :</w:t>
      </w:r>
    </w:p>
    <w:p w:rsidR="002378B6" w:rsidRPr="001909A2" w:rsidRDefault="002378B6" w:rsidP="002378B6">
      <w:pPr>
        <w:ind w:left="360" w:hanging="76"/>
        <w:jc w:val="both"/>
        <w:rPr>
          <w:rFonts w:ascii="Arial" w:hAnsi="Arial" w:cs="Arial"/>
          <w:sz w:val="22"/>
          <w:szCs w:val="22"/>
        </w:rPr>
      </w:pPr>
      <w:r w:rsidRPr="001909A2">
        <w:rPr>
          <w:rFonts w:ascii="Arial" w:hAnsi="Arial" w:cs="Arial"/>
          <w:sz w:val="22"/>
          <w:szCs w:val="22"/>
        </w:rPr>
        <w:t xml:space="preserve">1 pojazd przystosowany do odbioru odpadów komunalnych stałych z pojemników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1909A2">
        <w:rPr>
          <w:rFonts w:ascii="Arial" w:hAnsi="Arial" w:cs="Arial"/>
          <w:sz w:val="22"/>
          <w:szCs w:val="22"/>
        </w:rPr>
        <w:t>o poj. 5 m</w:t>
      </w:r>
      <w:r w:rsidRPr="001909A2">
        <w:rPr>
          <w:rFonts w:ascii="Arial" w:hAnsi="Arial" w:cs="Arial"/>
          <w:sz w:val="22"/>
          <w:szCs w:val="22"/>
          <w:vertAlign w:val="superscript"/>
        </w:rPr>
        <w:t xml:space="preserve">3 </w:t>
      </w:r>
    </w:p>
    <w:p w:rsidR="002378B6" w:rsidRPr="001909A2" w:rsidRDefault="002378B6" w:rsidP="002378B6">
      <w:pPr>
        <w:ind w:left="360" w:hanging="76"/>
        <w:jc w:val="both"/>
        <w:rPr>
          <w:rFonts w:ascii="Arial" w:hAnsi="Arial" w:cs="Arial"/>
          <w:sz w:val="22"/>
          <w:szCs w:val="22"/>
          <w:vertAlign w:val="superscript"/>
        </w:rPr>
      </w:pPr>
      <w:r w:rsidRPr="001909A2">
        <w:rPr>
          <w:rFonts w:ascii="Arial" w:hAnsi="Arial" w:cs="Arial"/>
          <w:sz w:val="22"/>
          <w:szCs w:val="22"/>
        </w:rPr>
        <w:t>1 pojazd do obioru odpadów komunalnych stałych z pojemników o poj. 1,1 m</w:t>
      </w:r>
      <w:r w:rsidRPr="001909A2">
        <w:rPr>
          <w:rFonts w:ascii="Arial" w:hAnsi="Arial" w:cs="Arial"/>
          <w:sz w:val="22"/>
          <w:szCs w:val="22"/>
          <w:vertAlign w:val="superscript"/>
        </w:rPr>
        <w:t>3</w:t>
      </w:r>
    </w:p>
    <w:p w:rsidR="002378B6" w:rsidRPr="001909A2" w:rsidRDefault="002378B6" w:rsidP="002378B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1909A2">
        <w:rPr>
          <w:rFonts w:ascii="Arial" w:hAnsi="Arial" w:cs="Arial"/>
          <w:b/>
          <w:sz w:val="22"/>
          <w:szCs w:val="22"/>
        </w:rPr>
        <w:t>- do części 3 – GZ Wałcz:</w:t>
      </w:r>
    </w:p>
    <w:p w:rsidR="002378B6" w:rsidRPr="001909A2" w:rsidRDefault="002378B6" w:rsidP="002378B6">
      <w:pPr>
        <w:ind w:left="360" w:hanging="76"/>
        <w:jc w:val="both"/>
        <w:rPr>
          <w:rFonts w:ascii="Arial" w:hAnsi="Arial" w:cs="Arial"/>
          <w:sz w:val="22"/>
          <w:szCs w:val="22"/>
        </w:rPr>
      </w:pPr>
      <w:r w:rsidRPr="001909A2">
        <w:rPr>
          <w:rFonts w:ascii="Arial" w:hAnsi="Arial" w:cs="Arial"/>
          <w:sz w:val="22"/>
          <w:szCs w:val="22"/>
        </w:rPr>
        <w:t xml:space="preserve">1 pojazd przystosowany do odbioru odpadów komunalnych stałych z pojemników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1909A2">
        <w:rPr>
          <w:rFonts w:ascii="Arial" w:hAnsi="Arial" w:cs="Arial"/>
          <w:sz w:val="22"/>
          <w:szCs w:val="22"/>
        </w:rPr>
        <w:t>o poj. 5 m</w:t>
      </w:r>
      <w:r w:rsidRPr="001909A2">
        <w:rPr>
          <w:rFonts w:ascii="Arial" w:hAnsi="Arial" w:cs="Arial"/>
          <w:sz w:val="22"/>
          <w:szCs w:val="22"/>
          <w:vertAlign w:val="superscript"/>
        </w:rPr>
        <w:t xml:space="preserve">3 </w:t>
      </w:r>
    </w:p>
    <w:p w:rsidR="002378B6" w:rsidRPr="001909A2" w:rsidRDefault="002378B6" w:rsidP="002378B6">
      <w:pPr>
        <w:ind w:left="360" w:hanging="76"/>
        <w:jc w:val="both"/>
        <w:rPr>
          <w:rFonts w:ascii="Arial" w:hAnsi="Arial" w:cs="Arial"/>
          <w:sz w:val="22"/>
          <w:szCs w:val="22"/>
        </w:rPr>
      </w:pPr>
      <w:r w:rsidRPr="001909A2">
        <w:rPr>
          <w:rFonts w:ascii="Arial" w:hAnsi="Arial" w:cs="Arial"/>
          <w:sz w:val="22"/>
          <w:szCs w:val="22"/>
        </w:rPr>
        <w:t>1 pojazd do obioru odpadów komunalnych stałych z pojemników o poj. 1,1 m</w:t>
      </w:r>
      <w:r w:rsidRPr="001909A2">
        <w:rPr>
          <w:rFonts w:ascii="Arial" w:hAnsi="Arial" w:cs="Arial"/>
          <w:sz w:val="22"/>
          <w:szCs w:val="22"/>
          <w:vertAlign w:val="superscript"/>
        </w:rPr>
        <w:t xml:space="preserve">3 </w:t>
      </w:r>
    </w:p>
    <w:p w:rsidR="002378B6" w:rsidRPr="001909A2" w:rsidRDefault="002378B6" w:rsidP="002378B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1909A2">
        <w:rPr>
          <w:rFonts w:ascii="Arial" w:hAnsi="Arial" w:cs="Arial"/>
          <w:b/>
          <w:sz w:val="22"/>
          <w:szCs w:val="22"/>
        </w:rPr>
        <w:t>- do części 4 – GZ Wałcz/Rejon Nadarzyce:</w:t>
      </w:r>
    </w:p>
    <w:p w:rsidR="002378B6" w:rsidRPr="001909A2" w:rsidRDefault="002378B6" w:rsidP="002378B6">
      <w:pPr>
        <w:ind w:left="360" w:hanging="76"/>
        <w:jc w:val="both"/>
        <w:rPr>
          <w:rFonts w:ascii="Arial" w:hAnsi="Arial" w:cs="Arial"/>
          <w:sz w:val="22"/>
          <w:szCs w:val="22"/>
        </w:rPr>
      </w:pPr>
      <w:r w:rsidRPr="001909A2">
        <w:rPr>
          <w:rFonts w:ascii="Arial" w:hAnsi="Arial" w:cs="Arial"/>
          <w:sz w:val="22"/>
          <w:szCs w:val="22"/>
        </w:rPr>
        <w:t xml:space="preserve">1 pojazd przystosowany do odbioru odpadów komunalnych stałych z pojemników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1909A2">
        <w:rPr>
          <w:rFonts w:ascii="Arial" w:hAnsi="Arial" w:cs="Arial"/>
          <w:sz w:val="22"/>
          <w:szCs w:val="22"/>
        </w:rPr>
        <w:t>o poj. 5 m</w:t>
      </w:r>
      <w:r w:rsidRPr="001909A2">
        <w:rPr>
          <w:rFonts w:ascii="Arial" w:hAnsi="Arial" w:cs="Arial"/>
          <w:sz w:val="22"/>
          <w:szCs w:val="22"/>
          <w:vertAlign w:val="superscript"/>
        </w:rPr>
        <w:t xml:space="preserve">3 </w:t>
      </w:r>
    </w:p>
    <w:p w:rsidR="002378B6" w:rsidRPr="001909A2" w:rsidRDefault="002378B6" w:rsidP="002378B6">
      <w:pPr>
        <w:ind w:left="360" w:hanging="76"/>
        <w:jc w:val="both"/>
        <w:rPr>
          <w:rFonts w:ascii="Arial" w:hAnsi="Arial" w:cs="Arial"/>
          <w:sz w:val="22"/>
          <w:szCs w:val="22"/>
        </w:rPr>
      </w:pPr>
      <w:r w:rsidRPr="001909A2">
        <w:rPr>
          <w:rFonts w:ascii="Arial" w:hAnsi="Arial" w:cs="Arial"/>
          <w:sz w:val="22"/>
          <w:szCs w:val="22"/>
        </w:rPr>
        <w:t>1 pojazd do obioru odpadów komunalnych stałych z pojemników o poj. 1,1 m</w:t>
      </w:r>
      <w:r w:rsidRPr="001909A2">
        <w:rPr>
          <w:rFonts w:ascii="Arial" w:hAnsi="Arial" w:cs="Arial"/>
          <w:sz w:val="22"/>
          <w:szCs w:val="22"/>
          <w:vertAlign w:val="superscript"/>
        </w:rPr>
        <w:t xml:space="preserve">3 </w:t>
      </w:r>
    </w:p>
    <w:p w:rsidR="002378B6" w:rsidRPr="001909A2" w:rsidRDefault="002378B6" w:rsidP="002378B6">
      <w:pPr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2378B6" w:rsidRPr="00321367" w:rsidRDefault="002378B6" w:rsidP="002378B6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</w:t>
      </w:r>
      <w:r w:rsidRPr="00321367">
        <w:rPr>
          <w:rFonts w:ascii="Arial" w:hAnsi="Arial" w:cs="Arial"/>
          <w:sz w:val="22"/>
          <w:szCs w:val="22"/>
        </w:rPr>
        <w:t>ojazdy powinny posiadać system monitorowania  i zarządzania flotą pojazdów umożliwiającego elektroniczną identyfikację pojemników na odpady. System ma identyfikować zdarzenie odbioru odpadów (datę i godzinę, miejsce – pozycję, identyfikator pojemnika przypisanego do miejsca). System powinien prezentować zdarzenia odbioru na mapie w czasie rzeczywistym. Na wezwanie Zamawiającego Wykonawca udostępni wgląd do systemu w czasie rzeczywistym przez cały okres obowiązywania umowy,</w:t>
      </w:r>
    </w:p>
    <w:p w:rsidR="002378B6" w:rsidRPr="001909A2" w:rsidRDefault="002378B6" w:rsidP="002378B6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378B6" w:rsidRPr="001909A2" w:rsidRDefault="002378B6" w:rsidP="002378B6">
      <w:pPr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378B6" w:rsidRPr="00321367" w:rsidRDefault="002378B6" w:rsidP="00214BDF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321367">
        <w:rPr>
          <w:rFonts w:ascii="Arial" w:hAnsi="Arial" w:cs="Arial"/>
          <w:sz w:val="22"/>
          <w:szCs w:val="22"/>
          <w:u w:val="single"/>
        </w:rPr>
        <w:lastRenderedPageBreak/>
        <w:t>Wykonawca  powinien  dysponować n/w   minimalną  ilością   pojemników na odpady   niesegregowane i segregowane o odpowiedniej  pojemności  dla  każdej  z Grup  Zabezpieczenia oddzielnie:</w:t>
      </w:r>
    </w:p>
    <w:p w:rsidR="002378B6" w:rsidRDefault="002378B6" w:rsidP="002378B6">
      <w:pPr>
        <w:jc w:val="both"/>
        <w:rPr>
          <w:rFonts w:ascii="Arial" w:hAnsi="Arial" w:cs="Arial"/>
          <w:b/>
          <w:sz w:val="22"/>
          <w:szCs w:val="22"/>
        </w:rPr>
      </w:pPr>
    </w:p>
    <w:p w:rsidR="002378B6" w:rsidRPr="00321367" w:rsidRDefault="002378B6" w:rsidP="002378B6">
      <w:pPr>
        <w:jc w:val="both"/>
        <w:rPr>
          <w:rFonts w:ascii="Arial" w:hAnsi="Arial" w:cs="Arial"/>
          <w:b/>
          <w:sz w:val="22"/>
          <w:szCs w:val="22"/>
        </w:rPr>
      </w:pPr>
      <w:r w:rsidRPr="00321367">
        <w:rPr>
          <w:rFonts w:ascii="Arial" w:hAnsi="Arial" w:cs="Arial"/>
          <w:b/>
          <w:sz w:val="22"/>
          <w:szCs w:val="22"/>
        </w:rPr>
        <w:t>- Grupa Zabezpieczenia Drawsko Pomorskie:</w:t>
      </w:r>
    </w:p>
    <w:p w:rsidR="002378B6" w:rsidRPr="00321367" w:rsidRDefault="002378B6" w:rsidP="00214BDF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21367">
        <w:rPr>
          <w:rFonts w:ascii="Arial" w:hAnsi="Arial" w:cs="Arial"/>
          <w:sz w:val="22"/>
          <w:szCs w:val="22"/>
        </w:rPr>
        <w:t>pojemniki na odpad</w:t>
      </w:r>
      <w:r>
        <w:rPr>
          <w:rFonts w:ascii="Arial" w:hAnsi="Arial" w:cs="Arial"/>
          <w:sz w:val="22"/>
          <w:szCs w:val="22"/>
        </w:rPr>
        <w:t>y (niesegregowane) o poj. 1,1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321367">
        <w:rPr>
          <w:rFonts w:ascii="Arial" w:hAnsi="Arial" w:cs="Arial"/>
          <w:sz w:val="22"/>
          <w:szCs w:val="22"/>
        </w:rPr>
        <w:t xml:space="preserve"> - min 80 szt.</w:t>
      </w:r>
    </w:p>
    <w:p w:rsidR="002378B6" w:rsidRPr="00321367" w:rsidRDefault="002378B6" w:rsidP="00214BDF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21367">
        <w:rPr>
          <w:rFonts w:ascii="Arial" w:hAnsi="Arial" w:cs="Arial"/>
          <w:sz w:val="22"/>
          <w:szCs w:val="22"/>
        </w:rPr>
        <w:t>pojemniki na odpad</w:t>
      </w:r>
      <w:r>
        <w:rPr>
          <w:rFonts w:ascii="Arial" w:hAnsi="Arial" w:cs="Arial"/>
          <w:sz w:val="22"/>
          <w:szCs w:val="22"/>
        </w:rPr>
        <w:t>y (niesegregowane) o poj. 2,5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321367">
        <w:rPr>
          <w:rFonts w:ascii="Arial" w:hAnsi="Arial" w:cs="Arial"/>
          <w:sz w:val="22"/>
          <w:szCs w:val="22"/>
        </w:rPr>
        <w:t xml:space="preserve">  - min 25 szt.</w:t>
      </w:r>
    </w:p>
    <w:p w:rsidR="002378B6" w:rsidRPr="00321367" w:rsidRDefault="002378B6" w:rsidP="00214BDF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21367">
        <w:rPr>
          <w:rFonts w:ascii="Arial" w:hAnsi="Arial" w:cs="Arial"/>
          <w:sz w:val="22"/>
          <w:szCs w:val="22"/>
        </w:rPr>
        <w:t>pojemniki na odp</w:t>
      </w:r>
      <w:r>
        <w:rPr>
          <w:rFonts w:ascii="Arial" w:hAnsi="Arial" w:cs="Arial"/>
          <w:sz w:val="22"/>
          <w:szCs w:val="22"/>
        </w:rPr>
        <w:t>ady (niesegregowane) o poj. 5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321367">
        <w:rPr>
          <w:rFonts w:ascii="Arial" w:hAnsi="Arial" w:cs="Arial"/>
          <w:sz w:val="22"/>
          <w:szCs w:val="22"/>
        </w:rPr>
        <w:t xml:space="preserve">  - min 60 szt.</w:t>
      </w:r>
    </w:p>
    <w:p w:rsidR="002378B6" w:rsidRPr="00321367" w:rsidRDefault="002378B6" w:rsidP="00214BDF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21367">
        <w:rPr>
          <w:rFonts w:ascii="Arial" w:hAnsi="Arial" w:cs="Arial"/>
          <w:sz w:val="22"/>
          <w:szCs w:val="22"/>
        </w:rPr>
        <w:t>pojemnik na odp</w:t>
      </w:r>
      <w:r>
        <w:rPr>
          <w:rFonts w:ascii="Arial" w:hAnsi="Arial" w:cs="Arial"/>
          <w:sz w:val="22"/>
          <w:szCs w:val="22"/>
        </w:rPr>
        <w:t>ady (segregowane) o poj.  1,1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321367">
        <w:rPr>
          <w:rFonts w:ascii="Arial" w:hAnsi="Arial" w:cs="Arial"/>
          <w:sz w:val="22"/>
          <w:szCs w:val="22"/>
        </w:rPr>
        <w:t xml:space="preserve"> -  min 96 szt.</w:t>
      </w:r>
    </w:p>
    <w:p w:rsidR="002378B6" w:rsidRPr="00321367" w:rsidRDefault="002378B6" w:rsidP="00214BDF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21367">
        <w:rPr>
          <w:rFonts w:ascii="Arial" w:hAnsi="Arial" w:cs="Arial"/>
          <w:sz w:val="22"/>
          <w:szCs w:val="22"/>
        </w:rPr>
        <w:t>pojemnik na odpa</w:t>
      </w:r>
      <w:r>
        <w:rPr>
          <w:rFonts w:ascii="Arial" w:hAnsi="Arial" w:cs="Arial"/>
          <w:sz w:val="22"/>
          <w:szCs w:val="22"/>
        </w:rPr>
        <w:t>dy (segregowane) o poj.  0,24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321367">
        <w:rPr>
          <w:rFonts w:ascii="Arial" w:hAnsi="Arial" w:cs="Arial"/>
          <w:sz w:val="22"/>
          <w:szCs w:val="22"/>
        </w:rPr>
        <w:t xml:space="preserve"> -  min 96 szt.</w:t>
      </w:r>
    </w:p>
    <w:p w:rsidR="002378B6" w:rsidRPr="002378B6" w:rsidRDefault="002378B6" w:rsidP="00214BDF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21367">
        <w:rPr>
          <w:rFonts w:ascii="Arial" w:hAnsi="Arial" w:cs="Arial"/>
          <w:sz w:val="22"/>
          <w:szCs w:val="22"/>
        </w:rPr>
        <w:t>pojemniki na odpady (segregowa</w:t>
      </w:r>
      <w:r>
        <w:rPr>
          <w:rFonts w:ascii="Arial" w:hAnsi="Arial" w:cs="Arial"/>
          <w:sz w:val="22"/>
          <w:szCs w:val="22"/>
        </w:rPr>
        <w:t>ne wielkogabarytowe) o poj. 7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321367">
        <w:rPr>
          <w:rFonts w:ascii="Arial" w:hAnsi="Arial" w:cs="Arial"/>
          <w:sz w:val="22"/>
          <w:szCs w:val="22"/>
        </w:rPr>
        <w:t xml:space="preserve">  - 2 szt</w:t>
      </w:r>
    </w:p>
    <w:p w:rsidR="002378B6" w:rsidRPr="00321367" w:rsidRDefault="002378B6" w:rsidP="002378B6">
      <w:pPr>
        <w:jc w:val="both"/>
        <w:rPr>
          <w:rFonts w:ascii="Arial" w:hAnsi="Arial" w:cs="Arial"/>
          <w:sz w:val="22"/>
          <w:szCs w:val="22"/>
        </w:rPr>
      </w:pPr>
      <w:r w:rsidRPr="00321367">
        <w:rPr>
          <w:rFonts w:ascii="Arial" w:hAnsi="Arial" w:cs="Arial"/>
          <w:sz w:val="22"/>
          <w:szCs w:val="22"/>
        </w:rPr>
        <w:t>lub (dotyczy tylko pojemników na odpady segregowane):</w:t>
      </w:r>
    </w:p>
    <w:p w:rsidR="002378B6" w:rsidRPr="00321367" w:rsidRDefault="002378B6" w:rsidP="00214BDF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321367">
        <w:rPr>
          <w:rFonts w:ascii="Arial" w:hAnsi="Arial" w:cs="Arial"/>
          <w:sz w:val="22"/>
          <w:szCs w:val="22"/>
        </w:rPr>
        <w:t>pojemnik na odp</w:t>
      </w:r>
      <w:r>
        <w:rPr>
          <w:rFonts w:ascii="Arial" w:hAnsi="Arial" w:cs="Arial"/>
          <w:sz w:val="22"/>
          <w:szCs w:val="22"/>
        </w:rPr>
        <w:t>ady (segregowane) o poj.  1,1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321367">
        <w:rPr>
          <w:rFonts w:ascii="Arial" w:hAnsi="Arial" w:cs="Arial"/>
          <w:sz w:val="22"/>
          <w:szCs w:val="22"/>
        </w:rPr>
        <w:t xml:space="preserve"> -  min 190 szt.</w:t>
      </w:r>
    </w:p>
    <w:p w:rsidR="002378B6" w:rsidRPr="00321367" w:rsidRDefault="002378B6" w:rsidP="00214BDF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321367">
        <w:rPr>
          <w:rFonts w:ascii="Arial" w:hAnsi="Arial" w:cs="Arial"/>
          <w:sz w:val="22"/>
          <w:szCs w:val="22"/>
        </w:rPr>
        <w:t>pojemniki na odpady (segregowan</w:t>
      </w:r>
      <w:r>
        <w:rPr>
          <w:rFonts w:ascii="Arial" w:hAnsi="Arial" w:cs="Arial"/>
          <w:sz w:val="22"/>
          <w:szCs w:val="22"/>
        </w:rPr>
        <w:t>e wielkogabarytowe)  o poj. 5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321367">
        <w:rPr>
          <w:rFonts w:ascii="Arial" w:hAnsi="Arial" w:cs="Arial"/>
          <w:sz w:val="22"/>
          <w:szCs w:val="22"/>
        </w:rPr>
        <w:t xml:space="preserve">  - min 3 szt</w:t>
      </w:r>
    </w:p>
    <w:p w:rsidR="002378B6" w:rsidRPr="00321367" w:rsidRDefault="002378B6" w:rsidP="002378B6">
      <w:pPr>
        <w:jc w:val="both"/>
        <w:rPr>
          <w:rFonts w:ascii="Arial" w:hAnsi="Arial" w:cs="Arial"/>
          <w:sz w:val="22"/>
          <w:szCs w:val="22"/>
        </w:rPr>
      </w:pPr>
    </w:p>
    <w:p w:rsidR="002378B6" w:rsidRPr="00321367" w:rsidRDefault="002378B6" w:rsidP="002378B6">
      <w:pPr>
        <w:jc w:val="both"/>
        <w:rPr>
          <w:rFonts w:ascii="Arial" w:hAnsi="Arial" w:cs="Arial"/>
          <w:b/>
          <w:sz w:val="22"/>
          <w:szCs w:val="22"/>
        </w:rPr>
      </w:pPr>
      <w:r w:rsidRPr="00321367">
        <w:rPr>
          <w:rFonts w:ascii="Arial" w:hAnsi="Arial" w:cs="Arial"/>
          <w:b/>
          <w:sz w:val="22"/>
          <w:szCs w:val="22"/>
        </w:rPr>
        <w:t>- Grupa Zabezpieczenia Złocieniec:</w:t>
      </w:r>
    </w:p>
    <w:p w:rsidR="002378B6" w:rsidRPr="00321367" w:rsidRDefault="002378B6" w:rsidP="00214BDF">
      <w:pPr>
        <w:pStyle w:val="Akapitzlist"/>
        <w:numPr>
          <w:ilvl w:val="0"/>
          <w:numId w:val="42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321367">
        <w:rPr>
          <w:rFonts w:ascii="Arial" w:hAnsi="Arial" w:cs="Arial"/>
          <w:sz w:val="22"/>
          <w:szCs w:val="22"/>
        </w:rPr>
        <w:t>pojemniki na odpady (nie</w:t>
      </w:r>
      <w:r>
        <w:rPr>
          <w:rFonts w:ascii="Arial" w:hAnsi="Arial" w:cs="Arial"/>
          <w:sz w:val="22"/>
          <w:szCs w:val="22"/>
        </w:rPr>
        <w:t>segregowane) o poj. 1,1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321367">
        <w:rPr>
          <w:rFonts w:ascii="Arial" w:hAnsi="Arial" w:cs="Arial"/>
          <w:sz w:val="22"/>
          <w:szCs w:val="22"/>
        </w:rPr>
        <w:t xml:space="preserve"> - min 40szt.</w:t>
      </w:r>
    </w:p>
    <w:p w:rsidR="002378B6" w:rsidRPr="00321367" w:rsidRDefault="002378B6" w:rsidP="00214BDF">
      <w:pPr>
        <w:pStyle w:val="Akapitzlist"/>
        <w:numPr>
          <w:ilvl w:val="0"/>
          <w:numId w:val="42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321367">
        <w:rPr>
          <w:rFonts w:ascii="Arial" w:hAnsi="Arial" w:cs="Arial"/>
          <w:sz w:val="22"/>
          <w:szCs w:val="22"/>
        </w:rPr>
        <w:t>pojemniki na odpady (niesegr</w:t>
      </w:r>
      <w:r>
        <w:rPr>
          <w:rFonts w:ascii="Arial" w:hAnsi="Arial" w:cs="Arial"/>
          <w:sz w:val="22"/>
          <w:szCs w:val="22"/>
        </w:rPr>
        <w:t>egowane) o poj. 2,5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 - min 5</w:t>
      </w:r>
      <w:r w:rsidRPr="00321367">
        <w:rPr>
          <w:rFonts w:ascii="Arial" w:hAnsi="Arial" w:cs="Arial"/>
          <w:sz w:val="22"/>
          <w:szCs w:val="22"/>
        </w:rPr>
        <w:t xml:space="preserve"> szt.</w:t>
      </w:r>
    </w:p>
    <w:p w:rsidR="002378B6" w:rsidRPr="00321367" w:rsidRDefault="002378B6" w:rsidP="00214BDF">
      <w:pPr>
        <w:pStyle w:val="Akapitzlist"/>
        <w:numPr>
          <w:ilvl w:val="0"/>
          <w:numId w:val="42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321367">
        <w:rPr>
          <w:rFonts w:ascii="Arial" w:hAnsi="Arial" w:cs="Arial"/>
          <w:sz w:val="22"/>
          <w:szCs w:val="22"/>
        </w:rPr>
        <w:t>pojemniki na odpady (niese</w:t>
      </w:r>
      <w:r>
        <w:rPr>
          <w:rFonts w:ascii="Arial" w:hAnsi="Arial" w:cs="Arial"/>
          <w:sz w:val="22"/>
          <w:szCs w:val="22"/>
        </w:rPr>
        <w:t>gregowane) o poj. 5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 - min 10</w:t>
      </w:r>
      <w:r w:rsidRPr="00321367">
        <w:rPr>
          <w:rFonts w:ascii="Arial" w:hAnsi="Arial" w:cs="Arial"/>
          <w:sz w:val="22"/>
          <w:szCs w:val="22"/>
        </w:rPr>
        <w:t xml:space="preserve"> szt.</w:t>
      </w:r>
    </w:p>
    <w:p w:rsidR="002378B6" w:rsidRPr="00321367" w:rsidRDefault="002378B6" w:rsidP="00214BDF">
      <w:pPr>
        <w:pStyle w:val="Akapitzlist"/>
        <w:numPr>
          <w:ilvl w:val="0"/>
          <w:numId w:val="42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321367">
        <w:rPr>
          <w:rFonts w:ascii="Arial" w:hAnsi="Arial" w:cs="Arial"/>
          <w:sz w:val="22"/>
          <w:szCs w:val="22"/>
        </w:rPr>
        <w:t>pojemniki na odpady (segregowan</w:t>
      </w:r>
      <w:r>
        <w:rPr>
          <w:rFonts w:ascii="Arial" w:hAnsi="Arial" w:cs="Arial"/>
          <w:sz w:val="22"/>
          <w:szCs w:val="22"/>
        </w:rPr>
        <w:t>e wielkogabarytowe)  o poj. 7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321367">
        <w:rPr>
          <w:rFonts w:ascii="Arial" w:hAnsi="Arial" w:cs="Arial"/>
          <w:sz w:val="22"/>
          <w:szCs w:val="22"/>
        </w:rPr>
        <w:t xml:space="preserve">  - min 1 szt.</w:t>
      </w:r>
    </w:p>
    <w:p w:rsidR="002378B6" w:rsidRPr="00321367" w:rsidRDefault="002378B6" w:rsidP="00214BDF">
      <w:pPr>
        <w:pStyle w:val="Akapitzlist"/>
        <w:numPr>
          <w:ilvl w:val="0"/>
          <w:numId w:val="42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321367">
        <w:rPr>
          <w:rFonts w:ascii="Arial" w:hAnsi="Arial" w:cs="Arial"/>
          <w:sz w:val="22"/>
          <w:szCs w:val="22"/>
        </w:rPr>
        <w:t>pojemniki na odpady (se</w:t>
      </w:r>
      <w:r>
        <w:rPr>
          <w:rFonts w:ascii="Arial" w:hAnsi="Arial" w:cs="Arial"/>
          <w:sz w:val="22"/>
          <w:szCs w:val="22"/>
        </w:rPr>
        <w:t>gregowane budowlane) o poj. 5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321367">
        <w:rPr>
          <w:rFonts w:ascii="Arial" w:hAnsi="Arial" w:cs="Arial"/>
          <w:sz w:val="22"/>
          <w:szCs w:val="22"/>
        </w:rPr>
        <w:t xml:space="preserve">  - min 2 szt.</w:t>
      </w:r>
    </w:p>
    <w:p w:rsidR="002378B6" w:rsidRPr="00321367" w:rsidRDefault="002378B6" w:rsidP="00214BDF">
      <w:pPr>
        <w:pStyle w:val="Akapitzlist"/>
        <w:numPr>
          <w:ilvl w:val="0"/>
          <w:numId w:val="42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321367">
        <w:rPr>
          <w:rFonts w:ascii="Arial" w:hAnsi="Arial" w:cs="Arial"/>
          <w:sz w:val="22"/>
          <w:szCs w:val="22"/>
        </w:rPr>
        <w:t>pojemniki na odpa</w:t>
      </w:r>
      <w:r>
        <w:rPr>
          <w:rFonts w:ascii="Arial" w:hAnsi="Arial" w:cs="Arial"/>
          <w:sz w:val="22"/>
          <w:szCs w:val="22"/>
        </w:rPr>
        <w:t>dy (segregowane)  o poj. 0,24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321367">
        <w:rPr>
          <w:rFonts w:ascii="Arial" w:hAnsi="Arial" w:cs="Arial"/>
          <w:sz w:val="22"/>
          <w:szCs w:val="22"/>
        </w:rPr>
        <w:t xml:space="preserve">  - min 30 szt.</w:t>
      </w:r>
    </w:p>
    <w:p w:rsidR="002378B6" w:rsidRPr="00981B84" w:rsidRDefault="002378B6" w:rsidP="00214BDF">
      <w:pPr>
        <w:pStyle w:val="Akapitzlist"/>
        <w:numPr>
          <w:ilvl w:val="0"/>
          <w:numId w:val="42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321367">
        <w:rPr>
          <w:rFonts w:ascii="Arial" w:hAnsi="Arial" w:cs="Arial"/>
          <w:sz w:val="22"/>
          <w:szCs w:val="22"/>
        </w:rPr>
        <w:t>pojemnik na odp</w:t>
      </w:r>
      <w:r>
        <w:rPr>
          <w:rFonts w:ascii="Arial" w:hAnsi="Arial" w:cs="Arial"/>
          <w:sz w:val="22"/>
          <w:szCs w:val="22"/>
        </w:rPr>
        <w:t>ady (segregowane) o poj.  1,1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321367">
        <w:rPr>
          <w:rFonts w:ascii="Arial" w:hAnsi="Arial" w:cs="Arial"/>
          <w:sz w:val="22"/>
          <w:szCs w:val="22"/>
        </w:rPr>
        <w:t xml:space="preserve"> -  min 20 szt.</w:t>
      </w:r>
    </w:p>
    <w:p w:rsidR="002378B6" w:rsidRPr="00321367" w:rsidRDefault="002378B6" w:rsidP="002378B6">
      <w:pPr>
        <w:jc w:val="both"/>
        <w:rPr>
          <w:rFonts w:ascii="Arial" w:hAnsi="Arial" w:cs="Arial"/>
          <w:sz w:val="22"/>
          <w:szCs w:val="22"/>
        </w:rPr>
      </w:pPr>
      <w:r w:rsidRPr="00321367">
        <w:rPr>
          <w:rFonts w:ascii="Arial" w:hAnsi="Arial" w:cs="Arial"/>
          <w:sz w:val="22"/>
          <w:szCs w:val="22"/>
        </w:rPr>
        <w:t xml:space="preserve">lub (dotyczy tylko pojemników na odpady segregowane): </w:t>
      </w:r>
    </w:p>
    <w:p w:rsidR="002378B6" w:rsidRPr="00321367" w:rsidRDefault="002378B6" w:rsidP="00214BDF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321367">
        <w:rPr>
          <w:rFonts w:ascii="Arial" w:hAnsi="Arial" w:cs="Arial"/>
          <w:sz w:val="22"/>
          <w:szCs w:val="22"/>
        </w:rPr>
        <w:t>pojemnik na odp</w:t>
      </w:r>
      <w:r>
        <w:rPr>
          <w:rFonts w:ascii="Arial" w:hAnsi="Arial" w:cs="Arial"/>
          <w:sz w:val="22"/>
          <w:szCs w:val="22"/>
        </w:rPr>
        <w:t>ady (segregowane) o poj.  1,1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321367">
        <w:rPr>
          <w:rFonts w:ascii="Arial" w:hAnsi="Arial" w:cs="Arial"/>
          <w:sz w:val="22"/>
          <w:szCs w:val="22"/>
        </w:rPr>
        <w:t xml:space="preserve"> -  min 40 szt.</w:t>
      </w:r>
    </w:p>
    <w:p w:rsidR="002378B6" w:rsidRPr="00321367" w:rsidRDefault="002378B6" w:rsidP="00214BDF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321367">
        <w:rPr>
          <w:rFonts w:ascii="Arial" w:hAnsi="Arial" w:cs="Arial"/>
          <w:sz w:val="22"/>
          <w:szCs w:val="22"/>
        </w:rPr>
        <w:t>pojemniki na odpady (segregowan</w:t>
      </w:r>
      <w:r>
        <w:rPr>
          <w:rFonts w:ascii="Arial" w:hAnsi="Arial" w:cs="Arial"/>
          <w:sz w:val="22"/>
          <w:szCs w:val="22"/>
        </w:rPr>
        <w:t>e wielkogabarytowe)  o poj. 5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321367">
        <w:rPr>
          <w:rFonts w:ascii="Arial" w:hAnsi="Arial" w:cs="Arial"/>
          <w:sz w:val="22"/>
          <w:szCs w:val="22"/>
        </w:rPr>
        <w:t xml:space="preserve">  - min 2 szt.</w:t>
      </w:r>
    </w:p>
    <w:p w:rsidR="002378B6" w:rsidRPr="00321367" w:rsidRDefault="002378B6" w:rsidP="002378B6">
      <w:pPr>
        <w:jc w:val="both"/>
        <w:rPr>
          <w:rFonts w:ascii="Arial" w:hAnsi="Arial" w:cs="Arial"/>
          <w:sz w:val="22"/>
          <w:szCs w:val="22"/>
        </w:rPr>
      </w:pPr>
    </w:p>
    <w:p w:rsidR="002378B6" w:rsidRPr="00321367" w:rsidRDefault="002378B6" w:rsidP="002378B6">
      <w:pPr>
        <w:jc w:val="both"/>
        <w:rPr>
          <w:rFonts w:ascii="Arial" w:hAnsi="Arial" w:cs="Arial"/>
          <w:b/>
          <w:sz w:val="22"/>
          <w:szCs w:val="22"/>
        </w:rPr>
      </w:pPr>
      <w:r w:rsidRPr="00321367">
        <w:rPr>
          <w:rFonts w:ascii="Arial" w:hAnsi="Arial" w:cs="Arial"/>
          <w:b/>
          <w:sz w:val="22"/>
          <w:szCs w:val="22"/>
        </w:rPr>
        <w:t>- Grupa Zabezpieczenia Wałcz:</w:t>
      </w:r>
    </w:p>
    <w:p w:rsidR="002378B6" w:rsidRPr="00321367" w:rsidRDefault="002378B6" w:rsidP="00214BDF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321367">
        <w:rPr>
          <w:rFonts w:ascii="Arial" w:hAnsi="Arial" w:cs="Arial"/>
          <w:sz w:val="22"/>
          <w:szCs w:val="22"/>
        </w:rPr>
        <w:t>pojemniki na odpad</w:t>
      </w:r>
      <w:r>
        <w:rPr>
          <w:rFonts w:ascii="Arial" w:hAnsi="Arial" w:cs="Arial"/>
          <w:sz w:val="22"/>
          <w:szCs w:val="22"/>
        </w:rPr>
        <w:t>y (niesegregowane) o poj. 1,1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321367">
        <w:rPr>
          <w:rFonts w:ascii="Arial" w:hAnsi="Arial" w:cs="Arial"/>
          <w:sz w:val="22"/>
          <w:szCs w:val="22"/>
        </w:rPr>
        <w:t xml:space="preserve"> - min 40 szt.</w:t>
      </w:r>
    </w:p>
    <w:p w:rsidR="002378B6" w:rsidRPr="00321367" w:rsidRDefault="002378B6" w:rsidP="00214BDF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321367">
        <w:rPr>
          <w:rFonts w:ascii="Arial" w:hAnsi="Arial" w:cs="Arial"/>
          <w:sz w:val="22"/>
          <w:szCs w:val="22"/>
        </w:rPr>
        <w:t>pojemniki na odpady (niesegreg</w:t>
      </w:r>
      <w:r>
        <w:rPr>
          <w:rFonts w:ascii="Arial" w:hAnsi="Arial" w:cs="Arial"/>
          <w:sz w:val="22"/>
          <w:szCs w:val="22"/>
        </w:rPr>
        <w:t>owane) o poj. 2,5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 - min 5</w:t>
      </w:r>
      <w:r w:rsidRPr="00321367">
        <w:rPr>
          <w:rFonts w:ascii="Arial" w:hAnsi="Arial" w:cs="Arial"/>
          <w:sz w:val="22"/>
          <w:szCs w:val="22"/>
        </w:rPr>
        <w:t xml:space="preserve"> szt.</w:t>
      </w:r>
    </w:p>
    <w:p w:rsidR="002378B6" w:rsidRPr="00321367" w:rsidRDefault="002378B6" w:rsidP="00214BDF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321367">
        <w:rPr>
          <w:rFonts w:ascii="Arial" w:hAnsi="Arial" w:cs="Arial"/>
          <w:sz w:val="22"/>
          <w:szCs w:val="22"/>
        </w:rPr>
        <w:t>pojemniki na odpady (niese</w:t>
      </w:r>
      <w:r>
        <w:rPr>
          <w:rFonts w:ascii="Arial" w:hAnsi="Arial" w:cs="Arial"/>
          <w:sz w:val="22"/>
          <w:szCs w:val="22"/>
        </w:rPr>
        <w:t>gregowane) o poj. 5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 - min 10</w:t>
      </w:r>
      <w:r w:rsidRPr="00321367">
        <w:rPr>
          <w:rFonts w:ascii="Arial" w:hAnsi="Arial" w:cs="Arial"/>
          <w:sz w:val="22"/>
          <w:szCs w:val="22"/>
        </w:rPr>
        <w:t xml:space="preserve"> szt.</w:t>
      </w:r>
    </w:p>
    <w:p w:rsidR="002378B6" w:rsidRPr="00321367" w:rsidRDefault="002378B6" w:rsidP="00214BDF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321367">
        <w:rPr>
          <w:rFonts w:ascii="Arial" w:hAnsi="Arial" w:cs="Arial"/>
          <w:sz w:val="22"/>
          <w:szCs w:val="22"/>
        </w:rPr>
        <w:t>pojemniki na odpa</w:t>
      </w:r>
      <w:r>
        <w:rPr>
          <w:rFonts w:ascii="Arial" w:hAnsi="Arial" w:cs="Arial"/>
          <w:sz w:val="22"/>
          <w:szCs w:val="22"/>
        </w:rPr>
        <w:t>dy (segregowane)  o poj. 0,24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321367">
        <w:rPr>
          <w:rFonts w:ascii="Arial" w:hAnsi="Arial" w:cs="Arial"/>
          <w:sz w:val="22"/>
          <w:szCs w:val="22"/>
        </w:rPr>
        <w:t xml:space="preserve">  - min 30 szt.</w:t>
      </w:r>
    </w:p>
    <w:p w:rsidR="002378B6" w:rsidRDefault="002378B6" w:rsidP="00214BDF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321367">
        <w:rPr>
          <w:rFonts w:ascii="Arial" w:hAnsi="Arial" w:cs="Arial"/>
          <w:sz w:val="22"/>
          <w:szCs w:val="22"/>
        </w:rPr>
        <w:t>pojemnik na odp</w:t>
      </w:r>
      <w:r>
        <w:rPr>
          <w:rFonts w:ascii="Arial" w:hAnsi="Arial" w:cs="Arial"/>
          <w:sz w:val="22"/>
          <w:szCs w:val="22"/>
        </w:rPr>
        <w:t>ady (segregowane) o poj.  1,1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321367">
        <w:rPr>
          <w:rFonts w:ascii="Arial" w:hAnsi="Arial" w:cs="Arial"/>
          <w:sz w:val="22"/>
          <w:szCs w:val="22"/>
        </w:rPr>
        <w:t xml:space="preserve"> -  min 30 szt.</w:t>
      </w:r>
    </w:p>
    <w:p w:rsidR="002378B6" w:rsidRPr="002378B6" w:rsidRDefault="002378B6" w:rsidP="00214BDF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321367">
        <w:rPr>
          <w:rFonts w:ascii="Arial" w:hAnsi="Arial" w:cs="Arial"/>
          <w:sz w:val="22"/>
          <w:szCs w:val="22"/>
        </w:rPr>
        <w:t>pojemniki na odpady (segregowan</w:t>
      </w:r>
      <w:r>
        <w:rPr>
          <w:rFonts w:ascii="Arial" w:hAnsi="Arial" w:cs="Arial"/>
          <w:sz w:val="22"/>
          <w:szCs w:val="22"/>
        </w:rPr>
        <w:t>e wielkogabarytowe)  o poj. 7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321367">
        <w:rPr>
          <w:rFonts w:ascii="Arial" w:hAnsi="Arial" w:cs="Arial"/>
          <w:sz w:val="22"/>
          <w:szCs w:val="22"/>
        </w:rPr>
        <w:t xml:space="preserve">  - min 2 szt.</w:t>
      </w:r>
    </w:p>
    <w:p w:rsidR="002378B6" w:rsidRPr="00321367" w:rsidRDefault="002378B6" w:rsidP="002378B6">
      <w:pPr>
        <w:jc w:val="both"/>
        <w:rPr>
          <w:rFonts w:ascii="Arial" w:hAnsi="Arial" w:cs="Arial"/>
          <w:sz w:val="22"/>
          <w:szCs w:val="22"/>
        </w:rPr>
      </w:pPr>
      <w:r w:rsidRPr="00321367">
        <w:rPr>
          <w:rFonts w:ascii="Arial" w:hAnsi="Arial" w:cs="Arial"/>
          <w:sz w:val="22"/>
          <w:szCs w:val="22"/>
        </w:rPr>
        <w:t>lub (dotyczy tylko pojemników na odpady segregowane):</w:t>
      </w:r>
    </w:p>
    <w:p w:rsidR="002378B6" w:rsidRPr="00321367" w:rsidRDefault="002378B6" w:rsidP="00214BDF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321367">
        <w:rPr>
          <w:rFonts w:ascii="Arial" w:hAnsi="Arial" w:cs="Arial"/>
          <w:sz w:val="22"/>
          <w:szCs w:val="22"/>
        </w:rPr>
        <w:t>pojemnik na odp</w:t>
      </w:r>
      <w:r>
        <w:rPr>
          <w:rFonts w:ascii="Arial" w:hAnsi="Arial" w:cs="Arial"/>
          <w:sz w:val="22"/>
          <w:szCs w:val="22"/>
        </w:rPr>
        <w:t>ady (segregowane) o poj.  1,1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321367">
        <w:rPr>
          <w:rFonts w:ascii="Arial" w:hAnsi="Arial" w:cs="Arial"/>
          <w:sz w:val="22"/>
          <w:szCs w:val="22"/>
        </w:rPr>
        <w:t xml:space="preserve"> -  min 50 szt.</w:t>
      </w:r>
    </w:p>
    <w:p w:rsidR="002378B6" w:rsidRPr="00321367" w:rsidRDefault="002378B6" w:rsidP="00214BDF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321367">
        <w:rPr>
          <w:rFonts w:ascii="Arial" w:hAnsi="Arial" w:cs="Arial"/>
          <w:sz w:val="22"/>
          <w:szCs w:val="22"/>
        </w:rPr>
        <w:t>pojemniki na odpady (segregowan</w:t>
      </w:r>
      <w:r>
        <w:rPr>
          <w:rFonts w:ascii="Arial" w:hAnsi="Arial" w:cs="Arial"/>
          <w:sz w:val="22"/>
          <w:szCs w:val="22"/>
        </w:rPr>
        <w:t>e wielkogabarytowe)  o poj. 5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321367">
        <w:rPr>
          <w:rFonts w:ascii="Arial" w:hAnsi="Arial" w:cs="Arial"/>
          <w:sz w:val="22"/>
          <w:szCs w:val="22"/>
        </w:rPr>
        <w:t xml:space="preserve">  - min 2 szt.</w:t>
      </w:r>
    </w:p>
    <w:p w:rsidR="002378B6" w:rsidRDefault="002378B6" w:rsidP="002378B6">
      <w:pPr>
        <w:jc w:val="both"/>
        <w:rPr>
          <w:rFonts w:ascii="Arial" w:hAnsi="Arial" w:cs="Arial"/>
          <w:b/>
          <w:sz w:val="22"/>
          <w:szCs w:val="22"/>
        </w:rPr>
      </w:pPr>
    </w:p>
    <w:p w:rsidR="002378B6" w:rsidRPr="00321367" w:rsidRDefault="002378B6" w:rsidP="002378B6">
      <w:pPr>
        <w:jc w:val="both"/>
        <w:rPr>
          <w:rFonts w:ascii="Arial" w:hAnsi="Arial" w:cs="Arial"/>
          <w:b/>
          <w:sz w:val="22"/>
          <w:szCs w:val="22"/>
        </w:rPr>
      </w:pPr>
      <w:r w:rsidRPr="00321367">
        <w:rPr>
          <w:rFonts w:ascii="Arial" w:hAnsi="Arial" w:cs="Arial"/>
          <w:b/>
          <w:sz w:val="22"/>
          <w:szCs w:val="22"/>
        </w:rPr>
        <w:t>- Grupa Zabezpieczenia Wałcz/Rejon Nadarzyce:</w:t>
      </w:r>
    </w:p>
    <w:p w:rsidR="002378B6" w:rsidRPr="00321367" w:rsidRDefault="002378B6" w:rsidP="00214BDF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321367">
        <w:rPr>
          <w:rFonts w:ascii="Arial" w:hAnsi="Arial" w:cs="Arial"/>
          <w:sz w:val="22"/>
          <w:szCs w:val="22"/>
        </w:rPr>
        <w:t>pojemniki na odpad</w:t>
      </w:r>
      <w:r>
        <w:rPr>
          <w:rFonts w:ascii="Arial" w:hAnsi="Arial" w:cs="Arial"/>
          <w:sz w:val="22"/>
          <w:szCs w:val="22"/>
        </w:rPr>
        <w:t>y (niesegregowane) o poj. 1,1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321367">
        <w:rPr>
          <w:rFonts w:ascii="Arial" w:hAnsi="Arial" w:cs="Arial"/>
          <w:sz w:val="22"/>
          <w:szCs w:val="22"/>
        </w:rPr>
        <w:t xml:space="preserve"> - min 20 szt.</w:t>
      </w:r>
    </w:p>
    <w:p w:rsidR="002378B6" w:rsidRPr="00321367" w:rsidRDefault="002378B6" w:rsidP="00214BDF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321367">
        <w:rPr>
          <w:rFonts w:ascii="Arial" w:hAnsi="Arial" w:cs="Arial"/>
          <w:sz w:val="22"/>
          <w:szCs w:val="22"/>
        </w:rPr>
        <w:t>pojemniki na odpady (niesegr</w:t>
      </w:r>
      <w:r>
        <w:rPr>
          <w:rFonts w:ascii="Arial" w:hAnsi="Arial" w:cs="Arial"/>
          <w:sz w:val="22"/>
          <w:szCs w:val="22"/>
        </w:rPr>
        <w:t>egowane) o poj. 2,5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 - min 5</w:t>
      </w:r>
      <w:r w:rsidRPr="00321367">
        <w:rPr>
          <w:rFonts w:ascii="Arial" w:hAnsi="Arial" w:cs="Arial"/>
          <w:sz w:val="22"/>
          <w:szCs w:val="22"/>
        </w:rPr>
        <w:t xml:space="preserve"> szt.</w:t>
      </w:r>
    </w:p>
    <w:p w:rsidR="002378B6" w:rsidRPr="00321367" w:rsidRDefault="002378B6" w:rsidP="00214BDF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321367">
        <w:rPr>
          <w:rFonts w:ascii="Arial" w:hAnsi="Arial" w:cs="Arial"/>
          <w:sz w:val="22"/>
          <w:szCs w:val="22"/>
        </w:rPr>
        <w:t>pojemniki na odpady (niese</w:t>
      </w:r>
      <w:r>
        <w:rPr>
          <w:rFonts w:ascii="Arial" w:hAnsi="Arial" w:cs="Arial"/>
          <w:sz w:val="22"/>
          <w:szCs w:val="22"/>
        </w:rPr>
        <w:t>gregowane) o poj. 5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 - min 5</w:t>
      </w:r>
      <w:r w:rsidRPr="00321367">
        <w:rPr>
          <w:rFonts w:ascii="Arial" w:hAnsi="Arial" w:cs="Arial"/>
          <w:sz w:val="22"/>
          <w:szCs w:val="22"/>
        </w:rPr>
        <w:t xml:space="preserve"> szt.</w:t>
      </w:r>
    </w:p>
    <w:p w:rsidR="002378B6" w:rsidRPr="00321367" w:rsidRDefault="002378B6" w:rsidP="00214BDF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321367">
        <w:rPr>
          <w:rFonts w:ascii="Arial" w:hAnsi="Arial" w:cs="Arial"/>
          <w:sz w:val="22"/>
          <w:szCs w:val="22"/>
        </w:rPr>
        <w:t xml:space="preserve">pojemniki na odpady </w:t>
      </w:r>
      <w:r>
        <w:rPr>
          <w:rFonts w:ascii="Arial" w:hAnsi="Arial" w:cs="Arial"/>
          <w:sz w:val="22"/>
          <w:szCs w:val="22"/>
        </w:rPr>
        <w:t>(segregowane)  o poj. 0,24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321367">
        <w:rPr>
          <w:rFonts w:ascii="Arial" w:hAnsi="Arial" w:cs="Arial"/>
          <w:sz w:val="22"/>
          <w:szCs w:val="22"/>
        </w:rPr>
        <w:t xml:space="preserve">  - min 10 szt.</w:t>
      </w:r>
    </w:p>
    <w:p w:rsidR="002378B6" w:rsidRPr="002378B6" w:rsidRDefault="002378B6" w:rsidP="00214BDF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321367">
        <w:rPr>
          <w:rFonts w:ascii="Arial" w:hAnsi="Arial" w:cs="Arial"/>
          <w:sz w:val="22"/>
          <w:szCs w:val="22"/>
        </w:rPr>
        <w:t>pojemnik na odp</w:t>
      </w:r>
      <w:r>
        <w:rPr>
          <w:rFonts w:ascii="Arial" w:hAnsi="Arial" w:cs="Arial"/>
          <w:sz w:val="22"/>
          <w:szCs w:val="22"/>
        </w:rPr>
        <w:t>ady (segregowane) o poj.  1,1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321367">
        <w:rPr>
          <w:rFonts w:ascii="Arial" w:hAnsi="Arial" w:cs="Arial"/>
          <w:sz w:val="22"/>
          <w:szCs w:val="22"/>
        </w:rPr>
        <w:t xml:space="preserve"> -  min 15 szt.</w:t>
      </w:r>
    </w:p>
    <w:p w:rsidR="002378B6" w:rsidRPr="00321367" w:rsidRDefault="002378B6" w:rsidP="002378B6">
      <w:pPr>
        <w:jc w:val="both"/>
        <w:rPr>
          <w:rFonts w:ascii="Arial" w:hAnsi="Arial" w:cs="Arial"/>
          <w:sz w:val="22"/>
          <w:szCs w:val="22"/>
        </w:rPr>
      </w:pPr>
      <w:r w:rsidRPr="00321367">
        <w:rPr>
          <w:rFonts w:ascii="Arial" w:hAnsi="Arial" w:cs="Arial"/>
          <w:sz w:val="22"/>
          <w:szCs w:val="22"/>
        </w:rPr>
        <w:t>lub (dotyczy tylko pojemników na odpady segregowane):</w:t>
      </w:r>
    </w:p>
    <w:p w:rsidR="002378B6" w:rsidRPr="00321367" w:rsidRDefault="002378B6" w:rsidP="00214BDF">
      <w:pPr>
        <w:pStyle w:val="Akapitzlist"/>
        <w:numPr>
          <w:ilvl w:val="0"/>
          <w:numId w:val="42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321367">
        <w:rPr>
          <w:rFonts w:ascii="Arial" w:hAnsi="Arial" w:cs="Arial"/>
          <w:sz w:val="22"/>
          <w:szCs w:val="22"/>
        </w:rPr>
        <w:t>pojemnik na odp</w:t>
      </w:r>
      <w:r>
        <w:rPr>
          <w:rFonts w:ascii="Arial" w:hAnsi="Arial" w:cs="Arial"/>
          <w:sz w:val="22"/>
          <w:szCs w:val="22"/>
        </w:rPr>
        <w:t>ady (segregowane) o poj.  1,1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321367">
        <w:rPr>
          <w:rFonts w:ascii="Arial" w:hAnsi="Arial" w:cs="Arial"/>
          <w:sz w:val="22"/>
          <w:szCs w:val="22"/>
        </w:rPr>
        <w:t xml:space="preserve"> -  min 20 szt.</w:t>
      </w:r>
    </w:p>
    <w:p w:rsidR="002378B6" w:rsidRPr="001909A2" w:rsidRDefault="002378B6" w:rsidP="002378B6">
      <w:pPr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378B6" w:rsidRPr="00321367" w:rsidRDefault="002378B6" w:rsidP="002378B6">
      <w:pPr>
        <w:ind w:left="426"/>
        <w:jc w:val="both"/>
        <w:rPr>
          <w:rFonts w:ascii="Arial" w:hAnsi="Arial" w:cs="Arial"/>
          <w:sz w:val="22"/>
          <w:szCs w:val="22"/>
        </w:rPr>
      </w:pPr>
      <w:r w:rsidRPr="00321367">
        <w:rPr>
          <w:rFonts w:ascii="Arial" w:hAnsi="Arial" w:cs="Arial"/>
          <w:sz w:val="22"/>
          <w:szCs w:val="22"/>
        </w:rPr>
        <w:t>Pojemniki na odpady segregowane powinny być podstaw</w:t>
      </w:r>
      <w:r>
        <w:rPr>
          <w:rFonts w:ascii="Arial" w:hAnsi="Arial" w:cs="Arial"/>
          <w:sz w:val="22"/>
          <w:szCs w:val="22"/>
        </w:rPr>
        <w:t>ione dla każdego rodzaju odpadu</w:t>
      </w:r>
      <w:r w:rsidRPr="00321367">
        <w:rPr>
          <w:rFonts w:ascii="Arial" w:hAnsi="Arial" w:cs="Arial"/>
          <w:sz w:val="22"/>
          <w:szCs w:val="22"/>
        </w:rPr>
        <w:t xml:space="preserve"> oddzielnie, oraz  być  trwale  oznakowane  rodzajem  odpadu  segregowanego  dla, którego dany pojemnik  jest  przeznaczony (pojemniki na  odpady z papieru i tektury, szkła, tworzyw   sztucznych  i   metali,  odpady   wielkogabarytowe,  zmieszane   budowlane).</w:t>
      </w:r>
    </w:p>
    <w:p w:rsidR="002378B6" w:rsidRPr="00321367" w:rsidRDefault="002378B6" w:rsidP="002378B6">
      <w:pPr>
        <w:ind w:left="426"/>
        <w:jc w:val="both"/>
        <w:rPr>
          <w:rFonts w:ascii="Arial" w:hAnsi="Arial" w:cs="Arial"/>
          <w:sz w:val="22"/>
          <w:szCs w:val="22"/>
        </w:rPr>
      </w:pPr>
      <w:r w:rsidRPr="00321367">
        <w:rPr>
          <w:rFonts w:ascii="Arial" w:hAnsi="Arial" w:cs="Arial"/>
          <w:sz w:val="22"/>
          <w:szCs w:val="22"/>
        </w:rPr>
        <w:lastRenderedPageBreak/>
        <w:t>Ilość pojemników (kontenerów) na odpady stałe niesegregowane oraz segregowane                           ich pojemność, miejsca postawienia (z uwzględnien</w:t>
      </w:r>
      <w:r>
        <w:rPr>
          <w:rFonts w:ascii="Arial" w:hAnsi="Arial" w:cs="Arial"/>
          <w:sz w:val="22"/>
          <w:szCs w:val="22"/>
        </w:rPr>
        <w:t>iem przepisów prawa budowlanego</w:t>
      </w:r>
      <w:r w:rsidRPr="003213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321367">
        <w:rPr>
          <w:rFonts w:ascii="Arial" w:hAnsi="Arial" w:cs="Arial"/>
          <w:sz w:val="22"/>
          <w:szCs w:val="22"/>
        </w:rPr>
        <w:t xml:space="preserve">i ochrony środowiska) oraz częstotliwość wywozu odpadów stałych z każdego ze wskazanych miejsc (z określeniem dnia tygodnia), Wykonawca uzgodni pisemnie poprzez sporządzenie harmonogramu z przedstawicielem Zamawiającego - dla każdej </w:t>
      </w:r>
      <w:r>
        <w:rPr>
          <w:rFonts w:ascii="Arial" w:hAnsi="Arial" w:cs="Arial"/>
          <w:sz w:val="22"/>
          <w:szCs w:val="22"/>
        </w:rPr>
        <w:t>Grupy Zabezpieczenia oddzielnie</w:t>
      </w:r>
      <w:r w:rsidRPr="00321367">
        <w:rPr>
          <w:rFonts w:ascii="Arial" w:hAnsi="Arial" w:cs="Arial"/>
          <w:sz w:val="22"/>
          <w:szCs w:val="22"/>
        </w:rPr>
        <w:t>.</w:t>
      </w:r>
    </w:p>
    <w:p w:rsidR="003774EC" w:rsidRDefault="0028112D" w:rsidP="0028112D">
      <w:pPr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  </w:t>
      </w:r>
      <w:r w:rsidR="003774EC" w:rsidRPr="0028112D">
        <w:rPr>
          <w:rFonts w:ascii="Arial" w:hAnsi="Arial" w:cs="Arial"/>
          <w:sz w:val="22"/>
          <w:szCs w:val="22"/>
        </w:rPr>
        <w:t>Szczegółowy opis przedmiotu zamówienia został określony w Załączniku do SIWZ</w:t>
      </w:r>
      <w:r w:rsidR="00415D78" w:rsidRPr="0028112D">
        <w:rPr>
          <w:rFonts w:ascii="Arial" w:hAnsi="Arial" w:cs="Arial"/>
          <w:sz w:val="22"/>
          <w:szCs w:val="22"/>
        </w:rPr>
        <w:t>.</w:t>
      </w:r>
    </w:p>
    <w:p w:rsidR="00415D78" w:rsidRDefault="0028112D" w:rsidP="0028112D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="00415D78" w:rsidRPr="000431CF">
        <w:rPr>
          <w:rFonts w:ascii="Arial" w:hAnsi="Arial" w:cs="Arial"/>
          <w:sz w:val="22"/>
          <w:szCs w:val="22"/>
        </w:rPr>
        <w:t xml:space="preserve">Zamawiający na podstawie art. 29 ust. 3a ustawy </w:t>
      </w:r>
      <w:r w:rsidR="00415D78" w:rsidRPr="000431CF">
        <w:rPr>
          <w:rFonts w:ascii="Arial" w:hAnsi="Arial" w:cs="Arial"/>
          <w:b/>
          <w:sz w:val="22"/>
          <w:szCs w:val="22"/>
          <w:u w:val="single"/>
        </w:rPr>
        <w:t>wymaga zatrudnienia przez Wykonawcę lub Podwykonawcę na podstawie umowy o pracę</w:t>
      </w:r>
      <w:r w:rsidR="00415D78" w:rsidRPr="000431CF">
        <w:rPr>
          <w:rFonts w:ascii="Arial" w:hAnsi="Arial" w:cs="Arial"/>
          <w:sz w:val="22"/>
          <w:szCs w:val="22"/>
        </w:rPr>
        <w:t xml:space="preserve"> zgodnie z ustawą z dn. </w:t>
      </w:r>
      <w:r>
        <w:rPr>
          <w:rFonts w:ascii="Arial" w:hAnsi="Arial" w:cs="Arial"/>
          <w:sz w:val="22"/>
          <w:szCs w:val="22"/>
        </w:rPr>
        <w:t xml:space="preserve">      </w:t>
      </w:r>
      <w:r w:rsidR="00415D78" w:rsidRPr="000431CF">
        <w:rPr>
          <w:rFonts w:ascii="Arial" w:hAnsi="Arial" w:cs="Arial"/>
          <w:sz w:val="22"/>
          <w:szCs w:val="22"/>
        </w:rPr>
        <w:t xml:space="preserve">26 czerwca 1974 </w:t>
      </w:r>
      <w:r w:rsidR="002F1284">
        <w:rPr>
          <w:rFonts w:ascii="Arial" w:hAnsi="Arial" w:cs="Arial"/>
          <w:sz w:val="22"/>
          <w:szCs w:val="22"/>
        </w:rPr>
        <w:t>r. – Kodeks pracy (Dz. U. z 2020</w:t>
      </w:r>
      <w:r w:rsidR="00415D78" w:rsidRPr="000431CF">
        <w:rPr>
          <w:rFonts w:ascii="Arial" w:hAnsi="Arial" w:cs="Arial"/>
          <w:sz w:val="22"/>
          <w:szCs w:val="22"/>
        </w:rPr>
        <w:t xml:space="preserve"> r., poz. </w:t>
      </w:r>
      <w:r w:rsidR="002F1284">
        <w:rPr>
          <w:rFonts w:ascii="Arial" w:hAnsi="Arial" w:cs="Arial"/>
          <w:sz w:val="22"/>
          <w:szCs w:val="22"/>
        </w:rPr>
        <w:t>1320</w:t>
      </w:r>
      <w:r w:rsidR="00415D78" w:rsidRPr="000431CF">
        <w:rPr>
          <w:rFonts w:ascii="Arial" w:hAnsi="Arial" w:cs="Arial"/>
          <w:sz w:val="22"/>
          <w:szCs w:val="22"/>
        </w:rPr>
        <w:t>) w pełnym wymiarze czasu pracy, zawartej co najmniej na czas realizacji zamówienia pracowników wykonujących bezpośrednie czynności związane z realizacją usługi, będącej przedmiotem zamó</w:t>
      </w:r>
      <w:r w:rsidR="00415D78">
        <w:rPr>
          <w:rFonts w:ascii="Arial" w:hAnsi="Arial" w:cs="Arial"/>
          <w:sz w:val="22"/>
          <w:szCs w:val="22"/>
        </w:rPr>
        <w:t>wienia.</w:t>
      </w:r>
      <w:r w:rsidR="00415D78" w:rsidRPr="000431CF">
        <w:rPr>
          <w:rFonts w:ascii="Arial" w:hAnsi="Arial" w:cs="Arial"/>
          <w:sz w:val="22"/>
          <w:szCs w:val="22"/>
        </w:rPr>
        <w:t xml:space="preserve"> </w:t>
      </w:r>
      <w:r w:rsidR="00415D78">
        <w:rPr>
          <w:rFonts w:ascii="Arial" w:hAnsi="Arial" w:cs="Arial"/>
          <w:sz w:val="22"/>
          <w:szCs w:val="22"/>
        </w:rPr>
        <w:t>W</w:t>
      </w:r>
      <w:r w:rsidR="00415D78" w:rsidRPr="00415D78">
        <w:rPr>
          <w:rFonts w:ascii="Arial" w:hAnsi="Arial" w:cs="Arial"/>
          <w:sz w:val="22"/>
          <w:szCs w:val="22"/>
        </w:rPr>
        <w:t xml:space="preserve"> związku z powyższym zamawiający w trakcie realizacji usługi wymaga zatrudnienia przez Wykonawcę i/lub Podwykonawców, wszystkich pracowników (kierowców samochodów odbierających </w:t>
      </w:r>
      <w:r w:rsidR="00AB1D1F">
        <w:rPr>
          <w:rFonts w:ascii="Arial" w:hAnsi="Arial" w:cs="Arial"/>
          <w:sz w:val="22"/>
          <w:szCs w:val="22"/>
        </w:rPr>
        <w:t>odpady komunalne stałe</w:t>
      </w:r>
      <w:r w:rsidR="00415D78" w:rsidRPr="00415D78">
        <w:rPr>
          <w:rFonts w:ascii="Arial" w:hAnsi="Arial" w:cs="Arial"/>
          <w:sz w:val="22"/>
          <w:szCs w:val="22"/>
        </w:rPr>
        <w:t>) realizujących niniejsze zamówienie, przez cały okres trwania umowy na podstawie umowy o pracę Pracownicy wykonujący bezpośrednio usługę (kierowcy) powinni znać topografię terenu, na którym wykonywany będzie przedmiot umowy</w:t>
      </w:r>
      <w:r w:rsidR="00415D78">
        <w:rPr>
          <w:rFonts w:ascii="Arial" w:hAnsi="Arial" w:cs="Arial"/>
          <w:sz w:val="22"/>
          <w:szCs w:val="22"/>
        </w:rPr>
        <w:t>.</w:t>
      </w:r>
    </w:p>
    <w:p w:rsidR="00965C0D" w:rsidRPr="0028112D" w:rsidRDefault="00965C0D" w:rsidP="00214BDF">
      <w:pPr>
        <w:pStyle w:val="Akapitzlist"/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8112D">
        <w:rPr>
          <w:rFonts w:ascii="Arial" w:eastAsia="Calibri" w:hAnsi="Arial" w:cs="Arial"/>
          <w:sz w:val="22"/>
          <w:szCs w:val="22"/>
          <w:lang w:eastAsia="en-US"/>
        </w:rPr>
        <w:t xml:space="preserve">W trakcie realizacji zamówienia zamawiający uprawniony jest do wykonywania czynności kontrolnych </w:t>
      </w:r>
      <w:r w:rsidRPr="0028112D">
        <w:rPr>
          <w:rFonts w:ascii="Arial" w:eastAsia="Calibri" w:hAnsi="Arial" w:cs="Arial"/>
          <w:color w:val="000000"/>
          <w:sz w:val="22"/>
          <w:szCs w:val="22"/>
          <w:lang w:eastAsia="en-US"/>
        </w:rPr>
        <w:t>wobec Wykonawcy odnośnie</w:t>
      </w:r>
      <w:r w:rsidRPr="0028112D">
        <w:rPr>
          <w:rFonts w:ascii="Arial" w:eastAsia="Calibri" w:hAnsi="Arial" w:cs="Arial"/>
          <w:sz w:val="22"/>
          <w:szCs w:val="22"/>
          <w:lang w:eastAsia="en-US"/>
        </w:rPr>
        <w:t xml:space="preserve"> spełniania przez wykonawcę lub podwykonawcę wymogu zatrudnienia na podstawie umowy o pracę osób wykonujących wymagane czynności. Zamawiający uprawniony jest w szczególności do: </w:t>
      </w:r>
    </w:p>
    <w:p w:rsidR="00965C0D" w:rsidRPr="00BA1070" w:rsidRDefault="00965C0D" w:rsidP="00965C0D">
      <w:pPr>
        <w:pStyle w:val="Bezodstpw"/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BA1070">
        <w:rPr>
          <w:rFonts w:ascii="Arial" w:eastAsia="Calibri" w:hAnsi="Arial" w:cs="Arial"/>
          <w:sz w:val="22"/>
          <w:szCs w:val="22"/>
          <w:lang w:eastAsia="en-US"/>
        </w:rPr>
        <w:t>żądania oświadczeń i dokumentów w zakresie potwierdzenia spełniania ww. wymogów i dokonywania ich oceny,</w:t>
      </w:r>
    </w:p>
    <w:p w:rsidR="00965C0D" w:rsidRPr="00BA1070" w:rsidRDefault="00965C0D" w:rsidP="00965C0D">
      <w:pPr>
        <w:pStyle w:val="Bezodstpw"/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BA1070">
        <w:rPr>
          <w:rFonts w:ascii="Arial" w:eastAsia="Calibri" w:hAnsi="Arial" w:cs="Arial"/>
          <w:sz w:val="22"/>
          <w:szCs w:val="22"/>
          <w:lang w:eastAsia="en-US"/>
        </w:rPr>
        <w:t>żądania wyjaśnień w przypadku wątpliwości w zakresie potwierdzenia spełniania ww. wymogów,</w:t>
      </w:r>
    </w:p>
    <w:p w:rsidR="00965C0D" w:rsidRPr="00E81BE9" w:rsidRDefault="00965C0D" w:rsidP="00965C0D">
      <w:pPr>
        <w:pStyle w:val="Bezodstpw"/>
        <w:ind w:left="709" w:hanging="283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BA1070">
        <w:rPr>
          <w:rFonts w:ascii="Arial" w:eastAsia="Calibri" w:hAnsi="Arial" w:cs="Arial"/>
          <w:sz w:val="22"/>
          <w:szCs w:val="22"/>
          <w:lang w:eastAsia="en-US"/>
        </w:rPr>
        <w:t>przeprowadzania kontroli na miejscu wykonywania świadczenia.</w:t>
      </w:r>
    </w:p>
    <w:p w:rsidR="00415D78" w:rsidRPr="00965C0D" w:rsidRDefault="00965C0D" w:rsidP="00214BDF">
      <w:pPr>
        <w:pStyle w:val="Akapitzlist"/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65C0D">
        <w:rPr>
          <w:rFonts w:ascii="Arial" w:hAnsi="Arial" w:cs="Arial"/>
          <w:sz w:val="22"/>
          <w:szCs w:val="22"/>
        </w:rPr>
        <w:t xml:space="preserve">Zasady zatrudnienia, kontroli i naruszenia obowiązku realizacji przedmiotu zamówienia przy pomocy osób zatrudnionych na podstawie umowy o pracę zostały szczegółowo opisane w projekcie umowy stanowiącym załącznik do niniejszej SIWZ. </w:t>
      </w:r>
    </w:p>
    <w:p w:rsidR="0028112D" w:rsidRPr="00081BB0" w:rsidRDefault="0028112D" w:rsidP="00214BDF">
      <w:pPr>
        <w:numPr>
          <w:ilvl w:val="0"/>
          <w:numId w:val="26"/>
        </w:numPr>
        <w:ind w:left="426" w:right="-12" w:hanging="426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Zamawiający zastrzega sobie możliwość skorzystania z uprawnienia do zwiększenia ilości wywozu odpadów niesegregowanych i segregowanych co do zamówienia głównego na podstawie </w:t>
      </w:r>
      <w:r w:rsidRPr="00D2712F">
        <w:rPr>
          <w:rFonts w:ascii="Arial" w:hAnsi="Arial" w:cs="Arial"/>
          <w:b/>
          <w:sz w:val="22"/>
          <w:szCs w:val="22"/>
        </w:rPr>
        <w:t>prawa opcji</w:t>
      </w:r>
      <w:r w:rsidRPr="00081BB0">
        <w:rPr>
          <w:rFonts w:ascii="Arial" w:hAnsi="Arial" w:cs="Arial"/>
          <w:sz w:val="22"/>
          <w:szCs w:val="22"/>
        </w:rPr>
        <w:t xml:space="preserve"> (o którym mowa w art. 34 ust. 5 ustawy Pzp), w ramach, którego zakłada, że szacowana wielkość prawa opcji </w:t>
      </w:r>
      <w:r w:rsidRPr="00D2712F">
        <w:rPr>
          <w:rFonts w:ascii="Arial" w:hAnsi="Arial" w:cs="Arial"/>
          <w:b/>
          <w:sz w:val="22"/>
          <w:szCs w:val="22"/>
        </w:rPr>
        <w:t>nie przekroczy 40 %</w:t>
      </w:r>
      <w:r w:rsidRPr="00081BB0">
        <w:rPr>
          <w:rFonts w:ascii="Arial" w:hAnsi="Arial" w:cs="Arial"/>
          <w:sz w:val="22"/>
          <w:szCs w:val="22"/>
        </w:rPr>
        <w:t xml:space="preserve"> ilości i wartości zamówienia podstawowego</w:t>
      </w:r>
    </w:p>
    <w:p w:rsidR="00F17B43" w:rsidRPr="00081BB0" w:rsidRDefault="00F17B43" w:rsidP="003774E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8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9"/>
      </w:tblGrid>
      <w:tr w:rsidR="0009777D" w:rsidRPr="00081BB0" w:rsidTr="00743AC1">
        <w:trPr>
          <w:jc w:val="center"/>
        </w:trPr>
        <w:tc>
          <w:tcPr>
            <w:tcW w:w="8769" w:type="dxa"/>
          </w:tcPr>
          <w:p w:rsidR="0009777D" w:rsidRPr="00081BB0" w:rsidRDefault="0009777D" w:rsidP="0087470D">
            <w:pPr>
              <w:ind w:right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B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Rozdział </w:t>
            </w:r>
            <w:r w:rsidR="0003646F" w:rsidRPr="00081BB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081B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V. </w:t>
            </w:r>
            <w:r w:rsidRPr="00081BB0">
              <w:rPr>
                <w:rFonts w:ascii="Arial" w:hAnsi="Arial" w:cs="Arial"/>
                <w:sz w:val="22"/>
                <w:szCs w:val="22"/>
              </w:rPr>
              <w:t>Termin wykonani</w:t>
            </w:r>
            <w:r w:rsidR="002E4BB5" w:rsidRPr="00081BB0">
              <w:rPr>
                <w:rFonts w:ascii="Arial" w:hAnsi="Arial" w:cs="Arial"/>
                <w:sz w:val="22"/>
                <w:szCs w:val="22"/>
              </w:rPr>
              <w:t>a zamówienia (art. 36 ust.1 pkt</w:t>
            </w:r>
            <w:r w:rsidRPr="00081B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567" w:rsidRPr="00081BB0">
              <w:rPr>
                <w:rFonts w:ascii="Arial" w:hAnsi="Arial" w:cs="Arial"/>
                <w:sz w:val="22"/>
                <w:szCs w:val="22"/>
              </w:rPr>
              <w:t>4</w:t>
            </w:r>
            <w:r w:rsidRPr="00081BB0">
              <w:rPr>
                <w:rFonts w:ascii="Arial" w:hAnsi="Arial" w:cs="Arial"/>
                <w:sz w:val="22"/>
                <w:szCs w:val="22"/>
              </w:rPr>
              <w:t xml:space="preserve"> uPzp)</w:t>
            </w:r>
          </w:p>
        </w:tc>
      </w:tr>
    </w:tbl>
    <w:p w:rsidR="00B43156" w:rsidRPr="00081BB0" w:rsidRDefault="00B43156" w:rsidP="00AF5A94">
      <w:pPr>
        <w:ind w:right="52"/>
        <w:jc w:val="center"/>
        <w:rPr>
          <w:rFonts w:ascii="Arial" w:hAnsi="Arial" w:cs="Arial"/>
          <w:sz w:val="22"/>
          <w:szCs w:val="22"/>
        </w:rPr>
      </w:pPr>
    </w:p>
    <w:p w:rsidR="00AA6D56" w:rsidRPr="00081BB0" w:rsidRDefault="00DC1DCE" w:rsidP="00AF5A94">
      <w:pPr>
        <w:pStyle w:val="Tekstpodstawowywcity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Termin </w:t>
      </w:r>
      <w:r w:rsidR="00B57107" w:rsidRPr="00081BB0">
        <w:rPr>
          <w:rFonts w:ascii="Arial" w:hAnsi="Arial" w:cs="Arial"/>
          <w:sz w:val="22"/>
          <w:szCs w:val="22"/>
          <w:lang w:val="pl-PL"/>
        </w:rPr>
        <w:t>wykonania zamówienia</w:t>
      </w:r>
      <w:r w:rsidRPr="00081BB0">
        <w:rPr>
          <w:rFonts w:ascii="Arial" w:hAnsi="Arial" w:cs="Arial"/>
          <w:b/>
          <w:sz w:val="22"/>
          <w:szCs w:val="22"/>
        </w:rPr>
        <w:t xml:space="preserve">: </w:t>
      </w:r>
      <w:r w:rsidR="0028112D">
        <w:rPr>
          <w:rFonts w:ascii="Arial" w:hAnsi="Arial" w:cs="Arial"/>
          <w:b/>
          <w:sz w:val="22"/>
          <w:szCs w:val="22"/>
          <w:lang w:val="pl-PL"/>
        </w:rPr>
        <w:t xml:space="preserve">od </w:t>
      </w:r>
      <w:r w:rsidR="00D2712F">
        <w:rPr>
          <w:rFonts w:ascii="Arial" w:hAnsi="Arial" w:cs="Arial"/>
          <w:b/>
          <w:sz w:val="22"/>
          <w:szCs w:val="22"/>
          <w:lang w:val="pl-PL"/>
        </w:rPr>
        <w:t>dnia podpisania umowy jednak nie wcześniej niż od dnia 01.01.2021r do 31.12.2022</w:t>
      </w:r>
      <w:r w:rsidR="00AF5A94" w:rsidRPr="00081BB0">
        <w:rPr>
          <w:rFonts w:ascii="Arial" w:hAnsi="Arial" w:cs="Arial"/>
          <w:b/>
          <w:sz w:val="22"/>
          <w:szCs w:val="22"/>
          <w:lang w:val="pl-PL"/>
        </w:rPr>
        <w:t>r.</w:t>
      </w:r>
    </w:p>
    <w:p w:rsidR="000C318E" w:rsidRPr="00081BB0" w:rsidRDefault="000C318E" w:rsidP="00950708">
      <w:pPr>
        <w:ind w:left="426" w:right="52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9"/>
      </w:tblGrid>
      <w:tr w:rsidR="00FE0C1E" w:rsidRPr="00081BB0" w:rsidTr="00513750">
        <w:trPr>
          <w:jc w:val="center"/>
        </w:trPr>
        <w:tc>
          <w:tcPr>
            <w:tcW w:w="8839" w:type="dxa"/>
          </w:tcPr>
          <w:p w:rsidR="0009777D" w:rsidRPr="00081BB0" w:rsidRDefault="007B1048" w:rsidP="007B1048">
            <w:pPr>
              <w:pStyle w:val="Nagwek2"/>
              <w:spacing w:line="240" w:lineRule="auto"/>
              <w:ind w:right="52"/>
              <w:rPr>
                <w:rFonts w:ascii="Arial" w:hAnsi="Arial" w:cs="Arial"/>
                <w:bCs/>
                <w:sz w:val="22"/>
                <w:szCs w:val="22"/>
              </w:rPr>
            </w:pPr>
            <w:r w:rsidRPr="00081BB0">
              <w:rPr>
                <w:rFonts w:ascii="Arial" w:hAnsi="Arial" w:cs="Arial"/>
                <w:bCs/>
                <w:sz w:val="22"/>
                <w:szCs w:val="22"/>
              </w:rPr>
              <w:t>Rozdział V</w:t>
            </w:r>
            <w:r w:rsidR="0009777D" w:rsidRPr="00081BB0">
              <w:rPr>
                <w:rFonts w:ascii="Arial" w:hAnsi="Arial" w:cs="Arial"/>
                <w:bCs/>
                <w:sz w:val="22"/>
                <w:szCs w:val="22"/>
              </w:rPr>
              <w:t xml:space="preserve">.  </w:t>
            </w:r>
            <w:r w:rsidR="0009777D" w:rsidRPr="00081BB0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Opis warunków udziału w postępowaniu oraz </w:t>
            </w:r>
            <w:r w:rsidRPr="00081BB0">
              <w:rPr>
                <w:rFonts w:ascii="Arial" w:hAnsi="Arial" w:cs="Arial"/>
                <w:b w:val="0"/>
                <w:bCs/>
                <w:sz w:val="22"/>
                <w:szCs w:val="22"/>
              </w:rPr>
              <w:t>braku podstaw wykluczenia</w:t>
            </w:r>
            <w:r w:rsidR="0009777D" w:rsidRPr="00081BB0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</w:p>
        </w:tc>
      </w:tr>
    </w:tbl>
    <w:p w:rsidR="00A301B8" w:rsidRPr="007B2421" w:rsidRDefault="00A301B8" w:rsidP="00214BDF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7B2421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:rsidR="00A301B8" w:rsidRPr="007B2421" w:rsidRDefault="00A301B8" w:rsidP="00A301B8">
      <w:p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7B2421">
        <w:rPr>
          <w:rFonts w:ascii="Arial" w:hAnsi="Arial" w:cs="Arial"/>
          <w:sz w:val="22"/>
          <w:szCs w:val="22"/>
        </w:rPr>
        <w:t>1) nie podlegają wykluczeniu;</w:t>
      </w:r>
    </w:p>
    <w:p w:rsidR="00A301B8" w:rsidRPr="007B2421" w:rsidRDefault="00A301B8" w:rsidP="00A301B8">
      <w:p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7B2421">
        <w:rPr>
          <w:rFonts w:ascii="Arial" w:hAnsi="Arial" w:cs="Arial"/>
          <w:sz w:val="22"/>
          <w:szCs w:val="22"/>
        </w:rPr>
        <w:t>2) spełniają określone w SIWZ oraz ogłoszeniu o zamówieniu warunki udziału w postępowaniu.</w:t>
      </w:r>
    </w:p>
    <w:p w:rsidR="00A301B8" w:rsidRPr="007B2421" w:rsidRDefault="00A301B8" w:rsidP="00214BDF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7B2421">
        <w:rPr>
          <w:rFonts w:ascii="Arial" w:hAnsi="Arial" w:cs="Arial"/>
          <w:sz w:val="22"/>
          <w:szCs w:val="22"/>
        </w:rPr>
        <w:t xml:space="preserve">Z postępowania o udzielenie </w:t>
      </w:r>
      <w:r w:rsidRPr="007B2421">
        <w:rPr>
          <w:rStyle w:val="Uwydatnienie"/>
          <w:rFonts w:ascii="Arial" w:hAnsi="Arial" w:cs="Arial"/>
          <w:i w:val="0"/>
          <w:sz w:val="22"/>
          <w:szCs w:val="22"/>
        </w:rPr>
        <w:t>zamówienia</w:t>
      </w:r>
      <w:r w:rsidRPr="007B2421">
        <w:rPr>
          <w:rFonts w:ascii="Arial" w:hAnsi="Arial" w:cs="Arial"/>
          <w:sz w:val="22"/>
          <w:szCs w:val="22"/>
        </w:rPr>
        <w:t xml:space="preserve"> wyklucza się:</w:t>
      </w:r>
    </w:p>
    <w:p w:rsidR="00A301B8" w:rsidRPr="007B2421" w:rsidRDefault="00A301B8" w:rsidP="00214BDF">
      <w:pPr>
        <w:numPr>
          <w:ilvl w:val="0"/>
          <w:numId w:val="22"/>
        </w:numPr>
        <w:ind w:left="786"/>
        <w:rPr>
          <w:rFonts w:ascii="Arial" w:hAnsi="Arial" w:cs="Arial"/>
          <w:sz w:val="22"/>
          <w:szCs w:val="22"/>
        </w:rPr>
      </w:pPr>
      <w:r w:rsidRPr="007B2421">
        <w:rPr>
          <w:rFonts w:ascii="Arial" w:hAnsi="Arial" w:cs="Arial"/>
          <w:sz w:val="22"/>
          <w:szCs w:val="22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A301B8" w:rsidRPr="007B2421" w:rsidRDefault="00A301B8" w:rsidP="00214BDF">
      <w:pPr>
        <w:numPr>
          <w:ilvl w:val="0"/>
          <w:numId w:val="22"/>
        </w:numPr>
        <w:ind w:left="786"/>
        <w:jc w:val="both"/>
        <w:rPr>
          <w:rFonts w:ascii="Arial" w:hAnsi="Arial" w:cs="Arial"/>
          <w:sz w:val="22"/>
          <w:szCs w:val="22"/>
        </w:rPr>
      </w:pPr>
      <w:r w:rsidRPr="007B2421">
        <w:rPr>
          <w:rFonts w:ascii="Arial" w:hAnsi="Arial" w:cs="Arial"/>
          <w:sz w:val="22"/>
          <w:szCs w:val="22"/>
        </w:rPr>
        <w:t>wykonawcę będącego osobą fizyczną, którego prawomocnie skazano za przestępstwo:</w:t>
      </w:r>
    </w:p>
    <w:p w:rsidR="00A301B8" w:rsidRPr="00211225" w:rsidRDefault="00A301B8" w:rsidP="00A301B8">
      <w:pPr>
        <w:ind w:left="781"/>
        <w:jc w:val="both"/>
        <w:rPr>
          <w:rFonts w:ascii="Arial" w:hAnsi="Arial" w:cs="Arial"/>
          <w:sz w:val="22"/>
          <w:szCs w:val="22"/>
        </w:rPr>
      </w:pPr>
      <w:r w:rsidRPr="00211225">
        <w:rPr>
          <w:rStyle w:val="alb"/>
          <w:rFonts w:ascii="Arial" w:hAnsi="Arial" w:cs="Arial"/>
          <w:sz w:val="22"/>
          <w:szCs w:val="22"/>
        </w:rPr>
        <w:t xml:space="preserve">a) </w:t>
      </w:r>
      <w:r w:rsidRPr="00211225">
        <w:rPr>
          <w:rFonts w:ascii="Arial" w:hAnsi="Arial" w:cs="Arial"/>
          <w:sz w:val="22"/>
          <w:szCs w:val="22"/>
        </w:rPr>
        <w:t xml:space="preserve">o którym mowa w </w:t>
      </w:r>
      <w:hyperlink r:id="rId11" w:anchor="/dokument/16798683#art%28165%28a%29%29" w:history="1">
        <w:r w:rsidRPr="00211225">
          <w:rPr>
            <w:rStyle w:val="Hipercze"/>
            <w:rFonts w:ascii="Arial" w:hAnsi="Arial" w:cs="Arial"/>
            <w:color w:val="auto"/>
            <w:sz w:val="22"/>
            <w:szCs w:val="22"/>
          </w:rPr>
          <w:t>art. 165a</w:t>
        </w:r>
      </w:hyperlink>
      <w:r w:rsidRPr="00211225">
        <w:rPr>
          <w:rFonts w:ascii="Arial" w:hAnsi="Arial" w:cs="Arial"/>
          <w:sz w:val="22"/>
          <w:szCs w:val="22"/>
        </w:rPr>
        <w:t xml:space="preserve">, </w:t>
      </w:r>
      <w:hyperlink r:id="rId12" w:anchor="/dokument/16798683#art%28181%29" w:history="1">
        <w:r w:rsidRPr="00211225">
          <w:rPr>
            <w:rStyle w:val="Hipercze"/>
            <w:rFonts w:ascii="Arial" w:hAnsi="Arial" w:cs="Arial"/>
            <w:color w:val="auto"/>
            <w:sz w:val="22"/>
            <w:szCs w:val="22"/>
          </w:rPr>
          <w:t>art. 181-188</w:t>
        </w:r>
      </w:hyperlink>
      <w:r w:rsidRPr="00211225">
        <w:rPr>
          <w:rFonts w:ascii="Arial" w:hAnsi="Arial" w:cs="Arial"/>
          <w:sz w:val="22"/>
          <w:szCs w:val="22"/>
        </w:rPr>
        <w:t xml:space="preserve">, </w:t>
      </w:r>
      <w:hyperlink r:id="rId13" w:anchor="/dokument/16798683#art%28189%28a%29%29" w:history="1">
        <w:r w:rsidRPr="00211225">
          <w:rPr>
            <w:rStyle w:val="Hipercze"/>
            <w:rFonts w:ascii="Arial" w:hAnsi="Arial" w:cs="Arial"/>
            <w:color w:val="auto"/>
            <w:sz w:val="22"/>
            <w:szCs w:val="22"/>
          </w:rPr>
          <w:t>art. 189a</w:t>
        </w:r>
      </w:hyperlink>
      <w:r w:rsidRPr="00211225">
        <w:rPr>
          <w:rFonts w:ascii="Arial" w:hAnsi="Arial" w:cs="Arial"/>
          <w:sz w:val="22"/>
          <w:szCs w:val="22"/>
        </w:rPr>
        <w:t xml:space="preserve">, </w:t>
      </w:r>
      <w:hyperlink r:id="rId14" w:anchor="/dokument/16798683#art%28218%29" w:history="1">
        <w:r w:rsidRPr="00211225">
          <w:rPr>
            <w:rStyle w:val="Hipercze"/>
            <w:rFonts w:ascii="Arial" w:hAnsi="Arial" w:cs="Arial"/>
            <w:color w:val="auto"/>
            <w:sz w:val="22"/>
            <w:szCs w:val="22"/>
          </w:rPr>
          <w:t>art. 218-221</w:t>
        </w:r>
      </w:hyperlink>
      <w:r w:rsidRPr="00211225">
        <w:rPr>
          <w:rFonts w:ascii="Arial" w:hAnsi="Arial" w:cs="Arial"/>
          <w:sz w:val="22"/>
          <w:szCs w:val="22"/>
        </w:rPr>
        <w:t xml:space="preserve">, </w:t>
      </w:r>
      <w:hyperlink r:id="rId15" w:anchor="/dokument/16798683#art%28228%29" w:history="1">
        <w:r w:rsidRPr="00211225">
          <w:rPr>
            <w:rStyle w:val="Hipercze"/>
            <w:rFonts w:ascii="Arial" w:hAnsi="Arial" w:cs="Arial"/>
            <w:color w:val="auto"/>
            <w:sz w:val="22"/>
            <w:szCs w:val="22"/>
          </w:rPr>
          <w:t>art. 228-230a</w:t>
        </w:r>
      </w:hyperlink>
      <w:r w:rsidRPr="0021122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  </w:t>
      </w:r>
      <w:hyperlink r:id="rId16" w:anchor="/dokument/16798683#art%28250%28a%29%29" w:history="1">
        <w:r w:rsidRPr="00211225">
          <w:rPr>
            <w:rStyle w:val="Hipercze"/>
            <w:rFonts w:ascii="Arial" w:hAnsi="Arial" w:cs="Arial"/>
            <w:color w:val="auto"/>
            <w:sz w:val="22"/>
            <w:szCs w:val="22"/>
          </w:rPr>
          <w:t>art. 250a</w:t>
        </w:r>
      </w:hyperlink>
      <w:r w:rsidRPr="00211225">
        <w:rPr>
          <w:rFonts w:ascii="Arial" w:hAnsi="Arial" w:cs="Arial"/>
          <w:sz w:val="22"/>
          <w:szCs w:val="22"/>
        </w:rPr>
        <w:t xml:space="preserve">, </w:t>
      </w:r>
      <w:hyperlink r:id="rId17" w:anchor="/dokument/16798683#art%28258%29" w:history="1">
        <w:r w:rsidRPr="00211225">
          <w:rPr>
            <w:rStyle w:val="Hipercze"/>
            <w:rFonts w:ascii="Arial" w:hAnsi="Arial" w:cs="Arial"/>
            <w:color w:val="auto"/>
            <w:sz w:val="22"/>
            <w:szCs w:val="22"/>
          </w:rPr>
          <w:t>art. 258</w:t>
        </w:r>
      </w:hyperlink>
      <w:r w:rsidRPr="00211225">
        <w:rPr>
          <w:rFonts w:ascii="Arial" w:hAnsi="Arial" w:cs="Arial"/>
          <w:sz w:val="22"/>
          <w:szCs w:val="22"/>
        </w:rPr>
        <w:t xml:space="preserve"> lub </w:t>
      </w:r>
      <w:hyperlink r:id="rId18" w:anchor="/dokument/16798683#art%28270%29" w:history="1">
        <w:r w:rsidRPr="00211225">
          <w:rPr>
            <w:rStyle w:val="Hipercze"/>
            <w:rFonts w:ascii="Arial" w:hAnsi="Arial" w:cs="Arial"/>
            <w:color w:val="auto"/>
            <w:sz w:val="22"/>
            <w:szCs w:val="22"/>
          </w:rPr>
          <w:t>art. 270-309</w:t>
        </w:r>
      </w:hyperlink>
      <w:r w:rsidRPr="00211225">
        <w:rPr>
          <w:rFonts w:ascii="Arial" w:hAnsi="Arial" w:cs="Arial"/>
          <w:sz w:val="22"/>
          <w:szCs w:val="22"/>
        </w:rPr>
        <w:t xml:space="preserve"> ustawy z dnia 6 czerwca 1997 </w:t>
      </w:r>
      <w:r>
        <w:rPr>
          <w:rFonts w:ascii="Arial" w:hAnsi="Arial" w:cs="Arial"/>
          <w:sz w:val="22"/>
          <w:szCs w:val="22"/>
        </w:rPr>
        <w:t xml:space="preserve">r. - Kodeks karny </w:t>
      </w:r>
      <w:r>
        <w:rPr>
          <w:rFonts w:ascii="Arial" w:hAnsi="Arial" w:cs="Arial"/>
          <w:sz w:val="22"/>
          <w:szCs w:val="22"/>
        </w:rPr>
        <w:lastRenderedPageBreak/>
        <w:t>(Dz. U. z 2019</w:t>
      </w:r>
      <w:r w:rsidRPr="00211225">
        <w:rPr>
          <w:rFonts w:ascii="Arial" w:hAnsi="Arial" w:cs="Arial"/>
          <w:sz w:val="22"/>
          <w:szCs w:val="22"/>
        </w:rPr>
        <w:t xml:space="preserve">r. poz. </w:t>
      </w:r>
      <w:r>
        <w:rPr>
          <w:rFonts w:ascii="Arial" w:hAnsi="Arial" w:cs="Arial"/>
          <w:sz w:val="22"/>
          <w:szCs w:val="22"/>
        </w:rPr>
        <w:t>1950</w:t>
      </w:r>
      <w:r w:rsidRPr="00211225">
        <w:rPr>
          <w:rFonts w:ascii="Arial" w:hAnsi="Arial" w:cs="Arial"/>
          <w:sz w:val="22"/>
          <w:szCs w:val="22"/>
        </w:rPr>
        <w:t xml:space="preserve">) lub </w:t>
      </w:r>
      <w:hyperlink r:id="rId19" w:anchor="/dokument/17631344#art%2846%29" w:history="1">
        <w:r w:rsidRPr="00211225">
          <w:rPr>
            <w:rStyle w:val="Hipercze"/>
            <w:rFonts w:ascii="Arial" w:hAnsi="Arial" w:cs="Arial"/>
            <w:color w:val="auto"/>
            <w:sz w:val="22"/>
            <w:szCs w:val="22"/>
          </w:rPr>
          <w:t>art. 46</w:t>
        </w:r>
      </w:hyperlink>
      <w:r w:rsidRPr="00211225">
        <w:rPr>
          <w:rFonts w:ascii="Arial" w:hAnsi="Arial" w:cs="Arial"/>
          <w:sz w:val="22"/>
          <w:szCs w:val="22"/>
        </w:rPr>
        <w:t xml:space="preserve"> lub </w:t>
      </w:r>
      <w:hyperlink r:id="rId20" w:anchor="/dokument/17631344#art%2848%29" w:history="1">
        <w:r w:rsidRPr="00211225">
          <w:rPr>
            <w:rStyle w:val="Hipercze"/>
            <w:rFonts w:ascii="Arial" w:hAnsi="Arial" w:cs="Arial"/>
            <w:color w:val="auto"/>
            <w:sz w:val="22"/>
            <w:szCs w:val="22"/>
          </w:rPr>
          <w:t>art. 48</w:t>
        </w:r>
      </w:hyperlink>
      <w:r w:rsidRPr="00211225">
        <w:rPr>
          <w:rFonts w:ascii="Arial" w:hAnsi="Arial" w:cs="Arial"/>
          <w:sz w:val="22"/>
          <w:szCs w:val="22"/>
        </w:rPr>
        <w:t xml:space="preserve"> ustawy z dnia 25 czerwca 2010 r. </w:t>
      </w:r>
      <w:r>
        <w:rPr>
          <w:rFonts w:ascii="Arial" w:hAnsi="Arial" w:cs="Arial"/>
          <w:sz w:val="22"/>
          <w:szCs w:val="22"/>
        </w:rPr>
        <w:t xml:space="preserve">      o sporcie (Dz. U. z 2019 r. poz. 1468</w:t>
      </w:r>
      <w:r w:rsidRPr="00211225">
        <w:rPr>
          <w:rFonts w:ascii="Arial" w:hAnsi="Arial" w:cs="Arial"/>
          <w:sz w:val="22"/>
          <w:szCs w:val="22"/>
        </w:rPr>
        <w:t>),</w:t>
      </w:r>
    </w:p>
    <w:p w:rsidR="00A301B8" w:rsidRPr="00211225" w:rsidRDefault="00A301B8" w:rsidP="00A301B8">
      <w:pPr>
        <w:ind w:left="781"/>
        <w:jc w:val="both"/>
        <w:rPr>
          <w:rFonts w:ascii="Arial" w:hAnsi="Arial" w:cs="Arial"/>
          <w:sz w:val="22"/>
          <w:szCs w:val="22"/>
        </w:rPr>
      </w:pPr>
      <w:r w:rsidRPr="00211225">
        <w:rPr>
          <w:rStyle w:val="alb"/>
          <w:rFonts w:ascii="Arial" w:hAnsi="Arial" w:cs="Arial"/>
          <w:sz w:val="22"/>
          <w:szCs w:val="22"/>
        </w:rPr>
        <w:t xml:space="preserve">b) </w:t>
      </w:r>
      <w:r w:rsidRPr="00211225">
        <w:rPr>
          <w:rFonts w:ascii="Arial" w:hAnsi="Arial" w:cs="Arial"/>
          <w:sz w:val="22"/>
          <w:szCs w:val="22"/>
        </w:rPr>
        <w:t xml:space="preserve">o charakterze terrorystycznym, o którym mowa w </w:t>
      </w:r>
      <w:hyperlink r:id="rId21" w:anchor="/dokument/16798683#art%28115%29par%2820%29" w:history="1">
        <w:r w:rsidRPr="00211225">
          <w:rPr>
            <w:rStyle w:val="Hipercze"/>
            <w:rFonts w:ascii="Arial" w:hAnsi="Arial" w:cs="Arial"/>
            <w:color w:val="auto"/>
            <w:sz w:val="22"/>
            <w:szCs w:val="22"/>
          </w:rPr>
          <w:t>art. 115 § 20</w:t>
        </w:r>
      </w:hyperlink>
      <w:r w:rsidRPr="00211225">
        <w:rPr>
          <w:rFonts w:ascii="Arial" w:hAnsi="Arial" w:cs="Arial"/>
          <w:sz w:val="22"/>
          <w:szCs w:val="22"/>
        </w:rPr>
        <w:t xml:space="preserve"> ustawy z dnia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211225">
        <w:rPr>
          <w:rFonts w:ascii="Arial" w:hAnsi="Arial" w:cs="Arial"/>
          <w:sz w:val="22"/>
          <w:szCs w:val="22"/>
        </w:rPr>
        <w:t>6 czerwca 1997 r. - Kodeks karny,</w:t>
      </w:r>
    </w:p>
    <w:p w:rsidR="00A301B8" w:rsidRPr="00211225" w:rsidRDefault="00A301B8" w:rsidP="00A301B8">
      <w:pPr>
        <w:ind w:left="781"/>
        <w:jc w:val="both"/>
        <w:rPr>
          <w:rFonts w:ascii="Arial" w:hAnsi="Arial" w:cs="Arial"/>
          <w:sz w:val="22"/>
          <w:szCs w:val="22"/>
        </w:rPr>
      </w:pPr>
      <w:r w:rsidRPr="00211225">
        <w:rPr>
          <w:rStyle w:val="alb"/>
          <w:rFonts w:ascii="Arial" w:hAnsi="Arial" w:cs="Arial"/>
          <w:sz w:val="22"/>
          <w:szCs w:val="22"/>
        </w:rPr>
        <w:t xml:space="preserve">c) </w:t>
      </w:r>
      <w:r w:rsidRPr="00211225">
        <w:rPr>
          <w:rFonts w:ascii="Arial" w:hAnsi="Arial" w:cs="Arial"/>
          <w:sz w:val="22"/>
          <w:szCs w:val="22"/>
        </w:rPr>
        <w:t>skarbowe,</w:t>
      </w:r>
    </w:p>
    <w:p w:rsidR="00A301B8" w:rsidRPr="007B2421" w:rsidRDefault="00A301B8" w:rsidP="00A301B8">
      <w:pPr>
        <w:ind w:left="781"/>
        <w:jc w:val="both"/>
        <w:rPr>
          <w:rFonts w:ascii="Arial" w:hAnsi="Arial" w:cs="Arial"/>
          <w:sz w:val="22"/>
          <w:szCs w:val="22"/>
        </w:rPr>
      </w:pPr>
      <w:r w:rsidRPr="00211225">
        <w:rPr>
          <w:rStyle w:val="alb"/>
          <w:rFonts w:ascii="Arial" w:hAnsi="Arial" w:cs="Arial"/>
          <w:sz w:val="22"/>
          <w:szCs w:val="22"/>
        </w:rPr>
        <w:t xml:space="preserve">d) </w:t>
      </w:r>
      <w:r w:rsidRPr="00211225">
        <w:rPr>
          <w:rFonts w:ascii="Arial" w:hAnsi="Arial" w:cs="Arial"/>
          <w:sz w:val="22"/>
          <w:szCs w:val="22"/>
        </w:rPr>
        <w:t xml:space="preserve">o którym mowa w </w:t>
      </w:r>
      <w:hyperlink r:id="rId22" w:anchor="/dokument/17896506#art%289%29" w:history="1">
        <w:r w:rsidRPr="00211225">
          <w:rPr>
            <w:rStyle w:val="Hipercze"/>
            <w:rFonts w:ascii="Arial" w:hAnsi="Arial" w:cs="Arial"/>
            <w:color w:val="auto"/>
            <w:sz w:val="22"/>
            <w:szCs w:val="22"/>
          </w:rPr>
          <w:t>art. 9</w:t>
        </w:r>
      </w:hyperlink>
      <w:r w:rsidRPr="00211225">
        <w:rPr>
          <w:rFonts w:ascii="Arial" w:hAnsi="Arial" w:cs="Arial"/>
          <w:sz w:val="22"/>
          <w:szCs w:val="22"/>
        </w:rPr>
        <w:t xml:space="preserve"> lub </w:t>
      </w:r>
      <w:hyperlink r:id="rId23" w:anchor="/dokument/17896506#art%2810%29" w:history="1">
        <w:r w:rsidRPr="00211225">
          <w:rPr>
            <w:rStyle w:val="Hipercze"/>
            <w:rFonts w:ascii="Arial" w:hAnsi="Arial" w:cs="Arial"/>
            <w:color w:val="auto"/>
            <w:sz w:val="22"/>
            <w:szCs w:val="22"/>
          </w:rPr>
          <w:t>art. 10</w:t>
        </w:r>
      </w:hyperlink>
      <w:r w:rsidRPr="00211225">
        <w:rPr>
          <w:rFonts w:ascii="Arial" w:hAnsi="Arial" w:cs="Arial"/>
          <w:sz w:val="22"/>
          <w:szCs w:val="22"/>
        </w:rPr>
        <w:t xml:space="preserve"> ustawy z dnia 15 czerwca 2012 r. o skutkach powierzania wykonywania pracy cudzoziemcom przebywającym wbrew przepisom na terytorium </w:t>
      </w:r>
      <w:r w:rsidRPr="0005316D">
        <w:rPr>
          <w:rFonts w:ascii="Arial" w:hAnsi="Arial" w:cs="Arial"/>
          <w:sz w:val="22"/>
          <w:szCs w:val="22"/>
        </w:rPr>
        <w:t>Rzeczypospolitej Polskiej (Dz. U. z 2012r. poz. 769);</w:t>
      </w:r>
    </w:p>
    <w:p w:rsidR="00A301B8" w:rsidRPr="007B2421" w:rsidRDefault="00A301B8" w:rsidP="00214BDF">
      <w:pPr>
        <w:numPr>
          <w:ilvl w:val="0"/>
          <w:numId w:val="22"/>
        </w:numPr>
        <w:ind w:left="786"/>
        <w:jc w:val="both"/>
        <w:rPr>
          <w:rFonts w:ascii="Arial" w:hAnsi="Arial" w:cs="Arial"/>
          <w:sz w:val="22"/>
          <w:szCs w:val="22"/>
        </w:rPr>
      </w:pPr>
      <w:r w:rsidRPr="007B2421">
        <w:rPr>
          <w:rFonts w:ascii="Arial" w:hAnsi="Arial" w:cs="Arial"/>
          <w:sz w:val="22"/>
          <w:szCs w:val="22"/>
        </w:rPr>
        <w:t xml:space="preserve">wykonawcę, jeżeli urzędującego członka jego organu zarządzającego lub nadzorczego, wspólnika spółki w spółce jawnej lub partnerskiej albo komplementariusza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7B2421">
        <w:rPr>
          <w:rFonts w:ascii="Arial" w:hAnsi="Arial" w:cs="Arial"/>
          <w:sz w:val="22"/>
          <w:szCs w:val="22"/>
        </w:rPr>
        <w:t>w spółce komandytowej lub komandytowo-akcyjnej lub prokurenta prawomocnie skazano za przestępstwo, o którym mowa w p</w:t>
      </w:r>
      <w:r>
        <w:rPr>
          <w:rFonts w:ascii="Arial" w:hAnsi="Arial" w:cs="Arial"/>
          <w:sz w:val="22"/>
          <w:szCs w:val="22"/>
        </w:rPr>
        <w:t>pkt 2</w:t>
      </w:r>
      <w:r w:rsidRPr="007B2421">
        <w:rPr>
          <w:rFonts w:ascii="Arial" w:hAnsi="Arial" w:cs="Arial"/>
          <w:sz w:val="22"/>
          <w:szCs w:val="22"/>
        </w:rPr>
        <w:t>;</w:t>
      </w:r>
    </w:p>
    <w:p w:rsidR="00A301B8" w:rsidRPr="007B2421" w:rsidRDefault="00A301B8" w:rsidP="00214BDF">
      <w:pPr>
        <w:numPr>
          <w:ilvl w:val="0"/>
          <w:numId w:val="22"/>
        </w:numPr>
        <w:ind w:left="786"/>
        <w:jc w:val="both"/>
        <w:rPr>
          <w:rFonts w:ascii="Arial" w:hAnsi="Arial" w:cs="Arial"/>
          <w:sz w:val="22"/>
          <w:szCs w:val="22"/>
        </w:rPr>
      </w:pPr>
      <w:r w:rsidRPr="007B2421">
        <w:rPr>
          <w:rFonts w:ascii="Arial" w:hAnsi="Arial" w:cs="Arial"/>
          <w:sz w:val="22"/>
          <w:szCs w:val="22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A301B8" w:rsidRPr="007B2421" w:rsidRDefault="00A301B8" w:rsidP="00214BDF">
      <w:pPr>
        <w:numPr>
          <w:ilvl w:val="0"/>
          <w:numId w:val="22"/>
        </w:numPr>
        <w:ind w:left="786"/>
        <w:jc w:val="both"/>
        <w:rPr>
          <w:rFonts w:ascii="Arial" w:hAnsi="Arial" w:cs="Arial"/>
          <w:sz w:val="22"/>
          <w:szCs w:val="22"/>
        </w:rPr>
      </w:pPr>
      <w:r w:rsidRPr="007B2421">
        <w:rPr>
          <w:rFonts w:ascii="Arial" w:hAnsi="Arial" w:cs="Arial"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"kryteriami selekcji", lub który za</w:t>
      </w:r>
      <w:r>
        <w:rPr>
          <w:rFonts w:ascii="Arial" w:hAnsi="Arial" w:cs="Arial"/>
          <w:sz w:val="22"/>
          <w:szCs w:val="22"/>
        </w:rPr>
        <w:t xml:space="preserve">taił te informacje lub nie jest </w:t>
      </w:r>
      <w:r w:rsidRPr="007B2421">
        <w:rPr>
          <w:rFonts w:ascii="Arial" w:hAnsi="Arial" w:cs="Arial"/>
          <w:sz w:val="22"/>
          <w:szCs w:val="22"/>
        </w:rPr>
        <w:t>w stanie przedstawić wymaganych dokumentów;</w:t>
      </w:r>
    </w:p>
    <w:p w:rsidR="00A301B8" w:rsidRPr="007B2421" w:rsidRDefault="00A301B8" w:rsidP="00214BDF">
      <w:pPr>
        <w:numPr>
          <w:ilvl w:val="0"/>
          <w:numId w:val="22"/>
        </w:numPr>
        <w:ind w:left="786"/>
        <w:jc w:val="both"/>
        <w:rPr>
          <w:rFonts w:ascii="Arial" w:hAnsi="Arial" w:cs="Arial"/>
          <w:sz w:val="22"/>
          <w:szCs w:val="22"/>
        </w:rPr>
      </w:pPr>
      <w:r w:rsidRPr="007B2421">
        <w:rPr>
          <w:rFonts w:ascii="Arial" w:hAnsi="Arial" w:cs="Arial"/>
          <w:sz w:val="22"/>
          <w:szCs w:val="22"/>
        </w:rPr>
        <w:t xml:space="preserve">wykonawcę, który w wyniku lekkomyślności lub niedbalstwa przedstawił informacje wprowadzające w błąd zamawiającego, mogące mieć istotny wpływ na decyzje podejmowane przez zamawiającego w postępowaniu o udzielenie </w:t>
      </w:r>
      <w:r w:rsidRPr="007B2421">
        <w:rPr>
          <w:rStyle w:val="Uwydatnienie"/>
          <w:rFonts w:ascii="Arial" w:hAnsi="Arial" w:cs="Arial"/>
          <w:sz w:val="22"/>
          <w:szCs w:val="22"/>
        </w:rPr>
        <w:t>zamówienia</w:t>
      </w:r>
      <w:r w:rsidRPr="007B2421">
        <w:rPr>
          <w:rFonts w:ascii="Arial" w:hAnsi="Arial" w:cs="Arial"/>
          <w:sz w:val="22"/>
          <w:szCs w:val="22"/>
        </w:rPr>
        <w:t>;</w:t>
      </w:r>
    </w:p>
    <w:p w:rsidR="00A301B8" w:rsidRPr="007B2421" w:rsidRDefault="00A301B8" w:rsidP="00214BDF">
      <w:pPr>
        <w:numPr>
          <w:ilvl w:val="0"/>
          <w:numId w:val="22"/>
        </w:numPr>
        <w:ind w:left="786"/>
        <w:jc w:val="both"/>
        <w:rPr>
          <w:rFonts w:ascii="Arial" w:hAnsi="Arial" w:cs="Arial"/>
          <w:sz w:val="22"/>
          <w:szCs w:val="22"/>
        </w:rPr>
      </w:pPr>
      <w:r w:rsidRPr="007B2421">
        <w:rPr>
          <w:rFonts w:ascii="Arial" w:hAnsi="Arial" w:cs="Arial"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</w:t>
      </w:r>
      <w:r w:rsidRPr="007B2421">
        <w:rPr>
          <w:rStyle w:val="Uwydatnienie"/>
          <w:rFonts w:ascii="Arial" w:hAnsi="Arial" w:cs="Arial"/>
          <w:sz w:val="22"/>
          <w:szCs w:val="22"/>
        </w:rPr>
        <w:t>zamówienia</w:t>
      </w:r>
      <w:r w:rsidRPr="007B2421">
        <w:rPr>
          <w:rFonts w:ascii="Arial" w:hAnsi="Arial" w:cs="Arial"/>
          <w:sz w:val="22"/>
          <w:szCs w:val="22"/>
        </w:rPr>
        <w:t>;</w:t>
      </w:r>
    </w:p>
    <w:p w:rsidR="00A301B8" w:rsidRPr="007B2421" w:rsidRDefault="00A301B8" w:rsidP="00214BDF">
      <w:pPr>
        <w:numPr>
          <w:ilvl w:val="0"/>
          <w:numId w:val="22"/>
        </w:numPr>
        <w:ind w:left="786"/>
        <w:jc w:val="both"/>
        <w:rPr>
          <w:rFonts w:ascii="Arial" w:hAnsi="Arial" w:cs="Arial"/>
          <w:sz w:val="22"/>
          <w:szCs w:val="22"/>
        </w:rPr>
      </w:pPr>
      <w:r w:rsidRPr="007B2421">
        <w:rPr>
          <w:rFonts w:ascii="Arial" w:hAnsi="Arial" w:cs="Arial"/>
          <w:sz w:val="22"/>
          <w:szCs w:val="22"/>
        </w:rPr>
        <w:t xml:space="preserve">wykonawcę, który brał udział w przygotowaniu postępowania o udzielenie </w:t>
      </w:r>
      <w:r w:rsidRPr="007B2421">
        <w:rPr>
          <w:rStyle w:val="Uwydatnienie"/>
          <w:rFonts w:ascii="Arial" w:hAnsi="Arial" w:cs="Arial"/>
          <w:sz w:val="22"/>
          <w:szCs w:val="22"/>
        </w:rPr>
        <w:t>zamówienia</w:t>
      </w:r>
      <w:r w:rsidRPr="007B2421">
        <w:rPr>
          <w:rFonts w:ascii="Arial" w:hAnsi="Arial" w:cs="Arial"/>
          <w:sz w:val="22"/>
          <w:szCs w:val="22"/>
        </w:rPr>
        <w:t xml:space="preserve">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A301B8" w:rsidRPr="007B2421" w:rsidRDefault="00A301B8" w:rsidP="00214BDF">
      <w:pPr>
        <w:numPr>
          <w:ilvl w:val="0"/>
          <w:numId w:val="22"/>
        </w:numPr>
        <w:ind w:left="786"/>
        <w:jc w:val="both"/>
        <w:rPr>
          <w:rFonts w:ascii="Arial" w:hAnsi="Arial" w:cs="Arial"/>
          <w:sz w:val="22"/>
          <w:szCs w:val="22"/>
        </w:rPr>
      </w:pPr>
      <w:r w:rsidRPr="007B2421">
        <w:rPr>
          <w:rFonts w:ascii="Arial" w:hAnsi="Arial" w:cs="Arial"/>
          <w:sz w:val="22"/>
          <w:szCs w:val="22"/>
        </w:rPr>
        <w:t xml:space="preserve">wykonawcę, który z innymi wykonawcami zawarł porozumienie mające na celu zakłócenie konkurencji między wykonawcami w postępowaniu o udzielenie </w:t>
      </w:r>
      <w:r w:rsidRPr="007B2421">
        <w:rPr>
          <w:rStyle w:val="Uwydatnienie"/>
          <w:rFonts w:ascii="Arial" w:hAnsi="Arial" w:cs="Arial"/>
          <w:sz w:val="22"/>
          <w:szCs w:val="22"/>
        </w:rPr>
        <w:t>zamówienia</w:t>
      </w:r>
      <w:r w:rsidRPr="007B2421">
        <w:rPr>
          <w:rFonts w:ascii="Arial" w:hAnsi="Arial" w:cs="Arial"/>
          <w:sz w:val="22"/>
          <w:szCs w:val="22"/>
        </w:rPr>
        <w:t>, co zamawiający jest w stanie wykazać za pomocą stosownych środków dowodowych;</w:t>
      </w:r>
    </w:p>
    <w:p w:rsidR="00A301B8" w:rsidRPr="007B2421" w:rsidRDefault="00A301B8" w:rsidP="00214BDF">
      <w:pPr>
        <w:numPr>
          <w:ilvl w:val="0"/>
          <w:numId w:val="22"/>
        </w:numPr>
        <w:ind w:left="786"/>
        <w:jc w:val="both"/>
        <w:rPr>
          <w:rFonts w:ascii="Arial" w:hAnsi="Arial" w:cs="Arial"/>
          <w:sz w:val="22"/>
          <w:szCs w:val="22"/>
        </w:rPr>
      </w:pPr>
      <w:r w:rsidRPr="007B2421">
        <w:rPr>
          <w:rFonts w:ascii="Arial" w:hAnsi="Arial" w:cs="Arial"/>
          <w:sz w:val="22"/>
          <w:szCs w:val="22"/>
        </w:rPr>
        <w:t xml:space="preserve">wykonawcę będącego podmiotem zbiorowym, wobec którego sąd orzekł zakaz ubiegania się o </w:t>
      </w:r>
      <w:r w:rsidRPr="007B2421">
        <w:rPr>
          <w:rStyle w:val="Uwydatnienie"/>
          <w:rFonts w:ascii="Arial" w:hAnsi="Arial" w:cs="Arial"/>
          <w:sz w:val="22"/>
          <w:szCs w:val="22"/>
        </w:rPr>
        <w:t>zamówienia publiczne</w:t>
      </w:r>
      <w:r w:rsidRPr="007B2421">
        <w:rPr>
          <w:rFonts w:ascii="Arial" w:hAnsi="Arial" w:cs="Arial"/>
          <w:sz w:val="22"/>
          <w:szCs w:val="22"/>
        </w:rPr>
        <w:t xml:space="preserve"> na podstawie </w:t>
      </w:r>
      <w:hyperlink r:id="rId24" w:anchor="/dokument/16991855" w:history="1">
        <w:r w:rsidRPr="007B242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ustawy</w:t>
        </w:r>
      </w:hyperlink>
      <w:r w:rsidRPr="007B2421">
        <w:rPr>
          <w:rFonts w:ascii="Arial" w:hAnsi="Arial" w:cs="Arial"/>
          <w:sz w:val="22"/>
          <w:szCs w:val="22"/>
        </w:rPr>
        <w:t xml:space="preserve"> z dnia 28 października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7B2421">
        <w:rPr>
          <w:rFonts w:ascii="Arial" w:hAnsi="Arial" w:cs="Arial"/>
          <w:sz w:val="22"/>
          <w:szCs w:val="22"/>
        </w:rPr>
        <w:t>2002 r. o odpowiedzialności podmiotów zbiorowych za czyny zabronione</w:t>
      </w:r>
      <w:r>
        <w:rPr>
          <w:rFonts w:ascii="Arial" w:hAnsi="Arial" w:cs="Arial"/>
          <w:sz w:val="22"/>
          <w:szCs w:val="22"/>
        </w:rPr>
        <w:t xml:space="preserve"> pod groźbą kary (Dz. U. z 2019 r. poz. 628</w:t>
      </w:r>
      <w:r w:rsidRPr="007B2421">
        <w:rPr>
          <w:rFonts w:ascii="Arial" w:hAnsi="Arial" w:cs="Arial"/>
          <w:sz w:val="22"/>
          <w:szCs w:val="22"/>
        </w:rPr>
        <w:t>);</w:t>
      </w:r>
    </w:p>
    <w:p w:rsidR="00A301B8" w:rsidRPr="007B2421" w:rsidRDefault="00A301B8" w:rsidP="00214BDF">
      <w:pPr>
        <w:numPr>
          <w:ilvl w:val="0"/>
          <w:numId w:val="22"/>
        </w:numPr>
        <w:ind w:left="786"/>
        <w:jc w:val="both"/>
        <w:rPr>
          <w:rFonts w:ascii="Arial" w:hAnsi="Arial" w:cs="Arial"/>
          <w:sz w:val="22"/>
          <w:szCs w:val="22"/>
        </w:rPr>
      </w:pPr>
      <w:r w:rsidRPr="007B2421">
        <w:rPr>
          <w:rFonts w:ascii="Arial" w:hAnsi="Arial" w:cs="Arial"/>
          <w:sz w:val="22"/>
          <w:szCs w:val="22"/>
        </w:rPr>
        <w:t xml:space="preserve">wykonawcę, wobec którego orzeczono tytułem środka zapobiegawczego zakaz ubiegania się o </w:t>
      </w:r>
      <w:r w:rsidRPr="007B2421">
        <w:rPr>
          <w:rStyle w:val="Uwydatnienie"/>
          <w:rFonts w:ascii="Arial" w:hAnsi="Arial" w:cs="Arial"/>
          <w:sz w:val="22"/>
          <w:szCs w:val="22"/>
        </w:rPr>
        <w:t>zamówienia publiczne</w:t>
      </w:r>
      <w:r w:rsidRPr="007B2421">
        <w:rPr>
          <w:rFonts w:ascii="Arial" w:hAnsi="Arial" w:cs="Arial"/>
          <w:sz w:val="22"/>
          <w:szCs w:val="22"/>
        </w:rPr>
        <w:t>;</w:t>
      </w:r>
    </w:p>
    <w:p w:rsidR="00A301B8" w:rsidRPr="007B2421" w:rsidRDefault="00A301B8" w:rsidP="00214BDF">
      <w:pPr>
        <w:numPr>
          <w:ilvl w:val="0"/>
          <w:numId w:val="22"/>
        </w:numPr>
        <w:ind w:left="786"/>
        <w:jc w:val="both"/>
        <w:rPr>
          <w:rFonts w:ascii="Arial" w:hAnsi="Arial" w:cs="Arial"/>
          <w:sz w:val="22"/>
          <w:szCs w:val="22"/>
        </w:rPr>
      </w:pPr>
      <w:r w:rsidRPr="007B2421">
        <w:rPr>
          <w:rFonts w:ascii="Arial" w:hAnsi="Arial" w:cs="Arial"/>
          <w:sz w:val="22"/>
          <w:szCs w:val="22"/>
        </w:rPr>
        <w:t xml:space="preserve">wykonawców, którzy należąc do tej samej grupy kapitałowej, w rozumieniu </w:t>
      </w:r>
      <w:hyperlink r:id="rId25" w:anchor="/dokument/17337528" w:history="1">
        <w:r w:rsidRPr="007B242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ustawy</w:t>
        </w:r>
      </w:hyperlink>
      <w:r w:rsidRPr="007B24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Pr="007B2421">
        <w:rPr>
          <w:rFonts w:ascii="Arial" w:hAnsi="Arial" w:cs="Arial"/>
          <w:sz w:val="22"/>
          <w:szCs w:val="22"/>
        </w:rPr>
        <w:t>z dnia 16 lutego 2007 r. o ochronie konkurencji i konsumentów (Dz. U.</w:t>
      </w:r>
      <w:r>
        <w:rPr>
          <w:rFonts w:ascii="Arial" w:hAnsi="Arial" w:cs="Arial"/>
          <w:sz w:val="22"/>
          <w:szCs w:val="22"/>
        </w:rPr>
        <w:t xml:space="preserve"> z 2019</w:t>
      </w:r>
      <w:r w:rsidRPr="007B2421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7B2421">
        <w:rPr>
          <w:rFonts w:ascii="Arial" w:hAnsi="Arial" w:cs="Arial"/>
          <w:sz w:val="22"/>
          <w:szCs w:val="22"/>
        </w:rPr>
        <w:t xml:space="preserve">poz. </w:t>
      </w:r>
      <w:r>
        <w:rPr>
          <w:rFonts w:ascii="Arial" w:hAnsi="Arial" w:cs="Arial"/>
          <w:sz w:val="22"/>
          <w:szCs w:val="22"/>
        </w:rPr>
        <w:t>369</w:t>
      </w:r>
      <w:r w:rsidRPr="007B2421">
        <w:rPr>
          <w:rFonts w:ascii="Arial" w:hAnsi="Arial" w:cs="Arial"/>
          <w:sz w:val="22"/>
          <w:szCs w:val="22"/>
        </w:rPr>
        <w:t xml:space="preserve">), złożyli odrębne oferty, oferty częściowe lub wnioski o dopuszczenie do udziału w postępowaniu, chyba że wykażą, że istniejące między nimi powiązania nie prowadzą do zakłócenia konkurencji w postępowaniu o udzielenie </w:t>
      </w:r>
      <w:r w:rsidRPr="007B2421">
        <w:rPr>
          <w:rStyle w:val="Uwydatnienie"/>
          <w:rFonts w:ascii="Arial" w:hAnsi="Arial" w:cs="Arial"/>
          <w:sz w:val="22"/>
          <w:szCs w:val="22"/>
        </w:rPr>
        <w:t>zamówienia</w:t>
      </w:r>
      <w:r w:rsidRPr="007B2421">
        <w:rPr>
          <w:rFonts w:ascii="Arial" w:hAnsi="Arial" w:cs="Arial"/>
          <w:sz w:val="22"/>
          <w:szCs w:val="22"/>
        </w:rPr>
        <w:t>.</w:t>
      </w:r>
    </w:p>
    <w:p w:rsidR="00A301B8" w:rsidRPr="007B2421" w:rsidRDefault="00A301B8" w:rsidP="00214BDF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B2421">
        <w:rPr>
          <w:rFonts w:ascii="Arial" w:hAnsi="Arial" w:cs="Arial"/>
          <w:sz w:val="22"/>
          <w:szCs w:val="22"/>
        </w:rPr>
        <w:t xml:space="preserve">Z postępowania o udzielenie </w:t>
      </w:r>
      <w:r w:rsidRPr="007B2421">
        <w:rPr>
          <w:rFonts w:ascii="Arial" w:hAnsi="Arial" w:cs="Arial"/>
          <w:iCs/>
          <w:sz w:val="22"/>
          <w:szCs w:val="22"/>
        </w:rPr>
        <w:t>zamówienia</w:t>
      </w:r>
      <w:r w:rsidRPr="007B2421">
        <w:rPr>
          <w:rFonts w:ascii="Arial" w:hAnsi="Arial" w:cs="Arial"/>
          <w:sz w:val="22"/>
          <w:szCs w:val="22"/>
        </w:rPr>
        <w:t xml:space="preserve"> zamawiający wykluczy także wykonawcę </w:t>
      </w:r>
    </w:p>
    <w:p w:rsidR="00A301B8" w:rsidRPr="007B2421" w:rsidRDefault="00A301B8" w:rsidP="00214BDF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B2421">
        <w:rPr>
          <w:rFonts w:ascii="Arial" w:hAnsi="Arial" w:cs="Arial"/>
          <w:sz w:val="22"/>
          <w:szCs w:val="22"/>
        </w:rPr>
        <w:t xml:space="preserve">w stosunku do którego otwarto likwidację, w zatwierdzonym przez sąd układzie </w:t>
      </w:r>
      <w:r w:rsidRPr="007B2421">
        <w:rPr>
          <w:rFonts w:ascii="Arial" w:hAnsi="Arial" w:cs="Arial"/>
          <w:sz w:val="22"/>
          <w:szCs w:val="22"/>
        </w:rPr>
        <w:br/>
        <w:t xml:space="preserve">w postępowaniu restrukturyzacyjnym jest przewidziane zaspokojenie wierzycieli przez likwidację jego majątku lub sąd zarządził likwidację jego majątku w trybie </w:t>
      </w:r>
      <w:hyperlink r:id="rId26" w:anchor="/dokument/18208902#art%28332%29ust%281%29" w:history="1">
        <w:r w:rsidRPr="007B2421">
          <w:rPr>
            <w:rFonts w:ascii="Arial" w:hAnsi="Arial" w:cs="Arial"/>
            <w:sz w:val="22"/>
            <w:szCs w:val="22"/>
          </w:rPr>
          <w:t>art. 332 ust. 1</w:t>
        </w:r>
      </w:hyperlink>
      <w:r w:rsidRPr="007B2421">
        <w:rPr>
          <w:rFonts w:ascii="Arial" w:hAnsi="Arial" w:cs="Arial"/>
          <w:sz w:val="22"/>
          <w:szCs w:val="22"/>
        </w:rPr>
        <w:t xml:space="preserve"> ustawy z dnia 15 maja 2015 r. - </w:t>
      </w:r>
      <w:r w:rsidRPr="007B2421">
        <w:rPr>
          <w:rFonts w:ascii="Arial" w:hAnsi="Arial" w:cs="Arial"/>
          <w:iCs/>
          <w:sz w:val="22"/>
          <w:szCs w:val="22"/>
        </w:rPr>
        <w:t>Prawo</w:t>
      </w:r>
      <w:r w:rsidRPr="007B2421">
        <w:rPr>
          <w:rFonts w:ascii="Arial" w:hAnsi="Arial" w:cs="Arial"/>
          <w:sz w:val="22"/>
          <w:szCs w:val="22"/>
        </w:rPr>
        <w:t xml:space="preserve"> restrukturyzacyjne (Dz. U. z 2</w:t>
      </w:r>
      <w:r>
        <w:rPr>
          <w:rFonts w:ascii="Arial" w:hAnsi="Arial" w:cs="Arial"/>
          <w:sz w:val="22"/>
          <w:szCs w:val="22"/>
        </w:rPr>
        <w:t xml:space="preserve">019r. </w:t>
      </w:r>
      <w:r>
        <w:rPr>
          <w:rFonts w:ascii="Arial" w:hAnsi="Arial" w:cs="Arial"/>
          <w:sz w:val="22"/>
          <w:szCs w:val="22"/>
        </w:rPr>
        <w:lastRenderedPageBreak/>
        <w:t>poz. 243</w:t>
      </w:r>
      <w:r w:rsidRPr="007B2421">
        <w:rPr>
          <w:rFonts w:ascii="Arial" w:hAnsi="Arial" w:cs="Arial"/>
          <w:sz w:val="22"/>
          <w:szCs w:val="22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27" w:anchor="/dokument/17021464#art%28366%29ust%281%29" w:history="1">
        <w:r w:rsidRPr="007B2421">
          <w:rPr>
            <w:rFonts w:ascii="Arial" w:hAnsi="Arial" w:cs="Arial"/>
            <w:sz w:val="22"/>
            <w:szCs w:val="22"/>
          </w:rPr>
          <w:t>art. 366 ust. 1</w:t>
        </w:r>
      </w:hyperlink>
      <w:r>
        <w:rPr>
          <w:rFonts w:ascii="Arial" w:hAnsi="Arial" w:cs="Arial"/>
          <w:sz w:val="22"/>
          <w:szCs w:val="22"/>
        </w:rPr>
        <w:t xml:space="preserve"> ustawy z dnia 28 lutego </w:t>
      </w:r>
      <w:r w:rsidRPr="007B2421">
        <w:rPr>
          <w:rFonts w:ascii="Arial" w:hAnsi="Arial" w:cs="Arial"/>
          <w:sz w:val="22"/>
          <w:szCs w:val="22"/>
        </w:rPr>
        <w:t xml:space="preserve">2003 r. - </w:t>
      </w:r>
      <w:r w:rsidRPr="007B2421">
        <w:rPr>
          <w:rFonts w:ascii="Arial" w:hAnsi="Arial" w:cs="Arial"/>
          <w:iCs/>
          <w:sz w:val="22"/>
          <w:szCs w:val="22"/>
        </w:rPr>
        <w:t>Prawo</w:t>
      </w:r>
      <w:r>
        <w:rPr>
          <w:rFonts w:ascii="Arial" w:hAnsi="Arial" w:cs="Arial"/>
          <w:sz w:val="22"/>
          <w:szCs w:val="22"/>
        </w:rPr>
        <w:t xml:space="preserve"> upadłościowe (Dz. U. z 2019 r. poz. 498</w:t>
      </w:r>
      <w:r w:rsidRPr="007B2421">
        <w:rPr>
          <w:rFonts w:ascii="Arial" w:hAnsi="Arial" w:cs="Arial"/>
          <w:sz w:val="22"/>
          <w:szCs w:val="22"/>
        </w:rPr>
        <w:t>).</w:t>
      </w:r>
    </w:p>
    <w:p w:rsidR="00A301B8" w:rsidRDefault="00A301B8" w:rsidP="00214BDF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wykonawcę, który z przyczyn leżących po jego stronie, nie wykonał albo nienależycie wykonał w istotnym stopniu wcześniejszą umowę w sprawie zamówienia publicznego lub umowę koncesji, zawartą z zamawiającym, o którym mowa w art. 3 ust. 1 pkt 1-4 ustawy pzp, co doprowadziło do rozwiązania umowy lub zasądzenia odszkodowania</w:t>
      </w:r>
    </w:p>
    <w:p w:rsidR="009C5BB4" w:rsidRPr="00965C0D" w:rsidRDefault="009C5BB4" w:rsidP="009C5B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07A92" w:rsidRPr="00081BB0" w:rsidRDefault="00C671F0" w:rsidP="00C671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E0CA0">
        <w:rPr>
          <w:rFonts w:ascii="Arial" w:hAnsi="Arial" w:cs="Arial"/>
          <w:b/>
          <w:sz w:val="22"/>
          <w:szCs w:val="22"/>
        </w:rPr>
        <w:t>4.</w:t>
      </w:r>
      <w:r w:rsidR="00F44B6B" w:rsidRPr="00EE0CA0">
        <w:rPr>
          <w:rFonts w:ascii="Arial" w:hAnsi="Arial" w:cs="Arial"/>
          <w:b/>
          <w:sz w:val="22"/>
          <w:szCs w:val="22"/>
        </w:rPr>
        <w:t>Warunki udziału w postępowaniu</w:t>
      </w:r>
      <w:r w:rsidR="00F44B6B" w:rsidRPr="00EE0CA0">
        <w:rPr>
          <w:rFonts w:ascii="Arial" w:hAnsi="Arial" w:cs="Arial"/>
          <w:sz w:val="22"/>
          <w:szCs w:val="22"/>
        </w:rPr>
        <w:t>.</w:t>
      </w:r>
    </w:p>
    <w:p w:rsidR="00697234" w:rsidRPr="00081BB0" w:rsidRDefault="00F44B6B" w:rsidP="00A301B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O udzielenie zamówienia mogą ubiegać się wykonawcy, którzy spełniają warunki</w:t>
      </w:r>
      <w:r w:rsidR="009C5BB4" w:rsidRPr="00081BB0">
        <w:rPr>
          <w:rFonts w:ascii="Arial" w:hAnsi="Arial" w:cs="Arial"/>
          <w:sz w:val="22"/>
          <w:szCs w:val="22"/>
        </w:rPr>
        <w:t xml:space="preserve"> </w:t>
      </w:r>
      <w:r w:rsidRPr="00081BB0">
        <w:rPr>
          <w:rFonts w:ascii="Arial" w:hAnsi="Arial" w:cs="Arial"/>
          <w:sz w:val="22"/>
          <w:szCs w:val="22"/>
        </w:rPr>
        <w:t>udziału w postępowaniu, dotyczące:</w:t>
      </w:r>
    </w:p>
    <w:p w:rsidR="00F44B6B" w:rsidRPr="00081BB0" w:rsidRDefault="00F44B6B" w:rsidP="00214BDF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081BB0">
        <w:rPr>
          <w:rFonts w:ascii="Arial" w:hAnsi="Arial" w:cs="Arial"/>
          <w:sz w:val="22"/>
          <w:szCs w:val="22"/>
          <w:u w:val="single"/>
        </w:rPr>
        <w:t>kompetencji lub uprawnień do prowadzenia określonej działalności zawodowej, o ile wynika to z odrębnych przepisów,</w:t>
      </w:r>
    </w:p>
    <w:p w:rsidR="00DB2E85" w:rsidRDefault="002475B9" w:rsidP="00DB2E85">
      <w:pPr>
        <w:autoSpaceDE w:val="0"/>
        <w:autoSpaceDN w:val="0"/>
        <w:adjustRightInd w:val="0"/>
        <w:ind w:left="720" w:right="52"/>
        <w:jc w:val="both"/>
        <w:rPr>
          <w:rFonts w:ascii="Arial" w:hAnsi="Arial" w:cs="Arial"/>
          <w:sz w:val="22"/>
          <w:szCs w:val="22"/>
        </w:rPr>
      </w:pPr>
      <w:r w:rsidRPr="00DB2E85">
        <w:rPr>
          <w:rFonts w:ascii="Arial" w:hAnsi="Arial" w:cs="Arial"/>
          <w:b/>
          <w:iCs/>
          <w:sz w:val="22"/>
          <w:szCs w:val="22"/>
        </w:rPr>
        <w:t xml:space="preserve">Zamawiający uzna, że warunek został spełniony </w:t>
      </w:r>
      <w:r w:rsidRPr="00DB2E85">
        <w:rPr>
          <w:rFonts w:ascii="Arial" w:hAnsi="Arial" w:cs="Arial"/>
          <w:iCs/>
          <w:sz w:val="22"/>
          <w:szCs w:val="22"/>
        </w:rPr>
        <w:t xml:space="preserve">jeżeli Wykonawca </w:t>
      </w:r>
      <w:r w:rsidR="00013121" w:rsidRPr="00DB2E85">
        <w:rPr>
          <w:rFonts w:ascii="Arial" w:hAnsi="Arial" w:cs="Arial"/>
          <w:iCs/>
          <w:sz w:val="22"/>
          <w:szCs w:val="22"/>
        </w:rPr>
        <w:t xml:space="preserve">wykaże, </w:t>
      </w:r>
      <w:r w:rsidR="00FA3897" w:rsidRPr="00DB2E85">
        <w:rPr>
          <w:rFonts w:ascii="Arial" w:hAnsi="Arial" w:cs="Arial"/>
          <w:iCs/>
          <w:sz w:val="22"/>
          <w:szCs w:val="22"/>
        </w:rPr>
        <w:br/>
      </w:r>
      <w:r w:rsidR="00013121" w:rsidRPr="00DB2E85">
        <w:rPr>
          <w:rFonts w:ascii="Arial" w:hAnsi="Arial" w:cs="Arial"/>
          <w:iCs/>
          <w:sz w:val="22"/>
          <w:szCs w:val="22"/>
        </w:rPr>
        <w:t xml:space="preserve">że posiada </w:t>
      </w:r>
      <w:r w:rsidR="00AB1D1F">
        <w:rPr>
          <w:rFonts w:ascii="Arial" w:hAnsi="Arial" w:cs="Arial"/>
          <w:iCs/>
          <w:sz w:val="22"/>
          <w:szCs w:val="22"/>
        </w:rPr>
        <w:t>wpis do rejestru działalności regulowanej w zakresie odbioru odpadów komunalnych o których mowa w</w:t>
      </w:r>
      <w:r w:rsidR="0028112D">
        <w:rPr>
          <w:rFonts w:ascii="Arial" w:hAnsi="Arial" w:cs="Arial"/>
          <w:iCs/>
          <w:sz w:val="22"/>
          <w:szCs w:val="22"/>
        </w:rPr>
        <w:t xml:space="preserve"> </w:t>
      </w:r>
      <w:r w:rsidR="00AB1D1F">
        <w:rPr>
          <w:rFonts w:ascii="Arial" w:hAnsi="Arial" w:cs="Arial"/>
          <w:iCs/>
          <w:sz w:val="22"/>
          <w:szCs w:val="22"/>
        </w:rPr>
        <w:t>ustawie</w:t>
      </w:r>
      <w:r w:rsidR="0028112D" w:rsidRPr="0028112D">
        <w:rPr>
          <w:rFonts w:ascii="Arial" w:hAnsi="Arial" w:cs="Arial"/>
          <w:iCs/>
          <w:sz w:val="22"/>
          <w:szCs w:val="22"/>
        </w:rPr>
        <w:t xml:space="preserve"> z dnia 13 września 1996 r. </w:t>
      </w:r>
      <w:r w:rsidR="00AB1D1F">
        <w:rPr>
          <w:rFonts w:ascii="Arial" w:hAnsi="Arial" w:cs="Arial"/>
          <w:iCs/>
          <w:sz w:val="22"/>
          <w:szCs w:val="22"/>
        </w:rPr>
        <w:t>prowadzonego</w:t>
      </w:r>
      <w:r w:rsidR="0028112D" w:rsidRPr="0028112D">
        <w:rPr>
          <w:rFonts w:ascii="Arial" w:hAnsi="Arial" w:cs="Arial"/>
          <w:iCs/>
          <w:sz w:val="22"/>
          <w:szCs w:val="22"/>
        </w:rPr>
        <w:t xml:space="preserve"> przez właściwe organy gminy, na terenie której będzie realizowany przedmiot umowy </w:t>
      </w:r>
      <w:r w:rsidR="00DB2E85" w:rsidRPr="0028112D">
        <w:rPr>
          <w:rFonts w:ascii="Arial" w:hAnsi="Arial" w:cs="Arial"/>
          <w:sz w:val="22"/>
          <w:szCs w:val="22"/>
        </w:rPr>
        <w:t xml:space="preserve"> t</w:t>
      </w:r>
      <w:r w:rsidR="00DB2E85">
        <w:rPr>
          <w:rFonts w:ascii="Arial" w:hAnsi="Arial" w:cs="Arial"/>
          <w:sz w:val="22"/>
          <w:szCs w:val="22"/>
        </w:rPr>
        <w:t>j:</w:t>
      </w:r>
    </w:p>
    <w:p w:rsidR="00AB1D1F" w:rsidRDefault="00DB2E85" w:rsidP="00AB1D1F">
      <w:pPr>
        <w:autoSpaceDE w:val="0"/>
        <w:autoSpaceDN w:val="0"/>
        <w:adjustRightInd w:val="0"/>
        <w:ind w:left="567" w:right="52"/>
        <w:rPr>
          <w:rFonts w:ascii="Arial" w:hAnsi="Arial" w:cs="Arial"/>
          <w:b/>
          <w:sz w:val="22"/>
          <w:szCs w:val="22"/>
        </w:rPr>
      </w:pPr>
      <w:r w:rsidRPr="00F320F3">
        <w:rPr>
          <w:rFonts w:ascii="Arial" w:hAnsi="Arial" w:cs="Arial"/>
          <w:b/>
          <w:sz w:val="22"/>
          <w:szCs w:val="22"/>
        </w:rPr>
        <w:t xml:space="preserve">część I </w:t>
      </w:r>
      <w:r w:rsidR="00EB5D88">
        <w:rPr>
          <w:rFonts w:ascii="Arial" w:hAnsi="Arial" w:cs="Arial"/>
          <w:b/>
          <w:sz w:val="22"/>
          <w:szCs w:val="22"/>
        </w:rPr>
        <w:t xml:space="preserve">  </w:t>
      </w:r>
      <w:r w:rsidRPr="00F320F3">
        <w:rPr>
          <w:rFonts w:ascii="Arial" w:hAnsi="Arial" w:cs="Arial"/>
          <w:b/>
          <w:sz w:val="22"/>
          <w:szCs w:val="22"/>
        </w:rPr>
        <w:t xml:space="preserve">– </w:t>
      </w:r>
      <w:r w:rsidR="00AB1D1F">
        <w:rPr>
          <w:rFonts w:ascii="Arial" w:hAnsi="Arial" w:cs="Arial"/>
          <w:b/>
          <w:sz w:val="22"/>
          <w:szCs w:val="22"/>
        </w:rPr>
        <w:t>miasto i gmina Drawsko Pomorskie,</w:t>
      </w:r>
      <w:r w:rsidRPr="00F320F3">
        <w:rPr>
          <w:rFonts w:ascii="Arial" w:hAnsi="Arial" w:cs="Arial"/>
          <w:b/>
          <w:sz w:val="22"/>
          <w:szCs w:val="22"/>
        </w:rPr>
        <w:t xml:space="preserve"> </w:t>
      </w:r>
      <w:r w:rsidR="00AB1D1F">
        <w:rPr>
          <w:rFonts w:ascii="Arial" w:hAnsi="Arial" w:cs="Arial"/>
          <w:b/>
          <w:sz w:val="22"/>
          <w:szCs w:val="22"/>
        </w:rPr>
        <w:t xml:space="preserve">miasto i </w:t>
      </w:r>
      <w:r w:rsidRPr="00F320F3">
        <w:rPr>
          <w:rFonts w:ascii="Arial" w:hAnsi="Arial" w:cs="Arial"/>
          <w:b/>
          <w:sz w:val="22"/>
          <w:szCs w:val="22"/>
        </w:rPr>
        <w:t>gmina Kalisz Pomorski;</w:t>
      </w:r>
      <w:r w:rsidRPr="00F320F3">
        <w:rPr>
          <w:rFonts w:ascii="Arial" w:hAnsi="Arial" w:cs="Arial"/>
          <w:b/>
          <w:sz w:val="22"/>
          <w:szCs w:val="22"/>
        </w:rPr>
        <w:br/>
      </w:r>
      <w:r w:rsidR="00AB1D1F" w:rsidRPr="00F320F3">
        <w:rPr>
          <w:rFonts w:ascii="Arial" w:hAnsi="Arial" w:cs="Arial"/>
          <w:b/>
          <w:sz w:val="22"/>
          <w:szCs w:val="22"/>
        </w:rPr>
        <w:t xml:space="preserve">część II </w:t>
      </w:r>
      <w:r w:rsidR="00AB1D1F">
        <w:rPr>
          <w:rFonts w:ascii="Arial" w:hAnsi="Arial" w:cs="Arial"/>
          <w:b/>
          <w:sz w:val="22"/>
          <w:szCs w:val="22"/>
        </w:rPr>
        <w:t xml:space="preserve"> </w:t>
      </w:r>
      <w:r w:rsidR="00AB1D1F" w:rsidRPr="00F320F3">
        <w:rPr>
          <w:rFonts w:ascii="Arial" w:hAnsi="Arial" w:cs="Arial"/>
          <w:b/>
          <w:sz w:val="22"/>
          <w:szCs w:val="22"/>
        </w:rPr>
        <w:t>–</w:t>
      </w:r>
      <w:r w:rsidR="00AB1D1F">
        <w:rPr>
          <w:rFonts w:ascii="Arial" w:hAnsi="Arial" w:cs="Arial"/>
          <w:b/>
          <w:sz w:val="22"/>
          <w:szCs w:val="22"/>
        </w:rPr>
        <w:t xml:space="preserve"> miasto i gmina Złocieniec, miasto i gmina Szczecinek</w:t>
      </w:r>
    </w:p>
    <w:p w:rsidR="00B44C7F" w:rsidRPr="00AB1D1F" w:rsidRDefault="00DB2E85" w:rsidP="00AB1D1F">
      <w:pPr>
        <w:autoSpaceDE w:val="0"/>
        <w:autoSpaceDN w:val="0"/>
        <w:adjustRightInd w:val="0"/>
        <w:ind w:left="567" w:right="52"/>
        <w:rPr>
          <w:rFonts w:ascii="Arial" w:hAnsi="Arial" w:cs="Arial"/>
          <w:sz w:val="22"/>
          <w:szCs w:val="22"/>
        </w:rPr>
      </w:pPr>
      <w:r w:rsidRPr="00F320F3">
        <w:rPr>
          <w:rFonts w:ascii="Arial" w:hAnsi="Arial" w:cs="Arial"/>
          <w:b/>
          <w:sz w:val="22"/>
          <w:szCs w:val="22"/>
        </w:rPr>
        <w:t>część II</w:t>
      </w:r>
      <w:r w:rsidR="00AB1D1F">
        <w:rPr>
          <w:rFonts w:ascii="Arial" w:hAnsi="Arial" w:cs="Arial"/>
          <w:b/>
          <w:sz w:val="22"/>
          <w:szCs w:val="22"/>
        </w:rPr>
        <w:t>I</w:t>
      </w:r>
      <w:r w:rsidRPr="00F320F3">
        <w:rPr>
          <w:rFonts w:ascii="Arial" w:hAnsi="Arial" w:cs="Arial"/>
          <w:b/>
          <w:sz w:val="22"/>
          <w:szCs w:val="22"/>
        </w:rPr>
        <w:t xml:space="preserve"> </w:t>
      </w:r>
      <w:r w:rsidR="00EB5D88">
        <w:rPr>
          <w:rFonts w:ascii="Arial" w:hAnsi="Arial" w:cs="Arial"/>
          <w:b/>
          <w:sz w:val="22"/>
          <w:szCs w:val="22"/>
        </w:rPr>
        <w:t xml:space="preserve"> </w:t>
      </w:r>
      <w:r w:rsidRPr="00F320F3">
        <w:rPr>
          <w:rFonts w:ascii="Arial" w:hAnsi="Arial" w:cs="Arial"/>
          <w:b/>
          <w:sz w:val="22"/>
          <w:szCs w:val="22"/>
        </w:rPr>
        <w:t xml:space="preserve">– </w:t>
      </w:r>
      <w:r w:rsidR="00B44C7F" w:rsidRPr="00B44C7F">
        <w:rPr>
          <w:rFonts w:ascii="Arial" w:hAnsi="Arial" w:cs="Arial"/>
          <w:b/>
          <w:sz w:val="22"/>
          <w:szCs w:val="22"/>
        </w:rPr>
        <w:t>miasto</w:t>
      </w:r>
      <w:r w:rsidRPr="00B44C7F">
        <w:rPr>
          <w:rFonts w:ascii="Arial" w:hAnsi="Arial" w:cs="Arial"/>
          <w:b/>
          <w:sz w:val="22"/>
          <w:szCs w:val="22"/>
        </w:rPr>
        <w:t xml:space="preserve"> Wałcz, </w:t>
      </w:r>
      <w:r w:rsidR="00AB1D1F">
        <w:rPr>
          <w:rFonts w:ascii="Arial" w:hAnsi="Arial" w:cs="Arial"/>
          <w:b/>
          <w:sz w:val="22"/>
          <w:szCs w:val="22"/>
        </w:rPr>
        <w:t xml:space="preserve">miasto i </w:t>
      </w:r>
      <w:r w:rsidRPr="00F320F3">
        <w:rPr>
          <w:rFonts w:ascii="Arial" w:hAnsi="Arial" w:cs="Arial"/>
          <w:b/>
          <w:sz w:val="22"/>
          <w:szCs w:val="22"/>
        </w:rPr>
        <w:t>gmina Kalisz Pomorski</w:t>
      </w:r>
      <w:r w:rsidRPr="00F320F3">
        <w:rPr>
          <w:rFonts w:ascii="Arial" w:hAnsi="Arial" w:cs="Arial"/>
          <w:b/>
          <w:sz w:val="22"/>
          <w:szCs w:val="22"/>
        </w:rPr>
        <w:br/>
        <w:t>część III – gmina Jastrowie</w:t>
      </w:r>
      <w:r w:rsidR="00965C0D" w:rsidRPr="00965C0D">
        <w:rPr>
          <w:rFonts w:ascii="Arial" w:hAnsi="Arial" w:cs="Arial"/>
          <w:sz w:val="22"/>
          <w:szCs w:val="22"/>
        </w:rPr>
        <w:br/>
      </w:r>
      <w:r w:rsidR="00965C0D">
        <w:rPr>
          <w:rFonts w:ascii="Arial" w:hAnsi="Arial" w:cs="Arial"/>
          <w:sz w:val="22"/>
          <w:szCs w:val="22"/>
        </w:rPr>
        <w:t xml:space="preserve"> </w:t>
      </w:r>
    </w:p>
    <w:p w:rsidR="00F44B6B" w:rsidRPr="00081BB0" w:rsidRDefault="00F44B6B" w:rsidP="00214BDF">
      <w:pPr>
        <w:numPr>
          <w:ilvl w:val="0"/>
          <w:numId w:val="15"/>
        </w:numPr>
        <w:ind w:right="52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081BB0">
        <w:rPr>
          <w:rFonts w:ascii="Arial" w:hAnsi="Arial" w:cs="Arial"/>
          <w:sz w:val="22"/>
          <w:szCs w:val="22"/>
          <w:u w:val="single"/>
        </w:rPr>
        <w:t>sytuacji ekonomicznej lub finansowej</w:t>
      </w:r>
    </w:p>
    <w:p w:rsidR="00D640E7" w:rsidRPr="00577716" w:rsidRDefault="00BA06F5" w:rsidP="00577716">
      <w:pPr>
        <w:ind w:left="709" w:right="52"/>
        <w:jc w:val="both"/>
        <w:rPr>
          <w:rFonts w:ascii="Arial" w:hAnsi="Arial" w:cs="Arial"/>
          <w:b/>
          <w:iCs/>
          <w:sz w:val="22"/>
          <w:szCs w:val="22"/>
        </w:rPr>
      </w:pPr>
      <w:r w:rsidRPr="00081BB0">
        <w:rPr>
          <w:rFonts w:ascii="Arial" w:hAnsi="Arial" w:cs="Arial"/>
          <w:b/>
          <w:iCs/>
          <w:sz w:val="22"/>
          <w:szCs w:val="22"/>
        </w:rPr>
        <w:t>Zamawiający uzna, że warunek został spełniony jeżeli Wykonawca posiada</w:t>
      </w:r>
      <w:r w:rsidR="002C49D2" w:rsidRPr="00081BB0">
        <w:rPr>
          <w:rFonts w:ascii="Arial" w:hAnsi="Arial" w:cs="Arial"/>
          <w:b/>
          <w:iCs/>
          <w:sz w:val="22"/>
          <w:szCs w:val="22"/>
        </w:rPr>
        <w:t>:</w:t>
      </w:r>
    </w:p>
    <w:p w:rsidR="00BA06F5" w:rsidRPr="00081BB0" w:rsidRDefault="00577716" w:rsidP="00FA4A0A">
      <w:pPr>
        <w:ind w:left="993" w:right="52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D640E7">
        <w:rPr>
          <w:rFonts w:ascii="Arial" w:hAnsi="Arial" w:cs="Arial"/>
          <w:bCs/>
          <w:sz w:val="22"/>
          <w:szCs w:val="22"/>
        </w:rPr>
        <w:t xml:space="preserve">) </w:t>
      </w:r>
      <w:r w:rsidR="00BA06F5" w:rsidRPr="00081BB0">
        <w:rPr>
          <w:rFonts w:ascii="Arial" w:hAnsi="Arial" w:cs="Arial"/>
          <w:bCs/>
          <w:sz w:val="22"/>
          <w:szCs w:val="22"/>
        </w:rPr>
        <w:t xml:space="preserve">środki finansowe lub zdolność kredytową </w:t>
      </w:r>
      <w:r w:rsidR="00CE6F30" w:rsidRPr="00081BB0">
        <w:rPr>
          <w:rFonts w:ascii="Arial" w:hAnsi="Arial" w:cs="Arial"/>
          <w:bCs/>
          <w:sz w:val="22"/>
          <w:szCs w:val="22"/>
        </w:rPr>
        <w:t xml:space="preserve">(w okresie nie wcześniejszym niż 1 miesiąc przed upływem terminu składania ofert) </w:t>
      </w:r>
      <w:r w:rsidR="00BA06F5" w:rsidRPr="00081BB0">
        <w:rPr>
          <w:rFonts w:ascii="Arial" w:hAnsi="Arial" w:cs="Arial"/>
          <w:bCs/>
          <w:sz w:val="22"/>
          <w:szCs w:val="22"/>
        </w:rPr>
        <w:t>w wysokości min.</w:t>
      </w:r>
      <w:r w:rsidR="00987049" w:rsidRPr="00081BB0">
        <w:rPr>
          <w:rFonts w:ascii="Arial" w:hAnsi="Arial" w:cs="Arial"/>
          <w:bCs/>
          <w:sz w:val="22"/>
          <w:szCs w:val="22"/>
        </w:rPr>
        <w:t>:</w:t>
      </w:r>
    </w:p>
    <w:p w:rsidR="00BA06F5" w:rsidRPr="00081BB0" w:rsidRDefault="002C49D2" w:rsidP="00FA4A0A">
      <w:pPr>
        <w:pStyle w:val="Akapitzlist"/>
        <w:autoSpaceDE w:val="0"/>
        <w:autoSpaceDN w:val="0"/>
        <w:adjustRightInd w:val="0"/>
        <w:ind w:left="993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- </w:t>
      </w:r>
      <w:r w:rsidR="009B77CD">
        <w:rPr>
          <w:rFonts w:ascii="Arial" w:hAnsi="Arial" w:cs="Arial"/>
          <w:sz w:val="22"/>
          <w:szCs w:val="22"/>
        </w:rPr>
        <w:t xml:space="preserve">Część I </w:t>
      </w:r>
      <w:r w:rsidR="004B3E31">
        <w:rPr>
          <w:rFonts w:ascii="Arial" w:hAnsi="Arial" w:cs="Arial"/>
          <w:sz w:val="22"/>
          <w:szCs w:val="22"/>
        </w:rPr>
        <w:t xml:space="preserve">  </w:t>
      </w:r>
      <w:r w:rsidR="009B77CD">
        <w:rPr>
          <w:rFonts w:ascii="Arial" w:hAnsi="Arial" w:cs="Arial"/>
          <w:sz w:val="22"/>
          <w:szCs w:val="22"/>
        </w:rPr>
        <w:t>–</w:t>
      </w:r>
      <w:r w:rsidR="00AB1D1F">
        <w:rPr>
          <w:rFonts w:ascii="Arial" w:hAnsi="Arial" w:cs="Arial"/>
          <w:sz w:val="22"/>
          <w:szCs w:val="22"/>
        </w:rPr>
        <w:t xml:space="preserve"> 30</w:t>
      </w:r>
      <w:r w:rsidR="009B77CD">
        <w:rPr>
          <w:rFonts w:ascii="Arial" w:hAnsi="Arial" w:cs="Arial"/>
          <w:sz w:val="22"/>
          <w:szCs w:val="22"/>
        </w:rPr>
        <w:t>0</w:t>
      </w:r>
      <w:r w:rsidR="005C67EF">
        <w:rPr>
          <w:rFonts w:ascii="Arial" w:hAnsi="Arial" w:cs="Arial"/>
          <w:sz w:val="22"/>
          <w:szCs w:val="22"/>
        </w:rPr>
        <w:t xml:space="preserve"> </w:t>
      </w:r>
      <w:r w:rsidR="009B77CD">
        <w:rPr>
          <w:rFonts w:ascii="Arial" w:hAnsi="Arial" w:cs="Arial"/>
          <w:sz w:val="22"/>
          <w:szCs w:val="22"/>
        </w:rPr>
        <w:t>0</w:t>
      </w:r>
      <w:r w:rsidR="005C67EF">
        <w:rPr>
          <w:rFonts w:ascii="Arial" w:hAnsi="Arial" w:cs="Arial"/>
          <w:sz w:val="22"/>
          <w:szCs w:val="22"/>
        </w:rPr>
        <w:t>00</w:t>
      </w:r>
      <w:r w:rsidR="00837DE8" w:rsidRPr="00081BB0">
        <w:rPr>
          <w:rFonts w:ascii="Arial" w:hAnsi="Arial" w:cs="Arial"/>
          <w:sz w:val="22"/>
          <w:szCs w:val="22"/>
        </w:rPr>
        <w:t>,00 zł;</w:t>
      </w:r>
    </w:p>
    <w:p w:rsidR="00BA06F5" w:rsidRPr="00081BB0" w:rsidRDefault="002C49D2" w:rsidP="00FA4A0A">
      <w:pPr>
        <w:pStyle w:val="Akapitzlist"/>
        <w:autoSpaceDE w:val="0"/>
        <w:autoSpaceDN w:val="0"/>
        <w:adjustRightInd w:val="0"/>
        <w:ind w:left="993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- </w:t>
      </w:r>
      <w:r w:rsidR="005C67EF">
        <w:rPr>
          <w:rFonts w:ascii="Arial" w:hAnsi="Arial" w:cs="Arial"/>
          <w:sz w:val="22"/>
          <w:szCs w:val="22"/>
        </w:rPr>
        <w:t xml:space="preserve">Część II </w:t>
      </w:r>
      <w:r w:rsidR="004B3E31">
        <w:rPr>
          <w:rFonts w:ascii="Arial" w:hAnsi="Arial" w:cs="Arial"/>
          <w:sz w:val="22"/>
          <w:szCs w:val="22"/>
        </w:rPr>
        <w:t xml:space="preserve"> </w:t>
      </w:r>
      <w:r w:rsidR="005C67EF">
        <w:rPr>
          <w:rFonts w:ascii="Arial" w:hAnsi="Arial" w:cs="Arial"/>
          <w:sz w:val="22"/>
          <w:szCs w:val="22"/>
        </w:rPr>
        <w:t xml:space="preserve">– </w:t>
      </w:r>
      <w:r w:rsidR="00AB1D1F">
        <w:rPr>
          <w:rFonts w:ascii="Arial" w:hAnsi="Arial" w:cs="Arial"/>
          <w:sz w:val="22"/>
          <w:szCs w:val="22"/>
        </w:rPr>
        <w:t xml:space="preserve">  10</w:t>
      </w:r>
      <w:r w:rsidR="005C67EF">
        <w:rPr>
          <w:rFonts w:ascii="Arial" w:hAnsi="Arial" w:cs="Arial"/>
          <w:sz w:val="22"/>
          <w:szCs w:val="22"/>
        </w:rPr>
        <w:t xml:space="preserve"> </w:t>
      </w:r>
      <w:r w:rsidR="009B77CD">
        <w:rPr>
          <w:rFonts w:ascii="Arial" w:hAnsi="Arial" w:cs="Arial"/>
          <w:sz w:val="22"/>
          <w:szCs w:val="22"/>
        </w:rPr>
        <w:t>0</w:t>
      </w:r>
      <w:r w:rsidR="005C67EF">
        <w:rPr>
          <w:rFonts w:ascii="Arial" w:hAnsi="Arial" w:cs="Arial"/>
          <w:sz w:val="22"/>
          <w:szCs w:val="22"/>
        </w:rPr>
        <w:t>00</w:t>
      </w:r>
      <w:r w:rsidR="00CE6F30" w:rsidRPr="00081BB0">
        <w:rPr>
          <w:rFonts w:ascii="Arial" w:hAnsi="Arial" w:cs="Arial"/>
          <w:sz w:val="22"/>
          <w:szCs w:val="22"/>
        </w:rPr>
        <w:t>,00 zł,</w:t>
      </w:r>
    </w:p>
    <w:p w:rsidR="00CE6F30" w:rsidRPr="00081BB0" w:rsidRDefault="009B77CD" w:rsidP="00FA4A0A">
      <w:pPr>
        <w:pStyle w:val="Akapitzlist"/>
        <w:autoSpaceDE w:val="0"/>
        <w:autoSpaceDN w:val="0"/>
        <w:adjustRightInd w:val="0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Część III – </w:t>
      </w:r>
      <w:r w:rsidR="004B3E31">
        <w:rPr>
          <w:rFonts w:ascii="Arial" w:hAnsi="Arial" w:cs="Arial"/>
          <w:sz w:val="22"/>
          <w:szCs w:val="22"/>
        </w:rPr>
        <w:t xml:space="preserve"> </w:t>
      </w:r>
      <w:r w:rsidR="00AB1D1F">
        <w:rPr>
          <w:rFonts w:ascii="Arial" w:hAnsi="Arial" w:cs="Arial"/>
          <w:sz w:val="22"/>
          <w:szCs w:val="22"/>
        </w:rPr>
        <w:t xml:space="preserve">   9</w:t>
      </w:r>
      <w:r>
        <w:rPr>
          <w:rFonts w:ascii="Arial" w:hAnsi="Arial" w:cs="Arial"/>
          <w:sz w:val="22"/>
          <w:szCs w:val="22"/>
        </w:rPr>
        <w:t xml:space="preserve"> 0</w:t>
      </w:r>
      <w:r w:rsidR="005C67EF">
        <w:rPr>
          <w:rFonts w:ascii="Arial" w:hAnsi="Arial" w:cs="Arial"/>
          <w:sz w:val="22"/>
          <w:szCs w:val="22"/>
        </w:rPr>
        <w:t>00</w:t>
      </w:r>
      <w:r w:rsidR="00CE6F30" w:rsidRPr="00081BB0">
        <w:rPr>
          <w:rFonts w:ascii="Arial" w:hAnsi="Arial" w:cs="Arial"/>
          <w:sz w:val="22"/>
          <w:szCs w:val="22"/>
        </w:rPr>
        <w:t>,00 zł,</w:t>
      </w:r>
    </w:p>
    <w:p w:rsidR="00AB1D1F" w:rsidRPr="00081BB0" w:rsidRDefault="00AB1D1F" w:rsidP="00AB1D1F">
      <w:pPr>
        <w:pStyle w:val="Akapitzlist"/>
        <w:autoSpaceDE w:val="0"/>
        <w:autoSpaceDN w:val="0"/>
        <w:adjustRightInd w:val="0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Część IV –     4 000</w:t>
      </w:r>
      <w:r w:rsidRPr="00081BB0">
        <w:rPr>
          <w:rFonts w:ascii="Arial" w:hAnsi="Arial" w:cs="Arial"/>
          <w:sz w:val="22"/>
          <w:szCs w:val="22"/>
        </w:rPr>
        <w:t>,00 zł,</w:t>
      </w:r>
    </w:p>
    <w:p w:rsidR="00EE39CD" w:rsidRPr="00081BB0" w:rsidRDefault="00EE39CD" w:rsidP="00FA4A0A">
      <w:pPr>
        <w:pStyle w:val="Bezodstpw"/>
        <w:ind w:left="567" w:hanging="142"/>
        <w:rPr>
          <w:rFonts w:ascii="Arial" w:hAnsi="Arial" w:cs="Arial"/>
          <w:b/>
          <w:sz w:val="22"/>
          <w:szCs w:val="22"/>
        </w:rPr>
      </w:pPr>
      <w:r w:rsidRPr="00081BB0">
        <w:rPr>
          <w:rFonts w:ascii="Arial" w:hAnsi="Arial" w:cs="Arial"/>
          <w:b/>
          <w:sz w:val="22"/>
          <w:szCs w:val="22"/>
        </w:rPr>
        <w:t>Uwaga:</w:t>
      </w:r>
    </w:p>
    <w:p w:rsidR="00EE39CD" w:rsidRDefault="00EE39CD" w:rsidP="00FA4A0A">
      <w:pPr>
        <w:pStyle w:val="Bezodstpw"/>
        <w:ind w:left="567" w:hanging="1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W przypadku kiedy Wykonawca składa ofertę </w:t>
      </w:r>
      <w:r w:rsidR="00CE6F30" w:rsidRPr="00081BB0">
        <w:rPr>
          <w:rFonts w:ascii="Arial" w:hAnsi="Arial" w:cs="Arial"/>
          <w:sz w:val="22"/>
          <w:szCs w:val="22"/>
        </w:rPr>
        <w:t xml:space="preserve">np. </w:t>
      </w:r>
      <w:r w:rsidRPr="00081BB0">
        <w:rPr>
          <w:rFonts w:ascii="Arial" w:hAnsi="Arial" w:cs="Arial"/>
          <w:sz w:val="22"/>
          <w:szCs w:val="22"/>
        </w:rPr>
        <w:t xml:space="preserve">na </w:t>
      </w:r>
      <w:r w:rsidR="00AD201A">
        <w:rPr>
          <w:rFonts w:ascii="Arial" w:hAnsi="Arial" w:cs="Arial"/>
          <w:sz w:val="22"/>
          <w:szCs w:val="22"/>
        </w:rPr>
        <w:t xml:space="preserve">więcej niż na jedną </w:t>
      </w:r>
      <w:r w:rsidR="00CE6F30" w:rsidRPr="00081BB0">
        <w:rPr>
          <w:rFonts w:ascii="Arial" w:hAnsi="Arial" w:cs="Arial"/>
          <w:sz w:val="22"/>
          <w:szCs w:val="22"/>
        </w:rPr>
        <w:t>część</w:t>
      </w:r>
      <w:r w:rsidR="002C49D2" w:rsidRPr="00081BB0">
        <w:rPr>
          <w:rFonts w:ascii="Arial" w:hAnsi="Arial" w:cs="Arial"/>
          <w:sz w:val="22"/>
          <w:szCs w:val="22"/>
        </w:rPr>
        <w:t>,</w:t>
      </w:r>
      <w:r w:rsidRPr="00081BB0">
        <w:rPr>
          <w:rFonts w:ascii="Arial" w:hAnsi="Arial" w:cs="Arial"/>
          <w:sz w:val="22"/>
          <w:szCs w:val="22"/>
        </w:rPr>
        <w:t xml:space="preserve"> winien zsumować wartość </w:t>
      </w:r>
      <w:r w:rsidR="002C49D2" w:rsidRPr="00081BB0">
        <w:rPr>
          <w:rFonts w:ascii="Arial" w:hAnsi="Arial" w:cs="Arial"/>
          <w:sz w:val="22"/>
          <w:szCs w:val="22"/>
        </w:rPr>
        <w:t xml:space="preserve">ww. wymaganych </w:t>
      </w:r>
      <w:r w:rsidR="00AD201A">
        <w:rPr>
          <w:rFonts w:ascii="Arial" w:hAnsi="Arial" w:cs="Arial"/>
          <w:sz w:val="22"/>
          <w:szCs w:val="22"/>
        </w:rPr>
        <w:t>i przedstawić na łączną wartość</w:t>
      </w:r>
      <w:r w:rsidRPr="00081BB0">
        <w:rPr>
          <w:rFonts w:ascii="Arial" w:hAnsi="Arial" w:cs="Arial"/>
          <w:sz w:val="22"/>
          <w:szCs w:val="22"/>
        </w:rPr>
        <w:t>.</w:t>
      </w:r>
    </w:p>
    <w:p w:rsidR="008F7987" w:rsidRPr="00EE0CA0" w:rsidRDefault="008F7987" w:rsidP="00EE0CA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F44B6B" w:rsidRPr="00081BB0" w:rsidRDefault="00F44B6B" w:rsidP="00214BDF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081BB0">
        <w:rPr>
          <w:rFonts w:ascii="Arial" w:hAnsi="Arial" w:cs="Arial"/>
          <w:sz w:val="22"/>
          <w:szCs w:val="22"/>
          <w:u w:val="single"/>
        </w:rPr>
        <w:t>zdolności technicznej lub zawodowej</w:t>
      </w:r>
    </w:p>
    <w:p w:rsidR="005134E6" w:rsidRPr="00081BB0" w:rsidRDefault="000C318E" w:rsidP="00F820A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081BB0">
        <w:rPr>
          <w:rFonts w:ascii="Arial" w:hAnsi="Arial" w:cs="Arial"/>
          <w:iCs/>
          <w:sz w:val="22"/>
          <w:szCs w:val="22"/>
        </w:rPr>
        <w:t>Zamawiający uzna, że Wykonawca spełni</w:t>
      </w:r>
      <w:r w:rsidR="00F820A2" w:rsidRPr="00081BB0">
        <w:rPr>
          <w:rFonts w:ascii="Arial" w:hAnsi="Arial" w:cs="Arial"/>
          <w:iCs/>
          <w:sz w:val="22"/>
          <w:szCs w:val="22"/>
        </w:rPr>
        <w:t xml:space="preserve">ł ww. warunek jeżeli </w:t>
      </w:r>
    </w:p>
    <w:p w:rsidR="00090ADD" w:rsidRPr="00D3748C" w:rsidRDefault="00F820A2" w:rsidP="00214BDF">
      <w:pPr>
        <w:numPr>
          <w:ilvl w:val="0"/>
          <w:numId w:val="23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/>
          <w:sz w:val="22"/>
          <w:szCs w:val="22"/>
        </w:rPr>
      </w:pPr>
      <w:r w:rsidRPr="00081BB0">
        <w:rPr>
          <w:rFonts w:ascii="Arial" w:hAnsi="Arial" w:cs="Arial"/>
          <w:iCs/>
          <w:sz w:val="22"/>
          <w:szCs w:val="22"/>
        </w:rPr>
        <w:t xml:space="preserve">wykaże, że wykonał, a w przypadku świadczeń okresowych lub ciągłych </w:t>
      </w:r>
      <w:r w:rsidR="00FA3897" w:rsidRPr="00081BB0">
        <w:rPr>
          <w:rFonts w:ascii="Arial" w:hAnsi="Arial" w:cs="Arial"/>
          <w:iCs/>
          <w:sz w:val="22"/>
          <w:szCs w:val="22"/>
        </w:rPr>
        <w:br/>
      </w:r>
      <w:r w:rsidRPr="00081BB0">
        <w:rPr>
          <w:rFonts w:ascii="Arial" w:hAnsi="Arial" w:cs="Arial"/>
          <w:iCs/>
          <w:sz w:val="22"/>
          <w:szCs w:val="22"/>
        </w:rPr>
        <w:t xml:space="preserve">wykonuje </w:t>
      </w:r>
      <w:r w:rsidR="000C318E" w:rsidRPr="00081BB0">
        <w:rPr>
          <w:rFonts w:ascii="Arial" w:hAnsi="Arial" w:cs="Arial"/>
          <w:sz w:val="22"/>
          <w:szCs w:val="22"/>
        </w:rPr>
        <w:t xml:space="preserve">w okresie ostatnich trzech lat przed upływem terminu składania ofert, </w:t>
      </w:r>
      <w:r w:rsidR="00127FA1">
        <w:rPr>
          <w:rFonts w:ascii="Arial" w:hAnsi="Arial" w:cs="Arial"/>
          <w:sz w:val="22"/>
          <w:szCs w:val="22"/>
        </w:rPr>
        <w:t xml:space="preserve">    </w:t>
      </w:r>
      <w:r w:rsidR="000C318E" w:rsidRPr="00081BB0">
        <w:rPr>
          <w:rFonts w:ascii="Arial" w:hAnsi="Arial" w:cs="Arial"/>
          <w:sz w:val="22"/>
          <w:szCs w:val="22"/>
        </w:rPr>
        <w:t xml:space="preserve">a jeżeli okres prowadzenia działalności jest krótszy - w tym okresie, </w:t>
      </w:r>
      <w:r w:rsidR="00FA3897" w:rsidRPr="00081BB0">
        <w:rPr>
          <w:rFonts w:ascii="Arial" w:hAnsi="Arial" w:cs="Arial"/>
          <w:sz w:val="22"/>
          <w:szCs w:val="22"/>
        </w:rPr>
        <w:br/>
      </w:r>
      <w:r w:rsidRPr="00081BB0">
        <w:rPr>
          <w:rFonts w:ascii="Arial" w:hAnsi="Arial" w:cs="Arial"/>
          <w:sz w:val="22"/>
          <w:szCs w:val="22"/>
        </w:rPr>
        <w:t xml:space="preserve">co najmniej </w:t>
      </w:r>
      <w:r w:rsidRPr="00EE0CA0">
        <w:rPr>
          <w:rFonts w:ascii="Arial" w:hAnsi="Arial" w:cs="Arial"/>
          <w:b/>
          <w:sz w:val="22"/>
          <w:szCs w:val="22"/>
        </w:rPr>
        <w:t>dwie</w:t>
      </w:r>
      <w:r w:rsidRPr="00081BB0">
        <w:rPr>
          <w:rFonts w:ascii="Arial" w:hAnsi="Arial" w:cs="Arial"/>
          <w:sz w:val="22"/>
          <w:szCs w:val="22"/>
        </w:rPr>
        <w:t xml:space="preserve"> </w:t>
      </w:r>
      <w:r w:rsidR="00987049" w:rsidRPr="00081BB0">
        <w:rPr>
          <w:rFonts w:ascii="Arial" w:hAnsi="Arial" w:cs="Arial"/>
          <w:b/>
          <w:sz w:val="22"/>
          <w:szCs w:val="22"/>
        </w:rPr>
        <w:t>usługi</w:t>
      </w:r>
      <w:r w:rsidR="002475B9" w:rsidRPr="00081BB0">
        <w:rPr>
          <w:rFonts w:ascii="Arial" w:hAnsi="Arial" w:cs="Arial"/>
          <w:sz w:val="22"/>
          <w:szCs w:val="22"/>
        </w:rPr>
        <w:t xml:space="preserve"> </w:t>
      </w:r>
      <w:r w:rsidR="00856714" w:rsidRPr="00081BB0">
        <w:rPr>
          <w:rFonts w:ascii="Arial" w:hAnsi="Arial" w:cs="Arial"/>
          <w:sz w:val="22"/>
          <w:szCs w:val="22"/>
        </w:rPr>
        <w:t>(na każdą</w:t>
      </w:r>
      <w:r w:rsidR="00490744" w:rsidRPr="00081BB0">
        <w:rPr>
          <w:rFonts w:ascii="Arial" w:hAnsi="Arial" w:cs="Arial"/>
          <w:sz w:val="22"/>
          <w:szCs w:val="22"/>
        </w:rPr>
        <w:t xml:space="preserve"> cześć)</w:t>
      </w:r>
      <w:r w:rsidR="00856714" w:rsidRPr="00081BB0">
        <w:rPr>
          <w:rFonts w:ascii="Arial" w:hAnsi="Arial" w:cs="Arial"/>
          <w:sz w:val="22"/>
          <w:szCs w:val="22"/>
        </w:rPr>
        <w:t xml:space="preserve"> </w:t>
      </w:r>
      <w:r w:rsidR="005B3BBE" w:rsidRPr="00081BB0">
        <w:rPr>
          <w:rFonts w:ascii="Arial" w:hAnsi="Arial" w:cs="Arial"/>
          <w:sz w:val="22"/>
          <w:szCs w:val="22"/>
        </w:rPr>
        <w:t xml:space="preserve">na odbiór odpadów </w:t>
      </w:r>
      <w:r w:rsidR="00D3748C">
        <w:rPr>
          <w:rFonts w:ascii="Arial" w:hAnsi="Arial" w:cs="Arial"/>
          <w:sz w:val="22"/>
          <w:szCs w:val="22"/>
        </w:rPr>
        <w:t>ciekłych</w:t>
      </w:r>
      <w:r w:rsidR="00987049" w:rsidRPr="00081BB0">
        <w:rPr>
          <w:rFonts w:ascii="Arial" w:hAnsi="Arial" w:cs="Arial"/>
          <w:sz w:val="22"/>
          <w:szCs w:val="22"/>
        </w:rPr>
        <w:t xml:space="preserve"> </w:t>
      </w:r>
      <w:r w:rsidR="000C318E" w:rsidRPr="00081BB0">
        <w:rPr>
          <w:rFonts w:ascii="Arial" w:hAnsi="Arial" w:cs="Arial"/>
          <w:b/>
          <w:sz w:val="22"/>
          <w:szCs w:val="22"/>
        </w:rPr>
        <w:t xml:space="preserve">o wartości </w:t>
      </w:r>
      <w:r w:rsidR="00EE0CA0">
        <w:rPr>
          <w:rFonts w:ascii="Arial" w:hAnsi="Arial" w:cs="Arial"/>
          <w:b/>
          <w:sz w:val="22"/>
          <w:szCs w:val="22"/>
        </w:rPr>
        <w:t xml:space="preserve">łącznej </w:t>
      </w:r>
      <w:r w:rsidR="000C318E" w:rsidRPr="00081BB0">
        <w:rPr>
          <w:rFonts w:ascii="Arial" w:hAnsi="Arial" w:cs="Arial"/>
          <w:b/>
          <w:sz w:val="22"/>
          <w:szCs w:val="22"/>
        </w:rPr>
        <w:t>nie mniejszej niż:</w:t>
      </w:r>
    </w:p>
    <w:p w:rsidR="005B3BBE" w:rsidRPr="00081BB0" w:rsidRDefault="005B3BBE" w:rsidP="005B3BBE">
      <w:pPr>
        <w:pStyle w:val="Akapitzlist"/>
        <w:autoSpaceDE w:val="0"/>
        <w:autoSpaceDN w:val="0"/>
        <w:adjustRightInd w:val="0"/>
        <w:ind w:left="1560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- Część I </w:t>
      </w:r>
      <w:r w:rsidR="00D3748C">
        <w:rPr>
          <w:rFonts w:ascii="Arial" w:hAnsi="Arial" w:cs="Arial"/>
          <w:sz w:val="22"/>
          <w:szCs w:val="22"/>
        </w:rPr>
        <w:t xml:space="preserve">  </w:t>
      </w:r>
      <w:r w:rsidRPr="00081BB0">
        <w:rPr>
          <w:rFonts w:ascii="Arial" w:hAnsi="Arial" w:cs="Arial"/>
          <w:sz w:val="22"/>
          <w:szCs w:val="22"/>
        </w:rPr>
        <w:t xml:space="preserve">– </w:t>
      </w:r>
      <w:r w:rsidR="00577716">
        <w:rPr>
          <w:rFonts w:ascii="Arial" w:hAnsi="Arial" w:cs="Arial"/>
          <w:sz w:val="22"/>
          <w:szCs w:val="22"/>
        </w:rPr>
        <w:t xml:space="preserve"> </w:t>
      </w:r>
      <w:r w:rsidR="009001E8">
        <w:rPr>
          <w:rFonts w:ascii="Arial" w:hAnsi="Arial" w:cs="Arial"/>
          <w:sz w:val="22"/>
          <w:szCs w:val="22"/>
        </w:rPr>
        <w:t>5</w:t>
      </w:r>
      <w:r w:rsidR="00577716">
        <w:rPr>
          <w:rFonts w:ascii="Arial" w:hAnsi="Arial" w:cs="Arial"/>
          <w:sz w:val="22"/>
          <w:szCs w:val="22"/>
        </w:rPr>
        <w:t>00</w:t>
      </w:r>
      <w:r w:rsidR="00D3748C">
        <w:rPr>
          <w:rFonts w:ascii="Arial" w:hAnsi="Arial" w:cs="Arial"/>
          <w:sz w:val="22"/>
          <w:szCs w:val="22"/>
        </w:rPr>
        <w:t xml:space="preserve"> </w:t>
      </w:r>
      <w:r w:rsidR="00577716">
        <w:rPr>
          <w:rFonts w:ascii="Arial" w:hAnsi="Arial" w:cs="Arial"/>
          <w:sz w:val="22"/>
          <w:szCs w:val="22"/>
        </w:rPr>
        <w:t>0</w:t>
      </w:r>
      <w:r w:rsidR="00D3748C">
        <w:rPr>
          <w:rFonts w:ascii="Arial" w:hAnsi="Arial" w:cs="Arial"/>
          <w:sz w:val="22"/>
          <w:szCs w:val="22"/>
        </w:rPr>
        <w:t>00</w:t>
      </w:r>
      <w:r w:rsidRPr="00081BB0">
        <w:rPr>
          <w:rFonts w:ascii="Arial" w:hAnsi="Arial" w:cs="Arial"/>
          <w:sz w:val="22"/>
          <w:szCs w:val="22"/>
        </w:rPr>
        <w:t>,00 zł;</w:t>
      </w:r>
    </w:p>
    <w:p w:rsidR="005B3BBE" w:rsidRPr="00081BB0" w:rsidRDefault="008F7987" w:rsidP="005B3BBE">
      <w:pPr>
        <w:pStyle w:val="Akapitzlist"/>
        <w:autoSpaceDE w:val="0"/>
        <w:autoSpaceDN w:val="0"/>
        <w:adjustRightInd w:val="0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Część II </w:t>
      </w:r>
      <w:r w:rsidR="00D374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 </w:t>
      </w:r>
      <w:r w:rsidR="00577716">
        <w:rPr>
          <w:rFonts w:ascii="Arial" w:hAnsi="Arial" w:cs="Arial"/>
          <w:sz w:val="22"/>
          <w:szCs w:val="22"/>
        </w:rPr>
        <w:t xml:space="preserve">  </w:t>
      </w:r>
      <w:r w:rsidR="009001E8">
        <w:rPr>
          <w:rFonts w:ascii="Arial" w:hAnsi="Arial" w:cs="Arial"/>
          <w:sz w:val="22"/>
          <w:szCs w:val="22"/>
        </w:rPr>
        <w:t>16</w:t>
      </w:r>
      <w:r w:rsidR="00D3748C">
        <w:rPr>
          <w:rFonts w:ascii="Arial" w:hAnsi="Arial" w:cs="Arial"/>
          <w:sz w:val="22"/>
          <w:szCs w:val="22"/>
        </w:rPr>
        <w:t xml:space="preserve"> 000</w:t>
      </w:r>
      <w:r w:rsidR="005B3BBE" w:rsidRPr="00081BB0">
        <w:rPr>
          <w:rFonts w:ascii="Arial" w:hAnsi="Arial" w:cs="Arial"/>
          <w:sz w:val="22"/>
          <w:szCs w:val="22"/>
        </w:rPr>
        <w:t>,00 zł,</w:t>
      </w:r>
    </w:p>
    <w:p w:rsidR="005B3BBE" w:rsidRPr="00081BB0" w:rsidRDefault="008F7987" w:rsidP="005B3BBE">
      <w:pPr>
        <w:pStyle w:val="Akapitzlist"/>
        <w:autoSpaceDE w:val="0"/>
        <w:autoSpaceDN w:val="0"/>
        <w:adjustRightInd w:val="0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Część III –  </w:t>
      </w:r>
      <w:r w:rsidR="00577716">
        <w:rPr>
          <w:rFonts w:ascii="Arial" w:hAnsi="Arial" w:cs="Arial"/>
          <w:sz w:val="22"/>
          <w:szCs w:val="22"/>
        </w:rPr>
        <w:t xml:space="preserve">  </w:t>
      </w:r>
      <w:r w:rsidR="009001E8">
        <w:rPr>
          <w:rFonts w:ascii="Arial" w:hAnsi="Arial" w:cs="Arial"/>
          <w:sz w:val="22"/>
          <w:szCs w:val="22"/>
        </w:rPr>
        <w:t>15</w:t>
      </w:r>
      <w:r w:rsidR="00D3748C">
        <w:rPr>
          <w:rFonts w:ascii="Arial" w:hAnsi="Arial" w:cs="Arial"/>
          <w:sz w:val="22"/>
          <w:szCs w:val="22"/>
        </w:rPr>
        <w:t xml:space="preserve"> 000</w:t>
      </w:r>
      <w:r w:rsidR="005B3BBE" w:rsidRPr="00081BB0">
        <w:rPr>
          <w:rFonts w:ascii="Arial" w:hAnsi="Arial" w:cs="Arial"/>
          <w:sz w:val="22"/>
          <w:szCs w:val="22"/>
        </w:rPr>
        <w:t>,00 zł,</w:t>
      </w:r>
    </w:p>
    <w:p w:rsidR="009001E8" w:rsidRPr="00081BB0" w:rsidRDefault="009001E8" w:rsidP="009001E8">
      <w:pPr>
        <w:pStyle w:val="Akapitzlist"/>
        <w:autoSpaceDE w:val="0"/>
        <w:autoSpaceDN w:val="0"/>
        <w:adjustRightInd w:val="0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Część IV –    10 000</w:t>
      </w:r>
      <w:r w:rsidRPr="00081BB0">
        <w:rPr>
          <w:rFonts w:ascii="Arial" w:hAnsi="Arial" w:cs="Arial"/>
          <w:sz w:val="22"/>
          <w:szCs w:val="22"/>
        </w:rPr>
        <w:t>,00 zł,</w:t>
      </w:r>
    </w:p>
    <w:p w:rsidR="00DC078B" w:rsidRPr="00081BB0" w:rsidRDefault="00090ADD" w:rsidP="00090ADD">
      <w:pPr>
        <w:pStyle w:val="Tekstpodstawowy3"/>
        <w:ind w:left="993" w:right="52"/>
        <w:rPr>
          <w:rFonts w:ascii="Arial" w:hAnsi="Arial" w:cs="Arial"/>
          <w:b/>
          <w:iCs/>
          <w:sz w:val="22"/>
          <w:szCs w:val="22"/>
        </w:rPr>
      </w:pPr>
      <w:r w:rsidRPr="00081BB0">
        <w:rPr>
          <w:rFonts w:ascii="Arial" w:hAnsi="Arial" w:cs="Arial"/>
          <w:b/>
          <w:iCs/>
          <w:sz w:val="22"/>
          <w:szCs w:val="22"/>
        </w:rPr>
        <w:t>z</w:t>
      </w:r>
      <w:r w:rsidR="00EB3772" w:rsidRPr="00081BB0">
        <w:rPr>
          <w:rFonts w:ascii="Arial" w:hAnsi="Arial" w:cs="Arial"/>
          <w:b/>
          <w:iCs/>
          <w:sz w:val="22"/>
          <w:szCs w:val="22"/>
        </w:rPr>
        <w:t xml:space="preserve"> potwierdzeniem należytego wykonania </w:t>
      </w:r>
      <w:r w:rsidR="00490744" w:rsidRPr="00081BB0">
        <w:rPr>
          <w:rFonts w:ascii="Arial" w:hAnsi="Arial" w:cs="Arial"/>
          <w:b/>
          <w:iCs/>
          <w:sz w:val="22"/>
          <w:szCs w:val="22"/>
        </w:rPr>
        <w:t>usług</w:t>
      </w:r>
      <w:r w:rsidR="00856714" w:rsidRPr="00081BB0">
        <w:rPr>
          <w:rFonts w:ascii="Arial" w:hAnsi="Arial" w:cs="Arial"/>
          <w:b/>
          <w:iCs/>
          <w:sz w:val="22"/>
          <w:szCs w:val="22"/>
        </w:rPr>
        <w:t>.</w:t>
      </w:r>
    </w:p>
    <w:p w:rsidR="00090ADD" w:rsidRPr="00081BB0" w:rsidRDefault="00090ADD" w:rsidP="000C318E">
      <w:pPr>
        <w:pStyle w:val="Tekstpodstawowy3"/>
        <w:ind w:left="786" w:right="52"/>
        <w:rPr>
          <w:rFonts w:ascii="Arial" w:hAnsi="Arial" w:cs="Arial"/>
          <w:b/>
          <w:iCs/>
          <w:sz w:val="22"/>
          <w:szCs w:val="22"/>
        </w:rPr>
      </w:pPr>
    </w:p>
    <w:p w:rsidR="009001E8" w:rsidRPr="009001E8" w:rsidRDefault="00EE0CA0" w:rsidP="00214BD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8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B1FFF">
        <w:rPr>
          <w:rFonts w:ascii="Arial" w:hAnsi="Arial" w:cs="Arial"/>
          <w:iCs/>
          <w:sz w:val="22"/>
          <w:szCs w:val="22"/>
        </w:rPr>
        <w:t xml:space="preserve">złoży </w:t>
      </w:r>
      <w:r w:rsidRPr="002B1FFF">
        <w:rPr>
          <w:rFonts w:ascii="Arial" w:hAnsi="Arial" w:cs="Arial"/>
          <w:b/>
          <w:iCs/>
          <w:sz w:val="22"/>
          <w:szCs w:val="22"/>
        </w:rPr>
        <w:t>oświadczenie</w:t>
      </w:r>
      <w:r w:rsidR="002B1FFF">
        <w:rPr>
          <w:rFonts w:ascii="Arial" w:hAnsi="Arial" w:cs="Arial"/>
          <w:iCs/>
          <w:sz w:val="22"/>
          <w:szCs w:val="22"/>
        </w:rPr>
        <w:t>, że będzie</w:t>
      </w:r>
      <w:r w:rsidR="009001E8" w:rsidRPr="002B1FFF">
        <w:rPr>
          <w:rFonts w:ascii="Arial" w:hAnsi="Arial" w:cs="Arial"/>
          <w:iCs/>
          <w:sz w:val="22"/>
          <w:szCs w:val="22"/>
        </w:rPr>
        <w:t xml:space="preserve"> </w:t>
      </w:r>
      <w:r w:rsidR="009001E8" w:rsidRPr="002B1FFF">
        <w:rPr>
          <w:rFonts w:ascii="Arial" w:hAnsi="Arial" w:cs="Arial"/>
          <w:iCs/>
          <w:color w:val="000000"/>
          <w:sz w:val="22"/>
          <w:szCs w:val="22"/>
        </w:rPr>
        <w:t xml:space="preserve">dysponował co najmniej taką ilością i pojemnością pojemników na odpady komunalne stałe jaka została wskazana dla poszczególnych części postępowania w opisie przedmiotu zamówienia, </w:t>
      </w:r>
      <w:r w:rsidR="009001E8" w:rsidRPr="002B1FFF">
        <w:rPr>
          <w:rFonts w:ascii="Arial" w:hAnsi="Arial" w:cs="Arial"/>
          <w:color w:val="000000"/>
          <w:sz w:val="22"/>
          <w:szCs w:val="22"/>
        </w:rPr>
        <w:t>spełniających</w:t>
      </w:r>
      <w:r w:rsidR="009001E8" w:rsidRPr="009001E8">
        <w:rPr>
          <w:rFonts w:ascii="Arial" w:hAnsi="Arial" w:cs="Arial"/>
          <w:color w:val="000000"/>
          <w:sz w:val="22"/>
          <w:szCs w:val="22"/>
        </w:rPr>
        <w:t xml:space="preserve"> wymogi Rozporządzenia Ministra Środowiska z dnia 29 grudnia 2016 r. </w:t>
      </w:r>
      <w:r w:rsidR="002B1FFF"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9001E8" w:rsidRPr="009001E8">
        <w:rPr>
          <w:rFonts w:ascii="Arial" w:hAnsi="Arial" w:cs="Arial"/>
          <w:color w:val="000000"/>
          <w:sz w:val="22"/>
          <w:szCs w:val="22"/>
        </w:rPr>
        <w:lastRenderedPageBreak/>
        <w:t>w sprawie szczegółowego sposobu selektywnego zbierania wybranych frakcji od</w:t>
      </w:r>
      <w:r w:rsidR="002B1FFF">
        <w:rPr>
          <w:rFonts w:ascii="Arial" w:hAnsi="Arial" w:cs="Arial"/>
          <w:color w:val="000000"/>
          <w:sz w:val="22"/>
          <w:szCs w:val="22"/>
        </w:rPr>
        <w:t>padów (Dz. U.</w:t>
      </w:r>
      <w:r w:rsidR="009001E8" w:rsidRPr="009001E8">
        <w:rPr>
          <w:rFonts w:ascii="Arial" w:hAnsi="Arial" w:cs="Arial"/>
          <w:color w:val="000000"/>
          <w:sz w:val="22"/>
          <w:szCs w:val="22"/>
        </w:rPr>
        <w:t xml:space="preserve"> z 2017 r., poz. 19)</w:t>
      </w:r>
      <w:r w:rsidR="009001E8" w:rsidRPr="009001E8">
        <w:rPr>
          <w:rFonts w:ascii="Arial" w:hAnsi="Arial" w:cs="Arial"/>
          <w:iCs/>
          <w:color w:val="000000"/>
          <w:sz w:val="22"/>
          <w:szCs w:val="22"/>
        </w:rPr>
        <w:t>.</w:t>
      </w:r>
    </w:p>
    <w:p w:rsidR="009001E8" w:rsidRPr="004A6C2A" w:rsidRDefault="002B1FFF" w:rsidP="00214BDF">
      <w:pPr>
        <w:pStyle w:val="Akapitzlist"/>
        <w:numPr>
          <w:ilvl w:val="0"/>
          <w:numId w:val="23"/>
        </w:numPr>
        <w:ind w:left="1134" w:hanging="283"/>
        <w:contextualSpacing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A6C2A">
        <w:rPr>
          <w:rFonts w:ascii="Arial" w:hAnsi="Arial" w:cs="Arial"/>
          <w:iCs/>
          <w:sz w:val="22"/>
          <w:szCs w:val="22"/>
        </w:rPr>
        <w:t xml:space="preserve">złoży </w:t>
      </w:r>
      <w:r w:rsidRPr="004A6C2A">
        <w:rPr>
          <w:rFonts w:ascii="Arial" w:hAnsi="Arial" w:cs="Arial"/>
          <w:b/>
          <w:iCs/>
          <w:sz w:val="22"/>
          <w:szCs w:val="22"/>
        </w:rPr>
        <w:t>oświadczenie</w:t>
      </w:r>
      <w:r w:rsidRPr="004A6C2A">
        <w:rPr>
          <w:rFonts w:ascii="Arial" w:hAnsi="Arial" w:cs="Arial"/>
          <w:iCs/>
          <w:sz w:val="22"/>
          <w:szCs w:val="22"/>
        </w:rPr>
        <w:t xml:space="preserve">, że będzie </w:t>
      </w:r>
      <w:r w:rsidRPr="004A6C2A">
        <w:rPr>
          <w:rFonts w:ascii="Arial" w:hAnsi="Arial" w:cs="Arial"/>
          <w:iCs/>
          <w:color w:val="000000"/>
          <w:sz w:val="22"/>
          <w:szCs w:val="22"/>
        </w:rPr>
        <w:t xml:space="preserve">dysponował </w:t>
      </w:r>
      <w:r w:rsidR="009001E8" w:rsidRPr="004A6C2A">
        <w:rPr>
          <w:rFonts w:ascii="Arial" w:hAnsi="Arial" w:cs="Arial"/>
          <w:iCs/>
          <w:color w:val="000000"/>
          <w:sz w:val="22"/>
          <w:szCs w:val="22"/>
        </w:rPr>
        <w:t xml:space="preserve">co najmniej taką ilością i rodzajem pojazdów </w:t>
      </w:r>
      <w:r w:rsidR="009001E8" w:rsidRPr="004A6C2A">
        <w:rPr>
          <w:rFonts w:ascii="Arial" w:hAnsi="Arial" w:cs="Arial"/>
          <w:color w:val="000000"/>
          <w:sz w:val="22"/>
          <w:szCs w:val="22"/>
        </w:rPr>
        <w:t xml:space="preserve">przystosowanych do odbioru odpadów komunalnych stałych </w:t>
      </w:r>
      <w:r w:rsidR="009001E8" w:rsidRPr="004A6C2A">
        <w:rPr>
          <w:rFonts w:ascii="Arial" w:hAnsi="Arial" w:cs="Arial"/>
          <w:iCs/>
          <w:color w:val="000000"/>
          <w:sz w:val="22"/>
          <w:szCs w:val="22"/>
        </w:rPr>
        <w:t>jaka została wskazana dla poszczególnych części postępowania.</w:t>
      </w:r>
    </w:p>
    <w:p w:rsidR="00515675" w:rsidRPr="002B1FFF" w:rsidRDefault="009001E8" w:rsidP="002B1FFF">
      <w:pPr>
        <w:ind w:left="1701" w:hanging="14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15675" w:rsidRPr="00BE3FEA" w:rsidRDefault="00755E18" w:rsidP="00BE3FEA">
      <w:pPr>
        <w:autoSpaceDE w:val="0"/>
        <w:autoSpaceDN w:val="0"/>
        <w:adjustRightInd w:val="0"/>
        <w:ind w:left="360" w:right="52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</w:t>
      </w:r>
      <w:r w:rsidR="003C5F24" w:rsidRPr="00755E18">
        <w:rPr>
          <w:rFonts w:ascii="Arial" w:hAnsi="Arial" w:cs="Arial"/>
          <w:sz w:val="22"/>
          <w:szCs w:val="22"/>
        </w:rPr>
        <w:t xml:space="preserve">Wykonawca może w celu potwierdzenia spełniania warunków udziału w postępowaniu, </w:t>
      </w:r>
      <w:r w:rsidR="00FA3897" w:rsidRPr="00755E18">
        <w:rPr>
          <w:rFonts w:ascii="Arial" w:hAnsi="Arial" w:cs="Arial"/>
          <w:sz w:val="22"/>
          <w:szCs w:val="22"/>
        </w:rPr>
        <w:br/>
      </w:r>
      <w:r w:rsidR="003C5F24" w:rsidRPr="00755E18">
        <w:rPr>
          <w:rFonts w:ascii="Arial" w:hAnsi="Arial" w:cs="Arial"/>
          <w:sz w:val="22"/>
          <w:szCs w:val="22"/>
        </w:rPr>
        <w:t xml:space="preserve">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Wykonawca w takiej sytuacji </w:t>
      </w:r>
      <w:r w:rsidR="0095145A" w:rsidRPr="00755E18">
        <w:rPr>
          <w:rFonts w:ascii="Arial" w:hAnsi="Arial" w:cs="Arial"/>
          <w:sz w:val="22"/>
          <w:szCs w:val="22"/>
        </w:rPr>
        <w:t>musi</w:t>
      </w:r>
      <w:r w:rsidR="003C5F24" w:rsidRPr="00755E18">
        <w:rPr>
          <w:rFonts w:ascii="Arial" w:hAnsi="Arial" w:cs="Arial"/>
          <w:sz w:val="22"/>
          <w:szCs w:val="22"/>
        </w:rPr>
        <w:t xml:space="preserve"> udowodnić zamawiającemu, </w:t>
      </w:r>
      <w:r w:rsidR="0095145A" w:rsidRPr="00755E18">
        <w:rPr>
          <w:rFonts w:ascii="Arial" w:hAnsi="Arial" w:cs="Arial"/>
          <w:sz w:val="22"/>
          <w:szCs w:val="22"/>
        </w:rPr>
        <w:t xml:space="preserve">że realizując zamówienie, </w:t>
      </w:r>
      <w:r w:rsidR="003C5F24" w:rsidRPr="00755E18">
        <w:rPr>
          <w:rFonts w:ascii="Arial" w:hAnsi="Arial" w:cs="Arial"/>
          <w:sz w:val="22"/>
          <w:szCs w:val="22"/>
        </w:rPr>
        <w:t xml:space="preserve">będzie dysponował </w:t>
      </w:r>
      <w:r w:rsidR="0095145A" w:rsidRPr="00755E18">
        <w:rPr>
          <w:rFonts w:ascii="Arial" w:hAnsi="Arial" w:cs="Arial"/>
          <w:sz w:val="22"/>
          <w:szCs w:val="22"/>
        </w:rPr>
        <w:t>niezbędnymi</w:t>
      </w:r>
      <w:r w:rsidR="003C5F24" w:rsidRPr="00755E18">
        <w:rPr>
          <w:rFonts w:ascii="Arial" w:hAnsi="Arial" w:cs="Arial"/>
          <w:sz w:val="22"/>
          <w:szCs w:val="22"/>
        </w:rPr>
        <w:t xml:space="preserve"> zasobami </w:t>
      </w:r>
      <w:r w:rsidR="0095145A" w:rsidRPr="00755E18">
        <w:rPr>
          <w:rFonts w:ascii="Arial" w:hAnsi="Arial" w:cs="Arial"/>
          <w:sz w:val="22"/>
          <w:szCs w:val="22"/>
        </w:rPr>
        <w:t>tych podmiotów</w:t>
      </w:r>
      <w:r w:rsidR="003C5F24" w:rsidRPr="00755E18">
        <w:rPr>
          <w:rFonts w:ascii="Arial" w:hAnsi="Arial" w:cs="Arial"/>
          <w:sz w:val="22"/>
          <w:szCs w:val="22"/>
        </w:rPr>
        <w:t xml:space="preserve">, w szczególności </w:t>
      </w:r>
      <w:r w:rsidR="003C5F24" w:rsidRPr="00755E18">
        <w:rPr>
          <w:rFonts w:ascii="Arial" w:hAnsi="Arial" w:cs="Arial"/>
          <w:b/>
          <w:sz w:val="22"/>
          <w:szCs w:val="22"/>
          <w:u w:val="single"/>
        </w:rPr>
        <w:t xml:space="preserve">przedstawiając pisemne zobowiązanie (oryginał) tych podmiotów </w:t>
      </w:r>
      <w:r w:rsidR="003C5F24" w:rsidRPr="00755E18">
        <w:rPr>
          <w:rFonts w:ascii="Arial" w:hAnsi="Arial" w:cs="Arial"/>
          <w:sz w:val="22"/>
          <w:szCs w:val="22"/>
        </w:rPr>
        <w:t xml:space="preserve">do oddania mu do dyspozycji niezbędnych zasobów na potrzeby </w:t>
      </w:r>
      <w:r w:rsidR="00DF7701" w:rsidRPr="00755E18">
        <w:rPr>
          <w:rFonts w:ascii="Arial" w:hAnsi="Arial" w:cs="Arial"/>
          <w:sz w:val="22"/>
          <w:szCs w:val="22"/>
        </w:rPr>
        <w:t>realizacji</w:t>
      </w:r>
      <w:r w:rsidR="003C5F24" w:rsidRPr="00755E18">
        <w:rPr>
          <w:rFonts w:ascii="Arial" w:hAnsi="Arial" w:cs="Arial"/>
          <w:sz w:val="22"/>
          <w:szCs w:val="22"/>
        </w:rPr>
        <w:t xml:space="preserve"> zamówienia.</w:t>
      </w:r>
    </w:p>
    <w:p w:rsidR="00F44B6B" w:rsidRPr="00755E18" w:rsidRDefault="00DF7701" w:rsidP="00214BDF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55E18">
        <w:rPr>
          <w:rFonts w:ascii="Arial" w:hAnsi="Arial" w:cs="Arial"/>
          <w:sz w:val="22"/>
          <w:szCs w:val="22"/>
        </w:rPr>
        <w:t>Zamawiający ocenia, czy udostępniane wykonawcy przez inne podmioty zdolności techniczne lub zawodowe lub ich sytuacja finansowa lub ekonomiczna, pozwalają na wykazanie przez wykonawcę spełniania warunkó</w:t>
      </w:r>
      <w:r w:rsidR="00BD0FAE" w:rsidRPr="00755E18">
        <w:rPr>
          <w:rFonts w:ascii="Arial" w:hAnsi="Arial" w:cs="Arial"/>
          <w:sz w:val="22"/>
          <w:szCs w:val="22"/>
        </w:rPr>
        <w:t>w udziału w postępowaniu oraz</w:t>
      </w:r>
      <w:r w:rsidRPr="00755E18">
        <w:rPr>
          <w:rFonts w:ascii="Arial" w:hAnsi="Arial" w:cs="Arial"/>
          <w:sz w:val="22"/>
          <w:szCs w:val="22"/>
        </w:rPr>
        <w:t xml:space="preserve"> </w:t>
      </w:r>
      <w:r w:rsidR="00681065" w:rsidRPr="00755E18">
        <w:rPr>
          <w:rFonts w:ascii="Arial" w:hAnsi="Arial" w:cs="Arial"/>
          <w:sz w:val="22"/>
          <w:szCs w:val="22"/>
        </w:rPr>
        <w:t xml:space="preserve">bada </w:t>
      </w:r>
      <w:r w:rsidRPr="00755E18">
        <w:rPr>
          <w:rFonts w:ascii="Arial" w:hAnsi="Arial" w:cs="Arial"/>
          <w:sz w:val="22"/>
          <w:szCs w:val="22"/>
        </w:rPr>
        <w:t xml:space="preserve">czy nie zachodzą wobec tego podmiotu </w:t>
      </w:r>
      <w:r w:rsidR="000771DA" w:rsidRPr="00755E18">
        <w:rPr>
          <w:rFonts w:ascii="Arial" w:hAnsi="Arial" w:cs="Arial"/>
          <w:sz w:val="22"/>
          <w:szCs w:val="22"/>
        </w:rPr>
        <w:t>p</w:t>
      </w:r>
      <w:r w:rsidR="00FA08D8" w:rsidRPr="00755E18">
        <w:rPr>
          <w:rFonts w:ascii="Arial" w:hAnsi="Arial" w:cs="Arial"/>
          <w:sz w:val="22"/>
          <w:szCs w:val="22"/>
        </w:rPr>
        <w:t>odstawy</w:t>
      </w:r>
      <w:r w:rsidRPr="00755E18">
        <w:rPr>
          <w:rFonts w:ascii="Arial" w:hAnsi="Arial" w:cs="Arial"/>
          <w:sz w:val="22"/>
          <w:szCs w:val="22"/>
        </w:rPr>
        <w:t xml:space="preserve"> wykluczenia, o których mowa w art. 24 ust. 1 pkt 1</w:t>
      </w:r>
      <w:r w:rsidR="000771DA" w:rsidRPr="00755E18">
        <w:rPr>
          <w:rFonts w:ascii="Arial" w:hAnsi="Arial" w:cs="Arial"/>
          <w:sz w:val="22"/>
          <w:szCs w:val="22"/>
        </w:rPr>
        <w:t>3</w:t>
      </w:r>
      <w:r w:rsidRPr="00755E18">
        <w:rPr>
          <w:rFonts w:ascii="Arial" w:hAnsi="Arial" w:cs="Arial"/>
          <w:sz w:val="22"/>
          <w:szCs w:val="22"/>
        </w:rPr>
        <w:t xml:space="preserve">-22 i ust. 5 </w:t>
      </w:r>
      <w:r w:rsidR="0095145A" w:rsidRPr="00755E18">
        <w:rPr>
          <w:rFonts w:ascii="Arial" w:hAnsi="Arial" w:cs="Arial"/>
          <w:sz w:val="22"/>
          <w:szCs w:val="22"/>
        </w:rPr>
        <w:t>u</w:t>
      </w:r>
      <w:r w:rsidRPr="00755E18">
        <w:rPr>
          <w:rFonts w:ascii="Arial" w:hAnsi="Arial" w:cs="Arial"/>
          <w:sz w:val="22"/>
          <w:szCs w:val="22"/>
        </w:rPr>
        <w:t>Pzp.</w:t>
      </w:r>
    </w:p>
    <w:p w:rsidR="00DF7701" w:rsidRPr="00755E18" w:rsidRDefault="00DF7701" w:rsidP="00214BDF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55E18">
        <w:rPr>
          <w:rFonts w:ascii="Arial" w:hAnsi="Arial" w:cs="Arial"/>
          <w:sz w:val="22"/>
          <w:szCs w:val="22"/>
        </w:rPr>
        <w:t xml:space="preserve">Wykonawca, który polega na sytuacji finansowej lub ekonomicznej innych podmiotów, </w:t>
      </w:r>
      <w:r w:rsidR="00FA3897" w:rsidRPr="00755E18">
        <w:rPr>
          <w:rFonts w:ascii="Arial" w:hAnsi="Arial" w:cs="Arial"/>
          <w:sz w:val="22"/>
          <w:szCs w:val="22"/>
        </w:rPr>
        <w:br/>
      </w:r>
      <w:r w:rsidRPr="00755E18">
        <w:rPr>
          <w:rFonts w:ascii="Arial" w:hAnsi="Arial" w:cs="Arial"/>
          <w:sz w:val="22"/>
          <w:szCs w:val="22"/>
        </w:rPr>
        <w:t xml:space="preserve">odpowiada solidarnie z podmiotem, który zobowiązał się do udostępnienia zasobów, </w:t>
      </w:r>
      <w:r w:rsidR="00FA3897" w:rsidRPr="00755E18">
        <w:rPr>
          <w:rFonts w:ascii="Arial" w:hAnsi="Arial" w:cs="Arial"/>
          <w:sz w:val="22"/>
          <w:szCs w:val="22"/>
        </w:rPr>
        <w:br/>
      </w:r>
      <w:r w:rsidRPr="00755E18">
        <w:rPr>
          <w:rFonts w:ascii="Arial" w:hAnsi="Arial" w:cs="Arial"/>
          <w:sz w:val="22"/>
          <w:szCs w:val="22"/>
        </w:rPr>
        <w:t>za szkodę poniesioną przez zamawiającego powstałą wskutek nieudostępnienia tych zasobów, chyba że za nieudostępnienie zasobów nie ponosi winy.</w:t>
      </w:r>
    </w:p>
    <w:p w:rsidR="00F44B6B" w:rsidRPr="00755E18" w:rsidRDefault="00DF7701" w:rsidP="00214BDF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55E18">
        <w:rPr>
          <w:rFonts w:ascii="Arial" w:hAnsi="Arial" w:cs="Arial"/>
          <w:sz w:val="22"/>
          <w:szCs w:val="22"/>
        </w:rPr>
        <w:t>Jeżeli zdolności techniczne lub zawodowe lub sytuacja ekonomiczna lub finansowa, innych podmiotów, nie potwierdzają spełnienia przez wykonawcę warunków udziału w postępowaniu lub zachodzą wobec tych podmiotów podstawy wykluczenia, zamawiający żąda, aby wykonawca w terminie określonym przez zamawiającego:</w:t>
      </w:r>
    </w:p>
    <w:p w:rsidR="00F44B6B" w:rsidRPr="00081BB0" w:rsidRDefault="00DF7701" w:rsidP="00214BDF">
      <w:pPr>
        <w:numPr>
          <w:ilvl w:val="0"/>
          <w:numId w:val="12"/>
        </w:numPr>
        <w:ind w:right="52"/>
        <w:jc w:val="both"/>
        <w:rPr>
          <w:rFonts w:ascii="Arial" w:hAnsi="Arial" w:cs="Arial"/>
          <w:iCs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zastąpił ten podmiot innym podmiotem lub podmiotami lub</w:t>
      </w:r>
    </w:p>
    <w:p w:rsidR="00D10A8A" w:rsidRPr="00081BB0" w:rsidRDefault="00DF7701" w:rsidP="00214BD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zobowiązał się do osobistego wykonania odpowiedniej części zamówienia, jeżeli wykaże zdolności techniczne lub zawodowe lub syt</w:t>
      </w:r>
      <w:r w:rsidR="00C63AEE">
        <w:rPr>
          <w:rFonts w:ascii="Arial" w:hAnsi="Arial" w:cs="Arial"/>
          <w:sz w:val="22"/>
          <w:szCs w:val="22"/>
        </w:rPr>
        <w:t>uację finansową lub ekonomiczną</w:t>
      </w:r>
      <w:r w:rsidRPr="00081BB0">
        <w:rPr>
          <w:rFonts w:ascii="Arial" w:hAnsi="Arial" w:cs="Arial"/>
          <w:sz w:val="22"/>
          <w:szCs w:val="22"/>
        </w:rPr>
        <w:t>.</w:t>
      </w:r>
    </w:p>
    <w:p w:rsidR="00D10A8A" w:rsidRPr="00755E18" w:rsidRDefault="00C26511" w:rsidP="00214BDF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55E18">
        <w:rPr>
          <w:rFonts w:ascii="Arial" w:hAnsi="Arial" w:cs="Arial"/>
          <w:sz w:val="22"/>
          <w:szCs w:val="22"/>
        </w:rPr>
        <w:t>W celu oceny, czy wykonawca polegając na zdolnościach lub sytuacji innych podmiotów na zasadach określonych w art. 22a Pzp,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C26511" w:rsidRPr="00081BB0" w:rsidRDefault="00C26511" w:rsidP="00C26511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1) zakres dostępnych wykonawcy zasobów innego podmiotu;</w:t>
      </w:r>
    </w:p>
    <w:p w:rsidR="00C26511" w:rsidRPr="00081BB0" w:rsidRDefault="00C26511" w:rsidP="00C26511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2) sposób wykorzystania zasobów innego podmiotu, przez wykonawcę, przy wykonywaniu zamówienia publicznego;</w:t>
      </w:r>
    </w:p>
    <w:p w:rsidR="00C26511" w:rsidRPr="00081BB0" w:rsidRDefault="00C26511" w:rsidP="00C26511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3) zakres i okres udziału innego podmiotu przy wykonywaniu zamówienia publicznego;</w:t>
      </w:r>
    </w:p>
    <w:p w:rsidR="00C26511" w:rsidRPr="00081BB0" w:rsidRDefault="00C26511" w:rsidP="00C26511">
      <w:pPr>
        <w:autoSpaceDE w:val="0"/>
        <w:autoSpaceDN w:val="0"/>
        <w:adjustRightInd w:val="0"/>
        <w:ind w:left="709" w:hanging="283"/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4) czy podmiot, na zdolnościach którego wykonawca polega w odniesieniu do warunków udziału w postępowaniu dotyczących wykształcenia, kwalifikacji zawodowych lub </w:t>
      </w:r>
      <w:r w:rsidR="00FA3897" w:rsidRPr="00081BB0">
        <w:rPr>
          <w:rFonts w:ascii="Arial" w:hAnsi="Arial" w:cs="Arial"/>
          <w:sz w:val="22"/>
          <w:szCs w:val="22"/>
        </w:rPr>
        <w:br/>
      </w:r>
      <w:r w:rsidRPr="00081BB0">
        <w:rPr>
          <w:rFonts w:ascii="Arial" w:hAnsi="Arial" w:cs="Arial"/>
          <w:sz w:val="22"/>
          <w:szCs w:val="22"/>
        </w:rPr>
        <w:t>doświadczenia, zrealizuje usługi, których wskazane zdolności dotyczą.</w:t>
      </w:r>
    </w:p>
    <w:p w:rsidR="00C26511" w:rsidRPr="004D539F" w:rsidRDefault="00C26511" w:rsidP="00214BDF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55E18">
        <w:rPr>
          <w:rFonts w:ascii="Arial" w:hAnsi="Arial" w:cs="Arial"/>
          <w:sz w:val="22"/>
          <w:szCs w:val="22"/>
        </w:rPr>
        <w:t>Zamawiający żąda od wykonawcy, który polega na zdolnościach lub sytuacji innych podmiotów na zasadach określonych w art. 22a Pzp, przedstawienia w odniesieniu do tych podmiotów dokumentów wymienionych w</w:t>
      </w:r>
      <w:r w:rsidR="007B292C" w:rsidRPr="00755E18">
        <w:rPr>
          <w:rFonts w:ascii="Arial" w:hAnsi="Arial" w:cs="Arial"/>
          <w:sz w:val="22"/>
          <w:szCs w:val="22"/>
        </w:rPr>
        <w:t xml:space="preserve"> SIWZ r</w:t>
      </w:r>
      <w:r w:rsidR="00F30BF4" w:rsidRPr="00755E18">
        <w:rPr>
          <w:rFonts w:ascii="Arial" w:hAnsi="Arial" w:cs="Arial"/>
          <w:sz w:val="22"/>
          <w:szCs w:val="22"/>
        </w:rPr>
        <w:t>ozdzia</w:t>
      </w:r>
      <w:r w:rsidR="007B292C" w:rsidRPr="00755E18">
        <w:rPr>
          <w:rFonts w:ascii="Arial" w:hAnsi="Arial" w:cs="Arial"/>
          <w:sz w:val="22"/>
          <w:szCs w:val="22"/>
        </w:rPr>
        <w:t xml:space="preserve">ł VI </w:t>
      </w:r>
      <w:r w:rsidR="007B292C" w:rsidRPr="004D539F">
        <w:rPr>
          <w:rFonts w:ascii="Arial" w:hAnsi="Arial" w:cs="Arial"/>
          <w:sz w:val="22"/>
          <w:szCs w:val="22"/>
        </w:rPr>
        <w:t>ust.</w:t>
      </w:r>
      <w:r w:rsidRPr="004D539F">
        <w:rPr>
          <w:rFonts w:ascii="Arial" w:hAnsi="Arial" w:cs="Arial"/>
          <w:sz w:val="22"/>
          <w:szCs w:val="22"/>
        </w:rPr>
        <w:t xml:space="preserve"> </w:t>
      </w:r>
      <w:r w:rsidR="001D7A05" w:rsidRPr="004D539F">
        <w:rPr>
          <w:rFonts w:ascii="Arial" w:hAnsi="Arial" w:cs="Arial"/>
          <w:sz w:val="22"/>
          <w:szCs w:val="22"/>
        </w:rPr>
        <w:t>7</w:t>
      </w:r>
      <w:r w:rsidR="00F46BA9" w:rsidRPr="004D539F">
        <w:rPr>
          <w:rFonts w:ascii="Arial" w:hAnsi="Arial" w:cs="Arial"/>
          <w:sz w:val="22"/>
          <w:szCs w:val="22"/>
        </w:rPr>
        <w:t xml:space="preserve"> pkt 1-</w:t>
      </w:r>
      <w:r w:rsidR="004D539F" w:rsidRPr="004D539F">
        <w:rPr>
          <w:rFonts w:ascii="Arial" w:hAnsi="Arial" w:cs="Arial"/>
          <w:sz w:val="22"/>
          <w:szCs w:val="22"/>
        </w:rPr>
        <w:t>2</w:t>
      </w:r>
      <w:r w:rsidRPr="004D539F">
        <w:rPr>
          <w:rFonts w:ascii="Arial" w:hAnsi="Arial" w:cs="Arial"/>
          <w:sz w:val="22"/>
          <w:szCs w:val="22"/>
        </w:rPr>
        <w:t xml:space="preserve"> SIWZ</w:t>
      </w:r>
      <w:r w:rsidRPr="004D539F">
        <w:rPr>
          <w:rFonts w:ascii="Arial" w:hAnsi="Arial" w:cs="Arial"/>
          <w:b/>
          <w:bCs/>
          <w:sz w:val="22"/>
          <w:szCs w:val="22"/>
        </w:rPr>
        <w:t>.</w:t>
      </w:r>
    </w:p>
    <w:p w:rsidR="002E1200" w:rsidRPr="00081BB0" w:rsidRDefault="002E1200" w:rsidP="00214BDF">
      <w:pPr>
        <w:pStyle w:val="Default"/>
        <w:numPr>
          <w:ilvl w:val="0"/>
          <w:numId w:val="27"/>
        </w:numPr>
        <w:ind w:left="426" w:hanging="426"/>
        <w:jc w:val="both"/>
        <w:rPr>
          <w:b/>
          <w:color w:val="auto"/>
          <w:sz w:val="22"/>
          <w:szCs w:val="22"/>
        </w:rPr>
      </w:pPr>
      <w:r w:rsidRPr="00081BB0">
        <w:rPr>
          <w:b/>
          <w:color w:val="auto"/>
          <w:sz w:val="22"/>
          <w:szCs w:val="22"/>
        </w:rPr>
        <w:t xml:space="preserve">Opis sposobu dokonywania oceny spełniania warunków: </w:t>
      </w:r>
    </w:p>
    <w:p w:rsidR="002E1200" w:rsidRPr="00081BB0" w:rsidRDefault="002E1200" w:rsidP="002E1200">
      <w:pPr>
        <w:pStyle w:val="Default"/>
        <w:ind w:left="421" w:firstLine="146"/>
        <w:jc w:val="both"/>
        <w:rPr>
          <w:color w:val="auto"/>
          <w:sz w:val="22"/>
          <w:szCs w:val="22"/>
        </w:rPr>
      </w:pPr>
      <w:r w:rsidRPr="00081BB0">
        <w:rPr>
          <w:color w:val="auto"/>
          <w:sz w:val="22"/>
          <w:szCs w:val="22"/>
        </w:rPr>
        <w:t xml:space="preserve">Ocena spełniania warunków zostanie dokonana dwuetapowo: </w:t>
      </w:r>
    </w:p>
    <w:p w:rsidR="002E1200" w:rsidRPr="00081BB0" w:rsidRDefault="002E1200" w:rsidP="002E1200">
      <w:pPr>
        <w:pStyle w:val="Default"/>
        <w:ind w:left="1276" w:hanging="855"/>
        <w:jc w:val="both"/>
        <w:rPr>
          <w:color w:val="auto"/>
          <w:sz w:val="22"/>
          <w:szCs w:val="22"/>
        </w:rPr>
      </w:pPr>
      <w:r w:rsidRPr="00081BB0">
        <w:rPr>
          <w:b/>
          <w:color w:val="auto"/>
          <w:sz w:val="22"/>
          <w:szCs w:val="22"/>
          <w:u w:val="single"/>
        </w:rPr>
        <w:t>Etap I –</w:t>
      </w:r>
      <w:r w:rsidRPr="00081BB0">
        <w:rPr>
          <w:color w:val="auto"/>
          <w:sz w:val="22"/>
          <w:szCs w:val="22"/>
        </w:rPr>
        <w:t xml:space="preserve"> ocena wstępna wszystkich Wykonawców na podstawie </w:t>
      </w:r>
      <w:r w:rsidR="00A82FFA" w:rsidRPr="00081BB0">
        <w:rPr>
          <w:color w:val="auto"/>
          <w:sz w:val="22"/>
          <w:szCs w:val="22"/>
        </w:rPr>
        <w:t>złożonych oświadczeń wg.</w:t>
      </w:r>
      <w:r w:rsidRPr="00081BB0">
        <w:rPr>
          <w:color w:val="auto"/>
          <w:sz w:val="22"/>
          <w:szCs w:val="22"/>
        </w:rPr>
        <w:t xml:space="preserve"> załącznik</w:t>
      </w:r>
      <w:r w:rsidR="00A82FFA" w:rsidRPr="00081BB0">
        <w:rPr>
          <w:color w:val="auto"/>
          <w:sz w:val="22"/>
          <w:szCs w:val="22"/>
        </w:rPr>
        <w:t>ów</w:t>
      </w:r>
      <w:r w:rsidRPr="00081BB0">
        <w:rPr>
          <w:color w:val="auto"/>
          <w:sz w:val="22"/>
          <w:szCs w:val="22"/>
        </w:rPr>
        <w:t xml:space="preserve"> do SIWZ, wg formuły spełnia/nie spełnia; </w:t>
      </w:r>
    </w:p>
    <w:p w:rsidR="00A921B0" w:rsidRPr="00081BB0" w:rsidRDefault="002E1200" w:rsidP="002E1200">
      <w:pPr>
        <w:ind w:left="1276" w:right="52" w:hanging="855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b/>
          <w:sz w:val="22"/>
          <w:szCs w:val="22"/>
          <w:u w:val="single"/>
        </w:rPr>
        <w:t>Etap II –</w:t>
      </w:r>
      <w:r w:rsidRPr="00081BB0">
        <w:rPr>
          <w:rFonts w:ascii="Arial" w:hAnsi="Arial" w:cs="Arial"/>
          <w:sz w:val="22"/>
          <w:szCs w:val="22"/>
        </w:rPr>
        <w:t xml:space="preserve"> dotyczy wyłącznie Wykonawcy, którego oferta </w:t>
      </w:r>
      <w:r w:rsidR="008159E9" w:rsidRPr="00081BB0">
        <w:rPr>
          <w:rFonts w:ascii="Arial" w:hAnsi="Arial" w:cs="Arial"/>
          <w:sz w:val="22"/>
          <w:szCs w:val="22"/>
        </w:rPr>
        <w:t xml:space="preserve">zgodnie z przepisami uPzp </w:t>
      </w:r>
      <w:r w:rsidR="00FA3897" w:rsidRPr="00081BB0">
        <w:rPr>
          <w:rFonts w:ascii="Arial" w:hAnsi="Arial" w:cs="Arial"/>
          <w:sz w:val="22"/>
          <w:szCs w:val="22"/>
        </w:rPr>
        <w:br/>
      </w:r>
      <w:r w:rsidRPr="00081BB0">
        <w:rPr>
          <w:rFonts w:ascii="Arial" w:hAnsi="Arial" w:cs="Arial"/>
          <w:sz w:val="22"/>
          <w:szCs w:val="22"/>
        </w:rPr>
        <w:t xml:space="preserve">zostanie </w:t>
      </w:r>
      <w:r w:rsidR="00AF18F7" w:rsidRPr="00081BB0">
        <w:rPr>
          <w:rFonts w:ascii="Arial" w:hAnsi="Arial" w:cs="Arial"/>
          <w:sz w:val="22"/>
          <w:szCs w:val="22"/>
        </w:rPr>
        <w:t>najwyżej oceniona</w:t>
      </w:r>
      <w:r w:rsidRPr="00081BB0">
        <w:rPr>
          <w:rFonts w:ascii="Arial" w:hAnsi="Arial" w:cs="Arial"/>
          <w:sz w:val="22"/>
          <w:szCs w:val="22"/>
        </w:rPr>
        <w:t xml:space="preserve">. Ocena nastąpi </w:t>
      </w:r>
      <w:r w:rsidR="008159E9" w:rsidRPr="00081BB0">
        <w:rPr>
          <w:rFonts w:ascii="Arial" w:hAnsi="Arial" w:cs="Arial"/>
          <w:sz w:val="22"/>
          <w:szCs w:val="22"/>
        </w:rPr>
        <w:t xml:space="preserve">zgodnie z właściwymi przepisami uPzp </w:t>
      </w:r>
      <w:r w:rsidRPr="00081BB0">
        <w:rPr>
          <w:rFonts w:ascii="Arial" w:hAnsi="Arial" w:cs="Arial"/>
          <w:sz w:val="22"/>
          <w:szCs w:val="22"/>
        </w:rPr>
        <w:t xml:space="preserve">w oparciu o informacje zawarte w dokumentach </w:t>
      </w:r>
      <w:r w:rsidR="008159E9" w:rsidRPr="00081BB0">
        <w:rPr>
          <w:rFonts w:ascii="Arial" w:hAnsi="Arial" w:cs="Arial"/>
          <w:sz w:val="22"/>
          <w:szCs w:val="22"/>
        </w:rPr>
        <w:t>złożonych przez Wykonawcę</w:t>
      </w:r>
      <w:r w:rsidRPr="00081BB0">
        <w:rPr>
          <w:rFonts w:ascii="Arial" w:hAnsi="Arial" w:cs="Arial"/>
          <w:sz w:val="22"/>
          <w:szCs w:val="22"/>
        </w:rPr>
        <w:t>.</w:t>
      </w:r>
    </w:p>
    <w:p w:rsidR="00E475BD" w:rsidRPr="00081BB0" w:rsidRDefault="00E475BD" w:rsidP="00BE3FEA">
      <w:pPr>
        <w:ind w:right="52"/>
        <w:jc w:val="both"/>
        <w:rPr>
          <w:rFonts w:ascii="Arial" w:hAnsi="Arial" w:cs="Arial"/>
          <w:b/>
          <w:snapToGrid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9"/>
      </w:tblGrid>
      <w:tr w:rsidR="0009777D" w:rsidRPr="00081BB0">
        <w:trPr>
          <w:jc w:val="center"/>
        </w:trPr>
        <w:tc>
          <w:tcPr>
            <w:tcW w:w="8829" w:type="dxa"/>
          </w:tcPr>
          <w:p w:rsidR="0009777D" w:rsidRPr="00081BB0" w:rsidRDefault="00F30BF4" w:rsidP="004F2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1BB0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Rozdział VI</w:t>
            </w:r>
            <w:r w:rsidR="0009777D" w:rsidRPr="00081BB0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.</w:t>
            </w:r>
            <w:r w:rsidR="0009777D" w:rsidRPr="00081BB0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2A5EF0" w:rsidRPr="00081BB0">
              <w:rPr>
                <w:rFonts w:ascii="Arial" w:hAnsi="Arial" w:cs="Arial"/>
                <w:bCs/>
                <w:sz w:val="22"/>
                <w:szCs w:val="22"/>
              </w:rPr>
              <w:t>Wykaz oświadczeń lub dokumentów, potwierdzających spełnianie warunków udziału w postępowaniu oraz brak podstaw wykluczenia</w:t>
            </w:r>
            <w:r w:rsidR="0009777D" w:rsidRPr="00081BB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:rsidR="00976CEF" w:rsidRPr="00081BB0" w:rsidRDefault="00976CEF" w:rsidP="00976CEF">
      <w:pPr>
        <w:pStyle w:val="Default"/>
        <w:rPr>
          <w:color w:val="auto"/>
          <w:sz w:val="22"/>
          <w:szCs w:val="22"/>
        </w:rPr>
      </w:pPr>
    </w:p>
    <w:p w:rsidR="001620E8" w:rsidRPr="00081BB0" w:rsidRDefault="001620E8" w:rsidP="000D3224">
      <w:pPr>
        <w:pStyle w:val="Default"/>
        <w:ind w:left="284"/>
        <w:rPr>
          <w:b/>
          <w:color w:val="auto"/>
          <w:sz w:val="22"/>
          <w:szCs w:val="22"/>
          <w:u w:val="single"/>
        </w:rPr>
      </w:pPr>
      <w:r w:rsidRPr="00081BB0">
        <w:rPr>
          <w:b/>
          <w:color w:val="auto"/>
          <w:sz w:val="22"/>
          <w:szCs w:val="22"/>
          <w:u w:val="single"/>
        </w:rPr>
        <w:t xml:space="preserve">Etap I – dotyczy każdego Wykonawcy: </w:t>
      </w:r>
    </w:p>
    <w:p w:rsidR="00347470" w:rsidRPr="007B628D" w:rsidRDefault="00347470" w:rsidP="00347470">
      <w:pPr>
        <w:spacing w:after="160"/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7B628D">
        <w:rPr>
          <w:rFonts w:ascii="Arial" w:hAnsi="Arial" w:cs="Arial"/>
          <w:b/>
          <w:sz w:val="22"/>
          <w:szCs w:val="22"/>
        </w:rPr>
        <w:t xml:space="preserve">1. Wykaz oświadczeń lub dokumentów składanych przez Wykonawcę, poprzez platformę zakupową w postaci elektronicznej opatrzonej kwalifikowanym podpisem elektronicznym, w celu wstępnego potwierdzenia, że nie podlega on wykluczeniu oraz spełnia warunki udziału w postępowaniu: </w:t>
      </w:r>
      <w:r w:rsidRPr="007B628D">
        <w:rPr>
          <w:rFonts w:ascii="Arial" w:hAnsi="Arial" w:cs="Arial"/>
          <w:sz w:val="22"/>
          <w:szCs w:val="22"/>
        </w:rPr>
        <w:t xml:space="preserve"> </w:t>
      </w:r>
    </w:p>
    <w:p w:rsidR="00347470" w:rsidRDefault="00347470" w:rsidP="00214BDF">
      <w:pPr>
        <w:numPr>
          <w:ilvl w:val="0"/>
          <w:numId w:val="32"/>
        </w:numPr>
        <w:ind w:left="709" w:right="-2" w:hanging="425"/>
        <w:jc w:val="both"/>
        <w:rPr>
          <w:rFonts w:ascii="Arial" w:hAnsi="Arial" w:cs="Arial"/>
          <w:sz w:val="22"/>
          <w:szCs w:val="22"/>
        </w:rPr>
      </w:pPr>
      <w:r w:rsidRPr="007B628D">
        <w:rPr>
          <w:rFonts w:ascii="Arial" w:hAnsi="Arial" w:cs="Arial"/>
          <w:b/>
          <w:sz w:val="22"/>
          <w:szCs w:val="22"/>
        </w:rPr>
        <w:t>aktualne na dzień składania ofert oświadczenie</w:t>
      </w:r>
      <w:r w:rsidRPr="007B628D">
        <w:rPr>
          <w:rFonts w:ascii="Arial" w:hAnsi="Arial" w:cs="Arial"/>
          <w:sz w:val="22"/>
          <w:szCs w:val="22"/>
        </w:rPr>
        <w:t xml:space="preserve"> o braku podstaw do wykluczenia oraz spełnieniu warunków udziału w postępowaniu w formie </w:t>
      </w:r>
      <w:r w:rsidRPr="007B628D">
        <w:rPr>
          <w:rFonts w:ascii="Arial" w:hAnsi="Arial" w:cs="Arial"/>
          <w:b/>
          <w:sz w:val="22"/>
          <w:szCs w:val="22"/>
        </w:rPr>
        <w:t>Jednolitego Europejskiego Dokumentu Zamówienia</w:t>
      </w:r>
      <w:r w:rsidRPr="007B628D">
        <w:rPr>
          <w:rFonts w:ascii="Arial" w:hAnsi="Arial" w:cs="Arial"/>
          <w:sz w:val="22"/>
          <w:szCs w:val="22"/>
        </w:rPr>
        <w:t xml:space="preserve"> (JEDZ)</w:t>
      </w:r>
      <w:r w:rsidRPr="007B628D">
        <w:rPr>
          <w:rFonts w:ascii="Arial" w:hAnsi="Arial" w:cs="Arial"/>
          <w:b/>
          <w:sz w:val="22"/>
          <w:szCs w:val="22"/>
        </w:rPr>
        <w:t xml:space="preserve">, </w:t>
      </w:r>
      <w:r w:rsidRPr="007B628D">
        <w:rPr>
          <w:rFonts w:ascii="Arial" w:hAnsi="Arial" w:cs="Arial"/>
          <w:sz w:val="22"/>
          <w:szCs w:val="22"/>
        </w:rPr>
        <w:t xml:space="preserve">sporządzonego zgodnie z wzorem standardowego formularza określonego w rozporządzeniu wykonawczym Komisji Europejskiej wydanym na podstawie art. 59 ust. 2 dyrektywy 2014/24/EU oraz art. 80 ust. 3 dyrektywy 2014/25/UE (zwanego dalej JEDZ) czyli zgodnie z rozporządzeniem KE (UE) 2016/7 z dnia 5 stycznia 2016r. ustanawiającym standardowy formularz Jednolitego Europejskiego Dokumentu Zamówienia (JEDZ), </w:t>
      </w:r>
      <w:r w:rsidRPr="007B628D">
        <w:rPr>
          <w:rFonts w:ascii="Arial" w:hAnsi="Arial" w:cs="Arial"/>
          <w:b/>
          <w:sz w:val="22"/>
          <w:szCs w:val="22"/>
        </w:rPr>
        <w:t>w postaci elektronicznej opatrzonej kwalifikowanym podpisem elektronicznym</w:t>
      </w:r>
      <w:r w:rsidRPr="007B628D">
        <w:rPr>
          <w:rFonts w:ascii="Arial" w:hAnsi="Arial" w:cs="Arial"/>
          <w:sz w:val="22"/>
          <w:szCs w:val="22"/>
        </w:rPr>
        <w:t xml:space="preserve"> – przykładowy </w:t>
      </w:r>
      <w:r w:rsidRPr="007B628D">
        <w:rPr>
          <w:rFonts w:ascii="Arial" w:hAnsi="Arial" w:cs="Arial"/>
          <w:b/>
          <w:sz w:val="22"/>
          <w:szCs w:val="22"/>
        </w:rPr>
        <w:t xml:space="preserve">druk JEDZ do wypełnienia </w:t>
      </w:r>
      <w:r w:rsidRPr="007B628D">
        <w:rPr>
          <w:rFonts w:ascii="Arial" w:hAnsi="Arial" w:cs="Arial"/>
          <w:sz w:val="22"/>
          <w:szCs w:val="22"/>
        </w:rPr>
        <w:t xml:space="preserve">stanowi </w:t>
      </w:r>
      <w:r w:rsidRPr="007B628D">
        <w:rPr>
          <w:rFonts w:ascii="Arial" w:hAnsi="Arial" w:cs="Arial"/>
          <w:b/>
          <w:sz w:val="22"/>
          <w:szCs w:val="22"/>
        </w:rPr>
        <w:t xml:space="preserve">Załącznik </w:t>
      </w:r>
      <w:r w:rsidRPr="007B628D">
        <w:rPr>
          <w:rFonts w:ascii="Arial" w:hAnsi="Arial" w:cs="Arial"/>
          <w:sz w:val="22"/>
          <w:szCs w:val="22"/>
        </w:rPr>
        <w:t xml:space="preserve">do niniejszej SIWZ. </w:t>
      </w:r>
    </w:p>
    <w:p w:rsidR="00347470" w:rsidRPr="009127C8" w:rsidRDefault="00347470" w:rsidP="00347470">
      <w:pPr>
        <w:pStyle w:val="Akapitzlist"/>
        <w:spacing w:after="48"/>
        <w:ind w:left="709" w:right="-2"/>
        <w:jc w:val="both"/>
        <w:rPr>
          <w:rFonts w:ascii="Arial" w:hAnsi="Arial" w:cs="Arial"/>
          <w:sz w:val="22"/>
          <w:szCs w:val="22"/>
        </w:rPr>
      </w:pPr>
      <w:r w:rsidRPr="009127C8">
        <w:rPr>
          <w:rFonts w:ascii="Arial" w:hAnsi="Arial" w:cs="Arial"/>
          <w:sz w:val="22"/>
          <w:szCs w:val="22"/>
        </w:rPr>
        <w:t xml:space="preserve">Wykonawca </w:t>
      </w:r>
      <w:r w:rsidRPr="009127C8">
        <w:rPr>
          <w:rFonts w:ascii="Arial" w:hAnsi="Arial" w:cs="Arial"/>
          <w:sz w:val="22"/>
          <w:szCs w:val="22"/>
          <w:u w:val="single" w:color="000000"/>
        </w:rPr>
        <w:t>składa</w:t>
      </w:r>
      <w:r w:rsidRPr="009127C8">
        <w:rPr>
          <w:rFonts w:ascii="Arial" w:hAnsi="Arial" w:cs="Arial"/>
          <w:sz w:val="22"/>
          <w:szCs w:val="22"/>
        </w:rPr>
        <w:t xml:space="preserve"> Jednolity Europejski Dokument Zamówienia, zgodnie z zarządzeniem wykonawczym KE (UE) 2016/7 z dnia 5 stycznia 2016r. ustanawiającym standardowy formularz Jednolitego Europejskiego Dokumentu Zamówienia (JEDZ).  </w:t>
      </w:r>
      <w:r w:rsidRPr="009127C8">
        <w:rPr>
          <w:rFonts w:ascii="Arial" w:hAnsi="Arial" w:cs="Arial"/>
          <w:b/>
          <w:sz w:val="22"/>
          <w:szCs w:val="22"/>
          <w:u w:val="single" w:color="000000"/>
        </w:rPr>
        <w:t>Instrukcja  wypełniania  i  wzór  JEDZ  dostępne  są  pod  adresem  strony  internetowej:</w:t>
      </w:r>
      <w:r w:rsidRPr="009127C8">
        <w:rPr>
          <w:rFonts w:ascii="Arial" w:hAnsi="Arial" w:cs="Arial"/>
          <w:b/>
          <w:sz w:val="22"/>
          <w:szCs w:val="22"/>
        </w:rPr>
        <w:t xml:space="preserve"> </w:t>
      </w:r>
      <w:r w:rsidRPr="009127C8">
        <w:rPr>
          <w:rFonts w:ascii="Arial" w:hAnsi="Arial" w:cs="Arial"/>
          <w:sz w:val="22"/>
          <w:szCs w:val="22"/>
        </w:rPr>
        <w:t xml:space="preserve"> </w:t>
      </w:r>
    </w:p>
    <w:p w:rsidR="00347470" w:rsidRPr="009127C8" w:rsidRDefault="00FC349B" w:rsidP="00347470">
      <w:pPr>
        <w:pStyle w:val="Akapitzlist"/>
        <w:ind w:left="709" w:right="-2"/>
        <w:jc w:val="both"/>
        <w:rPr>
          <w:rFonts w:ascii="Arial" w:hAnsi="Arial" w:cs="Arial"/>
          <w:b/>
          <w:sz w:val="20"/>
          <w:szCs w:val="20"/>
        </w:rPr>
      </w:pPr>
      <w:hyperlink r:id="rId28">
        <w:r w:rsidR="00347470" w:rsidRPr="009127C8">
          <w:rPr>
            <w:rFonts w:ascii="Arial" w:hAnsi="Arial" w:cs="Arial"/>
            <w:b/>
            <w:sz w:val="20"/>
            <w:szCs w:val="20"/>
            <w:u w:val="single" w:color="0000FF"/>
          </w:rPr>
          <w:t>https://www.uzp.gov.pl/baz</w:t>
        </w:r>
      </w:hyperlink>
      <w:hyperlink r:id="rId29">
        <w:r w:rsidR="00347470" w:rsidRPr="009127C8">
          <w:rPr>
            <w:rFonts w:ascii="Arial" w:hAnsi="Arial" w:cs="Arial"/>
            <w:b/>
            <w:sz w:val="20"/>
            <w:szCs w:val="20"/>
            <w:u w:val="single" w:color="0000FF"/>
          </w:rPr>
          <w:t>a</w:t>
        </w:r>
      </w:hyperlink>
      <w:hyperlink r:id="rId30">
        <w:r w:rsidR="00347470" w:rsidRPr="009127C8">
          <w:rPr>
            <w:rFonts w:ascii="Arial" w:hAnsi="Arial" w:cs="Arial"/>
            <w:b/>
            <w:sz w:val="20"/>
            <w:szCs w:val="20"/>
            <w:u w:val="single" w:color="0000FF"/>
          </w:rPr>
          <w:t>-</w:t>
        </w:r>
      </w:hyperlink>
      <w:hyperlink r:id="rId31">
        <w:r w:rsidR="00347470" w:rsidRPr="009127C8">
          <w:rPr>
            <w:rFonts w:ascii="Arial" w:hAnsi="Arial" w:cs="Arial"/>
            <w:b/>
            <w:sz w:val="20"/>
            <w:szCs w:val="20"/>
            <w:u w:val="single" w:color="0000FF"/>
          </w:rPr>
          <w:t>wiedzy/praw</w:t>
        </w:r>
      </w:hyperlink>
      <w:hyperlink r:id="rId32">
        <w:r w:rsidR="00347470" w:rsidRPr="009127C8">
          <w:rPr>
            <w:rFonts w:ascii="Arial" w:hAnsi="Arial" w:cs="Arial"/>
            <w:b/>
            <w:sz w:val="20"/>
            <w:szCs w:val="20"/>
            <w:u w:val="single" w:color="0000FF"/>
          </w:rPr>
          <w:t>o</w:t>
        </w:r>
      </w:hyperlink>
      <w:hyperlink r:id="rId33">
        <w:r w:rsidR="00347470" w:rsidRPr="009127C8">
          <w:rPr>
            <w:rFonts w:ascii="Arial" w:hAnsi="Arial" w:cs="Arial"/>
            <w:b/>
            <w:sz w:val="20"/>
            <w:szCs w:val="20"/>
            <w:u w:val="single" w:color="0000FF"/>
          </w:rPr>
          <w:t>-</w:t>
        </w:r>
      </w:hyperlink>
      <w:hyperlink r:id="rId34">
        <w:r w:rsidR="00347470" w:rsidRPr="009127C8">
          <w:rPr>
            <w:rFonts w:ascii="Arial" w:hAnsi="Arial" w:cs="Arial"/>
            <w:b/>
            <w:sz w:val="20"/>
            <w:szCs w:val="20"/>
            <w:u w:val="single" w:color="0000FF"/>
          </w:rPr>
          <w:t>zamowie</w:t>
        </w:r>
      </w:hyperlink>
      <w:hyperlink r:id="rId35">
        <w:r w:rsidR="00347470" w:rsidRPr="009127C8">
          <w:rPr>
            <w:rFonts w:ascii="Arial" w:hAnsi="Arial" w:cs="Arial"/>
            <w:b/>
            <w:sz w:val="20"/>
            <w:szCs w:val="20"/>
            <w:u w:val="single" w:color="0000FF"/>
          </w:rPr>
          <w:t>n</w:t>
        </w:r>
      </w:hyperlink>
      <w:hyperlink r:id="rId36">
        <w:r w:rsidR="00347470" w:rsidRPr="009127C8">
          <w:rPr>
            <w:rFonts w:ascii="Arial" w:hAnsi="Arial" w:cs="Arial"/>
            <w:b/>
            <w:sz w:val="20"/>
            <w:szCs w:val="20"/>
            <w:u w:val="single" w:color="0000FF"/>
          </w:rPr>
          <w:t>-</w:t>
        </w:r>
      </w:hyperlink>
      <w:hyperlink r:id="rId37">
        <w:r w:rsidR="00347470" w:rsidRPr="009127C8">
          <w:rPr>
            <w:rFonts w:ascii="Arial" w:hAnsi="Arial" w:cs="Arial"/>
            <w:b/>
            <w:sz w:val="20"/>
            <w:szCs w:val="20"/>
            <w:u w:val="single" w:color="0000FF"/>
          </w:rPr>
          <w:t>publicznyc</w:t>
        </w:r>
      </w:hyperlink>
      <w:hyperlink r:id="rId38">
        <w:r w:rsidR="00347470" w:rsidRPr="009127C8">
          <w:rPr>
            <w:rFonts w:ascii="Arial" w:hAnsi="Arial" w:cs="Arial"/>
            <w:b/>
            <w:sz w:val="20"/>
            <w:szCs w:val="20"/>
            <w:u w:val="single" w:color="0000FF"/>
          </w:rPr>
          <w:t>h</w:t>
        </w:r>
      </w:hyperlink>
      <w:hyperlink r:id="rId39">
        <w:r w:rsidR="00347470" w:rsidRPr="009127C8">
          <w:rPr>
            <w:rFonts w:ascii="Arial" w:hAnsi="Arial" w:cs="Arial"/>
            <w:b/>
            <w:sz w:val="20"/>
            <w:szCs w:val="20"/>
            <w:u w:val="single" w:color="0000FF"/>
          </w:rPr>
          <w:t>-</w:t>
        </w:r>
      </w:hyperlink>
      <w:hyperlink r:id="rId40">
        <w:r w:rsidR="00347470" w:rsidRPr="009127C8">
          <w:rPr>
            <w:rFonts w:ascii="Arial" w:hAnsi="Arial" w:cs="Arial"/>
            <w:b/>
            <w:sz w:val="20"/>
            <w:szCs w:val="20"/>
            <w:u w:val="single" w:color="0000FF"/>
          </w:rPr>
          <w:t>regulacje/praw</w:t>
        </w:r>
      </w:hyperlink>
      <w:hyperlink r:id="rId41">
        <w:r w:rsidR="00347470" w:rsidRPr="009127C8">
          <w:rPr>
            <w:rFonts w:ascii="Arial" w:hAnsi="Arial" w:cs="Arial"/>
            <w:b/>
            <w:sz w:val="20"/>
            <w:szCs w:val="20"/>
            <w:u w:val="single" w:color="0000FF"/>
          </w:rPr>
          <w:t>o</w:t>
        </w:r>
      </w:hyperlink>
      <w:hyperlink r:id="rId42">
        <w:r w:rsidR="00347470" w:rsidRPr="009127C8">
          <w:rPr>
            <w:rFonts w:ascii="Arial" w:hAnsi="Arial" w:cs="Arial"/>
            <w:b/>
            <w:sz w:val="20"/>
            <w:szCs w:val="20"/>
            <w:u w:val="single" w:color="0000FF"/>
          </w:rPr>
          <w:t>-</w:t>
        </w:r>
      </w:hyperlink>
    </w:p>
    <w:p w:rsidR="00347470" w:rsidRPr="009127C8" w:rsidRDefault="00FC349B" w:rsidP="00347470">
      <w:pPr>
        <w:pStyle w:val="Akapitzlist"/>
        <w:ind w:left="709" w:right="-2"/>
        <w:jc w:val="both"/>
        <w:rPr>
          <w:rFonts w:ascii="Arial" w:hAnsi="Arial" w:cs="Arial"/>
          <w:b/>
          <w:sz w:val="20"/>
          <w:szCs w:val="20"/>
          <w:u w:val="single" w:color="0000FF"/>
        </w:rPr>
      </w:pPr>
      <w:hyperlink r:id="rId43">
        <w:r w:rsidR="00347470" w:rsidRPr="009127C8">
          <w:rPr>
            <w:rFonts w:ascii="Arial" w:hAnsi="Arial" w:cs="Arial"/>
            <w:b/>
            <w:sz w:val="20"/>
            <w:szCs w:val="20"/>
            <w:u w:val="single" w:color="0000FF"/>
          </w:rPr>
          <w:t>krajowe/jednolit</w:t>
        </w:r>
      </w:hyperlink>
      <w:hyperlink r:id="rId44">
        <w:r w:rsidR="00347470" w:rsidRPr="009127C8">
          <w:rPr>
            <w:rFonts w:ascii="Arial" w:hAnsi="Arial" w:cs="Arial"/>
            <w:b/>
            <w:sz w:val="20"/>
            <w:szCs w:val="20"/>
            <w:u w:val="single" w:color="0000FF"/>
          </w:rPr>
          <w:t>yeuropejsk</w:t>
        </w:r>
      </w:hyperlink>
      <w:hyperlink r:id="rId45">
        <w:r w:rsidR="00347470" w:rsidRPr="009127C8">
          <w:rPr>
            <w:rFonts w:ascii="Arial" w:hAnsi="Arial" w:cs="Arial"/>
            <w:b/>
            <w:sz w:val="20"/>
            <w:szCs w:val="20"/>
            <w:u w:val="single" w:color="0000FF"/>
          </w:rPr>
          <w:t>i</w:t>
        </w:r>
      </w:hyperlink>
      <w:hyperlink r:id="rId46">
        <w:r w:rsidR="00347470" w:rsidRPr="009127C8">
          <w:rPr>
            <w:rFonts w:ascii="Arial" w:hAnsi="Arial" w:cs="Arial"/>
            <w:b/>
            <w:sz w:val="20"/>
            <w:szCs w:val="20"/>
            <w:u w:val="single" w:color="0000FF"/>
          </w:rPr>
          <w:t>-</w:t>
        </w:r>
      </w:hyperlink>
      <w:hyperlink r:id="rId47">
        <w:r w:rsidR="00347470" w:rsidRPr="009127C8">
          <w:rPr>
            <w:rFonts w:ascii="Arial" w:hAnsi="Arial" w:cs="Arial"/>
            <w:b/>
            <w:sz w:val="20"/>
            <w:szCs w:val="20"/>
            <w:u w:val="single" w:color="0000FF"/>
          </w:rPr>
          <w:t>dokumen</w:t>
        </w:r>
      </w:hyperlink>
      <w:hyperlink r:id="rId48">
        <w:r w:rsidR="00347470" w:rsidRPr="009127C8">
          <w:rPr>
            <w:rFonts w:ascii="Arial" w:hAnsi="Arial" w:cs="Arial"/>
            <w:b/>
            <w:sz w:val="20"/>
            <w:szCs w:val="20"/>
            <w:u w:val="single" w:color="0000FF"/>
          </w:rPr>
          <w:t>t</w:t>
        </w:r>
      </w:hyperlink>
      <w:hyperlink r:id="rId49">
        <w:r w:rsidR="00347470" w:rsidRPr="009127C8">
          <w:rPr>
            <w:rFonts w:ascii="Arial" w:hAnsi="Arial" w:cs="Arial"/>
            <w:b/>
            <w:sz w:val="20"/>
            <w:szCs w:val="20"/>
            <w:u w:val="single" w:color="0000FF"/>
          </w:rPr>
          <w:t>-</w:t>
        </w:r>
      </w:hyperlink>
      <w:hyperlink r:id="rId50">
        <w:r w:rsidR="00347470" w:rsidRPr="009127C8">
          <w:rPr>
            <w:rFonts w:ascii="Arial" w:hAnsi="Arial" w:cs="Arial"/>
            <w:b/>
            <w:sz w:val="20"/>
            <w:szCs w:val="20"/>
            <w:u w:val="single" w:color="0000FF"/>
          </w:rPr>
          <w:t>zamowieni</w:t>
        </w:r>
      </w:hyperlink>
      <w:hyperlink r:id="rId51">
        <w:r w:rsidR="00347470" w:rsidRPr="009127C8">
          <w:rPr>
            <w:rFonts w:ascii="Arial" w:hAnsi="Arial" w:cs="Arial"/>
            <w:b/>
            <w:sz w:val="20"/>
            <w:szCs w:val="20"/>
            <w:u w:val="single" w:color="0000FF"/>
          </w:rPr>
          <w:t>a</w:t>
        </w:r>
      </w:hyperlink>
      <w:r w:rsidR="00347470" w:rsidRPr="009127C8">
        <w:rPr>
          <w:rFonts w:ascii="Arial" w:hAnsi="Arial" w:cs="Arial"/>
          <w:b/>
          <w:sz w:val="20"/>
          <w:szCs w:val="20"/>
          <w:u w:val="single" w:color="0000FF"/>
        </w:rPr>
        <w:t>.</w:t>
      </w:r>
    </w:p>
    <w:p w:rsidR="00347470" w:rsidRDefault="00347470" w:rsidP="00347470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/>
          <w:bCs/>
          <w:sz w:val="22"/>
          <w:szCs w:val="22"/>
        </w:rPr>
      </w:pPr>
    </w:p>
    <w:p w:rsidR="00347470" w:rsidRPr="00081BB0" w:rsidRDefault="00347470" w:rsidP="00347470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081BB0">
        <w:rPr>
          <w:rFonts w:ascii="Arial" w:hAnsi="Arial" w:cs="Arial"/>
          <w:b/>
          <w:bCs/>
          <w:sz w:val="22"/>
          <w:szCs w:val="22"/>
        </w:rPr>
        <w:t>Uwaga! Powyższe oświadczenie dotyczy również każdego z wykonawców wspólnie ubiegających się o zamówienie oraz podmiotów (w tym podwykonawców), na zasoby których Wykonawca powołuje się w celu wykazania spełnienia warunków udziału w postępowaniu.</w:t>
      </w:r>
    </w:p>
    <w:p w:rsidR="001620E8" w:rsidRPr="00081BB0" w:rsidRDefault="001620E8" w:rsidP="001620E8">
      <w:pPr>
        <w:pStyle w:val="Default"/>
        <w:rPr>
          <w:color w:val="auto"/>
          <w:sz w:val="22"/>
          <w:szCs w:val="22"/>
        </w:rPr>
      </w:pPr>
    </w:p>
    <w:p w:rsidR="0035654F" w:rsidRPr="00081BB0" w:rsidRDefault="0035654F" w:rsidP="00214BD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81BB0">
        <w:rPr>
          <w:rFonts w:ascii="Arial" w:hAnsi="Arial" w:cs="Arial"/>
          <w:b/>
          <w:bCs/>
          <w:sz w:val="22"/>
          <w:szCs w:val="22"/>
        </w:rPr>
        <w:t>Formularz cenowy</w:t>
      </w:r>
    </w:p>
    <w:p w:rsidR="00245704" w:rsidRPr="0035654F" w:rsidRDefault="003E3805" w:rsidP="00214BDF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5654F">
        <w:rPr>
          <w:rFonts w:ascii="Arial" w:hAnsi="Arial" w:cs="Arial"/>
          <w:b/>
          <w:bCs/>
          <w:sz w:val="22"/>
          <w:szCs w:val="22"/>
        </w:rPr>
        <w:t xml:space="preserve">Formularz ofertowy </w:t>
      </w:r>
    </w:p>
    <w:p w:rsidR="00865C10" w:rsidRPr="00081BB0" w:rsidRDefault="00361346" w:rsidP="00214BDF">
      <w:pPr>
        <w:pStyle w:val="Default"/>
        <w:numPr>
          <w:ilvl w:val="0"/>
          <w:numId w:val="32"/>
        </w:numPr>
        <w:jc w:val="both"/>
        <w:rPr>
          <w:b/>
          <w:color w:val="auto"/>
          <w:sz w:val="22"/>
          <w:szCs w:val="22"/>
        </w:rPr>
      </w:pPr>
      <w:r w:rsidRPr="00081BB0">
        <w:rPr>
          <w:b/>
          <w:color w:val="auto"/>
          <w:sz w:val="22"/>
          <w:szCs w:val="22"/>
        </w:rPr>
        <w:t>dowód wniesienia wadium</w:t>
      </w:r>
    </w:p>
    <w:p w:rsidR="00DE37F3" w:rsidRPr="00081BB0" w:rsidRDefault="00DE37F3" w:rsidP="001620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47470" w:rsidRDefault="00347470" w:rsidP="00347470">
      <w:pPr>
        <w:spacing w:after="14"/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4D284C">
        <w:rPr>
          <w:rFonts w:ascii="Arial" w:hAnsi="Arial" w:cs="Arial"/>
          <w:b/>
          <w:sz w:val="22"/>
          <w:szCs w:val="22"/>
        </w:rPr>
        <w:t>2</w:t>
      </w:r>
      <w:r w:rsidRPr="007B628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Pr="007B628D">
        <w:rPr>
          <w:rFonts w:ascii="Arial" w:hAnsi="Arial" w:cs="Arial"/>
          <w:sz w:val="22"/>
          <w:szCs w:val="22"/>
        </w:rPr>
        <w:t xml:space="preserve">Zamawiający żąda załączenia do oferty </w:t>
      </w:r>
      <w:r w:rsidRPr="007B628D">
        <w:rPr>
          <w:rFonts w:ascii="Arial" w:hAnsi="Arial" w:cs="Arial"/>
          <w:b/>
          <w:sz w:val="22"/>
          <w:szCs w:val="22"/>
        </w:rPr>
        <w:t xml:space="preserve">pełnomocnictwa </w:t>
      </w:r>
      <w:r w:rsidRPr="007B628D">
        <w:rPr>
          <w:rFonts w:ascii="Arial" w:hAnsi="Arial" w:cs="Arial"/>
          <w:sz w:val="22"/>
          <w:szCs w:val="22"/>
        </w:rPr>
        <w:t xml:space="preserve">(oryginał w postaci elektronicznej podpisany elektronicznym podpisem kwalifikowanym lub elektroniczna kopia dokumentu potwierdzona za zgodność z oryginałem przez notariusza) do podpisania oferty, </w:t>
      </w:r>
      <w:r w:rsidR="002E38B3">
        <w:rPr>
          <w:rFonts w:ascii="Arial" w:hAnsi="Arial" w:cs="Arial"/>
          <w:sz w:val="22"/>
          <w:szCs w:val="22"/>
        </w:rPr>
        <w:t xml:space="preserve">     </w:t>
      </w:r>
      <w:r w:rsidRPr="007B628D">
        <w:rPr>
          <w:rFonts w:ascii="Arial" w:hAnsi="Arial" w:cs="Arial"/>
          <w:sz w:val="22"/>
          <w:szCs w:val="22"/>
        </w:rPr>
        <w:t>o ile prawo do reprezentowania Wykonawcy nie wynika z innych dokumentów złożonych wraz z ofertą. W przypadku Wykonawców wspólnie ubiegających się  o udzielenie zamówienia, do oferty należy dołączyć pełnomocnictwo podpisane elektronicznym podpisem kwali</w:t>
      </w:r>
      <w:r>
        <w:rPr>
          <w:rFonts w:ascii="Arial" w:hAnsi="Arial" w:cs="Arial"/>
          <w:sz w:val="22"/>
          <w:szCs w:val="22"/>
        </w:rPr>
        <w:t xml:space="preserve">fikowanym przez </w:t>
      </w:r>
      <w:r w:rsidRPr="007B628D">
        <w:rPr>
          <w:rFonts w:ascii="Arial" w:hAnsi="Arial" w:cs="Arial"/>
          <w:sz w:val="22"/>
          <w:szCs w:val="22"/>
        </w:rPr>
        <w:t xml:space="preserve">uprawnionych </w:t>
      </w:r>
      <w:r>
        <w:rPr>
          <w:rFonts w:ascii="Arial" w:hAnsi="Arial" w:cs="Arial"/>
          <w:sz w:val="22"/>
          <w:szCs w:val="22"/>
        </w:rPr>
        <w:t xml:space="preserve">przedstawicieli pozostałych </w:t>
      </w:r>
      <w:r w:rsidRPr="007B628D">
        <w:rPr>
          <w:rFonts w:ascii="Arial" w:hAnsi="Arial" w:cs="Arial"/>
          <w:sz w:val="22"/>
          <w:szCs w:val="22"/>
        </w:rPr>
        <w:t>Wy</w:t>
      </w:r>
      <w:r w:rsidR="002E38B3">
        <w:rPr>
          <w:rFonts w:ascii="Arial" w:hAnsi="Arial" w:cs="Arial"/>
          <w:sz w:val="22"/>
          <w:szCs w:val="22"/>
        </w:rPr>
        <w:t>konawców, upoważniające jednego</w:t>
      </w:r>
      <w:r>
        <w:rPr>
          <w:rFonts w:ascii="Arial" w:hAnsi="Arial" w:cs="Arial"/>
          <w:sz w:val="22"/>
          <w:szCs w:val="22"/>
        </w:rPr>
        <w:t xml:space="preserve"> </w:t>
      </w:r>
      <w:r w:rsidRPr="007B628D">
        <w:rPr>
          <w:rFonts w:ascii="Arial" w:hAnsi="Arial" w:cs="Arial"/>
          <w:sz w:val="22"/>
          <w:szCs w:val="22"/>
        </w:rPr>
        <w:t xml:space="preserve">z Wykonawców do reprezentowania pozostałych.  </w:t>
      </w:r>
    </w:p>
    <w:p w:rsidR="00347470" w:rsidRPr="007B628D" w:rsidRDefault="00347470" w:rsidP="00347470">
      <w:pPr>
        <w:spacing w:after="14"/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7B628D">
        <w:rPr>
          <w:rFonts w:ascii="Arial" w:hAnsi="Arial" w:cs="Arial"/>
          <w:sz w:val="22"/>
          <w:szCs w:val="22"/>
        </w:rPr>
        <w:t xml:space="preserve"> </w:t>
      </w:r>
    </w:p>
    <w:p w:rsidR="00347470" w:rsidRPr="009127C8" w:rsidRDefault="00347470" w:rsidP="00347470">
      <w:pPr>
        <w:pStyle w:val="Default"/>
        <w:tabs>
          <w:tab w:val="left" w:pos="284"/>
          <w:tab w:val="left" w:pos="426"/>
        </w:tabs>
        <w:ind w:left="360" w:hanging="360"/>
        <w:jc w:val="both"/>
        <w:rPr>
          <w:b/>
          <w:sz w:val="22"/>
          <w:szCs w:val="22"/>
        </w:rPr>
      </w:pPr>
      <w:r w:rsidRPr="009127C8">
        <w:rPr>
          <w:b/>
          <w:sz w:val="22"/>
          <w:szCs w:val="22"/>
        </w:rPr>
        <w:t xml:space="preserve">3. Dokumenty składane przez Wykonawcę, poprzez platformę zakupową w postaci elektronicznej opatrzonej kwalifikowanym podpisem elektronicznym, samodzielnie bez wezwania dotyczące przynależności do tej samej grupy kapitałowej. </w:t>
      </w:r>
      <w:r w:rsidRPr="009127C8">
        <w:rPr>
          <w:sz w:val="22"/>
          <w:szCs w:val="22"/>
        </w:rPr>
        <w:t xml:space="preserve"> </w:t>
      </w:r>
    </w:p>
    <w:p w:rsidR="00347470" w:rsidRPr="008570A3" w:rsidRDefault="00347470" w:rsidP="00347470">
      <w:pPr>
        <w:tabs>
          <w:tab w:val="left" w:pos="284"/>
        </w:tabs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9127C8">
        <w:rPr>
          <w:rFonts w:ascii="Arial" w:hAnsi="Arial" w:cs="Arial"/>
          <w:sz w:val="22"/>
          <w:szCs w:val="22"/>
        </w:rPr>
        <w:tab/>
        <w:t xml:space="preserve">Wykonawca, </w:t>
      </w:r>
      <w:r w:rsidRPr="009127C8">
        <w:rPr>
          <w:rFonts w:ascii="Arial" w:hAnsi="Arial" w:cs="Arial"/>
          <w:b/>
          <w:sz w:val="22"/>
          <w:szCs w:val="22"/>
          <w:u w:val="single" w:color="000000"/>
        </w:rPr>
        <w:t>w terminie</w:t>
      </w:r>
      <w:r w:rsidRPr="009127C8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9127C8">
        <w:rPr>
          <w:rFonts w:ascii="Arial" w:hAnsi="Arial" w:cs="Arial"/>
          <w:b/>
          <w:sz w:val="22"/>
          <w:szCs w:val="22"/>
          <w:u w:val="single" w:color="000000"/>
        </w:rPr>
        <w:t>3 dni</w:t>
      </w:r>
      <w:r w:rsidRPr="009127C8">
        <w:rPr>
          <w:rFonts w:ascii="Arial" w:hAnsi="Arial" w:cs="Arial"/>
          <w:sz w:val="22"/>
          <w:szCs w:val="22"/>
        </w:rPr>
        <w:t xml:space="preserve"> od dnia przeka</w:t>
      </w:r>
      <w:r>
        <w:rPr>
          <w:rFonts w:ascii="Arial" w:hAnsi="Arial" w:cs="Arial"/>
          <w:sz w:val="22"/>
          <w:szCs w:val="22"/>
        </w:rPr>
        <w:t>zania informacji, o której mowa</w:t>
      </w:r>
      <w:r w:rsidRPr="009127C8">
        <w:rPr>
          <w:rFonts w:ascii="Arial" w:hAnsi="Arial" w:cs="Arial"/>
          <w:sz w:val="22"/>
          <w:szCs w:val="22"/>
        </w:rPr>
        <w:t xml:space="preserve"> w art. 86 </w:t>
      </w:r>
      <w:r>
        <w:rPr>
          <w:rFonts w:ascii="Arial" w:hAnsi="Arial" w:cs="Arial"/>
          <w:sz w:val="22"/>
          <w:szCs w:val="22"/>
        </w:rPr>
        <w:t xml:space="preserve">       </w:t>
      </w:r>
      <w:r w:rsidRPr="009127C8">
        <w:rPr>
          <w:rFonts w:ascii="Arial" w:hAnsi="Arial" w:cs="Arial"/>
          <w:sz w:val="22"/>
          <w:szCs w:val="22"/>
        </w:rPr>
        <w:t xml:space="preserve">ust. 5 ustawy, tj. od dnia zamieszczenia na platformie zakupowej, przekazuje Zamawiającemu </w:t>
      </w:r>
      <w:r w:rsidRPr="009127C8">
        <w:rPr>
          <w:rFonts w:ascii="Arial" w:hAnsi="Arial" w:cs="Arial"/>
          <w:b/>
          <w:sz w:val="22"/>
          <w:szCs w:val="22"/>
        </w:rPr>
        <w:t>oświadczenie o przynależności lub braku przynależności do tej samej grupy kapitałowej</w:t>
      </w:r>
      <w:r w:rsidRPr="009127C8">
        <w:rPr>
          <w:rFonts w:ascii="Arial" w:hAnsi="Arial" w:cs="Arial"/>
          <w:sz w:val="22"/>
          <w:szCs w:val="22"/>
        </w:rPr>
        <w:t xml:space="preserve">, zgodnie z art. 24 ust. 11 ustawy. Wraz ze złożeniem oświadczenia, wykonawca może przedstawić dowody, że powiązania z innym Wykonawcą nie prowadzą do zakłócenia konkurencji w postępowaniu o udzielenie zamówienia .  </w:t>
      </w:r>
    </w:p>
    <w:p w:rsidR="00347470" w:rsidRDefault="00347470" w:rsidP="00347470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1620E8" w:rsidRPr="002E38B3" w:rsidRDefault="00347470" w:rsidP="002E38B3">
      <w:pPr>
        <w:spacing w:after="263"/>
        <w:ind w:right="-2"/>
        <w:jc w:val="both"/>
        <w:rPr>
          <w:rFonts w:ascii="Arial" w:hAnsi="Arial" w:cs="Arial"/>
          <w:sz w:val="22"/>
          <w:szCs w:val="22"/>
        </w:rPr>
      </w:pPr>
      <w:r w:rsidRPr="007B628D">
        <w:rPr>
          <w:rFonts w:ascii="Arial" w:hAnsi="Arial" w:cs="Arial"/>
          <w:sz w:val="22"/>
          <w:szCs w:val="22"/>
        </w:rPr>
        <w:t xml:space="preserve">Zamawiający, na podstawie art. 26 ust. 1 ustawy, przed wyborem oferty najkorzystniejszej  </w:t>
      </w:r>
      <w:r w:rsidR="002E38B3">
        <w:rPr>
          <w:rFonts w:ascii="Arial" w:hAnsi="Arial" w:cs="Arial"/>
          <w:sz w:val="22"/>
          <w:szCs w:val="22"/>
        </w:rPr>
        <w:t xml:space="preserve">     </w:t>
      </w:r>
      <w:r w:rsidRPr="007B628D">
        <w:rPr>
          <w:rFonts w:ascii="Arial" w:hAnsi="Arial" w:cs="Arial"/>
          <w:sz w:val="22"/>
          <w:szCs w:val="22"/>
        </w:rPr>
        <w:t xml:space="preserve">i udzieleniem zamówienia, wezwie </w:t>
      </w:r>
      <w:r w:rsidRPr="007B628D">
        <w:rPr>
          <w:rFonts w:ascii="Arial" w:hAnsi="Arial" w:cs="Arial"/>
          <w:b/>
          <w:sz w:val="22"/>
          <w:szCs w:val="22"/>
        </w:rPr>
        <w:t>poprzez platformę zakupową</w:t>
      </w:r>
      <w:r w:rsidRPr="007B628D">
        <w:rPr>
          <w:rFonts w:ascii="Arial" w:hAnsi="Arial" w:cs="Arial"/>
          <w:sz w:val="22"/>
          <w:szCs w:val="22"/>
        </w:rPr>
        <w:t xml:space="preserve">  Wykonawcę, którego oferta została oceniona jako najkorzystniejsza, do złożenia w wyznaczonym, </w:t>
      </w:r>
      <w:r w:rsidRPr="007B628D">
        <w:rPr>
          <w:rFonts w:ascii="Arial" w:hAnsi="Arial" w:cs="Arial"/>
          <w:b/>
          <w:sz w:val="22"/>
          <w:szCs w:val="22"/>
        </w:rPr>
        <w:t>nie krótszym niż 10 dni</w:t>
      </w:r>
      <w:r w:rsidRPr="007B628D">
        <w:rPr>
          <w:rFonts w:ascii="Arial" w:hAnsi="Arial" w:cs="Arial"/>
          <w:sz w:val="22"/>
          <w:szCs w:val="22"/>
        </w:rPr>
        <w:t xml:space="preserve">, </w:t>
      </w:r>
      <w:r w:rsidRPr="007B628D">
        <w:rPr>
          <w:rFonts w:ascii="Arial" w:hAnsi="Arial" w:cs="Arial"/>
          <w:sz w:val="22"/>
          <w:szCs w:val="22"/>
          <w:u w:val="single" w:color="000000"/>
        </w:rPr>
        <w:t>terminie</w:t>
      </w:r>
      <w:r w:rsidRPr="007B628D">
        <w:rPr>
          <w:rFonts w:ascii="Arial" w:hAnsi="Arial" w:cs="Arial"/>
          <w:sz w:val="22"/>
          <w:szCs w:val="22"/>
        </w:rPr>
        <w:t xml:space="preserve"> </w:t>
      </w:r>
      <w:r w:rsidRPr="007B628D">
        <w:rPr>
          <w:rFonts w:ascii="Arial" w:hAnsi="Arial" w:cs="Arial"/>
          <w:sz w:val="22"/>
          <w:szCs w:val="22"/>
          <w:u w:val="single" w:color="000000"/>
        </w:rPr>
        <w:t>aktualnych na dzień złożenia</w:t>
      </w:r>
      <w:r w:rsidRPr="007B628D">
        <w:rPr>
          <w:rFonts w:ascii="Arial" w:hAnsi="Arial" w:cs="Arial"/>
          <w:sz w:val="22"/>
          <w:szCs w:val="22"/>
        </w:rPr>
        <w:t xml:space="preserve"> </w:t>
      </w:r>
      <w:r w:rsidRPr="007B628D">
        <w:rPr>
          <w:rFonts w:ascii="Arial" w:hAnsi="Arial" w:cs="Arial"/>
          <w:sz w:val="22"/>
          <w:szCs w:val="22"/>
          <w:u w:val="single" w:color="000000"/>
        </w:rPr>
        <w:t>oświadczeń lub dokumentów wymienionych poniżej</w:t>
      </w:r>
      <w:r w:rsidRPr="007B628D">
        <w:rPr>
          <w:rFonts w:ascii="Arial" w:hAnsi="Arial" w:cs="Arial"/>
          <w:b/>
          <w:sz w:val="22"/>
          <w:szCs w:val="22"/>
          <w:u w:val="single" w:color="000000"/>
        </w:rPr>
        <w:t>:</w:t>
      </w:r>
      <w:r w:rsidRPr="007B628D">
        <w:rPr>
          <w:rFonts w:ascii="Arial" w:hAnsi="Arial" w:cs="Arial"/>
          <w:sz w:val="22"/>
          <w:szCs w:val="22"/>
        </w:rPr>
        <w:t xml:space="preserve">  </w:t>
      </w:r>
    </w:p>
    <w:p w:rsidR="00DE37F3" w:rsidRPr="00081BB0" w:rsidRDefault="00DE37F3" w:rsidP="000D3224">
      <w:pPr>
        <w:pStyle w:val="Default"/>
        <w:rPr>
          <w:b/>
          <w:color w:val="auto"/>
          <w:sz w:val="22"/>
          <w:szCs w:val="22"/>
          <w:u w:val="single"/>
        </w:rPr>
      </w:pPr>
      <w:r w:rsidRPr="00081BB0">
        <w:rPr>
          <w:b/>
          <w:color w:val="auto"/>
          <w:sz w:val="22"/>
          <w:szCs w:val="22"/>
          <w:u w:val="single"/>
        </w:rPr>
        <w:t>Etap II – dotyczy Wykonawcy, którego oferta zostanie naj</w:t>
      </w:r>
      <w:r w:rsidR="00AF18F7" w:rsidRPr="00081BB0">
        <w:rPr>
          <w:b/>
          <w:color w:val="auto"/>
          <w:sz w:val="22"/>
          <w:szCs w:val="22"/>
          <w:u w:val="single"/>
        </w:rPr>
        <w:t xml:space="preserve">wyżej oceniona </w:t>
      </w:r>
      <w:r w:rsidRPr="00081BB0">
        <w:rPr>
          <w:b/>
          <w:color w:val="auto"/>
          <w:sz w:val="22"/>
          <w:szCs w:val="22"/>
          <w:u w:val="single"/>
        </w:rPr>
        <w:t>(</w:t>
      </w:r>
      <w:r w:rsidR="008159E9" w:rsidRPr="00081BB0">
        <w:rPr>
          <w:b/>
          <w:color w:val="auto"/>
          <w:sz w:val="22"/>
          <w:szCs w:val="22"/>
          <w:u w:val="single"/>
        </w:rPr>
        <w:t xml:space="preserve">dokumenty </w:t>
      </w:r>
      <w:r w:rsidR="00FA3897" w:rsidRPr="00081BB0">
        <w:rPr>
          <w:b/>
          <w:color w:val="auto"/>
          <w:sz w:val="22"/>
          <w:szCs w:val="22"/>
          <w:u w:val="single"/>
        </w:rPr>
        <w:br/>
      </w:r>
      <w:r w:rsidR="008159E9" w:rsidRPr="00081BB0">
        <w:rPr>
          <w:b/>
          <w:color w:val="auto"/>
          <w:sz w:val="22"/>
          <w:szCs w:val="22"/>
          <w:u w:val="single"/>
        </w:rPr>
        <w:t xml:space="preserve">i oświadczenia składane </w:t>
      </w:r>
      <w:r w:rsidRPr="00081BB0">
        <w:rPr>
          <w:b/>
          <w:color w:val="auto"/>
          <w:sz w:val="22"/>
          <w:szCs w:val="22"/>
          <w:u w:val="single"/>
        </w:rPr>
        <w:t xml:space="preserve">na wezwanie Zamawiającego): </w:t>
      </w:r>
    </w:p>
    <w:p w:rsidR="002E38B3" w:rsidRDefault="002E38B3" w:rsidP="002E38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2E38B3" w:rsidRPr="00C106C6" w:rsidRDefault="002E38B3" w:rsidP="002E38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  <w:r w:rsidRPr="00C106C6">
        <w:rPr>
          <w:rFonts w:ascii="Arial" w:hAnsi="Arial" w:cs="Arial"/>
          <w:b/>
          <w:sz w:val="22"/>
          <w:szCs w:val="22"/>
        </w:rPr>
        <w:t xml:space="preserve">Wykaz oświadczeń lub dokumentów składanych przez Wykonawcę w postępowaniu, poprzez platformę zakupową w postaci elektronicznej opatrzonej kwalifikowanym podpisem elektronicznym, na wezwanie Zamawiającego </w:t>
      </w:r>
      <w:r>
        <w:rPr>
          <w:rFonts w:ascii="Arial" w:hAnsi="Arial" w:cs="Arial"/>
          <w:b/>
          <w:sz w:val="22"/>
          <w:szCs w:val="22"/>
        </w:rPr>
        <w:t>potwierdzających spełnianie warunków udziału w postepowaniu oraz braku podstaw wykluczenia</w:t>
      </w:r>
    </w:p>
    <w:p w:rsidR="001620E8" w:rsidRPr="00081BB0" w:rsidRDefault="001620E8" w:rsidP="001620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71656" w:rsidRPr="002E38B3" w:rsidRDefault="00571656" w:rsidP="00214BDF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E38B3">
        <w:rPr>
          <w:rFonts w:ascii="Arial" w:hAnsi="Arial" w:cs="Arial"/>
          <w:sz w:val="22"/>
          <w:szCs w:val="22"/>
        </w:rPr>
        <w:t xml:space="preserve">W celu potwierdzenia spełniania warunku dotyczącego zdolności </w:t>
      </w:r>
      <w:r w:rsidR="00D90E59" w:rsidRPr="002E38B3">
        <w:rPr>
          <w:rFonts w:ascii="Arial" w:hAnsi="Arial" w:cs="Arial"/>
          <w:sz w:val="22"/>
          <w:szCs w:val="22"/>
        </w:rPr>
        <w:t xml:space="preserve">w zakresie </w:t>
      </w:r>
      <w:r w:rsidRPr="002E38B3">
        <w:rPr>
          <w:rFonts w:ascii="Arial" w:hAnsi="Arial" w:cs="Arial"/>
          <w:sz w:val="22"/>
          <w:szCs w:val="22"/>
        </w:rPr>
        <w:t>kompetencji lub uprawnień do prowadzenia określonej działalności zawodowej</w:t>
      </w:r>
      <w:r w:rsidR="00C671F0" w:rsidRPr="002E38B3">
        <w:rPr>
          <w:rFonts w:ascii="Arial" w:hAnsi="Arial" w:cs="Arial"/>
          <w:sz w:val="22"/>
          <w:szCs w:val="22"/>
        </w:rPr>
        <w:t xml:space="preserve"> </w:t>
      </w:r>
      <w:r w:rsidRPr="002E38B3">
        <w:rPr>
          <w:rFonts w:ascii="Arial" w:hAnsi="Arial" w:cs="Arial"/>
          <w:b/>
          <w:iCs/>
          <w:sz w:val="22"/>
          <w:szCs w:val="22"/>
        </w:rPr>
        <w:t xml:space="preserve">Zamawiający </w:t>
      </w:r>
      <w:r w:rsidR="00D90E59" w:rsidRPr="002E38B3">
        <w:rPr>
          <w:rFonts w:ascii="Arial" w:hAnsi="Arial" w:cs="Arial"/>
          <w:b/>
          <w:iCs/>
          <w:sz w:val="22"/>
          <w:szCs w:val="22"/>
        </w:rPr>
        <w:t>żąda przedłożenia przez Wykonawcę</w:t>
      </w:r>
      <w:r w:rsidRPr="002E38B3">
        <w:rPr>
          <w:rFonts w:ascii="Arial" w:hAnsi="Arial" w:cs="Arial"/>
          <w:sz w:val="22"/>
          <w:szCs w:val="22"/>
        </w:rPr>
        <w:t>:</w:t>
      </w:r>
    </w:p>
    <w:p w:rsidR="002B1FFF" w:rsidRPr="002B1FFF" w:rsidRDefault="002B1FFF" w:rsidP="00214BDF">
      <w:pPr>
        <w:pStyle w:val="Akapitzlist"/>
        <w:numPr>
          <w:ilvl w:val="0"/>
          <w:numId w:val="46"/>
        </w:numPr>
        <w:ind w:left="567" w:hanging="425"/>
        <w:rPr>
          <w:rFonts w:ascii="Arial" w:hAnsi="Arial" w:cs="Arial"/>
          <w:sz w:val="22"/>
          <w:szCs w:val="22"/>
        </w:rPr>
      </w:pPr>
      <w:r w:rsidRPr="002B1FFF">
        <w:rPr>
          <w:rFonts w:ascii="Arial" w:hAnsi="Arial" w:cs="Arial"/>
          <w:sz w:val="22"/>
          <w:szCs w:val="22"/>
        </w:rPr>
        <w:t>Wypisu z rejestru działalności regulowanej w zakresie odbioru odpadów komunalnych, o którym mowa w art. 9b ust. 2 ustawy z dnia 13 września 1996 r. o utrzymaniu czystości i porządku w gminach (Dz.U z</w:t>
      </w:r>
      <w:r>
        <w:rPr>
          <w:rFonts w:ascii="Arial" w:hAnsi="Arial" w:cs="Arial"/>
          <w:sz w:val="22"/>
          <w:szCs w:val="22"/>
        </w:rPr>
        <w:t xml:space="preserve"> </w:t>
      </w:r>
      <w:r w:rsidRPr="002B1FFF">
        <w:rPr>
          <w:rFonts w:ascii="Arial" w:hAnsi="Arial" w:cs="Arial"/>
          <w:sz w:val="22"/>
          <w:szCs w:val="22"/>
        </w:rPr>
        <w:t xml:space="preserve">2018r. poz.1454) prowadzonego przez organ wykonawczy gminy, na terenie której będzie realizowany przedmiot umowy tj: </w:t>
      </w:r>
    </w:p>
    <w:p w:rsidR="00962ED1" w:rsidRDefault="00962ED1" w:rsidP="00962ED1">
      <w:pPr>
        <w:autoSpaceDE w:val="0"/>
        <w:autoSpaceDN w:val="0"/>
        <w:adjustRightInd w:val="0"/>
        <w:ind w:left="567" w:right="52"/>
        <w:rPr>
          <w:rFonts w:ascii="Arial" w:hAnsi="Arial" w:cs="Arial"/>
          <w:b/>
          <w:sz w:val="22"/>
          <w:szCs w:val="22"/>
        </w:rPr>
      </w:pPr>
      <w:r w:rsidRPr="00F320F3">
        <w:rPr>
          <w:rFonts w:ascii="Arial" w:hAnsi="Arial" w:cs="Arial"/>
          <w:b/>
          <w:sz w:val="22"/>
          <w:szCs w:val="22"/>
        </w:rPr>
        <w:t xml:space="preserve">część I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F320F3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miasto i gmina Drawsko Pomorskie,</w:t>
      </w:r>
      <w:r w:rsidRPr="00F320F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miasto i </w:t>
      </w:r>
      <w:r w:rsidRPr="00F320F3">
        <w:rPr>
          <w:rFonts w:ascii="Arial" w:hAnsi="Arial" w:cs="Arial"/>
          <w:b/>
          <w:sz w:val="22"/>
          <w:szCs w:val="22"/>
        </w:rPr>
        <w:t>gmina Kalisz Pomorski;</w:t>
      </w:r>
      <w:r w:rsidRPr="00F320F3">
        <w:rPr>
          <w:rFonts w:ascii="Arial" w:hAnsi="Arial" w:cs="Arial"/>
          <w:b/>
          <w:sz w:val="22"/>
          <w:szCs w:val="22"/>
        </w:rPr>
        <w:br/>
        <w:t xml:space="preserve">część II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320F3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miasto i gmina Złocieniec, miasto i gmina Szczecinek</w:t>
      </w:r>
    </w:p>
    <w:p w:rsidR="001D7A05" w:rsidRPr="00BE3FEA" w:rsidRDefault="00962ED1" w:rsidP="00962ED1">
      <w:pPr>
        <w:pStyle w:val="Akapitzlist"/>
        <w:ind w:left="567"/>
        <w:rPr>
          <w:rFonts w:ascii="Arial" w:hAnsi="Arial" w:cs="Arial"/>
          <w:b/>
          <w:sz w:val="22"/>
          <w:szCs w:val="22"/>
        </w:rPr>
      </w:pPr>
      <w:r w:rsidRPr="00F320F3">
        <w:rPr>
          <w:rFonts w:ascii="Arial" w:hAnsi="Arial" w:cs="Arial"/>
          <w:b/>
          <w:sz w:val="22"/>
          <w:szCs w:val="22"/>
        </w:rPr>
        <w:t>część II</w:t>
      </w:r>
      <w:r>
        <w:rPr>
          <w:rFonts w:ascii="Arial" w:hAnsi="Arial" w:cs="Arial"/>
          <w:b/>
          <w:sz w:val="22"/>
          <w:szCs w:val="22"/>
        </w:rPr>
        <w:t>I</w:t>
      </w:r>
      <w:r w:rsidRPr="00F320F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320F3">
        <w:rPr>
          <w:rFonts w:ascii="Arial" w:hAnsi="Arial" w:cs="Arial"/>
          <w:b/>
          <w:sz w:val="22"/>
          <w:szCs w:val="22"/>
        </w:rPr>
        <w:t xml:space="preserve">– </w:t>
      </w:r>
      <w:r w:rsidRPr="00B44C7F">
        <w:rPr>
          <w:rFonts w:ascii="Arial" w:hAnsi="Arial" w:cs="Arial"/>
          <w:b/>
          <w:sz w:val="22"/>
          <w:szCs w:val="22"/>
        </w:rPr>
        <w:t xml:space="preserve">miasto Wałcz, </w:t>
      </w:r>
      <w:r>
        <w:rPr>
          <w:rFonts w:ascii="Arial" w:hAnsi="Arial" w:cs="Arial"/>
          <w:b/>
          <w:sz w:val="22"/>
          <w:szCs w:val="22"/>
        </w:rPr>
        <w:t xml:space="preserve">miasto i </w:t>
      </w:r>
      <w:r w:rsidRPr="00F320F3">
        <w:rPr>
          <w:rFonts w:ascii="Arial" w:hAnsi="Arial" w:cs="Arial"/>
          <w:b/>
          <w:sz w:val="22"/>
          <w:szCs w:val="22"/>
        </w:rPr>
        <w:t>gmina Kalisz Pomorski</w:t>
      </w:r>
      <w:r w:rsidRPr="00F320F3">
        <w:rPr>
          <w:rFonts w:ascii="Arial" w:hAnsi="Arial" w:cs="Arial"/>
          <w:b/>
          <w:sz w:val="22"/>
          <w:szCs w:val="22"/>
        </w:rPr>
        <w:br/>
        <w:t>część III – gmina Jastrowie</w:t>
      </w:r>
      <w:r w:rsidRPr="00965C0D">
        <w:rPr>
          <w:rFonts w:ascii="Arial" w:hAnsi="Arial" w:cs="Arial"/>
          <w:sz w:val="22"/>
          <w:szCs w:val="22"/>
        </w:rPr>
        <w:br/>
      </w:r>
      <w:r w:rsidR="008F4B30">
        <w:rPr>
          <w:rFonts w:ascii="Arial" w:hAnsi="Arial" w:cs="Arial"/>
          <w:sz w:val="22"/>
          <w:szCs w:val="22"/>
        </w:rPr>
        <w:t xml:space="preserve"> </w:t>
      </w:r>
    </w:p>
    <w:p w:rsidR="00304778" w:rsidRPr="002B1FFF" w:rsidRDefault="00AB0EF4" w:rsidP="00214BDF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B1FFF">
        <w:rPr>
          <w:rFonts w:ascii="Arial" w:hAnsi="Arial" w:cs="Arial"/>
          <w:sz w:val="22"/>
          <w:szCs w:val="22"/>
        </w:rPr>
        <w:t xml:space="preserve">W celu potwierdzenia spełniania warunku dotyczącego zdolności technicznej lub zawodowej, </w:t>
      </w:r>
      <w:r w:rsidR="00D90E59" w:rsidRPr="002B1FFF">
        <w:rPr>
          <w:rFonts w:ascii="Arial" w:hAnsi="Arial" w:cs="Arial"/>
          <w:sz w:val="22"/>
          <w:szCs w:val="22"/>
        </w:rPr>
        <w:t>Z</w:t>
      </w:r>
      <w:r w:rsidRPr="002B1FFF">
        <w:rPr>
          <w:rFonts w:ascii="Arial" w:hAnsi="Arial" w:cs="Arial"/>
          <w:sz w:val="22"/>
          <w:szCs w:val="22"/>
        </w:rPr>
        <w:t>amawiający żąda od wykonawcy</w:t>
      </w:r>
      <w:r w:rsidR="00372947" w:rsidRPr="002B1FFF">
        <w:rPr>
          <w:rFonts w:ascii="Arial" w:hAnsi="Arial" w:cs="Arial"/>
          <w:sz w:val="22"/>
          <w:szCs w:val="22"/>
        </w:rPr>
        <w:t xml:space="preserve"> przedłożenia</w:t>
      </w:r>
      <w:r w:rsidR="00304778" w:rsidRPr="002B1FFF">
        <w:rPr>
          <w:rFonts w:ascii="Arial" w:hAnsi="Arial" w:cs="Arial"/>
          <w:sz w:val="22"/>
          <w:szCs w:val="22"/>
        </w:rPr>
        <w:t>:</w:t>
      </w:r>
    </w:p>
    <w:p w:rsidR="00391305" w:rsidRPr="00051439" w:rsidRDefault="00391305" w:rsidP="00214BDF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51439">
        <w:rPr>
          <w:rFonts w:ascii="Arial" w:eastAsia="TimesNewRoman" w:hAnsi="Arial" w:cs="Arial"/>
          <w:b/>
          <w:sz w:val="22"/>
          <w:szCs w:val="22"/>
        </w:rPr>
        <w:t xml:space="preserve">wykazu </w:t>
      </w:r>
      <w:r w:rsidR="00FA4A0A" w:rsidRPr="00051439">
        <w:rPr>
          <w:rFonts w:ascii="Arial" w:eastAsia="TimesNewRoman" w:hAnsi="Arial" w:cs="Arial"/>
          <w:b/>
          <w:sz w:val="22"/>
          <w:szCs w:val="22"/>
        </w:rPr>
        <w:t>usług</w:t>
      </w:r>
      <w:r w:rsidR="00945A3D" w:rsidRPr="00051439">
        <w:rPr>
          <w:rFonts w:ascii="Arial" w:eastAsia="TimesNewRoman" w:hAnsi="Arial" w:cs="Arial"/>
          <w:sz w:val="22"/>
          <w:szCs w:val="22"/>
        </w:rPr>
        <w:t xml:space="preserve"> wykonanych</w:t>
      </w:r>
      <w:r w:rsidRPr="00051439">
        <w:rPr>
          <w:rFonts w:ascii="Arial" w:eastAsia="TimesNewRoman" w:hAnsi="Arial" w:cs="Arial"/>
          <w:sz w:val="22"/>
          <w:szCs w:val="22"/>
        </w:rPr>
        <w:t>, a w przypadku świadczeń okresowych lub ciągłych również wykonywanych, w okresie ostatnich 3 lat przed upływem terminu składania ofert,</w:t>
      </w:r>
      <w:r w:rsidR="00571656" w:rsidRPr="00051439">
        <w:rPr>
          <w:rFonts w:ascii="Arial" w:eastAsia="TimesNewRoman" w:hAnsi="Arial" w:cs="Arial"/>
          <w:sz w:val="22"/>
          <w:szCs w:val="22"/>
        </w:rPr>
        <w:t xml:space="preserve"> </w:t>
      </w:r>
      <w:r w:rsidRPr="00051439">
        <w:rPr>
          <w:rFonts w:ascii="Arial" w:eastAsia="TimesNewRoman" w:hAnsi="Arial" w:cs="Arial"/>
          <w:sz w:val="22"/>
          <w:szCs w:val="22"/>
        </w:rPr>
        <w:t xml:space="preserve">a jeżeli okres prowadzenia działalności jest krótszy – w tym okresie, wraz z podaniem ich wartości, przedmiotu, dat wykonania i podmiotów, na rzecz których </w:t>
      </w:r>
      <w:r w:rsidR="00FA4A0A" w:rsidRPr="00051439">
        <w:rPr>
          <w:rFonts w:ascii="Arial" w:eastAsia="TimesNewRoman" w:hAnsi="Arial" w:cs="Arial"/>
          <w:sz w:val="22"/>
          <w:szCs w:val="22"/>
        </w:rPr>
        <w:t>usługi</w:t>
      </w:r>
      <w:r w:rsidRPr="00051439">
        <w:rPr>
          <w:rFonts w:ascii="Arial" w:eastAsia="TimesNewRoman" w:hAnsi="Arial" w:cs="Arial"/>
          <w:sz w:val="22"/>
          <w:szCs w:val="22"/>
        </w:rPr>
        <w:t xml:space="preserve"> zostały wykonane, oraz załączeniem dowodów określających czy te </w:t>
      </w:r>
      <w:r w:rsidR="00FA4A0A" w:rsidRPr="00051439">
        <w:rPr>
          <w:rFonts w:ascii="Arial" w:eastAsia="TimesNewRoman" w:hAnsi="Arial" w:cs="Arial"/>
          <w:sz w:val="22"/>
          <w:szCs w:val="22"/>
        </w:rPr>
        <w:t>usługi</w:t>
      </w:r>
      <w:r w:rsidRPr="00051439">
        <w:rPr>
          <w:rFonts w:ascii="Arial" w:eastAsia="TimesNewRoman" w:hAnsi="Arial" w:cs="Arial"/>
          <w:sz w:val="22"/>
          <w:szCs w:val="22"/>
        </w:rPr>
        <w:t xml:space="preserve"> zostały wykonane lub są wykonywane należycie, przy czym dowodami, o których mowa, są referencje bądź inne dokumenty wystawione przez podmiot, na rzecz którego </w:t>
      </w:r>
      <w:r w:rsidR="00FA4A0A" w:rsidRPr="00051439">
        <w:rPr>
          <w:rFonts w:ascii="Arial" w:eastAsia="TimesNewRoman" w:hAnsi="Arial" w:cs="Arial"/>
          <w:sz w:val="22"/>
          <w:szCs w:val="22"/>
        </w:rPr>
        <w:t>usługi</w:t>
      </w:r>
      <w:r w:rsidRPr="00051439">
        <w:rPr>
          <w:rFonts w:ascii="Arial" w:eastAsia="TimesNewRoman" w:hAnsi="Arial" w:cs="Arial"/>
          <w:sz w:val="22"/>
          <w:szCs w:val="22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</w:t>
      </w:r>
      <w:r w:rsidR="00DF7FDA" w:rsidRPr="00051439">
        <w:rPr>
          <w:rFonts w:ascii="Arial" w:eastAsia="TimesNewRoman" w:hAnsi="Arial" w:cs="Arial"/>
          <w:sz w:val="22"/>
          <w:szCs w:val="22"/>
        </w:rPr>
        <w:t xml:space="preserve"> składania ofert,</w:t>
      </w:r>
    </w:p>
    <w:p w:rsidR="003A662D" w:rsidRPr="00081BB0" w:rsidRDefault="003A662D" w:rsidP="003A662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04778" w:rsidRDefault="002E38B3" w:rsidP="00214BDF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51439">
        <w:rPr>
          <w:rFonts w:ascii="Arial" w:hAnsi="Arial" w:cs="Arial"/>
          <w:b/>
          <w:sz w:val="22"/>
          <w:szCs w:val="22"/>
        </w:rPr>
        <w:t>oświadczenie</w:t>
      </w:r>
      <w:r w:rsidRPr="00051439">
        <w:rPr>
          <w:rFonts w:ascii="Arial" w:hAnsi="Arial" w:cs="Arial"/>
          <w:sz w:val="22"/>
          <w:szCs w:val="22"/>
        </w:rPr>
        <w:t xml:space="preserve"> o dysponowaniu </w:t>
      </w:r>
      <w:r w:rsidR="00D33717" w:rsidRPr="00051439">
        <w:rPr>
          <w:rFonts w:ascii="Arial" w:hAnsi="Arial" w:cs="Arial"/>
          <w:iCs/>
          <w:color w:val="000000"/>
          <w:sz w:val="22"/>
          <w:szCs w:val="22"/>
        </w:rPr>
        <w:t>pojemnikami na odpady komunalne stałe jaka została wskazana dla poszczególnych części postępowania</w:t>
      </w:r>
      <w:r w:rsidR="00D33717" w:rsidRPr="00051439">
        <w:rPr>
          <w:rFonts w:ascii="Arial" w:hAnsi="Arial" w:cs="Arial"/>
          <w:sz w:val="22"/>
          <w:szCs w:val="22"/>
        </w:rPr>
        <w:t xml:space="preserve"> </w:t>
      </w:r>
      <w:r w:rsidRPr="00051439">
        <w:rPr>
          <w:rFonts w:ascii="Arial" w:hAnsi="Arial" w:cs="Arial"/>
          <w:sz w:val="22"/>
          <w:szCs w:val="22"/>
        </w:rPr>
        <w:t>niezbędnymi do realizacji zamówienia -</w:t>
      </w:r>
      <w:r w:rsidR="003A662D" w:rsidRPr="00051439">
        <w:rPr>
          <w:rFonts w:ascii="Arial" w:hAnsi="Arial" w:cs="Arial"/>
          <w:sz w:val="22"/>
          <w:szCs w:val="22"/>
        </w:rPr>
        <w:t xml:space="preserve"> załącznik do SIWZ</w:t>
      </w:r>
      <w:r w:rsidR="00DF7FDA" w:rsidRPr="00051439">
        <w:rPr>
          <w:rFonts w:ascii="Arial" w:hAnsi="Arial" w:cs="Arial"/>
          <w:sz w:val="22"/>
          <w:szCs w:val="22"/>
        </w:rPr>
        <w:t>,</w:t>
      </w:r>
    </w:p>
    <w:p w:rsidR="008F1FC4" w:rsidRPr="008F1FC4" w:rsidRDefault="008F1FC4" w:rsidP="008F1FC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33717" w:rsidRPr="00D33717" w:rsidRDefault="00D33717" w:rsidP="00214BDF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3717">
        <w:rPr>
          <w:rFonts w:ascii="Arial" w:hAnsi="Arial" w:cs="Arial"/>
          <w:b/>
          <w:sz w:val="22"/>
          <w:szCs w:val="22"/>
        </w:rPr>
        <w:t>oświadczenie</w:t>
      </w:r>
      <w:r w:rsidRPr="00D33717">
        <w:rPr>
          <w:rFonts w:ascii="Arial" w:hAnsi="Arial" w:cs="Arial"/>
          <w:sz w:val="22"/>
          <w:szCs w:val="22"/>
        </w:rPr>
        <w:t xml:space="preserve"> o dysponowaniu </w:t>
      </w:r>
      <w:r w:rsidRPr="009A770A">
        <w:rPr>
          <w:rFonts w:ascii="Arial" w:hAnsi="Arial" w:cs="Arial"/>
          <w:iCs/>
          <w:color w:val="000000"/>
          <w:sz w:val="22"/>
          <w:szCs w:val="22"/>
        </w:rPr>
        <w:t xml:space="preserve">co najmniej taką ilością i rodzajem pojazdów </w:t>
      </w:r>
      <w:r w:rsidRPr="009A770A">
        <w:rPr>
          <w:rFonts w:ascii="Arial" w:hAnsi="Arial" w:cs="Arial"/>
          <w:color w:val="000000"/>
          <w:sz w:val="22"/>
          <w:szCs w:val="22"/>
        </w:rPr>
        <w:t xml:space="preserve">przystosowanych do odbioru odpadów komunalnych stałych </w:t>
      </w:r>
      <w:r w:rsidRPr="009A770A">
        <w:rPr>
          <w:rFonts w:ascii="Arial" w:hAnsi="Arial" w:cs="Arial"/>
          <w:iCs/>
          <w:color w:val="000000"/>
          <w:sz w:val="22"/>
          <w:szCs w:val="22"/>
        </w:rPr>
        <w:t>jaka została wskazana dla poszczególnych części postępowania</w:t>
      </w:r>
      <w:r>
        <w:rPr>
          <w:rFonts w:ascii="Arial" w:hAnsi="Arial" w:cs="Arial"/>
          <w:sz w:val="22"/>
          <w:szCs w:val="22"/>
        </w:rPr>
        <w:t xml:space="preserve"> </w:t>
      </w:r>
      <w:r w:rsidRPr="00D33717">
        <w:rPr>
          <w:rFonts w:ascii="Arial" w:hAnsi="Arial" w:cs="Arial"/>
          <w:sz w:val="22"/>
          <w:szCs w:val="22"/>
        </w:rPr>
        <w:t>niezbędnymi do realizacji zamówienia - załącznik do SIWZ,</w:t>
      </w:r>
    </w:p>
    <w:p w:rsidR="001D7A05" w:rsidRPr="00081BB0" w:rsidRDefault="001D7A05" w:rsidP="00C671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3A8F" w:rsidRPr="00051439" w:rsidRDefault="007F3A8F" w:rsidP="00214BDF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51439">
        <w:rPr>
          <w:rFonts w:ascii="Arial" w:hAnsi="Arial" w:cs="Arial"/>
          <w:sz w:val="22"/>
          <w:szCs w:val="22"/>
        </w:rPr>
        <w:t xml:space="preserve">W celu potwierdzenia spełniania warunku dotyczącego sytuacji ekonomicznej lub finansowej, </w:t>
      </w:r>
      <w:r w:rsidR="00D90E59" w:rsidRPr="00051439">
        <w:rPr>
          <w:rFonts w:ascii="Arial" w:hAnsi="Arial" w:cs="Arial"/>
          <w:sz w:val="22"/>
          <w:szCs w:val="22"/>
        </w:rPr>
        <w:t>Z</w:t>
      </w:r>
      <w:r w:rsidRPr="00051439">
        <w:rPr>
          <w:rFonts w:ascii="Arial" w:hAnsi="Arial" w:cs="Arial"/>
          <w:sz w:val="22"/>
          <w:szCs w:val="22"/>
        </w:rPr>
        <w:t>amawiający żąda od wykonawcy przedłożenia:</w:t>
      </w:r>
    </w:p>
    <w:p w:rsidR="007F3A8F" w:rsidRPr="00081BB0" w:rsidRDefault="007F3A8F" w:rsidP="00214BDF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127FA1">
        <w:rPr>
          <w:rFonts w:ascii="Arial" w:hAnsi="Arial" w:cs="Arial"/>
          <w:b/>
          <w:sz w:val="22"/>
          <w:szCs w:val="22"/>
        </w:rPr>
        <w:lastRenderedPageBreak/>
        <w:t>informacji banku</w:t>
      </w:r>
      <w:r w:rsidRPr="00081BB0">
        <w:rPr>
          <w:rFonts w:ascii="Arial" w:hAnsi="Arial" w:cs="Arial"/>
          <w:sz w:val="22"/>
          <w:szCs w:val="22"/>
        </w:rPr>
        <w:t xml:space="preserve"> lub spółdzielczej kasy oszczędnościowo-kredytowej potwierdzającej </w:t>
      </w:r>
      <w:r w:rsidR="00C671F0" w:rsidRPr="00081BB0">
        <w:rPr>
          <w:rFonts w:ascii="Arial" w:hAnsi="Arial" w:cs="Arial"/>
          <w:sz w:val="22"/>
          <w:szCs w:val="22"/>
        </w:rPr>
        <w:t xml:space="preserve">wymaganą </w:t>
      </w:r>
      <w:r w:rsidR="00613A75">
        <w:rPr>
          <w:rFonts w:ascii="Arial" w:hAnsi="Arial" w:cs="Arial"/>
          <w:sz w:val="22"/>
          <w:szCs w:val="22"/>
        </w:rPr>
        <w:t xml:space="preserve">w </w:t>
      </w:r>
      <w:r w:rsidR="00C671F0" w:rsidRPr="00081BB0">
        <w:rPr>
          <w:rFonts w:ascii="Arial" w:hAnsi="Arial" w:cs="Arial"/>
          <w:sz w:val="22"/>
          <w:szCs w:val="22"/>
        </w:rPr>
        <w:t xml:space="preserve">niniejszej SIWZ </w:t>
      </w:r>
      <w:r w:rsidRPr="00081BB0">
        <w:rPr>
          <w:rFonts w:ascii="Arial" w:hAnsi="Arial" w:cs="Arial"/>
          <w:sz w:val="22"/>
          <w:szCs w:val="22"/>
        </w:rPr>
        <w:t>wysokość posiadanych środków finansowych lub zdolność kredytową wykonawcy, w okresie nie wcześniejszym niż 1 miesiąc przed upływem terminu składania ofert.</w:t>
      </w:r>
    </w:p>
    <w:p w:rsidR="007F3A8F" w:rsidRPr="00081BB0" w:rsidRDefault="007F3A8F" w:rsidP="00391305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</w:p>
    <w:p w:rsidR="00020C86" w:rsidRPr="0043692E" w:rsidRDefault="00F1384E" w:rsidP="00214BDF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692E">
        <w:rPr>
          <w:rFonts w:ascii="Arial" w:hAnsi="Arial" w:cs="Arial"/>
          <w:sz w:val="22"/>
          <w:szCs w:val="22"/>
        </w:rPr>
        <w:t>W celu potwierdzenia braku podstaw wykluczenia wykonawcy z udziału w postępowaniu zamawiający żąda następujących dokumentów</w:t>
      </w:r>
      <w:r w:rsidR="00204BCA" w:rsidRPr="0043692E">
        <w:rPr>
          <w:rFonts w:ascii="Arial" w:hAnsi="Arial" w:cs="Arial"/>
          <w:sz w:val="22"/>
          <w:szCs w:val="22"/>
        </w:rPr>
        <w:t xml:space="preserve"> i oświadczeń</w:t>
      </w:r>
      <w:r w:rsidR="000D3224" w:rsidRPr="0043692E">
        <w:rPr>
          <w:rFonts w:ascii="Arial" w:hAnsi="Arial" w:cs="Arial"/>
          <w:sz w:val="22"/>
          <w:szCs w:val="22"/>
        </w:rPr>
        <w:t>:</w:t>
      </w:r>
    </w:p>
    <w:p w:rsidR="001D7A05" w:rsidRPr="00081BB0" w:rsidRDefault="001D7A05" w:rsidP="001D7A05">
      <w:pPr>
        <w:jc w:val="both"/>
        <w:rPr>
          <w:rFonts w:ascii="Arial" w:hAnsi="Arial" w:cs="Arial"/>
          <w:sz w:val="22"/>
          <w:szCs w:val="22"/>
        </w:rPr>
      </w:pPr>
    </w:p>
    <w:p w:rsidR="009C5BB4" w:rsidRPr="00081BB0" w:rsidRDefault="00C671F0" w:rsidP="002E38B3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1) </w:t>
      </w:r>
      <w:r w:rsidR="009C5BB4" w:rsidRPr="00081BB0">
        <w:rPr>
          <w:rFonts w:ascii="Arial" w:hAnsi="Arial" w:cs="Arial"/>
          <w:sz w:val="22"/>
          <w:szCs w:val="22"/>
        </w:rPr>
        <w:t xml:space="preserve">informacji z </w:t>
      </w:r>
      <w:r w:rsidR="009C5BB4" w:rsidRPr="002E38B3">
        <w:rPr>
          <w:rFonts w:ascii="Arial" w:hAnsi="Arial" w:cs="Arial"/>
          <w:b/>
          <w:sz w:val="22"/>
          <w:szCs w:val="22"/>
        </w:rPr>
        <w:t>Krajowego Rejestru Karnego</w:t>
      </w:r>
      <w:r w:rsidR="009C5BB4" w:rsidRPr="00081BB0">
        <w:rPr>
          <w:rFonts w:ascii="Arial" w:hAnsi="Arial" w:cs="Arial"/>
          <w:sz w:val="22"/>
          <w:szCs w:val="22"/>
        </w:rPr>
        <w:t xml:space="preserve"> w zakresie określonym w </w:t>
      </w:r>
      <w:hyperlink r:id="rId52" w:anchor="/dokument/17074707#art%2824%29ust%281%29pkt%2813%29" w:history="1">
        <w:r w:rsidR="009C5BB4" w:rsidRPr="00081BB0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24 ust. 1 pkt 13</w:t>
        </w:r>
      </w:hyperlink>
      <w:r w:rsidR="009C5BB4" w:rsidRPr="00081BB0">
        <w:rPr>
          <w:rFonts w:ascii="Arial" w:hAnsi="Arial" w:cs="Arial"/>
          <w:sz w:val="22"/>
          <w:szCs w:val="22"/>
        </w:rPr>
        <w:t xml:space="preserve">, </w:t>
      </w:r>
      <w:hyperlink r:id="rId53" w:anchor="/dokument/17074707#art%2824%29ust%281%29pkt%2814%29" w:history="1">
        <w:r w:rsidR="009C5BB4" w:rsidRPr="00081BB0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14</w:t>
        </w:r>
      </w:hyperlink>
      <w:r w:rsidR="009C5BB4" w:rsidRPr="00081BB0">
        <w:rPr>
          <w:rFonts w:ascii="Arial" w:hAnsi="Arial" w:cs="Arial"/>
          <w:sz w:val="22"/>
          <w:szCs w:val="22"/>
        </w:rPr>
        <w:t xml:space="preserve"> i </w:t>
      </w:r>
      <w:hyperlink r:id="rId54" w:anchor="/dokument/17074707#art%2824%29ust%281%29pkt%2821%29" w:history="1">
        <w:r w:rsidR="009C5BB4" w:rsidRPr="00081BB0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21</w:t>
        </w:r>
      </w:hyperlink>
      <w:r w:rsidR="009C5BB4" w:rsidRPr="00081BB0">
        <w:rPr>
          <w:rFonts w:ascii="Arial" w:hAnsi="Arial" w:cs="Arial"/>
          <w:sz w:val="22"/>
          <w:szCs w:val="22"/>
        </w:rPr>
        <w:t xml:space="preserve"> ustawy wystawionej nie wcześniej niż 6 miesięcy przed upływem terminu składania ofert;</w:t>
      </w:r>
    </w:p>
    <w:p w:rsidR="001D7A05" w:rsidRPr="00081BB0" w:rsidRDefault="001D7A05" w:rsidP="001D7A05">
      <w:pPr>
        <w:jc w:val="both"/>
        <w:rPr>
          <w:rStyle w:val="alb"/>
          <w:rFonts w:ascii="Arial" w:hAnsi="Arial" w:cs="Arial"/>
          <w:sz w:val="22"/>
          <w:szCs w:val="22"/>
        </w:rPr>
      </w:pPr>
    </w:p>
    <w:p w:rsidR="008F1AF5" w:rsidRPr="00081BB0" w:rsidRDefault="002E38B3" w:rsidP="002E38B3">
      <w:p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Style w:val="alb"/>
          <w:rFonts w:ascii="Arial" w:hAnsi="Arial" w:cs="Arial"/>
          <w:sz w:val="22"/>
          <w:szCs w:val="22"/>
        </w:rPr>
        <w:t>2</w:t>
      </w:r>
      <w:r w:rsidR="009C5BB4" w:rsidRPr="0043692E">
        <w:rPr>
          <w:rStyle w:val="alb"/>
          <w:rFonts w:ascii="Arial" w:hAnsi="Arial" w:cs="Arial"/>
          <w:sz w:val="22"/>
          <w:szCs w:val="22"/>
        </w:rPr>
        <w:t xml:space="preserve">) </w:t>
      </w:r>
      <w:r w:rsidR="0043692E" w:rsidRPr="0043692E">
        <w:rPr>
          <w:rFonts w:ascii="Arial" w:hAnsi="Arial" w:cs="Arial"/>
          <w:sz w:val="22"/>
          <w:szCs w:val="22"/>
        </w:rPr>
        <w:t xml:space="preserve"> </w:t>
      </w:r>
      <w:r w:rsidR="0043692E" w:rsidRPr="0043692E">
        <w:rPr>
          <w:rFonts w:ascii="Arial" w:hAnsi="Arial" w:cs="Arial"/>
          <w:b/>
          <w:sz w:val="22"/>
          <w:szCs w:val="22"/>
        </w:rPr>
        <w:t xml:space="preserve">odpisu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3692E">
        <w:rPr>
          <w:rFonts w:ascii="Arial" w:hAnsi="Arial" w:cs="Arial"/>
          <w:b/>
          <w:sz w:val="22"/>
          <w:szCs w:val="22"/>
        </w:rPr>
        <w:t>z właściwego rejestru lub z centralnej ewidencji i informacji o działalności gospodarczej</w:t>
      </w:r>
      <w:r w:rsidRPr="0043692E">
        <w:rPr>
          <w:rFonts w:ascii="Arial" w:hAnsi="Arial" w:cs="Arial"/>
          <w:sz w:val="22"/>
          <w:szCs w:val="22"/>
        </w:rPr>
        <w:t>, jeżeli odrębne przepisy wymagają w</w:t>
      </w:r>
      <w:r>
        <w:rPr>
          <w:rFonts w:ascii="Arial" w:hAnsi="Arial" w:cs="Arial"/>
          <w:sz w:val="22"/>
          <w:szCs w:val="22"/>
        </w:rPr>
        <w:t xml:space="preserve">pisu do rejestru lub ewidencji, </w:t>
      </w:r>
      <w:r w:rsidRPr="0043692E">
        <w:rPr>
          <w:rFonts w:ascii="Arial" w:hAnsi="Arial" w:cs="Arial"/>
          <w:sz w:val="22"/>
          <w:szCs w:val="22"/>
        </w:rPr>
        <w:t>w celu potwierdzenia braku podstaw wykluczenia na pod</w:t>
      </w:r>
      <w:r>
        <w:rPr>
          <w:rFonts w:ascii="Arial" w:hAnsi="Arial" w:cs="Arial"/>
          <w:sz w:val="22"/>
          <w:szCs w:val="22"/>
        </w:rPr>
        <w:t xml:space="preserve">stawie art. 24 ust. 5 pkt 1 Pzp </w:t>
      </w:r>
      <w:r w:rsidRPr="0043692E">
        <w:rPr>
          <w:rFonts w:ascii="Arial" w:hAnsi="Arial" w:cs="Arial"/>
          <w:sz w:val="22"/>
          <w:szCs w:val="22"/>
        </w:rPr>
        <w:t>- wystawionego nie wcześniej niż 6 miesięcy przed upływem terminu składania ofert</w:t>
      </w:r>
      <w:r>
        <w:rPr>
          <w:rFonts w:ascii="Arial" w:hAnsi="Arial" w:cs="Arial"/>
          <w:sz w:val="22"/>
          <w:szCs w:val="22"/>
        </w:rPr>
        <w:t>.</w:t>
      </w:r>
    </w:p>
    <w:p w:rsidR="00A733E2" w:rsidRPr="00081BB0" w:rsidRDefault="00A733E2" w:rsidP="001D7A05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2"/>
          <w:szCs w:val="22"/>
        </w:rPr>
      </w:pPr>
    </w:p>
    <w:p w:rsidR="001D7A05" w:rsidRPr="00F56920" w:rsidRDefault="001D7A05" w:rsidP="00214BDF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3692E">
        <w:rPr>
          <w:rFonts w:ascii="Arial" w:hAnsi="Arial" w:cs="Arial"/>
          <w:sz w:val="22"/>
          <w:szCs w:val="22"/>
        </w:rPr>
        <w:t xml:space="preserve">Jeżeli </w:t>
      </w:r>
      <w:r w:rsidRPr="0043692E">
        <w:rPr>
          <w:rStyle w:val="Uwydatnienie"/>
          <w:rFonts w:ascii="Arial" w:hAnsi="Arial" w:cs="Arial"/>
          <w:sz w:val="22"/>
          <w:szCs w:val="22"/>
        </w:rPr>
        <w:t>wykonawca</w:t>
      </w:r>
      <w:r w:rsidRPr="0043692E">
        <w:rPr>
          <w:rFonts w:ascii="Arial" w:hAnsi="Arial" w:cs="Arial"/>
          <w:sz w:val="22"/>
          <w:szCs w:val="22"/>
        </w:rPr>
        <w:t xml:space="preserve"> ma siedzibę lub miejsce zamieszkania poza terytorium </w:t>
      </w:r>
      <w:r w:rsidRPr="00F56920">
        <w:rPr>
          <w:rFonts w:ascii="Arial" w:hAnsi="Arial" w:cs="Arial"/>
          <w:sz w:val="22"/>
          <w:szCs w:val="22"/>
        </w:rPr>
        <w:t xml:space="preserve">Rzeczypospolitej Polskiej, zamiast </w:t>
      </w:r>
      <w:r w:rsidRPr="00F56920">
        <w:rPr>
          <w:rStyle w:val="Uwydatnienie"/>
          <w:rFonts w:ascii="Arial" w:hAnsi="Arial" w:cs="Arial"/>
          <w:sz w:val="22"/>
          <w:szCs w:val="22"/>
        </w:rPr>
        <w:t>dokumentów</w:t>
      </w:r>
      <w:r w:rsidRPr="00F56920">
        <w:rPr>
          <w:rFonts w:ascii="Arial" w:hAnsi="Arial" w:cs="Arial"/>
          <w:sz w:val="22"/>
          <w:szCs w:val="22"/>
        </w:rPr>
        <w:t>, o których mowa w ust. 7:</w:t>
      </w:r>
    </w:p>
    <w:p w:rsidR="00F56920" w:rsidRPr="00F56920" w:rsidRDefault="00F56920" w:rsidP="00F56920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F56920">
        <w:rPr>
          <w:rFonts w:ascii="Arial" w:hAnsi="Arial" w:cs="Arial"/>
          <w:sz w:val="22"/>
          <w:szCs w:val="22"/>
        </w:rPr>
        <w:t xml:space="preserve">1) pkt 1 - składa informację z odpowiedniego rejestru albo, w przypadku braku takiego rejestru, inny równoważny </w:t>
      </w:r>
      <w:r w:rsidRPr="00F56920">
        <w:rPr>
          <w:rStyle w:val="Uwydatnienie"/>
          <w:rFonts w:ascii="Arial" w:hAnsi="Arial" w:cs="Arial"/>
          <w:sz w:val="22"/>
          <w:szCs w:val="22"/>
        </w:rPr>
        <w:t>dokument</w:t>
      </w:r>
      <w:r w:rsidRPr="00F56920">
        <w:rPr>
          <w:rFonts w:ascii="Arial" w:hAnsi="Arial" w:cs="Arial"/>
          <w:sz w:val="22"/>
          <w:szCs w:val="22"/>
        </w:rPr>
        <w:t xml:space="preserve"> wydany przez właściwy organ sądowy lub administracyjny kraju, w którym </w:t>
      </w:r>
      <w:r w:rsidRPr="00F56920">
        <w:rPr>
          <w:rStyle w:val="Uwydatnienie"/>
          <w:rFonts w:ascii="Arial" w:hAnsi="Arial" w:cs="Arial"/>
          <w:sz w:val="22"/>
          <w:szCs w:val="22"/>
        </w:rPr>
        <w:t>wykonawca</w:t>
      </w:r>
      <w:r w:rsidRPr="00F56920">
        <w:rPr>
          <w:rFonts w:ascii="Arial" w:hAnsi="Arial" w:cs="Arial"/>
          <w:sz w:val="22"/>
          <w:szCs w:val="22"/>
        </w:rPr>
        <w:t xml:space="preserve"> ma siedzibę lub miejsce zamieszkania lub miejsce zamieszkania ma osoba, której dotyczy informacja albo </w:t>
      </w:r>
      <w:r w:rsidRPr="00F56920">
        <w:rPr>
          <w:rStyle w:val="Uwydatnienie"/>
          <w:rFonts w:ascii="Arial" w:hAnsi="Arial" w:cs="Arial"/>
          <w:sz w:val="22"/>
          <w:szCs w:val="22"/>
        </w:rPr>
        <w:t>dokument</w:t>
      </w:r>
      <w:r w:rsidRPr="00F56920">
        <w:rPr>
          <w:rFonts w:ascii="Arial" w:hAnsi="Arial" w:cs="Arial"/>
          <w:sz w:val="22"/>
          <w:szCs w:val="22"/>
        </w:rPr>
        <w:t xml:space="preserve">, w zakresie określonym w </w:t>
      </w:r>
      <w:hyperlink r:id="rId55" w:anchor="/dokument/17074707#art%2824%29ust%281%29pkt%2813%29" w:history="1">
        <w:r w:rsidRPr="00F56920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24 ust. 1 pkt 13</w:t>
        </w:r>
      </w:hyperlink>
      <w:r w:rsidRPr="00F56920">
        <w:rPr>
          <w:rFonts w:ascii="Arial" w:hAnsi="Arial" w:cs="Arial"/>
          <w:sz w:val="22"/>
          <w:szCs w:val="22"/>
        </w:rPr>
        <w:t xml:space="preserve">, </w:t>
      </w:r>
      <w:hyperlink r:id="rId56" w:anchor="/dokument/17074707#art%2824%29ust%281%29pkt%2814%29" w:history="1">
        <w:r w:rsidRPr="00F56920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14</w:t>
        </w:r>
      </w:hyperlink>
      <w:r w:rsidRPr="00F56920">
        <w:rPr>
          <w:rFonts w:ascii="Arial" w:hAnsi="Arial" w:cs="Arial"/>
          <w:sz w:val="22"/>
          <w:szCs w:val="22"/>
        </w:rPr>
        <w:t xml:space="preserve"> i </w:t>
      </w:r>
      <w:hyperlink r:id="rId57" w:anchor="/dokument/17074707#art%2824%29ust%281%29pkt%2821%29" w:history="1">
        <w:r w:rsidRPr="00F56920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21</w:t>
        </w:r>
      </w:hyperlink>
      <w:r w:rsidRPr="00F56920">
        <w:rPr>
          <w:rFonts w:ascii="Arial" w:hAnsi="Arial" w:cs="Arial"/>
          <w:sz w:val="22"/>
          <w:szCs w:val="22"/>
        </w:rPr>
        <w:t xml:space="preserve"> ustawy;</w:t>
      </w:r>
    </w:p>
    <w:p w:rsidR="00F56920" w:rsidRPr="00F56920" w:rsidRDefault="00F56920" w:rsidP="009D112F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F56920">
        <w:rPr>
          <w:rStyle w:val="alb"/>
          <w:rFonts w:ascii="Arial" w:hAnsi="Arial" w:cs="Arial"/>
          <w:sz w:val="22"/>
          <w:szCs w:val="22"/>
        </w:rPr>
        <w:t xml:space="preserve">2) </w:t>
      </w:r>
      <w:r w:rsidR="00691BF4">
        <w:rPr>
          <w:rFonts w:ascii="Arial" w:hAnsi="Arial" w:cs="Arial"/>
          <w:sz w:val="22"/>
          <w:szCs w:val="22"/>
        </w:rPr>
        <w:t>pkt 2</w:t>
      </w:r>
      <w:r w:rsidRPr="00F56920">
        <w:rPr>
          <w:rFonts w:ascii="Arial" w:hAnsi="Arial" w:cs="Arial"/>
          <w:sz w:val="22"/>
          <w:szCs w:val="22"/>
        </w:rPr>
        <w:t xml:space="preserve"> - składa </w:t>
      </w:r>
      <w:r w:rsidRPr="00613A75">
        <w:rPr>
          <w:rStyle w:val="Uwydatnienie"/>
          <w:rFonts w:ascii="Arial" w:hAnsi="Arial" w:cs="Arial"/>
          <w:i w:val="0"/>
          <w:sz w:val="22"/>
          <w:szCs w:val="22"/>
        </w:rPr>
        <w:t>dokument</w:t>
      </w:r>
      <w:r w:rsidRPr="00613A75">
        <w:rPr>
          <w:rFonts w:ascii="Arial" w:hAnsi="Arial" w:cs="Arial"/>
          <w:i/>
          <w:sz w:val="22"/>
          <w:szCs w:val="22"/>
        </w:rPr>
        <w:t xml:space="preserve"> lub </w:t>
      </w:r>
      <w:r w:rsidRPr="00613A75">
        <w:rPr>
          <w:rStyle w:val="Uwydatnienie"/>
          <w:rFonts w:ascii="Arial" w:hAnsi="Arial" w:cs="Arial"/>
          <w:i w:val="0"/>
          <w:sz w:val="22"/>
          <w:szCs w:val="22"/>
        </w:rPr>
        <w:t>dokumenty</w:t>
      </w:r>
      <w:r w:rsidRPr="00F56920">
        <w:rPr>
          <w:rFonts w:ascii="Arial" w:hAnsi="Arial" w:cs="Arial"/>
          <w:sz w:val="22"/>
          <w:szCs w:val="22"/>
        </w:rPr>
        <w:t xml:space="preserve"> wystawione w kraju, w którym </w:t>
      </w:r>
      <w:r w:rsidRPr="00F56920">
        <w:rPr>
          <w:rStyle w:val="Uwydatnienie"/>
          <w:rFonts w:ascii="Arial" w:hAnsi="Arial" w:cs="Arial"/>
          <w:sz w:val="22"/>
          <w:szCs w:val="22"/>
        </w:rPr>
        <w:t>wykonawca</w:t>
      </w:r>
      <w:r w:rsidRPr="00F56920">
        <w:rPr>
          <w:rFonts w:ascii="Arial" w:hAnsi="Arial" w:cs="Arial"/>
          <w:sz w:val="22"/>
          <w:szCs w:val="22"/>
        </w:rPr>
        <w:t xml:space="preserve"> ma siedzibę lub miejsce zamieszkania, potwierdzające odpowiednio, że:</w:t>
      </w:r>
    </w:p>
    <w:p w:rsidR="0001154C" w:rsidRPr="00691BF4" w:rsidRDefault="00F56920" w:rsidP="00691BF4">
      <w:pPr>
        <w:ind w:left="567" w:hanging="283"/>
        <w:jc w:val="both"/>
        <w:rPr>
          <w:rFonts w:ascii="Arial" w:hAnsi="Arial" w:cs="Arial"/>
          <w:sz w:val="22"/>
          <w:szCs w:val="22"/>
        </w:rPr>
      </w:pPr>
      <w:r w:rsidRPr="00F56920">
        <w:rPr>
          <w:rStyle w:val="alb"/>
          <w:rFonts w:ascii="Arial" w:hAnsi="Arial" w:cs="Arial"/>
          <w:sz w:val="22"/>
          <w:szCs w:val="22"/>
        </w:rPr>
        <w:t xml:space="preserve">b) </w:t>
      </w:r>
      <w:r w:rsidRPr="00F56920">
        <w:rPr>
          <w:rFonts w:ascii="Arial" w:hAnsi="Arial" w:cs="Arial"/>
          <w:sz w:val="22"/>
          <w:szCs w:val="22"/>
        </w:rPr>
        <w:t>nie otwarto jego likwidacji ani nie ogłoszono upadłości, przy czym d</w:t>
      </w:r>
      <w:r w:rsidRPr="00F56920">
        <w:rPr>
          <w:rStyle w:val="Uwydatnienie"/>
          <w:rFonts w:ascii="Arial" w:hAnsi="Arial" w:cs="Arial"/>
          <w:sz w:val="22"/>
          <w:szCs w:val="22"/>
        </w:rPr>
        <w:t>okumenty</w:t>
      </w:r>
      <w:r w:rsidR="00691BF4">
        <w:rPr>
          <w:rFonts w:ascii="Arial" w:hAnsi="Arial" w:cs="Arial"/>
          <w:sz w:val="22"/>
          <w:szCs w:val="22"/>
        </w:rPr>
        <w:t>, o których mowa w ust. 7 pkt 1 i pkt 2</w:t>
      </w:r>
      <w:r w:rsidRPr="00F56920">
        <w:rPr>
          <w:rFonts w:ascii="Arial" w:hAnsi="Arial" w:cs="Arial"/>
          <w:sz w:val="22"/>
          <w:szCs w:val="22"/>
        </w:rPr>
        <w:t xml:space="preserve">, powinny być wystawione nie wcześniej niż 6 miesięcy przed upływem terminu składania ofert albo wniosków o dopuszczenie do udziału </w:t>
      </w:r>
      <w:r w:rsidR="00373377">
        <w:rPr>
          <w:rFonts w:ascii="Arial" w:hAnsi="Arial" w:cs="Arial"/>
          <w:sz w:val="22"/>
          <w:szCs w:val="22"/>
        </w:rPr>
        <w:t xml:space="preserve">        </w:t>
      </w:r>
      <w:r w:rsidRPr="00F56920">
        <w:rPr>
          <w:rFonts w:ascii="Arial" w:hAnsi="Arial" w:cs="Arial"/>
          <w:sz w:val="22"/>
          <w:szCs w:val="22"/>
        </w:rPr>
        <w:t xml:space="preserve">w postępowaniu. </w:t>
      </w:r>
    </w:p>
    <w:p w:rsidR="00691BF4" w:rsidRPr="00F702C2" w:rsidRDefault="00691BF4" w:rsidP="00691BF4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 </w:t>
      </w:r>
      <w:r w:rsidRPr="00F702C2">
        <w:rPr>
          <w:rFonts w:ascii="Arial" w:hAnsi="Arial" w:cs="Arial"/>
          <w:sz w:val="22"/>
          <w:szCs w:val="22"/>
        </w:rPr>
        <w:t xml:space="preserve">W przypadku wątpliwości co do treści </w:t>
      </w:r>
      <w:r w:rsidRPr="00F702C2">
        <w:rPr>
          <w:rStyle w:val="Uwydatnienie"/>
          <w:rFonts w:ascii="Arial" w:hAnsi="Arial" w:cs="Arial"/>
          <w:sz w:val="22"/>
          <w:szCs w:val="22"/>
        </w:rPr>
        <w:t>dokumentu</w:t>
      </w:r>
      <w:r w:rsidRPr="00F702C2">
        <w:rPr>
          <w:rFonts w:ascii="Arial" w:hAnsi="Arial" w:cs="Arial"/>
          <w:sz w:val="22"/>
          <w:szCs w:val="22"/>
        </w:rPr>
        <w:t xml:space="preserve"> złożonego przez </w:t>
      </w:r>
      <w:r w:rsidRPr="00F702C2">
        <w:rPr>
          <w:rStyle w:val="Uwydatnienie"/>
          <w:rFonts w:ascii="Arial" w:hAnsi="Arial" w:cs="Arial"/>
          <w:sz w:val="22"/>
          <w:szCs w:val="22"/>
        </w:rPr>
        <w:t>wykonawcę</w:t>
      </w:r>
      <w:r w:rsidRPr="00F702C2">
        <w:rPr>
          <w:rFonts w:ascii="Arial" w:hAnsi="Arial" w:cs="Arial"/>
          <w:sz w:val="22"/>
          <w:szCs w:val="22"/>
        </w:rPr>
        <w:t xml:space="preserve">, </w:t>
      </w:r>
      <w:r w:rsidRPr="00F702C2">
        <w:rPr>
          <w:rStyle w:val="Uwydatnienie"/>
          <w:rFonts w:ascii="Arial" w:hAnsi="Arial" w:cs="Arial"/>
          <w:sz w:val="22"/>
          <w:szCs w:val="22"/>
        </w:rPr>
        <w:t>zamawiający może</w:t>
      </w:r>
      <w:r w:rsidRPr="00F702C2">
        <w:rPr>
          <w:rFonts w:ascii="Arial" w:hAnsi="Arial" w:cs="Arial"/>
          <w:sz w:val="22"/>
          <w:szCs w:val="22"/>
        </w:rPr>
        <w:t xml:space="preserve"> zwrócić się do właściwych organów odpowiednio kraju, w którym </w:t>
      </w:r>
      <w:r w:rsidRPr="00F702C2">
        <w:rPr>
          <w:rStyle w:val="Uwydatnienie"/>
          <w:rFonts w:ascii="Arial" w:hAnsi="Arial" w:cs="Arial"/>
          <w:sz w:val="22"/>
          <w:szCs w:val="22"/>
        </w:rPr>
        <w:t>wykonawca</w:t>
      </w:r>
      <w:r w:rsidRPr="00F702C2">
        <w:rPr>
          <w:rFonts w:ascii="Arial" w:hAnsi="Arial" w:cs="Arial"/>
          <w:sz w:val="22"/>
          <w:szCs w:val="22"/>
        </w:rPr>
        <w:t xml:space="preserve"> ma siedzibę lub miejsce zamieszkania lub miejsce zamieszkania ma osoba, której </w:t>
      </w:r>
      <w:r w:rsidRPr="00F702C2">
        <w:rPr>
          <w:rStyle w:val="Uwydatnienie"/>
          <w:rFonts w:ascii="Arial" w:hAnsi="Arial" w:cs="Arial"/>
          <w:sz w:val="22"/>
          <w:szCs w:val="22"/>
        </w:rPr>
        <w:t>dokument</w:t>
      </w:r>
      <w:r w:rsidRPr="00F702C2">
        <w:rPr>
          <w:rFonts w:ascii="Arial" w:hAnsi="Arial" w:cs="Arial"/>
          <w:sz w:val="22"/>
          <w:szCs w:val="22"/>
        </w:rPr>
        <w:t xml:space="preserve"> dotyczy, o udzielenie niezbędnych informacji dotyczących tego </w:t>
      </w:r>
      <w:r w:rsidRPr="00F702C2">
        <w:rPr>
          <w:rStyle w:val="Uwydatnienie"/>
          <w:rFonts w:ascii="Arial" w:hAnsi="Arial" w:cs="Arial"/>
          <w:sz w:val="22"/>
          <w:szCs w:val="22"/>
        </w:rPr>
        <w:t>dokumentu</w:t>
      </w:r>
      <w:r w:rsidRPr="00F702C2">
        <w:rPr>
          <w:rFonts w:ascii="Arial" w:hAnsi="Arial" w:cs="Arial"/>
          <w:sz w:val="22"/>
          <w:szCs w:val="22"/>
        </w:rPr>
        <w:t>.</w:t>
      </w:r>
    </w:p>
    <w:p w:rsidR="00691BF4" w:rsidRPr="00F702C2" w:rsidRDefault="00691BF4" w:rsidP="00691BF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F702C2">
        <w:rPr>
          <w:rFonts w:ascii="Arial" w:hAnsi="Arial" w:cs="Arial"/>
          <w:b/>
          <w:sz w:val="22"/>
          <w:szCs w:val="22"/>
        </w:rPr>
        <w:t>.</w:t>
      </w:r>
      <w:r w:rsidRPr="00F702C2">
        <w:rPr>
          <w:rFonts w:ascii="Arial" w:hAnsi="Arial" w:cs="Arial"/>
          <w:sz w:val="22"/>
          <w:szCs w:val="22"/>
        </w:rPr>
        <w:t xml:space="preserve"> Zamawiający żąda od wykonawcy, który polega na zdolnościach lub sytuacji innych podmiotów na zasadach określonych w art. 22a Pzp, przedstawienia w odniesieniu do tych podmiotów dokument</w:t>
      </w:r>
      <w:r>
        <w:rPr>
          <w:rFonts w:ascii="Arial" w:hAnsi="Arial" w:cs="Arial"/>
          <w:sz w:val="22"/>
          <w:szCs w:val="22"/>
        </w:rPr>
        <w:t>ów wymienionych w ust. 7 pkt 1-2</w:t>
      </w:r>
      <w:r w:rsidRPr="00F702C2">
        <w:rPr>
          <w:rFonts w:ascii="Arial" w:hAnsi="Arial" w:cs="Arial"/>
          <w:sz w:val="22"/>
          <w:szCs w:val="22"/>
        </w:rPr>
        <w:t xml:space="preserve"> SIWZ.</w:t>
      </w:r>
    </w:p>
    <w:p w:rsidR="00691BF4" w:rsidRPr="00EE7147" w:rsidRDefault="00691BF4" w:rsidP="00691BF4">
      <w:pPr>
        <w:spacing w:after="5"/>
        <w:ind w:left="284" w:right="-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 w:rsidRPr="00EE7147">
        <w:rPr>
          <w:rFonts w:ascii="Arial" w:hAnsi="Arial" w:cs="Arial"/>
          <w:sz w:val="22"/>
          <w:szCs w:val="22"/>
        </w:rPr>
        <w:t xml:space="preserve"> W przypadku wątpliwości co do treści dokumentu złożonego przez </w:t>
      </w:r>
      <w:r w:rsidRPr="00EE7147">
        <w:rPr>
          <w:rFonts w:ascii="Arial" w:hAnsi="Arial" w:cs="Arial"/>
          <w:i/>
          <w:sz w:val="22"/>
          <w:szCs w:val="22"/>
        </w:rPr>
        <w:t>wykonawcę</w:t>
      </w:r>
      <w:r w:rsidRPr="00EE7147">
        <w:rPr>
          <w:rFonts w:ascii="Arial" w:hAnsi="Arial" w:cs="Arial"/>
          <w:sz w:val="22"/>
          <w:szCs w:val="22"/>
        </w:rPr>
        <w:t xml:space="preserve">, </w:t>
      </w:r>
      <w:r w:rsidRPr="00EE7147">
        <w:rPr>
          <w:rFonts w:ascii="Arial" w:hAnsi="Arial" w:cs="Arial"/>
          <w:i/>
          <w:sz w:val="22"/>
          <w:szCs w:val="22"/>
        </w:rPr>
        <w:t>zamawiający może</w:t>
      </w:r>
      <w:r w:rsidRPr="00EE7147">
        <w:rPr>
          <w:rFonts w:ascii="Arial" w:hAnsi="Arial" w:cs="Arial"/>
          <w:sz w:val="22"/>
          <w:szCs w:val="22"/>
        </w:rPr>
        <w:t xml:space="preserve"> zwrócić się do właściwych organów odpowiednio kraju, w którym </w:t>
      </w:r>
      <w:r w:rsidRPr="00EE7147">
        <w:rPr>
          <w:rFonts w:ascii="Arial" w:hAnsi="Arial" w:cs="Arial"/>
          <w:i/>
          <w:sz w:val="22"/>
          <w:szCs w:val="22"/>
        </w:rPr>
        <w:t>wykonawca</w:t>
      </w:r>
      <w:r w:rsidRPr="00EE7147">
        <w:rPr>
          <w:rFonts w:ascii="Arial" w:hAnsi="Arial" w:cs="Arial"/>
          <w:sz w:val="22"/>
          <w:szCs w:val="22"/>
        </w:rPr>
        <w:t xml:space="preserve"> ma siedzibę lub miejsce zamieszkania lub miejsce zamieszkania ma osoba, której </w:t>
      </w:r>
      <w:r w:rsidRPr="00EE7147">
        <w:rPr>
          <w:rFonts w:ascii="Arial" w:hAnsi="Arial" w:cs="Arial"/>
          <w:i/>
          <w:sz w:val="22"/>
          <w:szCs w:val="22"/>
        </w:rPr>
        <w:t>dokument</w:t>
      </w:r>
      <w:r w:rsidRPr="00EE7147">
        <w:rPr>
          <w:rFonts w:ascii="Arial" w:hAnsi="Arial" w:cs="Arial"/>
          <w:sz w:val="22"/>
          <w:szCs w:val="22"/>
        </w:rPr>
        <w:t xml:space="preserve"> dotyczy, o udzielenie niezbędnych informacji dotyczących tego </w:t>
      </w:r>
      <w:r w:rsidRPr="00EE7147">
        <w:rPr>
          <w:rFonts w:ascii="Arial" w:hAnsi="Arial" w:cs="Arial"/>
          <w:i/>
          <w:sz w:val="22"/>
          <w:szCs w:val="22"/>
        </w:rPr>
        <w:t>dokumentu</w:t>
      </w:r>
      <w:r w:rsidRPr="00EE7147">
        <w:rPr>
          <w:rFonts w:ascii="Arial" w:hAnsi="Arial" w:cs="Arial"/>
          <w:sz w:val="22"/>
          <w:szCs w:val="22"/>
        </w:rPr>
        <w:t xml:space="preserve">. </w:t>
      </w:r>
    </w:p>
    <w:p w:rsidR="00691BF4" w:rsidRPr="00EE7147" w:rsidRDefault="00691BF4" w:rsidP="00691BF4">
      <w:pPr>
        <w:spacing w:after="5"/>
        <w:ind w:left="284" w:right="-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</w:t>
      </w:r>
      <w:r w:rsidRPr="00EE7147">
        <w:rPr>
          <w:rFonts w:ascii="Arial" w:hAnsi="Arial" w:cs="Arial"/>
          <w:b/>
          <w:sz w:val="22"/>
          <w:szCs w:val="22"/>
        </w:rPr>
        <w:t>Wykonawcy mogą wspólnie ubiegać się o udzielenie zamówienia</w:t>
      </w:r>
      <w:r w:rsidRPr="00EE7147">
        <w:rPr>
          <w:rFonts w:ascii="Arial" w:hAnsi="Arial" w:cs="Arial"/>
          <w:sz w:val="22"/>
          <w:szCs w:val="22"/>
        </w:rPr>
        <w:t xml:space="preserve"> (np. jako Spółka Cywilna albo uczestnicząc w Konsorcjum).  </w:t>
      </w:r>
    </w:p>
    <w:p w:rsidR="00691BF4" w:rsidRPr="00EE7147" w:rsidRDefault="00691BF4" w:rsidP="00691BF4">
      <w:pPr>
        <w:ind w:left="476" w:right="-2"/>
        <w:rPr>
          <w:rFonts w:ascii="Arial" w:hAnsi="Arial" w:cs="Arial"/>
          <w:sz w:val="22"/>
          <w:szCs w:val="22"/>
        </w:rPr>
      </w:pPr>
      <w:r w:rsidRPr="00EE7147">
        <w:rPr>
          <w:rFonts w:ascii="Arial" w:hAnsi="Arial" w:cs="Arial"/>
          <w:sz w:val="22"/>
          <w:szCs w:val="22"/>
        </w:rPr>
        <w:t xml:space="preserve">W przypadku oferty wspólnej: </w:t>
      </w:r>
    </w:p>
    <w:p w:rsidR="00691BF4" w:rsidRPr="00EE7147" w:rsidRDefault="00691BF4" w:rsidP="00214BDF">
      <w:pPr>
        <w:numPr>
          <w:ilvl w:val="1"/>
          <w:numId w:val="33"/>
        </w:numPr>
        <w:spacing w:after="5"/>
        <w:ind w:left="891" w:right="-2" w:hanging="360"/>
        <w:jc w:val="both"/>
        <w:rPr>
          <w:rFonts w:ascii="Arial" w:hAnsi="Arial" w:cs="Arial"/>
          <w:sz w:val="22"/>
          <w:szCs w:val="22"/>
        </w:rPr>
      </w:pPr>
      <w:r w:rsidRPr="00EE7147">
        <w:rPr>
          <w:rFonts w:ascii="Arial" w:hAnsi="Arial" w:cs="Arial"/>
          <w:b/>
          <w:sz w:val="22"/>
          <w:szCs w:val="22"/>
        </w:rPr>
        <w:t xml:space="preserve">wykonawcy ustanowią pełnomocnika </w:t>
      </w:r>
      <w:r w:rsidRPr="00EE7147">
        <w:rPr>
          <w:rFonts w:ascii="Arial" w:hAnsi="Arial" w:cs="Arial"/>
          <w:sz w:val="22"/>
          <w:szCs w:val="22"/>
        </w:rPr>
        <w:t xml:space="preserve">do reprezentowania ich w postępowaniu  </w:t>
      </w:r>
      <w:r>
        <w:rPr>
          <w:rFonts w:ascii="Arial" w:hAnsi="Arial" w:cs="Arial"/>
          <w:sz w:val="22"/>
          <w:szCs w:val="22"/>
        </w:rPr>
        <w:t xml:space="preserve">       </w:t>
      </w:r>
      <w:r w:rsidRPr="00EE7147">
        <w:rPr>
          <w:rFonts w:ascii="Arial" w:hAnsi="Arial" w:cs="Arial"/>
          <w:sz w:val="22"/>
          <w:szCs w:val="22"/>
        </w:rPr>
        <w:t xml:space="preserve">o udzielenie zamówienia albo reprezentowania w postępowaniu i zawarcia umowy </w:t>
      </w:r>
      <w:r>
        <w:rPr>
          <w:rFonts w:ascii="Arial" w:hAnsi="Arial" w:cs="Arial"/>
          <w:sz w:val="22"/>
          <w:szCs w:val="22"/>
        </w:rPr>
        <w:t xml:space="preserve">  </w:t>
      </w:r>
      <w:r w:rsidRPr="00EE7147">
        <w:rPr>
          <w:rFonts w:ascii="Arial" w:hAnsi="Arial" w:cs="Arial"/>
          <w:sz w:val="22"/>
          <w:szCs w:val="22"/>
        </w:rPr>
        <w:t xml:space="preserve"> w sprawie zamówienia publicznego.  </w:t>
      </w:r>
    </w:p>
    <w:p w:rsidR="00691BF4" w:rsidRPr="00EE7147" w:rsidRDefault="00691BF4" w:rsidP="00214BDF">
      <w:pPr>
        <w:numPr>
          <w:ilvl w:val="1"/>
          <w:numId w:val="33"/>
        </w:numPr>
        <w:spacing w:after="5"/>
        <w:ind w:left="891" w:right="-2" w:hanging="360"/>
        <w:jc w:val="both"/>
        <w:rPr>
          <w:rFonts w:ascii="Arial" w:hAnsi="Arial" w:cs="Arial"/>
          <w:sz w:val="22"/>
          <w:szCs w:val="22"/>
        </w:rPr>
      </w:pPr>
      <w:r w:rsidRPr="00EE7147">
        <w:rPr>
          <w:rFonts w:ascii="Arial" w:hAnsi="Arial" w:cs="Arial"/>
          <w:b/>
          <w:sz w:val="22"/>
          <w:szCs w:val="22"/>
        </w:rPr>
        <w:t>ofertę składa (oraz podpisuje) pełnomocnik</w:t>
      </w:r>
      <w:r w:rsidRPr="00EE7147">
        <w:rPr>
          <w:rFonts w:ascii="Arial" w:hAnsi="Arial" w:cs="Arial"/>
          <w:sz w:val="22"/>
          <w:szCs w:val="22"/>
        </w:rPr>
        <w:t xml:space="preserve"> (np. Lider Konsorcjum) w imieniu wszystkich Wykonawców, </w:t>
      </w:r>
    </w:p>
    <w:p w:rsidR="00691BF4" w:rsidRPr="00EE7147" w:rsidRDefault="00691BF4" w:rsidP="00214BDF">
      <w:pPr>
        <w:numPr>
          <w:ilvl w:val="1"/>
          <w:numId w:val="33"/>
        </w:numPr>
        <w:spacing w:after="5"/>
        <w:ind w:left="851" w:right="-2" w:hanging="284"/>
        <w:jc w:val="both"/>
        <w:rPr>
          <w:rFonts w:ascii="Arial" w:hAnsi="Arial" w:cs="Arial"/>
          <w:sz w:val="22"/>
          <w:szCs w:val="22"/>
        </w:rPr>
      </w:pPr>
      <w:r w:rsidRPr="00EE7147">
        <w:rPr>
          <w:rFonts w:ascii="Arial" w:hAnsi="Arial" w:cs="Arial"/>
          <w:sz w:val="22"/>
          <w:szCs w:val="22"/>
        </w:rPr>
        <w:t xml:space="preserve">stosowne </w:t>
      </w:r>
      <w:r w:rsidRPr="00EE7147">
        <w:rPr>
          <w:rFonts w:ascii="Arial" w:hAnsi="Arial" w:cs="Arial"/>
          <w:b/>
          <w:sz w:val="22"/>
          <w:szCs w:val="22"/>
        </w:rPr>
        <w:t>pełnomocnict</w:t>
      </w:r>
      <w:r>
        <w:rPr>
          <w:rFonts w:ascii="Arial" w:hAnsi="Arial" w:cs="Arial"/>
          <w:b/>
          <w:sz w:val="22"/>
          <w:szCs w:val="22"/>
        </w:rPr>
        <w:t>wo</w:t>
      </w:r>
      <w:r w:rsidRPr="00EE7147">
        <w:rPr>
          <w:rFonts w:ascii="Arial" w:hAnsi="Arial" w:cs="Arial"/>
          <w:b/>
          <w:sz w:val="22"/>
          <w:szCs w:val="22"/>
        </w:rPr>
        <w:t xml:space="preserve"> w oryginale opatrzone kwalifikowanym podpisem elektronicznym lub kopii poświadczonej notarialnie opatrzonej kwalifikowanym podpisem elektronicznym </w:t>
      </w:r>
      <w:r w:rsidRPr="00EE7147">
        <w:rPr>
          <w:rFonts w:ascii="Arial" w:hAnsi="Arial" w:cs="Arial"/>
          <w:sz w:val="22"/>
          <w:szCs w:val="22"/>
        </w:rPr>
        <w:t>uprawniające do wykonania określonych czynności w postępowaniu o udzielenie zamówienia publicznego Jeżeli oferta Wykonawców wspólnie ubiegających się o udzielenie zamówienia (tj. Wykonawców określo</w:t>
      </w:r>
      <w:r w:rsidRPr="00EE7147">
        <w:rPr>
          <w:rFonts w:ascii="Arial" w:hAnsi="Arial" w:cs="Arial"/>
          <w:sz w:val="22"/>
          <w:szCs w:val="22"/>
        </w:rPr>
        <w:lastRenderedPageBreak/>
        <w:t xml:space="preserve">nych w art. 23 ust. 1 uPzp), zostanie wybrana, jako najkorzystniejsza, Zamawiający może zażądać przed zawarciem umowy w sprawie zamówienia publicznego, umowy regulującej współpracę tych Wykonawców (art. 23 ust. 4 uPzp).Termin, na jaki została zawarta umowa Wykonawców nie może być krótszy od terminu określonego na wykonanie zamówienia. </w:t>
      </w:r>
    </w:p>
    <w:p w:rsidR="00EB5236" w:rsidRPr="00691BF4" w:rsidRDefault="00691BF4" w:rsidP="00691BF4">
      <w:pPr>
        <w:spacing w:after="228"/>
        <w:ind w:left="426" w:right="-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</w:t>
      </w:r>
      <w:r w:rsidRPr="00691BF4">
        <w:rPr>
          <w:rFonts w:ascii="Arial" w:hAnsi="Arial" w:cs="Arial"/>
          <w:sz w:val="22"/>
          <w:szCs w:val="22"/>
        </w:rPr>
        <w:t xml:space="preserve">Dokumenty lub oświadczenia składane są w oryginale w postaci dokumentu elektronicznego lub  w elektronicznej kopii dokumentu lub oświadczenia, poświadczonej za zgodność z oryginałem. 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 </w:t>
      </w:r>
      <w:r w:rsidRPr="00691BF4">
        <w:rPr>
          <w:rFonts w:ascii="Arial" w:hAnsi="Arial" w:cs="Arial"/>
          <w:sz w:val="22"/>
          <w:szCs w:val="22"/>
          <w:u w:val="single" w:color="000000"/>
        </w:rPr>
        <w:t>Poświadczenie za zgodność z oryginałem elektronicznej kopii dokumentu lub</w:t>
      </w:r>
      <w:r w:rsidRPr="00691BF4">
        <w:rPr>
          <w:rFonts w:ascii="Arial" w:hAnsi="Arial" w:cs="Arial"/>
          <w:sz w:val="22"/>
          <w:szCs w:val="22"/>
        </w:rPr>
        <w:t xml:space="preserve"> </w:t>
      </w:r>
      <w:r w:rsidRPr="00691BF4">
        <w:rPr>
          <w:rFonts w:ascii="Arial" w:hAnsi="Arial" w:cs="Arial"/>
          <w:sz w:val="22"/>
          <w:szCs w:val="22"/>
          <w:u w:val="single" w:color="000000"/>
        </w:rPr>
        <w:t>oświadczenia następuje przy użyciu kwalifikowanego podpisu elektronicznego.</w:t>
      </w:r>
      <w:r w:rsidRPr="00691BF4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3"/>
      </w:tblGrid>
      <w:tr w:rsidR="0009777D" w:rsidRPr="00081BB0">
        <w:trPr>
          <w:jc w:val="center"/>
        </w:trPr>
        <w:tc>
          <w:tcPr>
            <w:tcW w:w="9093" w:type="dxa"/>
          </w:tcPr>
          <w:p w:rsidR="0009777D" w:rsidRPr="00081BB0" w:rsidRDefault="00C37213" w:rsidP="000F5325">
            <w:pPr>
              <w:ind w:right="-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BB0">
              <w:rPr>
                <w:rFonts w:ascii="Arial" w:hAnsi="Arial" w:cs="Arial"/>
                <w:b/>
                <w:bCs/>
                <w:sz w:val="22"/>
                <w:szCs w:val="22"/>
              </w:rPr>
              <w:t>Rozdział VII</w:t>
            </w:r>
            <w:r w:rsidR="0009777D" w:rsidRPr="00081B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09777D" w:rsidRPr="00081BB0">
              <w:rPr>
                <w:rFonts w:ascii="Arial" w:hAnsi="Arial" w:cs="Arial"/>
                <w:sz w:val="22"/>
                <w:szCs w:val="22"/>
              </w:rPr>
              <w:t xml:space="preserve">Informacje o sposobie porozumiewania się Zamawiającego z Wykonawcami oraz przekazywania oświadczeń </w:t>
            </w:r>
            <w:r w:rsidR="00963B54" w:rsidRPr="00081BB0">
              <w:rPr>
                <w:rFonts w:ascii="Arial" w:hAnsi="Arial" w:cs="Arial"/>
                <w:sz w:val="22"/>
                <w:szCs w:val="22"/>
              </w:rPr>
              <w:t>lub</w:t>
            </w:r>
            <w:r w:rsidR="0009777D" w:rsidRPr="00081BB0">
              <w:rPr>
                <w:rFonts w:ascii="Arial" w:hAnsi="Arial" w:cs="Arial"/>
                <w:sz w:val="22"/>
                <w:szCs w:val="22"/>
              </w:rPr>
              <w:t xml:space="preserve"> dokumentów, wskazanie osób uprawnionych do porozumiewania się z Wyko</w:t>
            </w:r>
            <w:r w:rsidR="00EB5236" w:rsidRPr="00081BB0">
              <w:rPr>
                <w:rFonts w:ascii="Arial" w:hAnsi="Arial" w:cs="Arial"/>
                <w:sz w:val="22"/>
                <w:szCs w:val="22"/>
              </w:rPr>
              <w:t xml:space="preserve">nawcami </w:t>
            </w:r>
          </w:p>
        </w:tc>
      </w:tr>
    </w:tbl>
    <w:p w:rsidR="00386EBA" w:rsidRDefault="00386EBA" w:rsidP="00386EBA">
      <w:pPr>
        <w:pStyle w:val="Akapitzlist"/>
        <w:spacing w:after="90"/>
        <w:ind w:left="426"/>
        <w:jc w:val="both"/>
        <w:rPr>
          <w:rFonts w:ascii="Arial" w:hAnsi="Arial" w:cs="Arial"/>
          <w:sz w:val="22"/>
          <w:szCs w:val="22"/>
        </w:rPr>
      </w:pPr>
    </w:p>
    <w:p w:rsidR="00691BF4" w:rsidRPr="00C23440" w:rsidRDefault="00691BF4" w:rsidP="00214BDF">
      <w:pPr>
        <w:pStyle w:val="Akapitzlist"/>
        <w:numPr>
          <w:ilvl w:val="3"/>
          <w:numId w:val="34"/>
        </w:numPr>
        <w:spacing w:after="9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3440">
        <w:rPr>
          <w:rFonts w:ascii="Arial" w:hAnsi="Arial" w:cs="Arial"/>
          <w:sz w:val="22"/>
          <w:szCs w:val="22"/>
        </w:rPr>
        <w:t xml:space="preserve">Zgodnie z przyjętą przez Zamawiającego formą porozumiewania się z Wykonawcą, wszelkie zawiadomienia, oświadczenia, wnioski oraz informacje przekazywane są w języku polskim przy użyciu środków komunikacji elektronicznej poprzez </w:t>
      </w:r>
      <w:r w:rsidRPr="00C23440">
        <w:rPr>
          <w:rFonts w:ascii="Arial" w:hAnsi="Arial" w:cs="Arial"/>
          <w:b/>
          <w:sz w:val="22"/>
          <w:szCs w:val="22"/>
        </w:rPr>
        <w:t>platformę zakupową</w:t>
      </w:r>
      <w:r w:rsidRPr="00C23440">
        <w:rPr>
          <w:rFonts w:ascii="Arial" w:hAnsi="Arial" w:cs="Arial"/>
          <w:sz w:val="22"/>
          <w:szCs w:val="22"/>
        </w:rPr>
        <w:t xml:space="preserve">. </w:t>
      </w:r>
    </w:p>
    <w:p w:rsidR="00691BF4" w:rsidRPr="00C23440" w:rsidRDefault="00691BF4" w:rsidP="00214BDF">
      <w:pPr>
        <w:pStyle w:val="Akapitzlist"/>
        <w:numPr>
          <w:ilvl w:val="3"/>
          <w:numId w:val="34"/>
        </w:numPr>
        <w:spacing w:after="98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3440">
        <w:rPr>
          <w:rFonts w:ascii="Arial" w:hAnsi="Arial" w:cs="Arial"/>
          <w:sz w:val="22"/>
          <w:szCs w:val="22"/>
        </w:rPr>
        <w:t xml:space="preserve">Dokumenty elektroniczne, oświadczenia lub elektroniczne kopie dokumentów lub oświadczeń, o których mowa w niniejszej SIWZ, składane są przez Wykonawcę wyłącznie za pośrednictwem </w:t>
      </w:r>
      <w:r w:rsidRPr="00C23440">
        <w:rPr>
          <w:rFonts w:ascii="Arial" w:hAnsi="Arial" w:cs="Arial"/>
          <w:b/>
          <w:sz w:val="22"/>
          <w:szCs w:val="22"/>
        </w:rPr>
        <w:t>platformy zakupowej</w:t>
      </w:r>
      <w:r w:rsidRPr="00C23440">
        <w:rPr>
          <w:rFonts w:ascii="Arial" w:hAnsi="Arial" w:cs="Arial"/>
          <w:sz w:val="22"/>
          <w:szCs w:val="22"/>
        </w:rPr>
        <w:t>.</w:t>
      </w:r>
      <w:r w:rsidRPr="00C2344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C23440">
        <w:rPr>
          <w:rFonts w:ascii="Arial" w:hAnsi="Arial" w:cs="Arial"/>
          <w:sz w:val="22"/>
          <w:szCs w:val="22"/>
        </w:rPr>
        <w:t xml:space="preserve"> </w:t>
      </w:r>
    </w:p>
    <w:p w:rsidR="00691BF4" w:rsidRPr="00C23440" w:rsidRDefault="00691BF4" w:rsidP="00214BDF">
      <w:pPr>
        <w:pStyle w:val="Akapitzlist"/>
        <w:numPr>
          <w:ilvl w:val="0"/>
          <w:numId w:val="34"/>
        </w:numPr>
        <w:spacing w:after="97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3440">
        <w:rPr>
          <w:rFonts w:ascii="Arial" w:hAnsi="Arial" w:cs="Arial"/>
          <w:b/>
          <w:sz w:val="22"/>
          <w:szCs w:val="22"/>
        </w:rPr>
        <w:t>Za datę przekazania (wpływu)</w:t>
      </w:r>
      <w:r w:rsidRPr="00C23440">
        <w:rPr>
          <w:rFonts w:ascii="Arial" w:hAnsi="Arial" w:cs="Arial"/>
          <w:sz w:val="22"/>
          <w:szCs w:val="22"/>
        </w:rPr>
        <w:t xml:space="preserve"> </w:t>
      </w:r>
      <w:r w:rsidRPr="00C23440">
        <w:rPr>
          <w:rFonts w:ascii="Arial" w:hAnsi="Arial" w:cs="Arial"/>
          <w:b/>
          <w:sz w:val="22"/>
          <w:szCs w:val="22"/>
        </w:rPr>
        <w:t>oświadczeń, wniosków, zawiadomień oraz informacji</w:t>
      </w:r>
      <w:r w:rsidRPr="00C23440">
        <w:rPr>
          <w:rFonts w:ascii="Arial" w:hAnsi="Arial" w:cs="Arial"/>
          <w:sz w:val="22"/>
          <w:szCs w:val="22"/>
        </w:rPr>
        <w:t xml:space="preserve"> przyjmuje się datę ich przesłania za pośrednictwem platformy poprzez kliknięcie przycisku „wyślij wiadomość”  i pojawieniu się komunikatu, że wiadomość została wysłana do Zamawiającego.   </w:t>
      </w:r>
    </w:p>
    <w:p w:rsidR="00691BF4" w:rsidRPr="00C23440" w:rsidRDefault="00691BF4" w:rsidP="00214BDF">
      <w:pPr>
        <w:pStyle w:val="Akapitzlist"/>
        <w:numPr>
          <w:ilvl w:val="0"/>
          <w:numId w:val="34"/>
        </w:numPr>
        <w:spacing w:after="98" w:line="26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3440">
        <w:rPr>
          <w:rFonts w:ascii="Arial" w:hAnsi="Arial" w:cs="Arial"/>
          <w:sz w:val="22"/>
          <w:szCs w:val="22"/>
          <w:u w:val="single" w:color="000000"/>
        </w:rPr>
        <w:t>W uzasadnionych przypadkach zamawiający może przed upływem terminu składania</w:t>
      </w:r>
      <w:r w:rsidRPr="00C23440">
        <w:rPr>
          <w:rFonts w:ascii="Arial" w:hAnsi="Arial" w:cs="Arial"/>
          <w:sz w:val="22"/>
          <w:szCs w:val="22"/>
        </w:rPr>
        <w:t xml:space="preserve"> </w:t>
      </w:r>
      <w:r w:rsidRPr="00C23440">
        <w:rPr>
          <w:rFonts w:ascii="Arial" w:hAnsi="Arial" w:cs="Arial"/>
          <w:sz w:val="22"/>
          <w:szCs w:val="22"/>
          <w:u w:val="single" w:color="000000"/>
        </w:rPr>
        <w:t>ofert zmienić treść specyfikacji istotnych warunków zamówienia. Dokonana zmiana</w:t>
      </w:r>
      <w:r w:rsidRPr="00C23440">
        <w:rPr>
          <w:rFonts w:ascii="Arial" w:hAnsi="Arial" w:cs="Arial"/>
          <w:sz w:val="22"/>
          <w:szCs w:val="22"/>
        </w:rPr>
        <w:t xml:space="preserve"> </w:t>
      </w:r>
      <w:r w:rsidRPr="00C23440">
        <w:rPr>
          <w:rFonts w:ascii="Arial" w:hAnsi="Arial" w:cs="Arial"/>
          <w:sz w:val="22"/>
          <w:szCs w:val="22"/>
          <w:u w:val="single" w:color="000000"/>
        </w:rPr>
        <w:t>specyfikacji udostępniona zostanie na platformie zakupowej.</w:t>
      </w:r>
      <w:r w:rsidRPr="00C23440">
        <w:rPr>
          <w:rFonts w:ascii="Arial" w:hAnsi="Arial" w:cs="Arial"/>
          <w:sz w:val="22"/>
          <w:szCs w:val="22"/>
        </w:rPr>
        <w:t xml:space="preserve"> </w:t>
      </w:r>
    </w:p>
    <w:p w:rsidR="00691BF4" w:rsidRPr="00C23440" w:rsidRDefault="00691BF4" w:rsidP="00214BDF">
      <w:pPr>
        <w:pStyle w:val="Akapitzlist"/>
        <w:numPr>
          <w:ilvl w:val="0"/>
          <w:numId w:val="34"/>
        </w:numPr>
        <w:spacing w:after="5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3440">
        <w:rPr>
          <w:rFonts w:ascii="Arial" w:hAnsi="Arial" w:cs="Arial"/>
          <w:sz w:val="22"/>
          <w:szCs w:val="22"/>
        </w:rPr>
        <w:t xml:space="preserve">Zamawiający udzieli wyjaśnień niezwłocznie, jednak nie później niż na 6 dni przed upływem terminu składania ofert, pod warunkiem, że wniosek o wyjaśnienie specyfikacji istotnych warunków zamówienia wpłynął do Zamawiającego nie później niż do końca dnia, </w:t>
      </w:r>
      <w:r>
        <w:rPr>
          <w:rFonts w:ascii="Arial" w:hAnsi="Arial" w:cs="Arial"/>
          <w:sz w:val="22"/>
          <w:szCs w:val="22"/>
        </w:rPr>
        <w:t xml:space="preserve">     </w:t>
      </w:r>
      <w:r w:rsidRPr="00C23440">
        <w:rPr>
          <w:rFonts w:ascii="Arial" w:hAnsi="Arial" w:cs="Arial"/>
          <w:sz w:val="22"/>
          <w:szCs w:val="22"/>
        </w:rPr>
        <w:t xml:space="preserve">w którym upływa połowa wyznaczonego terminu składania ofert zgodnie z art. 38 ust. 1 pkt 1 uPzp.  </w:t>
      </w:r>
    </w:p>
    <w:p w:rsidR="00691BF4" w:rsidRPr="00C23440" w:rsidRDefault="00691BF4" w:rsidP="00214BDF">
      <w:pPr>
        <w:pStyle w:val="Akapitzlist"/>
        <w:numPr>
          <w:ilvl w:val="0"/>
          <w:numId w:val="34"/>
        </w:numPr>
        <w:spacing w:after="96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3440">
        <w:rPr>
          <w:rFonts w:ascii="Arial" w:hAnsi="Arial" w:cs="Arial"/>
          <w:sz w:val="22"/>
          <w:szCs w:val="22"/>
        </w:rPr>
        <w:t xml:space="preserve">Wyjaśnienia i zmiany treści SIWZ oraz wszelkie informacje dotyczące przedmiotowego postępowania zamieszczane będą wyłącznie za pośrednictwem </w:t>
      </w:r>
      <w:r w:rsidRPr="00C23440">
        <w:rPr>
          <w:rFonts w:ascii="Arial" w:hAnsi="Arial" w:cs="Arial"/>
          <w:b/>
          <w:sz w:val="22"/>
          <w:szCs w:val="22"/>
        </w:rPr>
        <w:t>platformy zakupowej</w:t>
      </w:r>
      <w:r w:rsidRPr="00C23440">
        <w:rPr>
          <w:rFonts w:ascii="Arial" w:hAnsi="Arial" w:cs="Arial"/>
          <w:sz w:val="22"/>
          <w:szCs w:val="22"/>
        </w:rPr>
        <w:t xml:space="preserve">.   </w:t>
      </w:r>
    </w:p>
    <w:p w:rsidR="00691BF4" w:rsidRPr="00C23440" w:rsidRDefault="00691BF4" w:rsidP="00214BDF">
      <w:pPr>
        <w:pStyle w:val="Akapitzlist"/>
        <w:numPr>
          <w:ilvl w:val="0"/>
          <w:numId w:val="34"/>
        </w:numPr>
        <w:spacing w:after="97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3440">
        <w:rPr>
          <w:rFonts w:ascii="Arial" w:hAnsi="Arial" w:cs="Arial"/>
          <w:b/>
          <w:sz w:val="22"/>
          <w:szCs w:val="22"/>
        </w:rPr>
        <w:t xml:space="preserve">Zamawiający zaleca śledzenie platformy zakupowej w celu uzyskania aktualnych informacji dotyczących przedmiotowego postępowania.  </w:t>
      </w:r>
      <w:r w:rsidRPr="00C23440">
        <w:rPr>
          <w:rFonts w:ascii="Arial" w:hAnsi="Arial" w:cs="Arial"/>
          <w:sz w:val="22"/>
          <w:szCs w:val="22"/>
        </w:rPr>
        <w:t xml:space="preserve"> </w:t>
      </w:r>
    </w:p>
    <w:p w:rsidR="00691BF4" w:rsidRPr="00C23440" w:rsidRDefault="00691BF4" w:rsidP="00214BDF">
      <w:pPr>
        <w:pStyle w:val="Akapitzlist"/>
        <w:numPr>
          <w:ilvl w:val="0"/>
          <w:numId w:val="34"/>
        </w:numPr>
        <w:spacing w:after="5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3440">
        <w:rPr>
          <w:rFonts w:ascii="Arial" w:hAnsi="Arial" w:cs="Arial"/>
          <w:sz w:val="22"/>
          <w:szCs w:val="22"/>
        </w:rPr>
        <w:t xml:space="preserve">Wykonawca tworząc dokument elektroniczny może korzystać z różnych dostępnych narzędzi lub oprogramowania, które umożliwiają wypełnienie i utworzenie dokumentu elektronicznego, w szczególności w jednym z formatów: .pdf; .xps; .odt; .ods; .odp; .doc; .xls; .ppt; .docx; .xlsx; .pptx; .csv. </w:t>
      </w:r>
      <w:r w:rsidRPr="00C23440">
        <w:rPr>
          <w:rFonts w:ascii="Arial" w:hAnsi="Arial" w:cs="Arial"/>
          <w:sz w:val="22"/>
          <w:szCs w:val="22"/>
          <w:u w:val="single" w:color="000000"/>
        </w:rPr>
        <w:t>Po stworzeniu lub wygenerowaniu dokumentu</w:t>
      </w:r>
      <w:r w:rsidRPr="00C23440">
        <w:rPr>
          <w:rFonts w:ascii="Arial" w:hAnsi="Arial" w:cs="Arial"/>
          <w:sz w:val="22"/>
          <w:szCs w:val="22"/>
        </w:rPr>
        <w:t xml:space="preserve"> </w:t>
      </w:r>
      <w:r w:rsidRPr="00C23440">
        <w:rPr>
          <w:rFonts w:ascii="Arial" w:hAnsi="Arial" w:cs="Arial"/>
          <w:sz w:val="22"/>
          <w:szCs w:val="22"/>
          <w:u w:val="single" w:color="000000"/>
        </w:rPr>
        <w:t>elektronicznego Wykonawca podpisuje ww. dokument kwalifikowanym podpisem</w:t>
      </w:r>
      <w:r w:rsidRPr="00C23440">
        <w:rPr>
          <w:rFonts w:ascii="Arial" w:hAnsi="Arial" w:cs="Arial"/>
          <w:sz w:val="22"/>
          <w:szCs w:val="22"/>
        </w:rPr>
        <w:t xml:space="preserve"> </w:t>
      </w:r>
      <w:r w:rsidRPr="00C23440">
        <w:rPr>
          <w:rFonts w:ascii="Arial" w:hAnsi="Arial" w:cs="Arial"/>
          <w:sz w:val="22"/>
          <w:szCs w:val="22"/>
          <w:u w:val="single" w:color="000000"/>
        </w:rPr>
        <w:t>elektronicznym, wystawionym przez dostawcę kwalifikowanej usługi zaufania, będącego</w:t>
      </w:r>
      <w:r w:rsidRPr="00C23440">
        <w:rPr>
          <w:rFonts w:ascii="Arial" w:hAnsi="Arial" w:cs="Arial"/>
          <w:sz w:val="22"/>
          <w:szCs w:val="22"/>
        </w:rPr>
        <w:t xml:space="preserve"> </w:t>
      </w:r>
      <w:r w:rsidRPr="00C23440">
        <w:rPr>
          <w:rFonts w:ascii="Arial" w:hAnsi="Arial" w:cs="Arial"/>
          <w:sz w:val="22"/>
          <w:szCs w:val="22"/>
          <w:u w:val="single" w:color="000000"/>
        </w:rPr>
        <w:t>podmiotem świadczącym usługi certyfikacyjne - podpis elektroniczny.</w:t>
      </w:r>
      <w:r w:rsidRPr="00C23440">
        <w:rPr>
          <w:rFonts w:ascii="Arial" w:hAnsi="Arial" w:cs="Arial"/>
          <w:sz w:val="22"/>
          <w:szCs w:val="22"/>
        </w:rPr>
        <w:t xml:space="preserve">  </w:t>
      </w:r>
    </w:p>
    <w:p w:rsidR="00691BF4" w:rsidRPr="00C23440" w:rsidRDefault="00691BF4" w:rsidP="00214BDF">
      <w:pPr>
        <w:pStyle w:val="Akapitzlist"/>
        <w:numPr>
          <w:ilvl w:val="0"/>
          <w:numId w:val="34"/>
        </w:numPr>
        <w:spacing w:after="14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3440">
        <w:rPr>
          <w:rFonts w:ascii="Arial" w:hAnsi="Arial" w:cs="Arial"/>
          <w:sz w:val="22"/>
          <w:szCs w:val="22"/>
        </w:rPr>
        <w:t xml:space="preserve">Zamawiający przyjmuje wszelką korespondencję w godzinach urzędowania, tj.:  od poniedziałku do czwartku w godzinach  7.00 - 14.00  w piątki w godzinach 7.00 - 12.00. Osobą uprawnioną przez Zamawiającego do porozumiewania się z Wykonawcami jest:  </w:t>
      </w:r>
    </w:p>
    <w:p w:rsidR="00691BF4" w:rsidRPr="00C23440" w:rsidRDefault="00691BF4" w:rsidP="00691BF4">
      <w:pPr>
        <w:pStyle w:val="Akapitzlist"/>
        <w:spacing w:after="14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lastRenderedPageBreak/>
        <w:t xml:space="preserve">-  </w:t>
      </w:r>
      <w:r w:rsidRPr="00081BB0">
        <w:rPr>
          <w:rFonts w:ascii="Arial" w:eastAsia="MS Mincho" w:hAnsi="Arial" w:cs="Arial"/>
          <w:b/>
          <w:sz w:val="22"/>
          <w:szCs w:val="22"/>
        </w:rPr>
        <w:t>p. Maria BAJOWSKA</w:t>
      </w:r>
      <w:r w:rsidRPr="00081BB0">
        <w:rPr>
          <w:rFonts w:ascii="Arial" w:eastAsia="MS Mincho" w:hAnsi="Arial" w:cs="Arial"/>
          <w:sz w:val="22"/>
          <w:szCs w:val="22"/>
        </w:rPr>
        <w:t xml:space="preserve">. </w:t>
      </w:r>
      <w:r w:rsidRPr="00081BB0">
        <w:rPr>
          <w:rFonts w:ascii="Arial" w:hAnsi="Arial" w:cs="Arial"/>
          <w:sz w:val="22"/>
          <w:szCs w:val="22"/>
        </w:rPr>
        <w:t xml:space="preserve">Osoba ta udziela informacji w sposób wskazany w ust. 1 </w:t>
      </w:r>
      <w:r w:rsidRPr="00081BB0">
        <w:rPr>
          <w:rFonts w:ascii="Arial" w:hAnsi="Arial" w:cs="Arial"/>
          <w:sz w:val="22"/>
          <w:szCs w:val="22"/>
        </w:rPr>
        <w:br/>
        <w:t xml:space="preserve">niniejszego Rozdziału, w godzinach urzędowania Zamawiającego, w dni robocze </w:t>
      </w:r>
      <w:r w:rsidRPr="00081BB0">
        <w:rPr>
          <w:rFonts w:ascii="Arial" w:hAnsi="Arial" w:cs="Arial"/>
          <w:sz w:val="22"/>
          <w:szCs w:val="22"/>
        </w:rPr>
        <w:br/>
        <w:t>z wyjątkiem sobót i dni ustawowo wolnych od pracy.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E3805" w:rsidRPr="00081BB0" w:rsidRDefault="003E3805" w:rsidP="003E3805">
      <w:pPr>
        <w:ind w:right="5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9"/>
      </w:tblGrid>
      <w:tr w:rsidR="0009777D" w:rsidRPr="00081BB0">
        <w:trPr>
          <w:jc w:val="center"/>
        </w:trPr>
        <w:tc>
          <w:tcPr>
            <w:tcW w:w="8829" w:type="dxa"/>
          </w:tcPr>
          <w:p w:rsidR="0009777D" w:rsidRPr="00081BB0" w:rsidRDefault="0009777D" w:rsidP="004F28D1">
            <w:pPr>
              <w:pStyle w:val="Nagwek"/>
              <w:tabs>
                <w:tab w:val="clear" w:pos="4536"/>
                <w:tab w:val="clear" w:pos="9072"/>
              </w:tabs>
              <w:ind w:right="-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B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Rozdział </w:t>
            </w:r>
            <w:r w:rsidR="00C37213" w:rsidRPr="00081BB0">
              <w:rPr>
                <w:rFonts w:ascii="Arial" w:hAnsi="Arial" w:cs="Arial"/>
                <w:b/>
                <w:bCs/>
                <w:sz w:val="22"/>
                <w:szCs w:val="22"/>
              </w:rPr>
              <w:t>VIII</w:t>
            </w:r>
            <w:r w:rsidRPr="00081B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081BB0">
              <w:rPr>
                <w:rFonts w:ascii="Arial" w:hAnsi="Arial" w:cs="Arial"/>
                <w:bCs/>
                <w:sz w:val="22"/>
                <w:szCs w:val="22"/>
              </w:rPr>
              <w:t>Wymagania dotyczące wadium</w:t>
            </w:r>
            <w:r w:rsidR="00161E10" w:rsidRPr="00081BB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81BB0">
              <w:rPr>
                <w:rFonts w:ascii="Arial" w:hAnsi="Arial" w:cs="Arial"/>
                <w:bCs/>
                <w:sz w:val="22"/>
                <w:szCs w:val="22"/>
              </w:rPr>
              <w:t>(art. 45, art. 46 uPzp)</w:t>
            </w:r>
          </w:p>
        </w:tc>
      </w:tr>
    </w:tbl>
    <w:p w:rsidR="0009777D" w:rsidRPr="00081BB0" w:rsidRDefault="0009777D" w:rsidP="00B6789A">
      <w:pPr>
        <w:pStyle w:val="Nagwek"/>
        <w:tabs>
          <w:tab w:val="clear" w:pos="4536"/>
          <w:tab w:val="clear" w:pos="9072"/>
          <w:tab w:val="left" w:pos="180"/>
        </w:tabs>
        <w:ind w:right="-90"/>
        <w:jc w:val="both"/>
        <w:rPr>
          <w:rFonts w:ascii="Arial" w:hAnsi="Arial" w:cs="Arial"/>
          <w:sz w:val="22"/>
          <w:szCs w:val="22"/>
        </w:rPr>
      </w:pPr>
    </w:p>
    <w:p w:rsidR="00F01002" w:rsidRPr="00081BB0" w:rsidRDefault="00F01002" w:rsidP="00214BDF">
      <w:pPr>
        <w:pStyle w:val="Bezodstpw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Zamawiający żąda od Wykonawców wniesienia wadium na przedmiot zamówienia </w:t>
      </w:r>
      <w:r w:rsidR="00FA3897" w:rsidRPr="00081BB0">
        <w:rPr>
          <w:rFonts w:ascii="Arial" w:hAnsi="Arial" w:cs="Arial"/>
          <w:sz w:val="22"/>
          <w:szCs w:val="22"/>
        </w:rPr>
        <w:br/>
      </w:r>
      <w:r w:rsidRPr="00081BB0">
        <w:rPr>
          <w:rFonts w:ascii="Arial" w:hAnsi="Arial" w:cs="Arial"/>
          <w:sz w:val="22"/>
          <w:szCs w:val="22"/>
        </w:rPr>
        <w:t>na poszczególne części w kwotach:</w:t>
      </w:r>
    </w:p>
    <w:p w:rsidR="00F01002" w:rsidRPr="00081BB0" w:rsidRDefault="005C00AA" w:rsidP="005C00AA">
      <w:pPr>
        <w:pStyle w:val="Akapitzlist"/>
        <w:ind w:left="1800"/>
        <w:jc w:val="both"/>
        <w:rPr>
          <w:rFonts w:ascii="Arial" w:hAnsi="Arial" w:cs="Arial"/>
          <w:b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Część</w:t>
      </w:r>
      <w:r w:rsidR="00F01002" w:rsidRPr="00081BB0">
        <w:rPr>
          <w:rFonts w:ascii="Arial" w:hAnsi="Arial" w:cs="Arial"/>
          <w:sz w:val="22"/>
          <w:szCs w:val="22"/>
        </w:rPr>
        <w:t xml:space="preserve"> </w:t>
      </w:r>
      <w:r w:rsidRPr="00081BB0">
        <w:rPr>
          <w:rFonts w:ascii="Arial" w:hAnsi="Arial" w:cs="Arial"/>
          <w:sz w:val="22"/>
          <w:szCs w:val="22"/>
        </w:rPr>
        <w:t xml:space="preserve">I </w:t>
      </w:r>
      <w:r w:rsidR="00BE3FEA">
        <w:rPr>
          <w:rFonts w:ascii="Arial" w:hAnsi="Arial" w:cs="Arial"/>
          <w:sz w:val="22"/>
          <w:szCs w:val="22"/>
        </w:rPr>
        <w:t xml:space="preserve"> </w:t>
      </w:r>
      <w:r w:rsidRPr="00081BB0">
        <w:rPr>
          <w:rFonts w:ascii="Arial" w:hAnsi="Arial" w:cs="Arial"/>
          <w:sz w:val="22"/>
          <w:szCs w:val="22"/>
        </w:rPr>
        <w:t xml:space="preserve">- </w:t>
      </w:r>
      <w:r w:rsidR="00F01002" w:rsidRPr="00081BB0">
        <w:rPr>
          <w:rFonts w:ascii="Arial" w:hAnsi="Arial" w:cs="Arial"/>
          <w:sz w:val="22"/>
          <w:szCs w:val="22"/>
        </w:rPr>
        <w:t xml:space="preserve"> </w:t>
      </w:r>
      <w:r w:rsidR="00691BF4">
        <w:rPr>
          <w:rFonts w:ascii="Arial" w:hAnsi="Arial" w:cs="Arial"/>
          <w:b/>
          <w:sz w:val="22"/>
          <w:szCs w:val="22"/>
        </w:rPr>
        <w:t>20</w:t>
      </w:r>
      <w:r w:rsidR="00B77D9B">
        <w:rPr>
          <w:rFonts w:ascii="Arial" w:hAnsi="Arial" w:cs="Arial"/>
          <w:b/>
          <w:sz w:val="22"/>
          <w:szCs w:val="22"/>
        </w:rPr>
        <w:t xml:space="preserve"> </w:t>
      </w:r>
      <w:r w:rsidR="00691BF4">
        <w:rPr>
          <w:rFonts w:ascii="Arial" w:hAnsi="Arial" w:cs="Arial"/>
          <w:b/>
          <w:sz w:val="22"/>
          <w:szCs w:val="22"/>
        </w:rPr>
        <w:t>0</w:t>
      </w:r>
      <w:r w:rsidR="00D7389E">
        <w:rPr>
          <w:rFonts w:ascii="Arial" w:hAnsi="Arial" w:cs="Arial"/>
          <w:b/>
          <w:sz w:val="22"/>
          <w:szCs w:val="22"/>
        </w:rPr>
        <w:t>00</w:t>
      </w:r>
      <w:r w:rsidR="009D527F" w:rsidRPr="00081BB0">
        <w:rPr>
          <w:rFonts w:ascii="Arial" w:hAnsi="Arial" w:cs="Arial"/>
          <w:b/>
          <w:sz w:val="22"/>
          <w:szCs w:val="22"/>
        </w:rPr>
        <w:t xml:space="preserve">,00 </w:t>
      </w:r>
      <w:r w:rsidR="00F01002" w:rsidRPr="00081BB0">
        <w:rPr>
          <w:rFonts w:ascii="Arial" w:hAnsi="Arial" w:cs="Arial"/>
          <w:b/>
          <w:sz w:val="22"/>
          <w:szCs w:val="22"/>
        </w:rPr>
        <w:t>zł,</w:t>
      </w:r>
    </w:p>
    <w:p w:rsidR="00F01002" w:rsidRPr="00081BB0" w:rsidRDefault="005C00AA" w:rsidP="005C00AA">
      <w:pPr>
        <w:pStyle w:val="Akapitzlist"/>
        <w:ind w:left="1800"/>
        <w:jc w:val="both"/>
        <w:rPr>
          <w:rFonts w:ascii="Arial" w:hAnsi="Arial" w:cs="Arial"/>
          <w:b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Część II </w:t>
      </w:r>
      <w:r w:rsidR="009D527F" w:rsidRPr="00081BB0">
        <w:rPr>
          <w:rFonts w:ascii="Arial" w:hAnsi="Arial" w:cs="Arial"/>
          <w:sz w:val="22"/>
          <w:szCs w:val="22"/>
        </w:rPr>
        <w:t>–</w:t>
      </w:r>
      <w:r w:rsidRPr="00081BB0">
        <w:rPr>
          <w:rFonts w:ascii="Arial" w:hAnsi="Arial" w:cs="Arial"/>
          <w:sz w:val="22"/>
          <w:szCs w:val="22"/>
        </w:rPr>
        <w:t xml:space="preserve"> </w:t>
      </w:r>
      <w:r w:rsidR="00B77D9B">
        <w:rPr>
          <w:rFonts w:ascii="Arial" w:hAnsi="Arial" w:cs="Arial"/>
          <w:b/>
          <w:sz w:val="22"/>
          <w:szCs w:val="22"/>
        </w:rPr>
        <w:t xml:space="preserve">  </w:t>
      </w:r>
      <w:r w:rsidR="00051439">
        <w:rPr>
          <w:rFonts w:ascii="Arial" w:hAnsi="Arial" w:cs="Arial"/>
          <w:b/>
          <w:sz w:val="22"/>
          <w:szCs w:val="22"/>
        </w:rPr>
        <w:t>6</w:t>
      </w:r>
      <w:r w:rsidR="009D527F" w:rsidRPr="00081BB0">
        <w:rPr>
          <w:rFonts w:ascii="Arial" w:hAnsi="Arial" w:cs="Arial"/>
          <w:b/>
          <w:sz w:val="22"/>
          <w:szCs w:val="22"/>
        </w:rPr>
        <w:t xml:space="preserve"> </w:t>
      </w:r>
      <w:r w:rsidR="00051439">
        <w:rPr>
          <w:rFonts w:ascii="Arial" w:hAnsi="Arial" w:cs="Arial"/>
          <w:b/>
          <w:sz w:val="22"/>
          <w:szCs w:val="22"/>
        </w:rPr>
        <w:t>0</w:t>
      </w:r>
      <w:r w:rsidR="00D7389E">
        <w:rPr>
          <w:rFonts w:ascii="Arial" w:hAnsi="Arial" w:cs="Arial"/>
          <w:b/>
          <w:sz w:val="22"/>
          <w:szCs w:val="22"/>
        </w:rPr>
        <w:t>0</w:t>
      </w:r>
      <w:r w:rsidR="009D527F" w:rsidRPr="00081BB0">
        <w:rPr>
          <w:rFonts w:ascii="Arial" w:hAnsi="Arial" w:cs="Arial"/>
          <w:b/>
          <w:sz w:val="22"/>
          <w:szCs w:val="22"/>
        </w:rPr>
        <w:t>0,00</w:t>
      </w:r>
      <w:r w:rsidR="00F01002" w:rsidRPr="00081BB0">
        <w:rPr>
          <w:rFonts w:ascii="Arial" w:hAnsi="Arial" w:cs="Arial"/>
          <w:b/>
          <w:sz w:val="22"/>
          <w:szCs w:val="22"/>
        </w:rPr>
        <w:t xml:space="preserve"> zł,</w:t>
      </w:r>
    </w:p>
    <w:p w:rsidR="005C00AA" w:rsidRPr="00081BB0" w:rsidRDefault="005C00AA" w:rsidP="005C00AA">
      <w:pPr>
        <w:pStyle w:val="Akapitzlist"/>
        <w:ind w:left="1800"/>
        <w:jc w:val="both"/>
        <w:rPr>
          <w:rFonts w:ascii="Arial" w:hAnsi="Arial" w:cs="Arial"/>
          <w:b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Część III -</w:t>
      </w:r>
      <w:r w:rsidR="00D7389E">
        <w:rPr>
          <w:rFonts w:ascii="Arial" w:hAnsi="Arial" w:cs="Arial"/>
          <w:sz w:val="22"/>
          <w:szCs w:val="22"/>
        </w:rPr>
        <w:t xml:space="preserve"> </w:t>
      </w:r>
      <w:r w:rsidR="00B77D9B">
        <w:rPr>
          <w:rFonts w:ascii="Arial" w:hAnsi="Arial" w:cs="Arial"/>
          <w:sz w:val="22"/>
          <w:szCs w:val="22"/>
        </w:rPr>
        <w:t xml:space="preserve">  </w:t>
      </w:r>
      <w:r w:rsidR="00051439">
        <w:rPr>
          <w:rFonts w:ascii="Arial" w:hAnsi="Arial" w:cs="Arial"/>
          <w:b/>
          <w:sz w:val="22"/>
          <w:szCs w:val="22"/>
        </w:rPr>
        <w:t>5</w:t>
      </w:r>
      <w:r w:rsidR="00D7389E">
        <w:rPr>
          <w:rFonts w:ascii="Arial" w:hAnsi="Arial" w:cs="Arial"/>
          <w:b/>
          <w:sz w:val="22"/>
          <w:szCs w:val="22"/>
        </w:rPr>
        <w:t xml:space="preserve"> </w:t>
      </w:r>
      <w:r w:rsidR="00691BF4">
        <w:rPr>
          <w:rFonts w:ascii="Arial" w:hAnsi="Arial" w:cs="Arial"/>
          <w:b/>
          <w:sz w:val="22"/>
          <w:szCs w:val="22"/>
        </w:rPr>
        <w:t>0</w:t>
      </w:r>
      <w:r w:rsidR="00D7389E">
        <w:rPr>
          <w:rFonts w:ascii="Arial" w:hAnsi="Arial" w:cs="Arial"/>
          <w:b/>
          <w:sz w:val="22"/>
          <w:szCs w:val="22"/>
        </w:rPr>
        <w:t>00</w:t>
      </w:r>
      <w:r w:rsidRPr="00081BB0">
        <w:rPr>
          <w:rFonts w:ascii="Arial" w:hAnsi="Arial" w:cs="Arial"/>
          <w:b/>
          <w:sz w:val="22"/>
          <w:szCs w:val="22"/>
        </w:rPr>
        <w:t>,00 zł</w:t>
      </w:r>
      <w:r w:rsidR="009D527F" w:rsidRPr="00081BB0">
        <w:rPr>
          <w:rFonts w:ascii="Arial" w:hAnsi="Arial" w:cs="Arial"/>
          <w:b/>
          <w:sz w:val="22"/>
          <w:szCs w:val="22"/>
        </w:rPr>
        <w:t>,</w:t>
      </w:r>
    </w:p>
    <w:p w:rsidR="00051439" w:rsidRPr="00081BB0" w:rsidRDefault="00051439" w:rsidP="00051439">
      <w:pPr>
        <w:pStyle w:val="Akapitzlist"/>
        <w:ind w:left="18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IV</w:t>
      </w:r>
      <w:r w:rsidRPr="00081BB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2 000</w:t>
      </w:r>
      <w:r w:rsidRPr="00081BB0">
        <w:rPr>
          <w:rFonts w:ascii="Arial" w:hAnsi="Arial" w:cs="Arial"/>
          <w:b/>
          <w:sz w:val="22"/>
          <w:szCs w:val="22"/>
        </w:rPr>
        <w:t>,00 zł,</w:t>
      </w:r>
    </w:p>
    <w:p w:rsidR="00F01002" w:rsidRPr="00081BB0" w:rsidRDefault="00F01002" w:rsidP="00F01002">
      <w:pPr>
        <w:pStyle w:val="pkt"/>
        <w:spacing w:before="20" w:after="20"/>
        <w:ind w:left="284" w:firstLine="0"/>
        <w:rPr>
          <w:rFonts w:ascii="Arial" w:hAnsi="Arial" w:cs="Arial"/>
          <w:i/>
          <w:sz w:val="22"/>
          <w:szCs w:val="22"/>
          <w:u w:val="single"/>
        </w:rPr>
      </w:pPr>
      <w:r w:rsidRPr="00081BB0">
        <w:rPr>
          <w:rFonts w:ascii="Arial" w:hAnsi="Arial" w:cs="Arial"/>
          <w:i/>
          <w:sz w:val="22"/>
          <w:szCs w:val="22"/>
        </w:rPr>
        <w:t xml:space="preserve">W przypadku kiedy Wykonawca składa ofertę na </w:t>
      </w:r>
      <w:r w:rsidR="00D7389E">
        <w:rPr>
          <w:rFonts w:ascii="Arial" w:hAnsi="Arial" w:cs="Arial"/>
          <w:i/>
          <w:sz w:val="22"/>
          <w:szCs w:val="22"/>
        </w:rPr>
        <w:t>więcej niż jedną</w:t>
      </w:r>
      <w:r w:rsidRPr="00081BB0">
        <w:rPr>
          <w:rFonts w:ascii="Arial" w:hAnsi="Arial" w:cs="Arial"/>
          <w:i/>
          <w:sz w:val="22"/>
          <w:szCs w:val="22"/>
        </w:rPr>
        <w:t xml:space="preserve"> </w:t>
      </w:r>
      <w:r w:rsidR="00D7389E">
        <w:rPr>
          <w:rFonts w:ascii="Arial" w:hAnsi="Arial" w:cs="Arial"/>
          <w:i/>
          <w:sz w:val="22"/>
          <w:szCs w:val="22"/>
        </w:rPr>
        <w:t>część</w:t>
      </w:r>
      <w:r w:rsidR="00CD574B" w:rsidRPr="00081BB0">
        <w:rPr>
          <w:rFonts w:ascii="Arial" w:hAnsi="Arial" w:cs="Arial"/>
          <w:i/>
          <w:sz w:val="22"/>
          <w:szCs w:val="22"/>
        </w:rPr>
        <w:t>,</w:t>
      </w:r>
      <w:r w:rsidRPr="00081BB0">
        <w:rPr>
          <w:rFonts w:ascii="Arial" w:hAnsi="Arial" w:cs="Arial"/>
          <w:i/>
          <w:sz w:val="22"/>
          <w:szCs w:val="22"/>
        </w:rPr>
        <w:t xml:space="preserve"> winien zsumować wartość </w:t>
      </w:r>
      <w:r w:rsidR="00CD574B" w:rsidRPr="00081BB0">
        <w:rPr>
          <w:rFonts w:ascii="Arial" w:hAnsi="Arial" w:cs="Arial"/>
          <w:i/>
          <w:sz w:val="22"/>
          <w:szCs w:val="22"/>
        </w:rPr>
        <w:t>wadiów</w:t>
      </w:r>
      <w:r w:rsidRPr="00081BB0">
        <w:rPr>
          <w:rFonts w:ascii="Arial" w:hAnsi="Arial" w:cs="Arial"/>
          <w:i/>
          <w:sz w:val="22"/>
          <w:szCs w:val="22"/>
        </w:rPr>
        <w:t xml:space="preserve"> i na łączną kwotę wnieść wadium.</w:t>
      </w:r>
    </w:p>
    <w:p w:rsidR="007650ED" w:rsidRPr="00081BB0" w:rsidRDefault="007650ED" w:rsidP="00214BDF">
      <w:pPr>
        <w:pStyle w:val="ust"/>
        <w:numPr>
          <w:ilvl w:val="0"/>
          <w:numId w:val="10"/>
        </w:numPr>
        <w:ind w:left="284" w:hanging="284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Wadium może być wnoszone w jednej lub kilku następujących formach:</w:t>
      </w:r>
    </w:p>
    <w:p w:rsidR="007650ED" w:rsidRPr="00081BB0" w:rsidRDefault="007650ED" w:rsidP="00214BDF">
      <w:pPr>
        <w:pStyle w:val="pkt"/>
        <w:numPr>
          <w:ilvl w:val="4"/>
          <w:numId w:val="9"/>
        </w:numPr>
        <w:tabs>
          <w:tab w:val="clear" w:pos="1174"/>
          <w:tab w:val="num" w:pos="1021"/>
        </w:tabs>
        <w:spacing w:before="0" w:after="0"/>
        <w:ind w:left="1021"/>
        <w:jc w:val="left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pieniądzu,</w:t>
      </w:r>
    </w:p>
    <w:p w:rsidR="007650ED" w:rsidRPr="00081BB0" w:rsidRDefault="007650ED" w:rsidP="00214BDF">
      <w:pPr>
        <w:pStyle w:val="pkt"/>
        <w:numPr>
          <w:ilvl w:val="4"/>
          <w:numId w:val="9"/>
        </w:numPr>
        <w:tabs>
          <w:tab w:val="clear" w:pos="1174"/>
          <w:tab w:val="num" w:pos="1021"/>
        </w:tabs>
        <w:spacing w:before="0" w:after="0"/>
        <w:ind w:left="1021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poręczeniach bankowych lub poręczeniach spółdzielczej kasy oszczędnościowo – kredytowej, z tym, że poręczenie kasy jest zawsze poręczeniem pieniężnym,</w:t>
      </w:r>
    </w:p>
    <w:p w:rsidR="007650ED" w:rsidRPr="00081BB0" w:rsidRDefault="007650ED" w:rsidP="00214BDF">
      <w:pPr>
        <w:pStyle w:val="pkt"/>
        <w:numPr>
          <w:ilvl w:val="4"/>
          <w:numId w:val="9"/>
        </w:numPr>
        <w:tabs>
          <w:tab w:val="clear" w:pos="1174"/>
          <w:tab w:val="num" w:pos="1021"/>
        </w:tabs>
        <w:spacing w:before="0" w:after="0"/>
        <w:ind w:left="1021"/>
        <w:jc w:val="left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gwarancjach bankowych,</w:t>
      </w:r>
    </w:p>
    <w:p w:rsidR="007650ED" w:rsidRPr="00081BB0" w:rsidRDefault="007650ED" w:rsidP="00214BDF">
      <w:pPr>
        <w:pStyle w:val="pkt"/>
        <w:numPr>
          <w:ilvl w:val="4"/>
          <w:numId w:val="9"/>
        </w:numPr>
        <w:tabs>
          <w:tab w:val="clear" w:pos="1174"/>
          <w:tab w:val="num" w:pos="1021"/>
        </w:tabs>
        <w:spacing w:before="0" w:after="0"/>
        <w:ind w:left="1021"/>
        <w:jc w:val="left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gwarancjach ubezpieczeniowych,</w:t>
      </w:r>
    </w:p>
    <w:p w:rsidR="007650ED" w:rsidRPr="00081BB0" w:rsidRDefault="007650ED" w:rsidP="00214BDF">
      <w:pPr>
        <w:pStyle w:val="ust"/>
        <w:numPr>
          <w:ilvl w:val="4"/>
          <w:numId w:val="9"/>
        </w:numPr>
        <w:tabs>
          <w:tab w:val="clear" w:pos="1174"/>
          <w:tab w:val="num" w:pos="1021"/>
        </w:tabs>
        <w:spacing w:before="0" w:after="0"/>
        <w:ind w:left="1021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poręczeniach udzielanych przez podmioty, o których mowa w art. 6 b ust.5 pkt 2 ustawy z dnia 9 listopada 2000 r. o utworzeniu Polskiej Agencji Rozwoju Przedsiębiorczo</w:t>
      </w:r>
      <w:r w:rsidR="00CD574B" w:rsidRPr="00081BB0">
        <w:rPr>
          <w:rFonts w:ascii="Arial" w:hAnsi="Arial" w:cs="Arial"/>
          <w:sz w:val="22"/>
          <w:szCs w:val="22"/>
        </w:rPr>
        <w:t>ści.</w:t>
      </w:r>
    </w:p>
    <w:p w:rsidR="0093507D" w:rsidRPr="00A51CBD" w:rsidRDefault="0093507D" w:rsidP="00214BDF">
      <w:pPr>
        <w:pStyle w:val="Akapitzlist"/>
        <w:numPr>
          <w:ilvl w:val="0"/>
          <w:numId w:val="10"/>
        </w:numPr>
        <w:spacing w:after="5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A51CBD">
        <w:rPr>
          <w:rFonts w:ascii="Arial" w:hAnsi="Arial" w:cs="Arial"/>
          <w:sz w:val="22"/>
          <w:szCs w:val="22"/>
        </w:rPr>
        <w:t xml:space="preserve">W przypadku wniesienia wadium w formie gwarancji, </w:t>
      </w:r>
      <w:r w:rsidRPr="00A51CBD">
        <w:rPr>
          <w:rFonts w:ascii="Arial" w:hAnsi="Arial" w:cs="Arial"/>
          <w:b/>
          <w:sz w:val="22"/>
          <w:szCs w:val="22"/>
        </w:rPr>
        <w:t>z jej treści winno wynikać bezwarunkowe</w:t>
      </w:r>
      <w:r w:rsidRPr="00A51CBD">
        <w:rPr>
          <w:rFonts w:ascii="Arial" w:hAnsi="Arial" w:cs="Arial"/>
          <w:sz w:val="22"/>
          <w:szCs w:val="22"/>
        </w:rPr>
        <w:t>, (na pierwsze pisemne żądanie zgłoszone przez Zamawiającego w terminie związania ofertą) zobowiązanie Gwaranta do wypłaty Za</w:t>
      </w:r>
      <w:r>
        <w:rPr>
          <w:rFonts w:ascii="Arial" w:hAnsi="Arial" w:cs="Arial"/>
          <w:sz w:val="22"/>
          <w:szCs w:val="22"/>
        </w:rPr>
        <w:t xml:space="preserve">mawiającemu pełnej kwoty wadium </w:t>
      </w:r>
      <w:r w:rsidRPr="00A51CBD">
        <w:rPr>
          <w:rFonts w:ascii="Arial" w:hAnsi="Arial" w:cs="Arial"/>
          <w:sz w:val="22"/>
          <w:szCs w:val="22"/>
        </w:rPr>
        <w:t xml:space="preserve">w okolicznościach określonych w art. 46 ust. 4a i ust. 5 ustawy Prawo zamówień publicznych. </w:t>
      </w:r>
    </w:p>
    <w:p w:rsidR="0093507D" w:rsidRPr="00A51CBD" w:rsidRDefault="0093507D" w:rsidP="00214BDF">
      <w:pPr>
        <w:pStyle w:val="Akapitzlist"/>
        <w:numPr>
          <w:ilvl w:val="0"/>
          <w:numId w:val="10"/>
        </w:numPr>
        <w:spacing w:after="5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A51CBD">
        <w:rPr>
          <w:rFonts w:ascii="Arial" w:hAnsi="Arial" w:cs="Arial"/>
          <w:b/>
          <w:sz w:val="22"/>
          <w:szCs w:val="22"/>
        </w:rPr>
        <w:t>Wadium wnoszone w poręczeniach lub gwarancjach bankowych, gwarancjach ubezpieczeniowych, poręczeniach</w:t>
      </w:r>
      <w:r w:rsidRPr="00A51CBD">
        <w:rPr>
          <w:rFonts w:ascii="Arial" w:hAnsi="Arial" w:cs="Arial"/>
          <w:sz w:val="22"/>
          <w:szCs w:val="22"/>
        </w:rPr>
        <w:t xml:space="preserve"> udzielanych przez podmioty, o których mowa </w:t>
      </w:r>
      <w:r>
        <w:rPr>
          <w:rFonts w:ascii="Arial" w:hAnsi="Arial" w:cs="Arial"/>
          <w:sz w:val="22"/>
          <w:szCs w:val="22"/>
        </w:rPr>
        <w:t xml:space="preserve">             w ust. 2 </w:t>
      </w:r>
      <w:r w:rsidRPr="00A51CBD">
        <w:rPr>
          <w:rFonts w:ascii="Arial" w:hAnsi="Arial" w:cs="Arial"/>
          <w:sz w:val="22"/>
          <w:szCs w:val="22"/>
        </w:rPr>
        <w:t xml:space="preserve">pkt 5 należy dołączyć do oferty </w:t>
      </w:r>
      <w:r w:rsidRPr="00A51CBD">
        <w:rPr>
          <w:rFonts w:ascii="Arial" w:hAnsi="Arial" w:cs="Arial"/>
          <w:b/>
          <w:sz w:val="22"/>
          <w:szCs w:val="22"/>
          <w:u w:val="single" w:color="000000"/>
        </w:rPr>
        <w:t>w formie oryginału.</w:t>
      </w:r>
      <w:r w:rsidRPr="00A51CBD">
        <w:rPr>
          <w:rFonts w:ascii="Arial" w:hAnsi="Arial" w:cs="Arial"/>
          <w:b/>
          <w:sz w:val="22"/>
          <w:szCs w:val="22"/>
        </w:rPr>
        <w:t xml:space="preserve"> </w:t>
      </w:r>
    </w:p>
    <w:p w:rsidR="0093507D" w:rsidRDefault="0093507D" w:rsidP="00214BDF">
      <w:pPr>
        <w:pStyle w:val="Akapitzlist"/>
        <w:numPr>
          <w:ilvl w:val="0"/>
          <w:numId w:val="10"/>
        </w:numPr>
        <w:spacing w:after="5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A51CBD">
        <w:rPr>
          <w:rFonts w:ascii="Arial" w:hAnsi="Arial" w:cs="Arial"/>
          <w:sz w:val="22"/>
          <w:szCs w:val="22"/>
        </w:rPr>
        <w:t>Wadium w formie niepieniężnej powinno być wniesione w oryginale w formie elektronicznej opatrzonej kwalifikowanym podpisem elektronicznym</w:t>
      </w:r>
      <w:r>
        <w:rPr>
          <w:rFonts w:ascii="Arial" w:hAnsi="Arial" w:cs="Arial"/>
          <w:sz w:val="22"/>
          <w:szCs w:val="22"/>
        </w:rPr>
        <w:t xml:space="preserve"> wystawcy dokumentu wadialnego.</w:t>
      </w:r>
      <w:r w:rsidRPr="00A51CBD">
        <w:rPr>
          <w:rFonts w:ascii="Arial" w:hAnsi="Arial" w:cs="Arial"/>
          <w:sz w:val="22"/>
          <w:szCs w:val="22"/>
        </w:rPr>
        <w:t xml:space="preserve"> Dokument wadium w formie niepieniężnej powini</w:t>
      </w:r>
      <w:r>
        <w:rPr>
          <w:rFonts w:ascii="Arial" w:hAnsi="Arial" w:cs="Arial"/>
          <w:sz w:val="22"/>
          <w:szCs w:val="22"/>
        </w:rPr>
        <w:t xml:space="preserve">en zostać złożony wraz            z ofertą </w:t>
      </w:r>
      <w:r w:rsidRPr="00A51CBD">
        <w:rPr>
          <w:rFonts w:ascii="Arial" w:hAnsi="Arial" w:cs="Arial"/>
          <w:sz w:val="22"/>
          <w:szCs w:val="22"/>
        </w:rPr>
        <w:t xml:space="preserve">w oryginale, aby zostało uznane przez Zamawiającego za skutecznie wniesione. </w:t>
      </w:r>
    </w:p>
    <w:p w:rsidR="0093507D" w:rsidRDefault="0093507D" w:rsidP="00214BDF">
      <w:pPr>
        <w:pStyle w:val="Akapitzlist"/>
        <w:numPr>
          <w:ilvl w:val="0"/>
          <w:numId w:val="10"/>
        </w:numPr>
        <w:spacing w:after="5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A51CBD">
        <w:rPr>
          <w:rFonts w:ascii="Arial" w:hAnsi="Arial" w:cs="Arial"/>
          <w:sz w:val="22"/>
          <w:szCs w:val="22"/>
        </w:rPr>
        <w:t>Wadium wnoszone w pieniądzu należy wpłacić przelewem na rachunek bankowy zamawiającego</w:t>
      </w:r>
      <w:r w:rsidRPr="00A51CBD">
        <w:rPr>
          <w:rFonts w:ascii="Arial" w:hAnsi="Arial" w:cs="Arial"/>
          <w:b/>
          <w:sz w:val="22"/>
          <w:szCs w:val="22"/>
        </w:rPr>
        <w:t xml:space="preserve">. </w:t>
      </w:r>
      <w:r w:rsidRPr="00A51CBD">
        <w:rPr>
          <w:rFonts w:ascii="Arial" w:hAnsi="Arial" w:cs="Arial"/>
          <w:sz w:val="22"/>
          <w:szCs w:val="22"/>
        </w:rPr>
        <w:t xml:space="preserve">Wadium wnosi się przed upływem terminu składania ofert. Wniesienie wadium jest skuteczne tylko w przypadku uznania rachunku bankowego zamawiającego należną kwotą wadium. Kwota wadium wnoszonego w formie pieniężnej </w:t>
      </w:r>
      <w:r w:rsidRPr="00A51CBD">
        <w:rPr>
          <w:rFonts w:ascii="Arial" w:hAnsi="Arial" w:cs="Arial"/>
          <w:b/>
          <w:sz w:val="22"/>
          <w:szCs w:val="22"/>
        </w:rPr>
        <w:t>winna znaleźć się na rachunku zamawiającego przed upływem terminu złożenia oferty.</w:t>
      </w:r>
      <w:r w:rsidRPr="00A51CBD">
        <w:rPr>
          <w:rFonts w:ascii="Arial" w:hAnsi="Arial" w:cs="Arial"/>
          <w:sz w:val="22"/>
          <w:szCs w:val="22"/>
        </w:rPr>
        <w:t xml:space="preserve"> </w:t>
      </w:r>
    </w:p>
    <w:p w:rsidR="0093507D" w:rsidRDefault="0093507D" w:rsidP="00214BDF">
      <w:pPr>
        <w:pStyle w:val="Akapitzlist"/>
        <w:numPr>
          <w:ilvl w:val="0"/>
          <w:numId w:val="10"/>
        </w:numPr>
        <w:spacing w:after="5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A51CBD">
        <w:rPr>
          <w:rFonts w:ascii="Arial" w:hAnsi="Arial" w:cs="Arial"/>
          <w:sz w:val="22"/>
          <w:szCs w:val="22"/>
        </w:rPr>
        <w:t xml:space="preserve">Potwierdzenie wniesienia wadium należy dołączyć do oferty w formie oryginału w postaci elektronicznej opatrzonego kwalifikowanym podpisem elektronicznym wystawcy dokumentu wadialnego. O uznaniu przez Zamawiającego, że wadium w pieniądzu wpłacono </w:t>
      </w:r>
      <w:r>
        <w:rPr>
          <w:rFonts w:ascii="Arial" w:hAnsi="Arial" w:cs="Arial"/>
          <w:sz w:val="22"/>
          <w:szCs w:val="22"/>
        </w:rPr>
        <w:t xml:space="preserve">       </w:t>
      </w:r>
      <w:r w:rsidRPr="00A51CBD">
        <w:rPr>
          <w:rFonts w:ascii="Arial" w:hAnsi="Arial" w:cs="Arial"/>
          <w:sz w:val="22"/>
          <w:szCs w:val="22"/>
        </w:rPr>
        <w:t>w wymaganym terminie, decyduje data wpływu środków na rachunek Zamawiającego (</w:t>
      </w:r>
      <w:r w:rsidRPr="00A51CBD">
        <w:rPr>
          <w:rFonts w:ascii="Arial" w:hAnsi="Arial" w:cs="Arial"/>
          <w:b/>
          <w:sz w:val="22"/>
          <w:szCs w:val="22"/>
        </w:rPr>
        <w:t>nie później niż data, godzina składania ofert</w:t>
      </w:r>
      <w:r w:rsidRPr="00A51CBD">
        <w:rPr>
          <w:rFonts w:ascii="Arial" w:hAnsi="Arial" w:cs="Arial"/>
          <w:sz w:val="22"/>
          <w:szCs w:val="22"/>
        </w:rPr>
        <w:t xml:space="preserve">).  </w:t>
      </w:r>
    </w:p>
    <w:p w:rsidR="0093507D" w:rsidRDefault="0093507D" w:rsidP="00214BDF">
      <w:pPr>
        <w:pStyle w:val="Akapitzlist"/>
        <w:numPr>
          <w:ilvl w:val="0"/>
          <w:numId w:val="10"/>
        </w:numPr>
        <w:spacing w:after="5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A51CBD">
        <w:rPr>
          <w:rFonts w:ascii="Arial" w:hAnsi="Arial" w:cs="Arial"/>
          <w:sz w:val="22"/>
          <w:szCs w:val="22"/>
        </w:rPr>
        <w:t xml:space="preserve">Przy wnoszeniu wadium Wykonawca winien podać: </w:t>
      </w:r>
      <w:r w:rsidRPr="00A51CBD">
        <w:rPr>
          <w:rFonts w:ascii="Arial" w:hAnsi="Arial" w:cs="Arial"/>
          <w:b/>
          <w:sz w:val="22"/>
          <w:szCs w:val="22"/>
        </w:rPr>
        <w:t>nazwę przedmiotu zamówienia, numer sprawy, numer zadania oraz numer swojego konta, na które należy zwrócić wadium</w:t>
      </w:r>
      <w:r w:rsidRPr="00A51CBD">
        <w:rPr>
          <w:rFonts w:ascii="Arial" w:hAnsi="Arial" w:cs="Arial"/>
          <w:sz w:val="22"/>
          <w:szCs w:val="22"/>
        </w:rPr>
        <w:t xml:space="preserve">. </w:t>
      </w:r>
    </w:p>
    <w:p w:rsidR="0093507D" w:rsidRDefault="0093507D" w:rsidP="00214BDF">
      <w:pPr>
        <w:pStyle w:val="Akapitzlist"/>
        <w:numPr>
          <w:ilvl w:val="0"/>
          <w:numId w:val="10"/>
        </w:numPr>
        <w:spacing w:after="5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A51CBD">
        <w:rPr>
          <w:rFonts w:ascii="Arial" w:hAnsi="Arial" w:cs="Arial"/>
          <w:sz w:val="22"/>
          <w:szCs w:val="22"/>
        </w:rPr>
        <w:t xml:space="preserve">Zamawiający zwraca wadium wszystkim Wykonawcom niezwłocznie po wyborze oferty najkorzystniejszej lub unieważnieniu postępowania, z wyjątkiem Wykonawcy, którego oferta została wybrana jako najkorzystniejsza, z zastrzeżeniem art. 46 ust. 4a ustawy Prawo zamówień publicznych. </w:t>
      </w:r>
    </w:p>
    <w:p w:rsidR="0093507D" w:rsidRDefault="0093507D" w:rsidP="00214BDF">
      <w:pPr>
        <w:pStyle w:val="Akapitzlist"/>
        <w:numPr>
          <w:ilvl w:val="0"/>
          <w:numId w:val="10"/>
        </w:numPr>
        <w:spacing w:after="5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A51CBD">
        <w:rPr>
          <w:rFonts w:ascii="Arial" w:hAnsi="Arial" w:cs="Arial"/>
          <w:sz w:val="22"/>
          <w:szCs w:val="22"/>
        </w:rPr>
        <w:lastRenderedPageBreak/>
        <w:t xml:space="preserve">Wykonawcy, którego oferta została wybrana jako najkorzystniejsza, Zamawiający zwraca wadium niezwłocznie po zawarciu umowy w sprawie zamówienia publicznego oraz wniesieniu zabezpieczenia należytego wykonania umowy. </w:t>
      </w:r>
    </w:p>
    <w:p w:rsidR="00E53D9E" w:rsidRDefault="00E53D9E" w:rsidP="00214BDF">
      <w:pPr>
        <w:pStyle w:val="Akapitzlist"/>
        <w:numPr>
          <w:ilvl w:val="0"/>
          <w:numId w:val="10"/>
        </w:numPr>
        <w:spacing w:after="5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A51CBD">
        <w:rPr>
          <w:rFonts w:ascii="Arial" w:hAnsi="Arial" w:cs="Arial"/>
          <w:sz w:val="22"/>
          <w:szCs w:val="22"/>
        </w:rPr>
        <w:t>Zamawiający zwraca niezwłocznie wadium</w:t>
      </w:r>
      <w:r>
        <w:rPr>
          <w:rFonts w:ascii="Arial" w:hAnsi="Arial" w:cs="Arial"/>
          <w:sz w:val="22"/>
          <w:szCs w:val="22"/>
        </w:rPr>
        <w:t xml:space="preserve"> </w:t>
      </w:r>
      <w:r w:rsidRPr="00A51CBD">
        <w:rPr>
          <w:rFonts w:ascii="Arial" w:hAnsi="Arial" w:cs="Arial"/>
          <w:sz w:val="22"/>
          <w:szCs w:val="22"/>
        </w:rPr>
        <w:t>na wniosek Wykonawcy wycofał ofertę przed upływem terminu składania ofert.</w:t>
      </w:r>
    </w:p>
    <w:p w:rsidR="00E53D9E" w:rsidRDefault="00E53D9E" w:rsidP="00214BDF">
      <w:pPr>
        <w:pStyle w:val="Akapitzlist"/>
        <w:numPr>
          <w:ilvl w:val="0"/>
          <w:numId w:val="10"/>
        </w:numPr>
        <w:spacing w:after="5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A51CBD">
        <w:rPr>
          <w:rFonts w:ascii="Arial" w:hAnsi="Arial" w:cs="Arial"/>
          <w:sz w:val="22"/>
          <w:szCs w:val="22"/>
        </w:rPr>
        <w:t xml:space="preserve">Zamawiający żąda ponownego wniesienia wadium przez Wykonawcę, któremu zwrócono wadium po wyborze oferty najkorzystniejszej lub unieważnieniu postępowania, jeżeli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A51CBD">
        <w:rPr>
          <w:rFonts w:ascii="Arial" w:hAnsi="Arial" w:cs="Arial"/>
          <w:sz w:val="22"/>
          <w:szCs w:val="22"/>
        </w:rPr>
        <w:t>w wyniku rozstrzygnięcia odwołania jego oferta została wybrana jako najkorzystniejsza. Wykonawca wnosi wadium w terminie określonym przez Zamawiającego</w:t>
      </w:r>
    </w:p>
    <w:p w:rsidR="0093507D" w:rsidRPr="00E53D9E" w:rsidRDefault="00E53D9E" w:rsidP="00214BDF">
      <w:pPr>
        <w:pStyle w:val="Akapitzlist"/>
        <w:numPr>
          <w:ilvl w:val="0"/>
          <w:numId w:val="10"/>
        </w:numPr>
        <w:spacing w:after="5"/>
        <w:ind w:left="426" w:right="-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wadium wniesiono w pieniądzu, z</w:t>
      </w:r>
      <w:r w:rsidRPr="00A51CBD">
        <w:rPr>
          <w:rFonts w:ascii="Arial" w:hAnsi="Arial" w:cs="Arial"/>
          <w:sz w:val="22"/>
          <w:szCs w:val="22"/>
        </w:rPr>
        <w:t xml:space="preserve">amawiający zwraca </w:t>
      </w:r>
      <w:r>
        <w:rPr>
          <w:rFonts w:ascii="Arial" w:hAnsi="Arial" w:cs="Arial"/>
          <w:sz w:val="22"/>
          <w:szCs w:val="22"/>
        </w:rPr>
        <w:t>je</w:t>
      </w:r>
      <w:r w:rsidRPr="00A51CBD">
        <w:rPr>
          <w:rFonts w:ascii="Arial" w:hAnsi="Arial" w:cs="Arial"/>
          <w:sz w:val="22"/>
          <w:szCs w:val="22"/>
        </w:rPr>
        <w:t xml:space="preserve"> wraz z odsetkami wynikającymi z umowy rachunku bankowego, na którym było ono przechowywane, pomniejszone o koszty prowadzenia rachunku bankowego oraz prowizji bankowej za przelew pieniędzy na rachunek bankowy wskazany przez wykonawcę, </w:t>
      </w:r>
    </w:p>
    <w:p w:rsidR="0093507D" w:rsidRDefault="0093507D" w:rsidP="00214BDF">
      <w:pPr>
        <w:pStyle w:val="Akapitzlist"/>
        <w:numPr>
          <w:ilvl w:val="0"/>
          <w:numId w:val="10"/>
        </w:numPr>
        <w:spacing w:after="5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A51CBD">
        <w:rPr>
          <w:rFonts w:ascii="Arial" w:hAnsi="Arial" w:cs="Arial"/>
          <w:sz w:val="22"/>
          <w:szCs w:val="22"/>
        </w:rPr>
        <w:t xml:space="preserve">Zamawiający zatrzymuje wadium wraz z odsetkami, jeżeli wykonawca w odpowiedzi na wezwanie, o którym mowa w art. 26 ust. 3 i 3a Pzp, z przyczyn leżących po jego stronie, nie złożył oświadczeń lub dokumentów potwierdzających okoliczności, o których mowa </w:t>
      </w:r>
      <w:r>
        <w:rPr>
          <w:rFonts w:ascii="Arial" w:hAnsi="Arial" w:cs="Arial"/>
          <w:sz w:val="22"/>
          <w:szCs w:val="22"/>
        </w:rPr>
        <w:t xml:space="preserve">     </w:t>
      </w:r>
      <w:r w:rsidRPr="00A51CBD">
        <w:rPr>
          <w:rFonts w:ascii="Arial" w:hAnsi="Arial" w:cs="Arial"/>
          <w:sz w:val="22"/>
          <w:szCs w:val="22"/>
        </w:rPr>
        <w:t xml:space="preserve">w art. 25 ust. 1 Pzp, oświadczenia, o którym mowa w art. 25a ust. 1 Pzp, pełnomocnictw lub nie wyraził zgody na poprawienie omyłki, o której mowa w art. 87 ust. 2 pkt 3 Pzp, co spowodowało brak możliwości wybrania oferty złożonej przez wykonawcę jako najkorzystniejszej. </w:t>
      </w:r>
    </w:p>
    <w:p w:rsidR="0093507D" w:rsidRPr="00A51CBD" w:rsidRDefault="0093507D" w:rsidP="00214BDF">
      <w:pPr>
        <w:pStyle w:val="Akapitzlist"/>
        <w:numPr>
          <w:ilvl w:val="0"/>
          <w:numId w:val="10"/>
        </w:numPr>
        <w:spacing w:after="5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A51CBD">
        <w:rPr>
          <w:rFonts w:ascii="Arial" w:hAnsi="Arial" w:cs="Arial"/>
          <w:sz w:val="22"/>
          <w:szCs w:val="22"/>
        </w:rPr>
        <w:t xml:space="preserve">Zamawiający zatrzymuje wadium wraz z odsetkami, jeżeli wykonawca, którego oferta została wybrana: </w:t>
      </w:r>
    </w:p>
    <w:p w:rsidR="0093507D" w:rsidRPr="00A45792" w:rsidRDefault="0093507D" w:rsidP="00214BDF">
      <w:pPr>
        <w:numPr>
          <w:ilvl w:val="1"/>
          <w:numId w:val="35"/>
        </w:numPr>
        <w:spacing w:after="5" w:line="265" w:lineRule="auto"/>
        <w:ind w:right="-2" w:hanging="319"/>
        <w:jc w:val="both"/>
        <w:rPr>
          <w:rFonts w:ascii="Arial" w:hAnsi="Arial" w:cs="Arial"/>
          <w:sz w:val="22"/>
          <w:szCs w:val="22"/>
        </w:rPr>
      </w:pPr>
      <w:r w:rsidRPr="00A45792">
        <w:rPr>
          <w:rFonts w:ascii="Arial" w:hAnsi="Arial" w:cs="Arial"/>
          <w:sz w:val="22"/>
          <w:szCs w:val="22"/>
        </w:rPr>
        <w:t xml:space="preserve">odmówił podpisania umowy w sprawie zamówienia publicznego na warunkach określonych w ofercie; </w:t>
      </w:r>
    </w:p>
    <w:p w:rsidR="0093507D" w:rsidRPr="00A45792" w:rsidRDefault="0093507D" w:rsidP="00214BDF">
      <w:pPr>
        <w:numPr>
          <w:ilvl w:val="1"/>
          <w:numId w:val="35"/>
        </w:numPr>
        <w:spacing w:after="5" w:line="265" w:lineRule="auto"/>
        <w:ind w:right="-2" w:hanging="319"/>
        <w:jc w:val="both"/>
        <w:rPr>
          <w:rFonts w:ascii="Arial" w:hAnsi="Arial" w:cs="Arial"/>
          <w:sz w:val="22"/>
          <w:szCs w:val="22"/>
        </w:rPr>
      </w:pPr>
      <w:r w:rsidRPr="00A45792">
        <w:rPr>
          <w:rFonts w:ascii="Arial" w:hAnsi="Arial" w:cs="Arial"/>
          <w:sz w:val="22"/>
          <w:szCs w:val="22"/>
        </w:rPr>
        <w:t xml:space="preserve">nie wniósł wymaganego zabezpieczenia należytego wykonania umowy; </w:t>
      </w:r>
    </w:p>
    <w:p w:rsidR="0093507D" w:rsidRPr="00A45792" w:rsidRDefault="0093507D" w:rsidP="00214BDF">
      <w:pPr>
        <w:numPr>
          <w:ilvl w:val="1"/>
          <w:numId w:val="35"/>
        </w:numPr>
        <w:spacing w:after="5" w:line="265" w:lineRule="auto"/>
        <w:ind w:right="-2" w:hanging="319"/>
        <w:jc w:val="both"/>
        <w:rPr>
          <w:rFonts w:ascii="Arial" w:hAnsi="Arial" w:cs="Arial"/>
          <w:sz w:val="22"/>
          <w:szCs w:val="22"/>
        </w:rPr>
      </w:pPr>
      <w:r w:rsidRPr="00A45792">
        <w:rPr>
          <w:rFonts w:ascii="Arial" w:hAnsi="Arial" w:cs="Arial"/>
          <w:sz w:val="22"/>
          <w:szCs w:val="22"/>
        </w:rPr>
        <w:t xml:space="preserve">zawarcie umowy w sprawie zamówienia publicznego stało się niemożliwe z przyczyn leżących po stronie Wykonawcy. </w:t>
      </w:r>
    </w:p>
    <w:p w:rsidR="000F3B5C" w:rsidRPr="00081BB0" w:rsidRDefault="000F3B5C" w:rsidP="00846547">
      <w:pPr>
        <w:pStyle w:val="Tekstpodstawowywcity"/>
        <w:ind w:left="0" w:right="-90" w:firstLine="0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9"/>
      </w:tblGrid>
      <w:tr w:rsidR="0009777D" w:rsidRPr="00081BB0">
        <w:trPr>
          <w:jc w:val="center"/>
        </w:trPr>
        <w:tc>
          <w:tcPr>
            <w:tcW w:w="8829" w:type="dxa"/>
          </w:tcPr>
          <w:p w:rsidR="0009777D" w:rsidRPr="00081BB0" w:rsidRDefault="00F036A0" w:rsidP="004F28D1">
            <w:pPr>
              <w:pStyle w:val="Nagwek"/>
              <w:tabs>
                <w:tab w:val="clear" w:pos="4536"/>
                <w:tab w:val="clear" w:pos="9072"/>
              </w:tabs>
              <w:ind w:right="-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B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Rozdział </w:t>
            </w:r>
            <w:r w:rsidR="00C37213" w:rsidRPr="00081BB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081BB0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r w:rsidR="0009777D" w:rsidRPr="00081B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09777D" w:rsidRPr="00081BB0">
              <w:rPr>
                <w:rFonts w:ascii="Arial" w:hAnsi="Arial" w:cs="Arial"/>
                <w:sz w:val="22"/>
                <w:szCs w:val="22"/>
              </w:rPr>
              <w:t>Termin związania ofertą  (art. 85 uPzp)</w:t>
            </w:r>
          </w:p>
        </w:tc>
      </w:tr>
    </w:tbl>
    <w:p w:rsidR="00B7682A" w:rsidRPr="00081BB0" w:rsidRDefault="00B7682A" w:rsidP="00B6789A">
      <w:pPr>
        <w:pStyle w:val="Nagwek"/>
        <w:tabs>
          <w:tab w:val="clear" w:pos="4536"/>
          <w:tab w:val="clear" w:pos="9072"/>
        </w:tabs>
        <w:ind w:right="-90"/>
        <w:jc w:val="both"/>
        <w:rPr>
          <w:rFonts w:ascii="Arial" w:hAnsi="Arial" w:cs="Arial"/>
          <w:sz w:val="22"/>
          <w:szCs w:val="22"/>
        </w:rPr>
      </w:pPr>
    </w:p>
    <w:p w:rsidR="00B72E55" w:rsidRPr="00081BB0" w:rsidRDefault="00B72E55" w:rsidP="00214BDF">
      <w:pPr>
        <w:numPr>
          <w:ilvl w:val="1"/>
          <w:numId w:val="6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Wykonawca pozostanie związany ofertą przez </w:t>
      </w:r>
      <w:r w:rsidR="000A21E4" w:rsidRPr="00081BB0">
        <w:rPr>
          <w:rFonts w:ascii="Arial" w:hAnsi="Arial" w:cs="Arial"/>
          <w:sz w:val="22"/>
          <w:szCs w:val="22"/>
        </w:rPr>
        <w:t>6</w:t>
      </w:r>
      <w:r w:rsidRPr="00081BB0">
        <w:rPr>
          <w:rFonts w:ascii="Arial" w:hAnsi="Arial" w:cs="Arial"/>
          <w:sz w:val="22"/>
          <w:szCs w:val="22"/>
        </w:rPr>
        <w:t>0 dni</w:t>
      </w:r>
      <w:r w:rsidR="007931E6" w:rsidRPr="00081BB0">
        <w:rPr>
          <w:rFonts w:ascii="Arial" w:hAnsi="Arial" w:cs="Arial"/>
          <w:sz w:val="22"/>
          <w:szCs w:val="22"/>
        </w:rPr>
        <w:t>.</w:t>
      </w:r>
      <w:r w:rsidRPr="00081BB0">
        <w:rPr>
          <w:rFonts w:ascii="Arial" w:hAnsi="Arial" w:cs="Arial"/>
          <w:sz w:val="22"/>
          <w:szCs w:val="22"/>
        </w:rPr>
        <w:t xml:space="preserve"> </w:t>
      </w:r>
      <w:r w:rsidR="007931E6" w:rsidRPr="00081BB0">
        <w:rPr>
          <w:rFonts w:ascii="Arial" w:hAnsi="Arial" w:cs="Arial"/>
          <w:b/>
          <w:sz w:val="22"/>
          <w:szCs w:val="22"/>
        </w:rPr>
        <w:t>Bieg terminu związania ofertą rozpoczyna się wraz z upływem terminu składania ofert</w:t>
      </w:r>
      <w:r w:rsidRPr="00081BB0">
        <w:rPr>
          <w:rFonts w:ascii="Arial" w:hAnsi="Arial" w:cs="Arial"/>
          <w:b/>
          <w:sz w:val="22"/>
          <w:szCs w:val="22"/>
        </w:rPr>
        <w:t>.</w:t>
      </w:r>
    </w:p>
    <w:p w:rsidR="0093507D" w:rsidRPr="000A55A8" w:rsidRDefault="00B72E55" w:rsidP="00214BDF">
      <w:pPr>
        <w:numPr>
          <w:ilvl w:val="1"/>
          <w:numId w:val="6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W uzasadnionych przypadkach Wykonawca samodzielnie lub na wniosek Zamawiającego może przedłużyć termin związania ofertą, z tym że Zamawiający może tylko raz, </w:t>
      </w:r>
      <w:r w:rsidR="00FA3897" w:rsidRPr="00081BB0">
        <w:rPr>
          <w:rFonts w:ascii="Arial" w:hAnsi="Arial" w:cs="Arial"/>
          <w:sz w:val="22"/>
          <w:szCs w:val="22"/>
        </w:rPr>
        <w:br/>
      </w:r>
      <w:r w:rsidRPr="00081BB0">
        <w:rPr>
          <w:rFonts w:ascii="Arial" w:hAnsi="Arial" w:cs="Arial"/>
          <w:sz w:val="22"/>
          <w:szCs w:val="22"/>
        </w:rPr>
        <w:t xml:space="preserve">co najmniej na 3 dni przed upływem związania ofertą, zwrócić się do Wykonawców </w:t>
      </w:r>
      <w:r w:rsidR="00FA3897" w:rsidRPr="00081BB0">
        <w:rPr>
          <w:rFonts w:ascii="Arial" w:hAnsi="Arial" w:cs="Arial"/>
          <w:sz w:val="22"/>
          <w:szCs w:val="22"/>
        </w:rPr>
        <w:br/>
      </w:r>
      <w:r w:rsidRPr="00081BB0">
        <w:rPr>
          <w:rFonts w:ascii="Arial" w:hAnsi="Arial" w:cs="Arial"/>
          <w:sz w:val="22"/>
          <w:szCs w:val="22"/>
        </w:rPr>
        <w:t>o wyrażenie zgody na przedłużenie tego terminu o oznaczony okres, nie dłuższy jednak niż 60 dni zgodnie z art.85 ust.2 ustawy.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9"/>
      </w:tblGrid>
      <w:tr w:rsidR="0009777D" w:rsidRPr="00081BB0">
        <w:trPr>
          <w:jc w:val="center"/>
        </w:trPr>
        <w:tc>
          <w:tcPr>
            <w:tcW w:w="8829" w:type="dxa"/>
          </w:tcPr>
          <w:p w:rsidR="0009777D" w:rsidRPr="00081BB0" w:rsidRDefault="00F036A0" w:rsidP="004F28D1">
            <w:pPr>
              <w:pStyle w:val="Nagwek"/>
              <w:tabs>
                <w:tab w:val="clear" w:pos="4536"/>
                <w:tab w:val="clear" w:pos="9072"/>
              </w:tabs>
              <w:ind w:right="-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BB0">
              <w:rPr>
                <w:rFonts w:ascii="Arial" w:hAnsi="Arial" w:cs="Arial"/>
                <w:b/>
                <w:bCs/>
                <w:sz w:val="22"/>
                <w:szCs w:val="22"/>
              </w:rPr>
              <w:t>Rozdział X</w:t>
            </w:r>
            <w:r w:rsidR="0009777D" w:rsidRPr="00081B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09777D" w:rsidRPr="00081BB0">
              <w:rPr>
                <w:rFonts w:ascii="Arial" w:hAnsi="Arial" w:cs="Arial"/>
                <w:sz w:val="22"/>
                <w:szCs w:val="22"/>
              </w:rPr>
              <w:t>Opis sposobu przygotowania ofert</w:t>
            </w:r>
          </w:p>
        </w:tc>
      </w:tr>
    </w:tbl>
    <w:p w:rsidR="00B7682A" w:rsidRPr="00081BB0" w:rsidRDefault="00B7682A" w:rsidP="00B6789A">
      <w:pPr>
        <w:pStyle w:val="Nagwek"/>
        <w:tabs>
          <w:tab w:val="clear" w:pos="4536"/>
          <w:tab w:val="clear" w:pos="9072"/>
          <w:tab w:val="left" w:pos="180"/>
        </w:tabs>
        <w:ind w:right="-90"/>
        <w:jc w:val="both"/>
        <w:rPr>
          <w:rFonts w:ascii="Arial" w:hAnsi="Arial" w:cs="Arial"/>
          <w:sz w:val="22"/>
          <w:szCs w:val="22"/>
        </w:rPr>
      </w:pPr>
    </w:p>
    <w:p w:rsidR="0093507D" w:rsidRPr="00A51CBD" w:rsidRDefault="0093507D" w:rsidP="00214BDF">
      <w:pPr>
        <w:pStyle w:val="Akapitzlist"/>
        <w:numPr>
          <w:ilvl w:val="1"/>
          <w:numId w:val="18"/>
        </w:numPr>
        <w:tabs>
          <w:tab w:val="clear" w:pos="1440"/>
          <w:tab w:val="num" w:pos="426"/>
        </w:tabs>
        <w:spacing w:after="139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A51CBD">
        <w:rPr>
          <w:rFonts w:ascii="Arial" w:hAnsi="Arial" w:cs="Arial"/>
          <w:b/>
          <w:sz w:val="22"/>
          <w:szCs w:val="22"/>
        </w:rPr>
        <w:t>Wykonawca przystępujący do przetargu jest zobowiązany złożyć ofertę sporządzoną w języku polskim, z zachowaniem formy elektronicznej</w:t>
      </w:r>
      <w:r w:rsidRPr="00A51CBD">
        <w:rPr>
          <w:rFonts w:ascii="Arial" w:hAnsi="Arial" w:cs="Arial"/>
          <w:sz w:val="22"/>
          <w:szCs w:val="22"/>
        </w:rPr>
        <w:t xml:space="preserve"> (w szczególności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A51CBD">
        <w:rPr>
          <w:rFonts w:ascii="Arial" w:hAnsi="Arial" w:cs="Arial"/>
          <w:sz w:val="22"/>
          <w:szCs w:val="22"/>
        </w:rPr>
        <w:t xml:space="preserve">w jednym z formatów: .pdf; .xps; .odt; .ods; .odp; .doc; .xls; .ppt; .docx; .xlsx; .pptx; .csv.) pod rygorem nieważności i </w:t>
      </w:r>
      <w:r w:rsidRPr="00A51CBD">
        <w:rPr>
          <w:rFonts w:ascii="Arial" w:hAnsi="Arial" w:cs="Arial"/>
          <w:sz w:val="22"/>
          <w:szCs w:val="22"/>
          <w:u w:val="single" w:color="000000"/>
        </w:rPr>
        <w:t>podpisaną</w:t>
      </w:r>
      <w:r w:rsidRPr="00A51CBD">
        <w:rPr>
          <w:rFonts w:ascii="Arial" w:hAnsi="Arial" w:cs="Arial"/>
          <w:sz w:val="22"/>
          <w:szCs w:val="22"/>
        </w:rPr>
        <w:t xml:space="preserve"> </w:t>
      </w:r>
      <w:r w:rsidRPr="00A51CBD">
        <w:rPr>
          <w:rFonts w:ascii="Arial" w:hAnsi="Arial" w:cs="Arial"/>
          <w:sz w:val="22"/>
          <w:szCs w:val="22"/>
          <w:u w:val="single" w:color="000000"/>
        </w:rPr>
        <w:t>kwalifikowanym podpisem</w:t>
      </w:r>
      <w:r w:rsidRPr="00A51CBD">
        <w:rPr>
          <w:rFonts w:ascii="Arial" w:hAnsi="Arial" w:cs="Arial"/>
          <w:sz w:val="22"/>
          <w:szCs w:val="22"/>
        </w:rPr>
        <w:t xml:space="preserve"> </w:t>
      </w:r>
      <w:r w:rsidRPr="00A51CBD">
        <w:rPr>
          <w:rFonts w:ascii="Arial" w:hAnsi="Arial" w:cs="Arial"/>
          <w:sz w:val="22"/>
          <w:szCs w:val="22"/>
          <w:u w:val="single" w:color="000000"/>
        </w:rPr>
        <w:t>elektronicznym.</w:t>
      </w:r>
      <w:r w:rsidRPr="00A51CBD">
        <w:rPr>
          <w:rFonts w:ascii="Arial" w:hAnsi="Arial" w:cs="Arial"/>
          <w:sz w:val="22"/>
          <w:szCs w:val="22"/>
        </w:rPr>
        <w:t xml:space="preserve"> Wykonawca składa ofertę wraz z załącznikami za pośrednictwem platformy zakupowej.  </w:t>
      </w:r>
    </w:p>
    <w:p w:rsidR="0093507D" w:rsidRPr="00A45792" w:rsidRDefault="0093507D" w:rsidP="0093507D">
      <w:pPr>
        <w:spacing w:after="150" w:line="259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A45792">
        <w:rPr>
          <w:rFonts w:ascii="Arial" w:hAnsi="Arial" w:cs="Arial"/>
          <w:b/>
          <w:color w:val="FF0000"/>
          <w:sz w:val="22"/>
          <w:szCs w:val="22"/>
          <w:u w:val="single" w:color="000000"/>
        </w:rPr>
        <w:t>KORZYSTANIE Z PLATFORMY JEST BEZPŁATNE</w:t>
      </w:r>
      <w:r w:rsidRPr="00A45792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93507D" w:rsidRPr="00A45792" w:rsidRDefault="0093507D" w:rsidP="0093507D">
      <w:pPr>
        <w:spacing w:after="252"/>
        <w:rPr>
          <w:rFonts w:ascii="Arial" w:hAnsi="Arial" w:cs="Arial"/>
          <w:sz w:val="22"/>
          <w:szCs w:val="22"/>
        </w:rPr>
      </w:pPr>
      <w:r w:rsidRPr="00A45792">
        <w:rPr>
          <w:rFonts w:ascii="Arial" w:hAnsi="Arial" w:cs="Arial"/>
          <w:b/>
          <w:sz w:val="22"/>
          <w:szCs w:val="22"/>
          <w:u w:val="single" w:color="000000"/>
        </w:rPr>
        <w:t>Oferta musi zawierać:</w:t>
      </w:r>
      <w:r w:rsidRPr="00A45792">
        <w:rPr>
          <w:rFonts w:ascii="Arial" w:hAnsi="Arial" w:cs="Arial"/>
          <w:b/>
          <w:sz w:val="22"/>
          <w:szCs w:val="22"/>
        </w:rPr>
        <w:t xml:space="preserve">  </w:t>
      </w:r>
    </w:p>
    <w:p w:rsidR="0093507D" w:rsidRDefault="0093507D" w:rsidP="0093507D">
      <w:pPr>
        <w:spacing w:after="57"/>
        <w:ind w:left="426" w:right="-2" w:hanging="284"/>
        <w:jc w:val="both"/>
        <w:rPr>
          <w:rFonts w:ascii="Arial" w:hAnsi="Arial" w:cs="Arial"/>
          <w:sz w:val="22"/>
          <w:szCs w:val="22"/>
        </w:rPr>
      </w:pPr>
      <w:r w:rsidRPr="00A45792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) </w:t>
      </w:r>
      <w:r w:rsidRPr="00A45792">
        <w:rPr>
          <w:rFonts w:ascii="Arial" w:hAnsi="Arial" w:cs="Arial"/>
          <w:sz w:val="22"/>
          <w:szCs w:val="22"/>
        </w:rPr>
        <w:t xml:space="preserve">wypełniony </w:t>
      </w:r>
      <w:r w:rsidRPr="00A45792">
        <w:rPr>
          <w:rFonts w:ascii="Arial" w:hAnsi="Arial" w:cs="Arial"/>
          <w:b/>
          <w:sz w:val="22"/>
          <w:szCs w:val="22"/>
        </w:rPr>
        <w:t>formularz ofertowy</w:t>
      </w:r>
      <w:r w:rsidR="00127FA1">
        <w:rPr>
          <w:rFonts w:ascii="Arial" w:hAnsi="Arial" w:cs="Arial"/>
          <w:b/>
          <w:sz w:val="22"/>
          <w:szCs w:val="22"/>
        </w:rPr>
        <w:t xml:space="preserve"> i cenowy</w:t>
      </w:r>
      <w:r w:rsidRPr="00A45792">
        <w:rPr>
          <w:rFonts w:ascii="Arial" w:hAnsi="Arial" w:cs="Arial"/>
          <w:sz w:val="22"/>
          <w:szCs w:val="22"/>
        </w:rPr>
        <w:t xml:space="preserve">, sporządzony zgodnie z </w:t>
      </w:r>
      <w:r w:rsidRPr="00A45792">
        <w:rPr>
          <w:rFonts w:ascii="Arial" w:hAnsi="Arial" w:cs="Arial"/>
          <w:b/>
          <w:sz w:val="22"/>
          <w:szCs w:val="22"/>
        </w:rPr>
        <w:t xml:space="preserve">Załącznikami </w:t>
      </w:r>
      <w:r w:rsidRPr="00A45792">
        <w:rPr>
          <w:rFonts w:ascii="Arial" w:hAnsi="Arial" w:cs="Arial"/>
          <w:sz w:val="22"/>
          <w:szCs w:val="22"/>
        </w:rPr>
        <w:t>do niniejszej SIWZ</w:t>
      </w:r>
      <w:r>
        <w:rPr>
          <w:rFonts w:ascii="Arial" w:hAnsi="Arial" w:cs="Arial"/>
          <w:sz w:val="22"/>
          <w:szCs w:val="22"/>
        </w:rPr>
        <w:t>,</w:t>
      </w:r>
      <w:r w:rsidRPr="00A45792">
        <w:rPr>
          <w:rFonts w:ascii="Arial" w:hAnsi="Arial" w:cs="Arial"/>
          <w:sz w:val="22"/>
          <w:szCs w:val="22"/>
        </w:rPr>
        <w:t xml:space="preserve"> zawierający  w szczególności: wskazanie oferowanego przedmiotu zamówienia, ceny jednostkowe, łączną cenę ofertową brutto, zobowiązanie dotyczące terminu realizacji zamówienia, oświadczenie o okresie związania ofertą oraz o akceptacji wszystkich postanowień SIWZ i wzoru umowy bez zastrzeżeń; oraz inne dane lub dokumenty niezbędne do dokonania oceny oferty w każdym z przyjętych kryteriów. </w:t>
      </w:r>
    </w:p>
    <w:p w:rsidR="0093507D" w:rsidRPr="00A45792" w:rsidRDefault="0093507D" w:rsidP="0093507D">
      <w:pPr>
        <w:spacing w:after="57"/>
        <w:ind w:left="426" w:right="-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b) </w:t>
      </w:r>
      <w:r w:rsidRPr="00A45792">
        <w:rPr>
          <w:rFonts w:ascii="Arial" w:hAnsi="Arial" w:cs="Arial"/>
          <w:b/>
          <w:sz w:val="22"/>
          <w:szCs w:val="22"/>
        </w:rPr>
        <w:t>oświadczenie o podwykonawcach</w:t>
      </w:r>
      <w:r w:rsidRPr="00A45792">
        <w:rPr>
          <w:rFonts w:ascii="Arial" w:hAnsi="Arial" w:cs="Arial"/>
          <w:sz w:val="22"/>
          <w:szCs w:val="22"/>
        </w:rPr>
        <w:t xml:space="preserve">, w tym informację którą część zamówienia Wykonawca zamierza powierzyć podwykonawcy i podania przez Wykonawcę </w:t>
      </w:r>
      <w:r w:rsidRPr="00A45792">
        <w:rPr>
          <w:rFonts w:ascii="Arial" w:hAnsi="Arial" w:cs="Arial"/>
          <w:sz w:val="22"/>
          <w:szCs w:val="22"/>
          <w:u w:val="single" w:color="000000"/>
        </w:rPr>
        <w:t>firm podwykonawców</w:t>
      </w:r>
      <w:r w:rsidRPr="00A45792">
        <w:rPr>
          <w:rFonts w:ascii="Arial" w:hAnsi="Arial" w:cs="Arial"/>
          <w:sz w:val="22"/>
          <w:szCs w:val="22"/>
        </w:rPr>
        <w:t xml:space="preserve">,  </w:t>
      </w:r>
    </w:p>
    <w:p w:rsidR="0093507D" w:rsidRDefault="0093507D" w:rsidP="0093507D">
      <w:pPr>
        <w:spacing w:after="135"/>
        <w:ind w:left="426" w:right="-2" w:hanging="284"/>
        <w:jc w:val="both"/>
        <w:rPr>
          <w:rFonts w:ascii="Arial" w:hAnsi="Arial" w:cs="Arial"/>
          <w:sz w:val="22"/>
          <w:szCs w:val="22"/>
        </w:rPr>
      </w:pPr>
      <w:r w:rsidRPr="00A45792">
        <w:rPr>
          <w:rFonts w:ascii="Arial" w:hAnsi="Arial" w:cs="Arial"/>
          <w:b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 xml:space="preserve"> d</w:t>
      </w:r>
      <w:r w:rsidRPr="00A45792">
        <w:rPr>
          <w:rFonts w:ascii="Arial" w:hAnsi="Arial" w:cs="Arial"/>
          <w:sz w:val="22"/>
          <w:szCs w:val="22"/>
        </w:rPr>
        <w:t xml:space="preserve">o oferty należy dołączyć oświadczenia w postaci dokumentu </w:t>
      </w:r>
      <w:r w:rsidRPr="00A45792">
        <w:rPr>
          <w:rFonts w:ascii="Arial" w:hAnsi="Arial" w:cs="Arial"/>
          <w:b/>
          <w:sz w:val="22"/>
          <w:szCs w:val="22"/>
        </w:rPr>
        <w:t>JEDZ</w:t>
      </w:r>
      <w:r w:rsidRPr="00A45792">
        <w:rPr>
          <w:rFonts w:ascii="Arial" w:hAnsi="Arial" w:cs="Arial"/>
          <w:sz w:val="22"/>
          <w:szCs w:val="22"/>
        </w:rPr>
        <w:t xml:space="preserve"> wymienionego w niniejszej SIWZ; </w:t>
      </w:r>
    </w:p>
    <w:p w:rsidR="0093507D" w:rsidRPr="00A45792" w:rsidRDefault="0093507D" w:rsidP="0093507D">
      <w:pPr>
        <w:spacing w:after="135"/>
        <w:ind w:left="426" w:right="-2" w:hanging="284"/>
        <w:jc w:val="both"/>
        <w:rPr>
          <w:rFonts w:ascii="Arial" w:hAnsi="Arial" w:cs="Arial"/>
          <w:sz w:val="22"/>
          <w:szCs w:val="22"/>
        </w:rPr>
      </w:pPr>
      <w:r w:rsidRPr="001A207A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) dowód wniesienia wadium</w:t>
      </w:r>
      <w:r w:rsidRPr="00A45792">
        <w:rPr>
          <w:rFonts w:ascii="Arial" w:hAnsi="Arial" w:cs="Arial"/>
          <w:sz w:val="22"/>
          <w:szCs w:val="22"/>
        </w:rPr>
        <w:t xml:space="preserve"> </w:t>
      </w:r>
    </w:p>
    <w:p w:rsidR="0093507D" w:rsidRPr="00EE0445" w:rsidRDefault="0093507D" w:rsidP="00214BDF">
      <w:pPr>
        <w:pStyle w:val="Akapitzlist"/>
        <w:numPr>
          <w:ilvl w:val="1"/>
          <w:numId w:val="18"/>
        </w:numPr>
        <w:tabs>
          <w:tab w:val="clear" w:pos="1440"/>
          <w:tab w:val="num" w:pos="426"/>
        </w:tabs>
        <w:spacing w:after="95"/>
        <w:ind w:left="426" w:right="710" w:hanging="426"/>
        <w:jc w:val="both"/>
        <w:rPr>
          <w:rFonts w:ascii="Arial" w:hAnsi="Arial" w:cs="Arial"/>
          <w:sz w:val="22"/>
          <w:szCs w:val="22"/>
        </w:rPr>
      </w:pPr>
      <w:r w:rsidRPr="00EE0445">
        <w:rPr>
          <w:rFonts w:ascii="Arial" w:hAnsi="Arial" w:cs="Arial"/>
          <w:b/>
          <w:sz w:val="22"/>
          <w:szCs w:val="22"/>
        </w:rPr>
        <w:t>Wykonawca może złożyć tylko jedną ofertę</w:t>
      </w:r>
      <w:r w:rsidR="00BF0030">
        <w:rPr>
          <w:rFonts w:ascii="Arial" w:hAnsi="Arial" w:cs="Arial"/>
          <w:b/>
          <w:sz w:val="22"/>
          <w:szCs w:val="22"/>
        </w:rPr>
        <w:t xml:space="preserve"> na daną część</w:t>
      </w:r>
      <w:r w:rsidRPr="00EE0445">
        <w:rPr>
          <w:rFonts w:ascii="Arial" w:hAnsi="Arial" w:cs="Arial"/>
          <w:b/>
          <w:sz w:val="22"/>
          <w:szCs w:val="22"/>
        </w:rPr>
        <w:t>.</w:t>
      </w:r>
      <w:r w:rsidRPr="00EE0445">
        <w:rPr>
          <w:rFonts w:ascii="Arial" w:hAnsi="Arial" w:cs="Arial"/>
          <w:sz w:val="22"/>
          <w:szCs w:val="22"/>
        </w:rPr>
        <w:t xml:space="preserve">  </w:t>
      </w:r>
    </w:p>
    <w:p w:rsidR="0093507D" w:rsidRPr="00EE0445" w:rsidRDefault="0093507D" w:rsidP="00214BDF">
      <w:pPr>
        <w:pStyle w:val="Akapitzlist"/>
        <w:numPr>
          <w:ilvl w:val="1"/>
          <w:numId w:val="18"/>
        </w:numPr>
        <w:tabs>
          <w:tab w:val="clear" w:pos="1440"/>
          <w:tab w:val="num" w:pos="426"/>
        </w:tabs>
        <w:spacing w:after="143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EE0445">
        <w:rPr>
          <w:rFonts w:ascii="Arial" w:hAnsi="Arial" w:cs="Arial"/>
          <w:sz w:val="22"/>
          <w:szCs w:val="22"/>
          <w:u w:val="single" w:color="000000"/>
        </w:rPr>
        <w:t>Oferta składana elektronicznie musi być podpisana kwalifikowanym elektronicznym</w:t>
      </w:r>
      <w:r w:rsidRPr="00EE0445">
        <w:rPr>
          <w:rFonts w:ascii="Arial" w:hAnsi="Arial" w:cs="Arial"/>
          <w:sz w:val="22"/>
          <w:szCs w:val="22"/>
        </w:rPr>
        <w:t xml:space="preserve"> </w:t>
      </w:r>
      <w:r w:rsidRPr="00EE0445">
        <w:rPr>
          <w:rFonts w:ascii="Arial" w:hAnsi="Arial" w:cs="Arial"/>
          <w:sz w:val="22"/>
          <w:szCs w:val="22"/>
          <w:u w:val="single" w:color="000000"/>
        </w:rPr>
        <w:t>podpisem przez</w:t>
      </w:r>
      <w:r w:rsidRPr="00EE0445">
        <w:rPr>
          <w:rFonts w:ascii="Arial" w:hAnsi="Arial" w:cs="Arial"/>
          <w:sz w:val="22"/>
          <w:szCs w:val="22"/>
        </w:rPr>
        <w:t xml:space="preserve"> </w:t>
      </w:r>
      <w:r w:rsidRPr="00EE0445">
        <w:rPr>
          <w:rFonts w:ascii="Arial" w:hAnsi="Arial" w:cs="Arial"/>
          <w:sz w:val="22"/>
          <w:szCs w:val="22"/>
          <w:u w:val="single" w:color="000000"/>
        </w:rPr>
        <w:t xml:space="preserve">osoby uprawnione do reprezentowania Wykonawcy </w:t>
      </w:r>
      <w:r w:rsidRPr="00EE0445">
        <w:rPr>
          <w:rFonts w:ascii="Arial" w:hAnsi="Arial" w:cs="Arial"/>
          <w:sz w:val="22"/>
          <w:szCs w:val="22"/>
        </w:rPr>
        <w:t xml:space="preserve">i zaciągania zobowiązań, w szczególności w przypadku:  </w:t>
      </w:r>
    </w:p>
    <w:p w:rsidR="0093507D" w:rsidRPr="00A45792" w:rsidRDefault="0093507D" w:rsidP="0093507D">
      <w:pPr>
        <w:spacing w:after="143"/>
        <w:ind w:left="567" w:right="-2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A45792">
        <w:rPr>
          <w:rFonts w:ascii="Arial" w:hAnsi="Arial" w:cs="Arial"/>
          <w:sz w:val="22"/>
          <w:szCs w:val="22"/>
        </w:rPr>
        <w:t>złożenia oferty i składających się na nią dokumentów i oświa</w:t>
      </w:r>
      <w:r w:rsidR="00BF0030">
        <w:rPr>
          <w:rFonts w:ascii="Arial" w:hAnsi="Arial" w:cs="Arial"/>
          <w:sz w:val="22"/>
          <w:szCs w:val="22"/>
        </w:rPr>
        <w:t>dczeń przez osobę niewymienioną</w:t>
      </w:r>
      <w:r w:rsidRPr="00A45792">
        <w:rPr>
          <w:rFonts w:ascii="Arial" w:hAnsi="Arial" w:cs="Arial"/>
          <w:sz w:val="22"/>
          <w:szCs w:val="22"/>
        </w:rPr>
        <w:t xml:space="preserve"> w dokumencie rejestracyjnym (ewidencyjnym) Wykonawcy, należy do oferty dołączyć stosowne pełnomocnictwo opatrzone kwalifikowanym podpisem elektronicznym;  </w:t>
      </w:r>
    </w:p>
    <w:p w:rsidR="0093507D" w:rsidRDefault="0093507D" w:rsidP="0093507D">
      <w:pPr>
        <w:spacing w:after="141"/>
        <w:ind w:left="567" w:right="-2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A45792">
        <w:rPr>
          <w:rFonts w:ascii="Arial" w:hAnsi="Arial" w:cs="Arial"/>
          <w:sz w:val="22"/>
          <w:szCs w:val="22"/>
        </w:rPr>
        <w:t xml:space="preserve">Wykonawców wspólnie ubiegających się o udzielenie zamówienia – przez osobę upoważnioną przez wszystkich Wykonawców (pełnomocnika).  </w:t>
      </w:r>
    </w:p>
    <w:p w:rsidR="0093507D" w:rsidRDefault="0093507D" w:rsidP="00214BDF">
      <w:pPr>
        <w:pStyle w:val="Akapitzlist"/>
        <w:numPr>
          <w:ilvl w:val="1"/>
          <w:numId w:val="18"/>
        </w:numPr>
        <w:tabs>
          <w:tab w:val="clear" w:pos="1440"/>
          <w:tab w:val="num" w:pos="426"/>
        </w:tabs>
        <w:spacing w:after="141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EE0445">
        <w:rPr>
          <w:rFonts w:ascii="Arial" w:hAnsi="Arial" w:cs="Arial"/>
          <w:sz w:val="22"/>
          <w:szCs w:val="22"/>
        </w:rPr>
        <w:t xml:space="preserve">W procesie składania oferty za pośrednictwem platformy Wykonawca powinien złożyć podpis  bezpośrednio na każdym dokumencie przesłanym do Platformy oraz Zamawiający zaleca dodatkowo złożyć podpis dla całego pakietu dokumentów w kroku 2 Formularza składania oferty (po kliknięciu w przycisk „Przejdź do podsumowania”.  </w:t>
      </w:r>
    </w:p>
    <w:p w:rsidR="0093507D" w:rsidRDefault="0093507D" w:rsidP="00214BDF">
      <w:pPr>
        <w:pStyle w:val="Akapitzlist"/>
        <w:numPr>
          <w:ilvl w:val="1"/>
          <w:numId w:val="18"/>
        </w:numPr>
        <w:tabs>
          <w:tab w:val="clear" w:pos="1440"/>
          <w:tab w:val="num" w:pos="426"/>
        </w:tabs>
        <w:spacing w:after="141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501E48">
        <w:rPr>
          <w:rFonts w:ascii="Arial" w:hAnsi="Arial" w:cs="Arial"/>
          <w:sz w:val="22"/>
          <w:szCs w:val="22"/>
        </w:rPr>
        <w:t xml:space="preserve">Za datę przekazania oferty przyjmuje się datę jej przekazania w systemie (platformie) wraz z wgraniem paczki w formacie XML w drugim kroku składania oferty poprzez kliknięcie przycisku “Złóż ofertę”  i wyświetlaniu komunikatu, że oferta została złożona. </w:t>
      </w:r>
    </w:p>
    <w:p w:rsidR="0093507D" w:rsidRDefault="0093507D" w:rsidP="00214BDF">
      <w:pPr>
        <w:pStyle w:val="Akapitzlist"/>
        <w:numPr>
          <w:ilvl w:val="1"/>
          <w:numId w:val="18"/>
        </w:numPr>
        <w:tabs>
          <w:tab w:val="clear" w:pos="1440"/>
          <w:tab w:val="num" w:pos="426"/>
        </w:tabs>
        <w:spacing w:after="141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501E48">
        <w:rPr>
          <w:rFonts w:ascii="Arial" w:hAnsi="Arial" w:cs="Arial"/>
          <w:sz w:val="22"/>
          <w:szCs w:val="22"/>
        </w:rPr>
        <w:t xml:space="preserve">Wykonawcy ponoszą wszelkie koszty związane z przygotowaniem i złożeniem oferty niezależnie od wyniku postępowania przetargowego, w tym koszty poniesione z tytułu nabycia kwalifikowanego podpisu elektronicznego. Wykonawcy zobowiązują się nie podnosić jakichkolwiek roszczeń z tego tytułu względem Zamawiającego, z zastrzeżeniem art. 93 ust. 4 ustawy.  </w:t>
      </w:r>
    </w:p>
    <w:p w:rsidR="0093507D" w:rsidRPr="00501E48" w:rsidRDefault="0093507D" w:rsidP="00214BDF">
      <w:pPr>
        <w:pStyle w:val="Akapitzlist"/>
        <w:numPr>
          <w:ilvl w:val="1"/>
          <w:numId w:val="18"/>
        </w:numPr>
        <w:tabs>
          <w:tab w:val="clear" w:pos="1440"/>
          <w:tab w:val="num" w:pos="426"/>
        </w:tabs>
        <w:spacing w:after="141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501E48">
        <w:rPr>
          <w:rFonts w:ascii="Arial" w:hAnsi="Arial" w:cs="Arial"/>
          <w:sz w:val="22"/>
          <w:szCs w:val="22"/>
        </w:rPr>
        <w:t xml:space="preserve">Wykonawca może dokonać zmian lub wycofania złożonej oferty jedynie przed upływem terminu składania ofert.  </w:t>
      </w:r>
    </w:p>
    <w:p w:rsidR="0093507D" w:rsidRPr="00A45792" w:rsidRDefault="0093507D" w:rsidP="0093507D">
      <w:pPr>
        <w:spacing w:after="102"/>
        <w:ind w:left="426" w:right="-2"/>
        <w:jc w:val="both"/>
        <w:rPr>
          <w:rFonts w:ascii="Arial" w:hAnsi="Arial" w:cs="Arial"/>
          <w:sz w:val="22"/>
          <w:szCs w:val="22"/>
        </w:rPr>
      </w:pPr>
      <w:r w:rsidRPr="00A45792">
        <w:rPr>
          <w:rFonts w:ascii="Arial" w:hAnsi="Arial" w:cs="Arial"/>
          <w:sz w:val="22"/>
          <w:szCs w:val="22"/>
        </w:rPr>
        <w:t xml:space="preserve">,,Przez zmianę oferty rozumie się złożenie nowej oferty i wycofanie poprzedniej, jednak należy to zrobić przed upływem terminu zakończenia składania ofert w postępowaniu.  </w:t>
      </w:r>
    </w:p>
    <w:p w:rsidR="0093507D" w:rsidRPr="00A45792" w:rsidRDefault="0093507D" w:rsidP="0093507D">
      <w:pPr>
        <w:spacing w:after="107"/>
        <w:ind w:left="426" w:right="-2"/>
        <w:jc w:val="both"/>
        <w:rPr>
          <w:rFonts w:ascii="Arial" w:hAnsi="Arial" w:cs="Arial"/>
          <w:sz w:val="22"/>
          <w:szCs w:val="22"/>
        </w:rPr>
      </w:pPr>
      <w:r w:rsidRPr="00A45792">
        <w:rPr>
          <w:rFonts w:ascii="Arial" w:hAnsi="Arial" w:cs="Arial"/>
          <w:sz w:val="22"/>
          <w:szCs w:val="22"/>
        </w:rPr>
        <w:t xml:space="preserve">Złożenie nowej oferty i wycofanie poprzedniej w postępowaniu, w którym Zamawiający dopuszcza złożenie tylko jednej przed upływem terminu zakończenia składania ofert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A45792">
        <w:rPr>
          <w:rFonts w:ascii="Arial" w:hAnsi="Arial" w:cs="Arial"/>
          <w:sz w:val="22"/>
          <w:szCs w:val="22"/>
        </w:rPr>
        <w:t xml:space="preserve">w postępowaniu powoduje wycofanie oferty poprzednio złożonej . </w:t>
      </w:r>
    </w:p>
    <w:p w:rsidR="0093507D" w:rsidRDefault="0093507D" w:rsidP="0093507D">
      <w:pPr>
        <w:spacing w:after="142"/>
        <w:ind w:left="426" w:right="-2"/>
        <w:jc w:val="both"/>
        <w:rPr>
          <w:rFonts w:ascii="Arial" w:hAnsi="Arial" w:cs="Arial"/>
          <w:sz w:val="22"/>
          <w:szCs w:val="22"/>
        </w:rPr>
      </w:pPr>
      <w:r w:rsidRPr="00A45792">
        <w:rPr>
          <w:rFonts w:ascii="Arial" w:hAnsi="Arial" w:cs="Arial"/>
          <w:sz w:val="22"/>
          <w:szCs w:val="22"/>
        </w:rPr>
        <w:t xml:space="preserve">Wykonawca za pośrednictwem Platformy może przed upływem terminu składania ofert wycofać ofertę, W tym celu w zakładce „OFERTY” należy zaznaczyć ofertę, a następnie wybrać polecenie „WYCOFAJ OFERTĘ”.  </w:t>
      </w:r>
    </w:p>
    <w:p w:rsidR="0093507D" w:rsidRPr="00501E48" w:rsidRDefault="0093507D" w:rsidP="0093507D">
      <w:pPr>
        <w:spacing w:after="142"/>
        <w:ind w:left="284" w:right="-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Pr="00501E48">
        <w:rPr>
          <w:rFonts w:ascii="Arial" w:hAnsi="Arial" w:cs="Arial"/>
          <w:sz w:val="22"/>
          <w:szCs w:val="22"/>
        </w:rPr>
        <w:t xml:space="preserve">Zamawiający nie będzie ujawniał informacji stanowiących tajemnicę przedsiębiorstwa,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501E48">
        <w:rPr>
          <w:rFonts w:ascii="Arial" w:hAnsi="Arial" w:cs="Arial"/>
          <w:sz w:val="22"/>
          <w:szCs w:val="22"/>
        </w:rPr>
        <w:t>w rozumieniu ustawy o zwalczaniu nieuczciwej kon</w:t>
      </w:r>
      <w:r w:rsidR="00BF0030">
        <w:rPr>
          <w:rFonts w:ascii="Arial" w:hAnsi="Arial" w:cs="Arial"/>
          <w:sz w:val="22"/>
          <w:szCs w:val="22"/>
        </w:rPr>
        <w:t>kurencji (Dz. U. z 2020 r. poz. 1076</w:t>
      </w:r>
      <w:r w:rsidRPr="00501E48">
        <w:rPr>
          <w:rFonts w:ascii="Arial" w:hAnsi="Arial" w:cs="Arial"/>
          <w:sz w:val="22"/>
          <w:szCs w:val="22"/>
        </w:rPr>
        <w:t xml:space="preserve">), jeżeli Wykonawca nie później niż w terminie składania ofert w postępowaniu, zastrzegł, że nie mogą być one udostępniane oraz wykazał, iż zastrzeżone informacje stanowią tajemnicę przedsiębiorstwa. Wykonawca nie może zastrzec informacji, o których mowa w art. 86 ust. 4 ustawy Prawo zamówień publicznych.   </w:t>
      </w:r>
    </w:p>
    <w:p w:rsidR="0093507D" w:rsidRPr="00A45792" w:rsidRDefault="0093507D" w:rsidP="0093507D">
      <w:pPr>
        <w:spacing w:after="78"/>
        <w:ind w:left="284" w:right="-2"/>
        <w:jc w:val="both"/>
        <w:rPr>
          <w:rFonts w:ascii="Arial" w:hAnsi="Arial" w:cs="Arial"/>
          <w:sz w:val="22"/>
          <w:szCs w:val="22"/>
        </w:rPr>
      </w:pPr>
      <w:r w:rsidRPr="00A45792">
        <w:rPr>
          <w:rFonts w:ascii="Arial" w:hAnsi="Arial" w:cs="Arial"/>
          <w:sz w:val="22"/>
          <w:szCs w:val="22"/>
        </w:rPr>
        <w:t xml:space="preserve">Informacje, co do których Wykonawca zastrzega, że nie mogą być publicznie udostępnione, muszą być oznaczone klauzulą: </w:t>
      </w:r>
      <w:r w:rsidRPr="00A45792">
        <w:rPr>
          <w:rFonts w:ascii="Arial" w:hAnsi="Arial" w:cs="Arial"/>
          <w:b/>
          <w:sz w:val="22"/>
          <w:szCs w:val="22"/>
        </w:rPr>
        <w:t>„Informacje stanowiące tajemnicę przedsiębior</w:t>
      </w:r>
      <w:r w:rsidRPr="00A45792">
        <w:rPr>
          <w:rFonts w:ascii="Arial" w:hAnsi="Arial" w:cs="Arial"/>
          <w:b/>
          <w:sz w:val="22"/>
          <w:szCs w:val="22"/>
        </w:rPr>
        <w:lastRenderedPageBreak/>
        <w:t>stwa”</w:t>
      </w:r>
      <w:r w:rsidRPr="00A45792">
        <w:rPr>
          <w:rFonts w:ascii="Arial" w:hAnsi="Arial" w:cs="Arial"/>
          <w:b/>
          <w:i/>
          <w:sz w:val="22"/>
          <w:szCs w:val="22"/>
        </w:rPr>
        <w:t xml:space="preserve"> </w:t>
      </w:r>
      <w:r w:rsidRPr="00A45792">
        <w:rPr>
          <w:rFonts w:ascii="Arial" w:hAnsi="Arial" w:cs="Arial"/>
          <w:sz w:val="22"/>
          <w:szCs w:val="22"/>
        </w:rPr>
        <w:t xml:space="preserve">i załączone odrębnie do oferty w osobnym miejscu w kroku 1 składania oferty przeznaczonym na zamieszczenie tajemnicy przedsiębiorstwa.  </w:t>
      </w:r>
    </w:p>
    <w:p w:rsidR="0093507D" w:rsidRPr="00A45792" w:rsidRDefault="0093507D" w:rsidP="0093507D">
      <w:pPr>
        <w:spacing w:after="63"/>
        <w:ind w:left="284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Brak jednoznacznego </w:t>
      </w:r>
      <w:r w:rsidRPr="00A45792">
        <w:rPr>
          <w:rFonts w:ascii="Arial" w:hAnsi="Arial" w:cs="Arial"/>
          <w:sz w:val="22"/>
          <w:szCs w:val="22"/>
        </w:rPr>
        <w:t xml:space="preserve">wskazania, </w:t>
      </w:r>
      <w:r>
        <w:rPr>
          <w:rFonts w:ascii="Arial" w:hAnsi="Arial" w:cs="Arial"/>
          <w:sz w:val="22"/>
          <w:szCs w:val="22"/>
        </w:rPr>
        <w:t xml:space="preserve">które </w:t>
      </w:r>
      <w:r>
        <w:rPr>
          <w:rFonts w:ascii="Arial" w:hAnsi="Arial" w:cs="Arial"/>
          <w:sz w:val="22"/>
          <w:szCs w:val="22"/>
        </w:rPr>
        <w:tab/>
        <w:t>informacje stanowią ta</w:t>
      </w:r>
      <w:r w:rsidRPr="00A45792">
        <w:rPr>
          <w:rFonts w:ascii="Arial" w:hAnsi="Arial" w:cs="Arial"/>
          <w:sz w:val="22"/>
          <w:szCs w:val="22"/>
        </w:rPr>
        <w:t xml:space="preserve">jemnicę przedsiębiorstwa oznaczać będzie, że wszelkie oświadczenia i zaświadczenia składane w trakcie niniejszego postępowania są jawne bez zastrzeżeń.  </w:t>
      </w:r>
    </w:p>
    <w:p w:rsidR="0093507D" w:rsidRPr="00A45792" w:rsidRDefault="0093507D" w:rsidP="0093507D">
      <w:pPr>
        <w:spacing w:after="146"/>
        <w:ind w:left="284" w:right="-2"/>
        <w:jc w:val="both"/>
        <w:rPr>
          <w:rFonts w:ascii="Arial" w:hAnsi="Arial" w:cs="Arial"/>
          <w:sz w:val="22"/>
          <w:szCs w:val="22"/>
        </w:rPr>
      </w:pPr>
      <w:r w:rsidRPr="00A45792">
        <w:rPr>
          <w:rFonts w:ascii="Arial" w:hAnsi="Arial" w:cs="Arial"/>
          <w:sz w:val="22"/>
          <w:szCs w:val="22"/>
        </w:rPr>
        <w:t xml:space="preserve">Zamawiający informuje, że w przypadku kiedy wykonawca otrzyma od niego wezwanie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A45792">
        <w:rPr>
          <w:rFonts w:ascii="Arial" w:hAnsi="Arial" w:cs="Arial"/>
          <w:sz w:val="22"/>
          <w:szCs w:val="22"/>
        </w:rPr>
        <w:t xml:space="preserve">w trybie art. 90 ustawy, a złożone przez niego wyjaśnienia i/lub dowody stanowić będą tajemnicę przedsiębiorstwa  w rozumieniu ustawy o zwalczaniu nieuczciwej konkurencji Wykonawcy będzie przysługiwało prawo zastrzeżenia ich jako tajemnica przedsiębiorstwa. </w:t>
      </w:r>
      <w:r w:rsidRPr="00A45792">
        <w:rPr>
          <w:rFonts w:ascii="Arial" w:hAnsi="Arial" w:cs="Arial"/>
          <w:sz w:val="22"/>
          <w:szCs w:val="22"/>
          <w:u w:val="single" w:color="000000"/>
        </w:rPr>
        <w:t>Przedmiotowe zastrzeżenie Zamawiający uzna za</w:t>
      </w:r>
      <w:r w:rsidRPr="00A45792">
        <w:rPr>
          <w:rFonts w:ascii="Arial" w:hAnsi="Arial" w:cs="Arial"/>
          <w:sz w:val="22"/>
          <w:szCs w:val="22"/>
        </w:rPr>
        <w:t xml:space="preserve"> </w:t>
      </w:r>
      <w:r w:rsidRPr="00A45792">
        <w:rPr>
          <w:rFonts w:ascii="Arial" w:hAnsi="Arial" w:cs="Arial"/>
          <w:sz w:val="22"/>
          <w:szCs w:val="22"/>
          <w:u w:val="single" w:color="000000"/>
        </w:rPr>
        <w:t>skuteczne wyłącznie w sytuacji kiedy Wykonawca oprócz samego zastrzeżenia,</w:t>
      </w:r>
      <w:r w:rsidRPr="00A45792">
        <w:rPr>
          <w:rFonts w:ascii="Arial" w:hAnsi="Arial" w:cs="Arial"/>
          <w:sz w:val="22"/>
          <w:szCs w:val="22"/>
        </w:rPr>
        <w:t xml:space="preserve"> </w:t>
      </w:r>
      <w:r w:rsidRPr="00A45792">
        <w:rPr>
          <w:rFonts w:ascii="Arial" w:hAnsi="Arial" w:cs="Arial"/>
          <w:sz w:val="22"/>
          <w:szCs w:val="22"/>
          <w:u w:val="single" w:color="000000"/>
        </w:rPr>
        <w:t>jednocześnie wykaże, iż dane informacje stanowią tajemnicę przedsiębiorstwa</w:t>
      </w:r>
      <w:r w:rsidRPr="00A45792">
        <w:rPr>
          <w:rFonts w:ascii="Arial" w:hAnsi="Arial" w:cs="Arial"/>
          <w:sz w:val="22"/>
          <w:szCs w:val="22"/>
        </w:rPr>
        <w:t xml:space="preserve">.  </w:t>
      </w:r>
    </w:p>
    <w:p w:rsidR="0093507D" w:rsidRPr="00501E48" w:rsidRDefault="0093507D" w:rsidP="0093507D">
      <w:pPr>
        <w:spacing w:after="138"/>
        <w:ind w:left="360" w:right="-2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 </w:t>
      </w:r>
      <w:r w:rsidRPr="00501E48">
        <w:rPr>
          <w:rFonts w:ascii="Arial" w:hAnsi="Arial" w:cs="Arial"/>
          <w:sz w:val="22"/>
          <w:szCs w:val="22"/>
        </w:rPr>
        <w:t xml:space="preserve">Dokumenty sporządzone w języku obcym są składane wraz z tłumaczeniem na język polski.  </w:t>
      </w:r>
    </w:p>
    <w:p w:rsidR="0093507D" w:rsidRPr="00A45792" w:rsidRDefault="0093507D" w:rsidP="0093507D">
      <w:pPr>
        <w:ind w:left="709" w:right="-2" w:hanging="709"/>
        <w:jc w:val="both"/>
        <w:rPr>
          <w:rFonts w:ascii="Arial" w:hAnsi="Arial" w:cs="Arial"/>
          <w:sz w:val="22"/>
          <w:szCs w:val="22"/>
        </w:rPr>
      </w:pPr>
      <w:r w:rsidRPr="00A45792">
        <w:rPr>
          <w:rFonts w:ascii="Arial" w:hAnsi="Arial" w:cs="Arial"/>
          <w:b/>
          <w:sz w:val="22"/>
          <w:szCs w:val="22"/>
          <w:u w:val="single" w:color="000000"/>
        </w:rPr>
        <w:t>Uwaga:</w:t>
      </w:r>
      <w:r w:rsidRPr="00A45792">
        <w:rPr>
          <w:rFonts w:ascii="Arial" w:hAnsi="Arial" w:cs="Arial"/>
          <w:sz w:val="22"/>
          <w:szCs w:val="22"/>
        </w:rPr>
        <w:t xml:space="preserve"> Celem prawidłowego złożenia oferty Zamawiający informuje, że na stronie platformy zakupowej pod adresem: </w:t>
      </w:r>
      <w:hyperlink r:id="rId58">
        <w:r w:rsidRPr="00A45792">
          <w:rPr>
            <w:rFonts w:ascii="Arial" w:hAnsi="Arial" w:cs="Arial"/>
            <w:sz w:val="22"/>
            <w:szCs w:val="22"/>
            <w:u w:val="single" w:color="0000FF"/>
          </w:rPr>
          <w:t>https://platformazakupowa.pl/strona/4</w:t>
        </w:r>
      </w:hyperlink>
      <w:hyperlink r:id="rId59">
        <w:r w:rsidRPr="00A45792">
          <w:rPr>
            <w:rFonts w:ascii="Arial" w:hAnsi="Arial" w:cs="Arial"/>
            <w:sz w:val="22"/>
            <w:szCs w:val="22"/>
            <w:u w:val="single" w:color="0000FF"/>
          </w:rPr>
          <w:t>5</w:t>
        </w:r>
      </w:hyperlink>
      <w:hyperlink r:id="rId60">
        <w:r w:rsidRPr="00A45792">
          <w:rPr>
            <w:rFonts w:ascii="Arial" w:hAnsi="Arial" w:cs="Arial"/>
            <w:sz w:val="22"/>
            <w:szCs w:val="22"/>
            <w:u w:val="single" w:color="0000FF"/>
          </w:rPr>
          <w:t>-</w:t>
        </w:r>
      </w:hyperlink>
      <w:hyperlink r:id="rId61">
        <w:r w:rsidRPr="00A45792">
          <w:rPr>
            <w:rFonts w:ascii="Arial" w:hAnsi="Arial" w:cs="Arial"/>
            <w:sz w:val="22"/>
            <w:szCs w:val="22"/>
            <w:u w:val="single" w:color="0000FF"/>
          </w:rPr>
          <w:t>instrukcj</w:t>
        </w:r>
      </w:hyperlink>
      <w:hyperlink r:id="rId62">
        <w:r w:rsidRPr="00A45792">
          <w:rPr>
            <w:rFonts w:ascii="Arial" w:hAnsi="Arial" w:cs="Arial"/>
            <w:sz w:val="22"/>
            <w:szCs w:val="22"/>
            <w:u w:val="single" w:color="0000FF"/>
          </w:rPr>
          <w:t>e</w:t>
        </w:r>
      </w:hyperlink>
      <w:hyperlink r:id="rId63">
        <w:r w:rsidRPr="00A45792">
          <w:rPr>
            <w:rFonts w:ascii="Arial" w:hAnsi="Arial" w:cs="Arial"/>
            <w:sz w:val="22"/>
            <w:szCs w:val="22"/>
          </w:rPr>
          <w:t xml:space="preserve"> </w:t>
        </w:r>
      </w:hyperlink>
      <w:r w:rsidRPr="00A45792">
        <w:rPr>
          <w:rFonts w:ascii="Arial" w:hAnsi="Arial" w:cs="Arial"/>
          <w:sz w:val="22"/>
          <w:szCs w:val="22"/>
        </w:rPr>
        <w:t xml:space="preserve">znajdują się instrukcje dla Wykonawców  w tym </w:t>
      </w:r>
      <w:r w:rsidRPr="00A45792">
        <w:rPr>
          <w:rFonts w:ascii="Arial" w:hAnsi="Arial" w:cs="Arial"/>
          <w:b/>
          <w:sz w:val="22"/>
          <w:szCs w:val="22"/>
        </w:rPr>
        <w:t xml:space="preserve"> Instrukcja składania oferty.</w:t>
      </w:r>
      <w:r w:rsidRPr="00A45792">
        <w:rPr>
          <w:rFonts w:ascii="Arial" w:hAnsi="Arial" w:cs="Arial"/>
          <w:sz w:val="22"/>
          <w:szCs w:val="22"/>
        </w:rPr>
        <w:t xml:space="preserve">  </w:t>
      </w:r>
    </w:p>
    <w:p w:rsidR="0093507D" w:rsidRPr="00A45792" w:rsidRDefault="0093507D" w:rsidP="0093507D">
      <w:pPr>
        <w:spacing w:after="12" w:line="259" w:lineRule="auto"/>
        <w:jc w:val="both"/>
        <w:rPr>
          <w:rFonts w:ascii="Arial" w:hAnsi="Arial" w:cs="Arial"/>
          <w:sz w:val="22"/>
          <w:szCs w:val="22"/>
        </w:rPr>
      </w:pPr>
      <w:r w:rsidRPr="00A45792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93507D" w:rsidRPr="008D5A8F" w:rsidRDefault="0093507D" w:rsidP="00214BDF">
      <w:pPr>
        <w:pStyle w:val="Akapitzlist"/>
        <w:numPr>
          <w:ilvl w:val="0"/>
          <w:numId w:val="37"/>
        </w:numPr>
        <w:spacing w:after="5" w:line="268" w:lineRule="auto"/>
        <w:ind w:right="710" w:hanging="502"/>
        <w:jc w:val="both"/>
        <w:rPr>
          <w:rFonts w:ascii="Arial" w:hAnsi="Arial" w:cs="Arial"/>
          <w:sz w:val="22"/>
          <w:szCs w:val="22"/>
        </w:rPr>
      </w:pPr>
      <w:r w:rsidRPr="008D5A8F">
        <w:rPr>
          <w:rFonts w:ascii="Arial" w:hAnsi="Arial" w:cs="Arial"/>
          <w:b/>
          <w:sz w:val="22"/>
          <w:szCs w:val="22"/>
        </w:rPr>
        <w:t xml:space="preserve">MIEJSCE SKŁADANIA OFERT </w:t>
      </w:r>
    </w:p>
    <w:p w:rsidR="0093507D" w:rsidRPr="001A207A" w:rsidRDefault="0093507D" w:rsidP="0093507D">
      <w:pPr>
        <w:spacing w:after="249"/>
        <w:ind w:left="426" w:right="266"/>
        <w:jc w:val="both"/>
        <w:rPr>
          <w:rFonts w:ascii="Arial" w:hAnsi="Arial" w:cs="Arial"/>
          <w:sz w:val="22"/>
          <w:szCs w:val="22"/>
        </w:rPr>
      </w:pPr>
      <w:r w:rsidRPr="00A45792">
        <w:rPr>
          <w:rFonts w:ascii="Arial" w:hAnsi="Arial" w:cs="Arial"/>
          <w:sz w:val="22"/>
          <w:szCs w:val="22"/>
        </w:rPr>
        <w:t xml:space="preserve">Ofertę wraz z załącznikami należy złożyć za pośrednictwem platformy zakupowej pod adresem: </w:t>
      </w:r>
      <w:r w:rsidRPr="00A45792">
        <w:rPr>
          <w:rFonts w:ascii="Arial" w:hAnsi="Arial" w:cs="Arial"/>
          <w:sz w:val="22"/>
          <w:szCs w:val="22"/>
          <w:u w:val="single" w:color="0000FF"/>
        </w:rPr>
        <w:t>https://platformazakupowa.pl/pn/16wog</w:t>
      </w:r>
      <w:hyperlink r:id="rId64">
        <w:r w:rsidRPr="00A45792">
          <w:rPr>
            <w:rFonts w:ascii="Arial" w:hAnsi="Arial" w:cs="Arial"/>
            <w:sz w:val="22"/>
            <w:szCs w:val="22"/>
          </w:rPr>
          <w:t xml:space="preserve"> </w:t>
        </w:r>
      </w:hyperlink>
      <w:hyperlink r:id="rId65">
        <w:r w:rsidRPr="00A45792">
          <w:rPr>
            <w:rFonts w:ascii="Arial" w:hAnsi="Arial" w:cs="Arial"/>
            <w:sz w:val="22"/>
            <w:szCs w:val="22"/>
          </w:rPr>
          <w:t>w</w:t>
        </w:r>
      </w:hyperlink>
      <w:r w:rsidRPr="00A45792">
        <w:rPr>
          <w:rFonts w:ascii="Arial" w:hAnsi="Arial" w:cs="Arial"/>
          <w:sz w:val="22"/>
          <w:szCs w:val="22"/>
        </w:rPr>
        <w:t xml:space="preserve"> terminie najpóźniej</w:t>
      </w:r>
      <w:r>
        <w:rPr>
          <w:rFonts w:ascii="Arial" w:hAnsi="Arial" w:cs="Arial"/>
          <w:sz w:val="22"/>
          <w:szCs w:val="22"/>
        </w:rPr>
        <w:t xml:space="preserve"> </w:t>
      </w:r>
      <w:r w:rsidRPr="001A207A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A47850">
        <w:rPr>
          <w:rFonts w:ascii="Arial" w:hAnsi="Arial" w:cs="Arial"/>
          <w:b/>
          <w:sz w:val="22"/>
          <w:szCs w:val="22"/>
          <w:highlight w:val="yellow"/>
        </w:rPr>
        <w:t>dnia</w:t>
      </w:r>
      <w:r w:rsidRPr="007F36BB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21746B">
        <w:rPr>
          <w:rFonts w:ascii="Arial" w:hAnsi="Arial" w:cs="Arial"/>
          <w:b/>
          <w:sz w:val="22"/>
          <w:szCs w:val="22"/>
          <w:highlight w:val="yellow"/>
        </w:rPr>
        <w:t>30.11</w:t>
      </w:r>
      <w:r>
        <w:rPr>
          <w:rFonts w:ascii="Arial" w:hAnsi="Arial" w:cs="Arial"/>
          <w:b/>
          <w:sz w:val="22"/>
          <w:szCs w:val="22"/>
          <w:highlight w:val="yellow"/>
        </w:rPr>
        <w:t>.2020</w:t>
      </w:r>
      <w:r w:rsidRPr="007F36BB">
        <w:rPr>
          <w:rFonts w:ascii="Arial" w:hAnsi="Arial" w:cs="Arial"/>
          <w:b/>
          <w:sz w:val="22"/>
          <w:szCs w:val="22"/>
          <w:highlight w:val="yellow"/>
        </w:rPr>
        <w:t xml:space="preserve"> r. do godz. 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 08</w:t>
      </w:r>
      <w:r w:rsidRPr="007F36BB">
        <w:rPr>
          <w:rFonts w:ascii="Arial" w:hAnsi="Arial" w:cs="Arial"/>
          <w:b/>
          <w:sz w:val="22"/>
          <w:szCs w:val="22"/>
          <w:highlight w:val="yellow"/>
        </w:rPr>
        <w:t>.30</w:t>
      </w:r>
    </w:p>
    <w:p w:rsidR="0093507D" w:rsidRPr="008D5A8F" w:rsidRDefault="0093507D" w:rsidP="00214BDF">
      <w:pPr>
        <w:pStyle w:val="Akapitzlist"/>
        <w:numPr>
          <w:ilvl w:val="0"/>
          <w:numId w:val="37"/>
        </w:numPr>
        <w:spacing w:after="203" w:line="259" w:lineRule="auto"/>
        <w:ind w:right="266" w:hanging="502"/>
        <w:jc w:val="both"/>
        <w:rPr>
          <w:rFonts w:ascii="Arial" w:hAnsi="Arial" w:cs="Arial"/>
          <w:sz w:val="22"/>
          <w:szCs w:val="22"/>
        </w:rPr>
      </w:pPr>
      <w:r w:rsidRPr="008D5A8F">
        <w:rPr>
          <w:rFonts w:ascii="Arial" w:hAnsi="Arial" w:cs="Arial"/>
          <w:b/>
          <w:sz w:val="22"/>
          <w:szCs w:val="22"/>
        </w:rPr>
        <w:t>TERMIN I MIEJSCE OTWARCIA OFERT:</w:t>
      </w:r>
      <w:r w:rsidRPr="008D5A8F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93507D" w:rsidRDefault="0093507D" w:rsidP="0093507D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A45792">
        <w:rPr>
          <w:rFonts w:ascii="Arial" w:hAnsi="Arial" w:cs="Arial"/>
          <w:sz w:val="22"/>
          <w:szCs w:val="22"/>
        </w:rPr>
        <w:t xml:space="preserve">Otwarcie ofert nastąpi </w:t>
      </w:r>
      <w:r w:rsidRPr="00A45792">
        <w:rPr>
          <w:rFonts w:ascii="Arial" w:hAnsi="Arial" w:cs="Arial"/>
          <w:b/>
          <w:sz w:val="22"/>
          <w:szCs w:val="22"/>
          <w:shd w:val="clear" w:color="auto" w:fill="FFFF00"/>
        </w:rPr>
        <w:t xml:space="preserve">dnia </w:t>
      </w:r>
      <w:r w:rsidR="0021746B">
        <w:rPr>
          <w:rFonts w:ascii="Arial" w:hAnsi="Arial" w:cs="Arial"/>
          <w:b/>
          <w:sz w:val="22"/>
          <w:szCs w:val="22"/>
          <w:shd w:val="clear" w:color="auto" w:fill="FFFF00"/>
        </w:rPr>
        <w:t>30.11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shd w:val="clear" w:color="auto" w:fill="FFFF00"/>
        </w:rPr>
        <w:t>.2020</w:t>
      </w:r>
      <w:r w:rsidRPr="00A45792">
        <w:rPr>
          <w:rFonts w:ascii="Arial" w:hAnsi="Arial" w:cs="Arial"/>
          <w:b/>
          <w:sz w:val="22"/>
          <w:szCs w:val="22"/>
          <w:shd w:val="clear" w:color="auto" w:fill="FFFF00"/>
        </w:rPr>
        <w:t xml:space="preserve">r. o godz. </w:t>
      </w:r>
      <w:r>
        <w:rPr>
          <w:rFonts w:ascii="Arial" w:hAnsi="Arial" w:cs="Arial"/>
          <w:b/>
          <w:sz w:val="22"/>
          <w:szCs w:val="22"/>
        </w:rPr>
        <w:t>09.00</w:t>
      </w:r>
    </w:p>
    <w:p w:rsidR="0093507D" w:rsidRPr="00A45792" w:rsidRDefault="0093507D" w:rsidP="00BF0030">
      <w:pPr>
        <w:jc w:val="both"/>
        <w:rPr>
          <w:rFonts w:ascii="Arial" w:hAnsi="Arial" w:cs="Arial"/>
          <w:sz w:val="22"/>
          <w:szCs w:val="22"/>
        </w:rPr>
      </w:pPr>
    </w:p>
    <w:p w:rsidR="0093507D" w:rsidRDefault="0093507D" w:rsidP="0093507D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A45792">
        <w:rPr>
          <w:rFonts w:ascii="Arial" w:hAnsi="Arial" w:cs="Arial"/>
          <w:b/>
          <w:sz w:val="22"/>
          <w:szCs w:val="22"/>
        </w:rPr>
        <w:t xml:space="preserve">16 WOJSKOWY ODDZIAŁ GOSPODARCZY W DRAWSKU POMORSKIM </w:t>
      </w:r>
    </w:p>
    <w:p w:rsidR="0093507D" w:rsidRPr="00A45792" w:rsidRDefault="0093507D" w:rsidP="0093507D">
      <w:pPr>
        <w:ind w:left="426"/>
        <w:jc w:val="both"/>
        <w:rPr>
          <w:rFonts w:ascii="Arial" w:hAnsi="Arial" w:cs="Arial"/>
          <w:sz w:val="22"/>
          <w:szCs w:val="22"/>
        </w:rPr>
      </w:pPr>
      <w:r w:rsidRPr="00A45792">
        <w:rPr>
          <w:rFonts w:ascii="Arial" w:hAnsi="Arial" w:cs="Arial"/>
          <w:b/>
          <w:sz w:val="22"/>
          <w:szCs w:val="22"/>
        </w:rPr>
        <w:t>ul. Główna 1, 78-513 OLESZNO</w:t>
      </w:r>
      <w:r w:rsidRPr="00A4579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A45792">
        <w:rPr>
          <w:rFonts w:ascii="Arial" w:hAnsi="Arial" w:cs="Arial"/>
          <w:b/>
          <w:sz w:val="22"/>
          <w:szCs w:val="22"/>
        </w:rPr>
        <w:t>Budynek nr 42 – pomieszczenie nr 118.</w:t>
      </w:r>
    </w:p>
    <w:p w:rsidR="0093507D" w:rsidRPr="001A207A" w:rsidRDefault="0093507D" w:rsidP="0093507D">
      <w:pPr>
        <w:ind w:left="426" w:right="533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A207A">
        <w:rPr>
          <w:rFonts w:ascii="Arial" w:hAnsi="Arial" w:cs="Arial"/>
          <w:b/>
          <w:color w:val="FF0000"/>
          <w:sz w:val="22"/>
          <w:szCs w:val="22"/>
        </w:rPr>
        <w:t xml:space="preserve">- za pomocą platformy zakupowej.  </w:t>
      </w:r>
    </w:p>
    <w:p w:rsidR="0093507D" w:rsidRPr="00A47850" w:rsidRDefault="0093507D" w:rsidP="0093507D">
      <w:pPr>
        <w:spacing w:after="260"/>
        <w:ind w:left="426" w:right="142"/>
        <w:jc w:val="both"/>
        <w:rPr>
          <w:rFonts w:ascii="Arial" w:hAnsi="Arial" w:cs="Arial"/>
          <w:sz w:val="22"/>
          <w:szCs w:val="22"/>
        </w:rPr>
      </w:pPr>
      <w:r w:rsidRPr="00A45792">
        <w:rPr>
          <w:rFonts w:ascii="Arial" w:hAnsi="Arial" w:cs="Arial"/>
          <w:b/>
          <w:sz w:val="22"/>
          <w:szCs w:val="22"/>
          <w:u w:val="single" w:color="000000"/>
        </w:rPr>
        <w:t>Po upływie terminu na składanie ofert -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</w:t>
      </w:r>
      <w:r w:rsidRPr="00A45792">
        <w:rPr>
          <w:rFonts w:ascii="Arial" w:hAnsi="Arial" w:cs="Arial"/>
          <w:b/>
          <w:sz w:val="22"/>
          <w:szCs w:val="22"/>
          <w:u w:val="single" w:color="000000"/>
        </w:rPr>
        <w:t>złożenie oferty na Platformie nie będzie</w:t>
      </w:r>
      <w:r w:rsidRPr="00A45792">
        <w:rPr>
          <w:rFonts w:ascii="Arial" w:hAnsi="Arial" w:cs="Arial"/>
          <w:b/>
          <w:sz w:val="22"/>
          <w:szCs w:val="22"/>
        </w:rPr>
        <w:t xml:space="preserve"> </w:t>
      </w:r>
      <w:r w:rsidRPr="00A45792">
        <w:rPr>
          <w:rFonts w:ascii="Arial" w:hAnsi="Arial" w:cs="Arial"/>
          <w:b/>
          <w:sz w:val="22"/>
          <w:szCs w:val="22"/>
          <w:u w:val="single" w:color="000000"/>
        </w:rPr>
        <w:t>mo</w:t>
      </w:r>
      <w:r>
        <w:rPr>
          <w:rFonts w:ascii="Arial" w:hAnsi="Arial" w:cs="Arial"/>
          <w:b/>
          <w:sz w:val="22"/>
          <w:szCs w:val="22"/>
          <w:u w:val="single" w:color="000000"/>
        </w:rPr>
        <w:t>ż</w:t>
      </w:r>
      <w:r w:rsidRPr="00A45792">
        <w:rPr>
          <w:rFonts w:ascii="Arial" w:hAnsi="Arial" w:cs="Arial"/>
          <w:b/>
          <w:sz w:val="22"/>
          <w:szCs w:val="22"/>
          <w:u w:val="single" w:color="000000"/>
        </w:rPr>
        <w:t>liwe</w:t>
      </w:r>
      <w:r w:rsidRPr="00A45792">
        <w:rPr>
          <w:rFonts w:ascii="Arial" w:hAnsi="Arial" w:cs="Arial"/>
          <w:b/>
          <w:sz w:val="22"/>
          <w:szCs w:val="22"/>
        </w:rPr>
        <w:t xml:space="preserve">. </w:t>
      </w:r>
    </w:p>
    <w:p w:rsidR="0093507D" w:rsidRPr="00115B19" w:rsidRDefault="0093507D" w:rsidP="0093507D">
      <w:pPr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A45792">
        <w:rPr>
          <w:rFonts w:ascii="Arial" w:hAnsi="Arial" w:cs="Arial"/>
          <w:b/>
          <w:sz w:val="22"/>
          <w:szCs w:val="22"/>
          <w:u w:val="single" w:color="000000"/>
        </w:rPr>
        <w:t>UWAGA!</w:t>
      </w:r>
      <w:r w:rsidRPr="00A45792">
        <w:rPr>
          <w:rFonts w:ascii="Arial" w:hAnsi="Arial" w:cs="Arial"/>
          <w:sz w:val="22"/>
          <w:szCs w:val="22"/>
        </w:rPr>
        <w:t xml:space="preserve"> W związku ze specyfiką funkcjonowania Zamawiającego i wymogami bezpieczeństwa Wykonawca chcący wziąć udział w otwarciu ofert powinien uwzględnić czas niezbędny na wystawienie, przez osobę pełniącą służbę na biurze przepustek, przepustki upoważniającej do wejścia na teren 16 Wojskowego Oddziału Gospodarczego w Drawsku Pomorskim (po okazaniu dowodu tożsamości).  </w:t>
      </w:r>
    </w:p>
    <w:p w:rsidR="0093507D" w:rsidRPr="00A47850" w:rsidRDefault="0093507D" w:rsidP="00214BDF">
      <w:pPr>
        <w:pStyle w:val="Akapitzlist"/>
        <w:numPr>
          <w:ilvl w:val="0"/>
          <w:numId w:val="37"/>
        </w:numPr>
        <w:spacing w:after="37" w:line="259" w:lineRule="auto"/>
        <w:ind w:hanging="502"/>
        <w:jc w:val="both"/>
        <w:rPr>
          <w:rFonts w:ascii="Arial" w:hAnsi="Arial" w:cs="Arial"/>
          <w:sz w:val="22"/>
          <w:szCs w:val="22"/>
        </w:rPr>
      </w:pPr>
      <w:r w:rsidRPr="00A47850">
        <w:rPr>
          <w:rFonts w:ascii="Arial" w:hAnsi="Arial" w:cs="Arial"/>
          <w:sz w:val="22"/>
          <w:szCs w:val="22"/>
        </w:rPr>
        <w:t xml:space="preserve">Niezwłocznie po otwarciu ofert Zamawiający zamieści na Platformie zakupowej informacje dotyczące: </w:t>
      </w:r>
    </w:p>
    <w:p w:rsidR="0093507D" w:rsidRPr="00A45792" w:rsidRDefault="0093507D" w:rsidP="00214BDF">
      <w:pPr>
        <w:numPr>
          <w:ilvl w:val="1"/>
          <w:numId w:val="36"/>
        </w:numPr>
        <w:spacing w:after="5"/>
        <w:ind w:left="709" w:right="-2" w:hanging="425"/>
        <w:jc w:val="both"/>
        <w:rPr>
          <w:rFonts w:ascii="Arial" w:hAnsi="Arial" w:cs="Arial"/>
          <w:sz w:val="22"/>
          <w:szCs w:val="22"/>
        </w:rPr>
      </w:pPr>
      <w:r w:rsidRPr="00A45792">
        <w:rPr>
          <w:rFonts w:ascii="Arial" w:hAnsi="Arial" w:cs="Arial"/>
          <w:sz w:val="22"/>
          <w:szCs w:val="22"/>
        </w:rPr>
        <w:t xml:space="preserve">kwoty, jaką zamierza przeznaczyć na sfinansowanie zamówienia; </w:t>
      </w:r>
    </w:p>
    <w:p w:rsidR="0093507D" w:rsidRPr="00A45792" w:rsidRDefault="0093507D" w:rsidP="00214BDF">
      <w:pPr>
        <w:numPr>
          <w:ilvl w:val="1"/>
          <w:numId w:val="36"/>
        </w:numPr>
        <w:spacing w:after="5"/>
        <w:ind w:left="709" w:right="-2" w:hanging="425"/>
        <w:jc w:val="both"/>
        <w:rPr>
          <w:rFonts w:ascii="Arial" w:hAnsi="Arial" w:cs="Arial"/>
          <w:sz w:val="22"/>
          <w:szCs w:val="22"/>
        </w:rPr>
      </w:pPr>
      <w:r w:rsidRPr="00A45792">
        <w:rPr>
          <w:rFonts w:ascii="Arial" w:hAnsi="Arial" w:cs="Arial"/>
          <w:sz w:val="22"/>
          <w:szCs w:val="22"/>
        </w:rPr>
        <w:t xml:space="preserve">firm oraz adresów wykonawców, którzy złożyli oferty w terminie;  </w:t>
      </w:r>
    </w:p>
    <w:p w:rsidR="0093507D" w:rsidRPr="00A45792" w:rsidRDefault="0093507D" w:rsidP="00214BDF">
      <w:pPr>
        <w:numPr>
          <w:ilvl w:val="1"/>
          <w:numId w:val="36"/>
        </w:numPr>
        <w:spacing w:after="14"/>
        <w:ind w:left="709" w:right="-2" w:hanging="425"/>
        <w:jc w:val="both"/>
        <w:rPr>
          <w:rFonts w:ascii="Arial" w:hAnsi="Arial" w:cs="Arial"/>
          <w:sz w:val="22"/>
          <w:szCs w:val="22"/>
        </w:rPr>
      </w:pPr>
      <w:r w:rsidRPr="00A45792">
        <w:rPr>
          <w:rFonts w:ascii="Arial" w:hAnsi="Arial" w:cs="Arial"/>
          <w:sz w:val="22"/>
          <w:szCs w:val="22"/>
        </w:rPr>
        <w:t xml:space="preserve">ceny, terminu wykonania zamówienia, okresu gwarancji i warunków płatności zawartych  w ofertach (jeżeli informacje te nie będą z góry narzucone takie same dla wszystkich Wykonawców, a Wykonawcy w ofertach będą oferować inne warunki niż określone w SIWZ). </w:t>
      </w:r>
    </w:p>
    <w:p w:rsidR="004F28D1" w:rsidRPr="00081BB0" w:rsidRDefault="004F28D1" w:rsidP="00BF0030">
      <w:pPr>
        <w:ind w:right="5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9777D" w:rsidRPr="00081BB0">
        <w:trPr>
          <w:jc w:val="center"/>
        </w:trPr>
        <w:tc>
          <w:tcPr>
            <w:tcW w:w="9729" w:type="dxa"/>
          </w:tcPr>
          <w:p w:rsidR="0009777D" w:rsidRPr="00081BB0" w:rsidRDefault="00BF0030" w:rsidP="004F28D1">
            <w:pPr>
              <w:ind w:right="-9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Rozdział XI</w:t>
            </w:r>
            <w:r w:rsidR="0009777D" w:rsidRPr="00081B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09777D" w:rsidRPr="00081BB0">
              <w:rPr>
                <w:rFonts w:ascii="Arial" w:hAnsi="Arial" w:cs="Arial"/>
                <w:sz w:val="22"/>
                <w:szCs w:val="22"/>
              </w:rPr>
              <w:t>Opis sposobu obliczenia ceny oferty</w:t>
            </w:r>
          </w:p>
        </w:tc>
      </w:tr>
    </w:tbl>
    <w:p w:rsidR="00386EBA" w:rsidRDefault="00386EBA" w:rsidP="00386EBA">
      <w:pPr>
        <w:tabs>
          <w:tab w:val="left" w:pos="360"/>
        </w:tabs>
        <w:ind w:left="435" w:right="-90"/>
        <w:jc w:val="both"/>
        <w:rPr>
          <w:rFonts w:ascii="Arial" w:hAnsi="Arial" w:cs="Arial"/>
          <w:sz w:val="22"/>
          <w:szCs w:val="22"/>
        </w:rPr>
      </w:pPr>
    </w:p>
    <w:p w:rsidR="001E016B" w:rsidRPr="00081BB0" w:rsidRDefault="0009777D" w:rsidP="007F4A60">
      <w:pPr>
        <w:numPr>
          <w:ilvl w:val="1"/>
          <w:numId w:val="1"/>
        </w:numPr>
        <w:tabs>
          <w:tab w:val="left" w:pos="360"/>
        </w:tabs>
        <w:ind w:right="-90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Wykonawca może złożyć tylko </w:t>
      </w:r>
      <w:r w:rsidRPr="00354F6E">
        <w:rPr>
          <w:rFonts w:ascii="Arial" w:hAnsi="Arial" w:cs="Arial"/>
          <w:b/>
          <w:sz w:val="22"/>
          <w:szCs w:val="22"/>
        </w:rPr>
        <w:t>jedną ofertę cenową</w:t>
      </w:r>
      <w:r w:rsidR="00A012C2" w:rsidRPr="00354F6E">
        <w:rPr>
          <w:rFonts w:ascii="Arial" w:hAnsi="Arial" w:cs="Arial"/>
          <w:b/>
          <w:sz w:val="22"/>
          <w:szCs w:val="22"/>
        </w:rPr>
        <w:t xml:space="preserve"> na daną część</w:t>
      </w:r>
      <w:r w:rsidRPr="00081BB0">
        <w:rPr>
          <w:rFonts w:ascii="Arial" w:hAnsi="Arial" w:cs="Arial"/>
          <w:sz w:val="22"/>
          <w:szCs w:val="22"/>
        </w:rPr>
        <w:t>.</w:t>
      </w:r>
      <w:r w:rsidR="00486539" w:rsidRPr="00081BB0">
        <w:rPr>
          <w:rFonts w:ascii="Arial" w:hAnsi="Arial" w:cs="Arial"/>
          <w:sz w:val="22"/>
          <w:szCs w:val="22"/>
        </w:rPr>
        <w:t xml:space="preserve"> </w:t>
      </w:r>
    </w:p>
    <w:p w:rsidR="00BF65EC" w:rsidRPr="00081BB0" w:rsidRDefault="00BF65EC" w:rsidP="007F4A60">
      <w:pPr>
        <w:numPr>
          <w:ilvl w:val="1"/>
          <w:numId w:val="1"/>
        </w:numPr>
        <w:tabs>
          <w:tab w:val="left" w:pos="360"/>
        </w:tabs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Wykonawca uwzględniając wszystkie wymogi, o których mowa w niniejszej SIWZ, powinien w cenie ofertowej ująć wszelkie koszty i składniki związane z wykonaniem przed</w:t>
      </w:r>
      <w:r w:rsidRPr="00081BB0">
        <w:rPr>
          <w:rFonts w:ascii="Arial" w:hAnsi="Arial" w:cs="Arial"/>
          <w:sz w:val="22"/>
          <w:szCs w:val="22"/>
        </w:rPr>
        <w:lastRenderedPageBreak/>
        <w:t>miotu zamówienia, niezbędne do prawidłowego i pełnego wykonania przedmiotu zamówienia.</w:t>
      </w:r>
    </w:p>
    <w:p w:rsidR="00BF0030" w:rsidRPr="00F74455" w:rsidRDefault="00BF0030" w:rsidP="00BF0030">
      <w:pPr>
        <w:numPr>
          <w:ilvl w:val="1"/>
          <w:numId w:val="1"/>
        </w:numPr>
        <w:tabs>
          <w:tab w:val="left" w:pos="360"/>
        </w:tabs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F74455">
        <w:rPr>
          <w:rFonts w:ascii="Arial" w:hAnsi="Arial" w:cs="Arial"/>
          <w:sz w:val="22"/>
          <w:szCs w:val="22"/>
        </w:rPr>
        <w:t xml:space="preserve">Cena oferty zostanie wyliczona przez Wykonawcę na podstawie opisu przedmiotu zamówienia i przedstawiona w Formularzu Ofertowym stanowiącym </w:t>
      </w:r>
      <w:r w:rsidRPr="00F74455">
        <w:rPr>
          <w:rFonts w:ascii="Arial" w:hAnsi="Arial" w:cs="Arial"/>
          <w:b/>
          <w:sz w:val="22"/>
          <w:szCs w:val="22"/>
        </w:rPr>
        <w:t>Załącznik do SIWZ</w:t>
      </w:r>
      <w:r w:rsidRPr="00F74455">
        <w:rPr>
          <w:rFonts w:ascii="Arial" w:hAnsi="Arial" w:cs="Arial"/>
          <w:sz w:val="22"/>
          <w:szCs w:val="22"/>
        </w:rPr>
        <w:t>.</w:t>
      </w:r>
    </w:p>
    <w:p w:rsidR="00BF0030" w:rsidRPr="00F74455" w:rsidRDefault="00BF0030" w:rsidP="00BF0030">
      <w:pPr>
        <w:tabs>
          <w:tab w:val="left" w:pos="360"/>
        </w:tabs>
        <w:ind w:left="426" w:right="52"/>
        <w:jc w:val="both"/>
        <w:rPr>
          <w:rFonts w:ascii="Arial" w:hAnsi="Arial" w:cs="Arial"/>
          <w:b/>
          <w:sz w:val="22"/>
          <w:szCs w:val="22"/>
        </w:rPr>
      </w:pPr>
      <w:r w:rsidRPr="00F74455">
        <w:rPr>
          <w:rFonts w:ascii="Arial" w:hAnsi="Arial" w:cs="Arial"/>
          <w:sz w:val="22"/>
          <w:szCs w:val="22"/>
        </w:rPr>
        <w:t xml:space="preserve">Należy podać cenę jednostkową netto, wartość brutto (z uwzględnieniem podatku od towarów i usług – VAT). Stawka VAT musi być określona zgodnie z obowiązującymi przepisami prawa. </w:t>
      </w:r>
      <w:r w:rsidRPr="00F74455">
        <w:rPr>
          <w:rFonts w:ascii="Arial" w:hAnsi="Arial" w:cs="Arial"/>
          <w:b/>
          <w:sz w:val="22"/>
          <w:szCs w:val="22"/>
        </w:rPr>
        <w:t>Zastosowanie przez Wykonawcę stawki podatku VAT niezgodnego z przepisami ustawy o podatku od towarów i usług oraz podatku akcyzowego spowoduje odrzucenie oferty.</w:t>
      </w:r>
    </w:p>
    <w:p w:rsidR="00E4424E" w:rsidRPr="00081BB0" w:rsidRDefault="00E4424E" w:rsidP="007F4A60">
      <w:pPr>
        <w:numPr>
          <w:ilvl w:val="1"/>
          <w:numId w:val="1"/>
        </w:numPr>
        <w:tabs>
          <w:tab w:val="left" w:pos="360"/>
        </w:tabs>
        <w:ind w:left="426" w:right="-90" w:hanging="426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Cena musi być podana w złotych polskich (PLN) cyfrowo.</w:t>
      </w:r>
    </w:p>
    <w:p w:rsidR="00E4424E" w:rsidRPr="00081BB0" w:rsidRDefault="00E4424E" w:rsidP="007F4A60">
      <w:pPr>
        <w:numPr>
          <w:ilvl w:val="1"/>
          <w:numId w:val="1"/>
        </w:numPr>
        <w:tabs>
          <w:tab w:val="left" w:pos="360"/>
        </w:tabs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Cena ofertowa będzie traktowana jako ostateczna cena i nie będzie podlegać żadnym negocjacjom.</w:t>
      </w:r>
    </w:p>
    <w:p w:rsidR="00E4424E" w:rsidRPr="00081BB0" w:rsidRDefault="00E4424E" w:rsidP="007F4A60">
      <w:pPr>
        <w:numPr>
          <w:ilvl w:val="1"/>
          <w:numId w:val="1"/>
        </w:numPr>
        <w:tabs>
          <w:tab w:val="left" w:pos="360"/>
        </w:tabs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b/>
          <w:bCs/>
          <w:sz w:val="22"/>
          <w:szCs w:val="22"/>
        </w:rPr>
        <w:t>Wykonawca nie może wprowadzać zmian w ilościach</w:t>
      </w:r>
      <w:r w:rsidRPr="00081BB0">
        <w:rPr>
          <w:rFonts w:ascii="Arial" w:hAnsi="Arial" w:cs="Arial"/>
          <w:sz w:val="22"/>
          <w:szCs w:val="22"/>
        </w:rPr>
        <w:t xml:space="preserve"> określonych przez Zamawiającego w poszczególnych pozycjach elementów składowych</w:t>
      </w:r>
      <w:r w:rsidRPr="00081BB0">
        <w:rPr>
          <w:rFonts w:ascii="Arial" w:hAnsi="Arial" w:cs="Arial"/>
          <w:b/>
          <w:bCs/>
          <w:sz w:val="22"/>
          <w:szCs w:val="22"/>
        </w:rPr>
        <w:t>.</w:t>
      </w:r>
    </w:p>
    <w:p w:rsidR="00E4424E" w:rsidRPr="00081BB0" w:rsidRDefault="00E4424E" w:rsidP="008E6C7C">
      <w:pPr>
        <w:numPr>
          <w:ilvl w:val="1"/>
          <w:numId w:val="1"/>
        </w:numPr>
        <w:tabs>
          <w:tab w:val="left" w:pos="360"/>
        </w:tabs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Wszystkie pozycje kalkulacji (wyceny) ceny podane przez Wykonawcę zostaną ustalone na okres ważności umowy i nie będą podlegały zmianom. Upusty oferowane przez </w:t>
      </w:r>
      <w:r w:rsidR="00FA3897" w:rsidRPr="00081BB0">
        <w:rPr>
          <w:rFonts w:ascii="Arial" w:hAnsi="Arial" w:cs="Arial"/>
          <w:sz w:val="22"/>
          <w:szCs w:val="22"/>
        </w:rPr>
        <w:br/>
      </w:r>
      <w:r w:rsidRPr="00081BB0">
        <w:rPr>
          <w:rFonts w:ascii="Arial" w:hAnsi="Arial" w:cs="Arial"/>
          <w:sz w:val="22"/>
          <w:szCs w:val="22"/>
        </w:rPr>
        <w:t>Wykonawcę muszą być zawarte w cenach jednostkowych.</w:t>
      </w:r>
    </w:p>
    <w:p w:rsidR="00E4424E" w:rsidRPr="00081BB0" w:rsidRDefault="00E4424E" w:rsidP="008E6C7C">
      <w:pPr>
        <w:numPr>
          <w:ilvl w:val="1"/>
          <w:numId w:val="1"/>
        </w:numPr>
        <w:tabs>
          <w:tab w:val="left" w:pos="360"/>
        </w:tabs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Wszystkie wartości określone w kalkulacji (wycenie) ceny oraz ostateczna cena oferty muszą być liczone z dokładnością do </w:t>
      </w:r>
      <w:r w:rsidRPr="00081BB0">
        <w:rPr>
          <w:rFonts w:ascii="Arial" w:hAnsi="Arial" w:cs="Arial"/>
          <w:b/>
          <w:bCs/>
          <w:sz w:val="22"/>
          <w:szCs w:val="22"/>
        </w:rPr>
        <w:t>dwóch</w:t>
      </w:r>
      <w:r w:rsidRPr="00081BB0">
        <w:rPr>
          <w:rFonts w:ascii="Arial" w:hAnsi="Arial" w:cs="Arial"/>
          <w:sz w:val="22"/>
          <w:szCs w:val="22"/>
        </w:rPr>
        <w:t xml:space="preserve"> miejsc po przecinku, stosując ogólnie przyjęte zasady zaokrągleń. Kwoty wskazane w ofercie zaokrągla się do pełnych groszy, przy czym końcówki poniżej 0,5 grosza pomija się, a końcówki 0,5 grosza i wyższe zaokrągla się do 1 grosza.</w:t>
      </w:r>
    </w:p>
    <w:p w:rsidR="00E4424E" w:rsidRPr="00081BB0" w:rsidRDefault="00E4424E" w:rsidP="008E6C7C">
      <w:pPr>
        <w:numPr>
          <w:ilvl w:val="1"/>
          <w:numId w:val="1"/>
        </w:numPr>
        <w:tabs>
          <w:tab w:val="left" w:pos="360"/>
        </w:tabs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Zamawiający nie przewiduje możliwości prowadzenia rozliczeń w walutach obcych. Rozliczenia między Zamawiającym a Wykonawcą prowadzone będą w złotych polskich (PLN).</w:t>
      </w:r>
    </w:p>
    <w:p w:rsidR="00FF50F1" w:rsidRPr="00081BB0" w:rsidRDefault="00FF50F1" w:rsidP="007F4A60">
      <w:pPr>
        <w:numPr>
          <w:ilvl w:val="1"/>
          <w:numId w:val="1"/>
        </w:numPr>
        <w:tabs>
          <w:tab w:val="left" w:pos="360"/>
        </w:tabs>
        <w:ind w:left="426" w:right="-90" w:hanging="426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Jeżeli wybór przez Zamawiającego złożonej oferty prowadziłby do powstania u Zamawiającego obowiązku podatkowego zgodnie z przepisami o podatku od towarów i usług, </w:t>
      </w:r>
      <w:r w:rsidR="00FA3897" w:rsidRPr="00081BB0">
        <w:rPr>
          <w:rFonts w:ascii="Arial" w:hAnsi="Arial" w:cs="Arial"/>
          <w:sz w:val="22"/>
          <w:szCs w:val="22"/>
        </w:rPr>
        <w:br/>
      </w:r>
      <w:r w:rsidRPr="00081BB0">
        <w:rPr>
          <w:rFonts w:ascii="Arial" w:hAnsi="Arial" w:cs="Arial"/>
          <w:sz w:val="22"/>
          <w:szCs w:val="22"/>
        </w:rPr>
        <w:t xml:space="preserve">Zamawiający w celu oceny takiej oferty dolicza do przedstawionej w niej ceny podatek </w:t>
      </w:r>
      <w:r w:rsidR="00FA3897" w:rsidRPr="00081BB0">
        <w:rPr>
          <w:rFonts w:ascii="Arial" w:hAnsi="Arial" w:cs="Arial"/>
          <w:sz w:val="22"/>
          <w:szCs w:val="22"/>
        </w:rPr>
        <w:br/>
      </w:r>
      <w:r w:rsidRPr="00081BB0">
        <w:rPr>
          <w:rFonts w:ascii="Arial" w:hAnsi="Arial" w:cs="Arial"/>
          <w:sz w:val="22"/>
          <w:szCs w:val="22"/>
        </w:rPr>
        <w:t xml:space="preserve">od towarów i usług, który miałby obowiązek rozliczyć zgodnie z tymi przepisami. Wykonawca, składając ofertę, informuje Zamawiającego, czy wybór oferty będzie prowadzić </w:t>
      </w:r>
      <w:r w:rsidR="00FA3897" w:rsidRPr="00081BB0">
        <w:rPr>
          <w:rFonts w:ascii="Arial" w:hAnsi="Arial" w:cs="Arial"/>
          <w:sz w:val="22"/>
          <w:szCs w:val="22"/>
        </w:rPr>
        <w:br/>
      </w:r>
      <w:r w:rsidRPr="00081BB0">
        <w:rPr>
          <w:rFonts w:ascii="Arial" w:hAnsi="Arial" w:cs="Arial"/>
          <w:sz w:val="22"/>
          <w:szCs w:val="22"/>
        </w:rPr>
        <w:t xml:space="preserve">do powstania u </w:t>
      </w:r>
      <w:r w:rsidR="00E301A3" w:rsidRPr="00081BB0">
        <w:rPr>
          <w:rFonts w:ascii="Arial" w:hAnsi="Arial" w:cs="Arial"/>
          <w:sz w:val="22"/>
          <w:szCs w:val="22"/>
        </w:rPr>
        <w:t>Z</w:t>
      </w:r>
      <w:r w:rsidRPr="00081BB0">
        <w:rPr>
          <w:rFonts w:ascii="Arial" w:hAnsi="Arial" w:cs="Arial"/>
          <w:sz w:val="22"/>
          <w:szCs w:val="22"/>
        </w:rPr>
        <w:t xml:space="preserve">amawiającego obowiązku podatkowego, wskazując nazwę (rodzaj) </w:t>
      </w:r>
      <w:r w:rsidR="00FA3897" w:rsidRPr="00081BB0">
        <w:rPr>
          <w:rFonts w:ascii="Arial" w:hAnsi="Arial" w:cs="Arial"/>
          <w:sz w:val="22"/>
          <w:szCs w:val="22"/>
        </w:rPr>
        <w:br/>
      </w:r>
      <w:r w:rsidRPr="00081BB0">
        <w:rPr>
          <w:rFonts w:ascii="Arial" w:hAnsi="Arial" w:cs="Arial"/>
          <w:sz w:val="22"/>
          <w:szCs w:val="22"/>
        </w:rPr>
        <w:t>towaru lub usługi, których dostawa lub świadczenie będzie prowadzić do jego powstania, oraz wskazując ich wartość bez kwoty podatku.</w:t>
      </w:r>
    </w:p>
    <w:p w:rsidR="00BF0030" w:rsidRPr="00081BB0" w:rsidRDefault="00BF0030" w:rsidP="00B6789A">
      <w:pPr>
        <w:ind w:right="-9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0"/>
      </w:tblGrid>
      <w:tr w:rsidR="0009777D" w:rsidRPr="00081BB0" w:rsidTr="00CC65FA">
        <w:trPr>
          <w:jc w:val="center"/>
        </w:trPr>
        <w:tc>
          <w:tcPr>
            <w:tcW w:w="8770" w:type="dxa"/>
          </w:tcPr>
          <w:p w:rsidR="0009777D" w:rsidRPr="00081BB0" w:rsidRDefault="0009777D" w:rsidP="004F28D1">
            <w:pPr>
              <w:ind w:right="-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BB0">
              <w:rPr>
                <w:rFonts w:ascii="Arial" w:hAnsi="Arial" w:cs="Arial"/>
                <w:b/>
                <w:bCs/>
                <w:sz w:val="22"/>
                <w:szCs w:val="22"/>
              </w:rPr>
              <w:t>Rozdział X</w:t>
            </w:r>
            <w:r w:rsidR="001C79DA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F036A0" w:rsidRPr="00081BB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081BB0">
              <w:rPr>
                <w:rFonts w:ascii="Arial" w:hAnsi="Arial" w:cs="Arial"/>
                <w:sz w:val="22"/>
                <w:szCs w:val="22"/>
              </w:rPr>
              <w:t>.</w:t>
            </w:r>
            <w:r w:rsidRPr="00081B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1BB0">
              <w:rPr>
                <w:rFonts w:ascii="Arial" w:hAnsi="Arial" w:cs="Arial"/>
                <w:bCs/>
                <w:sz w:val="22"/>
                <w:szCs w:val="22"/>
              </w:rPr>
              <w:t>Opis kryteriów, którymi Zamawiający będzie się kierował przy wyborze oferty wraz z podaniem znaczenia tych kryteriów i sposobu oceny ofert</w:t>
            </w:r>
          </w:p>
        </w:tc>
      </w:tr>
    </w:tbl>
    <w:p w:rsidR="00380573" w:rsidRPr="00081BB0" w:rsidRDefault="00380573" w:rsidP="00B6789A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:rsidR="00F41617" w:rsidRPr="00081BB0" w:rsidRDefault="00F41617" w:rsidP="00214BDF">
      <w:pPr>
        <w:numPr>
          <w:ilvl w:val="0"/>
          <w:numId w:val="3"/>
        </w:numPr>
        <w:ind w:left="426" w:right="-90" w:hanging="284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Oferty będą oceniane w odniesieniu do </w:t>
      </w:r>
      <w:r w:rsidR="00142A9B" w:rsidRPr="00081BB0">
        <w:rPr>
          <w:rFonts w:ascii="Arial" w:hAnsi="Arial" w:cs="Arial"/>
          <w:sz w:val="22"/>
          <w:szCs w:val="22"/>
        </w:rPr>
        <w:t>najkorzystniejszych warunków przedstawionych przez Wykonawców w zakresie danego kryterium</w:t>
      </w:r>
      <w:r w:rsidRPr="00081BB0">
        <w:rPr>
          <w:rFonts w:ascii="Arial" w:hAnsi="Arial" w:cs="Arial"/>
          <w:sz w:val="22"/>
          <w:szCs w:val="22"/>
        </w:rPr>
        <w:t>.</w:t>
      </w:r>
    </w:p>
    <w:p w:rsidR="00C361D2" w:rsidRPr="00081BB0" w:rsidRDefault="00C361D2" w:rsidP="00214BDF">
      <w:pPr>
        <w:numPr>
          <w:ilvl w:val="0"/>
          <w:numId w:val="3"/>
        </w:numPr>
        <w:ind w:left="426" w:right="-90" w:hanging="284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Oferta wypełniająca w najwyżs</w:t>
      </w:r>
      <w:r w:rsidR="00204C42" w:rsidRPr="00081BB0">
        <w:rPr>
          <w:rFonts w:ascii="Arial" w:hAnsi="Arial" w:cs="Arial"/>
          <w:sz w:val="22"/>
          <w:szCs w:val="22"/>
        </w:rPr>
        <w:t>zym stopniu wymagania określone</w:t>
      </w:r>
      <w:r w:rsidRPr="00081BB0">
        <w:rPr>
          <w:rFonts w:ascii="Arial" w:hAnsi="Arial" w:cs="Arial"/>
          <w:sz w:val="22"/>
          <w:szCs w:val="22"/>
        </w:rPr>
        <w:t xml:space="preserve"> w kryterium, otrzyma maksymalną liczbę punktów.</w:t>
      </w:r>
    </w:p>
    <w:p w:rsidR="00C361D2" w:rsidRPr="00081BB0" w:rsidRDefault="00C361D2" w:rsidP="00214BDF">
      <w:pPr>
        <w:numPr>
          <w:ilvl w:val="0"/>
          <w:numId w:val="3"/>
        </w:numPr>
        <w:ind w:left="426" w:right="-90" w:hanging="284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Pozostałym Wykonawcom, spełniającym wymagania kryterialne przypisana zostanie </w:t>
      </w:r>
      <w:r w:rsidR="00FA3897" w:rsidRPr="00081BB0">
        <w:rPr>
          <w:rFonts w:ascii="Arial" w:hAnsi="Arial" w:cs="Arial"/>
          <w:sz w:val="22"/>
          <w:szCs w:val="22"/>
        </w:rPr>
        <w:br/>
      </w:r>
      <w:r w:rsidRPr="00081BB0">
        <w:rPr>
          <w:rFonts w:ascii="Arial" w:hAnsi="Arial" w:cs="Arial"/>
          <w:sz w:val="22"/>
          <w:szCs w:val="22"/>
        </w:rPr>
        <w:t>odpowiednio mniejsza (proporcjonalnie mniejsza) liczba punktów.</w:t>
      </w:r>
    </w:p>
    <w:p w:rsidR="00750331" w:rsidRPr="00081BB0" w:rsidRDefault="00C361D2" w:rsidP="00214BDF">
      <w:pPr>
        <w:numPr>
          <w:ilvl w:val="0"/>
          <w:numId w:val="3"/>
        </w:numPr>
        <w:ind w:left="426" w:right="52" w:hanging="284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Przy wyborze oferty Zamawiający będzie się kierował </w:t>
      </w:r>
      <w:r w:rsidR="00142A9B" w:rsidRPr="00081BB0">
        <w:rPr>
          <w:rFonts w:ascii="Arial" w:hAnsi="Arial" w:cs="Arial"/>
          <w:sz w:val="22"/>
          <w:szCs w:val="22"/>
        </w:rPr>
        <w:t>następującymi kryteriami, które złożą się na końcową ocenę:</w:t>
      </w:r>
    </w:p>
    <w:p w:rsidR="00142A9B" w:rsidRPr="00081BB0" w:rsidRDefault="00142A9B" w:rsidP="00142A9B">
      <w:pPr>
        <w:ind w:left="426" w:right="52"/>
        <w:jc w:val="both"/>
        <w:rPr>
          <w:rFonts w:ascii="Arial" w:hAnsi="Arial" w:cs="Arial"/>
          <w:sz w:val="22"/>
          <w:szCs w:val="22"/>
        </w:rPr>
      </w:pPr>
    </w:p>
    <w:p w:rsidR="00142A9B" w:rsidRPr="00081BB0" w:rsidRDefault="00142A9B" w:rsidP="00142A9B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81BB0">
        <w:rPr>
          <w:rFonts w:ascii="Arial" w:eastAsia="Calibri" w:hAnsi="Arial" w:cs="Arial"/>
          <w:b/>
          <w:sz w:val="22"/>
          <w:szCs w:val="22"/>
          <w:lang w:eastAsia="en-US"/>
        </w:rPr>
        <w:t xml:space="preserve">1) KRYTERIUM : </w:t>
      </w:r>
      <w:r w:rsidR="001C79DA" w:rsidRPr="00081BB0">
        <w:rPr>
          <w:rFonts w:ascii="Arial" w:eastAsia="Calibri" w:hAnsi="Arial" w:cs="Arial"/>
          <w:b/>
          <w:sz w:val="22"/>
          <w:szCs w:val="22"/>
          <w:lang w:eastAsia="en-US"/>
        </w:rPr>
        <w:t>cena</w:t>
      </w:r>
      <w:r w:rsidRPr="00081BB0">
        <w:rPr>
          <w:rFonts w:ascii="Arial" w:eastAsia="Calibri" w:hAnsi="Arial" w:cs="Arial"/>
          <w:b/>
          <w:sz w:val="22"/>
          <w:szCs w:val="22"/>
          <w:lang w:eastAsia="en-US"/>
        </w:rPr>
        <w:t xml:space="preserve"> (brutto) – o wadze 60%</w:t>
      </w:r>
    </w:p>
    <w:p w:rsidR="00142A9B" w:rsidRPr="00081BB0" w:rsidRDefault="00142A9B" w:rsidP="00142A9B">
      <w:pPr>
        <w:spacing w:after="200"/>
        <w:rPr>
          <w:rFonts w:ascii="Arial" w:eastAsia="Calibri" w:hAnsi="Arial" w:cs="Arial"/>
          <w:sz w:val="22"/>
          <w:szCs w:val="22"/>
          <w:lang w:eastAsia="en-US"/>
        </w:rPr>
      </w:pPr>
      <w:r w:rsidRPr="00081BB0">
        <w:rPr>
          <w:rFonts w:ascii="Arial" w:eastAsia="Calibri" w:hAnsi="Arial" w:cs="Arial"/>
          <w:sz w:val="22"/>
          <w:szCs w:val="22"/>
          <w:lang w:eastAsia="en-US"/>
        </w:rPr>
        <w:t>Cena powinna obejmować koszt wykonania całości zamówienia, w tym wszystkie koszty pośrednie związane z wykonaniem zamówienia.</w:t>
      </w:r>
    </w:p>
    <w:p w:rsidR="00142A9B" w:rsidRPr="00081BB0" w:rsidRDefault="00142A9B" w:rsidP="00142A9B">
      <w:pPr>
        <w:spacing w:after="200"/>
        <w:rPr>
          <w:rFonts w:ascii="Arial" w:eastAsia="Calibri" w:hAnsi="Arial" w:cs="Arial"/>
          <w:sz w:val="22"/>
          <w:szCs w:val="22"/>
          <w:lang w:eastAsia="en-US"/>
        </w:rPr>
      </w:pPr>
      <w:r w:rsidRPr="00081BB0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Rodzaj kryterium                                                           Punkty                         Waga    </w:t>
      </w:r>
    </w:p>
    <w:p w:rsidR="00142A9B" w:rsidRPr="00081BB0" w:rsidRDefault="00142A9B" w:rsidP="008F1FC4">
      <w:pPr>
        <w:pStyle w:val="Tekstpodstawowy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Cena powinna obejmować koszt wykonania całości zamówienia, w tym wszystkie koszty pośrednie związane z wykonywaniem zamówienia.</w:t>
      </w:r>
    </w:p>
    <w:p w:rsidR="00142A9B" w:rsidRPr="00081BB0" w:rsidRDefault="00142A9B" w:rsidP="00142A9B">
      <w:pPr>
        <w:ind w:left="709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lastRenderedPageBreak/>
        <w:t>100% kryterium = 60 pkt</w:t>
      </w:r>
    </w:p>
    <w:p w:rsidR="004A7568" w:rsidRPr="00081BB0" w:rsidRDefault="004A7568" w:rsidP="00142A9B">
      <w:pPr>
        <w:jc w:val="both"/>
        <w:rPr>
          <w:rFonts w:ascii="Arial" w:hAnsi="Arial" w:cs="Arial"/>
          <w:sz w:val="22"/>
          <w:szCs w:val="22"/>
        </w:rPr>
      </w:pPr>
    </w:p>
    <w:p w:rsidR="00142A9B" w:rsidRPr="00081BB0" w:rsidRDefault="00142A9B" w:rsidP="00142A9B">
      <w:pPr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081BB0">
        <w:rPr>
          <w:rFonts w:ascii="Arial" w:hAnsi="Arial" w:cs="Arial"/>
          <w:sz w:val="22"/>
          <w:szCs w:val="22"/>
        </w:rPr>
        <w:tab/>
      </w:r>
      <w:r w:rsidRPr="00081BB0">
        <w:rPr>
          <w:rFonts w:ascii="Arial" w:hAnsi="Arial" w:cs="Arial"/>
          <w:sz w:val="22"/>
          <w:szCs w:val="22"/>
        </w:rPr>
        <w:tab/>
        <w:t>-  pozostałe  oferty</w:t>
      </w:r>
      <w:r w:rsidRPr="00081BB0">
        <w:rPr>
          <w:rFonts w:ascii="Arial" w:hAnsi="Arial" w:cs="Arial"/>
          <w:sz w:val="22"/>
          <w:szCs w:val="22"/>
        </w:rPr>
        <w:tab/>
        <w:t xml:space="preserve">  wartość najniższa </w:t>
      </w:r>
      <w:r w:rsidRPr="00081BB0">
        <w:rPr>
          <w:rFonts w:ascii="Arial" w:hAnsi="Arial" w:cs="Arial"/>
          <w:sz w:val="22"/>
          <w:szCs w:val="22"/>
        </w:rPr>
        <w:tab/>
      </w:r>
      <w:r w:rsidRPr="00081BB0">
        <w:rPr>
          <w:rFonts w:ascii="Arial" w:hAnsi="Arial" w:cs="Arial"/>
          <w:sz w:val="22"/>
          <w:szCs w:val="22"/>
        </w:rPr>
        <w:tab/>
      </w:r>
    </w:p>
    <w:p w:rsidR="00142A9B" w:rsidRPr="00081BB0" w:rsidRDefault="00142A9B" w:rsidP="00142A9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ab/>
        <w:t xml:space="preserve">        </w:t>
      </w:r>
      <w:r w:rsidRPr="00081BB0">
        <w:rPr>
          <w:rFonts w:ascii="Arial" w:hAnsi="Arial" w:cs="Arial"/>
          <w:sz w:val="22"/>
          <w:szCs w:val="22"/>
        </w:rPr>
        <w:tab/>
      </w:r>
      <w:r w:rsidRPr="00081BB0">
        <w:rPr>
          <w:rFonts w:ascii="Arial" w:hAnsi="Arial" w:cs="Arial"/>
          <w:sz w:val="22"/>
          <w:szCs w:val="22"/>
        </w:rPr>
        <w:tab/>
      </w:r>
      <w:r w:rsidRPr="00081BB0">
        <w:rPr>
          <w:rFonts w:ascii="Arial" w:hAnsi="Arial" w:cs="Arial"/>
          <w:sz w:val="22"/>
          <w:szCs w:val="22"/>
        </w:rPr>
        <w:tab/>
        <w:t>------------------------------     x 60 pkt = liczba punktów uzyskanych</w:t>
      </w:r>
    </w:p>
    <w:p w:rsidR="00142A9B" w:rsidRPr="00081BB0" w:rsidRDefault="00142A9B" w:rsidP="00142A9B">
      <w:pPr>
        <w:rPr>
          <w:rFonts w:ascii="Arial" w:eastAsia="Calibri" w:hAnsi="Arial" w:cs="Arial"/>
          <w:sz w:val="22"/>
          <w:szCs w:val="22"/>
          <w:lang w:eastAsia="en-US"/>
        </w:rPr>
      </w:pPr>
      <w:r w:rsidRPr="00081BB0">
        <w:rPr>
          <w:rFonts w:ascii="Arial" w:hAnsi="Arial" w:cs="Arial"/>
          <w:sz w:val="22"/>
          <w:szCs w:val="22"/>
        </w:rPr>
        <w:tab/>
      </w:r>
      <w:r w:rsidRPr="00081BB0">
        <w:rPr>
          <w:rFonts w:ascii="Arial" w:hAnsi="Arial" w:cs="Arial"/>
          <w:sz w:val="22"/>
          <w:szCs w:val="22"/>
        </w:rPr>
        <w:tab/>
      </w:r>
      <w:r w:rsidRPr="00081BB0">
        <w:rPr>
          <w:rFonts w:ascii="Arial" w:hAnsi="Arial" w:cs="Arial"/>
          <w:sz w:val="22"/>
          <w:szCs w:val="22"/>
        </w:rPr>
        <w:tab/>
      </w:r>
      <w:r w:rsidRPr="00081BB0">
        <w:rPr>
          <w:rFonts w:ascii="Arial" w:hAnsi="Arial" w:cs="Arial"/>
          <w:sz w:val="22"/>
          <w:szCs w:val="22"/>
        </w:rPr>
        <w:tab/>
        <w:t xml:space="preserve">    wartość  oferty  rozpatrywanej       </w:t>
      </w:r>
    </w:p>
    <w:p w:rsidR="00142A9B" w:rsidRPr="00081BB0" w:rsidRDefault="00142A9B" w:rsidP="00142A9B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142A9B" w:rsidRPr="008B7591" w:rsidRDefault="00142A9B" w:rsidP="008B7591">
      <w:pPr>
        <w:pStyle w:val="tekst"/>
        <w:numPr>
          <w:ilvl w:val="0"/>
          <w:numId w:val="1"/>
        </w:numPr>
        <w:suppressLineNumbers w:val="0"/>
        <w:tabs>
          <w:tab w:val="clear" w:pos="786"/>
          <w:tab w:val="num" w:pos="284"/>
        </w:tabs>
        <w:spacing w:before="0" w:after="0"/>
        <w:ind w:left="426" w:hanging="426"/>
        <w:rPr>
          <w:rFonts w:ascii="Arial" w:hAnsi="Arial" w:cs="Arial"/>
          <w:b/>
          <w:sz w:val="22"/>
          <w:szCs w:val="22"/>
        </w:rPr>
      </w:pPr>
      <w:r w:rsidRPr="00081BB0">
        <w:rPr>
          <w:rFonts w:ascii="Arial" w:eastAsia="Calibri" w:hAnsi="Arial" w:cs="Arial"/>
          <w:b/>
          <w:sz w:val="22"/>
          <w:szCs w:val="22"/>
          <w:lang w:eastAsia="en-US"/>
        </w:rPr>
        <w:t xml:space="preserve">KRYTERIUM: </w:t>
      </w:r>
      <w:r w:rsidR="00BF0030" w:rsidRPr="00081BB0">
        <w:rPr>
          <w:rFonts w:ascii="Arial" w:hAnsi="Arial" w:cs="Arial"/>
          <w:b/>
          <w:bCs/>
          <w:sz w:val="22"/>
          <w:szCs w:val="22"/>
        </w:rPr>
        <w:t>dyspozycyjność osób kadry technicznej i kierowniczej wykonawcy</w:t>
      </w:r>
      <w:r w:rsidR="00BF0030" w:rsidRPr="00081BB0">
        <w:rPr>
          <w:rFonts w:ascii="Arial" w:hAnsi="Arial" w:cs="Arial"/>
          <w:b/>
          <w:sz w:val="22"/>
          <w:szCs w:val="22"/>
        </w:rPr>
        <w:t xml:space="preserve"> </w:t>
      </w:r>
      <w:r w:rsidRPr="008B7591">
        <w:rPr>
          <w:rFonts w:ascii="Arial" w:hAnsi="Arial" w:cs="Arial"/>
          <w:b/>
          <w:sz w:val="22"/>
          <w:szCs w:val="22"/>
        </w:rPr>
        <w:t>– o wadze 15%</w:t>
      </w:r>
    </w:p>
    <w:p w:rsidR="00EE33FB" w:rsidRPr="00081BB0" w:rsidRDefault="00EE33FB" w:rsidP="00142A9B">
      <w:pPr>
        <w:ind w:right="-90"/>
        <w:jc w:val="both"/>
        <w:rPr>
          <w:rFonts w:ascii="Arial" w:hAnsi="Arial" w:cs="Arial"/>
          <w:sz w:val="22"/>
          <w:szCs w:val="22"/>
        </w:rPr>
      </w:pPr>
    </w:p>
    <w:p w:rsidR="00142A9B" w:rsidRPr="001C79DA" w:rsidRDefault="00142A9B" w:rsidP="00142A9B">
      <w:pPr>
        <w:ind w:left="786" w:right="-90" w:hanging="502"/>
        <w:jc w:val="both"/>
        <w:rPr>
          <w:rFonts w:ascii="Arial" w:hAnsi="Arial" w:cs="Arial"/>
          <w:sz w:val="22"/>
          <w:szCs w:val="22"/>
        </w:rPr>
      </w:pPr>
      <w:r w:rsidRPr="001C79DA">
        <w:rPr>
          <w:rFonts w:ascii="Arial" w:hAnsi="Arial" w:cs="Arial"/>
          <w:sz w:val="22"/>
          <w:szCs w:val="22"/>
        </w:rPr>
        <w:t>100% kryterium = 15 pkt</w:t>
      </w:r>
    </w:p>
    <w:p w:rsidR="00142A9B" w:rsidRPr="00081BB0" w:rsidRDefault="00142A9B" w:rsidP="00142A9B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142A9B" w:rsidRPr="00081BB0" w:rsidRDefault="00142A9B" w:rsidP="00142A9B">
      <w:pPr>
        <w:pStyle w:val="tekst"/>
        <w:suppressLineNumbers w:val="0"/>
        <w:spacing w:before="0" w:after="0"/>
        <w:rPr>
          <w:rFonts w:ascii="Arial" w:hAnsi="Arial" w:cs="Arial"/>
          <w:bCs/>
          <w:sz w:val="22"/>
          <w:szCs w:val="22"/>
        </w:rPr>
      </w:pPr>
      <w:r w:rsidRPr="00081BB0">
        <w:rPr>
          <w:rFonts w:ascii="Arial" w:hAnsi="Arial" w:cs="Arial"/>
          <w:bCs/>
          <w:sz w:val="22"/>
          <w:szCs w:val="22"/>
        </w:rPr>
        <w:t xml:space="preserve">Przy ocenie ofert wg kryterium dyspozycyjność osób kadry technicznej i  kierowniczej </w:t>
      </w:r>
      <w:r w:rsidR="00FA3897" w:rsidRPr="00081BB0">
        <w:rPr>
          <w:rFonts w:ascii="Arial" w:hAnsi="Arial" w:cs="Arial"/>
          <w:bCs/>
          <w:sz w:val="22"/>
          <w:szCs w:val="22"/>
        </w:rPr>
        <w:br/>
      </w:r>
      <w:r w:rsidRPr="00081BB0">
        <w:rPr>
          <w:rFonts w:ascii="Arial" w:hAnsi="Arial" w:cs="Arial"/>
          <w:bCs/>
          <w:sz w:val="22"/>
          <w:szCs w:val="22"/>
        </w:rPr>
        <w:t xml:space="preserve">Zamawiający przydzieli </w:t>
      </w:r>
      <w:r w:rsidR="004D4085">
        <w:rPr>
          <w:rFonts w:ascii="Arial" w:hAnsi="Arial" w:cs="Arial"/>
          <w:bCs/>
          <w:sz w:val="22"/>
          <w:szCs w:val="22"/>
        </w:rPr>
        <w:t>następującą liczbę punktów</w:t>
      </w:r>
      <w:r w:rsidRPr="00081BB0">
        <w:rPr>
          <w:rFonts w:ascii="Arial" w:hAnsi="Arial" w:cs="Arial"/>
          <w:bCs/>
          <w:sz w:val="22"/>
          <w:szCs w:val="22"/>
        </w:rPr>
        <w:t>:</w:t>
      </w:r>
    </w:p>
    <w:p w:rsidR="00142A9B" w:rsidRPr="00081BB0" w:rsidRDefault="00142A9B" w:rsidP="00214BDF">
      <w:pPr>
        <w:pStyle w:val="tekst"/>
        <w:numPr>
          <w:ilvl w:val="1"/>
          <w:numId w:val="24"/>
        </w:numPr>
        <w:suppressLineNumbers w:val="0"/>
        <w:suppressAutoHyphens/>
        <w:autoSpaceDN w:val="0"/>
        <w:spacing w:before="0" w:after="0"/>
        <w:textAlignment w:val="baseline"/>
        <w:rPr>
          <w:rFonts w:ascii="Arial" w:hAnsi="Arial" w:cs="Arial"/>
          <w:bCs/>
          <w:sz w:val="22"/>
          <w:szCs w:val="22"/>
        </w:rPr>
      </w:pPr>
      <w:r w:rsidRPr="00081BB0">
        <w:rPr>
          <w:rFonts w:ascii="Arial" w:hAnsi="Arial" w:cs="Arial"/>
          <w:bCs/>
          <w:sz w:val="22"/>
          <w:szCs w:val="22"/>
        </w:rPr>
        <w:t xml:space="preserve">W godzinach: </w:t>
      </w:r>
    </w:p>
    <w:p w:rsidR="004D4085" w:rsidRDefault="004D4085" w:rsidP="004D4085">
      <w:pPr>
        <w:pStyle w:val="tekst"/>
        <w:suppressLineNumbers w:val="0"/>
        <w:suppressAutoHyphens/>
        <w:autoSpaceDN w:val="0"/>
        <w:spacing w:before="0" w:after="0"/>
        <w:ind w:left="1420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od poniedziałku do czwartku 7</w:t>
      </w:r>
      <w:r>
        <w:rPr>
          <w:rFonts w:ascii="Arial" w:hAnsi="Arial" w:cs="Arial"/>
          <w:bCs/>
          <w:sz w:val="22"/>
          <w:szCs w:val="22"/>
          <w:vertAlign w:val="superscript"/>
        </w:rPr>
        <w:t>00</w:t>
      </w:r>
      <w:r>
        <w:rPr>
          <w:rFonts w:ascii="Arial" w:hAnsi="Arial" w:cs="Arial"/>
          <w:bCs/>
          <w:sz w:val="22"/>
          <w:szCs w:val="22"/>
        </w:rPr>
        <w:t>-15</w:t>
      </w:r>
      <w:r>
        <w:rPr>
          <w:rFonts w:ascii="Arial" w:hAnsi="Arial" w:cs="Arial"/>
          <w:bCs/>
          <w:sz w:val="22"/>
          <w:szCs w:val="22"/>
          <w:vertAlign w:val="superscript"/>
        </w:rPr>
        <w:t>30</w:t>
      </w:r>
      <w:r>
        <w:rPr>
          <w:rFonts w:ascii="Arial" w:hAnsi="Arial" w:cs="Arial"/>
          <w:bCs/>
          <w:sz w:val="22"/>
          <w:szCs w:val="22"/>
        </w:rPr>
        <w:t xml:space="preserve">:  </w:t>
      </w:r>
      <w:r>
        <w:rPr>
          <w:rFonts w:ascii="Arial" w:hAnsi="Arial" w:cs="Arial"/>
          <w:bCs/>
          <w:sz w:val="22"/>
          <w:szCs w:val="22"/>
        </w:rPr>
        <w:tab/>
        <w:t xml:space="preserve">         </w:t>
      </w:r>
      <w:r>
        <w:rPr>
          <w:rFonts w:ascii="Arial" w:hAnsi="Arial" w:cs="Arial"/>
          <w:b/>
          <w:bCs/>
          <w:sz w:val="22"/>
          <w:szCs w:val="22"/>
        </w:rPr>
        <w:t xml:space="preserve"> 0 pkt</w:t>
      </w:r>
    </w:p>
    <w:p w:rsidR="004D4085" w:rsidRDefault="004D4085" w:rsidP="004D4085">
      <w:pPr>
        <w:pStyle w:val="tekst"/>
        <w:suppressLineNumbers w:val="0"/>
        <w:suppressAutoHyphens/>
        <w:autoSpaceDN w:val="0"/>
        <w:spacing w:before="0" w:after="0"/>
        <w:ind w:left="1420"/>
        <w:textAlignment w:val="baseline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bCs/>
          <w:sz w:val="22"/>
          <w:szCs w:val="22"/>
        </w:rPr>
        <w:t>- w piątki 7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00 </w:t>
      </w:r>
      <w:r>
        <w:rPr>
          <w:rFonts w:ascii="Arial" w:hAnsi="Arial" w:cs="Arial"/>
          <w:bCs/>
          <w:sz w:val="22"/>
          <w:szCs w:val="22"/>
        </w:rPr>
        <w:t>– 13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00 </w:t>
      </w:r>
    </w:p>
    <w:p w:rsidR="004D4085" w:rsidRPr="00535DCF" w:rsidRDefault="004D4085" w:rsidP="004D4085">
      <w:pPr>
        <w:pStyle w:val="tekst"/>
        <w:suppressLineNumbers w:val="0"/>
        <w:suppressAutoHyphens/>
        <w:autoSpaceDN w:val="0"/>
        <w:spacing w:before="0" w:after="0"/>
        <w:ind w:left="1420"/>
        <w:textAlignment w:val="baseline"/>
        <w:rPr>
          <w:rFonts w:ascii="Arial" w:hAnsi="Arial" w:cs="Arial"/>
          <w:bCs/>
          <w:sz w:val="22"/>
          <w:szCs w:val="22"/>
        </w:rPr>
      </w:pPr>
    </w:p>
    <w:p w:rsidR="004D4085" w:rsidRPr="00787C66" w:rsidRDefault="004D4085" w:rsidP="00214BDF">
      <w:pPr>
        <w:pStyle w:val="tekst"/>
        <w:numPr>
          <w:ilvl w:val="1"/>
          <w:numId w:val="28"/>
        </w:numPr>
        <w:suppressLineNumbers w:val="0"/>
        <w:suppressAutoHyphens/>
        <w:autoSpaceDN w:val="0"/>
        <w:spacing w:before="0" w:after="0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 wszystkie dni tygodnia (włącznie z dniami wolnymi od pracy) – </w:t>
      </w:r>
      <w:r w:rsidRPr="00787C66">
        <w:rPr>
          <w:rFonts w:ascii="Arial" w:hAnsi="Arial" w:cs="Arial"/>
          <w:bCs/>
          <w:sz w:val="22"/>
          <w:szCs w:val="22"/>
        </w:rPr>
        <w:tab/>
        <w:t xml:space="preserve">           </w:t>
      </w:r>
    </w:p>
    <w:p w:rsidR="004D4085" w:rsidRPr="0056065E" w:rsidRDefault="004D4085" w:rsidP="004D4085">
      <w:pPr>
        <w:pStyle w:val="tekst"/>
        <w:suppressLineNumbers w:val="0"/>
        <w:suppressAutoHyphens/>
        <w:autoSpaceDN w:val="0"/>
        <w:spacing w:before="0" w:after="0"/>
        <w:ind w:left="1420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- 7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00  </w:t>
      </w:r>
      <w:r>
        <w:rPr>
          <w:rFonts w:ascii="Arial" w:hAnsi="Arial" w:cs="Arial"/>
          <w:bCs/>
          <w:sz w:val="22"/>
          <w:szCs w:val="22"/>
        </w:rPr>
        <w:t>-  20</w:t>
      </w:r>
      <w:r>
        <w:rPr>
          <w:rFonts w:ascii="Arial" w:hAnsi="Arial" w:cs="Arial"/>
          <w:bCs/>
          <w:sz w:val="22"/>
          <w:szCs w:val="22"/>
          <w:vertAlign w:val="superscript"/>
        </w:rPr>
        <w:t>00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5 pkt</w:t>
      </w:r>
    </w:p>
    <w:p w:rsidR="004D4085" w:rsidRDefault="004D4085" w:rsidP="004D4085">
      <w:pPr>
        <w:pStyle w:val="tekst"/>
        <w:suppressLineNumbers w:val="0"/>
        <w:suppressAutoHyphens/>
        <w:autoSpaceDN w:val="0"/>
        <w:spacing w:before="0" w:after="0"/>
        <w:ind w:left="1420"/>
        <w:textAlignment w:val="baseline"/>
        <w:rPr>
          <w:rFonts w:ascii="Arial" w:hAnsi="Arial" w:cs="Arial"/>
          <w:bCs/>
          <w:sz w:val="22"/>
          <w:szCs w:val="22"/>
        </w:rPr>
      </w:pPr>
    </w:p>
    <w:p w:rsidR="004D4085" w:rsidRDefault="004D4085" w:rsidP="00214BDF">
      <w:pPr>
        <w:pStyle w:val="tekst"/>
        <w:numPr>
          <w:ilvl w:val="1"/>
          <w:numId w:val="28"/>
        </w:numPr>
        <w:suppressLineNumbers w:val="0"/>
        <w:suppressAutoHyphens/>
        <w:autoSpaceDN w:val="0"/>
        <w:spacing w:before="0" w:after="0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 wszystkie dni tygodnia (włącznie z dniami wolnymi od pracy)</w:t>
      </w:r>
    </w:p>
    <w:p w:rsidR="004D4085" w:rsidRPr="0056065E" w:rsidRDefault="004D4085" w:rsidP="004D4085">
      <w:pPr>
        <w:pStyle w:val="tekst"/>
        <w:suppressLineNumbers w:val="0"/>
        <w:suppressAutoHyphens/>
        <w:autoSpaceDN w:val="0"/>
        <w:spacing w:before="0" w:after="0"/>
        <w:ind w:left="1420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całodobowo: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                   </w:t>
      </w:r>
      <w:r w:rsidRPr="0056065E">
        <w:rPr>
          <w:rFonts w:ascii="Arial" w:hAnsi="Arial" w:cs="Arial"/>
          <w:b/>
          <w:bCs/>
          <w:sz w:val="22"/>
          <w:szCs w:val="22"/>
        </w:rPr>
        <w:t xml:space="preserve">15 </w:t>
      </w:r>
      <w:r>
        <w:rPr>
          <w:rFonts w:ascii="Arial" w:hAnsi="Arial" w:cs="Arial"/>
          <w:b/>
          <w:bCs/>
          <w:sz w:val="22"/>
          <w:szCs w:val="22"/>
        </w:rPr>
        <w:t>pkt</w:t>
      </w:r>
    </w:p>
    <w:p w:rsidR="00142A9B" w:rsidRPr="00081BB0" w:rsidRDefault="00142A9B" w:rsidP="00142A9B">
      <w:pPr>
        <w:overflowPunct w:val="0"/>
        <w:autoSpaceDE w:val="0"/>
        <w:autoSpaceDN w:val="0"/>
        <w:adjustRightInd w:val="0"/>
        <w:ind w:right="-90" w:firstLine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F0030" w:rsidRPr="001C79DA" w:rsidRDefault="00142A9B" w:rsidP="001C79DA">
      <w:pPr>
        <w:overflowPunct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C79DA">
        <w:rPr>
          <w:rFonts w:ascii="Arial" w:eastAsia="Calibri" w:hAnsi="Arial" w:cs="Arial"/>
          <w:b/>
          <w:sz w:val="22"/>
          <w:szCs w:val="22"/>
          <w:lang w:eastAsia="en-US"/>
        </w:rPr>
        <w:t>3)</w:t>
      </w:r>
      <w:r w:rsidR="00BF0030" w:rsidRPr="001C79DA">
        <w:rPr>
          <w:rFonts w:ascii="Arial" w:hAnsi="Arial" w:cs="Arial"/>
          <w:b/>
          <w:sz w:val="22"/>
          <w:szCs w:val="22"/>
        </w:rPr>
        <w:t xml:space="preserve"> </w:t>
      </w:r>
      <w:r w:rsidR="001C79DA" w:rsidRPr="00081BB0">
        <w:rPr>
          <w:rFonts w:ascii="Arial" w:eastAsia="Calibri" w:hAnsi="Arial" w:cs="Arial"/>
          <w:b/>
          <w:sz w:val="22"/>
          <w:szCs w:val="22"/>
          <w:lang w:eastAsia="en-US"/>
        </w:rPr>
        <w:t xml:space="preserve">KRYTERIUM: </w:t>
      </w:r>
      <w:r w:rsidR="00BF0030" w:rsidRPr="001C79DA">
        <w:rPr>
          <w:rFonts w:ascii="Arial" w:hAnsi="Arial" w:cs="Arial"/>
          <w:b/>
          <w:sz w:val="22"/>
          <w:szCs w:val="22"/>
        </w:rPr>
        <w:t>czas reakcji pracowników technicznych Wykonawcy oraz osób wyznaczonych do reprezentowania Wykonawcy przy dodatkowych zleceniach (poza harmonogramem)</w:t>
      </w:r>
      <w:r w:rsidR="001C79DA">
        <w:rPr>
          <w:rFonts w:ascii="Arial" w:hAnsi="Arial" w:cs="Arial"/>
          <w:b/>
          <w:sz w:val="22"/>
          <w:szCs w:val="22"/>
        </w:rPr>
        <w:t xml:space="preserve"> </w:t>
      </w:r>
      <w:r w:rsidR="00BF0030" w:rsidRPr="001C79DA">
        <w:rPr>
          <w:rFonts w:ascii="Arial" w:hAnsi="Arial" w:cs="Arial"/>
          <w:b/>
          <w:sz w:val="22"/>
          <w:szCs w:val="22"/>
        </w:rPr>
        <w:t xml:space="preserve">- </w:t>
      </w:r>
      <w:r w:rsidR="00BF0030" w:rsidRPr="001C79DA">
        <w:rPr>
          <w:rFonts w:ascii="Arial" w:hAnsi="Arial" w:cs="Arial"/>
          <w:sz w:val="22"/>
          <w:szCs w:val="22"/>
        </w:rPr>
        <w:t>100% kryterium = 25 pkt.</w:t>
      </w:r>
    </w:p>
    <w:p w:rsidR="00BF0030" w:rsidRPr="00BF0030" w:rsidRDefault="00BF0030" w:rsidP="00BF0030">
      <w:pPr>
        <w:overflowPunct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F0030" w:rsidRPr="00BF0030" w:rsidRDefault="001C79DA" w:rsidP="00BF0030">
      <w:pPr>
        <w:suppressAutoHyphens/>
        <w:autoSpaceDN w:val="0"/>
        <w:ind w:left="1080" w:hanging="65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E53D9E">
        <w:rPr>
          <w:rFonts w:ascii="Arial" w:hAnsi="Arial" w:cs="Arial"/>
          <w:bCs/>
          <w:sz w:val="22"/>
          <w:szCs w:val="22"/>
        </w:rPr>
        <w:t>a</w:t>
      </w:r>
      <w:r w:rsidRPr="001C79DA">
        <w:rPr>
          <w:rFonts w:ascii="Arial" w:hAnsi="Arial" w:cs="Arial"/>
          <w:bCs/>
          <w:sz w:val="22"/>
          <w:szCs w:val="22"/>
        </w:rPr>
        <w:t>)</w:t>
      </w:r>
      <w:r w:rsidR="00BF0030" w:rsidRPr="00BF0030">
        <w:rPr>
          <w:rFonts w:ascii="Arial" w:hAnsi="Arial" w:cs="Arial"/>
          <w:bCs/>
          <w:sz w:val="28"/>
          <w:szCs w:val="28"/>
        </w:rPr>
        <w:t xml:space="preserve"> </w:t>
      </w:r>
      <w:r w:rsidR="00BF0030" w:rsidRPr="00BF0030">
        <w:rPr>
          <w:rFonts w:ascii="Arial" w:hAnsi="Arial" w:cs="Arial"/>
          <w:bCs/>
          <w:sz w:val="22"/>
          <w:szCs w:val="22"/>
        </w:rPr>
        <w:t>reakcja w trzeciej dobie od zgłoszenia zapotrzebowania</w:t>
      </w:r>
      <w:r w:rsidR="00BF0030" w:rsidRPr="00BF0030">
        <w:rPr>
          <w:rFonts w:ascii="Arial" w:hAnsi="Arial" w:cs="Arial"/>
          <w:bCs/>
          <w:sz w:val="22"/>
          <w:szCs w:val="22"/>
        </w:rPr>
        <w:tab/>
        <w:t>-</w:t>
      </w:r>
      <w:r w:rsidR="00BF0030" w:rsidRPr="00BF0030">
        <w:rPr>
          <w:rFonts w:ascii="Arial" w:hAnsi="Arial" w:cs="Arial"/>
          <w:bCs/>
          <w:sz w:val="22"/>
          <w:szCs w:val="22"/>
        </w:rPr>
        <w:tab/>
        <w:t xml:space="preserve">  </w:t>
      </w:r>
      <w:r w:rsidR="00BF0030" w:rsidRPr="00BF0030">
        <w:rPr>
          <w:rFonts w:ascii="Arial" w:hAnsi="Arial" w:cs="Arial"/>
          <w:b/>
          <w:bCs/>
          <w:sz w:val="22"/>
          <w:szCs w:val="22"/>
        </w:rPr>
        <w:t>0 pkt.</w:t>
      </w:r>
    </w:p>
    <w:p w:rsidR="00BF0030" w:rsidRPr="00BF0030" w:rsidRDefault="00BF0030" w:rsidP="00BF0030">
      <w:pPr>
        <w:suppressAutoHyphens/>
        <w:autoSpaceDN w:val="0"/>
        <w:ind w:left="1080" w:hanging="654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BF0030" w:rsidRPr="00BF0030" w:rsidRDefault="001C79DA" w:rsidP="00BF0030">
      <w:pPr>
        <w:suppressAutoHyphens/>
        <w:autoSpaceDN w:val="0"/>
        <w:ind w:left="1080" w:hanging="65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b)</w:t>
      </w:r>
      <w:r w:rsidR="00BF0030" w:rsidRPr="00BF0030">
        <w:rPr>
          <w:rFonts w:ascii="Arial" w:hAnsi="Arial" w:cs="Arial"/>
          <w:bCs/>
          <w:sz w:val="28"/>
          <w:szCs w:val="28"/>
        </w:rPr>
        <w:t xml:space="preserve"> </w:t>
      </w:r>
      <w:r w:rsidR="00BF0030" w:rsidRPr="00BF0030">
        <w:rPr>
          <w:rFonts w:ascii="Arial" w:hAnsi="Arial" w:cs="Arial"/>
          <w:bCs/>
          <w:sz w:val="22"/>
          <w:szCs w:val="22"/>
        </w:rPr>
        <w:t>reakcja w drugiej dobie od zgłoszenia zapotrzebowania</w:t>
      </w:r>
      <w:r w:rsidR="00BF0030" w:rsidRPr="00BF0030">
        <w:rPr>
          <w:rFonts w:ascii="Arial" w:hAnsi="Arial" w:cs="Arial"/>
          <w:bCs/>
          <w:sz w:val="22"/>
          <w:szCs w:val="22"/>
        </w:rPr>
        <w:tab/>
        <w:t>-</w:t>
      </w:r>
      <w:r w:rsidR="00BF0030" w:rsidRPr="00BF0030">
        <w:rPr>
          <w:rFonts w:ascii="Arial" w:hAnsi="Arial" w:cs="Arial"/>
          <w:bCs/>
          <w:sz w:val="22"/>
          <w:szCs w:val="22"/>
        </w:rPr>
        <w:tab/>
      </w:r>
      <w:r w:rsidR="00BF0030" w:rsidRPr="00BF0030">
        <w:rPr>
          <w:rFonts w:ascii="Arial" w:hAnsi="Arial" w:cs="Arial"/>
          <w:b/>
          <w:bCs/>
          <w:sz w:val="22"/>
          <w:szCs w:val="22"/>
        </w:rPr>
        <w:t>10 pkt.</w:t>
      </w:r>
    </w:p>
    <w:p w:rsidR="00BF0030" w:rsidRPr="00BF0030" w:rsidRDefault="00BF0030" w:rsidP="00BF0030">
      <w:pPr>
        <w:suppressAutoHyphens/>
        <w:autoSpaceDN w:val="0"/>
        <w:ind w:left="1080" w:hanging="654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BF0030" w:rsidRPr="00BF0030" w:rsidRDefault="001C79DA" w:rsidP="00BF0030">
      <w:pPr>
        <w:suppressAutoHyphens/>
        <w:autoSpaceDN w:val="0"/>
        <w:ind w:left="1080" w:hanging="654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c)</w:t>
      </w:r>
      <w:r w:rsidR="00BF0030" w:rsidRPr="00BF0030">
        <w:rPr>
          <w:rFonts w:ascii="Arial" w:hAnsi="Arial" w:cs="Arial"/>
          <w:bCs/>
          <w:sz w:val="28"/>
          <w:szCs w:val="28"/>
        </w:rPr>
        <w:t xml:space="preserve"> </w:t>
      </w:r>
      <w:r w:rsidR="00BF0030" w:rsidRPr="00BF0030">
        <w:rPr>
          <w:rFonts w:ascii="Arial" w:hAnsi="Arial" w:cs="Arial"/>
          <w:bCs/>
          <w:sz w:val="22"/>
          <w:szCs w:val="22"/>
        </w:rPr>
        <w:t>reakcja w dniu zgłoszenia zapotrzebowania</w:t>
      </w:r>
      <w:r w:rsidR="00BF0030" w:rsidRPr="00BF0030">
        <w:rPr>
          <w:rFonts w:ascii="Arial" w:hAnsi="Arial" w:cs="Arial"/>
          <w:bCs/>
          <w:sz w:val="22"/>
          <w:szCs w:val="22"/>
        </w:rPr>
        <w:tab/>
      </w:r>
      <w:r w:rsidR="00BF0030" w:rsidRPr="00BF0030">
        <w:rPr>
          <w:rFonts w:ascii="Arial" w:hAnsi="Arial" w:cs="Arial"/>
          <w:bCs/>
          <w:sz w:val="22"/>
          <w:szCs w:val="22"/>
        </w:rPr>
        <w:tab/>
      </w:r>
      <w:r w:rsidR="00BF0030" w:rsidRPr="00BF0030">
        <w:rPr>
          <w:rFonts w:ascii="Arial" w:hAnsi="Arial" w:cs="Arial"/>
          <w:bCs/>
          <w:sz w:val="22"/>
          <w:szCs w:val="22"/>
        </w:rPr>
        <w:tab/>
        <w:t>-</w:t>
      </w:r>
      <w:r w:rsidR="00BF0030" w:rsidRPr="00BF0030">
        <w:rPr>
          <w:rFonts w:ascii="Arial" w:hAnsi="Arial" w:cs="Arial"/>
          <w:bCs/>
          <w:sz w:val="22"/>
          <w:szCs w:val="22"/>
        </w:rPr>
        <w:tab/>
      </w:r>
      <w:r w:rsidR="00BF0030" w:rsidRPr="00BF0030">
        <w:rPr>
          <w:rFonts w:ascii="Arial" w:hAnsi="Arial" w:cs="Arial"/>
          <w:b/>
          <w:bCs/>
          <w:sz w:val="22"/>
          <w:szCs w:val="22"/>
        </w:rPr>
        <w:t>25 pkt</w:t>
      </w:r>
    </w:p>
    <w:p w:rsidR="00142A9B" w:rsidRPr="00081BB0" w:rsidRDefault="00142A9B" w:rsidP="004A7568">
      <w:pPr>
        <w:jc w:val="both"/>
        <w:rPr>
          <w:rFonts w:ascii="Arial" w:hAnsi="Arial" w:cs="Arial"/>
          <w:sz w:val="22"/>
          <w:szCs w:val="22"/>
        </w:rPr>
      </w:pPr>
    </w:p>
    <w:p w:rsidR="00142A9B" w:rsidRPr="00081BB0" w:rsidRDefault="00142A9B" w:rsidP="00214BDF">
      <w:pPr>
        <w:numPr>
          <w:ilvl w:val="0"/>
          <w:numId w:val="3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Zamawiający udzieli zamówienia Wykonawcy, który uzyska najkorzystniejszy bilans ceny </w:t>
      </w:r>
      <w:r w:rsidR="00FA3897" w:rsidRPr="00081BB0">
        <w:rPr>
          <w:rFonts w:ascii="Arial" w:hAnsi="Arial" w:cs="Arial"/>
          <w:sz w:val="22"/>
          <w:szCs w:val="22"/>
        </w:rPr>
        <w:br/>
      </w:r>
      <w:r w:rsidRPr="00081BB0">
        <w:rPr>
          <w:rFonts w:ascii="Arial" w:hAnsi="Arial" w:cs="Arial"/>
          <w:sz w:val="22"/>
          <w:szCs w:val="22"/>
        </w:rPr>
        <w:t xml:space="preserve">i innych kryteriów odnoszących się do przedmiotu zamówienia publicznego, oraz którego oferta odpowiada zasadom określonym w ustawie Pzp i spełnia wymagania określone </w:t>
      </w:r>
      <w:r w:rsidR="00FA3897" w:rsidRPr="00081BB0">
        <w:rPr>
          <w:rFonts w:ascii="Arial" w:hAnsi="Arial" w:cs="Arial"/>
          <w:sz w:val="22"/>
          <w:szCs w:val="22"/>
        </w:rPr>
        <w:br/>
      </w:r>
      <w:r w:rsidRPr="00081BB0">
        <w:rPr>
          <w:rFonts w:ascii="Arial" w:hAnsi="Arial" w:cs="Arial"/>
          <w:sz w:val="22"/>
          <w:szCs w:val="22"/>
        </w:rPr>
        <w:t>w SIWZ. O wyborze oferty zadecyduje największa liczba uzyskanych punktów.</w:t>
      </w:r>
    </w:p>
    <w:p w:rsidR="003E6D4D" w:rsidRPr="00081BB0" w:rsidRDefault="00142A9B" w:rsidP="001C79DA">
      <w:pPr>
        <w:ind w:left="426" w:right="52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9777D" w:rsidRPr="00081BB0" w:rsidTr="000366F9">
        <w:trPr>
          <w:jc w:val="center"/>
        </w:trPr>
        <w:tc>
          <w:tcPr>
            <w:tcW w:w="10220" w:type="dxa"/>
            <w:shd w:val="clear" w:color="auto" w:fill="auto"/>
          </w:tcPr>
          <w:p w:rsidR="0009777D" w:rsidRPr="00081BB0" w:rsidRDefault="0009777D" w:rsidP="004F28D1">
            <w:pPr>
              <w:ind w:right="-9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1BB0">
              <w:rPr>
                <w:rFonts w:ascii="Arial" w:hAnsi="Arial" w:cs="Arial"/>
                <w:b/>
                <w:bCs/>
                <w:sz w:val="22"/>
                <w:szCs w:val="22"/>
              </w:rPr>
              <w:t>Rozdział X</w:t>
            </w:r>
            <w:r w:rsidR="00F036A0" w:rsidRPr="00081BB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C37213" w:rsidRPr="00081BB0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  <w:r w:rsidRPr="00081B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081BB0">
              <w:rPr>
                <w:rFonts w:ascii="Arial" w:hAnsi="Arial" w:cs="Arial"/>
                <w:sz w:val="22"/>
                <w:szCs w:val="22"/>
              </w:rPr>
              <w:t>Badanie ofert</w:t>
            </w:r>
          </w:p>
        </w:tc>
      </w:tr>
    </w:tbl>
    <w:p w:rsidR="00C54742" w:rsidRPr="00081BB0" w:rsidRDefault="00C54742" w:rsidP="001D7644">
      <w:pPr>
        <w:ind w:right="-90"/>
        <w:jc w:val="both"/>
        <w:rPr>
          <w:rFonts w:ascii="Arial" w:hAnsi="Arial" w:cs="Arial"/>
          <w:sz w:val="22"/>
          <w:szCs w:val="22"/>
        </w:rPr>
      </w:pPr>
    </w:p>
    <w:p w:rsidR="0009777D" w:rsidRPr="00081BB0" w:rsidRDefault="0009777D" w:rsidP="00214BDF">
      <w:pPr>
        <w:numPr>
          <w:ilvl w:val="0"/>
          <w:numId w:val="4"/>
        </w:numPr>
        <w:ind w:left="284" w:right="-90" w:hanging="284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Złożone oferty będzie rozpatrywała, </w:t>
      </w:r>
      <w:r w:rsidR="00613281" w:rsidRPr="00081BB0">
        <w:rPr>
          <w:rFonts w:ascii="Arial" w:hAnsi="Arial" w:cs="Arial"/>
          <w:sz w:val="22"/>
          <w:szCs w:val="22"/>
        </w:rPr>
        <w:t xml:space="preserve">zgodnie z regulaminem, komisja </w:t>
      </w:r>
      <w:r w:rsidRPr="00081BB0">
        <w:rPr>
          <w:rFonts w:ascii="Arial" w:hAnsi="Arial" w:cs="Arial"/>
          <w:sz w:val="22"/>
          <w:szCs w:val="22"/>
        </w:rPr>
        <w:t>przetargowa powołana przez Zamawiającego.</w:t>
      </w:r>
    </w:p>
    <w:p w:rsidR="0009777D" w:rsidRPr="00081BB0" w:rsidRDefault="0009777D" w:rsidP="00214BDF">
      <w:pPr>
        <w:numPr>
          <w:ilvl w:val="0"/>
          <w:numId w:val="4"/>
        </w:numPr>
        <w:ind w:left="284" w:right="-90" w:hanging="284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Zamawiający uzna oferty za ważne, jeżeli:</w:t>
      </w:r>
    </w:p>
    <w:p w:rsidR="0009777D" w:rsidRPr="00081BB0" w:rsidRDefault="0009777D" w:rsidP="007F4A60">
      <w:pPr>
        <w:numPr>
          <w:ilvl w:val="2"/>
          <w:numId w:val="2"/>
        </w:numPr>
        <w:tabs>
          <w:tab w:val="clear" w:pos="2340"/>
          <w:tab w:val="left" w:pos="360"/>
          <w:tab w:val="num" w:pos="851"/>
        </w:tabs>
        <w:ind w:right="-90" w:hanging="1773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oferta nie podlega odrzuceniu na podstawie art. 89 ustawy,</w:t>
      </w:r>
    </w:p>
    <w:p w:rsidR="0009777D" w:rsidRPr="00081BB0" w:rsidRDefault="0009777D" w:rsidP="007F4A60">
      <w:pPr>
        <w:numPr>
          <w:ilvl w:val="2"/>
          <w:numId w:val="2"/>
        </w:numPr>
        <w:tabs>
          <w:tab w:val="clear" w:pos="2340"/>
          <w:tab w:val="left" w:pos="360"/>
          <w:tab w:val="num" w:pos="567"/>
        </w:tabs>
        <w:ind w:left="851" w:right="-90" w:hanging="284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oferta jest podpisana przez osoby uprawnione,</w:t>
      </w:r>
    </w:p>
    <w:p w:rsidR="0009777D" w:rsidRPr="00081BB0" w:rsidRDefault="0009777D" w:rsidP="007F4A60">
      <w:pPr>
        <w:numPr>
          <w:ilvl w:val="2"/>
          <w:numId w:val="2"/>
        </w:numPr>
        <w:tabs>
          <w:tab w:val="clear" w:pos="2340"/>
          <w:tab w:val="left" w:pos="360"/>
          <w:tab w:val="num" w:pos="567"/>
        </w:tabs>
        <w:ind w:left="851" w:right="-90" w:hanging="284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oferta została złożona w nakazanym terminie</w:t>
      </w:r>
      <w:r w:rsidR="00A4173A" w:rsidRPr="00081BB0">
        <w:rPr>
          <w:rFonts w:ascii="Arial" w:hAnsi="Arial" w:cs="Arial"/>
          <w:sz w:val="22"/>
          <w:szCs w:val="22"/>
        </w:rPr>
        <w:t>.</w:t>
      </w:r>
    </w:p>
    <w:p w:rsidR="0009777D" w:rsidRPr="00081BB0" w:rsidRDefault="0009777D" w:rsidP="00214BDF">
      <w:pPr>
        <w:numPr>
          <w:ilvl w:val="0"/>
          <w:numId w:val="4"/>
        </w:numPr>
        <w:ind w:left="284" w:right="-90" w:hanging="284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Zamawiający </w:t>
      </w:r>
      <w:r w:rsidRPr="00081BB0">
        <w:rPr>
          <w:rFonts w:ascii="Arial" w:hAnsi="Arial" w:cs="Arial"/>
          <w:bCs/>
          <w:sz w:val="22"/>
          <w:szCs w:val="22"/>
        </w:rPr>
        <w:t>wykluczy Wykonawcę</w:t>
      </w:r>
      <w:r w:rsidRPr="00081BB0">
        <w:rPr>
          <w:rFonts w:ascii="Arial" w:hAnsi="Arial" w:cs="Arial"/>
          <w:sz w:val="22"/>
          <w:szCs w:val="22"/>
        </w:rPr>
        <w:t xml:space="preserve"> z postępowania, jeżeli zajd</w:t>
      </w:r>
      <w:r w:rsidR="00EF66F7" w:rsidRPr="00081BB0">
        <w:rPr>
          <w:rFonts w:ascii="Arial" w:hAnsi="Arial" w:cs="Arial"/>
          <w:sz w:val="22"/>
          <w:szCs w:val="22"/>
        </w:rPr>
        <w:t>ą przesłanki określone</w:t>
      </w:r>
      <w:r w:rsidR="00C64E1A" w:rsidRPr="00081BB0">
        <w:rPr>
          <w:rFonts w:ascii="Arial" w:hAnsi="Arial" w:cs="Arial"/>
          <w:sz w:val="22"/>
          <w:szCs w:val="22"/>
        </w:rPr>
        <w:t xml:space="preserve"> </w:t>
      </w:r>
      <w:r w:rsidR="005A15D9" w:rsidRPr="00081BB0">
        <w:rPr>
          <w:rFonts w:ascii="Arial" w:hAnsi="Arial" w:cs="Arial"/>
          <w:sz w:val="22"/>
          <w:szCs w:val="22"/>
        </w:rPr>
        <w:t xml:space="preserve">        </w:t>
      </w:r>
      <w:r w:rsidRPr="00081BB0">
        <w:rPr>
          <w:rFonts w:ascii="Arial" w:hAnsi="Arial" w:cs="Arial"/>
          <w:sz w:val="22"/>
          <w:szCs w:val="22"/>
        </w:rPr>
        <w:t xml:space="preserve">w </w:t>
      </w:r>
      <w:r w:rsidR="00651AF8" w:rsidRPr="00081BB0">
        <w:rPr>
          <w:rFonts w:ascii="Arial" w:hAnsi="Arial" w:cs="Arial"/>
          <w:sz w:val="22"/>
          <w:szCs w:val="22"/>
        </w:rPr>
        <w:t>uPzp i SIWZ</w:t>
      </w:r>
      <w:r w:rsidRPr="00081BB0">
        <w:rPr>
          <w:rFonts w:ascii="Arial" w:hAnsi="Arial" w:cs="Arial"/>
          <w:sz w:val="22"/>
          <w:szCs w:val="22"/>
        </w:rPr>
        <w:t>.</w:t>
      </w:r>
    </w:p>
    <w:p w:rsidR="0009777D" w:rsidRPr="00081BB0" w:rsidRDefault="0009777D" w:rsidP="00214BDF">
      <w:pPr>
        <w:numPr>
          <w:ilvl w:val="0"/>
          <w:numId w:val="4"/>
        </w:numPr>
        <w:ind w:left="284" w:right="52" w:hanging="284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Zamawiający </w:t>
      </w:r>
      <w:r w:rsidRPr="00081BB0">
        <w:rPr>
          <w:rFonts w:ascii="Arial" w:hAnsi="Arial" w:cs="Arial"/>
          <w:bCs/>
          <w:sz w:val="22"/>
          <w:szCs w:val="22"/>
        </w:rPr>
        <w:t>unieważni postępowanie</w:t>
      </w:r>
      <w:r w:rsidRPr="00081BB0">
        <w:rPr>
          <w:rFonts w:ascii="Arial" w:hAnsi="Arial" w:cs="Arial"/>
          <w:sz w:val="22"/>
          <w:szCs w:val="22"/>
        </w:rPr>
        <w:t>, jeżeli zajdą prze</w:t>
      </w:r>
      <w:r w:rsidR="00217275" w:rsidRPr="00081BB0">
        <w:rPr>
          <w:rFonts w:ascii="Arial" w:hAnsi="Arial" w:cs="Arial"/>
          <w:sz w:val="22"/>
          <w:szCs w:val="22"/>
        </w:rPr>
        <w:t>słanki określone</w:t>
      </w:r>
      <w:r w:rsidR="0044061D" w:rsidRPr="00081BB0">
        <w:rPr>
          <w:rFonts w:ascii="Arial" w:hAnsi="Arial" w:cs="Arial"/>
          <w:sz w:val="22"/>
          <w:szCs w:val="22"/>
        </w:rPr>
        <w:t xml:space="preserve"> </w:t>
      </w:r>
      <w:r w:rsidR="00801D78" w:rsidRPr="00081BB0">
        <w:rPr>
          <w:rFonts w:ascii="Arial" w:hAnsi="Arial" w:cs="Arial"/>
          <w:sz w:val="22"/>
          <w:szCs w:val="22"/>
        </w:rPr>
        <w:t>w art. 93</w:t>
      </w:r>
      <w:r w:rsidRPr="00081BB0">
        <w:rPr>
          <w:rFonts w:ascii="Arial" w:hAnsi="Arial" w:cs="Arial"/>
          <w:sz w:val="22"/>
          <w:szCs w:val="22"/>
        </w:rPr>
        <w:t xml:space="preserve"> ustawy.</w:t>
      </w:r>
    </w:p>
    <w:p w:rsidR="0009777D" w:rsidRPr="00081BB0" w:rsidRDefault="0009777D" w:rsidP="00214BDF">
      <w:pPr>
        <w:numPr>
          <w:ilvl w:val="0"/>
          <w:numId w:val="4"/>
        </w:numPr>
        <w:ind w:left="284" w:right="52" w:hanging="284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Zamawiający poprawi w tekście oferty oczywiste omyłki pisa</w:t>
      </w:r>
      <w:r w:rsidR="00833866" w:rsidRPr="00081BB0">
        <w:rPr>
          <w:rFonts w:ascii="Arial" w:hAnsi="Arial" w:cs="Arial"/>
          <w:sz w:val="22"/>
          <w:szCs w:val="22"/>
        </w:rPr>
        <w:t xml:space="preserve">rskie oraz omyłki rachunkowe </w:t>
      </w:r>
      <w:r w:rsidR="00220F65" w:rsidRPr="00081BB0">
        <w:rPr>
          <w:rFonts w:ascii="Arial" w:hAnsi="Arial" w:cs="Arial"/>
          <w:sz w:val="22"/>
          <w:szCs w:val="22"/>
        </w:rPr>
        <w:t xml:space="preserve">z uwzględnieniem konsekwencji rachunkowych dokonywanych poprawek </w:t>
      </w:r>
      <w:r w:rsidRPr="00081BB0">
        <w:rPr>
          <w:rFonts w:ascii="Arial" w:hAnsi="Arial" w:cs="Arial"/>
          <w:sz w:val="22"/>
          <w:szCs w:val="22"/>
        </w:rPr>
        <w:t>w obliczeniu ceny</w:t>
      </w:r>
      <w:r w:rsidR="00220F65" w:rsidRPr="00081BB0">
        <w:rPr>
          <w:rFonts w:ascii="Arial" w:hAnsi="Arial" w:cs="Arial"/>
          <w:sz w:val="22"/>
          <w:szCs w:val="22"/>
        </w:rPr>
        <w:t xml:space="preserve"> o</w:t>
      </w:r>
      <w:r w:rsidR="00B53949" w:rsidRPr="00081BB0">
        <w:rPr>
          <w:rFonts w:ascii="Arial" w:hAnsi="Arial" w:cs="Arial"/>
          <w:sz w:val="22"/>
          <w:szCs w:val="22"/>
        </w:rPr>
        <w:t>raz in</w:t>
      </w:r>
      <w:r w:rsidR="00220F65" w:rsidRPr="00081BB0">
        <w:rPr>
          <w:rFonts w:ascii="Arial" w:hAnsi="Arial" w:cs="Arial"/>
          <w:sz w:val="22"/>
          <w:szCs w:val="22"/>
        </w:rPr>
        <w:t xml:space="preserve">ne omyłki polegające na niezgodności </w:t>
      </w:r>
      <w:r w:rsidR="00B53949" w:rsidRPr="00081BB0">
        <w:rPr>
          <w:rFonts w:ascii="Arial" w:hAnsi="Arial" w:cs="Arial"/>
          <w:sz w:val="22"/>
          <w:szCs w:val="22"/>
        </w:rPr>
        <w:t xml:space="preserve">oferty ze specyfikacją istotnych </w:t>
      </w:r>
      <w:r w:rsidR="00FA3897" w:rsidRPr="00081BB0">
        <w:rPr>
          <w:rFonts w:ascii="Arial" w:hAnsi="Arial" w:cs="Arial"/>
          <w:sz w:val="22"/>
          <w:szCs w:val="22"/>
        </w:rPr>
        <w:br/>
      </w:r>
      <w:r w:rsidR="00B53949" w:rsidRPr="00081BB0">
        <w:rPr>
          <w:rFonts w:ascii="Arial" w:hAnsi="Arial" w:cs="Arial"/>
          <w:sz w:val="22"/>
          <w:szCs w:val="22"/>
        </w:rPr>
        <w:t>warunków zamówienia niepowodujących istotnych zamian w treści oferty</w:t>
      </w:r>
      <w:r w:rsidRPr="00081BB0">
        <w:rPr>
          <w:rFonts w:ascii="Arial" w:hAnsi="Arial" w:cs="Arial"/>
          <w:sz w:val="22"/>
          <w:szCs w:val="22"/>
        </w:rPr>
        <w:t xml:space="preserve">, niezwłocznie zawiadamiając o tym </w:t>
      </w:r>
      <w:r w:rsidR="00B53949" w:rsidRPr="00081BB0">
        <w:rPr>
          <w:rFonts w:ascii="Arial" w:hAnsi="Arial" w:cs="Arial"/>
          <w:sz w:val="22"/>
          <w:szCs w:val="22"/>
        </w:rPr>
        <w:t>Wykonawcę, którego</w:t>
      </w:r>
      <w:r w:rsidRPr="00081BB0">
        <w:rPr>
          <w:rFonts w:ascii="Arial" w:hAnsi="Arial" w:cs="Arial"/>
          <w:sz w:val="22"/>
          <w:szCs w:val="22"/>
        </w:rPr>
        <w:t xml:space="preserve"> </w:t>
      </w:r>
      <w:r w:rsidR="0001500D" w:rsidRPr="00081BB0">
        <w:rPr>
          <w:rFonts w:ascii="Arial" w:hAnsi="Arial" w:cs="Arial"/>
          <w:sz w:val="22"/>
          <w:szCs w:val="22"/>
        </w:rPr>
        <w:t xml:space="preserve">oferta została poprawiona </w:t>
      </w:r>
      <w:r w:rsidRPr="00081BB0">
        <w:rPr>
          <w:rFonts w:ascii="Arial" w:hAnsi="Arial" w:cs="Arial"/>
          <w:sz w:val="22"/>
          <w:szCs w:val="22"/>
        </w:rPr>
        <w:t>(art. 87 ust. 2</w:t>
      </w:r>
      <w:r w:rsidR="00AC36C1" w:rsidRPr="00081BB0">
        <w:rPr>
          <w:rFonts w:ascii="Arial" w:hAnsi="Arial" w:cs="Arial"/>
          <w:sz w:val="22"/>
          <w:szCs w:val="22"/>
        </w:rPr>
        <w:t xml:space="preserve"> uPzp</w:t>
      </w:r>
      <w:r w:rsidRPr="00081BB0">
        <w:rPr>
          <w:rFonts w:ascii="Arial" w:hAnsi="Arial" w:cs="Arial"/>
          <w:sz w:val="22"/>
          <w:szCs w:val="22"/>
        </w:rPr>
        <w:t>).</w:t>
      </w:r>
    </w:p>
    <w:p w:rsidR="00152C31" w:rsidRPr="00081BB0" w:rsidRDefault="000B0A21" w:rsidP="00214BDF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081BB0">
        <w:rPr>
          <w:rFonts w:ascii="Arial" w:hAnsi="Arial" w:cs="Arial"/>
          <w:bCs/>
          <w:sz w:val="22"/>
          <w:szCs w:val="22"/>
        </w:rPr>
        <w:lastRenderedPageBreak/>
        <w:t xml:space="preserve">Jeżeli cena oferty wydaje się rażąco niska w stosunku do przedmiotu zamówienia i budzi wątpliwości zamawiającego co do możliwości wykonania przedmiotu zamówienia zgodnie z wymaganiami określonymi przez zamawiającego </w:t>
      </w:r>
      <w:r w:rsidR="00152C31" w:rsidRPr="00081BB0">
        <w:rPr>
          <w:rFonts w:ascii="Arial" w:hAnsi="Arial" w:cs="Arial"/>
          <w:bCs/>
          <w:sz w:val="22"/>
          <w:szCs w:val="22"/>
        </w:rPr>
        <w:t xml:space="preserve">Zamawiający postępuje zgodnie </w:t>
      </w:r>
      <w:r w:rsidR="00FA3897" w:rsidRPr="00081BB0">
        <w:rPr>
          <w:rFonts w:ascii="Arial" w:hAnsi="Arial" w:cs="Arial"/>
          <w:bCs/>
          <w:sz w:val="22"/>
          <w:szCs w:val="22"/>
        </w:rPr>
        <w:br/>
      </w:r>
      <w:r w:rsidR="00152C31" w:rsidRPr="00081BB0">
        <w:rPr>
          <w:rFonts w:ascii="Arial" w:hAnsi="Arial" w:cs="Arial"/>
          <w:bCs/>
          <w:sz w:val="22"/>
          <w:szCs w:val="22"/>
        </w:rPr>
        <w:t>z zapisem art. 90 uPzp.</w:t>
      </w:r>
    </w:p>
    <w:p w:rsidR="00273883" w:rsidRPr="00250433" w:rsidRDefault="000B0A21" w:rsidP="00214BDF">
      <w:pPr>
        <w:numPr>
          <w:ilvl w:val="0"/>
          <w:numId w:val="4"/>
        </w:numPr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bCs/>
          <w:sz w:val="22"/>
          <w:szCs w:val="22"/>
        </w:rPr>
        <w:t>Obowiązek wykazania, że oferta nie zawiera rażąco niskiej ceny, spoczywa na wykonawcy.</w:t>
      </w:r>
    </w:p>
    <w:p w:rsidR="00250433" w:rsidRPr="00081BB0" w:rsidRDefault="00250433" w:rsidP="00250433">
      <w:pPr>
        <w:ind w:left="426" w:right="5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13513" w:rsidRPr="00081BB0">
        <w:tc>
          <w:tcPr>
            <w:tcW w:w="10220" w:type="dxa"/>
          </w:tcPr>
          <w:p w:rsidR="0009777D" w:rsidRPr="00081BB0" w:rsidRDefault="0009777D" w:rsidP="004F28D1">
            <w:pPr>
              <w:pStyle w:val="Nagwek"/>
              <w:tabs>
                <w:tab w:val="clear" w:pos="4536"/>
                <w:tab w:val="clear" w:pos="9072"/>
              </w:tabs>
              <w:ind w:right="-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BB0">
              <w:rPr>
                <w:rFonts w:ascii="Arial" w:hAnsi="Arial" w:cs="Arial"/>
                <w:b/>
                <w:bCs/>
                <w:sz w:val="22"/>
                <w:szCs w:val="22"/>
              </w:rPr>
              <w:t>Rozdział X</w:t>
            </w:r>
            <w:r w:rsidR="00C37213" w:rsidRPr="00081BB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1C79DA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081B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E642E9" w:rsidRPr="00081BB0">
              <w:rPr>
                <w:rFonts w:ascii="Arial" w:hAnsi="Arial" w:cs="Arial"/>
                <w:bCs/>
                <w:sz w:val="22"/>
                <w:szCs w:val="22"/>
              </w:rPr>
              <w:t>Informacje o formalnościach, jakie powinny zostać dopełnione po wybor</w:t>
            </w:r>
            <w:r w:rsidR="00217275" w:rsidRPr="00081BB0">
              <w:rPr>
                <w:rFonts w:ascii="Arial" w:hAnsi="Arial" w:cs="Arial"/>
                <w:bCs/>
                <w:sz w:val="22"/>
                <w:szCs w:val="22"/>
              </w:rPr>
              <w:t>ze oferty w celu zawarcia umowy</w:t>
            </w:r>
            <w:r w:rsidR="005E7B09" w:rsidRPr="00081BB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642E9" w:rsidRPr="00081BB0">
              <w:rPr>
                <w:rFonts w:ascii="Arial" w:hAnsi="Arial" w:cs="Arial"/>
                <w:bCs/>
                <w:sz w:val="22"/>
                <w:szCs w:val="22"/>
              </w:rPr>
              <w:t>w sprawie zamówienia publicznego</w:t>
            </w:r>
          </w:p>
        </w:tc>
      </w:tr>
    </w:tbl>
    <w:p w:rsidR="00C54742" w:rsidRPr="00081BB0" w:rsidRDefault="00C54742" w:rsidP="001D7644">
      <w:pPr>
        <w:ind w:right="-90"/>
        <w:jc w:val="both"/>
        <w:rPr>
          <w:rFonts w:ascii="Arial" w:hAnsi="Arial" w:cs="Arial"/>
          <w:sz w:val="22"/>
          <w:szCs w:val="22"/>
        </w:rPr>
      </w:pPr>
    </w:p>
    <w:p w:rsidR="004943A9" w:rsidRPr="00081BB0" w:rsidRDefault="004943A9" w:rsidP="00214BDF">
      <w:pPr>
        <w:numPr>
          <w:ilvl w:val="0"/>
          <w:numId w:val="7"/>
        </w:numPr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Zamawiający udzieli zamówienia Wykonawcy, którego oferta odpowiada wszystkim </w:t>
      </w:r>
      <w:r w:rsidR="00FA3897" w:rsidRPr="00081BB0">
        <w:rPr>
          <w:rFonts w:ascii="Arial" w:hAnsi="Arial" w:cs="Arial"/>
          <w:sz w:val="22"/>
          <w:szCs w:val="22"/>
        </w:rPr>
        <w:br/>
      </w:r>
      <w:r w:rsidRPr="00081BB0">
        <w:rPr>
          <w:rFonts w:ascii="Arial" w:hAnsi="Arial" w:cs="Arial"/>
          <w:sz w:val="22"/>
          <w:szCs w:val="22"/>
        </w:rPr>
        <w:t>wymaganiom określonym w uPzp oraz w niniejszej SIWZ i zostanie oceniona jako najkorzystniejsz</w:t>
      </w:r>
      <w:r w:rsidR="009728D2" w:rsidRPr="00081BB0">
        <w:rPr>
          <w:rFonts w:ascii="Arial" w:hAnsi="Arial" w:cs="Arial"/>
          <w:sz w:val="22"/>
          <w:szCs w:val="22"/>
        </w:rPr>
        <w:t>a w oparciu o przyjęte kryteria</w:t>
      </w:r>
      <w:r w:rsidRPr="00081BB0">
        <w:rPr>
          <w:rFonts w:ascii="Arial" w:hAnsi="Arial" w:cs="Arial"/>
          <w:sz w:val="22"/>
          <w:szCs w:val="22"/>
        </w:rPr>
        <w:t xml:space="preserve"> oceny ofert określone w SIWZ oraz dane </w:t>
      </w:r>
      <w:r w:rsidR="00FA3897" w:rsidRPr="00081BB0">
        <w:rPr>
          <w:rFonts w:ascii="Arial" w:hAnsi="Arial" w:cs="Arial"/>
          <w:sz w:val="22"/>
          <w:szCs w:val="22"/>
        </w:rPr>
        <w:br/>
      </w:r>
      <w:r w:rsidRPr="00081BB0">
        <w:rPr>
          <w:rFonts w:ascii="Arial" w:hAnsi="Arial" w:cs="Arial"/>
          <w:sz w:val="22"/>
          <w:szCs w:val="22"/>
        </w:rPr>
        <w:t xml:space="preserve">zawarte w ofercie. </w:t>
      </w:r>
    </w:p>
    <w:p w:rsidR="004943A9" w:rsidRPr="00081BB0" w:rsidRDefault="004943A9" w:rsidP="00214BDF">
      <w:pPr>
        <w:numPr>
          <w:ilvl w:val="0"/>
          <w:numId w:val="7"/>
        </w:numPr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Jeżeli oferta Wykonawców </w:t>
      </w:r>
      <w:r w:rsidRPr="00081BB0">
        <w:rPr>
          <w:rFonts w:ascii="Arial" w:hAnsi="Arial" w:cs="Arial"/>
          <w:bCs/>
          <w:sz w:val="22"/>
          <w:szCs w:val="22"/>
        </w:rPr>
        <w:t xml:space="preserve">wspólnie ubiegających się o udzielenie zamówienia </w:t>
      </w:r>
      <w:r w:rsidR="00FA3897" w:rsidRPr="00081BB0">
        <w:rPr>
          <w:rFonts w:ascii="Arial" w:hAnsi="Arial" w:cs="Arial"/>
          <w:bCs/>
          <w:sz w:val="22"/>
          <w:szCs w:val="22"/>
        </w:rPr>
        <w:br/>
      </w:r>
      <w:r w:rsidRPr="00081BB0">
        <w:rPr>
          <w:rFonts w:ascii="Arial" w:hAnsi="Arial" w:cs="Arial"/>
          <w:bCs/>
          <w:sz w:val="22"/>
          <w:szCs w:val="22"/>
        </w:rPr>
        <w:t>(tj. Wykonawców określonych w art. 23 ust. 1 ustawy),</w:t>
      </w:r>
      <w:r w:rsidRPr="00081BB0">
        <w:rPr>
          <w:rFonts w:ascii="Arial" w:hAnsi="Arial" w:cs="Arial"/>
          <w:sz w:val="22"/>
          <w:szCs w:val="22"/>
        </w:rPr>
        <w:t xml:space="preserve"> zostanie wybrana jako najkorzystniejsza, Zamawiający może zażądać przed zawarciem umowy w sprawie zamówienia publicznego, umowy regulującej współpracę tych Wykonawców (art. 23 ust. 4 uPzp). Termin, na jaki została zawarta umowa Wykonawców nie może być krótszy od terminu określonego na wykonanie zamówienia.</w:t>
      </w:r>
    </w:p>
    <w:p w:rsidR="004A40CF" w:rsidRPr="00081BB0" w:rsidRDefault="004943A9" w:rsidP="00214BDF">
      <w:pPr>
        <w:numPr>
          <w:ilvl w:val="0"/>
          <w:numId w:val="7"/>
        </w:numPr>
        <w:ind w:left="360" w:right="-2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Niezwłocznie po wyborze najkorzystniejszej oferty Zamawiający zawiadomi Wykonawców</w:t>
      </w:r>
      <w:r w:rsidR="004A40CF" w:rsidRPr="00081BB0">
        <w:rPr>
          <w:rFonts w:ascii="Arial" w:hAnsi="Arial" w:cs="Arial"/>
          <w:sz w:val="22"/>
          <w:szCs w:val="22"/>
        </w:rPr>
        <w:t xml:space="preserve"> o wynikach prowadzonego postępowania zgodnie z art. 92 uPzp.</w:t>
      </w:r>
      <w:r w:rsidRPr="00081BB0">
        <w:rPr>
          <w:rFonts w:ascii="Arial" w:hAnsi="Arial" w:cs="Arial"/>
          <w:sz w:val="22"/>
          <w:szCs w:val="22"/>
        </w:rPr>
        <w:t xml:space="preserve"> </w:t>
      </w:r>
    </w:p>
    <w:p w:rsidR="004943A9" w:rsidRPr="00081BB0" w:rsidRDefault="004943A9" w:rsidP="00214BDF">
      <w:pPr>
        <w:numPr>
          <w:ilvl w:val="0"/>
          <w:numId w:val="7"/>
        </w:numPr>
        <w:ind w:left="360" w:right="-2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Osoby reprezentujące Wykonawcę przy podpisywaniu umowy powinny posiadać ze sobą dokumenty potwierdzające ich umocowanie (pełnomocnictwo) do podpisania umowy, </w:t>
      </w:r>
      <w:r w:rsidR="00FA3897" w:rsidRPr="00081BB0">
        <w:rPr>
          <w:rFonts w:ascii="Arial" w:hAnsi="Arial" w:cs="Arial"/>
          <w:sz w:val="22"/>
          <w:szCs w:val="22"/>
        </w:rPr>
        <w:br/>
      </w:r>
      <w:r w:rsidRPr="00081BB0">
        <w:rPr>
          <w:rFonts w:ascii="Arial" w:hAnsi="Arial" w:cs="Arial"/>
          <w:sz w:val="22"/>
          <w:szCs w:val="22"/>
        </w:rPr>
        <w:t>o ile umocowanie (pełnomocnictwo) takie nie będzie wynikać z dokumentów załączonych do oferty.</w:t>
      </w:r>
    </w:p>
    <w:p w:rsidR="00FA33F5" w:rsidRPr="00081BB0" w:rsidRDefault="004943A9" w:rsidP="00214BDF">
      <w:pPr>
        <w:numPr>
          <w:ilvl w:val="0"/>
          <w:numId w:val="7"/>
        </w:numPr>
        <w:ind w:left="360" w:right="-2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Jeśli Wykonawca, którego oferta została wybrana, uchyla się od zawarcia umowy            w sprawie zamówienia publicznego, Zamawiający może wybrać ofertę najkorzystniejszą spośród pozostałych ofert, bez przeprowadzania ich ponownej oceny, chyba że zachodzą przesłanki, o których mowa w art. 93 ust. 1 uPzp (art. 94 ust. 3 uPzp).</w:t>
      </w:r>
    </w:p>
    <w:p w:rsidR="00DC078B" w:rsidRPr="00081BB0" w:rsidRDefault="00DC078B" w:rsidP="00DC078B">
      <w:pPr>
        <w:ind w:left="360" w:right="-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0"/>
      </w:tblGrid>
      <w:tr w:rsidR="0009777D" w:rsidRPr="00081BB0">
        <w:trPr>
          <w:jc w:val="center"/>
        </w:trPr>
        <w:tc>
          <w:tcPr>
            <w:tcW w:w="8750" w:type="dxa"/>
          </w:tcPr>
          <w:p w:rsidR="0009777D" w:rsidRPr="00081BB0" w:rsidRDefault="0009777D" w:rsidP="004F28D1">
            <w:pPr>
              <w:pStyle w:val="Nagwek"/>
              <w:tabs>
                <w:tab w:val="clear" w:pos="4536"/>
                <w:tab w:val="clear" w:pos="9072"/>
              </w:tabs>
              <w:ind w:right="-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BB0">
              <w:rPr>
                <w:rFonts w:ascii="Arial" w:hAnsi="Arial" w:cs="Arial"/>
                <w:b/>
                <w:bCs/>
                <w:sz w:val="22"/>
                <w:szCs w:val="22"/>
              </w:rPr>
              <w:t>Rozdz</w:t>
            </w:r>
            <w:r w:rsidR="001C79DA">
              <w:rPr>
                <w:rFonts w:ascii="Arial" w:hAnsi="Arial" w:cs="Arial"/>
                <w:b/>
                <w:bCs/>
                <w:sz w:val="22"/>
                <w:szCs w:val="22"/>
              </w:rPr>
              <w:t>iał XV</w:t>
            </w:r>
            <w:r w:rsidRPr="00081B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081BB0">
              <w:rPr>
                <w:rFonts w:ascii="Arial" w:hAnsi="Arial" w:cs="Arial"/>
                <w:bCs/>
                <w:sz w:val="22"/>
                <w:szCs w:val="22"/>
              </w:rPr>
              <w:t>Wymagania dotyczące zabezpieczenia należytego wykonania umowy</w:t>
            </w:r>
          </w:p>
        </w:tc>
      </w:tr>
    </w:tbl>
    <w:p w:rsidR="00F036A0" w:rsidRPr="00081BB0" w:rsidRDefault="00F036A0" w:rsidP="00F036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9DA" w:rsidRPr="00266893" w:rsidRDefault="001C79DA" w:rsidP="00214BDF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6893">
        <w:rPr>
          <w:rFonts w:ascii="Arial" w:hAnsi="Arial" w:cs="Arial"/>
          <w:color w:val="000000"/>
          <w:sz w:val="22"/>
          <w:szCs w:val="22"/>
        </w:rPr>
        <w:t xml:space="preserve">Zamawiający żąda od Wykonawcy, z którym zawrze umowę, wniesienia Zabezpieczenia Należytego Wykonania Umowy (ZNWU) </w:t>
      </w:r>
      <w:r w:rsidRPr="00266893">
        <w:rPr>
          <w:rFonts w:ascii="Arial" w:hAnsi="Arial" w:cs="Arial"/>
          <w:sz w:val="22"/>
          <w:szCs w:val="22"/>
        </w:rPr>
        <w:t xml:space="preserve">w </w:t>
      </w:r>
      <w:r w:rsidR="000A55A8">
        <w:rPr>
          <w:rFonts w:ascii="Arial" w:hAnsi="Arial" w:cs="Arial"/>
          <w:b/>
          <w:bCs/>
          <w:sz w:val="22"/>
          <w:szCs w:val="22"/>
        </w:rPr>
        <w:t>wysokości 5</w:t>
      </w:r>
      <w:r w:rsidRPr="00266893">
        <w:rPr>
          <w:rFonts w:ascii="Arial" w:hAnsi="Arial" w:cs="Arial"/>
          <w:b/>
          <w:bCs/>
          <w:sz w:val="22"/>
          <w:szCs w:val="22"/>
        </w:rPr>
        <w:t xml:space="preserve"> % </w:t>
      </w:r>
      <w:r w:rsidRPr="00266893">
        <w:rPr>
          <w:rFonts w:ascii="Arial" w:hAnsi="Arial" w:cs="Arial"/>
          <w:sz w:val="22"/>
          <w:szCs w:val="22"/>
        </w:rPr>
        <w:t xml:space="preserve">ceny całkowitej podanej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266893">
        <w:rPr>
          <w:rFonts w:ascii="Arial" w:hAnsi="Arial" w:cs="Arial"/>
          <w:sz w:val="22"/>
          <w:szCs w:val="22"/>
        </w:rPr>
        <w:t xml:space="preserve">w ofercie. </w:t>
      </w:r>
    </w:p>
    <w:p w:rsidR="001C79DA" w:rsidRPr="00266893" w:rsidRDefault="001C79DA" w:rsidP="00214BDF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6893">
        <w:rPr>
          <w:rFonts w:ascii="Arial" w:hAnsi="Arial" w:cs="Arial"/>
          <w:sz w:val="22"/>
          <w:szCs w:val="22"/>
        </w:rPr>
        <w:t>Zabezpieczenie należytego wykonania umowy wnoszone w pieniądzu wpłaca się przelewem na rachunek bankowy Zamawiającego</w:t>
      </w:r>
      <w:r w:rsidRPr="00266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93">
        <w:rPr>
          <w:rFonts w:ascii="Arial" w:hAnsi="Arial" w:cs="Arial"/>
          <w:sz w:val="22"/>
          <w:szCs w:val="22"/>
        </w:rPr>
        <w:t xml:space="preserve">z dopiskiem: </w:t>
      </w:r>
      <w:r w:rsidRPr="00266893">
        <w:rPr>
          <w:rFonts w:ascii="Arial" w:hAnsi="Arial" w:cs="Arial"/>
          <w:b/>
          <w:sz w:val="22"/>
          <w:szCs w:val="22"/>
        </w:rPr>
        <w:t xml:space="preserve">Zabezpieczenie należytego wykonania umowy </w:t>
      </w:r>
      <w:r w:rsidRPr="00266893">
        <w:rPr>
          <w:rFonts w:ascii="Arial" w:hAnsi="Arial" w:cs="Arial"/>
          <w:b/>
          <w:sz w:val="22"/>
          <w:szCs w:val="22"/>
          <w:lang w:val="x-none"/>
        </w:rPr>
        <w:t>– znak postępowani</w:t>
      </w:r>
      <w:r w:rsidRPr="00266893">
        <w:rPr>
          <w:rFonts w:ascii="Arial" w:hAnsi="Arial" w:cs="Arial"/>
          <w:b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………/2020</w:t>
      </w:r>
      <w:r w:rsidRPr="00266893">
        <w:rPr>
          <w:rFonts w:ascii="Arial" w:hAnsi="Arial" w:cs="Arial"/>
          <w:b/>
          <w:sz w:val="22"/>
          <w:szCs w:val="22"/>
        </w:rPr>
        <w:t xml:space="preserve"> </w:t>
      </w:r>
    </w:p>
    <w:p w:rsidR="001C79DA" w:rsidRPr="00266893" w:rsidRDefault="001C79DA" w:rsidP="00214BDF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6893">
        <w:rPr>
          <w:rFonts w:ascii="Arial" w:hAnsi="Arial" w:cs="Arial"/>
          <w:sz w:val="22"/>
          <w:szCs w:val="22"/>
          <w:lang w:eastAsia="en-US"/>
        </w:rPr>
        <w:t>Zabezpieczenie zostanie wniesione w celu zabezpieczenia wszelkich roszczeń o zapłatę przysługujących Zamawiającemu z tytułu niewykonania lub nienależytego wykonania umowy przez Wykonawcę</w:t>
      </w:r>
      <w:r>
        <w:rPr>
          <w:rFonts w:ascii="Arial" w:hAnsi="Arial" w:cs="Arial"/>
          <w:sz w:val="22"/>
          <w:szCs w:val="22"/>
          <w:lang w:eastAsia="en-US"/>
        </w:rPr>
        <w:t>, w tym kar umownych wskazanych w umowie.</w:t>
      </w:r>
    </w:p>
    <w:p w:rsidR="001C79DA" w:rsidRPr="00266893" w:rsidRDefault="001C79DA" w:rsidP="00214BDF">
      <w:pPr>
        <w:numPr>
          <w:ilvl w:val="0"/>
          <w:numId w:val="13"/>
        </w:numPr>
        <w:spacing w:after="40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266893">
        <w:rPr>
          <w:rFonts w:ascii="Arial" w:hAnsi="Arial" w:cs="Arial"/>
          <w:sz w:val="22"/>
          <w:szCs w:val="22"/>
          <w:lang w:eastAsia="en-US"/>
        </w:rPr>
        <w:t xml:space="preserve">Zamawiający zwróci zabezpieczenie w terminie 30 dni od dnia wykonania zamówienia     </w:t>
      </w: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Pr="00266893">
        <w:rPr>
          <w:rFonts w:ascii="Arial" w:hAnsi="Arial" w:cs="Arial"/>
          <w:sz w:val="22"/>
          <w:szCs w:val="22"/>
          <w:lang w:eastAsia="en-US"/>
        </w:rPr>
        <w:t xml:space="preserve"> i uznania go przez Zamawiającego za należycie wykonane.</w:t>
      </w:r>
    </w:p>
    <w:p w:rsidR="001C79DA" w:rsidRPr="00266893" w:rsidRDefault="001C79DA" w:rsidP="00214BDF">
      <w:pPr>
        <w:numPr>
          <w:ilvl w:val="0"/>
          <w:numId w:val="13"/>
        </w:numPr>
        <w:spacing w:after="40"/>
        <w:ind w:left="42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66893">
        <w:rPr>
          <w:rFonts w:ascii="Arial" w:hAnsi="Arial" w:cs="Arial"/>
          <w:sz w:val="22"/>
          <w:szCs w:val="22"/>
          <w:lang w:eastAsia="en-US"/>
        </w:rPr>
        <w:t>W przypadku wniesienia zabezpieczenia, w formie gwarancji bankowej, ubezpieczeniowej, poręczenia bankowego, poręczenia spółdzielczej kasy oszczędnościowo-kredytowej bądź innego dozwolonego zgodnie z Prawem Zamówień Publicznych (czego dowodem jest oryginał dokumentu), winno ono być:</w:t>
      </w:r>
    </w:p>
    <w:p w:rsidR="001C79DA" w:rsidRPr="00266893" w:rsidRDefault="001C79DA" w:rsidP="00214BDF">
      <w:pPr>
        <w:numPr>
          <w:ilvl w:val="0"/>
          <w:numId w:val="38"/>
        </w:numPr>
        <w:tabs>
          <w:tab w:val="left" w:pos="851"/>
        </w:tabs>
        <w:spacing w:after="40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66893">
        <w:rPr>
          <w:rFonts w:ascii="Arial" w:hAnsi="Arial" w:cs="Arial"/>
          <w:sz w:val="22"/>
          <w:szCs w:val="22"/>
          <w:lang w:eastAsia="en-US"/>
        </w:rPr>
        <w:t>udzielone bezwarunkowo i nieodwołalnie na pokrycie roszczeń z tytułu niewykonania lub nienależytego wykonania niniejszej umowy przez Wykonawcę;</w:t>
      </w:r>
    </w:p>
    <w:p w:rsidR="001C79DA" w:rsidRPr="00266893" w:rsidRDefault="001C79DA" w:rsidP="00214BDF">
      <w:pPr>
        <w:numPr>
          <w:ilvl w:val="0"/>
          <w:numId w:val="38"/>
        </w:numPr>
        <w:tabs>
          <w:tab w:val="left" w:pos="851"/>
        </w:tabs>
        <w:spacing w:after="40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66893">
        <w:rPr>
          <w:rFonts w:ascii="Arial" w:hAnsi="Arial" w:cs="Arial"/>
          <w:sz w:val="22"/>
          <w:szCs w:val="22"/>
          <w:lang w:eastAsia="en-US"/>
        </w:rPr>
        <w:t>płatne na pierwsze żądanie Zamawiającego;</w:t>
      </w:r>
    </w:p>
    <w:p w:rsidR="001C79DA" w:rsidRPr="00266893" w:rsidRDefault="001C79DA" w:rsidP="00214BDF">
      <w:pPr>
        <w:numPr>
          <w:ilvl w:val="0"/>
          <w:numId w:val="38"/>
        </w:numPr>
        <w:tabs>
          <w:tab w:val="left" w:pos="851"/>
        </w:tabs>
        <w:spacing w:after="40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66893">
        <w:rPr>
          <w:rFonts w:ascii="Arial" w:hAnsi="Arial" w:cs="Arial"/>
          <w:sz w:val="22"/>
          <w:szCs w:val="22"/>
          <w:lang w:eastAsia="en-US"/>
        </w:rPr>
        <w:t>Wykonawca musi zapewnić sobie u gwaranta / poręczyciela możliwość przesunięcia końcowego terminu obowiązywania gwarancji / poręczenia w przypadku nietermi</w:t>
      </w:r>
      <w:r w:rsidRPr="00266893">
        <w:rPr>
          <w:rFonts w:ascii="Arial" w:hAnsi="Arial" w:cs="Arial"/>
          <w:sz w:val="22"/>
          <w:szCs w:val="22"/>
          <w:lang w:eastAsia="en-US"/>
        </w:rPr>
        <w:lastRenderedPageBreak/>
        <w:t>nowego wykonania umowy bądź uwzględnić konieczność wniesienia na ten okres innego zabezpieczenia)</w:t>
      </w:r>
    </w:p>
    <w:p w:rsidR="001C79DA" w:rsidRPr="001175C5" w:rsidRDefault="001C79DA" w:rsidP="00214BDF">
      <w:pPr>
        <w:numPr>
          <w:ilvl w:val="0"/>
          <w:numId w:val="13"/>
        </w:numPr>
        <w:tabs>
          <w:tab w:val="left" w:pos="426"/>
          <w:tab w:val="left" w:pos="851"/>
        </w:tabs>
        <w:spacing w:after="40"/>
        <w:ind w:left="42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66893">
        <w:rPr>
          <w:rFonts w:ascii="Arial" w:hAnsi="Arial" w:cs="Arial"/>
          <w:sz w:val="22"/>
          <w:szCs w:val="22"/>
          <w:lang w:eastAsia="en-US"/>
        </w:rPr>
        <w:t xml:space="preserve">Zabezpieczenie wniesione w pieniądzu zostanie zwrócone z odsetkami wynikającymi </w:t>
      </w:r>
      <w:r>
        <w:rPr>
          <w:rFonts w:ascii="Arial" w:hAnsi="Arial" w:cs="Arial"/>
          <w:sz w:val="22"/>
          <w:szCs w:val="22"/>
          <w:lang w:eastAsia="en-US"/>
        </w:rPr>
        <w:t xml:space="preserve">           </w:t>
      </w:r>
      <w:r w:rsidRPr="00266893">
        <w:rPr>
          <w:rFonts w:ascii="Arial" w:hAnsi="Arial" w:cs="Arial"/>
          <w:sz w:val="22"/>
          <w:szCs w:val="22"/>
          <w:lang w:eastAsia="en-US"/>
        </w:rPr>
        <w:t>z umowy rachunku bankowego, na którym było on</w:t>
      </w:r>
      <w:r>
        <w:rPr>
          <w:rFonts w:ascii="Arial" w:hAnsi="Arial" w:cs="Arial"/>
          <w:sz w:val="22"/>
          <w:szCs w:val="22"/>
          <w:lang w:eastAsia="en-US"/>
        </w:rPr>
        <w:t xml:space="preserve">o przechowywane, pomniejszone             o </w:t>
      </w:r>
      <w:r w:rsidRPr="001175C5">
        <w:rPr>
          <w:rFonts w:ascii="Arial" w:hAnsi="Arial" w:cs="Arial"/>
          <w:sz w:val="22"/>
          <w:szCs w:val="22"/>
          <w:lang w:eastAsia="en-US"/>
        </w:rPr>
        <w:t>koszt prowadzenia tego rachunku oraz prowizji bankowej za przelew pieniędzy na rachunek bankowy Wykonawcy potrąconą, zgodnie z naliczeniem, kwotę roszczeń wskazanych w ust. 2 (jeżeli dotyczy).</w:t>
      </w:r>
    </w:p>
    <w:p w:rsidR="00DC078B" w:rsidRPr="00081BB0" w:rsidRDefault="00DC078B" w:rsidP="00DC07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9777D" w:rsidRPr="00081BB0" w:rsidTr="00EF743C">
        <w:trPr>
          <w:trHeight w:val="341"/>
          <w:jc w:val="center"/>
        </w:trPr>
        <w:tc>
          <w:tcPr>
            <w:tcW w:w="10220" w:type="dxa"/>
          </w:tcPr>
          <w:p w:rsidR="0009777D" w:rsidRPr="00081BB0" w:rsidRDefault="0009777D" w:rsidP="004F28D1">
            <w:pPr>
              <w:ind w:right="-9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1BB0">
              <w:rPr>
                <w:rFonts w:ascii="Arial" w:hAnsi="Arial" w:cs="Arial"/>
                <w:b/>
                <w:bCs/>
                <w:sz w:val="22"/>
                <w:szCs w:val="22"/>
              </w:rPr>
              <w:t>Rozdział X</w:t>
            </w:r>
            <w:r w:rsidR="001C79DA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="00C37213" w:rsidRPr="00081BB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081B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081BB0">
              <w:rPr>
                <w:rFonts w:ascii="Arial" w:hAnsi="Arial" w:cs="Arial"/>
                <w:sz w:val="22"/>
                <w:szCs w:val="22"/>
              </w:rPr>
              <w:t>W</w:t>
            </w:r>
            <w:r w:rsidRPr="00081BB0">
              <w:rPr>
                <w:rFonts w:ascii="Arial" w:hAnsi="Arial" w:cs="Arial"/>
                <w:bCs/>
                <w:sz w:val="22"/>
                <w:szCs w:val="22"/>
              </w:rPr>
              <w:t>arunki umowy</w:t>
            </w:r>
          </w:p>
        </w:tc>
      </w:tr>
    </w:tbl>
    <w:p w:rsidR="00386EBA" w:rsidRDefault="00386EBA" w:rsidP="00CD1C13">
      <w:pPr>
        <w:pStyle w:val="Nagwek"/>
        <w:tabs>
          <w:tab w:val="clear" w:pos="4536"/>
          <w:tab w:val="clear" w:pos="9072"/>
        </w:tabs>
        <w:ind w:right="52"/>
        <w:jc w:val="both"/>
        <w:rPr>
          <w:rFonts w:ascii="Arial" w:hAnsi="Arial" w:cs="Arial"/>
          <w:sz w:val="22"/>
          <w:szCs w:val="22"/>
        </w:rPr>
      </w:pPr>
    </w:p>
    <w:p w:rsidR="0009777D" w:rsidRPr="00081BB0" w:rsidRDefault="0009777D" w:rsidP="00CD1C13">
      <w:pPr>
        <w:pStyle w:val="Nagwek"/>
        <w:tabs>
          <w:tab w:val="clear" w:pos="4536"/>
          <w:tab w:val="clear" w:pos="9072"/>
        </w:tabs>
        <w:ind w:right="52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Ogólne i szczegółowe warunki umowy, które uwzględnione będ</w:t>
      </w:r>
      <w:r w:rsidR="00971B6A" w:rsidRPr="00081BB0">
        <w:rPr>
          <w:rFonts w:ascii="Arial" w:hAnsi="Arial" w:cs="Arial"/>
          <w:sz w:val="22"/>
          <w:szCs w:val="22"/>
        </w:rPr>
        <w:t xml:space="preserve">ą w przyszłej umowie </w:t>
      </w:r>
      <w:r w:rsidR="00FA3897" w:rsidRPr="00081BB0">
        <w:rPr>
          <w:rFonts w:ascii="Arial" w:hAnsi="Arial" w:cs="Arial"/>
          <w:sz w:val="22"/>
          <w:szCs w:val="22"/>
        </w:rPr>
        <w:br/>
      </w:r>
      <w:r w:rsidR="00971B6A" w:rsidRPr="00081BB0">
        <w:rPr>
          <w:rFonts w:ascii="Arial" w:hAnsi="Arial" w:cs="Arial"/>
          <w:sz w:val="22"/>
          <w:szCs w:val="22"/>
        </w:rPr>
        <w:t xml:space="preserve">z wybranym </w:t>
      </w:r>
      <w:r w:rsidRPr="00081BB0">
        <w:rPr>
          <w:rFonts w:ascii="Arial" w:hAnsi="Arial" w:cs="Arial"/>
          <w:sz w:val="22"/>
          <w:szCs w:val="22"/>
        </w:rPr>
        <w:t xml:space="preserve">w wyniku postępowania Wykonawcą, ujęto w projekcie umowy dołączonym </w:t>
      </w:r>
      <w:r w:rsidR="000A6D90" w:rsidRPr="00081BB0">
        <w:rPr>
          <w:rFonts w:ascii="Arial" w:hAnsi="Arial" w:cs="Arial"/>
          <w:sz w:val="22"/>
          <w:szCs w:val="22"/>
        </w:rPr>
        <w:br/>
      </w:r>
      <w:r w:rsidRPr="00081BB0">
        <w:rPr>
          <w:rFonts w:ascii="Arial" w:hAnsi="Arial" w:cs="Arial"/>
          <w:sz w:val="22"/>
          <w:szCs w:val="22"/>
        </w:rPr>
        <w:t>do SIWZ.</w:t>
      </w:r>
    </w:p>
    <w:p w:rsidR="00B978D3" w:rsidRPr="00081BB0" w:rsidRDefault="0009777D" w:rsidP="008068BE">
      <w:pPr>
        <w:pStyle w:val="1"/>
        <w:tabs>
          <w:tab w:val="clear" w:pos="4536"/>
          <w:tab w:val="clear" w:pos="9072"/>
        </w:tabs>
        <w:ind w:right="52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Umowa w sprawie realizacji zamówienia publicznego zawarta zostanie z uwzględnieniem postanowień wynikających z treści niniejszej </w:t>
      </w:r>
      <w:r w:rsidR="00B57107" w:rsidRPr="00081BB0">
        <w:rPr>
          <w:rFonts w:ascii="Arial" w:hAnsi="Arial" w:cs="Arial"/>
          <w:sz w:val="22"/>
          <w:szCs w:val="22"/>
        </w:rPr>
        <w:t>SIWZ</w:t>
      </w:r>
      <w:r w:rsidRPr="00081BB0">
        <w:rPr>
          <w:rFonts w:ascii="Arial" w:hAnsi="Arial" w:cs="Arial"/>
          <w:sz w:val="22"/>
          <w:szCs w:val="22"/>
        </w:rPr>
        <w:t xml:space="preserve"> oraz danych zawartych w ofercie.</w:t>
      </w:r>
    </w:p>
    <w:p w:rsidR="00DC078B" w:rsidRPr="00081BB0" w:rsidRDefault="00DC078B" w:rsidP="00DC078B">
      <w:pPr>
        <w:pStyle w:val="Nagwek"/>
        <w:rPr>
          <w:rFonts w:ascii="Arial" w:hAnsi="Arial" w:cs="Arial"/>
          <w:sz w:val="22"/>
          <w:szCs w:val="22"/>
        </w:rPr>
      </w:pPr>
    </w:p>
    <w:p w:rsidR="00EF1F0B" w:rsidRPr="00081BB0" w:rsidRDefault="001C79DA" w:rsidP="004F28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52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Rozdział XV</w:t>
      </w:r>
      <w:r w:rsidR="00C37213" w:rsidRPr="00081BB0">
        <w:rPr>
          <w:rFonts w:ascii="Arial" w:hAnsi="Arial" w:cs="Arial"/>
          <w:b/>
          <w:sz w:val="22"/>
          <w:szCs w:val="22"/>
        </w:rPr>
        <w:t>II</w:t>
      </w:r>
      <w:r w:rsidR="0009777D" w:rsidRPr="00081BB0">
        <w:rPr>
          <w:rFonts w:ascii="Arial" w:hAnsi="Arial" w:cs="Arial"/>
          <w:b/>
          <w:sz w:val="22"/>
          <w:szCs w:val="22"/>
        </w:rPr>
        <w:t xml:space="preserve">. </w:t>
      </w:r>
      <w:r w:rsidR="0009777D" w:rsidRPr="00081BB0">
        <w:rPr>
          <w:rFonts w:ascii="Arial" w:hAnsi="Arial" w:cs="Arial"/>
          <w:bCs/>
          <w:sz w:val="22"/>
          <w:szCs w:val="22"/>
        </w:rPr>
        <w:t>Pouczenie o środkach ochrony prawnej</w:t>
      </w:r>
    </w:p>
    <w:p w:rsidR="00386EBA" w:rsidRDefault="00386EBA" w:rsidP="00386EBA">
      <w:pPr>
        <w:pStyle w:val="Bezodstpw"/>
        <w:ind w:left="426"/>
        <w:jc w:val="both"/>
        <w:rPr>
          <w:rFonts w:ascii="Arial" w:hAnsi="Arial" w:cs="Arial"/>
          <w:sz w:val="22"/>
          <w:szCs w:val="22"/>
        </w:rPr>
      </w:pPr>
    </w:p>
    <w:p w:rsidR="00A733E2" w:rsidRPr="00081BB0" w:rsidRDefault="00A733E2" w:rsidP="00214BDF">
      <w:pPr>
        <w:pStyle w:val="Bezodstpw"/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Wobec czynności podjętych przez Zamawiającego w toku postępowania oraz w przypadku zaniechania przez Zamawiającego czynności, do której jest obowiązany na podstawie ustawy, Wykonawcy przysługuje odwołanie.</w:t>
      </w:r>
    </w:p>
    <w:p w:rsidR="00A733E2" w:rsidRPr="00081BB0" w:rsidRDefault="00A733E2" w:rsidP="00214BDF">
      <w:pPr>
        <w:pStyle w:val="Bezodstpw"/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Odwołanie wnosi się do Prezesa Krajowej Izby Odwoławczej zgodnie z Działem VI Rozdział 2 ustawy. </w:t>
      </w:r>
    </w:p>
    <w:p w:rsidR="00DC078B" w:rsidRPr="00081BB0" w:rsidRDefault="00A733E2" w:rsidP="00A733E2">
      <w:pPr>
        <w:tabs>
          <w:tab w:val="left" w:pos="7631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081BB0">
        <w:rPr>
          <w:rFonts w:ascii="Arial" w:hAnsi="Arial" w:cs="Arial"/>
          <w:bCs/>
          <w:sz w:val="22"/>
          <w:szCs w:val="22"/>
        </w:rPr>
        <w:tab/>
      </w:r>
    </w:p>
    <w:p w:rsidR="00EF1F0B" w:rsidRPr="00081BB0" w:rsidRDefault="001C79DA" w:rsidP="004F28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right="52" w:hanging="426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Rozdział XV</w:t>
      </w:r>
      <w:r w:rsidR="00F036A0" w:rsidRPr="00081BB0">
        <w:rPr>
          <w:rFonts w:ascii="Arial" w:hAnsi="Arial" w:cs="Arial"/>
          <w:b/>
          <w:sz w:val="22"/>
          <w:szCs w:val="22"/>
        </w:rPr>
        <w:t>I</w:t>
      </w:r>
      <w:r w:rsidR="00C37213" w:rsidRPr="00081BB0">
        <w:rPr>
          <w:rFonts w:ascii="Arial" w:hAnsi="Arial" w:cs="Arial"/>
          <w:b/>
          <w:sz w:val="22"/>
          <w:szCs w:val="22"/>
        </w:rPr>
        <w:t>II</w:t>
      </w:r>
      <w:r w:rsidR="0009777D" w:rsidRPr="00081BB0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Pr="007B6AA9">
        <w:rPr>
          <w:rFonts w:ascii="Arial" w:hAnsi="Arial" w:cs="Arial"/>
          <w:bCs/>
          <w:sz w:val="22"/>
          <w:szCs w:val="22"/>
        </w:rPr>
        <w:t>Zasady udostępniania protokołu i ofert</w:t>
      </w:r>
    </w:p>
    <w:p w:rsidR="00386EBA" w:rsidRDefault="00386EBA" w:rsidP="00386EBA">
      <w:pPr>
        <w:pStyle w:val="Bezodstpw"/>
        <w:ind w:left="426"/>
        <w:jc w:val="both"/>
        <w:rPr>
          <w:rFonts w:ascii="Arial" w:hAnsi="Arial" w:cs="Arial"/>
          <w:sz w:val="22"/>
          <w:szCs w:val="22"/>
        </w:rPr>
      </w:pPr>
    </w:p>
    <w:p w:rsidR="001C79DA" w:rsidRDefault="001C79DA" w:rsidP="00214BDF">
      <w:pPr>
        <w:pStyle w:val="Bezodstpw"/>
        <w:numPr>
          <w:ilvl w:val="3"/>
          <w:numId w:val="38"/>
        </w:numPr>
        <w:tabs>
          <w:tab w:val="clear" w:pos="32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A165A">
        <w:rPr>
          <w:rFonts w:ascii="Arial" w:hAnsi="Arial" w:cs="Arial"/>
          <w:sz w:val="22"/>
          <w:szCs w:val="22"/>
        </w:rPr>
        <w:t xml:space="preserve">Zamawiający informuje, iż zgodnie z art. 8 w zw. z art. 96 ust. 3 ustawy oferty składane </w:t>
      </w:r>
      <w:r>
        <w:rPr>
          <w:rFonts w:ascii="Arial" w:hAnsi="Arial" w:cs="Arial"/>
          <w:sz w:val="22"/>
          <w:szCs w:val="22"/>
        </w:rPr>
        <w:t xml:space="preserve">     </w:t>
      </w:r>
      <w:r w:rsidRPr="00DA165A">
        <w:rPr>
          <w:rFonts w:ascii="Arial" w:hAnsi="Arial" w:cs="Arial"/>
          <w:sz w:val="22"/>
          <w:szCs w:val="22"/>
        </w:rPr>
        <w:t xml:space="preserve">w postępowaniu o zamówienie publiczne są jawne i podlegają udostępnieniu od chwili ich otwarcia, z wyjątkiem informacji stanowiących tajemnicę przedsiębiorstwa w rozumieniu ustawy z dnia 16 kwietnia 1993 r. o zwalczaniu nieuczciwej konkurencji, jeśli wykonawca w terminie składania ofert zastrzegł, że nie mogą one być udostępniane i jednocześnie wykazał, iż zastrzeżone informacje stanowią tajemnicę </w:t>
      </w:r>
      <w:r>
        <w:rPr>
          <w:rFonts w:ascii="Arial" w:hAnsi="Arial" w:cs="Arial"/>
          <w:sz w:val="22"/>
          <w:szCs w:val="22"/>
        </w:rPr>
        <w:t xml:space="preserve">przedsiębiorstwa (zastrzeżenie  </w:t>
      </w:r>
      <w:r w:rsidRPr="00DA165A">
        <w:rPr>
          <w:rFonts w:ascii="Arial" w:hAnsi="Arial" w:cs="Arial"/>
          <w:sz w:val="22"/>
          <w:szCs w:val="22"/>
        </w:rPr>
        <w:t xml:space="preserve">z wykazaniem jego podstawy wykonawca załącza do oferty). </w:t>
      </w:r>
    </w:p>
    <w:p w:rsidR="001C79DA" w:rsidRDefault="001C79DA" w:rsidP="00214BDF">
      <w:pPr>
        <w:pStyle w:val="Bezodstpw"/>
        <w:numPr>
          <w:ilvl w:val="3"/>
          <w:numId w:val="38"/>
        </w:numPr>
        <w:tabs>
          <w:tab w:val="clear" w:pos="32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1050C">
        <w:rPr>
          <w:rFonts w:ascii="Arial" w:hAnsi="Arial" w:cs="Arial"/>
          <w:sz w:val="22"/>
          <w:szCs w:val="22"/>
        </w:rPr>
        <w:t xml:space="preserve">Wszelkie informacje stanowiące tajemnice przedsiębiorstwa w rozumieniu ustawy z dnia 16 kwietnia 1993 r.  o zwalczaniu nieuczciwej konkurencji, które Wykonawca zastrzeże jako tajemnicę przedsiębiorstwa, powinny zostać załączone </w:t>
      </w:r>
      <w:r w:rsidRPr="0071050C">
        <w:rPr>
          <w:rFonts w:ascii="Arial" w:hAnsi="Arial" w:cs="Arial"/>
          <w:b/>
          <w:sz w:val="22"/>
          <w:szCs w:val="22"/>
          <w:u w:val="single"/>
        </w:rPr>
        <w:t>na platformie zakupowej</w:t>
      </w:r>
      <w:r w:rsidRPr="0071050C">
        <w:rPr>
          <w:rFonts w:ascii="Arial" w:hAnsi="Arial" w:cs="Arial"/>
          <w:sz w:val="22"/>
          <w:szCs w:val="22"/>
        </w:rPr>
        <w:t xml:space="preserve"> zgodnie z instrukcją składania oferty dla Wykonawcy. </w:t>
      </w:r>
    </w:p>
    <w:p w:rsidR="001C79DA" w:rsidRDefault="001C79DA" w:rsidP="00214BDF">
      <w:pPr>
        <w:pStyle w:val="Bezodstpw"/>
        <w:numPr>
          <w:ilvl w:val="3"/>
          <w:numId w:val="38"/>
        </w:numPr>
        <w:tabs>
          <w:tab w:val="clear" w:pos="32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1050C">
        <w:rPr>
          <w:rFonts w:ascii="Arial" w:hAnsi="Arial" w:cs="Arial"/>
          <w:sz w:val="22"/>
          <w:szCs w:val="22"/>
        </w:rPr>
        <w:t>Zastrzeżenie informacji, które nie stanowią tajemnicy przedsiębiorstwa w rozumieniu ustawy z dnia 16 kwietnia 1993 r. o zwalczaniu nieuczciwej konkurencji będzie traktowane, jako bezskuteczne i skutkować będzie ich odtajnieniem. Udostępnieniu podlega protokół wraz z załącznikami. Załączniki do protokołu mogą być udostępniane po dokonaniu przez Zamawiającego wyboru najkorzystniejszej oferty lub unieważnieniu postępowania, z tym, że oferty są jawne od chwili ich o</w:t>
      </w:r>
      <w:r>
        <w:rPr>
          <w:rFonts w:ascii="Arial" w:hAnsi="Arial" w:cs="Arial"/>
          <w:sz w:val="22"/>
          <w:szCs w:val="22"/>
        </w:rPr>
        <w:t>twarcia.</w:t>
      </w:r>
      <w:r w:rsidRPr="0071050C">
        <w:rPr>
          <w:rFonts w:ascii="Arial" w:hAnsi="Arial" w:cs="Arial"/>
          <w:sz w:val="22"/>
          <w:szCs w:val="22"/>
        </w:rPr>
        <w:t xml:space="preserve"> </w:t>
      </w:r>
    </w:p>
    <w:p w:rsidR="001C79DA" w:rsidRPr="0071050C" w:rsidRDefault="001C79DA" w:rsidP="00214BDF">
      <w:pPr>
        <w:pStyle w:val="Bezodstpw"/>
        <w:numPr>
          <w:ilvl w:val="3"/>
          <w:numId w:val="38"/>
        </w:numPr>
        <w:tabs>
          <w:tab w:val="clear" w:pos="32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1050C">
        <w:rPr>
          <w:rFonts w:ascii="Arial" w:hAnsi="Arial" w:cs="Arial"/>
          <w:sz w:val="22"/>
          <w:szCs w:val="22"/>
        </w:rPr>
        <w:t xml:space="preserve">Udostępnianie protokołu oraz załączników do protokołu odbywać się będzie na poniższych zasadach: </w:t>
      </w:r>
    </w:p>
    <w:p w:rsidR="001C79DA" w:rsidRPr="00DA165A" w:rsidRDefault="001C79DA" w:rsidP="001C79DA">
      <w:pPr>
        <w:pStyle w:val="Bezodstpw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DA165A">
        <w:rPr>
          <w:rFonts w:ascii="Arial" w:hAnsi="Arial" w:cs="Arial"/>
          <w:sz w:val="22"/>
          <w:szCs w:val="22"/>
        </w:rPr>
        <w:t xml:space="preserve">osoba zainteresowana zobowiązana jest wystąpić do Zamawiającego – Komendanta  </w:t>
      </w:r>
    </w:p>
    <w:p w:rsidR="001C79DA" w:rsidRPr="00DA165A" w:rsidRDefault="001C79DA" w:rsidP="001C79DA">
      <w:pPr>
        <w:pStyle w:val="Bezodstpw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16 WOG</w:t>
      </w:r>
      <w:r w:rsidRPr="00DA165A">
        <w:rPr>
          <w:rFonts w:ascii="Arial" w:hAnsi="Arial" w:cs="Arial"/>
          <w:sz w:val="22"/>
          <w:szCs w:val="22"/>
        </w:rPr>
        <w:t xml:space="preserve"> o udostępnienie treści protokołu lub/i załączników do protokołu, </w:t>
      </w:r>
    </w:p>
    <w:p w:rsidR="001C79DA" w:rsidRPr="00DA165A" w:rsidRDefault="001C79DA" w:rsidP="001C79DA">
      <w:pPr>
        <w:pStyle w:val="Bezodstpw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DA165A">
        <w:rPr>
          <w:rFonts w:ascii="Arial" w:hAnsi="Arial" w:cs="Arial"/>
          <w:sz w:val="22"/>
          <w:szCs w:val="22"/>
        </w:rPr>
        <w:t xml:space="preserve">Zamawiający ustali, z uwzględnieniem złożonego w ofercie zastrzeżenia o tajemnicy przedsiębiorstwa, zakres informacji, które mogą być udostępnione, </w:t>
      </w:r>
    </w:p>
    <w:p w:rsidR="001C79DA" w:rsidRPr="00DA165A" w:rsidRDefault="001C79DA" w:rsidP="001C79DA">
      <w:pPr>
        <w:pStyle w:val="Bezodstpw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DA165A">
        <w:rPr>
          <w:rFonts w:ascii="Arial" w:hAnsi="Arial" w:cs="Arial"/>
          <w:sz w:val="22"/>
          <w:szCs w:val="22"/>
        </w:rPr>
        <w:t xml:space="preserve">po przeprowadzeniu powyższych czynności Zamawiający niezwłocznie udostępni </w:t>
      </w:r>
    </w:p>
    <w:p w:rsidR="001C79DA" w:rsidRPr="00DA165A" w:rsidRDefault="001C79DA" w:rsidP="001C79DA">
      <w:pPr>
        <w:pStyle w:val="Bezodstpw"/>
        <w:ind w:left="567"/>
        <w:jc w:val="both"/>
        <w:rPr>
          <w:rFonts w:ascii="Arial" w:hAnsi="Arial" w:cs="Arial"/>
          <w:sz w:val="22"/>
          <w:szCs w:val="22"/>
        </w:rPr>
      </w:pPr>
      <w:r w:rsidRPr="00DA165A">
        <w:rPr>
          <w:rFonts w:ascii="Arial" w:hAnsi="Arial" w:cs="Arial"/>
          <w:sz w:val="22"/>
          <w:szCs w:val="22"/>
        </w:rPr>
        <w:t xml:space="preserve">wnioskodawcy protokół lub/i załączniki do protokołu. </w:t>
      </w:r>
    </w:p>
    <w:p w:rsidR="005977E4" w:rsidRDefault="005977E4" w:rsidP="005977E4">
      <w:pPr>
        <w:pStyle w:val="Tekstpodstawowy"/>
        <w:ind w:right="-90"/>
        <w:rPr>
          <w:rFonts w:ascii="Arial" w:hAnsi="Arial" w:cs="Arial"/>
          <w:b w:val="0"/>
          <w:sz w:val="22"/>
          <w:szCs w:val="22"/>
        </w:rPr>
      </w:pPr>
    </w:p>
    <w:p w:rsidR="008F1FC4" w:rsidRDefault="008F1FC4" w:rsidP="005977E4">
      <w:pPr>
        <w:pStyle w:val="Tekstpodstawowy"/>
        <w:ind w:right="-90"/>
        <w:rPr>
          <w:rFonts w:ascii="Arial" w:hAnsi="Arial" w:cs="Arial"/>
          <w:b w:val="0"/>
          <w:sz w:val="22"/>
          <w:szCs w:val="22"/>
        </w:rPr>
      </w:pPr>
    </w:p>
    <w:p w:rsidR="005977E4" w:rsidRPr="005977E4" w:rsidRDefault="001C79DA" w:rsidP="005977E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right="52" w:hanging="426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Rozdział XIX</w:t>
      </w:r>
      <w:r w:rsidR="005977E4" w:rsidRPr="005977E4">
        <w:rPr>
          <w:rFonts w:ascii="Arial" w:hAnsi="Arial" w:cs="Arial"/>
          <w:b/>
          <w:sz w:val="22"/>
          <w:szCs w:val="22"/>
        </w:rPr>
        <w:t xml:space="preserve">. </w:t>
      </w:r>
      <w:r w:rsidR="005977E4" w:rsidRPr="005977E4">
        <w:rPr>
          <w:rFonts w:ascii="Arial" w:hAnsi="Arial" w:cs="Arial"/>
          <w:sz w:val="22"/>
          <w:szCs w:val="22"/>
        </w:rPr>
        <w:t>Inne</w:t>
      </w:r>
    </w:p>
    <w:p w:rsidR="005977E4" w:rsidRPr="005977E4" w:rsidRDefault="005977E4" w:rsidP="005977E4">
      <w:pPr>
        <w:jc w:val="both"/>
        <w:rPr>
          <w:rFonts w:ascii="Arial" w:hAnsi="Arial" w:cs="Arial"/>
          <w:sz w:val="22"/>
          <w:szCs w:val="22"/>
        </w:rPr>
      </w:pPr>
    </w:p>
    <w:p w:rsidR="005977E4" w:rsidRPr="005977E4" w:rsidRDefault="005977E4" w:rsidP="005977E4">
      <w:pPr>
        <w:jc w:val="both"/>
        <w:rPr>
          <w:rFonts w:ascii="Arial" w:hAnsi="Arial" w:cs="Arial"/>
          <w:sz w:val="22"/>
          <w:szCs w:val="22"/>
        </w:rPr>
      </w:pPr>
      <w:r w:rsidRPr="005977E4">
        <w:rPr>
          <w:rFonts w:ascii="Arial" w:hAnsi="Arial" w:cs="Arial"/>
          <w:sz w:val="22"/>
          <w:szCs w:val="22"/>
        </w:rPr>
        <w:t>Zgodnie z art. 13 ust. 1 i 2 rozporządzenia Parlamentu Europejskiego i Rady (UE) 2016/679         z 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5977E4" w:rsidRPr="005977E4" w:rsidRDefault="005977E4" w:rsidP="005977E4">
      <w:pPr>
        <w:jc w:val="both"/>
        <w:rPr>
          <w:rFonts w:ascii="Arial" w:hAnsi="Arial" w:cs="Arial"/>
          <w:sz w:val="22"/>
          <w:szCs w:val="22"/>
        </w:rPr>
      </w:pPr>
      <w:r w:rsidRPr="005977E4">
        <w:rPr>
          <w:rFonts w:ascii="Arial" w:hAnsi="Arial" w:cs="Arial"/>
          <w:sz w:val="22"/>
          <w:szCs w:val="22"/>
        </w:rPr>
        <w:t xml:space="preserve">dalej „RODO”, informuję, że: </w:t>
      </w:r>
    </w:p>
    <w:p w:rsidR="005977E4" w:rsidRPr="005977E4" w:rsidRDefault="005977E4" w:rsidP="00214BDF">
      <w:pPr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977E4">
        <w:rPr>
          <w:rFonts w:ascii="Arial" w:hAnsi="Arial" w:cs="Arial"/>
          <w:sz w:val="22"/>
          <w:szCs w:val="22"/>
        </w:rPr>
        <w:t xml:space="preserve">administratorem Pani/Pana danych osobowych jest (16 </w:t>
      </w:r>
      <w:r w:rsidR="00355B46">
        <w:rPr>
          <w:rFonts w:ascii="Arial" w:hAnsi="Arial" w:cs="Arial"/>
          <w:sz w:val="22"/>
          <w:szCs w:val="22"/>
        </w:rPr>
        <w:t>W</w:t>
      </w:r>
      <w:r w:rsidR="00355B46" w:rsidRPr="005977E4">
        <w:rPr>
          <w:rFonts w:ascii="Arial" w:hAnsi="Arial" w:cs="Arial"/>
          <w:sz w:val="22"/>
          <w:szCs w:val="22"/>
        </w:rPr>
        <w:t xml:space="preserve">ojskowy </w:t>
      </w:r>
      <w:r w:rsidR="00355B46">
        <w:rPr>
          <w:rFonts w:ascii="Arial" w:hAnsi="Arial" w:cs="Arial"/>
          <w:sz w:val="22"/>
          <w:szCs w:val="22"/>
        </w:rPr>
        <w:t>O</w:t>
      </w:r>
      <w:r w:rsidR="00355B46" w:rsidRPr="005977E4">
        <w:rPr>
          <w:rFonts w:ascii="Arial" w:hAnsi="Arial" w:cs="Arial"/>
          <w:sz w:val="22"/>
          <w:szCs w:val="22"/>
        </w:rPr>
        <w:t xml:space="preserve">ddział </w:t>
      </w:r>
      <w:r w:rsidR="00355B46">
        <w:rPr>
          <w:rFonts w:ascii="Arial" w:hAnsi="Arial" w:cs="Arial"/>
          <w:sz w:val="22"/>
          <w:szCs w:val="22"/>
        </w:rPr>
        <w:t>G</w:t>
      </w:r>
      <w:r w:rsidR="00355B46" w:rsidRPr="005977E4">
        <w:rPr>
          <w:rFonts w:ascii="Arial" w:hAnsi="Arial" w:cs="Arial"/>
          <w:sz w:val="22"/>
          <w:szCs w:val="22"/>
        </w:rPr>
        <w:t>ospodarczy</w:t>
      </w:r>
      <w:r w:rsidRPr="005977E4">
        <w:rPr>
          <w:rFonts w:ascii="Arial" w:hAnsi="Arial" w:cs="Arial"/>
          <w:sz w:val="22"/>
          <w:szCs w:val="22"/>
        </w:rPr>
        <w:t>, ul. Główna 1, 78-513 Oleszno);</w:t>
      </w:r>
    </w:p>
    <w:p w:rsidR="005977E4" w:rsidRPr="005977E4" w:rsidRDefault="005977E4" w:rsidP="00214BDF">
      <w:pPr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977E4">
        <w:rPr>
          <w:rFonts w:ascii="Arial" w:hAnsi="Arial" w:cs="Arial"/>
          <w:sz w:val="22"/>
          <w:szCs w:val="22"/>
        </w:rPr>
        <w:t xml:space="preserve">Pani/Pana dane osobowe przetwarzane będą na podstawie art. 6 ust. 1 lit. c RODO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5977E4">
        <w:rPr>
          <w:rFonts w:ascii="Arial" w:hAnsi="Arial" w:cs="Arial"/>
          <w:sz w:val="22"/>
          <w:szCs w:val="22"/>
        </w:rPr>
        <w:t>w celu związanym z niniejszego postępowaniem o udzielenie zamówieni</w:t>
      </w:r>
      <w:r w:rsidR="00C62367">
        <w:rPr>
          <w:rFonts w:ascii="Arial" w:hAnsi="Arial" w:cs="Arial"/>
          <w:sz w:val="22"/>
          <w:szCs w:val="22"/>
        </w:rPr>
        <w:t>a publicznego prowadzonym</w:t>
      </w:r>
      <w:r w:rsidRPr="005977E4">
        <w:rPr>
          <w:rFonts w:ascii="Arial" w:hAnsi="Arial" w:cs="Arial"/>
          <w:sz w:val="22"/>
          <w:szCs w:val="22"/>
        </w:rPr>
        <w:t xml:space="preserve"> w trybie przetargu nieograniczonego;</w:t>
      </w:r>
    </w:p>
    <w:p w:rsidR="005977E4" w:rsidRPr="005977E4" w:rsidRDefault="005977E4" w:rsidP="00214BDF">
      <w:pPr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977E4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Pzp; </w:t>
      </w:r>
    </w:p>
    <w:p w:rsidR="005977E4" w:rsidRPr="005977E4" w:rsidRDefault="005977E4" w:rsidP="00214BDF">
      <w:pPr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977E4">
        <w:rPr>
          <w:rFonts w:ascii="Arial" w:hAnsi="Arial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5977E4" w:rsidRPr="005977E4" w:rsidRDefault="005977E4" w:rsidP="00214BDF">
      <w:pPr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977E4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    z udziałem w postępowaniu udzielenie zamówienia publicznego; konsekwencje niepodania określonych danych wynikają z ustawy Pzp; </w:t>
      </w:r>
    </w:p>
    <w:p w:rsidR="005977E4" w:rsidRPr="005977E4" w:rsidRDefault="005977E4" w:rsidP="00214BDF">
      <w:pPr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977E4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5977E4" w:rsidRPr="005977E4" w:rsidRDefault="005977E4" w:rsidP="00214BDF">
      <w:pPr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977E4">
        <w:rPr>
          <w:rFonts w:ascii="Arial" w:hAnsi="Arial" w:cs="Arial"/>
          <w:sz w:val="22"/>
          <w:szCs w:val="22"/>
        </w:rPr>
        <w:t>posiada Pani/Pan:</w:t>
      </w:r>
    </w:p>
    <w:p w:rsidR="005977E4" w:rsidRPr="005977E4" w:rsidRDefault="005977E4" w:rsidP="005977E4">
      <w:pPr>
        <w:rPr>
          <w:rFonts w:ascii="Arial" w:hAnsi="Arial" w:cs="Arial"/>
          <w:sz w:val="22"/>
          <w:szCs w:val="22"/>
        </w:rPr>
      </w:pPr>
      <w:r w:rsidRPr="005977E4">
        <w:rPr>
          <w:rFonts w:ascii="Arial" w:hAnsi="Arial" w:cs="Arial"/>
          <w:sz w:val="22"/>
          <w:szCs w:val="22"/>
        </w:rPr>
        <w:t>− na podstawie art. 15 RODO prawo dostępu do danych osobowych Pani/Pana dotyczących;</w:t>
      </w:r>
    </w:p>
    <w:p w:rsidR="005977E4" w:rsidRPr="005977E4" w:rsidRDefault="005977E4" w:rsidP="005977E4">
      <w:pPr>
        <w:jc w:val="both"/>
        <w:rPr>
          <w:rFonts w:ascii="Arial" w:hAnsi="Arial" w:cs="Arial"/>
          <w:sz w:val="22"/>
          <w:szCs w:val="22"/>
        </w:rPr>
      </w:pPr>
      <w:r w:rsidRPr="005977E4">
        <w:rPr>
          <w:rFonts w:ascii="Arial" w:hAnsi="Arial" w:cs="Arial"/>
          <w:sz w:val="22"/>
          <w:szCs w:val="22"/>
        </w:rPr>
        <w:t>− na podstawie art. 16 RODO prawo do sprostowania Pani/Pana danych osobowych (skorzystanie z prawa do sprostowania nie może skutkować zmianą wyniku postępowania            o udzielenie zamówienia publicznego ani zmianą postanowień umowy w</w:t>
      </w:r>
      <w:r w:rsidR="001C79DA">
        <w:rPr>
          <w:rFonts w:ascii="Arial" w:hAnsi="Arial" w:cs="Arial"/>
          <w:sz w:val="22"/>
          <w:szCs w:val="22"/>
        </w:rPr>
        <w:t xml:space="preserve"> zakresie niezgodnym</w:t>
      </w:r>
      <w:r w:rsidRPr="005977E4">
        <w:rPr>
          <w:rFonts w:ascii="Arial" w:hAnsi="Arial" w:cs="Arial"/>
          <w:sz w:val="22"/>
          <w:szCs w:val="22"/>
        </w:rPr>
        <w:t xml:space="preserve"> z ustawą Pzp oraz nie może naruszać integralności protokołu oraz jego załączników);</w:t>
      </w:r>
    </w:p>
    <w:p w:rsidR="005977E4" w:rsidRPr="005977E4" w:rsidRDefault="005977E4" w:rsidP="005977E4">
      <w:pPr>
        <w:jc w:val="both"/>
        <w:rPr>
          <w:rFonts w:ascii="Arial" w:hAnsi="Arial" w:cs="Arial"/>
          <w:sz w:val="22"/>
          <w:szCs w:val="22"/>
        </w:rPr>
      </w:pPr>
      <w:r w:rsidRPr="005977E4">
        <w:rPr>
          <w:rFonts w:ascii="Arial" w:hAnsi="Arial" w:cs="Arial"/>
          <w:sz w:val="22"/>
          <w:szCs w:val="22"/>
        </w:rPr>
        <w:t xml:space="preserve">−na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:rsidR="005977E4" w:rsidRPr="005977E4" w:rsidRDefault="005977E4" w:rsidP="005977E4">
      <w:pPr>
        <w:jc w:val="both"/>
        <w:rPr>
          <w:rFonts w:ascii="Arial" w:hAnsi="Arial" w:cs="Arial"/>
          <w:sz w:val="22"/>
          <w:szCs w:val="22"/>
        </w:rPr>
      </w:pPr>
      <w:r w:rsidRPr="005977E4">
        <w:rPr>
          <w:rFonts w:ascii="Arial" w:hAnsi="Arial" w:cs="Arial"/>
          <w:sz w:val="22"/>
          <w:szCs w:val="22"/>
        </w:rPr>
        <w:t>−prawo do wniesienia skargi do Prezesa Urzędu Ochrony Danych Osobowych, gdy uzna Pani/Pan, że przetwarzanie danych osobowych Pani/Pana dotyczących narusza przepisy RODO;</w:t>
      </w:r>
    </w:p>
    <w:p w:rsidR="005977E4" w:rsidRPr="005977E4" w:rsidRDefault="005977E4" w:rsidP="00214BDF">
      <w:pPr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977E4">
        <w:rPr>
          <w:rFonts w:ascii="Arial" w:hAnsi="Arial" w:cs="Arial"/>
          <w:sz w:val="22"/>
          <w:szCs w:val="22"/>
        </w:rPr>
        <w:t>nie przysługuje Pani/Panu:</w:t>
      </w:r>
    </w:p>
    <w:p w:rsidR="005977E4" w:rsidRPr="005977E4" w:rsidRDefault="005977E4" w:rsidP="005977E4">
      <w:pPr>
        <w:jc w:val="both"/>
        <w:rPr>
          <w:rFonts w:ascii="Arial" w:hAnsi="Arial" w:cs="Arial"/>
          <w:sz w:val="22"/>
          <w:szCs w:val="22"/>
        </w:rPr>
      </w:pPr>
      <w:r w:rsidRPr="005977E4">
        <w:rPr>
          <w:rFonts w:ascii="Arial" w:hAnsi="Arial" w:cs="Arial"/>
          <w:sz w:val="22"/>
          <w:szCs w:val="22"/>
        </w:rPr>
        <w:t>− w związku z art. 17 ust. 3 lit. b, d lub e RODO prawo do usunięcia danych osobowych;</w:t>
      </w:r>
    </w:p>
    <w:p w:rsidR="005977E4" w:rsidRPr="005977E4" w:rsidRDefault="005977E4" w:rsidP="005977E4">
      <w:pPr>
        <w:jc w:val="both"/>
        <w:rPr>
          <w:rFonts w:ascii="Arial" w:hAnsi="Arial" w:cs="Arial"/>
          <w:sz w:val="22"/>
          <w:szCs w:val="22"/>
        </w:rPr>
      </w:pPr>
      <w:r w:rsidRPr="005977E4">
        <w:rPr>
          <w:rFonts w:ascii="Arial" w:hAnsi="Arial" w:cs="Arial"/>
          <w:sz w:val="22"/>
          <w:szCs w:val="22"/>
        </w:rPr>
        <w:t>− prawo do przenoszenia danych osobowych, o którym mowa w art. 20 RODO;</w:t>
      </w:r>
    </w:p>
    <w:p w:rsidR="005977E4" w:rsidRPr="005977E4" w:rsidRDefault="005977E4" w:rsidP="005977E4">
      <w:pPr>
        <w:jc w:val="both"/>
        <w:rPr>
          <w:rFonts w:ascii="Arial" w:hAnsi="Arial" w:cs="Arial"/>
          <w:sz w:val="22"/>
          <w:szCs w:val="22"/>
        </w:rPr>
      </w:pPr>
      <w:r w:rsidRPr="005977E4">
        <w:rPr>
          <w:rFonts w:ascii="Arial" w:hAnsi="Arial" w:cs="Arial"/>
          <w:sz w:val="22"/>
          <w:szCs w:val="22"/>
        </w:rPr>
        <w:t>− na podstawie art. 21 RODO prawo sprzeciwu, wobec przetwarzania danych osobowych, gdyż</w:t>
      </w:r>
    </w:p>
    <w:p w:rsidR="005977E4" w:rsidRPr="005977E4" w:rsidRDefault="005977E4" w:rsidP="005977E4">
      <w:pPr>
        <w:jc w:val="both"/>
        <w:rPr>
          <w:rFonts w:ascii="Arial" w:hAnsi="Arial" w:cs="Arial"/>
          <w:sz w:val="22"/>
          <w:szCs w:val="22"/>
        </w:rPr>
      </w:pPr>
      <w:r w:rsidRPr="005977E4">
        <w:rPr>
          <w:rFonts w:ascii="Arial" w:hAnsi="Arial" w:cs="Arial"/>
          <w:sz w:val="22"/>
          <w:szCs w:val="22"/>
        </w:rPr>
        <w:t>podstawą prawną przetwarzania Pani/Pana danych osobowych jest art. 6 ust. 1 lit. c RODO.</w:t>
      </w:r>
    </w:p>
    <w:p w:rsidR="00DC078B" w:rsidRDefault="00DC078B" w:rsidP="00DC078B">
      <w:pPr>
        <w:pStyle w:val="Tekstpodstawowy"/>
        <w:ind w:left="709" w:right="-90"/>
        <w:rPr>
          <w:rFonts w:ascii="Arial" w:hAnsi="Arial" w:cs="Arial"/>
          <w:b w:val="0"/>
          <w:sz w:val="22"/>
          <w:szCs w:val="22"/>
        </w:rPr>
      </w:pPr>
    </w:p>
    <w:p w:rsidR="008F1FC4" w:rsidRDefault="008F1FC4" w:rsidP="00DC078B">
      <w:pPr>
        <w:pStyle w:val="Tekstpodstawowy"/>
        <w:ind w:left="709" w:right="-90"/>
        <w:rPr>
          <w:rFonts w:ascii="Arial" w:hAnsi="Arial" w:cs="Arial"/>
          <w:b w:val="0"/>
          <w:sz w:val="22"/>
          <w:szCs w:val="22"/>
        </w:rPr>
      </w:pPr>
    </w:p>
    <w:p w:rsidR="008F1FC4" w:rsidRDefault="008F1FC4" w:rsidP="00DC078B">
      <w:pPr>
        <w:pStyle w:val="Tekstpodstawowy"/>
        <w:ind w:left="709" w:right="-90"/>
        <w:rPr>
          <w:rFonts w:ascii="Arial" w:hAnsi="Arial" w:cs="Arial"/>
          <w:b w:val="0"/>
          <w:sz w:val="22"/>
          <w:szCs w:val="22"/>
        </w:rPr>
      </w:pPr>
    </w:p>
    <w:p w:rsidR="008F1FC4" w:rsidRDefault="008F1FC4" w:rsidP="00DC078B">
      <w:pPr>
        <w:pStyle w:val="Tekstpodstawowy"/>
        <w:ind w:left="709" w:right="-90"/>
        <w:rPr>
          <w:rFonts w:ascii="Arial" w:hAnsi="Arial" w:cs="Arial"/>
          <w:b w:val="0"/>
          <w:sz w:val="22"/>
          <w:szCs w:val="22"/>
        </w:rPr>
      </w:pPr>
    </w:p>
    <w:p w:rsidR="008F1FC4" w:rsidRDefault="008F1FC4" w:rsidP="00DC078B">
      <w:pPr>
        <w:pStyle w:val="Tekstpodstawowy"/>
        <w:ind w:left="709" w:right="-90"/>
        <w:rPr>
          <w:rFonts w:ascii="Arial" w:hAnsi="Arial" w:cs="Arial"/>
          <w:b w:val="0"/>
          <w:sz w:val="22"/>
          <w:szCs w:val="22"/>
        </w:rPr>
      </w:pPr>
    </w:p>
    <w:p w:rsidR="008F1FC4" w:rsidRDefault="008F1FC4" w:rsidP="00DC078B">
      <w:pPr>
        <w:pStyle w:val="Tekstpodstawowy"/>
        <w:ind w:left="709" w:right="-90"/>
        <w:rPr>
          <w:rFonts w:ascii="Arial" w:hAnsi="Arial" w:cs="Arial"/>
          <w:b w:val="0"/>
          <w:sz w:val="22"/>
          <w:szCs w:val="22"/>
        </w:rPr>
      </w:pPr>
    </w:p>
    <w:p w:rsidR="008F1FC4" w:rsidRDefault="008F1FC4" w:rsidP="00DC078B">
      <w:pPr>
        <w:pStyle w:val="Tekstpodstawowy"/>
        <w:ind w:left="709" w:right="-90"/>
        <w:rPr>
          <w:rFonts w:ascii="Arial" w:hAnsi="Arial" w:cs="Arial"/>
          <w:b w:val="0"/>
          <w:sz w:val="22"/>
          <w:szCs w:val="22"/>
        </w:rPr>
      </w:pPr>
    </w:p>
    <w:p w:rsidR="008F1FC4" w:rsidRPr="00081BB0" w:rsidRDefault="008F1FC4" w:rsidP="00DC078B">
      <w:pPr>
        <w:pStyle w:val="Tekstpodstawowy"/>
        <w:ind w:left="709" w:right="-90"/>
        <w:rPr>
          <w:rFonts w:ascii="Arial" w:hAnsi="Arial" w:cs="Arial"/>
          <w:b w:val="0"/>
          <w:sz w:val="22"/>
          <w:szCs w:val="22"/>
        </w:rPr>
      </w:pPr>
    </w:p>
    <w:p w:rsidR="000133DE" w:rsidRPr="00081BB0" w:rsidRDefault="001C79DA" w:rsidP="00EF4D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right="52" w:hanging="426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Rozdział XX</w:t>
      </w:r>
      <w:r w:rsidR="0009777D" w:rsidRPr="00081BB0">
        <w:rPr>
          <w:rFonts w:ascii="Arial" w:hAnsi="Arial" w:cs="Arial"/>
          <w:b/>
          <w:sz w:val="22"/>
          <w:szCs w:val="22"/>
        </w:rPr>
        <w:t xml:space="preserve">. </w:t>
      </w:r>
      <w:r w:rsidR="0009777D" w:rsidRPr="00081BB0">
        <w:rPr>
          <w:rFonts w:ascii="Arial" w:hAnsi="Arial" w:cs="Arial"/>
          <w:bCs/>
          <w:sz w:val="22"/>
          <w:szCs w:val="22"/>
        </w:rPr>
        <w:t>Wykaz</w:t>
      </w:r>
      <w:r w:rsidR="0009777D" w:rsidRPr="00081BB0">
        <w:rPr>
          <w:rFonts w:ascii="Arial" w:hAnsi="Arial" w:cs="Arial"/>
          <w:b/>
          <w:sz w:val="22"/>
          <w:szCs w:val="22"/>
        </w:rPr>
        <w:t xml:space="preserve"> </w:t>
      </w:r>
      <w:r w:rsidR="0009777D" w:rsidRPr="00081BB0">
        <w:rPr>
          <w:rFonts w:ascii="Arial" w:hAnsi="Arial" w:cs="Arial"/>
          <w:bCs/>
          <w:sz w:val="22"/>
          <w:szCs w:val="22"/>
        </w:rPr>
        <w:t>załączników do specyfikacji</w:t>
      </w:r>
    </w:p>
    <w:p w:rsidR="00C93B87" w:rsidRDefault="00C93B87" w:rsidP="00610967">
      <w:pPr>
        <w:pStyle w:val="Tekstpodstawowy"/>
        <w:rPr>
          <w:rFonts w:ascii="Arial" w:hAnsi="Arial" w:cs="Arial"/>
          <w:b w:val="0"/>
          <w:bCs w:val="0"/>
          <w:sz w:val="20"/>
          <w:szCs w:val="20"/>
        </w:rPr>
      </w:pPr>
    </w:p>
    <w:p w:rsidR="00610967" w:rsidRPr="004119FD" w:rsidRDefault="009D32EF" w:rsidP="00610967">
      <w:pPr>
        <w:pStyle w:val="Tekstpodstawowy"/>
        <w:rPr>
          <w:rFonts w:ascii="Arial" w:hAnsi="Arial" w:cs="Arial"/>
          <w:b w:val="0"/>
          <w:bCs w:val="0"/>
          <w:sz w:val="20"/>
          <w:szCs w:val="20"/>
        </w:rPr>
      </w:pPr>
      <w:r w:rsidRPr="004119FD">
        <w:rPr>
          <w:rFonts w:ascii="Arial" w:hAnsi="Arial" w:cs="Arial"/>
          <w:b w:val="0"/>
          <w:bCs w:val="0"/>
          <w:sz w:val="20"/>
          <w:szCs w:val="20"/>
        </w:rPr>
        <w:t xml:space="preserve">Niniejsza specyfikacja istotnych warunków zamówienia zawiera </w:t>
      </w:r>
      <w:r w:rsidR="00A84C70" w:rsidRPr="004119FD">
        <w:rPr>
          <w:rFonts w:ascii="Arial" w:hAnsi="Arial" w:cs="Arial"/>
          <w:bCs w:val="0"/>
          <w:sz w:val="20"/>
          <w:szCs w:val="20"/>
          <w:lang w:val="pl-PL"/>
        </w:rPr>
        <w:t>2</w:t>
      </w:r>
      <w:r w:rsidR="008F1FC4">
        <w:rPr>
          <w:rFonts w:ascii="Arial" w:hAnsi="Arial" w:cs="Arial"/>
          <w:bCs w:val="0"/>
          <w:sz w:val="20"/>
          <w:szCs w:val="20"/>
          <w:lang w:val="pl-PL"/>
        </w:rPr>
        <w:t>3</w:t>
      </w:r>
      <w:r w:rsidRPr="004119FD">
        <w:rPr>
          <w:rFonts w:ascii="Arial" w:hAnsi="Arial" w:cs="Arial"/>
          <w:b w:val="0"/>
          <w:bCs w:val="0"/>
          <w:sz w:val="20"/>
          <w:szCs w:val="20"/>
        </w:rPr>
        <w:t xml:space="preserve"> ponumerowa</w:t>
      </w:r>
      <w:r w:rsidR="00DF61BE" w:rsidRPr="004119FD">
        <w:rPr>
          <w:rFonts w:ascii="Arial" w:hAnsi="Arial" w:cs="Arial"/>
          <w:b w:val="0"/>
          <w:bCs w:val="0"/>
          <w:sz w:val="20"/>
          <w:szCs w:val="20"/>
        </w:rPr>
        <w:t>n</w:t>
      </w:r>
      <w:r w:rsidR="005F0D8B">
        <w:rPr>
          <w:rFonts w:ascii="Arial" w:hAnsi="Arial" w:cs="Arial"/>
          <w:b w:val="0"/>
          <w:bCs w:val="0"/>
          <w:sz w:val="20"/>
          <w:szCs w:val="20"/>
          <w:lang w:val="pl-PL"/>
        </w:rPr>
        <w:t>e</w:t>
      </w:r>
      <w:r w:rsidRPr="004119FD">
        <w:rPr>
          <w:rFonts w:ascii="Arial" w:hAnsi="Arial" w:cs="Arial"/>
          <w:b w:val="0"/>
          <w:bCs w:val="0"/>
          <w:sz w:val="20"/>
          <w:szCs w:val="20"/>
        </w:rPr>
        <w:t xml:space="preserve"> stron</w:t>
      </w:r>
      <w:r w:rsidR="005F0D8B">
        <w:rPr>
          <w:rFonts w:ascii="Arial" w:hAnsi="Arial" w:cs="Arial"/>
          <w:b w:val="0"/>
          <w:bCs w:val="0"/>
          <w:sz w:val="20"/>
          <w:szCs w:val="20"/>
          <w:lang w:val="pl-PL"/>
        </w:rPr>
        <w:t>y</w:t>
      </w:r>
      <w:r w:rsidRPr="004119FD">
        <w:rPr>
          <w:rFonts w:ascii="Arial" w:hAnsi="Arial" w:cs="Arial"/>
          <w:b w:val="0"/>
          <w:bCs w:val="0"/>
          <w:sz w:val="20"/>
          <w:szCs w:val="20"/>
        </w:rPr>
        <w:t xml:space="preserve"> oraz  następujące  załączniki, które są integralną częścią specyfikacji:</w:t>
      </w:r>
    </w:p>
    <w:p w:rsidR="003E4BAC" w:rsidRPr="00354F6E" w:rsidRDefault="003E4BAC" w:rsidP="003E4BAC">
      <w:pPr>
        <w:pStyle w:val="Tekstpodstawowy"/>
        <w:ind w:right="-90"/>
        <w:rPr>
          <w:rFonts w:ascii="Arial" w:hAnsi="Arial" w:cs="Arial"/>
          <w:b w:val="0"/>
          <w:sz w:val="20"/>
          <w:szCs w:val="20"/>
          <w:lang w:val="pl-PL"/>
        </w:rPr>
      </w:pPr>
      <w:r w:rsidRPr="004119FD">
        <w:rPr>
          <w:rFonts w:ascii="Arial" w:hAnsi="Arial" w:cs="Arial"/>
          <w:b w:val="0"/>
          <w:bCs w:val="0"/>
          <w:sz w:val="20"/>
          <w:szCs w:val="20"/>
        </w:rPr>
        <w:t xml:space="preserve">Załącznik nr </w:t>
      </w:r>
      <w:r>
        <w:rPr>
          <w:rFonts w:ascii="Arial" w:hAnsi="Arial" w:cs="Arial"/>
          <w:b w:val="0"/>
          <w:bCs w:val="0"/>
          <w:sz w:val="20"/>
          <w:szCs w:val="20"/>
          <w:lang w:val="pl-PL"/>
        </w:rPr>
        <w:t>1</w:t>
      </w:r>
      <w:r w:rsidRPr="004119FD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–</w:t>
      </w:r>
      <w:r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szacunkowe ilości (rozbicie na poszczególne lata)</w:t>
      </w:r>
    </w:p>
    <w:p w:rsidR="00F17B43" w:rsidRPr="004119FD" w:rsidRDefault="00F17B43" w:rsidP="00F17B43">
      <w:pPr>
        <w:pStyle w:val="Tekstpodstawowy"/>
        <w:ind w:right="-90"/>
        <w:rPr>
          <w:rFonts w:ascii="Arial" w:hAnsi="Arial" w:cs="Arial"/>
          <w:b w:val="0"/>
          <w:sz w:val="20"/>
          <w:szCs w:val="20"/>
        </w:rPr>
      </w:pPr>
      <w:r w:rsidRPr="004119FD">
        <w:rPr>
          <w:rFonts w:ascii="Arial" w:hAnsi="Arial" w:cs="Arial"/>
          <w:b w:val="0"/>
          <w:bCs w:val="0"/>
          <w:sz w:val="20"/>
          <w:szCs w:val="20"/>
        </w:rPr>
        <w:t xml:space="preserve">Załącznik nr </w:t>
      </w:r>
      <w:r w:rsidR="003E4BAC">
        <w:rPr>
          <w:rFonts w:ascii="Arial" w:hAnsi="Arial" w:cs="Arial"/>
          <w:b w:val="0"/>
          <w:bCs w:val="0"/>
          <w:sz w:val="20"/>
          <w:szCs w:val="20"/>
          <w:lang w:val="pl-PL"/>
        </w:rPr>
        <w:t>2</w:t>
      </w:r>
      <w:r w:rsidRPr="004119FD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55119B" w:rsidRPr="004119FD">
        <w:rPr>
          <w:rFonts w:ascii="Arial" w:hAnsi="Arial" w:cs="Arial"/>
          <w:b w:val="0"/>
          <w:bCs w:val="0"/>
          <w:sz w:val="20"/>
          <w:szCs w:val="20"/>
        </w:rPr>
        <w:t>-</w:t>
      </w:r>
      <w:r w:rsidR="0055119B" w:rsidRPr="004119FD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</w:t>
      </w:r>
      <w:r w:rsidR="00DC078B" w:rsidRPr="004119FD">
        <w:rPr>
          <w:rFonts w:ascii="Arial" w:hAnsi="Arial" w:cs="Arial"/>
          <w:b w:val="0"/>
          <w:sz w:val="20"/>
          <w:szCs w:val="20"/>
          <w:lang w:val="pl-PL"/>
        </w:rPr>
        <w:t>opis przedmiotu zamówienia</w:t>
      </w:r>
      <w:r w:rsidRPr="004119FD">
        <w:rPr>
          <w:rFonts w:ascii="Arial" w:hAnsi="Arial" w:cs="Arial"/>
          <w:b w:val="0"/>
          <w:sz w:val="20"/>
          <w:szCs w:val="20"/>
        </w:rPr>
        <w:t>,</w:t>
      </w:r>
    </w:p>
    <w:p w:rsidR="000A7596" w:rsidRDefault="00F17B43" w:rsidP="00DC078B">
      <w:pPr>
        <w:pStyle w:val="Tekstpodstawowy"/>
        <w:ind w:right="-90"/>
        <w:rPr>
          <w:rFonts w:ascii="Arial" w:hAnsi="Arial" w:cs="Arial"/>
          <w:b w:val="0"/>
          <w:sz w:val="20"/>
          <w:szCs w:val="20"/>
          <w:lang w:val="pl-PL"/>
        </w:rPr>
      </w:pPr>
      <w:r w:rsidRPr="004119FD">
        <w:rPr>
          <w:rFonts w:ascii="Arial" w:hAnsi="Arial" w:cs="Arial"/>
          <w:b w:val="0"/>
          <w:bCs w:val="0"/>
          <w:sz w:val="20"/>
          <w:szCs w:val="20"/>
        </w:rPr>
        <w:t xml:space="preserve">Załącznik nr </w:t>
      </w:r>
      <w:r w:rsidR="003E4BAC">
        <w:rPr>
          <w:rFonts w:ascii="Arial" w:hAnsi="Arial" w:cs="Arial"/>
          <w:b w:val="0"/>
          <w:bCs w:val="0"/>
          <w:sz w:val="20"/>
          <w:szCs w:val="20"/>
          <w:lang w:val="pl-PL"/>
        </w:rPr>
        <w:t>3</w:t>
      </w:r>
      <w:r w:rsidRPr="004119FD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55119B" w:rsidRPr="004119FD">
        <w:rPr>
          <w:rFonts w:ascii="Arial" w:hAnsi="Arial" w:cs="Arial"/>
          <w:b w:val="0"/>
          <w:bCs w:val="0"/>
          <w:sz w:val="20"/>
          <w:szCs w:val="20"/>
        </w:rPr>
        <w:t>-</w:t>
      </w:r>
      <w:r w:rsidRPr="004119FD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0A7596" w:rsidRPr="004119FD">
        <w:rPr>
          <w:rFonts w:ascii="Arial" w:hAnsi="Arial" w:cs="Arial"/>
          <w:b w:val="0"/>
          <w:sz w:val="20"/>
          <w:szCs w:val="20"/>
        </w:rPr>
        <w:t>projekt umowy</w:t>
      </w:r>
      <w:r w:rsidR="000A7596" w:rsidRPr="004119FD">
        <w:rPr>
          <w:rFonts w:ascii="Arial" w:hAnsi="Arial" w:cs="Arial"/>
          <w:b w:val="0"/>
          <w:sz w:val="20"/>
          <w:szCs w:val="20"/>
          <w:lang w:val="pl-PL"/>
        </w:rPr>
        <w:t>,</w:t>
      </w:r>
    </w:p>
    <w:p w:rsidR="00F17B43" w:rsidRPr="004119FD" w:rsidRDefault="00F17B43" w:rsidP="00610967">
      <w:pPr>
        <w:pStyle w:val="Tekstpodstawowy"/>
        <w:ind w:right="-90"/>
        <w:rPr>
          <w:rFonts w:ascii="Arial" w:hAnsi="Arial" w:cs="Arial"/>
          <w:bCs w:val="0"/>
          <w:sz w:val="20"/>
          <w:szCs w:val="20"/>
          <w:lang w:val="pl-PL"/>
        </w:rPr>
      </w:pPr>
      <w:r w:rsidRPr="004119FD">
        <w:rPr>
          <w:rFonts w:ascii="Arial" w:hAnsi="Arial" w:cs="Arial"/>
          <w:bCs w:val="0"/>
          <w:sz w:val="20"/>
          <w:szCs w:val="20"/>
          <w:lang w:val="pl-PL"/>
        </w:rPr>
        <w:t>Oświadczenia składane w I etapie:</w:t>
      </w:r>
    </w:p>
    <w:p w:rsidR="00A733E2" w:rsidRPr="004119FD" w:rsidRDefault="00610967" w:rsidP="00610967">
      <w:pPr>
        <w:pStyle w:val="Tekstpodstawowy"/>
        <w:ind w:right="-90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4119FD">
        <w:rPr>
          <w:rFonts w:ascii="Arial" w:hAnsi="Arial" w:cs="Arial"/>
          <w:b w:val="0"/>
          <w:bCs w:val="0"/>
          <w:sz w:val="20"/>
          <w:szCs w:val="20"/>
        </w:rPr>
        <w:t xml:space="preserve">Załącznik nr </w:t>
      </w:r>
      <w:r w:rsidR="00354F6E">
        <w:rPr>
          <w:rFonts w:ascii="Arial" w:hAnsi="Arial" w:cs="Arial"/>
          <w:b w:val="0"/>
          <w:bCs w:val="0"/>
          <w:sz w:val="20"/>
          <w:szCs w:val="20"/>
          <w:lang w:val="pl-PL"/>
        </w:rPr>
        <w:t>4</w:t>
      </w:r>
      <w:r w:rsidRPr="004119FD">
        <w:rPr>
          <w:rFonts w:ascii="Arial" w:hAnsi="Arial" w:cs="Arial"/>
          <w:b w:val="0"/>
          <w:bCs w:val="0"/>
          <w:sz w:val="20"/>
          <w:szCs w:val="20"/>
        </w:rPr>
        <w:t xml:space="preserve"> - </w:t>
      </w:r>
      <w:r w:rsidRPr="004119FD">
        <w:rPr>
          <w:rFonts w:ascii="Arial" w:hAnsi="Arial" w:cs="Arial"/>
          <w:sz w:val="20"/>
          <w:szCs w:val="20"/>
        </w:rPr>
        <w:t xml:space="preserve"> </w:t>
      </w:r>
      <w:r w:rsidR="00A733E2" w:rsidRPr="004119FD">
        <w:rPr>
          <w:rFonts w:ascii="Arial" w:hAnsi="Arial" w:cs="Arial"/>
          <w:b w:val="0"/>
          <w:bCs w:val="0"/>
          <w:sz w:val="20"/>
          <w:szCs w:val="20"/>
        </w:rPr>
        <w:t>Jednolit</w:t>
      </w:r>
      <w:r w:rsidR="00A733E2" w:rsidRPr="004119FD">
        <w:rPr>
          <w:rFonts w:ascii="Arial" w:hAnsi="Arial" w:cs="Arial"/>
          <w:b w:val="0"/>
          <w:bCs w:val="0"/>
          <w:sz w:val="20"/>
          <w:szCs w:val="20"/>
          <w:lang w:val="pl-PL"/>
        </w:rPr>
        <w:t>y</w:t>
      </w:r>
      <w:r w:rsidR="00A733E2" w:rsidRPr="004119FD">
        <w:rPr>
          <w:rFonts w:ascii="Arial" w:hAnsi="Arial" w:cs="Arial"/>
          <w:b w:val="0"/>
          <w:bCs w:val="0"/>
          <w:sz w:val="20"/>
          <w:szCs w:val="20"/>
        </w:rPr>
        <w:t xml:space="preserve"> Europejski Dokument Zamówie</w:t>
      </w:r>
      <w:r w:rsidR="00FE36C6" w:rsidRPr="004119FD">
        <w:rPr>
          <w:rFonts w:ascii="Arial" w:hAnsi="Arial" w:cs="Arial"/>
          <w:b w:val="0"/>
          <w:bCs w:val="0"/>
          <w:sz w:val="20"/>
          <w:szCs w:val="20"/>
          <w:lang w:val="pl-PL"/>
        </w:rPr>
        <w:t>nia</w:t>
      </w:r>
      <w:r w:rsidR="00D10A22" w:rsidRPr="004119FD">
        <w:rPr>
          <w:rFonts w:ascii="Arial" w:hAnsi="Arial" w:cs="Arial"/>
          <w:b w:val="0"/>
          <w:bCs w:val="0"/>
          <w:sz w:val="20"/>
          <w:szCs w:val="20"/>
          <w:lang w:val="pl-PL"/>
        </w:rPr>
        <w:t>,</w:t>
      </w:r>
    </w:p>
    <w:p w:rsidR="00610967" w:rsidRPr="004119FD" w:rsidRDefault="00610967" w:rsidP="00610967">
      <w:pPr>
        <w:pStyle w:val="Tekstpodstawowy"/>
        <w:ind w:right="-90"/>
        <w:rPr>
          <w:rFonts w:ascii="Arial" w:hAnsi="Arial" w:cs="Arial"/>
          <w:b w:val="0"/>
          <w:sz w:val="20"/>
          <w:szCs w:val="20"/>
          <w:lang w:val="pl-PL"/>
        </w:rPr>
      </w:pPr>
      <w:r w:rsidRPr="004119FD">
        <w:rPr>
          <w:rFonts w:ascii="Arial" w:hAnsi="Arial" w:cs="Arial"/>
          <w:b w:val="0"/>
          <w:bCs w:val="0"/>
          <w:sz w:val="20"/>
          <w:szCs w:val="20"/>
        </w:rPr>
        <w:t xml:space="preserve">Załącznik nr </w:t>
      </w:r>
      <w:r w:rsidR="00354F6E">
        <w:rPr>
          <w:rFonts w:ascii="Arial" w:hAnsi="Arial" w:cs="Arial"/>
          <w:b w:val="0"/>
          <w:bCs w:val="0"/>
          <w:sz w:val="20"/>
          <w:szCs w:val="20"/>
          <w:lang w:val="pl-PL"/>
        </w:rPr>
        <w:t>5</w:t>
      </w:r>
      <w:r w:rsidRPr="004119FD">
        <w:rPr>
          <w:rFonts w:ascii="Arial" w:hAnsi="Arial" w:cs="Arial"/>
          <w:b w:val="0"/>
          <w:bCs w:val="0"/>
          <w:sz w:val="20"/>
          <w:szCs w:val="20"/>
        </w:rPr>
        <w:t xml:space="preserve"> - </w:t>
      </w:r>
      <w:r w:rsidRPr="004119FD">
        <w:rPr>
          <w:rFonts w:ascii="Arial" w:hAnsi="Arial" w:cs="Arial"/>
          <w:b w:val="0"/>
          <w:sz w:val="20"/>
          <w:szCs w:val="20"/>
        </w:rPr>
        <w:t xml:space="preserve"> </w:t>
      </w:r>
      <w:r w:rsidR="00354F6E" w:rsidRPr="004119FD">
        <w:rPr>
          <w:rFonts w:ascii="Arial" w:hAnsi="Arial" w:cs="Arial"/>
          <w:b w:val="0"/>
          <w:sz w:val="20"/>
          <w:szCs w:val="20"/>
          <w:lang w:val="pl-PL"/>
        </w:rPr>
        <w:t>formularz cenowy</w:t>
      </w:r>
      <w:r w:rsidRPr="004119FD">
        <w:rPr>
          <w:rFonts w:ascii="Arial" w:hAnsi="Arial" w:cs="Arial"/>
          <w:b w:val="0"/>
          <w:sz w:val="20"/>
          <w:szCs w:val="20"/>
          <w:lang w:val="pl-PL"/>
        </w:rPr>
        <w:t>,</w:t>
      </w:r>
    </w:p>
    <w:p w:rsidR="005F245F" w:rsidRPr="004119FD" w:rsidRDefault="00354F6E" w:rsidP="00610967">
      <w:pPr>
        <w:pStyle w:val="Tekstpodstawowy"/>
        <w:ind w:right="-90"/>
        <w:rPr>
          <w:rFonts w:ascii="Arial" w:hAnsi="Arial" w:cs="Arial"/>
          <w:b w:val="0"/>
          <w:sz w:val="20"/>
          <w:szCs w:val="20"/>
          <w:lang w:val="pl-PL"/>
        </w:rPr>
      </w:pPr>
      <w:r>
        <w:rPr>
          <w:rFonts w:ascii="Arial" w:hAnsi="Arial" w:cs="Arial"/>
          <w:b w:val="0"/>
          <w:sz w:val="20"/>
          <w:szCs w:val="20"/>
          <w:lang w:val="pl-PL"/>
        </w:rPr>
        <w:t>Załącznik nr 6</w:t>
      </w:r>
      <w:r w:rsidR="00E50C83" w:rsidRPr="004119FD">
        <w:rPr>
          <w:rFonts w:ascii="Arial" w:hAnsi="Arial" w:cs="Arial"/>
          <w:b w:val="0"/>
          <w:sz w:val="20"/>
          <w:szCs w:val="20"/>
          <w:lang w:val="pl-PL"/>
        </w:rPr>
        <w:t xml:space="preserve"> -  </w:t>
      </w:r>
      <w:r w:rsidRPr="004119FD">
        <w:rPr>
          <w:rFonts w:ascii="Arial" w:hAnsi="Arial" w:cs="Arial"/>
          <w:b w:val="0"/>
          <w:sz w:val="20"/>
          <w:szCs w:val="20"/>
        </w:rPr>
        <w:t>formularz ofertowy</w:t>
      </w:r>
      <w:r w:rsidR="00D10A22" w:rsidRPr="004119FD">
        <w:rPr>
          <w:rFonts w:ascii="Arial" w:hAnsi="Arial" w:cs="Arial"/>
          <w:b w:val="0"/>
          <w:sz w:val="20"/>
          <w:szCs w:val="20"/>
          <w:lang w:val="pl-PL"/>
        </w:rPr>
        <w:t>,</w:t>
      </w:r>
    </w:p>
    <w:p w:rsidR="00F17B43" w:rsidRPr="00354F6E" w:rsidRDefault="00E50C83" w:rsidP="00610967">
      <w:pPr>
        <w:pStyle w:val="Tekstpodstawowy"/>
        <w:ind w:right="-90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4119FD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                      </w:t>
      </w:r>
      <w:r w:rsidR="00A733E2" w:rsidRPr="004119FD">
        <w:rPr>
          <w:rFonts w:ascii="Arial" w:hAnsi="Arial" w:cs="Arial"/>
          <w:b w:val="0"/>
          <w:bCs w:val="0"/>
          <w:sz w:val="20"/>
          <w:szCs w:val="20"/>
        </w:rPr>
        <w:t xml:space="preserve"> - </w:t>
      </w:r>
      <w:r w:rsidR="00A733E2" w:rsidRPr="004119FD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dowód wniesienia wadium</w:t>
      </w:r>
      <w:r w:rsidR="00D10A22" w:rsidRPr="004119FD">
        <w:rPr>
          <w:rFonts w:ascii="Arial" w:hAnsi="Arial" w:cs="Arial"/>
          <w:b w:val="0"/>
          <w:bCs w:val="0"/>
          <w:sz w:val="20"/>
          <w:szCs w:val="20"/>
          <w:lang w:val="pl-PL"/>
        </w:rPr>
        <w:t>.</w:t>
      </w:r>
    </w:p>
    <w:p w:rsidR="00610967" w:rsidRPr="004119FD" w:rsidRDefault="00F17B43" w:rsidP="00610967">
      <w:pPr>
        <w:pStyle w:val="Tekstpodstawowy"/>
        <w:ind w:right="-90"/>
        <w:rPr>
          <w:rFonts w:ascii="Arial" w:hAnsi="Arial" w:cs="Arial"/>
          <w:bCs w:val="0"/>
          <w:sz w:val="20"/>
          <w:szCs w:val="20"/>
          <w:lang w:val="pl-PL"/>
        </w:rPr>
      </w:pPr>
      <w:r w:rsidRPr="004119FD">
        <w:rPr>
          <w:rFonts w:ascii="Arial" w:hAnsi="Arial" w:cs="Arial"/>
          <w:bCs w:val="0"/>
          <w:sz w:val="20"/>
          <w:szCs w:val="20"/>
          <w:lang w:val="pl-PL"/>
        </w:rPr>
        <w:t xml:space="preserve">Oświadczenia składane w II etapie - </w:t>
      </w:r>
      <w:r w:rsidRPr="004119FD">
        <w:rPr>
          <w:rFonts w:ascii="Arial" w:hAnsi="Arial" w:cs="Arial"/>
          <w:sz w:val="20"/>
          <w:szCs w:val="20"/>
        </w:rPr>
        <w:t>dotyczy Wykonawcy, którego oferta zostanie najwyżej oceniona (dokumenty i oświadczenia składane na wezwanie Zamawiającego</w:t>
      </w:r>
      <w:r w:rsidR="000A7596" w:rsidRPr="004119FD">
        <w:rPr>
          <w:rFonts w:ascii="Arial" w:hAnsi="Arial" w:cs="Arial"/>
          <w:sz w:val="20"/>
          <w:szCs w:val="20"/>
          <w:lang w:val="pl-PL"/>
        </w:rPr>
        <w:t>)</w:t>
      </w:r>
    </w:p>
    <w:p w:rsidR="00F17B43" w:rsidRPr="004119FD" w:rsidRDefault="00F17B43" w:rsidP="004119FD">
      <w:pPr>
        <w:pStyle w:val="Tekstpodstawowy"/>
        <w:ind w:left="1701" w:right="-90" w:hanging="1701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4119FD">
        <w:rPr>
          <w:rFonts w:ascii="Arial" w:hAnsi="Arial" w:cs="Arial"/>
          <w:b w:val="0"/>
          <w:bCs w:val="0"/>
          <w:sz w:val="20"/>
          <w:szCs w:val="20"/>
        </w:rPr>
        <w:t xml:space="preserve">Załącznik nr </w:t>
      </w:r>
      <w:r w:rsidR="00354F6E">
        <w:rPr>
          <w:rFonts w:ascii="Arial" w:hAnsi="Arial" w:cs="Arial"/>
          <w:b w:val="0"/>
          <w:bCs w:val="0"/>
          <w:sz w:val="20"/>
          <w:szCs w:val="20"/>
          <w:lang w:val="pl-PL"/>
        </w:rPr>
        <w:t>7</w:t>
      </w:r>
      <w:r w:rsidRPr="004119FD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191A17" w:rsidRPr="004119FD">
        <w:rPr>
          <w:rFonts w:ascii="Arial" w:hAnsi="Arial" w:cs="Arial"/>
          <w:b w:val="0"/>
          <w:bCs w:val="0"/>
          <w:sz w:val="20"/>
          <w:szCs w:val="20"/>
        </w:rPr>
        <w:t>-</w:t>
      </w:r>
      <w:r w:rsidRPr="004119FD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wykaz </w:t>
      </w:r>
      <w:r w:rsidR="005F245F" w:rsidRPr="004119FD">
        <w:rPr>
          <w:rFonts w:ascii="Arial" w:hAnsi="Arial" w:cs="Arial"/>
          <w:b w:val="0"/>
          <w:bCs w:val="0"/>
          <w:sz w:val="20"/>
          <w:szCs w:val="20"/>
          <w:lang w:val="pl-PL"/>
        </w:rPr>
        <w:t>us</w:t>
      </w:r>
      <w:r w:rsidR="009E445F" w:rsidRPr="004119FD">
        <w:rPr>
          <w:rFonts w:ascii="Arial" w:hAnsi="Arial" w:cs="Arial"/>
          <w:b w:val="0"/>
          <w:bCs w:val="0"/>
          <w:sz w:val="20"/>
          <w:szCs w:val="20"/>
          <w:lang w:val="pl-PL"/>
        </w:rPr>
        <w:t>ług</w:t>
      </w:r>
      <w:r w:rsidRPr="004119FD">
        <w:rPr>
          <w:rFonts w:ascii="Arial" w:hAnsi="Arial" w:cs="Arial"/>
          <w:b w:val="0"/>
          <w:bCs w:val="0"/>
          <w:sz w:val="20"/>
          <w:szCs w:val="20"/>
          <w:lang w:val="pl-PL"/>
        </w:rPr>
        <w:t>,</w:t>
      </w:r>
    </w:p>
    <w:p w:rsidR="003E4BAC" w:rsidRPr="004119FD" w:rsidRDefault="003E4BAC" w:rsidP="003E4BAC">
      <w:pPr>
        <w:pStyle w:val="Tekstpodstawowy"/>
        <w:ind w:left="1701" w:right="-90" w:hanging="1701"/>
        <w:rPr>
          <w:rFonts w:ascii="Arial" w:hAnsi="Arial" w:cs="Arial"/>
          <w:b w:val="0"/>
          <w:sz w:val="20"/>
          <w:szCs w:val="20"/>
          <w:lang w:val="pl-PL"/>
        </w:rPr>
      </w:pPr>
      <w:r>
        <w:rPr>
          <w:rFonts w:ascii="Arial" w:hAnsi="Arial" w:cs="Arial"/>
          <w:b w:val="0"/>
          <w:sz w:val="20"/>
          <w:szCs w:val="20"/>
          <w:lang w:val="pl-PL"/>
        </w:rPr>
        <w:t>Załącznik nr 8</w:t>
      </w:r>
      <w:r w:rsidRPr="004119FD">
        <w:rPr>
          <w:rFonts w:ascii="Arial" w:hAnsi="Arial" w:cs="Arial"/>
          <w:b w:val="0"/>
          <w:sz w:val="20"/>
          <w:szCs w:val="20"/>
          <w:lang w:val="pl-PL"/>
        </w:rPr>
        <w:t xml:space="preserve"> – </w:t>
      </w:r>
      <w:r>
        <w:rPr>
          <w:rFonts w:ascii="Arial" w:hAnsi="Arial" w:cs="Arial"/>
          <w:b w:val="0"/>
          <w:sz w:val="20"/>
          <w:szCs w:val="20"/>
          <w:lang w:val="pl-PL"/>
        </w:rPr>
        <w:t xml:space="preserve">oświadczenie - </w:t>
      </w:r>
      <w:r w:rsidRPr="004119FD">
        <w:rPr>
          <w:rFonts w:ascii="Arial" w:hAnsi="Arial" w:cs="Arial"/>
          <w:b w:val="0"/>
          <w:sz w:val="20"/>
          <w:szCs w:val="20"/>
          <w:lang w:val="pl-PL"/>
        </w:rPr>
        <w:t>wykaz urządzeń technicznych</w:t>
      </w:r>
    </w:p>
    <w:p w:rsidR="00F17B43" w:rsidRPr="004119FD" w:rsidRDefault="000A7596" w:rsidP="00610967">
      <w:pPr>
        <w:pStyle w:val="Tekstpodstawowy"/>
        <w:ind w:right="-90"/>
        <w:rPr>
          <w:rFonts w:ascii="Arial" w:hAnsi="Arial" w:cs="Arial"/>
          <w:bCs w:val="0"/>
          <w:sz w:val="20"/>
          <w:szCs w:val="20"/>
          <w:lang w:val="pl-PL"/>
        </w:rPr>
      </w:pPr>
      <w:r w:rsidRPr="004119FD">
        <w:rPr>
          <w:rFonts w:ascii="Arial" w:hAnsi="Arial" w:cs="Arial"/>
          <w:sz w:val="20"/>
          <w:szCs w:val="20"/>
          <w:lang w:val="pl-PL"/>
        </w:rPr>
        <w:t>Oświadczenie składane z</w:t>
      </w:r>
      <w:r w:rsidR="00F17B43" w:rsidRPr="004119FD">
        <w:rPr>
          <w:rFonts w:ascii="Arial" w:hAnsi="Arial" w:cs="Arial"/>
          <w:sz w:val="20"/>
          <w:szCs w:val="20"/>
        </w:rPr>
        <w:t xml:space="preserve">godnie z art. 24 ust. 11 Pzp </w:t>
      </w:r>
    </w:p>
    <w:p w:rsidR="006F1A0D" w:rsidRPr="00354F6E" w:rsidRDefault="006F1A0D" w:rsidP="006F1A0D">
      <w:pPr>
        <w:pStyle w:val="Tekstpodstawowy"/>
        <w:ind w:right="-90"/>
        <w:rPr>
          <w:rFonts w:ascii="Arial" w:hAnsi="Arial" w:cs="Arial"/>
          <w:b w:val="0"/>
          <w:sz w:val="20"/>
          <w:szCs w:val="20"/>
          <w:lang w:val="pl-PL"/>
        </w:rPr>
      </w:pPr>
      <w:r w:rsidRPr="004119FD">
        <w:rPr>
          <w:rFonts w:ascii="Arial" w:hAnsi="Arial" w:cs="Arial"/>
          <w:b w:val="0"/>
          <w:bCs w:val="0"/>
          <w:sz w:val="20"/>
          <w:szCs w:val="20"/>
        </w:rPr>
        <w:t xml:space="preserve">Załącznik nr </w:t>
      </w:r>
      <w:r w:rsidR="003E4BAC">
        <w:rPr>
          <w:rFonts w:ascii="Arial" w:hAnsi="Arial" w:cs="Arial"/>
          <w:b w:val="0"/>
          <w:bCs w:val="0"/>
          <w:sz w:val="20"/>
          <w:szCs w:val="20"/>
          <w:lang w:val="pl-PL"/>
        </w:rPr>
        <w:t>9</w:t>
      </w:r>
      <w:r w:rsidRPr="004119FD">
        <w:rPr>
          <w:rFonts w:ascii="Arial" w:hAnsi="Arial" w:cs="Arial"/>
          <w:b w:val="0"/>
          <w:bCs w:val="0"/>
          <w:sz w:val="20"/>
          <w:szCs w:val="20"/>
        </w:rPr>
        <w:t xml:space="preserve"> - </w:t>
      </w:r>
      <w:r w:rsidRPr="004119FD">
        <w:rPr>
          <w:rFonts w:ascii="Arial" w:hAnsi="Arial" w:cs="Arial"/>
          <w:sz w:val="20"/>
          <w:szCs w:val="20"/>
        </w:rPr>
        <w:t xml:space="preserve"> </w:t>
      </w:r>
      <w:r w:rsidRPr="004119FD">
        <w:rPr>
          <w:rFonts w:ascii="Arial" w:hAnsi="Arial" w:cs="Arial"/>
          <w:b w:val="0"/>
          <w:sz w:val="20"/>
          <w:szCs w:val="20"/>
        </w:rPr>
        <w:t>oświadczenie  o grupach kapitałowych</w:t>
      </w:r>
      <w:r w:rsidR="00D10A22" w:rsidRPr="004119FD">
        <w:rPr>
          <w:rFonts w:ascii="Arial" w:hAnsi="Arial" w:cs="Arial"/>
          <w:b w:val="0"/>
          <w:sz w:val="20"/>
          <w:szCs w:val="20"/>
          <w:lang w:val="pl-PL"/>
        </w:rPr>
        <w:t>.</w:t>
      </w:r>
    </w:p>
    <w:p w:rsidR="00354F6E" w:rsidRDefault="00354F6E" w:rsidP="00354F6E">
      <w:pPr>
        <w:pStyle w:val="Tekstpodstawowy"/>
        <w:ind w:right="-90"/>
        <w:rPr>
          <w:rFonts w:ascii="Arial" w:hAnsi="Arial" w:cs="Arial"/>
          <w:b w:val="0"/>
          <w:bCs w:val="0"/>
          <w:sz w:val="20"/>
          <w:szCs w:val="20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oraz</w:t>
      </w:r>
    </w:p>
    <w:p w:rsidR="00354F6E" w:rsidRPr="004119FD" w:rsidRDefault="00354F6E" w:rsidP="00354F6E">
      <w:pPr>
        <w:pStyle w:val="Tekstpodstawowy"/>
        <w:ind w:right="-90"/>
        <w:rPr>
          <w:rFonts w:ascii="Arial" w:hAnsi="Arial" w:cs="Arial"/>
          <w:bCs w:val="0"/>
          <w:sz w:val="20"/>
          <w:szCs w:val="20"/>
          <w:lang w:val="pl-PL"/>
        </w:rPr>
      </w:pPr>
      <w:r w:rsidRPr="004119FD">
        <w:rPr>
          <w:rFonts w:ascii="Arial" w:hAnsi="Arial" w:cs="Arial"/>
          <w:b w:val="0"/>
          <w:bCs w:val="0"/>
          <w:sz w:val="20"/>
          <w:szCs w:val="20"/>
        </w:rPr>
        <w:t>Załącznik</w:t>
      </w:r>
      <w:r>
        <w:rPr>
          <w:rFonts w:ascii="Arial" w:hAnsi="Arial" w:cs="Arial"/>
          <w:b w:val="0"/>
          <w:bCs w:val="0"/>
          <w:sz w:val="20"/>
          <w:szCs w:val="20"/>
        </w:rPr>
        <w:t>i do umowy</w:t>
      </w:r>
    </w:p>
    <w:p w:rsidR="009D32EF" w:rsidRPr="00081BB0" w:rsidRDefault="009D32EF" w:rsidP="009D32EF">
      <w:pPr>
        <w:pStyle w:val="Tekstpodstawowy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9D32EF" w:rsidRPr="00081BB0" w:rsidRDefault="009D32EF" w:rsidP="009D32EF">
      <w:pPr>
        <w:pStyle w:val="Tekstpodstawowy"/>
        <w:ind w:right="-720"/>
        <w:jc w:val="left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Uzgodniono pod                                                         Uzgodniono pod </w:t>
      </w:r>
    </w:p>
    <w:p w:rsidR="009D32EF" w:rsidRPr="00081BB0" w:rsidRDefault="009D32EF" w:rsidP="009D32EF">
      <w:pPr>
        <w:pStyle w:val="Tekstpodstawowy"/>
        <w:ind w:right="-72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względem prawnym:                                                  względem merytorycznym</w:t>
      </w:r>
      <w:r w:rsidRPr="00081BB0">
        <w:rPr>
          <w:rFonts w:ascii="Arial" w:hAnsi="Arial" w:cs="Arial"/>
          <w:b w:val="0"/>
          <w:bCs w:val="0"/>
          <w:sz w:val="22"/>
          <w:szCs w:val="22"/>
        </w:rPr>
        <w:t xml:space="preserve">:      </w:t>
      </w:r>
      <w:r w:rsidRPr="00081BB0">
        <w:rPr>
          <w:rFonts w:ascii="Arial" w:hAnsi="Arial" w:cs="Arial"/>
          <w:sz w:val="22"/>
          <w:szCs w:val="22"/>
        </w:rPr>
        <w:t xml:space="preserve"> </w:t>
      </w:r>
    </w:p>
    <w:p w:rsidR="009D32EF" w:rsidRPr="00081BB0" w:rsidRDefault="009D32EF" w:rsidP="009D32EF">
      <w:pPr>
        <w:ind w:right="-540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              </w:t>
      </w:r>
    </w:p>
    <w:p w:rsidR="009D32EF" w:rsidRPr="00081BB0" w:rsidRDefault="009D32EF" w:rsidP="009D32EF">
      <w:pPr>
        <w:rPr>
          <w:rFonts w:ascii="Arial" w:hAnsi="Arial" w:cs="Arial"/>
          <w:b/>
          <w:bCs/>
          <w:sz w:val="22"/>
          <w:szCs w:val="22"/>
        </w:rPr>
      </w:pPr>
      <w:r w:rsidRPr="00081BB0">
        <w:rPr>
          <w:rFonts w:ascii="Arial" w:hAnsi="Arial" w:cs="Arial"/>
          <w:bCs/>
          <w:sz w:val="22"/>
          <w:szCs w:val="22"/>
        </w:rPr>
        <w:t xml:space="preserve">Radca </w:t>
      </w:r>
      <w:r w:rsidR="00FE36C6" w:rsidRPr="00081BB0">
        <w:rPr>
          <w:rFonts w:ascii="Arial" w:hAnsi="Arial" w:cs="Arial"/>
          <w:bCs/>
          <w:sz w:val="22"/>
          <w:szCs w:val="22"/>
        </w:rPr>
        <w:t>p</w:t>
      </w:r>
      <w:r w:rsidRPr="00081BB0">
        <w:rPr>
          <w:rFonts w:ascii="Arial" w:hAnsi="Arial" w:cs="Arial"/>
          <w:bCs/>
          <w:sz w:val="22"/>
          <w:szCs w:val="22"/>
        </w:rPr>
        <w:t>rawny</w:t>
      </w:r>
      <w:r w:rsidRPr="00081BB0">
        <w:rPr>
          <w:rFonts w:ascii="Arial" w:hAnsi="Arial" w:cs="Arial"/>
          <w:sz w:val="22"/>
          <w:szCs w:val="22"/>
        </w:rPr>
        <w:t xml:space="preserve"> </w:t>
      </w:r>
      <w:r w:rsidRPr="00081BB0">
        <w:rPr>
          <w:rFonts w:ascii="Arial" w:hAnsi="Arial" w:cs="Arial"/>
          <w:sz w:val="22"/>
          <w:szCs w:val="22"/>
        </w:rPr>
        <w:tab/>
      </w:r>
      <w:r w:rsidRPr="00081BB0">
        <w:rPr>
          <w:rFonts w:ascii="Arial" w:hAnsi="Arial" w:cs="Arial"/>
          <w:sz w:val="22"/>
          <w:szCs w:val="22"/>
        </w:rPr>
        <w:tab/>
      </w:r>
      <w:r w:rsidRPr="00081BB0">
        <w:rPr>
          <w:rFonts w:ascii="Arial" w:hAnsi="Arial" w:cs="Arial"/>
          <w:sz w:val="22"/>
          <w:szCs w:val="22"/>
        </w:rPr>
        <w:tab/>
      </w:r>
      <w:r w:rsidRPr="00081BB0">
        <w:rPr>
          <w:rFonts w:ascii="Arial" w:hAnsi="Arial" w:cs="Arial"/>
          <w:sz w:val="22"/>
          <w:szCs w:val="22"/>
        </w:rPr>
        <w:tab/>
      </w:r>
      <w:r w:rsidRPr="00081BB0">
        <w:rPr>
          <w:rFonts w:ascii="Arial" w:hAnsi="Arial" w:cs="Arial"/>
          <w:sz w:val="22"/>
          <w:szCs w:val="22"/>
        </w:rPr>
        <w:tab/>
        <w:t xml:space="preserve">     </w:t>
      </w:r>
      <w:r w:rsidR="00C37213" w:rsidRPr="00081BB0">
        <w:rPr>
          <w:rFonts w:ascii="Arial" w:hAnsi="Arial" w:cs="Arial"/>
          <w:sz w:val="22"/>
          <w:szCs w:val="22"/>
        </w:rPr>
        <w:t>Szef służby/sekcji</w:t>
      </w:r>
      <w:r w:rsidRPr="00081BB0">
        <w:rPr>
          <w:rFonts w:ascii="Arial" w:hAnsi="Arial" w:cs="Arial"/>
          <w:b/>
          <w:bCs/>
          <w:sz w:val="22"/>
          <w:szCs w:val="22"/>
        </w:rPr>
        <w:t xml:space="preserve">                          </w:t>
      </w:r>
    </w:p>
    <w:sectPr w:rsidR="009D32EF" w:rsidRPr="00081BB0" w:rsidSect="001743C8">
      <w:footerReference w:type="even" r:id="rId66"/>
      <w:footerReference w:type="default" r:id="rId67"/>
      <w:pgSz w:w="11906" w:h="16838"/>
      <w:pgMar w:top="1418" w:right="851" w:bottom="1418" w:left="1985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49B" w:rsidRDefault="00FC349B">
      <w:r>
        <w:separator/>
      </w:r>
    </w:p>
  </w:endnote>
  <w:endnote w:type="continuationSeparator" w:id="0">
    <w:p w:rsidR="00FC349B" w:rsidRDefault="00FC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1E" w:rsidRDefault="005235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351E" w:rsidRDefault="005235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1E" w:rsidRDefault="0052351E">
    <w:pPr>
      <w:pStyle w:val="Stopka"/>
      <w:framePr w:wrap="around" w:vAnchor="text" w:hAnchor="margin" w:xAlign="right" w:y="1"/>
      <w:rPr>
        <w:rStyle w:val="Numerstrony"/>
      </w:rPr>
    </w:pPr>
  </w:p>
  <w:p w:rsidR="0052351E" w:rsidRDefault="0052351E" w:rsidP="00417AFC">
    <w:pPr>
      <w:pStyle w:val="Stopka"/>
      <w:tabs>
        <w:tab w:val="clear" w:pos="9072"/>
        <w:tab w:val="left" w:pos="300"/>
        <w:tab w:val="right" w:pos="8647"/>
      </w:tabs>
      <w:ind w:right="360"/>
      <w:rPr>
        <w:rStyle w:val="Numerstrony"/>
        <w:sz w:val="22"/>
      </w:rPr>
    </w:pPr>
    <w:r>
      <w:rPr>
        <w:rStyle w:val="Numerstrony"/>
      </w:rPr>
      <w:t>____________________________________________________________________</w:t>
    </w:r>
  </w:p>
  <w:p w:rsidR="0052351E" w:rsidRDefault="0052351E" w:rsidP="00695766">
    <w:pPr>
      <w:pStyle w:val="Stopka"/>
      <w:tabs>
        <w:tab w:val="left" w:pos="300"/>
        <w:tab w:val="left" w:pos="7938"/>
        <w:tab w:val="right" w:pos="8647"/>
      </w:tabs>
      <w:ind w:right="360"/>
      <w:jc w:val="left"/>
    </w:pPr>
    <w:r w:rsidRPr="00BD65C3">
      <w:rPr>
        <w:rStyle w:val="Numerstrony"/>
        <w:rFonts w:ascii="Arial" w:hAnsi="Arial" w:cs="Arial"/>
        <w:sz w:val="20"/>
      </w:rPr>
      <w:t xml:space="preserve">                                            Specyfikacja Istotnych Warunków Zamówienia</w:t>
    </w:r>
    <w:r>
      <w:rPr>
        <w:rStyle w:val="Numerstrony"/>
      </w:rPr>
      <w:t xml:space="preserve">                       Str. </w:t>
    </w:r>
    <w:r>
      <w:rPr>
        <w:rStyle w:val="Numerstrony"/>
      </w:rPr>
      <w:tab/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746B">
      <w:rPr>
        <w:rStyle w:val="Numerstrony"/>
        <w:noProof/>
      </w:rPr>
      <w:t>17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49B" w:rsidRDefault="00FC349B">
      <w:r>
        <w:separator/>
      </w:r>
    </w:p>
  </w:footnote>
  <w:footnote w:type="continuationSeparator" w:id="0">
    <w:p w:rsidR="00FC349B" w:rsidRDefault="00FC3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E8B8893E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Calibri" w:hAnsi="Cambria" w:cs="Arial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48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B5143"/>
    <w:multiLevelType w:val="hybridMultilevel"/>
    <w:tmpl w:val="7F789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31C36"/>
    <w:multiLevelType w:val="hybridMultilevel"/>
    <w:tmpl w:val="EF10FD98"/>
    <w:lvl w:ilvl="0" w:tplc="FF16B646">
      <w:start w:val="6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 w15:restartNumberingAfterBreak="0">
    <w:nsid w:val="06272AD7"/>
    <w:multiLevelType w:val="hybridMultilevel"/>
    <w:tmpl w:val="D9345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C3085"/>
    <w:multiLevelType w:val="hybridMultilevel"/>
    <w:tmpl w:val="207C8090"/>
    <w:lvl w:ilvl="0" w:tplc="B040132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22FB52">
      <w:start w:val="1"/>
      <w:numFmt w:val="decimal"/>
      <w:lvlText w:val="%2)"/>
      <w:lvlJc w:val="left"/>
      <w:pPr>
        <w:ind w:left="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5085F8">
      <w:start w:val="1"/>
      <w:numFmt w:val="lowerRoman"/>
      <w:lvlText w:val="%3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FA5ED6">
      <w:start w:val="1"/>
      <w:numFmt w:val="decimal"/>
      <w:lvlText w:val="%4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2EBE3C">
      <w:start w:val="1"/>
      <w:numFmt w:val="lowerLetter"/>
      <w:lvlText w:val="%5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6E051E">
      <w:start w:val="1"/>
      <w:numFmt w:val="lowerRoman"/>
      <w:lvlText w:val="%6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7247F0">
      <w:start w:val="1"/>
      <w:numFmt w:val="decimal"/>
      <w:lvlText w:val="%7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FA1B38">
      <w:start w:val="1"/>
      <w:numFmt w:val="lowerLetter"/>
      <w:lvlText w:val="%8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DCC676">
      <w:start w:val="1"/>
      <w:numFmt w:val="lowerRoman"/>
      <w:lvlText w:val="%9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BD3015"/>
    <w:multiLevelType w:val="hybridMultilevel"/>
    <w:tmpl w:val="9454FD28"/>
    <w:lvl w:ilvl="0" w:tplc="2A2670D2">
      <w:start w:val="1"/>
      <w:numFmt w:val="decimal"/>
      <w:lvlText w:val="%1)"/>
      <w:lvlJc w:val="left"/>
      <w:pPr>
        <w:ind w:left="780" w:hanging="360"/>
      </w:pPr>
      <w:rPr>
        <w:rFonts w:eastAsia="TimesNew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B155EA5"/>
    <w:multiLevelType w:val="hybridMultilevel"/>
    <w:tmpl w:val="3DEC0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A48B0"/>
    <w:multiLevelType w:val="hybridMultilevel"/>
    <w:tmpl w:val="B5146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D1C7F"/>
    <w:multiLevelType w:val="hybridMultilevel"/>
    <w:tmpl w:val="A94C66AA"/>
    <w:lvl w:ilvl="0" w:tplc="8C066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F01AC"/>
    <w:multiLevelType w:val="hybridMultilevel"/>
    <w:tmpl w:val="C5EED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450DF"/>
    <w:multiLevelType w:val="hybridMultilevel"/>
    <w:tmpl w:val="62663E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994CE7"/>
    <w:multiLevelType w:val="hybridMultilevel"/>
    <w:tmpl w:val="0DCEE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E2A3D"/>
    <w:multiLevelType w:val="hybridMultilevel"/>
    <w:tmpl w:val="8C368614"/>
    <w:lvl w:ilvl="0" w:tplc="6E7053D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A5E45E8"/>
    <w:multiLevelType w:val="hybridMultilevel"/>
    <w:tmpl w:val="12CC7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948C9"/>
    <w:multiLevelType w:val="hybridMultilevel"/>
    <w:tmpl w:val="724A0F94"/>
    <w:lvl w:ilvl="0" w:tplc="EEF84244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E93CA0"/>
    <w:multiLevelType w:val="hybridMultilevel"/>
    <w:tmpl w:val="0A90BB50"/>
    <w:lvl w:ilvl="0" w:tplc="839EA8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456F3B"/>
    <w:multiLevelType w:val="hybridMultilevel"/>
    <w:tmpl w:val="D0723CF8"/>
    <w:lvl w:ilvl="0" w:tplc="B1EAD7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2C7D"/>
    <w:multiLevelType w:val="hybridMultilevel"/>
    <w:tmpl w:val="5B625024"/>
    <w:lvl w:ilvl="0" w:tplc="7F381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4" w:tplc="E064F88E">
      <w:start w:val="1"/>
      <w:numFmt w:val="decimal"/>
      <w:lvlText w:val="%5)"/>
      <w:lvlJc w:val="left"/>
      <w:pPr>
        <w:tabs>
          <w:tab w:val="num" w:pos="1174"/>
        </w:tabs>
        <w:ind w:left="1174" w:hanging="454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34D75060"/>
    <w:multiLevelType w:val="hybridMultilevel"/>
    <w:tmpl w:val="258A80F4"/>
    <w:lvl w:ilvl="0" w:tplc="5032EE2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86EFD"/>
    <w:multiLevelType w:val="hybridMultilevel"/>
    <w:tmpl w:val="E97A9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509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6B6955"/>
    <w:multiLevelType w:val="hybridMultilevel"/>
    <w:tmpl w:val="39F61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4371D"/>
    <w:multiLevelType w:val="hybridMultilevel"/>
    <w:tmpl w:val="94F89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C5755"/>
    <w:multiLevelType w:val="hybridMultilevel"/>
    <w:tmpl w:val="96802054"/>
    <w:lvl w:ilvl="0" w:tplc="CC486CFE">
      <w:start w:val="1"/>
      <w:numFmt w:val="decimal"/>
      <w:lvlText w:val="%1."/>
      <w:lvlJc w:val="left"/>
      <w:pPr>
        <w:ind w:left="78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3" w15:restartNumberingAfterBreak="0">
    <w:nsid w:val="40EE2E25"/>
    <w:multiLevelType w:val="hybridMultilevel"/>
    <w:tmpl w:val="DBA4E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E7CB4"/>
    <w:multiLevelType w:val="multilevel"/>
    <w:tmpl w:val="C9AC7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2946FF5"/>
    <w:multiLevelType w:val="hybridMultilevel"/>
    <w:tmpl w:val="03B4833A"/>
    <w:lvl w:ilvl="0" w:tplc="7C8EB82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1DAEE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8EB82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27628F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A867AF"/>
    <w:multiLevelType w:val="hybridMultilevel"/>
    <w:tmpl w:val="94E0CF60"/>
    <w:lvl w:ilvl="0" w:tplc="BB98354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F280A15"/>
    <w:multiLevelType w:val="hybridMultilevel"/>
    <w:tmpl w:val="2F042524"/>
    <w:lvl w:ilvl="0" w:tplc="FC2813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  <w:color w:val="auto"/>
      </w:rPr>
    </w:lvl>
    <w:lvl w:ilvl="1" w:tplc="317E3A7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b w:val="0"/>
      </w:rPr>
    </w:lvl>
    <w:lvl w:ilvl="2" w:tplc="9E5CB5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9B0BA4"/>
    <w:multiLevelType w:val="hybridMultilevel"/>
    <w:tmpl w:val="EC529444"/>
    <w:lvl w:ilvl="0" w:tplc="83B652B4">
      <w:start w:val="1"/>
      <w:numFmt w:val="decimal"/>
      <w:lvlText w:val="%1)"/>
      <w:lvlJc w:val="left"/>
      <w:pPr>
        <w:ind w:left="10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52571D53"/>
    <w:multiLevelType w:val="hybridMultilevel"/>
    <w:tmpl w:val="F52AEC96"/>
    <w:lvl w:ilvl="0" w:tplc="8C066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7F8CE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D225A8"/>
    <w:multiLevelType w:val="hybridMultilevel"/>
    <w:tmpl w:val="A236625C"/>
    <w:lvl w:ilvl="0" w:tplc="EF38D6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ACC1394"/>
    <w:multiLevelType w:val="hybridMultilevel"/>
    <w:tmpl w:val="26EED4CE"/>
    <w:lvl w:ilvl="0" w:tplc="B36002F0">
      <w:start w:val="1"/>
      <w:numFmt w:val="decimal"/>
      <w:lvlText w:val="%1)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2" w15:restartNumberingAfterBreak="0">
    <w:nsid w:val="616C25A4"/>
    <w:multiLevelType w:val="hybridMultilevel"/>
    <w:tmpl w:val="7C5E8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F7B05"/>
    <w:multiLevelType w:val="hybridMultilevel"/>
    <w:tmpl w:val="2B721414"/>
    <w:lvl w:ilvl="0" w:tplc="B9A802D0">
      <w:start w:val="10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35C01BB"/>
    <w:multiLevelType w:val="multilevel"/>
    <w:tmpl w:val="9D38E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E274D"/>
    <w:multiLevelType w:val="hybridMultilevel"/>
    <w:tmpl w:val="ACE0910A"/>
    <w:lvl w:ilvl="0" w:tplc="E4369FBE">
      <w:start w:val="1"/>
      <w:numFmt w:val="decimal"/>
      <w:lvlText w:val="%1)"/>
      <w:lvlJc w:val="left"/>
      <w:pPr>
        <w:ind w:left="862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CEE3179"/>
    <w:multiLevelType w:val="hybridMultilevel"/>
    <w:tmpl w:val="51F0CFF6"/>
    <w:lvl w:ilvl="0" w:tplc="8CC84988">
      <w:start w:val="1"/>
      <w:numFmt w:val="decimal"/>
      <w:lvlText w:val="%1.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7E4C00">
      <w:start w:val="1"/>
      <w:numFmt w:val="decimal"/>
      <w:lvlText w:val="%2)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D28582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F4622A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466AAC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F0AE5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667C9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9094F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2C26A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E895B6A"/>
    <w:multiLevelType w:val="hybridMultilevel"/>
    <w:tmpl w:val="51F81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B55B5"/>
    <w:multiLevelType w:val="hybridMultilevel"/>
    <w:tmpl w:val="76E48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35FD9"/>
    <w:multiLevelType w:val="hybridMultilevel"/>
    <w:tmpl w:val="53566292"/>
    <w:lvl w:ilvl="0" w:tplc="0EFAF74A">
      <w:start w:val="1"/>
      <w:numFmt w:val="decimal"/>
      <w:lvlText w:val="%1)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0" w15:restartNumberingAfterBreak="0">
    <w:nsid w:val="77694AD3"/>
    <w:multiLevelType w:val="hybridMultilevel"/>
    <w:tmpl w:val="75C8ECC0"/>
    <w:lvl w:ilvl="0" w:tplc="215894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A5E46"/>
    <w:multiLevelType w:val="hybridMultilevel"/>
    <w:tmpl w:val="0BD07C28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2" w15:restartNumberingAfterBreak="0">
    <w:nsid w:val="79613ECE"/>
    <w:multiLevelType w:val="multilevel"/>
    <w:tmpl w:val="87F2B5A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lang w:val="x-none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5E6477"/>
    <w:multiLevelType w:val="hybridMultilevel"/>
    <w:tmpl w:val="DDD26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E00E8"/>
    <w:multiLevelType w:val="hybridMultilevel"/>
    <w:tmpl w:val="ED96325A"/>
    <w:lvl w:ilvl="0" w:tplc="FDA8A61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8882E">
      <w:start w:val="1"/>
      <w:numFmt w:val="decimal"/>
      <w:lvlText w:val="%2)"/>
      <w:lvlJc w:val="left"/>
      <w:pPr>
        <w:ind w:left="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0511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AAF14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4E2A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703EA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6C0C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78F08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E4C00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F907AC4"/>
    <w:multiLevelType w:val="hybridMultilevel"/>
    <w:tmpl w:val="9C54A88C"/>
    <w:lvl w:ilvl="0" w:tplc="1E980B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7"/>
  </w:num>
  <w:num w:numId="3">
    <w:abstractNumId w:val="18"/>
  </w:num>
  <w:num w:numId="4">
    <w:abstractNumId w:val="9"/>
  </w:num>
  <w:num w:numId="5">
    <w:abstractNumId w:val="24"/>
  </w:num>
  <w:num w:numId="6">
    <w:abstractNumId w:val="25"/>
  </w:num>
  <w:num w:numId="7">
    <w:abstractNumId w:val="6"/>
  </w:num>
  <w:num w:numId="8">
    <w:abstractNumId w:val="26"/>
  </w:num>
  <w:num w:numId="9">
    <w:abstractNumId w:val="17"/>
  </w:num>
  <w:num w:numId="10">
    <w:abstractNumId w:val="16"/>
  </w:num>
  <w:num w:numId="11">
    <w:abstractNumId w:val="22"/>
  </w:num>
  <w:num w:numId="12">
    <w:abstractNumId w:val="28"/>
  </w:num>
  <w:num w:numId="13">
    <w:abstractNumId w:val="11"/>
  </w:num>
  <w:num w:numId="14">
    <w:abstractNumId w:val="10"/>
  </w:num>
  <w:num w:numId="15">
    <w:abstractNumId w:val="40"/>
  </w:num>
  <w:num w:numId="16">
    <w:abstractNumId w:val="19"/>
  </w:num>
  <w:num w:numId="17">
    <w:abstractNumId w:val="8"/>
  </w:num>
  <w:num w:numId="18">
    <w:abstractNumId w:val="29"/>
  </w:num>
  <w:num w:numId="19">
    <w:abstractNumId w:val="20"/>
  </w:num>
  <w:num w:numId="20">
    <w:abstractNumId w:val="7"/>
  </w:num>
  <w:num w:numId="21">
    <w:abstractNumId w:val="14"/>
  </w:num>
  <w:num w:numId="22">
    <w:abstractNumId w:val="13"/>
  </w:num>
  <w:num w:numId="23">
    <w:abstractNumId w:val="15"/>
  </w:num>
  <w:num w:numId="24">
    <w:abstractNumId w:val="27"/>
  </w:num>
  <w:num w:numId="25">
    <w:abstractNumId w:val="45"/>
  </w:num>
  <w:num w:numId="26">
    <w:abstractNumId w:val="34"/>
  </w:num>
  <w:num w:numId="27">
    <w:abstractNumId w:val="2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21"/>
  </w:num>
  <w:num w:numId="31">
    <w:abstractNumId w:val="3"/>
  </w:num>
  <w:num w:numId="32">
    <w:abstractNumId w:val="35"/>
  </w:num>
  <w:num w:numId="33">
    <w:abstractNumId w:val="4"/>
  </w:num>
  <w:num w:numId="34">
    <w:abstractNumId w:val="12"/>
  </w:num>
  <w:num w:numId="35">
    <w:abstractNumId w:val="36"/>
  </w:num>
  <w:num w:numId="36">
    <w:abstractNumId w:val="44"/>
  </w:num>
  <w:num w:numId="37">
    <w:abstractNumId w:val="33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1"/>
  </w:num>
  <w:num w:numId="41">
    <w:abstractNumId w:val="37"/>
  </w:num>
  <w:num w:numId="42">
    <w:abstractNumId w:val="41"/>
  </w:num>
  <w:num w:numId="43">
    <w:abstractNumId w:val="23"/>
  </w:num>
  <w:num w:numId="44">
    <w:abstractNumId w:val="43"/>
  </w:num>
  <w:num w:numId="45">
    <w:abstractNumId w:val="32"/>
  </w:num>
  <w:num w:numId="46">
    <w:abstractNumId w:val="31"/>
  </w:num>
  <w:num w:numId="47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B5"/>
    <w:rsid w:val="0000084D"/>
    <w:rsid w:val="00000B3D"/>
    <w:rsid w:val="000018BB"/>
    <w:rsid w:val="0000223C"/>
    <w:rsid w:val="0000307E"/>
    <w:rsid w:val="00003F9E"/>
    <w:rsid w:val="000052D8"/>
    <w:rsid w:val="00006675"/>
    <w:rsid w:val="00006966"/>
    <w:rsid w:val="00007951"/>
    <w:rsid w:val="00007FAA"/>
    <w:rsid w:val="000108E2"/>
    <w:rsid w:val="00010989"/>
    <w:rsid w:val="00010AA4"/>
    <w:rsid w:val="00010BCD"/>
    <w:rsid w:val="00011201"/>
    <w:rsid w:val="0001127A"/>
    <w:rsid w:val="0001154C"/>
    <w:rsid w:val="0001206E"/>
    <w:rsid w:val="00012410"/>
    <w:rsid w:val="00013121"/>
    <w:rsid w:val="000133DE"/>
    <w:rsid w:val="00013EDF"/>
    <w:rsid w:val="00014913"/>
    <w:rsid w:val="0001500D"/>
    <w:rsid w:val="000150BB"/>
    <w:rsid w:val="00015634"/>
    <w:rsid w:val="00015721"/>
    <w:rsid w:val="00015DED"/>
    <w:rsid w:val="00016D19"/>
    <w:rsid w:val="000173C9"/>
    <w:rsid w:val="000204C1"/>
    <w:rsid w:val="00020605"/>
    <w:rsid w:val="00020966"/>
    <w:rsid w:val="00020C86"/>
    <w:rsid w:val="000248E0"/>
    <w:rsid w:val="000249F5"/>
    <w:rsid w:val="00024E87"/>
    <w:rsid w:val="000254CE"/>
    <w:rsid w:val="000259A4"/>
    <w:rsid w:val="000264A6"/>
    <w:rsid w:val="00027507"/>
    <w:rsid w:val="00027535"/>
    <w:rsid w:val="000276E6"/>
    <w:rsid w:val="0003267E"/>
    <w:rsid w:val="00032846"/>
    <w:rsid w:val="00033058"/>
    <w:rsid w:val="00033822"/>
    <w:rsid w:val="00033A6B"/>
    <w:rsid w:val="00033F98"/>
    <w:rsid w:val="000344F5"/>
    <w:rsid w:val="0003515A"/>
    <w:rsid w:val="00035ABC"/>
    <w:rsid w:val="00035B45"/>
    <w:rsid w:val="00035C8E"/>
    <w:rsid w:val="0003646F"/>
    <w:rsid w:val="000365CA"/>
    <w:rsid w:val="000366F9"/>
    <w:rsid w:val="000367F2"/>
    <w:rsid w:val="00036931"/>
    <w:rsid w:val="00036948"/>
    <w:rsid w:val="00036ACC"/>
    <w:rsid w:val="00036F05"/>
    <w:rsid w:val="000403EC"/>
    <w:rsid w:val="000405CC"/>
    <w:rsid w:val="00040EBF"/>
    <w:rsid w:val="000413A7"/>
    <w:rsid w:val="00042DA0"/>
    <w:rsid w:val="00042EB6"/>
    <w:rsid w:val="00043344"/>
    <w:rsid w:val="00043464"/>
    <w:rsid w:val="00043E65"/>
    <w:rsid w:val="00043F67"/>
    <w:rsid w:val="0004418A"/>
    <w:rsid w:val="00044A73"/>
    <w:rsid w:val="00044F1E"/>
    <w:rsid w:val="00046311"/>
    <w:rsid w:val="00047610"/>
    <w:rsid w:val="0005029C"/>
    <w:rsid w:val="000505EA"/>
    <w:rsid w:val="0005097A"/>
    <w:rsid w:val="00051439"/>
    <w:rsid w:val="00053347"/>
    <w:rsid w:val="00053AC3"/>
    <w:rsid w:val="00054184"/>
    <w:rsid w:val="000541AD"/>
    <w:rsid w:val="00055244"/>
    <w:rsid w:val="00056210"/>
    <w:rsid w:val="00056BBF"/>
    <w:rsid w:val="00056DE8"/>
    <w:rsid w:val="00056F3D"/>
    <w:rsid w:val="000574B9"/>
    <w:rsid w:val="000576FD"/>
    <w:rsid w:val="00057C1C"/>
    <w:rsid w:val="00060289"/>
    <w:rsid w:val="000609CB"/>
    <w:rsid w:val="00061308"/>
    <w:rsid w:val="00061375"/>
    <w:rsid w:val="000621AD"/>
    <w:rsid w:val="00062454"/>
    <w:rsid w:val="00063B7A"/>
    <w:rsid w:val="00063D3D"/>
    <w:rsid w:val="00064CEB"/>
    <w:rsid w:val="00064F39"/>
    <w:rsid w:val="00065531"/>
    <w:rsid w:val="0006555A"/>
    <w:rsid w:val="00066093"/>
    <w:rsid w:val="0006672F"/>
    <w:rsid w:val="00066D92"/>
    <w:rsid w:val="000670EC"/>
    <w:rsid w:val="00067AEE"/>
    <w:rsid w:val="000706F6"/>
    <w:rsid w:val="00070ED0"/>
    <w:rsid w:val="000716F8"/>
    <w:rsid w:val="000722A5"/>
    <w:rsid w:val="00073884"/>
    <w:rsid w:val="00074B0F"/>
    <w:rsid w:val="00075205"/>
    <w:rsid w:val="0007605D"/>
    <w:rsid w:val="000760B0"/>
    <w:rsid w:val="000771DA"/>
    <w:rsid w:val="0008122E"/>
    <w:rsid w:val="00081959"/>
    <w:rsid w:val="00081BB0"/>
    <w:rsid w:val="0008395D"/>
    <w:rsid w:val="00083A32"/>
    <w:rsid w:val="0008491A"/>
    <w:rsid w:val="0008544C"/>
    <w:rsid w:val="000854F8"/>
    <w:rsid w:val="000879BC"/>
    <w:rsid w:val="000907FF"/>
    <w:rsid w:val="00090ADD"/>
    <w:rsid w:val="00091769"/>
    <w:rsid w:val="000934FB"/>
    <w:rsid w:val="0009368E"/>
    <w:rsid w:val="00094076"/>
    <w:rsid w:val="00094222"/>
    <w:rsid w:val="00094B80"/>
    <w:rsid w:val="000954D8"/>
    <w:rsid w:val="000960E8"/>
    <w:rsid w:val="000974AC"/>
    <w:rsid w:val="0009777D"/>
    <w:rsid w:val="000A0270"/>
    <w:rsid w:val="000A21E4"/>
    <w:rsid w:val="000A2295"/>
    <w:rsid w:val="000A416E"/>
    <w:rsid w:val="000A43B6"/>
    <w:rsid w:val="000A51BA"/>
    <w:rsid w:val="000A5525"/>
    <w:rsid w:val="000A55A8"/>
    <w:rsid w:val="000A6D90"/>
    <w:rsid w:val="000A7596"/>
    <w:rsid w:val="000A7C17"/>
    <w:rsid w:val="000B0A21"/>
    <w:rsid w:val="000B182E"/>
    <w:rsid w:val="000B459F"/>
    <w:rsid w:val="000B5350"/>
    <w:rsid w:val="000B57F0"/>
    <w:rsid w:val="000B5DC3"/>
    <w:rsid w:val="000B6631"/>
    <w:rsid w:val="000B7A41"/>
    <w:rsid w:val="000C063B"/>
    <w:rsid w:val="000C06A0"/>
    <w:rsid w:val="000C28DA"/>
    <w:rsid w:val="000C2CB2"/>
    <w:rsid w:val="000C318E"/>
    <w:rsid w:val="000C3876"/>
    <w:rsid w:val="000C3C69"/>
    <w:rsid w:val="000C45CD"/>
    <w:rsid w:val="000C4D80"/>
    <w:rsid w:val="000C5802"/>
    <w:rsid w:val="000C5AB8"/>
    <w:rsid w:val="000C62AF"/>
    <w:rsid w:val="000C7281"/>
    <w:rsid w:val="000C7998"/>
    <w:rsid w:val="000D05FE"/>
    <w:rsid w:val="000D130A"/>
    <w:rsid w:val="000D237A"/>
    <w:rsid w:val="000D29A1"/>
    <w:rsid w:val="000D3224"/>
    <w:rsid w:val="000D4C12"/>
    <w:rsid w:val="000D4FD8"/>
    <w:rsid w:val="000D5C4D"/>
    <w:rsid w:val="000D6D7B"/>
    <w:rsid w:val="000D7096"/>
    <w:rsid w:val="000D7982"/>
    <w:rsid w:val="000D7BDA"/>
    <w:rsid w:val="000E0026"/>
    <w:rsid w:val="000E0370"/>
    <w:rsid w:val="000E07EA"/>
    <w:rsid w:val="000E0C0E"/>
    <w:rsid w:val="000E1B4F"/>
    <w:rsid w:val="000E26DE"/>
    <w:rsid w:val="000E3ECB"/>
    <w:rsid w:val="000E4DE2"/>
    <w:rsid w:val="000E5F7E"/>
    <w:rsid w:val="000E79A7"/>
    <w:rsid w:val="000F0B19"/>
    <w:rsid w:val="000F0C08"/>
    <w:rsid w:val="000F1771"/>
    <w:rsid w:val="000F1A28"/>
    <w:rsid w:val="000F1E2A"/>
    <w:rsid w:val="000F2A4F"/>
    <w:rsid w:val="000F2BF2"/>
    <w:rsid w:val="000F2ED2"/>
    <w:rsid w:val="000F3B39"/>
    <w:rsid w:val="000F3B5C"/>
    <w:rsid w:val="000F3CA3"/>
    <w:rsid w:val="000F4EE3"/>
    <w:rsid w:val="000F5325"/>
    <w:rsid w:val="000F598D"/>
    <w:rsid w:val="000F5B7F"/>
    <w:rsid w:val="000F6F21"/>
    <w:rsid w:val="000F76F9"/>
    <w:rsid w:val="000F7C0D"/>
    <w:rsid w:val="000F7CAA"/>
    <w:rsid w:val="00100327"/>
    <w:rsid w:val="001005BA"/>
    <w:rsid w:val="001006D6"/>
    <w:rsid w:val="00100837"/>
    <w:rsid w:val="00100C40"/>
    <w:rsid w:val="0010135F"/>
    <w:rsid w:val="00102DD8"/>
    <w:rsid w:val="00103264"/>
    <w:rsid w:val="00104AB9"/>
    <w:rsid w:val="00104FDF"/>
    <w:rsid w:val="001052E5"/>
    <w:rsid w:val="0010559C"/>
    <w:rsid w:val="00105DA2"/>
    <w:rsid w:val="00106C0D"/>
    <w:rsid w:val="00110175"/>
    <w:rsid w:val="001113FB"/>
    <w:rsid w:val="0011243A"/>
    <w:rsid w:val="00112CD6"/>
    <w:rsid w:val="00113053"/>
    <w:rsid w:val="00113C3B"/>
    <w:rsid w:val="00114A0D"/>
    <w:rsid w:val="001173AD"/>
    <w:rsid w:val="0012159F"/>
    <w:rsid w:val="00121E92"/>
    <w:rsid w:val="001220D5"/>
    <w:rsid w:val="001221E6"/>
    <w:rsid w:val="00122753"/>
    <w:rsid w:val="001232AD"/>
    <w:rsid w:val="001233CD"/>
    <w:rsid w:val="00123544"/>
    <w:rsid w:val="00123D28"/>
    <w:rsid w:val="00124452"/>
    <w:rsid w:val="001251BA"/>
    <w:rsid w:val="00125740"/>
    <w:rsid w:val="0012674F"/>
    <w:rsid w:val="00127C0E"/>
    <w:rsid w:val="00127C85"/>
    <w:rsid w:val="00127FA1"/>
    <w:rsid w:val="0013052B"/>
    <w:rsid w:val="00130BEF"/>
    <w:rsid w:val="001313B5"/>
    <w:rsid w:val="00132090"/>
    <w:rsid w:val="001339FF"/>
    <w:rsid w:val="00133AAD"/>
    <w:rsid w:val="001349C0"/>
    <w:rsid w:val="00134B7D"/>
    <w:rsid w:val="00134CD2"/>
    <w:rsid w:val="0013541D"/>
    <w:rsid w:val="00135DBE"/>
    <w:rsid w:val="00136594"/>
    <w:rsid w:val="001366AA"/>
    <w:rsid w:val="001369B9"/>
    <w:rsid w:val="00136BDB"/>
    <w:rsid w:val="001405BA"/>
    <w:rsid w:val="001406D1"/>
    <w:rsid w:val="00140979"/>
    <w:rsid w:val="0014099F"/>
    <w:rsid w:val="00140EDF"/>
    <w:rsid w:val="00141656"/>
    <w:rsid w:val="00141914"/>
    <w:rsid w:val="001427C6"/>
    <w:rsid w:val="00142A9B"/>
    <w:rsid w:val="00143F3C"/>
    <w:rsid w:val="00146F1C"/>
    <w:rsid w:val="0014774F"/>
    <w:rsid w:val="001507FD"/>
    <w:rsid w:val="001518A9"/>
    <w:rsid w:val="00152C31"/>
    <w:rsid w:val="00152C87"/>
    <w:rsid w:val="00153039"/>
    <w:rsid w:val="00153359"/>
    <w:rsid w:val="001549A2"/>
    <w:rsid w:val="00154B28"/>
    <w:rsid w:val="00155760"/>
    <w:rsid w:val="001559A4"/>
    <w:rsid w:val="00155E16"/>
    <w:rsid w:val="00155F7A"/>
    <w:rsid w:val="0015663F"/>
    <w:rsid w:val="00157445"/>
    <w:rsid w:val="001609AC"/>
    <w:rsid w:val="00161137"/>
    <w:rsid w:val="00161599"/>
    <w:rsid w:val="00161ABA"/>
    <w:rsid w:val="00161E10"/>
    <w:rsid w:val="001620E8"/>
    <w:rsid w:val="00162823"/>
    <w:rsid w:val="00162BA4"/>
    <w:rsid w:val="00163188"/>
    <w:rsid w:val="0016342D"/>
    <w:rsid w:val="00163A7D"/>
    <w:rsid w:val="001653BE"/>
    <w:rsid w:val="00165895"/>
    <w:rsid w:val="00165EE2"/>
    <w:rsid w:val="0016650E"/>
    <w:rsid w:val="00166F5E"/>
    <w:rsid w:val="00166FF4"/>
    <w:rsid w:val="0016746B"/>
    <w:rsid w:val="00170A41"/>
    <w:rsid w:val="00173639"/>
    <w:rsid w:val="00173A22"/>
    <w:rsid w:val="00173CCB"/>
    <w:rsid w:val="001743C8"/>
    <w:rsid w:val="0017463D"/>
    <w:rsid w:val="0017501C"/>
    <w:rsid w:val="00176F09"/>
    <w:rsid w:val="001776A2"/>
    <w:rsid w:val="001778DB"/>
    <w:rsid w:val="001778F2"/>
    <w:rsid w:val="00177EED"/>
    <w:rsid w:val="0018056D"/>
    <w:rsid w:val="00181FFF"/>
    <w:rsid w:val="001823F7"/>
    <w:rsid w:val="00182609"/>
    <w:rsid w:val="0018304C"/>
    <w:rsid w:val="001830CB"/>
    <w:rsid w:val="00184D81"/>
    <w:rsid w:val="00185CD2"/>
    <w:rsid w:val="00186E42"/>
    <w:rsid w:val="0018707C"/>
    <w:rsid w:val="00187603"/>
    <w:rsid w:val="00187D90"/>
    <w:rsid w:val="00190932"/>
    <w:rsid w:val="00190A24"/>
    <w:rsid w:val="00190AC0"/>
    <w:rsid w:val="00191A17"/>
    <w:rsid w:val="001927F0"/>
    <w:rsid w:val="00192AA4"/>
    <w:rsid w:val="0019338E"/>
    <w:rsid w:val="00196281"/>
    <w:rsid w:val="00197F04"/>
    <w:rsid w:val="001A06A9"/>
    <w:rsid w:val="001A1FA0"/>
    <w:rsid w:val="001A24D8"/>
    <w:rsid w:val="001A27D3"/>
    <w:rsid w:val="001A45FF"/>
    <w:rsid w:val="001A4855"/>
    <w:rsid w:val="001A48CD"/>
    <w:rsid w:val="001A4C4F"/>
    <w:rsid w:val="001A6AAF"/>
    <w:rsid w:val="001A6C1D"/>
    <w:rsid w:val="001A7671"/>
    <w:rsid w:val="001A788B"/>
    <w:rsid w:val="001B0ED6"/>
    <w:rsid w:val="001B1680"/>
    <w:rsid w:val="001B29EB"/>
    <w:rsid w:val="001B2A5B"/>
    <w:rsid w:val="001B2C54"/>
    <w:rsid w:val="001B423C"/>
    <w:rsid w:val="001B437F"/>
    <w:rsid w:val="001B6B20"/>
    <w:rsid w:val="001B7257"/>
    <w:rsid w:val="001B7B8B"/>
    <w:rsid w:val="001B7EFC"/>
    <w:rsid w:val="001C076B"/>
    <w:rsid w:val="001C092B"/>
    <w:rsid w:val="001C1666"/>
    <w:rsid w:val="001C1728"/>
    <w:rsid w:val="001C31D1"/>
    <w:rsid w:val="001C340B"/>
    <w:rsid w:val="001C4DE0"/>
    <w:rsid w:val="001C5604"/>
    <w:rsid w:val="001C6138"/>
    <w:rsid w:val="001C67ED"/>
    <w:rsid w:val="001C6AD4"/>
    <w:rsid w:val="001C79DA"/>
    <w:rsid w:val="001C7D35"/>
    <w:rsid w:val="001D0357"/>
    <w:rsid w:val="001D10AB"/>
    <w:rsid w:val="001D13F7"/>
    <w:rsid w:val="001D1901"/>
    <w:rsid w:val="001D1D70"/>
    <w:rsid w:val="001D28F9"/>
    <w:rsid w:val="001D2DF5"/>
    <w:rsid w:val="001D31DC"/>
    <w:rsid w:val="001D31E9"/>
    <w:rsid w:val="001D3CC0"/>
    <w:rsid w:val="001D51BD"/>
    <w:rsid w:val="001D58A7"/>
    <w:rsid w:val="001D61C0"/>
    <w:rsid w:val="001D625B"/>
    <w:rsid w:val="001D7644"/>
    <w:rsid w:val="001D7A05"/>
    <w:rsid w:val="001D7E8E"/>
    <w:rsid w:val="001E016B"/>
    <w:rsid w:val="001E0CAC"/>
    <w:rsid w:val="001E1063"/>
    <w:rsid w:val="001E1509"/>
    <w:rsid w:val="001E1BA4"/>
    <w:rsid w:val="001E1DAF"/>
    <w:rsid w:val="001E2F3D"/>
    <w:rsid w:val="001E3CAF"/>
    <w:rsid w:val="001E531D"/>
    <w:rsid w:val="001F0068"/>
    <w:rsid w:val="001F0DDC"/>
    <w:rsid w:val="001F222E"/>
    <w:rsid w:val="001F240C"/>
    <w:rsid w:val="001F247C"/>
    <w:rsid w:val="001F2608"/>
    <w:rsid w:val="001F31C7"/>
    <w:rsid w:val="001F388D"/>
    <w:rsid w:val="001F53E4"/>
    <w:rsid w:val="001F5C47"/>
    <w:rsid w:val="001F659E"/>
    <w:rsid w:val="001F6A10"/>
    <w:rsid w:val="001F7049"/>
    <w:rsid w:val="001F75D6"/>
    <w:rsid w:val="00201204"/>
    <w:rsid w:val="002018B7"/>
    <w:rsid w:val="002028F9"/>
    <w:rsid w:val="002029D0"/>
    <w:rsid w:val="00202A63"/>
    <w:rsid w:val="00202CFC"/>
    <w:rsid w:val="00204BCA"/>
    <w:rsid w:val="00204C42"/>
    <w:rsid w:val="002050CA"/>
    <w:rsid w:val="002053DE"/>
    <w:rsid w:val="002054CA"/>
    <w:rsid w:val="00205D8B"/>
    <w:rsid w:val="00206107"/>
    <w:rsid w:val="002066CB"/>
    <w:rsid w:val="00206DEE"/>
    <w:rsid w:val="00207A92"/>
    <w:rsid w:val="002123B2"/>
    <w:rsid w:val="002135DF"/>
    <w:rsid w:val="00213844"/>
    <w:rsid w:val="00213FAA"/>
    <w:rsid w:val="00214BDF"/>
    <w:rsid w:val="0021651D"/>
    <w:rsid w:val="00216BB6"/>
    <w:rsid w:val="00216F3A"/>
    <w:rsid w:val="00216F6D"/>
    <w:rsid w:val="00217275"/>
    <w:rsid w:val="0021746B"/>
    <w:rsid w:val="002176E7"/>
    <w:rsid w:val="002176F9"/>
    <w:rsid w:val="00217739"/>
    <w:rsid w:val="0021784E"/>
    <w:rsid w:val="00220155"/>
    <w:rsid w:val="002201D6"/>
    <w:rsid w:val="002208B1"/>
    <w:rsid w:val="00220F65"/>
    <w:rsid w:val="002226C8"/>
    <w:rsid w:val="00224CB8"/>
    <w:rsid w:val="00226852"/>
    <w:rsid w:val="00230273"/>
    <w:rsid w:val="00230F46"/>
    <w:rsid w:val="00231368"/>
    <w:rsid w:val="002314EB"/>
    <w:rsid w:val="002342F3"/>
    <w:rsid w:val="002357F9"/>
    <w:rsid w:val="002364D7"/>
    <w:rsid w:val="0023710B"/>
    <w:rsid w:val="00237827"/>
    <w:rsid w:val="002378B6"/>
    <w:rsid w:val="00240A99"/>
    <w:rsid w:val="00242103"/>
    <w:rsid w:val="00242779"/>
    <w:rsid w:val="00242797"/>
    <w:rsid w:val="0024373B"/>
    <w:rsid w:val="00244378"/>
    <w:rsid w:val="0024437D"/>
    <w:rsid w:val="00244DA3"/>
    <w:rsid w:val="00245704"/>
    <w:rsid w:val="00245A07"/>
    <w:rsid w:val="00246593"/>
    <w:rsid w:val="00246692"/>
    <w:rsid w:val="002467D0"/>
    <w:rsid w:val="0024709C"/>
    <w:rsid w:val="002475B9"/>
    <w:rsid w:val="00250433"/>
    <w:rsid w:val="00250997"/>
    <w:rsid w:val="00250F8B"/>
    <w:rsid w:val="0025141A"/>
    <w:rsid w:val="00251823"/>
    <w:rsid w:val="00251DBB"/>
    <w:rsid w:val="002524F0"/>
    <w:rsid w:val="00252719"/>
    <w:rsid w:val="00254504"/>
    <w:rsid w:val="00254CA4"/>
    <w:rsid w:val="00254FEA"/>
    <w:rsid w:val="002554AF"/>
    <w:rsid w:val="00255F85"/>
    <w:rsid w:val="0025634B"/>
    <w:rsid w:val="002566CE"/>
    <w:rsid w:val="00256781"/>
    <w:rsid w:val="002600BA"/>
    <w:rsid w:val="0026018D"/>
    <w:rsid w:val="00261104"/>
    <w:rsid w:val="0026127B"/>
    <w:rsid w:val="00261C3C"/>
    <w:rsid w:val="002623C5"/>
    <w:rsid w:val="00262631"/>
    <w:rsid w:val="002627C2"/>
    <w:rsid w:val="00262E57"/>
    <w:rsid w:val="0026497A"/>
    <w:rsid w:val="00266698"/>
    <w:rsid w:val="002715C5"/>
    <w:rsid w:val="00271F24"/>
    <w:rsid w:val="00272002"/>
    <w:rsid w:val="00273883"/>
    <w:rsid w:val="002740FB"/>
    <w:rsid w:val="00274396"/>
    <w:rsid w:val="002746BC"/>
    <w:rsid w:val="0027529F"/>
    <w:rsid w:val="002752C3"/>
    <w:rsid w:val="002771F1"/>
    <w:rsid w:val="00280533"/>
    <w:rsid w:val="0028112D"/>
    <w:rsid w:val="0028144B"/>
    <w:rsid w:val="0028293E"/>
    <w:rsid w:val="00284080"/>
    <w:rsid w:val="00285EFA"/>
    <w:rsid w:val="0028642B"/>
    <w:rsid w:val="002872C7"/>
    <w:rsid w:val="0028796B"/>
    <w:rsid w:val="0029157D"/>
    <w:rsid w:val="002916DB"/>
    <w:rsid w:val="0029200F"/>
    <w:rsid w:val="0029273B"/>
    <w:rsid w:val="0029300F"/>
    <w:rsid w:val="00293FCD"/>
    <w:rsid w:val="0029476C"/>
    <w:rsid w:val="0029594E"/>
    <w:rsid w:val="00296017"/>
    <w:rsid w:val="00296145"/>
    <w:rsid w:val="00296656"/>
    <w:rsid w:val="00296ED4"/>
    <w:rsid w:val="002973F9"/>
    <w:rsid w:val="002A10DF"/>
    <w:rsid w:val="002A1DC2"/>
    <w:rsid w:val="002A25CB"/>
    <w:rsid w:val="002A3096"/>
    <w:rsid w:val="002A3DA5"/>
    <w:rsid w:val="002A49ED"/>
    <w:rsid w:val="002A5AD9"/>
    <w:rsid w:val="002A5D28"/>
    <w:rsid w:val="002A5EF0"/>
    <w:rsid w:val="002A643A"/>
    <w:rsid w:val="002A6541"/>
    <w:rsid w:val="002A6763"/>
    <w:rsid w:val="002B0F39"/>
    <w:rsid w:val="002B127B"/>
    <w:rsid w:val="002B14BE"/>
    <w:rsid w:val="002B1D21"/>
    <w:rsid w:val="002B1FFF"/>
    <w:rsid w:val="002B2695"/>
    <w:rsid w:val="002B3654"/>
    <w:rsid w:val="002B3CE7"/>
    <w:rsid w:val="002B3EFB"/>
    <w:rsid w:val="002B439A"/>
    <w:rsid w:val="002B4F18"/>
    <w:rsid w:val="002B5975"/>
    <w:rsid w:val="002B6E57"/>
    <w:rsid w:val="002B74FC"/>
    <w:rsid w:val="002B7786"/>
    <w:rsid w:val="002C0EBF"/>
    <w:rsid w:val="002C14C4"/>
    <w:rsid w:val="002C225A"/>
    <w:rsid w:val="002C2D17"/>
    <w:rsid w:val="002C33FF"/>
    <w:rsid w:val="002C46D5"/>
    <w:rsid w:val="002C49D2"/>
    <w:rsid w:val="002C4AAE"/>
    <w:rsid w:val="002C5AAF"/>
    <w:rsid w:val="002D0770"/>
    <w:rsid w:val="002D1635"/>
    <w:rsid w:val="002D2B03"/>
    <w:rsid w:val="002D30E8"/>
    <w:rsid w:val="002D36B8"/>
    <w:rsid w:val="002D3C9C"/>
    <w:rsid w:val="002D4854"/>
    <w:rsid w:val="002D52D2"/>
    <w:rsid w:val="002D5586"/>
    <w:rsid w:val="002D576E"/>
    <w:rsid w:val="002D68CE"/>
    <w:rsid w:val="002D7595"/>
    <w:rsid w:val="002E0A99"/>
    <w:rsid w:val="002E0CC2"/>
    <w:rsid w:val="002E1200"/>
    <w:rsid w:val="002E31F5"/>
    <w:rsid w:val="002E36E7"/>
    <w:rsid w:val="002E38B3"/>
    <w:rsid w:val="002E3C3F"/>
    <w:rsid w:val="002E443B"/>
    <w:rsid w:val="002E4AD3"/>
    <w:rsid w:val="002E4BB5"/>
    <w:rsid w:val="002E5075"/>
    <w:rsid w:val="002E56D4"/>
    <w:rsid w:val="002E5A8B"/>
    <w:rsid w:val="002E60FB"/>
    <w:rsid w:val="002E6933"/>
    <w:rsid w:val="002E6C97"/>
    <w:rsid w:val="002E7288"/>
    <w:rsid w:val="002E7331"/>
    <w:rsid w:val="002F0499"/>
    <w:rsid w:val="002F087A"/>
    <w:rsid w:val="002F1284"/>
    <w:rsid w:val="002F1392"/>
    <w:rsid w:val="002F24E3"/>
    <w:rsid w:val="002F2CBC"/>
    <w:rsid w:val="002F338D"/>
    <w:rsid w:val="002F38B0"/>
    <w:rsid w:val="002F42F9"/>
    <w:rsid w:val="002F480A"/>
    <w:rsid w:val="002F584A"/>
    <w:rsid w:val="002F58A8"/>
    <w:rsid w:val="002F5DBA"/>
    <w:rsid w:val="002F6206"/>
    <w:rsid w:val="002F7022"/>
    <w:rsid w:val="002F797E"/>
    <w:rsid w:val="00301941"/>
    <w:rsid w:val="00301B1B"/>
    <w:rsid w:val="00301B27"/>
    <w:rsid w:val="00302DDE"/>
    <w:rsid w:val="003033B3"/>
    <w:rsid w:val="003034D7"/>
    <w:rsid w:val="00303593"/>
    <w:rsid w:val="00303971"/>
    <w:rsid w:val="00304778"/>
    <w:rsid w:val="00304AD8"/>
    <w:rsid w:val="00304F42"/>
    <w:rsid w:val="00305BF3"/>
    <w:rsid w:val="003074F7"/>
    <w:rsid w:val="0031096F"/>
    <w:rsid w:val="00311B13"/>
    <w:rsid w:val="00313B5B"/>
    <w:rsid w:val="00313C15"/>
    <w:rsid w:val="003153FE"/>
    <w:rsid w:val="00315D23"/>
    <w:rsid w:val="00316998"/>
    <w:rsid w:val="00317068"/>
    <w:rsid w:val="00317589"/>
    <w:rsid w:val="0031770C"/>
    <w:rsid w:val="0032057E"/>
    <w:rsid w:val="00321DEA"/>
    <w:rsid w:val="003220A8"/>
    <w:rsid w:val="00322152"/>
    <w:rsid w:val="003233B0"/>
    <w:rsid w:val="0032488E"/>
    <w:rsid w:val="0033008F"/>
    <w:rsid w:val="0033016E"/>
    <w:rsid w:val="00330397"/>
    <w:rsid w:val="00332DE9"/>
    <w:rsid w:val="00334796"/>
    <w:rsid w:val="003348EF"/>
    <w:rsid w:val="00334A95"/>
    <w:rsid w:val="00335D5B"/>
    <w:rsid w:val="00336152"/>
    <w:rsid w:val="003363D0"/>
    <w:rsid w:val="00337BA2"/>
    <w:rsid w:val="00337E41"/>
    <w:rsid w:val="003401CA"/>
    <w:rsid w:val="003401E8"/>
    <w:rsid w:val="00340279"/>
    <w:rsid w:val="00340893"/>
    <w:rsid w:val="00340924"/>
    <w:rsid w:val="00343975"/>
    <w:rsid w:val="00343EF4"/>
    <w:rsid w:val="00343F2B"/>
    <w:rsid w:val="00345365"/>
    <w:rsid w:val="003459B7"/>
    <w:rsid w:val="00345DC7"/>
    <w:rsid w:val="00345E80"/>
    <w:rsid w:val="00347470"/>
    <w:rsid w:val="0035010D"/>
    <w:rsid w:val="003503DD"/>
    <w:rsid w:val="00350E7F"/>
    <w:rsid w:val="00350FF5"/>
    <w:rsid w:val="0035189F"/>
    <w:rsid w:val="0035255D"/>
    <w:rsid w:val="003533A6"/>
    <w:rsid w:val="00353438"/>
    <w:rsid w:val="0035446C"/>
    <w:rsid w:val="00354C38"/>
    <w:rsid w:val="00354F6E"/>
    <w:rsid w:val="003551CD"/>
    <w:rsid w:val="00355B46"/>
    <w:rsid w:val="00355C24"/>
    <w:rsid w:val="003562BF"/>
    <w:rsid w:val="0035654F"/>
    <w:rsid w:val="00357925"/>
    <w:rsid w:val="00357DCF"/>
    <w:rsid w:val="00360415"/>
    <w:rsid w:val="00360663"/>
    <w:rsid w:val="00360B58"/>
    <w:rsid w:val="00360F05"/>
    <w:rsid w:val="00361346"/>
    <w:rsid w:val="00361744"/>
    <w:rsid w:val="00362062"/>
    <w:rsid w:val="0036261E"/>
    <w:rsid w:val="003629CC"/>
    <w:rsid w:val="00363076"/>
    <w:rsid w:val="00364525"/>
    <w:rsid w:val="003645B4"/>
    <w:rsid w:val="00364FDB"/>
    <w:rsid w:val="00366013"/>
    <w:rsid w:val="00367501"/>
    <w:rsid w:val="00367997"/>
    <w:rsid w:val="00371473"/>
    <w:rsid w:val="00372682"/>
    <w:rsid w:val="00372947"/>
    <w:rsid w:val="00373377"/>
    <w:rsid w:val="00373CF6"/>
    <w:rsid w:val="003749D6"/>
    <w:rsid w:val="00374EFF"/>
    <w:rsid w:val="003753CF"/>
    <w:rsid w:val="00375585"/>
    <w:rsid w:val="00375AF3"/>
    <w:rsid w:val="00375DD9"/>
    <w:rsid w:val="00376A62"/>
    <w:rsid w:val="00376BA2"/>
    <w:rsid w:val="003774EC"/>
    <w:rsid w:val="003778A3"/>
    <w:rsid w:val="00377FDA"/>
    <w:rsid w:val="003804F7"/>
    <w:rsid w:val="00380573"/>
    <w:rsid w:val="003806B1"/>
    <w:rsid w:val="00380B31"/>
    <w:rsid w:val="00381C7F"/>
    <w:rsid w:val="00381F22"/>
    <w:rsid w:val="003822EE"/>
    <w:rsid w:val="003844E9"/>
    <w:rsid w:val="003847BA"/>
    <w:rsid w:val="0038553D"/>
    <w:rsid w:val="003858B0"/>
    <w:rsid w:val="00386067"/>
    <w:rsid w:val="0038616B"/>
    <w:rsid w:val="00386AF2"/>
    <w:rsid w:val="00386EBA"/>
    <w:rsid w:val="0038754B"/>
    <w:rsid w:val="0039088D"/>
    <w:rsid w:val="00390D85"/>
    <w:rsid w:val="00391305"/>
    <w:rsid w:val="003922D2"/>
    <w:rsid w:val="003926C6"/>
    <w:rsid w:val="003935F4"/>
    <w:rsid w:val="0039396D"/>
    <w:rsid w:val="00394740"/>
    <w:rsid w:val="00394C3C"/>
    <w:rsid w:val="00395186"/>
    <w:rsid w:val="00396B47"/>
    <w:rsid w:val="00397378"/>
    <w:rsid w:val="00397D40"/>
    <w:rsid w:val="003A09AE"/>
    <w:rsid w:val="003A0FF4"/>
    <w:rsid w:val="003A1FB2"/>
    <w:rsid w:val="003A2AF8"/>
    <w:rsid w:val="003A2E34"/>
    <w:rsid w:val="003A3332"/>
    <w:rsid w:val="003A3661"/>
    <w:rsid w:val="003A5F83"/>
    <w:rsid w:val="003A659A"/>
    <w:rsid w:val="003A662D"/>
    <w:rsid w:val="003A6E11"/>
    <w:rsid w:val="003A78C1"/>
    <w:rsid w:val="003A7968"/>
    <w:rsid w:val="003A7FF3"/>
    <w:rsid w:val="003B0B3C"/>
    <w:rsid w:val="003B29A7"/>
    <w:rsid w:val="003B3307"/>
    <w:rsid w:val="003B3834"/>
    <w:rsid w:val="003B38FB"/>
    <w:rsid w:val="003B40C6"/>
    <w:rsid w:val="003B70CB"/>
    <w:rsid w:val="003B74DA"/>
    <w:rsid w:val="003C0D14"/>
    <w:rsid w:val="003C18E1"/>
    <w:rsid w:val="003C1E0C"/>
    <w:rsid w:val="003C3D34"/>
    <w:rsid w:val="003C46DA"/>
    <w:rsid w:val="003C4D4F"/>
    <w:rsid w:val="003C4EDF"/>
    <w:rsid w:val="003C525E"/>
    <w:rsid w:val="003C5F24"/>
    <w:rsid w:val="003C6A5F"/>
    <w:rsid w:val="003C6FAF"/>
    <w:rsid w:val="003C79B2"/>
    <w:rsid w:val="003D238A"/>
    <w:rsid w:val="003D23A6"/>
    <w:rsid w:val="003D2D7F"/>
    <w:rsid w:val="003D39C5"/>
    <w:rsid w:val="003D44FC"/>
    <w:rsid w:val="003D49F4"/>
    <w:rsid w:val="003D53A2"/>
    <w:rsid w:val="003D563B"/>
    <w:rsid w:val="003D63B5"/>
    <w:rsid w:val="003D7286"/>
    <w:rsid w:val="003D75CE"/>
    <w:rsid w:val="003E063A"/>
    <w:rsid w:val="003E0B7E"/>
    <w:rsid w:val="003E1571"/>
    <w:rsid w:val="003E17D6"/>
    <w:rsid w:val="003E2F7C"/>
    <w:rsid w:val="003E33D8"/>
    <w:rsid w:val="003E3805"/>
    <w:rsid w:val="003E4A4D"/>
    <w:rsid w:val="003E4A68"/>
    <w:rsid w:val="003E4BAC"/>
    <w:rsid w:val="003E4C06"/>
    <w:rsid w:val="003E5B76"/>
    <w:rsid w:val="003E5C48"/>
    <w:rsid w:val="003E650F"/>
    <w:rsid w:val="003E6C6A"/>
    <w:rsid w:val="003E6D4D"/>
    <w:rsid w:val="003E71BF"/>
    <w:rsid w:val="003E753F"/>
    <w:rsid w:val="003E7743"/>
    <w:rsid w:val="003F0C87"/>
    <w:rsid w:val="003F1005"/>
    <w:rsid w:val="003F40D8"/>
    <w:rsid w:val="003F4515"/>
    <w:rsid w:val="003F45DE"/>
    <w:rsid w:val="003F4C1F"/>
    <w:rsid w:val="003F77B3"/>
    <w:rsid w:val="003F79A2"/>
    <w:rsid w:val="00402760"/>
    <w:rsid w:val="0040327D"/>
    <w:rsid w:val="004040A8"/>
    <w:rsid w:val="00406847"/>
    <w:rsid w:val="00406857"/>
    <w:rsid w:val="00407518"/>
    <w:rsid w:val="00410E17"/>
    <w:rsid w:val="0041143B"/>
    <w:rsid w:val="004119FD"/>
    <w:rsid w:val="00411B88"/>
    <w:rsid w:val="00412341"/>
    <w:rsid w:val="00412911"/>
    <w:rsid w:val="00413B01"/>
    <w:rsid w:val="0041412F"/>
    <w:rsid w:val="00414485"/>
    <w:rsid w:val="00414BBB"/>
    <w:rsid w:val="00415D78"/>
    <w:rsid w:val="004172E3"/>
    <w:rsid w:val="00417531"/>
    <w:rsid w:val="00417AFC"/>
    <w:rsid w:val="0042011B"/>
    <w:rsid w:val="004236FC"/>
    <w:rsid w:val="0042403C"/>
    <w:rsid w:val="00425019"/>
    <w:rsid w:val="004258C8"/>
    <w:rsid w:val="004258FE"/>
    <w:rsid w:val="00425DF0"/>
    <w:rsid w:val="00426230"/>
    <w:rsid w:val="00426CA3"/>
    <w:rsid w:val="00430B71"/>
    <w:rsid w:val="00430BF2"/>
    <w:rsid w:val="00434464"/>
    <w:rsid w:val="0043692E"/>
    <w:rsid w:val="0044061D"/>
    <w:rsid w:val="0044497F"/>
    <w:rsid w:val="00445503"/>
    <w:rsid w:val="0044556F"/>
    <w:rsid w:val="004458D1"/>
    <w:rsid w:val="004465E5"/>
    <w:rsid w:val="004466E9"/>
    <w:rsid w:val="00446C8B"/>
    <w:rsid w:val="00447789"/>
    <w:rsid w:val="00447E2F"/>
    <w:rsid w:val="00450065"/>
    <w:rsid w:val="00451241"/>
    <w:rsid w:val="00451531"/>
    <w:rsid w:val="004526FD"/>
    <w:rsid w:val="00452B15"/>
    <w:rsid w:val="00453256"/>
    <w:rsid w:val="00453E77"/>
    <w:rsid w:val="00454B50"/>
    <w:rsid w:val="004569A6"/>
    <w:rsid w:val="00456C60"/>
    <w:rsid w:val="00457589"/>
    <w:rsid w:val="00457D5B"/>
    <w:rsid w:val="00460590"/>
    <w:rsid w:val="00461805"/>
    <w:rsid w:val="00463B3D"/>
    <w:rsid w:val="004640E6"/>
    <w:rsid w:val="004645F2"/>
    <w:rsid w:val="00465247"/>
    <w:rsid w:val="00465D1B"/>
    <w:rsid w:val="00465D65"/>
    <w:rsid w:val="00466E07"/>
    <w:rsid w:val="00467F5F"/>
    <w:rsid w:val="00471019"/>
    <w:rsid w:val="0047199A"/>
    <w:rsid w:val="00472FF1"/>
    <w:rsid w:val="00473F79"/>
    <w:rsid w:val="00474195"/>
    <w:rsid w:val="00474365"/>
    <w:rsid w:val="00474B0C"/>
    <w:rsid w:val="00475EB8"/>
    <w:rsid w:val="00476CDD"/>
    <w:rsid w:val="00476EE2"/>
    <w:rsid w:val="004777E8"/>
    <w:rsid w:val="00480204"/>
    <w:rsid w:val="004809C5"/>
    <w:rsid w:val="004810D9"/>
    <w:rsid w:val="004811C4"/>
    <w:rsid w:val="0048134D"/>
    <w:rsid w:val="004813E6"/>
    <w:rsid w:val="00481982"/>
    <w:rsid w:val="00481FD8"/>
    <w:rsid w:val="00482047"/>
    <w:rsid w:val="00482FCF"/>
    <w:rsid w:val="0048349D"/>
    <w:rsid w:val="0048452E"/>
    <w:rsid w:val="004851D4"/>
    <w:rsid w:val="00485F3F"/>
    <w:rsid w:val="0048627D"/>
    <w:rsid w:val="00486484"/>
    <w:rsid w:val="00486539"/>
    <w:rsid w:val="00487B94"/>
    <w:rsid w:val="00490553"/>
    <w:rsid w:val="00490741"/>
    <w:rsid w:val="00490744"/>
    <w:rsid w:val="0049306C"/>
    <w:rsid w:val="004930DB"/>
    <w:rsid w:val="004932CC"/>
    <w:rsid w:val="00493A7F"/>
    <w:rsid w:val="004943A9"/>
    <w:rsid w:val="00495164"/>
    <w:rsid w:val="00496837"/>
    <w:rsid w:val="00497AFB"/>
    <w:rsid w:val="00497C8F"/>
    <w:rsid w:val="004A0521"/>
    <w:rsid w:val="004A0538"/>
    <w:rsid w:val="004A07BB"/>
    <w:rsid w:val="004A0A01"/>
    <w:rsid w:val="004A11CF"/>
    <w:rsid w:val="004A151F"/>
    <w:rsid w:val="004A152A"/>
    <w:rsid w:val="004A1838"/>
    <w:rsid w:val="004A187C"/>
    <w:rsid w:val="004A1DC8"/>
    <w:rsid w:val="004A1F5C"/>
    <w:rsid w:val="004A21C1"/>
    <w:rsid w:val="004A40CF"/>
    <w:rsid w:val="004A4304"/>
    <w:rsid w:val="004A448A"/>
    <w:rsid w:val="004A5138"/>
    <w:rsid w:val="004A5783"/>
    <w:rsid w:val="004A5A4E"/>
    <w:rsid w:val="004A6C2A"/>
    <w:rsid w:val="004A7104"/>
    <w:rsid w:val="004A7568"/>
    <w:rsid w:val="004B0236"/>
    <w:rsid w:val="004B0300"/>
    <w:rsid w:val="004B039A"/>
    <w:rsid w:val="004B072B"/>
    <w:rsid w:val="004B0CC1"/>
    <w:rsid w:val="004B10CB"/>
    <w:rsid w:val="004B1142"/>
    <w:rsid w:val="004B1DC2"/>
    <w:rsid w:val="004B2091"/>
    <w:rsid w:val="004B2144"/>
    <w:rsid w:val="004B23C0"/>
    <w:rsid w:val="004B3E31"/>
    <w:rsid w:val="004C0599"/>
    <w:rsid w:val="004C072B"/>
    <w:rsid w:val="004C0DF0"/>
    <w:rsid w:val="004C1011"/>
    <w:rsid w:val="004C1674"/>
    <w:rsid w:val="004C377D"/>
    <w:rsid w:val="004C3ECC"/>
    <w:rsid w:val="004C4C69"/>
    <w:rsid w:val="004C55DD"/>
    <w:rsid w:val="004C6E37"/>
    <w:rsid w:val="004C71EF"/>
    <w:rsid w:val="004D0019"/>
    <w:rsid w:val="004D037A"/>
    <w:rsid w:val="004D03AA"/>
    <w:rsid w:val="004D221B"/>
    <w:rsid w:val="004D23D1"/>
    <w:rsid w:val="004D26ED"/>
    <w:rsid w:val="004D4085"/>
    <w:rsid w:val="004D539F"/>
    <w:rsid w:val="004D5D0D"/>
    <w:rsid w:val="004D5D1B"/>
    <w:rsid w:val="004D699C"/>
    <w:rsid w:val="004D799B"/>
    <w:rsid w:val="004E0F2C"/>
    <w:rsid w:val="004E199A"/>
    <w:rsid w:val="004E28F6"/>
    <w:rsid w:val="004E2F67"/>
    <w:rsid w:val="004E351B"/>
    <w:rsid w:val="004E393A"/>
    <w:rsid w:val="004E3CC5"/>
    <w:rsid w:val="004E3F65"/>
    <w:rsid w:val="004E4DEB"/>
    <w:rsid w:val="004E4E4B"/>
    <w:rsid w:val="004E549B"/>
    <w:rsid w:val="004E5568"/>
    <w:rsid w:val="004E69EF"/>
    <w:rsid w:val="004E6C2A"/>
    <w:rsid w:val="004E705B"/>
    <w:rsid w:val="004E71E2"/>
    <w:rsid w:val="004E7496"/>
    <w:rsid w:val="004E7B5F"/>
    <w:rsid w:val="004F0C00"/>
    <w:rsid w:val="004F13CC"/>
    <w:rsid w:val="004F208B"/>
    <w:rsid w:val="004F24C5"/>
    <w:rsid w:val="004F28D1"/>
    <w:rsid w:val="004F2D97"/>
    <w:rsid w:val="004F390D"/>
    <w:rsid w:val="004F4ADC"/>
    <w:rsid w:val="004F4F88"/>
    <w:rsid w:val="004F55E5"/>
    <w:rsid w:val="004F654F"/>
    <w:rsid w:val="004F6C09"/>
    <w:rsid w:val="004F730D"/>
    <w:rsid w:val="004F7A90"/>
    <w:rsid w:val="004F7CF3"/>
    <w:rsid w:val="004F7D2B"/>
    <w:rsid w:val="005008E0"/>
    <w:rsid w:val="0050145E"/>
    <w:rsid w:val="00501C9F"/>
    <w:rsid w:val="005021B7"/>
    <w:rsid w:val="0050223F"/>
    <w:rsid w:val="00502DBF"/>
    <w:rsid w:val="005042C0"/>
    <w:rsid w:val="00504300"/>
    <w:rsid w:val="00504C63"/>
    <w:rsid w:val="0050519A"/>
    <w:rsid w:val="0050574C"/>
    <w:rsid w:val="00505EF7"/>
    <w:rsid w:val="005063A6"/>
    <w:rsid w:val="005063C1"/>
    <w:rsid w:val="00506756"/>
    <w:rsid w:val="00506A48"/>
    <w:rsid w:val="00506ECB"/>
    <w:rsid w:val="005071AC"/>
    <w:rsid w:val="005071EE"/>
    <w:rsid w:val="00507A99"/>
    <w:rsid w:val="00510B65"/>
    <w:rsid w:val="00512234"/>
    <w:rsid w:val="005134E6"/>
    <w:rsid w:val="00513750"/>
    <w:rsid w:val="00514F70"/>
    <w:rsid w:val="00515675"/>
    <w:rsid w:val="005159E2"/>
    <w:rsid w:val="00516039"/>
    <w:rsid w:val="00517AB6"/>
    <w:rsid w:val="00517CDB"/>
    <w:rsid w:val="005204BD"/>
    <w:rsid w:val="0052090A"/>
    <w:rsid w:val="00521AD9"/>
    <w:rsid w:val="00522F5A"/>
    <w:rsid w:val="0052351E"/>
    <w:rsid w:val="005237EE"/>
    <w:rsid w:val="00523829"/>
    <w:rsid w:val="00524CB1"/>
    <w:rsid w:val="0052517C"/>
    <w:rsid w:val="00525257"/>
    <w:rsid w:val="00525CD3"/>
    <w:rsid w:val="00527D19"/>
    <w:rsid w:val="00530730"/>
    <w:rsid w:val="00531879"/>
    <w:rsid w:val="0053256C"/>
    <w:rsid w:val="005330A5"/>
    <w:rsid w:val="0053382C"/>
    <w:rsid w:val="00534684"/>
    <w:rsid w:val="00535004"/>
    <w:rsid w:val="0053536B"/>
    <w:rsid w:val="00535470"/>
    <w:rsid w:val="005358C7"/>
    <w:rsid w:val="005371F4"/>
    <w:rsid w:val="00537249"/>
    <w:rsid w:val="005373D3"/>
    <w:rsid w:val="0053762D"/>
    <w:rsid w:val="00537A7B"/>
    <w:rsid w:val="00540766"/>
    <w:rsid w:val="00540D15"/>
    <w:rsid w:val="00542DEB"/>
    <w:rsid w:val="00543139"/>
    <w:rsid w:val="00545017"/>
    <w:rsid w:val="0054527D"/>
    <w:rsid w:val="00545C0C"/>
    <w:rsid w:val="00546852"/>
    <w:rsid w:val="005472CF"/>
    <w:rsid w:val="00547491"/>
    <w:rsid w:val="005476F1"/>
    <w:rsid w:val="005477B6"/>
    <w:rsid w:val="005502D7"/>
    <w:rsid w:val="005507AE"/>
    <w:rsid w:val="0055119B"/>
    <w:rsid w:val="00551F62"/>
    <w:rsid w:val="00552812"/>
    <w:rsid w:val="00552B5D"/>
    <w:rsid w:val="00552CE5"/>
    <w:rsid w:val="005540FC"/>
    <w:rsid w:val="005571B4"/>
    <w:rsid w:val="00557217"/>
    <w:rsid w:val="00557931"/>
    <w:rsid w:val="0056066D"/>
    <w:rsid w:val="00560FF0"/>
    <w:rsid w:val="00561198"/>
    <w:rsid w:val="00563323"/>
    <w:rsid w:val="00563698"/>
    <w:rsid w:val="00563F0F"/>
    <w:rsid w:val="005644B8"/>
    <w:rsid w:val="00565F20"/>
    <w:rsid w:val="00566112"/>
    <w:rsid w:val="00566388"/>
    <w:rsid w:val="00567699"/>
    <w:rsid w:val="005700D5"/>
    <w:rsid w:val="0057113B"/>
    <w:rsid w:val="00571332"/>
    <w:rsid w:val="00571517"/>
    <w:rsid w:val="00571656"/>
    <w:rsid w:val="00571687"/>
    <w:rsid w:val="005724A5"/>
    <w:rsid w:val="00572F72"/>
    <w:rsid w:val="00574BD6"/>
    <w:rsid w:val="00576B49"/>
    <w:rsid w:val="00576E74"/>
    <w:rsid w:val="00577716"/>
    <w:rsid w:val="005824AA"/>
    <w:rsid w:val="00582B2B"/>
    <w:rsid w:val="005839AD"/>
    <w:rsid w:val="00583A0B"/>
    <w:rsid w:val="00584709"/>
    <w:rsid w:val="005849F4"/>
    <w:rsid w:val="00584FBC"/>
    <w:rsid w:val="00586047"/>
    <w:rsid w:val="0058640C"/>
    <w:rsid w:val="00586E15"/>
    <w:rsid w:val="00587B31"/>
    <w:rsid w:val="00590E9A"/>
    <w:rsid w:val="00592D11"/>
    <w:rsid w:val="0059303D"/>
    <w:rsid w:val="005939FA"/>
    <w:rsid w:val="00594558"/>
    <w:rsid w:val="0059543A"/>
    <w:rsid w:val="00596C56"/>
    <w:rsid w:val="005970D7"/>
    <w:rsid w:val="005977E4"/>
    <w:rsid w:val="00597831"/>
    <w:rsid w:val="00597974"/>
    <w:rsid w:val="005A15D9"/>
    <w:rsid w:val="005A2E93"/>
    <w:rsid w:val="005A3880"/>
    <w:rsid w:val="005A49B3"/>
    <w:rsid w:val="005A4FB0"/>
    <w:rsid w:val="005A6952"/>
    <w:rsid w:val="005A7D63"/>
    <w:rsid w:val="005B0811"/>
    <w:rsid w:val="005B14D0"/>
    <w:rsid w:val="005B15BB"/>
    <w:rsid w:val="005B1B57"/>
    <w:rsid w:val="005B28AA"/>
    <w:rsid w:val="005B3BBE"/>
    <w:rsid w:val="005B3F82"/>
    <w:rsid w:val="005B444F"/>
    <w:rsid w:val="005B49AB"/>
    <w:rsid w:val="005B58E3"/>
    <w:rsid w:val="005B6762"/>
    <w:rsid w:val="005B6878"/>
    <w:rsid w:val="005B70F5"/>
    <w:rsid w:val="005B7776"/>
    <w:rsid w:val="005C00AA"/>
    <w:rsid w:val="005C0F8E"/>
    <w:rsid w:val="005C24B6"/>
    <w:rsid w:val="005C2D3C"/>
    <w:rsid w:val="005C2DB8"/>
    <w:rsid w:val="005C34AB"/>
    <w:rsid w:val="005C395E"/>
    <w:rsid w:val="005C4DC6"/>
    <w:rsid w:val="005C5726"/>
    <w:rsid w:val="005C6315"/>
    <w:rsid w:val="005C67EF"/>
    <w:rsid w:val="005C71D8"/>
    <w:rsid w:val="005C7993"/>
    <w:rsid w:val="005D0260"/>
    <w:rsid w:val="005D0C30"/>
    <w:rsid w:val="005D1E6A"/>
    <w:rsid w:val="005D3B6D"/>
    <w:rsid w:val="005D4D8C"/>
    <w:rsid w:val="005D505B"/>
    <w:rsid w:val="005D58A7"/>
    <w:rsid w:val="005D5F17"/>
    <w:rsid w:val="005D62F0"/>
    <w:rsid w:val="005D6D29"/>
    <w:rsid w:val="005D70D4"/>
    <w:rsid w:val="005D7FED"/>
    <w:rsid w:val="005E2DFE"/>
    <w:rsid w:val="005E3254"/>
    <w:rsid w:val="005E3360"/>
    <w:rsid w:val="005E3C53"/>
    <w:rsid w:val="005E4766"/>
    <w:rsid w:val="005E4955"/>
    <w:rsid w:val="005E672B"/>
    <w:rsid w:val="005E74F4"/>
    <w:rsid w:val="005E775A"/>
    <w:rsid w:val="005E7B09"/>
    <w:rsid w:val="005E7B27"/>
    <w:rsid w:val="005F0D8B"/>
    <w:rsid w:val="005F0F42"/>
    <w:rsid w:val="005F245F"/>
    <w:rsid w:val="005F3670"/>
    <w:rsid w:val="005F3A9A"/>
    <w:rsid w:val="005F4416"/>
    <w:rsid w:val="005F44A7"/>
    <w:rsid w:val="005F461D"/>
    <w:rsid w:val="005F4C0F"/>
    <w:rsid w:val="005F4DCC"/>
    <w:rsid w:val="005F4EA5"/>
    <w:rsid w:val="005F503A"/>
    <w:rsid w:val="005F561D"/>
    <w:rsid w:val="005F60B2"/>
    <w:rsid w:val="005F644A"/>
    <w:rsid w:val="005F690B"/>
    <w:rsid w:val="005F7276"/>
    <w:rsid w:val="005F74B3"/>
    <w:rsid w:val="00600A9B"/>
    <w:rsid w:val="00601322"/>
    <w:rsid w:val="00601CC9"/>
    <w:rsid w:val="006025F1"/>
    <w:rsid w:val="00603DAD"/>
    <w:rsid w:val="00603E7C"/>
    <w:rsid w:val="0060421A"/>
    <w:rsid w:val="00604AAA"/>
    <w:rsid w:val="006065F8"/>
    <w:rsid w:val="00606A3A"/>
    <w:rsid w:val="00606B41"/>
    <w:rsid w:val="0061083E"/>
    <w:rsid w:val="00610967"/>
    <w:rsid w:val="00610FD8"/>
    <w:rsid w:val="00613281"/>
    <w:rsid w:val="00613A75"/>
    <w:rsid w:val="00614447"/>
    <w:rsid w:val="00614B23"/>
    <w:rsid w:val="00615687"/>
    <w:rsid w:val="00615A39"/>
    <w:rsid w:val="00615A8F"/>
    <w:rsid w:val="00616169"/>
    <w:rsid w:val="00616A06"/>
    <w:rsid w:val="006170A4"/>
    <w:rsid w:val="00617BD6"/>
    <w:rsid w:val="00620FE4"/>
    <w:rsid w:val="00620FEF"/>
    <w:rsid w:val="00621316"/>
    <w:rsid w:val="00622C01"/>
    <w:rsid w:val="00622E17"/>
    <w:rsid w:val="0062396E"/>
    <w:rsid w:val="00623A88"/>
    <w:rsid w:val="00623D77"/>
    <w:rsid w:val="00624A28"/>
    <w:rsid w:val="00625821"/>
    <w:rsid w:val="00625DE4"/>
    <w:rsid w:val="006260E0"/>
    <w:rsid w:val="00626AA0"/>
    <w:rsid w:val="00626BF1"/>
    <w:rsid w:val="00626FFF"/>
    <w:rsid w:val="00630CCC"/>
    <w:rsid w:val="00631A2D"/>
    <w:rsid w:val="00632E80"/>
    <w:rsid w:val="00632F75"/>
    <w:rsid w:val="00633488"/>
    <w:rsid w:val="0063567B"/>
    <w:rsid w:val="00636116"/>
    <w:rsid w:val="00636FE9"/>
    <w:rsid w:val="0064037C"/>
    <w:rsid w:val="0064075A"/>
    <w:rsid w:val="00640B7B"/>
    <w:rsid w:val="00640D73"/>
    <w:rsid w:val="00640FB0"/>
    <w:rsid w:val="0064105C"/>
    <w:rsid w:val="006428CF"/>
    <w:rsid w:val="00642995"/>
    <w:rsid w:val="006431BF"/>
    <w:rsid w:val="00643248"/>
    <w:rsid w:val="00644369"/>
    <w:rsid w:val="00644A6D"/>
    <w:rsid w:val="00645528"/>
    <w:rsid w:val="00646034"/>
    <w:rsid w:val="00646E93"/>
    <w:rsid w:val="00646E94"/>
    <w:rsid w:val="00647902"/>
    <w:rsid w:val="00647DBE"/>
    <w:rsid w:val="006507B7"/>
    <w:rsid w:val="006511DA"/>
    <w:rsid w:val="00651262"/>
    <w:rsid w:val="006518E2"/>
    <w:rsid w:val="00651A14"/>
    <w:rsid w:val="00651AF8"/>
    <w:rsid w:val="0065248B"/>
    <w:rsid w:val="00652668"/>
    <w:rsid w:val="00652811"/>
    <w:rsid w:val="006534DA"/>
    <w:rsid w:val="00653CD1"/>
    <w:rsid w:val="00653D3F"/>
    <w:rsid w:val="00655D35"/>
    <w:rsid w:val="00656308"/>
    <w:rsid w:val="00656DFF"/>
    <w:rsid w:val="0065729A"/>
    <w:rsid w:val="00657C5A"/>
    <w:rsid w:val="00661546"/>
    <w:rsid w:val="006617FE"/>
    <w:rsid w:val="00661CE3"/>
    <w:rsid w:val="006627AE"/>
    <w:rsid w:val="00662F16"/>
    <w:rsid w:val="00663280"/>
    <w:rsid w:val="006635DE"/>
    <w:rsid w:val="006645FF"/>
    <w:rsid w:val="00664D40"/>
    <w:rsid w:val="006656A4"/>
    <w:rsid w:val="00665839"/>
    <w:rsid w:val="006660C3"/>
    <w:rsid w:val="006665F4"/>
    <w:rsid w:val="006674A0"/>
    <w:rsid w:val="00667B24"/>
    <w:rsid w:val="00670987"/>
    <w:rsid w:val="00671989"/>
    <w:rsid w:val="00671CEE"/>
    <w:rsid w:val="00672878"/>
    <w:rsid w:val="0067301A"/>
    <w:rsid w:val="00674B72"/>
    <w:rsid w:val="006751F5"/>
    <w:rsid w:val="006752BC"/>
    <w:rsid w:val="00675EB2"/>
    <w:rsid w:val="00676067"/>
    <w:rsid w:val="006762CE"/>
    <w:rsid w:val="00677059"/>
    <w:rsid w:val="0067716B"/>
    <w:rsid w:val="00677536"/>
    <w:rsid w:val="00680E77"/>
    <w:rsid w:val="00680E86"/>
    <w:rsid w:val="00681065"/>
    <w:rsid w:val="006815DE"/>
    <w:rsid w:val="0068228B"/>
    <w:rsid w:val="00682861"/>
    <w:rsid w:val="00682ED4"/>
    <w:rsid w:val="00683E3E"/>
    <w:rsid w:val="00683F62"/>
    <w:rsid w:val="00685619"/>
    <w:rsid w:val="00686852"/>
    <w:rsid w:val="00686D88"/>
    <w:rsid w:val="00687127"/>
    <w:rsid w:val="00687E39"/>
    <w:rsid w:val="0069029E"/>
    <w:rsid w:val="00690840"/>
    <w:rsid w:val="00690D57"/>
    <w:rsid w:val="00691BF4"/>
    <w:rsid w:val="0069208B"/>
    <w:rsid w:val="00692AB0"/>
    <w:rsid w:val="00692B43"/>
    <w:rsid w:val="00692F29"/>
    <w:rsid w:val="0069314D"/>
    <w:rsid w:val="0069330F"/>
    <w:rsid w:val="00695766"/>
    <w:rsid w:val="00697234"/>
    <w:rsid w:val="0069790D"/>
    <w:rsid w:val="0069795A"/>
    <w:rsid w:val="006A02C4"/>
    <w:rsid w:val="006A04A0"/>
    <w:rsid w:val="006A188B"/>
    <w:rsid w:val="006A3642"/>
    <w:rsid w:val="006A4A80"/>
    <w:rsid w:val="006A5B6A"/>
    <w:rsid w:val="006A5B84"/>
    <w:rsid w:val="006A74AD"/>
    <w:rsid w:val="006B0124"/>
    <w:rsid w:val="006B153C"/>
    <w:rsid w:val="006B15D2"/>
    <w:rsid w:val="006B1FC7"/>
    <w:rsid w:val="006B3964"/>
    <w:rsid w:val="006B5870"/>
    <w:rsid w:val="006B6830"/>
    <w:rsid w:val="006B6E53"/>
    <w:rsid w:val="006B75B4"/>
    <w:rsid w:val="006B7A01"/>
    <w:rsid w:val="006C0091"/>
    <w:rsid w:val="006C1AE6"/>
    <w:rsid w:val="006C2204"/>
    <w:rsid w:val="006C3DBA"/>
    <w:rsid w:val="006C470A"/>
    <w:rsid w:val="006C587C"/>
    <w:rsid w:val="006C5A65"/>
    <w:rsid w:val="006C6564"/>
    <w:rsid w:val="006C77BF"/>
    <w:rsid w:val="006D0B88"/>
    <w:rsid w:val="006D1356"/>
    <w:rsid w:val="006D177A"/>
    <w:rsid w:val="006D1C59"/>
    <w:rsid w:val="006D4240"/>
    <w:rsid w:val="006D5CE4"/>
    <w:rsid w:val="006D6000"/>
    <w:rsid w:val="006D703F"/>
    <w:rsid w:val="006D7C26"/>
    <w:rsid w:val="006E0F88"/>
    <w:rsid w:val="006E1BE3"/>
    <w:rsid w:val="006E1E8C"/>
    <w:rsid w:val="006E2AD8"/>
    <w:rsid w:val="006E4A2A"/>
    <w:rsid w:val="006E5C23"/>
    <w:rsid w:val="006E60B5"/>
    <w:rsid w:val="006E6448"/>
    <w:rsid w:val="006E6B4E"/>
    <w:rsid w:val="006F0F40"/>
    <w:rsid w:val="006F18CB"/>
    <w:rsid w:val="006F1A0D"/>
    <w:rsid w:val="006F234D"/>
    <w:rsid w:val="006F28B5"/>
    <w:rsid w:val="006F31BC"/>
    <w:rsid w:val="006F36EE"/>
    <w:rsid w:val="006F5873"/>
    <w:rsid w:val="006F64A8"/>
    <w:rsid w:val="006F660C"/>
    <w:rsid w:val="006F6ABD"/>
    <w:rsid w:val="006F6CB3"/>
    <w:rsid w:val="006F71C8"/>
    <w:rsid w:val="00700838"/>
    <w:rsid w:val="0070084D"/>
    <w:rsid w:val="00700BAC"/>
    <w:rsid w:val="00701B71"/>
    <w:rsid w:val="007021DA"/>
    <w:rsid w:val="00702696"/>
    <w:rsid w:val="00702DAF"/>
    <w:rsid w:val="0070314C"/>
    <w:rsid w:val="00704BD4"/>
    <w:rsid w:val="00705421"/>
    <w:rsid w:val="00705EE1"/>
    <w:rsid w:val="00706886"/>
    <w:rsid w:val="0070693F"/>
    <w:rsid w:val="00706E89"/>
    <w:rsid w:val="00706EB3"/>
    <w:rsid w:val="00707263"/>
    <w:rsid w:val="00710021"/>
    <w:rsid w:val="007101BA"/>
    <w:rsid w:val="00711600"/>
    <w:rsid w:val="00711B27"/>
    <w:rsid w:val="00712ED2"/>
    <w:rsid w:val="007131A5"/>
    <w:rsid w:val="00714255"/>
    <w:rsid w:val="00714B0A"/>
    <w:rsid w:val="0071694A"/>
    <w:rsid w:val="00717FDD"/>
    <w:rsid w:val="007202B1"/>
    <w:rsid w:val="00720E60"/>
    <w:rsid w:val="007223A9"/>
    <w:rsid w:val="00722634"/>
    <w:rsid w:val="00722F27"/>
    <w:rsid w:val="00723041"/>
    <w:rsid w:val="007243E2"/>
    <w:rsid w:val="007255D2"/>
    <w:rsid w:val="0072572A"/>
    <w:rsid w:val="007262AB"/>
    <w:rsid w:val="007274B4"/>
    <w:rsid w:val="0072765F"/>
    <w:rsid w:val="00727701"/>
    <w:rsid w:val="00727AE9"/>
    <w:rsid w:val="0073039C"/>
    <w:rsid w:val="007309D4"/>
    <w:rsid w:val="0073162E"/>
    <w:rsid w:val="007322EB"/>
    <w:rsid w:val="00733570"/>
    <w:rsid w:val="007335AD"/>
    <w:rsid w:val="0073383C"/>
    <w:rsid w:val="007342E5"/>
    <w:rsid w:val="0073433C"/>
    <w:rsid w:val="007345CE"/>
    <w:rsid w:val="007357C3"/>
    <w:rsid w:val="00740E8C"/>
    <w:rsid w:val="00741037"/>
    <w:rsid w:val="007420D8"/>
    <w:rsid w:val="00743AC1"/>
    <w:rsid w:val="007444EB"/>
    <w:rsid w:val="007444FF"/>
    <w:rsid w:val="00750331"/>
    <w:rsid w:val="00751489"/>
    <w:rsid w:val="007516E3"/>
    <w:rsid w:val="00751AA4"/>
    <w:rsid w:val="00752EF2"/>
    <w:rsid w:val="0075446E"/>
    <w:rsid w:val="00754693"/>
    <w:rsid w:val="00754ECF"/>
    <w:rsid w:val="00755B79"/>
    <w:rsid w:val="00755C77"/>
    <w:rsid w:val="00755E18"/>
    <w:rsid w:val="00756D46"/>
    <w:rsid w:val="00757211"/>
    <w:rsid w:val="00760204"/>
    <w:rsid w:val="00760895"/>
    <w:rsid w:val="007608FF"/>
    <w:rsid w:val="00760AD4"/>
    <w:rsid w:val="007610F3"/>
    <w:rsid w:val="0076225D"/>
    <w:rsid w:val="007628F6"/>
    <w:rsid w:val="00763801"/>
    <w:rsid w:val="0076389A"/>
    <w:rsid w:val="007647FC"/>
    <w:rsid w:val="00764D67"/>
    <w:rsid w:val="007650ED"/>
    <w:rsid w:val="0076524B"/>
    <w:rsid w:val="00765931"/>
    <w:rsid w:val="007661FF"/>
    <w:rsid w:val="00766593"/>
    <w:rsid w:val="0076659A"/>
    <w:rsid w:val="00766901"/>
    <w:rsid w:val="00766A01"/>
    <w:rsid w:val="00766B1C"/>
    <w:rsid w:val="007673AE"/>
    <w:rsid w:val="00767B0C"/>
    <w:rsid w:val="007701F5"/>
    <w:rsid w:val="00770DCD"/>
    <w:rsid w:val="00770E81"/>
    <w:rsid w:val="00774787"/>
    <w:rsid w:val="00775B24"/>
    <w:rsid w:val="00776EDA"/>
    <w:rsid w:val="007772C8"/>
    <w:rsid w:val="00777FFC"/>
    <w:rsid w:val="0078101A"/>
    <w:rsid w:val="00781B03"/>
    <w:rsid w:val="00782DB8"/>
    <w:rsid w:val="00782E80"/>
    <w:rsid w:val="00782E97"/>
    <w:rsid w:val="00783B47"/>
    <w:rsid w:val="00783B79"/>
    <w:rsid w:val="00783D1F"/>
    <w:rsid w:val="00784386"/>
    <w:rsid w:val="00784DAD"/>
    <w:rsid w:val="00785352"/>
    <w:rsid w:val="007858EA"/>
    <w:rsid w:val="00785EBF"/>
    <w:rsid w:val="00786223"/>
    <w:rsid w:val="0078657F"/>
    <w:rsid w:val="007868BC"/>
    <w:rsid w:val="00787552"/>
    <w:rsid w:val="0078774D"/>
    <w:rsid w:val="00790982"/>
    <w:rsid w:val="00790BB9"/>
    <w:rsid w:val="007927B6"/>
    <w:rsid w:val="007929A0"/>
    <w:rsid w:val="00792D17"/>
    <w:rsid w:val="007931E6"/>
    <w:rsid w:val="007937A9"/>
    <w:rsid w:val="007937CC"/>
    <w:rsid w:val="00793ADF"/>
    <w:rsid w:val="00794710"/>
    <w:rsid w:val="00794817"/>
    <w:rsid w:val="00794C05"/>
    <w:rsid w:val="00796881"/>
    <w:rsid w:val="00797009"/>
    <w:rsid w:val="007973BD"/>
    <w:rsid w:val="00797BAC"/>
    <w:rsid w:val="007A008C"/>
    <w:rsid w:val="007A0654"/>
    <w:rsid w:val="007A1AC8"/>
    <w:rsid w:val="007A1D1E"/>
    <w:rsid w:val="007A1D4C"/>
    <w:rsid w:val="007A3022"/>
    <w:rsid w:val="007A3447"/>
    <w:rsid w:val="007A6B75"/>
    <w:rsid w:val="007A7C22"/>
    <w:rsid w:val="007B000D"/>
    <w:rsid w:val="007B0034"/>
    <w:rsid w:val="007B081D"/>
    <w:rsid w:val="007B0CC2"/>
    <w:rsid w:val="007B1048"/>
    <w:rsid w:val="007B114F"/>
    <w:rsid w:val="007B1D15"/>
    <w:rsid w:val="007B20FC"/>
    <w:rsid w:val="007B2228"/>
    <w:rsid w:val="007B292C"/>
    <w:rsid w:val="007B3294"/>
    <w:rsid w:val="007B4131"/>
    <w:rsid w:val="007B4486"/>
    <w:rsid w:val="007B4A1C"/>
    <w:rsid w:val="007B5F1B"/>
    <w:rsid w:val="007B62F7"/>
    <w:rsid w:val="007B6AA2"/>
    <w:rsid w:val="007B75CA"/>
    <w:rsid w:val="007C00DA"/>
    <w:rsid w:val="007C059C"/>
    <w:rsid w:val="007C0689"/>
    <w:rsid w:val="007C0913"/>
    <w:rsid w:val="007C1166"/>
    <w:rsid w:val="007C1A1C"/>
    <w:rsid w:val="007C1BEF"/>
    <w:rsid w:val="007C36C8"/>
    <w:rsid w:val="007C3B81"/>
    <w:rsid w:val="007C3F39"/>
    <w:rsid w:val="007C4AC6"/>
    <w:rsid w:val="007C4DB4"/>
    <w:rsid w:val="007C544E"/>
    <w:rsid w:val="007C7344"/>
    <w:rsid w:val="007D052E"/>
    <w:rsid w:val="007D0C87"/>
    <w:rsid w:val="007D233B"/>
    <w:rsid w:val="007D4972"/>
    <w:rsid w:val="007D5202"/>
    <w:rsid w:val="007D5692"/>
    <w:rsid w:val="007D57C9"/>
    <w:rsid w:val="007D63D7"/>
    <w:rsid w:val="007D716F"/>
    <w:rsid w:val="007E015A"/>
    <w:rsid w:val="007E1347"/>
    <w:rsid w:val="007E1C9F"/>
    <w:rsid w:val="007E21FB"/>
    <w:rsid w:val="007E279C"/>
    <w:rsid w:val="007E3306"/>
    <w:rsid w:val="007E4699"/>
    <w:rsid w:val="007E4E62"/>
    <w:rsid w:val="007E4FA7"/>
    <w:rsid w:val="007E5023"/>
    <w:rsid w:val="007E5634"/>
    <w:rsid w:val="007E5798"/>
    <w:rsid w:val="007F0D83"/>
    <w:rsid w:val="007F18C2"/>
    <w:rsid w:val="007F2072"/>
    <w:rsid w:val="007F391C"/>
    <w:rsid w:val="007F3A8F"/>
    <w:rsid w:val="007F3D6B"/>
    <w:rsid w:val="007F3DD0"/>
    <w:rsid w:val="007F3FC4"/>
    <w:rsid w:val="007F4A60"/>
    <w:rsid w:val="007F4B39"/>
    <w:rsid w:val="007F5A1F"/>
    <w:rsid w:val="007F5E22"/>
    <w:rsid w:val="007F60CE"/>
    <w:rsid w:val="007F6ACC"/>
    <w:rsid w:val="007F70B8"/>
    <w:rsid w:val="007F7902"/>
    <w:rsid w:val="007F7C7C"/>
    <w:rsid w:val="008002FA"/>
    <w:rsid w:val="00801D78"/>
    <w:rsid w:val="00801F29"/>
    <w:rsid w:val="00802A0F"/>
    <w:rsid w:val="00803076"/>
    <w:rsid w:val="008047B7"/>
    <w:rsid w:val="008065DF"/>
    <w:rsid w:val="008068BE"/>
    <w:rsid w:val="00806DBC"/>
    <w:rsid w:val="008070E9"/>
    <w:rsid w:val="00807998"/>
    <w:rsid w:val="008110CF"/>
    <w:rsid w:val="00811287"/>
    <w:rsid w:val="008118B5"/>
    <w:rsid w:val="00813928"/>
    <w:rsid w:val="00813937"/>
    <w:rsid w:val="00815637"/>
    <w:rsid w:val="008159D7"/>
    <w:rsid w:val="008159E9"/>
    <w:rsid w:val="00816FA5"/>
    <w:rsid w:val="00820803"/>
    <w:rsid w:val="00820C06"/>
    <w:rsid w:val="00820E58"/>
    <w:rsid w:val="008211F6"/>
    <w:rsid w:val="008212A5"/>
    <w:rsid w:val="008221C7"/>
    <w:rsid w:val="00823318"/>
    <w:rsid w:val="00823398"/>
    <w:rsid w:val="00823A5E"/>
    <w:rsid w:val="0082426B"/>
    <w:rsid w:val="0082443D"/>
    <w:rsid w:val="008244EC"/>
    <w:rsid w:val="008247D9"/>
    <w:rsid w:val="00826485"/>
    <w:rsid w:val="0082720D"/>
    <w:rsid w:val="008274AD"/>
    <w:rsid w:val="00830039"/>
    <w:rsid w:val="00830843"/>
    <w:rsid w:val="0083085E"/>
    <w:rsid w:val="008309E3"/>
    <w:rsid w:val="008311F8"/>
    <w:rsid w:val="008315DA"/>
    <w:rsid w:val="00832853"/>
    <w:rsid w:val="00833866"/>
    <w:rsid w:val="00833D54"/>
    <w:rsid w:val="00833E24"/>
    <w:rsid w:val="00833ECD"/>
    <w:rsid w:val="00834795"/>
    <w:rsid w:val="00835289"/>
    <w:rsid w:val="008353E0"/>
    <w:rsid w:val="008358AC"/>
    <w:rsid w:val="00837DE8"/>
    <w:rsid w:val="0084106C"/>
    <w:rsid w:val="00841201"/>
    <w:rsid w:val="008416A9"/>
    <w:rsid w:val="008434E3"/>
    <w:rsid w:val="0084387F"/>
    <w:rsid w:val="008441D8"/>
    <w:rsid w:val="00845C04"/>
    <w:rsid w:val="00845E73"/>
    <w:rsid w:val="00846547"/>
    <w:rsid w:val="00847A19"/>
    <w:rsid w:val="00853139"/>
    <w:rsid w:val="00853B6B"/>
    <w:rsid w:val="008548AD"/>
    <w:rsid w:val="00855B0C"/>
    <w:rsid w:val="0085649F"/>
    <w:rsid w:val="00856714"/>
    <w:rsid w:val="0085786D"/>
    <w:rsid w:val="00857DB7"/>
    <w:rsid w:val="00857FCE"/>
    <w:rsid w:val="008608F3"/>
    <w:rsid w:val="00860CAD"/>
    <w:rsid w:val="008619C7"/>
    <w:rsid w:val="00861C68"/>
    <w:rsid w:val="008651C5"/>
    <w:rsid w:val="0086569E"/>
    <w:rsid w:val="00865C10"/>
    <w:rsid w:val="00866129"/>
    <w:rsid w:val="00866511"/>
    <w:rsid w:val="00870A2B"/>
    <w:rsid w:val="008710B6"/>
    <w:rsid w:val="0087127D"/>
    <w:rsid w:val="00871357"/>
    <w:rsid w:val="008723EB"/>
    <w:rsid w:val="00872E1B"/>
    <w:rsid w:val="0087470D"/>
    <w:rsid w:val="008749A5"/>
    <w:rsid w:val="008752A0"/>
    <w:rsid w:val="008752B5"/>
    <w:rsid w:val="008756BB"/>
    <w:rsid w:val="0087668E"/>
    <w:rsid w:val="00876DCA"/>
    <w:rsid w:val="00877B1F"/>
    <w:rsid w:val="00880527"/>
    <w:rsid w:val="00882134"/>
    <w:rsid w:val="008823DD"/>
    <w:rsid w:val="00882719"/>
    <w:rsid w:val="00882E70"/>
    <w:rsid w:val="008837CC"/>
    <w:rsid w:val="00885A36"/>
    <w:rsid w:val="00886815"/>
    <w:rsid w:val="008876E7"/>
    <w:rsid w:val="00887EA5"/>
    <w:rsid w:val="0089169E"/>
    <w:rsid w:val="0089190E"/>
    <w:rsid w:val="008919FE"/>
    <w:rsid w:val="00891DEB"/>
    <w:rsid w:val="0089211A"/>
    <w:rsid w:val="008924B5"/>
    <w:rsid w:val="0089265A"/>
    <w:rsid w:val="00892BAE"/>
    <w:rsid w:val="00892C17"/>
    <w:rsid w:val="00892EC4"/>
    <w:rsid w:val="008943B5"/>
    <w:rsid w:val="00897510"/>
    <w:rsid w:val="008A08D9"/>
    <w:rsid w:val="008A1036"/>
    <w:rsid w:val="008A13A2"/>
    <w:rsid w:val="008A183D"/>
    <w:rsid w:val="008A459C"/>
    <w:rsid w:val="008A5CE5"/>
    <w:rsid w:val="008A5DBE"/>
    <w:rsid w:val="008A6DF4"/>
    <w:rsid w:val="008A6EA7"/>
    <w:rsid w:val="008B03DD"/>
    <w:rsid w:val="008B1C3C"/>
    <w:rsid w:val="008B4977"/>
    <w:rsid w:val="008B5E4C"/>
    <w:rsid w:val="008B620B"/>
    <w:rsid w:val="008B65DB"/>
    <w:rsid w:val="008B73B8"/>
    <w:rsid w:val="008B7591"/>
    <w:rsid w:val="008C1648"/>
    <w:rsid w:val="008C2F90"/>
    <w:rsid w:val="008C37E8"/>
    <w:rsid w:val="008C4100"/>
    <w:rsid w:val="008C4512"/>
    <w:rsid w:val="008C4C5E"/>
    <w:rsid w:val="008C4D4F"/>
    <w:rsid w:val="008C58DF"/>
    <w:rsid w:val="008C6908"/>
    <w:rsid w:val="008C6E55"/>
    <w:rsid w:val="008D001B"/>
    <w:rsid w:val="008D0200"/>
    <w:rsid w:val="008D0D38"/>
    <w:rsid w:val="008D0ECE"/>
    <w:rsid w:val="008D16D7"/>
    <w:rsid w:val="008D2B98"/>
    <w:rsid w:val="008D31B6"/>
    <w:rsid w:val="008D5BDC"/>
    <w:rsid w:val="008D6930"/>
    <w:rsid w:val="008D6E6F"/>
    <w:rsid w:val="008D7101"/>
    <w:rsid w:val="008D7DDB"/>
    <w:rsid w:val="008E023A"/>
    <w:rsid w:val="008E10B3"/>
    <w:rsid w:val="008E18ED"/>
    <w:rsid w:val="008E262E"/>
    <w:rsid w:val="008E38D5"/>
    <w:rsid w:val="008E42EC"/>
    <w:rsid w:val="008E4A93"/>
    <w:rsid w:val="008E54FA"/>
    <w:rsid w:val="008E59C9"/>
    <w:rsid w:val="008E6A19"/>
    <w:rsid w:val="008E6AD3"/>
    <w:rsid w:val="008E6C7C"/>
    <w:rsid w:val="008E7CAF"/>
    <w:rsid w:val="008F037A"/>
    <w:rsid w:val="008F1AD4"/>
    <w:rsid w:val="008F1AF5"/>
    <w:rsid w:val="008F1FC4"/>
    <w:rsid w:val="008F2369"/>
    <w:rsid w:val="008F29A9"/>
    <w:rsid w:val="008F376E"/>
    <w:rsid w:val="008F3F5F"/>
    <w:rsid w:val="008F40E2"/>
    <w:rsid w:val="008F4B30"/>
    <w:rsid w:val="008F5513"/>
    <w:rsid w:val="008F5DF8"/>
    <w:rsid w:val="008F6AD2"/>
    <w:rsid w:val="008F7987"/>
    <w:rsid w:val="008F79AE"/>
    <w:rsid w:val="008F7AC4"/>
    <w:rsid w:val="009001E8"/>
    <w:rsid w:val="009010AC"/>
    <w:rsid w:val="009019F7"/>
    <w:rsid w:val="00901A57"/>
    <w:rsid w:val="0090269A"/>
    <w:rsid w:val="00903FC6"/>
    <w:rsid w:val="00906D9F"/>
    <w:rsid w:val="00907F80"/>
    <w:rsid w:val="0091010C"/>
    <w:rsid w:val="00911072"/>
    <w:rsid w:val="00912D3E"/>
    <w:rsid w:val="009134AB"/>
    <w:rsid w:val="009158F8"/>
    <w:rsid w:val="00915C91"/>
    <w:rsid w:val="00917627"/>
    <w:rsid w:val="00917CFD"/>
    <w:rsid w:val="009201D7"/>
    <w:rsid w:val="009212DC"/>
    <w:rsid w:val="00921653"/>
    <w:rsid w:val="009218D7"/>
    <w:rsid w:val="00921AFF"/>
    <w:rsid w:val="00921E9E"/>
    <w:rsid w:val="00922064"/>
    <w:rsid w:val="009223C3"/>
    <w:rsid w:val="0092317C"/>
    <w:rsid w:val="00923253"/>
    <w:rsid w:val="00923ADC"/>
    <w:rsid w:val="00923E15"/>
    <w:rsid w:val="00923EA5"/>
    <w:rsid w:val="009241DE"/>
    <w:rsid w:val="0092426B"/>
    <w:rsid w:val="00925068"/>
    <w:rsid w:val="00925A9E"/>
    <w:rsid w:val="00925D60"/>
    <w:rsid w:val="00925DC4"/>
    <w:rsid w:val="00925E13"/>
    <w:rsid w:val="009267C1"/>
    <w:rsid w:val="00926ACB"/>
    <w:rsid w:val="00926E0F"/>
    <w:rsid w:val="009274FC"/>
    <w:rsid w:val="009307A4"/>
    <w:rsid w:val="00931304"/>
    <w:rsid w:val="00931AA3"/>
    <w:rsid w:val="009336CA"/>
    <w:rsid w:val="00933812"/>
    <w:rsid w:val="00933CFE"/>
    <w:rsid w:val="0093507D"/>
    <w:rsid w:val="0093529D"/>
    <w:rsid w:val="0093596B"/>
    <w:rsid w:val="00935AB6"/>
    <w:rsid w:val="00937400"/>
    <w:rsid w:val="00940FCC"/>
    <w:rsid w:val="00941085"/>
    <w:rsid w:val="00941930"/>
    <w:rsid w:val="00941E10"/>
    <w:rsid w:val="00942650"/>
    <w:rsid w:val="0094276C"/>
    <w:rsid w:val="0094407E"/>
    <w:rsid w:val="0094567B"/>
    <w:rsid w:val="00945A3D"/>
    <w:rsid w:val="00945BDF"/>
    <w:rsid w:val="0094766C"/>
    <w:rsid w:val="00950708"/>
    <w:rsid w:val="00950765"/>
    <w:rsid w:val="00950B15"/>
    <w:rsid w:val="0095145A"/>
    <w:rsid w:val="00952AB1"/>
    <w:rsid w:val="00953A69"/>
    <w:rsid w:val="0095460A"/>
    <w:rsid w:val="00954FC0"/>
    <w:rsid w:val="009574AA"/>
    <w:rsid w:val="0096055B"/>
    <w:rsid w:val="00960E9D"/>
    <w:rsid w:val="00960FB2"/>
    <w:rsid w:val="00962ED1"/>
    <w:rsid w:val="00963B54"/>
    <w:rsid w:val="0096461F"/>
    <w:rsid w:val="00965A35"/>
    <w:rsid w:val="00965C0D"/>
    <w:rsid w:val="00966411"/>
    <w:rsid w:val="00966D1C"/>
    <w:rsid w:val="00970123"/>
    <w:rsid w:val="0097032C"/>
    <w:rsid w:val="00970703"/>
    <w:rsid w:val="009717B5"/>
    <w:rsid w:val="00971B6A"/>
    <w:rsid w:val="00972079"/>
    <w:rsid w:val="00972479"/>
    <w:rsid w:val="009728D2"/>
    <w:rsid w:val="00972A18"/>
    <w:rsid w:val="00972F05"/>
    <w:rsid w:val="00973E5E"/>
    <w:rsid w:val="0097465F"/>
    <w:rsid w:val="00974B52"/>
    <w:rsid w:val="00976746"/>
    <w:rsid w:val="00976CEF"/>
    <w:rsid w:val="00980D02"/>
    <w:rsid w:val="00981371"/>
    <w:rsid w:val="00981E69"/>
    <w:rsid w:val="00982CE8"/>
    <w:rsid w:val="0098496B"/>
    <w:rsid w:val="00984F21"/>
    <w:rsid w:val="009857BD"/>
    <w:rsid w:val="00987049"/>
    <w:rsid w:val="00990F7D"/>
    <w:rsid w:val="009911EF"/>
    <w:rsid w:val="00991269"/>
    <w:rsid w:val="0099152A"/>
    <w:rsid w:val="00991A8E"/>
    <w:rsid w:val="00992858"/>
    <w:rsid w:val="00992AC6"/>
    <w:rsid w:val="009948F1"/>
    <w:rsid w:val="00994CF9"/>
    <w:rsid w:val="009967A9"/>
    <w:rsid w:val="0099693F"/>
    <w:rsid w:val="009969F4"/>
    <w:rsid w:val="009A03EF"/>
    <w:rsid w:val="009A1662"/>
    <w:rsid w:val="009A2E09"/>
    <w:rsid w:val="009A393C"/>
    <w:rsid w:val="009A5184"/>
    <w:rsid w:val="009A59E0"/>
    <w:rsid w:val="009B106C"/>
    <w:rsid w:val="009B16F1"/>
    <w:rsid w:val="009B2A03"/>
    <w:rsid w:val="009B3489"/>
    <w:rsid w:val="009B4646"/>
    <w:rsid w:val="009B50F9"/>
    <w:rsid w:val="009B5103"/>
    <w:rsid w:val="009B77CD"/>
    <w:rsid w:val="009B7E9B"/>
    <w:rsid w:val="009C04C5"/>
    <w:rsid w:val="009C1AA5"/>
    <w:rsid w:val="009C2622"/>
    <w:rsid w:val="009C2AAA"/>
    <w:rsid w:val="009C2FEF"/>
    <w:rsid w:val="009C50C6"/>
    <w:rsid w:val="009C595D"/>
    <w:rsid w:val="009C5BB4"/>
    <w:rsid w:val="009D05AA"/>
    <w:rsid w:val="009D112F"/>
    <w:rsid w:val="009D18A8"/>
    <w:rsid w:val="009D1E6B"/>
    <w:rsid w:val="009D32EF"/>
    <w:rsid w:val="009D3440"/>
    <w:rsid w:val="009D527F"/>
    <w:rsid w:val="009D7DD6"/>
    <w:rsid w:val="009D7F7B"/>
    <w:rsid w:val="009E066C"/>
    <w:rsid w:val="009E12B7"/>
    <w:rsid w:val="009E1A62"/>
    <w:rsid w:val="009E1F77"/>
    <w:rsid w:val="009E2782"/>
    <w:rsid w:val="009E38BA"/>
    <w:rsid w:val="009E445F"/>
    <w:rsid w:val="009E6209"/>
    <w:rsid w:val="009E688D"/>
    <w:rsid w:val="009E743F"/>
    <w:rsid w:val="009F1525"/>
    <w:rsid w:val="009F2B1E"/>
    <w:rsid w:val="009F3145"/>
    <w:rsid w:val="009F3B4A"/>
    <w:rsid w:val="009F3C95"/>
    <w:rsid w:val="009F3E50"/>
    <w:rsid w:val="009F4445"/>
    <w:rsid w:val="009F48C4"/>
    <w:rsid w:val="009F4AF0"/>
    <w:rsid w:val="009F572E"/>
    <w:rsid w:val="009F6BC4"/>
    <w:rsid w:val="009F7556"/>
    <w:rsid w:val="009F7FC5"/>
    <w:rsid w:val="00A00290"/>
    <w:rsid w:val="00A003CB"/>
    <w:rsid w:val="00A00560"/>
    <w:rsid w:val="00A012C2"/>
    <w:rsid w:val="00A01EB4"/>
    <w:rsid w:val="00A0217C"/>
    <w:rsid w:val="00A025A1"/>
    <w:rsid w:val="00A033B0"/>
    <w:rsid w:val="00A0344B"/>
    <w:rsid w:val="00A03E8E"/>
    <w:rsid w:val="00A0442E"/>
    <w:rsid w:val="00A054F3"/>
    <w:rsid w:val="00A05B81"/>
    <w:rsid w:val="00A06110"/>
    <w:rsid w:val="00A06BBC"/>
    <w:rsid w:val="00A0709F"/>
    <w:rsid w:val="00A0717D"/>
    <w:rsid w:val="00A1007B"/>
    <w:rsid w:val="00A10A79"/>
    <w:rsid w:val="00A11C98"/>
    <w:rsid w:val="00A11EC8"/>
    <w:rsid w:val="00A124C6"/>
    <w:rsid w:val="00A131E4"/>
    <w:rsid w:val="00A13378"/>
    <w:rsid w:val="00A13474"/>
    <w:rsid w:val="00A15386"/>
    <w:rsid w:val="00A15F15"/>
    <w:rsid w:val="00A16476"/>
    <w:rsid w:val="00A17458"/>
    <w:rsid w:val="00A17A1D"/>
    <w:rsid w:val="00A2001C"/>
    <w:rsid w:val="00A20942"/>
    <w:rsid w:val="00A220DC"/>
    <w:rsid w:val="00A22842"/>
    <w:rsid w:val="00A23437"/>
    <w:rsid w:val="00A24844"/>
    <w:rsid w:val="00A24A18"/>
    <w:rsid w:val="00A26E18"/>
    <w:rsid w:val="00A26EC8"/>
    <w:rsid w:val="00A27BD4"/>
    <w:rsid w:val="00A30094"/>
    <w:rsid w:val="00A301B8"/>
    <w:rsid w:val="00A32C44"/>
    <w:rsid w:val="00A3354B"/>
    <w:rsid w:val="00A337AB"/>
    <w:rsid w:val="00A33E2E"/>
    <w:rsid w:val="00A34C26"/>
    <w:rsid w:val="00A3598D"/>
    <w:rsid w:val="00A35E91"/>
    <w:rsid w:val="00A4173A"/>
    <w:rsid w:val="00A41C7C"/>
    <w:rsid w:val="00A421BA"/>
    <w:rsid w:val="00A43040"/>
    <w:rsid w:val="00A43256"/>
    <w:rsid w:val="00A43437"/>
    <w:rsid w:val="00A437DF"/>
    <w:rsid w:val="00A4511A"/>
    <w:rsid w:val="00A45439"/>
    <w:rsid w:val="00A454FA"/>
    <w:rsid w:val="00A4552B"/>
    <w:rsid w:val="00A458A5"/>
    <w:rsid w:val="00A45AF5"/>
    <w:rsid w:val="00A46357"/>
    <w:rsid w:val="00A47432"/>
    <w:rsid w:val="00A4762A"/>
    <w:rsid w:val="00A47FB7"/>
    <w:rsid w:val="00A5037A"/>
    <w:rsid w:val="00A516D8"/>
    <w:rsid w:val="00A51A74"/>
    <w:rsid w:val="00A527C0"/>
    <w:rsid w:val="00A53DA3"/>
    <w:rsid w:val="00A54E6E"/>
    <w:rsid w:val="00A55F29"/>
    <w:rsid w:val="00A5621D"/>
    <w:rsid w:val="00A5682E"/>
    <w:rsid w:val="00A572DE"/>
    <w:rsid w:val="00A5770F"/>
    <w:rsid w:val="00A57A8D"/>
    <w:rsid w:val="00A610CF"/>
    <w:rsid w:val="00A6167B"/>
    <w:rsid w:val="00A62AE8"/>
    <w:rsid w:val="00A63478"/>
    <w:rsid w:val="00A6499D"/>
    <w:rsid w:val="00A64A7F"/>
    <w:rsid w:val="00A652C3"/>
    <w:rsid w:val="00A65CC4"/>
    <w:rsid w:val="00A65D4A"/>
    <w:rsid w:val="00A66A60"/>
    <w:rsid w:val="00A67344"/>
    <w:rsid w:val="00A72F00"/>
    <w:rsid w:val="00A733E2"/>
    <w:rsid w:val="00A738B3"/>
    <w:rsid w:val="00A74164"/>
    <w:rsid w:val="00A74B5F"/>
    <w:rsid w:val="00A75084"/>
    <w:rsid w:val="00A75089"/>
    <w:rsid w:val="00A754CB"/>
    <w:rsid w:val="00A75B20"/>
    <w:rsid w:val="00A77698"/>
    <w:rsid w:val="00A82FFA"/>
    <w:rsid w:val="00A8335B"/>
    <w:rsid w:val="00A84472"/>
    <w:rsid w:val="00A84803"/>
    <w:rsid w:val="00A84C70"/>
    <w:rsid w:val="00A85122"/>
    <w:rsid w:val="00A85E43"/>
    <w:rsid w:val="00A8648B"/>
    <w:rsid w:val="00A86619"/>
    <w:rsid w:val="00A866BF"/>
    <w:rsid w:val="00A8769F"/>
    <w:rsid w:val="00A90DA6"/>
    <w:rsid w:val="00A921B0"/>
    <w:rsid w:val="00A92BC6"/>
    <w:rsid w:val="00A92C23"/>
    <w:rsid w:val="00A933B7"/>
    <w:rsid w:val="00A94320"/>
    <w:rsid w:val="00A94347"/>
    <w:rsid w:val="00A94393"/>
    <w:rsid w:val="00A94CA9"/>
    <w:rsid w:val="00A94EFE"/>
    <w:rsid w:val="00A95019"/>
    <w:rsid w:val="00A95FD2"/>
    <w:rsid w:val="00A967AD"/>
    <w:rsid w:val="00A97495"/>
    <w:rsid w:val="00A97C5B"/>
    <w:rsid w:val="00AA00DD"/>
    <w:rsid w:val="00AA252B"/>
    <w:rsid w:val="00AA30A8"/>
    <w:rsid w:val="00AA3A9E"/>
    <w:rsid w:val="00AA3CC1"/>
    <w:rsid w:val="00AA463F"/>
    <w:rsid w:val="00AA56E1"/>
    <w:rsid w:val="00AA57B0"/>
    <w:rsid w:val="00AA5945"/>
    <w:rsid w:val="00AA5A27"/>
    <w:rsid w:val="00AA6D56"/>
    <w:rsid w:val="00AB0EF4"/>
    <w:rsid w:val="00AB1D1F"/>
    <w:rsid w:val="00AB1EE8"/>
    <w:rsid w:val="00AB39B5"/>
    <w:rsid w:val="00AB4C9B"/>
    <w:rsid w:val="00AB5CA6"/>
    <w:rsid w:val="00AB7D92"/>
    <w:rsid w:val="00AC00EF"/>
    <w:rsid w:val="00AC3068"/>
    <w:rsid w:val="00AC346C"/>
    <w:rsid w:val="00AC36C1"/>
    <w:rsid w:val="00AC44B6"/>
    <w:rsid w:val="00AC47D9"/>
    <w:rsid w:val="00AC5633"/>
    <w:rsid w:val="00AC66D5"/>
    <w:rsid w:val="00AC72E9"/>
    <w:rsid w:val="00AC7835"/>
    <w:rsid w:val="00AC7F16"/>
    <w:rsid w:val="00AC7F80"/>
    <w:rsid w:val="00AD0BE8"/>
    <w:rsid w:val="00AD159B"/>
    <w:rsid w:val="00AD183E"/>
    <w:rsid w:val="00AD1B32"/>
    <w:rsid w:val="00AD1BF9"/>
    <w:rsid w:val="00AD201A"/>
    <w:rsid w:val="00AD221C"/>
    <w:rsid w:val="00AD4AEB"/>
    <w:rsid w:val="00AD4CCB"/>
    <w:rsid w:val="00AD4F54"/>
    <w:rsid w:val="00AD5006"/>
    <w:rsid w:val="00AD54BB"/>
    <w:rsid w:val="00AD635E"/>
    <w:rsid w:val="00AD6567"/>
    <w:rsid w:val="00AD76E7"/>
    <w:rsid w:val="00AD774A"/>
    <w:rsid w:val="00AD77E8"/>
    <w:rsid w:val="00AE010E"/>
    <w:rsid w:val="00AE0AF6"/>
    <w:rsid w:val="00AE134A"/>
    <w:rsid w:val="00AE2413"/>
    <w:rsid w:val="00AE2416"/>
    <w:rsid w:val="00AE2680"/>
    <w:rsid w:val="00AE2B5D"/>
    <w:rsid w:val="00AE48DF"/>
    <w:rsid w:val="00AE54B1"/>
    <w:rsid w:val="00AE60DC"/>
    <w:rsid w:val="00AE6289"/>
    <w:rsid w:val="00AE779C"/>
    <w:rsid w:val="00AF07C7"/>
    <w:rsid w:val="00AF0D2D"/>
    <w:rsid w:val="00AF1131"/>
    <w:rsid w:val="00AF18F7"/>
    <w:rsid w:val="00AF1A26"/>
    <w:rsid w:val="00AF1CE4"/>
    <w:rsid w:val="00AF3800"/>
    <w:rsid w:val="00AF3831"/>
    <w:rsid w:val="00AF3A4B"/>
    <w:rsid w:val="00AF3CB8"/>
    <w:rsid w:val="00AF3D32"/>
    <w:rsid w:val="00AF5A94"/>
    <w:rsid w:val="00AF5ECB"/>
    <w:rsid w:val="00B007AB"/>
    <w:rsid w:val="00B031E2"/>
    <w:rsid w:val="00B03AEE"/>
    <w:rsid w:val="00B049AB"/>
    <w:rsid w:val="00B04D3A"/>
    <w:rsid w:val="00B052B1"/>
    <w:rsid w:val="00B057A7"/>
    <w:rsid w:val="00B059D6"/>
    <w:rsid w:val="00B06540"/>
    <w:rsid w:val="00B101C0"/>
    <w:rsid w:val="00B11935"/>
    <w:rsid w:val="00B124B1"/>
    <w:rsid w:val="00B12972"/>
    <w:rsid w:val="00B12E13"/>
    <w:rsid w:val="00B1365A"/>
    <w:rsid w:val="00B13B7A"/>
    <w:rsid w:val="00B13B85"/>
    <w:rsid w:val="00B14403"/>
    <w:rsid w:val="00B14752"/>
    <w:rsid w:val="00B14E3F"/>
    <w:rsid w:val="00B15B74"/>
    <w:rsid w:val="00B20272"/>
    <w:rsid w:val="00B21494"/>
    <w:rsid w:val="00B216CD"/>
    <w:rsid w:val="00B21734"/>
    <w:rsid w:val="00B21BA2"/>
    <w:rsid w:val="00B21FE7"/>
    <w:rsid w:val="00B23860"/>
    <w:rsid w:val="00B240BC"/>
    <w:rsid w:val="00B24626"/>
    <w:rsid w:val="00B2477B"/>
    <w:rsid w:val="00B255CA"/>
    <w:rsid w:val="00B265CD"/>
    <w:rsid w:val="00B276CB"/>
    <w:rsid w:val="00B27770"/>
    <w:rsid w:val="00B27FE5"/>
    <w:rsid w:val="00B30F5F"/>
    <w:rsid w:val="00B31C9C"/>
    <w:rsid w:val="00B31DD9"/>
    <w:rsid w:val="00B32A68"/>
    <w:rsid w:val="00B33787"/>
    <w:rsid w:val="00B36628"/>
    <w:rsid w:val="00B37516"/>
    <w:rsid w:val="00B37B0D"/>
    <w:rsid w:val="00B37E0D"/>
    <w:rsid w:val="00B37E18"/>
    <w:rsid w:val="00B40081"/>
    <w:rsid w:val="00B402BF"/>
    <w:rsid w:val="00B40D5F"/>
    <w:rsid w:val="00B41A10"/>
    <w:rsid w:val="00B420D1"/>
    <w:rsid w:val="00B42140"/>
    <w:rsid w:val="00B42479"/>
    <w:rsid w:val="00B43156"/>
    <w:rsid w:val="00B43B8B"/>
    <w:rsid w:val="00B441B2"/>
    <w:rsid w:val="00B44C7F"/>
    <w:rsid w:val="00B465A4"/>
    <w:rsid w:val="00B51155"/>
    <w:rsid w:val="00B51983"/>
    <w:rsid w:val="00B534EF"/>
    <w:rsid w:val="00B53949"/>
    <w:rsid w:val="00B53AA9"/>
    <w:rsid w:val="00B53EA6"/>
    <w:rsid w:val="00B555D6"/>
    <w:rsid w:val="00B56A3E"/>
    <w:rsid w:val="00B56C92"/>
    <w:rsid w:val="00B57107"/>
    <w:rsid w:val="00B5796E"/>
    <w:rsid w:val="00B600AC"/>
    <w:rsid w:val="00B61BBE"/>
    <w:rsid w:val="00B63011"/>
    <w:rsid w:val="00B63149"/>
    <w:rsid w:val="00B639F6"/>
    <w:rsid w:val="00B658C0"/>
    <w:rsid w:val="00B6676D"/>
    <w:rsid w:val="00B6789A"/>
    <w:rsid w:val="00B67ADA"/>
    <w:rsid w:val="00B67DDF"/>
    <w:rsid w:val="00B70A67"/>
    <w:rsid w:val="00B70AB0"/>
    <w:rsid w:val="00B71751"/>
    <w:rsid w:val="00B71B03"/>
    <w:rsid w:val="00B72D57"/>
    <w:rsid w:val="00B72E55"/>
    <w:rsid w:val="00B73186"/>
    <w:rsid w:val="00B743F9"/>
    <w:rsid w:val="00B74B4D"/>
    <w:rsid w:val="00B75440"/>
    <w:rsid w:val="00B7682A"/>
    <w:rsid w:val="00B76CE5"/>
    <w:rsid w:val="00B76FE5"/>
    <w:rsid w:val="00B779B5"/>
    <w:rsid w:val="00B77D9B"/>
    <w:rsid w:val="00B77E88"/>
    <w:rsid w:val="00B80663"/>
    <w:rsid w:val="00B80734"/>
    <w:rsid w:val="00B809A7"/>
    <w:rsid w:val="00B80ED2"/>
    <w:rsid w:val="00B83230"/>
    <w:rsid w:val="00B845AA"/>
    <w:rsid w:val="00B847FD"/>
    <w:rsid w:val="00B84B3C"/>
    <w:rsid w:val="00B84E4C"/>
    <w:rsid w:val="00B8625B"/>
    <w:rsid w:val="00B86832"/>
    <w:rsid w:val="00B86FF7"/>
    <w:rsid w:val="00B87F0A"/>
    <w:rsid w:val="00B91E73"/>
    <w:rsid w:val="00B92FFC"/>
    <w:rsid w:val="00B9321C"/>
    <w:rsid w:val="00B9397D"/>
    <w:rsid w:val="00B9541E"/>
    <w:rsid w:val="00B95656"/>
    <w:rsid w:val="00B95A85"/>
    <w:rsid w:val="00B95BDD"/>
    <w:rsid w:val="00B95D2E"/>
    <w:rsid w:val="00B96153"/>
    <w:rsid w:val="00B96CB2"/>
    <w:rsid w:val="00B978D3"/>
    <w:rsid w:val="00BA024B"/>
    <w:rsid w:val="00BA06F5"/>
    <w:rsid w:val="00BA0706"/>
    <w:rsid w:val="00BA0B03"/>
    <w:rsid w:val="00BA0BA1"/>
    <w:rsid w:val="00BA2D8E"/>
    <w:rsid w:val="00BA2E23"/>
    <w:rsid w:val="00BA3282"/>
    <w:rsid w:val="00BA32BC"/>
    <w:rsid w:val="00BA607C"/>
    <w:rsid w:val="00BA62D4"/>
    <w:rsid w:val="00BA63EC"/>
    <w:rsid w:val="00BA6C45"/>
    <w:rsid w:val="00BA77EA"/>
    <w:rsid w:val="00BA7F9D"/>
    <w:rsid w:val="00BB1AB2"/>
    <w:rsid w:val="00BB26C1"/>
    <w:rsid w:val="00BB2F75"/>
    <w:rsid w:val="00BB2FC1"/>
    <w:rsid w:val="00BB36FC"/>
    <w:rsid w:val="00BB4E6B"/>
    <w:rsid w:val="00BB58A1"/>
    <w:rsid w:val="00BB7CC4"/>
    <w:rsid w:val="00BC0B2B"/>
    <w:rsid w:val="00BC2EDF"/>
    <w:rsid w:val="00BC4023"/>
    <w:rsid w:val="00BC490D"/>
    <w:rsid w:val="00BC49AC"/>
    <w:rsid w:val="00BC4BA6"/>
    <w:rsid w:val="00BC55B4"/>
    <w:rsid w:val="00BC638A"/>
    <w:rsid w:val="00BC6727"/>
    <w:rsid w:val="00BC6B99"/>
    <w:rsid w:val="00BC720A"/>
    <w:rsid w:val="00BC77C4"/>
    <w:rsid w:val="00BC7FD8"/>
    <w:rsid w:val="00BD01C6"/>
    <w:rsid w:val="00BD078F"/>
    <w:rsid w:val="00BD0928"/>
    <w:rsid w:val="00BD0FAE"/>
    <w:rsid w:val="00BD20E7"/>
    <w:rsid w:val="00BD2413"/>
    <w:rsid w:val="00BD2529"/>
    <w:rsid w:val="00BD2AB1"/>
    <w:rsid w:val="00BD2E78"/>
    <w:rsid w:val="00BD33A9"/>
    <w:rsid w:val="00BD425E"/>
    <w:rsid w:val="00BD4B64"/>
    <w:rsid w:val="00BD56B7"/>
    <w:rsid w:val="00BD65C3"/>
    <w:rsid w:val="00BD686D"/>
    <w:rsid w:val="00BD6D92"/>
    <w:rsid w:val="00BD7D42"/>
    <w:rsid w:val="00BE0E88"/>
    <w:rsid w:val="00BE0FF8"/>
    <w:rsid w:val="00BE1475"/>
    <w:rsid w:val="00BE1BEC"/>
    <w:rsid w:val="00BE291A"/>
    <w:rsid w:val="00BE3CD0"/>
    <w:rsid w:val="00BE3CFE"/>
    <w:rsid w:val="00BE3FEA"/>
    <w:rsid w:val="00BE4810"/>
    <w:rsid w:val="00BF0030"/>
    <w:rsid w:val="00BF00C6"/>
    <w:rsid w:val="00BF0CB5"/>
    <w:rsid w:val="00BF1056"/>
    <w:rsid w:val="00BF5FCE"/>
    <w:rsid w:val="00BF65EC"/>
    <w:rsid w:val="00BF6CE0"/>
    <w:rsid w:val="00BF7349"/>
    <w:rsid w:val="00BF75B1"/>
    <w:rsid w:val="00BF75B2"/>
    <w:rsid w:val="00C00D6D"/>
    <w:rsid w:val="00C01814"/>
    <w:rsid w:val="00C02604"/>
    <w:rsid w:val="00C05068"/>
    <w:rsid w:val="00C0530D"/>
    <w:rsid w:val="00C06628"/>
    <w:rsid w:val="00C06DAA"/>
    <w:rsid w:val="00C075E2"/>
    <w:rsid w:val="00C10208"/>
    <w:rsid w:val="00C10288"/>
    <w:rsid w:val="00C11672"/>
    <w:rsid w:val="00C12B5E"/>
    <w:rsid w:val="00C12CF5"/>
    <w:rsid w:val="00C13DC8"/>
    <w:rsid w:val="00C1614E"/>
    <w:rsid w:val="00C16307"/>
    <w:rsid w:val="00C164A6"/>
    <w:rsid w:val="00C16B63"/>
    <w:rsid w:val="00C16C90"/>
    <w:rsid w:val="00C170CA"/>
    <w:rsid w:val="00C179BB"/>
    <w:rsid w:val="00C17D65"/>
    <w:rsid w:val="00C20719"/>
    <w:rsid w:val="00C20879"/>
    <w:rsid w:val="00C20D8C"/>
    <w:rsid w:val="00C21059"/>
    <w:rsid w:val="00C21633"/>
    <w:rsid w:val="00C21D9F"/>
    <w:rsid w:val="00C2299E"/>
    <w:rsid w:val="00C22F8F"/>
    <w:rsid w:val="00C2440F"/>
    <w:rsid w:val="00C24FBC"/>
    <w:rsid w:val="00C25411"/>
    <w:rsid w:val="00C256FE"/>
    <w:rsid w:val="00C25DCE"/>
    <w:rsid w:val="00C26511"/>
    <w:rsid w:val="00C302F0"/>
    <w:rsid w:val="00C3034C"/>
    <w:rsid w:val="00C316E3"/>
    <w:rsid w:val="00C326CA"/>
    <w:rsid w:val="00C3290F"/>
    <w:rsid w:val="00C343BD"/>
    <w:rsid w:val="00C34759"/>
    <w:rsid w:val="00C34852"/>
    <w:rsid w:val="00C34EEA"/>
    <w:rsid w:val="00C35808"/>
    <w:rsid w:val="00C361D2"/>
    <w:rsid w:val="00C36B4A"/>
    <w:rsid w:val="00C36F52"/>
    <w:rsid w:val="00C37213"/>
    <w:rsid w:val="00C403EA"/>
    <w:rsid w:val="00C411CD"/>
    <w:rsid w:val="00C41B70"/>
    <w:rsid w:val="00C41D0A"/>
    <w:rsid w:val="00C41FF3"/>
    <w:rsid w:val="00C42213"/>
    <w:rsid w:val="00C427A2"/>
    <w:rsid w:val="00C4526C"/>
    <w:rsid w:val="00C46440"/>
    <w:rsid w:val="00C46EDF"/>
    <w:rsid w:val="00C5116B"/>
    <w:rsid w:val="00C517B4"/>
    <w:rsid w:val="00C52C38"/>
    <w:rsid w:val="00C53C14"/>
    <w:rsid w:val="00C54742"/>
    <w:rsid w:val="00C55CD7"/>
    <w:rsid w:val="00C56099"/>
    <w:rsid w:val="00C56345"/>
    <w:rsid w:val="00C56B2A"/>
    <w:rsid w:val="00C57279"/>
    <w:rsid w:val="00C60A50"/>
    <w:rsid w:val="00C60B42"/>
    <w:rsid w:val="00C61201"/>
    <w:rsid w:val="00C61807"/>
    <w:rsid w:val="00C62367"/>
    <w:rsid w:val="00C63ACC"/>
    <w:rsid w:val="00C63AEE"/>
    <w:rsid w:val="00C63C3F"/>
    <w:rsid w:val="00C644E5"/>
    <w:rsid w:val="00C644EA"/>
    <w:rsid w:val="00C64CE6"/>
    <w:rsid w:val="00C64E1A"/>
    <w:rsid w:val="00C65874"/>
    <w:rsid w:val="00C65914"/>
    <w:rsid w:val="00C65DAD"/>
    <w:rsid w:val="00C66C3A"/>
    <w:rsid w:val="00C6709C"/>
    <w:rsid w:val="00C671F0"/>
    <w:rsid w:val="00C70778"/>
    <w:rsid w:val="00C71506"/>
    <w:rsid w:val="00C72008"/>
    <w:rsid w:val="00C723B4"/>
    <w:rsid w:val="00C72C71"/>
    <w:rsid w:val="00C74254"/>
    <w:rsid w:val="00C74CD4"/>
    <w:rsid w:val="00C75FE2"/>
    <w:rsid w:val="00C76D07"/>
    <w:rsid w:val="00C77463"/>
    <w:rsid w:val="00C77AD9"/>
    <w:rsid w:val="00C80580"/>
    <w:rsid w:val="00C80958"/>
    <w:rsid w:val="00C80D4B"/>
    <w:rsid w:val="00C80EC0"/>
    <w:rsid w:val="00C83360"/>
    <w:rsid w:val="00C84531"/>
    <w:rsid w:val="00C84739"/>
    <w:rsid w:val="00C84D74"/>
    <w:rsid w:val="00C85EF3"/>
    <w:rsid w:val="00C87260"/>
    <w:rsid w:val="00C87A99"/>
    <w:rsid w:val="00C87F4E"/>
    <w:rsid w:val="00C915B6"/>
    <w:rsid w:val="00C91A34"/>
    <w:rsid w:val="00C91EEC"/>
    <w:rsid w:val="00C91F21"/>
    <w:rsid w:val="00C93B87"/>
    <w:rsid w:val="00C93BBF"/>
    <w:rsid w:val="00C95341"/>
    <w:rsid w:val="00C96E68"/>
    <w:rsid w:val="00C97DBB"/>
    <w:rsid w:val="00C97FA1"/>
    <w:rsid w:val="00CA0DB6"/>
    <w:rsid w:val="00CA15CE"/>
    <w:rsid w:val="00CA165C"/>
    <w:rsid w:val="00CA1D9A"/>
    <w:rsid w:val="00CA3888"/>
    <w:rsid w:val="00CA3C3F"/>
    <w:rsid w:val="00CA3DDA"/>
    <w:rsid w:val="00CA4586"/>
    <w:rsid w:val="00CA50EF"/>
    <w:rsid w:val="00CA546A"/>
    <w:rsid w:val="00CA54EB"/>
    <w:rsid w:val="00CA5638"/>
    <w:rsid w:val="00CA5CB5"/>
    <w:rsid w:val="00CA6358"/>
    <w:rsid w:val="00CA64A6"/>
    <w:rsid w:val="00CA67C6"/>
    <w:rsid w:val="00CA6823"/>
    <w:rsid w:val="00CB0431"/>
    <w:rsid w:val="00CB1153"/>
    <w:rsid w:val="00CB15DD"/>
    <w:rsid w:val="00CB2890"/>
    <w:rsid w:val="00CB4DA4"/>
    <w:rsid w:val="00CB5703"/>
    <w:rsid w:val="00CB6693"/>
    <w:rsid w:val="00CB71D4"/>
    <w:rsid w:val="00CB7327"/>
    <w:rsid w:val="00CB773E"/>
    <w:rsid w:val="00CB793E"/>
    <w:rsid w:val="00CC033E"/>
    <w:rsid w:val="00CC1F1D"/>
    <w:rsid w:val="00CC2F16"/>
    <w:rsid w:val="00CC3D27"/>
    <w:rsid w:val="00CC45FF"/>
    <w:rsid w:val="00CC4CB7"/>
    <w:rsid w:val="00CC4EAB"/>
    <w:rsid w:val="00CC51C8"/>
    <w:rsid w:val="00CC532D"/>
    <w:rsid w:val="00CC65FA"/>
    <w:rsid w:val="00CC6B38"/>
    <w:rsid w:val="00CC7098"/>
    <w:rsid w:val="00CC744B"/>
    <w:rsid w:val="00CC75F6"/>
    <w:rsid w:val="00CC7942"/>
    <w:rsid w:val="00CD1C13"/>
    <w:rsid w:val="00CD34D3"/>
    <w:rsid w:val="00CD4015"/>
    <w:rsid w:val="00CD4138"/>
    <w:rsid w:val="00CD45F7"/>
    <w:rsid w:val="00CD4F71"/>
    <w:rsid w:val="00CD574B"/>
    <w:rsid w:val="00CD5E56"/>
    <w:rsid w:val="00CD7285"/>
    <w:rsid w:val="00CD74A7"/>
    <w:rsid w:val="00CD7EC4"/>
    <w:rsid w:val="00CD7EF4"/>
    <w:rsid w:val="00CE0991"/>
    <w:rsid w:val="00CE1C91"/>
    <w:rsid w:val="00CE3BA4"/>
    <w:rsid w:val="00CE520D"/>
    <w:rsid w:val="00CE58D0"/>
    <w:rsid w:val="00CE5F2D"/>
    <w:rsid w:val="00CE6273"/>
    <w:rsid w:val="00CE6F30"/>
    <w:rsid w:val="00CE7263"/>
    <w:rsid w:val="00CF0099"/>
    <w:rsid w:val="00CF0695"/>
    <w:rsid w:val="00CF0BEA"/>
    <w:rsid w:val="00CF2180"/>
    <w:rsid w:val="00CF37BF"/>
    <w:rsid w:val="00CF3C1C"/>
    <w:rsid w:val="00CF51DE"/>
    <w:rsid w:val="00CF6135"/>
    <w:rsid w:val="00CF659E"/>
    <w:rsid w:val="00CF7250"/>
    <w:rsid w:val="00D01423"/>
    <w:rsid w:val="00D03753"/>
    <w:rsid w:val="00D038DB"/>
    <w:rsid w:val="00D03D92"/>
    <w:rsid w:val="00D0412F"/>
    <w:rsid w:val="00D053BA"/>
    <w:rsid w:val="00D05697"/>
    <w:rsid w:val="00D06153"/>
    <w:rsid w:val="00D068A3"/>
    <w:rsid w:val="00D06D30"/>
    <w:rsid w:val="00D0709D"/>
    <w:rsid w:val="00D07100"/>
    <w:rsid w:val="00D0735A"/>
    <w:rsid w:val="00D075A3"/>
    <w:rsid w:val="00D077B7"/>
    <w:rsid w:val="00D10A22"/>
    <w:rsid w:val="00D10A8A"/>
    <w:rsid w:val="00D11335"/>
    <w:rsid w:val="00D11BCD"/>
    <w:rsid w:val="00D11C83"/>
    <w:rsid w:val="00D124FD"/>
    <w:rsid w:val="00D135FD"/>
    <w:rsid w:val="00D13B86"/>
    <w:rsid w:val="00D15AB1"/>
    <w:rsid w:val="00D16CD4"/>
    <w:rsid w:val="00D2101A"/>
    <w:rsid w:val="00D21654"/>
    <w:rsid w:val="00D226B8"/>
    <w:rsid w:val="00D22F8B"/>
    <w:rsid w:val="00D2377C"/>
    <w:rsid w:val="00D2494A"/>
    <w:rsid w:val="00D270AC"/>
    <w:rsid w:val="00D2712F"/>
    <w:rsid w:val="00D31826"/>
    <w:rsid w:val="00D31E33"/>
    <w:rsid w:val="00D31F8D"/>
    <w:rsid w:val="00D3250B"/>
    <w:rsid w:val="00D3333F"/>
    <w:rsid w:val="00D33717"/>
    <w:rsid w:val="00D3461B"/>
    <w:rsid w:val="00D34E53"/>
    <w:rsid w:val="00D3548E"/>
    <w:rsid w:val="00D35C19"/>
    <w:rsid w:val="00D35FB5"/>
    <w:rsid w:val="00D37449"/>
    <w:rsid w:val="00D3748C"/>
    <w:rsid w:val="00D4066B"/>
    <w:rsid w:val="00D40C0A"/>
    <w:rsid w:val="00D40D6D"/>
    <w:rsid w:val="00D40D8E"/>
    <w:rsid w:val="00D42DCD"/>
    <w:rsid w:val="00D44EF5"/>
    <w:rsid w:val="00D451CF"/>
    <w:rsid w:val="00D45A01"/>
    <w:rsid w:val="00D46FDD"/>
    <w:rsid w:val="00D47320"/>
    <w:rsid w:val="00D47B27"/>
    <w:rsid w:val="00D505C8"/>
    <w:rsid w:val="00D513EA"/>
    <w:rsid w:val="00D52648"/>
    <w:rsid w:val="00D53077"/>
    <w:rsid w:val="00D530C1"/>
    <w:rsid w:val="00D5381E"/>
    <w:rsid w:val="00D539D6"/>
    <w:rsid w:val="00D6049F"/>
    <w:rsid w:val="00D60E36"/>
    <w:rsid w:val="00D6159B"/>
    <w:rsid w:val="00D61CE1"/>
    <w:rsid w:val="00D63691"/>
    <w:rsid w:val="00D63B61"/>
    <w:rsid w:val="00D640E7"/>
    <w:rsid w:val="00D64358"/>
    <w:rsid w:val="00D651C8"/>
    <w:rsid w:val="00D6577A"/>
    <w:rsid w:val="00D6597D"/>
    <w:rsid w:val="00D66F50"/>
    <w:rsid w:val="00D67743"/>
    <w:rsid w:val="00D67FE4"/>
    <w:rsid w:val="00D701D9"/>
    <w:rsid w:val="00D71212"/>
    <w:rsid w:val="00D72F10"/>
    <w:rsid w:val="00D7389E"/>
    <w:rsid w:val="00D73A04"/>
    <w:rsid w:val="00D74560"/>
    <w:rsid w:val="00D74FF7"/>
    <w:rsid w:val="00D75352"/>
    <w:rsid w:val="00D753AE"/>
    <w:rsid w:val="00D764D5"/>
    <w:rsid w:val="00D76845"/>
    <w:rsid w:val="00D76C68"/>
    <w:rsid w:val="00D775FB"/>
    <w:rsid w:val="00D77F12"/>
    <w:rsid w:val="00D77F7B"/>
    <w:rsid w:val="00D802F9"/>
    <w:rsid w:val="00D80DD7"/>
    <w:rsid w:val="00D80FCA"/>
    <w:rsid w:val="00D816BC"/>
    <w:rsid w:val="00D81B1E"/>
    <w:rsid w:val="00D82905"/>
    <w:rsid w:val="00D83A26"/>
    <w:rsid w:val="00D83D2A"/>
    <w:rsid w:val="00D84CD7"/>
    <w:rsid w:val="00D852EA"/>
    <w:rsid w:val="00D86238"/>
    <w:rsid w:val="00D872AF"/>
    <w:rsid w:val="00D87A16"/>
    <w:rsid w:val="00D87BD1"/>
    <w:rsid w:val="00D90673"/>
    <w:rsid w:val="00D90E59"/>
    <w:rsid w:val="00D916A1"/>
    <w:rsid w:val="00D922B5"/>
    <w:rsid w:val="00D93CDD"/>
    <w:rsid w:val="00D94632"/>
    <w:rsid w:val="00D94BCB"/>
    <w:rsid w:val="00D94CAB"/>
    <w:rsid w:val="00D96AB4"/>
    <w:rsid w:val="00D96BF3"/>
    <w:rsid w:val="00D97065"/>
    <w:rsid w:val="00D976A6"/>
    <w:rsid w:val="00D97CF3"/>
    <w:rsid w:val="00DA0FF5"/>
    <w:rsid w:val="00DA1F95"/>
    <w:rsid w:val="00DA269A"/>
    <w:rsid w:val="00DA2EC5"/>
    <w:rsid w:val="00DA3777"/>
    <w:rsid w:val="00DA60DA"/>
    <w:rsid w:val="00DA648A"/>
    <w:rsid w:val="00DA6798"/>
    <w:rsid w:val="00DA6AED"/>
    <w:rsid w:val="00DA7180"/>
    <w:rsid w:val="00DA7366"/>
    <w:rsid w:val="00DB0A5A"/>
    <w:rsid w:val="00DB1658"/>
    <w:rsid w:val="00DB203E"/>
    <w:rsid w:val="00DB2049"/>
    <w:rsid w:val="00DB2295"/>
    <w:rsid w:val="00DB2640"/>
    <w:rsid w:val="00DB28E8"/>
    <w:rsid w:val="00DB2ABB"/>
    <w:rsid w:val="00DB2E85"/>
    <w:rsid w:val="00DB3153"/>
    <w:rsid w:val="00DB6F31"/>
    <w:rsid w:val="00DB76C5"/>
    <w:rsid w:val="00DC00DF"/>
    <w:rsid w:val="00DC078B"/>
    <w:rsid w:val="00DC07E8"/>
    <w:rsid w:val="00DC1004"/>
    <w:rsid w:val="00DC1DCE"/>
    <w:rsid w:val="00DC1FFD"/>
    <w:rsid w:val="00DC29EE"/>
    <w:rsid w:val="00DC2DC0"/>
    <w:rsid w:val="00DC2FF0"/>
    <w:rsid w:val="00DC3482"/>
    <w:rsid w:val="00DC353F"/>
    <w:rsid w:val="00DC358D"/>
    <w:rsid w:val="00DC3E17"/>
    <w:rsid w:val="00DC41E5"/>
    <w:rsid w:val="00DC5586"/>
    <w:rsid w:val="00DC5601"/>
    <w:rsid w:val="00DC6319"/>
    <w:rsid w:val="00DC658E"/>
    <w:rsid w:val="00DC659B"/>
    <w:rsid w:val="00DC6B53"/>
    <w:rsid w:val="00DC6D37"/>
    <w:rsid w:val="00DC6DDA"/>
    <w:rsid w:val="00DC7289"/>
    <w:rsid w:val="00DD0EDD"/>
    <w:rsid w:val="00DD1DBD"/>
    <w:rsid w:val="00DD4134"/>
    <w:rsid w:val="00DD455F"/>
    <w:rsid w:val="00DD4EFB"/>
    <w:rsid w:val="00DD5B50"/>
    <w:rsid w:val="00DD77CF"/>
    <w:rsid w:val="00DD7FE2"/>
    <w:rsid w:val="00DE16BC"/>
    <w:rsid w:val="00DE2A2D"/>
    <w:rsid w:val="00DE2F13"/>
    <w:rsid w:val="00DE37F3"/>
    <w:rsid w:val="00DE417B"/>
    <w:rsid w:val="00DE4FD1"/>
    <w:rsid w:val="00DE554B"/>
    <w:rsid w:val="00DE56FF"/>
    <w:rsid w:val="00DE5FF6"/>
    <w:rsid w:val="00DE74EC"/>
    <w:rsid w:val="00DF1979"/>
    <w:rsid w:val="00DF4A52"/>
    <w:rsid w:val="00DF51F9"/>
    <w:rsid w:val="00DF61BE"/>
    <w:rsid w:val="00DF7701"/>
    <w:rsid w:val="00DF7FDA"/>
    <w:rsid w:val="00E0067F"/>
    <w:rsid w:val="00E00CCE"/>
    <w:rsid w:val="00E0136A"/>
    <w:rsid w:val="00E02006"/>
    <w:rsid w:val="00E02736"/>
    <w:rsid w:val="00E03093"/>
    <w:rsid w:val="00E034A3"/>
    <w:rsid w:val="00E043A7"/>
    <w:rsid w:val="00E043F4"/>
    <w:rsid w:val="00E05C98"/>
    <w:rsid w:val="00E066F0"/>
    <w:rsid w:val="00E06F38"/>
    <w:rsid w:val="00E07D66"/>
    <w:rsid w:val="00E109A8"/>
    <w:rsid w:val="00E10CB9"/>
    <w:rsid w:val="00E10F83"/>
    <w:rsid w:val="00E1133F"/>
    <w:rsid w:val="00E11C19"/>
    <w:rsid w:val="00E12ADB"/>
    <w:rsid w:val="00E12C58"/>
    <w:rsid w:val="00E13513"/>
    <w:rsid w:val="00E1411E"/>
    <w:rsid w:val="00E145AA"/>
    <w:rsid w:val="00E145FE"/>
    <w:rsid w:val="00E15568"/>
    <w:rsid w:val="00E1647D"/>
    <w:rsid w:val="00E16F1C"/>
    <w:rsid w:val="00E17703"/>
    <w:rsid w:val="00E20487"/>
    <w:rsid w:val="00E208E5"/>
    <w:rsid w:val="00E21294"/>
    <w:rsid w:val="00E21317"/>
    <w:rsid w:val="00E21F9F"/>
    <w:rsid w:val="00E22FC5"/>
    <w:rsid w:val="00E2370E"/>
    <w:rsid w:val="00E23AB9"/>
    <w:rsid w:val="00E24F2A"/>
    <w:rsid w:val="00E24FE6"/>
    <w:rsid w:val="00E25384"/>
    <w:rsid w:val="00E26662"/>
    <w:rsid w:val="00E26E34"/>
    <w:rsid w:val="00E301A3"/>
    <w:rsid w:val="00E3048A"/>
    <w:rsid w:val="00E30594"/>
    <w:rsid w:val="00E31574"/>
    <w:rsid w:val="00E31BD9"/>
    <w:rsid w:val="00E31D10"/>
    <w:rsid w:val="00E327D8"/>
    <w:rsid w:val="00E32A51"/>
    <w:rsid w:val="00E32BEB"/>
    <w:rsid w:val="00E32E5E"/>
    <w:rsid w:val="00E34773"/>
    <w:rsid w:val="00E35F29"/>
    <w:rsid w:val="00E37E6E"/>
    <w:rsid w:val="00E4069E"/>
    <w:rsid w:val="00E42848"/>
    <w:rsid w:val="00E43196"/>
    <w:rsid w:val="00E4424E"/>
    <w:rsid w:val="00E442DE"/>
    <w:rsid w:val="00E45C4A"/>
    <w:rsid w:val="00E461CA"/>
    <w:rsid w:val="00E46F19"/>
    <w:rsid w:val="00E475BD"/>
    <w:rsid w:val="00E503B6"/>
    <w:rsid w:val="00E5097E"/>
    <w:rsid w:val="00E50C83"/>
    <w:rsid w:val="00E50D79"/>
    <w:rsid w:val="00E5143D"/>
    <w:rsid w:val="00E51BF2"/>
    <w:rsid w:val="00E52156"/>
    <w:rsid w:val="00E52856"/>
    <w:rsid w:val="00E52DD8"/>
    <w:rsid w:val="00E531FE"/>
    <w:rsid w:val="00E53D9E"/>
    <w:rsid w:val="00E54E11"/>
    <w:rsid w:val="00E552E8"/>
    <w:rsid w:val="00E565D6"/>
    <w:rsid w:val="00E5713F"/>
    <w:rsid w:val="00E577A5"/>
    <w:rsid w:val="00E57DF8"/>
    <w:rsid w:val="00E57E52"/>
    <w:rsid w:val="00E60924"/>
    <w:rsid w:val="00E60CFC"/>
    <w:rsid w:val="00E60EF4"/>
    <w:rsid w:val="00E61DAF"/>
    <w:rsid w:val="00E61E6B"/>
    <w:rsid w:val="00E62750"/>
    <w:rsid w:val="00E62D28"/>
    <w:rsid w:val="00E63A4B"/>
    <w:rsid w:val="00E63BE0"/>
    <w:rsid w:val="00E642E9"/>
    <w:rsid w:val="00E64C70"/>
    <w:rsid w:val="00E65226"/>
    <w:rsid w:val="00E66768"/>
    <w:rsid w:val="00E66C3F"/>
    <w:rsid w:val="00E674CC"/>
    <w:rsid w:val="00E701CE"/>
    <w:rsid w:val="00E70C1E"/>
    <w:rsid w:val="00E7115E"/>
    <w:rsid w:val="00E72CF4"/>
    <w:rsid w:val="00E73232"/>
    <w:rsid w:val="00E735A8"/>
    <w:rsid w:val="00E74DAB"/>
    <w:rsid w:val="00E76C9D"/>
    <w:rsid w:val="00E76D89"/>
    <w:rsid w:val="00E7731E"/>
    <w:rsid w:val="00E77613"/>
    <w:rsid w:val="00E776E9"/>
    <w:rsid w:val="00E7778F"/>
    <w:rsid w:val="00E77F99"/>
    <w:rsid w:val="00E801C6"/>
    <w:rsid w:val="00E829C0"/>
    <w:rsid w:val="00E83950"/>
    <w:rsid w:val="00E841B1"/>
    <w:rsid w:val="00E8520C"/>
    <w:rsid w:val="00E85722"/>
    <w:rsid w:val="00E87511"/>
    <w:rsid w:val="00E90E68"/>
    <w:rsid w:val="00E91124"/>
    <w:rsid w:val="00E91768"/>
    <w:rsid w:val="00E917B7"/>
    <w:rsid w:val="00E92426"/>
    <w:rsid w:val="00E9259C"/>
    <w:rsid w:val="00E9419C"/>
    <w:rsid w:val="00E944BA"/>
    <w:rsid w:val="00E944F1"/>
    <w:rsid w:val="00E9588C"/>
    <w:rsid w:val="00E958E8"/>
    <w:rsid w:val="00E964A9"/>
    <w:rsid w:val="00E96F89"/>
    <w:rsid w:val="00E97243"/>
    <w:rsid w:val="00E97949"/>
    <w:rsid w:val="00E97F84"/>
    <w:rsid w:val="00EA0234"/>
    <w:rsid w:val="00EA0C23"/>
    <w:rsid w:val="00EA0FF0"/>
    <w:rsid w:val="00EA11E9"/>
    <w:rsid w:val="00EA14F4"/>
    <w:rsid w:val="00EA1CA5"/>
    <w:rsid w:val="00EA27BC"/>
    <w:rsid w:val="00EA3444"/>
    <w:rsid w:val="00EA52E9"/>
    <w:rsid w:val="00EA63F4"/>
    <w:rsid w:val="00EA6B2B"/>
    <w:rsid w:val="00EA6CDF"/>
    <w:rsid w:val="00EA741C"/>
    <w:rsid w:val="00EA7C8C"/>
    <w:rsid w:val="00EB053C"/>
    <w:rsid w:val="00EB0EF4"/>
    <w:rsid w:val="00EB1547"/>
    <w:rsid w:val="00EB1A87"/>
    <w:rsid w:val="00EB1AC0"/>
    <w:rsid w:val="00EB3772"/>
    <w:rsid w:val="00EB3A0B"/>
    <w:rsid w:val="00EB51DF"/>
    <w:rsid w:val="00EB5236"/>
    <w:rsid w:val="00EB5A84"/>
    <w:rsid w:val="00EB5CC6"/>
    <w:rsid w:val="00EB5D88"/>
    <w:rsid w:val="00EB6058"/>
    <w:rsid w:val="00EB6A78"/>
    <w:rsid w:val="00EB6D5C"/>
    <w:rsid w:val="00EB73D1"/>
    <w:rsid w:val="00EB757A"/>
    <w:rsid w:val="00EB759A"/>
    <w:rsid w:val="00EB7F6C"/>
    <w:rsid w:val="00EC152B"/>
    <w:rsid w:val="00EC1B30"/>
    <w:rsid w:val="00EC1F14"/>
    <w:rsid w:val="00EC2169"/>
    <w:rsid w:val="00EC21C0"/>
    <w:rsid w:val="00EC25E4"/>
    <w:rsid w:val="00EC2888"/>
    <w:rsid w:val="00EC30F3"/>
    <w:rsid w:val="00EC41A1"/>
    <w:rsid w:val="00EC41EF"/>
    <w:rsid w:val="00EC44D4"/>
    <w:rsid w:val="00EC535E"/>
    <w:rsid w:val="00EC5455"/>
    <w:rsid w:val="00EC750B"/>
    <w:rsid w:val="00ED005D"/>
    <w:rsid w:val="00ED06D0"/>
    <w:rsid w:val="00ED0A71"/>
    <w:rsid w:val="00ED0E7E"/>
    <w:rsid w:val="00ED18C4"/>
    <w:rsid w:val="00ED20B9"/>
    <w:rsid w:val="00ED3209"/>
    <w:rsid w:val="00ED3226"/>
    <w:rsid w:val="00ED4166"/>
    <w:rsid w:val="00ED4327"/>
    <w:rsid w:val="00ED4645"/>
    <w:rsid w:val="00ED46AF"/>
    <w:rsid w:val="00ED46B3"/>
    <w:rsid w:val="00ED4F5E"/>
    <w:rsid w:val="00ED69A4"/>
    <w:rsid w:val="00ED6FC3"/>
    <w:rsid w:val="00ED7EBF"/>
    <w:rsid w:val="00EE00BB"/>
    <w:rsid w:val="00EE0CA0"/>
    <w:rsid w:val="00EE1161"/>
    <w:rsid w:val="00EE1ABA"/>
    <w:rsid w:val="00EE2377"/>
    <w:rsid w:val="00EE33FB"/>
    <w:rsid w:val="00EE37CF"/>
    <w:rsid w:val="00EE39CD"/>
    <w:rsid w:val="00EE43BA"/>
    <w:rsid w:val="00EE446D"/>
    <w:rsid w:val="00EE4917"/>
    <w:rsid w:val="00EE6B5F"/>
    <w:rsid w:val="00EE70AE"/>
    <w:rsid w:val="00EE7AA4"/>
    <w:rsid w:val="00EF08CA"/>
    <w:rsid w:val="00EF1284"/>
    <w:rsid w:val="00EF1F0B"/>
    <w:rsid w:val="00EF23C7"/>
    <w:rsid w:val="00EF2B5E"/>
    <w:rsid w:val="00EF2EF7"/>
    <w:rsid w:val="00EF47A9"/>
    <w:rsid w:val="00EF4DEB"/>
    <w:rsid w:val="00EF66F7"/>
    <w:rsid w:val="00EF6891"/>
    <w:rsid w:val="00EF6B4B"/>
    <w:rsid w:val="00EF743C"/>
    <w:rsid w:val="00F0007E"/>
    <w:rsid w:val="00F0013F"/>
    <w:rsid w:val="00F00672"/>
    <w:rsid w:val="00F008B8"/>
    <w:rsid w:val="00F00C16"/>
    <w:rsid w:val="00F00EC5"/>
    <w:rsid w:val="00F01002"/>
    <w:rsid w:val="00F016F7"/>
    <w:rsid w:val="00F01A87"/>
    <w:rsid w:val="00F036A0"/>
    <w:rsid w:val="00F06ADD"/>
    <w:rsid w:val="00F06D6B"/>
    <w:rsid w:val="00F07495"/>
    <w:rsid w:val="00F07D25"/>
    <w:rsid w:val="00F1042A"/>
    <w:rsid w:val="00F108A7"/>
    <w:rsid w:val="00F12159"/>
    <w:rsid w:val="00F124AC"/>
    <w:rsid w:val="00F12B61"/>
    <w:rsid w:val="00F1384E"/>
    <w:rsid w:val="00F159C5"/>
    <w:rsid w:val="00F1669C"/>
    <w:rsid w:val="00F168C4"/>
    <w:rsid w:val="00F16997"/>
    <w:rsid w:val="00F1716E"/>
    <w:rsid w:val="00F172F1"/>
    <w:rsid w:val="00F17854"/>
    <w:rsid w:val="00F17B43"/>
    <w:rsid w:val="00F17D05"/>
    <w:rsid w:val="00F202AB"/>
    <w:rsid w:val="00F208E6"/>
    <w:rsid w:val="00F20DB9"/>
    <w:rsid w:val="00F21B90"/>
    <w:rsid w:val="00F23D0B"/>
    <w:rsid w:val="00F255AB"/>
    <w:rsid w:val="00F25D7E"/>
    <w:rsid w:val="00F267D7"/>
    <w:rsid w:val="00F30BF4"/>
    <w:rsid w:val="00F30C54"/>
    <w:rsid w:val="00F30EA4"/>
    <w:rsid w:val="00F318C6"/>
    <w:rsid w:val="00F31E76"/>
    <w:rsid w:val="00F31F0B"/>
    <w:rsid w:val="00F320F3"/>
    <w:rsid w:val="00F32323"/>
    <w:rsid w:val="00F326C1"/>
    <w:rsid w:val="00F3359C"/>
    <w:rsid w:val="00F33C22"/>
    <w:rsid w:val="00F346E2"/>
    <w:rsid w:val="00F35FC3"/>
    <w:rsid w:val="00F36F15"/>
    <w:rsid w:val="00F3717B"/>
    <w:rsid w:val="00F37766"/>
    <w:rsid w:val="00F377EE"/>
    <w:rsid w:val="00F37B13"/>
    <w:rsid w:val="00F37FD2"/>
    <w:rsid w:val="00F40221"/>
    <w:rsid w:val="00F40813"/>
    <w:rsid w:val="00F408C5"/>
    <w:rsid w:val="00F40F32"/>
    <w:rsid w:val="00F41617"/>
    <w:rsid w:val="00F4167B"/>
    <w:rsid w:val="00F41F82"/>
    <w:rsid w:val="00F421BB"/>
    <w:rsid w:val="00F421FB"/>
    <w:rsid w:val="00F4348D"/>
    <w:rsid w:val="00F443BF"/>
    <w:rsid w:val="00F449E5"/>
    <w:rsid w:val="00F44B6B"/>
    <w:rsid w:val="00F452AE"/>
    <w:rsid w:val="00F458C2"/>
    <w:rsid w:val="00F45EEE"/>
    <w:rsid w:val="00F464E4"/>
    <w:rsid w:val="00F46BA9"/>
    <w:rsid w:val="00F46EF0"/>
    <w:rsid w:val="00F47461"/>
    <w:rsid w:val="00F47535"/>
    <w:rsid w:val="00F50CB7"/>
    <w:rsid w:val="00F513CD"/>
    <w:rsid w:val="00F51AB3"/>
    <w:rsid w:val="00F51D0F"/>
    <w:rsid w:val="00F51ECB"/>
    <w:rsid w:val="00F52C2A"/>
    <w:rsid w:val="00F53588"/>
    <w:rsid w:val="00F5406B"/>
    <w:rsid w:val="00F546BD"/>
    <w:rsid w:val="00F54C15"/>
    <w:rsid w:val="00F5535A"/>
    <w:rsid w:val="00F5545F"/>
    <w:rsid w:val="00F5626F"/>
    <w:rsid w:val="00F56920"/>
    <w:rsid w:val="00F5721A"/>
    <w:rsid w:val="00F574E2"/>
    <w:rsid w:val="00F575E4"/>
    <w:rsid w:val="00F60102"/>
    <w:rsid w:val="00F61816"/>
    <w:rsid w:val="00F61B22"/>
    <w:rsid w:val="00F62307"/>
    <w:rsid w:val="00F6263F"/>
    <w:rsid w:val="00F627BA"/>
    <w:rsid w:val="00F6307E"/>
    <w:rsid w:val="00F6320B"/>
    <w:rsid w:val="00F67191"/>
    <w:rsid w:val="00F67BD4"/>
    <w:rsid w:val="00F67D6E"/>
    <w:rsid w:val="00F67F59"/>
    <w:rsid w:val="00F7031D"/>
    <w:rsid w:val="00F70FD5"/>
    <w:rsid w:val="00F7188D"/>
    <w:rsid w:val="00F71DBD"/>
    <w:rsid w:val="00F73126"/>
    <w:rsid w:val="00F73306"/>
    <w:rsid w:val="00F75EEE"/>
    <w:rsid w:val="00F769FA"/>
    <w:rsid w:val="00F80A77"/>
    <w:rsid w:val="00F8106F"/>
    <w:rsid w:val="00F81382"/>
    <w:rsid w:val="00F820A2"/>
    <w:rsid w:val="00F82432"/>
    <w:rsid w:val="00F82511"/>
    <w:rsid w:val="00F82ADF"/>
    <w:rsid w:val="00F837D5"/>
    <w:rsid w:val="00F838E1"/>
    <w:rsid w:val="00F84A46"/>
    <w:rsid w:val="00F85145"/>
    <w:rsid w:val="00F8517B"/>
    <w:rsid w:val="00F85F2B"/>
    <w:rsid w:val="00F85F9E"/>
    <w:rsid w:val="00F861B6"/>
    <w:rsid w:val="00F86681"/>
    <w:rsid w:val="00F86768"/>
    <w:rsid w:val="00F86CB5"/>
    <w:rsid w:val="00F90B2C"/>
    <w:rsid w:val="00F9152A"/>
    <w:rsid w:val="00F92DCC"/>
    <w:rsid w:val="00F93C08"/>
    <w:rsid w:val="00F947BE"/>
    <w:rsid w:val="00F95954"/>
    <w:rsid w:val="00F95B22"/>
    <w:rsid w:val="00F96680"/>
    <w:rsid w:val="00F96EAF"/>
    <w:rsid w:val="00FA08D8"/>
    <w:rsid w:val="00FA1B12"/>
    <w:rsid w:val="00FA2193"/>
    <w:rsid w:val="00FA33F5"/>
    <w:rsid w:val="00FA3897"/>
    <w:rsid w:val="00FA422B"/>
    <w:rsid w:val="00FA46FB"/>
    <w:rsid w:val="00FA499B"/>
    <w:rsid w:val="00FA4A0A"/>
    <w:rsid w:val="00FA68D9"/>
    <w:rsid w:val="00FA73E9"/>
    <w:rsid w:val="00FB1BEE"/>
    <w:rsid w:val="00FB3BC6"/>
    <w:rsid w:val="00FB5109"/>
    <w:rsid w:val="00FB5BDC"/>
    <w:rsid w:val="00FB5F22"/>
    <w:rsid w:val="00FB5F53"/>
    <w:rsid w:val="00FB6F8C"/>
    <w:rsid w:val="00FC00E2"/>
    <w:rsid w:val="00FC03B3"/>
    <w:rsid w:val="00FC0404"/>
    <w:rsid w:val="00FC349B"/>
    <w:rsid w:val="00FC3F1D"/>
    <w:rsid w:val="00FC424E"/>
    <w:rsid w:val="00FC49A4"/>
    <w:rsid w:val="00FC4CCE"/>
    <w:rsid w:val="00FC51F9"/>
    <w:rsid w:val="00FC719C"/>
    <w:rsid w:val="00FC758F"/>
    <w:rsid w:val="00FC7946"/>
    <w:rsid w:val="00FD0E76"/>
    <w:rsid w:val="00FD110A"/>
    <w:rsid w:val="00FD17C3"/>
    <w:rsid w:val="00FD2527"/>
    <w:rsid w:val="00FD3381"/>
    <w:rsid w:val="00FD491B"/>
    <w:rsid w:val="00FD4965"/>
    <w:rsid w:val="00FD5387"/>
    <w:rsid w:val="00FD63E2"/>
    <w:rsid w:val="00FD6C89"/>
    <w:rsid w:val="00FD6FA0"/>
    <w:rsid w:val="00FD7A4C"/>
    <w:rsid w:val="00FE0C1E"/>
    <w:rsid w:val="00FE1461"/>
    <w:rsid w:val="00FE152A"/>
    <w:rsid w:val="00FE1B29"/>
    <w:rsid w:val="00FE36C6"/>
    <w:rsid w:val="00FE3FE1"/>
    <w:rsid w:val="00FE567B"/>
    <w:rsid w:val="00FE62C2"/>
    <w:rsid w:val="00FE69B8"/>
    <w:rsid w:val="00FE7029"/>
    <w:rsid w:val="00FE7C8C"/>
    <w:rsid w:val="00FF08E2"/>
    <w:rsid w:val="00FF0947"/>
    <w:rsid w:val="00FF3067"/>
    <w:rsid w:val="00FF3464"/>
    <w:rsid w:val="00FF3502"/>
    <w:rsid w:val="00FF3FE9"/>
    <w:rsid w:val="00FF45A7"/>
    <w:rsid w:val="00FF50F1"/>
    <w:rsid w:val="00FF62DD"/>
    <w:rsid w:val="00FF69E7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2DB820"/>
  <w15:docId w15:val="{11E5772C-3734-4728-9D1C-6E68207B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tabs>
        <w:tab w:val="left" w:pos="709"/>
        <w:tab w:val="left" w:pos="993"/>
      </w:tabs>
      <w:ind w:left="2552" w:hanging="2552"/>
      <w:jc w:val="center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1800"/>
      </w:tabs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left="284" w:hanging="284"/>
      <w:jc w:val="right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qFormat/>
    <w:pPr>
      <w:keepNext/>
      <w:ind w:left="142" w:hanging="142"/>
      <w:jc w:val="center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qFormat/>
    <w:pPr>
      <w:keepNext/>
      <w:tabs>
        <w:tab w:val="left" w:pos="851"/>
      </w:tabs>
      <w:spacing w:line="360" w:lineRule="auto"/>
      <w:jc w:val="center"/>
      <w:outlineLvl w:val="8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jc w:val="both"/>
    </w:pPr>
  </w:style>
  <w:style w:type="paragraph" w:styleId="Tekstpodstawowy">
    <w:name w:val="Body Text"/>
    <w:basedOn w:val="Normalny"/>
    <w:link w:val="TekstpodstawowyZnak"/>
    <w:pPr>
      <w:jc w:val="both"/>
    </w:pPr>
    <w:rPr>
      <w:b/>
      <w:bCs/>
      <w:lang w:val="x-none" w:eastAsia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paragraph" w:styleId="Tekstpodstawowywcity2">
    <w:name w:val="Body Text Indent 2"/>
    <w:basedOn w:val="Normalny"/>
    <w:pPr>
      <w:ind w:left="651" w:hanging="360"/>
    </w:pPr>
  </w:style>
  <w:style w:type="paragraph" w:styleId="Tekstpodstawowywcity">
    <w:name w:val="Body Text Indent"/>
    <w:basedOn w:val="Normalny"/>
    <w:link w:val="TekstpodstawowywcityZnak"/>
    <w:pPr>
      <w:ind w:left="180" w:hanging="180"/>
    </w:pPr>
    <w:rPr>
      <w:lang w:val="x-none" w:eastAsia="x-none"/>
    </w:rPr>
  </w:style>
  <w:style w:type="paragraph" w:styleId="Tekstpodstawowywcity3">
    <w:name w:val="Body Text Indent 3"/>
    <w:basedOn w:val="Normalny"/>
    <w:pPr>
      <w:ind w:left="650" w:hanging="650"/>
      <w:jc w:val="both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overflowPunct w:val="0"/>
      <w:autoSpaceDE w:val="0"/>
      <w:autoSpaceDN w:val="0"/>
      <w:adjustRightInd w:val="0"/>
    </w:pPr>
    <w:rPr>
      <w:szCs w:val="2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autoSpaceDN w:val="0"/>
      <w:adjustRightInd w:val="0"/>
      <w:ind w:left="993" w:hanging="426"/>
    </w:pPr>
    <w:rPr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360"/>
    </w:pPr>
    <w:rPr>
      <w:szCs w:val="20"/>
    </w:r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2">
    <w:name w:val="2"/>
    <w:basedOn w:val="Normalny"/>
    <w:next w:val="Nagwek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Nagwek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pPr>
      <w:ind w:left="426" w:right="-360" w:hanging="426"/>
      <w:jc w:val="both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table" w:styleId="Tabela-Siatka">
    <w:name w:val="Table Grid"/>
    <w:basedOn w:val="Standardowy"/>
    <w:uiPriority w:val="59"/>
    <w:rsid w:val="00FA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aliases w:val="Plan dokumentu"/>
    <w:basedOn w:val="Normalny"/>
    <w:semiHidden/>
    <w:rsid w:val="002F5DBA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semiHidden/>
    <w:rsid w:val="00A527C0"/>
    <w:rPr>
      <w:sz w:val="20"/>
      <w:szCs w:val="20"/>
    </w:rPr>
  </w:style>
  <w:style w:type="character" w:styleId="Odwoanieprzypisukocowego">
    <w:name w:val="endnote reference"/>
    <w:semiHidden/>
    <w:rsid w:val="00A527C0"/>
    <w:rPr>
      <w:vertAlign w:val="superscript"/>
    </w:rPr>
  </w:style>
  <w:style w:type="paragraph" w:styleId="Akapitzlist">
    <w:name w:val="List Paragraph"/>
    <w:aliases w:val="Data wydania,List Paragraph"/>
    <w:basedOn w:val="Normalny"/>
    <w:link w:val="AkapitzlistZnak"/>
    <w:uiPriority w:val="34"/>
    <w:qFormat/>
    <w:rsid w:val="001B1680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695"/>
    <w:pPr>
      <w:overflowPunct/>
      <w:autoSpaceDE/>
      <w:autoSpaceDN/>
      <w:adjustRightInd/>
    </w:pPr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F0695"/>
  </w:style>
  <w:style w:type="character" w:customStyle="1" w:styleId="TematkomentarzaZnak">
    <w:name w:val="Temat komentarza Znak"/>
    <w:link w:val="Tematkomentarza"/>
    <w:uiPriority w:val="99"/>
    <w:semiHidden/>
    <w:rsid w:val="00CF06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69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F0695"/>
    <w:rPr>
      <w:rFonts w:ascii="Tahoma" w:hAnsi="Tahoma" w:cs="Tahoma"/>
      <w:sz w:val="16"/>
      <w:szCs w:val="16"/>
    </w:rPr>
  </w:style>
  <w:style w:type="character" w:styleId="Odwoanieintensywne">
    <w:name w:val="Intense Reference"/>
    <w:uiPriority w:val="32"/>
    <w:qFormat/>
    <w:rsid w:val="008D7DDB"/>
    <w:rPr>
      <w:b/>
      <w:bCs/>
      <w:smallCaps/>
      <w:color w:val="C0504D"/>
      <w:spacing w:val="5"/>
      <w:u w:val="single"/>
    </w:rPr>
  </w:style>
  <w:style w:type="character" w:styleId="Odwoaniedelikatne">
    <w:name w:val="Subtle Reference"/>
    <w:uiPriority w:val="31"/>
    <w:qFormat/>
    <w:rsid w:val="008D7DDB"/>
    <w:rPr>
      <w:smallCaps/>
      <w:color w:val="C0504D"/>
      <w:u w:val="single"/>
    </w:rPr>
  </w:style>
  <w:style w:type="paragraph" w:styleId="Lista2">
    <w:name w:val="List 2"/>
    <w:basedOn w:val="Normalny"/>
    <w:semiHidden/>
    <w:rsid w:val="00043344"/>
    <w:pPr>
      <w:ind w:left="566" w:hanging="283"/>
    </w:pPr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3822EE"/>
    <w:rPr>
      <w:sz w:val="24"/>
      <w:szCs w:val="24"/>
    </w:rPr>
  </w:style>
  <w:style w:type="paragraph" w:styleId="NormalnyWeb">
    <w:name w:val="Normal (Web)"/>
    <w:basedOn w:val="Normalny"/>
    <w:rsid w:val="0076659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">
    <w:name w:val="Default"/>
    <w:rsid w:val="006632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5839AD"/>
    <w:rPr>
      <w:sz w:val="24"/>
      <w:szCs w:val="24"/>
    </w:rPr>
  </w:style>
  <w:style w:type="character" w:customStyle="1" w:styleId="TekstpodstawowyZnak">
    <w:name w:val="Tekst podstawowy Znak"/>
    <w:link w:val="Tekstpodstawowy"/>
    <w:rsid w:val="005839AD"/>
    <w:rPr>
      <w:b/>
      <w:bCs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866129"/>
    <w:rPr>
      <w:sz w:val="24"/>
      <w:szCs w:val="24"/>
      <w:lang w:bidi="ar-SA"/>
    </w:rPr>
  </w:style>
  <w:style w:type="character" w:customStyle="1" w:styleId="NagwekZnak">
    <w:name w:val="Nagłówek Znak"/>
    <w:link w:val="Nagwek"/>
    <w:rsid w:val="00CD1C13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93C08"/>
    <w:rPr>
      <w:sz w:val="24"/>
      <w:szCs w:val="24"/>
    </w:rPr>
  </w:style>
  <w:style w:type="paragraph" w:customStyle="1" w:styleId="ust">
    <w:name w:val="ust"/>
    <w:rsid w:val="00DC00DF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056"/>
    <w:pPr>
      <w:spacing w:before="60" w:after="60"/>
      <w:ind w:left="851" w:hanging="295"/>
      <w:jc w:val="both"/>
    </w:pPr>
  </w:style>
  <w:style w:type="character" w:styleId="Uwydatnienie">
    <w:name w:val="Emphasis"/>
    <w:uiPriority w:val="20"/>
    <w:qFormat/>
    <w:rsid w:val="00EC30F3"/>
    <w:rPr>
      <w:i/>
      <w:iCs/>
    </w:rPr>
  </w:style>
  <w:style w:type="character" w:customStyle="1" w:styleId="alb">
    <w:name w:val="a_lb"/>
    <w:rsid w:val="006A02C4"/>
  </w:style>
  <w:style w:type="character" w:customStyle="1" w:styleId="Teksttreci74">
    <w:name w:val="Tekst treści74"/>
    <w:rsid w:val="00B2149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rsid w:val="00B21494"/>
    <w:pPr>
      <w:shd w:val="clear" w:color="auto" w:fill="FFFFFF"/>
      <w:suppressAutoHyphens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val="x-none" w:eastAsia="zh-CN"/>
    </w:rPr>
  </w:style>
  <w:style w:type="character" w:customStyle="1" w:styleId="fn-ref">
    <w:name w:val="fn-ref"/>
    <w:rsid w:val="009C5BB4"/>
  </w:style>
  <w:style w:type="paragraph" w:customStyle="1" w:styleId="text-justify">
    <w:name w:val="text-justify"/>
    <w:basedOn w:val="Normalny"/>
    <w:rsid w:val="009C5BB4"/>
    <w:pPr>
      <w:spacing w:before="100" w:beforeAutospacing="1" w:after="100" w:afterAutospacing="1"/>
    </w:pPr>
  </w:style>
  <w:style w:type="paragraph" w:customStyle="1" w:styleId="tekst">
    <w:name w:val="tekst"/>
    <w:basedOn w:val="Normalny"/>
    <w:rsid w:val="00142A9B"/>
    <w:pPr>
      <w:suppressLineNumbers/>
      <w:spacing w:before="60" w:after="60"/>
      <w:jc w:val="both"/>
    </w:pPr>
  </w:style>
  <w:style w:type="character" w:customStyle="1" w:styleId="AkapitzlistZnak">
    <w:name w:val="Akapit z listą Znak"/>
    <w:aliases w:val="Data wydania Znak,List Paragraph Znak"/>
    <w:link w:val="Akapitzlist"/>
    <w:uiPriority w:val="34"/>
    <w:rsid w:val="00D071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8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42" Type="http://schemas.openxmlformats.org/officeDocument/2006/relationships/hyperlink" Target="https://www.uzp.gov.pl/baza-wiedzy/prawo-zamowien-publicznych-regulacje/prawo-krajowe/jednolity-europejski-dokument-zamowienia" TargetMode="External"/><Relationship Id="rId47" Type="http://schemas.openxmlformats.org/officeDocument/2006/relationships/hyperlink" Target="https://www.uzp.gov.pl/baza-wiedzy/prawo-zamowien-publicznych-regulacje/prawo-krajowe/jednolity-europejski-dokument-zamowienia" TargetMode="External"/><Relationship Id="rId63" Type="http://schemas.openxmlformats.org/officeDocument/2006/relationships/hyperlink" Target="https://platformazakupowa.pl/strona/45-instrukcje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9" Type="http://schemas.openxmlformats.org/officeDocument/2006/relationships/hyperlink" Target="https://www.uzp.gov.pl/baza-wiedzy/prawo-zamowien-publicznych-regulacje/prawo-krajowe/jednolity-europejski-dokument-zamowienia" TargetMode="Externa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www.uzp.gov.pl/baza-wiedzy/prawo-zamowien-publicznych-regulacje/prawo-krajowe/jednolity-europejski-dokument-zamowienia" TargetMode="External"/><Relationship Id="rId37" Type="http://schemas.openxmlformats.org/officeDocument/2006/relationships/hyperlink" Target="https://www.uzp.gov.pl/baza-wiedzy/prawo-zamowien-publicznych-regulacje/prawo-krajowe/jednolity-europejski-dokument-zamowienia" TargetMode="External"/><Relationship Id="rId40" Type="http://schemas.openxmlformats.org/officeDocument/2006/relationships/hyperlink" Target="https://www.uzp.gov.pl/baza-wiedzy/prawo-zamowien-publicznych-regulacje/prawo-krajowe/jednolity-europejski-dokument-zamowienia" TargetMode="External"/><Relationship Id="rId45" Type="http://schemas.openxmlformats.org/officeDocument/2006/relationships/hyperlink" Target="https://www.uzp.gov.pl/baza-wiedzy/prawo-zamowien-publicznych-regulacje/prawo-krajowe/jednolity-europejski-dokument-zamowienia" TargetMode="External"/><Relationship Id="rId53" Type="http://schemas.openxmlformats.org/officeDocument/2006/relationships/hyperlink" Target="https://sip.lex.pl/" TargetMode="External"/><Relationship Id="rId58" Type="http://schemas.openxmlformats.org/officeDocument/2006/relationships/hyperlink" Target="https://platformazakupowa.pl/strona/45-instrukcje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www.uzp.gov.pl/baza-wiedzy/prawo-zamowien-publicznych-regulacje/prawo-krajowe/jednolity-europejski-dokument-zamowienia" TargetMode="External"/><Relationship Id="rId35" Type="http://schemas.openxmlformats.org/officeDocument/2006/relationships/hyperlink" Target="https://www.uzp.gov.pl/baza-wiedzy/prawo-zamowien-publicznych-regulacje/prawo-krajowe/jednolity-europejski-dokument-zamowienia" TargetMode="External"/><Relationship Id="rId43" Type="http://schemas.openxmlformats.org/officeDocument/2006/relationships/hyperlink" Target="https://www.uzp.gov.pl/baza-wiedzy/prawo-zamowien-publicznych-regulacje/prawo-krajowe/jednolity-europejski-dokument-zamowienia" TargetMode="External"/><Relationship Id="rId48" Type="http://schemas.openxmlformats.org/officeDocument/2006/relationships/hyperlink" Target="https://www.uzp.gov.pl/baza-wiedzy/prawo-zamowien-publicznych-regulacje/prawo-krajowe/jednolity-europejski-dokument-zamowienia" TargetMode="External"/><Relationship Id="rId56" Type="http://schemas.openxmlformats.org/officeDocument/2006/relationships/hyperlink" Target="https://sip.lex.pl/" TargetMode="External"/><Relationship Id="rId64" Type="http://schemas.openxmlformats.org/officeDocument/2006/relationships/hyperlink" Target="https://platformazakupowa.pl/pn/skw_gov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platformazakupowa.pl/pn/16wog" TargetMode="External"/><Relationship Id="rId51" Type="http://schemas.openxmlformats.org/officeDocument/2006/relationships/hyperlink" Target="https://www.uzp.gov.pl/baza-wiedzy/prawo-zamowien-publicznych-regulacje/prawo-krajowe/jednolity-europejski-dokument-zamowienia" TargetMode="External"/><Relationship Id="rId3" Type="http://schemas.openxmlformats.org/officeDocument/2006/relationships/styles" Target="styl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www.uzp.gov.pl/baza-wiedzy/prawo-zamowien-publicznych-regulacje/prawo-krajowe/jednolity-europejski-dokument-zamowienia" TargetMode="External"/><Relationship Id="rId38" Type="http://schemas.openxmlformats.org/officeDocument/2006/relationships/hyperlink" Target="https://www.uzp.gov.pl/baza-wiedzy/prawo-zamowien-publicznych-regulacje/prawo-krajowe/jednolity-europejski-dokument-zamowienia" TargetMode="External"/><Relationship Id="rId46" Type="http://schemas.openxmlformats.org/officeDocument/2006/relationships/hyperlink" Target="https://www.uzp.gov.pl/baza-wiedzy/prawo-zamowien-publicznych-regulacje/prawo-krajowe/jednolity-europejski-dokument-zamowienia" TargetMode="External"/><Relationship Id="rId59" Type="http://schemas.openxmlformats.org/officeDocument/2006/relationships/hyperlink" Target="https://platformazakupowa.pl/strona/45-instrukcje" TargetMode="External"/><Relationship Id="rId67" Type="http://schemas.openxmlformats.org/officeDocument/2006/relationships/footer" Target="footer2.xml"/><Relationship Id="rId20" Type="http://schemas.openxmlformats.org/officeDocument/2006/relationships/hyperlink" Target="https://sip.lex.pl/" TargetMode="External"/><Relationship Id="rId41" Type="http://schemas.openxmlformats.org/officeDocument/2006/relationships/hyperlink" Target="https://www.uzp.gov.pl/baza-wiedzy/prawo-zamowien-publicznych-regulacje/prawo-krajowe/jednolity-europejski-dokument-zamowienia" TargetMode="External"/><Relationship Id="rId54" Type="http://schemas.openxmlformats.org/officeDocument/2006/relationships/hyperlink" Target="https://sip.lex.pl/" TargetMode="External"/><Relationship Id="rId62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www.uzp.gov.pl/baza-wiedzy/prawo-zamowien-publicznych-regulacje/prawo-krajowe/jednolity-europejski-dokument-zamowienia" TargetMode="External"/><Relationship Id="rId36" Type="http://schemas.openxmlformats.org/officeDocument/2006/relationships/hyperlink" Target="https://www.uzp.gov.pl/baza-wiedzy/prawo-zamowien-publicznych-regulacje/prawo-krajowe/jednolity-europejski-dokument-zamowienia" TargetMode="External"/><Relationship Id="rId49" Type="http://schemas.openxmlformats.org/officeDocument/2006/relationships/hyperlink" Target="https://www.uzp.gov.pl/baza-wiedzy/prawo-zamowien-publicznych-regulacje/prawo-krajowe/jednolity-europejski-dokument-zamowienia" TargetMode="External"/><Relationship Id="rId57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skw_gov" TargetMode="External"/><Relationship Id="rId31" Type="http://schemas.openxmlformats.org/officeDocument/2006/relationships/hyperlink" Target="https://www.uzp.gov.pl/baza-wiedzy/prawo-zamowien-publicznych-regulacje/prawo-krajowe/jednolity-europejski-dokument-zamowienia" TargetMode="External"/><Relationship Id="rId44" Type="http://schemas.openxmlformats.org/officeDocument/2006/relationships/hyperlink" Target="https://www.uzp.gov.pl/baza-wiedzy/prawo-zamowien-publicznych-regulacje/prawo-krajowe/jednolity-europejski-dokument-zamowienia" TargetMode="External"/><Relationship Id="rId52" Type="http://schemas.openxmlformats.org/officeDocument/2006/relationships/hyperlink" Target="https://sip.lex.pl/" TargetMode="External"/><Relationship Id="rId60" Type="http://schemas.openxmlformats.org/officeDocument/2006/relationships/hyperlink" Target="https://platformazakupowa.pl/strona/45-instrukcje" TargetMode="External"/><Relationship Id="rId65" Type="http://schemas.openxmlformats.org/officeDocument/2006/relationships/hyperlink" Target="https://platformazakupowa.pl/pn/skw_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kw_gov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9" Type="http://schemas.openxmlformats.org/officeDocument/2006/relationships/hyperlink" Target="https://www.uzp.gov.pl/baza-wiedzy/prawo-zamowien-publicznych-regulacje/prawo-krajowe/jednolity-europejski-dokument-zamowienia" TargetMode="External"/><Relationship Id="rId34" Type="http://schemas.openxmlformats.org/officeDocument/2006/relationships/hyperlink" Target="https://www.uzp.gov.pl/baza-wiedzy/prawo-zamowien-publicznych-regulacje/prawo-krajowe/jednolity-europejski-dokument-zamowienia" TargetMode="External"/><Relationship Id="rId50" Type="http://schemas.openxmlformats.org/officeDocument/2006/relationships/hyperlink" Target="https://www.uzp.gov.pl/baza-wiedzy/prawo-zamowien-publicznych-regulacje/prawo-krajowe/jednolity-europejski-dokument-zamowienia" TargetMode="External"/><Relationship Id="rId55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4766-1CE6-4257-9761-C4984EEF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23</Pages>
  <Words>10808</Words>
  <Characters>64852</Characters>
  <Application>Microsoft Office Word</Application>
  <DocSecurity>0</DocSecurity>
  <Lines>540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Nr 1696        ul</vt:lpstr>
    </vt:vector>
  </TitlesOfParts>
  <Company>xxx</Company>
  <LinksUpToDate>false</LinksUpToDate>
  <CharactersWithSpaces>75509</CharactersWithSpaces>
  <SharedDoc>false</SharedDoc>
  <HLinks>
    <vt:vector size="168" baseType="variant">
      <vt:variant>
        <vt:i4>2818113</vt:i4>
      </vt:variant>
      <vt:variant>
        <vt:i4>81</vt:i4>
      </vt:variant>
      <vt:variant>
        <vt:i4>0</vt:i4>
      </vt:variant>
      <vt:variant>
        <vt:i4>5</vt:i4>
      </vt:variant>
      <vt:variant>
        <vt:lpwstr>mailto:16wog.zam.pub@ron.mil.pl</vt:lpwstr>
      </vt:variant>
      <vt:variant>
        <vt:lpwstr/>
      </vt:variant>
      <vt:variant>
        <vt:i4>5439594</vt:i4>
      </vt:variant>
      <vt:variant>
        <vt:i4>78</vt:i4>
      </vt:variant>
      <vt:variant>
        <vt:i4>0</vt:i4>
      </vt:variant>
      <vt:variant>
        <vt:i4>5</vt:i4>
      </vt:variant>
      <vt:variant>
        <vt:lpwstr>mailto:k.trebas@ron.mil.pl</vt:lpwstr>
      </vt:variant>
      <vt:variant>
        <vt:lpwstr/>
      </vt:variant>
      <vt:variant>
        <vt:i4>6029405</vt:i4>
      </vt:variant>
      <vt:variant>
        <vt:i4>75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/dokument/17074707#art%2824%29ust%281%29pkt%2821%29</vt:lpwstr>
      </vt:variant>
      <vt:variant>
        <vt:i4>5832798</vt:i4>
      </vt:variant>
      <vt:variant>
        <vt:i4>72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/dokument/17074707#art%2824%29ust%281%29pkt%2814%29</vt:lpwstr>
      </vt:variant>
      <vt:variant>
        <vt:i4>6160478</vt:i4>
      </vt:variant>
      <vt:variant>
        <vt:i4>69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/dokument/17074707#art%2824%29ust%281%29pkt%2813%29</vt:lpwstr>
      </vt:variant>
      <vt:variant>
        <vt:i4>4390989</vt:i4>
      </vt:variant>
      <vt:variant>
        <vt:i4>66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/dokument/17074707#art%2824%29ust%285%29pkt%281%29</vt:lpwstr>
      </vt:variant>
      <vt:variant>
        <vt:i4>6029405</vt:i4>
      </vt:variant>
      <vt:variant>
        <vt:i4>63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/dokument/17074707#art%2824%29ust%281%29pkt%2821%29</vt:lpwstr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/dokument/17074707#art%2824%29ust%281%29pkt%2814%29</vt:lpwstr>
      </vt:variant>
      <vt:variant>
        <vt:i4>6160478</vt:i4>
      </vt:variant>
      <vt:variant>
        <vt:i4>57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/dokument/17074707#art%2824%29ust%281%29pkt%2813%29</vt:lpwstr>
      </vt:variant>
      <vt:variant>
        <vt:i4>393225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/dokument/17074707#art%2826%29ust%282%28c%29%29</vt:lpwstr>
      </vt:variant>
      <vt:variant>
        <vt:i4>7798824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/dokument/17021464#art%28366%29ust%281%29</vt:lpwstr>
      </vt:variant>
      <vt:variant>
        <vt:i4>7667744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/dokument/18208902#art%28332%29ust%281%29</vt:lpwstr>
      </vt:variant>
      <vt:variant>
        <vt:i4>5963780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5570626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/dokument/17896506#art%2810%29</vt:lpwstr>
      </vt:variant>
      <vt:variant>
        <vt:i4>7536741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/dokument/17896506#art%289%29</vt:lpwstr>
      </vt:variant>
      <vt:variant>
        <vt:i4>5701658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/dokument/16798683#art%28115%29par%2820%29</vt:lpwstr>
      </vt:variant>
      <vt:variant>
        <vt:i4>6160455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/dokument/17631344#art%2848%29</vt:lpwstr>
      </vt:variant>
      <vt:variant>
        <vt:i4>6160457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/dokument/17631344#art%2846%29</vt:lpwstr>
      </vt:variant>
      <vt:variant>
        <vt:i4>5177435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/dokument/16798683#art%28270%29</vt:lpwstr>
      </vt:variant>
      <vt:variant>
        <vt:i4>4653145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/dokument/16798683#art%28258%29</vt:lpwstr>
      </vt:variant>
      <vt:variant>
        <vt:i4>79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/dokument/16798683#art%28250%28a%29%29</vt:lpwstr>
      </vt:variant>
      <vt:variant>
        <vt:i4>4653150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/dokument/16798683#art%28228%29</vt:lpwstr>
      </vt:variant>
      <vt:variant>
        <vt:i4>4653149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/dokument/16798683#art%28218%29</vt:lpwstr>
      </vt:variant>
      <vt:variant>
        <vt:i4>655426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/dokument/16798683#art%28189%28a%29%29</vt:lpwstr>
      </vt:variant>
      <vt:variant>
        <vt:i4>5046356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/dokument/16798683#art%28181%29</vt:lpwstr>
      </vt:variant>
      <vt:variant>
        <vt:i4>393292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/dokument/16798683#art%28165%28a%29%29</vt:lpwstr>
      </vt:variant>
      <vt:variant>
        <vt:i4>2818113</vt:i4>
      </vt:variant>
      <vt:variant>
        <vt:i4>0</vt:i4>
      </vt:variant>
      <vt:variant>
        <vt:i4>0</vt:i4>
      </vt:variant>
      <vt:variant>
        <vt:i4>5</vt:i4>
      </vt:variant>
      <vt:variant>
        <vt:lpwstr>mailto:16wog.zam.pub@ron.mil.pl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Nr 1696        ul</dc:title>
  <dc:creator>xxx</dc:creator>
  <cp:lastModifiedBy>Dane Ukryte</cp:lastModifiedBy>
  <cp:revision>139</cp:revision>
  <cp:lastPrinted>2018-08-24T04:39:00Z</cp:lastPrinted>
  <dcterms:created xsi:type="dcterms:W3CDTF">2017-08-23T07:29:00Z</dcterms:created>
  <dcterms:modified xsi:type="dcterms:W3CDTF">2020-10-23T07:49:00Z</dcterms:modified>
</cp:coreProperties>
</file>