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0D" w:rsidRDefault="00864595" w:rsidP="00824C0D">
      <w:pPr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A74343">
        <w:rPr>
          <w:rFonts w:asciiTheme="minorHAnsi" w:hAnsiTheme="minorHAnsi" w:cstheme="minorHAnsi"/>
          <w:szCs w:val="24"/>
        </w:rPr>
        <w:t>Białe Błota,</w:t>
      </w:r>
      <w:r w:rsidR="005E32A7">
        <w:rPr>
          <w:rFonts w:asciiTheme="minorHAnsi" w:hAnsiTheme="minorHAnsi" w:cstheme="minorHAnsi"/>
          <w:szCs w:val="24"/>
        </w:rPr>
        <w:t xml:space="preserve"> 01</w:t>
      </w:r>
      <w:r w:rsidR="005F265F">
        <w:rPr>
          <w:rFonts w:asciiTheme="minorHAnsi" w:hAnsiTheme="minorHAnsi" w:cstheme="minorHAnsi"/>
          <w:szCs w:val="24"/>
        </w:rPr>
        <w:t>.0</w:t>
      </w:r>
      <w:r w:rsidR="00824C0D">
        <w:rPr>
          <w:rFonts w:asciiTheme="minorHAnsi" w:hAnsiTheme="minorHAnsi" w:cstheme="minorHAnsi"/>
          <w:szCs w:val="24"/>
        </w:rPr>
        <w:t>3</w:t>
      </w:r>
      <w:r w:rsidR="005F265F">
        <w:rPr>
          <w:rFonts w:asciiTheme="minorHAnsi" w:hAnsiTheme="minorHAnsi" w:cstheme="minorHAnsi"/>
          <w:szCs w:val="24"/>
        </w:rPr>
        <w:t>.</w:t>
      </w:r>
      <w:r w:rsidRPr="00A74343">
        <w:rPr>
          <w:rFonts w:asciiTheme="minorHAnsi" w:hAnsiTheme="minorHAnsi" w:cstheme="minorHAnsi"/>
          <w:szCs w:val="24"/>
        </w:rPr>
        <w:t>202</w:t>
      </w:r>
      <w:r w:rsidR="005F265F">
        <w:rPr>
          <w:rFonts w:asciiTheme="minorHAnsi" w:hAnsiTheme="minorHAnsi" w:cstheme="minorHAnsi"/>
          <w:szCs w:val="24"/>
        </w:rPr>
        <w:t>3</w:t>
      </w:r>
      <w:r w:rsidR="006217A5" w:rsidRPr="00A74343">
        <w:rPr>
          <w:rFonts w:asciiTheme="minorHAnsi" w:hAnsiTheme="minorHAnsi" w:cstheme="minorHAnsi"/>
          <w:szCs w:val="24"/>
        </w:rPr>
        <w:t xml:space="preserve"> r.</w:t>
      </w:r>
    </w:p>
    <w:p w:rsidR="00824C0D" w:rsidRPr="007D4DD6" w:rsidRDefault="00824C0D" w:rsidP="00824C0D">
      <w:pPr>
        <w:spacing w:line="360" w:lineRule="auto"/>
        <w:rPr>
          <w:rFonts w:asciiTheme="minorHAnsi" w:hAnsiTheme="minorHAnsi" w:cstheme="minorHAnsi"/>
          <w:b/>
        </w:rPr>
      </w:pPr>
      <w:r w:rsidRPr="00824C0D">
        <w:rPr>
          <w:rFonts w:asciiTheme="minorHAnsi" w:hAnsiTheme="minorHAnsi" w:cstheme="minorHAnsi"/>
          <w:b/>
          <w:u w:val="single"/>
        </w:rPr>
        <w:t xml:space="preserve"> </w:t>
      </w: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RZP.271</w:t>
      </w:r>
      <w:r w:rsidRPr="004F1FF0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7</w:t>
      </w:r>
      <w:r w:rsidRPr="007D4DD6">
        <w:rPr>
          <w:rFonts w:asciiTheme="minorHAnsi" w:hAnsiTheme="minorHAnsi" w:cstheme="minorHAnsi"/>
          <w:b/>
        </w:rPr>
        <w:t>.202</w:t>
      </w:r>
      <w:r>
        <w:rPr>
          <w:rFonts w:asciiTheme="minorHAnsi" w:hAnsiTheme="minorHAnsi" w:cstheme="minorHAnsi"/>
          <w:b/>
        </w:rPr>
        <w:t>3</w:t>
      </w:r>
      <w:r w:rsidRPr="007D4DD6">
        <w:rPr>
          <w:rFonts w:asciiTheme="minorHAnsi" w:hAnsiTheme="minorHAnsi" w:cstheme="minorHAnsi"/>
          <w:b/>
        </w:rPr>
        <w:t>.ZP</w:t>
      </w:r>
      <w:r>
        <w:rPr>
          <w:rFonts w:asciiTheme="minorHAnsi" w:hAnsiTheme="minorHAnsi" w:cstheme="minorHAnsi"/>
          <w:b/>
        </w:rPr>
        <w:t>2</w:t>
      </w:r>
    </w:p>
    <w:p w:rsidR="00824C0D" w:rsidRPr="007D4DD6" w:rsidRDefault="00824C0D" w:rsidP="00824C0D">
      <w:pPr>
        <w:spacing w:line="360" w:lineRule="auto"/>
        <w:rPr>
          <w:rFonts w:asciiTheme="minorHAnsi" w:hAnsiTheme="minorHAnsi" w:cstheme="minorHAnsi"/>
          <w:b/>
        </w:rPr>
      </w:pPr>
    </w:p>
    <w:p w:rsidR="00824C0D" w:rsidRPr="007D4DD6" w:rsidRDefault="00824C0D" w:rsidP="00824C0D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:rsidR="00824C0D" w:rsidRPr="004B16A7" w:rsidRDefault="00824C0D" w:rsidP="00824C0D">
      <w:pPr>
        <w:spacing w:after="240" w:line="360" w:lineRule="auto"/>
        <w:jc w:val="center"/>
        <w:rPr>
          <w:rFonts w:asciiTheme="minorHAnsi" w:hAnsiTheme="minorHAnsi" w:cstheme="minorHAnsi"/>
          <w:b/>
          <w:spacing w:val="-8"/>
        </w:rPr>
      </w:pPr>
      <w:r w:rsidRPr="004B16A7">
        <w:rPr>
          <w:rFonts w:asciiTheme="minorHAnsi" w:hAnsiTheme="minorHAnsi" w:cstheme="minorHAnsi"/>
          <w:b/>
          <w:spacing w:val="-8"/>
        </w:rPr>
        <w:t xml:space="preserve">Dostawa znaków drogowych i słupków do ich montażu oraz urządzeń brd </w:t>
      </w:r>
      <w:r w:rsidRPr="004B16A7">
        <w:rPr>
          <w:rFonts w:asciiTheme="minorHAnsi" w:hAnsiTheme="minorHAnsi" w:cstheme="minorHAnsi"/>
          <w:b/>
          <w:spacing w:val="-8"/>
        </w:rPr>
        <w:br/>
        <w:t>na terenie Gminy Białe Błota</w:t>
      </w:r>
    </w:p>
    <w:p w:rsidR="00824C0D" w:rsidRDefault="00824C0D" w:rsidP="00824C0D">
      <w:pPr>
        <w:pStyle w:val="Lista"/>
        <w:spacing w:after="0" w:line="360" w:lineRule="auto"/>
        <w:jc w:val="center"/>
        <w:rPr>
          <w:rFonts w:asciiTheme="minorHAnsi" w:hAnsiTheme="minorHAnsi" w:cstheme="minorHAnsi"/>
          <w:i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</w:t>
      </w:r>
      <w:r>
        <w:rPr>
          <w:rFonts w:asciiTheme="minorHAnsi" w:hAnsiTheme="minorHAnsi" w:cstheme="minorHAnsi"/>
          <w:spacing w:val="-8"/>
        </w:rPr>
        <w:t>szacunkowej nieprzekraczającej kwoty</w:t>
      </w:r>
      <w:r w:rsidRPr="0059282C">
        <w:rPr>
          <w:rFonts w:asciiTheme="minorHAnsi" w:hAnsiTheme="minorHAnsi" w:cstheme="minorHAnsi"/>
          <w:spacing w:val="-8"/>
        </w:rPr>
        <w:t xml:space="preserve"> 130.000,00 zł</w:t>
      </w:r>
      <w:r w:rsidRPr="0059282C">
        <w:rPr>
          <w:rFonts w:asciiTheme="minorHAnsi" w:hAnsiTheme="minorHAnsi" w:cstheme="minorHAnsi"/>
          <w:i/>
          <w:spacing w:val="-8"/>
        </w:rPr>
        <w:t>.</w:t>
      </w:r>
    </w:p>
    <w:p w:rsidR="00824C0D" w:rsidRPr="007D4DD6" w:rsidRDefault="00824C0D" w:rsidP="00824C0D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:rsidR="00824C0D" w:rsidRPr="007D4DD6" w:rsidRDefault="00824C0D" w:rsidP="00824C0D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:rsidR="00824C0D" w:rsidRDefault="00824C0D" w:rsidP="00824C0D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:rsidR="00824C0D" w:rsidRPr="002C0A9B" w:rsidRDefault="00824C0D" w:rsidP="00824C0D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:rsidR="00824C0D" w:rsidRDefault="00824C0D" w:rsidP="00824C0D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Pn, śr, czw 7:30-15:30,</w:t>
      </w:r>
    </w:p>
    <w:p w:rsidR="00824C0D" w:rsidRDefault="00824C0D" w:rsidP="00824C0D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Wt 7:30-17:00,</w:t>
      </w:r>
    </w:p>
    <w:p w:rsidR="00824C0D" w:rsidRPr="007D4DD6" w:rsidRDefault="00824C0D" w:rsidP="00824C0D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:rsidR="00824C0D" w:rsidRPr="007D4DD6" w:rsidRDefault="00824C0D" w:rsidP="00824C0D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:rsidR="00824C0D" w:rsidRPr="007D4DD6" w:rsidRDefault="00824C0D" w:rsidP="00824C0D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 xml:space="preserve">e-mail: </w:t>
      </w:r>
      <w:hyperlink r:id="rId8" w:history="1">
        <w:r w:rsidRPr="007423D5">
          <w:rPr>
            <w:rStyle w:val="Hipercze"/>
            <w:rFonts w:asciiTheme="minorHAnsi" w:hAnsiTheme="minorHAnsi" w:cstheme="minorHAnsi"/>
            <w:spacing w:val="-6"/>
            <w:lang w:val="en-US"/>
          </w:rPr>
          <w:t>katarzyna.mazur-skoczylas@bialeblota.eu</w:t>
        </w:r>
      </w:hyperlink>
    </w:p>
    <w:p w:rsidR="00824C0D" w:rsidRPr="007D4DD6" w:rsidRDefault="00824C0D" w:rsidP="00824C0D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:rsidR="00824C0D" w:rsidRPr="007D4DD6" w:rsidRDefault="00824C0D" w:rsidP="00824C0D">
      <w:pPr>
        <w:pStyle w:val="Lista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:rsidR="00824C0D" w:rsidRPr="007D4DD6" w:rsidRDefault="00824C0D" w:rsidP="00824C0D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:rsidR="00824C0D" w:rsidRPr="007D4DD6" w:rsidRDefault="00824C0D" w:rsidP="00824C0D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RZP.</w:t>
      </w:r>
      <w:r>
        <w:rPr>
          <w:rFonts w:asciiTheme="minorHAnsi" w:hAnsiTheme="minorHAnsi" w:cstheme="minorHAnsi"/>
          <w:b/>
          <w:spacing w:val="-6"/>
        </w:rPr>
        <w:t>271.7.</w:t>
      </w:r>
      <w:r w:rsidRPr="007D4DD6">
        <w:rPr>
          <w:rFonts w:asciiTheme="minorHAnsi" w:hAnsiTheme="minorHAnsi" w:cstheme="minorHAnsi"/>
          <w:b/>
          <w:spacing w:val="-6"/>
        </w:rPr>
        <w:t>202</w:t>
      </w:r>
      <w:r>
        <w:rPr>
          <w:rFonts w:asciiTheme="minorHAnsi" w:hAnsiTheme="minorHAnsi" w:cstheme="minorHAnsi"/>
          <w:b/>
          <w:spacing w:val="-6"/>
        </w:rPr>
        <w:t>3.ZP2</w:t>
      </w:r>
    </w:p>
    <w:p w:rsidR="00824C0D" w:rsidRPr="007D4DD6" w:rsidRDefault="00824C0D" w:rsidP="00824C0D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:rsidR="00824C0D" w:rsidRPr="007D4DD6" w:rsidRDefault="00824C0D" w:rsidP="00824C0D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:rsidR="00824C0D" w:rsidRPr="00ED119A" w:rsidRDefault="00ED119A" w:rsidP="00ED119A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z Zarządzeniem nr </w:t>
      </w:r>
      <w:r>
        <w:rPr>
          <w:rFonts w:asciiTheme="minorHAnsi" w:hAnsiTheme="minorHAnsi" w:cstheme="minorHAnsi"/>
          <w:spacing w:val="-6"/>
        </w:rPr>
        <w:t>91</w:t>
      </w:r>
      <w:r w:rsidRPr="007D4DD6">
        <w:rPr>
          <w:rFonts w:asciiTheme="minorHAnsi" w:hAnsiTheme="minorHAnsi" w:cstheme="minorHAnsi"/>
          <w:spacing w:val="-6"/>
        </w:rPr>
        <w:t>/20</w:t>
      </w:r>
      <w:r>
        <w:rPr>
          <w:rFonts w:asciiTheme="minorHAnsi" w:hAnsiTheme="minorHAnsi" w:cstheme="minorHAnsi"/>
          <w:spacing w:val="-6"/>
        </w:rPr>
        <w:t>22</w:t>
      </w:r>
      <w:r w:rsidRPr="007D4DD6">
        <w:rPr>
          <w:rFonts w:asciiTheme="minorHAnsi" w:hAnsiTheme="minorHAnsi" w:cstheme="minorHAnsi"/>
          <w:spacing w:val="-6"/>
        </w:rPr>
        <w:t xml:space="preserve"> Wójta Gminy Białe Błota z dnia </w:t>
      </w:r>
      <w:r>
        <w:rPr>
          <w:rFonts w:asciiTheme="minorHAnsi" w:hAnsiTheme="minorHAnsi" w:cstheme="minorHAnsi"/>
          <w:spacing w:val="-6"/>
        </w:rPr>
        <w:t>23.08.2022</w:t>
      </w:r>
      <w:r w:rsidRPr="007D4DD6">
        <w:rPr>
          <w:rFonts w:asciiTheme="minorHAnsi" w:hAnsiTheme="minorHAnsi" w:cstheme="minorHAnsi"/>
          <w:spacing w:val="-6"/>
        </w:rPr>
        <w:t xml:space="preserve"> r. w sprawie </w:t>
      </w:r>
      <w:r w:rsidRPr="00BE5DC0">
        <w:rPr>
          <w:rFonts w:asciiTheme="minorHAnsi" w:hAnsiTheme="minorHAnsi" w:cstheme="minorHAnsi"/>
          <w:b/>
          <w:spacing w:val="-6"/>
        </w:rPr>
        <w:t>Regulaminu udzielania zamówień publicznych o wartości szacunkowej mniejszej od kwoty 130.000,00 zł.</w:t>
      </w:r>
    </w:p>
    <w:p w:rsidR="00824C0D" w:rsidRPr="007D4DD6" w:rsidRDefault="00824C0D" w:rsidP="00824C0D">
      <w:pPr>
        <w:pStyle w:val="Lista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:rsidR="00824C0D" w:rsidRPr="007D4DD6" w:rsidRDefault="00824C0D" w:rsidP="00824C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Przedmiotem zamówienia są sukcesywne </w:t>
      </w:r>
      <w:r>
        <w:rPr>
          <w:rFonts w:asciiTheme="minorHAnsi" w:hAnsiTheme="minorHAnsi" w:cstheme="minorHAnsi"/>
          <w:b/>
          <w:spacing w:val="-6"/>
        </w:rPr>
        <w:t>d</w:t>
      </w:r>
      <w:r>
        <w:rPr>
          <w:rFonts w:asciiTheme="minorHAnsi" w:hAnsiTheme="minorHAnsi" w:cstheme="minorHAnsi"/>
          <w:b/>
          <w:spacing w:val="-8"/>
        </w:rPr>
        <w:t>ostawy</w:t>
      </w:r>
      <w:r w:rsidRPr="004B16A7">
        <w:rPr>
          <w:rFonts w:asciiTheme="minorHAnsi" w:hAnsiTheme="minorHAnsi" w:cstheme="minorHAnsi"/>
          <w:b/>
          <w:spacing w:val="-8"/>
        </w:rPr>
        <w:t xml:space="preserve"> znaków drogowych i słupków do ich montażu oraz urządzeń</w:t>
      </w:r>
      <w:r>
        <w:rPr>
          <w:rFonts w:asciiTheme="minorHAnsi" w:hAnsiTheme="minorHAnsi" w:cstheme="minorHAnsi"/>
          <w:b/>
          <w:spacing w:val="-8"/>
        </w:rPr>
        <w:t xml:space="preserve"> brd na terenie Gminy Białe Błota</w:t>
      </w:r>
      <w:r>
        <w:rPr>
          <w:rFonts w:asciiTheme="minorHAnsi" w:hAnsiTheme="minorHAnsi" w:cstheme="minorHAnsi"/>
          <w:spacing w:val="-6"/>
        </w:rPr>
        <w:t>.</w:t>
      </w:r>
    </w:p>
    <w:p w:rsidR="00824C0D" w:rsidRPr="007D4DD6" w:rsidRDefault="00824C0D" w:rsidP="00824C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:rsidR="00824C0D" w:rsidRPr="007D4DD6" w:rsidRDefault="00824C0D" w:rsidP="00824C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szczególności ustawie z dnia 23 kwietnia 1964 r. Kodeks cywilny.</w:t>
      </w:r>
    </w:p>
    <w:p w:rsidR="00824C0D" w:rsidRPr="002C434A" w:rsidRDefault="00824C0D" w:rsidP="00824C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>Szczegółowo przedmiot zamówienia opisany został w projekcie umowy</w:t>
      </w:r>
      <w:r>
        <w:rPr>
          <w:rFonts w:asciiTheme="minorHAnsi" w:hAnsiTheme="minorHAnsi" w:cstheme="minorHAnsi"/>
        </w:rPr>
        <w:t>,</w:t>
      </w:r>
      <w:r w:rsidRPr="007D4DD6">
        <w:rPr>
          <w:rFonts w:asciiTheme="minorHAnsi" w:hAnsiTheme="minorHAnsi" w:cstheme="minorHAnsi"/>
        </w:rPr>
        <w:t xml:space="preserve"> opisie przedmiotu zamówienia</w:t>
      </w:r>
      <w:r>
        <w:rPr>
          <w:rFonts w:asciiTheme="minorHAnsi" w:hAnsiTheme="minorHAnsi" w:cstheme="minorHAnsi"/>
        </w:rPr>
        <w:t xml:space="preserve"> i formularzu cenowym</w:t>
      </w:r>
      <w:r w:rsidRPr="007D4DD6">
        <w:rPr>
          <w:rFonts w:asciiTheme="minorHAnsi" w:hAnsiTheme="minorHAnsi" w:cstheme="minorHAnsi"/>
        </w:rPr>
        <w:t xml:space="preserve"> stanowiącymi załączniki do niniejszego zapytania.</w:t>
      </w:r>
    </w:p>
    <w:p w:rsidR="00824C0D" w:rsidRPr="007D4DD6" w:rsidRDefault="00824C0D" w:rsidP="00824C0D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:rsidR="00824C0D" w:rsidRPr="007D4DD6" w:rsidRDefault="00824C0D" w:rsidP="00824C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Pr="00FD4B84">
        <w:rPr>
          <w:rFonts w:asciiTheme="minorHAnsi" w:hAnsiTheme="minorHAnsi" w:cstheme="minorHAnsi"/>
          <w:spacing w:val="-6"/>
        </w:rPr>
        <w:t xml:space="preserve">ę </w:t>
      </w:r>
      <w:r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Pr="00FD4B84">
        <w:rPr>
          <w:rFonts w:asciiTheme="minorHAnsi" w:hAnsiTheme="minorHAnsi" w:cstheme="minorHAnsi"/>
          <w:spacing w:val="-6"/>
        </w:rPr>
        <w:t>na</w:t>
      </w:r>
      <w:r w:rsidRPr="007D4DD6">
        <w:rPr>
          <w:rFonts w:asciiTheme="minorHAnsi" w:hAnsiTheme="minorHAnsi" w:cstheme="minorHAnsi"/>
          <w:spacing w:val="-6"/>
        </w:rPr>
        <w:t xml:space="preserve"> adres:</w:t>
      </w:r>
      <w:r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ED119A" w:rsidRPr="007423D5">
          <w:rPr>
            <w:rStyle w:val="Hipercze"/>
            <w:rFonts w:asciiTheme="minorHAnsi" w:hAnsiTheme="minorHAnsi" w:cstheme="minorHAnsi"/>
            <w:spacing w:val="-6"/>
          </w:rPr>
          <w:t>katarzyna.mazur-skoczylas@bialeblota.eu</w:t>
        </w:r>
      </w:hyperlink>
      <w:r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>
        <w:rPr>
          <w:rFonts w:asciiTheme="minorHAnsi" w:hAnsiTheme="minorHAnsi" w:cstheme="minorHAnsi"/>
          <w:spacing w:val="-6"/>
        </w:rPr>
        <w:t xml:space="preserve"> </w:t>
      </w:r>
    </w:p>
    <w:p w:rsidR="00824C0D" w:rsidRPr="007D4DD6" w:rsidRDefault="00824C0D" w:rsidP="00824C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Pr="007D4DD6">
        <w:rPr>
          <w:rFonts w:asciiTheme="minorHAnsi" w:hAnsiTheme="minorHAnsi" w:cstheme="minorHAnsi"/>
          <w:spacing w:val="-6"/>
        </w:rPr>
        <w:br/>
        <w:t xml:space="preserve">2 dni przed upływem terminu składania ofert- pod warunkiem, że wniosek o wyjaśnienie wpłynął do Zamawiającego nie później niż </w:t>
      </w:r>
      <w:r>
        <w:rPr>
          <w:rFonts w:asciiTheme="minorHAnsi" w:hAnsiTheme="minorHAnsi" w:cstheme="minorHAnsi"/>
          <w:spacing w:val="-6"/>
        </w:rPr>
        <w:t>na 4 dni przed terminem złożenia ofert,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:rsidR="00824C0D" w:rsidRPr="00FD4B84" w:rsidRDefault="00824C0D" w:rsidP="00824C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</w:t>
      </w:r>
      <w:r>
        <w:rPr>
          <w:rFonts w:asciiTheme="minorHAnsi" w:hAnsiTheme="minorHAnsi" w:cstheme="minorHAnsi"/>
          <w:spacing w:val="-6"/>
        </w:rPr>
        <w:t>ia wniosku, o który, mowa w pkt.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824C0D" w:rsidRPr="00FD4B84" w:rsidRDefault="00824C0D" w:rsidP="00824C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Treść zapytań wraz z wyjaśnieniami Zamawiający przekaże Wykonawcom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824C0D" w:rsidRPr="00FD4B84" w:rsidRDefault="00824C0D" w:rsidP="00824C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W przypadku rozbieżności pomiędzy treścią niniejszego zapytania, a treścią udzielonych wyjaśnień lub zmian, jako obowiązującą należy przyjąć treść pisma zawierającego późniejsze oświadczenie Zamawiającego. </w:t>
      </w:r>
    </w:p>
    <w:p w:rsidR="00824C0D" w:rsidRPr="00FD4B84" w:rsidRDefault="00824C0D" w:rsidP="00824C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824C0D" w:rsidRPr="00A947A3" w:rsidRDefault="00824C0D" w:rsidP="00824C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:rsidR="00824C0D" w:rsidRPr="00FD4B84" w:rsidRDefault="00824C0D" w:rsidP="00824C0D">
      <w:pPr>
        <w:pStyle w:val="Lista"/>
        <w:numPr>
          <w:ilvl w:val="0"/>
          <w:numId w:val="3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:rsidR="00824C0D" w:rsidRPr="00FD4B84" w:rsidRDefault="00824C0D" w:rsidP="00824C0D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b/>
          <w:spacing w:val="-6"/>
        </w:rPr>
        <w:t>w terminie</w:t>
      </w:r>
      <w:r>
        <w:rPr>
          <w:rFonts w:asciiTheme="minorHAnsi" w:hAnsiTheme="minorHAnsi" w:cstheme="minorHAnsi"/>
          <w:b/>
          <w:spacing w:val="-6"/>
        </w:rPr>
        <w:t xml:space="preserve"> </w:t>
      </w:r>
      <w:r w:rsidRPr="00CC2822">
        <w:rPr>
          <w:rFonts w:asciiTheme="minorHAnsi" w:hAnsiTheme="minorHAnsi" w:cstheme="minorHAnsi"/>
          <w:b/>
          <w:spacing w:val="-6"/>
        </w:rPr>
        <w:t>od daty podpisania umowy</w:t>
      </w:r>
      <w:r>
        <w:rPr>
          <w:rFonts w:asciiTheme="minorHAnsi" w:hAnsiTheme="minorHAnsi" w:cstheme="minorHAnsi"/>
          <w:b/>
          <w:spacing w:val="-6"/>
        </w:rPr>
        <w:t xml:space="preserve"> do </w:t>
      </w:r>
      <w:r w:rsidR="00ED119A">
        <w:rPr>
          <w:rFonts w:asciiTheme="minorHAnsi" w:hAnsiTheme="minorHAnsi" w:cstheme="minorHAnsi"/>
          <w:b/>
          <w:spacing w:val="-6"/>
        </w:rPr>
        <w:t>31.12.</w:t>
      </w:r>
      <w:r>
        <w:rPr>
          <w:rFonts w:asciiTheme="minorHAnsi" w:hAnsiTheme="minorHAnsi" w:cstheme="minorHAnsi"/>
          <w:b/>
          <w:spacing w:val="-6"/>
        </w:rPr>
        <w:t>202</w:t>
      </w:r>
      <w:r w:rsidR="00ED119A">
        <w:rPr>
          <w:rFonts w:asciiTheme="minorHAnsi" w:hAnsiTheme="minorHAnsi" w:cstheme="minorHAnsi"/>
          <w:b/>
          <w:spacing w:val="-6"/>
        </w:rPr>
        <w:t>3</w:t>
      </w:r>
      <w:r>
        <w:rPr>
          <w:rFonts w:asciiTheme="minorHAnsi" w:hAnsiTheme="minorHAnsi" w:cstheme="minorHAnsi"/>
          <w:b/>
          <w:spacing w:val="-6"/>
        </w:rPr>
        <w:t xml:space="preserve"> r. lub do wyczerpania środków</w:t>
      </w:r>
      <w:r>
        <w:rPr>
          <w:rFonts w:asciiTheme="minorHAnsi" w:hAnsiTheme="minorHAnsi" w:cstheme="minorHAnsi"/>
          <w:spacing w:val="-6"/>
        </w:rPr>
        <w:t>.</w:t>
      </w:r>
    </w:p>
    <w:p w:rsidR="00824C0D" w:rsidRPr="00FD4B84" w:rsidRDefault="00824C0D" w:rsidP="00824C0D">
      <w:pPr>
        <w:pStyle w:val="Lista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:rsidR="00824C0D" w:rsidRPr="00CC2822" w:rsidRDefault="00824C0D" w:rsidP="00824C0D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Wykonawcy, którzy nie podlegają wykluczeniu oraz spełniają warunki udziału w postępowaniu</w:t>
      </w:r>
      <w:r>
        <w:rPr>
          <w:rFonts w:asciiTheme="minorHAnsi" w:hAnsiTheme="minorHAnsi" w:cstheme="minorHAnsi"/>
          <w:spacing w:val="-6"/>
        </w:rPr>
        <w:t>.</w:t>
      </w:r>
    </w:p>
    <w:p w:rsidR="00824C0D" w:rsidRPr="00FD4B84" w:rsidRDefault="00824C0D" w:rsidP="00824C0D">
      <w:pPr>
        <w:pStyle w:val="Lista"/>
        <w:numPr>
          <w:ilvl w:val="0"/>
          <w:numId w:val="3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>
        <w:rPr>
          <w:rFonts w:asciiTheme="minorHAnsi" w:hAnsiTheme="minorHAnsi" w:cstheme="minorHAnsi"/>
          <w:b/>
          <w:spacing w:val="-6"/>
        </w:rPr>
        <w:t>A</w:t>
      </w:r>
      <w:r w:rsidRPr="00FD4B84">
        <w:rPr>
          <w:rFonts w:asciiTheme="minorHAnsi" w:hAnsiTheme="minorHAnsi" w:cstheme="minorHAnsi"/>
          <w:b/>
          <w:spacing w:val="-6"/>
        </w:rPr>
        <w:t xml:space="preserve">WCA W CELU POTWIERDZENIA SPEŁNIENIA WARUNKÓW UDZIAŁU W POSTĘPOWANIU </w:t>
      </w:r>
    </w:p>
    <w:p w:rsidR="00824C0D" w:rsidRPr="00FD4B84" w:rsidRDefault="00824C0D" w:rsidP="00824C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:rsidR="00824C0D" w:rsidRPr="00FD4B84" w:rsidRDefault="00824C0D" w:rsidP="00824C0D">
      <w:pPr>
        <w:pStyle w:val="Lista"/>
        <w:numPr>
          <w:ilvl w:val="2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:rsidR="00824C0D" w:rsidRPr="00FD4B84" w:rsidRDefault="00824C0D" w:rsidP="00824C0D">
      <w:pPr>
        <w:pStyle w:val="Lista"/>
        <w:numPr>
          <w:ilvl w:val="2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:rsidR="00824C0D" w:rsidRPr="00FD4B84" w:rsidRDefault="00824C0D" w:rsidP="00824C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wraz z ofertą (sporządzone zgodnie z treścią Formularza </w:t>
      </w:r>
      <w:r>
        <w:rPr>
          <w:rFonts w:asciiTheme="minorHAnsi" w:hAnsiTheme="minorHAnsi" w:cstheme="minorHAnsi"/>
          <w:spacing w:val="-6"/>
        </w:rPr>
        <w:t>4</w:t>
      </w:r>
      <w:r w:rsidRPr="00FD4B84">
        <w:rPr>
          <w:rFonts w:asciiTheme="minorHAnsi" w:hAnsiTheme="minorHAnsi" w:cstheme="minorHAnsi"/>
          <w:spacing w:val="-6"/>
        </w:rPr>
        <w:t xml:space="preserve">.1. i </w:t>
      </w:r>
      <w:r>
        <w:rPr>
          <w:rFonts w:asciiTheme="minorHAnsi" w:hAnsiTheme="minorHAnsi" w:cstheme="minorHAnsi"/>
          <w:spacing w:val="-6"/>
        </w:rPr>
        <w:t>4</w:t>
      </w:r>
      <w:r w:rsidRPr="00FD4B84">
        <w:rPr>
          <w:rFonts w:asciiTheme="minorHAnsi" w:hAnsiTheme="minorHAnsi" w:cstheme="minorHAnsi"/>
          <w:spacing w:val="-6"/>
        </w:rPr>
        <w:t>.2.).</w:t>
      </w:r>
    </w:p>
    <w:p w:rsidR="00824C0D" w:rsidRPr="00A46334" w:rsidRDefault="00824C0D" w:rsidP="00824C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Jeżeli </w:t>
      </w:r>
      <w:r w:rsidRPr="00FD4B84">
        <w:rPr>
          <w:rFonts w:asciiTheme="minorHAnsi" w:hAnsiTheme="minorHAnsi" w:cstheme="minorHAnsi"/>
        </w:rPr>
        <w:t>złożone przez Wykonawcę dokumenty, o których mowa powyżej wzbudzą wątpliwości zamawiającego, może on zwrócić się do Wykonawcy lub bezpośrednio do właściwego podmiotu, na rzecz którego usługi były wykonane, o dodatkowe informacje lub dokumenty w tym zakresie.</w:t>
      </w:r>
    </w:p>
    <w:p w:rsidR="00824C0D" w:rsidRPr="00F3404B" w:rsidRDefault="00824C0D" w:rsidP="00824C0D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:rsidR="00824C0D" w:rsidRPr="00FD4B84" w:rsidRDefault="00824C0D" w:rsidP="00824C0D">
      <w:pPr>
        <w:pStyle w:val="Akapitzlist"/>
        <w:numPr>
          <w:ilvl w:val="1"/>
          <w:numId w:val="3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:rsidR="00824C0D" w:rsidRPr="00FD4B84" w:rsidRDefault="00824C0D" w:rsidP="00824C0D">
      <w:pPr>
        <w:pStyle w:val="Akapitzlist"/>
        <w:numPr>
          <w:ilvl w:val="1"/>
          <w:numId w:val="3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:rsidR="00824C0D" w:rsidRPr="008126E5" w:rsidRDefault="00824C0D" w:rsidP="00ED119A">
      <w:pPr>
        <w:pStyle w:val="Akapitzlist"/>
        <w:numPr>
          <w:ilvl w:val="1"/>
          <w:numId w:val="3"/>
        </w:numPr>
        <w:tabs>
          <w:tab w:val="left" w:pos="709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>
        <w:rPr>
          <w:rFonts w:asciiTheme="minorHAnsi" w:hAnsiTheme="minorHAnsi" w:cstheme="minorHAnsi"/>
        </w:rPr>
        <w:t>, stanowiący załącznik  nr 2.1</w:t>
      </w:r>
      <w:r w:rsidRPr="008126E5">
        <w:rPr>
          <w:rFonts w:asciiTheme="minorHAnsi" w:hAnsiTheme="minorHAnsi" w:cstheme="minorHAnsi"/>
        </w:rPr>
        <w:t xml:space="preserve"> do zapytania ofertowego</w:t>
      </w:r>
      <w:r>
        <w:rPr>
          <w:rFonts w:asciiTheme="minorHAnsi" w:hAnsiTheme="minorHAnsi" w:cstheme="minorHAnsi"/>
        </w:rPr>
        <w:t xml:space="preserve"> oraz wypełniony i podpisany </w:t>
      </w:r>
      <w:r>
        <w:rPr>
          <w:rFonts w:asciiTheme="minorHAnsi" w:hAnsiTheme="minorHAnsi" w:cstheme="minorHAnsi"/>
          <w:b/>
          <w:bCs/>
        </w:rPr>
        <w:t xml:space="preserve">Formularz cenowym </w:t>
      </w:r>
      <w:r>
        <w:rPr>
          <w:rFonts w:asciiTheme="minorHAnsi" w:hAnsiTheme="minorHAnsi" w:cstheme="minorHAnsi"/>
        </w:rPr>
        <w:t>(Formularz 3.1.), stanowiący załącznik do zapytania. Nie</w:t>
      </w:r>
      <w:r w:rsidRPr="008126E5">
        <w:rPr>
          <w:rFonts w:asciiTheme="minorHAnsi" w:hAnsiTheme="minorHAnsi" w:cstheme="minorHAnsi"/>
        </w:rPr>
        <w:t xml:space="preserve">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</w:t>
      </w:r>
      <w:r>
        <w:rPr>
          <w:rFonts w:asciiTheme="minorHAnsi" w:hAnsiTheme="minorHAnsi" w:cstheme="minorHAnsi"/>
        </w:rPr>
        <w:t>.</w:t>
      </w:r>
    </w:p>
    <w:p w:rsidR="00824C0D" w:rsidRPr="00FD4B84" w:rsidRDefault="00824C0D" w:rsidP="00F80582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567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:rsidR="00824C0D" w:rsidRPr="00FD4B84" w:rsidRDefault="00824C0D" w:rsidP="00824C0D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lastRenderedPageBreak/>
        <w:t xml:space="preserve">Ofertę należy przygotować na załączonym formularzu, w formie pisemnej, w języku polskim, podpisany formularz ofertowy, dokumenty należy </w:t>
      </w:r>
      <w:r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oferty lub opatrzyć </w:t>
      </w:r>
      <w:r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:rsidR="00824C0D" w:rsidRPr="00FD4B84" w:rsidRDefault="00824C0D" w:rsidP="00824C0D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:rsidR="00824C0D" w:rsidRPr="00FD4B84" w:rsidRDefault="00824C0D" w:rsidP="00824C0D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824C0D" w:rsidRPr="00FD4B84" w:rsidRDefault="00824C0D" w:rsidP="00824C0D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</w:t>
      </w:r>
      <w:r>
        <w:rPr>
          <w:rFonts w:asciiTheme="minorHAnsi" w:hAnsiTheme="minorHAnsi" w:cstheme="minorHAnsi"/>
          <w:lang w:eastAsia="pl-PL"/>
        </w:rPr>
        <w:t xml:space="preserve">ez osoby do tego </w:t>
      </w:r>
      <w:r w:rsidRPr="00FD4B84">
        <w:rPr>
          <w:rFonts w:asciiTheme="minorHAnsi" w:hAnsiTheme="minorHAnsi" w:cstheme="minorHAnsi"/>
          <w:lang w:eastAsia="pl-PL"/>
        </w:rPr>
        <w:t>upoważnione.</w:t>
      </w:r>
    </w:p>
    <w:p w:rsidR="00824C0D" w:rsidRPr="00ED4472" w:rsidRDefault="00824C0D" w:rsidP="00824C0D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osobistym.</w:t>
      </w:r>
    </w:p>
    <w:p w:rsidR="00824C0D" w:rsidRPr="00FD4B84" w:rsidRDefault="00824C0D" w:rsidP="00824C0D">
      <w:pPr>
        <w:pStyle w:val="Lista"/>
        <w:numPr>
          <w:ilvl w:val="0"/>
          <w:numId w:val="3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:rsidR="00824C0D" w:rsidRPr="00FD4B84" w:rsidRDefault="00824C0D" w:rsidP="00824C0D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5E32A7">
        <w:rPr>
          <w:rFonts w:asciiTheme="minorHAnsi" w:hAnsiTheme="minorHAnsi" w:cstheme="minorHAnsi"/>
          <w:b/>
          <w:color w:val="0070C0"/>
          <w:lang w:eastAsia="pl-PL"/>
        </w:rPr>
        <w:t>10</w:t>
      </w:r>
      <w:r w:rsidR="00F80582">
        <w:rPr>
          <w:rFonts w:asciiTheme="minorHAnsi" w:hAnsiTheme="minorHAnsi" w:cstheme="minorHAnsi"/>
          <w:b/>
          <w:color w:val="0070C0"/>
          <w:lang w:eastAsia="pl-PL"/>
        </w:rPr>
        <w:t>.03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.202</w:t>
      </w:r>
      <w:r w:rsidR="00F80582">
        <w:rPr>
          <w:rFonts w:asciiTheme="minorHAnsi" w:hAnsiTheme="minorHAnsi" w:cstheme="minorHAnsi"/>
          <w:b/>
          <w:color w:val="0070C0"/>
          <w:lang w:eastAsia="pl-PL"/>
        </w:rPr>
        <w:t>3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roku, do godziny 10:00</w:t>
      </w:r>
      <w:r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:rsidR="00824C0D" w:rsidRPr="00FD4B84" w:rsidRDefault="00824C0D" w:rsidP="00824C0D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:rsidR="00824C0D" w:rsidRPr="00FD4B84" w:rsidRDefault="00824C0D" w:rsidP="00824C0D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 zawartością ofert nie można zapoznać się przed upływem terminu do ich otwarcia. </w:t>
      </w:r>
    </w:p>
    <w:p w:rsidR="00824C0D" w:rsidRPr="00FD4B84" w:rsidRDefault="00824C0D" w:rsidP="00824C0D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upływie terminu do ich składania, z tym że dzień, w którym upływa termin składania ofert, jest dniem ich otwarcia.</w:t>
      </w:r>
    </w:p>
    <w:p w:rsidR="00824C0D" w:rsidRPr="00ED4472" w:rsidRDefault="00824C0D" w:rsidP="00824C0D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 </w:t>
      </w:r>
    </w:p>
    <w:p w:rsidR="00824C0D" w:rsidRPr="00FD4B84" w:rsidRDefault="00824C0D" w:rsidP="00824C0D">
      <w:pPr>
        <w:pStyle w:val="Lista"/>
        <w:numPr>
          <w:ilvl w:val="0"/>
          <w:numId w:val="3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:rsidR="00824C0D" w:rsidRPr="00D91FB4" w:rsidRDefault="00824C0D" w:rsidP="00824C0D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lastRenderedPageBreak/>
        <w:t xml:space="preserve">Cena oferty rozumiana jest jako całkowite wynagrodzenie Wykonawcy brutto, określona w formularzu ofertowym. </w:t>
      </w:r>
      <w:r w:rsidRPr="00D91FB4">
        <w:rPr>
          <w:rFonts w:asciiTheme="minorHAnsi" w:hAnsiTheme="minorHAnsi" w:cstheme="minorHAnsi"/>
        </w:rPr>
        <w:t xml:space="preserve">Cena oferty zostanie obliczona w oparciu o formularz cenowy zamieszczony w formie tabeli we wzorze formularza oferty, pkt 3. Cena oferty jest ceną brutto, czyli zawiera VAT (nie dotyczy wykonawców zagranicznych, którzy nie są płatnikami VAT w Polsce) oraz inne podatki i daniny publiczne, </w:t>
      </w:r>
      <w:r w:rsidRPr="00D91FB4">
        <w:rPr>
          <w:rFonts w:asciiTheme="minorHAnsi" w:hAnsiTheme="minorHAnsi" w:cstheme="minorHAnsi"/>
          <w:b/>
        </w:rPr>
        <w:t>wyrażoną w PLN</w:t>
      </w:r>
      <w:r w:rsidRPr="00D91FB4">
        <w:rPr>
          <w:rFonts w:asciiTheme="minorHAnsi" w:hAnsiTheme="minorHAnsi" w:cstheme="minorHAnsi"/>
        </w:rPr>
        <w:t xml:space="preserve"> (nowych złotych polskich) </w:t>
      </w:r>
      <w:r w:rsidRPr="00D91FB4">
        <w:rPr>
          <w:rFonts w:asciiTheme="minorHAnsi" w:hAnsiTheme="minorHAnsi" w:cstheme="minorHAnsi"/>
          <w:b/>
        </w:rPr>
        <w:t>z dokładnością do dwóch miejsc po przecinku</w:t>
      </w:r>
      <w:r w:rsidRPr="00D91FB4">
        <w:rPr>
          <w:rFonts w:asciiTheme="minorHAnsi" w:hAnsiTheme="minorHAnsi" w:cstheme="minorHAnsi"/>
        </w:rPr>
        <w:t>.</w:t>
      </w:r>
    </w:p>
    <w:p w:rsidR="00824C0D" w:rsidRPr="00D91FB4" w:rsidRDefault="00824C0D" w:rsidP="00824C0D">
      <w:pPr>
        <w:pStyle w:val="Teksttreci20"/>
        <w:shd w:val="clear" w:color="auto" w:fill="auto"/>
        <w:tabs>
          <w:tab w:val="left" w:pos="851"/>
          <w:tab w:val="left" w:pos="1134"/>
        </w:tabs>
        <w:spacing w:before="0" w:after="0" w:line="360" w:lineRule="auto"/>
        <w:ind w:left="646" w:firstLine="0"/>
        <w:jc w:val="both"/>
        <w:rPr>
          <w:rFonts w:asciiTheme="minorHAnsi" w:hAnsiTheme="minorHAnsi" w:cstheme="minorHAnsi"/>
          <w:sz w:val="24"/>
          <w:szCs w:val="24"/>
        </w:rPr>
      </w:pPr>
      <w:r w:rsidRPr="00D91FB4">
        <w:rPr>
          <w:rFonts w:asciiTheme="minorHAnsi" w:hAnsiTheme="minorHAnsi" w:cstheme="minorHAnsi"/>
          <w:sz w:val="24"/>
        </w:rPr>
        <w:t>Formularz cenowy</w:t>
      </w:r>
      <w:r w:rsidRPr="00D91FB4">
        <w:rPr>
          <w:rFonts w:asciiTheme="minorHAnsi" w:hAnsiTheme="minorHAnsi" w:cstheme="minorHAnsi"/>
          <w:sz w:val="24"/>
          <w:szCs w:val="24"/>
        </w:rPr>
        <w:t>, o którym mowa powyżej należy wypełnić ściśle według kolejności pozycji wyszczególnionych w tym formularzu. Wykonawca określi ceny jednostkowe netto dla wszystkich pozycji wymienionych w formularzu cenowym.</w:t>
      </w:r>
    </w:p>
    <w:p w:rsidR="00824C0D" w:rsidRPr="00AA6AAD" w:rsidRDefault="00824C0D" w:rsidP="00824C0D">
      <w:pPr>
        <w:pStyle w:val="Lista"/>
        <w:spacing w:after="0" w:line="360" w:lineRule="auto"/>
        <w:ind w:left="559"/>
        <w:jc w:val="both"/>
        <w:rPr>
          <w:rFonts w:asciiTheme="minorHAnsi" w:hAnsiTheme="minorHAnsi" w:cstheme="minorHAnsi"/>
          <w:spacing w:val="-6"/>
        </w:rPr>
      </w:pPr>
      <w:r w:rsidRPr="00D91FB4">
        <w:rPr>
          <w:rFonts w:asciiTheme="minorHAnsi" w:hAnsiTheme="minorHAnsi" w:cstheme="minorHAnsi"/>
        </w:rPr>
        <w:t xml:space="preserve">Wykonawca obliczając cenę oferty musi uwzględnić wszystkie pozycje opisane </w:t>
      </w:r>
      <w:r w:rsidRPr="00D91FB4">
        <w:rPr>
          <w:rFonts w:asciiTheme="minorHAnsi" w:hAnsiTheme="minorHAnsi" w:cstheme="minorHAnsi"/>
        </w:rPr>
        <w:br/>
        <w:t xml:space="preserve">w formularzu cenowym. Wykonawca nie może samodzielnie wprowadzać żadnych </w:t>
      </w:r>
      <w:r>
        <w:rPr>
          <w:rFonts w:asciiTheme="minorHAnsi" w:hAnsiTheme="minorHAnsi" w:cstheme="minorHAnsi"/>
        </w:rPr>
        <w:t xml:space="preserve">   </w:t>
      </w:r>
      <w:r w:rsidRPr="00D91FB4">
        <w:rPr>
          <w:rFonts w:asciiTheme="minorHAnsi" w:hAnsiTheme="minorHAnsi" w:cstheme="minorHAnsi"/>
        </w:rPr>
        <w:t>zmian do formularza cenowego, w szczególności w zakresie opisu kolumn i wiers</w:t>
      </w:r>
      <w:r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  <w:spacing w:val="-6"/>
        </w:rPr>
        <w:t xml:space="preserve">y.  </w:t>
      </w:r>
      <w:r w:rsidRPr="00FD4B84">
        <w:rPr>
          <w:rFonts w:asciiTheme="minorHAnsi" w:hAnsiTheme="minorHAnsi" w:cstheme="minorHAnsi"/>
          <w:spacing w:val="-6"/>
        </w:rPr>
        <w:t xml:space="preserve"> </w:t>
      </w:r>
    </w:p>
    <w:p w:rsidR="00824C0D" w:rsidRPr="000E7245" w:rsidRDefault="00824C0D" w:rsidP="00824C0D">
      <w:pPr>
        <w:pStyle w:val="Lista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:rsidR="00824C0D" w:rsidRDefault="00824C0D" w:rsidP="00824C0D">
      <w:pPr>
        <w:pStyle w:val="Lista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:rsidR="00824C0D" w:rsidRDefault="00824C0D" w:rsidP="00824C0D">
      <w:pPr>
        <w:pStyle w:val="Lista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:rsidR="00824C0D" w:rsidRPr="00B41BD4" w:rsidRDefault="00824C0D" w:rsidP="00B41BD4">
      <w:pPr>
        <w:pStyle w:val="Lista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:rsidR="00824C0D" w:rsidRPr="007D4DD6" w:rsidRDefault="00824C0D" w:rsidP="00824C0D">
      <w:pPr>
        <w:pStyle w:val="List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:rsidR="00824C0D" w:rsidRDefault="00824C0D" w:rsidP="00824C0D">
      <w:pPr>
        <w:pStyle w:val="Lista"/>
        <w:numPr>
          <w:ilvl w:val="1"/>
          <w:numId w:val="3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:rsidR="00824C0D" w:rsidRPr="000B436F" w:rsidRDefault="00824C0D" w:rsidP="00824C0D">
      <w:pPr>
        <w:pStyle w:val="Akapitzlist"/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bCs/>
        </w:rPr>
        <w:lastRenderedPageBreak/>
        <w:t xml:space="preserve">Kryterium </w:t>
      </w:r>
      <w:r w:rsidRPr="000B436F">
        <w:rPr>
          <w:rFonts w:asciiTheme="minorHAnsi" w:hAnsiTheme="minorHAnsi" w:cstheme="minorHAnsi"/>
          <w:b/>
          <w:bCs/>
        </w:rPr>
        <w:t>cena</w:t>
      </w:r>
      <w:r w:rsidRPr="000B436F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0B436F">
        <w:rPr>
          <w:rFonts w:asciiTheme="minorHAnsi" w:hAnsiTheme="minorHAnsi" w:cstheme="minorHAnsi"/>
          <w:bCs/>
        </w:rPr>
        <w:br/>
      </w:r>
      <w:r w:rsidRPr="000B436F">
        <w:rPr>
          <w:rFonts w:asciiTheme="minorHAnsi" w:hAnsiTheme="minorHAnsi" w:cstheme="minorHAnsi"/>
          <w:b/>
          <w:bCs/>
        </w:rPr>
        <w:t>60 %</w:t>
      </w:r>
      <w:r w:rsidRPr="000B436F">
        <w:rPr>
          <w:rFonts w:asciiTheme="minorHAnsi" w:hAnsiTheme="minorHAnsi" w:cstheme="minorHAnsi"/>
          <w:bCs/>
        </w:rPr>
        <w:t xml:space="preserve"> (max 60 pkt),</w:t>
      </w:r>
    </w:p>
    <w:p w:rsidR="00824C0D" w:rsidRPr="000B436F" w:rsidRDefault="00824C0D" w:rsidP="00824C0D">
      <w:pPr>
        <w:pStyle w:val="Akapitzlist"/>
        <w:numPr>
          <w:ilvl w:val="0"/>
          <w:numId w:val="10"/>
        </w:numPr>
        <w:tabs>
          <w:tab w:val="left" w:pos="993"/>
        </w:tabs>
        <w:suppressAutoHyphens w:val="0"/>
        <w:spacing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0B436F">
        <w:rPr>
          <w:rFonts w:asciiTheme="minorHAnsi" w:hAnsiTheme="minorHAnsi" w:cstheme="minorHAnsi"/>
          <w:bCs/>
        </w:rPr>
        <w:t xml:space="preserve">Kryterium </w:t>
      </w:r>
      <w:r w:rsidRPr="000B436F">
        <w:rPr>
          <w:rFonts w:asciiTheme="minorHAnsi" w:hAnsiTheme="minorHAnsi" w:cstheme="minorHAnsi"/>
          <w:b/>
          <w:bCs/>
        </w:rPr>
        <w:t>termin dostawy</w:t>
      </w:r>
      <w:r w:rsidRPr="000B436F">
        <w:rPr>
          <w:rFonts w:asciiTheme="minorHAnsi" w:hAnsiTheme="minorHAnsi" w:cstheme="minorHAnsi"/>
          <w:bCs/>
        </w:rPr>
        <w:t xml:space="preserve"> (oznaczenie D) - znaczenie wagi i maksymalna liczba punktów </w:t>
      </w:r>
      <w:r w:rsidRPr="000B436F">
        <w:rPr>
          <w:rFonts w:asciiTheme="minorHAnsi" w:hAnsiTheme="minorHAnsi" w:cstheme="minorHAnsi"/>
          <w:b/>
          <w:bCs/>
        </w:rPr>
        <w:t>40 %</w:t>
      </w:r>
      <w:r w:rsidRPr="000B436F">
        <w:rPr>
          <w:rFonts w:asciiTheme="minorHAnsi" w:hAnsiTheme="minorHAnsi" w:cstheme="minorHAnsi"/>
          <w:bCs/>
        </w:rPr>
        <w:t xml:space="preserve"> (max 40 pkt</w:t>
      </w:r>
      <w:r>
        <w:rPr>
          <w:rFonts w:asciiTheme="minorHAnsi" w:hAnsiTheme="minorHAnsi" w:cstheme="minorHAnsi"/>
          <w:bCs/>
        </w:rPr>
        <w:t>).</w:t>
      </w:r>
    </w:p>
    <w:p w:rsidR="00824C0D" w:rsidRPr="00E42152" w:rsidRDefault="00824C0D" w:rsidP="00824C0D">
      <w:pPr>
        <w:pStyle w:val="Lista"/>
        <w:numPr>
          <w:ilvl w:val="1"/>
          <w:numId w:val="3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Sposób przyznawania punktów</w:t>
      </w:r>
    </w:p>
    <w:p w:rsidR="00824C0D" w:rsidRPr="00E42152" w:rsidRDefault="00824C0D" w:rsidP="00824C0D">
      <w:pPr>
        <w:numPr>
          <w:ilvl w:val="0"/>
          <w:numId w:val="6"/>
        </w:numPr>
        <w:tabs>
          <w:tab w:val="left" w:pos="993"/>
        </w:tabs>
        <w:spacing w:line="360" w:lineRule="auto"/>
        <w:ind w:left="993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bCs/>
        </w:rPr>
        <w:t>O</w:t>
      </w:r>
      <w:r w:rsidRPr="00CC2822">
        <w:rPr>
          <w:rFonts w:asciiTheme="minorHAnsi" w:hAnsiTheme="minorHAnsi" w:cstheme="minorHAnsi"/>
          <w:bCs/>
        </w:rPr>
        <w:t xml:space="preserve">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:rsidR="00824C0D" w:rsidRPr="00E42152" w:rsidRDefault="00824C0D" w:rsidP="00824C0D">
      <w:pPr>
        <w:tabs>
          <w:tab w:val="left" w:pos="567"/>
        </w:tabs>
        <w:spacing w:line="360" w:lineRule="auto"/>
        <w:ind w:left="993"/>
        <w:rPr>
          <w:rFonts w:asciiTheme="minorHAnsi" w:hAnsiTheme="minorHAnsi" w:cstheme="minorHAnsi"/>
          <w:bCs/>
        </w:rPr>
      </w:pPr>
      <w:r w:rsidRPr="00E4215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E4215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:rsidR="00824C0D" w:rsidRDefault="00824C0D" w:rsidP="00824C0D">
      <w:pPr>
        <w:tabs>
          <w:tab w:val="left" w:pos="567"/>
        </w:tabs>
        <w:spacing w:line="360" w:lineRule="auto"/>
        <w:ind w:left="993"/>
        <w:rPr>
          <w:rFonts w:asciiTheme="minorHAnsi" w:hAnsiTheme="minorHAnsi" w:cstheme="minorHAnsi"/>
          <w:bCs/>
        </w:rPr>
      </w:pPr>
      <w:r w:rsidRPr="00E42152">
        <w:rPr>
          <w:rFonts w:asciiTheme="minorHAnsi" w:hAnsiTheme="minorHAnsi" w:cstheme="minorHAnsi"/>
          <w:bCs/>
        </w:rPr>
        <w:t>W tym kryterium można uzyskać maksymalnie 60 punktów. Przyznane punkty zostaną zaokrąglone do dwóch miejsc po przecinku.</w:t>
      </w:r>
    </w:p>
    <w:p w:rsidR="00824C0D" w:rsidRPr="00E42152" w:rsidRDefault="00824C0D" w:rsidP="00824C0D">
      <w:pPr>
        <w:tabs>
          <w:tab w:val="left" w:pos="567"/>
        </w:tabs>
        <w:spacing w:line="360" w:lineRule="auto"/>
        <w:ind w:left="993"/>
        <w:rPr>
          <w:rFonts w:asciiTheme="minorHAnsi" w:hAnsiTheme="minorHAnsi" w:cstheme="minorHAnsi"/>
          <w:bCs/>
        </w:rPr>
      </w:pPr>
      <w:r w:rsidRPr="00E42152">
        <w:rPr>
          <w:rFonts w:asciiTheme="minorHAnsi" w:hAnsiTheme="minorHAnsi" w:cstheme="minorHAnsi"/>
          <w:bCs/>
        </w:rPr>
        <w:t xml:space="preserve">Liczba punktów w kryterium </w:t>
      </w:r>
      <w:r w:rsidRPr="00E42152">
        <w:rPr>
          <w:rFonts w:asciiTheme="minorHAnsi" w:hAnsiTheme="minorHAnsi" w:cstheme="minorHAnsi"/>
          <w:b/>
          <w:bCs/>
        </w:rPr>
        <w:t>cena ( C )</w:t>
      </w:r>
      <w:r w:rsidRPr="00E4215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824C0D" w:rsidRPr="00CC2822" w:rsidTr="006213D9">
        <w:trPr>
          <w:trHeight w:val="559"/>
        </w:trPr>
        <w:tc>
          <w:tcPr>
            <w:tcW w:w="850" w:type="dxa"/>
            <w:vAlign w:val="center"/>
          </w:tcPr>
          <w:p w:rsidR="00824C0D" w:rsidRPr="00CC2822" w:rsidRDefault="00824C0D" w:rsidP="006213D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:rsidR="00824C0D" w:rsidRPr="00CC2822" w:rsidRDefault="00824C0D" w:rsidP="006213D9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min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:rsidR="00824C0D" w:rsidRPr="00CC2822" w:rsidRDefault="00824C0D" w:rsidP="006213D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824C0D" w:rsidRPr="00CC2822" w:rsidRDefault="00824C0D" w:rsidP="006213D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:rsidR="00824C0D" w:rsidRPr="00CC2822" w:rsidRDefault="00824C0D" w:rsidP="006213D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  <w:r w:rsidRPr="00CC2822">
              <w:rPr>
                <w:rFonts w:asciiTheme="minorHAnsi" w:hAnsiTheme="minorHAnsi" w:cstheme="minorHAnsi"/>
                <w:bCs/>
              </w:rPr>
              <w:t>0 pkt</w:t>
            </w:r>
          </w:p>
        </w:tc>
      </w:tr>
    </w:tbl>
    <w:p w:rsidR="00824C0D" w:rsidRPr="00E42152" w:rsidRDefault="00824C0D" w:rsidP="00824C0D">
      <w:pPr>
        <w:pStyle w:val="Akapitzlist"/>
        <w:tabs>
          <w:tab w:val="left" w:pos="567"/>
        </w:tabs>
        <w:ind w:left="1094"/>
        <w:jc w:val="both"/>
        <w:rPr>
          <w:rFonts w:asciiTheme="minorHAnsi" w:hAnsiTheme="minorHAnsi" w:cstheme="minorHAnsi"/>
          <w:bCs/>
          <w:i/>
        </w:rPr>
      </w:pPr>
      <w:r w:rsidRPr="00E42152">
        <w:rPr>
          <w:rFonts w:asciiTheme="minorHAnsi" w:hAnsiTheme="minorHAnsi" w:cstheme="minorHAnsi"/>
          <w:bCs/>
          <w:i/>
        </w:rPr>
        <w:t>Gdzie :</w:t>
      </w:r>
    </w:p>
    <w:p w:rsidR="00824C0D" w:rsidRPr="00E42152" w:rsidRDefault="00824C0D" w:rsidP="00824C0D">
      <w:pPr>
        <w:pStyle w:val="Akapitzlist"/>
        <w:tabs>
          <w:tab w:val="left" w:pos="567"/>
        </w:tabs>
        <w:ind w:left="1094"/>
        <w:jc w:val="both"/>
        <w:rPr>
          <w:rFonts w:asciiTheme="minorHAnsi" w:hAnsiTheme="minorHAnsi" w:cstheme="minorHAnsi"/>
          <w:bCs/>
          <w:i/>
        </w:rPr>
      </w:pPr>
      <w:r w:rsidRPr="00E42152">
        <w:rPr>
          <w:rFonts w:asciiTheme="minorHAnsi" w:hAnsiTheme="minorHAnsi" w:cstheme="minorHAnsi"/>
          <w:bCs/>
          <w:i/>
        </w:rPr>
        <w:t>C</w:t>
      </w:r>
      <w:r w:rsidRPr="00E42152">
        <w:rPr>
          <w:rFonts w:asciiTheme="minorHAnsi" w:hAnsiTheme="minorHAnsi" w:cstheme="minorHAnsi"/>
          <w:bCs/>
          <w:i/>
          <w:vertAlign w:val="subscript"/>
        </w:rPr>
        <w:t>min</w:t>
      </w:r>
      <w:r w:rsidRPr="00E4215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:rsidR="00824C0D" w:rsidRPr="00E42152" w:rsidRDefault="00824C0D" w:rsidP="00824C0D">
      <w:pPr>
        <w:pStyle w:val="Akapitzlist"/>
        <w:tabs>
          <w:tab w:val="left" w:pos="993"/>
        </w:tabs>
        <w:suppressAutoHyphens w:val="0"/>
        <w:spacing w:line="360" w:lineRule="auto"/>
        <w:ind w:left="1094"/>
        <w:jc w:val="both"/>
        <w:rPr>
          <w:rFonts w:asciiTheme="minorHAnsi" w:hAnsiTheme="minorHAnsi" w:cstheme="minorHAnsi"/>
          <w:b/>
          <w:spacing w:val="-6"/>
        </w:rPr>
      </w:pPr>
      <w:r w:rsidRPr="00E42152">
        <w:rPr>
          <w:rFonts w:asciiTheme="minorHAnsi" w:hAnsiTheme="minorHAnsi" w:cstheme="minorHAnsi"/>
          <w:bCs/>
          <w:i/>
        </w:rPr>
        <w:t>C</w:t>
      </w:r>
      <w:r w:rsidRPr="00E42152">
        <w:rPr>
          <w:rFonts w:asciiTheme="minorHAnsi" w:hAnsiTheme="minorHAnsi" w:cstheme="minorHAnsi"/>
          <w:bCs/>
          <w:i/>
          <w:vertAlign w:val="subscript"/>
        </w:rPr>
        <w:t>o</w:t>
      </w:r>
      <w:r w:rsidRPr="00E42152">
        <w:rPr>
          <w:rFonts w:asciiTheme="minorHAnsi" w:hAnsiTheme="minorHAnsi" w:cstheme="minorHAnsi"/>
          <w:bCs/>
          <w:i/>
        </w:rPr>
        <w:t xml:space="preserve"> – cena ocenianej oferty</w:t>
      </w:r>
    </w:p>
    <w:p w:rsidR="00824C0D" w:rsidRDefault="00824C0D" w:rsidP="00824C0D">
      <w:pPr>
        <w:numPr>
          <w:ilvl w:val="0"/>
          <w:numId w:val="6"/>
        </w:numPr>
        <w:tabs>
          <w:tab w:val="left" w:pos="993"/>
        </w:tabs>
        <w:spacing w:line="360" w:lineRule="auto"/>
        <w:ind w:left="993"/>
        <w:rPr>
          <w:rFonts w:asciiTheme="minorHAnsi" w:hAnsiTheme="minorHAnsi" w:cstheme="minorHAnsi"/>
          <w:spacing w:val="-6"/>
        </w:rPr>
      </w:pPr>
      <w:r w:rsidRPr="00E42152">
        <w:rPr>
          <w:rFonts w:asciiTheme="minorHAnsi" w:hAnsiTheme="minorHAnsi" w:cstheme="minorHAnsi"/>
          <w:spacing w:val="-6"/>
        </w:rPr>
        <w:t xml:space="preserve">Opis kryterium </w:t>
      </w:r>
      <w:r w:rsidRPr="00FC0061">
        <w:rPr>
          <w:rFonts w:asciiTheme="minorHAnsi" w:hAnsiTheme="minorHAnsi" w:cstheme="minorHAnsi"/>
          <w:b/>
          <w:spacing w:val="-6"/>
        </w:rPr>
        <w:t>termin dostawy</w:t>
      </w:r>
      <w:r>
        <w:rPr>
          <w:rFonts w:asciiTheme="minorHAnsi" w:hAnsiTheme="minorHAnsi" w:cstheme="minorHAnsi"/>
          <w:b/>
          <w:spacing w:val="-6"/>
        </w:rPr>
        <w:t>:</w:t>
      </w:r>
    </w:p>
    <w:p w:rsidR="00824C0D" w:rsidRPr="00F8664D" w:rsidRDefault="00824C0D" w:rsidP="00824C0D">
      <w:pPr>
        <w:pStyle w:val="Teksttreci20"/>
        <w:spacing w:before="0" w:after="0" w:line="360" w:lineRule="auto"/>
        <w:ind w:left="993" w:right="46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8664D">
        <w:rPr>
          <w:rFonts w:asciiTheme="minorHAnsi" w:hAnsiTheme="minorHAnsi" w:cstheme="minorHAnsi"/>
          <w:sz w:val="24"/>
          <w:szCs w:val="24"/>
        </w:rPr>
        <w:t>W ramach kryterium „</w:t>
      </w:r>
      <w:r>
        <w:rPr>
          <w:rFonts w:asciiTheme="minorHAnsi" w:hAnsiTheme="minorHAnsi" w:cstheme="minorHAnsi"/>
          <w:sz w:val="24"/>
          <w:szCs w:val="24"/>
        </w:rPr>
        <w:t>termin dostawy” (D</w:t>
      </w:r>
      <w:r w:rsidRPr="00F8664D">
        <w:rPr>
          <w:rFonts w:asciiTheme="minorHAnsi" w:hAnsiTheme="minorHAnsi" w:cstheme="minorHAnsi"/>
          <w:sz w:val="24"/>
          <w:szCs w:val="24"/>
        </w:rPr>
        <w:t xml:space="preserve">)" punkty zostaną przyznane w skali punktowej </w:t>
      </w:r>
      <w:r w:rsidRPr="00F8664D">
        <w:rPr>
          <w:rFonts w:asciiTheme="minorHAnsi" w:hAnsiTheme="minorHAnsi" w:cstheme="minorHAnsi"/>
          <w:b/>
          <w:bCs/>
          <w:sz w:val="24"/>
          <w:szCs w:val="24"/>
        </w:rPr>
        <w:t>od 0 do</w:t>
      </w:r>
      <w:r w:rsidRPr="00F8664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Teksttreci2Pogrubienie"/>
          <w:rFonts w:asciiTheme="minorHAnsi" w:hAnsiTheme="minorHAnsi" w:cstheme="minorHAnsi"/>
          <w:sz w:val="24"/>
          <w:szCs w:val="24"/>
        </w:rPr>
        <w:t>4</w:t>
      </w:r>
      <w:r w:rsidRPr="00F8664D">
        <w:rPr>
          <w:rStyle w:val="Teksttreci2Pogrubienie"/>
          <w:rFonts w:asciiTheme="minorHAnsi" w:hAnsiTheme="minorHAnsi" w:cstheme="minorHAnsi"/>
          <w:sz w:val="24"/>
          <w:szCs w:val="24"/>
        </w:rPr>
        <w:t xml:space="preserve">0 punktów, </w:t>
      </w:r>
      <w:r>
        <w:rPr>
          <w:rFonts w:asciiTheme="minorHAnsi" w:hAnsiTheme="minorHAnsi" w:cstheme="minorHAnsi"/>
          <w:sz w:val="24"/>
          <w:szCs w:val="24"/>
        </w:rPr>
        <w:t xml:space="preserve">na podstawie czasu reakcji liczonego w dniach od dnia otrzymania jednostkowego zlecenia </w:t>
      </w:r>
      <w:r w:rsidRPr="00F8664D">
        <w:rPr>
          <w:rFonts w:asciiTheme="minorHAnsi" w:hAnsiTheme="minorHAnsi" w:cstheme="minorHAnsi"/>
          <w:sz w:val="24"/>
          <w:szCs w:val="24"/>
        </w:rPr>
        <w:t>podanego przez Wykonawcę w Formularzu Oferty.</w:t>
      </w:r>
    </w:p>
    <w:p w:rsidR="00824C0D" w:rsidRPr="00F8664D" w:rsidRDefault="00824C0D" w:rsidP="00824C0D">
      <w:pPr>
        <w:pStyle w:val="Teksttreci20"/>
        <w:spacing w:after="0" w:line="360" w:lineRule="auto"/>
        <w:ind w:left="993" w:right="460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8664D">
        <w:rPr>
          <w:rFonts w:asciiTheme="minorHAnsi" w:hAnsiTheme="minorHAnsi" w:cstheme="minorHAnsi"/>
          <w:b/>
          <w:bCs/>
          <w:sz w:val="24"/>
          <w:szCs w:val="24"/>
        </w:rPr>
        <w:t xml:space="preserve">Wykonawca może zaproponować jeden z następujących terminów </w:t>
      </w:r>
      <w:r>
        <w:rPr>
          <w:rFonts w:asciiTheme="minorHAnsi" w:hAnsiTheme="minorHAnsi" w:cstheme="minorHAnsi"/>
          <w:b/>
          <w:bCs/>
          <w:sz w:val="24"/>
          <w:szCs w:val="24"/>
        </w:rPr>
        <w:t>dostawy</w:t>
      </w:r>
      <w:r w:rsidRPr="00F8664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824C0D" w:rsidRPr="00F8664D" w:rsidRDefault="00824C0D" w:rsidP="00824C0D">
      <w:pPr>
        <w:pStyle w:val="Akapitzlist"/>
        <w:numPr>
          <w:ilvl w:val="0"/>
          <w:numId w:val="9"/>
        </w:numPr>
        <w:suppressAutoHyphens w:val="0"/>
        <w:spacing w:line="360" w:lineRule="auto"/>
        <w:ind w:left="17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do 7</w:t>
      </w:r>
      <w:r w:rsidRPr="00F8664D">
        <w:rPr>
          <w:rFonts w:asciiTheme="minorHAnsi" w:hAnsiTheme="minorHAnsi" w:cstheme="minorHAnsi"/>
          <w:b/>
          <w:bCs/>
        </w:rPr>
        <w:t xml:space="preserve"> dni</w:t>
      </w:r>
      <w:r w:rsidRPr="00F8664D">
        <w:rPr>
          <w:rFonts w:asciiTheme="minorHAnsi" w:hAnsiTheme="minorHAnsi" w:cstheme="minorHAnsi"/>
        </w:rPr>
        <w:t xml:space="preserve"> roboczych od dnia otrz</w:t>
      </w:r>
      <w:r>
        <w:rPr>
          <w:rFonts w:asciiTheme="minorHAnsi" w:hAnsiTheme="minorHAnsi" w:cstheme="minorHAnsi"/>
        </w:rPr>
        <w:t>ymania jednostkowego zlecenia - najkrótszy</w:t>
      </w:r>
      <w:r w:rsidRPr="00F8664D">
        <w:rPr>
          <w:rFonts w:asciiTheme="minorHAnsi" w:hAnsiTheme="minorHAnsi" w:cstheme="minorHAnsi"/>
        </w:rPr>
        <w:t xml:space="preserve"> możliwy do zaoferowania termin </w:t>
      </w:r>
      <w:r>
        <w:rPr>
          <w:rFonts w:asciiTheme="minorHAnsi" w:hAnsiTheme="minorHAnsi" w:cstheme="minorHAnsi"/>
        </w:rPr>
        <w:t>dostawy</w:t>
      </w:r>
      <w:r w:rsidRPr="00E45FA1">
        <w:rPr>
          <w:rFonts w:asciiTheme="minorHAnsi" w:hAnsiTheme="minorHAnsi" w:cstheme="minorHAnsi"/>
        </w:rPr>
        <w:t xml:space="preserve"> wymagany</w:t>
      </w:r>
      <w:r>
        <w:rPr>
          <w:rFonts w:asciiTheme="minorHAnsi" w:hAnsiTheme="minorHAnsi" w:cstheme="minorHAnsi"/>
        </w:rPr>
        <w:t xml:space="preserve"> przez Zamawiającego</w:t>
      </w:r>
      <w:r w:rsidRPr="00F8664D">
        <w:rPr>
          <w:rFonts w:asciiTheme="minorHAnsi" w:hAnsiTheme="minorHAnsi" w:cstheme="minorHAnsi"/>
        </w:rPr>
        <w:t>,</w:t>
      </w:r>
    </w:p>
    <w:p w:rsidR="00824C0D" w:rsidRPr="00F8664D" w:rsidRDefault="00824C0D" w:rsidP="00824C0D">
      <w:pPr>
        <w:pStyle w:val="Teksttreci20"/>
        <w:widowControl/>
        <w:numPr>
          <w:ilvl w:val="0"/>
          <w:numId w:val="9"/>
        </w:numPr>
        <w:spacing w:before="0" w:after="0" w:line="360" w:lineRule="auto"/>
        <w:ind w:left="1701" w:right="4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F8664D">
        <w:rPr>
          <w:rFonts w:asciiTheme="minorHAnsi" w:hAnsiTheme="minorHAnsi" w:cstheme="minorHAnsi"/>
          <w:b/>
          <w:bCs/>
          <w:sz w:val="24"/>
          <w:szCs w:val="24"/>
        </w:rPr>
        <w:t xml:space="preserve"> dni</w:t>
      </w:r>
      <w:r w:rsidRPr="00F8664D">
        <w:rPr>
          <w:rFonts w:asciiTheme="minorHAnsi" w:hAnsiTheme="minorHAnsi" w:cstheme="minorHAnsi"/>
          <w:sz w:val="24"/>
          <w:szCs w:val="24"/>
        </w:rPr>
        <w:t xml:space="preserve"> roboczych od dnia otrzymania jednostkowego zlecenia,</w:t>
      </w:r>
    </w:p>
    <w:p w:rsidR="00824C0D" w:rsidRPr="00F8664D" w:rsidRDefault="00824C0D" w:rsidP="00824C0D">
      <w:pPr>
        <w:pStyle w:val="Teksttreci20"/>
        <w:widowControl/>
        <w:numPr>
          <w:ilvl w:val="0"/>
          <w:numId w:val="9"/>
        </w:numPr>
        <w:spacing w:before="0" w:after="0" w:line="360" w:lineRule="auto"/>
        <w:ind w:left="1701" w:right="4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F8664D">
        <w:rPr>
          <w:rFonts w:asciiTheme="minorHAnsi" w:hAnsiTheme="minorHAnsi" w:cstheme="minorHAnsi"/>
          <w:b/>
          <w:bCs/>
          <w:sz w:val="24"/>
          <w:szCs w:val="24"/>
        </w:rPr>
        <w:t xml:space="preserve"> dni</w:t>
      </w:r>
      <w:r w:rsidRPr="00F8664D">
        <w:rPr>
          <w:rFonts w:asciiTheme="minorHAnsi" w:hAnsiTheme="minorHAnsi" w:cstheme="minorHAnsi"/>
          <w:sz w:val="24"/>
          <w:szCs w:val="24"/>
        </w:rPr>
        <w:t xml:space="preserve"> roboczych od dnia ot</w:t>
      </w:r>
      <w:r>
        <w:rPr>
          <w:rFonts w:asciiTheme="minorHAnsi" w:hAnsiTheme="minorHAnsi" w:cstheme="minorHAnsi"/>
          <w:sz w:val="24"/>
          <w:szCs w:val="24"/>
        </w:rPr>
        <w:t>rzymania jednostkowego zlecenia</w:t>
      </w:r>
      <w:r w:rsidRPr="00F8664D">
        <w:rPr>
          <w:rFonts w:asciiTheme="minorHAnsi" w:hAnsiTheme="minorHAnsi" w:cstheme="minorHAnsi"/>
          <w:sz w:val="24"/>
          <w:szCs w:val="24"/>
        </w:rPr>
        <w:t>,</w:t>
      </w:r>
    </w:p>
    <w:p w:rsidR="00824C0D" w:rsidRDefault="00824C0D" w:rsidP="00824C0D">
      <w:pPr>
        <w:pStyle w:val="Teksttreci20"/>
        <w:widowControl/>
        <w:numPr>
          <w:ilvl w:val="0"/>
          <w:numId w:val="9"/>
        </w:numPr>
        <w:spacing w:before="0" w:after="0" w:line="360" w:lineRule="auto"/>
        <w:ind w:left="1701" w:right="4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Pr="00F8664D">
        <w:rPr>
          <w:rFonts w:asciiTheme="minorHAnsi" w:hAnsiTheme="minorHAnsi" w:cstheme="minorHAnsi"/>
          <w:b/>
          <w:bCs/>
          <w:sz w:val="24"/>
          <w:szCs w:val="24"/>
        </w:rPr>
        <w:t xml:space="preserve"> dni</w:t>
      </w:r>
      <w:r w:rsidRPr="00F8664D">
        <w:rPr>
          <w:rFonts w:asciiTheme="minorHAnsi" w:hAnsiTheme="minorHAnsi" w:cstheme="minorHAnsi"/>
          <w:sz w:val="24"/>
          <w:szCs w:val="24"/>
        </w:rPr>
        <w:t xml:space="preserve"> robocze od dnia ot</w:t>
      </w:r>
      <w:r>
        <w:rPr>
          <w:rFonts w:asciiTheme="minorHAnsi" w:hAnsiTheme="minorHAnsi" w:cstheme="minorHAnsi"/>
          <w:sz w:val="24"/>
          <w:szCs w:val="24"/>
        </w:rPr>
        <w:t>rzymania jednostkowego zlecenia</w:t>
      </w:r>
      <w:r w:rsidRPr="00F8664D">
        <w:rPr>
          <w:rFonts w:asciiTheme="minorHAnsi" w:hAnsiTheme="minorHAnsi" w:cstheme="minorHAnsi"/>
          <w:sz w:val="24"/>
          <w:szCs w:val="24"/>
        </w:rPr>
        <w:t>,</w:t>
      </w:r>
    </w:p>
    <w:p w:rsidR="00824C0D" w:rsidRDefault="00824C0D" w:rsidP="00824C0D">
      <w:pPr>
        <w:pStyle w:val="Teksttreci20"/>
        <w:widowControl/>
        <w:numPr>
          <w:ilvl w:val="0"/>
          <w:numId w:val="9"/>
        </w:numPr>
        <w:spacing w:before="0" w:after="0" w:line="360" w:lineRule="auto"/>
        <w:ind w:left="1701" w:right="4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Pr="00F8664D">
        <w:rPr>
          <w:rFonts w:asciiTheme="minorHAnsi" w:hAnsiTheme="minorHAnsi" w:cstheme="minorHAnsi"/>
          <w:b/>
          <w:bCs/>
          <w:sz w:val="24"/>
          <w:szCs w:val="24"/>
        </w:rPr>
        <w:t xml:space="preserve"> dni</w:t>
      </w:r>
      <w:r w:rsidRPr="00F8664D">
        <w:rPr>
          <w:rFonts w:asciiTheme="minorHAnsi" w:hAnsiTheme="minorHAnsi" w:cstheme="minorHAnsi"/>
          <w:sz w:val="24"/>
          <w:szCs w:val="24"/>
        </w:rPr>
        <w:t xml:space="preserve"> robocze od dnia ot</w:t>
      </w:r>
      <w:r>
        <w:rPr>
          <w:rFonts w:asciiTheme="minorHAnsi" w:hAnsiTheme="minorHAnsi" w:cstheme="minorHAnsi"/>
          <w:sz w:val="24"/>
          <w:szCs w:val="24"/>
        </w:rPr>
        <w:t>rzymania jednostkowego zlecenia</w:t>
      </w:r>
      <w:r w:rsidRPr="00F8664D">
        <w:rPr>
          <w:rFonts w:asciiTheme="minorHAnsi" w:hAnsiTheme="minorHAnsi" w:cstheme="minorHAnsi"/>
          <w:sz w:val="24"/>
          <w:szCs w:val="24"/>
        </w:rPr>
        <w:t>,</w:t>
      </w:r>
    </w:p>
    <w:p w:rsidR="00824C0D" w:rsidRDefault="00824C0D" w:rsidP="00824C0D">
      <w:pPr>
        <w:pStyle w:val="Teksttreci20"/>
        <w:widowControl/>
        <w:numPr>
          <w:ilvl w:val="0"/>
          <w:numId w:val="9"/>
        </w:numPr>
        <w:spacing w:before="0" w:after="0" w:line="360" w:lineRule="auto"/>
        <w:ind w:left="1701" w:right="4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Pr="00F8664D">
        <w:rPr>
          <w:rFonts w:asciiTheme="minorHAnsi" w:hAnsiTheme="minorHAnsi" w:cstheme="minorHAnsi"/>
          <w:b/>
          <w:bCs/>
          <w:sz w:val="24"/>
          <w:szCs w:val="24"/>
        </w:rPr>
        <w:t xml:space="preserve"> dni</w:t>
      </w:r>
      <w:r w:rsidRPr="00F8664D">
        <w:rPr>
          <w:rFonts w:asciiTheme="minorHAnsi" w:hAnsiTheme="minorHAnsi" w:cstheme="minorHAnsi"/>
          <w:sz w:val="24"/>
          <w:szCs w:val="24"/>
        </w:rPr>
        <w:t xml:space="preserve"> robocze od dnia ot</w:t>
      </w:r>
      <w:r>
        <w:rPr>
          <w:rFonts w:asciiTheme="minorHAnsi" w:hAnsiTheme="minorHAnsi" w:cstheme="minorHAnsi"/>
          <w:sz w:val="24"/>
          <w:szCs w:val="24"/>
        </w:rPr>
        <w:t>rzymania jednostkowego zlecenia</w:t>
      </w:r>
      <w:r w:rsidRPr="00F8664D">
        <w:rPr>
          <w:rFonts w:asciiTheme="minorHAnsi" w:hAnsiTheme="minorHAnsi" w:cstheme="minorHAnsi"/>
          <w:sz w:val="24"/>
          <w:szCs w:val="24"/>
        </w:rPr>
        <w:t>,</w:t>
      </w:r>
    </w:p>
    <w:p w:rsidR="00824C0D" w:rsidRDefault="00824C0D" w:rsidP="00824C0D">
      <w:pPr>
        <w:pStyle w:val="Teksttreci20"/>
        <w:widowControl/>
        <w:numPr>
          <w:ilvl w:val="0"/>
          <w:numId w:val="9"/>
        </w:numPr>
        <w:spacing w:before="0" w:after="0" w:line="360" w:lineRule="auto"/>
        <w:ind w:left="1701" w:right="4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13</w:t>
      </w:r>
      <w:r w:rsidRPr="00F8664D">
        <w:rPr>
          <w:rFonts w:asciiTheme="minorHAnsi" w:hAnsiTheme="minorHAnsi" w:cstheme="minorHAnsi"/>
          <w:b/>
          <w:bCs/>
          <w:sz w:val="24"/>
          <w:szCs w:val="24"/>
        </w:rPr>
        <w:t xml:space="preserve"> dni</w:t>
      </w:r>
      <w:r w:rsidRPr="00F8664D">
        <w:rPr>
          <w:rFonts w:asciiTheme="minorHAnsi" w:hAnsiTheme="minorHAnsi" w:cstheme="minorHAnsi"/>
          <w:sz w:val="24"/>
          <w:szCs w:val="24"/>
        </w:rPr>
        <w:t xml:space="preserve"> robocze od dnia ot</w:t>
      </w:r>
      <w:r>
        <w:rPr>
          <w:rFonts w:asciiTheme="minorHAnsi" w:hAnsiTheme="minorHAnsi" w:cstheme="minorHAnsi"/>
          <w:sz w:val="24"/>
          <w:szCs w:val="24"/>
        </w:rPr>
        <w:t>rzymania jednostkowego zlecenia,</w:t>
      </w:r>
    </w:p>
    <w:p w:rsidR="00824C0D" w:rsidRPr="0067131E" w:rsidRDefault="00824C0D" w:rsidP="00824C0D">
      <w:pPr>
        <w:pStyle w:val="Teksttreci20"/>
        <w:widowControl/>
        <w:numPr>
          <w:ilvl w:val="0"/>
          <w:numId w:val="9"/>
        </w:numPr>
        <w:spacing w:before="0" w:after="0" w:line="360" w:lineRule="auto"/>
        <w:ind w:left="1701" w:right="4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14</w:t>
      </w:r>
      <w:r w:rsidRPr="00F8664D">
        <w:rPr>
          <w:rFonts w:asciiTheme="minorHAnsi" w:hAnsiTheme="minorHAnsi" w:cstheme="minorHAnsi"/>
          <w:b/>
          <w:bCs/>
          <w:sz w:val="24"/>
          <w:szCs w:val="24"/>
        </w:rPr>
        <w:t xml:space="preserve"> dni</w:t>
      </w:r>
      <w:r w:rsidRPr="00F8664D">
        <w:rPr>
          <w:rFonts w:asciiTheme="minorHAnsi" w:hAnsiTheme="minorHAnsi" w:cstheme="minorHAnsi"/>
          <w:sz w:val="24"/>
          <w:szCs w:val="24"/>
        </w:rPr>
        <w:t xml:space="preserve"> robocze od dnia ot</w:t>
      </w:r>
      <w:r>
        <w:rPr>
          <w:rFonts w:asciiTheme="minorHAnsi" w:hAnsiTheme="minorHAnsi" w:cstheme="minorHAnsi"/>
          <w:sz w:val="24"/>
          <w:szCs w:val="24"/>
        </w:rPr>
        <w:t>rzymania jednostkowego zlecenia,</w:t>
      </w:r>
    </w:p>
    <w:p w:rsidR="00824C0D" w:rsidRPr="00F8664D" w:rsidRDefault="00824C0D" w:rsidP="00824C0D">
      <w:pPr>
        <w:pStyle w:val="Teksttreci20"/>
        <w:widowControl/>
        <w:numPr>
          <w:ilvl w:val="0"/>
          <w:numId w:val="9"/>
        </w:numPr>
        <w:spacing w:before="0" w:after="0" w:line="360" w:lineRule="auto"/>
        <w:ind w:left="1701" w:right="4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powyżej 14</w:t>
      </w:r>
      <w:r w:rsidRPr="00F8664D">
        <w:rPr>
          <w:rFonts w:asciiTheme="minorHAnsi" w:hAnsiTheme="minorHAnsi" w:cstheme="minorHAnsi"/>
          <w:b/>
          <w:bCs/>
          <w:sz w:val="24"/>
          <w:szCs w:val="24"/>
        </w:rPr>
        <w:t xml:space="preserve"> dni</w:t>
      </w:r>
      <w:r>
        <w:rPr>
          <w:rFonts w:asciiTheme="minorHAnsi" w:hAnsiTheme="minorHAnsi" w:cstheme="minorHAnsi"/>
          <w:sz w:val="24"/>
          <w:szCs w:val="24"/>
        </w:rPr>
        <w:t xml:space="preserve"> roboczych</w:t>
      </w:r>
      <w:r w:rsidRPr="00F8664D">
        <w:rPr>
          <w:rFonts w:asciiTheme="minorHAnsi" w:hAnsiTheme="minorHAnsi" w:cstheme="minorHAnsi"/>
          <w:sz w:val="24"/>
          <w:szCs w:val="24"/>
        </w:rPr>
        <w:t xml:space="preserve"> od dnia otrzymani</w:t>
      </w:r>
      <w:r>
        <w:rPr>
          <w:rFonts w:asciiTheme="minorHAnsi" w:hAnsiTheme="minorHAnsi" w:cstheme="minorHAnsi"/>
          <w:sz w:val="24"/>
          <w:szCs w:val="24"/>
        </w:rPr>
        <w:t>a jednostkowego zlecenia – najdłuższy</w:t>
      </w:r>
      <w:r w:rsidRPr="00F8664D">
        <w:rPr>
          <w:rFonts w:asciiTheme="minorHAnsi" w:hAnsiTheme="minorHAnsi" w:cstheme="minorHAnsi"/>
          <w:sz w:val="24"/>
          <w:szCs w:val="24"/>
        </w:rPr>
        <w:t xml:space="preserve"> możliwy do zaoferowania termin </w:t>
      </w:r>
      <w:r>
        <w:rPr>
          <w:rFonts w:asciiTheme="minorHAnsi" w:hAnsiTheme="minorHAnsi" w:cstheme="minorHAnsi"/>
          <w:sz w:val="24"/>
          <w:szCs w:val="24"/>
        </w:rPr>
        <w:t>dostawy</w:t>
      </w:r>
      <w:r w:rsidRPr="00E45FA1">
        <w:rPr>
          <w:rFonts w:asciiTheme="minorHAnsi" w:hAnsiTheme="minorHAnsi" w:cstheme="minorHAnsi"/>
          <w:sz w:val="24"/>
          <w:szCs w:val="24"/>
        </w:rPr>
        <w:t xml:space="preserve"> wymagany</w:t>
      </w:r>
      <w:r w:rsidRPr="00F8664D">
        <w:rPr>
          <w:rFonts w:asciiTheme="minorHAnsi" w:hAnsiTheme="minorHAnsi" w:cstheme="minorHAnsi"/>
          <w:sz w:val="24"/>
          <w:szCs w:val="24"/>
        </w:rPr>
        <w:t xml:space="preserve"> przez Zamawiającego.</w:t>
      </w:r>
    </w:p>
    <w:p w:rsidR="00824C0D" w:rsidRPr="00F8664D" w:rsidRDefault="00824C0D" w:rsidP="00824C0D">
      <w:pPr>
        <w:pStyle w:val="Teksttreci20"/>
        <w:spacing w:after="0" w:line="360" w:lineRule="auto"/>
        <w:ind w:left="284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8664D">
        <w:rPr>
          <w:rFonts w:asciiTheme="minorHAnsi" w:hAnsiTheme="minorHAnsi" w:cstheme="minorHAnsi"/>
          <w:b/>
          <w:bCs/>
          <w:sz w:val="24"/>
          <w:szCs w:val="24"/>
        </w:rPr>
        <w:t>Zamawiający nie dopuszcza zaoferowania terminów pośrednich. Oferta Wykonawcy, który zaoferuje termin realizacji cząstkowego zlecenia inny niż wskazane p</w:t>
      </w:r>
      <w:r>
        <w:rPr>
          <w:rFonts w:asciiTheme="minorHAnsi" w:hAnsiTheme="minorHAnsi" w:cstheme="minorHAnsi"/>
          <w:b/>
          <w:bCs/>
          <w:sz w:val="24"/>
          <w:szCs w:val="24"/>
        </w:rPr>
        <w:t>owyżej, lub nie wskaże terminu dostawy</w:t>
      </w:r>
      <w:r w:rsidRPr="00F8664D">
        <w:rPr>
          <w:rFonts w:asciiTheme="minorHAnsi" w:hAnsiTheme="minorHAnsi" w:cstheme="minorHAnsi"/>
          <w:b/>
          <w:bCs/>
          <w:sz w:val="24"/>
          <w:szCs w:val="24"/>
        </w:rPr>
        <w:t xml:space="preserve"> w formularzu oferty zostanie odrzucona.</w:t>
      </w:r>
    </w:p>
    <w:p w:rsidR="00824C0D" w:rsidRPr="00F8664D" w:rsidRDefault="00824C0D" w:rsidP="00824C0D">
      <w:pPr>
        <w:pStyle w:val="Teksttreci20"/>
        <w:spacing w:after="0" w:line="360" w:lineRule="auto"/>
        <w:ind w:left="993" w:firstLine="0"/>
        <w:jc w:val="both"/>
        <w:rPr>
          <w:rFonts w:asciiTheme="minorHAnsi" w:hAnsiTheme="minorHAnsi" w:cstheme="minorHAnsi"/>
          <w:sz w:val="24"/>
          <w:szCs w:val="24"/>
        </w:rPr>
      </w:pPr>
      <w:r w:rsidRPr="00F8664D">
        <w:rPr>
          <w:rFonts w:asciiTheme="minorHAnsi" w:hAnsiTheme="minorHAnsi" w:cstheme="minorHAnsi"/>
          <w:sz w:val="24"/>
          <w:szCs w:val="24"/>
        </w:rPr>
        <w:t>Liczba punktów w kryterium zostanie przyznana w następujący sposób:</w:t>
      </w:r>
    </w:p>
    <w:tbl>
      <w:tblPr>
        <w:tblW w:w="0" w:type="auto"/>
        <w:tblInd w:w="24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1456"/>
      </w:tblGrid>
      <w:tr w:rsidR="00824C0D" w:rsidRPr="00F8664D" w:rsidTr="006213D9"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0D" w:rsidRPr="00F8664D" w:rsidRDefault="00824C0D" w:rsidP="006213D9">
            <w:pPr>
              <w:pStyle w:val="Bezodstpw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866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dostawy</w:t>
            </w:r>
            <w:r w:rsidRPr="00F866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jednostkowego zlecenia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0D" w:rsidRPr="00F8664D" w:rsidRDefault="00824C0D" w:rsidP="006213D9">
            <w:pPr>
              <w:pStyle w:val="Bezodstpw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866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Liczba pkt.</w:t>
            </w:r>
          </w:p>
        </w:tc>
      </w:tr>
      <w:tr w:rsidR="00824C0D" w:rsidRPr="00F8664D" w:rsidTr="006213D9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0D" w:rsidRPr="00F8664D" w:rsidRDefault="00824C0D" w:rsidP="006213D9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7</w:t>
            </w:r>
            <w:r w:rsidRPr="00F8664D">
              <w:rPr>
                <w:rFonts w:asciiTheme="minorHAnsi" w:hAnsiTheme="minorHAnsi" w:cstheme="minorHAnsi"/>
                <w:sz w:val="24"/>
                <w:szCs w:val="24"/>
              </w:rPr>
              <w:t xml:space="preserve"> dni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0D" w:rsidRPr="00F8664D" w:rsidRDefault="00824C0D" w:rsidP="006213D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</w:tr>
      <w:tr w:rsidR="00824C0D" w:rsidRPr="00F8664D" w:rsidTr="006213D9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0D" w:rsidRPr="00F8664D" w:rsidRDefault="00824C0D" w:rsidP="006213D9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F8664D">
              <w:rPr>
                <w:rFonts w:asciiTheme="minorHAnsi" w:hAnsiTheme="minorHAnsi" w:cstheme="minorHAnsi"/>
                <w:sz w:val="24"/>
                <w:szCs w:val="24"/>
              </w:rPr>
              <w:t xml:space="preserve"> dni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0D" w:rsidRPr="00F8664D" w:rsidRDefault="00824C0D" w:rsidP="006213D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</w:tr>
      <w:tr w:rsidR="00824C0D" w:rsidRPr="00F8664D" w:rsidTr="006213D9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0D" w:rsidRPr="00F8664D" w:rsidRDefault="00824C0D" w:rsidP="006213D9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F8664D">
              <w:rPr>
                <w:rFonts w:asciiTheme="minorHAnsi" w:hAnsiTheme="minorHAnsi" w:cstheme="minorHAnsi"/>
                <w:sz w:val="24"/>
                <w:szCs w:val="24"/>
              </w:rPr>
              <w:t xml:space="preserve"> dni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0D" w:rsidRPr="00F8664D" w:rsidRDefault="00824C0D" w:rsidP="006213D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  <w:tr w:rsidR="00824C0D" w:rsidRPr="00F8664D" w:rsidTr="006213D9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0D" w:rsidRPr="00F8664D" w:rsidRDefault="00824C0D" w:rsidP="006213D9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F8664D">
              <w:rPr>
                <w:rFonts w:asciiTheme="minorHAnsi" w:hAnsiTheme="minorHAnsi" w:cstheme="minorHAnsi"/>
                <w:sz w:val="24"/>
                <w:szCs w:val="24"/>
              </w:rPr>
              <w:t xml:space="preserve"> dni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0D" w:rsidRPr="00F8664D" w:rsidRDefault="00824C0D" w:rsidP="006213D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</w:tr>
      <w:tr w:rsidR="00824C0D" w:rsidRPr="00F8664D" w:rsidTr="006213D9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C0D" w:rsidRDefault="00824C0D" w:rsidP="006213D9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 dni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C0D" w:rsidRDefault="00824C0D" w:rsidP="006213D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824C0D" w:rsidRPr="00F8664D" w:rsidTr="006213D9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C0D" w:rsidRDefault="00824C0D" w:rsidP="006213D9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 dni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C0D" w:rsidRDefault="00824C0D" w:rsidP="006213D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824C0D" w:rsidRPr="00F8664D" w:rsidTr="006213D9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C0D" w:rsidRDefault="00824C0D" w:rsidP="006213D9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 dni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C0D" w:rsidRDefault="00824C0D" w:rsidP="006213D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824C0D" w:rsidRPr="00F8664D" w:rsidTr="006213D9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C0D" w:rsidRDefault="00824C0D" w:rsidP="006213D9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 dni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C0D" w:rsidRDefault="00824C0D" w:rsidP="006213D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824C0D" w:rsidRPr="00F8664D" w:rsidTr="006213D9"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C0D" w:rsidRDefault="00824C0D" w:rsidP="006213D9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powyżej 14 dni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C0D" w:rsidRDefault="00824C0D" w:rsidP="006213D9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:rsidR="00824C0D" w:rsidRPr="003002F3" w:rsidRDefault="00824C0D" w:rsidP="00824C0D">
      <w:pPr>
        <w:spacing w:line="360" w:lineRule="auto"/>
        <w:ind w:left="1985" w:hanging="425"/>
        <w:rPr>
          <w:rFonts w:asciiTheme="minorHAnsi" w:hAnsiTheme="minorHAnsi" w:cstheme="minorHAnsi"/>
          <w:iCs/>
        </w:rPr>
      </w:pPr>
    </w:p>
    <w:p w:rsidR="00824C0D" w:rsidRPr="003002F3" w:rsidRDefault="00824C0D" w:rsidP="00824C0D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3002F3">
        <w:rPr>
          <w:rFonts w:asciiTheme="minorHAnsi" w:hAnsiTheme="minorHAnsi" w:cstheme="minorHAnsi"/>
        </w:rPr>
        <w:t xml:space="preserve">Za najkorzystniejszą zostanie uznana oferta, która uzyska łącznie największą liczbę punktów, wyliczoną zgodnie z wzorem: </w:t>
      </w:r>
      <w:r>
        <w:rPr>
          <w:rFonts w:asciiTheme="minorHAnsi" w:hAnsiTheme="minorHAnsi" w:cstheme="minorHAnsi"/>
          <w:b/>
          <w:bCs/>
        </w:rPr>
        <w:t>P = C + D</w:t>
      </w:r>
      <w:r w:rsidRPr="003002F3">
        <w:rPr>
          <w:rFonts w:asciiTheme="minorHAnsi" w:hAnsiTheme="minorHAnsi" w:cstheme="minorHAnsi"/>
          <w:b/>
          <w:bCs/>
        </w:rPr>
        <w:t xml:space="preserve"> , </w:t>
      </w:r>
      <w:r w:rsidRPr="003002F3">
        <w:rPr>
          <w:rFonts w:asciiTheme="minorHAnsi" w:hAnsiTheme="minorHAnsi" w:cstheme="minorHAnsi"/>
        </w:rPr>
        <w:t>gdzie:</w:t>
      </w:r>
    </w:p>
    <w:p w:rsidR="00824C0D" w:rsidRPr="00F8664D" w:rsidRDefault="00824C0D" w:rsidP="00824C0D">
      <w:pPr>
        <w:spacing w:line="360" w:lineRule="auto"/>
        <w:ind w:left="1133" w:hanging="425"/>
        <w:rPr>
          <w:rFonts w:asciiTheme="minorHAnsi" w:hAnsiTheme="minorHAnsi" w:cstheme="minorHAnsi"/>
        </w:rPr>
      </w:pPr>
      <w:r w:rsidRPr="00F8664D">
        <w:rPr>
          <w:rFonts w:asciiTheme="minorHAnsi" w:hAnsiTheme="minorHAnsi" w:cstheme="minorHAnsi"/>
        </w:rPr>
        <w:t>P –  łączna liczba punktów oferty ocenianej,</w:t>
      </w:r>
    </w:p>
    <w:p w:rsidR="00824C0D" w:rsidRPr="00F8664D" w:rsidRDefault="00824C0D" w:rsidP="00824C0D">
      <w:pPr>
        <w:spacing w:line="360" w:lineRule="auto"/>
        <w:ind w:left="1133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F8664D">
        <w:rPr>
          <w:rFonts w:asciiTheme="minorHAnsi" w:hAnsiTheme="minorHAnsi" w:cstheme="minorHAnsi"/>
        </w:rPr>
        <w:t xml:space="preserve"> –  liczba punktów uzyskanych w kryterium </w:t>
      </w:r>
      <w:r w:rsidRPr="00F8664D">
        <w:rPr>
          <w:rFonts w:asciiTheme="minorHAnsi" w:hAnsiTheme="minorHAnsi" w:cstheme="minorHAnsi"/>
          <w:b/>
          <w:bCs/>
        </w:rPr>
        <w:t>cena,</w:t>
      </w:r>
    </w:p>
    <w:p w:rsidR="00824C0D" w:rsidRPr="003002F3" w:rsidRDefault="00824C0D" w:rsidP="00824C0D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</w:rPr>
        <w:t xml:space="preserve">   D</w:t>
      </w:r>
      <w:r w:rsidRPr="00F8664D">
        <w:rPr>
          <w:rFonts w:asciiTheme="minorHAnsi" w:hAnsiTheme="minorHAnsi" w:cstheme="minorHAnsi"/>
        </w:rPr>
        <w:t xml:space="preserve"> –  liczba punktów uzyskanych w kryterium </w:t>
      </w:r>
      <w:r w:rsidRPr="00F8664D">
        <w:rPr>
          <w:rFonts w:asciiTheme="minorHAnsi" w:hAnsiTheme="minorHAnsi" w:cstheme="minorHAnsi"/>
          <w:b/>
          <w:bCs/>
          <w:spacing w:val="-8"/>
        </w:rPr>
        <w:t xml:space="preserve">termin </w:t>
      </w:r>
      <w:r>
        <w:rPr>
          <w:rFonts w:asciiTheme="minorHAnsi" w:hAnsiTheme="minorHAnsi" w:cstheme="minorHAnsi"/>
          <w:b/>
          <w:bCs/>
          <w:spacing w:val="-8"/>
        </w:rPr>
        <w:t>dostawy.</w:t>
      </w:r>
    </w:p>
    <w:p w:rsidR="00824C0D" w:rsidRPr="00CC2822" w:rsidRDefault="00824C0D" w:rsidP="00824C0D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:rsidR="00824C0D" w:rsidRDefault="00824C0D" w:rsidP="00824C0D">
      <w:pPr>
        <w:pStyle w:val="Lista"/>
        <w:spacing w:after="0" w:line="360" w:lineRule="auto"/>
        <w:ind w:firstLine="207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12.4. </w:t>
      </w:r>
      <w:r w:rsidRPr="00CC2822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</w:t>
      </w:r>
      <w:r>
        <w:rPr>
          <w:rFonts w:asciiTheme="minorHAnsi" w:hAnsiTheme="minorHAnsi" w:cstheme="minorHAnsi"/>
          <w:spacing w:val="-6"/>
        </w:rPr>
        <w:t xml:space="preserve">             </w:t>
      </w:r>
    </w:p>
    <w:p w:rsidR="00824C0D" w:rsidRPr="00A571FC" w:rsidRDefault="00824C0D" w:rsidP="00824C0D">
      <w:pPr>
        <w:pStyle w:val="Lista"/>
        <w:spacing w:after="0" w:line="360" w:lineRule="auto"/>
        <w:ind w:left="708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oferty o takiej samej cenie, Zamawiający wezwie Wykonawców do złożenia ofert dodatkowych.</w:t>
      </w:r>
      <w:r w:rsidRPr="0018718B">
        <w:rPr>
          <w:rFonts w:asciiTheme="minorHAnsi" w:hAnsiTheme="minorHAnsi" w:cstheme="minorHAnsi"/>
          <w:spacing w:val="-6"/>
        </w:rPr>
        <w:t xml:space="preserve"> </w:t>
      </w:r>
    </w:p>
    <w:p w:rsidR="00824C0D" w:rsidRPr="007D4DD6" w:rsidRDefault="00824C0D" w:rsidP="00824C0D">
      <w:pPr>
        <w:pStyle w:val="Lista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:rsidR="00824C0D" w:rsidRPr="007D4DD6" w:rsidRDefault="00824C0D" w:rsidP="00824C0D">
      <w:pPr>
        <w:pStyle w:val="Lista"/>
        <w:numPr>
          <w:ilvl w:val="1"/>
          <w:numId w:val="7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:rsidR="00824C0D" w:rsidRPr="007D4DD6" w:rsidRDefault="00824C0D" w:rsidP="00824C0D">
      <w:pPr>
        <w:pStyle w:val="Lista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:rsidR="00824C0D" w:rsidRPr="007D4DD6" w:rsidRDefault="00824C0D" w:rsidP="00824C0D">
      <w:pPr>
        <w:pStyle w:val="Lista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lastRenderedPageBreak/>
        <w:t xml:space="preserve">Warunki umowy określone zostały w projekcie umowy, stanowiący załącznik do niniejszego zapytania ofertowego. </w:t>
      </w:r>
    </w:p>
    <w:p w:rsidR="00824C0D" w:rsidRPr="007D4DD6" w:rsidRDefault="00824C0D" w:rsidP="00824C0D">
      <w:pPr>
        <w:pStyle w:val="Lista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:rsidR="00824C0D" w:rsidRDefault="00824C0D" w:rsidP="00824C0D">
      <w:pPr>
        <w:pStyle w:val="Lista"/>
        <w:numPr>
          <w:ilvl w:val="2"/>
          <w:numId w:val="7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Wzór formularza ofertowego,</w:t>
      </w:r>
    </w:p>
    <w:p w:rsidR="00824C0D" w:rsidRDefault="00824C0D" w:rsidP="00824C0D">
      <w:pPr>
        <w:pStyle w:val="Lista"/>
        <w:numPr>
          <w:ilvl w:val="2"/>
          <w:numId w:val="7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>Wzór formularza cenowego,</w:t>
      </w:r>
    </w:p>
    <w:p w:rsidR="00824C0D" w:rsidRPr="00B56E91" w:rsidRDefault="00824C0D" w:rsidP="00824C0D">
      <w:pPr>
        <w:pStyle w:val="Lista"/>
        <w:numPr>
          <w:ilvl w:val="2"/>
          <w:numId w:val="7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3D27E0">
        <w:rPr>
          <w:rFonts w:asciiTheme="minorHAnsi" w:hAnsiTheme="minorHAnsi" w:cstheme="minorHAnsi"/>
        </w:rPr>
        <w:t>Wzory oświadczeń</w:t>
      </w:r>
      <w:r>
        <w:rPr>
          <w:rFonts w:asciiTheme="minorHAnsi" w:hAnsiTheme="minorHAnsi" w:cstheme="minorHAnsi"/>
          <w:i/>
        </w:rPr>
        <w:t>,</w:t>
      </w:r>
    </w:p>
    <w:p w:rsidR="00824C0D" w:rsidRPr="007D4DD6" w:rsidRDefault="00824C0D" w:rsidP="00824C0D">
      <w:pPr>
        <w:pStyle w:val="Lista"/>
        <w:numPr>
          <w:ilvl w:val="2"/>
          <w:numId w:val="7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>
        <w:rPr>
          <w:rFonts w:asciiTheme="minorHAnsi" w:hAnsiTheme="minorHAnsi" w:cstheme="minorHAnsi"/>
          <w:webHidden/>
          <w:spacing w:val="-6"/>
        </w:rPr>
        <w:t>,</w:t>
      </w:r>
    </w:p>
    <w:p w:rsidR="00824C0D" w:rsidRPr="007D4DD6" w:rsidRDefault="00824C0D" w:rsidP="00824C0D">
      <w:pPr>
        <w:pStyle w:val="Lista"/>
        <w:numPr>
          <w:ilvl w:val="2"/>
          <w:numId w:val="7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>
        <w:rPr>
          <w:rFonts w:asciiTheme="minorHAnsi" w:hAnsiTheme="minorHAnsi" w:cstheme="minorHAnsi"/>
          <w:webHidden/>
          <w:spacing w:val="-6"/>
        </w:rPr>
        <w:t>.</w:t>
      </w:r>
    </w:p>
    <w:p w:rsidR="00824C0D" w:rsidRPr="00F6147D" w:rsidRDefault="00824C0D" w:rsidP="00824C0D">
      <w:pPr>
        <w:pStyle w:val="Lista"/>
        <w:numPr>
          <w:ilvl w:val="1"/>
          <w:numId w:val="7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 xml:space="preserve">Osoba prowadząca sprawę: w zakresie merytorycznym </w:t>
      </w:r>
      <w:r>
        <w:rPr>
          <w:rFonts w:asciiTheme="minorHAnsi" w:hAnsiTheme="minorHAnsi" w:cstheme="minorHAnsi"/>
          <w:webHidden/>
          <w:spacing w:val="-10"/>
        </w:rPr>
        <w:t>Maciej Piasecki</w:t>
      </w:r>
      <w:r w:rsidRPr="00F6147D">
        <w:rPr>
          <w:rFonts w:asciiTheme="minorHAnsi" w:hAnsiTheme="minorHAnsi" w:cstheme="minorHAnsi"/>
          <w:webHidden/>
          <w:spacing w:val="-10"/>
        </w:rPr>
        <w:t xml:space="preserve"> 52 311 17 </w:t>
      </w:r>
      <w:r>
        <w:rPr>
          <w:rFonts w:asciiTheme="minorHAnsi" w:hAnsiTheme="minorHAnsi" w:cstheme="minorHAnsi"/>
          <w:webHidden/>
          <w:spacing w:val="-10"/>
        </w:rPr>
        <w:t>68</w:t>
      </w:r>
      <w:r w:rsidRPr="00F6147D">
        <w:rPr>
          <w:rFonts w:asciiTheme="minorHAnsi" w:hAnsiTheme="minorHAnsi" w:cstheme="minorHAnsi"/>
          <w:webHidden/>
          <w:spacing w:val="-10"/>
        </w:rPr>
        <w:t xml:space="preserve">, w zakresie procedury o udzielenie zamówienia publicznego </w:t>
      </w:r>
      <w:r w:rsidR="00D51B79">
        <w:rPr>
          <w:rFonts w:asciiTheme="minorHAnsi" w:hAnsiTheme="minorHAnsi" w:cstheme="minorHAnsi"/>
          <w:webHidden/>
          <w:spacing w:val="-10"/>
        </w:rPr>
        <w:t>Katarzyna Mazur-Skoczylas</w:t>
      </w:r>
      <w:r w:rsidRPr="00F6147D">
        <w:rPr>
          <w:rFonts w:asciiTheme="minorHAnsi" w:hAnsiTheme="minorHAnsi" w:cstheme="minorHAnsi"/>
          <w:webHidden/>
          <w:spacing w:val="-10"/>
        </w:rPr>
        <w:t>, tel. 52 311 17 62.</w:t>
      </w:r>
    </w:p>
    <w:p w:rsidR="00824C0D" w:rsidRDefault="00824C0D" w:rsidP="00824C0D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:rsidR="002E6361" w:rsidRPr="007D4DD6" w:rsidRDefault="002E6361" w:rsidP="00824C0D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  <w:bookmarkStart w:id="0" w:name="_GoBack"/>
      <w:bookmarkEnd w:id="0"/>
    </w:p>
    <w:p w:rsidR="00824C0D" w:rsidRPr="002E6361" w:rsidRDefault="002E6361" w:rsidP="002E6361">
      <w:pPr>
        <w:tabs>
          <w:tab w:val="left" w:pos="6975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Pr="002E6361">
        <w:rPr>
          <w:rFonts w:asciiTheme="minorHAnsi" w:hAnsiTheme="minorHAnsi" w:cstheme="minorHAnsi"/>
        </w:rPr>
        <w:t>WÓJT</w:t>
      </w:r>
    </w:p>
    <w:p w:rsidR="002E6361" w:rsidRPr="002E6361" w:rsidRDefault="002E6361" w:rsidP="002E6361">
      <w:pPr>
        <w:tabs>
          <w:tab w:val="left" w:pos="6975"/>
        </w:tabs>
        <w:spacing w:line="360" w:lineRule="auto"/>
        <w:rPr>
          <w:rFonts w:asciiTheme="minorHAnsi" w:hAnsiTheme="minorHAnsi" w:cstheme="minorHAnsi"/>
        </w:rPr>
      </w:pPr>
      <w:r w:rsidRPr="002E636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Dariusz Fundator</w:t>
      </w:r>
    </w:p>
    <w:p w:rsidR="002E6361" w:rsidRDefault="002E6361" w:rsidP="00824C0D">
      <w:pPr>
        <w:spacing w:line="360" w:lineRule="auto"/>
        <w:rPr>
          <w:rFonts w:asciiTheme="minorHAnsi" w:hAnsiTheme="minorHAnsi" w:cstheme="minorHAnsi"/>
          <w:b/>
          <w:i/>
          <w:u w:val="single"/>
        </w:rPr>
      </w:pPr>
    </w:p>
    <w:p w:rsidR="002E6361" w:rsidRDefault="002E6361" w:rsidP="00824C0D">
      <w:pPr>
        <w:spacing w:line="360" w:lineRule="auto"/>
        <w:rPr>
          <w:rFonts w:asciiTheme="minorHAnsi" w:hAnsiTheme="minorHAnsi" w:cstheme="minorHAnsi"/>
          <w:b/>
          <w:i/>
          <w:u w:val="single"/>
        </w:rPr>
      </w:pPr>
    </w:p>
    <w:p w:rsidR="002E6361" w:rsidRDefault="002E6361" w:rsidP="00824C0D">
      <w:pPr>
        <w:spacing w:line="360" w:lineRule="auto"/>
        <w:rPr>
          <w:rFonts w:asciiTheme="minorHAnsi" w:hAnsiTheme="minorHAnsi" w:cstheme="minorHAnsi"/>
          <w:b/>
          <w:i/>
          <w:u w:val="single"/>
        </w:rPr>
      </w:pPr>
    </w:p>
    <w:p w:rsidR="00824C0D" w:rsidRPr="007D4DD6" w:rsidRDefault="00824C0D" w:rsidP="00824C0D">
      <w:pPr>
        <w:spacing w:line="360" w:lineRule="auto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:rsidR="00824C0D" w:rsidRDefault="00824C0D" w:rsidP="00824C0D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 z załącznikami,</w:t>
      </w:r>
    </w:p>
    <w:p w:rsidR="00824C0D" w:rsidRDefault="00824C0D" w:rsidP="00824C0D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>
        <w:rPr>
          <w:rFonts w:asciiTheme="minorHAnsi" w:hAnsiTheme="minorHAnsi" w:cstheme="minorHAnsi"/>
          <w:i/>
        </w:rPr>
        <w:t xml:space="preserve"> (2.1.),</w:t>
      </w:r>
    </w:p>
    <w:p w:rsidR="00824C0D" w:rsidRPr="003002F3" w:rsidRDefault="00824C0D" w:rsidP="00824C0D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Formularz cenowy</w:t>
      </w:r>
      <w:r w:rsidRPr="00B05892">
        <w:rPr>
          <w:rFonts w:asciiTheme="minorHAnsi" w:hAnsiTheme="minorHAnsi" w:cstheme="minorHAnsi"/>
          <w:i/>
        </w:rPr>
        <w:t xml:space="preserve"> (formularz 3.1</w:t>
      </w:r>
      <w:r>
        <w:rPr>
          <w:rFonts w:asciiTheme="minorHAnsi" w:hAnsiTheme="minorHAnsi" w:cstheme="minorHAnsi"/>
          <w:i/>
        </w:rPr>
        <w:t>.),</w:t>
      </w:r>
    </w:p>
    <w:p w:rsidR="00824C0D" w:rsidRPr="007D4DD6" w:rsidRDefault="00824C0D" w:rsidP="00824C0D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>
        <w:rPr>
          <w:rFonts w:asciiTheme="minorHAnsi" w:hAnsiTheme="minorHAnsi" w:cstheme="minorHAnsi"/>
          <w:i/>
        </w:rPr>
        <w:t>4</w:t>
      </w:r>
      <w:r w:rsidRPr="007D4DD6">
        <w:rPr>
          <w:rFonts w:asciiTheme="minorHAnsi" w:hAnsiTheme="minorHAnsi" w:cstheme="minorHAnsi"/>
          <w:i/>
        </w:rPr>
        <w:t xml:space="preserve">.1. i </w:t>
      </w:r>
      <w:r>
        <w:rPr>
          <w:rFonts w:asciiTheme="minorHAnsi" w:hAnsiTheme="minorHAnsi" w:cstheme="minorHAnsi"/>
          <w:i/>
        </w:rPr>
        <w:t>4</w:t>
      </w:r>
      <w:r w:rsidRPr="007D4DD6">
        <w:rPr>
          <w:rFonts w:asciiTheme="minorHAnsi" w:hAnsiTheme="minorHAnsi" w:cstheme="minorHAnsi"/>
          <w:i/>
        </w:rPr>
        <w:t>.2.)</w:t>
      </w:r>
      <w:r>
        <w:rPr>
          <w:rFonts w:asciiTheme="minorHAnsi" w:hAnsiTheme="minorHAnsi" w:cstheme="minorHAnsi"/>
          <w:i/>
        </w:rPr>
        <w:t>,</w:t>
      </w:r>
    </w:p>
    <w:p w:rsidR="00824C0D" w:rsidRPr="00A96248" w:rsidRDefault="00824C0D" w:rsidP="00824C0D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>
        <w:rPr>
          <w:rFonts w:asciiTheme="minorHAnsi" w:hAnsiTheme="minorHAnsi" w:cstheme="minorHAnsi"/>
          <w:i/>
        </w:rPr>
        <w:t>.</w:t>
      </w:r>
    </w:p>
    <w:p w:rsidR="00864595" w:rsidRPr="00A74343" w:rsidRDefault="00864595" w:rsidP="00864595">
      <w:pPr>
        <w:spacing w:after="400" w:line="259" w:lineRule="auto"/>
        <w:ind w:left="0" w:firstLine="0"/>
        <w:jc w:val="right"/>
        <w:rPr>
          <w:rFonts w:asciiTheme="minorHAnsi" w:hAnsiTheme="minorHAnsi" w:cstheme="minorHAnsi"/>
          <w:szCs w:val="24"/>
        </w:rPr>
      </w:pPr>
    </w:p>
    <w:sectPr w:rsidR="00864595" w:rsidRPr="00A74343" w:rsidSect="00A74343">
      <w:headerReference w:type="default" r:id="rId12"/>
      <w:footerReference w:type="default" r:id="rId13"/>
      <w:pgSz w:w="11906" w:h="16838"/>
      <w:pgMar w:top="1560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50" w:rsidRDefault="00257450" w:rsidP="00257450">
      <w:pPr>
        <w:spacing w:line="240" w:lineRule="auto"/>
      </w:pPr>
      <w:r>
        <w:separator/>
      </w:r>
    </w:p>
  </w:endnote>
  <w:endnote w:type="continuationSeparator" w:id="0">
    <w:p w:rsidR="00257450" w:rsidRDefault="00257450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48" w:rsidRPr="00716663" w:rsidRDefault="00251530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noProof/>
        <w:color w:val="767171" w:themeColor="background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E26E71" wp14:editId="0FB3BC32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716663">
      <w:rPr>
        <w:color w:val="767171" w:themeColor="background2" w:themeShade="80"/>
        <w:sz w:val="16"/>
        <w:szCs w:val="16"/>
      </w:rPr>
      <w:t>Urząd Gminy Białe Błota,   ul. Szubińska 7,   86-005 Białe Błota</w:t>
    </w:r>
  </w:p>
  <w:p w:rsidR="00DB0374" w:rsidRPr="00716663" w:rsidRDefault="00A74343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color w:val="767171" w:themeColor="background2" w:themeShade="80"/>
        <w:sz w:val="16"/>
        <w:szCs w:val="16"/>
      </w:rPr>
      <w:t>tel.:</w:t>
    </w:r>
    <w:r w:rsidR="00EF33A9" w:rsidRPr="00716663">
      <w:rPr>
        <w:color w:val="767171" w:themeColor="background2" w:themeShade="80"/>
        <w:sz w:val="16"/>
        <w:szCs w:val="16"/>
      </w:rPr>
      <w:t xml:space="preserve"> 52 311 17 0</w:t>
    </w:r>
    <w:r w:rsidR="00DB0374" w:rsidRPr="00716663">
      <w:rPr>
        <w:color w:val="767171" w:themeColor="background2" w:themeShade="80"/>
        <w:sz w:val="16"/>
        <w:szCs w:val="16"/>
      </w:rPr>
      <w:t xml:space="preserve">0     e-mail: sekretariat@bialeblota.eu     </w:t>
    </w:r>
    <w:r w:rsidR="007C1ACB" w:rsidRPr="00716663">
      <w:rPr>
        <w:color w:val="767171" w:themeColor="background2" w:themeShade="80"/>
        <w:sz w:val="16"/>
        <w:szCs w:val="16"/>
      </w:rPr>
      <w:tab/>
    </w:r>
    <w:r w:rsidR="00DB0374" w:rsidRPr="00716663">
      <w:rPr>
        <w:b/>
        <w:color w:val="767171" w:themeColor="background2" w:themeShade="80"/>
        <w:sz w:val="16"/>
        <w:szCs w:val="16"/>
      </w:rPr>
      <w:t>bialeblota.pl</w:t>
    </w:r>
  </w:p>
  <w:p w:rsidR="00DB0374" w:rsidRPr="00716663" w:rsidRDefault="00DB0374" w:rsidP="00DB0374">
    <w:pPr>
      <w:pStyle w:val="Stopka"/>
      <w:tabs>
        <w:tab w:val="clear" w:pos="4536"/>
      </w:tabs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50" w:rsidRDefault="00257450" w:rsidP="00257450">
      <w:pPr>
        <w:spacing w:line="240" w:lineRule="auto"/>
      </w:pPr>
      <w:r>
        <w:separator/>
      </w:r>
    </w:p>
  </w:footnote>
  <w:footnote w:type="continuationSeparator" w:id="0">
    <w:p w:rsidR="00257450" w:rsidRDefault="00257450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50" w:rsidRDefault="00A74343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B9BFBFD" wp14:editId="7A1EBD8C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864595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864595">
                            <w:rPr>
                              <w:rFonts w:asciiTheme="majorHAnsi" w:hAnsiTheme="majorHAnsi" w:cstheme="majorHAnsi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BFB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:rsidR="000A4590" w:rsidRPr="00864595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864595">
                      <w:rPr>
                        <w:rFonts w:asciiTheme="majorHAnsi" w:hAnsiTheme="majorHAnsi" w:cstheme="majorHAnsi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92A212F" wp14:editId="0047CF56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5078963" wp14:editId="1D2E6D77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5CA446" wp14:editId="2D17001A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5CA446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2D1"/>
    <w:multiLevelType w:val="hybridMultilevel"/>
    <w:tmpl w:val="7EDE8252"/>
    <w:lvl w:ilvl="0" w:tplc="131682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54124"/>
    <w:multiLevelType w:val="multilevel"/>
    <w:tmpl w:val="456CB9C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53DD18FC"/>
    <w:multiLevelType w:val="hybridMultilevel"/>
    <w:tmpl w:val="6CC0885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50395"/>
    <w:rsid w:val="000A4590"/>
    <w:rsid w:val="000F302F"/>
    <w:rsid w:val="00241282"/>
    <w:rsid w:val="00251530"/>
    <w:rsid w:val="00256348"/>
    <w:rsid w:val="00257450"/>
    <w:rsid w:val="002E6361"/>
    <w:rsid w:val="003106C6"/>
    <w:rsid w:val="003D6534"/>
    <w:rsid w:val="00550469"/>
    <w:rsid w:val="005E32A7"/>
    <w:rsid w:val="005F265F"/>
    <w:rsid w:val="006217A5"/>
    <w:rsid w:val="00622956"/>
    <w:rsid w:val="006B1823"/>
    <w:rsid w:val="006E7146"/>
    <w:rsid w:val="00716663"/>
    <w:rsid w:val="007C1ACB"/>
    <w:rsid w:val="00824C0D"/>
    <w:rsid w:val="00864595"/>
    <w:rsid w:val="008D4EF3"/>
    <w:rsid w:val="008F3BCE"/>
    <w:rsid w:val="00A74343"/>
    <w:rsid w:val="00B41BD4"/>
    <w:rsid w:val="00B65E7B"/>
    <w:rsid w:val="00B66B96"/>
    <w:rsid w:val="00D26A0E"/>
    <w:rsid w:val="00D26F7D"/>
    <w:rsid w:val="00D51B79"/>
    <w:rsid w:val="00DB0374"/>
    <w:rsid w:val="00DE746D"/>
    <w:rsid w:val="00ED119A"/>
    <w:rsid w:val="00EF33A9"/>
    <w:rsid w:val="00F8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220D58D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Lista">
    <w:name w:val="List"/>
    <w:basedOn w:val="Tekstpodstawowy"/>
    <w:rsid w:val="005F265F"/>
    <w:pPr>
      <w:suppressAutoHyphens/>
      <w:spacing w:line="240" w:lineRule="auto"/>
      <w:ind w:left="0" w:firstLine="0"/>
      <w:jc w:val="left"/>
    </w:pPr>
    <w:rPr>
      <w:rFonts w:cs="Tahoma"/>
      <w:color w:val="auto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5F265F"/>
    <w:pPr>
      <w:suppressAutoHyphens/>
      <w:spacing w:line="240" w:lineRule="auto"/>
      <w:ind w:left="720" w:firstLine="0"/>
      <w:contextualSpacing/>
      <w:jc w:val="left"/>
    </w:pPr>
    <w:rPr>
      <w:color w:val="auto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5F26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F265F"/>
    <w:pPr>
      <w:suppressAutoHyphens/>
      <w:spacing w:after="120" w:line="240" w:lineRule="auto"/>
      <w:ind w:left="0" w:firstLine="0"/>
      <w:jc w:val="left"/>
    </w:pPr>
    <w:rPr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F265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treci">
    <w:name w:val="Tekst treści_"/>
    <w:basedOn w:val="Domylnaczcionkaakapitu"/>
    <w:link w:val="Teksttreci0"/>
    <w:rsid w:val="005F265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265F"/>
    <w:pPr>
      <w:widowControl w:val="0"/>
      <w:shd w:val="clear" w:color="auto" w:fill="FFFFFF"/>
      <w:spacing w:after="100" w:line="240" w:lineRule="auto"/>
      <w:ind w:left="0" w:firstLine="0"/>
      <w:jc w:val="left"/>
    </w:pPr>
    <w:rPr>
      <w:rFonts w:ascii="Verdana" w:eastAsia="Verdana" w:hAnsi="Verdana" w:cs="Verdana"/>
      <w:color w:val="auto"/>
      <w:sz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26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265F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24C0D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C0D"/>
    <w:pPr>
      <w:widowControl w:val="0"/>
      <w:shd w:val="clear" w:color="auto" w:fill="FFFFFF"/>
      <w:spacing w:before="240" w:after="240" w:line="240" w:lineRule="exact"/>
      <w:ind w:left="0" w:hanging="840"/>
      <w:jc w:val="left"/>
    </w:pPr>
    <w:rPr>
      <w:rFonts w:ascii="Verdana" w:eastAsia="Verdana" w:hAnsi="Verdana" w:cs="Verdana"/>
      <w:color w:val="auto"/>
      <w:sz w:val="22"/>
      <w:lang w:eastAsia="en-US"/>
    </w:rPr>
  </w:style>
  <w:style w:type="character" w:customStyle="1" w:styleId="Teksttreci2Pogrubienie">
    <w:name w:val="Tekst treści (2) + Pogrubienie"/>
    <w:rsid w:val="00824C0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824C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mazur-skoczylas@bialeblota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tarzyna.mazur-skoczylas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3D36D-E3F4-4687-AE9A-6FC2E980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1912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Katarzyna KM. Mazur-Skoczylas</cp:lastModifiedBy>
  <cp:revision>6</cp:revision>
  <cp:lastPrinted>2023-02-28T15:30:00Z</cp:lastPrinted>
  <dcterms:created xsi:type="dcterms:W3CDTF">2023-02-23T11:42:00Z</dcterms:created>
  <dcterms:modified xsi:type="dcterms:W3CDTF">2023-03-01T08:08:00Z</dcterms:modified>
</cp:coreProperties>
</file>