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A" w:rsidRDefault="002E000A"/>
    <w:p w:rsidR="00951039" w:rsidRPr="007F349E" w:rsidRDefault="00951039" w:rsidP="00951039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951039" w:rsidRPr="007F349E" w:rsidRDefault="00951039" w:rsidP="00951039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951039" w:rsidRPr="007F349E" w:rsidRDefault="00951039" w:rsidP="00951039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951039" w:rsidRPr="007F349E" w:rsidRDefault="00951039" w:rsidP="00951039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NIP 5432066155, Reg. 050658982 </w:t>
      </w:r>
    </w:p>
    <w:p w:rsidR="00C40F59" w:rsidRDefault="00C40F59"/>
    <w:p w:rsidR="00C40F59" w:rsidRPr="00C40F59" w:rsidRDefault="00C40F59" w:rsidP="00C40F59">
      <w:pPr>
        <w:jc w:val="right"/>
        <w:rPr>
          <w:rFonts w:ascii="Arial Narrow" w:hAnsi="Arial Narrow"/>
        </w:rPr>
      </w:pPr>
      <w:r w:rsidRPr="00C40F59">
        <w:rPr>
          <w:rFonts w:ascii="Arial Narrow" w:hAnsi="Arial Narrow"/>
        </w:rPr>
        <w:t>Bielsk Podlaski, dnia 22.03.2022</w:t>
      </w:r>
    </w:p>
    <w:p w:rsidR="00C40F59" w:rsidRPr="00C40F59" w:rsidRDefault="00C40F59" w:rsidP="00C40F59">
      <w:pPr>
        <w:jc w:val="both"/>
        <w:rPr>
          <w:rFonts w:ascii="Arial Narrow" w:hAnsi="Arial Narrow"/>
        </w:rPr>
      </w:pPr>
      <w:r w:rsidRPr="00C40F59">
        <w:rPr>
          <w:rFonts w:ascii="Arial Narrow" w:hAnsi="Arial Narrow"/>
        </w:rPr>
        <w:t>Izp.271.10.2022</w:t>
      </w:r>
    </w:p>
    <w:p w:rsidR="00C40F59" w:rsidRPr="00C40F59" w:rsidRDefault="00C40F59" w:rsidP="00C40F59">
      <w:pPr>
        <w:jc w:val="both"/>
        <w:rPr>
          <w:rFonts w:ascii="Arial Narrow" w:hAnsi="Arial Narrow"/>
        </w:rPr>
      </w:pPr>
    </w:p>
    <w:p w:rsidR="00C40F59" w:rsidRDefault="00C40F59" w:rsidP="00C4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32"/>
          <w:szCs w:val="32"/>
          <w:u w:val="single"/>
        </w:rPr>
      </w:pPr>
      <w:r w:rsidRPr="00C40F59">
        <w:rPr>
          <w:rFonts w:ascii="Arial Narrow" w:hAnsi="Arial Narrow"/>
        </w:rPr>
        <w:t>Dotyczy postępowania</w:t>
      </w:r>
      <w:r w:rsidRPr="00C40F59">
        <w:rPr>
          <w:rFonts w:ascii="Arial Narrow" w:eastAsia="Times New Roman" w:hAnsi="Arial Narrow"/>
          <w:lang w:eastAsia="pl-PL"/>
        </w:rPr>
        <w:t xml:space="preserve"> </w:t>
      </w:r>
      <w:r w:rsidRPr="00C40F59">
        <w:rPr>
          <w:rFonts w:ascii="Arial Narrow" w:eastAsia="Times New Roman" w:hAnsi="Arial Narrow" w:cs="Times New Roman"/>
          <w:lang w:eastAsia="pl-PL"/>
        </w:rPr>
        <w:t>prowadzone</w:t>
      </w:r>
      <w:r w:rsidRPr="00C40F59">
        <w:rPr>
          <w:rFonts w:ascii="Arial Narrow" w:eastAsia="Times New Roman" w:hAnsi="Arial Narrow"/>
          <w:lang w:eastAsia="pl-PL"/>
        </w:rPr>
        <w:t>go</w:t>
      </w:r>
      <w:r w:rsidRPr="00C40F59">
        <w:rPr>
          <w:rFonts w:ascii="Arial Narrow" w:eastAsia="Times New Roman" w:hAnsi="Arial Narrow" w:cs="Times New Roman"/>
          <w:lang w:eastAsia="pl-PL"/>
        </w:rPr>
        <w:t xml:space="preserve"> jest w </w:t>
      </w:r>
      <w:r w:rsidRPr="00C40F59">
        <w:rPr>
          <w:rFonts w:ascii="Arial Narrow" w:eastAsia="Times New Roman" w:hAnsi="Arial Narrow" w:cs="Times New Roman"/>
          <w:b/>
          <w:bCs/>
          <w:lang w:eastAsia="pl-PL"/>
        </w:rPr>
        <w:t>trybie podstawowym bez przep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rowadzenia negocjacji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BD272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pn.</w:t>
      </w:r>
      <w:r w:rsidRPr="00C40F59">
        <w:rPr>
          <w:rFonts w:ascii="Times New Roman" w:hAnsi="Times New Roman"/>
          <w:b/>
          <w:color w:val="000000"/>
          <w:spacing w:val="-1"/>
          <w:sz w:val="32"/>
          <w:szCs w:val="32"/>
          <w:u w:val="single"/>
        </w:rPr>
        <w:t xml:space="preserve"> </w:t>
      </w:r>
      <w:r w:rsidRPr="00C40F5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u w:val="single"/>
        </w:rPr>
        <w:t>PRZEBUDOWA UL. SŁOWACKIEGO</w:t>
      </w:r>
      <w:r>
        <w:rPr>
          <w:rFonts w:ascii="Times New Roman" w:eastAsia="Calibri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</w:t>
      </w:r>
    </w:p>
    <w:p w:rsidR="00C40F59" w:rsidRDefault="00C40F59" w:rsidP="00C4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32"/>
          <w:szCs w:val="32"/>
          <w:u w:val="single"/>
        </w:rPr>
      </w:pPr>
    </w:p>
    <w:p w:rsidR="00C40F59" w:rsidRPr="00C40F59" w:rsidRDefault="00C40F59" w:rsidP="00C40F5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40F59">
        <w:rPr>
          <w:rFonts w:ascii="Arial Narrow" w:eastAsia="Calibri" w:hAnsi="Arial Narrow" w:cs="Arial"/>
          <w:b/>
          <w:color w:val="000000"/>
          <w:spacing w:val="-1"/>
        </w:rPr>
        <w:t>w ramach  projektu</w:t>
      </w:r>
      <w:r w:rsidRPr="00C40F59">
        <w:rPr>
          <w:rFonts w:ascii="Arial Narrow" w:eastAsia="Calibri" w:hAnsi="Arial Narrow" w:cs="Arial"/>
          <w:b/>
        </w:rPr>
        <w:t xml:space="preserve"> Niskoemisyjny transport publiczny i bezpieczna komunikacja </w:t>
      </w:r>
    </w:p>
    <w:p w:rsidR="00C40F59" w:rsidRPr="00C40F59" w:rsidRDefault="00C40F59" w:rsidP="00C40F5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40F59">
        <w:rPr>
          <w:rFonts w:ascii="Arial Narrow" w:eastAsia="Calibri" w:hAnsi="Arial Narrow" w:cs="Arial"/>
          <w:b/>
        </w:rPr>
        <w:t>na terenie Bielska Podlaskiego</w:t>
      </w:r>
    </w:p>
    <w:p w:rsidR="00C40F59" w:rsidRDefault="00C40F59" w:rsidP="00C40F59">
      <w:pPr>
        <w:shd w:val="clear" w:color="auto" w:fill="FFFFFF"/>
        <w:tabs>
          <w:tab w:val="left" w:leader="dot" w:pos="9259"/>
          <w:tab w:val="left" w:leader="dot" w:pos="9356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32"/>
          <w:szCs w:val="32"/>
        </w:rPr>
      </w:pPr>
    </w:p>
    <w:p w:rsidR="00BD272D" w:rsidRDefault="00BD272D" w:rsidP="00C40F59">
      <w:pPr>
        <w:shd w:val="clear" w:color="auto" w:fill="FFFFFF"/>
        <w:tabs>
          <w:tab w:val="left" w:leader="dot" w:pos="9259"/>
          <w:tab w:val="left" w:leader="dot" w:pos="9356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32"/>
          <w:szCs w:val="32"/>
        </w:rPr>
      </w:pPr>
    </w:p>
    <w:p w:rsidR="00C40F59" w:rsidRDefault="00C40F59" w:rsidP="00C40F5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40F59">
        <w:rPr>
          <w:rFonts w:ascii="Arial Narrow" w:hAnsi="Arial Narrow"/>
          <w:b/>
          <w:sz w:val="28"/>
          <w:szCs w:val="28"/>
          <w:u w:val="single"/>
        </w:rPr>
        <w:t>ODPOWIEDŹ NA PYTANIA NR 1</w:t>
      </w:r>
    </w:p>
    <w:p w:rsidR="00BD272D" w:rsidRDefault="00BD272D" w:rsidP="00BD272D">
      <w:pPr>
        <w:jc w:val="both"/>
        <w:rPr>
          <w:rFonts w:ascii="Arial Narrow" w:hAnsi="Arial Narrow"/>
          <w:b/>
          <w:u w:val="single"/>
        </w:rPr>
      </w:pPr>
    </w:p>
    <w:p w:rsidR="00C40F59" w:rsidRPr="00BD272D" w:rsidRDefault="00C40F59" w:rsidP="00BD272D">
      <w:pPr>
        <w:spacing w:after="0"/>
        <w:jc w:val="both"/>
        <w:rPr>
          <w:rFonts w:ascii="Arial Narrow" w:hAnsi="Arial Narrow"/>
        </w:rPr>
      </w:pPr>
      <w:r w:rsidRPr="00BD272D">
        <w:rPr>
          <w:rFonts w:ascii="Arial Narrow" w:hAnsi="Arial Narrow"/>
          <w:b/>
          <w:u w:val="single"/>
        </w:rPr>
        <w:t>Pytanie Nr 1:</w:t>
      </w:r>
      <w:r w:rsidRPr="00BD272D">
        <w:rPr>
          <w:rFonts w:ascii="Arial Narrow" w:hAnsi="Arial Narrow"/>
        </w:rPr>
        <w:t xml:space="preserve"> Kto Będzie właścicielem materiałów z rozbiórki?</w:t>
      </w:r>
    </w:p>
    <w:p w:rsidR="00C40F59" w:rsidRDefault="00C40F59" w:rsidP="00BD272D">
      <w:pPr>
        <w:spacing w:after="0"/>
        <w:jc w:val="both"/>
        <w:rPr>
          <w:rFonts w:ascii="Arial Narrow" w:hAnsi="Arial Narrow" w:cs="Arial"/>
          <w:iCs/>
        </w:rPr>
      </w:pPr>
      <w:r w:rsidRPr="00BD272D">
        <w:rPr>
          <w:rFonts w:ascii="Arial Narrow" w:hAnsi="Arial Narrow"/>
          <w:b/>
        </w:rPr>
        <w:t>Ad.1:</w:t>
      </w:r>
      <w:r w:rsidRPr="00BD272D">
        <w:rPr>
          <w:rFonts w:ascii="Arial Narrow" w:hAnsi="Arial Narrow"/>
        </w:rPr>
        <w:t xml:space="preserve"> </w:t>
      </w:r>
      <w:r w:rsidRPr="00BD272D">
        <w:rPr>
          <w:rFonts w:ascii="Arial Narrow" w:hAnsi="Arial Narrow" w:cs="Arial"/>
          <w:iCs/>
        </w:rPr>
        <w:t>Pozyskany materiał z rozbiórki będzie własnością Wykonawcy i w jego kompetencji będzie leżeć utylizacja i  zagospodarowanie tych materiałów (odpadów).</w:t>
      </w:r>
    </w:p>
    <w:p w:rsidR="00BD272D" w:rsidRPr="00BD272D" w:rsidRDefault="00BD272D" w:rsidP="00BD272D">
      <w:pPr>
        <w:spacing w:after="0"/>
        <w:jc w:val="both"/>
        <w:rPr>
          <w:rFonts w:ascii="Arial Narrow" w:hAnsi="Arial Narrow" w:cs="Arial"/>
          <w:iCs/>
        </w:rPr>
      </w:pPr>
    </w:p>
    <w:p w:rsidR="00C40F59" w:rsidRPr="00BD272D" w:rsidRDefault="00C40F59" w:rsidP="00BD272D">
      <w:pPr>
        <w:spacing w:after="0"/>
        <w:jc w:val="both"/>
        <w:rPr>
          <w:rFonts w:ascii="Arial Narrow" w:hAnsi="Arial Narrow" w:cs="Arial"/>
          <w:iCs/>
          <w:u w:val="single"/>
        </w:rPr>
      </w:pPr>
      <w:r w:rsidRPr="00BD272D">
        <w:rPr>
          <w:rFonts w:ascii="Arial Narrow" w:hAnsi="Arial Narrow"/>
          <w:b/>
          <w:u w:val="single"/>
        </w:rPr>
        <w:t>Pytanie Nr 2 :</w:t>
      </w:r>
      <w:r w:rsidRPr="00BD272D">
        <w:rPr>
          <w:rFonts w:ascii="Arial Narrow" w:hAnsi="Arial Narrow"/>
        </w:rPr>
        <w:t xml:space="preserve"> Czy Zamawiający dopuści wykonanie podbudowy pod chodnik i zjazdy z kruszywa betonowego</w:t>
      </w:r>
      <w:r w:rsidR="00BD272D">
        <w:rPr>
          <w:rFonts w:ascii="Arial Narrow" w:hAnsi="Arial Narrow"/>
        </w:rPr>
        <w:t>?</w:t>
      </w:r>
    </w:p>
    <w:p w:rsidR="00C40F59" w:rsidRPr="00BD272D" w:rsidRDefault="00C40F59" w:rsidP="00BD272D">
      <w:pPr>
        <w:jc w:val="both"/>
        <w:rPr>
          <w:rFonts w:ascii="Arial Narrow" w:hAnsi="Arial Narrow" w:cs="Arial"/>
          <w:iCs/>
        </w:rPr>
      </w:pPr>
      <w:r w:rsidRPr="00BD272D">
        <w:rPr>
          <w:rFonts w:ascii="Arial Narrow" w:hAnsi="Arial Narrow" w:cs="Arial"/>
          <w:b/>
          <w:iCs/>
          <w:u w:val="single"/>
        </w:rPr>
        <w:t>Ad. 2:</w:t>
      </w:r>
      <w:r w:rsidR="00BD272D">
        <w:rPr>
          <w:rFonts w:ascii="Arial Narrow" w:hAnsi="Arial Narrow" w:cs="Arial"/>
          <w:iCs/>
        </w:rPr>
        <w:t xml:space="preserve"> Zamawiający nie dopuszcza</w:t>
      </w:r>
      <w:r w:rsidRPr="00BD272D">
        <w:rPr>
          <w:rFonts w:ascii="Arial Narrow" w:hAnsi="Arial Narrow" w:cs="Arial"/>
          <w:iCs/>
        </w:rPr>
        <w:t xml:space="preserve"> wykonani</w:t>
      </w:r>
      <w:r w:rsidR="00BD272D">
        <w:rPr>
          <w:rFonts w:ascii="Arial Narrow" w:hAnsi="Arial Narrow" w:cs="Arial"/>
          <w:iCs/>
        </w:rPr>
        <w:t>a</w:t>
      </w:r>
      <w:r w:rsidRPr="00BD272D">
        <w:rPr>
          <w:rFonts w:ascii="Arial Narrow" w:hAnsi="Arial Narrow" w:cs="Arial"/>
          <w:iCs/>
        </w:rPr>
        <w:t xml:space="preserve"> podbudowy pod chodnik i zjazdy z kruszywa betonowego.</w:t>
      </w:r>
    </w:p>
    <w:p w:rsidR="00C40F59" w:rsidRDefault="00C40F59" w:rsidP="00BD272D">
      <w:pPr>
        <w:jc w:val="both"/>
      </w:pPr>
    </w:p>
    <w:p w:rsidR="00951039" w:rsidRPr="007F349E" w:rsidRDefault="00951039" w:rsidP="00951039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</w:t>
      </w:r>
      <w:r w:rsidRPr="007F349E">
        <w:rPr>
          <w:color w:val="FF0000"/>
          <w:sz w:val="22"/>
          <w:szCs w:val="22"/>
        </w:rPr>
        <w:t xml:space="preserve">BURMISTRZ MIASTA </w:t>
      </w:r>
    </w:p>
    <w:p w:rsidR="00951039" w:rsidRPr="007F349E" w:rsidRDefault="00951039" w:rsidP="00951039">
      <w:pPr>
        <w:spacing w:before="120" w:after="120" w:line="240" w:lineRule="auto"/>
        <w:ind w:left="5664" w:firstLine="6"/>
        <w:jc w:val="center"/>
        <w:rPr>
          <w:rFonts w:ascii="Arial Narrow" w:eastAsia="Times New Roman" w:hAnsi="Arial Narrow"/>
          <w:bCs/>
          <w:i/>
          <w:iCs/>
          <w:color w:val="FF0000"/>
          <w:sz w:val="20"/>
          <w:szCs w:val="20"/>
          <w:lang w:eastAsia="pl-PL"/>
        </w:rPr>
      </w:pPr>
      <w:r>
        <w:rPr>
          <w:i/>
          <w:iCs/>
          <w:color w:val="FF0000"/>
        </w:rPr>
        <w:t xml:space="preserve">            </w:t>
      </w:r>
      <w:r w:rsidRPr="007F349E">
        <w:rPr>
          <w:i/>
          <w:iCs/>
          <w:color w:val="FF0000"/>
        </w:rPr>
        <w:t>Jarosław Borowski</w:t>
      </w:r>
    </w:p>
    <w:p w:rsidR="00C40F59" w:rsidRPr="00C40F59" w:rsidRDefault="00C40F59" w:rsidP="00C40F59">
      <w:pPr>
        <w:rPr>
          <w:rFonts w:ascii="Arial Narrow" w:hAnsi="Arial Narrow"/>
          <w:sz w:val="28"/>
          <w:szCs w:val="28"/>
        </w:rPr>
      </w:pPr>
    </w:p>
    <w:sectPr w:rsidR="00C40F59" w:rsidRPr="00C40F59" w:rsidSect="002E0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59" w:rsidRDefault="00C40F59" w:rsidP="00C40F59">
      <w:pPr>
        <w:spacing w:after="0" w:line="240" w:lineRule="auto"/>
      </w:pPr>
      <w:r>
        <w:separator/>
      </w:r>
    </w:p>
  </w:endnote>
  <w:endnote w:type="continuationSeparator" w:id="0">
    <w:p w:rsidR="00C40F59" w:rsidRDefault="00C40F59" w:rsidP="00C4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59" w:rsidRDefault="00C40F59" w:rsidP="00C40F59">
      <w:pPr>
        <w:spacing w:after="0" w:line="240" w:lineRule="auto"/>
      </w:pPr>
      <w:r>
        <w:separator/>
      </w:r>
    </w:p>
  </w:footnote>
  <w:footnote w:type="continuationSeparator" w:id="0">
    <w:p w:rsidR="00C40F59" w:rsidRDefault="00C40F59" w:rsidP="00C4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59" w:rsidRDefault="00C40F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26670</wp:posOffset>
          </wp:positionV>
          <wp:extent cx="7212330" cy="495300"/>
          <wp:effectExtent l="19050" t="0" r="762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0F59"/>
    <w:rsid w:val="002E000A"/>
    <w:rsid w:val="00951039"/>
    <w:rsid w:val="0098334C"/>
    <w:rsid w:val="00BD272D"/>
    <w:rsid w:val="00C4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F59"/>
  </w:style>
  <w:style w:type="paragraph" w:styleId="Stopka">
    <w:name w:val="footer"/>
    <w:basedOn w:val="Normalny"/>
    <w:link w:val="StopkaZnak"/>
    <w:uiPriority w:val="99"/>
    <w:semiHidden/>
    <w:unhideWhenUsed/>
    <w:rsid w:val="00C4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F59"/>
  </w:style>
  <w:style w:type="paragraph" w:customStyle="1" w:styleId="Default">
    <w:name w:val="Default"/>
    <w:rsid w:val="009510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2022-03-22T09:11:00Z</cp:lastPrinted>
  <dcterms:created xsi:type="dcterms:W3CDTF">2022-03-22T08:59:00Z</dcterms:created>
  <dcterms:modified xsi:type="dcterms:W3CDTF">2022-03-22T11:04:00Z</dcterms:modified>
</cp:coreProperties>
</file>