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F60E" w14:textId="77777777" w:rsidR="00BB3A92" w:rsidRDefault="00BB3A92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</w:p>
    <w:p w14:paraId="386AED79" w14:textId="77777777" w:rsidR="00BB3A92" w:rsidRDefault="00BB3A92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</w:p>
    <w:p w14:paraId="1E6AC9FB" w14:textId="77777777" w:rsidR="00BB3A92" w:rsidRDefault="00BB3A92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</w:p>
    <w:p w14:paraId="283B9003" w14:textId="77777777" w:rsidR="00BB3A92" w:rsidRDefault="00BB3A92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</w:p>
    <w:p w14:paraId="72DE6784" w14:textId="1883613B" w:rsidR="00AF242D" w:rsidRDefault="00D06263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 xml:space="preserve">Załącznik </w:t>
      </w:r>
      <w:r w:rsidR="009B4131">
        <w:rPr>
          <w:rFonts w:ascii="Book Antiqua" w:eastAsia="Times New Roman" w:hAnsi="Book Antiqua"/>
          <w:lang w:eastAsia="zh-CN"/>
        </w:rPr>
        <w:t>nr 2</w:t>
      </w:r>
      <w:r w:rsidR="003A2DEB">
        <w:rPr>
          <w:rFonts w:ascii="Book Antiqua" w:eastAsia="Times New Roman" w:hAnsi="Book Antiqua"/>
          <w:lang w:eastAsia="zh-CN"/>
        </w:rPr>
        <w:t xml:space="preserve"> </w:t>
      </w:r>
    </w:p>
    <w:p w14:paraId="15795812" w14:textId="42D224D9" w:rsidR="004B015F" w:rsidRDefault="004B015F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 xml:space="preserve">do zapytania </w:t>
      </w:r>
      <w:r w:rsidR="004716F6">
        <w:rPr>
          <w:rFonts w:ascii="Book Antiqua" w:eastAsia="Times New Roman" w:hAnsi="Book Antiqua"/>
          <w:lang w:eastAsia="zh-CN"/>
        </w:rPr>
        <w:t xml:space="preserve">ofertowego nr </w:t>
      </w:r>
      <w:r w:rsidR="004716F6" w:rsidRPr="003334BC">
        <w:rPr>
          <w:rFonts w:ascii="Book Antiqua" w:eastAsia="Times New Roman" w:hAnsi="Book Antiqua"/>
          <w:lang w:eastAsia="zh-CN"/>
        </w:rPr>
        <w:t>ORG.2600.</w:t>
      </w:r>
      <w:r w:rsidR="003334BC" w:rsidRPr="003334BC">
        <w:rPr>
          <w:rFonts w:ascii="Book Antiqua" w:eastAsia="Times New Roman" w:hAnsi="Book Antiqua"/>
          <w:lang w:eastAsia="zh-CN"/>
        </w:rPr>
        <w:t>12</w:t>
      </w:r>
      <w:r w:rsidR="004716F6" w:rsidRPr="003334BC">
        <w:rPr>
          <w:rFonts w:ascii="Book Antiqua" w:eastAsia="Times New Roman" w:hAnsi="Book Antiqua"/>
          <w:lang w:eastAsia="zh-CN"/>
        </w:rPr>
        <w:t>.</w:t>
      </w:r>
      <w:r w:rsidR="00AF242D" w:rsidRPr="003334BC">
        <w:rPr>
          <w:rFonts w:ascii="Book Antiqua" w:eastAsia="Times New Roman" w:hAnsi="Book Antiqua"/>
          <w:lang w:eastAsia="zh-CN"/>
        </w:rPr>
        <w:t>202</w:t>
      </w:r>
      <w:r w:rsidR="00061C01" w:rsidRPr="003334BC">
        <w:rPr>
          <w:rFonts w:ascii="Book Antiqua" w:eastAsia="Times New Roman" w:hAnsi="Book Antiqua"/>
          <w:lang w:eastAsia="zh-CN"/>
        </w:rPr>
        <w:t>4</w:t>
      </w:r>
    </w:p>
    <w:p w14:paraId="48D00BDC" w14:textId="2032E849" w:rsidR="00AF242D" w:rsidRDefault="00AF242D" w:rsidP="003A2DEB">
      <w:pPr>
        <w:widowControl w:val="0"/>
        <w:suppressAutoHyphens/>
        <w:spacing w:after="0" w:line="240" w:lineRule="auto"/>
        <w:ind w:left="5529"/>
        <w:jc w:val="right"/>
        <w:rPr>
          <w:rFonts w:ascii="Book Antiqua" w:eastAsia="Times New Roman" w:hAnsi="Book Antiqua"/>
          <w:lang w:eastAsia="zh-C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</w:tblGrid>
      <w:tr w:rsidR="004B015F" w14:paraId="5862080E" w14:textId="77777777" w:rsidTr="004039BE">
        <w:trPr>
          <w:trHeight w:val="1736"/>
        </w:trPr>
        <w:tc>
          <w:tcPr>
            <w:tcW w:w="3397" w:type="dxa"/>
          </w:tcPr>
          <w:p w14:paraId="6B34691A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54B0FDFC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250C89FC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6D164F6D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0BF2025C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5E513D57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6DAB1C1A" w14:textId="77777777" w:rsidR="004B015F" w:rsidRDefault="004B015F" w:rsidP="004039BE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lang w:eastAsia="zh-CN"/>
              </w:rPr>
            </w:pPr>
            <w:r>
              <w:rPr>
                <w:rFonts w:ascii="Book Antiqua" w:eastAsia="Times New Roman" w:hAnsi="Book Antiqua"/>
                <w:lang w:eastAsia="zh-CN"/>
              </w:rPr>
              <w:t>Nazwa i adres Wykonawcy</w:t>
            </w:r>
          </w:p>
        </w:tc>
      </w:tr>
    </w:tbl>
    <w:p w14:paraId="43DBEF9B" w14:textId="157316CE" w:rsidR="004B015F" w:rsidRDefault="00BB3A92" w:rsidP="004B015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sz w:val="14"/>
          <w:szCs w:val="28"/>
          <w:lang w:eastAsia="zh-CN"/>
        </w:rPr>
      </w:pPr>
      <w:r>
        <w:rPr>
          <w:rFonts w:ascii="Book Antiqua" w:eastAsia="Times New Roman" w:hAnsi="Book Antiqua"/>
          <w:sz w:val="14"/>
          <w:szCs w:val="28"/>
          <w:lang w:eastAsia="zh-CN"/>
        </w:rPr>
        <w:t xml:space="preserve">   </w:t>
      </w:r>
    </w:p>
    <w:p w14:paraId="2C668563" w14:textId="77777777" w:rsidR="00BB3A92" w:rsidRDefault="00BB3A92" w:rsidP="004B015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sz w:val="14"/>
          <w:szCs w:val="28"/>
          <w:lang w:eastAsia="zh-CN"/>
        </w:rPr>
      </w:pPr>
    </w:p>
    <w:p w14:paraId="5787B4A5" w14:textId="77777777" w:rsidR="00BB3A92" w:rsidRPr="00C46493" w:rsidRDefault="00BB3A92" w:rsidP="004B015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sz w:val="14"/>
          <w:szCs w:val="28"/>
          <w:lang w:eastAsia="zh-CN"/>
        </w:rPr>
      </w:pPr>
    </w:p>
    <w:p w14:paraId="5C05F1FD" w14:textId="07E7E771" w:rsidR="002145F0" w:rsidRDefault="00BB3A92" w:rsidP="00BB3A92">
      <w:pPr>
        <w:widowControl w:val="0"/>
        <w:suppressAutoHyphens/>
        <w:spacing w:after="0" w:line="240" w:lineRule="auto"/>
        <w:ind w:firstLine="340"/>
        <w:jc w:val="center"/>
        <w:rPr>
          <w:rFonts w:ascii="Book Antiqua" w:eastAsia="Times New Roman" w:hAnsi="Book Antiqua"/>
          <w:b/>
          <w:sz w:val="24"/>
          <w:szCs w:val="24"/>
          <w:lang w:eastAsia="zh-CN"/>
        </w:rPr>
      </w:pPr>
      <w:r w:rsidRPr="00BB3A92">
        <w:rPr>
          <w:rFonts w:ascii="Book Antiqua" w:eastAsia="Times New Roman" w:hAnsi="Book Antiqua"/>
          <w:b/>
          <w:sz w:val="24"/>
          <w:szCs w:val="24"/>
          <w:lang w:eastAsia="zh-CN"/>
        </w:rPr>
        <w:t>FORMULARZ CENOWY</w:t>
      </w:r>
    </w:p>
    <w:p w14:paraId="536363B2" w14:textId="77777777" w:rsidR="00BB3A92" w:rsidRPr="00BB3A92" w:rsidRDefault="00BB3A92" w:rsidP="00BB3A92">
      <w:pPr>
        <w:widowControl w:val="0"/>
        <w:suppressAutoHyphens/>
        <w:spacing w:after="0" w:line="240" w:lineRule="auto"/>
        <w:ind w:firstLine="340"/>
        <w:jc w:val="center"/>
        <w:rPr>
          <w:rFonts w:ascii="Book Antiqua" w:hAnsi="Book Antiqua"/>
          <w:sz w:val="18"/>
          <w:szCs w:val="18"/>
          <w:lang w:eastAsia="zh-CN"/>
        </w:rPr>
      </w:pPr>
    </w:p>
    <w:tbl>
      <w:tblPr>
        <w:tblStyle w:val="Tabela-Siatka"/>
        <w:tblW w:w="109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412"/>
        <w:gridCol w:w="1565"/>
        <w:gridCol w:w="709"/>
        <w:gridCol w:w="1701"/>
        <w:gridCol w:w="1842"/>
      </w:tblGrid>
      <w:tr w:rsidR="00373442" w:rsidRPr="00B613F4" w14:paraId="2FCA42A4" w14:textId="71D5B3CD" w:rsidTr="001676A8">
        <w:trPr>
          <w:trHeight w:val="1134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CCD162F" w14:textId="4B0CB1F7" w:rsidR="00373442" w:rsidRPr="00B613F4" w:rsidRDefault="002145F0" w:rsidP="00F429D1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Asortyment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AC60FF" w14:textId="77777777" w:rsidR="00373442" w:rsidRDefault="003A2DEB" w:rsidP="00421036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Ilość</w:t>
            </w:r>
          </w:p>
          <w:p w14:paraId="0862FBB5" w14:textId="5AE9EED2" w:rsidR="002145F0" w:rsidRPr="00B613F4" w:rsidRDefault="002145F0" w:rsidP="00421036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szt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716EA6B8" w14:textId="038E1D60" w:rsidR="00373442" w:rsidRPr="00B613F4" w:rsidRDefault="003A2DEB" w:rsidP="00B613F4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Cena jednostkowa netto </w:t>
            </w:r>
            <w:r w:rsidR="001676A8">
              <w:rPr>
                <w:rFonts w:ascii="Book Antiqua" w:hAnsi="Book Antiqua"/>
                <w:b/>
                <w:sz w:val="20"/>
                <w:szCs w:val="20"/>
              </w:rPr>
              <w:br/>
            </w:r>
            <w:r>
              <w:rPr>
                <w:rFonts w:ascii="Book Antiqua" w:hAnsi="Book Antiqua"/>
                <w:b/>
                <w:sz w:val="20"/>
                <w:szCs w:val="20"/>
              </w:rPr>
              <w:t>(zł)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41143788" w14:textId="05BC5389" w:rsidR="003A2DEB" w:rsidRDefault="003A2DEB" w:rsidP="00DE4F72">
            <w:pPr>
              <w:pStyle w:val="Standard"/>
              <w:spacing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Wartość netto</w:t>
            </w:r>
            <w:r w:rsidR="002145F0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(zł)</w:t>
            </w:r>
          </w:p>
          <w:p w14:paraId="5FD4EBDB" w14:textId="69ED9312" w:rsidR="002145F0" w:rsidRPr="00B613F4" w:rsidRDefault="00DE4F72" w:rsidP="00B613F4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/2x3/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EC9547" w14:textId="3754E9AE" w:rsidR="00373442" w:rsidRPr="00B613F4" w:rsidRDefault="003A2DEB" w:rsidP="00B613F4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VAT</w:t>
            </w:r>
            <w:r>
              <w:rPr>
                <w:rFonts w:ascii="Book Antiqua" w:hAnsi="Book Antiqua"/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1F58B0" w14:textId="53B1602A" w:rsidR="00373442" w:rsidRDefault="003A2DEB" w:rsidP="00B613F4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Wartość podatku</w:t>
            </w:r>
            <w:r w:rsidR="001676A8">
              <w:rPr>
                <w:rFonts w:ascii="Book Antiqua" w:hAnsi="Book Antiqua"/>
                <w:b/>
                <w:sz w:val="20"/>
                <w:szCs w:val="20"/>
              </w:rPr>
              <w:t xml:space="preserve"> VAT</w:t>
            </w:r>
          </w:p>
          <w:p w14:paraId="2DC19AC3" w14:textId="2D76220E" w:rsidR="003A2DEB" w:rsidRPr="00B613F4" w:rsidRDefault="003A2DEB" w:rsidP="003A2DEB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(zł)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CCC31AA" w14:textId="77777777" w:rsidR="003A2DEB" w:rsidRDefault="003A2DEB" w:rsidP="00DE4F72">
            <w:pPr>
              <w:pStyle w:val="Standard"/>
              <w:spacing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Wartość brutto</w:t>
            </w:r>
            <w:r w:rsidR="002145F0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(zł)</w:t>
            </w:r>
          </w:p>
          <w:p w14:paraId="2E5FB809" w14:textId="49DE4D6F" w:rsidR="002145F0" w:rsidRPr="00B613F4" w:rsidRDefault="00DE4F72" w:rsidP="002145F0">
            <w:pPr>
              <w:pStyle w:val="Standard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/4+6/</w:t>
            </w:r>
          </w:p>
        </w:tc>
      </w:tr>
      <w:tr w:rsidR="002145F0" w:rsidRPr="002145F0" w14:paraId="2E803D16" w14:textId="77777777" w:rsidTr="001676A8">
        <w:trPr>
          <w:trHeight w:val="284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932BB02" w14:textId="0720119C" w:rsidR="002145F0" w:rsidRPr="002145F0" w:rsidRDefault="002145F0" w:rsidP="00F429D1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EFE0" w14:textId="74503A54" w:rsidR="002145F0" w:rsidRPr="002145F0" w:rsidRDefault="002145F0" w:rsidP="00421036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ECB4E67" w14:textId="44DA8C3F" w:rsidR="002145F0" w:rsidRPr="002145F0" w:rsidRDefault="002145F0" w:rsidP="00B613F4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88B79CB" w14:textId="0F431DBD" w:rsidR="002145F0" w:rsidRPr="002145F0" w:rsidRDefault="002145F0" w:rsidP="00B613F4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C3951" w14:textId="1CD88EC4" w:rsidR="002145F0" w:rsidRPr="002145F0" w:rsidRDefault="002145F0" w:rsidP="00B613F4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F805C" w14:textId="3AE9A409" w:rsidR="002145F0" w:rsidRPr="002145F0" w:rsidRDefault="002145F0" w:rsidP="00B613F4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AC4282" w14:textId="3046B4E7" w:rsidR="002145F0" w:rsidRPr="002145F0" w:rsidRDefault="002145F0" w:rsidP="00B613F4">
            <w:pPr>
              <w:pStyle w:val="Standard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145F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</w:tr>
      <w:tr w:rsidR="00373442" w14:paraId="14519E0E" w14:textId="2923EECA" w:rsidTr="001676A8">
        <w:trPr>
          <w:trHeight w:val="1390"/>
          <w:jc w:val="center"/>
        </w:trPr>
        <w:tc>
          <w:tcPr>
            <w:tcW w:w="2977" w:type="dxa"/>
            <w:vAlign w:val="center"/>
          </w:tcPr>
          <w:p w14:paraId="09B0B7EB" w14:textId="70E6A236" w:rsidR="00373442" w:rsidRPr="00F429D1" w:rsidRDefault="00061C01" w:rsidP="001676A8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lang w:eastAsia="zh-CN"/>
              </w:rPr>
            </w:pPr>
            <w:r>
              <w:rPr>
                <w:rFonts w:ascii="Book Antiqua" w:eastAsia="Times New Roman" w:hAnsi="Book Antiqua"/>
                <w:lang w:eastAsia="zh-CN"/>
              </w:rPr>
              <w:t>Tablic</w:t>
            </w:r>
            <w:r w:rsidR="001676A8">
              <w:rPr>
                <w:rFonts w:ascii="Book Antiqua" w:eastAsia="Times New Roman" w:hAnsi="Book Antiqua"/>
                <w:lang w:eastAsia="zh-CN"/>
              </w:rPr>
              <w:t>a</w:t>
            </w:r>
            <w:r>
              <w:rPr>
                <w:rFonts w:ascii="Book Antiqua" w:eastAsia="Times New Roman" w:hAnsi="Book Antiqua"/>
                <w:lang w:eastAsia="zh-CN"/>
              </w:rPr>
              <w:t xml:space="preserve"> </w:t>
            </w:r>
            <w:proofErr w:type="spellStart"/>
            <w:r w:rsidR="001676A8">
              <w:rPr>
                <w:rFonts w:ascii="Book Antiqua" w:eastAsia="Times New Roman" w:hAnsi="Book Antiqua"/>
                <w:lang w:eastAsia="zh-CN"/>
              </w:rPr>
              <w:t>tyflograficzna</w:t>
            </w:r>
            <w:proofErr w:type="spellEnd"/>
            <w:r w:rsidR="009B4131">
              <w:rPr>
                <w:rFonts w:ascii="Book Antiqua" w:eastAsia="Times New Roman" w:hAnsi="Book Antiqua"/>
                <w:lang w:eastAsia="zh-CN"/>
              </w:rPr>
              <w:t xml:space="preserve"> </w:t>
            </w:r>
            <w:r w:rsidR="001676A8">
              <w:rPr>
                <w:rFonts w:ascii="Book Antiqua" w:eastAsia="Times New Roman" w:hAnsi="Book Antiqua"/>
                <w:lang w:eastAsia="zh-CN"/>
              </w:rPr>
              <w:br/>
              <w:t>- map</w:t>
            </w:r>
            <w:r w:rsidR="00EA5071">
              <w:rPr>
                <w:rFonts w:ascii="Book Antiqua" w:eastAsia="Times New Roman" w:hAnsi="Book Antiqua"/>
                <w:lang w:eastAsia="zh-CN"/>
              </w:rPr>
              <w:t>a</w:t>
            </w:r>
            <w:r w:rsidR="001676A8">
              <w:rPr>
                <w:rFonts w:ascii="Book Antiqua" w:eastAsia="Times New Roman" w:hAnsi="Book Antiqua"/>
                <w:lang w:eastAsia="zh-CN"/>
              </w:rPr>
              <w:t xml:space="preserve"> pomieszczeń </w:t>
            </w:r>
            <w:r w:rsidR="001676A8">
              <w:rPr>
                <w:rFonts w:ascii="Book Antiqua" w:eastAsia="Times New Roman" w:hAnsi="Book Antiqua"/>
                <w:lang w:eastAsia="zh-CN"/>
              </w:rPr>
              <w:br/>
              <w:t>na poszczególne</w:t>
            </w:r>
            <w:r w:rsidR="001676A8">
              <w:rPr>
                <w:rFonts w:ascii="Book Antiqua" w:eastAsia="Times New Roman" w:hAnsi="Book Antiqua"/>
                <w:lang w:eastAsia="zh-CN"/>
              </w:rPr>
              <w:br/>
              <w:t xml:space="preserve"> kondygnacje budynku</w:t>
            </w:r>
            <w:r w:rsidR="001676A8">
              <w:rPr>
                <w:rFonts w:ascii="Book Antiqua" w:eastAsia="Times New Roman" w:hAnsi="Book Antiqua"/>
                <w:lang w:eastAsia="zh-CN"/>
              </w:rPr>
              <w:br/>
              <w:t>(</w:t>
            </w:r>
            <w:r w:rsidR="009B4131">
              <w:rPr>
                <w:rFonts w:ascii="Book Antiqua" w:eastAsia="Times New Roman" w:hAnsi="Book Antiqua"/>
                <w:lang w:eastAsia="zh-CN"/>
              </w:rPr>
              <w:t>wraz z montażem)</w:t>
            </w:r>
          </w:p>
        </w:tc>
        <w:tc>
          <w:tcPr>
            <w:tcW w:w="709" w:type="dxa"/>
            <w:vAlign w:val="center"/>
          </w:tcPr>
          <w:p w14:paraId="35991715" w14:textId="6C4A5A10" w:rsidR="00373442" w:rsidRDefault="00061C01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1412" w:type="dxa"/>
            <w:vAlign w:val="center"/>
          </w:tcPr>
          <w:p w14:paraId="10338A98" w14:textId="77777777" w:rsidR="00373442" w:rsidRDefault="0037344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A8C5105" w14:textId="77777777" w:rsidR="00373442" w:rsidRDefault="0037344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75E212" w14:textId="77777777" w:rsidR="00373442" w:rsidRDefault="0037344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F202D6" w14:textId="77777777" w:rsidR="00373442" w:rsidRDefault="0037344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8C73BA" w14:textId="77777777" w:rsidR="00373442" w:rsidRDefault="00373442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97D16" w14:paraId="1ECCABCE" w14:textId="77777777" w:rsidTr="001676A8">
        <w:trPr>
          <w:trHeight w:val="772"/>
          <w:jc w:val="center"/>
        </w:trPr>
        <w:tc>
          <w:tcPr>
            <w:tcW w:w="5098" w:type="dxa"/>
            <w:gridSpan w:val="3"/>
            <w:vAlign w:val="center"/>
          </w:tcPr>
          <w:p w14:paraId="4419AEFC" w14:textId="2198AFBA" w:rsidR="00897D16" w:rsidRPr="00897D16" w:rsidRDefault="00897D16" w:rsidP="00C46493">
            <w:pPr>
              <w:pStyle w:val="Standard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897D16">
              <w:rPr>
                <w:rFonts w:ascii="Book Antiqua" w:hAnsi="Book Antiqua"/>
                <w:b/>
                <w:bCs/>
                <w:sz w:val="22"/>
                <w:szCs w:val="22"/>
              </w:rPr>
              <w:t>RAZEM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897D16">
              <w:rPr>
                <w:rFonts w:ascii="Book Antiqua" w:hAnsi="Book Antiqu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5" w:type="dxa"/>
          </w:tcPr>
          <w:p w14:paraId="285ADC61" w14:textId="77777777" w:rsidR="00897D16" w:rsidRDefault="00897D16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C53F1E" w14:textId="1684474E" w:rsidR="00897D16" w:rsidRPr="001676A8" w:rsidRDefault="001676A8" w:rsidP="00C46493">
            <w:pPr>
              <w:pStyle w:val="Standard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676A8">
              <w:rPr>
                <w:rFonts w:ascii="Book Antiqua" w:hAnsi="Book Antiqua"/>
                <w:b/>
                <w:sz w:val="22"/>
                <w:szCs w:val="22"/>
              </w:rPr>
              <w:t>---</w:t>
            </w:r>
          </w:p>
        </w:tc>
        <w:tc>
          <w:tcPr>
            <w:tcW w:w="1701" w:type="dxa"/>
          </w:tcPr>
          <w:p w14:paraId="6A133F7B" w14:textId="77777777" w:rsidR="00897D16" w:rsidRDefault="00897D16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F774CDD" w14:textId="77777777" w:rsidR="00897D16" w:rsidRDefault="00897D16" w:rsidP="00C46493">
            <w:pPr>
              <w:pStyle w:val="Standard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5ECA8D5" w14:textId="77777777" w:rsidR="00BB3A92" w:rsidRDefault="00BB3A92" w:rsidP="0007352B">
      <w:pPr>
        <w:pStyle w:val="Standard"/>
        <w:rPr>
          <w:rFonts w:ascii="Book Antiqua" w:hAnsi="Book Antiqua"/>
          <w:sz w:val="22"/>
          <w:szCs w:val="22"/>
        </w:rPr>
      </w:pPr>
    </w:p>
    <w:p w14:paraId="1B38208B" w14:textId="77777777" w:rsidR="00BB3A92" w:rsidRDefault="00BB3A92" w:rsidP="0007352B">
      <w:pPr>
        <w:pStyle w:val="Standard"/>
        <w:rPr>
          <w:rFonts w:ascii="Book Antiqua" w:hAnsi="Book Antiqua"/>
          <w:sz w:val="22"/>
          <w:szCs w:val="22"/>
        </w:rPr>
      </w:pPr>
    </w:p>
    <w:p w14:paraId="10E06FC9" w14:textId="77777777" w:rsidR="00A752B8" w:rsidRDefault="00A752B8" w:rsidP="0007352B">
      <w:pPr>
        <w:pStyle w:val="Standard"/>
        <w:rPr>
          <w:rFonts w:ascii="Book Antiqua" w:hAnsi="Book Antiqua"/>
          <w:sz w:val="22"/>
          <w:szCs w:val="22"/>
        </w:rPr>
      </w:pPr>
    </w:p>
    <w:p w14:paraId="16A54C90" w14:textId="77777777" w:rsidR="00BB3A92" w:rsidRDefault="00BB3A92" w:rsidP="0007352B">
      <w:pPr>
        <w:pStyle w:val="Standard"/>
        <w:rPr>
          <w:rFonts w:ascii="Book Antiqua" w:hAnsi="Book Antiqua"/>
          <w:sz w:val="22"/>
          <w:szCs w:val="22"/>
        </w:rPr>
      </w:pPr>
    </w:p>
    <w:p w14:paraId="7926BFCE" w14:textId="5DCCDCFC" w:rsidR="00742FBE" w:rsidRDefault="00F50D2E" w:rsidP="002145F0">
      <w:pPr>
        <w:pStyle w:val="Standard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742FBE">
        <w:rPr>
          <w:rFonts w:ascii="Book Antiqua" w:hAnsi="Book Antiqua"/>
          <w:sz w:val="22"/>
          <w:szCs w:val="22"/>
        </w:rPr>
        <w:t>……………………  dnia ……………….</w:t>
      </w:r>
    </w:p>
    <w:p w14:paraId="7A3292E2" w14:textId="77777777" w:rsidR="00C46493" w:rsidRDefault="00C46493" w:rsidP="00742FBE">
      <w:pPr>
        <w:pStyle w:val="Standard"/>
        <w:ind w:left="340"/>
        <w:rPr>
          <w:rFonts w:ascii="Book Antiqua" w:hAnsi="Book Antiqua"/>
          <w:sz w:val="22"/>
          <w:szCs w:val="22"/>
        </w:rPr>
      </w:pPr>
    </w:p>
    <w:p w14:paraId="11BFF18D" w14:textId="77777777" w:rsidR="00BB3A92" w:rsidRDefault="00BB3A92" w:rsidP="00742FBE">
      <w:pPr>
        <w:pStyle w:val="Standard"/>
        <w:ind w:left="340"/>
        <w:rPr>
          <w:rFonts w:ascii="Book Antiqua" w:hAnsi="Book Antiqua"/>
          <w:sz w:val="22"/>
          <w:szCs w:val="22"/>
        </w:rPr>
      </w:pPr>
    </w:p>
    <w:p w14:paraId="6EE70911" w14:textId="77777777" w:rsidR="00BB3A92" w:rsidRDefault="00BB3A92" w:rsidP="00742FBE">
      <w:pPr>
        <w:pStyle w:val="Standard"/>
        <w:ind w:left="340"/>
        <w:rPr>
          <w:rFonts w:ascii="Book Antiqua" w:hAnsi="Book Antiqua"/>
          <w:sz w:val="22"/>
          <w:szCs w:val="22"/>
        </w:rPr>
      </w:pPr>
    </w:p>
    <w:p w14:paraId="5E993DD7" w14:textId="77777777" w:rsidR="0007352B" w:rsidRDefault="0007352B" w:rsidP="0007352B">
      <w:pPr>
        <w:pStyle w:val="Standard"/>
        <w:ind w:left="4248" w:firstLine="14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..…...…………....…………………………………..</w:t>
      </w:r>
    </w:p>
    <w:p w14:paraId="37E6529F" w14:textId="77777777" w:rsidR="0007352B" w:rsidRDefault="0007352B" w:rsidP="0007352B">
      <w:pPr>
        <w:pStyle w:val="Standard"/>
        <w:ind w:left="4956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</w:t>
      </w:r>
      <w:r w:rsidRPr="00205012">
        <w:rPr>
          <w:rFonts w:ascii="Book Antiqua" w:hAnsi="Book Antiqua"/>
          <w:sz w:val="16"/>
          <w:szCs w:val="16"/>
        </w:rPr>
        <w:t>pieczątka i podpis osób(-y) upoważnionych(-ej)</w:t>
      </w:r>
    </w:p>
    <w:p w14:paraId="1180D57B" w14:textId="101D6010" w:rsidR="00195F61" w:rsidRPr="000A21DF" w:rsidRDefault="0007352B" w:rsidP="000A21DF">
      <w:pPr>
        <w:pStyle w:val="Standard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    do reprezentacji </w:t>
      </w:r>
      <w:r w:rsidRPr="00205012">
        <w:rPr>
          <w:rFonts w:ascii="Book Antiqua" w:hAnsi="Book Antiqua"/>
          <w:sz w:val="16"/>
          <w:szCs w:val="16"/>
        </w:rPr>
        <w:t>Wykonawcy lub pełnomocnika</w:t>
      </w:r>
      <w:r>
        <w:rPr>
          <w:rFonts w:ascii="Book Antiqua" w:hAnsi="Book Antiqua"/>
          <w:sz w:val="16"/>
          <w:szCs w:val="16"/>
        </w:rPr>
        <w:t xml:space="preserve"> </w:t>
      </w:r>
      <w:r w:rsidRPr="00205012">
        <w:rPr>
          <w:rFonts w:ascii="Book Antiqua" w:hAnsi="Book Antiqua"/>
          <w:sz w:val="16"/>
          <w:szCs w:val="16"/>
        </w:rPr>
        <w:t>Wykonawcy</w:t>
      </w:r>
      <w:r w:rsidR="00E2734C">
        <w:rPr>
          <w:rFonts w:ascii="Book Antiqua" w:hAnsi="Book Antiqua"/>
          <w:sz w:val="16"/>
          <w:szCs w:val="16"/>
        </w:rPr>
        <w:t>*</w:t>
      </w:r>
    </w:p>
    <w:p w14:paraId="77E3AC4A" w14:textId="12B7392B" w:rsidR="00F5189A" w:rsidRDefault="00F5189A" w:rsidP="00DE4F72">
      <w:pPr>
        <w:pStyle w:val="Standard"/>
        <w:spacing w:after="240"/>
        <w:jc w:val="both"/>
        <w:rPr>
          <w:rFonts w:ascii="Book Antiqua" w:hAnsi="Book Antiqua"/>
          <w:sz w:val="20"/>
          <w:szCs w:val="20"/>
        </w:rPr>
      </w:pPr>
    </w:p>
    <w:p w14:paraId="7EB61DA5" w14:textId="77777777" w:rsidR="003E5E9F" w:rsidRPr="002145F0" w:rsidRDefault="003E5E9F" w:rsidP="00DE4F72">
      <w:pPr>
        <w:pStyle w:val="Standard"/>
        <w:spacing w:after="240"/>
        <w:jc w:val="both"/>
        <w:rPr>
          <w:rFonts w:ascii="Book Antiqua" w:hAnsi="Book Antiqua"/>
          <w:sz w:val="20"/>
          <w:szCs w:val="20"/>
        </w:rPr>
      </w:pPr>
    </w:p>
    <w:p w14:paraId="5A94B813" w14:textId="39F627D7" w:rsidR="00F5189A" w:rsidRPr="003E5E9F" w:rsidRDefault="003E5E9F" w:rsidP="003E5E9F">
      <w:pPr>
        <w:jc w:val="both"/>
        <w:rPr>
          <w:rFonts w:ascii="Book Antiqua" w:hAnsi="Book Antiqua"/>
          <w:lang w:eastAsia="zh-CN" w:bidi="hi-IN"/>
        </w:rPr>
      </w:pPr>
      <w:r w:rsidRPr="003E5E9F">
        <w:rPr>
          <w:rFonts w:ascii="Book Antiqua" w:hAnsi="Book Antiqua"/>
          <w:lang w:eastAsia="zh-CN" w:bidi="hi-IN"/>
        </w:rPr>
        <w:t>* łączną kwotę (cena oferty) należy podać w interaktywnym formularzu udostępnionym na platformie zakupowej OPEN NEXUS</w:t>
      </w:r>
    </w:p>
    <w:sectPr w:rsidR="00F5189A" w:rsidRPr="003E5E9F" w:rsidSect="007A2531">
      <w:footerReference w:type="default" r:id="rId8"/>
      <w:pgSz w:w="11906" w:h="16838"/>
      <w:pgMar w:top="284" w:right="1134" w:bottom="284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6A2BF" w14:textId="77777777" w:rsidR="004F764F" w:rsidRDefault="004F764F" w:rsidP="00742FBE">
      <w:pPr>
        <w:spacing w:after="0" w:line="240" w:lineRule="auto"/>
      </w:pPr>
      <w:r>
        <w:separator/>
      </w:r>
    </w:p>
  </w:endnote>
  <w:endnote w:type="continuationSeparator" w:id="0">
    <w:p w14:paraId="04875AE4" w14:textId="77777777" w:rsidR="004F764F" w:rsidRDefault="004F764F" w:rsidP="0074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678C" w14:textId="2EF98639" w:rsidR="00C46493" w:rsidRPr="00061C01" w:rsidRDefault="00061C01" w:rsidP="00C46493">
    <w:pPr>
      <w:pStyle w:val="Stopka"/>
      <w:jc w:val="center"/>
      <w:rPr>
        <w:rFonts w:ascii="Book Antiqua" w:hAnsi="Book Antiqua"/>
        <w:sz w:val="18"/>
        <w:szCs w:val="18"/>
      </w:rPr>
    </w:pPr>
    <w:r w:rsidRPr="00061C01">
      <w:rPr>
        <w:rFonts w:ascii="Book Antiqua" w:hAnsi="Book Antiqua"/>
        <w:noProof/>
        <w:sz w:val="18"/>
        <w:szCs w:val="18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93482E" wp14:editId="2470D830">
              <wp:simplePos x="0" y="0"/>
              <wp:positionH relativeFrom="page">
                <wp:posOffset>5034915</wp:posOffset>
              </wp:positionH>
              <wp:positionV relativeFrom="paragraph">
                <wp:posOffset>47158</wp:posOffset>
              </wp:positionV>
              <wp:extent cx="247650" cy="514350"/>
              <wp:effectExtent l="0" t="0" r="0" b="0"/>
              <wp:wrapNone/>
              <wp:docPr id="13046415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" cy="514350"/>
                        <a:chOff x="0" y="0"/>
                        <a:chExt cx="360045" cy="718820"/>
                      </a:xfrm>
                    </wpg:grpSpPr>
                    <wps:wsp>
                      <wps:cNvPr id="886056094" name="Graphic 3"/>
                      <wps:cNvSpPr/>
                      <wps:spPr>
                        <a:xfrm>
                          <a:off x="25006" y="298684"/>
                          <a:ext cx="315595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20370">
                              <a:moveTo>
                                <a:pt x="31546" y="84772"/>
                              </a:moveTo>
                              <a:lnTo>
                                <a:pt x="24472" y="77685"/>
                              </a:lnTo>
                              <a:lnTo>
                                <a:pt x="15773" y="77685"/>
                              </a:lnTo>
                              <a:lnTo>
                                <a:pt x="7035" y="77685"/>
                              </a:lnTo>
                              <a:lnTo>
                                <a:pt x="0" y="84772"/>
                              </a:lnTo>
                              <a:lnTo>
                                <a:pt x="0" y="412927"/>
                              </a:lnTo>
                              <a:lnTo>
                                <a:pt x="7035" y="420001"/>
                              </a:lnTo>
                              <a:lnTo>
                                <a:pt x="24472" y="420001"/>
                              </a:lnTo>
                              <a:lnTo>
                                <a:pt x="31546" y="412927"/>
                              </a:lnTo>
                              <a:lnTo>
                                <a:pt x="31546" y="84772"/>
                              </a:lnTo>
                              <a:close/>
                            </a:path>
                            <a:path w="315595" h="420370">
                              <a:moveTo>
                                <a:pt x="315455" y="91313"/>
                              </a:moveTo>
                              <a:lnTo>
                                <a:pt x="315061" y="88900"/>
                              </a:lnTo>
                              <a:lnTo>
                                <a:pt x="313778" y="80479"/>
                              </a:lnTo>
                              <a:lnTo>
                                <a:pt x="305714" y="74447"/>
                              </a:lnTo>
                              <a:lnTo>
                                <a:pt x="297116" y="75819"/>
                              </a:lnTo>
                              <a:lnTo>
                                <a:pt x="275818" y="81330"/>
                              </a:lnTo>
                              <a:lnTo>
                                <a:pt x="275818" y="112750"/>
                              </a:lnTo>
                              <a:lnTo>
                                <a:pt x="257759" y="152095"/>
                              </a:lnTo>
                              <a:lnTo>
                                <a:pt x="233248" y="189509"/>
                              </a:lnTo>
                              <a:lnTo>
                                <a:pt x="202133" y="222783"/>
                              </a:lnTo>
                              <a:lnTo>
                                <a:pt x="164287" y="249694"/>
                              </a:lnTo>
                              <a:lnTo>
                                <a:pt x="119595" y="268033"/>
                              </a:lnTo>
                              <a:lnTo>
                                <a:pt x="135509" y="232333"/>
                              </a:lnTo>
                              <a:lnTo>
                                <a:pt x="139522" y="223329"/>
                              </a:lnTo>
                              <a:lnTo>
                                <a:pt x="165747" y="184848"/>
                              </a:lnTo>
                              <a:lnTo>
                                <a:pt x="197637" y="153187"/>
                              </a:lnTo>
                              <a:lnTo>
                                <a:pt x="234543" y="128955"/>
                              </a:lnTo>
                              <a:lnTo>
                                <a:pt x="275818" y="112750"/>
                              </a:lnTo>
                              <a:lnTo>
                                <a:pt x="275818" y="81330"/>
                              </a:lnTo>
                              <a:lnTo>
                                <a:pt x="200660" y="111848"/>
                              </a:lnTo>
                              <a:lnTo>
                                <a:pt x="160439" y="143891"/>
                              </a:lnTo>
                              <a:lnTo>
                                <a:pt x="126580" y="184302"/>
                              </a:lnTo>
                              <a:lnTo>
                                <a:pt x="99860" y="232333"/>
                              </a:lnTo>
                              <a:lnTo>
                                <a:pt x="100723" y="178879"/>
                              </a:lnTo>
                              <a:lnTo>
                                <a:pt x="106680" y="124650"/>
                              </a:lnTo>
                              <a:lnTo>
                                <a:pt x="118338" y="71755"/>
                              </a:lnTo>
                              <a:lnTo>
                                <a:pt x="136296" y="22313"/>
                              </a:lnTo>
                              <a:lnTo>
                                <a:pt x="137718" y="16205"/>
                              </a:lnTo>
                              <a:lnTo>
                                <a:pt x="136702" y="10248"/>
                              </a:lnTo>
                              <a:lnTo>
                                <a:pt x="133527" y="5092"/>
                              </a:lnTo>
                              <a:lnTo>
                                <a:pt x="128435" y="1435"/>
                              </a:lnTo>
                              <a:lnTo>
                                <a:pt x="122326" y="0"/>
                              </a:lnTo>
                              <a:lnTo>
                                <a:pt x="116357" y="1003"/>
                              </a:lnTo>
                              <a:lnTo>
                                <a:pt x="87744" y="63741"/>
                              </a:lnTo>
                              <a:lnTo>
                                <a:pt x="75158" y="121348"/>
                              </a:lnTo>
                              <a:lnTo>
                                <a:pt x="69011" y="179959"/>
                              </a:lnTo>
                              <a:lnTo>
                                <a:pt x="68554" y="237401"/>
                              </a:lnTo>
                              <a:lnTo>
                                <a:pt x="73037" y="291541"/>
                              </a:lnTo>
                              <a:lnTo>
                                <a:pt x="81686" y="340207"/>
                              </a:lnTo>
                              <a:lnTo>
                                <a:pt x="93764" y="381241"/>
                              </a:lnTo>
                              <a:lnTo>
                                <a:pt x="111442" y="417360"/>
                              </a:lnTo>
                              <a:lnTo>
                                <a:pt x="116636" y="420014"/>
                              </a:lnTo>
                              <a:lnTo>
                                <a:pt x="124777" y="420014"/>
                              </a:lnTo>
                              <a:lnTo>
                                <a:pt x="126441" y="378434"/>
                              </a:lnTo>
                              <a:lnTo>
                                <a:pt x="118529" y="356768"/>
                              </a:lnTo>
                              <a:lnTo>
                                <a:pt x="111798" y="331558"/>
                              </a:lnTo>
                              <a:lnTo>
                                <a:pt x="106387" y="303364"/>
                              </a:lnTo>
                              <a:lnTo>
                                <a:pt x="160578" y="286854"/>
                              </a:lnTo>
                              <a:lnTo>
                                <a:pt x="192646" y="268033"/>
                              </a:lnTo>
                              <a:lnTo>
                                <a:pt x="245110" y="224548"/>
                              </a:lnTo>
                              <a:lnTo>
                                <a:pt x="275780" y="183794"/>
                              </a:lnTo>
                              <a:lnTo>
                                <a:pt x="298919" y="140004"/>
                              </a:lnTo>
                              <a:lnTo>
                                <a:pt x="314706" y="95694"/>
                              </a:lnTo>
                              <a:lnTo>
                                <a:pt x="314706" y="95542"/>
                              </a:lnTo>
                              <a:lnTo>
                                <a:pt x="315252" y="93510"/>
                              </a:lnTo>
                              <a:lnTo>
                                <a:pt x="315455" y="91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5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184612" name="Graphic 4"/>
                      <wps:cNvSpPr/>
                      <wps:spPr>
                        <a:xfrm>
                          <a:off x="0" y="6"/>
                          <a:ext cx="360045" cy="46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463550">
                              <a:moveTo>
                                <a:pt x="160007" y="424992"/>
                              </a:moveTo>
                              <a:lnTo>
                                <a:pt x="156184" y="407962"/>
                              </a:lnTo>
                              <a:lnTo>
                                <a:pt x="147751" y="402551"/>
                              </a:lnTo>
                              <a:lnTo>
                                <a:pt x="5359" y="434136"/>
                              </a:lnTo>
                              <a:lnTo>
                                <a:pt x="0" y="442569"/>
                              </a:lnTo>
                              <a:lnTo>
                                <a:pt x="3530" y="458457"/>
                              </a:lnTo>
                              <a:lnTo>
                                <a:pt x="10071" y="463448"/>
                              </a:lnTo>
                              <a:lnTo>
                                <a:pt x="17310" y="463448"/>
                              </a:lnTo>
                              <a:lnTo>
                                <a:pt x="18427" y="463448"/>
                              </a:lnTo>
                              <a:lnTo>
                                <a:pt x="154609" y="433451"/>
                              </a:lnTo>
                              <a:lnTo>
                                <a:pt x="160007" y="424992"/>
                              </a:lnTo>
                              <a:close/>
                            </a:path>
                            <a:path w="360045" h="463550">
                              <a:moveTo>
                                <a:pt x="359600" y="79502"/>
                              </a:moveTo>
                              <a:lnTo>
                                <a:pt x="357225" y="72961"/>
                              </a:lnTo>
                              <a:lnTo>
                                <a:pt x="346951" y="65354"/>
                              </a:lnTo>
                              <a:lnTo>
                                <a:pt x="340029" y="65087"/>
                              </a:lnTo>
                              <a:lnTo>
                                <a:pt x="318211" y="78244"/>
                              </a:lnTo>
                              <a:lnTo>
                                <a:pt x="318211" y="115100"/>
                              </a:lnTo>
                              <a:lnTo>
                                <a:pt x="294779" y="209804"/>
                              </a:lnTo>
                              <a:lnTo>
                                <a:pt x="278752" y="246697"/>
                              </a:lnTo>
                              <a:lnTo>
                                <a:pt x="252336" y="275488"/>
                              </a:lnTo>
                              <a:lnTo>
                                <a:pt x="218059" y="294233"/>
                              </a:lnTo>
                              <a:lnTo>
                                <a:pt x="178485" y="300913"/>
                              </a:lnTo>
                              <a:lnTo>
                                <a:pt x="171196" y="300697"/>
                              </a:lnTo>
                              <a:lnTo>
                                <a:pt x="127177" y="289471"/>
                              </a:lnTo>
                              <a:lnTo>
                                <a:pt x="89801" y="261886"/>
                              </a:lnTo>
                              <a:lnTo>
                                <a:pt x="65443" y="221488"/>
                              </a:lnTo>
                              <a:lnTo>
                                <a:pt x="58534" y="175552"/>
                              </a:lnTo>
                              <a:lnTo>
                                <a:pt x="62001" y="152120"/>
                              </a:lnTo>
                              <a:lnTo>
                                <a:pt x="85420" y="57353"/>
                              </a:lnTo>
                              <a:lnTo>
                                <a:pt x="115366" y="106934"/>
                              </a:lnTo>
                              <a:lnTo>
                                <a:pt x="117500" y="110540"/>
                              </a:lnTo>
                              <a:lnTo>
                                <a:pt x="120980" y="113106"/>
                              </a:lnTo>
                              <a:lnTo>
                                <a:pt x="125044" y="114147"/>
                              </a:lnTo>
                              <a:lnTo>
                                <a:pt x="129146" y="115125"/>
                              </a:lnTo>
                              <a:lnTo>
                                <a:pt x="133413" y="114503"/>
                              </a:lnTo>
                              <a:lnTo>
                                <a:pt x="195402" y="77101"/>
                              </a:lnTo>
                              <a:lnTo>
                                <a:pt x="205663" y="70916"/>
                              </a:lnTo>
                              <a:lnTo>
                                <a:pt x="238899" y="126034"/>
                              </a:lnTo>
                              <a:lnTo>
                                <a:pt x="170230" y="167373"/>
                              </a:lnTo>
                              <a:lnTo>
                                <a:pt x="165582" y="171602"/>
                              </a:lnTo>
                              <a:lnTo>
                                <a:pt x="163017" y="177088"/>
                              </a:lnTo>
                              <a:lnTo>
                                <a:pt x="162699" y="183134"/>
                              </a:lnTo>
                              <a:lnTo>
                                <a:pt x="164820" y="189052"/>
                              </a:lnTo>
                              <a:lnTo>
                                <a:pt x="167779" y="193954"/>
                              </a:lnTo>
                              <a:lnTo>
                                <a:pt x="172999" y="196710"/>
                              </a:lnTo>
                              <a:lnTo>
                                <a:pt x="181140" y="196710"/>
                              </a:lnTo>
                              <a:lnTo>
                                <a:pt x="183946" y="195986"/>
                              </a:lnTo>
                              <a:lnTo>
                                <a:pt x="268719" y="144983"/>
                              </a:lnTo>
                              <a:lnTo>
                                <a:pt x="318211" y="115100"/>
                              </a:lnTo>
                              <a:lnTo>
                                <a:pt x="318211" y="78244"/>
                              </a:lnTo>
                              <a:lnTo>
                                <a:pt x="265963" y="109740"/>
                              </a:lnTo>
                              <a:lnTo>
                                <a:pt x="242570" y="70916"/>
                              </a:lnTo>
                              <a:lnTo>
                                <a:pt x="224586" y="41071"/>
                              </a:lnTo>
                              <a:lnTo>
                                <a:pt x="222440" y="37465"/>
                              </a:lnTo>
                              <a:lnTo>
                                <a:pt x="218960" y="34886"/>
                              </a:lnTo>
                              <a:lnTo>
                                <a:pt x="214845" y="33896"/>
                              </a:lnTo>
                              <a:lnTo>
                                <a:pt x="210832" y="32880"/>
                              </a:lnTo>
                              <a:lnTo>
                                <a:pt x="206514" y="33553"/>
                              </a:lnTo>
                              <a:lnTo>
                                <a:pt x="202907" y="35687"/>
                              </a:lnTo>
                              <a:lnTo>
                                <a:pt x="134239" y="77101"/>
                              </a:lnTo>
                              <a:lnTo>
                                <a:pt x="122326" y="57353"/>
                              </a:lnTo>
                              <a:lnTo>
                                <a:pt x="92811" y="8394"/>
                              </a:lnTo>
                              <a:lnTo>
                                <a:pt x="89535" y="2921"/>
                              </a:lnTo>
                              <a:lnTo>
                                <a:pt x="83362" y="0"/>
                              </a:lnTo>
                              <a:lnTo>
                                <a:pt x="70586" y="1879"/>
                              </a:lnTo>
                              <a:lnTo>
                                <a:pt x="65481" y="6527"/>
                              </a:lnTo>
                              <a:lnTo>
                                <a:pt x="63969" y="12763"/>
                              </a:lnTo>
                              <a:lnTo>
                                <a:pt x="31356" y="144551"/>
                              </a:lnTo>
                              <a:lnTo>
                                <a:pt x="26987" y="174142"/>
                              </a:lnTo>
                              <a:lnTo>
                                <a:pt x="28473" y="203568"/>
                              </a:lnTo>
                              <a:lnTo>
                                <a:pt x="35712" y="232156"/>
                              </a:lnTo>
                              <a:lnTo>
                                <a:pt x="66484" y="283184"/>
                              </a:lnTo>
                              <a:lnTo>
                                <a:pt x="113690" y="318033"/>
                              </a:lnTo>
                              <a:lnTo>
                                <a:pt x="150952" y="329984"/>
                              </a:lnTo>
                              <a:lnTo>
                                <a:pt x="178485" y="332524"/>
                              </a:lnTo>
                              <a:lnTo>
                                <a:pt x="228498" y="324065"/>
                              </a:lnTo>
                              <a:lnTo>
                                <a:pt x="270840" y="300913"/>
                              </a:lnTo>
                              <a:lnTo>
                                <a:pt x="271818" y="300380"/>
                              </a:lnTo>
                              <a:lnTo>
                                <a:pt x="305193" y="263982"/>
                              </a:lnTo>
                              <a:lnTo>
                                <a:pt x="325424" y="217385"/>
                              </a:lnTo>
                              <a:lnTo>
                                <a:pt x="350761" y="115100"/>
                              </a:lnTo>
                              <a:lnTo>
                                <a:pt x="352082" y="109740"/>
                              </a:lnTo>
                              <a:lnTo>
                                <a:pt x="358051" y="85674"/>
                              </a:lnTo>
                              <a:lnTo>
                                <a:pt x="359600" y="795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EDBA3C" id="Group 2" o:spid="_x0000_s1026" style="position:absolute;margin-left:396.45pt;margin-top:3.7pt;width:19.5pt;height:40.5pt;z-index:251661312;mso-wrap-distance-left:0;mso-wrap-distance-right:0;mso-position-horizontal-relative:page;mso-width-relative:margin;mso-height-relative:margin" coordsize="3600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">
              <v:shape id="Graphic 3" o:spid="_x0000_s1027" style="position:absolute;left:250;top:2986;width:3156;height:4204;visibility:visible;mso-wrap-style:square;v-text-anchor:top" coordsize="31559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" path="m31546,84772l24472,77685r-8699,l7035,77685,,84772,,412927r7035,7074l24472,420001r7074,-7074l31546,84772xem315455,91313r-394,-2413l313778,80479r-8064,-6032l297116,75819r-21298,5511l275818,112750r-18059,39345l233248,189509r-31115,33274l164287,249694r-44692,18339l135509,232333r4013,-9004l165747,184848r31890,-31661l234543,128955r41275,-16205l275818,81330r-75158,30518l160439,143891r-33859,40411l99860,232333r863,-53454l106680,124650,118338,71755,136296,22313r1422,-6108l136702,10248,133527,5092,128435,1435,122326,r-5969,1003l87744,63741,75158,121348r-6147,58611l68554,237401r4483,54140l81686,340207r12078,41034l111442,417360r5194,2654l124777,420014r1664,-41580l118529,356768r-6731,-25210l106387,303364r54191,-16510l192646,268033r52464,-43485l275780,183794r23139,-43790l314706,95694r,-152l315252,93510r203,-2197xe" fillcolor="#38b54a" stroked="f">
                <v:path arrowok="t"/>
              </v:shape>
              <v:shape id="Graphic 4" o:spid="_x0000_s1028" style="position:absolute;width:3600;height:4635;visibility:visible;mso-wrap-style:square;v-text-anchor:top" coordsize="36004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" path="m160007,424992r-3823,-17030l147751,402551,5359,434136,,442569r3530,15888l10071,463448r7239,l18427,463448,154609,433451r5398,-8459xem359600,79502r-2375,-6541l346951,65354r-6922,-267l318211,78244r,36856l294779,209804r-16027,36893l252336,275488r-34277,18745l178485,300913r-7289,-216l127177,289471,89801,261886,65443,221488,58534,175552r3467,-23432l85420,57353r29946,49581l117500,110540r3480,2566l125044,114147r4102,978l133413,114503,195402,77101r10261,-6185l238899,126034r-68669,41339l165582,171602r-2565,5486l162699,183134r2121,5918l167779,193954r5220,2756l181140,196710r2806,-724l268719,144983r49492,-29883l318211,78244r-52248,31496l242570,70916,224586,41071r-2146,-3606l218960,34886r-4115,-990l210832,32880r-4318,673l202907,35687,134239,77101,122326,57353,92811,8394,89535,2921,83362,,70586,1879,65481,6527r-1512,6236l31356,144551r-4369,29591l28473,203568r7239,28588l66484,283184r47206,34849l150952,329984r27533,2540l228498,324065r42342,-23152l271818,300380r33375,-36398l325424,217385,350761,115100r1321,-5360l358051,85674r1549,-6172xe" fillcolor="#ef4136" stroked="f">
                <v:path arrowok="t"/>
              </v:shape>
              <w10:wrap anchorx="page"/>
            </v:group>
          </w:pict>
        </mc:Fallback>
      </mc:AlternateContent>
    </w:r>
    <w:r w:rsidRPr="00061C01">
      <w:rPr>
        <w:rFonts w:ascii="Book Antiqua" w:hAnsi="Book Antiqua"/>
        <w:noProof/>
        <w:sz w:val="18"/>
        <w:szCs w:val="18"/>
      </w:rPr>
      <w:drawing>
        <wp:anchor distT="0" distB="0" distL="0" distR="0" simplePos="0" relativeHeight="251663360" behindDoc="0" locked="0" layoutInCell="1" allowOverlap="1" wp14:anchorId="7FF76882" wp14:editId="472A2CA5">
          <wp:simplePos x="0" y="0"/>
          <wp:positionH relativeFrom="page">
            <wp:posOffset>5644515</wp:posOffset>
          </wp:positionH>
          <wp:positionV relativeFrom="paragraph">
            <wp:posOffset>37056</wp:posOffset>
          </wp:positionV>
          <wp:extent cx="1285875" cy="457200"/>
          <wp:effectExtent l="0" t="0" r="9525" b="0"/>
          <wp:wrapNone/>
          <wp:docPr id="46026209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8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1C01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C6F2DFD" wp14:editId="10440D7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4145" cy="560705"/>
          <wp:effectExtent l="0" t="0" r="0" b="0"/>
          <wp:wrapNone/>
          <wp:docPr id="168969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1C01">
      <w:rPr>
        <w:rFonts w:ascii="Book Antiqua" w:hAnsi="Book Antiqua"/>
        <w:sz w:val="18"/>
        <w:szCs w:val="18"/>
      </w:rPr>
      <w:t>1/1</w:t>
    </w:r>
  </w:p>
  <w:p w14:paraId="0379379A" w14:textId="1090D193" w:rsidR="009C360E" w:rsidRDefault="00061C01" w:rsidP="00061C01">
    <w:pPr>
      <w:pStyle w:val="Stopka"/>
      <w:tabs>
        <w:tab w:val="clear" w:pos="4536"/>
        <w:tab w:val="clear" w:pos="9072"/>
        <w:tab w:val="left" w:pos="61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1EE0" w14:textId="77777777" w:rsidR="004F764F" w:rsidRDefault="004F764F" w:rsidP="00742FBE">
      <w:pPr>
        <w:spacing w:after="0" w:line="240" w:lineRule="auto"/>
      </w:pPr>
      <w:r>
        <w:separator/>
      </w:r>
    </w:p>
  </w:footnote>
  <w:footnote w:type="continuationSeparator" w:id="0">
    <w:p w14:paraId="08DC957D" w14:textId="77777777" w:rsidR="004F764F" w:rsidRDefault="004F764F" w:rsidP="0074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83A96"/>
    <w:multiLevelType w:val="hybridMultilevel"/>
    <w:tmpl w:val="A9E2C590"/>
    <w:lvl w:ilvl="0" w:tplc="1A78B0FE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D61A1"/>
    <w:multiLevelType w:val="hybridMultilevel"/>
    <w:tmpl w:val="F8EAC42A"/>
    <w:lvl w:ilvl="0" w:tplc="0415000F">
      <w:start w:val="1"/>
      <w:numFmt w:val="decimal"/>
      <w:lvlText w:val="%1.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449D092D"/>
    <w:multiLevelType w:val="hybridMultilevel"/>
    <w:tmpl w:val="54C2F0F2"/>
    <w:lvl w:ilvl="0" w:tplc="BC6E40B2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52E4A"/>
    <w:multiLevelType w:val="hybridMultilevel"/>
    <w:tmpl w:val="29B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45B03"/>
    <w:multiLevelType w:val="hybridMultilevel"/>
    <w:tmpl w:val="B23060B0"/>
    <w:lvl w:ilvl="0" w:tplc="AAECB5D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D7B35"/>
    <w:multiLevelType w:val="hybridMultilevel"/>
    <w:tmpl w:val="8D9E90F4"/>
    <w:lvl w:ilvl="0" w:tplc="8BFA7824">
      <w:start w:val="3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9008444">
    <w:abstractNumId w:val="0"/>
  </w:num>
  <w:num w:numId="2" w16cid:durableId="78034200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213832">
    <w:abstractNumId w:val="2"/>
  </w:num>
  <w:num w:numId="4" w16cid:durableId="686831647">
    <w:abstractNumId w:val="2"/>
  </w:num>
  <w:num w:numId="5" w16cid:durableId="1450469969">
    <w:abstractNumId w:val="4"/>
  </w:num>
  <w:num w:numId="6" w16cid:durableId="221016730">
    <w:abstractNumId w:val="3"/>
  </w:num>
  <w:num w:numId="7" w16cid:durableId="1888106676">
    <w:abstractNumId w:val="1"/>
  </w:num>
  <w:num w:numId="8" w16cid:durableId="1641612593">
    <w:abstractNumId w:val="6"/>
  </w:num>
  <w:num w:numId="9" w16cid:durableId="169850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D0"/>
    <w:rsid w:val="00023AD4"/>
    <w:rsid w:val="00053CF3"/>
    <w:rsid w:val="00054038"/>
    <w:rsid w:val="00055831"/>
    <w:rsid w:val="00061C01"/>
    <w:rsid w:val="0007352B"/>
    <w:rsid w:val="00076A5F"/>
    <w:rsid w:val="00077747"/>
    <w:rsid w:val="000945A3"/>
    <w:rsid w:val="00097B48"/>
    <w:rsid w:val="000A21DF"/>
    <w:rsid w:val="000A6A3E"/>
    <w:rsid w:val="000C00C6"/>
    <w:rsid w:val="000E2093"/>
    <w:rsid w:val="000E4156"/>
    <w:rsid w:val="000F5A36"/>
    <w:rsid w:val="00134AC4"/>
    <w:rsid w:val="0013512D"/>
    <w:rsid w:val="00154121"/>
    <w:rsid w:val="00164913"/>
    <w:rsid w:val="001676A8"/>
    <w:rsid w:val="0018061D"/>
    <w:rsid w:val="00195F61"/>
    <w:rsid w:val="001A7F90"/>
    <w:rsid w:val="001D7529"/>
    <w:rsid w:val="00205012"/>
    <w:rsid w:val="002145F0"/>
    <w:rsid w:val="00231789"/>
    <w:rsid w:val="00265DD8"/>
    <w:rsid w:val="002722AC"/>
    <w:rsid w:val="00275ACF"/>
    <w:rsid w:val="00282999"/>
    <w:rsid w:val="00286122"/>
    <w:rsid w:val="00291EC3"/>
    <w:rsid w:val="00295D0E"/>
    <w:rsid w:val="002A355C"/>
    <w:rsid w:val="002D449A"/>
    <w:rsid w:val="002F6BBB"/>
    <w:rsid w:val="00306118"/>
    <w:rsid w:val="003127C9"/>
    <w:rsid w:val="00320E91"/>
    <w:rsid w:val="00321FC8"/>
    <w:rsid w:val="0032308C"/>
    <w:rsid w:val="003334BC"/>
    <w:rsid w:val="00344725"/>
    <w:rsid w:val="003466F6"/>
    <w:rsid w:val="00354EF8"/>
    <w:rsid w:val="00370D11"/>
    <w:rsid w:val="00372BC0"/>
    <w:rsid w:val="00372CD0"/>
    <w:rsid w:val="00373442"/>
    <w:rsid w:val="0038300C"/>
    <w:rsid w:val="003A0773"/>
    <w:rsid w:val="003A2DEB"/>
    <w:rsid w:val="003C7CC5"/>
    <w:rsid w:val="003E5E9F"/>
    <w:rsid w:val="00411F37"/>
    <w:rsid w:val="0041584D"/>
    <w:rsid w:val="00421036"/>
    <w:rsid w:val="0042387D"/>
    <w:rsid w:val="004538A9"/>
    <w:rsid w:val="00455AC8"/>
    <w:rsid w:val="00463659"/>
    <w:rsid w:val="00464C1E"/>
    <w:rsid w:val="00471691"/>
    <w:rsid w:val="004716F6"/>
    <w:rsid w:val="00473FDE"/>
    <w:rsid w:val="004753E2"/>
    <w:rsid w:val="004B015F"/>
    <w:rsid w:val="004B3795"/>
    <w:rsid w:val="004B7798"/>
    <w:rsid w:val="004E2426"/>
    <w:rsid w:val="004E7998"/>
    <w:rsid w:val="004F4906"/>
    <w:rsid w:val="004F764F"/>
    <w:rsid w:val="004F7E56"/>
    <w:rsid w:val="00526896"/>
    <w:rsid w:val="00531E92"/>
    <w:rsid w:val="005452DD"/>
    <w:rsid w:val="005640C8"/>
    <w:rsid w:val="00597AC6"/>
    <w:rsid w:val="005E10C4"/>
    <w:rsid w:val="00600648"/>
    <w:rsid w:val="006256FB"/>
    <w:rsid w:val="00631B10"/>
    <w:rsid w:val="00661227"/>
    <w:rsid w:val="00673153"/>
    <w:rsid w:val="006872D6"/>
    <w:rsid w:val="006A0BB5"/>
    <w:rsid w:val="006A0CEB"/>
    <w:rsid w:val="006A3689"/>
    <w:rsid w:val="006B1604"/>
    <w:rsid w:val="006D2105"/>
    <w:rsid w:val="006E0353"/>
    <w:rsid w:val="006F3D47"/>
    <w:rsid w:val="00721002"/>
    <w:rsid w:val="00742FBE"/>
    <w:rsid w:val="00746C6C"/>
    <w:rsid w:val="007718F1"/>
    <w:rsid w:val="007A2531"/>
    <w:rsid w:val="007B1AB7"/>
    <w:rsid w:val="007B4ED1"/>
    <w:rsid w:val="007E7B39"/>
    <w:rsid w:val="008355A1"/>
    <w:rsid w:val="008716C6"/>
    <w:rsid w:val="00897D16"/>
    <w:rsid w:val="008B239E"/>
    <w:rsid w:val="008B757C"/>
    <w:rsid w:val="008D3E7A"/>
    <w:rsid w:val="008E4AEC"/>
    <w:rsid w:val="008F6912"/>
    <w:rsid w:val="00936533"/>
    <w:rsid w:val="009964A7"/>
    <w:rsid w:val="009B4131"/>
    <w:rsid w:val="009C360E"/>
    <w:rsid w:val="00A03467"/>
    <w:rsid w:val="00A04940"/>
    <w:rsid w:val="00A07594"/>
    <w:rsid w:val="00A109B4"/>
    <w:rsid w:val="00A1428A"/>
    <w:rsid w:val="00A41F9F"/>
    <w:rsid w:val="00A5664C"/>
    <w:rsid w:val="00A752B8"/>
    <w:rsid w:val="00A913AE"/>
    <w:rsid w:val="00AA5230"/>
    <w:rsid w:val="00AC786C"/>
    <w:rsid w:val="00AC7D49"/>
    <w:rsid w:val="00AE25DC"/>
    <w:rsid w:val="00AF242D"/>
    <w:rsid w:val="00AF7432"/>
    <w:rsid w:val="00B13A12"/>
    <w:rsid w:val="00B248BA"/>
    <w:rsid w:val="00B613F4"/>
    <w:rsid w:val="00B630D3"/>
    <w:rsid w:val="00B868E6"/>
    <w:rsid w:val="00BB3A92"/>
    <w:rsid w:val="00BC1742"/>
    <w:rsid w:val="00BC42B9"/>
    <w:rsid w:val="00BC636C"/>
    <w:rsid w:val="00BE526C"/>
    <w:rsid w:val="00BF1178"/>
    <w:rsid w:val="00C04D43"/>
    <w:rsid w:val="00C129F6"/>
    <w:rsid w:val="00C255B0"/>
    <w:rsid w:val="00C46493"/>
    <w:rsid w:val="00C60AB4"/>
    <w:rsid w:val="00C737B0"/>
    <w:rsid w:val="00CD5BD3"/>
    <w:rsid w:val="00CE36B9"/>
    <w:rsid w:val="00CE5BA8"/>
    <w:rsid w:val="00D06263"/>
    <w:rsid w:val="00D17E08"/>
    <w:rsid w:val="00D21125"/>
    <w:rsid w:val="00D259C5"/>
    <w:rsid w:val="00D5773C"/>
    <w:rsid w:val="00D8532B"/>
    <w:rsid w:val="00DB12C4"/>
    <w:rsid w:val="00DC5C27"/>
    <w:rsid w:val="00DC7A87"/>
    <w:rsid w:val="00DD5450"/>
    <w:rsid w:val="00DE4F72"/>
    <w:rsid w:val="00E00E0B"/>
    <w:rsid w:val="00E02B55"/>
    <w:rsid w:val="00E11B8B"/>
    <w:rsid w:val="00E2734C"/>
    <w:rsid w:val="00E35B4A"/>
    <w:rsid w:val="00E659D8"/>
    <w:rsid w:val="00E728F8"/>
    <w:rsid w:val="00E7590E"/>
    <w:rsid w:val="00E94662"/>
    <w:rsid w:val="00EA5071"/>
    <w:rsid w:val="00EB0135"/>
    <w:rsid w:val="00EC7B5D"/>
    <w:rsid w:val="00F145A9"/>
    <w:rsid w:val="00F16157"/>
    <w:rsid w:val="00F429D1"/>
    <w:rsid w:val="00F465C9"/>
    <w:rsid w:val="00F50D2E"/>
    <w:rsid w:val="00F5189A"/>
    <w:rsid w:val="00F6058B"/>
    <w:rsid w:val="00F6103F"/>
    <w:rsid w:val="00F76273"/>
    <w:rsid w:val="00F9175D"/>
    <w:rsid w:val="00F92A0C"/>
    <w:rsid w:val="00FA7FBD"/>
    <w:rsid w:val="00FC5CB9"/>
    <w:rsid w:val="00FE19A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D47245"/>
  <w15:docId w15:val="{F3793F70-D36D-4F20-8F37-63EEAFB6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FB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FBE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FBE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FB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42F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742FB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2FBE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742FBE"/>
    <w:rPr>
      <w:color w:val="808080"/>
    </w:rPr>
  </w:style>
  <w:style w:type="table" w:styleId="Tabela-Siatka">
    <w:name w:val="Table Grid"/>
    <w:basedOn w:val="Standardowy"/>
    <w:uiPriority w:val="59"/>
    <w:rsid w:val="00742F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002D-7B3E-40B3-A062-6103F051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Barbara Rodak</cp:lastModifiedBy>
  <cp:revision>44</cp:revision>
  <cp:lastPrinted>2024-07-22T11:35:00Z</cp:lastPrinted>
  <dcterms:created xsi:type="dcterms:W3CDTF">2023-05-09T09:19:00Z</dcterms:created>
  <dcterms:modified xsi:type="dcterms:W3CDTF">2024-07-22T11:36:00Z</dcterms:modified>
</cp:coreProperties>
</file>