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97F" w14:textId="1B248337" w:rsidR="00EA788C" w:rsidRPr="00935893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935893">
        <w:rPr>
          <w:rFonts w:ascii="Arial" w:hAnsi="Arial" w:cs="Arial"/>
          <w:sz w:val="22"/>
          <w:szCs w:val="22"/>
        </w:rPr>
        <w:t>DAE-242/</w:t>
      </w:r>
      <w:r w:rsidR="004F35C2">
        <w:rPr>
          <w:rFonts w:ascii="Arial" w:hAnsi="Arial" w:cs="Arial"/>
          <w:sz w:val="22"/>
          <w:szCs w:val="22"/>
        </w:rPr>
        <w:t>7</w:t>
      </w:r>
      <w:r w:rsidRPr="00935893">
        <w:rPr>
          <w:rFonts w:ascii="Arial" w:hAnsi="Arial" w:cs="Arial"/>
          <w:sz w:val="22"/>
          <w:szCs w:val="22"/>
        </w:rPr>
        <w:t>/I/202</w:t>
      </w:r>
      <w:r w:rsidR="004F35C2">
        <w:rPr>
          <w:rFonts w:ascii="Arial" w:hAnsi="Arial" w:cs="Arial"/>
          <w:sz w:val="22"/>
          <w:szCs w:val="22"/>
        </w:rPr>
        <w:t>2</w:t>
      </w:r>
    </w:p>
    <w:p w14:paraId="422CFE51" w14:textId="6E404FCB" w:rsidR="00F2763D" w:rsidRPr="00483AD5" w:rsidRDefault="00F2763D" w:rsidP="00F2763D">
      <w:pPr>
        <w:pStyle w:val="Nagwek"/>
        <w:ind w:left="5670"/>
        <w:jc w:val="right"/>
        <w:rPr>
          <w:rFonts w:asciiTheme="minorHAnsi" w:hAnsiTheme="minorHAnsi" w:cstheme="minorHAnsi"/>
          <w:b/>
          <w:bCs/>
        </w:rPr>
      </w:pPr>
      <w:r w:rsidRPr="00483AD5">
        <w:rPr>
          <w:rFonts w:asciiTheme="minorHAnsi" w:hAnsiTheme="minorHAnsi" w:cstheme="minorHAnsi"/>
          <w:b/>
          <w:bCs/>
        </w:rPr>
        <w:t>Załącznik nr 2</w:t>
      </w:r>
      <w:r w:rsidR="005B65CE">
        <w:rPr>
          <w:rFonts w:asciiTheme="minorHAnsi" w:hAnsiTheme="minorHAnsi" w:cstheme="minorHAnsi"/>
          <w:b/>
          <w:bCs/>
        </w:rPr>
        <w:t>b</w:t>
      </w:r>
      <w:r w:rsidRPr="00483AD5">
        <w:rPr>
          <w:rFonts w:asciiTheme="minorHAnsi" w:hAnsiTheme="minorHAnsi" w:cstheme="minorHAnsi"/>
          <w:b/>
          <w:bCs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422A47D9" w:rsidR="00EA788C" w:rsidRPr="00483AD5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4F35C2" w:rsidRPr="00483AD5" w14:paraId="18C76927" w14:textId="77777777" w:rsidTr="00484F7C">
        <w:tc>
          <w:tcPr>
            <w:tcW w:w="567" w:type="dxa"/>
          </w:tcPr>
          <w:p w14:paraId="34BA633E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D7E13B8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4F35C2" w:rsidRPr="00483AD5" w14:paraId="60BA8D0E" w14:textId="77777777" w:rsidTr="00484F7C">
        <w:tc>
          <w:tcPr>
            <w:tcW w:w="567" w:type="dxa"/>
          </w:tcPr>
          <w:p w14:paraId="3519BD3C" w14:textId="77777777" w:rsidR="004F35C2" w:rsidRPr="00483AD5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77D65E3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4F35C2" w:rsidRPr="00483AD5" w14:paraId="129E7AEB" w14:textId="77777777" w:rsidTr="00484F7C">
        <w:tc>
          <w:tcPr>
            <w:tcW w:w="567" w:type="dxa"/>
          </w:tcPr>
          <w:p w14:paraId="6FC238E3" w14:textId="77777777" w:rsidR="004F35C2" w:rsidRDefault="004F35C2" w:rsidP="00484F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90D3E66" w14:textId="77777777" w:rsidR="004F35C2" w:rsidRPr="002B01F1" w:rsidRDefault="004F35C2" w:rsidP="00484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C1F921D" w14:textId="77777777" w:rsidR="004F35C2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4235522E" w14:textId="77777777" w:rsidR="004F35C2" w:rsidRPr="00483AD5" w:rsidRDefault="004F35C2" w:rsidP="00484F7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464B56BF" w14:textId="534BC4A3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3D21A" w14:textId="0BD1A961" w:rsidR="0030446A" w:rsidRPr="0030446A" w:rsidRDefault="0030446A" w:rsidP="00DE55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sukcesywn</w:t>
      </w:r>
      <w:r w:rsidR="00971B7C">
        <w:rPr>
          <w:rFonts w:asciiTheme="minorHAnsi" w:hAnsiTheme="minorHAnsi" w:cstheme="minorHAnsi"/>
          <w:sz w:val="22"/>
          <w:szCs w:val="22"/>
        </w:rPr>
        <w:t>ą</w:t>
      </w:r>
      <w:r w:rsidRPr="00D75E4B">
        <w:rPr>
          <w:rStyle w:val="FontStyle49"/>
          <w:rFonts w:asciiTheme="minorHAnsi" w:hAnsiTheme="minorHAnsi" w:cstheme="minorHAnsi"/>
          <w:sz w:val="28"/>
        </w:rPr>
        <w:t xml:space="preserve"> 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>dostaw</w:t>
      </w:r>
      <w:r w:rsidR="00971B7C">
        <w:rPr>
          <w:rStyle w:val="FontStyle49"/>
          <w:rFonts w:asciiTheme="minorHAnsi" w:hAnsiTheme="minorHAnsi" w:cstheme="minorHAnsi"/>
          <w:b w:val="0"/>
          <w:sz w:val="22"/>
          <w:szCs w:val="22"/>
        </w:rPr>
        <w:t>ę</w:t>
      </w:r>
      <w:r w:rsidRPr="00D75E4B">
        <w:rPr>
          <w:rStyle w:val="FontStyle49"/>
          <w:rFonts w:asciiTheme="minorHAnsi" w:hAnsiTheme="minorHAnsi" w:cstheme="minorHAnsi"/>
          <w:b w:val="0"/>
          <w:sz w:val="22"/>
          <w:szCs w:val="22"/>
        </w:rPr>
        <w:t xml:space="preserve"> artykułów higienicznych i środków czystości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5E4B">
        <w:rPr>
          <w:rFonts w:asciiTheme="minorHAnsi" w:hAnsiTheme="minorHAnsi" w:cstheme="minorHAnsi"/>
          <w:sz w:val="22"/>
          <w:szCs w:val="22"/>
        </w:rPr>
        <w:t>dla potrzeb Zakładu Obsługi Przejść Granicznych w Korczowej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3AD5">
        <w:rPr>
          <w:rFonts w:asciiTheme="minorHAnsi" w:hAnsiTheme="minorHAnsi" w:cstheme="minorHAnsi"/>
          <w:b/>
          <w:sz w:val="22"/>
          <w:szCs w:val="22"/>
        </w:rPr>
        <w:t xml:space="preserve">w podziale na </w:t>
      </w:r>
      <w:r w:rsidR="00C15B8E">
        <w:rPr>
          <w:rFonts w:asciiTheme="minorHAnsi" w:hAnsiTheme="minorHAnsi" w:cstheme="minorHAnsi"/>
          <w:b/>
          <w:sz w:val="22"/>
          <w:szCs w:val="22"/>
        </w:rPr>
        <w:t>części</w:t>
      </w:r>
      <w:r w:rsidRPr="00483AD5">
        <w:rPr>
          <w:rFonts w:asciiTheme="minorHAnsi" w:hAnsiTheme="minorHAnsi" w:cstheme="minorHAnsi"/>
          <w:b/>
          <w:sz w:val="22"/>
          <w:szCs w:val="22"/>
        </w:rPr>
        <w:t>:</w:t>
      </w:r>
    </w:p>
    <w:p w14:paraId="123674B0" w14:textId="4C790182" w:rsidR="00C85B66" w:rsidRDefault="00C15B8E" w:rsidP="00DE55F6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zęść </w:t>
      </w:r>
      <w:r w:rsidR="005B65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75107" w:rsidRPr="007E12D9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bookmarkStart w:id="0" w:name="_Hlk66182699"/>
      <w:r w:rsidRPr="00C15B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E66D42">
        <w:rPr>
          <w:rStyle w:val="FontStyle49"/>
          <w:rFonts w:asciiTheme="minorHAnsi" w:hAnsiTheme="minorHAnsi" w:cstheme="minorHAnsi"/>
          <w:sz w:val="22"/>
          <w:szCs w:val="22"/>
        </w:rPr>
        <w:t>artykułów higienicznych i środków czystości</w:t>
      </w:r>
      <w:r w:rsidRPr="00E66D42">
        <w:rPr>
          <w:rFonts w:asciiTheme="minorHAnsi" w:hAnsiTheme="minorHAnsi" w:cstheme="minorHAnsi"/>
          <w:b/>
          <w:bCs/>
          <w:sz w:val="22"/>
          <w:szCs w:val="22"/>
        </w:rPr>
        <w:t xml:space="preserve"> dla DPG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5B65CE">
        <w:rPr>
          <w:rFonts w:asciiTheme="minorHAnsi" w:hAnsiTheme="minorHAnsi" w:cstheme="minorHAnsi"/>
          <w:b/>
          <w:bCs/>
          <w:sz w:val="22"/>
          <w:szCs w:val="22"/>
        </w:rPr>
        <w:t>Medyce</w:t>
      </w:r>
    </w:p>
    <w:p w14:paraId="7E56E027" w14:textId="4566D443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E9E376" w14:textId="6BC7E687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E3BFE0" w14:textId="3244F7E0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F9D54E" w14:textId="77777777" w:rsidR="00C15B8E" w:rsidRDefault="00C15B8E" w:rsidP="00C85B6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34034E" w14:textId="6726A4AF" w:rsidR="007623BC" w:rsidRPr="007623BC" w:rsidRDefault="00C85B66" w:rsidP="00BA5E4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85B66">
        <w:rPr>
          <w:rFonts w:asciiTheme="minorHAnsi" w:hAnsiTheme="minorHAnsi" w:cstheme="minorHAnsi"/>
          <w:sz w:val="22"/>
          <w:szCs w:val="22"/>
        </w:rPr>
        <w:lastRenderedPageBreak/>
        <w:t>Szczegółowy opis przedmiotu zamówienia do</w:t>
      </w:r>
      <w:r w:rsidR="00D52D50">
        <w:rPr>
          <w:rFonts w:asciiTheme="minorHAnsi" w:hAnsiTheme="minorHAnsi" w:cstheme="minorHAnsi"/>
          <w:sz w:val="22"/>
          <w:szCs w:val="22"/>
        </w:rPr>
        <w:t xml:space="preserve"> </w:t>
      </w:r>
      <w:r w:rsidRPr="00BA5E46">
        <w:rPr>
          <w:rFonts w:asciiTheme="minorHAnsi" w:hAnsiTheme="minorHAnsi" w:cstheme="minorHAnsi"/>
          <w:b/>
          <w:bCs/>
          <w:sz w:val="22"/>
          <w:szCs w:val="22"/>
        </w:rPr>
        <w:t xml:space="preserve">części nr </w:t>
      </w:r>
      <w:r w:rsidR="005B65CE" w:rsidRPr="00BA5E4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85B66">
        <w:rPr>
          <w:rFonts w:asciiTheme="minorHAnsi" w:hAnsiTheme="minorHAnsi" w:cstheme="minorHAnsi"/>
          <w:sz w:val="22"/>
          <w:szCs w:val="22"/>
        </w:rPr>
        <w:t xml:space="preserve"> zawiera </w:t>
      </w:r>
      <w:r w:rsidRPr="00BA5E46">
        <w:rPr>
          <w:rFonts w:asciiTheme="minorHAnsi" w:hAnsiTheme="minorHAnsi" w:cstheme="minorHAnsi"/>
          <w:bCs/>
          <w:sz w:val="22"/>
          <w:szCs w:val="22"/>
        </w:rPr>
        <w:t>tabela</w:t>
      </w:r>
      <w:r w:rsidRPr="00C85B66">
        <w:rPr>
          <w:rFonts w:asciiTheme="minorHAnsi" w:hAnsiTheme="minorHAnsi" w:cstheme="minorHAnsi"/>
          <w:b/>
          <w:sz w:val="22"/>
          <w:szCs w:val="22"/>
        </w:rPr>
        <w:t>:</w:t>
      </w:r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989"/>
        <w:gridCol w:w="973"/>
        <w:gridCol w:w="1548"/>
        <w:gridCol w:w="1518"/>
        <w:gridCol w:w="640"/>
        <w:gridCol w:w="1600"/>
        <w:gridCol w:w="1630"/>
        <w:gridCol w:w="1708"/>
      </w:tblGrid>
      <w:tr w:rsidR="00146640" w:rsidRPr="00146640" w14:paraId="1B8A6368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3C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4664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047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 xml:space="preserve">Nazwa produktu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0607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Jednostka miary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3D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3A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Cena jedn. netto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40C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355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Cena jedn. Brutto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E1A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A83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Łączna cena brutto</w:t>
            </w:r>
          </w:p>
        </w:tc>
      </w:tr>
      <w:tr w:rsidR="00146640" w:rsidRPr="00146640" w14:paraId="09F61610" w14:textId="77777777" w:rsidTr="00146640">
        <w:trPr>
          <w:trHeight w:val="25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863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46640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C0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AEB7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E2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3765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11F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06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20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E8D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146640" w:rsidRPr="00146640" w14:paraId="7405E587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FC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4F2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Papier toaletowy dwuwarstwowy, makulaturowy, kolor dowolny, </w:t>
            </w:r>
            <w:proofErr w:type="spellStart"/>
            <w:r w:rsidRPr="00146640">
              <w:rPr>
                <w:rFonts w:ascii="Calibri" w:hAnsi="Calibri" w:cs="Calibri"/>
              </w:rPr>
              <w:t>śred</w:t>
            </w:r>
            <w:proofErr w:type="spellEnd"/>
            <w:r w:rsidRPr="00146640">
              <w:rPr>
                <w:rFonts w:ascii="Calibri" w:hAnsi="Calibri" w:cs="Calibri"/>
              </w:rPr>
              <w:t>. otworu 6cm; średnica rolki 18-19 cm, tuleja 9 cm., gramatura min. 2 x 18 g/m</w:t>
            </w:r>
            <w:proofErr w:type="gramStart"/>
            <w:r w:rsidRPr="00146640">
              <w:rPr>
                <w:rFonts w:ascii="Calibri" w:hAnsi="Calibri" w:cs="Calibri"/>
              </w:rPr>
              <w:t>² ,</w:t>
            </w:r>
            <w:proofErr w:type="gramEnd"/>
            <w:r w:rsidRPr="00146640">
              <w:rPr>
                <w:rFonts w:ascii="Calibri" w:hAnsi="Calibri" w:cs="Calibri"/>
              </w:rPr>
              <w:t xml:space="preserve"> waga min. 0,30 kg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59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E6F5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28C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64F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FE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0C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491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65539897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FE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40C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Ręczniki papierowe składane, </w:t>
            </w:r>
            <w:proofErr w:type="spellStart"/>
            <w:proofErr w:type="gramStart"/>
            <w:r w:rsidRPr="00146640">
              <w:rPr>
                <w:rFonts w:ascii="Calibri" w:hAnsi="Calibri" w:cs="Calibri"/>
              </w:rPr>
              <w:t>dwuwarstwowe,celulozowe</w:t>
            </w:r>
            <w:proofErr w:type="spellEnd"/>
            <w:proofErr w:type="gramEnd"/>
            <w:r w:rsidRPr="00146640">
              <w:rPr>
                <w:rFonts w:ascii="Calibri" w:hAnsi="Calibri" w:cs="Calibri"/>
              </w:rPr>
              <w:t xml:space="preserve"> (100%), kolor biały, super miękkie, gramatura: min. 2x17 g/m2, wymiary listka min. 250 x 230 mm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D1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karton </w:t>
            </w:r>
            <w:proofErr w:type="gramStart"/>
            <w:r w:rsidRPr="00146640">
              <w:rPr>
                <w:rFonts w:ascii="Calibri" w:hAnsi="Calibri" w:cs="Calibri"/>
                <w:color w:val="000000"/>
              </w:rPr>
              <w:t>( po</w:t>
            </w:r>
            <w:proofErr w:type="gramEnd"/>
            <w:r w:rsidRPr="00146640">
              <w:rPr>
                <w:rFonts w:ascii="Calibri" w:hAnsi="Calibri" w:cs="Calibri"/>
                <w:color w:val="000000"/>
              </w:rPr>
              <w:t xml:space="preserve"> 4000 szt.)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B32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7A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FE8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6B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B9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3D4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829C99F" w14:textId="77777777" w:rsidTr="00146640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89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E1E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Płyn do doczyszczania </w:t>
            </w:r>
            <w:proofErr w:type="spellStart"/>
            <w:r w:rsidRPr="00146640">
              <w:rPr>
                <w:rFonts w:ascii="Calibri" w:hAnsi="Calibri" w:cs="Calibri"/>
              </w:rPr>
              <w:t>podłog</w:t>
            </w:r>
            <w:proofErr w:type="spellEnd"/>
            <w:r w:rsidRPr="00146640">
              <w:rPr>
                <w:rFonts w:ascii="Calibri" w:hAnsi="Calibri" w:cs="Calibri"/>
              </w:rPr>
              <w:t xml:space="preserve"> i posadzek wodoodpornych, usuwa zabrudzenia po gumie, kauczuku i sadzy z gresu, betonu, kamienia, PCV i linoleum. Wnika w porowate powierzchnie, nie wymaga neutralizowania czyszczonej powierzchni wodą. Opakowanie 10 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1F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891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63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A15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1A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BAE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D1D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61F9E6F" w14:textId="77777777" w:rsidTr="00146640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DC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534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Pasta w płynie do podłóg, PCV, </w:t>
            </w:r>
            <w:proofErr w:type="gramStart"/>
            <w:r w:rsidRPr="00146640">
              <w:rPr>
                <w:rFonts w:ascii="Calibri" w:hAnsi="Calibri" w:cs="Calibri"/>
              </w:rPr>
              <w:t>paneli,  chroniąca</w:t>
            </w:r>
            <w:proofErr w:type="gramEnd"/>
            <w:r w:rsidRPr="00146640">
              <w:rPr>
                <w:rFonts w:ascii="Calibri" w:hAnsi="Calibri" w:cs="Calibri"/>
              </w:rPr>
              <w:t xml:space="preserve"> przed zarysowaniami , wydajna, nadająca połysk bez polerowania. Skutecznie zabezpiecza podłogę tworząc warstwę, która chroni przed zarysowaniem i ścieraniem. Opakowanie 500 ml.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AC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C72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630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174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0C8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0C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FE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3ABDAE0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FD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DD6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Płyn przeznaczony do mycia okien i szyb oraz innych powierzchni. Zapobiega powstawaniu smug i zacieków </w:t>
            </w:r>
            <w:proofErr w:type="gramStart"/>
            <w:r w:rsidRPr="00146640">
              <w:rPr>
                <w:rFonts w:ascii="Calibri" w:hAnsi="Calibri" w:cs="Calibri"/>
              </w:rPr>
              <w:t>z  zawartością</w:t>
            </w:r>
            <w:proofErr w:type="gramEnd"/>
            <w:r w:rsidRPr="00146640">
              <w:rPr>
                <w:rFonts w:ascii="Calibri" w:hAnsi="Calibri" w:cs="Calibri"/>
              </w:rPr>
              <w:t xml:space="preserve"> alkoholu. Opakowanie 0,5 l. z atomizerem.</w:t>
            </w:r>
            <w:r w:rsidRPr="0014664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B53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EEE2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810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CC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68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48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471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FD34832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2F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339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Płyn przeznaczony do mycia okien i szyb oraz innych powierzchni. Zapobiega powstawaniu smug i zacieków </w:t>
            </w:r>
            <w:proofErr w:type="gramStart"/>
            <w:r w:rsidRPr="00146640">
              <w:rPr>
                <w:rFonts w:ascii="Calibri" w:hAnsi="Calibri" w:cs="Calibri"/>
              </w:rPr>
              <w:t>z  zawartością</w:t>
            </w:r>
            <w:proofErr w:type="gramEnd"/>
            <w:r w:rsidRPr="00146640">
              <w:rPr>
                <w:rFonts w:ascii="Calibri" w:hAnsi="Calibri" w:cs="Calibri"/>
              </w:rPr>
              <w:t xml:space="preserve"> alkoholu. </w:t>
            </w:r>
            <w:r w:rsidRPr="00146640">
              <w:rPr>
                <w:rFonts w:ascii="Calibri" w:hAnsi="Calibri" w:cs="Calibri"/>
                <w:b/>
                <w:bCs/>
              </w:rPr>
              <w:t>Opakowanie 0,5 l. - uzupełnienie płynu z poz. 5</w:t>
            </w:r>
            <w:r w:rsidRPr="00146640">
              <w:rPr>
                <w:rFonts w:ascii="Calibri" w:hAnsi="Calibri" w:cs="Calibri"/>
              </w:rPr>
              <w:t>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C3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98A5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2D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72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25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FC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A4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5006319A" w14:textId="77777777" w:rsidTr="00146640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BA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851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Płyn do mycia naczyń doskonale rozpuszczający tłuszcz, </w:t>
            </w:r>
            <w:proofErr w:type="gramStart"/>
            <w:r w:rsidRPr="00146640">
              <w:rPr>
                <w:rFonts w:ascii="Calibri" w:hAnsi="Calibri" w:cs="Calibri"/>
              </w:rPr>
              <w:t>nie pozostawiający</w:t>
            </w:r>
            <w:proofErr w:type="gramEnd"/>
            <w:r w:rsidRPr="00146640">
              <w:rPr>
                <w:rFonts w:ascii="Calibri" w:hAnsi="Calibri" w:cs="Calibri"/>
              </w:rPr>
              <w:t xml:space="preserve"> smug i zacieków. Delikatny dla dłoni. Zawierający 5-15% anionowe środki powierzchniowo czynne, do 5% niejonowe środki powierzchniowo czynne. Koncentrat, opakowanie 5 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C5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1E7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5A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26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15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489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24D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6CE96104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C7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42C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Proszek do szorowania urządzeń sanitarnych. Do czyszczenia miejsc silnie zbrudzonych, powierzchni emaliowanych. Pozostawia idealny blask i nie rysuje czyszczonych powierzchni. Opakowanie 0,5 kg.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7E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96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6E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2B0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A5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F0C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D1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4AE60FC4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FB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45B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Środek do udrożniania rur i syfonów w instalacjach kanalizacyjnych w granulkach. Usuwa zanieczyszczenia stałe i organiczne (tłuszcz, włosy, papier, odpadki kuchenne), likwiduje nieprzyjemne zapachy. Opakowanie 0,4 kg.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C1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38B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72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CB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20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2A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34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10744F7C" w14:textId="77777777" w:rsidTr="00146640">
        <w:trPr>
          <w:trHeight w:val="204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C2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7DE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Wysoce skoncentrowany, uniwersalny kwaśny środek czyszczący do codziennego i gruntownego mycia wszystkich powierzchni odpornych na działanie kwasów. Przeznaczony do mycia muszli klozetowych, pisuarów, kabin prysznicowych i armatury łazienkowej, zlewów kuchennych, kuchenek, glazury, terakoty, powierzchni </w:t>
            </w:r>
            <w:proofErr w:type="spellStart"/>
            <w:r w:rsidRPr="00146640">
              <w:rPr>
                <w:rFonts w:ascii="Calibri" w:hAnsi="Calibri" w:cs="Calibri"/>
              </w:rPr>
              <w:t>nadpodłogowych</w:t>
            </w:r>
            <w:proofErr w:type="spellEnd"/>
            <w:r w:rsidRPr="00146640">
              <w:rPr>
                <w:rFonts w:ascii="Calibri" w:hAnsi="Calibri" w:cs="Calibri"/>
              </w:rPr>
              <w:t xml:space="preserve">, podłóg z PCV, posadzek z lastrico. Zawierający mieszaninę kwasów i alkoholu. Opakowanie 5 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F1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6B4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7AE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D04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E0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EC8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1A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D7EE0EC" w14:textId="77777777" w:rsidTr="00146640">
        <w:trPr>
          <w:trHeight w:val="178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16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6CF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Płyn/żel do mycia i dezynfekcji </w:t>
            </w:r>
            <w:proofErr w:type="spellStart"/>
            <w:r w:rsidRPr="00146640">
              <w:rPr>
                <w:rFonts w:ascii="Calibri" w:hAnsi="Calibri" w:cs="Calibri"/>
              </w:rPr>
              <w:t>wc</w:t>
            </w:r>
            <w:proofErr w:type="spellEnd"/>
            <w:r w:rsidRPr="00146640">
              <w:rPr>
                <w:rFonts w:ascii="Calibri" w:hAnsi="Calibri" w:cs="Calibri"/>
              </w:rPr>
              <w:t xml:space="preserve">, urządzeń i powierzchni w pomieszczeniach sanitarnych. Zabija bakterie, wirusy i grzyby, dezynfekuje, czyści i wybiela.  Przeznaczony do powierzchni i urządzeń odpornych na działanie kwasów m.in. kafelki ceramiczne, porcelana, pozostawiający trwały i przyjemny zapach. </w:t>
            </w:r>
            <w:proofErr w:type="gramStart"/>
            <w:r w:rsidRPr="00146640">
              <w:rPr>
                <w:rFonts w:ascii="Calibri" w:hAnsi="Calibri" w:cs="Calibri"/>
              </w:rPr>
              <w:t>Zawierający  związki</w:t>
            </w:r>
            <w:proofErr w:type="gramEnd"/>
            <w:r w:rsidRPr="00146640">
              <w:rPr>
                <w:rFonts w:ascii="Calibri" w:hAnsi="Calibri" w:cs="Calibri"/>
              </w:rPr>
              <w:t xml:space="preserve"> </w:t>
            </w:r>
            <w:r w:rsidRPr="00146640">
              <w:rPr>
                <w:rFonts w:ascii="Calibri" w:hAnsi="Calibri" w:cs="Calibri"/>
              </w:rPr>
              <w:lastRenderedPageBreak/>
              <w:t xml:space="preserve">wybielające na bazie chloru. </w:t>
            </w:r>
            <w:r w:rsidRPr="00146640">
              <w:rPr>
                <w:rFonts w:ascii="Calibri" w:hAnsi="Calibri" w:cs="Calibri"/>
                <w:b/>
                <w:bCs/>
              </w:rPr>
              <w:t>Opakowanie 0,75 l.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1FD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lastRenderedPageBreak/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89D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E4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FB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237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8C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D4F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2EC850C2" w14:textId="77777777" w:rsidTr="00146640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6F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E08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Płyn uniwersalny do mycia </w:t>
            </w:r>
            <w:proofErr w:type="spellStart"/>
            <w:r w:rsidRPr="00146640">
              <w:rPr>
                <w:rFonts w:ascii="Calibri" w:hAnsi="Calibri" w:cs="Calibri"/>
              </w:rPr>
              <w:t>podłog</w:t>
            </w:r>
            <w:proofErr w:type="spellEnd"/>
            <w:r w:rsidRPr="00146640">
              <w:rPr>
                <w:rFonts w:ascii="Calibri" w:hAnsi="Calibri" w:cs="Calibri"/>
              </w:rPr>
              <w:t xml:space="preserve">, terakoty, PCV. Wydajny, nie wymaga szorowania i spłukiwania. Usuwa tłuszcz i brud, pozostawiając na umytych powierzchniach długotrwały świeży zapach. Zawierający &lt; 5% anionowe środki powierzchniowo czynne. Opakowanie 5 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63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225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27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09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C4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31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D3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66AC5BEB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18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3B8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Kremowe mydło w płynie o naturalnym </w:t>
            </w:r>
            <w:proofErr w:type="spellStart"/>
            <w:r w:rsidRPr="00146640">
              <w:rPr>
                <w:rFonts w:ascii="Calibri" w:hAnsi="Calibri" w:cs="Calibri"/>
              </w:rPr>
              <w:t>pH</w:t>
            </w:r>
            <w:proofErr w:type="spellEnd"/>
            <w:r w:rsidRPr="00146640">
              <w:rPr>
                <w:rFonts w:ascii="Calibri" w:hAnsi="Calibri" w:cs="Calibri"/>
              </w:rPr>
              <w:t>, delikatne dla skóry. Opakowanie 5 l.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537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D541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E9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CF5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B61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17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B6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675E56B4" w14:textId="77777777" w:rsidTr="00146640">
        <w:trPr>
          <w:trHeight w:val="153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71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62B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Proszek do prania tkanin kolorowych do pralek automatycznych o dobrych właściwościach piorących. Skutecznie usuwa uporczywe plamy, nie niszczy pranych tkanin i chroni je przed wyblaknięciem. Zawierający 5-15% Anionowe Środki Powierzchniowo Czynne, &lt;5% Niejonowe Środki Powierzchniowo Czynne.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29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85C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5F2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3A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750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1D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79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5DFC062D" w14:textId="77777777" w:rsidTr="00146640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AF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54B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proofErr w:type="gramStart"/>
            <w:r w:rsidRPr="00146640">
              <w:rPr>
                <w:rFonts w:ascii="Calibri" w:hAnsi="Calibri" w:cs="Calibri"/>
              </w:rPr>
              <w:t>Preparat  czyszczący</w:t>
            </w:r>
            <w:proofErr w:type="gramEnd"/>
            <w:r w:rsidRPr="00146640">
              <w:rPr>
                <w:rFonts w:ascii="Calibri" w:hAnsi="Calibri" w:cs="Calibri"/>
              </w:rPr>
              <w:t xml:space="preserve"> do mebli w sprayu o przyjemnym świeżym zapachu, przeznaczony do czyszczenia powierzchni z  drewna, metalu, plastiku i szkła.  Skutecznie usuwa ślady i odciski palców, kurz, smugi i nadaje połysk. Opakowanie min. 300 ml.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68F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641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7AD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67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3B1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C5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F41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10632A22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00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47E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Worki na śmieci z folii typu HDPE, grubość min. 6,3 mikronów, mocne i wytrzymałe o pojemności 35 l., kolor czarny (rolka 50 szt.).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CD7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B07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A3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A2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83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49D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8D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48E8743F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17A5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EC0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na śmieci z folii typu HDPE, grubość min. 6,3 mikronów, mocne i wytrzymałe o pojemności 60 l., kolor </w:t>
            </w:r>
            <w:r w:rsidRPr="00146640">
              <w:rPr>
                <w:rFonts w:ascii="Calibri" w:hAnsi="Calibri" w:cs="Calibri"/>
                <w:b/>
                <w:bCs/>
              </w:rPr>
              <w:t>czarny</w:t>
            </w:r>
            <w:r w:rsidRPr="00146640">
              <w:rPr>
                <w:rFonts w:ascii="Calibri" w:hAnsi="Calibri" w:cs="Calibri"/>
              </w:rPr>
              <w:t>, (rolka 50 szt.)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1C0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rolka (po 50 szt.)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2B4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88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5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20E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37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158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1E7B67C3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21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D1A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na śmieci z folii typu LDPE, grubość min. 20 mikronów, mocne i wytrzymałe o pojemności 80 </w:t>
            </w:r>
            <w:proofErr w:type="gramStart"/>
            <w:r w:rsidRPr="00146640">
              <w:rPr>
                <w:rFonts w:ascii="Calibri" w:hAnsi="Calibri" w:cs="Calibri"/>
              </w:rPr>
              <w:t>l. ,</w:t>
            </w:r>
            <w:proofErr w:type="gramEnd"/>
            <w:r w:rsidRPr="00146640">
              <w:rPr>
                <w:rFonts w:ascii="Calibri" w:hAnsi="Calibri" w:cs="Calibri"/>
              </w:rPr>
              <w:t xml:space="preserve"> kolor niebieski lub </w:t>
            </w:r>
            <w:r w:rsidRPr="00146640">
              <w:rPr>
                <w:rFonts w:ascii="Calibri" w:hAnsi="Calibri" w:cs="Calibri"/>
                <w:b/>
                <w:bCs/>
              </w:rPr>
              <w:t>czarny</w:t>
            </w:r>
            <w:r w:rsidRPr="00146640">
              <w:rPr>
                <w:rFonts w:ascii="Calibri" w:hAnsi="Calibri" w:cs="Calibri"/>
              </w:rPr>
              <w:t xml:space="preserve">, (rolka 20 szt.).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76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rolka (po 20 szt.)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C2F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D3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42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E0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47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40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3CC28C2D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0C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421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na śmieci z folii typu LDPE, grubość min. 27 mikronów, mocne i wytrzymałe o pojemności 120 </w:t>
            </w:r>
            <w:proofErr w:type="gramStart"/>
            <w:r w:rsidRPr="00146640">
              <w:rPr>
                <w:rFonts w:ascii="Calibri" w:hAnsi="Calibri" w:cs="Calibri"/>
              </w:rPr>
              <w:t>l. ,</w:t>
            </w:r>
            <w:proofErr w:type="gramEnd"/>
            <w:r w:rsidRPr="00146640">
              <w:rPr>
                <w:rFonts w:ascii="Calibri" w:hAnsi="Calibri" w:cs="Calibri"/>
              </w:rPr>
              <w:t xml:space="preserve"> kolor </w:t>
            </w:r>
            <w:r w:rsidRPr="00146640">
              <w:rPr>
                <w:rFonts w:ascii="Calibri" w:hAnsi="Calibri" w:cs="Calibri"/>
                <w:b/>
                <w:bCs/>
              </w:rPr>
              <w:t>czarny</w:t>
            </w:r>
            <w:r w:rsidRPr="00146640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B7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7CD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C1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3A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25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F8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3E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2076215D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6A4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82F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na śmieci z folii typu LDPE, grubość min. 27 mikronów, mocne i wytrzymałe o pojemności 120 </w:t>
            </w:r>
            <w:proofErr w:type="gramStart"/>
            <w:r w:rsidRPr="00146640">
              <w:rPr>
                <w:rFonts w:ascii="Calibri" w:hAnsi="Calibri" w:cs="Calibri"/>
              </w:rPr>
              <w:t>l. ,</w:t>
            </w:r>
            <w:proofErr w:type="gramEnd"/>
            <w:r w:rsidRPr="00146640">
              <w:rPr>
                <w:rFonts w:ascii="Calibri" w:hAnsi="Calibri" w:cs="Calibri"/>
              </w:rPr>
              <w:t xml:space="preserve"> kolor </w:t>
            </w:r>
            <w:r w:rsidRPr="00146640">
              <w:rPr>
                <w:rFonts w:ascii="Calibri" w:hAnsi="Calibri" w:cs="Calibri"/>
                <w:b/>
                <w:bCs/>
              </w:rPr>
              <w:t>czerwony</w:t>
            </w:r>
            <w:r w:rsidRPr="00146640">
              <w:rPr>
                <w:rFonts w:ascii="Calibri" w:hAnsi="Calibri" w:cs="Calibri"/>
              </w:rPr>
              <w:t xml:space="preserve">, (rolka 10 szt.).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CF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rolka (po 10 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A5C7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D2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45C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C8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B7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D94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62CBF4F7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DB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069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na śmieci z folii typu LDPE, grubość min. 30 mikronów, mocne i wytrzymałe o pojemności 240 </w:t>
            </w:r>
            <w:proofErr w:type="gramStart"/>
            <w:r w:rsidRPr="00146640">
              <w:rPr>
                <w:rFonts w:ascii="Calibri" w:hAnsi="Calibri" w:cs="Calibri"/>
              </w:rPr>
              <w:t>l. ,</w:t>
            </w:r>
            <w:proofErr w:type="gramEnd"/>
            <w:r w:rsidRPr="00146640">
              <w:rPr>
                <w:rFonts w:ascii="Calibri" w:hAnsi="Calibri" w:cs="Calibri"/>
              </w:rPr>
              <w:t xml:space="preserve"> kolor</w:t>
            </w:r>
            <w:r w:rsidRPr="00146640">
              <w:rPr>
                <w:rFonts w:ascii="Calibri" w:hAnsi="Calibri" w:cs="Calibri"/>
                <w:b/>
                <w:bCs/>
              </w:rPr>
              <w:t xml:space="preserve"> czarny</w:t>
            </w:r>
            <w:r w:rsidRPr="00146640">
              <w:rPr>
                <w:rFonts w:ascii="Calibri" w:hAnsi="Calibri" w:cs="Calibri"/>
              </w:rPr>
              <w:t>, (rolka 10 szt.).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83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rolka (po 10 szt.)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0E0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7FD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43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98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88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919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50F327B0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0E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9A8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do segregacji odpadów z folii typu LDPE, kolor </w:t>
            </w:r>
            <w:r w:rsidRPr="00146640">
              <w:rPr>
                <w:rFonts w:ascii="Calibri" w:hAnsi="Calibri" w:cs="Calibri"/>
                <w:b/>
                <w:bCs/>
              </w:rPr>
              <w:t>żółty</w:t>
            </w:r>
            <w:r w:rsidRPr="00146640">
              <w:rPr>
                <w:rFonts w:ascii="Calibri" w:hAnsi="Calibri" w:cs="Calibri"/>
              </w:rPr>
              <w:t xml:space="preserve"> "PLASTIK". Wykonane z wytrzymałego materiału, grubość min. 30 mikronów, mocne i wytrzymałe. Pojemność 120 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F8C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C835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D2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601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101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63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A8B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3208B9DE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A4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A11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do segregacji odpadów z folii typu LDPE, kolor </w:t>
            </w:r>
            <w:r w:rsidRPr="00146640">
              <w:rPr>
                <w:rFonts w:ascii="Calibri" w:hAnsi="Calibri" w:cs="Calibri"/>
                <w:b/>
                <w:bCs/>
              </w:rPr>
              <w:t>niebieski</w:t>
            </w:r>
            <w:r w:rsidRPr="00146640">
              <w:rPr>
                <w:rFonts w:ascii="Calibri" w:hAnsi="Calibri" w:cs="Calibri"/>
              </w:rPr>
              <w:t xml:space="preserve"> "PAPIER". Wykonane z wytrzymałego materiału, grubość min. 30 mikronów, mocne i wytrzymałe. Pojemność 120 l.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F6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1CF2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E7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82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140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AF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C5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1ADEDCB4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853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75B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Worki do segregacji odpadów z folii typu LDPE, kolor </w:t>
            </w:r>
            <w:r w:rsidRPr="00146640">
              <w:rPr>
                <w:rFonts w:ascii="Calibri" w:hAnsi="Calibri" w:cs="Calibri"/>
                <w:b/>
                <w:bCs/>
              </w:rPr>
              <w:t>zielony</w:t>
            </w:r>
            <w:r w:rsidRPr="00146640">
              <w:rPr>
                <w:rFonts w:ascii="Calibri" w:hAnsi="Calibri" w:cs="Calibri"/>
              </w:rPr>
              <w:t xml:space="preserve"> "SZKŁO". Wykonane z wytrzymałego materiału, grubość min. 30 mikronów, mocne i wytrzymałe. Pojemność 120 l.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C15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D6D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68C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63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48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A74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D6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27A38293" w14:textId="77777777" w:rsidTr="00146640">
        <w:trPr>
          <w:trHeight w:val="127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1C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EEF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Środek chlorowy w postaci proszku do dezynfekcji powierzchni </w:t>
            </w:r>
            <w:proofErr w:type="spellStart"/>
            <w:r w:rsidRPr="00146640">
              <w:rPr>
                <w:rFonts w:ascii="Calibri" w:hAnsi="Calibri" w:cs="Calibri"/>
              </w:rPr>
              <w:t>powierzchni</w:t>
            </w:r>
            <w:proofErr w:type="spellEnd"/>
            <w:r w:rsidRPr="00146640">
              <w:rPr>
                <w:rFonts w:ascii="Calibri" w:hAnsi="Calibri" w:cs="Calibri"/>
              </w:rPr>
              <w:t xml:space="preserve"> i przedmiotów. Do stosowania po wcześniejszym </w:t>
            </w:r>
            <w:proofErr w:type="spellStart"/>
            <w:r w:rsidRPr="00146640">
              <w:rPr>
                <w:rFonts w:ascii="Calibri" w:hAnsi="Calibri" w:cs="Calibri"/>
              </w:rPr>
              <w:t>rozcieniu</w:t>
            </w:r>
            <w:proofErr w:type="spellEnd"/>
            <w:r w:rsidRPr="00146640">
              <w:rPr>
                <w:rFonts w:ascii="Calibri" w:hAnsi="Calibri" w:cs="Calibri"/>
              </w:rPr>
              <w:t xml:space="preserve"> wodą. Spektrum </w:t>
            </w:r>
            <w:proofErr w:type="spellStart"/>
            <w:r w:rsidRPr="00146640">
              <w:rPr>
                <w:rFonts w:ascii="Calibri" w:hAnsi="Calibri" w:cs="Calibri"/>
              </w:rPr>
              <w:t>diałania</w:t>
            </w:r>
            <w:proofErr w:type="spellEnd"/>
            <w:r w:rsidRPr="00146640">
              <w:rPr>
                <w:rFonts w:ascii="Calibri" w:hAnsi="Calibri" w:cs="Calibri"/>
              </w:rPr>
              <w:t xml:space="preserve">: </w:t>
            </w:r>
            <w:proofErr w:type="spellStart"/>
            <w:r w:rsidRPr="00146640">
              <w:rPr>
                <w:rFonts w:ascii="Calibri" w:hAnsi="Calibri" w:cs="Calibri"/>
              </w:rPr>
              <w:t>baktreriobójczy</w:t>
            </w:r>
            <w:proofErr w:type="spellEnd"/>
            <w:r w:rsidRPr="00146640">
              <w:rPr>
                <w:rFonts w:ascii="Calibri" w:hAnsi="Calibri" w:cs="Calibri"/>
              </w:rPr>
              <w:t xml:space="preserve">, grzybobójczy, wirusobójczy, </w:t>
            </w:r>
            <w:proofErr w:type="spellStart"/>
            <w:r w:rsidRPr="00146640">
              <w:rPr>
                <w:rFonts w:ascii="Calibri" w:hAnsi="Calibri" w:cs="Calibri"/>
              </w:rPr>
              <w:t>prątkobójczy</w:t>
            </w:r>
            <w:proofErr w:type="spellEnd"/>
            <w:r w:rsidRPr="00146640">
              <w:rPr>
                <w:rFonts w:ascii="Calibri" w:hAnsi="Calibri" w:cs="Calibri"/>
              </w:rPr>
              <w:t xml:space="preserve">, </w:t>
            </w:r>
            <w:proofErr w:type="spellStart"/>
            <w:r w:rsidRPr="00146640">
              <w:rPr>
                <w:rFonts w:ascii="Calibri" w:hAnsi="Calibri" w:cs="Calibri"/>
              </w:rPr>
              <w:t>sporobójczy</w:t>
            </w:r>
            <w:proofErr w:type="spellEnd"/>
            <w:r w:rsidRPr="00146640">
              <w:rPr>
                <w:rFonts w:ascii="Calibri" w:hAnsi="Calibri" w:cs="Calibri"/>
              </w:rPr>
              <w:t xml:space="preserve">.  Koncentrat 1% - 3%.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23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CFE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4B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EC9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FA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E5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CA2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D24DB7F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D6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EAA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Krem ochronny i pielęgnujący do </w:t>
            </w:r>
            <w:proofErr w:type="spellStart"/>
            <w:proofErr w:type="gramStart"/>
            <w:r w:rsidRPr="00146640">
              <w:rPr>
                <w:rFonts w:ascii="Calibri" w:hAnsi="Calibri" w:cs="Calibri"/>
              </w:rPr>
              <w:t>rąk,zawierający</w:t>
            </w:r>
            <w:proofErr w:type="spellEnd"/>
            <w:proofErr w:type="gramEnd"/>
            <w:r w:rsidRPr="00146640">
              <w:rPr>
                <w:rFonts w:ascii="Calibri" w:hAnsi="Calibri" w:cs="Calibri"/>
              </w:rPr>
              <w:t xml:space="preserve"> </w:t>
            </w:r>
            <w:proofErr w:type="spellStart"/>
            <w:r w:rsidRPr="00146640">
              <w:rPr>
                <w:rFonts w:ascii="Calibri" w:hAnsi="Calibri" w:cs="Calibri"/>
              </w:rPr>
              <w:t>alantoine</w:t>
            </w:r>
            <w:proofErr w:type="spellEnd"/>
            <w:r w:rsidRPr="00146640">
              <w:rPr>
                <w:rFonts w:ascii="Calibri" w:hAnsi="Calibri" w:cs="Calibri"/>
              </w:rPr>
              <w:t xml:space="preserve"> i glicerynę. Intensywnie regeneruje i odbudowuje skórę dłoni, chroni przed wysuszeniem. Tuba 100 ml.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61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832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95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1AA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63C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F4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64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60BC3912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D7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76D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Pasta BHP ze ścierniwem, usuwająca zabrudzenia smarów, sadzy i </w:t>
            </w:r>
            <w:proofErr w:type="spellStart"/>
            <w:proofErr w:type="gramStart"/>
            <w:r w:rsidRPr="00146640">
              <w:rPr>
                <w:rFonts w:ascii="Calibri" w:hAnsi="Calibri" w:cs="Calibri"/>
              </w:rPr>
              <w:t>oleju.Opakowanie</w:t>
            </w:r>
            <w:proofErr w:type="spellEnd"/>
            <w:proofErr w:type="gramEnd"/>
            <w:r w:rsidRPr="00146640">
              <w:rPr>
                <w:rFonts w:ascii="Calibri" w:hAnsi="Calibri" w:cs="Calibri"/>
              </w:rPr>
              <w:t xml:space="preserve"> 0,5 kg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17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376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13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C4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AE4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6D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89D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4431A5A8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41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341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Żel do mycia toalet, środek myjąco - dezynfekujący. Czyści, odświeża, wybiela i usuwa kamień z urządzeń sanitarnych. Opakowanie 5 l.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31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91C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F2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207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04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A9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B2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5B50832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EF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712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Szczotka do WC wykonana z tworzywa sztucznego w obudowie otwartej.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4F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02D3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47D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89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1AB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1B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79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42C76BA8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9F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9BC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Wiadro 10l. z tworzywa sztucznego z uchwytem plastikowym. Kolor szary lub jasnoniebieski.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A3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1C9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71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D7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C9E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78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DBC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38AF17C7" w14:textId="77777777" w:rsidTr="00146640">
        <w:trPr>
          <w:trHeight w:val="178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F2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953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Ścierka z </w:t>
            </w:r>
            <w:proofErr w:type="spellStart"/>
            <w:r w:rsidRPr="00146640">
              <w:rPr>
                <w:rFonts w:ascii="Calibri" w:hAnsi="Calibri" w:cs="Calibri"/>
              </w:rPr>
              <w:t>mikrofibry</w:t>
            </w:r>
            <w:proofErr w:type="spellEnd"/>
            <w:r w:rsidRPr="00146640">
              <w:rPr>
                <w:rFonts w:ascii="Calibri" w:hAnsi="Calibri" w:cs="Calibri"/>
              </w:rPr>
              <w:t xml:space="preserve"> o rozmiarach min. 35x35 cm, do </w:t>
            </w:r>
            <w:proofErr w:type="gramStart"/>
            <w:r w:rsidRPr="00146640">
              <w:rPr>
                <w:rFonts w:ascii="Calibri" w:hAnsi="Calibri" w:cs="Calibri"/>
              </w:rPr>
              <w:t>czyszczenia  na</w:t>
            </w:r>
            <w:proofErr w:type="gramEnd"/>
            <w:r w:rsidRPr="00146640">
              <w:rPr>
                <w:rFonts w:ascii="Calibri" w:hAnsi="Calibri" w:cs="Calibri"/>
              </w:rPr>
              <w:t xml:space="preserve">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146640">
              <w:rPr>
                <w:rFonts w:ascii="Calibri" w:hAnsi="Calibri" w:cs="Calibri"/>
                <w:b/>
                <w:bCs/>
              </w:rPr>
              <w:t>zielony</w:t>
            </w:r>
            <w:r w:rsidRPr="00146640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1C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BEB5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B8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02D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D1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EA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3D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B2B5262" w14:textId="77777777" w:rsidTr="00146640">
        <w:trPr>
          <w:trHeight w:val="178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5C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307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Ścierka z </w:t>
            </w:r>
            <w:proofErr w:type="spellStart"/>
            <w:r w:rsidRPr="00146640">
              <w:rPr>
                <w:rFonts w:ascii="Calibri" w:hAnsi="Calibri" w:cs="Calibri"/>
              </w:rPr>
              <w:t>mikrofibry</w:t>
            </w:r>
            <w:proofErr w:type="spellEnd"/>
            <w:r w:rsidRPr="00146640">
              <w:rPr>
                <w:rFonts w:ascii="Calibri" w:hAnsi="Calibri" w:cs="Calibri"/>
              </w:rPr>
              <w:t xml:space="preserve"> o rozmiarach min. 35x35 cm, do </w:t>
            </w:r>
            <w:proofErr w:type="gramStart"/>
            <w:r w:rsidRPr="00146640">
              <w:rPr>
                <w:rFonts w:ascii="Calibri" w:hAnsi="Calibri" w:cs="Calibri"/>
              </w:rPr>
              <w:t>czyszczenia  na</w:t>
            </w:r>
            <w:proofErr w:type="gramEnd"/>
            <w:r w:rsidRPr="00146640">
              <w:rPr>
                <w:rFonts w:ascii="Calibri" w:hAnsi="Calibri" w:cs="Calibri"/>
              </w:rPr>
              <w:t xml:space="preserve">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146640">
              <w:rPr>
                <w:rFonts w:ascii="Calibri" w:hAnsi="Calibri" w:cs="Calibri"/>
                <w:b/>
                <w:bCs/>
              </w:rPr>
              <w:t>niebieski</w:t>
            </w:r>
            <w:r w:rsidRPr="00146640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9F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403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A1D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53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6E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AC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7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1850AC7B" w14:textId="77777777" w:rsidTr="00146640">
        <w:trPr>
          <w:trHeight w:val="178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31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lastRenderedPageBreak/>
              <w:t>33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58B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Ścierka z </w:t>
            </w:r>
            <w:proofErr w:type="spellStart"/>
            <w:r w:rsidRPr="00146640">
              <w:rPr>
                <w:rFonts w:ascii="Calibri" w:hAnsi="Calibri" w:cs="Calibri"/>
              </w:rPr>
              <w:t>mikrofibry</w:t>
            </w:r>
            <w:proofErr w:type="spellEnd"/>
            <w:r w:rsidRPr="00146640">
              <w:rPr>
                <w:rFonts w:ascii="Calibri" w:hAnsi="Calibri" w:cs="Calibri"/>
              </w:rPr>
              <w:t xml:space="preserve"> o rozmiarach min. 35x35 cm, do </w:t>
            </w:r>
            <w:proofErr w:type="gramStart"/>
            <w:r w:rsidRPr="00146640">
              <w:rPr>
                <w:rFonts w:ascii="Calibri" w:hAnsi="Calibri" w:cs="Calibri"/>
              </w:rPr>
              <w:t>czyszczenia  na</w:t>
            </w:r>
            <w:proofErr w:type="gramEnd"/>
            <w:r w:rsidRPr="00146640">
              <w:rPr>
                <w:rFonts w:ascii="Calibri" w:hAnsi="Calibri" w:cs="Calibri"/>
              </w:rPr>
              <w:t xml:space="preserve"> mokro i sucho umywalek, wanien, płytek ceramicznych, blatów kuchennych i drzwi. Produkt wielokrotnego użytku, ściereczki można prać w pralkach automatycznych w temp. do 60°C. Miękkie i delikatne – przydatne do polerowania gładkich powierzchni. Kolor </w:t>
            </w:r>
            <w:r w:rsidRPr="00146640">
              <w:rPr>
                <w:rFonts w:ascii="Calibri" w:hAnsi="Calibri" w:cs="Calibri"/>
                <w:b/>
                <w:bCs/>
              </w:rPr>
              <w:t>różowy</w:t>
            </w:r>
            <w:r w:rsidRPr="00146640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FE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3CFC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039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1E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C4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36C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58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0718F08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E6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FC2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Ścierka do mycia okien, luster i różnych powierzchni. Nie wymaga użycia detergentów i płynów, nie zostawia smug na czyszczonych powierzchniach nie wymaga także polerowania.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DB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4B03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35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58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49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4B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CF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1465415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DFD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B27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Ścierka kuchenna wykonana z naturalnego materiału składającego się ze 100 % bawełny. Przyjemna w dotyku, doskonale chłonie wodę. Gramatura min. 280 g/m2. Wymiany min. 50 x 50 cm.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2E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3823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D9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2C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BB5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1B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6B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36EBAB3B" w14:textId="77777777" w:rsidTr="00146640">
        <w:trPr>
          <w:trHeight w:val="204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13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B0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Mleczko z mikrokryształkami do czyszczenia armatury i sanitariatów, powierzchni emaliowanych, chromowanych, tworzyw </w:t>
            </w:r>
            <w:proofErr w:type="gramStart"/>
            <w:r w:rsidRPr="00146640">
              <w:rPr>
                <w:rFonts w:ascii="Calibri" w:hAnsi="Calibri" w:cs="Calibri"/>
                <w:color w:val="000000"/>
              </w:rPr>
              <w:t>sztucznych  i</w:t>
            </w:r>
            <w:proofErr w:type="gramEnd"/>
            <w:r w:rsidRPr="00146640">
              <w:rPr>
                <w:rFonts w:ascii="Calibri" w:hAnsi="Calibri" w:cs="Calibri"/>
                <w:color w:val="000000"/>
              </w:rPr>
              <w:t xml:space="preserve"> wszelkich powierzchni usuwające najbardziej oporne zabrudzenia (takie jak przypalony tłuszcz, kamień i rdzę) łatwo spłukujące, odtłuszczające, pozostawiające świeży zapach. Zawierające anionowe środki powierzchniowo czynne &lt;5 %, podchloryn sodu &lt;5 %. Opakowanie 750 ml.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DCF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47A1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0E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C7F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08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4BA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6C7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5A9640B9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16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D2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Wiaderko z wyciskaczem (okrągłym). Specjalne sito pozwala na efektywne odsączanie </w:t>
            </w:r>
            <w:proofErr w:type="spellStart"/>
            <w:r w:rsidRPr="00146640">
              <w:rPr>
                <w:rFonts w:ascii="Calibri" w:hAnsi="Calibri" w:cs="Calibri"/>
                <w:color w:val="000000"/>
              </w:rPr>
              <w:t>mopa</w:t>
            </w:r>
            <w:proofErr w:type="spellEnd"/>
            <w:r w:rsidRPr="00146640">
              <w:rPr>
                <w:rFonts w:ascii="Calibri" w:hAnsi="Calibri" w:cs="Calibri"/>
                <w:color w:val="000000"/>
              </w:rPr>
              <w:t xml:space="preserve"> przy minimalnym wysiłku. Trwałe, wysokiej jakości tworzywo zwiększa odporność wiaderka na uszkodzenia mechaniczne. Pojemność min. 13 l.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63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B00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06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98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12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2C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7D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5C8160D1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67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lastRenderedPageBreak/>
              <w:t>38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389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Szczotka do szorowania na kiju, przeznaczona do czyszczenia silnie zabrudzonych powierzchni, z gwintem, który umożliwia osadzenie trzonka. Długość trzonka min. 130 cm.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EF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DF5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541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D7E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C6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247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C9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320FD31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B17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10A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Szczotka do szorowania typu "żelazko" z syntetycznym włosiem. Wyprofilowany </w:t>
            </w:r>
            <w:proofErr w:type="spellStart"/>
            <w:r w:rsidRPr="00146640">
              <w:rPr>
                <w:rFonts w:ascii="Calibri" w:hAnsi="Calibri" w:cs="Calibri"/>
              </w:rPr>
              <w:t>uchyt</w:t>
            </w:r>
            <w:proofErr w:type="spellEnd"/>
            <w:r w:rsidRPr="00146640">
              <w:rPr>
                <w:rFonts w:ascii="Calibri" w:hAnsi="Calibri" w:cs="Calibri"/>
              </w:rPr>
              <w:t xml:space="preserve"> ułatwiający trzymanie.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4BF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7C49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336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F4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D1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C2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C04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ADC6975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0D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B10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Miotła/szczotka "ulicówka" o szerokości min. 60 cm, drewniana z metalowym uchwytem wraz </w:t>
            </w:r>
            <w:proofErr w:type="gramStart"/>
            <w:r w:rsidRPr="00146640">
              <w:rPr>
                <w:rFonts w:ascii="Calibri" w:hAnsi="Calibri" w:cs="Calibri"/>
                <w:color w:val="000000"/>
              </w:rPr>
              <w:t>z  kijem</w:t>
            </w:r>
            <w:proofErr w:type="gramEnd"/>
            <w:r w:rsidRPr="00146640">
              <w:rPr>
                <w:rFonts w:ascii="Calibri" w:hAnsi="Calibri" w:cs="Calibri"/>
                <w:color w:val="000000"/>
              </w:rPr>
              <w:t xml:space="preserve"> o długości min. 140 cm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DB25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06D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FC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64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F34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8F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C8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3F95D2C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E2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3C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146640">
              <w:rPr>
                <w:rFonts w:ascii="Calibri" w:hAnsi="Calibri" w:cs="Calibri"/>
                <w:color w:val="000000"/>
              </w:rPr>
              <w:t>Szczotka  do</w:t>
            </w:r>
            <w:proofErr w:type="gramEnd"/>
            <w:r w:rsidRPr="00146640">
              <w:rPr>
                <w:rFonts w:ascii="Calibri" w:hAnsi="Calibri" w:cs="Calibri"/>
                <w:color w:val="000000"/>
              </w:rPr>
              <w:t xml:space="preserve"> zamiatania z szufelką na kiju (leniuszek), szerokość szczotki min. 20cm. Szufelka wyposażona w gumową krawędź, która ułatwia zebranie brudu na szufelkę.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91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50CC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09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22E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AE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EBE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DF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1329AC14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C8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69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Szczotka / miotła do zamiatania, drewniana, posiadająca gęste włosie. Szerokość min. 28 cm, długość włosia min. 6 cm, długość trzonka min. 120 cm.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7B8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A7E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8C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490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0F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C9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5F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4C972239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71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DE2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Kij do </w:t>
            </w:r>
            <w:proofErr w:type="spellStart"/>
            <w:r w:rsidRPr="00146640">
              <w:rPr>
                <w:rFonts w:ascii="Calibri" w:hAnsi="Calibri" w:cs="Calibri"/>
              </w:rPr>
              <w:t>mopa</w:t>
            </w:r>
            <w:proofErr w:type="spellEnd"/>
            <w:r w:rsidRPr="00146640">
              <w:rPr>
                <w:rFonts w:ascii="Calibri" w:hAnsi="Calibri" w:cs="Calibri"/>
              </w:rPr>
              <w:t xml:space="preserve"> metalowy, zakończony nakładką z otworem do powieszenia, długość trzonka min. 130 cm.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536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A0A0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A2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284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311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49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E00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9D0BF08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AD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F51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Końcówka </w:t>
            </w:r>
            <w:proofErr w:type="spellStart"/>
            <w:r w:rsidRPr="00146640">
              <w:rPr>
                <w:rFonts w:ascii="Calibri" w:hAnsi="Calibri" w:cs="Calibri"/>
              </w:rPr>
              <w:t>mopa</w:t>
            </w:r>
            <w:proofErr w:type="spellEnd"/>
            <w:r w:rsidRPr="00146640">
              <w:rPr>
                <w:rFonts w:ascii="Calibri" w:hAnsi="Calibri" w:cs="Calibri"/>
              </w:rPr>
              <w:t xml:space="preserve"> bardzo dobrej jakości bawełniana, sznurkowa, która dobrze wchłania wodę i łatwo się wyciska. Z plastikowym gwintowanym uchwytem do wkręcania kija. Długość splotu min. 30 cm, gramatura min. 250 g.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A45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BBCB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F0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CB4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04B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EB8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26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60D9B73F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F91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73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Ściągacz do szyb o szerokości min. 20 cm. wraz z drążkiem (teleskopem) o długości min. 70-120 cm.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52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2FF3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05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FF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E9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38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038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27A07FF5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E3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7F5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Gąbka, zmywak kuchenny wytrzymały i chłonny długości min. 10 cm, szer. min 7 cm, wysokość min. 2,5 cm.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02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DA8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B3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109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9E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D8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64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78111AE8" w14:textId="77777777" w:rsidTr="00146640">
        <w:trPr>
          <w:trHeight w:val="51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322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3F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Ściągacz podłogowy gumowy prosty o długości min. 55 cm., z drążkiem o długości min. 120 - 140 cm.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BD9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CA19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EC2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BD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B5E6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F46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21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4A5425E8" w14:textId="77777777" w:rsidTr="00146640">
        <w:trPr>
          <w:trHeight w:val="178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CE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9A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Płyn czyszczący do ceramicznych płyt kuchennych przeznaczony jest do codziennej pielęgnacji kuchenek z płytą ceramiczną. Skutecznie usuwa tłuste zabrudzenia, ślady palców, plamy z wody oraz przypalenia. Nie rysuje czyszczonej powierzchni i nie pozostawia smug. Zapobiega ponownemu przywieraniu zabrudzeń. Pozostawia na czyszczonej powierzchni świeży zapach. Opakowanie 250 ml.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2B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875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57D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720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A8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11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87F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1A8EC744" w14:textId="77777777" w:rsidTr="00146640">
        <w:trPr>
          <w:trHeight w:val="765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AB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49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5191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Odświeżacz w sprayu, skutecznie neutralizujący przykre zapachy, odświeżający powietrze, dający uczucie higienicznej czystości i świeżości. Opakowanie min. 250 ml.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7A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433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D3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4D3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93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015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9BE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072F90C4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BF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50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5345" w14:textId="77777777" w:rsidR="00146640" w:rsidRPr="00146640" w:rsidRDefault="00146640" w:rsidP="00146640">
            <w:pPr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 xml:space="preserve">Miotła - kula do usuwania pajęczyn. </w:t>
            </w:r>
            <w:proofErr w:type="gramStart"/>
            <w:r w:rsidRPr="00146640">
              <w:rPr>
                <w:rFonts w:ascii="Calibri" w:hAnsi="Calibri" w:cs="Calibri"/>
              </w:rPr>
              <w:t>Wykonana  z</w:t>
            </w:r>
            <w:proofErr w:type="gramEnd"/>
            <w:r w:rsidRPr="00146640">
              <w:rPr>
                <w:rFonts w:ascii="Calibri" w:hAnsi="Calibri" w:cs="Calibri"/>
              </w:rPr>
              <w:t xml:space="preserve"> tworzywa sztucznego. Skutecznie przyciąga kurz, pozwala dotrzeć w trudno dostępne miejsca. W komplecie kij/drążek teleskopowy o długości </w:t>
            </w:r>
            <w:proofErr w:type="spellStart"/>
            <w:r w:rsidRPr="00146640">
              <w:rPr>
                <w:rFonts w:ascii="Calibri" w:hAnsi="Calibri" w:cs="Calibri"/>
              </w:rPr>
              <w:t>maksymanej</w:t>
            </w:r>
            <w:proofErr w:type="spellEnd"/>
            <w:r w:rsidRPr="00146640">
              <w:rPr>
                <w:rFonts w:ascii="Calibri" w:hAnsi="Calibri" w:cs="Calibri"/>
              </w:rPr>
              <w:t xml:space="preserve"> min. 130 cm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495E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8A0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B3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BCB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5AC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2AD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3B8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36B1D544" w14:textId="77777777" w:rsidTr="00146640">
        <w:trPr>
          <w:trHeight w:val="102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74A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</w:rPr>
            </w:pPr>
            <w:r w:rsidRPr="00146640">
              <w:rPr>
                <w:rFonts w:ascii="Calibri" w:hAnsi="Calibri" w:cs="Calibri"/>
              </w:rPr>
              <w:t>51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928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Płyn do prania dywanów, wykładzin, tapicerki, opakowanie 0,5 l. Skutecznie eliminuje nawet głęboko wtarty brud i trudne do usunięcia plamy. Neutralizuje nieprzyjemne zapachy i nadaje powierzchni świeżość.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E1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 xml:space="preserve">szt.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7A2D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0AA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E4F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3C3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B71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275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6640" w:rsidRPr="00146640" w14:paraId="416DAD30" w14:textId="77777777" w:rsidTr="00146640">
        <w:trPr>
          <w:trHeight w:val="255"/>
          <w:jc w:val="center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57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FA6" w14:textId="77777777" w:rsidR="00146640" w:rsidRPr="00146640" w:rsidRDefault="00146640" w:rsidP="00146640"/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1ADE" w14:textId="77777777" w:rsidR="00146640" w:rsidRPr="00146640" w:rsidRDefault="00146640" w:rsidP="00146640"/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A8CE4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E34B" w14:textId="77777777" w:rsidR="00146640" w:rsidRPr="00146640" w:rsidRDefault="00146640" w:rsidP="001466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6D44" w14:textId="77777777" w:rsidR="00146640" w:rsidRPr="00146640" w:rsidRDefault="00146640" w:rsidP="00146640"/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C4F" w14:textId="77777777" w:rsidR="00146640" w:rsidRPr="00146640" w:rsidRDefault="00146640" w:rsidP="00146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46640">
              <w:rPr>
                <w:rFonts w:ascii="Calibri" w:hAnsi="Calibri" w:cs="Calibri"/>
                <w:b/>
                <w:bCs/>
                <w:color w:val="000000"/>
              </w:rPr>
              <w:t>Suma: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E09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937" w14:textId="77777777" w:rsidR="00146640" w:rsidRPr="00146640" w:rsidRDefault="00146640" w:rsidP="00146640">
            <w:pPr>
              <w:rPr>
                <w:rFonts w:ascii="Calibri" w:hAnsi="Calibri" w:cs="Calibri"/>
                <w:color w:val="000000"/>
              </w:rPr>
            </w:pPr>
            <w:r w:rsidRPr="0014664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A6FD3D8" w14:textId="77777777" w:rsidR="00971B7C" w:rsidRPr="007623BC" w:rsidRDefault="00971B7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5171F90" w:rsidR="00607DF0" w:rsidRPr="00C15B8E" w:rsidRDefault="00607DF0" w:rsidP="00C15B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C15B8E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1C36F29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…………………………...… zł </w:t>
      </w:r>
    </w:p>
    <w:p w14:paraId="703B7522" w14:textId="31CFB74D" w:rsidR="00607DF0" w:rsidRPr="00607DF0" w:rsidRDefault="00C15B8E" w:rsidP="00607DF0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="00607DF0"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07DF0" w:rsidRPr="00607DF0">
        <w:rPr>
          <w:rFonts w:asciiTheme="minorHAnsi" w:hAnsiTheme="minorHAnsi" w:cstheme="minorHAnsi"/>
          <w:sz w:val="22"/>
          <w:szCs w:val="22"/>
        </w:rPr>
        <w:t xml:space="preserve">.…………………………...……..…...). </w:t>
      </w:r>
    </w:p>
    <w:p w14:paraId="3409907D" w14:textId="4F48C7C3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 xml:space="preserve">: ………………………........... zł </w:t>
      </w:r>
    </w:p>
    <w:p w14:paraId="6DF8DE0E" w14:textId="08B7C903" w:rsidR="00607DF0" w:rsidRPr="00607DF0" w:rsidRDefault="00C15B8E" w:rsidP="00607DF0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="00607DF0"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07DF0" w:rsidRPr="00607DF0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7F6BA655" w14:textId="68918607" w:rsidR="00607DF0" w:rsidRPr="00607DF0" w:rsidRDefault="00607DF0" w:rsidP="00C15B8E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 Wysokość podatku VAT w kwocie: ……...…… zł </w:t>
      </w:r>
      <w:proofErr w:type="gramStart"/>
      <w:r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07DF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5C2C8AAF" w14:textId="77777777" w:rsidR="00C15B8E" w:rsidRDefault="00C15B8E" w:rsidP="00C15B8E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07DF0"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="00607DF0" w:rsidRPr="00607D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07DF0" w:rsidRPr="00607DF0">
        <w:rPr>
          <w:rFonts w:asciiTheme="minorHAnsi" w:hAnsiTheme="minorHAnsi" w:cstheme="minorHAnsi"/>
          <w:sz w:val="22"/>
          <w:szCs w:val="22"/>
        </w:rPr>
        <w:t xml:space="preserve">.…………………………….….………..), </w:t>
      </w:r>
    </w:p>
    <w:p w14:paraId="697B0C5F" w14:textId="77777777" w:rsid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Style w:val="FontStyle50"/>
          <w:rFonts w:asciiTheme="minorHAnsi" w:hAnsiTheme="minorHAnsi" w:cstheme="minorHAnsi"/>
          <w:sz w:val="22"/>
          <w:szCs w:val="22"/>
        </w:rPr>
      </w:pPr>
      <w:r w:rsidRPr="00FC0BC3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FC0BC3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FC0BC3">
        <w:rPr>
          <w:rStyle w:val="FontStyle50"/>
          <w:rFonts w:asciiTheme="minorHAnsi" w:hAnsiTheme="minorHAnsi" w:cstheme="minorHAnsi"/>
          <w:sz w:val="22"/>
          <w:szCs w:val="22"/>
        </w:rPr>
        <w:t xml:space="preserve">czas realizacji dostawy w terminie </w:t>
      </w:r>
      <w:proofErr w:type="gramStart"/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…….</w:t>
      </w:r>
      <w:proofErr w:type="gramEnd"/>
      <w:r w:rsidRPr="00FC0BC3">
        <w:rPr>
          <w:rStyle w:val="FontStyle50"/>
          <w:rFonts w:asciiTheme="minorHAnsi" w:hAnsiTheme="minorHAnsi" w:cstheme="minorHAnsi"/>
          <w:sz w:val="22"/>
          <w:szCs w:val="22"/>
        </w:rPr>
        <w:t>………..  dni.</w:t>
      </w:r>
    </w:p>
    <w:p w14:paraId="115E166B" w14:textId="686B13F7" w:rsidR="00641E7A" w:rsidRPr="00C15B8E" w:rsidRDefault="00C15B8E" w:rsidP="00C15B8E">
      <w:pPr>
        <w:pStyle w:val="Styl"/>
        <w:numPr>
          <w:ilvl w:val="0"/>
          <w:numId w:val="13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15B8E">
        <w:rPr>
          <w:rStyle w:val="FontStyle50"/>
          <w:rFonts w:asciiTheme="minorHAnsi" w:hAnsiTheme="minorHAnsi" w:cstheme="minorHAnsi"/>
          <w:bCs/>
          <w:sz w:val="22"/>
          <w:szCs w:val="22"/>
        </w:rPr>
        <w:t>Oferujemy</w:t>
      </w:r>
      <w:r w:rsidRPr="00C15B8E">
        <w:rPr>
          <w:rStyle w:val="FontStyle50"/>
          <w:rFonts w:asciiTheme="minorHAnsi" w:hAnsiTheme="minorHAnsi" w:cstheme="minorHAnsi"/>
          <w:b/>
          <w:sz w:val="22"/>
          <w:szCs w:val="22"/>
        </w:rPr>
        <w:t xml:space="preserve"> </w:t>
      </w:r>
      <w:r w:rsidRPr="00C15B8E">
        <w:rPr>
          <w:rStyle w:val="FontStyle50"/>
          <w:rFonts w:asciiTheme="minorHAnsi" w:hAnsiTheme="minorHAnsi" w:cstheme="minorHAnsi"/>
          <w:sz w:val="22"/>
          <w:szCs w:val="22"/>
        </w:rPr>
        <w:t xml:space="preserve">termin płatności faktury w terminie </w:t>
      </w:r>
      <w:proofErr w:type="gramStart"/>
      <w:r w:rsidRPr="00C15B8E">
        <w:rPr>
          <w:rStyle w:val="FontStyle50"/>
          <w:rFonts w:asciiTheme="minorHAnsi" w:hAnsiTheme="minorHAnsi" w:cstheme="minorHAnsi"/>
          <w:sz w:val="22"/>
          <w:szCs w:val="22"/>
        </w:rPr>
        <w:t>…….</w:t>
      </w:r>
      <w:proofErr w:type="gramEnd"/>
      <w:r w:rsidRPr="00C15B8E">
        <w:rPr>
          <w:rStyle w:val="FontStyle50"/>
          <w:rFonts w:asciiTheme="minorHAnsi" w:hAnsiTheme="minorHAnsi" w:cstheme="minorHAnsi"/>
          <w:sz w:val="22"/>
          <w:szCs w:val="22"/>
        </w:rPr>
        <w:t>………..  dni od dnia jej otrzymania przez Zamawiającego.</w:t>
      </w:r>
    </w:p>
    <w:p w14:paraId="1263DE23" w14:textId="406D46C4" w:rsidR="003B2E10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C15B8E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C15B8E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34CB4DA2" w:rsidR="006753B4" w:rsidRPr="00C15B8E" w:rsidRDefault="006753B4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C15B8E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C15B8E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C15B8E">
        <w:rPr>
          <w:rFonts w:asciiTheme="minorHAnsi" w:hAnsiTheme="minorHAnsi" w:cstheme="minorHAnsi"/>
          <w:sz w:val="22"/>
          <w:szCs w:val="22"/>
        </w:rPr>
        <w:t>SWZ</w:t>
      </w:r>
      <w:r w:rsidRPr="00C15B8E">
        <w:rPr>
          <w:rFonts w:asciiTheme="minorHAnsi" w:hAnsiTheme="minorHAnsi" w:cstheme="minorHAnsi"/>
          <w:sz w:val="22"/>
          <w:szCs w:val="22"/>
        </w:rPr>
        <w:t>).</w:t>
      </w:r>
    </w:p>
    <w:p w14:paraId="7DC149A1" w14:textId="574FFF47" w:rsidR="00574C11" w:rsidRPr="00DE55F6" w:rsidRDefault="006753B4" w:rsidP="00DE55F6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C15B8E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C15B8E">
        <w:rPr>
          <w:rFonts w:asciiTheme="minorHAnsi" w:hAnsiTheme="minorHAnsi" w:cstheme="minorHAnsi"/>
          <w:sz w:val="22"/>
          <w:szCs w:val="22"/>
        </w:rPr>
        <w:t>.</w:t>
      </w:r>
    </w:p>
    <w:p w14:paraId="0438ED98" w14:textId="114FACB9" w:rsidR="00142468" w:rsidRPr="00C15B8E" w:rsidRDefault="00B0774B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</w:t>
      </w:r>
      <w:proofErr w:type="gramStart"/>
      <w:r w:rsidRPr="00C15B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15B8E">
        <w:rPr>
          <w:rFonts w:asciiTheme="minorHAnsi" w:hAnsiTheme="minorHAnsi" w:cstheme="minorHAnsi"/>
          <w:sz w:val="22"/>
          <w:szCs w:val="22"/>
        </w:rPr>
        <w:t>.…… (</w:t>
      </w:r>
      <w:r w:rsidRPr="00C15B8E">
        <w:rPr>
          <w:rFonts w:asciiTheme="minorHAnsi" w:hAnsiTheme="minorHAnsi" w:cstheme="minorHAnsi"/>
          <w:i/>
        </w:rPr>
        <w:t>dotyczy Wykonawców, którzy wnieśli wadium w formie pieniądza</w:t>
      </w:r>
      <w:r w:rsidRPr="00C15B8E">
        <w:rPr>
          <w:rFonts w:asciiTheme="minorHAnsi" w:hAnsiTheme="minorHAnsi" w:cstheme="minorHAnsi"/>
        </w:rPr>
        <w:t>).</w:t>
      </w:r>
    </w:p>
    <w:p w14:paraId="16329450" w14:textId="0BF3411F" w:rsidR="000D366F" w:rsidRPr="00C15B8E" w:rsidRDefault="009C7E60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C15B8E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C15B8E">
        <w:rPr>
          <w:rFonts w:asciiTheme="minorHAnsi" w:hAnsiTheme="minorHAnsi" w:cstheme="minorHAnsi"/>
          <w:sz w:val="22"/>
          <w:szCs w:val="22"/>
        </w:rPr>
        <w:t>……</w:t>
      </w:r>
      <w:r w:rsidR="00DB4393" w:rsidRPr="00C15B8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C15B8E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C15B8E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C15B8E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C15B8E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C15B8E">
        <w:rPr>
          <w:rFonts w:asciiTheme="minorHAnsi" w:hAnsiTheme="minorHAnsi" w:cstheme="minorHAnsi"/>
          <w:sz w:val="22"/>
          <w:szCs w:val="22"/>
        </w:rPr>
        <w:t>…</w:t>
      </w:r>
      <w:r w:rsidR="007C3216" w:rsidRPr="00C15B8E">
        <w:rPr>
          <w:rFonts w:asciiTheme="minorHAnsi" w:hAnsiTheme="minorHAnsi" w:cstheme="minorHAnsi"/>
          <w:sz w:val="22"/>
          <w:szCs w:val="22"/>
        </w:rPr>
        <w:t>…….</w:t>
      </w:r>
      <w:r w:rsidR="00B936BA" w:rsidRPr="00C15B8E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C15B8E">
        <w:rPr>
          <w:rFonts w:asciiTheme="minorHAnsi" w:hAnsiTheme="minorHAnsi" w:cstheme="minorHAnsi"/>
        </w:rPr>
        <w:t>(*jeśli dotyczy).</w:t>
      </w:r>
    </w:p>
    <w:p w14:paraId="50DFC506" w14:textId="25306244" w:rsidR="00750CFB" w:rsidRPr="00C15B8E" w:rsidRDefault="00E61D71" w:rsidP="00C15B8E">
      <w:pPr>
        <w:pStyle w:val="Akapitzlist"/>
        <w:widowControl w:val="0"/>
        <w:numPr>
          <w:ilvl w:val="0"/>
          <w:numId w:val="13"/>
        </w:numPr>
        <w:suppressAutoHyphens/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2AD686E5" w:rsidR="0014200B" w:rsidRPr="00C15B8E" w:rsidRDefault="00342A56" w:rsidP="00C15B8E">
      <w:pPr>
        <w:pStyle w:val="Akapitzlist"/>
        <w:numPr>
          <w:ilvl w:val="0"/>
          <w:numId w:val="13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5B8E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C15B8E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 stanowiące tajemnicę przedsiębiorstwa</w:t>
      </w:r>
      <w:r w:rsidRPr="00C15B8E">
        <w:rPr>
          <w:rFonts w:asciiTheme="minorHAnsi" w:hAnsiTheme="minorHAnsi" w:cstheme="minorHAnsi"/>
          <w:sz w:val="22"/>
          <w:szCs w:val="22"/>
        </w:rPr>
        <w:t>,</w:t>
      </w:r>
      <w:r w:rsidR="0014200B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Pr="00C15B8E">
        <w:rPr>
          <w:rFonts w:asciiTheme="minorHAnsi" w:hAnsiTheme="minorHAnsi" w:cstheme="minorHAnsi"/>
          <w:sz w:val="22"/>
          <w:szCs w:val="22"/>
        </w:rPr>
        <w:t>W</w:t>
      </w:r>
      <w:r w:rsidR="0014200B" w:rsidRPr="00C15B8E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C15B8E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C15B8E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483AD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483AD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3E18BCC7" w14:textId="77777777" w:rsidR="002F5763" w:rsidRDefault="002F5763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FF03F9" w14:textId="4BE57DD2" w:rsidR="00137418" w:rsidRPr="00483AD5" w:rsidRDefault="00E37430" w:rsidP="008130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601F6B99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1524B4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EE74" w14:textId="77777777" w:rsidR="00B52320" w:rsidRDefault="00B52320">
      <w:r>
        <w:separator/>
      </w:r>
    </w:p>
  </w:endnote>
  <w:endnote w:type="continuationSeparator" w:id="0">
    <w:p w14:paraId="3989543A" w14:textId="77777777" w:rsidR="00B52320" w:rsidRDefault="00B5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1058" w14:textId="77777777" w:rsidR="001819EB" w:rsidRDefault="001819EB" w:rsidP="000D366F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483AD5">
      <w:rPr>
        <w:rStyle w:val="Numerstrony"/>
        <w:rFonts w:ascii="Arial" w:hAnsi="Arial" w:cs="Arial"/>
        <w:noProof/>
        <w:sz w:val="16"/>
        <w:szCs w:val="16"/>
      </w:rPr>
      <w:t>4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F7DE" w14:textId="77777777" w:rsidR="00B52320" w:rsidRDefault="00B52320">
      <w:r>
        <w:separator/>
      </w:r>
    </w:p>
  </w:footnote>
  <w:footnote w:type="continuationSeparator" w:id="0">
    <w:p w14:paraId="7629EDEC" w14:textId="77777777" w:rsidR="00B52320" w:rsidRDefault="00B52320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350B3"/>
    <w:multiLevelType w:val="hybridMultilevel"/>
    <w:tmpl w:val="395E12B0"/>
    <w:lvl w:ilvl="0" w:tplc="A47EE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7013">
    <w:abstractNumId w:val="3"/>
  </w:num>
  <w:num w:numId="2" w16cid:durableId="736780803">
    <w:abstractNumId w:val="7"/>
  </w:num>
  <w:num w:numId="3" w16cid:durableId="1645138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190798">
    <w:abstractNumId w:val="12"/>
  </w:num>
  <w:num w:numId="5" w16cid:durableId="1952280718">
    <w:abstractNumId w:val="9"/>
  </w:num>
  <w:num w:numId="6" w16cid:durableId="1886986082">
    <w:abstractNumId w:val="5"/>
  </w:num>
  <w:num w:numId="7" w16cid:durableId="353112678">
    <w:abstractNumId w:val="2"/>
  </w:num>
  <w:num w:numId="8" w16cid:durableId="544634801">
    <w:abstractNumId w:val="1"/>
  </w:num>
  <w:num w:numId="9" w16cid:durableId="1650938329">
    <w:abstractNumId w:val="13"/>
  </w:num>
  <w:num w:numId="10" w16cid:durableId="836116682">
    <w:abstractNumId w:val="0"/>
  </w:num>
  <w:num w:numId="11" w16cid:durableId="647978064">
    <w:abstractNumId w:val="10"/>
  </w:num>
  <w:num w:numId="12" w16cid:durableId="1510216626">
    <w:abstractNumId w:val="8"/>
  </w:num>
  <w:num w:numId="13" w16cid:durableId="304504585">
    <w:abstractNumId w:val="6"/>
  </w:num>
  <w:num w:numId="14" w16cid:durableId="1321230924">
    <w:abstractNumId w:val="11"/>
  </w:num>
  <w:num w:numId="15" w16cid:durableId="13665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69A5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1CC"/>
    <w:rsid w:val="000E757D"/>
    <w:rsid w:val="00107166"/>
    <w:rsid w:val="0011378C"/>
    <w:rsid w:val="00117E65"/>
    <w:rsid w:val="00120999"/>
    <w:rsid w:val="00121F33"/>
    <w:rsid w:val="00123850"/>
    <w:rsid w:val="00124D80"/>
    <w:rsid w:val="00137418"/>
    <w:rsid w:val="0014200B"/>
    <w:rsid w:val="0014206D"/>
    <w:rsid w:val="00142468"/>
    <w:rsid w:val="00146640"/>
    <w:rsid w:val="001524B4"/>
    <w:rsid w:val="00156FD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E52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E23B0"/>
    <w:rsid w:val="001E6FE4"/>
    <w:rsid w:val="001F5DD2"/>
    <w:rsid w:val="001F60DB"/>
    <w:rsid w:val="00214145"/>
    <w:rsid w:val="00216043"/>
    <w:rsid w:val="00224F3A"/>
    <w:rsid w:val="00226E59"/>
    <w:rsid w:val="00232648"/>
    <w:rsid w:val="002379EF"/>
    <w:rsid w:val="00244A43"/>
    <w:rsid w:val="00244F0E"/>
    <w:rsid w:val="00246158"/>
    <w:rsid w:val="00250F91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A494D"/>
    <w:rsid w:val="002B0274"/>
    <w:rsid w:val="002B206B"/>
    <w:rsid w:val="002B2F7E"/>
    <w:rsid w:val="002C2A88"/>
    <w:rsid w:val="002C4650"/>
    <w:rsid w:val="002D3D45"/>
    <w:rsid w:val="002D6744"/>
    <w:rsid w:val="002E2F44"/>
    <w:rsid w:val="002E5324"/>
    <w:rsid w:val="002F3E59"/>
    <w:rsid w:val="002F5763"/>
    <w:rsid w:val="002F7656"/>
    <w:rsid w:val="002F79FF"/>
    <w:rsid w:val="0030173D"/>
    <w:rsid w:val="0030446A"/>
    <w:rsid w:val="003148A0"/>
    <w:rsid w:val="003162F0"/>
    <w:rsid w:val="00320F93"/>
    <w:rsid w:val="00322ED4"/>
    <w:rsid w:val="003266E8"/>
    <w:rsid w:val="00326817"/>
    <w:rsid w:val="0034225D"/>
    <w:rsid w:val="00342A56"/>
    <w:rsid w:val="00347E01"/>
    <w:rsid w:val="0035137E"/>
    <w:rsid w:val="003529F6"/>
    <w:rsid w:val="0035575C"/>
    <w:rsid w:val="00381525"/>
    <w:rsid w:val="00390335"/>
    <w:rsid w:val="00391F74"/>
    <w:rsid w:val="003A1C26"/>
    <w:rsid w:val="003A291E"/>
    <w:rsid w:val="003B19AE"/>
    <w:rsid w:val="003B2E10"/>
    <w:rsid w:val="003B48B9"/>
    <w:rsid w:val="003C06DE"/>
    <w:rsid w:val="003C158C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617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5C2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167A"/>
    <w:rsid w:val="00574C11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65CE"/>
    <w:rsid w:val="005C4DF4"/>
    <w:rsid w:val="005C59A2"/>
    <w:rsid w:val="005D2D26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60FD8"/>
    <w:rsid w:val="006629ED"/>
    <w:rsid w:val="006753B4"/>
    <w:rsid w:val="006824D3"/>
    <w:rsid w:val="00684E1C"/>
    <w:rsid w:val="006A0373"/>
    <w:rsid w:val="006A2E9F"/>
    <w:rsid w:val="006C730C"/>
    <w:rsid w:val="006D2FF7"/>
    <w:rsid w:val="006D3256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C0A07"/>
    <w:rsid w:val="007C3216"/>
    <w:rsid w:val="007C37EF"/>
    <w:rsid w:val="007D117E"/>
    <w:rsid w:val="007D5326"/>
    <w:rsid w:val="007E427E"/>
    <w:rsid w:val="007F0B37"/>
    <w:rsid w:val="00801E73"/>
    <w:rsid w:val="00804E20"/>
    <w:rsid w:val="00807280"/>
    <w:rsid w:val="008075F8"/>
    <w:rsid w:val="0081301F"/>
    <w:rsid w:val="00815D4F"/>
    <w:rsid w:val="00822BA9"/>
    <w:rsid w:val="00822CBE"/>
    <w:rsid w:val="00823619"/>
    <w:rsid w:val="00827E2E"/>
    <w:rsid w:val="0085097C"/>
    <w:rsid w:val="008554BF"/>
    <w:rsid w:val="00865DC2"/>
    <w:rsid w:val="00873C48"/>
    <w:rsid w:val="0087461D"/>
    <w:rsid w:val="00883B61"/>
    <w:rsid w:val="008A72C0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21B7A"/>
    <w:rsid w:val="00923477"/>
    <w:rsid w:val="00923E60"/>
    <w:rsid w:val="00935893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B4959"/>
    <w:rsid w:val="009B5CD7"/>
    <w:rsid w:val="009C0013"/>
    <w:rsid w:val="009C726A"/>
    <w:rsid w:val="009C7E60"/>
    <w:rsid w:val="009D65CB"/>
    <w:rsid w:val="009E0106"/>
    <w:rsid w:val="009E140D"/>
    <w:rsid w:val="009E5538"/>
    <w:rsid w:val="009E6A71"/>
    <w:rsid w:val="009F0B97"/>
    <w:rsid w:val="00A0422D"/>
    <w:rsid w:val="00A05AEA"/>
    <w:rsid w:val="00A163A8"/>
    <w:rsid w:val="00A26D93"/>
    <w:rsid w:val="00A3322E"/>
    <w:rsid w:val="00A344AC"/>
    <w:rsid w:val="00A369DF"/>
    <w:rsid w:val="00A41F28"/>
    <w:rsid w:val="00A4312F"/>
    <w:rsid w:val="00A44274"/>
    <w:rsid w:val="00A51AF1"/>
    <w:rsid w:val="00A547E1"/>
    <w:rsid w:val="00A62487"/>
    <w:rsid w:val="00A645AC"/>
    <w:rsid w:val="00A65838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E21A7"/>
    <w:rsid w:val="00AE3CCE"/>
    <w:rsid w:val="00AE3EB2"/>
    <w:rsid w:val="00AF1C89"/>
    <w:rsid w:val="00AF27EC"/>
    <w:rsid w:val="00AF43A4"/>
    <w:rsid w:val="00B0774B"/>
    <w:rsid w:val="00B07757"/>
    <w:rsid w:val="00B1387A"/>
    <w:rsid w:val="00B16698"/>
    <w:rsid w:val="00B21464"/>
    <w:rsid w:val="00B23CD4"/>
    <w:rsid w:val="00B2548B"/>
    <w:rsid w:val="00B312CA"/>
    <w:rsid w:val="00B31E60"/>
    <w:rsid w:val="00B46C11"/>
    <w:rsid w:val="00B4760F"/>
    <w:rsid w:val="00B52320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01D6"/>
    <w:rsid w:val="00B9332E"/>
    <w:rsid w:val="00B936BA"/>
    <w:rsid w:val="00B9569F"/>
    <w:rsid w:val="00BA5E46"/>
    <w:rsid w:val="00BB19EF"/>
    <w:rsid w:val="00BB55DA"/>
    <w:rsid w:val="00BC2B54"/>
    <w:rsid w:val="00BC75E9"/>
    <w:rsid w:val="00BD103C"/>
    <w:rsid w:val="00BF1131"/>
    <w:rsid w:val="00C04B4F"/>
    <w:rsid w:val="00C05A39"/>
    <w:rsid w:val="00C07D83"/>
    <w:rsid w:val="00C104C1"/>
    <w:rsid w:val="00C1084C"/>
    <w:rsid w:val="00C11D52"/>
    <w:rsid w:val="00C13976"/>
    <w:rsid w:val="00C15758"/>
    <w:rsid w:val="00C15B8E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92603"/>
    <w:rsid w:val="00DB4393"/>
    <w:rsid w:val="00DC7AEF"/>
    <w:rsid w:val="00DD5F33"/>
    <w:rsid w:val="00DD7E97"/>
    <w:rsid w:val="00DE0A2F"/>
    <w:rsid w:val="00DE55F6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50CD8"/>
    <w:rsid w:val="00E567B7"/>
    <w:rsid w:val="00E573E1"/>
    <w:rsid w:val="00E61D71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6B32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4D1F"/>
    <w:rsid w:val="00F2763D"/>
    <w:rsid w:val="00F33B11"/>
    <w:rsid w:val="00F34736"/>
    <w:rsid w:val="00F34C95"/>
    <w:rsid w:val="00F35A47"/>
    <w:rsid w:val="00F43964"/>
    <w:rsid w:val="00F44479"/>
    <w:rsid w:val="00F458C0"/>
    <w:rsid w:val="00F462D5"/>
    <w:rsid w:val="00F53969"/>
    <w:rsid w:val="00F54855"/>
    <w:rsid w:val="00F64AB8"/>
    <w:rsid w:val="00F737B3"/>
    <w:rsid w:val="00F920EC"/>
    <w:rsid w:val="00F92B5A"/>
    <w:rsid w:val="00F93A9E"/>
    <w:rsid w:val="00F97E08"/>
    <w:rsid w:val="00FB102B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0774B"/>
    <w:rPr>
      <w:sz w:val="24"/>
      <w:szCs w:val="24"/>
    </w:rPr>
  </w:style>
  <w:style w:type="paragraph" w:customStyle="1" w:styleId="Style13">
    <w:name w:val="Style13"/>
    <w:basedOn w:val="Normalny"/>
    <w:rsid w:val="00C15B8E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2132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Zakład Obsługi Przejść Granicznych w Korczowej</cp:lastModifiedBy>
  <cp:revision>7</cp:revision>
  <cp:lastPrinted>2021-02-02T07:17:00Z</cp:lastPrinted>
  <dcterms:created xsi:type="dcterms:W3CDTF">2022-11-22T12:23:00Z</dcterms:created>
  <dcterms:modified xsi:type="dcterms:W3CDTF">2022-11-22T12:56:00Z</dcterms:modified>
</cp:coreProperties>
</file>