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B" w:rsidRPr="00DD117B" w:rsidRDefault="002E7432" w:rsidP="00DD117B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bookmarkStart w:id="0" w:name="_GoBack"/>
      <w:bookmarkEnd w:id="0"/>
      <w:r w:rsidR="00DD117B">
        <w:rPr>
          <w:sz w:val="20"/>
          <w:szCs w:val="20"/>
        </w:rPr>
        <w:t xml:space="preserve"> do S</w:t>
      </w:r>
      <w:r w:rsidR="00DD117B" w:rsidRPr="00DD117B">
        <w:rPr>
          <w:sz w:val="20"/>
          <w:szCs w:val="20"/>
        </w:rPr>
        <w:t>WZ</w:t>
      </w:r>
    </w:p>
    <w:p w:rsidR="00DD117B" w:rsidRPr="00DD117B" w:rsidRDefault="00DD117B" w:rsidP="00DD117B">
      <w:pPr>
        <w:spacing w:line="276" w:lineRule="auto"/>
        <w:jc w:val="center"/>
        <w:rPr>
          <w:b/>
          <w:sz w:val="20"/>
          <w:szCs w:val="20"/>
        </w:rPr>
      </w:pPr>
    </w:p>
    <w:p w:rsidR="00DD117B" w:rsidRPr="00DD117B" w:rsidRDefault="00DD117B" w:rsidP="00DD117B">
      <w:pPr>
        <w:spacing w:line="276" w:lineRule="auto"/>
        <w:jc w:val="center"/>
        <w:rPr>
          <w:b/>
          <w:sz w:val="20"/>
          <w:szCs w:val="20"/>
        </w:rPr>
      </w:pPr>
      <w:r w:rsidRPr="00DD117B">
        <w:rPr>
          <w:b/>
          <w:sz w:val="20"/>
          <w:szCs w:val="20"/>
        </w:rPr>
        <w:t>OPIS PRZEDMIOTU ZAMÓWIENIA</w:t>
      </w:r>
    </w:p>
    <w:p w:rsidR="00DD117B" w:rsidRPr="00DD117B" w:rsidRDefault="00DD117B" w:rsidP="00DD117B">
      <w:pPr>
        <w:pStyle w:val="Nagwek4"/>
        <w:spacing w:line="276" w:lineRule="auto"/>
        <w:rPr>
          <w:rFonts w:ascii="Arial" w:hAnsi="Arial" w:cs="Arial"/>
          <w:sz w:val="20"/>
        </w:rPr>
      </w:pPr>
    </w:p>
    <w:p w:rsidR="00DD117B" w:rsidRDefault="00DD117B" w:rsidP="00DD117B">
      <w:pPr>
        <w:autoSpaceDE w:val="0"/>
        <w:autoSpaceDN w:val="0"/>
        <w:adjustRightInd w:val="0"/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DD117B">
        <w:rPr>
          <w:rFonts w:eastAsia="Arial" w:cs="Arial"/>
          <w:sz w:val="20"/>
        </w:rPr>
        <w:t xml:space="preserve">Przedmiotem </w:t>
      </w:r>
      <w:r w:rsidRPr="00DD117B">
        <w:rPr>
          <w:rFonts w:eastAsia="Arial" w:cs="Arial"/>
          <w:sz w:val="20"/>
          <w:szCs w:val="20"/>
        </w:rPr>
        <w:t xml:space="preserve">zamówienia jest: </w:t>
      </w:r>
      <w:r w:rsidRPr="00DD117B">
        <w:rPr>
          <w:rFonts w:eastAsia="Arial" w:cs="Arial"/>
          <w:b/>
          <w:bCs/>
          <w:sz w:val="20"/>
          <w:szCs w:val="20"/>
        </w:rPr>
        <w:t>„</w:t>
      </w:r>
      <w:r w:rsidRPr="00DD117B">
        <w:rPr>
          <w:rFonts w:cs="Arial"/>
          <w:b/>
          <w:bCs/>
          <w:sz w:val="20"/>
          <w:szCs w:val="20"/>
        </w:rPr>
        <w:t xml:space="preserve">Remont i adaptacja pomieszczeń przeznaczonych na funkcjonowanie klubu </w:t>
      </w:r>
      <w:r w:rsidRPr="00DD117B">
        <w:rPr>
          <w:rFonts w:eastAsia="Arial" w:cs="Arial"/>
          <w:b/>
          <w:bCs/>
          <w:sz w:val="20"/>
          <w:szCs w:val="20"/>
        </w:rPr>
        <w:t>dziecięcego w Krzyżu”</w:t>
      </w:r>
      <w:r>
        <w:rPr>
          <w:rFonts w:eastAsia="Arial" w:cs="Arial"/>
          <w:b/>
          <w:bCs/>
          <w:sz w:val="20"/>
          <w:szCs w:val="20"/>
        </w:rPr>
        <w:t xml:space="preserve">. </w:t>
      </w:r>
    </w:p>
    <w:p w:rsidR="00DD117B" w:rsidRPr="00DD117B" w:rsidRDefault="00DD117B" w:rsidP="00DD117B">
      <w:pPr>
        <w:autoSpaceDE w:val="0"/>
        <w:autoSpaceDN w:val="0"/>
        <w:adjustRightInd w:val="0"/>
        <w:spacing w:line="276" w:lineRule="auto"/>
        <w:jc w:val="both"/>
        <w:rPr>
          <w:rFonts w:ascii="NimbusSanL-Regu" w:hAnsi="NimbusSanL-Regu" w:cs="NimbusSanL-Regu"/>
          <w:sz w:val="13"/>
          <w:szCs w:val="13"/>
        </w:rPr>
      </w:pPr>
      <w:r w:rsidRPr="00DD117B">
        <w:rPr>
          <w:rFonts w:eastAsia="Arial" w:cs="Arial"/>
          <w:bCs/>
          <w:sz w:val="20"/>
          <w:szCs w:val="20"/>
        </w:rPr>
        <w:t>Zadanie jest realizowane</w:t>
      </w:r>
      <w:r w:rsidRPr="00DD117B">
        <w:rPr>
          <w:rFonts w:eastAsia="Arial" w:cs="Arial"/>
          <w:b/>
          <w:bCs/>
          <w:sz w:val="20"/>
          <w:szCs w:val="20"/>
        </w:rPr>
        <w:t xml:space="preserve"> </w:t>
      </w:r>
      <w:r w:rsidRPr="00DD117B">
        <w:rPr>
          <w:rFonts w:eastAsia="Arial" w:cs="Arial"/>
          <w:sz w:val="20"/>
        </w:rPr>
        <w:t>w  ramach 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:rsidR="00DD117B" w:rsidRPr="00DD117B" w:rsidRDefault="00DD117B" w:rsidP="00DD117B">
      <w:pPr>
        <w:spacing w:line="276" w:lineRule="auto"/>
        <w:rPr>
          <w:sz w:val="20"/>
          <w:szCs w:val="20"/>
          <w:lang w:eastAsia="en-US"/>
        </w:rPr>
      </w:pPr>
    </w:p>
    <w:p w:rsidR="00DD117B" w:rsidRPr="00DD117B" w:rsidRDefault="00DD117B" w:rsidP="00DD11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Przedmiot zamówienia obejmuje: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Prace budowalne.</w:t>
      </w:r>
    </w:p>
    <w:p w:rsidR="00DD117B" w:rsidRPr="00DD117B" w:rsidRDefault="00DD117B" w:rsidP="00DD117B">
      <w:pPr>
        <w:pStyle w:val="Akapitzlist"/>
        <w:numPr>
          <w:ilvl w:val="2"/>
          <w:numId w:val="2"/>
        </w:numPr>
        <w:spacing w:after="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Prace rozbiórkowe.</w:t>
      </w:r>
    </w:p>
    <w:p w:rsidR="00DD117B" w:rsidRPr="00DD117B" w:rsidRDefault="00DD117B" w:rsidP="00DD117B">
      <w:pPr>
        <w:pStyle w:val="Akapitzlist"/>
        <w:numPr>
          <w:ilvl w:val="2"/>
          <w:numId w:val="2"/>
        </w:numPr>
        <w:spacing w:after="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Stolarka.</w:t>
      </w:r>
    </w:p>
    <w:p w:rsidR="00DD117B" w:rsidRPr="00DD117B" w:rsidRDefault="00DD117B" w:rsidP="00DD117B">
      <w:pPr>
        <w:pStyle w:val="Akapitzlist"/>
        <w:numPr>
          <w:ilvl w:val="2"/>
          <w:numId w:val="2"/>
        </w:numPr>
        <w:spacing w:after="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Posadzki.</w:t>
      </w:r>
    </w:p>
    <w:p w:rsidR="00DD117B" w:rsidRPr="00DD117B" w:rsidRDefault="00DD117B" w:rsidP="00DD117B">
      <w:pPr>
        <w:pStyle w:val="Akapitzlist"/>
        <w:numPr>
          <w:ilvl w:val="2"/>
          <w:numId w:val="2"/>
        </w:numPr>
        <w:spacing w:after="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 xml:space="preserve">Okładziny ścian i sufitów. 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sz w:val="20"/>
          <w:szCs w:val="20"/>
        </w:rPr>
        <w:t>Prace zewnętrzne – utwardzenie.</w:t>
      </w:r>
    </w:p>
    <w:p w:rsidR="00DD117B" w:rsidRPr="00DD117B" w:rsidRDefault="00DD117B" w:rsidP="00DD117B">
      <w:pPr>
        <w:pStyle w:val="Akapitzlist"/>
        <w:numPr>
          <w:ilvl w:val="2"/>
          <w:numId w:val="2"/>
        </w:numPr>
        <w:spacing w:after="0"/>
        <w:ind w:left="1276" w:hanging="567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Utwardzenia.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Instalacja kanalizacji.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Instalacja wody.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Instalacja c.o.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Instalacja wentylacji.</w:t>
      </w:r>
    </w:p>
    <w:p w:rsidR="00DD117B" w:rsidRPr="00DD117B" w:rsidRDefault="00DD117B" w:rsidP="00DD117B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117B">
        <w:rPr>
          <w:rFonts w:ascii="Arial" w:hAnsi="Arial" w:cs="Arial"/>
          <w:bCs/>
          <w:sz w:val="20"/>
          <w:szCs w:val="20"/>
        </w:rPr>
        <w:t>Instalacje elektryczne.</w:t>
      </w:r>
    </w:p>
    <w:p w:rsidR="00DD117B" w:rsidRPr="00DD117B" w:rsidRDefault="00DD117B" w:rsidP="00DD11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D117B">
        <w:rPr>
          <w:rFonts w:ascii="Arial" w:hAnsi="Arial" w:cs="Arial"/>
          <w:sz w:val="20"/>
          <w:szCs w:val="20"/>
          <w:lang w:eastAsia="pl-PL"/>
        </w:rPr>
        <w:t>Wykonawca na własny koszt ogrodzi teren robót budowlanych.</w:t>
      </w:r>
    </w:p>
    <w:p w:rsidR="00DD117B" w:rsidRPr="00DD117B" w:rsidRDefault="00DD117B" w:rsidP="00DD11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D117B">
        <w:rPr>
          <w:rFonts w:ascii="Arial" w:hAnsi="Arial" w:cs="Arial"/>
          <w:sz w:val="20"/>
          <w:szCs w:val="20"/>
          <w:lang w:eastAsia="pl-PL"/>
        </w:rPr>
        <w:t xml:space="preserve">Wykonawca przywróci do stanu pierwotnego teren nieruchomości (dz. nr 422/2 </w:t>
      </w:r>
      <w:proofErr w:type="spellStart"/>
      <w:r w:rsidRPr="00DD117B">
        <w:rPr>
          <w:rFonts w:ascii="Arial" w:hAnsi="Arial" w:cs="Arial"/>
          <w:sz w:val="20"/>
          <w:szCs w:val="20"/>
          <w:lang w:eastAsia="pl-PL"/>
        </w:rPr>
        <w:t>obr</w:t>
      </w:r>
      <w:proofErr w:type="spellEnd"/>
      <w:r w:rsidRPr="00DD117B">
        <w:rPr>
          <w:rFonts w:ascii="Arial" w:hAnsi="Arial" w:cs="Arial"/>
          <w:sz w:val="20"/>
          <w:szCs w:val="20"/>
          <w:lang w:eastAsia="pl-PL"/>
        </w:rPr>
        <w:t>. Krzyż), który zostanie uszkodzony w czasie prowadzonych robót budowlanych.</w:t>
      </w:r>
    </w:p>
    <w:p w:rsidR="00DD117B" w:rsidRPr="00DD117B" w:rsidRDefault="00DD117B" w:rsidP="00DD11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D117B">
        <w:rPr>
          <w:rFonts w:ascii="Arial" w:hAnsi="Arial" w:cs="Arial"/>
          <w:sz w:val="20"/>
          <w:szCs w:val="20"/>
          <w:lang w:eastAsia="pl-PL"/>
        </w:rPr>
        <w:t>Wykonawca na własny koszt zutylizuje materiały rozbiórkowe.</w:t>
      </w:r>
    </w:p>
    <w:p w:rsidR="00DD117B" w:rsidRPr="00DD117B" w:rsidRDefault="00DD117B" w:rsidP="00DD11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D117B">
        <w:rPr>
          <w:rFonts w:ascii="Arial" w:hAnsi="Arial" w:cs="Arial"/>
          <w:sz w:val="20"/>
          <w:szCs w:val="20"/>
          <w:lang w:eastAsia="pl-PL"/>
        </w:rPr>
        <w:t>Wykonawca pokryje koszty związane z poborem wody i energii elektrycznej wykorzystanych podczas realizowanych prac remontowych.</w:t>
      </w:r>
    </w:p>
    <w:p w:rsidR="00DD117B" w:rsidRPr="00DD117B" w:rsidRDefault="00DD117B" w:rsidP="00DD117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Przedmiot zamówienia szczegółowo został określony w dokumentacji projektowej remontu, specyfikacji technicznej, oraz pomocniczo w przedmiarze robót stanowiących załączniki do SWZ.</w:t>
      </w:r>
    </w:p>
    <w:p w:rsidR="00DD117B" w:rsidRPr="00DD117B" w:rsidRDefault="00DD117B" w:rsidP="00DD117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  <w:u w:val="single"/>
        </w:rPr>
      </w:pPr>
      <w:r w:rsidRPr="00DD117B">
        <w:rPr>
          <w:color w:val="000000" w:themeColor="text1"/>
          <w:sz w:val="20"/>
          <w:szCs w:val="20"/>
        </w:rPr>
        <w:t>Zamawiający zgodnie z zapisami art. 95 ustawy PZP wymaga zatrudnienia przez wykonawcę lub podwykonawcę na podstawie umowy o pracę osób wykonujących następujące czynności w zakresie realizacji zamówienia jeżeli wykonanie tych czynności polega na wykonywaniu pracy w sposób określony w art. 22 § 1 ustawy z dnia 26 czerwca 1974 r. Kodeks pracy.</w:t>
      </w:r>
    </w:p>
    <w:p w:rsidR="00DD117B" w:rsidRPr="00DD117B" w:rsidRDefault="00DD117B" w:rsidP="00DD117B">
      <w:pPr>
        <w:numPr>
          <w:ilvl w:val="1"/>
          <w:numId w:val="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roboty rozbiórkowe,</w:t>
      </w:r>
    </w:p>
    <w:p w:rsidR="00DD117B" w:rsidRPr="00DD117B" w:rsidRDefault="00DD117B" w:rsidP="00DD117B">
      <w:pPr>
        <w:numPr>
          <w:ilvl w:val="1"/>
          <w:numId w:val="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roboty ogólnobudowlane,</w:t>
      </w:r>
    </w:p>
    <w:p w:rsidR="00DD117B" w:rsidRPr="00DD117B" w:rsidRDefault="00DD117B" w:rsidP="00DD117B">
      <w:pPr>
        <w:numPr>
          <w:ilvl w:val="1"/>
          <w:numId w:val="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roboty związane z wykonaniem instalacji wod.-kan., c.o., elektrycznej i wentylacji,</w:t>
      </w:r>
    </w:p>
    <w:p w:rsidR="00DD117B" w:rsidRPr="00DD117B" w:rsidRDefault="00DD117B" w:rsidP="00DD117B">
      <w:pPr>
        <w:numPr>
          <w:ilvl w:val="1"/>
          <w:numId w:val="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roboty związane z montażem stolarki,</w:t>
      </w:r>
    </w:p>
    <w:p w:rsidR="00DD117B" w:rsidRPr="00DD117B" w:rsidRDefault="00DD117B" w:rsidP="00DD117B">
      <w:pPr>
        <w:numPr>
          <w:ilvl w:val="1"/>
          <w:numId w:val="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roboty związane z zagospodarowaniem terenu.</w:t>
      </w:r>
    </w:p>
    <w:p w:rsidR="00097578" w:rsidRDefault="00097578" w:rsidP="00097578">
      <w:pPr>
        <w:pStyle w:val="Teksttreci0"/>
        <w:jc w:val="both"/>
      </w:pPr>
      <w:r>
        <w:t>Obowiązki Wykonawcy z tytułu spełnienia niniejszego wymogu określają Projektowane Postanowienia Umowy (PPU).</w:t>
      </w:r>
    </w:p>
    <w:p w:rsidR="00DD117B" w:rsidRPr="00DD117B" w:rsidRDefault="00DD117B" w:rsidP="00DD117B">
      <w:pPr>
        <w:spacing w:line="276" w:lineRule="auto"/>
        <w:jc w:val="center"/>
        <w:rPr>
          <w:b/>
          <w:sz w:val="20"/>
          <w:szCs w:val="20"/>
        </w:rPr>
      </w:pPr>
    </w:p>
    <w:p w:rsidR="00DD117B" w:rsidRPr="00DD117B" w:rsidRDefault="00DD117B" w:rsidP="00DD117B">
      <w:pPr>
        <w:spacing w:line="276" w:lineRule="auto"/>
        <w:jc w:val="both"/>
        <w:rPr>
          <w:sz w:val="20"/>
          <w:szCs w:val="20"/>
        </w:rPr>
      </w:pPr>
      <w:r w:rsidRPr="00DD117B">
        <w:rPr>
          <w:sz w:val="20"/>
          <w:szCs w:val="20"/>
        </w:rPr>
        <w:t>Sporządził:</w:t>
      </w:r>
    </w:p>
    <w:p w:rsidR="00DD117B" w:rsidRPr="006D04CB" w:rsidRDefault="00DD117B" w:rsidP="00DD117B">
      <w:pPr>
        <w:spacing w:line="276" w:lineRule="auto"/>
        <w:jc w:val="both"/>
        <w:rPr>
          <w:szCs w:val="20"/>
        </w:rPr>
      </w:pPr>
    </w:p>
    <w:p w:rsidR="00DD117B" w:rsidRPr="00DD117B" w:rsidRDefault="00DD117B" w:rsidP="00DD117B">
      <w:pPr>
        <w:spacing w:line="276" w:lineRule="auto"/>
        <w:jc w:val="both"/>
        <w:rPr>
          <w:sz w:val="18"/>
          <w:szCs w:val="18"/>
        </w:rPr>
      </w:pPr>
      <w:r w:rsidRPr="00DD117B">
        <w:rPr>
          <w:sz w:val="18"/>
          <w:szCs w:val="18"/>
        </w:rPr>
        <w:t xml:space="preserve">…………………………………… </w:t>
      </w:r>
      <w:r w:rsidRPr="00DD117B">
        <w:rPr>
          <w:sz w:val="18"/>
          <w:szCs w:val="18"/>
        </w:rPr>
        <w:br/>
        <w:t>(podpis/pieczęć imienna)</w:t>
      </w:r>
    </w:p>
    <w:p w:rsidR="00CA20F9" w:rsidRPr="00DD117B" w:rsidRDefault="00CA20F9" w:rsidP="00DD117B"/>
    <w:sectPr w:rsidR="00CA20F9" w:rsidRPr="00DD117B" w:rsidSect="000146E0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29" w:rsidRDefault="009F0D29">
      <w:r>
        <w:separator/>
      </w:r>
    </w:p>
  </w:endnote>
  <w:endnote w:type="continuationSeparator" w:id="0">
    <w:p w:rsidR="009F0D29" w:rsidRDefault="009F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29" w:rsidRDefault="009F0D29">
      <w:r>
        <w:separator/>
      </w:r>
    </w:p>
  </w:footnote>
  <w:footnote w:type="continuationSeparator" w:id="0">
    <w:p w:rsidR="009F0D29" w:rsidRDefault="009F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146E0"/>
    <w:rsid w:val="000303D7"/>
    <w:rsid w:val="0004153D"/>
    <w:rsid w:val="00061F20"/>
    <w:rsid w:val="00080D83"/>
    <w:rsid w:val="00097578"/>
    <w:rsid w:val="000B7B69"/>
    <w:rsid w:val="000D283E"/>
    <w:rsid w:val="00100DBB"/>
    <w:rsid w:val="00124D4A"/>
    <w:rsid w:val="00130B23"/>
    <w:rsid w:val="001B210F"/>
    <w:rsid w:val="00241C1F"/>
    <w:rsid w:val="002425AE"/>
    <w:rsid w:val="002C6347"/>
    <w:rsid w:val="002E6D39"/>
    <w:rsid w:val="002E7432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25EF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5C2A20"/>
    <w:rsid w:val="00622781"/>
    <w:rsid w:val="00640BFF"/>
    <w:rsid w:val="0069621B"/>
    <w:rsid w:val="006F209E"/>
    <w:rsid w:val="006F38C3"/>
    <w:rsid w:val="00727F94"/>
    <w:rsid w:val="007337EB"/>
    <w:rsid w:val="00745D18"/>
    <w:rsid w:val="00776530"/>
    <w:rsid w:val="00784DEA"/>
    <w:rsid w:val="00791E8E"/>
    <w:rsid w:val="007A0109"/>
    <w:rsid w:val="007B2500"/>
    <w:rsid w:val="007D61D6"/>
    <w:rsid w:val="007E1B19"/>
    <w:rsid w:val="007F3623"/>
    <w:rsid w:val="008223F4"/>
    <w:rsid w:val="00827311"/>
    <w:rsid w:val="00834BB4"/>
    <w:rsid w:val="00835187"/>
    <w:rsid w:val="00856E3A"/>
    <w:rsid w:val="008945D9"/>
    <w:rsid w:val="008A7D01"/>
    <w:rsid w:val="008D5E87"/>
    <w:rsid w:val="00934803"/>
    <w:rsid w:val="009D2506"/>
    <w:rsid w:val="009D71C1"/>
    <w:rsid w:val="009F0D29"/>
    <w:rsid w:val="009F2CF0"/>
    <w:rsid w:val="00A04690"/>
    <w:rsid w:val="00A40DD3"/>
    <w:rsid w:val="00A8311B"/>
    <w:rsid w:val="00AC1286"/>
    <w:rsid w:val="00B01F08"/>
    <w:rsid w:val="00B16E8F"/>
    <w:rsid w:val="00B27D86"/>
    <w:rsid w:val="00B30401"/>
    <w:rsid w:val="00B6637D"/>
    <w:rsid w:val="00B749C2"/>
    <w:rsid w:val="00BB76D0"/>
    <w:rsid w:val="00BC363C"/>
    <w:rsid w:val="00C35D25"/>
    <w:rsid w:val="00C62C24"/>
    <w:rsid w:val="00C635B6"/>
    <w:rsid w:val="00CA20F9"/>
    <w:rsid w:val="00CC263D"/>
    <w:rsid w:val="00CE005B"/>
    <w:rsid w:val="00CF1A4A"/>
    <w:rsid w:val="00D0361A"/>
    <w:rsid w:val="00D13528"/>
    <w:rsid w:val="00D30ADD"/>
    <w:rsid w:val="00D43A0D"/>
    <w:rsid w:val="00D46867"/>
    <w:rsid w:val="00D526F3"/>
    <w:rsid w:val="00DC733E"/>
    <w:rsid w:val="00DD117B"/>
    <w:rsid w:val="00DF57BE"/>
    <w:rsid w:val="00E06500"/>
    <w:rsid w:val="00E57060"/>
    <w:rsid w:val="00E87616"/>
    <w:rsid w:val="00E92047"/>
    <w:rsid w:val="00EA5C16"/>
    <w:rsid w:val="00EF000D"/>
    <w:rsid w:val="00F16134"/>
    <w:rsid w:val="00F545A3"/>
    <w:rsid w:val="00FB5274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5EF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097578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97578"/>
    <w:pPr>
      <w:widowControl w:val="0"/>
      <w:spacing w:line="276" w:lineRule="auto"/>
    </w:pPr>
    <w:rPr>
      <w:rFonts w:eastAsia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8</cp:revision>
  <cp:lastPrinted>2020-01-30T10:58:00Z</cp:lastPrinted>
  <dcterms:created xsi:type="dcterms:W3CDTF">2021-02-20T20:44:00Z</dcterms:created>
  <dcterms:modified xsi:type="dcterms:W3CDTF">2021-04-02T08:41:00Z</dcterms:modified>
</cp:coreProperties>
</file>