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030D" w:rsidRPr="00F3030D" w:rsidRDefault="002E6B74" w:rsidP="00F3030D">
      <w:pPr>
        <w:spacing w:after="0" w:line="480" w:lineRule="auto"/>
        <w:ind w:left="5246" w:firstLine="708"/>
        <w:rPr>
          <w:rFonts w:ascii="Arial" w:hAnsi="Arial" w:cs="Arial"/>
          <w:i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         </w:t>
      </w:r>
      <w:r w:rsidR="00F3030D">
        <w:rPr>
          <w:rFonts w:ascii="Arial" w:hAnsi="Arial" w:cs="Arial"/>
          <w:b/>
          <w:sz w:val="21"/>
          <w:szCs w:val="21"/>
        </w:rPr>
        <w:t xml:space="preserve">   </w:t>
      </w:r>
      <w:r w:rsidR="00F3030D" w:rsidRPr="00F3030D">
        <w:rPr>
          <w:rFonts w:ascii="Arial" w:hAnsi="Arial" w:cs="Arial"/>
          <w:i/>
          <w:sz w:val="21"/>
          <w:szCs w:val="21"/>
        </w:rPr>
        <w:t>Załącznik nr 1a</w:t>
      </w:r>
      <w:r>
        <w:rPr>
          <w:rFonts w:ascii="Arial" w:hAnsi="Arial" w:cs="Arial"/>
          <w:i/>
          <w:sz w:val="21"/>
          <w:szCs w:val="21"/>
        </w:rPr>
        <w:t xml:space="preserve"> do SWZ</w:t>
      </w:r>
    </w:p>
    <w:p w:rsidR="00F3030D" w:rsidRPr="00A22DCF" w:rsidRDefault="00F3030D" w:rsidP="00F3030D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  </w:t>
      </w: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:rsidR="00F3030D" w:rsidRPr="00F3030D" w:rsidRDefault="00F3030D" w:rsidP="00F3030D">
      <w:pPr>
        <w:ind w:left="5954"/>
        <w:rPr>
          <w:rFonts w:ascii="Arial" w:hAnsi="Arial" w:cs="Arial"/>
          <w:b/>
          <w:i/>
          <w:sz w:val="21"/>
          <w:szCs w:val="21"/>
        </w:rPr>
      </w:pPr>
      <w:r w:rsidRPr="00F3030D">
        <w:rPr>
          <w:rFonts w:ascii="Arial" w:hAnsi="Arial" w:cs="Arial"/>
          <w:b/>
          <w:i/>
          <w:sz w:val="21"/>
          <w:szCs w:val="21"/>
        </w:rPr>
        <w:t>SP ZOZ MSWiA w Łodzi</w:t>
      </w:r>
    </w:p>
    <w:p w:rsidR="00F3030D" w:rsidRPr="00F3030D" w:rsidRDefault="00F3030D" w:rsidP="00F3030D">
      <w:pPr>
        <w:ind w:left="5954"/>
        <w:rPr>
          <w:rFonts w:ascii="Arial" w:hAnsi="Arial" w:cs="Arial"/>
          <w:b/>
          <w:i/>
        </w:rPr>
      </w:pPr>
      <w:r w:rsidRPr="00F3030D">
        <w:rPr>
          <w:rFonts w:ascii="Arial" w:hAnsi="Arial" w:cs="Arial"/>
          <w:b/>
          <w:i/>
        </w:rPr>
        <w:t xml:space="preserve">     ul. Północna 42</w:t>
      </w:r>
    </w:p>
    <w:p w:rsidR="00F3030D" w:rsidRPr="00F3030D" w:rsidRDefault="00F3030D" w:rsidP="00F3030D">
      <w:pPr>
        <w:ind w:left="5954"/>
        <w:rPr>
          <w:rFonts w:ascii="Arial" w:hAnsi="Arial" w:cs="Arial"/>
          <w:b/>
          <w:i/>
          <w:sz w:val="16"/>
          <w:szCs w:val="16"/>
        </w:rPr>
      </w:pPr>
      <w:r w:rsidRPr="00F3030D">
        <w:rPr>
          <w:rFonts w:ascii="Arial" w:hAnsi="Arial" w:cs="Arial"/>
          <w:b/>
          <w:i/>
        </w:rPr>
        <w:t xml:space="preserve">      91- 425 Łódź</w:t>
      </w:r>
    </w:p>
    <w:p w:rsidR="00F3030D" w:rsidRPr="00A22DCF" w:rsidRDefault="00F3030D" w:rsidP="00F3030D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:rsidR="00F3030D" w:rsidRPr="00A22DCF" w:rsidRDefault="00F3030D" w:rsidP="00F3030D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F3030D" w:rsidRPr="00842991" w:rsidRDefault="00F3030D" w:rsidP="00F3030D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F3030D" w:rsidRPr="00262D61" w:rsidRDefault="00F3030D" w:rsidP="00F3030D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F3030D" w:rsidRPr="00A22DCF" w:rsidRDefault="00F3030D" w:rsidP="00F3030D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F3030D" w:rsidRPr="00842991" w:rsidRDefault="00F3030D" w:rsidP="00F3030D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F3030D" w:rsidRPr="00A22DCF" w:rsidRDefault="00F3030D" w:rsidP="00F3030D">
      <w:pPr>
        <w:rPr>
          <w:rFonts w:ascii="Arial" w:hAnsi="Arial" w:cs="Arial"/>
          <w:sz w:val="21"/>
          <w:szCs w:val="21"/>
        </w:rPr>
      </w:pPr>
    </w:p>
    <w:p w:rsidR="00F3030D" w:rsidRDefault="00F3030D" w:rsidP="00F3030D">
      <w:pPr>
        <w:spacing w:after="120" w:line="360" w:lineRule="auto"/>
        <w:rPr>
          <w:rFonts w:ascii="Arial" w:hAnsi="Arial" w:cs="Arial"/>
          <w:b/>
          <w:u w:val="single"/>
        </w:rPr>
      </w:pPr>
    </w:p>
    <w:p w:rsidR="00F3030D" w:rsidRPr="00D9586F" w:rsidRDefault="00F3030D" w:rsidP="00F3030D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 xml:space="preserve">wykonawcy/wykonawcy wspólnie ubiegającego się o udzielenie </w:t>
      </w:r>
      <w:r w:rsidRPr="00D9586F">
        <w:rPr>
          <w:rFonts w:ascii="Arial" w:hAnsi="Arial" w:cs="Arial"/>
          <w:b/>
          <w:u w:val="single"/>
        </w:rPr>
        <w:t>zamówienia</w:t>
      </w:r>
    </w:p>
    <w:p w:rsidR="00F3030D" w:rsidRPr="00D9586F" w:rsidRDefault="00F3030D" w:rsidP="00F3030D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F3030D" w:rsidRPr="00A22DCF" w:rsidRDefault="00F3030D" w:rsidP="00F3030D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 </w:t>
      </w:r>
    </w:p>
    <w:p w:rsidR="00F3030D" w:rsidRPr="00262D61" w:rsidRDefault="00F3030D" w:rsidP="00F3030D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:rsidR="00F3030D" w:rsidRPr="00A22DCF" w:rsidRDefault="00F3030D" w:rsidP="00F3030D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F3030D" w:rsidRPr="000B0BBA" w:rsidRDefault="00F3030D" w:rsidP="00F3030D">
      <w:pPr>
        <w:spacing w:after="0" w:line="360" w:lineRule="auto"/>
        <w:jc w:val="both"/>
        <w:rPr>
          <w:rFonts w:ascii="Arial" w:hAnsi="Arial" w:cs="Arial"/>
          <w:b/>
          <w:i/>
          <w:sz w:val="21"/>
          <w:szCs w:val="21"/>
          <w:lang w:val="x-none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="000B0BBA" w:rsidRPr="000B0BBA">
        <w:rPr>
          <w:rFonts w:ascii="Arial" w:hAnsi="Arial" w:cs="Arial"/>
          <w:b/>
          <w:i/>
          <w:sz w:val="21"/>
          <w:szCs w:val="21"/>
        </w:rPr>
        <w:t>Dostawa</w:t>
      </w:r>
      <w:r w:rsidR="00811F5D">
        <w:rPr>
          <w:rFonts w:ascii="Arial" w:hAnsi="Arial" w:cs="Arial"/>
          <w:b/>
          <w:i/>
          <w:sz w:val="21"/>
          <w:szCs w:val="21"/>
        </w:rPr>
        <w:t xml:space="preserve"> </w:t>
      </w:r>
      <w:r w:rsidR="002E6B74">
        <w:rPr>
          <w:rFonts w:ascii="Arial" w:hAnsi="Arial" w:cs="Arial"/>
          <w:b/>
          <w:i/>
          <w:sz w:val="21"/>
          <w:szCs w:val="21"/>
        </w:rPr>
        <w:t xml:space="preserve">materiałów </w:t>
      </w:r>
      <w:r w:rsidR="0070776A">
        <w:rPr>
          <w:rFonts w:ascii="Arial" w:hAnsi="Arial" w:cs="Arial"/>
          <w:b/>
          <w:i/>
          <w:sz w:val="21"/>
          <w:szCs w:val="21"/>
        </w:rPr>
        <w:t>zużywalnych do wieży artroskopowej</w:t>
      </w:r>
      <w:r w:rsidRPr="00F3030D">
        <w:rPr>
          <w:rFonts w:ascii="Arial" w:hAnsi="Arial" w:cs="Arial"/>
          <w:b/>
          <w:i/>
          <w:sz w:val="21"/>
          <w:szCs w:val="21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prowadzonego przez </w:t>
      </w:r>
      <w:r w:rsidRPr="00F3030D">
        <w:rPr>
          <w:rFonts w:ascii="Arial" w:hAnsi="Arial" w:cs="Arial"/>
          <w:b/>
          <w:i/>
          <w:sz w:val="21"/>
          <w:szCs w:val="21"/>
        </w:rPr>
        <w:t xml:space="preserve">SP ZOZ MSWiA w Łodzi </w:t>
      </w:r>
      <w:r w:rsidRPr="00EB7CDE">
        <w:rPr>
          <w:rFonts w:ascii="Arial" w:hAnsi="Arial" w:cs="Arial"/>
          <w:i/>
          <w:sz w:val="16"/>
          <w:szCs w:val="16"/>
        </w:rPr>
        <w:t xml:space="preserve">,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:rsidR="00F3030D" w:rsidRDefault="00F3030D" w:rsidP="00F3030D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F3030D" w:rsidRPr="001448FB" w:rsidRDefault="00F3030D" w:rsidP="00F3030D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:rsidR="00F3030D" w:rsidRDefault="00F3030D" w:rsidP="00F3030D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F3030D" w:rsidRPr="004B00A9" w:rsidRDefault="00F3030D" w:rsidP="00F3030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:rsidR="00F3030D" w:rsidRPr="00EE7725" w:rsidRDefault="00F3030D" w:rsidP="00F3030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bookmarkStart w:id="0" w:name="_Hlk99016800"/>
      <w:r w:rsidRPr="00837AA3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837AA3">
        <w:rPr>
          <w:rFonts w:ascii="Arial" w:hAnsi="Arial" w:cs="Arial"/>
          <w:i/>
          <w:color w:val="0070C0"/>
          <w:sz w:val="16"/>
          <w:szCs w:val="16"/>
        </w:rPr>
        <w:t>zastosować tylko wtedy, gdy zamawiający przewidział wykluczenie wykonawcy z postępowania na podstawie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którejkolwiek z przesłanek z </w:t>
      </w:r>
      <w:r w:rsidRPr="00837AA3">
        <w:rPr>
          <w:rFonts w:ascii="Arial" w:hAnsi="Arial" w:cs="Arial"/>
          <w:i/>
          <w:color w:val="0070C0"/>
          <w:sz w:val="16"/>
          <w:szCs w:val="16"/>
        </w:rPr>
        <w:t xml:space="preserve"> art. 109 ust. 1 ustawy </w:t>
      </w:r>
      <w:proofErr w:type="spellStart"/>
      <w:r w:rsidRPr="00837AA3">
        <w:rPr>
          <w:rFonts w:ascii="Arial" w:hAnsi="Arial" w:cs="Arial"/>
          <w:i/>
          <w:color w:val="0070C0"/>
          <w:sz w:val="16"/>
          <w:szCs w:val="16"/>
        </w:rPr>
        <w:t>Pzp</w:t>
      </w:r>
      <w:proofErr w:type="spellEnd"/>
      <w:r w:rsidRPr="00837AA3">
        <w:rPr>
          <w:rFonts w:ascii="Arial" w:hAnsi="Arial" w:cs="Arial"/>
          <w:color w:val="0070C0"/>
          <w:sz w:val="16"/>
          <w:szCs w:val="16"/>
        </w:rPr>
        <w:t>]</w:t>
      </w:r>
    </w:p>
    <w:bookmarkEnd w:id="0"/>
    <w:p w:rsidR="00F3030D" w:rsidRDefault="00F3030D" w:rsidP="00F3030D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109</w:t>
      </w:r>
      <w:r w:rsidRPr="004B00A9">
        <w:rPr>
          <w:rFonts w:ascii="Arial" w:hAnsi="Arial" w:cs="Arial"/>
          <w:sz w:val="21"/>
          <w:szCs w:val="21"/>
        </w:rPr>
        <w:t xml:space="preserve"> ust. </w:t>
      </w:r>
      <w:r>
        <w:rPr>
          <w:rFonts w:ascii="Arial" w:hAnsi="Arial" w:cs="Arial"/>
          <w:sz w:val="21"/>
          <w:szCs w:val="21"/>
        </w:rPr>
        <w:t>1</w:t>
      </w:r>
      <w:r w:rsidRPr="004B00A9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190D6E">
        <w:rPr>
          <w:rFonts w:ascii="Arial" w:hAnsi="Arial" w:cs="Arial"/>
          <w:sz w:val="16"/>
          <w:szCs w:val="16"/>
        </w:rPr>
        <w:t>.</w:t>
      </w:r>
    </w:p>
    <w:p w:rsidR="00F3030D" w:rsidRPr="00272C31" w:rsidRDefault="00F3030D" w:rsidP="00F3030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837AA3">
        <w:rPr>
          <w:rFonts w:ascii="Arial" w:hAnsi="Arial" w:cs="Arial"/>
          <w:color w:val="0070C0"/>
          <w:sz w:val="16"/>
          <w:szCs w:val="16"/>
        </w:rPr>
        <w:t xml:space="preserve">[UWAGA: zastosować, gdy zachodzą przesłanki wykluczenia z art. 108 ust. 1 pkt 1, 2 i 5 lub art.109 ust.1 pkt 2-5 i 7-10 ustawy </w:t>
      </w:r>
      <w:proofErr w:type="spellStart"/>
      <w:r w:rsidRPr="00837AA3">
        <w:rPr>
          <w:rFonts w:ascii="Arial" w:hAnsi="Arial" w:cs="Arial"/>
          <w:color w:val="0070C0"/>
          <w:sz w:val="16"/>
          <w:szCs w:val="16"/>
        </w:rPr>
        <w:t>Pzp</w:t>
      </w:r>
      <w:proofErr w:type="spellEnd"/>
      <w:r w:rsidRPr="00837AA3">
        <w:rPr>
          <w:rFonts w:ascii="Arial" w:hAnsi="Arial" w:cs="Arial"/>
          <w:color w:val="0070C0"/>
          <w:sz w:val="16"/>
          <w:szCs w:val="16"/>
        </w:rPr>
        <w:t xml:space="preserve">, a wykonawca korzysta z procedury samooczyszczenia, o której mowa w art. 110 ust. 2 </w:t>
      </w:r>
      <w:r w:rsidRPr="00DB3335">
        <w:rPr>
          <w:rFonts w:ascii="Arial" w:hAnsi="Arial" w:cs="Arial"/>
          <w:color w:val="0070C0"/>
          <w:sz w:val="16"/>
          <w:szCs w:val="16"/>
        </w:rPr>
        <w:t xml:space="preserve">ustawy </w:t>
      </w:r>
      <w:proofErr w:type="spellStart"/>
      <w:r w:rsidRPr="00DB3335">
        <w:rPr>
          <w:rFonts w:ascii="Arial" w:hAnsi="Arial" w:cs="Arial"/>
          <w:color w:val="0070C0"/>
          <w:sz w:val="16"/>
          <w:szCs w:val="16"/>
        </w:rPr>
        <w:t>Pzp</w:t>
      </w:r>
      <w:proofErr w:type="spellEnd"/>
      <w:r w:rsidRPr="00DB3335">
        <w:rPr>
          <w:rFonts w:ascii="Arial" w:hAnsi="Arial" w:cs="Arial"/>
          <w:color w:val="0070C0"/>
          <w:sz w:val="16"/>
          <w:szCs w:val="16"/>
        </w:rPr>
        <w:t>]</w:t>
      </w:r>
      <w:r w:rsidRPr="00DB3335">
        <w:rPr>
          <w:rFonts w:ascii="Arial" w:hAnsi="Arial" w:cs="Arial"/>
          <w:color w:val="0070C0"/>
          <w:sz w:val="21"/>
          <w:szCs w:val="21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>
        <w:rPr>
          <w:rFonts w:ascii="Arial" w:hAnsi="Arial" w:cs="Arial"/>
          <w:i/>
          <w:sz w:val="16"/>
          <w:szCs w:val="16"/>
        </w:rPr>
        <w:t xml:space="preserve">108 </w:t>
      </w:r>
      <w:r w:rsidRPr="00D13B3F">
        <w:rPr>
          <w:rFonts w:ascii="Arial" w:hAnsi="Arial" w:cs="Arial"/>
          <w:i/>
          <w:sz w:val="16"/>
          <w:szCs w:val="16"/>
        </w:rPr>
        <w:t xml:space="preserve">ust. 1 </w:t>
      </w:r>
      <w:r>
        <w:rPr>
          <w:rFonts w:ascii="Arial" w:hAnsi="Arial" w:cs="Arial"/>
          <w:i/>
          <w:sz w:val="16"/>
          <w:szCs w:val="16"/>
        </w:rPr>
        <w:t xml:space="preserve">pkt 1, 2 i 5 </w:t>
      </w:r>
      <w:r w:rsidRPr="00D13B3F">
        <w:rPr>
          <w:rFonts w:ascii="Arial" w:hAnsi="Arial" w:cs="Arial"/>
          <w:i/>
          <w:sz w:val="16"/>
          <w:szCs w:val="16"/>
        </w:rPr>
        <w:t>lub art.</w:t>
      </w:r>
      <w:r>
        <w:rPr>
          <w:rFonts w:ascii="Arial" w:hAnsi="Arial" w:cs="Arial"/>
          <w:i/>
          <w:sz w:val="16"/>
          <w:szCs w:val="16"/>
        </w:rPr>
        <w:t xml:space="preserve"> 109</w:t>
      </w:r>
      <w:r w:rsidRPr="00D13B3F">
        <w:rPr>
          <w:rFonts w:ascii="Arial" w:hAnsi="Arial" w:cs="Arial"/>
          <w:i/>
          <w:sz w:val="16"/>
          <w:szCs w:val="16"/>
        </w:rPr>
        <w:t xml:space="preserve"> ust. </w:t>
      </w:r>
      <w:r>
        <w:rPr>
          <w:rFonts w:ascii="Arial" w:hAnsi="Arial" w:cs="Arial"/>
          <w:i/>
          <w:sz w:val="16"/>
          <w:szCs w:val="16"/>
        </w:rPr>
        <w:t>1</w:t>
      </w:r>
      <w:r w:rsidRPr="00D13B3F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 xml:space="preserve">pkt 2-5 i 7-10 </w:t>
      </w:r>
      <w:r w:rsidRPr="00D13B3F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Pr="00D13B3F">
        <w:rPr>
          <w:rFonts w:ascii="Arial" w:hAnsi="Arial" w:cs="Arial"/>
          <w:i/>
          <w:sz w:val="16"/>
          <w:szCs w:val="16"/>
        </w:rPr>
        <w:t>Pzp</w:t>
      </w:r>
      <w:proofErr w:type="spellEnd"/>
      <w:r w:rsidRPr="00D13B3F">
        <w:rPr>
          <w:rFonts w:ascii="Arial" w:hAnsi="Arial" w:cs="Arial"/>
          <w:i/>
          <w:sz w:val="16"/>
          <w:szCs w:val="16"/>
        </w:rPr>
        <w:t>).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 xml:space="preserve">Jednocześnie </w:t>
      </w:r>
      <w:r w:rsidRPr="00D13B3F">
        <w:rPr>
          <w:rFonts w:ascii="Arial" w:hAnsi="Arial" w:cs="Arial"/>
          <w:sz w:val="21"/>
          <w:szCs w:val="21"/>
        </w:rPr>
        <w:lastRenderedPageBreak/>
        <w:t xml:space="preserve">oświadczam, że w związku z ww. okolicznością, na podstawie art. </w:t>
      </w:r>
      <w:r>
        <w:rPr>
          <w:rFonts w:ascii="Arial" w:hAnsi="Arial" w:cs="Arial"/>
          <w:sz w:val="21"/>
          <w:szCs w:val="21"/>
        </w:rPr>
        <w:t>110</w:t>
      </w:r>
      <w:r w:rsidRPr="00D13B3F">
        <w:rPr>
          <w:rFonts w:ascii="Arial" w:hAnsi="Arial" w:cs="Arial"/>
          <w:sz w:val="21"/>
          <w:szCs w:val="21"/>
        </w:rPr>
        <w:t xml:space="preserve"> ust. </w:t>
      </w:r>
      <w:r>
        <w:rPr>
          <w:rFonts w:ascii="Arial" w:hAnsi="Arial" w:cs="Arial"/>
          <w:sz w:val="21"/>
          <w:szCs w:val="21"/>
        </w:rPr>
        <w:t>2</w:t>
      </w:r>
      <w:r w:rsidRPr="00D13B3F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1"/>
          <w:szCs w:val="21"/>
        </w:rPr>
        <w:t xml:space="preserve"> podjąłem następujące środki naprawcze</w:t>
      </w:r>
      <w:r>
        <w:rPr>
          <w:rFonts w:ascii="Arial" w:hAnsi="Arial" w:cs="Arial"/>
          <w:sz w:val="21"/>
          <w:szCs w:val="21"/>
        </w:rPr>
        <w:t xml:space="preserve"> i zapobiegawcze</w:t>
      </w:r>
      <w:r w:rsidRPr="00D13B3F"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</w:t>
      </w:r>
    </w:p>
    <w:p w:rsidR="00F3030D" w:rsidRPr="00DD59F0" w:rsidRDefault="00F3030D" w:rsidP="00F3030D">
      <w:pPr>
        <w:pStyle w:val="NormalnyWeb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Pr="003F3B00">
        <w:rPr>
          <w:rFonts w:ascii="Arial" w:hAnsi="Arial" w:cs="Arial"/>
          <w:sz w:val="21"/>
          <w:szCs w:val="21"/>
        </w:rPr>
        <w:t>z dnia 13 kwietnia 2022 r.</w:t>
      </w:r>
      <w:r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:rsidR="00F3030D" w:rsidRPr="00E31C06" w:rsidRDefault="00F3030D" w:rsidP="00F3030D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POSTĘPOWANIU:</w:t>
      </w:r>
    </w:p>
    <w:p w:rsidR="00F3030D" w:rsidRDefault="00F3030D" w:rsidP="00F3030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F3030D" w:rsidRPr="00706D8B" w:rsidRDefault="00F3030D" w:rsidP="00F3030D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bookmarkStart w:id="1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stosuje tylko wykonawca</w:t>
      </w:r>
      <w:r>
        <w:rPr>
          <w:rFonts w:ascii="Arial" w:hAnsi="Arial" w:cs="Arial"/>
          <w:i/>
          <w:color w:val="0070C0"/>
          <w:sz w:val="16"/>
          <w:szCs w:val="16"/>
        </w:rPr>
        <w:t>/</w:t>
      </w:r>
      <w:r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p w:rsidR="00F3030D" w:rsidRDefault="00F3030D" w:rsidP="00F3030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  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Pr="00EE1FBF">
        <w:rPr>
          <w:rFonts w:ascii="Arial" w:hAnsi="Arial" w:cs="Arial"/>
          <w:sz w:val="16"/>
          <w:szCs w:val="16"/>
        </w:rPr>
        <w:t>.</w:t>
      </w:r>
      <w:bookmarkEnd w:id="1"/>
    </w:p>
    <w:p w:rsidR="00F3030D" w:rsidRDefault="00F3030D" w:rsidP="00F3030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F3030D" w:rsidRPr="00E24AD0" w:rsidRDefault="00F3030D" w:rsidP="00F3030D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stosuje tylko wykonawca</w:t>
      </w:r>
      <w:r>
        <w:rPr>
          <w:rFonts w:ascii="Arial" w:hAnsi="Arial" w:cs="Arial"/>
          <w:i/>
          <w:color w:val="0070C0"/>
          <w:sz w:val="16"/>
          <w:szCs w:val="16"/>
        </w:rPr>
        <w:t>/</w:t>
      </w:r>
      <w:r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wykonawca wspólnie ubiegający się o zamówienie, który polega na zdolnościach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lub sytuacji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 podmiotów </w:t>
      </w:r>
      <w:r>
        <w:rPr>
          <w:rFonts w:ascii="Arial" w:hAnsi="Arial" w:cs="Arial"/>
          <w:i/>
          <w:color w:val="0070C0"/>
          <w:sz w:val="16"/>
          <w:szCs w:val="16"/>
        </w:rPr>
        <w:t>udostepniających zasoby,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:rsidR="00F3030D" w:rsidRDefault="00F3030D" w:rsidP="00F3030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bookmarkStart w:id="2" w:name="_Hlk99016450"/>
      <w:r>
        <w:rPr>
          <w:rFonts w:ascii="Arial" w:hAnsi="Arial" w:cs="Arial"/>
          <w:sz w:val="21"/>
          <w:szCs w:val="21"/>
        </w:rPr>
        <w:t>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bookmarkEnd w:id="2"/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w  następującym zakresie: </w:t>
      </w:r>
    </w:p>
    <w:p w:rsidR="00F3030D" w:rsidRPr="00CF09B7" w:rsidRDefault="00F3030D" w:rsidP="00F3030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r w:rsidRPr="00EE1FBF">
        <w:rPr>
          <w:rFonts w:ascii="Arial" w:hAnsi="Arial" w:cs="Arial"/>
          <w:sz w:val="16"/>
          <w:szCs w:val="16"/>
        </w:rPr>
        <w:t>.</w:t>
      </w:r>
    </w:p>
    <w:p w:rsidR="00F3030D" w:rsidRPr="004D7E48" w:rsidRDefault="00F3030D" w:rsidP="00F3030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F3030D" w:rsidRPr="00B15FD3" w:rsidRDefault="00F3030D" w:rsidP="00F3030D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W ZWIĄZKU Z POLEGANIEM NA </w:t>
      </w:r>
      <w:r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F3030D" w:rsidRDefault="00F3030D" w:rsidP="00F3030D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3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</w:t>
      </w:r>
      <w:r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4" w:name="_Hlk99014455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r>
        <w:rPr>
          <w:rFonts w:ascii="Arial" w:hAnsi="Arial" w:cs="Arial"/>
          <w:i/>
          <w:sz w:val="16"/>
          <w:szCs w:val="16"/>
        </w:rPr>
        <w:t>nazwę/y podmiotu/ów)</w:t>
      </w:r>
      <w:bookmarkEnd w:id="4"/>
      <w:r>
        <w:rPr>
          <w:rFonts w:ascii="Arial" w:hAnsi="Arial" w:cs="Arial"/>
          <w:sz w:val="21"/>
          <w:szCs w:val="21"/>
        </w:rPr>
        <w:t>…………………</w:t>
      </w:r>
      <w:r w:rsidDel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…………………………………………………………………….</w:t>
      </w:r>
    </w:p>
    <w:p w:rsidR="00F3030D" w:rsidRPr="00DE447D" w:rsidRDefault="00F3030D" w:rsidP="00F3030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wskazanego podmiotu). </w:t>
      </w:r>
    </w:p>
    <w:p w:rsidR="00F3030D" w:rsidRDefault="00F3030D" w:rsidP="00F3030D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/>
      </w:r>
    </w:p>
    <w:p w:rsidR="00F3030D" w:rsidRPr="00F3030D" w:rsidRDefault="00F3030D" w:rsidP="00F3030D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bookmarkStart w:id="5" w:name="_Hlk99009560"/>
      <w:r w:rsidRPr="001D3A19"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bookmarkEnd w:id="5"/>
    <w:p w:rsidR="00F3030D" w:rsidRDefault="00F3030D" w:rsidP="00F3030D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:rsidR="00F3030D" w:rsidRPr="002E0E61" w:rsidRDefault="00F3030D" w:rsidP="00F3030D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F3030D" w:rsidRPr="00AA336E" w:rsidRDefault="00F3030D" w:rsidP="00F3030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:rsidR="00F3030D" w:rsidRDefault="00F3030D" w:rsidP="00F3030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:rsidR="00F3030D" w:rsidRPr="00AA336E" w:rsidRDefault="00F3030D" w:rsidP="00F3030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F3030D" w:rsidRPr="00A22DCF" w:rsidRDefault="00F3030D" w:rsidP="00F3030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:rsidR="00F3030D" w:rsidRDefault="00F3030D" w:rsidP="00F3030D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F3030D" w:rsidRDefault="00F3030D" w:rsidP="00F3030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F3030D" w:rsidRDefault="00F3030D" w:rsidP="00F3030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:rsidR="00F3030D" w:rsidRPr="00520F90" w:rsidRDefault="00F3030D" w:rsidP="00F3030D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kwalifikowany podpis elektroniczny lub podpis zaufany lub podpis osobisty </w:t>
      </w:r>
    </w:p>
    <w:p w:rsidR="001E224B" w:rsidRDefault="001E224B"/>
    <w:p w:rsidR="004835DC" w:rsidRDefault="004835DC"/>
    <w:p w:rsidR="004835DC" w:rsidRDefault="004835DC"/>
    <w:p w:rsidR="004835DC" w:rsidRDefault="004835DC"/>
    <w:p w:rsidR="004835DC" w:rsidRDefault="004835DC"/>
    <w:p w:rsidR="004835DC" w:rsidRDefault="004835DC"/>
    <w:p w:rsidR="004835DC" w:rsidRDefault="004835DC"/>
    <w:p w:rsidR="004835DC" w:rsidRDefault="004835DC"/>
    <w:p w:rsidR="004835DC" w:rsidRDefault="004835DC"/>
    <w:p w:rsidR="004835DC" w:rsidRDefault="004835DC"/>
    <w:p w:rsidR="004835DC" w:rsidRDefault="004835DC"/>
    <w:p w:rsidR="004835DC" w:rsidRDefault="004835DC"/>
    <w:p w:rsidR="004835DC" w:rsidRDefault="004835DC"/>
    <w:p w:rsidR="004835DC" w:rsidRDefault="004835DC"/>
    <w:p w:rsidR="004835DC" w:rsidRDefault="004835DC"/>
    <w:p w:rsidR="004835DC" w:rsidRDefault="004835DC"/>
    <w:p w:rsidR="004835DC" w:rsidRDefault="004835DC"/>
    <w:p w:rsidR="004835DC" w:rsidRDefault="004835DC"/>
    <w:p w:rsidR="004835DC" w:rsidRDefault="004835DC"/>
    <w:p w:rsidR="004835DC" w:rsidRDefault="004835DC"/>
    <w:p w:rsidR="004835DC" w:rsidRDefault="004835DC"/>
    <w:p w:rsidR="004835DC" w:rsidRPr="00A22DCF" w:rsidRDefault="004835DC" w:rsidP="004835DC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 xml:space="preserve">              </w:t>
      </w: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:rsidR="004835DC" w:rsidRPr="004835DC" w:rsidRDefault="004835DC" w:rsidP="004835DC">
      <w:pPr>
        <w:ind w:left="5954"/>
        <w:jc w:val="center"/>
        <w:rPr>
          <w:rFonts w:ascii="Arial" w:hAnsi="Arial" w:cs="Arial"/>
          <w:b/>
          <w:i/>
          <w:sz w:val="21"/>
          <w:szCs w:val="21"/>
        </w:rPr>
      </w:pPr>
      <w:r w:rsidRPr="004835DC">
        <w:rPr>
          <w:rFonts w:ascii="Arial" w:hAnsi="Arial" w:cs="Arial"/>
          <w:b/>
          <w:i/>
          <w:sz w:val="21"/>
          <w:szCs w:val="21"/>
        </w:rPr>
        <w:t>SP ZOZ MSWiA w Łodzi</w:t>
      </w:r>
    </w:p>
    <w:p w:rsidR="004835DC" w:rsidRPr="004835DC" w:rsidRDefault="004835DC" w:rsidP="004835DC">
      <w:pPr>
        <w:ind w:left="5954"/>
        <w:jc w:val="center"/>
        <w:rPr>
          <w:rFonts w:ascii="Arial" w:hAnsi="Arial" w:cs="Arial"/>
          <w:b/>
          <w:i/>
        </w:rPr>
      </w:pPr>
      <w:r w:rsidRPr="004835DC">
        <w:rPr>
          <w:rFonts w:ascii="Arial" w:hAnsi="Arial" w:cs="Arial"/>
          <w:b/>
          <w:i/>
        </w:rPr>
        <w:t>ul. Północna 42</w:t>
      </w:r>
    </w:p>
    <w:p w:rsidR="004835DC" w:rsidRPr="004835DC" w:rsidRDefault="004835DC" w:rsidP="004835DC">
      <w:pPr>
        <w:ind w:left="5954"/>
        <w:jc w:val="center"/>
        <w:rPr>
          <w:rFonts w:ascii="Arial" w:hAnsi="Arial" w:cs="Arial"/>
          <w:b/>
          <w:i/>
        </w:rPr>
      </w:pPr>
      <w:r w:rsidRPr="004835DC">
        <w:rPr>
          <w:rFonts w:ascii="Arial" w:hAnsi="Arial" w:cs="Arial"/>
          <w:b/>
          <w:i/>
        </w:rPr>
        <w:t>91-425 Łódź</w:t>
      </w:r>
    </w:p>
    <w:p w:rsidR="004835DC" w:rsidRPr="00A22DCF" w:rsidRDefault="004835DC" w:rsidP="004835DC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Podmiot</w:t>
      </w:r>
      <w:r w:rsidRPr="00A22DCF">
        <w:rPr>
          <w:rFonts w:ascii="Arial" w:hAnsi="Arial" w:cs="Arial"/>
          <w:b/>
          <w:sz w:val="21"/>
          <w:szCs w:val="21"/>
        </w:rPr>
        <w:t>:</w:t>
      </w:r>
    </w:p>
    <w:p w:rsidR="004835DC" w:rsidRPr="00A22DCF" w:rsidRDefault="004835DC" w:rsidP="004835DC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4835DC" w:rsidRPr="00842991" w:rsidRDefault="004835DC" w:rsidP="004835DC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4835DC" w:rsidRPr="00262D61" w:rsidRDefault="004835DC" w:rsidP="004835DC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4835DC" w:rsidRPr="00A22DCF" w:rsidRDefault="004835DC" w:rsidP="004835DC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4835DC" w:rsidRPr="00842991" w:rsidRDefault="004835DC" w:rsidP="004835DC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4835DC" w:rsidRPr="00A22DCF" w:rsidRDefault="004835DC" w:rsidP="004835DC">
      <w:pPr>
        <w:rPr>
          <w:rFonts w:ascii="Arial" w:hAnsi="Arial" w:cs="Arial"/>
          <w:sz w:val="21"/>
          <w:szCs w:val="21"/>
        </w:rPr>
      </w:pPr>
    </w:p>
    <w:p w:rsidR="004835DC" w:rsidRDefault="004835DC" w:rsidP="004835DC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podmiotu udostępniającego zasoby</w:t>
      </w:r>
    </w:p>
    <w:p w:rsidR="004835DC" w:rsidRPr="0059454A" w:rsidRDefault="004835DC" w:rsidP="004835DC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UWZGLĘDNIAJĄCE</w:t>
      </w:r>
      <w:r w:rsidRPr="00710B9D">
        <w:rPr>
          <w:rFonts w:ascii="Arial" w:hAnsi="Arial" w:cs="Arial"/>
          <w:b/>
          <w:sz w:val="20"/>
          <w:szCs w:val="20"/>
          <w:u w:val="single"/>
        </w:rPr>
        <w:t xml:space="preserve"> PRZESŁAN</w:t>
      </w:r>
      <w:r>
        <w:rPr>
          <w:rFonts w:ascii="Arial" w:hAnsi="Arial" w:cs="Arial"/>
          <w:b/>
          <w:sz w:val="20"/>
          <w:szCs w:val="20"/>
          <w:u w:val="single"/>
        </w:rPr>
        <w:t>KI</w:t>
      </w:r>
      <w:r w:rsidRPr="00710B9D">
        <w:rPr>
          <w:rFonts w:ascii="Arial" w:hAnsi="Arial" w:cs="Arial"/>
          <w:b/>
          <w:sz w:val="20"/>
          <w:szCs w:val="20"/>
          <w:u w:val="single"/>
        </w:rPr>
        <w:t xml:space="preserve"> WYKLUCZENIA 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4835DC" w:rsidRDefault="004835DC" w:rsidP="004835DC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:rsidR="004835DC" w:rsidRDefault="004835DC" w:rsidP="004835DC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835DC" w:rsidRPr="00A22DCF" w:rsidRDefault="004835DC" w:rsidP="004835DC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835DC" w:rsidRDefault="004835DC" w:rsidP="004835D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="003B198D">
        <w:rPr>
          <w:rFonts w:ascii="Arial" w:hAnsi="Arial" w:cs="Arial"/>
          <w:b/>
          <w:sz w:val="21"/>
          <w:szCs w:val="21"/>
        </w:rPr>
        <w:t xml:space="preserve">Dostawa </w:t>
      </w:r>
      <w:r w:rsidR="002E6B74">
        <w:rPr>
          <w:rFonts w:ascii="Arial" w:hAnsi="Arial" w:cs="Arial"/>
          <w:b/>
          <w:sz w:val="21"/>
          <w:szCs w:val="21"/>
        </w:rPr>
        <w:t xml:space="preserve">materiałów </w:t>
      </w:r>
      <w:r w:rsidR="0070776A">
        <w:rPr>
          <w:rFonts w:ascii="Arial" w:hAnsi="Arial" w:cs="Arial"/>
          <w:b/>
          <w:sz w:val="21"/>
          <w:szCs w:val="21"/>
        </w:rPr>
        <w:t>zużywalnych do wieży artroskopowej</w:t>
      </w:r>
      <w:bookmarkStart w:id="6" w:name="_GoBack"/>
      <w:bookmarkEnd w:id="6"/>
      <w:r>
        <w:rPr>
          <w:rFonts w:ascii="Arial" w:hAnsi="Arial" w:cs="Arial"/>
          <w:sz w:val="21"/>
          <w:szCs w:val="21"/>
        </w:rPr>
        <w:t xml:space="preserve"> ,</w:t>
      </w:r>
      <w:r w:rsidRPr="00A22DCF">
        <w:rPr>
          <w:rFonts w:ascii="Arial" w:hAnsi="Arial" w:cs="Arial"/>
          <w:sz w:val="21"/>
          <w:szCs w:val="21"/>
        </w:rPr>
        <w:t xml:space="preserve"> prowadzonego przez </w:t>
      </w:r>
      <w:r w:rsidRPr="004835DC">
        <w:rPr>
          <w:rFonts w:ascii="Arial" w:hAnsi="Arial" w:cs="Arial"/>
          <w:b/>
          <w:sz w:val="21"/>
          <w:szCs w:val="21"/>
        </w:rPr>
        <w:t>SP ZOZ MSWiA w Łodzi</w:t>
      </w:r>
      <w:r>
        <w:rPr>
          <w:rFonts w:ascii="Arial" w:hAnsi="Arial" w:cs="Arial"/>
          <w:sz w:val="21"/>
          <w:szCs w:val="21"/>
        </w:rPr>
        <w:t xml:space="preserve"> </w:t>
      </w:r>
      <w:r w:rsidRPr="00EB7CDE">
        <w:rPr>
          <w:rFonts w:ascii="Arial" w:hAnsi="Arial" w:cs="Arial"/>
          <w:i/>
          <w:sz w:val="16"/>
          <w:szCs w:val="16"/>
        </w:rPr>
        <w:t xml:space="preserve">,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:rsidR="004835DC" w:rsidRDefault="004835DC" w:rsidP="004835D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835DC" w:rsidRPr="001563C8" w:rsidRDefault="004835DC" w:rsidP="004835DC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:rsidR="004835DC" w:rsidRPr="004B00A9" w:rsidRDefault="004835DC" w:rsidP="004835DC">
      <w:pPr>
        <w:pStyle w:val="Akapitzlist"/>
        <w:numPr>
          <w:ilvl w:val="0"/>
          <w:numId w:val="2"/>
        </w:numPr>
        <w:spacing w:before="120"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Pr="00DD59F0">
        <w:rPr>
          <w:rFonts w:ascii="Arial" w:hAnsi="Arial" w:cs="Arial"/>
          <w:sz w:val="21"/>
          <w:szCs w:val="21"/>
        </w:rPr>
        <w:t>nie zachodzą w stosunku do mnie przesłanki wykluczenia z postępowania na</w:t>
      </w:r>
      <w:r>
        <w:rPr>
          <w:rFonts w:ascii="Arial" w:hAnsi="Arial" w:cs="Arial"/>
          <w:sz w:val="21"/>
          <w:szCs w:val="21"/>
        </w:rPr>
        <w:t xml:space="preserve"> </w:t>
      </w:r>
      <w:r w:rsidRPr="00DD59F0">
        <w:rPr>
          <w:rFonts w:ascii="Arial" w:hAnsi="Arial" w:cs="Arial"/>
          <w:sz w:val="21"/>
          <w:szCs w:val="21"/>
        </w:rPr>
        <w:t>podstawie</w:t>
      </w:r>
      <w:r w:rsidRPr="004B00A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:rsidR="004835DC" w:rsidRPr="00EE7725" w:rsidRDefault="004835DC" w:rsidP="004835D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74997">
        <w:rPr>
          <w:rFonts w:ascii="Arial" w:hAnsi="Arial" w:cs="Arial"/>
          <w:color w:val="0070C0"/>
          <w:sz w:val="16"/>
          <w:szCs w:val="16"/>
        </w:rPr>
        <w:t>[</w:t>
      </w:r>
      <w:r w:rsidRPr="00FA2CE5">
        <w:rPr>
          <w:rFonts w:ascii="Arial" w:hAnsi="Arial" w:cs="Arial"/>
          <w:color w:val="0070C0"/>
          <w:sz w:val="16"/>
          <w:szCs w:val="16"/>
        </w:rPr>
        <w:t>UWAGA</w:t>
      </w:r>
      <w:r w:rsidRPr="00A345E9">
        <w:rPr>
          <w:rFonts w:ascii="Arial" w:hAnsi="Arial" w:cs="Arial"/>
          <w:i/>
          <w:color w:val="0070C0"/>
          <w:sz w:val="16"/>
          <w:szCs w:val="16"/>
        </w:rPr>
        <w:t xml:space="preserve">: zastosować tylko wtedy, gdy zamawiający przewidział wykluczenie wykonawcy z postępowania na podstawie którejkolwiek z przesłanek z  art. 109 ust. 1 ustawy </w:t>
      </w:r>
      <w:proofErr w:type="spellStart"/>
      <w:r w:rsidRPr="00A345E9">
        <w:rPr>
          <w:rFonts w:ascii="Arial" w:hAnsi="Arial" w:cs="Arial"/>
          <w:i/>
          <w:color w:val="0070C0"/>
          <w:sz w:val="16"/>
          <w:szCs w:val="16"/>
        </w:rPr>
        <w:t>Pzp</w:t>
      </w:r>
      <w:proofErr w:type="spellEnd"/>
      <w:r w:rsidRPr="00837AA3">
        <w:rPr>
          <w:rFonts w:ascii="Arial" w:hAnsi="Arial" w:cs="Arial"/>
          <w:color w:val="0070C0"/>
          <w:sz w:val="16"/>
          <w:szCs w:val="16"/>
        </w:rPr>
        <w:t>]</w:t>
      </w:r>
    </w:p>
    <w:p w:rsidR="004835DC" w:rsidRDefault="004835DC" w:rsidP="004835DC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Pr="00421562">
        <w:rPr>
          <w:rFonts w:ascii="Arial" w:hAnsi="Arial" w:cs="Arial"/>
          <w:sz w:val="21"/>
          <w:szCs w:val="21"/>
        </w:rPr>
        <w:t xml:space="preserve">nie zachodzą w stosunku do mnie przesłanki wykluczenia z postępowania na podstawie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>
        <w:rPr>
          <w:rFonts w:ascii="Arial" w:hAnsi="Arial" w:cs="Arial"/>
          <w:sz w:val="21"/>
          <w:szCs w:val="21"/>
        </w:rPr>
        <w:t>109</w:t>
      </w:r>
      <w:r w:rsidRPr="004B00A9">
        <w:rPr>
          <w:rFonts w:ascii="Arial" w:hAnsi="Arial" w:cs="Arial"/>
          <w:sz w:val="21"/>
          <w:szCs w:val="21"/>
        </w:rPr>
        <w:t xml:space="preserve"> ust. </w:t>
      </w:r>
      <w:r>
        <w:rPr>
          <w:rFonts w:ascii="Arial" w:hAnsi="Arial" w:cs="Arial"/>
          <w:sz w:val="21"/>
          <w:szCs w:val="21"/>
        </w:rPr>
        <w:t>1</w:t>
      </w:r>
      <w:r w:rsidRPr="004B00A9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BF4619">
        <w:rPr>
          <w:rFonts w:ascii="Arial" w:hAnsi="Arial" w:cs="Arial"/>
          <w:sz w:val="20"/>
          <w:szCs w:val="20"/>
        </w:rPr>
        <w:t>.</w:t>
      </w:r>
    </w:p>
    <w:p w:rsidR="004835DC" w:rsidRPr="008124A1" w:rsidRDefault="004835DC" w:rsidP="004835DC">
      <w:pPr>
        <w:pStyle w:val="NormalnyWeb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 w:rsidRPr="00911E1A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>z dnia 13 kwietnia 2022 r.</w:t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(Dz. U. poz. 835)</w:t>
      </w:r>
      <w:r w:rsidRPr="00911E1A">
        <w:rPr>
          <w:rStyle w:val="Odwoanieprzypisudolnego"/>
          <w:rFonts w:ascii="Arial" w:hAnsi="Arial" w:cs="Arial"/>
          <w:i/>
          <w:iCs/>
          <w:color w:val="000000" w:themeColor="text1"/>
          <w:sz w:val="21"/>
          <w:szCs w:val="21"/>
        </w:rPr>
        <w:footnoteReference w:id="2"/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>.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:rsidR="004835DC" w:rsidRPr="00E44F37" w:rsidRDefault="004835DC" w:rsidP="004835DC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 xml:space="preserve">OŚWIADCZENIE DOTYCZĄCE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4835DC" w:rsidRPr="008B2F45" w:rsidRDefault="004835DC" w:rsidP="004835D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 xml:space="preserve">w  następującym zakresie: ………………………………………………………………………………… </w:t>
      </w:r>
    </w:p>
    <w:p w:rsidR="004835DC" w:rsidRPr="00481AB6" w:rsidRDefault="004835DC" w:rsidP="004835D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8B2F45">
        <w:rPr>
          <w:rFonts w:ascii="Arial" w:hAnsi="Arial" w:cs="Arial"/>
          <w:sz w:val="21"/>
          <w:szCs w:val="21"/>
        </w:rPr>
        <w:t>……..…………………………………………………..………………………………………….................</w:t>
      </w:r>
    </w:p>
    <w:p w:rsidR="004835DC" w:rsidRPr="00190D6E" w:rsidRDefault="004835DC" w:rsidP="004835D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835DC" w:rsidRPr="00E44F37" w:rsidRDefault="004835DC" w:rsidP="004835DC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4835DC" w:rsidRDefault="004835DC" w:rsidP="004835DC">
      <w:pPr>
        <w:spacing w:before="120"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:rsidR="004835DC" w:rsidRPr="00E44F37" w:rsidRDefault="004835DC" w:rsidP="004835DC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4835DC" w:rsidRPr="00AA336E" w:rsidRDefault="004835DC" w:rsidP="004835D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:rsidR="004835DC" w:rsidRDefault="004835DC" w:rsidP="004835D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:rsidR="004835DC" w:rsidRPr="00AA336E" w:rsidRDefault="004835DC" w:rsidP="004835D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4835DC" w:rsidRPr="00A22DCF" w:rsidRDefault="004835DC" w:rsidP="004835D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:rsidR="004835DC" w:rsidRPr="00AA336E" w:rsidRDefault="004835DC" w:rsidP="004835D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4835DC" w:rsidRDefault="004835DC" w:rsidP="004835DC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835DC" w:rsidRDefault="004835DC" w:rsidP="004835DC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:rsidR="004835DC" w:rsidRPr="00A345E9" w:rsidRDefault="004835DC" w:rsidP="004835DC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r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p w:rsidR="004835DC" w:rsidRDefault="004835DC"/>
    <w:sectPr w:rsidR="004835DC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030D" w:rsidRDefault="00F3030D" w:rsidP="00F3030D">
      <w:pPr>
        <w:spacing w:after="0" w:line="240" w:lineRule="auto"/>
      </w:pPr>
      <w:r>
        <w:separator/>
      </w:r>
    </w:p>
  </w:endnote>
  <w:endnote w:type="continuationSeparator" w:id="0">
    <w:p w:rsidR="00F3030D" w:rsidRDefault="00F3030D" w:rsidP="00F30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030D" w:rsidRDefault="00F3030D" w:rsidP="00F3030D">
      <w:pPr>
        <w:spacing w:after="0" w:line="240" w:lineRule="auto"/>
      </w:pPr>
      <w:r>
        <w:separator/>
      </w:r>
    </w:p>
  </w:footnote>
  <w:footnote w:type="continuationSeparator" w:id="0">
    <w:p w:rsidR="00F3030D" w:rsidRDefault="00F3030D" w:rsidP="00F3030D">
      <w:pPr>
        <w:spacing w:after="0" w:line="240" w:lineRule="auto"/>
      </w:pPr>
      <w:r>
        <w:continuationSeparator/>
      </w:r>
    </w:p>
  </w:footnote>
  <w:footnote w:id="1">
    <w:p w:rsidR="00F3030D" w:rsidRPr="00A82964" w:rsidRDefault="00F3030D" w:rsidP="00F3030D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F3030D" w:rsidRPr="00A82964" w:rsidRDefault="00F3030D" w:rsidP="00F3030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F3030D" w:rsidRPr="00A82964" w:rsidRDefault="00F3030D" w:rsidP="00F3030D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F3030D" w:rsidRPr="00761CEB" w:rsidRDefault="00F3030D" w:rsidP="00F3030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:rsidR="004835DC" w:rsidRPr="00A82964" w:rsidRDefault="004835DC" w:rsidP="004835DC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4835DC" w:rsidRPr="00A82964" w:rsidRDefault="004835DC" w:rsidP="004835DC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4835DC" w:rsidRPr="00A82964" w:rsidRDefault="004835DC" w:rsidP="004835DC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4835DC" w:rsidRPr="00A82964" w:rsidRDefault="004835DC" w:rsidP="004835DC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4835DC" w:rsidRPr="00896587" w:rsidRDefault="004835DC" w:rsidP="004835DC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02038F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030D"/>
    <w:rsid w:val="00060A08"/>
    <w:rsid w:val="000B0BBA"/>
    <w:rsid w:val="001E224B"/>
    <w:rsid w:val="002E6B74"/>
    <w:rsid w:val="003A1D71"/>
    <w:rsid w:val="003B0DB3"/>
    <w:rsid w:val="003B198D"/>
    <w:rsid w:val="004835DC"/>
    <w:rsid w:val="0070776A"/>
    <w:rsid w:val="00811F5D"/>
    <w:rsid w:val="00F30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08DC8"/>
  <w15:chartTrackingRefBased/>
  <w15:docId w15:val="{EEA31F52-B1FB-44C8-ACA6-FEBB67668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303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030D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F3030D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F3030D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835D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835D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1167</Words>
  <Characters>7006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2022-05-23T10:06:00Z</dcterms:created>
  <dcterms:modified xsi:type="dcterms:W3CDTF">2023-02-24T11:53:00Z</dcterms:modified>
</cp:coreProperties>
</file>